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3794"/>
        <w:gridCol w:w="6662"/>
      </w:tblGrid>
      <w:tr w:rsidR="00EB0711" w:rsidRPr="00E23F09" w:rsidTr="00E90E57">
        <w:tc>
          <w:tcPr>
            <w:tcW w:w="3794" w:type="dxa"/>
          </w:tcPr>
          <w:p w:rsidR="00EB0711" w:rsidRPr="0086431A" w:rsidRDefault="00EB0711" w:rsidP="00E90E57">
            <w:pPr>
              <w:tabs>
                <w:tab w:val="left" w:pos="4962"/>
              </w:tabs>
              <w:spacing w:after="0" w:line="240" w:lineRule="auto"/>
              <w:jc w:val="center"/>
              <w:rPr>
                <w:b/>
                <w:noProof/>
                <w:sz w:val="26"/>
                <w:szCs w:val="26"/>
              </w:rPr>
            </w:pPr>
            <w:r w:rsidRPr="0086431A">
              <w:rPr>
                <w:b/>
                <w:noProof/>
                <w:sz w:val="26"/>
                <w:szCs w:val="26"/>
              </w:rPr>
              <w:t>SỞ GIÁO DỤC VÀ ĐÀO TẠO</w:t>
            </w:r>
          </w:p>
          <w:p w:rsidR="00EB0711" w:rsidRPr="0086431A" w:rsidRDefault="00EB0711" w:rsidP="00E90E57">
            <w:pPr>
              <w:tabs>
                <w:tab w:val="left" w:pos="4962"/>
              </w:tabs>
              <w:spacing w:after="0" w:line="240" w:lineRule="auto"/>
              <w:jc w:val="center"/>
              <w:rPr>
                <w:b/>
                <w:noProof/>
                <w:sz w:val="26"/>
                <w:szCs w:val="26"/>
              </w:rPr>
            </w:pPr>
            <w:r w:rsidRPr="0086431A">
              <w:rPr>
                <w:b/>
                <w:noProof/>
                <w:sz w:val="26"/>
                <w:szCs w:val="26"/>
              </w:rPr>
              <w:t>BẮC NINH</w:t>
            </w:r>
          </w:p>
          <w:p w:rsidR="00EB0711" w:rsidRPr="0086431A" w:rsidRDefault="00AB4B86" w:rsidP="00E90E57">
            <w:pPr>
              <w:tabs>
                <w:tab w:val="left" w:pos="4962"/>
              </w:tabs>
              <w:spacing w:after="0" w:line="240" w:lineRule="auto"/>
              <w:rPr>
                <w:b/>
                <w:noProof/>
                <w:sz w:val="26"/>
                <w:szCs w:val="26"/>
              </w:rPr>
            </w:pPr>
            <w:r>
              <w:rPr>
                <w:noProof/>
                <w:sz w:val="26"/>
                <w:szCs w:val="26"/>
              </w:rPr>
              <mc:AlternateContent>
                <mc:Choice Requires="wps">
                  <w:drawing>
                    <wp:anchor distT="4294967294" distB="4294967294" distL="114300" distR="114300" simplePos="0" relativeHeight="251655680" behindDoc="0" locked="0" layoutInCell="1" allowOverlap="1">
                      <wp:simplePos x="0" y="0"/>
                      <wp:positionH relativeFrom="column">
                        <wp:posOffset>821690</wp:posOffset>
                      </wp:positionH>
                      <wp:positionV relativeFrom="paragraph">
                        <wp:posOffset>11429</wp:posOffset>
                      </wp:positionV>
                      <wp:extent cx="63817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ol8z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hpEgH Ldp7S0TTelRqpUBAbdEk6NQbl0N4qXY2VErPam9eNP3ukNJlS1TDI9/XiwGQLGQkb1LCxhm47dB/ 1gxiyNHrKNq5tl2ABDnQOfbmcu8NP3tE4XA+WWQfgCMdXAnJhzxjnf/EdYeCUWApVFCN5OT04nzg QfIhJBwrvRVSxs5LhfoCL2fjWUxwWgoWnCHM2eZQSotOJMxO/GJR4HkMs/qoWARrOWGbm+2JkFcb Lpcq4EElQOdmXYfjxzJdbhabxXQ0Hc83o2laVaOP23I6mm+h2GpSlWWV/QzUsmneCsa4CuyGQc2m fzcItydzHbH7qN5lSN6iR72A7PCPpGMrQ/euc3DQ7LKzQ4thNmPw7R2F4X/cg/342te/AAAA//8D AFBLAwQUAAYACAAAACEAZxN2KtoAAAAHAQAADwAAAGRycy9kb3ducmV2LnhtbEyPwU7DMBBE70j8 g7VIXCrqYBAiIU6FgNy4UEBct/GSRMTrNHbbwNezcIHbjmY0+6ZczX5Qe5piH9jC+TIDRdwE13Nr 4eW5PrsGFROywyEwWfikCKvq+KjEwoUDP9F+nVolJRwLtNClNBZax6Yjj3EZRmLx3sPkMYmcWu0m PEi5H7TJsivtsWf50OFIdx01H+udtxDrV9rWX4tmkb1dtIHM9v7xAa09PZlvb0AlmtNfGH7wBR0q YdqEHbuoBtEmv5SoHLJAfGPyHNTmV+uq1P/5q28AAAD//wMAUEsBAi0AFAAGAAgAAAAhALaDOJL+ AAAA4QEAABMAAAAAAAAAAAAAAAAAAAAAAFtDb250ZW50X1R5cGVzXS54bWxQSwECLQAUAAYACAAA ACEAOP0h/9YAAACUAQAACwAAAAAAAAAAAAAAAAAvAQAAX3JlbHMvLnJlbHNQSwECLQAUAAYACAAA ACEA4KJfMxsCAAA1BAAADgAAAAAAAAAAAAAAAAAuAgAAZHJzL2Uyb0RvYy54bWxQSwECLQAUAAYA CAAAACEAZxN2KtoAAAAHAQAADwAAAAAAAAAAAAAAAAB1BAAAZHJzL2Rvd25yZXYueG1sUEsFBgAA AAAEAAQA8wAAAHwFAAAAAA== "/>
                  </w:pict>
                </mc:Fallback>
              </mc:AlternateContent>
            </w:r>
          </w:p>
          <w:p w:rsidR="00EB0711" w:rsidRPr="0086431A" w:rsidRDefault="00EB0711" w:rsidP="00E90E57">
            <w:pPr>
              <w:tabs>
                <w:tab w:val="left" w:pos="4962"/>
              </w:tabs>
              <w:spacing w:after="0" w:line="240" w:lineRule="auto"/>
              <w:jc w:val="center"/>
              <w:rPr>
                <w:i/>
                <w:noProof/>
                <w:sz w:val="26"/>
                <w:szCs w:val="26"/>
              </w:rPr>
            </w:pPr>
            <w:r w:rsidRPr="0086431A">
              <w:rPr>
                <w:i/>
                <w:noProof/>
                <w:sz w:val="26"/>
                <w:szCs w:val="26"/>
              </w:rPr>
              <w:t>(Đề có 0</w:t>
            </w:r>
            <w:r w:rsidR="00343A99" w:rsidRPr="0086431A">
              <w:rPr>
                <w:i/>
                <w:noProof/>
                <w:sz w:val="26"/>
                <w:szCs w:val="26"/>
              </w:rPr>
              <w:t>1</w:t>
            </w:r>
            <w:r w:rsidRPr="0086431A">
              <w:rPr>
                <w:i/>
                <w:noProof/>
                <w:sz w:val="26"/>
                <w:szCs w:val="26"/>
              </w:rPr>
              <w:t xml:space="preserve"> trang)</w:t>
            </w:r>
          </w:p>
        </w:tc>
        <w:tc>
          <w:tcPr>
            <w:tcW w:w="6662" w:type="dxa"/>
          </w:tcPr>
          <w:p w:rsidR="00EB0711" w:rsidRPr="0086431A" w:rsidRDefault="00EB0711" w:rsidP="00E90E57">
            <w:pPr>
              <w:tabs>
                <w:tab w:val="left" w:pos="4962"/>
              </w:tabs>
              <w:spacing w:after="0" w:line="240" w:lineRule="auto"/>
              <w:jc w:val="center"/>
              <w:rPr>
                <w:b/>
                <w:noProof/>
                <w:sz w:val="26"/>
                <w:szCs w:val="26"/>
              </w:rPr>
            </w:pPr>
            <w:r w:rsidRPr="0086431A">
              <w:rPr>
                <w:b/>
                <w:noProof/>
                <w:sz w:val="26"/>
                <w:szCs w:val="26"/>
              </w:rPr>
              <w:t>ĐỀ KIỂM TRA GIỮ</w:t>
            </w:r>
            <w:r w:rsidR="00A24F76" w:rsidRPr="0086431A">
              <w:rPr>
                <w:b/>
                <w:noProof/>
                <w:sz w:val="26"/>
                <w:szCs w:val="26"/>
              </w:rPr>
              <w:t>A</w:t>
            </w:r>
            <w:r w:rsidRPr="0086431A">
              <w:rPr>
                <w:b/>
                <w:noProof/>
                <w:sz w:val="26"/>
                <w:szCs w:val="26"/>
              </w:rPr>
              <w:t xml:space="preserve"> HỌC KỲ 1</w:t>
            </w:r>
          </w:p>
          <w:p w:rsidR="00EB0711" w:rsidRPr="0086431A" w:rsidRDefault="00EB0711" w:rsidP="00E90E57">
            <w:pPr>
              <w:tabs>
                <w:tab w:val="left" w:pos="4962"/>
              </w:tabs>
              <w:spacing w:after="0" w:line="240" w:lineRule="auto"/>
              <w:jc w:val="center"/>
              <w:rPr>
                <w:b/>
                <w:noProof/>
                <w:sz w:val="26"/>
                <w:szCs w:val="26"/>
              </w:rPr>
            </w:pPr>
            <w:r w:rsidRPr="0086431A">
              <w:rPr>
                <w:b/>
                <w:noProof/>
                <w:sz w:val="26"/>
                <w:szCs w:val="26"/>
              </w:rPr>
              <w:t>NĂM HỌC 2022 – 2023</w:t>
            </w:r>
          </w:p>
          <w:p w:rsidR="00EB0711" w:rsidRPr="0086431A" w:rsidRDefault="00EB0711" w:rsidP="00E90E57">
            <w:pPr>
              <w:tabs>
                <w:tab w:val="left" w:pos="4962"/>
              </w:tabs>
              <w:spacing w:after="0" w:line="240" w:lineRule="auto"/>
              <w:jc w:val="center"/>
              <w:rPr>
                <w:b/>
                <w:noProof/>
                <w:sz w:val="26"/>
                <w:szCs w:val="26"/>
              </w:rPr>
            </w:pPr>
            <w:r w:rsidRPr="0086431A">
              <w:rPr>
                <w:b/>
                <w:i/>
                <w:noProof/>
                <w:sz w:val="26"/>
                <w:szCs w:val="26"/>
              </w:rPr>
              <w:t>Môn</w:t>
            </w:r>
            <w:r w:rsidRPr="0086431A">
              <w:rPr>
                <w:b/>
                <w:noProof/>
                <w:sz w:val="26"/>
                <w:szCs w:val="26"/>
              </w:rPr>
              <w:t xml:space="preserve">: Lịch sử – Lớp 10    </w:t>
            </w:r>
          </w:p>
          <w:p w:rsidR="00EB0711" w:rsidRPr="0086431A" w:rsidRDefault="00EB0711" w:rsidP="00E90E57">
            <w:pPr>
              <w:tabs>
                <w:tab w:val="left" w:pos="4962"/>
              </w:tabs>
              <w:spacing w:after="0" w:line="240" w:lineRule="auto"/>
              <w:jc w:val="center"/>
              <w:rPr>
                <w:i/>
                <w:noProof/>
                <w:sz w:val="26"/>
                <w:szCs w:val="26"/>
              </w:rPr>
            </w:pPr>
            <w:bookmarkStart w:id="0" w:name="_GoBack"/>
            <w:bookmarkEnd w:id="0"/>
            <w:r w:rsidRPr="0086431A">
              <w:rPr>
                <w:b/>
                <w:i/>
                <w:noProof/>
                <w:sz w:val="26"/>
                <w:szCs w:val="26"/>
              </w:rPr>
              <w:t>Thời gian làm bài</w:t>
            </w:r>
            <w:r w:rsidRPr="0086431A">
              <w:rPr>
                <w:b/>
                <w:noProof/>
                <w:sz w:val="26"/>
                <w:szCs w:val="26"/>
              </w:rPr>
              <w:t>: 45</w:t>
            </w:r>
            <w:r w:rsidRPr="0086431A">
              <w:rPr>
                <w:i/>
                <w:noProof/>
                <w:sz w:val="26"/>
                <w:szCs w:val="26"/>
              </w:rPr>
              <w:t xml:space="preserve"> </w:t>
            </w:r>
            <w:r w:rsidRPr="0086431A">
              <w:rPr>
                <w:b/>
                <w:noProof/>
                <w:sz w:val="26"/>
                <w:szCs w:val="26"/>
              </w:rPr>
              <w:t>phút</w:t>
            </w:r>
            <w:r w:rsidRPr="0086431A">
              <w:rPr>
                <w:i/>
                <w:noProof/>
                <w:sz w:val="26"/>
                <w:szCs w:val="26"/>
              </w:rPr>
              <w:t xml:space="preserve"> (không kể thời gian giao đề)</w:t>
            </w:r>
          </w:p>
          <w:p w:rsidR="00EB0711" w:rsidRPr="0086431A" w:rsidRDefault="00AB4B86" w:rsidP="00E90E57">
            <w:pPr>
              <w:tabs>
                <w:tab w:val="left" w:pos="4962"/>
              </w:tabs>
              <w:spacing w:after="0" w:line="240" w:lineRule="auto"/>
              <w:jc w:val="center"/>
              <w:rPr>
                <w:noProof/>
                <w:sz w:val="26"/>
                <w:szCs w:val="26"/>
              </w:rPr>
            </w:pPr>
            <w:r>
              <w:rPr>
                <w:noProof/>
                <w:sz w:val="26"/>
                <w:szCs w:val="26"/>
              </w:rPr>
              <mc:AlternateContent>
                <mc:Choice Requires="wps">
                  <w:drawing>
                    <wp:anchor distT="4294967295" distB="4294967295" distL="114300" distR="114300" simplePos="0" relativeHeight="251656704" behindDoc="0" locked="0" layoutInCell="1" allowOverlap="1">
                      <wp:simplePos x="0" y="0"/>
                      <wp:positionH relativeFrom="column">
                        <wp:posOffset>1287780</wp:posOffset>
                      </wp:positionH>
                      <wp:positionV relativeFrom="paragraph">
                        <wp:posOffset>13334</wp:posOffset>
                      </wp:positionV>
                      <wp:extent cx="1492250" cy="0"/>
                      <wp:effectExtent l="0" t="0" r="12700" b="19050"/>
                      <wp:wrapNone/>
                      <wp:docPr id="2"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5" o:spid="_x0000_s1026" type="#_x0000_t32" style="position:absolute;margin-left:101.4pt;margin-top:1.05pt;width:117.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mnd2IAIAAD0EAAAOAAAAZHJzL2Uyb0RvYy54bWysU02P2jAQvVfqf7B8h3w02UJEWK0S6GXb Iu32BxjbSawmtmUbAqr63zs2BLHtparKwYwzM2/ezDyvHk9Dj47cWKFkiZN5jBGXVDEh2xJ/e93O FhhZRyQjvZK8xGdu8eP6/bvVqAueqk71jBsEINIWoy5x55wuosjSjg/EzpXmEpyNMgNxcDVtxAwZ AX3oozSOH6JRGaaNotxa+FpfnHgd8JuGU/e1aSx3qC8xcHPhNOHc+zNar0jRGqI7Qa80yD+wGIiQ UPQGVRNH0MGIP6AGQY2yqnFzqoZINY2gPPQA3STxb928dETz0AsMx+rbmOz/g6VfjjuDBCtxipEk A6zo6eBUqIzSPPcDGrUtIK6SO+NbpCf5op8V/W6RVFVHZMtD+OtZQ3biM6I3Kf5iNZTZj58VgxgC FcK0To0ZPCTMAZ3CUs63pfCTQxQ+JtkyTXPYHZ18ESmmRG2s+8TVgLxRYusMEW3nKiUlrF6ZJJQh x2frPC1STAm+qlRb0fdBAb1EY4mXeZqHBKt6wbzTh1nT7qveoCPxGgq/0CN47sOMOkgWwDpO2OZq OyL6iw3Fe+nxoDGgc7UuIvmxjJebxWaRzbL0YTPL4rqePW2rbPawTT7m9Ye6qurkp6eWZEUnGOPS s5sEm2R/J4jr07lI7SbZ2xiit+hhXkB2+g+kw2b9Mi+y2Ct23plp46DREHx9T/4R3N/Bvn/1618A AAD//wMAUEsDBBQABgAIAAAAIQCNN3Jv2wAAAAcBAAAPAAAAZHJzL2Rvd25yZXYueG1sTI7LTsMw EEX3lfgHa5DYVNROeLSkcaoKiQVL2kps3XhIUuJxFDtN6NczsIHdHN2rOyffTK4VZ+xD40lDslAg kEpvG6o0HPYvtysQIRqypvWEGr4wwKa4muUms36kNzzvYiV4hEJmNNQxdpmUoazRmbDwHRJnH753 JjL2lbS9GXnctTJV6lE60xB/qE2HzzWWn7vBacAwPCRq++Sqw+tlnL+nl9PY7bW+uZ62axARp/hX hh99VoeCnY5+IBtEqyFVKatHPhIQnN/fLZmPvyyLXP73L74BAAD//wMAUEsBAi0AFAAGAAgAAAAh ALaDOJL+AAAA4QEAABMAAAAAAAAAAAAAAAAAAAAAAFtDb250ZW50X1R5cGVzXS54bWxQSwECLQAU AAYACAAAACEAOP0h/9YAAACUAQAACwAAAAAAAAAAAAAAAAAvAQAAX3JlbHMvLnJlbHNQSwECLQAU AAYACAAAACEAMZp3diACAAA9BAAADgAAAAAAAAAAAAAAAAAuAgAAZHJzL2Uyb0RvYy54bWxQSwEC LQAUAAYACAAAACEAjTdyb9sAAAAHAQAADwAAAAAAAAAAAAAAAAB6BAAAZHJzL2Rvd25yZXYueG1s UEsFBgAAAAAEAAQA8wAAAIIFAAAAAA== "/>
                  </w:pict>
                </mc:Fallback>
              </mc:AlternateContent>
            </w:r>
          </w:p>
        </w:tc>
      </w:tr>
    </w:tbl>
    <w:p w:rsidR="00EB0711" w:rsidRDefault="00EB0711" w:rsidP="00343A99">
      <w:pPr>
        <w:tabs>
          <w:tab w:val="left" w:pos="283"/>
          <w:tab w:val="left" w:pos="2835"/>
          <w:tab w:val="left" w:pos="4962"/>
          <w:tab w:val="left" w:pos="5386"/>
          <w:tab w:val="left" w:pos="7937"/>
        </w:tabs>
        <w:spacing w:after="0" w:line="240" w:lineRule="auto"/>
        <w:jc w:val="both"/>
        <w:rPr>
          <w:b/>
          <w:color w:val="0000FF"/>
          <w:sz w:val="24"/>
          <w:szCs w:val="24"/>
        </w:rPr>
      </w:pPr>
      <w:r w:rsidRPr="003A37A3">
        <w:rPr>
          <w:b/>
          <w:color w:val="0000FF"/>
          <w:sz w:val="24"/>
          <w:szCs w:val="24"/>
        </w:rPr>
        <w:t>I. PHẦN TRẮC NGHIỆM (</w:t>
      </w:r>
      <w:r>
        <w:rPr>
          <w:b/>
          <w:color w:val="0000FF"/>
          <w:sz w:val="24"/>
          <w:szCs w:val="24"/>
        </w:rPr>
        <w:t>3</w:t>
      </w:r>
      <w:r w:rsidRPr="003A37A3">
        <w:rPr>
          <w:b/>
          <w:color w:val="0000FF"/>
          <w:sz w:val="24"/>
          <w:szCs w:val="24"/>
        </w:rPr>
        <w:t>,0 điểm)</w:t>
      </w:r>
    </w:p>
    <w:p w:rsidR="00EB0711" w:rsidRPr="00E171F0" w:rsidRDefault="00EB0711" w:rsidP="00343A99">
      <w:pPr>
        <w:tabs>
          <w:tab w:val="left" w:pos="283"/>
          <w:tab w:val="left" w:pos="2835"/>
          <w:tab w:val="left" w:pos="4962"/>
          <w:tab w:val="left" w:pos="5386"/>
          <w:tab w:val="left" w:pos="7937"/>
        </w:tabs>
        <w:spacing w:after="0" w:line="240" w:lineRule="auto"/>
        <w:jc w:val="both"/>
        <w:rPr>
          <w:b/>
          <w:i/>
          <w:color w:val="0000FF"/>
          <w:sz w:val="6"/>
          <w:szCs w:val="24"/>
        </w:rPr>
      </w:pPr>
    </w:p>
    <w:p w:rsidR="00EB0711" w:rsidRPr="00087061" w:rsidRDefault="00EB0711" w:rsidP="00343A99">
      <w:pPr>
        <w:tabs>
          <w:tab w:val="left" w:pos="4962"/>
        </w:tabs>
        <w:spacing w:after="0" w:line="240" w:lineRule="auto"/>
        <w:jc w:val="both"/>
        <w:rPr>
          <w:sz w:val="24"/>
          <w:szCs w:val="24"/>
        </w:rPr>
      </w:pPr>
      <w:r>
        <w:rPr>
          <w:b/>
          <w:color w:val="0000FF"/>
          <w:sz w:val="24"/>
          <w:szCs w:val="24"/>
        </w:rPr>
        <w:t xml:space="preserve">Câu 1: </w:t>
      </w:r>
      <w:r w:rsidR="00565B98">
        <w:rPr>
          <w:sz w:val="24"/>
          <w:szCs w:val="24"/>
        </w:rPr>
        <w:t xml:space="preserve">Phát biểu nào sau đây </w:t>
      </w:r>
      <w:r w:rsidR="003F3F1D">
        <w:rPr>
          <w:sz w:val="24"/>
          <w:szCs w:val="24"/>
        </w:rPr>
        <w:t xml:space="preserve">về hiện thực lịch sử </w:t>
      </w:r>
      <w:r w:rsidR="00565B98">
        <w:rPr>
          <w:sz w:val="24"/>
          <w:szCs w:val="24"/>
        </w:rPr>
        <w:t>là đúng?</w:t>
      </w:r>
    </w:p>
    <w:p w:rsidR="00EB0711" w:rsidRPr="003B32BC"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A.</w:t>
      </w:r>
      <w:r w:rsidR="00EB0711" w:rsidRPr="00EB0711">
        <w:rPr>
          <w:sz w:val="24"/>
          <w:szCs w:val="24"/>
        </w:rPr>
        <w:t xml:space="preserve"> </w:t>
      </w:r>
      <w:r w:rsidR="00565B98">
        <w:rPr>
          <w:sz w:val="24"/>
          <w:szCs w:val="24"/>
        </w:rPr>
        <w:t xml:space="preserve">Là toàn bộ những gì </w:t>
      </w:r>
      <w:r w:rsidR="006F6FA4">
        <w:rPr>
          <w:sz w:val="24"/>
          <w:szCs w:val="24"/>
        </w:rPr>
        <w:t xml:space="preserve">đã </w:t>
      </w:r>
      <w:r w:rsidR="00565B98">
        <w:rPr>
          <w:sz w:val="24"/>
          <w:szCs w:val="24"/>
        </w:rPr>
        <w:t>diễn ra trong quá khứ</w:t>
      </w:r>
      <w:r w:rsidR="00EB0711" w:rsidRPr="00EB0711">
        <w:rPr>
          <w:sz w:val="24"/>
          <w:szCs w:val="24"/>
        </w:rPr>
        <w:t>.</w:t>
      </w:r>
      <w:r w:rsidR="00EB0711" w:rsidRPr="003A37A3">
        <w:rPr>
          <w:sz w:val="24"/>
          <w:szCs w:val="24"/>
        </w:rPr>
        <w:tab/>
      </w:r>
      <w:r w:rsidR="00EB0711" w:rsidRPr="003A37A3">
        <w:rPr>
          <w:b/>
          <w:color w:val="0000FF"/>
          <w:sz w:val="24"/>
          <w:szCs w:val="24"/>
        </w:rPr>
        <w:t>B.</w:t>
      </w:r>
      <w:r w:rsidR="00EB0711" w:rsidRPr="00EB0711">
        <w:rPr>
          <w:sz w:val="24"/>
          <w:szCs w:val="24"/>
        </w:rPr>
        <w:t xml:space="preserve"> </w:t>
      </w:r>
      <w:r w:rsidR="00E73375">
        <w:rPr>
          <w:sz w:val="24"/>
          <w:szCs w:val="24"/>
        </w:rPr>
        <w:t>Là những hiểu biết của con người về quá khứ</w:t>
      </w:r>
      <w:r w:rsidR="00EB0711" w:rsidRPr="003B32BC">
        <w:rPr>
          <w:sz w:val="24"/>
          <w:szCs w:val="24"/>
        </w:rPr>
        <w:t>.</w:t>
      </w:r>
    </w:p>
    <w:p w:rsidR="00EB0711" w:rsidRPr="003A37A3"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C.</w:t>
      </w:r>
      <w:r w:rsidR="00EB0711">
        <w:rPr>
          <w:color w:val="000099"/>
          <w:sz w:val="24"/>
          <w:szCs w:val="24"/>
        </w:rPr>
        <w:t xml:space="preserve"> </w:t>
      </w:r>
      <w:r w:rsidR="00565B98">
        <w:rPr>
          <w:sz w:val="24"/>
          <w:szCs w:val="24"/>
        </w:rPr>
        <w:t>Là toàn bộ tri thức của con người về quá khứ</w:t>
      </w:r>
      <w:r w:rsidR="00EB0711" w:rsidRPr="003B32BC">
        <w:rPr>
          <w:sz w:val="24"/>
          <w:szCs w:val="24"/>
        </w:rPr>
        <w:t>.</w:t>
      </w:r>
      <w:r w:rsidR="00EB0711" w:rsidRPr="003A37A3">
        <w:rPr>
          <w:sz w:val="24"/>
          <w:szCs w:val="24"/>
        </w:rPr>
        <w:tab/>
      </w:r>
      <w:r w:rsidR="00EB0711" w:rsidRPr="003A37A3">
        <w:rPr>
          <w:b/>
          <w:color w:val="0000FF"/>
          <w:sz w:val="24"/>
          <w:szCs w:val="24"/>
        </w:rPr>
        <w:t>D.</w:t>
      </w:r>
      <w:r w:rsidR="00E73375">
        <w:rPr>
          <w:sz w:val="24"/>
          <w:szCs w:val="24"/>
        </w:rPr>
        <w:t xml:space="preserve"> </w:t>
      </w:r>
      <w:r w:rsidR="00337EA2">
        <w:rPr>
          <w:sz w:val="24"/>
          <w:szCs w:val="24"/>
        </w:rPr>
        <w:t xml:space="preserve">Là </w:t>
      </w:r>
      <w:r w:rsidR="00DC679C">
        <w:rPr>
          <w:sz w:val="24"/>
          <w:szCs w:val="24"/>
        </w:rPr>
        <w:t>những ý niệm</w:t>
      </w:r>
      <w:r w:rsidR="00337EA2">
        <w:rPr>
          <w:sz w:val="24"/>
          <w:szCs w:val="24"/>
        </w:rPr>
        <w:t xml:space="preserve"> của con người về quá khứ</w:t>
      </w:r>
      <w:r w:rsidR="00E73375">
        <w:rPr>
          <w:sz w:val="24"/>
          <w:szCs w:val="24"/>
        </w:rPr>
        <w:t>.</w:t>
      </w:r>
    </w:p>
    <w:p w:rsidR="00EB0711" w:rsidRPr="003B32BC" w:rsidRDefault="00EB0711" w:rsidP="00343A99">
      <w:pPr>
        <w:tabs>
          <w:tab w:val="left" w:pos="278"/>
          <w:tab w:val="left" w:pos="2580"/>
          <w:tab w:val="left" w:pos="5238"/>
          <w:tab w:val="left" w:pos="7659"/>
        </w:tabs>
        <w:spacing w:after="0" w:line="240" w:lineRule="auto"/>
        <w:jc w:val="both"/>
        <w:rPr>
          <w:sz w:val="24"/>
          <w:szCs w:val="24"/>
        </w:rPr>
      </w:pPr>
      <w:r w:rsidRPr="003A37A3">
        <w:rPr>
          <w:b/>
          <w:color w:val="0000FF"/>
          <w:sz w:val="24"/>
          <w:szCs w:val="24"/>
        </w:rPr>
        <w:t xml:space="preserve">Câu </w:t>
      </w:r>
      <w:r>
        <w:rPr>
          <w:b/>
          <w:color w:val="0000FF"/>
          <w:sz w:val="24"/>
          <w:szCs w:val="24"/>
        </w:rPr>
        <w:t>2</w:t>
      </w:r>
      <w:r w:rsidRPr="003A37A3">
        <w:rPr>
          <w:b/>
          <w:color w:val="0000FF"/>
          <w:sz w:val="24"/>
          <w:szCs w:val="24"/>
        </w:rPr>
        <w:t xml:space="preserve">: </w:t>
      </w:r>
      <w:r w:rsidR="001F456D">
        <w:rPr>
          <w:sz w:val="24"/>
          <w:szCs w:val="24"/>
        </w:rPr>
        <w:t>Nền văn minh Ai Cập cổ-trung đại đạt được thành tựu nào sau đây?</w:t>
      </w:r>
    </w:p>
    <w:p w:rsidR="00A762C2"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A.</w:t>
      </w:r>
      <w:r w:rsidR="00EB0711" w:rsidRPr="00EB0711">
        <w:rPr>
          <w:sz w:val="24"/>
          <w:szCs w:val="24"/>
        </w:rPr>
        <w:t xml:space="preserve"> </w:t>
      </w:r>
      <w:r w:rsidR="00CD790C">
        <w:rPr>
          <w:sz w:val="24"/>
          <w:szCs w:val="24"/>
        </w:rPr>
        <w:t>Rút ra được nhiều định lí Toán học</w:t>
      </w:r>
      <w:r w:rsidR="00EB0711" w:rsidRPr="003B32BC">
        <w:rPr>
          <w:sz w:val="24"/>
          <w:szCs w:val="24"/>
        </w:rPr>
        <w:t>.</w:t>
      </w:r>
      <w:r w:rsidR="00EB0711" w:rsidRPr="003A37A3">
        <w:rPr>
          <w:sz w:val="24"/>
          <w:szCs w:val="24"/>
        </w:rPr>
        <w:tab/>
      </w:r>
      <w:r w:rsidR="00EB0711" w:rsidRPr="003A37A3">
        <w:rPr>
          <w:b/>
          <w:color w:val="0000FF"/>
          <w:sz w:val="24"/>
          <w:szCs w:val="24"/>
        </w:rPr>
        <w:t>B.</w:t>
      </w:r>
      <w:r w:rsidR="00EB0711" w:rsidRPr="00EB0711">
        <w:rPr>
          <w:sz w:val="24"/>
          <w:szCs w:val="24"/>
        </w:rPr>
        <w:t xml:space="preserve"> </w:t>
      </w:r>
      <w:r w:rsidR="008F5710">
        <w:rPr>
          <w:sz w:val="24"/>
          <w:szCs w:val="24"/>
        </w:rPr>
        <w:t>Biết được số Pi (bằng 3,16)</w:t>
      </w:r>
      <w:r w:rsidR="00EB0711" w:rsidRPr="003B32BC">
        <w:rPr>
          <w:sz w:val="24"/>
          <w:szCs w:val="24"/>
        </w:rPr>
        <w:t>.</w:t>
      </w:r>
    </w:p>
    <w:p w:rsidR="00EB0711" w:rsidRPr="003A37A3"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C.</w:t>
      </w:r>
      <w:r w:rsidR="00EB0711">
        <w:rPr>
          <w:color w:val="000099"/>
          <w:sz w:val="24"/>
          <w:szCs w:val="24"/>
        </w:rPr>
        <w:t xml:space="preserve"> </w:t>
      </w:r>
      <w:r w:rsidR="00290C2E">
        <w:rPr>
          <w:sz w:val="24"/>
          <w:szCs w:val="24"/>
        </w:rPr>
        <w:t>P</w:t>
      </w:r>
      <w:r w:rsidR="00910B20">
        <w:rPr>
          <w:sz w:val="24"/>
          <w:szCs w:val="24"/>
        </w:rPr>
        <w:t>hát minh ra chữ số 0</w:t>
      </w:r>
      <w:r w:rsidR="00EB0711" w:rsidRPr="003B32BC">
        <w:rPr>
          <w:sz w:val="24"/>
          <w:szCs w:val="24"/>
        </w:rPr>
        <w:t>.</w:t>
      </w:r>
      <w:r w:rsidR="00A762C2">
        <w:rPr>
          <w:sz w:val="24"/>
          <w:szCs w:val="24"/>
        </w:rPr>
        <w:tab/>
      </w:r>
      <w:r w:rsidR="00EB0711" w:rsidRPr="003A37A3">
        <w:rPr>
          <w:b/>
          <w:color w:val="0000FF"/>
          <w:sz w:val="24"/>
          <w:szCs w:val="24"/>
        </w:rPr>
        <w:t>D.</w:t>
      </w:r>
      <w:r w:rsidR="00EB0711" w:rsidRPr="00EB0711">
        <w:rPr>
          <w:sz w:val="24"/>
          <w:szCs w:val="24"/>
        </w:rPr>
        <w:t xml:space="preserve"> </w:t>
      </w:r>
      <w:r w:rsidR="007F1FBE">
        <w:rPr>
          <w:sz w:val="24"/>
          <w:szCs w:val="24"/>
        </w:rPr>
        <w:t>P</w:t>
      </w:r>
      <w:r w:rsidR="00476341">
        <w:rPr>
          <w:sz w:val="24"/>
          <w:szCs w:val="24"/>
        </w:rPr>
        <w:t>hát minh chữ La-tinh</w:t>
      </w:r>
      <w:r w:rsidR="00EB0711" w:rsidRPr="00EB0711">
        <w:rPr>
          <w:sz w:val="24"/>
          <w:szCs w:val="24"/>
        </w:rPr>
        <w:t>.</w:t>
      </w:r>
    </w:p>
    <w:p w:rsidR="00EB0711" w:rsidRPr="003B32BC" w:rsidRDefault="00EB0711" w:rsidP="00343A99">
      <w:pPr>
        <w:tabs>
          <w:tab w:val="left" w:pos="278"/>
          <w:tab w:val="left" w:pos="2580"/>
          <w:tab w:val="left" w:pos="5238"/>
          <w:tab w:val="left" w:pos="7659"/>
        </w:tabs>
        <w:spacing w:after="0" w:line="240" w:lineRule="auto"/>
        <w:jc w:val="both"/>
        <w:rPr>
          <w:sz w:val="24"/>
          <w:szCs w:val="24"/>
        </w:rPr>
      </w:pPr>
      <w:r w:rsidRPr="003A37A3">
        <w:rPr>
          <w:b/>
          <w:color w:val="0000FF"/>
          <w:sz w:val="24"/>
          <w:szCs w:val="24"/>
        </w:rPr>
        <w:t xml:space="preserve">Câu </w:t>
      </w:r>
      <w:r>
        <w:rPr>
          <w:b/>
          <w:color w:val="0000FF"/>
          <w:sz w:val="24"/>
          <w:szCs w:val="24"/>
        </w:rPr>
        <w:t xml:space="preserve">3: </w:t>
      </w:r>
      <w:r w:rsidR="008E78AF">
        <w:rPr>
          <w:sz w:val="24"/>
          <w:szCs w:val="24"/>
        </w:rPr>
        <w:t>Ý nào sau đây phản ánh đúng về một trong các nhiệm vụ của Sử học</w:t>
      </w:r>
      <w:r w:rsidR="000F5751">
        <w:rPr>
          <w:sz w:val="24"/>
          <w:szCs w:val="24"/>
        </w:rPr>
        <w:t>?</w:t>
      </w:r>
    </w:p>
    <w:p w:rsidR="00EB0711"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A.</w:t>
      </w:r>
      <w:r w:rsidR="00EB0711" w:rsidRPr="00EB0711">
        <w:rPr>
          <w:sz w:val="24"/>
          <w:szCs w:val="24"/>
        </w:rPr>
        <w:t xml:space="preserve"> </w:t>
      </w:r>
      <w:r w:rsidR="005423A8">
        <w:rPr>
          <w:sz w:val="24"/>
          <w:szCs w:val="24"/>
        </w:rPr>
        <w:t>Giáo dục và nêu gương</w:t>
      </w:r>
      <w:r w:rsidR="00EB0711">
        <w:rPr>
          <w:sz w:val="24"/>
          <w:szCs w:val="24"/>
        </w:rPr>
        <w:t>.</w:t>
      </w:r>
      <w:r w:rsidR="00EB0711" w:rsidRPr="003A37A3">
        <w:rPr>
          <w:sz w:val="24"/>
          <w:szCs w:val="24"/>
        </w:rPr>
        <w:tab/>
      </w:r>
      <w:r w:rsidR="00EB0711" w:rsidRPr="003A37A3">
        <w:rPr>
          <w:b/>
          <w:color w:val="0000FF"/>
          <w:sz w:val="24"/>
          <w:szCs w:val="24"/>
        </w:rPr>
        <w:t>B.</w:t>
      </w:r>
      <w:r w:rsidR="00EB0711" w:rsidRPr="00EB0711">
        <w:rPr>
          <w:sz w:val="24"/>
          <w:szCs w:val="24"/>
        </w:rPr>
        <w:t xml:space="preserve"> </w:t>
      </w:r>
      <w:r w:rsidR="008733E0">
        <w:rPr>
          <w:sz w:val="24"/>
          <w:szCs w:val="24"/>
        </w:rPr>
        <w:t>Tìm ra quy luật tự nhiên</w:t>
      </w:r>
      <w:r w:rsidR="00EB0711">
        <w:rPr>
          <w:sz w:val="24"/>
          <w:szCs w:val="24"/>
        </w:rPr>
        <w:t>.</w:t>
      </w:r>
    </w:p>
    <w:p w:rsidR="00EB0711" w:rsidRPr="0087645C"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C.</w:t>
      </w:r>
      <w:r w:rsidR="00EB0711">
        <w:rPr>
          <w:sz w:val="24"/>
          <w:szCs w:val="24"/>
        </w:rPr>
        <w:t xml:space="preserve"> </w:t>
      </w:r>
      <w:r w:rsidR="00493D20">
        <w:rPr>
          <w:sz w:val="24"/>
          <w:szCs w:val="24"/>
        </w:rPr>
        <w:t>Khám phá tương lai</w:t>
      </w:r>
      <w:r w:rsidR="00EB0711">
        <w:rPr>
          <w:sz w:val="24"/>
          <w:szCs w:val="24"/>
        </w:rPr>
        <w:t>.</w:t>
      </w:r>
      <w:r w:rsidR="00EB0711">
        <w:rPr>
          <w:sz w:val="24"/>
          <w:szCs w:val="24"/>
        </w:rPr>
        <w:tab/>
      </w:r>
      <w:r>
        <w:rPr>
          <w:sz w:val="24"/>
          <w:szCs w:val="24"/>
        </w:rPr>
        <w:tab/>
      </w:r>
      <w:r w:rsidR="00EB0711" w:rsidRPr="003A37A3">
        <w:rPr>
          <w:b/>
          <w:color w:val="0000FF"/>
          <w:sz w:val="24"/>
          <w:szCs w:val="24"/>
        </w:rPr>
        <w:t>D.</w:t>
      </w:r>
      <w:r w:rsidR="00EB0711" w:rsidRPr="00EB0711">
        <w:rPr>
          <w:sz w:val="24"/>
          <w:szCs w:val="24"/>
        </w:rPr>
        <w:t xml:space="preserve"> </w:t>
      </w:r>
      <w:r w:rsidR="009E4D36">
        <w:rPr>
          <w:sz w:val="24"/>
          <w:szCs w:val="24"/>
        </w:rPr>
        <w:t>Thực nghiệm và thực tiễn</w:t>
      </w:r>
      <w:r w:rsidR="00EB0711" w:rsidRPr="00EB0711">
        <w:rPr>
          <w:sz w:val="24"/>
          <w:szCs w:val="24"/>
        </w:rPr>
        <w:t>.</w:t>
      </w:r>
    </w:p>
    <w:p w:rsidR="008B0491" w:rsidRDefault="00EB0711" w:rsidP="00343A99">
      <w:pPr>
        <w:tabs>
          <w:tab w:val="left" w:pos="278"/>
          <w:tab w:val="left" w:pos="2580"/>
          <w:tab w:val="left" w:pos="5238"/>
          <w:tab w:val="left" w:pos="7659"/>
        </w:tabs>
        <w:spacing w:after="0" w:line="240" w:lineRule="auto"/>
        <w:jc w:val="both"/>
        <w:rPr>
          <w:sz w:val="24"/>
          <w:szCs w:val="24"/>
        </w:rPr>
      </w:pPr>
      <w:r w:rsidRPr="003A37A3">
        <w:rPr>
          <w:b/>
          <w:color w:val="0000FF"/>
          <w:sz w:val="24"/>
          <w:szCs w:val="24"/>
        </w:rPr>
        <w:t xml:space="preserve">Câu </w:t>
      </w:r>
      <w:r>
        <w:rPr>
          <w:b/>
          <w:color w:val="0000FF"/>
          <w:sz w:val="24"/>
          <w:szCs w:val="24"/>
        </w:rPr>
        <w:t>4</w:t>
      </w:r>
      <w:r w:rsidRPr="003A37A3">
        <w:rPr>
          <w:b/>
          <w:color w:val="0000FF"/>
          <w:sz w:val="24"/>
          <w:szCs w:val="24"/>
        </w:rPr>
        <w:t xml:space="preserve">: </w:t>
      </w:r>
      <w:r w:rsidR="00E570CB">
        <w:rPr>
          <w:sz w:val="24"/>
          <w:szCs w:val="24"/>
        </w:rPr>
        <w:t>Trong các hình ảnh sau đây, hình ảnh nào là thành tựu văn minh</w:t>
      </w:r>
      <w:r w:rsidR="004B25A3">
        <w:rPr>
          <w:sz w:val="24"/>
          <w:szCs w:val="24"/>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834"/>
        <w:gridCol w:w="2553"/>
        <w:gridCol w:w="2551"/>
      </w:tblGrid>
      <w:tr w:rsidR="00F56A60" w:rsidRPr="00DD0D16" w:rsidTr="00BD2386">
        <w:tc>
          <w:tcPr>
            <w:tcW w:w="2518" w:type="dxa"/>
            <w:shd w:val="clear" w:color="auto" w:fill="auto"/>
          </w:tcPr>
          <w:p w:rsidR="00F56A60" w:rsidRPr="00DD0D16" w:rsidRDefault="00AB4B86" w:rsidP="00343A99">
            <w:pPr>
              <w:tabs>
                <w:tab w:val="left" w:pos="278"/>
                <w:tab w:val="left" w:pos="2580"/>
                <w:tab w:val="left" w:pos="5238"/>
                <w:tab w:val="left" w:pos="7659"/>
              </w:tabs>
              <w:spacing w:after="0" w:line="240" w:lineRule="auto"/>
              <w:jc w:val="center"/>
              <w:rPr>
                <w:sz w:val="20"/>
                <w:szCs w:val="24"/>
              </w:rPr>
            </w:pPr>
            <w:r>
              <w:rPr>
                <w:b/>
                <w:noProof/>
                <w:color w:val="0000FF"/>
                <w:sz w:val="24"/>
                <w:szCs w:val="24"/>
              </w:rPr>
              <w:drawing>
                <wp:inline distT="0" distB="0" distL="0" distR="0">
                  <wp:extent cx="1438910" cy="1080135"/>
                  <wp:effectExtent l="0" t="0" r="889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910" cy="1080135"/>
                          </a:xfrm>
                          <a:prstGeom prst="rect">
                            <a:avLst/>
                          </a:prstGeom>
                          <a:noFill/>
                        </pic:spPr>
                      </pic:pic>
                    </a:graphicData>
                  </a:graphic>
                </wp:inline>
              </w:drawing>
            </w:r>
          </w:p>
          <w:p w:rsidR="00F56A60" w:rsidRPr="00DD0D16" w:rsidRDefault="00F56A60" w:rsidP="00343A99">
            <w:pPr>
              <w:tabs>
                <w:tab w:val="left" w:pos="278"/>
                <w:tab w:val="left" w:pos="2580"/>
                <w:tab w:val="left" w:pos="5238"/>
                <w:tab w:val="left" w:pos="7659"/>
              </w:tabs>
              <w:spacing w:after="0" w:line="240" w:lineRule="auto"/>
              <w:ind w:right="-110" w:hanging="142"/>
              <w:jc w:val="center"/>
              <w:rPr>
                <w:sz w:val="20"/>
                <w:szCs w:val="24"/>
              </w:rPr>
            </w:pPr>
            <w:r w:rsidRPr="00DD0D16">
              <w:rPr>
                <w:sz w:val="20"/>
                <w:szCs w:val="24"/>
              </w:rPr>
              <w:t>1. Trang sức thời nguyên thuỷ</w:t>
            </w:r>
          </w:p>
        </w:tc>
        <w:tc>
          <w:tcPr>
            <w:tcW w:w="2834" w:type="dxa"/>
            <w:shd w:val="clear" w:color="auto" w:fill="auto"/>
          </w:tcPr>
          <w:p w:rsidR="00F56A60" w:rsidRPr="00DD0D16" w:rsidRDefault="00AB4B86" w:rsidP="00343A99">
            <w:pPr>
              <w:tabs>
                <w:tab w:val="left" w:pos="278"/>
                <w:tab w:val="left" w:pos="2580"/>
                <w:tab w:val="left" w:pos="5238"/>
                <w:tab w:val="left" w:pos="7659"/>
              </w:tabs>
              <w:spacing w:after="0" w:line="240" w:lineRule="auto"/>
              <w:jc w:val="center"/>
              <w:rPr>
                <w:sz w:val="20"/>
                <w:szCs w:val="24"/>
                <w:u w:val="single"/>
              </w:rPr>
            </w:pPr>
            <w:r>
              <w:rPr>
                <w:b/>
                <w:noProof/>
                <w:color w:val="0000FF"/>
                <w:sz w:val="24"/>
                <w:szCs w:val="24"/>
              </w:rPr>
              <w:drawing>
                <wp:inline distT="0" distB="0" distL="0" distR="0">
                  <wp:extent cx="1591310" cy="1080135"/>
                  <wp:effectExtent l="0" t="0" r="889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1310" cy="1080135"/>
                          </a:xfrm>
                          <a:prstGeom prst="rect">
                            <a:avLst/>
                          </a:prstGeom>
                          <a:noFill/>
                        </pic:spPr>
                      </pic:pic>
                    </a:graphicData>
                  </a:graphic>
                </wp:inline>
              </w:drawing>
            </w:r>
          </w:p>
          <w:p w:rsidR="00F56A60" w:rsidRPr="00DD0D16" w:rsidRDefault="00F56A60" w:rsidP="00343A99">
            <w:pPr>
              <w:tabs>
                <w:tab w:val="left" w:pos="278"/>
                <w:tab w:val="left" w:pos="2580"/>
                <w:tab w:val="left" w:pos="5238"/>
                <w:tab w:val="left" w:pos="7659"/>
              </w:tabs>
              <w:spacing w:after="0" w:line="240" w:lineRule="auto"/>
              <w:ind w:left="-108"/>
              <w:jc w:val="center"/>
              <w:rPr>
                <w:sz w:val="20"/>
                <w:szCs w:val="24"/>
              </w:rPr>
            </w:pPr>
            <w:r w:rsidRPr="00DD0D16">
              <w:rPr>
                <w:sz w:val="20"/>
                <w:szCs w:val="24"/>
              </w:rPr>
              <w:t>2. Bức hoạ Bữa ăn tối cuối cùng</w:t>
            </w:r>
          </w:p>
        </w:tc>
        <w:tc>
          <w:tcPr>
            <w:tcW w:w="2553" w:type="dxa"/>
            <w:shd w:val="clear" w:color="auto" w:fill="auto"/>
          </w:tcPr>
          <w:p w:rsidR="00F56A60" w:rsidRDefault="00AB4B86" w:rsidP="00343A99">
            <w:pPr>
              <w:tabs>
                <w:tab w:val="left" w:pos="278"/>
                <w:tab w:val="left" w:pos="2580"/>
                <w:tab w:val="left" w:pos="5238"/>
                <w:tab w:val="left" w:pos="7659"/>
              </w:tabs>
              <w:spacing w:after="0" w:line="240" w:lineRule="auto"/>
              <w:ind w:left="-104" w:firstLine="104"/>
              <w:jc w:val="center"/>
              <w:rPr>
                <w:noProof/>
              </w:rPr>
            </w:pPr>
            <w:r>
              <w:rPr>
                <w:noProof/>
              </w:rPr>
              <w:drawing>
                <wp:inline distT="0" distB="0" distL="0" distR="0">
                  <wp:extent cx="1276350" cy="10858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0" cy="1085850"/>
                          </a:xfrm>
                          <a:prstGeom prst="rect">
                            <a:avLst/>
                          </a:prstGeom>
                          <a:noFill/>
                          <a:ln>
                            <a:noFill/>
                          </a:ln>
                        </pic:spPr>
                      </pic:pic>
                    </a:graphicData>
                  </a:graphic>
                </wp:inline>
              </w:drawing>
            </w:r>
          </w:p>
          <w:p w:rsidR="00F56A60" w:rsidRPr="00DD0D16" w:rsidRDefault="00F56A60" w:rsidP="00343A99">
            <w:pPr>
              <w:tabs>
                <w:tab w:val="left" w:pos="278"/>
                <w:tab w:val="left" w:pos="2580"/>
                <w:tab w:val="left" w:pos="5238"/>
                <w:tab w:val="left" w:pos="7659"/>
              </w:tabs>
              <w:spacing w:after="0" w:line="240" w:lineRule="auto"/>
              <w:ind w:left="-104" w:right="-111" w:hanging="6"/>
              <w:jc w:val="center"/>
              <w:rPr>
                <w:sz w:val="20"/>
                <w:szCs w:val="24"/>
              </w:rPr>
            </w:pPr>
            <w:r w:rsidRPr="00DD0D16">
              <w:rPr>
                <w:sz w:val="20"/>
                <w:szCs w:val="24"/>
              </w:rPr>
              <w:t>3. Hiện vật văn hoá Hoà Bình</w:t>
            </w:r>
          </w:p>
        </w:tc>
        <w:tc>
          <w:tcPr>
            <w:tcW w:w="2551" w:type="dxa"/>
            <w:shd w:val="clear" w:color="auto" w:fill="auto"/>
          </w:tcPr>
          <w:p w:rsidR="00F56A60" w:rsidRPr="00DD0D16" w:rsidRDefault="00AB4B86" w:rsidP="00343A99">
            <w:pPr>
              <w:tabs>
                <w:tab w:val="left" w:pos="278"/>
                <w:tab w:val="left" w:pos="2580"/>
                <w:tab w:val="left" w:pos="5238"/>
                <w:tab w:val="left" w:pos="7659"/>
              </w:tabs>
              <w:spacing w:after="0" w:line="240" w:lineRule="auto"/>
              <w:ind w:left="-105" w:right="-110"/>
              <w:jc w:val="center"/>
              <w:rPr>
                <w:sz w:val="20"/>
                <w:szCs w:val="24"/>
              </w:rPr>
            </w:pPr>
            <w:r>
              <w:rPr>
                <w:noProof/>
              </w:rPr>
              <w:drawing>
                <wp:inline distT="0" distB="0" distL="0" distR="0">
                  <wp:extent cx="1623695" cy="10591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3695" cy="1059180"/>
                          </a:xfrm>
                          <a:prstGeom prst="rect">
                            <a:avLst/>
                          </a:prstGeom>
                          <a:noFill/>
                        </pic:spPr>
                      </pic:pic>
                    </a:graphicData>
                  </a:graphic>
                </wp:inline>
              </w:drawing>
            </w:r>
          </w:p>
          <w:p w:rsidR="00F56A60" w:rsidRPr="00DD0D16" w:rsidRDefault="00F56A60" w:rsidP="00343A99">
            <w:pPr>
              <w:tabs>
                <w:tab w:val="left" w:pos="278"/>
                <w:tab w:val="left" w:pos="2580"/>
                <w:tab w:val="left" w:pos="5238"/>
                <w:tab w:val="left" w:pos="7659"/>
              </w:tabs>
              <w:spacing w:after="0" w:line="240" w:lineRule="auto"/>
              <w:ind w:left="-24"/>
              <w:jc w:val="center"/>
              <w:rPr>
                <w:sz w:val="20"/>
                <w:szCs w:val="24"/>
              </w:rPr>
            </w:pPr>
            <w:r w:rsidRPr="00DD0D16">
              <w:rPr>
                <w:sz w:val="20"/>
                <w:szCs w:val="24"/>
              </w:rPr>
              <w:t>4. Chữ số của người Ấn Độ</w:t>
            </w:r>
          </w:p>
        </w:tc>
      </w:tr>
    </w:tbl>
    <w:p w:rsidR="00EB0711" w:rsidRPr="003A37A3"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A.</w:t>
      </w:r>
      <w:r w:rsidR="00EB0711" w:rsidRPr="00EB0711">
        <w:rPr>
          <w:sz w:val="24"/>
          <w:szCs w:val="24"/>
        </w:rPr>
        <w:t xml:space="preserve"> </w:t>
      </w:r>
      <w:r w:rsidR="00922266">
        <w:rPr>
          <w:sz w:val="24"/>
          <w:szCs w:val="24"/>
        </w:rPr>
        <w:t xml:space="preserve">Hình </w:t>
      </w:r>
      <w:r w:rsidR="00F56A60">
        <w:rPr>
          <w:sz w:val="24"/>
          <w:szCs w:val="24"/>
        </w:rPr>
        <w:t>1 và 3</w:t>
      </w:r>
      <w:r w:rsidR="00EB0711" w:rsidRPr="00C64131">
        <w:rPr>
          <w:sz w:val="24"/>
          <w:szCs w:val="24"/>
        </w:rPr>
        <w:t>.</w:t>
      </w:r>
      <w:r w:rsidR="00EB0711" w:rsidRPr="00C64131">
        <w:rPr>
          <w:sz w:val="24"/>
          <w:szCs w:val="24"/>
        </w:rPr>
        <w:tab/>
      </w:r>
      <w:r w:rsidR="00EB0711" w:rsidRPr="003A37A3">
        <w:rPr>
          <w:b/>
          <w:color w:val="0000FF"/>
          <w:sz w:val="24"/>
          <w:szCs w:val="24"/>
        </w:rPr>
        <w:t>B.</w:t>
      </w:r>
      <w:r w:rsidR="00EB0711" w:rsidRPr="00EB0711">
        <w:rPr>
          <w:sz w:val="24"/>
          <w:szCs w:val="24"/>
        </w:rPr>
        <w:t xml:space="preserve"> </w:t>
      </w:r>
      <w:r w:rsidR="00922266">
        <w:rPr>
          <w:sz w:val="24"/>
          <w:szCs w:val="24"/>
        </w:rPr>
        <w:t xml:space="preserve">Hình </w:t>
      </w:r>
      <w:r w:rsidR="00F56A60">
        <w:rPr>
          <w:sz w:val="24"/>
          <w:szCs w:val="24"/>
        </w:rPr>
        <w:t>2 và 4</w:t>
      </w:r>
      <w:r w:rsidR="00EB0711" w:rsidRPr="00C64131">
        <w:rPr>
          <w:sz w:val="24"/>
          <w:szCs w:val="24"/>
        </w:rPr>
        <w:t>.</w:t>
      </w:r>
      <w:r w:rsidR="00F56A60">
        <w:rPr>
          <w:sz w:val="24"/>
          <w:szCs w:val="24"/>
        </w:rPr>
        <w:tab/>
      </w:r>
      <w:r w:rsidR="00EB0711" w:rsidRPr="003A37A3">
        <w:rPr>
          <w:b/>
          <w:color w:val="0000FF"/>
          <w:sz w:val="24"/>
          <w:szCs w:val="24"/>
        </w:rPr>
        <w:t>C.</w:t>
      </w:r>
      <w:r w:rsidR="00EB0711">
        <w:rPr>
          <w:color w:val="000099"/>
          <w:sz w:val="24"/>
          <w:szCs w:val="24"/>
        </w:rPr>
        <w:t xml:space="preserve"> </w:t>
      </w:r>
      <w:r w:rsidR="00922266">
        <w:rPr>
          <w:sz w:val="24"/>
          <w:szCs w:val="24"/>
        </w:rPr>
        <w:t xml:space="preserve">Hình </w:t>
      </w:r>
      <w:r w:rsidR="00F56A60">
        <w:rPr>
          <w:sz w:val="24"/>
          <w:szCs w:val="24"/>
        </w:rPr>
        <w:t>3 và 4</w:t>
      </w:r>
      <w:r w:rsidR="00EB0711" w:rsidRPr="00C64131">
        <w:rPr>
          <w:sz w:val="24"/>
          <w:szCs w:val="24"/>
        </w:rPr>
        <w:t>.</w:t>
      </w:r>
      <w:r w:rsidR="00EB0711" w:rsidRPr="003A37A3">
        <w:rPr>
          <w:sz w:val="24"/>
          <w:szCs w:val="24"/>
        </w:rPr>
        <w:tab/>
      </w:r>
      <w:r w:rsidR="00EB0711" w:rsidRPr="003A37A3">
        <w:rPr>
          <w:b/>
          <w:color w:val="0000FF"/>
          <w:sz w:val="24"/>
          <w:szCs w:val="24"/>
        </w:rPr>
        <w:t>D.</w:t>
      </w:r>
      <w:r w:rsidR="00EB0711" w:rsidRPr="00EB0711">
        <w:rPr>
          <w:sz w:val="24"/>
          <w:szCs w:val="24"/>
        </w:rPr>
        <w:t xml:space="preserve"> </w:t>
      </w:r>
      <w:r w:rsidR="00922266">
        <w:rPr>
          <w:sz w:val="24"/>
          <w:szCs w:val="24"/>
        </w:rPr>
        <w:t xml:space="preserve">Hình </w:t>
      </w:r>
      <w:r w:rsidR="00F56A60">
        <w:rPr>
          <w:sz w:val="24"/>
          <w:szCs w:val="24"/>
        </w:rPr>
        <w:t>1 và 2</w:t>
      </w:r>
      <w:r w:rsidR="00EB0711" w:rsidRPr="00EB0711">
        <w:rPr>
          <w:sz w:val="24"/>
          <w:szCs w:val="24"/>
        </w:rPr>
        <w:t>.</w:t>
      </w:r>
    </w:p>
    <w:p w:rsidR="00EB0711" w:rsidRPr="00C64131" w:rsidRDefault="00EB0711" w:rsidP="00343A99">
      <w:pPr>
        <w:tabs>
          <w:tab w:val="left" w:pos="278"/>
          <w:tab w:val="left" w:pos="2580"/>
          <w:tab w:val="left" w:pos="5238"/>
          <w:tab w:val="left" w:pos="7659"/>
        </w:tabs>
        <w:spacing w:after="0" w:line="240" w:lineRule="auto"/>
        <w:jc w:val="both"/>
        <w:rPr>
          <w:sz w:val="24"/>
          <w:szCs w:val="24"/>
        </w:rPr>
      </w:pPr>
      <w:r w:rsidRPr="003A37A3">
        <w:rPr>
          <w:b/>
          <w:color w:val="0000FF"/>
          <w:sz w:val="24"/>
          <w:szCs w:val="24"/>
        </w:rPr>
        <w:t xml:space="preserve">Câu </w:t>
      </w:r>
      <w:r>
        <w:rPr>
          <w:b/>
          <w:color w:val="0000FF"/>
          <w:sz w:val="24"/>
          <w:szCs w:val="24"/>
        </w:rPr>
        <w:t>5</w:t>
      </w:r>
      <w:r w:rsidRPr="003A37A3">
        <w:rPr>
          <w:b/>
          <w:color w:val="0000FF"/>
          <w:sz w:val="24"/>
          <w:szCs w:val="24"/>
        </w:rPr>
        <w:t xml:space="preserve">: </w:t>
      </w:r>
      <w:r w:rsidR="00414B6A">
        <w:rPr>
          <w:sz w:val="24"/>
          <w:szCs w:val="24"/>
        </w:rPr>
        <w:t>Tôn giáo nào sau đây trở thành công cụ bảo vệ nhà nước phong kiến Trung Quốc?</w:t>
      </w:r>
    </w:p>
    <w:p w:rsidR="00EB0711" w:rsidRPr="003A37A3"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A.</w:t>
      </w:r>
      <w:r w:rsidR="00EB0711" w:rsidRPr="00EB0711">
        <w:rPr>
          <w:sz w:val="24"/>
          <w:szCs w:val="24"/>
        </w:rPr>
        <w:t xml:space="preserve"> </w:t>
      </w:r>
      <w:r w:rsidR="00AD4E24">
        <w:rPr>
          <w:sz w:val="24"/>
          <w:szCs w:val="24"/>
        </w:rPr>
        <w:t>Phật giáo</w:t>
      </w:r>
      <w:r w:rsidR="00EB0711">
        <w:rPr>
          <w:sz w:val="24"/>
          <w:szCs w:val="24"/>
        </w:rPr>
        <w:t>.</w:t>
      </w:r>
      <w:r w:rsidR="00EB0711" w:rsidRPr="003A37A3">
        <w:rPr>
          <w:sz w:val="24"/>
          <w:szCs w:val="24"/>
        </w:rPr>
        <w:tab/>
      </w:r>
      <w:r w:rsidR="00EB0711" w:rsidRPr="003A37A3">
        <w:rPr>
          <w:b/>
          <w:color w:val="0000FF"/>
          <w:sz w:val="24"/>
          <w:szCs w:val="24"/>
        </w:rPr>
        <w:t>B.</w:t>
      </w:r>
      <w:r w:rsidR="00EB0711" w:rsidRPr="00EB0711">
        <w:rPr>
          <w:sz w:val="24"/>
          <w:szCs w:val="24"/>
        </w:rPr>
        <w:t xml:space="preserve"> </w:t>
      </w:r>
      <w:r w:rsidR="00AD4E24">
        <w:rPr>
          <w:sz w:val="24"/>
          <w:szCs w:val="24"/>
        </w:rPr>
        <w:t>Nho giáo</w:t>
      </w:r>
      <w:r w:rsidR="00EB0711">
        <w:rPr>
          <w:sz w:val="24"/>
          <w:szCs w:val="24"/>
        </w:rPr>
        <w:t>.</w:t>
      </w:r>
      <w:r w:rsidR="00EB0711" w:rsidRPr="003A37A3">
        <w:rPr>
          <w:sz w:val="24"/>
          <w:szCs w:val="24"/>
        </w:rPr>
        <w:tab/>
      </w:r>
      <w:r w:rsidR="00EB0711" w:rsidRPr="003A37A3">
        <w:rPr>
          <w:b/>
          <w:color w:val="0000FF"/>
          <w:sz w:val="24"/>
          <w:szCs w:val="24"/>
        </w:rPr>
        <w:t>C.</w:t>
      </w:r>
      <w:r w:rsidR="00EB0711">
        <w:rPr>
          <w:color w:val="000099"/>
          <w:sz w:val="24"/>
          <w:szCs w:val="24"/>
        </w:rPr>
        <w:t xml:space="preserve"> </w:t>
      </w:r>
      <w:r w:rsidR="00AD4E24">
        <w:rPr>
          <w:sz w:val="24"/>
          <w:szCs w:val="24"/>
        </w:rPr>
        <w:t>Đạo giáo</w:t>
      </w:r>
      <w:r w:rsidR="00EB0711">
        <w:rPr>
          <w:sz w:val="24"/>
          <w:szCs w:val="24"/>
        </w:rPr>
        <w:t>.</w:t>
      </w:r>
      <w:r w:rsidR="00EB0711" w:rsidRPr="003A37A3">
        <w:rPr>
          <w:sz w:val="24"/>
          <w:szCs w:val="24"/>
        </w:rPr>
        <w:tab/>
      </w:r>
      <w:r w:rsidR="00EB0711" w:rsidRPr="003A37A3">
        <w:rPr>
          <w:b/>
          <w:color w:val="0000FF"/>
          <w:sz w:val="24"/>
          <w:szCs w:val="24"/>
        </w:rPr>
        <w:t>D.</w:t>
      </w:r>
      <w:r w:rsidR="00EB0711" w:rsidRPr="00EB0711">
        <w:rPr>
          <w:sz w:val="24"/>
          <w:szCs w:val="24"/>
        </w:rPr>
        <w:t xml:space="preserve"> </w:t>
      </w:r>
      <w:r w:rsidR="00AD4E24">
        <w:rPr>
          <w:sz w:val="24"/>
          <w:szCs w:val="24"/>
        </w:rPr>
        <w:t>Thiên chúa giáo</w:t>
      </w:r>
      <w:r w:rsidR="00EB0711" w:rsidRPr="00EB0711">
        <w:rPr>
          <w:sz w:val="24"/>
          <w:szCs w:val="24"/>
        </w:rPr>
        <w:t>.</w:t>
      </w:r>
    </w:p>
    <w:p w:rsidR="00EB0711" w:rsidRPr="003A37A3" w:rsidRDefault="00EB0711" w:rsidP="00343A99">
      <w:pPr>
        <w:tabs>
          <w:tab w:val="left" w:pos="278"/>
          <w:tab w:val="left" w:pos="2580"/>
          <w:tab w:val="left" w:pos="5238"/>
          <w:tab w:val="left" w:pos="7659"/>
        </w:tabs>
        <w:spacing w:after="0" w:line="240" w:lineRule="auto"/>
        <w:jc w:val="both"/>
        <w:rPr>
          <w:sz w:val="24"/>
          <w:szCs w:val="24"/>
        </w:rPr>
      </w:pPr>
      <w:r w:rsidRPr="003A37A3">
        <w:rPr>
          <w:b/>
          <w:color w:val="0000FF"/>
          <w:sz w:val="24"/>
          <w:szCs w:val="24"/>
        </w:rPr>
        <w:t xml:space="preserve">Câu </w:t>
      </w:r>
      <w:r>
        <w:rPr>
          <w:b/>
          <w:color w:val="0000FF"/>
          <w:sz w:val="24"/>
          <w:szCs w:val="24"/>
        </w:rPr>
        <w:t>6</w:t>
      </w:r>
      <w:r w:rsidRPr="003A37A3">
        <w:rPr>
          <w:b/>
          <w:color w:val="0000FF"/>
          <w:sz w:val="24"/>
          <w:szCs w:val="24"/>
        </w:rPr>
        <w:t xml:space="preserve">: </w:t>
      </w:r>
      <w:r w:rsidR="00BE6928">
        <w:rPr>
          <w:sz w:val="24"/>
          <w:szCs w:val="24"/>
        </w:rPr>
        <w:t>Nộ</w:t>
      </w:r>
      <w:r w:rsidR="00E701F8">
        <w:rPr>
          <w:sz w:val="24"/>
          <w:szCs w:val="24"/>
        </w:rPr>
        <w:t>i dung nào sau đây là</w:t>
      </w:r>
      <w:r w:rsidR="008F028A">
        <w:rPr>
          <w:sz w:val="24"/>
          <w:szCs w:val="24"/>
        </w:rPr>
        <w:t xml:space="preserve"> </w:t>
      </w:r>
      <w:r w:rsidR="00BE6928">
        <w:rPr>
          <w:sz w:val="24"/>
          <w:szCs w:val="24"/>
        </w:rPr>
        <w:t>yếu tố để xác định một nền văn hoá bước sang thời kì văn minh</w:t>
      </w:r>
      <w:r>
        <w:rPr>
          <w:sz w:val="24"/>
          <w:szCs w:val="24"/>
        </w:rPr>
        <w:t>?</w:t>
      </w:r>
    </w:p>
    <w:p w:rsidR="00BE6928"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A.</w:t>
      </w:r>
      <w:r w:rsidR="00B5398E" w:rsidRPr="00B5398E">
        <w:rPr>
          <w:sz w:val="24"/>
          <w:szCs w:val="24"/>
        </w:rPr>
        <w:t xml:space="preserve"> </w:t>
      </w:r>
      <w:r w:rsidR="00BB3CAF">
        <w:rPr>
          <w:sz w:val="24"/>
          <w:szCs w:val="24"/>
        </w:rPr>
        <w:t>Xuất hiện</w:t>
      </w:r>
      <w:r w:rsidR="00B5398E">
        <w:rPr>
          <w:sz w:val="24"/>
          <w:szCs w:val="24"/>
        </w:rPr>
        <w:t xml:space="preserve"> nhà cửa và tín ngưỡng</w:t>
      </w:r>
      <w:r w:rsidR="00EB0711">
        <w:rPr>
          <w:sz w:val="24"/>
          <w:szCs w:val="24"/>
        </w:rPr>
        <w:t>.</w:t>
      </w:r>
      <w:r w:rsidR="00B5398E">
        <w:rPr>
          <w:sz w:val="24"/>
          <w:szCs w:val="24"/>
        </w:rPr>
        <w:tab/>
      </w:r>
      <w:r w:rsidR="00EB0711" w:rsidRPr="003A37A3">
        <w:rPr>
          <w:b/>
          <w:color w:val="0000FF"/>
          <w:sz w:val="24"/>
          <w:szCs w:val="24"/>
        </w:rPr>
        <w:t>B.</w:t>
      </w:r>
      <w:r w:rsidR="00EB0711">
        <w:rPr>
          <w:b/>
          <w:color w:val="0000FF"/>
          <w:sz w:val="24"/>
          <w:szCs w:val="24"/>
        </w:rPr>
        <w:t xml:space="preserve"> </w:t>
      </w:r>
      <w:r w:rsidR="007625F3">
        <w:rPr>
          <w:sz w:val="24"/>
          <w:szCs w:val="24"/>
        </w:rPr>
        <w:t>Biết trồng trọt và</w:t>
      </w:r>
      <w:r w:rsidR="007D03DE">
        <w:rPr>
          <w:sz w:val="24"/>
          <w:szCs w:val="24"/>
        </w:rPr>
        <w:t xml:space="preserve"> chăn nuôi</w:t>
      </w:r>
      <w:r w:rsidR="00BE6928">
        <w:rPr>
          <w:sz w:val="24"/>
          <w:szCs w:val="24"/>
        </w:rPr>
        <w:t>.</w:t>
      </w:r>
    </w:p>
    <w:p w:rsidR="00EB0711" w:rsidRPr="00EB0711"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C.</w:t>
      </w:r>
      <w:r w:rsidR="00EB0711">
        <w:rPr>
          <w:b/>
          <w:sz w:val="24"/>
          <w:szCs w:val="24"/>
        </w:rPr>
        <w:t xml:space="preserve"> </w:t>
      </w:r>
      <w:r w:rsidR="00B5398E">
        <w:rPr>
          <w:sz w:val="24"/>
          <w:szCs w:val="24"/>
        </w:rPr>
        <w:t>Xuất hiện chữ viết và nhà nước</w:t>
      </w:r>
      <w:r w:rsidR="00EB0711" w:rsidRPr="00EB0711">
        <w:rPr>
          <w:sz w:val="24"/>
          <w:szCs w:val="24"/>
        </w:rPr>
        <w:t>.</w:t>
      </w:r>
      <w:r w:rsidR="00EB0711" w:rsidRPr="003A37A3">
        <w:rPr>
          <w:sz w:val="24"/>
          <w:szCs w:val="24"/>
        </w:rPr>
        <w:tab/>
      </w:r>
      <w:r w:rsidR="00EB0711" w:rsidRPr="003A37A3">
        <w:rPr>
          <w:b/>
          <w:color w:val="0000FF"/>
          <w:sz w:val="24"/>
          <w:szCs w:val="24"/>
        </w:rPr>
        <w:t>D.</w:t>
      </w:r>
      <w:r w:rsidR="00EB0711" w:rsidRPr="00EB0711">
        <w:rPr>
          <w:sz w:val="24"/>
          <w:szCs w:val="24"/>
        </w:rPr>
        <w:t xml:space="preserve"> </w:t>
      </w:r>
      <w:r w:rsidR="004B7242">
        <w:rPr>
          <w:sz w:val="24"/>
          <w:szCs w:val="24"/>
        </w:rPr>
        <w:t>Biết làm trang sức và luyện kim</w:t>
      </w:r>
      <w:r w:rsidR="00EB0711" w:rsidRPr="00EB0711">
        <w:rPr>
          <w:sz w:val="24"/>
          <w:szCs w:val="24"/>
        </w:rPr>
        <w:t>.</w:t>
      </w:r>
    </w:p>
    <w:p w:rsidR="00EB0711" w:rsidRPr="003A37A3" w:rsidRDefault="00EB0711" w:rsidP="00343A99">
      <w:pPr>
        <w:tabs>
          <w:tab w:val="left" w:pos="278"/>
          <w:tab w:val="left" w:pos="2580"/>
          <w:tab w:val="left" w:pos="5238"/>
          <w:tab w:val="left" w:pos="7659"/>
        </w:tabs>
        <w:spacing w:after="0" w:line="240" w:lineRule="auto"/>
        <w:jc w:val="both"/>
        <w:rPr>
          <w:sz w:val="24"/>
          <w:szCs w:val="24"/>
        </w:rPr>
      </w:pPr>
      <w:r w:rsidRPr="003A37A3">
        <w:rPr>
          <w:b/>
          <w:color w:val="0000FF"/>
          <w:sz w:val="24"/>
          <w:szCs w:val="24"/>
        </w:rPr>
        <w:t xml:space="preserve">Câu </w:t>
      </w:r>
      <w:r>
        <w:rPr>
          <w:b/>
          <w:color w:val="0000FF"/>
          <w:sz w:val="24"/>
          <w:szCs w:val="24"/>
        </w:rPr>
        <w:t>7</w:t>
      </w:r>
      <w:r w:rsidRPr="008A2DDA">
        <w:rPr>
          <w:b/>
          <w:color w:val="0000FF"/>
          <w:sz w:val="24"/>
          <w:szCs w:val="24"/>
        </w:rPr>
        <w:t>:</w:t>
      </w:r>
      <w:r w:rsidRPr="008A2DDA">
        <w:rPr>
          <w:sz w:val="24"/>
          <w:szCs w:val="24"/>
        </w:rPr>
        <w:t xml:space="preserve"> </w:t>
      </w:r>
      <w:r w:rsidR="00922266" w:rsidRPr="008A2DDA">
        <w:rPr>
          <w:sz w:val="24"/>
          <w:szCs w:val="24"/>
        </w:rPr>
        <w:t>C</w:t>
      </w:r>
      <w:r w:rsidR="00C32BDB">
        <w:rPr>
          <w:sz w:val="24"/>
          <w:szCs w:val="24"/>
        </w:rPr>
        <w:t>ư dân quốc gia nào đã sáng tạo ra c</w:t>
      </w:r>
      <w:r w:rsidR="00922266" w:rsidRPr="008A2DDA">
        <w:rPr>
          <w:sz w:val="24"/>
          <w:szCs w:val="24"/>
        </w:rPr>
        <w:t>hữ Bra-mi và chữ San-k</w:t>
      </w:r>
      <w:r w:rsidR="00E26960" w:rsidRPr="008A2DDA">
        <w:rPr>
          <w:sz w:val="24"/>
          <w:szCs w:val="24"/>
        </w:rPr>
        <w:t>rít</w:t>
      </w:r>
      <w:r>
        <w:rPr>
          <w:sz w:val="24"/>
          <w:szCs w:val="24"/>
        </w:rPr>
        <w:t>?</w:t>
      </w:r>
    </w:p>
    <w:p w:rsidR="00EB0711"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A.</w:t>
      </w:r>
      <w:r w:rsidR="00695B3C" w:rsidRPr="00695B3C">
        <w:rPr>
          <w:sz w:val="24"/>
          <w:szCs w:val="24"/>
        </w:rPr>
        <w:t xml:space="preserve"> </w:t>
      </w:r>
      <w:r w:rsidR="00695B3C">
        <w:rPr>
          <w:sz w:val="24"/>
          <w:szCs w:val="24"/>
        </w:rPr>
        <w:t>La Mã</w:t>
      </w:r>
      <w:r w:rsidR="00EB0711">
        <w:rPr>
          <w:sz w:val="24"/>
          <w:szCs w:val="24"/>
        </w:rPr>
        <w:t>.</w:t>
      </w:r>
      <w:r w:rsidR="00EB0711" w:rsidRPr="003A37A3">
        <w:rPr>
          <w:sz w:val="24"/>
          <w:szCs w:val="24"/>
        </w:rPr>
        <w:tab/>
      </w:r>
      <w:r w:rsidR="00EB0711" w:rsidRPr="003A37A3">
        <w:rPr>
          <w:b/>
          <w:color w:val="0000FF"/>
          <w:sz w:val="24"/>
          <w:szCs w:val="24"/>
        </w:rPr>
        <w:t>B.</w:t>
      </w:r>
      <w:r w:rsidR="00EB0711" w:rsidRPr="00EB0711">
        <w:rPr>
          <w:sz w:val="24"/>
          <w:szCs w:val="24"/>
        </w:rPr>
        <w:t xml:space="preserve"> </w:t>
      </w:r>
      <w:r w:rsidR="00F96FCB">
        <w:rPr>
          <w:sz w:val="24"/>
          <w:szCs w:val="24"/>
        </w:rPr>
        <w:t>Ai Cập</w:t>
      </w:r>
      <w:r w:rsidR="00EB0711" w:rsidRPr="00EB0711">
        <w:rPr>
          <w:sz w:val="24"/>
          <w:szCs w:val="24"/>
        </w:rPr>
        <w:t>.</w:t>
      </w:r>
      <w:r w:rsidR="00EB0711" w:rsidRPr="00EB0711">
        <w:rPr>
          <w:sz w:val="24"/>
          <w:szCs w:val="24"/>
        </w:rPr>
        <w:tab/>
      </w:r>
      <w:r w:rsidR="00EB0711" w:rsidRPr="003A37A3">
        <w:rPr>
          <w:b/>
          <w:color w:val="0000FF"/>
          <w:sz w:val="24"/>
          <w:szCs w:val="24"/>
        </w:rPr>
        <w:t>C.</w:t>
      </w:r>
      <w:r w:rsidR="00EB0711">
        <w:rPr>
          <w:b/>
          <w:sz w:val="24"/>
          <w:szCs w:val="24"/>
        </w:rPr>
        <w:t xml:space="preserve"> </w:t>
      </w:r>
      <w:r w:rsidR="00F96FCB">
        <w:rPr>
          <w:sz w:val="24"/>
          <w:szCs w:val="24"/>
        </w:rPr>
        <w:t>Hi Lạp</w:t>
      </w:r>
      <w:r w:rsidR="00EB0711" w:rsidRPr="00EB0711">
        <w:rPr>
          <w:sz w:val="24"/>
          <w:szCs w:val="24"/>
        </w:rPr>
        <w:t>.</w:t>
      </w:r>
      <w:r w:rsidR="00EB0711" w:rsidRPr="003A37A3">
        <w:rPr>
          <w:sz w:val="24"/>
          <w:szCs w:val="24"/>
        </w:rPr>
        <w:tab/>
      </w:r>
      <w:r w:rsidR="00EB0711" w:rsidRPr="003A37A3">
        <w:rPr>
          <w:b/>
          <w:color w:val="0000FF"/>
          <w:sz w:val="24"/>
          <w:szCs w:val="24"/>
        </w:rPr>
        <w:t>D.</w:t>
      </w:r>
      <w:r w:rsidR="00EB0711">
        <w:rPr>
          <w:b/>
          <w:color w:val="0000FF"/>
          <w:sz w:val="24"/>
          <w:szCs w:val="24"/>
        </w:rPr>
        <w:t xml:space="preserve"> </w:t>
      </w:r>
      <w:r w:rsidR="00854C0C">
        <w:rPr>
          <w:sz w:val="24"/>
          <w:szCs w:val="24"/>
        </w:rPr>
        <w:t>Ấn Độ</w:t>
      </w:r>
      <w:r w:rsidR="00EB0711">
        <w:rPr>
          <w:sz w:val="24"/>
          <w:szCs w:val="24"/>
        </w:rPr>
        <w:t>.</w:t>
      </w:r>
    </w:p>
    <w:p w:rsidR="00400655" w:rsidRPr="003A37A3" w:rsidRDefault="00EB0711" w:rsidP="00343A99">
      <w:pPr>
        <w:tabs>
          <w:tab w:val="left" w:pos="278"/>
          <w:tab w:val="left" w:pos="2580"/>
          <w:tab w:val="left" w:pos="5238"/>
          <w:tab w:val="left" w:pos="7659"/>
        </w:tabs>
        <w:spacing w:after="0" w:line="240" w:lineRule="auto"/>
        <w:jc w:val="both"/>
        <w:rPr>
          <w:sz w:val="24"/>
          <w:szCs w:val="24"/>
        </w:rPr>
      </w:pPr>
      <w:r w:rsidRPr="003A37A3">
        <w:rPr>
          <w:b/>
          <w:color w:val="0000FF"/>
          <w:sz w:val="24"/>
          <w:szCs w:val="24"/>
        </w:rPr>
        <w:t xml:space="preserve">Câu </w:t>
      </w:r>
      <w:r>
        <w:rPr>
          <w:b/>
          <w:color w:val="0000FF"/>
          <w:sz w:val="24"/>
          <w:szCs w:val="24"/>
        </w:rPr>
        <w:t>8</w:t>
      </w:r>
      <w:r w:rsidRPr="003A37A3">
        <w:rPr>
          <w:b/>
          <w:color w:val="0000FF"/>
          <w:sz w:val="24"/>
          <w:szCs w:val="24"/>
        </w:rPr>
        <w:t xml:space="preserve">: </w:t>
      </w:r>
      <w:r w:rsidR="00ED1E00">
        <w:rPr>
          <w:sz w:val="24"/>
          <w:szCs w:val="24"/>
        </w:rPr>
        <w:t>Thời cổ đại, cư dân Ai Cập thường viết chữ trên vật liệu nào sau đây?</w:t>
      </w:r>
      <w:r w:rsidR="00067454">
        <w:rPr>
          <w:sz w:val="24"/>
          <w:szCs w:val="24"/>
        </w:rPr>
        <w:t xml:space="preserve"> </w:t>
      </w:r>
    </w:p>
    <w:p w:rsidR="00EB0711"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A.</w:t>
      </w:r>
      <w:r w:rsidR="00131B6D" w:rsidRPr="00131B6D">
        <w:rPr>
          <w:sz w:val="24"/>
          <w:szCs w:val="24"/>
        </w:rPr>
        <w:t xml:space="preserve"> </w:t>
      </w:r>
      <w:r w:rsidR="003C2800">
        <w:rPr>
          <w:sz w:val="24"/>
          <w:szCs w:val="24"/>
        </w:rPr>
        <w:t>Đất sét</w:t>
      </w:r>
      <w:r w:rsidR="00EB0711" w:rsidRPr="00EB0711">
        <w:rPr>
          <w:sz w:val="24"/>
          <w:szCs w:val="24"/>
        </w:rPr>
        <w:t>.</w:t>
      </w:r>
      <w:r w:rsidR="00EB0711" w:rsidRPr="003A37A3">
        <w:rPr>
          <w:sz w:val="24"/>
          <w:szCs w:val="24"/>
        </w:rPr>
        <w:tab/>
      </w:r>
      <w:r w:rsidR="00EB0711" w:rsidRPr="003A37A3">
        <w:rPr>
          <w:b/>
          <w:color w:val="0000FF"/>
          <w:sz w:val="24"/>
          <w:szCs w:val="24"/>
        </w:rPr>
        <w:t>B.</w:t>
      </w:r>
      <w:r w:rsidR="00EB0711" w:rsidRPr="00EB0711">
        <w:rPr>
          <w:sz w:val="24"/>
          <w:szCs w:val="24"/>
        </w:rPr>
        <w:t xml:space="preserve"> </w:t>
      </w:r>
      <w:r w:rsidR="004E19BC">
        <w:rPr>
          <w:sz w:val="24"/>
          <w:szCs w:val="24"/>
        </w:rPr>
        <w:t>Đỉnh đồng</w:t>
      </w:r>
      <w:r w:rsidR="00EB0711" w:rsidRPr="00EB0711">
        <w:rPr>
          <w:sz w:val="24"/>
          <w:szCs w:val="24"/>
        </w:rPr>
        <w:t>.</w:t>
      </w:r>
      <w:r w:rsidR="00EF2254">
        <w:rPr>
          <w:sz w:val="24"/>
          <w:szCs w:val="24"/>
        </w:rPr>
        <w:tab/>
      </w:r>
      <w:r w:rsidR="00EB0711" w:rsidRPr="003A37A3">
        <w:rPr>
          <w:b/>
          <w:color w:val="0000FF"/>
          <w:sz w:val="24"/>
          <w:szCs w:val="24"/>
        </w:rPr>
        <w:t>C.</w:t>
      </w:r>
      <w:r w:rsidR="00EB0711">
        <w:rPr>
          <w:b/>
          <w:sz w:val="24"/>
          <w:szCs w:val="24"/>
        </w:rPr>
        <w:t xml:space="preserve"> </w:t>
      </w:r>
      <w:r w:rsidR="007D471A">
        <w:rPr>
          <w:sz w:val="24"/>
          <w:szCs w:val="24"/>
        </w:rPr>
        <w:t>Xương thú</w:t>
      </w:r>
      <w:r w:rsidR="00EB0711">
        <w:rPr>
          <w:sz w:val="24"/>
          <w:szCs w:val="24"/>
        </w:rPr>
        <w:t>.</w:t>
      </w:r>
      <w:r w:rsidR="00EB0711" w:rsidRPr="003A37A3">
        <w:rPr>
          <w:sz w:val="24"/>
          <w:szCs w:val="24"/>
        </w:rPr>
        <w:tab/>
      </w:r>
      <w:r w:rsidR="00EB0711" w:rsidRPr="003A37A3">
        <w:rPr>
          <w:b/>
          <w:color w:val="0000FF"/>
          <w:sz w:val="24"/>
          <w:szCs w:val="24"/>
        </w:rPr>
        <w:t>D.</w:t>
      </w:r>
      <w:r w:rsidR="00EB0711">
        <w:rPr>
          <w:b/>
          <w:color w:val="0000FF"/>
          <w:sz w:val="24"/>
          <w:szCs w:val="24"/>
        </w:rPr>
        <w:t xml:space="preserve"> </w:t>
      </w:r>
      <w:r w:rsidR="00846686">
        <w:rPr>
          <w:sz w:val="24"/>
          <w:szCs w:val="24"/>
        </w:rPr>
        <w:t>Giấy Pa-pi-rút</w:t>
      </w:r>
      <w:r w:rsidR="00090B40">
        <w:rPr>
          <w:sz w:val="24"/>
          <w:szCs w:val="24"/>
        </w:rPr>
        <w:t>.</w:t>
      </w:r>
    </w:p>
    <w:p w:rsidR="00EB0711" w:rsidRPr="00922266" w:rsidRDefault="00EB0711" w:rsidP="00343A99">
      <w:pPr>
        <w:tabs>
          <w:tab w:val="left" w:pos="278"/>
          <w:tab w:val="left" w:pos="2580"/>
          <w:tab w:val="left" w:pos="5238"/>
          <w:tab w:val="left" w:pos="7659"/>
        </w:tabs>
        <w:spacing w:after="0" w:line="240" w:lineRule="auto"/>
        <w:jc w:val="both"/>
        <w:rPr>
          <w:color w:val="FF0000"/>
          <w:sz w:val="24"/>
          <w:szCs w:val="24"/>
        </w:rPr>
      </w:pPr>
      <w:r w:rsidRPr="003A37A3">
        <w:rPr>
          <w:b/>
          <w:color w:val="0000FF"/>
          <w:sz w:val="24"/>
          <w:szCs w:val="24"/>
        </w:rPr>
        <w:t xml:space="preserve">Câu </w:t>
      </w:r>
      <w:r>
        <w:rPr>
          <w:b/>
          <w:color w:val="0000FF"/>
          <w:sz w:val="24"/>
          <w:szCs w:val="24"/>
        </w:rPr>
        <w:t>9</w:t>
      </w:r>
      <w:r w:rsidRPr="003A37A3">
        <w:rPr>
          <w:b/>
          <w:color w:val="0000FF"/>
          <w:sz w:val="24"/>
          <w:szCs w:val="24"/>
        </w:rPr>
        <w:t xml:space="preserve">: </w:t>
      </w:r>
      <w:r w:rsidR="00922266" w:rsidRPr="004B25A3">
        <w:rPr>
          <w:sz w:val="24"/>
          <w:szCs w:val="24"/>
        </w:rPr>
        <w:t>Công trình kiến trúc nào dưới đây là thành tựu của n</w:t>
      </w:r>
      <w:r w:rsidR="007614CD" w:rsidRPr="004B25A3">
        <w:rPr>
          <w:sz w:val="24"/>
          <w:szCs w:val="24"/>
        </w:rPr>
        <w:t>ền văn minh Ấn Độ cổ-trung đại</w:t>
      </w:r>
      <w:r w:rsidR="00922266" w:rsidRPr="004B25A3">
        <w:rPr>
          <w:sz w:val="24"/>
          <w:szCs w:val="24"/>
        </w:rPr>
        <w:t>?</w:t>
      </w:r>
    </w:p>
    <w:p w:rsidR="00EB0711" w:rsidRDefault="00343A99" w:rsidP="00343A99">
      <w:pPr>
        <w:tabs>
          <w:tab w:val="left" w:pos="278"/>
          <w:tab w:val="left" w:pos="2580"/>
          <w:tab w:val="left" w:pos="5238"/>
          <w:tab w:val="left" w:pos="7659"/>
        </w:tabs>
        <w:spacing w:after="0" w:line="240" w:lineRule="auto"/>
        <w:ind w:right="-284"/>
        <w:jc w:val="both"/>
        <w:rPr>
          <w:sz w:val="24"/>
          <w:szCs w:val="24"/>
        </w:rPr>
      </w:pPr>
      <w:r>
        <w:rPr>
          <w:b/>
          <w:color w:val="0000FF"/>
          <w:sz w:val="24"/>
          <w:szCs w:val="24"/>
        </w:rPr>
        <w:tab/>
      </w:r>
      <w:r w:rsidR="00EB0711" w:rsidRPr="003A37A3">
        <w:rPr>
          <w:b/>
          <w:color w:val="0000FF"/>
          <w:sz w:val="24"/>
          <w:szCs w:val="24"/>
        </w:rPr>
        <w:t>A.</w:t>
      </w:r>
      <w:r w:rsidR="00EB0711" w:rsidRPr="00966F31">
        <w:rPr>
          <w:sz w:val="24"/>
          <w:szCs w:val="24"/>
        </w:rPr>
        <w:t xml:space="preserve"> </w:t>
      </w:r>
      <w:r w:rsidR="003C5E37">
        <w:rPr>
          <w:sz w:val="24"/>
          <w:szCs w:val="24"/>
        </w:rPr>
        <w:t>Đền Pác-tê-nông</w:t>
      </w:r>
      <w:r w:rsidR="00EB0711">
        <w:rPr>
          <w:sz w:val="24"/>
          <w:szCs w:val="24"/>
        </w:rPr>
        <w:t>.</w:t>
      </w:r>
      <w:r w:rsidR="00EB0711" w:rsidRPr="003A37A3">
        <w:rPr>
          <w:sz w:val="24"/>
          <w:szCs w:val="24"/>
        </w:rPr>
        <w:tab/>
      </w:r>
      <w:r w:rsidR="00EB0711" w:rsidRPr="003A37A3">
        <w:rPr>
          <w:b/>
          <w:color w:val="0000FF"/>
          <w:sz w:val="24"/>
          <w:szCs w:val="24"/>
        </w:rPr>
        <w:t>B.</w:t>
      </w:r>
      <w:r w:rsidR="00EB0711" w:rsidRPr="00EB0711">
        <w:rPr>
          <w:sz w:val="24"/>
          <w:szCs w:val="24"/>
        </w:rPr>
        <w:t xml:space="preserve"> </w:t>
      </w:r>
      <w:r w:rsidR="00262502">
        <w:rPr>
          <w:sz w:val="24"/>
          <w:szCs w:val="24"/>
        </w:rPr>
        <w:t>Lăng Li Sơn</w:t>
      </w:r>
      <w:r w:rsidR="00EB0711" w:rsidRPr="00EB0711">
        <w:rPr>
          <w:sz w:val="24"/>
          <w:szCs w:val="24"/>
        </w:rPr>
        <w:t>.</w:t>
      </w:r>
      <w:r w:rsidR="00E32960">
        <w:rPr>
          <w:sz w:val="24"/>
          <w:szCs w:val="24"/>
        </w:rPr>
        <w:tab/>
      </w:r>
      <w:r w:rsidR="00EB0711" w:rsidRPr="003A37A3">
        <w:rPr>
          <w:b/>
          <w:color w:val="0000FF"/>
          <w:sz w:val="24"/>
          <w:szCs w:val="24"/>
        </w:rPr>
        <w:t>C.</w:t>
      </w:r>
      <w:r w:rsidR="00EB0711">
        <w:rPr>
          <w:b/>
          <w:sz w:val="24"/>
          <w:szCs w:val="24"/>
        </w:rPr>
        <w:t xml:space="preserve"> </w:t>
      </w:r>
      <w:r w:rsidR="00DF584E">
        <w:rPr>
          <w:sz w:val="24"/>
          <w:szCs w:val="24"/>
        </w:rPr>
        <w:t>Chùa hang A-gian-ta</w:t>
      </w:r>
      <w:r w:rsidR="00EB0711" w:rsidRPr="00EB0711">
        <w:rPr>
          <w:sz w:val="24"/>
          <w:szCs w:val="24"/>
        </w:rPr>
        <w:t>.</w:t>
      </w:r>
      <w:r w:rsidR="00EB0711" w:rsidRPr="003A37A3">
        <w:rPr>
          <w:sz w:val="24"/>
          <w:szCs w:val="24"/>
        </w:rPr>
        <w:tab/>
      </w:r>
      <w:r w:rsidR="00EB0711" w:rsidRPr="003A37A3">
        <w:rPr>
          <w:b/>
          <w:color w:val="0000FF"/>
          <w:sz w:val="24"/>
          <w:szCs w:val="24"/>
        </w:rPr>
        <w:t>D.</w:t>
      </w:r>
      <w:r w:rsidR="00EB0711" w:rsidRPr="00B57C1D">
        <w:rPr>
          <w:b/>
          <w:sz w:val="24"/>
          <w:szCs w:val="24"/>
        </w:rPr>
        <w:t xml:space="preserve"> </w:t>
      </w:r>
      <w:r w:rsidR="00611DE4">
        <w:rPr>
          <w:sz w:val="24"/>
          <w:szCs w:val="24"/>
        </w:rPr>
        <w:t>Kim tự tháp Kê-ốp</w:t>
      </w:r>
      <w:r w:rsidR="00EB0711" w:rsidRPr="00B57C1D">
        <w:rPr>
          <w:sz w:val="24"/>
          <w:szCs w:val="24"/>
        </w:rPr>
        <w:t>.</w:t>
      </w:r>
    </w:p>
    <w:p w:rsidR="00EB0711" w:rsidRPr="00A952D3" w:rsidRDefault="00EB0711" w:rsidP="00343A99">
      <w:pPr>
        <w:tabs>
          <w:tab w:val="left" w:pos="278"/>
          <w:tab w:val="left" w:pos="2580"/>
          <w:tab w:val="left" w:pos="5238"/>
          <w:tab w:val="left" w:pos="7659"/>
        </w:tabs>
        <w:spacing w:after="0" w:line="240" w:lineRule="auto"/>
        <w:jc w:val="both"/>
        <w:rPr>
          <w:spacing w:val="4"/>
          <w:sz w:val="24"/>
          <w:szCs w:val="24"/>
        </w:rPr>
      </w:pPr>
      <w:r w:rsidRPr="003A37A3">
        <w:rPr>
          <w:b/>
          <w:color w:val="0000FF"/>
          <w:sz w:val="24"/>
          <w:szCs w:val="24"/>
        </w:rPr>
        <w:t xml:space="preserve">Câu </w:t>
      </w:r>
      <w:r>
        <w:rPr>
          <w:b/>
          <w:color w:val="0000FF"/>
          <w:sz w:val="24"/>
          <w:szCs w:val="24"/>
        </w:rPr>
        <w:t>10</w:t>
      </w:r>
      <w:r w:rsidRPr="003A37A3">
        <w:rPr>
          <w:b/>
          <w:color w:val="0000FF"/>
          <w:sz w:val="24"/>
          <w:szCs w:val="24"/>
        </w:rPr>
        <w:t xml:space="preserve">: </w:t>
      </w:r>
      <w:r w:rsidR="00EE086E">
        <w:rPr>
          <w:spacing w:val="4"/>
          <w:sz w:val="24"/>
          <w:szCs w:val="24"/>
        </w:rPr>
        <w:t xml:space="preserve">Nội dung nào sau </w:t>
      </w:r>
      <w:r w:rsidR="003A27E8">
        <w:rPr>
          <w:spacing w:val="4"/>
          <w:sz w:val="24"/>
          <w:szCs w:val="24"/>
        </w:rPr>
        <w:t xml:space="preserve">đây phản ánh đúng về </w:t>
      </w:r>
      <w:r w:rsidR="00EE086E">
        <w:rPr>
          <w:spacing w:val="4"/>
          <w:sz w:val="24"/>
          <w:szCs w:val="24"/>
        </w:rPr>
        <w:t>một trong những vai trò củ</w:t>
      </w:r>
      <w:r w:rsidR="006E739C">
        <w:rPr>
          <w:spacing w:val="4"/>
          <w:sz w:val="24"/>
          <w:szCs w:val="24"/>
        </w:rPr>
        <w:t>a S</w:t>
      </w:r>
      <w:r w:rsidR="00EE086E">
        <w:rPr>
          <w:spacing w:val="4"/>
          <w:sz w:val="24"/>
          <w:szCs w:val="24"/>
        </w:rPr>
        <w:t>ử học đối với sự phát triển của</w:t>
      </w:r>
      <w:r w:rsidR="00DC045B">
        <w:rPr>
          <w:spacing w:val="4"/>
          <w:sz w:val="24"/>
          <w:szCs w:val="24"/>
        </w:rPr>
        <w:t xml:space="preserve"> ngành D</w:t>
      </w:r>
      <w:r w:rsidR="00EE086E">
        <w:rPr>
          <w:spacing w:val="4"/>
          <w:sz w:val="24"/>
          <w:szCs w:val="24"/>
        </w:rPr>
        <w:t>u lịch</w:t>
      </w:r>
      <w:r w:rsidR="00741B16">
        <w:rPr>
          <w:spacing w:val="4"/>
          <w:sz w:val="24"/>
          <w:szCs w:val="24"/>
        </w:rPr>
        <w:t>?</w:t>
      </w:r>
    </w:p>
    <w:p w:rsidR="00EB0711" w:rsidRPr="00821DB1"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A.</w:t>
      </w:r>
      <w:r w:rsidR="005C738D">
        <w:rPr>
          <w:sz w:val="24"/>
          <w:szCs w:val="24"/>
        </w:rPr>
        <w:t xml:space="preserve"> </w:t>
      </w:r>
      <w:r w:rsidR="00EA7BA6">
        <w:rPr>
          <w:sz w:val="24"/>
          <w:szCs w:val="24"/>
        </w:rPr>
        <w:t xml:space="preserve">Là </w:t>
      </w:r>
      <w:r w:rsidR="00574AFF">
        <w:rPr>
          <w:sz w:val="24"/>
          <w:szCs w:val="24"/>
        </w:rPr>
        <w:t>nguồn lực lớn và duy nhất</w:t>
      </w:r>
      <w:r w:rsidR="00EB0711">
        <w:rPr>
          <w:sz w:val="24"/>
          <w:szCs w:val="24"/>
        </w:rPr>
        <w:t>.</w:t>
      </w:r>
      <w:r w:rsidR="00EB0711">
        <w:rPr>
          <w:sz w:val="24"/>
          <w:szCs w:val="24"/>
        </w:rPr>
        <w:tab/>
      </w:r>
      <w:r w:rsidR="00EB0711" w:rsidRPr="003A37A3">
        <w:rPr>
          <w:b/>
          <w:color w:val="0000FF"/>
          <w:sz w:val="24"/>
          <w:szCs w:val="24"/>
        </w:rPr>
        <w:t>B.</w:t>
      </w:r>
      <w:r w:rsidR="00EB0711" w:rsidRPr="00EB0711">
        <w:rPr>
          <w:sz w:val="24"/>
          <w:szCs w:val="24"/>
        </w:rPr>
        <w:t xml:space="preserve"> </w:t>
      </w:r>
      <w:r w:rsidR="00DC045B">
        <w:rPr>
          <w:sz w:val="24"/>
          <w:szCs w:val="24"/>
        </w:rPr>
        <w:t>Cung cấp tri thức, hỗ trợ quảng bá</w:t>
      </w:r>
      <w:r w:rsidR="00EB0711" w:rsidRPr="00EB0711">
        <w:rPr>
          <w:sz w:val="24"/>
          <w:szCs w:val="24"/>
        </w:rPr>
        <w:t>.</w:t>
      </w:r>
    </w:p>
    <w:p w:rsidR="00EB0711"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C.</w:t>
      </w:r>
      <w:r w:rsidR="00EB0711">
        <w:rPr>
          <w:b/>
          <w:sz w:val="24"/>
          <w:szCs w:val="24"/>
        </w:rPr>
        <w:t xml:space="preserve"> </w:t>
      </w:r>
      <w:r w:rsidR="003469A8">
        <w:rPr>
          <w:sz w:val="24"/>
          <w:szCs w:val="24"/>
        </w:rPr>
        <w:t>Cung cấp nguồn vốn để đầu tư</w:t>
      </w:r>
      <w:r w:rsidR="00EB0711">
        <w:rPr>
          <w:sz w:val="24"/>
          <w:szCs w:val="24"/>
        </w:rPr>
        <w:t>.</w:t>
      </w:r>
      <w:r w:rsidR="00EB0711">
        <w:rPr>
          <w:sz w:val="24"/>
          <w:szCs w:val="24"/>
        </w:rPr>
        <w:tab/>
      </w:r>
      <w:r w:rsidR="00EB0711" w:rsidRPr="003A37A3">
        <w:rPr>
          <w:b/>
          <w:color w:val="0000FF"/>
          <w:sz w:val="24"/>
          <w:szCs w:val="24"/>
        </w:rPr>
        <w:t>D.</w:t>
      </w:r>
      <w:r w:rsidR="00EB0711" w:rsidRPr="00077A93">
        <w:rPr>
          <w:sz w:val="24"/>
          <w:szCs w:val="24"/>
        </w:rPr>
        <w:t xml:space="preserve"> </w:t>
      </w:r>
      <w:r w:rsidR="00F720AE">
        <w:rPr>
          <w:sz w:val="24"/>
          <w:szCs w:val="24"/>
        </w:rPr>
        <w:t>Là nguồn tài nguyên duy nhất</w:t>
      </w:r>
      <w:r w:rsidR="00EB0711" w:rsidRPr="00EB0711">
        <w:rPr>
          <w:sz w:val="24"/>
          <w:szCs w:val="24"/>
        </w:rPr>
        <w:t>.</w:t>
      </w:r>
    </w:p>
    <w:p w:rsidR="00EB0711" w:rsidRPr="003A37A3" w:rsidRDefault="00EB0711" w:rsidP="00343A99">
      <w:pPr>
        <w:tabs>
          <w:tab w:val="left" w:pos="278"/>
          <w:tab w:val="left" w:pos="2580"/>
          <w:tab w:val="left" w:pos="5238"/>
          <w:tab w:val="left" w:pos="7659"/>
        </w:tabs>
        <w:spacing w:after="0" w:line="240" w:lineRule="auto"/>
        <w:jc w:val="both"/>
        <w:rPr>
          <w:sz w:val="24"/>
          <w:szCs w:val="24"/>
        </w:rPr>
      </w:pPr>
      <w:r w:rsidRPr="003A37A3">
        <w:rPr>
          <w:b/>
          <w:color w:val="0000FF"/>
          <w:sz w:val="24"/>
          <w:szCs w:val="24"/>
        </w:rPr>
        <w:t xml:space="preserve">Câu </w:t>
      </w:r>
      <w:r>
        <w:rPr>
          <w:b/>
          <w:color w:val="0000FF"/>
          <w:sz w:val="24"/>
          <w:szCs w:val="24"/>
        </w:rPr>
        <w:t>11</w:t>
      </w:r>
      <w:r w:rsidRPr="003A37A3">
        <w:rPr>
          <w:b/>
          <w:color w:val="0000FF"/>
          <w:sz w:val="24"/>
          <w:szCs w:val="24"/>
        </w:rPr>
        <w:t xml:space="preserve">: </w:t>
      </w:r>
      <w:r w:rsidR="00E254B8">
        <w:rPr>
          <w:sz w:val="24"/>
          <w:szCs w:val="24"/>
        </w:rPr>
        <w:t>Ra</w:t>
      </w:r>
      <w:r w:rsidR="00B3411E">
        <w:rPr>
          <w:sz w:val="24"/>
          <w:szCs w:val="24"/>
        </w:rPr>
        <w:t>-</w:t>
      </w:r>
      <w:r w:rsidR="00E254B8">
        <w:rPr>
          <w:sz w:val="24"/>
          <w:szCs w:val="24"/>
        </w:rPr>
        <w:t>ma</w:t>
      </w:r>
      <w:r w:rsidR="00B3411E">
        <w:rPr>
          <w:sz w:val="24"/>
          <w:szCs w:val="24"/>
        </w:rPr>
        <w:t>-</w:t>
      </w:r>
      <w:r w:rsidR="00E254B8">
        <w:rPr>
          <w:sz w:val="24"/>
          <w:szCs w:val="24"/>
        </w:rPr>
        <w:t>y</w:t>
      </w:r>
      <w:r w:rsidR="00B3411E">
        <w:rPr>
          <w:sz w:val="24"/>
          <w:szCs w:val="24"/>
        </w:rPr>
        <w:t>-</w:t>
      </w:r>
      <w:r w:rsidR="00E254B8">
        <w:rPr>
          <w:sz w:val="24"/>
          <w:szCs w:val="24"/>
        </w:rPr>
        <w:t>a</w:t>
      </w:r>
      <w:r w:rsidR="00B3411E">
        <w:rPr>
          <w:sz w:val="24"/>
          <w:szCs w:val="24"/>
        </w:rPr>
        <w:t>-</w:t>
      </w:r>
      <w:r w:rsidR="00E254B8">
        <w:rPr>
          <w:sz w:val="24"/>
          <w:szCs w:val="24"/>
        </w:rPr>
        <w:t>na là tác phẩm văn học đồ sộ của nền văn minh nào</w:t>
      </w:r>
      <w:r>
        <w:rPr>
          <w:sz w:val="24"/>
          <w:szCs w:val="24"/>
        </w:rPr>
        <w:t>?</w:t>
      </w:r>
    </w:p>
    <w:p w:rsidR="00EB0711" w:rsidRPr="00EB0711"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A.</w:t>
      </w:r>
      <w:r w:rsidR="00EB0711" w:rsidRPr="00EB0711">
        <w:rPr>
          <w:sz w:val="24"/>
          <w:szCs w:val="24"/>
        </w:rPr>
        <w:t xml:space="preserve"> </w:t>
      </w:r>
      <w:r w:rsidR="00EA3B3C">
        <w:rPr>
          <w:sz w:val="24"/>
          <w:szCs w:val="24"/>
        </w:rPr>
        <w:t>Trung Quốc cổ-trung đại</w:t>
      </w:r>
      <w:r w:rsidR="00EB0711" w:rsidRPr="00EB0711">
        <w:rPr>
          <w:sz w:val="24"/>
          <w:szCs w:val="24"/>
        </w:rPr>
        <w:t>.</w:t>
      </w:r>
      <w:r w:rsidR="00EB0711" w:rsidRPr="003A37A3">
        <w:rPr>
          <w:sz w:val="24"/>
          <w:szCs w:val="24"/>
        </w:rPr>
        <w:tab/>
      </w:r>
      <w:r w:rsidR="00EB0711" w:rsidRPr="003A37A3">
        <w:rPr>
          <w:b/>
          <w:color w:val="0000FF"/>
          <w:sz w:val="24"/>
          <w:szCs w:val="24"/>
        </w:rPr>
        <w:t>B.</w:t>
      </w:r>
      <w:r w:rsidR="00EB0711" w:rsidRPr="00EB0711">
        <w:rPr>
          <w:sz w:val="24"/>
          <w:szCs w:val="24"/>
        </w:rPr>
        <w:t xml:space="preserve"> </w:t>
      </w:r>
      <w:r w:rsidR="00EA3B3C">
        <w:rPr>
          <w:sz w:val="24"/>
          <w:szCs w:val="24"/>
        </w:rPr>
        <w:t>Ấn Độ cổ-trung đại</w:t>
      </w:r>
      <w:r w:rsidR="00EB0711" w:rsidRPr="00EB0711">
        <w:rPr>
          <w:sz w:val="24"/>
          <w:szCs w:val="24"/>
        </w:rPr>
        <w:t>.</w:t>
      </w:r>
    </w:p>
    <w:p w:rsidR="00EB0711" w:rsidRPr="009F0890"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C.</w:t>
      </w:r>
      <w:r w:rsidR="00EB0711">
        <w:rPr>
          <w:b/>
          <w:sz w:val="24"/>
          <w:szCs w:val="24"/>
        </w:rPr>
        <w:t xml:space="preserve"> </w:t>
      </w:r>
      <w:r w:rsidR="00EA3B3C">
        <w:rPr>
          <w:sz w:val="24"/>
          <w:szCs w:val="24"/>
        </w:rPr>
        <w:t>Ai Cập cổ đại</w:t>
      </w:r>
      <w:r w:rsidR="00EB0711">
        <w:rPr>
          <w:sz w:val="24"/>
          <w:szCs w:val="24"/>
        </w:rPr>
        <w:t>.</w:t>
      </w:r>
      <w:r w:rsidR="00EA3B3C">
        <w:rPr>
          <w:sz w:val="24"/>
          <w:szCs w:val="24"/>
        </w:rPr>
        <w:tab/>
      </w:r>
      <w:r w:rsidR="00EB0711" w:rsidRPr="003A37A3">
        <w:rPr>
          <w:sz w:val="24"/>
          <w:szCs w:val="24"/>
        </w:rPr>
        <w:tab/>
      </w:r>
      <w:r w:rsidR="00EB0711" w:rsidRPr="003A37A3">
        <w:rPr>
          <w:b/>
          <w:color w:val="0000FF"/>
          <w:sz w:val="24"/>
          <w:szCs w:val="24"/>
        </w:rPr>
        <w:t>D.</w:t>
      </w:r>
      <w:r w:rsidR="00EB0711">
        <w:rPr>
          <w:b/>
          <w:color w:val="0000FF"/>
          <w:sz w:val="24"/>
          <w:szCs w:val="24"/>
        </w:rPr>
        <w:t xml:space="preserve"> </w:t>
      </w:r>
      <w:r w:rsidR="00EA3B3C">
        <w:rPr>
          <w:sz w:val="24"/>
          <w:szCs w:val="24"/>
        </w:rPr>
        <w:t>La Mã cổ đại</w:t>
      </w:r>
      <w:r w:rsidR="00EB0711" w:rsidRPr="009F0890">
        <w:rPr>
          <w:sz w:val="24"/>
          <w:szCs w:val="24"/>
        </w:rPr>
        <w:t>.</w:t>
      </w:r>
    </w:p>
    <w:p w:rsidR="00EB0711" w:rsidRPr="003B72B9" w:rsidRDefault="00EB0711" w:rsidP="00343A99">
      <w:pPr>
        <w:tabs>
          <w:tab w:val="left" w:pos="278"/>
          <w:tab w:val="left" w:pos="2580"/>
          <w:tab w:val="left" w:pos="5238"/>
          <w:tab w:val="left" w:pos="7659"/>
        </w:tabs>
        <w:spacing w:after="0" w:line="240" w:lineRule="auto"/>
        <w:jc w:val="both"/>
        <w:rPr>
          <w:sz w:val="24"/>
          <w:szCs w:val="24"/>
        </w:rPr>
      </w:pPr>
      <w:r w:rsidRPr="003A37A3">
        <w:rPr>
          <w:b/>
          <w:color w:val="0000FF"/>
          <w:sz w:val="24"/>
          <w:szCs w:val="24"/>
        </w:rPr>
        <w:t xml:space="preserve">Câu </w:t>
      </w:r>
      <w:r>
        <w:rPr>
          <w:b/>
          <w:color w:val="0000FF"/>
          <w:sz w:val="24"/>
          <w:szCs w:val="24"/>
        </w:rPr>
        <w:t>12</w:t>
      </w:r>
      <w:r w:rsidRPr="003A37A3">
        <w:rPr>
          <w:b/>
          <w:color w:val="0000FF"/>
          <w:sz w:val="24"/>
          <w:szCs w:val="24"/>
        </w:rPr>
        <w:t xml:space="preserve">: </w:t>
      </w:r>
      <w:r w:rsidR="00B603B4">
        <w:rPr>
          <w:sz w:val="24"/>
          <w:szCs w:val="24"/>
        </w:rPr>
        <w:t>Văn minh Ấn Độ có ảnh hưởng lớn đến văn minh nhân loại, đặc việt là văn minh</w:t>
      </w:r>
    </w:p>
    <w:p w:rsidR="00EB0711" w:rsidRPr="003B72B9" w:rsidRDefault="00343A99" w:rsidP="00343A99">
      <w:pPr>
        <w:tabs>
          <w:tab w:val="left" w:pos="278"/>
          <w:tab w:val="left" w:pos="2580"/>
          <w:tab w:val="left" w:pos="5238"/>
          <w:tab w:val="left" w:pos="7659"/>
        </w:tabs>
        <w:spacing w:after="0" w:line="240" w:lineRule="auto"/>
        <w:jc w:val="both"/>
        <w:rPr>
          <w:sz w:val="24"/>
          <w:szCs w:val="24"/>
        </w:rPr>
      </w:pPr>
      <w:r>
        <w:rPr>
          <w:b/>
          <w:color w:val="0000FF"/>
          <w:sz w:val="24"/>
          <w:szCs w:val="24"/>
        </w:rPr>
        <w:tab/>
      </w:r>
      <w:r w:rsidR="00EB0711" w:rsidRPr="003A37A3">
        <w:rPr>
          <w:b/>
          <w:color w:val="0000FF"/>
          <w:sz w:val="24"/>
          <w:szCs w:val="24"/>
        </w:rPr>
        <w:t>A.</w:t>
      </w:r>
      <w:r w:rsidR="00EB0711" w:rsidRPr="00EB0711">
        <w:rPr>
          <w:sz w:val="24"/>
          <w:szCs w:val="24"/>
        </w:rPr>
        <w:t xml:space="preserve"> </w:t>
      </w:r>
      <w:r w:rsidR="00B603B4">
        <w:rPr>
          <w:sz w:val="24"/>
          <w:szCs w:val="24"/>
        </w:rPr>
        <w:t>Đông Nam Á</w:t>
      </w:r>
      <w:r w:rsidR="00EB0711" w:rsidRPr="003B72B9">
        <w:rPr>
          <w:sz w:val="24"/>
          <w:szCs w:val="24"/>
        </w:rPr>
        <w:t>.</w:t>
      </w:r>
      <w:r w:rsidR="00B603B4">
        <w:rPr>
          <w:sz w:val="24"/>
          <w:szCs w:val="24"/>
        </w:rPr>
        <w:tab/>
      </w:r>
      <w:r w:rsidR="00EB0711" w:rsidRPr="003A37A3">
        <w:rPr>
          <w:b/>
          <w:color w:val="0000FF"/>
          <w:sz w:val="24"/>
          <w:szCs w:val="24"/>
        </w:rPr>
        <w:t>B.</w:t>
      </w:r>
      <w:r w:rsidR="00EB0711" w:rsidRPr="00EB0711">
        <w:rPr>
          <w:sz w:val="24"/>
          <w:szCs w:val="24"/>
        </w:rPr>
        <w:t xml:space="preserve"> </w:t>
      </w:r>
      <w:r w:rsidR="00B603B4">
        <w:rPr>
          <w:sz w:val="24"/>
          <w:szCs w:val="24"/>
        </w:rPr>
        <w:t>Đông Bắc Á</w:t>
      </w:r>
      <w:r w:rsidR="00EB0711" w:rsidRPr="003B72B9">
        <w:rPr>
          <w:sz w:val="24"/>
          <w:szCs w:val="24"/>
        </w:rPr>
        <w:t>.</w:t>
      </w:r>
      <w:r w:rsidR="00B603B4">
        <w:rPr>
          <w:sz w:val="24"/>
          <w:szCs w:val="24"/>
        </w:rPr>
        <w:tab/>
      </w:r>
      <w:r w:rsidR="00EB0711" w:rsidRPr="003A37A3">
        <w:rPr>
          <w:b/>
          <w:color w:val="0000FF"/>
          <w:sz w:val="24"/>
          <w:szCs w:val="24"/>
        </w:rPr>
        <w:t>C.</w:t>
      </w:r>
      <w:r w:rsidR="00EB0711">
        <w:rPr>
          <w:sz w:val="24"/>
          <w:szCs w:val="24"/>
        </w:rPr>
        <w:t xml:space="preserve"> </w:t>
      </w:r>
      <w:r w:rsidR="00B603B4">
        <w:rPr>
          <w:sz w:val="24"/>
          <w:szCs w:val="24"/>
        </w:rPr>
        <w:t>Địa Trung Hải</w:t>
      </w:r>
      <w:r w:rsidR="00EB0711">
        <w:rPr>
          <w:sz w:val="24"/>
          <w:szCs w:val="24"/>
        </w:rPr>
        <w:t>.</w:t>
      </w:r>
      <w:r w:rsidR="00B603B4">
        <w:rPr>
          <w:sz w:val="24"/>
          <w:szCs w:val="24"/>
        </w:rPr>
        <w:tab/>
      </w:r>
      <w:r w:rsidR="00EB0711" w:rsidRPr="003A37A3">
        <w:rPr>
          <w:b/>
          <w:color w:val="0000FF"/>
          <w:sz w:val="24"/>
          <w:szCs w:val="24"/>
        </w:rPr>
        <w:t>D.</w:t>
      </w:r>
      <w:r w:rsidR="00EB0711">
        <w:rPr>
          <w:b/>
          <w:color w:val="0000FF"/>
          <w:sz w:val="24"/>
          <w:szCs w:val="24"/>
        </w:rPr>
        <w:t xml:space="preserve"> </w:t>
      </w:r>
      <w:r w:rsidR="00B603B4">
        <w:rPr>
          <w:sz w:val="24"/>
          <w:szCs w:val="24"/>
        </w:rPr>
        <w:t>Bắc Phi</w:t>
      </w:r>
      <w:r w:rsidR="00EB0711" w:rsidRPr="003B72B9">
        <w:rPr>
          <w:sz w:val="24"/>
          <w:szCs w:val="24"/>
        </w:rPr>
        <w:t>.</w:t>
      </w:r>
    </w:p>
    <w:p w:rsidR="00EB0711" w:rsidRPr="00C83E40" w:rsidRDefault="00EB0711" w:rsidP="00343A99">
      <w:pPr>
        <w:tabs>
          <w:tab w:val="left" w:pos="2948"/>
          <w:tab w:val="left" w:pos="4962"/>
          <w:tab w:val="left" w:pos="5499"/>
          <w:tab w:val="left" w:pos="8050"/>
        </w:tabs>
        <w:spacing w:after="0" w:line="240" w:lineRule="auto"/>
        <w:jc w:val="both"/>
        <w:rPr>
          <w:sz w:val="24"/>
          <w:szCs w:val="24"/>
        </w:rPr>
      </w:pPr>
      <w:r w:rsidRPr="00EB0711">
        <w:rPr>
          <w:b/>
          <w:noProof/>
          <w:color w:val="0000FF"/>
          <w:sz w:val="24"/>
          <w:szCs w:val="24"/>
        </w:rPr>
        <w:t xml:space="preserve">II. PHẦN TỰ LUẬN (7,0 điểm) </w:t>
      </w:r>
    </w:p>
    <w:p w:rsidR="00EB0711" w:rsidRPr="00EB0711" w:rsidRDefault="00EB0711" w:rsidP="00343A99">
      <w:pPr>
        <w:tabs>
          <w:tab w:val="left" w:pos="283"/>
          <w:tab w:val="left" w:pos="2835"/>
          <w:tab w:val="left" w:pos="4962"/>
          <w:tab w:val="left" w:pos="5386"/>
          <w:tab w:val="left" w:pos="7937"/>
        </w:tabs>
        <w:spacing w:after="0" w:line="240" w:lineRule="auto"/>
        <w:jc w:val="both"/>
        <w:rPr>
          <w:sz w:val="24"/>
          <w:szCs w:val="24"/>
        </w:rPr>
      </w:pPr>
      <w:r w:rsidRPr="00EB0711">
        <w:rPr>
          <w:b/>
          <w:noProof/>
          <w:color w:val="0000FF"/>
          <w:sz w:val="24"/>
          <w:szCs w:val="24"/>
        </w:rPr>
        <w:t>Câu 13:</w:t>
      </w:r>
      <w:r w:rsidRPr="00EB0711">
        <w:rPr>
          <w:b/>
          <w:noProof/>
          <w:sz w:val="24"/>
          <w:szCs w:val="24"/>
        </w:rPr>
        <w:t xml:space="preserve"> </w:t>
      </w:r>
      <w:r w:rsidRPr="00EB0711">
        <w:rPr>
          <w:b/>
          <w:noProof/>
          <w:color w:val="0000FF"/>
          <w:sz w:val="24"/>
          <w:szCs w:val="24"/>
        </w:rPr>
        <w:t>(</w:t>
      </w:r>
      <w:r w:rsidR="00073DB9">
        <w:rPr>
          <w:b/>
          <w:noProof/>
          <w:color w:val="0000FF"/>
          <w:sz w:val="24"/>
          <w:szCs w:val="24"/>
        </w:rPr>
        <w:t>3</w:t>
      </w:r>
      <w:r w:rsidRPr="00EB0711">
        <w:rPr>
          <w:b/>
          <w:noProof/>
          <w:color w:val="0000FF"/>
          <w:sz w:val="24"/>
          <w:szCs w:val="24"/>
        </w:rPr>
        <w:t>,</w:t>
      </w:r>
      <w:r w:rsidR="00073DB9">
        <w:rPr>
          <w:b/>
          <w:noProof/>
          <w:color w:val="0000FF"/>
          <w:sz w:val="24"/>
          <w:szCs w:val="24"/>
        </w:rPr>
        <w:t>5</w:t>
      </w:r>
      <w:r w:rsidRPr="00EB0711">
        <w:rPr>
          <w:b/>
          <w:noProof/>
          <w:color w:val="0000FF"/>
          <w:sz w:val="24"/>
          <w:szCs w:val="24"/>
        </w:rPr>
        <w:t xml:space="preserve"> điểm)</w:t>
      </w:r>
    </w:p>
    <w:p w:rsidR="00D551FB" w:rsidRDefault="00FE6C46" w:rsidP="00343A99">
      <w:pPr>
        <w:tabs>
          <w:tab w:val="left" w:pos="4962"/>
        </w:tabs>
        <w:spacing w:after="0" w:line="240" w:lineRule="auto"/>
        <w:ind w:firstLine="567"/>
        <w:jc w:val="both"/>
        <w:rPr>
          <w:noProof/>
          <w:sz w:val="24"/>
          <w:szCs w:val="24"/>
        </w:rPr>
      </w:pPr>
      <w:r w:rsidRPr="00343A99">
        <w:rPr>
          <w:b/>
          <w:noProof/>
          <w:color w:val="0000FF"/>
          <w:sz w:val="24"/>
          <w:szCs w:val="24"/>
        </w:rPr>
        <w:t>a)</w:t>
      </w:r>
      <w:r>
        <w:rPr>
          <w:noProof/>
          <w:sz w:val="24"/>
          <w:szCs w:val="24"/>
        </w:rPr>
        <w:t xml:space="preserve"> </w:t>
      </w:r>
      <w:r w:rsidR="00D551FB">
        <w:rPr>
          <w:noProof/>
          <w:sz w:val="24"/>
          <w:szCs w:val="24"/>
        </w:rPr>
        <w:t>Có ý kiến cho rằng: Học tập lịch sử chỉ diễn ra ở trong lớp học và khi chúng ta còn là học sinh, sinh viên. Theo em, ý kiến đó đúng hay sai? Vì sao?</w:t>
      </w:r>
    </w:p>
    <w:p w:rsidR="00FE6C46" w:rsidRPr="00CC4772" w:rsidRDefault="00FE6C46" w:rsidP="00343A99">
      <w:pPr>
        <w:tabs>
          <w:tab w:val="left" w:pos="4962"/>
        </w:tabs>
        <w:spacing w:after="0" w:line="240" w:lineRule="auto"/>
        <w:ind w:firstLine="567"/>
        <w:jc w:val="both"/>
        <w:rPr>
          <w:sz w:val="24"/>
          <w:szCs w:val="24"/>
        </w:rPr>
      </w:pPr>
      <w:r w:rsidRPr="00343A99">
        <w:rPr>
          <w:b/>
          <w:noProof/>
          <w:color w:val="0000FF"/>
          <w:sz w:val="24"/>
          <w:szCs w:val="24"/>
        </w:rPr>
        <w:t>b)</w:t>
      </w:r>
      <w:r>
        <w:rPr>
          <w:sz w:val="24"/>
          <w:szCs w:val="24"/>
        </w:rPr>
        <w:t xml:space="preserve"> </w:t>
      </w:r>
      <w:r w:rsidR="00747B9D">
        <w:rPr>
          <w:sz w:val="24"/>
          <w:szCs w:val="24"/>
        </w:rPr>
        <w:t>Hãy k</w:t>
      </w:r>
      <w:r w:rsidR="00E63018">
        <w:rPr>
          <w:sz w:val="24"/>
          <w:szCs w:val="24"/>
        </w:rPr>
        <w:t xml:space="preserve">ể tên </w:t>
      </w:r>
      <w:r w:rsidR="006F7CD9">
        <w:rPr>
          <w:sz w:val="24"/>
          <w:szCs w:val="24"/>
        </w:rPr>
        <w:t>hai</w:t>
      </w:r>
      <w:r w:rsidR="00E63018">
        <w:rPr>
          <w:sz w:val="24"/>
          <w:szCs w:val="24"/>
        </w:rPr>
        <w:t xml:space="preserve"> di sản văn hoá của Việt Nam đượ</w:t>
      </w:r>
      <w:r w:rsidR="008F236F">
        <w:rPr>
          <w:sz w:val="24"/>
          <w:szCs w:val="24"/>
        </w:rPr>
        <w:t xml:space="preserve">c </w:t>
      </w:r>
      <w:r w:rsidR="008F236F" w:rsidRPr="00CC4772">
        <w:rPr>
          <w:sz w:val="24"/>
          <w:szCs w:val="24"/>
        </w:rPr>
        <w:t xml:space="preserve">UNESCO </w:t>
      </w:r>
      <w:r w:rsidR="00E0525D" w:rsidRPr="00CC4772">
        <w:rPr>
          <w:sz w:val="24"/>
          <w:szCs w:val="24"/>
        </w:rPr>
        <w:t>ghi danh</w:t>
      </w:r>
      <w:r w:rsidR="00E63018" w:rsidRPr="00CC4772">
        <w:rPr>
          <w:sz w:val="24"/>
          <w:szCs w:val="24"/>
        </w:rPr>
        <w:t xml:space="preserve"> là Di sản văn hoá Thế giới có </w:t>
      </w:r>
      <w:r w:rsidR="0099135A" w:rsidRPr="00CC4772">
        <w:rPr>
          <w:sz w:val="24"/>
          <w:szCs w:val="24"/>
        </w:rPr>
        <w:t>ở</w:t>
      </w:r>
      <w:r w:rsidR="008F236F" w:rsidRPr="00CC4772">
        <w:rPr>
          <w:sz w:val="24"/>
          <w:szCs w:val="24"/>
        </w:rPr>
        <w:t xml:space="preserve"> địa bàn</w:t>
      </w:r>
      <w:r w:rsidR="00F510F1" w:rsidRPr="00CC4772">
        <w:rPr>
          <w:sz w:val="24"/>
          <w:szCs w:val="24"/>
        </w:rPr>
        <w:t xml:space="preserve"> tỉnh Bắc Ninh</w:t>
      </w:r>
      <w:r w:rsidR="00E63018" w:rsidRPr="00CC4772">
        <w:rPr>
          <w:sz w:val="24"/>
          <w:szCs w:val="24"/>
        </w:rPr>
        <w:t xml:space="preserve">. </w:t>
      </w:r>
      <w:r w:rsidR="004B25A3" w:rsidRPr="00CC4772">
        <w:rPr>
          <w:sz w:val="24"/>
          <w:szCs w:val="24"/>
        </w:rPr>
        <w:t>Hãy đề xuất</w:t>
      </w:r>
      <w:r w:rsidR="008F236F" w:rsidRPr="00CC4772">
        <w:rPr>
          <w:sz w:val="24"/>
          <w:szCs w:val="24"/>
        </w:rPr>
        <w:t xml:space="preserve"> ít nhấ</w:t>
      </w:r>
      <w:r w:rsidR="008075CA" w:rsidRPr="00CC4772">
        <w:rPr>
          <w:sz w:val="24"/>
          <w:szCs w:val="24"/>
        </w:rPr>
        <w:t>t ba</w:t>
      </w:r>
      <w:r w:rsidR="008F236F" w:rsidRPr="00CC4772">
        <w:rPr>
          <w:sz w:val="24"/>
          <w:szCs w:val="24"/>
        </w:rPr>
        <w:t xml:space="preserve"> biện pháp bảo tồn và phát huy giá trị di sản văn hóa đó.</w:t>
      </w:r>
    </w:p>
    <w:p w:rsidR="00EB0711" w:rsidRPr="00EB0711" w:rsidRDefault="00EB0711" w:rsidP="00343A99">
      <w:pPr>
        <w:tabs>
          <w:tab w:val="left" w:pos="283"/>
          <w:tab w:val="left" w:pos="2835"/>
          <w:tab w:val="left" w:pos="4962"/>
          <w:tab w:val="left" w:pos="5386"/>
          <w:tab w:val="left" w:pos="7937"/>
        </w:tabs>
        <w:spacing w:after="0" w:line="240" w:lineRule="auto"/>
        <w:jc w:val="both"/>
        <w:rPr>
          <w:b/>
          <w:noProof/>
          <w:color w:val="0000FF"/>
          <w:sz w:val="24"/>
          <w:szCs w:val="24"/>
        </w:rPr>
      </w:pPr>
      <w:r w:rsidRPr="00EB0711">
        <w:rPr>
          <w:b/>
          <w:noProof/>
          <w:color w:val="0000FF"/>
          <w:sz w:val="24"/>
          <w:szCs w:val="24"/>
        </w:rPr>
        <w:t>Câu 14:</w:t>
      </w:r>
      <w:r w:rsidRPr="00EB0711">
        <w:rPr>
          <w:b/>
          <w:noProof/>
          <w:sz w:val="24"/>
          <w:szCs w:val="24"/>
        </w:rPr>
        <w:t xml:space="preserve"> </w:t>
      </w:r>
      <w:r w:rsidR="00892A8C">
        <w:rPr>
          <w:b/>
          <w:noProof/>
          <w:color w:val="0000FF"/>
          <w:sz w:val="24"/>
          <w:szCs w:val="24"/>
        </w:rPr>
        <w:t>(3</w:t>
      </w:r>
      <w:r w:rsidR="00073DB9">
        <w:rPr>
          <w:b/>
          <w:noProof/>
          <w:color w:val="0000FF"/>
          <w:sz w:val="24"/>
          <w:szCs w:val="24"/>
        </w:rPr>
        <w:t>,5</w:t>
      </w:r>
      <w:r w:rsidRPr="00EB0711">
        <w:rPr>
          <w:b/>
          <w:noProof/>
          <w:color w:val="0000FF"/>
          <w:sz w:val="24"/>
          <w:szCs w:val="24"/>
        </w:rPr>
        <w:t xml:space="preserve"> điểm) </w:t>
      </w:r>
    </w:p>
    <w:p w:rsidR="00EB0711" w:rsidRPr="00343A99" w:rsidRDefault="00AF1544" w:rsidP="00343A99">
      <w:pPr>
        <w:tabs>
          <w:tab w:val="left" w:pos="283"/>
          <w:tab w:val="left" w:pos="2835"/>
          <w:tab w:val="left" w:pos="4962"/>
          <w:tab w:val="left" w:pos="5386"/>
          <w:tab w:val="left" w:pos="7937"/>
        </w:tabs>
        <w:spacing w:after="0" w:line="240" w:lineRule="auto"/>
        <w:ind w:firstLine="567"/>
        <w:jc w:val="both"/>
        <w:rPr>
          <w:noProof/>
          <w:spacing w:val="-4"/>
          <w:sz w:val="24"/>
          <w:szCs w:val="24"/>
        </w:rPr>
      </w:pPr>
      <w:r w:rsidRPr="00343A99">
        <w:rPr>
          <w:b/>
          <w:noProof/>
          <w:color w:val="0000FF"/>
          <w:spacing w:val="-4"/>
          <w:sz w:val="24"/>
          <w:szCs w:val="24"/>
        </w:rPr>
        <w:t>a)</w:t>
      </w:r>
      <w:r w:rsidRPr="00343A99">
        <w:rPr>
          <w:noProof/>
          <w:spacing w:val="-4"/>
          <w:sz w:val="24"/>
          <w:szCs w:val="24"/>
        </w:rPr>
        <w:t xml:space="preserve"> </w:t>
      </w:r>
      <w:r w:rsidR="008F236F" w:rsidRPr="00343A99">
        <w:rPr>
          <w:noProof/>
          <w:spacing w:val="-4"/>
          <w:sz w:val="24"/>
          <w:szCs w:val="24"/>
        </w:rPr>
        <w:t>Kể</w:t>
      </w:r>
      <w:r w:rsidR="004B25A3" w:rsidRPr="00343A99">
        <w:rPr>
          <w:noProof/>
          <w:spacing w:val="-4"/>
          <w:sz w:val="24"/>
          <w:szCs w:val="24"/>
        </w:rPr>
        <w:t xml:space="preserve"> tên ba</w:t>
      </w:r>
      <w:r w:rsidR="008F236F" w:rsidRPr="00343A99">
        <w:rPr>
          <w:noProof/>
          <w:spacing w:val="-4"/>
          <w:sz w:val="24"/>
          <w:szCs w:val="24"/>
        </w:rPr>
        <w:t xml:space="preserve"> tôn giáo lớn ở Ấn Độ thời cổ</w:t>
      </w:r>
      <w:r w:rsidR="00A47998" w:rsidRPr="00343A99">
        <w:rPr>
          <w:noProof/>
          <w:spacing w:val="-4"/>
          <w:sz w:val="24"/>
          <w:szCs w:val="24"/>
        </w:rPr>
        <w:t xml:space="preserve"> </w:t>
      </w:r>
      <w:r w:rsidR="008F236F" w:rsidRPr="00343A99">
        <w:rPr>
          <w:noProof/>
          <w:spacing w:val="-4"/>
          <w:sz w:val="24"/>
          <w:szCs w:val="24"/>
        </w:rPr>
        <w:t>- trung đại. Giới thiệu khái quát về một trong những tôn giáo đó.</w:t>
      </w:r>
    </w:p>
    <w:p w:rsidR="004E34CF" w:rsidRPr="005701C0" w:rsidRDefault="004E34CF" w:rsidP="00343A99">
      <w:pPr>
        <w:tabs>
          <w:tab w:val="left" w:pos="283"/>
          <w:tab w:val="left" w:pos="2835"/>
          <w:tab w:val="left" w:pos="4962"/>
          <w:tab w:val="left" w:pos="5386"/>
          <w:tab w:val="left" w:pos="7937"/>
        </w:tabs>
        <w:spacing w:after="0" w:line="240" w:lineRule="auto"/>
        <w:ind w:firstLine="567"/>
        <w:jc w:val="both"/>
        <w:rPr>
          <w:noProof/>
          <w:sz w:val="24"/>
          <w:szCs w:val="24"/>
        </w:rPr>
      </w:pPr>
      <w:r w:rsidRPr="00343A99">
        <w:rPr>
          <w:b/>
          <w:noProof/>
          <w:color w:val="0000FF"/>
          <w:sz w:val="24"/>
          <w:szCs w:val="24"/>
        </w:rPr>
        <w:t>b)</w:t>
      </w:r>
      <w:r w:rsidR="00610BBA" w:rsidRPr="005701C0">
        <w:rPr>
          <w:noProof/>
          <w:sz w:val="24"/>
          <w:szCs w:val="24"/>
        </w:rPr>
        <w:t xml:space="preserve"> </w:t>
      </w:r>
      <w:r w:rsidR="008F236F" w:rsidRPr="005701C0">
        <w:rPr>
          <w:noProof/>
          <w:sz w:val="24"/>
          <w:szCs w:val="24"/>
        </w:rPr>
        <w:t xml:space="preserve">Kể tên bốn phát minh kĩ thuật của văn minh Trung Hoa cổ - trung đại. Nêu ý nghĩa của </w:t>
      </w:r>
      <w:r w:rsidR="00735137" w:rsidRPr="005701C0">
        <w:rPr>
          <w:noProof/>
          <w:sz w:val="24"/>
          <w:szCs w:val="24"/>
        </w:rPr>
        <w:t>hai</w:t>
      </w:r>
      <w:r w:rsidR="008075CA" w:rsidRPr="005701C0">
        <w:rPr>
          <w:noProof/>
          <w:sz w:val="24"/>
          <w:szCs w:val="24"/>
        </w:rPr>
        <w:t xml:space="preserve"> trong bốn</w:t>
      </w:r>
      <w:r w:rsidR="008F236F" w:rsidRPr="005701C0">
        <w:rPr>
          <w:noProof/>
          <w:sz w:val="24"/>
          <w:szCs w:val="24"/>
        </w:rPr>
        <w:t xml:space="preserve"> phát minh trên</w:t>
      </w:r>
      <w:r w:rsidR="008075CA" w:rsidRPr="005701C0">
        <w:rPr>
          <w:noProof/>
          <w:sz w:val="24"/>
          <w:szCs w:val="24"/>
        </w:rPr>
        <w:t xml:space="preserve"> với nhân loại</w:t>
      </w:r>
      <w:r w:rsidR="008F236F" w:rsidRPr="005701C0">
        <w:rPr>
          <w:noProof/>
          <w:sz w:val="24"/>
          <w:szCs w:val="24"/>
        </w:rPr>
        <w:t>.</w:t>
      </w:r>
    </w:p>
    <w:p w:rsidR="00174B14" w:rsidRDefault="00EB0711" w:rsidP="00343A99">
      <w:pPr>
        <w:tabs>
          <w:tab w:val="left" w:pos="4962"/>
        </w:tabs>
        <w:spacing w:after="0" w:line="240" w:lineRule="auto"/>
        <w:jc w:val="center"/>
        <w:rPr>
          <w:b/>
          <w:sz w:val="24"/>
          <w:szCs w:val="24"/>
        </w:rPr>
      </w:pPr>
      <w:r w:rsidRPr="00EB0711">
        <w:rPr>
          <w:b/>
          <w:sz w:val="24"/>
          <w:szCs w:val="24"/>
        </w:rPr>
        <w:t>--------- Hết ---------</w:t>
      </w:r>
    </w:p>
    <w:p w:rsidR="004367F7" w:rsidRDefault="004367F7" w:rsidP="00343A99">
      <w:pPr>
        <w:tabs>
          <w:tab w:val="left" w:pos="4962"/>
        </w:tabs>
        <w:spacing w:after="0" w:line="240" w:lineRule="auto"/>
        <w:jc w:val="center"/>
        <w:rPr>
          <w:b/>
          <w:sz w:val="24"/>
          <w:szCs w:val="24"/>
        </w:rPr>
      </w:pPr>
    </w:p>
    <w:p w:rsidR="004367F7" w:rsidRDefault="004367F7" w:rsidP="004367F7">
      <w:pPr>
        <w:tabs>
          <w:tab w:val="left" w:pos="4962"/>
        </w:tabs>
        <w:spacing w:after="120" w:line="276" w:lineRule="auto"/>
        <w:rPr>
          <w:noProof/>
          <w:sz w:val="24"/>
          <w:szCs w:val="24"/>
        </w:rPr>
      </w:pPr>
    </w:p>
    <w:tbl>
      <w:tblPr>
        <w:tblpPr w:leftFromText="180" w:rightFromText="180" w:vertAnchor="page" w:horzAnchor="margin" w:tblpY="631"/>
        <w:tblW w:w="10456" w:type="dxa"/>
        <w:tblLook w:val="04A0" w:firstRow="1" w:lastRow="0" w:firstColumn="1" w:lastColumn="0" w:noHBand="0" w:noVBand="1"/>
      </w:tblPr>
      <w:tblGrid>
        <w:gridCol w:w="3794"/>
        <w:gridCol w:w="6662"/>
      </w:tblGrid>
      <w:tr w:rsidR="004367F7" w:rsidRPr="00E23F09" w:rsidTr="000E5722">
        <w:tc>
          <w:tcPr>
            <w:tcW w:w="3794" w:type="dxa"/>
          </w:tcPr>
          <w:p w:rsidR="004367F7" w:rsidRDefault="004367F7" w:rsidP="000E5722">
            <w:pPr>
              <w:tabs>
                <w:tab w:val="left" w:pos="4962"/>
              </w:tabs>
              <w:spacing w:after="0" w:line="240" w:lineRule="auto"/>
              <w:jc w:val="center"/>
              <w:rPr>
                <w:b/>
                <w:noProof/>
                <w:sz w:val="24"/>
                <w:szCs w:val="24"/>
              </w:rPr>
            </w:pPr>
            <w:r w:rsidRPr="00E23F09">
              <w:rPr>
                <w:b/>
                <w:noProof/>
                <w:sz w:val="24"/>
                <w:szCs w:val="24"/>
              </w:rPr>
              <w:t>SỞ GIÁO DỤC VÀ ĐÀO TẠO</w:t>
            </w:r>
          </w:p>
          <w:p w:rsidR="004367F7" w:rsidRPr="00D873EA" w:rsidRDefault="004367F7" w:rsidP="000E5722">
            <w:pPr>
              <w:tabs>
                <w:tab w:val="left" w:pos="4962"/>
              </w:tabs>
              <w:spacing w:after="0" w:line="240" w:lineRule="auto"/>
              <w:jc w:val="center"/>
              <w:rPr>
                <w:b/>
                <w:noProof/>
                <w:sz w:val="24"/>
                <w:szCs w:val="24"/>
              </w:rPr>
            </w:pPr>
            <w:r>
              <w:rPr>
                <w:b/>
                <w:noProof/>
                <w:sz w:val="24"/>
                <w:szCs w:val="24"/>
              </w:rPr>
              <w:t>BẮC NINH</w:t>
            </w:r>
          </w:p>
          <w:p w:rsidR="004367F7" w:rsidRPr="00E23F09" w:rsidRDefault="00AB4B86" w:rsidP="000E5722">
            <w:pPr>
              <w:tabs>
                <w:tab w:val="left" w:pos="4962"/>
              </w:tabs>
              <w:spacing w:after="0" w:line="240" w:lineRule="auto"/>
              <w:rPr>
                <w:b/>
                <w:noProof/>
                <w:sz w:val="24"/>
                <w:szCs w:val="24"/>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821690</wp:posOffset>
                      </wp:positionH>
                      <wp:positionV relativeFrom="paragraph">
                        <wp:posOffset>11429</wp:posOffset>
                      </wp:positionV>
                      <wp:extent cx="6381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T33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gpEgH Ldp7S0TTelRqpUBAbdEk6NQbl0N4qXY2VErPam9eNP3ukNJlS1TDI9/XiwGQLGQkb1LCxhm47dB/ 1gxiyNHrKNq5tl2ABDnQOfbmcu8NP3tE4XA+WWQfZhjRwZWQfMgz1vlPXHcoGAWWQgXVSE5OL84H HiQfQsKx0lshZey8VKgv8HI2nsUEp6VgwRnCnG0OpbToRMLsxC8WBZ7HMKuPikWwlhO2udmeCHm1 4XKpAh5UAnRu1nU4fizT5WaxWUxH0/F8M5qmVTX6uC2no/kWiq0mVVlW2c9ALZvmrWCMq8BuGNRs +neDcHsy1xG7j+pdhuQtetQLyA7/SDq2MnTvOgcHzS47O7QYZjMG395RGP7HPdiPr339CwAA//8D AFBLAwQUAAYACAAAACEAZxN2KtoAAAAHAQAADwAAAGRycy9kb3ducmV2LnhtbEyPwU7DMBBE70j8 g7VIXCrqYBAiIU6FgNy4UEBct/GSRMTrNHbbwNezcIHbjmY0+6ZczX5Qe5piH9jC+TIDRdwE13Nr 4eW5PrsGFROywyEwWfikCKvq+KjEwoUDP9F+nVolJRwLtNClNBZax6Yjj3EZRmLx3sPkMYmcWu0m PEi5H7TJsivtsWf50OFIdx01H+udtxDrV9rWX4tmkb1dtIHM9v7xAa09PZlvb0AlmtNfGH7wBR0q YdqEHbuoBtEmv5SoHLJAfGPyHNTmV+uq1P/5q28AAAD//wMAUEsBAi0AFAAGAAgAAAAhALaDOJL+ AAAA4QEAABMAAAAAAAAAAAAAAAAAAAAAAFtDb250ZW50X1R5cGVzXS54bWxQSwECLQAUAAYACAAA ACEAOP0h/9YAAACUAQAACwAAAAAAAAAAAAAAAAAvAQAAX3JlbHMvLnJlbHNQSwECLQAUAAYACAAA ACEAQKU99xsCAAA1BAAADgAAAAAAAAAAAAAAAAAuAgAAZHJzL2Uyb0RvYy54bWxQSwECLQAUAAYA CAAAACEAZxN2KtoAAAAHAQAADwAAAAAAAAAAAAAAAAB1BAAAZHJzL2Rvd25yZXYueG1sUEsFBgAA AAAEAAQA8wAAAHwFAAAAAA== "/>
                  </w:pict>
                </mc:Fallback>
              </mc:AlternateContent>
            </w:r>
          </w:p>
          <w:p w:rsidR="004367F7" w:rsidRPr="00E23F09" w:rsidRDefault="004367F7" w:rsidP="000E5722">
            <w:pPr>
              <w:tabs>
                <w:tab w:val="left" w:pos="4962"/>
              </w:tabs>
              <w:spacing w:after="0" w:line="240" w:lineRule="auto"/>
              <w:jc w:val="center"/>
              <w:rPr>
                <w:i/>
                <w:noProof/>
                <w:sz w:val="24"/>
                <w:szCs w:val="24"/>
              </w:rPr>
            </w:pPr>
            <w:r w:rsidRPr="00B85145">
              <w:rPr>
                <w:i/>
                <w:noProof/>
                <w:sz w:val="24"/>
                <w:szCs w:val="24"/>
              </w:rPr>
              <w:t>(Đề có 01 trang)</w:t>
            </w:r>
          </w:p>
        </w:tc>
        <w:tc>
          <w:tcPr>
            <w:tcW w:w="6662" w:type="dxa"/>
          </w:tcPr>
          <w:p w:rsidR="004367F7" w:rsidRDefault="004367F7" w:rsidP="000E5722">
            <w:pPr>
              <w:tabs>
                <w:tab w:val="left" w:pos="4962"/>
              </w:tabs>
              <w:spacing w:after="0" w:line="240" w:lineRule="auto"/>
              <w:jc w:val="center"/>
              <w:rPr>
                <w:b/>
                <w:noProof/>
                <w:sz w:val="24"/>
                <w:szCs w:val="24"/>
              </w:rPr>
            </w:pPr>
            <w:r>
              <w:rPr>
                <w:b/>
                <w:noProof/>
                <w:sz w:val="24"/>
                <w:szCs w:val="24"/>
              </w:rPr>
              <w:t>HƯỚNG DẪN CHẤM</w:t>
            </w:r>
          </w:p>
          <w:p w:rsidR="004367F7" w:rsidRPr="00D873EA" w:rsidRDefault="004367F7" w:rsidP="000E5722">
            <w:pPr>
              <w:tabs>
                <w:tab w:val="left" w:pos="4962"/>
              </w:tabs>
              <w:spacing w:after="0" w:line="240" w:lineRule="auto"/>
              <w:jc w:val="center"/>
              <w:rPr>
                <w:b/>
                <w:noProof/>
                <w:sz w:val="24"/>
                <w:szCs w:val="24"/>
              </w:rPr>
            </w:pPr>
            <w:r w:rsidRPr="00E23F09">
              <w:rPr>
                <w:b/>
                <w:noProof/>
                <w:sz w:val="24"/>
                <w:szCs w:val="24"/>
              </w:rPr>
              <w:t xml:space="preserve">ĐỀ </w:t>
            </w:r>
            <w:r>
              <w:rPr>
                <w:b/>
                <w:noProof/>
                <w:sz w:val="24"/>
                <w:szCs w:val="24"/>
              </w:rPr>
              <w:t>KIỂM TRA GIỮA HỌC KỲ 1</w:t>
            </w:r>
          </w:p>
          <w:p w:rsidR="004367F7" w:rsidRPr="00D873EA" w:rsidRDefault="004367F7" w:rsidP="000E5722">
            <w:pPr>
              <w:tabs>
                <w:tab w:val="left" w:pos="4962"/>
              </w:tabs>
              <w:spacing w:after="0" w:line="240" w:lineRule="auto"/>
              <w:jc w:val="center"/>
              <w:rPr>
                <w:b/>
                <w:noProof/>
                <w:sz w:val="24"/>
                <w:szCs w:val="24"/>
              </w:rPr>
            </w:pPr>
            <w:r w:rsidRPr="00E23F09">
              <w:rPr>
                <w:b/>
                <w:noProof/>
                <w:sz w:val="24"/>
                <w:szCs w:val="24"/>
              </w:rPr>
              <w:t>NĂM HỌC 20</w:t>
            </w:r>
            <w:r>
              <w:rPr>
                <w:b/>
                <w:noProof/>
                <w:sz w:val="24"/>
                <w:szCs w:val="24"/>
              </w:rPr>
              <w:t>22</w:t>
            </w:r>
            <w:r w:rsidRPr="00E23F09">
              <w:rPr>
                <w:b/>
                <w:noProof/>
                <w:sz w:val="24"/>
                <w:szCs w:val="24"/>
              </w:rPr>
              <w:t xml:space="preserve"> – 20</w:t>
            </w:r>
            <w:r>
              <w:rPr>
                <w:b/>
                <w:noProof/>
                <w:sz w:val="24"/>
                <w:szCs w:val="24"/>
              </w:rPr>
              <w:t>23</w:t>
            </w:r>
          </w:p>
          <w:p w:rsidR="004367F7" w:rsidRPr="008256DB" w:rsidRDefault="004367F7" w:rsidP="000E5722">
            <w:pPr>
              <w:tabs>
                <w:tab w:val="left" w:pos="4962"/>
              </w:tabs>
              <w:spacing w:after="0" w:line="240" w:lineRule="auto"/>
              <w:jc w:val="center"/>
              <w:rPr>
                <w:b/>
                <w:noProof/>
                <w:sz w:val="24"/>
                <w:szCs w:val="24"/>
              </w:rPr>
            </w:pPr>
            <w:r w:rsidRPr="008256DB">
              <w:rPr>
                <w:b/>
                <w:i/>
                <w:noProof/>
                <w:sz w:val="24"/>
                <w:szCs w:val="24"/>
              </w:rPr>
              <w:t>Môn</w:t>
            </w:r>
            <w:r w:rsidRPr="008256DB">
              <w:rPr>
                <w:b/>
                <w:noProof/>
                <w:sz w:val="24"/>
                <w:szCs w:val="24"/>
              </w:rPr>
              <w:t>: Lịch sử – Lớp</w:t>
            </w:r>
            <w:r>
              <w:rPr>
                <w:b/>
                <w:noProof/>
                <w:sz w:val="24"/>
                <w:szCs w:val="24"/>
              </w:rPr>
              <w:t xml:space="preserve"> 10</w:t>
            </w:r>
            <w:r w:rsidRPr="008256DB">
              <w:rPr>
                <w:b/>
                <w:noProof/>
                <w:sz w:val="24"/>
                <w:szCs w:val="24"/>
              </w:rPr>
              <w:t xml:space="preserve">    </w:t>
            </w:r>
          </w:p>
          <w:p w:rsidR="004367F7" w:rsidRPr="00E23F09" w:rsidRDefault="00AB4B86" w:rsidP="000E5722">
            <w:pPr>
              <w:tabs>
                <w:tab w:val="left" w:pos="4962"/>
              </w:tabs>
              <w:spacing w:after="0" w:line="240" w:lineRule="auto"/>
              <w:jc w:val="center"/>
              <w:rPr>
                <w:noProof/>
                <w:sz w:val="24"/>
                <w:szCs w:val="24"/>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1287780</wp:posOffset>
                      </wp:positionH>
                      <wp:positionV relativeFrom="paragraph">
                        <wp:posOffset>13334</wp:posOffset>
                      </wp:positionV>
                      <wp:extent cx="1492250" cy="0"/>
                      <wp:effectExtent l="0" t="0" r="12700" b="19050"/>
                      <wp:wrapNone/>
                      <wp:docPr id="1"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5" o:spid="_x0000_s1026" type="#_x0000_t32" style="position:absolute;margin-left:101.4pt;margin-top:1.05pt;width:11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BlZtHwIAAD0EAAAOAAAAZHJzL2Uyb0RvYy54bWysU9uO2jAQfa/Uf7DyDrk02UJEWK0S6Mu2 RdrtBxjbSaw6tmUbAqr67x0bgtj2parKgxlnZs5czvHq8TQIdGTGciWrKJ0nEWKSKMplV0XfXrez RYSsw5JioSSrojOz0eP6/bvVqEuWqV4JygwCEGnLUVdR75wu49iSng3YzpVmEpytMgN2cDVdTA0e AX0QcZYkD/GoDNVGEWYtfG0uzmgd8NuWEfe1bS1zSFQR9ObCacK592e8XuGyM1j3nFzbwP/QxYC5 hKI3qAY7jA6G/wE1cGKUVa2bEzXEqm05YWEGmCZNfpvmpceahVlgOVbf1mT/Hyz5ctwZxClwFyGJ B6Do6eBUqIyyovALGrUtIa6WO+NHJCf5op8V+W6RVHWPZcdC+OtZQ3bqM+I3Kf5iNZTZj58VhRgM FcK2Tq0ZPCTsAZ0CKecbKezkEIGPab7MsgK4I5MvxuWUqI11n5gakDeqyDqDede7WkkJ1CuThjL4 +GydbwuXU4KvKtWWCxEUICQaq2hZZEVIsEpw6p0+zJpuXwuDjthrKPzCjOC5DzPqIGkA6xmmm6vt MBcXG4oL6fFgMGjnal1E8mOZLDeLzSKf5dnDZpYnTTN72tb57GGbfiyaD01dN+lP31qalz2nlEnf 3STYNP87QVyfzkVqN8ne1hC/RQ/7gman/9B0YNaTeZHFXtHzzkyMg0ZD8PU9+Udwfwf7/tWvfwEA AP//AwBQSwMEFAAGAAgAAAAhAI03cm/bAAAABwEAAA8AAABkcnMvZG93bnJldi54bWxMjstOwzAQ RfeV+AdrkNhU1E54tKRxqgqJBUvaSmzdeEhS4nEUO03o1zOwgd0c3as7J99MrhVn7EPjSUOyUCCQ Sm8bqjQc9i+3KxAhGrKm9YQavjDApria5SazfqQ3PO9iJXiEQmY01DF2mZShrNGZsPAdEmcfvncm MvaVtL0Zedy1MlXqUTrTEH+oTYfPNZafu8FpwDA8JGr75KrD62Wcv6eX09jttb65nrZrEBGn+FeG H31Wh4Kdjn4gG0SrIVUpq0c+EhCc398tmY+/LItc/vcvvgEAAP//AwBQSwECLQAUAAYACAAAACEA toM4kv4AAADhAQAAEwAAAAAAAAAAAAAAAAAAAAAAW0NvbnRlbnRfVHlwZXNdLnhtbFBLAQItABQA BgAIAAAAIQA4/SH/1gAAAJQBAAALAAAAAAAAAAAAAAAAAC8BAABfcmVscy8ucmVsc1BLAQItABQA BgAIAAAAIQCVBlZtHwIAAD0EAAAOAAAAAAAAAAAAAAAAAC4CAABkcnMvZTJvRG9jLnhtbFBLAQIt ABQABgAIAAAAIQCNN3Jv2wAAAAcBAAAPAAAAAAAAAAAAAAAAAHkEAABkcnMvZG93bnJldi54bWxQ SwUGAAAAAAQABADzAAAAgQUAAAAA "/>
                  </w:pict>
                </mc:Fallback>
              </mc:AlternateContent>
            </w:r>
          </w:p>
        </w:tc>
      </w:tr>
    </w:tbl>
    <w:p w:rsidR="004367F7" w:rsidRPr="005433CC" w:rsidRDefault="004367F7" w:rsidP="004367F7">
      <w:pPr>
        <w:pStyle w:val="ListParagraph"/>
        <w:tabs>
          <w:tab w:val="left" w:pos="992"/>
        </w:tabs>
        <w:spacing w:before="120" w:after="120" w:line="240" w:lineRule="auto"/>
        <w:ind w:left="0"/>
        <w:jc w:val="both"/>
        <w:rPr>
          <w:rFonts w:ascii="Times New Roman" w:hAnsi="Times New Roman"/>
          <w:b/>
          <w:color w:val="0000FF"/>
          <w:sz w:val="24"/>
          <w:szCs w:val="24"/>
          <w:lang w:val="en-US"/>
        </w:rPr>
      </w:pPr>
      <w:r w:rsidRPr="005433CC">
        <w:rPr>
          <w:rFonts w:ascii="Times New Roman" w:hAnsi="Times New Roman"/>
          <w:b/>
          <w:color w:val="0000FF"/>
          <w:sz w:val="24"/>
          <w:szCs w:val="24"/>
          <w:lang w:val="en-US"/>
        </w:rPr>
        <w:t>PHẦN I. TRẮC NGHIỆM (</w:t>
      </w:r>
      <w:r>
        <w:rPr>
          <w:rFonts w:ascii="Times New Roman" w:hAnsi="Times New Roman"/>
          <w:b/>
          <w:color w:val="0000FF"/>
          <w:sz w:val="24"/>
          <w:szCs w:val="24"/>
          <w:lang w:val="en-US"/>
        </w:rPr>
        <w:t>3</w:t>
      </w:r>
      <w:r w:rsidRPr="005433CC">
        <w:rPr>
          <w:rFonts w:ascii="Times New Roman" w:hAnsi="Times New Roman"/>
          <w:b/>
          <w:color w:val="0000FF"/>
          <w:sz w:val="24"/>
          <w:szCs w:val="24"/>
          <w:lang w:val="en-US"/>
        </w:rPr>
        <w:t>,0 điểm)</w:t>
      </w:r>
    </w:p>
    <w:p w:rsidR="004367F7" w:rsidRPr="005433CC" w:rsidRDefault="004367F7" w:rsidP="004367F7">
      <w:pPr>
        <w:pStyle w:val="ListParagraph"/>
        <w:tabs>
          <w:tab w:val="left" w:pos="992"/>
        </w:tabs>
        <w:spacing w:before="120" w:after="120" w:line="240" w:lineRule="auto"/>
        <w:ind w:left="0"/>
        <w:jc w:val="center"/>
        <w:rPr>
          <w:rFonts w:ascii="Times New Roman" w:hAnsi="Times New Roman"/>
          <w:b/>
          <w:color w:val="0000FF"/>
          <w:sz w:val="24"/>
          <w:szCs w:val="24"/>
          <w:lang w:val="en-US"/>
        </w:rPr>
      </w:pPr>
      <w:r w:rsidRPr="005433CC">
        <w:rPr>
          <w:rFonts w:ascii="Times New Roman" w:hAnsi="Times New Roman"/>
          <w:b/>
          <w:color w:val="0000FF"/>
          <w:sz w:val="24"/>
          <w:szCs w:val="24"/>
          <w:lang w:val="en-US"/>
        </w:rPr>
        <w:t>Mỗi câu đúng đượ</w:t>
      </w:r>
      <w:r>
        <w:rPr>
          <w:rFonts w:ascii="Times New Roman" w:hAnsi="Times New Roman"/>
          <w:b/>
          <w:color w:val="0000FF"/>
          <w:sz w:val="24"/>
          <w:szCs w:val="24"/>
          <w:lang w:val="en-US"/>
        </w:rPr>
        <w:t>c 0,2</w:t>
      </w:r>
      <w:r w:rsidRPr="005433CC">
        <w:rPr>
          <w:rFonts w:ascii="Times New Roman" w:hAnsi="Times New Roman"/>
          <w:b/>
          <w:color w:val="0000FF"/>
          <w:sz w:val="24"/>
          <w:szCs w:val="24"/>
          <w:lang w:val="en-US"/>
        </w:rPr>
        <w:t>5 điểm.</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850"/>
        <w:gridCol w:w="709"/>
        <w:gridCol w:w="709"/>
        <w:gridCol w:w="708"/>
        <w:gridCol w:w="709"/>
        <w:gridCol w:w="709"/>
        <w:gridCol w:w="743"/>
        <w:gridCol w:w="674"/>
        <w:gridCol w:w="709"/>
        <w:gridCol w:w="709"/>
        <w:gridCol w:w="709"/>
      </w:tblGrid>
      <w:tr w:rsidR="004367F7" w:rsidTr="000E5722">
        <w:tc>
          <w:tcPr>
            <w:tcW w:w="1134" w:type="dxa"/>
            <w:shd w:val="clear" w:color="auto" w:fill="auto"/>
          </w:tcPr>
          <w:p w:rsidR="004367F7" w:rsidRPr="007F2AEE" w:rsidRDefault="004367F7" w:rsidP="000E5722">
            <w:pPr>
              <w:spacing w:before="120" w:after="120"/>
              <w:rPr>
                <w:b/>
                <w:color w:val="0000FF"/>
                <w:sz w:val="24"/>
                <w:szCs w:val="24"/>
              </w:rPr>
            </w:pPr>
            <w:r w:rsidRPr="007F2AEE">
              <w:rPr>
                <w:b/>
                <w:noProof/>
                <w:color w:val="0000FF"/>
                <w:sz w:val="24"/>
                <w:szCs w:val="24"/>
              </w:rPr>
              <w:t>Câu</w:t>
            </w:r>
          </w:p>
        </w:tc>
        <w:tc>
          <w:tcPr>
            <w:tcW w:w="851"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1</w:t>
            </w:r>
          </w:p>
        </w:tc>
        <w:tc>
          <w:tcPr>
            <w:tcW w:w="850"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2</w:t>
            </w:r>
          </w:p>
        </w:tc>
        <w:tc>
          <w:tcPr>
            <w:tcW w:w="709"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3</w:t>
            </w:r>
          </w:p>
        </w:tc>
        <w:tc>
          <w:tcPr>
            <w:tcW w:w="709"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4</w:t>
            </w:r>
          </w:p>
        </w:tc>
        <w:tc>
          <w:tcPr>
            <w:tcW w:w="708"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5</w:t>
            </w:r>
          </w:p>
        </w:tc>
        <w:tc>
          <w:tcPr>
            <w:tcW w:w="709"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6</w:t>
            </w:r>
          </w:p>
        </w:tc>
        <w:tc>
          <w:tcPr>
            <w:tcW w:w="709"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7</w:t>
            </w:r>
          </w:p>
        </w:tc>
        <w:tc>
          <w:tcPr>
            <w:tcW w:w="743"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8</w:t>
            </w:r>
          </w:p>
        </w:tc>
        <w:tc>
          <w:tcPr>
            <w:tcW w:w="674"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9</w:t>
            </w:r>
          </w:p>
        </w:tc>
        <w:tc>
          <w:tcPr>
            <w:tcW w:w="709"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10</w:t>
            </w:r>
          </w:p>
        </w:tc>
        <w:tc>
          <w:tcPr>
            <w:tcW w:w="709"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11</w:t>
            </w:r>
          </w:p>
        </w:tc>
        <w:tc>
          <w:tcPr>
            <w:tcW w:w="709"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12</w:t>
            </w:r>
          </w:p>
        </w:tc>
      </w:tr>
      <w:tr w:rsidR="004367F7" w:rsidTr="000E5722">
        <w:trPr>
          <w:trHeight w:val="458"/>
        </w:trPr>
        <w:tc>
          <w:tcPr>
            <w:tcW w:w="1134" w:type="dxa"/>
            <w:shd w:val="clear" w:color="auto" w:fill="auto"/>
          </w:tcPr>
          <w:p w:rsidR="004367F7" w:rsidRPr="007F2AEE" w:rsidRDefault="004367F7" w:rsidP="000E5722">
            <w:pPr>
              <w:spacing w:before="120" w:after="120"/>
              <w:rPr>
                <w:b/>
                <w:color w:val="0000FF"/>
                <w:sz w:val="24"/>
                <w:szCs w:val="24"/>
              </w:rPr>
            </w:pPr>
            <w:r w:rsidRPr="007F2AEE">
              <w:rPr>
                <w:b/>
                <w:noProof/>
                <w:color w:val="0000FF"/>
                <w:sz w:val="24"/>
                <w:szCs w:val="24"/>
              </w:rPr>
              <w:t>Đáp án</w:t>
            </w:r>
          </w:p>
        </w:tc>
        <w:tc>
          <w:tcPr>
            <w:tcW w:w="851"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A</w:t>
            </w:r>
          </w:p>
        </w:tc>
        <w:tc>
          <w:tcPr>
            <w:tcW w:w="850"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B</w:t>
            </w:r>
          </w:p>
        </w:tc>
        <w:tc>
          <w:tcPr>
            <w:tcW w:w="709"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A</w:t>
            </w:r>
          </w:p>
        </w:tc>
        <w:tc>
          <w:tcPr>
            <w:tcW w:w="709"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B</w:t>
            </w:r>
          </w:p>
        </w:tc>
        <w:tc>
          <w:tcPr>
            <w:tcW w:w="708"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B</w:t>
            </w:r>
          </w:p>
        </w:tc>
        <w:tc>
          <w:tcPr>
            <w:tcW w:w="709"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C</w:t>
            </w:r>
          </w:p>
        </w:tc>
        <w:tc>
          <w:tcPr>
            <w:tcW w:w="709"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D</w:t>
            </w:r>
          </w:p>
        </w:tc>
        <w:tc>
          <w:tcPr>
            <w:tcW w:w="743"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D</w:t>
            </w:r>
          </w:p>
        </w:tc>
        <w:tc>
          <w:tcPr>
            <w:tcW w:w="674" w:type="dxa"/>
            <w:shd w:val="clear" w:color="auto" w:fill="auto"/>
          </w:tcPr>
          <w:p w:rsidR="004367F7" w:rsidRPr="007F2AEE" w:rsidRDefault="004367F7" w:rsidP="000E5722">
            <w:pPr>
              <w:spacing w:before="120" w:after="120"/>
              <w:jc w:val="center"/>
              <w:rPr>
                <w:b/>
                <w:color w:val="0000FF"/>
                <w:sz w:val="24"/>
                <w:szCs w:val="24"/>
              </w:rPr>
            </w:pPr>
            <w:r>
              <w:rPr>
                <w:b/>
                <w:color w:val="0000FF"/>
                <w:sz w:val="24"/>
                <w:szCs w:val="24"/>
              </w:rPr>
              <w:t>C</w:t>
            </w:r>
          </w:p>
        </w:tc>
        <w:tc>
          <w:tcPr>
            <w:tcW w:w="709" w:type="dxa"/>
            <w:shd w:val="clear" w:color="auto" w:fill="auto"/>
          </w:tcPr>
          <w:p w:rsidR="004367F7" w:rsidRPr="007F2AEE" w:rsidRDefault="004367F7" w:rsidP="000E5722">
            <w:pPr>
              <w:spacing w:before="120" w:after="120"/>
              <w:jc w:val="center"/>
              <w:rPr>
                <w:b/>
                <w:color w:val="0000FF"/>
                <w:sz w:val="24"/>
                <w:szCs w:val="24"/>
              </w:rPr>
            </w:pPr>
            <w:r>
              <w:rPr>
                <w:b/>
                <w:color w:val="0000FF"/>
                <w:sz w:val="24"/>
                <w:szCs w:val="24"/>
              </w:rPr>
              <w:t>B</w:t>
            </w:r>
          </w:p>
        </w:tc>
        <w:tc>
          <w:tcPr>
            <w:tcW w:w="709"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B</w:t>
            </w:r>
          </w:p>
        </w:tc>
        <w:tc>
          <w:tcPr>
            <w:tcW w:w="709" w:type="dxa"/>
            <w:shd w:val="clear" w:color="auto" w:fill="auto"/>
          </w:tcPr>
          <w:p w:rsidR="004367F7" w:rsidRPr="007F2AEE" w:rsidRDefault="004367F7" w:rsidP="000E5722">
            <w:pPr>
              <w:spacing w:before="120" w:after="120"/>
              <w:jc w:val="center"/>
              <w:rPr>
                <w:b/>
                <w:color w:val="0000FF"/>
                <w:sz w:val="24"/>
                <w:szCs w:val="24"/>
              </w:rPr>
            </w:pPr>
            <w:r w:rsidRPr="007F2AEE">
              <w:rPr>
                <w:b/>
                <w:color w:val="0000FF"/>
                <w:sz w:val="24"/>
                <w:szCs w:val="24"/>
              </w:rPr>
              <w:t>A</w:t>
            </w:r>
          </w:p>
        </w:tc>
      </w:tr>
    </w:tbl>
    <w:p w:rsidR="004367F7" w:rsidRPr="005433CC" w:rsidRDefault="004367F7" w:rsidP="004367F7">
      <w:pPr>
        <w:spacing w:before="120" w:after="120"/>
        <w:rPr>
          <w:color w:val="0000FF"/>
          <w:sz w:val="24"/>
          <w:szCs w:val="24"/>
        </w:rPr>
      </w:pPr>
      <w:r w:rsidRPr="005433CC">
        <w:rPr>
          <w:b/>
          <w:color w:val="0000FF"/>
          <w:sz w:val="24"/>
          <w:szCs w:val="24"/>
        </w:rPr>
        <w:t>PHẦN II. TỰ LUẬN (</w:t>
      </w:r>
      <w:r>
        <w:rPr>
          <w:b/>
          <w:color w:val="0000FF"/>
          <w:sz w:val="24"/>
          <w:szCs w:val="24"/>
        </w:rPr>
        <w:t>7</w:t>
      </w:r>
      <w:r w:rsidRPr="005433CC">
        <w:rPr>
          <w:b/>
          <w:color w:val="0000FF"/>
          <w:sz w:val="24"/>
          <w:szCs w:val="24"/>
        </w:rPr>
        <w:t>,0 điểm)</w:t>
      </w:r>
    </w:p>
    <w:tbl>
      <w:tblPr>
        <w:tblW w:w="101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99"/>
        <w:gridCol w:w="851"/>
      </w:tblGrid>
      <w:tr w:rsidR="004367F7" w:rsidRPr="005433CC" w:rsidTr="000E5722">
        <w:tc>
          <w:tcPr>
            <w:tcW w:w="709" w:type="dxa"/>
            <w:shd w:val="clear" w:color="auto" w:fill="auto"/>
          </w:tcPr>
          <w:p w:rsidR="004367F7" w:rsidRPr="005433CC" w:rsidRDefault="004367F7" w:rsidP="000E5722">
            <w:pPr>
              <w:pStyle w:val="Default"/>
              <w:jc w:val="center"/>
              <w:rPr>
                <w:b/>
                <w:noProof/>
                <w:lang w:val="en-US"/>
              </w:rPr>
            </w:pPr>
            <w:r>
              <w:rPr>
                <w:b/>
                <w:noProof/>
                <w:lang w:val="en-US"/>
              </w:rPr>
              <w:t>Câu</w:t>
            </w:r>
          </w:p>
        </w:tc>
        <w:tc>
          <w:tcPr>
            <w:tcW w:w="8599" w:type="dxa"/>
            <w:shd w:val="clear" w:color="auto" w:fill="auto"/>
          </w:tcPr>
          <w:p w:rsidR="004367F7" w:rsidRPr="005433CC" w:rsidRDefault="004367F7" w:rsidP="000E5722">
            <w:pPr>
              <w:pStyle w:val="Default"/>
              <w:jc w:val="center"/>
              <w:rPr>
                <w:b/>
                <w:noProof/>
                <w:lang w:val="en-US"/>
              </w:rPr>
            </w:pPr>
            <w:r>
              <w:rPr>
                <w:b/>
                <w:noProof/>
                <w:lang w:val="en-US"/>
              </w:rPr>
              <w:t>Hướng dẫn</w:t>
            </w:r>
          </w:p>
        </w:tc>
        <w:tc>
          <w:tcPr>
            <w:tcW w:w="851" w:type="dxa"/>
            <w:shd w:val="clear" w:color="auto" w:fill="auto"/>
            <w:vAlign w:val="center"/>
          </w:tcPr>
          <w:p w:rsidR="004367F7" w:rsidRPr="005433CC" w:rsidRDefault="004367F7" w:rsidP="000E5722">
            <w:pPr>
              <w:pStyle w:val="Default"/>
              <w:jc w:val="center"/>
              <w:rPr>
                <w:b/>
                <w:noProof/>
                <w:lang w:val="en-US"/>
              </w:rPr>
            </w:pPr>
            <w:r>
              <w:rPr>
                <w:b/>
                <w:noProof/>
                <w:lang w:val="en-US"/>
              </w:rPr>
              <w:t>Điểm</w:t>
            </w:r>
          </w:p>
        </w:tc>
      </w:tr>
      <w:tr w:rsidR="004367F7" w:rsidRPr="005433CC" w:rsidTr="000E5722">
        <w:tc>
          <w:tcPr>
            <w:tcW w:w="9308" w:type="dxa"/>
            <w:gridSpan w:val="2"/>
            <w:shd w:val="clear" w:color="auto" w:fill="D9D9D9"/>
          </w:tcPr>
          <w:p w:rsidR="004367F7" w:rsidRPr="00DC2E52" w:rsidRDefault="004367F7" w:rsidP="000E5722">
            <w:pPr>
              <w:tabs>
                <w:tab w:val="left" w:pos="4962"/>
              </w:tabs>
              <w:spacing w:after="0" w:line="276" w:lineRule="auto"/>
              <w:jc w:val="both"/>
              <w:rPr>
                <w:noProof/>
                <w:sz w:val="24"/>
                <w:szCs w:val="24"/>
              </w:rPr>
            </w:pPr>
            <w:r w:rsidRPr="00EA314F">
              <w:rPr>
                <w:b/>
                <w:noProof/>
                <w:color w:val="0000FF"/>
                <w:sz w:val="24"/>
                <w:szCs w:val="24"/>
              </w:rPr>
              <w:t xml:space="preserve">Câu </w:t>
            </w:r>
            <w:r>
              <w:rPr>
                <w:b/>
                <w:noProof/>
                <w:color w:val="0000FF"/>
                <w:sz w:val="24"/>
                <w:szCs w:val="24"/>
              </w:rPr>
              <w:t>13</w:t>
            </w:r>
            <w:r w:rsidRPr="00EA314F">
              <w:rPr>
                <w:b/>
                <w:noProof/>
                <w:color w:val="0000FF"/>
                <w:sz w:val="24"/>
                <w:szCs w:val="24"/>
              </w:rPr>
              <w:t>.a</w:t>
            </w:r>
            <w:r>
              <w:rPr>
                <w:b/>
                <w:noProof/>
                <w:color w:val="0000FF"/>
                <w:sz w:val="24"/>
                <w:szCs w:val="24"/>
              </w:rPr>
              <w:t>)</w:t>
            </w:r>
            <w:r w:rsidRPr="005433CC">
              <w:rPr>
                <w:sz w:val="24"/>
                <w:szCs w:val="24"/>
              </w:rPr>
              <w:t xml:space="preserve"> </w:t>
            </w:r>
            <w:r>
              <w:rPr>
                <w:noProof/>
                <w:sz w:val="24"/>
                <w:szCs w:val="24"/>
              </w:rPr>
              <w:t>Có ý kiến cho rằng: Học tập lịch sử chỉ diễn ra ở trong lớp học và khi chúng ta còn là học sinh, sinh viên. Theo em, ý kiến đó đúng hay sai? Vì sao?</w:t>
            </w:r>
          </w:p>
        </w:tc>
        <w:tc>
          <w:tcPr>
            <w:tcW w:w="851" w:type="dxa"/>
            <w:shd w:val="clear" w:color="auto" w:fill="D9D9D9"/>
          </w:tcPr>
          <w:p w:rsidR="004367F7" w:rsidRPr="00D03981" w:rsidRDefault="004367F7" w:rsidP="000E5722">
            <w:pPr>
              <w:pStyle w:val="NoSpacing"/>
              <w:jc w:val="center"/>
              <w:rPr>
                <w:b/>
                <w:color w:val="0000FF"/>
                <w:sz w:val="24"/>
                <w:szCs w:val="24"/>
              </w:rPr>
            </w:pPr>
            <w:r>
              <w:rPr>
                <w:b/>
                <w:color w:val="0000FF"/>
                <w:sz w:val="24"/>
                <w:szCs w:val="24"/>
              </w:rPr>
              <w:t>1</w:t>
            </w:r>
            <w:r w:rsidRPr="00D03981">
              <w:rPr>
                <w:b/>
                <w:color w:val="0000FF"/>
                <w:sz w:val="24"/>
                <w:szCs w:val="24"/>
              </w:rPr>
              <w:t>,5</w:t>
            </w:r>
          </w:p>
        </w:tc>
      </w:tr>
      <w:tr w:rsidR="004367F7" w:rsidRPr="005433CC" w:rsidTr="000E5722">
        <w:trPr>
          <w:trHeight w:val="79"/>
        </w:trPr>
        <w:tc>
          <w:tcPr>
            <w:tcW w:w="709" w:type="dxa"/>
            <w:vMerge w:val="restart"/>
            <w:shd w:val="clear" w:color="auto" w:fill="auto"/>
          </w:tcPr>
          <w:p w:rsidR="004367F7" w:rsidRPr="005433CC" w:rsidRDefault="004367F7" w:rsidP="000E5722">
            <w:pPr>
              <w:pStyle w:val="Default"/>
              <w:jc w:val="center"/>
              <w:rPr>
                <w:b/>
                <w:noProof/>
                <w:lang w:val="en-US"/>
              </w:rPr>
            </w:pPr>
          </w:p>
        </w:tc>
        <w:tc>
          <w:tcPr>
            <w:tcW w:w="8599" w:type="dxa"/>
            <w:shd w:val="clear" w:color="auto" w:fill="auto"/>
          </w:tcPr>
          <w:p w:rsidR="004367F7" w:rsidRPr="00D06187" w:rsidRDefault="004367F7" w:rsidP="000E5722">
            <w:pPr>
              <w:tabs>
                <w:tab w:val="right" w:pos="8964"/>
              </w:tabs>
              <w:spacing w:after="0" w:line="240" w:lineRule="auto"/>
              <w:jc w:val="both"/>
              <w:rPr>
                <w:sz w:val="24"/>
                <w:szCs w:val="24"/>
              </w:rPr>
            </w:pPr>
            <w:r>
              <w:rPr>
                <w:sz w:val="24"/>
                <w:szCs w:val="24"/>
              </w:rPr>
              <w:t>- Khẳng định: Ý kiến trên là sai, mỗi người cần học tập lịch sử suốt đời, vì:</w:t>
            </w:r>
          </w:p>
        </w:tc>
        <w:tc>
          <w:tcPr>
            <w:tcW w:w="851" w:type="dxa"/>
            <w:shd w:val="clear" w:color="auto" w:fill="auto"/>
            <w:vAlign w:val="center"/>
          </w:tcPr>
          <w:p w:rsidR="004367F7" w:rsidRPr="00AE408D" w:rsidRDefault="004367F7" w:rsidP="000E5722">
            <w:pPr>
              <w:pStyle w:val="Default"/>
              <w:jc w:val="center"/>
              <w:rPr>
                <w:noProof/>
                <w:lang w:val="en-US"/>
              </w:rPr>
            </w:pPr>
            <w:r>
              <w:rPr>
                <w:noProof/>
                <w:lang w:val="en-US"/>
              </w:rPr>
              <w:t>0,5</w:t>
            </w:r>
          </w:p>
        </w:tc>
      </w:tr>
      <w:tr w:rsidR="004367F7" w:rsidRPr="005433CC" w:rsidTr="000E5722">
        <w:trPr>
          <w:trHeight w:val="79"/>
        </w:trPr>
        <w:tc>
          <w:tcPr>
            <w:tcW w:w="709" w:type="dxa"/>
            <w:vMerge/>
            <w:shd w:val="clear" w:color="auto" w:fill="auto"/>
          </w:tcPr>
          <w:p w:rsidR="004367F7" w:rsidRPr="005433CC" w:rsidRDefault="004367F7" w:rsidP="000E5722">
            <w:pPr>
              <w:pStyle w:val="Default"/>
              <w:jc w:val="center"/>
              <w:rPr>
                <w:b/>
                <w:noProof/>
                <w:lang w:val="en-US"/>
              </w:rPr>
            </w:pPr>
          </w:p>
        </w:tc>
        <w:tc>
          <w:tcPr>
            <w:tcW w:w="8599" w:type="dxa"/>
            <w:shd w:val="clear" w:color="auto" w:fill="auto"/>
          </w:tcPr>
          <w:p w:rsidR="004367F7" w:rsidRPr="005433CC" w:rsidRDefault="004367F7" w:rsidP="000E5722">
            <w:pPr>
              <w:pStyle w:val="Default"/>
              <w:rPr>
                <w:b/>
                <w:noProof/>
                <w:lang w:val="en-US"/>
              </w:rPr>
            </w:pPr>
            <w:r>
              <w:t>- Lí giải được tri thức lịch sử rộng lớn, nhiều bí ẩn… cần học suốt đời để cập nhật, mở rộng tri thức</w:t>
            </w:r>
          </w:p>
        </w:tc>
        <w:tc>
          <w:tcPr>
            <w:tcW w:w="851" w:type="dxa"/>
            <w:shd w:val="clear" w:color="auto" w:fill="auto"/>
            <w:vAlign w:val="center"/>
          </w:tcPr>
          <w:p w:rsidR="004367F7" w:rsidRDefault="004367F7" w:rsidP="000E5722">
            <w:pPr>
              <w:pStyle w:val="Default"/>
              <w:jc w:val="center"/>
              <w:rPr>
                <w:noProof/>
                <w:lang w:val="en-US"/>
              </w:rPr>
            </w:pPr>
            <w:r>
              <w:rPr>
                <w:noProof/>
                <w:lang w:val="en-US"/>
              </w:rPr>
              <w:t>0,5</w:t>
            </w:r>
          </w:p>
        </w:tc>
      </w:tr>
      <w:tr w:rsidR="004367F7" w:rsidRPr="005433CC" w:rsidTr="000E5722">
        <w:trPr>
          <w:trHeight w:val="79"/>
        </w:trPr>
        <w:tc>
          <w:tcPr>
            <w:tcW w:w="709" w:type="dxa"/>
            <w:vMerge/>
            <w:shd w:val="clear" w:color="auto" w:fill="auto"/>
          </w:tcPr>
          <w:p w:rsidR="004367F7" w:rsidRPr="005433CC" w:rsidRDefault="004367F7" w:rsidP="000E5722">
            <w:pPr>
              <w:pStyle w:val="Default"/>
              <w:jc w:val="center"/>
              <w:rPr>
                <w:b/>
                <w:noProof/>
                <w:lang w:val="en-US"/>
              </w:rPr>
            </w:pPr>
          </w:p>
        </w:tc>
        <w:tc>
          <w:tcPr>
            <w:tcW w:w="8599" w:type="dxa"/>
            <w:shd w:val="clear" w:color="auto" w:fill="auto"/>
          </w:tcPr>
          <w:p w:rsidR="004367F7" w:rsidRPr="00EB200A" w:rsidRDefault="004367F7" w:rsidP="000E5722">
            <w:pPr>
              <w:tabs>
                <w:tab w:val="right" w:pos="8964"/>
              </w:tabs>
              <w:spacing w:after="0" w:line="240" w:lineRule="auto"/>
              <w:jc w:val="both"/>
              <w:rPr>
                <w:i/>
                <w:sz w:val="24"/>
                <w:szCs w:val="24"/>
              </w:rPr>
            </w:pPr>
            <w:r>
              <w:rPr>
                <w:sz w:val="24"/>
                <w:szCs w:val="24"/>
              </w:rPr>
              <w:t>- Lí giải được tầm quan trọng được tri thức lịch sử có vai trò trong cuộc sống… học lịch sử suốt đời để hoàn thiện mình, hội nhập và có những cơ hội nghề nghiệp mới.</w:t>
            </w:r>
          </w:p>
        </w:tc>
        <w:tc>
          <w:tcPr>
            <w:tcW w:w="851" w:type="dxa"/>
            <w:shd w:val="clear" w:color="auto" w:fill="auto"/>
            <w:vAlign w:val="center"/>
          </w:tcPr>
          <w:p w:rsidR="004367F7" w:rsidRDefault="004367F7" w:rsidP="000E5722">
            <w:pPr>
              <w:pStyle w:val="Default"/>
              <w:jc w:val="center"/>
              <w:rPr>
                <w:noProof/>
                <w:lang w:val="en-US"/>
              </w:rPr>
            </w:pPr>
            <w:r>
              <w:rPr>
                <w:noProof/>
                <w:lang w:val="en-US"/>
              </w:rPr>
              <w:t>0,5</w:t>
            </w:r>
          </w:p>
        </w:tc>
      </w:tr>
      <w:tr w:rsidR="004367F7" w:rsidRPr="005433CC" w:rsidTr="000E5722">
        <w:trPr>
          <w:trHeight w:val="242"/>
        </w:trPr>
        <w:tc>
          <w:tcPr>
            <w:tcW w:w="9308" w:type="dxa"/>
            <w:gridSpan w:val="2"/>
            <w:shd w:val="clear" w:color="auto" w:fill="D9D9D9"/>
            <w:vAlign w:val="center"/>
          </w:tcPr>
          <w:p w:rsidR="004367F7" w:rsidRPr="00316165" w:rsidRDefault="004367F7" w:rsidP="000E5722">
            <w:pPr>
              <w:tabs>
                <w:tab w:val="left" w:pos="4962"/>
              </w:tabs>
              <w:spacing w:after="0" w:line="307" w:lineRule="auto"/>
              <w:ind w:firstLine="567"/>
              <w:jc w:val="both"/>
              <w:rPr>
                <w:sz w:val="24"/>
                <w:szCs w:val="24"/>
              </w:rPr>
            </w:pPr>
            <w:r w:rsidRPr="00EA314F">
              <w:rPr>
                <w:b/>
                <w:noProof/>
                <w:color w:val="0000FF"/>
                <w:sz w:val="24"/>
                <w:szCs w:val="24"/>
              </w:rPr>
              <w:t xml:space="preserve">Câu </w:t>
            </w:r>
            <w:r>
              <w:rPr>
                <w:b/>
                <w:noProof/>
                <w:color w:val="0000FF"/>
                <w:sz w:val="24"/>
                <w:szCs w:val="24"/>
              </w:rPr>
              <w:t>13</w:t>
            </w:r>
            <w:r w:rsidRPr="00EA314F">
              <w:rPr>
                <w:b/>
                <w:noProof/>
                <w:color w:val="0000FF"/>
                <w:sz w:val="24"/>
                <w:szCs w:val="24"/>
              </w:rPr>
              <w:t>.</w:t>
            </w:r>
            <w:r w:rsidRPr="00EA314F">
              <w:rPr>
                <w:b/>
                <w:color w:val="0000FF"/>
                <w:sz w:val="24"/>
                <w:szCs w:val="24"/>
              </w:rPr>
              <w:t>b)</w:t>
            </w:r>
            <w:r w:rsidRPr="00EA314F">
              <w:rPr>
                <w:color w:val="0000FF"/>
                <w:sz w:val="24"/>
                <w:szCs w:val="24"/>
              </w:rPr>
              <w:t xml:space="preserve"> </w:t>
            </w:r>
            <w:r>
              <w:rPr>
                <w:sz w:val="24"/>
                <w:szCs w:val="24"/>
              </w:rPr>
              <w:t xml:space="preserve">Kể tên hai di sản văn hoá của Việt Nam được UNESCO </w:t>
            </w:r>
            <w:r w:rsidRPr="006F6F6C">
              <w:rPr>
                <w:sz w:val="24"/>
                <w:szCs w:val="24"/>
              </w:rPr>
              <w:t>ghi danh là Di sản văn hoá Thế giới có tồn tại trên địa bàn tỉnh Bắc Ninh. Hãy đề xuất ít nhất 3 biện pháp bảo tồn và phát huy giá trị di sản văn hóa đó.</w:t>
            </w:r>
          </w:p>
        </w:tc>
        <w:tc>
          <w:tcPr>
            <w:tcW w:w="851" w:type="dxa"/>
            <w:shd w:val="clear" w:color="auto" w:fill="D9D9D9"/>
            <w:vAlign w:val="center"/>
          </w:tcPr>
          <w:p w:rsidR="004367F7" w:rsidRPr="00EA314F" w:rsidRDefault="004367F7" w:rsidP="000E5722">
            <w:pPr>
              <w:spacing w:after="0" w:line="240" w:lineRule="auto"/>
              <w:jc w:val="center"/>
              <w:rPr>
                <w:b/>
                <w:position w:val="-10"/>
                <w:sz w:val="24"/>
                <w:szCs w:val="24"/>
              </w:rPr>
            </w:pPr>
            <w:r>
              <w:rPr>
                <w:b/>
                <w:position w:val="-10"/>
                <w:sz w:val="24"/>
                <w:szCs w:val="24"/>
              </w:rPr>
              <w:t>2,0</w:t>
            </w:r>
          </w:p>
        </w:tc>
      </w:tr>
      <w:tr w:rsidR="004367F7" w:rsidRPr="005433CC" w:rsidTr="000E5722">
        <w:trPr>
          <w:trHeight w:val="70"/>
        </w:trPr>
        <w:tc>
          <w:tcPr>
            <w:tcW w:w="709" w:type="dxa"/>
            <w:vMerge w:val="restart"/>
            <w:shd w:val="clear" w:color="auto" w:fill="auto"/>
          </w:tcPr>
          <w:p w:rsidR="004367F7" w:rsidRPr="005433CC" w:rsidRDefault="004367F7" w:rsidP="000E5722">
            <w:pPr>
              <w:pStyle w:val="Default"/>
              <w:jc w:val="center"/>
              <w:rPr>
                <w:b/>
                <w:noProof/>
                <w:lang w:val="en-US"/>
              </w:rPr>
            </w:pPr>
          </w:p>
        </w:tc>
        <w:tc>
          <w:tcPr>
            <w:tcW w:w="8599" w:type="dxa"/>
            <w:shd w:val="clear" w:color="auto" w:fill="auto"/>
          </w:tcPr>
          <w:p w:rsidR="004367F7" w:rsidRDefault="004367F7" w:rsidP="000E5722">
            <w:pPr>
              <w:tabs>
                <w:tab w:val="right" w:pos="8964"/>
              </w:tabs>
              <w:spacing w:after="0" w:line="240" w:lineRule="auto"/>
              <w:rPr>
                <w:i/>
                <w:noProof/>
                <w:sz w:val="24"/>
                <w:szCs w:val="24"/>
              </w:rPr>
            </w:pPr>
            <w:r>
              <w:rPr>
                <w:i/>
                <w:noProof/>
                <w:sz w:val="24"/>
                <w:szCs w:val="24"/>
              </w:rPr>
              <w:t>* Kể tên di sản được UNESCO ghi danh có ở địa phương Bắc Ninh:</w:t>
            </w:r>
          </w:p>
          <w:p w:rsidR="004367F7" w:rsidRPr="00DB20DF" w:rsidRDefault="004367F7" w:rsidP="000E5722">
            <w:pPr>
              <w:tabs>
                <w:tab w:val="right" w:pos="8964"/>
              </w:tabs>
              <w:spacing w:after="0" w:line="240" w:lineRule="auto"/>
              <w:rPr>
                <w:noProof/>
                <w:sz w:val="24"/>
                <w:szCs w:val="24"/>
              </w:rPr>
            </w:pPr>
            <w:r>
              <w:rPr>
                <w:noProof/>
                <w:sz w:val="24"/>
                <w:szCs w:val="24"/>
              </w:rPr>
              <w:t>- Học sinh kể tên hai trong số 4 di sản có ở Bắc Ninh được UNESCO ghi danh là Di sản văn hoá thế giới là: Dân ca Quan họ Bắc Ninh, Ca trù, Nghi lễ và trò chơi kéo co, Tín ngưỡng thờ Mẫu Tam Phủ. Đúng mỗi di sản được 0,5 điểm</w:t>
            </w:r>
          </w:p>
        </w:tc>
        <w:tc>
          <w:tcPr>
            <w:tcW w:w="851" w:type="dxa"/>
            <w:shd w:val="clear" w:color="auto" w:fill="auto"/>
            <w:vAlign w:val="center"/>
          </w:tcPr>
          <w:p w:rsidR="004367F7" w:rsidRPr="005433CC" w:rsidRDefault="004367F7" w:rsidP="000E5722">
            <w:pPr>
              <w:pStyle w:val="Default"/>
              <w:jc w:val="center"/>
              <w:rPr>
                <w:noProof/>
                <w:lang w:val="en-US"/>
              </w:rPr>
            </w:pPr>
            <w:r>
              <w:rPr>
                <w:noProof/>
                <w:lang w:val="en-US"/>
              </w:rPr>
              <w:t>1,0</w:t>
            </w:r>
          </w:p>
        </w:tc>
      </w:tr>
      <w:tr w:rsidR="004367F7" w:rsidRPr="005433CC" w:rsidTr="000E5722">
        <w:trPr>
          <w:trHeight w:val="70"/>
        </w:trPr>
        <w:tc>
          <w:tcPr>
            <w:tcW w:w="709" w:type="dxa"/>
            <w:vMerge/>
            <w:shd w:val="clear" w:color="auto" w:fill="auto"/>
          </w:tcPr>
          <w:p w:rsidR="004367F7" w:rsidRPr="005433CC" w:rsidRDefault="004367F7" w:rsidP="000E5722">
            <w:pPr>
              <w:pStyle w:val="Default"/>
              <w:jc w:val="center"/>
              <w:rPr>
                <w:b/>
                <w:noProof/>
                <w:lang w:val="en-US"/>
              </w:rPr>
            </w:pPr>
          </w:p>
        </w:tc>
        <w:tc>
          <w:tcPr>
            <w:tcW w:w="8599" w:type="dxa"/>
            <w:shd w:val="clear" w:color="auto" w:fill="auto"/>
          </w:tcPr>
          <w:p w:rsidR="004367F7" w:rsidRDefault="004367F7" w:rsidP="000E5722">
            <w:pPr>
              <w:tabs>
                <w:tab w:val="right" w:pos="8964"/>
              </w:tabs>
              <w:spacing w:after="0" w:line="240" w:lineRule="auto"/>
              <w:rPr>
                <w:noProof/>
                <w:sz w:val="24"/>
                <w:szCs w:val="24"/>
              </w:rPr>
            </w:pPr>
            <w:r>
              <w:rPr>
                <w:i/>
                <w:noProof/>
                <w:sz w:val="24"/>
                <w:szCs w:val="24"/>
              </w:rPr>
              <w:t xml:space="preserve">* Đề xuất 3 biện pháp: </w:t>
            </w:r>
            <w:r>
              <w:rPr>
                <w:noProof/>
                <w:sz w:val="24"/>
                <w:szCs w:val="24"/>
              </w:rPr>
              <w:t xml:space="preserve">Học sinh đề xuất các biện pháp phù hợp: </w:t>
            </w:r>
          </w:p>
          <w:p w:rsidR="004367F7" w:rsidRPr="005679B1" w:rsidRDefault="004367F7" w:rsidP="000E5722">
            <w:pPr>
              <w:tabs>
                <w:tab w:val="right" w:pos="8964"/>
              </w:tabs>
              <w:spacing w:after="0" w:line="240" w:lineRule="auto"/>
              <w:rPr>
                <w:i/>
                <w:noProof/>
                <w:sz w:val="24"/>
                <w:szCs w:val="24"/>
              </w:rPr>
            </w:pPr>
            <w:r>
              <w:rPr>
                <w:noProof/>
                <w:sz w:val="24"/>
                <w:szCs w:val="24"/>
              </w:rPr>
              <w:t xml:space="preserve">- </w:t>
            </w:r>
            <w:r w:rsidRPr="003D4FF4">
              <w:rPr>
                <w:i/>
                <w:noProof/>
                <w:sz w:val="24"/>
                <w:szCs w:val="24"/>
              </w:rPr>
              <w:t>Gợi ý</w:t>
            </w:r>
            <w:r>
              <w:rPr>
                <w:noProof/>
                <w:sz w:val="24"/>
                <w:szCs w:val="24"/>
              </w:rPr>
              <w:t>: Tiếp tục nghiên cứu, tìm hiểu về các di sản văn hóa/ Tuyên truyền quảng bá qua các phương tiện thông tin đại chúng/ Xây dựng kế hoạch phát triển du lịch song song với bảo tồn di sản/ Tăng cường giáo dục thế hệ trẻ về giá trị của các di sản …</w:t>
            </w:r>
          </w:p>
        </w:tc>
        <w:tc>
          <w:tcPr>
            <w:tcW w:w="851" w:type="dxa"/>
            <w:shd w:val="clear" w:color="auto" w:fill="auto"/>
            <w:vAlign w:val="center"/>
          </w:tcPr>
          <w:p w:rsidR="004367F7" w:rsidRPr="005433CC" w:rsidRDefault="004367F7" w:rsidP="000E5722">
            <w:pPr>
              <w:pStyle w:val="Default"/>
              <w:jc w:val="center"/>
              <w:rPr>
                <w:noProof/>
                <w:lang w:val="en-US"/>
              </w:rPr>
            </w:pPr>
            <w:r>
              <w:rPr>
                <w:noProof/>
                <w:lang w:val="en-US"/>
              </w:rPr>
              <w:t>1,0</w:t>
            </w:r>
          </w:p>
        </w:tc>
      </w:tr>
      <w:tr w:rsidR="004367F7" w:rsidRPr="005433CC" w:rsidTr="000E5722">
        <w:trPr>
          <w:trHeight w:val="70"/>
        </w:trPr>
        <w:tc>
          <w:tcPr>
            <w:tcW w:w="9308" w:type="dxa"/>
            <w:gridSpan w:val="2"/>
            <w:shd w:val="clear" w:color="auto" w:fill="D9D9D9"/>
          </w:tcPr>
          <w:p w:rsidR="004367F7" w:rsidRPr="00F61495" w:rsidRDefault="004367F7" w:rsidP="000E5722">
            <w:pPr>
              <w:tabs>
                <w:tab w:val="left" w:pos="283"/>
                <w:tab w:val="left" w:pos="2835"/>
                <w:tab w:val="left" w:pos="4962"/>
                <w:tab w:val="left" w:pos="5386"/>
                <w:tab w:val="left" w:pos="7937"/>
              </w:tabs>
              <w:spacing w:after="0" w:line="276" w:lineRule="auto"/>
              <w:jc w:val="both"/>
              <w:rPr>
                <w:noProof/>
                <w:sz w:val="24"/>
                <w:szCs w:val="24"/>
              </w:rPr>
            </w:pPr>
            <w:r>
              <w:rPr>
                <w:b/>
                <w:color w:val="0000FF"/>
                <w:sz w:val="24"/>
                <w:szCs w:val="24"/>
              </w:rPr>
              <w:t>Câu 14.</w:t>
            </w:r>
            <w:r w:rsidRPr="00316165">
              <w:rPr>
                <w:b/>
                <w:noProof/>
                <w:color w:val="0000FF"/>
                <w:sz w:val="24"/>
                <w:szCs w:val="24"/>
              </w:rPr>
              <w:t>a)</w:t>
            </w:r>
            <w:r w:rsidRPr="005433CC">
              <w:rPr>
                <w:sz w:val="24"/>
                <w:szCs w:val="24"/>
              </w:rPr>
              <w:t xml:space="preserve"> </w:t>
            </w:r>
            <w:r w:rsidRPr="00A47998">
              <w:rPr>
                <w:noProof/>
                <w:sz w:val="24"/>
                <w:szCs w:val="24"/>
              </w:rPr>
              <w:t>Kể tên ba tôn giáo lớn ở Ấn Độ thời cổ - trung đại. Giới thiệu khái quát về một trong những tôn giáo đó.</w:t>
            </w:r>
          </w:p>
        </w:tc>
        <w:tc>
          <w:tcPr>
            <w:tcW w:w="851" w:type="dxa"/>
            <w:shd w:val="clear" w:color="auto" w:fill="D9D9D9"/>
            <w:vAlign w:val="center"/>
          </w:tcPr>
          <w:p w:rsidR="004367F7" w:rsidRPr="005433CC" w:rsidRDefault="004367F7" w:rsidP="000E5722">
            <w:pPr>
              <w:pStyle w:val="Default"/>
              <w:jc w:val="center"/>
              <w:rPr>
                <w:b/>
                <w:noProof/>
                <w:lang w:val="en-US"/>
              </w:rPr>
            </w:pPr>
            <w:r>
              <w:rPr>
                <w:b/>
                <w:noProof/>
                <w:lang w:val="en-US"/>
              </w:rPr>
              <w:t>1,5</w:t>
            </w:r>
          </w:p>
        </w:tc>
      </w:tr>
      <w:tr w:rsidR="004367F7" w:rsidRPr="005433CC" w:rsidTr="000E5722">
        <w:trPr>
          <w:trHeight w:val="60"/>
        </w:trPr>
        <w:tc>
          <w:tcPr>
            <w:tcW w:w="709" w:type="dxa"/>
            <w:vMerge w:val="restart"/>
            <w:shd w:val="clear" w:color="auto" w:fill="auto"/>
          </w:tcPr>
          <w:p w:rsidR="004367F7" w:rsidRPr="005433CC" w:rsidRDefault="004367F7" w:rsidP="000E5722">
            <w:pPr>
              <w:pStyle w:val="Default"/>
              <w:jc w:val="center"/>
              <w:rPr>
                <w:b/>
                <w:noProof/>
                <w:lang w:val="en-US"/>
              </w:rPr>
            </w:pPr>
          </w:p>
        </w:tc>
        <w:tc>
          <w:tcPr>
            <w:tcW w:w="8599" w:type="dxa"/>
            <w:shd w:val="clear" w:color="auto" w:fill="auto"/>
          </w:tcPr>
          <w:p w:rsidR="004367F7" w:rsidRPr="0083608F" w:rsidRDefault="004367F7" w:rsidP="000E5722">
            <w:pPr>
              <w:pStyle w:val="ListParagraph"/>
              <w:tabs>
                <w:tab w:val="left" w:pos="0"/>
              </w:tabs>
              <w:spacing w:after="0" w:line="240" w:lineRule="auto"/>
              <w:ind w:left="0"/>
              <w:jc w:val="both"/>
              <w:rPr>
                <w:rFonts w:ascii="Times New Roman" w:eastAsia="Calibri" w:hAnsi="Times New Roman"/>
                <w:i/>
                <w:sz w:val="24"/>
                <w:szCs w:val="24"/>
                <w:lang w:val="en-US"/>
              </w:rPr>
            </w:pPr>
            <w:r>
              <w:rPr>
                <w:rFonts w:ascii="Times New Roman" w:eastAsia="Calibri" w:hAnsi="Times New Roman"/>
                <w:i/>
                <w:sz w:val="24"/>
                <w:szCs w:val="24"/>
                <w:lang w:val="en-US"/>
              </w:rPr>
              <w:t>* Kể tên:</w:t>
            </w:r>
            <w:r>
              <w:rPr>
                <w:rFonts w:ascii="Times New Roman" w:eastAsia="Calibri" w:hAnsi="Times New Roman"/>
                <w:sz w:val="24"/>
                <w:szCs w:val="24"/>
                <w:lang w:val="en-US"/>
              </w:rPr>
              <w:t>: Bà-la-môn giáo (Ấn Độ giáo), Phật giáo, Hồi giáo</w:t>
            </w:r>
          </w:p>
        </w:tc>
        <w:tc>
          <w:tcPr>
            <w:tcW w:w="851" w:type="dxa"/>
            <w:shd w:val="clear" w:color="auto" w:fill="auto"/>
            <w:vAlign w:val="center"/>
          </w:tcPr>
          <w:p w:rsidR="004367F7" w:rsidRPr="005433CC" w:rsidRDefault="004367F7" w:rsidP="000E5722">
            <w:pPr>
              <w:pStyle w:val="Default"/>
              <w:jc w:val="center"/>
              <w:rPr>
                <w:noProof/>
                <w:lang w:val="en-US"/>
              </w:rPr>
            </w:pPr>
            <w:r>
              <w:rPr>
                <w:noProof/>
                <w:lang w:val="en-US"/>
              </w:rPr>
              <w:t>0,75</w:t>
            </w:r>
          </w:p>
        </w:tc>
      </w:tr>
      <w:tr w:rsidR="004367F7" w:rsidRPr="005433CC" w:rsidTr="000E5722">
        <w:trPr>
          <w:trHeight w:val="60"/>
        </w:trPr>
        <w:tc>
          <w:tcPr>
            <w:tcW w:w="709" w:type="dxa"/>
            <w:vMerge/>
            <w:shd w:val="clear" w:color="auto" w:fill="auto"/>
          </w:tcPr>
          <w:p w:rsidR="004367F7" w:rsidRPr="005433CC" w:rsidRDefault="004367F7" w:rsidP="000E5722">
            <w:pPr>
              <w:pStyle w:val="Default"/>
              <w:jc w:val="center"/>
              <w:rPr>
                <w:b/>
                <w:noProof/>
                <w:lang w:val="en-US"/>
              </w:rPr>
            </w:pPr>
          </w:p>
        </w:tc>
        <w:tc>
          <w:tcPr>
            <w:tcW w:w="8599" w:type="dxa"/>
            <w:shd w:val="clear" w:color="auto" w:fill="auto"/>
          </w:tcPr>
          <w:p w:rsidR="004367F7" w:rsidRDefault="004367F7" w:rsidP="000E5722">
            <w:pPr>
              <w:pStyle w:val="ListParagraph"/>
              <w:tabs>
                <w:tab w:val="left" w:pos="0"/>
              </w:tabs>
              <w:spacing w:after="0" w:line="240" w:lineRule="auto"/>
              <w:ind w:left="0"/>
              <w:jc w:val="both"/>
              <w:rPr>
                <w:rFonts w:ascii="Times New Roman" w:eastAsia="Calibri" w:hAnsi="Times New Roman"/>
                <w:i/>
                <w:sz w:val="24"/>
                <w:szCs w:val="24"/>
                <w:lang w:val="en-US"/>
              </w:rPr>
            </w:pPr>
            <w:r>
              <w:rPr>
                <w:rFonts w:ascii="Times New Roman" w:eastAsia="Calibri" w:hAnsi="Times New Roman"/>
                <w:i/>
                <w:sz w:val="24"/>
                <w:szCs w:val="24"/>
                <w:lang w:val="en-US"/>
              </w:rPr>
              <w:t>* Giới thiệu khái quát về một trong những tôn giáo:</w:t>
            </w:r>
          </w:p>
          <w:p w:rsidR="004367F7" w:rsidRDefault="004367F7" w:rsidP="000E5722">
            <w:pPr>
              <w:pStyle w:val="ListParagraph"/>
              <w:tabs>
                <w:tab w:val="left" w:pos="0"/>
              </w:tabs>
              <w:spacing w:after="0" w:line="240" w:lineRule="auto"/>
              <w:ind w:left="0"/>
              <w:jc w:val="both"/>
              <w:rPr>
                <w:rFonts w:ascii="Times New Roman" w:eastAsia="Calibri" w:hAnsi="Times New Roman"/>
                <w:sz w:val="24"/>
                <w:szCs w:val="24"/>
                <w:lang w:val="en-US"/>
              </w:rPr>
            </w:pPr>
            <w:r>
              <w:rPr>
                <w:rFonts w:ascii="Times New Roman" w:eastAsia="Calibri" w:hAnsi="Times New Roman"/>
                <w:sz w:val="24"/>
                <w:szCs w:val="24"/>
                <w:lang w:val="en-US"/>
              </w:rPr>
              <w:t>- Học sinh có thể lựa chọn một trong số các tôn giáo để giới thiệu:</w:t>
            </w:r>
          </w:p>
          <w:p w:rsidR="004367F7" w:rsidRDefault="004367F7" w:rsidP="000E5722">
            <w:pPr>
              <w:pStyle w:val="ListParagraph"/>
              <w:tabs>
                <w:tab w:val="left" w:pos="0"/>
              </w:tabs>
              <w:spacing w:after="0" w:line="240" w:lineRule="auto"/>
              <w:ind w:left="0"/>
              <w:jc w:val="both"/>
              <w:rPr>
                <w:rFonts w:ascii="Times New Roman" w:eastAsia="Calibri" w:hAnsi="Times New Roman"/>
                <w:sz w:val="24"/>
                <w:szCs w:val="24"/>
                <w:lang w:val="en-US"/>
              </w:rPr>
            </w:pPr>
            <w:r>
              <w:rPr>
                <w:rFonts w:ascii="Times New Roman" w:eastAsia="Calibri" w:hAnsi="Times New Roman"/>
                <w:sz w:val="24"/>
                <w:szCs w:val="24"/>
                <w:lang w:val="en-US"/>
              </w:rPr>
              <w:t>+ Thời điểm ra đời, truyền bá tôn giáo đó</w:t>
            </w:r>
          </w:p>
          <w:p w:rsidR="004367F7" w:rsidRDefault="004367F7" w:rsidP="000E5722">
            <w:pPr>
              <w:pStyle w:val="ListParagraph"/>
              <w:tabs>
                <w:tab w:val="left" w:pos="0"/>
              </w:tabs>
              <w:spacing w:after="0" w:line="240" w:lineRule="auto"/>
              <w:ind w:left="0"/>
              <w:jc w:val="both"/>
              <w:rPr>
                <w:rFonts w:ascii="Times New Roman" w:eastAsia="Calibri" w:hAnsi="Times New Roman"/>
                <w:sz w:val="24"/>
                <w:szCs w:val="24"/>
                <w:lang w:val="en-US"/>
              </w:rPr>
            </w:pPr>
            <w:r>
              <w:rPr>
                <w:rFonts w:ascii="Times New Roman" w:eastAsia="Calibri" w:hAnsi="Times New Roman"/>
                <w:sz w:val="24"/>
                <w:szCs w:val="24"/>
                <w:lang w:val="en-US"/>
              </w:rPr>
              <w:t>+ Ảnh hưởng của tôn giáo đó đối với Ấn Độ</w:t>
            </w:r>
          </w:p>
          <w:p w:rsidR="004367F7" w:rsidRPr="00875711" w:rsidRDefault="004367F7" w:rsidP="000E5722">
            <w:pPr>
              <w:pStyle w:val="ListParagraph"/>
              <w:tabs>
                <w:tab w:val="left" w:pos="0"/>
              </w:tabs>
              <w:spacing w:after="0" w:line="240" w:lineRule="auto"/>
              <w:ind w:left="0"/>
              <w:jc w:val="both"/>
              <w:rPr>
                <w:rFonts w:ascii="Times New Roman" w:eastAsia="Calibri" w:hAnsi="Times New Roman"/>
                <w:sz w:val="24"/>
                <w:szCs w:val="24"/>
                <w:lang w:val="en-US"/>
              </w:rPr>
            </w:pPr>
            <w:r>
              <w:rPr>
                <w:rFonts w:ascii="Times New Roman" w:eastAsia="Calibri" w:hAnsi="Times New Roman"/>
                <w:sz w:val="24"/>
                <w:szCs w:val="24"/>
                <w:lang w:val="en-US"/>
              </w:rPr>
              <w:t>+ Ảnh hưởng của tôn giáo đó từ Ấn Độ đối với bên ngoài</w:t>
            </w:r>
          </w:p>
        </w:tc>
        <w:tc>
          <w:tcPr>
            <w:tcW w:w="851" w:type="dxa"/>
            <w:shd w:val="clear" w:color="auto" w:fill="auto"/>
            <w:vAlign w:val="center"/>
          </w:tcPr>
          <w:p w:rsidR="004367F7" w:rsidRPr="005433CC" w:rsidRDefault="004367F7" w:rsidP="000E5722">
            <w:pPr>
              <w:pStyle w:val="Default"/>
              <w:jc w:val="center"/>
              <w:rPr>
                <w:noProof/>
                <w:lang w:val="en-US"/>
              </w:rPr>
            </w:pPr>
            <w:r>
              <w:rPr>
                <w:noProof/>
                <w:lang w:val="en-US"/>
              </w:rPr>
              <w:t>0,75</w:t>
            </w:r>
          </w:p>
        </w:tc>
      </w:tr>
      <w:tr w:rsidR="004367F7" w:rsidRPr="005433CC" w:rsidTr="000E5722">
        <w:trPr>
          <w:trHeight w:val="242"/>
        </w:trPr>
        <w:tc>
          <w:tcPr>
            <w:tcW w:w="9308" w:type="dxa"/>
            <w:gridSpan w:val="2"/>
            <w:shd w:val="clear" w:color="auto" w:fill="D9D9D9"/>
          </w:tcPr>
          <w:p w:rsidR="004367F7" w:rsidRPr="00F61495" w:rsidRDefault="004367F7" w:rsidP="000E5722">
            <w:pPr>
              <w:tabs>
                <w:tab w:val="left" w:pos="283"/>
                <w:tab w:val="left" w:pos="2835"/>
                <w:tab w:val="left" w:pos="4962"/>
                <w:tab w:val="left" w:pos="5386"/>
                <w:tab w:val="left" w:pos="7937"/>
              </w:tabs>
              <w:spacing w:after="0" w:line="276" w:lineRule="auto"/>
              <w:jc w:val="both"/>
              <w:rPr>
                <w:noProof/>
                <w:sz w:val="24"/>
                <w:szCs w:val="24"/>
              </w:rPr>
            </w:pPr>
            <w:r w:rsidRPr="005433CC">
              <w:rPr>
                <w:b/>
                <w:color w:val="0000FF"/>
                <w:sz w:val="24"/>
                <w:szCs w:val="24"/>
              </w:rPr>
              <w:t xml:space="preserve">Câu </w:t>
            </w:r>
            <w:r>
              <w:rPr>
                <w:b/>
                <w:color w:val="0000FF"/>
                <w:sz w:val="24"/>
                <w:szCs w:val="24"/>
              </w:rPr>
              <w:t>14</w:t>
            </w:r>
            <w:r w:rsidRPr="005433CC">
              <w:rPr>
                <w:b/>
                <w:color w:val="0000FF"/>
                <w:sz w:val="24"/>
                <w:szCs w:val="24"/>
              </w:rPr>
              <w:t>.b)</w:t>
            </w:r>
            <w:r w:rsidRPr="005433CC">
              <w:rPr>
                <w:sz w:val="24"/>
                <w:szCs w:val="24"/>
              </w:rPr>
              <w:t xml:space="preserve"> </w:t>
            </w:r>
            <w:r w:rsidRPr="00A47998">
              <w:rPr>
                <w:noProof/>
                <w:sz w:val="24"/>
                <w:szCs w:val="24"/>
              </w:rPr>
              <w:t>Kể tên bốn phát minh kĩ thuật của văn minh Trung Hoa cổ - trung đại. Nêu ý nghĩa của hai trong bốn phát minh trên với nhân loại.</w:t>
            </w:r>
          </w:p>
        </w:tc>
        <w:tc>
          <w:tcPr>
            <w:tcW w:w="851" w:type="dxa"/>
            <w:shd w:val="clear" w:color="auto" w:fill="D9D9D9"/>
            <w:vAlign w:val="center"/>
          </w:tcPr>
          <w:p w:rsidR="004367F7" w:rsidRPr="00EA314F" w:rsidRDefault="004367F7" w:rsidP="000E5722">
            <w:pPr>
              <w:spacing w:after="0" w:line="240" w:lineRule="auto"/>
              <w:jc w:val="center"/>
              <w:rPr>
                <w:b/>
                <w:position w:val="-10"/>
                <w:sz w:val="24"/>
                <w:szCs w:val="24"/>
              </w:rPr>
            </w:pPr>
            <w:r>
              <w:rPr>
                <w:b/>
                <w:position w:val="-10"/>
                <w:sz w:val="24"/>
                <w:szCs w:val="24"/>
              </w:rPr>
              <w:t>2,0</w:t>
            </w:r>
          </w:p>
        </w:tc>
      </w:tr>
      <w:tr w:rsidR="004367F7" w:rsidRPr="005433CC" w:rsidTr="000E5722">
        <w:trPr>
          <w:trHeight w:val="70"/>
        </w:trPr>
        <w:tc>
          <w:tcPr>
            <w:tcW w:w="709" w:type="dxa"/>
            <w:vMerge w:val="restart"/>
            <w:shd w:val="clear" w:color="auto" w:fill="auto"/>
          </w:tcPr>
          <w:p w:rsidR="004367F7" w:rsidRPr="005433CC" w:rsidRDefault="004367F7" w:rsidP="000E5722">
            <w:pPr>
              <w:pStyle w:val="Default"/>
              <w:jc w:val="center"/>
              <w:rPr>
                <w:b/>
                <w:noProof/>
                <w:lang w:val="en-US"/>
              </w:rPr>
            </w:pPr>
          </w:p>
        </w:tc>
        <w:tc>
          <w:tcPr>
            <w:tcW w:w="8599" w:type="dxa"/>
            <w:shd w:val="clear" w:color="auto" w:fill="auto"/>
          </w:tcPr>
          <w:p w:rsidR="004367F7" w:rsidRPr="00855553" w:rsidRDefault="004367F7" w:rsidP="000E5722">
            <w:pPr>
              <w:spacing w:after="0" w:line="240" w:lineRule="auto"/>
              <w:ind w:left="-42"/>
              <w:rPr>
                <w:sz w:val="24"/>
                <w:szCs w:val="24"/>
              </w:rPr>
            </w:pPr>
            <w:r>
              <w:rPr>
                <w:i/>
                <w:sz w:val="24"/>
                <w:szCs w:val="24"/>
              </w:rPr>
              <w:t>* Kể tên 4 phát minh:</w:t>
            </w:r>
            <w:r>
              <w:rPr>
                <w:sz w:val="24"/>
                <w:szCs w:val="24"/>
              </w:rPr>
              <w:t xml:space="preserve"> Giấy, kĩ thuật in, la bàn, thuốc súng</w:t>
            </w:r>
          </w:p>
        </w:tc>
        <w:tc>
          <w:tcPr>
            <w:tcW w:w="851" w:type="dxa"/>
            <w:shd w:val="clear" w:color="auto" w:fill="auto"/>
            <w:vAlign w:val="center"/>
          </w:tcPr>
          <w:p w:rsidR="004367F7" w:rsidRPr="00B6768B" w:rsidRDefault="004367F7" w:rsidP="000E5722">
            <w:pPr>
              <w:pStyle w:val="Default"/>
              <w:jc w:val="center"/>
              <w:rPr>
                <w:noProof/>
                <w:lang w:val="en-US"/>
              </w:rPr>
            </w:pPr>
            <w:r>
              <w:rPr>
                <w:noProof/>
                <w:lang w:val="en-US"/>
              </w:rPr>
              <w:t>1,0</w:t>
            </w:r>
          </w:p>
        </w:tc>
      </w:tr>
      <w:tr w:rsidR="004367F7" w:rsidRPr="005433CC" w:rsidTr="000E5722">
        <w:trPr>
          <w:trHeight w:val="70"/>
        </w:trPr>
        <w:tc>
          <w:tcPr>
            <w:tcW w:w="709" w:type="dxa"/>
            <w:vMerge/>
            <w:shd w:val="clear" w:color="auto" w:fill="auto"/>
          </w:tcPr>
          <w:p w:rsidR="004367F7" w:rsidRPr="005433CC" w:rsidRDefault="004367F7" w:rsidP="000E5722">
            <w:pPr>
              <w:pStyle w:val="Default"/>
              <w:jc w:val="center"/>
              <w:rPr>
                <w:b/>
                <w:noProof/>
                <w:lang w:val="en-US"/>
              </w:rPr>
            </w:pPr>
          </w:p>
        </w:tc>
        <w:tc>
          <w:tcPr>
            <w:tcW w:w="8599" w:type="dxa"/>
            <w:shd w:val="clear" w:color="auto" w:fill="auto"/>
          </w:tcPr>
          <w:p w:rsidR="004367F7" w:rsidRPr="003E248E" w:rsidRDefault="004367F7" w:rsidP="000E5722">
            <w:pPr>
              <w:spacing w:after="0" w:line="240" w:lineRule="auto"/>
              <w:ind w:left="-42"/>
              <w:rPr>
                <w:i/>
                <w:sz w:val="24"/>
                <w:szCs w:val="24"/>
              </w:rPr>
            </w:pPr>
            <w:r>
              <w:rPr>
                <w:i/>
                <w:sz w:val="24"/>
                <w:szCs w:val="24"/>
              </w:rPr>
              <w:t xml:space="preserve">* Ý nghĩa của một trong bốn phát minh: HS có thể lựa chọn hai trong 4 phát minh </w:t>
            </w:r>
          </w:p>
        </w:tc>
        <w:tc>
          <w:tcPr>
            <w:tcW w:w="851" w:type="dxa"/>
            <w:vMerge w:val="restart"/>
            <w:shd w:val="clear" w:color="auto" w:fill="auto"/>
            <w:vAlign w:val="center"/>
          </w:tcPr>
          <w:p w:rsidR="004367F7" w:rsidRPr="00B6768B" w:rsidRDefault="004367F7" w:rsidP="000E5722">
            <w:pPr>
              <w:pStyle w:val="Default"/>
              <w:jc w:val="center"/>
              <w:rPr>
                <w:noProof/>
                <w:lang w:val="en-US"/>
              </w:rPr>
            </w:pPr>
            <w:r>
              <w:rPr>
                <w:noProof/>
                <w:lang w:val="en-US"/>
              </w:rPr>
              <w:t>1,0</w:t>
            </w:r>
          </w:p>
        </w:tc>
      </w:tr>
      <w:tr w:rsidR="004367F7" w:rsidRPr="005433CC" w:rsidTr="000E5722">
        <w:trPr>
          <w:trHeight w:val="70"/>
        </w:trPr>
        <w:tc>
          <w:tcPr>
            <w:tcW w:w="709" w:type="dxa"/>
            <w:vMerge/>
            <w:shd w:val="clear" w:color="auto" w:fill="auto"/>
          </w:tcPr>
          <w:p w:rsidR="004367F7" w:rsidRPr="005433CC" w:rsidRDefault="004367F7" w:rsidP="000E5722">
            <w:pPr>
              <w:pStyle w:val="Default"/>
              <w:jc w:val="center"/>
              <w:rPr>
                <w:b/>
                <w:noProof/>
                <w:lang w:val="en-US"/>
              </w:rPr>
            </w:pPr>
          </w:p>
        </w:tc>
        <w:tc>
          <w:tcPr>
            <w:tcW w:w="8599" w:type="dxa"/>
            <w:shd w:val="clear" w:color="auto" w:fill="auto"/>
          </w:tcPr>
          <w:p w:rsidR="004367F7" w:rsidRPr="00AF1405" w:rsidRDefault="004367F7" w:rsidP="000E5722">
            <w:pPr>
              <w:spacing w:after="0" w:line="240" w:lineRule="auto"/>
              <w:ind w:left="-42"/>
              <w:rPr>
                <w:sz w:val="24"/>
                <w:szCs w:val="24"/>
              </w:rPr>
            </w:pPr>
            <w:r>
              <w:rPr>
                <w:sz w:val="24"/>
                <w:szCs w:val="24"/>
              </w:rPr>
              <w:t>Gợi ý: Nêu được ý nghĩa mỗi phát minh được 0,5 điểm</w:t>
            </w:r>
          </w:p>
        </w:tc>
        <w:tc>
          <w:tcPr>
            <w:tcW w:w="851" w:type="dxa"/>
            <w:vMerge/>
            <w:shd w:val="clear" w:color="auto" w:fill="auto"/>
            <w:vAlign w:val="center"/>
          </w:tcPr>
          <w:p w:rsidR="004367F7" w:rsidRPr="00B6768B" w:rsidRDefault="004367F7" w:rsidP="000E5722">
            <w:pPr>
              <w:pStyle w:val="Default"/>
              <w:jc w:val="center"/>
              <w:rPr>
                <w:noProof/>
                <w:lang w:val="en-US"/>
              </w:rPr>
            </w:pPr>
          </w:p>
        </w:tc>
      </w:tr>
      <w:tr w:rsidR="004367F7" w:rsidRPr="005433CC" w:rsidTr="000E5722">
        <w:trPr>
          <w:trHeight w:val="70"/>
        </w:trPr>
        <w:tc>
          <w:tcPr>
            <w:tcW w:w="709" w:type="dxa"/>
            <w:vMerge/>
            <w:shd w:val="clear" w:color="auto" w:fill="auto"/>
          </w:tcPr>
          <w:p w:rsidR="004367F7" w:rsidRPr="005433CC" w:rsidRDefault="004367F7" w:rsidP="000E5722">
            <w:pPr>
              <w:pStyle w:val="Default"/>
              <w:jc w:val="center"/>
              <w:rPr>
                <w:b/>
                <w:noProof/>
                <w:lang w:val="en-US"/>
              </w:rPr>
            </w:pPr>
          </w:p>
        </w:tc>
        <w:tc>
          <w:tcPr>
            <w:tcW w:w="8599" w:type="dxa"/>
            <w:shd w:val="clear" w:color="auto" w:fill="auto"/>
          </w:tcPr>
          <w:p w:rsidR="004367F7" w:rsidRPr="00F40ED7" w:rsidRDefault="004367F7" w:rsidP="000E5722">
            <w:pPr>
              <w:spacing w:after="0" w:line="240" w:lineRule="auto"/>
              <w:ind w:left="-42"/>
              <w:rPr>
                <w:sz w:val="24"/>
                <w:szCs w:val="24"/>
              </w:rPr>
            </w:pPr>
            <w:r>
              <w:rPr>
                <w:sz w:val="24"/>
                <w:szCs w:val="24"/>
              </w:rPr>
              <w:t>- Giấy và Kĩ thuật in: Lưu giữ và truyền bá tri thức, thúc đẩy văn hoá phát triển…</w:t>
            </w:r>
          </w:p>
        </w:tc>
        <w:tc>
          <w:tcPr>
            <w:tcW w:w="851" w:type="dxa"/>
            <w:vMerge/>
            <w:shd w:val="clear" w:color="auto" w:fill="auto"/>
            <w:vAlign w:val="center"/>
          </w:tcPr>
          <w:p w:rsidR="004367F7" w:rsidRPr="00B6768B" w:rsidRDefault="004367F7" w:rsidP="000E5722">
            <w:pPr>
              <w:pStyle w:val="Default"/>
              <w:jc w:val="center"/>
              <w:rPr>
                <w:noProof/>
                <w:lang w:val="en-US"/>
              </w:rPr>
            </w:pPr>
          </w:p>
        </w:tc>
      </w:tr>
      <w:tr w:rsidR="004367F7" w:rsidRPr="005433CC" w:rsidTr="000E5722">
        <w:trPr>
          <w:trHeight w:val="70"/>
        </w:trPr>
        <w:tc>
          <w:tcPr>
            <w:tcW w:w="709" w:type="dxa"/>
            <w:vMerge/>
            <w:shd w:val="clear" w:color="auto" w:fill="auto"/>
          </w:tcPr>
          <w:p w:rsidR="004367F7" w:rsidRPr="005433CC" w:rsidRDefault="004367F7" w:rsidP="000E5722">
            <w:pPr>
              <w:pStyle w:val="Default"/>
              <w:jc w:val="center"/>
              <w:rPr>
                <w:b/>
                <w:noProof/>
                <w:lang w:val="en-US"/>
              </w:rPr>
            </w:pPr>
          </w:p>
        </w:tc>
        <w:tc>
          <w:tcPr>
            <w:tcW w:w="8599" w:type="dxa"/>
            <w:shd w:val="clear" w:color="auto" w:fill="auto"/>
          </w:tcPr>
          <w:p w:rsidR="004367F7" w:rsidRPr="00393AEF" w:rsidRDefault="004367F7" w:rsidP="000E5722">
            <w:pPr>
              <w:spacing w:after="0" w:line="240" w:lineRule="auto"/>
              <w:ind w:left="-42"/>
              <w:rPr>
                <w:sz w:val="24"/>
                <w:szCs w:val="24"/>
              </w:rPr>
            </w:pPr>
            <w:r>
              <w:rPr>
                <w:sz w:val="24"/>
                <w:szCs w:val="24"/>
              </w:rPr>
              <w:t>- La bàn: Thúc đẩy hàng hải phát triển và sự giao thoa văn hoá Đông – Tây…</w:t>
            </w:r>
          </w:p>
        </w:tc>
        <w:tc>
          <w:tcPr>
            <w:tcW w:w="851" w:type="dxa"/>
            <w:vMerge/>
            <w:shd w:val="clear" w:color="auto" w:fill="auto"/>
            <w:vAlign w:val="center"/>
          </w:tcPr>
          <w:p w:rsidR="004367F7" w:rsidRPr="00B6768B" w:rsidRDefault="004367F7" w:rsidP="000E5722">
            <w:pPr>
              <w:pStyle w:val="Default"/>
              <w:jc w:val="center"/>
              <w:rPr>
                <w:noProof/>
                <w:lang w:val="en-US"/>
              </w:rPr>
            </w:pPr>
          </w:p>
        </w:tc>
      </w:tr>
      <w:tr w:rsidR="004367F7" w:rsidRPr="005433CC" w:rsidTr="000E5722">
        <w:trPr>
          <w:trHeight w:val="70"/>
        </w:trPr>
        <w:tc>
          <w:tcPr>
            <w:tcW w:w="709" w:type="dxa"/>
            <w:vMerge/>
            <w:shd w:val="clear" w:color="auto" w:fill="auto"/>
          </w:tcPr>
          <w:p w:rsidR="004367F7" w:rsidRPr="005433CC" w:rsidRDefault="004367F7" w:rsidP="000E5722">
            <w:pPr>
              <w:pStyle w:val="Default"/>
              <w:jc w:val="center"/>
              <w:rPr>
                <w:b/>
                <w:noProof/>
                <w:lang w:val="en-US"/>
              </w:rPr>
            </w:pPr>
          </w:p>
        </w:tc>
        <w:tc>
          <w:tcPr>
            <w:tcW w:w="8599" w:type="dxa"/>
            <w:shd w:val="clear" w:color="auto" w:fill="auto"/>
          </w:tcPr>
          <w:p w:rsidR="004367F7" w:rsidRPr="004C0169" w:rsidRDefault="004367F7" w:rsidP="000E5722">
            <w:pPr>
              <w:spacing w:after="0" w:line="240" w:lineRule="auto"/>
              <w:ind w:left="-42"/>
              <w:rPr>
                <w:sz w:val="24"/>
                <w:szCs w:val="24"/>
              </w:rPr>
            </w:pPr>
            <w:r>
              <w:rPr>
                <w:sz w:val="24"/>
                <w:szCs w:val="24"/>
              </w:rPr>
              <w:t>- Thuốc súng: Thúc đẩy sự phát triển của kĩ thuật quân sự</w:t>
            </w:r>
          </w:p>
        </w:tc>
        <w:tc>
          <w:tcPr>
            <w:tcW w:w="851" w:type="dxa"/>
            <w:vMerge/>
            <w:shd w:val="clear" w:color="auto" w:fill="auto"/>
            <w:vAlign w:val="center"/>
          </w:tcPr>
          <w:p w:rsidR="004367F7" w:rsidRPr="00B6768B" w:rsidRDefault="004367F7" w:rsidP="000E5722">
            <w:pPr>
              <w:pStyle w:val="Default"/>
              <w:jc w:val="center"/>
              <w:rPr>
                <w:noProof/>
                <w:lang w:val="en-US"/>
              </w:rPr>
            </w:pPr>
          </w:p>
        </w:tc>
      </w:tr>
    </w:tbl>
    <w:p w:rsidR="004367F7" w:rsidRPr="00EB0711" w:rsidRDefault="004367F7" w:rsidP="004367F7">
      <w:pPr>
        <w:spacing w:after="0" w:line="240" w:lineRule="auto"/>
        <w:jc w:val="center"/>
        <w:rPr>
          <w:b/>
          <w:sz w:val="24"/>
          <w:szCs w:val="24"/>
        </w:rPr>
      </w:pPr>
      <w:r w:rsidRPr="005433CC">
        <w:rPr>
          <w:b/>
          <w:sz w:val="24"/>
          <w:szCs w:val="24"/>
        </w:rPr>
        <w:t>-------------Hết-------------</w:t>
      </w:r>
    </w:p>
    <w:p w:rsidR="004367F7" w:rsidRPr="00EB0711" w:rsidRDefault="004367F7" w:rsidP="00343A99">
      <w:pPr>
        <w:tabs>
          <w:tab w:val="left" w:pos="4962"/>
        </w:tabs>
        <w:spacing w:after="0" w:line="240" w:lineRule="auto"/>
        <w:jc w:val="center"/>
        <w:rPr>
          <w:b/>
          <w:sz w:val="24"/>
          <w:szCs w:val="24"/>
        </w:rPr>
      </w:pPr>
    </w:p>
    <w:sectPr w:rsidR="004367F7" w:rsidRPr="00EB0711" w:rsidSect="00795999">
      <w:headerReference w:type="default" r:id="rId11"/>
      <w:footerReference w:type="default" r:id="rId12"/>
      <w:pgSz w:w="11906" w:h="16838" w:code="9"/>
      <w:pgMar w:top="567" w:right="707" w:bottom="709" w:left="709" w:header="42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7CF" w:rsidRDefault="00CC17CF">
      <w:pPr>
        <w:spacing w:after="0" w:line="240" w:lineRule="auto"/>
      </w:pPr>
      <w:r>
        <w:separator/>
      </w:r>
    </w:p>
  </w:endnote>
  <w:endnote w:type="continuationSeparator" w:id="0">
    <w:p w:rsidR="00CC17CF" w:rsidRDefault="00CC1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57" w:rsidRPr="00E90E57" w:rsidRDefault="00E90E57" w:rsidP="00E90E57">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E90E57">
      <w:rPr>
        <w:rFonts w:eastAsia="SimSun"/>
        <w:b/>
        <w:color w:val="000000"/>
        <w:kern w:val="2"/>
        <w:sz w:val="24"/>
        <w:szCs w:val="24"/>
        <w:lang w:val="nl-NL" w:eastAsia="zh-CN"/>
      </w:rPr>
      <w:t xml:space="preserve">                                                                       </w:t>
    </w:r>
    <w:r w:rsidRPr="00E90E57">
      <w:rPr>
        <w:rFonts w:eastAsia="SimSun"/>
        <w:b/>
        <w:color w:val="00B0F0"/>
        <w:kern w:val="2"/>
        <w:sz w:val="24"/>
        <w:szCs w:val="24"/>
        <w:lang w:val="nl-NL" w:eastAsia="zh-CN"/>
      </w:rPr>
      <w:t/>
    </w:r>
    <w:r w:rsidRPr="00E90E57">
      <w:rPr>
        <w:rFonts w:eastAsia="SimSun"/>
        <w:b/>
        <w:color w:val="FF0000"/>
        <w:kern w:val="2"/>
        <w:sz w:val="24"/>
        <w:szCs w:val="24"/>
        <w:lang w:val="nl-NL" w:eastAsia="zh-CN"/>
      </w:rPr>
      <w:t xml:space="preserve"/>
    </w:r>
    <w:r w:rsidRPr="00E90E57">
      <w:rPr>
        <w:rFonts w:eastAsia="SimSun"/>
        <w:b/>
        <w:color w:val="000000"/>
        <w:kern w:val="2"/>
        <w:sz w:val="24"/>
        <w:szCs w:val="24"/>
        <w:lang w:eastAsia="zh-CN"/>
      </w:rPr>
      <w:t xml:space="preserve">                                </w:t>
    </w:r>
    <w:r w:rsidRPr="00E90E57">
      <w:rPr>
        <w:rFonts w:eastAsia="SimSun"/>
        <w:b/>
        <w:color w:val="FF0000"/>
        <w:kern w:val="2"/>
        <w:sz w:val="24"/>
        <w:szCs w:val="24"/>
        <w:lang w:eastAsia="zh-CN"/>
      </w:rPr>
      <w:t>Trang</w:t>
    </w:r>
    <w:r w:rsidRPr="00E90E57">
      <w:rPr>
        <w:rFonts w:eastAsia="SimSun"/>
        <w:b/>
        <w:color w:val="0070C0"/>
        <w:kern w:val="2"/>
        <w:sz w:val="24"/>
        <w:szCs w:val="24"/>
        <w:lang w:eastAsia="zh-CN"/>
      </w:rPr>
      <w:t xml:space="preserve"> </w:t>
    </w:r>
    <w:r w:rsidRPr="00E90E57">
      <w:rPr>
        <w:rFonts w:eastAsia="SimSun"/>
        <w:b/>
        <w:color w:val="0070C0"/>
        <w:kern w:val="2"/>
        <w:sz w:val="24"/>
        <w:szCs w:val="24"/>
        <w:lang w:eastAsia="zh-CN"/>
      </w:rPr>
      <w:fldChar w:fldCharType="begin"/>
    </w:r>
    <w:r w:rsidRPr="00E90E57">
      <w:rPr>
        <w:rFonts w:eastAsia="SimSun"/>
        <w:b/>
        <w:color w:val="0070C0"/>
        <w:kern w:val="2"/>
        <w:sz w:val="24"/>
        <w:szCs w:val="24"/>
        <w:lang w:eastAsia="zh-CN"/>
      </w:rPr>
      <w:instrText xml:space="preserve"> PAGE   \* MERGEFORMAT </w:instrText>
    </w:r>
    <w:r w:rsidRPr="00E90E57">
      <w:rPr>
        <w:rFonts w:eastAsia="SimSun"/>
        <w:b/>
        <w:color w:val="0070C0"/>
        <w:kern w:val="2"/>
        <w:sz w:val="24"/>
        <w:szCs w:val="24"/>
        <w:lang w:eastAsia="zh-CN"/>
      </w:rPr>
      <w:fldChar w:fldCharType="separate"/>
    </w:r>
    <w:r w:rsidR="00AB4B86">
      <w:rPr>
        <w:rFonts w:eastAsia="SimSun"/>
        <w:b/>
        <w:noProof/>
        <w:color w:val="0070C0"/>
        <w:kern w:val="2"/>
        <w:sz w:val="24"/>
        <w:szCs w:val="24"/>
        <w:lang w:eastAsia="zh-CN"/>
      </w:rPr>
      <w:t>1</w:t>
    </w:r>
    <w:r w:rsidRPr="00E90E5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7CF" w:rsidRDefault="00CC17CF">
      <w:pPr>
        <w:spacing w:after="0" w:line="240" w:lineRule="auto"/>
      </w:pPr>
      <w:r>
        <w:separator/>
      </w:r>
    </w:p>
  </w:footnote>
  <w:footnote w:type="continuationSeparator" w:id="0">
    <w:p w:rsidR="00CC17CF" w:rsidRDefault="00CC1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57" w:rsidRPr="00E90E57" w:rsidRDefault="00E90E57" w:rsidP="00E90E57">
    <w:pPr>
      <w:widowControl w:val="0"/>
      <w:tabs>
        <w:tab w:val="center" w:pos="4513"/>
        <w:tab w:val="right" w:pos="9026"/>
      </w:tabs>
      <w:autoSpaceDE w:val="0"/>
      <w:autoSpaceDN w:val="0"/>
      <w:spacing w:after="0" w:line="240" w:lineRule="auto"/>
      <w:jc w:val="center"/>
      <w:rPr>
        <w:rFonts w:eastAsia="Times New Roman"/>
        <w:sz w:val="22"/>
        <w:lang w:val="vi"/>
      </w:rPr>
    </w:pPr>
    <w:r w:rsidRPr="00E90E57">
      <w:rPr>
        <w:b/>
        <w:color w:val="00B0F0"/>
        <w:sz w:val="24"/>
        <w:szCs w:val="24"/>
        <w:lang w:val="nl-NL"/>
      </w:rPr>
      <w:t/>
    </w:r>
    <w:r w:rsidRPr="00E90E57">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38"/>
    <w:rsid w:val="000025B2"/>
    <w:rsid w:val="0001259E"/>
    <w:rsid w:val="0001616F"/>
    <w:rsid w:val="000226F7"/>
    <w:rsid w:val="00027BE0"/>
    <w:rsid w:val="00031A5B"/>
    <w:rsid w:val="00036222"/>
    <w:rsid w:val="00044F6D"/>
    <w:rsid w:val="000454FE"/>
    <w:rsid w:val="00047AC5"/>
    <w:rsid w:val="000532F7"/>
    <w:rsid w:val="00056449"/>
    <w:rsid w:val="00060769"/>
    <w:rsid w:val="00060B10"/>
    <w:rsid w:val="00064A4D"/>
    <w:rsid w:val="00067454"/>
    <w:rsid w:val="00073DB9"/>
    <w:rsid w:val="00075B17"/>
    <w:rsid w:val="00076841"/>
    <w:rsid w:val="000839DB"/>
    <w:rsid w:val="00087413"/>
    <w:rsid w:val="00087690"/>
    <w:rsid w:val="00090B40"/>
    <w:rsid w:val="00091847"/>
    <w:rsid w:val="00091A2F"/>
    <w:rsid w:val="00091F91"/>
    <w:rsid w:val="00093798"/>
    <w:rsid w:val="00094083"/>
    <w:rsid w:val="0009595C"/>
    <w:rsid w:val="000A4F49"/>
    <w:rsid w:val="000A55FB"/>
    <w:rsid w:val="000B0973"/>
    <w:rsid w:val="000B26D9"/>
    <w:rsid w:val="000B4223"/>
    <w:rsid w:val="000C062E"/>
    <w:rsid w:val="000D011A"/>
    <w:rsid w:val="000D38ED"/>
    <w:rsid w:val="000D462D"/>
    <w:rsid w:val="000E0178"/>
    <w:rsid w:val="000E3430"/>
    <w:rsid w:val="000E7B01"/>
    <w:rsid w:val="000E7E48"/>
    <w:rsid w:val="000F5751"/>
    <w:rsid w:val="000F576D"/>
    <w:rsid w:val="000F61FF"/>
    <w:rsid w:val="001022A6"/>
    <w:rsid w:val="00110A78"/>
    <w:rsid w:val="00111E98"/>
    <w:rsid w:val="00112031"/>
    <w:rsid w:val="00131B6D"/>
    <w:rsid w:val="00137D35"/>
    <w:rsid w:val="001407F3"/>
    <w:rsid w:val="00140A7D"/>
    <w:rsid w:val="0014174A"/>
    <w:rsid w:val="00142430"/>
    <w:rsid w:val="001501D6"/>
    <w:rsid w:val="00153479"/>
    <w:rsid w:val="001704FD"/>
    <w:rsid w:val="0017149D"/>
    <w:rsid w:val="00174B14"/>
    <w:rsid w:val="001764D1"/>
    <w:rsid w:val="00182CD5"/>
    <w:rsid w:val="00190798"/>
    <w:rsid w:val="001A5E00"/>
    <w:rsid w:val="001A6ECB"/>
    <w:rsid w:val="001B22AE"/>
    <w:rsid w:val="001D303E"/>
    <w:rsid w:val="001D5ED5"/>
    <w:rsid w:val="001E5839"/>
    <w:rsid w:val="001E7D62"/>
    <w:rsid w:val="001F08D5"/>
    <w:rsid w:val="001F456D"/>
    <w:rsid w:val="001F595A"/>
    <w:rsid w:val="00203558"/>
    <w:rsid w:val="0021105A"/>
    <w:rsid w:val="00216192"/>
    <w:rsid w:val="002237F3"/>
    <w:rsid w:val="00223AE5"/>
    <w:rsid w:val="00242607"/>
    <w:rsid w:val="002435D3"/>
    <w:rsid w:val="002610B2"/>
    <w:rsid w:val="00262502"/>
    <w:rsid w:val="0027354C"/>
    <w:rsid w:val="00281A5D"/>
    <w:rsid w:val="00282D92"/>
    <w:rsid w:val="00286814"/>
    <w:rsid w:val="002871B7"/>
    <w:rsid w:val="00290C2E"/>
    <w:rsid w:val="002A0E89"/>
    <w:rsid w:val="002A40F5"/>
    <w:rsid w:val="002C02C6"/>
    <w:rsid w:val="002C1D4A"/>
    <w:rsid w:val="002D1B7A"/>
    <w:rsid w:val="002D1E31"/>
    <w:rsid w:val="002D462A"/>
    <w:rsid w:val="002D5E99"/>
    <w:rsid w:val="002E3A89"/>
    <w:rsid w:val="002E6BCF"/>
    <w:rsid w:val="002F177B"/>
    <w:rsid w:val="002F78E0"/>
    <w:rsid w:val="003018DC"/>
    <w:rsid w:val="0030466E"/>
    <w:rsid w:val="00313010"/>
    <w:rsid w:val="00314672"/>
    <w:rsid w:val="00316165"/>
    <w:rsid w:val="00322938"/>
    <w:rsid w:val="003305BE"/>
    <w:rsid w:val="00333299"/>
    <w:rsid w:val="00337EA2"/>
    <w:rsid w:val="0034118A"/>
    <w:rsid w:val="00343A99"/>
    <w:rsid w:val="0034412E"/>
    <w:rsid w:val="003469A8"/>
    <w:rsid w:val="003604FD"/>
    <w:rsid w:val="00363C1A"/>
    <w:rsid w:val="00366E25"/>
    <w:rsid w:val="00370B4E"/>
    <w:rsid w:val="00371096"/>
    <w:rsid w:val="003740F2"/>
    <w:rsid w:val="003820E5"/>
    <w:rsid w:val="00384B50"/>
    <w:rsid w:val="00391689"/>
    <w:rsid w:val="00392036"/>
    <w:rsid w:val="00393AEF"/>
    <w:rsid w:val="0039524F"/>
    <w:rsid w:val="003A015B"/>
    <w:rsid w:val="003A0F74"/>
    <w:rsid w:val="003A27E8"/>
    <w:rsid w:val="003A72C9"/>
    <w:rsid w:val="003B05A5"/>
    <w:rsid w:val="003B12D1"/>
    <w:rsid w:val="003B22C9"/>
    <w:rsid w:val="003B368E"/>
    <w:rsid w:val="003B78A3"/>
    <w:rsid w:val="003C008D"/>
    <w:rsid w:val="003C2800"/>
    <w:rsid w:val="003C52C6"/>
    <w:rsid w:val="003C5E37"/>
    <w:rsid w:val="003C626E"/>
    <w:rsid w:val="003C7FA1"/>
    <w:rsid w:val="003D3439"/>
    <w:rsid w:val="003D4FF4"/>
    <w:rsid w:val="003E248E"/>
    <w:rsid w:val="003E6BD2"/>
    <w:rsid w:val="003F3F1D"/>
    <w:rsid w:val="003F57EA"/>
    <w:rsid w:val="003F7755"/>
    <w:rsid w:val="00400655"/>
    <w:rsid w:val="00404114"/>
    <w:rsid w:val="00405CDE"/>
    <w:rsid w:val="00406E5B"/>
    <w:rsid w:val="00407868"/>
    <w:rsid w:val="00412CAC"/>
    <w:rsid w:val="00414B6A"/>
    <w:rsid w:val="00414ECE"/>
    <w:rsid w:val="00415C13"/>
    <w:rsid w:val="004246B4"/>
    <w:rsid w:val="004367F7"/>
    <w:rsid w:val="00437B56"/>
    <w:rsid w:val="0044050F"/>
    <w:rsid w:val="00461710"/>
    <w:rsid w:val="00463835"/>
    <w:rsid w:val="004736C1"/>
    <w:rsid w:val="00476341"/>
    <w:rsid w:val="00481EE1"/>
    <w:rsid w:val="00482403"/>
    <w:rsid w:val="00482F44"/>
    <w:rsid w:val="00485278"/>
    <w:rsid w:val="00491C7D"/>
    <w:rsid w:val="00493B96"/>
    <w:rsid w:val="00493D20"/>
    <w:rsid w:val="004A0732"/>
    <w:rsid w:val="004A1C2D"/>
    <w:rsid w:val="004A4758"/>
    <w:rsid w:val="004B0075"/>
    <w:rsid w:val="004B25A3"/>
    <w:rsid w:val="004B7242"/>
    <w:rsid w:val="004C0169"/>
    <w:rsid w:val="004C1654"/>
    <w:rsid w:val="004C762C"/>
    <w:rsid w:val="004D0233"/>
    <w:rsid w:val="004D4005"/>
    <w:rsid w:val="004E0E6D"/>
    <w:rsid w:val="004E19BC"/>
    <w:rsid w:val="004E25BB"/>
    <w:rsid w:val="004E34CF"/>
    <w:rsid w:val="004E6023"/>
    <w:rsid w:val="004E785B"/>
    <w:rsid w:val="004F32F3"/>
    <w:rsid w:val="00506A55"/>
    <w:rsid w:val="00507B8C"/>
    <w:rsid w:val="00523047"/>
    <w:rsid w:val="005248A9"/>
    <w:rsid w:val="0053063D"/>
    <w:rsid w:val="00537712"/>
    <w:rsid w:val="00542088"/>
    <w:rsid w:val="005423A8"/>
    <w:rsid w:val="00550261"/>
    <w:rsid w:val="00556CC5"/>
    <w:rsid w:val="00565B98"/>
    <w:rsid w:val="005679B1"/>
    <w:rsid w:val="0057018F"/>
    <w:rsid w:val="005701C0"/>
    <w:rsid w:val="00570444"/>
    <w:rsid w:val="00574AFF"/>
    <w:rsid w:val="00577505"/>
    <w:rsid w:val="005874E6"/>
    <w:rsid w:val="00587F87"/>
    <w:rsid w:val="005915AE"/>
    <w:rsid w:val="00594BB8"/>
    <w:rsid w:val="00595DC3"/>
    <w:rsid w:val="005A2B57"/>
    <w:rsid w:val="005A4DF7"/>
    <w:rsid w:val="005A4FA5"/>
    <w:rsid w:val="005A61F3"/>
    <w:rsid w:val="005B0B28"/>
    <w:rsid w:val="005B7F2A"/>
    <w:rsid w:val="005C51F0"/>
    <w:rsid w:val="005C738D"/>
    <w:rsid w:val="005D3FC8"/>
    <w:rsid w:val="005D5D9A"/>
    <w:rsid w:val="005D6469"/>
    <w:rsid w:val="005E2785"/>
    <w:rsid w:val="005E3DFA"/>
    <w:rsid w:val="00600657"/>
    <w:rsid w:val="0060565F"/>
    <w:rsid w:val="00610BBA"/>
    <w:rsid w:val="00611DE4"/>
    <w:rsid w:val="006142C0"/>
    <w:rsid w:val="00622AA5"/>
    <w:rsid w:val="00642F9E"/>
    <w:rsid w:val="006447AD"/>
    <w:rsid w:val="00647257"/>
    <w:rsid w:val="00655955"/>
    <w:rsid w:val="00672459"/>
    <w:rsid w:val="0067541F"/>
    <w:rsid w:val="006767A1"/>
    <w:rsid w:val="006850A7"/>
    <w:rsid w:val="00685ACB"/>
    <w:rsid w:val="00695B3C"/>
    <w:rsid w:val="006A7F65"/>
    <w:rsid w:val="006C2602"/>
    <w:rsid w:val="006C4C22"/>
    <w:rsid w:val="006D66CF"/>
    <w:rsid w:val="006E33E3"/>
    <w:rsid w:val="006E739C"/>
    <w:rsid w:val="006F4974"/>
    <w:rsid w:val="006F6F6C"/>
    <w:rsid w:val="006F6FA4"/>
    <w:rsid w:val="006F7CD9"/>
    <w:rsid w:val="00702490"/>
    <w:rsid w:val="0070302B"/>
    <w:rsid w:val="0071272B"/>
    <w:rsid w:val="007164D4"/>
    <w:rsid w:val="007165C2"/>
    <w:rsid w:val="00723B34"/>
    <w:rsid w:val="00730B1E"/>
    <w:rsid w:val="00735137"/>
    <w:rsid w:val="007415CE"/>
    <w:rsid w:val="00741B16"/>
    <w:rsid w:val="00747B9D"/>
    <w:rsid w:val="0075315E"/>
    <w:rsid w:val="00754B2A"/>
    <w:rsid w:val="00760648"/>
    <w:rsid w:val="007614CD"/>
    <w:rsid w:val="007625F3"/>
    <w:rsid w:val="007629B6"/>
    <w:rsid w:val="007637BF"/>
    <w:rsid w:val="00764DF5"/>
    <w:rsid w:val="007666B8"/>
    <w:rsid w:val="00794302"/>
    <w:rsid w:val="00795999"/>
    <w:rsid w:val="007A1419"/>
    <w:rsid w:val="007B26B0"/>
    <w:rsid w:val="007C483D"/>
    <w:rsid w:val="007C4BB8"/>
    <w:rsid w:val="007D03DE"/>
    <w:rsid w:val="007D1609"/>
    <w:rsid w:val="007D1CAF"/>
    <w:rsid w:val="007D30BE"/>
    <w:rsid w:val="007D343C"/>
    <w:rsid w:val="007D471A"/>
    <w:rsid w:val="007D73A8"/>
    <w:rsid w:val="007E0F60"/>
    <w:rsid w:val="007E2ED8"/>
    <w:rsid w:val="007F14EB"/>
    <w:rsid w:val="007F1FBE"/>
    <w:rsid w:val="007F2351"/>
    <w:rsid w:val="007F2AEE"/>
    <w:rsid w:val="008007FD"/>
    <w:rsid w:val="00803273"/>
    <w:rsid w:val="008075CA"/>
    <w:rsid w:val="0081296B"/>
    <w:rsid w:val="00823789"/>
    <w:rsid w:val="00825E12"/>
    <w:rsid w:val="00832498"/>
    <w:rsid w:val="00833FAE"/>
    <w:rsid w:val="0083608F"/>
    <w:rsid w:val="00836DD9"/>
    <w:rsid w:val="008430CF"/>
    <w:rsid w:val="0084666B"/>
    <w:rsid w:val="00846686"/>
    <w:rsid w:val="00854C0C"/>
    <w:rsid w:val="00855553"/>
    <w:rsid w:val="00856B89"/>
    <w:rsid w:val="00863352"/>
    <w:rsid w:val="0086431A"/>
    <w:rsid w:val="00871B23"/>
    <w:rsid w:val="008733E0"/>
    <w:rsid w:val="00875711"/>
    <w:rsid w:val="00885B3A"/>
    <w:rsid w:val="008916C0"/>
    <w:rsid w:val="00892A8C"/>
    <w:rsid w:val="00893344"/>
    <w:rsid w:val="008A2DDA"/>
    <w:rsid w:val="008A5FA3"/>
    <w:rsid w:val="008A7E2E"/>
    <w:rsid w:val="008B0491"/>
    <w:rsid w:val="008B4CBB"/>
    <w:rsid w:val="008C6BF5"/>
    <w:rsid w:val="008D62CF"/>
    <w:rsid w:val="008D68CE"/>
    <w:rsid w:val="008D6FBA"/>
    <w:rsid w:val="008E0FD1"/>
    <w:rsid w:val="008E78AF"/>
    <w:rsid w:val="008F028A"/>
    <w:rsid w:val="008F236F"/>
    <w:rsid w:val="008F23CC"/>
    <w:rsid w:val="008F4455"/>
    <w:rsid w:val="008F5710"/>
    <w:rsid w:val="008F616C"/>
    <w:rsid w:val="00900C69"/>
    <w:rsid w:val="00910B20"/>
    <w:rsid w:val="00917081"/>
    <w:rsid w:val="00922266"/>
    <w:rsid w:val="00923E21"/>
    <w:rsid w:val="009243DA"/>
    <w:rsid w:val="00927821"/>
    <w:rsid w:val="00942479"/>
    <w:rsid w:val="00950798"/>
    <w:rsid w:val="00952CC3"/>
    <w:rsid w:val="00953C2A"/>
    <w:rsid w:val="009653CF"/>
    <w:rsid w:val="00977E21"/>
    <w:rsid w:val="0098340F"/>
    <w:rsid w:val="00990719"/>
    <w:rsid w:val="0099135A"/>
    <w:rsid w:val="00994BF7"/>
    <w:rsid w:val="00997919"/>
    <w:rsid w:val="009A01EC"/>
    <w:rsid w:val="009A3194"/>
    <w:rsid w:val="009A474E"/>
    <w:rsid w:val="009B22BC"/>
    <w:rsid w:val="009C0195"/>
    <w:rsid w:val="009C0396"/>
    <w:rsid w:val="009D0D03"/>
    <w:rsid w:val="009D4E85"/>
    <w:rsid w:val="009E0EAE"/>
    <w:rsid w:val="009E1E3A"/>
    <w:rsid w:val="009E4D36"/>
    <w:rsid w:val="009F7F7B"/>
    <w:rsid w:val="00A105F3"/>
    <w:rsid w:val="00A118D5"/>
    <w:rsid w:val="00A11ED0"/>
    <w:rsid w:val="00A1364D"/>
    <w:rsid w:val="00A16865"/>
    <w:rsid w:val="00A206E4"/>
    <w:rsid w:val="00A24F76"/>
    <w:rsid w:val="00A273AA"/>
    <w:rsid w:val="00A27ACD"/>
    <w:rsid w:val="00A33E49"/>
    <w:rsid w:val="00A34532"/>
    <w:rsid w:val="00A3666B"/>
    <w:rsid w:val="00A43179"/>
    <w:rsid w:val="00A47998"/>
    <w:rsid w:val="00A51FC4"/>
    <w:rsid w:val="00A53657"/>
    <w:rsid w:val="00A629D5"/>
    <w:rsid w:val="00A67EF6"/>
    <w:rsid w:val="00A702F7"/>
    <w:rsid w:val="00A711FA"/>
    <w:rsid w:val="00A716AA"/>
    <w:rsid w:val="00A755D9"/>
    <w:rsid w:val="00A762C2"/>
    <w:rsid w:val="00A777AA"/>
    <w:rsid w:val="00A92B21"/>
    <w:rsid w:val="00AA30C7"/>
    <w:rsid w:val="00AB362B"/>
    <w:rsid w:val="00AB4B86"/>
    <w:rsid w:val="00AB53B0"/>
    <w:rsid w:val="00AB6034"/>
    <w:rsid w:val="00AC1F22"/>
    <w:rsid w:val="00AD4E24"/>
    <w:rsid w:val="00AD75CD"/>
    <w:rsid w:val="00AE3334"/>
    <w:rsid w:val="00AF05B6"/>
    <w:rsid w:val="00AF1405"/>
    <w:rsid w:val="00AF1544"/>
    <w:rsid w:val="00AF31AC"/>
    <w:rsid w:val="00AF31D8"/>
    <w:rsid w:val="00B048CE"/>
    <w:rsid w:val="00B1118C"/>
    <w:rsid w:val="00B12A6B"/>
    <w:rsid w:val="00B22305"/>
    <w:rsid w:val="00B24B44"/>
    <w:rsid w:val="00B34056"/>
    <w:rsid w:val="00B3411E"/>
    <w:rsid w:val="00B35271"/>
    <w:rsid w:val="00B379BE"/>
    <w:rsid w:val="00B41B99"/>
    <w:rsid w:val="00B41C78"/>
    <w:rsid w:val="00B5398E"/>
    <w:rsid w:val="00B556BB"/>
    <w:rsid w:val="00B56170"/>
    <w:rsid w:val="00B603B4"/>
    <w:rsid w:val="00B610FB"/>
    <w:rsid w:val="00B6120B"/>
    <w:rsid w:val="00B647E6"/>
    <w:rsid w:val="00B656ED"/>
    <w:rsid w:val="00B662CF"/>
    <w:rsid w:val="00B71B5B"/>
    <w:rsid w:val="00B83129"/>
    <w:rsid w:val="00B84B90"/>
    <w:rsid w:val="00B84BF8"/>
    <w:rsid w:val="00B911C3"/>
    <w:rsid w:val="00B92CD0"/>
    <w:rsid w:val="00B93C3A"/>
    <w:rsid w:val="00BA072B"/>
    <w:rsid w:val="00BA2014"/>
    <w:rsid w:val="00BA39CE"/>
    <w:rsid w:val="00BA6A6F"/>
    <w:rsid w:val="00BB3CAF"/>
    <w:rsid w:val="00BB5780"/>
    <w:rsid w:val="00BB5BCF"/>
    <w:rsid w:val="00BB6611"/>
    <w:rsid w:val="00BC1425"/>
    <w:rsid w:val="00BC549E"/>
    <w:rsid w:val="00BC7556"/>
    <w:rsid w:val="00BD2386"/>
    <w:rsid w:val="00BD29AB"/>
    <w:rsid w:val="00BD7AE4"/>
    <w:rsid w:val="00BE0920"/>
    <w:rsid w:val="00BE6928"/>
    <w:rsid w:val="00BF2D61"/>
    <w:rsid w:val="00BF7E48"/>
    <w:rsid w:val="00C04F33"/>
    <w:rsid w:val="00C05CDE"/>
    <w:rsid w:val="00C111B0"/>
    <w:rsid w:val="00C2218C"/>
    <w:rsid w:val="00C234D6"/>
    <w:rsid w:val="00C2476A"/>
    <w:rsid w:val="00C3025D"/>
    <w:rsid w:val="00C30656"/>
    <w:rsid w:val="00C32BDB"/>
    <w:rsid w:val="00C34F8C"/>
    <w:rsid w:val="00C4073E"/>
    <w:rsid w:val="00C41591"/>
    <w:rsid w:val="00C42D80"/>
    <w:rsid w:val="00C51936"/>
    <w:rsid w:val="00C55E7C"/>
    <w:rsid w:val="00C5670F"/>
    <w:rsid w:val="00C61323"/>
    <w:rsid w:val="00C71F8B"/>
    <w:rsid w:val="00C7703E"/>
    <w:rsid w:val="00C87965"/>
    <w:rsid w:val="00CA3BFB"/>
    <w:rsid w:val="00CA56EE"/>
    <w:rsid w:val="00CA73B9"/>
    <w:rsid w:val="00CC042B"/>
    <w:rsid w:val="00CC17CF"/>
    <w:rsid w:val="00CC4772"/>
    <w:rsid w:val="00CD1795"/>
    <w:rsid w:val="00CD4719"/>
    <w:rsid w:val="00CD6439"/>
    <w:rsid w:val="00CD75CE"/>
    <w:rsid w:val="00CD790C"/>
    <w:rsid w:val="00CD7C7A"/>
    <w:rsid w:val="00CE1C18"/>
    <w:rsid w:val="00D00059"/>
    <w:rsid w:val="00D01763"/>
    <w:rsid w:val="00D039D4"/>
    <w:rsid w:val="00D053A2"/>
    <w:rsid w:val="00D06187"/>
    <w:rsid w:val="00D07890"/>
    <w:rsid w:val="00D11C86"/>
    <w:rsid w:val="00D25063"/>
    <w:rsid w:val="00D25BA4"/>
    <w:rsid w:val="00D27660"/>
    <w:rsid w:val="00D31957"/>
    <w:rsid w:val="00D43520"/>
    <w:rsid w:val="00D43A62"/>
    <w:rsid w:val="00D468EA"/>
    <w:rsid w:val="00D54935"/>
    <w:rsid w:val="00D551FB"/>
    <w:rsid w:val="00D65651"/>
    <w:rsid w:val="00D73FA9"/>
    <w:rsid w:val="00D76AFF"/>
    <w:rsid w:val="00D77B14"/>
    <w:rsid w:val="00D8011B"/>
    <w:rsid w:val="00D80F41"/>
    <w:rsid w:val="00D97B19"/>
    <w:rsid w:val="00DA478E"/>
    <w:rsid w:val="00DB02C1"/>
    <w:rsid w:val="00DB20DF"/>
    <w:rsid w:val="00DC045B"/>
    <w:rsid w:val="00DC2E52"/>
    <w:rsid w:val="00DC4FE1"/>
    <w:rsid w:val="00DC679C"/>
    <w:rsid w:val="00DC78D4"/>
    <w:rsid w:val="00DD0897"/>
    <w:rsid w:val="00DD0D16"/>
    <w:rsid w:val="00DE4C4D"/>
    <w:rsid w:val="00DE6EA5"/>
    <w:rsid w:val="00DE6ECC"/>
    <w:rsid w:val="00DE7549"/>
    <w:rsid w:val="00DF3521"/>
    <w:rsid w:val="00DF584E"/>
    <w:rsid w:val="00DF757F"/>
    <w:rsid w:val="00E006D2"/>
    <w:rsid w:val="00E00F14"/>
    <w:rsid w:val="00E0525D"/>
    <w:rsid w:val="00E17D55"/>
    <w:rsid w:val="00E254B8"/>
    <w:rsid w:val="00E26960"/>
    <w:rsid w:val="00E27B91"/>
    <w:rsid w:val="00E32960"/>
    <w:rsid w:val="00E32BE4"/>
    <w:rsid w:val="00E36408"/>
    <w:rsid w:val="00E37348"/>
    <w:rsid w:val="00E37B7F"/>
    <w:rsid w:val="00E414EC"/>
    <w:rsid w:val="00E41852"/>
    <w:rsid w:val="00E4510D"/>
    <w:rsid w:val="00E5164D"/>
    <w:rsid w:val="00E52AC1"/>
    <w:rsid w:val="00E570CB"/>
    <w:rsid w:val="00E610DA"/>
    <w:rsid w:val="00E63018"/>
    <w:rsid w:val="00E63120"/>
    <w:rsid w:val="00E701F8"/>
    <w:rsid w:val="00E73375"/>
    <w:rsid w:val="00E77771"/>
    <w:rsid w:val="00E86B5C"/>
    <w:rsid w:val="00E90E57"/>
    <w:rsid w:val="00E93AE6"/>
    <w:rsid w:val="00E943A5"/>
    <w:rsid w:val="00E94882"/>
    <w:rsid w:val="00EA1C76"/>
    <w:rsid w:val="00EA2752"/>
    <w:rsid w:val="00EA29A2"/>
    <w:rsid w:val="00EA3B3C"/>
    <w:rsid w:val="00EA7BA6"/>
    <w:rsid w:val="00EB0551"/>
    <w:rsid w:val="00EB0711"/>
    <w:rsid w:val="00EB200A"/>
    <w:rsid w:val="00EB6AD9"/>
    <w:rsid w:val="00EB714E"/>
    <w:rsid w:val="00EC46B2"/>
    <w:rsid w:val="00ED00AC"/>
    <w:rsid w:val="00ED1E00"/>
    <w:rsid w:val="00ED6D80"/>
    <w:rsid w:val="00EE086E"/>
    <w:rsid w:val="00EF2254"/>
    <w:rsid w:val="00EF27D6"/>
    <w:rsid w:val="00EF7532"/>
    <w:rsid w:val="00F049E9"/>
    <w:rsid w:val="00F04BE7"/>
    <w:rsid w:val="00F06022"/>
    <w:rsid w:val="00F0681A"/>
    <w:rsid w:val="00F07905"/>
    <w:rsid w:val="00F1696B"/>
    <w:rsid w:val="00F23FF9"/>
    <w:rsid w:val="00F24B0B"/>
    <w:rsid w:val="00F31630"/>
    <w:rsid w:val="00F37CE0"/>
    <w:rsid w:val="00F40ED7"/>
    <w:rsid w:val="00F510F1"/>
    <w:rsid w:val="00F5286F"/>
    <w:rsid w:val="00F56A60"/>
    <w:rsid w:val="00F60DFC"/>
    <w:rsid w:val="00F6546D"/>
    <w:rsid w:val="00F7185D"/>
    <w:rsid w:val="00F720AE"/>
    <w:rsid w:val="00F83703"/>
    <w:rsid w:val="00F84916"/>
    <w:rsid w:val="00F86144"/>
    <w:rsid w:val="00F92BC1"/>
    <w:rsid w:val="00F95582"/>
    <w:rsid w:val="00F96FCB"/>
    <w:rsid w:val="00FA458A"/>
    <w:rsid w:val="00FB08A8"/>
    <w:rsid w:val="00FB4B44"/>
    <w:rsid w:val="00FB71AD"/>
    <w:rsid w:val="00FC54C5"/>
    <w:rsid w:val="00FD1580"/>
    <w:rsid w:val="00FD1BF7"/>
    <w:rsid w:val="00FD2472"/>
    <w:rsid w:val="00FE5FE6"/>
    <w:rsid w:val="00FE6C46"/>
    <w:rsid w:val="00FF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0711"/>
    <w:pPr>
      <w:tabs>
        <w:tab w:val="center" w:pos="4680"/>
        <w:tab w:val="right" w:pos="9360"/>
      </w:tabs>
      <w:spacing w:after="200" w:line="276" w:lineRule="auto"/>
    </w:pPr>
    <w:rPr>
      <w:rFonts w:ascii="Arial" w:eastAsia="Arial" w:hAnsi="Arial"/>
      <w:sz w:val="22"/>
      <w:lang w:val="vi-VN"/>
    </w:rPr>
  </w:style>
  <w:style w:type="character" w:customStyle="1" w:styleId="FooterChar">
    <w:name w:val="Footer Char"/>
    <w:link w:val="Footer"/>
    <w:uiPriority w:val="99"/>
    <w:rsid w:val="00EB0711"/>
    <w:rPr>
      <w:rFonts w:ascii="Arial" w:eastAsia="Arial" w:hAnsi="Arial"/>
      <w:sz w:val="22"/>
      <w:szCs w:val="22"/>
      <w:lang w:val="vi-VN"/>
    </w:rPr>
  </w:style>
  <w:style w:type="table" w:styleId="TableGrid">
    <w:name w:val="Table Grid"/>
    <w:basedOn w:val="TableNormal"/>
    <w:uiPriority w:val="59"/>
    <w:rsid w:val="008B0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16165"/>
    <w:pPr>
      <w:spacing w:after="200" w:line="276" w:lineRule="auto"/>
      <w:ind w:left="720"/>
      <w:contextualSpacing/>
    </w:pPr>
    <w:rPr>
      <w:rFonts w:ascii="Arial" w:eastAsia="Arial" w:hAnsi="Arial"/>
      <w:sz w:val="22"/>
      <w:lang w:val="vi-VN"/>
    </w:rPr>
  </w:style>
  <w:style w:type="paragraph" w:customStyle="1" w:styleId="Default">
    <w:name w:val="Default"/>
    <w:rsid w:val="00316165"/>
    <w:pPr>
      <w:autoSpaceDE w:val="0"/>
      <w:autoSpaceDN w:val="0"/>
      <w:adjustRightInd w:val="0"/>
    </w:pPr>
    <w:rPr>
      <w:rFonts w:eastAsia="Times New Roman"/>
      <w:color w:val="000000"/>
      <w:sz w:val="24"/>
      <w:szCs w:val="24"/>
      <w:lang w:val="vi-VN" w:eastAsia="vi-VN"/>
    </w:rPr>
  </w:style>
  <w:style w:type="character" w:customStyle="1" w:styleId="ListParagraphChar">
    <w:name w:val="List Paragraph Char"/>
    <w:link w:val="ListParagraph"/>
    <w:uiPriority w:val="34"/>
    <w:qFormat/>
    <w:rsid w:val="00316165"/>
    <w:rPr>
      <w:rFonts w:ascii="Arial" w:eastAsia="Arial" w:hAnsi="Arial"/>
      <w:sz w:val="22"/>
      <w:szCs w:val="22"/>
      <w:lang w:val="vi-VN"/>
    </w:rPr>
  </w:style>
  <w:style w:type="paragraph" w:styleId="NoSpacing">
    <w:name w:val="No Spacing"/>
    <w:uiPriority w:val="1"/>
    <w:qFormat/>
    <w:rsid w:val="00316165"/>
    <w:rPr>
      <w:sz w:val="26"/>
      <w:szCs w:val="22"/>
    </w:rPr>
  </w:style>
  <w:style w:type="paragraph" w:styleId="BalloonText">
    <w:name w:val="Balloon Text"/>
    <w:basedOn w:val="Normal"/>
    <w:link w:val="BalloonTextChar"/>
    <w:uiPriority w:val="99"/>
    <w:semiHidden/>
    <w:unhideWhenUsed/>
    <w:rsid w:val="00EB055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B0551"/>
    <w:rPr>
      <w:rFonts w:ascii="Segoe UI" w:hAnsi="Segoe UI" w:cs="Segoe UI"/>
      <w:sz w:val="18"/>
      <w:szCs w:val="18"/>
    </w:rPr>
  </w:style>
  <w:style w:type="paragraph" w:styleId="Header">
    <w:name w:val="header"/>
    <w:basedOn w:val="Normal"/>
    <w:link w:val="HeaderChar"/>
    <w:uiPriority w:val="99"/>
    <w:unhideWhenUsed/>
    <w:rsid w:val="00FB71AD"/>
    <w:pPr>
      <w:tabs>
        <w:tab w:val="center" w:pos="4680"/>
        <w:tab w:val="right" w:pos="9360"/>
      </w:tabs>
    </w:pPr>
  </w:style>
  <w:style w:type="character" w:customStyle="1" w:styleId="HeaderChar">
    <w:name w:val="Header Char"/>
    <w:basedOn w:val="DefaultParagraphFont"/>
    <w:link w:val="Header"/>
    <w:uiPriority w:val="99"/>
    <w:rsid w:val="00FB71AD"/>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0711"/>
    <w:pPr>
      <w:tabs>
        <w:tab w:val="center" w:pos="4680"/>
        <w:tab w:val="right" w:pos="9360"/>
      </w:tabs>
      <w:spacing w:after="200" w:line="276" w:lineRule="auto"/>
    </w:pPr>
    <w:rPr>
      <w:rFonts w:ascii="Arial" w:eastAsia="Arial" w:hAnsi="Arial"/>
      <w:sz w:val="22"/>
      <w:lang w:val="vi-VN"/>
    </w:rPr>
  </w:style>
  <w:style w:type="character" w:customStyle="1" w:styleId="FooterChar">
    <w:name w:val="Footer Char"/>
    <w:link w:val="Footer"/>
    <w:uiPriority w:val="99"/>
    <w:rsid w:val="00EB0711"/>
    <w:rPr>
      <w:rFonts w:ascii="Arial" w:eastAsia="Arial" w:hAnsi="Arial"/>
      <w:sz w:val="22"/>
      <w:szCs w:val="22"/>
      <w:lang w:val="vi-VN"/>
    </w:rPr>
  </w:style>
  <w:style w:type="table" w:styleId="TableGrid">
    <w:name w:val="Table Grid"/>
    <w:basedOn w:val="TableNormal"/>
    <w:uiPriority w:val="59"/>
    <w:rsid w:val="008B0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16165"/>
    <w:pPr>
      <w:spacing w:after="200" w:line="276" w:lineRule="auto"/>
      <w:ind w:left="720"/>
      <w:contextualSpacing/>
    </w:pPr>
    <w:rPr>
      <w:rFonts w:ascii="Arial" w:eastAsia="Arial" w:hAnsi="Arial"/>
      <w:sz w:val="22"/>
      <w:lang w:val="vi-VN"/>
    </w:rPr>
  </w:style>
  <w:style w:type="paragraph" w:customStyle="1" w:styleId="Default">
    <w:name w:val="Default"/>
    <w:rsid w:val="00316165"/>
    <w:pPr>
      <w:autoSpaceDE w:val="0"/>
      <w:autoSpaceDN w:val="0"/>
      <w:adjustRightInd w:val="0"/>
    </w:pPr>
    <w:rPr>
      <w:rFonts w:eastAsia="Times New Roman"/>
      <w:color w:val="000000"/>
      <w:sz w:val="24"/>
      <w:szCs w:val="24"/>
      <w:lang w:val="vi-VN" w:eastAsia="vi-VN"/>
    </w:rPr>
  </w:style>
  <w:style w:type="character" w:customStyle="1" w:styleId="ListParagraphChar">
    <w:name w:val="List Paragraph Char"/>
    <w:link w:val="ListParagraph"/>
    <w:uiPriority w:val="34"/>
    <w:qFormat/>
    <w:rsid w:val="00316165"/>
    <w:rPr>
      <w:rFonts w:ascii="Arial" w:eastAsia="Arial" w:hAnsi="Arial"/>
      <w:sz w:val="22"/>
      <w:szCs w:val="22"/>
      <w:lang w:val="vi-VN"/>
    </w:rPr>
  </w:style>
  <w:style w:type="paragraph" w:styleId="NoSpacing">
    <w:name w:val="No Spacing"/>
    <w:uiPriority w:val="1"/>
    <w:qFormat/>
    <w:rsid w:val="00316165"/>
    <w:rPr>
      <w:sz w:val="26"/>
      <w:szCs w:val="22"/>
    </w:rPr>
  </w:style>
  <w:style w:type="paragraph" w:styleId="BalloonText">
    <w:name w:val="Balloon Text"/>
    <w:basedOn w:val="Normal"/>
    <w:link w:val="BalloonTextChar"/>
    <w:uiPriority w:val="99"/>
    <w:semiHidden/>
    <w:unhideWhenUsed/>
    <w:rsid w:val="00EB055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B0551"/>
    <w:rPr>
      <w:rFonts w:ascii="Segoe UI" w:hAnsi="Segoe UI" w:cs="Segoe UI"/>
      <w:sz w:val="18"/>
      <w:szCs w:val="18"/>
    </w:rPr>
  </w:style>
  <w:style w:type="paragraph" w:styleId="Header">
    <w:name w:val="header"/>
    <w:basedOn w:val="Normal"/>
    <w:link w:val="HeaderChar"/>
    <w:uiPriority w:val="99"/>
    <w:unhideWhenUsed/>
    <w:rsid w:val="00FB71AD"/>
    <w:pPr>
      <w:tabs>
        <w:tab w:val="center" w:pos="4680"/>
        <w:tab w:val="right" w:pos="9360"/>
      </w:tabs>
    </w:pPr>
  </w:style>
  <w:style w:type="character" w:customStyle="1" w:styleId="HeaderChar">
    <w:name w:val="Header Char"/>
    <w:basedOn w:val="DefaultParagraphFont"/>
    <w:link w:val="Header"/>
    <w:uiPriority w:val="99"/>
    <w:rsid w:val="00FB71AD"/>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2022-11-05T03:25:00Z</dcterms:created>
  <dc:creator>admin</dc:creator>
  <dc:description>Đề thi giữa HK1 môn Lịch Sử 10 Sở GD Bắc Ninh 2022-2023 có đáp án được soạn dưới dạng file word và PDF gồm 2 trang. Các bạn xem và tải về ở dưới.</dc:description>
  <dcterms:modified xsi:type="dcterms:W3CDTF">2022-11-05T03:25:00Z</dcterms:modified>
  <cp:revision>1</cp:revision>
  <dc:title>Đề Thi Giữa HK1 Môn Lịch Sử 10 Sở GD Bắc Ninh 2022-2023 Có Đáp Án</dc:title>
</cp:coreProperties>
</file>