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814" w:rsidRPr="0078321C" w:rsidRDefault="00043814" w:rsidP="0078321C">
      <w:pPr>
        <w:tabs>
          <w:tab w:val="center" w:pos="4680"/>
          <w:tab w:val="right" w:pos="9360"/>
        </w:tabs>
        <w:spacing w:after="0" w:line="240" w:lineRule="auto"/>
        <w:jc w:val="both"/>
        <w:rPr>
          <w:rFonts w:eastAsia="Times New Roman"/>
          <w:sz w:val="26"/>
          <w:szCs w:val="26"/>
        </w:rPr>
      </w:pPr>
      <w:bookmarkStart w:id="0" w:name="_GoBack"/>
      <w:bookmarkEnd w:id="0"/>
    </w:p>
    <w:p w:rsidR="0078321C" w:rsidRPr="0078321C" w:rsidRDefault="0078321C" w:rsidP="00043814">
      <w:pPr>
        <w:spacing w:after="0"/>
        <w:jc w:val="center"/>
        <w:rPr>
          <w:b/>
          <w:sz w:val="24"/>
          <w:szCs w:val="24"/>
        </w:rPr>
      </w:pPr>
      <w:r w:rsidRPr="0078321C">
        <w:rPr>
          <w:b/>
          <w:sz w:val="24"/>
          <w:szCs w:val="24"/>
        </w:rPr>
        <w:t>MA TRẬN ĐỀ KIỂM TRA GIỮA KỲ II</w:t>
      </w:r>
      <w:r w:rsidR="00043814">
        <w:rPr>
          <w:b/>
          <w:sz w:val="24"/>
          <w:szCs w:val="24"/>
        </w:rPr>
        <w:t xml:space="preserve"> (2020 – 2021)</w:t>
      </w:r>
    </w:p>
    <w:p w:rsidR="0078321C" w:rsidRPr="0078321C" w:rsidRDefault="0078321C" w:rsidP="00043814">
      <w:pPr>
        <w:spacing w:after="0"/>
        <w:jc w:val="center"/>
        <w:rPr>
          <w:b/>
          <w:sz w:val="24"/>
          <w:szCs w:val="24"/>
        </w:rPr>
      </w:pPr>
      <w:r w:rsidRPr="0078321C">
        <w:rPr>
          <w:b/>
          <w:sz w:val="24"/>
          <w:szCs w:val="24"/>
        </w:rPr>
        <w:t>MÔN: LỊCH SỬ 10 – THỜI GIAN LÀM BÀI: 45 PHÚT</w:t>
      </w:r>
    </w:p>
    <w:p w:rsidR="0078321C" w:rsidRPr="0078321C" w:rsidRDefault="0078321C" w:rsidP="00043814">
      <w:pPr>
        <w:spacing w:after="0"/>
        <w:jc w:val="center"/>
        <w:rPr>
          <w:b/>
          <w:sz w:val="24"/>
          <w:szCs w:val="24"/>
        </w:rPr>
      </w:pPr>
    </w:p>
    <w:tbl>
      <w:tblPr>
        <w:tblW w:w="1524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260"/>
        <w:gridCol w:w="4050"/>
        <w:gridCol w:w="720"/>
        <w:gridCol w:w="990"/>
        <w:gridCol w:w="720"/>
        <w:gridCol w:w="900"/>
        <w:gridCol w:w="630"/>
        <w:gridCol w:w="900"/>
        <w:gridCol w:w="810"/>
        <w:gridCol w:w="900"/>
        <w:gridCol w:w="720"/>
        <w:gridCol w:w="597"/>
        <w:gridCol w:w="708"/>
        <w:gridCol w:w="709"/>
      </w:tblGrid>
      <w:tr w:rsidR="0078321C" w:rsidRPr="0078321C" w:rsidTr="00891A50">
        <w:trPr>
          <w:trHeight w:val="288"/>
        </w:trPr>
        <w:tc>
          <w:tcPr>
            <w:tcW w:w="630" w:type="dxa"/>
            <w:vMerge w:val="restart"/>
            <w:vAlign w:val="center"/>
          </w:tcPr>
          <w:p w:rsidR="0078321C" w:rsidRPr="0078321C" w:rsidRDefault="0078321C" w:rsidP="0078321C">
            <w:pPr>
              <w:jc w:val="center"/>
              <w:rPr>
                <w:b/>
                <w:sz w:val="24"/>
                <w:szCs w:val="24"/>
              </w:rPr>
            </w:pPr>
            <w:r w:rsidRPr="0078321C">
              <w:rPr>
                <w:b/>
                <w:sz w:val="24"/>
                <w:szCs w:val="24"/>
              </w:rPr>
              <w:t>TT</w:t>
            </w:r>
          </w:p>
        </w:tc>
        <w:tc>
          <w:tcPr>
            <w:tcW w:w="1260" w:type="dxa"/>
            <w:vMerge w:val="restart"/>
          </w:tcPr>
          <w:p w:rsidR="0078321C" w:rsidRPr="0078321C" w:rsidRDefault="0078321C" w:rsidP="0078321C">
            <w:pPr>
              <w:jc w:val="center"/>
              <w:rPr>
                <w:b/>
                <w:sz w:val="24"/>
                <w:szCs w:val="24"/>
              </w:rPr>
            </w:pPr>
          </w:p>
          <w:p w:rsidR="0078321C" w:rsidRPr="0078321C" w:rsidRDefault="0078321C" w:rsidP="0078321C">
            <w:pPr>
              <w:jc w:val="center"/>
              <w:rPr>
                <w:b/>
                <w:sz w:val="24"/>
                <w:szCs w:val="24"/>
              </w:rPr>
            </w:pPr>
          </w:p>
          <w:p w:rsidR="0078321C" w:rsidRPr="0078321C" w:rsidRDefault="0078321C" w:rsidP="0078321C">
            <w:pPr>
              <w:jc w:val="center"/>
              <w:rPr>
                <w:b/>
                <w:sz w:val="24"/>
                <w:szCs w:val="24"/>
              </w:rPr>
            </w:pPr>
            <w:r w:rsidRPr="0078321C">
              <w:rPr>
                <w:b/>
                <w:sz w:val="24"/>
                <w:szCs w:val="24"/>
              </w:rPr>
              <w:t>Nội dung kiến thức</w:t>
            </w:r>
          </w:p>
        </w:tc>
        <w:tc>
          <w:tcPr>
            <w:tcW w:w="4050" w:type="dxa"/>
            <w:vMerge w:val="restart"/>
            <w:vAlign w:val="center"/>
          </w:tcPr>
          <w:p w:rsidR="0078321C" w:rsidRPr="0078321C" w:rsidRDefault="0078321C" w:rsidP="0078321C">
            <w:pPr>
              <w:jc w:val="center"/>
              <w:rPr>
                <w:b/>
                <w:sz w:val="24"/>
                <w:szCs w:val="24"/>
              </w:rPr>
            </w:pPr>
            <w:r w:rsidRPr="0078321C">
              <w:rPr>
                <w:b/>
                <w:sz w:val="24"/>
                <w:szCs w:val="24"/>
              </w:rPr>
              <w:t>Đơn vị kiến thức</w:t>
            </w:r>
          </w:p>
        </w:tc>
        <w:tc>
          <w:tcPr>
            <w:tcW w:w="6570" w:type="dxa"/>
            <w:gridSpan w:val="8"/>
            <w:vAlign w:val="center"/>
          </w:tcPr>
          <w:p w:rsidR="0078321C" w:rsidRPr="0078321C" w:rsidRDefault="0078321C" w:rsidP="0078321C">
            <w:pPr>
              <w:jc w:val="center"/>
              <w:rPr>
                <w:b/>
                <w:sz w:val="24"/>
                <w:szCs w:val="24"/>
              </w:rPr>
            </w:pPr>
            <w:r w:rsidRPr="0078321C">
              <w:rPr>
                <w:b/>
                <w:sz w:val="24"/>
                <w:szCs w:val="24"/>
              </w:rPr>
              <w:t>Mức độ nhận thức</w:t>
            </w:r>
          </w:p>
        </w:tc>
        <w:tc>
          <w:tcPr>
            <w:tcW w:w="2025" w:type="dxa"/>
            <w:gridSpan w:val="3"/>
            <w:vMerge w:val="restart"/>
            <w:shd w:val="clear" w:color="auto" w:fill="auto"/>
            <w:vAlign w:val="center"/>
          </w:tcPr>
          <w:p w:rsidR="0078321C" w:rsidRPr="0078321C" w:rsidRDefault="0078321C" w:rsidP="0078321C">
            <w:pPr>
              <w:jc w:val="center"/>
              <w:rPr>
                <w:b/>
                <w:sz w:val="24"/>
                <w:szCs w:val="24"/>
              </w:rPr>
            </w:pPr>
            <w:r w:rsidRPr="0078321C">
              <w:rPr>
                <w:b/>
                <w:sz w:val="24"/>
                <w:szCs w:val="24"/>
              </w:rPr>
              <w:t>Tổng</w:t>
            </w:r>
          </w:p>
        </w:tc>
        <w:tc>
          <w:tcPr>
            <w:tcW w:w="709" w:type="dxa"/>
            <w:vMerge w:val="restart"/>
          </w:tcPr>
          <w:p w:rsidR="0078321C" w:rsidRPr="0078321C" w:rsidRDefault="0078321C" w:rsidP="0078321C">
            <w:pPr>
              <w:jc w:val="center"/>
              <w:rPr>
                <w:b/>
                <w:sz w:val="24"/>
                <w:szCs w:val="24"/>
              </w:rPr>
            </w:pPr>
            <w:r w:rsidRPr="0078321C">
              <w:rPr>
                <w:b/>
                <w:sz w:val="24"/>
                <w:szCs w:val="24"/>
              </w:rPr>
              <w:t>% tổng</w:t>
            </w:r>
          </w:p>
          <w:p w:rsidR="0078321C" w:rsidRPr="0078321C" w:rsidRDefault="0078321C" w:rsidP="0078321C">
            <w:pPr>
              <w:jc w:val="center"/>
              <w:rPr>
                <w:b/>
                <w:sz w:val="24"/>
                <w:szCs w:val="24"/>
              </w:rPr>
            </w:pPr>
          </w:p>
        </w:tc>
      </w:tr>
      <w:tr w:rsidR="0078321C" w:rsidRPr="0078321C" w:rsidTr="00891A50">
        <w:trPr>
          <w:trHeight w:val="507"/>
        </w:trPr>
        <w:tc>
          <w:tcPr>
            <w:tcW w:w="630" w:type="dxa"/>
            <w:vMerge/>
            <w:vAlign w:val="center"/>
          </w:tcPr>
          <w:p w:rsidR="0078321C" w:rsidRPr="0078321C" w:rsidRDefault="0078321C" w:rsidP="0078321C">
            <w:pPr>
              <w:jc w:val="center"/>
              <w:rPr>
                <w:b/>
                <w:sz w:val="24"/>
                <w:szCs w:val="24"/>
              </w:rPr>
            </w:pPr>
          </w:p>
        </w:tc>
        <w:tc>
          <w:tcPr>
            <w:tcW w:w="1260" w:type="dxa"/>
            <w:vMerge/>
          </w:tcPr>
          <w:p w:rsidR="0078321C" w:rsidRPr="0078321C" w:rsidRDefault="0078321C" w:rsidP="0078321C">
            <w:pPr>
              <w:jc w:val="center"/>
              <w:rPr>
                <w:b/>
                <w:sz w:val="24"/>
                <w:szCs w:val="24"/>
              </w:rPr>
            </w:pPr>
          </w:p>
        </w:tc>
        <w:tc>
          <w:tcPr>
            <w:tcW w:w="4050" w:type="dxa"/>
            <w:vMerge/>
            <w:vAlign w:val="center"/>
          </w:tcPr>
          <w:p w:rsidR="0078321C" w:rsidRPr="0078321C" w:rsidRDefault="0078321C" w:rsidP="0078321C">
            <w:pPr>
              <w:jc w:val="center"/>
              <w:rPr>
                <w:b/>
                <w:sz w:val="24"/>
                <w:szCs w:val="24"/>
              </w:rPr>
            </w:pPr>
          </w:p>
        </w:tc>
        <w:tc>
          <w:tcPr>
            <w:tcW w:w="1710" w:type="dxa"/>
            <w:gridSpan w:val="2"/>
            <w:vMerge w:val="restart"/>
            <w:vAlign w:val="center"/>
          </w:tcPr>
          <w:p w:rsidR="0078321C" w:rsidRPr="0078321C" w:rsidRDefault="0078321C" w:rsidP="0078321C">
            <w:pPr>
              <w:jc w:val="center"/>
              <w:rPr>
                <w:b/>
                <w:sz w:val="24"/>
                <w:szCs w:val="24"/>
              </w:rPr>
            </w:pPr>
            <w:r w:rsidRPr="0078321C">
              <w:rPr>
                <w:b/>
                <w:sz w:val="24"/>
                <w:szCs w:val="24"/>
              </w:rPr>
              <w:t>Nhận biết</w:t>
            </w:r>
          </w:p>
        </w:tc>
        <w:tc>
          <w:tcPr>
            <w:tcW w:w="1620" w:type="dxa"/>
            <w:gridSpan w:val="2"/>
            <w:vMerge w:val="restart"/>
            <w:vAlign w:val="center"/>
          </w:tcPr>
          <w:p w:rsidR="0078321C" w:rsidRPr="0078321C" w:rsidRDefault="0078321C" w:rsidP="0078321C">
            <w:pPr>
              <w:jc w:val="center"/>
              <w:rPr>
                <w:b/>
                <w:sz w:val="24"/>
                <w:szCs w:val="24"/>
              </w:rPr>
            </w:pPr>
            <w:r w:rsidRPr="0078321C">
              <w:rPr>
                <w:b/>
                <w:sz w:val="24"/>
                <w:szCs w:val="24"/>
              </w:rPr>
              <w:t>Thông hiểu</w:t>
            </w:r>
          </w:p>
        </w:tc>
        <w:tc>
          <w:tcPr>
            <w:tcW w:w="1530" w:type="dxa"/>
            <w:gridSpan w:val="2"/>
            <w:vMerge w:val="restart"/>
            <w:vAlign w:val="center"/>
          </w:tcPr>
          <w:p w:rsidR="0078321C" w:rsidRPr="0078321C" w:rsidRDefault="0078321C" w:rsidP="0078321C">
            <w:pPr>
              <w:jc w:val="center"/>
              <w:rPr>
                <w:b/>
                <w:sz w:val="24"/>
                <w:szCs w:val="24"/>
              </w:rPr>
            </w:pPr>
            <w:r w:rsidRPr="0078321C">
              <w:rPr>
                <w:b/>
                <w:sz w:val="24"/>
                <w:szCs w:val="24"/>
              </w:rPr>
              <w:t>Vận dụng</w:t>
            </w:r>
          </w:p>
        </w:tc>
        <w:tc>
          <w:tcPr>
            <w:tcW w:w="1710" w:type="dxa"/>
            <w:gridSpan w:val="2"/>
            <w:vMerge w:val="restart"/>
            <w:vAlign w:val="center"/>
          </w:tcPr>
          <w:p w:rsidR="0078321C" w:rsidRPr="0078321C" w:rsidRDefault="0078321C" w:rsidP="0078321C">
            <w:pPr>
              <w:jc w:val="center"/>
              <w:rPr>
                <w:b/>
                <w:sz w:val="24"/>
                <w:szCs w:val="24"/>
              </w:rPr>
            </w:pPr>
            <w:r w:rsidRPr="0078321C">
              <w:rPr>
                <w:b/>
                <w:sz w:val="24"/>
                <w:szCs w:val="24"/>
              </w:rPr>
              <w:t>Vận dụng cao</w:t>
            </w:r>
          </w:p>
        </w:tc>
        <w:tc>
          <w:tcPr>
            <w:tcW w:w="2025" w:type="dxa"/>
            <w:gridSpan w:val="3"/>
            <w:vMerge/>
            <w:shd w:val="clear" w:color="auto" w:fill="auto"/>
            <w:vAlign w:val="center"/>
          </w:tcPr>
          <w:p w:rsidR="0078321C" w:rsidRPr="0078321C" w:rsidRDefault="0078321C" w:rsidP="0078321C">
            <w:pPr>
              <w:jc w:val="center"/>
              <w:rPr>
                <w:b/>
                <w:sz w:val="24"/>
                <w:szCs w:val="24"/>
              </w:rPr>
            </w:pPr>
          </w:p>
        </w:tc>
        <w:tc>
          <w:tcPr>
            <w:tcW w:w="709" w:type="dxa"/>
            <w:vMerge/>
          </w:tcPr>
          <w:p w:rsidR="0078321C" w:rsidRPr="0078321C" w:rsidRDefault="0078321C" w:rsidP="0078321C">
            <w:pPr>
              <w:jc w:val="center"/>
              <w:rPr>
                <w:b/>
                <w:sz w:val="24"/>
                <w:szCs w:val="24"/>
              </w:rPr>
            </w:pPr>
          </w:p>
        </w:tc>
      </w:tr>
      <w:tr w:rsidR="0078321C" w:rsidRPr="0078321C" w:rsidTr="00891A50">
        <w:trPr>
          <w:trHeight w:val="288"/>
        </w:trPr>
        <w:tc>
          <w:tcPr>
            <w:tcW w:w="630" w:type="dxa"/>
            <w:vMerge/>
            <w:vAlign w:val="center"/>
          </w:tcPr>
          <w:p w:rsidR="0078321C" w:rsidRPr="0078321C" w:rsidRDefault="0078321C" w:rsidP="0078321C">
            <w:pPr>
              <w:jc w:val="center"/>
              <w:rPr>
                <w:b/>
                <w:sz w:val="24"/>
                <w:szCs w:val="24"/>
              </w:rPr>
            </w:pPr>
          </w:p>
        </w:tc>
        <w:tc>
          <w:tcPr>
            <w:tcW w:w="1260" w:type="dxa"/>
            <w:vMerge/>
          </w:tcPr>
          <w:p w:rsidR="0078321C" w:rsidRPr="0078321C" w:rsidRDefault="0078321C" w:rsidP="0078321C">
            <w:pPr>
              <w:jc w:val="center"/>
              <w:rPr>
                <w:b/>
                <w:sz w:val="24"/>
                <w:szCs w:val="24"/>
              </w:rPr>
            </w:pPr>
          </w:p>
        </w:tc>
        <w:tc>
          <w:tcPr>
            <w:tcW w:w="4050" w:type="dxa"/>
            <w:vMerge/>
            <w:vAlign w:val="center"/>
          </w:tcPr>
          <w:p w:rsidR="0078321C" w:rsidRPr="0078321C" w:rsidRDefault="0078321C" w:rsidP="0078321C">
            <w:pPr>
              <w:jc w:val="center"/>
              <w:rPr>
                <w:b/>
                <w:sz w:val="24"/>
                <w:szCs w:val="24"/>
              </w:rPr>
            </w:pPr>
          </w:p>
        </w:tc>
        <w:tc>
          <w:tcPr>
            <w:tcW w:w="1710" w:type="dxa"/>
            <w:gridSpan w:val="2"/>
            <w:vMerge/>
            <w:vAlign w:val="center"/>
          </w:tcPr>
          <w:p w:rsidR="0078321C" w:rsidRPr="0078321C" w:rsidRDefault="0078321C" w:rsidP="0078321C">
            <w:pPr>
              <w:jc w:val="center"/>
              <w:rPr>
                <w:b/>
                <w:sz w:val="24"/>
                <w:szCs w:val="24"/>
              </w:rPr>
            </w:pPr>
          </w:p>
        </w:tc>
        <w:tc>
          <w:tcPr>
            <w:tcW w:w="1620" w:type="dxa"/>
            <w:gridSpan w:val="2"/>
            <w:vMerge/>
            <w:vAlign w:val="center"/>
          </w:tcPr>
          <w:p w:rsidR="0078321C" w:rsidRPr="0078321C" w:rsidRDefault="0078321C" w:rsidP="0078321C">
            <w:pPr>
              <w:jc w:val="center"/>
              <w:rPr>
                <w:b/>
                <w:sz w:val="24"/>
                <w:szCs w:val="24"/>
              </w:rPr>
            </w:pPr>
          </w:p>
        </w:tc>
        <w:tc>
          <w:tcPr>
            <w:tcW w:w="1530" w:type="dxa"/>
            <w:gridSpan w:val="2"/>
            <w:vMerge/>
            <w:vAlign w:val="center"/>
          </w:tcPr>
          <w:p w:rsidR="0078321C" w:rsidRPr="0078321C" w:rsidRDefault="0078321C" w:rsidP="0078321C">
            <w:pPr>
              <w:jc w:val="center"/>
              <w:rPr>
                <w:b/>
                <w:sz w:val="24"/>
                <w:szCs w:val="24"/>
              </w:rPr>
            </w:pPr>
          </w:p>
        </w:tc>
        <w:tc>
          <w:tcPr>
            <w:tcW w:w="1710" w:type="dxa"/>
            <w:gridSpan w:val="2"/>
            <w:vMerge/>
            <w:vAlign w:val="center"/>
          </w:tcPr>
          <w:p w:rsidR="0078321C" w:rsidRPr="0078321C" w:rsidRDefault="0078321C" w:rsidP="0078321C">
            <w:pPr>
              <w:jc w:val="center"/>
              <w:rPr>
                <w:b/>
                <w:sz w:val="24"/>
                <w:szCs w:val="24"/>
              </w:rPr>
            </w:pPr>
          </w:p>
        </w:tc>
        <w:tc>
          <w:tcPr>
            <w:tcW w:w="1317" w:type="dxa"/>
            <w:gridSpan w:val="2"/>
            <w:shd w:val="clear" w:color="auto" w:fill="auto"/>
            <w:vAlign w:val="center"/>
          </w:tcPr>
          <w:p w:rsidR="0078321C" w:rsidRPr="0078321C" w:rsidRDefault="0078321C" w:rsidP="0078321C">
            <w:pPr>
              <w:jc w:val="center"/>
              <w:rPr>
                <w:b/>
                <w:sz w:val="24"/>
                <w:szCs w:val="24"/>
              </w:rPr>
            </w:pPr>
            <w:r w:rsidRPr="0078321C">
              <w:rPr>
                <w:b/>
                <w:i/>
                <w:sz w:val="24"/>
                <w:szCs w:val="24"/>
              </w:rPr>
              <w:t>Số CH</w:t>
            </w:r>
          </w:p>
        </w:tc>
        <w:tc>
          <w:tcPr>
            <w:tcW w:w="708" w:type="dxa"/>
            <w:vMerge w:val="restart"/>
            <w:shd w:val="clear" w:color="auto" w:fill="auto"/>
            <w:vAlign w:val="center"/>
          </w:tcPr>
          <w:p w:rsidR="0078321C" w:rsidRPr="0078321C" w:rsidRDefault="0078321C" w:rsidP="0078321C">
            <w:pPr>
              <w:jc w:val="center"/>
              <w:rPr>
                <w:b/>
                <w:sz w:val="24"/>
                <w:szCs w:val="24"/>
              </w:rPr>
            </w:pPr>
            <w:r w:rsidRPr="0078321C">
              <w:rPr>
                <w:b/>
                <w:i/>
                <w:sz w:val="24"/>
                <w:szCs w:val="24"/>
              </w:rPr>
              <w:t>Thời gian</w:t>
            </w:r>
          </w:p>
        </w:tc>
        <w:tc>
          <w:tcPr>
            <w:tcW w:w="709" w:type="dxa"/>
            <w:vMerge/>
          </w:tcPr>
          <w:p w:rsidR="0078321C" w:rsidRPr="0078321C" w:rsidRDefault="0078321C" w:rsidP="0078321C">
            <w:pPr>
              <w:jc w:val="center"/>
              <w:rPr>
                <w:b/>
                <w:sz w:val="24"/>
                <w:szCs w:val="24"/>
              </w:rPr>
            </w:pPr>
          </w:p>
        </w:tc>
      </w:tr>
      <w:tr w:rsidR="0078321C" w:rsidRPr="0078321C" w:rsidTr="00891A50">
        <w:trPr>
          <w:trHeight w:val="840"/>
        </w:trPr>
        <w:tc>
          <w:tcPr>
            <w:tcW w:w="630" w:type="dxa"/>
            <w:vMerge/>
            <w:vAlign w:val="center"/>
          </w:tcPr>
          <w:p w:rsidR="0078321C" w:rsidRPr="0078321C" w:rsidRDefault="0078321C" w:rsidP="0078321C">
            <w:pPr>
              <w:jc w:val="center"/>
              <w:rPr>
                <w:b/>
                <w:sz w:val="24"/>
                <w:szCs w:val="24"/>
              </w:rPr>
            </w:pPr>
          </w:p>
        </w:tc>
        <w:tc>
          <w:tcPr>
            <w:tcW w:w="1260" w:type="dxa"/>
            <w:vMerge/>
          </w:tcPr>
          <w:p w:rsidR="0078321C" w:rsidRPr="0078321C" w:rsidRDefault="0078321C" w:rsidP="0078321C">
            <w:pPr>
              <w:jc w:val="center"/>
              <w:rPr>
                <w:b/>
                <w:sz w:val="24"/>
                <w:szCs w:val="24"/>
              </w:rPr>
            </w:pPr>
          </w:p>
        </w:tc>
        <w:tc>
          <w:tcPr>
            <w:tcW w:w="4050" w:type="dxa"/>
            <w:vMerge/>
            <w:vAlign w:val="center"/>
          </w:tcPr>
          <w:p w:rsidR="0078321C" w:rsidRPr="0078321C" w:rsidRDefault="0078321C" w:rsidP="0078321C">
            <w:pPr>
              <w:jc w:val="center"/>
              <w:rPr>
                <w:b/>
                <w:sz w:val="24"/>
                <w:szCs w:val="24"/>
              </w:rPr>
            </w:pPr>
          </w:p>
        </w:tc>
        <w:tc>
          <w:tcPr>
            <w:tcW w:w="720" w:type="dxa"/>
            <w:shd w:val="clear" w:color="auto" w:fill="auto"/>
            <w:vAlign w:val="center"/>
          </w:tcPr>
          <w:p w:rsidR="0078321C" w:rsidRPr="0078321C" w:rsidRDefault="0078321C" w:rsidP="0078321C">
            <w:pPr>
              <w:jc w:val="center"/>
              <w:rPr>
                <w:b/>
                <w:i/>
                <w:sz w:val="24"/>
                <w:szCs w:val="24"/>
              </w:rPr>
            </w:pPr>
            <w:r w:rsidRPr="0078321C">
              <w:rPr>
                <w:b/>
                <w:i/>
                <w:sz w:val="24"/>
                <w:szCs w:val="24"/>
              </w:rPr>
              <w:t>Số CH</w:t>
            </w:r>
          </w:p>
        </w:tc>
        <w:tc>
          <w:tcPr>
            <w:tcW w:w="990" w:type="dxa"/>
            <w:shd w:val="clear" w:color="auto" w:fill="auto"/>
            <w:vAlign w:val="center"/>
          </w:tcPr>
          <w:p w:rsidR="0078321C" w:rsidRPr="0078321C" w:rsidRDefault="0078321C" w:rsidP="0078321C">
            <w:pPr>
              <w:jc w:val="center"/>
              <w:rPr>
                <w:b/>
                <w:i/>
                <w:sz w:val="24"/>
                <w:szCs w:val="24"/>
              </w:rPr>
            </w:pPr>
            <w:r w:rsidRPr="0078321C">
              <w:rPr>
                <w:b/>
                <w:i/>
                <w:sz w:val="24"/>
                <w:szCs w:val="24"/>
              </w:rPr>
              <w:t>Thời gian</w:t>
            </w:r>
          </w:p>
          <w:p w:rsidR="0078321C" w:rsidRPr="0078321C" w:rsidRDefault="0078321C" w:rsidP="0078321C">
            <w:pPr>
              <w:jc w:val="center"/>
              <w:rPr>
                <w:b/>
                <w:i/>
                <w:sz w:val="24"/>
                <w:szCs w:val="24"/>
              </w:rPr>
            </w:pPr>
            <w:r w:rsidRPr="0078321C">
              <w:rPr>
                <w:b/>
                <w:i/>
                <w:sz w:val="24"/>
                <w:szCs w:val="24"/>
              </w:rPr>
              <w:t>(Phút)</w:t>
            </w:r>
          </w:p>
        </w:tc>
        <w:tc>
          <w:tcPr>
            <w:tcW w:w="720" w:type="dxa"/>
            <w:shd w:val="clear" w:color="auto" w:fill="auto"/>
            <w:vAlign w:val="center"/>
          </w:tcPr>
          <w:p w:rsidR="0078321C" w:rsidRPr="0078321C" w:rsidRDefault="0078321C" w:rsidP="0078321C">
            <w:pPr>
              <w:jc w:val="center"/>
              <w:rPr>
                <w:b/>
                <w:i/>
                <w:sz w:val="24"/>
                <w:szCs w:val="24"/>
              </w:rPr>
            </w:pPr>
            <w:r w:rsidRPr="0078321C">
              <w:rPr>
                <w:b/>
                <w:i/>
                <w:sz w:val="24"/>
                <w:szCs w:val="24"/>
              </w:rPr>
              <w:t>Số CH</w:t>
            </w:r>
          </w:p>
        </w:tc>
        <w:tc>
          <w:tcPr>
            <w:tcW w:w="900" w:type="dxa"/>
            <w:shd w:val="clear" w:color="auto" w:fill="auto"/>
            <w:vAlign w:val="center"/>
          </w:tcPr>
          <w:p w:rsidR="0078321C" w:rsidRPr="0078321C" w:rsidRDefault="0078321C" w:rsidP="0078321C">
            <w:pPr>
              <w:jc w:val="center"/>
              <w:rPr>
                <w:b/>
                <w:i/>
                <w:sz w:val="24"/>
                <w:szCs w:val="24"/>
              </w:rPr>
            </w:pPr>
            <w:r w:rsidRPr="0078321C">
              <w:rPr>
                <w:b/>
                <w:i/>
                <w:sz w:val="24"/>
                <w:szCs w:val="24"/>
              </w:rPr>
              <w:t>Thời gian</w:t>
            </w:r>
          </w:p>
          <w:p w:rsidR="0078321C" w:rsidRPr="0078321C" w:rsidRDefault="0078321C" w:rsidP="0078321C">
            <w:pPr>
              <w:jc w:val="center"/>
              <w:rPr>
                <w:b/>
                <w:i/>
                <w:sz w:val="24"/>
                <w:szCs w:val="24"/>
              </w:rPr>
            </w:pPr>
            <w:r w:rsidRPr="0078321C">
              <w:rPr>
                <w:b/>
                <w:i/>
                <w:sz w:val="24"/>
                <w:szCs w:val="24"/>
              </w:rPr>
              <w:t>(Phút)</w:t>
            </w:r>
          </w:p>
        </w:tc>
        <w:tc>
          <w:tcPr>
            <w:tcW w:w="630" w:type="dxa"/>
            <w:shd w:val="clear" w:color="auto" w:fill="auto"/>
            <w:vAlign w:val="center"/>
          </w:tcPr>
          <w:p w:rsidR="0078321C" w:rsidRPr="0078321C" w:rsidRDefault="0078321C" w:rsidP="0078321C">
            <w:pPr>
              <w:jc w:val="center"/>
              <w:rPr>
                <w:b/>
                <w:i/>
                <w:sz w:val="24"/>
                <w:szCs w:val="24"/>
              </w:rPr>
            </w:pPr>
            <w:r w:rsidRPr="0078321C">
              <w:rPr>
                <w:b/>
                <w:i/>
                <w:sz w:val="24"/>
                <w:szCs w:val="24"/>
              </w:rPr>
              <w:t>Số CH</w:t>
            </w:r>
          </w:p>
        </w:tc>
        <w:tc>
          <w:tcPr>
            <w:tcW w:w="900" w:type="dxa"/>
            <w:shd w:val="clear" w:color="auto" w:fill="auto"/>
            <w:vAlign w:val="center"/>
          </w:tcPr>
          <w:p w:rsidR="0078321C" w:rsidRPr="0078321C" w:rsidRDefault="0078321C" w:rsidP="0078321C">
            <w:pPr>
              <w:jc w:val="center"/>
              <w:rPr>
                <w:b/>
                <w:i/>
                <w:sz w:val="24"/>
                <w:szCs w:val="24"/>
              </w:rPr>
            </w:pPr>
            <w:r w:rsidRPr="0078321C">
              <w:rPr>
                <w:b/>
                <w:i/>
                <w:sz w:val="24"/>
                <w:szCs w:val="24"/>
              </w:rPr>
              <w:t>Thời gian</w:t>
            </w:r>
          </w:p>
          <w:p w:rsidR="0078321C" w:rsidRPr="0078321C" w:rsidRDefault="0078321C" w:rsidP="0078321C">
            <w:pPr>
              <w:jc w:val="center"/>
              <w:rPr>
                <w:b/>
                <w:i/>
                <w:sz w:val="24"/>
                <w:szCs w:val="24"/>
              </w:rPr>
            </w:pPr>
            <w:r w:rsidRPr="0078321C">
              <w:rPr>
                <w:b/>
                <w:i/>
                <w:sz w:val="24"/>
                <w:szCs w:val="24"/>
              </w:rPr>
              <w:t>(Phút)</w:t>
            </w:r>
          </w:p>
        </w:tc>
        <w:tc>
          <w:tcPr>
            <w:tcW w:w="810" w:type="dxa"/>
            <w:shd w:val="clear" w:color="auto" w:fill="auto"/>
            <w:vAlign w:val="center"/>
          </w:tcPr>
          <w:p w:rsidR="0078321C" w:rsidRPr="0078321C" w:rsidRDefault="0078321C" w:rsidP="0078321C">
            <w:pPr>
              <w:jc w:val="center"/>
              <w:rPr>
                <w:b/>
                <w:i/>
                <w:sz w:val="24"/>
                <w:szCs w:val="24"/>
              </w:rPr>
            </w:pPr>
            <w:r w:rsidRPr="0078321C">
              <w:rPr>
                <w:b/>
                <w:i/>
                <w:sz w:val="24"/>
                <w:szCs w:val="24"/>
              </w:rPr>
              <w:t>Số CH</w:t>
            </w:r>
          </w:p>
        </w:tc>
        <w:tc>
          <w:tcPr>
            <w:tcW w:w="900" w:type="dxa"/>
            <w:shd w:val="clear" w:color="auto" w:fill="auto"/>
            <w:vAlign w:val="center"/>
          </w:tcPr>
          <w:p w:rsidR="0078321C" w:rsidRPr="0078321C" w:rsidRDefault="0078321C" w:rsidP="0078321C">
            <w:pPr>
              <w:jc w:val="center"/>
              <w:rPr>
                <w:b/>
                <w:i/>
                <w:sz w:val="24"/>
                <w:szCs w:val="24"/>
              </w:rPr>
            </w:pPr>
            <w:r w:rsidRPr="0078321C">
              <w:rPr>
                <w:b/>
                <w:i/>
                <w:sz w:val="24"/>
                <w:szCs w:val="24"/>
              </w:rPr>
              <w:t>Thời gian</w:t>
            </w:r>
          </w:p>
          <w:p w:rsidR="0078321C" w:rsidRPr="0078321C" w:rsidRDefault="0078321C" w:rsidP="0078321C">
            <w:pPr>
              <w:jc w:val="center"/>
              <w:rPr>
                <w:b/>
                <w:i/>
                <w:sz w:val="24"/>
                <w:szCs w:val="24"/>
              </w:rPr>
            </w:pPr>
            <w:r w:rsidRPr="0078321C">
              <w:rPr>
                <w:b/>
                <w:i/>
                <w:sz w:val="24"/>
                <w:szCs w:val="24"/>
              </w:rPr>
              <w:t>(Phút)</w:t>
            </w:r>
          </w:p>
        </w:tc>
        <w:tc>
          <w:tcPr>
            <w:tcW w:w="720" w:type="dxa"/>
            <w:shd w:val="clear" w:color="auto" w:fill="auto"/>
            <w:vAlign w:val="center"/>
          </w:tcPr>
          <w:p w:rsidR="0078321C" w:rsidRPr="0078321C" w:rsidRDefault="0078321C" w:rsidP="0078321C">
            <w:pPr>
              <w:jc w:val="center"/>
              <w:rPr>
                <w:b/>
                <w:i/>
                <w:sz w:val="24"/>
                <w:szCs w:val="24"/>
              </w:rPr>
            </w:pPr>
            <w:r w:rsidRPr="0078321C">
              <w:rPr>
                <w:b/>
                <w:i/>
                <w:sz w:val="24"/>
                <w:szCs w:val="24"/>
              </w:rPr>
              <w:t>TN</w:t>
            </w:r>
          </w:p>
        </w:tc>
        <w:tc>
          <w:tcPr>
            <w:tcW w:w="597" w:type="dxa"/>
            <w:vAlign w:val="center"/>
          </w:tcPr>
          <w:p w:rsidR="0078321C" w:rsidRPr="0078321C" w:rsidRDefault="0078321C" w:rsidP="0078321C">
            <w:pPr>
              <w:jc w:val="center"/>
              <w:rPr>
                <w:b/>
                <w:i/>
                <w:sz w:val="24"/>
                <w:szCs w:val="24"/>
              </w:rPr>
            </w:pPr>
            <w:r w:rsidRPr="0078321C">
              <w:rPr>
                <w:b/>
                <w:i/>
                <w:sz w:val="24"/>
                <w:szCs w:val="24"/>
              </w:rPr>
              <w:t>TL</w:t>
            </w:r>
          </w:p>
        </w:tc>
        <w:tc>
          <w:tcPr>
            <w:tcW w:w="708" w:type="dxa"/>
            <w:vMerge/>
            <w:vAlign w:val="center"/>
          </w:tcPr>
          <w:p w:rsidR="0078321C" w:rsidRPr="0078321C" w:rsidRDefault="0078321C" w:rsidP="0078321C">
            <w:pPr>
              <w:jc w:val="center"/>
              <w:rPr>
                <w:b/>
                <w:i/>
                <w:sz w:val="24"/>
                <w:szCs w:val="24"/>
              </w:rPr>
            </w:pPr>
          </w:p>
        </w:tc>
        <w:tc>
          <w:tcPr>
            <w:tcW w:w="709" w:type="dxa"/>
            <w:vMerge/>
            <w:vAlign w:val="center"/>
          </w:tcPr>
          <w:p w:rsidR="0078321C" w:rsidRPr="0078321C" w:rsidRDefault="0078321C" w:rsidP="0078321C">
            <w:pPr>
              <w:jc w:val="center"/>
              <w:rPr>
                <w:b/>
                <w:i/>
                <w:sz w:val="24"/>
                <w:szCs w:val="24"/>
              </w:rPr>
            </w:pPr>
          </w:p>
        </w:tc>
      </w:tr>
      <w:tr w:rsidR="0078321C" w:rsidRPr="0078321C" w:rsidTr="00891A50">
        <w:trPr>
          <w:trHeight w:val="630"/>
        </w:trPr>
        <w:tc>
          <w:tcPr>
            <w:tcW w:w="630" w:type="dxa"/>
            <w:vMerge w:val="restart"/>
          </w:tcPr>
          <w:p w:rsidR="0078321C" w:rsidRPr="0078321C" w:rsidRDefault="0078321C" w:rsidP="0078321C">
            <w:pPr>
              <w:jc w:val="center"/>
              <w:rPr>
                <w:b/>
                <w:sz w:val="24"/>
                <w:szCs w:val="24"/>
              </w:rPr>
            </w:pPr>
            <w:r w:rsidRPr="0078321C">
              <w:rPr>
                <w:b/>
                <w:sz w:val="24"/>
                <w:szCs w:val="24"/>
              </w:rPr>
              <w:t>1</w:t>
            </w:r>
          </w:p>
        </w:tc>
        <w:tc>
          <w:tcPr>
            <w:tcW w:w="1260" w:type="dxa"/>
            <w:vMerge w:val="restart"/>
          </w:tcPr>
          <w:p w:rsidR="0078321C" w:rsidRPr="0078321C" w:rsidRDefault="0078321C" w:rsidP="0078321C">
            <w:pPr>
              <w:rPr>
                <w:b/>
                <w:sz w:val="24"/>
                <w:szCs w:val="24"/>
              </w:rPr>
            </w:pPr>
            <w:r w:rsidRPr="0078321C">
              <w:rPr>
                <w:b/>
                <w:sz w:val="24"/>
                <w:szCs w:val="24"/>
              </w:rPr>
              <w:t>Việt Nam từ thời cổ đại -&gt; TK X</w:t>
            </w:r>
          </w:p>
        </w:tc>
        <w:tc>
          <w:tcPr>
            <w:tcW w:w="4050" w:type="dxa"/>
          </w:tcPr>
          <w:p w:rsidR="0078321C" w:rsidRPr="0078321C" w:rsidRDefault="0078321C" w:rsidP="0078321C">
            <w:pPr>
              <w:jc w:val="both"/>
              <w:rPr>
                <w:iCs/>
                <w:sz w:val="24"/>
                <w:szCs w:val="24"/>
              </w:rPr>
            </w:pPr>
            <w:r w:rsidRPr="0078321C">
              <w:rPr>
                <w:iCs/>
                <w:sz w:val="24"/>
                <w:szCs w:val="24"/>
              </w:rPr>
              <w:t xml:space="preserve">Các quốc gia cổ đại trên đất nước Việt Nam. </w:t>
            </w:r>
          </w:p>
        </w:tc>
        <w:tc>
          <w:tcPr>
            <w:tcW w:w="720" w:type="dxa"/>
            <w:shd w:val="clear" w:color="auto" w:fill="auto"/>
            <w:vAlign w:val="center"/>
          </w:tcPr>
          <w:p w:rsidR="0078321C" w:rsidRPr="0078321C" w:rsidRDefault="0078321C" w:rsidP="0078321C">
            <w:pPr>
              <w:jc w:val="center"/>
              <w:rPr>
                <w:b/>
                <w:bCs/>
                <w:sz w:val="24"/>
                <w:szCs w:val="24"/>
              </w:rPr>
            </w:pPr>
            <w:r w:rsidRPr="0078321C">
              <w:rPr>
                <w:b/>
                <w:bCs/>
                <w:sz w:val="24"/>
                <w:szCs w:val="24"/>
              </w:rPr>
              <w:t>1</w:t>
            </w:r>
          </w:p>
        </w:tc>
        <w:tc>
          <w:tcPr>
            <w:tcW w:w="990" w:type="dxa"/>
            <w:shd w:val="clear" w:color="auto" w:fill="auto"/>
            <w:vAlign w:val="center"/>
          </w:tcPr>
          <w:p w:rsidR="0078321C" w:rsidRPr="0078321C" w:rsidRDefault="0078321C" w:rsidP="0078321C">
            <w:pPr>
              <w:jc w:val="center"/>
              <w:rPr>
                <w:b/>
                <w:bCs/>
                <w:sz w:val="24"/>
                <w:szCs w:val="24"/>
              </w:rPr>
            </w:pPr>
            <w:r w:rsidRPr="0078321C">
              <w:rPr>
                <w:b/>
                <w:bCs/>
                <w:sz w:val="24"/>
                <w:szCs w:val="24"/>
              </w:rPr>
              <w:t>0,5</w:t>
            </w:r>
          </w:p>
        </w:tc>
        <w:tc>
          <w:tcPr>
            <w:tcW w:w="720" w:type="dxa"/>
            <w:shd w:val="clear" w:color="auto" w:fill="auto"/>
            <w:vAlign w:val="center"/>
          </w:tcPr>
          <w:p w:rsidR="0078321C" w:rsidRPr="0078321C" w:rsidRDefault="0078321C" w:rsidP="0078321C">
            <w:pPr>
              <w:jc w:val="center"/>
              <w:rPr>
                <w:b/>
                <w:bCs/>
                <w:sz w:val="24"/>
                <w:szCs w:val="24"/>
              </w:rPr>
            </w:pPr>
            <w:r w:rsidRPr="0078321C">
              <w:rPr>
                <w:b/>
                <w:bCs/>
                <w:sz w:val="24"/>
                <w:szCs w:val="24"/>
              </w:rPr>
              <w:t>1</w:t>
            </w:r>
          </w:p>
        </w:tc>
        <w:tc>
          <w:tcPr>
            <w:tcW w:w="900" w:type="dxa"/>
            <w:shd w:val="clear" w:color="auto" w:fill="auto"/>
            <w:vAlign w:val="center"/>
          </w:tcPr>
          <w:p w:rsidR="0078321C" w:rsidRPr="0078321C" w:rsidRDefault="0078321C" w:rsidP="0078321C">
            <w:pPr>
              <w:jc w:val="center"/>
              <w:rPr>
                <w:b/>
                <w:bCs/>
                <w:sz w:val="24"/>
                <w:szCs w:val="24"/>
              </w:rPr>
            </w:pPr>
            <w:r w:rsidRPr="0078321C">
              <w:rPr>
                <w:b/>
                <w:bCs/>
                <w:sz w:val="24"/>
                <w:szCs w:val="24"/>
              </w:rPr>
              <w:t>1</w:t>
            </w:r>
          </w:p>
        </w:tc>
        <w:tc>
          <w:tcPr>
            <w:tcW w:w="630" w:type="dxa"/>
            <w:shd w:val="clear" w:color="auto" w:fill="auto"/>
            <w:vAlign w:val="center"/>
          </w:tcPr>
          <w:p w:rsidR="0078321C" w:rsidRPr="0078321C" w:rsidRDefault="0078321C" w:rsidP="0078321C">
            <w:pPr>
              <w:jc w:val="center"/>
              <w:rPr>
                <w:b/>
                <w:bCs/>
                <w:sz w:val="24"/>
                <w:szCs w:val="24"/>
              </w:rPr>
            </w:pPr>
            <w:r w:rsidRPr="0078321C">
              <w:rPr>
                <w:b/>
                <w:bCs/>
                <w:sz w:val="24"/>
                <w:szCs w:val="24"/>
              </w:rPr>
              <w:t>1*</w:t>
            </w:r>
          </w:p>
        </w:tc>
        <w:tc>
          <w:tcPr>
            <w:tcW w:w="900" w:type="dxa"/>
            <w:shd w:val="clear" w:color="auto" w:fill="auto"/>
            <w:vAlign w:val="center"/>
          </w:tcPr>
          <w:p w:rsidR="0078321C" w:rsidRPr="0078321C" w:rsidRDefault="0078321C" w:rsidP="0078321C">
            <w:pPr>
              <w:jc w:val="center"/>
              <w:rPr>
                <w:b/>
                <w:bCs/>
                <w:sz w:val="24"/>
                <w:szCs w:val="24"/>
              </w:rPr>
            </w:pPr>
          </w:p>
        </w:tc>
        <w:tc>
          <w:tcPr>
            <w:tcW w:w="810" w:type="dxa"/>
            <w:shd w:val="clear" w:color="auto" w:fill="auto"/>
            <w:vAlign w:val="center"/>
          </w:tcPr>
          <w:p w:rsidR="0078321C" w:rsidRPr="0078321C" w:rsidRDefault="0078321C" w:rsidP="0078321C">
            <w:pPr>
              <w:jc w:val="center"/>
              <w:rPr>
                <w:b/>
                <w:bCs/>
                <w:sz w:val="24"/>
                <w:szCs w:val="24"/>
              </w:rPr>
            </w:pPr>
            <w:r w:rsidRPr="0078321C">
              <w:rPr>
                <w:b/>
                <w:bCs/>
                <w:sz w:val="24"/>
                <w:szCs w:val="24"/>
              </w:rPr>
              <w:t>1**</w:t>
            </w:r>
          </w:p>
        </w:tc>
        <w:tc>
          <w:tcPr>
            <w:tcW w:w="900" w:type="dxa"/>
            <w:shd w:val="clear" w:color="auto" w:fill="auto"/>
            <w:vAlign w:val="center"/>
          </w:tcPr>
          <w:p w:rsidR="0078321C" w:rsidRPr="0078321C" w:rsidRDefault="0078321C" w:rsidP="0078321C">
            <w:pPr>
              <w:jc w:val="center"/>
              <w:rPr>
                <w:sz w:val="24"/>
                <w:szCs w:val="24"/>
              </w:rPr>
            </w:pPr>
          </w:p>
        </w:tc>
        <w:tc>
          <w:tcPr>
            <w:tcW w:w="720" w:type="dxa"/>
            <w:shd w:val="clear" w:color="auto" w:fill="auto"/>
            <w:vAlign w:val="center"/>
          </w:tcPr>
          <w:p w:rsidR="0078321C" w:rsidRPr="0078321C" w:rsidRDefault="0078321C" w:rsidP="0078321C">
            <w:pPr>
              <w:jc w:val="center"/>
              <w:rPr>
                <w:b/>
                <w:bCs/>
                <w:color w:val="000000"/>
                <w:sz w:val="24"/>
                <w:szCs w:val="24"/>
              </w:rPr>
            </w:pPr>
            <w:r w:rsidRPr="0078321C">
              <w:rPr>
                <w:b/>
                <w:bCs/>
                <w:color w:val="000000"/>
                <w:sz w:val="24"/>
                <w:szCs w:val="24"/>
              </w:rPr>
              <w:t>2</w:t>
            </w:r>
          </w:p>
        </w:tc>
        <w:tc>
          <w:tcPr>
            <w:tcW w:w="597" w:type="dxa"/>
            <w:vAlign w:val="center"/>
          </w:tcPr>
          <w:p w:rsidR="0078321C" w:rsidRPr="0078321C" w:rsidRDefault="0078321C" w:rsidP="0078321C">
            <w:pPr>
              <w:jc w:val="center"/>
              <w:rPr>
                <w:b/>
                <w:bCs/>
                <w:color w:val="000000"/>
                <w:sz w:val="24"/>
                <w:szCs w:val="24"/>
              </w:rPr>
            </w:pPr>
          </w:p>
        </w:tc>
        <w:tc>
          <w:tcPr>
            <w:tcW w:w="708" w:type="dxa"/>
          </w:tcPr>
          <w:p w:rsidR="0078321C" w:rsidRPr="0078321C" w:rsidRDefault="0078321C" w:rsidP="0078321C">
            <w:pPr>
              <w:jc w:val="center"/>
              <w:rPr>
                <w:b/>
                <w:bCs/>
                <w:sz w:val="24"/>
                <w:szCs w:val="24"/>
              </w:rPr>
            </w:pPr>
          </w:p>
        </w:tc>
        <w:tc>
          <w:tcPr>
            <w:tcW w:w="709" w:type="dxa"/>
            <w:vMerge w:val="restart"/>
          </w:tcPr>
          <w:p w:rsidR="0078321C" w:rsidRPr="0078321C" w:rsidRDefault="0078321C" w:rsidP="0078321C">
            <w:pPr>
              <w:jc w:val="center"/>
              <w:rPr>
                <w:b/>
                <w:bCs/>
                <w:sz w:val="24"/>
                <w:szCs w:val="24"/>
              </w:rPr>
            </w:pPr>
          </w:p>
          <w:p w:rsidR="0078321C" w:rsidRPr="0078321C" w:rsidRDefault="0078321C" w:rsidP="0078321C">
            <w:pPr>
              <w:jc w:val="center"/>
              <w:rPr>
                <w:b/>
                <w:bCs/>
                <w:sz w:val="24"/>
                <w:szCs w:val="24"/>
              </w:rPr>
            </w:pPr>
            <w:r w:rsidRPr="0078321C">
              <w:rPr>
                <w:b/>
                <w:bCs/>
                <w:sz w:val="24"/>
                <w:szCs w:val="24"/>
              </w:rPr>
              <w:t>12.5</w:t>
            </w:r>
          </w:p>
        </w:tc>
      </w:tr>
      <w:tr w:rsidR="0078321C" w:rsidRPr="0078321C" w:rsidTr="00891A50">
        <w:trPr>
          <w:trHeight w:val="953"/>
        </w:trPr>
        <w:tc>
          <w:tcPr>
            <w:tcW w:w="630" w:type="dxa"/>
            <w:vMerge/>
          </w:tcPr>
          <w:p w:rsidR="0078321C" w:rsidRPr="0078321C" w:rsidRDefault="0078321C" w:rsidP="0078321C">
            <w:pPr>
              <w:jc w:val="center"/>
              <w:rPr>
                <w:b/>
                <w:sz w:val="24"/>
                <w:szCs w:val="24"/>
              </w:rPr>
            </w:pPr>
          </w:p>
        </w:tc>
        <w:tc>
          <w:tcPr>
            <w:tcW w:w="1260" w:type="dxa"/>
            <w:vMerge/>
          </w:tcPr>
          <w:p w:rsidR="0078321C" w:rsidRPr="0078321C" w:rsidRDefault="0078321C" w:rsidP="0078321C">
            <w:pPr>
              <w:rPr>
                <w:b/>
                <w:sz w:val="24"/>
                <w:szCs w:val="24"/>
              </w:rPr>
            </w:pPr>
          </w:p>
        </w:tc>
        <w:tc>
          <w:tcPr>
            <w:tcW w:w="4050" w:type="dxa"/>
          </w:tcPr>
          <w:p w:rsidR="0078321C" w:rsidRPr="0078321C" w:rsidRDefault="0078321C" w:rsidP="0078321C">
            <w:pPr>
              <w:jc w:val="both"/>
              <w:rPr>
                <w:iCs/>
                <w:sz w:val="24"/>
                <w:szCs w:val="24"/>
              </w:rPr>
            </w:pPr>
            <w:r w:rsidRPr="0078321C">
              <w:rPr>
                <w:iCs/>
                <w:sz w:val="24"/>
                <w:szCs w:val="24"/>
              </w:rPr>
              <w:t>Thời Bắc thuộc và các cuộc đấu tranh giành độc lập dân tộc (từ thế kỉ II TCN đến đầu thế kỉ X).</w:t>
            </w:r>
          </w:p>
        </w:tc>
        <w:tc>
          <w:tcPr>
            <w:tcW w:w="720" w:type="dxa"/>
            <w:shd w:val="clear" w:color="auto" w:fill="auto"/>
            <w:vAlign w:val="center"/>
          </w:tcPr>
          <w:p w:rsidR="0078321C" w:rsidRPr="0078321C" w:rsidRDefault="0078321C" w:rsidP="0078321C">
            <w:pPr>
              <w:jc w:val="center"/>
              <w:rPr>
                <w:b/>
                <w:bCs/>
                <w:sz w:val="24"/>
                <w:szCs w:val="24"/>
              </w:rPr>
            </w:pPr>
            <w:r w:rsidRPr="0078321C">
              <w:rPr>
                <w:b/>
                <w:bCs/>
                <w:sz w:val="24"/>
                <w:szCs w:val="24"/>
              </w:rPr>
              <w:t>2</w:t>
            </w:r>
          </w:p>
        </w:tc>
        <w:tc>
          <w:tcPr>
            <w:tcW w:w="990" w:type="dxa"/>
            <w:shd w:val="clear" w:color="auto" w:fill="auto"/>
            <w:vAlign w:val="center"/>
          </w:tcPr>
          <w:p w:rsidR="0078321C" w:rsidRPr="0078321C" w:rsidRDefault="0078321C" w:rsidP="0078321C">
            <w:pPr>
              <w:jc w:val="center"/>
              <w:rPr>
                <w:b/>
                <w:bCs/>
                <w:sz w:val="24"/>
                <w:szCs w:val="24"/>
              </w:rPr>
            </w:pPr>
            <w:r w:rsidRPr="0078321C">
              <w:rPr>
                <w:b/>
                <w:bCs/>
                <w:sz w:val="24"/>
                <w:szCs w:val="24"/>
              </w:rPr>
              <w:t>1</w:t>
            </w:r>
          </w:p>
        </w:tc>
        <w:tc>
          <w:tcPr>
            <w:tcW w:w="720" w:type="dxa"/>
            <w:shd w:val="clear" w:color="auto" w:fill="auto"/>
            <w:vAlign w:val="center"/>
          </w:tcPr>
          <w:p w:rsidR="0078321C" w:rsidRPr="0078321C" w:rsidRDefault="0078321C" w:rsidP="0078321C">
            <w:pPr>
              <w:jc w:val="center"/>
              <w:rPr>
                <w:b/>
                <w:bCs/>
                <w:sz w:val="24"/>
                <w:szCs w:val="24"/>
              </w:rPr>
            </w:pPr>
            <w:r w:rsidRPr="0078321C">
              <w:rPr>
                <w:b/>
                <w:bCs/>
                <w:sz w:val="24"/>
                <w:szCs w:val="24"/>
              </w:rPr>
              <w:t>1</w:t>
            </w:r>
          </w:p>
        </w:tc>
        <w:tc>
          <w:tcPr>
            <w:tcW w:w="900" w:type="dxa"/>
            <w:shd w:val="clear" w:color="auto" w:fill="auto"/>
            <w:vAlign w:val="center"/>
          </w:tcPr>
          <w:p w:rsidR="0078321C" w:rsidRPr="0078321C" w:rsidRDefault="0078321C" w:rsidP="0078321C">
            <w:pPr>
              <w:jc w:val="center"/>
              <w:rPr>
                <w:b/>
                <w:bCs/>
                <w:sz w:val="24"/>
                <w:szCs w:val="24"/>
              </w:rPr>
            </w:pPr>
            <w:r w:rsidRPr="0078321C">
              <w:rPr>
                <w:b/>
                <w:bCs/>
                <w:sz w:val="24"/>
                <w:szCs w:val="24"/>
              </w:rPr>
              <w:t>1</w:t>
            </w:r>
          </w:p>
        </w:tc>
        <w:tc>
          <w:tcPr>
            <w:tcW w:w="630" w:type="dxa"/>
            <w:shd w:val="clear" w:color="auto" w:fill="auto"/>
            <w:vAlign w:val="center"/>
          </w:tcPr>
          <w:p w:rsidR="0078321C" w:rsidRPr="0078321C" w:rsidRDefault="0078321C" w:rsidP="0078321C">
            <w:pPr>
              <w:jc w:val="center"/>
              <w:rPr>
                <w:b/>
                <w:bCs/>
                <w:sz w:val="24"/>
                <w:szCs w:val="24"/>
              </w:rPr>
            </w:pPr>
            <w:r w:rsidRPr="0078321C">
              <w:rPr>
                <w:sz w:val="24"/>
                <w:szCs w:val="24"/>
                <w:lang w:bidi="hi-IN"/>
              </w:rPr>
              <w:t>0</w:t>
            </w:r>
          </w:p>
        </w:tc>
        <w:tc>
          <w:tcPr>
            <w:tcW w:w="900" w:type="dxa"/>
            <w:shd w:val="clear" w:color="auto" w:fill="auto"/>
            <w:vAlign w:val="center"/>
          </w:tcPr>
          <w:p w:rsidR="0078321C" w:rsidRPr="0078321C" w:rsidRDefault="0078321C" w:rsidP="0078321C">
            <w:pPr>
              <w:jc w:val="center"/>
              <w:rPr>
                <w:b/>
                <w:bCs/>
                <w:sz w:val="24"/>
                <w:szCs w:val="24"/>
              </w:rPr>
            </w:pPr>
          </w:p>
        </w:tc>
        <w:tc>
          <w:tcPr>
            <w:tcW w:w="810" w:type="dxa"/>
            <w:shd w:val="clear" w:color="auto" w:fill="auto"/>
            <w:vAlign w:val="center"/>
          </w:tcPr>
          <w:p w:rsidR="0078321C" w:rsidRPr="0078321C" w:rsidRDefault="0078321C" w:rsidP="0078321C">
            <w:pPr>
              <w:jc w:val="center"/>
              <w:rPr>
                <w:b/>
                <w:bCs/>
                <w:sz w:val="24"/>
                <w:szCs w:val="24"/>
              </w:rPr>
            </w:pPr>
            <w:r w:rsidRPr="0078321C">
              <w:rPr>
                <w:sz w:val="24"/>
                <w:szCs w:val="24"/>
              </w:rPr>
              <w:t>0</w:t>
            </w:r>
          </w:p>
        </w:tc>
        <w:tc>
          <w:tcPr>
            <w:tcW w:w="900" w:type="dxa"/>
            <w:shd w:val="clear" w:color="auto" w:fill="auto"/>
            <w:vAlign w:val="center"/>
          </w:tcPr>
          <w:p w:rsidR="0078321C" w:rsidRPr="0078321C" w:rsidRDefault="0078321C" w:rsidP="0078321C">
            <w:pPr>
              <w:jc w:val="center"/>
              <w:rPr>
                <w:b/>
                <w:bCs/>
                <w:sz w:val="24"/>
                <w:szCs w:val="24"/>
              </w:rPr>
            </w:pPr>
          </w:p>
        </w:tc>
        <w:tc>
          <w:tcPr>
            <w:tcW w:w="720" w:type="dxa"/>
            <w:shd w:val="clear" w:color="auto" w:fill="auto"/>
            <w:vAlign w:val="center"/>
          </w:tcPr>
          <w:p w:rsidR="0078321C" w:rsidRPr="0078321C" w:rsidRDefault="0078321C" w:rsidP="0078321C">
            <w:pPr>
              <w:jc w:val="center"/>
              <w:rPr>
                <w:b/>
                <w:bCs/>
                <w:color w:val="000000"/>
                <w:sz w:val="24"/>
                <w:szCs w:val="24"/>
              </w:rPr>
            </w:pPr>
            <w:r w:rsidRPr="0078321C">
              <w:rPr>
                <w:b/>
                <w:bCs/>
                <w:color w:val="000000"/>
                <w:sz w:val="24"/>
                <w:szCs w:val="24"/>
              </w:rPr>
              <w:t>3</w:t>
            </w:r>
          </w:p>
        </w:tc>
        <w:tc>
          <w:tcPr>
            <w:tcW w:w="597" w:type="dxa"/>
            <w:vAlign w:val="center"/>
          </w:tcPr>
          <w:p w:rsidR="0078321C" w:rsidRPr="0078321C" w:rsidRDefault="0078321C" w:rsidP="0078321C">
            <w:pPr>
              <w:jc w:val="center"/>
              <w:rPr>
                <w:b/>
                <w:bCs/>
                <w:color w:val="000000"/>
                <w:sz w:val="24"/>
                <w:szCs w:val="24"/>
              </w:rPr>
            </w:pPr>
          </w:p>
        </w:tc>
        <w:tc>
          <w:tcPr>
            <w:tcW w:w="708" w:type="dxa"/>
          </w:tcPr>
          <w:p w:rsidR="0078321C" w:rsidRPr="0078321C" w:rsidRDefault="0078321C" w:rsidP="0078321C">
            <w:pPr>
              <w:jc w:val="center"/>
              <w:rPr>
                <w:b/>
                <w:bCs/>
                <w:sz w:val="24"/>
                <w:szCs w:val="24"/>
              </w:rPr>
            </w:pPr>
          </w:p>
        </w:tc>
        <w:tc>
          <w:tcPr>
            <w:tcW w:w="709" w:type="dxa"/>
            <w:vMerge/>
          </w:tcPr>
          <w:p w:rsidR="0078321C" w:rsidRPr="0078321C" w:rsidRDefault="0078321C" w:rsidP="0078321C">
            <w:pPr>
              <w:jc w:val="center"/>
              <w:rPr>
                <w:b/>
                <w:bCs/>
                <w:sz w:val="24"/>
                <w:szCs w:val="24"/>
              </w:rPr>
            </w:pPr>
          </w:p>
        </w:tc>
      </w:tr>
      <w:tr w:rsidR="0078321C" w:rsidRPr="0078321C" w:rsidTr="00891A50">
        <w:trPr>
          <w:trHeight w:val="849"/>
        </w:trPr>
        <w:tc>
          <w:tcPr>
            <w:tcW w:w="630" w:type="dxa"/>
            <w:vMerge w:val="restart"/>
          </w:tcPr>
          <w:p w:rsidR="0078321C" w:rsidRPr="0078321C" w:rsidRDefault="0078321C" w:rsidP="0078321C">
            <w:pPr>
              <w:spacing w:beforeLines="40" w:before="96" w:line="360" w:lineRule="auto"/>
              <w:jc w:val="center"/>
              <w:rPr>
                <w:b/>
                <w:sz w:val="24"/>
                <w:szCs w:val="24"/>
              </w:rPr>
            </w:pPr>
            <w:r w:rsidRPr="0078321C">
              <w:rPr>
                <w:b/>
                <w:sz w:val="24"/>
                <w:szCs w:val="24"/>
              </w:rPr>
              <w:t>2</w:t>
            </w:r>
          </w:p>
        </w:tc>
        <w:tc>
          <w:tcPr>
            <w:tcW w:w="1260" w:type="dxa"/>
            <w:vMerge w:val="restart"/>
          </w:tcPr>
          <w:p w:rsidR="0078321C" w:rsidRPr="0078321C" w:rsidRDefault="0078321C" w:rsidP="0078321C">
            <w:pPr>
              <w:spacing w:beforeLines="40" w:before="96" w:line="360" w:lineRule="auto"/>
              <w:rPr>
                <w:b/>
                <w:sz w:val="24"/>
                <w:szCs w:val="24"/>
              </w:rPr>
            </w:pPr>
            <w:r w:rsidRPr="0078321C">
              <w:rPr>
                <w:b/>
                <w:sz w:val="24"/>
                <w:szCs w:val="24"/>
              </w:rPr>
              <w:t>Việt Nam từ TK X-&gt; TK XV</w:t>
            </w:r>
          </w:p>
        </w:tc>
        <w:tc>
          <w:tcPr>
            <w:tcW w:w="4050" w:type="dxa"/>
          </w:tcPr>
          <w:p w:rsidR="0078321C" w:rsidRPr="0078321C" w:rsidRDefault="0078321C" w:rsidP="0078321C">
            <w:pPr>
              <w:jc w:val="both"/>
              <w:rPr>
                <w:iCs/>
                <w:sz w:val="24"/>
                <w:szCs w:val="24"/>
              </w:rPr>
            </w:pPr>
            <w:r w:rsidRPr="0078321C">
              <w:rPr>
                <w:iCs/>
                <w:sz w:val="24"/>
                <w:szCs w:val="24"/>
              </w:rPr>
              <w:t>Quá trình hình thành và phát triển của nhà nước phong kiến (Từ thế kỉ X đến thế kỉ XV)</w:t>
            </w:r>
          </w:p>
        </w:tc>
        <w:tc>
          <w:tcPr>
            <w:tcW w:w="72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rPr>
              <w:t>1</w:t>
            </w:r>
          </w:p>
        </w:tc>
        <w:tc>
          <w:tcPr>
            <w:tcW w:w="99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rPr>
              <w:t>0,5</w:t>
            </w:r>
          </w:p>
        </w:tc>
        <w:tc>
          <w:tcPr>
            <w:tcW w:w="72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iCs/>
                <w:sz w:val="24"/>
                <w:szCs w:val="24"/>
                <w:lang w:bidi="hi-IN"/>
              </w:rPr>
              <w:t>1</w:t>
            </w:r>
          </w:p>
        </w:tc>
        <w:tc>
          <w:tcPr>
            <w:tcW w:w="900" w:type="dxa"/>
            <w:shd w:val="clear" w:color="auto" w:fill="auto"/>
            <w:vAlign w:val="center"/>
          </w:tcPr>
          <w:p w:rsidR="0078321C" w:rsidRPr="0078321C" w:rsidRDefault="0078321C" w:rsidP="0078321C">
            <w:pPr>
              <w:spacing w:beforeLines="40" w:before="96" w:line="276" w:lineRule="auto"/>
              <w:jc w:val="center"/>
              <w:rPr>
                <w:b/>
                <w:bCs/>
                <w:iCs/>
                <w:sz w:val="24"/>
                <w:szCs w:val="24"/>
                <w:lang w:bidi="hi-IN"/>
              </w:rPr>
            </w:pPr>
            <w:r w:rsidRPr="0078321C">
              <w:rPr>
                <w:b/>
                <w:bCs/>
                <w:sz w:val="24"/>
                <w:szCs w:val="24"/>
              </w:rPr>
              <w:t>1</w:t>
            </w:r>
          </w:p>
        </w:tc>
        <w:tc>
          <w:tcPr>
            <w:tcW w:w="63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p>
        </w:tc>
        <w:tc>
          <w:tcPr>
            <w:tcW w:w="81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p>
        </w:tc>
        <w:tc>
          <w:tcPr>
            <w:tcW w:w="720" w:type="dxa"/>
            <w:shd w:val="clear" w:color="auto" w:fill="auto"/>
            <w:vAlign w:val="center"/>
          </w:tcPr>
          <w:p w:rsidR="0078321C" w:rsidRPr="0078321C" w:rsidRDefault="0078321C" w:rsidP="0078321C">
            <w:pPr>
              <w:spacing w:beforeLines="40" w:before="96" w:line="360" w:lineRule="auto"/>
              <w:jc w:val="center"/>
              <w:rPr>
                <w:b/>
                <w:bCs/>
                <w:color w:val="000000"/>
                <w:sz w:val="24"/>
                <w:szCs w:val="24"/>
                <w:lang w:bidi="hi-IN"/>
              </w:rPr>
            </w:pPr>
            <w:r w:rsidRPr="0078321C">
              <w:rPr>
                <w:b/>
                <w:bCs/>
                <w:color w:val="000000"/>
                <w:sz w:val="24"/>
                <w:szCs w:val="24"/>
                <w:lang w:bidi="hi-IN"/>
              </w:rPr>
              <w:t>2</w:t>
            </w:r>
          </w:p>
        </w:tc>
        <w:tc>
          <w:tcPr>
            <w:tcW w:w="597" w:type="dxa"/>
            <w:vAlign w:val="center"/>
          </w:tcPr>
          <w:p w:rsidR="0078321C" w:rsidRPr="0078321C" w:rsidRDefault="0078321C" w:rsidP="0078321C">
            <w:pPr>
              <w:spacing w:beforeLines="40" w:before="96" w:line="360" w:lineRule="auto"/>
              <w:jc w:val="center"/>
              <w:rPr>
                <w:b/>
                <w:bCs/>
                <w:color w:val="000000"/>
                <w:sz w:val="24"/>
                <w:szCs w:val="24"/>
                <w:lang w:bidi="hi-IN"/>
              </w:rPr>
            </w:pPr>
          </w:p>
        </w:tc>
        <w:tc>
          <w:tcPr>
            <w:tcW w:w="708" w:type="dxa"/>
          </w:tcPr>
          <w:p w:rsidR="0078321C" w:rsidRPr="0078321C" w:rsidRDefault="0078321C" w:rsidP="0078321C">
            <w:pPr>
              <w:spacing w:beforeLines="40" w:before="96" w:line="360" w:lineRule="auto"/>
              <w:jc w:val="center"/>
              <w:rPr>
                <w:b/>
                <w:bCs/>
                <w:sz w:val="24"/>
                <w:szCs w:val="24"/>
                <w:lang w:bidi="hi-IN"/>
              </w:rPr>
            </w:pPr>
          </w:p>
        </w:tc>
        <w:tc>
          <w:tcPr>
            <w:tcW w:w="709" w:type="dxa"/>
            <w:vMerge w:val="restart"/>
          </w:tcPr>
          <w:p w:rsidR="0078321C" w:rsidRPr="0078321C" w:rsidRDefault="0078321C" w:rsidP="0078321C">
            <w:pPr>
              <w:spacing w:beforeLines="40" w:before="96" w:line="360" w:lineRule="auto"/>
              <w:rPr>
                <w:b/>
                <w:bCs/>
                <w:sz w:val="24"/>
                <w:szCs w:val="24"/>
                <w:lang w:bidi="hi-IN"/>
              </w:rPr>
            </w:pPr>
          </w:p>
          <w:p w:rsidR="0078321C" w:rsidRPr="0078321C" w:rsidRDefault="0078321C" w:rsidP="0078321C">
            <w:pPr>
              <w:spacing w:beforeLines="40" w:before="96" w:line="360" w:lineRule="auto"/>
              <w:rPr>
                <w:b/>
                <w:bCs/>
                <w:sz w:val="24"/>
                <w:szCs w:val="24"/>
                <w:lang w:bidi="hi-IN"/>
              </w:rPr>
            </w:pPr>
          </w:p>
          <w:p w:rsidR="0078321C" w:rsidRPr="0078321C" w:rsidRDefault="0078321C" w:rsidP="0078321C">
            <w:pPr>
              <w:spacing w:beforeLines="40" w:before="96" w:line="360" w:lineRule="auto"/>
              <w:rPr>
                <w:b/>
                <w:bCs/>
                <w:sz w:val="24"/>
                <w:szCs w:val="24"/>
                <w:lang w:bidi="hi-IN"/>
              </w:rPr>
            </w:pPr>
            <w:r w:rsidRPr="0078321C">
              <w:rPr>
                <w:b/>
                <w:bCs/>
                <w:sz w:val="24"/>
                <w:szCs w:val="24"/>
                <w:lang w:bidi="hi-IN"/>
              </w:rPr>
              <w:t>42.5</w:t>
            </w:r>
          </w:p>
        </w:tc>
      </w:tr>
      <w:tr w:rsidR="0078321C" w:rsidRPr="0078321C" w:rsidTr="00891A50">
        <w:trPr>
          <w:trHeight w:val="741"/>
        </w:trPr>
        <w:tc>
          <w:tcPr>
            <w:tcW w:w="630" w:type="dxa"/>
            <w:vMerge/>
          </w:tcPr>
          <w:p w:rsidR="0078321C" w:rsidRPr="0078321C" w:rsidRDefault="0078321C" w:rsidP="0078321C">
            <w:pPr>
              <w:spacing w:beforeLines="40" w:before="96" w:line="360" w:lineRule="auto"/>
              <w:jc w:val="center"/>
              <w:rPr>
                <w:b/>
                <w:sz w:val="24"/>
                <w:szCs w:val="24"/>
              </w:rPr>
            </w:pPr>
          </w:p>
        </w:tc>
        <w:tc>
          <w:tcPr>
            <w:tcW w:w="1260" w:type="dxa"/>
            <w:vMerge/>
          </w:tcPr>
          <w:p w:rsidR="0078321C" w:rsidRPr="0078321C" w:rsidRDefault="0078321C" w:rsidP="0078321C">
            <w:pPr>
              <w:spacing w:beforeLines="40" w:before="96" w:line="360" w:lineRule="auto"/>
              <w:rPr>
                <w:b/>
                <w:sz w:val="24"/>
                <w:szCs w:val="24"/>
              </w:rPr>
            </w:pPr>
          </w:p>
        </w:tc>
        <w:tc>
          <w:tcPr>
            <w:tcW w:w="4050" w:type="dxa"/>
          </w:tcPr>
          <w:p w:rsidR="0078321C" w:rsidRPr="0078321C" w:rsidRDefault="0078321C" w:rsidP="0078321C">
            <w:pPr>
              <w:jc w:val="both"/>
              <w:rPr>
                <w:iCs/>
                <w:sz w:val="24"/>
                <w:szCs w:val="24"/>
              </w:rPr>
            </w:pPr>
            <w:r w:rsidRPr="0078321C">
              <w:rPr>
                <w:iCs/>
                <w:sz w:val="24"/>
                <w:szCs w:val="24"/>
              </w:rPr>
              <w:t>Công cuộc xây dựng và phát triển nền kinh tế trong các thế kỉ X - XV.</w:t>
            </w:r>
          </w:p>
        </w:tc>
        <w:tc>
          <w:tcPr>
            <w:tcW w:w="72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rPr>
              <w:t>1</w:t>
            </w:r>
          </w:p>
        </w:tc>
        <w:tc>
          <w:tcPr>
            <w:tcW w:w="99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rPr>
              <w:t>0,5</w:t>
            </w:r>
          </w:p>
        </w:tc>
        <w:tc>
          <w:tcPr>
            <w:tcW w:w="72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iCs/>
                <w:sz w:val="24"/>
                <w:szCs w:val="24"/>
                <w:lang w:bidi="hi-IN"/>
              </w:rPr>
              <w:t>1</w:t>
            </w:r>
          </w:p>
        </w:tc>
        <w:tc>
          <w:tcPr>
            <w:tcW w:w="900" w:type="dxa"/>
            <w:shd w:val="clear" w:color="auto" w:fill="auto"/>
            <w:vAlign w:val="center"/>
          </w:tcPr>
          <w:p w:rsidR="0078321C" w:rsidRPr="0078321C" w:rsidRDefault="0078321C" w:rsidP="0078321C">
            <w:pPr>
              <w:spacing w:beforeLines="40" w:before="96" w:line="276" w:lineRule="auto"/>
              <w:jc w:val="center"/>
              <w:rPr>
                <w:b/>
                <w:bCs/>
                <w:sz w:val="24"/>
                <w:szCs w:val="24"/>
              </w:rPr>
            </w:pPr>
            <w:r w:rsidRPr="0078321C">
              <w:rPr>
                <w:b/>
                <w:bCs/>
                <w:sz w:val="24"/>
                <w:szCs w:val="24"/>
              </w:rPr>
              <w:t>1</w:t>
            </w:r>
          </w:p>
        </w:tc>
        <w:tc>
          <w:tcPr>
            <w:tcW w:w="63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p>
        </w:tc>
        <w:tc>
          <w:tcPr>
            <w:tcW w:w="81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p>
        </w:tc>
        <w:tc>
          <w:tcPr>
            <w:tcW w:w="720" w:type="dxa"/>
            <w:shd w:val="clear" w:color="auto" w:fill="auto"/>
            <w:vAlign w:val="center"/>
          </w:tcPr>
          <w:p w:rsidR="0078321C" w:rsidRPr="0078321C" w:rsidRDefault="0078321C" w:rsidP="0078321C">
            <w:pPr>
              <w:spacing w:beforeLines="40" w:before="96" w:line="360" w:lineRule="auto"/>
              <w:jc w:val="center"/>
              <w:rPr>
                <w:b/>
                <w:bCs/>
                <w:color w:val="000000"/>
                <w:sz w:val="24"/>
                <w:szCs w:val="24"/>
                <w:lang w:bidi="hi-IN"/>
              </w:rPr>
            </w:pPr>
            <w:r w:rsidRPr="0078321C">
              <w:rPr>
                <w:b/>
                <w:bCs/>
                <w:color w:val="000000"/>
                <w:sz w:val="24"/>
                <w:szCs w:val="24"/>
                <w:lang w:bidi="hi-IN"/>
              </w:rPr>
              <w:t>2</w:t>
            </w:r>
          </w:p>
        </w:tc>
        <w:tc>
          <w:tcPr>
            <w:tcW w:w="597" w:type="dxa"/>
            <w:vAlign w:val="center"/>
          </w:tcPr>
          <w:p w:rsidR="0078321C" w:rsidRPr="0078321C" w:rsidRDefault="0078321C" w:rsidP="0078321C">
            <w:pPr>
              <w:spacing w:beforeLines="40" w:before="96" w:line="360" w:lineRule="auto"/>
              <w:jc w:val="center"/>
              <w:rPr>
                <w:b/>
                <w:bCs/>
                <w:color w:val="000000"/>
                <w:sz w:val="24"/>
                <w:szCs w:val="24"/>
                <w:lang w:bidi="hi-IN"/>
              </w:rPr>
            </w:pPr>
          </w:p>
        </w:tc>
        <w:tc>
          <w:tcPr>
            <w:tcW w:w="708" w:type="dxa"/>
          </w:tcPr>
          <w:p w:rsidR="0078321C" w:rsidRPr="0078321C" w:rsidRDefault="0078321C" w:rsidP="0078321C">
            <w:pPr>
              <w:spacing w:beforeLines="40" w:before="96" w:line="360" w:lineRule="auto"/>
              <w:jc w:val="center"/>
              <w:rPr>
                <w:b/>
                <w:bCs/>
                <w:sz w:val="24"/>
                <w:szCs w:val="24"/>
                <w:lang w:bidi="hi-IN"/>
              </w:rPr>
            </w:pPr>
          </w:p>
        </w:tc>
        <w:tc>
          <w:tcPr>
            <w:tcW w:w="709" w:type="dxa"/>
            <w:vMerge/>
          </w:tcPr>
          <w:p w:rsidR="0078321C" w:rsidRPr="0078321C" w:rsidRDefault="0078321C" w:rsidP="0078321C">
            <w:pPr>
              <w:spacing w:beforeLines="40" w:before="96" w:line="360" w:lineRule="auto"/>
              <w:rPr>
                <w:b/>
                <w:bCs/>
                <w:sz w:val="24"/>
                <w:szCs w:val="24"/>
                <w:lang w:bidi="hi-IN"/>
              </w:rPr>
            </w:pPr>
          </w:p>
        </w:tc>
      </w:tr>
      <w:tr w:rsidR="0078321C" w:rsidRPr="0078321C" w:rsidTr="00891A50">
        <w:trPr>
          <w:trHeight w:val="664"/>
        </w:trPr>
        <w:tc>
          <w:tcPr>
            <w:tcW w:w="630" w:type="dxa"/>
            <w:vMerge/>
          </w:tcPr>
          <w:p w:rsidR="0078321C" w:rsidRPr="0078321C" w:rsidRDefault="0078321C" w:rsidP="0078321C">
            <w:pPr>
              <w:spacing w:beforeLines="40" w:before="96" w:line="360" w:lineRule="auto"/>
              <w:jc w:val="center"/>
              <w:rPr>
                <w:b/>
                <w:sz w:val="24"/>
                <w:szCs w:val="24"/>
              </w:rPr>
            </w:pPr>
          </w:p>
        </w:tc>
        <w:tc>
          <w:tcPr>
            <w:tcW w:w="1260" w:type="dxa"/>
            <w:vMerge/>
          </w:tcPr>
          <w:p w:rsidR="0078321C" w:rsidRPr="0078321C" w:rsidRDefault="0078321C" w:rsidP="0078321C">
            <w:pPr>
              <w:spacing w:beforeLines="40" w:before="96" w:line="360" w:lineRule="auto"/>
              <w:rPr>
                <w:b/>
                <w:sz w:val="24"/>
                <w:szCs w:val="24"/>
              </w:rPr>
            </w:pPr>
          </w:p>
        </w:tc>
        <w:tc>
          <w:tcPr>
            <w:tcW w:w="4050" w:type="dxa"/>
          </w:tcPr>
          <w:p w:rsidR="0078321C" w:rsidRPr="0078321C" w:rsidRDefault="0078321C" w:rsidP="0078321C">
            <w:pPr>
              <w:jc w:val="both"/>
              <w:rPr>
                <w:iCs/>
                <w:sz w:val="24"/>
                <w:szCs w:val="24"/>
              </w:rPr>
            </w:pPr>
            <w:r w:rsidRPr="0078321C">
              <w:rPr>
                <w:iCs/>
                <w:sz w:val="24"/>
                <w:szCs w:val="24"/>
              </w:rPr>
              <w:t>Những cuộc kháng chiến chống ngoại xâm ở các thế kỉ X - XV.</w:t>
            </w:r>
          </w:p>
        </w:tc>
        <w:tc>
          <w:tcPr>
            <w:tcW w:w="72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rPr>
              <w:t>2</w:t>
            </w:r>
          </w:p>
        </w:tc>
        <w:tc>
          <w:tcPr>
            <w:tcW w:w="99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rPr>
              <w:t>1</w:t>
            </w:r>
          </w:p>
        </w:tc>
        <w:tc>
          <w:tcPr>
            <w:tcW w:w="72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i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rPr>
              <w:t>1</w:t>
            </w:r>
          </w:p>
        </w:tc>
        <w:tc>
          <w:tcPr>
            <w:tcW w:w="63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p>
        </w:tc>
        <w:tc>
          <w:tcPr>
            <w:tcW w:w="81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p>
        </w:tc>
        <w:tc>
          <w:tcPr>
            <w:tcW w:w="720" w:type="dxa"/>
            <w:shd w:val="clear" w:color="auto" w:fill="auto"/>
            <w:vAlign w:val="center"/>
          </w:tcPr>
          <w:p w:rsidR="0078321C" w:rsidRPr="0078321C" w:rsidRDefault="0078321C" w:rsidP="0078321C">
            <w:pPr>
              <w:spacing w:beforeLines="40" w:before="96" w:line="360" w:lineRule="auto"/>
              <w:jc w:val="center"/>
              <w:rPr>
                <w:b/>
                <w:bCs/>
                <w:color w:val="000000"/>
                <w:sz w:val="24"/>
                <w:szCs w:val="24"/>
                <w:lang w:bidi="hi-IN"/>
              </w:rPr>
            </w:pPr>
            <w:r w:rsidRPr="0078321C">
              <w:rPr>
                <w:b/>
                <w:bCs/>
                <w:color w:val="000000"/>
                <w:sz w:val="24"/>
                <w:szCs w:val="24"/>
                <w:lang w:bidi="hi-IN"/>
              </w:rPr>
              <w:t>3</w:t>
            </w:r>
          </w:p>
        </w:tc>
        <w:tc>
          <w:tcPr>
            <w:tcW w:w="597" w:type="dxa"/>
            <w:vAlign w:val="center"/>
          </w:tcPr>
          <w:p w:rsidR="0078321C" w:rsidRPr="0078321C" w:rsidRDefault="0078321C" w:rsidP="0078321C">
            <w:pPr>
              <w:spacing w:beforeLines="40" w:before="96" w:line="360" w:lineRule="auto"/>
              <w:jc w:val="center"/>
              <w:rPr>
                <w:b/>
                <w:bCs/>
                <w:color w:val="000000"/>
                <w:sz w:val="24"/>
                <w:szCs w:val="24"/>
                <w:lang w:bidi="hi-IN"/>
              </w:rPr>
            </w:pPr>
          </w:p>
        </w:tc>
        <w:tc>
          <w:tcPr>
            <w:tcW w:w="708" w:type="dxa"/>
          </w:tcPr>
          <w:p w:rsidR="0078321C" w:rsidRPr="0078321C" w:rsidRDefault="0078321C" w:rsidP="0078321C">
            <w:pPr>
              <w:spacing w:beforeLines="40" w:before="96" w:line="360" w:lineRule="auto"/>
              <w:jc w:val="center"/>
              <w:rPr>
                <w:b/>
                <w:bCs/>
                <w:sz w:val="24"/>
                <w:szCs w:val="24"/>
                <w:lang w:bidi="hi-IN"/>
              </w:rPr>
            </w:pPr>
          </w:p>
        </w:tc>
        <w:tc>
          <w:tcPr>
            <w:tcW w:w="709" w:type="dxa"/>
            <w:vMerge/>
          </w:tcPr>
          <w:p w:rsidR="0078321C" w:rsidRPr="0078321C" w:rsidRDefault="0078321C" w:rsidP="0078321C">
            <w:pPr>
              <w:spacing w:beforeLines="40" w:before="96" w:line="360" w:lineRule="auto"/>
              <w:rPr>
                <w:b/>
                <w:bCs/>
                <w:sz w:val="24"/>
                <w:szCs w:val="24"/>
                <w:lang w:bidi="hi-IN"/>
              </w:rPr>
            </w:pPr>
          </w:p>
        </w:tc>
      </w:tr>
      <w:tr w:rsidR="0078321C" w:rsidRPr="0078321C" w:rsidTr="00891A50">
        <w:trPr>
          <w:trHeight w:val="764"/>
        </w:trPr>
        <w:tc>
          <w:tcPr>
            <w:tcW w:w="630" w:type="dxa"/>
            <w:vMerge/>
          </w:tcPr>
          <w:p w:rsidR="0078321C" w:rsidRPr="0078321C" w:rsidRDefault="0078321C" w:rsidP="0078321C">
            <w:pPr>
              <w:spacing w:beforeLines="40" w:before="96" w:line="360" w:lineRule="auto"/>
              <w:jc w:val="center"/>
              <w:rPr>
                <w:b/>
                <w:sz w:val="24"/>
                <w:szCs w:val="24"/>
              </w:rPr>
            </w:pPr>
          </w:p>
        </w:tc>
        <w:tc>
          <w:tcPr>
            <w:tcW w:w="1260" w:type="dxa"/>
            <w:vMerge/>
          </w:tcPr>
          <w:p w:rsidR="0078321C" w:rsidRPr="0078321C" w:rsidRDefault="0078321C" w:rsidP="0078321C">
            <w:pPr>
              <w:spacing w:beforeLines="40" w:before="96" w:line="360" w:lineRule="auto"/>
              <w:rPr>
                <w:b/>
                <w:sz w:val="24"/>
                <w:szCs w:val="24"/>
              </w:rPr>
            </w:pPr>
          </w:p>
        </w:tc>
        <w:tc>
          <w:tcPr>
            <w:tcW w:w="4050" w:type="dxa"/>
          </w:tcPr>
          <w:p w:rsidR="0078321C" w:rsidRPr="0078321C" w:rsidRDefault="0078321C" w:rsidP="0078321C">
            <w:pPr>
              <w:jc w:val="both"/>
              <w:rPr>
                <w:iCs/>
                <w:sz w:val="24"/>
                <w:szCs w:val="24"/>
              </w:rPr>
            </w:pPr>
            <w:r w:rsidRPr="0078321C">
              <w:rPr>
                <w:iCs/>
                <w:sz w:val="24"/>
                <w:szCs w:val="24"/>
              </w:rPr>
              <w:t>Xây dựng và phát triển văn hoá dân tộc trong các thế kỉ X – XV</w:t>
            </w:r>
          </w:p>
        </w:tc>
        <w:tc>
          <w:tcPr>
            <w:tcW w:w="72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rPr>
              <w:t>1</w:t>
            </w:r>
          </w:p>
        </w:tc>
        <w:tc>
          <w:tcPr>
            <w:tcW w:w="99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rPr>
              <w:t>0,5</w:t>
            </w:r>
          </w:p>
        </w:tc>
        <w:tc>
          <w:tcPr>
            <w:tcW w:w="72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i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rPr>
              <w:t>1</w:t>
            </w:r>
          </w:p>
        </w:tc>
        <w:tc>
          <w:tcPr>
            <w:tcW w:w="63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sz w:val="24"/>
                <w:szCs w:val="24"/>
                <w:lang w:bidi="hi-IN"/>
              </w:rPr>
              <w:t>0</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p>
        </w:tc>
        <w:tc>
          <w:tcPr>
            <w:tcW w:w="81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sz w:val="24"/>
                <w:szCs w:val="24"/>
              </w:rPr>
              <w:t>0</w:t>
            </w:r>
          </w:p>
        </w:tc>
        <w:tc>
          <w:tcPr>
            <w:tcW w:w="900" w:type="dxa"/>
            <w:shd w:val="clear" w:color="auto" w:fill="auto"/>
            <w:vAlign w:val="center"/>
          </w:tcPr>
          <w:p w:rsidR="0078321C" w:rsidRPr="0078321C" w:rsidRDefault="0078321C" w:rsidP="0078321C">
            <w:pPr>
              <w:spacing w:beforeLines="40" w:before="96" w:line="360" w:lineRule="auto"/>
              <w:jc w:val="center"/>
              <w:rPr>
                <w:sz w:val="24"/>
                <w:szCs w:val="24"/>
                <w:lang w:bidi="hi-IN"/>
              </w:rPr>
            </w:pPr>
          </w:p>
        </w:tc>
        <w:tc>
          <w:tcPr>
            <w:tcW w:w="720" w:type="dxa"/>
            <w:shd w:val="clear" w:color="auto" w:fill="auto"/>
            <w:vAlign w:val="center"/>
          </w:tcPr>
          <w:p w:rsidR="0078321C" w:rsidRPr="0078321C" w:rsidRDefault="0078321C" w:rsidP="0078321C">
            <w:pPr>
              <w:spacing w:beforeLines="40" w:before="96" w:line="360" w:lineRule="auto"/>
              <w:jc w:val="center"/>
              <w:rPr>
                <w:b/>
                <w:bCs/>
                <w:color w:val="000000"/>
                <w:sz w:val="24"/>
                <w:szCs w:val="24"/>
                <w:lang w:bidi="hi-IN"/>
              </w:rPr>
            </w:pPr>
            <w:r w:rsidRPr="0078321C">
              <w:rPr>
                <w:b/>
                <w:bCs/>
                <w:color w:val="000000"/>
                <w:sz w:val="24"/>
                <w:szCs w:val="24"/>
                <w:lang w:bidi="hi-IN"/>
              </w:rPr>
              <w:t>2</w:t>
            </w:r>
          </w:p>
        </w:tc>
        <w:tc>
          <w:tcPr>
            <w:tcW w:w="597" w:type="dxa"/>
            <w:vAlign w:val="center"/>
          </w:tcPr>
          <w:p w:rsidR="0078321C" w:rsidRPr="0078321C" w:rsidRDefault="0078321C" w:rsidP="0078321C">
            <w:pPr>
              <w:spacing w:beforeLines="40" w:before="96" w:line="360" w:lineRule="auto"/>
              <w:jc w:val="center"/>
              <w:rPr>
                <w:b/>
                <w:bCs/>
                <w:color w:val="000000"/>
                <w:sz w:val="24"/>
                <w:szCs w:val="24"/>
                <w:lang w:bidi="hi-IN"/>
              </w:rPr>
            </w:pPr>
          </w:p>
        </w:tc>
        <w:tc>
          <w:tcPr>
            <w:tcW w:w="708" w:type="dxa"/>
          </w:tcPr>
          <w:p w:rsidR="0078321C" w:rsidRPr="0078321C" w:rsidRDefault="0078321C" w:rsidP="0078321C">
            <w:pPr>
              <w:spacing w:beforeLines="40" w:before="96" w:line="360" w:lineRule="auto"/>
              <w:jc w:val="center"/>
              <w:rPr>
                <w:b/>
                <w:bCs/>
                <w:sz w:val="24"/>
                <w:szCs w:val="24"/>
                <w:lang w:bidi="hi-IN"/>
              </w:rPr>
            </w:pPr>
          </w:p>
        </w:tc>
        <w:tc>
          <w:tcPr>
            <w:tcW w:w="709" w:type="dxa"/>
            <w:vMerge/>
          </w:tcPr>
          <w:p w:rsidR="0078321C" w:rsidRPr="0078321C" w:rsidRDefault="0078321C" w:rsidP="0078321C">
            <w:pPr>
              <w:spacing w:beforeLines="40" w:before="96" w:line="360" w:lineRule="auto"/>
              <w:rPr>
                <w:b/>
                <w:bCs/>
                <w:sz w:val="24"/>
                <w:szCs w:val="24"/>
                <w:lang w:bidi="hi-IN"/>
              </w:rPr>
            </w:pPr>
          </w:p>
        </w:tc>
      </w:tr>
      <w:tr w:rsidR="0078321C" w:rsidRPr="0078321C" w:rsidTr="00891A50">
        <w:trPr>
          <w:trHeight w:val="710"/>
        </w:trPr>
        <w:tc>
          <w:tcPr>
            <w:tcW w:w="630" w:type="dxa"/>
            <w:vMerge w:val="restart"/>
          </w:tcPr>
          <w:p w:rsidR="0078321C" w:rsidRPr="0078321C" w:rsidRDefault="0078321C" w:rsidP="0078321C">
            <w:pPr>
              <w:spacing w:beforeLines="40" w:before="96" w:line="360" w:lineRule="auto"/>
              <w:jc w:val="center"/>
              <w:rPr>
                <w:b/>
                <w:sz w:val="24"/>
                <w:szCs w:val="24"/>
              </w:rPr>
            </w:pPr>
            <w:r w:rsidRPr="0078321C">
              <w:rPr>
                <w:b/>
                <w:sz w:val="24"/>
                <w:szCs w:val="24"/>
              </w:rPr>
              <w:t>3</w:t>
            </w:r>
          </w:p>
        </w:tc>
        <w:tc>
          <w:tcPr>
            <w:tcW w:w="1260" w:type="dxa"/>
            <w:vMerge w:val="restart"/>
          </w:tcPr>
          <w:p w:rsidR="0078321C" w:rsidRPr="0078321C" w:rsidRDefault="0078321C" w:rsidP="0078321C">
            <w:pPr>
              <w:spacing w:beforeLines="40" w:before="96" w:line="360" w:lineRule="auto"/>
              <w:rPr>
                <w:b/>
                <w:sz w:val="24"/>
                <w:szCs w:val="24"/>
              </w:rPr>
            </w:pPr>
            <w:r w:rsidRPr="0078321C">
              <w:rPr>
                <w:b/>
                <w:sz w:val="24"/>
                <w:szCs w:val="24"/>
              </w:rPr>
              <w:t xml:space="preserve">Việt Nam </w:t>
            </w:r>
            <w:r w:rsidRPr="0078321C">
              <w:rPr>
                <w:b/>
                <w:sz w:val="24"/>
                <w:szCs w:val="24"/>
              </w:rPr>
              <w:lastRenderedPageBreak/>
              <w:t>từ TK XVI-&gt; TK XVIII</w:t>
            </w:r>
          </w:p>
        </w:tc>
        <w:tc>
          <w:tcPr>
            <w:tcW w:w="4050" w:type="dxa"/>
          </w:tcPr>
          <w:p w:rsidR="0078321C" w:rsidRPr="0078321C" w:rsidRDefault="0078321C" w:rsidP="0078321C">
            <w:pPr>
              <w:spacing w:before="100"/>
              <w:jc w:val="both"/>
              <w:rPr>
                <w:iCs/>
                <w:sz w:val="24"/>
                <w:szCs w:val="24"/>
              </w:rPr>
            </w:pPr>
            <w:r w:rsidRPr="0078321C">
              <w:rPr>
                <w:iCs/>
                <w:sz w:val="24"/>
                <w:szCs w:val="24"/>
              </w:rPr>
              <w:lastRenderedPageBreak/>
              <w:t>Những biến đổi của nhà nước phong kiến trong các thế kỉ XVI - XVIII.</w:t>
            </w:r>
          </w:p>
        </w:tc>
        <w:tc>
          <w:tcPr>
            <w:tcW w:w="72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sz w:val="24"/>
                <w:szCs w:val="24"/>
              </w:rPr>
              <w:t>1</w:t>
            </w:r>
          </w:p>
        </w:tc>
        <w:tc>
          <w:tcPr>
            <w:tcW w:w="99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sz w:val="24"/>
                <w:szCs w:val="24"/>
              </w:rPr>
              <w:t>0,5</w:t>
            </w:r>
          </w:p>
        </w:tc>
        <w:tc>
          <w:tcPr>
            <w:tcW w:w="72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i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sz w:val="24"/>
                <w:szCs w:val="24"/>
              </w:rPr>
              <w:t>1</w:t>
            </w:r>
          </w:p>
        </w:tc>
        <w:tc>
          <w:tcPr>
            <w:tcW w:w="63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sz w:val="24"/>
                <w:szCs w:val="24"/>
                <w:lang w:bidi="hi-IN"/>
              </w:rPr>
              <w:t>0</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p>
        </w:tc>
        <w:tc>
          <w:tcPr>
            <w:tcW w:w="81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sz w:val="24"/>
                <w:szCs w:val="24"/>
              </w:rPr>
              <w:t>0</w:t>
            </w:r>
          </w:p>
        </w:tc>
        <w:tc>
          <w:tcPr>
            <w:tcW w:w="900" w:type="dxa"/>
            <w:shd w:val="clear" w:color="auto" w:fill="auto"/>
          </w:tcPr>
          <w:p w:rsidR="0078321C" w:rsidRPr="0078321C" w:rsidRDefault="0078321C" w:rsidP="0078321C">
            <w:pPr>
              <w:spacing w:beforeLines="40" w:before="96" w:line="360" w:lineRule="auto"/>
              <w:jc w:val="center"/>
              <w:rPr>
                <w:b/>
                <w:bCs/>
                <w:sz w:val="24"/>
                <w:szCs w:val="24"/>
              </w:rPr>
            </w:pPr>
          </w:p>
        </w:tc>
        <w:tc>
          <w:tcPr>
            <w:tcW w:w="720" w:type="dxa"/>
            <w:shd w:val="clear" w:color="auto" w:fill="auto"/>
            <w:vAlign w:val="center"/>
          </w:tcPr>
          <w:p w:rsidR="0078321C" w:rsidRPr="0078321C" w:rsidRDefault="0078321C" w:rsidP="0078321C">
            <w:pPr>
              <w:spacing w:beforeLines="40" w:before="96" w:line="360" w:lineRule="auto"/>
              <w:jc w:val="center"/>
              <w:rPr>
                <w:b/>
                <w:bCs/>
                <w:color w:val="000000"/>
                <w:sz w:val="24"/>
                <w:szCs w:val="24"/>
                <w:lang w:bidi="hi-IN"/>
              </w:rPr>
            </w:pPr>
            <w:r w:rsidRPr="0078321C">
              <w:rPr>
                <w:b/>
                <w:bCs/>
                <w:color w:val="000000"/>
                <w:sz w:val="24"/>
                <w:szCs w:val="24"/>
                <w:lang w:bidi="hi-IN"/>
              </w:rPr>
              <w:t>2</w:t>
            </w:r>
          </w:p>
        </w:tc>
        <w:tc>
          <w:tcPr>
            <w:tcW w:w="597" w:type="dxa"/>
            <w:vAlign w:val="center"/>
          </w:tcPr>
          <w:p w:rsidR="0078321C" w:rsidRPr="0078321C" w:rsidRDefault="0078321C" w:rsidP="0078321C">
            <w:pPr>
              <w:spacing w:beforeLines="40" w:before="96" w:line="360" w:lineRule="auto"/>
              <w:jc w:val="center"/>
              <w:rPr>
                <w:b/>
                <w:bCs/>
                <w:color w:val="000000"/>
                <w:sz w:val="24"/>
                <w:szCs w:val="24"/>
                <w:lang w:bidi="hi-IN"/>
              </w:rPr>
            </w:pPr>
          </w:p>
        </w:tc>
        <w:tc>
          <w:tcPr>
            <w:tcW w:w="708" w:type="dxa"/>
          </w:tcPr>
          <w:p w:rsidR="0078321C" w:rsidRPr="0078321C" w:rsidRDefault="0078321C" w:rsidP="0078321C">
            <w:pPr>
              <w:spacing w:beforeLines="40" w:before="96" w:line="360" w:lineRule="auto"/>
              <w:jc w:val="center"/>
              <w:rPr>
                <w:b/>
                <w:bCs/>
                <w:sz w:val="24"/>
                <w:szCs w:val="24"/>
                <w:lang w:bidi="hi-IN"/>
              </w:rPr>
            </w:pPr>
          </w:p>
        </w:tc>
        <w:tc>
          <w:tcPr>
            <w:tcW w:w="709" w:type="dxa"/>
            <w:vMerge w:val="restart"/>
            <w:vAlign w:val="center"/>
          </w:tcPr>
          <w:p w:rsidR="0078321C" w:rsidRPr="0078321C" w:rsidRDefault="0078321C" w:rsidP="0078321C">
            <w:pPr>
              <w:spacing w:beforeLines="40" w:before="96" w:line="360" w:lineRule="auto"/>
              <w:rPr>
                <w:b/>
                <w:bCs/>
                <w:sz w:val="24"/>
                <w:szCs w:val="24"/>
                <w:lang w:bidi="hi-IN"/>
              </w:rPr>
            </w:pPr>
            <w:r w:rsidRPr="0078321C">
              <w:rPr>
                <w:b/>
                <w:bCs/>
                <w:sz w:val="24"/>
                <w:szCs w:val="24"/>
                <w:lang w:bidi="hi-IN"/>
              </w:rPr>
              <w:t>32.5</w:t>
            </w:r>
          </w:p>
        </w:tc>
      </w:tr>
      <w:tr w:rsidR="0078321C" w:rsidRPr="0078321C" w:rsidTr="00891A50">
        <w:trPr>
          <w:trHeight w:val="658"/>
        </w:trPr>
        <w:tc>
          <w:tcPr>
            <w:tcW w:w="630" w:type="dxa"/>
            <w:vMerge/>
          </w:tcPr>
          <w:p w:rsidR="0078321C" w:rsidRPr="0078321C" w:rsidRDefault="0078321C" w:rsidP="0078321C">
            <w:pPr>
              <w:spacing w:beforeLines="40" w:before="96" w:line="360" w:lineRule="auto"/>
              <w:jc w:val="center"/>
              <w:rPr>
                <w:b/>
                <w:sz w:val="24"/>
                <w:szCs w:val="24"/>
              </w:rPr>
            </w:pPr>
          </w:p>
        </w:tc>
        <w:tc>
          <w:tcPr>
            <w:tcW w:w="1260" w:type="dxa"/>
            <w:vMerge/>
          </w:tcPr>
          <w:p w:rsidR="0078321C" w:rsidRPr="0078321C" w:rsidRDefault="0078321C" w:rsidP="0078321C">
            <w:pPr>
              <w:spacing w:beforeLines="40" w:before="96" w:line="360" w:lineRule="auto"/>
              <w:rPr>
                <w:b/>
                <w:sz w:val="24"/>
                <w:szCs w:val="24"/>
              </w:rPr>
            </w:pPr>
          </w:p>
        </w:tc>
        <w:tc>
          <w:tcPr>
            <w:tcW w:w="4050" w:type="dxa"/>
          </w:tcPr>
          <w:p w:rsidR="0078321C" w:rsidRPr="0078321C" w:rsidRDefault="0078321C" w:rsidP="0078321C">
            <w:pPr>
              <w:spacing w:before="100"/>
              <w:jc w:val="both"/>
              <w:rPr>
                <w:iCs/>
                <w:sz w:val="24"/>
                <w:szCs w:val="24"/>
              </w:rPr>
            </w:pPr>
            <w:r w:rsidRPr="0078321C">
              <w:rPr>
                <w:iCs/>
                <w:sz w:val="24"/>
                <w:szCs w:val="24"/>
              </w:rPr>
              <w:t>Tình hình kinh tế ở các thế kỉ XVI – XVIII.</w:t>
            </w:r>
          </w:p>
        </w:tc>
        <w:tc>
          <w:tcPr>
            <w:tcW w:w="72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sz w:val="24"/>
                <w:szCs w:val="24"/>
              </w:rPr>
              <w:t>1</w:t>
            </w:r>
          </w:p>
        </w:tc>
        <w:tc>
          <w:tcPr>
            <w:tcW w:w="99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sz w:val="24"/>
                <w:szCs w:val="24"/>
              </w:rPr>
              <w:t>0,5</w:t>
            </w:r>
          </w:p>
        </w:tc>
        <w:tc>
          <w:tcPr>
            <w:tcW w:w="72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i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rPr>
              <w:t>1</w:t>
            </w:r>
          </w:p>
        </w:tc>
        <w:tc>
          <w:tcPr>
            <w:tcW w:w="63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sz w:val="24"/>
                <w:szCs w:val="24"/>
                <w:lang w:bidi="hi-IN"/>
              </w:rPr>
              <w:t>0</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p>
        </w:tc>
        <w:tc>
          <w:tcPr>
            <w:tcW w:w="81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sz w:val="24"/>
                <w:szCs w:val="24"/>
              </w:rPr>
              <w:t>0</w:t>
            </w:r>
          </w:p>
        </w:tc>
        <w:tc>
          <w:tcPr>
            <w:tcW w:w="900" w:type="dxa"/>
            <w:shd w:val="clear" w:color="auto" w:fill="auto"/>
          </w:tcPr>
          <w:p w:rsidR="0078321C" w:rsidRPr="0078321C" w:rsidRDefault="0078321C" w:rsidP="0078321C">
            <w:pPr>
              <w:spacing w:beforeLines="40" w:before="96" w:line="360" w:lineRule="auto"/>
              <w:jc w:val="center"/>
              <w:rPr>
                <w:b/>
                <w:bCs/>
                <w:sz w:val="24"/>
                <w:szCs w:val="24"/>
              </w:rPr>
            </w:pPr>
          </w:p>
        </w:tc>
        <w:tc>
          <w:tcPr>
            <w:tcW w:w="720" w:type="dxa"/>
            <w:shd w:val="clear" w:color="auto" w:fill="auto"/>
            <w:vAlign w:val="center"/>
          </w:tcPr>
          <w:p w:rsidR="0078321C" w:rsidRPr="0078321C" w:rsidRDefault="0078321C" w:rsidP="0078321C">
            <w:pPr>
              <w:spacing w:beforeLines="40" w:before="96" w:line="360" w:lineRule="auto"/>
              <w:jc w:val="center"/>
              <w:rPr>
                <w:b/>
                <w:bCs/>
                <w:color w:val="000000"/>
                <w:sz w:val="24"/>
                <w:szCs w:val="24"/>
                <w:lang w:bidi="hi-IN"/>
              </w:rPr>
            </w:pPr>
            <w:r w:rsidRPr="0078321C">
              <w:rPr>
                <w:b/>
                <w:bCs/>
                <w:color w:val="000000"/>
                <w:sz w:val="24"/>
                <w:szCs w:val="24"/>
                <w:lang w:bidi="hi-IN"/>
              </w:rPr>
              <w:t>2</w:t>
            </w:r>
          </w:p>
        </w:tc>
        <w:tc>
          <w:tcPr>
            <w:tcW w:w="597" w:type="dxa"/>
            <w:vAlign w:val="center"/>
          </w:tcPr>
          <w:p w:rsidR="0078321C" w:rsidRPr="0078321C" w:rsidRDefault="0078321C" w:rsidP="0078321C">
            <w:pPr>
              <w:spacing w:beforeLines="40" w:before="96" w:line="360" w:lineRule="auto"/>
              <w:jc w:val="center"/>
              <w:rPr>
                <w:b/>
                <w:bCs/>
                <w:color w:val="000000"/>
                <w:sz w:val="24"/>
                <w:szCs w:val="24"/>
                <w:lang w:bidi="hi-IN"/>
              </w:rPr>
            </w:pPr>
          </w:p>
        </w:tc>
        <w:tc>
          <w:tcPr>
            <w:tcW w:w="708" w:type="dxa"/>
          </w:tcPr>
          <w:p w:rsidR="0078321C" w:rsidRPr="0078321C" w:rsidRDefault="0078321C" w:rsidP="0078321C">
            <w:pPr>
              <w:spacing w:beforeLines="40" w:before="96" w:line="360" w:lineRule="auto"/>
              <w:jc w:val="center"/>
              <w:rPr>
                <w:b/>
                <w:bCs/>
                <w:sz w:val="24"/>
                <w:szCs w:val="24"/>
                <w:lang w:bidi="hi-IN"/>
              </w:rPr>
            </w:pPr>
          </w:p>
        </w:tc>
        <w:tc>
          <w:tcPr>
            <w:tcW w:w="709" w:type="dxa"/>
            <w:vMerge/>
            <w:vAlign w:val="center"/>
          </w:tcPr>
          <w:p w:rsidR="0078321C" w:rsidRPr="0078321C" w:rsidRDefault="0078321C" w:rsidP="0078321C">
            <w:pPr>
              <w:spacing w:beforeLines="40" w:before="96" w:line="360" w:lineRule="auto"/>
              <w:rPr>
                <w:b/>
                <w:bCs/>
                <w:sz w:val="24"/>
                <w:szCs w:val="24"/>
                <w:lang w:bidi="hi-IN"/>
              </w:rPr>
            </w:pPr>
          </w:p>
        </w:tc>
      </w:tr>
      <w:tr w:rsidR="0078321C" w:rsidRPr="0078321C" w:rsidTr="00891A50">
        <w:trPr>
          <w:trHeight w:val="1038"/>
        </w:trPr>
        <w:tc>
          <w:tcPr>
            <w:tcW w:w="630" w:type="dxa"/>
            <w:vMerge/>
          </w:tcPr>
          <w:p w:rsidR="0078321C" w:rsidRPr="0078321C" w:rsidRDefault="0078321C" w:rsidP="0078321C">
            <w:pPr>
              <w:spacing w:beforeLines="40" w:before="96" w:line="360" w:lineRule="auto"/>
              <w:jc w:val="center"/>
              <w:rPr>
                <w:b/>
                <w:sz w:val="24"/>
                <w:szCs w:val="24"/>
              </w:rPr>
            </w:pPr>
          </w:p>
        </w:tc>
        <w:tc>
          <w:tcPr>
            <w:tcW w:w="1260" w:type="dxa"/>
            <w:vMerge/>
          </w:tcPr>
          <w:p w:rsidR="0078321C" w:rsidRPr="0078321C" w:rsidRDefault="0078321C" w:rsidP="0078321C">
            <w:pPr>
              <w:spacing w:beforeLines="40" w:before="96" w:line="360" w:lineRule="auto"/>
              <w:rPr>
                <w:b/>
                <w:sz w:val="24"/>
                <w:szCs w:val="24"/>
              </w:rPr>
            </w:pPr>
          </w:p>
        </w:tc>
        <w:tc>
          <w:tcPr>
            <w:tcW w:w="4050" w:type="dxa"/>
          </w:tcPr>
          <w:p w:rsidR="0078321C" w:rsidRPr="0078321C" w:rsidRDefault="0078321C" w:rsidP="0078321C">
            <w:pPr>
              <w:spacing w:before="100"/>
              <w:jc w:val="both"/>
              <w:rPr>
                <w:iCs/>
                <w:sz w:val="24"/>
                <w:szCs w:val="24"/>
              </w:rPr>
            </w:pPr>
            <w:r w:rsidRPr="0078321C">
              <w:rPr>
                <w:iCs/>
                <w:sz w:val="24"/>
                <w:szCs w:val="24"/>
              </w:rPr>
              <w:t>Phong trào Tây Sơn và sự nghiệp thống nhất đất nước, bảo vệ Tổ quốc cuối thế kỉ XVIII.</w:t>
            </w:r>
          </w:p>
        </w:tc>
        <w:tc>
          <w:tcPr>
            <w:tcW w:w="72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sz w:val="24"/>
                <w:szCs w:val="24"/>
              </w:rPr>
              <w:t>1</w:t>
            </w:r>
          </w:p>
        </w:tc>
        <w:tc>
          <w:tcPr>
            <w:tcW w:w="99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sz w:val="24"/>
                <w:szCs w:val="24"/>
              </w:rPr>
              <w:t>0,5</w:t>
            </w:r>
          </w:p>
        </w:tc>
        <w:tc>
          <w:tcPr>
            <w:tcW w:w="72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i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rPr>
              <w:t>1</w:t>
            </w:r>
          </w:p>
        </w:tc>
        <w:tc>
          <w:tcPr>
            <w:tcW w:w="63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p>
        </w:tc>
        <w:tc>
          <w:tcPr>
            <w:tcW w:w="81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rPr>
            </w:pPr>
          </w:p>
        </w:tc>
        <w:tc>
          <w:tcPr>
            <w:tcW w:w="720" w:type="dxa"/>
            <w:shd w:val="clear" w:color="auto" w:fill="auto"/>
            <w:vAlign w:val="center"/>
          </w:tcPr>
          <w:p w:rsidR="0078321C" w:rsidRPr="0078321C" w:rsidRDefault="0078321C" w:rsidP="0078321C">
            <w:pPr>
              <w:spacing w:beforeLines="40" w:before="96" w:line="360" w:lineRule="auto"/>
              <w:jc w:val="center"/>
              <w:rPr>
                <w:b/>
                <w:bCs/>
                <w:color w:val="000000"/>
                <w:sz w:val="24"/>
                <w:szCs w:val="24"/>
                <w:lang w:bidi="hi-IN"/>
              </w:rPr>
            </w:pPr>
            <w:r w:rsidRPr="0078321C">
              <w:rPr>
                <w:b/>
                <w:bCs/>
                <w:color w:val="000000"/>
                <w:sz w:val="24"/>
                <w:szCs w:val="24"/>
                <w:lang w:bidi="hi-IN"/>
              </w:rPr>
              <w:t>2</w:t>
            </w:r>
          </w:p>
        </w:tc>
        <w:tc>
          <w:tcPr>
            <w:tcW w:w="597" w:type="dxa"/>
            <w:vAlign w:val="center"/>
          </w:tcPr>
          <w:p w:rsidR="0078321C" w:rsidRPr="0078321C" w:rsidRDefault="0078321C" w:rsidP="0078321C">
            <w:pPr>
              <w:spacing w:beforeLines="40" w:before="96" w:line="360" w:lineRule="auto"/>
              <w:jc w:val="center"/>
              <w:rPr>
                <w:b/>
                <w:bCs/>
                <w:color w:val="000000"/>
                <w:sz w:val="24"/>
                <w:szCs w:val="24"/>
                <w:lang w:bidi="hi-IN"/>
              </w:rPr>
            </w:pPr>
          </w:p>
        </w:tc>
        <w:tc>
          <w:tcPr>
            <w:tcW w:w="708" w:type="dxa"/>
          </w:tcPr>
          <w:p w:rsidR="0078321C" w:rsidRPr="0078321C" w:rsidRDefault="0078321C" w:rsidP="0078321C">
            <w:pPr>
              <w:spacing w:beforeLines="40" w:before="96" w:line="360" w:lineRule="auto"/>
              <w:jc w:val="center"/>
              <w:rPr>
                <w:b/>
                <w:bCs/>
                <w:sz w:val="24"/>
                <w:szCs w:val="24"/>
                <w:lang w:bidi="hi-IN"/>
              </w:rPr>
            </w:pPr>
          </w:p>
        </w:tc>
        <w:tc>
          <w:tcPr>
            <w:tcW w:w="709" w:type="dxa"/>
            <w:vMerge/>
            <w:vAlign w:val="center"/>
          </w:tcPr>
          <w:p w:rsidR="0078321C" w:rsidRPr="0078321C" w:rsidRDefault="0078321C" w:rsidP="0078321C">
            <w:pPr>
              <w:spacing w:beforeLines="40" w:before="96" w:line="360" w:lineRule="auto"/>
              <w:rPr>
                <w:b/>
                <w:bCs/>
                <w:sz w:val="24"/>
                <w:szCs w:val="24"/>
                <w:lang w:bidi="hi-IN"/>
              </w:rPr>
            </w:pPr>
          </w:p>
        </w:tc>
      </w:tr>
      <w:tr w:rsidR="0078321C" w:rsidRPr="0078321C" w:rsidTr="00891A50">
        <w:trPr>
          <w:trHeight w:val="530"/>
        </w:trPr>
        <w:tc>
          <w:tcPr>
            <w:tcW w:w="630" w:type="dxa"/>
            <w:vMerge/>
          </w:tcPr>
          <w:p w:rsidR="0078321C" w:rsidRPr="0078321C" w:rsidRDefault="0078321C" w:rsidP="0078321C">
            <w:pPr>
              <w:spacing w:beforeLines="40" w:before="96" w:line="360" w:lineRule="auto"/>
              <w:jc w:val="center"/>
              <w:rPr>
                <w:b/>
                <w:sz w:val="24"/>
                <w:szCs w:val="24"/>
              </w:rPr>
            </w:pPr>
          </w:p>
        </w:tc>
        <w:tc>
          <w:tcPr>
            <w:tcW w:w="1260" w:type="dxa"/>
            <w:vMerge/>
          </w:tcPr>
          <w:p w:rsidR="0078321C" w:rsidRPr="0078321C" w:rsidRDefault="0078321C" w:rsidP="0078321C">
            <w:pPr>
              <w:spacing w:beforeLines="40" w:before="96" w:line="360" w:lineRule="auto"/>
              <w:rPr>
                <w:b/>
                <w:sz w:val="24"/>
                <w:szCs w:val="24"/>
              </w:rPr>
            </w:pPr>
          </w:p>
        </w:tc>
        <w:tc>
          <w:tcPr>
            <w:tcW w:w="4050" w:type="dxa"/>
          </w:tcPr>
          <w:p w:rsidR="0078321C" w:rsidRPr="0078321C" w:rsidRDefault="0078321C" w:rsidP="0078321C">
            <w:pPr>
              <w:spacing w:before="100"/>
              <w:jc w:val="both"/>
              <w:rPr>
                <w:iCs/>
                <w:sz w:val="24"/>
                <w:szCs w:val="24"/>
              </w:rPr>
            </w:pPr>
            <w:r w:rsidRPr="0078321C">
              <w:rPr>
                <w:iCs/>
                <w:sz w:val="24"/>
                <w:szCs w:val="24"/>
              </w:rPr>
              <w:t>Tình hình văn hoá ở các thế kỉ XVI - XVIII</w:t>
            </w:r>
          </w:p>
        </w:tc>
        <w:tc>
          <w:tcPr>
            <w:tcW w:w="72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sz w:val="24"/>
                <w:szCs w:val="24"/>
              </w:rPr>
              <w:t>2</w:t>
            </w:r>
          </w:p>
        </w:tc>
        <w:tc>
          <w:tcPr>
            <w:tcW w:w="99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sz w:val="24"/>
                <w:szCs w:val="24"/>
              </w:rPr>
              <w:t>1</w:t>
            </w:r>
          </w:p>
        </w:tc>
        <w:tc>
          <w:tcPr>
            <w:tcW w:w="72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i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rPr>
              <w:t>1</w:t>
            </w:r>
          </w:p>
        </w:tc>
        <w:tc>
          <w:tcPr>
            <w:tcW w:w="63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p>
        </w:tc>
        <w:tc>
          <w:tcPr>
            <w:tcW w:w="81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rPr>
            </w:pPr>
          </w:p>
        </w:tc>
        <w:tc>
          <w:tcPr>
            <w:tcW w:w="720" w:type="dxa"/>
            <w:shd w:val="clear" w:color="auto" w:fill="auto"/>
            <w:vAlign w:val="center"/>
          </w:tcPr>
          <w:p w:rsidR="0078321C" w:rsidRPr="0078321C" w:rsidRDefault="0078321C" w:rsidP="0078321C">
            <w:pPr>
              <w:spacing w:beforeLines="40" w:before="96" w:line="360" w:lineRule="auto"/>
              <w:jc w:val="center"/>
              <w:rPr>
                <w:b/>
                <w:bCs/>
                <w:color w:val="000000"/>
                <w:sz w:val="24"/>
                <w:szCs w:val="24"/>
                <w:lang w:bidi="hi-IN"/>
              </w:rPr>
            </w:pPr>
            <w:r w:rsidRPr="0078321C">
              <w:rPr>
                <w:b/>
                <w:bCs/>
                <w:color w:val="000000"/>
                <w:sz w:val="24"/>
                <w:szCs w:val="24"/>
                <w:lang w:bidi="hi-IN"/>
              </w:rPr>
              <w:t>3</w:t>
            </w:r>
          </w:p>
        </w:tc>
        <w:tc>
          <w:tcPr>
            <w:tcW w:w="597" w:type="dxa"/>
            <w:vAlign w:val="center"/>
          </w:tcPr>
          <w:p w:rsidR="0078321C" w:rsidRPr="0078321C" w:rsidRDefault="0078321C" w:rsidP="0078321C">
            <w:pPr>
              <w:spacing w:beforeLines="40" w:before="96" w:line="360" w:lineRule="auto"/>
              <w:jc w:val="center"/>
              <w:rPr>
                <w:b/>
                <w:bCs/>
                <w:color w:val="000000"/>
                <w:sz w:val="24"/>
                <w:szCs w:val="24"/>
                <w:lang w:bidi="hi-IN"/>
              </w:rPr>
            </w:pPr>
          </w:p>
        </w:tc>
        <w:tc>
          <w:tcPr>
            <w:tcW w:w="708" w:type="dxa"/>
          </w:tcPr>
          <w:p w:rsidR="0078321C" w:rsidRPr="0078321C" w:rsidRDefault="0078321C" w:rsidP="0078321C">
            <w:pPr>
              <w:spacing w:beforeLines="40" w:before="96" w:line="360" w:lineRule="auto"/>
              <w:jc w:val="center"/>
              <w:rPr>
                <w:b/>
                <w:bCs/>
                <w:sz w:val="24"/>
                <w:szCs w:val="24"/>
                <w:lang w:bidi="hi-IN"/>
              </w:rPr>
            </w:pPr>
          </w:p>
        </w:tc>
        <w:tc>
          <w:tcPr>
            <w:tcW w:w="709" w:type="dxa"/>
            <w:vMerge/>
            <w:vAlign w:val="center"/>
          </w:tcPr>
          <w:p w:rsidR="0078321C" w:rsidRPr="0078321C" w:rsidRDefault="0078321C" w:rsidP="0078321C">
            <w:pPr>
              <w:spacing w:beforeLines="40" w:before="96" w:line="360" w:lineRule="auto"/>
              <w:rPr>
                <w:b/>
                <w:bCs/>
                <w:sz w:val="24"/>
                <w:szCs w:val="24"/>
                <w:lang w:bidi="hi-IN"/>
              </w:rPr>
            </w:pPr>
          </w:p>
        </w:tc>
      </w:tr>
      <w:tr w:rsidR="0078321C" w:rsidRPr="0078321C" w:rsidTr="00891A50">
        <w:trPr>
          <w:trHeight w:val="784"/>
        </w:trPr>
        <w:tc>
          <w:tcPr>
            <w:tcW w:w="630" w:type="dxa"/>
            <w:vMerge w:val="restart"/>
          </w:tcPr>
          <w:p w:rsidR="0078321C" w:rsidRPr="0078321C" w:rsidRDefault="0078321C" w:rsidP="0078321C">
            <w:pPr>
              <w:spacing w:beforeLines="40" w:before="96" w:line="360" w:lineRule="auto"/>
              <w:jc w:val="center"/>
              <w:rPr>
                <w:b/>
                <w:sz w:val="24"/>
                <w:szCs w:val="24"/>
              </w:rPr>
            </w:pPr>
            <w:r w:rsidRPr="0078321C">
              <w:rPr>
                <w:b/>
                <w:sz w:val="24"/>
                <w:szCs w:val="24"/>
              </w:rPr>
              <w:t>4</w:t>
            </w:r>
          </w:p>
        </w:tc>
        <w:tc>
          <w:tcPr>
            <w:tcW w:w="1260" w:type="dxa"/>
            <w:vMerge w:val="restart"/>
          </w:tcPr>
          <w:p w:rsidR="0078321C" w:rsidRPr="0078321C" w:rsidRDefault="0078321C" w:rsidP="0078321C">
            <w:pPr>
              <w:spacing w:beforeLines="40" w:before="96" w:line="360" w:lineRule="auto"/>
              <w:rPr>
                <w:b/>
                <w:sz w:val="24"/>
                <w:szCs w:val="24"/>
              </w:rPr>
            </w:pPr>
            <w:r w:rsidRPr="0078321C">
              <w:rPr>
                <w:b/>
                <w:sz w:val="24"/>
                <w:szCs w:val="24"/>
              </w:rPr>
              <w:t>Việt Nam ở nửa đầu TK XIX</w:t>
            </w:r>
          </w:p>
        </w:tc>
        <w:tc>
          <w:tcPr>
            <w:tcW w:w="4050" w:type="dxa"/>
          </w:tcPr>
          <w:p w:rsidR="0078321C" w:rsidRPr="0078321C" w:rsidRDefault="0078321C" w:rsidP="0078321C">
            <w:pPr>
              <w:jc w:val="both"/>
              <w:rPr>
                <w:iCs/>
                <w:sz w:val="24"/>
                <w:szCs w:val="24"/>
              </w:rPr>
            </w:pPr>
            <w:r w:rsidRPr="0078321C">
              <w:rPr>
                <w:iCs/>
                <w:sz w:val="24"/>
                <w:szCs w:val="24"/>
              </w:rPr>
              <w:t>Tình hình chính trị, kinh tế, văn hoá dưới triều Nguyễn (Nửa đầu thế kỉ XIX).</w:t>
            </w:r>
          </w:p>
        </w:tc>
        <w:tc>
          <w:tcPr>
            <w:tcW w:w="72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sz w:val="24"/>
                <w:szCs w:val="24"/>
              </w:rPr>
              <w:t>2</w:t>
            </w:r>
          </w:p>
        </w:tc>
        <w:tc>
          <w:tcPr>
            <w:tcW w:w="99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sz w:val="24"/>
                <w:szCs w:val="24"/>
              </w:rPr>
              <w:t>1</w:t>
            </w:r>
          </w:p>
        </w:tc>
        <w:tc>
          <w:tcPr>
            <w:tcW w:w="72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i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sz w:val="24"/>
                <w:szCs w:val="24"/>
              </w:rPr>
              <w:t>1</w:t>
            </w:r>
          </w:p>
        </w:tc>
        <w:tc>
          <w:tcPr>
            <w:tcW w:w="630" w:type="dxa"/>
            <w:shd w:val="clear" w:color="auto" w:fill="auto"/>
            <w:vAlign w:val="center"/>
          </w:tcPr>
          <w:p w:rsidR="0078321C" w:rsidRPr="0078321C" w:rsidRDefault="0078321C" w:rsidP="0078321C">
            <w:pPr>
              <w:spacing w:beforeLines="40" w:before="96" w:line="360" w:lineRule="auto"/>
              <w:jc w:val="center"/>
              <w:rPr>
                <w:sz w:val="24"/>
                <w:szCs w:val="24"/>
                <w:lang w:bidi="hi-IN"/>
              </w:rPr>
            </w:pPr>
            <w:r w:rsidRPr="0078321C">
              <w:rPr>
                <w:sz w:val="24"/>
                <w:szCs w:val="24"/>
                <w:lang w:bidi="hi-IN"/>
              </w:rPr>
              <w:t>0</w:t>
            </w:r>
          </w:p>
        </w:tc>
        <w:tc>
          <w:tcPr>
            <w:tcW w:w="900" w:type="dxa"/>
            <w:shd w:val="clear" w:color="auto" w:fill="auto"/>
            <w:vAlign w:val="center"/>
          </w:tcPr>
          <w:p w:rsidR="0078321C" w:rsidRPr="0078321C" w:rsidRDefault="0078321C" w:rsidP="0078321C">
            <w:pPr>
              <w:spacing w:beforeLines="40" w:before="96" w:line="360" w:lineRule="auto"/>
              <w:jc w:val="center"/>
              <w:rPr>
                <w:sz w:val="24"/>
                <w:szCs w:val="24"/>
                <w:lang w:bidi="hi-IN"/>
              </w:rPr>
            </w:pPr>
          </w:p>
        </w:tc>
        <w:tc>
          <w:tcPr>
            <w:tcW w:w="810" w:type="dxa"/>
            <w:shd w:val="clear" w:color="auto" w:fill="auto"/>
            <w:vAlign w:val="center"/>
          </w:tcPr>
          <w:p w:rsidR="0078321C" w:rsidRPr="0078321C" w:rsidRDefault="0078321C" w:rsidP="0078321C">
            <w:pPr>
              <w:spacing w:beforeLines="40" w:before="96" w:line="360" w:lineRule="auto"/>
              <w:jc w:val="center"/>
              <w:rPr>
                <w:sz w:val="24"/>
                <w:szCs w:val="24"/>
              </w:rPr>
            </w:pPr>
            <w:r w:rsidRPr="0078321C">
              <w:rPr>
                <w:sz w:val="24"/>
                <w:szCs w:val="24"/>
              </w:rPr>
              <w:t>0</w:t>
            </w:r>
          </w:p>
        </w:tc>
        <w:tc>
          <w:tcPr>
            <w:tcW w:w="900" w:type="dxa"/>
            <w:shd w:val="clear" w:color="auto" w:fill="auto"/>
          </w:tcPr>
          <w:p w:rsidR="0078321C" w:rsidRPr="0078321C" w:rsidRDefault="0078321C" w:rsidP="0078321C">
            <w:pPr>
              <w:spacing w:beforeLines="40" w:before="96" w:line="360" w:lineRule="auto"/>
              <w:jc w:val="center"/>
              <w:rPr>
                <w:sz w:val="24"/>
                <w:szCs w:val="24"/>
              </w:rPr>
            </w:pPr>
          </w:p>
        </w:tc>
        <w:tc>
          <w:tcPr>
            <w:tcW w:w="720" w:type="dxa"/>
            <w:shd w:val="clear" w:color="auto" w:fill="auto"/>
            <w:vAlign w:val="center"/>
          </w:tcPr>
          <w:p w:rsidR="0078321C" w:rsidRPr="0078321C" w:rsidRDefault="0078321C" w:rsidP="0078321C">
            <w:pPr>
              <w:spacing w:beforeLines="40" w:before="96" w:line="360" w:lineRule="auto"/>
              <w:jc w:val="center"/>
              <w:rPr>
                <w:b/>
                <w:bCs/>
                <w:color w:val="000000"/>
                <w:sz w:val="24"/>
                <w:szCs w:val="24"/>
                <w:lang w:bidi="hi-IN"/>
              </w:rPr>
            </w:pPr>
            <w:r w:rsidRPr="0078321C">
              <w:rPr>
                <w:b/>
                <w:bCs/>
                <w:color w:val="000000"/>
                <w:sz w:val="24"/>
                <w:szCs w:val="24"/>
                <w:lang w:bidi="hi-IN"/>
              </w:rPr>
              <w:t>3</w:t>
            </w:r>
          </w:p>
        </w:tc>
        <w:tc>
          <w:tcPr>
            <w:tcW w:w="597" w:type="dxa"/>
            <w:vAlign w:val="center"/>
          </w:tcPr>
          <w:p w:rsidR="0078321C" w:rsidRPr="0078321C" w:rsidRDefault="0078321C" w:rsidP="0078321C">
            <w:pPr>
              <w:spacing w:beforeLines="40" w:before="96" w:line="360" w:lineRule="auto"/>
              <w:jc w:val="center"/>
              <w:rPr>
                <w:b/>
                <w:bCs/>
                <w:color w:val="000000"/>
                <w:sz w:val="24"/>
                <w:szCs w:val="24"/>
                <w:lang w:bidi="hi-IN"/>
              </w:rPr>
            </w:pPr>
          </w:p>
        </w:tc>
        <w:tc>
          <w:tcPr>
            <w:tcW w:w="708" w:type="dxa"/>
          </w:tcPr>
          <w:p w:rsidR="0078321C" w:rsidRPr="0078321C" w:rsidRDefault="0078321C" w:rsidP="0078321C">
            <w:pPr>
              <w:spacing w:beforeLines="40" w:before="96" w:line="360" w:lineRule="auto"/>
              <w:jc w:val="center"/>
              <w:rPr>
                <w:b/>
                <w:bCs/>
                <w:sz w:val="24"/>
                <w:szCs w:val="24"/>
                <w:lang w:bidi="hi-IN"/>
              </w:rPr>
            </w:pPr>
          </w:p>
        </w:tc>
        <w:tc>
          <w:tcPr>
            <w:tcW w:w="709" w:type="dxa"/>
            <w:vMerge w:val="restart"/>
            <w:vAlign w:val="center"/>
          </w:tcPr>
          <w:p w:rsidR="0078321C" w:rsidRPr="0078321C" w:rsidRDefault="0078321C" w:rsidP="0078321C">
            <w:pPr>
              <w:spacing w:beforeLines="40" w:before="96" w:line="360" w:lineRule="auto"/>
              <w:jc w:val="center"/>
              <w:rPr>
                <w:b/>
                <w:bCs/>
                <w:sz w:val="24"/>
                <w:szCs w:val="24"/>
                <w:lang w:bidi="hi-IN"/>
              </w:rPr>
            </w:pPr>
            <w:r w:rsidRPr="0078321C">
              <w:rPr>
                <w:b/>
                <w:bCs/>
                <w:sz w:val="24"/>
                <w:szCs w:val="24"/>
                <w:lang w:bidi="hi-IN"/>
              </w:rPr>
              <w:t>12.5</w:t>
            </w:r>
          </w:p>
        </w:tc>
      </w:tr>
      <w:tr w:rsidR="0078321C" w:rsidRPr="0078321C" w:rsidTr="00891A50">
        <w:trPr>
          <w:trHeight w:val="728"/>
        </w:trPr>
        <w:tc>
          <w:tcPr>
            <w:tcW w:w="630" w:type="dxa"/>
            <w:vMerge/>
          </w:tcPr>
          <w:p w:rsidR="0078321C" w:rsidRPr="0078321C" w:rsidRDefault="0078321C" w:rsidP="0078321C">
            <w:pPr>
              <w:spacing w:beforeLines="40" w:before="96" w:line="360" w:lineRule="auto"/>
              <w:jc w:val="center"/>
              <w:rPr>
                <w:b/>
                <w:sz w:val="24"/>
                <w:szCs w:val="24"/>
              </w:rPr>
            </w:pPr>
          </w:p>
        </w:tc>
        <w:tc>
          <w:tcPr>
            <w:tcW w:w="1260" w:type="dxa"/>
            <w:vMerge/>
          </w:tcPr>
          <w:p w:rsidR="0078321C" w:rsidRPr="0078321C" w:rsidRDefault="0078321C" w:rsidP="0078321C">
            <w:pPr>
              <w:spacing w:beforeLines="40" w:before="96" w:line="360" w:lineRule="auto"/>
              <w:rPr>
                <w:b/>
                <w:sz w:val="24"/>
                <w:szCs w:val="24"/>
              </w:rPr>
            </w:pPr>
          </w:p>
        </w:tc>
        <w:tc>
          <w:tcPr>
            <w:tcW w:w="4050" w:type="dxa"/>
          </w:tcPr>
          <w:p w:rsidR="0078321C" w:rsidRPr="0078321C" w:rsidRDefault="0078321C" w:rsidP="0078321C">
            <w:pPr>
              <w:jc w:val="both"/>
              <w:rPr>
                <w:iCs/>
                <w:sz w:val="24"/>
                <w:szCs w:val="24"/>
              </w:rPr>
            </w:pPr>
            <w:r w:rsidRPr="0078321C">
              <w:rPr>
                <w:iCs/>
                <w:sz w:val="24"/>
                <w:szCs w:val="24"/>
              </w:rPr>
              <w:t>Tình hình xã hội ở nửa đầu thế kỉ XIX và phong trào đấu tranh của nhân dân</w:t>
            </w:r>
          </w:p>
        </w:tc>
        <w:tc>
          <w:tcPr>
            <w:tcW w:w="72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sz w:val="24"/>
                <w:szCs w:val="24"/>
              </w:rPr>
              <w:t>1</w:t>
            </w:r>
          </w:p>
        </w:tc>
        <w:tc>
          <w:tcPr>
            <w:tcW w:w="990" w:type="dxa"/>
            <w:shd w:val="clear" w:color="auto" w:fill="auto"/>
            <w:vAlign w:val="center"/>
          </w:tcPr>
          <w:p w:rsidR="0078321C" w:rsidRPr="0078321C" w:rsidRDefault="0078321C" w:rsidP="0078321C">
            <w:pPr>
              <w:spacing w:beforeLines="40" w:before="96" w:line="360" w:lineRule="auto"/>
              <w:jc w:val="center"/>
              <w:rPr>
                <w:b/>
                <w:bCs/>
                <w:iCs/>
                <w:sz w:val="24"/>
                <w:szCs w:val="24"/>
                <w:lang w:bidi="hi-IN"/>
              </w:rPr>
            </w:pPr>
            <w:r w:rsidRPr="0078321C">
              <w:rPr>
                <w:b/>
                <w:bCs/>
                <w:sz w:val="24"/>
                <w:szCs w:val="24"/>
              </w:rPr>
              <w:t>0,5</w:t>
            </w:r>
          </w:p>
        </w:tc>
        <w:tc>
          <w:tcPr>
            <w:tcW w:w="720" w:type="dxa"/>
            <w:shd w:val="clear" w:color="auto" w:fill="auto"/>
            <w:vAlign w:val="center"/>
          </w:tcPr>
          <w:p w:rsidR="0078321C" w:rsidRPr="0078321C" w:rsidRDefault="0078321C" w:rsidP="0078321C">
            <w:pPr>
              <w:spacing w:beforeLines="40" w:before="96" w:line="360" w:lineRule="auto"/>
              <w:jc w:val="center"/>
              <w:rPr>
                <w:b/>
                <w:bCs/>
                <w:sz w:val="24"/>
                <w:szCs w:val="24"/>
                <w:lang w:bidi="hi-IN"/>
              </w:rPr>
            </w:pPr>
            <w:r w:rsidRPr="0078321C">
              <w:rPr>
                <w:b/>
                <w:bCs/>
                <w:iCs/>
                <w:sz w:val="24"/>
                <w:szCs w:val="24"/>
                <w:lang w:bidi="hi-IN"/>
              </w:rPr>
              <w:t>1</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b/>
                <w:bCs/>
                <w:sz w:val="24"/>
                <w:szCs w:val="24"/>
              </w:rPr>
              <w:t>1</w:t>
            </w:r>
          </w:p>
        </w:tc>
        <w:tc>
          <w:tcPr>
            <w:tcW w:w="63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sz w:val="24"/>
                <w:szCs w:val="24"/>
                <w:lang w:bidi="hi-IN"/>
              </w:rPr>
              <w:t>0</w:t>
            </w:r>
          </w:p>
        </w:tc>
        <w:tc>
          <w:tcPr>
            <w:tcW w:w="900" w:type="dxa"/>
            <w:shd w:val="clear" w:color="auto" w:fill="auto"/>
            <w:vAlign w:val="center"/>
          </w:tcPr>
          <w:p w:rsidR="0078321C" w:rsidRPr="0078321C" w:rsidRDefault="0078321C" w:rsidP="0078321C">
            <w:pPr>
              <w:spacing w:beforeLines="40" w:before="96" w:line="360" w:lineRule="auto"/>
              <w:jc w:val="center"/>
              <w:rPr>
                <w:b/>
                <w:bCs/>
                <w:sz w:val="24"/>
                <w:szCs w:val="24"/>
              </w:rPr>
            </w:pPr>
          </w:p>
        </w:tc>
        <w:tc>
          <w:tcPr>
            <w:tcW w:w="810" w:type="dxa"/>
            <w:shd w:val="clear" w:color="auto" w:fill="auto"/>
            <w:vAlign w:val="center"/>
          </w:tcPr>
          <w:p w:rsidR="0078321C" w:rsidRPr="0078321C" w:rsidRDefault="0078321C" w:rsidP="0078321C">
            <w:pPr>
              <w:spacing w:beforeLines="40" w:before="96" w:line="360" w:lineRule="auto"/>
              <w:jc w:val="center"/>
              <w:rPr>
                <w:b/>
                <w:bCs/>
                <w:sz w:val="24"/>
                <w:szCs w:val="24"/>
              </w:rPr>
            </w:pPr>
            <w:r w:rsidRPr="0078321C">
              <w:rPr>
                <w:sz w:val="24"/>
                <w:szCs w:val="24"/>
              </w:rPr>
              <w:t>0</w:t>
            </w:r>
          </w:p>
        </w:tc>
        <w:tc>
          <w:tcPr>
            <w:tcW w:w="900" w:type="dxa"/>
            <w:shd w:val="clear" w:color="auto" w:fill="auto"/>
          </w:tcPr>
          <w:p w:rsidR="0078321C" w:rsidRPr="0078321C" w:rsidRDefault="0078321C" w:rsidP="0078321C">
            <w:pPr>
              <w:spacing w:beforeLines="40" w:before="96" w:line="360" w:lineRule="auto"/>
              <w:jc w:val="center"/>
              <w:rPr>
                <w:b/>
                <w:bCs/>
                <w:sz w:val="24"/>
                <w:szCs w:val="24"/>
              </w:rPr>
            </w:pPr>
          </w:p>
        </w:tc>
        <w:tc>
          <w:tcPr>
            <w:tcW w:w="720" w:type="dxa"/>
            <w:shd w:val="clear" w:color="auto" w:fill="auto"/>
            <w:vAlign w:val="center"/>
          </w:tcPr>
          <w:p w:rsidR="0078321C" w:rsidRPr="0078321C" w:rsidRDefault="0078321C" w:rsidP="0078321C">
            <w:pPr>
              <w:spacing w:beforeLines="40" w:before="96" w:line="360" w:lineRule="auto"/>
              <w:jc w:val="center"/>
              <w:rPr>
                <w:b/>
                <w:bCs/>
                <w:color w:val="000000"/>
                <w:sz w:val="24"/>
                <w:szCs w:val="24"/>
                <w:lang w:bidi="hi-IN"/>
              </w:rPr>
            </w:pPr>
            <w:r w:rsidRPr="0078321C">
              <w:rPr>
                <w:b/>
                <w:bCs/>
                <w:color w:val="000000"/>
                <w:sz w:val="24"/>
                <w:szCs w:val="24"/>
                <w:lang w:bidi="hi-IN"/>
              </w:rPr>
              <w:t>2</w:t>
            </w:r>
          </w:p>
        </w:tc>
        <w:tc>
          <w:tcPr>
            <w:tcW w:w="597" w:type="dxa"/>
            <w:vAlign w:val="center"/>
          </w:tcPr>
          <w:p w:rsidR="0078321C" w:rsidRPr="0078321C" w:rsidRDefault="0078321C" w:rsidP="0078321C">
            <w:pPr>
              <w:spacing w:beforeLines="40" w:before="96" w:line="360" w:lineRule="auto"/>
              <w:jc w:val="center"/>
              <w:rPr>
                <w:b/>
                <w:bCs/>
                <w:color w:val="000000"/>
                <w:sz w:val="24"/>
                <w:szCs w:val="24"/>
                <w:lang w:bidi="hi-IN"/>
              </w:rPr>
            </w:pPr>
          </w:p>
        </w:tc>
        <w:tc>
          <w:tcPr>
            <w:tcW w:w="708" w:type="dxa"/>
          </w:tcPr>
          <w:p w:rsidR="0078321C" w:rsidRPr="0078321C" w:rsidRDefault="0078321C" w:rsidP="0078321C">
            <w:pPr>
              <w:spacing w:beforeLines="40" w:before="96" w:line="360" w:lineRule="auto"/>
              <w:jc w:val="center"/>
              <w:rPr>
                <w:b/>
                <w:bCs/>
                <w:sz w:val="24"/>
                <w:szCs w:val="24"/>
                <w:lang w:bidi="hi-IN"/>
              </w:rPr>
            </w:pPr>
          </w:p>
        </w:tc>
        <w:tc>
          <w:tcPr>
            <w:tcW w:w="709" w:type="dxa"/>
            <w:vMerge/>
            <w:vAlign w:val="center"/>
          </w:tcPr>
          <w:p w:rsidR="0078321C" w:rsidRPr="0078321C" w:rsidRDefault="0078321C" w:rsidP="0078321C">
            <w:pPr>
              <w:spacing w:beforeLines="40" w:before="96" w:line="360" w:lineRule="auto"/>
              <w:jc w:val="center"/>
              <w:rPr>
                <w:b/>
                <w:bCs/>
                <w:sz w:val="24"/>
                <w:szCs w:val="24"/>
                <w:lang w:bidi="hi-IN"/>
              </w:rPr>
            </w:pPr>
          </w:p>
        </w:tc>
      </w:tr>
      <w:tr w:rsidR="0078321C" w:rsidRPr="0078321C" w:rsidTr="00891A50">
        <w:trPr>
          <w:trHeight w:val="70"/>
        </w:trPr>
        <w:tc>
          <w:tcPr>
            <w:tcW w:w="5940" w:type="dxa"/>
            <w:gridSpan w:val="3"/>
          </w:tcPr>
          <w:p w:rsidR="0078321C" w:rsidRPr="0078321C" w:rsidRDefault="0078321C" w:rsidP="0078321C">
            <w:pPr>
              <w:spacing w:beforeLines="40" w:before="96"/>
              <w:jc w:val="center"/>
              <w:rPr>
                <w:b/>
                <w:sz w:val="24"/>
                <w:szCs w:val="24"/>
              </w:rPr>
            </w:pPr>
            <w:r w:rsidRPr="0078321C">
              <w:rPr>
                <w:b/>
                <w:sz w:val="24"/>
                <w:szCs w:val="24"/>
              </w:rPr>
              <w:t>Tổng</w:t>
            </w:r>
          </w:p>
        </w:tc>
        <w:tc>
          <w:tcPr>
            <w:tcW w:w="720" w:type="dxa"/>
            <w:shd w:val="clear" w:color="auto" w:fill="auto"/>
            <w:vAlign w:val="center"/>
          </w:tcPr>
          <w:p w:rsidR="0078321C" w:rsidRPr="0078321C" w:rsidRDefault="0078321C" w:rsidP="0078321C">
            <w:pPr>
              <w:spacing w:beforeLines="40" w:before="96"/>
              <w:jc w:val="center"/>
              <w:rPr>
                <w:b/>
                <w:iCs/>
                <w:sz w:val="24"/>
                <w:szCs w:val="24"/>
                <w:lang w:bidi="hi-IN"/>
              </w:rPr>
            </w:pPr>
            <w:r w:rsidRPr="0078321C">
              <w:rPr>
                <w:b/>
                <w:iCs/>
                <w:sz w:val="24"/>
                <w:szCs w:val="24"/>
                <w:lang w:bidi="hi-IN"/>
              </w:rPr>
              <w:t>16</w:t>
            </w:r>
          </w:p>
        </w:tc>
        <w:tc>
          <w:tcPr>
            <w:tcW w:w="990" w:type="dxa"/>
            <w:shd w:val="clear" w:color="auto" w:fill="auto"/>
            <w:vAlign w:val="center"/>
          </w:tcPr>
          <w:p w:rsidR="0078321C" w:rsidRPr="0078321C" w:rsidRDefault="0078321C" w:rsidP="0078321C">
            <w:pPr>
              <w:spacing w:beforeLines="40" w:before="96"/>
              <w:jc w:val="center"/>
              <w:rPr>
                <w:b/>
                <w:iCs/>
                <w:sz w:val="24"/>
                <w:szCs w:val="24"/>
                <w:lang w:bidi="hi-IN"/>
              </w:rPr>
            </w:pPr>
            <w:r w:rsidRPr="0078321C">
              <w:rPr>
                <w:b/>
                <w:iCs/>
                <w:sz w:val="24"/>
                <w:szCs w:val="24"/>
                <w:lang w:bidi="hi-IN"/>
              </w:rPr>
              <w:t>08</w:t>
            </w:r>
          </w:p>
        </w:tc>
        <w:tc>
          <w:tcPr>
            <w:tcW w:w="720" w:type="dxa"/>
            <w:shd w:val="clear" w:color="auto" w:fill="auto"/>
            <w:vAlign w:val="center"/>
          </w:tcPr>
          <w:p w:rsidR="0078321C" w:rsidRPr="0078321C" w:rsidRDefault="0078321C" w:rsidP="0078321C">
            <w:pPr>
              <w:spacing w:beforeLines="40" w:before="96"/>
              <w:jc w:val="center"/>
              <w:rPr>
                <w:b/>
                <w:iCs/>
                <w:sz w:val="24"/>
                <w:szCs w:val="24"/>
              </w:rPr>
            </w:pPr>
            <w:r w:rsidRPr="0078321C">
              <w:rPr>
                <w:b/>
                <w:iCs/>
                <w:sz w:val="24"/>
                <w:szCs w:val="24"/>
              </w:rPr>
              <w:t>12</w:t>
            </w:r>
          </w:p>
        </w:tc>
        <w:tc>
          <w:tcPr>
            <w:tcW w:w="900" w:type="dxa"/>
            <w:shd w:val="clear" w:color="auto" w:fill="auto"/>
            <w:vAlign w:val="center"/>
          </w:tcPr>
          <w:p w:rsidR="0078321C" w:rsidRPr="0078321C" w:rsidRDefault="0078321C" w:rsidP="0078321C">
            <w:pPr>
              <w:spacing w:beforeLines="40" w:before="96"/>
              <w:jc w:val="center"/>
              <w:rPr>
                <w:b/>
                <w:iCs/>
                <w:sz w:val="24"/>
                <w:szCs w:val="24"/>
              </w:rPr>
            </w:pPr>
            <w:r w:rsidRPr="0078321C">
              <w:rPr>
                <w:b/>
                <w:iCs/>
                <w:sz w:val="24"/>
                <w:szCs w:val="24"/>
              </w:rPr>
              <w:t>12</w:t>
            </w:r>
          </w:p>
        </w:tc>
        <w:tc>
          <w:tcPr>
            <w:tcW w:w="630" w:type="dxa"/>
            <w:shd w:val="clear" w:color="auto" w:fill="auto"/>
            <w:vAlign w:val="center"/>
          </w:tcPr>
          <w:p w:rsidR="0078321C" w:rsidRPr="0078321C" w:rsidRDefault="0078321C" w:rsidP="0078321C">
            <w:pPr>
              <w:spacing w:beforeLines="40" w:before="96"/>
              <w:jc w:val="center"/>
              <w:rPr>
                <w:b/>
                <w:iCs/>
                <w:sz w:val="24"/>
                <w:szCs w:val="24"/>
                <w:lang w:bidi="hi-IN"/>
              </w:rPr>
            </w:pPr>
          </w:p>
        </w:tc>
        <w:tc>
          <w:tcPr>
            <w:tcW w:w="900" w:type="dxa"/>
            <w:shd w:val="clear" w:color="auto" w:fill="auto"/>
            <w:vAlign w:val="center"/>
          </w:tcPr>
          <w:p w:rsidR="0078321C" w:rsidRPr="0078321C" w:rsidRDefault="0078321C" w:rsidP="0078321C">
            <w:pPr>
              <w:spacing w:beforeLines="40" w:before="96"/>
              <w:jc w:val="center"/>
              <w:rPr>
                <w:b/>
                <w:iCs/>
                <w:sz w:val="24"/>
                <w:szCs w:val="24"/>
                <w:lang w:bidi="hi-IN"/>
              </w:rPr>
            </w:pPr>
          </w:p>
        </w:tc>
        <w:tc>
          <w:tcPr>
            <w:tcW w:w="810" w:type="dxa"/>
            <w:shd w:val="clear" w:color="auto" w:fill="auto"/>
            <w:vAlign w:val="center"/>
          </w:tcPr>
          <w:p w:rsidR="0078321C" w:rsidRPr="0078321C" w:rsidRDefault="0078321C" w:rsidP="0078321C">
            <w:pPr>
              <w:spacing w:beforeLines="40" w:before="96"/>
              <w:jc w:val="center"/>
              <w:rPr>
                <w:b/>
                <w:iCs/>
                <w:sz w:val="24"/>
                <w:szCs w:val="24"/>
                <w:lang w:bidi="hi-IN"/>
              </w:rPr>
            </w:pPr>
          </w:p>
        </w:tc>
        <w:tc>
          <w:tcPr>
            <w:tcW w:w="900" w:type="dxa"/>
            <w:shd w:val="clear" w:color="auto" w:fill="auto"/>
            <w:vAlign w:val="center"/>
          </w:tcPr>
          <w:p w:rsidR="0078321C" w:rsidRPr="0078321C" w:rsidRDefault="0078321C" w:rsidP="0078321C">
            <w:pPr>
              <w:spacing w:beforeLines="40" w:before="96"/>
              <w:jc w:val="center"/>
              <w:rPr>
                <w:b/>
                <w:iCs/>
                <w:sz w:val="24"/>
                <w:szCs w:val="24"/>
                <w:lang w:bidi="hi-IN"/>
              </w:rPr>
            </w:pPr>
          </w:p>
        </w:tc>
        <w:tc>
          <w:tcPr>
            <w:tcW w:w="720" w:type="dxa"/>
            <w:shd w:val="clear" w:color="auto" w:fill="auto"/>
            <w:vAlign w:val="center"/>
          </w:tcPr>
          <w:p w:rsidR="0078321C" w:rsidRPr="0078321C" w:rsidRDefault="0078321C" w:rsidP="0078321C">
            <w:pPr>
              <w:spacing w:beforeLines="40" w:before="96"/>
              <w:jc w:val="center"/>
              <w:rPr>
                <w:b/>
                <w:iCs/>
                <w:color w:val="000000"/>
                <w:sz w:val="24"/>
                <w:szCs w:val="24"/>
              </w:rPr>
            </w:pPr>
            <w:r w:rsidRPr="0078321C">
              <w:rPr>
                <w:b/>
                <w:iCs/>
                <w:color w:val="000000"/>
                <w:sz w:val="24"/>
                <w:szCs w:val="24"/>
              </w:rPr>
              <w:t>28</w:t>
            </w:r>
          </w:p>
        </w:tc>
        <w:tc>
          <w:tcPr>
            <w:tcW w:w="597" w:type="dxa"/>
          </w:tcPr>
          <w:p w:rsidR="0078321C" w:rsidRPr="0078321C" w:rsidRDefault="0078321C" w:rsidP="0078321C">
            <w:pPr>
              <w:spacing w:beforeLines="40" w:before="96"/>
              <w:jc w:val="center"/>
              <w:rPr>
                <w:b/>
                <w:iCs/>
                <w:color w:val="000000"/>
                <w:sz w:val="24"/>
                <w:szCs w:val="24"/>
              </w:rPr>
            </w:pPr>
          </w:p>
        </w:tc>
        <w:tc>
          <w:tcPr>
            <w:tcW w:w="708" w:type="dxa"/>
          </w:tcPr>
          <w:p w:rsidR="0078321C" w:rsidRPr="0078321C" w:rsidRDefault="0078321C" w:rsidP="0078321C">
            <w:pPr>
              <w:spacing w:beforeLines="40" w:before="96"/>
              <w:jc w:val="center"/>
              <w:rPr>
                <w:b/>
                <w:iCs/>
                <w:sz w:val="24"/>
                <w:szCs w:val="24"/>
              </w:rPr>
            </w:pPr>
          </w:p>
        </w:tc>
        <w:tc>
          <w:tcPr>
            <w:tcW w:w="709" w:type="dxa"/>
          </w:tcPr>
          <w:p w:rsidR="0078321C" w:rsidRPr="0078321C" w:rsidRDefault="0078321C" w:rsidP="0078321C">
            <w:pPr>
              <w:spacing w:beforeLines="40" w:before="96"/>
              <w:jc w:val="center"/>
              <w:rPr>
                <w:b/>
                <w:bCs/>
                <w:sz w:val="24"/>
                <w:szCs w:val="24"/>
              </w:rPr>
            </w:pPr>
          </w:p>
        </w:tc>
      </w:tr>
      <w:tr w:rsidR="0078321C" w:rsidRPr="0078321C" w:rsidTr="00891A50">
        <w:trPr>
          <w:trHeight w:val="70"/>
        </w:trPr>
        <w:tc>
          <w:tcPr>
            <w:tcW w:w="5940" w:type="dxa"/>
            <w:gridSpan w:val="3"/>
          </w:tcPr>
          <w:p w:rsidR="0078321C" w:rsidRPr="0078321C" w:rsidRDefault="0078321C" w:rsidP="0078321C">
            <w:pPr>
              <w:spacing w:beforeLines="40" w:before="96"/>
              <w:jc w:val="center"/>
              <w:rPr>
                <w:b/>
                <w:sz w:val="24"/>
                <w:szCs w:val="24"/>
              </w:rPr>
            </w:pPr>
            <w:r w:rsidRPr="0078321C">
              <w:rPr>
                <w:b/>
                <w:sz w:val="24"/>
                <w:szCs w:val="24"/>
              </w:rPr>
              <w:t xml:space="preserve">Tỉ lệ % </w:t>
            </w:r>
          </w:p>
        </w:tc>
        <w:tc>
          <w:tcPr>
            <w:tcW w:w="1710" w:type="dxa"/>
            <w:gridSpan w:val="2"/>
          </w:tcPr>
          <w:p w:rsidR="0078321C" w:rsidRPr="0078321C" w:rsidRDefault="0078321C" w:rsidP="0078321C">
            <w:pPr>
              <w:spacing w:beforeLines="40" w:before="96"/>
              <w:jc w:val="center"/>
              <w:rPr>
                <w:b/>
                <w:bCs/>
                <w:color w:val="000000"/>
                <w:sz w:val="24"/>
                <w:szCs w:val="24"/>
              </w:rPr>
            </w:pPr>
            <w:r w:rsidRPr="0078321C">
              <w:rPr>
                <w:b/>
                <w:bCs/>
                <w:color w:val="000000"/>
                <w:sz w:val="24"/>
                <w:szCs w:val="24"/>
              </w:rPr>
              <w:t>40</w:t>
            </w:r>
          </w:p>
        </w:tc>
        <w:tc>
          <w:tcPr>
            <w:tcW w:w="1620" w:type="dxa"/>
            <w:gridSpan w:val="2"/>
          </w:tcPr>
          <w:p w:rsidR="0078321C" w:rsidRPr="0078321C" w:rsidRDefault="0078321C" w:rsidP="0078321C">
            <w:pPr>
              <w:spacing w:beforeLines="40" w:before="96"/>
              <w:jc w:val="center"/>
              <w:rPr>
                <w:b/>
                <w:bCs/>
                <w:color w:val="000000"/>
                <w:sz w:val="24"/>
                <w:szCs w:val="24"/>
              </w:rPr>
            </w:pPr>
            <w:r w:rsidRPr="0078321C">
              <w:rPr>
                <w:b/>
                <w:bCs/>
                <w:color w:val="000000"/>
                <w:sz w:val="24"/>
                <w:szCs w:val="24"/>
              </w:rPr>
              <w:t>30</w:t>
            </w:r>
          </w:p>
        </w:tc>
        <w:tc>
          <w:tcPr>
            <w:tcW w:w="1530" w:type="dxa"/>
            <w:gridSpan w:val="2"/>
          </w:tcPr>
          <w:p w:rsidR="0078321C" w:rsidRPr="0078321C" w:rsidRDefault="0078321C" w:rsidP="0078321C">
            <w:pPr>
              <w:spacing w:beforeLines="40" w:before="96"/>
              <w:jc w:val="center"/>
              <w:rPr>
                <w:b/>
                <w:bCs/>
                <w:color w:val="000000"/>
                <w:sz w:val="24"/>
                <w:szCs w:val="24"/>
              </w:rPr>
            </w:pPr>
            <w:r w:rsidRPr="0078321C">
              <w:rPr>
                <w:b/>
                <w:bCs/>
                <w:color w:val="000000"/>
                <w:sz w:val="24"/>
                <w:szCs w:val="24"/>
              </w:rPr>
              <w:t>20</w:t>
            </w:r>
          </w:p>
        </w:tc>
        <w:tc>
          <w:tcPr>
            <w:tcW w:w="1710" w:type="dxa"/>
            <w:gridSpan w:val="2"/>
          </w:tcPr>
          <w:p w:rsidR="0078321C" w:rsidRPr="0078321C" w:rsidRDefault="0078321C" w:rsidP="0078321C">
            <w:pPr>
              <w:spacing w:beforeLines="40" w:before="96"/>
              <w:jc w:val="center"/>
              <w:rPr>
                <w:b/>
                <w:bCs/>
                <w:color w:val="000000"/>
                <w:sz w:val="24"/>
                <w:szCs w:val="24"/>
              </w:rPr>
            </w:pPr>
            <w:r w:rsidRPr="0078321C">
              <w:rPr>
                <w:b/>
                <w:bCs/>
                <w:color w:val="000000"/>
                <w:sz w:val="24"/>
                <w:szCs w:val="24"/>
              </w:rPr>
              <w:t>10</w:t>
            </w:r>
          </w:p>
        </w:tc>
        <w:tc>
          <w:tcPr>
            <w:tcW w:w="720" w:type="dxa"/>
            <w:shd w:val="clear" w:color="auto" w:fill="auto"/>
            <w:vAlign w:val="center"/>
          </w:tcPr>
          <w:p w:rsidR="0078321C" w:rsidRPr="0078321C" w:rsidRDefault="0078321C" w:rsidP="0078321C">
            <w:pPr>
              <w:spacing w:beforeLines="40" w:before="96"/>
              <w:jc w:val="center"/>
              <w:rPr>
                <w:b/>
                <w:sz w:val="24"/>
                <w:szCs w:val="24"/>
              </w:rPr>
            </w:pPr>
          </w:p>
        </w:tc>
        <w:tc>
          <w:tcPr>
            <w:tcW w:w="597" w:type="dxa"/>
          </w:tcPr>
          <w:p w:rsidR="0078321C" w:rsidRPr="0078321C" w:rsidRDefault="0078321C" w:rsidP="0078321C">
            <w:pPr>
              <w:spacing w:beforeLines="40" w:before="96"/>
              <w:jc w:val="center"/>
              <w:rPr>
                <w:b/>
                <w:sz w:val="24"/>
                <w:szCs w:val="24"/>
              </w:rPr>
            </w:pPr>
          </w:p>
        </w:tc>
        <w:tc>
          <w:tcPr>
            <w:tcW w:w="708" w:type="dxa"/>
          </w:tcPr>
          <w:p w:rsidR="0078321C" w:rsidRPr="0078321C" w:rsidRDefault="0078321C" w:rsidP="0078321C">
            <w:pPr>
              <w:spacing w:beforeLines="40" w:before="96"/>
              <w:jc w:val="center"/>
              <w:rPr>
                <w:b/>
                <w:sz w:val="24"/>
                <w:szCs w:val="24"/>
              </w:rPr>
            </w:pPr>
          </w:p>
        </w:tc>
        <w:tc>
          <w:tcPr>
            <w:tcW w:w="709" w:type="dxa"/>
          </w:tcPr>
          <w:p w:rsidR="0078321C" w:rsidRPr="0078321C" w:rsidRDefault="0078321C" w:rsidP="0078321C">
            <w:pPr>
              <w:spacing w:beforeLines="40" w:before="96"/>
              <w:jc w:val="center"/>
              <w:rPr>
                <w:b/>
                <w:sz w:val="24"/>
                <w:szCs w:val="24"/>
              </w:rPr>
            </w:pPr>
          </w:p>
        </w:tc>
      </w:tr>
      <w:tr w:rsidR="0078321C" w:rsidRPr="0078321C" w:rsidTr="00891A50">
        <w:trPr>
          <w:trHeight w:val="70"/>
        </w:trPr>
        <w:tc>
          <w:tcPr>
            <w:tcW w:w="5940" w:type="dxa"/>
            <w:gridSpan w:val="3"/>
          </w:tcPr>
          <w:p w:rsidR="0078321C" w:rsidRPr="0078321C" w:rsidRDefault="0078321C" w:rsidP="0078321C">
            <w:pPr>
              <w:spacing w:beforeLines="40" w:before="96" w:line="360" w:lineRule="auto"/>
              <w:jc w:val="center"/>
              <w:rPr>
                <w:b/>
                <w:sz w:val="24"/>
                <w:szCs w:val="24"/>
              </w:rPr>
            </w:pPr>
            <w:r w:rsidRPr="0078321C">
              <w:rPr>
                <w:b/>
                <w:sz w:val="24"/>
                <w:szCs w:val="24"/>
              </w:rPr>
              <w:t>Tỉ lệ chung %</w:t>
            </w:r>
          </w:p>
        </w:tc>
        <w:tc>
          <w:tcPr>
            <w:tcW w:w="3330" w:type="dxa"/>
            <w:gridSpan w:val="4"/>
          </w:tcPr>
          <w:p w:rsidR="0078321C" w:rsidRPr="0078321C" w:rsidRDefault="0078321C" w:rsidP="0078321C">
            <w:pPr>
              <w:spacing w:beforeLines="40" w:before="96" w:line="360" w:lineRule="auto"/>
              <w:jc w:val="center"/>
              <w:rPr>
                <w:b/>
                <w:bCs/>
                <w:sz w:val="24"/>
                <w:szCs w:val="24"/>
              </w:rPr>
            </w:pPr>
            <w:r w:rsidRPr="0078321C">
              <w:rPr>
                <w:b/>
                <w:bCs/>
                <w:sz w:val="24"/>
                <w:szCs w:val="24"/>
              </w:rPr>
              <w:t>70</w:t>
            </w:r>
          </w:p>
        </w:tc>
        <w:tc>
          <w:tcPr>
            <w:tcW w:w="3240" w:type="dxa"/>
            <w:gridSpan w:val="4"/>
          </w:tcPr>
          <w:p w:rsidR="0078321C" w:rsidRPr="0078321C" w:rsidRDefault="0078321C" w:rsidP="0078321C">
            <w:pPr>
              <w:spacing w:beforeLines="40" w:before="96" w:line="360" w:lineRule="auto"/>
              <w:jc w:val="center"/>
              <w:rPr>
                <w:b/>
                <w:bCs/>
                <w:sz w:val="24"/>
                <w:szCs w:val="24"/>
              </w:rPr>
            </w:pPr>
            <w:r w:rsidRPr="0078321C">
              <w:rPr>
                <w:b/>
                <w:bCs/>
                <w:sz w:val="24"/>
                <w:szCs w:val="24"/>
              </w:rPr>
              <w:t>30</w:t>
            </w:r>
          </w:p>
        </w:tc>
        <w:tc>
          <w:tcPr>
            <w:tcW w:w="1317" w:type="dxa"/>
            <w:gridSpan w:val="2"/>
            <w:shd w:val="clear" w:color="auto" w:fill="auto"/>
            <w:vAlign w:val="center"/>
          </w:tcPr>
          <w:p w:rsidR="0078321C" w:rsidRPr="0078321C" w:rsidRDefault="0078321C" w:rsidP="0078321C">
            <w:pPr>
              <w:spacing w:beforeLines="40" w:before="96" w:line="360" w:lineRule="auto"/>
              <w:jc w:val="center"/>
              <w:rPr>
                <w:b/>
                <w:sz w:val="24"/>
                <w:szCs w:val="24"/>
              </w:rPr>
            </w:pPr>
            <w:r w:rsidRPr="0078321C">
              <w:rPr>
                <w:b/>
                <w:sz w:val="24"/>
                <w:szCs w:val="24"/>
              </w:rPr>
              <w:t>100</w:t>
            </w:r>
          </w:p>
        </w:tc>
        <w:tc>
          <w:tcPr>
            <w:tcW w:w="708" w:type="dxa"/>
          </w:tcPr>
          <w:p w:rsidR="0078321C" w:rsidRPr="0078321C" w:rsidRDefault="0078321C" w:rsidP="0078321C">
            <w:pPr>
              <w:spacing w:beforeLines="40" w:before="96" w:line="360" w:lineRule="auto"/>
              <w:jc w:val="center"/>
              <w:rPr>
                <w:b/>
                <w:sz w:val="24"/>
                <w:szCs w:val="24"/>
              </w:rPr>
            </w:pPr>
          </w:p>
        </w:tc>
        <w:tc>
          <w:tcPr>
            <w:tcW w:w="709" w:type="dxa"/>
          </w:tcPr>
          <w:p w:rsidR="0078321C" w:rsidRPr="0078321C" w:rsidRDefault="0078321C" w:rsidP="0078321C">
            <w:pPr>
              <w:spacing w:beforeLines="40" w:before="96" w:line="360" w:lineRule="auto"/>
              <w:jc w:val="center"/>
              <w:rPr>
                <w:b/>
                <w:sz w:val="24"/>
                <w:szCs w:val="24"/>
              </w:rPr>
            </w:pPr>
          </w:p>
        </w:tc>
      </w:tr>
    </w:tbl>
    <w:p w:rsidR="00043814" w:rsidRDefault="00043814" w:rsidP="0078321C">
      <w:pPr>
        <w:rPr>
          <w:bCs/>
          <w:sz w:val="26"/>
          <w:szCs w:val="26"/>
        </w:rPr>
      </w:pPr>
    </w:p>
    <w:p w:rsidR="00043814" w:rsidRDefault="00043814" w:rsidP="0078321C">
      <w:pPr>
        <w:rPr>
          <w:bCs/>
          <w:sz w:val="26"/>
          <w:szCs w:val="26"/>
        </w:rPr>
      </w:pPr>
    </w:p>
    <w:p w:rsidR="00043814" w:rsidRDefault="00043814" w:rsidP="0078321C">
      <w:pPr>
        <w:rPr>
          <w:bCs/>
          <w:sz w:val="26"/>
          <w:szCs w:val="26"/>
        </w:rPr>
      </w:pPr>
    </w:p>
    <w:p w:rsidR="00043814" w:rsidRDefault="00043814" w:rsidP="0078321C">
      <w:pPr>
        <w:rPr>
          <w:bCs/>
          <w:sz w:val="26"/>
          <w:szCs w:val="26"/>
        </w:rPr>
      </w:pPr>
    </w:p>
    <w:p w:rsidR="00043814" w:rsidRPr="0078321C" w:rsidRDefault="00043814" w:rsidP="0078321C">
      <w:pPr>
        <w:rPr>
          <w:bCs/>
          <w:sz w:val="26"/>
          <w:szCs w:val="26"/>
        </w:rPr>
      </w:pPr>
    </w:p>
    <w:p w:rsidR="0078321C" w:rsidRPr="0078321C" w:rsidRDefault="0078321C" w:rsidP="00990B52">
      <w:pPr>
        <w:rPr>
          <w:b/>
          <w:bCs/>
          <w:sz w:val="26"/>
          <w:szCs w:val="26"/>
        </w:rPr>
      </w:pPr>
    </w:p>
    <w:p w:rsidR="0078321C" w:rsidRPr="0078321C" w:rsidRDefault="0078321C" w:rsidP="0078321C">
      <w:pPr>
        <w:jc w:val="center"/>
        <w:rPr>
          <w:b/>
          <w:sz w:val="26"/>
          <w:szCs w:val="26"/>
        </w:rPr>
      </w:pPr>
      <w:r w:rsidRPr="0078321C">
        <w:rPr>
          <w:b/>
          <w:sz w:val="26"/>
          <w:szCs w:val="26"/>
        </w:rPr>
        <w:t>BẢNG ĐẶC TẢ KĨ THUẬT ĐỀ KIỂM TRA GIỮA KÌ II</w:t>
      </w:r>
    </w:p>
    <w:p w:rsidR="0078321C" w:rsidRPr="0078321C" w:rsidRDefault="0078321C" w:rsidP="0078321C">
      <w:pPr>
        <w:jc w:val="center"/>
        <w:rPr>
          <w:b/>
          <w:sz w:val="26"/>
          <w:szCs w:val="26"/>
        </w:rPr>
      </w:pPr>
      <w:r w:rsidRPr="0078321C">
        <w:rPr>
          <w:b/>
          <w:sz w:val="26"/>
          <w:szCs w:val="26"/>
        </w:rPr>
        <w:lastRenderedPageBreak/>
        <w:t>MÔN: LỊCH SỬ 10 – THỜI GIAN LÀM BÀI: 45 PHÚT</w:t>
      </w:r>
    </w:p>
    <w:tbl>
      <w:tblPr>
        <w:tblW w:w="150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2139"/>
        <w:gridCol w:w="2592"/>
        <w:gridCol w:w="4950"/>
        <w:gridCol w:w="990"/>
        <w:gridCol w:w="1170"/>
        <w:gridCol w:w="1260"/>
        <w:gridCol w:w="1350"/>
      </w:tblGrid>
      <w:tr w:rsidR="0078321C" w:rsidRPr="0078321C" w:rsidTr="00891A50">
        <w:trPr>
          <w:tblHeader/>
        </w:trPr>
        <w:tc>
          <w:tcPr>
            <w:tcW w:w="555" w:type="dxa"/>
            <w:vMerge w:val="restart"/>
            <w:vAlign w:val="center"/>
          </w:tcPr>
          <w:p w:rsidR="0078321C" w:rsidRPr="0078321C" w:rsidRDefault="0078321C" w:rsidP="0078321C">
            <w:pPr>
              <w:jc w:val="center"/>
              <w:rPr>
                <w:b/>
                <w:sz w:val="26"/>
                <w:szCs w:val="26"/>
              </w:rPr>
            </w:pPr>
            <w:r w:rsidRPr="0078321C">
              <w:rPr>
                <w:b/>
                <w:sz w:val="26"/>
                <w:szCs w:val="26"/>
              </w:rPr>
              <w:t>TT</w:t>
            </w:r>
          </w:p>
        </w:tc>
        <w:tc>
          <w:tcPr>
            <w:tcW w:w="2139" w:type="dxa"/>
            <w:vMerge w:val="restart"/>
            <w:vAlign w:val="center"/>
          </w:tcPr>
          <w:p w:rsidR="0078321C" w:rsidRPr="0078321C" w:rsidRDefault="0078321C" w:rsidP="0078321C">
            <w:pPr>
              <w:jc w:val="center"/>
              <w:rPr>
                <w:b/>
                <w:sz w:val="26"/>
                <w:szCs w:val="26"/>
              </w:rPr>
            </w:pPr>
            <w:r w:rsidRPr="0078321C">
              <w:rPr>
                <w:b/>
                <w:sz w:val="26"/>
                <w:szCs w:val="26"/>
              </w:rPr>
              <w:t>Nội dung kiến thức</w:t>
            </w:r>
          </w:p>
        </w:tc>
        <w:tc>
          <w:tcPr>
            <w:tcW w:w="2592" w:type="dxa"/>
            <w:vMerge w:val="restart"/>
            <w:shd w:val="clear" w:color="auto" w:fill="auto"/>
            <w:vAlign w:val="center"/>
          </w:tcPr>
          <w:p w:rsidR="0078321C" w:rsidRPr="0078321C" w:rsidRDefault="0078321C" w:rsidP="0078321C">
            <w:pPr>
              <w:jc w:val="center"/>
              <w:rPr>
                <w:b/>
                <w:sz w:val="26"/>
                <w:szCs w:val="26"/>
              </w:rPr>
            </w:pPr>
            <w:r w:rsidRPr="0078321C">
              <w:rPr>
                <w:b/>
                <w:sz w:val="26"/>
                <w:szCs w:val="26"/>
              </w:rPr>
              <w:t>Đơn vị kiến thức</w:t>
            </w:r>
          </w:p>
        </w:tc>
        <w:tc>
          <w:tcPr>
            <w:tcW w:w="4950" w:type="dxa"/>
            <w:vMerge w:val="restart"/>
          </w:tcPr>
          <w:p w:rsidR="0078321C" w:rsidRPr="0078321C" w:rsidRDefault="0078321C" w:rsidP="0078321C">
            <w:pPr>
              <w:jc w:val="center"/>
              <w:rPr>
                <w:b/>
                <w:sz w:val="26"/>
                <w:szCs w:val="26"/>
              </w:rPr>
            </w:pPr>
            <w:r w:rsidRPr="0078321C">
              <w:rPr>
                <w:b/>
                <w:sz w:val="26"/>
                <w:szCs w:val="26"/>
              </w:rPr>
              <w:t>Mức độ kiến thức, kĩ năng</w:t>
            </w:r>
          </w:p>
          <w:p w:rsidR="0078321C" w:rsidRPr="0078321C" w:rsidRDefault="0078321C" w:rsidP="0078321C">
            <w:pPr>
              <w:jc w:val="center"/>
              <w:rPr>
                <w:b/>
                <w:sz w:val="26"/>
                <w:szCs w:val="26"/>
              </w:rPr>
            </w:pPr>
            <w:r w:rsidRPr="0078321C">
              <w:rPr>
                <w:b/>
                <w:sz w:val="26"/>
                <w:szCs w:val="26"/>
              </w:rPr>
              <w:t>cần kiểm tra, đánh giá</w:t>
            </w:r>
          </w:p>
        </w:tc>
        <w:tc>
          <w:tcPr>
            <w:tcW w:w="4770" w:type="dxa"/>
            <w:gridSpan w:val="4"/>
            <w:vAlign w:val="center"/>
          </w:tcPr>
          <w:p w:rsidR="0078321C" w:rsidRPr="0078321C" w:rsidRDefault="0078321C" w:rsidP="0078321C">
            <w:pPr>
              <w:jc w:val="center"/>
              <w:rPr>
                <w:b/>
                <w:sz w:val="26"/>
                <w:szCs w:val="26"/>
              </w:rPr>
            </w:pPr>
            <w:r w:rsidRPr="0078321C">
              <w:rPr>
                <w:b/>
                <w:sz w:val="26"/>
                <w:szCs w:val="26"/>
              </w:rPr>
              <w:t>Số câu hỏi theo mức độ nhận thức</w:t>
            </w:r>
          </w:p>
        </w:tc>
      </w:tr>
      <w:tr w:rsidR="0078321C" w:rsidRPr="0078321C" w:rsidTr="00891A50">
        <w:trPr>
          <w:tblHeader/>
        </w:trPr>
        <w:tc>
          <w:tcPr>
            <w:tcW w:w="555" w:type="dxa"/>
            <w:vMerge/>
            <w:vAlign w:val="center"/>
          </w:tcPr>
          <w:p w:rsidR="0078321C" w:rsidRPr="0078321C" w:rsidRDefault="0078321C" w:rsidP="0078321C">
            <w:pPr>
              <w:jc w:val="center"/>
              <w:rPr>
                <w:b/>
                <w:sz w:val="26"/>
                <w:szCs w:val="26"/>
              </w:rPr>
            </w:pPr>
          </w:p>
        </w:tc>
        <w:tc>
          <w:tcPr>
            <w:tcW w:w="2139" w:type="dxa"/>
            <w:vMerge/>
            <w:vAlign w:val="center"/>
          </w:tcPr>
          <w:p w:rsidR="0078321C" w:rsidRPr="0078321C" w:rsidRDefault="0078321C" w:rsidP="0078321C">
            <w:pPr>
              <w:jc w:val="center"/>
              <w:rPr>
                <w:b/>
                <w:sz w:val="26"/>
                <w:szCs w:val="26"/>
              </w:rPr>
            </w:pPr>
          </w:p>
        </w:tc>
        <w:tc>
          <w:tcPr>
            <w:tcW w:w="2592" w:type="dxa"/>
            <w:vMerge/>
            <w:shd w:val="clear" w:color="auto" w:fill="auto"/>
            <w:vAlign w:val="center"/>
          </w:tcPr>
          <w:p w:rsidR="0078321C" w:rsidRPr="0078321C" w:rsidRDefault="0078321C" w:rsidP="0078321C">
            <w:pPr>
              <w:jc w:val="center"/>
              <w:rPr>
                <w:b/>
                <w:sz w:val="26"/>
                <w:szCs w:val="26"/>
              </w:rPr>
            </w:pPr>
          </w:p>
        </w:tc>
        <w:tc>
          <w:tcPr>
            <w:tcW w:w="4950" w:type="dxa"/>
            <w:vMerge/>
          </w:tcPr>
          <w:p w:rsidR="0078321C" w:rsidRPr="0078321C" w:rsidRDefault="0078321C" w:rsidP="0078321C">
            <w:pPr>
              <w:jc w:val="center"/>
              <w:rPr>
                <w:b/>
                <w:sz w:val="26"/>
                <w:szCs w:val="26"/>
              </w:rPr>
            </w:pPr>
          </w:p>
        </w:tc>
        <w:tc>
          <w:tcPr>
            <w:tcW w:w="990" w:type="dxa"/>
            <w:vAlign w:val="center"/>
          </w:tcPr>
          <w:p w:rsidR="0078321C" w:rsidRPr="0078321C" w:rsidRDefault="0078321C" w:rsidP="0078321C">
            <w:pPr>
              <w:jc w:val="center"/>
              <w:rPr>
                <w:b/>
                <w:sz w:val="26"/>
                <w:szCs w:val="26"/>
              </w:rPr>
            </w:pPr>
            <w:r w:rsidRPr="0078321C">
              <w:rPr>
                <w:b/>
                <w:sz w:val="26"/>
                <w:szCs w:val="26"/>
              </w:rPr>
              <w:t>Nhận biết</w:t>
            </w:r>
          </w:p>
        </w:tc>
        <w:tc>
          <w:tcPr>
            <w:tcW w:w="1170" w:type="dxa"/>
            <w:vAlign w:val="center"/>
          </w:tcPr>
          <w:p w:rsidR="0078321C" w:rsidRPr="0078321C" w:rsidRDefault="0078321C" w:rsidP="0078321C">
            <w:pPr>
              <w:jc w:val="center"/>
              <w:rPr>
                <w:b/>
                <w:sz w:val="26"/>
                <w:szCs w:val="26"/>
              </w:rPr>
            </w:pPr>
            <w:r w:rsidRPr="0078321C">
              <w:rPr>
                <w:b/>
                <w:sz w:val="26"/>
                <w:szCs w:val="26"/>
              </w:rPr>
              <w:t>Thông hiểu</w:t>
            </w:r>
          </w:p>
        </w:tc>
        <w:tc>
          <w:tcPr>
            <w:tcW w:w="1260" w:type="dxa"/>
            <w:vAlign w:val="center"/>
          </w:tcPr>
          <w:p w:rsidR="0078321C" w:rsidRPr="0078321C" w:rsidRDefault="0078321C" w:rsidP="0078321C">
            <w:pPr>
              <w:jc w:val="center"/>
              <w:rPr>
                <w:b/>
                <w:sz w:val="26"/>
                <w:szCs w:val="26"/>
              </w:rPr>
            </w:pPr>
            <w:r w:rsidRPr="0078321C">
              <w:rPr>
                <w:b/>
                <w:sz w:val="26"/>
                <w:szCs w:val="26"/>
              </w:rPr>
              <w:t xml:space="preserve">Vận dụng </w:t>
            </w:r>
          </w:p>
        </w:tc>
        <w:tc>
          <w:tcPr>
            <w:tcW w:w="1350" w:type="dxa"/>
            <w:vAlign w:val="center"/>
          </w:tcPr>
          <w:p w:rsidR="0078321C" w:rsidRPr="0078321C" w:rsidRDefault="0078321C" w:rsidP="0078321C">
            <w:pPr>
              <w:jc w:val="center"/>
              <w:rPr>
                <w:b/>
                <w:sz w:val="26"/>
                <w:szCs w:val="26"/>
              </w:rPr>
            </w:pPr>
            <w:r w:rsidRPr="0078321C">
              <w:rPr>
                <w:b/>
                <w:sz w:val="26"/>
                <w:szCs w:val="26"/>
              </w:rPr>
              <w:t>Vận dụng cao</w:t>
            </w:r>
          </w:p>
        </w:tc>
      </w:tr>
      <w:tr w:rsidR="0078321C" w:rsidRPr="0078321C" w:rsidTr="00891A50">
        <w:trPr>
          <w:trHeight w:val="1369"/>
        </w:trPr>
        <w:tc>
          <w:tcPr>
            <w:tcW w:w="555" w:type="dxa"/>
            <w:vMerge w:val="restart"/>
          </w:tcPr>
          <w:p w:rsidR="0078321C" w:rsidRPr="0078321C" w:rsidRDefault="0078321C" w:rsidP="0078321C">
            <w:pPr>
              <w:jc w:val="center"/>
              <w:rPr>
                <w:b/>
                <w:sz w:val="26"/>
                <w:szCs w:val="26"/>
              </w:rPr>
            </w:pPr>
            <w:r w:rsidRPr="0078321C">
              <w:rPr>
                <w:b/>
                <w:sz w:val="26"/>
                <w:szCs w:val="26"/>
              </w:rPr>
              <w:t>1</w:t>
            </w:r>
          </w:p>
        </w:tc>
        <w:tc>
          <w:tcPr>
            <w:tcW w:w="2139" w:type="dxa"/>
            <w:vMerge w:val="restart"/>
          </w:tcPr>
          <w:p w:rsidR="0078321C" w:rsidRPr="0078321C" w:rsidRDefault="0078321C" w:rsidP="0078321C">
            <w:pPr>
              <w:jc w:val="center"/>
              <w:rPr>
                <w:b/>
                <w:sz w:val="26"/>
                <w:szCs w:val="26"/>
              </w:rPr>
            </w:pPr>
            <w:r w:rsidRPr="0078321C">
              <w:rPr>
                <w:b/>
                <w:sz w:val="26"/>
                <w:szCs w:val="26"/>
              </w:rPr>
              <w:t>Việt Nam từ thời cổ đại đến thế kỉ X</w:t>
            </w:r>
          </w:p>
          <w:p w:rsidR="0078321C" w:rsidRPr="0078321C" w:rsidRDefault="0078321C" w:rsidP="0078321C">
            <w:pPr>
              <w:jc w:val="center"/>
              <w:rPr>
                <w:b/>
                <w:sz w:val="26"/>
                <w:szCs w:val="26"/>
              </w:rPr>
            </w:pPr>
          </w:p>
        </w:tc>
        <w:tc>
          <w:tcPr>
            <w:tcW w:w="2592" w:type="dxa"/>
            <w:shd w:val="clear" w:color="auto" w:fill="auto"/>
            <w:vAlign w:val="center"/>
          </w:tcPr>
          <w:p w:rsidR="0078321C" w:rsidRPr="0078321C" w:rsidRDefault="0078321C" w:rsidP="0078321C">
            <w:pPr>
              <w:jc w:val="both"/>
              <w:rPr>
                <w:b/>
                <w:bCs/>
                <w:iCs/>
                <w:sz w:val="26"/>
                <w:szCs w:val="26"/>
              </w:rPr>
            </w:pPr>
            <w:r w:rsidRPr="0078321C">
              <w:rPr>
                <w:b/>
                <w:bCs/>
                <w:iCs/>
                <w:sz w:val="26"/>
                <w:szCs w:val="26"/>
              </w:rPr>
              <w:t>Bài 14. Các quốc gia cổ đại trên đất nước Việt Nam</w:t>
            </w: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p w:rsidR="0078321C" w:rsidRPr="0078321C" w:rsidRDefault="0078321C" w:rsidP="0078321C">
            <w:pPr>
              <w:jc w:val="both"/>
              <w:rPr>
                <w:sz w:val="26"/>
                <w:szCs w:val="26"/>
              </w:rPr>
            </w:pPr>
          </w:p>
        </w:tc>
        <w:tc>
          <w:tcPr>
            <w:tcW w:w="4950" w:type="dxa"/>
          </w:tcPr>
          <w:p w:rsidR="0078321C" w:rsidRPr="0078321C" w:rsidRDefault="0078321C" w:rsidP="0078321C">
            <w:pPr>
              <w:spacing w:before="40" w:after="20"/>
              <w:jc w:val="both"/>
              <w:rPr>
                <w:b/>
                <w:bCs/>
                <w:sz w:val="26"/>
                <w:szCs w:val="26"/>
              </w:rPr>
            </w:pPr>
            <w:r w:rsidRPr="0078321C">
              <w:rPr>
                <w:b/>
                <w:bCs/>
                <w:sz w:val="26"/>
                <w:szCs w:val="26"/>
              </w:rPr>
              <w:t>Nhận biết:</w:t>
            </w:r>
          </w:p>
          <w:p w:rsidR="0078321C" w:rsidRPr="0078321C" w:rsidRDefault="0078321C" w:rsidP="0078321C">
            <w:pPr>
              <w:spacing w:before="40" w:after="20"/>
              <w:jc w:val="both"/>
              <w:rPr>
                <w:sz w:val="26"/>
                <w:szCs w:val="26"/>
              </w:rPr>
            </w:pPr>
            <w:r w:rsidRPr="0078321C">
              <w:rPr>
                <w:sz w:val="26"/>
                <w:szCs w:val="26"/>
              </w:rPr>
              <w:t xml:space="preserve">- Biết được quá trình hình thành của các quốc gia: Văn Lang - Âu Lạc; Cham pa và Phù Nam. </w:t>
            </w:r>
          </w:p>
          <w:p w:rsidR="0078321C" w:rsidRPr="0078321C" w:rsidRDefault="0078321C" w:rsidP="0078321C">
            <w:pPr>
              <w:spacing w:beforeLines="40" w:before="96"/>
              <w:jc w:val="both"/>
              <w:rPr>
                <w:b/>
                <w:bCs/>
                <w:sz w:val="26"/>
                <w:szCs w:val="26"/>
              </w:rPr>
            </w:pPr>
            <w:r w:rsidRPr="0078321C">
              <w:rPr>
                <w:b/>
                <w:bCs/>
                <w:sz w:val="26"/>
                <w:szCs w:val="26"/>
              </w:rPr>
              <w:t>Thông hiểu:</w:t>
            </w:r>
          </w:p>
          <w:p w:rsidR="0078321C" w:rsidRPr="0078321C" w:rsidRDefault="0078321C" w:rsidP="0078321C">
            <w:pPr>
              <w:spacing w:beforeLines="40" w:before="96"/>
              <w:jc w:val="both"/>
              <w:rPr>
                <w:sz w:val="26"/>
                <w:szCs w:val="26"/>
              </w:rPr>
            </w:pPr>
            <w:r w:rsidRPr="0078321C">
              <w:rPr>
                <w:spacing w:val="2"/>
                <w:sz w:val="26"/>
                <w:szCs w:val="26"/>
              </w:rPr>
              <w:t>- Hiểu được</w:t>
            </w:r>
            <w:r w:rsidRPr="0078321C">
              <w:rPr>
                <w:sz w:val="26"/>
                <w:szCs w:val="26"/>
              </w:rPr>
              <w:t xml:space="preserve"> những nét khái quát về tình hình kinh tế, văn hoá, xã hội của các quốc gia Văn Lang – Âu Lạc, Cham-pa và Phù Nam.</w:t>
            </w:r>
          </w:p>
          <w:p w:rsidR="0078321C" w:rsidRPr="0078321C" w:rsidRDefault="0078321C" w:rsidP="0078321C">
            <w:pPr>
              <w:spacing w:before="40" w:after="20"/>
              <w:jc w:val="both"/>
              <w:rPr>
                <w:b/>
                <w:bCs/>
                <w:spacing w:val="2"/>
                <w:sz w:val="26"/>
                <w:szCs w:val="26"/>
              </w:rPr>
            </w:pPr>
            <w:r w:rsidRPr="0078321C">
              <w:rPr>
                <w:b/>
                <w:bCs/>
                <w:spacing w:val="2"/>
                <w:sz w:val="26"/>
                <w:szCs w:val="26"/>
              </w:rPr>
              <w:t>Vận dụng:</w:t>
            </w:r>
          </w:p>
          <w:p w:rsidR="0078321C" w:rsidRPr="0078321C" w:rsidRDefault="0078321C" w:rsidP="0078321C">
            <w:pPr>
              <w:spacing w:before="40" w:after="20"/>
              <w:jc w:val="both"/>
              <w:rPr>
                <w:spacing w:val="2"/>
                <w:sz w:val="26"/>
                <w:szCs w:val="26"/>
              </w:rPr>
            </w:pPr>
            <w:r w:rsidRPr="0078321C">
              <w:rPr>
                <w:spacing w:val="2"/>
                <w:sz w:val="26"/>
                <w:szCs w:val="26"/>
              </w:rPr>
              <w:t>- Phân tích được cơ sở và điều kiện dẫn tới sự hình thành nhà nước Văn Lang.</w:t>
            </w:r>
          </w:p>
          <w:p w:rsidR="0078321C" w:rsidRPr="0078321C" w:rsidRDefault="0078321C" w:rsidP="0078321C">
            <w:pPr>
              <w:spacing w:before="40" w:after="20"/>
              <w:jc w:val="both"/>
              <w:rPr>
                <w:spacing w:val="2"/>
                <w:sz w:val="26"/>
                <w:szCs w:val="26"/>
              </w:rPr>
            </w:pPr>
            <w:r w:rsidRPr="0078321C">
              <w:rPr>
                <w:b/>
                <w:bCs/>
                <w:spacing w:val="2"/>
                <w:sz w:val="26"/>
                <w:szCs w:val="26"/>
              </w:rPr>
              <w:t>Vận dụng cao:</w:t>
            </w:r>
          </w:p>
          <w:p w:rsidR="0078321C" w:rsidRPr="0078321C" w:rsidRDefault="0078321C" w:rsidP="0078321C">
            <w:pPr>
              <w:spacing w:beforeLines="40" w:before="96"/>
              <w:jc w:val="both"/>
              <w:rPr>
                <w:sz w:val="26"/>
                <w:szCs w:val="26"/>
              </w:rPr>
            </w:pPr>
            <w:r w:rsidRPr="0078321C">
              <w:rPr>
                <w:sz w:val="26"/>
                <w:szCs w:val="26"/>
              </w:rPr>
              <w:t>- Đánh giá được vai trò, ý nghĩa của sự ra đời các quốc gia cổ đại trên đất nước Việt Nam.</w:t>
            </w:r>
          </w:p>
        </w:tc>
        <w:tc>
          <w:tcPr>
            <w:tcW w:w="990" w:type="dxa"/>
            <w:shd w:val="clear" w:color="auto" w:fill="auto"/>
            <w:vAlign w:val="center"/>
          </w:tcPr>
          <w:p w:rsidR="0078321C" w:rsidRPr="0078321C" w:rsidRDefault="0078321C" w:rsidP="0078321C">
            <w:pPr>
              <w:jc w:val="center"/>
              <w:rPr>
                <w:sz w:val="26"/>
                <w:szCs w:val="26"/>
              </w:rPr>
            </w:pPr>
          </w:p>
          <w:p w:rsidR="0078321C" w:rsidRPr="0078321C" w:rsidRDefault="0078321C" w:rsidP="0078321C">
            <w:pPr>
              <w:jc w:val="center"/>
              <w:rPr>
                <w:sz w:val="26"/>
                <w:szCs w:val="26"/>
              </w:rPr>
            </w:pPr>
            <w:r w:rsidRPr="0078321C">
              <w:rPr>
                <w:sz w:val="26"/>
                <w:szCs w:val="26"/>
              </w:rPr>
              <w:t>1</w:t>
            </w: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rPr>
                <w:sz w:val="26"/>
                <w:szCs w:val="26"/>
              </w:rPr>
            </w:pPr>
          </w:p>
        </w:tc>
        <w:tc>
          <w:tcPr>
            <w:tcW w:w="1170" w:type="dxa"/>
            <w:shd w:val="clear" w:color="auto" w:fill="auto"/>
            <w:vAlign w:val="center"/>
          </w:tcPr>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r w:rsidRPr="0078321C">
              <w:rPr>
                <w:sz w:val="26"/>
                <w:szCs w:val="26"/>
              </w:rPr>
              <w:t>1</w:t>
            </w: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tc>
        <w:tc>
          <w:tcPr>
            <w:tcW w:w="1260" w:type="dxa"/>
            <w:shd w:val="clear" w:color="auto" w:fill="auto"/>
            <w:vAlign w:val="center"/>
          </w:tcPr>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rPr>
                <w:sz w:val="26"/>
                <w:szCs w:val="26"/>
              </w:rPr>
            </w:pPr>
            <w:r w:rsidRPr="0078321C">
              <w:rPr>
                <w:sz w:val="26"/>
                <w:szCs w:val="26"/>
              </w:rPr>
              <w:t>1*</w:t>
            </w:r>
          </w:p>
          <w:p w:rsidR="0078321C" w:rsidRPr="0078321C" w:rsidRDefault="0078321C" w:rsidP="0078321C">
            <w:pPr>
              <w:jc w:val="center"/>
              <w:rPr>
                <w:sz w:val="26"/>
                <w:szCs w:val="26"/>
              </w:rPr>
            </w:pPr>
          </w:p>
        </w:tc>
        <w:tc>
          <w:tcPr>
            <w:tcW w:w="1350" w:type="dxa"/>
            <w:shd w:val="clear" w:color="auto" w:fill="auto"/>
            <w:vAlign w:val="center"/>
          </w:tcPr>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rPr>
                <w:sz w:val="26"/>
                <w:szCs w:val="26"/>
              </w:rPr>
            </w:pPr>
            <w:r w:rsidRPr="0078321C">
              <w:rPr>
                <w:sz w:val="26"/>
                <w:szCs w:val="26"/>
              </w:rPr>
              <w:t>1**</w:t>
            </w:r>
          </w:p>
        </w:tc>
      </w:tr>
      <w:tr w:rsidR="0078321C" w:rsidRPr="0078321C" w:rsidTr="00891A50">
        <w:trPr>
          <w:trHeight w:val="584"/>
        </w:trPr>
        <w:tc>
          <w:tcPr>
            <w:tcW w:w="555" w:type="dxa"/>
            <w:vMerge/>
          </w:tcPr>
          <w:p w:rsidR="0078321C" w:rsidRPr="0078321C" w:rsidRDefault="0078321C" w:rsidP="0078321C">
            <w:pPr>
              <w:jc w:val="center"/>
              <w:rPr>
                <w:b/>
                <w:sz w:val="26"/>
                <w:szCs w:val="26"/>
              </w:rPr>
            </w:pPr>
          </w:p>
        </w:tc>
        <w:tc>
          <w:tcPr>
            <w:tcW w:w="2139" w:type="dxa"/>
            <w:vMerge/>
          </w:tcPr>
          <w:p w:rsidR="0078321C" w:rsidRPr="0078321C" w:rsidRDefault="0078321C" w:rsidP="0078321C">
            <w:pPr>
              <w:jc w:val="center"/>
              <w:rPr>
                <w:b/>
                <w:sz w:val="26"/>
                <w:szCs w:val="26"/>
              </w:rPr>
            </w:pPr>
          </w:p>
        </w:tc>
        <w:tc>
          <w:tcPr>
            <w:tcW w:w="2592" w:type="dxa"/>
            <w:shd w:val="clear" w:color="auto" w:fill="auto"/>
            <w:vAlign w:val="center"/>
          </w:tcPr>
          <w:p w:rsidR="0078321C" w:rsidRPr="0078321C" w:rsidRDefault="0078321C" w:rsidP="0078321C">
            <w:pPr>
              <w:jc w:val="both"/>
              <w:rPr>
                <w:b/>
                <w:bCs/>
                <w:iCs/>
                <w:sz w:val="26"/>
                <w:szCs w:val="26"/>
              </w:rPr>
            </w:pPr>
            <w:r w:rsidRPr="0078321C">
              <w:rPr>
                <w:b/>
                <w:bCs/>
                <w:iCs/>
                <w:sz w:val="26"/>
                <w:szCs w:val="26"/>
              </w:rPr>
              <w:t>Bài 15 và 16: Thời Bắc thuộc và các cuộc đấu tranh giành độc lập dân tộc (từ thế kỉ II TCN đến đầu thế kỉ X).</w:t>
            </w: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tc>
        <w:tc>
          <w:tcPr>
            <w:tcW w:w="4950" w:type="dxa"/>
          </w:tcPr>
          <w:p w:rsidR="0078321C" w:rsidRPr="0078321C" w:rsidRDefault="0078321C" w:rsidP="0078321C">
            <w:pPr>
              <w:spacing w:before="40" w:after="20"/>
              <w:jc w:val="both"/>
              <w:rPr>
                <w:b/>
                <w:bCs/>
                <w:spacing w:val="2"/>
                <w:sz w:val="26"/>
                <w:szCs w:val="26"/>
              </w:rPr>
            </w:pPr>
            <w:r w:rsidRPr="0078321C">
              <w:rPr>
                <w:b/>
                <w:bCs/>
                <w:spacing w:val="2"/>
                <w:sz w:val="26"/>
                <w:szCs w:val="26"/>
              </w:rPr>
              <w:lastRenderedPageBreak/>
              <w:t>Nhận biết:</w:t>
            </w:r>
          </w:p>
          <w:p w:rsidR="0078321C" w:rsidRPr="0078321C" w:rsidRDefault="0078321C" w:rsidP="0078321C">
            <w:pPr>
              <w:spacing w:before="40" w:after="20"/>
              <w:jc w:val="both"/>
              <w:rPr>
                <w:spacing w:val="2"/>
                <w:sz w:val="26"/>
                <w:szCs w:val="26"/>
              </w:rPr>
            </w:pPr>
            <w:r w:rsidRPr="0078321C">
              <w:rPr>
                <w:spacing w:val="2"/>
                <w:sz w:val="26"/>
                <w:szCs w:val="26"/>
              </w:rPr>
              <w:t xml:space="preserve">- </w:t>
            </w:r>
            <w:r w:rsidRPr="0078321C">
              <w:rPr>
                <w:sz w:val="26"/>
                <w:szCs w:val="26"/>
              </w:rPr>
              <w:t xml:space="preserve">Biết </w:t>
            </w:r>
            <w:r w:rsidRPr="0078321C">
              <w:rPr>
                <w:spacing w:val="2"/>
                <w:sz w:val="26"/>
                <w:szCs w:val="26"/>
              </w:rPr>
              <w:t>được chính sách cai trị của các triều đại phong kiến phương Bắc: tổ chức bộ máy cai trị, bóc lột về kinh tế và đồng hoá về văn hoá.</w:t>
            </w:r>
          </w:p>
          <w:p w:rsidR="0078321C" w:rsidRPr="0078321C" w:rsidRDefault="0078321C" w:rsidP="0078321C">
            <w:pPr>
              <w:spacing w:before="40" w:after="20"/>
              <w:jc w:val="both"/>
              <w:rPr>
                <w:sz w:val="26"/>
                <w:szCs w:val="26"/>
              </w:rPr>
            </w:pPr>
            <w:r w:rsidRPr="0078321C">
              <w:rPr>
                <w:sz w:val="26"/>
                <w:szCs w:val="26"/>
              </w:rPr>
              <w:t xml:space="preserve">- Trình bày được những nét chính về các cuộc khởi nghĩa tiêu biểu: khởi nghĩa Hai Bà Trưng, khởi nghĩa Lý Bí và sự thành lập </w:t>
            </w:r>
            <w:r w:rsidRPr="0078321C">
              <w:rPr>
                <w:sz w:val="26"/>
                <w:szCs w:val="26"/>
              </w:rPr>
              <w:lastRenderedPageBreak/>
              <w:t>nước Vạn Xuân, khởi nghĩa Khúc Thừa Dụ, Ngô Quyền và chiến thắng Bạch Đằng.</w:t>
            </w:r>
          </w:p>
          <w:p w:rsidR="0078321C" w:rsidRPr="0078321C" w:rsidRDefault="0078321C" w:rsidP="0078321C">
            <w:pPr>
              <w:spacing w:beforeLines="40" w:before="96"/>
              <w:jc w:val="both"/>
              <w:rPr>
                <w:b/>
                <w:bCs/>
                <w:sz w:val="26"/>
                <w:szCs w:val="26"/>
              </w:rPr>
            </w:pPr>
            <w:r w:rsidRPr="0078321C">
              <w:rPr>
                <w:b/>
                <w:bCs/>
                <w:sz w:val="26"/>
                <w:szCs w:val="26"/>
              </w:rPr>
              <w:t>Thông hiểu:</w:t>
            </w:r>
          </w:p>
          <w:p w:rsidR="0078321C" w:rsidRPr="0078321C" w:rsidRDefault="0078321C" w:rsidP="0078321C">
            <w:pPr>
              <w:spacing w:before="40" w:after="20"/>
              <w:jc w:val="both"/>
              <w:rPr>
                <w:spacing w:val="2"/>
                <w:sz w:val="26"/>
                <w:szCs w:val="26"/>
              </w:rPr>
            </w:pPr>
            <w:r w:rsidRPr="0078321C">
              <w:rPr>
                <w:spacing w:val="2"/>
                <w:sz w:val="26"/>
                <w:szCs w:val="26"/>
              </w:rPr>
              <w:t xml:space="preserve">- Giải thích được mục đích của các chính sách cai trị của các triều đại phong kiến phương Bắc. </w:t>
            </w:r>
          </w:p>
          <w:p w:rsidR="0078321C" w:rsidRPr="0078321C" w:rsidRDefault="0078321C" w:rsidP="0078321C">
            <w:pPr>
              <w:spacing w:before="40" w:after="20"/>
              <w:jc w:val="both"/>
              <w:rPr>
                <w:spacing w:val="2"/>
                <w:sz w:val="26"/>
                <w:szCs w:val="26"/>
              </w:rPr>
            </w:pPr>
            <w:r w:rsidRPr="0078321C">
              <w:rPr>
                <w:spacing w:val="2"/>
                <w:sz w:val="26"/>
                <w:szCs w:val="26"/>
              </w:rPr>
              <w:t>- Giải thích được nguyên nhân, ý nghĩa của các cuộc khởi nghĩa tiêu biểu thời Bắc thuộc.</w:t>
            </w:r>
          </w:p>
        </w:tc>
        <w:tc>
          <w:tcPr>
            <w:tcW w:w="990" w:type="dxa"/>
            <w:shd w:val="clear" w:color="auto" w:fill="auto"/>
            <w:vAlign w:val="center"/>
          </w:tcPr>
          <w:p w:rsidR="0078321C" w:rsidRPr="0078321C" w:rsidRDefault="0078321C" w:rsidP="0078321C">
            <w:pPr>
              <w:jc w:val="center"/>
              <w:rPr>
                <w:sz w:val="26"/>
                <w:szCs w:val="26"/>
              </w:rPr>
            </w:pPr>
            <w:r w:rsidRPr="0078321C">
              <w:rPr>
                <w:sz w:val="26"/>
                <w:szCs w:val="26"/>
              </w:rPr>
              <w:lastRenderedPageBreak/>
              <w:t>2</w:t>
            </w: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tc>
        <w:tc>
          <w:tcPr>
            <w:tcW w:w="1170" w:type="dxa"/>
            <w:shd w:val="clear" w:color="auto" w:fill="auto"/>
            <w:vAlign w:val="center"/>
          </w:tcPr>
          <w:p w:rsidR="0078321C" w:rsidRPr="0078321C" w:rsidRDefault="0078321C" w:rsidP="0078321C">
            <w:pPr>
              <w:jc w:val="center"/>
              <w:rPr>
                <w:sz w:val="26"/>
                <w:szCs w:val="26"/>
              </w:rPr>
            </w:pPr>
          </w:p>
          <w:p w:rsidR="0078321C" w:rsidRPr="0078321C" w:rsidRDefault="0078321C" w:rsidP="0078321C">
            <w:pPr>
              <w:rPr>
                <w:sz w:val="26"/>
                <w:szCs w:val="26"/>
              </w:rPr>
            </w:pPr>
          </w:p>
          <w:p w:rsidR="0078321C" w:rsidRPr="0078321C" w:rsidRDefault="0078321C" w:rsidP="0078321C">
            <w:pPr>
              <w:rPr>
                <w:sz w:val="26"/>
                <w:szCs w:val="26"/>
              </w:rPr>
            </w:pPr>
          </w:p>
          <w:p w:rsidR="0078321C" w:rsidRPr="0078321C" w:rsidRDefault="0078321C" w:rsidP="0078321C">
            <w:pPr>
              <w:rPr>
                <w:sz w:val="26"/>
                <w:szCs w:val="26"/>
              </w:rPr>
            </w:pPr>
            <w:r w:rsidRPr="0078321C">
              <w:rPr>
                <w:sz w:val="26"/>
                <w:szCs w:val="26"/>
              </w:rPr>
              <w:t>1</w:t>
            </w:r>
          </w:p>
        </w:tc>
        <w:tc>
          <w:tcPr>
            <w:tcW w:w="1260" w:type="dxa"/>
            <w:shd w:val="clear" w:color="auto" w:fill="auto"/>
            <w:vAlign w:val="center"/>
          </w:tcPr>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rPr>
                <w:sz w:val="26"/>
                <w:szCs w:val="26"/>
              </w:rPr>
            </w:pPr>
          </w:p>
          <w:p w:rsidR="0078321C" w:rsidRPr="0078321C" w:rsidRDefault="0078321C" w:rsidP="0078321C">
            <w:pPr>
              <w:rPr>
                <w:sz w:val="26"/>
                <w:szCs w:val="26"/>
              </w:rPr>
            </w:pPr>
            <w:r w:rsidRPr="0078321C">
              <w:rPr>
                <w:sz w:val="26"/>
                <w:szCs w:val="26"/>
              </w:rPr>
              <w:t>0</w:t>
            </w:r>
          </w:p>
        </w:tc>
        <w:tc>
          <w:tcPr>
            <w:tcW w:w="1350" w:type="dxa"/>
            <w:shd w:val="clear" w:color="auto" w:fill="auto"/>
            <w:vAlign w:val="center"/>
          </w:tcPr>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jc w:val="center"/>
              <w:rPr>
                <w:sz w:val="26"/>
                <w:szCs w:val="26"/>
              </w:rPr>
            </w:pPr>
          </w:p>
          <w:p w:rsidR="0078321C" w:rsidRPr="0078321C" w:rsidRDefault="0078321C" w:rsidP="0078321C">
            <w:pPr>
              <w:rPr>
                <w:sz w:val="26"/>
                <w:szCs w:val="26"/>
              </w:rPr>
            </w:pPr>
            <w:r w:rsidRPr="0078321C">
              <w:rPr>
                <w:sz w:val="26"/>
                <w:szCs w:val="26"/>
              </w:rPr>
              <w:t>0</w:t>
            </w:r>
          </w:p>
        </w:tc>
      </w:tr>
      <w:tr w:rsidR="0078321C" w:rsidRPr="0078321C" w:rsidTr="00891A50">
        <w:trPr>
          <w:trHeight w:val="944"/>
        </w:trPr>
        <w:tc>
          <w:tcPr>
            <w:tcW w:w="555" w:type="dxa"/>
          </w:tcPr>
          <w:p w:rsidR="0078321C" w:rsidRPr="0078321C" w:rsidRDefault="0078321C" w:rsidP="0078321C">
            <w:pPr>
              <w:spacing w:beforeLines="40" w:before="96" w:line="360" w:lineRule="auto"/>
              <w:rPr>
                <w:b/>
                <w:sz w:val="26"/>
                <w:szCs w:val="26"/>
              </w:rPr>
            </w:pPr>
            <w:r w:rsidRPr="0078321C">
              <w:rPr>
                <w:b/>
                <w:sz w:val="26"/>
                <w:szCs w:val="26"/>
              </w:rPr>
              <w:lastRenderedPageBreak/>
              <w:t>2</w:t>
            </w:r>
          </w:p>
        </w:tc>
        <w:tc>
          <w:tcPr>
            <w:tcW w:w="2139" w:type="dxa"/>
          </w:tcPr>
          <w:p w:rsidR="0078321C" w:rsidRPr="0078321C" w:rsidRDefault="0078321C" w:rsidP="0078321C">
            <w:pPr>
              <w:spacing w:beforeLines="40" w:before="96" w:line="360" w:lineRule="auto"/>
              <w:rPr>
                <w:b/>
                <w:sz w:val="26"/>
                <w:szCs w:val="26"/>
              </w:rPr>
            </w:pPr>
            <w:r w:rsidRPr="0078321C">
              <w:rPr>
                <w:b/>
                <w:sz w:val="26"/>
                <w:szCs w:val="26"/>
              </w:rPr>
              <w:t>Việt Nam từ thế kỉ X đến thế kỉ  XV</w:t>
            </w:r>
          </w:p>
        </w:tc>
        <w:tc>
          <w:tcPr>
            <w:tcW w:w="2592" w:type="dxa"/>
            <w:shd w:val="clear" w:color="auto" w:fill="auto"/>
          </w:tcPr>
          <w:p w:rsidR="0078321C" w:rsidRPr="0078321C" w:rsidRDefault="0078321C" w:rsidP="0078321C">
            <w:pPr>
              <w:jc w:val="both"/>
              <w:rPr>
                <w:b/>
                <w:bCs/>
                <w:iCs/>
                <w:sz w:val="26"/>
                <w:szCs w:val="26"/>
              </w:rPr>
            </w:pPr>
            <w:r w:rsidRPr="0078321C">
              <w:rPr>
                <w:b/>
                <w:bCs/>
                <w:iCs/>
                <w:sz w:val="26"/>
                <w:szCs w:val="26"/>
              </w:rPr>
              <w:t>Bài 17: Quá trình hình thành và phát triển của nhà nước phong kiến (Từ thế kỉ X đến thế kỉ XV)</w:t>
            </w:r>
          </w:p>
          <w:p w:rsidR="0078321C" w:rsidRPr="0078321C" w:rsidRDefault="0078321C" w:rsidP="0078321C">
            <w:pPr>
              <w:jc w:val="both"/>
              <w:rPr>
                <w:iCs/>
                <w:sz w:val="26"/>
                <w:szCs w:val="26"/>
              </w:rPr>
            </w:pPr>
          </w:p>
          <w:p w:rsidR="0078321C" w:rsidRPr="0078321C" w:rsidRDefault="0078321C" w:rsidP="0078321C">
            <w:pPr>
              <w:jc w:val="both"/>
              <w:rPr>
                <w:iCs/>
                <w:sz w:val="26"/>
                <w:szCs w:val="26"/>
              </w:rPr>
            </w:pPr>
          </w:p>
          <w:p w:rsidR="0078321C" w:rsidRPr="0078321C" w:rsidRDefault="0078321C" w:rsidP="0078321C">
            <w:pPr>
              <w:jc w:val="both"/>
              <w:rPr>
                <w:sz w:val="26"/>
                <w:szCs w:val="26"/>
              </w:rPr>
            </w:pPr>
          </w:p>
        </w:tc>
        <w:tc>
          <w:tcPr>
            <w:tcW w:w="4950" w:type="dxa"/>
          </w:tcPr>
          <w:p w:rsidR="0078321C" w:rsidRPr="0078321C" w:rsidRDefault="0078321C" w:rsidP="0078321C">
            <w:pPr>
              <w:spacing w:before="40" w:after="20"/>
              <w:jc w:val="both"/>
              <w:rPr>
                <w:b/>
                <w:bCs/>
                <w:spacing w:val="2"/>
                <w:sz w:val="26"/>
                <w:szCs w:val="26"/>
              </w:rPr>
            </w:pPr>
            <w:r w:rsidRPr="0078321C">
              <w:rPr>
                <w:b/>
                <w:bCs/>
                <w:spacing w:val="2"/>
                <w:sz w:val="26"/>
                <w:szCs w:val="26"/>
              </w:rPr>
              <w:t>Nhận biết:</w:t>
            </w:r>
          </w:p>
          <w:p w:rsidR="0078321C" w:rsidRPr="0078321C" w:rsidRDefault="0078321C" w:rsidP="0078321C">
            <w:pPr>
              <w:spacing w:before="40" w:after="20"/>
              <w:rPr>
                <w:sz w:val="26"/>
                <w:szCs w:val="26"/>
              </w:rPr>
            </w:pPr>
            <w:r w:rsidRPr="0078321C">
              <w:rPr>
                <w:sz w:val="26"/>
                <w:szCs w:val="26"/>
              </w:rPr>
              <w:t>- Nêu được sự thành lập các triều đại phong kiến: Ngô - Đinh - Tiền Lê - Lí - Trần - Hồ - Lê Sơ.</w:t>
            </w:r>
          </w:p>
          <w:p w:rsidR="0078321C" w:rsidRPr="0078321C" w:rsidRDefault="0078321C" w:rsidP="0078321C">
            <w:pPr>
              <w:spacing w:before="40" w:after="20"/>
              <w:rPr>
                <w:sz w:val="26"/>
                <w:szCs w:val="26"/>
              </w:rPr>
            </w:pPr>
            <w:r w:rsidRPr="0078321C">
              <w:rPr>
                <w:sz w:val="26"/>
                <w:szCs w:val="26"/>
              </w:rPr>
              <w:t>- Biết được chính sách đối nội (quan tâm tới đời sống của nhân dân, đoàn kết các dân tộc), đối ngoại (khéo léo song luôn giữ vững tư thế của một quốc gia độc lập, tự chủ).</w:t>
            </w:r>
          </w:p>
          <w:p w:rsidR="0078321C" w:rsidRPr="0078321C" w:rsidRDefault="0078321C" w:rsidP="0078321C">
            <w:pPr>
              <w:spacing w:before="40" w:after="20"/>
              <w:rPr>
                <w:sz w:val="26"/>
                <w:szCs w:val="26"/>
              </w:rPr>
            </w:pPr>
            <w:r w:rsidRPr="0078321C">
              <w:rPr>
                <w:b/>
                <w:bCs/>
                <w:sz w:val="26"/>
                <w:szCs w:val="26"/>
              </w:rPr>
              <w:t>Thông hiểu:</w:t>
            </w:r>
          </w:p>
          <w:p w:rsidR="0078321C" w:rsidRPr="0078321C" w:rsidRDefault="0078321C" w:rsidP="0078321C">
            <w:pPr>
              <w:spacing w:before="40" w:after="20"/>
              <w:jc w:val="both"/>
              <w:rPr>
                <w:sz w:val="26"/>
                <w:szCs w:val="26"/>
              </w:rPr>
            </w:pPr>
            <w:r w:rsidRPr="0078321C">
              <w:rPr>
                <w:sz w:val="26"/>
                <w:szCs w:val="26"/>
              </w:rPr>
              <w:t>- Hiểu được khái quát sự hình thành nhà nước phong kiến  thời Lê Thánh Tông. Sự hoàn chỉnh của luật pháp qua các bộ luật: Hình thư, Hình luật, Quốc triều hình luật (còn gọi là Luật Hồng Đức); quân đội được tổ chức chính quy, chính sách “ngụ binh ư nông”.</w:t>
            </w:r>
          </w:p>
          <w:p w:rsidR="0078321C" w:rsidRPr="0078321C" w:rsidRDefault="0078321C" w:rsidP="0078321C">
            <w:pPr>
              <w:spacing w:before="40" w:after="20"/>
              <w:jc w:val="both"/>
              <w:rPr>
                <w:b/>
                <w:bCs/>
                <w:spacing w:val="-4"/>
                <w:sz w:val="26"/>
                <w:szCs w:val="26"/>
              </w:rPr>
            </w:pPr>
            <w:r w:rsidRPr="0078321C">
              <w:rPr>
                <w:b/>
                <w:bCs/>
                <w:spacing w:val="-4"/>
                <w:sz w:val="26"/>
                <w:szCs w:val="26"/>
              </w:rPr>
              <w:lastRenderedPageBreak/>
              <w:t>Vận dụng:</w:t>
            </w:r>
          </w:p>
          <w:p w:rsidR="0078321C" w:rsidRPr="0078321C" w:rsidRDefault="0078321C" w:rsidP="0078321C">
            <w:pPr>
              <w:spacing w:before="40" w:after="20"/>
              <w:jc w:val="both"/>
              <w:rPr>
                <w:spacing w:val="-4"/>
                <w:sz w:val="26"/>
                <w:szCs w:val="26"/>
              </w:rPr>
            </w:pPr>
            <w:r w:rsidRPr="0078321C">
              <w:rPr>
                <w:b/>
                <w:bCs/>
                <w:spacing w:val="-4"/>
                <w:sz w:val="26"/>
                <w:szCs w:val="26"/>
              </w:rPr>
              <w:t>-</w:t>
            </w:r>
            <w:r w:rsidRPr="0078321C">
              <w:rPr>
                <w:spacing w:val="-4"/>
                <w:sz w:val="26"/>
                <w:szCs w:val="26"/>
              </w:rPr>
              <w:t xml:space="preserve"> Phân tích được ý nghĩa của cuộc cải cách hành chính thời vua Lê Thánh Tông.</w:t>
            </w:r>
          </w:p>
          <w:p w:rsidR="0078321C" w:rsidRPr="0078321C" w:rsidRDefault="0078321C" w:rsidP="0078321C">
            <w:pPr>
              <w:spacing w:before="40" w:after="20"/>
              <w:jc w:val="both"/>
              <w:rPr>
                <w:b/>
                <w:bCs/>
                <w:spacing w:val="-4"/>
                <w:sz w:val="26"/>
                <w:szCs w:val="26"/>
              </w:rPr>
            </w:pPr>
            <w:r w:rsidRPr="0078321C">
              <w:rPr>
                <w:b/>
                <w:bCs/>
                <w:spacing w:val="-4"/>
                <w:sz w:val="26"/>
                <w:szCs w:val="26"/>
              </w:rPr>
              <w:t>Vận dụng cao:</w:t>
            </w:r>
          </w:p>
          <w:p w:rsidR="0078321C" w:rsidRPr="0078321C" w:rsidRDefault="0078321C" w:rsidP="0078321C">
            <w:pPr>
              <w:spacing w:before="40" w:after="20"/>
              <w:jc w:val="both"/>
              <w:rPr>
                <w:sz w:val="26"/>
                <w:szCs w:val="26"/>
              </w:rPr>
            </w:pPr>
            <w:r w:rsidRPr="0078321C">
              <w:rPr>
                <w:sz w:val="26"/>
                <w:szCs w:val="26"/>
              </w:rPr>
              <w:t xml:space="preserve">- </w:t>
            </w:r>
            <w:r w:rsidRPr="0078321C">
              <w:rPr>
                <w:color w:val="FF0000"/>
                <w:sz w:val="26"/>
                <w:szCs w:val="26"/>
              </w:rPr>
              <w:t>Nhận xét</w:t>
            </w:r>
            <w:r w:rsidRPr="0078321C">
              <w:rPr>
                <w:sz w:val="26"/>
                <w:szCs w:val="26"/>
              </w:rPr>
              <w:t xml:space="preserve"> được chung về sự hoàn thiện của nhà nước phong kiến Việt Nam thời Lê.</w:t>
            </w:r>
          </w:p>
        </w:tc>
        <w:tc>
          <w:tcPr>
            <w:tcW w:w="990" w:type="dxa"/>
            <w:shd w:val="clear" w:color="auto" w:fill="auto"/>
            <w:vAlign w:val="center"/>
          </w:tcPr>
          <w:p w:rsidR="0078321C" w:rsidRPr="0078321C" w:rsidRDefault="0078321C" w:rsidP="0078321C">
            <w:pPr>
              <w:spacing w:beforeLines="40" w:before="96" w:line="360" w:lineRule="auto"/>
              <w:jc w:val="center"/>
              <w:rPr>
                <w:sz w:val="26"/>
                <w:szCs w:val="26"/>
              </w:rPr>
            </w:pPr>
            <w:r w:rsidRPr="0078321C">
              <w:rPr>
                <w:sz w:val="26"/>
                <w:szCs w:val="26"/>
              </w:rPr>
              <w:lastRenderedPageBreak/>
              <w:t>1</w:t>
            </w: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tc>
        <w:tc>
          <w:tcPr>
            <w:tcW w:w="1170" w:type="dxa"/>
            <w:shd w:val="clear" w:color="auto" w:fill="auto"/>
            <w:vAlign w:val="center"/>
          </w:tcPr>
          <w:p w:rsidR="0078321C" w:rsidRPr="0078321C" w:rsidRDefault="0078321C" w:rsidP="0078321C">
            <w:pPr>
              <w:spacing w:beforeLines="40" w:before="96" w:line="360" w:lineRule="auto"/>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r w:rsidRPr="0078321C">
              <w:rPr>
                <w:bCs/>
                <w:iCs/>
                <w:sz w:val="26"/>
                <w:szCs w:val="26"/>
                <w:lang w:bidi="hi-IN"/>
              </w:rPr>
              <w:t>1</w:t>
            </w: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tc>
        <w:tc>
          <w:tcPr>
            <w:tcW w:w="1260" w:type="dxa"/>
            <w:shd w:val="clear" w:color="auto" w:fill="auto"/>
            <w:vAlign w:val="center"/>
          </w:tcPr>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r w:rsidRPr="0078321C">
              <w:rPr>
                <w:sz w:val="26"/>
                <w:szCs w:val="26"/>
                <w:lang w:bidi="hi-IN"/>
              </w:rPr>
              <w:t>1*</w:t>
            </w:r>
          </w:p>
        </w:tc>
        <w:tc>
          <w:tcPr>
            <w:tcW w:w="1350" w:type="dxa"/>
            <w:shd w:val="clear" w:color="auto" w:fill="auto"/>
            <w:vAlign w:val="center"/>
          </w:tcPr>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jc w:val="center"/>
              <w:rPr>
                <w:sz w:val="26"/>
                <w:szCs w:val="26"/>
                <w:lang w:bidi="hi-IN"/>
              </w:rPr>
            </w:pPr>
            <w:r w:rsidRPr="0078321C">
              <w:rPr>
                <w:sz w:val="26"/>
                <w:szCs w:val="26"/>
                <w:lang w:bidi="hi-IN"/>
              </w:rPr>
              <w:t>1**</w:t>
            </w:r>
          </w:p>
        </w:tc>
      </w:tr>
      <w:tr w:rsidR="0078321C" w:rsidRPr="0078321C" w:rsidTr="00891A50">
        <w:trPr>
          <w:trHeight w:val="944"/>
        </w:trPr>
        <w:tc>
          <w:tcPr>
            <w:tcW w:w="555" w:type="dxa"/>
          </w:tcPr>
          <w:p w:rsidR="0078321C" w:rsidRPr="0078321C" w:rsidRDefault="0078321C" w:rsidP="0078321C">
            <w:pPr>
              <w:spacing w:beforeLines="40" w:before="96" w:line="360" w:lineRule="auto"/>
              <w:rPr>
                <w:b/>
                <w:sz w:val="26"/>
                <w:szCs w:val="26"/>
              </w:rPr>
            </w:pPr>
          </w:p>
        </w:tc>
        <w:tc>
          <w:tcPr>
            <w:tcW w:w="2139" w:type="dxa"/>
          </w:tcPr>
          <w:p w:rsidR="0078321C" w:rsidRPr="0078321C" w:rsidRDefault="0078321C" w:rsidP="0078321C">
            <w:pPr>
              <w:spacing w:beforeLines="40" w:before="96" w:line="360" w:lineRule="auto"/>
              <w:rPr>
                <w:b/>
                <w:sz w:val="26"/>
                <w:szCs w:val="26"/>
              </w:rPr>
            </w:pPr>
          </w:p>
        </w:tc>
        <w:tc>
          <w:tcPr>
            <w:tcW w:w="2592" w:type="dxa"/>
            <w:shd w:val="clear" w:color="auto" w:fill="auto"/>
          </w:tcPr>
          <w:p w:rsidR="0078321C" w:rsidRPr="0078321C" w:rsidRDefault="0078321C" w:rsidP="0078321C">
            <w:pPr>
              <w:jc w:val="both"/>
              <w:rPr>
                <w:b/>
                <w:bCs/>
                <w:iCs/>
                <w:sz w:val="26"/>
                <w:szCs w:val="26"/>
              </w:rPr>
            </w:pPr>
            <w:r w:rsidRPr="0078321C">
              <w:rPr>
                <w:b/>
                <w:bCs/>
                <w:iCs/>
                <w:sz w:val="26"/>
                <w:szCs w:val="26"/>
              </w:rPr>
              <w:t>Bài 18: Công cuộc xây dựng và phát triển nền kinh tế trong các thế kỉ X - XV.</w:t>
            </w:r>
          </w:p>
          <w:p w:rsidR="0078321C" w:rsidRPr="0078321C" w:rsidRDefault="0078321C" w:rsidP="0078321C">
            <w:pPr>
              <w:jc w:val="both"/>
              <w:rPr>
                <w:iCs/>
                <w:sz w:val="26"/>
                <w:szCs w:val="26"/>
              </w:rPr>
            </w:pPr>
          </w:p>
        </w:tc>
        <w:tc>
          <w:tcPr>
            <w:tcW w:w="4950" w:type="dxa"/>
          </w:tcPr>
          <w:p w:rsidR="0078321C" w:rsidRPr="0078321C" w:rsidRDefault="0078321C" w:rsidP="0078321C">
            <w:pPr>
              <w:spacing w:before="40" w:after="20"/>
              <w:jc w:val="both"/>
              <w:rPr>
                <w:b/>
                <w:bCs/>
                <w:sz w:val="26"/>
                <w:szCs w:val="26"/>
              </w:rPr>
            </w:pPr>
            <w:r w:rsidRPr="0078321C">
              <w:rPr>
                <w:b/>
                <w:bCs/>
                <w:sz w:val="26"/>
                <w:szCs w:val="26"/>
              </w:rPr>
              <w:t>Nhận biết:</w:t>
            </w:r>
          </w:p>
          <w:p w:rsidR="0078321C" w:rsidRPr="0078321C" w:rsidRDefault="0078321C" w:rsidP="0078321C">
            <w:pPr>
              <w:spacing w:beforeLines="40" w:before="96"/>
              <w:jc w:val="both"/>
              <w:rPr>
                <w:sz w:val="26"/>
                <w:szCs w:val="26"/>
              </w:rPr>
            </w:pPr>
            <w:r w:rsidRPr="0078321C">
              <w:rPr>
                <w:sz w:val="26"/>
                <w:szCs w:val="26"/>
              </w:rPr>
              <w:t>- Biết được nông nghiệp ngày càng được mở rộng và phát triển: khai hoang ngày càng gia tăng, nhà nước quan tâm đến đê điều; - thủ công nghiệp phát triển: các triều đại đều lập các xưởng thủ công, các nghề trong dân gian ngày càng phát triển và tinh xảo hơn; thương nghiệp ngày càng phát triển ở các đô thị và nông thôn.</w:t>
            </w:r>
          </w:p>
          <w:p w:rsidR="0078321C" w:rsidRPr="0078321C" w:rsidRDefault="0078321C" w:rsidP="0078321C">
            <w:pPr>
              <w:spacing w:beforeLines="40" w:before="96"/>
              <w:jc w:val="both"/>
              <w:rPr>
                <w:sz w:val="26"/>
                <w:szCs w:val="26"/>
              </w:rPr>
            </w:pPr>
            <w:r w:rsidRPr="0078321C">
              <w:rPr>
                <w:b/>
                <w:bCs/>
                <w:sz w:val="26"/>
                <w:szCs w:val="26"/>
              </w:rPr>
              <w:t>Thông hiểu:</w:t>
            </w:r>
          </w:p>
          <w:p w:rsidR="0078321C" w:rsidRPr="0078321C" w:rsidRDefault="0078321C" w:rsidP="0078321C">
            <w:pPr>
              <w:spacing w:before="40" w:after="20"/>
              <w:jc w:val="both"/>
              <w:rPr>
                <w:sz w:val="26"/>
                <w:szCs w:val="26"/>
              </w:rPr>
            </w:pPr>
            <w:r w:rsidRPr="0078321C">
              <w:rPr>
                <w:sz w:val="26"/>
                <w:szCs w:val="26"/>
              </w:rPr>
              <w:t>- Giải thích được vì sao nông nghiệp nước ta thời kì này phát triển.</w:t>
            </w:r>
          </w:p>
          <w:p w:rsidR="0078321C" w:rsidRPr="0078321C" w:rsidRDefault="0078321C" w:rsidP="0078321C">
            <w:pPr>
              <w:spacing w:before="40" w:after="20"/>
              <w:jc w:val="both"/>
              <w:rPr>
                <w:b/>
                <w:bCs/>
                <w:sz w:val="26"/>
                <w:szCs w:val="26"/>
              </w:rPr>
            </w:pPr>
            <w:r w:rsidRPr="0078321C">
              <w:rPr>
                <w:b/>
                <w:bCs/>
                <w:sz w:val="26"/>
                <w:szCs w:val="26"/>
              </w:rPr>
              <w:t>Vận dụng:</w:t>
            </w:r>
          </w:p>
          <w:p w:rsidR="0078321C" w:rsidRPr="0078321C" w:rsidRDefault="0078321C" w:rsidP="0078321C">
            <w:pPr>
              <w:spacing w:before="40" w:after="20"/>
              <w:jc w:val="both"/>
              <w:rPr>
                <w:sz w:val="26"/>
                <w:szCs w:val="26"/>
              </w:rPr>
            </w:pPr>
            <w:r w:rsidRPr="0078321C">
              <w:rPr>
                <w:sz w:val="26"/>
                <w:szCs w:val="26"/>
              </w:rPr>
              <w:t>- Phân tích biểu biện phát triển của kinh tế nước ta thời Lý, Trần, Lê.</w:t>
            </w:r>
          </w:p>
          <w:p w:rsidR="0078321C" w:rsidRPr="0078321C" w:rsidRDefault="0078321C" w:rsidP="0078321C">
            <w:pPr>
              <w:spacing w:before="40" w:after="20"/>
              <w:jc w:val="both"/>
              <w:rPr>
                <w:b/>
                <w:bCs/>
                <w:spacing w:val="-4"/>
                <w:sz w:val="26"/>
                <w:szCs w:val="26"/>
              </w:rPr>
            </w:pPr>
            <w:r w:rsidRPr="0078321C">
              <w:rPr>
                <w:b/>
                <w:bCs/>
                <w:spacing w:val="-4"/>
                <w:sz w:val="26"/>
                <w:szCs w:val="26"/>
              </w:rPr>
              <w:t>Vận dụng cao:</w:t>
            </w:r>
          </w:p>
          <w:p w:rsidR="0078321C" w:rsidRPr="0078321C" w:rsidRDefault="0078321C" w:rsidP="0078321C">
            <w:pPr>
              <w:spacing w:beforeLines="40" w:before="96"/>
              <w:jc w:val="both"/>
              <w:rPr>
                <w:sz w:val="26"/>
                <w:szCs w:val="26"/>
              </w:rPr>
            </w:pPr>
            <w:r w:rsidRPr="0078321C">
              <w:rPr>
                <w:sz w:val="26"/>
                <w:szCs w:val="26"/>
              </w:rPr>
              <w:t xml:space="preserve">- Đánh giá được ý nghĩa của sự phát triển </w:t>
            </w:r>
            <w:r w:rsidRPr="0078321C">
              <w:rPr>
                <w:sz w:val="26"/>
                <w:szCs w:val="26"/>
              </w:rPr>
              <w:lastRenderedPageBreak/>
              <w:t xml:space="preserve">kinh tế đối với sự phát triển của xã hội. </w:t>
            </w:r>
          </w:p>
        </w:tc>
        <w:tc>
          <w:tcPr>
            <w:tcW w:w="990" w:type="dxa"/>
            <w:shd w:val="clear" w:color="auto" w:fill="auto"/>
            <w:vAlign w:val="center"/>
          </w:tcPr>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r w:rsidRPr="0078321C">
              <w:rPr>
                <w:sz w:val="26"/>
                <w:szCs w:val="26"/>
              </w:rPr>
              <w:t>1</w:t>
            </w: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rPr>
                <w:sz w:val="26"/>
                <w:szCs w:val="26"/>
              </w:rPr>
            </w:pPr>
          </w:p>
        </w:tc>
        <w:tc>
          <w:tcPr>
            <w:tcW w:w="1170" w:type="dxa"/>
            <w:shd w:val="clear" w:color="auto" w:fill="auto"/>
            <w:vAlign w:val="center"/>
          </w:tcPr>
          <w:p w:rsidR="0078321C" w:rsidRPr="0078321C" w:rsidRDefault="0078321C" w:rsidP="0078321C">
            <w:pPr>
              <w:spacing w:beforeLines="40" w:before="96" w:line="360" w:lineRule="auto"/>
              <w:rPr>
                <w:bCs/>
                <w:iCs/>
                <w:sz w:val="26"/>
                <w:szCs w:val="26"/>
                <w:lang w:bidi="hi-IN"/>
              </w:rPr>
            </w:pPr>
          </w:p>
          <w:p w:rsidR="0078321C" w:rsidRPr="0078321C" w:rsidRDefault="0078321C" w:rsidP="0078321C">
            <w:pPr>
              <w:spacing w:beforeLines="40" w:before="96" w:line="360" w:lineRule="auto"/>
              <w:rPr>
                <w:bCs/>
                <w:iCs/>
                <w:sz w:val="26"/>
                <w:szCs w:val="26"/>
                <w:lang w:bidi="hi-IN"/>
              </w:rPr>
            </w:pPr>
          </w:p>
          <w:p w:rsidR="0078321C" w:rsidRPr="0078321C" w:rsidRDefault="0078321C" w:rsidP="0078321C">
            <w:pPr>
              <w:spacing w:beforeLines="40" w:before="96" w:line="360" w:lineRule="auto"/>
              <w:rPr>
                <w:bCs/>
                <w:iCs/>
                <w:sz w:val="26"/>
                <w:szCs w:val="26"/>
                <w:lang w:bidi="hi-IN"/>
              </w:rPr>
            </w:pPr>
          </w:p>
          <w:p w:rsidR="0078321C" w:rsidRPr="0078321C" w:rsidRDefault="0078321C" w:rsidP="0078321C">
            <w:pPr>
              <w:spacing w:beforeLines="40" w:before="96" w:line="360" w:lineRule="auto"/>
              <w:rPr>
                <w:bCs/>
                <w:iCs/>
                <w:sz w:val="26"/>
                <w:szCs w:val="26"/>
                <w:lang w:bidi="hi-IN"/>
              </w:rPr>
            </w:pPr>
          </w:p>
          <w:p w:rsidR="0078321C" w:rsidRPr="0078321C" w:rsidRDefault="0078321C" w:rsidP="0078321C">
            <w:pPr>
              <w:spacing w:beforeLines="40" w:before="96" w:line="360" w:lineRule="auto"/>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rPr>
                <w:bCs/>
                <w:iCs/>
                <w:sz w:val="26"/>
                <w:szCs w:val="26"/>
                <w:lang w:bidi="hi-IN"/>
              </w:rPr>
            </w:pPr>
            <w:r w:rsidRPr="0078321C">
              <w:rPr>
                <w:bCs/>
                <w:iCs/>
                <w:sz w:val="26"/>
                <w:szCs w:val="26"/>
                <w:lang w:bidi="hi-IN"/>
              </w:rPr>
              <w:t>1</w:t>
            </w: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rPr>
                <w:bCs/>
                <w:iCs/>
                <w:sz w:val="26"/>
                <w:szCs w:val="26"/>
                <w:lang w:bidi="hi-IN"/>
              </w:rPr>
            </w:pPr>
          </w:p>
        </w:tc>
        <w:tc>
          <w:tcPr>
            <w:tcW w:w="1260" w:type="dxa"/>
            <w:shd w:val="clear" w:color="auto" w:fill="auto"/>
            <w:vAlign w:val="center"/>
          </w:tcPr>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r w:rsidRPr="0078321C">
              <w:rPr>
                <w:sz w:val="26"/>
                <w:szCs w:val="26"/>
                <w:lang w:bidi="hi-IN"/>
              </w:rPr>
              <w:t>1*</w:t>
            </w:r>
          </w:p>
        </w:tc>
        <w:tc>
          <w:tcPr>
            <w:tcW w:w="1350" w:type="dxa"/>
            <w:shd w:val="clear" w:color="auto" w:fill="auto"/>
            <w:vAlign w:val="center"/>
          </w:tcPr>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r w:rsidRPr="0078321C">
              <w:rPr>
                <w:sz w:val="26"/>
                <w:szCs w:val="26"/>
                <w:lang w:bidi="hi-IN"/>
              </w:rPr>
              <w:t>1**</w:t>
            </w:r>
          </w:p>
        </w:tc>
      </w:tr>
      <w:tr w:rsidR="0078321C" w:rsidRPr="0078321C" w:rsidTr="00891A50">
        <w:trPr>
          <w:trHeight w:val="944"/>
        </w:trPr>
        <w:tc>
          <w:tcPr>
            <w:tcW w:w="555" w:type="dxa"/>
            <w:vMerge w:val="restart"/>
          </w:tcPr>
          <w:p w:rsidR="0078321C" w:rsidRPr="0078321C" w:rsidRDefault="0078321C" w:rsidP="0078321C">
            <w:pPr>
              <w:spacing w:beforeLines="40" w:before="96" w:line="360" w:lineRule="auto"/>
              <w:rPr>
                <w:b/>
                <w:sz w:val="26"/>
                <w:szCs w:val="26"/>
              </w:rPr>
            </w:pPr>
          </w:p>
        </w:tc>
        <w:tc>
          <w:tcPr>
            <w:tcW w:w="2139" w:type="dxa"/>
            <w:vMerge w:val="restart"/>
          </w:tcPr>
          <w:p w:rsidR="0078321C" w:rsidRPr="0078321C" w:rsidRDefault="0078321C" w:rsidP="0078321C">
            <w:pPr>
              <w:spacing w:beforeLines="40" w:before="96" w:line="360" w:lineRule="auto"/>
              <w:rPr>
                <w:b/>
                <w:sz w:val="26"/>
                <w:szCs w:val="26"/>
              </w:rPr>
            </w:pPr>
          </w:p>
        </w:tc>
        <w:tc>
          <w:tcPr>
            <w:tcW w:w="2592" w:type="dxa"/>
            <w:shd w:val="clear" w:color="auto" w:fill="auto"/>
          </w:tcPr>
          <w:p w:rsidR="0078321C" w:rsidRPr="0078321C" w:rsidRDefault="0078321C" w:rsidP="0078321C">
            <w:pPr>
              <w:jc w:val="both"/>
              <w:rPr>
                <w:b/>
                <w:bCs/>
                <w:iCs/>
                <w:sz w:val="26"/>
                <w:szCs w:val="26"/>
              </w:rPr>
            </w:pPr>
            <w:r w:rsidRPr="0078321C">
              <w:rPr>
                <w:b/>
                <w:bCs/>
                <w:iCs/>
                <w:sz w:val="26"/>
                <w:szCs w:val="26"/>
              </w:rPr>
              <w:t>Bài 19: Những cuộc kháng chiến chống ngoại xâm ở các thế kỉ X - XV.</w:t>
            </w:r>
          </w:p>
          <w:p w:rsidR="0078321C" w:rsidRPr="0078321C" w:rsidRDefault="0078321C" w:rsidP="0078321C">
            <w:pPr>
              <w:jc w:val="both"/>
              <w:rPr>
                <w:iCs/>
                <w:sz w:val="26"/>
                <w:szCs w:val="26"/>
              </w:rPr>
            </w:pPr>
          </w:p>
        </w:tc>
        <w:tc>
          <w:tcPr>
            <w:tcW w:w="4950" w:type="dxa"/>
          </w:tcPr>
          <w:p w:rsidR="0078321C" w:rsidRPr="0078321C" w:rsidRDefault="0078321C" w:rsidP="0078321C">
            <w:pPr>
              <w:spacing w:before="40" w:after="20"/>
              <w:jc w:val="both"/>
              <w:rPr>
                <w:b/>
                <w:bCs/>
                <w:sz w:val="26"/>
                <w:szCs w:val="26"/>
              </w:rPr>
            </w:pPr>
            <w:r w:rsidRPr="0078321C">
              <w:rPr>
                <w:b/>
                <w:bCs/>
                <w:sz w:val="26"/>
                <w:szCs w:val="26"/>
              </w:rPr>
              <w:t>Nhận biết:</w:t>
            </w:r>
          </w:p>
          <w:p w:rsidR="0078321C" w:rsidRPr="0078321C" w:rsidRDefault="0078321C" w:rsidP="0078321C">
            <w:pPr>
              <w:spacing w:beforeLines="40" w:before="96"/>
              <w:jc w:val="both"/>
              <w:rPr>
                <w:sz w:val="26"/>
                <w:szCs w:val="26"/>
              </w:rPr>
            </w:pPr>
            <w:r w:rsidRPr="0078321C">
              <w:rPr>
                <w:sz w:val="26"/>
                <w:szCs w:val="26"/>
              </w:rPr>
              <w:t>- Trình bày được những nét khái quát (diễn biến, kết quả, ý nghĩa) của các cuộc kháng chiến</w:t>
            </w:r>
            <w:r w:rsidRPr="0078321C">
              <w:rPr>
                <w:rFonts w:ascii="Arial" w:hAnsi="Arial" w:cs="Arial"/>
                <w:sz w:val="26"/>
                <w:szCs w:val="26"/>
              </w:rPr>
              <w:t>:</w:t>
            </w:r>
            <w:r w:rsidRPr="0078321C">
              <w:rPr>
                <w:sz w:val="26"/>
                <w:szCs w:val="26"/>
              </w:rPr>
              <w:t xml:space="preserve"> hai lần chống Tống, các cuộc kháng chiến chống quân xâm lược Mông - Nguyên, chống quân xâm lược Minh và khởi nghĩa Lam Sơn. </w:t>
            </w:r>
          </w:p>
          <w:p w:rsidR="0078321C" w:rsidRPr="0078321C" w:rsidRDefault="0078321C" w:rsidP="0078321C">
            <w:pPr>
              <w:spacing w:before="40" w:after="20"/>
              <w:jc w:val="both"/>
              <w:rPr>
                <w:b/>
                <w:bCs/>
                <w:sz w:val="26"/>
                <w:szCs w:val="26"/>
              </w:rPr>
            </w:pPr>
            <w:r w:rsidRPr="0078321C">
              <w:rPr>
                <w:b/>
                <w:bCs/>
                <w:sz w:val="26"/>
                <w:szCs w:val="26"/>
              </w:rPr>
              <w:t>Thông hiểu:</w:t>
            </w:r>
          </w:p>
          <w:p w:rsidR="0078321C" w:rsidRPr="0078321C" w:rsidRDefault="0078321C" w:rsidP="0078321C">
            <w:pPr>
              <w:spacing w:before="40" w:after="20"/>
              <w:jc w:val="both"/>
              <w:rPr>
                <w:sz w:val="26"/>
                <w:szCs w:val="26"/>
              </w:rPr>
            </w:pPr>
            <w:r w:rsidRPr="0078321C">
              <w:rPr>
                <w:sz w:val="26"/>
                <w:szCs w:val="26"/>
              </w:rPr>
              <w:t>- Hiểu được nét chính về nghệ thuật quân sự trong các cuộc kháng chiến chống ngoại xâm thế kỉ X – XV.</w:t>
            </w:r>
          </w:p>
          <w:p w:rsidR="0078321C" w:rsidRPr="0078321C" w:rsidRDefault="0078321C" w:rsidP="0078321C">
            <w:pPr>
              <w:spacing w:before="40" w:after="20"/>
              <w:jc w:val="both"/>
              <w:rPr>
                <w:b/>
                <w:bCs/>
                <w:sz w:val="26"/>
                <w:szCs w:val="26"/>
              </w:rPr>
            </w:pPr>
            <w:r w:rsidRPr="0078321C">
              <w:rPr>
                <w:b/>
                <w:bCs/>
                <w:sz w:val="26"/>
                <w:szCs w:val="26"/>
              </w:rPr>
              <w:t>Vận dụng:</w:t>
            </w:r>
          </w:p>
          <w:p w:rsidR="0078321C" w:rsidRPr="0078321C" w:rsidRDefault="0078321C" w:rsidP="0078321C">
            <w:pPr>
              <w:spacing w:before="40" w:after="20"/>
              <w:jc w:val="both"/>
              <w:rPr>
                <w:sz w:val="26"/>
                <w:szCs w:val="26"/>
              </w:rPr>
            </w:pPr>
            <w:r w:rsidRPr="0078321C">
              <w:rPr>
                <w:sz w:val="26"/>
                <w:szCs w:val="26"/>
              </w:rPr>
              <w:t>- Phân tích nguyên nhân thắng lợi, ý nghĩa, đặc điểm của cuộc kháng chiến chống ngoại xâm thế kỉ X – XV.</w:t>
            </w:r>
          </w:p>
          <w:p w:rsidR="0078321C" w:rsidRPr="0078321C" w:rsidRDefault="0078321C" w:rsidP="0078321C">
            <w:pPr>
              <w:spacing w:before="40" w:after="20"/>
              <w:jc w:val="both"/>
              <w:rPr>
                <w:sz w:val="26"/>
                <w:szCs w:val="26"/>
              </w:rPr>
            </w:pPr>
            <w:r w:rsidRPr="0078321C">
              <w:rPr>
                <w:sz w:val="26"/>
                <w:szCs w:val="26"/>
              </w:rPr>
              <w:t xml:space="preserve">- </w:t>
            </w:r>
            <w:r w:rsidRPr="0078321C">
              <w:rPr>
                <w:color w:val="FF0000"/>
                <w:sz w:val="26"/>
                <w:szCs w:val="26"/>
              </w:rPr>
              <w:t>So sánh</w:t>
            </w:r>
            <w:r w:rsidRPr="0078321C">
              <w:rPr>
                <w:sz w:val="26"/>
                <w:szCs w:val="26"/>
              </w:rPr>
              <w:t xml:space="preserve"> được cuộc khởi nghĩa Lam Sơn với các cuộc kháng chiến chống Tống thời Lý, Trần.</w:t>
            </w:r>
          </w:p>
          <w:p w:rsidR="0078321C" w:rsidRPr="0078321C" w:rsidRDefault="0078321C" w:rsidP="0078321C">
            <w:pPr>
              <w:spacing w:before="40" w:after="20"/>
              <w:jc w:val="both"/>
              <w:rPr>
                <w:b/>
                <w:bCs/>
                <w:sz w:val="26"/>
                <w:szCs w:val="26"/>
              </w:rPr>
            </w:pPr>
            <w:r w:rsidRPr="0078321C">
              <w:rPr>
                <w:b/>
                <w:bCs/>
                <w:sz w:val="26"/>
                <w:szCs w:val="26"/>
              </w:rPr>
              <w:t>Vận dụng cao:</w:t>
            </w:r>
          </w:p>
          <w:p w:rsidR="0078321C" w:rsidRPr="0078321C" w:rsidRDefault="0078321C" w:rsidP="0078321C">
            <w:pPr>
              <w:spacing w:before="40" w:after="20"/>
              <w:jc w:val="both"/>
              <w:rPr>
                <w:sz w:val="26"/>
                <w:szCs w:val="26"/>
              </w:rPr>
            </w:pPr>
            <w:r w:rsidRPr="0078321C">
              <w:rPr>
                <w:sz w:val="26"/>
                <w:szCs w:val="26"/>
              </w:rPr>
              <w:t>- Rút ra được nguyên nhân quan trọng nhất dẫn đến thắng lợi trong các cuộc kháng chiến chống ngoại xâm.</w:t>
            </w:r>
          </w:p>
          <w:p w:rsidR="0078321C" w:rsidRPr="0078321C" w:rsidRDefault="0078321C" w:rsidP="0078321C">
            <w:pPr>
              <w:spacing w:before="40" w:after="20"/>
              <w:jc w:val="both"/>
              <w:rPr>
                <w:b/>
                <w:bCs/>
                <w:sz w:val="26"/>
                <w:szCs w:val="26"/>
              </w:rPr>
            </w:pPr>
            <w:r w:rsidRPr="0078321C">
              <w:rPr>
                <w:sz w:val="26"/>
                <w:szCs w:val="26"/>
              </w:rPr>
              <w:lastRenderedPageBreak/>
              <w:t>- Rút ra được những bài học về truyền thống yêu nước từ những cuộc kháng chiến chống ngoại xâm ở thế kỉ X - XV.</w:t>
            </w:r>
          </w:p>
        </w:tc>
        <w:tc>
          <w:tcPr>
            <w:tcW w:w="990" w:type="dxa"/>
            <w:shd w:val="clear" w:color="auto" w:fill="auto"/>
            <w:vAlign w:val="center"/>
          </w:tcPr>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r w:rsidRPr="0078321C">
              <w:rPr>
                <w:sz w:val="26"/>
                <w:szCs w:val="26"/>
              </w:rPr>
              <w:t>2</w:t>
            </w: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rPr>
                <w:sz w:val="26"/>
                <w:szCs w:val="26"/>
              </w:rPr>
            </w:pPr>
          </w:p>
        </w:tc>
        <w:tc>
          <w:tcPr>
            <w:tcW w:w="1170" w:type="dxa"/>
            <w:shd w:val="clear" w:color="auto" w:fill="auto"/>
            <w:vAlign w:val="center"/>
          </w:tcPr>
          <w:p w:rsidR="0078321C" w:rsidRPr="0078321C" w:rsidRDefault="0078321C" w:rsidP="0078321C">
            <w:pPr>
              <w:spacing w:beforeLines="40" w:before="96" w:line="360" w:lineRule="auto"/>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rPr>
                <w:bCs/>
                <w:iCs/>
                <w:sz w:val="26"/>
                <w:szCs w:val="26"/>
                <w:lang w:bidi="hi-IN"/>
              </w:rPr>
            </w:pPr>
            <w:r w:rsidRPr="0078321C">
              <w:rPr>
                <w:bCs/>
                <w:iCs/>
                <w:sz w:val="26"/>
                <w:szCs w:val="26"/>
                <w:lang w:bidi="hi-IN"/>
              </w:rPr>
              <w:t>1</w:t>
            </w:r>
          </w:p>
          <w:p w:rsidR="0078321C" w:rsidRPr="0078321C" w:rsidRDefault="0078321C" w:rsidP="0078321C">
            <w:pPr>
              <w:spacing w:beforeLines="40" w:before="96" w:line="360" w:lineRule="auto"/>
              <w:jc w:val="center"/>
              <w:rPr>
                <w:bCs/>
                <w:iCs/>
                <w:sz w:val="26"/>
                <w:szCs w:val="26"/>
                <w:lang w:bidi="hi-IN"/>
              </w:rPr>
            </w:pPr>
          </w:p>
        </w:tc>
        <w:tc>
          <w:tcPr>
            <w:tcW w:w="1260" w:type="dxa"/>
            <w:shd w:val="clear" w:color="auto" w:fill="auto"/>
            <w:vAlign w:val="center"/>
          </w:tcPr>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r w:rsidRPr="0078321C">
              <w:rPr>
                <w:sz w:val="26"/>
                <w:szCs w:val="26"/>
                <w:lang w:bidi="hi-IN"/>
              </w:rPr>
              <w:t>1*</w:t>
            </w: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tc>
        <w:tc>
          <w:tcPr>
            <w:tcW w:w="1350" w:type="dxa"/>
            <w:shd w:val="clear" w:color="auto" w:fill="auto"/>
            <w:vAlign w:val="center"/>
          </w:tcPr>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r w:rsidRPr="0078321C">
              <w:rPr>
                <w:sz w:val="26"/>
                <w:szCs w:val="26"/>
                <w:lang w:bidi="hi-IN"/>
              </w:rPr>
              <w:lastRenderedPageBreak/>
              <w:t>1**</w:t>
            </w:r>
          </w:p>
        </w:tc>
      </w:tr>
      <w:tr w:rsidR="0078321C" w:rsidRPr="0078321C" w:rsidTr="00891A50">
        <w:trPr>
          <w:trHeight w:val="944"/>
        </w:trPr>
        <w:tc>
          <w:tcPr>
            <w:tcW w:w="555" w:type="dxa"/>
            <w:vMerge/>
          </w:tcPr>
          <w:p w:rsidR="0078321C" w:rsidRPr="0078321C" w:rsidRDefault="0078321C" w:rsidP="0078321C">
            <w:pPr>
              <w:spacing w:beforeLines="40" w:before="96" w:line="360" w:lineRule="auto"/>
              <w:rPr>
                <w:b/>
                <w:sz w:val="26"/>
                <w:szCs w:val="26"/>
              </w:rPr>
            </w:pPr>
          </w:p>
        </w:tc>
        <w:tc>
          <w:tcPr>
            <w:tcW w:w="2139" w:type="dxa"/>
            <w:vMerge/>
          </w:tcPr>
          <w:p w:rsidR="0078321C" w:rsidRPr="0078321C" w:rsidRDefault="0078321C" w:rsidP="0078321C">
            <w:pPr>
              <w:spacing w:beforeLines="40" w:before="96" w:line="360" w:lineRule="auto"/>
              <w:rPr>
                <w:b/>
                <w:sz w:val="26"/>
                <w:szCs w:val="26"/>
              </w:rPr>
            </w:pPr>
          </w:p>
        </w:tc>
        <w:tc>
          <w:tcPr>
            <w:tcW w:w="2592" w:type="dxa"/>
            <w:shd w:val="clear" w:color="auto" w:fill="auto"/>
          </w:tcPr>
          <w:p w:rsidR="0078321C" w:rsidRPr="0078321C" w:rsidRDefault="0078321C" w:rsidP="0078321C">
            <w:pPr>
              <w:jc w:val="both"/>
              <w:rPr>
                <w:b/>
                <w:bCs/>
                <w:iCs/>
                <w:sz w:val="26"/>
                <w:szCs w:val="26"/>
              </w:rPr>
            </w:pPr>
            <w:r w:rsidRPr="0078321C">
              <w:rPr>
                <w:b/>
                <w:bCs/>
                <w:iCs/>
                <w:sz w:val="26"/>
                <w:szCs w:val="26"/>
              </w:rPr>
              <w:t>Bài 20: Xây dựng và phát triển văn hoá dân tộc trong các thế kỉ X - XV.</w:t>
            </w:r>
          </w:p>
        </w:tc>
        <w:tc>
          <w:tcPr>
            <w:tcW w:w="4950" w:type="dxa"/>
          </w:tcPr>
          <w:p w:rsidR="0078321C" w:rsidRPr="0078321C" w:rsidRDefault="0078321C" w:rsidP="0078321C">
            <w:pPr>
              <w:spacing w:before="40" w:after="20"/>
              <w:jc w:val="both"/>
              <w:rPr>
                <w:b/>
                <w:bCs/>
                <w:sz w:val="26"/>
                <w:szCs w:val="26"/>
              </w:rPr>
            </w:pPr>
            <w:r w:rsidRPr="0078321C">
              <w:rPr>
                <w:b/>
                <w:bCs/>
                <w:sz w:val="26"/>
                <w:szCs w:val="26"/>
              </w:rPr>
              <w:t>Nhận biết:</w:t>
            </w:r>
          </w:p>
          <w:p w:rsidR="0078321C" w:rsidRPr="0078321C" w:rsidRDefault="0078321C" w:rsidP="0078321C">
            <w:pPr>
              <w:spacing w:beforeLines="40" w:before="96"/>
              <w:jc w:val="both"/>
              <w:rPr>
                <w:sz w:val="26"/>
                <w:szCs w:val="26"/>
              </w:rPr>
            </w:pPr>
            <w:r w:rsidRPr="0078321C">
              <w:rPr>
                <w:sz w:val="26"/>
                <w:szCs w:val="26"/>
              </w:rPr>
              <w:t>- Trình bày được nét chính về nghệ thuật kiến trúc, điêu khắc.</w:t>
            </w:r>
          </w:p>
          <w:p w:rsidR="0078321C" w:rsidRPr="0078321C" w:rsidRDefault="0078321C" w:rsidP="0078321C">
            <w:pPr>
              <w:spacing w:beforeLines="40" w:before="96"/>
              <w:jc w:val="both"/>
              <w:rPr>
                <w:sz w:val="26"/>
                <w:szCs w:val="26"/>
              </w:rPr>
            </w:pPr>
            <w:r w:rsidRPr="0078321C">
              <w:rPr>
                <w:sz w:val="26"/>
                <w:szCs w:val="26"/>
              </w:rPr>
              <w:t>- Kể được những công trình khoa học đặc sắc.</w:t>
            </w:r>
          </w:p>
          <w:p w:rsidR="0078321C" w:rsidRPr="0078321C" w:rsidRDefault="0078321C" w:rsidP="0078321C">
            <w:pPr>
              <w:spacing w:before="40" w:after="20"/>
              <w:jc w:val="both"/>
              <w:rPr>
                <w:b/>
                <w:bCs/>
                <w:sz w:val="26"/>
                <w:szCs w:val="26"/>
              </w:rPr>
            </w:pPr>
            <w:r w:rsidRPr="0078321C">
              <w:rPr>
                <w:b/>
                <w:bCs/>
                <w:sz w:val="26"/>
                <w:szCs w:val="26"/>
              </w:rPr>
              <w:t>Thông hiểu:</w:t>
            </w:r>
          </w:p>
          <w:p w:rsidR="0078321C" w:rsidRPr="0078321C" w:rsidRDefault="0078321C" w:rsidP="0078321C">
            <w:pPr>
              <w:spacing w:before="40" w:after="20"/>
              <w:jc w:val="both"/>
              <w:rPr>
                <w:spacing w:val="-4"/>
                <w:sz w:val="26"/>
                <w:szCs w:val="26"/>
              </w:rPr>
            </w:pPr>
            <w:r w:rsidRPr="0078321C">
              <w:rPr>
                <w:spacing w:val="-4"/>
                <w:sz w:val="26"/>
                <w:szCs w:val="26"/>
              </w:rPr>
              <w:t>- Hiểu được những nét chính về tư tưởng và tôn giáo</w:t>
            </w:r>
            <w:r w:rsidRPr="0078321C">
              <w:rPr>
                <w:rFonts w:ascii="Arial" w:hAnsi="Arial" w:cs="Arial"/>
                <w:spacing w:val="-4"/>
                <w:sz w:val="26"/>
                <w:szCs w:val="26"/>
              </w:rPr>
              <w:t xml:space="preserve"> :</w:t>
            </w:r>
            <w:r w:rsidRPr="0078321C">
              <w:rPr>
                <w:spacing w:val="-4"/>
                <w:sz w:val="26"/>
                <w:szCs w:val="26"/>
              </w:rPr>
              <w:t xml:space="preserve"> Nho giáo, Phật giáo và Đạo giáo, sự thay đổi vai trò thống trị về tư tưởng của Phật giáo và Nho giáo.</w:t>
            </w:r>
          </w:p>
          <w:p w:rsidR="0078321C" w:rsidRPr="0078321C" w:rsidRDefault="0078321C" w:rsidP="0078321C">
            <w:pPr>
              <w:spacing w:before="40" w:after="20"/>
              <w:jc w:val="both"/>
              <w:rPr>
                <w:sz w:val="26"/>
                <w:szCs w:val="26"/>
              </w:rPr>
            </w:pPr>
            <w:r w:rsidRPr="0078321C">
              <w:rPr>
                <w:sz w:val="26"/>
                <w:szCs w:val="26"/>
              </w:rPr>
              <w:t xml:space="preserve">- </w:t>
            </w:r>
            <w:r w:rsidRPr="0078321C">
              <w:rPr>
                <w:spacing w:val="-4"/>
                <w:sz w:val="26"/>
                <w:szCs w:val="26"/>
              </w:rPr>
              <w:t xml:space="preserve">Hiểu </w:t>
            </w:r>
            <w:r w:rsidRPr="0078321C">
              <w:rPr>
                <w:sz w:val="26"/>
                <w:szCs w:val="26"/>
              </w:rPr>
              <w:t>được giáo dục ngày càng phát triển và có quy củ hơn; sự phát triển của văn học chữ Hán và chữ Nôm.</w:t>
            </w:r>
          </w:p>
          <w:p w:rsidR="0078321C" w:rsidRPr="0078321C" w:rsidRDefault="0078321C" w:rsidP="0078321C">
            <w:pPr>
              <w:spacing w:beforeLines="40" w:before="96"/>
              <w:jc w:val="both"/>
              <w:rPr>
                <w:sz w:val="26"/>
                <w:szCs w:val="26"/>
              </w:rPr>
            </w:pPr>
            <w:r w:rsidRPr="0078321C">
              <w:rPr>
                <w:sz w:val="26"/>
                <w:szCs w:val="26"/>
              </w:rPr>
              <w:t xml:space="preserve">- </w:t>
            </w:r>
            <w:r w:rsidRPr="0078321C">
              <w:rPr>
                <w:spacing w:val="-4"/>
                <w:sz w:val="26"/>
                <w:szCs w:val="26"/>
              </w:rPr>
              <w:t xml:space="preserve">Hiểu </w:t>
            </w:r>
            <w:r w:rsidRPr="0078321C">
              <w:rPr>
                <w:sz w:val="26"/>
                <w:szCs w:val="26"/>
              </w:rPr>
              <w:t>được những nét khái quát về đặc điểm nổi bật của nghệ thuật kiến trúc, điêu khắc; sự hình thành và phát triển những loại hình sân khấu, đặc biệt là múa rối nước.</w:t>
            </w:r>
          </w:p>
        </w:tc>
        <w:tc>
          <w:tcPr>
            <w:tcW w:w="990" w:type="dxa"/>
            <w:shd w:val="clear" w:color="auto" w:fill="auto"/>
            <w:vAlign w:val="center"/>
          </w:tcPr>
          <w:p w:rsidR="0078321C" w:rsidRPr="0078321C" w:rsidRDefault="0078321C" w:rsidP="0078321C">
            <w:pPr>
              <w:spacing w:beforeLines="40" w:before="96" w:line="360" w:lineRule="auto"/>
              <w:jc w:val="center"/>
              <w:rPr>
                <w:sz w:val="26"/>
                <w:szCs w:val="26"/>
              </w:rPr>
            </w:pPr>
            <w:r w:rsidRPr="0078321C">
              <w:rPr>
                <w:sz w:val="26"/>
                <w:szCs w:val="26"/>
              </w:rPr>
              <w:t>1</w:t>
            </w: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tc>
        <w:tc>
          <w:tcPr>
            <w:tcW w:w="1170" w:type="dxa"/>
            <w:shd w:val="clear" w:color="auto" w:fill="auto"/>
            <w:vAlign w:val="center"/>
          </w:tcPr>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r w:rsidRPr="0078321C">
              <w:rPr>
                <w:bCs/>
                <w:iCs/>
                <w:sz w:val="26"/>
                <w:szCs w:val="26"/>
                <w:lang w:bidi="hi-IN"/>
              </w:rPr>
              <w:t>1</w:t>
            </w: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rPr>
                <w:bCs/>
                <w:iCs/>
                <w:sz w:val="26"/>
                <w:szCs w:val="26"/>
                <w:lang w:bidi="hi-IN"/>
              </w:rPr>
            </w:pPr>
          </w:p>
        </w:tc>
        <w:tc>
          <w:tcPr>
            <w:tcW w:w="1260" w:type="dxa"/>
            <w:shd w:val="clear" w:color="auto" w:fill="auto"/>
            <w:vAlign w:val="center"/>
          </w:tcPr>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r w:rsidRPr="0078321C">
              <w:rPr>
                <w:sz w:val="26"/>
                <w:szCs w:val="26"/>
                <w:lang w:bidi="hi-IN"/>
              </w:rPr>
              <w:t>0</w:t>
            </w:r>
          </w:p>
        </w:tc>
        <w:tc>
          <w:tcPr>
            <w:tcW w:w="1350" w:type="dxa"/>
            <w:shd w:val="clear" w:color="auto" w:fill="auto"/>
            <w:vAlign w:val="center"/>
          </w:tcPr>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r w:rsidRPr="0078321C">
              <w:rPr>
                <w:sz w:val="26"/>
                <w:szCs w:val="26"/>
                <w:lang w:bidi="hi-IN"/>
              </w:rPr>
              <w:t>0</w:t>
            </w:r>
          </w:p>
        </w:tc>
      </w:tr>
      <w:tr w:rsidR="0078321C" w:rsidRPr="0078321C" w:rsidTr="00891A50">
        <w:trPr>
          <w:trHeight w:val="854"/>
        </w:trPr>
        <w:tc>
          <w:tcPr>
            <w:tcW w:w="555" w:type="dxa"/>
            <w:vMerge w:val="restart"/>
          </w:tcPr>
          <w:p w:rsidR="0078321C" w:rsidRPr="0078321C" w:rsidRDefault="0078321C" w:rsidP="0078321C">
            <w:pPr>
              <w:spacing w:beforeLines="40" w:before="96" w:line="360" w:lineRule="auto"/>
              <w:rPr>
                <w:b/>
                <w:sz w:val="26"/>
                <w:szCs w:val="26"/>
              </w:rPr>
            </w:pPr>
            <w:r w:rsidRPr="0078321C">
              <w:rPr>
                <w:b/>
                <w:sz w:val="26"/>
                <w:szCs w:val="26"/>
              </w:rPr>
              <w:t>3</w:t>
            </w:r>
          </w:p>
        </w:tc>
        <w:tc>
          <w:tcPr>
            <w:tcW w:w="2139" w:type="dxa"/>
            <w:vMerge w:val="restart"/>
          </w:tcPr>
          <w:p w:rsidR="0078321C" w:rsidRPr="0078321C" w:rsidRDefault="0078321C" w:rsidP="0078321C">
            <w:pPr>
              <w:spacing w:beforeLines="40" w:before="96" w:line="360" w:lineRule="auto"/>
              <w:rPr>
                <w:b/>
                <w:sz w:val="26"/>
                <w:szCs w:val="26"/>
              </w:rPr>
            </w:pPr>
            <w:r w:rsidRPr="0078321C">
              <w:rPr>
                <w:b/>
                <w:sz w:val="26"/>
                <w:szCs w:val="26"/>
              </w:rPr>
              <w:t xml:space="preserve">Việt Nam từ thế kỉ XVI đến thế kỉ </w:t>
            </w:r>
            <w:r w:rsidRPr="0078321C">
              <w:rPr>
                <w:b/>
                <w:sz w:val="26"/>
                <w:szCs w:val="26"/>
              </w:rPr>
              <w:lastRenderedPageBreak/>
              <w:t>XVIII</w:t>
            </w:r>
          </w:p>
        </w:tc>
        <w:tc>
          <w:tcPr>
            <w:tcW w:w="2592" w:type="dxa"/>
            <w:shd w:val="clear" w:color="auto" w:fill="auto"/>
          </w:tcPr>
          <w:p w:rsidR="0078321C" w:rsidRPr="0078321C" w:rsidRDefault="0078321C" w:rsidP="0078321C">
            <w:pPr>
              <w:spacing w:before="100"/>
              <w:jc w:val="both"/>
              <w:rPr>
                <w:b/>
                <w:bCs/>
                <w:iCs/>
                <w:sz w:val="26"/>
                <w:szCs w:val="26"/>
              </w:rPr>
            </w:pPr>
            <w:r w:rsidRPr="0078321C">
              <w:rPr>
                <w:b/>
                <w:bCs/>
                <w:iCs/>
                <w:sz w:val="26"/>
                <w:szCs w:val="26"/>
              </w:rPr>
              <w:lastRenderedPageBreak/>
              <w:t xml:space="preserve">Bài 21: Những biến đổi của nhà nước phong kiến trong các </w:t>
            </w:r>
            <w:r w:rsidRPr="0078321C">
              <w:rPr>
                <w:b/>
                <w:bCs/>
                <w:iCs/>
                <w:sz w:val="26"/>
                <w:szCs w:val="26"/>
              </w:rPr>
              <w:lastRenderedPageBreak/>
              <w:t>thế kỉ XVI - XVIII.</w:t>
            </w:r>
          </w:p>
          <w:p w:rsidR="0078321C" w:rsidRPr="0078321C" w:rsidRDefault="0078321C" w:rsidP="0078321C">
            <w:pPr>
              <w:spacing w:before="100"/>
              <w:jc w:val="both"/>
              <w:rPr>
                <w:sz w:val="26"/>
                <w:szCs w:val="26"/>
              </w:rPr>
            </w:pPr>
          </w:p>
        </w:tc>
        <w:tc>
          <w:tcPr>
            <w:tcW w:w="4950" w:type="dxa"/>
          </w:tcPr>
          <w:p w:rsidR="0078321C" w:rsidRPr="0078321C" w:rsidRDefault="0078321C" w:rsidP="0078321C">
            <w:pPr>
              <w:spacing w:before="40" w:after="20"/>
              <w:jc w:val="both"/>
              <w:rPr>
                <w:b/>
                <w:bCs/>
                <w:sz w:val="26"/>
                <w:szCs w:val="26"/>
              </w:rPr>
            </w:pPr>
            <w:r w:rsidRPr="0078321C">
              <w:rPr>
                <w:b/>
                <w:bCs/>
                <w:sz w:val="26"/>
                <w:szCs w:val="26"/>
              </w:rPr>
              <w:lastRenderedPageBreak/>
              <w:t>Nhận biết:</w:t>
            </w:r>
          </w:p>
          <w:p w:rsidR="0078321C" w:rsidRPr="0078321C" w:rsidRDefault="0078321C" w:rsidP="0078321C">
            <w:pPr>
              <w:spacing w:before="40" w:after="20"/>
              <w:jc w:val="both"/>
              <w:rPr>
                <w:sz w:val="26"/>
                <w:szCs w:val="26"/>
              </w:rPr>
            </w:pPr>
            <w:r w:rsidRPr="0078321C">
              <w:rPr>
                <w:sz w:val="26"/>
                <w:szCs w:val="26"/>
              </w:rPr>
              <w:t>- Biết được những biến đổi của nhà nước phong kiến trong các thế kỉ XVI – XVIII.</w:t>
            </w:r>
          </w:p>
          <w:p w:rsidR="0078321C" w:rsidRPr="0078321C" w:rsidRDefault="0078321C" w:rsidP="0078321C">
            <w:pPr>
              <w:spacing w:before="40" w:after="20"/>
              <w:jc w:val="both"/>
              <w:rPr>
                <w:b/>
                <w:bCs/>
                <w:sz w:val="26"/>
                <w:szCs w:val="26"/>
              </w:rPr>
            </w:pPr>
            <w:r w:rsidRPr="0078321C">
              <w:rPr>
                <w:b/>
                <w:bCs/>
                <w:sz w:val="26"/>
                <w:szCs w:val="26"/>
              </w:rPr>
              <w:t>Thông hiểu:</w:t>
            </w:r>
          </w:p>
          <w:p w:rsidR="0078321C" w:rsidRPr="0078321C" w:rsidRDefault="0078321C" w:rsidP="0078321C">
            <w:pPr>
              <w:spacing w:before="40" w:after="20"/>
              <w:jc w:val="both"/>
              <w:rPr>
                <w:sz w:val="26"/>
                <w:szCs w:val="26"/>
              </w:rPr>
            </w:pPr>
            <w:r w:rsidRPr="0078321C">
              <w:rPr>
                <w:sz w:val="26"/>
                <w:szCs w:val="26"/>
              </w:rPr>
              <w:lastRenderedPageBreak/>
              <w:t>- Giải thích được nguyên nhân sụp đổ của nhà Lê; sự thành lập nhà Mạc; nguyên nhân đất nước bị chia cắt va (Bắc triều và Nam triều, Đàng Ngoài và Đàng Trong) và hậu quả của nó.</w:t>
            </w:r>
          </w:p>
        </w:tc>
        <w:tc>
          <w:tcPr>
            <w:tcW w:w="990" w:type="dxa"/>
            <w:shd w:val="clear" w:color="auto" w:fill="auto"/>
            <w:vAlign w:val="center"/>
          </w:tcPr>
          <w:p w:rsidR="0078321C" w:rsidRPr="0078321C" w:rsidRDefault="0078321C" w:rsidP="0078321C">
            <w:pPr>
              <w:spacing w:beforeLines="40" w:before="96" w:line="360" w:lineRule="auto"/>
              <w:rPr>
                <w:sz w:val="26"/>
                <w:szCs w:val="26"/>
              </w:rPr>
            </w:pPr>
            <w:r w:rsidRPr="0078321C">
              <w:rPr>
                <w:sz w:val="26"/>
                <w:szCs w:val="26"/>
              </w:rPr>
              <w:lastRenderedPageBreak/>
              <w:t>1</w:t>
            </w:r>
          </w:p>
          <w:p w:rsidR="0078321C" w:rsidRPr="0078321C" w:rsidRDefault="0078321C" w:rsidP="0078321C">
            <w:pPr>
              <w:spacing w:beforeLines="40" w:before="96" w:line="360" w:lineRule="auto"/>
              <w:rPr>
                <w:sz w:val="26"/>
                <w:szCs w:val="26"/>
              </w:rPr>
            </w:pPr>
          </w:p>
        </w:tc>
        <w:tc>
          <w:tcPr>
            <w:tcW w:w="1170" w:type="dxa"/>
            <w:shd w:val="clear" w:color="auto" w:fill="auto"/>
            <w:vAlign w:val="center"/>
          </w:tcPr>
          <w:p w:rsidR="0078321C" w:rsidRPr="0078321C" w:rsidRDefault="0078321C" w:rsidP="0078321C">
            <w:pPr>
              <w:spacing w:beforeLines="40" w:before="96" w:line="360" w:lineRule="auto"/>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r w:rsidRPr="0078321C">
              <w:rPr>
                <w:bCs/>
                <w:iCs/>
                <w:sz w:val="26"/>
                <w:szCs w:val="26"/>
                <w:lang w:bidi="hi-IN"/>
              </w:rPr>
              <w:lastRenderedPageBreak/>
              <w:t>1</w:t>
            </w:r>
          </w:p>
          <w:p w:rsidR="0078321C" w:rsidRPr="0078321C" w:rsidRDefault="0078321C" w:rsidP="0078321C">
            <w:pPr>
              <w:spacing w:beforeLines="40" w:before="96" w:line="360" w:lineRule="auto"/>
              <w:rPr>
                <w:bCs/>
                <w:iCs/>
                <w:sz w:val="26"/>
                <w:szCs w:val="26"/>
                <w:lang w:bidi="hi-IN"/>
              </w:rPr>
            </w:pPr>
          </w:p>
        </w:tc>
        <w:tc>
          <w:tcPr>
            <w:tcW w:w="1260" w:type="dxa"/>
            <w:shd w:val="clear" w:color="auto" w:fill="auto"/>
            <w:vAlign w:val="center"/>
          </w:tcPr>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jc w:val="center"/>
              <w:rPr>
                <w:sz w:val="26"/>
                <w:szCs w:val="26"/>
                <w:lang w:bidi="hi-IN"/>
              </w:rPr>
            </w:pPr>
            <w:r w:rsidRPr="0078321C">
              <w:rPr>
                <w:sz w:val="26"/>
                <w:szCs w:val="26"/>
                <w:lang w:bidi="hi-IN"/>
              </w:rPr>
              <w:lastRenderedPageBreak/>
              <w:t>0</w:t>
            </w:r>
          </w:p>
        </w:tc>
        <w:tc>
          <w:tcPr>
            <w:tcW w:w="1350" w:type="dxa"/>
            <w:shd w:val="clear" w:color="auto" w:fill="auto"/>
            <w:vAlign w:val="center"/>
          </w:tcPr>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jc w:val="center"/>
              <w:rPr>
                <w:sz w:val="26"/>
                <w:szCs w:val="26"/>
                <w:lang w:bidi="hi-IN"/>
              </w:rPr>
            </w:pPr>
            <w:r w:rsidRPr="0078321C">
              <w:rPr>
                <w:sz w:val="26"/>
                <w:szCs w:val="26"/>
                <w:lang w:bidi="hi-IN"/>
              </w:rPr>
              <w:lastRenderedPageBreak/>
              <w:t>0</w:t>
            </w:r>
          </w:p>
        </w:tc>
      </w:tr>
      <w:tr w:rsidR="0078321C" w:rsidRPr="0078321C" w:rsidTr="00891A50">
        <w:trPr>
          <w:trHeight w:val="1214"/>
        </w:trPr>
        <w:tc>
          <w:tcPr>
            <w:tcW w:w="555" w:type="dxa"/>
            <w:vMerge/>
          </w:tcPr>
          <w:p w:rsidR="0078321C" w:rsidRPr="0078321C" w:rsidRDefault="0078321C" w:rsidP="0078321C">
            <w:pPr>
              <w:spacing w:beforeLines="40" w:before="96" w:line="360" w:lineRule="auto"/>
              <w:rPr>
                <w:b/>
                <w:sz w:val="26"/>
                <w:szCs w:val="26"/>
              </w:rPr>
            </w:pPr>
          </w:p>
        </w:tc>
        <w:tc>
          <w:tcPr>
            <w:tcW w:w="2139" w:type="dxa"/>
            <w:vMerge/>
          </w:tcPr>
          <w:p w:rsidR="0078321C" w:rsidRPr="0078321C" w:rsidRDefault="0078321C" w:rsidP="0078321C">
            <w:pPr>
              <w:spacing w:beforeLines="40" w:before="96" w:line="360" w:lineRule="auto"/>
              <w:rPr>
                <w:b/>
                <w:sz w:val="26"/>
                <w:szCs w:val="26"/>
              </w:rPr>
            </w:pPr>
          </w:p>
        </w:tc>
        <w:tc>
          <w:tcPr>
            <w:tcW w:w="2592" w:type="dxa"/>
            <w:shd w:val="clear" w:color="auto" w:fill="auto"/>
          </w:tcPr>
          <w:p w:rsidR="0078321C" w:rsidRPr="0078321C" w:rsidRDefault="0078321C" w:rsidP="0078321C">
            <w:pPr>
              <w:spacing w:before="100"/>
              <w:jc w:val="both"/>
              <w:rPr>
                <w:b/>
                <w:bCs/>
                <w:iCs/>
                <w:sz w:val="26"/>
                <w:szCs w:val="26"/>
              </w:rPr>
            </w:pPr>
            <w:r w:rsidRPr="0078321C">
              <w:rPr>
                <w:b/>
                <w:bCs/>
                <w:iCs/>
                <w:sz w:val="26"/>
                <w:szCs w:val="26"/>
              </w:rPr>
              <w:t>Bài 22: Tình hình kinh tế ở các thế kỉ XVI – XVIII.</w:t>
            </w:r>
          </w:p>
          <w:p w:rsidR="0078321C" w:rsidRPr="0078321C" w:rsidRDefault="0078321C" w:rsidP="0078321C">
            <w:pPr>
              <w:spacing w:before="100"/>
              <w:jc w:val="both"/>
              <w:rPr>
                <w:iCs/>
                <w:sz w:val="26"/>
                <w:szCs w:val="26"/>
              </w:rPr>
            </w:pPr>
          </w:p>
        </w:tc>
        <w:tc>
          <w:tcPr>
            <w:tcW w:w="4950" w:type="dxa"/>
          </w:tcPr>
          <w:p w:rsidR="0078321C" w:rsidRPr="0078321C" w:rsidRDefault="0078321C" w:rsidP="0078321C">
            <w:pPr>
              <w:spacing w:before="40" w:after="20"/>
              <w:jc w:val="both"/>
              <w:rPr>
                <w:b/>
                <w:bCs/>
                <w:sz w:val="26"/>
                <w:szCs w:val="26"/>
              </w:rPr>
            </w:pPr>
            <w:r w:rsidRPr="0078321C">
              <w:rPr>
                <w:b/>
                <w:bCs/>
                <w:sz w:val="26"/>
                <w:szCs w:val="26"/>
              </w:rPr>
              <w:t>Nhận biết:</w:t>
            </w:r>
          </w:p>
          <w:p w:rsidR="0078321C" w:rsidRPr="0078321C" w:rsidRDefault="0078321C" w:rsidP="0078321C">
            <w:pPr>
              <w:spacing w:before="40" w:after="20"/>
              <w:jc w:val="both"/>
              <w:rPr>
                <w:sz w:val="26"/>
                <w:szCs w:val="26"/>
              </w:rPr>
            </w:pPr>
            <w:r w:rsidRPr="0078321C">
              <w:rPr>
                <w:sz w:val="26"/>
                <w:szCs w:val="26"/>
              </w:rPr>
              <w:t xml:space="preserve">- Trình bày được tình hình phát triển kinh tế </w:t>
            </w:r>
            <w:r w:rsidRPr="0078321C">
              <w:rPr>
                <w:iCs/>
                <w:sz w:val="26"/>
                <w:szCs w:val="26"/>
              </w:rPr>
              <w:t>ở các thế kỉ XVI – XVIII</w:t>
            </w:r>
            <w:r w:rsidRPr="0078321C">
              <w:rPr>
                <w:sz w:val="26"/>
                <w:szCs w:val="26"/>
              </w:rPr>
              <w:t>.</w:t>
            </w:r>
          </w:p>
          <w:p w:rsidR="0078321C" w:rsidRPr="0078321C" w:rsidRDefault="0078321C" w:rsidP="0078321C">
            <w:pPr>
              <w:spacing w:before="40" w:after="20"/>
              <w:jc w:val="both"/>
              <w:rPr>
                <w:sz w:val="26"/>
                <w:szCs w:val="26"/>
              </w:rPr>
            </w:pPr>
            <w:r w:rsidRPr="0078321C">
              <w:rPr>
                <w:b/>
                <w:bCs/>
                <w:sz w:val="26"/>
                <w:szCs w:val="26"/>
              </w:rPr>
              <w:t>Thông hiểu:</w:t>
            </w:r>
          </w:p>
          <w:p w:rsidR="0078321C" w:rsidRPr="0078321C" w:rsidRDefault="0078321C" w:rsidP="0078321C">
            <w:pPr>
              <w:spacing w:before="40" w:after="20"/>
              <w:jc w:val="both"/>
              <w:rPr>
                <w:sz w:val="26"/>
                <w:szCs w:val="26"/>
              </w:rPr>
            </w:pPr>
            <w:r w:rsidRPr="0078321C">
              <w:rPr>
                <w:sz w:val="26"/>
                <w:szCs w:val="26"/>
              </w:rPr>
              <w:t xml:space="preserve">- Giải thích được nguyên nhân phát triển của kinh tế hàng hoá. </w:t>
            </w:r>
          </w:p>
          <w:p w:rsidR="0078321C" w:rsidRPr="0078321C" w:rsidRDefault="0078321C" w:rsidP="0078321C">
            <w:pPr>
              <w:spacing w:before="40" w:after="20"/>
              <w:jc w:val="both"/>
              <w:rPr>
                <w:sz w:val="26"/>
                <w:szCs w:val="26"/>
              </w:rPr>
            </w:pPr>
            <w:r w:rsidRPr="0078321C">
              <w:rPr>
                <w:sz w:val="26"/>
                <w:szCs w:val="26"/>
              </w:rPr>
              <w:t>- Giải thích được vì sao khoa học - kĩ thuật không có điều kiện phát triển.</w:t>
            </w:r>
          </w:p>
        </w:tc>
        <w:tc>
          <w:tcPr>
            <w:tcW w:w="990" w:type="dxa"/>
            <w:shd w:val="clear" w:color="auto" w:fill="auto"/>
            <w:vAlign w:val="center"/>
          </w:tcPr>
          <w:p w:rsidR="0078321C" w:rsidRPr="0078321C" w:rsidRDefault="0078321C" w:rsidP="0078321C">
            <w:pPr>
              <w:spacing w:beforeLines="40" w:before="96" w:line="360" w:lineRule="auto"/>
              <w:jc w:val="center"/>
              <w:rPr>
                <w:sz w:val="26"/>
                <w:szCs w:val="26"/>
              </w:rPr>
            </w:pPr>
            <w:r w:rsidRPr="0078321C">
              <w:rPr>
                <w:sz w:val="26"/>
                <w:szCs w:val="26"/>
              </w:rPr>
              <w:t>1</w:t>
            </w: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rPr>
                <w:sz w:val="26"/>
                <w:szCs w:val="26"/>
              </w:rPr>
            </w:pPr>
          </w:p>
        </w:tc>
        <w:tc>
          <w:tcPr>
            <w:tcW w:w="1170" w:type="dxa"/>
            <w:shd w:val="clear" w:color="auto" w:fill="auto"/>
            <w:vAlign w:val="center"/>
          </w:tcPr>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r w:rsidRPr="0078321C">
              <w:rPr>
                <w:bCs/>
                <w:iCs/>
                <w:sz w:val="26"/>
                <w:szCs w:val="26"/>
                <w:lang w:bidi="hi-IN"/>
              </w:rPr>
              <w:t>1</w:t>
            </w:r>
          </w:p>
        </w:tc>
        <w:tc>
          <w:tcPr>
            <w:tcW w:w="1260" w:type="dxa"/>
            <w:shd w:val="clear" w:color="auto" w:fill="auto"/>
            <w:vAlign w:val="center"/>
          </w:tcPr>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r w:rsidRPr="0078321C">
              <w:rPr>
                <w:sz w:val="26"/>
                <w:szCs w:val="26"/>
                <w:lang w:bidi="hi-IN"/>
              </w:rPr>
              <w:t>0</w:t>
            </w:r>
          </w:p>
        </w:tc>
        <w:tc>
          <w:tcPr>
            <w:tcW w:w="1350" w:type="dxa"/>
            <w:shd w:val="clear" w:color="auto" w:fill="auto"/>
            <w:vAlign w:val="center"/>
          </w:tcPr>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r w:rsidRPr="0078321C">
              <w:rPr>
                <w:sz w:val="26"/>
                <w:szCs w:val="26"/>
                <w:lang w:bidi="hi-IN"/>
              </w:rPr>
              <w:t>0</w:t>
            </w:r>
          </w:p>
        </w:tc>
      </w:tr>
      <w:tr w:rsidR="0078321C" w:rsidRPr="0078321C" w:rsidTr="00891A50">
        <w:trPr>
          <w:trHeight w:val="764"/>
        </w:trPr>
        <w:tc>
          <w:tcPr>
            <w:tcW w:w="555" w:type="dxa"/>
            <w:vMerge/>
          </w:tcPr>
          <w:p w:rsidR="0078321C" w:rsidRPr="0078321C" w:rsidRDefault="0078321C" w:rsidP="0078321C">
            <w:pPr>
              <w:spacing w:beforeLines="40" w:before="96" w:line="360" w:lineRule="auto"/>
              <w:rPr>
                <w:b/>
                <w:sz w:val="26"/>
                <w:szCs w:val="26"/>
              </w:rPr>
            </w:pPr>
          </w:p>
        </w:tc>
        <w:tc>
          <w:tcPr>
            <w:tcW w:w="2139" w:type="dxa"/>
            <w:vMerge/>
          </w:tcPr>
          <w:p w:rsidR="0078321C" w:rsidRPr="0078321C" w:rsidRDefault="0078321C" w:rsidP="0078321C">
            <w:pPr>
              <w:spacing w:beforeLines="40" w:before="96" w:line="360" w:lineRule="auto"/>
              <w:rPr>
                <w:b/>
                <w:sz w:val="26"/>
                <w:szCs w:val="26"/>
              </w:rPr>
            </w:pPr>
          </w:p>
        </w:tc>
        <w:tc>
          <w:tcPr>
            <w:tcW w:w="2592" w:type="dxa"/>
            <w:shd w:val="clear" w:color="auto" w:fill="auto"/>
          </w:tcPr>
          <w:p w:rsidR="0078321C" w:rsidRPr="0078321C" w:rsidRDefault="0078321C" w:rsidP="0078321C">
            <w:pPr>
              <w:spacing w:before="100"/>
              <w:jc w:val="both"/>
              <w:rPr>
                <w:b/>
                <w:bCs/>
                <w:iCs/>
                <w:sz w:val="26"/>
                <w:szCs w:val="26"/>
              </w:rPr>
            </w:pPr>
            <w:r w:rsidRPr="0078321C">
              <w:rPr>
                <w:b/>
                <w:bCs/>
                <w:iCs/>
                <w:sz w:val="26"/>
                <w:szCs w:val="26"/>
              </w:rPr>
              <w:t>Bài 23: Phong trào Tây Sơn và sự nghiệp thống nhất đất nước, bảo vệ Tổ quốc cuối thế kỉ XVIII.</w:t>
            </w:r>
          </w:p>
          <w:p w:rsidR="0078321C" w:rsidRPr="0078321C" w:rsidRDefault="0078321C" w:rsidP="0078321C">
            <w:pPr>
              <w:spacing w:before="100"/>
              <w:jc w:val="both"/>
              <w:rPr>
                <w:iCs/>
                <w:sz w:val="26"/>
                <w:szCs w:val="26"/>
              </w:rPr>
            </w:pPr>
          </w:p>
        </w:tc>
        <w:tc>
          <w:tcPr>
            <w:tcW w:w="4950" w:type="dxa"/>
          </w:tcPr>
          <w:p w:rsidR="0078321C" w:rsidRPr="0078321C" w:rsidRDefault="0078321C" w:rsidP="0078321C">
            <w:pPr>
              <w:spacing w:before="40" w:after="20"/>
              <w:jc w:val="both"/>
              <w:rPr>
                <w:b/>
                <w:bCs/>
                <w:sz w:val="26"/>
                <w:szCs w:val="26"/>
              </w:rPr>
            </w:pPr>
            <w:r w:rsidRPr="0078321C">
              <w:rPr>
                <w:b/>
                <w:bCs/>
                <w:sz w:val="26"/>
                <w:szCs w:val="26"/>
              </w:rPr>
              <w:t>Nhận biết:</w:t>
            </w:r>
          </w:p>
          <w:p w:rsidR="0078321C" w:rsidRPr="0078321C" w:rsidRDefault="0078321C" w:rsidP="0078321C">
            <w:pPr>
              <w:spacing w:before="40" w:after="20"/>
              <w:jc w:val="both"/>
              <w:rPr>
                <w:spacing w:val="-12"/>
                <w:sz w:val="26"/>
                <w:szCs w:val="26"/>
              </w:rPr>
            </w:pPr>
            <w:r w:rsidRPr="0078321C">
              <w:rPr>
                <w:spacing w:val="-12"/>
                <w:sz w:val="26"/>
                <w:szCs w:val="26"/>
              </w:rPr>
              <w:t>- Trình bày được phong trào Tây Sơn và sự nghiệp thống nhất đất nước (đánh đổ chúa Nguyễn, chúa Trịnh, bước đầu thống nhất đất nước).</w:t>
            </w:r>
          </w:p>
          <w:p w:rsidR="0078321C" w:rsidRPr="0078321C" w:rsidRDefault="0078321C" w:rsidP="0078321C">
            <w:pPr>
              <w:spacing w:beforeLines="40" w:before="96"/>
              <w:jc w:val="both"/>
              <w:rPr>
                <w:sz w:val="26"/>
                <w:szCs w:val="26"/>
              </w:rPr>
            </w:pPr>
            <w:r w:rsidRPr="0078321C">
              <w:rPr>
                <w:sz w:val="26"/>
                <w:szCs w:val="26"/>
              </w:rPr>
              <w:t xml:space="preserve">- Nêu được sự thành lập Vương triều Tây Sơn. </w:t>
            </w:r>
          </w:p>
          <w:p w:rsidR="0078321C" w:rsidRPr="0078321C" w:rsidRDefault="0078321C" w:rsidP="0078321C">
            <w:pPr>
              <w:spacing w:beforeLines="40" w:before="96"/>
              <w:jc w:val="both"/>
              <w:rPr>
                <w:sz w:val="26"/>
                <w:szCs w:val="26"/>
              </w:rPr>
            </w:pPr>
            <w:r w:rsidRPr="0078321C">
              <w:rPr>
                <w:sz w:val="26"/>
                <w:szCs w:val="26"/>
              </w:rPr>
              <w:t>- Trình bày được các chính sách kinh tế, chính trị, xã hội, văn hoá của Vương triều Tây Sơn.</w:t>
            </w:r>
          </w:p>
          <w:p w:rsidR="0078321C" w:rsidRPr="0078321C" w:rsidRDefault="0078321C" w:rsidP="0078321C">
            <w:pPr>
              <w:spacing w:before="40" w:after="20"/>
              <w:jc w:val="both"/>
              <w:rPr>
                <w:sz w:val="26"/>
                <w:szCs w:val="26"/>
              </w:rPr>
            </w:pPr>
            <w:r w:rsidRPr="0078321C">
              <w:rPr>
                <w:b/>
                <w:bCs/>
                <w:sz w:val="26"/>
                <w:szCs w:val="26"/>
              </w:rPr>
              <w:t>Thông hiểu:</w:t>
            </w:r>
          </w:p>
          <w:p w:rsidR="0078321C" w:rsidRPr="0078321C" w:rsidRDefault="0078321C" w:rsidP="0078321C">
            <w:pPr>
              <w:spacing w:before="40" w:after="20"/>
              <w:jc w:val="both"/>
              <w:rPr>
                <w:sz w:val="26"/>
                <w:szCs w:val="26"/>
              </w:rPr>
            </w:pPr>
            <w:r w:rsidRPr="0078321C">
              <w:rPr>
                <w:sz w:val="26"/>
                <w:szCs w:val="26"/>
              </w:rPr>
              <w:t xml:space="preserve">- Hiểu được được nét chính về các cuộc </w:t>
            </w:r>
            <w:r w:rsidRPr="0078321C">
              <w:rPr>
                <w:sz w:val="26"/>
                <w:szCs w:val="26"/>
              </w:rPr>
              <w:lastRenderedPageBreak/>
              <w:t>kháng chiến chống ngoại xâm (chống quân Xiêm và quân Thanh).</w:t>
            </w:r>
          </w:p>
          <w:p w:rsidR="0078321C" w:rsidRPr="0078321C" w:rsidRDefault="0078321C" w:rsidP="0078321C">
            <w:pPr>
              <w:spacing w:before="40" w:after="20"/>
              <w:jc w:val="both"/>
              <w:rPr>
                <w:sz w:val="26"/>
                <w:szCs w:val="26"/>
              </w:rPr>
            </w:pPr>
            <w:r w:rsidRPr="0078321C">
              <w:rPr>
                <w:sz w:val="26"/>
                <w:szCs w:val="26"/>
              </w:rPr>
              <w:t>- Giải thích được nguyên nhân sụp đổ của Vương triều Tây Sơn.</w:t>
            </w:r>
          </w:p>
          <w:p w:rsidR="0078321C" w:rsidRPr="0078321C" w:rsidRDefault="0078321C" w:rsidP="0078321C">
            <w:pPr>
              <w:spacing w:before="80" w:after="20" w:line="276" w:lineRule="auto"/>
              <w:jc w:val="both"/>
              <w:rPr>
                <w:b/>
                <w:bCs/>
                <w:sz w:val="26"/>
                <w:szCs w:val="26"/>
              </w:rPr>
            </w:pPr>
            <w:r w:rsidRPr="0078321C">
              <w:rPr>
                <w:b/>
                <w:bCs/>
                <w:sz w:val="26"/>
                <w:szCs w:val="26"/>
              </w:rPr>
              <w:t>Vận dụng:</w:t>
            </w:r>
          </w:p>
          <w:p w:rsidR="0078321C" w:rsidRPr="0078321C" w:rsidRDefault="0078321C" w:rsidP="0078321C">
            <w:pPr>
              <w:spacing w:before="40" w:after="20"/>
              <w:jc w:val="both"/>
              <w:rPr>
                <w:sz w:val="26"/>
                <w:szCs w:val="26"/>
              </w:rPr>
            </w:pPr>
            <w:r w:rsidRPr="0078321C">
              <w:rPr>
                <w:sz w:val="26"/>
                <w:szCs w:val="26"/>
              </w:rPr>
              <w:t>- Phân tích được nguyên nhân thắng lợi, đặc điểm của cuộc kháng chiến chống ngoại xâm cuối thế kỉ XVIII.</w:t>
            </w:r>
          </w:p>
          <w:p w:rsidR="0078321C" w:rsidRPr="0078321C" w:rsidRDefault="0078321C" w:rsidP="0078321C">
            <w:pPr>
              <w:spacing w:before="80" w:after="20" w:line="276" w:lineRule="auto"/>
              <w:jc w:val="both"/>
              <w:rPr>
                <w:b/>
                <w:bCs/>
                <w:sz w:val="26"/>
                <w:szCs w:val="26"/>
              </w:rPr>
            </w:pPr>
            <w:r w:rsidRPr="0078321C">
              <w:rPr>
                <w:b/>
                <w:bCs/>
                <w:sz w:val="26"/>
                <w:szCs w:val="26"/>
              </w:rPr>
              <w:t>Vận dụng cao:</w:t>
            </w:r>
          </w:p>
          <w:p w:rsidR="0078321C" w:rsidRPr="0078321C" w:rsidRDefault="0078321C" w:rsidP="0078321C">
            <w:pPr>
              <w:spacing w:before="40" w:after="20"/>
              <w:jc w:val="both"/>
              <w:rPr>
                <w:spacing w:val="-6"/>
                <w:sz w:val="26"/>
                <w:szCs w:val="26"/>
              </w:rPr>
            </w:pPr>
            <w:r w:rsidRPr="0078321C">
              <w:rPr>
                <w:spacing w:val="-6"/>
                <w:sz w:val="26"/>
                <w:szCs w:val="26"/>
              </w:rPr>
              <w:t>- Đánh giá được vai trò của Nguyễn Huệ (Quang Trung) đối với sự nghiệp thống nhất đất nước và các cuộc kháng chiến chống ngoại xâm.</w:t>
            </w:r>
          </w:p>
        </w:tc>
        <w:tc>
          <w:tcPr>
            <w:tcW w:w="990" w:type="dxa"/>
            <w:shd w:val="clear" w:color="auto" w:fill="auto"/>
            <w:vAlign w:val="center"/>
          </w:tcPr>
          <w:p w:rsidR="0078321C" w:rsidRPr="0078321C" w:rsidRDefault="0078321C" w:rsidP="0078321C">
            <w:pPr>
              <w:spacing w:beforeLines="40" w:before="96" w:line="360" w:lineRule="auto"/>
              <w:jc w:val="center"/>
              <w:rPr>
                <w:sz w:val="26"/>
                <w:szCs w:val="26"/>
              </w:rPr>
            </w:pPr>
            <w:r w:rsidRPr="0078321C">
              <w:rPr>
                <w:sz w:val="26"/>
                <w:szCs w:val="26"/>
              </w:rPr>
              <w:lastRenderedPageBreak/>
              <w:t>1</w:t>
            </w: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tc>
        <w:tc>
          <w:tcPr>
            <w:tcW w:w="1170" w:type="dxa"/>
            <w:shd w:val="clear" w:color="auto" w:fill="auto"/>
            <w:vAlign w:val="center"/>
          </w:tcPr>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rPr>
                <w:bCs/>
                <w:iCs/>
                <w:sz w:val="26"/>
                <w:szCs w:val="26"/>
                <w:lang w:bidi="hi-IN"/>
              </w:rPr>
            </w:pPr>
            <w:r w:rsidRPr="0078321C">
              <w:rPr>
                <w:bCs/>
                <w:iCs/>
                <w:sz w:val="26"/>
                <w:szCs w:val="26"/>
                <w:lang w:bidi="hi-IN"/>
              </w:rPr>
              <w:t>1</w:t>
            </w:r>
          </w:p>
        </w:tc>
        <w:tc>
          <w:tcPr>
            <w:tcW w:w="1260" w:type="dxa"/>
            <w:shd w:val="clear" w:color="auto" w:fill="auto"/>
            <w:vAlign w:val="center"/>
          </w:tcPr>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jc w:val="center"/>
              <w:rPr>
                <w:sz w:val="26"/>
                <w:szCs w:val="26"/>
                <w:lang w:bidi="hi-IN"/>
              </w:rPr>
            </w:pPr>
            <w:r w:rsidRPr="0078321C">
              <w:rPr>
                <w:sz w:val="26"/>
                <w:szCs w:val="26"/>
                <w:lang w:bidi="hi-IN"/>
              </w:rPr>
              <w:t>1*</w:t>
            </w:r>
          </w:p>
        </w:tc>
        <w:tc>
          <w:tcPr>
            <w:tcW w:w="1350" w:type="dxa"/>
            <w:shd w:val="clear" w:color="auto" w:fill="auto"/>
            <w:vAlign w:val="center"/>
          </w:tcPr>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jc w:val="center"/>
              <w:rPr>
                <w:sz w:val="26"/>
                <w:szCs w:val="26"/>
                <w:lang w:bidi="hi-IN"/>
              </w:rPr>
            </w:pPr>
            <w:r w:rsidRPr="0078321C">
              <w:rPr>
                <w:sz w:val="26"/>
                <w:szCs w:val="26"/>
                <w:lang w:bidi="hi-IN"/>
              </w:rPr>
              <w:t>1**</w:t>
            </w:r>
          </w:p>
        </w:tc>
      </w:tr>
      <w:tr w:rsidR="0078321C" w:rsidRPr="0078321C" w:rsidTr="00891A50">
        <w:trPr>
          <w:trHeight w:val="584"/>
        </w:trPr>
        <w:tc>
          <w:tcPr>
            <w:tcW w:w="555" w:type="dxa"/>
            <w:vMerge/>
          </w:tcPr>
          <w:p w:rsidR="0078321C" w:rsidRPr="0078321C" w:rsidRDefault="0078321C" w:rsidP="0078321C">
            <w:pPr>
              <w:spacing w:beforeLines="40" w:before="96" w:line="360" w:lineRule="auto"/>
              <w:rPr>
                <w:b/>
                <w:sz w:val="26"/>
                <w:szCs w:val="26"/>
              </w:rPr>
            </w:pPr>
          </w:p>
        </w:tc>
        <w:tc>
          <w:tcPr>
            <w:tcW w:w="2139" w:type="dxa"/>
            <w:vMerge/>
          </w:tcPr>
          <w:p w:rsidR="0078321C" w:rsidRPr="0078321C" w:rsidRDefault="0078321C" w:rsidP="0078321C">
            <w:pPr>
              <w:spacing w:beforeLines="40" w:before="96" w:line="360" w:lineRule="auto"/>
              <w:rPr>
                <w:b/>
                <w:sz w:val="26"/>
                <w:szCs w:val="26"/>
              </w:rPr>
            </w:pPr>
          </w:p>
        </w:tc>
        <w:tc>
          <w:tcPr>
            <w:tcW w:w="2592" w:type="dxa"/>
            <w:shd w:val="clear" w:color="auto" w:fill="auto"/>
          </w:tcPr>
          <w:p w:rsidR="0078321C" w:rsidRPr="0078321C" w:rsidRDefault="0078321C" w:rsidP="0078321C">
            <w:pPr>
              <w:spacing w:before="100"/>
              <w:jc w:val="both"/>
              <w:rPr>
                <w:b/>
                <w:bCs/>
                <w:iCs/>
                <w:sz w:val="26"/>
                <w:szCs w:val="26"/>
              </w:rPr>
            </w:pPr>
            <w:r w:rsidRPr="0078321C">
              <w:rPr>
                <w:b/>
                <w:bCs/>
                <w:iCs/>
                <w:sz w:val="26"/>
                <w:szCs w:val="26"/>
              </w:rPr>
              <w:t>Bài 24. Tình hình văn hoá ở các thế kỉ XVI - XVIII</w:t>
            </w:r>
          </w:p>
          <w:p w:rsidR="0078321C" w:rsidRPr="0078321C" w:rsidRDefault="0078321C" w:rsidP="0078321C">
            <w:pPr>
              <w:spacing w:before="100"/>
              <w:jc w:val="both"/>
              <w:rPr>
                <w:iCs/>
                <w:sz w:val="26"/>
                <w:szCs w:val="26"/>
              </w:rPr>
            </w:pPr>
          </w:p>
        </w:tc>
        <w:tc>
          <w:tcPr>
            <w:tcW w:w="4950" w:type="dxa"/>
          </w:tcPr>
          <w:p w:rsidR="0078321C" w:rsidRPr="0078321C" w:rsidRDefault="0078321C" w:rsidP="0078321C">
            <w:pPr>
              <w:spacing w:before="40" w:after="20"/>
              <w:jc w:val="both"/>
              <w:rPr>
                <w:b/>
                <w:bCs/>
                <w:sz w:val="26"/>
                <w:szCs w:val="26"/>
              </w:rPr>
            </w:pPr>
            <w:r w:rsidRPr="0078321C">
              <w:rPr>
                <w:b/>
                <w:bCs/>
                <w:sz w:val="26"/>
                <w:szCs w:val="26"/>
              </w:rPr>
              <w:t>Nhận biết:</w:t>
            </w:r>
          </w:p>
          <w:p w:rsidR="0078321C" w:rsidRPr="0078321C" w:rsidRDefault="0078321C" w:rsidP="0078321C">
            <w:pPr>
              <w:spacing w:before="80" w:after="20" w:line="276" w:lineRule="auto"/>
              <w:jc w:val="both"/>
              <w:rPr>
                <w:sz w:val="26"/>
                <w:szCs w:val="26"/>
              </w:rPr>
            </w:pPr>
            <w:r w:rsidRPr="0078321C">
              <w:rPr>
                <w:sz w:val="26"/>
                <w:szCs w:val="26"/>
              </w:rPr>
              <w:t>- Trình bày được sự phát triển của tư tưởng, giáo dục, nghệ thuật và khoa học - kĩ thuật.</w:t>
            </w:r>
          </w:p>
          <w:p w:rsidR="0078321C" w:rsidRPr="0078321C" w:rsidRDefault="0078321C" w:rsidP="0078321C">
            <w:pPr>
              <w:spacing w:before="40" w:after="20"/>
              <w:jc w:val="both"/>
              <w:rPr>
                <w:sz w:val="26"/>
                <w:szCs w:val="26"/>
              </w:rPr>
            </w:pPr>
            <w:r w:rsidRPr="0078321C">
              <w:rPr>
                <w:b/>
                <w:bCs/>
                <w:sz w:val="26"/>
                <w:szCs w:val="26"/>
              </w:rPr>
              <w:t>Thông hiểu:</w:t>
            </w:r>
          </w:p>
          <w:p w:rsidR="0078321C" w:rsidRPr="0078321C" w:rsidRDefault="0078321C" w:rsidP="0078321C">
            <w:pPr>
              <w:spacing w:before="80" w:after="20" w:line="276" w:lineRule="auto"/>
              <w:jc w:val="both"/>
              <w:rPr>
                <w:sz w:val="26"/>
                <w:szCs w:val="26"/>
              </w:rPr>
            </w:pPr>
            <w:r w:rsidRPr="0078321C">
              <w:rPr>
                <w:sz w:val="26"/>
                <w:szCs w:val="26"/>
              </w:rPr>
              <w:t xml:space="preserve">- Hiểu được tình hình văn hoá ở các thế kỉ XVI - XVIII: Nho giáo suy thoái, sự du nhập của đạo Thiên Chúa. </w:t>
            </w:r>
          </w:p>
          <w:p w:rsidR="0078321C" w:rsidRPr="0078321C" w:rsidRDefault="0078321C" w:rsidP="0078321C">
            <w:pPr>
              <w:spacing w:before="80" w:after="20" w:line="276" w:lineRule="auto"/>
              <w:jc w:val="both"/>
              <w:rPr>
                <w:b/>
                <w:bCs/>
                <w:sz w:val="26"/>
                <w:szCs w:val="26"/>
              </w:rPr>
            </w:pPr>
            <w:r w:rsidRPr="0078321C">
              <w:rPr>
                <w:b/>
                <w:bCs/>
                <w:sz w:val="26"/>
                <w:szCs w:val="26"/>
              </w:rPr>
              <w:t>Vận dụng:</w:t>
            </w:r>
          </w:p>
          <w:p w:rsidR="0078321C" w:rsidRPr="0078321C" w:rsidRDefault="0078321C" w:rsidP="0078321C">
            <w:pPr>
              <w:spacing w:before="40" w:after="20"/>
              <w:jc w:val="both"/>
              <w:rPr>
                <w:sz w:val="26"/>
                <w:szCs w:val="26"/>
              </w:rPr>
            </w:pPr>
            <w:r w:rsidRPr="0078321C">
              <w:rPr>
                <w:sz w:val="26"/>
                <w:szCs w:val="26"/>
              </w:rPr>
              <w:t>- Phân tích được những biểu hiện cho thấy nét đẹp trong tín ngưỡng dân gian Việt Nam.</w:t>
            </w:r>
          </w:p>
          <w:p w:rsidR="0078321C" w:rsidRPr="0078321C" w:rsidRDefault="0078321C" w:rsidP="0078321C">
            <w:pPr>
              <w:spacing w:before="80" w:after="20" w:line="276" w:lineRule="auto"/>
              <w:jc w:val="both"/>
              <w:rPr>
                <w:b/>
                <w:bCs/>
                <w:sz w:val="26"/>
                <w:szCs w:val="26"/>
              </w:rPr>
            </w:pPr>
            <w:r w:rsidRPr="0078321C">
              <w:rPr>
                <w:b/>
                <w:bCs/>
                <w:sz w:val="26"/>
                <w:szCs w:val="26"/>
              </w:rPr>
              <w:t>Vận dụng cao:</w:t>
            </w:r>
          </w:p>
          <w:p w:rsidR="0078321C" w:rsidRPr="0078321C" w:rsidRDefault="0078321C" w:rsidP="0078321C">
            <w:pPr>
              <w:spacing w:before="40" w:after="20"/>
              <w:jc w:val="both"/>
              <w:rPr>
                <w:b/>
                <w:bCs/>
                <w:sz w:val="26"/>
                <w:szCs w:val="26"/>
              </w:rPr>
            </w:pPr>
            <w:r w:rsidRPr="0078321C">
              <w:rPr>
                <w:sz w:val="26"/>
                <w:szCs w:val="26"/>
              </w:rPr>
              <w:lastRenderedPageBreak/>
              <w:t>- Liên hệ việc bảo tồn và phát huy nét đẹp trong tín ngưỡng truyền thống của dân tộc.</w:t>
            </w:r>
          </w:p>
        </w:tc>
        <w:tc>
          <w:tcPr>
            <w:tcW w:w="990" w:type="dxa"/>
            <w:shd w:val="clear" w:color="auto" w:fill="auto"/>
            <w:vAlign w:val="center"/>
          </w:tcPr>
          <w:p w:rsidR="0078321C" w:rsidRPr="0078321C" w:rsidRDefault="0078321C" w:rsidP="0078321C">
            <w:pPr>
              <w:spacing w:beforeLines="40" w:before="96" w:line="360" w:lineRule="auto"/>
              <w:rPr>
                <w:sz w:val="26"/>
                <w:szCs w:val="26"/>
              </w:rPr>
            </w:pPr>
            <w:r w:rsidRPr="0078321C">
              <w:rPr>
                <w:sz w:val="26"/>
                <w:szCs w:val="26"/>
              </w:rPr>
              <w:lastRenderedPageBreak/>
              <w:t>2</w:t>
            </w: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rPr>
                <w:sz w:val="26"/>
                <w:szCs w:val="26"/>
              </w:rPr>
            </w:pPr>
          </w:p>
          <w:p w:rsidR="0078321C" w:rsidRPr="0078321C" w:rsidRDefault="0078321C" w:rsidP="0078321C">
            <w:pPr>
              <w:spacing w:beforeLines="40" w:before="96" w:line="360" w:lineRule="auto"/>
              <w:rPr>
                <w:sz w:val="26"/>
                <w:szCs w:val="26"/>
              </w:rPr>
            </w:pPr>
          </w:p>
        </w:tc>
        <w:tc>
          <w:tcPr>
            <w:tcW w:w="1170" w:type="dxa"/>
            <w:shd w:val="clear" w:color="auto" w:fill="auto"/>
            <w:vAlign w:val="center"/>
          </w:tcPr>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rPr>
                <w:bCs/>
                <w:iCs/>
                <w:sz w:val="26"/>
                <w:szCs w:val="26"/>
                <w:lang w:bidi="hi-IN"/>
              </w:rPr>
            </w:pPr>
            <w:r w:rsidRPr="0078321C">
              <w:rPr>
                <w:bCs/>
                <w:iCs/>
                <w:sz w:val="26"/>
                <w:szCs w:val="26"/>
                <w:lang w:bidi="hi-IN"/>
              </w:rPr>
              <w:t>1</w:t>
            </w: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tc>
        <w:tc>
          <w:tcPr>
            <w:tcW w:w="1260" w:type="dxa"/>
            <w:shd w:val="clear" w:color="auto" w:fill="auto"/>
            <w:vAlign w:val="center"/>
          </w:tcPr>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r w:rsidRPr="0078321C">
              <w:rPr>
                <w:sz w:val="26"/>
                <w:szCs w:val="26"/>
                <w:lang w:bidi="hi-IN"/>
              </w:rPr>
              <w:t>1*</w:t>
            </w:r>
          </w:p>
        </w:tc>
        <w:tc>
          <w:tcPr>
            <w:tcW w:w="1350" w:type="dxa"/>
            <w:shd w:val="clear" w:color="auto" w:fill="auto"/>
            <w:vAlign w:val="center"/>
          </w:tcPr>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r w:rsidRPr="0078321C">
              <w:rPr>
                <w:sz w:val="26"/>
                <w:szCs w:val="26"/>
                <w:lang w:bidi="hi-IN"/>
              </w:rPr>
              <w:lastRenderedPageBreak/>
              <w:t>1**</w:t>
            </w:r>
          </w:p>
        </w:tc>
      </w:tr>
      <w:tr w:rsidR="0078321C" w:rsidRPr="0078321C" w:rsidTr="00891A50">
        <w:trPr>
          <w:trHeight w:val="944"/>
        </w:trPr>
        <w:tc>
          <w:tcPr>
            <w:tcW w:w="555" w:type="dxa"/>
            <w:vMerge w:val="restart"/>
          </w:tcPr>
          <w:p w:rsidR="0078321C" w:rsidRPr="0078321C" w:rsidRDefault="0078321C" w:rsidP="0078321C">
            <w:pPr>
              <w:spacing w:beforeLines="40" w:before="96" w:line="360" w:lineRule="auto"/>
              <w:rPr>
                <w:b/>
                <w:sz w:val="26"/>
                <w:szCs w:val="26"/>
              </w:rPr>
            </w:pPr>
            <w:r w:rsidRPr="0078321C">
              <w:rPr>
                <w:b/>
                <w:sz w:val="26"/>
                <w:szCs w:val="26"/>
              </w:rPr>
              <w:lastRenderedPageBreak/>
              <w:t>4</w:t>
            </w:r>
          </w:p>
        </w:tc>
        <w:tc>
          <w:tcPr>
            <w:tcW w:w="2139" w:type="dxa"/>
            <w:vMerge w:val="restart"/>
          </w:tcPr>
          <w:p w:rsidR="0078321C" w:rsidRPr="0078321C" w:rsidRDefault="0078321C" w:rsidP="0078321C">
            <w:pPr>
              <w:spacing w:beforeLines="40" w:before="96"/>
              <w:jc w:val="both"/>
              <w:rPr>
                <w:b/>
                <w:sz w:val="26"/>
                <w:szCs w:val="26"/>
              </w:rPr>
            </w:pPr>
            <w:r w:rsidRPr="0078321C">
              <w:rPr>
                <w:b/>
                <w:sz w:val="26"/>
                <w:szCs w:val="26"/>
              </w:rPr>
              <w:t>Việt Nam ở nửa đầu thế kỉ XIX</w:t>
            </w:r>
          </w:p>
        </w:tc>
        <w:tc>
          <w:tcPr>
            <w:tcW w:w="2592" w:type="dxa"/>
            <w:shd w:val="clear" w:color="auto" w:fill="auto"/>
          </w:tcPr>
          <w:p w:rsidR="0078321C" w:rsidRPr="0078321C" w:rsidRDefault="0078321C" w:rsidP="0078321C">
            <w:pPr>
              <w:jc w:val="both"/>
              <w:rPr>
                <w:b/>
                <w:bCs/>
                <w:iCs/>
                <w:sz w:val="26"/>
                <w:szCs w:val="26"/>
              </w:rPr>
            </w:pPr>
            <w:r w:rsidRPr="0078321C">
              <w:rPr>
                <w:b/>
                <w:bCs/>
                <w:iCs/>
                <w:sz w:val="26"/>
                <w:szCs w:val="26"/>
              </w:rPr>
              <w:t>Bài 25: Tình hình chính trị, kinh tế, văn hoá dưới triều Nguyễn (Nửa đầu thế kỉ XIX).</w:t>
            </w:r>
          </w:p>
          <w:p w:rsidR="0078321C" w:rsidRPr="0078321C" w:rsidRDefault="0078321C" w:rsidP="0078321C">
            <w:pPr>
              <w:jc w:val="both"/>
              <w:rPr>
                <w:sz w:val="26"/>
                <w:szCs w:val="26"/>
              </w:rPr>
            </w:pPr>
          </w:p>
        </w:tc>
        <w:tc>
          <w:tcPr>
            <w:tcW w:w="4950" w:type="dxa"/>
          </w:tcPr>
          <w:p w:rsidR="0078321C" w:rsidRPr="0078321C" w:rsidRDefault="0078321C" w:rsidP="0078321C">
            <w:pPr>
              <w:spacing w:before="40" w:after="20"/>
              <w:jc w:val="both"/>
              <w:rPr>
                <w:b/>
                <w:bCs/>
                <w:sz w:val="26"/>
                <w:szCs w:val="26"/>
              </w:rPr>
            </w:pPr>
            <w:r w:rsidRPr="0078321C">
              <w:rPr>
                <w:b/>
                <w:bCs/>
                <w:sz w:val="26"/>
                <w:szCs w:val="26"/>
              </w:rPr>
              <w:t>Nhận biết:</w:t>
            </w:r>
          </w:p>
          <w:p w:rsidR="0078321C" w:rsidRPr="0078321C" w:rsidRDefault="0078321C" w:rsidP="0078321C">
            <w:pPr>
              <w:spacing w:before="40" w:after="20"/>
              <w:jc w:val="both"/>
              <w:rPr>
                <w:sz w:val="26"/>
                <w:szCs w:val="26"/>
              </w:rPr>
            </w:pPr>
            <w:r w:rsidRPr="0078321C">
              <w:rPr>
                <w:sz w:val="26"/>
                <w:szCs w:val="26"/>
              </w:rPr>
              <w:t xml:space="preserve">- Biết được dưới triều Nguyễn nhà nước phong kiến tập quyền được xây dựng và củng cố : quyền hành của vua, luật pháp, quân đội ; quan hệ ngoại giao khép kín. </w:t>
            </w:r>
          </w:p>
          <w:p w:rsidR="0078321C" w:rsidRPr="0078321C" w:rsidRDefault="0078321C" w:rsidP="0078321C">
            <w:pPr>
              <w:spacing w:before="40" w:after="20"/>
              <w:jc w:val="both"/>
              <w:rPr>
                <w:sz w:val="26"/>
                <w:szCs w:val="26"/>
              </w:rPr>
            </w:pPr>
            <w:r w:rsidRPr="0078321C">
              <w:rPr>
                <w:sz w:val="26"/>
                <w:szCs w:val="26"/>
              </w:rPr>
              <w:t xml:space="preserve">- Biết được một số chính sách của nhà Nguyễn về kinh tế. </w:t>
            </w:r>
          </w:p>
          <w:p w:rsidR="0078321C" w:rsidRPr="0078321C" w:rsidRDefault="0078321C" w:rsidP="0078321C">
            <w:pPr>
              <w:spacing w:before="40" w:after="20"/>
              <w:jc w:val="both"/>
              <w:rPr>
                <w:sz w:val="26"/>
                <w:szCs w:val="26"/>
              </w:rPr>
            </w:pPr>
            <w:r w:rsidRPr="0078321C">
              <w:rPr>
                <w:sz w:val="26"/>
                <w:szCs w:val="26"/>
              </w:rPr>
              <w:t>- Nêu được sự phát triển văn học chữ Nôm và kiến trúc.</w:t>
            </w:r>
          </w:p>
          <w:p w:rsidR="0078321C" w:rsidRPr="0078321C" w:rsidRDefault="0078321C" w:rsidP="0078321C">
            <w:pPr>
              <w:spacing w:before="40" w:after="20"/>
              <w:jc w:val="both"/>
              <w:rPr>
                <w:b/>
                <w:bCs/>
                <w:sz w:val="26"/>
                <w:szCs w:val="26"/>
              </w:rPr>
            </w:pPr>
            <w:r w:rsidRPr="0078321C">
              <w:rPr>
                <w:b/>
                <w:bCs/>
                <w:sz w:val="26"/>
                <w:szCs w:val="26"/>
              </w:rPr>
              <w:t>Thông hiểu:</w:t>
            </w:r>
          </w:p>
          <w:p w:rsidR="0078321C" w:rsidRPr="0078321C" w:rsidRDefault="0078321C" w:rsidP="0078321C">
            <w:pPr>
              <w:spacing w:before="40" w:after="20"/>
              <w:jc w:val="both"/>
              <w:rPr>
                <w:sz w:val="26"/>
                <w:szCs w:val="26"/>
              </w:rPr>
            </w:pPr>
            <w:r w:rsidRPr="0078321C">
              <w:rPr>
                <w:sz w:val="26"/>
                <w:szCs w:val="26"/>
              </w:rPr>
              <w:t xml:space="preserve">- Hiểu được dưới triều Nguyễn nhà nước phong kiến tập quyền được xây dựng và củng cố: quyền hành của vua, luật pháp, quân đội; quan hệ ngoại giao khép kín. </w:t>
            </w:r>
          </w:p>
        </w:tc>
        <w:tc>
          <w:tcPr>
            <w:tcW w:w="990" w:type="dxa"/>
            <w:shd w:val="clear" w:color="auto" w:fill="auto"/>
            <w:vAlign w:val="center"/>
          </w:tcPr>
          <w:p w:rsidR="0078321C" w:rsidRPr="0078321C" w:rsidRDefault="0078321C" w:rsidP="0078321C">
            <w:pPr>
              <w:spacing w:beforeLines="40" w:before="96" w:line="360" w:lineRule="auto"/>
              <w:rPr>
                <w:sz w:val="26"/>
                <w:szCs w:val="26"/>
              </w:rPr>
            </w:pPr>
          </w:p>
          <w:p w:rsidR="0078321C" w:rsidRPr="0078321C" w:rsidRDefault="0078321C" w:rsidP="0078321C">
            <w:pPr>
              <w:spacing w:beforeLines="40" w:before="96" w:line="360" w:lineRule="auto"/>
              <w:jc w:val="center"/>
              <w:rPr>
                <w:sz w:val="26"/>
                <w:szCs w:val="26"/>
              </w:rPr>
            </w:pPr>
            <w:r w:rsidRPr="0078321C">
              <w:rPr>
                <w:sz w:val="26"/>
                <w:szCs w:val="26"/>
              </w:rPr>
              <w:t>2</w:t>
            </w: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rPr>
                <w:sz w:val="26"/>
                <w:szCs w:val="26"/>
              </w:rPr>
            </w:pPr>
          </w:p>
        </w:tc>
        <w:tc>
          <w:tcPr>
            <w:tcW w:w="1170" w:type="dxa"/>
            <w:shd w:val="clear" w:color="auto" w:fill="auto"/>
            <w:vAlign w:val="center"/>
          </w:tcPr>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rPr>
                <w:bCs/>
                <w:iCs/>
                <w:sz w:val="26"/>
                <w:szCs w:val="26"/>
                <w:lang w:bidi="hi-IN"/>
              </w:rPr>
            </w:pPr>
          </w:p>
          <w:p w:rsidR="0078321C" w:rsidRPr="0078321C" w:rsidRDefault="0078321C" w:rsidP="0078321C">
            <w:pPr>
              <w:spacing w:beforeLines="40" w:before="96" w:line="360" w:lineRule="auto"/>
              <w:rPr>
                <w:bCs/>
                <w:iCs/>
                <w:sz w:val="26"/>
                <w:szCs w:val="26"/>
                <w:lang w:bidi="hi-IN"/>
              </w:rPr>
            </w:pPr>
          </w:p>
          <w:p w:rsidR="0078321C" w:rsidRPr="0078321C" w:rsidRDefault="0078321C" w:rsidP="0078321C">
            <w:pPr>
              <w:spacing w:beforeLines="40" w:before="96" w:line="360" w:lineRule="auto"/>
              <w:rPr>
                <w:bCs/>
                <w:iCs/>
                <w:sz w:val="26"/>
                <w:szCs w:val="26"/>
                <w:lang w:bidi="hi-IN"/>
              </w:rPr>
            </w:pPr>
            <w:r w:rsidRPr="0078321C">
              <w:rPr>
                <w:bCs/>
                <w:iCs/>
                <w:sz w:val="26"/>
                <w:szCs w:val="26"/>
                <w:lang w:bidi="hi-IN"/>
              </w:rPr>
              <w:t>1</w:t>
            </w:r>
          </w:p>
        </w:tc>
        <w:tc>
          <w:tcPr>
            <w:tcW w:w="1260" w:type="dxa"/>
            <w:shd w:val="clear" w:color="auto" w:fill="auto"/>
            <w:vAlign w:val="center"/>
          </w:tcPr>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p>
          <w:p w:rsidR="0078321C" w:rsidRPr="0078321C" w:rsidRDefault="0078321C" w:rsidP="0078321C">
            <w:pPr>
              <w:spacing w:beforeLines="40" w:before="96" w:line="360" w:lineRule="auto"/>
              <w:rPr>
                <w:sz w:val="26"/>
                <w:szCs w:val="26"/>
                <w:lang w:bidi="hi-IN"/>
              </w:rPr>
            </w:pPr>
            <w:r w:rsidRPr="0078321C">
              <w:rPr>
                <w:sz w:val="26"/>
                <w:szCs w:val="26"/>
                <w:lang w:bidi="hi-IN"/>
              </w:rPr>
              <w:t>0</w:t>
            </w:r>
          </w:p>
        </w:tc>
        <w:tc>
          <w:tcPr>
            <w:tcW w:w="1350" w:type="dxa"/>
            <w:shd w:val="clear" w:color="auto" w:fill="auto"/>
            <w:vAlign w:val="center"/>
          </w:tcPr>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r w:rsidRPr="0078321C">
              <w:rPr>
                <w:sz w:val="26"/>
                <w:szCs w:val="26"/>
                <w:lang w:bidi="hi-IN"/>
              </w:rPr>
              <w:t>0</w:t>
            </w:r>
          </w:p>
        </w:tc>
      </w:tr>
      <w:tr w:rsidR="0078321C" w:rsidRPr="0078321C" w:rsidTr="00891A50">
        <w:trPr>
          <w:trHeight w:val="944"/>
        </w:trPr>
        <w:tc>
          <w:tcPr>
            <w:tcW w:w="555" w:type="dxa"/>
            <w:vMerge/>
          </w:tcPr>
          <w:p w:rsidR="0078321C" w:rsidRPr="0078321C" w:rsidRDefault="0078321C" w:rsidP="0078321C">
            <w:pPr>
              <w:spacing w:beforeLines="40" w:before="96" w:line="360" w:lineRule="auto"/>
              <w:rPr>
                <w:b/>
                <w:sz w:val="26"/>
                <w:szCs w:val="26"/>
              </w:rPr>
            </w:pPr>
          </w:p>
        </w:tc>
        <w:tc>
          <w:tcPr>
            <w:tcW w:w="2139" w:type="dxa"/>
            <w:vMerge/>
          </w:tcPr>
          <w:p w:rsidR="0078321C" w:rsidRPr="0078321C" w:rsidRDefault="0078321C" w:rsidP="0078321C">
            <w:pPr>
              <w:spacing w:beforeLines="40" w:before="96"/>
              <w:jc w:val="both"/>
              <w:rPr>
                <w:b/>
                <w:sz w:val="26"/>
                <w:szCs w:val="26"/>
              </w:rPr>
            </w:pPr>
          </w:p>
        </w:tc>
        <w:tc>
          <w:tcPr>
            <w:tcW w:w="2592" w:type="dxa"/>
            <w:shd w:val="clear" w:color="auto" w:fill="auto"/>
          </w:tcPr>
          <w:p w:rsidR="0078321C" w:rsidRPr="0078321C" w:rsidRDefault="0078321C" w:rsidP="0078321C">
            <w:pPr>
              <w:jc w:val="both"/>
              <w:rPr>
                <w:b/>
                <w:bCs/>
                <w:iCs/>
                <w:sz w:val="26"/>
                <w:szCs w:val="26"/>
              </w:rPr>
            </w:pPr>
            <w:r w:rsidRPr="0078321C">
              <w:rPr>
                <w:b/>
                <w:bCs/>
                <w:iCs/>
                <w:sz w:val="26"/>
                <w:szCs w:val="26"/>
              </w:rPr>
              <w:t>Bài 26: Tình hình xã hội ở nửa đầu thế kỉ XIX và phong trào đấu tranh của nhân dân</w:t>
            </w:r>
          </w:p>
          <w:p w:rsidR="0078321C" w:rsidRPr="0078321C" w:rsidRDefault="0078321C" w:rsidP="0078321C">
            <w:pPr>
              <w:jc w:val="both"/>
              <w:rPr>
                <w:iCs/>
                <w:sz w:val="26"/>
                <w:szCs w:val="26"/>
              </w:rPr>
            </w:pPr>
          </w:p>
        </w:tc>
        <w:tc>
          <w:tcPr>
            <w:tcW w:w="4950" w:type="dxa"/>
          </w:tcPr>
          <w:p w:rsidR="0078321C" w:rsidRPr="0078321C" w:rsidRDefault="0078321C" w:rsidP="0078321C">
            <w:pPr>
              <w:spacing w:before="40" w:after="20"/>
              <w:jc w:val="both"/>
              <w:rPr>
                <w:b/>
                <w:bCs/>
                <w:sz w:val="26"/>
                <w:szCs w:val="26"/>
              </w:rPr>
            </w:pPr>
            <w:r w:rsidRPr="0078321C">
              <w:rPr>
                <w:b/>
                <w:bCs/>
                <w:sz w:val="26"/>
                <w:szCs w:val="26"/>
              </w:rPr>
              <w:t>Nhận biết:</w:t>
            </w:r>
          </w:p>
          <w:p w:rsidR="0078321C" w:rsidRPr="0078321C" w:rsidRDefault="0078321C" w:rsidP="0078321C">
            <w:pPr>
              <w:spacing w:before="40" w:after="20"/>
              <w:jc w:val="both"/>
              <w:rPr>
                <w:sz w:val="26"/>
                <w:szCs w:val="26"/>
              </w:rPr>
            </w:pPr>
            <w:r w:rsidRPr="0078321C">
              <w:rPr>
                <w:sz w:val="26"/>
                <w:szCs w:val="26"/>
              </w:rPr>
              <w:t>- Biết được tình hình xã hội và đời sống nhân dân ở nửa đầu thế kỉ XIX.</w:t>
            </w:r>
          </w:p>
          <w:p w:rsidR="0078321C" w:rsidRPr="0078321C" w:rsidRDefault="0078321C" w:rsidP="0078321C">
            <w:pPr>
              <w:spacing w:before="40" w:after="20"/>
              <w:jc w:val="both"/>
              <w:rPr>
                <w:b/>
                <w:bCs/>
                <w:sz w:val="26"/>
                <w:szCs w:val="26"/>
              </w:rPr>
            </w:pPr>
            <w:r w:rsidRPr="0078321C">
              <w:rPr>
                <w:b/>
                <w:bCs/>
                <w:sz w:val="26"/>
                <w:szCs w:val="26"/>
              </w:rPr>
              <w:t>Thông hiểu:</w:t>
            </w:r>
          </w:p>
          <w:p w:rsidR="0078321C" w:rsidRPr="0078321C" w:rsidRDefault="0078321C" w:rsidP="0078321C">
            <w:pPr>
              <w:spacing w:before="40" w:after="20"/>
              <w:jc w:val="both"/>
              <w:rPr>
                <w:b/>
                <w:bCs/>
                <w:sz w:val="26"/>
                <w:szCs w:val="26"/>
              </w:rPr>
            </w:pPr>
            <w:r w:rsidRPr="0078321C">
              <w:rPr>
                <w:sz w:val="26"/>
                <w:szCs w:val="26"/>
              </w:rPr>
              <w:t>- Giải thích được tình hình xã hội dưới triều Nguyễn không ổn định, nhiều cuộc đấu tranh, khởi nghĩa của nông dân, dân tộc ít người liên tục diễn ra.</w:t>
            </w:r>
          </w:p>
        </w:tc>
        <w:tc>
          <w:tcPr>
            <w:tcW w:w="990" w:type="dxa"/>
            <w:shd w:val="clear" w:color="auto" w:fill="auto"/>
            <w:vAlign w:val="center"/>
          </w:tcPr>
          <w:p w:rsidR="0078321C" w:rsidRPr="0078321C" w:rsidRDefault="0078321C" w:rsidP="0078321C">
            <w:pPr>
              <w:spacing w:beforeLines="40" w:before="96" w:line="360" w:lineRule="auto"/>
              <w:jc w:val="center"/>
              <w:rPr>
                <w:sz w:val="26"/>
                <w:szCs w:val="26"/>
              </w:rPr>
            </w:pPr>
            <w:r w:rsidRPr="0078321C">
              <w:rPr>
                <w:sz w:val="26"/>
                <w:szCs w:val="26"/>
              </w:rPr>
              <w:t>1</w:t>
            </w: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p w:rsidR="0078321C" w:rsidRPr="0078321C" w:rsidRDefault="0078321C" w:rsidP="0078321C">
            <w:pPr>
              <w:spacing w:beforeLines="40" w:before="96" w:line="360" w:lineRule="auto"/>
              <w:jc w:val="center"/>
              <w:rPr>
                <w:sz w:val="26"/>
                <w:szCs w:val="26"/>
              </w:rPr>
            </w:pPr>
          </w:p>
        </w:tc>
        <w:tc>
          <w:tcPr>
            <w:tcW w:w="1170" w:type="dxa"/>
            <w:shd w:val="clear" w:color="auto" w:fill="auto"/>
            <w:vAlign w:val="center"/>
          </w:tcPr>
          <w:p w:rsidR="0078321C" w:rsidRPr="0078321C" w:rsidRDefault="0078321C" w:rsidP="0078321C">
            <w:pPr>
              <w:spacing w:beforeLines="40" w:before="96" w:line="360" w:lineRule="auto"/>
              <w:jc w:val="center"/>
              <w:rPr>
                <w:bCs/>
                <w:iCs/>
                <w:sz w:val="26"/>
                <w:szCs w:val="26"/>
                <w:lang w:bidi="hi-IN"/>
              </w:rPr>
            </w:pPr>
          </w:p>
          <w:p w:rsidR="0078321C" w:rsidRPr="0078321C" w:rsidRDefault="0078321C" w:rsidP="0078321C">
            <w:pPr>
              <w:spacing w:beforeLines="40" w:before="96" w:line="360" w:lineRule="auto"/>
              <w:rPr>
                <w:bCs/>
                <w:iCs/>
                <w:sz w:val="26"/>
                <w:szCs w:val="26"/>
                <w:lang w:bidi="hi-IN"/>
              </w:rPr>
            </w:pPr>
          </w:p>
          <w:p w:rsidR="0078321C" w:rsidRPr="0078321C" w:rsidRDefault="0078321C" w:rsidP="0078321C">
            <w:pPr>
              <w:spacing w:beforeLines="40" w:before="96" w:line="360" w:lineRule="auto"/>
              <w:jc w:val="center"/>
              <w:rPr>
                <w:bCs/>
                <w:iCs/>
                <w:sz w:val="26"/>
                <w:szCs w:val="26"/>
                <w:lang w:bidi="hi-IN"/>
              </w:rPr>
            </w:pPr>
            <w:r w:rsidRPr="0078321C">
              <w:rPr>
                <w:bCs/>
                <w:iCs/>
                <w:sz w:val="26"/>
                <w:szCs w:val="26"/>
                <w:lang w:bidi="hi-IN"/>
              </w:rPr>
              <w:t>1</w:t>
            </w:r>
          </w:p>
        </w:tc>
        <w:tc>
          <w:tcPr>
            <w:tcW w:w="1260" w:type="dxa"/>
            <w:shd w:val="clear" w:color="auto" w:fill="auto"/>
            <w:vAlign w:val="center"/>
          </w:tcPr>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r w:rsidRPr="0078321C">
              <w:rPr>
                <w:sz w:val="26"/>
                <w:szCs w:val="26"/>
                <w:lang w:bidi="hi-IN"/>
              </w:rPr>
              <w:t>0</w:t>
            </w:r>
          </w:p>
        </w:tc>
        <w:tc>
          <w:tcPr>
            <w:tcW w:w="1350" w:type="dxa"/>
            <w:shd w:val="clear" w:color="auto" w:fill="auto"/>
            <w:vAlign w:val="center"/>
          </w:tcPr>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jc w:val="center"/>
              <w:rPr>
                <w:sz w:val="26"/>
                <w:szCs w:val="26"/>
                <w:lang w:bidi="hi-IN"/>
              </w:rPr>
            </w:pPr>
          </w:p>
          <w:p w:rsidR="0078321C" w:rsidRPr="0078321C" w:rsidRDefault="0078321C" w:rsidP="0078321C">
            <w:pPr>
              <w:spacing w:beforeLines="40" w:before="96" w:line="360" w:lineRule="auto"/>
              <w:rPr>
                <w:sz w:val="26"/>
                <w:szCs w:val="26"/>
                <w:lang w:bidi="hi-IN"/>
              </w:rPr>
            </w:pPr>
            <w:r w:rsidRPr="0078321C">
              <w:rPr>
                <w:sz w:val="26"/>
                <w:szCs w:val="26"/>
                <w:lang w:bidi="hi-IN"/>
              </w:rPr>
              <w:t>0</w:t>
            </w:r>
          </w:p>
        </w:tc>
      </w:tr>
      <w:tr w:rsidR="0078321C" w:rsidRPr="0078321C" w:rsidTr="00891A50">
        <w:trPr>
          <w:trHeight w:val="70"/>
        </w:trPr>
        <w:tc>
          <w:tcPr>
            <w:tcW w:w="5286" w:type="dxa"/>
            <w:gridSpan w:val="3"/>
          </w:tcPr>
          <w:p w:rsidR="0078321C" w:rsidRPr="0078321C" w:rsidRDefault="0078321C" w:rsidP="0078321C">
            <w:pPr>
              <w:spacing w:beforeLines="40" w:before="96"/>
              <w:jc w:val="center"/>
              <w:rPr>
                <w:b/>
                <w:sz w:val="26"/>
                <w:szCs w:val="26"/>
              </w:rPr>
            </w:pPr>
            <w:r w:rsidRPr="0078321C">
              <w:rPr>
                <w:b/>
                <w:sz w:val="26"/>
                <w:szCs w:val="26"/>
              </w:rPr>
              <w:lastRenderedPageBreak/>
              <w:t>Tổng</w:t>
            </w:r>
          </w:p>
        </w:tc>
        <w:tc>
          <w:tcPr>
            <w:tcW w:w="4950" w:type="dxa"/>
          </w:tcPr>
          <w:p w:rsidR="0078321C" w:rsidRPr="0078321C" w:rsidRDefault="0078321C" w:rsidP="0078321C">
            <w:pPr>
              <w:spacing w:beforeLines="40" w:before="96"/>
              <w:jc w:val="center"/>
              <w:rPr>
                <w:bCs/>
                <w:iCs/>
                <w:sz w:val="26"/>
                <w:szCs w:val="26"/>
                <w:lang w:bidi="hi-IN"/>
              </w:rPr>
            </w:pPr>
          </w:p>
        </w:tc>
        <w:tc>
          <w:tcPr>
            <w:tcW w:w="990" w:type="dxa"/>
            <w:shd w:val="clear" w:color="auto" w:fill="auto"/>
            <w:vAlign w:val="center"/>
          </w:tcPr>
          <w:p w:rsidR="0078321C" w:rsidRPr="0078321C" w:rsidRDefault="0078321C" w:rsidP="0078321C">
            <w:pPr>
              <w:spacing w:beforeLines="40" w:before="96"/>
              <w:jc w:val="center"/>
              <w:rPr>
                <w:b/>
                <w:iCs/>
                <w:sz w:val="26"/>
                <w:szCs w:val="26"/>
                <w:lang w:bidi="hi-IN"/>
              </w:rPr>
            </w:pPr>
            <w:r w:rsidRPr="0078321C">
              <w:rPr>
                <w:b/>
                <w:iCs/>
                <w:sz w:val="26"/>
                <w:szCs w:val="26"/>
                <w:lang w:bidi="hi-IN"/>
              </w:rPr>
              <w:t>16</w:t>
            </w:r>
          </w:p>
        </w:tc>
        <w:tc>
          <w:tcPr>
            <w:tcW w:w="1170" w:type="dxa"/>
            <w:shd w:val="clear" w:color="auto" w:fill="auto"/>
            <w:vAlign w:val="center"/>
          </w:tcPr>
          <w:p w:rsidR="0078321C" w:rsidRPr="0078321C" w:rsidRDefault="0078321C" w:rsidP="0078321C">
            <w:pPr>
              <w:spacing w:beforeLines="40" w:before="96"/>
              <w:jc w:val="center"/>
              <w:rPr>
                <w:b/>
                <w:iCs/>
                <w:sz w:val="26"/>
                <w:szCs w:val="26"/>
              </w:rPr>
            </w:pPr>
            <w:r w:rsidRPr="0078321C">
              <w:rPr>
                <w:b/>
                <w:iCs/>
                <w:sz w:val="26"/>
                <w:szCs w:val="26"/>
              </w:rPr>
              <w:t>12</w:t>
            </w:r>
          </w:p>
        </w:tc>
        <w:tc>
          <w:tcPr>
            <w:tcW w:w="1260" w:type="dxa"/>
            <w:shd w:val="clear" w:color="auto" w:fill="auto"/>
            <w:vAlign w:val="center"/>
          </w:tcPr>
          <w:p w:rsidR="0078321C" w:rsidRPr="0078321C" w:rsidRDefault="0078321C" w:rsidP="0078321C">
            <w:pPr>
              <w:spacing w:beforeLines="40" w:before="96"/>
              <w:jc w:val="center"/>
              <w:rPr>
                <w:b/>
                <w:iCs/>
                <w:sz w:val="26"/>
                <w:szCs w:val="26"/>
                <w:lang w:bidi="hi-IN"/>
              </w:rPr>
            </w:pPr>
            <w:r w:rsidRPr="0078321C">
              <w:rPr>
                <w:b/>
                <w:iCs/>
                <w:sz w:val="26"/>
                <w:szCs w:val="26"/>
                <w:lang w:bidi="hi-IN"/>
              </w:rPr>
              <w:t>1</w:t>
            </w:r>
          </w:p>
        </w:tc>
        <w:tc>
          <w:tcPr>
            <w:tcW w:w="1350" w:type="dxa"/>
            <w:shd w:val="clear" w:color="auto" w:fill="auto"/>
            <w:vAlign w:val="center"/>
          </w:tcPr>
          <w:p w:rsidR="0078321C" w:rsidRPr="0078321C" w:rsidRDefault="0078321C" w:rsidP="0078321C">
            <w:pPr>
              <w:spacing w:beforeLines="40" w:before="96"/>
              <w:jc w:val="center"/>
              <w:rPr>
                <w:b/>
                <w:iCs/>
                <w:sz w:val="26"/>
                <w:szCs w:val="26"/>
                <w:lang w:bidi="hi-IN"/>
              </w:rPr>
            </w:pPr>
            <w:r w:rsidRPr="0078321C">
              <w:rPr>
                <w:b/>
                <w:iCs/>
                <w:sz w:val="26"/>
                <w:szCs w:val="26"/>
                <w:lang w:bidi="hi-IN"/>
              </w:rPr>
              <w:t>1</w:t>
            </w:r>
          </w:p>
        </w:tc>
      </w:tr>
    </w:tbl>
    <w:p w:rsidR="0078321C" w:rsidRPr="0078321C" w:rsidRDefault="0078321C" w:rsidP="0078321C">
      <w:pPr>
        <w:rPr>
          <w:b/>
          <w:bCs/>
          <w:sz w:val="26"/>
          <w:szCs w:val="26"/>
        </w:rPr>
      </w:pPr>
    </w:p>
    <w:p w:rsidR="0078321C" w:rsidRPr="0078321C" w:rsidRDefault="0078321C" w:rsidP="0078321C">
      <w:pPr>
        <w:jc w:val="center"/>
        <w:rPr>
          <w:b/>
          <w:sz w:val="23"/>
          <w:szCs w:val="23"/>
        </w:rPr>
      </w:pPr>
    </w:p>
    <w:p w:rsidR="0078321C" w:rsidRPr="0078321C" w:rsidRDefault="0078321C" w:rsidP="0078321C">
      <w:pPr>
        <w:jc w:val="center"/>
        <w:rPr>
          <w:b/>
          <w:sz w:val="23"/>
          <w:szCs w:val="23"/>
        </w:rPr>
      </w:pPr>
    </w:p>
    <w:p w:rsidR="0078321C" w:rsidRPr="0078321C" w:rsidRDefault="0078321C" w:rsidP="0078321C">
      <w:pPr>
        <w:jc w:val="center"/>
        <w:rPr>
          <w:b/>
          <w:sz w:val="23"/>
          <w:szCs w:val="23"/>
        </w:rPr>
      </w:pPr>
    </w:p>
    <w:p w:rsidR="00B75FEC" w:rsidRDefault="00B75FEC"/>
    <w:sectPr w:rsidR="00B75FEC" w:rsidSect="00043814">
      <w:headerReference w:type="even" r:id="rId7"/>
      <w:headerReference w:type="default" r:id="rId8"/>
      <w:footerReference w:type="even" r:id="rId9"/>
      <w:footerReference w:type="default" r:id="rId10"/>
      <w:headerReference w:type="first" r:id="rId11"/>
      <w:footerReference w:type="first" r:id="rId12"/>
      <w:pgSz w:w="15840" w:h="12240" w:orient="landscape"/>
      <w:pgMar w:top="709" w:right="247" w:bottom="426"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9ED" w:rsidRDefault="00FD69ED" w:rsidP="008C50C9">
      <w:pPr>
        <w:spacing w:after="0" w:line="240" w:lineRule="auto"/>
      </w:pPr>
      <w:r>
        <w:separator/>
      </w:r>
    </w:p>
  </w:endnote>
  <w:endnote w:type="continuationSeparator" w:id="0">
    <w:p w:rsidR="00FD69ED" w:rsidRDefault="00FD69ED" w:rsidP="008C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26D" w:rsidRDefault="00AF62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C9" w:rsidRPr="008C50C9" w:rsidRDefault="008C50C9">
    <w:pPr>
      <w:pStyle w:val="Footer"/>
      <w:pBdr>
        <w:top w:val="thinThickSmallGap" w:sz="24" w:space="1" w:color="823B0B" w:themeColor="accent2" w:themeShade="7F"/>
      </w:pBdr>
      <w:rPr>
        <w:rFonts w:eastAsiaTheme="majorEastAsia"/>
      </w:rPr>
    </w:pPr>
    <w:r w:rsidRPr="008C50C9">
      <w:rPr>
        <w:b/>
        <w:color w:val="00B0F0"/>
        <w:lang w:val="nl-NL"/>
      </w:rPr>
      <w:t xml:space="preserve">                                                                                                       </w:t>
    </w:r>
    <w:r w:rsidRPr="008C50C9">
      <w:rPr>
        <w:b/>
        <w:color w:val="00B0F0"/>
        <w:lang w:val="nl-NL"/>
      </w:rPr>
      <w:t/>
    </w:r>
    <w:r w:rsidRPr="008C50C9">
      <w:rPr>
        <w:b/>
        <w:color w:val="FF0000"/>
        <w:lang w:val="nl-NL"/>
      </w:rPr>
      <w:t/>
    </w:r>
    <w:r w:rsidRPr="008C50C9">
      <w:rPr>
        <w:b/>
        <w:color w:val="FF0000"/>
        <w:lang w:val="nl-NL"/>
      </w:rPr>
      <w:t xml:space="preserve"> </w:t>
    </w:r>
    <w:r w:rsidRPr="008C50C9">
      <w:rPr>
        <w:rFonts w:eastAsiaTheme="majorEastAsia"/>
      </w:rPr>
      <w:ptab w:relativeTo="margin" w:alignment="right" w:leader="none"/>
    </w:r>
    <w:r w:rsidRPr="008C50C9">
      <w:rPr>
        <w:rFonts w:eastAsiaTheme="majorEastAsia"/>
      </w:rPr>
      <w:t>Trang</w:t>
    </w:r>
    <w:r w:rsidRPr="008C50C9">
      <w:rPr>
        <w:rFonts w:eastAsiaTheme="majorEastAsia"/>
      </w:rPr>
      <w:t xml:space="preserve"> </w:t>
    </w:r>
    <w:r w:rsidRPr="008C50C9">
      <w:rPr>
        <w:rFonts w:eastAsiaTheme="minorEastAsia"/>
      </w:rPr>
      <w:fldChar w:fldCharType="begin"/>
    </w:r>
    <w:r w:rsidRPr="008C50C9">
      <w:instrText xml:space="preserve"> PAGE   \* MERGEFORMAT </w:instrText>
    </w:r>
    <w:r w:rsidRPr="008C50C9">
      <w:rPr>
        <w:rFonts w:eastAsiaTheme="minorEastAsia"/>
      </w:rPr>
      <w:fldChar w:fldCharType="separate"/>
    </w:r>
    <w:r w:rsidR="00AF626D" w:rsidRPr="00AF626D">
      <w:rPr>
        <w:rFonts w:eastAsiaTheme="majorEastAsia"/>
        <w:noProof/>
      </w:rPr>
      <w:t>1</w:t>
    </w:r>
    <w:r w:rsidRPr="008C50C9">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26D" w:rsidRDefault="00AF6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9ED" w:rsidRDefault="00FD69ED" w:rsidP="008C50C9">
      <w:pPr>
        <w:spacing w:after="0" w:line="240" w:lineRule="auto"/>
      </w:pPr>
      <w:r>
        <w:separator/>
      </w:r>
    </w:p>
  </w:footnote>
  <w:footnote w:type="continuationSeparator" w:id="0">
    <w:p w:rsidR="00FD69ED" w:rsidRDefault="00FD69ED" w:rsidP="008C50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26D" w:rsidRDefault="00AF62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0C9" w:rsidRPr="007F5389" w:rsidRDefault="008C50C9" w:rsidP="008C50C9">
    <w:pPr>
      <w:pStyle w:val="Header"/>
      <w:jc w:val="center"/>
      <w:rPr>
        <w:lang w:val="nl-NL"/>
      </w:rPr>
    </w:pPr>
    <w:r w:rsidRPr="007F5389">
      <w:rPr>
        <w:b/>
        <w:color w:val="00B0F0"/>
        <w:lang w:val="nl-NL"/>
      </w:rPr>
      <w:t/>
    </w:r>
    <w:r w:rsidRPr="007F5389">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26D" w:rsidRDefault="00AF62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A9"/>
    <w:rsid w:val="00043814"/>
    <w:rsid w:val="006524FD"/>
    <w:rsid w:val="0078321C"/>
    <w:rsid w:val="008C50C9"/>
    <w:rsid w:val="00937CA9"/>
    <w:rsid w:val="00990B52"/>
    <w:rsid w:val="00A05C8A"/>
    <w:rsid w:val="00AF626D"/>
    <w:rsid w:val="00B75FEC"/>
    <w:rsid w:val="00FD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CA9"/>
    <w:rPr>
      <w:rFonts w:ascii="Times New Roman" w:eastAsia="Calibri" w:hAnsi="Times New Roman" w:cs="Times New Roman"/>
      <w:sz w:val="28"/>
    </w:rPr>
  </w:style>
  <w:style w:type="paragraph" w:styleId="Heading1">
    <w:name w:val="heading 1"/>
    <w:basedOn w:val="Normal"/>
    <w:next w:val="Normal"/>
    <w:link w:val="Heading1Char"/>
    <w:uiPriority w:val="9"/>
    <w:qFormat/>
    <w:rsid w:val="0078321C"/>
    <w:pPr>
      <w:keepNext/>
      <w:keepLines/>
      <w:spacing w:before="240" w:after="0" w:line="312"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78321C"/>
    <w:pPr>
      <w:keepNext/>
      <w:keepLines/>
      <w:spacing w:before="40" w:after="0" w:line="312" w:lineRule="auto"/>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37CA9"/>
    <w:rPr>
      <w:i/>
      <w:iCs/>
    </w:rPr>
  </w:style>
  <w:style w:type="paragraph" w:styleId="Footer">
    <w:name w:val="footer"/>
    <w:basedOn w:val="Normal"/>
    <w:link w:val="FooterChar"/>
    <w:uiPriority w:val="99"/>
    <w:rsid w:val="00937CA9"/>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937CA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37CA9"/>
    <w:pPr>
      <w:ind w:left="720"/>
      <w:contextualSpacing/>
    </w:pPr>
    <w:rPr>
      <w:rFonts w:ascii="Calibri" w:hAnsi="Calibri"/>
      <w:sz w:val="22"/>
    </w:rPr>
  </w:style>
  <w:style w:type="character" w:customStyle="1" w:styleId="ListParagraphChar">
    <w:name w:val="List Paragraph Char"/>
    <w:link w:val="ListParagraph"/>
    <w:uiPriority w:val="34"/>
    <w:locked/>
    <w:rsid w:val="00937CA9"/>
    <w:rPr>
      <w:rFonts w:ascii="Calibri" w:eastAsia="Calibri" w:hAnsi="Calibri" w:cs="Times New Roman"/>
    </w:rPr>
  </w:style>
  <w:style w:type="character" w:customStyle="1" w:styleId="Heading1Char">
    <w:name w:val="Heading 1 Char"/>
    <w:basedOn w:val="DefaultParagraphFont"/>
    <w:link w:val="Heading1"/>
    <w:uiPriority w:val="9"/>
    <w:rsid w:val="0078321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78321C"/>
    <w:rPr>
      <w:rFonts w:ascii="Calibri Light" w:eastAsia="Times New Roman" w:hAnsi="Calibri Light" w:cs="Times New Roman"/>
      <w:color w:val="2F5496"/>
      <w:sz w:val="26"/>
      <w:szCs w:val="26"/>
    </w:rPr>
  </w:style>
  <w:style w:type="numbering" w:customStyle="1" w:styleId="NoList1">
    <w:name w:val="No List1"/>
    <w:next w:val="NoList"/>
    <w:uiPriority w:val="99"/>
    <w:semiHidden/>
    <w:unhideWhenUsed/>
    <w:rsid w:val="0078321C"/>
  </w:style>
  <w:style w:type="character" w:styleId="CommentReference">
    <w:name w:val="annotation reference"/>
    <w:rsid w:val="0078321C"/>
    <w:rPr>
      <w:sz w:val="16"/>
      <w:szCs w:val="16"/>
    </w:rPr>
  </w:style>
  <w:style w:type="paragraph" w:styleId="CommentText">
    <w:name w:val="annotation text"/>
    <w:basedOn w:val="Normal"/>
    <w:link w:val="CommentTextChar"/>
    <w:rsid w:val="0078321C"/>
    <w:pPr>
      <w:spacing w:after="0" w:line="240" w:lineRule="auto"/>
    </w:pPr>
    <w:rPr>
      <w:rFonts w:eastAsia="Times New Roman"/>
      <w:sz w:val="20"/>
      <w:szCs w:val="20"/>
    </w:rPr>
  </w:style>
  <w:style w:type="character" w:customStyle="1" w:styleId="CommentTextChar">
    <w:name w:val="Comment Text Char"/>
    <w:basedOn w:val="DefaultParagraphFont"/>
    <w:link w:val="CommentText"/>
    <w:rsid w:val="007832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8321C"/>
    <w:rPr>
      <w:b/>
      <w:bCs/>
    </w:rPr>
  </w:style>
  <w:style w:type="character" w:customStyle="1" w:styleId="CommentSubjectChar">
    <w:name w:val="Comment Subject Char"/>
    <w:basedOn w:val="CommentTextChar"/>
    <w:link w:val="CommentSubject"/>
    <w:rsid w:val="0078321C"/>
    <w:rPr>
      <w:rFonts w:ascii="Times New Roman" w:eastAsia="Times New Roman" w:hAnsi="Times New Roman" w:cs="Times New Roman"/>
      <w:b/>
      <w:bCs/>
      <w:sz w:val="20"/>
      <w:szCs w:val="20"/>
    </w:rPr>
  </w:style>
  <w:style w:type="paragraph" w:styleId="BalloonText">
    <w:name w:val="Balloon Text"/>
    <w:basedOn w:val="Normal"/>
    <w:link w:val="BalloonTextChar"/>
    <w:rsid w:val="007832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78321C"/>
    <w:rPr>
      <w:rFonts w:ascii="Segoe UI" w:eastAsia="Times New Roman" w:hAnsi="Segoe UI" w:cs="Segoe UI"/>
      <w:sz w:val="18"/>
      <w:szCs w:val="18"/>
    </w:rPr>
  </w:style>
  <w:style w:type="paragraph" w:styleId="Header">
    <w:name w:val="header"/>
    <w:basedOn w:val="Normal"/>
    <w:link w:val="HeaderChar"/>
    <w:uiPriority w:val="99"/>
    <w:rsid w:val="0078321C"/>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78321C"/>
    <w:rPr>
      <w:rFonts w:ascii="Times New Roman" w:eastAsia="Times New Roman" w:hAnsi="Times New Roman" w:cs="Times New Roman"/>
      <w:sz w:val="24"/>
      <w:szCs w:val="24"/>
    </w:rPr>
  </w:style>
  <w:style w:type="table" w:styleId="TableGrid">
    <w:name w:val="Table Grid"/>
    <w:basedOn w:val="TableNormal"/>
    <w:uiPriority w:val="39"/>
    <w:rsid w:val="0078321C"/>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8321C"/>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78321C"/>
  </w:style>
  <w:style w:type="paragraph" w:styleId="HTMLPreformatted">
    <w:name w:val="HTML Preformatted"/>
    <w:basedOn w:val="Normal"/>
    <w:link w:val="HTMLPreformattedChar"/>
    <w:uiPriority w:val="99"/>
    <w:unhideWhenUsed/>
    <w:rsid w:val="00783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8321C"/>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78321C"/>
    <w:pPr>
      <w:spacing w:after="0" w:line="240" w:lineRule="auto"/>
    </w:pPr>
    <w:rPr>
      <w:rFonts w:ascii="Cambria" w:eastAsia="MS Mincho" w:hAnsi="Cambria"/>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78321C"/>
    <w:rPr>
      <w:rFonts w:ascii="Cambria" w:eastAsia="MS Mincho" w:hAnsi="Cambria" w:cs="Times New Roman"/>
      <w:sz w:val="24"/>
      <w:szCs w:val="24"/>
    </w:rPr>
  </w:style>
  <w:style w:type="character" w:styleId="FootnoteReference">
    <w:name w:val="footnote reference"/>
    <w:aliases w:val="Ref,de nota al pie"/>
    <w:uiPriority w:val="99"/>
    <w:unhideWhenUsed/>
    <w:rsid w:val="0078321C"/>
    <w:rPr>
      <w:vertAlign w:val="superscript"/>
    </w:rPr>
  </w:style>
  <w:style w:type="character" w:customStyle="1" w:styleId="fontstyle01">
    <w:name w:val="fontstyle01"/>
    <w:rsid w:val="0078321C"/>
    <w:rPr>
      <w:rFonts w:ascii="TimesNewRoman" w:hAnsi="TimesNewRoman" w:hint="default"/>
      <w:b w:val="0"/>
      <w:bCs w:val="0"/>
      <w:i w:val="0"/>
      <w:iCs w:val="0"/>
      <w:color w:val="000000"/>
      <w:sz w:val="24"/>
      <w:szCs w:val="24"/>
    </w:rPr>
  </w:style>
  <w:style w:type="character" w:customStyle="1" w:styleId="tr">
    <w:name w:val="tr"/>
    <w:basedOn w:val="DefaultParagraphFont"/>
    <w:rsid w:val="0078321C"/>
  </w:style>
  <w:style w:type="paragraph" w:styleId="NoSpacing">
    <w:name w:val="No Spacing"/>
    <w:uiPriority w:val="1"/>
    <w:qFormat/>
    <w:rsid w:val="0078321C"/>
    <w:pPr>
      <w:spacing w:after="0" w:line="240" w:lineRule="auto"/>
    </w:pPr>
    <w:rPr>
      <w:rFonts w:ascii="Times New Roman" w:eastAsia="Calibri" w:hAnsi="Times New Roman" w:cs="Times New Roman"/>
      <w:sz w:val="28"/>
    </w:rPr>
  </w:style>
  <w:style w:type="paragraph" w:customStyle="1" w:styleId="Char">
    <w:name w:val="Char"/>
    <w:basedOn w:val="Normal"/>
    <w:semiHidden/>
    <w:rsid w:val="0078321C"/>
    <w:pPr>
      <w:spacing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CA9"/>
    <w:rPr>
      <w:rFonts w:ascii="Times New Roman" w:eastAsia="Calibri" w:hAnsi="Times New Roman" w:cs="Times New Roman"/>
      <w:sz w:val="28"/>
    </w:rPr>
  </w:style>
  <w:style w:type="paragraph" w:styleId="Heading1">
    <w:name w:val="heading 1"/>
    <w:basedOn w:val="Normal"/>
    <w:next w:val="Normal"/>
    <w:link w:val="Heading1Char"/>
    <w:uiPriority w:val="9"/>
    <w:qFormat/>
    <w:rsid w:val="0078321C"/>
    <w:pPr>
      <w:keepNext/>
      <w:keepLines/>
      <w:spacing w:before="240" w:after="0" w:line="312" w:lineRule="auto"/>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78321C"/>
    <w:pPr>
      <w:keepNext/>
      <w:keepLines/>
      <w:spacing w:before="40" w:after="0" w:line="312" w:lineRule="auto"/>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37CA9"/>
    <w:rPr>
      <w:i/>
      <w:iCs/>
    </w:rPr>
  </w:style>
  <w:style w:type="paragraph" w:styleId="Footer">
    <w:name w:val="footer"/>
    <w:basedOn w:val="Normal"/>
    <w:link w:val="FooterChar"/>
    <w:uiPriority w:val="99"/>
    <w:rsid w:val="00937CA9"/>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937CA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37CA9"/>
    <w:pPr>
      <w:ind w:left="720"/>
      <w:contextualSpacing/>
    </w:pPr>
    <w:rPr>
      <w:rFonts w:ascii="Calibri" w:hAnsi="Calibri"/>
      <w:sz w:val="22"/>
    </w:rPr>
  </w:style>
  <w:style w:type="character" w:customStyle="1" w:styleId="ListParagraphChar">
    <w:name w:val="List Paragraph Char"/>
    <w:link w:val="ListParagraph"/>
    <w:uiPriority w:val="34"/>
    <w:locked/>
    <w:rsid w:val="00937CA9"/>
    <w:rPr>
      <w:rFonts w:ascii="Calibri" w:eastAsia="Calibri" w:hAnsi="Calibri" w:cs="Times New Roman"/>
    </w:rPr>
  </w:style>
  <w:style w:type="character" w:customStyle="1" w:styleId="Heading1Char">
    <w:name w:val="Heading 1 Char"/>
    <w:basedOn w:val="DefaultParagraphFont"/>
    <w:link w:val="Heading1"/>
    <w:uiPriority w:val="9"/>
    <w:rsid w:val="0078321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78321C"/>
    <w:rPr>
      <w:rFonts w:ascii="Calibri Light" w:eastAsia="Times New Roman" w:hAnsi="Calibri Light" w:cs="Times New Roman"/>
      <w:color w:val="2F5496"/>
      <w:sz w:val="26"/>
      <w:szCs w:val="26"/>
    </w:rPr>
  </w:style>
  <w:style w:type="numbering" w:customStyle="1" w:styleId="NoList1">
    <w:name w:val="No List1"/>
    <w:next w:val="NoList"/>
    <w:uiPriority w:val="99"/>
    <w:semiHidden/>
    <w:unhideWhenUsed/>
    <w:rsid w:val="0078321C"/>
  </w:style>
  <w:style w:type="character" w:styleId="CommentReference">
    <w:name w:val="annotation reference"/>
    <w:rsid w:val="0078321C"/>
    <w:rPr>
      <w:sz w:val="16"/>
      <w:szCs w:val="16"/>
    </w:rPr>
  </w:style>
  <w:style w:type="paragraph" w:styleId="CommentText">
    <w:name w:val="annotation text"/>
    <w:basedOn w:val="Normal"/>
    <w:link w:val="CommentTextChar"/>
    <w:rsid w:val="0078321C"/>
    <w:pPr>
      <w:spacing w:after="0" w:line="240" w:lineRule="auto"/>
    </w:pPr>
    <w:rPr>
      <w:rFonts w:eastAsia="Times New Roman"/>
      <w:sz w:val="20"/>
      <w:szCs w:val="20"/>
    </w:rPr>
  </w:style>
  <w:style w:type="character" w:customStyle="1" w:styleId="CommentTextChar">
    <w:name w:val="Comment Text Char"/>
    <w:basedOn w:val="DefaultParagraphFont"/>
    <w:link w:val="CommentText"/>
    <w:rsid w:val="007832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8321C"/>
    <w:rPr>
      <w:b/>
      <w:bCs/>
    </w:rPr>
  </w:style>
  <w:style w:type="character" w:customStyle="1" w:styleId="CommentSubjectChar">
    <w:name w:val="Comment Subject Char"/>
    <w:basedOn w:val="CommentTextChar"/>
    <w:link w:val="CommentSubject"/>
    <w:rsid w:val="0078321C"/>
    <w:rPr>
      <w:rFonts w:ascii="Times New Roman" w:eastAsia="Times New Roman" w:hAnsi="Times New Roman" w:cs="Times New Roman"/>
      <w:b/>
      <w:bCs/>
      <w:sz w:val="20"/>
      <w:szCs w:val="20"/>
    </w:rPr>
  </w:style>
  <w:style w:type="paragraph" w:styleId="BalloonText">
    <w:name w:val="Balloon Text"/>
    <w:basedOn w:val="Normal"/>
    <w:link w:val="BalloonTextChar"/>
    <w:rsid w:val="007832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rsid w:val="0078321C"/>
    <w:rPr>
      <w:rFonts w:ascii="Segoe UI" w:eastAsia="Times New Roman" w:hAnsi="Segoe UI" w:cs="Segoe UI"/>
      <w:sz w:val="18"/>
      <w:szCs w:val="18"/>
    </w:rPr>
  </w:style>
  <w:style w:type="paragraph" w:styleId="Header">
    <w:name w:val="header"/>
    <w:basedOn w:val="Normal"/>
    <w:link w:val="HeaderChar"/>
    <w:uiPriority w:val="99"/>
    <w:rsid w:val="0078321C"/>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78321C"/>
    <w:rPr>
      <w:rFonts w:ascii="Times New Roman" w:eastAsia="Times New Roman" w:hAnsi="Times New Roman" w:cs="Times New Roman"/>
      <w:sz w:val="24"/>
      <w:szCs w:val="24"/>
    </w:rPr>
  </w:style>
  <w:style w:type="table" w:styleId="TableGrid">
    <w:name w:val="Table Grid"/>
    <w:basedOn w:val="TableNormal"/>
    <w:uiPriority w:val="39"/>
    <w:rsid w:val="0078321C"/>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8321C"/>
    <w:pPr>
      <w:spacing w:after="0" w:line="240" w:lineRule="auto"/>
    </w:pPr>
    <w:rPr>
      <w:rFonts w:ascii="Calibri" w:eastAsia="Calibri" w:hAnsi="Calibri"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78321C"/>
  </w:style>
  <w:style w:type="paragraph" w:styleId="HTMLPreformatted">
    <w:name w:val="HTML Preformatted"/>
    <w:basedOn w:val="Normal"/>
    <w:link w:val="HTMLPreformattedChar"/>
    <w:uiPriority w:val="99"/>
    <w:unhideWhenUsed/>
    <w:rsid w:val="00783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8321C"/>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78321C"/>
    <w:pPr>
      <w:spacing w:after="0" w:line="240" w:lineRule="auto"/>
    </w:pPr>
    <w:rPr>
      <w:rFonts w:ascii="Cambria" w:eastAsia="MS Mincho" w:hAnsi="Cambria"/>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78321C"/>
    <w:rPr>
      <w:rFonts w:ascii="Cambria" w:eastAsia="MS Mincho" w:hAnsi="Cambria" w:cs="Times New Roman"/>
      <w:sz w:val="24"/>
      <w:szCs w:val="24"/>
    </w:rPr>
  </w:style>
  <w:style w:type="character" w:styleId="FootnoteReference">
    <w:name w:val="footnote reference"/>
    <w:aliases w:val="Ref,de nota al pie"/>
    <w:uiPriority w:val="99"/>
    <w:unhideWhenUsed/>
    <w:rsid w:val="0078321C"/>
    <w:rPr>
      <w:vertAlign w:val="superscript"/>
    </w:rPr>
  </w:style>
  <w:style w:type="character" w:customStyle="1" w:styleId="fontstyle01">
    <w:name w:val="fontstyle01"/>
    <w:rsid w:val="0078321C"/>
    <w:rPr>
      <w:rFonts w:ascii="TimesNewRoman" w:hAnsi="TimesNewRoman" w:hint="default"/>
      <w:b w:val="0"/>
      <w:bCs w:val="0"/>
      <w:i w:val="0"/>
      <w:iCs w:val="0"/>
      <w:color w:val="000000"/>
      <w:sz w:val="24"/>
      <w:szCs w:val="24"/>
    </w:rPr>
  </w:style>
  <w:style w:type="character" w:customStyle="1" w:styleId="tr">
    <w:name w:val="tr"/>
    <w:basedOn w:val="DefaultParagraphFont"/>
    <w:rsid w:val="0078321C"/>
  </w:style>
  <w:style w:type="paragraph" w:styleId="NoSpacing">
    <w:name w:val="No Spacing"/>
    <w:uiPriority w:val="1"/>
    <w:qFormat/>
    <w:rsid w:val="0078321C"/>
    <w:pPr>
      <w:spacing w:after="0" w:line="240" w:lineRule="auto"/>
    </w:pPr>
    <w:rPr>
      <w:rFonts w:ascii="Times New Roman" w:eastAsia="Calibri" w:hAnsi="Times New Roman" w:cs="Times New Roman"/>
      <w:sz w:val="28"/>
    </w:rPr>
  </w:style>
  <w:style w:type="paragraph" w:customStyle="1" w:styleId="Char">
    <w:name w:val="Char"/>
    <w:basedOn w:val="Normal"/>
    <w:semiHidden/>
    <w:rsid w:val="0078321C"/>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1414</Words>
  <Characters>8065</Characters>
  <Application>Microsoft Office Word</Application>
  <DocSecurity>0</DocSecurity>
  <Lines>67</Lines>
  <Paragraphs>18</Paragraphs>
  <ScaleCrop>false</ScaleCrop>
  <Company>www.thuvienhoclieu.com</Company>
  <LinksUpToDate>false</LinksUpToDate>
  <CharactersWithSpaces>9461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2021-03-09T02:38:00Z</dcterms:created>
  <dc:creator>admin</dc:creator>
  <dc:description>Ma trận đề kiểm tra môn Lịch Sử 10 giữa học kỳ 2 năm học 2020-2021 có bảng đặc tả chi tiết được soạn dưới dạng file word và PDF gồm 11 trang. Các bạn xem và tải về ở dưới.</dc:description>
  <dcterms:modified xsi:type="dcterms:W3CDTF">2021-03-09T02:38:00Z</dcterms:modified>
  <cp:revision>1</cp:revision>
  <dc:title>Ma Trận Đề Kiểm Tra Môn Lịch Sử 10 Giữa Học Kỳ 2 Có Bảng Đặc Tả Chi Tiết</dc:title>
</cp:coreProperties>
</file>