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DC" w:rsidRPr="009F5F80" w:rsidRDefault="001C23C5" w:rsidP="00BD2A8E">
      <w:pPr>
        <w:jc w:val="center"/>
        <w:rPr>
          <w:b/>
          <w:bCs/>
          <w:color w:val="C00000"/>
          <w:sz w:val="28"/>
          <w:szCs w:val="28"/>
          <w:lang w:val="en-US"/>
        </w:rPr>
      </w:pPr>
      <w:r w:rsidRPr="009F5F80">
        <w:rPr>
          <w:b/>
          <w:bCs/>
          <w:color w:val="C00000"/>
          <w:sz w:val="28"/>
          <w:szCs w:val="28"/>
        </w:rPr>
        <w:t>ÔN TẬP CUỐI</w:t>
      </w:r>
      <w:r w:rsidR="00C164EF" w:rsidRPr="009F5F80">
        <w:rPr>
          <w:b/>
          <w:bCs/>
          <w:color w:val="C00000"/>
          <w:sz w:val="28"/>
          <w:szCs w:val="28"/>
        </w:rPr>
        <w:t xml:space="preserve"> HỌC KÌ </w:t>
      </w:r>
      <w:r w:rsidR="00E050D5" w:rsidRPr="009F5F80">
        <w:rPr>
          <w:b/>
          <w:bCs/>
          <w:color w:val="C00000"/>
          <w:sz w:val="28"/>
          <w:szCs w:val="28"/>
          <w:lang w:val="en-US"/>
        </w:rPr>
        <w:t>II</w:t>
      </w:r>
    </w:p>
    <w:p w:rsidR="008C7264" w:rsidRDefault="008C7264" w:rsidP="00BD2A8E">
      <w:pPr>
        <w:jc w:val="center"/>
        <w:rPr>
          <w:b/>
          <w:bCs/>
          <w:sz w:val="28"/>
          <w:szCs w:val="28"/>
          <w:lang w:val="en-US"/>
        </w:rPr>
      </w:pPr>
      <w:r>
        <w:rPr>
          <w:b/>
          <w:bCs/>
          <w:sz w:val="28"/>
          <w:szCs w:val="28"/>
          <w:lang w:val="en-US"/>
        </w:rPr>
        <w:t>MÔN: LỊCH SỬ VÀ ĐỊA LÍ 9</w:t>
      </w:r>
    </w:p>
    <w:p w:rsidR="006E72F0" w:rsidRPr="008C7264" w:rsidRDefault="006E72F0" w:rsidP="00BD2A8E">
      <w:pPr>
        <w:jc w:val="center"/>
        <w:rPr>
          <w:b/>
          <w:bCs/>
          <w:sz w:val="28"/>
          <w:szCs w:val="28"/>
          <w:lang w:val="en-US"/>
        </w:rPr>
      </w:pPr>
    </w:p>
    <w:p w:rsidR="00C5577A" w:rsidRPr="008C7264" w:rsidRDefault="00C5577A" w:rsidP="00C5577A">
      <w:pPr>
        <w:jc w:val="both"/>
        <w:rPr>
          <w:b/>
          <w:sz w:val="28"/>
          <w:szCs w:val="28"/>
        </w:rPr>
      </w:pPr>
      <w:r w:rsidRPr="008C7264">
        <w:rPr>
          <w:b/>
          <w:sz w:val="28"/>
          <w:szCs w:val="28"/>
        </w:rPr>
        <w:t>I. MỤC TIÊU:</w:t>
      </w:r>
      <w:bookmarkStart w:id="0" w:name="_GoBack"/>
      <w:bookmarkEnd w:id="0"/>
    </w:p>
    <w:p w:rsidR="00285E9E" w:rsidRPr="008C7264" w:rsidRDefault="00C5577A" w:rsidP="00A82B39">
      <w:pPr>
        <w:jc w:val="both"/>
        <w:rPr>
          <w:b/>
          <w:sz w:val="28"/>
          <w:szCs w:val="28"/>
        </w:rPr>
      </w:pPr>
      <w:r w:rsidRPr="008C7264">
        <w:rPr>
          <w:b/>
          <w:sz w:val="28"/>
          <w:szCs w:val="28"/>
        </w:rPr>
        <w:t>1. Kiến thức</w:t>
      </w:r>
    </w:p>
    <w:p w:rsidR="00B04F54" w:rsidRPr="001825F3" w:rsidRDefault="00285E9E" w:rsidP="00285E9E">
      <w:pPr>
        <w:pStyle w:val="NoSpacing"/>
        <w:jc w:val="both"/>
        <w:rPr>
          <w:rFonts w:ascii="Times New Roman" w:hAnsi="Times New Roman"/>
          <w:sz w:val="28"/>
          <w:szCs w:val="26"/>
          <w:lang w:val="vi-VN"/>
        </w:rPr>
      </w:pPr>
      <w:r w:rsidRPr="001825F3">
        <w:rPr>
          <w:rFonts w:ascii="Times New Roman" w:hAnsi="Times New Roman"/>
          <w:sz w:val="28"/>
          <w:szCs w:val="26"/>
          <w:lang w:val="vi-VN"/>
        </w:rPr>
        <w:t>- Nêu được những nội dung chính</w:t>
      </w:r>
      <w:r w:rsidR="00A82B39" w:rsidRPr="001825F3">
        <w:rPr>
          <w:rFonts w:ascii="Times New Roman" w:hAnsi="Times New Roman"/>
          <w:sz w:val="28"/>
          <w:szCs w:val="26"/>
          <w:lang w:val="vi-VN"/>
        </w:rPr>
        <w:t xml:space="preserve"> của </w:t>
      </w:r>
      <w:r w:rsidR="00B04F54" w:rsidRPr="001825F3">
        <w:rPr>
          <w:rFonts w:ascii="Times New Roman" w:hAnsi="Times New Roman"/>
          <w:sz w:val="28"/>
          <w:szCs w:val="26"/>
          <w:lang w:val="vi-VN"/>
        </w:rPr>
        <w:t>tình hình Việt Nam từ sau cách mạng tháng Tám năm 1945 đến nay.</w:t>
      </w:r>
    </w:p>
    <w:p w:rsidR="00B04F54" w:rsidRPr="001825F3" w:rsidRDefault="00C164EF" w:rsidP="00285E9E">
      <w:pPr>
        <w:pStyle w:val="NoSpacing"/>
        <w:jc w:val="both"/>
        <w:rPr>
          <w:rFonts w:ascii="Times New Roman" w:hAnsi="Times New Roman"/>
          <w:sz w:val="28"/>
          <w:szCs w:val="26"/>
          <w:lang w:val="vi-VN"/>
        </w:rPr>
      </w:pPr>
      <w:r w:rsidRPr="001825F3">
        <w:rPr>
          <w:rFonts w:ascii="Times New Roman" w:hAnsi="Times New Roman"/>
          <w:sz w:val="28"/>
          <w:szCs w:val="26"/>
          <w:lang w:val="vi-VN"/>
        </w:rPr>
        <w:t xml:space="preserve">- Nêu được những nội dung chính của </w:t>
      </w:r>
      <w:r w:rsidR="00B04F54" w:rsidRPr="001825F3">
        <w:rPr>
          <w:rFonts w:ascii="Times New Roman" w:hAnsi="Times New Roman"/>
          <w:sz w:val="28"/>
          <w:szCs w:val="26"/>
          <w:lang w:val="vi-VN"/>
        </w:rPr>
        <w:t>tình hình thế giới từ năm 1991 đến nay.</w:t>
      </w:r>
    </w:p>
    <w:p w:rsidR="00B04F54" w:rsidRPr="00B04F54" w:rsidRDefault="00B04F54" w:rsidP="00B04F54">
      <w:pPr>
        <w:rPr>
          <w:sz w:val="28"/>
          <w:szCs w:val="28"/>
        </w:rPr>
      </w:pPr>
      <w:r w:rsidRPr="00B04F54">
        <w:rPr>
          <w:sz w:val="28"/>
          <w:szCs w:val="28"/>
        </w:rPr>
        <w:t>- Trình bày được những nét cơ bản về xu hướng toàn cầu hoá và đánh giá được tác động của toàn cầu hoá đối với Việt Nam.</w:t>
      </w:r>
    </w:p>
    <w:p w:rsidR="00C5577A" w:rsidRPr="00B04F54" w:rsidRDefault="00C5577A" w:rsidP="00FC4CB0">
      <w:pPr>
        <w:jc w:val="both"/>
        <w:rPr>
          <w:b/>
          <w:sz w:val="28"/>
          <w:szCs w:val="28"/>
        </w:rPr>
      </w:pPr>
      <w:r w:rsidRPr="00B04F54">
        <w:rPr>
          <w:b/>
          <w:sz w:val="28"/>
          <w:szCs w:val="28"/>
        </w:rPr>
        <w:t>2. Năng lực:</w:t>
      </w:r>
    </w:p>
    <w:p w:rsidR="00C5577A" w:rsidRPr="008C7264" w:rsidRDefault="00C5577A" w:rsidP="00C5577A">
      <w:pPr>
        <w:rPr>
          <w:sz w:val="28"/>
          <w:szCs w:val="28"/>
        </w:rPr>
      </w:pPr>
      <w:r w:rsidRPr="008C7264">
        <w:rPr>
          <w:b/>
          <w:sz w:val="28"/>
          <w:szCs w:val="28"/>
        </w:rPr>
        <w:t>a. Năng lực chung</w:t>
      </w:r>
      <w:r w:rsidRPr="007C682B">
        <w:rPr>
          <w:b/>
          <w:sz w:val="28"/>
          <w:szCs w:val="28"/>
        </w:rPr>
        <w:t>:</w:t>
      </w:r>
    </w:p>
    <w:p w:rsidR="00C5577A" w:rsidRPr="008C7264" w:rsidRDefault="00C5577A" w:rsidP="00C5577A">
      <w:pPr>
        <w:jc w:val="both"/>
        <w:rPr>
          <w:rFonts w:eastAsia="Calibri"/>
          <w:sz w:val="28"/>
          <w:szCs w:val="28"/>
        </w:rPr>
      </w:pPr>
      <w:r w:rsidRPr="008C7264">
        <w:rPr>
          <w:rFonts w:eastAsia="Calibri"/>
          <w:sz w:val="28"/>
          <w:szCs w:val="28"/>
        </w:rPr>
        <w:t>- Năng lực tự, tự học: Tự đặt mục tiêu học tập để nổ lực phấn đấu thực hiện, chủ động trong các hoạt động học tập.</w:t>
      </w:r>
    </w:p>
    <w:p w:rsidR="00C5577A" w:rsidRPr="008C7264" w:rsidRDefault="00C5577A" w:rsidP="00C5577A">
      <w:pPr>
        <w:jc w:val="both"/>
        <w:rPr>
          <w:rFonts w:eastAsia="Calibri"/>
          <w:sz w:val="28"/>
          <w:szCs w:val="28"/>
        </w:rPr>
      </w:pPr>
      <w:r w:rsidRPr="008C7264">
        <w:rPr>
          <w:rFonts w:eastAsia="Calibri"/>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rsidR="00C5577A" w:rsidRPr="008C7264" w:rsidRDefault="00C5577A" w:rsidP="00C5577A">
      <w:pPr>
        <w:jc w:val="both"/>
        <w:rPr>
          <w:rFonts w:eastAsia="Calibri"/>
          <w:sz w:val="28"/>
          <w:szCs w:val="28"/>
        </w:rPr>
      </w:pPr>
      <w:r w:rsidRPr="008C7264">
        <w:rPr>
          <w:rFonts w:eastAsia="Calibri"/>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rsidR="00C5577A" w:rsidRPr="008C7264" w:rsidRDefault="00C5577A" w:rsidP="00C5577A">
      <w:pPr>
        <w:jc w:val="both"/>
        <w:rPr>
          <w:rFonts w:eastAsia="Calibri"/>
          <w:sz w:val="28"/>
          <w:szCs w:val="28"/>
        </w:rPr>
      </w:pPr>
      <w:r w:rsidRPr="008C7264">
        <w:rPr>
          <w:rFonts w:eastAsia="Calibri"/>
          <w:sz w:val="28"/>
          <w:szCs w:val="28"/>
        </w:rPr>
        <w:t>- Năng lực sử dụng ngôn ngữ: Nói chính xác, đúng ngữ điệu, nhịp điệu, trình bày được nội dung của sản phẩm….</w:t>
      </w:r>
    </w:p>
    <w:p w:rsidR="00C5577A" w:rsidRPr="008C7264" w:rsidRDefault="00C5577A" w:rsidP="00C5577A">
      <w:pPr>
        <w:jc w:val="both"/>
        <w:rPr>
          <w:rFonts w:eastAsia="Calibri"/>
          <w:b/>
          <w:sz w:val="28"/>
          <w:szCs w:val="28"/>
        </w:rPr>
      </w:pPr>
      <w:r w:rsidRPr="008C7264">
        <w:rPr>
          <w:rFonts w:eastAsia="Calibri"/>
          <w:b/>
          <w:sz w:val="28"/>
          <w:szCs w:val="28"/>
        </w:rPr>
        <w:t>b. Năng lực đặc thù:</w:t>
      </w:r>
    </w:p>
    <w:p w:rsidR="007C682B" w:rsidRPr="007C682B" w:rsidRDefault="007C682B" w:rsidP="007C682B">
      <w:pPr>
        <w:jc w:val="both"/>
        <w:rPr>
          <w:sz w:val="28"/>
          <w:szCs w:val="28"/>
          <w:lang w:eastAsia="en-US"/>
        </w:rPr>
      </w:pPr>
      <w:r w:rsidRPr="007C682B">
        <w:rPr>
          <w:sz w:val="28"/>
          <w:szCs w:val="28"/>
          <w:lang w:eastAsia="en-US"/>
        </w:rPr>
        <w:t>- Tái hiện kiến thức lịch sử, xác định mối quan hệ giữa các sự kiện, hiện tượng lịch sử.</w:t>
      </w:r>
      <w:r w:rsidR="005D1A59" w:rsidRPr="005D1A59">
        <w:rPr>
          <w:noProof/>
          <w:sz w:val="28"/>
          <w:szCs w:val="28"/>
          <w:lang w:eastAsia="en-US"/>
        </w:rPr>
        <w:t xml:space="preserve"> </w:t>
      </w:r>
      <w:r w:rsidR="005D1A59" w:rsidRPr="007C682B">
        <w:rPr>
          <w:noProof/>
          <w:sz w:val="28"/>
          <w:szCs w:val="28"/>
          <w:lang w:eastAsia="en-US"/>
        </w:rPr>
        <w:t>Hệ thống hóa được nội dung kiến thức đã học.</w:t>
      </w:r>
    </w:p>
    <w:p w:rsidR="005D1A59" w:rsidRPr="007C682B" w:rsidRDefault="005D1A59" w:rsidP="005D1A59">
      <w:pPr>
        <w:keepNext/>
        <w:widowControl w:val="0"/>
        <w:tabs>
          <w:tab w:val="left" w:pos="360"/>
        </w:tabs>
        <w:rPr>
          <w:rFonts w:eastAsia="Arial"/>
          <w:bCs/>
          <w:iCs/>
          <w:sz w:val="28"/>
          <w:szCs w:val="28"/>
          <w:lang w:eastAsia="en-US"/>
        </w:rPr>
      </w:pPr>
      <w:r w:rsidRPr="007C682B">
        <w:rPr>
          <w:rFonts w:eastAsia="Arial"/>
          <w:b/>
          <w:sz w:val="28"/>
          <w:szCs w:val="28"/>
          <w:lang w:eastAsia="en-US"/>
        </w:rPr>
        <w:t>-</w:t>
      </w:r>
      <w:r w:rsidRPr="007C682B">
        <w:rPr>
          <w:rFonts w:ascii="Arial" w:eastAsia="Arial" w:hAnsi="Arial" w:cs="Arial"/>
          <w:sz w:val="28"/>
          <w:szCs w:val="28"/>
          <w:lang w:eastAsia="en-US"/>
        </w:rPr>
        <w:t xml:space="preserve"> </w:t>
      </w:r>
      <w:r w:rsidRPr="007C682B">
        <w:rPr>
          <w:rFonts w:eastAsia="Arial"/>
          <w:bCs/>
          <w:iCs/>
          <w:sz w:val="28"/>
          <w:szCs w:val="28"/>
          <w:lang w:eastAsia="en-US"/>
        </w:rPr>
        <w:t>Khai thác và sử dụng thông tin sách giáo khoa lịch sử dưới sự hướng dẫn của giáo viên.</w:t>
      </w:r>
    </w:p>
    <w:p w:rsidR="007C682B" w:rsidRPr="007C682B" w:rsidRDefault="007C682B" w:rsidP="007C682B">
      <w:pPr>
        <w:jc w:val="both"/>
        <w:rPr>
          <w:sz w:val="28"/>
          <w:szCs w:val="28"/>
          <w:lang w:eastAsia="en-US"/>
        </w:rPr>
      </w:pPr>
      <w:r w:rsidRPr="007C682B">
        <w:rPr>
          <w:sz w:val="28"/>
          <w:szCs w:val="28"/>
          <w:lang w:eastAsia="en-US"/>
        </w:rPr>
        <w:t>- Rèn luyện kĩ năng so sánh, phân tích, nhận xét lịch sử.</w:t>
      </w:r>
      <w:r w:rsidR="005D1A59" w:rsidRPr="005D1A59">
        <w:rPr>
          <w:rFonts w:eastAsia="Arial"/>
          <w:bCs/>
          <w:sz w:val="28"/>
          <w:szCs w:val="28"/>
          <w:lang w:eastAsia="en-US"/>
        </w:rPr>
        <w:t xml:space="preserve"> </w:t>
      </w:r>
      <w:r w:rsidR="005D1A59" w:rsidRPr="007C682B">
        <w:rPr>
          <w:rFonts w:eastAsia="Arial"/>
          <w:bCs/>
          <w:sz w:val="28"/>
          <w:szCs w:val="28"/>
          <w:lang w:eastAsia="en-US"/>
        </w:rPr>
        <w:t>Vận dụng kiến thức đã học hoàn thành câu hỏi và bài tập.</w:t>
      </w:r>
    </w:p>
    <w:p w:rsidR="00C5577A" w:rsidRPr="008C7264" w:rsidRDefault="00E24DFF" w:rsidP="00C5577A">
      <w:pPr>
        <w:jc w:val="both"/>
        <w:rPr>
          <w:sz w:val="28"/>
          <w:szCs w:val="28"/>
        </w:rPr>
      </w:pPr>
      <w:r w:rsidRPr="008C7264">
        <w:rPr>
          <w:rFonts w:eastAsia="Calibri"/>
          <w:b/>
          <w:sz w:val="28"/>
          <w:szCs w:val="28"/>
        </w:rPr>
        <w:t>3</w:t>
      </w:r>
      <w:r w:rsidR="00C5577A" w:rsidRPr="008C7264">
        <w:rPr>
          <w:rFonts w:eastAsia="Calibri"/>
          <w:b/>
          <w:sz w:val="28"/>
          <w:szCs w:val="28"/>
        </w:rPr>
        <w:t>. Phẩm chất:</w:t>
      </w:r>
      <w:r w:rsidR="00C5577A" w:rsidRPr="008C7264">
        <w:rPr>
          <w:rFonts w:eastAsia="Calibri"/>
          <w:sz w:val="28"/>
          <w:szCs w:val="28"/>
        </w:rPr>
        <w:t xml:space="preserve"> </w:t>
      </w:r>
    </w:p>
    <w:p w:rsidR="007C682B" w:rsidRPr="005D1A59" w:rsidRDefault="001C6EA4" w:rsidP="007C682B">
      <w:pPr>
        <w:jc w:val="both"/>
        <w:rPr>
          <w:b/>
          <w:bCs/>
          <w:noProof/>
          <w:sz w:val="32"/>
          <w:szCs w:val="28"/>
        </w:rPr>
      </w:pPr>
      <w:bookmarkStart w:id="1" w:name="_Hlk113448067"/>
      <w:r w:rsidRPr="008C7264">
        <w:rPr>
          <w:sz w:val="28"/>
          <w:szCs w:val="28"/>
        </w:rPr>
        <w:t>-</w:t>
      </w:r>
      <w:r w:rsidR="002316A2" w:rsidRPr="008C7264">
        <w:rPr>
          <w:sz w:val="28"/>
          <w:szCs w:val="28"/>
        </w:rPr>
        <w:t xml:space="preserve"> Trách nhiệm:</w:t>
      </w:r>
      <w:r w:rsidRPr="008C7264">
        <w:rPr>
          <w:sz w:val="28"/>
          <w:szCs w:val="28"/>
        </w:rPr>
        <w:t xml:space="preserve"> </w:t>
      </w:r>
      <w:r w:rsidR="007C682B" w:rsidRPr="00FB5A1B">
        <w:rPr>
          <w:bCs/>
          <w:noProof/>
          <w:sz w:val="28"/>
          <w:szCs w:val="28"/>
          <w:lang w:val="nl-NL"/>
        </w:rPr>
        <w:t xml:space="preserve">Giáo dục tinh thần yêu nước, </w:t>
      </w:r>
      <w:r w:rsidR="005D1A59">
        <w:rPr>
          <w:bCs/>
          <w:noProof/>
          <w:sz w:val="28"/>
          <w:szCs w:val="28"/>
          <w:lang w:val="nl-NL"/>
        </w:rPr>
        <w:t>tinh thần đoàn kết</w:t>
      </w:r>
      <w:r w:rsidR="005D1A59">
        <w:rPr>
          <w:bCs/>
          <w:noProof/>
          <w:sz w:val="28"/>
          <w:szCs w:val="28"/>
        </w:rPr>
        <w:t xml:space="preserve"> dân tộc; thêm trân trọng </w:t>
      </w:r>
      <w:r w:rsidR="005D1A59" w:rsidRPr="005D1A59">
        <w:rPr>
          <w:sz w:val="28"/>
        </w:rPr>
        <w:t>những thành tựu tiêu biểu (trên các lĩnh vực kinh tế, chính trị, xã hội, văn hoá, quốc phòng, an ninh,…) của công cuộc Đổi mới đất nước từ năm 1991 đến nay.</w:t>
      </w:r>
    </w:p>
    <w:p w:rsidR="00C5577A" w:rsidRPr="008C7264" w:rsidRDefault="00C5577A" w:rsidP="00E24DFF">
      <w:pPr>
        <w:jc w:val="both"/>
        <w:rPr>
          <w:b/>
          <w:sz w:val="28"/>
          <w:szCs w:val="28"/>
        </w:rPr>
      </w:pPr>
      <w:r w:rsidRPr="008C7264">
        <w:rPr>
          <w:b/>
          <w:sz w:val="28"/>
          <w:szCs w:val="28"/>
        </w:rPr>
        <w:t>II. THIẾT BỊ VÀ HỌC LIỆU</w:t>
      </w:r>
    </w:p>
    <w:p w:rsidR="00C5577A" w:rsidRPr="008C7264" w:rsidRDefault="00C5577A" w:rsidP="00C5577A">
      <w:pPr>
        <w:jc w:val="both"/>
        <w:rPr>
          <w:b/>
          <w:sz w:val="28"/>
          <w:szCs w:val="28"/>
        </w:rPr>
      </w:pPr>
      <w:bookmarkStart w:id="2" w:name="_Hlk113448057"/>
      <w:bookmarkEnd w:id="1"/>
      <w:r w:rsidRPr="008C7264">
        <w:rPr>
          <w:b/>
          <w:sz w:val="28"/>
          <w:szCs w:val="28"/>
        </w:rPr>
        <w:t>1. Thiết bị</w:t>
      </w:r>
    </w:p>
    <w:p w:rsidR="0094221D" w:rsidRDefault="00C5577A" w:rsidP="00C5577A">
      <w:pPr>
        <w:jc w:val="both"/>
        <w:rPr>
          <w:sz w:val="28"/>
          <w:szCs w:val="28"/>
        </w:rPr>
      </w:pPr>
      <w:r w:rsidRPr="008C7264">
        <w:rPr>
          <w:sz w:val="28"/>
          <w:szCs w:val="28"/>
        </w:rPr>
        <w:t xml:space="preserve">- Máy tính, máy </w:t>
      </w:r>
      <w:r w:rsidR="0094221D">
        <w:rPr>
          <w:sz w:val="28"/>
          <w:szCs w:val="28"/>
        </w:rPr>
        <w:t>chiếu.</w:t>
      </w:r>
    </w:p>
    <w:p w:rsidR="00C5577A" w:rsidRPr="0094221D" w:rsidRDefault="0094221D" w:rsidP="00C5577A">
      <w:pPr>
        <w:jc w:val="both"/>
        <w:rPr>
          <w:color w:val="FF0000"/>
          <w:sz w:val="28"/>
          <w:szCs w:val="28"/>
        </w:rPr>
      </w:pPr>
      <w:r>
        <w:rPr>
          <w:sz w:val="28"/>
          <w:szCs w:val="28"/>
        </w:rPr>
        <w:t xml:space="preserve">- </w:t>
      </w:r>
      <w:r w:rsidRPr="006E72F0">
        <w:rPr>
          <w:color w:val="0D0D0D"/>
          <w:sz w:val="28"/>
          <w:szCs w:val="28"/>
        </w:rPr>
        <w:t>P</w:t>
      </w:r>
      <w:r w:rsidR="00C5577A" w:rsidRPr="006E72F0">
        <w:rPr>
          <w:color w:val="0D0D0D"/>
          <w:sz w:val="28"/>
          <w:szCs w:val="28"/>
        </w:rPr>
        <w:t>hiếu học tập, bảng hoạt động nhóm, giấy A0</w:t>
      </w:r>
    </w:p>
    <w:p w:rsidR="00C5577A" w:rsidRPr="008C7264" w:rsidRDefault="00C5577A" w:rsidP="00C5577A">
      <w:pPr>
        <w:jc w:val="both"/>
        <w:rPr>
          <w:b/>
          <w:sz w:val="28"/>
          <w:szCs w:val="28"/>
        </w:rPr>
      </w:pPr>
      <w:r w:rsidRPr="008C7264">
        <w:rPr>
          <w:b/>
          <w:sz w:val="28"/>
          <w:szCs w:val="28"/>
        </w:rPr>
        <w:t>2. Học liệu</w:t>
      </w:r>
    </w:p>
    <w:p w:rsidR="00D26250" w:rsidRPr="008C7264" w:rsidRDefault="00C5577A" w:rsidP="00C5577A">
      <w:pPr>
        <w:jc w:val="both"/>
        <w:rPr>
          <w:sz w:val="28"/>
          <w:szCs w:val="28"/>
        </w:rPr>
      </w:pPr>
      <w:r w:rsidRPr="008C7264">
        <w:rPr>
          <w:sz w:val="28"/>
          <w:szCs w:val="28"/>
        </w:rPr>
        <w:t xml:space="preserve">- Một số hình ảnh, tư liệu </w:t>
      </w:r>
      <w:r w:rsidR="00E24DFF" w:rsidRPr="008C7264">
        <w:rPr>
          <w:sz w:val="28"/>
          <w:szCs w:val="28"/>
        </w:rPr>
        <w:t>liên quan đến bài học và dụng cụ học tập theo yêu cầu của giáo viên.</w:t>
      </w:r>
      <w:r w:rsidR="00D26250" w:rsidRPr="008C7264">
        <w:rPr>
          <w:sz w:val="28"/>
          <w:szCs w:val="28"/>
        </w:rPr>
        <w:t xml:space="preserve"> </w:t>
      </w:r>
    </w:p>
    <w:p w:rsidR="0094221D" w:rsidRPr="008C7264" w:rsidRDefault="0094221D" w:rsidP="0094221D">
      <w:pPr>
        <w:jc w:val="both"/>
        <w:rPr>
          <w:sz w:val="28"/>
          <w:szCs w:val="28"/>
        </w:rPr>
      </w:pPr>
      <w:r w:rsidRPr="008C7264">
        <w:rPr>
          <w:sz w:val="28"/>
          <w:szCs w:val="28"/>
        </w:rPr>
        <w:t>- Tranh, ảnh, tư liệu liên quan đến bài học.</w:t>
      </w:r>
    </w:p>
    <w:p w:rsidR="0094221D" w:rsidRPr="008C7264" w:rsidRDefault="0094221D" w:rsidP="0094221D">
      <w:pPr>
        <w:jc w:val="both"/>
        <w:rPr>
          <w:sz w:val="28"/>
          <w:szCs w:val="28"/>
        </w:rPr>
      </w:pPr>
      <w:r w:rsidRPr="008C7264">
        <w:rPr>
          <w:sz w:val="28"/>
          <w:szCs w:val="28"/>
        </w:rPr>
        <w:t>- Phim tư liệu liên quan đến nội dung bài học.</w:t>
      </w:r>
    </w:p>
    <w:p w:rsidR="00C5577A" w:rsidRPr="008C7264" w:rsidRDefault="00C5577A" w:rsidP="00C5577A">
      <w:pPr>
        <w:jc w:val="both"/>
        <w:rPr>
          <w:b/>
          <w:sz w:val="28"/>
          <w:szCs w:val="28"/>
        </w:rPr>
      </w:pPr>
      <w:r w:rsidRPr="008C7264">
        <w:rPr>
          <w:sz w:val="28"/>
          <w:szCs w:val="28"/>
        </w:rPr>
        <w:lastRenderedPageBreak/>
        <w:t>- SGK, vở ghi…</w:t>
      </w:r>
      <w:r w:rsidRPr="008C7264">
        <w:rPr>
          <w:sz w:val="28"/>
          <w:szCs w:val="28"/>
        </w:rPr>
        <w:tab/>
      </w:r>
    </w:p>
    <w:bookmarkEnd w:id="2"/>
    <w:p w:rsidR="00C5577A" w:rsidRPr="008C7264" w:rsidRDefault="00C5577A" w:rsidP="00C5577A">
      <w:pPr>
        <w:tabs>
          <w:tab w:val="left" w:pos="2730"/>
        </w:tabs>
        <w:jc w:val="both"/>
        <w:rPr>
          <w:sz w:val="28"/>
          <w:szCs w:val="28"/>
        </w:rPr>
      </w:pPr>
      <w:r w:rsidRPr="008C7264">
        <w:rPr>
          <w:b/>
          <w:sz w:val="28"/>
          <w:szCs w:val="28"/>
        </w:rPr>
        <w:t>III. TIẾN TRÌNH DẠY HỌC</w:t>
      </w:r>
    </w:p>
    <w:p w:rsidR="00C5577A" w:rsidRPr="008C7264" w:rsidRDefault="00C5577A" w:rsidP="00C5577A">
      <w:pPr>
        <w:jc w:val="both"/>
        <w:rPr>
          <w:b/>
          <w:sz w:val="28"/>
          <w:szCs w:val="28"/>
          <w:u w:val="single"/>
        </w:rPr>
      </w:pPr>
      <w:r w:rsidRPr="008C7264">
        <w:rPr>
          <w:b/>
          <w:sz w:val="28"/>
          <w:szCs w:val="28"/>
        </w:rPr>
        <w:t xml:space="preserve">1. Hoạt động 1: Xác định vấn đề </w:t>
      </w:r>
    </w:p>
    <w:p w:rsidR="00C5577A" w:rsidRPr="008C7264" w:rsidRDefault="00C5577A" w:rsidP="00C5577A">
      <w:pPr>
        <w:jc w:val="both"/>
        <w:rPr>
          <w:rFonts w:eastAsia="Calibri"/>
          <w:sz w:val="28"/>
          <w:szCs w:val="28"/>
          <w:lang w:val="pt-BR"/>
        </w:rPr>
      </w:pPr>
      <w:r w:rsidRPr="008C7264">
        <w:rPr>
          <w:b/>
          <w:sz w:val="28"/>
          <w:szCs w:val="28"/>
        </w:rPr>
        <w:t>a. Mục tiêu:</w:t>
      </w:r>
      <w:r w:rsidRPr="008C7264">
        <w:rPr>
          <w:sz w:val="28"/>
          <w:szCs w:val="28"/>
        </w:rPr>
        <w:t> </w:t>
      </w:r>
      <w:r w:rsidRPr="008C7264">
        <w:rPr>
          <w:rFonts w:eastAsia="Calibri"/>
          <w:sz w:val="28"/>
          <w:szCs w:val="28"/>
        </w:rPr>
        <w:t xml:space="preserve">Tạo sự </w:t>
      </w:r>
      <w:r w:rsidRPr="008C7264">
        <w:rPr>
          <w:rFonts w:eastAsia="Calibri"/>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rsidR="00C5577A" w:rsidRPr="008C7264" w:rsidRDefault="00C5577A" w:rsidP="00C5577A">
      <w:pPr>
        <w:jc w:val="both"/>
        <w:rPr>
          <w:sz w:val="28"/>
          <w:szCs w:val="28"/>
          <w:lang w:val="pt-BR"/>
        </w:rPr>
      </w:pPr>
      <w:r w:rsidRPr="008C7264">
        <w:rPr>
          <w:b/>
          <w:sz w:val="28"/>
          <w:szCs w:val="28"/>
          <w:lang w:val="pt-BR"/>
        </w:rPr>
        <w:t>b. Nội dung:</w:t>
      </w:r>
      <w:r w:rsidRPr="008C7264">
        <w:rPr>
          <w:sz w:val="28"/>
          <w:szCs w:val="28"/>
          <w:lang w:val="pt-BR"/>
        </w:rPr>
        <w:t xml:space="preserve"> </w:t>
      </w:r>
      <w:r w:rsidR="00E24DFF" w:rsidRPr="008C7264">
        <w:rPr>
          <w:sz w:val="28"/>
          <w:szCs w:val="28"/>
          <w:lang w:val="pt-BR"/>
        </w:rPr>
        <w:t>Học sinh quan sát tranh trả lời câu hỏi</w:t>
      </w:r>
    </w:p>
    <w:p w:rsidR="00320019" w:rsidRPr="008C7264" w:rsidRDefault="00320019" w:rsidP="00C5577A">
      <w:pPr>
        <w:jc w:val="both"/>
        <w:rPr>
          <w:b/>
          <w:bCs/>
          <w:sz w:val="28"/>
          <w:szCs w:val="28"/>
          <w:lang w:val="pt-BR"/>
        </w:rPr>
      </w:pPr>
      <w:r w:rsidRPr="008C7264">
        <w:rPr>
          <w:b/>
          <w:bCs/>
          <w:sz w:val="28"/>
          <w:szCs w:val="28"/>
          <w:lang w:val="pt-BR"/>
        </w:rPr>
        <w:t xml:space="preserve">c. Sản phẩm: </w:t>
      </w:r>
      <w:r w:rsidRPr="008C7264">
        <w:rPr>
          <w:sz w:val="28"/>
          <w:szCs w:val="28"/>
          <w:lang w:val="pt-BR"/>
        </w:rPr>
        <w:t>Câu trả lời của học sinh</w:t>
      </w:r>
    </w:p>
    <w:p w:rsidR="00C5577A" w:rsidRPr="008C7264" w:rsidRDefault="00320019" w:rsidP="00C5577A">
      <w:pPr>
        <w:jc w:val="both"/>
        <w:rPr>
          <w:b/>
          <w:sz w:val="28"/>
          <w:szCs w:val="28"/>
          <w:lang w:val="pt-BR"/>
        </w:rPr>
      </w:pPr>
      <w:r w:rsidRPr="008C7264">
        <w:rPr>
          <w:b/>
          <w:sz w:val="28"/>
          <w:szCs w:val="28"/>
          <w:lang w:val="pt-BR"/>
        </w:rPr>
        <w:t>d</w:t>
      </w:r>
      <w:r w:rsidR="00C5577A" w:rsidRPr="008C7264">
        <w:rPr>
          <w:b/>
          <w:sz w:val="28"/>
          <w:szCs w:val="28"/>
          <w:lang w:val="pt-BR"/>
        </w:rPr>
        <w:t>. Tổ chức hoạt động:</w:t>
      </w:r>
    </w:p>
    <w:p w:rsidR="00F61369" w:rsidRPr="008C7264" w:rsidRDefault="00C5577A" w:rsidP="008C71C0">
      <w:pPr>
        <w:jc w:val="both"/>
        <w:rPr>
          <w:b/>
          <w:bCs/>
          <w:sz w:val="28"/>
          <w:szCs w:val="28"/>
        </w:rPr>
      </w:pPr>
      <w:r w:rsidRPr="008C7264">
        <w:rPr>
          <w:b/>
          <w:bCs/>
          <w:sz w:val="28"/>
          <w:szCs w:val="28"/>
        </w:rPr>
        <w:t>B</w:t>
      </w:r>
      <w:r w:rsidRPr="008C7264">
        <w:rPr>
          <w:b/>
          <w:bCs/>
          <w:sz w:val="28"/>
          <w:szCs w:val="28"/>
          <w:lang w:val="pt-BR"/>
        </w:rPr>
        <w:t xml:space="preserve">ước </w:t>
      </w:r>
      <w:r w:rsidRPr="008C7264">
        <w:rPr>
          <w:b/>
          <w:bCs/>
          <w:sz w:val="28"/>
          <w:szCs w:val="28"/>
        </w:rPr>
        <w:t>1: Chuyển giao nhiệm vụ (GV)</w:t>
      </w:r>
    </w:p>
    <w:p w:rsidR="005C17DA" w:rsidRPr="008C7264" w:rsidRDefault="008C71C0" w:rsidP="00B813D0">
      <w:pPr>
        <w:jc w:val="both"/>
        <w:rPr>
          <w:b/>
          <w:bCs/>
          <w:sz w:val="28"/>
          <w:szCs w:val="28"/>
        </w:rPr>
      </w:pPr>
      <w:r w:rsidRPr="008C7264">
        <w:rPr>
          <w:b/>
          <w:bCs/>
          <w:sz w:val="28"/>
          <w:szCs w:val="28"/>
        </w:rPr>
        <w:t xml:space="preserve">Giáo viên </w:t>
      </w:r>
      <w:r w:rsidR="00C164EF" w:rsidRPr="008C7264">
        <w:rPr>
          <w:b/>
          <w:bCs/>
          <w:sz w:val="28"/>
          <w:szCs w:val="28"/>
        </w:rPr>
        <w:t xml:space="preserve">cho học sinh chơi trò chơi </w:t>
      </w:r>
      <w:r w:rsidR="00EE0D8E" w:rsidRPr="00EE0D8E">
        <w:rPr>
          <w:b/>
          <w:bCs/>
          <w:sz w:val="28"/>
          <w:szCs w:val="28"/>
        </w:rPr>
        <w:t>ĐOÁN HÌNH ẢNH</w:t>
      </w:r>
      <w:r w:rsidR="00C164EF" w:rsidRPr="008C7264">
        <w:rPr>
          <w:b/>
          <w:bCs/>
          <w:sz w:val="28"/>
          <w:szCs w:val="28"/>
        </w:rPr>
        <w:t xml:space="preserve"> để ôn lại kiến thức đã học</w:t>
      </w:r>
    </w:p>
    <w:p w:rsidR="00C5577A" w:rsidRPr="008C7264" w:rsidRDefault="00C5577A" w:rsidP="00C5577A">
      <w:pPr>
        <w:rPr>
          <w:b/>
          <w:bCs/>
          <w:sz w:val="28"/>
          <w:szCs w:val="28"/>
        </w:rPr>
      </w:pPr>
      <w:r w:rsidRPr="008C7264">
        <w:rPr>
          <w:b/>
          <w:bCs/>
          <w:sz w:val="28"/>
          <w:szCs w:val="28"/>
        </w:rPr>
        <w:t>Bước 2: Thực hiện nhiệm vụ</w:t>
      </w:r>
    </w:p>
    <w:p w:rsidR="00EE0D8E" w:rsidRPr="00EE0D8E" w:rsidRDefault="00C5577A" w:rsidP="00C5577A">
      <w:pPr>
        <w:jc w:val="both"/>
        <w:rPr>
          <w:sz w:val="28"/>
          <w:szCs w:val="28"/>
        </w:rPr>
      </w:pPr>
      <w:r w:rsidRPr="008C7264">
        <w:rPr>
          <w:b/>
          <w:bCs/>
          <w:sz w:val="28"/>
          <w:szCs w:val="28"/>
        </w:rPr>
        <w:t>GV</w:t>
      </w:r>
      <w:r w:rsidRPr="008C7264">
        <w:rPr>
          <w:sz w:val="28"/>
          <w:szCs w:val="28"/>
        </w:rPr>
        <w:t xml:space="preserve">: Hướng dẫn HS </w:t>
      </w:r>
      <w:r w:rsidR="008C71C0" w:rsidRPr="008C7264">
        <w:rPr>
          <w:sz w:val="28"/>
          <w:szCs w:val="28"/>
        </w:rPr>
        <w:t>tham gia trò chơi, trả lời câu hỏi</w:t>
      </w:r>
      <w:r w:rsidR="00EE0D8E" w:rsidRPr="00EE0D8E">
        <w:rPr>
          <w:sz w:val="28"/>
          <w:szCs w:val="28"/>
        </w:rPr>
        <w:t xml:space="preserve">: GV </w:t>
      </w:r>
      <w:r w:rsidR="0015071C">
        <w:rPr>
          <w:sz w:val="28"/>
          <w:szCs w:val="28"/>
        </w:rPr>
        <w:t xml:space="preserve">cung cấp video </w:t>
      </w:r>
      <w:r w:rsidR="004E51C7" w:rsidRPr="005569CD">
        <w:rPr>
          <w:sz w:val="28"/>
          <w:szCs w:val="28"/>
        </w:rPr>
        <w:t>https://www.youtube.com/watch?v=NDXf_FEFI7c</w:t>
      </w:r>
      <w:r w:rsidR="004E51C7">
        <w:rPr>
          <w:sz w:val="28"/>
          <w:szCs w:val="28"/>
        </w:rPr>
        <w:t xml:space="preserve"> v</w:t>
      </w:r>
      <w:r w:rsidR="00EE0D8E" w:rsidRPr="00EE0D8E">
        <w:rPr>
          <w:sz w:val="28"/>
          <w:szCs w:val="28"/>
        </w:rPr>
        <w:t xml:space="preserve">ề </w:t>
      </w:r>
      <w:r w:rsidR="0015071C">
        <w:rPr>
          <w:sz w:val="28"/>
          <w:szCs w:val="28"/>
        </w:rPr>
        <w:t xml:space="preserve">thành tựu </w:t>
      </w:r>
      <w:r w:rsidR="004E51C7">
        <w:rPr>
          <w:sz w:val="28"/>
          <w:szCs w:val="28"/>
        </w:rPr>
        <w:t>chủ yếu của cuộc cách mạng Khoa học kỹ thuật (từ 1945-2000)</w:t>
      </w:r>
      <w:r w:rsidR="0015071C">
        <w:rPr>
          <w:sz w:val="28"/>
          <w:szCs w:val="28"/>
        </w:rPr>
        <w:t>. H</w:t>
      </w:r>
      <w:r w:rsidR="00EE0D8E" w:rsidRPr="00EE0D8E">
        <w:rPr>
          <w:sz w:val="28"/>
          <w:szCs w:val="28"/>
        </w:rPr>
        <w:t xml:space="preserve">ọc sinh </w:t>
      </w:r>
      <w:r w:rsidR="0015071C">
        <w:rPr>
          <w:sz w:val="28"/>
          <w:szCs w:val="28"/>
        </w:rPr>
        <w:t>nhận xét về những thành tựu trên</w:t>
      </w:r>
      <w:r w:rsidR="00EE0D8E" w:rsidRPr="00EE0D8E">
        <w:rPr>
          <w:sz w:val="28"/>
          <w:szCs w:val="28"/>
        </w:rPr>
        <w:t>?</w:t>
      </w:r>
    </w:p>
    <w:p w:rsidR="00C5577A" w:rsidRPr="00E7472A" w:rsidRDefault="00C5577A" w:rsidP="00F61369">
      <w:pPr>
        <w:jc w:val="both"/>
        <w:rPr>
          <w:b/>
          <w:bCs/>
          <w:sz w:val="28"/>
          <w:szCs w:val="28"/>
        </w:rPr>
      </w:pPr>
      <w:r w:rsidRPr="008C7264">
        <w:rPr>
          <w:b/>
          <w:bCs/>
          <w:sz w:val="28"/>
          <w:szCs w:val="28"/>
        </w:rPr>
        <w:t xml:space="preserve">Bước 3: </w:t>
      </w:r>
      <w:r w:rsidR="00C164EF" w:rsidRPr="008C7264">
        <w:rPr>
          <w:b/>
          <w:bCs/>
          <w:sz w:val="28"/>
          <w:szCs w:val="28"/>
        </w:rPr>
        <w:t>HS trả lời câu hỏi.</w:t>
      </w:r>
    </w:p>
    <w:p w:rsidR="00C5577A" w:rsidRPr="008C7264" w:rsidRDefault="00C5577A" w:rsidP="00D26250">
      <w:pPr>
        <w:rPr>
          <w:b/>
          <w:bCs/>
          <w:sz w:val="28"/>
          <w:szCs w:val="28"/>
        </w:rPr>
      </w:pPr>
      <w:r w:rsidRPr="008C7264">
        <w:rPr>
          <w:b/>
          <w:bCs/>
          <w:sz w:val="28"/>
          <w:szCs w:val="28"/>
        </w:rPr>
        <w:t>Bước 4: Kết luận, nhận định (GV)</w:t>
      </w:r>
    </w:p>
    <w:p w:rsidR="00C5577A" w:rsidRPr="008C7264" w:rsidRDefault="00C5577A" w:rsidP="00E9251F">
      <w:pPr>
        <w:jc w:val="both"/>
        <w:rPr>
          <w:sz w:val="28"/>
          <w:szCs w:val="28"/>
        </w:rPr>
      </w:pPr>
      <w:r w:rsidRPr="008C7264">
        <w:rPr>
          <w:sz w:val="28"/>
          <w:szCs w:val="28"/>
        </w:rPr>
        <w:t>- Nhận xét (hoạt động của HS và sản phẩm), chốt kiến thức, chuyển dẫn vào hoạt động hình thành kiến thức mới.</w:t>
      </w:r>
    </w:p>
    <w:p w:rsidR="00C5577A" w:rsidRPr="008C7264" w:rsidRDefault="00C5577A" w:rsidP="007A59A9">
      <w:pPr>
        <w:jc w:val="both"/>
        <w:rPr>
          <w:b/>
          <w:sz w:val="28"/>
          <w:szCs w:val="28"/>
        </w:rPr>
      </w:pPr>
      <w:bookmarkStart w:id="3" w:name="_Hlk105506582"/>
      <w:r w:rsidRPr="008C7264">
        <w:rPr>
          <w:b/>
          <w:sz w:val="28"/>
          <w:szCs w:val="28"/>
        </w:rPr>
        <w:t>2. Hoạt động 2: Hình thành kiến thức mới:</w:t>
      </w:r>
    </w:p>
    <w:bookmarkEnd w:id="3"/>
    <w:p w:rsidR="002C5651" w:rsidRPr="008C7264" w:rsidRDefault="00DE02B8" w:rsidP="00DE02B8">
      <w:pPr>
        <w:jc w:val="both"/>
        <w:rPr>
          <w:rFonts w:eastAsia="Calibri"/>
          <w:b/>
          <w:sz w:val="28"/>
          <w:szCs w:val="28"/>
        </w:rPr>
      </w:pPr>
      <w:r w:rsidRPr="008C7264">
        <w:rPr>
          <w:rFonts w:eastAsia="Calibri"/>
          <w:b/>
          <w:sz w:val="28"/>
          <w:szCs w:val="28"/>
        </w:rPr>
        <w:t>2.</w:t>
      </w:r>
      <w:r w:rsidR="006C51DE" w:rsidRPr="008C7264">
        <w:rPr>
          <w:rFonts w:eastAsia="Calibri"/>
          <w:b/>
          <w:sz w:val="28"/>
          <w:szCs w:val="28"/>
        </w:rPr>
        <w:t>1.</w:t>
      </w:r>
      <w:r w:rsidRPr="008C7264">
        <w:rPr>
          <w:rFonts w:eastAsia="Calibri"/>
          <w:b/>
          <w:sz w:val="28"/>
          <w:szCs w:val="28"/>
        </w:rPr>
        <w:t xml:space="preserve"> </w:t>
      </w:r>
      <w:r w:rsidR="00C164EF" w:rsidRPr="008C7264">
        <w:rPr>
          <w:rFonts w:eastAsia="Calibri"/>
          <w:b/>
          <w:sz w:val="28"/>
          <w:szCs w:val="28"/>
        </w:rPr>
        <w:t xml:space="preserve">Việt Nam </w:t>
      </w:r>
      <w:r w:rsidR="00E9251F">
        <w:rPr>
          <w:rFonts w:eastAsia="Calibri"/>
          <w:b/>
          <w:sz w:val="28"/>
          <w:szCs w:val="28"/>
        </w:rPr>
        <w:t>từ năm 1945 đến năm 1991</w:t>
      </w:r>
    </w:p>
    <w:p w:rsidR="00E9251F" w:rsidRDefault="00DE02B8" w:rsidP="00E9251F">
      <w:pPr>
        <w:jc w:val="both"/>
        <w:rPr>
          <w:sz w:val="28"/>
          <w:szCs w:val="28"/>
        </w:rPr>
      </w:pPr>
      <w:r w:rsidRPr="008C7264">
        <w:rPr>
          <w:b/>
          <w:sz w:val="28"/>
          <w:szCs w:val="28"/>
        </w:rPr>
        <w:t>a. Mục tiêu:</w:t>
      </w:r>
      <w:r w:rsidRPr="008C7264">
        <w:rPr>
          <w:sz w:val="28"/>
          <w:szCs w:val="28"/>
        </w:rPr>
        <w:t> </w:t>
      </w:r>
      <w:r w:rsidR="00C402BC" w:rsidRPr="008C7264">
        <w:rPr>
          <w:sz w:val="28"/>
          <w:szCs w:val="28"/>
        </w:rPr>
        <w:t xml:space="preserve">Trình bày </w:t>
      </w:r>
      <w:r w:rsidR="00F9350B" w:rsidRPr="008C7264">
        <w:rPr>
          <w:sz w:val="28"/>
          <w:szCs w:val="28"/>
        </w:rPr>
        <w:t xml:space="preserve">được kết quả và ý nghĩa của cuộc </w:t>
      </w:r>
      <w:r w:rsidR="00071516" w:rsidRPr="008C7264">
        <w:rPr>
          <w:sz w:val="28"/>
          <w:szCs w:val="28"/>
        </w:rPr>
        <w:t xml:space="preserve">kháng chiến chống </w:t>
      </w:r>
      <w:r w:rsidR="00E9251F">
        <w:rPr>
          <w:sz w:val="28"/>
          <w:szCs w:val="28"/>
        </w:rPr>
        <w:t>Pháp (1946-1954), chống Mỹ (1954-1975).</w:t>
      </w:r>
      <w:r w:rsidR="00F9350B" w:rsidRPr="008C7264">
        <w:rPr>
          <w:sz w:val="28"/>
          <w:szCs w:val="28"/>
        </w:rPr>
        <w:t xml:space="preserve"> </w:t>
      </w:r>
    </w:p>
    <w:p w:rsidR="00DE02B8" w:rsidRPr="009D06AA" w:rsidRDefault="00BF4B82" w:rsidP="00BF4B82">
      <w:pPr>
        <w:jc w:val="both"/>
        <w:rPr>
          <w:sz w:val="28"/>
          <w:szCs w:val="28"/>
        </w:rPr>
      </w:pPr>
      <w:r w:rsidRPr="008C7264">
        <w:rPr>
          <w:b/>
          <w:bCs/>
          <w:sz w:val="28"/>
          <w:szCs w:val="28"/>
        </w:rPr>
        <w:t>b.</w:t>
      </w:r>
      <w:r w:rsidRPr="008C7264">
        <w:rPr>
          <w:sz w:val="28"/>
          <w:szCs w:val="28"/>
        </w:rPr>
        <w:t xml:space="preserve"> </w:t>
      </w:r>
      <w:r w:rsidR="00DE02B8" w:rsidRPr="008C7264">
        <w:rPr>
          <w:b/>
          <w:sz w:val="28"/>
          <w:szCs w:val="28"/>
        </w:rPr>
        <w:t xml:space="preserve"> Nội dung:</w:t>
      </w:r>
      <w:r w:rsidR="00DE02B8" w:rsidRPr="008C7264">
        <w:rPr>
          <w:sz w:val="28"/>
          <w:szCs w:val="28"/>
        </w:rPr>
        <w:t xml:space="preserve"> Học sinh </w:t>
      </w:r>
      <w:r w:rsidR="0032133A" w:rsidRPr="008C7264">
        <w:rPr>
          <w:sz w:val="28"/>
          <w:szCs w:val="28"/>
        </w:rPr>
        <w:t>làm việc cá nhân, thảo luận nhóm trả lời các câu hỏi</w:t>
      </w:r>
      <w:r w:rsidR="009D06AA" w:rsidRPr="009D06AA">
        <w:rPr>
          <w:sz w:val="28"/>
          <w:szCs w:val="28"/>
        </w:rPr>
        <w:t>.</w:t>
      </w:r>
    </w:p>
    <w:p w:rsidR="00DE02B8" w:rsidRPr="008C7264" w:rsidRDefault="00DE02B8" w:rsidP="00DE02B8">
      <w:pPr>
        <w:jc w:val="both"/>
        <w:rPr>
          <w:sz w:val="28"/>
          <w:szCs w:val="28"/>
        </w:rPr>
      </w:pPr>
      <w:r w:rsidRPr="008C7264">
        <w:rPr>
          <w:b/>
          <w:bCs/>
          <w:sz w:val="28"/>
          <w:szCs w:val="28"/>
        </w:rPr>
        <w:t xml:space="preserve">c. Sản phẩm: </w:t>
      </w:r>
      <w:r w:rsidRPr="008C7264">
        <w:rPr>
          <w:sz w:val="28"/>
          <w:szCs w:val="28"/>
        </w:rPr>
        <w:t xml:space="preserve">Sản phẩm thảo luận nhóm của học </w:t>
      </w:r>
      <w:r w:rsidR="00E9251F">
        <w:rPr>
          <w:sz w:val="28"/>
          <w:szCs w:val="28"/>
        </w:rPr>
        <w:t>sinh.</w:t>
      </w:r>
    </w:p>
    <w:p w:rsidR="00DE02B8" w:rsidRPr="008C7264" w:rsidRDefault="00DE02B8" w:rsidP="00DE02B8">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74"/>
      </w:tblGrid>
      <w:tr w:rsidR="008C7264" w:rsidRPr="008C7264" w:rsidTr="00867A86">
        <w:tc>
          <w:tcPr>
            <w:tcW w:w="5103" w:type="dxa"/>
            <w:shd w:val="clear" w:color="auto" w:fill="auto"/>
          </w:tcPr>
          <w:p w:rsidR="00DE02B8" w:rsidRPr="006E72F0" w:rsidRDefault="00DE02B8" w:rsidP="006E72F0">
            <w:pPr>
              <w:jc w:val="center"/>
              <w:rPr>
                <w:b/>
                <w:sz w:val="28"/>
                <w:szCs w:val="28"/>
              </w:rPr>
            </w:pPr>
          </w:p>
          <w:p w:rsidR="00DE02B8" w:rsidRPr="006E72F0" w:rsidRDefault="00DE02B8" w:rsidP="006E72F0">
            <w:pPr>
              <w:jc w:val="center"/>
              <w:rPr>
                <w:b/>
                <w:sz w:val="28"/>
                <w:szCs w:val="28"/>
              </w:rPr>
            </w:pPr>
            <w:r w:rsidRPr="006E72F0">
              <w:rPr>
                <w:b/>
                <w:sz w:val="28"/>
                <w:szCs w:val="28"/>
              </w:rPr>
              <w:t>Hoạt động của giáo viên – học sinh</w:t>
            </w:r>
          </w:p>
          <w:p w:rsidR="00DE02B8" w:rsidRPr="006E72F0" w:rsidRDefault="00DE02B8" w:rsidP="006E72F0">
            <w:pPr>
              <w:jc w:val="center"/>
              <w:rPr>
                <w:b/>
                <w:sz w:val="28"/>
                <w:szCs w:val="28"/>
              </w:rPr>
            </w:pPr>
          </w:p>
        </w:tc>
        <w:tc>
          <w:tcPr>
            <w:tcW w:w="3874" w:type="dxa"/>
            <w:shd w:val="clear" w:color="auto" w:fill="auto"/>
          </w:tcPr>
          <w:p w:rsidR="00DE02B8" w:rsidRPr="006E72F0" w:rsidRDefault="00DE02B8" w:rsidP="006E72F0">
            <w:pPr>
              <w:jc w:val="center"/>
              <w:rPr>
                <w:b/>
                <w:sz w:val="28"/>
                <w:szCs w:val="28"/>
              </w:rPr>
            </w:pPr>
          </w:p>
          <w:p w:rsidR="00DE02B8" w:rsidRPr="006E72F0" w:rsidRDefault="00DE02B8" w:rsidP="006E72F0">
            <w:pPr>
              <w:jc w:val="center"/>
              <w:rPr>
                <w:b/>
                <w:sz w:val="28"/>
                <w:szCs w:val="28"/>
              </w:rPr>
            </w:pPr>
            <w:r w:rsidRPr="006E72F0">
              <w:rPr>
                <w:b/>
                <w:sz w:val="28"/>
                <w:szCs w:val="28"/>
              </w:rPr>
              <w:t>Nội dung kiến thức cần đạt</w:t>
            </w:r>
          </w:p>
        </w:tc>
      </w:tr>
      <w:tr w:rsidR="008C7264" w:rsidRPr="008C7264" w:rsidTr="00867A86">
        <w:trPr>
          <w:trHeight w:val="1052"/>
        </w:trPr>
        <w:tc>
          <w:tcPr>
            <w:tcW w:w="5103" w:type="dxa"/>
            <w:shd w:val="clear" w:color="auto" w:fill="FFFFFF"/>
          </w:tcPr>
          <w:p w:rsidR="00DE02B8" w:rsidRPr="006E72F0" w:rsidRDefault="00DE02B8" w:rsidP="006E72F0">
            <w:pPr>
              <w:snapToGrid w:val="0"/>
              <w:jc w:val="both"/>
              <w:rPr>
                <w:b/>
                <w:bCs/>
                <w:sz w:val="28"/>
                <w:szCs w:val="28"/>
              </w:rPr>
            </w:pPr>
            <w:r w:rsidRPr="006E72F0">
              <w:rPr>
                <w:b/>
                <w:bCs/>
                <w:sz w:val="28"/>
                <w:szCs w:val="28"/>
              </w:rPr>
              <w:t>Bước 1: Chuyển giao nhiệm vụ (GV)</w:t>
            </w:r>
          </w:p>
          <w:p w:rsidR="005B60C1" w:rsidRPr="006E72F0" w:rsidRDefault="0038674C" w:rsidP="006E72F0">
            <w:pPr>
              <w:snapToGrid w:val="0"/>
              <w:jc w:val="both"/>
              <w:rPr>
                <w:b/>
                <w:sz w:val="28"/>
                <w:szCs w:val="28"/>
              </w:rPr>
            </w:pPr>
            <w:r w:rsidRPr="006E72F0">
              <w:rPr>
                <w:b/>
                <w:bCs/>
                <w:sz w:val="28"/>
                <w:szCs w:val="28"/>
              </w:rPr>
              <w:t>GV yêu cầu học sin</w:t>
            </w:r>
            <w:r w:rsidR="007D05F6" w:rsidRPr="006E72F0">
              <w:rPr>
                <w:b/>
                <w:bCs/>
                <w:sz w:val="28"/>
                <w:szCs w:val="28"/>
              </w:rPr>
              <w:t xml:space="preserve">h </w:t>
            </w:r>
            <w:r w:rsidR="00F9350B" w:rsidRPr="006E72F0">
              <w:rPr>
                <w:b/>
                <w:bCs/>
                <w:sz w:val="28"/>
                <w:szCs w:val="28"/>
              </w:rPr>
              <w:t xml:space="preserve">làm việc </w:t>
            </w:r>
            <w:r w:rsidR="005B60C1" w:rsidRPr="006E72F0">
              <w:rPr>
                <w:b/>
                <w:bCs/>
                <w:sz w:val="28"/>
                <w:szCs w:val="28"/>
              </w:rPr>
              <w:t xml:space="preserve">theo </w:t>
            </w:r>
            <w:r w:rsidR="00F9350B" w:rsidRPr="006E72F0">
              <w:rPr>
                <w:b/>
                <w:bCs/>
                <w:sz w:val="28"/>
                <w:szCs w:val="28"/>
              </w:rPr>
              <w:t xml:space="preserve">nhóm tìm hiểu về </w:t>
            </w:r>
            <w:r w:rsidR="005B60C1" w:rsidRPr="006E72F0">
              <w:rPr>
                <w:b/>
                <w:bCs/>
                <w:sz w:val="28"/>
                <w:szCs w:val="28"/>
              </w:rPr>
              <w:t>K</w:t>
            </w:r>
            <w:r w:rsidR="005B60C1" w:rsidRPr="006E72F0">
              <w:rPr>
                <w:b/>
                <w:sz w:val="28"/>
                <w:szCs w:val="28"/>
              </w:rPr>
              <w:t>ết quả và ý nghĩa của cuộc kháng chiến chống Pháp (1946-1954), chống Mỹ (1954-1975)</w:t>
            </w:r>
          </w:p>
          <w:p w:rsidR="005B60C1" w:rsidRPr="006E72F0" w:rsidRDefault="005B60C1" w:rsidP="006E72F0">
            <w:pPr>
              <w:snapToGrid w:val="0"/>
              <w:jc w:val="both"/>
              <w:rPr>
                <w:b/>
                <w:sz w:val="28"/>
                <w:szCs w:val="28"/>
              </w:rPr>
            </w:pPr>
            <w:r w:rsidRPr="006E72F0">
              <w:rPr>
                <w:b/>
                <w:bCs/>
                <w:i/>
                <w:iCs/>
                <w:sz w:val="28"/>
                <w:szCs w:val="28"/>
              </w:rPr>
              <w:t xml:space="preserve">- Nhóm </w:t>
            </w:r>
            <w:r w:rsidR="008807ED" w:rsidRPr="006E72F0">
              <w:rPr>
                <w:b/>
                <w:bCs/>
                <w:i/>
                <w:iCs/>
                <w:sz w:val="28"/>
                <w:szCs w:val="28"/>
              </w:rPr>
              <w:t>1, 3</w:t>
            </w:r>
            <w:r w:rsidRPr="006E72F0">
              <w:rPr>
                <w:b/>
                <w:bCs/>
                <w:i/>
                <w:iCs/>
                <w:sz w:val="28"/>
                <w:szCs w:val="28"/>
              </w:rPr>
              <w:t>:</w:t>
            </w:r>
            <w:r w:rsidR="00543261" w:rsidRPr="006E72F0">
              <w:rPr>
                <w:b/>
                <w:bCs/>
                <w:i/>
                <w:iCs/>
                <w:sz w:val="28"/>
                <w:szCs w:val="28"/>
              </w:rPr>
              <w:t xml:space="preserve"> </w:t>
            </w:r>
            <w:r w:rsidRPr="006E72F0">
              <w:rPr>
                <w:b/>
                <w:bCs/>
                <w:sz w:val="28"/>
                <w:szCs w:val="28"/>
              </w:rPr>
              <w:t>K</w:t>
            </w:r>
            <w:r w:rsidRPr="006E72F0">
              <w:rPr>
                <w:b/>
                <w:sz w:val="28"/>
                <w:szCs w:val="28"/>
              </w:rPr>
              <w:t>ết quả và ý nghĩa của cuộc kháng chiến chống Pháp (1946-1954)</w:t>
            </w:r>
            <w:r w:rsidR="008A7C0C" w:rsidRPr="006E72F0">
              <w:rPr>
                <w:b/>
                <w:sz w:val="28"/>
                <w:szCs w:val="28"/>
              </w:rPr>
              <w:t>.</w:t>
            </w:r>
          </w:p>
          <w:p w:rsidR="001825F3" w:rsidRPr="006E72F0" w:rsidRDefault="001825F3" w:rsidP="00FF26E1">
            <w:pPr>
              <w:spacing w:line="259" w:lineRule="auto"/>
              <w:rPr>
                <w:sz w:val="28"/>
                <w:szCs w:val="28"/>
                <w:shd w:val="clear" w:color="auto" w:fill="FFFFFF"/>
              </w:rPr>
            </w:pPr>
            <w:r w:rsidRPr="006E72F0">
              <w:rPr>
                <w:sz w:val="28"/>
                <w:szCs w:val="28"/>
                <w:shd w:val="clear" w:color="auto" w:fill="FFFFFF"/>
              </w:rPr>
              <w:t>– Đối với dân tộc ta:</w:t>
            </w:r>
            <w:r w:rsidRPr="006E72F0">
              <w:rPr>
                <w:sz w:val="28"/>
                <w:szCs w:val="28"/>
              </w:rPr>
              <w:br/>
            </w:r>
            <w:r w:rsidRPr="006E72F0">
              <w:rPr>
                <w:sz w:val="28"/>
                <w:szCs w:val="28"/>
                <w:shd w:val="clear" w:color="auto" w:fill="FFFFFF"/>
              </w:rPr>
              <w:t>+ Làm thất bại cuộc chiến tranh xâm lược của thực dân Pháp được đế quốc Mỹ sức ở mức độ cao.</w:t>
            </w:r>
            <w:r w:rsidRPr="006E72F0">
              <w:rPr>
                <w:sz w:val="28"/>
                <w:szCs w:val="28"/>
              </w:rPr>
              <w:br/>
            </w:r>
            <w:r w:rsidRPr="006E72F0">
              <w:rPr>
                <w:sz w:val="28"/>
                <w:szCs w:val="28"/>
                <w:shd w:val="clear" w:color="auto" w:fill="FFFFFF"/>
              </w:rPr>
              <w:t xml:space="preserve">+ Quốc tế công nhận độc lập, chủ quyền, toàn vẹn lãnh thổ của các nước Đông </w:t>
            </w:r>
            <w:r w:rsidRPr="006E72F0">
              <w:rPr>
                <w:sz w:val="28"/>
                <w:szCs w:val="28"/>
                <w:shd w:val="clear" w:color="auto" w:fill="FFFFFF"/>
              </w:rPr>
              <w:lastRenderedPageBreak/>
              <w:t>Dương.</w:t>
            </w:r>
            <w:r w:rsidRPr="006E72F0">
              <w:rPr>
                <w:sz w:val="28"/>
                <w:szCs w:val="28"/>
              </w:rPr>
              <w:br/>
            </w:r>
            <w:r w:rsidRPr="006E72F0">
              <w:rPr>
                <w:sz w:val="28"/>
                <w:szCs w:val="28"/>
                <w:shd w:val="clear" w:color="auto" w:fill="FFFFFF"/>
              </w:rPr>
              <w:t>+ Làm thất bại âm mưu kéo dài và mở rộng chiến tranh của đế quốc Mỹ, kết thúc chiến tranh lập lại hòa bình ở Đông Dương.</w:t>
            </w:r>
            <w:r w:rsidRPr="006E72F0">
              <w:rPr>
                <w:sz w:val="28"/>
                <w:szCs w:val="28"/>
              </w:rPr>
              <w:br/>
            </w:r>
            <w:r w:rsidRPr="006E72F0">
              <w:rPr>
                <w:sz w:val="28"/>
                <w:szCs w:val="28"/>
                <w:shd w:val="clear" w:color="auto" w:fill="FFFFFF"/>
              </w:rPr>
              <w:t>+ Giải phóng hoàn toàn miền Bắc, tạo điều kiện để iền Bắc tiến lên chủ nghĩa xã hội làm căn cứ địa, hậu thuẫn cho cuộc đấu tranh ở miền Nam.</w:t>
            </w:r>
            <w:r w:rsidRPr="006E72F0">
              <w:rPr>
                <w:sz w:val="28"/>
                <w:szCs w:val="28"/>
              </w:rPr>
              <w:br/>
            </w:r>
            <w:r w:rsidRPr="006E72F0">
              <w:rPr>
                <w:sz w:val="28"/>
                <w:szCs w:val="28"/>
                <w:shd w:val="clear" w:color="auto" w:fill="FFFFFF"/>
              </w:rPr>
              <w:t>+ Tăng thêm niềm tự hào dân tộc cho nhân dân ta và nâng cao uy tín của Việt Nam trên trường quốc tế.</w:t>
            </w:r>
            <w:r w:rsidRPr="006E72F0">
              <w:rPr>
                <w:sz w:val="28"/>
                <w:szCs w:val="28"/>
              </w:rPr>
              <w:br/>
            </w:r>
            <w:r w:rsidRPr="006E72F0">
              <w:rPr>
                <w:sz w:val="28"/>
                <w:szCs w:val="28"/>
                <w:shd w:val="clear" w:color="auto" w:fill="FFFFFF"/>
              </w:rPr>
              <w:t>– Đối với quốc tế:</w:t>
            </w:r>
            <w:r w:rsidRPr="006E72F0">
              <w:rPr>
                <w:sz w:val="28"/>
                <w:szCs w:val="28"/>
              </w:rPr>
              <w:br/>
            </w:r>
            <w:r w:rsidRPr="006E72F0">
              <w:rPr>
                <w:sz w:val="28"/>
                <w:szCs w:val="28"/>
                <w:shd w:val="clear" w:color="auto" w:fill="FFFFFF"/>
              </w:rPr>
              <w:t>+ Cổ vũ mạnh mẽ phong trào giải phóng dân tộc trên thế giới, tăng cường lực lượng cho chủ nghĩa xã hội và cách mạng thế giới.</w:t>
            </w:r>
            <w:r w:rsidRPr="006E72F0">
              <w:rPr>
                <w:sz w:val="28"/>
                <w:szCs w:val="28"/>
              </w:rPr>
              <w:br/>
            </w:r>
            <w:r w:rsidRPr="006E72F0">
              <w:rPr>
                <w:sz w:val="28"/>
                <w:szCs w:val="28"/>
                <w:shd w:val="clear" w:color="auto" w:fill="FFFFFF"/>
              </w:rPr>
              <w:t>+ Cùng nhân dân Lào và Campuchia đập tan ách thống trị của chủ nghĩa thực dân ở 3 nước đông dương.</w:t>
            </w:r>
            <w:r w:rsidRPr="006E72F0">
              <w:rPr>
                <w:sz w:val="28"/>
                <w:szCs w:val="28"/>
              </w:rPr>
              <w:br/>
            </w:r>
            <w:r w:rsidRPr="006E72F0">
              <w:rPr>
                <w:sz w:val="28"/>
                <w:szCs w:val="28"/>
                <w:shd w:val="clear" w:color="auto" w:fill="FFFFFF"/>
              </w:rPr>
              <w:t>+ Mở ra sự sụp đổ của chủ nghĩa thực dân cũ trên thế giới, trước hết là hệ thống thuộc địa của thực dân Pháp.</w:t>
            </w:r>
          </w:p>
          <w:p w:rsidR="00DE02B8" w:rsidRPr="006E72F0" w:rsidRDefault="005B60C1" w:rsidP="006E72F0">
            <w:pPr>
              <w:snapToGrid w:val="0"/>
              <w:jc w:val="both"/>
              <w:rPr>
                <w:b/>
                <w:sz w:val="28"/>
                <w:szCs w:val="28"/>
              </w:rPr>
            </w:pPr>
            <w:r w:rsidRPr="006E72F0">
              <w:rPr>
                <w:b/>
                <w:sz w:val="28"/>
                <w:szCs w:val="28"/>
              </w:rPr>
              <w:t xml:space="preserve">- </w:t>
            </w:r>
            <w:r w:rsidRPr="006E72F0">
              <w:rPr>
                <w:b/>
                <w:i/>
                <w:sz w:val="28"/>
                <w:szCs w:val="28"/>
              </w:rPr>
              <w:t xml:space="preserve">Nhóm </w:t>
            </w:r>
            <w:r w:rsidR="008807ED" w:rsidRPr="006E72F0">
              <w:rPr>
                <w:b/>
                <w:i/>
                <w:sz w:val="28"/>
                <w:szCs w:val="28"/>
              </w:rPr>
              <w:t>2, 4</w:t>
            </w:r>
            <w:r w:rsidRPr="006E72F0">
              <w:rPr>
                <w:b/>
                <w:i/>
                <w:sz w:val="28"/>
                <w:szCs w:val="28"/>
              </w:rPr>
              <w:t>:</w:t>
            </w:r>
            <w:r w:rsidRPr="006E72F0">
              <w:rPr>
                <w:b/>
                <w:sz w:val="28"/>
                <w:szCs w:val="28"/>
              </w:rPr>
              <w:t xml:space="preserve"> </w:t>
            </w:r>
            <w:r w:rsidRPr="006E72F0">
              <w:rPr>
                <w:b/>
                <w:bCs/>
                <w:sz w:val="28"/>
                <w:szCs w:val="28"/>
              </w:rPr>
              <w:t>K</w:t>
            </w:r>
            <w:r w:rsidRPr="006E72F0">
              <w:rPr>
                <w:b/>
                <w:sz w:val="28"/>
                <w:szCs w:val="28"/>
              </w:rPr>
              <w:t>ết quả và ý nghĩa của cuộc kháng chiến chống Mỹ (1954-1975)</w:t>
            </w:r>
            <w:r w:rsidR="008A7C0C" w:rsidRPr="006E72F0">
              <w:rPr>
                <w:b/>
                <w:sz w:val="28"/>
                <w:szCs w:val="28"/>
              </w:rPr>
              <w:t>.</w:t>
            </w:r>
          </w:p>
          <w:p w:rsidR="001825F3" w:rsidRPr="006E72F0" w:rsidRDefault="001825F3" w:rsidP="006E72F0">
            <w:pPr>
              <w:jc w:val="both"/>
              <w:rPr>
                <w:sz w:val="28"/>
                <w:szCs w:val="28"/>
              </w:rPr>
            </w:pPr>
            <w:r w:rsidRPr="006E72F0">
              <w:rPr>
                <w:sz w:val="28"/>
                <w:szCs w:val="28"/>
              </w:rPr>
              <w:t>- Kết thúc 21 năm chiến đấu chống Mỹ và 30 năm chiến tranh giải phóng dân tộc, bảo vệ Tổ quốc từ sau Cách mạng tháng Tám năm 1945.</w:t>
            </w:r>
          </w:p>
          <w:p w:rsidR="001825F3" w:rsidRPr="006E72F0" w:rsidRDefault="001825F3" w:rsidP="006E72F0">
            <w:pPr>
              <w:jc w:val="both"/>
              <w:rPr>
                <w:sz w:val="28"/>
                <w:szCs w:val="28"/>
              </w:rPr>
            </w:pPr>
            <w:r w:rsidRPr="006E72F0">
              <w:rPr>
                <w:sz w:val="28"/>
                <w:szCs w:val="28"/>
              </w:rPr>
              <w:t xml:space="preserve">- Chấm dứt hoàn toàn ách thống trị của chủ nghĩa đế quốc ở Việt Nam. </w:t>
            </w:r>
          </w:p>
          <w:p w:rsidR="001825F3" w:rsidRPr="006E72F0" w:rsidRDefault="001825F3" w:rsidP="006E72F0">
            <w:pPr>
              <w:jc w:val="both"/>
              <w:rPr>
                <w:sz w:val="28"/>
                <w:szCs w:val="28"/>
              </w:rPr>
            </w:pPr>
            <w:r w:rsidRPr="006E72F0">
              <w:rPr>
                <w:sz w:val="28"/>
                <w:szCs w:val="28"/>
              </w:rPr>
              <w:t xml:space="preserve">- Nhân dân Việt Nam đã hoàn thành cuộc cách mạng dân tộc dân chủ nhân dân trên phạm vi cả nước, thống nhất đất nước. </w:t>
            </w:r>
          </w:p>
          <w:p w:rsidR="001825F3" w:rsidRPr="006E72F0" w:rsidRDefault="001825F3" w:rsidP="006E72F0">
            <w:pPr>
              <w:snapToGrid w:val="0"/>
              <w:jc w:val="both"/>
              <w:rPr>
                <w:sz w:val="28"/>
                <w:szCs w:val="28"/>
                <w:shd w:val="clear" w:color="auto" w:fill="FFFFFF"/>
              </w:rPr>
            </w:pPr>
            <w:r w:rsidRPr="006E72F0">
              <w:rPr>
                <w:sz w:val="28"/>
                <w:szCs w:val="28"/>
              </w:rPr>
              <w:t>- Thắng lợi của cuộc kháng chiến chống Mỹ, cứu nước đã mở ra kỉ nguyên mới trong lịch sử dân tộc – kỉ nguyên đất nước độc lập, thống nhất, đi lên chủ nghĩa xã hội.</w:t>
            </w:r>
          </w:p>
          <w:p w:rsidR="005B60C1" w:rsidRPr="006E72F0" w:rsidRDefault="005B60C1" w:rsidP="006E72F0">
            <w:pPr>
              <w:snapToGrid w:val="0"/>
              <w:jc w:val="both"/>
              <w:rPr>
                <w:b/>
                <w:bCs/>
                <w:sz w:val="28"/>
                <w:szCs w:val="28"/>
              </w:rPr>
            </w:pPr>
            <w:r w:rsidRPr="006E72F0">
              <w:rPr>
                <w:b/>
                <w:bCs/>
                <w:sz w:val="28"/>
                <w:szCs w:val="28"/>
              </w:rPr>
              <w:t>Bước 2: Thực hiện nhiệm vụ</w:t>
            </w:r>
          </w:p>
          <w:p w:rsidR="005B60C1" w:rsidRPr="006E72F0" w:rsidRDefault="008A7C0C" w:rsidP="006E72F0">
            <w:pPr>
              <w:snapToGrid w:val="0"/>
              <w:jc w:val="both"/>
              <w:rPr>
                <w:sz w:val="28"/>
                <w:szCs w:val="28"/>
              </w:rPr>
            </w:pPr>
            <w:r w:rsidRPr="006E72F0">
              <w:rPr>
                <w:sz w:val="28"/>
                <w:szCs w:val="28"/>
              </w:rPr>
              <w:t>Các nhóm thảo luận,</w:t>
            </w:r>
            <w:r w:rsidR="005B60C1" w:rsidRPr="006E72F0">
              <w:rPr>
                <w:sz w:val="28"/>
                <w:szCs w:val="28"/>
              </w:rPr>
              <w:t xml:space="preserve"> trả lời</w:t>
            </w:r>
          </w:p>
          <w:p w:rsidR="005B60C1" w:rsidRPr="006E72F0" w:rsidRDefault="005B60C1" w:rsidP="006E72F0">
            <w:pPr>
              <w:jc w:val="both"/>
              <w:rPr>
                <w:b/>
                <w:bCs/>
                <w:sz w:val="28"/>
                <w:szCs w:val="28"/>
              </w:rPr>
            </w:pPr>
            <w:r w:rsidRPr="006E72F0">
              <w:rPr>
                <w:b/>
                <w:bCs/>
                <w:sz w:val="28"/>
                <w:szCs w:val="28"/>
              </w:rPr>
              <w:t>HS:</w:t>
            </w:r>
          </w:p>
          <w:p w:rsidR="005B60C1" w:rsidRPr="006E72F0" w:rsidRDefault="005B60C1" w:rsidP="006E72F0">
            <w:pPr>
              <w:jc w:val="both"/>
              <w:rPr>
                <w:sz w:val="28"/>
                <w:szCs w:val="28"/>
              </w:rPr>
            </w:pPr>
            <w:r w:rsidRPr="006E72F0">
              <w:rPr>
                <w:sz w:val="28"/>
                <w:szCs w:val="28"/>
              </w:rPr>
              <w:t xml:space="preserve">- Kiểm tra lại nội dung, chuẩn bị lên bảng trình bày kết quả. </w:t>
            </w:r>
          </w:p>
          <w:p w:rsidR="005B60C1" w:rsidRPr="006E72F0" w:rsidRDefault="005B60C1" w:rsidP="006E72F0">
            <w:pPr>
              <w:snapToGrid w:val="0"/>
              <w:jc w:val="both"/>
              <w:rPr>
                <w:b/>
                <w:bCs/>
                <w:sz w:val="28"/>
                <w:szCs w:val="28"/>
              </w:rPr>
            </w:pPr>
            <w:r w:rsidRPr="006E72F0">
              <w:rPr>
                <w:b/>
                <w:bCs/>
                <w:sz w:val="28"/>
                <w:szCs w:val="28"/>
              </w:rPr>
              <w:lastRenderedPageBreak/>
              <w:t>Bước 3: Báo cáo, thảo luận</w:t>
            </w:r>
          </w:p>
          <w:p w:rsidR="005B60C1" w:rsidRPr="006E72F0" w:rsidRDefault="005B60C1" w:rsidP="006E72F0">
            <w:pPr>
              <w:snapToGrid w:val="0"/>
              <w:jc w:val="both"/>
              <w:rPr>
                <w:b/>
                <w:bCs/>
                <w:sz w:val="28"/>
                <w:szCs w:val="28"/>
              </w:rPr>
            </w:pPr>
            <w:r w:rsidRPr="006E72F0">
              <w:rPr>
                <w:b/>
                <w:bCs/>
                <w:sz w:val="28"/>
                <w:szCs w:val="28"/>
              </w:rPr>
              <w:t xml:space="preserve">GV: </w:t>
            </w:r>
            <w:r w:rsidRPr="006E72F0">
              <w:rPr>
                <w:sz w:val="28"/>
                <w:szCs w:val="28"/>
              </w:rPr>
              <w:t>gọi đại diện 1 nhóm trình bày, các nhóm khác lắng nghe, nhận xét bổ sung.</w:t>
            </w:r>
            <w:r w:rsidRPr="006E72F0">
              <w:rPr>
                <w:b/>
                <w:bCs/>
                <w:sz w:val="28"/>
                <w:szCs w:val="28"/>
              </w:rPr>
              <w:t xml:space="preserve"> </w:t>
            </w:r>
          </w:p>
          <w:p w:rsidR="005B60C1" w:rsidRPr="006E72F0" w:rsidRDefault="005B60C1" w:rsidP="006E72F0">
            <w:pPr>
              <w:snapToGrid w:val="0"/>
              <w:jc w:val="both"/>
              <w:rPr>
                <w:b/>
                <w:bCs/>
                <w:sz w:val="28"/>
                <w:szCs w:val="28"/>
              </w:rPr>
            </w:pPr>
            <w:r w:rsidRPr="006E72F0">
              <w:rPr>
                <w:b/>
                <w:bCs/>
                <w:sz w:val="28"/>
                <w:szCs w:val="28"/>
              </w:rPr>
              <w:t>Bước 4: Kết luận, nhận định (GV)</w:t>
            </w:r>
          </w:p>
          <w:p w:rsidR="005B60C1" w:rsidRPr="006E72F0" w:rsidRDefault="005B60C1" w:rsidP="006E72F0">
            <w:pPr>
              <w:spacing w:line="259" w:lineRule="auto"/>
              <w:jc w:val="both"/>
              <w:rPr>
                <w:b/>
                <w:bCs/>
                <w:sz w:val="28"/>
                <w:szCs w:val="28"/>
              </w:rPr>
            </w:pPr>
            <w:r w:rsidRPr="006E72F0">
              <w:rPr>
                <w:b/>
                <w:bCs/>
                <w:sz w:val="28"/>
                <w:szCs w:val="28"/>
              </w:rPr>
              <w:t>GV nhận xét và bổ sung</w:t>
            </w:r>
          </w:p>
          <w:p w:rsidR="008A7C0C" w:rsidRPr="006E72F0" w:rsidRDefault="008A7C0C" w:rsidP="006E72F0">
            <w:pPr>
              <w:jc w:val="both"/>
              <w:rPr>
                <w:sz w:val="28"/>
                <w:szCs w:val="28"/>
                <w:shd w:val="clear" w:color="auto" w:fill="FFFFFF"/>
              </w:rPr>
            </w:pPr>
          </w:p>
        </w:tc>
        <w:tc>
          <w:tcPr>
            <w:tcW w:w="3874" w:type="dxa"/>
            <w:shd w:val="clear" w:color="auto" w:fill="auto"/>
          </w:tcPr>
          <w:p w:rsidR="00867A86" w:rsidRDefault="006C51DE" w:rsidP="006E72F0">
            <w:pPr>
              <w:jc w:val="both"/>
              <w:rPr>
                <w:rFonts w:eastAsia="Calibri"/>
                <w:b/>
                <w:sz w:val="28"/>
                <w:szCs w:val="28"/>
              </w:rPr>
            </w:pPr>
            <w:r w:rsidRPr="006E72F0">
              <w:rPr>
                <w:b/>
                <w:bCs/>
                <w:sz w:val="28"/>
                <w:szCs w:val="28"/>
              </w:rPr>
              <w:lastRenderedPageBreak/>
              <w:t xml:space="preserve">1. </w:t>
            </w:r>
            <w:r w:rsidR="00867A86" w:rsidRPr="008C7264">
              <w:rPr>
                <w:rFonts w:eastAsia="Calibri"/>
                <w:b/>
                <w:sz w:val="28"/>
                <w:szCs w:val="28"/>
              </w:rPr>
              <w:t xml:space="preserve">Việt Nam </w:t>
            </w:r>
            <w:r w:rsidR="00867A86">
              <w:rPr>
                <w:rFonts w:eastAsia="Calibri"/>
                <w:b/>
                <w:sz w:val="28"/>
                <w:szCs w:val="28"/>
              </w:rPr>
              <w:t>từ năm 1945 đến năm 1991</w:t>
            </w:r>
          </w:p>
          <w:p w:rsidR="00071516" w:rsidRPr="00FF26E1" w:rsidRDefault="005B60C1" w:rsidP="006E72F0">
            <w:pPr>
              <w:jc w:val="both"/>
              <w:rPr>
                <w:sz w:val="28"/>
                <w:szCs w:val="28"/>
                <w:lang w:val="en-US"/>
              </w:rPr>
            </w:pPr>
            <w:r w:rsidRPr="00FF26E1">
              <w:rPr>
                <w:sz w:val="28"/>
                <w:szCs w:val="28"/>
              </w:rPr>
              <w:t>Kết quả và ý nghĩa của cuộc kháng chiến chống Pháp (1946-1954), chống Mỹ (1954-1975)</w:t>
            </w:r>
            <w:r w:rsidR="00867A86" w:rsidRPr="00FF26E1">
              <w:rPr>
                <w:sz w:val="28"/>
                <w:szCs w:val="28"/>
                <w:lang w:val="en-US"/>
              </w:rPr>
              <w:t xml:space="preserve"> là: </w:t>
            </w:r>
          </w:p>
          <w:p w:rsidR="00E9251F" w:rsidRPr="00FF26E1" w:rsidRDefault="00867A86" w:rsidP="006E72F0">
            <w:pPr>
              <w:jc w:val="both"/>
              <w:rPr>
                <w:iCs/>
                <w:sz w:val="28"/>
                <w:szCs w:val="28"/>
              </w:rPr>
            </w:pPr>
            <w:r w:rsidRPr="00FF26E1">
              <w:rPr>
                <w:iCs/>
                <w:sz w:val="28"/>
                <w:szCs w:val="28"/>
                <w:lang w:val="en-US"/>
              </w:rPr>
              <w:t>*</w:t>
            </w:r>
            <w:r w:rsidR="005B60C1" w:rsidRPr="00FF26E1">
              <w:rPr>
                <w:iCs/>
                <w:sz w:val="28"/>
                <w:szCs w:val="28"/>
              </w:rPr>
              <w:t xml:space="preserve"> K</w:t>
            </w:r>
            <w:r w:rsidR="00E9251F" w:rsidRPr="00FF26E1">
              <w:rPr>
                <w:iCs/>
                <w:sz w:val="28"/>
                <w:szCs w:val="28"/>
              </w:rPr>
              <w:t xml:space="preserve">háng chiến chống Pháp </w:t>
            </w:r>
            <w:r w:rsidR="005B60C1" w:rsidRPr="00FF26E1">
              <w:rPr>
                <w:iCs/>
                <w:sz w:val="28"/>
                <w:szCs w:val="28"/>
              </w:rPr>
              <w:t>(1946</w:t>
            </w:r>
            <w:r w:rsidR="00E9251F" w:rsidRPr="00FF26E1">
              <w:rPr>
                <w:iCs/>
                <w:sz w:val="28"/>
                <w:szCs w:val="28"/>
              </w:rPr>
              <w:t>-</w:t>
            </w:r>
            <w:r w:rsidR="005B60C1" w:rsidRPr="00FF26E1">
              <w:rPr>
                <w:iCs/>
                <w:sz w:val="28"/>
                <w:szCs w:val="28"/>
              </w:rPr>
              <w:t>1954)</w:t>
            </w:r>
          </w:p>
          <w:p w:rsidR="00E9251F" w:rsidRPr="006E72F0" w:rsidRDefault="00E9251F" w:rsidP="00867A86">
            <w:pPr>
              <w:jc w:val="both"/>
              <w:rPr>
                <w:sz w:val="28"/>
                <w:szCs w:val="28"/>
                <w:shd w:val="clear" w:color="auto" w:fill="FFFFFF"/>
              </w:rPr>
            </w:pPr>
            <w:r w:rsidRPr="006E72F0">
              <w:rPr>
                <w:sz w:val="28"/>
                <w:szCs w:val="28"/>
                <w:shd w:val="clear" w:color="auto" w:fill="FFFFFF"/>
              </w:rPr>
              <w:t>– Đối với dân tộc ta:</w:t>
            </w:r>
            <w:r w:rsidRPr="006E72F0">
              <w:rPr>
                <w:sz w:val="28"/>
                <w:szCs w:val="28"/>
              </w:rPr>
              <w:br/>
            </w:r>
            <w:r w:rsidRPr="006E72F0">
              <w:rPr>
                <w:sz w:val="28"/>
                <w:szCs w:val="28"/>
                <w:shd w:val="clear" w:color="auto" w:fill="FFFFFF"/>
              </w:rPr>
              <w:t>+ Làm thất bại cuộc chiến tranh xâm lược của thực dân Pháp được đế quốc Mỹ sức ở mức độ cao.</w:t>
            </w:r>
            <w:r w:rsidRPr="006E72F0">
              <w:rPr>
                <w:sz w:val="28"/>
                <w:szCs w:val="28"/>
              </w:rPr>
              <w:br/>
            </w:r>
            <w:r w:rsidRPr="006E72F0">
              <w:rPr>
                <w:sz w:val="28"/>
                <w:szCs w:val="28"/>
                <w:shd w:val="clear" w:color="auto" w:fill="FFFFFF"/>
              </w:rPr>
              <w:t xml:space="preserve">+ Quốc tế công nhận độc lập, </w:t>
            </w:r>
            <w:r w:rsidRPr="006E72F0">
              <w:rPr>
                <w:sz w:val="28"/>
                <w:szCs w:val="28"/>
                <w:shd w:val="clear" w:color="auto" w:fill="FFFFFF"/>
              </w:rPr>
              <w:lastRenderedPageBreak/>
              <w:t xml:space="preserve">chủ quyền, toàn vẹn lãnh thổ của các nước </w:t>
            </w:r>
            <w:r w:rsidR="008A7C0C" w:rsidRPr="006E72F0">
              <w:rPr>
                <w:sz w:val="28"/>
                <w:szCs w:val="28"/>
                <w:shd w:val="clear" w:color="auto" w:fill="FFFFFF"/>
              </w:rPr>
              <w:t>Đ</w:t>
            </w:r>
            <w:r w:rsidRPr="006E72F0">
              <w:rPr>
                <w:sz w:val="28"/>
                <w:szCs w:val="28"/>
                <w:shd w:val="clear" w:color="auto" w:fill="FFFFFF"/>
              </w:rPr>
              <w:t xml:space="preserve">ông </w:t>
            </w:r>
            <w:r w:rsidR="008A7C0C" w:rsidRPr="006E72F0">
              <w:rPr>
                <w:sz w:val="28"/>
                <w:szCs w:val="28"/>
                <w:shd w:val="clear" w:color="auto" w:fill="FFFFFF"/>
              </w:rPr>
              <w:t>D</w:t>
            </w:r>
            <w:r w:rsidRPr="006E72F0">
              <w:rPr>
                <w:sz w:val="28"/>
                <w:szCs w:val="28"/>
                <w:shd w:val="clear" w:color="auto" w:fill="FFFFFF"/>
              </w:rPr>
              <w:t>ương.</w:t>
            </w:r>
            <w:r w:rsidRPr="006E72F0">
              <w:rPr>
                <w:sz w:val="28"/>
                <w:szCs w:val="28"/>
              </w:rPr>
              <w:br/>
            </w:r>
            <w:r w:rsidRPr="006E72F0">
              <w:rPr>
                <w:sz w:val="28"/>
                <w:szCs w:val="28"/>
                <w:shd w:val="clear" w:color="auto" w:fill="FFFFFF"/>
              </w:rPr>
              <w:t>+ Làm thất bại âm mưu kéo dài và mở rộng chiến tranh của đế quốc Mỹ, kết thúc chiến tranh lập lại hòa bình ở Đông Dương.</w:t>
            </w:r>
            <w:r w:rsidRPr="006E72F0">
              <w:rPr>
                <w:sz w:val="28"/>
                <w:szCs w:val="28"/>
              </w:rPr>
              <w:br/>
            </w:r>
            <w:r w:rsidRPr="006E72F0">
              <w:rPr>
                <w:sz w:val="28"/>
                <w:szCs w:val="28"/>
                <w:shd w:val="clear" w:color="auto" w:fill="FFFFFF"/>
              </w:rPr>
              <w:t>+ Giải phóng hoàn toàn miền Bắc, tạo điều kiện để iền Bắc tiến lên chủ nghĩa xã hội làm căn cứ địa, hậu thuẫn cho cuộc đấu tranh ở miền Nam.</w:t>
            </w:r>
            <w:r w:rsidRPr="006E72F0">
              <w:rPr>
                <w:sz w:val="28"/>
                <w:szCs w:val="28"/>
              </w:rPr>
              <w:br/>
            </w:r>
            <w:r w:rsidRPr="006E72F0">
              <w:rPr>
                <w:sz w:val="28"/>
                <w:szCs w:val="28"/>
                <w:shd w:val="clear" w:color="auto" w:fill="FFFFFF"/>
              </w:rPr>
              <w:t>+ Tăng thêm niềm tự hào dân tộc cho nhân dân ta và nâng cao uy tín của Việt Nam trên trường quốc tế.</w:t>
            </w:r>
            <w:r w:rsidRPr="006E72F0">
              <w:rPr>
                <w:sz w:val="28"/>
                <w:szCs w:val="28"/>
              </w:rPr>
              <w:br/>
            </w:r>
            <w:r w:rsidRPr="006E72F0">
              <w:rPr>
                <w:sz w:val="28"/>
                <w:szCs w:val="28"/>
                <w:shd w:val="clear" w:color="auto" w:fill="FFFFFF"/>
              </w:rPr>
              <w:t>– Đối với quốc tế:</w:t>
            </w:r>
            <w:r w:rsidRPr="006E72F0">
              <w:rPr>
                <w:sz w:val="28"/>
                <w:szCs w:val="28"/>
              </w:rPr>
              <w:br/>
            </w:r>
            <w:r w:rsidRPr="006E72F0">
              <w:rPr>
                <w:sz w:val="28"/>
                <w:szCs w:val="28"/>
                <w:shd w:val="clear" w:color="auto" w:fill="FFFFFF"/>
              </w:rPr>
              <w:t>+ Cổ vũ mạnh mẽ phong trào giải phóng dân tộc trên thế giới, tăng cường lực lượng cho chủ nghĩa xã hội và cách mạng thế giới.</w:t>
            </w:r>
            <w:r w:rsidRPr="006E72F0">
              <w:rPr>
                <w:sz w:val="28"/>
                <w:szCs w:val="28"/>
              </w:rPr>
              <w:br/>
            </w:r>
            <w:r w:rsidRPr="006E72F0">
              <w:rPr>
                <w:sz w:val="28"/>
                <w:szCs w:val="28"/>
                <w:shd w:val="clear" w:color="auto" w:fill="FFFFFF"/>
              </w:rPr>
              <w:t>+ Cùng nhân dân Lào và Campuchia đập tan ách thống trị của chủ nghĩa thực dân ở 3 nước đông dương.</w:t>
            </w:r>
            <w:r w:rsidRPr="006E72F0">
              <w:rPr>
                <w:sz w:val="28"/>
                <w:szCs w:val="28"/>
              </w:rPr>
              <w:br/>
            </w:r>
            <w:r w:rsidRPr="006E72F0">
              <w:rPr>
                <w:sz w:val="28"/>
                <w:szCs w:val="28"/>
                <w:shd w:val="clear" w:color="auto" w:fill="FFFFFF"/>
              </w:rPr>
              <w:t>+ Mở ra sự sụp đổ của chủ nghĩa thực dân cũ trên thế giới, trước hết là hệ thống thuộc địa của thực dân Pháp.</w:t>
            </w:r>
          </w:p>
          <w:p w:rsidR="008A7C0C" w:rsidRPr="006E72F0" w:rsidRDefault="008A7C0C" w:rsidP="006E72F0">
            <w:pPr>
              <w:jc w:val="both"/>
              <w:rPr>
                <w:sz w:val="28"/>
                <w:szCs w:val="28"/>
                <w:shd w:val="clear" w:color="auto" w:fill="FFFFFF"/>
              </w:rPr>
            </w:pPr>
          </w:p>
          <w:p w:rsidR="008A7C0C" w:rsidRPr="006E72F0" w:rsidRDefault="00867A86" w:rsidP="006E72F0">
            <w:pPr>
              <w:jc w:val="both"/>
              <w:rPr>
                <w:b/>
                <w:sz w:val="28"/>
                <w:szCs w:val="28"/>
                <w:shd w:val="clear" w:color="auto" w:fill="FFFFFF"/>
              </w:rPr>
            </w:pPr>
            <w:r>
              <w:rPr>
                <w:b/>
                <w:sz w:val="28"/>
                <w:szCs w:val="28"/>
                <w:shd w:val="clear" w:color="auto" w:fill="FFFFFF"/>
                <w:lang w:val="en-US"/>
              </w:rPr>
              <w:t>*</w:t>
            </w:r>
            <w:r w:rsidR="008A7C0C" w:rsidRPr="006E72F0">
              <w:rPr>
                <w:b/>
                <w:sz w:val="28"/>
                <w:szCs w:val="28"/>
                <w:shd w:val="clear" w:color="auto" w:fill="FFFFFF"/>
              </w:rPr>
              <w:t xml:space="preserve"> </w:t>
            </w:r>
            <w:r w:rsidR="008A7C0C" w:rsidRPr="006E72F0">
              <w:rPr>
                <w:b/>
                <w:iCs/>
                <w:sz w:val="28"/>
                <w:szCs w:val="28"/>
              </w:rPr>
              <w:t xml:space="preserve">Kháng chiến chống </w:t>
            </w:r>
            <w:r w:rsidR="008A7C0C" w:rsidRPr="006E72F0">
              <w:rPr>
                <w:b/>
                <w:sz w:val="28"/>
                <w:szCs w:val="28"/>
              </w:rPr>
              <w:t>Mỹ (1954-1975)</w:t>
            </w:r>
          </w:p>
          <w:p w:rsidR="008A7C0C" w:rsidRPr="006E72F0" w:rsidRDefault="008A7C0C" w:rsidP="006E72F0">
            <w:pPr>
              <w:jc w:val="both"/>
              <w:rPr>
                <w:sz w:val="28"/>
                <w:szCs w:val="28"/>
              </w:rPr>
            </w:pPr>
            <w:r w:rsidRPr="006E72F0">
              <w:rPr>
                <w:sz w:val="28"/>
                <w:szCs w:val="28"/>
              </w:rPr>
              <w:t>- Kết thúc 21 năm chiến đấu chống Mỹ và 30 năm chiến tranh giải phóng dân tộc, bảo vệ Tổ quốc từ sau Cách mạng tháng Tám năm 1945.</w:t>
            </w:r>
          </w:p>
          <w:p w:rsidR="008A7C0C" w:rsidRPr="006E72F0" w:rsidRDefault="008A7C0C" w:rsidP="006E72F0">
            <w:pPr>
              <w:jc w:val="both"/>
              <w:rPr>
                <w:sz w:val="28"/>
                <w:szCs w:val="28"/>
              </w:rPr>
            </w:pPr>
            <w:r w:rsidRPr="006E72F0">
              <w:rPr>
                <w:sz w:val="28"/>
                <w:szCs w:val="28"/>
              </w:rPr>
              <w:t xml:space="preserve">- Chấm dứt hoàn toàn ách thống trị của chủ nghĩa đế quốc ở Việt Nam. </w:t>
            </w:r>
          </w:p>
          <w:p w:rsidR="008A7C0C" w:rsidRPr="006E72F0" w:rsidRDefault="008A7C0C" w:rsidP="006E72F0">
            <w:pPr>
              <w:jc w:val="both"/>
              <w:rPr>
                <w:sz w:val="28"/>
                <w:szCs w:val="28"/>
              </w:rPr>
            </w:pPr>
            <w:r w:rsidRPr="006E72F0">
              <w:rPr>
                <w:sz w:val="28"/>
                <w:szCs w:val="28"/>
              </w:rPr>
              <w:t xml:space="preserve">- Nhân dân Việt Nam đã hoàn thành cuộc cách mạng dân tộc dân chủ nhân dân trên phạm vi cả nước, thống nhất đất nước. </w:t>
            </w:r>
          </w:p>
          <w:p w:rsidR="008A7C0C" w:rsidRPr="006E72F0" w:rsidRDefault="008A7C0C" w:rsidP="006E72F0">
            <w:pPr>
              <w:jc w:val="both"/>
              <w:rPr>
                <w:bCs/>
                <w:iCs/>
                <w:sz w:val="28"/>
                <w:szCs w:val="28"/>
              </w:rPr>
            </w:pPr>
            <w:r w:rsidRPr="006E72F0">
              <w:rPr>
                <w:sz w:val="28"/>
                <w:szCs w:val="28"/>
              </w:rPr>
              <w:t xml:space="preserve">- Thắng lợi của cuộc kháng </w:t>
            </w:r>
            <w:r w:rsidRPr="006E72F0">
              <w:rPr>
                <w:sz w:val="28"/>
                <w:szCs w:val="28"/>
              </w:rPr>
              <w:lastRenderedPageBreak/>
              <w:t>chiến chống Mỹ, cứu nước đã mở ra kỉ nguyên mới trong lịch sử dân tộc – kỉ nguyên đất nước độc lập, thống nhất, đi lên chủ nghĩa xã hội.</w:t>
            </w:r>
          </w:p>
        </w:tc>
      </w:tr>
    </w:tbl>
    <w:p w:rsidR="00FB42D0" w:rsidRPr="008C7264" w:rsidRDefault="00FB42D0" w:rsidP="00FB42D0">
      <w:pPr>
        <w:jc w:val="both"/>
        <w:rPr>
          <w:rFonts w:eastAsia="Calibri"/>
          <w:b/>
          <w:sz w:val="28"/>
          <w:szCs w:val="28"/>
        </w:rPr>
      </w:pPr>
      <w:r w:rsidRPr="008C7264">
        <w:rPr>
          <w:rFonts w:eastAsia="Calibri"/>
          <w:b/>
          <w:sz w:val="28"/>
          <w:szCs w:val="28"/>
        </w:rPr>
        <w:lastRenderedPageBreak/>
        <w:t xml:space="preserve">2.2. </w:t>
      </w:r>
      <w:r w:rsidR="00B132A5">
        <w:rPr>
          <w:rFonts w:eastAsia="Calibri"/>
          <w:b/>
          <w:sz w:val="28"/>
          <w:szCs w:val="28"/>
        </w:rPr>
        <w:t>Thế giới từ năm 1991 đến nay</w:t>
      </w:r>
    </w:p>
    <w:p w:rsidR="00305703" w:rsidRPr="00B132A5" w:rsidRDefault="00FB42D0" w:rsidP="00B132A5">
      <w:pPr>
        <w:jc w:val="both"/>
      </w:pPr>
      <w:r w:rsidRPr="008C7264">
        <w:rPr>
          <w:b/>
          <w:sz w:val="28"/>
          <w:szCs w:val="28"/>
        </w:rPr>
        <w:t>a. Mục tiêu:</w:t>
      </w:r>
      <w:r w:rsidRPr="008C7264">
        <w:rPr>
          <w:sz w:val="28"/>
          <w:szCs w:val="28"/>
        </w:rPr>
        <w:t> </w:t>
      </w:r>
      <w:r w:rsidR="00B132A5">
        <w:rPr>
          <w:sz w:val="28"/>
          <w:szCs w:val="28"/>
        </w:rPr>
        <w:t>Khái quát được những sự kiện tiêu biểu của lịch sử thế giới từ 1991 đến nay.</w:t>
      </w:r>
    </w:p>
    <w:p w:rsidR="00FB42D0" w:rsidRPr="008C7264" w:rsidRDefault="00FB42D0" w:rsidP="00FB42D0">
      <w:pPr>
        <w:jc w:val="both"/>
        <w:rPr>
          <w:sz w:val="28"/>
          <w:szCs w:val="28"/>
        </w:rPr>
      </w:pPr>
      <w:r w:rsidRPr="008C7264">
        <w:rPr>
          <w:b/>
          <w:bCs/>
          <w:sz w:val="28"/>
          <w:szCs w:val="28"/>
        </w:rPr>
        <w:t>b.</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w:t>
      </w:r>
      <w:r w:rsidR="00945EBA" w:rsidRPr="008C7264">
        <w:rPr>
          <w:sz w:val="28"/>
          <w:szCs w:val="28"/>
        </w:rPr>
        <w:t>của gv.</w:t>
      </w:r>
    </w:p>
    <w:p w:rsidR="00FB42D0" w:rsidRPr="008C7264" w:rsidRDefault="00FB42D0" w:rsidP="00FB42D0">
      <w:pPr>
        <w:jc w:val="both"/>
        <w:rPr>
          <w:sz w:val="28"/>
          <w:szCs w:val="28"/>
        </w:rPr>
      </w:pPr>
      <w:r w:rsidRPr="008C7264">
        <w:rPr>
          <w:b/>
          <w:bCs/>
          <w:sz w:val="28"/>
          <w:szCs w:val="28"/>
        </w:rPr>
        <w:t xml:space="preserve">c. Sản phẩm: </w:t>
      </w:r>
      <w:r w:rsidR="00945EBA" w:rsidRPr="008C7264">
        <w:rPr>
          <w:sz w:val="28"/>
          <w:szCs w:val="28"/>
        </w:rPr>
        <w:t>Câu trả lời của học sinh</w:t>
      </w:r>
    </w:p>
    <w:p w:rsidR="00FB42D0" w:rsidRPr="008C7264" w:rsidRDefault="00FB42D0" w:rsidP="00FB42D0">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6E72F0">
        <w:tc>
          <w:tcPr>
            <w:tcW w:w="5490" w:type="dxa"/>
            <w:shd w:val="clear" w:color="auto" w:fill="auto"/>
          </w:tcPr>
          <w:p w:rsidR="00FB42D0" w:rsidRPr="006E72F0" w:rsidRDefault="00FB42D0" w:rsidP="006E72F0">
            <w:pPr>
              <w:jc w:val="center"/>
              <w:rPr>
                <w:b/>
                <w:sz w:val="28"/>
                <w:szCs w:val="28"/>
              </w:rPr>
            </w:pPr>
          </w:p>
          <w:p w:rsidR="00FB42D0" w:rsidRPr="006E72F0" w:rsidRDefault="00FB42D0" w:rsidP="006E72F0">
            <w:pPr>
              <w:jc w:val="center"/>
              <w:rPr>
                <w:b/>
                <w:sz w:val="28"/>
                <w:szCs w:val="28"/>
              </w:rPr>
            </w:pPr>
            <w:r w:rsidRPr="006E72F0">
              <w:rPr>
                <w:b/>
                <w:sz w:val="28"/>
                <w:szCs w:val="28"/>
              </w:rPr>
              <w:t>Hoạt động của giáo viên – học sinh</w:t>
            </w:r>
          </w:p>
          <w:p w:rsidR="00FB42D0" w:rsidRPr="006E72F0" w:rsidRDefault="00FB42D0" w:rsidP="006E72F0">
            <w:pPr>
              <w:jc w:val="center"/>
              <w:rPr>
                <w:b/>
                <w:sz w:val="28"/>
                <w:szCs w:val="28"/>
              </w:rPr>
            </w:pPr>
          </w:p>
        </w:tc>
        <w:tc>
          <w:tcPr>
            <w:tcW w:w="3487" w:type="dxa"/>
            <w:shd w:val="clear" w:color="auto" w:fill="auto"/>
          </w:tcPr>
          <w:p w:rsidR="00FB42D0" w:rsidRPr="006E72F0" w:rsidRDefault="00FB42D0" w:rsidP="006E72F0">
            <w:pPr>
              <w:jc w:val="center"/>
              <w:rPr>
                <w:b/>
                <w:sz w:val="28"/>
                <w:szCs w:val="28"/>
              </w:rPr>
            </w:pPr>
          </w:p>
          <w:p w:rsidR="00FB42D0" w:rsidRPr="006E72F0" w:rsidRDefault="00FB42D0" w:rsidP="006E72F0">
            <w:pPr>
              <w:jc w:val="center"/>
              <w:rPr>
                <w:b/>
                <w:sz w:val="28"/>
                <w:szCs w:val="28"/>
              </w:rPr>
            </w:pPr>
            <w:r w:rsidRPr="006E72F0">
              <w:rPr>
                <w:b/>
                <w:sz w:val="28"/>
                <w:szCs w:val="28"/>
              </w:rPr>
              <w:t>Nội dung kiến thức cần đạt</w:t>
            </w:r>
          </w:p>
        </w:tc>
      </w:tr>
      <w:tr w:rsidR="008C7264" w:rsidRPr="008C7264" w:rsidTr="006E72F0">
        <w:trPr>
          <w:trHeight w:val="2141"/>
        </w:trPr>
        <w:tc>
          <w:tcPr>
            <w:tcW w:w="5490" w:type="dxa"/>
            <w:shd w:val="clear" w:color="auto" w:fill="FFFFFF"/>
          </w:tcPr>
          <w:p w:rsidR="00FB42D0" w:rsidRPr="006E72F0" w:rsidRDefault="00FB42D0" w:rsidP="006E72F0">
            <w:pPr>
              <w:snapToGrid w:val="0"/>
              <w:jc w:val="both"/>
              <w:rPr>
                <w:b/>
                <w:bCs/>
                <w:sz w:val="28"/>
                <w:szCs w:val="28"/>
              </w:rPr>
            </w:pPr>
            <w:r w:rsidRPr="006E72F0">
              <w:rPr>
                <w:b/>
                <w:bCs/>
                <w:sz w:val="28"/>
                <w:szCs w:val="28"/>
              </w:rPr>
              <w:t>Bước 1: Chuyển giao nhiệm vụ (GV)</w:t>
            </w:r>
          </w:p>
          <w:p w:rsidR="00B132A5" w:rsidRPr="006E72F0" w:rsidRDefault="00FB42D0" w:rsidP="006E72F0">
            <w:pPr>
              <w:jc w:val="both"/>
              <w:rPr>
                <w:b/>
              </w:rPr>
            </w:pPr>
            <w:r w:rsidRPr="006E72F0">
              <w:rPr>
                <w:b/>
                <w:bCs/>
                <w:sz w:val="28"/>
                <w:szCs w:val="28"/>
              </w:rPr>
              <w:t>GV yêu cầu học sinh làm việc cá nhân, nhóm tìm hiểu về</w:t>
            </w:r>
            <w:r w:rsidR="00945EBA" w:rsidRPr="006E72F0">
              <w:rPr>
                <w:b/>
                <w:bCs/>
                <w:sz w:val="28"/>
                <w:szCs w:val="28"/>
              </w:rPr>
              <w:t xml:space="preserve"> </w:t>
            </w:r>
            <w:r w:rsidR="00B132A5" w:rsidRPr="006E72F0">
              <w:rPr>
                <w:b/>
                <w:sz w:val="28"/>
                <w:szCs w:val="28"/>
              </w:rPr>
              <w:t>những sự kiện tiêu biểu của lịch sử thế giới từ 1991 đến nay.</w:t>
            </w:r>
          </w:p>
          <w:p w:rsidR="002A589F" w:rsidRPr="006E72F0" w:rsidRDefault="002A589F" w:rsidP="006E72F0">
            <w:pPr>
              <w:snapToGrid w:val="0"/>
              <w:jc w:val="both"/>
              <w:rPr>
                <w:b/>
                <w:i/>
                <w:sz w:val="28"/>
                <w:szCs w:val="28"/>
              </w:rPr>
            </w:pPr>
            <w:r w:rsidRPr="006E72F0">
              <w:rPr>
                <w:b/>
                <w:i/>
                <w:sz w:val="28"/>
                <w:szCs w:val="28"/>
              </w:rPr>
              <w:t xml:space="preserve">? </w:t>
            </w:r>
            <w:r w:rsidR="00B132A5" w:rsidRPr="006E72F0">
              <w:rPr>
                <w:b/>
                <w:i/>
                <w:sz w:val="28"/>
                <w:szCs w:val="28"/>
              </w:rPr>
              <w:t>Trả lời các câu hỏi sau:</w:t>
            </w:r>
          </w:p>
          <w:p w:rsidR="00B132A5" w:rsidRPr="006E72F0" w:rsidRDefault="00B132A5" w:rsidP="006E72F0">
            <w:pPr>
              <w:snapToGrid w:val="0"/>
              <w:jc w:val="both"/>
              <w:rPr>
                <w:i/>
                <w:sz w:val="28"/>
                <w:szCs w:val="28"/>
              </w:rPr>
            </w:pPr>
            <w:r w:rsidRPr="006E72F0">
              <w:rPr>
                <w:i/>
                <w:sz w:val="28"/>
                <w:szCs w:val="28"/>
              </w:rPr>
              <w:t>1. Trình bày xu hướng và sự hình thành trật tự thế giới mới sau Chiến tranh lạnh.</w:t>
            </w:r>
          </w:p>
          <w:p w:rsidR="001825F3" w:rsidRPr="006E72F0" w:rsidRDefault="001825F3" w:rsidP="006E72F0">
            <w:pPr>
              <w:jc w:val="both"/>
              <w:rPr>
                <w:sz w:val="28"/>
              </w:rPr>
            </w:pPr>
            <w:r w:rsidRPr="006E72F0">
              <w:rPr>
                <w:sz w:val="28"/>
              </w:rPr>
              <w:t xml:space="preserve">- Năm 1991, Liên Xô sụp đổ đã đánh dấu kết thúc sự tồn tại của Trật tự hai cực I-an-ta (1945 – 1991). </w:t>
            </w:r>
          </w:p>
          <w:p w:rsidR="001825F3" w:rsidRPr="006E72F0" w:rsidRDefault="001825F3" w:rsidP="006E72F0">
            <w:pPr>
              <w:jc w:val="both"/>
              <w:rPr>
                <w:sz w:val="28"/>
              </w:rPr>
            </w:pPr>
            <w:r w:rsidRPr="006E72F0">
              <w:rPr>
                <w:sz w:val="28"/>
              </w:rPr>
              <w:t xml:space="preserve">- Hoà bình là xu thế chủ đạo. một trật tự thế giới mới đang dần hình thành theo xu hướng đa cực, nhiều trung tâm. </w:t>
            </w:r>
          </w:p>
          <w:p w:rsidR="001825F3" w:rsidRPr="006E72F0" w:rsidRDefault="001825F3" w:rsidP="006E72F0">
            <w:pPr>
              <w:jc w:val="both"/>
              <w:rPr>
                <w:sz w:val="28"/>
              </w:rPr>
            </w:pPr>
            <w:r w:rsidRPr="006E72F0">
              <w:rPr>
                <w:sz w:val="28"/>
              </w:rPr>
              <w:t xml:space="preserve">- Thế giới bị phân chia thành hai hệ thống đối lập, luôn đối đầu lẫn nhau: hệ thống tư bản chủ nghĩa do Mỹ đứng đầu và hệ thống xã hội chủ nghĩa do Liên Xô đứng đầu. </w:t>
            </w:r>
          </w:p>
          <w:p w:rsidR="003D7E3B" w:rsidRPr="006E72F0" w:rsidRDefault="00B132A5" w:rsidP="006E72F0">
            <w:pPr>
              <w:snapToGrid w:val="0"/>
              <w:jc w:val="both"/>
              <w:rPr>
                <w:i/>
                <w:sz w:val="28"/>
                <w:szCs w:val="28"/>
              </w:rPr>
            </w:pPr>
            <w:r w:rsidRPr="006E72F0">
              <w:rPr>
                <w:i/>
                <w:sz w:val="28"/>
                <w:szCs w:val="28"/>
              </w:rPr>
              <w:t>2. Trình bày quá trình phát triển của tổ chức ASEAN từ năm 1991 đến nay.</w:t>
            </w:r>
          </w:p>
          <w:p w:rsidR="001825F3" w:rsidRPr="006E72F0" w:rsidRDefault="001825F3" w:rsidP="006E72F0">
            <w:pPr>
              <w:jc w:val="both"/>
              <w:rPr>
                <w:sz w:val="28"/>
              </w:rPr>
            </w:pPr>
            <w:r w:rsidRPr="006E72F0">
              <w:rPr>
                <w:sz w:val="28"/>
              </w:rPr>
              <w:t xml:space="preserve">- Sau năm 1991, Chiến tranh lạnh chấm dứt, vấn đề Cam-pu-chia được giải quyết, tình hình chính trị của khu vực được cải thiện rõ rệt, tạo điều kiện cho việc mở rộng ASEAN. </w:t>
            </w:r>
          </w:p>
          <w:p w:rsidR="001825F3" w:rsidRPr="006E72F0" w:rsidRDefault="001825F3" w:rsidP="006E72F0">
            <w:pPr>
              <w:jc w:val="both"/>
              <w:rPr>
                <w:sz w:val="28"/>
              </w:rPr>
            </w:pPr>
            <w:r w:rsidRPr="006E72F0">
              <w:rPr>
                <w:sz w:val="28"/>
              </w:rPr>
              <w:t xml:space="preserve">- Tháng 7 – 1995, Việt Nam chính thức trở thành thành viên thứ 7 của ASEAN. </w:t>
            </w:r>
          </w:p>
          <w:p w:rsidR="001825F3" w:rsidRPr="006E72F0" w:rsidRDefault="001825F3" w:rsidP="006E72F0">
            <w:pPr>
              <w:jc w:val="both"/>
              <w:rPr>
                <w:sz w:val="28"/>
              </w:rPr>
            </w:pPr>
            <w:r w:rsidRPr="006E72F0">
              <w:rPr>
                <w:sz w:val="28"/>
              </w:rPr>
              <w:t xml:space="preserve">- Tháng 7 – 1997, Lào và Mi-an-ma gia nhập ASEAN. </w:t>
            </w:r>
          </w:p>
          <w:p w:rsidR="001825F3" w:rsidRPr="006E72F0" w:rsidRDefault="001825F3" w:rsidP="006E72F0">
            <w:pPr>
              <w:jc w:val="both"/>
              <w:rPr>
                <w:sz w:val="28"/>
              </w:rPr>
            </w:pPr>
            <w:r w:rsidRPr="006E72F0">
              <w:rPr>
                <w:sz w:val="28"/>
              </w:rPr>
              <w:t xml:space="preserve">- Tháng 4 – 1999, Cam-pu-chia trở thành thành viên thứ 10 của ASEAN. </w:t>
            </w:r>
          </w:p>
          <w:p w:rsidR="001825F3" w:rsidRPr="006E72F0" w:rsidRDefault="001825F3" w:rsidP="006E72F0">
            <w:pPr>
              <w:snapToGrid w:val="0"/>
              <w:jc w:val="both"/>
              <w:rPr>
                <w:i/>
                <w:sz w:val="28"/>
                <w:szCs w:val="28"/>
              </w:rPr>
            </w:pPr>
            <w:r w:rsidRPr="006E72F0">
              <w:rPr>
                <w:sz w:val="28"/>
              </w:rPr>
              <w:lastRenderedPageBreak/>
              <w:t>- Năm 1999, tất cả các nước Đông Nam Á đều cùng đứng trong một tổ chức thống nhất.</w:t>
            </w:r>
          </w:p>
          <w:p w:rsidR="00FB42D0" w:rsidRPr="006E72F0" w:rsidRDefault="00FB42D0" w:rsidP="006E72F0">
            <w:pPr>
              <w:snapToGrid w:val="0"/>
              <w:jc w:val="both"/>
              <w:rPr>
                <w:b/>
                <w:bCs/>
                <w:sz w:val="28"/>
                <w:szCs w:val="28"/>
              </w:rPr>
            </w:pPr>
            <w:r w:rsidRPr="006E72F0">
              <w:rPr>
                <w:b/>
                <w:bCs/>
                <w:sz w:val="28"/>
                <w:szCs w:val="28"/>
              </w:rPr>
              <w:t>Bước 2: Thực hiện nhiệm vụ</w:t>
            </w:r>
          </w:p>
          <w:p w:rsidR="00FB42D0" w:rsidRPr="006E72F0" w:rsidRDefault="00FB42D0" w:rsidP="006E72F0">
            <w:pPr>
              <w:snapToGrid w:val="0"/>
              <w:jc w:val="both"/>
              <w:rPr>
                <w:sz w:val="28"/>
                <w:szCs w:val="28"/>
              </w:rPr>
            </w:pPr>
            <w:r w:rsidRPr="006E72F0">
              <w:rPr>
                <w:b/>
                <w:bCs/>
                <w:sz w:val="28"/>
                <w:szCs w:val="28"/>
              </w:rPr>
              <w:t xml:space="preserve">GV </w:t>
            </w:r>
            <w:r w:rsidRPr="006E72F0">
              <w:rPr>
                <w:sz w:val="28"/>
                <w:szCs w:val="28"/>
              </w:rPr>
              <w:t>hướng dẫn HS trả lời</w:t>
            </w:r>
          </w:p>
          <w:p w:rsidR="00FB42D0" w:rsidRPr="006E72F0" w:rsidRDefault="00FB42D0" w:rsidP="006E72F0">
            <w:pPr>
              <w:jc w:val="both"/>
              <w:rPr>
                <w:b/>
                <w:bCs/>
                <w:sz w:val="28"/>
                <w:szCs w:val="28"/>
              </w:rPr>
            </w:pPr>
            <w:r w:rsidRPr="006E72F0">
              <w:rPr>
                <w:b/>
                <w:bCs/>
                <w:sz w:val="28"/>
                <w:szCs w:val="28"/>
              </w:rPr>
              <w:t>HS:</w:t>
            </w:r>
          </w:p>
          <w:p w:rsidR="00FB42D0" w:rsidRPr="006E72F0" w:rsidRDefault="00FB42D0" w:rsidP="006E72F0">
            <w:pPr>
              <w:jc w:val="both"/>
              <w:rPr>
                <w:sz w:val="28"/>
                <w:szCs w:val="28"/>
              </w:rPr>
            </w:pPr>
            <w:r w:rsidRPr="006E72F0">
              <w:rPr>
                <w:sz w:val="28"/>
                <w:szCs w:val="28"/>
              </w:rPr>
              <w:t xml:space="preserve">- Kiểm tra lại nội dung, chuẩn bị lên bảng trình bày kết quả. </w:t>
            </w:r>
          </w:p>
          <w:p w:rsidR="00FB42D0" w:rsidRPr="006E72F0" w:rsidRDefault="00FB42D0" w:rsidP="006E72F0">
            <w:pPr>
              <w:snapToGrid w:val="0"/>
              <w:jc w:val="both"/>
              <w:rPr>
                <w:b/>
                <w:bCs/>
                <w:sz w:val="28"/>
                <w:szCs w:val="28"/>
              </w:rPr>
            </w:pPr>
            <w:r w:rsidRPr="006E72F0">
              <w:rPr>
                <w:b/>
                <w:bCs/>
                <w:sz w:val="28"/>
                <w:szCs w:val="28"/>
              </w:rPr>
              <w:t>Bước 3: Báo cáo, thảo luận</w:t>
            </w:r>
          </w:p>
          <w:p w:rsidR="00FB42D0" w:rsidRPr="006E72F0" w:rsidRDefault="00FB42D0" w:rsidP="006E72F0">
            <w:pPr>
              <w:snapToGrid w:val="0"/>
              <w:jc w:val="both"/>
              <w:rPr>
                <w:b/>
                <w:bCs/>
                <w:sz w:val="28"/>
                <w:szCs w:val="28"/>
              </w:rPr>
            </w:pPr>
            <w:r w:rsidRPr="006E72F0">
              <w:rPr>
                <w:b/>
                <w:bCs/>
                <w:sz w:val="28"/>
                <w:szCs w:val="28"/>
              </w:rPr>
              <w:t xml:space="preserve">GV: </w:t>
            </w:r>
            <w:r w:rsidRPr="006E72F0">
              <w:rPr>
                <w:sz w:val="28"/>
                <w:szCs w:val="28"/>
              </w:rPr>
              <w:t>gọi đại diện 1 nhóm trình bày, các nhóm khác lắng nghe, nhận xét bổ sung.</w:t>
            </w:r>
            <w:r w:rsidRPr="006E72F0">
              <w:rPr>
                <w:b/>
                <w:bCs/>
                <w:sz w:val="28"/>
                <w:szCs w:val="28"/>
              </w:rPr>
              <w:t xml:space="preserve"> </w:t>
            </w:r>
          </w:p>
          <w:p w:rsidR="00FB42D0" w:rsidRPr="006E72F0" w:rsidRDefault="00FB42D0" w:rsidP="006E72F0">
            <w:pPr>
              <w:snapToGrid w:val="0"/>
              <w:jc w:val="both"/>
              <w:rPr>
                <w:b/>
                <w:bCs/>
                <w:sz w:val="28"/>
                <w:szCs w:val="28"/>
              </w:rPr>
            </w:pPr>
            <w:r w:rsidRPr="006E72F0">
              <w:rPr>
                <w:b/>
                <w:bCs/>
                <w:sz w:val="28"/>
                <w:szCs w:val="28"/>
              </w:rPr>
              <w:t>Bước 4: Kết luận, nhận định (GV)</w:t>
            </w:r>
          </w:p>
          <w:p w:rsidR="003D7E3B" w:rsidRPr="006E72F0" w:rsidRDefault="005F022F" w:rsidP="006E72F0">
            <w:pPr>
              <w:snapToGrid w:val="0"/>
              <w:jc w:val="both"/>
              <w:rPr>
                <w:b/>
                <w:bCs/>
                <w:sz w:val="28"/>
                <w:szCs w:val="28"/>
              </w:rPr>
            </w:pPr>
            <w:r w:rsidRPr="006E72F0">
              <w:rPr>
                <w:b/>
                <w:bCs/>
                <w:sz w:val="28"/>
                <w:szCs w:val="28"/>
              </w:rPr>
              <w:t>GV nhận xét và bổ sung</w:t>
            </w:r>
          </w:p>
        </w:tc>
        <w:tc>
          <w:tcPr>
            <w:tcW w:w="3487" w:type="dxa"/>
            <w:shd w:val="clear" w:color="auto" w:fill="auto"/>
          </w:tcPr>
          <w:p w:rsidR="00B132A5" w:rsidRPr="006E72F0" w:rsidRDefault="00FB7953" w:rsidP="006E72F0">
            <w:pPr>
              <w:jc w:val="both"/>
              <w:rPr>
                <w:sz w:val="28"/>
                <w:szCs w:val="28"/>
                <w:shd w:val="clear" w:color="auto" w:fill="FFFFFF"/>
              </w:rPr>
            </w:pPr>
            <w:r w:rsidRPr="006E72F0">
              <w:rPr>
                <w:rFonts w:eastAsia="Calibri"/>
                <w:b/>
                <w:sz w:val="28"/>
                <w:szCs w:val="28"/>
              </w:rPr>
              <w:lastRenderedPageBreak/>
              <w:t xml:space="preserve">2. </w:t>
            </w:r>
            <w:r w:rsidR="00B132A5" w:rsidRPr="006E72F0">
              <w:rPr>
                <w:rFonts w:eastAsia="Calibri"/>
                <w:b/>
                <w:sz w:val="28"/>
                <w:szCs w:val="28"/>
              </w:rPr>
              <w:t>Thế giới từ năm 1991 đến nay</w:t>
            </w:r>
            <w:r w:rsidR="00B132A5" w:rsidRPr="006E72F0">
              <w:rPr>
                <w:sz w:val="28"/>
                <w:szCs w:val="28"/>
                <w:shd w:val="clear" w:color="auto" w:fill="FFFFFF"/>
              </w:rPr>
              <w:t xml:space="preserve"> </w:t>
            </w:r>
          </w:p>
          <w:p w:rsidR="003D7E3B" w:rsidRPr="006E72F0" w:rsidRDefault="003D7E3B" w:rsidP="006E72F0">
            <w:pPr>
              <w:jc w:val="both"/>
              <w:rPr>
                <w:b/>
                <w:sz w:val="28"/>
              </w:rPr>
            </w:pPr>
            <w:r w:rsidRPr="006E72F0">
              <w:rPr>
                <w:b/>
                <w:sz w:val="28"/>
                <w:szCs w:val="28"/>
              </w:rPr>
              <w:t>2.</w:t>
            </w:r>
            <w:r w:rsidRPr="006E72F0">
              <w:rPr>
                <w:b/>
                <w:sz w:val="28"/>
              </w:rPr>
              <w:t>1 xu hướng và sự hình thành trật tự thế giới mới sau Chiến tranh lạnh.</w:t>
            </w:r>
          </w:p>
          <w:p w:rsidR="00B132A5" w:rsidRPr="006E72F0" w:rsidRDefault="003D7E3B" w:rsidP="006E72F0">
            <w:pPr>
              <w:jc w:val="both"/>
              <w:rPr>
                <w:sz w:val="28"/>
              </w:rPr>
            </w:pPr>
            <w:r w:rsidRPr="006E72F0">
              <w:rPr>
                <w:sz w:val="28"/>
              </w:rPr>
              <w:t xml:space="preserve">- </w:t>
            </w:r>
            <w:r w:rsidR="00B132A5" w:rsidRPr="006E72F0">
              <w:rPr>
                <w:sz w:val="28"/>
              </w:rPr>
              <w:t xml:space="preserve">Năm 1991, Liên Xô sụp đổ đã đánh dấu kết thúc sự tồn tại của Trật tự hai cực I-an-ta (1945 – 1991). </w:t>
            </w:r>
          </w:p>
          <w:p w:rsidR="00B132A5" w:rsidRPr="006E72F0" w:rsidRDefault="003D7E3B" w:rsidP="006E72F0">
            <w:pPr>
              <w:jc w:val="both"/>
              <w:rPr>
                <w:sz w:val="28"/>
              </w:rPr>
            </w:pPr>
            <w:r w:rsidRPr="006E72F0">
              <w:rPr>
                <w:sz w:val="28"/>
              </w:rPr>
              <w:t xml:space="preserve">- </w:t>
            </w:r>
            <w:r w:rsidR="00B132A5" w:rsidRPr="006E72F0">
              <w:rPr>
                <w:sz w:val="28"/>
              </w:rPr>
              <w:t xml:space="preserve">Hoà bình là xu thế chủ đạo. một trật tự thế giới mới đang dần hình thành theo xu hướng đa cực, nhiều trung tâm. </w:t>
            </w:r>
          </w:p>
          <w:p w:rsidR="00C413F6" w:rsidRPr="006E72F0" w:rsidRDefault="003D7E3B" w:rsidP="006E72F0">
            <w:pPr>
              <w:jc w:val="both"/>
              <w:rPr>
                <w:sz w:val="28"/>
              </w:rPr>
            </w:pPr>
            <w:r w:rsidRPr="006E72F0">
              <w:rPr>
                <w:sz w:val="28"/>
              </w:rPr>
              <w:t xml:space="preserve">- </w:t>
            </w:r>
            <w:r w:rsidR="00B132A5" w:rsidRPr="006E72F0">
              <w:rPr>
                <w:sz w:val="28"/>
              </w:rPr>
              <w:t xml:space="preserve">Thế giới bị phân chia thành hai hệ thống đối lập, luôn đối đầu lẫn nhau: hệ thống tư bản chủ nghĩa do Mỹ đứng đầu và hệ thống xã hội chủ nghĩa do Liên Xô đứng đầu. </w:t>
            </w:r>
          </w:p>
          <w:p w:rsidR="003D7E3B" w:rsidRPr="006E72F0" w:rsidRDefault="003D7E3B" w:rsidP="006E72F0">
            <w:pPr>
              <w:jc w:val="both"/>
              <w:rPr>
                <w:b/>
                <w:sz w:val="28"/>
              </w:rPr>
            </w:pPr>
            <w:r w:rsidRPr="006E72F0">
              <w:rPr>
                <w:b/>
                <w:sz w:val="28"/>
              </w:rPr>
              <w:t>2.2 Quá trình phát triển của tổ chức ASEAN từ năm 1991 đến nay.</w:t>
            </w:r>
          </w:p>
          <w:p w:rsidR="003D7E3B" w:rsidRPr="006E72F0" w:rsidRDefault="003D7E3B" w:rsidP="006E72F0">
            <w:pPr>
              <w:jc w:val="both"/>
              <w:rPr>
                <w:sz w:val="28"/>
              </w:rPr>
            </w:pPr>
            <w:r w:rsidRPr="006E72F0">
              <w:rPr>
                <w:sz w:val="28"/>
              </w:rPr>
              <w:t xml:space="preserve">- Sau năm 1991, Chiến tranh lạnh chấm dứt, vấn đề Cam-pu-chia được giải quyết, tình hình chính trị của khu vực được cải thiện rõ rệt, tạo </w:t>
            </w:r>
            <w:r w:rsidRPr="006E72F0">
              <w:rPr>
                <w:sz w:val="28"/>
              </w:rPr>
              <w:lastRenderedPageBreak/>
              <w:t xml:space="preserve">điều kiện cho việc mở rộng ASEAN. </w:t>
            </w:r>
          </w:p>
          <w:p w:rsidR="003D7E3B" w:rsidRPr="006E72F0" w:rsidRDefault="003D7E3B" w:rsidP="006E72F0">
            <w:pPr>
              <w:jc w:val="both"/>
              <w:rPr>
                <w:sz w:val="28"/>
              </w:rPr>
            </w:pPr>
            <w:r w:rsidRPr="006E72F0">
              <w:rPr>
                <w:sz w:val="28"/>
              </w:rPr>
              <w:t xml:space="preserve">- Tháng 7 – 1995, Việt Nam chính thức trở thành thành viên thứ 7 của ASEAN. </w:t>
            </w:r>
          </w:p>
          <w:p w:rsidR="003D7E3B" w:rsidRPr="006E72F0" w:rsidRDefault="003D7E3B" w:rsidP="006E72F0">
            <w:pPr>
              <w:jc w:val="both"/>
              <w:rPr>
                <w:sz w:val="28"/>
              </w:rPr>
            </w:pPr>
            <w:r w:rsidRPr="006E72F0">
              <w:rPr>
                <w:sz w:val="28"/>
              </w:rPr>
              <w:t xml:space="preserve">- Tháng 7 – 1997, Lào và Mi-an-ma gia nhập ASEAN. </w:t>
            </w:r>
          </w:p>
          <w:p w:rsidR="003D7E3B" w:rsidRPr="006E72F0" w:rsidRDefault="003D7E3B" w:rsidP="006E72F0">
            <w:pPr>
              <w:jc w:val="both"/>
              <w:rPr>
                <w:sz w:val="28"/>
              </w:rPr>
            </w:pPr>
            <w:r w:rsidRPr="006E72F0">
              <w:rPr>
                <w:sz w:val="28"/>
              </w:rPr>
              <w:t xml:space="preserve">- Tháng 4 – 1999, Cam-pu-chia trở thành thành viên thứ 10 của ASEAN. </w:t>
            </w:r>
          </w:p>
          <w:p w:rsidR="003D7E3B" w:rsidRPr="006E72F0" w:rsidRDefault="003D7E3B" w:rsidP="006E72F0">
            <w:pPr>
              <w:jc w:val="both"/>
              <w:rPr>
                <w:sz w:val="28"/>
              </w:rPr>
            </w:pPr>
            <w:r w:rsidRPr="006E72F0">
              <w:rPr>
                <w:sz w:val="28"/>
              </w:rPr>
              <w:t xml:space="preserve">- Năm 1999, tất cả các nước Đông Nam Á đều cùng đứng trong một tổ chức thống nhất. </w:t>
            </w:r>
          </w:p>
        </w:tc>
      </w:tr>
    </w:tbl>
    <w:p w:rsidR="005F022F" w:rsidRPr="008C7264" w:rsidRDefault="005F022F" w:rsidP="005F022F">
      <w:pPr>
        <w:jc w:val="both"/>
        <w:rPr>
          <w:rFonts w:eastAsia="Calibri"/>
          <w:b/>
          <w:sz w:val="28"/>
          <w:szCs w:val="28"/>
        </w:rPr>
      </w:pPr>
      <w:r w:rsidRPr="008C7264">
        <w:rPr>
          <w:rFonts w:eastAsia="Calibri"/>
          <w:b/>
          <w:sz w:val="28"/>
          <w:szCs w:val="28"/>
        </w:rPr>
        <w:lastRenderedPageBreak/>
        <w:t xml:space="preserve">2.3. Việt Nam </w:t>
      </w:r>
      <w:r w:rsidR="003D7E3B">
        <w:rPr>
          <w:rFonts w:eastAsia="Calibri"/>
          <w:b/>
          <w:sz w:val="28"/>
          <w:szCs w:val="28"/>
        </w:rPr>
        <w:t>từ năm 1991 đến nay</w:t>
      </w:r>
    </w:p>
    <w:p w:rsidR="003D7E3B" w:rsidRDefault="005F022F" w:rsidP="005F022F">
      <w:pPr>
        <w:jc w:val="both"/>
        <w:rPr>
          <w:sz w:val="28"/>
          <w:szCs w:val="28"/>
        </w:rPr>
      </w:pPr>
      <w:r w:rsidRPr="008C7264">
        <w:rPr>
          <w:b/>
          <w:sz w:val="28"/>
          <w:szCs w:val="28"/>
        </w:rPr>
        <w:t>a. Mục tiêu:</w:t>
      </w:r>
      <w:r w:rsidRPr="008C7264">
        <w:rPr>
          <w:sz w:val="28"/>
          <w:szCs w:val="28"/>
        </w:rPr>
        <w:t> </w:t>
      </w:r>
      <w:r w:rsidR="003D7E3B">
        <w:rPr>
          <w:sz w:val="28"/>
          <w:szCs w:val="28"/>
        </w:rPr>
        <w:t xml:space="preserve">Biết được </w:t>
      </w:r>
      <w:r w:rsidR="003D7E3B" w:rsidRPr="003D7E3B">
        <w:rPr>
          <w:sz w:val="28"/>
          <w:szCs w:val="28"/>
        </w:rPr>
        <w:t xml:space="preserve">những thành tựu tiêu biểu (trên các lĩnh vực kinh tế, chính trị, xã hội, văn hoá, quốc phòng, an ninh,…) của công cuộc Đổi mới đất nước từ năm 1991 đến </w:t>
      </w:r>
      <w:r w:rsidR="003D7E3B">
        <w:rPr>
          <w:sz w:val="28"/>
          <w:szCs w:val="28"/>
        </w:rPr>
        <w:t>nay.</w:t>
      </w:r>
    </w:p>
    <w:p w:rsidR="005F022F" w:rsidRPr="008C7264" w:rsidRDefault="005F022F" w:rsidP="005F022F">
      <w:pPr>
        <w:jc w:val="both"/>
        <w:rPr>
          <w:sz w:val="28"/>
          <w:szCs w:val="28"/>
        </w:rPr>
      </w:pPr>
      <w:r w:rsidRPr="003D7E3B">
        <w:rPr>
          <w:b/>
          <w:bCs/>
          <w:sz w:val="28"/>
          <w:szCs w:val="28"/>
        </w:rPr>
        <w:t>b</w:t>
      </w:r>
      <w:r w:rsidRPr="008C7264">
        <w:rPr>
          <w:b/>
          <w:bCs/>
          <w:sz w:val="28"/>
          <w:szCs w:val="28"/>
        </w:rPr>
        <w:t>.</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của gv.</w:t>
      </w:r>
    </w:p>
    <w:p w:rsidR="005F022F" w:rsidRPr="008C7264" w:rsidRDefault="005F022F" w:rsidP="005F022F">
      <w:pPr>
        <w:jc w:val="both"/>
        <w:rPr>
          <w:sz w:val="28"/>
          <w:szCs w:val="28"/>
        </w:rPr>
      </w:pPr>
      <w:r w:rsidRPr="008C7264">
        <w:rPr>
          <w:b/>
          <w:bCs/>
          <w:sz w:val="28"/>
          <w:szCs w:val="28"/>
        </w:rPr>
        <w:t xml:space="preserve">c. Sản phẩm: </w:t>
      </w:r>
      <w:r w:rsidRPr="008C7264">
        <w:rPr>
          <w:sz w:val="28"/>
          <w:szCs w:val="28"/>
        </w:rPr>
        <w:t>Câu trả lời của học sinh</w:t>
      </w:r>
    </w:p>
    <w:p w:rsidR="005F022F" w:rsidRPr="008C7264" w:rsidRDefault="005F022F" w:rsidP="005F022F">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6E72F0">
        <w:tc>
          <w:tcPr>
            <w:tcW w:w="5490" w:type="dxa"/>
            <w:shd w:val="clear" w:color="auto" w:fill="auto"/>
          </w:tcPr>
          <w:p w:rsidR="005F022F" w:rsidRPr="006E72F0" w:rsidRDefault="005F022F" w:rsidP="006E72F0">
            <w:pPr>
              <w:jc w:val="center"/>
              <w:rPr>
                <w:b/>
                <w:sz w:val="28"/>
                <w:szCs w:val="28"/>
              </w:rPr>
            </w:pPr>
          </w:p>
          <w:p w:rsidR="005F022F" w:rsidRPr="006E72F0" w:rsidRDefault="005F022F" w:rsidP="006E72F0">
            <w:pPr>
              <w:jc w:val="center"/>
              <w:rPr>
                <w:b/>
                <w:sz w:val="28"/>
                <w:szCs w:val="28"/>
              </w:rPr>
            </w:pPr>
            <w:r w:rsidRPr="006E72F0">
              <w:rPr>
                <w:b/>
                <w:sz w:val="28"/>
                <w:szCs w:val="28"/>
              </w:rPr>
              <w:t>Hoạt động của giáo viên – học sinh</w:t>
            </w:r>
          </w:p>
          <w:p w:rsidR="005F022F" w:rsidRPr="006E72F0" w:rsidRDefault="005F022F" w:rsidP="006E72F0">
            <w:pPr>
              <w:jc w:val="center"/>
              <w:rPr>
                <w:b/>
                <w:sz w:val="28"/>
                <w:szCs w:val="28"/>
              </w:rPr>
            </w:pPr>
          </w:p>
        </w:tc>
        <w:tc>
          <w:tcPr>
            <w:tcW w:w="3487" w:type="dxa"/>
            <w:shd w:val="clear" w:color="auto" w:fill="auto"/>
          </w:tcPr>
          <w:p w:rsidR="005F022F" w:rsidRPr="006E72F0" w:rsidRDefault="005F022F" w:rsidP="006E72F0">
            <w:pPr>
              <w:jc w:val="center"/>
              <w:rPr>
                <w:b/>
                <w:sz w:val="28"/>
                <w:szCs w:val="28"/>
              </w:rPr>
            </w:pPr>
          </w:p>
          <w:p w:rsidR="005F022F" w:rsidRPr="006E72F0" w:rsidRDefault="005F022F" w:rsidP="006E72F0">
            <w:pPr>
              <w:jc w:val="center"/>
              <w:rPr>
                <w:b/>
                <w:sz w:val="28"/>
                <w:szCs w:val="28"/>
              </w:rPr>
            </w:pPr>
            <w:r w:rsidRPr="006E72F0">
              <w:rPr>
                <w:b/>
                <w:sz w:val="28"/>
                <w:szCs w:val="28"/>
              </w:rPr>
              <w:t>Nội dung kiến thức cần đạt</w:t>
            </w:r>
          </w:p>
        </w:tc>
      </w:tr>
      <w:tr w:rsidR="008C7264" w:rsidRPr="008C7264" w:rsidTr="006E72F0">
        <w:trPr>
          <w:trHeight w:val="1025"/>
        </w:trPr>
        <w:tc>
          <w:tcPr>
            <w:tcW w:w="5490" w:type="dxa"/>
            <w:shd w:val="clear" w:color="auto" w:fill="FFFFFF"/>
          </w:tcPr>
          <w:p w:rsidR="005F022F" w:rsidRPr="006E72F0" w:rsidRDefault="005F022F" w:rsidP="006E72F0">
            <w:pPr>
              <w:snapToGrid w:val="0"/>
              <w:jc w:val="both"/>
              <w:rPr>
                <w:b/>
                <w:bCs/>
                <w:sz w:val="28"/>
                <w:szCs w:val="28"/>
              </w:rPr>
            </w:pPr>
            <w:r w:rsidRPr="006E72F0">
              <w:rPr>
                <w:b/>
                <w:bCs/>
                <w:sz w:val="28"/>
                <w:szCs w:val="28"/>
              </w:rPr>
              <w:t>Bước 1: Chuyển giao nhiệm vụ (GV)</w:t>
            </w:r>
          </w:p>
          <w:p w:rsidR="003D7E3B" w:rsidRPr="006E72F0" w:rsidRDefault="005F022F" w:rsidP="006E72F0">
            <w:pPr>
              <w:snapToGrid w:val="0"/>
              <w:jc w:val="both"/>
              <w:rPr>
                <w:rFonts w:eastAsia="Calibri"/>
                <w:b/>
                <w:sz w:val="28"/>
                <w:szCs w:val="28"/>
              </w:rPr>
            </w:pPr>
            <w:r w:rsidRPr="006E72F0">
              <w:rPr>
                <w:b/>
                <w:bCs/>
                <w:sz w:val="28"/>
                <w:szCs w:val="28"/>
              </w:rPr>
              <w:t xml:space="preserve">GV yêu cầu học sinh làm việc cá nhân, nhóm tìm hiểu về </w:t>
            </w:r>
            <w:r w:rsidR="003D7E3B" w:rsidRPr="006E72F0">
              <w:rPr>
                <w:rFonts w:eastAsia="Calibri"/>
                <w:b/>
                <w:sz w:val="28"/>
                <w:szCs w:val="28"/>
              </w:rPr>
              <w:t>Việt Nam từ năm 1991 đến nay</w:t>
            </w:r>
          </w:p>
          <w:p w:rsidR="008D533B" w:rsidRPr="006E72F0" w:rsidRDefault="005F022F" w:rsidP="006E72F0">
            <w:pPr>
              <w:snapToGrid w:val="0"/>
              <w:jc w:val="both"/>
              <w:rPr>
                <w:i/>
                <w:sz w:val="28"/>
                <w:szCs w:val="28"/>
              </w:rPr>
            </w:pPr>
            <w:r w:rsidRPr="006E72F0">
              <w:rPr>
                <w:i/>
                <w:iCs/>
                <w:sz w:val="28"/>
                <w:szCs w:val="28"/>
              </w:rPr>
              <w:t>?</w:t>
            </w:r>
            <w:r w:rsidR="008D533B" w:rsidRPr="006E72F0">
              <w:rPr>
                <w:i/>
                <w:iCs/>
                <w:sz w:val="28"/>
                <w:szCs w:val="28"/>
              </w:rPr>
              <w:t xml:space="preserve"> Nhóm 1:</w:t>
            </w:r>
            <w:r w:rsidRPr="006E72F0">
              <w:rPr>
                <w:i/>
                <w:iCs/>
                <w:sz w:val="28"/>
                <w:szCs w:val="28"/>
              </w:rPr>
              <w:t xml:space="preserve"> </w:t>
            </w:r>
            <w:r w:rsidR="008D533B" w:rsidRPr="006E72F0">
              <w:rPr>
                <w:i/>
                <w:sz w:val="28"/>
                <w:szCs w:val="28"/>
              </w:rPr>
              <w:t>Những thành tựu tiêu biểu về kinh tế mà Việt Nam đạt được trong công cuộc Đổi mới từ năm 1991 đến nay</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Ðất nước từng bước ra khỏi khủng hoảng kinh tế, có sự thay đổi cơ bản và toàn diện.</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Nền kinh tế hàng hoá nhiều thành phần vận động theo cơ chế thị trường, có sự quản lí của Nhà nước đã có những bước tiến lớn.</w:t>
            </w:r>
          </w:p>
          <w:p w:rsidR="001825F3" w:rsidRPr="006E72F0" w:rsidRDefault="001825F3" w:rsidP="006E72F0">
            <w:pPr>
              <w:pStyle w:val="NormalWeb"/>
              <w:shd w:val="clear" w:color="auto" w:fill="FFFFFF"/>
              <w:spacing w:before="0" w:beforeAutospacing="0" w:after="225" w:afterAutospacing="0"/>
              <w:jc w:val="both"/>
              <w:rPr>
                <w:sz w:val="28"/>
                <w:szCs w:val="28"/>
                <w:lang w:val="vi-VN"/>
              </w:rPr>
            </w:pPr>
            <w:r w:rsidRPr="006E72F0">
              <w:rPr>
                <w:sz w:val="28"/>
                <w:lang w:val="vi-VN"/>
              </w:rPr>
              <w:t xml:space="preserve">- </w:t>
            </w:r>
            <w:r w:rsidRPr="006E72F0">
              <w:rPr>
                <w:sz w:val="28"/>
                <w:szCs w:val="28"/>
                <w:lang w:val="vi-VN"/>
              </w:rPr>
              <w:t>Thị trường xuất nhập khẩu mở rộng và nguồn vốn đầu tư của nước ngoài tăng lên.</w:t>
            </w:r>
          </w:p>
          <w:p w:rsidR="008D533B" w:rsidRPr="006E72F0" w:rsidRDefault="008D533B" w:rsidP="006E72F0">
            <w:pPr>
              <w:snapToGrid w:val="0"/>
              <w:jc w:val="both"/>
              <w:rPr>
                <w:i/>
                <w:sz w:val="28"/>
                <w:szCs w:val="28"/>
              </w:rPr>
            </w:pPr>
            <w:r w:rsidRPr="006E72F0">
              <w:rPr>
                <w:i/>
                <w:iCs/>
                <w:sz w:val="28"/>
                <w:szCs w:val="28"/>
              </w:rPr>
              <w:t xml:space="preserve">? Nhóm 2: </w:t>
            </w:r>
            <w:r w:rsidRPr="006E72F0">
              <w:rPr>
                <w:i/>
                <w:sz w:val="28"/>
                <w:szCs w:val="28"/>
              </w:rPr>
              <w:t>Trình bày một số thành tựu tiêu biểu về chính trị mà Việt Nam đạt được trong công cuộc Đổi mới từ năm 1991 đến nay.</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xml:space="preserve">- Độc lập chủ quyền của đất nước giữ vững, </w:t>
            </w:r>
            <w:r w:rsidRPr="006E72F0">
              <w:rPr>
                <w:sz w:val="28"/>
                <w:lang w:val="vi-VN"/>
              </w:rPr>
              <w:lastRenderedPageBreak/>
              <w:t xml:space="preserve">tình hình chính trị ổn định đã tạo ra môi trường hoà bình để phát triển đất nước. </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Bộ máy chính quyền nhà nước và hệ thống luật pháp ngày càng hoàn thiện.</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Phá thế bị bao vây, cấm vận và mở rộng quan hệ hữu nghị, hợp tác bình đẳng, cùng có lợi với nhiều quốc gia, tổ chức quốc tế theo hướng đa phương hoá, đa dạng hoá.</w:t>
            </w:r>
          </w:p>
          <w:p w:rsidR="008D533B" w:rsidRPr="006E72F0" w:rsidRDefault="008D533B" w:rsidP="006E72F0">
            <w:pPr>
              <w:snapToGrid w:val="0"/>
              <w:jc w:val="both"/>
              <w:rPr>
                <w:i/>
                <w:sz w:val="28"/>
              </w:rPr>
            </w:pPr>
            <w:r w:rsidRPr="006E72F0">
              <w:rPr>
                <w:i/>
                <w:iCs/>
                <w:sz w:val="28"/>
                <w:szCs w:val="28"/>
              </w:rPr>
              <w:t xml:space="preserve">? Nhóm 3: </w:t>
            </w:r>
            <w:r w:rsidR="00B70DE7" w:rsidRPr="006E72F0">
              <w:rPr>
                <w:i/>
                <w:iCs/>
                <w:sz w:val="28"/>
                <w:szCs w:val="28"/>
              </w:rPr>
              <w:t>T</w:t>
            </w:r>
            <w:r w:rsidRPr="006E72F0">
              <w:rPr>
                <w:i/>
                <w:sz w:val="28"/>
              </w:rPr>
              <w:t>rình bày những thành tựu tiêu biểu của đất nước về văn hoá, xã hội, giáo dục từ năm 1991 đến nay</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Đời sống vật chất và tinh thần của nhân dân cải thiện và không ngừng được nâng cao.</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Giáo dục đào tạo đạt được nhiều thành tựu.</w:t>
            </w:r>
          </w:p>
          <w:p w:rsidR="001825F3" w:rsidRPr="006E72F0" w:rsidRDefault="001825F3" w:rsidP="006E72F0">
            <w:pPr>
              <w:pStyle w:val="NormalWeb"/>
              <w:shd w:val="clear" w:color="auto" w:fill="FFFFFF"/>
              <w:spacing w:before="0" w:beforeAutospacing="0" w:after="225" w:afterAutospacing="0"/>
              <w:jc w:val="both"/>
              <w:rPr>
                <w:b/>
                <w:i/>
                <w:sz w:val="32"/>
                <w:lang w:val="vi-VN"/>
              </w:rPr>
            </w:pPr>
            <w:r w:rsidRPr="006E72F0">
              <w:rPr>
                <w:sz w:val="28"/>
                <w:lang w:val="vi-VN"/>
              </w:rPr>
              <w:t>- Đời sống văn hoá – nghệ thuật được phát triển phong phú và đa dạng.</w:t>
            </w:r>
          </w:p>
          <w:p w:rsidR="003D7E3B" w:rsidRPr="006E72F0" w:rsidRDefault="008D533B" w:rsidP="006E72F0">
            <w:pPr>
              <w:snapToGrid w:val="0"/>
              <w:jc w:val="both"/>
              <w:rPr>
                <w:i/>
                <w:sz w:val="28"/>
                <w:szCs w:val="28"/>
              </w:rPr>
            </w:pPr>
            <w:r w:rsidRPr="006E72F0">
              <w:rPr>
                <w:i/>
                <w:iCs/>
                <w:sz w:val="28"/>
                <w:szCs w:val="28"/>
              </w:rPr>
              <w:t xml:space="preserve">? Nhóm 4: </w:t>
            </w:r>
            <w:r w:rsidRPr="006E72F0">
              <w:rPr>
                <w:i/>
                <w:sz w:val="28"/>
                <w:szCs w:val="28"/>
              </w:rPr>
              <w:t>Trình bày những thành tựu chính trên lĩnh vực quốc phòng, an ninh từ năm 1991 đến nay.</w:t>
            </w:r>
          </w:p>
          <w:p w:rsidR="001825F3" w:rsidRPr="006E72F0" w:rsidRDefault="001825F3" w:rsidP="006E72F0">
            <w:pPr>
              <w:pStyle w:val="NormalWeb"/>
              <w:shd w:val="clear" w:color="auto" w:fill="FFFFFF"/>
              <w:spacing w:before="0" w:beforeAutospacing="0" w:after="225" w:afterAutospacing="0"/>
              <w:jc w:val="both"/>
              <w:rPr>
                <w:sz w:val="28"/>
                <w:lang w:val="vi-VN"/>
              </w:rPr>
            </w:pPr>
            <w:r w:rsidRPr="006E72F0">
              <w:rPr>
                <w:sz w:val="28"/>
                <w:lang w:val="vi-VN"/>
              </w:rPr>
              <w:t xml:space="preserve">- Tiềm lực quốc phòng và an ninh được tăng cường. </w:t>
            </w:r>
          </w:p>
          <w:p w:rsidR="001825F3" w:rsidRPr="006E72F0" w:rsidRDefault="001825F3" w:rsidP="006E72F0">
            <w:pPr>
              <w:snapToGrid w:val="0"/>
              <w:jc w:val="both"/>
              <w:rPr>
                <w:i/>
                <w:iCs/>
                <w:sz w:val="28"/>
                <w:szCs w:val="28"/>
              </w:rPr>
            </w:pPr>
            <w:r w:rsidRPr="006E72F0">
              <w:rPr>
                <w:sz w:val="28"/>
              </w:rPr>
              <w:t>- Trật tự an toàn xã hội được đảm bảo tương đối tốt.</w:t>
            </w:r>
          </w:p>
          <w:p w:rsidR="005F022F" w:rsidRPr="006E72F0" w:rsidRDefault="005F022F" w:rsidP="006E72F0">
            <w:pPr>
              <w:snapToGrid w:val="0"/>
              <w:jc w:val="both"/>
              <w:rPr>
                <w:b/>
                <w:bCs/>
                <w:sz w:val="28"/>
                <w:szCs w:val="28"/>
              </w:rPr>
            </w:pPr>
            <w:r w:rsidRPr="006E72F0">
              <w:rPr>
                <w:b/>
                <w:bCs/>
                <w:sz w:val="28"/>
                <w:szCs w:val="28"/>
              </w:rPr>
              <w:t>Bước 2: Thực hiện nhiệm vụ</w:t>
            </w:r>
          </w:p>
          <w:p w:rsidR="005F022F" w:rsidRPr="006E72F0" w:rsidRDefault="005F022F" w:rsidP="006E72F0">
            <w:pPr>
              <w:snapToGrid w:val="0"/>
              <w:jc w:val="both"/>
              <w:rPr>
                <w:sz w:val="28"/>
                <w:szCs w:val="28"/>
              </w:rPr>
            </w:pPr>
            <w:r w:rsidRPr="006E72F0">
              <w:rPr>
                <w:b/>
                <w:bCs/>
                <w:sz w:val="28"/>
                <w:szCs w:val="28"/>
              </w:rPr>
              <w:t xml:space="preserve">GV </w:t>
            </w:r>
            <w:r w:rsidRPr="006E72F0">
              <w:rPr>
                <w:sz w:val="28"/>
                <w:szCs w:val="28"/>
              </w:rPr>
              <w:t>hướng dẫn HS trả lời</w:t>
            </w:r>
          </w:p>
          <w:p w:rsidR="005F022F" w:rsidRPr="006E72F0" w:rsidRDefault="005F022F" w:rsidP="006E72F0">
            <w:pPr>
              <w:jc w:val="both"/>
              <w:rPr>
                <w:b/>
                <w:bCs/>
                <w:sz w:val="28"/>
                <w:szCs w:val="28"/>
              </w:rPr>
            </w:pPr>
            <w:r w:rsidRPr="006E72F0">
              <w:rPr>
                <w:b/>
                <w:bCs/>
                <w:sz w:val="28"/>
                <w:szCs w:val="28"/>
              </w:rPr>
              <w:t>HS:</w:t>
            </w:r>
          </w:p>
          <w:p w:rsidR="005F022F" w:rsidRPr="006E72F0" w:rsidRDefault="005F022F" w:rsidP="006E72F0">
            <w:pPr>
              <w:jc w:val="both"/>
              <w:rPr>
                <w:sz w:val="28"/>
                <w:szCs w:val="28"/>
              </w:rPr>
            </w:pPr>
            <w:r w:rsidRPr="006E72F0">
              <w:rPr>
                <w:sz w:val="28"/>
                <w:szCs w:val="28"/>
              </w:rPr>
              <w:t xml:space="preserve">- Kiểm tra lại nội dung, chuẩn bị lên bảng trình bày kết quả. </w:t>
            </w:r>
          </w:p>
          <w:p w:rsidR="005F022F" w:rsidRPr="006E72F0" w:rsidRDefault="005F022F" w:rsidP="006E72F0">
            <w:pPr>
              <w:snapToGrid w:val="0"/>
              <w:jc w:val="both"/>
              <w:rPr>
                <w:b/>
                <w:bCs/>
                <w:sz w:val="28"/>
                <w:szCs w:val="28"/>
              </w:rPr>
            </w:pPr>
            <w:r w:rsidRPr="006E72F0">
              <w:rPr>
                <w:b/>
                <w:bCs/>
                <w:sz w:val="28"/>
                <w:szCs w:val="28"/>
              </w:rPr>
              <w:t>Bước 3: Báo cáo, thảo luận</w:t>
            </w:r>
          </w:p>
          <w:p w:rsidR="005F022F" w:rsidRPr="006E72F0" w:rsidRDefault="005F022F" w:rsidP="006E72F0">
            <w:pPr>
              <w:snapToGrid w:val="0"/>
              <w:jc w:val="both"/>
              <w:rPr>
                <w:b/>
                <w:bCs/>
                <w:sz w:val="28"/>
                <w:szCs w:val="28"/>
              </w:rPr>
            </w:pPr>
            <w:r w:rsidRPr="006E72F0">
              <w:rPr>
                <w:b/>
                <w:bCs/>
                <w:sz w:val="28"/>
                <w:szCs w:val="28"/>
              </w:rPr>
              <w:t xml:space="preserve">GV: </w:t>
            </w:r>
            <w:r w:rsidRPr="006E72F0">
              <w:rPr>
                <w:sz w:val="28"/>
                <w:szCs w:val="28"/>
              </w:rPr>
              <w:t>gọi đại diện 1 nhóm trình bày, các nhóm khác lắng nghe, nhận xét bổ sung.</w:t>
            </w:r>
            <w:r w:rsidRPr="006E72F0">
              <w:rPr>
                <w:b/>
                <w:bCs/>
                <w:sz w:val="28"/>
                <w:szCs w:val="28"/>
              </w:rPr>
              <w:t xml:space="preserve"> </w:t>
            </w:r>
          </w:p>
          <w:p w:rsidR="005F022F" w:rsidRPr="006E72F0" w:rsidRDefault="005F022F" w:rsidP="006E72F0">
            <w:pPr>
              <w:snapToGrid w:val="0"/>
              <w:jc w:val="both"/>
              <w:rPr>
                <w:b/>
                <w:bCs/>
                <w:sz w:val="28"/>
                <w:szCs w:val="28"/>
              </w:rPr>
            </w:pPr>
            <w:r w:rsidRPr="006E72F0">
              <w:rPr>
                <w:b/>
                <w:bCs/>
                <w:sz w:val="28"/>
                <w:szCs w:val="28"/>
              </w:rPr>
              <w:t>Bước 4: Kết luận, nhận định (GV)</w:t>
            </w:r>
          </w:p>
          <w:p w:rsidR="00F95672" w:rsidRDefault="005F022F" w:rsidP="006E72F0">
            <w:pPr>
              <w:snapToGrid w:val="0"/>
              <w:jc w:val="both"/>
              <w:rPr>
                <w:b/>
                <w:bCs/>
                <w:sz w:val="28"/>
                <w:szCs w:val="28"/>
                <w:lang w:val="en-US"/>
              </w:rPr>
            </w:pPr>
            <w:r w:rsidRPr="006E72F0">
              <w:rPr>
                <w:b/>
                <w:bCs/>
                <w:sz w:val="28"/>
                <w:szCs w:val="28"/>
              </w:rPr>
              <w:t>GV nhận xét và bổ sung</w:t>
            </w:r>
            <w:r w:rsidR="00867A86">
              <w:rPr>
                <w:b/>
                <w:bCs/>
                <w:sz w:val="28"/>
                <w:szCs w:val="28"/>
                <w:lang w:val="en-US"/>
              </w:rPr>
              <w:t>.</w:t>
            </w:r>
          </w:p>
          <w:p w:rsidR="00867A86" w:rsidRPr="00867A86" w:rsidRDefault="00867A86" w:rsidP="006E72F0">
            <w:pPr>
              <w:snapToGrid w:val="0"/>
              <w:jc w:val="both"/>
              <w:rPr>
                <w:b/>
                <w:bCs/>
                <w:sz w:val="28"/>
                <w:szCs w:val="28"/>
                <w:lang w:val="en-US"/>
              </w:rPr>
            </w:pPr>
          </w:p>
        </w:tc>
        <w:tc>
          <w:tcPr>
            <w:tcW w:w="3487" w:type="dxa"/>
            <w:shd w:val="clear" w:color="auto" w:fill="auto"/>
          </w:tcPr>
          <w:p w:rsidR="003D7E3B" w:rsidRPr="006E72F0" w:rsidRDefault="003D7E3B" w:rsidP="006E72F0">
            <w:pPr>
              <w:pStyle w:val="NormalWeb"/>
              <w:shd w:val="clear" w:color="auto" w:fill="FFFFFF"/>
              <w:spacing w:before="0" w:beforeAutospacing="0" w:after="225" w:afterAutospacing="0"/>
              <w:jc w:val="both"/>
              <w:rPr>
                <w:sz w:val="28"/>
                <w:szCs w:val="28"/>
                <w:lang w:val="vi-VN"/>
              </w:rPr>
            </w:pPr>
            <w:r w:rsidRPr="006E72F0">
              <w:rPr>
                <w:rFonts w:eastAsia="Calibri"/>
                <w:b/>
                <w:sz w:val="28"/>
                <w:szCs w:val="28"/>
                <w:lang w:val="vi-VN"/>
              </w:rPr>
              <w:lastRenderedPageBreak/>
              <w:t>3. Việt Nam từ năm 1991 đến nay</w:t>
            </w:r>
            <w:r w:rsidRPr="006E72F0">
              <w:rPr>
                <w:sz w:val="28"/>
                <w:szCs w:val="28"/>
                <w:lang w:val="vi-VN"/>
              </w:rPr>
              <w:t xml:space="preserve"> </w:t>
            </w:r>
          </w:p>
          <w:p w:rsidR="008D533B" w:rsidRPr="006E72F0" w:rsidRDefault="008D533B" w:rsidP="006E72F0">
            <w:pPr>
              <w:pStyle w:val="NormalWeb"/>
              <w:shd w:val="clear" w:color="auto" w:fill="FFFFFF"/>
              <w:spacing w:before="0" w:beforeAutospacing="0" w:after="225" w:afterAutospacing="0"/>
              <w:rPr>
                <w:b/>
                <w:i/>
                <w:sz w:val="28"/>
                <w:lang w:val="vi-VN"/>
              </w:rPr>
            </w:pPr>
            <w:r w:rsidRPr="006E72F0">
              <w:rPr>
                <w:b/>
                <w:i/>
                <w:sz w:val="28"/>
                <w:lang w:val="vi-VN"/>
              </w:rPr>
              <w:t xml:space="preserve">3.1 Kinh tế </w:t>
            </w:r>
          </w:p>
          <w:p w:rsidR="005F022F" w:rsidRPr="006E72F0" w:rsidRDefault="008D533B" w:rsidP="006E72F0">
            <w:pPr>
              <w:pStyle w:val="NormalWeb"/>
              <w:shd w:val="clear" w:color="auto" w:fill="FFFFFF"/>
              <w:spacing w:before="0" w:beforeAutospacing="0" w:after="225" w:afterAutospacing="0"/>
              <w:jc w:val="both"/>
              <w:rPr>
                <w:sz w:val="28"/>
                <w:lang w:val="vi-VN"/>
              </w:rPr>
            </w:pPr>
            <w:r w:rsidRPr="006E72F0">
              <w:rPr>
                <w:sz w:val="28"/>
                <w:lang w:val="vi-VN"/>
              </w:rPr>
              <w:t>- Ðất nước từng bước ra khỏi khủng hoảng kinh tế, có sự thay đổi cơ bản và toàn diện.</w:t>
            </w:r>
          </w:p>
          <w:p w:rsidR="008D533B" w:rsidRPr="006E72F0" w:rsidRDefault="008D533B" w:rsidP="006E72F0">
            <w:pPr>
              <w:pStyle w:val="NormalWeb"/>
              <w:shd w:val="clear" w:color="auto" w:fill="FFFFFF"/>
              <w:spacing w:before="0" w:beforeAutospacing="0" w:after="225" w:afterAutospacing="0"/>
              <w:jc w:val="both"/>
              <w:rPr>
                <w:sz w:val="28"/>
                <w:lang w:val="vi-VN"/>
              </w:rPr>
            </w:pPr>
            <w:r w:rsidRPr="006E72F0">
              <w:rPr>
                <w:sz w:val="28"/>
                <w:lang w:val="vi-VN"/>
              </w:rPr>
              <w:t>- Nền kinh tế hàng hoá nhiều thành phần vận động theo cơ chế thị trường, có sự quản lí của Nhà nước đã có những bước tiến lớn.</w:t>
            </w:r>
          </w:p>
          <w:p w:rsidR="008D533B" w:rsidRPr="006E72F0" w:rsidRDefault="008D533B" w:rsidP="006E72F0">
            <w:pPr>
              <w:pStyle w:val="NormalWeb"/>
              <w:shd w:val="clear" w:color="auto" w:fill="FFFFFF"/>
              <w:spacing w:before="0" w:beforeAutospacing="0" w:after="225" w:afterAutospacing="0"/>
              <w:jc w:val="both"/>
              <w:rPr>
                <w:sz w:val="28"/>
                <w:szCs w:val="28"/>
                <w:lang w:val="vi-VN"/>
              </w:rPr>
            </w:pPr>
            <w:r w:rsidRPr="006E72F0">
              <w:rPr>
                <w:sz w:val="28"/>
                <w:lang w:val="vi-VN"/>
              </w:rPr>
              <w:t xml:space="preserve">- </w:t>
            </w:r>
            <w:r w:rsidRPr="006E72F0">
              <w:rPr>
                <w:sz w:val="28"/>
                <w:szCs w:val="28"/>
                <w:lang w:val="vi-VN"/>
              </w:rPr>
              <w:t>Thị trường xuất nhập khẩu mở rộng và nguồn vốn đầu tư của nước ngoài tăng lên.</w:t>
            </w:r>
          </w:p>
          <w:p w:rsidR="008D533B" w:rsidRPr="006E72F0" w:rsidRDefault="008D533B" w:rsidP="006E72F0">
            <w:pPr>
              <w:pStyle w:val="NormalWeb"/>
              <w:shd w:val="clear" w:color="auto" w:fill="FFFFFF"/>
              <w:spacing w:before="0" w:beforeAutospacing="0" w:after="225" w:afterAutospacing="0"/>
              <w:jc w:val="both"/>
              <w:rPr>
                <w:b/>
                <w:i/>
                <w:sz w:val="28"/>
                <w:szCs w:val="28"/>
                <w:lang w:val="vi-VN"/>
              </w:rPr>
            </w:pPr>
            <w:r w:rsidRPr="006E72F0">
              <w:rPr>
                <w:b/>
                <w:i/>
                <w:sz w:val="28"/>
                <w:szCs w:val="28"/>
                <w:lang w:val="vi-VN"/>
              </w:rPr>
              <w:t>3.2 Chính trị</w:t>
            </w:r>
          </w:p>
          <w:p w:rsidR="008D533B" w:rsidRPr="006E72F0" w:rsidRDefault="008D533B" w:rsidP="006E72F0">
            <w:pPr>
              <w:pStyle w:val="NormalWeb"/>
              <w:shd w:val="clear" w:color="auto" w:fill="FFFFFF"/>
              <w:spacing w:before="0" w:beforeAutospacing="0" w:after="225" w:afterAutospacing="0"/>
              <w:jc w:val="both"/>
              <w:rPr>
                <w:sz w:val="28"/>
                <w:lang w:val="vi-VN"/>
              </w:rPr>
            </w:pPr>
            <w:r w:rsidRPr="006E72F0">
              <w:rPr>
                <w:sz w:val="28"/>
                <w:lang w:val="vi-VN"/>
              </w:rPr>
              <w:t xml:space="preserve">- Độc lập chủ quyền của đất </w:t>
            </w:r>
            <w:r w:rsidRPr="006E72F0">
              <w:rPr>
                <w:sz w:val="28"/>
                <w:lang w:val="vi-VN"/>
              </w:rPr>
              <w:lastRenderedPageBreak/>
              <w:t xml:space="preserve">nước giữ vững, tình hình chính trị ổn định đã tạo ra môi trường hoà bình để phát triển đất nước. </w:t>
            </w:r>
          </w:p>
          <w:p w:rsidR="008D533B" w:rsidRPr="006E72F0" w:rsidRDefault="008D533B" w:rsidP="006E72F0">
            <w:pPr>
              <w:pStyle w:val="NormalWeb"/>
              <w:shd w:val="clear" w:color="auto" w:fill="FFFFFF"/>
              <w:spacing w:before="0" w:beforeAutospacing="0" w:after="225" w:afterAutospacing="0"/>
              <w:jc w:val="both"/>
              <w:rPr>
                <w:sz w:val="28"/>
                <w:lang w:val="vi-VN"/>
              </w:rPr>
            </w:pPr>
            <w:r w:rsidRPr="006E72F0">
              <w:rPr>
                <w:sz w:val="28"/>
                <w:lang w:val="vi-VN"/>
              </w:rPr>
              <w:t>- Bộ máy chính quyền nhà nước và hệ thống luật pháp ngày càng hoàn thiện.</w:t>
            </w:r>
          </w:p>
          <w:p w:rsidR="008D533B" w:rsidRPr="006E72F0" w:rsidRDefault="008D533B" w:rsidP="006E72F0">
            <w:pPr>
              <w:pStyle w:val="NormalWeb"/>
              <w:shd w:val="clear" w:color="auto" w:fill="FFFFFF"/>
              <w:spacing w:before="0" w:beforeAutospacing="0" w:after="225" w:afterAutospacing="0"/>
              <w:jc w:val="both"/>
              <w:rPr>
                <w:sz w:val="28"/>
                <w:lang w:val="vi-VN"/>
              </w:rPr>
            </w:pPr>
            <w:r w:rsidRPr="006E72F0">
              <w:rPr>
                <w:sz w:val="28"/>
                <w:lang w:val="vi-VN"/>
              </w:rPr>
              <w:t>- Phá thế bị bao vây, cấm vận và mở rộng quan hệ hữu nghị, hợp tác bình đẳng, cùng có lợi với nhiều quốc gia, tổ chức quốc tế theo hướng đa phương hoá, đa dạng hoá.</w:t>
            </w:r>
          </w:p>
          <w:p w:rsidR="00F95672" w:rsidRPr="006E72F0" w:rsidRDefault="00F95672" w:rsidP="006E72F0">
            <w:pPr>
              <w:pStyle w:val="NormalWeb"/>
              <w:shd w:val="clear" w:color="auto" w:fill="FFFFFF"/>
              <w:spacing w:before="0" w:beforeAutospacing="0" w:after="225" w:afterAutospacing="0"/>
              <w:jc w:val="both"/>
              <w:rPr>
                <w:b/>
                <w:i/>
                <w:sz w:val="28"/>
                <w:lang w:val="vi-VN"/>
              </w:rPr>
            </w:pPr>
            <w:r w:rsidRPr="006E72F0">
              <w:rPr>
                <w:b/>
                <w:i/>
                <w:sz w:val="28"/>
                <w:lang w:val="vi-VN"/>
              </w:rPr>
              <w:t>3.3 Văn hóa, xã hội, giáo dục</w:t>
            </w:r>
          </w:p>
          <w:p w:rsidR="00F95672" w:rsidRPr="006E72F0" w:rsidRDefault="00F95672" w:rsidP="006E72F0">
            <w:pPr>
              <w:pStyle w:val="NormalWeb"/>
              <w:shd w:val="clear" w:color="auto" w:fill="FFFFFF"/>
              <w:spacing w:before="0" w:beforeAutospacing="0" w:after="225" w:afterAutospacing="0"/>
              <w:jc w:val="both"/>
              <w:rPr>
                <w:sz w:val="28"/>
                <w:lang w:val="vi-VN"/>
              </w:rPr>
            </w:pPr>
            <w:r w:rsidRPr="006E72F0">
              <w:rPr>
                <w:sz w:val="28"/>
                <w:lang w:val="vi-VN"/>
              </w:rPr>
              <w:t>- Đời sống vật chất và tinh thần của nhân dân cải thiện và không ngừng được nâng cao.</w:t>
            </w:r>
          </w:p>
          <w:p w:rsidR="00F95672" w:rsidRPr="006E72F0" w:rsidRDefault="00F95672" w:rsidP="006E72F0">
            <w:pPr>
              <w:pStyle w:val="NormalWeb"/>
              <w:shd w:val="clear" w:color="auto" w:fill="FFFFFF"/>
              <w:spacing w:before="0" w:beforeAutospacing="0" w:after="225" w:afterAutospacing="0"/>
              <w:jc w:val="both"/>
              <w:rPr>
                <w:sz w:val="28"/>
                <w:lang w:val="vi-VN"/>
              </w:rPr>
            </w:pPr>
            <w:r w:rsidRPr="006E72F0">
              <w:rPr>
                <w:sz w:val="28"/>
                <w:lang w:val="vi-VN"/>
              </w:rPr>
              <w:t>- Giáo dục đào tạo đạt được nhiều thành tựu.</w:t>
            </w:r>
          </w:p>
          <w:p w:rsidR="00F95672" w:rsidRPr="006E72F0" w:rsidRDefault="00F95672" w:rsidP="006E72F0">
            <w:pPr>
              <w:pStyle w:val="NormalWeb"/>
              <w:shd w:val="clear" w:color="auto" w:fill="FFFFFF"/>
              <w:spacing w:before="0" w:beforeAutospacing="0" w:after="225" w:afterAutospacing="0"/>
              <w:jc w:val="both"/>
              <w:rPr>
                <w:b/>
                <w:i/>
                <w:sz w:val="32"/>
                <w:lang w:val="vi-VN"/>
              </w:rPr>
            </w:pPr>
            <w:r w:rsidRPr="006E72F0">
              <w:rPr>
                <w:sz w:val="28"/>
                <w:lang w:val="vi-VN"/>
              </w:rPr>
              <w:t>- Đời sống văn hoá – nghệ thuật được phát triển phong phú và đa dạng.</w:t>
            </w:r>
          </w:p>
          <w:p w:rsidR="008D533B" w:rsidRPr="006E72F0" w:rsidRDefault="00F95672" w:rsidP="006E72F0">
            <w:pPr>
              <w:pStyle w:val="NormalWeb"/>
              <w:shd w:val="clear" w:color="auto" w:fill="FFFFFF"/>
              <w:spacing w:before="0" w:beforeAutospacing="0" w:after="225" w:afterAutospacing="0"/>
              <w:jc w:val="both"/>
              <w:rPr>
                <w:b/>
                <w:i/>
                <w:sz w:val="28"/>
                <w:szCs w:val="28"/>
                <w:lang w:val="vi-VN"/>
              </w:rPr>
            </w:pPr>
            <w:r w:rsidRPr="006E72F0">
              <w:rPr>
                <w:b/>
                <w:bCs/>
                <w:i/>
                <w:iCs/>
                <w:sz w:val="28"/>
                <w:szCs w:val="28"/>
                <w:lang w:val="vi-VN"/>
              </w:rPr>
              <w:t>3.4 Q</w:t>
            </w:r>
            <w:r w:rsidRPr="006E72F0">
              <w:rPr>
                <w:b/>
                <w:i/>
                <w:sz w:val="28"/>
                <w:szCs w:val="28"/>
                <w:lang w:val="vi-VN"/>
              </w:rPr>
              <w:t>uốc phòng, an ninh</w:t>
            </w:r>
          </w:p>
          <w:p w:rsidR="00F95672" w:rsidRPr="006E72F0" w:rsidRDefault="00F95672" w:rsidP="006E72F0">
            <w:pPr>
              <w:pStyle w:val="NormalWeb"/>
              <w:shd w:val="clear" w:color="auto" w:fill="FFFFFF"/>
              <w:spacing w:before="0" w:beforeAutospacing="0" w:after="225" w:afterAutospacing="0"/>
              <w:jc w:val="both"/>
              <w:rPr>
                <w:sz w:val="28"/>
                <w:lang w:val="vi-VN"/>
              </w:rPr>
            </w:pPr>
            <w:r w:rsidRPr="006E72F0">
              <w:rPr>
                <w:sz w:val="28"/>
                <w:lang w:val="vi-VN"/>
              </w:rPr>
              <w:t xml:space="preserve">- Tiềm lực quốc phòng và an ninh được tăng cường. </w:t>
            </w:r>
          </w:p>
          <w:p w:rsidR="00F95672" w:rsidRPr="006E72F0" w:rsidRDefault="00F95672" w:rsidP="006E72F0">
            <w:pPr>
              <w:pStyle w:val="NormalWeb"/>
              <w:shd w:val="clear" w:color="auto" w:fill="FFFFFF"/>
              <w:spacing w:before="0" w:beforeAutospacing="0" w:after="225" w:afterAutospacing="0"/>
              <w:jc w:val="both"/>
              <w:rPr>
                <w:b/>
                <w:bCs/>
                <w:i/>
                <w:iCs/>
                <w:sz w:val="28"/>
                <w:szCs w:val="28"/>
                <w:lang w:val="vi-VN"/>
              </w:rPr>
            </w:pPr>
            <w:r w:rsidRPr="006E72F0">
              <w:rPr>
                <w:sz w:val="28"/>
                <w:lang w:val="vi-VN"/>
              </w:rPr>
              <w:t>- Trật tự an toàn xã hội được đảm bảo tương đối tốt.</w:t>
            </w:r>
          </w:p>
        </w:tc>
      </w:tr>
    </w:tbl>
    <w:p w:rsidR="005F022F" w:rsidRPr="008C7264" w:rsidRDefault="005F022F" w:rsidP="005F022F">
      <w:pPr>
        <w:jc w:val="both"/>
        <w:rPr>
          <w:rFonts w:eastAsia="Calibri"/>
          <w:b/>
          <w:sz w:val="28"/>
          <w:szCs w:val="28"/>
        </w:rPr>
      </w:pPr>
      <w:r w:rsidRPr="008C7264">
        <w:rPr>
          <w:rFonts w:eastAsia="Calibri"/>
          <w:b/>
          <w:sz w:val="28"/>
          <w:szCs w:val="28"/>
        </w:rPr>
        <w:lastRenderedPageBreak/>
        <w:t>2.4</w:t>
      </w:r>
      <w:r w:rsidR="00867A86">
        <w:rPr>
          <w:rFonts w:eastAsia="Calibri"/>
          <w:b/>
          <w:sz w:val="28"/>
          <w:szCs w:val="28"/>
          <w:lang w:val="en-US"/>
        </w:rPr>
        <w:t>.</w:t>
      </w:r>
      <w:r w:rsidRPr="008C7264">
        <w:rPr>
          <w:rFonts w:eastAsia="Calibri"/>
          <w:b/>
          <w:sz w:val="28"/>
          <w:szCs w:val="28"/>
        </w:rPr>
        <w:t xml:space="preserve"> </w:t>
      </w:r>
      <w:r w:rsidR="009436C3">
        <w:rPr>
          <w:rFonts w:eastAsia="Calibri"/>
          <w:b/>
          <w:sz w:val="28"/>
          <w:szCs w:val="28"/>
        </w:rPr>
        <w:t>Cách mạng khoa học kỹ thuật và xu hướng toàn cầu hóa</w:t>
      </w:r>
    </w:p>
    <w:p w:rsidR="005F022F" w:rsidRPr="008C7264" w:rsidRDefault="005F022F" w:rsidP="005F022F">
      <w:pPr>
        <w:jc w:val="both"/>
        <w:rPr>
          <w:sz w:val="28"/>
          <w:szCs w:val="28"/>
        </w:rPr>
      </w:pPr>
      <w:r w:rsidRPr="008C7264">
        <w:rPr>
          <w:b/>
          <w:sz w:val="28"/>
          <w:szCs w:val="28"/>
        </w:rPr>
        <w:t>a. Mục tiêu:</w:t>
      </w:r>
      <w:r w:rsidRPr="008C7264">
        <w:rPr>
          <w:sz w:val="28"/>
          <w:szCs w:val="28"/>
        </w:rPr>
        <w:t> </w:t>
      </w:r>
    </w:p>
    <w:p w:rsidR="00956E59" w:rsidRPr="00956E59" w:rsidRDefault="00956E59" w:rsidP="005F022F">
      <w:pPr>
        <w:jc w:val="both"/>
        <w:rPr>
          <w:sz w:val="28"/>
        </w:rPr>
      </w:pPr>
      <w:r w:rsidRPr="00956E59">
        <w:rPr>
          <w:sz w:val="28"/>
        </w:rPr>
        <w:t xml:space="preserve">- Mô tả được những thành tựu chủ yếu của cách mạng khoa học – kĩ thuật trên thế giới và ảnh hưởng của cuộc cách mạng đó đến Việt Nam. </w:t>
      </w:r>
    </w:p>
    <w:p w:rsidR="00956E59" w:rsidRPr="00956E59" w:rsidRDefault="00956E59" w:rsidP="005F022F">
      <w:pPr>
        <w:jc w:val="both"/>
        <w:rPr>
          <w:sz w:val="28"/>
        </w:rPr>
      </w:pPr>
      <w:r w:rsidRPr="00956E59">
        <w:rPr>
          <w:sz w:val="28"/>
        </w:rPr>
        <w:t xml:space="preserve">- </w:t>
      </w:r>
      <w:r w:rsidR="009222E9">
        <w:rPr>
          <w:sz w:val="28"/>
        </w:rPr>
        <w:t xml:space="preserve">Trình bày </w:t>
      </w:r>
      <w:r w:rsidRPr="00956E59">
        <w:rPr>
          <w:sz w:val="28"/>
        </w:rPr>
        <w:t>được tác động của toàn cầu hoá đối với Việt Nam.</w:t>
      </w:r>
    </w:p>
    <w:p w:rsidR="005F022F" w:rsidRPr="008C7264" w:rsidRDefault="005F022F" w:rsidP="005F022F">
      <w:pPr>
        <w:jc w:val="both"/>
        <w:rPr>
          <w:sz w:val="28"/>
          <w:szCs w:val="28"/>
        </w:rPr>
      </w:pPr>
      <w:r w:rsidRPr="008C7264">
        <w:rPr>
          <w:b/>
          <w:bCs/>
          <w:sz w:val="28"/>
          <w:szCs w:val="28"/>
        </w:rPr>
        <w:lastRenderedPageBreak/>
        <w:t>b.</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của gv.</w:t>
      </w:r>
    </w:p>
    <w:p w:rsidR="005F022F" w:rsidRPr="008C7264" w:rsidRDefault="005F022F" w:rsidP="005F022F">
      <w:pPr>
        <w:jc w:val="both"/>
        <w:rPr>
          <w:sz w:val="28"/>
          <w:szCs w:val="28"/>
        </w:rPr>
      </w:pPr>
      <w:r w:rsidRPr="008C7264">
        <w:rPr>
          <w:b/>
          <w:bCs/>
          <w:sz w:val="28"/>
          <w:szCs w:val="28"/>
        </w:rPr>
        <w:t xml:space="preserve">c. Sản phẩm: </w:t>
      </w:r>
      <w:r w:rsidRPr="008C7264">
        <w:rPr>
          <w:sz w:val="28"/>
          <w:szCs w:val="28"/>
        </w:rPr>
        <w:t>Câu trả lời của học sinh</w:t>
      </w:r>
    </w:p>
    <w:p w:rsidR="005F022F" w:rsidRPr="008C7264" w:rsidRDefault="005F022F" w:rsidP="005F022F">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6E72F0">
        <w:tc>
          <w:tcPr>
            <w:tcW w:w="5490" w:type="dxa"/>
            <w:shd w:val="clear" w:color="auto" w:fill="auto"/>
          </w:tcPr>
          <w:p w:rsidR="005F022F" w:rsidRPr="006E72F0" w:rsidRDefault="005F022F" w:rsidP="006E72F0">
            <w:pPr>
              <w:widowControl w:val="0"/>
              <w:jc w:val="center"/>
              <w:rPr>
                <w:b/>
                <w:sz w:val="28"/>
                <w:szCs w:val="28"/>
              </w:rPr>
            </w:pPr>
          </w:p>
          <w:p w:rsidR="005F022F" w:rsidRPr="006E72F0" w:rsidRDefault="005F022F" w:rsidP="006E72F0">
            <w:pPr>
              <w:widowControl w:val="0"/>
              <w:jc w:val="center"/>
              <w:rPr>
                <w:b/>
                <w:sz w:val="28"/>
                <w:szCs w:val="28"/>
              </w:rPr>
            </w:pPr>
            <w:r w:rsidRPr="006E72F0">
              <w:rPr>
                <w:b/>
                <w:sz w:val="28"/>
                <w:szCs w:val="28"/>
              </w:rPr>
              <w:t>Hoạt động của giáo viên – học sinh</w:t>
            </w:r>
          </w:p>
          <w:p w:rsidR="005F022F" w:rsidRPr="006E72F0" w:rsidRDefault="005F022F" w:rsidP="006E72F0">
            <w:pPr>
              <w:widowControl w:val="0"/>
              <w:jc w:val="center"/>
              <w:rPr>
                <w:b/>
                <w:sz w:val="28"/>
                <w:szCs w:val="28"/>
              </w:rPr>
            </w:pPr>
          </w:p>
        </w:tc>
        <w:tc>
          <w:tcPr>
            <w:tcW w:w="3487" w:type="dxa"/>
            <w:shd w:val="clear" w:color="auto" w:fill="auto"/>
          </w:tcPr>
          <w:p w:rsidR="005F022F" w:rsidRPr="006E72F0" w:rsidRDefault="005F022F" w:rsidP="006E72F0">
            <w:pPr>
              <w:widowControl w:val="0"/>
              <w:jc w:val="center"/>
              <w:rPr>
                <w:b/>
                <w:sz w:val="28"/>
                <w:szCs w:val="28"/>
              </w:rPr>
            </w:pPr>
          </w:p>
          <w:p w:rsidR="005F022F" w:rsidRPr="006E72F0" w:rsidRDefault="005F022F" w:rsidP="006E72F0">
            <w:pPr>
              <w:widowControl w:val="0"/>
              <w:jc w:val="center"/>
              <w:rPr>
                <w:b/>
                <w:sz w:val="28"/>
                <w:szCs w:val="28"/>
              </w:rPr>
            </w:pPr>
            <w:r w:rsidRPr="006E72F0">
              <w:rPr>
                <w:b/>
                <w:sz w:val="28"/>
                <w:szCs w:val="28"/>
              </w:rPr>
              <w:t>Nội dung kiến thức cần đạt</w:t>
            </w:r>
          </w:p>
        </w:tc>
      </w:tr>
      <w:tr w:rsidR="008C7264" w:rsidRPr="008C7264" w:rsidTr="006E72F0">
        <w:trPr>
          <w:trHeight w:val="1167"/>
        </w:trPr>
        <w:tc>
          <w:tcPr>
            <w:tcW w:w="5490" w:type="dxa"/>
            <w:shd w:val="clear" w:color="auto" w:fill="FFFFFF"/>
          </w:tcPr>
          <w:p w:rsidR="005F022F" w:rsidRPr="006E72F0" w:rsidRDefault="005F022F" w:rsidP="006E72F0">
            <w:pPr>
              <w:widowControl w:val="0"/>
              <w:snapToGrid w:val="0"/>
              <w:jc w:val="both"/>
              <w:rPr>
                <w:b/>
                <w:bCs/>
                <w:sz w:val="28"/>
                <w:szCs w:val="28"/>
              </w:rPr>
            </w:pPr>
            <w:r w:rsidRPr="006E72F0">
              <w:rPr>
                <w:b/>
                <w:bCs/>
                <w:sz w:val="28"/>
                <w:szCs w:val="28"/>
              </w:rPr>
              <w:t>Bước 1: Chuyển giao nhiệm vụ (GV)</w:t>
            </w:r>
          </w:p>
          <w:p w:rsidR="005F022F" w:rsidRPr="006E72F0" w:rsidRDefault="005F022F" w:rsidP="006E72F0">
            <w:pPr>
              <w:pStyle w:val="NormalWeb"/>
              <w:widowControl w:val="0"/>
              <w:shd w:val="clear" w:color="auto" w:fill="FFFFFF"/>
              <w:spacing w:before="0" w:beforeAutospacing="0" w:after="225" w:afterAutospacing="0"/>
              <w:jc w:val="both"/>
              <w:rPr>
                <w:rFonts w:eastAsia="Calibri"/>
                <w:b/>
                <w:sz w:val="28"/>
                <w:szCs w:val="28"/>
                <w:lang w:val="vi-VN"/>
              </w:rPr>
            </w:pPr>
            <w:r w:rsidRPr="006E72F0">
              <w:rPr>
                <w:b/>
                <w:bCs/>
                <w:sz w:val="28"/>
                <w:szCs w:val="28"/>
                <w:lang w:val="vi-VN"/>
              </w:rPr>
              <w:t xml:space="preserve">GV yêu cầu học sinh làm việc cá nhân, nhóm tìm hiểu về </w:t>
            </w:r>
            <w:r w:rsidR="009B3FF2" w:rsidRPr="006E72F0">
              <w:rPr>
                <w:rFonts w:eastAsia="Calibri"/>
                <w:b/>
                <w:sz w:val="28"/>
                <w:szCs w:val="28"/>
                <w:lang w:val="vi-VN"/>
              </w:rPr>
              <w:t xml:space="preserve">Cách mạng khoa học kỹ thuật và </w:t>
            </w:r>
            <w:r w:rsidR="009222E9" w:rsidRPr="006E72F0">
              <w:rPr>
                <w:b/>
                <w:sz w:val="28"/>
                <w:lang w:val="vi-VN"/>
              </w:rPr>
              <w:t>tác động của toàn cầu hoá đối với Việt Nam</w:t>
            </w:r>
          </w:p>
          <w:p w:rsidR="009222E9" w:rsidRPr="006E72F0" w:rsidRDefault="005F022F" w:rsidP="006E72F0">
            <w:pPr>
              <w:widowControl w:val="0"/>
              <w:jc w:val="both"/>
              <w:rPr>
                <w:i/>
                <w:sz w:val="28"/>
              </w:rPr>
            </w:pPr>
            <w:r w:rsidRPr="006E72F0">
              <w:rPr>
                <w:i/>
                <w:sz w:val="28"/>
                <w:szCs w:val="28"/>
              </w:rPr>
              <w:t xml:space="preserve">? </w:t>
            </w:r>
            <w:r w:rsidR="009222E9" w:rsidRPr="006E72F0">
              <w:rPr>
                <w:i/>
                <w:sz w:val="28"/>
              </w:rPr>
              <w:t xml:space="preserve">Mô tả những thành tựu chủ yếu của cách mạng khoa học – kĩ thuật trên thế giới và ảnh hưởng của cuộc cách mạng đó đến Việt Nam. </w:t>
            </w:r>
          </w:p>
          <w:p w:rsidR="009222E9" w:rsidRPr="006E72F0" w:rsidRDefault="00FB193B" w:rsidP="006E72F0">
            <w:pPr>
              <w:widowControl w:val="0"/>
              <w:jc w:val="both"/>
              <w:rPr>
                <w:i/>
                <w:sz w:val="28"/>
              </w:rPr>
            </w:pPr>
            <w:r>
              <w:rPr>
                <w:i/>
                <w:noProof/>
                <w:sz w:val="28"/>
                <w:lang w:val="en-US" w:eastAsia="en-US"/>
              </w:rPr>
              <w:drawing>
                <wp:inline distT="0" distB="0" distL="0" distR="0">
                  <wp:extent cx="3228975" cy="2714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714625"/>
                          </a:xfrm>
                          <a:prstGeom prst="rect">
                            <a:avLst/>
                          </a:prstGeom>
                          <a:noFill/>
                          <a:ln>
                            <a:noFill/>
                          </a:ln>
                        </pic:spPr>
                      </pic:pic>
                    </a:graphicData>
                  </a:graphic>
                </wp:inline>
              </w:drawing>
            </w:r>
          </w:p>
          <w:p w:rsidR="009222E9" w:rsidRPr="006E72F0" w:rsidRDefault="009222E9" w:rsidP="006E72F0">
            <w:pPr>
              <w:widowControl w:val="0"/>
              <w:jc w:val="both"/>
              <w:rPr>
                <w:i/>
                <w:sz w:val="28"/>
              </w:rPr>
            </w:pPr>
            <w:r w:rsidRPr="006E72F0">
              <w:rPr>
                <w:i/>
                <w:sz w:val="28"/>
              </w:rPr>
              <w:t>? Trình bày tác động của toàn cầu hoá đối với Việt Nam.</w:t>
            </w:r>
          </w:p>
          <w:p w:rsidR="009222E9" w:rsidRPr="006E72F0" w:rsidRDefault="009222E9" w:rsidP="006E72F0">
            <w:pPr>
              <w:widowControl w:val="0"/>
              <w:jc w:val="both"/>
              <w:rPr>
                <w:sz w:val="28"/>
              </w:rPr>
            </w:pPr>
            <w:r w:rsidRPr="006E72F0">
              <w:rPr>
                <w:sz w:val="28"/>
              </w:rPr>
              <w:t xml:space="preserve">Toàn cầu hoá tạo điều kiện cho quá trình hội nhập khu vực và thế giới trên các lĩnh vực kinh tế, chính trị, văn hoá, vừa đem lại cơ hội, vừa tạo ra thách thức. </w:t>
            </w:r>
          </w:p>
          <w:p w:rsidR="009222E9" w:rsidRPr="006E72F0" w:rsidRDefault="009222E9" w:rsidP="006E72F0">
            <w:pPr>
              <w:widowControl w:val="0"/>
              <w:jc w:val="both"/>
              <w:rPr>
                <w:sz w:val="28"/>
              </w:rPr>
            </w:pPr>
            <w:r w:rsidRPr="006E72F0">
              <w:rPr>
                <w:sz w:val="28"/>
              </w:rPr>
              <w:t xml:space="preserve">- Về kinh tế, toàn cầu hoá tạo ra cho nước ta cơ hội tiếp cận vốn đầu tư nước ngoài, trình độ khoa học – kĩ thuật tiên tiến của thế giới; mở rộng hoạt động thương mại, xuất khẩu lao động; chuyển dịch cơ cấu kinh tế, nâng cao mức sống người dân,... nhưng cũng làm gia tăng sự cạnh tranh. </w:t>
            </w:r>
          </w:p>
          <w:p w:rsidR="009222E9" w:rsidRPr="006E72F0" w:rsidRDefault="009222E9" w:rsidP="006E72F0">
            <w:pPr>
              <w:widowControl w:val="0"/>
              <w:jc w:val="both"/>
              <w:rPr>
                <w:sz w:val="28"/>
              </w:rPr>
            </w:pPr>
            <w:r w:rsidRPr="006E72F0">
              <w:rPr>
                <w:sz w:val="28"/>
              </w:rPr>
              <w:t xml:space="preserve">- Về chính trị, toàn cầu hoá mở ra cơ hội để Việt Nam tham gia và thể hiện vai trò tích cực trong các tổ chức khu vực (như ASEAN), </w:t>
            </w:r>
            <w:r w:rsidRPr="006E72F0">
              <w:rPr>
                <w:sz w:val="28"/>
              </w:rPr>
              <w:lastRenderedPageBreak/>
              <w:t xml:space="preserve">quốc tế (như Liên hợp quốc), góp phần nâng cao uy tín, địa vị quốc gia. </w:t>
            </w:r>
          </w:p>
          <w:p w:rsidR="009222E9" w:rsidRPr="006E72F0" w:rsidRDefault="009222E9" w:rsidP="006E72F0">
            <w:pPr>
              <w:widowControl w:val="0"/>
              <w:jc w:val="both"/>
              <w:rPr>
                <w:i/>
                <w:sz w:val="32"/>
              </w:rPr>
            </w:pPr>
            <w:r w:rsidRPr="006E72F0">
              <w:rPr>
                <w:sz w:val="28"/>
              </w:rPr>
              <w:t>- Về văn hoá, toàn cầu hoá cho phép mở rộng giao lưu, tiếp xúc và tiếp thu những tinh hoa văn hoá của nhân loại, làm giàu cho nền văn hoá Việt Nam, nhưng cũng dẫn đến nguy cơ bị hoà tan, làm xói mòn bản sắc văn hoá truyền thống</w:t>
            </w:r>
          </w:p>
          <w:p w:rsidR="005F022F" w:rsidRPr="006E72F0" w:rsidRDefault="005F022F" w:rsidP="006E72F0">
            <w:pPr>
              <w:widowControl w:val="0"/>
              <w:snapToGrid w:val="0"/>
              <w:jc w:val="both"/>
              <w:rPr>
                <w:b/>
                <w:bCs/>
                <w:sz w:val="28"/>
                <w:szCs w:val="28"/>
              </w:rPr>
            </w:pPr>
            <w:r w:rsidRPr="006E72F0">
              <w:rPr>
                <w:b/>
                <w:bCs/>
                <w:sz w:val="28"/>
                <w:szCs w:val="28"/>
              </w:rPr>
              <w:t>Bước 2: Thực hiện nhiệm vụ</w:t>
            </w:r>
          </w:p>
          <w:p w:rsidR="005F022F" w:rsidRPr="006E72F0" w:rsidRDefault="005F022F" w:rsidP="006E72F0">
            <w:pPr>
              <w:widowControl w:val="0"/>
              <w:snapToGrid w:val="0"/>
              <w:jc w:val="both"/>
              <w:rPr>
                <w:sz w:val="28"/>
                <w:szCs w:val="28"/>
              </w:rPr>
            </w:pPr>
            <w:r w:rsidRPr="006E72F0">
              <w:rPr>
                <w:b/>
                <w:bCs/>
                <w:sz w:val="28"/>
                <w:szCs w:val="28"/>
              </w:rPr>
              <w:t xml:space="preserve">GV </w:t>
            </w:r>
            <w:r w:rsidRPr="006E72F0">
              <w:rPr>
                <w:sz w:val="28"/>
                <w:szCs w:val="28"/>
              </w:rPr>
              <w:t>hướng dẫn HS trả lời</w:t>
            </w:r>
          </w:p>
          <w:p w:rsidR="005F022F" w:rsidRPr="006E72F0" w:rsidRDefault="005F022F" w:rsidP="006E72F0">
            <w:pPr>
              <w:widowControl w:val="0"/>
              <w:jc w:val="both"/>
              <w:rPr>
                <w:b/>
                <w:bCs/>
                <w:sz w:val="28"/>
                <w:szCs w:val="28"/>
              </w:rPr>
            </w:pPr>
            <w:r w:rsidRPr="006E72F0">
              <w:rPr>
                <w:b/>
                <w:bCs/>
                <w:sz w:val="28"/>
                <w:szCs w:val="28"/>
              </w:rPr>
              <w:t>HS:</w:t>
            </w:r>
          </w:p>
          <w:p w:rsidR="005F022F" w:rsidRPr="006E72F0" w:rsidRDefault="005F022F" w:rsidP="006E72F0">
            <w:pPr>
              <w:widowControl w:val="0"/>
              <w:jc w:val="both"/>
              <w:rPr>
                <w:sz w:val="28"/>
                <w:szCs w:val="28"/>
              </w:rPr>
            </w:pPr>
            <w:r w:rsidRPr="006E72F0">
              <w:rPr>
                <w:sz w:val="28"/>
                <w:szCs w:val="28"/>
              </w:rPr>
              <w:t xml:space="preserve">- Kiểm tra lại nội dung, chuẩn bị lên bảng trình bày kết quả. </w:t>
            </w:r>
          </w:p>
          <w:p w:rsidR="005F022F" w:rsidRPr="006E72F0" w:rsidRDefault="005F022F" w:rsidP="006E72F0">
            <w:pPr>
              <w:widowControl w:val="0"/>
              <w:snapToGrid w:val="0"/>
              <w:jc w:val="both"/>
              <w:rPr>
                <w:b/>
                <w:bCs/>
                <w:sz w:val="28"/>
                <w:szCs w:val="28"/>
              </w:rPr>
            </w:pPr>
            <w:r w:rsidRPr="006E72F0">
              <w:rPr>
                <w:b/>
                <w:bCs/>
                <w:sz w:val="28"/>
                <w:szCs w:val="28"/>
              </w:rPr>
              <w:t>Bước 3: Báo cáo, thảo luận</w:t>
            </w:r>
          </w:p>
          <w:p w:rsidR="005F022F" w:rsidRPr="006E72F0" w:rsidRDefault="005F022F" w:rsidP="006E72F0">
            <w:pPr>
              <w:widowControl w:val="0"/>
              <w:snapToGrid w:val="0"/>
              <w:jc w:val="both"/>
              <w:rPr>
                <w:b/>
                <w:bCs/>
                <w:sz w:val="28"/>
                <w:szCs w:val="28"/>
              </w:rPr>
            </w:pPr>
            <w:r w:rsidRPr="006E72F0">
              <w:rPr>
                <w:b/>
                <w:bCs/>
                <w:sz w:val="28"/>
                <w:szCs w:val="28"/>
              </w:rPr>
              <w:t xml:space="preserve">GV: </w:t>
            </w:r>
            <w:r w:rsidRPr="006E72F0">
              <w:rPr>
                <w:sz w:val="28"/>
                <w:szCs w:val="28"/>
              </w:rPr>
              <w:t>gọi đại diện 1 nhóm trình bày, các nhóm khác lắng nghe, nhận xét bổ sung.</w:t>
            </w:r>
            <w:r w:rsidRPr="006E72F0">
              <w:rPr>
                <w:b/>
                <w:bCs/>
                <w:sz w:val="28"/>
                <w:szCs w:val="28"/>
              </w:rPr>
              <w:t xml:space="preserve"> </w:t>
            </w:r>
          </w:p>
          <w:p w:rsidR="005F022F" w:rsidRPr="006E72F0" w:rsidRDefault="005F022F" w:rsidP="006E72F0">
            <w:pPr>
              <w:widowControl w:val="0"/>
              <w:snapToGrid w:val="0"/>
              <w:jc w:val="both"/>
              <w:rPr>
                <w:b/>
                <w:bCs/>
                <w:sz w:val="28"/>
                <w:szCs w:val="28"/>
              </w:rPr>
            </w:pPr>
            <w:r w:rsidRPr="006E72F0">
              <w:rPr>
                <w:b/>
                <w:bCs/>
                <w:sz w:val="28"/>
                <w:szCs w:val="28"/>
              </w:rPr>
              <w:t>Bước 4: Kết luận, nhận định (GV)</w:t>
            </w:r>
          </w:p>
          <w:p w:rsidR="005F022F" w:rsidRPr="006E72F0" w:rsidRDefault="005F022F" w:rsidP="006E72F0">
            <w:pPr>
              <w:widowControl w:val="0"/>
              <w:snapToGrid w:val="0"/>
              <w:jc w:val="both"/>
              <w:rPr>
                <w:b/>
                <w:bCs/>
                <w:sz w:val="28"/>
                <w:szCs w:val="28"/>
              </w:rPr>
            </w:pPr>
            <w:r w:rsidRPr="006E72F0">
              <w:rPr>
                <w:b/>
                <w:bCs/>
                <w:sz w:val="28"/>
                <w:szCs w:val="28"/>
              </w:rPr>
              <w:t>GV nhận xét và bổ sung</w:t>
            </w:r>
          </w:p>
        </w:tc>
        <w:tc>
          <w:tcPr>
            <w:tcW w:w="3487" w:type="dxa"/>
            <w:shd w:val="clear" w:color="auto" w:fill="auto"/>
          </w:tcPr>
          <w:p w:rsidR="00956E59" w:rsidRPr="006E72F0" w:rsidRDefault="00956E59" w:rsidP="006E72F0">
            <w:pPr>
              <w:pStyle w:val="NormalWeb"/>
              <w:widowControl w:val="0"/>
              <w:shd w:val="clear" w:color="auto" w:fill="FFFFFF"/>
              <w:spacing w:before="0" w:beforeAutospacing="0" w:after="225" w:afterAutospacing="0"/>
              <w:jc w:val="both"/>
              <w:rPr>
                <w:rFonts w:eastAsia="Calibri"/>
                <w:b/>
                <w:sz w:val="28"/>
                <w:szCs w:val="28"/>
                <w:lang w:val="vi-VN"/>
              </w:rPr>
            </w:pPr>
            <w:r w:rsidRPr="006E72F0">
              <w:rPr>
                <w:rFonts w:eastAsia="Calibri"/>
                <w:b/>
                <w:sz w:val="28"/>
                <w:szCs w:val="28"/>
                <w:lang w:val="vi-VN"/>
              </w:rPr>
              <w:lastRenderedPageBreak/>
              <w:t>4</w:t>
            </w:r>
            <w:r w:rsidR="005F022F" w:rsidRPr="006E72F0">
              <w:rPr>
                <w:rFonts w:eastAsia="Calibri"/>
                <w:b/>
                <w:sz w:val="28"/>
                <w:szCs w:val="28"/>
                <w:lang w:val="vi-VN"/>
              </w:rPr>
              <w:t xml:space="preserve">. </w:t>
            </w:r>
            <w:r w:rsidRPr="006E72F0">
              <w:rPr>
                <w:rFonts w:eastAsia="Calibri"/>
                <w:b/>
                <w:sz w:val="28"/>
                <w:szCs w:val="28"/>
                <w:lang w:val="vi-VN"/>
              </w:rPr>
              <w:t>Cách mạng khoa học kỹ thuật và xu hướng toàn cầu hóa</w:t>
            </w:r>
          </w:p>
          <w:p w:rsidR="005F022F" w:rsidRPr="006E72F0" w:rsidRDefault="008C7264" w:rsidP="006E72F0">
            <w:pPr>
              <w:pStyle w:val="NormalWeb"/>
              <w:widowControl w:val="0"/>
              <w:shd w:val="clear" w:color="auto" w:fill="FFFFFF"/>
              <w:spacing w:before="0" w:beforeAutospacing="0" w:after="225" w:afterAutospacing="0"/>
              <w:rPr>
                <w:rFonts w:eastAsia="Calibri"/>
                <w:b/>
                <w:sz w:val="28"/>
                <w:szCs w:val="28"/>
                <w:lang w:val="vi-VN"/>
              </w:rPr>
            </w:pPr>
            <w:r w:rsidRPr="006E72F0">
              <w:rPr>
                <w:rFonts w:ascii="Roboto" w:hAnsi="Roboto"/>
                <w:sz w:val="21"/>
                <w:szCs w:val="21"/>
                <w:lang w:val="vi-VN"/>
              </w:rPr>
              <w:t> </w:t>
            </w:r>
            <w:r w:rsidR="009222E9" w:rsidRPr="006E72F0">
              <w:rPr>
                <w:rFonts w:ascii="Roboto" w:hAnsi="Roboto"/>
                <w:b/>
                <w:sz w:val="28"/>
                <w:szCs w:val="28"/>
                <w:lang w:val="vi-VN"/>
              </w:rPr>
              <w:t>4.1</w:t>
            </w:r>
            <w:r w:rsidR="009222E9" w:rsidRPr="006E72F0">
              <w:rPr>
                <w:rFonts w:ascii="Roboto" w:hAnsi="Roboto"/>
                <w:b/>
                <w:sz w:val="27"/>
                <w:szCs w:val="21"/>
                <w:lang w:val="vi-VN"/>
              </w:rPr>
              <w:t xml:space="preserve"> </w:t>
            </w:r>
            <w:r w:rsidR="009222E9" w:rsidRPr="006E72F0">
              <w:rPr>
                <w:rFonts w:eastAsia="Calibri"/>
                <w:b/>
                <w:sz w:val="28"/>
                <w:szCs w:val="28"/>
                <w:lang w:val="vi-VN"/>
              </w:rPr>
              <w:t>Cách mạng khoa học kỹ thuật</w:t>
            </w:r>
          </w:p>
          <w:p w:rsidR="009222E9" w:rsidRPr="006E72F0" w:rsidRDefault="009222E9" w:rsidP="006E72F0">
            <w:pPr>
              <w:pStyle w:val="NormalWeb"/>
              <w:widowControl w:val="0"/>
              <w:shd w:val="clear" w:color="auto" w:fill="FFFFFF"/>
              <w:spacing w:before="0" w:beforeAutospacing="0" w:after="225" w:afterAutospacing="0"/>
              <w:jc w:val="both"/>
              <w:rPr>
                <w:sz w:val="28"/>
                <w:lang w:val="vi-VN"/>
              </w:rPr>
            </w:pPr>
            <w:r w:rsidRPr="006E72F0">
              <w:rPr>
                <w:sz w:val="28"/>
                <w:lang w:val="vi-VN"/>
              </w:rPr>
              <w:t>Sau Chiến tranh thế giới thứ hai, cuộc cách mạng khoa học – kĩ thuật phát triển nhanh và đạt được nhiều thành tựu kì diệu trên các lĩnh vực.</w:t>
            </w:r>
          </w:p>
          <w:p w:rsidR="009222E9" w:rsidRPr="006E72F0" w:rsidRDefault="009222E9" w:rsidP="006E72F0">
            <w:pPr>
              <w:pStyle w:val="NormalWeb"/>
              <w:widowControl w:val="0"/>
              <w:shd w:val="clear" w:color="auto" w:fill="FFFFFF"/>
              <w:spacing w:before="0" w:beforeAutospacing="0" w:after="225" w:afterAutospacing="0"/>
              <w:jc w:val="both"/>
              <w:rPr>
                <w:rFonts w:eastAsia="Calibri"/>
                <w:b/>
                <w:sz w:val="28"/>
                <w:szCs w:val="28"/>
                <w:lang w:val="vi-VN"/>
              </w:rPr>
            </w:pPr>
            <w:r w:rsidRPr="006E72F0">
              <w:rPr>
                <w:b/>
                <w:sz w:val="28"/>
                <w:lang w:val="vi-VN"/>
              </w:rPr>
              <w:t>4.2 tác động của toàn cầu hoá đối với Việt Nam</w:t>
            </w:r>
          </w:p>
          <w:p w:rsidR="009222E9" w:rsidRPr="006E72F0" w:rsidRDefault="009222E9" w:rsidP="006E72F0">
            <w:pPr>
              <w:widowControl w:val="0"/>
              <w:jc w:val="both"/>
              <w:rPr>
                <w:sz w:val="28"/>
              </w:rPr>
            </w:pPr>
            <w:r w:rsidRPr="006E72F0">
              <w:rPr>
                <w:sz w:val="28"/>
              </w:rPr>
              <w:t xml:space="preserve">Toàn cầu hoá tạo điều kiện cho quá trình hội nhập khu vực và thế giới trên các lĩnh vực kinh tế, chính trị, văn hoá, vừa đem lại cơ hội, vừa tạo ra thách thức. </w:t>
            </w:r>
          </w:p>
          <w:p w:rsidR="009222E9" w:rsidRPr="006E72F0" w:rsidRDefault="009222E9" w:rsidP="006E72F0">
            <w:pPr>
              <w:pStyle w:val="NormalWeb"/>
              <w:widowControl w:val="0"/>
              <w:shd w:val="clear" w:color="auto" w:fill="FFFFFF"/>
              <w:spacing w:before="0" w:beforeAutospacing="0" w:after="225" w:afterAutospacing="0"/>
              <w:jc w:val="both"/>
              <w:rPr>
                <w:b/>
                <w:bCs/>
                <w:iCs/>
                <w:sz w:val="28"/>
                <w:szCs w:val="28"/>
                <w:lang w:val="vi-VN"/>
              </w:rPr>
            </w:pPr>
          </w:p>
        </w:tc>
      </w:tr>
    </w:tbl>
    <w:p w:rsidR="005F022F" w:rsidRPr="008C7264" w:rsidRDefault="005F022F" w:rsidP="00C5577A">
      <w:pPr>
        <w:jc w:val="both"/>
        <w:rPr>
          <w:b/>
          <w:sz w:val="28"/>
          <w:szCs w:val="28"/>
        </w:rPr>
      </w:pPr>
    </w:p>
    <w:p w:rsidR="00C5577A" w:rsidRPr="008C7264" w:rsidRDefault="00C5577A" w:rsidP="00C5577A">
      <w:pPr>
        <w:jc w:val="both"/>
        <w:rPr>
          <w:b/>
          <w:sz w:val="28"/>
          <w:szCs w:val="28"/>
        </w:rPr>
      </w:pPr>
      <w:r w:rsidRPr="008C7264">
        <w:rPr>
          <w:b/>
          <w:sz w:val="28"/>
          <w:szCs w:val="28"/>
        </w:rPr>
        <w:t>3. Hoạt động luyện tập</w:t>
      </w:r>
    </w:p>
    <w:p w:rsidR="00C5577A" w:rsidRPr="008C7264" w:rsidRDefault="00C5577A" w:rsidP="00C5577A">
      <w:pPr>
        <w:jc w:val="both"/>
        <w:rPr>
          <w:b/>
          <w:sz w:val="28"/>
          <w:szCs w:val="28"/>
        </w:rPr>
      </w:pPr>
      <w:r w:rsidRPr="008C7264">
        <w:rPr>
          <w:b/>
          <w:sz w:val="28"/>
          <w:szCs w:val="28"/>
        </w:rPr>
        <w:t>a. Mục tiêu:</w:t>
      </w:r>
      <w:r w:rsidRPr="008C7264">
        <w:rPr>
          <w:sz w:val="28"/>
          <w:szCs w:val="28"/>
        </w:rPr>
        <w:t>  Nhằm củng cố, hệ thống hóa và hoàn thiện về nội dung kiến thức đã được tìm hiểu ở hoạt động hình thành kiến thức mới.</w:t>
      </w:r>
    </w:p>
    <w:p w:rsidR="00C5577A" w:rsidRPr="00D25EBE" w:rsidRDefault="00C5577A" w:rsidP="00C5577A">
      <w:pPr>
        <w:jc w:val="both"/>
        <w:rPr>
          <w:sz w:val="28"/>
          <w:szCs w:val="28"/>
        </w:rPr>
      </w:pPr>
      <w:r w:rsidRPr="008C7264">
        <w:rPr>
          <w:b/>
          <w:sz w:val="28"/>
          <w:szCs w:val="28"/>
        </w:rPr>
        <w:t>b. Nội dung:</w:t>
      </w:r>
      <w:r w:rsidRPr="008C7264">
        <w:rPr>
          <w:sz w:val="28"/>
          <w:szCs w:val="28"/>
        </w:rPr>
        <w:t xml:space="preserve"> GV đặt câu hỏi và hoàn thành nhiệm vụ, có thể hướng dẫn ở lớp và hoàn thành bài tập ở nhà</w:t>
      </w:r>
    </w:p>
    <w:p w:rsidR="002F53D8" w:rsidRPr="004E03BB" w:rsidRDefault="00D25EBE" w:rsidP="002F53D8">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1. </w:t>
      </w:r>
      <w:r w:rsidR="002F53D8" w:rsidRPr="004E03BB">
        <w:rPr>
          <w:b/>
          <w:bCs/>
          <w:color w:val="008000"/>
          <w:sz w:val="28"/>
          <w:szCs w:val="28"/>
          <w:lang w:val="vi-VN" w:eastAsia="vi-VN"/>
        </w:rPr>
        <w:t>Nguyên nhân quan trọng nhất dẫn đến thắng lợi của cuộc kháng chiến toàn quốc chống thực dân Pháp (1946-1954) là gì?</w:t>
      </w:r>
    </w:p>
    <w:p w:rsidR="002F53D8" w:rsidRPr="002F53D8" w:rsidRDefault="002F53D8" w:rsidP="002F53D8">
      <w:pPr>
        <w:spacing w:after="240" w:line="360" w:lineRule="atLeast"/>
        <w:ind w:left="48" w:right="48"/>
        <w:jc w:val="both"/>
        <w:rPr>
          <w:color w:val="000000"/>
          <w:sz w:val="28"/>
          <w:szCs w:val="28"/>
        </w:rPr>
      </w:pPr>
      <w:r w:rsidRPr="002F53D8">
        <w:rPr>
          <w:color w:val="000000"/>
          <w:sz w:val="28"/>
          <w:szCs w:val="28"/>
        </w:rPr>
        <w:t>A. Xây dựng được căn cứ hậu phương rộng lớn, vững chắc về mọi mặt.</w:t>
      </w:r>
    </w:p>
    <w:p w:rsidR="002F53D8" w:rsidRPr="002F53D8" w:rsidRDefault="002F53D8" w:rsidP="002F53D8">
      <w:pPr>
        <w:spacing w:after="240" w:line="360" w:lineRule="atLeast"/>
        <w:ind w:left="48" w:right="48"/>
        <w:jc w:val="both"/>
        <w:rPr>
          <w:color w:val="000000"/>
          <w:sz w:val="28"/>
          <w:szCs w:val="28"/>
        </w:rPr>
      </w:pPr>
      <w:r w:rsidRPr="002F53D8">
        <w:rPr>
          <w:color w:val="000000"/>
          <w:sz w:val="28"/>
          <w:szCs w:val="28"/>
        </w:rPr>
        <w:t>B. Tinh thần đoàn kết trong liên minh chiến đấu của nhân dân 3 nước Đông Dương.</w:t>
      </w:r>
    </w:p>
    <w:p w:rsidR="002F53D8" w:rsidRPr="002F53D8" w:rsidRDefault="002F53D8" w:rsidP="002F53D8">
      <w:pPr>
        <w:spacing w:after="240" w:line="360" w:lineRule="atLeast"/>
        <w:ind w:left="48" w:right="48"/>
        <w:jc w:val="both"/>
        <w:rPr>
          <w:b/>
          <w:color w:val="000000"/>
          <w:sz w:val="28"/>
          <w:szCs w:val="28"/>
        </w:rPr>
      </w:pPr>
      <w:r w:rsidRPr="002F53D8">
        <w:rPr>
          <w:b/>
          <w:color w:val="000000"/>
          <w:sz w:val="28"/>
          <w:szCs w:val="28"/>
        </w:rPr>
        <w:t>C. Sự lãnh đạo sang suốt của Đảng, với đường lối kháng chiến đúng đắn và sáng tạo.</w:t>
      </w:r>
    </w:p>
    <w:p w:rsidR="002F53D8" w:rsidRPr="002F53D8" w:rsidRDefault="002F53D8" w:rsidP="002F53D8">
      <w:pPr>
        <w:spacing w:after="240" w:line="360" w:lineRule="atLeast"/>
        <w:ind w:left="48" w:right="48"/>
        <w:jc w:val="both"/>
        <w:rPr>
          <w:color w:val="000000"/>
          <w:sz w:val="28"/>
          <w:szCs w:val="28"/>
        </w:rPr>
      </w:pPr>
      <w:r w:rsidRPr="004E03BB">
        <w:rPr>
          <w:color w:val="000000"/>
          <w:sz w:val="28"/>
          <w:szCs w:val="28"/>
        </w:rPr>
        <w:t>D.</w:t>
      </w:r>
      <w:r w:rsidRPr="002F53D8">
        <w:rPr>
          <w:color w:val="000000"/>
          <w:sz w:val="28"/>
          <w:szCs w:val="28"/>
        </w:rPr>
        <w:t xml:space="preserve"> Sự đồng tình, giúp đỡ của Trung Quốc, Liên Xô và các nước dân chủ nhân dân khác, của nhân dân tiến bộ trên toàn thế giới.</w:t>
      </w:r>
    </w:p>
    <w:p w:rsidR="002F53D8" w:rsidRPr="004E03BB" w:rsidRDefault="00D25EBE" w:rsidP="002F53D8">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2. </w:t>
      </w:r>
      <w:r w:rsidR="002F53D8" w:rsidRPr="004E03BB">
        <w:rPr>
          <w:b/>
          <w:bCs/>
          <w:color w:val="008000"/>
          <w:sz w:val="28"/>
          <w:szCs w:val="28"/>
          <w:lang w:val="vi-VN" w:eastAsia="vi-VN"/>
        </w:rPr>
        <w:t>Sau đại thắng mùa Xuân năm 1975, tình hình chính trị ở hai miền nước ta như thế nào?</w:t>
      </w:r>
    </w:p>
    <w:p w:rsidR="002F53D8" w:rsidRPr="002F53D8" w:rsidRDefault="002F53D8" w:rsidP="002F53D8">
      <w:pPr>
        <w:spacing w:after="240" w:line="360" w:lineRule="atLeast"/>
        <w:ind w:left="48" w:right="48"/>
        <w:jc w:val="both"/>
        <w:rPr>
          <w:b/>
          <w:color w:val="000000"/>
          <w:sz w:val="28"/>
          <w:szCs w:val="28"/>
        </w:rPr>
      </w:pPr>
      <w:r w:rsidRPr="002F53D8">
        <w:rPr>
          <w:b/>
          <w:color w:val="000000"/>
          <w:sz w:val="28"/>
          <w:szCs w:val="28"/>
        </w:rPr>
        <w:t>A. Mỗi miền tồn tại một hình thức tổ chức nhà nước khác nhau.</w:t>
      </w:r>
    </w:p>
    <w:p w:rsidR="002F53D8" w:rsidRPr="002F53D8" w:rsidRDefault="002F53D8" w:rsidP="002F53D8">
      <w:pPr>
        <w:spacing w:after="240" w:line="360" w:lineRule="atLeast"/>
        <w:ind w:left="48" w:right="48"/>
        <w:jc w:val="both"/>
        <w:rPr>
          <w:color w:val="000000"/>
          <w:sz w:val="28"/>
          <w:szCs w:val="28"/>
        </w:rPr>
      </w:pPr>
      <w:r w:rsidRPr="002F53D8">
        <w:rPr>
          <w:color w:val="000000"/>
          <w:sz w:val="28"/>
          <w:szCs w:val="28"/>
        </w:rPr>
        <w:t>B. Đất nước thống nhất, cả nước đi lên chủ nghĩa xã hội.</w:t>
      </w:r>
    </w:p>
    <w:p w:rsidR="002F53D8" w:rsidRPr="002F53D8" w:rsidRDefault="002F53D8" w:rsidP="002F53D8">
      <w:pPr>
        <w:spacing w:after="240" w:line="360" w:lineRule="atLeast"/>
        <w:ind w:left="48" w:right="48"/>
        <w:jc w:val="both"/>
        <w:rPr>
          <w:color w:val="000000"/>
          <w:sz w:val="28"/>
          <w:szCs w:val="28"/>
        </w:rPr>
      </w:pPr>
      <w:r w:rsidRPr="002F53D8">
        <w:rPr>
          <w:color w:val="000000"/>
          <w:sz w:val="28"/>
          <w:szCs w:val="28"/>
        </w:rPr>
        <w:lastRenderedPageBreak/>
        <w:t>C. Đất nước thống nhất, cả nước đi theo chế độ tư bản chủ nghĩa.</w:t>
      </w:r>
    </w:p>
    <w:p w:rsidR="002F53D8" w:rsidRPr="002F53D8" w:rsidRDefault="002F53D8" w:rsidP="002F53D8">
      <w:pPr>
        <w:spacing w:after="240" w:line="360" w:lineRule="atLeast"/>
        <w:ind w:left="48" w:right="48"/>
        <w:jc w:val="both"/>
        <w:rPr>
          <w:color w:val="000000"/>
          <w:sz w:val="28"/>
          <w:szCs w:val="28"/>
        </w:rPr>
      </w:pPr>
      <w:r w:rsidRPr="002F53D8">
        <w:rPr>
          <w:color w:val="000000"/>
          <w:sz w:val="28"/>
          <w:szCs w:val="28"/>
        </w:rPr>
        <w:t>D. Chính phủ cách mạng lâm thời Cộng hòa Miền Nam Việt Nam nắm quyền lãnh đạo đất nước.</w:t>
      </w:r>
    </w:p>
    <w:p w:rsidR="004E03BB" w:rsidRPr="004E03BB" w:rsidRDefault="00D25EBE" w:rsidP="004E03BB">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3. </w:t>
      </w:r>
      <w:r w:rsidR="004E03BB" w:rsidRPr="004E03BB">
        <w:rPr>
          <w:b/>
          <w:bCs/>
          <w:color w:val="008000"/>
          <w:sz w:val="28"/>
          <w:szCs w:val="28"/>
          <w:lang w:val="vi-VN" w:eastAsia="vi-VN"/>
        </w:rPr>
        <w:t>Các quốc gia Đông Nam Á tham gia sáng lập ASEAN là:</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A. Thái Lan, Mi-an-ma, Ma-lai-xi-a, Xin-ga-po, Phi-lip-pin.</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B. Thái Lan, Bru-nây, Ma-lai-xi-a, Xin-ga-po, Phi-lip-pin.</w:t>
      </w:r>
    </w:p>
    <w:p w:rsidR="004E03BB" w:rsidRPr="004E03BB" w:rsidRDefault="004E03BB" w:rsidP="004E03BB">
      <w:pPr>
        <w:spacing w:after="240" w:line="360" w:lineRule="atLeast"/>
        <w:ind w:left="48" w:right="48"/>
        <w:jc w:val="both"/>
        <w:rPr>
          <w:b/>
          <w:color w:val="000000"/>
          <w:sz w:val="28"/>
          <w:szCs w:val="28"/>
        </w:rPr>
      </w:pPr>
      <w:r w:rsidRPr="004E03BB">
        <w:rPr>
          <w:b/>
          <w:color w:val="000000"/>
          <w:sz w:val="28"/>
          <w:szCs w:val="28"/>
        </w:rPr>
        <w:t>C. Thái Lan, In-đô-nê-xi-a, Ma-lai-xi-a, Xin-ga-po, Phi-lip-pin.</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D. Thái Lan, Cam-pu-chia, Ma-lai-xi-a, Xin-ga-po, Phi-lip-pin.</w:t>
      </w:r>
    </w:p>
    <w:p w:rsidR="004E03BB" w:rsidRPr="004E03BB" w:rsidRDefault="00D25EBE" w:rsidP="004E03BB">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4. </w:t>
      </w:r>
      <w:r w:rsidR="004E03BB" w:rsidRPr="004E03BB">
        <w:rPr>
          <w:b/>
          <w:bCs/>
          <w:color w:val="008000"/>
          <w:sz w:val="28"/>
          <w:szCs w:val="28"/>
          <w:lang w:val="vi-VN" w:eastAsia="vi-VN"/>
        </w:rPr>
        <w:t>Trong quá trình thực hiện đường lối đổi mới, khó khăn, yếu kém nào khó giải quyết nhất được coi là “quốc nạn”.</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A. Tình trạng tham nhũng, suy thoái về tư tưởng chính trị, đạo đức, lối sống ở một bộ phận cán bộ, đảng viên.</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B. Nền kinh tế phát triển chưa vững chắc, hiệu quả và sức cạnh tranh thấp.</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C. Một số vấn đề văn hóa, xã hội còn bức xúc và gay gắt, chậm được giải quyết.</w:t>
      </w:r>
    </w:p>
    <w:p w:rsidR="004E03BB" w:rsidRPr="004E03BB" w:rsidRDefault="004E03BB" w:rsidP="004E03BB">
      <w:pPr>
        <w:spacing w:after="240" w:line="360" w:lineRule="atLeast"/>
        <w:ind w:left="48" w:right="48"/>
        <w:jc w:val="both"/>
        <w:rPr>
          <w:b/>
          <w:color w:val="000000"/>
          <w:sz w:val="28"/>
          <w:szCs w:val="28"/>
        </w:rPr>
      </w:pPr>
      <w:r w:rsidRPr="004E03BB">
        <w:rPr>
          <w:b/>
          <w:color w:val="000000"/>
          <w:sz w:val="28"/>
          <w:szCs w:val="28"/>
        </w:rPr>
        <w:t>D. Cả B và C</w:t>
      </w:r>
    </w:p>
    <w:p w:rsidR="004E03BB" w:rsidRPr="004E03BB" w:rsidRDefault="00D25EBE" w:rsidP="004E03BB">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5. </w:t>
      </w:r>
      <w:r w:rsidR="004E03BB" w:rsidRPr="004E03BB">
        <w:rPr>
          <w:b/>
          <w:bCs/>
          <w:color w:val="008000"/>
          <w:sz w:val="28"/>
          <w:szCs w:val="28"/>
          <w:lang w:val="vi-VN" w:eastAsia="vi-VN"/>
        </w:rPr>
        <w:t>Đâu là hạn chế cơ bản của cuộc Cách mạng khoa học – kĩ thuật?</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A. Nguy cơ bùng nổ một cuộc chiến tranh hạt nhân.</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B. Hàng hóa sản xuất ra nhiều dễn đến khủng hoảng kinh tế.</w:t>
      </w:r>
    </w:p>
    <w:p w:rsidR="004E03BB" w:rsidRPr="004E03BB" w:rsidRDefault="004E03BB" w:rsidP="004E03BB">
      <w:pPr>
        <w:spacing w:after="240" w:line="360" w:lineRule="atLeast"/>
        <w:ind w:left="48" w:right="48"/>
        <w:jc w:val="both"/>
        <w:rPr>
          <w:b/>
          <w:color w:val="000000"/>
          <w:sz w:val="28"/>
          <w:szCs w:val="28"/>
        </w:rPr>
      </w:pPr>
      <w:r w:rsidRPr="004E03BB">
        <w:rPr>
          <w:b/>
          <w:color w:val="000000"/>
          <w:sz w:val="28"/>
          <w:szCs w:val="28"/>
        </w:rPr>
        <w:t>C. Chế tạo các loại vũ khí và phương tiện có sức hủy diệt sự sống, ô nhiễm môi trường, tai nạ, dịch bệnh,..</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D. Nạn khủng bố gia tăng.</w:t>
      </w:r>
    </w:p>
    <w:p w:rsidR="004E03BB" w:rsidRPr="004E03BB" w:rsidRDefault="00CB6A35" w:rsidP="004E03BB">
      <w:pPr>
        <w:pStyle w:val="NormalWeb"/>
        <w:spacing w:before="0" w:beforeAutospacing="0" w:after="240" w:afterAutospacing="0" w:line="360" w:lineRule="atLeast"/>
        <w:ind w:left="48" w:right="48"/>
        <w:jc w:val="both"/>
        <w:rPr>
          <w:color w:val="000000"/>
          <w:sz w:val="28"/>
          <w:szCs w:val="28"/>
          <w:lang w:val="vi-VN" w:eastAsia="vi-VN"/>
        </w:rPr>
      </w:pPr>
      <w:r w:rsidRPr="004E03BB">
        <w:rPr>
          <w:b/>
          <w:bCs/>
          <w:color w:val="FF0000"/>
          <w:sz w:val="28"/>
          <w:szCs w:val="28"/>
          <w:lang w:val="vi-VN"/>
        </w:rPr>
        <w:t xml:space="preserve">Câu 6: </w:t>
      </w:r>
      <w:r w:rsidR="004E03BB" w:rsidRPr="004E03BB">
        <w:rPr>
          <w:b/>
          <w:bCs/>
          <w:color w:val="008000"/>
          <w:sz w:val="28"/>
          <w:szCs w:val="28"/>
          <w:lang w:val="vi-VN" w:eastAsia="vi-VN"/>
        </w:rPr>
        <w:t>Nguồn gốc sâu sa của cuộc các mạng khoa học - kĩ thuật hiện đại là gì?</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A. Do sự bùng nổ dân số.</w:t>
      </w:r>
    </w:p>
    <w:p w:rsidR="004E03BB" w:rsidRPr="004E03BB" w:rsidRDefault="004E03BB" w:rsidP="004E03BB">
      <w:pPr>
        <w:spacing w:after="240" w:line="360" w:lineRule="atLeast"/>
        <w:ind w:left="48" w:right="48"/>
        <w:jc w:val="both"/>
        <w:rPr>
          <w:b/>
          <w:color w:val="000000"/>
          <w:sz w:val="28"/>
          <w:szCs w:val="28"/>
        </w:rPr>
      </w:pPr>
      <w:r w:rsidRPr="004E03BB">
        <w:rPr>
          <w:b/>
          <w:color w:val="000000"/>
          <w:sz w:val="28"/>
          <w:szCs w:val="28"/>
        </w:rPr>
        <w:t>B. Do những đòi hỏi của cuộc sống, của sản xuất nhằm đáp ứng nhu cầu vật chất và kĩ thuật ngày càng cao của con người.</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lastRenderedPageBreak/>
        <w:t>C. Yêu cầu của việc cải tiến vũ khí.</w:t>
      </w:r>
    </w:p>
    <w:p w:rsidR="004E03BB" w:rsidRPr="004E03BB" w:rsidRDefault="004E03BB" w:rsidP="004E03BB">
      <w:pPr>
        <w:spacing w:after="240" w:line="360" w:lineRule="atLeast"/>
        <w:ind w:left="48" w:right="48"/>
        <w:jc w:val="both"/>
        <w:rPr>
          <w:color w:val="000000"/>
          <w:sz w:val="28"/>
          <w:szCs w:val="28"/>
        </w:rPr>
      </w:pPr>
      <w:r w:rsidRPr="004E03BB">
        <w:rPr>
          <w:color w:val="000000"/>
          <w:sz w:val="28"/>
          <w:szCs w:val="28"/>
        </w:rPr>
        <w:t>D. Yêu cầu của cuộc chạy đua vũ trang giữa các nước tư bản.</w:t>
      </w:r>
    </w:p>
    <w:p w:rsidR="004C0562" w:rsidRPr="004E03BB" w:rsidRDefault="004C0562" w:rsidP="004E03BB">
      <w:pPr>
        <w:pStyle w:val="NormalWeb"/>
        <w:spacing w:before="0" w:beforeAutospacing="0" w:after="240" w:afterAutospacing="0" w:line="360" w:lineRule="atLeast"/>
        <w:ind w:left="48" w:right="48"/>
        <w:jc w:val="both"/>
        <w:rPr>
          <w:sz w:val="28"/>
          <w:szCs w:val="28"/>
          <w:lang w:val="vi-VN"/>
        </w:rPr>
      </w:pPr>
      <w:r w:rsidRPr="004E03BB">
        <w:rPr>
          <w:b/>
          <w:bCs/>
          <w:sz w:val="28"/>
          <w:szCs w:val="28"/>
          <w:lang w:val="vi-VN"/>
        </w:rPr>
        <w:t>c. Sản phẩm:</w:t>
      </w:r>
      <w:r w:rsidRPr="004E03BB">
        <w:rPr>
          <w:sz w:val="28"/>
          <w:szCs w:val="28"/>
          <w:lang w:val="vi-VN"/>
        </w:rPr>
        <w:t xml:space="preserve"> câu trả lời của học sinh</w:t>
      </w:r>
    </w:p>
    <w:p w:rsidR="00C5577A" w:rsidRPr="008C7264" w:rsidRDefault="004C0562" w:rsidP="00C5577A">
      <w:pPr>
        <w:jc w:val="both"/>
        <w:rPr>
          <w:sz w:val="28"/>
          <w:szCs w:val="28"/>
        </w:rPr>
      </w:pPr>
      <w:r w:rsidRPr="008C7264">
        <w:rPr>
          <w:b/>
          <w:sz w:val="28"/>
          <w:szCs w:val="28"/>
        </w:rPr>
        <w:t>d</w:t>
      </w:r>
      <w:r w:rsidR="00C5577A" w:rsidRPr="008C7264">
        <w:rPr>
          <w:b/>
          <w:sz w:val="28"/>
          <w:szCs w:val="28"/>
        </w:rPr>
        <w:t>. Tổ chức hoạt động:</w:t>
      </w:r>
    </w:p>
    <w:p w:rsidR="00250C4D" w:rsidRPr="008C7264" w:rsidRDefault="00C5577A" w:rsidP="00D57821">
      <w:pPr>
        <w:jc w:val="both"/>
        <w:rPr>
          <w:sz w:val="28"/>
          <w:szCs w:val="28"/>
        </w:rPr>
      </w:pPr>
      <w:r w:rsidRPr="008C7264">
        <w:rPr>
          <w:b/>
          <w:bCs/>
          <w:sz w:val="28"/>
          <w:szCs w:val="28"/>
        </w:rPr>
        <w:t>Bước 1: Chuyển giao nhiệm vụ</w:t>
      </w:r>
      <w:r w:rsidRPr="008C7264">
        <w:rPr>
          <w:sz w:val="28"/>
          <w:szCs w:val="28"/>
        </w:rPr>
        <w:t>: Giáo viên</w:t>
      </w:r>
      <w:r w:rsidR="00A31FC0" w:rsidRPr="008C7264">
        <w:rPr>
          <w:sz w:val="28"/>
          <w:szCs w:val="28"/>
        </w:rPr>
        <w:t xml:space="preserve"> hướng dẫn học sinh chơi </w:t>
      </w:r>
      <w:r w:rsidRPr="008C7264">
        <w:rPr>
          <w:sz w:val="28"/>
          <w:szCs w:val="28"/>
        </w:rPr>
        <w:t xml:space="preserve">trò chơi </w:t>
      </w:r>
      <w:r w:rsidRPr="008C7264">
        <w:rPr>
          <w:b/>
          <w:bCs/>
          <w:sz w:val="28"/>
          <w:szCs w:val="28"/>
        </w:rPr>
        <w:t>“</w:t>
      </w:r>
      <w:r w:rsidR="00EE0D8E" w:rsidRPr="00EE0D8E">
        <w:rPr>
          <w:b/>
          <w:bCs/>
          <w:sz w:val="28"/>
          <w:szCs w:val="28"/>
        </w:rPr>
        <w:t>Trả lời câu hỏi</w:t>
      </w:r>
      <w:r w:rsidRPr="008C7264">
        <w:rPr>
          <w:b/>
          <w:bCs/>
          <w:sz w:val="28"/>
          <w:szCs w:val="28"/>
        </w:rPr>
        <w:t>”</w:t>
      </w:r>
      <w:r w:rsidR="00A31FC0" w:rsidRPr="008C7264">
        <w:rPr>
          <w:b/>
          <w:bCs/>
          <w:sz w:val="28"/>
          <w:szCs w:val="28"/>
        </w:rPr>
        <w:t xml:space="preserve"> </w:t>
      </w:r>
      <w:r w:rsidR="00B43B5B" w:rsidRPr="008C7264">
        <w:rPr>
          <w:sz w:val="28"/>
          <w:szCs w:val="28"/>
        </w:rPr>
        <w:t>và trả lời các câu hỏi</w:t>
      </w:r>
      <w:r w:rsidR="009D0A05" w:rsidRPr="008C7264">
        <w:rPr>
          <w:sz w:val="28"/>
          <w:szCs w:val="28"/>
        </w:rPr>
        <w:t xml:space="preserve"> trắc nghiệm.</w:t>
      </w:r>
      <w:r w:rsidR="00B43B5B" w:rsidRPr="008C7264">
        <w:rPr>
          <w:sz w:val="28"/>
          <w:szCs w:val="28"/>
        </w:rPr>
        <w:t xml:space="preserve"> </w:t>
      </w:r>
    </w:p>
    <w:p w:rsidR="00C5577A" w:rsidRPr="008C7264" w:rsidRDefault="00C5577A" w:rsidP="00C5577A">
      <w:pPr>
        <w:jc w:val="both"/>
        <w:rPr>
          <w:b/>
          <w:bCs/>
          <w:sz w:val="28"/>
          <w:szCs w:val="28"/>
        </w:rPr>
      </w:pPr>
      <w:r w:rsidRPr="008C7264">
        <w:rPr>
          <w:b/>
          <w:bCs/>
          <w:sz w:val="28"/>
          <w:szCs w:val="28"/>
        </w:rPr>
        <w:t>Bước 2: Thực hiện nhiệm vụ</w:t>
      </w:r>
    </w:p>
    <w:p w:rsidR="00C5577A" w:rsidRPr="008C7264" w:rsidRDefault="00C5577A" w:rsidP="00753F12">
      <w:pPr>
        <w:jc w:val="both"/>
        <w:rPr>
          <w:sz w:val="28"/>
          <w:szCs w:val="28"/>
        </w:rPr>
      </w:pPr>
      <w:r w:rsidRPr="008C7264">
        <w:rPr>
          <w:sz w:val="28"/>
          <w:szCs w:val="28"/>
        </w:rPr>
        <w:t xml:space="preserve">- HS </w:t>
      </w:r>
      <w:r w:rsidR="00753F12" w:rsidRPr="008C7264">
        <w:rPr>
          <w:sz w:val="28"/>
          <w:szCs w:val="28"/>
        </w:rPr>
        <w:t>tham gia trò chơi</w:t>
      </w:r>
    </w:p>
    <w:p w:rsidR="00C5577A" w:rsidRPr="008C7264" w:rsidRDefault="00C5577A" w:rsidP="00C5577A">
      <w:pPr>
        <w:jc w:val="both"/>
        <w:rPr>
          <w:b/>
          <w:bCs/>
          <w:sz w:val="28"/>
          <w:szCs w:val="28"/>
        </w:rPr>
      </w:pPr>
      <w:r w:rsidRPr="008C7264">
        <w:rPr>
          <w:b/>
          <w:bCs/>
          <w:sz w:val="28"/>
          <w:szCs w:val="28"/>
        </w:rPr>
        <w:t>Bước 3: Báo cáo, thảo luận</w:t>
      </w:r>
    </w:p>
    <w:p w:rsidR="00C5577A" w:rsidRPr="008C7264" w:rsidRDefault="00C5577A" w:rsidP="00753F12">
      <w:pPr>
        <w:jc w:val="both"/>
        <w:rPr>
          <w:sz w:val="28"/>
          <w:szCs w:val="28"/>
        </w:rPr>
      </w:pPr>
      <w:r w:rsidRPr="008C7264">
        <w:rPr>
          <w:sz w:val="28"/>
          <w:szCs w:val="28"/>
        </w:rPr>
        <w:t xml:space="preserve">- </w:t>
      </w:r>
      <w:r w:rsidR="00753F12" w:rsidRPr="008C7264">
        <w:rPr>
          <w:sz w:val="28"/>
          <w:szCs w:val="28"/>
        </w:rPr>
        <w:t xml:space="preserve">Câu trả lời của học sinh </w:t>
      </w:r>
    </w:p>
    <w:p w:rsidR="00753F12" w:rsidRPr="008C7264" w:rsidRDefault="00C5577A" w:rsidP="00C5577A">
      <w:pPr>
        <w:jc w:val="both"/>
        <w:rPr>
          <w:b/>
          <w:bCs/>
          <w:sz w:val="28"/>
          <w:szCs w:val="28"/>
        </w:rPr>
      </w:pPr>
      <w:r w:rsidRPr="008C7264">
        <w:rPr>
          <w:b/>
          <w:bCs/>
          <w:sz w:val="28"/>
          <w:szCs w:val="28"/>
        </w:rPr>
        <w:t>Bước 4: Kết luận, nhận định</w:t>
      </w:r>
    </w:p>
    <w:p w:rsidR="00C5577A" w:rsidRPr="008C7264" w:rsidRDefault="00753F12" w:rsidP="00C5577A">
      <w:pPr>
        <w:jc w:val="both"/>
        <w:rPr>
          <w:b/>
          <w:bCs/>
          <w:sz w:val="28"/>
          <w:szCs w:val="28"/>
        </w:rPr>
      </w:pPr>
      <w:r w:rsidRPr="008C7264">
        <w:rPr>
          <w:b/>
          <w:bCs/>
          <w:sz w:val="28"/>
          <w:szCs w:val="28"/>
        </w:rPr>
        <w:t xml:space="preserve">- </w:t>
      </w:r>
      <w:r w:rsidR="00C5577A" w:rsidRPr="008C7264">
        <w:rPr>
          <w:sz w:val="28"/>
          <w:szCs w:val="28"/>
        </w:rPr>
        <w:t>GV nhận xét bài làm của HS.</w:t>
      </w:r>
    </w:p>
    <w:p w:rsidR="00C5577A" w:rsidRPr="008C7264" w:rsidRDefault="00C5577A" w:rsidP="00C5577A">
      <w:pPr>
        <w:jc w:val="both"/>
        <w:rPr>
          <w:b/>
          <w:sz w:val="28"/>
          <w:szCs w:val="28"/>
        </w:rPr>
      </w:pPr>
      <w:r w:rsidRPr="008C7264">
        <w:rPr>
          <w:b/>
          <w:sz w:val="28"/>
          <w:szCs w:val="28"/>
        </w:rPr>
        <w:t>4. Hoạt động vận dụng:</w:t>
      </w:r>
    </w:p>
    <w:p w:rsidR="00C5577A" w:rsidRPr="008C7264" w:rsidRDefault="00C5577A" w:rsidP="00C5577A">
      <w:pPr>
        <w:jc w:val="both"/>
        <w:rPr>
          <w:sz w:val="28"/>
          <w:szCs w:val="28"/>
        </w:rPr>
      </w:pPr>
      <w:r w:rsidRPr="008C7264">
        <w:rPr>
          <w:b/>
          <w:sz w:val="28"/>
          <w:szCs w:val="28"/>
        </w:rPr>
        <w:t>a. Mục tiêu:</w:t>
      </w:r>
      <w:r w:rsidRPr="008C7264">
        <w:rPr>
          <w:sz w:val="28"/>
          <w:szCs w:val="28"/>
        </w:rPr>
        <w:t>  Nhằm giúp HS vận dụng kiến thức mới đã lĩnh hội để giải quyết những vấn đề mới trong học tập, cuộc sống.</w:t>
      </w:r>
    </w:p>
    <w:p w:rsidR="00C5577A" w:rsidRPr="008C7264" w:rsidRDefault="00C5577A" w:rsidP="00C5577A">
      <w:pPr>
        <w:jc w:val="both"/>
        <w:rPr>
          <w:sz w:val="28"/>
          <w:szCs w:val="28"/>
        </w:rPr>
      </w:pPr>
      <w:r w:rsidRPr="008C7264">
        <w:rPr>
          <w:b/>
          <w:sz w:val="28"/>
          <w:szCs w:val="28"/>
        </w:rPr>
        <w:t>b. Nội dung:</w:t>
      </w:r>
      <w:r w:rsidRPr="008C7264">
        <w:rPr>
          <w:sz w:val="28"/>
          <w:szCs w:val="28"/>
        </w:rPr>
        <w:t xml:space="preserve"> GV đặt câu hỏi, HS hoàn thành nhiệm vụ </w:t>
      </w:r>
    </w:p>
    <w:p w:rsidR="004C0562" w:rsidRPr="008C7264" w:rsidRDefault="004C0562" w:rsidP="00C5577A">
      <w:pPr>
        <w:jc w:val="both"/>
        <w:rPr>
          <w:sz w:val="28"/>
          <w:szCs w:val="28"/>
        </w:rPr>
      </w:pPr>
      <w:r w:rsidRPr="008C7264">
        <w:rPr>
          <w:b/>
          <w:bCs/>
          <w:sz w:val="28"/>
          <w:szCs w:val="28"/>
        </w:rPr>
        <w:t xml:space="preserve">c. Sản phẩm: </w:t>
      </w:r>
      <w:r w:rsidRPr="008C7264">
        <w:rPr>
          <w:sz w:val="28"/>
          <w:szCs w:val="28"/>
        </w:rPr>
        <w:t>Câu trả lời của học sinh</w:t>
      </w:r>
    </w:p>
    <w:p w:rsidR="00C5577A" w:rsidRPr="008C7264" w:rsidRDefault="004C0562" w:rsidP="00C5577A">
      <w:pPr>
        <w:jc w:val="both"/>
        <w:rPr>
          <w:b/>
          <w:sz w:val="28"/>
          <w:szCs w:val="28"/>
        </w:rPr>
      </w:pPr>
      <w:r w:rsidRPr="008C7264">
        <w:rPr>
          <w:b/>
          <w:sz w:val="28"/>
          <w:szCs w:val="28"/>
        </w:rPr>
        <w:t>d</w:t>
      </w:r>
      <w:r w:rsidR="00C5577A" w:rsidRPr="008C7264">
        <w:rPr>
          <w:b/>
          <w:sz w:val="28"/>
          <w:szCs w:val="28"/>
        </w:rPr>
        <w:t>. Tổ chức hoạt động:</w:t>
      </w:r>
    </w:p>
    <w:p w:rsidR="00753F12" w:rsidRPr="008C7264" w:rsidRDefault="00C5577A" w:rsidP="00D57821">
      <w:pPr>
        <w:jc w:val="both"/>
        <w:rPr>
          <w:sz w:val="28"/>
          <w:szCs w:val="28"/>
        </w:rPr>
      </w:pPr>
      <w:r w:rsidRPr="008C7264">
        <w:rPr>
          <w:b/>
          <w:bCs/>
          <w:sz w:val="28"/>
          <w:szCs w:val="28"/>
        </w:rPr>
        <w:t>Bước 1: Chuyển giao nhiệm vụ</w:t>
      </w:r>
    </w:p>
    <w:p w:rsidR="00545DD2" w:rsidRPr="00C57282" w:rsidRDefault="00C5577A" w:rsidP="000B0094">
      <w:pPr>
        <w:jc w:val="both"/>
        <w:rPr>
          <w:i/>
          <w:sz w:val="32"/>
          <w:szCs w:val="28"/>
        </w:rPr>
      </w:pPr>
      <w:r w:rsidRPr="008C7264">
        <w:rPr>
          <w:sz w:val="28"/>
          <w:szCs w:val="28"/>
        </w:rPr>
        <w:t xml:space="preserve"> </w:t>
      </w:r>
      <w:r w:rsidR="00753F12" w:rsidRPr="008C7264">
        <w:rPr>
          <w:sz w:val="28"/>
          <w:szCs w:val="28"/>
        </w:rPr>
        <w:t xml:space="preserve">- </w:t>
      </w:r>
      <w:r w:rsidRPr="008C7264">
        <w:rPr>
          <w:sz w:val="28"/>
          <w:szCs w:val="28"/>
        </w:rPr>
        <w:t>GV giao bài</w:t>
      </w:r>
      <w:r w:rsidR="00317F12" w:rsidRPr="008C7264">
        <w:rPr>
          <w:sz w:val="28"/>
          <w:szCs w:val="28"/>
        </w:rPr>
        <w:t xml:space="preserve"> tập</w:t>
      </w:r>
      <w:r w:rsidR="00753F12" w:rsidRPr="008C7264">
        <w:rPr>
          <w:sz w:val="28"/>
          <w:szCs w:val="28"/>
        </w:rPr>
        <w:t xml:space="preserve"> về </w:t>
      </w:r>
      <w:r w:rsidR="00C57282">
        <w:rPr>
          <w:sz w:val="28"/>
          <w:szCs w:val="28"/>
        </w:rPr>
        <w:t xml:space="preserve">nhà: </w:t>
      </w:r>
      <w:r w:rsidR="004E03BB" w:rsidRPr="00C57282">
        <w:rPr>
          <w:bCs/>
          <w:i/>
          <w:sz w:val="28"/>
        </w:rPr>
        <w:t xml:space="preserve">Viết một đoạn văn ngắn về thuận lợi và thách thức của Việt Nam trước xu thế toàn cầu </w:t>
      </w:r>
      <w:r w:rsidR="00C57282" w:rsidRPr="00C57282">
        <w:rPr>
          <w:bCs/>
          <w:i/>
          <w:sz w:val="28"/>
        </w:rPr>
        <w:t>hóa</w:t>
      </w:r>
    </w:p>
    <w:p w:rsidR="00C5577A" w:rsidRPr="008C7264" w:rsidRDefault="00C5577A" w:rsidP="00545DD2">
      <w:pPr>
        <w:jc w:val="both"/>
        <w:rPr>
          <w:sz w:val="28"/>
          <w:szCs w:val="28"/>
        </w:rPr>
      </w:pPr>
      <w:r w:rsidRPr="008C7264">
        <w:rPr>
          <w:b/>
          <w:bCs/>
          <w:sz w:val="28"/>
          <w:szCs w:val="28"/>
        </w:rPr>
        <w:t>Bước 2: Thực hiện nhiệm vụ</w:t>
      </w:r>
    </w:p>
    <w:p w:rsidR="00C5577A" w:rsidRPr="008C7264" w:rsidRDefault="00C5577A" w:rsidP="00320019">
      <w:pPr>
        <w:jc w:val="both"/>
        <w:rPr>
          <w:sz w:val="28"/>
          <w:szCs w:val="28"/>
        </w:rPr>
      </w:pPr>
      <w:r w:rsidRPr="008C7264">
        <w:rPr>
          <w:sz w:val="28"/>
          <w:szCs w:val="28"/>
        </w:rPr>
        <w:t>- GV hướng dẫn các em tìm hiểu yêu cầu của đề.</w:t>
      </w:r>
    </w:p>
    <w:p w:rsidR="00C5577A" w:rsidRPr="008C7264" w:rsidRDefault="00C5577A" w:rsidP="00320019">
      <w:pPr>
        <w:jc w:val="both"/>
        <w:rPr>
          <w:sz w:val="28"/>
          <w:szCs w:val="28"/>
        </w:rPr>
      </w:pPr>
      <w:r w:rsidRPr="008C7264">
        <w:rPr>
          <w:sz w:val="28"/>
          <w:szCs w:val="28"/>
        </w:rPr>
        <w:t>- HS đọc và xác định yêu cầu của bài tập.</w:t>
      </w:r>
    </w:p>
    <w:p w:rsidR="00C5577A" w:rsidRPr="008C7264" w:rsidRDefault="00C5577A" w:rsidP="00320019">
      <w:pPr>
        <w:jc w:val="both"/>
        <w:rPr>
          <w:b/>
          <w:bCs/>
          <w:sz w:val="28"/>
          <w:szCs w:val="28"/>
        </w:rPr>
      </w:pPr>
      <w:r w:rsidRPr="008C7264">
        <w:rPr>
          <w:b/>
          <w:bCs/>
          <w:sz w:val="28"/>
          <w:szCs w:val="28"/>
        </w:rPr>
        <w:t>Bước 3: Báo cáo, thảo luận</w:t>
      </w:r>
    </w:p>
    <w:p w:rsidR="00336707" w:rsidRPr="008C7264" w:rsidRDefault="00764038" w:rsidP="00D57821">
      <w:pPr>
        <w:jc w:val="both"/>
        <w:rPr>
          <w:b/>
          <w:bCs/>
          <w:sz w:val="28"/>
          <w:szCs w:val="28"/>
        </w:rPr>
      </w:pPr>
      <w:r w:rsidRPr="008C7264">
        <w:rPr>
          <w:b/>
          <w:bCs/>
          <w:sz w:val="28"/>
          <w:szCs w:val="28"/>
        </w:rPr>
        <w:t>Học sinh hoàn thành bài tập ở nhà.</w:t>
      </w:r>
    </w:p>
    <w:p w:rsidR="00C5577A" w:rsidRPr="008C7264" w:rsidRDefault="00C5577A" w:rsidP="00D57821">
      <w:pPr>
        <w:jc w:val="both"/>
        <w:rPr>
          <w:b/>
          <w:bCs/>
          <w:sz w:val="28"/>
          <w:szCs w:val="28"/>
        </w:rPr>
      </w:pPr>
      <w:r w:rsidRPr="008C7264">
        <w:rPr>
          <w:b/>
          <w:bCs/>
          <w:sz w:val="28"/>
          <w:szCs w:val="28"/>
        </w:rPr>
        <w:t>Bước 4: Kết luận, nhận định (GV)</w:t>
      </w:r>
    </w:p>
    <w:p w:rsidR="00C5577A" w:rsidRPr="008C7264" w:rsidRDefault="00AA4DB8" w:rsidP="00D57821">
      <w:pPr>
        <w:jc w:val="both"/>
        <w:rPr>
          <w:b/>
          <w:bCs/>
          <w:sz w:val="28"/>
          <w:szCs w:val="28"/>
        </w:rPr>
      </w:pPr>
      <w:r w:rsidRPr="008C7264">
        <w:rPr>
          <w:b/>
          <w:bCs/>
          <w:sz w:val="28"/>
          <w:szCs w:val="28"/>
        </w:rPr>
        <w:t xml:space="preserve">* </w:t>
      </w:r>
      <w:r w:rsidR="00C5577A" w:rsidRPr="008C7264">
        <w:rPr>
          <w:b/>
          <w:bCs/>
          <w:sz w:val="28"/>
          <w:szCs w:val="28"/>
        </w:rPr>
        <w:t xml:space="preserve">Dặn dò HS những nội dung cần học ở nhà và chuẩn bị </w:t>
      </w:r>
      <w:r w:rsidR="008C7264" w:rsidRPr="008C7264">
        <w:rPr>
          <w:b/>
          <w:bCs/>
          <w:sz w:val="28"/>
          <w:szCs w:val="28"/>
        </w:rPr>
        <w:t xml:space="preserve">tiết sau kiểm tra </w:t>
      </w:r>
      <w:r w:rsidR="00C57282">
        <w:rPr>
          <w:b/>
          <w:bCs/>
          <w:sz w:val="28"/>
          <w:szCs w:val="28"/>
        </w:rPr>
        <w:t>cuối</w:t>
      </w:r>
      <w:r w:rsidR="008C7264" w:rsidRPr="008C7264">
        <w:rPr>
          <w:b/>
          <w:bCs/>
          <w:sz w:val="28"/>
          <w:szCs w:val="28"/>
        </w:rPr>
        <w:t xml:space="preserve"> HK2</w:t>
      </w:r>
    </w:p>
    <w:sectPr w:rsidR="00C5577A" w:rsidRPr="008C7264" w:rsidSect="005569CD">
      <w:headerReference w:type="default" r:id="rId10"/>
      <w:footerReference w:type="default" r:id="rId11"/>
      <w:pgSz w:w="11909" w:h="16834" w:code="9"/>
      <w:pgMar w:top="526" w:right="1199" w:bottom="1134" w:left="170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C0" w:rsidRDefault="00072DC0">
      <w:r>
        <w:separator/>
      </w:r>
    </w:p>
  </w:endnote>
  <w:endnote w:type="continuationSeparator" w:id="0">
    <w:p w:rsidR="00072DC0" w:rsidRDefault="0007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D" w:rsidRPr="005569CD" w:rsidRDefault="005569CD" w:rsidP="005569CD">
    <w:pPr>
      <w:widowControl w:val="0"/>
      <w:tabs>
        <w:tab w:val="center" w:pos="4680"/>
        <w:tab w:val="right" w:pos="9360"/>
        <w:tab w:val="right" w:pos="10348"/>
      </w:tabs>
      <w:spacing w:before="120" w:after="120"/>
      <w:rPr>
        <w:rFonts w:eastAsia="SimSun"/>
        <w:color w:val="000000"/>
        <w:kern w:val="2"/>
        <w:lang w:val="en-US" w:eastAsia="zh-CN"/>
      </w:rPr>
    </w:pPr>
    <w:r w:rsidRPr="005569CD">
      <w:rPr>
        <w:rFonts w:eastAsia="SimSun"/>
        <w:b/>
        <w:color w:val="000000"/>
        <w:kern w:val="2"/>
        <w:lang w:val="nl-NL" w:eastAsia="zh-CN"/>
      </w:rPr>
      <w:t xml:space="preserve">                                                       </w:t>
    </w:r>
    <w:r>
      <w:rPr>
        <w:rFonts w:eastAsia="SimSun"/>
        <w:b/>
        <w:color w:val="000000"/>
        <w:kern w:val="2"/>
        <w:lang w:val="nl-NL" w:eastAsia="zh-CN"/>
      </w:rPr>
      <w:t xml:space="preserve">  </w:t>
    </w:r>
    <w:r w:rsidRPr="005569CD">
      <w:rPr>
        <w:rFonts w:eastAsia="SimSun"/>
        <w:b/>
        <w:color w:val="000000"/>
        <w:kern w:val="2"/>
        <w:lang w:val="nl-NL" w:eastAsia="zh-CN"/>
      </w:rPr>
      <w:t xml:space="preserve">  </w:t>
    </w:r>
    <w:r w:rsidRPr="005569CD">
      <w:rPr>
        <w:rFonts w:eastAsia="SimSun"/>
        <w:b/>
        <w:color w:val="00B0F0"/>
        <w:kern w:val="2"/>
        <w:lang w:val="nl-NL" w:eastAsia="zh-CN"/>
      </w:rPr>
      <w:t/>
    </w:r>
    <w:r w:rsidRPr="005569CD">
      <w:rPr>
        <w:rFonts w:eastAsia="SimSun"/>
        <w:b/>
        <w:color w:val="FF0000"/>
        <w:kern w:val="2"/>
        <w:lang w:val="nl-NL" w:eastAsia="zh-CN"/>
      </w:rPr>
      <w:t xml:space="preserve"/>
    </w:r>
    <w:r w:rsidRPr="005569CD">
      <w:rPr>
        <w:rFonts w:eastAsia="SimSun"/>
        <w:b/>
        <w:color w:val="000000"/>
        <w:kern w:val="2"/>
        <w:lang w:val="en-US" w:eastAsia="zh-CN"/>
      </w:rPr>
      <w:t xml:space="preserve">                                </w:t>
    </w:r>
    <w:r w:rsidRPr="005569CD">
      <w:rPr>
        <w:rFonts w:eastAsia="SimSun"/>
        <w:b/>
        <w:color w:val="FF0000"/>
        <w:kern w:val="2"/>
        <w:lang w:val="en-US" w:eastAsia="zh-CN"/>
      </w:rPr>
      <w:t>Trang</w:t>
    </w:r>
    <w:r w:rsidRPr="005569CD">
      <w:rPr>
        <w:rFonts w:eastAsia="SimSun"/>
        <w:b/>
        <w:color w:val="0070C0"/>
        <w:kern w:val="2"/>
        <w:lang w:val="en-US" w:eastAsia="zh-CN"/>
      </w:rPr>
      <w:t xml:space="preserve"> </w:t>
    </w:r>
    <w:r w:rsidRPr="005569CD">
      <w:rPr>
        <w:rFonts w:eastAsia="SimSun"/>
        <w:b/>
        <w:color w:val="0070C0"/>
        <w:kern w:val="2"/>
        <w:lang w:val="en-US" w:eastAsia="zh-CN"/>
      </w:rPr>
      <w:fldChar w:fldCharType="begin"/>
    </w:r>
    <w:r w:rsidRPr="005569CD">
      <w:rPr>
        <w:rFonts w:eastAsia="SimSun"/>
        <w:b/>
        <w:color w:val="0070C0"/>
        <w:kern w:val="2"/>
        <w:lang w:val="en-US" w:eastAsia="zh-CN"/>
      </w:rPr>
      <w:instrText xml:space="preserve"> PAGE   \* MERGEFORMAT </w:instrText>
    </w:r>
    <w:r w:rsidRPr="005569CD">
      <w:rPr>
        <w:rFonts w:eastAsia="SimSun"/>
        <w:b/>
        <w:color w:val="0070C0"/>
        <w:kern w:val="2"/>
        <w:lang w:val="en-US" w:eastAsia="zh-CN"/>
      </w:rPr>
      <w:fldChar w:fldCharType="separate"/>
    </w:r>
    <w:r w:rsidR="00FB193B">
      <w:rPr>
        <w:rFonts w:eastAsia="SimSun"/>
        <w:b/>
        <w:noProof/>
        <w:color w:val="0070C0"/>
        <w:kern w:val="2"/>
        <w:lang w:val="en-US" w:eastAsia="zh-CN"/>
      </w:rPr>
      <w:t>2</w:t>
    </w:r>
    <w:r w:rsidRPr="005569CD">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C0" w:rsidRDefault="00072DC0">
      <w:r>
        <w:separator/>
      </w:r>
    </w:p>
  </w:footnote>
  <w:footnote w:type="continuationSeparator" w:id="0">
    <w:p w:rsidR="00072DC0" w:rsidRDefault="00072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D" w:rsidRPr="005569CD" w:rsidRDefault="005569CD" w:rsidP="005569CD">
    <w:pPr>
      <w:widowControl w:val="0"/>
      <w:tabs>
        <w:tab w:val="center" w:pos="4513"/>
        <w:tab w:val="right" w:pos="9026"/>
      </w:tabs>
      <w:autoSpaceDE w:val="0"/>
      <w:autoSpaceDN w:val="0"/>
      <w:jc w:val="center"/>
      <w:rPr>
        <w:sz w:val="22"/>
        <w:szCs w:val="22"/>
        <w:lang w:val="vi" w:eastAsia="en-US"/>
      </w:rPr>
    </w:pPr>
    <w:r w:rsidRPr="005569CD">
      <w:rPr>
        <w:rFonts w:eastAsia="Calibri"/>
        <w:b/>
        <w:color w:val="00B0F0"/>
        <w:lang w:val="nl-NL" w:eastAsia="en-US"/>
      </w:rPr>
      <w:t/>
    </w:r>
    <w:r w:rsidRPr="005569CD">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13B"/>
    <w:multiLevelType w:val="hybridMultilevel"/>
    <w:tmpl w:val="8972752C"/>
    <w:lvl w:ilvl="0" w:tplc="A3B84F4C">
      <w:start w:val="1"/>
      <w:numFmt w:val="bullet"/>
      <w:lvlText w:val="-"/>
      <w:lvlJc w:val="left"/>
      <w:pPr>
        <w:ind w:left="720" w:hanging="360"/>
      </w:pPr>
      <w:rPr>
        <w:rFonts w:ascii="Arial" w:eastAsia="Calibri" w:hAnsi="Arial" w:cs="Arial" w:hint="default"/>
        <w:b w:val="0"/>
        <w:color w:val="040C28"/>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378C5"/>
    <w:multiLevelType w:val="hybridMultilevel"/>
    <w:tmpl w:val="BDBEB4B2"/>
    <w:lvl w:ilvl="0" w:tplc="1B24A796">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B6401"/>
    <w:multiLevelType w:val="multilevel"/>
    <w:tmpl w:val="959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56BF7"/>
    <w:multiLevelType w:val="multilevel"/>
    <w:tmpl w:val="822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0570E"/>
    <w:multiLevelType w:val="multilevel"/>
    <w:tmpl w:val="F90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E6D4B"/>
    <w:multiLevelType w:val="hybridMultilevel"/>
    <w:tmpl w:val="443E883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61FE6"/>
    <w:multiLevelType w:val="hybridMultilevel"/>
    <w:tmpl w:val="A1E0958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87BDC"/>
    <w:multiLevelType w:val="multilevel"/>
    <w:tmpl w:val="FE1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FC1741"/>
    <w:multiLevelType w:val="multilevel"/>
    <w:tmpl w:val="A16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E15203"/>
    <w:multiLevelType w:val="hybridMultilevel"/>
    <w:tmpl w:val="FFCA9DAA"/>
    <w:lvl w:ilvl="0" w:tplc="89A27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71AB0"/>
    <w:multiLevelType w:val="hybridMultilevel"/>
    <w:tmpl w:val="E2A8CE68"/>
    <w:lvl w:ilvl="0" w:tplc="D1EAB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F2EC3"/>
    <w:multiLevelType w:val="multilevel"/>
    <w:tmpl w:val="384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F91143"/>
    <w:multiLevelType w:val="hybridMultilevel"/>
    <w:tmpl w:val="D02CCE2A"/>
    <w:lvl w:ilvl="0" w:tplc="F6CCA93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01A76"/>
    <w:multiLevelType w:val="hybridMultilevel"/>
    <w:tmpl w:val="5D4C9BC8"/>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E48B5"/>
    <w:multiLevelType w:val="multilevel"/>
    <w:tmpl w:val="024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A0847"/>
    <w:multiLevelType w:val="hybridMultilevel"/>
    <w:tmpl w:val="40209358"/>
    <w:lvl w:ilvl="0" w:tplc="0409000B">
      <w:start w:val="2"/>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134C05"/>
    <w:multiLevelType w:val="multilevel"/>
    <w:tmpl w:val="502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BB50DD"/>
    <w:multiLevelType w:val="hybridMultilevel"/>
    <w:tmpl w:val="53BEFB34"/>
    <w:lvl w:ilvl="0" w:tplc="77045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2891"/>
    <w:multiLevelType w:val="hybridMultilevel"/>
    <w:tmpl w:val="4A3AF4FC"/>
    <w:lvl w:ilvl="0" w:tplc="0409000B">
      <w:start w:val="3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C95A37"/>
    <w:multiLevelType w:val="hybridMultilevel"/>
    <w:tmpl w:val="2F5C607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EA2264"/>
    <w:multiLevelType w:val="multilevel"/>
    <w:tmpl w:val="3AC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539D3"/>
    <w:multiLevelType w:val="multilevel"/>
    <w:tmpl w:val="46A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84BE2"/>
    <w:multiLevelType w:val="multilevel"/>
    <w:tmpl w:val="E0F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31750"/>
    <w:multiLevelType w:val="hybridMultilevel"/>
    <w:tmpl w:val="FFA63F9C"/>
    <w:lvl w:ilvl="0" w:tplc="6D8E6EC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83623D"/>
    <w:multiLevelType w:val="hybridMultilevel"/>
    <w:tmpl w:val="4AF86E50"/>
    <w:lvl w:ilvl="0" w:tplc="B6B278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0"/>
  </w:num>
  <w:num w:numId="4">
    <w:abstractNumId w:val="32"/>
  </w:num>
  <w:num w:numId="5">
    <w:abstractNumId w:val="8"/>
  </w:num>
  <w:num w:numId="6">
    <w:abstractNumId w:val="9"/>
  </w:num>
  <w:num w:numId="7">
    <w:abstractNumId w:val="26"/>
  </w:num>
  <w:num w:numId="8">
    <w:abstractNumId w:val="23"/>
  </w:num>
  <w:num w:numId="9">
    <w:abstractNumId w:val="31"/>
  </w:num>
  <w:num w:numId="10">
    <w:abstractNumId w:val="22"/>
  </w:num>
  <w:num w:numId="11">
    <w:abstractNumId w:val="15"/>
  </w:num>
  <w:num w:numId="12">
    <w:abstractNumId w:val="7"/>
  </w:num>
  <w:num w:numId="13">
    <w:abstractNumId w:val="29"/>
  </w:num>
  <w:num w:numId="14">
    <w:abstractNumId w:val="6"/>
  </w:num>
  <w:num w:numId="15">
    <w:abstractNumId w:val="13"/>
  </w:num>
  <w:num w:numId="16">
    <w:abstractNumId w:val="24"/>
  </w:num>
  <w:num w:numId="17">
    <w:abstractNumId w:val="16"/>
  </w:num>
  <w:num w:numId="18">
    <w:abstractNumId w:val="21"/>
  </w:num>
  <w:num w:numId="19">
    <w:abstractNumId w:val="2"/>
  </w:num>
  <w:num w:numId="20">
    <w:abstractNumId w:val="5"/>
  </w:num>
  <w:num w:numId="21">
    <w:abstractNumId w:val="4"/>
  </w:num>
  <w:num w:numId="22">
    <w:abstractNumId w:val="11"/>
  </w:num>
  <w:num w:numId="23">
    <w:abstractNumId w:val="18"/>
  </w:num>
  <w:num w:numId="24">
    <w:abstractNumId w:val="0"/>
  </w:num>
  <w:num w:numId="25">
    <w:abstractNumId w:val="12"/>
  </w:num>
  <w:num w:numId="26">
    <w:abstractNumId w:val="25"/>
  </w:num>
  <w:num w:numId="27">
    <w:abstractNumId w:val="27"/>
  </w:num>
  <w:num w:numId="28">
    <w:abstractNumId w:val="28"/>
  </w:num>
  <w:num w:numId="29">
    <w:abstractNumId w:val="17"/>
  </w:num>
  <w:num w:numId="30">
    <w:abstractNumId w:val="3"/>
  </w:num>
  <w:num w:numId="31">
    <w:abstractNumId w:val="14"/>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7A"/>
    <w:rsid w:val="00001595"/>
    <w:rsid w:val="0000219A"/>
    <w:rsid w:val="000036F5"/>
    <w:rsid w:val="00014DDF"/>
    <w:rsid w:val="00022A27"/>
    <w:rsid w:val="00024ACD"/>
    <w:rsid w:val="00025C83"/>
    <w:rsid w:val="00027947"/>
    <w:rsid w:val="00027975"/>
    <w:rsid w:val="000369A2"/>
    <w:rsid w:val="00037243"/>
    <w:rsid w:val="000404BB"/>
    <w:rsid w:val="00042155"/>
    <w:rsid w:val="000427E3"/>
    <w:rsid w:val="000441C2"/>
    <w:rsid w:val="00047CCE"/>
    <w:rsid w:val="00056913"/>
    <w:rsid w:val="00067A47"/>
    <w:rsid w:val="00067ED3"/>
    <w:rsid w:val="00071516"/>
    <w:rsid w:val="00072DC0"/>
    <w:rsid w:val="0008050B"/>
    <w:rsid w:val="00081C4C"/>
    <w:rsid w:val="00086735"/>
    <w:rsid w:val="0009469D"/>
    <w:rsid w:val="000954AF"/>
    <w:rsid w:val="000A3399"/>
    <w:rsid w:val="000A4CF5"/>
    <w:rsid w:val="000A50FE"/>
    <w:rsid w:val="000B0094"/>
    <w:rsid w:val="000B49D4"/>
    <w:rsid w:val="000B4F6F"/>
    <w:rsid w:val="000B582F"/>
    <w:rsid w:val="000B6DE1"/>
    <w:rsid w:val="000C214F"/>
    <w:rsid w:val="000C21DF"/>
    <w:rsid w:val="000D0DDD"/>
    <w:rsid w:val="000D14C5"/>
    <w:rsid w:val="000D206D"/>
    <w:rsid w:val="000D45D1"/>
    <w:rsid w:val="000D6511"/>
    <w:rsid w:val="000E2F85"/>
    <w:rsid w:val="000E3BCE"/>
    <w:rsid w:val="000E529D"/>
    <w:rsid w:val="000E62E2"/>
    <w:rsid w:val="000E661A"/>
    <w:rsid w:val="000F545C"/>
    <w:rsid w:val="001000F5"/>
    <w:rsid w:val="001020F7"/>
    <w:rsid w:val="00105E85"/>
    <w:rsid w:val="00106EAE"/>
    <w:rsid w:val="0010776E"/>
    <w:rsid w:val="001103F4"/>
    <w:rsid w:val="0011272E"/>
    <w:rsid w:val="00122710"/>
    <w:rsid w:val="001232D5"/>
    <w:rsid w:val="00132590"/>
    <w:rsid w:val="0013649C"/>
    <w:rsid w:val="00136C07"/>
    <w:rsid w:val="00142719"/>
    <w:rsid w:val="00145D34"/>
    <w:rsid w:val="0015071C"/>
    <w:rsid w:val="001533F9"/>
    <w:rsid w:val="00156344"/>
    <w:rsid w:val="00176217"/>
    <w:rsid w:val="00176276"/>
    <w:rsid w:val="0017720E"/>
    <w:rsid w:val="001825F3"/>
    <w:rsid w:val="00182E76"/>
    <w:rsid w:val="001833D4"/>
    <w:rsid w:val="00187D54"/>
    <w:rsid w:val="00190678"/>
    <w:rsid w:val="00191654"/>
    <w:rsid w:val="0019254A"/>
    <w:rsid w:val="00195572"/>
    <w:rsid w:val="00195969"/>
    <w:rsid w:val="001961C1"/>
    <w:rsid w:val="0019675C"/>
    <w:rsid w:val="001975F8"/>
    <w:rsid w:val="001A7251"/>
    <w:rsid w:val="001B628B"/>
    <w:rsid w:val="001B72B7"/>
    <w:rsid w:val="001B768A"/>
    <w:rsid w:val="001C0B9F"/>
    <w:rsid w:val="001C23C5"/>
    <w:rsid w:val="001C6EA4"/>
    <w:rsid w:val="001C7A01"/>
    <w:rsid w:val="001D21F2"/>
    <w:rsid w:val="001E1214"/>
    <w:rsid w:val="001E15AF"/>
    <w:rsid w:val="001F18F0"/>
    <w:rsid w:val="001F733A"/>
    <w:rsid w:val="00204E10"/>
    <w:rsid w:val="00210C3D"/>
    <w:rsid w:val="0021790A"/>
    <w:rsid w:val="00220AA0"/>
    <w:rsid w:val="00221A30"/>
    <w:rsid w:val="002232CC"/>
    <w:rsid w:val="00223601"/>
    <w:rsid w:val="00223F8B"/>
    <w:rsid w:val="00224B8C"/>
    <w:rsid w:val="002269BE"/>
    <w:rsid w:val="0022738A"/>
    <w:rsid w:val="00230E1D"/>
    <w:rsid w:val="002316A2"/>
    <w:rsid w:val="00233FA6"/>
    <w:rsid w:val="002363F9"/>
    <w:rsid w:val="00250C4D"/>
    <w:rsid w:val="002532F7"/>
    <w:rsid w:val="00256699"/>
    <w:rsid w:val="0026481C"/>
    <w:rsid w:val="00265B24"/>
    <w:rsid w:val="002671AB"/>
    <w:rsid w:val="002703EC"/>
    <w:rsid w:val="0027177B"/>
    <w:rsid w:val="00274544"/>
    <w:rsid w:val="00276521"/>
    <w:rsid w:val="002767BD"/>
    <w:rsid w:val="002835B4"/>
    <w:rsid w:val="00285E9E"/>
    <w:rsid w:val="00291031"/>
    <w:rsid w:val="0029170F"/>
    <w:rsid w:val="002947D5"/>
    <w:rsid w:val="00296B3C"/>
    <w:rsid w:val="002A007E"/>
    <w:rsid w:val="002A589F"/>
    <w:rsid w:val="002A718A"/>
    <w:rsid w:val="002A7AFA"/>
    <w:rsid w:val="002A7C11"/>
    <w:rsid w:val="002B25A6"/>
    <w:rsid w:val="002B34A6"/>
    <w:rsid w:val="002B4036"/>
    <w:rsid w:val="002B4A93"/>
    <w:rsid w:val="002C1977"/>
    <w:rsid w:val="002C5651"/>
    <w:rsid w:val="002C6508"/>
    <w:rsid w:val="002D0A8D"/>
    <w:rsid w:val="002D5C7F"/>
    <w:rsid w:val="002F1812"/>
    <w:rsid w:val="002F1DCF"/>
    <w:rsid w:val="002F2072"/>
    <w:rsid w:val="002F5390"/>
    <w:rsid w:val="002F53D8"/>
    <w:rsid w:val="002F5EF8"/>
    <w:rsid w:val="00304C17"/>
    <w:rsid w:val="00305302"/>
    <w:rsid w:val="00305703"/>
    <w:rsid w:val="003066B4"/>
    <w:rsid w:val="00315202"/>
    <w:rsid w:val="00315393"/>
    <w:rsid w:val="00317F12"/>
    <w:rsid w:val="00320019"/>
    <w:rsid w:val="003205BB"/>
    <w:rsid w:val="0032133A"/>
    <w:rsid w:val="00323204"/>
    <w:rsid w:val="00325B49"/>
    <w:rsid w:val="003263A9"/>
    <w:rsid w:val="0033277E"/>
    <w:rsid w:val="00334120"/>
    <w:rsid w:val="00336707"/>
    <w:rsid w:val="00337181"/>
    <w:rsid w:val="00340DD4"/>
    <w:rsid w:val="00346612"/>
    <w:rsid w:val="00347131"/>
    <w:rsid w:val="00352519"/>
    <w:rsid w:val="00352DD8"/>
    <w:rsid w:val="003551FC"/>
    <w:rsid w:val="0035670C"/>
    <w:rsid w:val="0035707B"/>
    <w:rsid w:val="003655F4"/>
    <w:rsid w:val="00365D5E"/>
    <w:rsid w:val="00372FE9"/>
    <w:rsid w:val="00373D87"/>
    <w:rsid w:val="0038674C"/>
    <w:rsid w:val="00386F43"/>
    <w:rsid w:val="0038727E"/>
    <w:rsid w:val="00387288"/>
    <w:rsid w:val="0039052C"/>
    <w:rsid w:val="00391E42"/>
    <w:rsid w:val="003936C2"/>
    <w:rsid w:val="00397EF0"/>
    <w:rsid w:val="003A0DCC"/>
    <w:rsid w:val="003A0FEF"/>
    <w:rsid w:val="003A3CDE"/>
    <w:rsid w:val="003A5A0E"/>
    <w:rsid w:val="003A6FB0"/>
    <w:rsid w:val="003B01E4"/>
    <w:rsid w:val="003B2061"/>
    <w:rsid w:val="003B4A69"/>
    <w:rsid w:val="003B62AA"/>
    <w:rsid w:val="003B7883"/>
    <w:rsid w:val="003C047B"/>
    <w:rsid w:val="003C0F78"/>
    <w:rsid w:val="003C6974"/>
    <w:rsid w:val="003D496A"/>
    <w:rsid w:val="003D7E3B"/>
    <w:rsid w:val="003E1A72"/>
    <w:rsid w:val="003E6AFD"/>
    <w:rsid w:val="003E7BAA"/>
    <w:rsid w:val="003F1BDC"/>
    <w:rsid w:val="00403897"/>
    <w:rsid w:val="00406685"/>
    <w:rsid w:val="00406DA6"/>
    <w:rsid w:val="00410C27"/>
    <w:rsid w:val="00412EE3"/>
    <w:rsid w:val="00415427"/>
    <w:rsid w:val="004158D6"/>
    <w:rsid w:val="00420614"/>
    <w:rsid w:val="00420861"/>
    <w:rsid w:val="004264F9"/>
    <w:rsid w:val="00432A30"/>
    <w:rsid w:val="00433170"/>
    <w:rsid w:val="00433CAE"/>
    <w:rsid w:val="00435132"/>
    <w:rsid w:val="00435AF6"/>
    <w:rsid w:val="00440C04"/>
    <w:rsid w:val="0044541D"/>
    <w:rsid w:val="0045180D"/>
    <w:rsid w:val="004518A1"/>
    <w:rsid w:val="00452ADD"/>
    <w:rsid w:val="0045443A"/>
    <w:rsid w:val="00454A44"/>
    <w:rsid w:val="00454C67"/>
    <w:rsid w:val="004657B6"/>
    <w:rsid w:val="00465F24"/>
    <w:rsid w:val="00466237"/>
    <w:rsid w:val="00466FB5"/>
    <w:rsid w:val="00473C96"/>
    <w:rsid w:val="00475F88"/>
    <w:rsid w:val="00476DFD"/>
    <w:rsid w:val="00480EAD"/>
    <w:rsid w:val="00482A77"/>
    <w:rsid w:val="004865EB"/>
    <w:rsid w:val="004874A3"/>
    <w:rsid w:val="0049276C"/>
    <w:rsid w:val="00492BF9"/>
    <w:rsid w:val="00493228"/>
    <w:rsid w:val="00496D9D"/>
    <w:rsid w:val="004A4BC3"/>
    <w:rsid w:val="004A6FC8"/>
    <w:rsid w:val="004C0562"/>
    <w:rsid w:val="004C0EF8"/>
    <w:rsid w:val="004C44BB"/>
    <w:rsid w:val="004D449E"/>
    <w:rsid w:val="004D555B"/>
    <w:rsid w:val="004D60FC"/>
    <w:rsid w:val="004E03BB"/>
    <w:rsid w:val="004E20A2"/>
    <w:rsid w:val="004E2321"/>
    <w:rsid w:val="004E3510"/>
    <w:rsid w:val="004E51C7"/>
    <w:rsid w:val="004E6451"/>
    <w:rsid w:val="004F59F7"/>
    <w:rsid w:val="004F6774"/>
    <w:rsid w:val="00500A3F"/>
    <w:rsid w:val="00503250"/>
    <w:rsid w:val="00504A67"/>
    <w:rsid w:val="00507553"/>
    <w:rsid w:val="0051231B"/>
    <w:rsid w:val="00523722"/>
    <w:rsid w:val="00526EA7"/>
    <w:rsid w:val="00541CEB"/>
    <w:rsid w:val="0054237D"/>
    <w:rsid w:val="00543261"/>
    <w:rsid w:val="00543FD8"/>
    <w:rsid w:val="00544EF4"/>
    <w:rsid w:val="00545DD2"/>
    <w:rsid w:val="00547C98"/>
    <w:rsid w:val="00551FE3"/>
    <w:rsid w:val="0055543F"/>
    <w:rsid w:val="005569CD"/>
    <w:rsid w:val="00557575"/>
    <w:rsid w:val="005579AD"/>
    <w:rsid w:val="005612A6"/>
    <w:rsid w:val="0056147C"/>
    <w:rsid w:val="00562378"/>
    <w:rsid w:val="00563088"/>
    <w:rsid w:val="00567730"/>
    <w:rsid w:val="005754DF"/>
    <w:rsid w:val="00575980"/>
    <w:rsid w:val="00576267"/>
    <w:rsid w:val="00577E07"/>
    <w:rsid w:val="0059036C"/>
    <w:rsid w:val="005917A4"/>
    <w:rsid w:val="005923E3"/>
    <w:rsid w:val="00594B2E"/>
    <w:rsid w:val="00594EE8"/>
    <w:rsid w:val="005953CB"/>
    <w:rsid w:val="00595E86"/>
    <w:rsid w:val="00596E82"/>
    <w:rsid w:val="005A03DF"/>
    <w:rsid w:val="005B29AD"/>
    <w:rsid w:val="005B60C1"/>
    <w:rsid w:val="005B730A"/>
    <w:rsid w:val="005C12E8"/>
    <w:rsid w:val="005C17DA"/>
    <w:rsid w:val="005C3548"/>
    <w:rsid w:val="005C60A8"/>
    <w:rsid w:val="005C6775"/>
    <w:rsid w:val="005C7A54"/>
    <w:rsid w:val="005D0942"/>
    <w:rsid w:val="005D1A59"/>
    <w:rsid w:val="005D3B01"/>
    <w:rsid w:val="005D3E4D"/>
    <w:rsid w:val="005E074D"/>
    <w:rsid w:val="005E29B7"/>
    <w:rsid w:val="005E2C2D"/>
    <w:rsid w:val="005E35F6"/>
    <w:rsid w:val="005F022F"/>
    <w:rsid w:val="005F1544"/>
    <w:rsid w:val="005F514D"/>
    <w:rsid w:val="005F7C30"/>
    <w:rsid w:val="0060094E"/>
    <w:rsid w:val="0060370C"/>
    <w:rsid w:val="0061389A"/>
    <w:rsid w:val="00620010"/>
    <w:rsid w:val="00626965"/>
    <w:rsid w:val="00627C8C"/>
    <w:rsid w:val="00630D1D"/>
    <w:rsid w:val="006351F6"/>
    <w:rsid w:val="00640A8A"/>
    <w:rsid w:val="00641AA7"/>
    <w:rsid w:val="00641F84"/>
    <w:rsid w:val="006472A8"/>
    <w:rsid w:val="0065065A"/>
    <w:rsid w:val="00651563"/>
    <w:rsid w:val="00652C9F"/>
    <w:rsid w:val="00662507"/>
    <w:rsid w:val="006707A0"/>
    <w:rsid w:val="006717C7"/>
    <w:rsid w:val="00672DAB"/>
    <w:rsid w:val="006A6038"/>
    <w:rsid w:val="006B5E43"/>
    <w:rsid w:val="006C3001"/>
    <w:rsid w:val="006C3A08"/>
    <w:rsid w:val="006C3F82"/>
    <w:rsid w:val="006C51DE"/>
    <w:rsid w:val="006D17E6"/>
    <w:rsid w:val="006E3721"/>
    <w:rsid w:val="006E72F0"/>
    <w:rsid w:val="006F0681"/>
    <w:rsid w:val="006F79DD"/>
    <w:rsid w:val="006F7B88"/>
    <w:rsid w:val="0070064F"/>
    <w:rsid w:val="007029F8"/>
    <w:rsid w:val="0071008B"/>
    <w:rsid w:val="00713BA4"/>
    <w:rsid w:val="00722822"/>
    <w:rsid w:val="007234E5"/>
    <w:rsid w:val="0072367C"/>
    <w:rsid w:val="007246A4"/>
    <w:rsid w:val="0072478B"/>
    <w:rsid w:val="007269B3"/>
    <w:rsid w:val="007302E1"/>
    <w:rsid w:val="00731DDB"/>
    <w:rsid w:val="0074475E"/>
    <w:rsid w:val="00745493"/>
    <w:rsid w:val="007463C3"/>
    <w:rsid w:val="00750096"/>
    <w:rsid w:val="00753F12"/>
    <w:rsid w:val="00754BA1"/>
    <w:rsid w:val="007614EE"/>
    <w:rsid w:val="00761EA3"/>
    <w:rsid w:val="00764038"/>
    <w:rsid w:val="00765535"/>
    <w:rsid w:val="0077073F"/>
    <w:rsid w:val="0077161D"/>
    <w:rsid w:val="00771CC4"/>
    <w:rsid w:val="00774E01"/>
    <w:rsid w:val="0077593C"/>
    <w:rsid w:val="0077753D"/>
    <w:rsid w:val="00782B5D"/>
    <w:rsid w:val="00787342"/>
    <w:rsid w:val="00787EAB"/>
    <w:rsid w:val="007912D5"/>
    <w:rsid w:val="00794928"/>
    <w:rsid w:val="0079672A"/>
    <w:rsid w:val="00797B78"/>
    <w:rsid w:val="007A1F33"/>
    <w:rsid w:val="007A300A"/>
    <w:rsid w:val="007A466B"/>
    <w:rsid w:val="007A59A9"/>
    <w:rsid w:val="007A7407"/>
    <w:rsid w:val="007A7E6E"/>
    <w:rsid w:val="007B44D5"/>
    <w:rsid w:val="007C1D12"/>
    <w:rsid w:val="007C67FB"/>
    <w:rsid w:val="007C682B"/>
    <w:rsid w:val="007C6FC7"/>
    <w:rsid w:val="007D05F6"/>
    <w:rsid w:val="007D3EC6"/>
    <w:rsid w:val="007D5986"/>
    <w:rsid w:val="007E040D"/>
    <w:rsid w:val="007E23D9"/>
    <w:rsid w:val="007E6EB2"/>
    <w:rsid w:val="007F00C4"/>
    <w:rsid w:val="007F5183"/>
    <w:rsid w:val="007F7B4C"/>
    <w:rsid w:val="0080277E"/>
    <w:rsid w:val="0080396A"/>
    <w:rsid w:val="00804C63"/>
    <w:rsid w:val="0081169A"/>
    <w:rsid w:val="00815FE8"/>
    <w:rsid w:val="00816906"/>
    <w:rsid w:val="008179A3"/>
    <w:rsid w:val="00827C59"/>
    <w:rsid w:val="008315F5"/>
    <w:rsid w:val="00835539"/>
    <w:rsid w:val="0083649A"/>
    <w:rsid w:val="008376E5"/>
    <w:rsid w:val="008378D0"/>
    <w:rsid w:val="00841071"/>
    <w:rsid w:val="00843348"/>
    <w:rsid w:val="008442B5"/>
    <w:rsid w:val="008467C0"/>
    <w:rsid w:val="00847E83"/>
    <w:rsid w:val="00847FFA"/>
    <w:rsid w:val="00854D8C"/>
    <w:rsid w:val="00855BCF"/>
    <w:rsid w:val="00863DC5"/>
    <w:rsid w:val="0086520F"/>
    <w:rsid w:val="00867A86"/>
    <w:rsid w:val="00873047"/>
    <w:rsid w:val="0087734F"/>
    <w:rsid w:val="008807ED"/>
    <w:rsid w:val="00886FC0"/>
    <w:rsid w:val="00891056"/>
    <w:rsid w:val="00893F18"/>
    <w:rsid w:val="00894EE8"/>
    <w:rsid w:val="00896681"/>
    <w:rsid w:val="00896E08"/>
    <w:rsid w:val="00897DD1"/>
    <w:rsid w:val="008A608A"/>
    <w:rsid w:val="008A7A18"/>
    <w:rsid w:val="008A7C0C"/>
    <w:rsid w:val="008B00FF"/>
    <w:rsid w:val="008B27EF"/>
    <w:rsid w:val="008B541E"/>
    <w:rsid w:val="008B7351"/>
    <w:rsid w:val="008B7D17"/>
    <w:rsid w:val="008C4E34"/>
    <w:rsid w:val="008C71C0"/>
    <w:rsid w:val="008C7264"/>
    <w:rsid w:val="008C782F"/>
    <w:rsid w:val="008D32EF"/>
    <w:rsid w:val="008D480E"/>
    <w:rsid w:val="008D533B"/>
    <w:rsid w:val="008E143F"/>
    <w:rsid w:val="008E19C0"/>
    <w:rsid w:val="008E506C"/>
    <w:rsid w:val="008E5815"/>
    <w:rsid w:val="008F632C"/>
    <w:rsid w:val="009050F4"/>
    <w:rsid w:val="009051D4"/>
    <w:rsid w:val="00906042"/>
    <w:rsid w:val="00907436"/>
    <w:rsid w:val="00907F9E"/>
    <w:rsid w:val="00910D11"/>
    <w:rsid w:val="009145FC"/>
    <w:rsid w:val="00914740"/>
    <w:rsid w:val="00915186"/>
    <w:rsid w:val="009222E9"/>
    <w:rsid w:val="00922B99"/>
    <w:rsid w:val="009272DB"/>
    <w:rsid w:val="0093169C"/>
    <w:rsid w:val="00931DB4"/>
    <w:rsid w:val="00932C39"/>
    <w:rsid w:val="009374C3"/>
    <w:rsid w:val="0094221D"/>
    <w:rsid w:val="00942D81"/>
    <w:rsid w:val="009436C3"/>
    <w:rsid w:val="00944ECB"/>
    <w:rsid w:val="00945EBA"/>
    <w:rsid w:val="0094760C"/>
    <w:rsid w:val="00952AE2"/>
    <w:rsid w:val="00953B85"/>
    <w:rsid w:val="00956E59"/>
    <w:rsid w:val="00966A34"/>
    <w:rsid w:val="00971B92"/>
    <w:rsid w:val="00973EBE"/>
    <w:rsid w:val="009772FC"/>
    <w:rsid w:val="0097748B"/>
    <w:rsid w:val="00981EB3"/>
    <w:rsid w:val="0099112C"/>
    <w:rsid w:val="009918E8"/>
    <w:rsid w:val="009926D8"/>
    <w:rsid w:val="00993889"/>
    <w:rsid w:val="00995F3D"/>
    <w:rsid w:val="009962D1"/>
    <w:rsid w:val="00997185"/>
    <w:rsid w:val="009A3D9F"/>
    <w:rsid w:val="009A4463"/>
    <w:rsid w:val="009B25E1"/>
    <w:rsid w:val="009B3FF2"/>
    <w:rsid w:val="009C1224"/>
    <w:rsid w:val="009C3A31"/>
    <w:rsid w:val="009C61C4"/>
    <w:rsid w:val="009C725F"/>
    <w:rsid w:val="009D06AA"/>
    <w:rsid w:val="009D0A05"/>
    <w:rsid w:val="009D1C0B"/>
    <w:rsid w:val="009D7116"/>
    <w:rsid w:val="009D715F"/>
    <w:rsid w:val="009E57A4"/>
    <w:rsid w:val="009E64AE"/>
    <w:rsid w:val="009E6C6C"/>
    <w:rsid w:val="009F11C6"/>
    <w:rsid w:val="009F1EB6"/>
    <w:rsid w:val="009F2E80"/>
    <w:rsid w:val="009F3043"/>
    <w:rsid w:val="009F559F"/>
    <w:rsid w:val="009F5F80"/>
    <w:rsid w:val="009F721E"/>
    <w:rsid w:val="00A0182C"/>
    <w:rsid w:val="00A03DE5"/>
    <w:rsid w:val="00A054E3"/>
    <w:rsid w:val="00A233EB"/>
    <w:rsid w:val="00A271B4"/>
    <w:rsid w:val="00A31FC0"/>
    <w:rsid w:val="00A3617F"/>
    <w:rsid w:val="00A52CB0"/>
    <w:rsid w:val="00A62F56"/>
    <w:rsid w:val="00A64BC1"/>
    <w:rsid w:val="00A6616F"/>
    <w:rsid w:val="00A706D7"/>
    <w:rsid w:val="00A71097"/>
    <w:rsid w:val="00A71223"/>
    <w:rsid w:val="00A72DBE"/>
    <w:rsid w:val="00A73507"/>
    <w:rsid w:val="00A7370D"/>
    <w:rsid w:val="00A81102"/>
    <w:rsid w:val="00A82B39"/>
    <w:rsid w:val="00A85040"/>
    <w:rsid w:val="00A873C2"/>
    <w:rsid w:val="00A92556"/>
    <w:rsid w:val="00A96322"/>
    <w:rsid w:val="00AA203B"/>
    <w:rsid w:val="00AA2B3A"/>
    <w:rsid w:val="00AA4DB8"/>
    <w:rsid w:val="00AA56BA"/>
    <w:rsid w:val="00AA6641"/>
    <w:rsid w:val="00AB030D"/>
    <w:rsid w:val="00AB2C38"/>
    <w:rsid w:val="00AB3C43"/>
    <w:rsid w:val="00AB6251"/>
    <w:rsid w:val="00AB76E7"/>
    <w:rsid w:val="00AC02BA"/>
    <w:rsid w:val="00AC0B6D"/>
    <w:rsid w:val="00AC0C58"/>
    <w:rsid w:val="00AC128C"/>
    <w:rsid w:val="00AC74E9"/>
    <w:rsid w:val="00AC7E9F"/>
    <w:rsid w:val="00AD5BC5"/>
    <w:rsid w:val="00AE0DBE"/>
    <w:rsid w:val="00AE1123"/>
    <w:rsid w:val="00AF0ECA"/>
    <w:rsid w:val="00AF5E3F"/>
    <w:rsid w:val="00AF630C"/>
    <w:rsid w:val="00B02B3A"/>
    <w:rsid w:val="00B04F54"/>
    <w:rsid w:val="00B07765"/>
    <w:rsid w:val="00B0779D"/>
    <w:rsid w:val="00B10385"/>
    <w:rsid w:val="00B132A5"/>
    <w:rsid w:val="00B13317"/>
    <w:rsid w:val="00B14838"/>
    <w:rsid w:val="00B16184"/>
    <w:rsid w:val="00B21816"/>
    <w:rsid w:val="00B25890"/>
    <w:rsid w:val="00B27F47"/>
    <w:rsid w:val="00B30A7B"/>
    <w:rsid w:val="00B421E3"/>
    <w:rsid w:val="00B43B5B"/>
    <w:rsid w:val="00B44E03"/>
    <w:rsid w:val="00B4744B"/>
    <w:rsid w:val="00B508E4"/>
    <w:rsid w:val="00B54004"/>
    <w:rsid w:val="00B556C4"/>
    <w:rsid w:val="00B55DE3"/>
    <w:rsid w:val="00B61581"/>
    <w:rsid w:val="00B616D6"/>
    <w:rsid w:val="00B63C71"/>
    <w:rsid w:val="00B64BCA"/>
    <w:rsid w:val="00B67442"/>
    <w:rsid w:val="00B7049F"/>
    <w:rsid w:val="00B70DE7"/>
    <w:rsid w:val="00B723E3"/>
    <w:rsid w:val="00B72EF2"/>
    <w:rsid w:val="00B75016"/>
    <w:rsid w:val="00B75AC4"/>
    <w:rsid w:val="00B76417"/>
    <w:rsid w:val="00B769DC"/>
    <w:rsid w:val="00B813D0"/>
    <w:rsid w:val="00B8300F"/>
    <w:rsid w:val="00B85CF2"/>
    <w:rsid w:val="00B9242C"/>
    <w:rsid w:val="00B958A7"/>
    <w:rsid w:val="00BA3005"/>
    <w:rsid w:val="00BA6661"/>
    <w:rsid w:val="00BA7623"/>
    <w:rsid w:val="00BB715A"/>
    <w:rsid w:val="00BC120D"/>
    <w:rsid w:val="00BC57E3"/>
    <w:rsid w:val="00BD18E8"/>
    <w:rsid w:val="00BD1DC3"/>
    <w:rsid w:val="00BD2A8E"/>
    <w:rsid w:val="00BD4A1A"/>
    <w:rsid w:val="00BD65E7"/>
    <w:rsid w:val="00BD6C2D"/>
    <w:rsid w:val="00BE2D61"/>
    <w:rsid w:val="00BE5302"/>
    <w:rsid w:val="00BE589F"/>
    <w:rsid w:val="00BE5D02"/>
    <w:rsid w:val="00BE5FE7"/>
    <w:rsid w:val="00BE6F4E"/>
    <w:rsid w:val="00BE75F8"/>
    <w:rsid w:val="00BE7DC5"/>
    <w:rsid w:val="00BF4A4F"/>
    <w:rsid w:val="00BF4B82"/>
    <w:rsid w:val="00C14279"/>
    <w:rsid w:val="00C14882"/>
    <w:rsid w:val="00C164EF"/>
    <w:rsid w:val="00C1779E"/>
    <w:rsid w:val="00C20FC0"/>
    <w:rsid w:val="00C226F2"/>
    <w:rsid w:val="00C232FF"/>
    <w:rsid w:val="00C402BC"/>
    <w:rsid w:val="00C404C2"/>
    <w:rsid w:val="00C413F6"/>
    <w:rsid w:val="00C43E22"/>
    <w:rsid w:val="00C47A87"/>
    <w:rsid w:val="00C47C2A"/>
    <w:rsid w:val="00C512EB"/>
    <w:rsid w:val="00C5295A"/>
    <w:rsid w:val="00C54371"/>
    <w:rsid w:val="00C5577A"/>
    <w:rsid w:val="00C55B36"/>
    <w:rsid w:val="00C57282"/>
    <w:rsid w:val="00C604DB"/>
    <w:rsid w:val="00C63A13"/>
    <w:rsid w:val="00C67609"/>
    <w:rsid w:val="00C729D0"/>
    <w:rsid w:val="00C72B42"/>
    <w:rsid w:val="00C7647E"/>
    <w:rsid w:val="00C766A1"/>
    <w:rsid w:val="00C807DE"/>
    <w:rsid w:val="00C86A6A"/>
    <w:rsid w:val="00C9012C"/>
    <w:rsid w:val="00C9017A"/>
    <w:rsid w:val="00C90B12"/>
    <w:rsid w:val="00C94D89"/>
    <w:rsid w:val="00C9562C"/>
    <w:rsid w:val="00C95933"/>
    <w:rsid w:val="00C9612B"/>
    <w:rsid w:val="00C9678B"/>
    <w:rsid w:val="00C97C1F"/>
    <w:rsid w:val="00CA1A78"/>
    <w:rsid w:val="00CA2A91"/>
    <w:rsid w:val="00CB13D0"/>
    <w:rsid w:val="00CB2FD3"/>
    <w:rsid w:val="00CB3BA2"/>
    <w:rsid w:val="00CB667F"/>
    <w:rsid w:val="00CB6A35"/>
    <w:rsid w:val="00CC0095"/>
    <w:rsid w:val="00CC3D96"/>
    <w:rsid w:val="00CC48DC"/>
    <w:rsid w:val="00CC5A7D"/>
    <w:rsid w:val="00CD105C"/>
    <w:rsid w:val="00CD1414"/>
    <w:rsid w:val="00CD1936"/>
    <w:rsid w:val="00CD43DE"/>
    <w:rsid w:val="00CD4561"/>
    <w:rsid w:val="00CD4A5D"/>
    <w:rsid w:val="00CD7357"/>
    <w:rsid w:val="00CE3E09"/>
    <w:rsid w:val="00CE5234"/>
    <w:rsid w:val="00CE60CE"/>
    <w:rsid w:val="00CF02A5"/>
    <w:rsid w:val="00CF5B3D"/>
    <w:rsid w:val="00CF6051"/>
    <w:rsid w:val="00CF7E99"/>
    <w:rsid w:val="00D0130A"/>
    <w:rsid w:val="00D02EA8"/>
    <w:rsid w:val="00D065AA"/>
    <w:rsid w:val="00D10EA8"/>
    <w:rsid w:val="00D2108B"/>
    <w:rsid w:val="00D23DC9"/>
    <w:rsid w:val="00D25EBE"/>
    <w:rsid w:val="00D26250"/>
    <w:rsid w:val="00D270F1"/>
    <w:rsid w:val="00D30F62"/>
    <w:rsid w:val="00D32018"/>
    <w:rsid w:val="00D33721"/>
    <w:rsid w:val="00D33E77"/>
    <w:rsid w:val="00D36785"/>
    <w:rsid w:val="00D37CAD"/>
    <w:rsid w:val="00D40D5D"/>
    <w:rsid w:val="00D430D5"/>
    <w:rsid w:val="00D5028D"/>
    <w:rsid w:val="00D51C26"/>
    <w:rsid w:val="00D521BB"/>
    <w:rsid w:val="00D57821"/>
    <w:rsid w:val="00D612C9"/>
    <w:rsid w:val="00D636E6"/>
    <w:rsid w:val="00D63BAD"/>
    <w:rsid w:val="00D64C27"/>
    <w:rsid w:val="00D661AB"/>
    <w:rsid w:val="00D66655"/>
    <w:rsid w:val="00D710A5"/>
    <w:rsid w:val="00D73D9C"/>
    <w:rsid w:val="00D75246"/>
    <w:rsid w:val="00D772F8"/>
    <w:rsid w:val="00D8158E"/>
    <w:rsid w:val="00D866AC"/>
    <w:rsid w:val="00D92871"/>
    <w:rsid w:val="00D92A06"/>
    <w:rsid w:val="00D95E0D"/>
    <w:rsid w:val="00DA03F8"/>
    <w:rsid w:val="00DA084E"/>
    <w:rsid w:val="00DA4FF8"/>
    <w:rsid w:val="00DB0AE3"/>
    <w:rsid w:val="00DB5285"/>
    <w:rsid w:val="00DC3D50"/>
    <w:rsid w:val="00DC51A5"/>
    <w:rsid w:val="00DC7666"/>
    <w:rsid w:val="00DD1C90"/>
    <w:rsid w:val="00DE02B8"/>
    <w:rsid w:val="00DE2A85"/>
    <w:rsid w:val="00DE2E7E"/>
    <w:rsid w:val="00DE4030"/>
    <w:rsid w:val="00DE4D60"/>
    <w:rsid w:val="00DF41D9"/>
    <w:rsid w:val="00DF511B"/>
    <w:rsid w:val="00DF645B"/>
    <w:rsid w:val="00E019B8"/>
    <w:rsid w:val="00E022F5"/>
    <w:rsid w:val="00E03301"/>
    <w:rsid w:val="00E050D5"/>
    <w:rsid w:val="00E07FED"/>
    <w:rsid w:val="00E1432E"/>
    <w:rsid w:val="00E211B6"/>
    <w:rsid w:val="00E24DFF"/>
    <w:rsid w:val="00E310FC"/>
    <w:rsid w:val="00E31B66"/>
    <w:rsid w:val="00E33E09"/>
    <w:rsid w:val="00E342B8"/>
    <w:rsid w:val="00E60D30"/>
    <w:rsid w:val="00E664EE"/>
    <w:rsid w:val="00E71524"/>
    <w:rsid w:val="00E7472A"/>
    <w:rsid w:val="00E74C19"/>
    <w:rsid w:val="00E8184E"/>
    <w:rsid w:val="00E86F76"/>
    <w:rsid w:val="00E87BB7"/>
    <w:rsid w:val="00E9251F"/>
    <w:rsid w:val="00E92D37"/>
    <w:rsid w:val="00E9333C"/>
    <w:rsid w:val="00E94CF8"/>
    <w:rsid w:val="00EA0AB6"/>
    <w:rsid w:val="00EA1A9E"/>
    <w:rsid w:val="00EA5817"/>
    <w:rsid w:val="00EA6615"/>
    <w:rsid w:val="00EB45F8"/>
    <w:rsid w:val="00EB528E"/>
    <w:rsid w:val="00EC734F"/>
    <w:rsid w:val="00ED0C75"/>
    <w:rsid w:val="00ED300E"/>
    <w:rsid w:val="00ED3418"/>
    <w:rsid w:val="00EE0D8E"/>
    <w:rsid w:val="00EE10C1"/>
    <w:rsid w:val="00EE48D0"/>
    <w:rsid w:val="00EE6C49"/>
    <w:rsid w:val="00EF2929"/>
    <w:rsid w:val="00EF7B37"/>
    <w:rsid w:val="00F02C51"/>
    <w:rsid w:val="00F06745"/>
    <w:rsid w:val="00F11B82"/>
    <w:rsid w:val="00F11CF5"/>
    <w:rsid w:val="00F21718"/>
    <w:rsid w:val="00F223DC"/>
    <w:rsid w:val="00F227A0"/>
    <w:rsid w:val="00F23D88"/>
    <w:rsid w:val="00F30394"/>
    <w:rsid w:val="00F37642"/>
    <w:rsid w:val="00F40C9E"/>
    <w:rsid w:val="00F42136"/>
    <w:rsid w:val="00F42439"/>
    <w:rsid w:val="00F42440"/>
    <w:rsid w:val="00F46F87"/>
    <w:rsid w:val="00F4792C"/>
    <w:rsid w:val="00F5088D"/>
    <w:rsid w:val="00F524B9"/>
    <w:rsid w:val="00F5529F"/>
    <w:rsid w:val="00F57BBB"/>
    <w:rsid w:val="00F60D8F"/>
    <w:rsid w:val="00F61369"/>
    <w:rsid w:val="00F72EB3"/>
    <w:rsid w:val="00F74772"/>
    <w:rsid w:val="00F76928"/>
    <w:rsid w:val="00F777ED"/>
    <w:rsid w:val="00F83B4C"/>
    <w:rsid w:val="00F84E42"/>
    <w:rsid w:val="00F85823"/>
    <w:rsid w:val="00F86871"/>
    <w:rsid w:val="00F86BAD"/>
    <w:rsid w:val="00F87515"/>
    <w:rsid w:val="00F90C6C"/>
    <w:rsid w:val="00F91D52"/>
    <w:rsid w:val="00F92982"/>
    <w:rsid w:val="00F9313B"/>
    <w:rsid w:val="00F9350B"/>
    <w:rsid w:val="00F95672"/>
    <w:rsid w:val="00F95BFD"/>
    <w:rsid w:val="00FA19AA"/>
    <w:rsid w:val="00FA601E"/>
    <w:rsid w:val="00FB193B"/>
    <w:rsid w:val="00FB285D"/>
    <w:rsid w:val="00FB338C"/>
    <w:rsid w:val="00FB42D0"/>
    <w:rsid w:val="00FB7953"/>
    <w:rsid w:val="00FC06D9"/>
    <w:rsid w:val="00FC2AB1"/>
    <w:rsid w:val="00FC2F8B"/>
    <w:rsid w:val="00FC4240"/>
    <w:rsid w:val="00FC4CB0"/>
    <w:rsid w:val="00FC74CA"/>
    <w:rsid w:val="00FE57CD"/>
    <w:rsid w:val="00FE5BC7"/>
    <w:rsid w:val="00FF26E1"/>
    <w:rsid w:val="00FF4754"/>
    <w:rsid w:val="00FF53BA"/>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03"/>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05703"/>
    <w:pPr>
      <w:keepNext/>
      <w:keepLines/>
      <w:spacing w:before="240" w:line="259" w:lineRule="auto"/>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557575"/>
    <w:pPr>
      <w:keepNext/>
      <w:keepLines/>
      <w:spacing w:before="40" w:line="259" w:lineRule="auto"/>
      <w:outlineLvl w:val="1"/>
    </w:pPr>
    <w:rPr>
      <w:rFonts w:ascii="Calibri Light" w:hAnsi="Calibri Light"/>
      <w:color w:val="2F5496"/>
      <w:sz w:val="26"/>
      <w:szCs w:val="26"/>
      <w:lang w:val="en-US" w:eastAsia="en-US"/>
    </w:rPr>
  </w:style>
  <w:style w:type="paragraph" w:styleId="Heading6">
    <w:name w:val="heading 6"/>
    <w:basedOn w:val="Normal"/>
    <w:link w:val="Heading6Char"/>
    <w:uiPriority w:val="9"/>
    <w:qFormat/>
    <w:rsid w:val="00B43B5B"/>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77A"/>
    <w:pPr>
      <w:tabs>
        <w:tab w:val="center" w:pos="4680"/>
        <w:tab w:val="right" w:pos="9360"/>
      </w:tabs>
    </w:pPr>
    <w:rPr>
      <w:rFonts w:ascii="Calibri" w:eastAsia="Calibri" w:hAnsi="Calibri" w:cs="Arial"/>
      <w:sz w:val="20"/>
      <w:szCs w:val="20"/>
      <w:lang w:val="en-US" w:eastAsia="en-US"/>
    </w:rPr>
  </w:style>
  <w:style w:type="character" w:customStyle="1" w:styleId="HeaderChar">
    <w:name w:val="Header Char"/>
    <w:link w:val="Header"/>
    <w:uiPriority w:val="99"/>
    <w:rsid w:val="00C5577A"/>
    <w:rPr>
      <w:rFonts w:ascii="Calibri" w:eastAsia="Calibri" w:hAnsi="Calibri" w:cs="Arial"/>
      <w:sz w:val="20"/>
      <w:szCs w:val="20"/>
    </w:rPr>
  </w:style>
  <w:style w:type="character" w:styleId="Hyperlink">
    <w:name w:val="Hyperlink"/>
    <w:uiPriority w:val="99"/>
    <w:unhideWhenUsed/>
    <w:rsid w:val="00C5577A"/>
    <w:rPr>
      <w:color w:val="0000FF"/>
      <w:u w:val="single"/>
    </w:rPr>
  </w:style>
  <w:style w:type="character" w:styleId="Strong">
    <w:name w:val="Strong"/>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pPr>
    <w:rPr>
      <w:lang w:val="en-US" w:eastAsia="en-US"/>
    </w:rPr>
  </w:style>
  <w:style w:type="character" w:styleId="Emphasis">
    <w:name w:val="Emphasis"/>
    <w:uiPriority w:val="20"/>
    <w:qFormat/>
    <w:rsid w:val="00C5577A"/>
    <w:rPr>
      <w:i/>
      <w:iCs/>
    </w:rPr>
  </w:style>
  <w:style w:type="paragraph" w:styleId="ListParagraph">
    <w:name w:val="List Paragraph"/>
    <w:basedOn w:val="Normal"/>
    <w:uiPriority w:val="34"/>
    <w:qFormat/>
    <w:rsid w:val="00FB338C"/>
    <w:pPr>
      <w:spacing w:after="160" w:line="259" w:lineRule="auto"/>
      <w:ind w:left="720"/>
      <w:contextualSpacing/>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9772FC"/>
    <w:rPr>
      <w:color w:val="605E5C"/>
      <w:shd w:val="clear" w:color="auto" w:fill="E1DFDD"/>
    </w:rPr>
  </w:style>
  <w:style w:type="paragraph" w:styleId="NoSpacing">
    <w:name w:val="No Spacing"/>
    <w:uiPriority w:val="1"/>
    <w:qFormat/>
    <w:rsid w:val="00E24DFF"/>
    <w:rPr>
      <w:sz w:val="22"/>
      <w:szCs w:val="22"/>
    </w:rPr>
  </w:style>
  <w:style w:type="character" w:customStyle="1" w:styleId="Heading6Char">
    <w:name w:val="Heading 6 Char"/>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link w:val="Heading2"/>
    <w:uiPriority w:val="9"/>
    <w:rsid w:val="00557575"/>
    <w:rPr>
      <w:rFonts w:ascii="Calibri Light" w:eastAsia="Times New Roman" w:hAnsi="Calibri Light" w:cs="Times New Roman"/>
      <w:color w:val="2F5496"/>
      <w:sz w:val="26"/>
      <w:szCs w:val="26"/>
    </w:rPr>
  </w:style>
  <w:style w:type="paragraph" w:customStyle="1" w:styleId="Normal1">
    <w:name w:val="Normal1"/>
    <w:basedOn w:val="Normal"/>
    <w:rsid w:val="00886FC0"/>
    <w:pPr>
      <w:spacing w:before="100" w:beforeAutospacing="1" w:after="100" w:afterAutospacing="1"/>
    </w:pPr>
    <w:rPr>
      <w:lang w:val="en-US" w:eastAsia="en-US"/>
    </w:rPr>
  </w:style>
  <w:style w:type="character" w:styleId="FollowedHyperlink">
    <w:name w:val="FollowedHyperlink"/>
    <w:uiPriority w:val="99"/>
    <w:semiHidden/>
    <w:unhideWhenUsed/>
    <w:rsid w:val="00B44E03"/>
    <w:rPr>
      <w:color w:val="954F72"/>
      <w:u w:val="single"/>
    </w:rPr>
  </w:style>
  <w:style w:type="character" w:customStyle="1" w:styleId="Heading1Char">
    <w:name w:val="Heading 1 Char"/>
    <w:link w:val="Heading1"/>
    <w:uiPriority w:val="9"/>
    <w:rsid w:val="00305703"/>
    <w:rPr>
      <w:rFonts w:ascii="Calibri Light" w:eastAsia="Times New Roman" w:hAnsi="Calibri Light" w:cs="Times New Roman"/>
      <w:color w:val="2F5496"/>
      <w:sz w:val="32"/>
      <w:szCs w:val="32"/>
    </w:rPr>
  </w:style>
  <w:style w:type="character" w:customStyle="1" w:styleId="posted-on">
    <w:name w:val="posted-on"/>
    <w:basedOn w:val="DefaultParagraphFont"/>
    <w:rsid w:val="00305703"/>
  </w:style>
  <w:style w:type="character" w:customStyle="1" w:styleId="author">
    <w:name w:val="author"/>
    <w:basedOn w:val="DefaultParagraphFont"/>
    <w:rsid w:val="00305703"/>
  </w:style>
  <w:style w:type="character" w:customStyle="1" w:styleId="sep">
    <w:name w:val="sep"/>
    <w:basedOn w:val="DefaultParagraphFont"/>
    <w:rsid w:val="00305703"/>
  </w:style>
  <w:style w:type="paragraph" w:styleId="Footer">
    <w:name w:val="footer"/>
    <w:basedOn w:val="Normal"/>
    <w:link w:val="FooterChar"/>
    <w:uiPriority w:val="99"/>
    <w:unhideWhenUsed/>
    <w:rsid w:val="00CB6A35"/>
    <w:pPr>
      <w:tabs>
        <w:tab w:val="center" w:pos="4513"/>
        <w:tab w:val="right" w:pos="9026"/>
      </w:tabs>
    </w:pPr>
  </w:style>
  <w:style w:type="character" w:customStyle="1" w:styleId="FooterChar">
    <w:name w:val="Footer Char"/>
    <w:link w:val="Footer"/>
    <w:uiPriority w:val="99"/>
    <w:rsid w:val="00CB6A35"/>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3D7E3B"/>
    <w:rPr>
      <w:rFonts w:ascii="Tahoma" w:hAnsi="Tahoma" w:cs="Tahoma"/>
      <w:sz w:val="16"/>
      <w:szCs w:val="16"/>
    </w:rPr>
  </w:style>
  <w:style w:type="character" w:customStyle="1" w:styleId="BalloonTextChar">
    <w:name w:val="Balloon Text Char"/>
    <w:link w:val="BalloonText"/>
    <w:uiPriority w:val="99"/>
    <w:semiHidden/>
    <w:rsid w:val="003D7E3B"/>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03"/>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05703"/>
    <w:pPr>
      <w:keepNext/>
      <w:keepLines/>
      <w:spacing w:before="240" w:line="259" w:lineRule="auto"/>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557575"/>
    <w:pPr>
      <w:keepNext/>
      <w:keepLines/>
      <w:spacing w:before="40" w:line="259" w:lineRule="auto"/>
      <w:outlineLvl w:val="1"/>
    </w:pPr>
    <w:rPr>
      <w:rFonts w:ascii="Calibri Light" w:hAnsi="Calibri Light"/>
      <w:color w:val="2F5496"/>
      <w:sz w:val="26"/>
      <w:szCs w:val="26"/>
      <w:lang w:val="en-US" w:eastAsia="en-US"/>
    </w:rPr>
  </w:style>
  <w:style w:type="paragraph" w:styleId="Heading6">
    <w:name w:val="heading 6"/>
    <w:basedOn w:val="Normal"/>
    <w:link w:val="Heading6Char"/>
    <w:uiPriority w:val="9"/>
    <w:qFormat/>
    <w:rsid w:val="00B43B5B"/>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77A"/>
    <w:pPr>
      <w:tabs>
        <w:tab w:val="center" w:pos="4680"/>
        <w:tab w:val="right" w:pos="9360"/>
      </w:tabs>
    </w:pPr>
    <w:rPr>
      <w:rFonts w:ascii="Calibri" w:eastAsia="Calibri" w:hAnsi="Calibri" w:cs="Arial"/>
      <w:sz w:val="20"/>
      <w:szCs w:val="20"/>
      <w:lang w:val="en-US" w:eastAsia="en-US"/>
    </w:rPr>
  </w:style>
  <w:style w:type="character" w:customStyle="1" w:styleId="HeaderChar">
    <w:name w:val="Header Char"/>
    <w:link w:val="Header"/>
    <w:uiPriority w:val="99"/>
    <w:rsid w:val="00C5577A"/>
    <w:rPr>
      <w:rFonts w:ascii="Calibri" w:eastAsia="Calibri" w:hAnsi="Calibri" w:cs="Arial"/>
      <w:sz w:val="20"/>
      <w:szCs w:val="20"/>
    </w:rPr>
  </w:style>
  <w:style w:type="character" w:styleId="Hyperlink">
    <w:name w:val="Hyperlink"/>
    <w:uiPriority w:val="99"/>
    <w:unhideWhenUsed/>
    <w:rsid w:val="00C5577A"/>
    <w:rPr>
      <w:color w:val="0000FF"/>
      <w:u w:val="single"/>
    </w:rPr>
  </w:style>
  <w:style w:type="character" w:styleId="Strong">
    <w:name w:val="Strong"/>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pPr>
    <w:rPr>
      <w:lang w:val="en-US" w:eastAsia="en-US"/>
    </w:rPr>
  </w:style>
  <w:style w:type="character" w:styleId="Emphasis">
    <w:name w:val="Emphasis"/>
    <w:uiPriority w:val="20"/>
    <w:qFormat/>
    <w:rsid w:val="00C5577A"/>
    <w:rPr>
      <w:i/>
      <w:iCs/>
    </w:rPr>
  </w:style>
  <w:style w:type="paragraph" w:styleId="ListParagraph">
    <w:name w:val="List Paragraph"/>
    <w:basedOn w:val="Normal"/>
    <w:uiPriority w:val="34"/>
    <w:qFormat/>
    <w:rsid w:val="00FB338C"/>
    <w:pPr>
      <w:spacing w:after="160" w:line="259" w:lineRule="auto"/>
      <w:ind w:left="720"/>
      <w:contextualSpacing/>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9772FC"/>
    <w:rPr>
      <w:color w:val="605E5C"/>
      <w:shd w:val="clear" w:color="auto" w:fill="E1DFDD"/>
    </w:rPr>
  </w:style>
  <w:style w:type="paragraph" w:styleId="NoSpacing">
    <w:name w:val="No Spacing"/>
    <w:uiPriority w:val="1"/>
    <w:qFormat/>
    <w:rsid w:val="00E24DFF"/>
    <w:rPr>
      <w:sz w:val="22"/>
      <w:szCs w:val="22"/>
    </w:rPr>
  </w:style>
  <w:style w:type="character" w:customStyle="1" w:styleId="Heading6Char">
    <w:name w:val="Heading 6 Char"/>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link w:val="Heading2"/>
    <w:uiPriority w:val="9"/>
    <w:rsid w:val="00557575"/>
    <w:rPr>
      <w:rFonts w:ascii="Calibri Light" w:eastAsia="Times New Roman" w:hAnsi="Calibri Light" w:cs="Times New Roman"/>
      <w:color w:val="2F5496"/>
      <w:sz w:val="26"/>
      <w:szCs w:val="26"/>
    </w:rPr>
  </w:style>
  <w:style w:type="paragraph" w:customStyle="1" w:styleId="Normal1">
    <w:name w:val="Normal1"/>
    <w:basedOn w:val="Normal"/>
    <w:rsid w:val="00886FC0"/>
    <w:pPr>
      <w:spacing w:before="100" w:beforeAutospacing="1" w:after="100" w:afterAutospacing="1"/>
    </w:pPr>
    <w:rPr>
      <w:lang w:val="en-US" w:eastAsia="en-US"/>
    </w:rPr>
  </w:style>
  <w:style w:type="character" w:styleId="FollowedHyperlink">
    <w:name w:val="FollowedHyperlink"/>
    <w:uiPriority w:val="99"/>
    <w:semiHidden/>
    <w:unhideWhenUsed/>
    <w:rsid w:val="00B44E03"/>
    <w:rPr>
      <w:color w:val="954F72"/>
      <w:u w:val="single"/>
    </w:rPr>
  </w:style>
  <w:style w:type="character" w:customStyle="1" w:styleId="Heading1Char">
    <w:name w:val="Heading 1 Char"/>
    <w:link w:val="Heading1"/>
    <w:uiPriority w:val="9"/>
    <w:rsid w:val="00305703"/>
    <w:rPr>
      <w:rFonts w:ascii="Calibri Light" w:eastAsia="Times New Roman" w:hAnsi="Calibri Light" w:cs="Times New Roman"/>
      <w:color w:val="2F5496"/>
      <w:sz w:val="32"/>
      <w:szCs w:val="32"/>
    </w:rPr>
  </w:style>
  <w:style w:type="character" w:customStyle="1" w:styleId="posted-on">
    <w:name w:val="posted-on"/>
    <w:basedOn w:val="DefaultParagraphFont"/>
    <w:rsid w:val="00305703"/>
  </w:style>
  <w:style w:type="character" w:customStyle="1" w:styleId="author">
    <w:name w:val="author"/>
    <w:basedOn w:val="DefaultParagraphFont"/>
    <w:rsid w:val="00305703"/>
  </w:style>
  <w:style w:type="character" w:customStyle="1" w:styleId="sep">
    <w:name w:val="sep"/>
    <w:basedOn w:val="DefaultParagraphFont"/>
    <w:rsid w:val="00305703"/>
  </w:style>
  <w:style w:type="paragraph" w:styleId="Footer">
    <w:name w:val="footer"/>
    <w:basedOn w:val="Normal"/>
    <w:link w:val="FooterChar"/>
    <w:uiPriority w:val="99"/>
    <w:unhideWhenUsed/>
    <w:rsid w:val="00CB6A35"/>
    <w:pPr>
      <w:tabs>
        <w:tab w:val="center" w:pos="4513"/>
        <w:tab w:val="right" w:pos="9026"/>
      </w:tabs>
    </w:pPr>
  </w:style>
  <w:style w:type="character" w:customStyle="1" w:styleId="FooterChar">
    <w:name w:val="Footer Char"/>
    <w:link w:val="Footer"/>
    <w:uiPriority w:val="99"/>
    <w:rsid w:val="00CB6A35"/>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3D7E3B"/>
    <w:rPr>
      <w:rFonts w:ascii="Tahoma" w:hAnsi="Tahoma" w:cs="Tahoma"/>
      <w:sz w:val="16"/>
      <w:szCs w:val="16"/>
    </w:rPr>
  </w:style>
  <w:style w:type="character" w:customStyle="1" w:styleId="BalloonTextChar">
    <w:name w:val="Balloon Text Char"/>
    <w:link w:val="BalloonText"/>
    <w:uiPriority w:val="99"/>
    <w:semiHidden/>
    <w:rsid w:val="003D7E3B"/>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26">
      <w:bodyDiv w:val="1"/>
      <w:marLeft w:val="0"/>
      <w:marRight w:val="0"/>
      <w:marTop w:val="0"/>
      <w:marBottom w:val="0"/>
      <w:divBdr>
        <w:top w:val="none" w:sz="0" w:space="0" w:color="auto"/>
        <w:left w:val="none" w:sz="0" w:space="0" w:color="auto"/>
        <w:bottom w:val="none" w:sz="0" w:space="0" w:color="auto"/>
        <w:right w:val="none" w:sz="0" w:space="0" w:color="auto"/>
      </w:divBdr>
    </w:div>
    <w:div w:id="32006632">
      <w:bodyDiv w:val="1"/>
      <w:marLeft w:val="0"/>
      <w:marRight w:val="0"/>
      <w:marTop w:val="0"/>
      <w:marBottom w:val="0"/>
      <w:divBdr>
        <w:top w:val="none" w:sz="0" w:space="0" w:color="auto"/>
        <w:left w:val="none" w:sz="0" w:space="0" w:color="auto"/>
        <w:bottom w:val="none" w:sz="0" w:space="0" w:color="auto"/>
        <w:right w:val="none" w:sz="0" w:space="0" w:color="auto"/>
      </w:divBdr>
    </w:div>
    <w:div w:id="49813332">
      <w:bodyDiv w:val="1"/>
      <w:marLeft w:val="0"/>
      <w:marRight w:val="0"/>
      <w:marTop w:val="0"/>
      <w:marBottom w:val="0"/>
      <w:divBdr>
        <w:top w:val="none" w:sz="0" w:space="0" w:color="auto"/>
        <w:left w:val="none" w:sz="0" w:space="0" w:color="auto"/>
        <w:bottom w:val="none" w:sz="0" w:space="0" w:color="auto"/>
        <w:right w:val="none" w:sz="0" w:space="0" w:color="auto"/>
      </w:divBdr>
    </w:div>
    <w:div w:id="54739795">
      <w:bodyDiv w:val="1"/>
      <w:marLeft w:val="0"/>
      <w:marRight w:val="0"/>
      <w:marTop w:val="0"/>
      <w:marBottom w:val="0"/>
      <w:divBdr>
        <w:top w:val="none" w:sz="0" w:space="0" w:color="auto"/>
        <w:left w:val="none" w:sz="0" w:space="0" w:color="auto"/>
        <w:bottom w:val="none" w:sz="0" w:space="0" w:color="auto"/>
        <w:right w:val="none" w:sz="0" w:space="0" w:color="auto"/>
      </w:divBdr>
    </w:div>
    <w:div w:id="118964410">
      <w:bodyDiv w:val="1"/>
      <w:marLeft w:val="0"/>
      <w:marRight w:val="0"/>
      <w:marTop w:val="0"/>
      <w:marBottom w:val="0"/>
      <w:divBdr>
        <w:top w:val="none" w:sz="0" w:space="0" w:color="auto"/>
        <w:left w:val="none" w:sz="0" w:space="0" w:color="auto"/>
        <w:bottom w:val="none" w:sz="0" w:space="0" w:color="auto"/>
        <w:right w:val="none" w:sz="0" w:space="0" w:color="auto"/>
      </w:divBdr>
    </w:div>
    <w:div w:id="143667842">
      <w:bodyDiv w:val="1"/>
      <w:marLeft w:val="0"/>
      <w:marRight w:val="0"/>
      <w:marTop w:val="0"/>
      <w:marBottom w:val="0"/>
      <w:divBdr>
        <w:top w:val="none" w:sz="0" w:space="0" w:color="auto"/>
        <w:left w:val="none" w:sz="0" w:space="0" w:color="auto"/>
        <w:bottom w:val="none" w:sz="0" w:space="0" w:color="auto"/>
        <w:right w:val="none" w:sz="0" w:space="0" w:color="auto"/>
      </w:divBdr>
    </w:div>
    <w:div w:id="193663043">
      <w:bodyDiv w:val="1"/>
      <w:marLeft w:val="0"/>
      <w:marRight w:val="0"/>
      <w:marTop w:val="0"/>
      <w:marBottom w:val="0"/>
      <w:divBdr>
        <w:top w:val="none" w:sz="0" w:space="0" w:color="auto"/>
        <w:left w:val="none" w:sz="0" w:space="0" w:color="auto"/>
        <w:bottom w:val="none" w:sz="0" w:space="0" w:color="auto"/>
        <w:right w:val="none" w:sz="0" w:space="0" w:color="auto"/>
      </w:divBdr>
    </w:div>
    <w:div w:id="286550669">
      <w:bodyDiv w:val="1"/>
      <w:marLeft w:val="0"/>
      <w:marRight w:val="0"/>
      <w:marTop w:val="0"/>
      <w:marBottom w:val="0"/>
      <w:divBdr>
        <w:top w:val="none" w:sz="0" w:space="0" w:color="auto"/>
        <w:left w:val="none" w:sz="0" w:space="0" w:color="auto"/>
        <w:bottom w:val="none" w:sz="0" w:space="0" w:color="auto"/>
        <w:right w:val="none" w:sz="0" w:space="0" w:color="auto"/>
      </w:divBdr>
    </w:div>
    <w:div w:id="298460633">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350301936">
      <w:bodyDiv w:val="1"/>
      <w:marLeft w:val="0"/>
      <w:marRight w:val="0"/>
      <w:marTop w:val="0"/>
      <w:marBottom w:val="0"/>
      <w:divBdr>
        <w:top w:val="none" w:sz="0" w:space="0" w:color="auto"/>
        <w:left w:val="none" w:sz="0" w:space="0" w:color="auto"/>
        <w:bottom w:val="none" w:sz="0" w:space="0" w:color="auto"/>
        <w:right w:val="none" w:sz="0" w:space="0" w:color="auto"/>
      </w:divBdr>
    </w:div>
    <w:div w:id="373696639">
      <w:bodyDiv w:val="1"/>
      <w:marLeft w:val="0"/>
      <w:marRight w:val="0"/>
      <w:marTop w:val="0"/>
      <w:marBottom w:val="0"/>
      <w:divBdr>
        <w:top w:val="none" w:sz="0" w:space="0" w:color="auto"/>
        <w:left w:val="none" w:sz="0" w:space="0" w:color="auto"/>
        <w:bottom w:val="none" w:sz="0" w:space="0" w:color="auto"/>
        <w:right w:val="none" w:sz="0" w:space="0" w:color="auto"/>
      </w:divBdr>
    </w:div>
    <w:div w:id="375011795">
      <w:bodyDiv w:val="1"/>
      <w:marLeft w:val="0"/>
      <w:marRight w:val="0"/>
      <w:marTop w:val="0"/>
      <w:marBottom w:val="0"/>
      <w:divBdr>
        <w:top w:val="none" w:sz="0" w:space="0" w:color="auto"/>
        <w:left w:val="none" w:sz="0" w:space="0" w:color="auto"/>
        <w:bottom w:val="none" w:sz="0" w:space="0" w:color="auto"/>
        <w:right w:val="none" w:sz="0" w:space="0" w:color="auto"/>
      </w:divBdr>
    </w:div>
    <w:div w:id="467817119">
      <w:bodyDiv w:val="1"/>
      <w:marLeft w:val="0"/>
      <w:marRight w:val="0"/>
      <w:marTop w:val="0"/>
      <w:marBottom w:val="0"/>
      <w:divBdr>
        <w:top w:val="none" w:sz="0" w:space="0" w:color="auto"/>
        <w:left w:val="none" w:sz="0" w:space="0" w:color="auto"/>
        <w:bottom w:val="none" w:sz="0" w:space="0" w:color="auto"/>
        <w:right w:val="none" w:sz="0" w:space="0" w:color="auto"/>
      </w:divBdr>
    </w:div>
    <w:div w:id="481966488">
      <w:bodyDiv w:val="1"/>
      <w:marLeft w:val="0"/>
      <w:marRight w:val="0"/>
      <w:marTop w:val="0"/>
      <w:marBottom w:val="0"/>
      <w:divBdr>
        <w:top w:val="none" w:sz="0" w:space="0" w:color="auto"/>
        <w:left w:val="none" w:sz="0" w:space="0" w:color="auto"/>
        <w:bottom w:val="none" w:sz="0" w:space="0" w:color="auto"/>
        <w:right w:val="none" w:sz="0" w:space="0" w:color="auto"/>
      </w:divBdr>
    </w:div>
    <w:div w:id="555359920">
      <w:bodyDiv w:val="1"/>
      <w:marLeft w:val="0"/>
      <w:marRight w:val="0"/>
      <w:marTop w:val="0"/>
      <w:marBottom w:val="0"/>
      <w:divBdr>
        <w:top w:val="none" w:sz="0" w:space="0" w:color="auto"/>
        <w:left w:val="none" w:sz="0" w:space="0" w:color="auto"/>
        <w:bottom w:val="none" w:sz="0" w:space="0" w:color="auto"/>
        <w:right w:val="none" w:sz="0" w:space="0" w:color="auto"/>
      </w:divBdr>
    </w:div>
    <w:div w:id="566843881">
      <w:bodyDiv w:val="1"/>
      <w:marLeft w:val="0"/>
      <w:marRight w:val="0"/>
      <w:marTop w:val="0"/>
      <w:marBottom w:val="0"/>
      <w:divBdr>
        <w:top w:val="none" w:sz="0" w:space="0" w:color="auto"/>
        <w:left w:val="none" w:sz="0" w:space="0" w:color="auto"/>
        <w:bottom w:val="none" w:sz="0" w:space="0" w:color="auto"/>
        <w:right w:val="none" w:sz="0" w:space="0" w:color="auto"/>
      </w:divBdr>
    </w:div>
    <w:div w:id="676270805">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39060142">
      <w:bodyDiv w:val="1"/>
      <w:marLeft w:val="0"/>
      <w:marRight w:val="0"/>
      <w:marTop w:val="0"/>
      <w:marBottom w:val="0"/>
      <w:divBdr>
        <w:top w:val="none" w:sz="0" w:space="0" w:color="auto"/>
        <w:left w:val="none" w:sz="0" w:space="0" w:color="auto"/>
        <w:bottom w:val="none" w:sz="0" w:space="0" w:color="auto"/>
        <w:right w:val="none" w:sz="0" w:space="0" w:color="auto"/>
      </w:divBdr>
    </w:div>
    <w:div w:id="740566326">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sChild>
        <w:div w:id="1694696376">
          <w:marLeft w:val="0"/>
          <w:marRight w:val="-4216"/>
          <w:marTop w:val="0"/>
          <w:marBottom w:val="0"/>
          <w:divBdr>
            <w:top w:val="none" w:sz="0" w:space="0" w:color="auto"/>
            <w:left w:val="none" w:sz="0" w:space="0" w:color="auto"/>
            <w:bottom w:val="none" w:sz="0" w:space="0" w:color="auto"/>
            <w:right w:val="none" w:sz="0" w:space="0" w:color="auto"/>
          </w:divBdr>
          <w:divsChild>
            <w:div w:id="883445765">
              <w:marLeft w:val="0"/>
              <w:marRight w:val="0"/>
              <w:marTop w:val="0"/>
              <w:marBottom w:val="405"/>
              <w:divBdr>
                <w:top w:val="none" w:sz="0" w:space="0" w:color="auto"/>
                <w:left w:val="none" w:sz="0" w:space="0" w:color="auto"/>
                <w:bottom w:val="none" w:sz="0" w:space="0" w:color="auto"/>
                <w:right w:val="none" w:sz="0" w:space="0" w:color="auto"/>
              </w:divBdr>
            </w:div>
            <w:div w:id="19421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2382">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059981330">
      <w:bodyDiv w:val="1"/>
      <w:marLeft w:val="0"/>
      <w:marRight w:val="0"/>
      <w:marTop w:val="0"/>
      <w:marBottom w:val="0"/>
      <w:divBdr>
        <w:top w:val="none" w:sz="0" w:space="0" w:color="auto"/>
        <w:left w:val="none" w:sz="0" w:space="0" w:color="auto"/>
        <w:bottom w:val="none" w:sz="0" w:space="0" w:color="auto"/>
        <w:right w:val="none" w:sz="0" w:space="0" w:color="auto"/>
      </w:divBdr>
    </w:div>
    <w:div w:id="1078208128">
      <w:bodyDiv w:val="1"/>
      <w:marLeft w:val="0"/>
      <w:marRight w:val="0"/>
      <w:marTop w:val="0"/>
      <w:marBottom w:val="0"/>
      <w:divBdr>
        <w:top w:val="none" w:sz="0" w:space="0" w:color="auto"/>
        <w:left w:val="none" w:sz="0" w:space="0" w:color="auto"/>
        <w:bottom w:val="none" w:sz="0" w:space="0" w:color="auto"/>
        <w:right w:val="none" w:sz="0" w:space="0" w:color="auto"/>
      </w:divBdr>
    </w:div>
    <w:div w:id="1107190059">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79464293">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194735965">
      <w:bodyDiv w:val="1"/>
      <w:marLeft w:val="0"/>
      <w:marRight w:val="0"/>
      <w:marTop w:val="0"/>
      <w:marBottom w:val="0"/>
      <w:divBdr>
        <w:top w:val="none" w:sz="0" w:space="0" w:color="auto"/>
        <w:left w:val="none" w:sz="0" w:space="0" w:color="auto"/>
        <w:bottom w:val="none" w:sz="0" w:space="0" w:color="auto"/>
        <w:right w:val="none" w:sz="0" w:space="0" w:color="auto"/>
      </w:divBdr>
    </w:div>
    <w:div w:id="1209029446">
      <w:bodyDiv w:val="1"/>
      <w:marLeft w:val="0"/>
      <w:marRight w:val="0"/>
      <w:marTop w:val="0"/>
      <w:marBottom w:val="0"/>
      <w:divBdr>
        <w:top w:val="none" w:sz="0" w:space="0" w:color="auto"/>
        <w:left w:val="none" w:sz="0" w:space="0" w:color="auto"/>
        <w:bottom w:val="none" w:sz="0" w:space="0" w:color="auto"/>
        <w:right w:val="none" w:sz="0" w:space="0" w:color="auto"/>
      </w:divBdr>
    </w:div>
    <w:div w:id="1225413919">
      <w:bodyDiv w:val="1"/>
      <w:marLeft w:val="0"/>
      <w:marRight w:val="0"/>
      <w:marTop w:val="0"/>
      <w:marBottom w:val="0"/>
      <w:divBdr>
        <w:top w:val="none" w:sz="0" w:space="0" w:color="auto"/>
        <w:left w:val="none" w:sz="0" w:space="0" w:color="auto"/>
        <w:bottom w:val="none" w:sz="0" w:space="0" w:color="auto"/>
        <w:right w:val="none" w:sz="0" w:space="0" w:color="auto"/>
      </w:divBdr>
    </w:div>
    <w:div w:id="1247306517">
      <w:bodyDiv w:val="1"/>
      <w:marLeft w:val="0"/>
      <w:marRight w:val="0"/>
      <w:marTop w:val="0"/>
      <w:marBottom w:val="0"/>
      <w:divBdr>
        <w:top w:val="none" w:sz="0" w:space="0" w:color="auto"/>
        <w:left w:val="none" w:sz="0" w:space="0" w:color="auto"/>
        <w:bottom w:val="none" w:sz="0" w:space="0" w:color="auto"/>
        <w:right w:val="none" w:sz="0" w:space="0" w:color="auto"/>
      </w:divBdr>
    </w:div>
    <w:div w:id="1280605906">
      <w:bodyDiv w:val="1"/>
      <w:marLeft w:val="0"/>
      <w:marRight w:val="0"/>
      <w:marTop w:val="0"/>
      <w:marBottom w:val="0"/>
      <w:divBdr>
        <w:top w:val="none" w:sz="0" w:space="0" w:color="auto"/>
        <w:left w:val="none" w:sz="0" w:space="0" w:color="auto"/>
        <w:bottom w:val="none" w:sz="0" w:space="0" w:color="auto"/>
        <w:right w:val="none" w:sz="0" w:space="0" w:color="auto"/>
      </w:divBdr>
    </w:div>
    <w:div w:id="1292129649">
      <w:bodyDiv w:val="1"/>
      <w:marLeft w:val="0"/>
      <w:marRight w:val="0"/>
      <w:marTop w:val="0"/>
      <w:marBottom w:val="0"/>
      <w:divBdr>
        <w:top w:val="none" w:sz="0" w:space="0" w:color="auto"/>
        <w:left w:val="none" w:sz="0" w:space="0" w:color="auto"/>
        <w:bottom w:val="none" w:sz="0" w:space="0" w:color="auto"/>
        <w:right w:val="none" w:sz="0" w:space="0" w:color="auto"/>
      </w:divBdr>
    </w:div>
    <w:div w:id="1297446779">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31442053">
      <w:bodyDiv w:val="1"/>
      <w:marLeft w:val="0"/>
      <w:marRight w:val="0"/>
      <w:marTop w:val="0"/>
      <w:marBottom w:val="0"/>
      <w:divBdr>
        <w:top w:val="none" w:sz="0" w:space="0" w:color="auto"/>
        <w:left w:val="none" w:sz="0" w:space="0" w:color="auto"/>
        <w:bottom w:val="none" w:sz="0" w:space="0" w:color="auto"/>
        <w:right w:val="none" w:sz="0" w:space="0" w:color="auto"/>
      </w:divBdr>
    </w:div>
    <w:div w:id="1356811848">
      <w:bodyDiv w:val="1"/>
      <w:marLeft w:val="0"/>
      <w:marRight w:val="0"/>
      <w:marTop w:val="0"/>
      <w:marBottom w:val="0"/>
      <w:divBdr>
        <w:top w:val="none" w:sz="0" w:space="0" w:color="auto"/>
        <w:left w:val="none" w:sz="0" w:space="0" w:color="auto"/>
        <w:bottom w:val="none" w:sz="0" w:space="0" w:color="auto"/>
        <w:right w:val="none" w:sz="0" w:space="0" w:color="auto"/>
      </w:divBdr>
    </w:div>
    <w:div w:id="1403333242">
      <w:bodyDiv w:val="1"/>
      <w:marLeft w:val="0"/>
      <w:marRight w:val="0"/>
      <w:marTop w:val="0"/>
      <w:marBottom w:val="0"/>
      <w:divBdr>
        <w:top w:val="none" w:sz="0" w:space="0" w:color="auto"/>
        <w:left w:val="none" w:sz="0" w:space="0" w:color="auto"/>
        <w:bottom w:val="none" w:sz="0" w:space="0" w:color="auto"/>
        <w:right w:val="none" w:sz="0" w:space="0" w:color="auto"/>
      </w:divBdr>
    </w:div>
    <w:div w:id="1406101001">
      <w:bodyDiv w:val="1"/>
      <w:marLeft w:val="0"/>
      <w:marRight w:val="0"/>
      <w:marTop w:val="0"/>
      <w:marBottom w:val="0"/>
      <w:divBdr>
        <w:top w:val="none" w:sz="0" w:space="0" w:color="auto"/>
        <w:left w:val="none" w:sz="0" w:space="0" w:color="auto"/>
        <w:bottom w:val="none" w:sz="0" w:space="0" w:color="auto"/>
        <w:right w:val="none" w:sz="0" w:space="0" w:color="auto"/>
      </w:divBdr>
    </w:div>
    <w:div w:id="1450469449">
      <w:bodyDiv w:val="1"/>
      <w:marLeft w:val="0"/>
      <w:marRight w:val="0"/>
      <w:marTop w:val="0"/>
      <w:marBottom w:val="0"/>
      <w:divBdr>
        <w:top w:val="none" w:sz="0" w:space="0" w:color="auto"/>
        <w:left w:val="none" w:sz="0" w:space="0" w:color="auto"/>
        <w:bottom w:val="none" w:sz="0" w:space="0" w:color="auto"/>
        <w:right w:val="none" w:sz="0" w:space="0" w:color="auto"/>
      </w:divBdr>
    </w:div>
    <w:div w:id="1482582122">
      <w:bodyDiv w:val="1"/>
      <w:marLeft w:val="0"/>
      <w:marRight w:val="0"/>
      <w:marTop w:val="0"/>
      <w:marBottom w:val="0"/>
      <w:divBdr>
        <w:top w:val="none" w:sz="0" w:space="0" w:color="auto"/>
        <w:left w:val="none" w:sz="0" w:space="0" w:color="auto"/>
        <w:bottom w:val="none" w:sz="0" w:space="0" w:color="auto"/>
        <w:right w:val="none" w:sz="0" w:space="0" w:color="auto"/>
      </w:divBdr>
    </w:div>
    <w:div w:id="1484078420">
      <w:bodyDiv w:val="1"/>
      <w:marLeft w:val="0"/>
      <w:marRight w:val="0"/>
      <w:marTop w:val="0"/>
      <w:marBottom w:val="0"/>
      <w:divBdr>
        <w:top w:val="none" w:sz="0" w:space="0" w:color="auto"/>
        <w:left w:val="none" w:sz="0" w:space="0" w:color="auto"/>
        <w:bottom w:val="none" w:sz="0" w:space="0" w:color="auto"/>
        <w:right w:val="none" w:sz="0" w:space="0" w:color="auto"/>
      </w:divBdr>
    </w:div>
    <w:div w:id="1552838035">
      <w:bodyDiv w:val="1"/>
      <w:marLeft w:val="0"/>
      <w:marRight w:val="0"/>
      <w:marTop w:val="0"/>
      <w:marBottom w:val="0"/>
      <w:divBdr>
        <w:top w:val="none" w:sz="0" w:space="0" w:color="auto"/>
        <w:left w:val="none" w:sz="0" w:space="0" w:color="auto"/>
        <w:bottom w:val="none" w:sz="0" w:space="0" w:color="auto"/>
        <w:right w:val="none" w:sz="0" w:space="0" w:color="auto"/>
      </w:divBdr>
    </w:div>
    <w:div w:id="1571228008">
      <w:bodyDiv w:val="1"/>
      <w:marLeft w:val="0"/>
      <w:marRight w:val="0"/>
      <w:marTop w:val="0"/>
      <w:marBottom w:val="0"/>
      <w:divBdr>
        <w:top w:val="none" w:sz="0" w:space="0" w:color="auto"/>
        <w:left w:val="none" w:sz="0" w:space="0" w:color="auto"/>
        <w:bottom w:val="none" w:sz="0" w:space="0" w:color="auto"/>
        <w:right w:val="none" w:sz="0" w:space="0" w:color="auto"/>
      </w:divBdr>
    </w:div>
    <w:div w:id="1578515187">
      <w:bodyDiv w:val="1"/>
      <w:marLeft w:val="0"/>
      <w:marRight w:val="0"/>
      <w:marTop w:val="0"/>
      <w:marBottom w:val="0"/>
      <w:divBdr>
        <w:top w:val="none" w:sz="0" w:space="0" w:color="auto"/>
        <w:left w:val="none" w:sz="0" w:space="0" w:color="auto"/>
        <w:bottom w:val="none" w:sz="0" w:space="0" w:color="auto"/>
        <w:right w:val="none" w:sz="0" w:space="0" w:color="auto"/>
      </w:divBdr>
    </w:div>
    <w:div w:id="1580217166">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685092521">
      <w:bodyDiv w:val="1"/>
      <w:marLeft w:val="0"/>
      <w:marRight w:val="0"/>
      <w:marTop w:val="0"/>
      <w:marBottom w:val="0"/>
      <w:divBdr>
        <w:top w:val="none" w:sz="0" w:space="0" w:color="auto"/>
        <w:left w:val="none" w:sz="0" w:space="0" w:color="auto"/>
        <w:bottom w:val="none" w:sz="0" w:space="0" w:color="auto"/>
        <w:right w:val="none" w:sz="0" w:space="0" w:color="auto"/>
      </w:divBdr>
    </w:div>
    <w:div w:id="1719861861">
      <w:bodyDiv w:val="1"/>
      <w:marLeft w:val="0"/>
      <w:marRight w:val="0"/>
      <w:marTop w:val="0"/>
      <w:marBottom w:val="0"/>
      <w:divBdr>
        <w:top w:val="none" w:sz="0" w:space="0" w:color="auto"/>
        <w:left w:val="none" w:sz="0" w:space="0" w:color="auto"/>
        <w:bottom w:val="none" w:sz="0" w:space="0" w:color="auto"/>
        <w:right w:val="none" w:sz="0" w:space="0" w:color="auto"/>
      </w:divBdr>
    </w:div>
    <w:div w:id="1798185163">
      <w:bodyDiv w:val="1"/>
      <w:marLeft w:val="0"/>
      <w:marRight w:val="0"/>
      <w:marTop w:val="0"/>
      <w:marBottom w:val="0"/>
      <w:divBdr>
        <w:top w:val="none" w:sz="0" w:space="0" w:color="auto"/>
        <w:left w:val="none" w:sz="0" w:space="0" w:color="auto"/>
        <w:bottom w:val="none" w:sz="0" w:space="0" w:color="auto"/>
        <w:right w:val="none" w:sz="0" w:space="0" w:color="auto"/>
      </w:divBdr>
    </w:div>
    <w:div w:id="1806465111">
      <w:bodyDiv w:val="1"/>
      <w:marLeft w:val="0"/>
      <w:marRight w:val="0"/>
      <w:marTop w:val="0"/>
      <w:marBottom w:val="0"/>
      <w:divBdr>
        <w:top w:val="none" w:sz="0" w:space="0" w:color="auto"/>
        <w:left w:val="none" w:sz="0" w:space="0" w:color="auto"/>
        <w:bottom w:val="none" w:sz="0" w:space="0" w:color="auto"/>
        <w:right w:val="none" w:sz="0" w:space="0" w:color="auto"/>
      </w:divBdr>
    </w:div>
    <w:div w:id="1842116568">
      <w:bodyDiv w:val="1"/>
      <w:marLeft w:val="0"/>
      <w:marRight w:val="0"/>
      <w:marTop w:val="0"/>
      <w:marBottom w:val="0"/>
      <w:divBdr>
        <w:top w:val="none" w:sz="0" w:space="0" w:color="auto"/>
        <w:left w:val="none" w:sz="0" w:space="0" w:color="auto"/>
        <w:bottom w:val="none" w:sz="0" w:space="0" w:color="auto"/>
        <w:right w:val="none" w:sz="0" w:space="0" w:color="auto"/>
      </w:divBdr>
    </w:div>
    <w:div w:id="1888181537">
      <w:bodyDiv w:val="1"/>
      <w:marLeft w:val="0"/>
      <w:marRight w:val="0"/>
      <w:marTop w:val="0"/>
      <w:marBottom w:val="0"/>
      <w:divBdr>
        <w:top w:val="none" w:sz="0" w:space="0" w:color="auto"/>
        <w:left w:val="none" w:sz="0" w:space="0" w:color="auto"/>
        <w:bottom w:val="none" w:sz="0" w:space="0" w:color="auto"/>
        <w:right w:val="none" w:sz="0" w:space="0" w:color="auto"/>
      </w:divBdr>
    </w:div>
    <w:div w:id="1919633393">
      <w:bodyDiv w:val="1"/>
      <w:marLeft w:val="0"/>
      <w:marRight w:val="0"/>
      <w:marTop w:val="0"/>
      <w:marBottom w:val="0"/>
      <w:divBdr>
        <w:top w:val="none" w:sz="0" w:space="0" w:color="auto"/>
        <w:left w:val="none" w:sz="0" w:space="0" w:color="auto"/>
        <w:bottom w:val="none" w:sz="0" w:space="0" w:color="auto"/>
        <w:right w:val="none" w:sz="0" w:space="0" w:color="auto"/>
      </w:divBdr>
    </w:div>
    <w:div w:id="1936284819">
      <w:bodyDiv w:val="1"/>
      <w:marLeft w:val="0"/>
      <w:marRight w:val="0"/>
      <w:marTop w:val="0"/>
      <w:marBottom w:val="0"/>
      <w:divBdr>
        <w:top w:val="none" w:sz="0" w:space="0" w:color="auto"/>
        <w:left w:val="none" w:sz="0" w:space="0" w:color="auto"/>
        <w:bottom w:val="none" w:sz="0" w:space="0" w:color="auto"/>
        <w:right w:val="none" w:sz="0" w:space="0" w:color="auto"/>
      </w:divBdr>
    </w:div>
    <w:div w:id="1943371407">
      <w:bodyDiv w:val="1"/>
      <w:marLeft w:val="0"/>
      <w:marRight w:val="0"/>
      <w:marTop w:val="0"/>
      <w:marBottom w:val="0"/>
      <w:divBdr>
        <w:top w:val="none" w:sz="0" w:space="0" w:color="auto"/>
        <w:left w:val="none" w:sz="0" w:space="0" w:color="auto"/>
        <w:bottom w:val="none" w:sz="0" w:space="0" w:color="auto"/>
        <w:right w:val="none" w:sz="0" w:space="0" w:color="auto"/>
      </w:divBdr>
    </w:div>
    <w:div w:id="2001687262">
      <w:bodyDiv w:val="1"/>
      <w:marLeft w:val="0"/>
      <w:marRight w:val="0"/>
      <w:marTop w:val="0"/>
      <w:marBottom w:val="0"/>
      <w:divBdr>
        <w:top w:val="none" w:sz="0" w:space="0" w:color="auto"/>
        <w:left w:val="none" w:sz="0" w:space="0" w:color="auto"/>
        <w:bottom w:val="none" w:sz="0" w:space="0" w:color="auto"/>
        <w:right w:val="none" w:sz="0" w:space="0" w:color="auto"/>
      </w:divBdr>
    </w:div>
    <w:div w:id="2032997498">
      <w:bodyDiv w:val="1"/>
      <w:marLeft w:val="0"/>
      <w:marRight w:val="0"/>
      <w:marTop w:val="0"/>
      <w:marBottom w:val="0"/>
      <w:divBdr>
        <w:top w:val="none" w:sz="0" w:space="0" w:color="auto"/>
        <w:left w:val="none" w:sz="0" w:space="0" w:color="auto"/>
        <w:bottom w:val="none" w:sz="0" w:space="0" w:color="auto"/>
        <w:right w:val="none" w:sz="0" w:space="0" w:color="auto"/>
      </w:divBdr>
    </w:div>
    <w:div w:id="2085255357">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2755-2481-42DB-95BB-DB172747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2024-08-30T02:29:00Z</dcterms:created>
  <dc:creator>admin</dc:creator>
  <dc:description>Giáo án ôn tập cuối học kỳ 2  Lịch sử 9 Kết nối tri thức được soạn dưới dạng file word và PDF gồm 10 trang. Các bạn xem và tải về ở dưới.</dc:description>
  <dcterms:modified xsi:type="dcterms:W3CDTF">2024-08-30T02:29:00Z</dcterms:modified>
  <cp:revision>1</cp:revision>
  <dc:title>Giáo Án Ôn Tập Cuối Học Kỳ 2 Lịch Sử 9 Kết Nối Tri Thức</dc:title>
</cp:coreProperties>
</file>