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589" w:type="pct"/>
        <w:tblInd w:w="534" w:type="dxa"/>
        <w:tblBorders>
          <w:bottom w:val="single" w:sz="4" w:space="0" w:color="auto"/>
        </w:tblBorders>
        <w:tblLook w:val="01E0" w:firstRow="1" w:lastRow="1" w:firstColumn="1" w:lastColumn="1" w:noHBand="0" w:noVBand="0"/>
      </w:tblPr>
      <w:tblGrid>
        <w:gridCol w:w="3826"/>
        <w:gridCol w:w="5528"/>
      </w:tblGrid>
      <w:tr w:rsidR="008C56D2" w:rsidRPr="005833B7" w:rsidTr="003216D4">
        <w:trPr>
          <w:trHeight w:val="1418"/>
        </w:trPr>
        <w:tc>
          <w:tcPr>
            <w:tcW w:w="2045" w:type="pct"/>
          </w:tcPr>
          <w:p w:rsidR="008C56D2" w:rsidRPr="005833B7" w:rsidRDefault="008C56D2" w:rsidP="008631C4">
            <w:pPr>
              <w:tabs>
                <w:tab w:val="center" w:pos="4320"/>
                <w:tab w:val="right" w:pos="8640"/>
              </w:tabs>
              <w:jc w:val="center"/>
              <w:rPr>
                <w:b/>
                <w:color w:val="000000"/>
                <w:szCs w:val="26"/>
              </w:rPr>
            </w:pPr>
            <w:r w:rsidRPr="005833B7">
              <w:rPr>
                <w:b/>
                <w:color w:val="000000"/>
                <w:szCs w:val="26"/>
              </w:rPr>
              <w:t>SỞ GIÁO DỤC VÀ ĐÀO TẠO</w:t>
            </w:r>
          </w:p>
          <w:p w:rsidR="008C56D2" w:rsidRPr="005833B7" w:rsidRDefault="007F5C0C" w:rsidP="008631C4">
            <w:pPr>
              <w:tabs>
                <w:tab w:val="center" w:pos="4320"/>
                <w:tab w:val="right" w:pos="8640"/>
              </w:tabs>
              <w:jc w:val="center"/>
              <w:rPr>
                <w:b/>
                <w:color w:val="000000"/>
                <w:szCs w:val="26"/>
              </w:rPr>
            </w:pPr>
            <w:r w:rsidRPr="005833B7">
              <w:rPr>
                <w:b/>
                <w:color w:val="000000"/>
                <w:szCs w:val="26"/>
              </w:rPr>
              <w:t xml:space="preserve">TỈNH </w:t>
            </w:r>
            <w:r w:rsidR="008C56D2" w:rsidRPr="005833B7">
              <w:rPr>
                <w:b/>
                <w:color w:val="000000"/>
                <w:szCs w:val="26"/>
              </w:rPr>
              <w:t>QUẢNG NAM</w:t>
            </w:r>
          </w:p>
          <w:p w:rsidR="008C56D2" w:rsidRPr="005833B7" w:rsidRDefault="00ED671C" w:rsidP="008631C4">
            <w:pPr>
              <w:tabs>
                <w:tab w:val="center" w:pos="4320"/>
                <w:tab w:val="right" w:pos="8640"/>
              </w:tabs>
              <w:jc w:val="center"/>
              <w:rPr>
                <w:color w:val="000000"/>
                <w:szCs w:val="26"/>
              </w:rPr>
            </w:pPr>
            <w:r>
              <w:rPr>
                <w:noProof/>
                <w:color w:val="000000"/>
                <w:szCs w:val="26"/>
              </w:rPr>
              <mc:AlternateContent>
                <mc:Choice Requires="wps">
                  <w:drawing>
                    <wp:anchor distT="4294967295" distB="4294967295" distL="114300" distR="114300" simplePos="0" relativeHeight="251656704" behindDoc="0" locked="0" layoutInCell="1" allowOverlap="1">
                      <wp:simplePos x="0" y="0"/>
                      <wp:positionH relativeFrom="column">
                        <wp:posOffset>705485</wp:posOffset>
                      </wp:positionH>
                      <wp:positionV relativeFrom="paragraph">
                        <wp:posOffset>10159</wp:posOffset>
                      </wp:positionV>
                      <wp:extent cx="899795" cy="0"/>
                      <wp:effectExtent l="0" t="0" r="14605" b="19050"/>
                      <wp:wrapNone/>
                      <wp:docPr id="7"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97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5pt,.8pt" to="126.4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0Af5/AEAALIDAAAOAAAAZHJzL2Uyb0RvYy54bWysUztuGzEQ7QPkDgT7aCUH/mihlQsLTmMk AuwcYMzl7hLmDxxGK3UxUqXLFdKmSuEb2HClQ2VIfSInXZAtiOEM5828mbeT86XRbCEDKmcrPhoM OZNWuFrZtuIfby7fnHGGEWwN2llZ8ZVEfj59/WrS+1Ieuc7pWgZGIBbL3le8i9GXRYGikwZw4Ly0 FGxcMBDpGtqiDtATutHF0XB4UvQu1D44IRHJO9sE+TTjN40U8UPToIxMV5x6i/kM+bxNZzGdQNkG 8J0S2zbgH7owoCwV3UPNIAL7FNRfUEaJ4NA1cSCcKVzTKCEzB2IzGv7B5roDLzMXGg76/Zjw/8GK 94t5YKqu+ClnFgyt6Onb88/n7+vPtmV3jz/W95HZx4f1vWI33dOX9Vdyj9LYeo8lZV/YeUjExdJe +ysn7pBixYtguqDfPFs2waTnxJwt8xpW+zXIZWSCnGfj8en4mDOxCxVQ7vJ8wPhOOsOSUXGtbBoQ lLC4wpgqQ7l7ktzWXSqt85K1ZX3FT94ekwwEkNQaDZFM44k82pYz0C1pWMSQEdFpVafshIMrvNCB LYBkROqrXX9D3XKmASMFiEL+0lyogxepqZ0ZYLdJzqGN6oyKJH2tDDE+zNY2VZRZvFtSvyeYrFtX r+ZhN2YSRi66FXFS3uGd7MNfbfoLAAD//wMAUEsDBBQABgAIAAAAIQBCij972gAAAAcBAAAPAAAA ZHJzL2Rvd25yZXYueG1sTI/NTsNADITvSLzDykjc6IZUFJRmU6GiHriVABJHN+v8lKw3ym7a8PYY LuCTRzMaf843s+vVicbQeTZwu0hAEVfedtwYeHvd3TyAChHZYu+ZDHxRgE1xeZFjZv2ZX+hUxkZJ CYcMDbQxDpnWoWrJYVj4gVi82o8Oo8ix0XbEs5S7XqdJstIOO5YLLQ60ban6LCdnYNpv66TbLefj x7LU0/P9/v2pboy5vpof16AizfEvDD/4gg6FMB38xDaoXrSMRGVZgRI/vUvllcOv1kWu//MX3wAA AP//AwBQSwECLQAUAAYACAAAACEAtoM4kv4AAADhAQAAEwAAAAAAAAAAAAAAAAAAAAAAW0NvbnRl bnRfVHlwZXNdLnhtbFBLAQItABQABgAIAAAAIQA4/SH/1gAAAJQBAAALAAAAAAAAAAAAAAAAAC8B AABfcmVscy8ucmVsc1BLAQItABQABgAIAAAAIQDM0Af5/AEAALIDAAAOAAAAAAAAAAAAAAAAAC4C AABkcnMvZTJvRG9jLnhtbFBLAQItABQABgAIAAAAIQBCij972gAAAAcBAAAPAAAAAAAAAAAAAAAA AFYEAABkcnMvZG93bnJldi54bWxQSwUGAAAAAAQABADzAAAAXQUAAAAA " strokecolor="windowText" strokeweight=".5pt">
                      <v:stroke joinstyle="miter"/>
                      <o:lock v:ext="edit" shapetype="f"/>
                    </v:line>
                  </w:pict>
                </mc:Fallback>
              </mc:AlternateContent>
            </w:r>
          </w:p>
          <w:p w:rsidR="008C56D2" w:rsidRPr="005833B7" w:rsidRDefault="00ED671C" w:rsidP="008631C4">
            <w:pPr>
              <w:tabs>
                <w:tab w:val="center" w:pos="4320"/>
                <w:tab w:val="right" w:pos="8640"/>
              </w:tabs>
              <w:jc w:val="center"/>
              <w:rPr>
                <w:i/>
                <w:color w:val="000000"/>
                <w:szCs w:val="26"/>
              </w:rPr>
            </w:pPr>
            <w:r>
              <w:rPr>
                <w:noProof/>
                <w:color w:val="000000"/>
                <w:szCs w:val="26"/>
              </w:rPr>
              <mc:AlternateContent>
                <mc:Choice Requires="wps">
                  <w:drawing>
                    <wp:inline distT="0" distB="0" distL="0" distR="0">
                      <wp:extent cx="1476375" cy="290830"/>
                      <wp:effectExtent l="0" t="0" r="10160" b="14605"/>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0830"/>
                              </a:xfrm>
                              <a:prstGeom prst="rect">
                                <a:avLst/>
                              </a:prstGeom>
                              <a:solidFill>
                                <a:srgbClr val="FFFFFF"/>
                              </a:solidFill>
                              <a:ln w="9525">
                                <a:solidFill>
                                  <a:srgbClr val="000000"/>
                                </a:solidFill>
                                <a:miter lim="800000"/>
                                <a:headEnd/>
                                <a:tailEnd/>
                              </a:ln>
                            </wps:spPr>
                            <wps:txbx>
                              <w:txbxContent>
                                <w:p w:rsidR="008C56D2" w:rsidRPr="00B81D35" w:rsidRDefault="008C56D2" w:rsidP="008C56D2">
                                  <w:pPr>
                                    <w:tabs>
                                      <w:tab w:val="center" w:pos="4320"/>
                                      <w:tab w:val="right" w:pos="8640"/>
                                    </w:tabs>
                                    <w:jc w:val="center"/>
                                    <w:rPr>
                                      <w:szCs w:val="26"/>
                                    </w:rPr>
                                  </w:pPr>
                                  <w:r w:rsidRPr="00B81D35">
                                    <w:rPr>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16.25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9ew9JwIAAE4EAAAOAAAAZHJzL2Uyb0RvYy54bWysVNuO2yAQfa/Uf0C8N3Zuu4kVZ7XNNlWl 3bbSbj8AYxyjAoOAxE6/vgNO0mjbvlT1A2JgOHPmzIxXd71W5CCcl2BKOh7llAjDoZZmV9JvL9t3 C0p8YKZmCowo6VF4erd++2bV2UJMoAVVC0cQxPiisyVtQ7BFlnneCs38CKwweNmA0yyg6XZZ7ViH 6Fplkzy/yTpwtXXAhfd4+jBc0nXCbxrBw5em8SIQVVLkFtLq0lrFNVuvWLFzzLaSn2iwf2ChmTQY 9AL1wAIjeyd/g9KSO/DQhBEHnUHTSC5SDpjNOH+VzXPLrEi5oDjeXmTy/w+Wfz58dUTWJZ1TYpjG Er2IPpD30JNpVKezvkCnZ4tuocdjrHLK1NtH4N89MbBpmdmJe+egawWrkd04vsyung44PoJU3RPU GIbtAySgvnE6SodiEETHKh0vlYlUeAw5u72Z3iJFjneTZb6YptJlrDi/ts6HjwI0iZuSOqx8QmeH Rx8iG1acXWIwD0rWW6lUMtyu2ihHDgy7ZJu+lMArN2VIV9LlfDIfBPgrRJ6+P0FoGbDdldQlXVyc WBFl+2Dq1IyBSTXskbIyJx2jdIOIoa/6U10qqI+oqIOhrXEMcdOC+0FJhy1dUoMzR4n6ZLAmy/Fs FicgGbP57QQNd31TXd8wwxGopIGSYbsJw9TsrZO7FuOcu+Ae67iVSeJY8IHTiTU2bVL+NGBxKq7t 5PXrN7D+CQAA//8DAFBLAwQUAAYACAAAACEA2Wz2t94AAAAEAQAADwAAAGRycy9kb3ducmV2Lnht bEyPwU7DMBBE70j8g7VIXFDrNFCoQpyqFFUckKrS8gFOvCRp43UUu0ng61m4wGWl0Yxm3qbL0Tai x87XjhTMphEIpMKZmkoF74fNZAHCB01GN45QwSd6WGaXF6lOjBvoDft9KAWXkE+0giqENpHSFxVa 7aeuRWLvw3VWB5ZdKU2nBy63jYyj6F5aXRMvVLrFdYXFaX+2Ck7PD/3x5vXlKd9u1seyj4YvLHZK XV+Nq0cQAcfwF4YffEaHjJlydybjRaOAHwm/l734Np6DyBXczRcgs1T+h8++AQAA//8DAFBLAQIt ABQABgAIAAAAIQC2gziS/gAAAOEBAAATAAAAAAAAAAAAAAAAAAAAAABbQ29udGVudF9UeXBlc10u eG1sUEsBAi0AFAAGAAgAAAAhADj9If/WAAAAlAEAAAsAAAAAAAAAAAAAAAAALwEAAF9yZWxzLy5y ZWxzUEsBAi0AFAAGAAgAAAAhAAn17D0nAgAATgQAAA4AAAAAAAAAAAAAAAAALgIAAGRycy9lMm9E b2MueG1sUEsBAi0AFAAGAAgAAAAhANls9rfeAAAABAEAAA8AAAAAAAAAAAAAAAAAgQQAAGRycy9k b3ducmV2LnhtbFBLBQYAAAAABAAEAPMAAACMBQAAAAA= ">
                      <v:textbox style="mso-fit-shape-to-text:t">
                        <w:txbxContent>
                          <w:p w:rsidR="008C56D2" w:rsidRPr="00B81D35" w:rsidRDefault="008C56D2" w:rsidP="008C56D2">
                            <w:pPr>
                              <w:tabs>
                                <w:tab w:val="center" w:pos="4320"/>
                                <w:tab w:val="right" w:pos="8640"/>
                              </w:tabs>
                              <w:jc w:val="center"/>
                              <w:rPr>
                                <w:szCs w:val="26"/>
                              </w:rPr>
                            </w:pPr>
                            <w:r w:rsidRPr="00B81D35">
                              <w:rPr>
                                <w:szCs w:val="26"/>
                              </w:rPr>
                              <w:t>ĐỀ CHÍNH THỨC</w:t>
                            </w:r>
                          </w:p>
                        </w:txbxContent>
                      </v:textbox>
                      <w10:anchorlock/>
                    </v:shape>
                  </w:pict>
                </mc:Fallback>
              </mc:AlternateContent>
            </w:r>
          </w:p>
          <w:p w:rsidR="008C56D2" w:rsidRPr="005833B7" w:rsidRDefault="008C56D2" w:rsidP="008631C4">
            <w:pPr>
              <w:tabs>
                <w:tab w:val="center" w:pos="4320"/>
                <w:tab w:val="right" w:pos="8640"/>
              </w:tabs>
              <w:jc w:val="center"/>
              <w:rPr>
                <w:i/>
                <w:color w:val="000000"/>
                <w:szCs w:val="26"/>
              </w:rPr>
            </w:pPr>
          </w:p>
        </w:tc>
        <w:tc>
          <w:tcPr>
            <w:tcW w:w="2955" w:type="pct"/>
          </w:tcPr>
          <w:p w:rsidR="00FF71E5" w:rsidRPr="005833B7" w:rsidRDefault="008C56D2" w:rsidP="008631C4">
            <w:pPr>
              <w:tabs>
                <w:tab w:val="center" w:pos="4320"/>
                <w:tab w:val="right" w:pos="8640"/>
              </w:tabs>
              <w:jc w:val="center"/>
              <w:rPr>
                <w:b/>
                <w:bCs/>
                <w:color w:val="000000"/>
                <w:szCs w:val="26"/>
              </w:rPr>
            </w:pPr>
            <w:r w:rsidRPr="005833B7">
              <w:rPr>
                <w:b/>
                <w:bCs/>
                <w:color w:val="000000"/>
                <w:szCs w:val="26"/>
              </w:rPr>
              <w:t>KỲ THI HỌC SINH GIỎI CẤP TỈNH</w:t>
            </w:r>
            <w:r w:rsidR="00E86CC4" w:rsidRPr="005833B7">
              <w:rPr>
                <w:b/>
                <w:bCs/>
                <w:color w:val="000000"/>
                <w:szCs w:val="26"/>
              </w:rPr>
              <w:t xml:space="preserve"> THCS</w:t>
            </w:r>
            <w:r w:rsidRPr="005833B7">
              <w:rPr>
                <w:b/>
                <w:bCs/>
                <w:color w:val="000000"/>
                <w:szCs w:val="26"/>
              </w:rPr>
              <w:t xml:space="preserve"> </w:t>
            </w:r>
          </w:p>
          <w:p w:rsidR="008C56D2" w:rsidRPr="005833B7" w:rsidRDefault="00ED671C" w:rsidP="008631C4">
            <w:pPr>
              <w:tabs>
                <w:tab w:val="center" w:pos="4320"/>
                <w:tab w:val="right" w:pos="8640"/>
              </w:tabs>
              <w:jc w:val="center"/>
              <w:rPr>
                <w:b/>
                <w:bCs/>
                <w:color w:val="000000"/>
                <w:szCs w:val="26"/>
              </w:rPr>
            </w:pPr>
            <w:r>
              <w:rPr>
                <w:b/>
                <w:bCs/>
                <w:noProof/>
                <w:color w:val="000000"/>
                <w:szCs w:val="26"/>
              </w:rPr>
              <mc:AlternateContent>
                <mc:Choice Requires="wps">
                  <w:drawing>
                    <wp:anchor distT="0" distB="0" distL="114300" distR="114300" simplePos="0" relativeHeight="251657728" behindDoc="0" locked="0" layoutInCell="1" allowOverlap="1">
                      <wp:simplePos x="0" y="0"/>
                      <wp:positionH relativeFrom="column">
                        <wp:posOffset>1288415</wp:posOffset>
                      </wp:positionH>
                      <wp:positionV relativeFrom="paragraph">
                        <wp:posOffset>184785</wp:posOffset>
                      </wp:positionV>
                      <wp:extent cx="1322705" cy="15240"/>
                      <wp:effectExtent l="12065" t="13335" r="8255" b="9525"/>
                      <wp:wrapNone/>
                      <wp:docPr id="3"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2705"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101.45pt;margin-top:14.55pt;width:104.15pt;height:1.2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boroLwIAAEsEAAAOAAAAZHJzL2Uyb0RvYy54bWysVE2P2yAQvVfqf0DcE3/EyWatdVYrO+ll 2420294J4BgVAwISJ6r63zvgbNptL1VVH/BgZt68mXn47v7US3Tk1gmtKpxNU4y4opoJta/w55fN ZImR80QxIrXiFT5zh+9X79/dDabkue60ZNwiAFGuHEyFO+9NmSSOdrwnbqoNV3DYatsTD1u7T5gl A6D3MsnTdJEM2jJjNeXOwddmPMSriN+2nPqntnXcI1lh4ObjauO6C2uyuiPl3hLTCXqhQf6BRU+E gqRXqIZ4gg5W/AHVC2q1062fUt0num0F5bEGqCZLf6vmuSOGx1qgOc5c2+T+Hyz9dNxaJFiFZxgp 0sOIHg5ex8woS7PQoMG4EvxqtbWhRHpSz+ZR068OKV13RO15dH85G4iOEcmbkLBxBtLsho+agQ+B DLFbp9b2qJXCfAmBARw6gk5xPOfrePjJIwofs1me36RzjCicZfO8iONLSBlgQrCxzn/gukfBqLDz loh952utFAhB2zEFOT46D2VB4GtACFZ6I6SMepAKDRW+nefzyMlpKVg4DG7O7ne1tOhIgqLiE3oE YG/crD4oFsE6Ttj6Ynsi5GiDv1QBD4oDOhdrlMy32/R2vVwvi0mRL9aTIm2aycOmLiaLTXYzb2ZN XTfZ90AtK8pOMMZVYPcq36z4O3lcLtIovKuAr21I3qLHEoHs6zuSjnMOox1FstPsvLWhG2HkoNjo fLld4Ur8uo9eP/8Bqx8AAAD//wMAUEsDBBQABgAIAAAAIQBWi0oP3gAAAAkBAAAPAAAAZHJzL2Rv d25yZXYueG1sTI/BTsMwDIbvSLxDZCRuLE0ZYytNJ4QE4oAqMeCeNaYtNE5psrZ7e7wT3Gz50+/v z7ez68SIQ2g9aVCLBARS5W1LtYb3t8erNYgQDVnTeUINRwywLc7PcpNZP9ErjrtYCw6hkBkNTYx9 JmWoGnQmLHyPxLdPPzgTeR1qaQczcbjrZJokK+lMS/yhMT0+NFh97w5Oww/dHj+Wclx/lWVcPT2/ 1ITlpPXlxXx/ByLiHP9gOOmzOhTstPcHskF0GtIk3TDKw0aBYGCpVApir+Fa3YAscvm/QfELAAD/ /wMAUEsBAi0AFAAGAAgAAAAhALaDOJL+AAAA4QEAABMAAAAAAAAAAAAAAAAAAAAAAFtDb250ZW50 X1R5cGVzXS54bWxQSwECLQAUAAYACAAAACEAOP0h/9YAAACUAQAACwAAAAAAAAAAAAAAAAAvAQAA X3JlbHMvLnJlbHNQSwECLQAUAAYACAAAACEA7m6K6C8CAABLBAAADgAAAAAAAAAAAAAAAAAuAgAA ZHJzL2Uyb0RvYy54bWxQSwECLQAUAAYACAAAACEAVotKD94AAAAJAQAADwAAAAAAAAAAAAAAAACJ BAAAZHJzL2Rvd25yZXYueG1sUEsFBgAAAAAEAAQA8wAAAJQFAAAAAA== "/>
                  </w:pict>
                </mc:Fallback>
              </mc:AlternateContent>
            </w:r>
            <w:r w:rsidR="008C56D2" w:rsidRPr="005833B7">
              <w:rPr>
                <w:b/>
                <w:bCs/>
                <w:color w:val="000000"/>
                <w:szCs w:val="26"/>
              </w:rPr>
              <w:t>NĂM HỌC 20</w:t>
            </w:r>
            <w:r w:rsidR="001862A0" w:rsidRPr="005833B7">
              <w:rPr>
                <w:b/>
                <w:bCs/>
                <w:color w:val="000000"/>
                <w:szCs w:val="26"/>
              </w:rPr>
              <w:t>2</w:t>
            </w:r>
            <w:r w:rsidR="00912496" w:rsidRPr="005833B7">
              <w:rPr>
                <w:b/>
                <w:bCs/>
                <w:color w:val="000000"/>
                <w:szCs w:val="26"/>
              </w:rPr>
              <w:t>1</w:t>
            </w:r>
            <w:r w:rsidR="008C56D2" w:rsidRPr="005833B7">
              <w:rPr>
                <w:b/>
                <w:bCs/>
                <w:color w:val="000000"/>
                <w:szCs w:val="26"/>
              </w:rPr>
              <w:t xml:space="preserve"> - 202</w:t>
            </w:r>
            <w:r w:rsidR="00912496" w:rsidRPr="005833B7">
              <w:rPr>
                <w:b/>
                <w:bCs/>
                <w:color w:val="000000"/>
                <w:szCs w:val="26"/>
              </w:rPr>
              <w:t>2</w:t>
            </w:r>
          </w:p>
          <w:p w:rsidR="008C56D2" w:rsidRPr="005833B7" w:rsidRDefault="00DC2AFD" w:rsidP="008631C4">
            <w:pPr>
              <w:tabs>
                <w:tab w:val="center" w:pos="4320"/>
                <w:tab w:val="right" w:pos="8640"/>
              </w:tabs>
              <w:rPr>
                <w:b/>
                <w:bCs/>
                <w:color w:val="000000"/>
                <w:szCs w:val="26"/>
              </w:rPr>
            </w:pPr>
            <w:r>
              <w:rPr>
                <w:b/>
                <w:bCs/>
                <w:color w:val="000000"/>
                <w:szCs w:val="26"/>
              </w:rPr>
              <w:t>Môn thi</w:t>
            </w:r>
            <w:r w:rsidR="008C56D2" w:rsidRPr="005833B7">
              <w:rPr>
                <w:b/>
                <w:bCs/>
                <w:color w:val="000000"/>
                <w:szCs w:val="26"/>
              </w:rPr>
              <w:t xml:space="preserve">:  </w:t>
            </w:r>
            <w:r w:rsidR="00B641D9" w:rsidRPr="005833B7">
              <w:rPr>
                <w:b/>
                <w:bCs/>
                <w:color w:val="000000"/>
                <w:szCs w:val="26"/>
              </w:rPr>
              <w:t>Lịch sử</w:t>
            </w:r>
          </w:p>
          <w:p w:rsidR="008C56D2" w:rsidRPr="005833B7" w:rsidRDefault="00854911" w:rsidP="008631C4">
            <w:pPr>
              <w:jc w:val="both"/>
              <w:rPr>
                <w:color w:val="000000"/>
                <w:szCs w:val="26"/>
              </w:rPr>
            </w:pPr>
            <w:r w:rsidRPr="005833B7">
              <w:rPr>
                <w:b/>
                <w:color w:val="000000"/>
                <w:szCs w:val="26"/>
              </w:rPr>
              <w:t>Thời gian</w:t>
            </w:r>
            <w:r w:rsidR="008C56D2" w:rsidRPr="005833B7">
              <w:rPr>
                <w:b/>
                <w:color w:val="000000"/>
                <w:szCs w:val="26"/>
              </w:rPr>
              <w:t xml:space="preserve">:  </w:t>
            </w:r>
            <w:r w:rsidR="00427672" w:rsidRPr="005833B7">
              <w:rPr>
                <w:b/>
                <w:color w:val="000000"/>
                <w:szCs w:val="26"/>
              </w:rPr>
              <w:t>150</w:t>
            </w:r>
            <w:r w:rsidR="008C56D2" w:rsidRPr="005833B7">
              <w:rPr>
                <w:b/>
                <w:color w:val="000000"/>
                <w:szCs w:val="26"/>
              </w:rPr>
              <w:t xml:space="preserve"> phút</w:t>
            </w:r>
            <w:r w:rsidR="008C56D2" w:rsidRPr="005833B7">
              <w:rPr>
                <w:color w:val="000000"/>
                <w:szCs w:val="26"/>
              </w:rPr>
              <w:t xml:space="preserve"> (</w:t>
            </w:r>
            <w:r w:rsidR="008C56D2" w:rsidRPr="005833B7">
              <w:rPr>
                <w:i/>
                <w:color w:val="000000"/>
                <w:szCs w:val="26"/>
              </w:rPr>
              <w:t>không kể thời gian giao đề</w:t>
            </w:r>
            <w:r w:rsidR="008C56D2" w:rsidRPr="005833B7">
              <w:rPr>
                <w:color w:val="000000"/>
                <w:szCs w:val="26"/>
              </w:rPr>
              <w:t>)</w:t>
            </w:r>
          </w:p>
          <w:p w:rsidR="007F5C0C" w:rsidRPr="000029B1" w:rsidRDefault="008C56D2" w:rsidP="008631C4">
            <w:pPr>
              <w:jc w:val="both"/>
              <w:rPr>
                <w:b/>
                <w:color w:val="000000"/>
                <w:szCs w:val="26"/>
              </w:rPr>
            </w:pPr>
            <w:r w:rsidRPr="005833B7">
              <w:rPr>
                <w:b/>
                <w:color w:val="000000"/>
                <w:szCs w:val="26"/>
              </w:rPr>
              <w:t>Ngày thi:</w:t>
            </w:r>
            <w:r w:rsidRPr="005833B7">
              <w:rPr>
                <w:color w:val="000000"/>
                <w:szCs w:val="26"/>
              </w:rPr>
              <w:t xml:space="preserve">  </w:t>
            </w:r>
            <w:r w:rsidRPr="005833B7">
              <w:rPr>
                <w:b/>
                <w:color w:val="000000"/>
                <w:szCs w:val="26"/>
              </w:rPr>
              <w:t>1</w:t>
            </w:r>
            <w:r w:rsidR="002E280F" w:rsidRPr="005833B7">
              <w:rPr>
                <w:b/>
                <w:color w:val="000000"/>
                <w:szCs w:val="26"/>
              </w:rPr>
              <w:t>9</w:t>
            </w:r>
            <w:r w:rsidRPr="005833B7">
              <w:rPr>
                <w:b/>
                <w:color w:val="000000"/>
                <w:szCs w:val="26"/>
              </w:rPr>
              <w:t>/</w:t>
            </w:r>
            <w:r w:rsidR="001862A0" w:rsidRPr="005833B7">
              <w:rPr>
                <w:b/>
                <w:color w:val="000000"/>
                <w:szCs w:val="26"/>
              </w:rPr>
              <w:t>4</w:t>
            </w:r>
            <w:r w:rsidRPr="005833B7">
              <w:rPr>
                <w:b/>
                <w:color w:val="000000"/>
                <w:szCs w:val="26"/>
              </w:rPr>
              <w:t>/202</w:t>
            </w:r>
            <w:r w:rsidR="00CC55A3" w:rsidRPr="005833B7">
              <w:rPr>
                <w:b/>
                <w:color w:val="000000"/>
                <w:szCs w:val="26"/>
              </w:rPr>
              <w:t>2</w:t>
            </w:r>
          </w:p>
        </w:tc>
      </w:tr>
    </w:tbl>
    <w:p w:rsidR="008C56D2" w:rsidRPr="005833B7" w:rsidRDefault="008C56D2" w:rsidP="008631C4">
      <w:pPr>
        <w:jc w:val="both"/>
        <w:rPr>
          <w:b/>
          <w:color w:val="000000"/>
          <w:szCs w:val="26"/>
        </w:rPr>
      </w:pPr>
    </w:p>
    <w:p w:rsidR="00CF1588" w:rsidRPr="005833B7" w:rsidRDefault="00CF1588" w:rsidP="00AB061C">
      <w:pPr>
        <w:ind w:left="540" w:right="346"/>
        <w:jc w:val="both"/>
        <w:rPr>
          <w:b/>
          <w:bCs/>
          <w:color w:val="000000"/>
          <w:szCs w:val="26"/>
        </w:rPr>
      </w:pPr>
      <w:bookmarkStart w:id="0" w:name="_Hlk42412587"/>
      <w:r w:rsidRPr="005833B7">
        <w:rPr>
          <w:b/>
          <w:color w:val="000000"/>
          <w:szCs w:val="26"/>
          <w:lang w:val="nl-NL"/>
        </w:rPr>
        <w:t xml:space="preserve">Câu </w:t>
      </w:r>
      <w:r w:rsidR="00781CED" w:rsidRPr="005833B7">
        <w:rPr>
          <w:b/>
          <w:color w:val="000000"/>
          <w:szCs w:val="26"/>
          <w:lang w:val="nl-NL"/>
        </w:rPr>
        <w:t>1</w:t>
      </w:r>
      <w:r w:rsidR="0019038A" w:rsidRPr="005833B7">
        <w:rPr>
          <w:b/>
          <w:color w:val="000000"/>
          <w:szCs w:val="26"/>
          <w:lang w:val="nl-NL"/>
        </w:rPr>
        <w:t>.</w:t>
      </w:r>
      <w:r w:rsidRPr="005833B7">
        <w:rPr>
          <w:b/>
          <w:color w:val="000000"/>
          <w:szCs w:val="26"/>
          <w:lang w:val="nl-NL"/>
        </w:rPr>
        <w:t xml:space="preserve"> </w:t>
      </w:r>
      <w:r w:rsidR="001950A6" w:rsidRPr="005833B7">
        <w:rPr>
          <w:b/>
          <w:bCs/>
          <w:color w:val="000000"/>
          <w:szCs w:val="26"/>
        </w:rPr>
        <w:t>(</w:t>
      </w:r>
      <w:r w:rsidR="00981978" w:rsidRPr="005833B7">
        <w:rPr>
          <w:b/>
          <w:bCs/>
          <w:color w:val="000000"/>
          <w:szCs w:val="26"/>
        </w:rPr>
        <w:t>3.0</w:t>
      </w:r>
      <w:r w:rsidR="001950A6" w:rsidRPr="005833B7">
        <w:rPr>
          <w:b/>
          <w:bCs/>
          <w:color w:val="000000"/>
          <w:szCs w:val="26"/>
        </w:rPr>
        <w:t xml:space="preserve"> điểm)</w:t>
      </w:r>
    </w:p>
    <w:p w:rsidR="00CC2624" w:rsidRPr="00CB53E1" w:rsidRDefault="006402C2" w:rsidP="00AB061C">
      <w:pPr>
        <w:ind w:left="540" w:right="346" w:firstLine="720"/>
        <w:jc w:val="both"/>
        <w:rPr>
          <w:color w:val="000000"/>
          <w:spacing w:val="-2"/>
          <w:szCs w:val="26"/>
          <w:lang w:val="nl-NL"/>
        </w:rPr>
      </w:pPr>
      <w:r w:rsidRPr="00CB53E1">
        <w:rPr>
          <w:color w:val="000000"/>
          <w:spacing w:val="-2"/>
          <w:szCs w:val="26"/>
          <w:lang w:val="nl-NL"/>
        </w:rPr>
        <w:t xml:space="preserve">Từ thực tiễn lịch sử Cu-ba </w:t>
      </w:r>
      <w:r w:rsidR="005B094D" w:rsidRPr="00CB53E1">
        <w:rPr>
          <w:color w:val="000000"/>
          <w:spacing w:val="-2"/>
          <w:szCs w:val="26"/>
          <w:lang w:val="nl-NL"/>
        </w:rPr>
        <w:t>(</w:t>
      </w:r>
      <w:r w:rsidRPr="00CB53E1">
        <w:rPr>
          <w:color w:val="000000"/>
          <w:spacing w:val="-2"/>
          <w:szCs w:val="26"/>
          <w:lang w:val="nl-NL"/>
        </w:rPr>
        <w:t>1945</w:t>
      </w:r>
      <w:r w:rsidR="0029712B" w:rsidRPr="00CB53E1">
        <w:rPr>
          <w:color w:val="000000"/>
          <w:spacing w:val="-2"/>
          <w:szCs w:val="26"/>
          <w:lang w:val="nl-NL"/>
        </w:rPr>
        <w:t xml:space="preserve"> </w:t>
      </w:r>
      <w:r w:rsidR="005B094D" w:rsidRPr="00CB53E1">
        <w:rPr>
          <w:color w:val="000000"/>
          <w:spacing w:val="-2"/>
          <w:szCs w:val="26"/>
          <w:lang w:val="nl-NL"/>
        </w:rPr>
        <w:t>–</w:t>
      </w:r>
      <w:r w:rsidR="0029712B" w:rsidRPr="00CB53E1">
        <w:rPr>
          <w:color w:val="000000"/>
          <w:spacing w:val="-2"/>
          <w:szCs w:val="26"/>
          <w:lang w:val="nl-NL"/>
        </w:rPr>
        <w:t xml:space="preserve"> </w:t>
      </w:r>
      <w:r w:rsidRPr="00CB53E1">
        <w:rPr>
          <w:color w:val="000000"/>
          <w:spacing w:val="-2"/>
          <w:szCs w:val="26"/>
          <w:lang w:val="nl-NL"/>
        </w:rPr>
        <w:t>2000</w:t>
      </w:r>
      <w:r w:rsidR="005B094D" w:rsidRPr="00CB53E1">
        <w:rPr>
          <w:color w:val="000000"/>
          <w:spacing w:val="-2"/>
          <w:szCs w:val="26"/>
          <w:lang w:val="nl-NL"/>
        </w:rPr>
        <w:t>)</w:t>
      </w:r>
      <w:r w:rsidRPr="00CB53E1">
        <w:rPr>
          <w:color w:val="000000"/>
          <w:spacing w:val="-2"/>
          <w:szCs w:val="26"/>
          <w:lang w:val="nl-NL"/>
        </w:rPr>
        <w:t xml:space="preserve">, em hãy làm </w:t>
      </w:r>
      <w:r w:rsidR="002B22D4">
        <w:rPr>
          <w:color w:val="000000"/>
          <w:spacing w:val="-2"/>
          <w:szCs w:val="26"/>
          <w:lang w:val="nl-NL"/>
        </w:rPr>
        <w:t>rõ</w:t>
      </w:r>
      <w:r w:rsidR="00717AAF" w:rsidRPr="00CB53E1">
        <w:rPr>
          <w:color w:val="000000"/>
          <w:spacing w:val="-2"/>
          <w:szCs w:val="26"/>
          <w:lang w:val="nl-NL"/>
        </w:rPr>
        <w:t xml:space="preserve"> nhận</w:t>
      </w:r>
      <w:r w:rsidRPr="00CB53E1">
        <w:rPr>
          <w:color w:val="000000"/>
          <w:spacing w:val="-2"/>
          <w:szCs w:val="26"/>
          <w:lang w:val="nl-NL"/>
        </w:rPr>
        <w:t xml:space="preserve"> định</w:t>
      </w:r>
      <w:r w:rsidR="00717AAF" w:rsidRPr="00CB53E1">
        <w:rPr>
          <w:color w:val="000000"/>
          <w:spacing w:val="-2"/>
          <w:szCs w:val="26"/>
          <w:lang w:val="nl-NL"/>
        </w:rPr>
        <w:t>:</w:t>
      </w:r>
      <w:r w:rsidRPr="00CB53E1">
        <w:rPr>
          <w:color w:val="000000"/>
          <w:spacing w:val="-2"/>
          <w:szCs w:val="26"/>
          <w:lang w:val="nl-NL"/>
        </w:rPr>
        <w:t xml:space="preserve"> Cu</w:t>
      </w:r>
      <w:r w:rsidR="00817E91" w:rsidRPr="00CB53E1">
        <w:rPr>
          <w:color w:val="000000"/>
          <w:spacing w:val="-2"/>
          <w:szCs w:val="26"/>
          <w:lang w:val="nl-NL"/>
        </w:rPr>
        <w:t xml:space="preserve">-ba </w:t>
      </w:r>
      <w:r w:rsidR="00C00015" w:rsidRPr="00CB53E1">
        <w:rPr>
          <w:color w:val="000000"/>
          <w:spacing w:val="-2"/>
          <w:szCs w:val="26"/>
          <w:lang w:val="nl-NL"/>
        </w:rPr>
        <w:t>–</w:t>
      </w:r>
      <w:r w:rsidR="0086098D" w:rsidRPr="00CB53E1">
        <w:rPr>
          <w:color w:val="000000"/>
          <w:spacing w:val="-2"/>
          <w:szCs w:val="26"/>
          <w:lang w:val="nl-NL"/>
        </w:rPr>
        <w:t xml:space="preserve"> </w:t>
      </w:r>
      <w:r w:rsidR="008C5A50" w:rsidRPr="00CB53E1">
        <w:rPr>
          <w:color w:val="000000"/>
          <w:spacing w:val="-2"/>
          <w:szCs w:val="26"/>
          <w:lang w:val="nl-NL"/>
        </w:rPr>
        <w:t>h</w:t>
      </w:r>
      <w:r w:rsidR="00817E91" w:rsidRPr="00CB53E1">
        <w:rPr>
          <w:color w:val="000000"/>
          <w:spacing w:val="-2"/>
          <w:szCs w:val="26"/>
          <w:lang w:val="nl-NL"/>
        </w:rPr>
        <w:t>òn đảo anh hùng</w:t>
      </w:r>
      <w:r w:rsidR="00CC2624" w:rsidRPr="00CB53E1">
        <w:rPr>
          <w:color w:val="000000"/>
          <w:spacing w:val="-2"/>
          <w:szCs w:val="26"/>
          <w:lang w:val="nl-NL"/>
        </w:rPr>
        <w:t>.</w:t>
      </w:r>
    </w:p>
    <w:p w:rsidR="0030232B" w:rsidRPr="00CB53E1" w:rsidRDefault="006402C2" w:rsidP="00AB061C">
      <w:pPr>
        <w:ind w:left="540" w:right="346" w:firstLine="720"/>
        <w:jc w:val="both"/>
        <w:rPr>
          <w:color w:val="000000"/>
          <w:spacing w:val="-4"/>
          <w:szCs w:val="26"/>
          <w:lang w:val="nl-NL"/>
        </w:rPr>
      </w:pPr>
      <w:r w:rsidRPr="00CB53E1">
        <w:rPr>
          <w:color w:val="000000"/>
          <w:spacing w:val="-4"/>
          <w:szCs w:val="26"/>
          <w:lang w:val="nl-NL"/>
        </w:rPr>
        <w:t>T</w:t>
      </w:r>
      <w:r w:rsidR="00817E91" w:rsidRPr="00CB53E1">
        <w:rPr>
          <w:color w:val="000000"/>
          <w:spacing w:val="-4"/>
          <w:szCs w:val="26"/>
          <w:lang w:val="nl-NL"/>
        </w:rPr>
        <w:t xml:space="preserve">ình hữu nghị </w:t>
      </w:r>
      <w:r w:rsidR="007D1021" w:rsidRPr="00CB53E1">
        <w:rPr>
          <w:color w:val="000000"/>
          <w:spacing w:val="-4"/>
          <w:szCs w:val="26"/>
          <w:lang w:val="nl-NL"/>
        </w:rPr>
        <w:t xml:space="preserve">giữa </w:t>
      </w:r>
      <w:r w:rsidR="00817E91" w:rsidRPr="00CB53E1">
        <w:rPr>
          <w:color w:val="000000"/>
          <w:spacing w:val="-4"/>
          <w:szCs w:val="26"/>
          <w:lang w:val="nl-NL"/>
        </w:rPr>
        <w:t xml:space="preserve">Việt Nam </w:t>
      </w:r>
      <w:r w:rsidR="00776C71" w:rsidRPr="00CB53E1">
        <w:rPr>
          <w:color w:val="000000"/>
          <w:spacing w:val="-4"/>
          <w:szCs w:val="26"/>
          <w:lang w:val="nl-NL"/>
        </w:rPr>
        <w:t>và</w:t>
      </w:r>
      <w:r w:rsidR="00817E91" w:rsidRPr="00CB53E1">
        <w:rPr>
          <w:color w:val="000000"/>
          <w:spacing w:val="-4"/>
          <w:szCs w:val="26"/>
          <w:lang w:val="nl-NL"/>
        </w:rPr>
        <w:t xml:space="preserve"> Cu</w:t>
      </w:r>
      <w:r w:rsidR="007D1021" w:rsidRPr="00CB53E1">
        <w:rPr>
          <w:color w:val="000000"/>
          <w:spacing w:val="-4"/>
          <w:szCs w:val="26"/>
          <w:lang w:val="nl-NL"/>
        </w:rPr>
        <w:t>-b</w:t>
      </w:r>
      <w:r w:rsidR="00817E91" w:rsidRPr="00CB53E1">
        <w:rPr>
          <w:color w:val="000000"/>
          <w:spacing w:val="-4"/>
          <w:szCs w:val="26"/>
          <w:lang w:val="nl-NL"/>
        </w:rPr>
        <w:t>a</w:t>
      </w:r>
      <w:r w:rsidRPr="00CB53E1">
        <w:rPr>
          <w:color w:val="000000"/>
          <w:spacing w:val="-4"/>
          <w:szCs w:val="26"/>
          <w:lang w:val="nl-NL"/>
        </w:rPr>
        <w:t xml:space="preserve"> được xây dựng </w:t>
      </w:r>
      <w:r w:rsidR="009C5E3D" w:rsidRPr="00CB53E1">
        <w:rPr>
          <w:color w:val="000000"/>
          <w:spacing w:val="-4"/>
          <w:szCs w:val="26"/>
          <w:lang w:val="nl-NL"/>
        </w:rPr>
        <w:t xml:space="preserve">dựa </w:t>
      </w:r>
      <w:r w:rsidRPr="00CB53E1">
        <w:rPr>
          <w:color w:val="000000"/>
          <w:spacing w:val="-4"/>
          <w:szCs w:val="26"/>
          <w:lang w:val="nl-NL"/>
        </w:rPr>
        <w:t xml:space="preserve">trên </w:t>
      </w:r>
      <w:r w:rsidR="00CC2624" w:rsidRPr="00CB53E1">
        <w:rPr>
          <w:color w:val="000000"/>
          <w:spacing w:val="-4"/>
          <w:szCs w:val="26"/>
          <w:lang w:val="nl-NL"/>
        </w:rPr>
        <w:t xml:space="preserve">những </w:t>
      </w:r>
      <w:r w:rsidRPr="00CB53E1">
        <w:rPr>
          <w:color w:val="000000"/>
          <w:spacing w:val="-4"/>
          <w:szCs w:val="26"/>
          <w:lang w:val="nl-NL"/>
        </w:rPr>
        <w:t>cơ sở nào</w:t>
      </w:r>
      <w:r w:rsidR="003B2BED" w:rsidRPr="00CB53E1">
        <w:rPr>
          <w:color w:val="000000"/>
          <w:spacing w:val="-4"/>
          <w:szCs w:val="26"/>
          <w:lang w:val="nl-NL"/>
        </w:rPr>
        <w:t>?</w:t>
      </w:r>
    </w:p>
    <w:p w:rsidR="00781CED" w:rsidRPr="005833B7" w:rsidRDefault="00781CED" w:rsidP="00896A4C">
      <w:pPr>
        <w:spacing w:before="120"/>
        <w:ind w:left="547" w:right="346"/>
        <w:jc w:val="both"/>
        <w:rPr>
          <w:b/>
          <w:bCs/>
          <w:color w:val="000000"/>
          <w:szCs w:val="26"/>
        </w:rPr>
      </w:pPr>
      <w:r w:rsidRPr="005833B7">
        <w:rPr>
          <w:b/>
          <w:color w:val="000000"/>
          <w:szCs w:val="26"/>
        </w:rPr>
        <w:t xml:space="preserve">Câu 2. </w:t>
      </w:r>
      <w:r w:rsidRPr="005833B7">
        <w:rPr>
          <w:b/>
          <w:bCs/>
          <w:color w:val="000000"/>
          <w:szCs w:val="26"/>
        </w:rPr>
        <w:t>(3.</w:t>
      </w:r>
      <w:r w:rsidR="00981978" w:rsidRPr="005833B7">
        <w:rPr>
          <w:b/>
          <w:bCs/>
          <w:color w:val="000000"/>
          <w:szCs w:val="26"/>
        </w:rPr>
        <w:t>0</w:t>
      </w:r>
      <w:r w:rsidRPr="005833B7">
        <w:rPr>
          <w:b/>
          <w:bCs/>
          <w:color w:val="000000"/>
          <w:szCs w:val="26"/>
        </w:rPr>
        <w:t xml:space="preserve"> điểm)</w:t>
      </w:r>
    </w:p>
    <w:p w:rsidR="00CF04AF" w:rsidRPr="005833B7" w:rsidRDefault="00E246F0" w:rsidP="00AB061C">
      <w:pPr>
        <w:ind w:left="540" w:right="346" w:firstLine="720"/>
        <w:jc w:val="both"/>
        <w:rPr>
          <w:bCs/>
          <w:color w:val="000000"/>
          <w:szCs w:val="26"/>
        </w:rPr>
      </w:pPr>
      <w:r w:rsidRPr="005833B7">
        <w:rPr>
          <w:bCs/>
          <w:color w:val="000000"/>
          <w:szCs w:val="26"/>
        </w:rPr>
        <w:t>Trình bày n</w:t>
      </w:r>
      <w:r w:rsidR="00781CED" w:rsidRPr="005833B7">
        <w:rPr>
          <w:bCs/>
          <w:color w:val="000000"/>
          <w:szCs w:val="26"/>
        </w:rPr>
        <w:t>hững tác động của cuộc cách mạng khoa học</w:t>
      </w:r>
      <w:r w:rsidR="009E0AEB" w:rsidRPr="005833B7">
        <w:rPr>
          <w:bCs/>
          <w:color w:val="000000"/>
          <w:szCs w:val="26"/>
        </w:rPr>
        <w:t xml:space="preserve"> </w:t>
      </w:r>
      <w:r w:rsidR="007446F0" w:rsidRPr="005833B7">
        <w:rPr>
          <w:bCs/>
          <w:color w:val="000000"/>
          <w:szCs w:val="26"/>
        </w:rPr>
        <w:t>–</w:t>
      </w:r>
      <w:r w:rsidR="00781CED" w:rsidRPr="005833B7">
        <w:rPr>
          <w:bCs/>
          <w:color w:val="000000"/>
          <w:szCs w:val="26"/>
        </w:rPr>
        <w:t xml:space="preserve"> kĩ thuật</w:t>
      </w:r>
      <w:r w:rsidR="005B2E72" w:rsidRPr="005833B7">
        <w:rPr>
          <w:bCs/>
          <w:color w:val="000000"/>
          <w:szCs w:val="26"/>
        </w:rPr>
        <w:t xml:space="preserve"> (</w:t>
      </w:r>
      <w:r w:rsidR="007446F0" w:rsidRPr="005833B7">
        <w:rPr>
          <w:bCs/>
          <w:color w:val="000000"/>
          <w:szCs w:val="26"/>
        </w:rPr>
        <w:t xml:space="preserve">từ </w:t>
      </w:r>
      <w:r w:rsidR="005B2E72" w:rsidRPr="005833B7">
        <w:rPr>
          <w:bCs/>
          <w:color w:val="000000"/>
          <w:szCs w:val="26"/>
        </w:rPr>
        <w:t xml:space="preserve">đầu </w:t>
      </w:r>
      <w:r w:rsidR="00781CED" w:rsidRPr="005833B7">
        <w:rPr>
          <w:bCs/>
          <w:color w:val="000000"/>
          <w:szCs w:val="26"/>
        </w:rPr>
        <w:t>những năm 40 của thế kỉ XX</w:t>
      </w:r>
      <w:r w:rsidR="00A500DE" w:rsidRPr="005833B7">
        <w:rPr>
          <w:bCs/>
          <w:color w:val="000000"/>
          <w:szCs w:val="26"/>
        </w:rPr>
        <w:t xml:space="preserve"> đến năm 2000)</w:t>
      </w:r>
      <w:r w:rsidR="00781CED" w:rsidRPr="005833B7">
        <w:rPr>
          <w:bCs/>
          <w:color w:val="000000"/>
          <w:szCs w:val="26"/>
        </w:rPr>
        <w:t xml:space="preserve">. </w:t>
      </w:r>
    </w:p>
    <w:p w:rsidR="00781CED" w:rsidRPr="005833B7" w:rsidRDefault="00E246F0" w:rsidP="00AB061C">
      <w:pPr>
        <w:ind w:left="540" w:right="346" w:firstLine="720"/>
        <w:jc w:val="both"/>
        <w:rPr>
          <w:bCs/>
          <w:color w:val="000000"/>
          <w:szCs w:val="26"/>
        </w:rPr>
      </w:pPr>
      <w:r w:rsidRPr="005833B7">
        <w:rPr>
          <w:bCs/>
          <w:color w:val="000000"/>
          <w:szCs w:val="26"/>
        </w:rPr>
        <w:t xml:space="preserve">Trước sự phát triển của cuộc </w:t>
      </w:r>
      <w:r w:rsidR="00781CED" w:rsidRPr="005833B7">
        <w:rPr>
          <w:bCs/>
          <w:color w:val="000000"/>
          <w:szCs w:val="26"/>
        </w:rPr>
        <w:t xml:space="preserve">cách mạng </w:t>
      </w:r>
      <w:r w:rsidRPr="005833B7">
        <w:rPr>
          <w:bCs/>
          <w:color w:val="000000"/>
          <w:szCs w:val="26"/>
        </w:rPr>
        <w:t xml:space="preserve">khoa học </w:t>
      </w:r>
      <w:r w:rsidR="00C00015" w:rsidRPr="005833B7">
        <w:rPr>
          <w:bCs/>
          <w:color w:val="000000"/>
          <w:szCs w:val="26"/>
        </w:rPr>
        <w:t>–</w:t>
      </w:r>
      <w:r w:rsidRPr="005833B7">
        <w:rPr>
          <w:bCs/>
          <w:color w:val="000000"/>
          <w:szCs w:val="26"/>
        </w:rPr>
        <w:t xml:space="preserve"> kĩ thuật</w:t>
      </w:r>
      <w:r w:rsidR="00DF0712" w:rsidRPr="005833B7">
        <w:rPr>
          <w:bCs/>
          <w:color w:val="000000"/>
          <w:szCs w:val="26"/>
        </w:rPr>
        <w:t xml:space="preserve"> hiện nay</w:t>
      </w:r>
      <w:r w:rsidRPr="005833B7">
        <w:rPr>
          <w:bCs/>
          <w:color w:val="000000"/>
          <w:szCs w:val="26"/>
        </w:rPr>
        <w:t xml:space="preserve">, thế hệ trẻ Việt Nam </w:t>
      </w:r>
      <w:r w:rsidR="00FA7B02" w:rsidRPr="005833B7">
        <w:rPr>
          <w:bCs/>
          <w:color w:val="000000"/>
          <w:szCs w:val="26"/>
        </w:rPr>
        <w:t xml:space="preserve">cần </w:t>
      </w:r>
      <w:r w:rsidRPr="005833B7">
        <w:rPr>
          <w:bCs/>
          <w:color w:val="000000"/>
          <w:szCs w:val="26"/>
        </w:rPr>
        <w:t>phải làm gì</w:t>
      </w:r>
      <w:r w:rsidR="00F43AD4" w:rsidRPr="005833B7">
        <w:rPr>
          <w:bCs/>
          <w:color w:val="000000"/>
          <w:szCs w:val="26"/>
        </w:rPr>
        <w:t xml:space="preserve"> để góp phần xây dựng và bảo vệ đất nước</w:t>
      </w:r>
      <w:r w:rsidRPr="005833B7">
        <w:rPr>
          <w:bCs/>
          <w:color w:val="000000"/>
          <w:szCs w:val="26"/>
        </w:rPr>
        <w:t>?</w:t>
      </w:r>
    </w:p>
    <w:p w:rsidR="00611EB2" w:rsidRPr="005833B7" w:rsidRDefault="00611EB2" w:rsidP="00896A4C">
      <w:pPr>
        <w:spacing w:before="120"/>
        <w:ind w:left="547" w:right="346"/>
        <w:jc w:val="both"/>
        <w:rPr>
          <w:b/>
          <w:color w:val="000000"/>
          <w:szCs w:val="26"/>
          <w:lang w:val="nl-NL"/>
        </w:rPr>
      </w:pPr>
      <w:r w:rsidRPr="005833B7">
        <w:rPr>
          <w:b/>
          <w:color w:val="000000"/>
          <w:szCs w:val="26"/>
          <w:lang w:val="nl-NL"/>
        </w:rPr>
        <w:t>Câu 3. (</w:t>
      </w:r>
      <w:r w:rsidR="00981978" w:rsidRPr="005833B7">
        <w:rPr>
          <w:b/>
          <w:color w:val="000000"/>
          <w:szCs w:val="26"/>
          <w:lang w:val="nl-NL"/>
        </w:rPr>
        <w:t>3.0</w:t>
      </w:r>
      <w:r w:rsidRPr="005833B7">
        <w:rPr>
          <w:b/>
          <w:color w:val="000000"/>
          <w:szCs w:val="26"/>
          <w:lang w:val="nl-NL"/>
        </w:rPr>
        <w:t xml:space="preserve"> điểm)</w:t>
      </w:r>
    </w:p>
    <w:p w:rsidR="00981978" w:rsidRPr="003467DD" w:rsidRDefault="00943296" w:rsidP="00AB061C">
      <w:pPr>
        <w:ind w:left="540" w:right="346" w:firstLine="720"/>
        <w:jc w:val="both"/>
        <w:rPr>
          <w:bCs/>
          <w:color w:val="000000"/>
          <w:spacing w:val="2"/>
          <w:szCs w:val="26"/>
          <w:lang w:val="nl-NL"/>
        </w:rPr>
      </w:pPr>
      <w:r w:rsidRPr="003467DD">
        <w:rPr>
          <w:bCs/>
          <w:color w:val="000000"/>
          <w:spacing w:val="2"/>
          <w:szCs w:val="26"/>
          <w:lang w:val="nl-NL"/>
        </w:rPr>
        <w:t xml:space="preserve">Xã hội Việt Nam sau Chiến tranh thế giới thứ nhất đã phân hóa như thế nào? </w:t>
      </w:r>
      <w:r w:rsidR="00FC267D" w:rsidRPr="003467DD">
        <w:rPr>
          <w:bCs/>
          <w:color w:val="000000"/>
          <w:spacing w:val="2"/>
          <w:szCs w:val="26"/>
          <w:lang w:val="nl-NL"/>
        </w:rPr>
        <w:t>Sự phân hóa</w:t>
      </w:r>
      <w:r w:rsidRPr="003467DD">
        <w:rPr>
          <w:bCs/>
          <w:color w:val="000000"/>
          <w:spacing w:val="2"/>
          <w:szCs w:val="26"/>
          <w:lang w:val="nl-NL"/>
        </w:rPr>
        <w:t xml:space="preserve"> đó đã tác động gì đến cách mạng Việt Nam?</w:t>
      </w:r>
    </w:p>
    <w:p w:rsidR="00CF1588" w:rsidRPr="005833B7" w:rsidRDefault="00CF1588" w:rsidP="00896A4C">
      <w:pPr>
        <w:spacing w:before="120"/>
        <w:ind w:left="547" w:right="346"/>
        <w:jc w:val="both"/>
        <w:rPr>
          <w:b/>
          <w:bCs/>
          <w:color w:val="000000"/>
          <w:szCs w:val="26"/>
          <w:lang w:val="nl-NL"/>
        </w:rPr>
      </w:pPr>
      <w:r w:rsidRPr="005833B7">
        <w:rPr>
          <w:b/>
          <w:color w:val="000000"/>
          <w:szCs w:val="26"/>
          <w:lang w:val="nl-NL"/>
        </w:rPr>
        <w:t xml:space="preserve">Câu </w:t>
      </w:r>
      <w:r w:rsidR="00611EB2" w:rsidRPr="005833B7">
        <w:rPr>
          <w:b/>
          <w:color w:val="000000"/>
          <w:szCs w:val="26"/>
          <w:lang w:val="nl-NL"/>
        </w:rPr>
        <w:t>4</w:t>
      </w:r>
      <w:r w:rsidR="0019038A" w:rsidRPr="005833B7">
        <w:rPr>
          <w:b/>
          <w:color w:val="000000"/>
          <w:szCs w:val="26"/>
          <w:lang w:val="nl-NL"/>
        </w:rPr>
        <w:t>.</w:t>
      </w:r>
      <w:r w:rsidRPr="005833B7">
        <w:rPr>
          <w:b/>
          <w:color w:val="000000"/>
          <w:szCs w:val="26"/>
          <w:lang w:val="nl-NL"/>
        </w:rPr>
        <w:t xml:space="preserve"> </w:t>
      </w:r>
      <w:r w:rsidRPr="005833B7">
        <w:rPr>
          <w:b/>
          <w:bCs/>
          <w:color w:val="000000"/>
          <w:szCs w:val="26"/>
          <w:lang w:val="nl-NL"/>
        </w:rPr>
        <w:t>(</w:t>
      </w:r>
      <w:r w:rsidR="00FD2A52" w:rsidRPr="005833B7">
        <w:rPr>
          <w:b/>
          <w:bCs/>
          <w:color w:val="000000"/>
          <w:szCs w:val="26"/>
          <w:lang w:val="nl-NL"/>
        </w:rPr>
        <w:t>3</w:t>
      </w:r>
      <w:r w:rsidR="005A6516" w:rsidRPr="005833B7">
        <w:rPr>
          <w:b/>
          <w:bCs/>
          <w:color w:val="000000"/>
          <w:szCs w:val="26"/>
          <w:lang w:val="nl-NL"/>
        </w:rPr>
        <w:t>.5</w:t>
      </w:r>
      <w:r w:rsidRPr="005833B7">
        <w:rPr>
          <w:b/>
          <w:bCs/>
          <w:color w:val="000000"/>
          <w:szCs w:val="26"/>
          <w:lang w:val="nl-NL"/>
        </w:rPr>
        <w:t xml:space="preserve"> điểm)</w:t>
      </w:r>
    </w:p>
    <w:p w:rsidR="00213A27" w:rsidRPr="005833B7" w:rsidRDefault="004F2F10" w:rsidP="00FD2A52">
      <w:pPr>
        <w:autoSpaceDN w:val="0"/>
        <w:ind w:left="540" w:right="346" w:firstLine="720"/>
        <w:jc w:val="both"/>
        <w:rPr>
          <w:rFonts w:eastAsia="SimSun"/>
          <w:color w:val="000000"/>
          <w:kern w:val="2"/>
          <w:szCs w:val="26"/>
        </w:rPr>
      </w:pPr>
      <w:r w:rsidRPr="005833B7">
        <w:rPr>
          <w:rFonts w:eastAsia="SimSun"/>
          <w:color w:val="000000"/>
          <w:kern w:val="2"/>
          <w:szCs w:val="26"/>
        </w:rPr>
        <w:t xml:space="preserve">Lập bảng so sánh </w:t>
      </w:r>
      <w:r w:rsidR="00A4052D" w:rsidRPr="005833B7">
        <w:rPr>
          <w:rFonts w:eastAsia="SimSun"/>
          <w:color w:val="000000"/>
          <w:kern w:val="2"/>
          <w:szCs w:val="26"/>
        </w:rPr>
        <w:t xml:space="preserve">sự khác nhau giữa </w:t>
      </w:r>
      <w:r w:rsidR="00567E63">
        <w:rPr>
          <w:rFonts w:eastAsia="SimSun"/>
          <w:color w:val="000000"/>
          <w:kern w:val="2"/>
          <w:szCs w:val="26"/>
        </w:rPr>
        <w:t>P</w:t>
      </w:r>
      <w:r w:rsidRPr="005833B7">
        <w:rPr>
          <w:rFonts w:eastAsia="SimSun"/>
          <w:color w:val="000000"/>
          <w:kern w:val="2"/>
          <w:szCs w:val="26"/>
        </w:rPr>
        <w:t xml:space="preserve">hong trào cách mạng 1930 </w:t>
      </w:r>
      <w:r w:rsidR="006B653E" w:rsidRPr="005833B7">
        <w:rPr>
          <w:rFonts w:eastAsia="SimSun"/>
          <w:color w:val="000000"/>
          <w:kern w:val="2"/>
          <w:szCs w:val="26"/>
        </w:rPr>
        <w:t xml:space="preserve">– </w:t>
      </w:r>
      <w:r w:rsidRPr="005833B7">
        <w:rPr>
          <w:rFonts w:eastAsia="SimSun"/>
          <w:color w:val="000000"/>
          <w:kern w:val="2"/>
          <w:szCs w:val="26"/>
        </w:rPr>
        <w:t xml:space="preserve">1931 với </w:t>
      </w:r>
      <w:r w:rsidR="00567E63">
        <w:rPr>
          <w:rFonts w:eastAsia="SimSun"/>
          <w:color w:val="000000"/>
          <w:kern w:val="2"/>
          <w:szCs w:val="26"/>
        </w:rPr>
        <w:t>P</w:t>
      </w:r>
      <w:r w:rsidR="00A036CC" w:rsidRPr="005833B7">
        <w:rPr>
          <w:rFonts w:eastAsia="SimSun"/>
          <w:color w:val="000000"/>
          <w:kern w:val="2"/>
          <w:szCs w:val="26"/>
        </w:rPr>
        <w:t>hong trào</w:t>
      </w:r>
      <w:r w:rsidRPr="005833B7">
        <w:rPr>
          <w:rFonts w:eastAsia="SimSun"/>
          <w:color w:val="000000"/>
          <w:kern w:val="2"/>
          <w:szCs w:val="26"/>
        </w:rPr>
        <w:t xml:space="preserve"> dân chủ 1936 </w:t>
      </w:r>
      <w:r w:rsidR="006B653E" w:rsidRPr="005833B7">
        <w:rPr>
          <w:rFonts w:eastAsia="SimSun"/>
          <w:color w:val="000000"/>
          <w:kern w:val="2"/>
          <w:szCs w:val="26"/>
        </w:rPr>
        <w:t xml:space="preserve">– </w:t>
      </w:r>
      <w:r w:rsidRPr="005833B7">
        <w:rPr>
          <w:rFonts w:eastAsia="SimSun"/>
          <w:color w:val="000000"/>
          <w:kern w:val="2"/>
          <w:szCs w:val="26"/>
        </w:rPr>
        <w:t xml:space="preserve">1939 ở Việt Nam </w:t>
      </w:r>
      <w:r w:rsidR="00A036CC" w:rsidRPr="005833B7">
        <w:rPr>
          <w:rFonts w:eastAsia="SimSun"/>
          <w:color w:val="000000"/>
          <w:kern w:val="2"/>
          <w:szCs w:val="26"/>
        </w:rPr>
        <w:t>theo</w:t>
      </w:r>
      <w:r w:rsidR="00A4052D" w:rsidRPr="005833B7">
        <w:rPr>
          <w:rFonts w:eastAsia="SimSun"/>
          <w:color w:val="000000"/>
          <w:kern w:val="2"/>
          <w:szCs w:val="26"/>
        </w:rPr>
        <w:t xml:space="preserve"> các tiêu chí sau</w:t>
      </w:r>
      <w:r w:rsidRPr="005833B7">
        <w:rPr>
          <w:rFonts w:eastAsia="SimSun"/>
          <w:color w:val="000000"/>
          <w:kern w:val="2"/>
          <w:szCs w:val="26"/>
        </w:rPr>
        <w:t xml:space="preserve">: </w:t>
      </w:r>
      <w:r w:rsidR="00A036CC" w:rsidRPr="005833B7">
        <w:rPr>
          <w:rFonts w:eastAsia="SimSun"/>
          <w:color w:val="000000"/>
          <w:kern w:val="2"/>
          <w:szCs w:val="26"/>
        </w:rPr>
        <w:t>đối tượng cách mạng</w:t>
      </w:r>
      <w:r w:rsidR="009D1A7F" w:rsidRPr="005833B7">
        <w:rPr>
          <w:rFonts w:eastAsia="SimSun"/>
          <w:color w:val="000000"/>
          <w:kern w:val="2"/>
          <w:szCs w:val="26"/>
        </w:rPr>
        <w:t>,</w:t>
      </w:r>
      <w:r w:rsidR="00933B0D" w:rsidRPr="005833B7">
        <w:rPr>
          <w:rFonts w:eastAsia="SimSun"/>
          <w:color w:val="000000"/>
          <w:kern w:val="2"/>
          <w:szCs w:val="26"/>
        </w:rPr>
        <w:t xml:space="preserve"> </w:t>
      </w:r>
      <w:r w:rsidRPr="005833B7">
        <w:rPr>
          <w:rFonts w:eastAsia="SimSun"/>
          <w:color w:val="000000"/>
          <w:kern w:val="2"/>
          <w:szCs w:val="26"/>
        </w:rPr>
        <w:t>mục tiêu</w:t>
      </w:r>
      <w:r w:rsidR="00487A80" w:rsidRPr="005833B7">
        <w:rPr>
          <w:rFonts w:eastAsia="SimSun"/>
          <w:color w:val="000000"/>
          <w:kern w:val="2"/>
          <w:szCs w:val="26"/>
        </w:rPr>
        <w:t xml:space="preserve"> đấu tranh</w:t>
      </w:r>
      <w:r w:rsidR="009D1A7F" w:rsidRPr="005833B7">
        <w:rPr>
          <w:rFonts w:eastAsia="SimSun"/>
          <w:color w:val="000000"/>
          <w:kern w:val="2"/>
          <w:szCs w:val="26"/>
        </w:rPr>
        <w:t>,</w:t>
      </w:r>
      <w:r w:rsidRPr="005833B7">
        <w:rPr>
          <w:rFonts w:eastAsia="SimSun"/>
          <w:color w:val="000000"/>
          <w:kern w:val="2"/>
          <w:szCs w:val="26"/>
        </w:rPr>
        <w:t xml:space="preserve"> lực lượng</w:t>
      </w:r>
      <w:r w:rsidR="00FD2A52" w:rsidRPr="005833B7">
        <w:rPr>
          <w:rFonts w:eastAsia="SimSun"/>
          <w:color w:val="000000"/>
          <w:kern w:val="2"/>
          <w:szCs w:val="26"/>
        </w:rPr>
        <w:t xml:space="preserve"> </w:t>
      </w:r>
      <w:r w:rsidR="00A6424A" w:rsidRPr="005833B7">
        <w:rPr>
          <w:rFonts w:eastAsia="SimSun"/>
          <w:color w:val="000000"/>
          <w:kern w:val="2"/>
          <w:szCs w:val="26"/>
        </w:rPr>
        <w:t xml:space="preserve">và </w:t>
      </w:r>
      <w:r w:rsidR="00422BAB" w:rsidRPr="005833B7">
        <w:rPr>
          <w:rFonts w:eastAsia="SimSun"/>
          <w:color w:val="000000"/>
          <w:kern w:val="2"/>
          <w:szCs w:val="26"/>
        </w:rPr>
        <w:t>p</w:t>
      </w:r>
      <w:r w:rsidRPr="005833B7">
        <w:rPr>
          <w:rFonts w:eastAsia="SimSun"/>
          <w:color w:val="000000"/>
          <w:kern w:val="2"/>
          <w:szCs w:val="26"/>
        </w:rPr>
        <w:t>hương pháp đấu tranh</w:t>
      </w:r>
      <w:r w:rsidR="00933B0D" w:rsidRPr="005833B7">
        <w:rPr>
          <w:rFonts w:eastAsia="SimSun"/>
          <w:color w:val="000000"/>
          <w:kern w:val="2"/>
          <w:szCs w:val="26"/>
        </w:rPr>
        <w:t>.</w:t>
      </w:r>
      <w:r w:rsidRPr="005833B7">
        <w:rPr>
          <w:rFonts w:eastAsia="SimSun"/>
          <w:color w:val="000000"/>
          <w:kern w:val="2"/>
          <w:szCs w:val="26"/>
        </w:rPr>
        <w:t xml:space="preserve"> </w:t>
      </w:r>
    </w:p>
    <w:p w:rsidR="004F2F10" w:rsidRPr="005833B7" w:rsidRDefault="00A23C79" w:rsidP="00FD2A52">
      <w:pPr>
        <w:autoSpaceDN w:val="0"/>
        <w:ind w:left="540" w:right="346" w:firstLine="720"/>
        <w:jc w:val="both"/>
        <w:rPr>
          <w:rFonts w:eastAsia="SimSun"/>
          <w:color w:val="000000"/>
          <w:kern w:val="2"/>
          <w:szCs w:val="26"/>
        </w:rPr>
      </w:pPr>
      <w:r w:rsidRPr="005833B7">
        <w:rPr>
          <w:rFonts w:eastAsia="SimSun"/>
          <w:color w:val="000000"/>
          <w:kern w:val="2"/>
          <w:szCs w:val="26"/>
        </w:rPr>
        <w:t xml:space="preserve">Vì sao </w:t>
      </w:r>
      <w:r w:rsidR="000865BE" w:rsidRPr="005833B7">
        <w:rPr>
          <w:rFonts w:eastAsia="SimSun"/>
          <w:color w:val="000000"/>
          <w:kern w:val="2"/>
          <w:szCs w:val="26"/>
        </w:rPr>
        <w:t xml:space="preserve">trong giai đoạn </w:t>
      </w:r>
      <w:r w:rsidR="00C86BDF" w:rsidRPr="005833B7">
        <w:rPr>
          <w:rFonts w:eastAsia="SimSun"/>
          <w:color w:val="000000"/>
          <w:kern w:val="2"/>
          <w:szCs w:val="26"/>
        </w:rPr>
        <w:t>1936</w:t>
      </w:r>
      <w:r w:rsidR="0054496F" w:rsidRPr="005833B7">
        <w:rPr>
          <w:rFonts w:eastAsia="SimSun"/>
          <w:color w:val="000000"/>
          <w:kern w:val="2"/>
          <w:szCs w:val="26"/>
        </w:rPr>
        <w:t xml:space="preserve"> </w:t>
      </w:r>
      <w:r w:rsidR="006B653E" w:rsidRPr="005833B7">
        <w:rPr>
          <w:rFonts w:eastAsia="SimSun"/>
          <w:color w:val="000000"/>
          <w:kern w:val="2"/>
          <w:szCs w:val="26"/>
        </w:rPr>
        <w:t xml:space="preserve">– </w:t>
      </w:r>
      <w:r w:rsidR="00C86BDF" w:rsidRPr="005833B7">
        <w:rPr>
          <w:rFonts w:eastAsia="SimSun"/>
          <w:color w:val="000000"/>
          <w:kern w:val="2"/>
          <w:szCs w:val="26"/>
        </w:rPr>
        <w:t>1939</w:t>
      </w:r>
      <w:r w:rsidR="000865BE" w:rsidRPr="005833B7">
        <w:rPr>
          <w:rFonts w:eastAsia="SimSun"/>
          <w:color w:val="000000"/>
          <w:kern w:val="2"/>
          <w:szCs w:val="26"/>
        </w:rPr>
        <w:t>,</w:t>
      </w:r>
      <w:r w:rsidR="00C86BDF" w:rsidRPr="005833B7">
        <w:rPr>
          <w:rFonts w:eastAsia="SimSun"/>
          <w:color w:val="000000"/>
          <w:kern w:val="2"/>
          <w:szCs w:val="26"/>
        </w:rPr>
        <w:t xml:space="preserve"> </w:t>
      </w:r>
      <w:r w:rsidR="000865BE" w:rsidRPr="005833B7">
        <w:rPr>
          <w:rFonts w:eastAsia="SimSun"/>
          <w:color w:val="000000"/>
          <w:kern w:val="2"/>
          <w:szCs w:val="26"/>
        </w:rPr>
        <w:t xml:space="preserve">Đảng Cộng sản Đông Dương có </w:t>
      </w:r>
      <w:r w:rsidR="00B92630" w:rsidRPr="005833B7">
        <w:rPr>
          <w:rFonts w:eastAsia="SimSun"/>
          <w:color w:val="000000"/>
          <w:kern w:val="2"/>
          <w:szCs w:val="26"/>
        </w:rPr>
        <w:t xml:space="preserve">chủ trương </w:t>
      </w:r>
      <w:r w:rsidR="000865BE" w:rsidRPr="005833B7">
        <w:rPr>
          <w:rFonts w:eastAsia="SimSun"/>
          <w:color w:val="000000"/>
          <w:kern w:val="2"/>
          <w:szCs w:val="26"/>
        </w:rPr>
        <w:t>đấu tranh</w:t>
      </w:r>
      <w:r w:rsidR="00B92630" w:rsidRPr="005833B7">
        <w:rPr>
          <w:rFonts w:eastAsia="SimSun"/>
          <w:color w:val="000000"/>
          <w:kern w:val="2"/>
          <w:szCs w:val="26"/>
        </w:rPr>
        <w:t xml:space="preserve"> khác </w:t>
      </w:r>
      <w:r w:rsidR="00C86BDF" w:rsidRPr="005833B7">
        <w:rPr>
          <w:rFonts w:eastAsia="SimSun"/>
          <w:color w:val="000000"/>
          <w:kern w:val="2"/>
          <w:szCs w:val="26"/>
        </w:rPr>
        <w:t xml:space="preserve">với </w:t>
      </w:r>
      <w:r w:rsidR="000865BE" w:rsidRPr="005833B7">
        <w:rPr>
          <w:rFonts w:eastAsia="SimSun"/>
          <w:color w:val="000000"/>
          <w:kern w:val="2"/>
          <w:szCs w:val="26"/>
        </w:rPr>
        <w:t>giai đoạn</w:t>
      </w:r>
      <w:r w:rsidR="00C86BDF" w:rsidRPr="005833B7">
        <w:rPr>
          <w:rFonts w:eastAsia="SimSun"/>
          <w:color w:val="000000"/>
          <w:kern w:val="2"/>
          <w:szCs w:val="26"/>
        </w:rPr>
        <w:t xml:space="preserve"> 1930</w:t>
      </w:r>
      <w:r w:rsidR="0054496F" w:rsidRPr="005833B7">
        <w:rPr>
          <w:rFonts w:eastAsia="SimSun"/>
          <w:color w:val="000000"/>
          <w:kern w:val="2"/>
          <w:szCs w:val="26"/>
        </w:rPr>
        <w:t xml:space="preserve"> </w:t>
      </w:r>
      <w:r w:rsidR="006B653E" w:rsidRPr="005833B7">
        <w:rPr>
          <w:rFonts w:eastAsia="SimSun"/>
          <w:color w:val="000000"/>
          <w:kern w:val="2"/>
          <w:szCs w:val="26"/>
        </w:rPr>
        <w:t xml:space="preserve">– </w:t>
      </w:r>
      <w:r w:rsidR="00C86BDF" w:rsidRPr="005833B7">
        <w:rPr>
          <w:rFonts w:eastAsia="SimSun"/>
          <w:color w:val="000000"/>
          <w:kern w:val="2"/>
          <w:szCs w:val="26"/>
        </w:rPr>
        <w:t>1931?</w:t>
      </w:r>
    </w:p>
    <w:p w:rsidR="003406FD" w:rsidRPr="005833B7" w:rsidRDefault="003406FD" w:rsidP="00896A4C">
      <w:pPr>
        <w:spacing w:before="120"/>
        <w:ind w:left="547" w:right="346"/>
        <w:jc w:val="both"/>
        <w:rPr>
          <w:color w:val="000000"/>
          <w:szCs w:val="26"/>
          <w:lang w:val="nl-NL"/>
        </w:rPr>
      </w:pPr>
      <w:r w:rsidRPr="005833B7">
        <w:rPr>
          <w:b/>
          <w:color w:val="000000"/>
          <w:szCs w:val="26"/>
          <w:lang w:val="nl-NL"/>
        </w:rPr>
        <w:t xml:space="preserve">Câu </w:t>
      </w:r>
      <w:r w:rsidR="00611EB2" w:rsidRPr="005833B7">
        <w:rPr>
          <w:b/>
          <w:color w:val="000000"/>
          <w:szCs w:val="26"/>
          <w:lang w:val="nl-NL"/>
        </w:rPr>
        <w:t>5</w:t>
      </w:r>
      <w:r w:rsidRPr="005833B7">
        <w:rPr>
          <w:b/>
          <w:color w:val="000000"/>
          <w:szCs w:val="26"/>
          <w:lang w:val="nl-NL"/>
        </w:rPr>
        <w:t xml:space="preserve">. </w:t>
      </w:r>
      <w:r w:rsidRPr="005833B7">
        <w:rPr>
          <w:b/>
          <w:bCs/>
          <w:color w:val="000000"/>
          <w:szCs w:val="26"/>
          <w:lang w:val="nl-NL"/>
        </w:rPr>
        <w:t>(</w:t>
      </w:r>
      <w:r w:rsidR="00FD2A52" w:rsidRPr="005833B7">
        <w:rPr>
          <w:b/>
          <w:bCs/>
          <w:color w:val="000000"/>
          <w:szCs w:val="26"/>
          <w:lang w:val="nl-NL"/>
        </w:rPr>
        <w:t>3</w:t>
      </w:r>
      <w:r w:rsidR="005A6516" w:rsidRPr="005833B7">
        <w:rPr>
          <w:b/>
          <w:bCs/>
          <w:color w:val="000000"/>
          <w:szCs w:val="26"/>
          <w:lang w:val="nl-NL"/>
        </w:rPr>
        <w:t>.5</w:t>
      </w:r>
      <w:r w:rsidRPr="005833B7">
        <w:rPr>
          <w:b/>
          <w:bCs/>
          <w:color w:val="000000"/>
          <w:szCs w:val="26"/>
          <w:lang w:val="nl-NL"/>
        </w:rPr>
        <w:t xml:space="preserve"> điểm)</w:t>
      </w:r>
    </w:p>
    <w:bookmarkEnd w:id="0"/>
    <w:p w:rsidR="003406FD" w:rsidRPr="005833B7" w:rsidRDefault="00395A84" w:rsidP="0097004F">
      <w:pPr>
        <w:ind w:left="540" w:right="346" w:firstLine="720"/>
        <w:jc w:val="both"/>
        <w:rPr>
          <w:color w:val="000000"/>
          <w:szCs w:val="26"/>
        </w:rPr>
      </w:pPr>
      <w:r>
        <w:rPr>
          <w:color w:val="000000"/>
          <w:szCs w:val="26"/>
        </w:rPr>
        <w:t>Phân tích</w:t>
      </w:r>
      <w:r w:rsidR="004532C9" w:rsidRPr="005833B7">
        <w:rPr>
          <w:color w:val="000000"/>
          <w:szCs w:val="26"/>
        </w:rPr>
        <w:t xml:space="preserve"> n</w:t>
      </w:r>
      <w:r w:rsidR="00D6757A" w:rsidRPr="005833B7">
        <w:rPr>
          <w:color w:val="000000"/>
          <w:szCs w:val="26"/>
        </w:rPr>
        <w:t>ội dung</w:t>
      </w:r>
      <w:r w:rsidR="00877DDA" w:rsidRPr="005833B7">
        <w:rPr>
          <w:color w:val="000000"/>
          <w:szCs w:val="26"/>
        </w:rPr>
        <w:t xml:space="preserve"> đ</w:t>
      </w:r>
      <w:r w:rsidR="00D6757A" w:rsidRPr="005833B7">
        <w:rPr>
          <w:color w:val="000000"/>
          <w:szCs w:val="26"/>
        </w:rPr>
        <w:t xml:space="preserve">ường lối kháng chiến </w:t>
      </w:r>
      <w:r w:rsidR="00FD2A52" w:rsidRPr="005833B7">
        <w:rPr>
          <w:color w:val="000000"/>
          <w:szCs w:val="26"/>
        </w:rPr>
        <w:t>chống thực dân Pháp của Đảng Cộng sản Đông Dương</w:t>
      </w:r>
      <w:r w:rsidR="00DF0ADC">
        <w:rPr>
          <w:color w:val="000000"/>
          <w:szCs w:val="26"/>
        </w:rPr>
        <w:t xml:space="preserve"> đề ra từ năm 1946</w:t>
      </w:r>
      <w:r w:rsidR="00FD2A52" w:rsidRPr="005833B7">
        <w:rPr>
          <w:color w:val="000000"/>
          <w:szCs w:val="26"/>
        </w:rPr>
        <w:t xml:space="preserve">. </w:t>
      </w:r>
      <w:r w:rsidR="00DF0ADC">
        <w:rPr>
          <w:color w:val="000000"/>
          <w:szCs w:val="26"/>
        </w:rPr>
        <w:t xml:space="preserve">Vì sao trong cuộc kháng chiến chống thực dân Pháp, quân dân Việt </w:t>
      </w:r>
      <w:r w:rsidR="00A027AE">
        <w:rPr>
          <w:color w:val="000000"/>
          <w:szCs w:val="26"/>
        </w:rPr>
        <w:t>N</w:t>
      </w:r>
      <w:r w:rsidR="00DF0ADC">
        <w:rPr>
          <w:color w:val="000000"/>
          <w:szCs w:val="26"/>
        </w:rPr>
        <w:t>am phải thực hiện phương châm đánh lâu dài?</w:t>
      </w:r>
    </w:p>
    <w:p w:rsidR="00D6757A" w:rsidRPr="005833B7" w:rsidRDefault="00D6757A" w:rsidP="00896A4C">
      <w:pPr>
        <w:spacing w:before="120"/>
        <w:ind w:left="547" w:right="346"/>
        <w:jc w:val="both"/>
        <w:rPr>
          <w:color w:val="000000"/>
          <w:szCs w:val="26"/>
          <w:lang w:val="nl-NL"/>
        </w:rPr>
      </w:pPr>
      <w:r w:rsidRPr="005833B7">
        <w:rPr>
          <w:b/>
          <w:color w:val="000000"/>
          <w:szCs w:val="26"/>
          <w:lang w:val="nl-NL"/>
        </w:rPr>
        <w:t xml:space="preserve">Câu </w:t>
      </w:r>
      <w:r w:rsidR="00611EB2" w:rsidRPr="005833B7">
        <w:rPr>
          <w:b/>
          <w:color w:val="000000"/>
          <w:szCs w:val="26"/>
          <w:lang w:val="nl-NL"/>
        </w:rPr>
        <w:t>6</w:t>
      </w:r>
      <w:r w:rsidRPr="005833B7">
        <w:rPr>
          <w:b/>
          <w:color w:val="000000"/>
          <w:szCs w:val="26"/>
          <w:lang w:val="nl-NL"/>
        </w:rPr>
        <w:t xml:space="preserve">. </w:t>
      </w:r>
      <w:r w:rsidRPr="005833B7">
        <w:rPr>
          <w:b/>
          <w:bCs/>
          <w:color w:val="000000"/>
          <w:szCs w:val="26"/>
          <w:lang w:val="nl-NL"/>
        </w:rPr>
        <w:t>(</w:t>
      </w:r>
      <w:r w:rsidR="005A6516" w:rsidRPr="005833B7">
        <w:rPr>
          <w:b/>
          <w:bCs/>
          <w:color w:val="000000"/>
          <w:szCs w:val="26"/>
          <w:lang w:val="nl-NL"/>
        </w:rPr>
        <w:t>4.0</w:t>
      </w:r>
      <w:r w:rsidRPr="005833B7">
        <w:rPr>
          <w:b/>
          <w:bCs/>
          <w:color w:val="000000"/>
          <w:szCs w:val="26"/>
          <w:lang w:val="nl-NL"/>
        </w:rPr>
        <w:t xml:space="preserve"> điểm)</w:t>
      </w:r>
    </w:p>
    <w:p w:rsidR="00FD2A52" w:rsidRPr="00243BD0" w:rsidRDefault="003804F5" w:rsidP="00FD2A52">
      <w:pPr>
        <w:ind w:left="540" w:right="346" w:firstLine="720"/>
        <w:jc w:val="both"/>
        <w:rPr>
          <w:color w:val="000000"/>
          <w:spacing w:val="-2"/>
          <w:szCs w:val="26"/>
        </w:rPr>
      </w:pPr>
      <w:r w:rsidRPr="00243BD0">
        <w:rPr>
          <w:color w:val="000000"/>
          <w:spacing w:val="-2"/>
          <w:szCs w:val="26"/>
        </w:rPr>
        <w:t xml:space="preserve">Trình bày và nhận xét </w:t>
      </w:r>
      <w:r w:rsidR="00FD2A52" w:rsidRPr="00243BD0">
        <w:rPr>
          <w:color w:val="000000"/>
          <w:spacing w:val="-2"/>
          <w:szCs w:val="26"/>
        </w:rPr>
        <w:t xml:space="preserve">về </w:t>
      </w:r>
      <w:r w:rsidRPr="00243BD0">
        <w:rPr>
          <w:color w:val="000000"/>
          <w:spacing w:val="-2"/>
          <w:szCs w:val="26"/>
        </w:rPr>
        <w:t xml:space="preserve">chủ trương, kế hoạch giải phóng hoàn toàn miền Nam của Bộ </w:t>
      </w:r>
      <w:r w:rsidR="00ED397E">
        <w:rPr>
          <w:color w:val="000000"/>
          <w:spacing w:val="-2"/>
          <w:szCs w:val="26"/>
        </w:rPr>
        <w:t>C</w:t>
      </w:r>
      <w:r w:rsidRPr="00243BD0">
        <w:rPr>
          <w:color w:val="000000"/>
          <w:spacing w:val="-2"/>
          <w:szCs w:val="26"/>
        </w:rPr>
        <w:t xml:space="preserve">hính trị Trung ương Đảng Lao động Việt Nam (trong Hội nghị cuối năm 1974 </w:t>
      </w:r>
      <w:r w:rsidR="006B653E" w:rsidRPr="00243BD0">
        <w:rPr>
          <w:color w:val="000000"/>
          <w:spacing w:val="-2"/>
          <w:szCs w:val="26"/>
        </w:rPr>
        <w:t xml:space="preserve">– </w:t>
      </w:r>
      <w:r w:rsidRPr="00243BD0">
        <w:rPr>
          <w:color w:val="000000"/>
          <w:spacing w:val="-2"/>
          <w:szCs w:val="26"/>
        </w:rPr>
        <w:t xml:space="preserve">đầu </w:t>
      </w:r>
      <w:r w:rsidR="00B75748" w:rsidRPr="00243BD0">
        <w:rPr>
          <w:color w:val="000000"/>
          <w:spacing w:val="-2"/>
          <w:szCs w:val="26"/>
        </w:rPr>
        <w:t xml:space="preserve">năm </w:t>
      </w:r>
      <w:r w:rsidRPr="00243BD0">
        <w:rPr>
          <w:color w:val="000000"/>
          <w:spacing w:val="-2"/>
          <w:szCs w:val="26"/>
        </w:rPr>
        <w:t>1975)</w:t>
      </w:r>
      <w:r w:rsidR="00B75748" w:rsidRPr="00243BD0">
        <w:rPr>
          <w:color w:val="000000"/>
          <w:spacing w:val="-2"/>
          <w:szCs w:val="26"/>
        </w:rPr>
        <w:t xml:space="preserve">. </w:t>
      </w:r>
    </w:p>
    <w:p w:rsidR="003804F5" w:rsidRPr="005833B7" w:rsidRDefault="00FD2A52" w:rsidP="00FD2A52">
      <w:pPr>
        <w:ind w:left="540" w:right="346" w:firstLine="720"/>
        <w:jc w:val="both"/>
        <w:rPr>
          <w:color w:val="000000"/>
          <w:szCs w:val="26"/>
        </w:rPr>
      </w:pPr>
      <w:r w:rsidRPr="005833B7">
        <w:rPr>
          <w:color w:val="000000"/>
          <w:szCs w:val="26"/>
        </w:rPr>
        <w:t>Giải thích ngắn gọn</w:t>
      </w:r>
      <w:r w:rsidR="00C65845">
        <w:rPr>
          <w:color w:val="000000"/>
          <w:szCs w:val="26"/>
        </w:rPr>
        <w:t xml:space="preserve"> </w:t>
      </w:r>
      <w:r w:rsidRPr="005833B7">
        <w:rPr>
          <w:color w:val="000000"/>
          <w:szCs w:val="26"/>
        </w:rPr>
        <w:t xml:space="preserve">vì </w:t>
      </w:r>
      <w:r w:rsidR="00B75748" w:rsidRPr="005833B7">
        <w:rPr>
          <w:color w:val="000000"/>
          <w:szCs w:val="26"/>
        </w:rPr>
        <w:t xml:space="preserve">sao ngay sau khi Hiệp định Pa-ri </w:t>
      </w:r>
      <w:r w:rsidR="008867CB" w:rsidRPr="005833B7">
        <w:rPr>
          <w:color w:val="000000"/>
          <w:szCs w:val="26"/>
        </w:rPr>
        <w:t xml:space="preserve">năm </w:t>
      </w:r>
      <w:r w:rsidR="00B75748" w:rsidRPr="005833B7">
        <w:rPr>
          <w:color w:val="000000"/>
          <w:szCs w:val="26"/>
        </w:rPr>
        <w:t xml:space="preserve">1973 về Việt Nam được kí kết, Đảng Lao động Việt Nam chưa </w:t>
      </w:r>
      <w:r w:rsidRPr="005833B7">
        <w:rPr>
          <w:color w:val="000000"/>
          <w:szCs w:val="26"/>
        </w:rPr>
        <w:t xml:space="preserve">phát động </w:t>
      </w:r>
      <w:r w:rsidR="00B73E23">
        <w:rPr>
          <w:color w:val="000000"/>
          <w:szCs w:val="26"/>
        </w:rPr>
        <w:t xml:space="preserve">cuộc </w:t>
      </w:r>
      <w:r w:rsidRPr="005833B7">
        <w:rPr>
          <w:color w:val="000000"/>
          <w:szCs w:val="26"/>
        </w:rPr>
        <w:t>Tổng tiến công và nổi dậy</w:t>
      </w:r>
      <w:r w:rsidR="00B75748" w:rsidRPr="005833B7">
        <w:rPr>
          <w:color w:val="000000"/>
          <w:szCs w:val="26"/>
        </w:rPr>
        <w:t xml:space="preserve"> </w:t>
      </w:r>
      <w:r w:rsidR="00340CA1" w:rsidRPr="005833B7">
        <w:rPr>
          <w:color w:val="000000"/>
          <w:szCs w:val="26"/>
        </w:rPr>
        <w:t xml:space="preserve">để </w:t>
      </w:r>
      <w:r w:rsidR="00B75748" w:rsidRPr="005833B7">
        <w:rPr>
          <w:color w:val="000000"/>
          <w:szCs w:val="26"/>
        </w:rPr>
        <w:t>giải phóng h</w:t>
      </w:r>
      <w:r w:rsidR="00D651EB" w:rsidRPr="005833B7">
        <w:rPr>
          <w:color w:val="000000"/>
          <w:szCs w:val="26"/>
        </w:rPr>
        <w:t>oàn</w:t>
      </w:r>
      <w:r w:rsidR="00B75748" w:rsidRPr="005833B7">
        <w:rPr>
          <w:color w:val="000000"/>
          <w:szCs w:val="26"/>
        </w:rPr>
        <w:t xml:space="preserve"> toàn miền Nam</w:t>
      </w:r>
      <w:r w:rsidR="00C0764C" w:rsidRPr="005833B7">
        <w:rPr>
          <w:color w:val="000000"/>
          <w:szCs w:val="26"/>
        </w:rPr>
        <w:t>,</w:t>
      </w:r>
      <w:r w:rsidR="00B75748" w:rsidRPr="005833B7">
        <w:rPr>
          <w:color w:val="000000"/>
          <w:szCs w:val="26"/>
        </w:rPr>
        <w:t xml:space="preserve"> thống nhất đất nước</w:t>
      </w:r>
      <w:r w:rsidR="0069615D">
        <w:rPr>
          <w:color w:val="000000"/>
          <w:szCs w:val="26"/>
        </w:rPr>
        <w:t>?</w:t>
      </w:r>
    </w:p>
    <w:p w:rsidR="00D6757A" w:rsidRPr="005833B7" w:rsidRDefault="00D6757A" w:rsidP="00AB061C">
      <w:pPr>
        <w:ind w:left="540" w:right="346"/>
        <w:jc w:val="both"/>
        <w:rPr>
          <w:b/>
          <w:color w:val="000000"/>
          <w:szCs w:val="26"/>
        </w:rPr>
      </w:pPr>
    </w:p>
    <w:p w:rsidR="00337625" w:rsidRPr="005833B7" w:rsidRDefault="000A5882" w:rsidP="00AB061C">
      <w:pPr>
        <w:ind w:left="540" w:right="346"/>
        <w:jc w:val="center"/>
        <w:rPr>
          <w:b/>
          <w:color w:val="000000"/>
          <w:szCs w:val="26"/>
        </w:rPr>
      </w:pPr>
      <w:r w:rsidRPr="005833B7">
        <w:rPr>
          <w:b/>
          <w:color w:val="000000"/>
          <w:szCs w:val="26"/>
        </w:rPr>
        <w:t>----</w:t>
      </w:r>
      <w:r w:rsidR="007D0ECD" w:rsidRPr="005833B7">
        <w:rPr>
          <w:b/>
          <w:color w:val="000000"/>
          <w:szCs w:val="26"/>
        </w:rPr>
        <w:t>---</w:t>
      </w:r>
      <w:r w:rsidR="00337625" w:rsidRPr="005833B7">
        <w:rPr>
          <w:b/>
          <w:color w:val="000000"/>
          <w:szCs w:val="26"/>
        </w:rPr>
        <w:t>--- HẾT ---</w:t>
      </w:r>
      <w:r w:rsidR="007D0ECD" w:rsidRPr="005833B7">
        <w:rPr>
          <w:b/>
          <w:color w:val="000000"/>
          <w:szCs w:val="26"/>
        </w:rPr>
        <w:t>---</w:t>
      </w:r>
      <w:r w:rsidRPr="005833B7">
        <w:rPr>
          <w:b/>
          <w:color w:val="000000"/>
          <w:szCs w:val="26"/>
        </w:rPr>
        <w:t>----</w:t>
      </w:r>
    </w:p>
    <w:p w:rsidR="00432EE2" w:rsidRPr="005833B7" w:rsidRDefault="00432EE2" w:rsidP="008631C4">
      <w:pPr>
        <w:jc w:val="center"/>
        <w:rPr>
          <w:b/>
          <w:color w:val="000000"/>
          <w:szCs w:val="26"/>
        </w:rPr>
      </w:pPr>
    </w:p>
    <w:p w:rsidR="00C454FE" w:rsidRPr="005833B7" w:rsidRDefault="00C454FE" w:rsidP="008631C4">
      <w:pPr>
        <w:jc w:val="center"/>
        <w:rPr>
          <w:b/>
          <w:color w:val="000000"/>
          <w:szCs w:val="26"/>
        </w:rPr>
      </w:pPr>
    </w:p>
    <w:p w:rsidR="00083AEF" w:rsidRPr="005833B7" w:rsidRDefault="00083AEF" w:rsidP="008631C4">
      <w:pPr>
        <w:rPr>
          <w:i/>
          <w:iCs/>
          <w:color w:val="000000"/>
          <w:szCs w:val="26"/>
        </w:rPr>
      </w:pPr>
    </w:p>
    <w:p w:rsidR="00083AEF" w:rsidRPr="005833B7" w:rsidRDefault="00867A2E" w:rsidP="00761E20">
      <w:pPr>
        <w:spacing w:line="360" w:lineRule="auto"/>
        <w:jc w:val="center"/>
        <w:rPr>
          <w:i/>
          <w:iCs/>
          <w:color w:val="000000"/>
          <w:szCs w:val="26"/>
        </w:rPr>
      </w:pPr>
      <w:r w:rsidRPr="005833B7">
        <w:rPr>
          <w:i/>
          <w:iCs/>
          <w:color w:val="000000"/>
          <w:szCs w:val="26"/>
        </w:rPr>
        <w:t>* Thí sinh không được sử dụng tài liệu, cán bộ coi thi không giải thích gì thêm.</w:t>
      </w:r>
    </w:p>
    <w:p w:rsidR="00337625" w:rsidRDefault="00867A2E" w:rsidP="00761E20">
      <w:pPr>
        <w:spacing w:line="360" w:lineRule="auto"/>
        <w:jc w:val="center"/>
        <w:rPr>
          <w:color w:val="000000"/>
          <w:szCs w:val="26"/>
        </w:rPr>
      </w:pPr>
      <w:r w:rsidRPr="005833B7">
        <w:rPr>
          <w:i/>
          <w:iCs/>
          <w:color w:val="000000"/>
          <w:szCs w:val="26"/>
        </w:rPr>
        <w:t xml:space="preserve">* </w:t>
      </w:r>
      <w:r w:rsidR="00337625" w:rsidRPr="005833B7">
        <w:rPr>
          <w:i/>
          <w:iCs/>
          <w:color w:val="000000"/>
          <w:szCs w:val="26"/>
        </w:rPr>
        <w:t>Họ và tên thí sinh</w:t>
      </w:r>
      <w:r w:rsidR="00337625" w:rsidRPr="005833B7">
        <w:rPr>
          <w:color w:val="000000"/>
          <w:szCs w:val="26"/>
        </w:rPr>
        <w:t>: ………………………………</w:t>
      </w:r>
      <w:r w:rsidRPr="005833B7">
        <w:rPr>
          <w:color w:val="000000"/>
          <w:szCs w:val="26"/>
        </w:rPr>
        <w:t>…..</w:t>
      </w:r>
      <w:r w:rsidR="00337625" w:rsidRPr="005833B7">
        <w:rPr>
          <w:color w:val="000000"/>
          <w:szCs w:val="26"/>
        </w:rPr>
        <w:t xml:space="preserve"> </w:t>
      </w:r>
      <w:r w:rsidR="00337625" w:rsidRPr="005833B7">
        <w:rPr>
          <w:i/>
          <w:iCs/>
          <w:color w:val="000000"/>
          <w:szCs w:val="26"/>
        </w:rPr>
        <w:t>Số báo danh</w:t>
      </w:r>
      <w:r w:rsidR="00337625" w:rsidRPr="005833B7">
        <w:rPr>
          <w:color w:val="000000"/>
          <w:szCs w:val="26"/>
        </w:rPr>
        <w:t>: ……...</w:t>
      </w:r>
      <w:r w:rsidR="00EB5ABE" w:rsidRPr="005833B7">
        <w:rPr>
          <w:color w:val="000000"/>
          <w:szCs w:val="26"/>
        </w:rPr>
        <w:t>.</w:t>
      </w:r>
      <w:r w:rsidRPr="005833B7">
        <w:rPr>
          <w:color w:val="000000"/>
          <w:szCs w:val="26"/>
        </w:rPr>
        <w:t>.</w:t>
      </w:r>
      <w:r w:rsidR="00EB5ABE" w:rsidRPr="005833B7">
        <w:rPr>
          <w:color w:val="000000"/>
          <w:szCs w:val="26"/>
        </w:rPr>
        <w:t>...</w:t>
      </w:r>
    </w:p>
    <w:p w:rsidR="00D3457D" w:rsidRDefault="00D3457D" w:rsidP="00761E20">
      <w:pPr>
        <w:spacing w:line="360" w:lineRule="auto"/>
        <w:jc w:val="center"/>
        <w:rPr>
          <w:color w:val="000000"/>
          <w:szCs w:val="26"/>
        </w:rPr>
      </w:pPr>
    </w:p>
    <w:p w:rsidR="00D3457D" w:rsidRDefault="00D3457D" w:rsidP="00761E20">
      <w:pPr>
        <w:spacing w:line="360" w:lineRule="auto"/>
        <w:jc w:val="center"/>
        <w:rPr>
          <w:color w:val="000000"/>
          <w:szCs w:val="26"/>
        </w:rPr>
      </w:pPr>
    </w:p>
    <w:tbl>
      <w:tblPr>
        <w:tblStyle w:val="TableGrid"/>
        <w:tblW w:w="1043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1"/>
        <w:gridCol w:w="6440"/>
      </w:tblGrid>
      <w:tr w:rsidR="00D3457D" w:rsidRPr="00D3457D" w:rsidTr="00506E67">
        <w:trPr>
          <w:trHeight w:val="443"/>
        </w:trPr>
        <w:tc>
          <w:tcPr>
            <w:tcW w:w="3991" w:type="dxa"/>
          </w:tcPr>
          <w:p w:rsidR="00D3457D" w:rsidRPr="00D3457D" w:rsidRDefault="00D3457D" w:rsidP="00D3457D">
            <w:pPr>
              <w:keepNext/>
              <w:jc w:val="center"/>
              <w:outlineLvl w:val="5"/>
              <w:rPr>
                <w:b/>
                <w:bCs/>
                <w:color w:val="000000"/>
                <w:szCs w:val="26"/>
              </w:rPr>
            </w:pPr>
            <w:r w:rsidRPr="00D3457D">
              <w:rPr>
                <w:b/>
                <w:bCs/>
                <w:color w:val="000000"/>
                <w:szCs w:val="26"/>
              </w:rPr>
              <w:lastRenderedPageBreak/>
              <w:t>SỞ GIÁO DỤC VÀ ĐÀO TẠO</w:t>
            </w:r>
          </w:p>
          <w:p w:rsidR="00D3457D" w:rsidRPr="00D3457D" w:rsidRDefault="00ED671C" w:rsidP="00D3457D">
            <w:pPr>
              <w:keepNext/>
              <w:jc w:val="center"/>
              <w:outlineLvl w:val="5"/>
              <w:rPr>
                <w:color w:val="000000"/>
                <w:szCs w:val="26"/>
              </w:rPr>
            </w:pPr>
            <w:r>
              <w:rPr>
                <w:noProof/>
              </w:rPr>
              <mc:AlternateContent>
                <mc:Choice Requires="wps">
                  <w:drawing>
                    <wp:anchor distT="4294967295" distB="4294967295" distL="114300" distR="114300" simplePos="0" relativeHeight="251660800" behindDoc="0" locked="0" layoutInCell="1" allowOverlap="1" wp14:anchorId="0D2A97A0" wp14:editId="360787C7">
                      <wp:simplePos x="0" y="0"/>
                      <wp:positionH relativeFrom="column">
                        <wp:posOffset>749300</wp:posOffset>
                      </wp:positionH>
                      <wp:positionV relativeFrom="paragraph">
                        <wp:posOffset>189864</wp:posOffset>
                      </wp:positionV>
                      <wp:extent cx="781050" cy="0"/>
                      <wp:effectExtent l="0" t="0" r="19050" b="19050"/>
                      <wp:wrapNone/>
                      <wp:docPr id="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pt,14.95pt" to="120.5pt,1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sdWQ2AEAAKMDAAAOAAAAZHJzL2Uyb0RvYy54bWysU02P2yAQvVfqf0DcGydZNY2sOHtItL2s 2kjZ/oBZjG20wCCGxsm/70A+mm1vVX1AwMy8mfd4Xj0enRUHHcmgb+RsMpVCe4Wt8X0jf7w8fVpK QQl8Cxa9buRJk3xcf/ywGkOt5zigbXUUDOKpHkMjh5RCXVWkBu2AJhi052CH0UHiY+yrNsLI6M5W 8+l0UY0Y2xBRaSK+3Z6Dcl3wu06r9L3rSCdhG8mzpbLGsr7mtVqvoO4jhMGoyxjwD1M4MJ6b3qC2 kED8jOYvKGdURMIuTRS6CrvOKF04MJvZ9A82+wGCLlxYHAo3mej/wapvh10Upm3kXAoPjp9onyKY fkhig96zgBjFIus0Bqo5feN3MTNVR78Pz6jeiGPVu2A+UDinHbvocjpTFcei++mmuz4mofjyy3I2 /cyvo66hCuprXYiUvmp0Im8aaY3PikANh2dKuTPU15R87fHJWFte1XoxNnLxUJCBvdVZSNzEBWZL vpcCbM+mVSkWREJr2lydcehEGxvFAdg3bLcWxxeeVgoLlDjAFMqXdeEJ3pXmcbZAw7m4hM42cyax 161xjVzeV1ufO+ri1gup3wrm3Su2p128ysxOKE0vrs1Wuz/z/v7fWv8CAAD//wMAUEsDBBQABgAI AAAAIQCHWezG3QAAAAkBAAAPAAAAZHJzL2Rvd25yZXYueG1sTI/NTsMwEITvSH0Haytxo05SBG2I U1WteuBWAkgc3XjzA/E6ip02vD2LOJTjzI5mv8k2k+3EGQffOlIQLyIQSKUzLdUK3l4PdysQPmgy unOECr7Rwyaf3WQ6Ne5CL3guQi24hHyqFTQh9KmUvmzQar9wPRLfKjdYHVgOtTSDvnC57WQSRQ/S 6pb4Q6N73DVYfhWjVTAed1XUHpbT58eykOPz4/F9X9VK3c6n7ROIgFO4huEXn9EhZ6aTG8l40bGO V7wlKEjWaxAcSO5jNk5/hswz+X9B/gMAAP//AwBQSwECLQAUAAYACAAAACEAtoM4kv4AAADhAQAA EwAAAAAAAAAAAAAAAAAAAAAAW0NvbnRlbnRfVHlwZXNdLnhtbFBLAQItABQABgAIAAAAIQA4/SH/ 1gAAAJQBAAALAAAAAAAAAAAAAAAAAC8BAABfcmVscy8ucmVsc1BLAQItABQABgAIAAAAIQCpsdWQ 2AEAAKMDAAAOAAAAAAAAAAAAAAAAAC4CAABkcnMvZTJvRG9jLnhtbFBLAQItABQABgAIAAAAIQCH WezG3QAAAAkBAAAPAAAAAAAAAAAAAAAAADIEAABkcnMvZG93bnJldi54bWxQSwUGAAAAAAQABADz AAAAPAUAAAAA " strokecolor="windowText" strokeweight=".5pt">
                      <v:stroke joinstyle="miter"/>
                      <o:lock v:ext="edit" shapetype="f"/>
                    </v:line>
                  </w:pict>
                </mc:Fallback>
              </mc:AlternateContent>
            </w:r>
            <w:r w:rsidR="00D3457D" w:rsidRPr="00D3457D">
              <w:rPr>
                <w:b/>
                <w:bCs/>
                <w:color w:val="000000"/>
                <w:szCs w:val="26"/>
              </w:rPr>
              <w:t>TỈNH QUẢNG NAM</w:t>
            </w:r>
          </w:p>
        </w:tc>
        <w:tc>
          <w:tcPr>
            <w:tcW w:w="6440" w:type="dxa"/>
          </w:tcPr>
          <w:p w:rsidR="00D3457D" w:rsidRPr="00D3457D" w:rsidRDefault="00D3457D" w:rsidP="00D3457D">
            <w:pPr>
              <w:jc w:val="center"/>
              <w:rPr>
                <w:b/>
                <w:bCs/>
                <w:color w:val="000000"/>
                <w:szCs w:val="26"/>
              </w:rPr>
            </w:pPr>
            <w:r w:rsidRPr="00D3457D">
              <w:rPr>
                <w:b/>
                <w:bCs/>
                <w:color w:val="000000"/>
                <w:szCs w:val="26"/>
              </w:rPr>
              <w:t>KỲ THI HỌC SINH GIỎI CẤP TỈNH THCS</w:t>
            </w:r>
          </w:p>
          <w:p w:rsidR="00D3457D" w:rsidRPr="00D3457D" w:rsidRDefault="00D3457D" w:rsidP="00D3457D">
            <w:pPr>
              <w:jc w:val="center"/>
              <w:rPr>
                <w:color w:val="000000"/>
                <w:szCs w:val="26"/>
                <w:u w:val="single"/>
              </w:rPr>
            </w:pPr>
            <w:r w:rsidRPr="00D3457D">
              <w:rPr>
                <w:b/>
                <w:bCs/>
                <w:color w:val="000000"/>
                <w:szCs w:val="26"/>
                <w:u w:val="single"/>
              </w:rPr>
              <w:t>NĂM HỌC 2021 - 20</w:t>
            </w:r>
            <w:r w:rsidRPr="00D3457D">
              <w:rPr>
                <w:b/>
                <w:bCs/>
                <w:color w:val="000000"/>
                <w:szCs w:val="26"/>
                <w:u w:val="single"/>
                <w:lang w:val="vi-VN"/>
              </w:rPr>
              <w:t>2</w:t>
            </w:r>
            <w:r w:rsidRPr="00D3457D">
              <w:rPr>
                <w:b/>
                <w:bCs/>
                <w:color w:val="000000"/>
                <w:szCs w:val="26"/>
                <w:u w:val="single"/>
              </w:rPr>
              <w:t>2</w:t>
            </w:r>
          </w:p>
        </w:tc>
      </w:tr>
      <w:tr w:rsidR="00D3457D" w:rsidRPr="00D3457D" w:rsidTr="00506E67">
        <w:trPr>
          <w:trHeight w:val="823"/>
        </w:trPr>
        <w:tc>
          <w:tcPr>
            <w:tcW w:w="3991" w:type="dxa"/>
          </w:tcPr>
          <w:p w:rsidR="00D3457D" w:rsidRPr="00D3457D" w:rsidRDefault="00D3457D" w:rsidP="00D3457D">
            <w:pPr>
              <w:rPr>
                <w:bCs/>
                <w:i/>
                <w:iCs/>
                <w:color w:val="000000"/>
                <w:szCs w:val="26"/>
              </w:rPr>
            </w:pPr>
            <w:r w:rsidRPr="00D3457D">
              <w:rPr>
                <w:bCs/>
                <w:i/>
                <w:iCs/>
                <w:color w:val="000000"/>
                <w:szCs w:val="26"/>
              </w:rPr>
              <w:t xml:space="preserve"> </w:t>
            </w:r>
          </w:p>
        </w:tc>
        <w:tc>
          <w:tcPr>
            <w:tcW w:w="6440" w:type="dxa"/>
          </w:tcPr>
          <w:p w:rsidR="00D3457D" w:rsidRPr="00D3457D" w:rsidRDefault="00ED671C" w:rsidP="00D3457D">
            <w:pPr>
              <w:rPr>
                <w:b/>
                <w:bCs/>
                <w:color w:val="000000"/>
                <w:szCs w:val="26"/>
              </w:rPr>
            </w:pPr>
            <w:r>
              <w:rPr>
                <w:noProof/>
              </w:rPr>
              <mc:AlternateContent>
                <mc:Choice Requires="wps">
                  <w:drawing>
                    <wp:anchor distT="4294967295" distB="4294967295" distL="114300" distR="114300" simplePos="0" relativeHeight="251659776" behindDoc="0" locked="0" layoutInCell="1" allowOverlap="1" wp14:anchorId="40EDAF25" wp14:editId="7964E9AB">
                      <wp:simplePos x="0" y="0"/>
                      <wp:positionH relativeFrom="margin">
                        <wp:posOffset>-2038985</wp:posOffset>
                      </wp:positionH>
                      <wp:positionV relativeFrom="paragraph">
                        <wp:posOffset>321309</wp:posOffset>
                      </wp:positionV>
                      <wp:extent cx="5723890" cy="0"/>
                      <wp:effectExtent l="0" t="0" r="10160"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9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0.55pt,25.3pt" to="290.15pt,2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U5MzEgIAACg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TDSJEO JHoWiqNZ6ExvXAEBldraUBs9qVfzrOl3h5SuWqL2PDJ8OxtIy0JG8i4lbJwB/F3/RTOIIQevY5tO je0CJDQAnaIa55sa/OQRhcPp4+RhvgDR6OBLSDEkGuv8Z647FIwSS+Acgcnx2flAhBRDSLhH6Y2Q MootFepLvJhOpjHBaSlYcIYwZ/e7Slp0JGFc4herAs99mNUHxSJYywlbX21PhLzYcLlUAQ9KATpX 6zIPPxbpYj1fz/NRPpmtR3la16NPmyofzTbZ47R+qKuqzn4GalletIIxrgK7YTaz/O+0v76Sy1Td pvPWhuQ9euwXkB3+kXTUMsh3GYSdZuetHTSGcYzB16cT5v1+D/b9A1/9AgAA//8DAFBLAwQUAAYA CAAAACEAbvs/wt4AAAAKAQAADwAAAGRycy9kb3ducmV2LnhtbEyPwU7DMAyG70i8Q2QkLtOWtNWm qTSdENAbFwaIq9d4bbXG6ZpsKzw9QRzgaPvT7+8vNpPtxZlG3znWkCwUCOLamY4bDW+v1XwNwgdk g71j0vBJHjbl9VWBuXEXfqHzNjQihrDPUUMbwpBL6euWLPqFG4jjbe9GiyGOYyPNiJcYbnuZKrWS FjuOH1oc6KGl+rA9WQ2+eqdj9TWrZ+ojaxylx8fnJ9T69ma6vwMRaAp/MPzoR3Uoo9POndh40WuY Z2mSRFbDUq1ARGK5VhmI3e9CloX8X6H8BgAA//8DAFBLAQItABQABgAIAAAAIQC2gziS/gAAAOEB AAATAAAAAAAAAAAAAAAAAAAAAABbQ29udGVudF9UeXBlc10ueG1sUEsBAi0AFAAGAAgAAAAhADj9 If/WAAAAlAEAAAsAAAAAAAAAAAAAAAAALwEAAF9yZWxzLy5yZWxzUEsBAi0AFAAGAAgAAAAhAAxT kzMSAgAAKAQAAA4AAAAAAAAAAAAAAAAALgIAAGRycy9lMm9Eb2MueG1sUEsBAi0AFAAGAAgAAAAh AG77P8LeAAAACgEAAA8AAAAAAAAAAAAAAAAAbAQAAGRycy9kb3ducmV2LnhtbFBLBQYAAAAABAAE APMAAAB3BQAAAAA= ">
                      <w10:wrap anchorx="margin"/>
                    </v:line>
                  </w:pict>
                </mc:Fallback>
              </mc:AlternateContent>
            </w:r>
            <w:r w:rsidR="00D3457D" w:rsidRPr="00D3457D">
              <w:rPr>
                <w:color w:val="000000"/>
                <w:szCs w:val="26"/>
              </w:rPr>
              <w:t xml:space="preserve">                                </w:t>
            </w:r>
            <w:r w:rsidR="00D3457D" w:rsidRPr="00D3457D">
              <w:rPr>
                <w:b/>
                <w:bCs/>
                <w:color w:val="000000"/>
                <w:szCs w:val="26"/>
              </w:rPr>
              <w:t>MÔN:</w:t>
            </w:r>
            <w:r w:rsidR="00D3457D" w:rsidRPr="00D3457D">
              <w:rPr>
                <w:color w:val="000000"/>
                <w:szCs w:val="26"/>
              </w:rPr>
              <w:t xml:space="preserve"> </w:t>
            </w:r>
            <w:r w:rsidR="00D3457D" w:rsidRPr="00D3457D">
              <w:rPr>
                <w:b/>
                <w:bCs/>
                <w:color w:val="000000"/>
                <w:szCs w:val="26"/>
              </w:rPr>
              <w:t xml:space="preserve">LỊCH SỬ </w:t>
            </w:r>
          </w:p>
          <w:p w:rsidR="00D3457D" w:rsidRPr="00D3457D" w:rsidRDefault="00D3457D" w:rsidP="00D3457D">
            <w:pPr>
              <w:rPr>
                <w:color w:val="000000"/>
                <w:szCs w:val="26"/>
              </w:rPr>
            </w:pPr>
          </w:p>
        </w:tc>
      </w:tr>
    </w:tbl>
    <w:p w:rsidR="00D3457D" w:rsidRPr="00D3457D" w:rsidRDefault="00D3457D" w:rsidP="00D3457D">
      <w:pPr>
        <w:keepNext/>
        <w:jc w:val="center"/>
        <w:outlineLvl w:val="3"/>
        <w:rPr>
          <w:b/>
          <w:bCs/>
          <w:sz w:val="30"/>
          <w:szCs w:val="30"/>
        </w:rPr>
      </w:pPr>
      <w:r w:rsidRPr="00D3457D">
        <w:rPr>
          <w:b/>
          <w:bCs/>
          <w:sz w:val="30"/>
          <w:szCs w:val="30"/>
        </w:rPr>
        <w:t>HƯỚNG DẪN CHẤM</w:t>
      </w:r>
    </w:p>
    <w:p w:rsidR="00D3457D" w:rsidRPr="00D3457D" w:rsidRDefault="00D3457D" w:rsidP="00D3457D">
      <w:pPr>
        <w:jc w:val="center"/>
        <w:rPr>
          <w:szCs w:val="26"/>
        </w:rPr>
      </w:pPr>
      <w:r w:rsidRPr="00D3457D">
        <w:rPr>
          <w:bCs/>
          <w:i/>
          <w:iCs/>
          <w:color w:val="000000"/>
          <w:szCs w:val="26"/>
        </w:rPr>
        <w:t>(Gồm có 05 trang)</w:t>
      </w:r>
    </w:p>
    <w:p w:rsidR="00D3457D" w:rsidRPr="00D3457D" w:rsidRDefault="00D3457D" w:rsidP="00D3457D">
      <w:pPr>
        <w:keepNext/>
        <w:ind w:firstLine="720"/>
        <w:outlineLvl w:val="5"/>
        <w:rPr>
          <w:b/>
          <w:bCs/>
          <w:color w:val="000000"/>
          <w:szCs w:val="26"/>
          <w:u w:val="single"/>
        </w:rPr>
      </w:pPr>
    </w:p>
    <w:p w:rsidR="00D3457D" w:rsidRPr="00D3457D" w:rsidRDefault="00D3457D" w:rsidP="00D3457D">
      <w:pPr>
        <w:keepNext/>
        <w:ind w:firstLine="720"/>
        <w:outlineLvl w:val="5"/>
        <w:rPr>
          <w:bCs/>
          <w:color w:val="000000"/>
          <w:szCs w:val="26"/>
        </w:rPr>
      </w:pPr>
      <w:r w:rsidRPr="00D3457D">
        <w:rPr>
          <w:b/>
          <w:bCs/>
          <w:color w:val="000000"/>
          <w:szCs w:val="26"/>
        </w:rPr>
        <w:t>I. HƯỚNG DẪN CHUNG.</w:t>
      </w:r>
    </w:p>
    <w:p w:rsidR="00D3457D" w:rsidRPr="00D3457D" w:rsidRDefault="00D3457D" w:rsidP="00D3457D">
      <w:pPr>
        <w:ind w:firstLine="630"/>
        <w:jc w:val="both"/>
        <w:rPr>
          <w:bCs/>
          <w:color w:val="000000"/>
          <w:szCs w:val="26"/>
        </w:rPr>
      </w:pPr>
      <w:r w:rsidRPr="00D3457D">
        <w:rPr>
          <w:bCs/>
          <w:color w:val="000000"/>
          <w:szCs w:val="26"/>
        </w:rPr>
        <w:t xml:space="preserve">- Hướng dẫn chấm chỉ nêu các ý cơ bản, nếu học sinh trình bày sáng tạo theo cách khác và đảm bảo nội dung cơ bản, thì vẫn cho điểm tối đa. </w:t>
      </w:r>
    </w:p>
    <w:p w:rsidR="00D3457D" w:rsidRPr="00D3457D" w:rsidRDefault="00D3457D" w:rsidP="00D3457D">
      <w:pPr>
        <w:ind w:firstLine="630"/>
        <w:jc w:val="both"/>
        <w:rPr>
          <w:bCs/>
          <w:color w:val="000000"/>
          <w:szCs w:val="26"/>
        </w:rPr>
      </w:pPr>
      <w:r w:rsidRPr="00D3457D">
        <w:rPr>
          <w:bCs/>
          <w:color w:val="000000"/>
          <w:szCs w:val="26"/>
        </w:rPr>
        <w:t xml:space="preserve">- Giám khảo vận dụng Hướng dẫn chấm phải chủ động, linh hoạt, tránh cứng nhắc, máy móc và cân nhắc trong từng trường hợp cụ thể để ngoài việc kiểm tra kiến thức cơ bản, giám khảo cần phát hiện những bài làm thể hiện được tố chất của một học sinh giỏi. </w:t>
      </w:r>
    </w:p>
    <w:p w:rsidR="00D3457D" w:rsidRPr="00D3457D" w:rsidRDefault="00D3457D" w:rsidP="00D3457D">
      <w:pPr>
        <w:ind w:firstLine="630"/>
        <w:jc w:val="both"/>
        <w:rPr>
          <w:bCs/>
          <w:color w:val="000000"/>
          <w:szCs w:val="26"/>
        </w:rPr>
      </w:pPr>
      <w:r w:rsidRPr="00D3457D">
        <w:rPr>
          <w:bCs/>
          <w:color w:val="000000"/>
          <w:szCs w:val="26"/>
        </w:rPr>
        <w:t>- Điểm của toàn bài không làm tròn.</w:t>
      </w:r>
    </w:p>
    <w:p w:rsidR="00D3457D" w:rsidRPr="00D3457D" w:rsidRDefault="00D3457D" w:rsidP="00D3457D">
      <w:pPr>
        <w:jc w:val="both"/>
        <w:rPr>
          <w:b/>
          <w:bCs/>
          <w:color w:val="000000"/>
          <w:szCs w:val="26"/>
        </w:rPr>
      </w:pPr>
      <w:r w:rsidRPr="00D3457D">
        <w:rPr>
          <w:b/>
          <w:bCs/>
          <w:color w:val="000000"/>
          <w:szCs w:val="26"/>
        </w:rPr>
        <w:t xml:space="preserve">         II. HƯỚNG DẪN CHI TIẾT VÀ BIỂU ĐIỂM.</w:t>
      </w:r>
    </w:p>
    <w:p w:rsidR="00D3457D" w:rsidRPr="00D3457D" w:rsidRDefault="00D3457D" w:rsidP="00D3457D">
      <w:pPr>
        <w:jc w:val="both"/>
        <w:rPr>
          <w:b/>
          <w:bCs/>
          <w:color w:val="000000"/>
          <w:szCs w:val="26"/>
        </w:rPr>
      </w:pPr>
    </w:p>
    <w:tbl>
      <w:tblPr>
        <w:tblW w:w="107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8982"/>
        <w:gridCol w:w="808"/>
      </w:tblGrid>
      <w:tr w:rsidR="00D3457D" w:rsidRPr="00D3457D" w:rsidTr="00D40963">
        <w:tc>
          <w:tcPr>
            <w:tcW w:w="990" w:type="dxa"/>
            <w:vMerge w:val="restart"/>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de-DE"/>
              </w:rPr>
            </w:pPr>
            <w:r w:rsidRPr="00D3457D">
              <w:rPr>
                <w:b/>
                <w:bCs/>
                <w:color w:val="000000"/>
                <w:szCs w:val="26"/>
                <w:lang w:val="de-DE"/>
              </w:rPr>
              <w:t>Câu 1</w:t>
            </w:r>
          </w:p>
          <w:p w:rsidR="00D3457D" w:rsidRPr="00D3457D" w:rsidRDefault="00D3457D" w:rsidP="00D3457D">
            <w:pPr>
              <w:jc w:val="center"/>
              <w:rPr>
                <w:color w:val="000000"/>
                <w:szCs w:val="26"/>
                <w:lang w:val="de-DE"/>
              </w:rPr>
            </w:pPr>
            <w:r w:rsidRPr="00D3457D">
              <w:rPr>
                <w:b/>
                <w:bCs/>
                <w:color w:val="000000"/>
                <w:szCs w:val="26"/>
                <w:lang w:val="de-DE"/>
              </w:rPr>
              <w:t>(3.0 điểm)</w:t>
            </w:r>
          </w:p>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b/>
                <w:color w:val="000000"/>
                <w:szCs w:val="26"/>
                <w:lang w:val="nl-NL"/>
              </w:rPr>
            </w:pPr>
            <w:bookmarkStart w:id="1" w:name="_GoBack"/>
            <w:bookmarkEnd w:id="1"/>
            <w:r w:rsidRPr="00D3457D">
              <w:rPr>
                <w:b/>
                <w:color w:val="000000"/>
                <w:szCs w:val="26"/>
                <w:lang w:val="nl-NL"/>
              </w:rPr>
              <w:t>NỘI DUNG</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tabs>
                <w:tab w:val="left" w:pos="1080"/>
              </w:tabs>
              <w:jc w:val="center"/>
              <w:rPr>
                <w:b/>
                <w:bCs/>
                <w:color w:val="000000"/>
                <w:szCs w:val="26"/>
                <w:lang w:val="vi-VN"/>
              </w:rPr>
            </w:pPr>
            <w:r w:rsidRPr="00D3457D">
              <w:rPr>
                <w:b/>
                <w:bCs/>
                <w:color w:val="000000"/>
                <w:szCs w:val="26"/>
                <w:lang w:val="vi-VN"/>
              </w:rPr>
              <w:t>Điểm</w:t>
            </w:r>
          </w:p>
        </w:tc>
      </w:tr>
      <w:tr w:rsidR="00D3457D" w:rsidRPr="00D3457D" w:rsidTr="00D40963">
        <w:trPr>
          <w:trHeight w:val="597"/>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color w:val="000000"/>
                <w:spacing w:val="2"/>
                <w:szCs w:val="26"/>
              </w:rPr>
            </w:pPr>
            <w:r w:rsidRPr="00D3457D">
              <w:rPr>
                <w:b/>
                <w:color w:val="000000"/>
                <w:spacing w:val="2"/>
                <w:szCs w:val="26"/>
              </w:rPr>
              <w:t xml:space="preserve">         Từ thực tiễn lịch sử Cu-ba (1945 – 2000), em hãy làm rõ nhận định: Cu-ba – hòn đảo anh hùng.</w:t>
            </w:r>
          </w:p>
          <w:p w:rsidR="00D3457D" w:rsidRPr="00D3457D" w:rsidRDefault="00D3457D" w:rsidP="00D3457D">
            <w:pPr>
              <w:jc w:val="both"/>
              <w:rPr>
                <w:b/>
                <w:color w:val="000000"/>
                <w:spacing w:val="4"/>
                <w:szCs w:val="26"/>
              </w:rPr>
            </w:pPr>
            <w:r w:rsidRPr="00D3457D">
              <w:rPr>
                <w:b/>
                <w:color w:val="000000"/>
                <w:spacing w:val="2"/>
                <w:szCs w:val="26"/>
              </w:rPr>
              <w:t xml:space="preserve">         Tình hữu nghị giữa Việt Nam và Cu-ba được xây dựng dựa trên những cơ sở nào?</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rPr>
            </w:pPr>
            <w:r w:rsidRPr="00D3457D">
              <w:rPr>
                <w:b/>
                <w:color w:val="000000"/>
                <w:szCs w:val="26"/>
              </w:rPr>
              <w:t>3.0</w:t>
            </w:r>
          </w:p>
        </w:tc>
      </w:tr>
      <w:tr w:rsidR="00D3457D" w:rsidRPr="00D3457D" w:rsidTr="00D40963">
        <w:trPr>
          <w:trHeight w:val="608"/>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color w:val="000000"/>
                <w:spacing w:val="2"/>
                <w:szCs w:val="26"/>
              </w:rPr>
              <w:t>a. Thực tiễn lịch sử Cu-ba (1945 – 2000), cho thấy: Cu-ba – hòn đảo anh hùng. Bởi vì:</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rPr>
            </w:pPr>
            <w:r w:rsidRPr="00D3457D">
              <w:rPr>
                <w:b/>
                <w:color w:val="000000"/>
                <w:szCs w:val="26"/>
              </w:rPr>
              <w:t>2.25</w:t>
            </w:r>
          </w:p>
        </w:tc>
      </w:tr>
      <w:tr w:rsidR="00D3457D" w:rsidRPr="00D3457D" w:rsidTr="00D40963">
        <w:trPr>
          <w:trHeight w:val="11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Sau Chiến tranh thế giới thứ hai, được Mĩ giúp, chế độ độc tài Ba-ti-xta được thiết lập (1952) và thi hành nhiều chính sách phản động... -&gt; nhân dân Cu-ba không cam chịu và bền bỉ đấu tranh giành chính quyền.</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color w:val="000000"/>
                <w:szCs w:val="26"/>
              </w:rPr>
            </w:pPr>
            <w:r w:rsidRPr="00D3457D">
              <w:rPr>
                <w:bCs/>
                <w:color w:val="000000"/>
                <w:szCs w:val="26"/>
              </w:rPr>
              <w:t>0.25</w:t>
            </w:r>
          </w:p>
        </w:tc>
      </w:tr>
      <w:tr w:rsidR="00D3457D" w:rsidRPr="00D3457D" w:rsidTr="00D40963">
        <w:trPr>
          <w:trHeight w:val="608"/>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Dưới sự lãnh đạo của Phi-đen Cát-xtơ-rô, cuộc kháng chiến của nhân dân Cu-ba từng bước giành thắng lợi. </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color w:val="000000"/>
                <w:szCs w:val="26"/>
              </w:rPr>
            </w:pPr>
            <w:r w:rsidRPr="00D3457D">
              <w:rPr>
                <w:bCs/>
                <w:color w:val="000000"/>
                <w:szCs w:val="26"/>
              </w:rPr>
              <w:t>0.25</w:t>
            </w:r>
          </w:p>
        </w:tc>
      </w:tr>
      <w:tr w:rsidR="00D3457D" w:rsidRPr="00D3457D" w:rsidTr="00D40963">
        <w:trPr>
          <w:trHeight w:val="897"/>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Đầu năm 1959, chế độ độc tài Ba-ti-xta bị lật đổ. Cách mạng giành thắng lợi, chấm dứt ách thống trị của chính quyền tay sai. Cu-ba trở thành </w:t>
            </w:r>
            <w:r w:rsidRPr="00D3457D">
              <w:rPr>
                <w:i/>
                <w:iCs/>
                <w:color w:val="000000"/>
                <w:szCs w:val="26"/>
              </w:rPr>
              <w:t>“lá cờ đầu”</w:t>
            </w:r>
            <w:r w:rsidRPr="00D3457D">
              <w:rPr>
                <w:color w:val="000000"/>
                <w:szCs w:val="26"/>
              </w:rPr>
              <w:t xml:space="preserve"> trong phong trào giải phóng dân tộc ở Mĩ Latinh.</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color w:val="000000"/>
                <w:szCs w:val="26"/>
              </w:rPr>
            </w:pPr>
            <w:r w:rsidRPr="00D3457D">
              <w:rPr>
                <w:bCs/>
                <w:color w:val="000000"/>
                <w:szCs w:val="26"/>
              </w:rPr>
              <w:t>0.5</w:t>
            </w:r>
          </w:p>
        </w:tc>
      </w:tr>
      <w:tr w:rsidR="00D3457D" w:rsidRPr="00D3457D" w:rsidTr="00D40963">
        <w:trPr>
          <w:trHeight w:val="11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Sau khi cách mạng thắng lợi, Cu-ba tiến hành nhiều cải cách dân chủ, tiến bộ: cải cách ruộng đất, quốc hữu hóa các xí nghiệp của tư bản nước ngoài, phát triển giáo dục… Nhờ thế đất nước Cu-ba ngày càng phát triển. </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color w:val="000000"/>
                <w:szCs w:val="26"/>
              </w:rPr>
            </w:pPr>
            <w:r w:rsidRPr="00D3457D">
              <w:rPr>
                <w:color w:val="000000"/>
                <w:szCs w:val="26"/>
              </w:rPr>
              <w:t>0.5</w:t>
            </w:r>
          </w:p>
        </w:tc>
      </w:tr>
      <w:tr w:rsidR="00D3457D" w:rsidRPr="00D3457D" w:rsidTr="00D40963">
        <w:trPr>
          <w:trHeight w:val="11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Bên cạnh đó, quân và dân Cu-ba tiến hành công cuộc bảo vệ đất nước… Sau thắng lợi ở Hi-rôn, Cu-ba tuyên bố tiến lên chủ nghĩa hội. </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color w:val="000000"/>
                <w:szCs w:val="26"/>
              </w:rPr>
            </w:pPr>
            <w:r w:rsidRPr="00D3457D">
              <w:rPr>
                <w:color w:val="000000"/>
                <w:szCs w:val="26"/>
              </w:rPr>
              <w:t>0.25</w:t>
            </w:r>
          </w:p>
        </w:tc>
      </w:tr>
      <w:tr w:rsidR="00D3457D" w:rsidRPr="00D3457D" w:rsidTr="00D40963">
        <w:trPr>
          <w:trHeight w:val="11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i/>
                <w:iCs/>
                <w:color w:val="000000"/>
                <w:szCs w:val="26"/>
              </w:rPr>
            </w:pPr>
            <w:r w:rsidRPr="00D3457D">
              <w:rPr>
                <w:color w:val="000000"/>
                <w:szCs w:val="26"/>
              </w:rPr>
              <w:t>- Mặc dù bị Mĩ bao vây cấm vận, nhân dân Cu-ba đã giành được nhiều thành tựu to lớn trong xây dựng CNXH: xây dựng được nền công nghiệp với hệ thống cơ cấu ngành hợp lý, nông nghiệp đa dạng, giáo dục, y tế, văn hóa, thể thao...</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color w:val="000000"/>
                <w:szCs w:val="26"/>
              </w:rPr>
            </w:pPr>
            <w:r w:rsidRPr="00D3457D">
              <w:rPr>
                <w:color w:val="000000"/>
                <w:szCs w:val="26"/>
              </w:rPr>
              <w:t>0.25</w:t>
            </w:r>
          </w:p>
        </w:tc>
      </w:tr>
      <w:tr w:rsidR="00D3457D" w:rsidRPr="00D3457D" w:rsidTr="00D40963">
        <w:trPr>
          <w:trHeight w:val="11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color w:val="000000"/>
                <w:szCs w:val="26"/>
              </w:rPr>
              <w:t>- Sau khi Liên Xô tan rã, Cu-ba đã trải qua một thời kì khó khăn về kinh tế… nhưng với ý chí của toàn dân, cùng những cải cách và sự điều chỉnh của chính phủ, nền kinh tế có sự chuyển biến tích cực…</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b/>
                <w:bCs/>
                <w:color w:val="000000"/>
                <w:szCs w:val="26"/>
              </w:rPr>
            </w:pPr>
            <w:r w:rsidRPr="00D3457D">
              <w:rPr>
                <w:bCs/>
                <w:color w:val="000000"/>
                <w:szCs w:val="26"/>
              </w:rPr>
              <w:t>0.25</w:t>
            </w:r>
          </w:p>
        </w:tc>
      </w:tr>
      <w:tr w:rsidR="00D3457D" w:rsidRPr="00D3457D" w:rsidTr="00D40963">
        <w:trPr>
          <w:trHeight w:val="11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b. Tình hữu nghị giữa Việt Nam và Cu-ba được xây dựng dựa trên những cơ sở nào?</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b/>
                <w:bCs/>
                <w:color w:val="000000"/>
                <w:szCs w:val="26"/>
              </w:rPr>
            </w:pPr>
            <w:r w:rsidRPr="00D3457D">
              <w:rPr>
                <w:b/>
                <w:color w:val="000000"/>
                <w:szCs w:val="26"/>
              </w:rPr>
              <w:t>0.75</w:t>
            </w:r>
          </w:p>
        </w:tc>
      </w:tr>
      <w:tr w:rsidR="00D3457D" w:rsidRPr="00D3457D" w:rsidTr="00D40963">
        <w:trPr>
          <w:trHeight w:val="11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color w:val="000000"/>
                <w:szCs w:val="26"/>
              </w:rPr>
              <w:t>- Mối quan hệ giữa Chủ tịch Hồ Chí Minh và lãnh tụ Phi-đen Cát-xtơ-rô – đặt nền móng cho tình hữu nghị Việt Nam và Cu-ba…</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b/>
                <w:bCs/>
                <w:color w:val="000000"/>
                <w:szCs w:val="26"/>
              </w:rPr>
            </w:pPr>
            <w:r w:rsidRPr="00D3457D">
              <w:rPr>
                <w:bCs/>
                <w:color w:val="000000"/>
                <w:szCs w:val="26"/>
              </w:rPr>
              <w:t>0.25</w:t>
            </w:r>
          </w:p>
        </w:tc>
      </w:tr>
      <w:tr w:rsidR="00D3457D" w:rsidRPr="00D3457D" w:rsidTr="00D40963">
        <w:trPr>
          <w:trHeight w:val="11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color w:val="000000"/>
                <w:szCs w:val="26"/>
              </w:rPr>
              <w:t>- Có chung kẻ thù là đế quốc Mĩ...</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b/>
                <w:bCs/>
                <w:color w:val="000000"/>
                <w:szCs w:val="26"/>
              </w:rPr>
            </w:pPr>
            <w:r w:rsidRPr="00D3457D">
              <w:rPr>
                <w:bCs/>
                <w:color w:val="000000"/>
                <w:szCs w:val="26"/>
              </w:rPr>
              <w:t>0.25</w:t>
            </w:r>
          </w:p>
        </w:tc>
      </w:tr>
      <w:tr w:rsidR="00D3457D" w:rsidRPr="00D3457D" w:rsidTr="00D40963">
        <w:trPr>
          <w:trHeight w:val="530"/>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color w:val="000000"/>
                <w:szCs w:val="26"/>
              </w:rPr>
              <w:t>- Cùng chung mục tiêu và lí tưởng xây dựng chế độ xã hội chủ nghĩa…</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
                <w:bCs/>
                <w:color w:val="000000"/>
                <w:szCs w:val="26"/>
              </w:rPr>
            </w:pPr>
            <w:r w:rsidRPr="00D3457D">
              <w:rPr>
                <w:bCs/>
                <w:color w:val="000000"/>
                <w:szCs w:val="26"/>
              </w:rPr>
              <w:t>0.25</w:t>
            </w:r>
          </w:p>
        </w:tc>
      </w:tr>
      <w:tr w:rsidR="00D3457D" w:rsidRPr="00D3457D" w:rsidTr="00D40963">
        <w:trPr>
          <w:trHeight w:val="111"/>
        </w:trPr>
        <w:tc>
          <w:tcPr>
            <w:tcW w:w="990" w:type="dxa"/>
            <w:vMerge w:val="restart"/>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r w:rsidRPr="00D3457D">
              <w:rPr>
                <w:b/>
                <w:color w:val="000000"/>
                <w:szCs w:val="26"/>
              </w:rPr>
              <w:t>Câu 2</w:t>
            </w:r>
          </w:p>
          <w:p w:rsidR="00D3457D" w:rsidRPr="00D3457D" w:rsidRDefault="00D3457D" w:rsidP="00D3457D">
            <w:pPr>
              <w:jc w:val="center"/>
              <w:rPr>
                <w:b/>
                <w:color w:val="000000"/>
                <w:szCs w:val="26"/>
              </w:rPr>
            </w:pPr>
            <w:r w:rsidRPr="00D3457D">
              <w:rPr>
                <w:b/>
                <w:color w:val="000000"/>
                <w:szCs w:val="26"/>
              </w:rPr>
              <w:t>(3.0 điểm)</w:t>
            </w: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 xml:space="preserve">       Trình bày những tác động của cuộc cách mạng khoa học – kĩ thuật (từ đầu những năm 40 của thế kỉ XX đến năm 2000). </w:t>
            </w:r>
          </w:p>
          <w:p w:rsidR="00D3457D" w:rsidRPr="00D3457D" w:rsidRDefault="00D3457D" w:rsidP="00D3457D">
            <w:pPr>
              <w:jc w:val="both"/>
              <w:rPr>
                <w:color w:val="000000"/>
                <w:szCs w:val="26"/>
              </w:rPr>
            </w:pPr>
            <w:r w:rsidRPr="00D3457D">
              <w:rPr>
                <w:b/>
                <w:bCs/>
                <w:color w:val="000000"/>
                <w:szCs w:val="26"/>
              </w:rPr>
              <w:t xml:space="preserve">       Trước sự phát triển của cuộc cách mạng khoa học – kĩ thuật hiện nay, thế hệ trẻ Việt Nam cần phải làm gì để góp phần xây dựng và bảo vệ đất nước?</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color w:val="000000"/>
                <w:szCs w:val="26"/>
              </w:rPr>
            </w:pPr>
            <w:r w:rsidRPr="00D3457D">
              <w:rPr>
                <w:b/>
                <w:bCs/>
                <w:color w:val="000000"/>
                <w:szCs w:val="26"/>
              </w:rPr>
              <w:t>3.0</w:t>
            </w:r>
          </w:p>
        </w:tc>
      </w:tr>
      <w:tr w:rsidR="00D3457D" w:rsidRPr="00D3457D" w:rsidTr="00D40963">
        <w:trPr>
          <w:trHeight w:val="354"/>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color w:val="000000"/>
                <w:spacing w:val="2"/>
                <w:szCs w:val="26"/>
                <w:lang w:val="de-DE"/>
              </w:rPr>
            </w:pPr>
            <w:r w:rsidRPr="00D3457D">
              <w:rPr>
                <w:b/>
                <w:bCs/>
                <w:color w:val="000000"/>
                <w:szCs w:val="26"/>
              </w:rPr>
              <w:t>a. Những tác động của cuộc cách mạng khoa học - kĩ thuật hiện đại.</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
                <w:color w:val="000000"/>
                <w:szCs w:val="26"/>
              </w:rPr>
            </w:pPr>
            <w:r w:rsidRPr="00D3457D">
              <w:rPr>
                <w:b/>
                <w:bCs/>
                <w:color w:val="000000"/>
                <w:szCs w:val="26"/>
              </w:rPr>
              <w:t>2.0</w:t>
            </w:r>
          </w:p>
        </w:tc>
      </w:tr>
      <w:tr w:rsidR="00D3457D" w:rsidRPr="00D3457D" w:rsidTr="00D40963">
        <w:trPr>
          <w:trHeight w:val="183"/>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lang w:val="vi-VN"/>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i/>
                <w:iCs/>
                <w:color w:val="000000"/>
                <w:spacing w:val="2"/>
                <w:szCs w:val="26"/>
              </w:rPr>
            </w:pPr>
            <w:r w:rsidRPr="00D3457D">
              <w:rPr>
                <w:i/>
                <w:iCs/>
                <w:color w:val="000000"/>
                <w:szCs w:val="26"/>
              </w:rPr>
              <w:t>- Tác động tích cực:</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
                <w:color w:val="000000"/>
                <w:szCs w:val="26"/>
              </w:rPr>
            </w:pPr>
          </w:p>
        </w:tc>
      </w:tr>
      <w:tr w:rsidR="00D3457D" w:rsidRPr="00D3457D" w:rsidTr="00D40963">
        <w:trPr>
          <w:trHeight w:val="354"/>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lang w:val="vi-VN"/>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
                <w:iCs/>
                <w:color w:val="000000"/>
                <w:szCs w:val="26"/>
              </w:rPr>
            </w:pPr>
            <w:r w:rsidRPr="00D3457D">
              <w:rPr>
                <w:color w:val="000000"/>
                <w:szCs w:val="26"/>
              </w:rPr>
              <w:t>+ Cách mạng khoa học - kĩ thuật cho phép con người thực hiện bước nhảy vọt chưa từng thấy về sản xuất và năng xuất lao động, nâng cao mức sống và chất lượng cuộc sống của con người với những hàng hóa mới và tiện nghi sinh hoạt mới…</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color w:val="000000"/>
                <w:szCs w:val="26"/>
              </w:rPr>
              <w:t>0.5</w:t>
            </w:r>
          </w:p>
        </w:tc>
      </w:tr>
      <w:tr w:rsidR="00D3457D" w:rsidRPr="00D3457D" w:rsidTr="00D40963">
        <w:trPr>
          <w:trHeight w:val="165"/>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Làm thay đổi cơ cấu dân cư lao động, với xu hướng tỉ lệ lao động trong ngành nông nghiệp, công nghiệp giảm dần, tỉ lệ lao động trong ngành dịch vụ ngày càng tăng …</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color w:val="000000"/>
                <w:szCs w:val="26"/>
              </w:rPr>
              <w:t>0.5</w:t>
            </w:r>
          </w:p>
        </w:tc>
      </w:tr>
      <w:tr w:rsidR="00D3457D" w:rsidRPr="00D3457D" w:rsidTr="00D40963">
        <w:trPr>
          <w:trHeight w:val="165"/>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Đưa loài người chuyển dịch sang nền văn minh mới </w:t>
            </w:r>
            <w:r w:rsidRPr="00D3457D">
              <w:rPr>
                <w:i/>
                <w:iCs/>
                <w:color w:val="000000"/>
                <w:szCs w:val="26"/>
              </w:rPr>
              <w:t>“văn minh thông tin”</w:t>
            </w:r>
            <w:r w:rsidRPr="00D3457D">
              <w:rPr>
                <w:color w:val="000000"/>
                <w:szCs w:val="26"/>
              </w:rPr>
              <w:t xml:space="preserve"> và làm cho nền kinh tế thế giới quốc tế hóa cao…</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color w:val="000000"/>
                <w:szCs w:val="26"/>
              </w:rPr>
              <w:t>0.25</w:t>
            </w:r>
          </w:p>
        </w:tc>
      </w:tr>
      <w:tr w:rsidR="00D3457D" w:rsidRPr="00D3457D" w:rsidTr="00D40963">
        <w:trPr>
          <w:trHeight w:val="165"/>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
                <w:iCs/>
                <w:color w:val="000000"/>
                <w:szCs w:val="26"/>
              </w:rPr>
            </w:pPr>
            <w:r w:rsidRPr="00D3457D">
              <w:rPr>
                <w:i/>
                <w:iCs/>
                <w:color w:val="000000"/>
                <w:szCs w:val="26"/>
              </w:rPr>
              <w:t>- Hậu quả tiêu cực:</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p>
        </w:tc>
      </w:tr>
      <w:tr w:rsidR="00D3457D" w:rsidRPr="00D3457D" w:rsidTr="00D40963">
        <w:trPr>
          <w:trHeight w:val="165"/>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Chế tạo các loại vũ khí phương tiện quân sự hiện đại có sức tàn phá hủy diệt khủng khiếp sự sống…</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color w:val="000000"/>
                <w:szCs w:val="26"/>
              </w:rPr>
              <w:t>0.25</w:t>
            </w:r>
          </w:p>
        </w:tc>
      </w:tr>
      <w:tr w:rsidR="00D3457D" w:rsidRPr="00D3457D" w:rsidTr="00D40963">
        <w:trPr>
          <w:trHeight w:val="165"/>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
                <w:iCs/>
                <w:color w:val="000000"/>
                <w:szCs w:val="26"/>
              </w:rPr>
            </w:pPr>
            <w:r w:rsidRPr="00D3457D">
              <w:rPr>
                <w:color w:val="000000"/>
                <w:szCs w:val="26"/>
              </w:rPr>
              <w:t>+ Tình trạng ô nhiễm môi trường, tai nạn, dịch bệnh …</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color w:val="000000"/>
                <w:szCs w:val="26"/>
              </w:rPr>
              <w:t>0.25</w:t>
            </w:r>
          </w:p>
        </w:tc>
      </w:tr>
      <w:tr w:rsidR="00D3457D" w:rsidRPr="00D3457D" w:rsidTr="00D40963">
        <w:trPr>
          <w:trHeight w:val="165"/>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Những đe dọa về đạo đức xã hội, an ninh đối với con người…</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color w:val="000000"/>
                <w:szCs w:val="26"/>
              </w:rPr>
            </w:pPr>
            <w:r w:rsidRPr="00D3457D">
              <w:rPr>
                <w:color w:val="000000"/>
                <w:szCs w:val="26"/>
              </w:rPr>
              <w:t>0.25</w:t>
            </w:r>
          </w:p>
        </w:tc>
      </w:tr>
      <w:tr w:rsidR="00D3457D" w:rsidRPr="00D3457D" w:rsidTr="00D40963">
        <w:trPr>
          <w:trHeight w:val="165"/>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b. Trước sự phát triển của cuộc cách mạng khoa học – kĩ thuật hiện nay, thế hệ trẻ Việt Nam cần phải làm gì để góp phần xây dựng và bảo vệ đất nước?</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
                <w:bCs/>
                <w:color w:val="000000"/>
                <w:szCs w:val="26"/>
              </w:rPr>
              <w:t>1.0</w:t>
            </w:r>
          </w:p>
        </w:tc>
      </w:tr>
      <w:tr w:rsidR="00D3457D" w:rsidRPr="00D3457D" w:rsidTr="00D40963">
        <w:trPr>
          <w:trHeight w:val="1500"/>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szCs w:val="26"/>
              </w:rPr>
            </w:pPr>
            <w:r w:rsidRPr="00D3457D">
              <w:rPr>
                <w:szCs w:val="26"/>
              </w:rPr>
              <w:t xml:space="preserve">   Thí sinh </w:t>
            </w:r>
            <w:r w:rsidRPr="00D3457D">
              <w:rPr>
                <w:color w:val="000000"/>
                <w:szCs w:val="26"/>
              </w:rPr>
              <w:t>nêu ý kiến cá nhân có tính thuyết phục và phù hợp về một hoặc một số định hướng cụ thể, thiết thực mà thế hệ trẻ Việt Nam</w:t>
            </w:r>
            <w:r w:rsidRPr="00D3457D">
              <w:rPr>
                <w:b/>
                <w:bCs/>
                <w:color w:val="000000"/>
                <w:szCs w:val="26"/>
              </w:rPr>
              <w:t xml:space="preserve"> </w:t>
            </w:r>
            <w:r w:rsidRPr="00D3457D">
              <w:rPr>
                <w:color w:val="000000"/>
                <w:szCs w:val="26"/>
              </w:rPr>
              <w:t>cần làm để góp phần xây dựng và bảo vệ đất nước.</w:t>
            </w:r>
            <w:r w:rsidRPr="00D3457D">
              <w:rPr>
                <w:szCs w:val="26"/>
              </w:rPr>
              <w:t xml:space="preserve"> Thí sinh có thể trình bày, lập luận theo nhiều cách khác nhau nhưng cần làm rõ các nội dung sau:</w:t>
            </w:r>
          </w:p>
          <w:p w:rsidR="00D3457D" w:rsidRPr="00D3457D" w:rsidRDefault="00D3457D" w:rsidP="00D3457D">
            <w:pPr>
              <w:jc w:val="both"/>
              <w:rPr>
                <w:b/>
                <w:bCs/>
                <w:color w:val="000000"/>
                <w:szCs w:val="26"/>
              </w:rPr>
            </w:pPr>
            <w:r w:rsidRPr="00D3457D">
              <w:rPr>
                <w:color w:val="000000"/>
                <w:szCs w:val="26"/>
              </w:rPr>
              <w:t>+ Học tập, rèn luyện để nâng cao hiểu biết khoa học nói chung, KHKT nói riêng…</w:t>
            </w:r>
          </w:p>
          <w:p w:rsidR="00D3457D" w:rsidRPr="00D3457D" w:rsidRDefault="00D3457D" w:rsidP="00D3457D">
            <w:pPr>
              <w:jc w:val="both"/>
              <w:rPr>
                <w:b/>
                <w:bCs/>
                <w:color w:val="000000"/>
                <w:szCs w:val="26"/>
              </w:rPr>
            </w:pPr>
            <w:r w:rsidRPr="00D3457D">
              <w:rPr>
                <w:color w:val="000000"/>
                <w:szCs w:val="26"/>
              </w:rPr>
              <w:t>+ Tham gia hoạt động tìm hiểu, nghiên cứu khoa học, sáng tạo khoa học…</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p>
          <w:p w:rsidR="00D3457D" w:rsidRPr="00D3457D" w:rsidRDefault="00D3457D" w:rsidP="00D3457D">
            <w:pPr>
              <w:jc w:val="center"/>
              <w:rPr>
                <w:bCs/>
                <w:color w:val="000000"/>
                <w:szCs w:val="26"/>
              </w:rPr>
            </w:pPr>
          </w:p>
          <w:p w:rsidR="00D3457D" w:rsidRPr="00D3457D" w:rsidRDefault="00D3457D" w:rsidP="00D3457D">
            <w:pPr>
              <w:jc w:val="center"/>
              <w:rPr>
                <w:bCs/>
                <w:color w:val="000000"/>
                <w:szCs w:val="26"/>
              </w:rPr>
            </w:pPr>
          </w:p>
          <w:p w:rsidR="00D3457D" w:rsidRPr="00D3457D" w:rsidRDefault="00D3457D" w:rsidP="00D3457D">
            <w:pPr>
              <w:jc w:val="center"/>
              <w:rPr>
                <w:bCs/>
                <w:color w:val="000000"/>
                <w:szCs w:val="26"/>
              </w:rPr>
            </w:pPr>
          </w:p>
          <w:p w:rsidR="00D3457D" w:rsidRPr="00D3457D" w:rsidRDefault="00D3457D" w:rsidP="00D3457D">
            <w:pPr>
              <w:jc w:val="center"/>
              <w:rPr>
                <w:bCs/>
                <w:color w:val="000000"/>
                <w:szCs w:val="26"/>
              </w:rPr>
            </w:pPr>
            <w:r w:rsidRPr="00D3457D">
              <w:rPr>
                <w:bCs/>
                <w:color w:val="000000"/>
                <w:szCs w:val="26"/>
              </w:rPr>
              <w:t>0.5</w:t>
            </w:r>
          </w:p>
          <w:p w:rsidR="00D3457D" w:rsidRPr="00D3457D" w:rsidRDefault="00D3457D" w:rsidP="00D3457D">
            <w:pPr>
              <w:rPr>
                <w:b/>
                <w:bCs/>
                <w:color w:val="000000"/>
                <w:szCs w:val="26"/>
              </w:rPr>
            </w:pPr>
            <w:r w:rsidRPr="00D3457D">
              <w:rPr>
                <w:bCs/>
                <w:color w:val="000000"/>
                <w:szCs w:val="26"/>
              </w:rPr>
              <w:t xml:space="preserve">  0.5</w:t>
            </w:r>
          </w:p>
        </w:tc>
      </w:tr>
      <w:tr w:rsidR="00D3457D" w:rsidRPr="00D3457D" w:rsidTr="00D40963">
        <w:trPr>
          <w:trHeight w:val="593"/>
        </w:trPr>
        <w:tc>
          <w:tcPr>
            <w:tcW w:w="990" w:type="dxa"/>
            <w:vMerge w:val="restart"/>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r w:rsidRPr="00D3457D">
              <w:rPr>
                <w:b/>
                <w:color w:val="000000"/>
                <w:szCs w:val="26"/>
              </w:rPr>
              <w:t>Câu 3</w:t>
            </w:r>
          </w:p>
          <w:p w:rsidR="00D3457D" w:rsidRPr="00D3457D" w:rsidRDefault="00D3457D" w:rsidP="00D3457D">
            <w:pPr>
              <w:jc w:val="center"/>
              <w:rPr>
                <w:b/>
                <w:color w:val="000000"/>
                <w:szCs w:val="26"/>
              </w:rPr>
            </w:pPr>
            <w:r w:rsidRPr="00D3457D">
              <w:rPr>
                <w:b/>
                <w:color w:val="000000"/>
                <w:szCs w:val="26"/>
              </w:rPr>
              <w:t>(3.0 điểm)</w:t>
            </w:r>
          </w:p>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 xml:space="preserve">       Xã hội Việt Nam sau Chiến tranh thế giới thứ nhất đã phân hóa như thế nào? Sự phân hóa đó đã tác động gì đến cách mạng Việt Nam?</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
                <w:color w:val="000000"/>
                <w:szCs w:val="26"/>
              </w:rPr>
            </w:pPr>
            <w:r w:rsidRPr="00D3457D">
              <w:rPr>
                <w:b/>
                <w:color w:val="000000"/>
                <w:szCs w:val="26"/>
              </w:rPr>
              <w:t>3.0</w:t>
            </w:r>
          </w:p>
        </w:tc>
      </w:tr>
      <w:tr w:rsidR="00D3457D" w:rsidRPr="00D3457D" w:rsidTr="00D40963">
        <w:trPr>
          <w:trHeight w:val="170"/>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a.</w:t>
            </w:r>
            <w:r w:rsidRPr="00D3457D">
              <w:rPr>
                <w:szCs w:val="26"/>
              </w:rPr>
              <w:t xml:space="preserve"> </w:t>
            </w:r>
            <w:r w:rsidRPr="00D3457D">
              <w:rPr>
                <w:b/>
                <w:bCs/>
                <w:color w:val="000000"/>
                <w:szCs w:val="26"/>
              </w:rPr>
              <w:t xml:space="preserve">Xã hội Việt Nam sau Chiến tranh thế giới thứ nhất đã phân hóa như thế nào? </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
                <w:color w:val="000000"/>
                <w:szCs w:val="26"/>
              </w:rPr>
            </w:pPr>
            <w:r w:rsidRPr="00D3457D">
              <w:rPr>
                <w:b/>
                <w:color w:val="000000"/>
                <w:szCs w:val="26"/>
              </w:rPr>
              <w:t>2.0</w:t>
            </w:r>
          </w:p>
        </w:tc>
      </w:tr>
      <w:tr w:rsidR="00D3457D" w:rsidRPr="00D3457D" w:rsidTr="00D40963">
        <w:trPr>
          <w:trHeight w:val="170"/>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Sau Chiến tranh thế giới thứ nhất, xã hội Việt Nam phân hóa ngày càng sâu sắc: bên cạnh những giai cấp cũ, nay xuất hiện những tầng lớp, giai cấp mới. Mỗi tầng lớp, giai cấp có quyền lợi và địa vị khác nhau, nên cũng có thái độ chính trị và khả năng cách mạng khác nhau.</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Cs/>
                <w:color w:val="000000"/>
                <w:szCs w:val="26"/>
              </w:rPr>
              <w:t>0.25</w:t>
            </w:r>
          </w:p>
        </w:tc>
      </w:tr>
      <w:tr w:rsidR="00D3457D" w:rsidRPr="00D3457D" w:rsidTr="00D40963">
        <w:trPr>
          <w:trHeight w:val="170"/>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Giai cấp địa chủ phong kiến: bị phân hoá thành 3 bộ phận... Đại địa chủ chiếm nhiều ruộng đất, câu kết với thực dân Pháp bóc lột nông dân nên không có tinh thần cách mạng. Tuy nhiên cũng có một số bộ phận địa chủ vừa và nhỏ có tinh thần yêu nước, tham gia các phong trào yêu nước khi có điều kiện…</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Cs/>
                <w:color w:val="000000"/>
                <w:szCs w:val="26"/>
              </w:rPr>
              <w:t>0.25</w:t>
            </w:r>
          </w:p>
        </w:tc>
      </w:tr>
      <w:tr w:rsidR="00D3457D" w:rsidRPr="00D3457D" w:rsidTr="00D40963">
        <w:trPr>
          <w:trHeight w:val="197"/>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Giai cấp nông dân: chiếm hơn 90% số dân, bị đế quốc, phong kiến áp bức bóc lột nặng nề, bị bần cùng hoá và phá sản trên quy mô lớn. Đây là lực lượng hăng hái và đông đảo nhất của cách mạng.</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Cs/>
                <w:color w:val="000000"/>
                <w:szCs w:val="26"/>
              </w:rPr>
              <w:t>0.25</w:t>
            </w:r>
          </w:p>
        </w:tc>
      </w:tr>
      <w:tr w:rsidR="00D3457D" w:rsidRPr="00D3457D" w:rsidTr="00D40963">
        <w:trPr>
          <w:trHeight w:val="197"/>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Giai cấp tư sản: ra đời sau Chiến tranh thế giới thứ nhất, số lượng ít, dưới tác động của cuộc khai thác, phân hoá làm hai bộ phận: tư sản mại bản và tư sản dân tộc. Tư sản mại bản có quyền lợi gắn chặt với đế quốc nên câu kết chặt chẽ với đế quốc áp bức bóc lột nhân dân nên không có tinh thần cách mạng. Bộ phận tư sản </w:t>
            </w:r>
            <w:r w:rsidRPr="00D3457D">
              <w:rPr>
                <w:color w:val="000000"/>
                <w:szCs w:val="26"/>
              </w:rPr>
              <w:lastRenderedPageBreak/>
              <w:t>dân tộc có khuynh hướng kinh doanh độc lập nên có tinh thần dân tộc, dân chủ, nhưng thái độ không kiên định.</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Cs/>
                <w:color w:val="000000"/>
                <w:szCs w:val="26"/>
              </w:rPr>
              <w:lastRenderedPageBreak/>
              <w:t>0.5</w:t>
            </w:r>
          </w:p>
        </w:tc>
      </w:tr>
      <w:tr w:rsidR="00D3457D" w:rsidRPr="00D3457D" w:rsidTr="00D40963">
        <w:trPr>
          <w:trHeight w:val="897"/>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Giai cấp tiểu tư sản: tăng nhanh về số lượng sau Chiến tranh thế giới thứ nhất, bị Pháp chèn ép, đời sống bấp bênh. Bộ phận trí thức có tinh thần hăng hái cách mạng. Đó là lực lượng quan trọng của cách mạng dân tộc, dân chủ…</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Cs/>
                <w:color w:val="000000"/>
                <w:szCs w:val="26"/>
              </w:rPr>
              <w:t>0.25</w:t>
            </w:r>
          </w:p>
        </w:tc>
      </w:tr>
      <w:tr w:rsidR="00D3457D" w:rsidRPr="00D3457D" w:rsidTr="00D40963">
        <w:trPr>
          <w:trHeight w:val="197"/>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pacing w:val="-2"/>
                <w:szCs w:val="26"/>
              </w:rPr>
            </w:pPr>
            <w:r w:rsidRPr="00D3457D">
              <w:rPr>
                <w:color w:val="000000"/>
                <w:spacing w:val="-2"/>
                <w:szCs w:val="26"/>
              </w:rPr>
              <w:t>+ Giai cấp công nhân: ra đời từ cuộc khai thác lần thứ nhất của Pháp và phát triển nhanh trong cuộc khai thác lần thứ hai. Giai cấp công nhân Việt Nam có những đặc điểm riêng: bị ba tầng áp bức bóc lột (đế quốc, phong kiến, tư sản người Việt); có quan hệ tự nhiên gắn bó với nông dân; kế thừa truyền thống yêu nước anh hùng và bất khuất của dân tộc. Đây là giai cấp lãnh đạo cách mạng Việt Nam.</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Cs/>
                <w:color w:val="000000"/>
                <w:szCs w:val="26"/>
              </w:rPr>
              <w:t>0.5</w:t>
            </w:r>
          </w:p>
        </w:tc>
      </w:tr>
      <w:tr w:rsidR="00D3457D" w:rsidRPr="00D3457D" w:rsidTr="00D40963">
        <w:trPr>
          <w:trHeight w:val="197"/>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b.</w:t>
            </w:r>
            <w:r w:rsidRPr="00D3457D">
              <w:rPr>
                <w:b/>
                <w:bCs/>
                <w:szCs w:val="26"/>
              </w:rPr>
              <w:t xml:space="preserve"> Sự phân hóa đó đã tác động gì đến cách mạng Việt Nam?</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
                <w:color w:val="000000"/>
                <w:szCs w:val="26"/>
              </w:rPr>
            </w:pPr>
            <w:r w:rsidRPr="00D3457D">
              <w:rPr>
                <w:b/>
                <w:color w:val="000000"/>
                <w:szCs w:val="26"/>
              </w:rPr>
              <w:t>1.0</w:t>
            </w:r>
          </w:p>
        </w:tc>
      </w:tr>
      <w:tr w:rsidR="00D3457D" w:rsidRPr="00D3457D" w:rsidTr="00D40963">
        <w:trPr>
          <w:trHeight w:val="197"/>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Sự phân hóa đó đã khoét sâu các mâu thuẫn xã hội ở Việt Nam... Trong đó, mâu thuẫn chủ yếu là mâu thuẫn giữa toàn thể nhân dân Việt Nam với thực dân Pháp và tay sai. </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Cs/>
                <w:color w:val="000000"/>
                <w:szCs w:val="26"/>
              </w:rPr>
              <w:t>0.5</w:t>
            </w:r>
          </w:p>
        </w:tc>
      </w:tr>
      <w:tr w:rsidR="00D3457D" w:rsidRPr="00D3457D" w:rsidTr="00D40963">
        <w:trPr>
          <w:trHeight w:val="1230"/>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Những lực lượng xã hội mới (công nhân, tư sản, tiểu tư sản) là cơ sở xã hội tiếp thu những tư tưởng cách mạng từ bên ngoài dội vào Việt Nam. Thúc đẩy sự chuyển biến mới của phong trào yêu nước Việt Nam sau Chiến tranh thế giới thứ nhất gắn liền với sự phát triển với hai khuynh hướng: tư sản và vô sản.</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Cs/>
                <w:color w:val="000000"/>
                <w:szCs w:val="26"/>
              </w:rPr>
              <w:t>0.5</w:t>
            </w:r>
          </w:p>
        </w:tc>
      </w:tr>
      <w:tr w:rsidR="00D3457D" w:rsidRPr="00D3457D" w:rsidTr="00D40963">
        <w:trPr>
          <w:trHeight w:val="507"/>
        </w:trPr>
        <w:tc>
          <w:tcPr>
            <w:tcW w:w="990" w:type="dxa"/>
            <w:vMerge w:val="restart"/>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r w:rsidRPr="00D3457D">
              <w:rPr>
                <w:b/>
                <w:color w:val="000000"/>
                <w:szCs w:val="26"/>
              </w:rPr>
              <w:t>Câu 4</w:t>
            </w:r>
          </w:p>
          <w:p w:rsidR="00D3457D" w:rsidRPr="00D3457D" w:rsidRDefault="00D3457D" w:rsidP="00D3457D">
            <w:pPr>
              <w:jc w:val="center"/>
              <w:rPr>
                <w:b/>
                <w:color w:val="000000"/>
                <w:szCs w:val="26"/>
              </w:rPr>
            </w:pPr>
            <w:r w:rsidRPr="00D3457D">
              <w:rPr>
                <w:b/>
                <w:color w:val="000000"/>
                <w:szCs w:val="26"/>
              </w:rPr>
              <w:t>(3.5 điểm)</w:t>
            </w: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color w:val="000000"/>
                <w:szCs w:val="26"/>
              </w:rPr>
            </w:pPr>
            <w:r w:rsidRPr="00D3457D">
              <w:rPr>
                <w:b/>
                <w:color w:val="000000"/>
                <w:szCs w:val="26"/>
              </w:rPr>
              <w:t xml:space="preserve">         Lập bảng so sánh sự khác nhau giữa Phong trào cách mạng 1930 – 1931 với Phong trào dân chủ 1936 – 1939 ở Việt Nam theo các tiêu chí sau: đối tượng cách mạng, mục tiêu đấu tranh, lực lượng và phương pháp đấu tranh. </w:t>
            </w:r>
          </w:p>
          <w:p w:rsidR="00D3457D" w:rsidRPr="00D3457D" w:rsidRDefault="00D3457D" w:rsidP="00D3457D">
            <w:pPr>
              <w:jc w:val="both"/>
              <w:rPr>
                <w:color w:val="000000"/>
                <w:szCs w:val="26"/>
              </w:rPr>
            </w:pPr>
            <w:r w:rsidRPr="00D3457D">
              <w:rPr>
                <w:b/>
                <w:color w:val="000000"/>
                <w:szCs w:val="26"/>
              </w:rPr>
              <w:t xml:space="preserve">         Vì sao trong giai đoạn 1936 – 1939, Đảng Cộng sản Đông Dương có chủ trương đấu tranh khác với giai đoạn 1930 – 1931?</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lang w:val="nl-NL"/>
              </w:rPr>
            </w:pPr>
            <w:r w:rsidRPr="00D3457D">
              <w:rPr>
                <w:b/>
                <w:color w:val="000000"/>
                <w:szCs w:val="26"/>
                <w:lang w:val="nl-NL"/>
              </w:rPr>
              <w:t>3.5</w:t>
            </w:r>
          </w:p>
        </w:tc>
      </w:tr>
      <w:tr w:rsidR="00D3457D" w:rsidRPr="00D3457D" w:rsidTr="00D40963">
        <w:trPr>
          <w:trHeight w:val="372"/>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iCs/>
                <w:color w:val="000000"/>
                <w:szCs w:val="26"/>
              </w:rPr>
            </w:pPr>
            <w:r w:rsidRPr="00D3457D">
              <w:rPr>
                <w:b/>
                <w:bCs/>
                <w:iCs/>
                <w:color w:val="000000"/>
                <w:szCs w:val="26"/>
              </w:rPr>
              <w:t>a. Bảng so sánh.</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lang w:val="nl-NL"/>
              </w:rPr>
            </w:pPr>
            <w:r w:rsidRPr="00D3457D">
              <w:rPr>
                <w:b/>
                <w:color w:val="000000"/>
                <w:szCs w:val="26"/>
                <w:lang w:val="nl-NL"/>
              </w:rPr>
              <w:t>2.0</w:t>
            </w:r>
          </w:p>
        </w:tc>
      </w:tr>
      <w:tr w:rsidR="00D3457D" w:rsidRPr="00D3457D" w:rsidTr="00D40963">
        <w:trPr>
          <w:trHeight w:val="372"/>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tbl>
            <w:tblPr>
              <w:tblW w:w="8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836"/>
              <w:gridCol w:w="3917"/>
            </w:tblGrid>
            <w:tr w:rsidR="00D3457D" w:rsidRPr="00D3457D" w:rsidTr="00506E67">
              <w:tc>
                <w:tcPr>
                  <w:tcW w:w="2000" w:type="dxa"/>
                  <w:shd w:val="clear" w:color="auto" w:fill="auto"/>
                </w:tcPr>
                <w:p w:rsidR="00D3457D" w:rsidRPr="00D3457D" w:rsidRDefault="00D3457D" w:rsidP="00D3457D">
                  <w:pPr>
                    <w:jc w:val="center"/>
                    <w:rPr>
                      <w:b/>
                      <w:color w:val="000000"/>
                      <w:szCs w:val="26"/>
                    </w:rPr>
                  </w:pPr>
                  <w:r w:rsidRPr="00D3457D">
                    <w:rPr>
                      <w:b/>
                      <w:color w:val="000000"/>
                      <w:szCs w:val="26"/>
                    </w:rPr>
                    <w:t>Nội dung</w:t>
                  </w:r>
                </w:p>
              </w:tc>
              <w:tc>
                <w:tcPr>
                  <w:tcW w:w="2836"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center"/>
                    <w:rPr>
                      <w:b/>
                      <w:color w:val="000000"/>
                      <w:szCs w:val="26"/>
                    </w:rPr>
                  </w:pPr>
                  <w:r w:rsidRPr="00D3457D">
                    <w:rPr>
                      <w:b/>
                      <w:color w:val="000000"/>
                      <w:szCs w:val="26"/>
                    </w:rPr>
                    <w:t>Phong trào cách mạng</w:t>
                  </w:r>
                </w:p>
                <w:p w:rsidR="00D3457D" w:rsidRPr="00D3457D" w:rsidRDefault="00D3457D" w:rsidP="00D3457D">
                  <w:pPr>
                    <w:jc w:val="center"/>
                    <w:rPr>
                      <w:bCs/>
                      <w:color w:val="000000"/>
                      <w:szCs w:val="26"/>
                    </w:rPr>
                  </w:pPr>
                  <w:r w:rsidRPr="00D3457D">
                    <w:rPr>
                      <w:b/>
                      <w:color w:val="000000"/>
                      <w:szCs w:val="26"/>
                    </w:rPr>
                    <w:t>1930 - 1931</w:t>
                  </w:r>
                </w:p>
              </w:tc>
              <w:tc>
                <w:tcPr>
                  <w:tcW w:w="3917"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center"/>
                    <w:rPr>
                      <w:b/>
                      <w:color w:val="000000"/>
                      <w:szCs w:val="26"/>
                    </w:rPr>
                  </w:pPr>
                  <w:r w:rsidRPr="00D3457D">
                    <w:rPr>
                      <w:b/>
                      <w:color w:val="000000"/>
                      <w:szCs w:val="26"/>
                    </w:rPr>
                    <w:t>Cuộc vận động dân chủ</w:t>
                  </w:r>
                </w:p>
                <w:p w:rsidR="00D3457D" w:rsidRPr="00D3457D" w:rsidRDefault="00D3457D" w:rsidP="00D3457D">
                  <w:pPr>
                    <w:jc w:val="center"/>
                    <w:rPr>
                      <w:bCs/>
                      <w:color w:val="000000"/>
                      <w:szCs w:val="26"/>
                    </w:rPr>
                  </w:pPr>
                  <w:r w:rsidRPr="00D3457D">
                    <w:rPr>
                      <w:b/>
                      <w:color w:val="000000"/>
                      <w:szCs w:val="26"/>
                    </w:rPr>
                    <w:t>1936 - 1939</w:t>
                  </w:r>
                </w:p>
              </w:tc>
            </w:tr>
            <w:tr w:rsidR="00D3457D" w:rsidRPr="00D3457D" w:rsidTr="00506E67">
              <w:tc>
                <w:tcPr>
                  <w:tcW w:w="2000" w:type="dxa"/>
                  <w:shd w:val="clear" w:color="auto" w:fill="auto"/>
                </w:tcPr>
                <w:p w:rsidR="00D3457D" w:rsidRPr="00D3457D" w:rsidRDefault="00D3457D" w:rsidP="00D3457D">
                  <w:pPr>
                    <w:jc w:val="center"/>
                    <w:rPr>
                      <w:b/>
                      <w:color w:val="000000"/>
                      <w:szCs w:val="26"/>
                    </w:rPr>
                  </w:pPr>
                  <w:r w:rsidRPr="00D3457D">
                    <w:rPr>
                      <w:b/>
                      <w:color w:val="000000"/>
                      <w:szCs w:val="26"/>
                    </w:rPr>
                    <w:t xml:space="preserve">Đối tượng </w:t>
                  </w:r>
                </w:p>
                <w:p w:rsidR="00D3457D" w:rsidRPr="00D3457D" w:rsidRDefault="00D3457D" w:rsidP="00D3457D">
                  <w:pPr>
                    <w:jc w:val="center"/>
                    <w:rPr>
                      <w:b/>
                      <w:color w:val="000000"/>
                      <w:szCs w:val="26"/>
                    </w:rPr>
                  </w:pPr>
                  <w:r w:rsidRPr="00D3457D">
                    <w:rPr>
                      <w:b/>
                      <w:color w:val="000000"/>
                      <w:szCs w:val="26"/>
                    </w:rPr>
                    <w:t>cách mạng</w:t>
                  </w:r>
                </w:p>
              </w:tc>
              <w:tc>
                <w:tcPr>
                  <w:tcW w:w="2836"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both"/>
                    <w:rPr>
                      <w:bCs/>
                      <w:color w:val="000000"/>
                      <w:szCs w:val="26"/>
                    </w:rPr>
                  </w:pPr>
                  <w:r w:rsidRPr="00D3457D">
                    <w:rPr>
                      <w:bCs/>
                      <w:color w:val="000000"/>
                      <w:szCs w:val="26"/>
                    </w:rPr>
                    <w:t>Thực dân Pháp, tay sai (0.25)</w:t>
                  </w:r>
                </w:p>
              </w:tc>
              <w:tc>
                <w:tcPr>
                  <w:tcW w:w="3917"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both"/>
                    <w:rPr>
                      <w:b/>
                      <w:color w:val="000000"/>
                      <w:szCs w:val="26"/>
                    </w:rPr>
                  </w:pPr>
                  <w:r w:rsidRPr="00D3457D">
                    <w:rPr>
                      <w:color w:val="000000"/>
                      <w:szCs w:val="26"/>
                    </w:rPr>
                    <w:t>Lực lượng phản động thuộc địa và tay sai (0.25)</w:t>
                  </w:r>
                </w:p>
              </w:tc>
            </w:tr>
            <w:tr w:rsidR="00D3457D" w:rsidRPr="00D3457D" w:rsidTr="00506E67">
              <w:tc>
                <w:tcPr>
                  <w:tcW w:w="2000"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center"/>
                    <w:rPr>
                      <w:b/>
                      <w:bCs/>
                      <w:color w:val="000000"/>
                      <w:szCs w:val="26"/>
                    </w:rPr>
                  </w:pPr>
                  <w:r w:rsidRPr="00D3457D">
                    <w:rPr>
                      <w:b/>
                      <w:bCs/>
                      <w:color w:val="000000"/>
                      <w:szCs w:val="26"/>
                    </w:rPr>
                    <w:t>Mục tiêu</w:t>
                  </w:r>
                </w:p>
                <w:p w:rsidR="00D3457D" w:rsidRPr="00D3457D" w:rsidRDefault="00D3457D" w:rsidP="00D3457D">
                  <w:pPr>
                    <w:jc w:val="center"/>
                    <w:rPr>
                      <w:b/>
                      <w:bCs/>
                      <w:color w:val="000000"/>
                      <w:szCs w:val="26"/>
                    </w:rPr>
                  </w:pPr>
                  <w:r w:rsidRPr="00D3457D">
                    <w:rPr>
                      <w:b/>
                      <w:bCs/>
                      <w:color w:val="000000"/>
                      <w:szCs w:val="26"/>
                    </w:rPr>
                    <w:t>đấu tranh</w:t>
                  </w:r>
                </w:p>
              </w:tc>
              <w:tc>
                <w:tcPr>
                  <w:tcW w:w="2836"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both"/>
                    <w:rPr>
                      <w:bCs/>
                      <w:color w:val="000000"/>
                      <w:szCs w:val="26"/>
                    </w:rPr>
                  </w:pPr>
                  <w:r w:rsidRPr="00D3457D">
                    <w:rPr>
                      <w:color w:val="000000"/>
                      <w:szCs w:val="26"/>
                    </w:rPr>
                    <w:t>Độc lập dân tộc, ruộng đất cho dân cày (0.25)</w:t>
                  </w:r>
                </w:p>
              </w:tc>
              <w:tc>
                <w:tcPr>
                  <w:tcW w:w="3917"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both"/>
                    <w:rPr>
                      <w:bCs/>
                      <w:color w:val="000000"/>
                      <w:szCs w:val="26"/>
                    </w:rPr>
                  </w:pPr>
                  <w:r w:rsidRPr="00D3457D">
                    <w:rPr>
                      <w:color w:val="000000"/>
                      <w:szCs w:val="26"/>
                    </w:rPr>
                    <w:t>Chống phát xít, chống chiến tranh. Đòi các quyền tự do, dân sinh, dân chủ, cơm áo và hòa bình (0.25)</w:t>
                  </w:r>
                </w:p>
              </w:tc>
            </w:tr>
            <w:tr w:rsidR="00D3457D" w:rsidRPr="00D3457D" w:rsidTr="00506E67">
              <w:tc>
                <w:tcPr>
                  <w:tcW w:w="2000"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center"/>
                    <w:rPr>
                      <w:b/>
                      <w:bCs/>
                      <w:color w:val="000000"/>
                      <w:szCs w:val="26"/>
                    </w:rPr>
                  </w:pPr>
                  <w:r w:rsidRPr="00D3457D">
                    <w:rPr>
                      <w:b/>
                      <w:bCs/>
                      <w:color w:val="000000"/>
                      <w:szCs w:val="26"/>
                    </w:rPr>
                    <w:t>Lực lượng</w:t>
                  </w:r>
                </w:p>
              </w:tc>
              <w:tc>
                <w:tcPr>
                  <w:tcW w:w="2836"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both"/>
                    <w:rPr>
                      <w:bCs/>
                      <w:color w:val="000000"/>
                      <w:szCs w:val="26"/>
                    </w:rPr>
                  </w:pPr>
                  <w:r w:rsidRPr="00D3457D">
                    <w:rPr>
                      <w:color w:val="000000"/>
                      <w:szCs w:val="26"/>
                    </w:rPr>
                    <w:t>Chủ yếu là công nhân và nông dân (0.25)</w:t>
                  </w:r>
                </w:p>
              </w:tc>
              <w:tc>
                <w:tcPr>
                  <w:tcW w:w="3917"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both"/>
                    <w:rPr>
                      <w:bCs/>
                      <w:color w:val="000000"/>
                      <w:szCs w:val="26"/>
                    </w:rPr>
                  </w:pPr>
                  <w:r w:rsidRPr="00D3457D">
                    <w:rPr>
                      <w:color w:val="000000"/>
                      <w:szCs w:val="26"/>
                    </w:rPr>
                    <w:t>Đông đảo các tầng lớp nhân dân… (0.25)</w:t>
                  </w:r>
                </w:p>
              </w:tc>
            </w:tr>
            <w:tr w:rsidR="00D3457D" w:rsidRPr="00D3457D" w:rsidTr="00506E67">
              <w:tc>
                <w:tcPr>
                  <w:tcW w:w="2000"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center"/>
                    <w:rPr>
                      <w:b/>
                      <w:bCs/>
                      <w:color w:val="000000"/>
                      <w:szCs w:val="26"/>
                    </w:rPr>
                  </w:pPr>
                  <w:r w:rsidRPr="00D3457D">
                    <w:rPr>
                      <w:b/>
                      <w:bCs/>
                      <w:color w:val="000000"/>
                      <w:szCs w:val="26"/>
                    </w:rPr>
                    <w:t>Phương pháp đấu tranh</w:t>
                  </w:r>
                </w:p>
              </w:tc>
              <w:tc>
                <w:tcPr>
                  <w:tcW w:w="2836"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both"/>
                    <w:rPr>
                      <w:bCs/>
                      <w:color w:val="000000"/>
                      <w:szCs w:val="26"/>
                    </w:rPr>
                  </w:pPr>
                  <w:r w:rsidRPr="00D3457D">
                    <w:rPr>
                      <w:color w:val="000000"/>
                      <w:szCs w:val="26"/>
                    </w:rPr>
                    <w:t>Bí mật, bất hợp pháp (0.25)</w:t>
                  </w:r>
                </w:p>
              </w:tc>
              <w:tc>
                <w:tcPr>
                  <w:tcW w:w="3917"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both"/>
                    <w:rPr>
                      <w:bCs/>
                      <w:color w:val="000000"/>
                      <w:szCs w:val="26"/>
                    </w:rPr>
                  </w:pPr>
                  <w:r w:rsidRPr="00D3457D">
                    <w:rPr>
                      <w:color w:val="000000"/>
                      <w:szCs w:val="26"/>
                    </w:rPr>
                    <w:t>Kết hợp đấu tranh hợp pháp, nửa hợp pháp, công khai, nửa công khai với bí mật, bất hợp pháp (0.25)</w:t>
                  </w:r>
                </w:p>
              </w:tc>
            </w:tr>
          </w:tbl>
          <w:p w:rsidR="00D3457D" w:rsidRPr="00D3457D" w:rsidRDefault="00D3457D" w:rsidP="00D3457D">
            <w:pPr>
              <w:jc w:val="both"/>
              <w:rPr>
                <w:b/>
                <w:bCs/>
                <w:iCs/>
                <w:color w:val="000000"/>
                <w:szCs w:val="26"/>
              </w:rPr>
            </w:pP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lang w:val="nl-NL"/>
              </w:rPr>
            </w:pPr>
          </w:p>
        </w:tc>
      </w:tr>
      <w:tr w:rsidR="00D3457D" w:rsidRPr="00D3457D" w:rsidTr="00D40963">
        <w:trPr>
          <w:trHeight w:val="372"/>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iCs/>
                <w:color w:val="000000"/>
                <w:szCs w:val="26"/>
              </w:rPr>
            </w:pPr>
            <w:r w:rsidRPr="00D3457D">
              <w:rPr>
                <w:b/>
                <w:bCs/>
                <w:iCs/>
                <w:color w:val="000000"/>
                <w:szCs w:val="26"/>
              </w:rPr>
              <w:t>b. Vì sao trong giai đoạn 1936 – 1939, Đảng Cộng sản Đông Dương có chủ trương đấu tranh khác với giai đoạn 1930 – 1931?</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r w:rsidRPr="00D3457D">
              <w:rPr>
                <w:b/>
                <w:bCs/>
                <w:color w:val="000000"/>
                <w:szCs w:val="26"/>
                <w:lang w:val="nl-NL"/>
              </w:rPr>
              <w:t>1.5</w:t>
            </w:r>
          </w:p>
        </w:tc>
      </w:tr>
      <w:tr w:rsidR="00D3457D" w:rsidRPr="00D3457D" w:rsidTr="00D40963">
        <w:trPr>
          <w:trHeight w:val="20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Cs/>
                <w:color w:val="000000"/>
                <w:spacing w:val="-2"/>
                <w:szCs w:val="26"/>
              </w:rPr>
            </w:pPr>
            <w:r w:rsidRPr="00D3457D">
              <w:rPr>
                <w:iCs/>
                <w:color w:val="000000"/>
                <w:spacing w:val="-2"/>
                <w:szCs w:val="26"/>
              </w:rPr>
              <w:t xml:space="preserve"> </w:t>
            </w:r>
            <w:r w:rsidRPr="00D3457D">
              <w:rPr>
                <w:iCs/>
                <w:color w:val="000000"/>
                <w:szCs w:val="26"/>
              </w:rPr>
              <w:t xml:space="preserve">Trong giai đoạn 1936 – 1939, Đảng Cộng sản Đông Dương có chủ trương đấu tranh khác với giai đoạn 1930 – 1931 là do </w:t>
            </w:r>
            <w:r w:rsidRPr="00D3457D">
              <w:rPr>
                <w:iCs/>
                <w:color w:val="000000"/>
                <w:spacing w:val="-2"/>
                <w:szCs w:val="26"/>
              </w:rPr>
              <w:t xml:space="preserve">hoàn cảnh lịch sử có sự thay đổi đã đặt ra những yêu cầu, nhiệm vụ… mới đối với cách mạng Việt Nam, nên Đảng phải điều chỉnh chủ trương đấu tranh phù hợp. </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Cs/>
                <w:color w:val="000000"/>
                <w:szCs w:val="26"/>
                <w:lang w:val="nl-NL"/>
              </w:rPr>
            </w:pPr>
            <w:r w:rsidRPr="00D3457D">
              <w:rPr>
                <w:bCs/>
                <w:color w:val="000000"/>
                <w:szCs w:val="26"/>
                <w:lang w:val="nl-NL"/>
              </w:rPr>
              <w:t>0.25</w:t>
            </w:r>
          </w:p>
        </w:tc>
      </w:tr>
      <w:tr w:rsidR="00D3457D" w:rsidRPr="00D3457D" w:rsidTr="00D40963">
        <w:trPr>
          <w:trHeight w:val="20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
                <w:color w:val="000000"/>
                <w:szCs w:val="26"/>
              </w:rPr>
            </w:pPr>
            <w:r w:rsidRPr="00D3457D">
              <w:rPr>
                <w:i/>
                <w:color w:val="000000"/>
                <w:szCs w:val="26"/>
              </w:rPr>
              <w:t xml:space="preserve">- Hoàn cảnh lịch sử thế giới: </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Cs/>
                <w:color w:val="000000"/>
                <w:szCs w:val="26"/>
                <w:lang w:val="nl-NL"/>
              </w:rPr>
            </w:pPr>
          </w:p>
        </w:tc>
      </w:tr>
      <w:tr w:rsidR="00D3457D" w:rsidRPr="00D3457D" w:rsidTr="00D40963">
        <w:trPr>
          <w:trHeight w:val="1833"/>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Cs/>
                <w:color w:val="000000"/>
                <w:szCs w:val="26"/>
              </w:rPr>
            </w:pPr>
            <w:r w:rsidRPr="00D3457D">
              <w:rPr>
                <w:iCs/>
                <w:color w:val="000000"/>
                <w:szCs w:val="26"/>
              </w:rPr>
              <w:t>+ Đầu những năm 30 của thế kỉ XX, chủ nghĩa phát xít lên cầm quyền ở một số nước… nguy cơ chiến tranh bùng nổ. Trước tình hình đó, Đại hội VII Quốc tế Cộng sản (7/1935) đã quyết nghị nhiều vấn đề quan trọng về xác định kẻ thù… chủ trương thành lập mặt trận nhân dân rộng rãi…</w:t>
            </w:r>
          </w:p>
          <w:p w:rsidR="00D3457D" w:rsidRPr="00D3457D" w:rsidRDefault="00D3457D" w:rsidP="00D3457D">
            <w:pPr>
              <w:jc w:val="both"/>
              <w:rPr>
                <w:iCs/>
                <w:color w:val="000000"/>
                <w:szCs w:val="26"/>
              </w:rPr>
            </w:pPr>
            <w:r w:rsidRPr="00D3457D">
              <w:rPr>
                <w:iCs/>
                <w:color w:val="000000"/>
                <w:szCs w:val="26"/>
              </w:rPr>
              <w:t>+ 6/1936, Chính phủ Mặt trận Nhân dân lên cầm quyền ở Pháp thi hành nhiều chính sách tiến bộ…</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Cs/>
                <w:color w:val="000000"/>
                <w:szCs w:val="26"/>
                <w:lang w:val="nl-NL"/>
              </w:rPr>
            </w:pPr>
            <w:r w:rsidRPr="00D3457D">
              <w:rPr>
                <w:bCs/>
                <w:color w:val="000000"/>
                <w:szCs w:val="26"/>
                <w:lang w:val="nl-NL"/>
              </w:rPr>
              <w:t>0.5</w:t>
            </w:r>
          </w:p>
        </w:tc>
      </w:tr>
      <w:tr w:rsidR="00D3457D" w:rsidRPr="00D3457D" w:rsidTr="00D40963">
        <w:trPr>
          <w:trHeight w:val="20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
                <w:color w:val="000000"/>
                <w:szCs w:val="26"/>
              </w:rPr>
            </w:pPr>
            <w:r w:rsidRPr="00D3457D">
              <w:rPr>
                <w:i/>
                <w:color w:val="000000"/>
                <w:szCs w:val="26"/>
              </w:rPr>
              <w:t>- Tình hình trong nước:</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Cs/>
                <w:color w:val="000000"/>
                <w:szCs w:val="26"/>
                <w:lang w:val="nl-NL"/>
              </w:rPr>
            </w:pPr>
          </w:p>
        </w:tc>
      </w:tr>
      <w:tr w:rsidR="00D3457D" w:rsidRPr="00D3457D" w:rsidTr="00D40963">
        <w:trPr>
          <w:trHeight w:val="20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Cs/>
                <w:color w:val="000000"/>
                <w:szCs w:val="26"/>
              </w:rPr>
            </w:pPr>
            <w:r w:rsidRPr="00D3457D">
              <w:rPr>
                <w:iCs/>
                <w:color w:val="000000"/>
                <w:szCs w:val="26"/>
              </w:rPr>
              <w:t>+ Nhờ những chính sách tiến bộ của Chính phủ Pháp nên một số tù chính trị ở Việt Nam được trả tự do,… và nhân dân được hưởng một số chính sách về tự do, dân chủ…</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Cs/>
                <w:color w:val="000000"/>
                <w:szCs w:val="26"/>
                <w:lang w:val="nl-NL"/>
              </w:rPr>
            </w:pPr>
            <w:r w:rsidRPr="00D3457D">
              <w:rPr>
                <w:bCs/>
                <w:color w:val="000000"/>
                <w:szCs w:val="26"/>
                <w:lang w:val="nl-NL"/>
              </w:rPr>
              <w:t>0.25</w:t>
            </w:r>
          </w:p>
        </w:tc>
      </w:tr>
      <w:tr w:rsidR="00D3457D" w:rsidRPr="00D3457D" w:rsidTr="00D40963">
        <w:trPr>
          <w:trHeight w:val="20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Cs/>
                <w:color w:val="000000"/>
                <w:szCs w:val="26"/>
              </w:rPr>
            </w:pPr>
            <w:r w:rsidRPr="00D3457D">
              <w:rPr>
                <w:iCs/>
                <w:color w:val="000000"/>
                <w:szCs w:val="26"/>
              </w:rPr>
              <w:t>+ Đời sống nhân dân gặp nhiều khó khăn nên hăng hái tham gia đấu tranh dưới sự lãnh đạo của Đảng…</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Cs/>
                <w:color w:val="000000"/>
                <w:szCs w:val="26"/>
                <w:lang w:val="nl-NL"/>
              </w:rPr>
            </w:pPr>
            <w:r w:rsidRPr="00D3457D">
              <w:rPr>
                <w:bCs/>
                <w:color w:val="000000"/>
                <w:szCs w:val="26"/>
                <w:lang w:val="nl-NL"/>
              </w:rPr>
              <w:t>0.25</w:t>
            </w:r>
          </w:p>
        </w:tc>
      </w:tr>
      <w:tr w:rsidR="00D3457D" w:rsidRPr="00D3457D" w:rsidTr="00D40963">
        <w:trPr>
          <w:trHeight w:val="20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Cs/>
                <w:color w:val="000000"/>
                <w:szCs w:val="26"/>
              </w:rPr>
            </w:pPr>
            <w:r w:rsidRPr="00D3457D">
              <w:rPr>
                <w:iCs/>
                <w:color w:val="000000"/>
                <w:szCs w:val="26"/>
              </w:rPr>
              <w:t>+ Các cơ sở của Đảng Cộng sản Đông Dương được phục hồi, trở lại lãnh đạo, tập hợp lực lượng đấu tranh…</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Cs/>
                <w:color w:val="000000"/>
                <w:szCs w:val="26"/>
                <w:lang w:val="nl-NL"/>
              </w:rPr>
            </w:pPr>
            <w:r w:rsidRPr="00D3457D">
              <w:rPr>
                <w:bCs/>
                <w:color w:val="000000"/>
                <w:szCs w:val="26"/>
                <w:lang w:val="nl-NL"/>
              </w:rPr>
              <w:t>0.25</w:t>
            </w:r>
          </w:p>
        </w:tc>
      </w:tr>
      <w:tr w:rsidR="00D3457D" w:rsidRPr="00D3457D" w:rsidTr="00D40963">
        <w:trPr>
          <w:trHeight w:val="572"/>
        </w:trPr>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r w:rsidRPr="00D3457D">
              <w:rPr>
                <w:b/>
                <w:color w:val="000000"/>
                <w:szCs w:val="26"/>
              </w:rPr>
              <w:t>Câu 5</w:t>
            </w:r>
          </w:p>
          <w:p w:rsidR="00D3457D" w:rsidRPr="00D3457D" w:rsidRDefault="00D3457D" w:rsidP="00D3457D">
            <w:pPr>
              <w:jc w:val="center"/>
              <w:rPr>
                <w:b/>
                <w:color w:val="000000"/>
                <w:szCs w:val="26"/>
              </w:rPr>
            </w:pPr>
            <w:r w:rsidRPr="00D3457D">
              <w:rPr>
                <w:b/>
                <w:color w:val="000000"/>
                <w:szCs w:val="26"/>
              </w:rPr>
              <w:t>(3.5</w:t>
            </w:r>
          </w:p>
          <w:p w:rsidR="00D3457D" w:rsidRPr="00D3457D" w:rsidRDefault="00D3457D" w:rsidP="00D3457D">
            <w:pPr>
              <w:jc w:val="center"/>
              <w:rPr>
                <w:b/>
                <w:color w:val="000000"/>
                <w:szCs w:val="26"/>
              </w:rPr>
            </w:pPr>
            <w:r w:rsidRPr="00D3457D">
              <w:rPr>
                <w:b/>
                <w:color w:val="000000"/>
                <w:szCs w:val="26"/>
              </w:rPr>
              <w:t>điểm)</w:t>
            </w: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 xml:space="preserve">        Phân tích nội dung đường lối kháng chiến chống thực dân Pháp của Đảng Cộng sản Đông Dương. Vì sao trong cuộc kháng chiến chống thực dân Pháp, quân dân Việt Nam phải thực hiện phương châm đánh lâu dài?</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r w:rsidRPr="00D3457D">
              <w:rPr>
                <w:b/>
                <w:bCs/>
                <w:color w:val="000000"/>
                <w:szCs w:val="26"/>
              </w:rPr>
              <w:t>3.5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i/>
                <w:iCs/>
                <w:color w:val="000000"/>
                <w:szCs w:val="26"/>
              </w:rPr>
            </w:pPr>
            <w:r w:rsidRPr="00D3457D">
              <w:rPr>
                <w:b/>
                <w:bCs/>
                <w:color w:val="000000"/>
                <w:szCs w:val="26"/>
              </w:rPr>
              <w:t>a. Phân tích nội dung đường lối kháng chiến chống thực dân Pháp của Đảng Cộng sản Đông Dương</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r w:rsidRPr="00D3457D">
              <w:rPr>
                <w:b/>
                <w:bCs/>
                <w:color w:val="000000"/>
                <w:szCs w:val="26"/>
                <w:lang w:val="nl-NL"/>
              </w:rPr>
              <w:t>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Những nội dung cơ bản của đường lối kháng chiến chống thực dân Pháp của Đảng được thể hiện qua các văn kiện</w:t>
            </w:r>
          </w:p>
          <w:p w:rsidR="00D3457D" w:rsidRPr="00D3457D" w:rsidRDefault="00D3457D" w:rsidP="00D3457D">
            <w:pPr>
              <w:jc w:val="both"/>
              <w:rPr>
                <w:color w:val="000000"/>
                <w:szCs w:val="26"/>
              </w:rPr>
            </w:pPr>
            <w:r w:rsidRPr="00D3457D">
              <w:rPr>
                <w:i/>
                <w:iCs/>
                <w:color w:val="000000"/>
                <w:szCs w:val="26"/>
              </w:rPr>
              <w:t>+ Chỉ thị toàn dân kháng chiến</w:t>
            </w:r>
            <w:r w:rsidRPr="00D3457D">
              <w:rPr>
                <w:color w:val="000000"/>
                <w:szCs w:val="26"/>
              </w:rPr>
              <w:t xml:space="preserve"> của Ban Thường vụ Trung ương Đảng (12/12/1946). </w:t>
            </w:r>
          </w:p>
          <w:p w:rsidR="00D3457D" w:rsidRPr="00D3457D" w:rsidRDefault="00D3457D" w:rsidP="00D3457D">
            <w:pPr>
              <w:jc w:val="both"/>
              <w:rPr>
                <w:color w:val="000000"/>
                <w:szCs w:val="26"/>
              </w:rPr>
            </w:pPr>
            <w:r w:rsidRPr="00D3457D">
              <w:rPr>
                <w:i/>
                <w:iCs/>
                <w:color w:val="000000"/>
                <w:szCs w:val="26"/>
              </w:rPr>
              <w:t>+ Lời kêu gọi toàn quốc kháng chiến</w:t>
            </w:r>
            <w:r w:rsidRPr="00D3457D">
              <w:rPr>
                <w:color w:val="000000"/>
                <w:szCs w:val="26"/>
              </w:rPr>
              <w:t xml:space="preserve"> của Chủ tịch Hồ Chí Minh (19/12/1946).</w:t>
            </w:r>
          </w:p>
          <w:p w:rsidR="00D3457D" w:rsidRPr="00D3457D" w:rsidRDefault="00D3457D" w:rsidP="00D3457D">
            <w:pPr>
              <w:jc w:val="both"/>
              <w:rPr>
                <w:b/>
                <w:bCs/>
                <w:color w:val="000000"/>
                <w:szCs w:val="26"/>
              </w:rPr>
            </w:pPr>
            <w:r w:rsidRPr="00D3457D">
              <w:rPr>
                <w:color w:val="000000"/>
                <w:szCs w:val="26"/>
              </w:rPr>
              <w:t xml:space="preserve">+ Tác phẩm </w:t>
            </w:r>
            <w:r w:rsidRPr="00D3457D">
              <w:rPr>
                <w:i/>
                <w:iCs/>
                <w:color w:val="000000"/>
                <w:szCs w:val="26"/>
              </w:rPr>
              <w:t>Kháng chiến nhất định thắng lợi</w:t>
            </w:r>
            <w:r w:rsidRPr="00D3457D">
              <w:rPr>
                <w:color w:val="000000"/>
                <w:szCs w:val="26"/>
              </w:rPr>
              <w:t xml:space="preserve"> của Tổng Bí thư Trường Chinh (9/1947).</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r w:rsidRPr="00D3457D">
              <w:rPr>
                <w:color w:val="000000"/>
                <w:szCs w:val="26"/>
                <w:lang w:val="nl-NL"/>
              </w:rPr>
              <w:t>0.5</w:t>
            </w:r>
          </w:p>
        </w:tc>
      </w:tr>
      <w:tr w:rsidR="00D3457D" w:rsidRPr="00D3457D" w:rsidTr="00D40963">
        <w:trPr>
          <w:trHeight w:val="402"/>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w:t>
            </w:r>
            <w:r w:rsidRPr="00D3457D">
              <w:rPr>
                <w:color w:val="000000"/>
                <w:spacing w:val="-4"/>
                <w:szCs w:val="26"/>
              </w:rPr>
              <w:t>Tính chất, mục đích, nội dung, phương châm chiến lược của cuộc chiến tranh nhân dân là toàn dân, toàn diện, trường kì, tự lực cánh sinh và tranh thủ sự ủng hộ của quốc tế.</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Kháng chiến toàn dân: toàn dân tham gia…</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Kháng chiến toàn diện: không chỉ diễn ra trên mặt trận quân sự mà cả trên mặt trận chính trị, kinh tế, văn hóa, ngoại giao.</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Kháng chiến trường kì: đánh lâu dài…</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897"/>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Kháng chiến tự lực cánh sinh và tranh thủ sự ủng hộ quốc tế: dựa vào sức mình là chính nhưng vẫn tranh thủ sự ủng hộ nhân dân ưu chuộng hòa bình, nhân dân tiến bộ thế giới…</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w:t>
            </w:r>
            <w:r w:rsidRPr="00D3457D">
              <w:rPr>
                <w:szCs w:val="26"/>
                <w:lang w:val="nl-NL"/>
              </w:rPr>
              <w:t>.25</w:t>
            </w:r>
          </w:p>
          <w:p w:rsidR="00D3457D" w:rsidRPr="00D3457D" w:rsidRDefault="00D3457D" w:rsidP="00D3457D">
            <w:pPr>
              <w:jc w:val="center"/>
              <w:rPr>
                <w:color w:val="000000"/>
                <w:szCs w:val="26"/>
                <w:lang w:val="nl-NL"/>
              </w:rPr>
            </w:pP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Chính nhờ có đường lối kháng chiến đúng đắn, nên Đảng Cộng sản Đông Dương đã tập hợp được sức mạnh toàn dân tộc tiến hành cuộc chiến tranh nhân dân, chính nghĩa, tiến bộ… nhằm hoàn thành nhiệm vụ giải phóng dân tộc…</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b. Vì sao trong cuộc kháng chiến chống thực dân Pháp, quân dân Việt Nam phải thực hiện phương châm đánh lâu dài?</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r w:rsidRPr="00D3457D">
              <w:rPr>
                <w:b/>
                <w:bCs/>
                <w:color w:val="000000"/>
                <w:szCs w:val="26"/>
                <w:lang w:val="nl-NL"/>
              </w:rPr>
              <w:t>1.0</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pacing w:val="-4"/>
                <w:szCs w:val="26"/>
              </w:rPr>
            </w:pPr>
            <w:r w:rsidRPr="00D3457D">
              <w:rPr>
                <w:color w:val="000000"/>
                <w:spacing w:val="-4"/>
                <w:szCs w:val="26"/>
              </w:rPr>
              <w:t>- Thứ nhất, do so sánh tương quan lực lượng giữa ta và địch về kinh tế và quân sự không cho phép Việt Nam tiến hành cuộc chiến tranh nhanh chóng mà cần phải đánh lâu dài.</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Thứ hai, cần có thời gian vừa kháng chiến vừa kiến quốc và vận động quốc tế nhằm từng bước thay đổi tương quan lực lượng giữa ta và địch, tiến lên chớp lấy thời cơ giành chiến thắng quyết định và giải pháp ngoại giao để kết thúc chiến tranh.</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Thứ ba, ta đánh lâu dài nhằm chống lại chiến lược </w:t>
            </w:r>
            <w:r w:rsidRPr="00D3457D">
              <w:rPr>
                <w:i/>
                <w:iCs/>
                <w:color w:val="000000"/>
                <w:szCs w:val="26"/>
              </w:rPr>
              <w:t>“đánh nhanh thắng nhanh”</w:t>
            </w:r>
            <w:r w:rsidRPr="00D3457D">
              <w:rPr>
                <w:color w:val="000000"/>
                <w:szCs w:val="26"/>
              </w:rPr>
              <w:t xml:space="preserve"> của thực dân Pháp. Ta đánh lâu dài để buộc chúng phải đánh theo cách của ta, không phát huy được lối đánh sở trường của chúng, hãm địch vào thế trận do ta chọn.</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Thứ tư, kế thừa và phát huy truyền thống của dân tộc </w:t>
            </w:r>
            <w:r w:rsidRPr="00D3457D">
              <w:rPr>
                <w:i/>
                <w:iCs/>
                <w:color w:val="000000"/>
                <w:szCs w:val="26"/>
              </w:rPr>
              <w:t>“lấy ít địch nhiều, lấy yếu thắng mạnh”…</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572"/>
        </w:trPr>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r w:rsidRPr="00D3457D">
              <w:rPr>
                <w:b/>
                <w:color w:val="000000"/>
                <w:szCs w:val="26"/>
              </w:rPr>
              <w:t>Câu 6</w:t>
            </w:r>
          </w:p>
          <w:p w:rsidR="00D3457D" w:rsidRPr="00D3457D" w:rsidRDefault="00D3457D" w:rsidP="00D3457D">
            <w:pPr>
              <w:jc w:val="center"/>
              <w:rPr>
                <w:b/>
                <w:color w:val="000000"/>
                <w:szCs w:val="26"/>
              </w:rPr>
            </w:pPr>
            <w:r w:rsidRPr="00D3457D">
              <w:rPr>
                <w:b/>
                <w:color w:val="000000"/>
                <w:szCs w:val="26"/>
              </w:rPr>
              <w:t>(4.0</w:t>
            </w:r>
          </w:p>
          <w:p w:rsidR="00D3457D" w:rsidRPr="00D3457D" w:rsidRDefault="00D3457D" w:rsidP="00D3457D">
            <w:pPr>
              <w:jc w:val="center"/>
              <w:rPr>
                <w:b/>
                <w:color w:val="000000"/>
                <w:szCs w:val="26"/>
              </w:rPr>
            </w:pPr>
            <w:r w:rsidRPr="00D3457D">
              <w:rPr>
                <w:b/>
                <w:color w:val="000000"/>
                <w:szCs w:val="26"/>
              </w:rPr>
              <w:t>điểm)</w:t>
            </w: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 xml:space="preserve">       Trình bày và nhận xét về chủ trương, kế hoạch giải phóng hoàn toàn miền Nam của Bộ chính trị Trung ương Đảng Lao động Việt Nam (trong Hội nghị cuối năm 1974 – đầu năm 1975). </w:t>
            </w:r>
          </w:p>
          <w:p w:rsidR="00D3457D" w:rsidRPr="00D3457D" w:rsidRDefault="00D3457D" w:rsidP="00D3457D">
            <w:pPr>
              <w:jc w:val="both"/>
              <w:rPr>
                <w:b/>
                <w:bCs/>
                <w:color w:val="000000"/>
                <w:szCs w:val="26"/>
              </w:rPr>
            </w:pPr>
            <w:r w:rsidRPr="00D3457D">
              <w:rPr>
                <w:b/>
                <w:bCs/>
                <w:color w:val="000000"/>
                <w:szCs w:val="26"/>
              </w:rPr>
              <w:t xml:space="preserve">        Giải thích ngắn gọn vì sao ngay sau khi Hiệp định Pa-ri năm 1973 về Việt Nam được kí kết, Đảng Lao động Việt Nam chưa phát động cuộc Tổng tiến công và nổi dậy để giải phóng hoàn toàn miền Nam, thống nhất đất nước?</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r w:rsidRPr="00D3457D">
              <w:rPr>
                <w:b/>
                <w:bCs/>
                <w:color w:val="000000"/>
                <w:szCs w:val="26"/>
              </w:rPr>
              <w:t>4.0</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a. Trình bày và nhận xét chủ trương, kế hoạch giải phóng hoàn toàn miền Nam của Đảng Lao động Việt Nam…</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r w:rsidRPr="00D3457D">
              <w:rPr>
                <w:b/>
                <w:bCs/>
                <w:color w:val="000000"/>
                <w:szCs w:val="26"/>
                <w:lang w:val="nl-NL"/>
              </w:rPr>
              <w:t>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Trình bày:</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Cuối năm 1974 – đầu năm 1975, trên cơ sở so sánh lực lượng giữa ta và địch ở miền Nam thay đổi mau lẹ, Hội nghị Bộ Chính trị Trung ương Đảng họp phân tích tình hình, đề ra kế hoạch giải phóng miền Nam trong vòng 2 năm 1975 và 1976.</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Hội nghị còn nhấn mạnh: cả năm 1975 là thời cơ, </w:t>
            </w:r>
            <w:r w:rsidRPr="00D3457D">
              <w:rPr>
                <w:i/>
                <w:iCs/>
                <w:color w:val="000000"/>
                <w:szCs w:val="26"/>
              </w:rPr>
              <w:t>“nếu thời cơ đến vào đầu hoặc cuối năm 1975 thì lập tức giải phóng miền Nam ngay trong năm 1975”</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Bộ Chính trị cũng nêu rõ ta cần phải tranh thủ thời cơ đánh nhanh, thắng nhanh để đỡ thiệt hại về người và của… giảm sự tàn phá của chiến tranh.</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Nhận xét: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Thể hiện được sự lãnh đạo đúng đắn; sáng tạo….</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Thể hiện sự linh hoạt….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Thể hiện tính nhân văn….</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i/>
                <w:iCs/>
                <w:color w:val="000000"/>
                <w:szCs w:val="26"/>
              </w:rPr>
            </w:pPr>
            <w:r w:rsidRPr="00D3457D">
              <w:rPr>
                <w:i/>
                <w:iCs/>
                <w:color w:val="000000"/>
                <w:szCs w:val="26"/>
              </w:rPr>
              <w:t>(</w:t>
            </w:r>
            <w:r w:rsidRPr="00D3457D">
              <w:rPr>
                <w:b/>
                <w:bCs/>
                <w:i/>
                <w:iCs/>
                <w:color w:val="000000"/>
                <w:szCs w:val="26"/>
              </w:rPr>
              <w:t>Lưu ý:</w:t>
            </w:r>
            <w:r w:rsidRPr="00D3457D">
              <w:rPr>
                <w:i/>
                <w:iCs/>
                <w:color w:val="000000"/>
                <w:szCs w:val="26"/>
              </w:rPr>
              <w:t xml:space="preserve"> Nếu học sinh chỉ nêu từ khóa thì chỉ được ½ số điểm)</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b/>
                <w:bCs/>
                <w:color w:val="000000"/>
                <w:szCs w:val="26"/>
              </w:rPr>
              <w:t>b. Giải thích ngắn gọn vì sao ngay sau khi Hiệp định Pa-ri năm 1973 về Việt Nam được kí kết, Đảng Lao động Việt Nam chưa phát động cuộc Tổng tiến công và nổi dậy để giải phóng hoàn toàn miền Nam, thống nhất đất nước?</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r w:rsidRPr="00D3457D">
              <w:rPr>
                <w:b/>
                <w:bCs/>
                <w:color w:val="000000"/>
                <w:szCs w:val="26"/>
                <w:lang w:val="nl-NL"/>
              </w:rPr>
              <w:t>1.5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Ngay sau khi Hiệp định Pa-ri năm 1973 về Việt Nam được kí kết, Đảng Lao động Việt Nam chưa phát động cuộc Tổng tiến công và nổi dậy để giải phóng hoàn toàn miền Nam, thống nhất đất nước bởi vì điều kiện tiến hành (thời cơ) giải phóng hoàn toàn miền Nam chưa chín muồi, so sánh tương quan lực lượng chưa hoàn toàn có lợi cho ta…</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Về phía ta: miền Bắc đang tập trung vào hàn gắn vết thương chiến tranh do hậu quả nặng nề của chiến tranh phá hoại do đế quốc Mĩ gây ra… ; miền Nam nghiêm chỉnh thi hành hiệp định Pa-ri, nhấn mạnh đấu tranh hòa bình… nên bị mất đất, mất dân…</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r w:rsidR="00D3457D" w:rsidRPr="00D3457D" w:rsidTr="00D40963">
        <w:trPr>
          <w:trHeight w:val="917"/>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Về phía địch: Mĩ rút nhưng vẫn để lại ở miền Nam  hơn 2 vạn cố vấn quân sự, tiếp tục viện trợ kinh tế, quân sự cho chính quyền Sài Gòn… ; </w:t>
            </w:r>
            <w:r w:rsidRPr="00D3457D">
              <w:rPr>
                <w:rFonts w:eastAsia="SimSun"/>
                <w:color w:val="000000"/>
                <w:kern w:val="2"/>
                <w:szCs w:val="26"/>
              </w:rPr>
              <w:t xml:space="preserve">chính quyền Sài Gòn dựa vào Mĩ tiến hành chiến dịch </w:t>
            </w:r>
            <w:r w:rsidRPr="00D3457D">
              <w:rPr>
                <w:rFonts w:eastAsia="SimSun"/>
                <w:i/>
                <w:iCs/>
                <w:color w:val="000000"/>
                <w:kern w:val="2"/>
                <w:szCs w:val="26"/>
              </w:rPr>
              <w:t>“tràn ngập lãnh thổ”…</w:t>
            </w:r>
            <w:r w:rsidRPr="00D3457D">
              <w:rPr>
                <w:rFonts w:eastAsia="SimSun"/>
                <w:color w:val="000000"/>
                <w:kern w:val="2"/>
                <w:szCs w:val="26"/>
              </w:rPr>
              <w:t xml:space="preserve"> gây nhiều khó khăn cho ta.</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bl>
    <w:p w:rsidR="00D3457D" w:rsidRPr="00D3457D" w:rsidRDefault="00D3457D" w:rsidP="00D3457D">
      <w:pPr>
        <w:jc w:val="center"/>
        <w:rPr>
          <w:b/>
          <w:bCs/>
          <w:color w:val="000000"/>
          <w:szCs w:val="26"/>
        </w:rPr>
      </w:pPr>
      <w:r w:rsidRPr="00D3457D">
        <w:rPr>
          <w:b/>
          <w:bCs/>
          <w:color w:val="000000"/>
          <w:szCs w:val="26"/>
        </w:rPr>
        <w:t>----------- Hết ------------</w:t>
      </w:r>
    </w:p>
    <w:sectPr w:rsidR="00D3457D" w:rsidRPr="00D3457D" w:rsidSect="0093097E">
      <w:headerReference w:type="default" r:id="rId9"/>
      <w:footerReference w:type="default" r:id="rId10"/>
      <w:pgSz w:w="11907" w:h="16840" w:code="9"/>
      <w:pgMar w:top="993" w:right="851" w:bottom="450" w:left="1080" w:header="567" w:footer="567"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599" w:rsidRDefault="00EE1599">
      <w:r>
        <w:separator/>
      </w:r>
    </w:p>
  </w:endnote>
  <w:endnote w:type="continuationSeparator" w:id="0">
    <w:p w:rsidR="00EE1599" w:rsidRDefault="00EE1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4B9BD4E0-402A-490A-9CFC-F98617B0D517}"/>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54E17ACD-F01C-4494-AB37-0EBDE6C1DAAC}"/>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3" w:fontKey="{483A515C-1B9E-436C-9DED-60FA7FFBBD18}"/>
    <w:embedBold r:id="rId4" w:fontKey="{DD0FB756-6AF7-42F1-9ECE-1C2E3D1C4CBD}"/>
  </w:font>
  <w:font w:name="Cambria">
    <w:panose1 w:val="02040503050406030204"/>
    <w:charset w:val="00"/>
    <w:family w:val="roman"/>
    <w:pitch w:val="variable"/>
    <w:sig w:usb0="E00002FF" w:usb1="400004FF" w:usb2="00000000" w:usb3="00000000" w:csb0="0000019F" w:csb1="00000000"/>
    <w:embedRegular r:id="rId5" w:fontKey="{C782D607-0E0A-4372-860D-C908751C7C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71C" w:rsidRPr="00ED671C" w:rsidRDefault="00ED671C" w:rsidP="00ED671C">
    <w:pPr>
      <w:widowControl w:val="0"/>
      <w:tabs>
        <w:tab w:val="center" w:pos="4680"/>
        <w:tab w:val="right" w:pos="9360"/>
        <w:tab w:val="right" w:pos="10348"/>
      </w:tabs>
      <w:spacing w:before="120" w:after="120"/>
      <w:rPr>
        <w:rFonts w:eastAsia="SimSun"/>
        <w:color w:val="000000"/>
        <w:kern w:val="2"/>
        <w:sz w:val="24"/>
        <w:lang w:eastAsia="zh-CN"/>
      </w:rPr>
    </w:pPr>
    <w:r w:rsidRPr="00ED671C">
      <w:rPr>
        <w:rFonts w:eastAsia="SimSun"/>
        <w:b/>
        <w:color w:val="000000"/>
        <w:kern w:val="2"/>
        <w:sz w:val="24"/>
        <w:lang w:val="nl-NL" w:eastAsia="zh-CN"/>
      </w:rPr>
      <w:t xml:space="preserve">                                                                </w:t>
    </w:r>
    <w:r>
      <w:rPr>
        <w:rFonts w:eastAsia="SimSun"/>
        <w:b/>
        <w:color w:val="000000"/>
        <w:kern w:val="2"/>
        <w:sz w:val="24"/>
        <w:lang w:val="nl-NL" w:eastAsia="zh-CN"/>
      </w:rPr>
      <w:t xml:space="preserve"> </w:t>
    </w:r>
    <w:r w:rsidRPr="00ED671C">
      <w:rPr>
        <w:rFonts w:eastAsia="SimSun"/>
        <w:b/>
        <w:color w:val="000000"/>
        <w:kern w:val="2"/>
        <w:sz w:val="24"/>
        <w:lang w:val="nl-NL" w:eastAsia="zh-CN"/>
      </w:rPr>
      <w:t xml:space="preserve"> </w:t>
    </w:r>
    <w:r w:rsidRPr="00ED671C">
      <w:rPr>
        <w:rFonts w:eastAsia="SimSun"/>
        <w:b/>
        <w:color w:val="00B0F0"/>
        <w:kern w:val="2"/>
        <w:sz w:val="24"/>
        <w:lang w:val="nl-NL" w:eastAsia="zh-CN"/>
      </w:rPr>
      <w:t/>
    </w:r>
    <w:r w:rsidRPr="00ED671C">
      <w:rPr>
        <w:rFonts w:eastAsia="SimSun"/>
        <w:b/>
        <w:color w:val="FF0000"/>
        <w:kern w:val="2"/>
        <w:sz w:val="24"/>
        <w:lang w:val="nl-NL" w:eastAsia="zh-CN"/>
      </w:rPr>
      <w:t xml:space="preserve"/>
    </w:r>
    <w:r w:rsidRPr="00ED671C">
      <w:rPr>
        <w:rFonts w:eastAsia="SimSun"/>
        <w:b/>
        <w:color w:val="000000"/>
        <w:kern w:val="2"/>
        <w:sz w:val="24"/>
        <w:lang w:eastAsia="zh-CN"/>
      </w:rPr>
      <w:t xml:space="preserve">                                </w:t>
    </w:r>
    <w:r w:rsidRPr="00ED671C">
      <w:rPr>
        <w:rFonts w:eastAsia="SimSun"/>
        <w:b/>
        <w:color w:val="FF0000"/>
        <w:kern w:val="2"/>
        <w:sz w:val="24"/>
        <w:lang w:eastAsia="zh-CN"/>
      </w:rPr>
      <w:t>Trang</w:t>
    </w:r>
    <w:r w:rsidRPr="00ED671C">
      <w:rPr>
        <w:rFonts w:eastAsia="SimSun"/>
        <w:b/>
        <w:color w:val="0070C0"/>
        <w:kern w:val="2"/>
        <w:sz w:val="24"/>
        <w:lang w:eastAsia="zh-CN"/>
      </w:rPr>
      <w:t xml:space="preserve"> </w:t>
    </w:r>
    <w:r w:rsidRPr="00ED671C">
      <w:rPr>
        <w:rFonts w:eastAsia="SimSun"/>
        <w:b/>
        <w:color w:val="0070C0"/>
        <w:kern w:val="2"/>
        <w:sz w:val="24"/>
        <w:lang w:eastAsia="zh-CN"/>
      </w:rPr>
      <w:fldChar w:fldCharType="begin"/>
    </w:r>
    <w:r w:rsidRPr="00ED671C">
      <w:rPr>
        <w:rFonts w:eastAsia="SimSun"/>
        <w:b/>
        <w:color w:val="0070C0"/>
        <w:kern w:val="2"/>
        <w:sz w:val="24"/>
        <w:lang w:eastAsia="zh-CN"/>
      </w:rPr>
      <w:instrText xml:space="preserve"> PAGE   \* MERGEFORMAT </w:instrText>
    </w:r>
    <w:r w:rsidRPr="00ED671C">
      <w:rPr>
        <w:rFonts w:eastAsia="SimSun"/>
        <w:b/>
        <w:color w:val="0070C0"/>
        <w:kern w:val="2"/>
        <w:sz w:val="24"/>
        <w:lang w:eastAsia="zh-CN"/>
      </w:rPr>
      <w:fldChar w:fldCharType="separate"/>
    </w:r>
    <w:r w:rsidR="00D40963">
      <w:rPr>
        <w:rFonts w:eastAsia="SimSun"/>
        <w:b/>
        <w:noProof/>
        <w:color w:val="0070C0"/>
        <w:kern w:val="2"/>
        <w:sz w:val="24"/>
        <w:lang w:eastAsia="zh-CN"/>
      </w:rPr>
      <w:t>1</w:t>
    </w:r>
    <w:r w:rsidRPr="00ED671C">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599" w:rsidRDefault="00EE1599">
      <w:r>
        <w:separator/>
      </w:r>
    </w:p>
  </w:footnote>
  <w:footnote w:type="continuationSeparator" w:id="0">
    <w:p w:rsidR="00EE1599" w:rsidRDefault="00EE15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71C" w:rsidRPr="00ED671C" w:rsidRDefault="00ED671C" w:rsidP="00ED671C">
    <w:pPr>
      <w:widowControl w:val="0"/>
      <w:tabs>
        <w:tab w:val="center" w:pos="4513"/>
        <w:tab w:val="right" w:pos="9026"/>
      </w:tabs>
      <w:autoSpaceDE w:val="0"/>
      <w:autoSpaceDN w:val="0"/>
      <w:jc w:val="center"/>
      <w:rPr>
        <w:sz w:val="22"/>
        <w:szCs w:val="22"/>
        <w:lang w:val="vi"/>
      </w:rPr>
    </w:pPr>
    <w:r w:rsidRPr="00ED671C">
      <w:rPr>
        <w:rFonts w:eastAsia="Calibri"/>
        <w:b/>
        <w:color w:val="00B0F0"/>
        <w:sz w:val="24"/>
        <w:lang w:val="nl-NL"/>
      </w:rPr>
      <w:t/>
    </w:r>
    <w:r w:rsidRPr="00ED671C">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5">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CE73927"/>
    <w:multiLevelType w:val="hybridMultilevel"/>
    <w:tmpl w:val="7C6A7552"/>
    <w:lvl w:ilvl="0" w:tplc="D194ABC8">
      <w:start w:val="1"/>
      <w:numFmt w:val="lowerLetter"/>
      <w:lvlText w:val="%1)"/>
      <w:lvlJc w:val="left"/>
      <w:pPr>
        <w:tabs>
          <w:tab w:val="num" w:pos="720"/>
        </w:tabs>
        <w:ind w:left="720" w:hanging="360"/>
      </w:pPr>
      <w:rPr>
        <w:rFonts w:hint="default"/>
      </w:rPr>
    </w:lvl>
    <w:lvl w:ilvl="1" w:tplc="485AFE82">
      <w:start w:val="1"/>
      <w:numFmt w:val="bullet"/>
      <w:lvlText w:val=""/>
      <w:lvlJc w:val="left"/>
      <w:pPr>
        <w:tabs>
          <w:tab w:val="num" w:pos="1077"/>
        </w:tabs>
        <w:ind w:left="1134" w:hanging="34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1">
    <w:nsid w:val="5C9B0127"/>
    <w:multiLevelType w:val="hybridMultilevel"/>
    <w:tmpl w:val="53369AD8"/>
    <w:lvl w:ilvl="0" w:tplc="D194ABC8">
      <w:start w:val="1"/>
      <w:numFmt w:val="lowerLetter"/>
      <w:lvlText w:val="%1)"/>
      <w:lvlJc w:val="left"/>
      <w:pPr>
        <w:tabs>
          <w:tab w:val="num" w:pos="720"/>
        </w:tabs>
        <w:ind w:left="720" w:hanging="360"/>
      </w:pPr>
      <w:rPr>
        <w:rFonts w:hint="default"/>
      </w:rPr>
    </w:lvl>
    <w:lvl w:ilvl="1" w:tplc="313C41A6">
      <w:start w:val="1"/>
      <w:numFmt w:val="bullet"/>
      <w:lvlText w:val=""/>
      <w:lvlJc w:val="left"/>
      <w:pPr>
        <w:tabs>
          <w:tab w:val="num" w:pos="1306"/>
        </w:tabs>
        <w:ind w:left="1306" w:hanging="226"/>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3"/>
  </w:num>
  <w:num w:numId="3">
    <w:abstractNumId w:val="4"/>
  </w:num>
  <w:num w:numId="4">
    <w:abstractNumId w:val="10"/>
  </w:num>
  <w:num w:numId="5">
    <w:abstractNumId w:val="9"/>
  </w:num>
  <w:num w:numId="6">
    <w:abstractNumId w:val="12"/>
  </w:num>
  <w:num w:numId="7">
    <w:abstractNumId w:val="7"/>
  </w:num>
  <w:num w:numId="8">
    <w:abstractNumId w:val="2"/>
  </w:num>
  <w:num w:numId="9">
    <w:abstractNumId w:val="5"/>
  </w:num>
  <w:num w:numId="10">
    <w:abstractNumId w:val="1"/>
  </w:num>
  <w:num w:numId="11">
    <w:abstractNumId w:val="8"/>
  </w:num>
  <w:num w:numId="12">
    <w:abstractNumId w:val="3"/>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06B1"/>
    <w:rsid w:val="00002399"/>
    <w:rsid w:val="000029B1"/>
    <w:rsid w:val="00005752"/>
    <w:rsid w:val="00005CCE"/>
    <w:rsid w:val="00011C22"/>
    <w:rsid w:val="00012EC8"/>
    <w:rsid w:val="0001381C"/>
    <w:rsid w:val="00015228"/>
    <w:rsid w:val="00016524"/>
    <w:rsid w:val="000221B9"/>
    <w:rsid w:val="00023A1A"/>
    <w:rsid w:val="0002554E"/>
    <w:rsid w:val="0002780B"/>
    <w:rsid w:val="00030CC4"/>
    <w:rsid w:val="000325D8"/>
    <w:rsid w:val="00037CEC"/>
    <w:rsid w:val="000412FF"/>
    <w:rsid w:val="000414B8"/>
    <w:rsid w:val="00043677"/>
    <w:rsid w:val="000457E4"/>
    <w:rsid w:val="00045A3D"/>
    <w:rsid w:val="000460C1"/>
    <w:rsid w:val="00047125"/>
    <w:rsid w:val="00050538"/>
    <w:rsid w:val="000510DB"/>
    <w:rsid w:val="00051A8E"/>
    <w:rsid w:val="00052B09"/>
    <w:rsid w:val="00053396"/>
    <w:rsid w:val="00055587"/>
    <w:rsid w:val="00056B91"/>
    <w:rsid w:val="000612E1"/>
    <w:rsid w:val="00061E60"/>
    <w:rsid w:val="000667E1"/>
    <w:rsid w:val="00067EF1"/>
    <w:rsid w:val="000725A5"/>
    <w:rsid w:val="0007350C"/>
    <w:rsid w:val="00074BB4"/>
    <w:rsid w:val="00074FB1"/>
    <w:rsid w:val="000750F5"/>
    <w:rsid w:val="00076096"/>
    <w:rsid w:val="000801EA"/>
    <w:rsid w:val="00080767"/>
    <w:rsid w:val="000820A8"/>
    <w:rsid w:val="000838C0"/>
    <w:rsid w:val="00083AEF"/>
    <w:rsid w:val="000862F7"/>
    <w:rsid w:val="000865BE"/>
    <w:rsid w:val="00086FEA"/>
    <w:rsid w:val="00095CE7"/>
    <w:rsid w:val="00095FF2"/>
    <w:rsid w:val="00096FCF"/>
    <w:rsid w:val="000971CC"/>
    <w:rsid w:val="000A0D0D"/>
    <w:rsid w:val="000A11DB"/>
    <w:rsid w:val="000A3E03"/>
    <w:rsid w:val="000A46AB"/>
    <w:rsid w:val="000A4D20"/>
    <w:rsid w:val="000A5882"/>
    <w:rsid w:val="000A75D1"/>
    <w:rsid w:val="000B2BEA"/>
    <w:rsid w:val="000C158B"/>
    <w:rsid w:val="000C182B"/>
    <w:rsid w:val="000C3B5E"/>
    <w:rsid w:val="000C42AF"/>
    <w:rsid w:val="000C4D50"/>
    <w:rsid w:val="000C681A"/>
    <w:rsid w:val="000D00E9"/>
    <w:rsid w:val="000D1909"/>
    <w:rsid w:val="000D29D4"/>
    <w:rsid w:val="000D6008"/>
    <w:rsid w:val="000D75F1"/>
    <w:rsid w:val="000D7D3F"/>
    <w:rsid w:val="000E05F1"/>
    <w:rsid w:val="000E0BD7"/>
    <w:rsid w:val="000E13C8"/>
    <w:rsid w:val="000E1759"/>
    <w:rsid w:val="000E2107"/>
    <w:rsid w:val="000E7520"/>
    <w:rsid w:val="00100550"/>
    <w:rsid w:val="00101159"/>
    <w:rsid w:val="00103378"/>
    <w:rsid w:val="001110B4"/>
    <w:rsid w:val="0011141D"/>
    <w:rsid w:val="0011380C"/>
    <w:rsid w:val="00114938"/>
    <w:rsid w:val="001157F6"/>
    <w:rsid w:val="0012106F"/>
    <w:rsid w:val="0012116E"/>
    <w:rsid w:val="0012158C"/>
    <w:rsid w:val="00121CF7"/>
    <w:rsid w:val="001237D8"/>
    <w:rsid w:val="001265D2"/>
    <w:rsid w:val="001274AE"/>
    <w:rsid w:val="0012780A"/>
    <w:rsid w:val="0013052E"/>
    <w:rsid w:val="00131081"/>
    <w:rsid w:val="00134F73"/>
    <w:rsid w:val="00137571"/>
    <w:rsid w:val="00137AE5"/>
    <w:rsid w:val="001434FE"/>
    <w:rsid w:val="00146AB1"/>
    <w:rsid w:val="00147FAA"/>
    <w:rsid w:val="00153468"/>
    <w:rsid w:val="00153DE2"/>
    <w:rsid w:val="0015524B"/>
    <w:rsid w:val="001568CC"/>
    <w:rsid w:val="00160538"/>
    <w:rsid w:val="00160AF9"/>
    <w:rsid w:val="00162FFF"/>
    <w:rsid w:val="00164CCF"/>
    <w:rsid w:val="00167415"/>
    <w:rsid w:val="0017004B"/>
    <w:rsid w:val="00170569"/>
    <w:rsid w:val="00173804"/>
    <w:rsid w:val="00174BDA"/>
    <w:rsid w:val="00182E35"/>
    <w:rsid w:val="0018448B"/>
    <w:rsid w:val="001862A0"/>
    <w:rsid w:val="0019038A"/>
    <w:rsid w:val="00191270"/>
    <w:rsid w:val="00192518"/>
    <w:rsid w:val="00192A17"/>
    <w:rsid w:val="00193CD1"/>
    <w:rsid w:val="001948B9"/>
    <w:rsid w:val="001950A6"/>
    <w:rsid w:val="00196AB6"/>
    <w:rsid w:val="001A1ABE"/>
    <w:rsid w:val="001A2293"/>
    <w:rsid w:val="001A29B8"/>
    <w:rsid w:val="001A55AD"/>
    <w:rsid w:val="001A7AE2"/>
    <w:rsid w:val="001A7BF9"/>
    <w:rsid w:val="001B011B"/>
    <w:rsid w:val="001B3592"/>
    <w:rsid w:val="001B6550"/>
    <w:rsid w:val="001C09A3"/>
    <w:rsid w:val="001C4A36"/>
    <w:rsid w:val="001C4AC4"/>
    <w:rsid w:val="001C55FC"/>
    <w:rsid w:val="001C648D"/>
    <w:rsid w:val="001C6A57"/>
    <w:rsid w:val="001C7830"/>
    <w:rsid w:val="001C7854"/>
    <w:rsid w:val="001D0208"/>
    <w:rsid w:val="001D2828"/>
    <w:rsid w:val="001D3361"/>
    <w:rsid w:val="001D49B5"/>
    <w:rsid w:val="001D734F"/>
    <w:rsid w:val="001D73CD"/>
    <w:rsid w:val="001D794E"/>
    <w:rsid w:val="001E1AB7"/>
    <w:rsid w:val="001E3466"/>
    <w:rsid w:val="001E367C"/>
    <w:rsid w:val="001E4EA8"/>
    <w:rsid w:val="001F14B5"/>
    <w:rsid w:val="001F1C2B"/>
    <w:rsid w:val="001F2246"/>
    <w:rsid w:val="001F3E1F"/>
    <w:rsid w:val="001F459D"/>
    <w:rsid w:val="001F4F59"/>
    <w:rsid w:val="001F631C"/>
    <w:rsid w:val="001F670E"/>
    <w:rsid w:val="00200033"/>
    <w:rsid w:val="002013D0"/>
    <w:rsid w:val="00201418"/>
    <w:rsid w:val="00203680"/>
    <w:rsid w:val="00203CF0"/>
    <w:rsid w:val="00207D18"/>
    <w:rsid w:val="00212FBE"/>
    <w:rsid w:val="00213A27"/>
    <w:rsid w:val="00216E6B"/>
    <w:rsid w:val="0021792C"/>
    <w:rsid w:val="0022049C"/>
    <w:rsid w:val="00221BAE"/>
    <w:rsid w:val="00222AF1"/>
    <w:rsid w:val="00222DF6"/>
    <w:rsid w:val="00226979"/>
    <w:rsid w:val="00226E49"/>
    <w:rsid w:val="0022796A"/>
    <w:rsid w:val="00231629"/>
    <w:rsid w:val="0023163F"/>
    <w:rsid w:val="0023557D"/>
    <w:rsid w:val="0023676D"/>
    <w:rsid w:val="00237420"/>
    <w:rsid w:val="00237A67"/>
    <w:rsid w:val="00237BB5"/>
    <w:rsid w:val="00242D42"/>
    <w:rsid w:val="00243BD0"/>
    <w:rsid w:val="0024418A"/>
    <w:rsid w:val="00244E88"/>
    <w:rsid w:val="0024651A"/>
    <w:rsid w:val="002471D3"/>
    <w:rsid w:val="00251C08"/>
    <w:rsid w:val="00255412"/>
    <w:rsid w:val="00256FE8"/>
    <w:rsid w:val="002613D9"/>
    <w:rsid w:val="00270676"/>
    <w:rsid w:val="002707C4"/>
    <w:rsid w:val="00270F27"/>
    <w:rsid w:val="0027169E"/>
    <w:rsid w:val="002734C8"/>
    <w:rsid w:val="00275B60"/>
    <w:rsid w:val="00275CAB"/>
    <w:rsid w:val="002818AE"/>
    <w:rsid w:val="00281DB9"/>
    <w:rsid w:val="0028391A"/>
    <w:rsid w:val="00284576"/>
    <w:rsid w:val="00285797"/>
    <w:rsid w:val="00292658"/>
    <w:rsid w:val="0029712B"/>
    <w:rsid w:val="002A098B"/>
    <w:rsid w:val="002A176D"/>
    <w:rsid w:val="002A19AD"/>
    <w:rsid w:val="002A4851"/>
    <w:rsid w:val="002A66E2"/>
    <w:rsid w:val="002A71B3"/>
    <w:rsid w:val="002B22D4"/>
    <w:rsid w:val="002B34E2"/>
    <w:rsid w:val="002B4DB2"/>
    <w:rsid w:val="002B5A9C"/>
    <w:rsid w:val="002B640F"/>
    <w:rsid w:val="002C2CFB"/>
    <w:rsid w:val="002C2E06"/>
    <w:rsid w:val="002C4091"/>
    <w:rsid w:val="002C5061"/>
    <w:rsid w:val="002C5888"/>
    <w:rsid w:val="002C7A1B"/>
    <w:rsid w:val="002D1D5E"/>
    <w:rsid w:val="002D27FA"/>
    <w:rsid w:val="002D437C"/>
    <w:rsid w:val="002D478C"/>
    <w:rsid w:val="002D6BDC"/>
    <w:rsid w:val="002D7BC9"/>
    <w:rsid w:val="002E0345"/>
    <w:rsid w:val="002E280F"/>
    <w:rsid w:val="002E3E9E"/>
    <w:rsid w:val="002E4443"/>
    <w:rsid w:val="002E478A"/>
    <w:rsid w:val="002E4BE0"/>
    <w:rsid w:val="002E4C31"/>
    <w:rsid w:val="002E7559"/>
    <w:rsid w:val="002F28C8"/>
    <w:rsid w:val="002F3C47"/>
    <w:rsid w:val="002F5D02"/>
    <w:rsid w:val="002F620F"/>
    <w:rsid w:val="002F67B0"/>
    <w:rsid w:val="00300575"/>
    <w:rsid w:val="003005A4"/>
    <w:rsid w:val="00300BD1"/>
    <w:rsid w:val="003020F8"/>
    <w:rsid w:val="0030232B"/>
    <w:rsid w:val="0030572F"/>
    <w:rsid w:val="00305A3C"/>
    <w:rsid w:val="0031019F"/>
    <w:rsid w:val="00310FE3"/>
    <w:rsid w:val="00311002"/>
    <w:rsid w:val="0031220B"/>
    <w:rsid w:val="0031239A"/>
    <w:rsid w:val="00312459"/>
    <w:rsid w:val="003152D5"/>
    <w:rsid w:val="00315574"/>
    <w:rsid w:val="003167E0"/>
    <w:rsid w:val="003216D4"/>
    <w:rsid w:val="0032427F"/>
    <w:rsid w:val="003274F6"/>
    <w:rsid w:val="00330180"/>
    <w:rsid w:val="003301CD"/>
    <w:rsid w:val="003329BB"/>
    <w:rsid w:val="00333916"/>
    <w:rsid w:val="00333C1C"/>
    <w:rsid w:val="00337625"/>
    <w:rsid w:val="003406FD"/>
    <w:rsid w:val="00340CA1"/>
    <w:rsid w:val="00341AA7"/>
    <w:rsid w:val="003422B2"/>
    <w:rsid w:val="0034243A"/>
    <w:rsid w:val="003446CE"/>
    <w:rsid w:val="003455A7"/>
    <w:rsid w:val="00345ECF"/>
    <w:rsid w:val="003464E7"/>
    <w:rsid w:val="003465DF"/>
    <w:rsid w:val="003467DD"/>
    <w:rsid w:val="00352904"/>
    <w:rsid w:val="00353F79"/>
    <w:rsid w:val="00355936"/>
    <w:rsid w:val="00356219"/>
    <w:rsid w:val="00357DEC"/>
    <w:rsid w:val="0036120B"/>
    <w:rsid w:val="00363FDB"/>
    <w:rsid w:val="00366FBB"/>
    <w:rsid w:val="00370190"/>
    <w:rsid w:val="003701B9"/>
    <w:rsid w:val="00372EC9"/>
    <w:rsid w:val="0037750E"/>
    <w:rsid w:val="003777F9"/>
    <w:rsid w:val="00377BE5"/>
    <w:rsid w:val="003804F5"/>
    <w:rsid w:val="00382548"/>
    <w:rsid w:val="0038325A"/>
    <w:rsid w:val="0038339B"/>
    <w:rsid w:val="00384304"/>
    <w:rsid w:val="003871ED"/>
    <w:rsid w:val="0038797E"/>
    <w:rsid w:val="003902B4"/>
    <w:rsid w:val="003915F5"/>
    <w:rsid w:val="00393A25"/>
    <w:rsid w:val="00394A57"/>
    <w:rsid w:val="00394C6F"/>
    <w:rsid w:val="003952FB"/>
    <w:rsid w:val="00395A84"/>
    <w:rsid w:val="0039632A"/>
    <w:rsid w:val="00396664"/>
    <w:rsid w:val="00397F38"/>
    <w:rsid w:val="003A278D"/>
    <w:rsid w:val="003A2B24"/>
    <w:rsid w:val="003A4E90"/>
    <w:rsid w:val="003A6584"/>
    <w:rsid w:val="003A68EA"/>
    <w:rsid w:val="003B025F"/>
    <w:rsid w:val="003B031B"/>
    <w:rsid w:val="003B0816"/>
    <w:rsid w:val="003B2017"/>
    <w:rsid w:val="003B2BED"/>
    <w:rsid w:val="003B4494"/>
    <w:rsid w:val="003B46E4"/>
    <w:rsid w:val="003B5B2A"/>
    <w:rsid w:val="003B6278"/>
    <w:rsid w:val="003B6959"/>
    <w:rsid w:val="003B6B56"/>
    <w:rsid w:val="003B795B"/>
    <w:rsid w:val="003B7F35"/>
    <w:rsid w:val="003C2C0C"/>
    <w:rsid w:val="003C32EF"/>
    <w:rsid w:val="003C4F66"/>
    <w:rsid w:val="003C54EB"/>
    <w:rsid w:val="003C65CE"/>
    <w:rsid w:val="003C7A84"/>
    <w:rsid w:val="003D0875"/>
    <w:rsid w:val="003D389A"/>
    <w:rsid w:val="003D5F55"/>
    <w:rsid w:val="003E274F"/>
    <w:rsid w:val="003E3482"/>
    <w:rsid w:val="003E6FFC"/>
    <w:rsid w:val="003F1861"/>
    <w:rsid w:val="003F21CE"/>
    <w:rsid w:val="003F6949"/>
    <w:rsid w:val="00404DD4"/>
    <w:rsid w:val="00404F5E"/>
    <w:rsid w:val="00406331"/>
    <w:rsid w:val="004100A7"/>
    <w:rsid w:val="0041192E"/>
    <w:rsid w:val="00414976"/>
    <w:rsid w:val="00416103"/>
    <w:rsid w:val="00417BBF"/>
    <w:rsid w:val="004212A0"/>
    <w:rsid w:val="00421673"/>
    <w:rsid w:val="0042167C"/>
    <w:rsid w:val="00422BAB"/>
    <w:rsid w:val="004246BE"/>
    <w:rsid w:val="00426254"/>
    <w:rsid w:val="00426E7F"/>
    <w:rsid w:val="004275EF"/>
    <w:rsid w:val="00427672"/>
    <w:rsid w:val="004279B9"/>
    <w:rsid w:val="00432EE2"/>
    <w:rsid w:val="0043517A"/>
    <w:rsid w:val="0043584B"/>
    <w:rsid w:val="0044009A"/>
    <w:rsid w:val="00441EE5"/>
    <w:rsid w:val="00442854"/>
    <w:rsid w:val="00444702"/>
    <w:rsid w:val="00444E7C"/>
    <w:rsid w:val="00445CFE"/>
    <w:rsid w:val="00447D94"/>
    <w:rsid w:val="00447F5D"/>
    <w:rsid w:val="00450402"/>
    <w:rsid w:val="0045078E"/>
    <w:rsid w:val="004516D4"/>
    <w:rsid w:val="00451FDA"/>
    <w:rsid w:val="00452053"/>
    <w:rsid w:val="004532C9"/>
    <w:rsid w:val="0045333A"/>
    <w:rsid w:val="004536E4"/>
    <w:rsid w:val="0045390E"/>
    <w:rsid w:val="00454B91"/>
    <w:rsid w:val="004573C9"/>
    <w:rsid w:val="004614C2"/>
    <w:rsid w:val="00463273"/>
    <w:rsid w:val="00463872"/>
    <w:rsid w:val="00464D67"/>
    <w:rsid w:val="00464E71"/>
    <w:rsid w:val="00466E03"/>
    <w:rsid w:val="00467DB5"/>
    <w:rsid w:val="00480236"/>
    <w:rsid w:val="004805FE"/>
    <w:rsid w:val="004826D6"/>
    <w:rsid w:val="004829CA"/>
    <w:rsid w:val="004829D1"/>
    <w:rsid w:val="0048586B"/>
    <w:rsid w:val="004860BF"/>
    <w:rsid w:val="004864C2"/>
    <w:rsid w:val="0048679A"/>
    <w:rsid w:val="00486F72"/>
    <w:rsid w:val="00487A80"/>
    <w:rsid w:val="00490375"/>
    <w:rsid w:val="00490B25"/>
    <w:rsid w:val="00490EEE"/>
    <w:rsid w:val="00491828"/>
    <w:rsid w:val="0049413D"/>
    <w:rsid w:val="004948E9"/>
    <w:rsid w:val="00495CB5"/>
    <w:rsid w:val="00497535"/>
    <w:rsid w:val="00497C1C"/>
    <w:rsid w:val="004A0F07"/>
    <w:rsid w:val="004A18C1"/>
    <w:rsid w:val="004A43DD"/>
    <w:rsid w:val="004B1B30"/>
    <w:rsid w:val="004B33A5"/>
    <w:rsid w:val="004B385C"/>
    <w:rsid w:val="004B3B18"/>
    <w:rsid w:val="004B7470"/>
    <w:rsid w:val="004B7505"/>
    <w:rsid w:val="004C0BF3"/>
    <w:rsid w:val="004C1AA6"/>
    <w:rsid w:val="004C3F74"/>
    <w:rsid w:val="004C44FA"/>
    <w:rsid w:val="004C4D53"/>
    <w:rsid w:val="004C50F2"/>
    <w:rsid w:val="004C58D2"/>
    <w:rsid w:val="004D0B80"/>
    <w:rsid w:val="004D0FF0"/>
    <w:rsid w:val="004D18B6"/>
    <w:rsid w:val="004D1B03"/>
    <w:rsid w:val="004D1EE8"/>
    <w:rsid w:val="004D3593"/>
    <w:rsid w:val="004D4546"/>
    <w:rsid w:val="004D5A05"/>
    <w:rsid w:val="004D673C"/>
    <w:rsid w:val="004D7B21"/>
    <w:rsid w:val="004E0109"/>
    <w:rsid w:val="004E0F24"/>
    <w:rsid w:val="004E2BBE"/>
    <w:rsid w:val="004E3156"/>
    <w:rsid w:val="004E52A7"/>
    <w:rsid w:val="004E6E1A"/>
    <w:rsid w:val="004E6E9D"/>
    <w:rsid w:val="004F2D73"/>
    <w:rsid w:val="004F2F10"/>
    <w:rsid w:val="004F3DCD"/>
    <w:rsid w:val="004F4A91"/>
    <w:rsid w:val="004F5AE9"/>
    <w:rsid w:val="004F5EA1"/>
    <w:rsid w:val="004F6434"/>
    <w:rsid w:val="004F7026"/>
    <w:rsid w:val="004F7EB1"/>
    <w:rsid w:val="00501677"/>
    <w:rsid w:val="00503834"/>
    <w:rsid w:val="00503D55"/>
    <w:rsid w:val="005042FB"/>
    <w:rsid w:val="00505389"/>
    <w:rsid w:val="00505C0A"/>
    <w:rsid w:val="00506C73"/>
    <w:rsid w:val="00512FCE"/>
    <w:rsid w:val="00514386"/>
    <w:rsid w:val="00514E6F"/>
    <w:rsid w:val="005153E1"/>
    <w:rsid w:val="00520391"/>
    <w:rsid w:val="00520475"/>
    <w:rsid w:val="00521BA7"/>
    <w:rsid w:val="00522BD7"/>
    <w:rsid w:val="005263BE"/>
    <w:rsid w:val="00531153"/>
    <w:rsid w:val="00533050"/>
    <w:rsid w:val="005350F4"/>
    <w:rsid w:val="00536788"/>
    <w:rsid w:val="00537154"/>
    <w:rsid w:val="00537474"/>
    <w:rsid w:val="005405B2"/>
    <w:rsid w:val="005423B2"/>
    <w:rsid w:val="00543079"/>
    <w:rsid w:val="0054496F"/>
    <w:rsid w:val="00544994"/>
    <w:rsid w:val="0055017B"/>
    <w:rsid w:val="005513A8"/>
    <w:rsid w:val="005514E6"/>
    <w:rsid w:val="005561C7"/>
    <w:rsid w:val="00560253"/>
    <w:rsid w:val="005645BB"/>
    <w:rsid w:val="00565835"/>
    <w:rsid w:val="005659E2"/>
    <w:rsid w:val="005679FA"/>
    <w:rsid w:val="00567E63"/>
    <w:rsid w:val="0057052B"/>
    <w:rsid w:val="00571505"/>
    <w:rsid w:val="00572823"/>
    <w:rsid w:val="005755A3"/>
    <w:rsid w:val="00577177"/>
    <w:rsid w:val="00580F8B"/>
    <w:rsid w:val="0058160D"/>
    <w:rsid w:val="00581A0F"/>
    <w:rsid w:val="005833B7"/>
    <w:rsid w:val="0058626F"/>
    <w:rsid w:val="00586AAC"/>
    <w:rsid w:val="00594872"/>
    <w:rsid w:val="005955F9"/>
    <w:rsid w:val="005A6214"/>
    <w:rsid w:val="005A6516"/>
    <w:rsid w:val="005B07E3"/>
    <w:rsid w:val="005B094D"/>
    <w:rsid w:val="005B2158"/>
    <w:rsid w:val="005B2B59"/>
    <w:rsid w:val="005B2E72"/>
    <w:rsid w:val="005B4927"/>
    <w:rsid w:val="005B51F2"/>
    <w:rsid w:val="005B53C5"/>
    <w:rsid w:val="005B5781"/>
    <w:rsid w:val="005B59B3"/>
    <w:rsid w:val="005B719E"/>
    <w:rsid w:val="005C1F4B"/>
    <w:rsid w:val="005C21A8"/>
    <w:rsid w:val="005C2D4A"/>
    <w:rsid w:val="005C3773"/>
    <w:rsid w:val="005C4DE0"/>
    <w:rsid w:val="005C67B3"/>
    <w:rsid w:val="005D02DA"/>
    <w:rsid w:val="005D1AF8"/>
    <w:rsid w:val="005D1B7E"/>
    <w:rsid w:val="005D3F0C"/>
    <w:rsid w:val="005D7526"/>
    <w:rsid w:val="005E4B58"/>
    <w:rsid w:val="005E5C4C"/>
    <w:rsid w:val="005F0601"/>
    <w:rsid w:val="005F48ED"/>
    <w:rsid w:val="005F5A96"/>
    <w:rsid w:val="005F6608"/>
    <w:rsid w:val="005F79F4"/>
    <w:rsid w:val="00605295"/>
    <w:rsid w:val="006057A5"/>
    <w:rsid w:val="00611EB2"/>
    <w:rsid w:val="00612F3C"/>
    <w:rsid w:val="00613361"/>
    <w:rsid w:val="00614705"/>
    <w:rsid w:val="00621B53"/>
    <w:rsid w:val="00622818"/>
    <w:rsid w:val="00623FA5"/>
    <w:rsid w:val="00626AA2"/>
    <w:rsid w:val="0062756C"/>
    <w:rsid w:val="00631806"/>
    <w:rsid w:val="00634072"/>
    <w:rsid w:val="006347E4"/>
    <w:rsid w:val="00635D22"/>
    <w:rsid w:val="006402C2"/>
    <w:rsid w:val="00640C40"/>
    <w:rsid w:val="00640FE5"/>
    <w:rsid w:val="0064292D"/>
    <w:rsid w:val="006446A2"/>
    <w:rsid w:val="0064500E"/>
    <w:rsid w:val="00645E59"/>
    <w:rsid w:val="006474C7"/>
    <w:rsid w:val="0065129A"/>
    <w:rsid w:val="006530B6"/>
    <w:rsid w:val="00655AA1"/>
    <w:rsid w:val="0065781C"/>
    <w:rsid w:val="00657EB4"/>
    <w:rsid w:val="00660831"/>
    <w:rsid w:val="00660A14"/>
    <w:rsid w:val="006618E0"/>
    <w:rsid w:val="00661B37"/>
    <w:rsid w:val="006630B4"/>
    <w:rsid w:val="00663349"/>
    <w:rsid w:val="006636B9"/>
    <w:rsid w:val="00665505"/>
    <w:rsid w:val="00665BBE"/>
    <w:rsid w:val="00666130"/>
    <w:rsid w:val="006662A3"/>
    <w:rsid w:val="00674145"/>
    <w:rsid w:val="00675155"/>
    <w:rsid w:val="00675582"/>
    <w:rsid w:val="006773F2"/>
    <w:rsid w:val="00680395"/>
    <w:rsid w:val="00680C40"/>
    <w:rsid w:val="006864FB"/>
    <w:rsid w:val="006865D1"/>
    <w:rsid w:val="00687FD1"/>
    <w:rsid w:val="00692434"/>
    <w:rsid w:val="00692F23"/>
    <w:rsid w:val="0069380F"/>
    <w:rsid w:val="00694323"/>
    <w:rsid w:val="00694B30"/>
    <w:rsid w:val="00694CA6"/>
    <w:rsid w:val="0069615D"/>
    <w:rsid w:val="006A191C"/>
    <w:rsid w:val="006A1F68"/>
    <w:rsid w:val="006A2D6C"/>
    <w:rsid w:val="006A3A4A"/>
    <w:rsid w:val="006A3DC9"/>
    <w:rsid w:val="006A410B"/>
    <w:rsid w:val="006A433A"/>
    <w:rsid w:val="006A4C7B"/>
    <w:rsid w:val="006A7B06"/>
    <w:rsid w:val="006B01AA"/>
    <w:rsid w:val="006B1684"/>
    <w:rsid w:val="006B36F9"/>
    <w:rsid w:val="006B419C"/>
    <w:rsid w:val="006B4919"/>
    <w:rsid w:val="006B5C49"/>
    <w:rsid w:val="006B5D17"/>
    <w:rsid w:val="006B653E"/>
    <w:rsid w:val="006B7286"/>
    <w:rsid w:val="006B7467"/>
    <w:rsid w:val="006C052B"/>
    <w:rsid w:val="006C0C5F"/>
    <w:rsid w:val="006D1B82"/>
    <w:rsid w:val="006D379A"/>
    <w:rsid w:val="006D42EF"/>
    <w:rsid w:val="006D4DC1"/>
    <w:rsid w:val="006D4DE3"/>
    <w:rsid w:val="006D59F9"/>
    <w:rsid w:val="006D6B7B"/>
    <w:rsid w:val="006D6FEE"/>
    <w:rsid w:val="006E469D"/>
    <w:rsid w:val="006E4782"/>
    <w:rsid w:val="006E4EC5"/>
    <w:rsid w:val="006E5BD4"/>
    <w:rsid w:val="006E64DD"/>
    <w:rsid w:val="006F37AD"/>
    <w:rsid w:val="006F4E39"/>
    <w:rsid w:val="006F5A8A"/>
    <w:rsid w:val="006F6E4D"/>
    <w:rsid w:val="0070087D"/>
    <w:rsid w:val="00701E37"/>
    <w:rsid w:val="0070274E"/>
    <w:rsid w:val="007032E6"/>
    <w:rsid w:val="00703EA3"/>
    <w:rsid w:val="00704F9E"/>
    <w:rsid w:val="00705D4F"/>
    <w:rsid w:val="00705DC0"/>
    <w:rsid w:val="007061CB"/>
    <w:rsid w:val="007063E3"/>
    <w:rsid w:val="0070660E"/>
    <w:rsid w:val="00713188"/>
    <w:rsid w:val="00713497"/>
    <w:rsid w:val="007136EB"/>
    <w:rsid w:val="00715E95"/>
    <w:rsid w:val="00716773"/>
    <w:rsid w:val="00717255"/>
    <w:rsid w:val="00717AAF"/>
    <w:rsid w:val="0072289D"/>
    <w:rsid w:val="00722D93"/>
    <w:rsid w:val="00723266"/>
    <w:rsid w:val="00723723"/>
    <w:rsid w:val="00724A0B"/>
    <w:rsid w:val="00724D85"/>
    <w:rsid w:val="00724E9D"/>
    <w:rsid w:val="0072691A"/>
    <w:rsid w:val="00727748"/>
    <w:rsid w:val="00727C96"/>
    <w:rsid w:val="00727EB1"/>
    <w:rsid w:val="00730FB8"/>
    <w:rsid w:val="00731046"/>
    <w:rsid w:val="007332F7"/>
    <w:rsid w:val="00734DFC"/>
    <w:rsid w:val="00735D05"/>
    <w:rsid w:val="007368EB"/>
    <w:rsid w:val="0074010D"/>
    <w:rsid w:val="00740FC9"/>
    <w:rsid w:val="00743BE2"/>
    <w:rsid w:val="007446F0"/>
    <w:rsid w:val="00744DD8"/>
    <w:rsid w:val="00751B20"/>
    <w:rsid w:val="0075298D"/>
    <w:rsid w:val="00752F90"/>
    <w:rsid w:val="00754DB8"/>
    <w:rsid w:val="00756861"/>
    <w:rsid w:val="007600CC"/>
    <w:rsid w:val="007605B0"/>
    <w:rsid w:val="00760C25"/>
    <w:rsid w:val="00760D00"/>
    <w:rsid w:val="00761559"/>
    <w:rsid w:val="00761E20"/>
    <w:rsid w:val="00762988"/>
    <w:rsid w:val="007638FE"/>
    <w:rsid w:val="00764636"/>
    <w:rsid w:val="00765495"/>
    <w:rsid w:val="0076569A"/>
    <w:rsid w:val="007669EC"/>
    <w:rsid w:val="00770451"/>
    <w:rsid w:val="00771CE3"/>
    <w:rsid w:val="00776C71"/>
    <w:rsid w:val="00781CED"/>
    <w:rsid w:val="0078201B"/>
    <w:rsid w:val="00782453"/>
    <w:rsid w:val="007851F3"/>
    <w:rsid w:val="007854CD"/>
    <w:rsid w:val="00790B11"/>
    <w:rsid w:val="00793B7A"/>
    <w:rsid w:val="007956E9"/>
    <w:rsid w:val="007A0936"/>
    <w:rsid w:val="007A18EA"/>
    <w:rsid w:val="007A34A2"/>
    <w:rsid w:val="007A3C91"/>
    <w:rsid w:val="007A3F95"/>
    <w:rsid w:val="007A474C"/>
    <w:rsid w:val="007A50D9"/>
    <w:rsid w:val="007A51AE"/>
    <w:rsid w:val="007B05A3"/>
    <w:rsid w:val="007B12C0"/>
    <w:rsid w:val="007B3269"/>
    <w:rsid w:val="007B3E90"/>
    <w:rsid w:val="007B6FA8"/>
    <w:rsid w:val="007B7642"/>
    <w:rsid w:val="007B78C1"/>
    <w:rsid w:val="007C0C4F"/>
    <w:rsid w:val="007C4538"/>
    <w:rsid w:val="007C5C9F"/>
    <w:rsid w:val="007C6380"/>
    <w:rsid w:val="007D0ECD"/>
    <w:rsid w:val="007D1021"/>
    <w:rsid w:val="007D13B6"/>
    <w:rsid w:val="007D17BD"/>
    <w:rsid w:val="007D4CFA"/>
    <w:rsid w:val="007E4034"/>
    <w:rsid w:val="007E41ED"/>
    <w:rsid w:val="007F2E86"/>
    <w:rsid w:val="007F32FF"/>
    <w:rsid w:val="007F366C"/>
    <w:rsid w:val="007F439A"/>
    <w:rsid w:val="007F4FC7"/>
    <w:rsid w:val="007F5C0C"/>
    <w:rsid w:val="007F5C9D"/>
    <w:rsid w:val="007F735C"/>
    <w:rsid w:val="007F738E"/>
    <w:rsid w:val="00800EBF"/>
    <w:rsid w:val="00801450"/>
    <w:rsid w:val="00802B1A"/>
    <w:rsid w:val="00803914"/>
    <w:rsid w:val="00807792"/>
    <w:rsid w:val="0081028D"/>
    <w:rsid w:val="008102AC"/>
    <w:rsid w:val="00811446"/>
    <w:rsid w:val="0081672D"/>
    <w:rsid w:val="00817E91"/>
    <w:rsid w:val="00817EF6"/>
    <w:rsid w:val="008215B5"/>
    <w:rsid w:val="008236DC"/>
    <w:rsid w:val="00823810"/>
    <w:rsid w:val="008247E5"/>
    <w:rsid w:val="00825B11"/>
    <w:rsid w:val="00830630"/>
    <w:rsid w:val="00830CE3"/>
    <w:rsid w:val="00831983"/>
    <w:rsid w:val="00831D5A"/>
    <w:rsid w:val="008322C2"/>
    <w:rsid w:val="00832EB4"/>
    <w:rsid w:val="00833E3D"/>
    <w:rsid w:val="00834292"/>
    <w:rsid w:val="00834A9F"/>
    <w:rsid w:val="00841464"/>
    <w:rsid w:val="00842E3A"/>
    <w:rsid w:val="00847DB1"/>
    <w:rsid w:val="008503AE"/>
    <w:rsid w:val="00851B55"/>
    <w:rsid w:val="00851E54"/>
    <w:rsid w:val="00854101"/>
    <w:rsid w:val="00854911"/>
    <w:rsid w:val="0086098D"/>
    <w:rsid w:val="00860ED3"/>
    <w:rsid w:val="008617F6"/>
    <w:rsid w:val="00861D88"/>
    <w:rsid w:val="008628A1"/>
    <w:rsid w:val="008631C4"/>
    <w:rsid w:val="00867649"/>
    <w:rsid w:val="0086792C"/>
    <w:rsid w:val="00867A2E"/>
    <w:rsid w:val="00875183"/>
    <w:rsid w:val="00875B54"/>
    <w:rsid w:val="0087658E"/>
    <w:rsid w:val="00877230"/>
    <w:rsid w:val="00877DDA"/>
    <w:rsid w:val="00881202"/>
    <w:rsid w:val="0088292D"/>
    <w:rsid w:val="00884102"/>
    <w:rsid w:val="00885BAB"/>
    <w:rsid w:val="00885C21"/>
    <w:rsid w:val="008867CB"/>
    <w:rsid w:val="008937A1"/>
    <w:rsid w:val="00895422"/>
    <w:rsid w:val="00895880"/>
    <w:rsid w:val="00896A4C"/>
    <w:rsid w:val="008A0CCC"/>
    <w:rsid w:val="008A467A"/>
    <w:rsid w:val="008A48ED"/>
    <w:rsid w:val="008A4C90"/>
    <w:rsid w:val="008A6A10"/>
    <w:rsid w:val="008B04BA"/>
    <w:rsid w:val="008B2D99"/>
    <w:rsid w:val="008B4276"/>
    <w:rsid w:val="008B661A"/>
    <w:rsid w:val="008C2DBF"/>
    <w:rsid w:val="008C56D2"/>
    <w:rsid w:val="008C5A50"/>
    <w:rsid w:val="008C71D1"/>
    <w:rsid w:val="008D46DC"/>
    <w:rsid w:val="008D4D54"/>
    <w:rsid w:val="008D5400"/>
    <w:rsid w:val="008D7F21"/>
    <w:rsid w:val="008E1905"/>
    <w:rsid w:val="008E36DA"/>
    <w:rsid w:val="008E3D65"/>
    <w:rsid w:val="008E3DE6"/>
    <w:rsid w:val="008E4D90"/>
    <w:rsid w:val="008F05EF"/>
    <w:rsid w:val="008F1D01"/>
    <w:rsid w:val="008F3A49"/>
    <w:rsid w:val="008F5196"/>
    <w:rsid w:val="008F6AEA"/>
    <w:rsid w:val="008F6CA7"/>
    <w:rsid w:val="00903FE4"/>
    <w:rsid w:val="00904057"/>
    <w:rsid w:val="0090538A"/>
    <w:rsid w:val="00910E18"/>
    <w:rsid w:val="00911927"/>
    <w:rsid w:val="009119D4"/>
    <w:rsid w:val="00911EB5"/>
    <w:rsid w:val="00911EC0"/>
    <w:rsid w:val="00912496"/>
    <w:rsid w:val="00912FA1"/>
    <w:rsid w:val="009134A5"/>
    <w:rsid w:val="00914C44"/>
    <w:rsid w:val="00915657"/>
    <w:rsid w:val="009167DA"/>
    <w:rsid w:val="00917A8B"/>
    <w:rsid w:val="009268DC"/>
    <w:rsid w:val="0093083D"/>
    <w:rsid w:val="0093097E"/>
    <w:rsid w:val="0093394B"/>
    <w:rsid w:val="00933B0D"/>
    <w:rsid w:val="00933D08"/>
    <w:rsid w:val="00936B1A"/>
    <w:rsid w:val="00937F4C"/>
    <w:rsid w:val="0094006E"/>
    <w:rsid w:val="00941FE8"/>
    <w:rsid w:val="0094245C"/>
    <w:rsid w:val="0094268A"/>
    <w:rsid w:val="00943296"/>
    <w:rsid w:val="00943692"/>
    <w:rsid w:val="00944B2D"/>
    <w:rsid w:val="0094637D"/>
    <w:rsid w:val="0094736B"/>
    <w:rsid w:val="009513F6"/>
    <w:rsid w:val="00951E29"/>
    <w:rsid w:val="00954A0A"/>
    <w:rsid w:val="009601BD"/>
    <w:rsid w:val="00962AAB"/>
    <w:rsid w:val="00963A31"/>
    <w:rsid w:val="00964019"/>
    <w:rsid w:val="009642CD"/>
    <w:rsid w:val="00964992"/>
    <w:rsid w:val="00964C65"/>
    <w:rsid w:val="00966754"/>
    <w:rsid w:val="0097004F"/>
    <w:rsid w:val="00972393"/>
    <w:rsid w:val="009730E6"/>
    <w:rsid w:val="00974EE0"/>
    <w:rsid w:val="00975682"/>
    <w:rsid w:val="0097627E"/>
    <w:rsid w:val="00977273"/>
    <w:rsid w:val="00980321"/>
    <w:rsid w:val="00980C13"/>
    <w:rsid w:val="00980CDA"/>
    <w:rsid w:val="00981978"/>
    <w:rsid w:val="009838C0"/>
    <w:rsid w:val="00983D3E"/>
    <w:rsid w:val="00984D9B"/>
    <w:rsid w:val="00985DDE"/>
    <w:rsid w:val="00987B4C"/>
    <w:rsid w:val="00990F0B"/>
    <w:rsid w:val="00991141"/>
    <w:rsid w:val="00991FCB"/>
    <w:rsid w:val="00993BD6"/>
    <w:rsid w:val="00995733"/>
    <w:rsid w:val="009A065D"/>
    <w:rsid w:val="009A2806"/>
    <w:rsid w:val="009A3E68"/>
    <w:rsid w:val="009A41A0"/>
    <w:rsid w:val="009A43AF"/>
    <w:rsid w:val="009A44C5"/>
    <w:rsid w:val="009A6208"/>
    <w:rsid w:val="009A6841"/>
    <w:rsid w:val="009A684F"/>
    <w:rsid w:val="009B0375"/>
    <w:rsid w:val="009B2CB9"/>
    <w:rsid w:val="009B2E74"/>
    <w:rsid w:val="009B6E74"/>
    <w:rsid w:val="009C30D9"/>
    <w:rsid w:val="009C424D"/>
    <w:rsid w:val="009C5E3D"/>
    <w:rsid w:val="009D07CE"/>
    <w:rsid w:val="009D1A7F"/>
    <w:rsid w:val="009D312B"/>
    <w:rsid w:val="009E0AEB"/>
    <w:rsid w:val="009E1260"/>
    <w:rsid w:val="009E20F6"/>
    <w:rsid w:val="009E2625"/>
    <w:rsid w:val="009E3825"/>
    <w:rsid w:val="009E46C7"/>
    <w:rsid w:val="009E57BB"/>
    <w:rsid w:val="009E6C2F"/>
    <w:rsid w:val="009F4675"/>
    <w:rsid w:val="009F4A17"/>
    <w:rsid w:val="009F4EDD"/>
    <w:rsid w:val="009F7653"/>
    <w:rsid w:val="00A009A0"/>
    <w:rsid w:val="00A027AE"/>
    <w:rsid w:val="00A036CC"/>
    <w:rsid w:val="00A04850"/>
    <w:rsid w:val="00A0496E"/>
    <w:rsid w:val="00A070BA"/>
    <w:rsid w:val="00A07320"/>
    <w:rsid w:val="00A102EF"/>
    <w:rsid w:val="00A13995"/>
    <w:rsid w:val="00A152B8"/>
    <w:rsid w:val="00A15E6F"/>
    <w:rsid w:val="00A214F5"/>
    <w:rsid w:val="00A21BBF"/>
    <w:rsid w:val="00A2354A"/>
    <w:rsid w:val="00A23C79"/>
    <w:rsid w:val="00A242AA"/>
    <w:rsid w:val="00A302A5"/>
    <w:rsid w:val="00A3140D"/>
    <w:rsid w:val="00A31856"/>
    <w:rsid w:val="00A3263B"/>
    <w:rsid w:val="00A3348F"/>
    <w:rsid w:val="00A374B7"/>
    <w:rsid w:val="00A37F0B"/>
    <w:rsid w:val="00A4052D"/>
    <w:rsid w:val="00A424C1"/>
    <w:rsid w:val="00A44DF7"/>
    <w:rsid w:val="00A44F6F"/>
    <w:rsid w:val="00A453B0"/>
    <w:rsid w:val="00A45E0A"/>
    <w:rsid w:val="00A45F66"/>
    <w:rsid w:val="00A500DE"/>
    <w:rsid w:val="00A5551B"/>
    <w:rsid w:val="00A561E8"/>
    <w:rsid w:val="00A56E47"/>
    <w:rsid w:val="00A57075"/>
    <w:rsid w:val="00A5780C"/>
    <w:rsid w:val="00A62FD0"/>
    <w:rsid w:val="00A6350E"/>
    <w:rsid w:val="00A6374C"/>
    <w:rsid w:val="00A6424A"/>
    <w:rsid w:val="00A65516"/>
    <w:rsid w:val="00A65C1C"/>
    <w:rsid w:val="00A66785"/>
    <w:rsid w:val="00A667AB"/>
    <w:rsid w:val="00A71E66"/>
    <w:rsid w:val="00A81DF1"/>
    <w:rsid w:val="00A83FB2"/>
    <w:rsid w:val="00A863F2"/>
    <w:rsid w:val="00A87309"/>
    <w:rsid w:val="00A90077"/>
    <w:rsid w:val="00A90D56"/>
    <w:rsid w:val="00A9225E"/>
    <w:rsid w:val="00A928E7"/>
    <w:rsid w:val="00A92910"/>
    <w:rsid w:val="00A9412A"/>
    <w:rsid w:val="00A94492"/>
    <w:rsid w:val="00A961E9"/>
    <w:rsid w:val="00A962CE"/>
    <w:rsid w:val="00A97A38"/>
    <w:rsid w:val="00AA07EC"/>
    <w:rsid w:val="00AA406B"/>
    <w:rsid w:val="00AB061C"/>
    <w:rsid w:val="00AB0F5F"/>
    <w:rsid w:val="00AB2BB5"/>
    <w:rsid w:val="00AB300D"/>
    <w:rsid w:val="00AB343B"/>
    <w:rsid w:val="00AB4B8C"/>
    <w:rsid w:val="00AB662B"/>
    <w:rsid w:val="00AC0AF2"/>
    <w:rsid w:val="00AC0DA6"/>
    <w:rsid w:val="00AC0F6B"/>
    <w:rsid w:val="00AC1990"/>
    <w:rsid w:val="00AC1F8E"/>
    <w:rsid w:val="00AC2CA6"/>
    <w:rsid w:val="00AC5338"/>
    <w:rsid w:val="00AC6BA6"/>
    <w:rsid w:val="00AC7D7C"/>
    <w:rsid w:val="00AD0126"/>
    <w:rsid w:val="00AD3030"/>
    <w:rsid w:val="00AE20CA"/>
    <w:rsid w:val="00AE54AB"/>
    <w:rsid w:val="00AF22B5"/>
    <w:rsid w:val="00AF2BCD"/>
    <w:rsid w:val="00AF3CE0"/>
    <w:rsid w:val="00AF42B3"/>
    <w:rsid w:val="00AF43FA"/>
    <w:rsid w:val="00AF5C09"/>
    <w:rsid w:val="00AF6295"/>
    <w:rsid w:val="00AF67A0"/>
    <w:rsid w:val="00AF72BB"/>
    <w:rsid w:val="00AF7D7B"/>
    <w:rsid w:val="00B00D8D"/>
    <w:rsid w:val="00B01015"/>
    <w:rsid w:val="00B011C0"/>
    <w:rsid w:val="00B0144E"/>
    <w:rsid w:val="00B048F0"/>
    <w:rsid w:val="00B04E2E"/>
    <w:rsid w:val="00B05F13"/>
    <w:rsid w:val="00B06D7F"/>
    <w:rsid w:val="00B07468"/>
    <w:rsid w:val="00B130CB"/>
    <w:rsid w:val="00B1500E"/>
    <w:rsid w:val="00B21DDC"/>
    <w:rsid w:val="00B22D70"/>
    <w:rsid w:val="00B23EAE"/>
    <w:rsid w:val="00B23EBD"/>
    <w:rsid w:val="00B251BB"/>
    <w:rsid w:val="00B3014B"/>
    <w:rsid w:val="00B30C07"/>
    <w:rsid w:val="00B33CA9"/>
    <w:rsid w:val="00B33F7D"/>
    <w:rsid w:val="00B35EE5"/>
    <w:rsid w:val="00B36597"/>
    <w:rsid w:val="00B40471"/>
    <w:rsid w:val="00B423A4"/>
    <w:rsid w:val="00B5034D"/>
    <w:rsid w:val="00B53AA6"/>
    <w:rsid w:val="00B545A0"/>
    <w:rsid w:val="00B54BDB"/>
    <w:rsid w:val="00B57E57"/>
    <w:rsid w:val="00B63283"/>
    <w:rsid w:val="00B63305"/>
    <w:rsid w:val="00B641D9"/>
    <w:rsid w:val="00B64C44"/>
    <w:rsid w:val="00B65BF1"/>
    <w:rsid w:val="00B673A6"/>
    <w:rsid w:val="00B708E6"/>
    <w:rsid w:val="00B71CAA"/>
    <w:rsid w:val="00B72BD1"/>
    <w:rsid w:val="00B73E23"/>
    <w:rsid w:val="00B7412B"/>
    <w:rsid w:val="00B74E8D"/>
    <w:rsid w:val="00B75748"/>
    <w:rsid w:val="00B7745C"/>
    <w:rsid w:val="00B80CA7"/>
    <w:rsid w:val="00B80D53"/>
    <w:rsid w:val="00B822B8"/>
    <w:rsid w:val="00B83A7E"/>
    <w:rsid w:val="00B8602C"/>
    <w:rsid w:val="00B91159"/>
    <w:rsid w:val="00B92630"/>
    <w:rsid w:val="00B93E3C"/>
    <w:rsid w:val="00B93FED"/>
    <w:rsid w:val="00B945B3"/>
    <w:rsid w:val="00B948F5"/>
    <w:rsid w:val="00B970E7"/>
    <w:rsid w:val="00B97FB7"/>
    <w:rsid w:val="00BA02BA"/>
    <w:rsid w:val="00BA1B91"/>
    <w:rsid w:val="00BA58E3"/>
    <w:rsid w:val="00BB22AD"/>
    <w:rsid w:val="00BB5302"/>
    <w:rsid w:val="00BB61EE"/>
    <w:rsid w:val="00BB76EA"/>
    <w:rsid w:val="00BC0498"/>
    <w:rsid w:val="00BC0B54"/>
    <w:rsid w:val="00BC0C17"/>
    <w:rsid w:val="00BC1182"/>
    <w:rsid w:val="00BC382E"/>
    <w:rsid w:val="00BC3A8F"/>
    <w:rsid w:val="00BC6DEA"/>
    <w:rsid w:val="00BD00A6"/>
    <w:rsid w:val="00BD0F76"/>
    <w:rsid w:val="00BD4F8F"/>
    <w:rsid w:val="00BD7B1A"/>
    <w:rsid w:val="00BE1C73"/>
    <w:rsid w:val="00BE3241"/>
    <w:rsid w:val="00BE56EF"/>
    <w:rsid w:val="00BE7E7B"/>
    <w:rsid w:val="00BF14E2"/>
    <w:rsid w:val="00BF7657"/>
    <w:rsid w:val="00C00015"/>
    <w:rsid w:val="00C006D4"/>
    <w:rsid w:val="00C012DD"/>
    <w:rsid w:val="00C03FE4"/>
    <w:rsid w:val="00C06BE9"/>
    <w:rsid w:val="00C0764C"/>
    <w:rsid w:val="00C102BA"/>
    <w:rsid w:val="00C127E3"/>
    <w:rsid w:val="00C17D5D"/>
    <w:rsid w:val="00C21E58"/>
    <w:rsid w:val="00C24D25"/>
    <w:rsid w:val="00C24E72"/>
    <w:rsid w:val="00C252CC"/>
    <w:rsid w:val="00C2684B"/>
    <w:rsid w:val="00C323FF"/>
    <w:rsid w:val="00C37AEF"/>
    <w:rsid w:val="00C441A3"/>
    <w:rsid w:val="00C454FE"/>
    <w:rsid w:val="00C45541"/>
    <w:rsid w:val="00C501CB"/>
    <w:rsid w:val="00C54D02"/>
    <w:rsid w:val="00C55630"/>
    <w:rsid w:val="00C57D22"/>
    <w:rsid w:val="00C60E44"/>
    <w:rsid w:val="00C60ED0"/>
    <w:rsid w:val="00C612F0"/>
    <w:rsid w:val="00C65377"/>
    <w:rsid w:val="00C65845"/>
    <w:rsid w:val="00C65D8F"/>
    <w:rsid w:val="00C673E2"/>
    <w:rsid w:val="00C70447"/>
    <w:rsid w:val="00C71FC3"/>
    <w:rsid w:val="00C729D2"/>
    <w:rsid w:val="00C73FD6"/>
    <w:rsid w:val="00C74117"/>
    <w:rsid w:val="00C749CE"/>
    <w:rsid w:val="00C74D3D"/>
    <w:rsid w:val="00C74E51"/>
    <w:rsid w:val="00C77704"/>
    <w:rsid w:val="00C77F38"/>
    <w:rsid w:val="00C826A3"/>
    <w:rsid w:val="00C83124"/>
    <w:rsid w:val="00C84300"/>
    <w:rsid w:val="00C84401"/>
    <w:rsid w:val="00C8574D"/>
    <w:rsid w:val="00C86BDF"/>
    <w:rsid w:val="00C91182"/>
    <w:rsid w:val="00C911F4"/>
    <w:rsid w:val="00C91BE7"/>
    <w:rsid w:val="00CA0450"/>
    <w:rsid w:val="00CA1650"/>
    <w:rsid w:val="00CA3C11"/>
    <w:rsid w:val="00CA517E"/>
    <w:rsid w:val="00CA5A07"/>
    <w:rsid w:val="00CA7C10"/>
    <w:rsid w:val="00CA7D02"/>
    <w:rsid w:val="00CB1AD4"/>
    <w:rsid w:val="00CB2432"/>
    <w:rsid w:val="00CB303D"/>
    <w:rsid w:val="00CB53E1"/>
    <w:rsid w:val="00CB7178"/>
    <w:rsid w:val="00CC03AF"/>
    <w:rsid w:val="00CC12A8"/>
    <w:rsid w:val="00CC2624"/>
    <w:rsid w:val="00CC5398"/>
    <w:rsid w:val="00CC55A3"/>
    <w:rsid w:val="00CC7655"/>
    <w:rsid w:val="00CD28F2"/>
    <w:rsid w:val="00CD35AA"/>
    <w:rsid w:val="00CD779D"/>
    <w:rsid w:val="00CD7E16"/>
    <w:rsid w:val="00CE1E75"/>
    <w:rsid w:val="00CE20B0"/>
    <w:rsid w:val="00CE28BE"/>
    <w:rsid w:val="00CE4014"/>
    <w:rsid w:val="00CE530F"/>
    <w:rsid w:val="00CE74F3"/>
    <w:rsid w:val="00CF04AF"/>
    <w:rsid w:val="00CF04B6"/>
    <w:rsid w:val="00CF1588"/>
    <w:rsid w:val="00CF2447"/>
    <w:rsid w:val="00CF30EF"/>
    <w:rsid w:val="00CF31BD"/>
    <w:rsid w:val="00CF3C77"/>
    <w:rsid w:val="00CF7493"/>
    <w:rsid w:val="00CF7D12"/>
    <w:rsid w:val="00D03FEE"/>
    <w:rsid w:val="00D105BC"/>
    <w:rsid w:val="00D10835"/>
    <w:rsid w:val="00D12912"/>
    <w:rsid w:val="00D12995"/>
    <w:rsid w:val="00D138CA"/>
    <w:rsid w:val="00D1494E"/>
    <w:rsid w:val="00D1496B"/>
    <w:rsid w:val="00D15EAD"/>
    <w:rsid w:val="00D164E0"/>
    <w:rsid w:val="00D178E2"/>
    <w:rsid w:val="00D21D8F"/>
    <w:rsid w:val="00D23F6B"/>
    <w:rsid w:val="00D24270"/>
    <w:rsid w:val="00D24AC1"/>
    <w:rsid w:val="00D30671"/>
    <w:rsid w:val="00D31976"/>
    <w:rsid w:val="00D32285"/>
    <w:rsid w:val="00D3229B"/>
    <w:rsid w:val="00D32345"/>
    <w:rsid w:val="00D3457D"/>
    <w:rsid w:val="00D34A77"/>
    <w:rsid w:val="00D37B50"/>
    <w:rsid w:val="00D40963"/>
    <w:rsid w:val="00D44440"/>
    <w:rsid w:val="00D454B3"/>
    <w:rsid w:val="00D457D3"/>
    <w:rsid w:val="00D46851"/>
    <w:rsid w:val="00D473D4"/>
    <w:rsid w:val="00D4795E"/>
    <w:rsid w:val="00D47A46"/>
    <w:rsid w:val="00D5023C"/>
    <w:rsid w:val="00D518A9"/>
    <w:rsid w:val="00D5211E"/>
    <w:rsid w:val="00D55EB4"/>
    <w:rsid w:val="00D56705"/>
    <w:rsid w:val="00D567BB"/>
    <w:rsid w:val="00D602CF"/>
    <w:rsid w:val="00D60714"/>
    <w:rsid w:val="00D60ABE"/>
    <w:rsid w:val="00D6236D"/>
    <w:rsid w:val="00D63B56"/>
    <w:rsid w:val="00D6402F"/>
    <w:rsid w:val="00D642EB"/>
    <w:rsid w:val="00D651EB"/>
    <w:rsid w:val="00D65228"/>
    <w:rsid w:val="00D66687"/>
    <w:rsid w:val="00D6757A"/>
    <w:rsid w:val="00D67781"/>
    <w:rsid w:val="00D70851"/>
    <w:rsid w:val="00D717C0"/>
    <w:rsid w:val="00D72C72"/>
    <w:rsid w:val="00D749C8"/>
    <w:rsid w:val="00D74CAB"/>
    <w:rsid w:val="00D7539C"/>
    <w:rsid w:val="00D77AEE"/>
    <w:rsid w:val="00D80505"/>
    <w:rsid w:val="00D81864"/>
    <w:rsid w:val="00D81AE7"/>
    <w:rsid w:val="00D825AD"/>
    <w:rsid w:val="00D84BCE"/>
    <w:rsid w:val="00D85642"/>
    <w:rsid w:val="00D90BDA"/>
    <w:rsid w:val="00D90DE0"/>
    <w:rsid w:val="00D92962"/>
    <w:rsid w:val="00D93585"/>
    <w:rsid w:val="00DA20DB"/>
    <w:rsid w:val="00DB1350"/>
    <w:rsid w:val="00DB39AE"/>
    <w:rsid w:val="00DB56BA"/>
    <w:rsid w:val="00DB5F02"/>
    <w:rsid w:val="00DB63A4"/>
    <w:rsid w:val="00DB7A4D"/>
    <w:rsid w:val="00DC08D1"/>
    <w:rsid w:val="00DC1750"/>
    <w:rsid w:val="00DC1C5E"/>
    <w:rsid w:val="00DC2AFD"/>
    <w:rsid w:val="00DC2D91"/>
    <w:rsid w:val="00DC2E8E"/>
    <w:rsid w:val="00DC657C"/>
    <w:rsid w:val="00DD2CB4"/>
    <w:rsid w:val="00DD3716"/>
    <w:rsid w:val="00DD4756"/>
    <w:rsid w:val="00DD70C0"/>
    <w:rsid w:val="00DE74DF"/>
    <w:rsid w:val="00DF0712"/>
    <w:rsid w:val="00DF0ADC"/>
    <w:rsid w:val="00DF11C3"/>
    <w:rsid w:val="00DF157C"/>
    <w:rsid w:val="00DF1B8A"/>
    <w:rsid w:val="00DF1CCE"/>
    <w:rsid w:val="00DF27A9"/>
    <w:rsid w:val="00DF4337"/>
    <w:rsid w:val="00DF5BFC"/>
    <w:rsid w:val="00DF64F8"/>
    <w:rsid w:val="00E0133B"/>
    <w:rsid w:val="00E02623"/>
    <w:rsid w:val="00E02CC7"/>
    <w:rsid w:val="00E02DCE"/>
    <w:rsid w:val="00E03E1D"/>
    <w:rsid w:val="00E04568"/>
    <w:rsid w:val="00E04687"/>
    <w:rsid w:val="00E051A5"/>
    <w:rsid w:val="00E05809"/>
    <w:rsid w:val="00E06F6D"/>
    <w:rsid w:val="00E07C43"/>
    <w:rsid w:val="00E11B5B"/>
    <w:rsid w:val="00E12450"/>
    <w:rsid w:val="00E14227"/>
    <w:rsid w:val="00E14704"/>
    <w:rsid w:val="00E15D7A"/>
    <w:rsid w:val="00E15F62"/>
    <w:rsid w:val="00E20A70"/>
    <w:rsid w:val="00E223D9"/>
    <w:rsid w:val="00E239A2"/>
    <w:rsid w:val="00E246F0"/>
    <w:rsid w:val="00E2486E"/>
    <w:rsid w:val="00E24CA3"/>
    <w:rsid w:val="00E24F10"/>
    <w:rsid w:val="00E27ED4"/>
    <w:rsid w:val="00E305EE"/>
    <w:rsid w:val="00E33B18"/>
    <w:rsid w:val="00E34E0B"/>
    <w:rsid w:val="00E41842"/>
    <w:rsid w:val="00E4274F"/>
    <w:rsid w:val="00E434AC"/>
    <w:rsid w:val="00E4460B"/>
    <w:rsid w:val="00E45A7D"/>
    <w:rsid w:val="00E47BB6"/>
    <w:rsid w:val="00E531E7"/>
    <w:rsid w:val="00E54A39"/>
    <w:rsid w:val="00E550B2"/>
    <w:rsid w:val="00E55392"/>
    <w:rsid w:val="00E56DDA"/>
    <w:rsid w:val="00E63644"/>
    <w:rsid w:val="00E641A2"/>
    <w:rsid w:val="00E646B9"/>
    <w:rsid w:val="00E657BB"/>
    <w:rsid w:val="00E668FA"/>
    <w:rsid w:val="00E67E9B"/>
    <w:rsid w:val="00E70EC8"/>
    <w:rsid w:val="00E777CD"/>
    <w:rsid w:val="00E81D7C"/>
    <w:rsid w:val="00E834F4"/>
    <w:rsid w:val="00E85C8A"/>
    <w:rsid w:val="00E85E7A"/>
    <w:rsid w:val="00E86CC4"/>
    <w:rsid w:val="00E8722D"/>
    <w:rsid w:val="00E90B9A"/>
    <w:rsid w:val="00E952FF"/>
    <w:rsid w:val="00E95673"/>
    <w:rsid w:val="00E9764A"/>
    <w:rsid w:val="00EA0ADC"/>
    <w:rsid w:val="00EA2360"/>
    <w:rsid w:val="00EA4F8B"/>
    <w:rsid w:val="00EA65A9"/>
    <w:rsid w:val="00EA709D"/>
    <w:rsid w:val="00EA7B89"/>
    <w:rsid w:val="00EB00AC"/>
    <w:rsid w:val="00EB0DC5"/>
    <w:rsid w:val="00EB0EB6"/>
    <w:rsid w:val="00EB1F40"/>
    <w:rsid w:val="00EB51B6"/>
    <w:rsid w:val="00EB5A39"/>
    <w:rsid w:val="00EB5ABE"/>
    <w:rsid w:val="00EB5BB5"/>
    <w:rsid w:val="00EB61DD"/>
    <w:rsid w:val="00EC19EB"/>
    <w:rsid w:val="00EC2EBD"/>
    <w:rsid w:val="00EC3C89"/>
    <w:rsid w:val="00EC4215"/>
    <w:rsid w:val="00EC4CE4"/>
    <w:rsid w:val="00EC5864"/>
    <w:rsid w:val="00EC58F8"/>
    <w:rsid w:val="00EC6DFA"/>
    <w:rsid w:val="00EC7A5F"/>
    <w:rsid w:val="00ED21D8"/>
    <w:rsid w:val="00ED397E"/>
    <w:rsid w:val="00ED3E80"/>
    <w:rsid w:val="00ED671C"/>
    <w:rsid w:val="00ED6987"/>
    <w:rsid w:val="00EE1599"/>
    <w:rsid w:val="00EE1C1E"/>
    <w:rsid w:val="00EE2F1E"/>
    <w:rsid w:val="00EE3CB8"/>
    <w:rsid w:val="00EE3EF5"/>
    <w:rsid w:val="00EE5925"/>
    <w:rsid w:val="00EE61A1"/>
    <w:rsid w:val="00EE6D6D"/>
    <w:rsid w:val="00EE7B70"/>
    <w:rsid w:val="00EF0099"/>
    <w:rsid w:val="00EF0145"/>
    <w:rsid w:val="00EF063A"/>
    <w:rsid w:val="00EF32FF"/>
    <w:rsid w:val="00EF3361"/>
    <w:rsid w:val="00EF3C1F"/>
    <w:rsid w:val="00EF427B"/>
    <w:rsid w:val="00EF45ED"/>
    <w:rsid w:val="00EF474F"/>
    <w:rsid w:val="00EF58F1"/>
    <w:rsid w:val="00EF7BE5"/>
    <w:rsid w:val="00F03F72"/>
    <w:rsid w:val="00F06838"/>
    <w:rsid w:val="00F07EAF"/>
    <w:rsid w:val="00F07FD3"/>
    <w:rsid w:val="00F106AE"/>
    <w:rsid w:val="00F1145F"/>
    <w:rsid w:val="00F132C9"/>
    <w:rsid w:val="00F150B6"/>
    <w:rsid w:val="00F15189"/>
    <w:rsid w:val="00F15E94"/>
    <w:rsid w:val="00F20A92"/>
    <w:rsid w:val="00F20CB9"/>
    <w:rsid w:val="00F214B3"/>
    <w:rsid w:val="00F22E25"/>
    <w:rsid w:val="00F230D4"/>
    <w:rsid w:val="00F244D2"/>
    <w:rsid w:val="00F2463B"/>
    <w:rsid w:val="00F2672B"/>
    <w:rsid w:val="00F27629"/>
    <w:rsid w:val="00F32677"/>
    <w:rsid w:val="00F3368A"/>
    <w:rsid w:val="00F34210"/>
    <w:rsid w:val="00F357F8"/>
    <w:rsid w:val="00F360B0"/>
    <w:rsid w:val="00F41547"/>
    <w:rsid w:val="00F418CD"/>
    <w:rsid w:val="00F43AD4"/>
    <w:rsid w:val="00F44669"/>
    <w:rsid w:val="00F44812"/>
    <w:rsid w:val="00F4540A"/>
    <w:rsid w:val="00F45A19"/>
    <w:rsid w:val="00F526B3"/>
    <w:rsid w:val="00F54572"/>
    <w:rsid w:val="00F57921"/>
    <w:rsid w:val="00F611AF"/>
    <w:rsid w:val="00F63321"/>
    <w:rsid w:val="00F637A5"/>
    <w:rsid w:val="00F6444D"/>
    <w:rsid w:val="00F64C11"/>
    <w:rsid w:val="00F64E3F"/>
    <w:rsid w:val="00F66981"/>
    <w:rsid w:val="00F7000C"/>
    <w:rsid w:val="00F70FC1"/>
    <w:rsid w:val="00F724B2"/>
    <w:rsid w:val="00F72A58"/>
    <w:rsid w:val="00F72C7B"/>
    <w:rsid w:val="00F74C7F"/>
    <w:rsid w:val="00F765F1"/>
    <w:rsid w:val="00F76A93"/>
    <w:rsid w:val="00F804B4"/>
    <w:rsid w:val="00F81F47"/>
    <w:rsid w:val="00F84662"/>
    <w:rsid w:val="00F8799A"/>
    <w:rsid w:val="00F90240"/>
    <w:rsid w:val="00F90C04"/>
    <w:rsid w:val="00F93FC1"/>
    <w:rsid w:val="00F95B8D"/>
    <w:rsid w:val="00F97F3B"/>
    <w:rsid w:val="00FA2120"/>
    <w:rsid w:val="00FA3C53"/>
    <w:rsid w:val="00FA7B02"/>
    <w:rsid w:val="00FB24B1"/>
    <w:rsid w:val="00FB2B38"/>
    <w:rsid w:val="00FB6540"/>
    <w:rsid w:val="00FB77D2"/>
    <w:rsid w:val="00FC0AE5"/>
    <w:rsid w:val="00FC267D"/>
    <w:rsid w:val="00FC64CE"/>
    <w:rsid w:val="00FD09BD"/>
    <w:rsid w:val="00FD2A52"/>
    <w:rsid w:val="00FD4255"/>
    <w:rsid w:val="00FD5449"/>
    <w:rsid w:val="00FD6094"/>
    <w:rsid w:val="00FE599D"/>
    <w:rsid w:val="00FE6993"/>
    <w:rsid w:val="00FE6C12"/>
    <w:rsid w:val="00FE6FF8"/>
    <w:rsid w:val="00FF3253"/>
    <w:rsid w:val="00FF6632"/>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D72C72"/>
    <w:rPr>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D72C72"/>
    <w:rPr>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ntTable.xml" Type="http://schemas.openxmlformats.org/officeDocument/2006/relationships/fontTable"/><Relationship Id="rId12"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eader1.xml" Type="http://schemas.openxmlformats.org/officeDocument/2006/relationships/head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B68E0-D6C8-4938-81DF-A31E602F6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2408</Words>
  <Characters>13730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2022-09-30T19:40:00Z</dcterms:created>
  <dc:creator>admin</dc:creator>
  <dc:description>Đề thi học sinh giỏi  Lịch sử lớp 9 Sở GD Quảng Nam 2021-2022 có đáp án được soạn dưới dạng file word và PDF gồm 6 trang. Các bạn xem và tải về ở dưới.Tài liệu học tập</dc:description>
  <dcterms:modified xsi:type="dcterms:W3CDTF">2022-09-30T19:41:00Z</dcterms:modified>
  <cp:revision>1</cp:revision>
  <dc:title>Đề Thi Học Sinh Giỏi Lịch Sử Lớp 9 Sở GD Quảng Nam 2021-2022 Có Đáp Án</dc:title>
</cp:coreProperties>
</file>