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21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4"/>
        <w:gridCol w:w="6525"/>
      </w:tblGrid>
      <w:tr w:rsidR="007A0754" w:rsidRPr="00C91F0E" w14:paraId="3A5D3749" w14:textId="77777777" w:rsidTr="00A1425E">
        <w:trPr>
          <w:trHeight w:val="1495"/>
          <w:jc w:val="center"/>
        </w:trPr>
        <w:tc>
          <w:tcPr>
            <w:tcW w:w="5634" w:type="dxa"/>
          </w:tcPr>
          <w:p w14:paraId="42D4B3BD" w14:textId="6146315E" w:rsidR="007A0754" w:rsidRPr="00C91F0E" w:rsidRDefault="007A0754" w:rsidP="00A1425E">
            <w:pPr>
              <w:spacing w:line="360" w:lineRule="auto"/>
              <w:jc w:val="center"/>
              <w:rPr>
                <w:szCs w:val="28"/>
                <w:lang w:val="vi-VN"/>
              </w:rPr>
            </w:pPr>
            <w:bookmarkStart w:id="0" w:name="_Hlk91167557"/>
            <w:r w:rsidRPr="00C91F0E">
              <w:rPr>
                <w:b/>
                <w:bCs/>
                <w:szCs w:val="28"/>
              </w:rPr>
              <w:t>PHÒNG GIÁO DỤC HUYỆN ÂN THI</w:t>
            </w:r>
          </w:p>
          <w:p w14:paraId="75003332" w14:textId="3CE5760C" w:rsidR="007A0754" w:rsidRPr="00C91F0E" w:rsidRDefault="00421FA8" w:rsidP="00A1425E">
            <w:pPr>
              <w:spacing w:line="360" w:lineRule="auto"/>
              <w:jc w:val="center"/>
              <w:rPr>
                <w:b/>
                <w:bCs/>
                <w:szCs w:val="28"/>
              </w:rPr>
            </w:pPr>
            <w:r w:rsidRPr="00C91F0E">
              <w:rPr>
                <w:b/>
                <w:bCs/>
                <w:noProof/>
                <w:szCs w:val="28"/>
              </w:rPr>
              <mc:AlternateContent>
                <mc:Choice Requires="wps">
                  <w:drawing>
                    <wp:anchor distT="0" distB="0" distL="114300" distR="114300" simplePos="0" relativeHeight="251659264" behindDoc="0" locked="0" layoutInCell="1" allowOverlap="1" wp14:anchorId="71DC7CF6" wp14:editId="20E66221">
                      <wp:simplePos x="0" y="0"/>
                      <wp:positionH relativeFrom="column">
                        <wp:posOffset>607060</wp:posOffset>
                      </wp:positionH>
                      <wp:positionV relativeFrom="paragraph">
                        <wp:posOffset>175260</wp:posOffset>
                      </wp:positionV>
                      <wp:extent cx="2103120" cy="18542"/>
                      <wp:effectExtent l="0" t="0" r="30480" b="19685"/>
                      <wp:wrapNone/>
                      <wp:docPr id="1" name="Straight Connector 1"/>
                      <wp:cNvGraphicFramePr/>
                      <a:graphic xmlns:a="http://schemas.openxmlformats.org/drawingml/2006/main">
                        <a:graphicData uri="http://schemas.microsoft.com/office/word/2010/wordprocessingShape">
                          <wps:wsp>
                            <wps:cNvCnPr/>
                            <wps:spPr>
                              <a:xfrm>
                                <a:off x="0" y="0"/>
                                <a:ext cx="2103120" cy="1854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BC727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13.8pt" to="213.4pt,1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sTqVnQEAAIwDAAAOAAAAZHJzL2Uyb0RvYy54bWysU8tu2zAQvBfoPxC813o0CQLBcg4J2kuQ BE3zAQy1tIiSXGLJWPLfl6RtuWiLHIpeVnzM7O4MV+ub2Rq2AwoaXc+bVc0ZOImDdtuev3z/8uma sxCFG4RBBz3fQ+A3m48f1pPvoMURzQDEUhIXusn3fIzRd1UV5AhWhBV6cOlSIVkR05a21UBiStmt qdq6vqompMETSgghnd4dLvmm5FcKZHxUKkBkpuept1gilfiaY7VZi25Lwo9aHtsQ/9CFFdqlokuq OxEFeyP9RyqrJWFAFVcSbYVKaQlFQ1LT1L+peR6Fh6IlmRP8YlP4f2nlw+7WPVGyYfKhC/6JsopZ kc3f1B+bi1n7xSyYI5PpsG3qz02bPJXprrm+vGizmdWZ7CnEr4CW5UXPjXZZi+jE7j7EA/QESbxz +bKKewMZbNw3UEwPuWBhl8mAW0NsJ9KbDj+aY9mCzBSljVlI9fukIzbToEzLQmzeJy7oUhFdXIhW O6S/keN8alUd8CfVB61Z9isO+/IYxY705MXQ43jmmfp1X+jnn2jzEwAA//8DAFBLAwQUAAYACAAA ACEAfo48HtwAAAAIAQAADwAAAGRycy9kb3ducmV2LnhtbEyPwU7DMBBE70j8g7VIXBC1SWkCIU4V IfUDaDlwdOMljhqvQ+ym4e9ZTnBajWY0+6baLn4QM06xD6ThYaVAILXB9tRpeD/s7p9AxGTImiEQ avjGCNv6+qoypQ0XesN5nzrBJRRLo8GlNJZSxtahN3EVRiT2PsPkTWI5ddJO5sLlfpCZUrn0pif+ 4MyIrw7b0/7sNRw+CrTubmhm89VY6tanflcorW9vluYFRMIl/YXhF5/RoWamYziTjWLQ8LzJOakh K/iy/5jlPOWoYa02IOtK/h9Q/wAAAP//AwBQSwECLQAUAAYACAAAACEAtoM4kv4AAADhAQAAEwAA AAAAAAAAAAAAAAAAAAAAW0NvbnRlbnRfVHlwZXNdLnhtbFBLAQItABQABgAIAAAAIQA4/SH/1gAA AJQBAAALAAAAAAAAAAAAAAAAAC8BAABfcmVscy8ucmVsc1BLAQItABQABgAIAAAAIQA2sTqVnQEA AIwDAAAOAAAAAAAAAAAAAAAAAC4CAABkcnMvZTJvRG9jLnhtbFBLAQItABQABgAIAAAAIQB+jjwe 3AAAAAgBAAAPAAAAAAAAAAAAAAAAAPcDAABkcnMvZG93bnJldi54bWxQSwUGAAAAAAQABADzAAAA AAUAAAAA " strokecolor="black [3200]" strokeweight="1pt">
                      <v:stroke joinstyle="miter"/>
                    </v:line>
                  </w:pict>
                </mc:Fallback>
              </mc:AlternateContent>
            </w:r>
            <w:r w:rsidR="007A0754" w:rsidRPr="00C91F0E">
              <w:rPr>
                <w:b/>
                <w:bCs/>
                <w:szCs w:val="28"/>
              </w:rPr>
              <w:t>TRƯỜNG THCS XUÂN TRÚC</w:t>
            </w:r>
          </w:p>
          <w:p w14:paraId="49EE755D" w14:textId="214EA805" w:rsidR="00421FA8" w:rsidRPr="00C91F0E" w:rsidRDefault="00421FA8" w:rsidP="00A1425E">
            <w:pPr>
              <w:spacing w:line="360" w:lineRule="auto"/>
              <w:jc w:val="center"/>
              <w:rPr>
                <w:b/>
                <w:bCs/>
                <w:szCs w:val="28"/>
              </w:rPr>
            </w:pPr>
            <w:r w:rsidRPr="00C91F0E">
              <w:rPr>
                <w:b/>
                <w:bCs/>
                <w:szCs w:val="28"/>
              </w:rPr>
              <w:t>ĐỀ CHÍNH THỨC</w:t>
            </w:r>
          </w:p>
          <w:p w14:paraId="61909870" w14:textId="5AE15098" w:rsidR="00421FA8" w:rsidRPr="00C91F0E" w:rsidRDefault="00421FA8" w:rsidP="00A1425E">
            <w:pPr>
              <w:spacing w:line="360" w:lineRule="auto"/>
              <w:jc w:val="center"/>
              <w:rPr>
                <w:b/>
                <w:bCs/>
                <w:szCs w:val="28"/>
              </w:rPr>
            </w:pPr>
            <w:r w:rsidRPr="00C91F0E">
              <w:rPr>
                <w:b/>
                <w:bCs/>
                <w:szCs w:val="28"/>
              </w:rPr>
              <w:t>(</w:t>
            </w:r>
            <w:r w:rsidRPr="00C91F0E">
              <w:rPr>
                <w:i/>
                <w:iCs/>
                <w:szCs w:val="28"/>
              </w:rPr>
              <w:t>Đề thi gồm có 0</w:t>
            </w:r>
            <w:r w:rsidR="00472CDD">
              <w:rPr>
                <w:i/>
                <w:iCs/>
                <w:szCs w:val="28"/>
              </w:rPr>
              <w:t>7</w:t>
            </w:r>
            <w:r w:rsidRPr="00C91F0E">
              <w:rPr>
                <w:i/>
                <w:iCs/>
                <w:szCs w:val="28"/>
              </w:rPr>
              <w:t xml:space="preserve"> trang</w:t>
            </w:r>
            <w:r w:rsidRPr="00C91F0E">
              <w:rPr>
                <w:b/>
                <w:bCs/>
                <w:szCs w:val="28"/>
              </w:rPr>
              <w:t>)</w:t>
            </w:r>
          </w:p>
          <w:p w14:paraId="14E5F817" w14:textId="77777777" w:rsidR="00421FA8" w:rsidRPr="00C91F0E" w:rsidRDefault="00421FA8" w:rsidP="00A1425E">
            <w:pPr>
              <w:spacing w:line="360" w:lineRule="auto"/>
              <w:jc w:val="center"/>
              <w:rPr>
                <w:szCs w:val="28"/>
              </w:rPr>
            </w:pPr>
          </w:p>
          <w:p w14:paraId="23B907B1" w14:textId="77777777" w:rsidR="007A0754" w:rsidRPr="00C91F0E" w:rsidRDefault="007A0754" w:rsidP="00A1425E">
            <w:pPr>
              <w:spacing w:line="360" w:lineRule="auto"/>
              <w:rPr>
                <w:szCs w:val="28"/>
                <w:lang w:val="vi-VN"/>
              </w:rPr>
            </w:pPr>
          </w:p>
        </w:tc>
        <w:tc>
          <w:tcPr>
            <w:tcW w:w="6525" w:type="dxa"/>
          </w:tcPr>
          <w:p w14:paraId="2CBEBC08" w14:textId="05DA2940" w:rsidR="007A0754" w:rsidRPr="00B110D8" w:rsidRDefault="00B110D8" w:rsidP="00A1425E">
            <w:pPr>
              <w:spacing w:line="360" w:lineRule="auto"/>
              <w:jc w:val="center"/>
              <w:rPr>
                <w:b/>
                <w:bCs/>
                <w:szCs w:val="28"/>
                <w:lang w:val="vi-VN"/>
              </w:rPr>
            </w:pPr>
            <w:r>
              <w:rPr>
                <w:b/>
                <w:bCs/>
                <w:szCs w:val="28"/>
                <w:lang w:val="vi-VN"/>
              </w:rPr>
              <w:t xml:space="preserve">ĐỀ </w:t>
            </w:r>
            <w:r w:rsidR="00AE408F">
              <w:rPr>
                <w:b/>
                <w:bCs/>
                <w:szCs w:val="28"/>
                <w:lang w:val="vi-VN"/>
              </w:rPr>
              <w:t>KIẺM TRA</w:t>
            </w:r>
            <w:r>
              <w:rPr>
                <w:b/>
                <w:bCs/>
                <w:szCs w:val="28"/>
                <w:lang w:val="vi-VN"/>
              </w:rPr>
              <w:t xml:space="preserve"> GIỮA HỌC KÌ II</w:t>
            </w:r>
          </w:p>
          <w:p w14:paraId="16AF5B76" w14:textId="244A9A99" w:rsidR="00421FA8" w:rsidRPr="00C91F0E" w:rsidRDefault="00421FA8" w:rsidP="00A1425E">
            <w:pPr>
              <w:spacing w:line="360" w:lineRule="auto"/>
              <w:jc w:val="center"/>
              <w:rPr>
                <w:b/>
                <w:bCs/>
                <w:szCs w:val="28"/>
              </w:rPr>
            </w:pPr>
            <w:r w:rsidRPr="00C91F0E">
              <w:rPr>
                <w:b/>
                <w:bCs/>
                <w:szCs w:val="28"/>
              </w:rPr>
              <w:t>NĂM HỌC 2021 – 2022</w:t>
            </w:r>
          </w:p>
          <w:p w14:paraId="69905374" w14:textId="2ABE54BC" w:rsidR="007A0754" w:rsidRPr="00C91F0E" w:rsidRDefault="00FF766A" w:rsidP="00A1425E">
            <w:pPr>
              <w:spacing w:line="360" w:lineRule="auto"/>
              <w:jc w:val="center"/>
              <w:rPr>
                <w:b/>
                <w:bCs/>
                <w:szCs w:val="28"/>
              </w:rPr>
            </w:pPr>
            <w:r>
              <w:rPr>
                <w:b/>
                <w:bCs/>
                <w:szCs w:val="28"/>
              </w:rPr>
              <w:t>MÔN</w:t>
            </w:r>
            <w:r w:rsidR="00421FA8" w:rsidRPr="00C91F0E">
              <w:rPr>
                <w:b/>
                <w:bCs/>
                <w:szCs w:val="28"/>
              </w:rPr>
              <w:t>: LỊCH SỬ</w:t>
            </w:r>
            <w:r w:rsidR="007A0754" w:rsidRPr="00C91F0E">
              <w:rPr>
                <w:b/>
                <w:bCs/>
                <w:szCs w:val="28"/>
              </w:rPr>
              <w:t xml:space="preserve"> </w:t>
            </w:r>
            <w:r w:rsidR="00FA13E2" w:rsidRPr="00C91F0E">
              <w:rPr>
                <w:b/>
                <w:bCs/>
                <w:szCs w:val="28"/>
              </w:rPr>
              <w:t>9</w:t>
            </w:r>
          </w:p>
          <w:p w14:paraId="5C539EA9" w14:textId="77777777" w:rsidR="00C91F0E" w:rsidRDefault="00421FA8" w:rsidP="00A1425E">
            <w:pPr>
              <w:spacing w:line="360" w:lineRule="auto"/>
              <w:jc w:val="center"/>
              <w:rPr>
                <w:b/>
                <w:bCs/>
                <w:szCs w:val="28"/>
              </w:rPr>
            </w:pPr>
            <w:r w:rsidRPr="00C91F0E">
              <w:rPr>
                <w:b/>
                <w:bCs/>
                <w:szCs w:val="28"/>
              </w:rPr>
              <w:t>Ngày thi: … /01/2021</w:t>
            </w:r>
          </w:p>
          <w:p w14:paraId="2C405081" w14:textId="03616602" w:rsidR="00421FA8" w:rsidRPr="00C91F0E" w:rsidRDefault="00421FA8" w:rsidP="00A1425E">
            <w:pPr>
              <w:spacing w:line="360" w:lineRule="auto"/>
              <w:jc w:val="center"/>
              <w:rPr>
                <w:b/>
                <w:bCs/>
                <w:szCs w:val="28"/>
              </w:rPr>
            </w:pPr>
            <w:r w:rsidRPr="00C91F0E">
              <w:rPr>
                <w:szCs w:val="28"/>
              </w:rPr>
              <w:t xml:space="preserve">Thời gian làm bài: 45 phút, không kể thời gian </w:t>
            </w:r>
            <w:r w:rsidR="00C91F0E">
              <w:rPr>
                <w:szCs w:val="28"/>
              </w:rPr>
              <w:t>phát đề.</w:t>
            </w:r>
          </w:p>
        </w:tc>
      </w:tr>
    </w:tbl>
    <w:bookmarkEnd w:id="0"/>
    <w:p w14:paraId="1037FE1B" w14:textId="77777777" w:rsidR="00D4230B" w:rsidRPr="00C91F0E" w:rsidRDefault="00D4230B" w:rsidP="00C91F0E">
      <w:pPr>
        <w:pStyle w:val="NormalWeb"/>
        <w:shd w:val="clear" w:color="auto" w:fill="FFFFFF"/>
        <w:spacing w:before="0" w:beforeAutospacing="0" w:after="0" w:afterAutospacing="0" w:line="360" w:lineRule="auto"/>
        <w:jc w:val="both"/>
        <w:rPr>
          <w:sz w:val="28"/>
          <w:szCs w:val="28"/>
        </w:rPr>
      </w:pPr>
      <w:r w:rsidRPr="00C91F0E">
        <w:rPr>
          <w:rStyle w:val="Strong"/>
          <w:sz w:val="28"/>
          <w:szCs w:val="28"/>
          <w:bdr w:val="none" w:sz="0" w:space="0" w:color="auto" w:frame="1"/>
        </w:rPr>
        <w:t>Câu 1. Tháng 6/1940 diễn ra sự kiện gì tiêu biểu nhất?</w:t>
      </w:r>
    </w:p>
    <w:p w14:paraId="4F1C1A30" w14:textId="380E0DB0"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A</w:t>
      </w:r>
      <w:r w:rsidR="00D4230B" w:rsidRPr="00C91F0E">
        <w:rPr>
          <w:sz w:val="28"/>
          <w:szCs w:val="28"/>
        </w:rPr>
        <w:t>. Chiến tranh thế giới lần thứ hai bùng nổ.</w:t>
      </w:r>
    </w:p>
    <w:p w14:paraId="04258F1D" w14:textId="5F175E42"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B</w:t>
      </w:r>
      <w:r w:rsidR="00D4230B" w:rsidRPr="00C91F0E">
        <w:rPr>
          <w:sz w:val="28"/>
          <w:szCs w:val="28"/>
        </w:rPr>
        <w:t>. Quân đội phát xít Đức kéo vào nước Pháp.</w:t>
      </w:r>
    </w:p>
    <w:p w14:paraId="2FEFFFB0" w14:textId="613DF7F0"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C</w:t>
      </w:r>
      <w:r w:rsidR="00D4230B" w:rsidRPr="00C91F0E">
        <w:rPr>
          <w:sz w:val="28"/>
          <w:szCs w:val="28"/>
        </w:rPr>
        <w:t>. Nhật kéo vào Lạng Sơn Việt Nam.</w:t>
      </w:r>
    </w:p>
    <w:p w14:paraId="2530C69A" w14:textId="1DF6ED07"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D</w:t>
      </w:r>
      <w:r w:rsidR="00D4230B" w:rsidRPr="00C91F0E">
        <w:rPr>
          <w:sz w:val="28"/>
          <w:szCs w:val="28"/>
        </w:rPr>
        <w:t>. Nhật đánh chiếm Trung Quốc.</w:t>
      </w:r>
    </w:p>
    <w:p w14:paraId="57AEB910" w14:textId="77777777" w:rsidR="00D4230B" w:rsidRPr="00C91F0E" w:rsidRDefault="00D4230B" w:rsidP="00C91F0E">
      <w:pPr>
        <w:pStyle w:val="NormalWeb"/>
        <w:shd w:val="clear" w:color="auto" w:fill="FFFFFF"/>
        <w:spacing w:before="0" w:beforeAutospacing="0" w:after="0" w:afterAutospacing="0" w:line="360" w:lineRule="auto"/>
        <w:jc w:val="both"/>
        <w:rPr>
          <w:sz w:val="28"/>
          <w:szCs w:val="28"/>
        </w:rPr>
      </w:pPr>
      <w:r w:rsidRPr="00C91F0E">
        <w:rPr>
          <w:rStyle w:val="Strong"/>
          <w:sz w:val="28"/>
          <w:szCs w:val="28"/>
          <w:bdr w:val="none" w:sz="0" w:space="0" w:color="auto" w:frame="1"/>
        </w:rPr>
        <w:t>Câu 2. Ở Đông Dương năm 1940 thực dân Pháp đứng trước 2 nguy cơ nào?</w:t>
      </w:r>
    </w:p>
    <w:p w14:paraId="64FE77CC" w14:textId="2093646C"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A</w:t>
      </w:r>
      <w:r w:rsidR="00D4230B" w:rsidRPr="00C91F0E">
        <w:rPr>
          <w:sz w:val="28"/>
          <w:szCs w:val="28"/>
        </w:rPr>
        <w:t>. Đầu hàng Nhật, vừa đàn áp nhân dân Đông Dương.</w:t>
      </w:r>
    </w:p>
    <w:p w14:paraId="1146B6E9" w14:textId="404C63F1"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B</w:t>
      </w:r>
      <w:r w:rsidR="00D4230B" w:rsidRPr="00C91F0E">
        <w:rPr>
          <w:sz w:val="28"/>
          <w:szCs w:val="28"/>
        </w:rPr>
        <w:t>. Đánh bại Nhật, vừa đàn áp nhân dân Đông Dương.</w:t>
      </w:r>
    </w:p>
    <w:p w14:paraId="60E3CE67" w14:textId="7F91B922"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C</w:t>
      </w:r>
      <w:r w:rsidR="00D4230B" w:rsidRPr="00C91F0E">
        <w:rPr>
          <w:sz w:val="28"/>
          <w:szCs w:val="28"/>
        </w:rPr>
        <w:t>. Ngọn lửa cách mạng giải phong dân tộc của nhân dân Đông Dương sớm muộn sẽ bùng nổ, phát xít Nhật đang lăm le hất cẳng Pháp.</w:t>
      </w:r>
    </w:p>
    <w:p w14:paraId="1E722361" w14:textId="661054A9"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D</w:t>
      </w:r>
      <w:r w:rsidR="00D4230B" w:rsidRPr="00C91F0E">
        <w:rPr>
          <w:sz w:val="28"/>
          <w:szCs w:val="28"/>
        </w:rPr>
        <w:t>. Cấu kết với Nhật để đàn áp nhân dân Đông Dương.</w:t>
      </w:r>
    </w:p>
    <w:p w14:paraId="6395F4F8" w14:textId="1BC30F7F" w:rsidR="00D4230B" w:rsidRPr="00C91F0E" w:rsidRDefault="00D4230B" w:rsidP="00C91F0E">
      <w:pPr>
        <w:pStyle w:val="NormalWeb"/>
        <w:shd w:val="clear" w:color="auto" w:fill="FFFFFF"/>
        <w:spacing w:before="0" w:beforeAutospacing="0" w:after="0" w:afterAutospacing="0" w:line="360" w:lineRule="auto"/>
        <w:jc w:val="both"/>
        <w:rPr>
          <w:sz w:val="28"/>
          <w:szCs w:val="28"/>
        </w:rPr>
      </w:pPr>
      <w:r w:rsidRPr="00C91F0E">
        <w:rPr>
          <w:rStyle w:val="Strong"/>
          <w:sz w:val="28"/>
          <w:szCs w:val="28"/>
          <w:bdr w:val="none" w:sz="0" w:space="0" w:color="auto" w:frame="1"/>
        </w:rPr>
        <w:t xml:space="preserve">Câu </w:t>
      </w:r>
      <w:r w:rsidR="006D32AA" w:rsidRPr="00C91F0E">
        <w:rPr>
          <w:rStyle w:val="Strong"/>
          <w:sz w:val="28"/>
          <w:szCs w:val="28"/>
          <w:bdr w:val="none" w:sz="0" w:space="0" w:color="auto" w:frame="1"/>
        </w:rPr>
        <w:t>3</w:t>
      </w:r>
      <w:r w:rsidRPr="00C91F0E">
        <w:rPr>
          <w:rStyle w:val="Strong"/>
          <w:sz w:val="28"/>
          <w:szCs w:val="28"/>
          <w:bdr w:val="none" w:sz="0" w:space="0" w:color="auto" w:frame="1"/>
        </w:rPr>
        <w:t>. Nhật xâm lược Đông Dương, Pháp đầu hàng Nhật, Nhật lấn dần từng bước để:</w:t>
      </w:r>
    </w:p>
    <w:p w14:paraId="0AE3CC5A" w14:textId="0010759E"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A</w:t>
      </w:r>
      <w:r w:rsidR="00D4230B" w:rsidRPr="00C91F0E">
        <w:rPr>
          <w:sz w:val="28"/>
          <w:szCs w:val="28"/>
        </w:rPr>
        <w:t>. Biến Đông Dương thành thuộc địa của Nhật.</w:t>
      </w:r>
    </w:p>
    <w:p w14:paraId="60234EA4" w14:textId="5DA42C85"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B</w:t>
      </w:r>
      <w:r w:rsidR="00D4230B" w:rsidRPr="00C91F0E">
        <w:rPr>
          <w:sz w:val="28"/>
          <w:szCs w:val="28"/>
        </w:rPr>
        <w:t>. Để độc quyền chiếm Đông Dương.</w:t>
      </w:r>
    </w:p>
    <w:p w14:paraId="458CE163" w14:textId="62C3D401"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C</w:t>
      </w:r>
      <w:r w:rsidR="00D4230B" w:rsidRPr="00C91F0E">
        <w:rPr>
          <w:sz w:val="28"/>
          <w:szCs w:val="28"/>
        </w:rPr>
        <w:t>. Biến Đông Dương thành thuộc địa và căn cứ chiến tranh của Nhật.</w:t>
      </w:r>
    </w:p>
    <w:p w14:paraId="48AF7DD0" w14:textId="28ED86BC"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D</w:t>
      </w:r>
      <w:r w:rsidR="00D4230B" w:rsidRPr="00C91F0E">
        <w:rPr>
          <w:sz w:val="28"/>
          <w:szCs w:val="28"/>
        </w:rPr>
        <w:t>. Để làm bàn đạp tấn công nước khác.</w:t>
      </w:r>
    </w:p>
    <w:p w14:paraId="2EE0CACF" w14:textId="2E3EE553" w:rsidR="00D4230B" w:rsidRPr="00C91F0E" w:rsidRDefault="00D4230B" w:rsidP="00C91F0E">
      <w:pPr>
        <w:pStyle w:val="NormalWeb"/>
        <w:shd w:val="clear" w:color="auto" w:fill="FFFFFF"/>
        <w:spacing w:before="0" w:beforeAutospacing="0" w:after="0" w:afterAutospacing="0" w:line="360" w:lineRule="auto"/>
        <w:jc w:val="both"/>
        <w:rPr>
          <w:sz w:val="28"/>
          <w:szCs w:val="28"/>
        </w:rPr>
      </w:pPr>
      <w:r w:rsidRPr="00C91F0E">
        <w:rPr>
          <w:rStyle w:val="Strong"/>
          <w:sz w:val="28"/>
          <w:szCs w:val="28"/>
          <w:bdr w:val="none" w:sz="0" w:space="0" w:color="auto" w:frame="1"/>
        </w:rPr>
        <w:t xml:space="preserve">Câu </w:t>
      </w:r>
      <w:r w:rsidR="006D32AA" w:rsidRPr="00C91F0E">
        <w:rPr>
          <w:rStyle w:val="Strong"/>
          <w:sz w:val="28"/>
          <w:szCs w:val="28"/>
          <w:bdr w:val="none" w:sz="0" w:space="0" w:color="auto" w:frame="1"/>
        </w:rPr>
        <w:t>4</w:t>
      </w:r>
      <w:r w:rsidRPr="00C91F0E">
        <w:rPr>
          <w:rStyle w:val="Strong"/>
          <w:sz w:val="28"/>
          <w:szCs w:val="28"/>
          <w:bdr w:val="none" w:sz="0" w:space="0" w:color="auto" w:frame="1"/>
        </w:rPr>
        <w:t>. Để nắm độc quyền toàn bộ nền kinh tế Đông Dương và tăng cường việc đầu cơ tích trữ để vơ vét bóc lột nhân dân ta, thực dân Pháp đã thi hành chính sách gì?</w:t>
      </w:r>
    </w:p>
    <w:p w14:paraId="00D131D5" w14:textId="0746C008"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A</w:t>
      </w:r>
      <w:r w:rsidR="00D4230B" w:rsidRPr="00C91F0E">
        <w:rPr>
          <w:sz w:val="28"/>
          <w:szCs w:val="28"/>
        </w:rPr>
        <w:t>. Tăng các loại thuế gấp ba lần.</w:t>
      </w:r>
    </w:p>
    <w:p w14:paraId="7471688E" w14:textId="2F9EE609"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B</w:t>
      </w:r>
      <w:r w:rsidR="00D4230B" w:rsidRPr="00C91F0E">
        <w:rPr>
          <w:sz w:val="28"/>
          <w:szCs w:val="28"/>
        </w:rPr>
        <w:t>. Thi hành chính sách “Kinh tế chỉ huy”.</w:t>
      </w:r>
    </w:p>
    <w:p w14:paraId="3DC507EC" w14:textId="42A0F633"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C</w:t>
      </w:r>
      <w:r w:rsidR="00D4230B" w:rsidRPr="00C91F0E">
        <w:rPr>
          <w:sz w:val="28"/>
          <w:szCs w:val="28"/>
        </w:rPr>
        <w:t>. Thu mua lương thực theo giá rẻ mạt.</w:t>
      </w:r>
    </w:p>
    <w:p w14:paraId="4ACDC32C" w14:textId="29E42EFB"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lastRenderedPageBreak/>
        <w:t>D</w:t>
      </w:r>
      <w:r w:rsidR="00D4230B" w:rsidRPr="00C91F0E">
        <w:rPr>
          <w:sz w:val="28"/>
          <w:szCs w:val="28"/>
        </w:rPr>
        <w:t>. Bắt nhân dân ta nhổ lúa trồng đay.</w:t>
      </w:r>
    </w:p>
    <w:p w14:paraId="7ED8E698" w14:textId="4B720D8D" w:rsidR="00D4230B" w:rsidRPr="00C91F0E" w:rsidRDefault="00D4230B" w:rsidP="00C91F0E">
      <w:pPr>
        <w:pStyle w:val="NormalWeb"/>
        <w:shd w:val="clear" w:color="auto" w:fill="FFFFFF"/>
        <w:spacing w:before="0" w:beforeAutospacing="0" w:after="0" w:afterAutospacing="0" w:line="360" w:lineRule="auto"/>
        <w:jc w:val="both"/>
        <w:rPr>
          <w:sz w:val="28"/>
          <w:szCs w:val="28"/>
        </w:rPr>
      </w:pPr>
      <w:r w:rsidRPr="00C91F0E">
        <w:rPr>
          <w:rStyle w:val="Strong"/>
          <w:sz w:val="28"/>
          <w:szCs w:val="28"/>
          <w:bdr w:val="none" w:sz="0" w:space="0" w:color="auto" w:frame="1"/>
        </w:rPr>
        <w:t xml:space="preserve">Câu </w:t>
      </w:r>
      <w:r w:rsidR="006D32AA" w:rsidRPr="00C91F0E">
        <w:rPr>
          <w:rStyle w:val="Strong"/>
          <w:sz w:val="28"/>
          <w:szCs w:val="28"/>
          <w:bdr w:val="none" w:sz="0" w:space="0" w:color="auto" w:frame="1"/>
        </w:rPr>
        <w:t>5</w:t>
      </w:r>
      <w:r w:rsidRPr="00C91F0E">
        <w:rPr>
          <w:rStyle w:val="Strong"/>
          <w:sz w:val="28"/>
          <w:szCs w:val="28"/>
          <w:bdr w:val="none" w:sz="0" w:space="0" w:color="auto" w:frame="1"/>
        </w:rPr>
        <w:t>. Sự áp bức bóc lột dã man của Nhật- Pháp đã dẫn đến hậu quả gì?</w:t>
      </w:r>
    </w:p>
    <w:p w14:paraId="6213551F" w14:textId="23902EDB"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A</w:t>
      </w:r>
      <w:r w:rsidR="00D4230B" w:rsidRPr="00C91F0E">
        <w:rPr>
          <w:sz w:val="28"/>
          <w:szCs w:val="28"/>
        </w:rPr>
        <w:t>. Mâu thuẫn giữa toàn thể-nhân dân Việt Nam, với phát xít Nhật sâu sắc.</w:t>
      </w:r>
    </w:p>
    <w:p w14:paraId="1AB56280" w14:textId="71BB1DAC"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B</w:t>
      </w:r>
      <w:r w:rsidR="00D4230B" w:rsidRPr="00C91F0E">
        <w:rPr>
          <w:sz w:val="28"/>
          <w:szCs w:val="28"/>
        </w:rPr>
        <w:t>. Mâu thuẫn giữa toàn thể nhân dân Việt Nam với thực dân Pháp sâu sắc.</w:t>
      </w:r>
    </w:p>
    <w:p w14:paraId="3B9092FB" w14:textId="4C8C6957"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C</w:t>
      </w:r>
      <w:r w:rsidR="00D4230B" w:rsidRPr="00C91F0E">
        <w:rPr>
          <w:sz w:val="28"/>
          <w:szCs w:val="28"/>
        </w:rPr>
        <w:t>. Mâu thuẫn giữa toàn thể các dân tộc Đông Dương với Nhật -Pháp sâu sắc.</w:t>
      </w:r>
    </w:p>
    <w:p w14:paraId="34636FCA" w14:textId="66316CA0" w:rsidR="00D4230B" w:rsidRPr="00C91F0E" w:rsidRDefault="00C91F0E" w:rsidP="00C91F0E">
      <w:pPr>
        <w:pStyle w:val="NormalWeb"/>
        <w:shd w:val="clear" w:color="auto" w:fill="FFFFFF"/>
        <w:spacing w:before="0" w:beforeAutospacing="0" w:after="0" w:afterAutospacing="0" w:line="360" w:lineRule="auto"/>
        <w:jc w:val="both"/>
        <w:rPr>
          <w:sz w:val="28"/>
          <w:szCs w:val="28"/>
        </w:rPr>
      </w:pPr>
      <w:r>
        <w:rPr>
          <w:sz w:val="28"/>
          <w:szCs w:val="28"/>
        </w:rPr>
        <w:t>D</w:t>
      </w:r>
      <w:r w:rsidR="00D4230B" w:rsidRPr="00C91F0E">
        <w:rPr>
          <w:sz w:val="28"/>
          <w:szCs w:val="28"/>
        </w:rPr>
        <w:t>. Mâu thuẫn giữa toàn thể các dân tộc Đông Dương với Nhật sâu sắc.</w:t>
      </w:r>
    </w:p>
    <w:p w14:paraId="18604A21" w14:textId="264A0A6A" w:rsidR="00D4230B" w:rsidRPr="00C91F0E" w:rsidRDefault="00D4230B"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6D32AA" w:rsidRPr="00C91F0E">
        <w:rPr>
          <w:rStyle w:val="Strong"/>
          <w:sz w:val="28"/>
          <w:szCs w:val="28"/>
          <w:bdr w:val="none" w:sz="0" w:space="0" w:color="auto" w:frame="1"/>
        </w:rPr>
        <w:t>6</w:t>
      </w:r>
      <w:r w:rsidRPr="00C91F0E">
        <w:rPr>
          <w:rStyle w:val="Strong"/>
          <w:sz w:val="28"/>
          <w:szCs w:val="28"/>
          <w:bdr w:val="none" w:sz="0" w:space="0" w:color="auto" w:frame="1"/>
        </w:rPr>
        <w:t>. Tháng 6/1941 tình hình thế giới diễn ra sự kiện gì?</w:t>
      </w:r>
    </w:p>
    <w:p w14:paraId="41088750" w14:textId="7C7475C3"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D4230B" w:rsidRPr="00C91F0E">
        <w:rPr>
          <w:sz w:val="28"/>
          <w:szCs w:val="28"/>
        </w:rPr>
        <w:t>. Chiến tranh thế giới bùng nổ.</w:t>
      </w:r>
    </w:p>
    <w:p w14:paraId="7F3BF228" w14:textId="3B4FE24C"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D4230B" w:rsidRPr="00C91F0E">
        <w:rPr>
          <w:sz w:val="28"/>
          <w:szCs w:val="28"/>
        </w:rPr>
        <w:t>. Phát xít Đức tận công Liên Xô.</w:t>
      </w:r>
    </w:p>
    <w:p w14:paraId="39C5F087" w14:textId="34C65160"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D4230B" w:rsidRPr="00C91F0E">
        <w:rPr>
          <w:sz w:val="28"/>
          <w:szCs w:val="28"/>
        </w:rPr>
        <w:t>. Phát xít Đức tấn công Pháp.</w:t>
      </w:r>
    </w:p>
    <w:p w14:paraId="79A93897" w14:textId="0E65525D"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D4230B" w:rsidRPr="00C91F0E">
        <w:rPr>
          <w:sz w:val="28"/>
          <w:szCs w:val="28"/>
        </w:rPr>
        <w:t>. Phát xít Đức tấn công Bỉ, Hà Lan.</w:t>
      </w:r>
    </w:p>
    <w:p w14:paraId="79B05995" w14:textId="66E25A6B" w:rsidR="00D4230B" w:rsidRPr="00C91F0E" w:rsidRDefault="00D4230B"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6D32AA" w:rsidRPr="00C91F0E">
        <w:rPr>
          <w:rStyle w:val="Strong"/>
          <w:sz w:val="28"/>
          <w:szCs w:val="28"/>
          <w:bdr w:val="none" w:sz="0" w:space="0" w:color="auto" w:frame="1"/>
        </w:rPr>
        <w:t>7</w:t>
      </w:r>
      <w:r w:rsidRPr="00C91F0E">
        <w:rPr>
          <w:rStyle w:val="Strong"/>
          <w:sz w:val="28"/>
          <w:szCs w:val="28"/>
          <w:bdr w:val="none" w:sz="0" w:space="0" w:color="auto" w:frame="1"/>
        </w:rPr>
        <w:t>. Hội nghị Ban Chấp hành Trung ương Đảng Cộng sản Đông Dương lần thư VIII tổ chức tại đâu?</w:t>
      </w:r>
    </w:p>
    <w:p w14:paraId="7D69A402" w14:textId="2FF9816E"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D4230B" w:rsidRPr="00C91F0E">
        <w:rPr>
          <w:sz w:val="28"/>
          <w:szCs w:val="28"/>
        </w:rPr>
        <w:t>. Pác Bó (Cao Bằng)</w:t>
      </w:r>
    </w:p>
    <w:p w14:paraId="58C5DCBB" w14:textId="698FA271"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D4230B" w:rsidRPr="00C91F0E">
        <w:rPr>
          <w:sz w:val="28"/>
          <w:szCs w:val="28"/>
        </w:rPr>
        <w:t>. Bắc Cạn</w:t>
      </w:r>
    </w:p>
    <w:p w14:paraId="39B1E373" w14:textId="2DA03904"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D4230B" w:rsidRPr="00C91F0E">
        <w:rPr>
          <w:sz w:val="28"/>
          <w:szCs w:val="28"/>
        </w:rPr>
        <w:t>. Bắc Sơn (Lạng sơn)</w:t>
      </w:r>
    </w:p>
    <w:p w14:paraId="786F93BB" w14:textId="0F08F84A"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D4230B" w:rsidRPr="00C91F0E">
        <w:rPr>
          <w:sz w:val="28"/>
          <w:szCs w:val="28"/>
        </w:rPr>
        <w:t>. Tân Trào (Tuyên Quang)</w:t>
      </w:r>
    </w:p>
    <w:p w14:paraId="6B836EC8" w14:textId="4A179356" w:rsidR="00D4230B" w:rsidRPr="00C91F0E" w:rsidRDefault="00D4230B"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6D32AA" w:rsidRPr="00C91F0E">
        <w:rPr>
          <w:rStyle w:val="Strong"/>
          <w:sz w:val="28"/>
          <w:szCs w:val="28"/>
          <w:bdr w:val="none" w:sz="0" w:space="0" w:color="auto" w:frame="1"/>
        </w:rPr>
        <w:t>8</w:t>
      </w:r>
      <w:r w:rsidRPr="00C91F0E">
        <w:rPr>
          <w:rStyle w:val="Strong"/>
          <w:sz w:val="28"/>
          <w:szCs w:val="28"/>
          <w:bdr w:val="none" w:sz="0" w:space="0" w:color="auto" w:frame="1"/>
        </w:rPr>
        <w:t>. Hội nghị Ban chấp hành Trung ương Đảng Cộng sản Đông Dương lần thứ VIII tổ chức trong khoảng thời gian nào?</w:t>
      </w:r>
    </w:p>
    <w:p w14:paraId="2C3DE69E" w14:textId="6E28C8C0"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D4230B" w:rsidRPr="00C91F0E">
        <w:rPr>
          <w:sz w:val="28"/>
          <w:szCs w:val="28"/>
        </w:rPr>
        <w:t>. Từ 10-15/5/1941</w:t>
      </w:r>
    </w:p>
    <w:p w14:paraId="5DC50DE5" w14:textId="7A5AE8A6"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D4230B" w:rsidRPr="00C91F0E">
        <w:rPr>
          <w:sz w:val="28"/>
          <w:szCs w:val="28"/>
        </w:rPr>
        <w:t>. Từ 10-19/5/1941</w:t>
      </w:r>
    </w:p>
    <w:p w14:paraId="6BB2E381" w14:textId="5C74C449"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D4230B" w:rsidRPr="00C91F0E">
        <w:rPr>
          <w:sz w:val="28"/>
          <w:szCs w:val="28"/>
        </w:rPr>
        <w:t>. Từ 10-25 /5/1941</w:t>
      </w:r>
    </w:p>
    <w:p w14:paraId="48CEB97C" w14:textId="078C4E04"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D4230B" w:rsidRPr="00C91F0E">
        <w:rPr>
          <w:sz w:val="28"/>
          <w:szCs w:val="28"/>
        </w:rPr>
        <w:t>. Từ 10-29/5/1941</w:t>
      </w:r>
    </w:p>
    <w:p w14:paraId="0D30F552" w14:textId="07DCDBA8" w:rsidR="00D4230B" w:rsidRPr="00C91F0E" w:rsidRDefault="00D4230B"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6D32AA" w:rsidRPr="00C91F0E">
        <w:rPr>
          <w:rStyle w:val="Strong"/>
          <w:sz w:val="28"/>
          <w:szCs w:val="28"/>
          <w:bdr w:val="none" w:sz="0" w:space="0" w:color="auto" w:frame="1"/>
        </w:rPr>
        <w:t>9</w:t>
      </w:r>
      <w:r w:rsidRPr="00C91F0E">
        <w:rPr>
          <w:rStyle w:val="Strong"/>
          <w:sz w:val="28"/>
          <w:szCs w:val="28"/>
          <w:bdr w:val="none" w:sz="0" w:space="0" w:color="auto" w:frame="1"/>
        </w:rPr>
        <w:t>. Hội nghị Ban chấp hành Trung ương Đảng Cộng sản Đông Dương lần thứ VIII đã xác định mâu thuẫn cơ bản trong lòng xã hội Việt Nam là gì?</w:t>
      </w:r>
    </w:p>
    <w:p w14:paraId="2A400828" w14:textId="1A7FD37E"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D4230B" w:rsidRPr="00C91F0E">
        <w:rPr>
          <w:sz w:val="28"/>
          <w:szCs w:val="28"/>
        </w:rPr>
        <w:t>. Mâu thuẫn giữa nhân dân ta với thực dân Pháp.</w:t>
      </w:r>
    </w:p>
    <w:p w14:paraId="7585B74D" w14:textId="41F63C39"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D4230B" w:rsidRPr="00C91F0E">
        <w:rPr>
          <w:sz w:val="28"/>
          <w:szCs w:val="28"/>
        </w:rPr>
        <w:t>. Mâu thuẫn giữa nhân dân ta với phát xít Pháp-Nhật.</w:t>
      </w:r>
    </w:p>
    <w:p w14:paraId="25D5FDD5" w14:textId="74553F93"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D4230B" w:rsidRPr="00C91F0E">
        <w:rPr>
          <w:sz w:val="28"/>
          <w:szCs w:val="28"/>
        </w:rPr>
        <w:t>. Mâu thuẫn giữa nhân dân ta với thực dân Pháp và phong kiến tay sai.</w:t>
      </w:r>
    </w:p>
    <w:p w14:paraId="1D77ADC5" w14:textId="71EBA788"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D4230B" w:rsidRPr="00C91F0E">
        <w:rPr>
          <w:sz w:val="28"/>
          <w:szCs w:val="28"/>
        </w:rPr>
        <w:t>. Mâu thuẫn giữa nhân dân ta với phát xít Nhật và phong kiến tay sai.</w:t>
      </w:r>
    </w:p>
    <w:p w14:paraId="13522CCB" w14:textId="3458027E" w:rsidR="00D4230B" w:rsidRPr="00C91F0E" w:rsidRDefault="00D4230B"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lastRenderedPageBreak/>
        <w:t xml:space="preserve">Câu </w:t>
      </w:r>
      <w:r w:rsidR="006D32AA" w:rsidRPr="00C91F0E">
        <w:rPr>
          <w:rStyle w:val="Strong"/>
          <w:sz w:val="28"/>
          <w:szCs w:val="28"/>
          <w:bdr w:val="none" w:sz="0" w:space="0" w:color="auto" w:frame="1"/>
        </w:rPr>
        <w:t>10</w:t>
      </w:r>
      <w:r w:rsidRPr="00C91F0E">
        <w:rPr>
          <w:rStyle w:val="Strong"/>
          <w:sz w:val="28"/>
          <w:szCs w:val="28"/>
          <w:bdr w:val="none" w:sz="0" w:space="0" w:color="auto" w:frame="1"/>
        </w:rPr>
        <w:t>. Tại Hội nghị Ban chấp hành Trung ương Đảng lần VIII, Hội nghị đã chủ trương thành lập mặt trận nào?</w:t>
      </w:r>
    </w:p>
    <w:p w14:paraId="528D337F" w14:textId="6F40B6E6"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D4230B" w:rsidRPr="00C91F0E">
        <w:rPr>
          <w:sz w:val="28"/>
          <w:szCs w:val="28"/>
        </w:rPr>
        <w:t>. Mặt trận Liên Việt.</w:t>
      </w:r>
    </w:p>
    <w:p w14:paraId="0DFD817B" w14:textId="6D6DB131"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D4230B" w:rsidRPr="00C91F0E">
        <w:rPr>
          <w:sz w:val="28"/>
          <w:szCs w:val="28"/>
        </w:rPr>
        <w:t>. Mặt trận Đồng minh.</w:t>
      </w:r>
    </w:p>
    <w:p w14:paraId="515D0634" w14:textId="6A8A9D7D"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D4230B" w:rsidRPr="00C91F0E">
        <w:rPr>
          <w:sz w:val="28"/>
          <w:szCs w:val="28"/>
        </w:rPr>
        <w:t>. Việt Nam độc lập đồng minh (gọi tắt là Việt Minh).</w:t>
      </w:r>
    </w:p>
    <w:p w14:paraId="78C3CD68" w14:textId="46AAE091"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D4230B" w:rsidRPr="00C91F0E">
        <w:rPr>
          <w:sz w:val="28"/>
          <w:szCs w:val="28"/>
        </w:rPr>
        <w:t>. Mặt trận nhân dân phản đế Đông Dương</w:t>
      </w:r>
    </w:p>
    <w:p w14:paraId="0AAC0ACB" w14:textId="7E2A59D2" w:rsidR="00D4230B" w:rsidRPr="00C91F0E" w:rsidRDefault="00D4230B"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6D32AA" w:rsidRPr="00C91F0E">
        <w:rPr>
          <w:rStyle w:val="Strong"/>
          <w:sz w:val="28"/>
          <w:szCs w:val="28"/>
          <w:bdr w:val="none" w:sz="0" w:space="0" w:color="auto" w:frame="1"/>
        </w:rPr>
        <w:t>11</w:t>
      </w:r>
      <w:r w:rsidRPr="00C91F0E">
        <w:rPr>
          <w:rStyle w:val="Strong"/>
          <w:sz w:val="28"/>
          <w:szCs w:val="28"/>
          <w:bdr w:val="none" w:sz="0" w:space="0" w:color="auto" w:frame="1"/>
        </w:rPr>
        <w:t>. Hội nghị Ban chấp hành Trung ương Đảng Cộng sản Đông Dương lần thứ VIII quyết định tạm gác khẩu hiệu nào?</w:t>
      </w:r>
    </w:p>
    <w:p w14:paraId="0526B28A" w14:textId="5C91195B"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D4230B" w:rsidRPr="00C91F0E">
        <w:rPr>
          <w:sz w:val="28"/>
          <w:szCs w:val="28"/>
        </w:rPr>
        <w:t>. “Tịch thu ruộng đất của đế quốc và Việt gian chia cho dân cày nghèo”</w:t>
      </w:r>
    </w:p>
    <w:p w14:paraId="389C12BA" w14:textId="592478DE"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D4230B" w:rsidRPr="00C91F0E">
        <w:rPr>
          <w:sz w:val="28"/>
          <w:szCs w:val="28"/>
        </w:rPr>
        <w:t>. “Đánh đổ địa chủ, chia ruộng đất cho dân cày”.</w:t>
      </w:r>
    </w:p>
    <w:p w14:paraId="5687450F" w14:textId="4906E31F"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D4230B" w:rsidRPr="00C91F0E">
        <w:rPr>
          <w:sz w:val="28"/>
          <w:szCs w:val="28"/>
        </w:rPr>
        <w:t>. “Giảm tô, giảm tức chia lại ruộng công”.</w:t>
      </w:r>
    </w:p>
    <w:p w14:paraId="1E7121F9" w14:textId="511742B2" w:rsidR="00D4230B"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D4230B" w:rsidRPr="00C91F0E">
        <w:rPr>
          <w:sz w:val="28"/>
          <w:szCs w:val="28"/>
        </w:rPr>
        <w:t>. Thực hiện “Người cày có ruộng”.</w:t>
      </w:r>
    </w:p>
    <w:p w14:paraId="012AF89F" w14:textId="65E830EE" w:rsidR="006D32AA" w:rsidRPr="00C91F0E" w:rsidRDefault="006D32AA" w:rsidP="00C91F0E">
      <w:pPr>
        <w:spacing w:line="360" w:lineRule="auto"/>
        <w:rPr>
          <w:rStyle w:val="Strong"/>
          <w:rFonts w:ascii="Times New Roman" w:hAnsi="Times New Roman" w:cs="Times New Roman"/>
          <w:sz w:val="28"/>
          <w:szCs w:val="28"/>
          <w:bdr w:val="none" w:sz="0" w:space="0" w:color="auto" w:frame="1"/>
          <w:shd w:val="clear" w:color="auto" w:fill="FFFFFF"/>
        </w:rPr>
      </w:pPr>
      <w:r w:rsidRPr="00C91F0E">
        <w:rPr>
          <w:rStyle w:val="Strong"/>
          <w:rFonts w:ascii="Times New Roman" w:hAnsi="Times New Roman" w:cs="Times New Roman"/>
          <w:sz w:val="28"/>
          <w:szCs w:val="28"/>
          <w:bdr w:val="none" w:sz="0" w:space="0" w:color="auto" w:frame="1"/>
          <w:shd w:val="clear" w:color="auto" w:fill="FFFFFF"/>
        </w:rPr>
        <w:t xml:space="preserve">Câu </w:t>
      </w:r>
      <w:r w:rsidR="00D67B79" w:rsidRPr="00C91F0E">
        <w:rPr>
          <w:rStyle w:val="Strong"/>
          <w:rFonts w:ascii="Times New Roman" w:hAnsi="Times New Roman" w:cs="Times New Roman"/>
          <w:sz w:val="28"/>
          <w:szCs w:val="28"/>
          <w:bdr w:val="none" w:sz="0" w:space="0" w:color="auto" w:frame="1"/>
          <w:shd w:val="clear" w:color="auto" w:fill="FFFFFF"/>
        </w:rPr>
        <w:t>1</w:t>
      </w:r>
      <w:r w:rsidRPr="00C91F0E">
        <w:rPr>
          <w:rStyle w:val="Strong"/>
          <w:rFonts w:ascii="Times New Roman" w:hAnsi="Times New Roman" w:cs="Times New Roman"/>
          <w:sz w:val="28"/>
          <w:szCs w:val="28"/>
          <w:bdr w:val="none" w:sz="0" w:space="0" w:color="auto" w:frame="1"/>
          <w:shd w:val="clear" w:color="auto" w:fill="FFFFFF"/>
        </w:rPr>
        <w:t>1. Ở châu Âu, phát xít Đức đã bị tiêu diệt hoàn toàn và buộc phải đầu hàng không điều kiện Đồng minh vào thời gian nào?</w:t>
      </w:r>
    </w:p>
    <w:p w14:paraId="1370CB05" w14:textId="6CE674D1"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6D32AA" w:rsidRPr="00C91F0E">
        <w:rPr>
          <w:sz w:val="28"/>
          <w:szCs w:val="28"/>
        </w:rPr>
        <w:t>. 8/4/1945.</w:t>
      </w:r>
    </w:p>
    <w:p w14:paraId="692945D9" w14:textId="3ABC720D"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6D32AA" w:rsidRPr="00C91F0E">
        <w:rPr>
          <w:sz w:val="28"/>
          <w:szCs w:val="28"/>
        </w:rPr>
        <w:t>. 8/5/1945.</w:t>
      </w:r>
    </w:p>
    <w:p w14:paraId="6F697729" w14:textId="6A944A64"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6D32AA" w:rsidRPr="00C91F0E">
        <w:rPr>
          <w:sz w:val="28"/>
          <w:szCs w:val="28"/>
        </w:rPr>
        <w:t>. 8/6/1945.</w:t>
      </w:r>
    </w:p>
    <w:p w14:paraId="10958930" w14:textId="7A25C030" w:rsidR="006D32AA" w:rsidRPr="00C91F0E" w:rsidRDefault="00C91F0E" w:rsidP="00C91F0E">
      <w:pPr>
        <w:pStyle w:val="NormalWeb"/>
        <w:shd w:val="clear" w:color="auto" w:fill="FFFFFF"/>
        <w:spacing w:before="0" w:beforeAutospacing="0" w:after="0" w:afterAutospacing="0" w:line="360" w:lineRule="auto"/>
        <w:rPr>
          <w:rStyle w:val="Strong"/>
          <w:b w:val="0"/>
          <w:bCs w:val="0"/>
          <w:sz w:val="28"/>
          <w:szCs w:val="28"/>
        </w:rPr>
      </w:pPr>
      <w:r>
        <w:rPr>
          <w:sz w:val="28"/>
          <w:szCs w:val="28"/>
        </w:rPr>
        <w:t>D</w:t>
      </w:r>
      <w:r w:rsidR="006D32AA" w:rsidRPr="00C91F0E">
        <w:rPr>
          <w:sz w:val="28"/>
          <w:szCs w:val="28"/>
        </w:rPr>
        <w:t>. 8/7/1945.</w:t>
      </w:r>
    </w:p>
    <w:p w14:paraId="0B5D9B80" w14:textId="17AA0815" w:rsidR="006D32AA" w:rsidRPr="00C91F0E" w:rsidRDefault="006D32AA"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D67B79" w:rsidRPr="00C91F0E">
        <w:rPr>
          <w:rStyle w:val="Strong"/>
          <w:sz w:val="28"/>
          <w:szCs w:val="28"/>
          <w:bdr w:val="none" w:sz="0" w:space="0" w:color="auto" w:frame="1"/>
        </w:rPr>
        <w:t>1</w:t>
      </w:r>
      <w:r w:rsidRPr="00C91F0E">
        <w:rPr>
          <w:rStyle w:val="Strong"/>
          <w:sz w:val="28"/>
          <w:szCs w:val="28"/>
          <w:bdr w:val="none" w:sz="0" w:space="0" w:color="auto" w:frame="1"/>
        </w:rPr>
        <w:t>2. Ở Châu Á, quân phiệt Nhật đã đầu hàng Đồng minh không điều kiện vào thời gian nào?</w:t>
      </w:r>
    </w:p>
    <w:p w14:paraId="21233001" w14:textId="768C9940"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6D32AA" w:rsidRPr="00C91F0E">
        <w:rPr>
          <w:sz w:val="28"/>
          <w:szCs w:val="28"/>
        </w:rPr>
        <w:t>. 13/8/1945.</w:t>
      </w:r>
    </w:p>
    <w:p w14:paraId="5DF55A2C" w14:textId="55584CFD"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6D32AA" w:rsidRPr="00C91F0E">
        <w:rPr>
          <w:sz w:val="28"/>
          <w:szCs w:val="28"/>
        </w:rPr>
        <w:t>. 14/8/1945.</w:t>
      </w:r>
    </w:p>
    <w:p w14:paraId="28913296" w14:textId="6B4CC24F"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6D32AA" w:rsidRPr="00C91F0E">
        <w:rPr>
          <w:sz w:val="28"/>
          <w:szCs w:val="28"/>
        </w:rPr>
        <w:t>. 15/8/1945.</w:t>
      </w:r>
    </w:p>
    <w:p w14:paraId="654E6DD8" w14:textId="48D3FDFB"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6D32AA" w:rsidRPr="00C91F0E">
        <w:rPr>
          <w:sz w:val="28"/>
          <w:szCs w:val="28"/>
        </w:rPr>
        <w:t>. 16/8/1945.</w:t>
      </w:r>
    </w:p>
    <w:p w14:paraId="0CD8F102" w14:textId="7104DD80" w:rsidR="006D32AA" w:rsidRPr="00C91F0E" w:rsidRDefault="006D32AA"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D67B79" w:rsidRPr="00C91F0E">
        <w:rPr>
          <w:rStyle w:val="Strong"/>
          <w:sz w:val="28"/>
          <w:szCs w:val="28"/>
          <w:bdr w:val="none" w:sz="0" w:space="0" w:color="auto" w:frame="1"/>
        </w:rPr>
        <w:t>1</w:t>
      </w:r>
      <w:r w:rsidRPr="00C91F0E">
        <w:rPr>
          <w:rStyle w:val="Strong"/>
          <w:sz w:val="28"/>
          <w:szCs w:val="28"/>
          <w:bdr w:val="none" w:sz="0" w:space="0" w:color="auto" w:frame="1"/>
        </w:rPr>
        <w:t>3. Phát xít Nhật đầu hàng thì quân Nhật ở Đông Dương cũng bị tê liệt, chính phủ tay sai thân Nhật Trần Trọng Kim hoang mang cực độ. Đây là thời cơ ngàn năm có một cho nhân dân ta dành độc lập. Đó là hoàn cảnh vô cùng thuận lợi cho:</w:t>
      </w:r>
    </w:p>
    <w:p w14:paraId="79A27EAA" w14:textId="6EA08854"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6D32AA" w:rsidRPr="00C91F0E">
        <w:rPr>
          <w:sz w:val="28"/>
          <w:szCs w:val="28"/>
        </w:rPr>
        <w:t>. Hưởng ứng chỉ thị “Nhật-Pháp bắn nhau và hành động của chúng ta”.</w:t>
      </w:r>
    </w:p>
    <w:p w14:paraId="69E22EA6" w14:textId="18BA6420"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lastRenderedPageBreak/>
        <w:t>B</w:t>
      </w:r>
      <w:r w:rsidR="006D32AA" w:rsidRPr="00C91F0E">
        <w:rPr>
          <w:sz w:val="28"/>
          <w:szCs w:val="28"/>
        </w:rPr>
        <w:t>. Phá kho thóc Nhật giải quyết nạn đói.</w:t>
      </w:r>
    </w:p>
    <w:p w14:paraId="25248FEA" w14:textId="300A0939"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6D32AA" w:rsidRPr="00C91F0E">
        <w:rPr>
          <w:sz w:val="28"/>
          <w:szCs w:val="28"/>
        </w:rPr>
        <w:t>. Cao trào kháng Nhật cứu nước.</w:t>
      </w:r>
    </w:p>
    <w:p w14:paraId="06B1D648" w14:textId="7692CE09"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6D32AA" w:rsidRPr="00C91F0E">
        <w:rPr>
          <w:sz w:val="28"/>
          <w:szCs w:val="28"/>
        </w:rPr>
        <w:t>. Đảng ta đứng đầu là Chủ tịch Hồ Chí Minh kịp thời phát lệnh Tổng khởi nghĩa trong cả nước</w:t>
      </w:r>
    </w:p>
    <w:p w14:paraId="06CD365B" w14:textId="1160B5DA" w:rsidR="006D32AA" w:rsidRPr="00C91F0E" w:rsidRDefault="006D32AA"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D67B79" w:rsidRPr="00C91F0E">
        <w:rPr>
          <w:rStyle w:val="Strong"/>
          <w:sz w:val="28"/>
          <w:szCs w:val="28"/>
          <w:bdr w:val="none" w:sz="0" w:space="0" w:color="auto" w:frame="1"/>
        </w:rPr>
        <w:t>14</w:t>
      </w:r>
      <w:r w:rsidRPr="00C91F0E">
        <w:rPr>
          <w:rStyle w:val="Strong"/>
          <w:sz w:val="28"/>
          <w:szCs w:val="28"/>
          <w:bdr w:val="none" w:sz="0" w:space="0" w:color="auto" w:frame="1"/>
        </w:rPr>
        <w:t>. Hội nghị toàn quốc của Đảng Cộng sản Đông Dương họp từ ngày 13 đến 15/8/1945 ở đâu?</w:t>
      </w:r>
    </w:p>
    <w:p w14:paraId="09AB0519" w14:textId="3E6660CF"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6D32AA" w:rsidRPr="00C91F0E">
        <w:rPr>
          <w:sz w:val="28"/>
          <w:szCs w:val="28"/>
        </w:rPr>
        <w:t>. Pác Bó (Cao Bằng)</w:t>
      </w:r>
    </w:p>
    <w:p w14:paraId="00EF40DD" w14:textId="313FA9F6"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6D32AA" w:rsidRPr="00C91F0E">
        <w:rPr>
          <w:sz w:val="28"/>
          <w:szCs w:val="28"/>
        </w:rPr>
        <w:t>. Tân Trào (Tuyên Quang)</w:t>
      </w:r>
    </w:p>
    <w:p w14:paraId="75981B46" w14:textId="1B9996C3"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6D32AA" w:rsidRPr="00C91F0E">
        <w:rPr>
          <w:sz w:val="28"/>
          <w:szCs w:val="28"/>
        </w:rPr>
        <w:t>. Bắc Sơn (Võ Nhai)</w:t>
      </w:r>
    </w:p>
    <w:p w14:paraId="675B4716" w14:textId="2C2371ED"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6D32AA" w:rsidRPr="00C91F0E">
        <w:rPr>
          <w:sz w:val="28"/>
          <w:szCs w:val="28"/>
        </w:rPr>
        <w:t>. Phay Khắt (Cao Bằng)</w:t>
      </w:r>
    </w:p>
    <w:p w14:paraId="33C309B5" w14:textId="279025CB" w:rsidR="006D32AA" w:rsidRPr="00C91F0E" w:rsidRDefault="006D32AA"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D67B79" w:rsidRPr="00C91F0E">
        <w:rPr>
          <w:rStyle w:val="Strong"/>
          <w:sz w:val="28"/>
          <w:szCs w:val="28"/>
          <w:bdr w:val="none" w:sz="0" w:space="0" w:color="auto" w:frame="1"/>
        </w:rPr>
        <w:t>15</w:t>
      </w:r>
      <w:r w:rsidRPr="00C91F0E">
        <w:rPr>
          <w:rStyle w:val="Strong"/>
          <w:sz w:val="28"/>
          <w:szCs w:val="28"/>
          <w:bdr w:val="none" w:sz="0" w:space="0" w:color="auto" w:frame="1"/>
        </w:rPr>
        <w:t>. Hội nghị toàn quốc của Đảng họp từ ngày 13 đến 15/8/1945 đã quyết định vấn đề gì?</w:t>
      </w:r>
    </w:p>
    <w:p w14:paraId="5C58421D" w14:textId="4910DF09"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6D32AA" w:rsidRPr="00C91F0E">
        <w:rPr>
          <w:sz w:val="28"/>
          <w:szCs w:val="28"/>
        </w:rPr>
        <w:t>. Khởi nghĩa giành chính quyền trong cả nước.</w:t>
      </w:r>
    </w:p>
    <w:p w14:paraId="40ED38D0" w14:textId="3D37F2A8"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6D32AA" w:rsidRPr="00C91F0E">
        <w:rPr>
          <w:sz w:val="28"/>
          <w:szCs w:val="28"/>
        </w:rPr>
        <w:t>. Tổng khởi nghĩa giành chính quyền trong cả nước.</w:t>
      </w:r>
    </w:p>
    <w:p w14:paraId="67A95B14" w14:textId="09346FCB"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6D32AA" w:rsidRPr="00C91F0E">
        <w:rPr>
          <w:sz w:val="28"/>
          <w:szCs w:val="28"/>
        </w:rPr>
        <w:t>. Khởi nghĩa giành chính quyền ở Hà Nội, Huế, Sài Gòn.</w:t>
      </w:r>
    </w:p>
    <w:p w14:paraId="6717EE19" w14:textId="16AE71B4"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6D32AA" w:rsidRPr="00C91F0E">
        <w:rPr>
          <w:sz w:val="28"/>
          <w:szCs w:val="28"/>
        </w:rPr>
        <w:t>. Tổng khởi nghĩa trong cả nước, giành lấy chính quyền trước khi quân Đồng minh vào.</w:t>
      </w:r>
    </w:p>
    <w:p w14:paraId="1C161B23" w14:textId="34F90BF7" w:rsidR="006D32AA" w:rsidRPr="00C91F0E" w:rsidRDefault="006D32AA"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D67B79" w:rsidRPr="00C91F0E">
        <w:rPr>
          <w:rStyle w:val="Strong"/>
          <w:sz w:val="28"/>
          <w:szCs w:val="28"/>
          <w:bdr w:val="none" w:sz="0" w:space="0" w:color="auto" w:frame="1"/>
        </w:rPr>
        <w:t>16</w:t>
      </w:r>
      <w:r w:rsidRPr="00C91F0E">
        <w:rPr>
          <w:rStyle w:val="Strong"/>
          <w:sz w:val="28"/>
          <w:szCs w:val="28"/>
          <w:bdr w:val="none" w:sz="0" w:space="0" w:color="auto" w:frame="1"/>
        </w:rPr>
        <w:t>. Đại hội Quốc dân được tiến hành ở Tân Trào (Ngày 16/8/945) gồm những đại biểu thuộc các thành phần nào?</w:t>
      </w:r>
    </w:p>
    <w:p w14:paraId="171BD054" w14:textId="43948A8B"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6D32AA" w:rsidRPr="00C91F0E">
        <w:rPr>
          <w:sz w:val="28"/>
          <w:szCs w:val="28"/>
        </w:rPr>
        <w:t>. Ba xứ thuộc đủ các giới, các đoàn thể, các dân tộc tiêu biểu ý chí và nguyện vọng của toàn dân.</w:t>
      </w:r>
    </w:p>
    <w:p w14:paraId="2113EC5A" w14:textId="27A62E28"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6D32AA" w:rsidRPr="00C91F0E">
        <w:rPr>
          <w:sz w:val="28"/>
          <w:szCs w:val="28"/>
        </w:rPr>
        <w:t>. Giai cấp công nhân, nông dân cả nước.</w:t>
      </w:r>
    </w:p>
    <w:p w14:paraId="145EF743" w14:textId="5B2CA0F7"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6D32AA" w:rsidRPr="00C91F0E">
        <w:rPr>
          <w:sz w:val="28"/>
          <w:szCs w:val="28"/>
        </w:rPr>
        <w:t>. Giai cấp tiểu tư sản, họp sinh, sinh viên, trí thức cả nước.</w:t>
      </w:r>
    </w:p>
    <w:p w14:paraId="1A409285" w14:textId="4DF4FC28" w:rsidR="006D32AA"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6D32AA" w:rsidRPr="00C91F0E">
        <w:rPr>
          <w:sz w:val="28"/>
          <w:szCs w:val="28"/>
        </w:rPr>
        <w:t>. Các Đảng phái đoàn thể tổ chức mặt trận trong cả nước.</w:t>
      </w:r>
    </w:p>
    <w:p w14:paraId="137A9D99" w14:textId="35984EB7" w:rsidR="00D67B79" w:rsidRPr="00C91F0E" w:rsidRDefault="00D67B79"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Câu 1</w:t>
      </w:r>
      <w:r w:rsidR="00C91F0E" w:rsidRPr="00C91F0E">
        <w:rPr>
          <w:rStyle w:val="Strong"/>
          <w:sz w:val="28"/>
          <w:szCs w:val="28"/>
          <w:bdr w:val="none" w:sz="0" w:space="0" w:color="auto" w:frame="1"/>
        </w:rPr>
        <w:t>7</w:t>
      </w:r>
      <w:r w:rsidRPr="00C91F0E">
        <w:rPr>
          <w:rStyle w:val="Strong"/>
          <w:sz w:val="28"/>
          <w:szCs w:val="28"/>
          <w:bdr w:val="none" w:sz="0" w:space="0" w:color="auto" w:frame="1"/>
        </w:rPr>
        <w:t>. Tại sao nói nước Việt Nam Dân chủ Cộng hoà ngay sau khi thành lập đã ở vào tình thế “ngàn cân treo sợi tóc”?</w:t>
      </w:r>
    </w:p>
    <w:p w14:paraId="61FCC2DB" w14:textId="5321B0ED"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D67B79" w:rsidRPr="00C91F0E">
        <w:rPr>
          <w:sz w:val="28"/>
          <w:szCs w:val="28"/>
        </w:rPr>
        <w:t>. Kẻ thù đông và mạnh, nền độc lập, tự do của đất nước bị đe doạ nghiêm trọng</w:t>
      </w:r>
    </w:p>
    <w:p w14:paraId="38CC4851" w14:textId="1F4CB258"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D67B79" w:rsidRPr="00C91F0E">
        <w:rPr>
          <w:sz w:val="28"/>
          <w:szCs w:val="28"/>
        </w:rPr>
        <w:t>. Sự non yếu của chính quyền mới thành lập.</w:t>
      </w:r>
    </w:p>
    <w:p w14:paraId="0FFF0F77" w14:textId="3478B8F7"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lastRenderedPageBreak/>
        <w:t>C</w:t>
      </w:r>
      <w:r w:rsidR="00D67B79" w:rsidRPr="00C91F0E">
        <w:rPr>
          <w:sz w:val="28"/>
          <w:szCs w:val="28"/>
        </w:rPr>
        <w:t>. Những di hại do chế độ thực dân, phong kiến để lại trên tất cả các lĩnh vực kinh tế, tài chính, văn hoá, xã hội.</w:t>
      </w:r>
    </w:p>
    <w:p w14:paraId="4700F902" w14:textId="7DF3709B"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D67B79" w:rsidRPr="00C91F0E">
        <w:rPr>
          <w:sz w:val="28"/>
          <w:szCs w:val="28"/>
        </w:rPr>
        <w:t>. a, b và c đúng.</w:t>
      </w:r>
    </w:p>
    <w:p w14:paraId="0B5DA516" w14:textId="76645CA6" w:rsidR="00D67B79" w:rsidRPr="00C91F0E" w:rsidRDefault="00D67B79"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C91F0E" w:rsidRPr="00C91F0E">
        <w:rPr>
          <w:rStyle w:val="Strong"/>
          <w:sz w:val="28"/>
          <w:szCs w:val="28"/>
          <w:bdr w:val="none" w:sz="0" w:space="0" w:color="auto" w:frame="1"/>
        </w:rPr>
        <w:t>18</w:t>
      </w:r>
      <w:r w:rsidRPr="00C91F0E">
        <w:rPr>
          <w:rStyle w:val="Strong"/>
          <w:sz w:val="28"/>
          <w:szCs w:val="28"/>
          <w:bdr w:val="none" w:sz="0" w:space="0" w:color="auto" w:frame="1"/>
        </w:rPr>
        <w:t>. Khó khăn nào là nghiêm trọng nhất đối với đất nước sau Cách mạng tháng Tám-1945?</w:t>
      </w:r>
    </w:p>
    <w:p w14:paraId="2292EAED" w14:textId="59A2D4B0"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D67B79" w:rsidRPr="00C91F0E">
        <w:rPr>
          <w:sz w:val="28"/>
          <w:szCs w:val="28"/>
        </w:rPr>
        <w:t>. Nạn đói, nạn dốt.</w:t>
      </w:r>
    </w:p>
    <w:p w14:paraId="794B46D5" w14:textId="0D6DD648"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D67B79" w:rsidRPr="00C91F0E">
        <w:rPr>
          <w:sz w:val="28"/>
          <w:szCs w:val="28"/>
        </w:rPr>
        <w:t>. Đế quốc và tay sai ở nước ta còn đông và mạnh.</w:t>
      </w:r>
    </w:p>
    <w:p w14:paraId="57E9572F" w14:textId="39DE59E3"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D67B79" w:rsidRPr="00C91F0E">
        <w:rPr>
          <w:sz w:val="28"/>
          <w:szCs w:val="28"/>
        </w:rPr>
        <w:t>. Những tàn dư của chế độ thực dân phong kiến.</w:t>
      </w:r>
    </w:p>
    <w:p w14:paraId="2DC27F04" w14:textId="6FC078F8"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D67B79" w:rsidRPr="00C91F0E">
        <w:rPr>
          <w:sz w:val="28"/>
          <w:szCs w:val="28"/>
        </w:rPr>
        <w:t>. Chính quyền cách mạng mới thành lập còn non trẻ.</w:t>
      </w:r>
    </w:p>
    <w:p w14:paraId="198F873C" w14:textId="7BAD42A8" w:rsidR="00D67B79" w:rsidRPr="00C91F0E" w:rsidRDefault="00D67B79"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C91F0E" w:rsidRPr="00C91F0E">
        <w:rPr>
          <w:rStyle w:val="Strong"/>
          <w:sz w:val="28"/>
          <w:szCs w:val="28"/>
          <w:bdr w:val="none" w:sz="0" w:space="0" w:color="auto" w:frame="1"/>
        </w:rPr>
        <w:t>19</w:t>
      </w:r>
      <w:r w:rsidRPr="00C91F0E">
        <w:rPr>
          <w:rStyle w:val="Strong"/>
          <w:sz w:val="28"/>
          <w:szCs w:val="28"/>
          <w:bdr w:val="none" w:sz="0" w:space="0" w:color="auto" w:frame="1"/>
        </w:rPr>
        <w:t>. Những thuận lợi cơ bản sau tháng Tám 1945 ở nước ta?</w:t>
      </w:r>
    </w:p>
    <w:p w14:paraId="3243C6EA" w14:textId="4B5B0557"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D67B79" w:rsidRPr="00C91F0E">
        <w:rPr>
          <w:sz w:val="28"/>
          <w:szCs w:val="28"/>
        </w:rPr>
        <w:t>. Nhân dân lao động đã giành chính quyền làm chủ, tích cực xây dựng và bảo vệ chính quyền cách mạng.</w:t>
      </w:r>
    </w:p>
    <w:p w14:paraId="77F3C58F" w14:textId="65DA8E81"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D67B79" w:rsidRPr="00C91F0E">
        <w:rPr>
          <w:sz w:val="28"/>
          <w:szCs w:val="28"/>
        </w:rPr>
        <w:t>. Phong trào giải phóng dân tộc đang dâng cao ở nhiều nước thuộc địa phụ thuộc.</w:t>
      </w:r>
    </w:p>
    <w:p w14:paraId="5DEF02D2" w14:textId="038BEE83"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D67B79" w:rsidRPr="00C91F0E">
        <w:rPr>
          <w:sz w:val="28"/>
          <w:szCs w:val="28"/>
        </w:rPr>
        <w:t>. Hệ thống xã hội chủ nghĩa hình thành, phong trào đấu tranh vì hòa bình dân chủ phát triển.</w:t>
      </w:r>
    </w:p>
    <w:p w14:paraId="354C2681" w14:textId="6D5ECD11"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D67B79" w:rsidRPr="00C91F0E">
        <w:rPr>
          <w:sz w:val="28"/>
          <w:szCs w:val="28"/>
        </w:rPr>
        <w:t>. a, b và c đúng.</w:t>
      </w:r>
    </w:p>
    <w:p w14:paraId="456DF223" w14:textId="117BF050" w:rsidR="00D67B79" w:rsidRPr="00C91F0E" w:rsidRDefault="00D67B79"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C91F0E" w:rsidRPr="00C91F0E">
        <w:rPr>
          <w:rStyle w:val="Strong"/>
          <w:sz w:val="28"/>
          <w:szCs w:val="28"/>
          <w:bdr w:val="none" w:sz="0" w:space="0" w:color="auto" w:frame="1"/>
        </w:rPr>
        <w:t>20</w:t>
      </w:r>
      <w:r w:rsidRPr="00C91F0E">
        <w:rPr>
          <w:rStyle w:val="Strong"/>
          <w:sz w:val="28"/>
          <w:szCs w:val="28"/>
          <w:bdr w:val="none" w:sz="0" w:space="0" w:color="auto" w:frame="1"/>
        </w:rPr>
        <w:t>. Để xây dựng một chính quyền nhà nước vững mạnh thì công việc đầu tiên nhân dân ta phải làm là gì?</w:t>
      </w:r>
    </w:p>
    <w:p w14:paraId="25EF094D" w14:textId="0DA4B3BF"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A</w:t>
      </w:r>
      <w:r w:rsidR="00D67B79" w:rsidRPr="00C91F0E">
        <w:rPr>
          <w:sz w:val="28"/>
          <w:szCs w:val="28"/>
        </w:rPr>
        <w:t>. Tham gia bầu cử cơ quan nhà nước ở Trung ương (Quốc hội)</w:t>
      </w:r>
    </w:p>
    <w:p w14:paraId="5E44879E" w14:textId="7A5DBC37"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B</w:t>
      </w:r>
      <w:r w:rsidR="00D67B79" w:rsidRPr="00C91F0E">
        <w:rPr>
          <w:sz w:val="28"/>
          <w:szCs w:val="28"/>
        </w:rPr>
        <w:t>. Tham gia bầu cử Hội đồng nhân dân các cấp (tỉnh, huyện, xã).</w:t>
      </w:r>
    </w:p>
    <w:p w14:paraId="06139E88" w14:textId="25416BDE"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C</w:t>
      </w:r>
      <w:r w:rsidR="00D67B79" w:rsidRPr="00C91F0E">
        <w:rPr>
          <w:sz w:val="28"/>
          <w:szCs w:val="28"/>
        </w:rPr>
        <w:t>. a và b đúng.</w:t>
      </w:r>
    </w:p>
    <w:p w14:paraId="39B56AA0" w14:textId="32C20C54" w:rsidR="00D67B79" w:rsidRPr="00C91F0E" w:rsidRDefault="00C91F0E" w:rsidP="00C91F0E">
      <w:pPr>
        <w:pStyle w:val="NormalWeb"/>
        <w:shd w:val="clear" w:color="auto" w:fill="FFFFFF"/>
        <w:spacing w:before="0" w:beforeAutospacing="0" w:after="0" w:afterAutospacing="0" w:line="360" w:lineRule="auto"/>
        <w:rPr>
          <w:sz w:val="28"/>
          <w:szCs w:val="28"/>
        </w:rPr>
      </w:pPr>
      <w:r>
        <w:rPr>
          <w:sz w:val="28"/>
          <w:szCs w:val="28"/>
        </w:rPr>
        <w:t>D</w:t>
      </w:r>
      <w:r w:rsidR="00D67B79" w:rsidRPr="00C91F0E">
        <w:rPr>
          <w:sz w:val="28"/>
          <w:szCs w:val="28"/>
        </w:rPr>
        <w:t>. a và b sai.</w:t>
      </w:r>
    </w:p>
    <w:p w14:paraId="7FC83DD5" w14:textId="347BD4D2" w:rsidR="00D67B79" w:rsidRPr="00C91F0E" w:rsidRDefault="00D67B79"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C91F0E" w:rsidRPr="00C91F0E">
        <w:rPr>
          <w:rStyle w:val="Strong"/>
          <w:sz w:val="28"/>
          <w:szCs w:val="28"/>
          <w:bdr w:val="none" w:sz="0" w:space="0" w:color="auto" w:frame="1"/>
        </w:rPr>
        <w:t>21</w:t>
      </w:r>
      <w:r w:rsidRPr="00C91F0E">
        <w:rPr>
          <w:rStyle w:val="Strong"/>
          <w:sz w:val="28"/>
          <w:szCs w:val="28"/>
          <w:bdr w:val="none" w:sz="0" w:space="0" w:color="auto" w:frame="1"/>
        </w:rPr>
        <w:t>. Tham gia bầu cử Quốc hội và Hội đồng nhân dân là thực hiện quyền gì?</w:t>
      </w:r>
    </w:p>
    <w:p w14:paraId="3FF9200C" w14:textId="1BD300DE"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A</w:t>
      </w:r>
      <w:r w:rsidR="00D67B79" w:rsidRPr="00C91F0E">
        <w:rPr>
          <w:sz w:val="28"/>
          <w:szCs w:val="28"/>
        </w:rPr>
        <w:t>. Quyền tự do, dân chủ.</w:t>
      </w:r>
    </w:p>
    <w:p w14:paraId="534F3603" w14:textId="6DC3EF58"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B</w:t>
      </w:r>
      <w:r w:rsidR="00D67B79" w:rsidRPr="00C91F0E">
        <w:rPr>
          <w:sz w:val="28"/>
          <w:szCs w:val="28"/>
        </w:rPr>
        <w:t>. Quyền làm chủ tập thể.</w:t>
      </w:r>
    </w:p>
    <w:p w14:paraId="20D80023" w14:textId="7E457DA0"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C</w:t>
      </w:r>
      <w:r w:rsidR="00D67B79" w:rsidRPr="00C91F0E">
        <w:rPr>
          <w:sz w:val="28"/>
          <w:szCs w:val="28"/>
        </w:rPr>
        <w:t>. Quyền ứng cử, bầu cử.</w:t>
      </w:r>
    </w:p>
    <w:p w14:paraId="1989F989" w14:textId="27239A5E"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D</w:t>
      </w:r>
      <w:r w:rsidR="00D67B79" w:rsidRPr="00C91F0E">
        <w:rPr>
          <w:sz w:val="28"/>
          <w:szCs w:val="28"/>
        </w:rPr>
        <w:t>. Quyền làm chủ đất nước.</w:t>
      </w:r>
    </w:p>
    <w:p w14:paraId="5D36C6CC" w14:textId="6D8CECB4" w:rsidR="00D67B79" w:rsidRPr="00C91F0E" w:rsidRDefault="00D67B79"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lastRenderedPageBreak/>
        <w:t xml:space="preserve">Câu </w:t>
      </w:r>
      <w:r w:rsidR="00C91F0E" w:rsidRPr="00C91F0E">
        <w:rPr>
          <w:rStyle w:val="Strong"/>
          <w:sz w:val="28"/>
          <w:szCs w:val="28"/>
          <w:bdr w:val="none" w:sz="0" w:space="0" w:color="auto" w:frame="1"/>
        </w:rPr>
        <w:t>22</w:t>
      </w:r>
      <w:r w:rsidRPr="00C91F0E">
        <w:rPr>
          <w:rStyle w:val="Strong"/>
          <w:sz w:val="28"/>
          <w:szCs w:val="28"/>
          <w:bdr w:val="none" w:sz="0" w:space="0" w:color="auto" w:frame="1"/>
        </w:rPr>
        <w:t>. Một chế độ chính trị vững mạnh phải được xây dựng toàn diện trên tất cả các lĩnh vực chính trị, kinh tế, văn hóa, quân sự.., thực sự là Nhà nước của dân, do dân, vì dân. Đó là mục đích của:</w:t>
      </w:r>
    </w:p>
    <w:p w14:paraId="19756BA2" w14:textId="5BF925A4"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A</w:t>
      </w:r>
      <w:r w:rsidR="00D67B79" w:rsidRPr="00C91F0E">
        <w:rPr>
          <w:sz w:val="28"/>
          <w:szCs w:val="28"/>
        </w:rPr>
        <w:t>. 10 chính sách của Việt Minh nhằm đem lại quyền lợi cho nhân dân.</w:t>
      </w:r>
    </w:p>
    <w:p w14:paraId="48AEF26E" w14:textId="4CA3A910"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B</w:t>
      </w:r>
      <w:r w:rsidR="00D67B79" w:rsidRPr="00C91F0E">
        <w:rPr>
          <w:sz w:val="28"/>
          <w:szCs w:val="28"/>
        </w:rPr>
        <w:t>. Tổng khởi nghĩa giành chính quyền trong Cách mạng tháng Tám 1945.</w:t>
      </w:r>
    </w:p>
    <w:p w14:paraId="7A9731DC" w14:textId="49C1A110"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C</w:t>
      </w:r>
      <w:r w:rsidR="00D67B79" w:rsidRPr="00C91F0E">
        <w:rPr>
          <w:sz w:val="28"/>
          <w:szCs w:val="28"/>
        </w:rPr>
        <w:t>. Tuyên ngôn Độc lập 2/9/1945.</w:t>
      </w:r>
    </w:p>
    <w:p w14:paraId="1560C534" w14:textId="2FA8FBEF"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D</w:t>
      </w:r>
      <w:r w:rsidR="00D67B79" w:rsidRPr="00C91F0E">
        <w:rPr>
          <w:sz w:val="28"/>
          <w:szCs w:val="28"/>
        </w:rPr>
        <w:t>. Tổng tuyển cử bầu Quốc hội khóa I (6/1/1946).</w:t>
      </w:r>
    </w:p>
    <w:p w14:paraId="3C7A0E2B" w14:textId="6B830AA2" w:rsidR="00D67B79" w:rsidRPr="00C91F0E" w:rsidRDefault="00D67B79"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C91F0E" w:rsidRPr="00C91F0E">
        <w:rPr>
          <w:rStyle w:val="Strong"/>
          <w:sz w:val="28"/>
          <w:szCs w:val="28"/>
          <w:bdr w:val="none" w:sz="0" w:space="0" w:color="auto" w:frame="1"/>
        </w:rPr>
        <w:t>23</w:t>
      </w:r>
      <w:r w:rsidRPr="00C91F0E">
        <w:rPr>
          <w:rStyle w:val="Strong"/>
          <w:sz w:val="28"/>
          <w:szCs w:val="28"/>
          <w:bdr w:val="none" w:sz="0" w:space="0" w:color="auto" w:frame="1"/>
        </w:rPr>
        <w:t>. Quốc hội khóa I (6/1/1946) đã bầu được:</w:t>
      </w:r>
    </w:p>
    <w:p w14:paraId="317E5CE4" w14:textId="2714C00B"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A</w:t>
      </w:r>
      <w:r w:rsidR="00D67B79" w:rsidRPr="00C91F0E">
        <w:rPr>
          <w:sz w:val="28"/>
          <w:szCs w:val="28"/>
        </w:rPr>
        <w:t>. 333 đại biểu.</w:t>
      </w:r>
    </w:p>
    <w:p w14:paraId="57BE656D" w14:textId="556A4807"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B</w:t>
      </w:r>
      <w:r w:rsidR="00D67B79" w:rsidRPr="00C91F0E">
        <w:rPr>
          <w:sz w:val="28"/>
          <w:szCs w:val="28"/>
        </w:rPr>
        <w:t>. 334 đại biểu,</w:t>
      </w:r>
    </w:p>
    <w:p w14:paraId="3E45F531" w14:textId="43280642"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C</w:t>
      </w:r>
      <w:r w:rsidR="00D67B79" w:rsidRPr="00C91F0E">
        <w:rPr>
          <w:sz w:val="28"/>
          <w:szCs w:val="28"/>
        </w:rPr>
        <w:t>. 335 đại biểu.</w:t>
      </w:r>
    </w:p>
    <w:p w14:paraId="1CDC368A" w14:textId="14ECD05E"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D</w:t>
      </w:r>
      <w:r w:rsidR="00D67B79" w:rsidRPr="00C91F0E">
        <w:rPr>
          <w:sz w:val="28"/>
          <w:szCs w:val="28"/>
        </w:rPr>
        <w:t>. 336 đại biểu.</w:t>
      </w:r>
    </w:p>
    <w:p w14:paraId="2A110DED" w14:textId="77551983" w:rsidR="00D67B79" w:rsidRPr="00C91F0E" w:rsidRDefault="00D67B79"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C91F0E" w:rsidRPr="00C91F0E">
        <w:rPr>
          <w:rStyle w:val="Strong"/>
          <w:sz w:val="28"/>
          <w:szCs w:val="28"/>
          <w:bdr w:val="none" w:sz="0" w:space="0" w:color="auto" w:frame="1"/>
        </w:rPr>
        <w:t>24</w:t>
      </w:r>
      <w:r w:rsidRPr="00C91F0E">
        <w:rPr>
          <w:rStyle w:val="Strong"/>
          <w:sz w:val="28"/>
          <w:szCs w:val="28"/>
          <w:bdr w:val="none" w:sz="0" w:space="0" w:color="auto" w:frame="1"/>
        </w:rPr>
        <w:t>. Nhiệm vụ cấp bách trước mắt của cách mạng nước ta sau Cách mạng tháng Tám là gì?</w:t>
      </w:r>
    </w:p>
    <w:p w14:paraId="6B50015B" w14:textId="604F2B24"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A</w:t>
      </w:r>
      <w:r w:rsidR="00D67B79" w:rsidRPr="00C91F0E">
        <w:rPr>
          <w:sz w:val="28"/>
          <w:szCs w:val="28"/>
        </w:rPr>
        <w:t>. Giải quyết nạn ngoại xâm và nội phản.</w:t>
      </w:r>
    </w:p>
    <w:p w14:paraId="7750EC1A" w14:textId="4F44EB81"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B</w:t>
      </w:r>
      <w:r w:rsidR="00D67B79" w:rsidRPr="00C91F0E">
        <w:rPr>
          <w:sz w:val="28"/>
          <w:szCs w:val="28"/>
        </w:rPr>
        <w:t>. Giải quyết về vấn đề tài chính.</w:t>
      </w:r>
    </w:p>
    <w:p w14:paraId="767E9EF2" w14:textId="3025859E"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C</w:t>
      </w:r>
      <w:r w:rsidR="00D67B79" w:rsidRPr="00C91F0E">
        <w:rPr>
          <w:sz w:val="28"/>
          <w:szCs w:val="28"/>
        </w:rPr>
        <w:t>. Giải quyết nạn đói, nạn dốt.</w:t>
      </w:r>
    </w:p>
    <w:p w14:paraId="72A4B3B4" w14:textId="1AE3DDAF"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D</w:t>
      </w:r>
      <w:r w:rsidR="00D67B79" w:rsidRPr="00C91F0E">
        <w:rPr>
          <w:sz w:val="28"/>
          <w:szCs w:val="28"/>
        </w:rPr>
        <w:t>. Giải quyết nạn đói, nạn dốt và khó khăn về tài chính.</w:t>
      </w:r>
    </w:p>
    <w:p w14:paraId="338F0218" w14:textId="605C8201" w:rsidR="00D67B79" w:rsidRPr="00C91F0E" w:rsidRDefault="00D67B79" w:rsidP="00C91F0E">
      <w:pPr>
        <w:pStyle w:val="NormalWeb"/>
        <w:shd w:val="clear" w:color="auto" w:fill="FFFFFF"/>
        <w:spacing w:before="0" w:beforeAutospacing="0" w:after="0" w:afterAutospacing="0" w:line="360" w:lineRule="auto"/>
        <w:rPr>
          <w:sz w:val="28"/>
          <w:szCs w:val="28"/>
        </w:rPr>
      </w:pPr>
      <w:r w:rsidRPr="00C91F0E">
        <w:rPr>
          <w:rStyle w:val="Strong"/>
          <w:sz w:val="28"/>
          <w:szCs w:val="28"/>
          <w:bdr w:val="none" w:sz="0" w:space="0" w:color="auto" w:frame="1"/>
        </w:rPr>
        <w:t xml:space="preserve">Câu </w:t>
      </w:r>
      <w:r w:rsidR="00C91F0E" w:rsidRPr="00C91F0E">
        <w:rPr>
          <w:rStyle w:val="Strong"/>
          <w:sz w:val="28"/>
          <w:szCs w:val="28"/>
          <w:bdr w:val="none" w:sz="0" w:space="0" w:color="auto" w:frame="1"/>
        </w:rPr>
        <w:t>25</w:t>
      </w:r>
      <w:r w:rsidRPr="00C91F0E">
        <w:rPr>
          <w:rStyle w:val="Strong"/>
          <w:sz w:val="28"/>
          <w:szCs w:val="28"/>
          <w:bdr w:val="none" w:sz="0" w:space="0" w:color="auto" w:frame="1"/>
        </w:rPr>
        <w:t>. Để đẩy lùi nạn đói, biện pháp nào là quan trọng nhất?</w:t>
      </w:r>
    </w:p>
    <w:p w14:paraId="10501662" w14:textId="7DAB31C4"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A</w:t>
      </w:r>
      <w:r w:rsidR="00D67B79" w:rsidRPr="00C91F0E">
        <w:rPr>
          <w:sz w:val="28"/>
          <w:szCs w:val="28"/>
        </w:rPr>
        <w:t>. Lập hũ gạo tiết kiệm.</w:t>
      </w:r>
    </w:p>
    <w:p w14:paraId="1172FA5F" w14:textId="5EE13E2B"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B</w:t>
      </w:r>
      <w:r w:rsidR="00D67B79" w:rsidRPr="00C91F0E">
        <w:rPr>
          <w:sz w:val="28"/>
          <w:szCs w:val="28"/>
        </w:rPr>
        <w:t>. Tổ chức ngày đồng tâm để có thêm gạo cứu đói.</w:t>
      </w:r>
    </w:p>
    <w:p w14:paraId="02FBB973" w14:textId="5B9A39C0"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C</w:t>
      </w:r>
      <w:r w:rsidR="00D67B79" w:rsidRPr="00C91F0E">
        <w:rPr>
          <w:sz w:val="28"/>
          <w:szCs w:val="28"/>
        </w:rPr>
        <w:t>. Đẩy mạnh tăng gia sản xuất.</w:t>
      </w:r>
    </w:p>
    <w:p w14:paraId="0E062754" w14:textId="793588EE" w:rsidR="00D67B79" w:rsidRPr="00C91F0E" w:rsidRDefault="00FE52A2" w:rsidP="00C91F0E">
      <w:pPr>
        <w:pStyle w:val="NormalWeb"/>
        <w:shd w:val="clear" w:color="auto" w:fill="FFFFFF"/>
        <w:spacing w:before="0" w:beforeAutospacing="0" w:after="0" w:afterAutospacing="0" w:line="360" w:lineRule="auto"/>
        <w:rPr>
          <w:sz w:val="28"/>
          <w:szCs w:val="28"/>
        </w:rPr>
      </w:pPr>
      <w:r>
        <w:rPr>
          <w:sz w:val="28"/>
          <w:szCs w:val="28"/>
        </w:rPr>
        <w:t>D</w:t>
      </w:r>
      <w:r w:rsidR="00D67B79" w:rsidRPr="00C91F0E">
        <w:rPr>
          <w:sz w:val="28"/>
          <w:szCs w:val="28"/>
        </w:rPr>
        <w:t>. Chia lại ruộng công cho nông dân theo nguyên tắc công bằng và dân chủ.</w:t>
      </w:r>
    </w:p>
    <w:p w14:paraId="52608C6B" w14:textId="77777777" w:rsidR="00C91F0E" w:rsidRPr="00C91F0E" w:rsidRDefault="00C91F0E" w:rsidP="00C91F0E">
      <w:pPr>
        <w:spacing w:line="360" w:lineRule="auto"/>
        <w:jc w:val="center"/>
        <w:rPr>
          <w:rFonts w:ascii="Times New Roman" w:hAnsi="Times New Roman" w:cs="Times New Roman"/>
          <w:b/>
          <w:bCs/>
          <w:sz w:val="28"/>
          <w:szCs w:val="28"/>
        </w:rPr>
      </w:pPr>
    </w:p>
    <w:p w14:paraId="5C2041F6" w14:textId="57F44DFB" w:rsidR="00523379" w:rsidRPr="00CF001F" w:rsidRDefault="00523379" w:rsidP="00C91F0E">
      <w:pPr>
        <w:spacing w:line="360" w:lineRule="auto"/>
        <w:jc w:val="center"/>
        <w:rPr>
          <w:rFonts w:ascii="Times New Roman" w:hAnsi="Times New Roman" w:cs="Times New Roman"/>
          <w:b/>
          <w:bCs/>
          <w:color w:val="FF0000"/>
          <w:sz w:val="28"/>
          <w:szCs w:val="28"/>
        </w:rPr>
      </w:pPr>
      <w:bookmarkStart w:id="1" w:name="_GoBack"/>
      <w:r w:rsidRPr="00CF001F">
        <w:rPr>
          <w:rFonts w:ascii="Times New Roman" w:hAnsi="Times New Roman" w:cs="Times New Roman"/>
          <w:b/>
          <w:bCs/>
          <w:color w:val="FF0000"/>
          <w:sz w:val="28"/>
          <w:szCs w:val="28"/>
        </w:rPr>
        <w:t>ĐÁP ÁN</w:t>
      </w:r>
    </w:p>
    <w:tbl>
      <w:tblPr>
        <w:tblStyle w:val="TableGrid"/>
        <w:tblW w:w="0" w:type="auto"/>
        <w:shd w:val="clear" w:color="auto" w:fill="00B050"/>
        <w:tblLook w:val="04A0" w:firstRow="1" w:lastRow="0" w:firstColumn="1" w:lastColumn="0" w:noHBand="0" w:noVBand="1"/>
      </w:tblPr>
      <w:tblGrid>
        <w:gridCol w:w="935"/>
        <w:gridCol w:w="935"/>
        <w:gridCol w:w="935"/>
        <w:gridCol w:w="935"/>
        <w:gridCol w:w="935"/>
        <w:gridCol w:w="935"/>
        <w:gridCol w:w="935"/>
        <w:gridCol w:w="935"/>
        <w:gridCol w:w="935"/>
        <w:gridCol w:w="935"/>
      </w:tblGrid>
      <w:tr w:rsidR="00C91F0E" w:rsidRPr="00C91F0E" w14:paraId="3841018C" w14:textId="77777777" w:rsidTr="00CF001F">
        <w:tc>
          <w:tcPr>
            <w:tcW w:w="935" w:type="dxa"/>
            <w:shd w:val="clear" w:color="auto" w:fill="00B050"/>
          </w:tcPr>
          <w:bookmarkEnd w:id="1"/>
          <w:p w14:paraId="2D3B52D1" w14:textId="602C3A60" w:rsidR="00523379" w:rsidRPr="00C91F0E" w:rsidRDefault="00523379"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1. </w:t>
            </w:r>
            <w:r w:rsidR="00D4230B" w:rsidRPr="00C91F0E">
              <w:rPr>
                <w:rFonts w:ascii="Times New Roman" w:hAnsi="Times New Roman" w:cs="Times New Roman"/>
                <w:b/>
                <w:bCs/>
                <w:sz w:val="28"/>
                <w:szCs w:val="28"/>
              </w:rPr>
              <w:t>B</w:t>
            </w:r>
          </w:p>
        </w:tc>
        <w:tc>
          <w:tcPr>
            <w:tcW w:w="935" w:type="dxa"/>
            <w:shd w:val="clear" w:color="auto" w:fill="00B050"/>
          </w:tcPr>
          <w:p w14:paraId="57E4D4B8" w14:textId="3FAFE8A1"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2. </w:t>
            </w:r>
            <w:r w:rsidR="00555866" w:rsidRPr="00C91F0E">
              <w:rPr>
                <w:rFonts w:ascii="Times New Roman" w:hAnsi="Times New Roman" w:cs="Times New Roman"/>
                <w:b/>
                <w:bCs/>
                <w:sz w:val="28"/>
                <w:szCs w:val="28"/>
              </w:rPr>
              <w:t>C</w:t>
            </w:r>
          </w:p>
        </w:tc>
        <w:tc>
          <w:tcPr>
            <w:tcW w:w="935" w:type="dxa"/>
            <w:shd w:val="clear" w:color="auto" w:fill="00B050"/>
          </w:tcPr>
          <w:p w14:paraId="00C18AE9" w14:textId="6F63A9EF"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3. </w:t>
            </w:r>
            <w:r w:rsidR="00D4230B" w:rsidRPr="00C91F0E">
              <w:rPr>
                <w:rFonts w:ascii="Times New Roman" w:hAnsi="Times New Roman" w:cs="Times New Roman"/>
                <w:b/>
                <w:bCs/>
                <w:sz w:val="28"/>
                <w:szCs w:val="28"/>
              </w:rPr>
              <w:t>C</w:t>
            </w:r>
          </w:p>
        </w:tc>
        <w:tc>
          <w:tcPr>
            <w:tcW w:w="935" w:type="dxa"/>
            <w:shd w:val="clear" w:color="auto" w:fill="00B050"/>
          </w:tcPr>
          <w:p w14:paraId="1BFACDFC" w14:textId="57F77D31"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4. </w:t>
            </w:r>
            <w:r w:rsidR="00D4230B" w:rsidRPr="00C91F0E">
              <w:rPr>
                <w:rFonts w:ascii="Times New Roman" w:hAnsi="Times New Roman" w:cs="Times New Roman"/>
                <w:b/>
                <w:bCs/>
                <w:sz w:val="28"/>
                <w:szCs w:val="28"/>
              </w:rPr>
              <w:t>B</w:t>
            </w:r>
          </w:p>
        </w:tc>
        <w:tc>
          <w:tcPr>
            <w:tcW w:w="935" w:type="dxa"/>
            <w:shd w:val="clear" w:color="auto" w:fill="00B050"/>
          </w:tcPr>
          <w:p w14:paraId="7FBCFF02" w14:textId="7E8BDE07"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5. </w:t>
            </w:r>
            <w:r w:rsidR="00D4230B" w:rsidRPr="00C91F0E">
              <w:rPr>
                <w:rFonts w:ascii="Times New Roman" w:hAnsi="Times New Roman" w:cs="Times New Roman"/>
                <w:b/>
                <w:bCs/>
                <w:sz w:val="28"/>
                <w:szCs w:val="28"/>
              </w:rPr>
              <w:t>C</w:t>
            </w:r>
          </w:p>
        </w:tc>
        <w:tc>
          <w:tcPr>
            <w:tcW w:w="935" w:type="dxa"/>
            <w:shd w:val="clear" w:color="auto" w:fill="00B050"/>
          </w:tcPr>
          <w:p w14:paraId="108FD97E" w14:textId="46DB0B9B"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6. </w:t>
            </w:r>
            <w:r w:rsidR="006D32AA" w:rsidRPr="00C91F0E">
              <w:rPr>
                <w:rFonts w:ascii="Times New Roman" w:hAnsi="Times New Roman" w:cs="Times New Roman"/>
                <w:b/>
                <w:bCs/>
                <w:sz w:val="28"/>
                <w:szCs w:val="28"/>
              </w:rPr>
              <w:t>B</w:t>
            </w:r>
            <w:r w:rsidRPr="00C91F0E">
              <w:rPr>
                <w:rFonts w:ascii="Times New Roman" w:hAnsi="Times New Roman" w:cs="Times New Roman"/>
                <w:b/>
                <w:bCs/>
                <w:sz w:val="28"/>
                <w:szCs w:val="28"/>
              </w:rPr>
              <w:t xml:space="preserve"> </w:t>
            </w:r>
          </w:p>
        </w:tc>
        <w:tc>
          <w:tcPr>
            <w:tcW w:w="935" w:type="dxa"/>
            <w:shd w:val="clear" w:color="auto" w:fill="00B050"/>
          </w:tcPr>
          <w:p w14:paraId="799765E6" w14:textId="60C1C4A8"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7. </w:t>
            </w:r>
            <w:r w:rsidR="006D32AA" w:rsidRPr="00C91F0E">
              <w:rPr>
                <w:rFonts w:ascii="Times New Roman" w:hAnsi="Times New Roman" w:cs="Times New Roman"/>
                <w:b/>
                <w:bCs/>
                <w:sz w:val="28"/>
                <w:szCs w:val="28"/>
              </w:rPr>
              <w:t>A</w:t>
            </w:r>
          </w:p>
        </w:tc>
        <w:tc>
          <w:tcPr>
            <w:tcW w:w="935" w:type="dxa"/>
            <w:shd w:val="clear" w:color="auto" w:fill="00B050"/>
          </w:tcPr>
          <w:p w14:paraId="402D326C" w14:textId="5F9C6477"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8. </w:t>
            </w:r>
            <w:r w:rsidR="006D32AA" w:rsidRPr="00C91F0E">
              <w:rPr>
                <w:rFonts w:ascii="Times New Roman" w:hAnsi="Times New Roman" w:cs="Times New Roman"/>
                <w:b/>
                <w:bCs/>
                <w:sz w:val="28"/>
                <w:szCs w:val="28"/>
              </w:rPr>
              <w:t>B</w:t>
            </w:r>
          </w:p>
        </w:tc>
        <w:tc>
          <w:tcPr>
            <w:tcW w:w="935" w:type="dxa"/>
            <w:shd w:val="clear" w:color="auto" w:fill="00B050"/>
          </w:tcPr>
          <w:p w14:paraId="20F43B78" w14:textId="13296787"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9. B</w:t>
            </w:r>
          </w:p>
        </w:tc>
        <w:tc>
          <w:tcPr>
            <w:tcW w:w="935" w:type="dxa"/>
            <w:shd w:val="clear" w:color="auto" w:fill="00B050"/>
          </w:tcPr>
          <w:p w14:paraId="549A2317" w14:textId="29B059FA"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10. </w:t>
            </w:r>
            <w:r w:rsidR="006D32AA" w:rsidRPr="00C91F0E">
              <w:rPr>
                <w:rFonts w:ascii="Times New Roman" w:hAnsi="Times New Roman" w:cs="Times New Roman"/>
                <w:b/>
                <w:bCs/>
                <w:sz w:val="28"/>
                <w:szCs w:val="28"/>
              </w:rPr>
              <w:t>C</w:t>
            </w:r>
          </w:p>
        </w:tc>
      </w:tr>
      <w:tr w:rsidR="00C91F0E" w:rsidRPr="00C91F0E" w14:paraId="08B822C1" w14:textId="77777777" w:rsidTr="00CF001F">
        <w:tc>
          <w:tcPr>
            <w:tcW w:w="935" w:type="dxa"/>
            <w:shd w:val="clear" w:color="auto" w:fill="00B050"/>
          </w:tcPr>
          <w:p w14:paraId="30E529AF" w14:textId="44E8DF10"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11. </w:t>
            </w:r>
            <w:r w:rsidR="006D32AA" w:rsidRPr="00C91F0E">
              <w:rPr>
                <w:rFonts w:ascii="Times New Roman" w:hAnsi="Times New Roman" w:cs="Times New Roman"/>
                <w:b/>
                <w:bCs/>
                <w:sz w:val="28"/>
                <w:szCs w:val="28"/>
              </w:rPr>
              <w:t>B</w:t>
            </w:r>
          </w:p>
        </w:tc>
        <w:tc>
          <w:tcPr>
            <w:tcW w:w="935" w:type="dxa"/>
            <w:shd w:val="clear" w:color="auto" w:fill="00B050"/>
          </w:tcPr>
          <w:p w14:paraId="627CDF89" w14:textId="593C56A7"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12.</w:t>
            </w:r>
            <w:r w:rsidR="00555866" w:rsidRPr="00C91F0E">
              <w:rPr>
                <w:rFonts w:ascii="Times New Roman" w:hAnsi="Times New Roman" w:cs="Times New Roman"/>
                <w:b/>
                <w:bCs/>
                <w:sz w:val="28"/>
                <w:szCs w:val="28"/>
              </w:rPr>
              <w:t xml:space="preserve"> </w:t>
            </w:r>
            <w:r w:rsidR="00D67B79" w:rsidRPr="00C91F0E">
              <w:rPr>
                <w:rFonts w:ascii="Times New Roman" w:hAnsi="Times New Roman" w:cs="Times New Roman"/>
                <w:b/>
                <w:bCs/>
                <w:sz w:val="28"/>
                <w:szCs w:val="28"/>
              </w:rPr>
              <w:t>B</w:t>
            </w:r>
          </w:p>
        </w:tc>
        <w:tc>
          <w:tcPr>
            <w:tcW w:w="935" w:type="dxa"/>
            <w:shd w:val="clear" w:color="auto" w:fill="00B050"/>
          </w:tcPr>
          <w:p w14:paraId="6B98771D" w14:textId="2140E631"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13. </w:t>
            </w:r>
            <w:r w:rsidR="00555866" w:rsidRPr="00C91F0E">
              <w:rPr>
                <w:rFonts w:ascii="Times New Roman" w:hAnsi="Times New Roman" w:cs="Times New Roman"/>
                <w:b/>
                <w:bCs/>
                <w:sz w:val="28"/>
                <w:szCs w:val="28"/>
              </w:rPr>
              <w:t>B</w:t>
            </w:r>
          </w:p>
        </w:tc>
        <w:tc>
          <w:tcPr>
            <w:tcW w:w="935" w:type="dxa"/>
            <w:shd w:val="clear" w:color="auto" w:fill="00B050"/>
          </w:tcPr>
          <w:p w14:paraId="531E8666" w14:textId="5CF4B36A"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14. </w:t>
            </w:r>
            <w:r w:rsidR="00D67B79" w:rsidRPr="00C91F0E">
              <w:rPr>
                <w:rFonts w:ascii="Times New Roman" w:hAnsi="Times New Roman" w:cs="Times New Roman"/>
                <w:b/>
                <w:bCs/>
                <w:sz w:val="28"/>
                <w:szCs w:val="28"/>
              </w:rPr>
              <w:t>D</w:t>
            </w:r>
          </w:p>
        </w:tc>
        <w:tc>
          <w:tcPr>
            <w:tcW w:w="935" w:type="dxa"/>
            <w:shd w:val="clear" w:color="auto" w:fill="00B050"/>
          </w:tcPr>
          <w:p w14:paraId="5516E26D" w14:textId="6C26E311" w:rsidR="00523379" w:rsidRPr="00C91F0E" w:rsidRDefault="007124D2" w:rsidP="00C91F0E">
            <w:pPr>
              <w:spacing w:line="360" w:lineRule="auto"/>
              <w:rPr>
                <w:rFonts w:ascii="Times New Roman" w:hAnsi="Times New Roman" w:cs="Times New Roman"/>
                <w:b/>
                <w:bCs/>
                <w:sz w:val="28"/>
                <w:szCs w:val="28"/>
              </w:rPr>
            </w:pPr>
            <w:r w:rsidRPr="00C91F0E">
              <w:rPr>
                <w:rFonts w:ascii="Times New Roman" w:hAnsi="Times New Roman" w:cs="Times New Roman"/>
                <w:b/>
                <w:bCs/>
                <w:sz w:val="28"/>
                <w:szCs w:val="28"/>
              </w:rPr>
              <w:t xml:space="preserve">15. </w:t>
            </w:r>
            <w:r w:rsidR="00D67B79" w:rsidRPr="00C91F0E">
              <w:rPr>
                <w:rFonts w:ascii="Times New Roman" w:hAnsi="Times New Roman" w:cs="Times New Roman"/>
                <w:b/>
                <w:bCs/>
                <w:sz w:val="28"/>
                <w:szCs w:val="28"/>
              </w:rPr>
              <w:t>B</w:t>
            </w:r>
          </w:p>
        </w:tc>
        <w:tc>
          <w:tcPr>
            <w:tcW w:w="935" w:type="dxa"/>
            <w:shd w:val="clear" w:color="auto" w:fill="00B050"/>
          </w:tcPr>
          <w:p w14:paraId="69F95499" w14:textId="3A6C4036"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16.</w:t>
            </w:r>
            <w:r w:rsidR="00555866" w:rsidRPr="00C91F0E">
              <w:rPr>
                <w:rFonts w:ascii="Times New Roman" w:hAnsi="Times New Roman" w:cs="Times New Roman"/>
                <w:b/>
                <w:bCs/>
                <w:sz w:val="28"/>
                <w:szCs w:val="28"/>
              </w:rPr>
              <w:t xml:space="preserve"> </w:t>
            </w:r>
            <w:r w:rsidR="00D67B79" w:rsidRPr="00C91F0E">
              <w:rPr>
                <w:rFonts w:ascii="Times New Roman" w:hAnsi="Times New Roman" w:cs="Times New Roman"/>
                <w:b/>
                <w:bCs/>
                <w:sz w:val="28"/>
                <w:szCs w:val="28"/>
              </w:rPr>
              <w:t>D</w:t>
            </w:r>
          </w:p>
        </w:tc>
        <w:tc>
          <w:tcPr>
            <w:tcW w:w="935" w:type="dxa"/>
            <w:shd w:val="clear" w:color="auto" w:fill="00B050"/>
          </w:tcPr>
          <w:p w14:paraId="1D2F6C18" w14:textId="53523A21" w:rsidR="00523379" w:rsidRPr="00C91F0E" w:rsidRDefault="007124D2"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17. </w:t>
            </w:r>
            <w:r w:rsidR="00D67B79" w:rsidRPr="00C91F0E">
              <w:rPr>
                <w:rFonts w:ascii="Times New Roman" w:hAnsi="Times New Roman" w:cs="Times New Roman"/>
                <w:b/>
                <w:bCs/>
                <w:sz w:val="28"/>
                <w:szCs w:val="28"/>
              </w:rPr>
              <w:t>D</w:t>
            </w:r>
          </w:p>
        </w:tc>
        <w:tc>
          <w:tcPr>
            <w:tcW w:w="935" w:type="dxa"/>
            <w:shd w:val="clear" w:color="auto" w:fill="00B050"/>
          </w:tcPr>
          <w:p w14:paraId="3F528785" w14:textId="7A88C6CC" w:rsidR="00523379" w:rsidRPr="00C91F0E" w:rsidRDefault="006408D1"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18. </w:t>
            </w:r>
            <w:r w:rsidR="00D67B79" w:rsidRPr="00C91F0E">
              <w:rPr>
                <w:rFonts w:ascii="Times New Roman" w:hAnsi="Times New Roman" w:cs="Times New Roman"/>
                <w:b/>
                <w:bCs/>
                <w:sz w:val="28"/>
                <w:szCs w:val="28"/>
              </w:rPr>
              <w:t>B</w:t>
            </w:r>
          </w:p>
        </w:tc>
        <w:tc>
          <w:tcPr>
            <w:tcW w:w="935" w:type="dxa"/>
            <w:shd w:val="clear" w:color="auto" w:fill="00B050"/>
          </w:tcPr>
          <w:p w14:paraId="5C25D900" w14:textId="1C6A7021" w:rsidR="00523379" w:rsidRPr="00C91F0E" w:rsidRDefault="00E75BDD"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19. D</w:t>
            </w:r>
          </w:p>
        </w:tc>
        <w:tc>
          <w:tcPr>
            <w:tcW w:w="935" w:type="dxa"/>
            <w:shd w:val="clear" w:color="auto" w:fill="00B050"/>
          </w:tcPr>
          <w:p w14:paraId="3302AD1E" w14:textId="5A91F5BD" w:rsidR="00523379" w:rsidRPr="00C91F0E" w:rsidRDefault="006408D1"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20. </w:t>
            </w:r>
            <w:r w:rsidR="00D67B79" w:rsidRPr="00C91F0E">
              <w:rPr>
                <w:rFonts w:ascii="Times New Roman" w:hAnsi="Times New Roman" w:cs="Times New Roman"/>
                <w:b/>
                <w:bCs/>
                <w:sz w:val="28"/>
                <w:szCs w:val="28"/>
              </w:rPr>
              <w:t>C</w:t>
            </w:r>
          </w:p>
        </w:tc>
      </w:tr>
      <w:tr w:rsidR="00C91F0E" w:rsidRPr="00C91F0E" w14:paraId="5BB96099" w14:textId="77777777" w:rsidTr="00CF001F">
        <w:tc>
          <w:tcPr>
            <w:tcW w:w="935" w:type="dxa"/>
            <w:shd w:val="clear" w:color="auto" w:fill="00B050"/>
          </w:tcPr>
          <w:p w14:paraId="1B1A0B33" w14:textId="3F5C5612" w:rsidR="00523379" w:rsidRPr="00C91F0E" w:rsidRDefault="006408D1"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21. </w:t>
            </w:r>
            <w:r w:rsidR="00D67B79" w:rsidRPr="00C91F0E">
              <w:rPr>
                <w:rFonts w:ascii="Times New Roman" w:hAnsi="Times New Roman" w:cs="Times New Roman"/>
                <w:b/>
                <w:bCs/>
                <w:sz w:val="28"/>
                <w:szCs w:val="28"/>
              </w:rPr>
              <w:t>D</w:t>
            </w:r>
          </w:p>
        </w:tc>
        <w:tc>
          <w:tcPr>
            <w:tcW w:w="935" w:type="dxa"/>
            <w:shd w:val="clear" w:color="auto" w:fill="00B050"/>
          </w:tcPr>
          <w:p w14:paraId="512C6923" w14:textId="522C0BAE" w:rsidR="00523379" w:rsidRPr="00C91F0E" w:rsidRDefault="006408D1"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22. </w:t>
            </w:r>
            <w:r w:rsidR="00C91F0E" w:rsidRPr="00C91F0E">
              <w:rPr>
                <w:rFonts w:ascii="Times New Roman" w:hAnsi="Times New Roman" w:cs="Times New Roman"/>
                <w:b/>
                <w:bCs/>
                <w:sz w:val="28"/>
                <w:szCs w:val="28"/>
              </w:rPr>
              <w:t>D</w:t>
            </w:r>
          </w:p>
        </w:tc>
        <w:tc>
          <w:tcPr>
            <w:tcW w:w="935" w:type="dxa"/>
            <w:shd w:val="clear" w:color="auto" w:fill="00B050"/>
          </w:tcPr>
          <w:p w14:paraId="2FCA33BD" w14:textId="0D06BDB1" w:rsidR="00523379" w:rsidRPr="00C91F0E" w:rsidRDefault="006408D1"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23. </w:t>
            </w:r>
            <w:r w:rsidR="0031446F" w:rsidRPr="00C91F0E">
              <w:rPr>
                <w:rFonts w:ascii="Times New Roman" w:hAnsi="Times New Roman" w:cs="Times New Roman"/>
                <w:b/>
                <w:bCs/>
                <w:sz w:val="28"/>
                <w:szCs w:val="28"/>
              </w:rPr>
              <w:t>A</w:t>
            </w:r>
          </w:p>
        </w:tc>
        <w:tc>
          <w:tcPr>
            <w:tcW w:w="935" w:type="dxa"/>
            <w:shd w:val="clear" w:color="auto" w:fill="00B050"/>
          </w:tcPr>
          <w:p w14:paraId="7B2FB332" w14:textId="7FE5FFEE" w:rsidR="00523379" w:rsidRPr="00C91F0E" w:rsidRDefault="00E960F7"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24. </w:t>
            </w:r>
            <w:r w:rsidR="00C91F0E" w:rsidRPr="00C91F0E">
              <w:rPr>
                <w:rFonts w:ascii="Times New Roman" w:hAnsi="Times New Roman" w:cs="Times New Roman"/>
                <w:b/>
                <w:bCs/>
                <w:sz w:val="28"/>
                <w:szCs w:val="28"/>
              </w:rPr>
              <w:t>D</w:t>
            </w:r>
          </w:p>
        </w:tc>
        <w:tc>
          <w:tcPr>
            <w:tcW w:w="935" w:type="dxa"/>
            <w:shd w:val="clear" w:color="auto" w:fill="00B050"/>
          </w:tcPr>
          <w:p w14:paraId="6FFA87B0" w14:textId="0B7FFB47" w:rsidR="00523379" w:rsidRPr="00C91F0E" w:rsidRDefault="006408D1" w:rsidP="00C91F0E">
            <w:pPr>
              <w:spacing w:line="360" w:lineRule="auto"/>
              <w:jc w:val="center"/>
              <w:rPr>
                <w:rFonts w:ascii="Times New Roman" w:hAnsi="Times New Roman" w:cs="Times New Roman"/>
                <w:b/>
                <w:bCs/>
                <w:sz w:val="28"/>
                <w:szCs w:val="28"/>
              </w:rPr>
            </w:pPr>
            <w:r w:rsidRPr="00C91F0E">
              <w:rPr>
                <w:rFonts w:ascii="Times New Roman" w:hAnsi="Times New Roman" w:cs="Times New Roman"/>
                <w:b/>
                <w:bCs/>
                <w:sz w:val="28"/>
                <w:szCs w:val="28"/>
              </w:rPr>
              <w:t xml:space="preserve">25. </w:t>
            </w:r>
            <w:r w:rsidR="005A1778" w:rsidRPr="00C91F0E">
              <w:rPr>
                <w:rFonts w:ascii="Times New Roman" w:hAnsi="Times New Roman" w:cs="Times New Roman"/>
                <w:b/>
                <w:bCs/>
                <w:sz w:val="28"/>
                <w:szCs w:val="28"/>
              </w:rPr>
              <w:t>C</w:t>
            </w:r>
          </w:p>
        </w:tc>
        <w:tc>
          <w:tcPr>
            <w:tcW w:w="935" w:type="dxa"/>
            <w:shd w:val="clear" w:color="auto" w:fill="00B050"/>
          </w:tcPr>
          <w:p w14:paraId="793454F5" w14:textId="74970ED1" w:rsidR="00523379" w:rsidRPr="00C91F0E" w:rsidRDefault="00523379" w:rsidP="00C91F0E">
            <w:pPr>
              <w:spacing w:line="360" w:lineRule="auto"/>
              <w:jc w:val="center"/>
              <w:rPr>
                <w:rFonts w:ascii="Times New Roman" w:hAnsi="Times New Roman" w:cs="Times New Roman"/>
                <w:b/>
                <w:bCs/>
                <w:sz w:val="28"/>
                <w:szCs w:val="28"/>
              </w:rPr>
            </w:pPr>
          </w:p>
        </w:tc>
        <w:tc>
          <w:tcPr>
            <w:tcW w:w="935" w:type="dxa"/>
            <w:shd w:val="clear" w:color="auto" w:fill="00B050"/>
          </w:tcPr>
          <w:p w14:paraId="67AC3C1A" w14:textId="62205D09" w:rsidR="00523379" w:rsidRPr="00C91F0E" w:rsidRDefault="00523379" w:rsidP="00C91F0E">
            <w:pPr>
              <w:spacing w:line="360" w:lineRule="auto"/>
              <w:jc w:val="center"/>
              <w:rPr>
                <w:rFonts w:ascii="Times New Roman" w:hAnsi="Times New Roman" w:cs="Times New Roman"/>
                <w:b/>
                <w:bCs/>
                <w:sz w:val="28"/>
                <w:szCs w:val="28"/>
              </w:rPr>
            </w:pPr>
          </w:p>
        </w:tc>
        <w:tc>
          <w:tcPr>
            <w:tcW w:w="935" w:type="dxa"/>
            <w:shd w:val="clear" w:color="auto" w:fill="00B050"/>
          </w:tcPr>
          <w:p w14:paraId="558AB073" w14:textId="0E9E1EE1" w:rsidR="00523379" w:rsidRPr="00C91F0E" w:rsidRDefault="00523379" w:rsidP="00C91F0E">
            <w:pPr>
              <w:spacing w:line="360" w:lineRule="auto"/>
              <w:jc w:val="center"/>
              <w:rPr>
                <w:rFonts w:ascii="Times New Roman" w:hAnsi="Times New Roman" w:cs="Times New Roman"/>
                <w:b/>
                <w:bCs/>
                <w:sz w:val="28"/>
                <w:szCs w:val="28"/>
              </w:rPr>
            </w:pPr>
          </w:p>
        </w:tc>
        <w:tc>
          <w:tcPr>
            <w:tcW w:w="935" w:type="dxa"/>
            <w:shd w:val="clear" w:color="auto" w:fill="00B050"/>
          </w:tcPr>
          <w:p w14:paraId="44A0010C" w14:textId="631353D6" w:rsidR="00523379" w:rsidRPr="00C91F0E" w:rsidRDefault="00523379" w:rsidP="00C91F0E">
            <w:pPr>
              <w:spacing w:line="360" w:lineRule="auto"/>
              <w:rPr>
                <w:rFonts w:ascii="Times New Roman" w:hAnsi="Times New Roman" w:cs="Times New Roman"/>
                <w:b/>
                <w:bCs/>
                <w:sz w:val="28"/>
                <w:szCs w:val="28"/>
              </w:rPr>
            </w:pPr>
          </w:p>
        </w:tc>
        <w:tc>
          <w:tcPr>
            <w:tcW w:w="935" w:type="dxa"/>
            <w:shd w:val="clear" w:color="auto" w:fill="00B050"/>
          </w:tcPr>
          <w:p w14:paraId="4954F7F5" w14:textId="7784181F" w:rsidR="00523379" w:rsidRPr="00C91F0E" w:rsidRDefault="00523379" w:rsidP="00C91F0E">
            <w:pPr>
              <w:spacing w:line="360" w:lineRule="auto"/>
              <w:jc w:val="center"/>
              <w:rPr>
                <w:rFonts w:ascii="Times New Roman" w:hAnsi="Times New Roman" w:cs="Times New Roman"/>
                <w:b/>
                <w:bCs/>
                <w:sz w:val="28"/>
                <w:szCs w:val="28"/>
              </w:rPr>
            </w:pPr>
          </w:p>
        </w:tc>
      </w:tr>
    </w:tbl>
    <w:p w14:paraId="79CDB5ED" w14:textId="317C53EE" w:rsidR="00802A4F" w:rsidRPr="00C91F0E" w:rsidRDefault="00802A4F" w:rsidP="00CF001F">
      <w:pPr>
        <w:spacing w:line="360" w:lineRule="auto"/>
        <w:rPr>
          <w:rFonts w:ascii="Times New Roman" w:hAnsi="Times New Roman" w:cs="Times New Roman"/>
          <w:sz w:val="28"/>
          <w:szCs w:val="28"/>
        </w:rPr>
      </w:pPr>
    </w:p>
    <w:sectPr w:rsidR="00802A4F" w:rsidRPr="00C91F0E" w:rsidSect="00CF001F">
      <w:headerReference w:type="default" r:id="rId8"/>
      <w:footerReference w:type="default" r:id="rId9"/>
      <w:pgSz w:w="12240" w:h="15840"/>
      <w:pgMar w:top="720" w:right="1440" w:bottom="900" w:left="144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E07D0" w14:textId="77777777" w:rsidR="00BF5D21" w:rsidRDefault="00BF5D21" w:rsidP="001865DC">
      <w:pPr>
        <w:spacing w:after="0" w:line="240" w:lineRule="auto"/>
      </w:pPr>
      <w:r>
        <w:separator/>
      </w:r>
    </w:p>
  </w:endnote>
  <w:endnote w:type="continuationSeparator" w:id="0">
    <w:p w14:paraId="24E3A0D1" w14:textId="77777777" w:rsidR="00BF5D21" w:rsidRDefault="00BF5D21" w:rsidP="0018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758FD" w14:textId="77777777" w:rsidR="00CF001F" w:rsidRPr="00CF001F" w:rsidRDefault="00CF001F" w:rsidP="00CF001F">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CF001F">
      <w:rPr>
        <w:rFonts w:ascii="Times New Roman" w:eastAsia="SimSun" w:hAnsi="Times New Roman" w:cs="Times New Roman"/>
        <w:b/>
        <w:color w:val="00B0F0"/>
        <w:kern w:val="2"/>
        <w:sz w:val="24"/>
        <w:szCs w:val="24"/>
        <w:lang w:val="nl-NL" w:eastAsia="zh-CN"/>
      </w:rPr>
      <w:t xml:space="preserve"/>
    </w:r>
    <w:r w:rsidRPr="00CF001F">
      <w:rPr>
        <w:rFonts w:ascii="Times New Roman" w:eastAsia="SimSun" w:hAnsi="Times New Roman" w:cs="Times New Roman"/>
        <w:b/>
        <w:color w:val="FF0000"/>
        <w:kern w:val="2"/>
        <w:sz w:val="24"/>
        <w:szCs w:val="24"/>
        <w:lang w:val="nl-NL" w:eastAsia="zh-CN"/>
      </w:rPr>
      <w:t xml:space="preserve"/>
    </w:r>
    <w:r w:rsidRPr="00CF001F">
      <w:rPr>
        <w:rFonts w:ascii="Times New Roman" w:eastAsia="SimSun" w:hAnsi="Times New Roman" w:cs="Times New Roman"/>
        <w:b/>
        <w:color w:val="000000"/>
        <w:kern w:val="2"/>
        <w:sz w:val="24"/>
        <w:szCs w:val="24"/>
        <w:lang w:eastAsia="zh-CN"/>
      </w:rPr>
      <w:t xml:space="preserve">                   </w:t>
    </w:r>
    <w:r w:rsidRPr="00CF001F">
      <w:rPr>
        <w:rFonts w:ascii="Times New Roman" w:eastAsia="SimSun" w:hAnsi="Times New Roman" w:cs="Times New Roman"/>
        <w:b/>
        <w:color w:val="FF0000"/>
        <w:kern w:val="2"/>
        <w:sz w:val="24"/>
        <w:szCs w:val="24"/>
        <w:lang w:eastAsia="zh-CN"/>
      </w:rPr>
      <w:t>Trang</w:t>
    </w:r>
    <w:r w:rsidRPr="00CF001F">
      <w:rPr>
        <w:rFonts w:ascii="Times New Roman" w:eastAsia="SimSun" w:hAnsi="Times New Roman" w:cs="Times New Roman"/>
        <w:b/>
        <w:color w:val="0070C0"/>
        <w:kern w:val="2"/>
        <w:sz w:val="24"/>
        <w:szCs w:val="24"/>
        <w:lang w:eastAsia="zh-CN"/>
      </w:rPr>
      <w:t xml:space="preserve"> </w:t>
    </w:r>
    <w:r w:rsidRPr="00CF001F">
      <w:rPr>
        <w:rFonts w:ascii="Times New Roman" w:eastAsia="SimSun" w:hAnsi="Times New Roman" w:cs="Times New Roman"/>
        <w:b/>
        <w:color w:val="0070C0"/>
        <w:kern w:val="2"/>
        <w:sz w:val="24"/>
        <w:szCs w:val="24"/>
        <w:lang w:eastAsia="zh-CN"/>
      </w:rPr>
      <w:fldChar w:fldCharType="begin"/>
    </w:r>
    <w:r w:rsidRPr="00CF001F">
      <w:rPr>
        <w:rFonts w:ascii="Times New Roman" w:eastAsia="SimSun" w:hAnsi="Times New Roman" w:cs="Times New Roman"/>
        <w:b/>
        <w:color w:val="0070C0"/>
        <w:kern w:val="2"/>
        <w:sz w:val="24"/>
        <w:szCs w:val="24"/>
        <w:lang w:eastAsia="zh-CN"/>
      </w:rPr>
      <w:instrText xml:space="preserve"> PAGE   \* MERGEFORMAT </w:instrText>
    </w:r>
    <w:r w:rsidRPr="00CF001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6</w:t>
    </w:r>
    <w:r w:rsidRPr="00CF001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9B017" w14:textId="77777777" w:rsidR="00BF5D21" w:rsidRDefault="00BF5D21" w:rsidP="001865DC">
      <w:pPr>
        <w:spacing w:after="0" w:line="240" w:lineRule="auto"/>
      </w:pPr>
      <w:r>
        <w:separator/>
      </w:r>
    </w:p>
  </w:footnote>
  <w:footnote w:type="continuationSeparator" w:id="0">
    <w:p w14:paraId="12FA2FAF" w14:textId="77777777" w:rsidR="00BF5D21" w:rsidRDefault="00BF5D21" w:rsidP="00186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9F180" w14:textId="77777777" w:rsidR="00CF001F" w:rsidRPr="00CF001F" w:rsidRDefault="00CF001F" w:rsidP="00CF001F">
    <w:pPr>
      <w:tabs>
        <w:tab w:val="center" w:pos="4680"/>
        <w:tab w:val="right" w:pos="9360"/>
      </w:tabs>
      <w:spacing w:after="0" w:line="240" w:lineRule="auto"/>
      <w:jc w:val="center"/>
      <w:rPr>
        <w:rFonts w:ascii="Times New Roman" w:eastAsia="Times New Roman" w:hAnsi="Times New Roman" w:cs="Times New Roman"/>
        <w:sz w:val="24"/>
        <w:szCs w:val="24"/>
      </w:rPr>
    </w:pPr>
    <w:r w:rsidRPr="00CF001F">
      <w:rPr>
        <w:rFonts w:ascii="Times New Roman" w:eastAsia="Calibri" w:hAnsi="Times New Roman" w:cs="Times New Roman"/>
        <w:b/>
        <w:color w:val="00B0F0"/>
        <w:sz w:val="24"/>
        <w:szCs w:val="24"/>
        <w:lang w:val="nl-NL" w:eastAsia="zh-CN"/>
      </w:rPr>
      <w:t/>
    </w:r>
    <w:r w:rsidRPr="00CF001F">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721"/>
    <w:multiLevelType w:val="hybridMultilevel"/>
    <w:tmpl w:val="EC088BEC"/>
    <w:lvl w:ilvl="0" w:tplc="64B28098">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nsid w:val="0CAC435C"/>
    <w:multiLevelType w:val="hybridMultilevel"/>
    <w:tmpl w:val="54B4184E"/>
    <w:lvl w:ilvl="0" w:tplc="CCA435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C57398"/>
    <w:multiLevelType w:val="hybridMultilevel"/>
    <w:tmpl w:val="670482D0"/>
    <w:lvl w:ilvl="0" w:tplc="4D0C4C1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A82523"/>
    <w:multiLevelType w:val="hybridMultilevel"/>
    <w:tmpl w:val="EFD6A1E8"/>
    <w:lvl w:ilvl="0" w:tplc="0FBA993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011214"/>
    <w:multiLevelType w:val="hybridMultilevel"/>
    <w:tmpl w:val="05AE41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3E3A3B"/>
    <w:multiLevelType w:val="hybridMultilevel"/>
    <w:tmpl w:val="7F8CA72C"/>
    <w:lvl w:ilvl="0" w:tplc="4DE842E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DE7210"/>
    <w:multiLevelType w:val="hybridMultilevel"/>
    <w:tmpl w:val="96C6D900"/>
    <w:lvl w:ilvl="0" w:tplc="3F9E0B3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BA32DB8"/>
    <w:multiLevelType w:val="hybridMultilevel"/>
    <w:tmpl w:val="956E102C"/>
    <w:lvl w:ilvl="0" w:tplc="94EEE390">
      <w:start w:val="1"/>
      <w:numFmt w:val="upperLetter"/>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8">
    <w:nsid w:val="3C135B22"/>
    <w:multiLevelType w:val="hybridMultilevel"/>
    <w:tmpl w:val="2A7084B0"/>
    <w:lvl w:ilvl="0" w:tplc="91F83C6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3E6197B"/>
    <w:multiLevelType w:val="hybridMultilevel"/>
    <w:tmpl w:val="7F287F26"/>
    <w:lvl w:ilvl="0" w:tplc="544AF85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94D6646"/>
    <w:multiLevelType w:val="hybridMultilevel"/>
    <w:tmpl w:val="CF4AD82E"/>
    <w:lvl w:ilvl="0" w:tplc="393887A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201EEF"/>
    <w:multiLevelType w:val="hybridMultilevel"/>
    <w:tmpl w:val="A588E4FE"/>
    <w:lvl w:ilvl="0" w:tplc="76C6FF72">
      <w:start w:val="1"/>
      <w:numFmt w:val="upp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6FA7378"/>
    <w:multiLevelType w:val="hybridMultilevel"/>
    <w:tmpl w:val="DF648B72"/>
    <w:lvl w:ilvl="0" w:tplc="5E9A9A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B83A15"/>
    <w:multiLevelType w:val="hybridMultilevel"/>
    <w:tmpl w:val="E97E1788"/>
    <w:lvl w:ilvl="0" w:tplc="C852A60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60124A7D"/>
    <w:multiLevelType w:val="hybridMultilevel"/>
    <w:tmpl w:val="B3A2DAB2"/>
    <w:lvl w:ilvl="0" w:tplc="FED8297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405719B"/>
    <w:multiLevelType w:val="hybridMultilevel"/>
    <w:tmpl w:val="76A29A5E"/>
    <w:lvl w:ilvl="0" w:tplc="52E0EBD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680C5EF6"/>
    <w:multiLevelType w:val="hybridMultilevel"/>
    <w:tmpl w:val="602A89C2"/>
    <w:lvl w:ilvl="0" w:tplc="B7108E7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C944F6"/>
    <w:multiLevelType w:val="hybridMultilevel"/>
    <w:tmpl w:val="9AE48BD4"/>
    <w:lvl w:ilvl="0" w:tplc="3690B85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0D207CF"/>
    <w:multiLevelType w:val="hybridMultilevel"/>
    <w:tmpl w:val="93464E32"/>
    <w:lvl w:ilvl="0" w:tplc="EC5ABC0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4647A79"/>
    <w:multiLevelType w:val="hybridMultilevel"/>
    <w:tmpl w:val="2D9AB502"/>
    <w:lvl w:ilvl="0" w:tplc="76AC354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6653FC3"/>
    <w:multiLevelType w:val="hybridMultilevel"/>
    <w:tmpl w:val="03E244E8"/>
    <w:lvl w:ilvl="0" w:tplc="E7C2BD78">
      <w:start w:val="1"/>
      <w:numFmt w:val="upp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6DF2C5A"/>
    <w:multiLevelType w:val="hybridMultilevel"/>
    <w:tmpl w:val="0ADACB50"/>
    <w:lvl w:ilvl="0" w:tplc="18D63B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8A77E6"/>
    <w:multiLevelType w:val="hybridMultilevel"/>
    <w:tmpl w:val="632CEFA0"/>
    <w:lvl w:ilvl="0" w:tplc="CC4AB82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79C544E3"/>
    <w:multiLevelType w:val="hybridMultilevel"/>
    <w:tmpl w:val="1298D208"/>
    <w:lvl w:ilvl="0" w:tplc="F8544D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D625C24"/>
    <w:multiLevelType w:val="hybridMultilevel"/>
    <w:tmpl w:val="59B6F238"/>
    <w:lvl w:ilvl="0" w:tplc="5160336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E637A8A"/>
    <w:multiLevelType w:val="hybridMultilevel"/>
    <w:tmpl w:val="D76AA9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3"/>
  </w:num>
  <w:num w:numId="3">
    <w:abstractNumId w:val="11"/>
  </w:num>
  <w:num w:numId="4">
    <w:abstractNumId w:val="5"/>
  </w:num>
  <w:num w:numId="5">
    <w:abstractNumId w:val="21"/>
  </w:num>
  <w:num w:numId="6">
    <w:abstractNumId w:val="13"/>
  </w:num>
  <w:num w:numId="7">
    <w:abstractNumId w:val="22"/>
  </w:num>
  <w:num w:numId="8">
    <w:abstractNumId w:val="3"/>
  </w:num>
  <w:num w:numId="9">
    <w:abstractNumId w:val="14"/>
  </w:num>
  <w:num w:numId="10">
    <w:abstractNumId w:val="6"/>
  </w:num>
  <w:num w:numId="11">
    <w:abstractNumId w:val="2"/>
  </w:num>
  <w:num w:numId="12">
    <w:abstractNumId w:val="12"/>
  </w:num>
  <w:num w:numId="13">
    <w:abstractNumId w:val="1"/>
  </w:num>
  <w:num w:numId="14">
    <w:abstractNumId w:val="0"/>
  </w:num>
  <w:num w:numId="15">
    <w:abstractNumId w:val="8"/>
  </w:num>
  <w:num w:numId="16">
    <w:abstractNumId w:val="9"/>
  </w:num>
  <w:num w:numId="17">
    <w:abstractNumId w:val="10"/>
  </w:num>
  <w:num w:numId="18">
    <w:abstractNumId w:val="19"/>
  </w:num>
  <w:num w:numId="19">
    <w:abstractNumId w:val="4"/>
  </w:num>
  <w:num w:numId="20">
    <w:abstractNumId w:val="20"/>
  </w:num>
  <w:num w:numId="21">
    <w:abstractNumId w:val="15"/>
  </w:num>
  <w:num w:numId="22">
    <w:abstractNumId w:val="18"/>
  </w:num>
  <w:num w:numId="23">
    <w:abstractNumId w:val="24"/>
  </w:num>
  <w:num w:numId="24">
    <w:abstractNumId w:val="16"/>
  </w:num>
  <w:num w:numId="25">
    <w:abstractNumId w:val="17"/>
  </w:num>
  <w:num w:numId="26">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54"/>
    <w:rsid w:val="00020B60"/>
    <w:rsid w:val="0012524B"/>
    <w:rsid w:val="00142ADC"/>
    <w:rsid w:val="001510EC"/>
    <w:rsid w:val="001865DC"/>
    <w:rsid w:val="001D0383"/>
    <w:rsid w:val="001D6230"/>
    <w:rsid w:val="00223F3E"/>
    <w:rsid w:val="002C3A36"/>
    <w:rsid w:val="002F328F"/>
    <w:rsid w:val="0031446F"/>
    <w:rsid w:val="00324AC7"/>
    <w:rsid w:val="00384C67"/>
    <w:rsid w:val="003E1A98"/>
    <w:rsid w:val="00401880"/>
    <w:rsid w:val="00421FA8"/>
    <w:rsid w:val="00435CF7"/>
    <w:rsid w:val="00443A2E"/>
    <w:rsid w:val="00472CDD"/>
    <w:rsid w:val="004A30E3"/>
    <w:rsid w:val="004E09E0"/>
    <w:rsid w:val="00516A02"/>
    <w:rsid w:val="00523379"/>
    <w:rsid w:val="00535C25"/>
    <w:rsid w:val="00555866"/>
    <w:rsid w:val="005567D1"/>
    <w:rsid w:val="00591E3C"/>
    <w:rsid w:val="005A1778"/>
    <w:rsid w:val="006408D1"/>
    <w:rsid w:val="00685BBF"/>
    <w:rsid w:val="00686AC8"/>
    <w:rsid w:val="00691E42"/>
    <w:rsid w:val="006D32AA"/>
    <w:rsid w:val="007124D2"/>
    <w:rsid w:val="00731F17"/>
    <w:rsid w:val="007A0754"/>
    <w:rsid w:val="007B2779"/>
    <w:rsid w:val="00802A4F"/>
    <w:rsid w:val="0084067C"/>
    <w:rsid w:val="008A7C2F"/>
    <w:rsid w:val="00923E92"/>
    <w:rsid w:val="00975F5E"/>
    <w:rsid w:val="00A1425E"/>
    <w:rsid w:val="00AB0897"/>
    <w:rsid w:val="00AD3343"/>
    <w:rsid w:val="00AE408F"/>
    <w:rsid w:val="00B110D8"/>
    <w:rsid w:val="00B6362D"/>
    <w:rsid w:val="00BB3021"/>
    <w:rsid w:val="00BC4736"/>
    <w:rsid w:val="00BF5D21"/>
    <w:rsid w:val="00C1592C"/>
    <w:rsid w:val="00C5729C"/>
    <w:rsid w:val="00C911A1"/>
    <w:rsid w:val="00C91F0E"/>
    <w:rsid w:val="00CF001F"/>
    <w:rsid w:val="00D0197D"/>
    <w:rsid w:val="00D4230B"/>
    <w:rsid w:val="00D67B79"/>
    <w:rsid w:val="00D74BBF"/>
    <w:rsid w:val="00D934BB"/>
    <w:rsid w:val="00DB4709"/>
    <w:rsid w:val="00DE45E1"/>
    <w:rsid w:val="00E75BDD"/>
    <w:rsid w:val="00E960F7"/>
    <w:rsid w:val="00EB3B31"/>
    <w:rsid w:val="00ED56DE"/>
    <w:rsid w:val="00FA13E2"/>
    <w:rsid w:val="00FC4AB1"/>
    <w:rsid w:val="00FE52A2"/>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semiHidden/>
    <w:unhideWhenUsed/>
    <w:qFormat/>
    <w:rsid w:val="005567D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A075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A0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5567D1"/>
    <w:rPr>
      <w:rFonts w:ascii="Times New Roman" w:eastAsia="Times New Roman" w:hAnsi="Times New Roman" w:cs="Times New Roman"/>
      <w:b/>
      <w:bCs/>
      <w:sz w:val="15"/>
      <w:szCs w:val="15"/>
    </w:rPr>
  </w:style>
  <w:style w:type="paragraph" w:styleId="NormalWeb">
    <w:name w:val="Normal (Web)"/>
    <w:basedOn w:val="Normal"/>
    <w:uiPriority w:val="99"/>
    <w:unhideWhenUsed/>
    <w:rsid w:val="005567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3379"/>
    <w:pPr>
      <w:ind w:left="720"/>
      <w:contextualSpacing/>
    </w:pPr>
  </w:style>
  <w:style w:type="character" w:customStyle="1" w:styleId="ff3">
    <w:name w:val="ff3"/>
    <w:basedOn w:val="DefaultParagraphFont"/>
    <w:rsid w:val="00DB4709"/>
  </w:style>
  <w:style w:type="character" w:customStyle="1" w:styleId="fs4">
    <w:name w:val="fs4"/>
    <w:basedOn w:val="DefaultParagraphFont"/>
    <w:rsid w:val="00DB4709"/>
  </w:style>
  <w:style w:type="character" w:customStyle="1" w:styleId="a">
    <w:name w:val="_"/>
    <w:basedOn w:val="DefaultParagraphFont"/>
    <w:rsid w:val="00DB4709"/>
  </w:style>
  <w:style w:type="character" w:customStyle="1" w:styleId="ff7">
    <w:name w:val="ff7"/>
    <w:basedOn w:val="DefaultParagraphFont"/>
    <w:rsid w:val="00DB4709"/>
  </w:style>
  <w:style w:type="character" w:customStyle="1" w:styleId="ff6">
    <w:name w:val="ff6"/>
    <w:basedOn w:val="DefaultParagraphFont"/>
    <w:rsid w:val="00DB4709"/>
  </w:style>
  <w:style w:type="character" w:customStyle="1" w:styleId="fs6">
    <w:name w:val="fs6"/>
    <w:basedOn w:val="DefaultParagraphFont"/>
    <w:rsid w:val="00DB4709"/>
  </w:style>
  <w:style w:type="character" w:customStyle="1" w:styleId="num-page">
    <w:name w:val="num-page"/>
    <w:basedOn w:val="DefaultParagraphFont"/>
    <w:rsid w:val="00DB4709"/>
  </w:style>
  <w:style w:type="character" w:customStyle="1" w:styleId="ff2">
    <w:name w:val="ff2"/>
    <w:basedOn w:val="DefaultParagraphFont"/>
    <w:rsid w:val="00DB4709"/>
  </w:style>
  <w:style w:type="character" w:customStyle="1" w:styleId="fs7">
    <w:name w:val="fs7"/>
    <w:basedOn w:val="DefaultParagraphFont"/>
    <w:rsid w:val="00DB4709"/>
  </w:style>
  <w:style w:type="character" w:customStyle="1" w:styleId="ff1">
    <w:name w:val="ff1"/>
    <w:basedOn w:val="DefaultParagraphFont"/>
    <w:rsid w:val="00DB4709"/>
  </w:style>
  <w:style w:type="character" w:customStyle="1" w:styleId="ff8">
    <w:name w:val="ff8"/>
    <w:basedOn w:val="DefaultParagraphFont"/>
    <w:rsid w:val="00DB4709"/>
  </w:style>
  <w:style w:type="character" w:customStyle="1" w:styleId="fs1">
    <w:name w:val="fs1"/>
    <w:basedOn w:val="DefaultParagraphFont"/>
    <w:rsid w:val="00DB4709"/>
  </w:style>
  <w:style w:type="character" w:customStyle="1" w:styleId="fsc">
    <w:name w:val="fsc"/>
    <w:basedOn w:val="DefaultParagraphFont"/>
    <w:rsid w:val="00DB4709"/>
  </w:style>
  <w:style w:type="character" w:customStyle="1" w:styleId="ff9">
    <w:name w:val="ff9"/>
    <w:basedOn w:val="DefaultParagraphFont"/>
    <w:rsid w:val="00DB4709"/>
  </w:style>
  <w:style w:type="character" w:customStyle="1" w:styleId="fs9">
    <w:name w:val="fs9"/>
    <w:basedOn w:val="DefaultParagraphFont"/>
    <w:rsid w:val="00DB4709"/>
  </w:style>
  <w:style w:type="paragraph" w:customStyle="1" w:styleId="text-bold">
    <w:name w:val="text-bold"/>
    <w:basedOn w:val="Normal"/>
    <w:rsid w:val="00DB4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a">
    <w:name w:val="ffa"/>
    <w:basedOn w:val="DefaultParagraphFont"/>
    <w:rsid w:val="00DB4709"/>
  </w:style>
  <w:style w:type="character" w:customStyle="1" w:styleId="ffb">
    <w:name w:val="ffb"/>
    <w:basedOn w:val="DefaultParagraphFont"/>
    <w:rsid w:val="00DB4709"/>
  </w:style>
  <w:style w:type="character" w:customStyle="1" w:styleId="ffd">
    <w:name w:val="ffd"/>
    <w:basedOn w:val="DefaultParagraphFont"/>
    <w:rsid w:val="00DB4709"/>
  </w:style>
  <w:style w:type="paragraph" w:styleId="Header">
    <w:name w:val="header"/>
    <w:basedOn w:val="Normal"/>
    <w:link w:val="HeaderChar"/>
    <w:uiPriority w:val="99"/>
    <w:unhideWhenUsed/>
    <w:rsid w:val="00DB470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B4709"/>
    <w:rPr>
      <w:rFonts w:ascii="Calibri" w:eastAsia="Calibri" w:hAnsi="Calibri" w:cs="Times New Roman"/>
    </w:rPr>
  </w:style>
  <w:style w:type="paragraph" w:styleId="Footer">
    <w:name w:val="footer"/>
    <w:basedOn w:val="Normal"/>
    <w:link w:val="FooterChar"/>
    <w:uiPriority w:val="99"/>
    <w:unhideWhenUsed/>
    <w:rsid w:val="00DB470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B4709"/>
    <w:rPr>
      <w:rFonts w:ascii="Calibri" w:eastAsia="Calibri" w:hAnsi="Calibri" w:cs="Times New Roman"/>
    </w:rPr>
  </w:style>
  <w:style w:type="paragraph" w:styleId="NoSpacing">
    <w:name w:val="No Spacing"/>
    <w:uiPriority w:val="1"/>
    <w:qFormat/>
    <w:rsid w:val="00DB4709"/>
    <w:pPr>
      <w:spacing w:after="0" w:line="240" w:lineRule="auto"/>
    </w:pPr>
    <w:rPr>
      <w:rFonts w:ascii="Calibri" w:eastAsia="Calibri" w:hAnsi="Calibri" w:cs="Times New Roman"/>
    </w:rPr>
  </w:style>
  <w:style w:type="character" w:styleId="Strong">
    <w:name w:val="Strong"/>
    <w:basedOn w:val="DefaultParagraphFont"/>
    <w:uiPriority w:val="22"/>
    <w:qFormat/>
    <w:rsid w:val="00D423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semiHidden/>
    <w:unhideWhenUsed/>
    <w:qFormat/>
    <w:rsid w:val="005567D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A075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A0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5567D1"/>
    <w:rPr>
      <w:rFonts w:ascii="Times New Roman" w:eastAsia="Times New Roman" w:hAnsi="Times New Roman" w:cs="Times New Roman"/>
      <w:b/>
      <w:bCs/>
      <w:sz w:val="15"/>
      <w:szCs w:val="15"/>
    </w:rPr>
  </w:style>
  <w:style w:type="paragraph" w:styleId="NormalWeb">
    <w:name w:val="Normal (Web)"/>
    <w:basedOn w:val="Normal"/>
    <w:uiPriority w:val="99"/>
    <w:unhideWhenUsed/>
    <w:rsid w:val="005567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3379"/>
    <w:pPr>
      <w:ind w:left="720"/>
      <w:contextualSpacing/>
    </w:pPr>
  </w:style>
  <w:style w:type="character" w:customStyle="1" w:styleId="ff3">
    <w:name w:val="ff3"/>
    <w:basedOn w:val="DefaultParagraphFont"/>
    <w:rsid w:val="00DB4709"/>
  </w:style>
  <w:style w:type="character" w:customStyle="1" w:styleId="fs4">
    <w:name w:val="fs4"/>
    <w:basedOn w:val="DefaultParagraphFont"/>
    <w:rsid w:val="00DB4709"/>
  </w:style>
  <w:style w:type="character" w:customStyle="1" w:styleId="a">
    <w:name w:val="_"/>
    <w:basedOn w:val="DefaultParagraphFont"/>
    <w:rsid w:val="00DB4709"/>
  </w:style>
  <w:style w:type="character" w:customStyle="1" w:styleId="ff7">
    <w:name w:val="ff7"/>
    <w:basedOn w:val="DefaultParagraphFont"/>
    <w:rsid w:val="00DB4709"/>
  </w:style>
  <w:style w:type="character" w:customStyle="1" w:styleId="ff6">
    <w:name w:val="ff6"/>
    <w:basedOn w:val="DefaultParagraphFont"/>
    <w:rsid w:val="00DB4709"/>
  </w:style>
  <w:style w:type="character" w:customStyle="1" w:styleId="fs6">
    <w:name w:val="fs6"/>
    <w:basedOn w:val="DefaultParagraphFont"/>
    <w:rsid w:val="00DB4709"/>
  </w:style>
  <w:style w:type="character" w:customStyle="1" w:styleId="num-page">
    <w:name w:val="num-page"/>
    <w:basedOn w:val="DefaultParagraphFont"/>
    <w:rsid w:val="00DB4709"/>
  </w:style>
  <w:style w:type="character" w:customStyle="1" w:styleId="ff2">
    <w:name w:val="ff2"/>
    <w:basedOn w:val="DefaultParagraphFont"/>
    <w:rsid w:val="00DB4709"/>
  </w:style>
  <w:style w:type="character" w:customStyle="1" w:styleId="fs7">
    <w:name w:val="fs7"/>
    <w:basedOn w:val="DefaultParagraphFont"/>
    <w:rsid w:val="00DB4709"/>
  </w:style>
  <w:style w:type="character" w:customStyle="1" w:styleId="ff1">
    <w:name w:val="ff1"/>
    <w:basedOn w:val="DefaultParagraphFont"/>
    <w:rsid w:val="00DB4709"/>
  </w:style>
  <w:style w:type="character" w:customStyle="1" w:styleId="ff8">
    <w:name w:val="ff8"/>
    <w:basedOn w:val="DefaultParagraphFont"/>
    <w:rsid w:val="00DB4709"/>
  </w:style>
  <w:style w:type="character" w:customStyle="1" w:styleId="fs1">
    <w:name w:val="fs1"/>
    <w:basedOn w:val="DefaultParagraphFont"/>
    <w:rsid w:val="00DB4709"/>
  </w:style>
  <w:style w:type="character" w:customStyle="1" w:styleId="fsc">
    <w:name w:val="fsc"/>
    <w:basedOn w:val="DefaultParagraphFont"/>
    <w:rsid w:val="00DB4709"/>
  </w:style>
  <w:style w:type="character" w:customStyle="1" w:styleId="ff9">
    <w:name w:val="ff9"/>
    <w:basedOn w:val="DefaultParagraphFont"/>
    <w:rsid w:val="00DB4709"/>
  </w:style>
  <w:style w:type="character" w:customStyle="1" w:styleId="fs9">
    <w:name w:val="fs9"/>
    <w:basedOn w:val="DefaultParagraphFont"/>
    <w:rsid w:val="00DB4709"/>
  </w:style>
  <w:style w:type="paragraph" w:customStyle="1" w:styleId="text-bold">
    <w:name w:val="text-bold"/>
    <w:basedOn w:val="Normal"/>
    <w:rsid w:val="00DB4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a">
    <w:name w:val="ffa"/>
    <w:basedOn w:val="DefaultParagraphFont"/>
    <w:rsid w:val="00DB4709"/>
  </w:style>
  <w:style w:type="character" w:customStyle="1" w:styleId="ffb">
    <w:name w:val="ffb"/>
    <w:basedOn w:val="DefaultParagraphFont"/>
    <w:rsid w:val="00DB4709"/>
  </w:style>
  <w:style w:type="character" w:customStyle="1" w:styleId="ffd">
    <w:name w:val="ffd"/>
    <w:basedOn w:val="DefaultParagraphFont"/>
    <w:rsid w:val="00DB4709"/>
  </w:style>
  <w:style w:type="paragraph" w:styleId="Header">
    <w:name w:val="header"/>
    <w:basedOn w:val="Normal"/>
    <w:link w:val="HeaderChar"/>
    <w:uiPriority w:val="99"/>
    <w:unhideWhenUsed/>
    <w:rsid w:val="00DB470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B4709"/>
    <w:rPr>
      <w:rFonts w:ascii="Calibri" w:eastAsia="Calibri" w:hAnsi="Calibri" w:cs="Times New Roman"/>
    </w:rPr>
  </w:style>
  <w:style w:type="paragraph" w:styleId="Footer">
    <w:name w:val="footer"/>
    <w:basedOn w:val="Normal"/>
    <w:link w:val="FooterChar"/>
    <w:uiPriority w:val="99"/>
    <w:unhideWhenUsed/>
    <w:rsid w:val="00DB470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B4709"/>
    <w:rPr>
      <w:rFonts w:ascii="Calibri" w:eastAsia="Calibri" w:hAnsi="Calibri" w:cs="Times New Roman"/>
    </w:rPr>
  </w:style>
  <w:style w:type="paragraph" w:styleId="NoSpacing">
    <w:name w:val="No Spacing"/>
    <w:uiPriority w:val="1"/>
    <w:qFormat/>
    <w:rsid w:val="00DB4709"/>
    <w:pPr>
      <w:spacing w:after="0" w:line="240" w:lineRule="auto"/>
    </w:pPr>
    <w:rPr>
      <w:rFonts w:ascii="Calibri" w:eastAsia="Calibri" w:hAnsi="Calibri" w:cs="Times New Roman"/>
    </w:rPr>
  </w:style>
  <w:style w:type="character" w:styleId="Strong">
    <w:name w:val="Strong"/>
    <w:basedOn w:val="DefaultParagraphFont"/>
    <w:uiPriority w:val="22"/>
    <w:qFormat/>
    <w:rsid w:val="00D42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62730">
      <w:bodyDiv w:val="1"/>
      <w:marLeft w:val="0"/>
      <w:marRight w:val="0"/>
      <w:marTop w:val="0"/>
      <w:marBottom w:val="0"/>
      <w:divBdr>
        <w:top w:val="none" w:sz="0" w:space="0" w:color="auto"/>
        <w:left w:val="none" w:sz="0" w:space="0" w:color="auto"/>
        <w:bottom w:val="none" w:sz="0" w:space="0" w:color="auto"/>
        <w:right w:val="none" w:sz="0" w:space="0" w:color="auto"/>
      </w:divBdr>
    </w:div>
    <w:div w:id="101845906">
      <w:bodyDiv w:val="1"/>
      <w:marLeft w:val="0"/>
      <w:marRight w:val="0"/>
      <w:marTop w:val="0"/>
      <w:marBottom w:val="0"/>
      <w:divBdr>
        <w:top w:val="none" w:sz="0" w:space="0" w:color="auto"/>
        <w:left w:val="none" w:sz="0" w:space="0" w:color="auto"/>
        <w:bottom w:val="none" w:sz="0" w:space="0" w:color="auto"/>
        <w:right w:val="none" w:sz="0" w:space="0" w:color="auto"/>
      </w:divBdr>
    </w:div>
    <w:div w:id="104620597">
      <w:bodyDiv w:val="1"/>
      <w:marLeft w:val="0"/>
      <w:marRight w:val="0"/>
      <w:marTop w:val="0"/>
      <w:marBottom w:val="0"/>
      <w:divBdr>
        <w:top w:val="none" w:sz="0" w:space="0" w:color="auto"/>
        <w:left w:val="none" w:sz="0" w:space="0" w:color="auto"/>
        <w:bottom w:val="none" w:sz="0" w:space="0" w:color="auto"/>
        <w:right w:val="none" w:sz="0" w:space="0" w:color="auto"/>
      </w:divBdr>
    </w:div>
    <w:div w:id="449394395">
      <w:bodyDiv w:val="1"/>
      <w:marLeft w:val="0"/>
      <w:marRight w:val="0"/>
      <w:marTop w:val="0"/>
      <w:marBottom w:val="0"/>
      <w:divBdr>
        <w:top w:val="none" w:sz="0" w:space="0" w:color="auto"/>
        <w:left w:val="none" w:sz="0" w:space="0" w:color="auto"/>
        <w:bottom w:val="none" w:sz="0" w:space="0" w:color="auto"/>
        <w:right w:val="none" w:sz="0" w:space="0" w:color="auto"/>
      </w:divBdr>
    </w:div>
    <w:div w:id="451020781">
      <w:bodyDiv w:val="1"/>
      <w:marLeft w:val="0"/>
      <w:marRight w:val="0"/>
      <w:marTop w:val="0"/>
      <w:marBottom w:val="0"/>
      <w:divBdr>
        <w:top w:val="none" w:sz="0" w:space="0" w:color="auto"/>
        <w:left w:val="none" w:sz="0" w:space="0" w:color="auto"/>
        <w:bottom w:val="none" w:sz="0" w:space="0" w:color="auto"/>
        <w:right w:val="none" w:sz="0" w:space="0" w:color="auto"/>
      </w:divBdr>
    </w:div>
    <w:div w:id="455300672">
      <w:bodyDiv w:val="1"/>
      <w:marLeft w:val="0"/>
      <w:marRight w:val="0"/>
      <w:marTop w:val="0"/>
      <w:marBottom w:val="0"/>
      <w:divBdr>
        <w:top w:val="none" w:sz="0" w:space="0" w:color="auto"/>
        <w:left w:val="none" w:sz="0" w:space="0" w:color="auto"/>
        <w:bottom w:val="none" w:sz="0" w:space="0" w:color="auto"/>
        <w:right w:val="none" w:sz="0" w:space="0" w:color="auto"/>
      </w:divBdr>
    </w:div>
    <w:div w:id="515506749">
      <w:bodyDiv w:val="1"/>
      <w:marLeft w:val="0"/>
      <w:marRight w:val="0"/>
      <w:marTop w:val="0"/>
      <w:marBottom w:val="0"/>
      <w:divBdr>
        <w:top w:val="none" w:sz="0" w:space="0" w:color="auto"/>
        <w:left w:val="none" w:sz="0" w:space="0" w:color="auto"/>
        <w:bottom w:val="none" w:sz="0" w:space="0" w:color="auto"/>
        <w:right w:val="none" w:sz="0" w:space="0" w:color="auto"/>
      </w:divBdr>
    </w:div>
    <w:div w:id="705058011">
      <w:bodyDiv w:val="1"/>
      <w:marLeft w:val="0"/>
      <w:marRight w:val="0"/>
      <w:marTop w:val="0"/>
      <w:marBottom w:val="0"/>
      <w:divBdr>
        <w:top w:val="none" w:sz="0" w:space="0" w:color="auto"/>
        <w:left w:val="none" w:sz="0" w:space="0" w:color="auto"/>
        <w:bottom w:val="none" w:sz="0" w:space="0" w:color="auto"/>
        <w:right w:val="none" w:sz="0" w:space="0" w:color="auto"/>
      </w:divBdr>
    </w:div>
    <w:div w:id="727189623">
      <w:bodyDiv w:val="1"/>
      <w:marLeft w:val="0"/>
      <w:marRight w:val="0"/>
      <w:marTop w:val="0"/>
      <w:marBottom w:val="0"/>
      <w:divBdr>
        <w:top w:val="none" w:sz="0" w:space="0" w:color="auto"/>
        <w:left w:val="none" w:sz="0" w:space="0" w:color="auto"/>
        <w:bottom w:val="none" w:sz="0" w:space="0" w:color="auto"/>
        <w:right w:val="none" w:sz="0" w:space="0" w:color="auto"/>
      </w:divBdr>
    </w:div>
    <w:div w:id="842430180">
      <w:bodyDiv w:val="1"/>
      <w:marLeft w:val="0"/>
      <w:marRight w:val="0"/>
      <w:marTop w:val="0"/>
      <w:marBottom w:val="0"/>
      <w:divBdr>
        <w:top w:val="none" w:sz="0" w:space="0" w:color="auto"/>
        <w:left w:val="none" w:sz="0" w:space="0" w:color="auto"/>
        <w:bottom w:val="none" w:sz="0" w:space="0" w:color="auto"/>
        <w:right w:val="none" w:sz="0" w:space="0" w:color="auto"/>
      </w:divBdr>
    </w:div>
    <w:div w:id="859202491">
      <w:bodyDiv w:val="1"/>
      <w:marLeft w:val="0"/>
      <w:marRight w:val="0"/>
      <w:marTop w:val="0"/>
      <w:marBottom w:val="0"/>
      <w:divBdr>
        <w:top w:val="none" w:sz="0" w:space="0" w:color="auto"/>
        <w:left w:val="none" w:sz="0" w:space="0" w:color="auto"/>
        <w:bottom w:val="none" w:sz="0" w:space="0" w:color="auto"/>
        <w:right w:val="none" w:sz="0" w:space="0" w:color="auto"/>
      </w:divBdr>
    </w:div>
    <w:div w:id="875897045">
      <w:bodyDiv w:val="1"/>
      <w:marLeft w:val="0"/>
      <w:marRight w:val="0"/>
      <w:marTop w:val="0"/>
      <w:marBottom w:val="0"/>
      <w:divBdr>
        <w:top w:val="none" w:sz="0" w:space="0" w:color="auto"/>
        <w:left w:val="none" w:sz="0" w:space="0" w:color="auto"/>
        <w:bottom w:val="none" w:sz="0" w:space="0" w:color="auto"/>
        <w:right w:val="none" w:sz="0" w:space="0" w:color="auto"/>
      </w:divBdr>
    </w:div>
    <w:div w:id="911936814">
      <w:bodyDiv w:val="1"/>
      <w:marLeft w:val="0"/>
      <w:marRight w:val="0"/>
      <w:marTop w:val="0"/>
      <w:marBottom w:val="0"/>
      <w:divBdr>
        <w:top w:val="none" w:sz="0" w:space="0" w:color="auto"/>
        <w:left w:val="none" w:sz="0" w:space="0" w:color="auto"/>
        <w:bottom w:val="none" w:sz="0" w:space="0" w:color="auto"/>
        <w:right w:val="none" w:sz="0" w:space="0" w:color="auto"/>
      </w:divBdr>
    </w:div>
    <w:div w:id="925698329">
      <w:bodyDiv w:val="1"/>
      <w:marLeft w:val="0"/>
      <w:marRight w:val="0"/>
      <w:marTop w:val="0"/>
      <w:marBottom w:val="0"/>
      <w:divBdr>
        <w:top w:val="none" w:sz="0" w:space="0" w:color="auto"/>
        <w:left w:val="none" w:sz="0" w:space="0" w:color="auto"/>
        <w:bottom w:val="none" w:sz="0" w:space="0" w:color="auto"/>
        <w:right w:val="none" w:sz="0" w:space="0" w:color="auto"/>
      </w:divBdr>
    </w:div>
    <w:div w:id="947347772">
      <w:bodyDiv w:val="1"/>
      <w:marLeft w:val="0"/>
      <w:marRight w:val="0"/>
      <w:marTop w:val="0"/>
      <w:marBottom w:val="0"/>
      <w:divBdr>
        <w:top w:val="none" w:sz="0" w:space="0" w:color="auto"/>
        <w:left w:val="none" w:sz="0" w:space="0" w:color="auto"/>
        <w:bottom w:val="none" w:sz="0" w:space="0" w:color="auto"/>
        <w:right w:val="none" w:sz="0" w:space="0" w:color="auto"/>
      </w:divBdr>
    </w:div>
    <w:div w:id="957104452">
      <w:bodyDiv w:val="1"/>
      <w:marLeft w:val="0"/>
      <w:marRight w:val="0"/>
      <w:marTop w:val="0"/>
      <w:marBottom w:val="0"/>
      <w:divBdr>
        <w:top w:val="none" w:sz="0" w:space="0" w:color="auto"/>
        <w:left w:val="none" w:sz="0" w:space="0" w:color="auto"/>
        <w:bottom w:val="none" w:sz="0" w:space="0" w:color="auto"/>
        <w:right w:val="none" w:sz="0" w:space="0" w:color="auto"/>
      </w:divBdr>
    </w:div>
    <w:div w:id="999652278">
      <w:bodyDiv w:val="1"/>
      <w:marLeft w:val="0"/>
      <w:marRight w:val="0"/>
      <w:marTop w:val="0"/>
      <w:marBottom w:val="0"/>
      <w:divBdr>
        <w:top w:val="none" w:sz="0" w:space="0" w:color="auto"/>
        <w:left w:val="none" w:sz="0" w:space="0" w:color="auto"/>
        <w:bottom w:val="none" w:sz="0" w:space="0" w:color="auto"/>
        <w:right w:val="none" w:sz="0" w:space="0" w:color="auto"/>
      </w:divBdr>
    </w:div>
    <w:div w:id="1129713501">
      <w:bodyDiv w:val="1"/>
      <w:marLeft w:val="0"/>
      <w:marRight w:val="0"/>
      <w:marTop w:val="0"/>
      <w:marBottom w:val="0"/>
      <w:divBdr>
        <w:top w:val="none" w:sz="0" w:space="0" w:color="auto"/>
        <w:left w:val="none" w:sz="0" w:space="0" w:color="auto"/>
        <w:bottom w:val="none" w:sz="0" w:space="0" w:color="auto"/>
        <w:right w:val="none" w:sz="0" w:space="0" w:color="auto"/>
      </w:divBdr>
    </w:div>
    <w:div w:id="1385641555">
      <w:bodyDiv w:val="1"/>
      <w:marLeft w:val="0"/>
      <w:marRight w:val="0"/>
      <w:marTop w:val="0"/>
      <w:marBottom w:val="0"/>
      <w:divBdr>
        <w:top w:val="none" w:sz="0" w:space="0" w:color="auto"/>
        <w:left w:val="none" w:sz="0" w:space="0" w:color="auto"/>
        <w:bottom w:val="none" w:sz="0" w:space="0" w:color="auto"/>
        <w:right w:val="none" w:sz="0" w:space="0" w:color="auto"/>
      </w:divBdr>
    </w:div>
    <w:div w:id="1401296254">
      <w:bodyDiv w:val="1"/>
      <w:marLeft w:val="0"/>
      <w:marRight w:val="0"/>
      <w:marTop w:val="0"/>
      <w:marBottom w:val="0"/>
      <w:divBdr>
        <w:top w:val="none" w:sz="0" w:space="0" w:color="auto"/>
        <w:left w:val="none" w:sz="0" w:space="0" w:color="auto"/>
        <w:bottom w:val="none" w:sz="0" w:space="0" w:color="auto"/>
        <w:right w:val="none" w:sz="0" w:space="0" w:color="auto"/>
      </w:divBdr>
    </w:div>
    <w:div w:id="1546867971">
      <w:bodyDiv w:val="1"/>
      <w:marLeft w:val="0"/>
      <w:marRight w:val="0"/>
      <w:marTop w:val="0"/>
      <w:marBottom w:val="0"/>
      <w:divBdr>
        <w:top w:val="none" w:sz="0" w:space="0" w:color="auto"/>
        <w:left w:val="none" w:sz="0" w:space="0" w:color="auto"/>
        <w:bottom w:val="none" w:sz="0" w:space="0" w:color="auto"/>
        <w:right w:val="none" w:sz="0" w:space="0" w:color="auto"/>
      </w:divBdr>
    </w:div>
    <w:div w:id="1790586392">
      <w:bodyDiv w:val="1"/>
      <w:marLeft w:val="0"/>
      <w:marRight w:val="0"/>
      <w:marTop w:val="0"/>
      <w:marBottom w:val="0"/>
      <w:divBdr>
        <w:top w:val="none" w:sz="0" w:space="0" w:color="auto"/>
        <w:left w:val="none" w:sz="0" w:space="0" w:color="auto"/>
        <w:bottom w:val="none" w:sz="0" w:space="0" w:color="auto"/>
        <w:right w:val="none" w:sz="0" w:space="0" w:color="auto"/>
      </w:divBdr>
    </w:div>
    <w:div w:id="1863737391">
      <w:bodyDiv w:val="1"/>
      <w:marLeft w:val="0"/>
      <w:marRight w:val="0"/>
      <w:marTop w:val="0"/>
      <w:marBottom w:val="0"/>
      <w:divBdr>
        <w:top w:val="none" w:sz="0" w:space="0" w:color="auto"/>
        <w:left w:val="none" w:sz="0" w:space="0" w:color="auto"/>
        <w:bottom w:val="none" w:sz="0" w:space="0" w:color="auto"/>
        <w:right w:val="none" w:sz="0" w:space="0" w:color="auto"/>
      </w:divBdr>
    </w:div>
    <w:div w:id="1874809388">
      <w:bodyDiv w:val="1"/>
      <w:marLeft w:val="0"/>
      <w:marRight w:val="0"/>
      <w:marTop w:val="0"/>
      <w:marBottom w:val="0"/>
      <w:divBdr>
        <w:top w:val="none" w:sz="0" w:space="0" w:color="auto"/>
        <w:left w:val="none" w:sz="0" w:space="0" w:color="auto"/>
        <w:bottom w:val="none" w:sz="0" w:space="0" w:color="auto"/>
        <w:right w:val="none" w:sz="0" w:space="0" w:color="auto"/>
      </w:divBdr>
    </w:div>
    <w:div w:id="1967469350">
      <w:bodyDiv w:val="1"/>
      <w:marLeft w:val="0"/>
      <w:marRight w:val="0"/>
      <w:marTop w:val="0"/>
      <w:marBottom w:val="0"/>
      <w:divBdr>
        <w:top w:val="none" w:sz="0" w:space="0" w:color="auto"/>
        <w:left w:val="none" w:sz="0" w:space="0" w:color="auto"/>
        <w:bottom w:val="none" w:sz="0" w:space="0" w:color="auto"/>
        <w:right w:val="none" w:sz="0" w:space="0" w:color="auto"/>
      </w:divBdr>
    </w:div>
    <w:div w:id="212946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1125</Words>
  <Characters>6418</Characters>
  <Application>Microsoft Office Word</Application>
  <DocSecurity>0</DocSecurity>
  <Lines>53</Lines>
  <Paragraphs>15</Paragraphs>
  <ScaleCrop>false</ScaleCrop>
  <Company>thuvienhoclieu.com</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2022-03-23T15:06:00Z</dcterms:created>
  <dc:creator>admin</dc:creator>
  <dc:description>Đề kiểm tra giữa HK2 Sử 9 THCS Xuân Trúc 2021-2022 có đáp án được soạn dưới dạng file word và PDF gồm 6 trang. Các bạn xem và tải về ở dưới.Ngân hàng đề</dc:description>
  <dcterms:modified xsi:type="dcterms:W3CDTF">2022-03-23T15:07:00Z</dcterms:modified>
  <cp:revision>1</cp:revision>
  <dc:title>Đề Kiểm Tra Giữa HK2 Sử 9 THCS Xuân Trúc 2021-2022 Có Đáp Án</dc:title>
</cp:coreProperties>
</file>