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3969"/>
        <w:gridCol w:w="6096"/>
      </w:tblGrid>
      <w:tr w:rsidR="009509A8" w:rsidRPr="00F0689F" w14:paraId="4BB3C41A" w14:textId="77777777" w:rsidTr="007959F9">
        <w:trPr>
          <w:jc w:val="center"/>
        </w:trPr>
        <w:tc>
          <w:tcPr>
            <w:tcW w:w="3969" w:type="dxa"/>
          </w:tcPr>
          <w:p w14:paraId="6179E9D5" w14:textId="77777777" w:rsidR="009509A8" w:rsidRPr="00F0689F" w:rsidRDefault="00472EBD" w:rsidP="00625E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0689F">
              <w:rPr>
                <w:b/>
                <w:color w:val="000000" w:themeColor="text1"/>
                <w:sz w:val="26"/>
                <w:szCs w:val="26"/>
              </w:rPr>
              <w:t>SỞ</w:t>
            </w:r>
            <w:r w:rsidR="009509A8" w:rsidRPr="00F0689F">
              <w:rPr>
                <w:b/>
                <w:color w:val="000000" w:themeColor="text1"/>
                <w:sz w:val="26"/>
                <w:szCs w:val="26"/>
              </w:rPr>
              <w:t xml:space="preserve"> GIÁO DỤC VÀ ĐÀO TẠO</w:t>
            </w:r>
          </w:p>
          <w:p w14:paraId="1D0C7BE7" w14:textId="106927E8" w:rsidR="004F6629" w:rsidRPr="00F0689F" w:rsidRDefault="004A24D2" w:rsidP="00625E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0689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 wp14:anchorId="01824083" wp14:editId="2FBEC1B2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176118</wp:posOffset>
                      </wp:positionV>
                      <wp:extent cx="5715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73DD6B" id="Straight Connector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1.9pt,13.85pt" to="116.9pt,13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BQ4+rgEAAEcDAAAOAAAAZHJzL2Uyb0RvYy54bWysUk2P2yAQvVfqf0DcGzuR0g8rzh6y3V62 baTd/oAJYBsVM2iGxM6/L7BJumpvVTkgYGYe772Zzd08OnEyxBZ9K5eLWgrjFWrr+1b+eH5491EK juA1OPSmlWfD8m779s1mCo1Z4YBOGxIJxHMzhVYOMYamqlgNZgReYDA+BTukEWK6Ul9pgimhj65a 1fX7akLSgVAZ5vR6/xKU24LfdUbF713HJgrXysQtlp3Kfsh7td1A0xOEwaoLDfgHFiNYnz69Qd1D BHEk+xfUaBUhYxcXCscKu84qUzQkNcv6DzVPAwRTtCRzONxs4v8Hq76ddn5Pmbqa/VN4RPWThcfd AL43hcDzOaTGLbNV1RS4uZXkC4c9icP0FXXKgWPE4sLc0Zghkz4xF7PPN7PNHIVKj+sPy3WdWqKu oQqaa10gjl8MjiIfWumszzZAA6dHjpkHNNeU/OzxwTpXWum8mFr5ab1alwJGZ3UO5jSm/rBzJE6Q h6GsIipFXqcRHr0uYIMB/flyjmDdyzl97vzFiyw/zxo3B9TnPV09St0qLC+Tlcfh9b1U/57/7S8A AAD//wMAUEsDBBQABgAIAAAAIQC5Bp0g3AAAAAkBAAAPAAAAZHJzL2Rvd25yZXYueG1sTI/BTsMw EETvSPyDtUhcqtYhQRSFOBUCcuNCoeK6jZckIl6nsdsGvp6tOMBxZkezb4rV5Hp1oDF0ng1cLRJQ xLW3HTcG3l6r+S2oEJEt9p7JwBcFWJXnZwXm1h/5hQ7r2Cgp4ZCjgTbGIdc61C05DAs/EMvtw48O o8ix0XbEo5S7XqdJcqMddiwfWhzooaX6c713BkK1oV31PatnyXvWeEp3j89PaMzlxXR/ByrSFP/C cMIXdCiFaev3bIPqRV9ngh4NpMslKAmk2cnY/hq6LPT/BeUPAAAA//8DAFBLAQItABQABgAIAAAA IQC2gziS/gAAAOEBAAATAAAAAAAAAAAAAAAAAAAAAABbQ29udGVudF9UeXBlc10ueG1sUEsBAi0A FAAGAAgAAAAhADj9If/WAAAAlAEAAAsAAAAAAAAAAAAAAAAALwEAAF9yZWxzLy5yZWxzUEsBAi0A FAAGAAgAAAAhAMwFDj6uAQAARwMAAA4AAAAAAAAAAAAAAAAALgIAAGRycy9lMm9Eb2MueG1sUEsB Ai0AFAAGAAgAAAAhALkGnSDcAAAACQEAAA8AAAAAAAAAAAAAAAAACAQAAGRycy9kb3ducmV2Lnht bFBLBQYAAAAABAAEAPMAAAARBQAAAAA= "/>
                  </w:pict>
                </mc:Fallback>
              </mc:AlternateContent>
            </w:r>
            <w:r w:rsidR="004F6629" w:rsidRPr="00F0689F">
              <w:rPr>
                <w:b/>
                <w:color w:val="000000" w:themeColor="text1"/>
                <w:sz w:val="26"/>
                <w:szCs w:val="26"/>
              </w:rPr>
              <w:t>BẮC NINH</w:t>
            </w:r>
          </w:p>
          <w:p w14:paraId="4CB71172" w14:textId="5F916D78" w:rsidR="004A24D2" w:rsidRPr="00F0689F" w:rsidRDefault="004A24D2" w:rsidP="00625E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2FA1980" w14:textId="3A56B392" w:rsidR="009509A8" w:rsidRPr="00F0689F" w:rsidRDefault="004A24D2" w:rsidP="00625EF6">
            <w:pPr>
              <w:spacing w:after="0" w:line="240" w:lineRule="auto"/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F0689F">
              <w:rPr>
                <w:bCs/>
                <w:i/>
                <w:iCs/>
                <w:color w:val="000000" w:themeColor="text1"/>
                <w:sz w:val="26"/>
                <w:szCs w:val="26"/>
              </w:rPr>
              <w:t>(Đề có 0</w:t>
            </w:r>
            <w:r w:rsidR="00AD2A2E" w:rsidRPr="00F0689F">
              <w:rPr>
                <w:bCs/>
                <w:i/>
                <w:iCs/>
                <w:color w:val="000000" w:themeColor="text1"/>
                <w:sz w:val="26"/>
                <w:szCs w:val="26"/>
              </w:rPr>
              <w:t>1</w:t>
            </w:r>
            <w:r w:rsidRPr="00F0689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trang)</w:t>
            </w:r>
          </w:p>
          <w:p w14:paraId="4FB0E90A" w14:textId="77777777" w:rsidR="009509A8" w:rsidRPr="00F0689F" w:rsidRDefault="009509A8" w:rsidP="00625EF6">
            <w:pPr>
              <w:spacing w:after="0" w:line="240" w:lineRule="auto"/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096" w:type="dxa"/>
            <w:hideMark/>
          </w:tcPr>
          <w:p w14:paraId="50E8FE8C" w14:textId="57D6044B" w:rsidR="009509A8" w:rsidRPr="00F0689F" w:rsidRDefault="009509A8" w:rsidP="00625EF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F0689F">
              <w:rPr>
                <w:b/>
                <w:noProof/>
                <w:color w:val="000000" w:themeColor="text1"/>
                <w:sz w:val="26"/>
                <w:szCs w:val="26"/>
              </w:rPr>
              <w:t xml:space="preserve">ĐỀ KIỂM TRA </w:t>
            </w:r>
            <w:r w:rsidR="00B828FD">
              <w:rPr>
                <w:b/>
                <w:noProof/>
                <w:color w:val="000000" w:themeColor="text1"/>
                <w:sz w:val="26"/>
                <w:szCs w:val="26"/>
              </w:rPr>
              <w:t>CUỐI</w:t>
            </w:r>
            <w:r w:rsidR="00902612" w:rsidRPr="00F0689F">
              <w:rPr>
                <w:b/>
                <w:noProof/>
                <w:color w:val="000000" w:themeColor="text1"/>
                <w:sz w:val="26"/>
                <w:szCs w:val="26"/>
              </w:rPr>
              <w:t xml:space="preserve"> HỌC</w:t>
            </w:r>
            <w:r w:rsidRPr="00F0689F">
              <w:rPr>
                <w:b/>
                <w:noProof/>
                <w:color w:val="000000" w:themeColor="text1"/>
                <w:sz w:val="26"/>
                <w:szCs w:val="26"/>
              </w:rPr>
              <w:t xml:space="preserve"> KÌ </w:t>
            </w:r>
            <w:r w:rsidR="00552283" w:rsidRPr="00F0689F">
              <w:rPr>
                <w:b/>
                <w:noProof/>
                <w:color w:val="000000" w:themeColor="text1"/>
                <w:sz w:val="26"/>
                <w:szCs w:val="26"/>
              </w:rPr>
              <w:t>1</w:t>
            </w:r>
          </w:p>
          <w:p w14:paraId="157A3081" w14:textId="2A4AD5E8" w:rsidR="009509A8" w:rsidRPr="00F0689F" w:rsidRDefault="009509A8" w:rsidP="00625EF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 w:val="26"/>
                <w:szCs w:val="26"/>
              </w:rPr>
            </w:pPr>
            <w:r w:rsidRPr="00F0689F">
              <w:rPr>
                <w:b/>
                <w:noProof/>
                <w:color w:val="000000" w:themeColor="text1"/>
                <w:sz w:val="26"/>
                <w:szCs w:val="26"/>
              </w:rPr>
              <w:t>NĂM HỌC 202</w:t>
            </w:r>
            <w:r w:rsidR="00552283" w:rsidRPr="00F0689F">
              <w:rPr>
                <w:b/>
                <w:noProof/>
                <w:color w:val="000000" w:themeColor="text1"/>
                <w:sz w:val="26"/>
                <w:szCs w:val="26"/>
              </w:rPr>
              <w:t>3</w:t>
            </w:r>
            <w:r w:rsidRPr="00F0689F">
              <w:rPr>
                <w:b/>
                <w:noProof/>
                <w:color w:val="000000" w:themeColor="text1"/>
                <w:sz w:val="26"/>
                <w:szCs w:val="26"/>
              </w:rPr>
              <w:t xml:space="preserve"> - 202</w:t>
            </w:r>
            <w:r w:rsidR="00552283" w:rsidRPr="00F0689F">
              <w:rPr>
                <w:b/>
                <w:noProof/>
                <w:color w:val="000000" w:themeColor="text1"/>
                <w:sz w:val="26"/>
                <w:szCs w:val="26"/>
              </w:rPr>
              <w:t>4</w:t>
            </w:r>
          </w:p>
          <w:p w14:paraId="0BA39112" w14:textId="76226676" w:rsidR="009509A8" w:rsidRPr="00F0689F" w:rsidRDefault="009509A8" w:rsidP="00625EF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 w:val="26"/>
                <w:szCs w:val="26"/>
              </w:rPr>
            </w:pPr>
            <w:r w:rsidRPr="00F0689F">
              <w:rPr>
                <w:b/>
                <w:noProof/>
                <w:color w:val="000000" w:themeColor="text1"/>
                <w:sz w:val="26"/>
                <w:szCs w:val="26"/>
              </w:rPr>
              <w:t xml:space="preserve">Môn: Lịch sử và Địa lí </w:t>
            </w:r>
            <w:r w:rsidR="00D5590B">
              <w:rPr>
                <w:b/>
                <w:noProof/>
                <w:color w:val="000000" w:themeColor="text1"/>
                <w:sz w:val="26"/>
                <w:szCs w:val="26"/>
              </w:rPr>
              <w:t>8</w:t>
            </w:r>
          </w:p>
          <w:p w14:paraId="1D01089A" w14:textId="2BE0D976" w:rsidR="009509A8" w:rsidRPr="00F0689F" w:rsidRDefault="00AD2A2E" w:rsidP="00625EF6">
            <w:pPr>
              <w:spacing w:after="0" w:line="240" w:lineRule="auto"/>
              <w:jc w:val="center"/>
              <w:rPr>
                <w:i/>
                <w:noProof/>
                <w:color w:val="000000" w:themeColor="text1"/>
                <w:sz w:val="26"/>
                <w:szCs w:val="26"/>
              </w:rPr>
            </w:pPr>
            <w:r w:rsidRPr="00F0689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8752" behindDoc="0" locked="0" layoutInCell="1" allowOverlap="1" wp14:anchorId="59D9AB64" wp14:editId="415D6FFA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194310</wp:posOffset>
                      </wp:positionV>
                      <wp:extent cx="160845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8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068C26B" id="Straight Connector 2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5pt,15.3pt" to="208pt,15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spdEsAEAAEgDAAAOAAAAZHJzL2Uyb0RvYy54bWysU8Fu2zAMvQ/YPwi6L3aCpeiMOD2k7S7d FqDdBzCSbAuVRYFU4uTvJ6lJVmy3YT4Iokg+vfdEr+6OoxMHQ2zRt3I+q6UwXqG2vm/lz5fHT7dS cASvwaE3rTwZlnfrjx9WU2jMAgd02pBIIJ6bKbRyiDE0VcVqMCPwDIPxKdkhjRBTSH2lCaaEPrpq Udc31YSkA6EyzOn0/i0p1wW/64yKP7qOTRSulYlbLCuVdZfXar2CpicIg1VnGvAPLEawPl16hbqH CGJP9i+o0SpCxi7OFI4Vdp1VpmhIaub1H2qeBwimaEnmcLjaxP8PVn0/bPyWMnV19M/hCdUrC4+b AXxvCoGXU0gPN89WVVPg5tqSAw5bErvpG+pUA/uIxYVjR2OGTPrEsZh9upptjlGodDi/qW8/L5dS qEuugubSGIjjV4OjyJtWOuuzD9DA4YljJgLNpSQfe3y0zpW3dF5MrfyyXCxLA6OzOidzGVO/2zgS B8jTUL6iKmXelxHuvS5ggwH9cN5HsO5tny53/mxG1p+HjZsd6tOWLial5yosz6OV5+F9XLp//wDr XwAAAP//AwBQSwMEFAAGAAgAAAAhAMq3ay/cAAAACQEAAA8AAABkcnMvZG93bnJldi54bWxMj8FO wzAQRO9I/IO1SFwq6jRFKQpxKgTkxoVCxXUbL0lEvE5jtw18PYs4wHFmn2ZnivXkenWkMXSeDSzm CSji2tuOGwOvL9XVDagQkS32nsnAJwVYl+dnBebWn/iZjpvYKAnhkKOBNsYh1zrULTkMcz8Qy+3d jw6jyLHRdsSThLtep0mSaYcdy4cWB7pvqf7YHJyBUG1pX33N6lnytmw8pfuHp0c05vJiursFFWmK fzD81JfqUEqnnT+wDaoXnaUrQQ0skwyUANeLTMbtfg1dFvr/gvIbAAD//wMAUEsBAi0AFAAGAAgA AAAhALaDOJL+AAAA4QEAABMAAAAAAAAAAAAAAAAAAAAAAFtDb250ZW50X1R5cGVzXS54bWxQSwEC LQAUAAYACAAAACEAOP0h/9YAAACUAQAACwAAAAAAAAAAAAAAAAAvAQAAX3JlbHMvLnJlbHNQSwEC LQAUAAYACAAAACEAPrKXRLABAABIAwAADgAAAAAAAAAAAAAAAAAuAgAAZHJzL2Uyb0RvYy54bWxQ SwECLQAUAAYACAAAACEAyrdrL9wAAAAJAQAADwAAAAAAAAAAAAAAAAAKBAAAZHJzL2Rvd25yZXYu eG1sUEsFBgAAAAAEAAQA8wAAABMFAAAAAA== "/>
                  </w:pict>
                </mc:Fallback>
              </mc:AlternateContent>
            </w:r>
            <w:r w:rsidR="009509A8" w:rsidRPr="00F0689F">
              <w:rPr>
                <w:i/>
                <w:noProof/>
                <w:color w:val="000000" w:themeColor="text1"/>
                <w:sz w:val="26"/>
                <w:szCs w:val="26"/>
              </w:rPr>
              <w:t>Thờ</w:t>
            </w:r>
            <w:r w:rsidR="00472EBD" w:rsidRPr="00F0689F">
              <w:rPr>
                <w:i/>
                <w:noProof/>
                <w:color w:val="000000" w:themeColor="text1"/>
                <w:sz w:val="26"/>
                <w:szCs w:val="26"/>
              </w:rPr>
              <w:t xml:space="preserve">i gian làm bài: </w:t>
            </w:r>
            <w:r w:rsidR="009509A8" w:rsidRPr="00B828FD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60</w:t>
            </w:r>
            <w:r w:rsidR="00472EBD" w:rsidRPr="00B828FD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 xml:space="preserve"> phút</w:t>
            </w:r>
            <w:r w:rsidR="00472EBD" w:rsidRPr="00F0689F">
              <w:rPr>
                <w:i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009509A8" w:rsidRPr="00F0689F">
              <w:rPr>
                <w:i/>
                <w:noProof/>
                <w:color w:val="000000" w:themeColor="text1"/>
                <w:sz w:val="26"/>
                <w:szCs w:val="26"/>
              </w:rPr>
              <w:t>(không kể thời gian giao đề)</w:t>
            </w:r>
          </w:p>
        </w:tc>
      </w:tr>
    </w:tbl>
    <w:p w14:paraId="08A39651" w14:textId="77777777" w:rsidR="00365FA3" w:rsidRPr="00F0689F" w:rsidRDefault="00365FA3" w:rsidP="009F4782">
      <w:pPr>
        <w:tabs>
          <w:tab w:val="left" w:pos="283"/>
          <w:tab w:val="left" w:pos="2835"/>
          <w:tab w:val="left" w:pos="5386"/>
          <w:tab w:val="left" w:pos="7937"/>
        </w:tabs>
        <w:spacing w:before="40" w:after="20" w:line="240" w:lineRule="auto"/>
        <w:jc w:val="center"/>
        <w:rPr>
          <w:b/>
          <w:i/>
          <w:color w:val="0000FF"/>
          <w:sz w:val="26"/>
          <w:szCs w:val="26"/>
        </w:rPr>
      </w:pPr>
      <w:r w:rsidRPr="00F0689F">
        <w:rPr>
          <w:b/>
          <w:i/>
          <w:color w:val="0000FF"/>
          <w:sz w:val="26"/>
          <w:szCs w:val="26"/>
        </w:rPr>
        <w:t>Lưu ý: Học sinh làm bài mỗi phân môn trên giấy riêng.</w:t>
      </w:r>
    </w:p>
    <w:p w14:paraId="4FEA2E7E" w14:textId="0D845C7D" w:rsidR="009509A8" w:rsidRPr="00DB7DCA" w:rsidRDefault="009509A8" w:rsidP="009F4782">
      <w:pPr>
        <w:tabs>
          <w:tab w:val="left" w:pos="278"/>
          <w:tab w:val="left" w:pos="2580"/>
          <w:tab w:val="left" w:pos="5238"/>
          <w:tab w:val="left" w:pos="7659"/>
        </w:tabs>
        <w:spacing w:before="40" w:after="20" w:line="240" w:lineRule="auto"/>
        <w:rPr>
          <w:b/>
          <w:iCs/>
          <w:color w:val="0000FF"/>
          <w:sz w:val="26"/>
          <w:szCs w:val="26"/>
        </w:rPr>
      </w:pPr>
      <w:r w:rsidRPr="00DB7DCA">
        <w:rPr>
          <w:b/>
          <w:iCs/>
          <w:color w:val="0000FF"/>
          <w:sz w:val="26"/>
          <w:szCs w:val="26"/>
        </w:rPr>
        <w:t>I. PH</w:t>
      </w:r>
      <w:r w:rsidR="00365FA3" w:rsidRPr="00DB7DCA">
        <w:rPr>
          <w:b/>
          <w:iCs/>
          <w:color w:val="0000FF"/>
          <w:sz w:val="26"/>
          <w:szCs w:val="26"/>
        </w:rPr>
        <w:t>ÂN MÔN</w:t>
      </w:r>
      <w:r w:rsidRPr="00DB7DCA">
        <w:rPr>
          <w:b/>
          <w:iCs/>
          <w:color w:val="0000FF"/>
          <w:sz w:val="26"/>
          <w:szCs w:val="26"/>
        </w:rPr>
        <w:t xml:space="preserve"> LỊCH SỬ</w:t>
      </w:r>
      <w:r w:rsidR="004A24D2" w:rsidRPr="00DB7DCA">
        <w:rPr>
          <w:b/>
          <w:iCs/>
          <w:color w:val="0000FF"/>
          <w:sz w:val="26"/>
          <w:szCs w:val="26"/>
        </w:rPr>
        <w:t xml:space="preserve"> (6,0 điểm)</w:t>
      </w:r>
    </w:p>
    <w:p w14:paraId="7884B796" w14:textId="421D594E" w:rsidR="00552283" w:rsidRPr="00DB7DCA" w:rsidRDefault="00552283" w:rsidP="009F4782">
      <w:pPr>
        <w:tabs>
          <w:tab w:val="left" w:pos="283"/>
          <w:tab w:val="left" w:pos="2835"/>
          <w:tab w:val="left" w:pos="5386"/>
          <w:tab w:val="left" w:pos="7937"/>
        </w:tabs>
        <w:spacing w:before="40" w:after="20" w:line="240" w:lineRule="auto"/>
        <w:rPr>
          <w:rFonts w:eastAsia="Arial"/>
          <w:b/>
          <w:color w:val="0000FF"/>
          <w:sz w:val="26"/>
          <w:szCs w:val="26"/>
          <w:lang w:val="vi-VN"/>
        </w:rPr>
      </w:pPr>
      <w:r w:rsidRPr="00DB7DCA">
        <w:rPr>
          <w:rFonts w:eastAsia="Arial"/>
          <w:b/>
          <w:color w:val="0000FF"/>
          <w:sz w:val="26"/>
          <w:szCs w:val="26"/>
          <w:lang w:val="vi-VN"/>
        </w:rPr>
        <w:t xml:space="preserve">1. </w:t>
      </w:r>
      <w:r w:rsidR="00A75428" w:rsidRPr="00DB7DCA">
        <w:rPr>
          <w:b/>
          <w:color w:val="0000FF"/>
          <w:sz w:val="26"/>
          <w:szCs w:val="26"/>
        </w:rPr>
        <w:t xml:space="preserve">Phần </w:t>
      </w:r>
      <w:r w:rsidR="00A75428" w:rsidRPr="00DB7DCA">
        <w:rPr>
          <w:rFonts w:eastAsia="Arial"/>
          <w:b/>
          <w:color w:val="0000FF"/>
          <w:sz w:val="26"/>
          <w:szCs w:val="26"/>
        </w:rPr>
        <w:t>t</w:t>
      </w:r>
      <w:r w:rsidRPr="00DB7DCA">
        <w:rPr>
          <w:rFonts w:eastAsia="Arial"/>
          <w:b/>
          <w:color w:val="0000FF"/>
          <w:sz w:val="26"/>
          <w:szCs w:val="26"/>
          <w:lang w:val="vi-VN"/>
        </w:rPr>
        <w:t>rắc nghiệm (</w:t>
      </w:r>
      <w:r w:rsidRPr="00DB7DCA">
        <w:rPr>
          <w:rFonts w:eastAsia="Arial"/>
          <w:b/>
          <w:color w:val="0000FF"/>
          <w:sz w:val="26"/>
          <w:szCs w:val="26"/>
        </w:rPr>
        <w:t>2</w:t>
      </w:r>
      <w:r w:rsidRPr="00DB7DCA">
        <w:rPr>
          <w:rFonts w:eastAsia="Arial"/>
          <w:b/>
          <w:color w:val="0000FF"/>
          <w:sz w:val="26"/>
          <w:szCs w:val="26"/>
          <w:lang w:val="vi-VN"/>
        </w:rPr>
        <w:t>,</w:t>
      </w:r>
      <w:r w:rsidR="00D27595" w:rsidRPr="00DB7DCA">
        <w:rPr>
          <w:rFonts w:eastAsia="Arial"/>
          <w:b/>
          <w:color w:val="0000FF"/>
          <w:sz w:val="26"/>
          <w:szCs w:val="26"/>
        </w:rPr>
        <w:t>0</w:t>
      </w:r>
      <w:r w:rsidRPr="00DB7DCA">
        <w:rPr>
          <w:rFonts w:eastAsia="Arial"/>
          <w:b/>
          <w:color w:val="0000FF"/>
          <w:sz w:val="26"/>
          <w:szCs w:val="26"/>
          <w:lang w:val="vi-VN"/>
        </w:rPr>
        <w:t xml:space="preserve"> điểm) </w:t>
      </w:r>
    </w:p>
    <w:p w14:paraId="300FC694" w14:textId="77777777" w:rsidR="0000528C" w:rsidRPr="002E381F" w:rsidRDefault="0000528C" w:rsidP="009F4782">
      <w:pPr>
        <w:pStyle w:val="NormalWeb"/>
        <w:shd w:val="clear" w:color="auto" w:fill="FFFFFF"/>
        <w:tabs>
          <w:tab w:val="left" w:pos="278"/>
          <w:tab w:val="left" w:pos="2580"/>
          <w:tab w:val="left" w:pos="5238"/>
          <w:tab w:val="left" w:pos="7659"/>
        </w:tabs>
        <w:spacing w:before="40" w:beforeAutospacing="0" w:after="20" w:afterAutospacing="0"/>
        <w:jc w:val="both"/>
        <w:rPr>
          <w:spacing w:val="-4"/>
          <w:sz w:val="26"/>
          <w:szCs w:val="26"/>
          <w:lang w:eastAsia="en-US"/>
        </w:rPr>
      </w:pPr>
      <w:r w:rsidRPr="002E381F">
        <w:rPr>
          <w:b/>
          <w:color w:val="0000FF"/>
          <w:spacing w:val="-4"/>
          <w:sz w:val="26"/>
          <w:szCs w:val="26"/>
        </w:rPr>
        <w:t>Câu 1.</w:t>
      </w:r>
      <w:r w:rsidRPr="002E381F">
        <w:rPr>
          <w:b/>
          <w:spacing w:val="-4"/>
          <w:sz w:val="26"/>
          <w:szCs w:val="26"/>
        </w:rPr>
        <w:t xml:space="preserve"> </w:t>
      </w:r>
      <w:r w:rsidRPr="002E381F">
        <w:rPr>
          <w:spacing w:val="-4"/>
          <w:sz w:val="26"/>
          <w:szCs w:val="26"/>
          <w:lang w:eastAsia="en-US"/>
        </w:rPr>
        <w:t>Ở Đàng Ngoài, trong các thế kỉ XVI – XVIII, nền sản xuất nông nghiệp bị sa sút nghiêm trọng do</w:t>
      </w:r>
    </w:p>
    <w:p w14:paraId="4130DE41" w14:textId="498D795A" w:rsidR="0000528C" w:rsidRPr="00A926BB" w:rsidRDefault="002E381F" w:rsidP="009F4782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40" w:beforeAutospacing="0" w:after="20" w:afterAutospacing="0"/>
        <w:jc w:val="both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00528C" w:rsidRPr="00BE0B1F">
        <w:rPr>
          <w:b/>
          <w:color w:val="0000FF"/>
          <w:sz w:val="26"/>
          <w:szCs w:val="26"/>
        </w:rPr>
        <w:t>A.</w:t>
      </w:r>
      <w:r w:rsidR="0000528C" w:rsidRPr="00A926BB">
        <w:rPr>
          <w:sz w:val="26"/>
          <w:szCs w:val="26"/>
        </w:rPr>
        <w:t xml:space="preserve"> những cuộc xung đột kéo dài.       </w:t>
      </w:r>
      <w:r>
        <w:rPr>
          <w:sz w:val="26"/>
          <w:szCs w:val="26"/>
        </w:rPr>
        <w:tab/>
      </w:r>
      <w:r w:rsidR="0000528C" w:rsidRPr="00BE0B1F">
        <w:rPr>
          <w:b/>
          <w:color w:val="0000FF"/>
          <w:sz w:val="26"/>
          <w:szCs w:val="26"/>
        </w:rPr>
        <w:t>B.</w:t>
      </w:r>
      <w:r w:rsidR="0000528C" w:rsidRPr="00A926BB">
        <w:rPr>
          <w:sz w:val="26"/>
          <w:szCs w:val="26"/>
        </w:rPr>
        <w:t xml:space="preserve"> thủ công nghiệp được chú trọng hơn.</w:t>
      </w:r>
    </w:p>
    <w:p w14:paraId="3185C260" w14:textId="01B5C892" w:rsidR="0000528C" w:rsidRPr="00A926BB" w:rsidRDefault="002E381F" w:rsidP="009F4782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40" w:beforeAutospacing="0" w:after="20" w:afterAutospacing="0"/>
        <w:jc w:val="both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00528C" w:rsidRPr="00BE0B1F">
        <w:rPr>
          <w:b/>
          <w:color w:val="0000FF"/>
          <w:sz w:val="26"/>
          <w:szCs w:val="26"/>
        </w:rPr>
        <w:t>C.</w:t>
      </w:r>
      <w:r w:rsidR="0000528C" w:rsidRPr="00A926BB">
        <w:rPr>
          <w:sz w:val="26"/>
          <w:szCs w:val="26"/>
        </w:rPr>
        <w:t xml:space="preserve"> chưa thực hiện chính sách khai hoang.</w:t>
      </w:r>
      <w:r>
        <w:rPr>
          <w:sz w:val="26"/>
          <w:szCs w:val="26"/>
        </w:rPr>
        <w:tab/>
      </w:r>
      <w:r w:rsidR="0000528C" w:rsidRPr="00BE0B1F">
        <w:rPr>
          <w:b/>
          <w:color w:val="0000FF"/>
          <w:sz w:val="26"/>
          <w:szCs w:val="26"/>
        </w:rPr>
        <w:t>D.</w:t>
      </w:r>
      <w:r w:rsidR="0000528C" w:rsidRPr="00A926BB">
        <w:rPr>
          <w:sz w:val="26"/>
          <w:szCs w:val="26"/>
        </w:rPr>
        <w:t xml:space="preserve"> diện tích ruộng công tăng lên.</w:t>
      </w:r>
    </w:p>
    <w:p w14:paraId="737EA7A7" w14:textId="77777777" w:rsidR="0000528C" w:rsidRPr="00A926BB" w:rsidRDefault="0000528C" w:rsidP="009F4782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40" w:beforeAutospacing="0" w:after="20" w:afterAutospacing="0"/>
        <w:jc w:val="both"/>
        <w:rPr>
          <w:sz w:val="26"/>
          <w:szCs w:val="26"/>
          <w:lang w:val="en-US"/>
        </w:rPr>
      </w:pPr>
      <w:r w:rsidRPr="00BE0B1F">
        <w:rPr>
          <w:b/>
          <w:color w:val="0000FF"/>
          <w:sz w:val="26"/>
          <w:szCs w:val="26"/>
        </w:rPr>
        <w:t>Câu 2.</w:t>
      </w:r>
      <w:r w:rsidRPr="00A926BB">
        <w:rPr>
          <w:b/>
          <w:sz w:val="26"/>
          <w:szCs w:val="26"/>
        </w:rPr>
        <w:t xml:space="preserve"> </w:t>
      </w:r>
      <w:r w:rsidRPr="00EB656C">
        <w:rPr>
          <w:color w:val="000000" w:themeColor="text1"/>
          <w:sz w:val="26"/>
          <w:szCs w:val="26"/>
          <w:lang w:val="en-US"/>
        </w:rPr>
        <w:t xml:space="preserve">Năm 1533, </w:t>
      </w:r>
      <w:r w:rsidRPr="00EB656C">
        <w:rPr>
          <w:color w:val="000000" w:themeColor="text1"/>
          <w:sz w:val="26"/>
          <w:szCs w:val="26"/>
        </w:rPr>
        <w:t>tôn giáo được truyền bá vào nước ta</w:t>
      </w:r>
      <w:r w:rsidRPr="00EB656C">
        <w:rPr>
          <w:color w:val="000000" w:themeColor="text1"/>
          <w:sz w:val="26"/>
          <w:szCs w:val="26"/>
          <w:lang w:val="en-US"/>
        </w:rPr>
        <w:t xml:space="preserve"> là</w:t>
      </w:r>
    </w:p>
    <w:p w14:paraId="5CF29625" w14:textId="7538458A" w:rsidR="0000528C" w:rsidRPr="00A926BB" w:rsidRDefault="002E381F" w:rsidP="009F4782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40" w:beforeAutospacing="0" w:after="20" w:afterAutospacing="0"/>
        <w:jc w:val="both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00528C" w:rsidRPr="00BE0B1F">
        <w:rPr>
          <w:b/>
          <w:color w:val="0000FF"/>
          <w:sz w:val="26"/>
          <w:szCs w:val="26"/>
        </w:rPr>
        <w:t>A.</w:t>
      </w:r>
      <w:r w:rsidR="0000528C">
        <w:rPr>
          <w:b/>
          <w:sz w:val="26"/>
          <w:szCs w:val="26"/>
          <w:lang w:val="en-US"/>
        </w:rPr>
        <w:t xml:space="preserve"> </w:t>
      </w:r>
      <w:r w:rsidR="0000528C" w:rsidRPr="00A926BB">
        <w:rPr>
          <w:sz w:val="26"/>
          <w:szCs w:val="26"/>
        </w:rPr>
        <w:t xml:space="preserve">Phật giáo.        </w:t>
      </w:r>
      <w:r>
        <w:rPr>
          <w:sz w:val="26"/>
          <w:szCs w:val="26"/>
        </w:rPr>
        <w:tab/>
      </w:r>
      <w:r w:rsidR="0000528C" w:rsidRPr="00BE0B1F">
        <w:rPr>
          <w:b/>
          <w:color w:val="0000FF"/>
          <w:sz w:val="26"/>
          <w:szCs w:val="26"/>
        </w:rPr>
        <w:t>B.</w:t>
      </w:r>
      <w:r w:rsidR="0000528C" w:rsidRPr="00A926BB">
        <w:rPr>
          <w:sz w:val="26"/>
          <w:szCs w:val="26"/>
        </w:rPr>
        <w:t xml:space="preserve"> Nho giáo.                 </w:t>
      </w:r>
      <w:r>
        <w:rPr>
          <w:sz w:val="26"/>
          <w:szCs w:val="26"/>
        </w:rPr>
        <w:tab/>
      </w:r>
      <w:r w:rsidR="0000528C" w:rsidRPr="00BE0B1F">
        <w:rPr>
          <w:b/>
          <w:color w:val="0000FF"/>
          <w:sz w:val="26"/>
          <w:szCs w:val="26"/>
        </w:rPr>
        <w:t>C.</w:t>
      </w:r>
      <w:r w:rsidR="0000528C" w:rsidRPr="00A926BB">
        <w:rPr>
          <w:sz w:val="26"/>
          <w:szCs w:val="26"/>
        </w:rPr>
        <w:t xml:space="preserve"> Công giáo.</w:t>
      </w:r>
      <w:r>
        <w:rPr>
          <w:sz w:val="26"/>
          <w:szCs w:val="26"/>
        </w:rPr>
        <w:tab/>
      </w:r>
      <w:r w:rsidR="0000528C" w:rsidRPr="00BE0B1F">
        <w:rPr>
          <w:b/>
          <w:color w:val="0000FF"/>
          <w:sz w:val="26"/>
          <w:szCs w:val="26"/>
        </w:rPr>
        <w:t>D.</w:t>
      </w:r>
      <w:r w:rsidR="0000528C" w:rsidRPr="00A926BB">
        <w:rPr>
          <w:sz w:val="26"/>
          <w:szCs w:val="26"/>
        </w:rPr>
        <w:t xml:space="preserve"> Đạo giáo.</w:t>
      </w:r>
    </w:p>
    <w:p w14:paraId="6176F99B" w14:textId="77777777" w:rsidR="0000528C" w:rsidRPr="00A926BB" w:rsidRDefault="0000528C" w:rsidP="009F4782">
      <w:pPr>
        <w:pStyle w:val="NormalWeb"/>
        <w:shd w:val="clear" w:color="auto" w:fill="FFFFFF"/>
        <w:tabs>
          <w:tab w:val="left" w:pos="278"/>
          <w:tab w:val="left" w:pos="2580"/>
          <w:tab w:val="left" w:pos="5238"/>
          <w:tab w:val="left" w:pos="7659"/>
        </w:tabs>
        <w:spacing w:before="40" w:beforeAutospacing="0" w:after="20" w:afterAutospacing="0"/>
        <w:jc w:val="both"/>
        <w:rPr>
          <w:sz w:val="26"/>
          <w:szCs w:val="26"/>
        </w:rPr>
      </w:pPr>
      <w:r w:rsidRPr="00BE0B1F">
        <w:rPr>
          <w:b/>
          <w:color w:val="0000FF"/>
          <w:sz w:val="26"/>
          <w:szCs w:val="26"/>
        </w:rPr>
        <w:t>Câu 3.</w:t>
      </w:r>
      <w:r w:rsidRPr="00A926BB">
        <w:rPr>
          <w:sz w:val="26"/>
          <w:szCs w:val="26"/>
        </w:rPr>
        <w:t xml:space="preserve"> Chủ nghĩa tư bản chuyển sang giai đoạn đế quốc chủ nghĩa vào thời gian nào?</w:t>
      </w:r>
    </w:p>
    <w:p w14:paraId="2C52AC4A" w14:textId="0294573C" w:rsidR="0000528C" w:rsidRPr="00A926BB" w:rsidRDefault="002E381F" w:rsidP="009F4782">
      <w:pPr>
        <w:pStyle w:val="NormalWeb"/>
        <w:shd w:val="clear" w:color="auto" w:fill="FFFFFF"/>
        <w:tabs>
          <w:tab w:val="left" w:pos="278"/>
          <w:tab w:val="left" w:pos="2580"/>
          <w:tab w:val="left" w:pos="5238"/>
          <w:tab w:val="left" w:pos="7659"/>
        </w:tabs>
        <w:spacing w:before="40" w:beforeAutospacing="0" w:after="20" w:afterAutospacing="0"/>
        <w:jc w:val="both"/>
        <w:rPr>
          <w:sz w:val="26"/>
          <w:szCs w:val="26"/>
          <w:lang w:eastAsia="en-US"/>
        </w:rPr>
      </w:pPr>
      <w:r>
        <w:rPr>
          <w:b/>
          <w:color w:val="0000FF"/>
          <w:sz w:val="25"/>
          <w:szCs w:val="26"/>
          <w:lang w:eastAsia="en-US"/>
        </w:rPr>
        <w:tab/>
      </w:r>
      <w:r w:rsidR="0000528C" w:rsidRPr="00BE0B1F">
        <w:rPr>
          <w:b/>
          <w:color w:val="0000FF"/>
          <w:sz w:val="25"/>
          <w:szCs w:val="26"/>
          <w:lang w:eastAsia="en-US"/>
        </w:rPr>
        <w:t>A.</w:t>
      </w:r>
      <w:r w:rsidR="0000528C">
        <w:rPr>
          <w:b/>
          <w:sz w:val="25"/>
          <w:szCs w:val="26"/>
          <w:lang w:val="en-US" w:eastAsia="en-US"/>
        </w:rPr>
        <w:t xml:space="preserve"> </w:t>
      </w:r>
      <w:r w:rsidR="0000528C" w:rsidRPr="00A926BB">
        <w:rPr>
          <w:sz w:val="26"/>
          <w:szCs w:val="26"/>
        </w:rPr>
        <w:t xml:space="preserve">Đầu thế kỉ XIX.                                   </w:t>
      </w:r>
      <w:r>
        <w:rPr>
          <w:sz w:val="26"/>
          <w:szCs w:val="26"/>
        </w:rPr>
        <w:tab/>
      </w:r>
      <w:r w:rsidR="0000528C" w:rsidRPr="00BE0B1F">
        <w:rPr>
          <w:b/>
          <w:color w:val="0000FF"/>
          <w:sz w:val="26"/>
          <w:szCs w:val="26"/>
        </w:rPr>
        <w:t>B.</w:t>
      </w:r>
      <w:r w:rsidR="0000528C" w:rsidRPr="00A926BB">
        <w:rPr>
          <w:sz w:val="26"/>
          <w:szCs w:val="26"/>
        </w:rPr>
        <w:t xml:space="preserve"> Cuối thế kỉ XIX – đầu thế kỉ XX.</w:t>
      </w:r>
    </w:p>
    <w:p w14:paraId="7AA86BD2" w14:textId="1F537B33" w:rsidR="0000528C" w:rsidRPr="00A926BB" w:rsidRDefault="002E381F" w:rsidP="009F4782">
      <w:pPr>
        <w:pStyle w:val="NormalWeb"/>
        <w:shd w:val="clear" w:color="auto" w:fill="FFFFFF"/>
        <w:tabs>
          <w:tab w:val="left" w:pos="278"/>
          <w:tab w:val="left" w:pos="2580"/>
          <w:tab w:val="left" w:pos="5238"/>
          <w:tab w:val="left" w:pos="7659"/>
        </w:tabs>
        <w:spacing w:before="40" w:beforeAutospacing="0" w:after="20" w:afterAutospacing="0"/>
        <w:jc w:val="both"/>
        <w:rPr>
          <w:sz w:val="26"/>
          <w:szCs w:val="26"/>
          <w:lang w:eastAsia="en-US"/>
        </w:rPr>
      </w:pPr>
      <w:r>
        <w:rPr>
          <w:b/>
          <w:color w:val="0000FF"/>
          <w:sz w:val="26"/>
          <w:szCs w:val="26"/>
        </w:rPr>
        <w:tab/>
      </w:r>
      <w:r w:rsidR="0000528C" w:rsidRPr="00BE0B1F">
        <w:rPr>
          <w:b/>
          <w:color w:val="0000FF"/>
          <w:sz w:val="26"/>
          <w:szCs w:val="26"/>
        </w:rPr>
        <w:t>C.</w:t>
      </w:r>
      <w:r w:rsidR="0000528C" w:rsidRPr="00A926BB">
        <w:rPr>
          <w:sz w:val="26"/>
          <w:szCs w:val="26"/>
        </w:rPr>
        <w:t xml:space="preserve"> Cuối thế kỉ XVIII.                               </w:t>
      </w:r>
      <w:r>
        <w:rPr>
          <w:sz w:val="26"/>
          <w:szCs w:val="26"/>
        </w:rPr>
        <w:tab/>
      </w:r>
      <w:r w:rsidR="0000528C" w:rsidRPr="00BE0B1F">
        <w:rPr>
          <w:b/>
          <w:color w:val="0000FF"/>
          <w:sz w:val="26"/>
          <w:szCs w:val="26"/>
        </w:rPr>
        <w:t>D.</w:t>
      </w:r>
      <w:r w:rsidR="0000528C" w:rsidRPr="00A926BB">
        <w:rPr>
          <w:sz w:val="26"/>
          <w:szCs w:val="26"/>
        </w:rPr>
        <w:t xml:space="preserve"> Cuối thế kỉ XVIII – đầu thế kỉ XIX. </w:t>
      </w:r>
    </w:p>
    <w:p w14:paraId="2A3D486F" w14:textId="0BC326BD" w:rsidR="0000528C" w:rsidRPr="00A926BB" w:rsidRDefault="0000528C" w:rsidP="009F4782">
      <w:pPr>
        <w:pStyle w:val="NormalWeb"/>
        <w:shd w:val="clear" w:color="auto" w:fill="FFFFFF"/>
        <w:tabs>
          <w:tab w:val="left" w:pos="278"/>
          <w:tab w:val="left" w:pos="2580"/>
          <w:tab w:val="left" w:pos="5238"/>
          <w:tab w:val="left" w:pos="7659"/>
        </w:tabs>
        <w:spacing w:before="40" w:beforeAutospacing="0" w:after="20" w:afterAutospacing="0"/>
        <w:jc w:val="both"/>
        <w:rPr>
          <w:sz w:val="26"/>
          <w:szCs w:val="26"/>
          <w:lang w:eastAsia="en-US"/>
        </w:rPr>
      </w:pPr>
      <w:r w:rsidRPr="00BE0B1F">
        <w:rPr>
          <w:rStyle w:val="Strong"/>
          <w:rFonts w:eastAsia="Calibri"/>
          <w:color w:val="0000FF"/>
          <w:sz w:val="26"/>
          <w:szCs w:val="26"/>
        </w:rPr>
        <w:t>Câu 4</w:t>
      </w:r>
      <w:r w:rsidRPr="00BE0B1F">
        <w:rPr>
          <w:b/>
          <w:color w:val="0000FF"/>
          <w:sz w:val="26"/>
          <w:szCs w:val="26"/>
          <w:lang w:eastAsia="en-US"/>
        </w:rPr>
        <w:t>.</w:t>
      </w:r>
      <w:r w:rsidRPr="00A926BB">
        <w:rPr>
          <w:sz w:val="26"/>
          <w:szCs w:val="26"/>
          <w:lang w:eastAsia="en-US"/>
        </w:rPr>
        <w:t xml:space="preserve"> Quốc tế thứ hai được thành lập vào năm nào?</w:t>
      </w:r>
    </w:p>
    <w:p w14:paraId="0C108898" w14:textId="768FC4DB" w:rsidR="0000528C" w:rsidRPr="00A926BB" w:rsidRDefault="002E381F" w:rsidP="009F4782">
      <w:pPr>
        <w:pStyle w:val="NormalWeb"/>
        <w:shd w:val="clear" w:color="auto" w:fill="FFFFFF"/>
        <w:tabs>
          <w:tab w:val="left" w:pos="278"/>
          <w:tab w:val="left" w:pos="2580"/>
          <w:tab w:val="left" w:pos="5238"/>
          <w:tab w:val="left" w:pos="7659"/>
        </w:tabs>
        <w:spacing w:before="40" w:beforeAutospacing="0" w:after="20" w:afterAutospacing="0"/>
        <w:jc w:val="both"/>
        <w:rPr>
          <w:sz w:val="26"/>
          <w:szCs w:val="26"/>
          <w:lang w:eastAsia="en-US"/>
        </w:rPr>
      </w:pPr>
      <w:r>
        <w:rPr>
          <w:b/>
          <w:color w:val="0000FF"/>
          <w:sz w:val="26"/>
          <w:szCs w:val="26"/>
        </w:rPr>
        <w:tab/>
      </w:r>
      <w:r w:rsidR="0000528C" w:rsidRPr="00BE0B1F">
        <w:rPr>
          <w:b/>
          <w:color w:val="0000FF"/>
          <w:sz w:val="26"/>
          <w:szCs w:val="26"/>
        </w:rPr>
        <w:t>A.</w:t>
      </w:r>
      <w:r w:rsidR="0000528C" w:rsidRPr="00A926BB">
        <w:rPr>
          <w:sz w:val="26"/>
          <w:szCs w:val="26"/>
        </w:rPr>
        <w:t xml:space="preserve"> Năm 1848.</w:t>
      </w:r>
      <w:r>
        <w:rPr>
          <w:sz w:val="26"/>
          <w:szCs w:val="26"/>
        </w:rPr>
        <w:tab/>
      </w:r>
      <w:r w:rsidR="0000528C" w:rsidRPr="00BE0B1F">
        <w:rPr>
          <w:b/>
          <w:color w:val="0000FF"/>
          <w:sz w:val="26"/>
          <w:szCs w:val="26"/>
        </w:rPr>
        <w:t>B.</w:t>
      </w:r>
      <w:r w:rsidR="0000528C" w:rsidRPr="00A926BB">
        <w:rPr>
          <w:sz w:val="26"/>
          <w:szCs w:val="26"/>
        </w:rPr>
        <w:t xml:space="preserve"> Năm 1864.              </w:t>
      </w:r>
      <w:r>
        <w:rPr>
          <w:sz w:val="26"/>
          <w:szCs w:val="26"/>
        </w:rPr>
        <w:tab/>
      </w:r>
      <w:r w:rsidR="0000528C" w:rsidRPr="00BE0B1F">
        <w:rPr>
          <w:b/>
          <w:color w:val="0000FF"/>
          <w:sz w:val="26"/>
          <w:szCs w:val="26"/>
        </w:rPr>
        <w:t>C.</w:t>
      </w:r>
      <w:r w:rsidR="0000528C" w:rsidRPr="00A926BB">
        <w:rPr>
          <w:sz w:val="26"/>
          <w:szCs w:val="26"/>
        </w:rPr>
        <w:t xml:space="preserve"> Năm 1889.</w:t>
      </w:r>
      <w:r>
        <w:rPr>
          <w:sz w:val="26"/>
          <w:szCs w:val="26"/>
        </w:rPr>
        <w:tab/>
      </w:r>
      <w:r w:rsidR="0000528C" w:rsidRPr="00BE0B1F">
        <w:rPr>
          <w:b/>
          <w:color w:val="0000FF"/>
          <w:sz w:val="26"/>
          <w:szCs w:val="26"/>
        </w:rPr>
        <w:t>D.</w:t>
      </w:r>
      <w:r w:rsidR="0000528C" w:rsidRPr="00A926BB">
        <w:rPr>
          <w:sz w:val="26"/>
          <w:szCs w:val="26"/>
        </w:rPr>
        <w:t xml:space="preserve"> Năm 1895.</w:t>
      </w:r>
    </w:p>
    <w:p w14:paraId="67A59E6C" w14:textId="128FCF25" w:rsidR="00552283" w:rsidRPr="00DB7DCA" w:rsidRDefault="00552283" w:rsidP="009F4782">
      <w:pPr>
        <w:tabs>
          <w:tab w:val="left" w:pos="283"/>
          <w:tab w:val="left" w:pos="2835"/>
          <w:tab w:val="left" w:pos="5386"/>
          <w:tab w:val="left" w:pos="7937"/>
        </w:tabs>
        <w:spacing w:before="40" w:after="20" w:line="240" w:lineRule="auto"/>
        <w:rPr>
          <w:rFonts w:eastAsia="Arial"/>
          <w:b/>
          <w:color w:val="0000FF"/>
          <w:sz w:val="26"/>
          <w:szCs w:val="26"/>
          <w:lang w:val="vi-VN"/>
        </w:rPr>
      </w:pPr>
      <w:r w:rsidRPr="00DB7DCA">
        <w:rPr>
          <w:rFonts w:eastAsia="Arial"/>
          <w:b/>
          <w:color w:val="0000FF"/>
          <w:sz w:val="26"/>
          <w:szCs w:val="26"/>
          <w:lang w:val="vi-VN"/>
        </w:rPr>
        <w:t xml:space="preserve">2. </w:t>
      </w:r>
      <w:r w:rsidR="00A75428" w:rsidRPr="00DB7DCA">
        <w:rPr>
          <w:b/>
          <w:color w:val="0000FF"/>
          <w:sz w:val="26"/>
          <w:szCs w:val="26"/>
        </w:rPr>
        <w:t xml:space="preserve">Phần </w:t>
      </w:r>
      <w:r w:rsidR="00A75428" w:rsidRPr="00DB7DCA">
        <w:rPr>
          <w:rFonts w:eastAsia="Arial"/>
          <w:b/>
          <w:color w:val="0000FF"/>
          <w:sz w:val="26"/>
          <w:szCs w:val="26"/>
        </w:rPr>
        <w:t>t</w:t>
      </w:r>
      <w:r w:rsidRPr="00DB7DCA">
        <w:rPr>
          <w:rFonts w:eastAsia="Arial"/>
          <w:b/>
          <w:color w:val="0000FF"/>
          <w:sz w:val="26"/>
          <w:szCs w:val="26"/>
          <w:lang w:val="vi-VN"/>
        </w:rPr>
        <w:t>ự luận (</w:t>
      </w:r>
      <w:r w:rsidR="00D27595" w:rsidRPr="00DB7DCA">
        <w:rPr>
          <w:rFonts w:eastAsia="Arial"/>
          <w:b/>
          <w:color w:val="0000FF"/>
          <w:sz w:val="26"/>
          <w:szCs w:val="26"/>
        </w:rPr>
        <w:t>4,0</w:t>
      </w:r>
      <w:r w:rsidRPr="00DB7DCA">
        <w:rPr>
          <w:rFonts w:eastAsia="Arial"/>
          <w:b/>
          <w:color w:val="0000FF"/>
          <w:sz w:val="26"/>
          <w:szCs w:val="26"/>
          <w:lang w:val="vi-VN"/>
        </w:rPr>
        <w:t xml:space="preserve"> điểm) </w:t>
      </w:r>
    </w:p>
    <w:p w14:paraId="3C2733DB" w14:textId="1CFFB7ED" w:rsidR="0000528C" w:rsidRPr="0000528C" w:rsidRDefault="0000528C" w:rsidP="009F4782">
      <w:pPr>
        <w:tabs>
          <w:tab w:val="left" w:pos="2835"/>
          <w:tab w:val="left" w:pos="5386"/>
          <w:tab w:val="left" w:pos="7937"/>
        </w:tabs>
        <w:spacing w:before="40" w:after="20" w:line="240" w:lineRule="auto"/>
        <w:jc w:val="both"/>
        <w:rPr>
          <w:rFonts w:eastAsia="Arial"/>
          <w:sz w:val="26"/>
          <w:szCs w:val="26"/>
          <w:lang w:val="vi-VN"/>
        </w:rPr>
      </w:pPr>
      <w:r w:rsidRPr="0000528C">
        <w:rPr>
          <w:rFonts w:eastAsia="Arial"/>
          <w:b/>
          <w:color w:val="0000FF"/>
          <w:sz w:val="26"/>
          <w:szCs w:val="26"/>
          <w:lang w:val="vi-VN"/>
        </w:rPr>
        <w:t xml:space="preserve">Câu </w:t>
      </w:r>
      <w:r w:rsidR="00395C11">
        <w:rPr>
          <w:rFonts w:eastAsia="Arial"/>
          <w:b/>
          <w:color w:val="0000FF"/>
          <w:sz w:val="26"/>
          <w:szCs w:val="26"/>
        </w:rPr>
        <w:t>5</w:t>
      </w:r>
      <w:r w:rsidR="00FC202A">
        <w:rPr>
          <w:rFonts w:eastAsia="Arial"/>
          <w:b/>
          <w:color w:val="0000FF"/>
          <w:sz w:val="26"/>
          <w:szCs w:val="26"/>
        </w:rPr>
        <w:t>.</w:t>
      </w:r>
      <w:r w:rsidRPr="0000528C">
        <w:rPr>
          <w:rFonts w:eastAsia="Arial"/>
          <w:b/>
          <w:color w:val="0000FF"/>
          <w:sz w:val="26"/>
          <w:szCs w:val="26"/>
          <w:lang w:val="vi-VN"/>
        </w:rPr>
        <w:t xml:space="preserve"> (2,0 điểm) </w:t>
      </w:r>
      <w:r w:rsidRPr="0000528C">
        <w:rPr>
          <w:rFonts w:eastAsia="Arial"/>
          <w:sz w:val="26"/>
          <w:szCs w:val="26"/>
          <w:lang w:val="vi-VN"/>
        </w:rPr>
        <w:t>Nêu nguyên nhân thắng lợi, ý nghĩa lịch sử của phong trào Tây Sơn.</w:t>
      </w:r>
    </w:p>
    <w:p w14:paraId="78303F7E" w14:textId="05E96593" w:rsidR="0000528C" w:rsidRPr="0000528C" w:rsidRDefault="0000528C" w:rsidP="009F4782">
      <w:pPr>
        <w:tabs>
          <w:tab w:val="left" w:pos="2835"/>
          <w:tab w:val="left" w:pos="5386"/>
          <w:tab w:val="left" w:pos="7937"/>
        </w:tabs>
        <w:spacing w:before="40" w:after="20" w:line="240" w:lineRule="auto"/>
        <w:jc w:val="both"/>
        <w:rPr>
          <w:rFonts w:eastAsia="Arial"/>
          <w:sz w:val="26"/>
          <w:szCs w:val="26"/>
        </w:rPr>
      </w:pPr>
      <w:r w:rsidRPr="0000528C">
        <w:rPr>
          <w:rFonts w:eastAsia="Arial"/>
          <w:b/>
          <w:color w:val="0000FF"/>
          <w:sz w:val="26"/>
          <w:szCs w:val="26"/>
          <w:lang w:val="vi-VN"/>
        </w:rPr>
        <w:t xml:space="preserve">Câu </w:t>
      </w:r>
      <w:r w:rsidR="00395C11">
        <w:rPr>
          <w:rFonts w:eastAsia="Arial"/>
          <w:b/>
          <w:color w:val="0000FF"/>
          <w:sz w:val="26"/>
          <w:szCs w:val="26"/>
        </w:rPr>
        <w:t>6</w:t>
      </w:r>
      <w:r w:rsidR="00FC202A">
        <w:rPr>
          <w:rFonts w:eastAsia="Arial"/>
          <w:b/>
          <w:color w:val="0000FF"/>
          <w:sz w:val="26"/>
          <w:szCs w:val="26"/>
        </w:rPr>
        <w:t>.</w:t>
      </w:r>
      <w:r w:rsidRPr="0000528C">
        <w:rPr>
          <w:rFonts w:eastAsia="Arial"/>
          <w:b/>
          <w:color w:val="0000FF"/>
          <w:sz w:val="26"/>
          <w:szCs w:val="26"/>
          <w:lang w:val="vi-VN"/>
        </w:rPr>
        <w:t xml:space="preserve"> (2,0 điểm)</w:t>
      </w:r>
      <w:r w:rsidR="00A22556">
        <w:rPr>
          <w:rFonts w:eastAsia="Arial"/>
          <w:b/>
          <w:color w:val="0000FF"/>
          <w:sz w:val="26"/>
          <w:szCs w:val="26"/>
        </w:rPr>
        <w:t xml:space="preserve"> </w:t>
      </w:r>
      <w:r w:rsidRPr="0000528C">
        <w:rPr>
          <w:rFonts w:eastAsia="Arial"/>
          <w:sz w:val="26"/>
          <w:szCs w:val="26"/>
          <w:lang w:val="vi-VN"/>
        </w:rPr>
        <w:t xml:space="preserve">Hoàn thành bảng thống kê sau về diễn biến chính của Cách mạng </w:t>
      </w:r>
      <w:r w:rsidR="00EA12FB">
        <w:rPr>
          <w:rFonts w:eastAsia="Arial"/>
          <w:sz w:val="26"/>
          <w:szCs w:val="26"/>
        </w:rPr>
        <w:t>T</w:t>
      </w:r>
      <w:r w:rsidRPr="0000528C">
        <w:rPr>
          <w:rFonts w:eastAsia="Arial"/>
          <w:sz w:val="26"/>
          <w:szCs w:val="26"/>
          <w:lang w:val="vi-VN"/>
        </w:rPr>
        <w:t>háng Mười Nga năm 1917</w:t>
      </w:r>
      <w:r w:rsidRPr="0000528C">
        <w:rPr>
          <w:rFonts w:eastAsia="Arial"/>
          <w:sz w:val="26"/>
          <w:szCs w:val="26"/>
        </w:rPr>
        <w:t>.</w:t>
      </w:r>
    </w:p>
    <w:tbl>
      <w:tblPr>
        <w:tblStyle w:val="LiBang2"/>
        <w:tblW w:w="10490" w:type="dxa"/>
        <w:tblInd w:w="-5" w:type="dxa"/>
        <w:tblLook w:val="04A0" w:firstRow="1" w:lastRow="0" w:firstColumn="1" w:lastColumn="0" w:noHBand="0" w:noVBand="1"/>
      </w:tblPr>
      <w:tblGrid>
        <w:gridCol w:w="2580"/>
        <w:gridCol w:w="7910"/>
      </w:tblGrid>
      <w:tr w:rsidR="0000528C" w:rsidRPr="0000528C" w14:paraId="28091868" w14:textId="77777777" w:rsidTr="00FC202A">
        <w:tc>
          <w:tcPr>
            <w:tcW w:w="2580" w:type="dxa"/>
          </w:tcPr>
          <w:p w14:paraId="6E00CD97" w14:textId="77777777" w:rsidR="0000528C" w:rsidRPr="0000528C" w:rsidRDefault="0000528C" w:rsidP="009F4782">
            <w:pPr>
              <w:tabs>
                <w:tab w:val="left" w:pos="2835"/>
                <w:tab w:val="left" w:pos="5386"/>
                <w:tab w:val="left" w:pos="7937"/>
              </w:tabs>
              <w:spacing w:before="40" w:after="20" w:line="240" w:lineRule="auto"/>
              <w:jc w:val="center"/>
              <w:rPr>
                <w:rFonts w:eastAsia="Arial"/>
                <w:b/>
                <w:sz w:val="26"/>
                <w:szCs w:val="26"/>
              </w:rPr>
            </w:pPr>
            <w:r w:rsidRPr="0000528C">
              <w:rPr>
                <w:rFonts w:eastAsia="Arial"/>
                <w:b/>
                <w:sz w:val="26"/>
                <w:szCs w:val="26"/>
              </w:rPr>
              <w:t>Thời gian</w:t>
            </w:r>
          </w:p>
        </w:tc>
        <w:tc>
          <w:tcPr>
            <w:tcW w:w="7910" w:type="dxa"/>
          </w:tcPr>
          <w:p w14:paraId="2FDC0DC5" w14:textId="77777777" w:rsidR="0000528C" w:rsidRPr="0000528C" w:rsidRDefault="0000528C" w:rsidP="009F4782">
            <w:pPr>
              <w:tabs>
                <w:tab w:val="left" w:pos="2835"/>
                <w:tab w:val="left" w:pos="5386"/>
                <w:tab w:val="left" w:pos="7937"/>
              </w:tabs>
              <w:spacing w:before="40" w:after="20" w:line="240" w:lineRule="auto"/>
              <w:jc w:val="center"/>
              <w:rPr>
                <w:rFonts w:eastAsia="Arial"/>
                <w:b/>
                <w:sz w:val="26"/>
                <w:szCs w:val="26"/>
              </w:rPr>
            </w:pPr>
            <w:r w:rsidRPr="0000528C">
              <w:rPr>
                <w:rFonts w:eastAsia="Arial"/>
                <w:b/>
                <w:sz w:val="26"/>
                <w:szCs w:val="26"/>
              </w:rPr>
              <w:t>Sự kiện</w:t>
            </w:r>
          </w:p>
        </w:tc>
      </w:tr>
      <w:tr w:rsidR="0000528C" w:rsidRPr="0000528C" w14:paraId="3723F5B5" w14:textId="77777777" w:rsidTr="00FC202A">
        <w:tc>
          <w:tcPr>
            <w:tcW w:w="2580" w:type="dxa"/>
          </w:tcPr>
          <w:p w14:paraId="7FFA1F73" w14:textId="77777777" w:rsidR="0000528C" w:rsidRPr="0000528C" w:rsidRDefault="0000528C" w:rsidP="009F4782">
            <w:pPr>
              <w:tabs>
                <w:tab w:val="left" w:pos="2835"/>
                <w:tab w:val="left" w:pos="5386"/>
                <w:tab w:val="left" w:pos="7937"/>
              </w:tabs>
              <w:spacing w:before="40" w:after="2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00528C">
              <w:rPr>
                <w:rFonts w:eastAsia="Arial"/>
                <w:sz w:val="26"/>
                <w:szCs w:val="26"/>
              </w:rPr>
              <w:t>Tháng 7/1917</w:t>
            </w:r>
          </w:p>
        </w:tc>
        <w:tc>
          <w:tcPr>
            <w:tcW w:w="7910" w:type="dxa"/>
          </w:tcPr>
          <w:p w14:paraId="39957E88" w14:textId="77777777" w:rsidR="0000528C" w:rsidRPr="0000528C" w:rsidRDefault="0000528C" w:rsidP="009F4782">
            <w:pPr>
              <w:tabs>
                <w:tab w:val="left" w:pos="2835"/>
                <w:tab w:val="left" w:pos="5386"/>
                <w:tab w:val="left" w:pos="7937"/>
              </w:tabs>
              <w:spacing w:before="40" w:after="20" w:line="240" w:lineRule="auto"/>
              <w:jc w:val="both"/>
              <w:rPr>
                <w:rFonts w:eastAsia="Arial"/>
                <w:sz w:val="26"/>
                <w:szCs w:val="26"/>
                <w:lang w:val="vi-VN"/>
              </w:rPr>
            </w:pPr>
          </w:p>
        </w:tc>
      </w:tr>
      <w:tr w:rsidR="0000528C" w:rsidRPr="0000528C" w14:paraId="09DF3AAF" w14:textId="77777777" w:rsidTr="00FC202A">
        <w:tc>
          <w:tcPr>
            <w:tcW w:w="2580" w:type="dxa"/>
          </w:tcPr>
          <w:p w14:paraId="7995F379" w14:textId="77777777" w:rsidR="0000528C" w:rsidRPr="0000528C" w:rsidRDefault="0000528C" w:rsidP="009F4782">
            <w:pPr>
              <w:tabs>
                <w:tab w:val="left" w:pos="2835"/>
                <w:tab w:val="left" w:pos="5386"/>
                <w:tab w:val="left" w:pos="7937"/>
              </w:tabs>
              <w:spacing w:before="40" w:after="2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7910" w:type="dxa"/>
          </w:tcPr>
          <w:p w14:paraId="08AA572E" w14:textId="77777777" w:rsidR="0000528C" w:rsidRPr="0000528C" w:rsidRDefault="0000528C" w:rsidP="009F4782">
            <w:pPr>
              <w:tabs>
                <w:tab w:val="left" w:pos="2835"/>
                <w:tab w:val="left" w:pos="5386"/>
                <w:tab w:val="left" w:pos="7937"/>
              </w:tabs>
              <w:spacing w:before="40" w:after="20" w:line="240" w:lineRule="auto"/>
              <w:jc w:val="both"/>
              <w:rPr>
                <w:rFonts w:eastAsia="Arial"/>
                <w:sz w:val="26"/>
                <w:szCs w:val="26"/>
              </w:rPr>
            </w:pPr>
            <w:r w:rsidRPr="0000528C">
              <w:rPr>
                <w:rFonts w:eastAsia="Arial"/>
                <w:sz w:val="26"/>
                <w:szCs w:val="26"/>
              </w:rPr>
              <w:t>Quân khởi nghĩa chiếm được Pê-tơ-rô-grát, bao vây Cung điện Mùa Đông.</w:t>
            </w:r>
          </w:p>
        </w:tc>
      </w:tr>
      <w:tr w:rsidR="0000528C" w:rsidRPr="0000528C" w14:paraId="11F989CA" w14:textId="77777777" w:rsidTr="00FC202A">
        <w:tc>
          <w:tcPr>
            <w:tcW w:w="2580" w:type="dxa"/>
          </w:tcPr>
          <w:p w14:paraId="53DAFD2D" w14:textId="77777777" w:rsidR="0000528C" w:rsidRPr="0000528C" w:rsidRDefault="0000528C" w:rsidP="009F4782">
            <w:pPr>
              <w:tabs>
                <w:tab w:val="left" w:pos="2835"/>
                <w:tab w:val="left" w:pos="5386"/>
                <w:tab w:val="left" w:pos="7937"/>
              </w:tabs>
              <w:spacing w:before="40" w:after="2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00528C">
              <w:rPr>
                <w:rFonts w:eastAsia="Arial"/>
                <w:sz w:val="26"/>
                <w:szCs w:val="26"/>
              </w:rPr>
              <w:t>Đêm 25/10/1917</w:t>
            </w:r>
          </w:p>
          <w:p w14:paraId="132F8AA1" w14:textId="77777777" w:rsidR="0000528C" w:rsidRPr="0000528C" w:rsidRDefault="0000528C" w:rsidP="009F4782">
            <w:pPr>
              <w:tabs>
                <w:tab w:val="left" w:pos="2835"/>
                <w:tab w:val="left" w:pos="5386"/>
                <w:tab w:val="left" w:pos="7937"/>
              </w:tabs>
              <w:spacing w:before="40" w:after="20" w:line="240" w:lineRule="auto"/>
              <w:jc w:val="center"/>
              <w:rPr>
                <w:rFonts w:eastAsia="Arial"/>
                <w:sz w:val="26"/>
                <w:szCs w:val="26"/>
              </w:rPr>
            </w:pPr>
            <w:r w:rsidRPr="0000528C">
              <w:rPr>
                <w:rFonts w:eastAsia="Arial"/>
                <w:sz w:val="26"/>
                <w:szCs w:val="26"/>
              </w:rPr>
              <w:t>(7/11 theo dương lịch)</w:t>
            </w:r>
          </w:p>
        </w:tc>
        <w:tc>
          <w:tcPr>
            <w:tcW w:w="7910" w:type="dxa"/>
          </w:tcPr>
          <w:p w14:paraId="21E60FD1" w14:textId="77777777" w:rsidR="0000528C" w:rsidRPr="0000528C" w:rsidRDefault="0000528C" w:rsidP="009F4782">
            <w:pPr>
              <w:tabs>
                <w:tab w:val="left" w:pos="2835"/>
                <w:tab w:val="left" w:pos="5386"/>
                <w:tab w:val="left" w:pos="7937"/>
              </w:tabs>
              <w:spacing w:before="40" w:after="20" w:line="240" w:lineRule="auto"/>
              <w:jc w:val="both"/>
              <w:rPr>
                <w:rFonts w:eastAsia="Arial"/>
                <w:sz w:val="26"/>
                <w:szCs w:val="26"/>
                <w:lang w:val="vi-VN"/>
              </w:rPr>
            </w:pPr>
          </w:p>
        </w:tc>
      </w:tr>
      <w:tr w:rsidR="0000528C" w:rsidRPr="0000528C" w14:paraId="242ABCA8" w14:textId="77777777" w:rsidTr="00FC202A">
        <w:tc>
          <w:tcPr>
            <w:tcW w:w="2580" w:type="dxa"/>
          </w:tcPr>
          <w:p w14:paraId="2D27BB16" w14:textId="77777777" w:rsidR="0000528C" w:rsidRPr="0000528C" w:rsidRDefault="0000528C" w:rsidP="009F4782">
            <w:pPr>
              <w:tabs>
                <w:tab w:val="left" w:pos="2835"/>
                <w:tab w:val="left" w:pos="5386"/>
                <w:tab w:val="left" w:pos="7937"/>
              </w:tabs>
              <w:spacing w:before="40" w:after="20" w:line="240" w:lineRule="auto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7910" w:type="dxa"/>
          </w:tcPr>
          <w:p w14:paraId="68411760" w14:textId="77777777" w:rsidR="0000528C" w:rsidRPr="0000528C" w:rsidRDefault="0000528C" w:rsidP="009F4782">
            <w:pPr>
              <w:tabs>
                <w:tab w:val="left" w:pos="2835"/>
                <w:tab w:val="left" w:pos="5386"/>
                <w:tab w:val="left" w:pos="7937"/>
              </w:tabs>
              <w:spacing w:before="40" w:after="20" w:line="240" w:lineRule="auto"/>
              <w:jc w:val="both"/>
              <w:rPr>
                <w:rFonts w:eastAsia="Arial"/>
                <w:sz w:val="26"/>
                <w:szCs w:val="26"/>
              </w:rPr>
            </w:pPr>
            <w:r w:rsidRPr="0000528C">
              <w:rPr>
                <w:rFonts w:eastAsia="Arial"/>
                <w:sz w:val="26"/>
                <w:szCs w:val="26"/>
              </w:rPr>
              <w:t>Cách mạng xã hội chủ nghĩa tháng Mười giành thắng lợi hoàn toàn.</w:t>
            </w:r>
          </w:p>
        </w:tc>
      </w:tr>
    </w:tbl>
    <w:p w14:paraId="1F8BBAB4" w14:textId="43DE8436" w:rsidR="004A24D2" w:rsidRPr="00DB7DCA" w:rsidRDefault="004A24D2" w:rsidP="009F4782">
      <w:pPr>
        <w:tabs>
          <w:tab w:val="left" w:pos="278"/>
          <w:tab w:val="left" w:pos="2580"/>
          <w:tab w:val="left" w:pos="5238"/>
          <w:tab w:val="left" w:pos="7659"/>
        </w:tabs>
        <w:spacing w:before="40" w:after="20" w:line="240" w:lineRule="auto"/>
        <w:rPr>
          <w:b/>
          <w:iCs/>
          <w:color w:val="0000FF"/>
          <w:sz w:val="26"/>
          <w:szCs w:val="26"/>
        </w:rPr>
      </w:pPr>
      <w:r w:rsidRPr="00DB7DCA">
        <w:rPr>
          <w:b/>
          <w:iCs/>
          <w:color w:val="0000FF"/>
          <w:sz w:val="26"/>
          <w:szCs w:val="26"/>
        </w:rPr>
        <w:t xml:space="preserve">II. </w:t>
      </w:r>
      <w:r w:rsidR="00365FA3" w:rsidRPr="00DB7DCA">
        <w:rPr>
          <w:b/>
          <w:iCs/>
          <w:color w:val="0000FF"/>
          <w:sz w:val="26"/>
          <w:szCs w:val="26"/>
        </w:rPr>
        <w:t xml:space="preserve">PHÂN MÔN </w:t>
      </w:r>
      <w:r w:rsidRPr="00DB7DCA">
        <w:rPr>
          <w:b/>
          <w:iCs/>
          <w:color w:val="0000FF"/>
          <w:sz w:val="26"/>
          <w:szCs w:val="26"/>
        </w:rPr>
        <w:t>ĐỊA LÍ (4,0 điểm)</w:t>
      </w:r>
    </w:p>
    <w:p w14:paraId="7F43A66D" w14:textId="77777777" w:rsidR="00552283" w:rsidRPr="00DB7DCA" w:rsidRDefault="00552283" w:rsidP="009F4782">
      <w:pPr>
        <w:tabs>
          <w:tab w:val="left" w:pos="278"/>
          <w:tab w:val="left" w:pos="2580"/>
          <w:tab w:val="left" w:pos="5238"/>
          <w:tab w:val="left" w:pos="7659"/>
        </w:tabs>
        <w:spacing w:before="40" w:after="20" w:line="240" w:lineRule="auto"/>
        <w:jc w:val="both"/>
        <w:rPr>
          <w:b/>
          <w:iCs/>
          <w:color w:val="002060"/>
          <w:sz w:val="26"/>
          <w:szCs w:val="26"/>
        </w:rPr>
      </w:pPr>
      <w:r w:rsidRPr="00DB7DCA">
        <w:rPr>
          <w:b/>
          <w:color w:val="0000FF"/>
          <w:sz w:val="26"/>
          <w:szCs w:val="26"/>
        </w:rPr>
        <w:t>1.</w:t>
      </w:r>
      <w:r w:rsidRPr="00DB7DCA">
        <w:rPr>
          <w:b/>
          <w:color w:val="0000FF"/>
          <w:sz w:val="26"/>
          <w:szCs w:val="26"/>
        </w:rPr>
        <w:tab/>
        <w:t xml:space="preserve">Phần trắc nghiệm (1,0 điểm) </w:t>
      </w:r>
    </w:p>
    <w:p w14:paraId="4B0ABB42" w14:textId="77777777" w:rsidR="001159A1" w:rsidRPr="00BA4FE7" w:rsidRDefault="001159A1" w:rsidP="009F4782">
      <w:pPr>
        <w:tabs>
          <w:tab w:val="left" w:pos="278"/>
          <w:tab w:val="left" w:pos="2580"/>
          <w:tab w:val="left" w:pos="5238"/>
          <w:tab w:val="left" w:pos="7659"/>
        </w:tabs>
        <w:spacing w:before="40" w:after="20" w:line="240" w:lineRule="auto"/>
        <w:jc w:val="both"/>
        <w:rPr>
          <w:sz w:val="26"/>
          <w:szCs w:val="26"/>
        </w:rPr>
      </w:pPr>
      <w:r w:rsidRPr="00BA4FE7">
        <w:rPr>
          <w:b/>
          <w:color w:val="0000FF"/>
          <w:sz w:val="26"/>
          <w:szCs w:val="26"/>
        </w:rPr>
        <w:t>Câu 1.</w:t>
      </w:r>
      <w:r>
        <w:rPr>
          <w:b/>
          <w:color w:val="0000FF"/>
          <w:sz w:val="26"/>
          <w:szCs w:val="26"/>
        </w:rPr>
        <w:t xml:space="preserve"> </w:t>
      </w:r>
      <w:r>
        <w:rPr>
          <w:sz w:val="26"/>
          <w:szCs w:val="26"/>
        </w:rPr>
        <w:t xml:space="preserve">Địa hình </w:t>
      </w:r>
      <w:r w:rsidRPr="001A6591">
        <w:rPr>
          <w:b/>
          <w:bCs/>
          <w:sz w:val="26"/>
          <w:szCs w:val="26"/>
        </w:rPr>
        <w:t>các-xtơ</w:t>
      </w:r>
      <w:r>
        <w:rPr>
          <w:sz w:val="26"/>
          <w:szCs w:val="26"/>
        </w:rPr>
        <w:t xml:space="preserve"> khá phổ biến, tạo nên những cảnh quan đẹp như hồ Ba Bể, vịnh Hạ Long là một trong những đặc điểm địa hình của </w:t>
      </w:r>
    </w:p>
    <w:p w14:paraId="75BEB8BA" w14:textId="047FF535" w:rsidR="001159A1" w:rsidRDefault="002E381F" w:rsidP="009F4782">
      <w:pPr>
        <w:tabs>
          <w:tab w:val="left" w:pos="278"/>
          <w:tab w:val="left" w:pos="2580"/>
          <w:tab w:val="left" w:pos="5238"/>
          <w:tab w:val="left" w:pos="7659"/>
        </w:tabs>
        <w:spacing w:before="40" w:after="20" w:line="240" w:lineRule="auto"/>
        <w:jc w:val="both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1159A1" w:rsidRPr="00BA4FE7">
        <w:rPr>
          <w:b/>
          <w:color w:val="0000FF"/>
          <w:sz w:val="26"/>
          <w:szCs w:val="26"/>
        </w:rPr>
        <w:t>A.</w:t>
      </w:r>
      <w:r w:rsidR="001159A1">
        <w:rPr>
          <w:b/>
          <w:color w:val="0000FF"/>
          <w:sz w:val="26"/>
          <w:szCs w:val="26"/>
        </w:rPr>
        <w:t xml:space="preserve"> </w:t>
      </w:r>
      <w:r w:rsidR="001159A1">
        <w:rPr>
          <w:sz w:val="26"/>
          <w:szCs w:val="26"/>
        </w:rPr>
        <w:t xml:space="preserve">vùng núi Tây Bắc.       </w:t>
      </w:r>
      <w:r w:rsidR="001159A1">
        <w:rPr>
          <w:sz w:val="26"/>
          <w:szCs w:val="26"/>
        </w:rPr>
        <w:tab/>
      </w:r>
      <w:r w:rsidR="001159A1" w:rsidRPr="00BA4FE7">
        <w:rPr>
          <w:b/>
          <w:color w:val="0000FF"/>
          <w:sz w:val="26"/>
          <w:szCs w:val="26"/>
        </w:rPr>
        <w:t>B.</w:t>
      </w:r>
      <w:r w:rsidR="001159A1">
        <w:rPr>
          <w:b/>
          <w:color w:val="0000FF"/>
          <w:sz w:val="26"/>
          <w:szCs w:val="26"/>
        </w:rPr>
        <w:t xml:space="preserve"> </w:t>
      </w:r>
      <w:r w:rsidR="001159A1">
        <w:rPr>
          <w:sz w:val="26"/>
          <w:szCs w:val="26"/>
        </w:rPr>
        <w:t>vùng núi Đông Bắc.</w:t>
      </w:r>
    </w:p>
    <w:p w14:paraId="30C1AB09" w14:textId="3BEE983E" w:rsidR="001159A1" w:rsidRPr="00E06647" w:rsidRDefault="002E381F" w:rsidP="009F4782">
      <w:pPr>
        <w:tabs>
          <w:tab w:val="left" w:pos="278"/>
          <w:tab w:val="left" w:pos="2580"/>
          <w:tab w:val="left" w:pos="5238"/>
          <w:tab w:val="left" w:pos="7659"/>
        </w:tabs>
        <w:spacing w:before="40" w:after="20" w:line="240" w:lineRule="auto"/>
        <w:jc w:val="both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1159A1" w:rsidRPr="00BA4FE7">
        <w:rPr>
          <w:b/>
          <w:color w:val="0000FF"/>
          <w:sz w:val="26"/>
          <w:szCs w:val="26"/>
        </w:rPr>
        <w:t>C.</w:t>
      </w:r>
      <w:r w:rsidR="001159A1">
        <w:rPr>
          <w:b/>
          <w:color w:val="0000FF"/>
          <w:sz w:val="26"/>
          <w:szCs w:val="26"/>
        </w:rPr>
        <w:t xml:space="preserve"> </w:t>
      </w:r>
      <w:r w:rsidR="001159A1">
        <w:rPr>
          <w:sz w:val="26"/>
          <w:szCs w:val="26"/>
        </w:rPr>
        <w:t>vùng núi Trường Sơn Bắc.</w:t>
      </w:r>
      <w:r w:rsidR="001159A1">
        <w:rPr>
          <w:sz w:val="26"/>
          <w:szCs w:val="26"/>
        </w:rPr>
        <w:tab/>
      </w:r>
      <w:r w:rsidR="001159A1" w:rsidRPr="00BA4FE7">
        <w:rPr>
          <w:b/>
          <w:color w:val="0000FF"/>
          <w:sz w:val="26"/>
          <w:szCs w:val="26"/>
        </w:rPr>
        <w:t>D.</w:t>
      </w:r>
      <w:r w:rsidR="001159A1">
        <w:rPr>
          <w:sz w:val="26"/>
          <w:szCs w:val="26"/>
        </w:rPr>
        <w:t>vùng núi Trường Sơn Nam.</w:t>
      </w:r>
    </w:p>
    <w:p w14:paraId="10CB4EAA" w14:textId="6DC08254" w:rsidR="001159A1" w:rsidRPr="00EA12FB" w:rsidRDefault="001159A1" w:rsidP="009F4782">
      <w:pPr>
        <w:pStyle w:val="NormalWeb"/>
        <w:shd w:val="clear" w:color="auto" w:fill="FFFFFF"/>
        <w:tabs>
          <w:tab w:val="left" w:pos="278"/>
          <w:tab w:val="left" w:pos="2580"/>
          <w:tab w:val="left" w:pos="5238"/>
          <w:tab w:val="left" w:pos="7659"/>
        </w:tabs>
        <w:spacing w:before="40" w:beforeAutospacing="0" w:after="20" w:afterAutospacing="0"/>
        <w:rPr>
          <w:b/>
          <w:bCs/>
          <w:sz w:val="26"/>
          <w:szCs w:val="26"/>
          <w:lang w:val="en-US"/>
        </w:rPr>
      </w:pPr>
      <w:r w:rsidRPr="00BA4FE7">
        <w:rPr>
          <w:b/>
          <w:color w:val="0000FF"/>
          <w:sz w:val="26"/>
          <w:szCs w:val="26"/>
        </w:rPr>
        <w:t>Câu 2.</w:t>
      </w:r>
      <w:r>
        <w:rPr>
          <w:b/>
          <w:color w:val="0000FF"/>
          <w:sz w:val="26"/>
          <w:szCs w:val="26"/>
        </w:rPr>
        <w:t xml:space="preserve"> </w:t>
      </w:r>
      <w:r w:rsidRPr="00EA12FB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>Ý nào sau đây</w:t>
      </w:r>
      <w:r>
        <w:rPr>
          <w:rStyle w:val="Strong"/>
          <w:sz w:val="26"/>
          <w:szCs w:val="26"/>
          <w:bdr w:val="none" w:sz="0" w:space="0" w:color="auto" w:frame="1"/>
        </w:rPr>
        <w:t xml:space="preserve"> </w:t>
      </w:r>
      <w:r w:rsidRPr="003A3FB0">
        <w:rPr>
          <w:rStyle w:val="Strong"/>
          <w:sz w:val="26"/>
          <w:szCs w:val="26"/>
          <w:bdr w:val="none" w:sz="0" w:space="0" w:color="auto" w:frame="1"/>
        </w:rPr>
        <w:t xml:space="preserve">không </w:t>
      </w:r>
      <w:r w:rsidRPr="00EA12FB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>phải là đặc điểm của Đồng bằng sông Cửu Long</w:t>
      </w:r>
      <w:r w:rsidR="00EA12FB">
        <w:rPr>
          <w:rStyle w:val="Strong"/>
          <w:b w:val="0"/>
          <w:bCs w:val="0"/>
          <w:sz w:val="26"/>
          <w:szCs w:val="26"/>
          <w:bdr w:val="none" w:sz="0" w:space="0" w:color="auto" w:frame="1"/>
          <w:lang w:val="en-US"/>
        </w:rPr>
        <w:t>?</w:t>
      </w:r>
    </w:p>
    <w:p w14:paraId="629593CA" w14:textId="1D4F58E9" w:rsidR="001159A1" w:rsidRPr="00EA12FB" w:rsidRDefault="002E381F" w:rsidP="009F4782">
      <w:pPr>
        <w:tabs>
          <w:tab w:val="left" w:pos="278"/>
          <w:tab w:val="left" w:pos="2580"/>
          <w:tab w:val="left" w:pos="5238"/>
          <w:tab w:val="left" w:pos="7659"/>
        </w:tabs>
        <w:spacing w:before="40" w:after="20" w:line="240" w:lineRule="auto"/>
        <w:jc w:val="both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1159A1" w:rsidRPr="00BF220D">
        <w:rPr>
          <w:b/>
          <w:color w:val="0000FF"/>
          <w:sz w:val="26"/>
          <w:szCs w:val="26"/>
        </w:rPr>
        <w:t xml:space="preserve">A. </w:t>
      </w:r>
      <w:r w:rsidR="001159A1">
        <w:rPr>
          <w:sz w:val="26"/>
          <w:szCs w:val="26"/>
        </w:rPr>
        <w:t>Là đồng</w:t>
      </w:r>
      <w:r w:rsidR="00EA12FB">
        <w:rPr>
          <w:sz w:val="26"/>
          <w:szCs w:val="26"/>
        </w:rPr>
        <w:t xml:space="preserve"> </w:t>
      </w:r>
      <w:r w:rsidR="001159A1">
        <w:rPr>
          <w:sz w:val="26"/>
          <w:szCs w:val="26"/>
        </w:rPr>
        <w:t>bằng lớn nhất nước ta, có diện tích</w:t>
      </w:r>
      <w:r w:rsidR="00EA12FB">
        <w:rPr>
          <w:sz w:val="26"/>
          <w:szCs w:val="26"/>
        </w:rPr>
        <w:t xml:space="preserve"> </w:t>
      </w:r>
      <w:r w:rsidR="001159A1">
        <w:rPr>
          <w:sz w:val="26"/>
          <w:szCs w:val="26"/>
        </w:rPr>
        <w:t>trên 40</w:t>
      </w:r>
      <w:r w:rsidR="00EA12FB">
        <w:rPr>
          <w:sz w:val="26"/>
          <w:szCs w:val="26"/>
        </w:rPr>
        <w:t xml:space="preserve"> </w:t>
      </w:r>
      <w:r w:rsidR="001159A1">
        <w:rPr>
          <w:sz w:val="26"/>
          <w:szCs w:val="26"/>
        </w:rPr>
        <w:t>nghìn km</w:t>
      </w:r>
      <w:r w:rsidR="001159A1">
        <w:rPr>
          <w:sz w:val="26"/>
          <w:szCs w:val="26"/>
          <w:vertAlign w:val="superscript"/>
        </w:rPr>
        <w:t>2</w:t>
      </w:r>
      <w:r w:rsidR="00EA12FB">
        <w:rPr>
          <w:sz w:val="26"/>
          <w:szCs w:val="26"/>
        </w:rPr>
        <w:t>.</w:t>
      </w:r>
    </w:p>
    <w:p w14:paraId="1F53A9E4" w14:textId="58924761" w:rsidR="001159A1" w:rsidRPr="00BF220D" w:rsidRDefault="002E381F" w:rsidP="009F4782">
      <w:pPr>
        <w:tabs>
          <w:tab w:val="left" w:pos="278"/>
          <w:tab w:val="left" w:pos="2580"/>
          <w:tab w:val="left" w:pos="5238"/>
          <w:tab w:val="left" w:pos="7659"/>
        </w:tabs>
        <w:spacing w:before="40" w:after="20" w:line="240" w:lineRule="auto"/>
        <w:jc w:val="both"/>
        <w:rPr>
          <w:b/>
          <w:color w:val="FF0000"/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1159A1" w:rsidRPr="00BF220D">
        <w:rPr>
          <w:b/>
          <w:color w:val="0000FF"/>
          <w:sz w:val="26"/>
          <w:szCs w:val="26"/>
        </w:rPr>
        <w:t>B.</w:t>
      </w:r>
      <w:r w:rsidR="001159A1">
        <w:rPr>
          <w:b/>
          <w:color w:val="0000FF"/>
          <w:sz w:val="26"/>
          <w:szCs w:val="26"/>
        </w:rPr>
        <w:t xml:space="preserve"> </w:t>
      </w:r>
      <w:r w:rsidR="001159A1">
        <w:rPr>
          <w:sz w:val="26"/>
          <w:szCs w:val="26"/>
        </w:rPr>
        <w:t>Được bồi đắp bởi phù sa của hệ thống sông Mê Công</w:t>
      </w:r>
      <w:r w:rsidR="001159A1" w:rsidRPr="00BF220D">
        <w:rPr>
          <w:sz w:val="26"/>
          <w:szCs w:val="26"/>
        </w:rPr>
        <w:t>.</w:t>
      </w:r>
    </w:p>
    <w:p w14:paraId="67A94CD1" w14:textId="7EC92BC0" w:rsidR="001159A1" w:rsidRDefault="002E381F" w:rsidP="009F4782">
      <w:pPr>
        <w:tabs>
          <w:tab w:val="left" w:pos="278"/>
          <w:tab w:val="left" w:pos="2580"/>
          <w:tab w:val="left" w:pos="5238"/>
          <w:tab w:val="left" w:pos="7659"/>
        </w:tabs>
        <w:spacing w:before="40" w:after="20" w:line="240" w:lineRule="auto"/>
        <w:jc w:val="both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1159A1" w:rsidRPr="005D59A9">
        <w:rPr>
          <w:b/>
          <w:color w:val="0000FF"/>
          <w:sz w:val="26"/>
          <w:szCs w:val="26"/>
        </w:rPr>
        <w:t>C.</w:t>
      </w:r>
      <w:r w:rsidR="001159A1">
        <w:rPr>
          <w:b/>
          <w:color w:val="0000FF"/>
          <w:sz w:val="26"/>
          <w:szCs w:val="26"/>
        </w:rPr>
        <w:t xml:space="preserve"> </w:t>
      </w:r>
      <w:r w:rsidR="001159A1">
        <w:rPr>
          <w:bCs/>
          <w:sz w:val="26"/>
          <w:szCs w:val="26"/>
        </w:rPr>
        <w:t>Có hệ thống kênh rạch tự nhiên và nhân tạo dày đặc có tác dụng tiêu nước, thau chua, rửa mặn</w:t>
      </w:r>
      <w:r w:rsidR="001159A1" w:rsidRPr="00BF220D">
        <w:rPr>
          <w:sz w:val="26"/>
          <w:szCs w:val="26"/>
        </w:rPr>
        <w:t>.</w:t>
      </w:r>
    </w:p>
    <w:p w14:paraId="64F4E895" w14:textId="0812A87B" w:rsidR="001159A1" w:rsidRPr="002E381F" w:rsidRDefault="002E381F" w:rsidP="009F4782">
      <w:pPr>
        <w:tabs>
          <w:tab w:val="left" w:pos="278"/>
          <w:tab w:val="left" w:pos="2580"/>
          <w:tab w:val="left" w:pos="5238"/>
          <w:tab w:val="left" w:pos="7659"/>
        </w:tabs>
        <w:spacing w:before="40" w:after="20" w:line="240" w:lineRule="auto"/>
        <w:jc w:val="both"/>
        <w:rPr>
          <w:spacing w:val="-4"/>
          <w:sz w:val="26"/>
          <w:szCs w:val="26"/>
        </w:rPr>
      </w:pPr>
      <w:r w:rsidRPr="002E381F">
        <w:rPr>
          <w:b/>
          <w:color w:val="0000FF"/>
          <w:spacing w:val="-4"/>
          <w:sz w:val="26"/>
          <w:szCs w:val="26"/>
        </w:rPr>
        <w:tab/>
      </w:r>
      <w:r w:rsidR="001159A1" w:rsidRPr="002E381F">
        <w:rPr>
          <w:b/>
          <w:color w:val="0000FF"/>
          <w:spacing w:val="-4"/>
          <w:sz w:val="26"/>
          <w:szCs w:val="26"/>
        </w:rPr>
        <w:t xml:space="preserve">D. </w:t>
      </w:r>
      <w:r w:rsidR="001159A1" w:rsidRPr="002E381F">
        <w:rPr>
          <w:spacing w:val="-4"/>
          <w:sz w:val="26"/>
          <w:szCs w:val="26"/>
        </w:rPr>
        <w:t>Dọc theo các bờ sông, nhân dân ta</w:t>
      </w:r>
      <w:r w:rsidR="00EA12FB">
        <w:rPr>
          <w:spacing w:val="-4"/>
          <w:sz w:val="26"/>
          <w:szCs w:val="26"/>
        </w:rPr>
        <w:t xml:space="preserve"> </w:t>
      </w:r>
      <w:r w:rsidR="001159A1" w:rsidRPr="002E381F">
        <w:rPr>
          <w:spacing w:val="-4"/>
          <w:sz w:val="26"/>
          <w:szCs w:val="26"/>
        </w:rPr>
        <w:t>đã xây dựng hệ thống đê chống lũ khiến đồng bằng bị chia cắt.</w:t>
      </w:r>
    </w:p>
    <w:p w14:paraId="5EB37CCF" w14:textId="77777777" w:rsidR="00552283" w:rsidRPr="00DB7DCA" w:rsidRDefault="00552283" w:rsidP="009F4782">
      <w:pPr>
        <w:tabs>
          <w:tab w:val="left" w:pos="278"/>
          <w:tab w:val="left" w:pos="2580"/>
          <w:tab w:val="left" w:pos="5238"/>
          <w:tab w:val="left" w:pos="7659"/>
        </w:tabs>
        <w:spacing w:before="40" w:after="20" w:line="240" w:lineRule="auto"/>
        <w:rPr>
          <w:b/>
          <w:noProof/>
          <w:color w:val="0000FF"/>
          <w:sz w:val="26"/>
          <w:szCs w:val="26"/>
        </w:rPr>
      </w:pPr>
      <w:r w:rsidRPr="00DB7DCA">
        <w:rPr>
          <w:b/>
          <w:noProof/>
          <w:color w:val="0000FF"/>
          <w:sz w:val="26"/>
          <w:szCs w:val="26"/>
        </w:rPr>
        <w:t xml:space="preserve">2. Phần tự luận (3,0 điểm) </w:t>
      </w:r>
    </w:p>
    <w:p w14:paraId="2BFBEBA6" w14:textId="5B6823E2" w:rsidR="001159A1" w:rsidRPr="007F7665" w:rsidRDefault="001159A1" w:rsidP="009F4782">
      <w:pPr>
        <w:tabs>
          <w:tab w:val="left" w:pos="278"/>
          <w:tab w:val="left" w:pos="2580"/>
          <w:tab w:val="left" w:pos="5238"/>
          <w:tab w:val="left" w:pos="7659"/>
        </w:tabs>
        <w:spacing w:before="40" w:after="20" w:line="240" w:lineRule="auto"/>
        <w:jc w:val="both"/>
        <w:rPr>
          <w:noProof/>
          <w:sz w:val="26"/>
          <w:szCs w:val="26"/>
        </w:rPr>
      </w:pPr>
      <w:r w:rsidRPr="00BA4FE7">
        <w:rPr>
          <w:b/>
          <w:noProof/>
          <w:color w:val="0000FF"/>
          <w:sz w:val="26"/>
          <w:szCs w:val="26"/>
        </w:rPr>
        <w:t xml:space="preserve">Câu </w:t>
      </w:r>
      <w:r>
        <w:rPr>
          <w:b/>
          <w:noProof/>
          <w:color w:val="0000FF"/>
          <w:sz w:val="26"/>
          <w:szCs w:val="26"/>
        </w:rPr>
        <w:t>3</w:t>
      </w:r>
      <w:r w:rsidRPr="00BA4FE7">
        <w:rPr>
          <w:b/>
          <w:noProof/>
          <w:color w:val="0000FF"/>
          <w:sz w:val="26"/>
          <w:szCs w:val="26"/>
        </w:rPr>
        <w:t>.</w:t>
      </w:r>
      <w:r>
        <w:rPr>
          <w:b/>
          <w:noProof/>
          <w:color w:val="0000FF"/>
          <w:sz w:val="26"/>
          <w:szCs w:val="26"/>
        </w:rPr>
        <w:t xml:space="preserve"> (1,5 điểm)</w:t>
      </w:r>
      <w:r w:rsidR="00A22556">
        <w:rPr>
          <w:b/>
          <w:noProof/>
          <w:color w:val="0000FF"/>
          <w:sz w:val="26"/>
          <w:szCs w:val="26"/>
        </w:rPr>
        <w:t xml:space="preserve"> </w:t>
      </w:r>
      <w:r>
        <w:rPr>
          <w:noProof/>
          <w:sz w:val="26"/>
          <w:szCs w:val="26"/>
        </w:rPr>
        <w:t>Hãy kể tên</w:t>
      </w:r>
      <w:r w:rsidR="00EA12FB">
        <w:rPr>
          <w:noProof/>
          <w:sz w:val="26"/>
          <w:szCs w:val="26"/>
        </w:rPr>
        <w:t xml:space="preserve"> </w:t>
      </w:r>
      <w:r w:rsidRPr="00CD1577">
        <w:rPr>
          <w:noProof/>
          <w:sz w:val="26"/>
          <w:szCs w:val="26"/>
        </w:rPr>
        <w:t>một số khoáng sản</w:t>
      </w:r>
      <w:r w:rsidR="00EA12FB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>chủ yếu</w:t>
      </w:r>
      <w:r w:rsidR="00EA12FB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>ở nước ta. Nêu đặc điểm phân bố của các loại khoáng sản đó.</w:t>
      </w:r>
    </w:p>
    <w:p w14:paraId="6C290C8D" w14:textId="6B43BA49" w:rsidR="001159A1" w:rsidRPr="00BA4FE7" w:rsidRDefault="001159A1" w:rsidP="009F4782">
      <w:pPr>
        <w:tabs>
          <w:tab w:val="left" w:pos="278"/>
          <w:tab w:val="left" w:pos="2580"/>
          <w:tab w:val="left" w:pos="5238"/>
          <w:tab w:val="left" w:pos="7659"/>
        </w:tabs>
        <w:spacing w:before="40" w:after="20" w:line="240" w:lineRule="auto"/>
        <w:jc w:val="both"/>
        <w:rPr>
          <w:sz w:val="26"/>
          <w:szCs w:val="26"/>
          <w:lang w:val="nl-NL"/>
        </w:rPr>
      </w:pPr>
      <w:r w:rsidRPr="00BA4FE7">
        <w:rPr>
          <w:b/>
          <w:noProof/>
          <w:color w:val="0000FF"/>
          <w:sz w:val="26"/>
          <w:szCs w:val="26"/>
        </w:rPr>
        <w:lastRenderedPageBreak/>
        <w:t xml:space="preserve">Câu </w:t>
      </w:r>
      <w:r>
        <w:rPr>
          <w:b/>
          <w:noProof/>
          <w:color w:val="0000FF"/>
          <w:sz w:val="26"/>
          <w:szCs w:val="26"/>
        </w:rPr>
        <w:t>4</w:t>
      </w:r>
      <w:r w:rsidRPr="00BA4FE7">
        <w:rPr>
          <w:b/>
          <w:noProof/>
          <w:color w:val="0000FF"/>
          <w:sz w:val="26"/>
          <w:szCs w:val="26"/>
        </w:rPr>
        <w:t>.</w:t>
      </w:r>
      <w:r>
        <w:rPr>
          <w:b/>
          <w:noProof/>
          <w:color w:val="0000FF"/>
          <w:sz w:val="26"/>
          <w:szCs w:val="26"/>
        </w:rPr>
        <w:t xml:space="preserve"> (1,5 điểm)</w:t>
      </w:r>
      <w:r w:rsidR="00A22556">
        <w:rPr>
          <w:b/>
          <w:noProof/>
          <w:color w:val="0000FF"/>
          <w:sz w:val="26"/>
          <w:szCs w:val="26"/>
        </w:rPr>
        <w:t xml:space="preserve"> </w:t>
      </w:r>
      <w:r>
        <w:rPr>
          <w:sz w:val="26"/>
          <w:szCs w:val="26"/>
          <w:lang w:val="nl-NL"/>
        </w:rPr>
        <w:t>Tính chất nhiệt đới ẩm của khí hậu nước</w:t>
      </w:r>
      <w:r w:rsidR="00EA12FB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ta được biểu hiện như thế nào? Giải thích tại sao khí hậu nước ta có</w:t>
      </w:r>
      <w:r w:rsidR="00EA12FB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tính chất nhiệt đới</w:t>
      </w:r>
      <w:r w:rsidR="00EA12FB">
        <w:rPr>
          <w:sz w:val="26"/>
          <w:szCs w:val="26"/>
          <w:lang w:val="nl-NL"/>
        </w:rPr>
        <w:t>?</w:t>
      </w:r>
    </w:p>
    <w:p w14:paraId="395008AD" w14:textId="5200371B" w:rsidR="00E73A6D" w:rsidRDefault="00923A5D" w:rsidP="009F4782">
      <w:pPr>
        <w:tabs>
          <w:tab w:val="left" w:pos="283"/>
          <w:tab w:val="left" w:pos="2835"/>
          <w:tab w:val="left" w:pos="5386"/>
          <w:tab w:val="left" w:pos="7937"/>
        </w:tabs>
        <w:spacing w:before="40" w:after="20" w:line="240" w:lineRule="auto"/>
        <w:jc w:val="center"/>
        <w:rPr>
          <w:b/>
          <w:sz w:val="26"/>
          <w:szCs w:val="26"/>
        </w:rPr>
      </w:pPr>
      <w:r w:rsidRPr="00F0689F">
        <w:rPr>
          <w:b/>
          <w:sz w:val="26"/>
          <w:szCs w:val="26"/>
        </w:rPr>
        <w:t>--------- Hết ---------</w:t>
      </w:r>
    </w:p>
    <w:tbl>
      <w:tblPr>
        <w:tblW w:w="10444" w:type="dxa"/>
        <w:jc w:val="center"/>
        <w:tblLook w:val="01E0" w:firstRow="1" w:lastRow="1" w:firstColumn="1" w:lastColumn="1" w:noHBand="0" w:noVBand="0"/>
      </w:tblPr>
      <w:tblGrid>
        <w:gridCol w:w="3969"/>
        <w:gridCol w:w="6475"/>
      </w:tblGrid>
      <w:tr w:rsidR="00C342CB" w:rsidRPr="00C342CB" w14:paraId="62F7580A" w14:textId="77777777" w:rsidTr="00C342CB">
        <w:trPr>
          <w:jc w:val="center"/>
        </w:trPr>
        <w:tc>
          <w:tcPr>
            <w:tcW w:w="3969" w:type="dxa"/>
          </w:tcPr>
          <w:p w14:paraId="5EC0E6F9" w14:textId="77777777" w:rsidR="00C342CB" w:rsidRPr="00C342CB" w:rsidRDefault="00C342CB" w:rsidP="00C342C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342CB">
              <w:rPr>
                <w:b/>
                <w:color w:val="000000"/>
                <w:sz w:val="26"/>
                <w:szCs w:val="26"/>
              </w:rPr>
              <w:t>SỞ GIÁO DỤC VÀ ĐÀO TẠO</w:t>
            </w:r>
          </w:p>
          <w:p w14:paraId="2969C03D" w14:textId="77777777" w:rsidR="00C342CB" w:rsidRPr="00C342CB" w:rsidRDefault="00C342CB" w:rsidP="00C342C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342CB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800" behindDoc="0" locked="0" layoutInCell="1" allowOverlap="1" wp14:anchorId="14912A61" wp14:editId="20139711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174625</wp:posOffset>
                      </wp:positionV>
                      <wp:extent cx="4857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05pt,13.75pt" to="113.3pt,1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3O1THAIAADUEAAAOAAAAZHJzL2Uyb0RvYy54bWysU8uu2jAU3FfqP1jeQxIauBARrqoEurlt kbj9AGM7iVXHtmxDQFX/vcfm0dJuqqosjB/jyZw54+XzqZfoyK0TWpU4G6cYcUU1E6ot8ZfXzWiO kfNEMSK14iU+c4efV2/fLAdT8InutGTcIiBRrhhMiTvvTZEkjna8J26sDVdw2GjbEw9L2ybMkgHY e5lM0nSWDNoyYzXlzsFufTnEq8jfNJz6z03juEeyxKDNx9HGcR/GZLUkRWuJ6QS9yiD/oKInQsFH 71Q18QQdrPiDqhfUaqcbP6a6T3TTCMpjDVBNlv5Wza4jhsdawBxn7ja5/0dLPx23FgkGvcNIkR5a tPOWiLbzqNJKgYHaoiz4NBhXALxSWxsqpSe1My+afnVI6aojquVR7+vZAEm8kTxcCQtn4Gv74aNm gCEHr6Npp8b2gRLsQKfYm/O9N/zkEYXNfD59eppiRG9HCSlu94x1/gPXPQqTEkuhgmukIMcX50E5 QG+QsK30RkgZOy8VGkq8mE6m8YLTUrBwGGDOtvtKWnQkITvxF2wAsgeY1QfFIlnHCVtf554IeZkD XqrAB5WAnOvsEo5vi3Sxnq/n+SifzNajPK3r0ftNlY9mm+xpWr+rq6rOvgdpWV50gjGugrpbULP8 74JwfTKXiN2jercheWSPJYLY238UHVsZunfJwV6z89YGN0JXIZsRfH1HIfy/riPq52tf/QAAAP// AwBQSwMEFAAGAAgAAAAhABbsHV/cAAAACQEAAA8AAABkcnMvZG93bnJldi54bWxMj8FOwzAMhu9I vENkJC4TSxa0DpWmEwJ648Jg4po1pq1onK7JtsLTY8QBjr/96ffnYj35XhxxjF0gA4u5AoFUB9dR Y+D1pbq6ARGTJWf7QGjgEyOsy/OzwuYunOgZj5vUCC6hmFsDbUpDLmWsW/Q2zsOAxLv3MHqbOI6N dKM9cbnvpVYqk952xBdaO+B9i/XH5uANxGqL++prVs/U23UTUO8fnh6tMZcX090tiIRT+oPhR5/V oWSnXTiQi6LnvFQLRg3o1RIEA1pnGYjd70CWhfz/QfkNAAD//wMAUEsBAi0AFAAGAAgAAAAhALaD OJL+AAAA4QEAABMAAAAAAAAAAAAAAAAAAAAAAFtDb250ZW50X1R5cGVzXS54bWxQSwECLQAUAAYA CAAAACEAOP0h/9YAAACUAQAACwAAAAAAAAAAAAAAAAAvAQAAX3JlbHMvLnJlbHNQSwECLQAUAAYA CAAAACEAkNztUxwCAAA1BAAADgAAAAAAAAAAAAAAAAAuAgAAZHJzL2Uyb0RvYy54bWxQSwECLQAU AAYACAAAACEAFuwdX9wAAAAJAQAADwAAAAAAAAAAAAAAAAB2BAAAZHJzL2Rvd25yZXYueG1sUEsF BgAAAAAEAAQA8wAAAH8FAAAAAA== "/>
                  </w:pict>
                </mc:Fallback>
              </mc:AlternateContent>
            </w:r>
            <w:r w:rsidRPr="00C342CB">
              <w:rPr>
                <w:b/>
                <w:color w:val="000000"/>
                <w:sz w:val="26"/>
                <w:szCs w:val="26"/>
              </w:rPr>
              <w:t>BẮC NINH</w:t>
            </w:r>
          </w:p>
          <w:p w14:paraId="5900BF92" w14:textId="77777777" w:rsidR="00C342CB" w:rsidRPr="00C342CB" w:rsidRDefault="00C342CB" w:rsidP="00C342C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CC234F6" w14:textId="77777777" w:rsidR="00C342CB" w:rsidRPr="00C342CB" w:rsidRDefault="00C342CB" w:rsidP="00C342CB">
            <w:pPr>
              <w:spacing w:after="0" w:line="240" w:lineRule="auto"/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6475" w:type="dxa"/>
            <w:hideMark/>
          </w:tcPr>
          <w:p w14:paraId="11766A95" w14:textId="77777777" w:rsidR="00C342CB" w:rsidRPr="00C342CB" w:rsidRDefault="00C342CB" w:rsidP="00C342CB">
            <w:pPr>
              <w:spacing w:after="0" w:line="240" w:lineRule="auto"/>
              <w:jc w:val="center"/>
              <w:rPr>
                <w:b/>
                <w:noProof/>
                <w:color w:val="000000"/>
                <w:sz w:val="26"/>
                <w:szCs w:val="26"/>
              </w:rPr>
            </w:pPr>
            <w:r w:rsidRPr="00C342CB">
              <w:rPr>
                <w:b/>
                <w:noProof/>
                <w:color w:val="000000"/>
                <w:sz w:val="26"/>
                <w:szCs w:val="26"/>
              </w:rPr>
              <w:t>HƯỚNG DẪN CHẤM KIỂM TRA CUỐI HỌC KÌ 1</w:t>
            </w:r>
          </w:p>
          <w:p w14:paraId="06E385DD" w14:textId="77777777" w:rsidR="00C342CB" w:rsidRPr="00C342CB" w:rsidRDefault="00C342CB" w:rsidP="00C342CB">
            <w:pPr>
              <w:spacing w:after="0" w:line="240" w:lineRule="auto"/>
              <w:jc w:val="center"/>
              <w:rPr>
                <w:b/>
                <w:noProof/>
                <w:color w:val="000000"/>
                <w:sz w:val="26"/>
                <w:szCs w:val="26"/>
              </w:rPr>
            </w:pPr>
            <w:r w:rsidRPr="00C342CB">
              <w:rPr>
                <w:b/>
                <w:noProof/>
                <w:color w:val="000000"/>
                <w:sz w:val="26"/>
                <w:szCs w:val="26"/>
              </w:rPr>
              <w:t>NĂM HỌC 2023 - 2024</w:t>
            </w:r>
          </w:p>
          <w:p w14:paraId="61931772" w14:textId="77777777" w:rsidR="00C342CB" w:rsidRPr="00C342CB" w:rsidRDefault="00C342CB" w:rsidP="00C342CB">
            <w:pPr>
              <w:spacing w:after="0" w:line="240" w:lineRule="auto"/>
              <w:jc w:val="center"/>
              <w:rPr>
                <w:b/>
                <w:noProof/>
                <w:color w:val="000000"/>
                <w:sz w:val="26"/>
                <w:szCs w:val="26"/>
              </w:rPr>
            </w:pPr>
            <w:r w:rsidRPr="00C342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A973A1F" wp14:editId="069D9407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178435</wp:posOffset>
                      </wp:positionV>
                      <wp:extent cx="1257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65pt,14.05pt" to="204.65pt,14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SB7+1wEAAJIDAAAOAAAAZHJzL2Uyb0RvYy54bWysU02P2yAQvVfqf0DcGyfZj66sOHtItL1U baTd7X0Wg40EDGJonPz7DiQbpe2tqg+IYZg38x7Pq8eDd2KvE1kMnVzM5lLooLC3Yejk68vTpwcp KEPowWHQnTxqko/rjx9WU2z1Ekd0vU6CQQK1U+zkmHNsm4bUqD3QDKMOnDSYPGQO09D0CSZG965Z zuf3zYSpjwmVJuLT7Skp1xXfGK3yd2NIZ+E6ybPluqa6vpW1Wa+gHRLE0arzGPAPU3iwgZteoLaQ QfxM9i8ob1VCQpNnCn2DxlilKwdms5j/weZ5hKgrFxaH4kUm+n+w6tt+l4TtO3krRQDPT/ScE9hh zGKDIbCAmMRt0WmK1PL1Tdilc0Rxlwrpg0leGGfjD7ZAlYGJiUNV+XhRWR+yUHy4WN59vpnzY6j3 XHOCKFAxUf6i0Yuy6aSzoQgALey/Uua2fPX9SjkO+GSdq4/ogpg6eX9zV5CBrWQcZN76yOQoDFKA G9ijKqeKSOhsX6oLDh1p45LYA9uE3dXj9MLjSuGAMieYQ/2KDDzBb6VlnC3QeCquqZOrvM1sbWd9 Jx+uq10oHXU155lUkfYkZtm9YX+sGjcl4oevTc8mLc66jnl//SutfwEAAP//AwBQSwMEFAAGAAgA AAAhABPAdn/eAAAACQEAAA8AAABkcnMvZG93bnJldi54bWxMj0FPwzAMhe9I/IfISNxYmoHQKE0n BEK7gSgMsVvWmLYicaom3Tp+PZ44wM1+7+n5c7GcvBM7HGIXSIOaZSCQ6mA7ajS8vT5eLEDEZMga Fwg1HDDCsjw9KUxuw55ecFelRnAJxdxoaFPqcylj3aI3cRZ6JPY+w+BN4nVopB3Mnsu9k/Msu5be dMQXWtPjfYv1VzV6DZundrUym3E9Pb8f1PeHdFX3sNb6/Gy6uwWRcEp/YTjiMzqUzLQNI9konIa5 Upcc5WGhQHDgKrthYfsryLKQ/z8ofwAAAP//AwBQSwECLQAUAAYACAAAACEAtoM4kv4AAADhAQAA EwAAAAAAAAAAAAAAAAAAAAAAW0NvbnRlbnRfVHlwZXNdLnhtbFBLAQItABQABgAIAAAAIQA4/SH/ 1gAAAJQBAAALAAAAAAAAAAAAAAAAAC8BAABfcmVscy8ucmVsc1BLAQItABQABgAIAAAAIQC5SB7+ 1wEAAJIDAAAOAAAAAAAAAAAAAAAAAC4CAABkcnMvZTJvRG9jLnhtbFBLAQItABQABgAIAAAAIQAT wHZ/3gAAAAkBAAAPAAAAAAAAAAAAAAAAADEEAABkcnMvZG93bnJldi54bWxQSwUGAAAAAAQABADz AAAAPAUAAAAA " strokecolor="windowText" strokeweight=".5pt">
                      <v:stroke joinstyle="miter"/>
                    </v:line>
                  </w:pict>
                </mc:Fallback>
              </mc:AlternateContent>
            </w:r>
            <w:r w:rsidRPr="00C342CB">
              <w:rPr>
                <w:b/>
                <w:noProof/>
                <w:color w:val="000000"/>
                <w:sz w:val="26"/>
                <w:szCs w:val="26"/>
              </w:rPr>
              <w:t>Môn: Lịch sử và Địa lí 8</w:t>
            </w:r>
          </w:p>
        </w:tc>
      </w:tr>
    </w:tbl>
    <w:p w14:paraId="45F9597D" w14:textId="77777777" w:rsidR="00C342CB" w:rsidRPr="00C342CB" w:rsidRDefault="00C342CB" w:rsidP="00C342CB">
      <w:pPr>
        <w:spacing w:after="0"/>
        <w:rPr>
          <w:rFonts w:eastAsia="Arial"/>
          <w:b/>
          <w:iCs/>
          <w:color w:val="0000FF"/>
          <w:szCs w:val="24"/>
        </w:rPr>
      </w:pPr>
      <w:r w:rsidRPr="00C342CB">
        <w:rPr>
          <w:rFonts w:eastAsia="Arial"/>
          <w:b/>
          <w:iCs/>
          <w:color w:val="0000FF"/>
          <w:szCs w:val="24"/>
        </w:rPr>
        <w:t>I. PHÂN MÔN LỊCH SỬ (6,0 điểm)</w:t>
      </w:r>
    </w:p>
    <w:p w14:paraId="09EAF2CB" w14:textId="77777777" w:rsidR="00C342CB" w:rsidRPr="00C342CB" w:rsidRDefault="00C342CB" w:rsidP="00C342CB">
      <w:pPr>
        <w:spacing w:after="0"/>
        <w:rPr>
          <w:i/>
          <w:color w:val="000000"/>
          <w:szCs w:val="24"/>
        </w:rPr>
      </w:pPr>
      <w:r w:rsidRPr="00C342CB">
        <w:rPr>
          <w:rFonts w:eastAsia="Arial"/>
          <w:b/>
          <w:iCs/>
          <w:color w:val="0000FF"/>
          <w:szCs w:val="24"/>
        </w:rPr>
        <w:t>1. Trắc nghiệm (2,0 điểm)</w:t>
      </w:r>
      <w:r w:rsidRPr="00C342CB">
        <w:rPr>
          <w:b/>
          <w:iCs/>
          <w:color w:val="000000"/>
          <w:szCs w:val="24"/>
        </w:rPr>
        <w:t xml:space="preserve"> </w:t>
      </w:r>
      <w:r w:rsidRPr="00C342CB">
        <w:rPr>
          <w:i/>
          <w:color w:val="000000"/>
          <w:szCs w:val="24"/>
        </w:rPr>
        <w:t>Mỗi câu trả lời đúng được 0,5 điểm.</w:t>
      </w: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2001"/>
        <w:gridCol w:w="1707"/>
        <w:gridCol w:w="1708"/>
        <w:gridCol w:w="1708"/>
      </w:tblGrid>
      <w:tr w:rsidR="00C342CB" w:rsidRPr="00C342CB" w14:paraId="04957A1C" w14:textId="77777777" w:rsidTr="00C342C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1C2E" w14:textId="77777777" w:rsidR="00C342CB" w:rsidRPr="00C342CB" w:rsidRDefault="00C342CB" w:rsidP="00C342CB">
            <w:pPr>
              <w:spacing w:after="0" w:line="240" w:lineRule="auto"/>
              <w:jc w:val="center"/>
              <w:rPr>
                <w:rFonts w:eastAsia="Arial"/>
                <w:b/>
                <w:iCs/>
                <w:color w:val="0000FF"/>
                <w:szCs w:val="24"/>
              </w:rPr>
            </w:pPr>
            <w:r w:rsidRPr="00C342CB">
              <w:rPr>
                <w:rFonts w:eastAsia="Arial"/>
                <w:b/>
                <w:iCs/>
                <w:color w:val="0000FF"/>
                <w:szCs w:val="24"/>
              </w:rPr>
              <w:t>Câu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E0A9" w14:textId="77777777" w:rsidR="00C342CB" w:rsidRPr="00C342CB" w:rsidRDefault="00C342CB" w:rsidP="00C342CB">
            <w:pPr>
              <w:spacing w:after="0" w:line="240" w:lineRule="auto"/>
              <w:jc w:val="center"/>
              <w:rPr>
                <w:rFonts w:eastAsia="Arial"/>
                <w:bCs/>
                <w:iCs/>
                <w:color w:val="0000FF"/>
                <w:szCs w:val="24"/>
              </w:rPr>
            </w:pPr>
            <w:r w:rsidRPr="00C342CB">
              <w:rPr>
                <w:rFonts w:eastAsia="Arial"/>
                <w:bCs/>
                <w:iCs/>
                <w:color w:val="0000FF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85F8" w14:textId="77777777" w:rsidR="00C342CB" w:rsidRPr="00C342CB" w:rsidRDefault="00C342CB" w:rsidP="00C342CB">
            <w:pPr>
              <w:spacing w:after="0" w:line="240" w:lineRule="auto"/>
              <w:jc w:val="center"/>
              <w:rPr>
                <w:rFonts w:eastAsia="Arial"/>
                <w:bCs/>
                <w:iCs/>
                <w:color w:val="0000FF"/>
                <w:szCs w:val="24"/>
              </w:rPr>
            </w:pPr>
            <w:r w:rsidRPr="00C342CB">
              <w:rPr>
                <w:rFonts w:eastAsia="Arial"/>
                <w:bCs/>
                <w:iCs/>
                <w:color w:val="0000FF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3504" w14:textId="77777777" w:rsidR="00C342CB" w:rsidRPr="00C342CB" w:rsidRDefault="00C342CB" w:rsidP="00C342CB">
            <w:pPr>
              <w:spacing w:after="0" w:line="240" w:lineRule="auto"/>
              <w:jc w:val="center"/>
              <w:rPr>
                <w:rFonts w:eastAsia="Arial"/>
                <w:bCs/>
                <w:iCs/>
                <w:color w:val="0000FF"/>
                <w:szCs w:val="24"/>
              </w:rPr>
            </w:pPr>
            <w:r w:rsidRPr="00C342CB">
              <w:rPr>
                <w:rFonts w:eastAsia="Arial"/>
                <w:bCs/>
                <w:iCs/>
                <w:color w:val="0000FF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9D97" w14:textId="77777777" w:rsidR="00C342CB" w:rsidRPr="00C342CB" w:rsidRDefault="00C342CB" w:rsidP="00C342CB">
            <w:pPr>
              <w:spacing w:after="0" w:line="240" w:lineRule="auto"/>
              <w:jc w:val="center"/>
              <w:rPr>
                <w:rFonts w:eastAsia="Arial"/>
                <w:bCs/>
                <w:iCs/>
                <w:color w:val="0000FF"/>
                <w:szCs w:val="24"/>
              </w:rPr>
            </w:pPr>
            <w:r w:rsidRPr="00C342CB">
              <w:rPr>
                <w:rFonts w:eastAsia="Arial"/>
                <w:bCs/>
                <w:iCs/>
                <w:color w:val="0000FF"/>
                <w:szCs w:val="24"/>
              </w:rPr>
              <w:t>4</w:t>
            </w:r>
          </w:p>
        </w:tc>
      </w:tr>
      <w:tr w:rsidR="00C342CB" w:rsidRPr="00C342CB" w14:paraId="55D3C10F" w14:textId="77777777" w:rsidTr="00C342C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25E3" w14:textId="77777777" w:rsidR="00C342CB" w:rsidRPr="00C342CB" w:rsidRDefault="00C342CB" w:rsidP="00C342CB">
            <w:pPr>
              <w:spacing w:after="0" w:line="240" w:lineRule="auto"/>
              <w:jc w:val="center"/>
              <w:rPr>
                <w:rFonts w:eastAsia="Arial"/>
                <w:b/>
                <w:iCs/>
                <w:color w:val="0000FF"/>
                <w:szCs w:val="24"/>
              </w:rPr>
            </w:pPr>
            <w:r w:rsidRPr="00C342CB">
              <w:rPr>
                <w:rFonts w:eastAsia="Arial"/>
                <w:b/>
                <w:iCs/>
                <w:color w:val="0000FF"/>
                <w:szCs w:val="24"/>
              </w:rPr>
              <w:t>Đáp án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6BA0" w14:textId="77777777" w:rsidR="00C342CB" w:rsidRPr="00C342CB" w:rsidRDefault="00C342CB" w:rsidP="00C342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342CB">
              <w:rPr>
                <w:szCs w:val="24"/>
              </w:rPr>
              <w:t>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432" w14:textId="77777777" w:rsidR="00C342CB" w:rsidRPr="00C342CB" w:rsidRDefault="00C342CB" w:rsidP="00C342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342CB">
              <w:rPr>
                <w:szCs w:val="24"/>
              </w:rPr>
              <w:t>C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A1A9" w14:textId="77777777" w:rsidR="00C342CB" w:rsidRPr="00C342CB" w:rsidRDefault="00C342CB" w:rsidP="00C342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342CB">
              <w:rPr>
                <w:szCs w:val="24"/>
              </w:rPr>
              <w:t>B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8EA9" w14:textId="77777777" w:rsidR="00C342CB" w:rsidRPr="00C342CB" w:rsidRDefault="00C342CB" w:rsidP="00C342C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342CB">
              <w:rPr>
                <w:szCs w:val="24"/>
              </w:rPr>
              <w:t>C</w:t>
            </w:r>
          </w:p>
        </w:tc>
      </w:tr>
    </w:tbl>
    <w:p w14:paraId="37A24A38" w14:textId="77777777" w:rsidR="00C342CB" w:rsidRPr="00C342CB" w:rsidRDefault="00C342CB" w:rsidP="00C342CB">
      <w:pPr>
        <w:spacing w:after="0" w:line="240" w:lineRule="auto"/>
        <w:rPr>
          <w:rFonts w:eastAsia="Arial"/>
          <w:b/>
          <w:iCs/>
          <w:color w:val="0000FF"/>
          <w:szCs w:val="24"/>
        </w:rPr>
      </w:pPr>
      <w:r w:rsidRPr="00C342CB">
        <w:rPr>
          <w:rFonts w:eastAsia="Arial"/>
          <w:b/>
          <w:iCs/>
          <w:color w:val="0000FF"/>
          <w:szCs w:val="24"/>
        </w:rPr>
        <w:t>2. Tự luận (4,0 điểm)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05"/>
        <w:gridCol w:w="852"/>
      </w:tblGrid>
      <w:tr w:rsidR="00C342CB" w:rsidRPr="00C342CB" w14:paraId="10FA2F45" w14:textId="77777777" w:rsidTr="00C342CB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2427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sz w:val="26"/>
                <w:szCs w:val="26"/>
                <w:lang w:val="vi-VN"/>
              </w:rPr>
            </w:pPr>
            <w:r w:rsidRPr="00C342CB">
              <w:rPr>
                <w:rFonts w:eastAsia="Arial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D5E4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sz w:val="26"/>
                <w:szCs w:val="26"/>
                <w:lang w:val="vi-VN"/>
              </w:rPr>
            </w:pPr>
            <w:r w:rsidRPr="00C342CB">
              <w:rPr>
                <w:rFonts w:eastAsia="Arial"/>
                <w:b/>
                <w:sz w:val="26"/>
                <w:szCs w:val="26"/>
                <w:lang w:val="vi-VN"/>
              </w:rPr>
              <w:t>Hướng dẫn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70FB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sz w:val="26"/>
                <w:szCs w:val="26"/>
                <w:lang w:val="vi-VN"/>
              </w:rPr>
            </w:pPr>
            <w:r w:rsidRPr="00C342CB">
              <w:rPr>
                <w:rFonts w:eastAsia="Arial"/>
                <w:b/>
                <w:sz w:val="26"/>
                <w:szCs w:val="26"/>
                <w:lang w:val="vi-VN"/>
              </w:rPr>
              <w:t>Điểm</w:t>
            </w:r>
          </w:p>
        </w:tc>
      </w:tr>
      <w:tr w:rsidR="00C342CB" w:rsidRPr="00C342CB" w14:paraId="76C81E8E" w14:textId="77777777" w:rsidTr="00C342CB">
        <w:trPr>
          <w:trHeight w:val="273"/>
        </w:trPr>
        <w:tc>
          <w:tcPr>
            <w:tcW w:w="10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F414A0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sz w:val="26"/>
                <w:szCs w:val="26"/>
                <w:lang w:val="vi-VN"/>
              </w:rPr>
            </w:pPr>
            <w:r w:rsidRPr="00C342CB">
              <w:rPr>
                <w:rFonts w:eastAsia="Arial"/>
                <w:b/>
                <w:color w:val="0000FF"/>
                <w:sz w:val="26"/>
                <w:szCs w:val="26"/>
                <w:lang w:val="vi-VN"/>
              </w:rPr>
              <w:t xml:space="preserve">Câu </w:t>
            </w:r>
            <w:r w:rsidRPr="00C342CB">
              <w:rPr>
                <w:rFonts w:eastAsia="Arial"/>
                <w:b/>
                <w:color w:val="0000FF"/>
                <w:sz w:val="26"/>
                <w:szCs w:val="26"/>
              </w:rPr>
              <w:t>5.</w:t>
            </w:r>
            <w:r w:rsidRPr="00C342CB">
              <w:rPr>
                <w:rFonts w:eastAsia="Arial"/>
                <w:b/>
                <w:sz w:val="26"/>
                <w:szCs w:val="26"/>
              </w:rPr>
              <w:t xml:space="preserve"> </w:t>
            </w:r>
            <w:r w:rsidRPr="00C342CB">
              <w:rPr>
                <w:rFonts w:eastAsia="Arial"/>
                <w:b/>
                <w:iCs/>
                <w:color w:val="0000FF"/>
                <w:szCs w:val="24"/>
              </w:rPr>
              <w:t>(2,0 điểm)</w:t>
            </w:r>
          </w:p>
        </w:tc>
      </w:tr>
      <w:tr w:rsidR="00C342CB" w:rsidRPr="00C342CB" w14:paraId="618DFC8C" w14:textId="77777777" w:rsidTr="00C342CB">
        <w:trPr>
          <w:trHeight w:val="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2505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1F55" w14:textId="77777777" w:rsidR="00C342CB" w:rsidRPr="00C342CB" w:rsidRDefault="00C342CB" w:rsidP="00C342CB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eastAsia="Arial"/>
                <w:b/>
                <w:sz w:val="25"/>
                <w:szCs w:val="25"/>
              </w:rPr>
            </w:pPr>
            <w:r w:rsidRPr="00C342CB">
              <w:rPr>
                <w:rFonts w:eastAsia="Arial"/>
                <w:b/>
                <w:sz w:val="25"/>
                <w:szCs w:val="25"/>
              </w:rPr>
              <w:t>Nguyên nhân thắng lợi, ý nghĩa lịch sử của phong trào Tây Sơn</w:t>
            </w:r>
            <w:r w:rsidRPr="00C342CB">
              <w:rPr>
                <w:rFonts w:eastAsia="Arial"/>
                <w:b/>
                <w:sz w:val="26"/>
                <w:szCs w:val="26"/>
              </w:rPr>
              <w:t>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FD15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</w:p>
        </w:tc>
      </w:tr>
      <w:tr w:rsidR="00C342CB" w:rsidRPr="00C342CB" w14:paraId="2FB60E44" w14:textId="77777777" w:rsidTr="00C342CB">
        <w:trPr>
          <w:trHeight w:val="830"/>
        </w:trPr>
        <w:tc>
          <w:tcPr>
            <w:tcW w:w="10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72AF" w14:textId="77777777" w:rsidR="00C342CB" w:rsidRPr="00C342CB" w:rsidRDefault="00C342CB" w:rsidP="00C342CB">
            <w:pPr>
              <w:spacing w:after="0" w:line="240" w:lineRule="auto"/>
              <w:rPr>
                <w:rFonts w:eastAsia="Times New Roman"/>
                <w:b/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65A9" w14:textId="77777777" w:rsidR="00C342CB" w:rsidRPr="00C342CB" w:rsidRDefault="00C342CB" w:rsidP="00C342C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C342CB">
              <w:rPr>
                <w:rFonts w:eastAsia="Times New Roman"/>
                <w:b/>
                <w:bCs/>
                <w:sz w:val="26"/>
                <w:szCs w:val="26"/>
              </w:rPr>
              <w:t>* Nguyên nhân thắng lợi:</w:t>
            </w:r>
          </w:p>
          <w:p w14:paraId="38A2E62D" w14:textId="77777777" w:rsidR="00C342CB" w:rsidRPr="00C342CB" w:rsidRDefault="00C342CB" w:rsidP="00C342C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C342CB">
              <w:rPr>
                <w:rFonts w:eastAsia="Times New Roman"/>
                <w:sz w:val="26"/>
                <w:szCs w:val="26"/>
              </w:rPr>
              <w:t>- Do tinh thần yêu nước, sự đồng lòng và ý chí chiến đấu dũng cảm của quân dân ta.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27D5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noProof/>
                <w:sz w:val="26"/>
                <w:szCs w:val="26"/>
                <w:lang w:eastAsia="vi-VN"/>
              </w:rPr>
            </w:pPr>
            <w:r w:rsidRPr="00C342CB">
              <w:rPr>
                <w:rFonts w:eastAsia="Times New Roman"/>
                <w:noProof/>
                <w:sz w:val="26"/>
                <w:szCs w:val="26"/>
                <w:lang w:eastAsia="vi-VN"/>
              </w:rPr>
              <w:t>0,5</w:t>
            </w:r>
          </w:p>
        </w:tc>
      </w:tr>
      <w:tr w:rsidR="00C342CB" w:rsidRPr="00C342CB" w14:paraId="0C7B0F21" w14:textId="77777777" w:rsidTr="00C342CB">
        <w:trPr>
          <w:trHeight w:val="80"/>
        </w:trPr>
        <w:tc>
          <w:tcPr>
            <w:tcW w:w="10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1227" w14:textId="77777777" w:rsidR="00C342CB" w:rsidRPr="00C342CB" w:rsidRDefault="00C342CB" w:rsidP="00C342CB">
            <w:pPr>
              <w:spacing w:after="0" w:line="240" w:lineRule="auto"/>
              <w:rPr>
                <w:rFonts w:eastAsia="Times New Roman"/>
                <w:b/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5F00" w14:textId="77777777" w:rsidR="00C342CB" w:rsidRPr="00C342CB" w:rsidRDefault="00C342CB" w:rsidP="00C342C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C342CB">
              <w:rPr>
                <w:rFonts w:eastAsia="Times New Roman"/>
                <w:sz w:val="26"/>
                <w:szCs w:val="26"/>
              </w:rPr>
              <w:t>- Sự lãnh đạo tài tình, sáng suốt của vua Quang Trung-Nguyễn Huệ và bộ chỉ huy nghĩa quân.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4E28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  <w:r w:rsidRPr="00C342CB">
              <w:rPr>
                <w:rFonts w:eastAsia="Times New Roman"/>
                <w:noProof/>
                <w:sz w:val="26"/>
                <w:szCs w:val="26"/>
                <w:lang w:eastAsia="vi-VN"/>
              </w:rPr>
              <w:t>0,5</w:t>
            </w:r>
          </w:p>
        </w:tc>
      </w:tr>
      <w:tr w:rsidR="00C342CB" w:rsidRPr="00C342CB" w14:paraId="1672AAF9" w14:textId="77777777" w:rsidTr="00C342CB">
        <w:trPr>
          <w:trHeight w:val="80"/>
        </w:trPr>
        <w:tc>
          <w:tcPr>
            <w:tcW w:w="10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1A1C" w14:textId="77777777" w:rsidR="00C342CB" w:rsidRPr="00C342CB" w:rsidRDefault="00C342CB" w:rsidP="00C342CB">
            <w:pPr>
              <w:spacing w:after="0" w:line="240" w:lineRule="auto"/>
              <w:rPr>
                <w:rFonts w:eastAsia="Times New Roman"/>
                <w:b/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9C0E" w14:textId="77777777" w:rsidR="00C342CB" w:rsidRPr="00C342CB" w:rsidRDefault="00C342CB" w:rsidP="00C342C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C342CB">
              <w:rPr>
                <w:rFonts w:eastAsia="Times New Roman"/>
                <w:b/>
                <w:sz w:val="26"/>
                <w:szCs w:val="26"/>
              </w:rPr>
              <w:t>* Ý nghĩa lịch sử:</w:t>
            </w:r>
          </w:p>
          <w:p w14:paraId="1DCDB6E8" w14:textId="77777777" w:rsidR="00C342CB" w:rsidRPr="00C342CB" w:rsidRDefault="00C342CB" w:rsidP="00C342C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C342CB">
              <w:rPr>
                <w:rFonts w:eastAsia="Times New Roman"/>
                <w:bCs/>
                <w:sz w:val="26"/>
                <w:szCs w:val="26"/>
              </w:rPr>
              <w:t xml:space="preserve">- Phong trào Tây Sơn có nhiều đóng góp đối với lịch sử dân tộc: Lật đổ chính quyền phong kiến Nguyễn </w:t>
            </w:r>
            <w:r w:rsidRPr="00C342CB">
              <w:rPr>
                <w:rFonts w:eastAsia="Times New Roman"/>
                <w:bCs/>
                <w:color w:val="FF0000"/>
                <w:sz w:val="26"/>
                <w:szCs w:val="26"/>
              </w:rPr>
              <w:t xml:space="preserve">- </w:t>
            </w:r>
            <w:r w:rsidRPr="00C342CB">
              <w:rPr>
                <w:rFonts w:eastAsia="Times New Roman"/>
                <w:bCs/>
                <w:sz w:val="26"/>
                <w:szCs w:val="26"/>
              </w:rPr>
              <w:t>Trịnh, xóa bỏ tình trạng chia cắt đất nước 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9262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  <w:r w:rsidRPr="00C342CB">
              <w:rPr>
                <w:rFonts w:eastAsia="Times New Roman"/>
                <w:noProof/>
                <w:sz w:val="26"/>
                <w:szCs w:val="26"/>
                <w:lang w:eastAsia="vi-VN"/>
              </w:rPr>
              <w:t>0,5</w:t>
            </w:r>
          </w:p>
        </w:tc>
      </w:tr>
      <w:tr w:rsidR="00C342CB" w:rsidRPr="00C342CB" w14:paraId="70659F04" w14:textId="77777777" w:rsidTr="00C342CB">
        <w:trPr>
          <w:trHeight w:val="80"/>
        </w:trPr>
        <w:tc>
          <w:tcPr>
            <w:tcW w:w="10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BF30" w14:textId="77777777" w:rsidR="00C342CB" w:rsidRPr="00C342CB" w:rsidRDefault="00C342CB" w:rsidP="00C342CB">
            <w:pPr>
              <w:spacing w:after="0" w:line="240" w:lineRule="auto"/>
              <w:rPr>
                <w:rFonts w:eastAsia="Times New Roman"/>
                <w:b/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7F24" w14:textId="77777777" w:rsidR="00C342CB" w:rsidRPr="00C342CB" w:rsidRDefault="00C342CB" w:rsidP="00C342C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C342CB">
              <w:rPr>
                <w:rFonts w:eastAsia="Times New Roman"/>
                <w:sz w:val="26"/>
                <w:szCs w:val="26"/>
              </w:rPr>
              <w:t>- Đánh tan cuộc xâm lược của quân Xiêm, quân Thanh, bảo vệ vững chắc độc lập và chủ quyền lãnh thổ của Tổ quốc.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2E5F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  <w:r w:rsidRPr="00C342CB">
              <w:rPr>
                <w:rFonts w:eastAsia="Times New Roman"/>
                <w:noProof/>
                <w:sz w:val="26"/>
                <w:szCs w:val="26"/>
                <w:lang w:eastAsia="vi-VN"/>
              </w:rPr>
              <w:t>0,5</w:t>
            </w:r>
          </w:p>
        </w:tc>
      </w:tr>
      <w:tr w:rsidR="00C342CB" w:rsidRPr="00C342CB" w14:paraId="5A5E31C3" w14:textId="77777777" w:rsidTr="00C342CB">
        <w:trPr>
          <w:trHeight w:val="60"/>
        </w:trPr>
        <w:tc>
          <w:tcPr>
            <w:tcW w:w="10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92589D" w14:textId="77777777" w:rsidR="00C342CB" w:rsidRPr="00C342CB" w:rsidRDefault="00C342CB" w:rsidP="00C342CB">
            <w:pPr>
              <w:spacing w:after="0" w:line="240" w:lineRule="auto"/>
              <w:rPr>
                <w:rFonts w:eastAsia="Arial"/>
                <w:b/>
                <w:sz w:val="26"/>
                <w:szCs w:val="26"/>
              </w:rPr>
            </w:pPr>
            <w:r w:rsidRPr="00C342CB">
              <w:rPr>
                <w:rFonts w:eastAsia="Arial"/>
                <w:b/>
                <w:color w:val="0000FF"/>
                <w:sz w:val="26"/>
                <w:szCs w:val="26"/>
              </w:rPr>
              <w:t>Câu 6.</w:t>
            </w:r>
            <w:r w:rsidRPr="00C342CB">
              <w:rPr>
                <w:rFonts w:eastAsia="Arial"/>
                <w:b/>
                <w:sz w:val="26"/>
                <w:szCs w:val="26"/>
              </w:rPr>
              <w:t xml:space="preserve"> </w:t>
            </w:r>
            <w:r w:rsidRPr="00C342CB">
              <w:rPr>
                <w:rFonts w:eastAsia="Arial"/>
                <w:b/>
                <w:iCs/>
                <w:color w:val="0000FF"/>
                <w:szCs w:val="24"/>
              </w:rPr>
              <w:t>(2,0 điểm)</w:t>
            </w:r>
          </w:p>
        </w:tc>
      </w:tr>
      <w:tr w:rsidR="00C342CB" w:rsidRPr="00C342CB" w14:paraId="77B44F37" w14:textId="77777777" w:rsidTr="00C342CB">
        <w:trPr>
          <w:trHeight w:val="4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DE8D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noProof/>
                <w:sz w:val="26"/>
                <w:szCs w:val="26"/>
                <w:lang w:eastAsia="vi-VN"/>
              </w:rPr>
            </w:pPr>
          </w:p>
          <w:p w14:paraId="4511C9D3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6E21" w14:textId="77777777" w:rsidR="00C342CB" w:rsidRPr="00C342CB" w:rsidRDefault="00C342CB" w:rsidP="00C342CB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eastAsia="Arial"/>
                <w:bCs/>
                <w:sz w:val="25"/>
                <w:szCs w:val="25"/>
                <w:lang w:val="vi-VN"/>
              </w:rPr>
            </w:pPr>
            <w:r w:rsidRPr="00C342CB">
              <w:rPr>
                <w:rFonts w:eastAsia="Arial"/>
                <w:bCs/>
                <w:sz w:val="25"/>
                <w:szCs w:val="25"/>
              </w:rPr>
              <w:t>Hoàn thành bảng thống kê về diễn biến chính của Cách mạng tháng Mười Nga năm 1917.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D6F5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</w:p>
        </w:tc>
      </w:tr>
      <w:tr w:rsidR="00C342CB" w:rsidRPr="00C342CB" w14:paraId="6B675362" w14:textId="77777777" w:rsidTr="00C342CB">
        <w:trPr>
          <w:trHeight w:val="74"/>
        </w:trPr>
        <w:tc>
          <w:tcPr>
            <w:tcW w:w="10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E57E" w14:textId="77777777" w:rsidR="00C342CB" w:rsidRPr="00C342CB" w:rsidRDefault="00C342CB" w:rsidP="00C342CB">
            <w:pPr>
              <w:spacing w:after="0" w:line="240" w:lineRule="auto"/>
              <w:rPr>
                <w:rFonts w:eastAsia="Times New Roman"/>
                <w:b/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FDFF" w14:textId="77777777" w:rsidR="00C342CB" w:rsidRPr="00C342CB" w:rsidRDefault="00C342CB" w:rsidP="00C342C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tbl>
            <w:tblPr>
              <w:tblStyle w:val="LiBang2"/>
              <w:tblW w:w="0" w:type="auto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2734"/>
              <w:gridCol w:w="5373"/>
            </w:tblGrid>
            <w:tr w:rsidR="00C342CB" w:rsidRPr="00C342CB" w14:paraId="754B31B5" w14:textId="77777777"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D3F6B4" w14:textId="77777777" w:rsidR="00C342CB" w:rsidRPr="00C342CB" w:rsidRDefault="00C342CB" w:rsidP="00C342CB">
                  <w:pPr>
                    <w:tabs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b/>
                      <w:sz w:val="25"/>
                      <w:szCs w:val="25"/>
                    </w:rPr>
                  </w:pPr>
                  <w:r w:rsidRPr="00C342CB">
                    <w:rPr>
                      <w:b/>
                      <w:sz w:val="25"/>
                      <w:szCs w:val="25"/>
                    </w:rPr>
                    <w:t>Thời gian</w:t>
                  </w:r>
                </w:p>
              </w:tc>
              <w:tc>
                <w:tcPr>
                  <w:tcW w:w="5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C33C6" w14:textId="77777777" w:rsidR="00C342CB" w:rsidRPr="00C342CB" w:rsidRDefault="00C342CB" w:rsidP="00C342CB">
                  <w:pPr>
                    <w:tabs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b/>
                      <w:sz w:val="25"/>
                      <w:szCs w:val="25"/>
                    </w:rPr>
                  </w:pPr>
                  <w:r w:rsidRPr="00C342CB">
                    <w:rPr>
                      <w:b/>
                      <w:sz w:val="25"/>
                      <w:szCs w:val="25"/>
                    </w:rPr>
                    <w:t>Sự kiện</w:t>
                  </w:r>
                </w:p>
              </w:tc>
            </w:tr>
            <w:tr w:rsidR="00C342CB" w:rsidRPr="00C342CB" w14:paraId="5EF6B748" w14:textId="77777777"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BED37B" w14:textId="77777777" w:rsidR="00C342CB" w:rsidRPr="00C342CB" w:rsidRDefault="00C342CB" w:rsidP="00C342CB">
                  <w:pPr>
                    <w:tabs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sz w:val="25"/>
                      <w:szCs w:val="25"/>
                    </w:rPr>
                  </w:pPr>
                  <w:r w:rsidRPr="00C342CB">
                    <w:rPr>
                      <w:sz w:val="25"/>
                      <w:szCs w:val="25"/>
                    </w:rPr>
                    <w:t>Tháng 7/1917</w:t>
                  </w:r>
                </w:p>
              </w:tc>
              <w:tc>
                <w:tcPr>
                  <w:tcW w:w="5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C3F0B9" w14:textId="77777777" w:rsidR="00C342CB" w:rsidRPr="00C342CB" w:rsidRDefault="00C342CB" w:rsidP="00C342CB">
                  <w:pPr>
                    <w:tabs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both"/>
                    <w:rPr>
                      <w:b/>
                      <w:sz w:val="25"/>
                      <w:szCs w:val="25"/>
                    </w:rPr>
                  </w:pPr>
                  <w:r w:rsidRPr="00C342CB">
                    <w:rPr>
                      <w:b/>
                      <w:sz w:val="25"/>
                      <w:szCs w:val="25"/>
                    </w:rPr>
                    <w:t>Đảng Bôn-sê-vích lãnh đạo công nhân, nông dân, binh lính chuẩn bị đấu tranh vũ trang giành chính quyền.</w:t>
                  </w:r>
                </w:p>
              </w:tc>
            </w:tr>
            <w:tr w:rsidR="00C342CB" w:rsidRPr="00C342CB" w14:paraId="671F4A8F" w14:textId="77777777"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22956" w14:textId="77777777" w:rsidR="00C342CB" w:rsidRPr="00C342CB" w:rsidRDefault="00C342CB" w:rsidP="00C342CB">
                  <w:pPr>
                    <w:tabs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b/>
                      <w:sz w:val="25"/>
                      <w:szCs w:val="25"/>
                    </w:rPr>
                  </w:pPr>
                  <w:r w:rsidRPr="00C342CB">
                    <w:rPr>
                      <w:b/>
                      <w:sz w:val="25"/>
                      <w:szCs w:val="25"/>
                    </w:rPr>
                    <w:t>Đêm 24/10/1917</w:t>
                  </w:r>
                </w:p>
                <w:p w14:paraId="34589C76" w14:textId="77777777" w:rsidR="00C342CB" w:rsidRPr="00C342CB" w:rsidRDefault="00C342CB" w:rsidP="00C342CB">
                  <w:pPr>
                    <w:tabs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sz w:val="25"/>
                      <w:szCs w:val="25"/>
                    </w:rPr>
                  </w:pPr>
                  <w:r w:rsidRPr="00C342CB">
                    <w:rPr>
                      <w:b/>
                      <w:sz w:val="25"/>
                      <w:szCs w:val="25"/>
                    </w:rPr>
                    <w:t>(6/11 theo dương lịch)</w:t>
                  </w:r>
                </w:p>
              </w:tc>
              <w:tc>
                <w:tcPr>
                  <w:tcW w:w="5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773B00" w14:textId="77777777" w:rsidR="00C342CB" w:rsidRPr="00C342CB" w:rsidRDefault="00C342CB" w:rsidP="00C342CB">
                  <w:pPr>
                    <w:tabs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both"/>
                    <w:rPr>
                      <w:sz w:val="25"/>
                      <w:szCs w:val="25"/>
                    </w:rPr>
                  </w:pPr>
                  <w:r w:rsidRPr="00C342CB">
                    <w:rPr>
                      <w:sz w:val="25"/>
                      <w:szCs w:val="25"/>
                    </w:rPr>
                    <w:t>Quân khởi nghĩa chiếm được Pê-tơ-rô-grát, bao vây Cung điện Mùa Đông.</w:t>
                  </w:r>
                </w:p>
              </w:tc>
            </w:tr>
            <w:tr w:rsidR="00C342CB" w:rsidRPr="00C342CB" w14:paraId="2E00A0B7" w14:textId="77777777">
              <w:trPr>
                <w:trHeight w:val="50"/>
              </w:trPr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7C4ECE" w14:textId="77777777" w:rsidR="00C342CB" w:rsidRPr="00C342CB" w:rsidRDefault="00C342CB" w:rsidP="00C342CB">
                  <w:pPr>
                    <w:tabs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sz w:val="25"/>
                      <w:szCs w:val="25"/>
                    </w:rPr>
                  </w:pPr>
                  <w:r w:rsidRPr="00C342CB">
                    <w:rPr>
                      <w:sz w:val="25"/>
                      <w:szCs w:val="25"/>
                    </w:rPr>
                    <w:t>Đêm 25/10/1917</w:t>
                  </w:r>
                </w:p>
                <w:p w14:paraId="59E7FC2B" w14:textId="77777777" w:rsidR="00C342CB" w:rsidRPr="00C342CB" w:rsidRDefault="00C342CB" w:rsidP="00C342CB">
                  <w:pPr>
                    <w:tabs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sz w:val="25"/>
                      <w:szCs w:val="25"/>
                    </w:rPr>
                  </w:pPr>
                  <w:r w:rsidRPr="00C342CB">
                    <w:rPr>
                      <w:sz w:val="25"/>
                      <w:szCs w:val="25"/>
                    </w:rPr>
                    <w:t>(7/11 theo dương lịch)</w:t>
                  </w:r>
                </w:p>
              </w:tc>
              <w:tc>
                <w:tcPr>
                  <w:tcW w:w="5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C1D477" w14:textId="77777777" w:rsidR="00C342CB" w:rsidRPr="00C342CB" w:rsidRDefault="00C342CB" w:rsidP="00C342CB">
                  <w:pPr>
                    <w:tabs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both"/>
                    <w:rPr>
                      <w:b/>
                      <w:sz w:val="25"/>
                      <w:szCs w:val="25"/>
                    </w:rPr>
                  </w:pPr>
                  <w:r w:rsidRPr="00C342CB">
                    <w:rPr>
                      <w:b/>
                      <w:sz w:val="25"/>
                      <w:szCs w:val="25"/>
                    </w:rPr>
                    <w:t>Cung điện Mùa Đông bị chiếm, Chính phủ tư sản lâm thời sụp đổ.</w:t>
                  </w:r>
                </w:p>
              </w:tc>
            </w:tr>
            <w:tr w:rsidR="00C342CB" w:rsidRPr="00C342CB" w14:paraId="0FE40947" w14:textId="77777777"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224AE5" w14:textId="77777777" w:rsidR="00C342CB" w:rsidRPr="00C342CB" w:rsidRDefault="00C342CB" w:rsidP="00C342CB">
                  <w:pPr>
                    <w:tabs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center"/>
                    <w:rPr>
                      <w:b/>
                      <w:sz w:val="25"/>
                      <w:szCs w:val="25"/>
                    </w:rPr>
                  </w:pPr>
                  <w:r w:rsidRPr="00C342CB">
                    <w:rPr>
                      <w:b/>
                      <w:sz w:val="25"/>
                      <w:szCs w:val="25"/>
                    </w:rPr>
                    <w:t>Đầu năm 1918</w:t>
                  </w:r>
                </w:p>
              </w:tc>
              <w:tc>
                <w:tcPr>
                  <w:tcW w:w="5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A018CB" w14:textId="77777777" w:rsidR="00C342CB" w:rsidRPr="00C342CB" w:rsidRDefault="00C342CB" w:rsidP="00C342CB">
                  <w:pPr>
                    <w:tabs>
                      <w:tab w:val="left" w:pos="2835"/>
                      <w:tab w:val="left" w:pos="5386"/>
                      <w:tab w:val="left" w:pos="7937"/>
                    </w:tabs>
                    <w:spacing w:after="0" w:line="240" w:lineRule="auto"/>
                    <w:jc w:val="both"/>
                    <w:rPr>
                      <w:sz w:val="25"/>
                      <w:szCs w:val="25"/>
                    </w:rPr>
                  </w:pPr>
                  <w:r w:rsidRPr="00C342CB">
                    <w:rPr>
                      <w:sz w:val="25"/>
                      <w:szCs w:val="25"/>
                    </w:rPr>
                    <w:t>Cách mạng xã hội chủ nghĩa tháng Mười giành thắng lợi hoàn toàn.</w:t>
                  </w:r>
                </w:p>
              </w:tc>
            </w:tr>
          </w:tbl>
          <w:p w14:paraId="3A44A0FD" w14:textId="77777777" w:rsidR="00C342CB" w:rsidRPr="00C342CB" w:rsidRDefault="00C342CB" w:rsidP="00C342CB">
            <w:pPr>
              <w:spacing w:after="0" w:line="256" w:lineRule="auto"/>
              <w:rPr>
                <w:rFonts w:ascii="Calibri" w:hAnsi="Calibri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EC96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</w:p>
          <w:p w14:paraId="50E13F29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</w:p>
          <w:p w14:paraId="6C40EDB8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</w:p>
          <w:p w14:paraId="11ECA648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  <w:r w:rsidRPr="00C342CB">
              <w:rPr>
                <w:rFonts w:eastAsia="Times New Roman"/>
                <w:noProof/>
                <w:sz w:val="26"/>
                <w:szCs w:val="26"/>
                <w:lang w:eastAsia="vi-VN"/>
              </w:rPr>
              <w:t>0,5</w:t>
            </w:r>
          </w:p>
          <w:p w14:paraId="3EB3C424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</w:p>
          <w:p w14:paraId="11786476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  <w:r w:rsidRPr="00C342CB">
              <w:rPr>
                <w:rFonts w:eastAsia="Times New Roman"/>
                <w:noProof/>
                <w:sz w:val="26"/>
                <w:szCs w:val="26"/>
                <w:lang w:eastAsia="vi-VN"/>
              </w:rPr>
              <w:t>0,5</w:t>
            </w:r>
          </w:p>
          <w:p w14:paraId="52B2AC01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</w:p>
          <w:p w14:paraId="2B7D717D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  <w:r w:rsidRPr="00C342CB">
              <w:rPr>
                <w:rFonts w:eastAsia="Times New Roman"/>
                <w:noProof/>
                <w:sz w:val="26"/>
                <w:szCs w:val="26"/>
                <w:lang w:eastAsia="vi-VN"/>
              </w:rPr>
              <w:t>0,5</w:t>
            </w:r>
          </w:p>
          <w:p w14:paraId="06779B0F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</w:p>
          <w:p w14:paraId="35844F57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  <w:r w:rsidRPr="00C342CB">
              <w:rPr>
                <w:rFonts w:eastAsia="Times New Roman"/>
                <w:noProof/>
                <w:sz w:val="26"/>
                <w:szCs w:val="26"/>
                <w:lang w:eastAsia="vi-VN"/>
              </w:rPr>
              <w:t>0,5</w:t>
            </w:r>
          </w:p>
          <w:p w14:paraId="2FE47B9F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 w:val="26"/>
                <w:szCs w:val="26"/>
                <w:lang w:eastAsia="vi-VN"/>
              </w:rPr>
            </w:pPr>
          </w:p>
        </w:tc>
      </w:tr>
    </w:tbl>
    <w:p w14:paraId="75F6C185" w14:textId="77777777" w:rsidR="00C342CB" w:rsidRPr="00C342CB" w:rsidRDefault="00C342CB" w:rsidP="00C342CB">
      <w:pPr>
        <w:tabs>
          <w:tab w:val="left" w:pos="992"/>
        </w:tabs>
        <w:spacing w:after="0" w:line="240" w:lineRule="auto"/>
        <w:contextualSpacing/>
        <w:rPr>
          <w:rFonts w:eastAsia="Arial"/>
          <w:b/>
          <w:iCs/>
          <w:color w:val="0000FF"/>
          <w:szCs w:val="24"/>
        </w:rPr>
      </w:pPr>
      <w:r w:rsidRPr="00C342CB">
        <w:rPr>
          <w:rFonts w:eastAsia="Arial"/>
          <w:b/>
          <w:iCs/>
          <w:color w:val="0000FF"/>
          <w:szCs w:val="24"/>
        </w:rPr>
        <w:t>II. PHÂN MÔN ĐỊA LÍ (4,0 điểm)</w:t>
      </w:r>
    </w:p>
    <w:p w14:paraId="166B1350" w14:textId="77777777" w:rsidR="00C342CB" w:rsidRPr="00C342CB" w:rsidRDefault="00C342CB" w:rsidP="00C342CB">
      <w:pPr>
        <w:tabs>
          <w:tab w:val="left" w:pos="992"/>
        </w:tabs>
        <w:spacing w:after="0" w:line="240" w:lineRule="auto"/>
        <w:contextualSpacing/>
        <w:rPr>
          <w:rFonts w:eastAsia="Arial"/>
          <w:b/>
          <w:iCs/>
          <w:color w:val="0000FF"/>
          <w:szCs w:val="24"/>
        </w:rPr>
      </w:pPr>
      <w:r w:rsidRPr="00C342CB">
        <w:rPr>
          <w:rFonts w:eastAsia="Arial"/>
          <w:b/>
          <w:color w:val="0000FF"/>
          <w:szCs w:val="24"/>
        </w:rPr>
        <w:t xml:space="preserve">1. Phần trắc nghiệm (1,0 điểm) </w:t>
      </w:r>
    </w:p>
    <w:p w14:paraId="24D0B19E" w14:textId="77777777" w:rsidR="00C342CB" w:rsidRPr="00C342CB" w:rsidRDefault="00C342CB" w:rsidP="00C342CB">
      <w:pPr>
        <w:tabs>
          <w:tab w:val="left" w:pos="992"/>
        </w:tabs>
        <w:spacing w:after="0" w:line="240" w:lineRule="auto"/>
        <w:contextualSpacing/>
        <w:jc w:val="center"/>
        <w:rPr>
          <w:rFonts w:eastAsia="Arial"/>
          <w:bCs/>
          <w:szCs w:val="24"/>
        </w:rPr>
      </w:pPr>
      <w:r w:rsidRPr="00C342CB">
        <w:rPr>
          <w:rFonts w:eastAsia="Arial"/>
          <w:bCs/>
          <w:szCs w:val="24"/>
        </w:rPr>
        <w:t>Mỗi câu đúng được 0,25 điểm</w:t>
      </w:r>
    </w:p>
    <w:tbl>
      <w:tblPr>
        <w:tblStyle w:val="LiBang1"/>
        <w:tblW w:w="340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135"/>
        <w:gridCol w:w="1135"/>
      </w:tblGrid>
      <w:tr w:rsidR="00C342CB" w:rsidRPr="00C342CB" w14:paraId="448030A5" w14:textId="77777777" w:rsidTr="00C342CB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ADCC" w14:textId="77777777" w:rsidR="00C342CB" w:rsidRPr="00C342CB" w:rsidRDefault="00C342CB" w:rsidP="00C342CB">
            <w:pPr>
              <w:spacing w:after="0" w:line="240" w:lineRule="auto"/>
              <w:jc w:val="center"/>
              <w:rPr>
                <w:b/>
                <w:color w:val="0000FF"/>
                <w:szCs w:val="24"/>
              </w:rPr>
            </w:pPr>
            <w:r w:rsidRPr="00C342CB">
              <w:rPr>
                <w:b/>
                <w:color w:val="0000FF"/>
                <w:szCs w:val="24"/>
              </w:rPr>
              <w:t>Câu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5C2D" w14:textId="77777777" w:rsidR="00C342CB" w:rsidRPr="00C342CB" w:rsidRDefault="00C342CB" w:rsidP="00C342CB">
            <w:pPr>
              <w:spacing w:after="0" w:line="240" w:lineRule="auto"/>
              <w:jc w:val="center"/>
              <w:rPr>
                <w:bCs/>
                <w:color w:val="0000FF"/>
                <w:szCs w:val="24"/>
              </w:rPr>
            </w:pPr>
            <w:r w:rsidRPr="00C342CB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07EE" w14:textId="77777777" w:rsidR="00C342CB" w:rsidRPr="00C342CB" w:rsidRDefault="00C342CB" w:rsidP="00C342CB">
            <w:pPr>
              <w:spacing w:after="0" w:line="240" w:lineRule="auto"/>
              <w:jc w:val="center"/>
              <w:rPr>
                <w:bCs/>
                <w:color w:val="0000FF"/>
                <w:szCs w:val="24"/>
              </w:rPr>
            </w:pPr>
            <w:r w:rsidRPr="00C342CB">
              <w:rPr>
                <w:b/>
                <w:szCs w:val="24"/>
              </w:rPr>
              <w:t>2</w:t>
            </w:r>
          </w:p>
        </w:tc>
      </w:tr>
      <w:tr w:rsidR="00C342CB" w:rsidRPr="00C342CB" w14:paraId="60BF26C3" w14:textId="77777777" w:rsidTr="00C342CB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F519" w14:textId="77777777" w:rsidR="00C342CB" w:rsidRPr="00C342CB" w:rsidRDefault="00C342CB" w:rsidP="00C342CB">
            <w:pPr>
              <w:spacing w:after="0" w:line="240" w:lineRule="auto"/>
              <w:jc w:val="center"/>
              <w:rPr>
                <w:b/>
                <w:color w:val="0000CC"/>
                <w:szCs w:val="24"/>
              </w:rPr>
            </w:pPr>
            <w:r w:rsidRPr="00C342CB">
              <w:rPr>
                <w:b/>
                <w:color w:val="0000CC"/>
                <w:szCs w:val="24"/>
              </w:rPr>
              <w:t>Đáp 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7AAD" w14:textId="77777777" w:rsidR="00C342CB" w:rsidRPr="00C342CB" w:rsidRDefault="00C342CB" w:rsidP="00C342CB">
            <w:pPr>
              <w:spacing w:after="0" w:line="240" w:lineRule="auto"/>
              <w:jc w:val="center"/>
              <w:rPr>
                <w:szCs w:val="24"/>
                <w:lang w:val="vi-VN"/>
              </w:rPr>
            </w:pPr>
            <w:r w:rsidRPr="00C342CB">
              <w:rPr>
                <w:sz w:val="26"/>
                <w:szCs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1A56" w14:textId="77777777" w:rsidR="00C342CB" w:rsidRPr="00C342CB" w:rsidRDefault="00C342CB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C342CB">
              <w:rPr>
                <w:sz w:val="26"/>
                <w:szCs w:val="26"/>
              </w:rPr>
              <w:t>D</w:t>
            </w:r>
          </w:p>
        </w:tc>
      </w:tr>
    </w:tbl>
    <w:p w14:paraId="203EF8A8" w14:textId="77777777" w:rsidR="00C342CB" w:rsidRPr="00C342CB" w:rsidRDefault="00C342CB" w:rsidP="00C342CB">
      <w:pPr>
        <w:spacing w:after="0"/>
        <w:rPr>
          <w:rFonts w:eastAsia="Arial"/>
          <w:b/>
          <w:color w:val="0000FF"/>
          <w:szCs w:val="24"/>
        </w:rPr>
      </w:pPr>
      <w:r w:rsidRPr="00C342CB">
        <w:rPr>
          <w:rFonts w:eastAsia="Arial"/>
          <w:b/>
          <w:color w:val="0000FF"/>
          <w:szCs w:val="24"/>
        </w:rPr>
        <w:t>2. Phần tự luận (3,0 điểm)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8739"/>
        <w:gridCol w:w="850"/>
      </w:tblGrid>
      <w:tr w:rsidR="00C342CB" w:rsidRPr="00C342CB" w14:paraId="45DCF4D5" w14:textId="77777777" w:rsidTr="00C342CB">
        <w:trPr>
          <w:trHeight w:val="39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1B80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sz w:val="26"/>
                <w:szCs w:val="26"/>
                <w:lang w:eastAsia="vi-VN"/>
              </w:rPr>
            </w:pPr>
            <w:r w:rsidRPr="00C342CB">
              <w:rPr>
                <w:rFonts w:eastAsia="Arial"/>
                <w:b/>
                <w:color w:val="0000FF"/>
                <w:sz w:val="26"/>
                <w:szCs w:val="26"/>
              </w:rPr>
              <w:t>Câu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C880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sz w:val="26"/>
                <w:szCs w:val="26"/>
                <w:lang w:eastAsia="vi-VN"/>
              </w:rPr>
            </w:pPr>
            <w:r w:rsidRPr="00C342CB">
              <w:rPr>
                <w:rFonts w:eastAsia="Arial"/>
                <w:b/>
                <w:color w:val="0000FF"/>
                <w:sz w:val="26"/>
                <w:szCs w:val="26"/>
              </w:rPr>
              <w:t>Hướng dẫn chấm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CFE3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sz w:val="26"/>
                <w:szCs w:val="26"/>
                <w:lang w:eastAsia="vi-VN"/>
              </w:rPr>
            </w:pPr>
            <w:r w:rsidRPr="00C342CB">
              <w:rPr>
                <w:rFonts w:eastAsia="Arial"/>
                <w:b/>
                <w:color w:val="0000FF"/>
                <w:sz w:val="26"/>
                <w:szCs w:val="26"/>
              </w:rPr>
              <w:t>Điểm</w:t>
            </w:r>
          </w:p>
        </w:tc>
      </w:tr>
      <w:tr w:rsidR="00C342CB" w:rsidRPr="00C342CB" w14:paraId="6F067512" w14:textId="77777777" w:rsidTr="00C342CB">
        <w:trPr>
          <w:trHeight w:val="285"/>
          <w:jc w:val="center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6027" w14:textId="77777777" w:rsidR="00C342CB" w:rsidRPr="00C342CB" w:rsidRDefault="00C342CB" w:rsidP="00C342CB">
            <w:pPr>
              <w:tabs>
                <w:tab w:val="left" w:pos="278"/>
                <w:tab w:val="left" w:pos="2580"/>
                <w:tab w:val="left" w:pos="5238"/>
                <w:tab w:val="left" w:pos="7659"/>
              </w:tabs>
              <w:spacing w:after="0"/>
              <w:jc w:val="both"/>
              <w:rPr>
                <w:noProof/>
                <w:sz w:val="26"/>
                <w:szCs w:val="26"/>
              </w:rPr>
            </w:pPr>
            <w:r w:rsidRPr="00C342CB">
              <w:rPr>
                <w:rFonts w:eastAsia="Arial"/>
                <w:b/>
                <w:color w:val="0000FF"/>
                <w:sz w:val="26"/>
                <w:szCs w:val="26"/>
              </w:rPr>
              <w:t xml:space="preserve">Câu 3. </w:t>
            </w:r>
            <w:r w:rsidRPr="00C342CB">
              <w:rPr>
                <w:noProof/>
                <w:sz w:val="26"/>
                <w:szCs w:val="26"/>
              </w:rPr>
              <w:t>Hãy kể tên một số khoáng sản chủ yếu ở nước ta. Nêu đặc điểm phân bố của các loại khoáng sản đó.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8AAA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sz w:val="26"/>
                <w:szCs w:val="26"/>
                <w:lang w:eastAsia="vi-VN"/>
              </w:rPr>
            </w:pPr>
            <w:r w:rsidRPr="00C342CB">
              <w:rPr>
                <w:rFonts w:eastAsia="Times New Roman"/>
                <w:b/>
                <w:noProof/>
                <w:color w:val="000000"/>
                <w:sz w:val="26"/>
                <w:szCs w:val="26"/>
                <w:lang w:eastAsia="vi-VN"/>
              </w:rPr>
              <w:t>1,5</w:t>
            </w:r>
          </w:p>
        </w:tc>
      </w:tr>
      <w:tr w:rsidR="00C342CB" w:rsidRPr="00C342CB" w14:paraId="340DF646" w14:textId="77777777" w:rsidTr="00C342CB">
        <w:trPr>
          <w:trHeight w:val="69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2128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F1D7" w14:textId="77777777" w:rsidR="00C342CB" w:rsidRPr="00C342CB" w:rsidRDefault="00C342CB" w:rsidP="00C342CB">
            <w:pPr>
              <w:spacing w:after="0" w:line="240" w:lineRule="auto"/>
              <w:jc w:val="both"/>
              <w:rPr>
                <w:b/>
                <w:bCs/>
                <w:noProof/>
                <w:sz w:val="26"/>
                <w:szCs w:val="26"/>
              </w:rPr>
            </w:pPr>
            <w:r w:rsidRPr="00C342CB">
              <w:rPr>
                <w:b/>
                <w:bCs/>
                <w:noProof/>
                <w:sz w:val="26"/>
                <w:szCs w:val="26"/>
              </w:rPr>
              <w:t xml:space="preserve">* </w:t>
            </w:r>
            <w:r w:rsidRPr="00C342CB">
              <w:rPr>
                <w:noProof/>
                <w:sz w:val="26"/>
                <w:szCs w:val="26"/>
              </w:rPr>
              <w:t>Một số khoáng sản chủ yếuở nước ta</w:t>
            </w:r>
            <w:r w:rsidRPr="00C342CB">
              <w:rPr>
                <w:b/>
                <w:bCs/>
                <w:noProof/>
                <w:sz w:val="26"/>
                <w:szCs w:val="26"/>
              </w:rPr>
              <w:t xml:space="preserve">: </w:t>
            </w:r>
            <w:r w:rsidRPr="00C342CB">
              <w:rPr>
                <w:noProof/>
                <w:sz w:val="26"/>
                <w:szCs w:val="26"/>
              </w:rPr>
              <w:t>Than đá, dầu mỏ và khí tự nhiên, sắt, bô-xit, a-pa-tít, ti tan, đá vôi…</w:t>
            </w:r>
          </w:p>
          <w:p w14:paraId="0F34BE0B" w14:textId="77777777" w:rsidR="00C342CB" w:rsidRPr="00C342CB" w:rsidRDefault="00C342CB" w:rsidP="00C342CB">
            <w:pPr>
              <w:spacing w:after="0" w:line="240" w:lineRule="auto"/>
              <w:jc w:val="both"/>
              <w:rPr>
                <w:i/>
                <w:noProof/>
                <w:sz w:val="26"/>
                <w:szCs w:val="26"/>
              </w:rPr>
            </w:pPr>
            <w:r w:rsidRPr="00C342CB">
              <w:rPr>
                <w:i/>
                <w:noProof/>
                <w:sz w:val="26"/>
                <w:szCs w:val="26"/>
              </w:rPr>
              <w:lastRenderedPageBreak/>
              <w:t>(HS kể tên đúng 4 khoáng sản cũng cho điểm tối đa)</w:t>
            </w:r>
          </w:p>
          <w:p w14:paraId="756B6610" w14:textId="77777777" w:rsidR="00C342CB" w:rsidRPr="00C342CB" w:rsidRDefault="00C342CB" w:rsidP="00C342CB">
            <w:pPr>
              <w:spacing w:after="0" w:line="240" w:lineRule="auto"/>
              <w:jc w:val="both"/>
              <w:rPr>
                <w:noProof/>
                <w:sz w:val="26"/>
                <w:szCs w:val="26"/>
                <w:highlight w:val="yellow"/>
              </w:rPr>
            </w:pPr>
            <w:r w:rsidRPr="00C342CB">
              <w:rPr>
                <w:noProof/>
                <w:sz w:val="26"/>
                <w:szCs w:val="26"/>
              </w:rPr>
              <w:t>* Đặc điểm phân bố :</w:t>
            </w:r>
          </w:p>
          <w:p w14:paraId="34376B40" w14:textId="77777777" w:rsidR="00C342CB" w:rsidRPr="00C342CB" w:rsidRDefault="00C342CB" w:rsidP="00C342CB">
            <w:pPr>
              <w:numPr>
                <w:ilvl w:val="0"/>
                <w:numId w:val="4"/>
              </w:numPr>
              <w:tabs>
                <w:tab w:val="left" w:pos="676"/>
              </w:tabs>
              <w:spacing w:after="0" w:line="240" w:lineRule="auto"/>
              <w:ind w:left="20" w:firstLine="340"/>
              <w:contextualSpacing/>
              <w:jc w:val="both"/>
              <w:rPr>
                <w:noProof/>
                <w:sz w:val="26"/>
                <w:szCs w:val="26"/>
              </w:rPr>
            </w:pPr>
            <w:r w:rsidRPr="00C342CB">
              <w:rPr>
                <w:noProof/>
                <w:sz w:val="26"/>
                <w:szCs w:val="26"/>
              </w:rPr>
              <w:t>Than đá:  phân bố chủ yếu ở vùng bể than Quảng Ninh.</w:t>
            </w:r>
          </w:p>
          <w:p w14:paraId="4D1A3E68" w14:textId="77777777" w:rsidR="00C342CB" w:rsidRPr="00C342CB" w:rsidRDefault="00C342CB" w:rsidP="00C342CB">
            <w:pPr>
              <w:numPr>
                <w:ilvl w:val="0"/>
                <w:numId w:val="4"/>
              </w:numPr>
              <w:tabs>
                <w:tab w:val="left" w:pos="676"/>
              </w:tabs>
              <w:spacing w:after="0" w:line="240" w:lineRule="auto"/>
              <w:ind w:left="20" w:firstLine="340"/>
              <w:contextualSpacing/>
              <w:jc w:val="both"/>
              <w:rPr>
                <w:noProof/>
                <w:sz w:val="26"/>
                <w:szCs w:val="26"/>
              </w:rPr>
            </w:pPr>
            <w:r w:rsidRPr="00C342CB">
              <w:rPr>
                <w:noProof/>
                <w:sz w:val="26"/>
                <w:szCs w:val="26"/>
              </w:rPr>
              <w:t>Dầu mỏ và khí tự nhiên:phân bố chủ yếu ở vùng thềm lục địa phía đông nam.</w:t>
            </w:r>
          </w:p>
          <w:p w14:paraId="02D8F28D" w14:textId="77777777" w:rsidR="00C342CB" w:rsidRPr="00C342CB" w:rsidRDefault="00C342CB" w:rsidP="00C342CB">
            <w:pPr>
              <w:numPr>
                <w:ilvl w:val="0"/>
                <w:numId w:val="4"/>
              </w:numPr>
              <w:tabs>
                <w:tab w:val="left" w:pos="676"/>
              </w:tabs>
              <w:spacing w:after="0" w:line="240" w:lineRule="auto"/>
              <w:ind w:left="20" w:firstLine="340"/>
              <w:contextualSpacing/>
              <w:jc w:val="both"/>
              <w:rPr>
                <w:noProof/>
                <w:sz w:val="26"/>
                <w:szCs w:val="26"/>
              </w:rPr>
            </w:pPr>
            <w:r w:rsidRPr="00C342CB">
              <w:rPr>
                <w:noProof/>
                <w:sz w:val="26"/>
                <w:szCs w:val="26"/>
              </w:rPr>
              <w:t>Bô- xít: phân bốchủ yếu ở Tây Nguyên, ngoài ra còn có ở một sốtỉnh phía bắc.</w:t>
            </w:r>
          </w:p>
          <w:p w14:paraId="57DDCBBC" w14:textId="77777777" w:rsidR="00C342CB" w:rsidRPr="00C342CB" w:rsidRDefault="00C342CB" w:rsidP="00C342CB">
            <w:pPr>
              <w:numPr>
                <w:ilvl w:val="0"/>
                <w:numId w:val="4"/>
              </w:numPr>
              <w:tabs>
                <w:tab w:val="left" w:pos="676"/>
              </w:tabs>
              <w:spacing w:after="0" w:line="240" w:lineRule="auto"/>
              <w:ind w:left="20" w:firstLine="340"/>
              <w:contextualSpacing/>
              <w:jc w:val="both"/>
              <w:rPr>
                <w:noProof/>
                <w:sz w:val="26"/>
                <w:szCs w:val="26"/>
              </w:rPr>
            </w:pPr>
            <w:r w:rsidRPr="00C342CB">
              <w:rPr>
                <w:noProof/>
                <w:sz w:val="26"/>
                <w:szCs w:val="26"/>
              </w:rPr>
              <w:t>Sắt: phân bố chủ yếu ở khu vực Đông Bắc và Bắc Trung Bộ.</w:t>
            </w:r>
          </w:p>
          <w:p w14:paraId="72DDD432" w14:textId="77777777" w:rsidR="00C342CB" w:rsidRPr="00C342CB" w:rsidRDefault="00C342CB" w:rsidP="00C342CB">
            <w:pPr>
              <w:numPr>
                <w:ilvl w:val="0"/>
                <w:numId w:val="4"/>
              </w:numPr>
              <w:tabs>
                <w:tab w:val="left" w:pos="676"/>
              </w:tabs>
              <w:spacing w:after="0" w:line="240" w:lineRule="auto"/>
              <w:ind w:left="20" w:firstLine="340"/>
              <w:contextualSpacing/>
              <w:jc w:val="both"/>
              <w:rPr>
                <w:noProof/>
                <w:sz w:val="26"/>
                <w:szCs w:val="26"/>
              </w:rPr>
            </w:pPr>
            <w:r w:rsidRPr="00C342CB">
              <w:rPr>
                <w:noProof/>
                <w:sz w:val="26"/>
                <w:szCs w:val="26"/>
              </w:rPr>
              <w:t>A-pa-tít: phân bố chủ yếu ở Lào Cai.</w:t>
            </w:r>
          </w:p>
          <w:p w14:paraId="43227E65" w14:textId="77777777" w:rsidR="00C342CB" w:rsidRPr="00C342CB" w:rsidRDefault="00C342CB" w:rsidP="00C342CB">
            <w:pPr>
              <w:numPr>
                <w:ilvl w:val="0"/>
                <w:numId w:val="4"/>
              </w:numPr>
              <w:tabs>
                <w:tab w:val="left" w:pos="676"/>
              </w:tabs>
              <w:spacing w:after="0" w:line="240" w:lineRule="auto"/>
              <w:ind w:left="20" w:firstLine="340"/>
              <w:contextualSpacing/>
              <w:jc w:val="both"/>
              <w:rPr>
                <w:noProof/>
                <w:sz w:val="26"/>
                <w:szCs w:val="26"/>
              </w:rPr>
            </w:pPr>
            <w:r w:rsidRPr="00C342CB">
              <w:rPr>
                <w:noProof/>
                <w:sz w:val="26"/>
                <w:szCs w:val="26"/>
              </w:rPr>
              <w:t>Ti- tan: phân bổ rải rác ở ven biển.</w:t>
            </w:r>
          </w:p>
          <w:p w14:paraId="1D57C8D4" w14:textId="77777777" w:rsidR="00C342CB" w:rsidRPr="00C342CB" w:rsidRDefault="00C342CB" w:rsidP="00C342CB">
            <w:pPr>
              <w:numPr>
                <w:ilvl w:val="0"/>
                <w:numId w:val="4"/>
              </w:numPr>
              <w:tabs>
                <w:tab w:val="left" w:pos="676"/>
              </w:tabs>
              <w:spacing w:after="0" w:line="240" w:lineRule="auto"/>
              <w:ind w:left="20" w:firstLine="340"/>
              <w:contextualSpacing/>
              <w:jc w:val="both"/>
              <w:rPr>
                <w:noProof/>
                <w:sz w:val="26"/>
                <w:szCs w:val="26"/>
              </w:rPr>
            </w:pPr>
            <w:r w:rsidRPr="00C342CB">
              <w:rPr>
                <w:noProof/>
                <w:sz w:val="26"/>
                <w:szCs w:val="26"/>
              </w:rPr>
              <w:t>Đávôi: phân bố chủ yếu ở vùng núi phíaBắc và BắcTrung Bộ.</w:t>
            </w:r>
          </w:p>
          <w:p w14:paraId="4BC02237" w14:textId="77777777" w:rsidR="00C342CB" w:rsidRPr="00C342CB" w:rsidRDefault="00C342CB" w:rsidP="00C342CB">
            <w:pPr>
              <w:spacing w:after="0" w:line="240" w:lineRule="auto"/>
              <w:ind w:firstLine="360"/>
              <w:jc w:val="both"/>
              <w:rPr>
                <w:i/>
                <w:noProof/>
                <w:sz w:val="26"/>
                <w:szCs w:val="26"/>
              </w:rPr>
            </w:pPr>
            <w:r w:rsidRPr="00C342CB">
              <w:rPr>
                <w:i/>
                <w:noProof/>
                <w:sz w:val="26"/>
                <w:szCs w:val="26"/>
              </w:rPr>
              <w:t>(HS nêu được nơi phân bố của 4 khoáng sản trong số các khoáng sản  trên cũng cho điểm tối đa)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7079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</w:pPr>
            <w:r w:rsidRPr="00C342CB"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  <w:lastRenderedPageBreak/>
              <w:t>0,5</w:t>
            </w:r>
          </w:p>
          <w:p w14:paraId="4400994A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</w:pPr>
          </w:p>
          <w:p w14:paraId="660582B9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</w:pPr>
            <w:r w:rsidRPr="00C342CB"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  <w:lastRenderedPageBreak/>
              <w:t>1,0</w:t>
            </w:r>
          </w:p>
          <w:p w14:paraId="7C74E10C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highlight w:val="yellow"/>
                <w:lang w:eastAsia="vi-VN"/>
              </w:rPr>
            </w:pPr>
          </w:p>
          <w:p w14:paraId="2AEA9481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highlight w:val="yellow"/>
                <w:lang w:eastAsia="vi-VN"/>
              </w:rPr>
            </w:pPr>
          </w:p>
          <w:p w14:paraId="044FD82F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highlight w:val="yellow"/>
                <w:lang w:eastAsia="vi-VN"/>
              </w:rPr>
            </w:pPr>
          </w:p>
          <w:p w14:paraId="062522D9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highlight w:val="yellow"/>
                <w:lang w:eastAsia="vi-VN"/>
              </w:rPr>
            </w:pPr>
          </w:p>
          <w:p w14:paraId="59B692E8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highlight w:val="yellow"/>
                <w:lang w:eastAsia="vi-VN"/>
              </w:rPr>
            </w:pPr>
          </w:p>
          <w:p w14:paraId="4C2EB156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highlight w:val="yellow"/>
                <w:lang w:eastAsia="vi-VN"/>
              </w:rPr>
            </w:pPr>
          </w:p>
          <w:p w14:paraId="36560F07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highlight w:val="yellow"/>
                <w:lang w:eastAsia="vi-VN"/>
              </w:rPr>
            </w:pPr>
          </w:p>
          <w:p w14:paraId="1E8B50C5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highlight w:val="yellow"/>
                <w:lang w:eastAsia="vi-VN"/>
              </w:rPr>
            </w:pPr>
          </w:p>
          <w:p w14:paraId="61A64525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highlight w:val="yellow"/>
                <w:lang w:eastAsia="vi-VN"/>
              </w:rPr>
            </w:pPr>
          </w:p>
          <w:p w14:paraId="42B78365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highlight w:val="yellow"/>
                <w:lang w:eastAsia="vi-VN"/>
              </w:rPr>
            </w:pPr>
          </w:p>
          <w:p w14:paraId="15388333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</w:pPr>
          </w:p>
        </w:tc>
      </w:tr>
      <w:tr w:rsidR="00C342CB" w:rsidRPr="00C342CB" w14:paraId="366F704F" w14:textId="77777777" w:rsidTr="00C342CB">
        <w:trPr>
          <w:trHeight w:val="346"/>
          <w:jc w:val="center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9E7E" w14:textId="77777777" w:rsidR="00C342CB" w:rsidRPr="00C342CB" w:rsidRDefault="00C342CB" w:rsidP="00C342CB">
            <w:pPr>
              <w:spacing w:after="0" w:line="240" w:lineRule="auto"/>
              <w:ind w:firstLine="40"/>
              <w:jc w:val="both"/>
              <w:rPr>
                <w:sz w:val="26"/>
                <w:szCs w:val="26"/>
                <w:lang w:val="nl-NL"/>
              </w:rPr>
            </w:pPr>
            <w:r w:rsidRPr="00C342CB">
              <w:rPr>
                <w:rFonts w:eastAsia="Arial"/>
                <w:b/>
                <w:color w:val="0000FF"/>
                <w:sz w:val="26"/>
                <w:szCs w:val="26"/>
              </w:rPr>
              <w:lastRenderedPageBreak/>
              <w:t xml:space="preserve">Câu 4. </w:t>
            </w:r>
            <w:r w:rsidRPr="00C342CB">
              <w:rPr>
                <w:sz w:val="26"/>
                <w:szCs w:val="26"/>
                <w:lang w:val="nl-NL"/>
              </w:rPr>
              <w:t>Tính chất nhiệt đới ẩm của khí hậu nước ta được biểu hiện như thế nào? Giải thích tại sao khí hậu nước ta có tính chất nhiệt đới.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110E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sz w:val="26"/>
                <w:szCs w:val="26"/>
                <w:lang w:eastAsia="vi-VN"/>
              </w:rPr>
            </w:pPr>
            <w:r w:rsidRPr="00C342CB">
              <w:rPr>
                <w:rFonts w:eastAsia="Times New Roman"/>
                <w:b/>
                <w:noProof/>
                <w:color w:val="000000"/>
                <w:sz w:val="26"/>
                <w:szCs w:val="26"/>
                <w:lang w:eastAsia="vi-VN"/>
              </w:rPr>
              <w:t>1,5</w:t>
            </w:r>
          </w:p>
          <w:p w14:paraId="06E9124B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sz w:val="26"/>
                <w:szCs w:val="26"/>
                <w:lang w:eastAsia="vi-VN"/>
              </w:rPr>
            </w:pPr>
          </w:p>
        </w:tc>
      </w:tr>
      <w:tr w:rsidR="00C342CB" w:rsidRPr="00C342CB" w14:paraId="029F0A68" w14:textId="77777777" w:rsidTr="00C342CB">
        <w:trPr>
          <w:trHeight w:val="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EDA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FE54" w14:textId="77777777" w:rsidR="00C342CB" w:rsidRPr="00C342CB" w:rsidRDefault="00C342CB" w:rsidP="00C342CB">
            <w:pPr>
              <w:spacing w:after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C342CB">
              <w:rPr>
                <w:sz w:val="26"/>
                <w:szCs w:val="26"/>
                <w:shd w:val="clear" w:color="auto" w:fill="FFFFFF"/>
              </w:rPr>
              <w:t>* Biểu hiện của tính chất nhiệt đới ẩm</w:t>
            </w:r>
          </w:p>
          <w:p w14:paraId="06469D2F" w14:textId="77777777" w:rsidR="00C342CB" w:rsidRPr="00C342CB" w:rsidRDefault="00C342CB" w:rsidP="00C342CB">
            <w:pPr>
              <w:spacing w:after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C342CB">
              <w:rPr>
                <w:sz w:val="26"/>
                <w:szCs w:val="26"/>
                <w:shd w:val="clear" w:color="auto" w:fill="FFFFFF"/>
              </w:rPr>
              <w:t>- Biểu hiện tính chất nhiệt đới</w:t>
            </w:r>
          </w:p>
          <w:p w14:paraId="5E08BE2F" w14:textId="77777777" w:rsidR="00C342CB" w:rsidRPr="00C342CB" w:rsidRDefault="00C342CB" w:rsidP="00C342CB">
            <w:pPr>
              <w:spacing w:after="0"/>
              <w:ind w:firstLine="304"/>
              <w:jc w:val="both"/>
              <w:rPr>
                <w:sz w:val="26"/>
                <w:szCs w:val="26"/>
                <w:shd w:val="clear" w:color="auto" w:fill="FFFFFF"/>
              </w:rPr>
            </w:pPr>
            <w:r w:rsidRPr="00C342CB">
              <w:rPr>
                <w:sz w:val="26"/>
                <w:szCs w:val="26"/>
                <w:shd w:val="clear" w:color="auto" w:fill="FFFFFF"/>
              </w:rPr>
              <w:t>+ Nhiệt độ không khí trung bình năm trên 20</w:t>
            </w:r>
            <w:r w:rsidRPr="00C342CB">
              <w:rPr>
                <w:sz w:val="26"/>
                <w:szCs w:val="26"/>
                <w:shd w:val="clear" w:color="auto" w:fill="FFFFFF"/>
                <w:vertAlign w:val="superscript"/>
              </w:rPr>
              <w:t>0</w:t>
            </w:r>
            <w:r w:rsidRPr="00C342CB">
              <w:rPr>
                <w:sz w:val="26"/>
                <w:szCs w:val="26"/>
                <w:shd w:val="clear" w:color="auto" w:fill="FFFFFF"/>
              </w:rPr>
              <w:t>C và tăng dần từ bắcvào nam.</w:t>
            </w:r>
          </w:p>
          <w:p w14:paraId="1074EE10" w14:textId="77777777" w:rsidR="00C342CB" w:rsidRPr="00C342CB" w:rsidRDefault="00C342CB" w:rsidP="00C342CB">
            <w:pPr>
              <w:spacing w:after="0"/>
              <w:ind w:firstLine="304"/>
              <w:jc w:val="both"/>
              <w:rPr>
                <w:spacing w:val="-6"/>
                <w:sz w:val="26"/>
                <w:szCs w:val="26"/>
                <w:shd w:val="clear" w:color="auto" w:fill="FFFFFF"/>
              </w:rPr>
            </w:pPr>
            <w:r w:rsidRPr="00C342CB">
              <w:rPr>
                <w:sz w:val="26"/>
                <w:szCs w:val="26"/>
                <w:shd w:val="clear" w:color="auto" w:fill="FFFFFF"/>
              </w:rPr>
              <w:t xml:space="preserve">+ </w:t>
            </w:r>
            <w:r w:rsidRPr="00C342CB">
              <w:rPr>
                <w:spacing w:val="-6"/>
                <w:sz w:val="26"/>
                <w:szCs w:val="26"/>
                <w:shd w:val="clear" w:color="auto" w:fill="FFFFFF"/>
              </w:rPr>
              <w:t>Số giờ nắng đạt từ 1400-3000 giờ/năm, cân bằng bức xạ từ 70-100kcal/cm2/năm</w:t>
            </w:r>
          </w:p>
          <w:p w14:paraId="70DD9F3F" w14:textId="77777777" w:rsidR="00C342CB" w:rsidRPr="00C342CB" w:rsidRDefault="00C342CB" w:rsidP="00C342CB">
            <w:pPr>
              <w:spacing w:after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C342CB">
              <w:rPr>
                <w:sz w:val="26"/>
                <w:szCs w:val="26"/>
                <w:shd w:val="clear" w:color="auto" w:fill="FFFFFF"/>
              </w:rPr>
              <w:t>- Biểu hiện tính chất ẩm:</w:t>
            </w:r>
          </w:p>
          <w:p w14:paraId="01332003" w14:textId="77777777" w:rsidR="00C342CB" w:rsidRPr="00C342CB" w:rsidRDefault="00C342CB" w:rsidP="00C342CB">
            <w:pPr>
              <w:spacing w:after="0"/>
              <w:ind w:firstLine="304"/>
              <w:jc w:val="both"/>
              <w:rPr>
                <w:sz w:val="26"/>
                <w:szCs w:val="26"/>
                <w:shd w:val="clear" w:color="auto" w:fill="FFFFFF"/>
              </w:rPr>
            </w:pPr>
            <w:r w:rsidRPr="00C342CB">
              <w:rPr>
                <w:sz w:val="26"/>
                <w:szCs w:val="26"/>
                <w:shd w:val="clear" w:color="auto" w:fill="FFFFFF"/>
              </w:rPr>
              <w:t>+ Độ ẩm không khí cao, trung bình trên 80%.</w:t>
            </w:r>
          </w:p>
          <w:p w14:paraId="215FCAC4" w14:textId="77777777" w:rsidR="00C342CB" w:rsidRPr="00C342CB" w:rsidRDefault="00C342CB" w:rsidP="00C342CB">
            <w:pPr>
              <w:spacing w:after="0"/>
              <w:ind w:firstLine="304"/>
              <w:jc w:val="both"/>
              <w:rPr>
                <w:sz w:val="26"/>
                <w:szCs w:val="26"/>
                <w:shd w:val="clear" w:color="auto" w:fill="FFFFFF"/>
              </w:rPr>
            </w:pPr>
            <w:r w:rsidRPr="00C342CB">
              <w:rPr>
                <w:sz w:val="26"/>
                <w:szCs w:val="26"/>
                <w:shd w:val="clear" w:color="auto" w:fill="FFFFFF"/>
              </w:rPr>
              <w:t>+ Lượng mưa lớn, trung bình từ 1500- 2000mm/năm.</w:t>
            </w:r>
          </w:p>
          <w:p w14:paraId="72F2731B" w14:textId="77777777" w:rsidR="00C342CB" w:rsidRPr="00C342CB" w:rsidRDefault="00C342CB" w:rsidP="00C342CB">
            <w:pPr>
              <w:spacing w:after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C342CB">
              <w:rPr>
                <w:sz w:val="26"/>
                <w:szCs w:val="26"/>
                <w:shd w:val="clear" w:color="auto" w:fill="FFFFFF"/>
              </w:rPr>
              <w:t xml:space="preserve">*Khí hậu nướcta cótính chất nhiệt đới vì: </w:t>
            </w:r>
          </w:p>
          <w:p w14:paraId="5A36B719" w14:textId="77777777" w:rsidR="00C342CB" w:rsidRPr="00C342CB" w:rsidRDefault="00C342CB" w:rsidP="00C342CB">
            <w:pPr>
              <w:spacing w:after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C342CB">
              <w:rPr>
                <w:sz w:val="26"/>
                <w:szCs w:val="26"/>
                <w:shd w:val="clear" w:color="auto" w:fill="FFFFFF"/>
              </w:rPr>
              <w:t>- Do nước ta nằm trong khu vực nội chí tuyến bán cầu Bắc…</w:t>
            </w:r>
          </w:p>
          <w:p w14:paraId="001B2C0D" w14:textId="77777777" w:rsidR="00C342CB" w:rsidRPr="00C342CB" w:rsidRDefault="00C342CB" w:rsidP="00C342CB">
            <w:pPr>
              <w:spacing w:after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C342CB">
              <w:rPr>
                <w:sz w:val="26"/>
                <w:szCs w:val="26"/>
                <w:shd w:val="clear" w:color="auto" w:fill="FFFFFF"/>
              </w:rPr>
              <w:t>-  Lãnh thổ trải dài trên nhiều vĩ độ, càng vào Nam càng gần xích đạo…</w:t>
            </w:r>
          </w:p>
          <w:p w14:paraId="2D75ACC4" w14:textId="77777777" w:rsidR="00C342CB" w:rsidRPr="00C342CB" w:rsidRDefault="00C342CB" w:rsidP="00C342CB">
            <w:pPr>
              <w:spacing w:after="0"/>
              <w:jc w:val="both"/>
              <w:rPr>
                <w:rFonts w:eastAsia="Arial"/>
                <w:i/>
                <w:noProof/>
                <w:sz w:val="26"/>
                <w:szCs w:val="26"/>
              </w:rPr>
            </w:pPr>
            <w:r w:rsidRPr="00C342CB">
              <w:rPr>
                <w:i/>
                <w:sz w:val="26"/>
                <w:szCs w:val="26"/>
                <w:shd w:val="clear" w:color="auto" w:fill="FFFFFF"/>
              </w:rPr>
              <w:t>(HS chỉ nêu tên các yếu tố ảnh hưởng cũng cho điểm tối đa)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9DF8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</w:pPr>
            <w:r w:rsidRPr="00C342CB"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  <w:t>0,5</w:t>
            </w:r>
          </w:p>
          <w:p w14:paraId="1FC5EEE4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</w:pPr>
          </w:p>
          <w:p w14:paraId="076A525C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</w:pPr>
          </w:p>
          <w:p w14:paraId="14E64960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</w:pPr>
          </w:p>
          <w:p w14:paraId="619992F5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</w:pPr>
          </w:p>
          <w:p w14:paraId="5BA7ABDA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</w:pPr>
            <w:r w:rsidRPr="00C342CB"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  <w:t>0,5</w:t>
            </w:r>
          </w:p>
          <w:p w14:paraId="4A78A4C9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</w:pPr>
          </w:p>
          <w:p w14:paraId="11567DA7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</w:pPr>
          </w:p>
          <w:p w14:paraId="3E1F1FD9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</w:pPr>
            <w:r w:rsidRPr="00C342CB"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  <w:t>0,5</w:t>
            </w:r>
          </w:p>
          <w:p w14:paraId="4B1599CE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</w:pPr>
          </w:p>
          <w:p w14:paraId="16BA42BD" w14:textId="77777777" w:rsidR="00C342CB" w:rsidRPr="00C342CB" w:rsidRDefault="00C342CB" w:rsidP="00C342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2A5EDEAC" w14:textId="77777777" w:rsidR="00C342CB" w:rsidRPr="00C342CB" w:rsidRDefault="00C342CB" w:rsidP="00C342CB">
      <w:pPr>
        <w:spacing w:after="0" w:line="240" w:lineRule="auto"/>
        <w:jc w:val="center"/>
        <w:rPr>
          <w:rFonts w:eastAsia="Arial"/>
          <w:b/>
          <w:szCs w:val="24"/>
        </w:rPr>
      </w:pPr>
      <w:r w:rsidRPr="00C342CB">
        <w:rPr>
          <w:rFonts w:eastAsia="Arial"/>
          <w:b/>
          <w:szCs w:val="24"/>
        </w:rPr>
        <w:t>-------------Hết-------------</w:t>
      </w:r>
    </w:p>
    <w:p w14:paraId="5D1417A1" w14:textId="77777777" w:rsidR="00C342CB" w:rsidRPr="00F0689F" w:rsidRDefault="00C342CB" w:rsidP="009F4782">
      <w:pPr>
        <w:tabs>
          <w:tab w:val="left" w:pos="283"/>
          <w:tab w:val="left" w:pos="2835"/>
          <w:tab w:val="left" w:pos="5386"/>
          <w:tab w:val="left" w:pos="7937"/>
        </w:tabs>
        <w:spacing w:before="40" w:after="20" w:line="240" w:lineRule="auto"/>
        <w:jc w:val="center"/>
        <w:rPr>
          <w:sz w:val="26"/>
          <w:szCs w:val="26"/>
        </w:rPr>
      </w:pPr>
    </w:p>
    <w:sectPr w:rsidR="00C342CB" w:rsidRPr="00F0689F" w:rsidSect="006965B7">
      <w:headerReference w:type="default" r:id="rId8"/>
      <w:footerReference w:type="default" r:id="rId9"/>
      <w:pgSz w:w="11907" w:h="16840" w:code="9"/>
      <w:pgMar w:top="426" w:right="708" w:bottom="709" w:left="709" w:header="284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5492C" w14:textId="77777777" w:rsidR="00E3183B" w:rsidRDefault="00E3183B" w:rsidP="000C200C">
      <w:pPr>
        <w:spacing w:after="0" w:line="240" w:lineRule="auto"/>
      </w:pPr>
      <w:r>
        <w:separator/>
      </w:r>
    </w:p>
  </w:endnote>
  <w:endnote w:type="continuationSeparator" w:id="0">
    <w:p w14:paraId="5B488AF6" w14:textId="77777777" w:rsidR="00E3183B" w:rsidRDefault="00E3183B" w:rsidP="000C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8BEDD" w14:textId="1F7D86B9" w:rsidR="000C200C" w:rsidRDefault="006965B7">
    <w:pPr>
      <w:pStyle w:val="Footer"/>
    </w:pPr>
    <w:r w:rsidRPr="006965B7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                                   </w:t>
    </w:r>
    <w:r>
      <w:rPr>
        <w:rFonts w:eastAsia="SimSun"/>
        <w:b/>
        <w:color w:val="000000"/>
        <w:kern w:val="2"/>
        <w:szCs w:val="24"/>
        <w:lang w:val="nl-NL" w:eastAsia="zh-CN"/>
      </w:rPr>
      <w:t xml:space="preserve"> </w:t>
    </w:r>
    <w:r w:rsidRPr="006965B7">
      <w:rPr>
        <w:rFonts w:eastAsia="SimSun"/>
        <w:b/>
        <w:color w:val="000000"/>
        <w:kern w:val="2"/>
        <w:szCs w:val="24"/>
        <w:lang w:val="nl-NL" w:eastAsia="zh-CN"/>
      </w:rPr>
      <w:t xml:space="preserve">  </w:t>
    </w:r>
    <w:r w:rsidRPr="006965B7">
      <w:rPr>
        <w:rFonts w:eastAsia="SimSun"/>
        <w:b/>
        <w:color w:val="00B0F0"/>
        <w:kern w:val="2"/>
        <w:szCs w:val="24"/>
        <w:lang w:val="nl-NL" w:eastAsia="zh-CN"/>
      </w:rPr>
      <w:t/>
    </w:r>
    <w:r w:rsidRPr="006965B7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6965B7">
      <w:rPr>
        <w:rFonts w:eastAsia="SimSun"/>
        <w:b/>
        <w:color w:val="000000"/>
        <w:kern w:val="2"/>
        <w:szCs w:val="24"/>
        <w:lang w:eastAsia="zh-CN"/>
      </w:rPr>
      <w:t xml:space="preserve">                                </w:t>
    </w:r>
    <w:r w:rsidRPr="006965B7">
      <w:rPr>
        <w:rFonts w:eastAsia="SimSun"/>
        <w:b/>
        <w:color w:val="FF0000"/>
        <w:kern w:val="2"/>
        <w:szCs w:val="24"/>
        <w:lang w:eastAsia="zh-CN"/>
      </w:rPr>
      <w:t>Trang</w:t>
    </w:r>
    <w:r w:rsidRPr="006965B7">
      <w:rPr>
        <w:rFonts w:eastAsia="SimSun"/>
        <w:b/>
        <w:color w:val="0070C0"/>
        <w:kern w:val="2"/>
        <w:szCs w:val="24"/>
        <w:lang w:eastAsia="zh-CN"/>
      </w:rPr>
      <w:t xml:space="preserve"> </w:t>
    </w:r>
    <w:r w:rsidRPr="006965B7">
      <w:rPr>
        <w:rFonts w:eastAsia="SimSun"/>
        <w:b/>
        <w:color w:val="0070C0"/>
        <w:kern w:val="2"/>
        <w:szCs w:val="24"/>
        <w:lang w:eastAsia="zh-CN"/>
      </w:rPr>
      <w:fldChar w:fldCharType="begin"/>
    </w:r>
    <w:r w:rsidRPr="006965B7">
      <w:rPr>
        <w:rFonts w:eastAsia="SimSun"/>
        <w:b/>
        <w:color w:val="0070C0"/>
        <w:kern w:val="2"/>
        <w:szCs w:val="24"/>
        <w:lang w:eastAsia="zh-CN"/>
      </w:rPr>
      <w:instrText xml:space="preserve"> PAGE   \* MERGEFORMAT </w:instrText>
    </w:r>
    <w:r w:rsidRPr="006965B7">
      <w:rPr>
        <w:rFonts w:eastAsia="SimSun"/>
        <w:b/>
        <w:color w:val="0070C0"/>
        <w:kern w:val="2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Cs w:val="24"/>
        <w:lang w:eastAsia="zh-CN"/>
      </w:rPr>
      <w:t>1</w:t>
    </w:r>
    <w:r w:rsidRPr="006965B7">
      <w:rPr>
        <w:rFonts w:eastAsia="SimSu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181E" w14:textId="77777777" w:rsidR="00E3183B" w:rsidRDefault="00E3183B" w:rsidP="000C200C">
      <w:pPr>
        <w:spacing w:after="0" w:line="240" w:lineRule="auto"/>
      </w:pPr>
      <w:r>
        <w:separator/>
      </w:r>
    </w:p>
  </w:footnote>
  <w:footnote w:type="continuationSeparator" w:id="0">
    <w:p w14:paraId="52AA1484" w14:textId="77777777" w:rsidR="00E3183B" w:rsidRDefault="00E3183B" w:rsidP="000C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D405C" w14:textId="77777777" w:rsidR="006965B7" w:rsidRPr="006965B7" w:rsidRDefault="006965B7" w:rsidP="006965B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r w:rsidRPr="006965B7">
      <w:rPr>
        <w:b/>
        <w:color w:val="00B0F0"/>
        <w:szCs w:val="24"/>
        <w:lang w:val="nl-NL"/>
      </w:rPr>
      <w:t/>
    </w:r>
    <w:r w:rsidRPr="006965B7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6632"/>
    <w:multiLevelType w:val="hybridMultilevel"/>
    <w:tmpl w:val="CE5C2030"/>
    <w:lvl w:ilvl="0" w:tplc="890CFF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9136E"/>
    <w:multiLevelType w:val="hybridMultilevel"/>
    <w:tmpl w:val="29AAD86E"/>
    <w:lvl w:ilvl="0" w:tplc="566284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A35CE"/>
    <w:multiLevelType w:val="hybridMultilevel"/>
    <w:tmpl w:val="4E4407D4"/>
    <w:lvl w:ilvl="0" w:tplc="41781E28">
      <w:start w:val="1"/>
      <w:numFmt w:val="upperLetter"/>
      <w:lvlText w:val="%1."/>
      <w:lvlJc w:val="left"/>
      <w:pPr>
        <w:ind w:left="840" w:hanging="360"/>
      </w:pPr>
      <w:rPr>
        <w:rFonts w:hint="default"/>
        <w:b/>
        <w:color w:val="0000F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30B4DCB"/>
    <w:multiLevelType w:val="hybridMultilevel"/>
    <w:tmpl w:val="59BE3836"/>
    <w:lvl w:ilvl="0" w:tplc="C2327E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A8"/>
    <w:rsid w:val="0000528C"/>
    <w:rsid w:val="0003476F"/>
    <w:rsid w:val="0006033E"/>
    <w:rsid w:val="000619B2"/>
    <w:rsid w:val="000C200C"/>
    <w:rsid w:val="000D16DB"/>
    <w:rsid w:val="001159A1"/>
    <w:rsid w:val="001579CF"/>
    <w:rsid w:val="001C2ECA"/>
    <w:rsid w:val="001E70D8"/>
    <w:rsid w:val="00226B91"/>
    <w:rsid w:val="002542E6"/>
    <w:rsid w:val="00264760"/>
    <w:rsid w:val="002C5BF4"/>
    <w:rsid w:val="002D0826"/>
    <w:rsid w:val="002E381F"/>
    <w:rsid w:val="002E5C12"/>
    <w:rsid w:val="0032691E"/>
    <w:rsid w:val="00365FA3"/>
    <w:rsid w:val="00382B90"/>
    <w:rsid w:val="00395C11"/>
    <w:rsid w:val="003E7D36"/>
    <w:rsid w:val="003F6790"/>
    <w:rsid w:val="00472EBD"/>
    <w:rsid w:val="004A24D2"/>
    <w:rsid w:val="004B6E97"/>
    <w:rsid w:val="004F6629"/>
    <w:rsid w:val="00521C8B"/>
    <w:rsid w:val="005400DC"/>
    <w:rsid w:val="00547DDB"/>
    <w:rsid w:val="00552283"/>
    <w:rsid w:val="005A27E2"/>
    <w:rsid w:val="005D244C"/>
    <w:rsid w:val="005F078E"/>
    <w:rsid w:val="006162F2"/>
    <w:rsid w:val="00630182"/>
    <w:rsid w:val="006965B7"/>
    <w:rsid w:val="00702E2F"/>
    <w:rsid w:val="00734AFF"/>
    <w:rsid w:val="007461D9"/>
    <w:rsid w:val="007959F9"/>
    <w:rsid w:val="007B00FB"/>
    <w:rsid w:val="007F3FFA"/>
    <w:rsid w:val="007F7009"/>
    <w:rsid w:val="007F72B8"/>
    <w:rsid w:val="00843EF5"/>
    <w:rsid w:val="008B1104"/>
    <w:rsid w:val="008C6D10"/>
    <w:rsid w:val="008C7A6B"/>
    <w:rsid w:val="008E31CF"/>
    <w:rsid w:val="00902612"/>
    <w:rsid w:val="00920266"/>
    <w:rsid w:val="00923A5D"/>
    <w:rsid w:val="009509A8"/>
    <w:rsid w:val="00967023"/>
    <w:rsid w:val="009C15A8"/>
    <w:rsid w:val="009C2D14"/>
    <w:rsid w:val="009D4049"/>
    <w:rsid w:val="009F4782"/>
    <w:rsid w:val="00A22556"/>
    <w:rsid w:val="00A25466"/>
    <w:rsid w:val="00A433A7"/>
    <w:rsid w:val="00A51A1E"/>
    <w:rsid w:val="00A66D64"/>
    <w:rsid w:val="00A75428"/>
    <w:rsid w:val="00AD2A2E"/>
    <w:rsid w:val="00AE434D"/>
    <w:rsid w:val="00AF6FEA"/>
    <w:rsid w:val="00B063EE"/>
    <w:rsid w:val="00B828FD"/>
    <w:rsid w:val="00B853DC"/>
    <w:rsid w:val="00B91856"/>
    <w:rsid w:val="00B91EB7"/>
    <w:rsid w:val="00BA4208"/>
    <w:rsid w:val="00BB1F36"/>
    <w:rsid w:val="00BD413C"/>
    <w:rsid w:val="00BE28AF"/>
    <w:rsid w:val="00BE6183"/>
    <w:rsid w:val="00BE7ACA"/>
    <w:rsid w:val="00C342CB"/>
    <w:rsid w:val="00C82C9B"/>
    <w:rsid w:val="00CA034A"/>
    <w:rsid w:val="00CA3FF3"/>
    <w:rsid w:val="00CB4EA5"/>
    <w:rsid w:val="00CC1068"/>
    <w:rsid w:val="00D000B7"/>
    <w:rsid w:val="00D14F73"/>
    <w:rsid w:val="00D239AC"/>
    <w:rsid w:val="00D27595"/>
    <w:rsid w:val="00D35DFC"/>
    <w:rsid w:val="00D5590B"/>
    <w:rsid w:val="00D9310D"/>
    <w:rsid w:val="00DB7DCA"/>
    <w:rsid w:val="00DD68C9"/>
    <w:rsid w:val="00DE12C5"/>
    <w:rsid w:val="00E12A2C"/>
    <w:rsid w:val="00E3183B"/>
    <w:rsid w:val="00E608C6"/>
    <w:rsid w:val="00E73A6D"/>
    <w:rsid w:val="00EA12FB"/>
    <w:rsid w:val="00EA4C5E"/>
    <w:rsid w:val="00EB0751"/>
    <w:rsid w:val="00EB0BD3"/>
    <w:rsid w:val="00F0689F"/>
    <w:rsid w:val="00F36B31"/>
    <w:rsid w:val="00FA5F11"/>
    <w:rsid w:val="00FC0CCC"/>
    <w:rsid w:val="00FC202A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27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A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9A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4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2F"/>
    <w:rPr>
      <w:rFonts w:ascii="Segoe UI" w:eastAsia="Calibri" w:hAnsi="Segoe UI" w:cs="Segoe UI"/>
      <w:sz w:val="18"/>
      <w:szCs w:val="18"/>
    </w:rPr>
  </w:style>
  <w:style w:type="table" w:customStyle="1" w:styleId="LiBang1">
    <w:name w:val="Lưới Bảng1"/>
    <w:basedOn w:val="TableNormal"/>
    <w:next w:val="TableGrid"/>
    <w:uiPriority w:val="59"/>
    <w:rsid w:val="00CB4EA5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0528C"/>
    <w:pPr>
      <w:spacing w:before="100" w:beforeAutospacing="1" w:after="100" w:afterAutospacing="1" w:line="240" w:lineRule="auto"/>
    </w:pPr>
    <w:rPr>
      <w:rFonts w:eastAsia="Times New Roman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00528C"/>
    <w:rPr>
      <w:b/>
      <w:bCs/>
    </w:rPr>
  </w:style>
  <w:style w:type="table" w:customStyle="1" w:styleId="LiBang2">
    <w:name w:val="Lưới Bảng2"/>
    <w:basedOn w:val="TableNormal"/>
    <w:next w:val="TableGrid"/>
    <w:uiPriority w:val="59"/>
    <w:rsid w:val="0000528C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342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2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00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C2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00C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A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9A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4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2F"/>
    <w:rPr>
      <w:rFonts w:ascii="Segoe UI" w:eastAsia="Calibri" w:hAnsi="Segoe UI" w:cs="Segoe UI"/>
      <w:sz w:val="18"/>
      <w:szCs w:val="18"/>
    </w:rPr>
  </w:style>
  <w:style w:type="table" w:customStyle="1" w:styleId="LiBang1">
    <w:name w:val="Lưới Bảng1"/>
    <w:basedOn w:val="TableNormal"/>
    <w:next w:val="TableGrid"/>
    <w:uiPriority w:val="59"/>
    <w:rsid w:val="00CB4EA5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0528C"/>
    <w:pPr>
      <w:spacing w:before="100" w:beforeAutospacing="1" w:after="100" w:afterAutospacing="1" w:line="240" w:lineRule="auto"/>
    </w:pPr>
    <w:rPr>
      <w:rFonts w:eastAsia="Times New Roman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00528C"/>
    <w:rPr>
      <w:b/>
      <w:bCs/>
    </w:rPr>
  </w:style>
  <w:style w:type="table" w:customStyle="1" w:styleId="LiBang2">
    <w:name w:val="Lưới Bảng2"/>
    <w:basedOn w:val="TableNormal"/>
    <w:next w:val="TableGrid"/>
    <w:uiPriority w:val="59"/>
    <w:rsid w:val="0000528C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342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2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00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C2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00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4836</Characters>
  <Application>Microsoft Office Word</Application>
  <DocSecurity>0</DocSecurity>
  <Lines>40</Lines>
  <Paragraphs>11</Paragraphs>
  <ScaleCrop>false</ScaleCrop>
  <Company>thuvienhoclieu.com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2023-12-28T12:58:00Z</dcterms:created>
  <dc:creator>admin</dc:creator>
  <dc:description>Đề thi HK1  Lịch sử Địa lí 8 Sở GD Bắc Ninh 2023-2024 có đáp án được soạn dưới dạng file word và PDF gồm 3 trang. Các bạn xem và tải về ở dưới.</dc:description>
  <dcterms:modified xsi:type="dcterms:W3CDTF">2023-12-28T12:59:00Z</dcterms:modified>
  <cp:revision>1</cp:revision>
  <dc:title>Đề Thi HK1 Lịch Sử Địa Lí 8 Sở GD Bắc Ninh 2023-2024 Có Đáp Án</dc:title>
</cp:coreProperties>
</file>