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4373E8" w:rsidRPr="004373E8" w:rsidTr="004373E8">
        <w:trPr>
          <w:trHeight w:val="1560"/>
        </w:trPr>
        <w:tc>
          <w:tcPr>
            <w:tcW w:w="3819" w:type="dxa"/>
          </w:tcPr>
          <w:p w:rsidR="004373E8" w:rsidRPr="004373E8" w:rsidRDefault="004373E8" w:rsidP="004373E8">
            <w:pPr>
              <w:overflowPunct w:val="0"/>
              <w:autoSpaceDE w:val="0"/>
              <w:autoSpaceDN w:val="0"/>
              <w:adjustRightInd w:val="0"/>
              <w:spacing w:after="0" w:line="240" w:lineRule="auto"/>
              <w:textAlignment w:val="baseline"/>
              <w:rPr>
                <w:rFonts w:eastAsia="Times New Roman" w:cs="Times New Roman"/>
                <w:b/>
                <w:sz w:val="26"/>
                <w:szCs w:val="28"/>
              </w:rPr>
            </w:pPr>
            <w:r w:rsidRPr="004373E8">
              <w:rPr>
                <w:rFonts w:eastAsia="Times New Roman" w:cs="Times New Roman"/>
                <w:b/>
                <w:sz w:val="26"/>
                <w:szCs w:val="28"/>
              </w:rPr>
              <w:t xml:space="preserve">PHÒNG </w:t>
            </w:r>
            <w:r w:rsidRPr="004373E8">
              <w:rPr>
                <w:rFonts w:eastAsia="Times New Roman" w:cs="Times New Roman"/>
                <w:b/>
                <w:sz w:val="26"/>
                <w:szCs w:val="28"/>
                <w:u w:val="single"/>
              </w:rPr>
              <w:t>GD&amp;ĐT</w:t>
            </w:r>
            <w:r w:rsidRPr="004373E8">
              <w:rPr>
                <w:rFonts w:eastAsia="Times New Roman" w:cs="Times New Roman"/>
                <w:b/>
                <w:sz w:val="26"/>
                <w:szCs w:val="28"/>
              </w:rPr>
              <w:t xml:space="preserve"> LÂM THAO</w:t>
            </w:r>
          </w:p>
          <w:p w:rsidR="004373E8" w:rsidRPr="004373E8" w:rsidRDefault="004373E8" w:rsidP="004373E8">
            <w:pPr>
              <w:overflowPunct w:val="0"/>
              <w:autoSpaceDE w:val="0"/>
              <w:autoSpaceDN w:val="0"/>
              <w:adjustRightInd w:val="0"/>
              <w:spacing w:after="0" w:line="240" w:lineRule="auto"/>
              <w:textAlignment w:val="baseline"/>
              <w:rPr>
                <w:rFonts w:eastAsia="Times New Roman" w:cs="Times New Roman"/>
                <w:b/>
                <w:sz w:val="26"/>
                <w:szCs w:val="28"/>
              </w:rPr>
            </w:pPr>
            <w:r w:rsidRPr="004373E8">
              <w:rPr>
                <w:rFonts w:eastAsia="Times New Roman" w:cs="Times New Roman"/>
                <w:noProof/>
                <w:szCs w:val="28"/>
              </w:rPr>
              <mc:AlternateContent>
                <mc:Choice Requires="wps">
                  <w:drawing>
                    <wp:anchor distT="0" distB="0" distL="114300" distR="114300" simplePos="0" relativeHeight="251659264" behindDoc="0" locked="0" layoutInCell="1" allowOverlap="1" wp14:anchorId="567A9ECC" wp14:editId="392AD41F">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4373E8" w:rsidRPr="00842972" w:rsidRDefault="004373E8" w:rsidP="004373E8">
                                  <w:pPr>
                                    <w:jc w:val="center"/>
                                    <w:rPr>
                                      <w:rFonts w:cs="Times New Roman"/>
                                      <w:b/>
                                      <w:sz w:val="26"/>
                                      <w:szCs w:val="20"/>
                                    </w:rPr>
                                  </w:pPr>
                                  <w:r w:rsidRPr="00842972">
                                    <w:rPr>
                                      <w:rFonts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4373E8" w:rsidRPr="00842972" w:rsidRDefault="004373E8" w:rsidP="004373E8">
                            <w:pPr>
                              <w:jc w:val="center"/>
                              <w:rPr>
                                <w:rFonts w:cs="Times New Roman"/>
                                <w:b/>
                                <w:sz w:val="26"/>
                                <w:szCs w:val="20"/>
                              </w:rPr>
                            </w:pPr>
                            <w:r w:rsidRPr="00842972">
                              <w:rPr>
                                <w:rFonts w:cs="Times New Roman"/>
                                <w:b/>
                                <w:sz w:val="24"/>
                                <w:szCs w:val="20"/>
                              </w:rPr>
                              <w:t>ĐỀ CHÍNH THỨC</w:t>
                            </w:r>
                          </w:p>
                        </w:txbxContent>
                      </v:textbox>
                    </v:shape>
                  </w:pict>
                </mc:Fallback>
              </mc:AlternateContent>
            </w: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b/>
                <w:sz w:val="26"/>
                <w:szCs w:val="28"/>
              </w:rPr>
            </w:pP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b/>
                <w:i/>
                <w:sz w:val="26"/>
                <w:szCs w:val="28"/>
              </w:rPr>
            </w:pP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b/>
                <w:i/>
                <w:sz w:val="26"/>
                <w:szCs w:val="28"/>
              </w:rPr>
            </w:pPr>
          </w:p>
        </w:tc>
        <w:tc>
          <w:tcPr>
            <w:tcW w:w="6813" w:type="dxa"/>
            <w:hideMark/>
          </w:tcPr>
          <w:p w:rsidR="004373E8" w:rsidRPr="004373E8" w:rsidRDefault="004373E8" w:rsidP="004373E8">
            <w:pPr>
              <w:overflowPunct w:val="0"/>
              <w:autoSpaceDE w:val="0"/>
              <w:autoSpaceDN w:val="0"/>
              <w:adjustRightInd w:val="0"/>
              <w:spacing w:after="0" w:line="240" w:lineRule="auto"/>
              <w:textAlignment w:val="baseline"/>
              <w:rPr>
                <w:rFonts w:eastAsia="Times New Roman" w:cs="Times New Roman"/>
                <w:b/>
                <w:sz w:val="26"/>
                <w:szCs w:val="28"/>
              </w:rPr>
            </w:pPr>
            <w:r w:rsidRPr="004373E8">
              <w:rPr>
                <w:rFonts w:eastAsia="Times New Roman" w:cs="Times New Roman"/>
                <w:b/>
                <w:sz w:val="26"/>
                <w:szCs w:val="28"/>
              </w:rPr>
              <w:t>KỲ THI CHỌN HỌC SINH GIỎI LỚP 6,7,8 CẤP HUYỆN</w:t>
            </w: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b/>
                <w:sz w:val="26"/>
                <w:szCs w:val="28"/>
              </w:rPr>
            </w:pPr>
            <w:r w:rsidRPr="004373E8">
              <w:rPr>
                <w:rFonts w:eastAsia="Times New Roman" w:cs="Times New Roman"/>
                <w:b/>
                <w:sz w:val="26"/>
                <w:szCs w:val="28"/>
              </w:rPr>
              <w:t xml:space="preserve">NĂM HỌC 2022 – 2023 </w:t>
            </w: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b/>
                <w:sz w:val="26"/>
                <w:szCs w:val="28"/>
              </w:rPr>
            </w:pPr>
            <w:r w:rsidRPr="004373E8">
              <w:rPr>
                <w:rFonts w:eastAsia="Times New Roman" w:cs="Times New Roman"/>
                <w:b/>
                <w:sz w:val="26"/>
                <w:szCs w:val="28"/>
              </w:rPr>
              <w:t xml:space="preserve">MÔN THI: </w:t>
            </w:r>
            <w:r>
              <w:rPr>
                <w:rFonts w:eastAsia="Times New Roman" w:cs="Times New Roman"/>
                <w:b/>
                <w:sz w:val="26"/>
                <w:szCs w:val="28"/>
              </w:rPr>
              <w:t>LỊCH SỬ</w:t>
            </w:r>
            <w:r w:rsidRPr="004373E8">
              <w:rPr>
                <w:rFonts w:eastAsia="Times New Roman" w:cs="Times New Roman"/>
                <w:b/>
                <w:sz w:val="26"/>
                <w:szCs w:val="28"/>
              </w:rPr>
              <w:t xml:space="preserve"> 8</w:t>
            </w: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4373E8">
              <w:rPr>
                <w:rFonts w:eastAsia="Times New Roman" w:cs="Times New Roman"/>
                <w:i/>
                <w:iCs/>
                <w:sz w:val="26"/>
                <w:szCs w:val="28"/>
              </w:rPr>
              <w:t>Thời gian làm bài: 120 phút không kể thời gian phát đề</w:t>
            </w:r>
          </w:p>
          <w:p w:rsidR="004373E8" w:rsidRPr="004373E8" w:rsidRDefault="004373E8" w:rsidP="004373E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4373E8">
              <w:rPr>
                <w:rFonts w:eastAsia="Times New Roman" w:cs="Times New Roman"/>
                <w:noProof/>
                <w:szCs w:val="28"/>
              </w:rPr>
              <mc:AlternateContent>
                <mc:Choice Requires="wps">
                  <w:drawing>
                    <wp:anchor distT="0" distB="0" distL="114300" distR="114300" simplePos="0" relativeHeight="251660288" behindDoc="0" locked="0" layoutInCell="1" allowOverlap="1" wp14:anchorId="3B188533" wp14:editId="36BACA7F">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6A43C8D"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4373E8">
              <w:rPr>
                <w:rFonts w:eastAsia="Times New Roman" w:cs="Times New Roman"/>
                <w:i/>
                <w:sz w:val="26"/>
                <w:szCs w:val="28"/>
              </w:rPr>
              <w:t>(Đề thi gồm 03 trang)</w:t>
            </w:r>
          </w:p>
        </w:tc>
      </w:tr>
    </w:tbl>
    <w:p w:rsidR="0032510A" w:rsidRDefault="0032510A" w:rsidP="00CE171D">
      <w:pPr>
        <w:tabs>
          <w:tab w:val="left" w:pos="360"/>
          <w:tab w:val="left" w:pos="2700"/>
          <w:tab w:val="left" w:pos="5130"/>
          <w:tab w:val="left" w:pos="7560"/>
        </w:tabs>
        <w:spacing w:after="0" w:line="288" w:lineRule="auto"/>
        <w:jc w:val="both"/>
        <w:rPr>
          <w:rFonts w:eastAsia="Calibri" w:cs="Times New Roman"/>
          <w:b/>
          <w:sz w:val="26"/>
          <w:szCs w:val="26"/>
        </w:rPr>
      </w:pPr>
    </w:p>
    <w:p w:rsidR="00CE171D" w:rsidRPr="001579F5" w:rsidRDefault="00CE171D" w:rsidP="00E93624">
      <w:pPr>
        <w:tabs>
          <w:tab w:val="left" w:pos="360"/>
          <w:tab w:val="left" w:pos="2700"/>
          <w:tab w:val="left" w:pos="5130"/>
          <w:tab w:val="left" w:pos="7560"/>
        </w:tabs>
        <w:spacing w:after="0" w:line="276" w:lineRule="auto"/>
        <w:jc w:val="both"/>
        <w:rPr>
          <w:rFonts w:eastAsia="Calibri" w:cs="Times New Roman"/>
          <w:b/>
          <w:sz w:val="26"/>
          <w:szCs w:val="26"/>
        </w:rPr>
      </w:pPr>
      <w:r w:rsidRPr="001579F5">
        <w:rPr>
          <w:rFonts w:eastAsia="Calibri" w:cs="Times New Roman"/>
          <w:b/>
          <w:sz w:val="26"/>
          <w:szCs w:val="26"/>
        </w:rPr>
        <w:t>I. PHẦN TRẮC NGHIỆ</w:t>
      </w:r>
      <w:r w:rsidR="00E93624">
        <w:rPr>
          <w:rFonts w:eastAsia="Calibri" w:cs="Times New Roman"/>
          <w:b/>
          <w:sz w:val="26"/>
          <w:szCs w:val="26"/>
        </w:rPr>
        <w:t xml:space="preserve">M KHÁCH QUAN </w:t>
      </w:r>
      <w:r w:rsidRPr="001579F5">
        <w:rPr>
          <w:rFonts w:eastAsia="Calibri" w:cs="Times New Roman"/>
          <w:b/>
          <w:sz w:val="26"/>
          <w:szCs w:val="26"/>
        </w:rPr>
        <w:t>(8,0 điểm)</w:t>
      </w:r>
    </w:p>
    <w:p w:rsidR="00CE171D" w:rsidRPr="001579F5" w:rsidRDefault="00CE171D" w:rsidP="00E93624">
      <w:pPr>
        <w:spacing w:after="0" w:line="276" w:lineRule="auto"/>
        <w:jc w:val="both"/>
        <w:rPr>
          <w:rFonts w:eastAsia="Calibri" w:cs="Times New Roman"/>
          <w:b/>
          <w:i/>
          <w:sz w:val="26"/>
          <w:szCs w:val="26"/>
        </w:rPr>
      </w:pPr>
      <w:r w:rsidRPr="001579F5">
        <w:rPr>
          <w:rFonts w:eastAsia="Calibri" w:cs="Times New Roman"/>
          <w:b/>
          <w:i/>
          <w:sz w:val="26"/>
          <w:szCs w:val="26"/>
        </w:rPr>
        <w:t>(Ghi chú: Phần TNKQ chỉ có một lựa chọ</w:t>
      </w:r>
      <w:r w:rsidR="004A706F">
        <w:rPr>
          <w:rFonts w:eastAsia="Calibri" w:cs="Times New Roman"/>
          <w:b/>
          <w:i/>
          <w:sz w:val="26"/>
          <w:szCs w:val="26"/>
        </w:rPr>
        <w:t>n đúng. Thí sinh c</w:t>
      </w:r>
      <w:r w:rsidRPr="001579F5">
        <w:rPr>
          <w:rFonts w:eastAsia="Calibri" w:cs="Times New Roman"/>
          <w:b/>
          <w:i/>
          <w:sz w:val="26"/>
          <w:szCs w:val="26"/>
        </w:rPr>
        <w:t>họ</w:t>
      </w:r>
      <w:r w:rsidR="004A706F">
        <w:rPr>
          <w:rFonts w:eastAsia="Calibri" w:cs="Times New Roman"/>
          <w:b/>
          <w:i/>
          <w:sz w:val="26"/>
          <w:szCs w:val="26"/>
        </w:rPr>
        <w:t xml:space="preserve">n </w:t>
      </w:r>
      <w:r w:rsidRPr="001579F5">
        <w:rPr>
          <w:rFonts w:eastAsia="Calibri" w:cs="Times New Roman"/>
          <w:b/>
          <w:i/>
          <w:sz w:val="26"/>
          <w:szCs w:val="26"/>
        </w:rPr>
        <w:t>phương án đúng của từng câu ghi vào tờ giấy thi)</w:t>
      </w:r>
    </w:p>
    <w:p w:rsidR="00CE171D" w:rsidRPr="002F5130" w:rsidRDefault="004C61E6" w:rsidP="00E93624">
      <w:pPr>
        <w:spacing w:after="0" w:line="276" w:lineRule="auto"/>
        <w:jc w:val="both"/>
        <w:rPr>
          <w:sz w:val="26"/>
          <w:szCs w:val="26"/>
        </w:rPr>
      </w:pPr>
      <w:r w:rsidRPr="001579F5">
        <w:rPr>
          <w:b/>
          <w:sz w:val="26"/>
          <w:szCs w:val="26"/>
        </w:rPr>
        <w:t xml:space="preserve">Câu </w:t>
      </w:r>
      <w:r w:rsidR="00C26A27" w:rsidRPr="001579F5">
        <w:rPr>
          <w:b/>
          <w:sz w:val="26"/>
          <w:szCs w:val="26"/>
        </w:rPr>
        <w:t>1</w:t>
      </w:r>
      <w:r w:rsidRPr="001579F5">
        <w:rPr>
          <w:b/>
          <w:sz w:val="26"/>
          <w:szCs w:val="26"/>
        </w:rPr>
        <w:t xml:space="preserve">. </w:t>
      </w:r>
      <w:r w:rsidRPr="002F5130">
        <w:rPr>
          <w:sz w:val="26"/>
          <w:szCs w:val="26"/>
        </w:rPr>
        <w:t>Cách mạng tư sản Pháp (1789- 1794) diễn ra dưới hình thức</w:t>
      </w:r>
    </w:p>
    <w:p w:rsidR="002F5735" w:rsidRPr="00A601F5" w:rsidRDefault="004C61E6" w:rsidP="00E93624">
      <w:pPr>
        <w:tabs>
          <w:tab w:val="left" w:pos="5925"/>
        </w:tabs>
        <w:spacing w:after="0" w:line="276" w:lineRule="auto"/>
        <w:jc w:val="both"/>
        <w:rPr>
          <w:color w:val="000000" w:themeColor="text1"/>
          <w:sz w:val="26"/>
          <w:szCs w:val="26"/>
        </w:rPr>
      </w:pPr>
      <w:r w:rsidRPr="002F5130">
        <w:rPr>
          <w:b/>
          <w:color w:val="000000" w:themeColor="text1"/>
          <w:sz w:val="26"/>
          <w:szCs w:val="26"/>
        </w:rPr>
        <w:t>A.</w:t>
      </w:r>
      <w:r w:rsidRPr="00A601F5">
        <w:rPr>
          <w:color w:val="000000" w:themeColor="text1"/>
          <w:sz w:val="26"/>
          <w:szCs w:val="26"/>
        </w:rPr>
        <w:t xml:space="preserve"> </w:t>
      </w:r>
      <w:r w:rsidR="00C26A27" w:rsidRPr="00A601F5">
        <w:rPr>
          <w:color w:val="000000" w:themeColor="text1"/>
          <w:sz w:val="26"/>
          <w:szCs w:val="26"/>
        </w:rPr>
        <w:t>n</w:t>
      </w:r>
      <w:r w:rsidRPr="00A601F5">
        <w:rPr>
          <w:color w:val="000000" w:themeColor="text1"/>
          <w:sz w:val="26"/>
          <w:szCs w:val="26"/>
        </w:rPr>
        <w:t>ội chiến</w:t>
      </w:r>
      <w:r w:rsidR="002F5735" w:rsidRPr="00A601F5">
        <w:rPr>
          <w:color w:val="000000" w:themeColor="text1"/>
          <w:sz w:val="26"/>
          <w:szCs w:val="26"/>
        </w:rPr>
        <w:t xml:space="preserve"> giữa giai cấp tư sản với giai cấp vô sả</w:t>
      </w:r>
      <w:r w:rsidR="0010563B" w:rsidRPr="00A601F5">
        <w:rPr>
          <w:color w:val="000000" w:themeColor="text1"/>
          <w:sz w:val="26"/>
          <w:szCs w:val="26"/>
        </w:rPr>
        <w:t>n</w:t>
      </w:r>
      <w:r w:rsidR="00B2357E">
        <w:rPr>
          <w:color w:val="000000" w:themeColor="text1"/>
          <w:sz w:val="26"/>
          <w:szCs w:val="26"/>
        </w:rPr>
        <w:t>.</w:t>
      </w:r>
    </w:p>
    <w:p w:rsidR="002F5735" w:rsidRPr="00A601F5" w:rsidRDefault="002F5735" w:rsidP="00E93624">
      <w:pPr>
        <w:tabs>
          <w:tab w:val="left" w:pos="5925"/>
        </w:tabs>
        <w:spacing w:after="0" w:line="276" w:lineRule="auto"/>
        <w:jc w:val="both"/>
        <w:rPr>
          <w:color w:val="000000" w:themeColor="text1"/>
          <w:sz w:val="26"/>
          <w:szCs w:val="26"/>
        </w:rPr>
      </w:pPr>
      <w:r w:rsidRPr="002F5130">
        <w:rPr>
          <w:b/>
          <w:color w:val="000000" w:themeColor="text1"/>
          <w:sz w:val="26"/>
          <w:szCs w:val="26"/>
        </w:rPr>
        <w:t>B.</w:t>
      </w:r>
      <w:r w:rsidRPr="00A601F5">
        <w:rPr>
          <w:color w:val="000000" w:themeColor="text1"/>
          <w:sz w:val="26"/>
          <w:szCs w:val="26"/>
        </w:rPr>
        <w:t xml:space="preserve"> </w:t>
      </w:r>
      <w:r w:rsidR="00C26A27" w:rsidRPr="00A601F5">
        <w:rPr>
          <w:color w:val="000000" w:themeColor="text1"/>
          <w:sz w:val="26"/>
          <w:szCs w:val="26"/>
        </w:rPr>
        <w:t>n</w:t>
      </w:r>
      <w:r w:rsidR="005C7384" w:rsidRPr="00A601F5">
        <w:rPr>
          <w:color w:val="000000" w:themeColor="text1"/>
          <w:sz w:val="26"/>
          <w:szCs w:val="26"/>
        </w:rPr>
        <w:t>ội chiến kết hợp chiến tranh vệ quốc</w:t>
      </w:r>
      <w:r w:rsidR="00A56417" w:rsidRPr="00A601F5">
        <w:rPr>
          <w:color w:val="000000" w:themeColor="text1"/>
          <w:sz w:val="26"/>
          <w:szCs w:val="26"/>
        </w:rPr>
        <w:t>.</w:t>
      </w:r>
    </w:p>
    <w:p w:rsidR="004C61E6" w:rsidRPr="00A601F5" w:rsidRDefault="00C26A27" w:rsidP="00E93624">
      <w:pPr>
        <w:tabs>
          <w:tab w:val="left" w:pos="5925"/>
        </w:tabs>
        <w:spacing w:after="0" w:line="276" w:lineRule="auto"/>
        <w:jc w:val="both"/>
        <w:rPr>
          <w:color w:val="000000" w:themeColor="text1"/>
          <w:sz w:val="26"/>
          <w:szCs w:val="26"/>
        </w:rPr>
      </w:pPr>
      <w:r w:rsidRPr="002F5130">
        <w:rPr>
          <w:b/>
          <w:color w:val="000000" w:themeColor="text1"/>
          <w:sz w:val="26"/>
          <w:szCs w:val="26"/>
        </w:rPr>
        <w:t>C.</w:t>
      </w:r>
      <w:r w:rsidRPr="00A601F5">
        <w:rPr>
          <w:color w:val="000000" w:themeColor="text1"/>
          <w:sz w:val="26"/>
          <w:szCs w:val="26"/>
        </w:rPr>
        <w:t xml:space="preserve"> c</w:t>
      </w:r>
      <w:r w:rsidR="00205901" w:rsidRPr="00A601F5">
        <w:rPr>
          <w:color w:val="000000" w:themeColor="text1"/>
          <w:sz w:val="26"/>
          <w:szCs w:val="26"/>
        </w:rPr>
        <w:t>hiến tranh giải phóng dân tộc</w:t>
      </w:r>
      <w:r w:rsidR="00B2357E">
        <w:rPr>
          <w:color w:val="000000" w:themeColor="text1"/>
          <w:sz w:val="26"/>
          <w:szCs w:val="26"/>
        </w:rPr>
        <w:t>.</w:t>
      </w:r>
    </w:p>
    <w:p w:rsidR="003E01F9" w:rsidRPr="00A601F5" w:rsidRDefault="002F5735" w:rsidP="00E93624">
      <w:pPr>
        <w:tabs>
          <w:tab w:val="center" w:pos="4513"/>
        </w:tabs>
        <w:spacing w:after="0" w:line="276" w:lineRule="auto"/>
        <w:jc w:val="both"/>
        <w:rPr>
          <w:b/>
          <w:color w:val="000000" w:themeColor="text1"/>
          <w:sz w:val="26"/>
          <w:szCs w:val="26"/>
        </w:rPr>
      </w:pPr>
      <w:r w:rsidRPr="002F5130">
        <w:rPr>
          <w:b/>
          <w:color w:val="000000" w:themeColor="text1"/>
          <w:sz w:val="26"/>
          <w:szCs w:val="26"/>
        </w:rPr>
        <w:t>D</w:t>
      </w:r>
      <w:r w:rsidR="00C26A27" w:rsidRPr="002F5130">
        <w:rPr>
          <w:b/>
          <w:color w:val="000000" w:themeColor="text1"/>
          <w:sz w:val="26"/>
          <w:szCs w:val="26"/>
        </w:rPr>
        <w:t>.</w:t>
      </w:r>
      <w:r w:rsidR="00C26A27" w:rsidRPr="00A601F5">
        <w:rPr>
          <w:color w:val="000000" w:themeColor="text1"/>
          <w:sz w:val="26"/>
          <w:szCs w:val="26"/>
        </w:rPr>
        <w:t xml:space="preserve"> c</w:t>
      </w:r>
      <w:r w:rsidR="004C61E6" w:rsidRPr="00A601F5">
        <w:rPr>
          <w:color w:val="000000" w:themeColor="text1"/>
          <w:sz w:val="26"/>
          <w:szCs w:val="26"/>
        </w:rPr>
        <w:t>ải cách</w:t>
      </w:r>
      <w:r w:rsidR="00B2357E">
        <w:rPr>
          <w:b/>
          <w:color w:val="000000" w:themeColor="text1"/>
          <w:sz w:val="26"/>
          <w:szCs w:val="26"/>
        </w:rPr>
        <w:t>.</w:t>
      </w:r>
    </w:p>
    <w:p w:rsidR="003E01F9" w:rsidRPr="002F5130" w:rsidRDefault="00052793" w:rsidP="00E93624">
      <w:pPr>
        <w:spacing w:after="0" w:line="276" w:lineRule="auto"/>
        <w:jc w:val="both"/>
        <w:rPr>
          <w:color w:val="000000" w:themeColor="text1"/>
          <w:sz w:val="26"/>
          <w:szCs w:val="26"/>
        </w:rPr>
      </w:pPr>
      <w:r w:rsidRPr="001579F5">
        <w:rPr>
          <w:b/>
          <w:color w:val="000000" w:themeColor="text1"/>
          <w:sz w:val="26"/>
          <w:szCs w:val="26"/>
        </w:rPr>
        <w:t>Câu 2</w:t>
      </w:r>
      <w:r w:rsidR="003E01F9" w:rsidRPr="001579F5">
        <w:rPr>
          <w:b/>
          <w:color w:val="000000" w:themeColor="text1"/>
          <w:sz w:val="26"/>
          <w:szCs w:val="26"/>
        </w:rPr>
        <w:t xml:space="preserve">. </w:t>
      </w:r>
      <w:r w:rsidR="003E01F9" w:rsidRPr="002F5130">
        <w:rPr>
          <w:color w:val="000000" w:themeColor="text1"/>
          <w:sz w:val="26"/>
          <w:szCs w:val="26"/>
        </w:rPr>
        <w:t>Cách mạng Tân Hợ</w:t>
      </w:r>
      <w:r w:rsidR="00A75712" w:rsidRPr="002F5130">
        <w:rPr>
          <w:color w:val="000000" w:themeColor="text1"/>
          <w:sz w:val="26"/>
          <w:szCs w:val="26"/>
        </w:rPr>
        <w:t xml:space="preserve">i </w:t>
      </w:r>
      <w:r w:rsidR="003E01F9" w:rsidRPr="002F5130">
        <w:rPr>
          <w:color w:val="000000" w:themeColor="text1"/>
          <w:sz w:val="26"/>
          <w:szCs w:val="26"/>
        </w:rPr>
        <w:t xml:space="preserve"> </w:t>
      </w:r>
      <w:r w:rsidR="00A75712" w:rsidRPr="002F5130">
        <w:rPr>
          <w:color w:val="000000" w:themeColor="text1"/>
          <w:sz w:val="26"/>
          <w:szCs w:val="26"/>
        </w:rPr>
        <w:t>(</w:t>
      </w:r>
      <w:r w:rsidR="003E01F9" w:rsidRPr="002F5130">
        <w:rPr>
          <w:color w:val="000000" w:themeColor="text1"/>
          <w:sz w:val="26"/>
          <w:szCs w:val="26"/>
        </w:rPr>
        <w:t>1911</w:t>
      </w:r>
      <w:r w:rsidR="00A75712" w:rsidRPr="002F5130">
        <w:rPr>
          <w:color w:val="000000" w:themeColor="text1"/>
          <w:sz w:val="26"/>
          <w:szCs w:val="26"/>
        </w:rPr>
        <w:t>)</w:t>
      </w:r>
      <w:r w:rsidR="003E01F9" w:rsidRPr="002F5130">
        <w:rPr>
          <w:color w:val="000000" w:themeColor="text1"/>
          <w:sz w:val="26"/>
          <w:szCs w:val="26"/>
        </w:rPr>
        <w:t xml:space="preserve"> là cuộc cách mạng dân chủ tư sản nhưng không triệt để vì</w:t>
      </w:r>
    </w:p>
    <w:p w:rsidR="003E01F9" w:rsidRPr="001579F5" w:rsidRDefault="003E01F9" w:rsidP="00E93624">
      <w:pPr>
        <w:spacing w:after="0" w:line="276" w:lineRule="auto"/>
        <w:jc w:val="both"/>
        <w:rPr>
          <w:color w:val="000000" w:themeColor="text1"/>
          <w:sz w:val="26"/>
          <w:szCs w:val="26"/>
        </w:rPr>
      </w:pPr>
      <w:r w:rsidRPr="00EE5D73">
        <w:rPr>
          <w:b/>
          <w:color w:val="000000" w:themeColor="text1"/>
          <w:sz w:val="26"/>
          <w:szCs w:val="26"/>
        </w:rPr>
        <w:t>A.</w:t>
      </w:r>
      <w:r w:rsidRPr="001579F5">
        <w:rPr>
          <w:color w:val="000000" w:themeColor="text1"/>
          <w:sz w:val="26"/>
          <w:szCs w:val="26"/>
        </w:rPr>
        <w:t xml:space="preserve"> chưa động chạm đến giai cấp địa chủ phong kiến.</w:t>
      </w:r>
    </w:p>
    <w:p w:rsidR="003E01F9" w:rsidRPr="00E62397" w:rsidRDefault="003E01F9" w:rsidP="00E93624">
      <w:pPr>
        <w:spacing w:after="0" w:line="276" w:lineRule="auto"/>
        <w:jc w:val="both"/>
        <w:rPr>
          <w:color w:val="000000" w:themeColor="text1"/>
          <w:sz w:val="26"/>
          <w:szCs w:val="26"/>
        </w:rPr>
      </w:pPr>
      <w:r w:rsidRPr="00EE5D73">
        <w:rPr>
          <w:b/>
          <w:color w:val="000000" w:themeColor="text1"/>
          <w:sz w:val="26"/>
          <w:szCs w:val="26"/>
        </w:rPr>
        <w:t>B.</w:t>
      </w:r>
      <w:r w:rsidRPr="00E62397">
        <w:rPr>
          <w:color w:val="000000" w:themeColor="text1"/>
          <w:sz w:val="26"/>
          <w:szCs w:val="26"/>
        </w:rPr>
        <w:t xml:space="preserve"> không nêu vấn đề đánh đuổi đế quốc và không tích cực chống phong kiến.</w:t>
      </w:r>
    </w:p>
    <w:p w:rsidR="003E01F9" w:rsidRPr="001579F5" w:rsidRDefault="003E01F9" w:rsidP="00E93624">
      <w:pPr>
        <w:spacing w:after="0" w:line="276" w:lineRule="auto"/>
        <w:jc w:val="both"/>
        <w:rPr>
          <w:color w:val="000000" w:themeColor="text1"/>
          <w:sz w:val="26"/>
          <w:szCs w:val="26"/>
        </w:rPr>
      </w:pPr>
      <w:r w:rsidRPr="00EE5D73">
        <w:rPr>
          <w:b/>
          <w:color w:val="000000" w:themeColor="text1"/>
          <w:sz w:val="26"/>
          <w:szCs w:val="26"/>
        </w:rPr>
        <w:t>C.</w:t>
      </w:r>
      <w:r w:rsidRPr="001579F5">
        <w:rPr>
          <w:color w:val="000000" w:themeColor="text1"/>
          <w:sz w:val="26"/>
          <w:szCs w:val="26"/>
        </w:rPr>
        <w:t xml:space="preserve"> chưa </w:t>
      </w:r>
      <w:r w:rsidR="00235CFF" w:rsidRPr="001579F5">
        <w:rPr>
          <w:color w:val="000000" w:themeColor="text1"/>
          <w:sz w:val="26"/>
          <w:szCs w:val="26"/>
        </w:rPr>
        <w:t xml:space="preserve">giải quyết được vấn đề </w:t>
      </w:r>
      <w:r w:rsidRPr="001579F5">
        <w:rPr>
          <w:color w:val="000000" w:themeColor="text1"/>
          <w:sz w:val="26"/>
          <w:szCs w:val="26"/>
        </w:rPr>
        <w:t>ruộng đất cho nông dân.</w:t>
      </w:r>
    </w:p>
    <w:p w:rsidR="003E01F9" w:rsidRPr="001579F5" w:rsidRDefault="003E01F9" w:rsidP="00E93624">
      <w:pPr>
        <w:spacing w:after="0" w:line="276" w:lineRule="auto"/>
        <w:jc w:val="both"/>
        <w:rPr>
          <w:color w:val="000000" w:themeColor="text1"/>
          <w:sz w:val="26"/>
          <w:szCs w:val="26"/>
        </w:rPr>
      </w:pPr>
      <w:r w:rsidRPr="00EE5D73">
        <w:rPr>
          <w:b/>
          <w:color w:val="000000" w:themeColor="text1"/>
          <w:sz w:val="26"/>
          <w:szCs w:val="26"/>
        </w:rPr>
        <w:t>D.</w:t>
      </w:r>
      <w:r w:rsidRPr="001579F5">
        <w:rPr>
          <w:color w:val="000000" w:themeColor="text1"/>
          <w:sz w:val="26"/>
          <w:szCs w:val="26"/>
        </w:rPr>
        <w:t xml:space="preserve"> </w:t>
      </w:r>
      <w:r w:rsidR="00EA0FF5" w:rsidRPr="001579F5">
        <w:rPr>
          <w:color w:val="000000" w:themeColor="text1"/>
          <w:sz w:val="26"/>
          <w:szCs w:val="26"/>
        </w:rPr>
        <w:t xml:space="preserve">không </w:t>
      </w:r>
      <w:r w:rsidRPr="001579F5">
        <w:rPr>
          <w:color w:val="000000" w:themeColor="text1"/>
          <w:sz w:val="26"/>
          <w:szCs w:val="26"/>
        </w:rPr>
        <w:t xml:space="preserve">giải quyết </w:t>
      </w:r>
      <w:r w:rsidR="00EA0FF5" w:rsidRPr="001579F5">
        <w:rPr>
          <w:color w:val="000000" w:themeColor="text1"/>
          <w:sz w:val="26"/>
          <w:szCs w:val="26"/>
        </w:rPr>
        <w:t xml:space="preserve">được </w:t>
      </w:r>
      <w:r w:rsidRPr="001579F5">
        <w:rPr>
          <w:color w:val="000000" w:themeColor="text1"/>
          <w:sz w:val="26"/>
          <w:szCs w:val="26"/>
        </w:rPr>
        <w:t>các mâu thuẫn của xã hội Trung Quốc</w:t>
      </w:r>
      <w:r w:rsidR="00A26D67">
        <w:rPr>
          <w:color w:val="000000" w:themeColor="text1"/>
          <w:sz w:val="26"/>
          <w:szCs w:val="26"/>
        </w:rPr>
        <w:t>.</w:t>
      </w:r>
    </w:p>
    <w:p w:rsidR="002E6A6F" w:rsidRPr="00B509F4" w:rsidRDefault="002E6A6F" w:rsidP="00E93624">
      <w:pPr>
        <w:spacing w:after="0" w:line="276" w:lineRule="auto"/>
        <w:jc w:val="both"/>
        <w:rPr>
          <w:color w:val="000000" w:themeColor="text1"/>
          <w:sz w:val="26"/>
          <w:szCs w:val="26"/>
        </w:rPr>
      </w:pPr>
      <w:r w:rsidRPr="001579F5">
        <w:rPr>
          <w:b/>
          <w:color w:val="000000" w:themeColor="text1"/>
          <w:sz w:val="26"/>
          <w:szCs w:val="26"/>
        </w:rPr>
        <w:t>Câu 3.</w:t>
      </w:r>
      <w:r w:rsidR="00786D30" w:rsidRPr="001579F5">
        <w:rPr>
          <w:b/>
          <w:color w:val="000000" w:themeColor="text1"/>
          <w:sz w:val="26"/>
          <w:szCs w:val="26"/>
        </w:rPr>
        <w:t xml:space="preserve"> </w:t>
      </w:r>
      <w:r w:rsidR="00CF194A" w:rsidRPr="00B509F4">
        <w:rPr>
          <w:color w:val="000000" w:themeColor="text1"/>
          <w:sz w:val="26"/>
          <w:szCs w:val="26"/>
        </w:rPr>
        <w:t xml:space="preserve">Phương pháp </w:t>
      </w:r>
      <w:r w:rsidR="00786D30" w:rsidRPr="00B509F4">
        <w:rPr>
          <w:color w:val="000000" w:themeColor="text1"/>
          <w:sz w:val="26"/>
          <w:szCs w:val="26"/>
        </w:rPr>
        <w:t>đấu tranh</w:t>
      </w:r>
      <w:r w:rsidR="00CF194A" w:rsidRPr="00B509F4">
        <w:rPr>
          <w:color w:val="000000" w:themeColor="text1"/>
          <w:sz w:val="26"/>
          <w:szCs w:val="26"/>
        </w:rPr>
        <w:t xml:space="preserve"> chủ yếu của phong trào</w:t>
      </w:r>
      <w:r w:rsidR="00786D30" w:rsidRPr="00B509F4">
        <w:rPr>
          <w:color w:val="000000" w:themeColor="text1"/>
          <w:sz w:val="26"/>
          <w:szCs w:val="26"/>
        </w:rPr>
        <w:t xml:space="preserve"> giải phóng dân tộc </w:t>
      </w:r>
      <w:r w:rsidR="00CF194A" w:rsidRPr="00B509F4">
        <w:rPr>
          <w:color w:val="000000" w:themeColor="text1"/>
          <w:sz w:val="26"/>
          <w:szCs w:val="26"/>
        </w:rPr>
        <w:t xml:space="preserve">ở </w:t>
      </w:r>
      <w:r w:rsidR="00786D30" w:rsidRPr="00B509F4">
        <w:rPr>
          <w:color w:val="000000" w:themeColor="text1"/>
          <w:sz w:val="26"/>
          <w:szCs w:val="26"/>
        </w:rPr>
        <w:t>Đông Nam Á cuối thế kỉ XIX – đầu thế kỉ XX?</w:t>
      </w:r>
    </w:p>
    <w:p w:rsidR="00786D30" w:rsidRPr="001579F5" w:rsidRDefault="002F32D6" w:rsidP="00E93624">
      <w:pPr>
        <w:tabs>
          <w:tab w:val="left" w:pos="5520"/>
        </w:tabs>
        <w:spacing w:after="0" w:line="276" w:lineRule="auto"/>
        <w:jc w:val="both"/>
        <w:rPr>
          <w:color w:val="000000" w:themeColor="text1"/>
          <w:sz w:val="26"/>
          <w:szCs w:val="26"/>
        </w:rPr>
      </w:pPr>
      <w:r w:rsidRPr="00B509F4">
        <w:rPr>
          <w:b/>
          <w:color w:val="000000" w:themeColor="text1"/>
          <w:sz w:val="26"/>
          <w:szCs w:val="26"/>
        </w:rPr>
        <w:t>A.</w:t>
      </w:r>
      <w:r w:rsidRPr="001579F5">
        <w:rPr>
          <w:color w:val="000000" w:themeColor="text1"/>
          <w:sz w:val="26"/>
          <w:szCs w:val="26"/>
        </w:rPr>
        <w:t xml:space="preserve"> Khởi nghĩa</w:t>
      </w:r>
      <w:r w:rsidR="00786D30" w:rsidRPr="001579F5">
        <w:rPr>
          <w:color w:val="000000" w:themeColor="text1"/>
          <w:sz w:val="26"/>
          <w:szCs w:val="26"/>
        </w:rPr>
        <w:t xml:space="preserve"> vũ trang</w:t>
      </w:r>
      <w:r w:rsidR="00A26D67">
        <w:rPr>
          <w:color w:val="000000" w:themeColor="text1"/>
          <w:sz w:val="26"/>
          <w:szCs w:val="26"/>
        </w:rPr>
        <w:t>.</w:t>
      </w:r>
      <w:r w:rsidR="00786D30" w:rsidRPr="001579F5">
        <w:rPr>
          <w:color w:val="000000" w:themeColor="text1"/>
          <w:sz w:val="26"/>
          <w:szCs w:val="26"/>
        </w:rPr>
        <w:tab/>
      </w:r>
    </w:p>
    <w:p w:rsidR="00786D30" w:rsidRPr="001579F5" w:rsidRDefault="00786D30" w:rsidP="00E93624">
      <w:pPr>
        <w:spacing w:after="0" w:line="276" w:lineRule="auto"/>
        <w:jc w:val="both"/>
        <w:rPr>
          <w:color w:val="000000" w:themeColor="text1"/>
          <w:sz w:val="26"/>
          <w:szCs w:val="26"/>
        </w:rPr>
      </w:pPr>
      <w:r w:rsidRPr="00B509F4">
        <w:rPr>
          <w:b/>
          <w:color w:val="000000" w:themeColor="text1"/>
          <w:sz w:val="26"/>
          <w:szCs w:val="26"/>
        </w:rPr>
        <w:t>B.</w:t>
      </w:r>
      <w:r w:rsidRPr="001579F5">
        <w:rPr>
          <w:color w:val="000000" w:themeColor="text1"/>
          <w:sz w:val="26"/>
          <w:szCs w:val="26"/>
        </w:rPr>
        <w:t xml:space="preserve"> Tiến hành cải cách</w:t>
      </w:r>
      <w:r w:rsidR="00A26D67">
        <w:rPr>
          <w:color w:val="000000" w:themeColor="text1"/>
          <w:sz w:val="26"/>
          <w:szCs w:val="26"/>
        </w:rPr>
        <w:t>.</w:t>
      </w:r>
    </w:p>
    <w:p w:rsidR="00786D30" w:rsidRPr="00E62397" w:rsidRDefault="00786D30" w:rsidP="00E93624">
      <w:pPr>
        <w:spacing w:after="0" w:line="276" w:lineRule="auto"/>
        <w:jc w:val="both"/>
        <w:rPr>
          <w:color w:val="000000" w:themeColor="text1"/>
          <w:sz w:val="26"/>
          <w:szCs w:val="26"/>
        </w:rPr>
      </w:pPr>
      <w:r w:rsidRPr="00B509F4">
        <w:rPr>
          <w:b/>
          <w:color w:val="000000" w:themeColor="text1"/>
          <w:sz w:val="26"/>
          <w:szCs w:val="26"/>
        </w:rPr>
        <w:t>C.</w:t>
      </w:r>
      <w:r w:rsidRPr="00E62397">
        <w:rPr>
          <w:color w:val="000000" w:themeColor="text1"/>
          <w:sz w:val="26"/>
          <w:szCs w:val="26"/>
        </w:rPr>
        <w:t xml:space="preserve"> Kết hợp đấu tranh chính trị và vũ trang</w:t>
      </w:r>
      <w:r w:rsidR="00A26D67">
        <w:rPr>
          <w:color w:val="000000" w:themeColor="text1"/>
          <w:sz w:val="26"/>
          <w:szCs w:val="26"/>
        </w:rPr>
        <w:t>.</w:t>
      </w:r>
    </w:p>
    <w:p w:rsidR="002B5AD1" w:rsidRPr="001579F5" w:rsidRDefault="002B5AD1" w:rsidP="00E93624">
      <w:pPr>
        <w:spacing w:after="0" w:line="276" w:lineRule="auto"/>
        <w:jc w:val="both"/>
        <w:rPr>
          <w:color w:val="000000" w:themeColor="text1"/>
          <w:sz w:val="26"/>
          <w:szCs w:val="26"/>
        </w:rPr>
      </w:pPr>
      <w:r w:rsidRPr="00B509F4">
        <w:rPr>
          <w:b/>
          <w:color w:val="000000" w:themeColor="text1"/>
          <w:sz w:val="26"/>
          <w:szCs w:val="26"/>
        </w:rPr>
        <w:t>D.</w:t>
      </w:r>
      <w:r w:rsidRPr="001579F5">
        <w:rPr>
          <w:color w:val="000000" w:themeColor="text1"/>
          <w:sz w:val="26"/>
          <w:szCs w:val="26"/>
        </w:rPr>
        <w:t xml:space="preserve"> Đấu tranh chính trị</w:t>
      </w:r>
      <w:r w:rsidR="00A26D67">
        <w:rPr>
          <w:color w:val="000000" w:themeColor="text1"/>
          <w:sz w:val="26"/>
          <w:szCs w:val="26"/>
        </w:rPr>
        <w:t>.</w:t>
      </w:r>
    </w:p>
    <w:p w:rsidR="00636514" w:rsidRPr="005C16EF" w:rsidRDefault="00636514" w:rsidP="00E93624">
      <w:pPr>
        <w:spacing w:after="0" w:line="276" w:lineRule="auto"/>
        <w:jc w:val="both"/>
        <w:rPr>
          <w:color w:val="000000" w:themeColor="text1"/>
          <w:sz w:val="26"/>
          <w:szCs w:val="26"/>
        </w:rPr>
      </w:pPr>
      <w:r w:rsidRPr="001579F5">
        <w:rPr>
          <w:b/>
          <w:color w:val="000000" w:themeColor="text1"/>
          <w:sz w:val="26"/>
          <w:szCs w:val="26"/>
        </w:rPr>
        <w:t xml:space="preserve">Câu </w:t>
      </w:r>
      <w:r w:rsidR="002E6A6F" w:rsidRPr="001579F5">
        <w:rPr>
          <w:b/>
          <w:color w:val="000000" w:themeColor="text1"/>
          <w:sz w:val="26"/>
          <w:szCs w:val="26"/>
        </w:rPr>
        <w:t>4</w:t>
      </w:r>
      <w:r w:rsidR="001D2079" w:rsidRPr="001579F5">
        <w:rPr>
          <w:b/>
          <w:color w:val="000000" w:themeColor="text1"/>
          <w:sz w:val="26"/>
          <w:szCs w:val="26"/>
        </w:rPr>
        <w:t xml:space="preserve">. </w:t>
      </w:r>
      <w:r w:rsidRPr="005C16EF">
        <w:rPr>
          <w:color w:val="000000" w:themeColor="text1"/>
          <w:sz w:val="26"/>
          <w:szCs w:val="26"/>
        </w:rPr>
        <w:t xml:space="preserve">Trong nội dung cuộc Duy tân Minh Trị (1868) ở Nhật Bản, chính sách cải cách quan trọng nhất là </w:t>
      </w:r>
      <w:r w:rsidR="00EC7CD0" w:rsidRPr="005C16EF">
        <w:rPr>
          <w:color w:val="000000" w:themeColor="text1"/>
          <w:sz w:val="26"/>
          <w:szCs w:val="26"/>
        </w:rPr>
        <w:t xml:space="preserve">trong </w:t>
      </w:r>
      <w:r w:rsidRPr="005C16EF">
        <w:rPr>
          <w:color w:val="000000" w:themeColor="text1"/>
          <w:sz w:val="26"/>
          <w:szCs w:val="26"/>
        </w:rPr>
        <w:t>lĩnh vự</w:t>
      </w:r>
      <w:r w:rsidR="00EC7CD0" w:rsidRPr="005C16EF">
        <w:rPr>
          <w:color w:val="000000" w:themeColor="text1"/>
          <w:sz w:val="26"/>
          <w:szCs w:val="26"/>
        </w:rPr>
        <w:t>c</w:t>
      </w:r>
      <w:r w:rsidRPr="005C16EF">
        <w:rPr>
          <w:color w:val="000000" w:themeColor="text1"/>
          <w:sz w:val="26"/>
          <w:szCs w:val="26"/>
        </w:rPr>
        <w:t>?</w:t>
      </w:r>
    </w:p>
    <w:p w:rsidR="00636514" w:rsidRPr="00E62397" w:rsidRDefault="00636514" w:rsidP="00E93624">
      <w:pPr>
        <w:tabs>
          <w:tab w:val="left" w:pos="5775"/>
        </w:tabs>
        <w:spacing w:after="0" w:line="276" w:lineRule="auto"/>
        <w:jc w:val="both"/>
        <w:rPr>
          <w:color w:val="000000" w:themeColor="text1"/>
          <w:sz w:val="26"/>
          <w:szCs w:val="26"/>
        </w:rPr>
      </w:pPr>
      <w:r w:rsidRPr="005C16EF">
        <w:rPr>
          <w:b/>
          <w:color w:val="000000" w:themeColor="text1"/>
          <w:sz w:val="26"/>
          <w:szCs w:val="26"/>
        </w:rPr>
        <w:t>A.</w:t>
      </w:r>
      <w:r w:rsidRPr="001579F5">
        <w:rPr>
          <w:color w:val="000000" w:themeColor="text1"/>
          <w:sz w:val="26"/>
          <w:szCs w:val="26"/>
        </w:rPr>
        <w:t xml:space="preserve"> Kinh tế</w:t>
      </w:r>
      <w:r w:rsidR="00A26D67">
        <w:rPr>
          <w:color w:val="000000" w:themeColor="text1"/>
          <w:sz w:val="26"/>
          <w:szCs w:val="26"/>
        </w:rPr>
        <w:t>.</w:t>
      </w:r>
      <w:r w:rsidRPr="001579F5">
        <w:rPr>
          <w:color w:val="000000" w:themeColor="text1"/>
          <w:sz w:val="26"/>
          <w:szCs w:val="26"/>
        </w:rPr>
        <w:tab/>
      </w:r>
      <w:r w:rsidRPr="005C16EF">
        <w:rPr>
          <w:b/>
          <w:color w:val="000000" w:themeColor="text1"/>
          <w:sz w:val="26"/>
          <w:szCs w:val="26"/>
        </w:rPr>
        <w:t>C</w:t>
      </w:r>
      <w:r w:rsidRPr="00E62397">
        <w:rPr>
          <w:color w:val="000000" w:themeColor="text1"/>
          <w:sz w:val="26"/>
          <w:szCs w:val="26"/>
        </w:rPr>
        <w:t>. Giáo dục</w:t>
      </w:r>
      <w:r w:rsidR="00A26D67">
        <w:rPr>
          <w:color w:val="000000" w:themeColor="text1"/>
          <w:sz w:val="26"/>
          <w:szCs w:val="26"/>
        </w:rPr>
        <w:t>.</w:t>
      </w:r>
    </w:p>
    <w:p w:rsidR="00636514" w:rsidRPr="001579F5" w:rsidRDefault="00636514" w:rsidP="00E93624">
      <w:pPr>
        <w:tabs>
          <w:tab w:val="left" w:pos="5775"/>
        </w:tabs>
        <w:spacing w:after="0" w:line="276" w:lineRule="auto"/>
        <w:jc w:val="both"/>
        <w:rPr>
          <w:color w:val="000000" w:themeColor="text1"/>
          <w:sz w:val="26"/>
          <w:szCs w:val="26"/>
        </w:rPr>
      </w:pPr>
      <w:r w:rsidRPr="005C16EF">
        <w:rPr>
          <w:b/>
          <w:color w:val="000000" w:themeColor="text1"/>
          <w:sz w:val="26"/>
          <w:szCs w:val="26"/>
        </w:rPr>
        <w:t>B.</w:t>
      </w:r>
      <w:r w:rsidRPr="001579F5">
        <w:rPr>
          <w:color w:val="000000" w:themeColor="text1"/>
          <w:sz w:val="26"/>
          <w:szCs w:val="26"/>
        </w:rPr>
        <w:t xml:space="preserve"> Chính trị</w:t>
      </w:r>
      <w:r w:rsidR="00A26D67">
        <w:rPr>
          <w:color w:val="000000" w:themeColor="text1"/>
          <w:sz w:val="26"/>
          <w:szCs w:val="26"/>
        </w:rPr>
        <w:t>.</w:t>
      </w:r>
      <w:r w:rsidRPr="001579F5">
        <w:rPr>
          <w:color w:val="000000" w:themeColor="text1"/>
          <w:sz w:val="26"/>
          <w:szCs w:val="26"/>
        </w:rPr>
        <w:tab/>
      </w:r>
      <w:r w:rsidRPr="005C16EF">
        <w:rPr>
          <w:b/>
          <w:color w:val="000000" w:themeColor="text1"/>
          <w:sz w:val="26"/>
          <w:szCs w:val="26"/>
        </w:rPr>
        <w:t>D.</w:t>
      </w:r>
      <w:r w:rsidRPr="001579F5">
        <w:rPr>
          <w:color w:val="000000" w:themeColor="text1"/>
          <w:sz w:val="26"/>
          <w:szCs w:val="26"/>
        </w:rPr>
        <w:t xml:space="preserve"> Quân sự</w:t>
      </w:r>
      <w:r w:rsidR="00A26D67">
        <w:rPr>
          <w:color w:val="000000" w:themeColor="text1"/>
          <w:sz w:val="26"/>
          <w:szCs w:val="26"/>
        </w:rPr>
        <w:t>.</w:t>
      </w:r>
    </w:p>
    <w:p w:rsidR="00636514" w:rsidRPr="001579F5" w:rsidRDefault="00EC7CD0" w:rsidP="00E93624">
      <w:pPr>
        <w:spacing w:after="0" w:line="276" w:lineRule="auto"/>
        <w:jc w:val="both"/>
        <w:rPr>
          <w:b/>
          <w:color w:val="000000" w:themeColor="text1"/>
          <w:sz w:val="26"/>
          <w:szCs w:val="26"/>
        </w:rPr>
      </w:pPr>
      <w:r w:rsidRPr="001579F5">
        <w:rPr>
          <w:b/>
          <w:color w:val="000000" w:themeColor="text1"/>
          <w:sz w:val="26"/>
          <w:szCs w:val="26"/>
        </w:rPr>
        <w:t xml:space="preserve">Câu </w:t>
      </w:r>
      <w:r w:rsidR="002E6A6F" w:rsidRPr="001579F5">
        <w:rPr>
          <w:b/>
          <w:color w:val="000000" w:themeColor="text1"/>
          <w:sz w:val="26"/>
          <w:szCs w:val="26"/>
        </w:rPr>
        <w:t>5</w:t>
      </w:r>
      <w:r w:rsidRPr="001579F5">
        <w:rPr>
          <w:b/>
          <w:color w:val="000000" w:themeColor="text1"/>
          <w:sz w:val="26"/>
          <w:szCs w:val="26"/>
        </w:rPr>
        <w:t xml:space="preserve">.  </w:t>
      </w:r>
      <w:r w:rsidRPr="005C16EF">
        <w:rPr>
          <w:color w:val="000000" w:themeColor="text1"/>
          <w:sz w:val="26"/>
          <w:szCs w:val="26"/>
        </w:rPr>
        <w:t>Trong cuộc chiến tranh thế giới thứ nhất (1914- 1918), điều</w:t>
      </w:r>
      <w:r w:rsidR="004A706F">
        <w:rPr>
          <w:color w:val="000000" w:themeColor="text1"/>
          <w:sz w:val="26"/>
          <w:szCs w:val="26"/>
        </w:rPr>
        <w:t xml:space="preserve"> xảy ra ngoài sự mong đợi của</w:t>
      </w:r>
      <w:r w:rsidRPr="005C16EF">
        <w:rPr>
          <w:color w:val="000000" w:themeColor="text1"/>
          <w:sz w:val="26"/>
          <w:szCs w:val="26"/>
        </w:rPr>
        <w:t xml:space="preserve"> các nước đế quốc là</w:t>
      </w:r>
    </w:p>
    <w:p w:rsidR="00EC7CD0" w:rsidRPr="001579F5" w:rsidRDefault="00EC7CD0" w:rsidP="00E93624">
      <w:pPr>
        <w:spacing w:after="0" w:line="276" w:lineRule="auto"/>
        <w:jc w:val="both"/>
        <w:rPr>
          <w:color w:val="000000" w:themeColor="text1"/>
          <w:sz w:val="26"/>
          <w:szCs w:val="26"/>
        </w:rPr>
      </w:pPr>
      <w:r w:rsidRPr="005C16EF">
        <w:rPr>
          <w:b/>
          <w:color w:val="000000" w:themeColor="text1"/>
          <w:sz w:val="26"/>
          <w:szCs w:val="26"/>
        </w:rPr>
        <w:t>A</w:t>
      </w:r>
      <w:r w:rsidRPr="001579F5">
        <w:rPr>
          <w:color w:val="000000" w:themeColor="text1"/>
          <w:sz w:val="26"/>
          <w:szCs w:val="26"/>
        </w:rPr>
        <w:t>. những hậu quả nặng nề đối với nhân dân lao động các nước.</w:t>
      </w:r>
    </w:p>
    <w:p w:rsidR="00EC7CD0" w:rsidRPr="00E62397" w:rsidRDefault="00EC7CD0" w:rsidP="00E93624">
      <w:pPr>
        <w:spacing w:after="0" w:line="276" w:lineRule="auto"/>
        <w:jc w:val="both"/>
        <w:rPr>
          <w:color w:val="000000" w:themeColor="text1"/>
          <w:sz w:val="26"/>
          <w:szCs w:val="26"/>
        </w:rPr>
      </w:pPr>
      <w:r w:rsidRPr="005C16EF">
        <w:rPr>
          <w:b/>
          <w:color w:val="000000" w:themeColor="text1"/>
          <w:sz w:val="26"/>
          <w:szCs w:val="26"/>
        </w:rPr>
        <w:t>B.</w:t>
      </w:r>
      <w:r w:rsidRPr="00E62397">
        <w:rPr>
          <w:color w:val="000000" w:themeColor="text1"/>
          <w:sz w:val="26"/>
          <w:szCs w:val="26"/>
        </w:rPr>
        <w:t xml:space="preserve"> </w:t>
      </w:r>
      <w:r w:rsidR="00922A09" w:rsidRPr="00E62397">
        <w:rPr>
          <w:color w:val="000000" w:themeColor="text1"/>
          <w:sz w:val="26"/>
          <w:szCs w:val="26"/>
        </w:rPr>
        <w:t>cách mạng tháng Mườ</w:t>
      </w:r>
      <w:r w:rsidR="00ED651E" w:rsidRPr="00E62397">
        <w:rPr>
          <w:color w:val="000000" w:themeColor="text1"/>
          <w:sz w:val="26"/>
          <w:szCs w:val="26"/>
        </w:rPr>
        <w:t>i Nga thành công</w:t>
      </w:r>
      <w:r w:rsidR="00922A09" w:rsidRPr="00E62397">
        <w:rPr>
          <w:color w:val="000000" w:themeColor="text1"/>
          <w:sz w:val="26"/>
          <w:szCs w:val="26"/>
        </w:rPr>
        <w:t>.</w:t>
      </w:r>
    </w:p>
    <w:p w:rsidR="00922A09" w:rsidRPr="001579F5" w:rsidRDefault="00922A09" w:rsidP="00E93624">
      <w:pPr>
        <w:spacing w:after="0" w:line="276" w:lineRule="auto"/>
        <w:jc w:val="both"/>
        <w:rPr>
          <w:color w:val="000000" w:themeColor="text1"/>
          <w:sz w:val="26"/>
          <w:szCs w:val="26"/>
        </w:rPr>
      </w:pPr>
      <w:r w:rsidRPr="005C16EF">
        <w:rPr>
          <w:b/>
          <w:color w:val="000000" w:themeColor="text1"/>
          <w:sz w:val="26"/>
          <w:szCs w:val="26"/>
        </w:rPr>
        <w:t>C.</w:t>
      </w:r>
      <w:r w:rsidRPr="001579F5">
        <w:rPr>
          <w:color w:val="000000" w:themeColor="text1"/>
          <w:sz w:val="26"/>
          <w:szCs w:val="26"/>
        </w:rPr>
        <w:t xml:space="preserve"> nhiều loại vũ khí, phương tiện chiến tranh mới được  sử dụng.</w:t>
      </w:r>
    </w:p>
    <w:p w:rsidR="00922A09" w:rsidRPr="001579F5" w:rsidRDefault="00922A09" w:rsidP="00E93624">
      <w:pPr>
        <w:spacing w:after="0" w:line="276" w:lineRule="auto"/>
        <w:jc w:val="both"/>
        <w:rPr>
          <w:color w:val="000000" w:themeColor="text1"/>
          <w:sz w:val="26"/>
          <w:szCs w:val="26"/>
        </w:rPr>
      </w:pPr>
      <w:r w:rsidRPr="005C16EF">
        <w:rPr>
          <w:b/>
          <w:color w:val="000000" w:themeColor="text1"/>
          <w:sz w:val="26"/>
          <w:szCs w:val="26"/>
        </w:rPr>
        <w:t>D.</w:t>
      </w:r>
      <w:r w:rsidRPr="001579F5">
        <w:rPr>
          <w:color w:val="000000" w:themeColor="text1"/>
          <w:sz w:val="26"/>
          <w:szCs w:val="26"/>
        </w:rPr>
        <w:t xml:space="preserve"> Mĩ tham chiến và trở thành nước đứng đầu phe hiệp ước.</w:t>
      </w:r>
    </w:p>
    <w:p w:rsidR="00636514" w:rsidRPr="00EF7E73" w:rsidRDefault="00D03876" w:rsidP="00E93624">
      <w:pPr>
        <w:spacing w:after="0" w:line="276" w:lineRule="auto"/>
        <w:jc w:val="both"/>
        <w:rPr>
          <w:color w:val="000000" w:themeColor="text1"/>
          <w:sz w:val="26"/>
          <w:szCs w:val="26"/>
        </w:rPr>
      </w:pPr>
      <w:r w:rsidRPr="001579F5">
        <w:rPr>
          <w:b/>
          <w:color w:val="000000" w:themeColor="text1"/>
          <w:sz w:val="26"/>
          <w:szCs w:val="26"/>
        </w:rPr>
        <w:t xml:space="preserve">Câu </w:t>
      </w:r>
      <w:r w:rsidR="002E6A6F" w:rsidRPr="001579F5">
        <w:rPr>
          <w:b/>
          <w:color w:val="000000" w:themeColor="text1"/>
          <w:sz w:val="26"/>
          <w:szCs w:val="26"/>
        </w:rPr>
        <w:t>6</w:t>
      </w:r>
      <w:r w:rsidR="004529A6" w:rsidRPr="001579F5">
        <w:rPr>
          <w:b/>
          <w:color w:val="000000" w:themeColor="text1"/>
          <w:sz w:val="26"/>
          <w:szCs w:val="26"/>
        </w:rPr>
        <w:t xml:space="preserve">. </w:t>
      </w:r>
      <w:r w:rsidR="004529A6" w:rsidRPr="00EF7E73">
        <w:rPr>
          <w:color w:val="000000" w:themeColor="text1"/>
          <w:sz w:val="26"/>
          <w:szCs w:val="26"/>
        </w:rPr>
        <w:t>Đâu</w:t>
      </w:r>
      <w:r w:rsidR="004529A6" w:rsidRPr="00EF7E73">
        <w:rPr>
          <w:i/>
          <w:color w:val="000000" w:themeColor="text1"/>
          <w:sz w:val="26"/>
          <w:szCs w:val="26"/>
        </w:rPr>
        <w:t xml:space="preserve"> </w:t>
      </w:r>
      <w:r w:rsidR="004529A6" w:rsidRPr="00E4695C">
        <w:rPr>
          <w:b/>
          <w:i/>
          <w:color w:val="000000" w:themeColor="text1"/>
          <w:sz w:val="26"/>
          <w:szCs w:val="26"/>
        </w:rPr>
        <w:t>không</w:t>
      </w:r>
      <w:r w:rsidR="004529A6" w:rsidRPr="00EF7E73">
        <w:rPr>
          <w:i/>
          <w:color w:val="000000" w:themeColor="text1"/>
          <w:sz w:val="26"/>
          <w:szCs w:val="26"/>
        </w:rPr>
        <w:t xml:space="preserve"> </w:t>
      </w:r>
      <w:r w:rsidR="004529A6" w:rsidRPr="00EF7E73">
        <w:rPr>
          <w:color w:val="000000" w:themeColor="text1"/>
          <w:sz w:val="26"/>
          <w:szCs w:val="26"/>
        </w:rPr>
        <w:t>phải là mâu thuẫn tồn tại trong xã hội Nga ở đầu thế kỉ XX?</w:t>
      </w:r>
    </w:p>
    <w:p w:rsidR="004529A6" w:rsidRPr="00E62397" w:rsidRDefault="004529A6" w:rsidP="00E93624">
      <w:pPr>
        <w:spacing w:after="0" w:line="276" w:lineRule="auto"/>
        <w:jc w:val="both"/>
        <w:rPr>
          <w:color w:val="000000" w:themeColor="text1"/>
          <w:sz w:val="26"/>
          <w:szCs w:val="26"/>
        </w:rPr>
      </w:pPr>
      <w:r w:rsidRPr="00EF7E73">
        <w:rPr>
          <w:b/>
          <w:color w:val="000000" w:themeColor="text1"/>
          <w:sz w:val="26"/>
          <w:szCs w:val="26"/>
        </w:rPr>
        <w:t>A.</w:t>
      </w:r>
      <w:r w:rsidRPr="00E62397">
        <w:rPr>
          <w:color w:val="000000" w:themeColor="text1"/>
          <w:sz w:val="26"/>
          <w:szCs w:val="26"/>
        </w:rPr>
        <w:t xml:space="preserve"> Nông nô với chế độ phong kiến</w:t>
      </w:r>
      <w:r w:rsidR="00EF7E73">
        <w:rPr>
          <w:color w:val="000000" w:themeColor="text1"/>
          <w:sz w:val="26"/>
          <w:szCs w:val="26"/>
        </w:rPr>
        <w:t>.</w:t>
      </w:r>
    </w:p>
    <w:p w:rsidR="004529A6" w:rsidRPr="001579F5" w:rsidRDefault="004529A6" w:rsidP="00E93624">
      <w:pPr>
        <w:spacing w:after="0" w:line="276" w:lineRule="auto"/>
        <w:jc w:val="both"/>
        <w:rPr>
          <w:color w:val="000000" w:themeColor="text1"/>
          <w:sz w:val="26"/>
          <w:szCs w:val="26"/>
        </w:rPr>
      </w:pPr>
      <w:r w:rsidRPr="00EF7E73">
        <w:rPr>
          <w:b/>
          <w:color w:val="000000" w:themeColor="text1"/>
          <w:sz w:val="26"/>
          <w:szCs w:val="26"/>
        </w:rPr>
        <w:t>B.</w:t>
      </w:r>
      <w:r w:rsidRPr="001579F5">
        <w:rPr>
          <w:color w:val="000000" w:themeColor="text1"/>
          <w:sz w:val="26"/>
          <w:szCs w:val="26"/>
        </w:rPr>
        <w:t xml:space="preserve"> Vô sản với tư sản</w:t>
      </w:r>
      <w:r w:rsidR="00EF7E73">
        <w:rPr>
          <w:color w:val="000000" w:themeColor="text1"/>
          <w:sz w:val="26"/>
          <w:szCs w:val="26"/>
        </w:rPr>
        <w:t>.</w:t>
      </w:r>
    </w:p>
    <w:p w:rsidR="004529A6" w:rsidRPr="001579F5" w:rsidRDefault="004529A6" w:rsidP="00E93624">
      <w:pPr>
        <w:spacing w:after="0" w:line="276" w:lineRule="auto"/>
        <w:jc w:val="both"/>
        <w:rPr>
          <w:color w:val="000000" w:themeColor="text1"/>
          <w:sz w:val="26"/>
          <w:szCs w:val="26"/>
        </w:rPr>
      </w:pPr>
      <w:r w:rsidRPr="00EF7E73">
        <w:rPr>
          <w:b/>
          <w:color w:val="000000" w:themeColor="text1"/>
          <w:sz w:val="26"/>
          <w:szCs w:val="26"/>
        </w:rPr>
        <w:t>C.</w:t>
      </w:r>
      <w:r w:rsidRPr="001579F5">
        <w:rPr>
          <w:color w:val="000000" w:themeColor="text1"/>
          <w:sz w:val="26"/>
          <w:szCs w:val="26"/>
        </w:rPr>
        <w:t xml:space="preserve"> Nông dân với địa chủ phong kiến</w:t>
      </w:r>
      <w:r w:rsidR="00EF7E73">
        <w:rPr>
          <w:color w:val="000000" w:themeColor="text1"/>
          <w:sz w:val="26"/>
          <w:szCs w:val="26"/>
        </w:rPr>
        <w:t>.</w:t>
      </w:r>
    </w:p>
    <w:p w:rsidR="004529A6" w:rsidRPr="001579F5" w:rsidRDefault="004529A6" w:rsidP="00E93624">
      <w:pPr>
        <w:spacing w:after="0" w:line="276" w:lineRule="auto"/>
        <w:jc w:val="both"/>
        <w:rPr>
          <w:color w:val="000000" w:themeColor="text1"/>
          <w:sz w:val="26"/>
          <w:szCs w:val="26"/>
        </w:rPr>
      </w:pPr>
      <w:r w:rsidRPr="00EF7E73">
        <w:rPr>
          <w:b/>
          <w:color w:val="000000" w:themeColor="text1"/>
          <w:sz w:val="26"/>
          <w:szCs w:val="26"/>
        </w:rPr>
        <w:t>D.</w:t>
      </w:r>
      <w:r w:rsidRPr="001579F5">
        <w:rPr>
          <w:color w:val="000000" w:themeColor="text1"/>
          <w:sz w:val="26"/>
          <w:szCs w:val="26"/>
        </w:rPr>
        <w:t xml:space="preserve"> Dân tộc Nga với chế độ Nga hoàng</w:t>
      </w:r>
      <w:r w:rsidR="00EF7E73">
        <w:rPr>
          <w:color w:val="000000" w:themeColor="text1"/>
          <w:sz w:val="26"/>
          <w:szCs w:val="26"/>
        </w:rPr>
        <w:t>.</w:t>
      </w:r>
    </w:p>
    <w:p w:rsidR="003B765A" w:rsidRPr="001579F5" w:rsidRDefault="00EF49DB" w:rsidP="00E93624">
      <w:pPr>
        <w:spacing w:after="0" w:line="276" w:lineRule="auto"/>
        <w:jc w:val="both"/>
        <w:rPr>
          <w:b/>
          <w:color w:val="000000" w:themeColor="text1"/>
          <w:sz w:val="26"/>
          <w:szCs w:val="26"/>
        </w:rPr>
      </w:pPr>
      <w:r w:rsidRPr="001579F5">
        <w:rPr>
          <w:b/>
          <w:color w:val="000000" w:themeColor="text1"/>
          <w:sz w:val="26"/>
          <w:szCs w:val="26"/>
        </w:rPr>
        <w:t xml:space="preserve">Câu </w:t>
      </w:r>
      <w:r w:rsidR="002E6A6F" w:rsidRPr="001579F5">
        <w:rPr>
          <w:b/>
          <w:color w:val="000000" w:themeColor="text1"/>
          <w:sz w:val="26"/>
          <w:szCs w:val="26"/>
        </w:rPr>
        <w:t>7</w:t>
      </w:r>
      <w:r w:rsidRPr="001579F5">
        <w:rPr>
          <w:b/>
          <w:color w:val="000000" w:themeColor="text1"/>
          <w:sz w:val="26"/>
          <w:szCs w:val="26"/>
        </w:rPr>
        <w:t xml:space="preserve">. </w:t>
      </w:r>
      <w:r w:rsidRPr="00E4695C">
        <w:rPr>
          <w:color w:val="000000" w:themeColor="text1"/>
          <w:sz w:val="26"/>
          <w:szCs w:val="26"/>
        </w:rPr>
        <w:t xml:space="preserve">Từ sự bùng nổ </w:t>
      </w:r>
      <w:r w:rsidR="003646AF">
        <w:rPr>
          <w:color w:val="000000" w:themeColor="text1"/>
          <w:sz w:val="26"/>
          <w:szCs w:val="26"/>
        </w:rPr>
        <w:t xml:space="preserve">hai </w:t>
      </w:r>
      <w:r w:rsidRPr="00E4695C">
        <w:rPr>
          <w:color w:val="000000" w:themeColor="text1"/>
          <w:sz w:val="26"/>
          <w:szCs w:val="26"/>
        </w:rPr>
        <w:t>cuộc chiến tranh thế giớ</w:t>
      </w:r>
      <w:r w:rsidR="003646AF">
        <w:rPr>
          <w:color w:val="000000" w:themeColor="text1"/>
          <w:sz w:val="26"/>
          <w:szCs w:val="26"/>
        </w:rPr>
        <w:t xml:space="preserve">i, </w:t>
      </w:r>
      <w:r w:rsidRPr="00E4695C">
        <w:rPr>
          <w:color w:val="000000" w:themeColor="text1"/>
          <w:sz w:val="26"/>
          <w:szCs w:val="26"/>
        </w:rPr>
        <w:t>bài học quan trọng nhất được rút ra để ngăn chặn chiến tranh ?</w:t>
      </w:r>
    </w:p>
    <w:p w:rsidR="00EF49DB" w:rsidRPr="001579F5" w:rsidRDefault="00EF49DB" w:rsidP="00E93624">
      <w:pPr>
        <w:spacing w:after="0" w:line="276" w:lineRule="auto"/>
        <w:jc w:val="both"/>
        <w:rPr>
          <w:color w:val="000000" w:themeColor="text1"/>
          <w:sz w:val="26"/>
          <w:szCs w:val="26"/>
        </w:rPr>
      </w:pPr>
      <w:r w:rsidRPr="00E4695C">
        <w:rPr>
          <w:b/>
          <w:color w:val="000000" w:themeColor="text1"/>
          <w:sz w:val="26"/>
          <w:szCs w:val="26"/>
        </w:rPr>
        <w:lastRenderedPageBreak/>
        <w:t>A.</w:t>
      </w:r>
      <w:r w:rsidRPr="001579F5">
        <w:rPr>
          <w:color w:val="000000" w:themeColor="text1"/>
          <w:sz w:val="26"/>
          <w:szCs w:val="26"/>
        </w:rPr>
        <w:t xml:space="preserve"> Kêu gọi sự ủng hộ của cộng đồng quốc tế.</w:t>
      </w:r>
    </w:p>
    <w:p w:rsidR="00EF49DB" w:rsidRPr="001579F5" w:rsidRDefault="00EF49DB" w:rsidP="00E93624">
      <w:pPr>
        <w:spacing w:after="0" w:line="276" w:lineRule="auto"/>
        <w:jc w:val="both"/>
        <w:rPr>
          <w:color w:val="000000" w:themeColor="text1"/>
          <w:sz w:val="26"/>
          <w:szCs w:val="26"/>
        </w:rPr>
      </w:pPr>
      <w:r w:rsidRPr="00E4695C">
        <w:rPr>
          <w:b/>
          <w:color w:val="000000" w:themeColor="text1"/>
          <w:sz w:val="26"/>
          <w:szCs w:val="26"/>
        </w:rPr>
        <w:t>B.</w:t>
      </w:r>
      <w:r w:rsidRPr="001579F5">
        <w:rPr>
          <w:color w:val="000000" w:themeColor="text1"/>
          <w:sz w:val="26"/>
          <w:szCs w:val="26"/>
        </w:rPr>
        <w:t xml:space="preserve"> Có đường lối chiến lược, chiến thuật đúng đắn.</w:t>
      </w:r>
    </w:p>
    <w:p w:rsidR="00EF49DB" w:rsidRPr="00E62397" w:rsidRDefault="00EF49DB" w:rsidP="00E93624">
      <w:pPr>
        <w:spacing w:after="0" w:line="276" w:lineRule="auto"/>
        <w:jc w:val="both"/>
        <w:rPr>
          <w:color w:val="000000" w:themeColor="text1"/>
          <w:sz w:val="26"/>
          <w:szCs w:val="26"/>
        </w:rPr>
      </w:pPr>
      <w:r w:rsidRPr="00E4695C">
        <w:rPr>
          <w:b/>
          <w:color w:val="000000" w:themeColor="text1"/>
          <w:sz w:val="26"/>
          <w:szCs w:val="26"/>
        </w:rPr>
        <w:t>C.</w:t>
      </w:r>
      <w:r w:rsidRPr="00E62397">
        <w:rPr>
          <w:color w:val="000000" w:themeColor="text1"/>
          <w:sz w:val="26"/>
          <w:szCs w:val="26"/>
        </w:rPr>
        <w:t xml:space="preserve"> </w:t>
      </w:r>
      <w:r w:rsidR="007D2234">
        <w:rPr>
          <w:color w:val="000000" w:themeColor="text1"/>
          <w:sz w:val="26"/>
          <w:szCs w:val="26"/>
        </w:rPr>
        <w:t>G</w:t>
      </w:r>
      <w:r w:rsidRPr="00E62397">
        <w:rPr>
          <w:color w:val="000000" w:themeColor="text1"/>
          <w:sz w:val="26"/>
          <w:szCs w:val="26"/>
        </w:rPr>
        <w:t xml:space="preserve">iải quyết các </w:t>
      </w:r>
      <w:r w:rsidR="007D2234">
        <w:rPr>
          <w:color w:val="000000" w:themeColor="text1"/>
          <w:sz w:val="26"/>
          <w:szCs w:val="26"/>
        </w:rPr>
        <w:t xml:space="preserve">tranh chấp </w:t>
      </w:r>
      <w:r w:rsidRPr="00E62397">
        <w:rPr>
          <w:color w:val="000000" w:themeColor="text1"/>
          <w:sz w:val="26"/>
          <w:szCs w:val="26"/>
        </w:rPr>
        <w:t>bằng phương pháp hòa bình.</w:t>
      </w:r>
    </w:p>
    <w:p w:rsidR="00EF49DB" w:rsidRDefault="00EF49DB" w:rsidP="00E93624">
      <w:pPr>
        <w:spacing w:after="0" w:line="276" w:lineRule="auto"/>
        <w:jc w:val="both"/>
        <w:rPr>
          <w:color w:val="000000" w:themeColor="text1"/>
          <w:sz w:val="26"/>
          <w:szCs w:val="26"/>
        </w:rPr>
      </w:pPr>
      <w:r w:rsidRPr="00E4695C">
        <w:rPr>
          <w:b/>
          <w:color w:val="000000" w:themeColor="text1"/>
          <w:sz w:val="26"/>
          <w:szCs w:val="26"/>
        </w:rPr>
        <w:t>D.</w:t>
      </w:r>
      <w:r w:rsidRPr="001579F5">
        <w:rPr>
          <w:color w:val="000000" w:themeColor="text1"/>
          <w:sz w:val="26"/>
          <w:szCs w:val="26"/>
        </w:rPr>
        <w:t xml:space="preserve"> Đoàn kết nhân dân yêu chuộng hòa bình thế giới</w:t>
      </w:r>
      <w:r w:rsidR="00E4695C">
        <w:rPr>
          <w:color w:val="000000" w:themeColor="text1"/>
          <w:sz w:val="26"/>
          <w:szCs w:val="26"/>
        </w:rPr>
        <w:t>.</w:t>
      </w:r>
    </w:p>
    <w:p w:rsidR="00E93624" w:rsidRPr="001579F5" w:rsidRDefault="00E93624" w:rsidP="00E93624">
      <w:pPr>
        <w:spacing w:after="0" w:line="276" w:lineRule="auto"/>
        <w:jc w:val="both"/>
        <w:rPr>
          <w:color w:val="000000" w:themeColor="text1"/>
          <w:sz w:val="26"/>
          <w:szCs w:val="26"/>
        </w:rPr>
      </w:pPr>
    </w:p>
    <w:p w:rsidR="0010051B" w:rsidRPr="008C2741" w:rsidRDefault="0010051B" w:rsidP="00E93624">
      <w:pPr>
        <w:spacing w:after="0" w:line="276" w:lineRule="auto"/>
        <w:jc w:val="both"/>
        <w:rPr>
          <w:color w:val="000000" w:themeColor="text1"/>
          <w:sz w:val="26"/>
          <w:szCs w:val="26"/>
        </w:rPr>
      </w:pPr>
      <w:r w:rsidRPr="001579F5">
        <w:rPr>
          <w:b/>
          <w:color w:val="000000" w:themeColor="text1"/>
          <w:sz w:val="26"/>
          <w:szCs w:val="26"/>
        </w:rPr>
        <w:t xml:space="preserve">Câu </w:t>
      </w:r>
      <w:r w:rsidR="002E6A6F" w:rsidRPr="001579F5">
        <w:rPr>
          <w:b/>
          <w:color w:val="000000" w:themeColor="text1"/>
          <w:sz w:val="26"/>
          <w:szCs w:val="26"/>
        </w:rPr>
        <w:t>8</w:t>
      </w:r>
      <w:r w:rsidR="008C2741">
        <w:rPr>
          <w:b/>
          <w:color w:val="000000" w:themeColor="text1"/>
          <w:sz w:val="26"/>
          <w:szCs w:val="26"/>
        </w:rPr>
        <w:t>.</w:t>
      </w:r>
      <w:r w:rsidR="00E93624">
        <w:rPr>
          <w:b/>
          <w:color w:val="000000" w:themeColor="text1"/>
          <w:sz w:val="26"/>
          <w:szCs w:val="26"/>
        </w:rPr>
        <w:t xml:space="preserve"> </w:t>
      </w:r>
      <w:r w:rsidRPr="008C2741">
        <w:rPr>
          <w:color w:val="000000" w:themeColor="text1"/>
          <w:sz w:val="26"/>
          <w:szCs w:val="26"/>
        </w:rPr>
        <w:t>Sự kiện nào đánh dấu bước ngoặt của cuộc chiến tranh thế giới thứ</w:t>
      </w:r>
      <w:r w:rsidR="00107567">
        <w:rPr>
          <w:color w:val="000000" w:themeColor="text1"/>
          <w:sz w:val="26"/>
          <w:szCs w:val="26"/>
        </w:rPr>
        <w:t xml:space="preserve"> hai (1939- 1945)?</w:t>
      </w:r>
    </w:p>
    <w:p w:rsidR="006D3F64" w:rsidRPr="001579F5" w:rsidRDefault="006D3F64" w:rsidP="00E93624">
      <w:pPr>
        <w:spacing w:after="0" w:line="276" w:lineRule="auto"/>
        <w:jc w:val="both"/>
        <w:rPr>
          <w:color w:val="000000" w:themeColor="text1"/>
          <w:sz w:val="26"/>
          <w:szCs w:val="26"/>
        </w:rPr>
      </w:pPr>
      <w:r w:rsidRPr="00D04F12">
        <w:rPr>
          <w:b/>
          <w:color w:val="000000" w:themeColor="text1"/>
          <w:sz w:val="26"/>
          <w:szCs w:val="26"/>
        </w:rPr>
        <w:t>A.</w:t>
      </w:r>
      <w:r w:rsidRPr="001579F5">
        <w:rPr>
          <w:color w:val="000000" w:themeColor="text1"/>
          <w:sz w:val="26"/>
          <w:szCs w:val="26"/>
        </w:rPr>
        <w:t xml:space="preserve"> Phát xít Đức tấn công Liên Xô (22/6/1941)</w:t>
      </w:r>
      <w:r w:rsidR="00D04F12">
        <w:rPr>
          <w:color w:val="000000" w:themeColor="text1"/>
          <w:sz w:val="26"/>
          <w:szCs w:val="26"/>
        </w:rPr>
        <w:t>.</w:t>
      </w:r>
    </w:p>
    <w:p w:rsidR="0010051B" w:rsidRPr="001579F5" w:rsidRDefault="00D04F12" w:rsidP="00E93624">
      <w:pPr>
        <w:spacing w:after="0" w:line="276" w:lineRule="auto"/>
        <w:jc w:val="both"/>
        <w:rPr>
          <w:color w:val="000000" w:themeColor="text1"/>
          <w:sz w:val="26"/>
          <w:szCs w:val="26"/>
        </w:rPr>
      </w:pPr>
      <w:r w:rsidRPr="00D04F12">
        <w:rPr>
          <w:b/>
          <w:color w:val="000000" w:themeColor="text1"/>
          <w:sz w:val="26"/>
          <w:szCs w:val="26"/>
        </w:rPr>
        <w:t>B</w:t>
      </w:r>
      <w:r w:rsidR="0010051B" w:rsidRPr="00D04F12">
        <w:rPr>
          <w:b/>
          <w:color w:val="000000" w:themeColor="text1"/>
          <w:sz w:val="26"/>
          <w:szCs w:val="26"/>
        </w:rPr>
        <w:t>.</w:t>
      </w:r>
      <w:r w:rsidR="0010051B" w:rsidRPr="001579F5">
        <w:rPr>
          <w:color w:val="000000" w:themeColor="text1"/>
          <w:sz w:val="26"/>
          <w:szCs w:val="26"/>
        </w:rPr>
        <w:t xml:space="preserve"> Mặt trận Đồng minh chống Phát xít thành lập (1942)</w:t>
      </w:r>
      <w:r>
        <w:rPr>
          <w:color w:val="000000" w:themeColor="text1"/>
          <w:sz w:val="26"/>
          <w:szCs w:val="26"/>
        </w:rPr>
        <w:t>.</w:t>
      </w:r>
    </w:p>
    <w:p w:rsidR="0010051B" w:rsidRPr="00E62397" w:rsidRDefault="00D04F12" w:rsidP="00E93624">
      <w:pPr>
        <w:spacing w:after="0" w:line="276" w:lineRule="auto"/>
        <w:jc w:val="both"/>
        <w:rPr>
          <w:color w:val="000000" w:themeColor="text1"/>
          <w:sz w:val="26"/>
          <w:szCs w:val="26"/>
        </w:rPr>
      </w:pPr>
      <w:r w:rsidRPr="00D04F12">
        <w:rPr>
          <w:b/>
          <w:color w:val="000000" w:themeColor="text1"/>
          <w:sz w:val="26"/>
          <w:szCs w:val="26"/>
        </w:rPr>
        <w:t>C</w:t>
      </w:r>
      <w:r w:rsidR="0010051B" w:rsidRPr="00D04F12">
        <w:rPr>
          <w:b/>
          <w:color w:val="000000" w:themeColor="text1"/>
          <w:sz w:val="26"/>
          <w:szCs w:val="26"/>
        </w:rPr>
        <w:t>.</w:t>
      </w:r>
      <w:r w:rsidR="0010051B" w:rsidRPr="00E62397">
        <w:rPr>
          <w:color w:val="000000" w:themeColor="text1"/>
          <w:sz w:val="26"/>
          <w:szCs w:val="26"/>
        </w:rPr>
        <w:t xml:space="preserve"> </w:t>
      </w:r>
      <w:r w:rsidR="006D3F64" w:rsidRPr="00E62397">
        <w:rPr>
          <w:color w:val="000000" w:themeColor="text1"/>
          <w:sz w:val="26"/>
          <w:szCs w:val="26"/>
        </w:rPr>
        <w:t>Liên</w:t>
      </w:r>
      <w:r w:rsidR="00954F01" w:rsidRPr="00E62397">
        <w:rPr>
          <w:color w:val="000000" w:themeColor="text1"/>
          <w:sz w:val="26"/>
          <w:szCs w:val="26"/>
        </w:rPr>
        <w:t xml:space="preserve"> Xô giành </w:t>
      </w:r>
      <w:r w:rsidR="006D3F64" w:rsidRPr="00E62397">
        <w:rPr>
          <w:color w:val="000000" w:themeColor="text1"/>
          <w:sz w:val="26"/>
          <w:szCs w:val="26"/>
        </w:rPr>
        <w:t>c</w:t>
      </w:r>
      <w:r w:rsidR="0010051B" w:rsidRPr="00E62397">
        <w:rPr>
          <w:color w:val="000000" w:themeColor="text1"/>
          <w:sz w:val="26"/>
          <w:szCs w:val="26"/>
        </w:rPr>
        <w:t xml:space="preserve">hiến thắng </w:t>
      </w:r>
      <w:r w:rsidR="006D3F64" w:rsidRPr="00E62397">
        <w:rPr>
          <w:color w:val="000000" w:themeColor="text1"/>
          <w:sz w:val="26"/>
          <w:szCs w:val="26"/>
        </w:rPr>
        <w:t xml:space="preserve">ở </w:t>
      </w:r>
      <w:r w:rsidR="0010051B" w:rsidRPr="00E62397">
        <w:rPr>
          <w:color w:val="000000" w:themeColor="text1"/>
          <w:sz w:val="26"/>
          <w:szCs w:val="26"/>
        </w:rPr>
        <w:t>Xtalin grat (02/</w:t>
      </w:r>
      <w:r w:rsidR="00B9353C">
        <w:rPr>
          <w:color w:val="000000" w:themeColor="text1"/>
          <w:sz w:val="26"/>
          <w:szCs w:val="26"/>
        </w:rPr>
        <w:t>0</w:t>
      </w:r>
      <w:r w:rsidR="0010051B" w:rsidRPr="00E62397">
        <w:rPr>
          <w:color w:val="000000" w:themeColor="text1"/>
          <w:sz w:val="26"/>
          <w:szCs w:val="26"/>
        </w:rPr>
        <w:t>2/1943)</w:t>
      </w:r>
      <w:r>
        <w:rPr>
          <w:color w:val="000000" w:themeColor="text1"/>
          <w:sz w:val="26"/>
          <w:szCs w:val="26"/>
        </w:rPr>
        <w:t>.</w:t>
      </w:r>
    </w:p>
    <w:p w:rsidR="0010051B" w:rsidRPr="001579F5" w:rsidRDefault="00954F01" w:rsidP="00E93624">
      <w:pPr>
        <w:spacing w:after="0" w:line="276" w:lineRule="auto"/>
        <w:jc w:val="both"/>
        <w:rPr>
          <w:color w:val="000000" w:themeColor="text1"/>
          <w:sz w:val="26"/>
          <w:szCs w:val="26"/>
        </w:rPr>
      </w:pPr>
      <w:r w:rsidRPr="00D04F12">
        <w:rPr>
          <w:b/>
          <w:color w:val="000000" w:themeColor="text1"/>
          <w:sz w:val="26"/>
          <w:szCs w:val="26"/>
        </w:rPr>
        <w:t>D.</w:t>
      </w:r>
      <w:r w:rsidR="00C16050" w:rsidRPr="001579F5">
        <w:rPr>
          <w:color w:val="000000" w:themeColor="text1"/>
          <w:sz w:val="26"/>
          <w:szCs w:val="26"/>
        </w:rPr>
        <w:t xml:space="preserve"> Phát xít Nhật tuyên bố đầu hàng đồng minh vô điều kiệ</w:t>
      </w:r>
      <w:r w:rsidR="00E119CF" w:rsidRPr="001579F5">
        <w:rPr>
          <w:color w:val="000000" w:themeColor="text1"/>
          <w:sz w:val="26"/>
          <w:szCs w:val="26"/>
        </w:rPr>
        <w:t>n (8/1945)</w:t>
      </w:r>
      <w:r w:rsidR="00D04F12">
        <w:rPr>
          <w:color w:val="000000" w:themeColor="text1"/>
          <w:sz w:val="26"/>
          <w:szCs w:val="26"/>
        </w:rPr>
        <w:t>.</w:t>
      </w:r>
    </w:p>
    <w:p w:rsidR="00CE171D" w:rsidRPr="00DF01F3" w:rsidRDefault="005241E2" w:rsidP="00E93624">
      <w:pPr>
        <w:spacing w:after="0" w:line="276" w:lineRule="auto"/>
        <w:jc w:val="both"/>
        <w:rPr>
          <w:sz w:val="26"/>
          <w:szCs w:val="26"/>
        </w:rPr>
      </w:pPr>
      <w:r w:rsidRPr="001579F5">
        <w:rPr>
          <w:b/>
          <w:sz w:val="26"/>
          <w:szCs w:val="26"/>
        </w:rPr>
        <w:t xml:space="preserve">Câu 9. </w:t>
      </w:r>
      <w:r w:rsidRPr="00DF01F3">
        <w:rPr>
          <w:sz w:val="26"/>
          <w:szCs w:val="26"/>
        </w:rPr>
        <w:t>Để ngăn bước chân xâm lược của thực dân Pháp, tại Đà Nẵ</w:t>
      </w:r>
      <w:r w:rsidR="00063380" w:rsidRPr="00DF01F3">
        <w:rPr>
          <w:sz w:val="26"/>
          <w:szCs w:val="26"/>
        </w:rPr>
        <w:t xml:space="preserve">ng quân </w:t>
      </w:r>
      <w:r w:rsidRPr="00DF01F3">
        <w:rPr>
          <w:sz w:val="26"/>
          <w:szCs w:val="26"/>
        </w:rPr>
        <w:t>dân ta đã thực hiện kế sách ?</w:t>
      </w:r>
    </w:p>
    <w:p w:rsidR="005241E2" w:rsidRPr="00E62397" w:rsidRDefault="005241E2" w:rsidP="00E93624">
      <w:pPr>
        <w:tabs>
          <w:tab w:val="left" w:pos="5700"/>
        </w:tabs>
        <w:spacing w:after="0" w:line="276" w:lineRule="auto"/>
        <w:jc w:val="both"/>
        <w:rPr>
          <w:color w:val="000000" w:themeColor="text1"/>
          <w:sz w:val="26"/>
          <w:szCs w:val="26"/>
        </w:rPr>
      </w:pPr>
      <w:r w:rsidRPr="00DF01F3">
        <w:rPr>
          <w:b/>
          <w:sz w:val="26"/>
          <w:szCs w:val="26"/>
        </w:rPr>
        <w:t>A.</w:t>
      </w:r>
      <w:r w:rsidRPr="001579F5">
        <w:rPr>
          <w:sz w:val="26"/>
          <w:szCs w:val="26"/>
        </w:rPr>
        <w:t xml:space="preserve"> Vừa đánh vừa </w:t>
      </w:r>
      <w:r w:rsidRPr="00E62397">
        <w:rPr>
          <w:color w:val="000000" w:themeColor="text1"/>
          <w:sz w:val="26"/>
          <w:szCs w:val="26"/>
        </w:rPr>
        <w:t xml:space="preserve">đàm </w:t>
      </w:r>
      <w:r w:rsidR="00DF01F3">
        <w:rPr>
          <w:color w:val="000000" w:themeColor="text1"/>
          <w:sz w:val="26"/>
          <w:szCs w:val="26"/>
        </w:rPr>
        <w:t>.</w:t>
      </w:r>
      <w:r w:rsidRPr="00E62397">
        <w:rPr>
          <w:color w:val="000000" w:themeColor="text1"/>
          <w:sz w:val="26"/>
          <w:szCs w:val="26"/>
        </w:rPr>
        <w:t xml:space="preserve">                               </w:t>
      </w:r>
      <w:r w:rsidRPr="00DF01F3">
        <w:rPr>
          <w:b/>
          <w:color w:val="000000" w:themeColor="text1"/>
          <w:sz w:val="26"/>
          <w:szCs w:val="26"/>
        </w:rPr>
        <w:t>C.</w:t>
      </w:r>
      <w:r w:rsidRPr="00E62397">
        <w:rPr>
          <w:color w:val="000000" w:themeColor="text1"/>
          <w:sz w:val="26"/>
          <w:szCs w:val="26"/>
        </w:rPr>
        <w:t>Vườn không nhà trống</w:t>
      </w:r>
      <w:r w:rsidR="00DF01F3">
        <w:rPr>
          <w:color w:val="000000" w:themeColor="text1"/>
          <w:sz w:val="26"/>
          <w:szCs w:val="26"/>
        </w:rPr>
        <w:t>.</w:t>
      </w:r>
    </w:p>
    <w:p w:rsidR="005241E2" w:rsidRPr="001579F5" w:rsidRDefault="005241E2" w:rsidP="00E93624">
      <w:pPr>
        <w:tabs>
          <w:tab w:val="left" w:pos="5700"/>
        </w:tabs>
        <w:spacing w:after="0" w:line="276" w:lineRule="auto"/>
        <w:jc w:val="both"/>
        <w:rPr>
          <w:sz w:val="26"/>
          <w:szCs w:val="26"/>
        </w:rPr>
      </w:pPr>
      <w:r w:rsidRPr="00DF01F3">
        <w:rPr>
          <w:b/>
          <w:sz w:val="26"/>
          <w:szCs w:val="26"/>
        </w:rPr>
        <w:t>B.</w:t>
      </w:r>
      <w:r w:rsidRPr="001579F5">
        <w:rPr>
          <w:sz w:val="26"/>
          <w:szCs w:val="26"/>
        </w:rPr>
        <w:t xml:space="preserve"> Đánh chắc tiến chắc</w:t>
      </w:r>
      <w:r w:rsidR="00DF01F3">
        <w:rPr>
          <w:sz w:val="26"/>
          <w:szCs w:val="26"/>
        </w:rPr>
        <w:t>.</w:t>
      </w:r>
      <w:r w:rsidRPr="001579F5">
        <w:rPr>
          <w:sz w:val="26"/>
          <w:szCs w:val="26"/>
        </w:rPr>
        <w:t xml:space="preserve">                              </w:t>
      </w:r>
      <w:r w:rsidRPr="00DF01F3">
        <w:rPr>
          <w:b/>
          <w:sz w:val="26"/>
          <w:szCs w:val="26"/>
        </w:rPr>
        <w:t>D.</w:t>
      </w:r>
      <w:r w:rsidRPr="001579F5">
        <w:rPr>
          <w:sz w:val="26"/>
          <w:szCs w:val="26"/>
        </w:rPr>
        <w:t xml:space="preserve"> Đánh nhanh thắng nhanh</w:t>
      </w:r>
      <w:r w:rsidR="00DF01F3">
        <w:rPr>
          <w:sz w:val="26"/>
          <w:szCs w:val="26"/>
        </w:rPr>
        <w:t>.</w:t>
      </w:r>
    </w:p>
    <w:p w:rsidR="00F30821" w:rsidRPr="00DC5ADE" w:rsidRDefault="00E33A20" w:rsidP="00E93624">
      <w:pPr>
        <w:spacing w:after="0" w:line="276" w:lineRule="auto"/>
        <w:jc w:val="both"/>
        <w:rPr>
          <w:sz w:val="26"/>
          <w:szCs w:val="26"/>
        </w:rPr>
      </w:pPr>
      <w:r w:rsidRPr="001579F5">
        <w:rPr>
          <w:b/>
          <w:sz w:val="26"/>
          <w:szCs w:val="26"/>
        </w:rPr>
        <w:t xml:space="preserve">Câu 10. </w:t>
      </w:r>
      <w:r w:rsidR="00B03FB0" w:rsidRPr="00DC5ADE">
        <w:rPr>
          <w:sz w:val="26"/>
          <w:szCs w:val="26"/>
        </w:rPr>
        <w:t xml:space="preserve">Vì sao từ không tất yếu, </w:t>
      </w:r>
      <w:r w:rsidR="0035623F" w:rsidRPr="00DC5ADE">
        <w:rPr>
          <w:sz w:val="26"/>
          <w:szCs w:val="26"/>
        </w:rPr>
        <w:t xml:space="preserve">Việt Nam </w:t>
      </w:r>
      <w:r w:rsidR="00B03FB0" w:rsidRPr="00DC5ADE">
        <w:rPr>
          <w:sz w:val="26"/>
          <w:szCs w:val="26"/>
        </w:rPr>
        <w:t>đã rơi vào tay thực dân Pháp một cách tất yếu?</w:t>
      </w:r>
    </w:p>
    <w:p w:rsidR="00E87583" w:rsidRPr="00E62397" w:rsidRDefault="00E87583" w:rsidP="00E93624">
      <w:pPr>
        <w:spacing w:after="0" w:line="276" w:lineRule="auto"/>
        <w:jc w:val="both"/>
        <w:rPr>
          <w:color w:val="000000" w:themeColor="text1"/>
          <w:sz w:val="26"/>
          <w:szCs w:val="26"/>
        </w:rPr>
      </w:pPr>
      <w:r w:rsidRPr="00DC5ADE">
        <w:rPr>
          <w:b/>
          <w:color w:val="000000" w:themeColor="text1"/>
          <w:sz w:val="26"/>
          <w:szCs w:val="26"/>
        </w:rPr>
        <w:t>A.</w:t>
      </w:r>
      <w:r w:rsidRPr="00E62397">
        <w:rPr>
          <w:color w:val="000000" w:themeColor="text1"/>
          <w:sz w:val="26"/>
          <w:szCs w:val="26"/>
        </w:rPr>
        <w:t xml:space="preserve"> Triều đình còn tư tưởng nghị hòa, thái độ bạc nhược, không quyết tâm lãnh đạo quân dân ta đánh Pháp.</w:t>
      </w:r>
    </w:p>
    <w:p w:rsidR="00B03FB0" w:rsidRPr="001579F5" w:rsidRDefault="00E87583" w:rsidP="00E93624">
      <w:pPr>
        <w:spacing w:after="0" w:line="276" w:lineRule="auto"/>
        <w:jc w:val="both"/>
        <w:rPr>
          <w:sz w:val="26"/>
          <w:szCs w:val="26"/>
        </w:rPr>
      </w:pPr>
      <w:r w:rsidRPr="00DC5ADE">
        <w:rPr>
          <w:b/>
          <w:sz w:val="26"/>
          <w:szCs w:val="26"/>
        </w:rPr>
        <w:t>B</w:t>
      </w:r>
      <w:r w:rsidR="00E74C6A" w:rsidRPr="00DC5ADE">
        <w:rPr>
          <w:b/>
          <w:sz w:val="26"/>
          <w:szCs w:val="26"/>
        </w:rPr>
        <w:t>.</w:t>
      </w:r>
      <w:r w:rsidR="00E74C6A" w:rsidRPr="001579F5">
        <w:rPr>
          <w:sz w:val="26"/>
          <w:szCs w:val="26"/>
        </w:rPr>
        <w:t xml:space="preserve"> </w:t>
      </w:r>
      <w:r w:rsidR="00B03FB0" w:rsidRPr="001579F5">
        <w:rPr>
          <w:sz w:val="26"/>
          <w:szCs w:val="26"/>
        </w:rPr>
        <w:t>Triều đình vừa không tổ chức đánh giặc vừa hoàn toàn không ủng hộ nhân dân đánh Pháp.</w:t>
      </w:r>
    </w:p>
    <w:p w:rsidR="00285E6F" w:rsidRPr="001579F5" w:rsidRDefault="00E74C6A" w:rsidP="00E93624">
      <w:pPr>
        <w:spacing w:after="0" w:line="276" w:lineRule="auto"/>
        <w:jc w:val="both"/>
        <w:rPr>
          <w:sz w:val="26"/>
          <w:szCs w:val="26"/>
        </w:rPr>
      </w:pPr>
      <w:r w:rsidRPr="00DC5ADE">
        <w:rPr>
          <w:b/>
          <w:sz w:val="26"/>
          <w:szCs w:val="26"/>
        </w:rPr>
        <w:t>C.</w:t>
      </w:r>
      <w:r w:rsidRPr="001579F5">
        <w:rPr>
          <w:sz w:val="26"/>
          <w:szCs w:val="26"/>
        </w:rPr>
        <w:t xml:space="preserve"> </w:t>
      </w:r>
      <w:r w:rsidR="00285E6F" w:rsidRPr="001579F5">
        <w:rPr>
          <w:sz w:val="26"/>
          <w:szCs w:val="26"/>
        </w:rPr>
        <w:t>Khả năng chiến đấu của nhân dân ta còn hạn chế, tinh thần chưa kiên quyết, lực lượng tham gia còn ít ỏi.</w:t>
      </w:r>
    </w:p>
    <w:p w:rsidR="00285E6F" w:rsidRPr="001579F5" w:rsidRDefault="00E74C6A" w:rsidP="00E93624">
      <w:pPr>
        <w:spacing w:after="0" w:line="276" w:lineRule="auto"/>
        <w:jc w:val="both"/>
        <w:rPr>
          <w:sz w:val="26"/>
          <w:szCs w:val="26"/>
        </w:rPr>
      </w:pPr>
      <w:r w:rsidRPr="00DC5ADE">
        <w:rPr>
          <w:b/>
          <w:sz w:val="26"/>
          <w:szCs w:val="26"/>
        </w:rPr>
        <w:t>D.</w:t>
      </w:r>
      <w:r w:rsidRPr="001579F5">
        <w:rPr>
          <w:sz w:val="26"/>
          <w:szCs w:val="26"/>
        </w:rPr>
        <w:t xml:space="preserve"> </w:t>
      </w:r>
      <w:r w:rsidR="00285E6F" w:rsidRPr="001579F5">
        <w:rPr>
          <w:sz w:val="26"/>
          <w:szCs w:val="26"/>
        </w:rPr>
        <w:t>Sức mạnh bách chiến bách thắng của quân đội Pháp.</w:t>
      </w:r>
    </w:p>
    <w:p w:rsidR="00A40F1D" w:rsidRPr="001579F5" w:rsidRDefault="00A40F1D" w:rsidP="00E93624">
      <w:pPr>
        <w:spacing w:after="0" w:line="276" w:lineRule="auto"/>
        <w:jc w:val="both"/>
        <w:rPr>
          <w:b/>
          <w:sz w:val="26"/>
          <w:szCs w:val="26"/>
        </w:rPr>
      </w:pPr>
      <w:r w:rsidRPr="001579F5">
        <w:rPr>
          <w:b/>
          <w:sz w:val="26"/>
          <w:szCs w:val="26"/>
        </w:rPr>
        <w:t xml:space="preserve">Câu 11. </w:t>
      </w:r>
    </w:p>
    <w:p w:rsidR="00A40F1D" w:rsidRPr="001579F5" w:rsidRDefault="00A40F1D" w:rsidP="00E93624">
      <w:pPr>
        <w:spacing w:after="0" w:line="276" w:lineRule="auto"/>
        <w:jc w:val="center"/>
        <w:rPr>
          <w:i/>
          <w:sz w:val="26"/>
          <w:szCs w:val="26"/>
        </w:rPr>
      </w:pPr>
      <w:r w:rsidRPr="001579F5">
        <w:rPr>
          <w:i/>
          <w:sz w:val="26"/>
          <w:szCs w:val="26"/>
        </w:rPr>
        <w:t>“Dập dìu trống đánh cờ xiêu</w:t>
      </w:r>
    </w:p>
    <w:p w:rsidR="00A40F1D" w:rsidRPr="001579F5" w:rsidRDefault="00A40F1D" w:rsidP="00E93624">
      <w:pPr>
        <w:spacing w:after="0" w:line="276" w:lineRule="auto"/>
        <w:jc w:val="center"/>
        <w:rPr>
          <w:i/>
          <w:sz w:val="26"/>
          <w:szCs w:val="26"/>
        </w:rPr>
      </w:pPr>
      <w:r w:rsidRPr="001579F5">
        <w:rPr>
          <w:i/>
          <w:sz w:val="26"/>
          <w:szCs w:val="26"/>
        </w:rPr>
        <w:t>Phen này quyết đánh cả Triều lẫn Tây”</w:t>
      </w:r>
    </w:p>
    <w:p w:rsidR="00A40F1D" w:rsidRPr="001579F5" w:rsidRDefault="00A40F1D" w:rsidP="00E93624">
      <w:pPr>
        <w:spacing w:after="0" w:line="276" w:lineRule="auto"/>
        <w:ind w:firstLine="720"/>
        <w:jc w:val="both"/>
        <w:rPr>
          <w:sz w:val="26"/>
          <w:szCs w:val="26"/>
        </w:rPr>
      </w:pPr>
      <w:r w:rsidRPr="001579F5">
        <w:rPr>
          <w:sz w:val="26"/>
          <w:szCs w:val="26"/>
        </w:rPr>
        <w:t>Hai câu thơ trên nói về sự phản đối củ</w:t>
      </w:r>
      <w:r w:rsidR="0026064C">
        <w:rPr>
          <w:sz w:val="26"/>
          <w:szCs w:val="26"/>
        </w:rPr>
        <w:t xml:space="preserve">a nhân dân ta khi triều Nguyễn kí với thực dân Pháp </w:t>
      </w:r>
      <w:r w:rsidRPr="001579F5">
        <w:rPr>
          <w:sz w:val="26"/>
          <w:szCs w:val="26"/>
        </w:rPr>
        <w:t>hiệp ướ</w:t>
      </w:r>
      <w:r w:rsidR="0026064C">
        <w:rPr>
          <w:sz w:val="26"/>
          <w:szCs w:val="26"/>
        </w:rPr>
        <w:t xml:space="preserve">c </w:t>
      </w:r>
      <w:r w:rsidRPr="001579F5">
        <w:rPr>
          <w:sz w:val="26"/>
          <w:szCs w:val="26"/>
        </w:rPr>
        <w:t>?</w:t>
      </w:r>
    </w:p>
    <w:p w:rsidR="00A40F1D" w:rsidRPr="00E62397" w:rsidRDefault="00A40F1D" w:rsidP="00E93624">
      <w:pPr>
        <w:tabs>
          <w:tab w:val="left" w:pos="5745"/>
        </w:tabs>
        <w:spacing w:after="0" w:line="276" w:lineRule="auto"/>
        <w:jc w:val="both"/>
        <w:rPr>
          <w:color w:val="000000" w:themeColor="text1"/>
          <w:sz w:val="26"/>
          <w:szCs w:val="26"/>
        </w:rPr>
      </w:pPr>
      <w:r w:rsidRPr="00DC5ADE">
        <w:rPr>
          <w:b/>
          <w:color w:val="000000" w:themeColor="text1"/>
          <w:sz w:val="26"/>
          <w:szCs w:val="26"/>
        </w:rPr>
        <w:t>A.</w:t>
      </w:r>
      <w:r w:rsidRPr="00E62397">
        <w:rPr>
          <w:color w:val="000000" w:themeColor="text1"/>
          <w:sz w:val="26"/>
          <w:szCs w:val="26"/>
        </w:rPr>
        <w:t xml:space="preserve"> Nhâm Tuất</w:t>
      </w:r>
      <w:r w:rsidR="00DC5ADE">
        <w:rPr>
          <w:color w:val="000000" w:themeColor="text1"/>
          <w:sz w:val="26"/>
          <w:szCs w:val="26"/>
        </w:rPr>
        <w:t>.</w:t>
      </w:r>
      <w:r w:rsidRPr="00E62397">
        <w:rPr>
          <w:color w:val="000000" w:themeColor="text1"/>
          <w:sz w:val="26"/>
          <w:szCs w:val="26"/>
        </w:rPr>
        <w:tab/>
      </w:r>
      <w:r w:rsidRPr="00DC5ADE">
        <w:rPr>
          <w:b/>
          <w:color w:val="000000" w:themeColor="text1"/>
          <w:sz w:val="26"/>
          <w:szCs w:val="26"/>
        </w:rPr>
        <w:t>C.</w:t>
      </w:r>
      <w:r w:rsidRPr="00E62397">
        <w:rPr>
          <w:color w:val="000000" w:themeColor="text1"/>
          <w:sz w:val="26"/>
          <w:szCs w:val="26"/>
        </w:rPr>
        <w:t xml:space="preserve"> Hác-măng</w:t>
      </w:r>
      <w:r w:rsidR="00DC5ADE">
        <w:rPr>
          <w:color w:val="000000" w:themeColor="text1"/>
          <w:sz w:val="26"/>
          <w:szCs w:val="26"/>
        </w:rPr>
        <w:t>.</w:t>
      </w:r>
    </w:p>
    <w:p w:rsidR="00A40F1D" w:rsidRPr="00E62397" w:rsidRDefault="00A40F1D" w:rsidP="00E93624">
      <w:pPr>
        <w:tabs>
          <w:tab w:val="left" w:pos="5745"/>
        </w:tabs>
        <w:spacing w:after="0" w:line="276" w:lineRule="auto"/>
        <w:jc w:val="both"/>
        <w:rPr>
          <w:color w:val="000000" w:themeColor="text1"/>
          <w:sz w:val="26"/>
          <w:szCs w:val="26"/>
        </w:rPr>
      </w:pPr>
      <w:r w:rsidRPr="00DC5ADE">
        <w:rPr>
          <w:b/>
          <w:color w:val="000000" w:themeColor="text1"/>
          <w:sz w:val="26"/>
          <w:szCs w:val="26"/>
        </w:rPr>
        <w:t>B.</w:t>
      </w:r>
      <w:r w:rsidRPr="00E62397">
        <w:rPr>
          <w:color w:val="000000" w:themeColor="text1"/>
          <w:sz w:val="26"/>
          <w:szCs w:val="26"/>
        </w:rPr>
        <w:t xml:space="preserve"> Giáp Tuất</w:t>
      </w:r>
      <w:r w:rsidR="00DC5ADE">
        <w:rPr>
          <w:color w:val="000000" w:themeColor="text1"/>
          <w:sz w:val="26"/>
          <w:szCs w:val="26"/>
        </w:rPr>
        <w:t>.</w:t>
      </w:r>
      <w:r w:rsidRPr="00E62397">
        <w:rPr>
          <w:color w:val="000000" w:themeColor="text1"/>
          <w:sz w:val="26"/>
          <w:szCs w:val="26"/>
        </w:rPr>
        <w:tab/>
      </w:r>
      <w:r w:rsidRPr="00DC5ADE">
        <w:rPr>
          <w:b/>
          <w:color w:val="000000" w:themeColor="text1"/>
          <w:sz w:val="26"/>
          <w:szCs w:val="26"/>
        </w:rPr>
        <w:t>D.</w:t>
      </w:r>
      <w:r w:rsidRPr="00E62397">
        <w:rPr>
          <w:color w:val="000000" w:themeColor="text1"/>
          <w:sz w:val="26"/>
          <w:szCs w:val="26"/>
        </w:rPr>
        <w:t xml:space="preserve"> Pa-tơ-nốt</w:t>
      </w:r>
      <w:r w:rsidR="00DC5ADE">
        <w:rPr>
          <w:color w:val="000000" w:themeColor="text1"/>
          <w:sz w:val="26"/>
          <w:szCs w:val="26"/>
        </w:rPr>
        <w:t>.</w:t>
      </w:r>
    </w:p>
    <w:p w:rsidR="00DA0563" w:rsidRPr="00DC5ADE" w:rsidRDefault="004A706F" w:rsidP="00E93624">
      <w:pPr>
        <w:spacing w:after="0" w:line="276" w:lineRule="auto"/>
        <w:jc w:val="both"/>
        <w:rPr>
          <w:color w:val="000000" w:themeColor="text1"/>
          <w:sz w:val="26"/>
          <w:szCs w:val="26"/>
        </w:rPr>
      </w:pPr>
      <w:r>
        <w:rPr>
          <w:b/>
          <w:color w:val="000000" w:themeColor="text1"/>
          <w:sz w:val="26"/>
          <w:szCs w:val="26"/>
        </w:rPr>
        <w:t>Câu 12</w:t>
      </w:r>
      <w:r w:rsidR="00DA0563" w:rsidRPr="00E62397">
        <w:rPr>
          <w:b/>
          <w:color w:val="000000" w:themeColor="text1"/>
          <w:sz w:val="26"/>
          <w:szCs w:val="26"/>
        </w:rPr>
        <w:t xml:space="preserve">. </w:t>
      </w:r>
      <w:r w:rsidR="00DA0563" w:rsidRPr="00DC5ADE">
        <w:rPr>
          <w:color w:val="000000" w:themeColor="text1"/>
          <w:sz w:val="26"/>
          <w:szCs w:val="26"/>
        </w:rPr>
        <w:t>Điểm khác biệt cơ bản nhất của phong trào Cần Vương và phong trào nông dân Yên Thế là về</w:t>
      </w:r>
    </w:p>
    <w:p w:rsidR="00DA0563" w:rsidRPr="00E62397" w:rsidRDefault="00C42FA4" w:rsidP="00E93624">
      <w:pPr>
        <w:tabs>
          <w:tab w:val="left" w:pos="5895"/>
        </w:tabs>
        <w:spacing w:after="0" w:line="276" w:lineRule="auto"/>
        <w:jc w:val="both"/>
        <w:rPr>
          <w:color w:val="000000" w:themeColor="text1"/>
          <w:sz w:val="26"/>
          <w:szCs w:val="26"/>
        </w:rPr>
      </w:pPr>
      <w:r w:rsidRPr="00DC5ADE">
        <w:rPr>
          <w:b/>
          <w:color w:val="000000" w:themeColor="text1"/>
          <w:sz w:val="26"/>
          <w:szCs w:val="26"/>
        </w:rPr>
        <w:t>A.</w:t>
      </w:r>
      <w:r w:rsidRPr="00E62397">
        <w:rPr>
          <w:color w:val="000000" w:themeColor="text1"/>
          <w:sz w:val="26"/>
          <w:szCs w:val="26"/>
        </w:rPr>
        <w:t xml:space="preserve"> mục tiêu đấu tranh</w:t>
      </w:r>
      <w:r w:rsidR="00DC5ADE">
        <w:rPr>
          <w:color w:val="000000" w:themeColor="text1"/>
          <w:sz w:val="26"/>
          <w:szCs w:val="26"/>
        </w:rPr>
        <w:t>.</w:t>
      </w:r>
      <w:r w:rsidRPr="00E62397">
        <w:rPr>
          <w:color w:val="000000" w:themeColor="text1"/>
          <w:sz w:val="26"/>
          <w:szCs w:val="26"/>
        </w:rPr>
        <w:tab/>
      </w:r>
      <w:r w:rsidRPr="00DC5ADE">
        <w:rPr>
          <w:b/>
          <w:color w:val="000000" w:themeColor="text1"/>
          <w:sz w:val="26"/>
          <w:szCs w:val="26"/>
        </w:rPr>
        <w:t>C.</w:t>
      </w:r>
      <w:r w:rsidRPr="00E62397">
        <w:rPr>
          <w:color w:val="000000" w:themeColor="text1"/>
          <w:sz w:val="26"/>
          <w:szCs w:val="26"/>
        </w:rPr>
        <w:t xml:space="preserve"> p</w:t>
      </w:r>
      <w:r w:rsidR="00DA0563" w:rsidRPr="00E62397">
        <w:rPr>
          <w:color w:val="000000" w:themeColor="text1"/>
          <w:sz w:val="26"/>
          <w:szCs w:val="26"/>
        </w:rPr>
        <w:t>hương pháp đấu tranh</w:t>
      </w:r>
      <w:r w:rsidR="00DC5ADE">
        <w:rPr>
          <w:color w:val="000000" w:themeColor="text1"/>
          <w:sz w:val="26"/>
          <w:szCs w:val="26"/>
        </w:rPr>
        <w:t>.</w:t>
      </w:r>
    </w:p>
    <w:p w:rsidR="00DA0563" w:rsidRPr="00E62397" w:rsidRDefault="00C42FA4" w:rsidP="00E93624">
      <w:pPr>
        <w:tabs>
          <w:tab w:val="left" w:pos="5895"/>
        </w:tabs>
        <w:spacing w:after="0" w:line="276" w:lineRule="auto"/>
        <w:jc w:val="both"/>
        <w:rPr>
          <w:color w:val="000000" w:themeColor="text1"/>
          <w:sz w:val="26"/>
          <w:szCs w:val="26"/>
        </w:rPr>
      </w:pPr>
      <w:r w:rsidRPr="00DC5ADE">
        <w:rPr>
          <w:b/>
          <w:color w:val="000000" w:themeColor="text1"/>
          <w:sz w:val="26"/>
          <w:szCs w:val="26"/>
        </w:rPr>
        <w:t>B.</w:t>
      </w:r>
      <w:r w:rsidRPr="00E62397">
        <w:rPr>
          <w:color w:val="000000" w:themeColor="text1"/>
          <w:sz w:val="26"/>
          <w:szCs w:val="26"/>
        </w:rPr>
        <w:t xml:space="preserve"> l</w:t>
      </w:r>
      <w:r w:rsidR="00DA0563" w:rsidRPr="00E62397">
        <w:rPr>
          <w:color w:val="000000" w:themeColor="text1"/>
          <w:sz w:val="26"/>
          <w:szCs w:val="26"/>
        </w:rPr>
        <w:t>ực lượng</w:t>
      </w:r>
      <w:r w:rsidRPr="00E62397">
        <w:rPr>
          <w:color w:val="000000" w:themeColor="text1"/>
          <w:sz w:val="26"/>
          <w:szCs w:val="26"/>
        </w:rPr>
        <w:t xml:space="preserve"> tham gia</w:t>
      </w:r>
      <w:r w:rsidR="00DC5ADE">
        <w:rPr>
          <w:color w:val="000000" w:themeColor="text1"/>
          <w:sz w:val="26"/>
          <w:szCs w:val="26"/>
        </w:rPr>
        <w:t>.</w:t>
      </w:r>
      <w:r w:rsidR="00DA0563" w:rsidRPr="00E62397">
        <w:rPr>
          <w:color w:val="000000" w:themeColor="text1"/>
          <w:sz w:val="26"/>
          <w:szCs w:val="26"/>
        </w:rPr>
        <w:tab/>
      </w:r>
      <w:r w:rsidRPr="00DC5ADE">
        <w:rPr>
          <w:b/>
          <w:color w:val="000000" w:themeColor="text1"/>
          <w:sz w:val="26"/>
          <w:szCs w:val="26"/>
        </w:rPr>
        <w:t>D.</w:t>
      </w:r>
      <w:r w:rsidRPr="00E62397">
        <w:rPr>
          <w:color w:val="000000" w:themeColor="text1"/>
          <w:sz w:val="26"/>
          <w:szCs w:val="26"/>
        </w:rPr>
        <w:t xml:space="preserve"> t</w:t>
      </w:r>
      <w:r w:rsidR="00DA0563" w:rsidRPr="00E62397">
        <w:rPr>
          <w:color w:val="000000" w:themeColor="text1"/>
          <w:sz w:val="26"/>
          <w:szCs w:val="26"/>
        </w:rPr>
        <w:t>ính chất</w:t>
      </w:r>
      <w:r w:rsidR="00DC5ADE">
        <w:rPr>
          <w:color w:val="000000" w:themeColor="text1"/>
          <w:sz w:val="26"/>
          <w:szCs w:val="26"/>
        </w:rPr>
        <w:t>.</w:t>
      </w:r>
    </w:p>
    <w:p w:rsidR="00E00CC6" w:rsidRPr="00A64E9D" w:rsidRDefault="005D770E" w:rsidP="00E93624">
      <w:pPr>
        <w:tabs>
          <w:tab w:val="left" w:pos="5895"/>
        </w:tabs>
        <w:spacing w:after="0" w:line="276" w:lineRule="auto"/>
        <w:jc w:val="both"/>
        <w:rPr>
          <w:color w:val="000000" w:themeColor="text1"/>
          <w:sz w:val="26"/>
          <w:szCs w:val="26"/>
        </w:rPr>
      </w:pPr>
      <w:r w:rsidRPr="00E62397">
        <w:rPr>
          <w:b/>
          <w:color w:val="000000" w:themeColor="text1"/>
          <w:sz w:val="26"/>
          <w:szCs w:val="26"/>
        </w:rPr>
        <w:t xml:space="preserve">Câu </w:t>
      </w:r>
      <w:r w:rsidR="004A706F">
        <w:rPr>
          <w:b/>
          <w:color w:val="000000" w:themeColor="text1"/>
          <w:sz w:val="26"/>
          <w:szCs w:val="26"/>
        </w:rPr>
        <w:t>13</w:t>
      </w:r>
      <w:r w:rsidRPr="00E62397">
        <w:rPr>
          <w:b/>
          <w:color w:val="000000" w:themeColor="text1"/>
          <w:sz w:val="26"/>
          <w:szCs w:val="26"/>
        </w:rPr>
        <w:t xml:space="preserve">. </w:t>
      </w:r>
      <w:r w:rsidR="00E00CC6" w:rsidRPr="00A64E9D">
        <w:rPr>
          <w:color w:val="000000" w:themeColor="text1"/>
          <w:sz w:val="26"/>
          <w:szCs w:val="26"/>
        </w:rPr>
        <w:t>Bài học kinh nghiệm quan trọng nhất rút ra t</w:t>
      </w:r>
      <w:r w:rsidRPr="00A64E9D">
        <w:rPr>
          <w:color w:val="000000" w:themeColor="text1"/>
          <w:sz w:val="26"/>
          <w:szCs w:val="26"/>
        </w:rPr>
        <w:t>ừ sự thất bại của phong trào Cần Vương và khởi nghĩa Yên Thế</w:t>
      </w:r>
      <w:r w:rsidR="00E00CC6" w:rsidRPr="00A64E9D">
        <w:rPr>
          <w:color w:val="000000" w:themeColor="text1"/>
          <w:sz w:val="26"/>
          <w:szCs w:val="26"/>
        </w:rPr>
        <w:t>?</w:t>
      </w:r>
    </w:p>
    <w:p w:rsidR="005D770E" w:rsidRPr="00E62397" w:rsidRDefault="00C05437" w:rsidP="00E93624">
      <w:pPr>
        <w:tabs>
          <w:tab w:val="left" w:pos="5895"/>
        </w:tabs>
        <w:spacing w:after="0" w:line="276" w:lineRule="auto"/>
        <w:jc w:val="both"/>
        <w:rPr>
          <w:color w:val="000000" w:themeColor="text1"/>
          <w:sz w:val="26"/>
          <w:szCs w:val="26"/>
        </w:rPr>
      </w:pPr>
      <w:r w:rsidRPr="00A64E9D">
        <w:rPr>
          <w:b/>
          <w:color w:val="000000" w:themeColor="text1"/>
          <w:sz w:val="26"/>
          <w:szCs w:val="26"/>
        </w:rPr>
        <w:t>A</w:t>
      </w:r>
      <w:r w:rsidR="005D770E" w:rsidRPr="00A64E9D">
        <w:rPr>
          <w:b/>
          <w:color w:val="000000" w:themeColor="text1"/>
          <w:sz w:val="26"/>
          <w:szCs w:val="26"/>
        </w:rPr>
        <w:t>.</w:t>
      </w:r>
      <w:r w:rsidR="005D770E" w:rsidRPr="00E62397">
        <w:rPr>
          <w:color w:val="000000" w:themeColor="text1"/>
          <w:sz w:val="26"/>
          <w:szCs w:val="26"/>
        </w:rPr>
        <w:t xml:space="preserve"> cần có lực lượng tham gia đông đảo, địa bàn rộng lớn.</w:t>
      </w:r>
    </w:p>
    <w:p w:rsidR="005D770E" w:rsidRPr="00E62397" w:rsidRDefault="00C05437" w:rsidP="00E93624">
      <w:pPr>
        <w:tabs>
          <w:tab w:val="left" w:pos="5895"/>
        </w:tabs>
        <w:spacing w:after="0" w:line="276" w:lineRule="auto"/>
        <w:jc w:val="both"/>
        <w:rPr>
          <w:color w:val="000000" w:themeColor="text1"/>
          <w:sz w:val="26"/>
          <w:szCs w:val="26"/>
        </w:rPr>
      </w:pPr>
      <w:r w:rsidRPr="00A64E9D">
        <w:rPr>
          <w:b/>
          <w:color w:val="000000" w:themeColor="text1"/>
          <w:sz w:val="26"/>
          <w:szCs w:val="26"/>
        </w:rPr>
        <w:t>B</w:t>
      </w:r>
      <w:r w:rsidR="005D770E" w:rsidRPr="00A64E9D">
        <w:rPr>
          <w:b/>
          <w:color w:val="000000" w:themeColor="text1"/>
          <w:sz w:val="26"/>
          <w:szCs w:val="26"/>
        </w:rPr>
        <w:t>.</w:t>
      </w:r>
      <w:r w:rsidR="005D770E" w:rsidRPr="00E62397">
        <w:rPr>
          <w:color w:val="000000" w:themeColor="text1"/>
          <w:sz w:val="26"/>
          <w:szCs w:val="26"/>
        </w:rPr>
        <w:t xml:space="preserve"> phải có sự phối hợp chặt chẽ và chỉ huy thống nhất</w:t>
      </w:r>
      <w:r w:rsidR="00A64E9D">
        <w:rPr>
          <w:color w:val="000000" w:themeColor="text1"/>
          <w:sz w:val="26"/>
          <w:szCs w:val="26"/>
        </w:rPr>
        <w:t>.</w:t>
      </w:r>
    </w:p>
    <w:p w:rsidR="005D770E" w:rsidRPr="00E62397" w:rsidRDefault="00C05437" w:rsidP="00E93624">
      <w:pPr>
        <w:tabs>
          <w:tab w:val="left" w:pos="5895"/>
        </w:tabs>
        <w:spacing w:after="0" w:line="276" w:lineRule="auto"/>
        <w:jc w:val="both"/>
        <w:rPr>
          <w:color w:val="000000" w:themeColor="text1"/>
          <w:sz w:val="26"/>
          <w:szCs w:val="26"/>
        </w:rPr>
      </w:pPr>
      <w:r w:rsidRPr="00A64E9D">
        <w:rPr>
          <w:b/>
          <w:color w:val="000000" w:themeColor="text1"/>
          <w:sz w:val="26"/>
          <w:szCs w:val="26"/>
        </w:rPr>
        <w:t>C</w:t>
      </w:r>
      <w:r w:rsidR="005D770E" w:rsidRPr="00A64E9D">
        <w:rPr>
          <w:b/>
          <w:color w:val="000000" w:themeColor="text1"/>
          <w:sz w:val="26"/>
          <w:szCs w:val="26"/>
        </w:rPr>
        <w:t>.</w:t>
      </w:r>
      <w:r w:rsidR="005D770E" w:rsidRPr="00E62397">
        <w:rPr>
          <w:color w:val="000000" w:themeColor="text1"/>
          <w:sz w:val="26"/>
          <w:szCs w:val="26"/>
        </w:rPr>
        <w:t xml:space="preserve"> phải có một giai cấp tiên tiến lãnh đạo với đường lối đúng đắn.</w:t>
      </w:r>
    </w:p>
    <w:p w:rsidR="00C05437" w:rsidRPr="00E62397" w:rsidRDefault="00C05437" w:rsidP="00E93624">
      <w:pPr>
        <w:tabs>
          <w:tab w:val="left" w:pos="5895"/>
        </w:tabs>
        <w:spacing w:after="0" w:line="276" w:lineRule="auto"/>
        <w:jc w:val="both"/>
        <w:rPr>
          <w:color w:val="000000" w:themeColor="text1"/>
          <w:sz w:val="26"/>
          <w:szCs w:val="26"/>
        </w:rPr>
      </w:pPr>
      <w:r w:rsidRPr="00A64E9D">
        <w:rPr>
          <w:b/>
          <w:color w:val="000000" w:themeColor="text1"/>
          <w:sz w:val="26"/>
          <w:szCs w:val="26"/>
        </w:rPr>
        <w:t>D.</w:t>
      </w:r>
      <w:r w:rsidRPr="00E62397">
        <w:rPr>
          <w:color w:val="000000" w:themeColor="text1"/>
          <w:sz w:val="26"/>
          <w:szCs w:val="26"/>
        </w:rPr>
        <w:t xml:space="preserve"> cần có sức mạnh thực lực để đánh địch lâu dài.</w:t>
      </w:r>
    </w:p>
    <w:p w:rsidR="00E93624" w:rsidRDefault="00E93624" w:rsidP="00E93624">
      <w:pPr>
        <w:tabs>
          <w:tab w:val="left" w:pos="5895"/>
        </w:tabs>
        <w:spacing w:after="0" w:line="276" w:lineRule="auto"/>
        <w:jc w:val="both"/>
        <w:rPr>
          <w:b/>
          <w:color w:val="000000" w:themeColor="text1"/>
          <w:sz w:val="26"/>
          <w:szCs w:val="26"/>
        </w:rPr>
      </w:pPr>
    </w:p>
    <w:p w:rsidR="001427A7" w:rsidRPr="00E62397" w:rsidRDefault="00CF49C1" w:rsidP="00E93624">
      <w:pPr>
        <w:tabs>
          <w:tab w:val="left" w:pos="5895"/>
        </w:tabs>
        <w:spacing w:after="0" w:line="276" w:lineRule="auto"/>
        <w:jc w:val="both"/>
        <w:rPr>
          <w:b/>
          <w:color w:val="000000" w:themeColor="text1"/>
          <w:sz w:val="26"/>
          <w:szCs w:val="26"/>
        </w:rPr>
      </w:pPr>
      <w:r w:rsidRPr="00E62397">
        <w:rPr>
          <w:b/>
          <w:color w:val="000000" w:themeColor="text1"/>
          <w:sz w:val="26"/>
          <w:szCs w:val="26"/>
        </w:rPr>
        <w:t xml:space="preserve">Câu </w:t>
      </w:r>
      <w:r w:rsidR="00FB6B08" w:rsidRPr="00E62397">
        <w:rPr>
          <w:b/>
          <w:color w:val="000000" w:themeColor="text1"/>
          <w:sz w:val="26"/>
          <w:szCs w:val="26"/>
        </w:rPr>
        <w:t>14</w:t>
      </w:r>
      <w:r w:rsidRPr="00E62397">
        <w:rPr>
          <w:b/>
          <w:color w:val="000000" w:themeColor="text1"/>
          <w:sz w:val="26"/>
          <w:szCs w:val="26"/>
        </w:rPr>
        <w:t>.</w:t>
      </w:r>
      <w:r w:rsidR="00B14677" w:rsidRPr="00E62397">
        <w:rPr>
          <w:b/>
          <w:color w:val="000000" w:themeColor="text1"/>
          <w:sz w:val="26"/>
          <w:szCs w:val="26"/>
        </w:rPr>
        <w:t xml:space="preserve"> </w:t>
      </w:r>
      <w:r w:rsidR="00C05AFF" w:rsidRPr="005A02FC">
        <w:rPr>
          <w:color w:val="000000" w:themeColor="text1"/>
          <w:sz w:val="26"/>
          <w:szCs w:val="26"/>
        </w:rPr>
        <w:t xml:space="preserve">Đâu </w:t>
      </w:r>
      <w:r w:rsidR="00C05AFF" w:rsidRPr="005A02FC">
        <w:rPr>
          <w:i/>
          <w:color w:val="000000" w:themeColor="text1"/>
          <w:sz w:val="26"/>
          <w:szCs w:val="26"/>
        </w:rPr>
        <w:t>không</w:t>
      </w:r>
      <w:r w:rsidR="00C05AFF" w:rsidRPr="005A02FC">
        <w:rPr>
          <w:color w:val="000000" w:themeColor="text1"/>
          <w:sz w:val="26"/>
          <w:szCs w:val="26"/>
        </w:rPr>
        <w:t xml:space="preserve"> phải là n</w:t>
      </w:r>
      <w:r w:rsidR="001B37F5" w:rsidRPr="005A02FC">
        <w:rPr>
          <w:color w:val="000000" w:themeColor="text1"/>
          <w:sz w:val="26"/>
          <w:szCs w:val="26"/>
        </w:rPr>
        <w:t>guyên nhân dẫn đến</w:t>
      </w:r>
      <w:r w:rsidR="001427A7" w:rsidRPr="005A02FC">
        <w:rPr>
          <w:color w:val="000000" w:themeColor="text1"/>
          <w:sz w:val="26"/>
          <w:szCs w:val="26"/>
        </w:rPr>
        <w:t xml:space="preserve"> sự thất bại của</w:t>
      </w:r>
      <w:r w:rsidR="001B37F5" w:rsidRPr="005A02FC">
        <w:rPr>
          <w:color w:val="000000" w:themeColor="text1"/>
          <w:sz w:val="26"/>
          <w:szCs w:val="26"/>
        </w:rPr>
        <w:t xml:space="preserve"> </w:t>
      </w:r>
      <w:r w:rsidR="00801C5C" w:rsidRPr="005A02FC">
        <w:rPr>
          <w:color w:val="000000" w:themeColor="text1"/>
          <w:sz w:val="26"/>
          <w:szCs w:val="26"/>
        </w:rPr>
        <w:t xml:space="preserve">các </w:t>
      </w:r>
      <w:r w:rsidR="001B37F5" w:rsidRPr="005A02FC">
        <w:rPr>
          <w:color w:val="000000" w:themeColor="text1"/>
          <w:sz w:val="26"/>
          <w:szCs w:val="26"/>
        </w:rPr>
        <w:t xml:space="preserve">đề nghị cải cách ở Việt Nam cuối thế kỉ XIX </w:t>
      </w:r>
      <w:r w:rsidR="001427A7" w:rsidRPr="005A02FC">
        <w:rPr>
          <w:color w:val="000000" w:themeColor="text1"/>
          <w:sz w:val="26"/>
          <w:szCs w:val="26"/>
        </w:rPr>
        <w:t>?</w:t>
      </w:r>
    </w:p>
    <w:p w:rsidR="001427A7" w:rsidRPr="00E62397" w:rsidRDefault="001427A7" w:rsidP="00E93624">
      <w:pPr>
        <w:tabs>
          <w:tab w:val="left" w:pos="5895"/>
        </w:tabs>
        <w:spacing w:after="0" w:line="276" w:lineRule="auto"/>
        <w:jc w:val="both"/>
        <w:rPr>
          <w:color w:val="000000" w:themeColor="text1"/>
          <w:sz w:val="26"/>
          <w:szCs w:val="26"/>
        </w:rPr>
      </w:pPr>
      <w:r w:rsidRPr="008A2CBF">
        <w:rPr>
          <w:b/>
          <w:color w:val="000000" w:themeColor="text1"/>
          <w:sz w:val="26"/>
          <w:szCs w:val="26"/>
        </w:rPr>
        <w:lastRenderedPageBreak/>
        <w:t>A.</w:t>
      </w:r>
      <w:r w:rsidRPr="00E62397">
        <w:rPr>
          <w:color w:val="000000" w:themeColor="text1"/>
          <w:sz w:val="26"/>
          <w:szCs w:val="26"/>
        </w:rPr>
        <w:t xml:space="preserve"> Do các đề nghị cải cách diễn ra lẻ tẻ, rời rạc.</w:t>
      </w:r>
    </w:p>
    <w:p w:rsidR="001427A7" w:rsidRPr="00E62397" w:rsidRDefault="001427A7" w:rsidP="00E93624">
      <w:pPr>
        <w:tabs>
          <w:tab w:val="left" w:pos="5895"/>
        </w:tabs>
        <w:spacing w:after="0" w:line="276" w:lineRule="auto"/>
        <w:jc w:val="both"/>
        <w:rPr>
          <w:color w:val="000000" w:themeColor="text1"/>
          <w:sz w:val="26"/>
          <w:szCs w:val="26"/>
        </w:rPr>
      </w:pPr>
      <w:r w:rsidRPr="008A2CBF">
        <w:rPr>
          <w:b/>
          <w:color w:val="000000" w:themeColor="text1"/>
          <w:sz w:val="26"/>
          <w:szCs w:val="26"/>
        </w:rPr>
        <w:t>B.</w:t>
      </w:r>
      <w:r w:rsidRPr="00E62397">
        <w:rPr>
          <w:color w:val="000000" w:themeColor="text1"/>
          <w:sz w:val="26"/>
          <w:szCs w:val="26"/>
        </w:rPr>
        <w:t xml:space="preserve"> Các đề nghị cải cách chưa xuất phát từ cơ sở trong nước</w:t>
      </w:r>
      <w:r w:rsidR="008A2CBF">
        <w:rPr>
          <w:color w:val="000000" w:themeColor="text1"/>
          <w:sz w:val="26"/>
          <w:szCs w:val="26"/>
        </w:rPr>
        <w:t>.</w:t>
      </w:r>
    </w:p>
    <w:p w:rsidR="001427A7" w:rsidRPr="00E62397" w:rsidRDefault="001427A7" w:rsidP="00E93624">
      <w:pPr>
        <w:tabs>
          <w:tab w:val="left" w:pos="5895"/>
        </w:tabs>
        <w:spacing w:after="0" w:line="276" w:lineRule="auto"/>
        <w:jc w:val="both"/>
        <w:rPr>
          <w:color w:val="000000" w:themeColor="text1"/>
          <w:sz w:val="26"/>
          <w:szCs w:val="26"/>
        </w:rPr>
      </w:pPr>
      <w:r w:rsidRPr="008A2CBF">
        <w:rPr>
          <w:b/>
          <w:color w:val="000000" w:themeColor="text1"/>
          <w:sz w:val="26"/>
          <w:szCs w:val="26"/>
        </w:rPr>
        <w:t>C.</w:t>
      </w:r>
      <w:r w:rsidR="00082CF4" w:rsidRPr="00E62397">
        <w:rPr>
          <w:color w:val="000000" w:themeColor="text1"/>
          <w:sz w:val="26"/>
          <w:szCs w:val="26"/>
        </w:rPr>
        <w:t xml:space="preserve"> Thực dân Pháp đang chuẩn bị đánh chiếm cả nước ta.</w:t>
      </w:r>
    </w:p>
    <w:p w:rsidR="001427A7" w:rsidRPr="00E62397" w:rsidRDefault="001427A7" w:rsidP="00E93624">
      <w:pPr>
        <w:tabs>
          <w:tab w:val="left" w:pos="5895"/>
        </w:tabs>
        <w:spacing w:after="0" w:line="276" w:lineRule="auto"/>
        <w:jc w:val="both"/>
        <w:rPr>
          <w:color w:val="000000" w:themeColor="text1"/>
          <w:sz w:val="26"/>
          <w:szCs w:val="26"/>
        </w:rPr>
      </w:pPr>
      <w:r w:rsidRPr="008A2CBF">
        <w:rPr>
          <w:b/>
          <w:color w:val="000000" w:themeColor="text1"/>
          <w:sz w:val="26"/>
          <w:szCs w:val="26"/>
        </w:rPr>
        <w:t>D.</w:t>
      </w:r>
      <w:r w:rsidRPr="00E62397">
        <w:rPr>
          <w:color w:val="000000" w:themeColor="text1"/>
          <w:sz w:val="26"/>
          <w:szCs w:val="26"/>
        </w:rPr>
        <w:t xml:space="preserve"> Sự bảo thủ của triều đình nhà Nguyễn</w:t>
      </w:r>
      <w:r w:rsidR="008A2CBF">
        <w:rPr>
          <w:color w:val="000000" w:themeColor="text1"/>
          <w:sz w:val="26"/>
          <w:szCs w:val="26"/>
        </w:rPr>
        <w:t>.</w:t>
      </w:r>
    </w:p>
    <w:p w:rsidR="009F16AC" w:rsidRPr="00E62397" w:rsidRDefault="009F16AC" w:rsidP="00E93624">
      <w:pPr>
        <w:tabs>
          <w:tab w:val="left" w:pos="5895"/>
        </w:tabs>
        <w:spacing w:after="0" w:line="276" w:lineRule="auto"/>
        <w:jc w:val="both"/>
        <w:rPr>
          <w:b/>
          <w:color w:val="000000" w:themeColor="text1"/>
          <w:sz w:val="26"/>
          <w:szCs w:val="26"/>
        </w:rPr>
      </w:pPr>
      <w:r w:rsidRPr="00E62397">
        <w:rPr>
          <w:b/>
          <w:color w:val="000000" w:themeColor="text1"/>
          <w:sz w:val="26"/>
          <w:szCs w:val="26"/>
        </w:rPr>
        <w:t xml:space="preserve">Câu </w:t>
      </w:r>
      <w:r w:rsidR="004A48B2" w:rsidRPr="00E62397">
        <w:rPr>
          <w:b/>
          <w:color w:val="000000" w:themeColor="text1"/>
          <w:sz w:val="26"/>
          <w:szCs w:val="26"/>
        </w:rPr>
        <w:t>15</w:t>
      </w:r>
      <w:r w:rsidRPr="00E62397">
        <w:rPr>
          <w:b/>
          <w:color w:val="000000" w:themeColor="text1"/>
          <w:sz w:val="26"/>
          <w:szCs w:val="26"/>
        </w:rPr>
        <w:t>.</w:t>
      </w:r>
      <w:r w:rsidRPr="00E62397">
        <w:rPr>
          <w:color w:val="000000" w:themeColor="text1"/>
          <w:sz w:val="26"/>
          <w:szCs w:val="26"/>
        </w:rPr>
        <w:t xml:space="preserve"> </w:t>
      </w:r>
      <w:r w:rsidRPr="001533EA">
        <w:rPr>
          <w:color w:val="000000" w:themeColor="text1"/>
          <w:sz w:val="26"/>
          <w:szCs w:val="26"/>
        </w:rPr>
        <w:t>Trong cuộc khai thác thuộc địa lần thứ nhất (1897-1914)</w:t>
      </w:r>
      <w:r w:rsidR="00654E40" w:rsidRPr="001533EA">
        <w:rPr>
          <w:color w:val="000000" w:themeColor="text1"/>
          <w:sz w:val="26"/>
          <w:szCs w:val="26"/>
        </w:rPr>
        <w:t>,</w:t>
      </w:r>
      <w:r w:rsidRPr="001533EA">
        <w:rPr>
          <w:color w:val="000000" w:themeColor="text1"/>
          <w:sz w:val="26"/>
          <w:szCs w:val="26"/>
        </w:rPr>
        <w:t xml:space="preserve"> thực dân Pháp</w:t>
      </w:r>
      <w:r w:rsidR="009D03AE" w:rsidRPr="001533EA">
        <w:rPr>
          <w:color w:val="000000" w:themeColor="text1"/>
          <w:sz w:val="26"/>
          <w:szCs w:val="26"/>
        </w:rPr>
        <w:t xml:space="preserve"> đầu tư nhiều nhất trong lĩnh vực?</w:t>
      </w:r>
    </w:p>
    <w:p w:rsidR="009D03AE" w:rsidRPr="00E62397" w:rsidRDefault="001269C9" w:rsidP="00E93624">
      <w:pPr>
        <w:tabs>
          <w:tab w:val="left" w:pos="6345"/>
        </w:tabs>
        <w:spacing w:after="0" w:line="276" w:lineRule="auto"/>
        <w:jc w:val="both"/>
        <w:rPr>
          <w:color w:val="000000" w:themeColor="text1"/>
          <w:sz w:val="26"/>
          <w:szCs w:val="26"/>
        </w:rPr>
      </w:pPr>
      <w:r w:rsidRPr="001533EA">
        <w:rPr>
          <w:b/>
          <w:color w:val="000000" w:themeColor="text1"/>
          <w:sz w:val="26"/>
          <w:szCs w:val="26"/>
        </w:rPr>
        <w:t>A.</w:t>
      </w:r>
      <w:r>
        <w:rPr>
          <w:color w:val="000000" w:themeColor="text1"/>
          <w:sz w:val="26"/>
          <w:szCs w:val="26"/>
        </w:rPr>
        <w:t xml:space="preserve"> n</w:t>
      </w:r>
      <w:r w:rsidR="009D03AE" w:rsidRPr="00E62397">
        <w:rPr>
          <w:color w:val="000000" w:themeColor="text1"/>
          <w:sz w:val="26"/>
          <w:szCs w:val="26"/>
        </w:rPr>
        <w:t>ông nghiệ</w:t>
      </w:r>
      <w:r>
        <w:rPr>
          <w:color w:val="000000" w:themeColor="text1"/>
          <w:sz w:val="26"/>
          <w:szCs w:val="26"/>
        </w:rPr>
        <w:t>p</w:t>
      </w:r>
      <w:r w:rsidR="001533EA">
        <w:rPr>
          <w:color w:val="000000" w:themeColor="text1"/>
          <w:sz w:val="26"/>
          <w:szCs w:val="26"/>
        </w:rPr>
        <w:t>.</w:t>
      </w:r>
      <w:r>
        <w:rPr>
          <w:color w:val="000000" w:themeColor="text1"/>
          <w:sz w:val="26"/>
          <w:szCs w:val="26"/>
        </w:rPr>
        <w:tab/>
      </w:r>
      <w:r w:rsidRPr="001533EA">
        <w:rPr>
          <w:b/>
          <w:color w:val="000000" w:themeColor="text1"/>
          <w:sz w:val="26"/>
          <w:szCs w:val="26"/>
        </w:rPr>
        <w:t>C.</w:t>
      </w:r>
      <w:r>
        <w:rPr>
          <w:color w:val="000000" w:themeColor="text1"/>
          <w:sz w:val="26"/>
          <w:szCs w:val="26"/>
        </w:rPr>
        <w:t xml:space="preserve"> c</w:t>
      </w:r>
      <w:r w:rsidR="009D03AE" w:rsidRPr="00E62397">
        <w:rPr>
          <w:color w:val="000000" w:themeColor="text1"/>
          <w:sz w:val="26"/>
          <w:szCs w:val="26"/>
        </w:rPr>
        <w:t>ông nghiệp nhẹ</w:t>
      </w:r>
      <w:r w:rsidR="001533EA">
        <w:rPr>
          <w:color w:val="000000" w:themeColor="text1"/>
          <w:sz w:val="26"/>
          <w:szCs w:val="26"/>
        </w:rPr>
        <w:t>.</w:t>
      </w:r>
    </w:p>
    <w:p w:rsidR="009D03AE" w:rsidRPr="00E62397" w:rsidRDefault="001269C9" w:rsidP="00E93624">
      <w:pPr>
        <w:tabs>
          <w:tab w:val="left" w:pos="6345"/>
        </w:tabs>
        <w:spacing w:after="0" w:line="276" w:lineRule="auto"/>
        <w:jc w:val="both"/>
        <w:rPr>
          <w:color w:val="000000" w:themeColor="text1"/>
          <w:sz w:val="26"/>
          <w:szCs w:val="26"/>
        </w:rPr>
      </w:pPr>
      <w:r w:rsidRPr="001533EA">
        <w:rPr>
          <w:b/>
          <w:color w:val="000000" w:themeColor="text1"/>
          <w:sz w:val="26"/>
          <w:szCs w:val="26"/>
        </w:rPr>
        <w:t>B.</w:t>
      </w:r>
      <w:r>
        <w:rPr>
          <w:color w:val="000000" w:themeColor="text1"/>
          <w:sz w:val="26"/>
          <w:szCs w:val="26"/>
        </w:rPr>
        <w:t xml:space="preserve"> k</w:t>
      </w:r>
      <w:r w:rsidR="009D03AE" w:rsidRPr="00E62397">
        <w:rPr>
          <w:color w:val="000000" w:themeColor="text1"/>
          <w:sz w:val="26"/>
          <w:szCs w:val="26"/>
        </w:rPr>
        <w:t>hai mỏ</w:t>
      </w:r>
      <w:r w:rsidR="001533EA">
        <w:rPr>
          <w:color w:val="000000" w:themeColor="text1"/>
          <w:sz w:val="26"/>
          <w:szCs w:val="26"/>
        </w:rPr>
        <w:t>.</w:t>
      </w:r>
      <w:r w:rsidR="009D03AE" w:rsidRPr="00E62397">
        <w:rPr>
          <w:color w:val="000000" w:themeColor="text1"/>
          <w:sz w:val="26"/>
          <w:szCs w:val="26"/>
        </w:rPr>
        <w:tab/>
      </w:r>
      <w:r w:rsidR="009D03AE" w:rsidRPr="001533EA">
        <w:rPr>
          <w:b/>
          <w:color w:val="000000" w:themeColor="text1"/>
          <w:sz w:val="26"/>
          <w:szCs w:val="26"/>
        </w:rPr>
        <w:t>D.</w:t>
      </w:r>
      <w:r w:rsidR="00F8736E" w:rsidRPr="00E62397">
        <w:rPr>
          <w:color w:val="000000" w:themeColor="text1"/>
          <w:sz w:val="26"/>
          <w:szCs w:val="26"/>
        </w:rPr>
        <w:t xml:space="preserve"> </w:t>
      </w:r>
      <w:r>
        <w:rPr>
          <w:color w:val="000000" w:themeColor="text1"/>
          <w:sz w:val="26"/>
          <w:szCs w:val="26"/>
        </w:rPr>
        <w:t>g</w:t>
      </w:r>
      <w:r w:rsidR="009D03AE" w:rsidRPr="00E62397">
        <w:rPr>
          <w:color w:val="000000" w:themeColor="text1"/>
          <w:sz w:val="26"/>
          <w:szCs w:val="26"/>
        </w:rPr>
        <w:t>iao thông vận tải</w:t>
      </w:r>
      <w:r w:rsidR="001533EA">
        <w:rPr>
          <w:color w:val="000000" w:themeColor="text1"/>
          <w:sz w:val="26"/>
          <w:szCs w:val="26"/>
        </w:rPr>
        <w:t>.</w:t>
      </w:r>
    </w:p>
    <w:p w:rsidR="00E33A20" w:rsidRPr="00152DED" w:rsidRDefault="00F35CEC" w:rsidP="00E93624">
      <w:pPr>
        <w:spacing w:after="0" w:line="276" w:lineRule="auto"/>
        <w:jc w:val="both"/>
        <w:rPr>
          <w:color w:val="000000" w:themeColor="text1"/>
          <w:sz w:val="26"/>
          <w:szCs w:val="26"/>
        </w:rPr>
      </w:pPr>
      <w:r w:rsidRPr="00E62397">
        <w:rPr>
          <w:b/>
          <w:color w:val="000000" w:themeColor="text1"/>
          <w:sz w:val="26"/>
          <w:szCs w:val="26"/>
        </w:rPr>
        <w:t xml:space="preserve">Câu </w:t>
      </w:r>
      <w:r w:rsidR="004A48B2" w:rsidRPr="00E62397">
        <w:rPr>
          <w:b/>
          <w:color w:val="000000" w:themeColor="text1"/>
          <w:sz w:val="26"/>
          <w:szCs w:val="26"/>
        </w:rPr>
        <w:t>16</w:t>
      </w:r>
      <w:r w:rsidR="00057DFF" w:rsidRPr="00E62397">
        <w:rPr>
          <w:b/>
          <w:color w:val="000000" w:themeColor="text1"/>
          <w:sz w:val="26"/>
          <w:szCs w:val="26"/>
        </w:rPr>
        <w:t xml:space="preserve">. </w:t>
      </w:r>
      <w:r w:rsidR="00057DFF" w:rsidRPr="00152DED">
        <w:rPr>
          <w:color w:val="000000" w:themeColor="text1"/>
          <w:sz w:val="26"/>
          <w:szCs w:val="26"/>
        </w:rPr>
        <w:t>Dưới tác động</w:t>
      </w:r>
      <w:r w:rsidR="00542355" w:rsidRPr="00152DED">
        <w:rPr>
          <w:color w:val="000000" w:themeColor="text1"/>
          <w:sz w:val="26"/>
          <w:szCs w:val="26"/>
        </w:rPr>
        <w:t xml:space="preserve"> cuộc khai thác thuộc địa lần thứ nhất (1897-1914) của thực dân Pháp, xã hội Việt Nam đã xuất hiện các giai cấp, tầng lớp ?</w:t>
      </w:r>
    </w:p>
    <w:p w:rsidR="00E815FC" w:rsidRPr="00E62397" w:rsidRDefault="001C19F2" w:rsidP="00E93624">
      <w:pPr>
        <w:spacing w:after="0" w:line="276" w:lineRule="auto"/>
        <w:ind w:right="-45"/>
        <w:jc w:val="both"/>
        <w:rPr>
          <w:color w:val="000000" w:themeColor="text1"/>
          <w:sz w:val="26"/>
          <w:szCs w:val="26"/>
        </w:rPr>
      </w:pPr>
      <w:r w:rsidRPr="001533EA">
        <w:rPr>
          <w:b/>
          <w:color w:val="000000" w:themeColor="text1"/>
          <w:sz w:val="26"/>
          <w:szCs w:val="26"/>
        </w:rPr>
        <w:t>A.</w:t>
      </w:r>
      <w:r>
        <w:rPr>
          <w:color w:val="000000" w:themeColor="text1"/>
          <w:sz w:val="26"/>
          <w:szCs w:val="26"/>
        </w:rPr>
        <w:t xml:space="preserve"> t</w:t>
      </w:r>
      <w:r w:rsidR="00E815FC" w:rsidRPr="00E62397">
        <w:rPr>
          <w:color w:val="000000" w:themeColor="text1"/>
          <w:sz w:val="26"/>
          <w:szCs w:val="26"/>
        </w:rPr>
        <w:t>ư sản, tiểu tư sản, công nhân</w:t>
      </w:r>
      <w:r w:rsidR="00514163" w:rsidRPr="00E62397">
        <w:rPr>
          <w:color w:val="000000" w:themeColor="text1"/>
          <w:sz w:val="26"/>
          <w:szCs w:val="26"/>
        </w:rPr>
        <w:t>.</w:t>
      </w:r>
    </w:p>
    <w:p w:rsidR="00542355" w:rsidRPr="00E62397" w:rsidRDefault="00817F45" w:rsidP="00E93624">
      <w:pPr>
        <w:spacing w:after="0" w:line="276" w:lineRule="auto"/>
        <w:jc w:val="both"/>
        <w:rPr>
          <w:color w:val="000000" w:themeColor="text1"/>
          <w:sz w:val="26"/>
          <w:szCs w:val="26"/>
        </w:rPr>
      </w:pPr>
      <w:r w:rsidRPr="001533EA">
        <w:rPr>
          <w:b/>
          <w:color w:val="000000" w:themeColor="text1"/>
          <w:sz w:val="26"/>
          <w:szCs w:val="26"/>
        </w:rPr>
        <w:t>B</w:t>
      </w:r>
      <w:r w:rsidR="007F1311" w:rsidRPr="001533EA">
        <w:rPr>
          <w:b/>
          <w:color w:val="000000" w:themeColor="text1"/>
          <w:sz w:val="26"/>
          <w:szCs w:val="26"/>
        </w:rPr>
        <w:t>.</w:t>
      </w:r>
      <w:r w:rsidR="007F1311" w:rsidRPr="00E62397">
        <w:rPr>
          <w:color w:val="000000" w:themeColor="text1"/>
          <w:sz w:val="26"/>
          <w:szCs w:val="26"/>
        </w:rPr>
        <w:t xml:space="preserve"> </w:t>
      </w:r>
      <w:r w:rsidRPr="00E62397">
        <w:rPr>
          <w:color w:val="000000" w:themeColor="text1"/>
          <w:sz w:val="26"/>
          <w:szCs w:val="26"/>
        </w:rPr>
        <w:t>tư sản, tiểu tư sả</w:t>
      </w:r>
      <w:r w:rsidR="00514163" w:rsidRPr="00E62397">
        <w:rPr>
          <w:color w:val="000000" w:themeColor="text1"/>
          <w:sz w:val="26"/>
          <w:szCs w:val="26"/>
        </w:rPr>
        <w:t>n.</w:t>
      </w:r>
    </w:p>
    <w:p w:rsidR="00C41700" w:rsidRPr="00E62397" w:rsidRDefault="00E815FC" w:rsidP="00E93624">
      <w:pPr>
        <w:spacing w:after="0" w:line="276" w:lineRule="auto"/>
        <w:jc w:val="both"/>
        <w:rPr>
          <w:color w:val="000000" w:themeColor="text1"/>
          <w:sz w:val="26"/>
          <w:szCs w:val="26"/>
        </w:rPr>
      </w:pPr>
      <w:r w:rsidRPr="001533EA">
        <w:rPr>
          <w:b/>
          <w:color w:val="000000" w:themeColor="text1"/>
          <w:sz w:val="26"/>
          <w:szCs w:val="26"/>
        </w:rPr>
        <w:t>C</w:t>
      </w:r>
      <w:r w:rsidR="00EA6E71" w:rsidRPr="00E62397">
        <w:rPr>
          <w:color w:val="000000" w:themeColor="text1"/>
          <w:sz w:val="26"/>
          <w:szCs w:val="26"/>
        </w:rPr>
        <w:t xml:space="preserve">. </w:t>
      </w:r>
      <w:r w:rsidR="00817F45" w:rsidRPr="00E62397">
        <w:rPr>
          <w:color w:val="000000" w:themeColor="text1"/>
          <w:sz w:val="26"/>
          <w:szCs w:val="26"/>
        </w:rPr>
        <w:t>địa chủ phong kiến, nông dân</w:t>
      </w:r>
      <w:r w:rsidR="00514163" w:rsidRPr="00E62397">
        <w:rPr>
          <w:color w:val="000000" w:themeColor="text1"/>
          <w:sz w:val="26"/>
          <w:szCs w:val="26"/>
        </w:rPr>
        <w:t>.</w:t>
      </w:r>
    </w:p>
    <w:p w:rsidR="00E815FC" w:rsidRPr="00E62397" w:rsidRDefault="00E815FC" w:rsidP="00E93624">
      <w:pPr>
        <w:spacing w:after="0" w:line="276" w:lineRule="auto"/>
        <w:jc w:val="both"/>
        <w:rPr>
          <w:color w:val="000000" w:themeColor="text1"/>
          <w:sz w:val="26"/>
          <w:szCs w:val="26"/>
        </w:rPr>
      </w:pPr>
      <w:r w:rsidRPr="001533EA">
        <w:rPr>
          <w:b/>
          <w:color w:val="000000" w:themeColor="text1"/>
          <w:sz w:val="26"/>
          <w:szCs w:val="26"/>
        </w:rPr>
        <w:t>D.</w:t>
      </w:r>
      <w:r w:rsidRPr="00E62397">
        <w:rPr>
          <w:color w:val="000000" w:themeColor="text1"/>
          <w:sz w:val="26"/>
          <w:szCs w:val="26"/>
        </w:rPr>
        <w:t xml:space="preserve"> địa chủ phong kiến, nông dân, tư sản, tiểu tư sản, công nhân.</w:t>
      </w:r>
    </w:p>
    <w:p w:rsidR="007F1311" w:rsidRPr="00E62397" w:rsidRDefault="00184C54" w:rsidP="00E93624">
      <w:pPr>
        <w:spacing w:after="0" w:line="276" w:lineRule="auto"/>
        <w:jc w:val="both"/>
        <w:rPr>
          <w:b/>
          <w:color w:val="000000" w:themeColor="text1"/>
          <w:sz w:val="26"/>
          <w:szCs w:val="26"/>
        </w:rPr>
      </w:pPr>
      <w:r w:rsidRPr="00E62397">
        <w:rPr>
          <w:b/>
          <w:color w:val="000000" w:themeColor="text1"/>
          <w:sz w:val="26"/>
          <w:szCs w:val="26"/>
        </w:rPr>
        <w:t>II. PHẦN TỰ LUẬ</w:t>
      </w:r>
      <w:r w:rsidR="00E93624">
        <w:rPr>
          <w:b/>
          <w:color w:val="000000" w:themeColor="text1"/>
          <w:sz w:val="26"/>
          <w:szCs w:val="26"/>
        </w:rPr>
        <w:t>N (12,0 điểm</w:t>
      </w:r>
      <w:r w:rsidR="000858FB" w:rsidRPr="00E62397">
        <w:rPr>
          <w:b/>
          <w:color w:val="000000" w:themeColor="text1"/>
          <w:sz w:val="26"/>
          <w:szCs w:val="26"/>
        </w:rPr>
        <w:t>)</w:t>
      </w:r>
    </w:p>
    <w:p w:rsidR="00F027FF" w:rsidRPr="00E62397" w:rsidRDefault="00184C54" w:rsidP="00E93624">
      <w:pPr>
        <w:spacing w:after="0" w:line="276" w:lineRule="auto"/>
        <w:jc w:val="both"/>
        <w:rPr>
          <w:color w:val="000000" w:themeColor="text1"/>
          <w:sz w:val="26"/>
          <w:szCs w:val="26"/>
        </w:rPr>
      </w:pPr>
      <w:r w:rsidRPr="00E62397">
        <w:rPr>
          <w:b/>
          <w:color w:val="000000" w:themeColor="text1"/>
          <w:sz w:val="26"/>
          <w:szCs w:val="26"/>
        </w:rPr>
        <w:t>Câu 1</w:t>
      </w:r>
      <w:r w:rsidR="000858FB" w:rsidRPr="00E62397">
        <w:rPr>
          <w:b/>
          <w:color w:val="000000" w:themeColor="text1"/>
          <w:sz w:val="26"/>
          <w:szCs w:val="26"/>
        </w:rPr>
        <w:t xml:space="preserve"> (4,0 đ</w:t>
      </w:r>
      <w:r w:rsidR="00E93624">
        <w:rPr>
          <w:b/>
          <w:color w:val="000000" w:themeColor="text1"/>
          <w:sz w:val="26"/>
          <w:szCs w:val="26"/>
        </w:rPr>
        <w:t>iểm</w:t>
      </w:r>
      <w:r w:rsidR="000858FB" w:rsidRPr="00E62397">
        <w:rPr>
          <w:b/>
          <w:color w:val="000000" w:themeColor="text1"/>
          <w:sz w:val="26"/>
          <w:szCs w:val="26"/>
        </w:rPr>
        <w:t>)</w:t>
      </w:r>
    </w:p>
    <w:p w:rsidR="00184C54" w:rsidRPr="00E62397" w:rsidRDefault="00184C54" w:rsidP="00E93624">
      <w:pPr>
        <w:spacing w:after="0" w:line="276" w:lineRule="auto"/>
        <w:ind w:firstLine="720"/>
        <w:jc w:val="both"/>
        <w:rPr>
          <w:color w:val="000000" w:themeColor="text1"/>
          <w:sz w:val="26"/>
          <w:szCs w:val="26"/>
        </w:rPr>
      </w:pPr>
      <w:r w:rsidRPr="00E62397">
        <w:rPr>
          <w:color w:val="000000" w:themeColor="text1"/>
          <w:sz w:val="26"/>
          <w:szCs w:val="26"/>
        </w:rPr>
        <w:t xml:space="preserve">Tại sao cách mạng tư sản Pháp </w:t>
      </w:r>
      <w:r w:rsidR="009176E3">
        <w:rPr>
          <w:color w:val="000000" w:themeColor="text1"/>
          <w:sz w:val="26"/>
          <w:szCs w:val="26"/>
        </w:rPr>
        <w:t>(</w:t>
      </w:r>
      <w:r w:rsidRPr="00E62397">
        <w:rPr>
          <w:color w:val="000000" w:themeColor="text1"/>
          <w:sz w:val="26"/>
          <w:szCs w:val="26"/>
        </w:rPr>
        <w:t>1789-1794</w:t>
      </w:r>
      <w:r w:rsidR="009176E3">
        <w:rPr>
          <w:color w:val="000000" w:themeColor="text1"/>
          <w:sz w:val="26"/>
          <w:szCs w:val="26"/>
        </w:rPr>
        <w:t>)</w:t>
      </w:r>
      <w:r w:rsidRPr="00E62397">
        <w:rPr>
          <w:color w:val="000000" w:themeColor="text1"/>
          <w:sz w:val="26"/>
          <w:szCs w:val="26"/>
        </w:rPr>
        <w:t xml:space="preserve"> được coi là cuộc </w:t>
      </w:r>
      <w:r w:rsidR="009F5FDF">
        <w:rPr>
          <w:color w:val="000000" w:themeColor="text1"/>
          <w:sz w:val="26"/>
          <w:szCs w:val="26"/>
        </w:rPr>
        <w:t>“</w:t>
      </w:r>
      <w:r w:rsidRPr="00E62397">
        <w:rPr>
          <w:color w:val="000000" w:themeColor="text1"/>
          <w:sz w:val="26"/>
          <w:szCs w:val="26"/>
        </w:rPr>
        <w:t>đại cách mạng</w:t>
      </w:r>
      <w:r w:rsidR="009F5FDF">
        <w:rPr>
          <w:color w:val="000000" w:themeColor="text1"/>
          <w:sz w:val="26"/>
          <w:szCs w:val="26"/>
        </w:rPr>
        <w:t>”</w:t>
      </w:r>
      <w:r w:rsidRPr="00E62397">
        <w:rPr>
          <w:color w:val="000000" w:themeColor="text1"/>
          <w:sz w:val="26"/>
          <w:szCs w:val="26"/>
        </w:rPr>
        <w:t xml:space="preserve">? </w:t>
      </w:r>
      <w:r w:rsidR="00AB7C97">
        <w:rPr>
          <w:color w:val="000000" w:themeColor="text1"/>
          <w:sz w:val="26"/>
          <w:szCs w:val="26"/>
        </w:rPr>
        <w:t>So sánh điểm khác nhau</w:t>
      </w:r>
      <w:r w:rsidR="0003580A">
        <w:rPr>
          <w:color w:val="000000" w:themeColor="text1"/>
          <w:sz w:val="26"/>
          <w:szCs w:val="26"/>
        </w:rPr>
        <w:t xml:space="preserve"> cơ bản</w:t>
      </w:r>
      <w:r w:rsidR="00AB7C97">
        <w:rPr>
          <w:color w:val="000000" w:themeColor="text1"/>
          <w:sz w:val="26"/>
          <w:szCs w:val="26"/>
        </w:rPr>
        <w:t xml:space="preserve"> giữa c</w:t>
      </w:r>
      <w:r w:rsidR="00AB7C97" w:rsidRPr="00E62397">
        <w:rPr>
          <w:color w:val="000000" w:themeColor="text1"/>
          <w:sz w:val="26"/>
          <w:szCs w:val="26"/>
        </w:rPr>
        <w:t>ách mạng tư sản Pháp</w:t>
      </w:r>
      <w:r w:rsidR="00AB7C97">
        <w:rPr>
          <w:color w:val="000000" w:themeColor="text1"/>
          <w:sz w:val="26"/>
          <w:szCs w:val="26"/>
        </w:rPr>
        <w:t xml:space="preserve"> (1789-1794) với cuộc cách mạng tháng Mười Nga năm 1917?</w:t>
      </w:r>
    </w:p>
    <w:p w:rsidR="00F027FF" w:rsidRPr="00E62397" w:rsidRDefault="00184C54" w:rsidP="00E93624">
      <w:pPr>
        <w:spacing w:after="0" w:line="276" w:lineRule="auto"/>
        <w:jc w:val="both"/>
        <w:rPr>
          <w:color w:val="000000" w:themeColor="text1"/>
          <w:sz w:val="26"/>
          <w:szCs w:val="26"/>
        </w:rPr>
      </w:pPr>
      <w:r w:rsidRPr="00E62397">
        <w:rPr>
          <w:b/>
          <w:color w:val="000000" w:themeColor="text1"/>
          <w:sz w:val="26"/>
          <w:szCs w:val="26"/>
        </w:rPr>
        <w:t>Câu 2</w:t>
      </w:r>
      <w:r w:rsidR="00807300" w:rsidRPr="00E62397">
        <w:rPr>
          <w:b/>
          <w:color w:val="000000" w:themeColor="text1"/>
          <w:sz w:val="26"/>
          <w:szCs w:val="26"/>
        </w:rPr>
        <w:t xml:space="preserve"> (5</w:t>
      </w:r>
      <w:r w:rsidR="00E93624">
        <w:rPr>
          <w:b/>
          <w:color w:val="000000" w:themeColor="text1"/>
          <w:sz w:val="26"/>
          <w:szCs w:val="26"/>
        </w:rPr>
        <w:t>,0 điểm)</w:t>
      </w:r>
    </w:p>
    <w:p w:rsidR="004D2ADF" w:rsidRPr="00E62397" w:rsidRDefault="00184C54" w:rsidP="00E93624">
      <w:pPr>
        <w:spacing w:after="0" w:line="276" w:lineRule="auto"/>
        <w:ind w:firstLine="720"/>
        <w:jc w:val="both"/>
        <w:rPr>
          <w:color w:val="000000" w:themeColor="text1"/>
          <w:sz w:val="26"/>
          <w:szCs w:val="26"/>
        </w:rPr>
      </w:pPr>
      <w:r w:rsidRPr="00E62397">
        <w:rPr>
          <w:color w:val="000000" w:themeColor="text1"/>
          <w:sz w:val="26"/>
          <w:szCs w:val="26"/>
        </w:rPr>
        <w:t xml:space="preserve">Từ </w:t>
      </w:r>
      <w:r w:rsidR="005B132C">
        <w:rPr>
          <w:color w:val="000000" w:themeColor="text1"/>
          <w:sz w:val="26"/>
          <w:szCs w:val="26"/>
        </w:rPr>
        <w:t xml:space="preserve"> năm 1858 đến năm</w:t>
      </w:r>
      <w:r w:rsidRPr="00E62397">
        <w:rPr>
          <w:color w:val="000000" w:themeColor="text1"/>
          <w:sz w:val="26"/>
          <w:szCs w:val="26"/>
        </w:rPr>
        <w:t xml:space="preserve"> 1884</w:t>
      </w:r>
      <w:r w:rsidR="00117CAC">
        <w:rPr>
          <w:color w:val="000000" w:themeColor="text1"/>
          <w:sz w:val="26"/>
          <w:szCs w:val="26"/>
        </w:rPr>
        <w:t>,</w:t>
      </w:r>
      <w:r w:rsidRPr="00E62397">
        <w:rPr>
          <w:color w:val="000000" w:themeColor="text1"/>
          <w:sz w:val="26"/>
          <w:szCs w:val="26"/>
        </w:rPr>
        <w:t xml:space="preserve"> triều đình phong kiến nhà Nguyễn đã kí với </w:t>
      </w:r>
      <w:r w:rsidR="00117CAC">
        <w:rPr>
          <w:color w:val="000000" w:themeColor="text1"/>
          <w:sz w:val="26"/>
          <w:szCs w:val="26"/>
        </w:rPr>
        <w:t xml:space="preserve">thực dân </w:t>
      </w:r>
      <w:r w:rsidRPr="00E62397">
        <w:rPr>
          <w:color w:val="000000" w:themeColor="text1"/>
          <w:sz w:val="26"/>
          <w:szCs w:val="26"/>
        </w:rPr>
        <w:t>Pháp mấy bản hiệp ướ</w:t>
      </w:r>
      <w:r w:rsidR="009C0BB2" w:rsidRPr="00E62397">
        <w:rPr>
          <w:color w:val="000000" w:themeColor="text1"/>
          <w:sz w:val="26"/>
          <w:szCs w:val="26"/>
        </w:rPr>
        <w:t>c? Trình bày hoàn cả</w:t>
      </w:r>
      <w:r w:rsidRPr="00E62397">
        <w:rPr>
          <w:color w:val="000000" w:themeColor="text1"/>
          <w:sz w:val="26"/>
          <w:szCs w:val="26"/>
        </w:rPr>
        <w:t>nh</w:t>
      </w:r>
      <w:r w:rsidR="009C0BB2" w:rsidRPr="00E62397">
        <w:rPr>
          <w:color w:val="000000" w:themeColor="text1"/>
          <w:sz w:val="26"/>
          <w:szCs w:val="26"/>
        </w:rPr>
        <w:t xml:space="preserve">, nội dung </w:t>
      </w:r>
      <w:r w:rsidR="008D27D1" w:rsidRPr="00E62397">
        <w:rPr>
          <w:color w:val="000000" w:themeColor="text1"/>
          <w:sz w:val="26"/>
          <w:szCs w:val="26"/>
        </w:rPr>
        <w:t>của các bản hiệp ước triều Nguyễn đã kí với Pháp? Thái độ của nhân dân ta khi triều Nguyễn kí các bản hiệp ước trên?</w:t>
      </w:r>
    </w:p>
    <w:p w:rsidR="00F027FF" w:rsidRPr="00E62397" w:rsidRDefault="004D2ADF" w:rsidP="00E93624">
      <w:pPr>
        <w:spacing w:after="0" w:line="276" w:lineRule="auto"/>
        <w:jc w:val="both"/>
        <w:rPr>
          <w:b/>
          <w:color w:val="000000" w:themeColor="text1"/>
          <w:sz w:val="26"/>
          <w:szCs w:val="26"/>
        </w:rPr>
      </w:pPr>
      <w:r w:rsidRPr="00E62397">
        <w:rPr>
          <w:b/>
          <w:color w:val="000000" w:themeColor="text1"/>
          <w:sz w:val="26"/>
          <w:szCs w:val="26"/>
        </w:rPr>
        <w:t>Câu 3</w:t>
      </w:r>
      <w:r w:rsidR="00807300" w:rsidRPr="00E62397">
        <w:rPr>
          <w:b/>
          <w:color w:val="000000" w:themeColor="text1"/>
          <w:sz w:val="26"/>
          <w:szCs w:val="26"/>
        </w:rPr>
        <w:t xml:space="preserve"> (3</w:t>
      </w:r>
      <w:r w:rsidR="00346399" w:rsidRPr="00E62397">
        <w:rPr>
          <w:b/>
          <w:color w:val="000000" w:themeColor="text1"/>
          <w:sz w:val="26"/>
          <w:szCs w:val="26"/>
        </w:rPr>
        <w:t>,0 đ</w:t>
      </w:r>
      <w:r w:rsidR="00E93624">
        <w:rPr>
          <w:b/>
          <w:color w:val="000000" w:themeColor="text1"/>
          <w:sz w:val="26"/>
          <w:szCs w:val="26"/>
        </w:rPr>
        <w:t>iểm</w:t>
      </w:r>
      <w:r w:rsidR="00346399" w:rsidRPr="00E62397">
        <w:rPr>
          <w:b/>
          <w:color w:val="000000" w:themeColor="text1"/>
          <w:sz w:val="26"/>
          <w:szCs w:val="26"/>
        </w:rPr>
        <w:t>)</w:t>
      </w:r>
    </w:p>
    <w:p w:rsidR="001579F5" w:rsidRDefault="004D2ADF" w:rsidP="00E93624">
      <w:pPr>
        <w:spacing w:after="0" w:line="276" w:lineRule="auto"/>
        <w:ind w:firstLine="720"/>
        <w:jc w:val="both"/>
        <w:rPr>
          <w:color w:val="000000" w:themeColor="text1"/>
          <w:sz w:val="26"/>
          <w:szCs w:val="26"/>
        </w:rPr>
      </w:pPr>
      <w:r w:rsidRPr="00E62397">
        <w:rPr>
          <w:color w:val="000000" w:themeColor="text1"/>
          <w:sz w:val="26"/>
          <w:szCs w:val="26"/>
        </w:rPr>
        <w:t xml:space="preserve"> Đặc điểm</w:t>
      </w:r>
      <w:r w:rsidR="00D772FB" w:rsidRPr="00E62397">
        <w:rPr>
          <w:color w:val="000000" w:themeColor="text1"/>
          <w:sz w:val="26"/>
          <w:szCs w:val="26"/>
        </w:rPr>
        <w:t>,</w:t>
      </w:r>
      <w:r w:rsidRPr="00E62397">
        <w:rPr>
          <w:color w:val="000000" w:themeColor="text1"/>
          <w:sz w:val="26"/>
          <w:szCs w:val="26"/>
        </w:rPr>
        <w:t xml:space="preserve"> ý nghĩa của phong trào đấu tranh vũ trang chống thực dân Pháp xâm lược cuối thế kỉ XIX?</w:t>
      </w:r>
    </w:p>
    <w:p w:rsidR="004373E8" w:rsidRDefault="004373E8" w:rsidP="004373E8">
      <w:pPr>
        <w:spacing w:after="0" w:line="240" w:lineRule="auto"/>
        <w:ind w:firstLine="720"/>
        <w:rPr>
          <w:color w:val="000000" w:themeColor="text1"/>
          <w:sz w:val="26"/>
          <w:szCs w:val="26"/>
        </w:rPr>
      </w:pPr>
    </w:p>
    <w:p w:rsidR="00107567" w:rsidRDefault="00107567" w:rsidP="00107567">
      <w:pPr>
        <w:spacing w:after="0" w:line="240" w:lineRule="auto"/>
        <w:jc w:val="center"/>
        <w:rPr>
          <w:rFonts w:eastAsia="Arial" w:cs="Times New Roman"/>
          <w:b/>
          <w:sz w:val="26"/>
          <w:szCs w:val="26"/>
        </w:rPr>
      </w:pPr>
      <w:r w:rsidRPr="00107567">
        <w:rPr>
          <w:rFonts w:eastAsia="Arial" w:cs="Times New Roman"/>
          <w:b/>
          <w:sz w:val="26"/>
          <w:szCs w:val="26"/>
        </w:rPr>
        <w:t>------------------------------ Hết-----------------------------</w:t>
      </w:r>
    </w:p>
    <w:p w:rsidR="00107567" w:rsidRPr="00107567" w:rsidRDefault="00107567" w:rsidP="00107567">
      <w:pPr>
        <w:spacing w:after="0" w:line="240" w:lineRule="auto"/>
        <w:jc w:val="center"/>
        <w:rPr>
          <w:rFonts w:eastAsia="Arial" w:cs="Times New Roman"/>
          <w:b/>
          <w:sz w:val="26"/>
          <w:szCs w:val="26"/>
        </w:rPr>
      </w:pPr>
    </w:p>
    <w:p w:rsidR="00107567" w:rsidRPr="00107567" w:rsidRDefault="00107567" w:rsidP="00107567">
      <w:pPr>
        <w:spacing w:after="0" w:line="276" w:lineRule="auto"/>
        <w:rPr>
          <w:rFonts w:eastAsia="Arial" w:cs="Times New Roman"/>
          <w:i/>
          <w:sz w:val="26"/>
          <w:szCs w:val="26"/>
        </w:rPr>
      </w:pPr>
      <w:r>
        <w:rPr>
          <w:rFonts w:eastAsia="Arial" w:cs="Times New Roman"/>
          <w:i/>
          <w:sz w:val="26"/>
          <w:szCs w:val="26"/>
        </w:rPr>
        <w:t xml:space="preserve">- </w:t>
      </w:r>
      <w:r w:rsidRPr="00107567">
        <w:rPr>
          <w:rFonts w:eastAsia="Arial" w:cs="Times New Roman"/>
          <w:i/>
          <w:sz w:val="26"/>
          <w:szCs w:val="26"/>
        </w:rPr>
        <w:t>Họ và tên thí sinh :....................................................... Số báo danh .............................</w:t>
      </w:r>
    </w:p>
    <w:p w:rsidR="00107567" w:rsidRPr="00107567" w:rsidRDefault="00107567" w:rsidP="00107567">
      <w:pPr>
        <w:spacing w:after="0" w:line="276" w:lineRule="auto"/>
        <w:rPr>
          <w:rFonts w:eastAsia="Arial" w:cs="Times New Roman"/>
          <w:sz w:val="26"/>
          <w:szCs w:val="26"/>
        </w:rPr>
      </w:pPr>
      <w:r>
        <w:rPr>
          <w:rFonts w:eastAsia="Arial" w:cs="Times New Roman"/>
          <w:i/>
          <w:sz w:val="26"/>
          <w:szCs w:val="26"/>
        </w:rPr>
        <w:t xml:space="preserve">- </w:t>
      </w:r>
      <w:r w:rsidRPr="00107567">
        <w:rPr>
          <w:rFonts w:eastAsia="Arial" w:cs="Times New Roman"/>
          <w:i/>
          <w:sz w:val="26"/>
          <w:szCs w:val="26"/>
        </w:rPr>
        <w:t>Cán bộ coi thi không giải thích gì thêm.</w:t>
      </w:r>
    </w:p>
    <w:p w:rsidR="00107567" w:rsidRDefault="00107567" w:rsidP="004373E8">
      <w:pPr>
        <w:spacing w:after="0" w:line="240" w:lineRule="auto"/>
        <w:ind w:firstLine="720"/>
        <w:rPr>
          <w:color w:val="000000" w:themeColor="text1"/>
          <w:sz w:val="26"/>
          <w:szCs w:val="26"/>
        </w:rPr>
      </w:pPr>
    </w:p>
    <w:p w:rsidR="008320E9" w:rsidRDefault="008320E9" w:rsidP="004373E8">
      <w:pPr>
        <w:spacing w:after="0" w:line="240" w:lineRule="auto"/>
        <w:ind w:firstLine="720"/>
        <w:rPr>
          <w:color w:val="000000" w:themeColor="text1"/>
          <w:sz w:val="26"/>
          <w:szCs w:val="26"/>
        </w:rPr>
      </w:pPr>
    </w:p>
    <w:tbl>
      <w:tblPr>
        <w:tblW w:w="10632" w:type="dxa"/>
        <w:tblInd w:w="-601" w:type="dxa"/>
        <w:tblLook w:val="01E0" w:firstRow="1" w:lastRow="1" w:firstColumn="1" w:lastColumn="1" w:noHBand="0" w:noVBand="0"/>
      </w:tblPr>
      <w:tblGrid>
        <w:gridCol w:w="3819"/>
        <w:gridCol w:w="6813"/>
      </w:tblGrid>
      <w:tr w:rsidR="008320E9" w:rsidRPr="008320E9" w:rsidTr="00A61F3F">
        <w:trPr>
          <w:trHeight w:val="1134"/>
        </w:trPr>
        <w:tc>
          <w:tcPr>
            <w:tcW w:w="3819" w:type="dxa"/>
          </w:tcPr>
          <w:p w:rsidR="008320E9" w:rsidRPr="008320E9" w:rsidRDefault="008320E9" w:rsidP="008320E9">
            <w:pPr>
              <w:overflowPunct w:val="0"/>
              <w:autoSpaceDE w:val="0"/>
              <w:autoSpaceDN w:val="0"/>
              <w:adjustRightInd w:val="0"/>
              <w:textAlignment w:val="baseline"/>
              <w:rPr>
                <w:rFonts w:eastAsia="Times New Roman" w:cs="Times New Roman"/>
                <w:b/>
                <w:sz w:val="26"/>
                <w:lang w:val="vi-VN"/>
              </w:rPr>
            </w:pPr>
            <w:r w:rsidRPr="008320E9">
              <w:rPr>
                <w:rFonts w:eastAsia="Times New Roman" w:cs="Times New Roman"/>
                <w:b/>
                <w:sz w:val="26"/>
                <w:lang w:val="vi-VN"/>
              </w:rPr>
              <w:t xml:space="preserve">PHÒNG </w:t>
            </w:r>
            <w:r w:rsidRPr="008320E9">
              <w:rPr>
                <w:rFonts w:eastAsia="Times New Roman" w:cs="Times New Roman"/>
                <w:b/>
                <w:sz w:val="26"/>
                <w:u w:val="single"/>
                <w:lang w:val="vi-VN"/>
              </w:rPr>
              <w:t>GD&amp;ĐT</w:t>
            </w:r>
            <w:r w:rsidRPr="008320E9">
              <w:rPr>
                <w:rFonts w:eastAsia="Times New Roman" w:cs="Times New Roman"/>
                <w:b/>
                <w:sz w:val="26"/>
                <w:lang w:val="vi-VN"/>
              </w:rPr>
              <w:t xml:space="preserve"> LÂM THAO</w:t>
            </w:r>
          </w:p>
          <w:p w:rsidR="008320E9" w:rsidRPr="008320E9" w:rsidRDefault="008320E9" w:rsidP="008320E9">
            <w:pPr>
              <w:overflowPunct w:val="0"/>
              <w:autoSpaceDE w:val="0"/>
              <w:autoSpaceDN w:val="0"/>
              <w:adjustRightInd w:val="0"/>
              <w:jc w:val="center"/>
              <w:textAlignment w:val="baseline"/>
              <w:rPr>
                <w:rFonts w:eastAsia="Times New Roman" w:cs="Times New Roman"/>
                <w:b/>
                <w:i/>
                <w:sz w:val="26"/>
                <w:lang w:val="vi-VN"/>
              </w:rPr>
            </w:pPr>
          </w:p>
          <w:p w:rsidR="008320E9" w:rsidRPr="008320E9" w:rsidRDefault="008320E9" w:rsidP="008320E9">
            <w:pPr>
              <w:overflowPunct w:val="0"/>
              <w:autoSpaceDE w:val="0"/>
              <w:autoSpaceDN w:val="0"/>
              <w:adjustRightInd w:val="0"/>
              <w:textAlignment w:val="baseline"/>
              <w:rPr>
                <w:rFonts w:eastAsia="Times New Roman" w:cs="Times New Roman"/>
                <w:b/>
                <w:i/>
                <w:sz w:val="26"/>
                <w:lang w:val="vi-VN"/>
              </w:rPr>
            </w:pPr>
          </w:p>
        </w:tc>
        <w:tc>
          <w:tcPr>
            <w:tcW w:w="6813" w:type="dxa"/>
            <w:hideMark/>
          </w:tcPr>
          <w:p w:rsidR="008320E9" w:rsidRPr="008320E9" w:rsidRDefault="008320E9" w:rsidP="008320E9">
            <w:pPr>
              <w:overflowPunct w:val="0"/>
              <w:autoSpaceDE w:val="0"/>
              <w:autoSpaceDN w:val="0"/>
              <w:adjustRightInd w:val="0"/>
              <w:textAlignment w:val="baseline"/>
              <w:rPr>
                <w:rFonts w:eastAsia="Times New Roman" w:cs="Times New Roman"/>
                <w:b/>
                <w:sz w:val="26"/>
                <w:lang w:val="vi-VN"/>
              </w:rPr>
            </w:pPr>
            <w:r w:rsidRPr="008320E9">
              <w:rPr>
                <w:rFonts w:eastAsia="Times New Roman" w:cs="Times New Roman"/>
                <w:b/>
                <w:sz w:val="26"/>
                <w:lang w:val="vi-VN"/>
              </w:rPr>
              <w:t>KỲ THI CHỌN HỌC SINH GIỎI LỚP 6,7,8 CẤP HUYỆN</w:t>
            </w:r>
          </w:p>
          <w:p w:rsidR="008320E9" w:rsidRPr="008320E9" w:rsidRDefault="008320E9" w:rsidP="008320E9">
            <w:pPr>
              <w:overflowPunct w:val="0"/>
              <w:autoSpaceDE w:val="0"/>
              <w:autoSpaceDN w:val="0"/>
              <w:adjustRightInd w:val="0"/>
              <w:jc w:val="center"/>
              <w:textAlignment w:val="baseline"/>
              <w:rPr>
                <w:rFonts w:eastAsia="Times New Roman" w:cs="Times New Roman"/>
                <w:b/>
                <w:sz w:val="26"/>
                <w:lang w:val="vi-VN"/>
              </w:rPr>
            </w:pPr>
            <w:r w:rsidRPr="008320E9">
              <w:rPr>
                <w:rFonts w:eastAsia="Times New Roman" w:cs="Times New Roman"/>
                <w:b/>
                <w:sz w:val="26"/>
                <w:lang w:val="vi-VN"/>
              </w:rPr>
              <w:t xml:space="preserve">NĂM HỌC 2022 – 2023 </w:t>
            </w:r>
          </w:p>
          <w:p w:rsidR="008320E9" w:rsidRPr="008320E9" w:rsidRDefault="008320E9" w:rsidP="008320E9">
            <w:pPr>
              <w:overflowPunct w:val="0"/>
              <w:autoSpaceDE w:val="0"/>
              <w:autoSpaceDN w:val="0"/>
              <w:adjustRightInd w:val="0"/>
              <w:jc w:val="center"/>
              <w:textAlignment w:val="baseline"/>
              <w:rPr>
                <w:rFonts w:eastAsia="Times New Roman" w:cs="Times New Roman"/>
                <w:b/>
                <w:sz w:val="26"/>
                <w:lang w:val="vi-VN"/>
              </w:rPr>
            </w:pPr>
            <w:r w:rsidRPr="008320E9">
              <w:rPr>
                <w:rFonts w:eastAsia="Times New Roman" w:cs="Times New Roman"/>
                <w:b/>
                <w:sz w:val="26"/>
                <w:lang w:val="vi-VN"/>
              </w:rPr>
              <w:t>HƯỚNG DẪN CHẤM MÔN LỊCH SỬ 8</w:t>
            </w:r>
          </w:p>
        </w:tc>
      </w:tr>
    </w:tbl>
    <w:p w:rsidR="008320E9" w:rsidRPr="008320E9" w:rsidRDefault="008320E9" w:rsidP="008320E9">
      <w:pPr>
        <w:tabs>
          <w:tab w:val="left" w:pos="360"/>
          <w:tab w:val="left" w:pos="2700"/>
          <w:tab w:val="left" w:pos="5130"/>
          <w:tab w:val="left" w:pos="7560"/>
        </w:tabs>
        <w:spacing w:after="0" w:line="288" w:lineRule="auto"/>
        <w:jc w:val="both"/>
        <w:rPr>
          <w:rFonts w:eastAsia="Calibri" w:cs="Times New Roman"/>
          <w:b/>
          <w:sz w:val="26"/>
          <w:szCs w:val="26"/>
          <w:lang w:val="vi-VN"/>
        </w:rPr>
      </w:pPr>
      <w:r w:rsidRPr="008320E9">
        <w:rPr>
          <w:rFonts w:eastAsia="Calibri" w:cs="Times New Roman"/>
          <w:b/>
          <w:sz w:val="26"/>
          <w:szCs w:val="26"/>
          <w:lang w:val="vi-VN"/>
        </w:rPr>
        <w:t>I. PHẦN TRẮC NGHIỆM KHÁCH QUAN: (8,0 điểm)</w:t>
      </w:r>
    </w:p>
    <w:p w:rsidR="008320E9" w:rsidRPr="008320E9" w:rsidRDefault="008320E9" w:rsidP="008320E9">
      <w:pPr>
        <w:spacing w:after="0" w:line="276" w:lineRule="auto"/>
        <w:jc w:val="both"/>
        <w:rPr>
          <w:rFonts w:eastAsia="Times New Roman" w:cs="Times New Roman"/>
          <w:b/>
          <w:szCs w:val="28"/>
          <w:lang w:val="vi-VN"/>
        </w:rPr>
      </w:pPr>
      <w:r w:rsidRPr="008320E9">
        <w:rPr>
          <w:rFonts w:eastAsia="Times New Roman" w:cs="Times New Roman"/>
          <w:b/>
          <w:szCs w:val="28"/>
          <w:lang w:val="vi-VN"/>
        </w:rPr>
        <w:t>Mỗi câu đúng được 0,5 điểm</w:t>
      </w:r>
    </w:p>
    <w:tbl>
      <w:tblPr>
        <w:tblStyle w:val="TableGrid"/>
        <w:tblW w:w="0" w:type="auto"/>
        <w:tblLook w:val="04A0" w:firstRow="1" w:lastRow="0" w:firstColumn="1" w:lastColumn="0" w:noHBand="0" w:noVBand="1"/>
      </w:tblPr>
      <w:tblGrid>
        <w:gridCol w:w="1147"/>
        <w:gridCol w:w="1147"/>
        <w:gridCol w:w="1148"/>
        <w:gridCol w:w="1148"/>
        <w:gridCol w:w="1148"/>
        <w:gridCol w:w="1148"/>
        <w:gridCol w:w="1148"/>
        <w:gridCol w:w="1148"/>
      </w:tblGrid>
      <w:tr w:rsidR="008320E9" w:rsidRPr="008320E9" w:rsidTr="00A61F3F">
        <w:tc>
          <w:tcPr>
            <w:tcW w:w="1147"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w:t>
            </w:r>
          </w:p>
        </w:tc>
        <w:tc>
          <w:tcPr>
            <w:tcW w:w="1147"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2</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3</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4</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5</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6</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7</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8</w:t>
            </w:r>
          </w:p>
        </w:tc>
      </w:tr>
      <w:tr w:rsidR="008320E9" w:rsidRPr="008320E9" w:rsidTr="00A61F3F">
        <w:tc>
          <w:tcPr>
            <w:tcW w:w="1147"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B</w:t>
            </w:r>
          </w:p>
        </w:tc>
        <w:tc>
          <w:tcPr>
            <w:tcW w:w="1147"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B</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A</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B</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A</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r>
      <w:tr w:rsidR="008320E9" w:rsidRPr="008320E9" w:rsidTr="00A61F3F">
        <w:tc>
          <w:tcPr>
            <w:tcW w:w="1147"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9</w:t>
            </w:r>
          </w:p>
        </w:tc>
        <w:tc>
          <w:tcPr>
            <w:tcW w:w="1147"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10</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11</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12</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13</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14</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15</w:t>
            </w:r>
          </w:p>
        </w:tc>
        <w:tc>
          <w:tcPr>
            <w:tcW w:w="1148"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Câu 16</w:t>
            </w:r>
          </w:p>
        </w:tc>
      </w:tr>
      <w:tr w:rsidR="008320E9" w:rsidRPr="008320E9" w:rsidTr="00A61F3F">
        <w:tc>
          <w:tcPr>
            <w:tcW w:w="1147"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c>
          <w:tcPr>
            <w:tcW w:w="1147"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A</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B</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D</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B</w:t>
            </w:r>
          </w:p>
        </w:tc>
        <w:tc>
          <w:tcPr>
            <w:tcW w:w="114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A</w:t>
            </w:r>
          </w:p>
        </w:tc>
      </w:tr>
    </w:tbl>
    <w:p w:rsidR="008320E9" w:rsidRPr="008320E9" w:rsidRDefault="008320E9" w:rsidP="008320E9">
      <w:pPr>
        <w:spacing w:after="0" w:line="288" w:lineRule="auto"/>
        <w:rPr>
          <w:rFonts w:eastAsia="Calibri" w:cs="Times New Roman"/>
          <w:b/>
          <w:sz w:val="26"/>
          <w:szCs w:val="26"/>
        </w:rPr>
      </w:pPr>
      <w:r w:rsidRPr="008320E9">
        <w:rPr>
          <w:rFonts w:eastAsia="Calibri" w:cs="Times New Roman"/>
          <w:b/>
          <w:sz w:val="26"/>
          <w:szCs w:val="26"/>
        </w:rPr>
        <w:lastRenderedPageBreak/>
        <w:t>II. PHẦN TỰ LUẬN: (12,0 đ)</w:t>
      </w:r>
    </w:p>
    <w:tbl>
      <w:tblPr>
        <w:tblStyle w:val="TableGrid"/>
        <w:tblW w:w="9776" w:type="dxa"/>
        <w:tblLook w:val="04A0" w:firstRow="1" w:lastRow="0" w:firstColumn="1" w:lastColumn="0" w:noHBand="0" w:noVBand="1"/>
      </w:tblPr>
      <w:tblGrid>
        <w:gridCol w:w="988"/>
        <w:gridCol w:w="7655"/>
        <w:gridCol w:w="1133"/>
      </w:tblGrid>
      <w:tr w:rsidR="008320E9" w:rsidRPr="008320E9" w:rsidTr="00A61F3F">
        <w:tc>
          <w:tcPr>
            <w:tcW w:w="988"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Câu</w:t>
            </w:r>
          </w:p>
        </w:tc>
        <w:tc>
          <w:tcPr>
            <w:tcW w:w="7655"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Nội dung</w:t>
            </w:r>
          </w:p>
        </w:tc>
        <w:tc>
          <w:tcPr>
            <w:tcW w:w="1133"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Điểm</w:t>
            </w:r>
          </w:p>
        </w:tc>
      </w:tr>
      <w:tr w:rsidR="008320E9" w:rsidRPr="008320E9" w:rsidTr="00A61F3F">
        <w:tc>
          <w:tcPr>
            <w:tcW w:w="988" w:type="dxa"/>
            <w:vMerge w:val="restart"/>
          </w:tcPr>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Câu 1</w:t>
            </w: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(4,0 đ)</w:t>
            </w:r>
          </w:p>
        </w:tc>
        <w:tc>
          <w:tcPr>
            <w:tcW w:w="7655" w:type="dxa"/>
          </w:tcPr>
          <w:p w:rsidR="008320E9" w:rsidRPr="008320E9" w:rsidRDefault="008320E9" w:rsidP="008320E9">
            <w:pPr>
              <w:spacing w:line="288" w:lineRule="auto"/>
              <w:rPr>
                <w:rFonts w:eastAsia="Calibri" w:cs="Times New Roman"/>
                <w:b/>
                <w:sz w:val="26"/>
                <w:szCs w:val="26"/>
              </w:rPr>
            </w:pPr>
            <w:r w:rsidRPr="008320E9">
              <w:rPr>
                <w:rFonts w:eastAsia="Calibri" w:cs="Times New Roman"/>
                <w:b/>
                <w:color w:val="000000"/>
                <w:sz w:val="26"/>
                <w:szCs w:val="26"/>
              </w:rPr>
              <w:t>* Tại sao cách mạng tư sản Pháp (1789-1794) được coi là cuộc “đại cách mạng”?</w:t>
            </w:r>
          </w:p>
        </w:tc>
        <w:tc>
          <w:tcPr>
            <w:tcW w:w="1133"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1,5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CMTS Pháp có sự tham gia của đông đảo quần chúng nhân dân, trước tiên là nông dân. Nhân dân là lực lượng quyết định, thúc đẩy CM phát triển đi lên.</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CMTS Pháp đã thiết lập nền cộng hòa. Tháng 7/1789: Thông qua bản Tuyên ngôn Nhân quyền và dân quyền nổi tiếng với khẩu hiệu Tự do- Bình đẳng – Bác ái.</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CMTS Pháp đã thực hiện những biện pháp kiên quyết để trừng trị bọn phản CM và giải quyết những yêu cầu của nhân dân... đặc biệt là vấn đề ruộng đất cho nông dân.</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CMTS Pháp đã hoàn thành xuất sắc nhiệm vụ dân chủ, dân tộc:</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xml:space="preserve"> </w:t>
            </w:r>
            <w:r w:rsidRPr="008320E9">
              <w:rPr>
                <w:rFonts w:eastAsia="Times New Roman" w:cs="Times New Roman"/>
                <w:szCs w:val="24"/>
                <w:lang w:val="pt-BR"/>
              </w:rPr>
              <w:t xml:space="preserve">+ </w:t>
            </w:r>
            <w:r w:rsidRPr="008320E9">
              <w:rPr>
                <w:rFonts w:eastAsia="Times New Roman" w:cs="Times New Roman"/>
                <w:szCs w:val="28"/>
                <w:lang w:val="pt-BR"/>
              </w:rPr>
              <w:t>Lật đổ chế độ quân chủ chuyên chế, tạo điều kiện cho nền kinh tế TBCN ở Pháp phát triển.</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4"/>
                <w:lang w:val="pt-BR"/>
              </w:rPr>
              <w:t xml:space="preserve">+ </w:t>
            </w:r>
            <w:r w:rsidRPr="008320E9">
              <w:rPr>
                <w:rFonts w:eastAsia="Times New Roman" w:cs="Times New Roman"/>
                <w:szCs w:val="28"/>
                <w:lang w:val="pt-BR"/>
              </w:rPr>
              <w:t xml:space="preserve">Đánh tan cuộc tấn công xâm lược của Liên minh PK châu Âu, bảo vệ tổ quốc. </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xml:space="preserve">- CMTS Pháp có sự tác động, ảnh hưởng sâu sắc đến nhiều nước trên thế giới …. Thức tỉnh các lực lượng dân chủ và tiến bộ đứng lên đấu tranh chống CĐPK, chế độ thực dân. </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0,25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0,25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0,25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0,25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rPr>
                <w:rFonts w:eastAsia="Calibri" w:cs="Times New Roman"/>
                <w:b/>
                <w:color w:val="000000"/>
                <w:szCs w:val="28"/>
              </w:rPr>
            </w:pPr>
            <w:r w:rsidRPr="008320E9">
              <w:rPr>
                <w:rFonts w:eastAsia="Calibri" w:cs="Times New Roman"/>
                <w:b/>
                <w:color w:val="000000"/>
                <w:szCs w:val="28"/>
              </w:rPr>
              <w:t>* So sánh điểm khác nhau cơ bản giữa cách mạng tư sản Pháp (1789-1794) với cuộc cách mạng tháng Mười Nga năm 1917?</w:t>
            </w:r>
          </w:p>
        </w:tc>
        <w:tc>
          <w:tcPr>
            <w:tcW w:w="1133" w:type="dxa"/>
          </w:tcPr>
          <w:p w:rsidR="008320E9" w:rsidRPr="008320E9" w:rsidRDefault="008320E9" w:rsidP="008320E9">
            <w:pPr>
              <w:spacing w:line="288" w:lineRule="auto"/>
              <w:jc w:val="center"/>
              <w:rPr>
                <w:rFonts w:eastAsia="Calibri" w:cs="Times New Roman"/>
                <w:b/>
                <w:szCs w:val="28"/>
              </w:rPr>
            </w:pPr>
            <w:r w:rsidRPr="008320E9">
              <w:rPr>
                <w:rFonts w:eastAsia="Calibri" w:cs="Times New Roman"/>
                <w:b/>
                <w:szCs w:val="28"/>
              </w:rPr>
              <w:t>2,5 đ</w:t>
            </w:r>
          </w:p>
        </w:tc>
      </w:tr>
      <w:tr w:rsidR="008320E9" w:rsidRPr="008320E9" w:rsidTr="00A61F3F">
        <w:tc>
          <w:tcPr>
            <w:tcW w:w="988" w:type="dxa"/>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 xml:space="preserve">* </w:t>
            </w:r>
            <w:r w:rsidRPr="008320E9">
              <w:rPr>
                <w:rFonts w:eastAsia="Calibri" w:cs="Times New Roman"/>
                <w:i/>
                <w:szCs w:val="28"/>
                <w:u w:val="single"/>
              </w:rPr>
              <w:t>Mục tiêu- nhiệm vụ CM</w:t>
            </w:r>
            <w:r w:rsidRPr="008320E9">
              <w:rPr>
                <w:rFonts w:eastAsia="Calibri" w:cs="Times New Roman"/>
                <w:i/>
                <w:szCs w:val="28"/>
              </w:rPr>
              <w:t>:</w:t>
            </w: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 xml:space="preserve">- </w:t>
            </w:r>
            <w:r w:rsidRPr="008320E9">
              <w:rPr>
                <w:rFonts w:eastAsia="Calibri" w:cs="Times New Roman"/>
                <w:szCs w:val="28"/>
              </w:rPr>
              <w:t>CMTS Pháp:</w:t>
            </w:r>
            <w:r w:rsidRPr="008320E9">
              <w:rPr>
                <w:rFonts w:eastAsia="Calibri" w:cs="Times New Roman"/>
                <w:b/>
                <w:sz w:val="26"/>
                <w:szCs w:val="26"/>
              </w:rPr>
              <w:t xml:space="preserve"> </w:t>
            </w:r>
            <w:r w:rsidRPr="008320E9">
              <w:rPr>
                <w:rFonts w:eastAsia="Times New Roman" w:cs="Times New Roman"/>
                <w:szCs w:val="24"/>
              </w:rPr>
              <w:t xml:space="preserve">Lật đổ CĐPK, mở đường cho chủ nghĩa tư bản ở Pháp phát triển. </w:t>
            </w:r>
          </w:p>
          <w:p w:rsidR="008320E9" w:rsidRPr="008320E9" w:rsidRDefault="008320E9" w:rsidP="008320E9">
            <w:pPr>
              <w:spacing w:line="288" w:lineRule="auto"/>
              <w:rPr>
                <w:rFonts w:eastAsia="Times New Roman" w:cs="Times New Roman"/>
                <w:szCs w:val="24"/>
              </w:rPr>
            </w:pPr>
            <w:r w:rsidRPr="008320E9">
              <w:rPr>
                <w:rFonts w:eastAsia="Times New Roman" w:cs="Times New Roman"/>
                <w:szCs w:val="24"/>
              </w:rPr>
              <w:t>- CM tháng Mười Nga: Lật đổ chính phủ lâm thời tư sản, giành chính quyền hoàn toàn về tay nhân dân .</w:t>
            </w:r>
          </w:p>
          <w:p w:rsidR="008320E9" w:rsidRPr="008320E9" w:rsidRDefault="008320E9" w:rsidP="008320E9">
            <w:pPr>
              <w:spacing w:line="288" w:lineRule="auto"/>
              <w:rPr>
                <w:rFonts w:eastAsia="Times New Roman" w:cs="Times New Roman"/>
                <w:szCs w:val="24"/>
              </w:rPr>
            </w:pPr>
            <w:r w:rsidRPr="008320E9">
              <w:rPr>
                <w:rFonts w:eastAsia="Times New Roman" w:cs="Times New Roman"/>
                <w:szCs w:val="24"/>
              </w:rPr>
              <w:t xml:space="preserve">* </w:t>
            </w:r>
            <w:r w:rsidRPr="008320E9">
              <w:rPr>
                <w:rFonts w:eastAsia="Times New Roman" w:cs="Times New Roman"/>
                <w:i/>
                <w:szCs w:val="24"/>
                <w:u w:val="single"/>
              </w:rPr>
              <w:t>Lãnh đạo:</w:t>
            </w:r>
          </w:p>
          <w:p w:rsidR="008320E9" w:rsidRPr="008320E9" w:rsidRDefault="008320E9" w:rsidP="008320E9">
            <w:pPr>
              <w:spacing w:line="288" w:lineRule="auto"/>
              <w:rPr>
                <w:rFonts w:eastAsia="Calibri" w:cs="Times New Roman"/>
                <w:szCs w:val="28"/>
              </w:rPr>
            </w:pPr>
            <w:r w:rsidRPr="008320E9">
              <w:rPr>
                <w:rFonts w:eastAsia="Times New Roman" w:cs="Times New Roman"/>
                <w:szCs w:val="24"/>
              </w:rPr>
              <w:t xml:space="preserve">- </w:t>
            </w:r>
            <w:r w:rsidRPr="008320E9">
              <w:rPr>
                <w:rFonts w:eastAsia="Calibri" w:cs="Times New Roman"/>
                <w:szCs w:val="28"/>
              </w:rPr>
              <w:t>CMTS Pháp: Giai cấp tư sản</w:t>
            </w:r>
          </w:p>
          <w:p w:rsidR="008320E9" w:rsidRPr="008320E9" w:rsidRDefault="008320E9" w:rsidP="008320E9">
            <w:pPr>
              <w:spacing w:line="288" w:lineRule="auto"/>
              <w:rPr>
                <w:rFonts w:eastAsia="Times New Roman" w:cs="Times New Roman"/>
                <w:szCs w:val="28"/>
              </w:rPr>
            </w:pPr>
            <w:r w:rsidRPr="008320E9">
              <w:rPr>
                <w:rFonts w:eastAsia="Times New Roman" w:cs="Times New Roman"/>
                <w:szCs w:val="24"/>
              </w:rPr>
              <w:t>- CM tháng Mười Nga: Lênin và Đảng Bôn sê-vich Nga ( g/c vô sản)</w:t>
            </w:r>
          </w:p>
          <w:p w:rsidR="008320E9" w:rsidRPr="008320E9" w:rsidRDefault="008320E9" w:rsidP="008320E9">
            <w:pPr>
              <w:spacing w:line="288" w:lineRule="auto"/>
              <w:rPr>
                <w:rFonts w:eastAsia="Calibri" w:cs="Times New Roman"/>
                <w:b/>
                <w:szCs w:val="28"/>
              </w:rPr>
            </w:pPr>
            <w:r w:rsidRPr="008320E9">
              <w:rPr>
                <w:rFonts w:eastAsia="Calibri" w:cs="Times New Roman"/>
                <w:b/>
                <w:szCs w:val="28"/>
              </w:rPr>
              <w:t xml:space="preserve">* </w:t>
            </w:r>
            <w:r w:rsidRPr="008320E9">
              <w:rPr>
                <w:rFonts w:eastAsia="Calibri" w:cs="Times New Roman"/>
                <w:i/>
                <w:szCs w:val="28"/>
                <w:u w:val="single"/>
              </w:rPr>
              <w:t>Lực lượng CM:</w:t>
            </w:r>
          </w:p>
          <w:p w:rsidR="008320E9" w:rsidRPr="008320E9" w:rsidRDefault="008320E9" w:rsidP="008320E9">
            <w:pPr>
              <w:spacing w:line="288" w:lineRule="auto"/>
              <w:rPr>
                <w:rFonts w:eastAsia="Calibri" w:cs="Times New Roman"/>
                <w:szCs w:val="28"/>
              </w:rPr>
            </w:pPr>
            <w:r w:rsidRPr="008320E9">
              <w:rPr>
                <w:rFonts w:eastAsia="Calibri" w:cs="Times New Roman"/>
                <w:b/>
                <w:sz w:val="26"/>
                <w:szCs w:val="26"/>
              </w:rPr>
              <w:t xml:space="preserve">- </w:t>
            </w:r>
            <w:r w:rsidRPr="008320E9">
              <w:rPr>
                <w:rFonts w:eastAsia="Calibri" w:cs="Times New Roman"/>
                <w:szCs w:val="28"/>
              </w:rPr>
              <w:t>CMTS Pháp: tư sản, nông dân, bình dân thành thị…</w:t>
            </w:r>
          </w:p>
          <w:p w:rsidR="008320E9" w:rsidRPr="008320E9" w:rsidRDefault="008320E9" w:rsidP="008320E9">
            <w:pPr>
              <w:spacing w:line="288" w:lineRule="auto"/>
              <w:rPr>
                <w:rFonts w:eastAsia="Times New Roman" w:cs="Times New Roman"/>
                <w:szCs w:val="24"/>
              </w:rPr>
            </w:pPr>
            <w:r w:rsidRPr="008320E9">
              <w:rPr>
                <w:rFonts w:eastAsia="Calibri" w:cs="Times New Roman"/>
                <w:szCs w:val="28"/>
              </w:rPr>
              <w:t xml:space="preserve">- </w:t>
            </w:r>
            <w:r w:rsidRPr="008320E9">
              <w:rPr>
                <w:rFonts w:eastAsia="Times New Roman" w:cs="Times New Roman"/>
                <w:szCs w:val="24"/>
              </w:rPr>
              <w:t>CM tháng Mười Nga: công nhân, nông dân, binh lính</w:t>
            </w:r>
          </w:p>
          <w:p w:rsidR="008320E9" w:rsidRPr="008320E9" w:rsidRDefault="008320E9" w:rsidP="008320E9">
            <w:pPr>
              <w:spacing w:line="288" w:lineRule="auto"/>
              <w:rPr>
                <w:rFonts w:eastAsia="Times New Roman" w:cs="Times New Roman"/>
                <w:i/>
                <w:szCs w:val="24"/>
                <w:u w:val="single"/>
              </w:rPr>
            </w:pPr>
            <w:r w:rsidRPr="008320E9">
              <w:rPr>
                <w:rFonts w:eastAsia="Times New Roman" w:cs="Times New Roman"/>
                <w:szCs w:val="24"/>
              </w:rPr>
              <w:t xml:space="preserve">* </w:t>
            </w:r>
            <w:r w:rsidRPr="008320E9">
              <w:rPr>
                <w:rFonts w:eastAsia="Times New Roman" w:cs="Times New Roman"/>
                <w:i/>
                <w:szCs w:val="24"/>
                <w:u w:val="single"/>
              </w:rPr>
              <w:t>Kết quả - Xu thế phát triển của CM:</w:t>
            </w:r>
          </w:p>
          <w:p w:rsidR="008320E9" w:rsidRPr="008320E9" w:rsidRDefault="008320E9" w:rsidP="008320E9">
            <w:pPr>
              <w:spacing w:line="288" w:lineRule="auto"/>
              <w:rPr>
                <w:rFonts w:eastAsia="Calibri" w:cs="Times New Roman"/>
                <w:szCs w:val="28"/>
              </w:rPr>
            </w:pPr>
            <w:r w:rsidRPr="008320E9">
              <w:rPr>
                <w:rFonts w:eastAsia="Times New Roman" w:cs="Times New Roman"/>
                <w:szCs w:val="24"/>
              </w:rPr>
              <w:t xml:space="preserve">- </w:t>
            </w:r>
            <w:r w:rsidRPr="008320E9">
              <w:rPr>
                <w:rFonts w:eastAsia="Calibri" w:cs="Times New Roman"/>
                <w:szCs w:val="28"/>
              </w:rPr>
              <w:t>CMTS Pháp: Tiến lên chế độ TBCN</w:t>
            </w:r>
          </w:p>
          <w:p w:rsidR="008320E9" w:rsidRPr="008320E9" w:rsidRDefault="008320E9" w:rsidP="008320E9">
            <w:pPr>
              <w:spacing w:line="288" w:lineRule="auto"/>
              <w:rPr>
                <w:rFonts w:eastAsia="Times New Roman" w:cs="Times New Roman"/>
                <w:szCs w:val="24"/>
              </w:rPr>
            </w:pPr>
            <w:r w:rsidRPr="008320E9">
              <w:rPr>
                <w:rFonts w:eastAsia="Calibri" w:cs="Times New Roman"/>
                <w:szCs w:val="28"/>
              </w:rPr>
              <w:t xml:space="preserve">- </w:t>
            </w:r>
            <w:r w:rsidRPr="008320E9">
              <w:rPr>
                <w:rFonts w:eastAsia="Times New Roman" w:cs="Times New Roman"/>
                <w:szCs w:val="24"/>
              </w:rPr>
              <w:t>CM tháng Mười Nga: Tiến lên chế độ XHCN.</w:t>
            </w:r>
          </w:p>
          <w:p w:rsidR="008320E9" w:rsidRPr="008320E9" w:rsidRDefault="008320E9" w:rsidP="008320E9">
            <w:pPr>
              <w:spacing w:line="288" w:lineRule="auto"/>
              <w:rPr>
                <w:rFonts w:eastAsia="Times New Roman" w:cs="Times New Roman"/>
                <w:szCs w:val="24"/>
              </w:rPr>
            </w:pPr>
            <w:r w:rsidRPr="008320E9">
              <w:rPr>
                <w:rFonts w:eastAsia="Times New Roman" w:cs="Times New Roman"/>
                <w:szCs w:val="24"/>
              </w:rPr>
              <w:t xml:space="preserve">* </w:t>
            </w:r>
            <w:r w:rsidRPr="008320E9">
              <w:rPr>
                <w:rFonts w:eastAsia="Times New Roman" w:cs="Times New Roman"/>
                <w:i/>
                <w:szCs w:val="24"/>
                <w:u w:val="single"/>
              </w:rPr>
              <w:t>Tính chất:</w:t>
            </w:r>
          </w:p>
          <w:p w:rsidR="008320E9" w:rsidRPr="008320E9" w:rsidRDefault="008320E9" w:rsidP="008320E9">
            <w:pPr>
              <w:spacing w:line="288" w:lineRule="auto"/>
              <w:rPr>
                <w:rFonts w:eastAsia="Calibri" w:cs="Times New Roman"/>
                <w:szCs w:val="28"/>
              </w:rPr>
            </w:pPr>
            <w:r w:rsidRPr="008320E9">
              <w:rPr>
                <w:rFonts w:eastAsia="Times New Roman" w:cs="Times New Roman"/>
                <w:szCs w:val="24"/>
              </w:rPr>
              <w:t xml:space="preserve">- </w:t>
            </w:r>
            <w:r w:rsidRPr="008320E9">
              <w:rPr>
                <w:rFonts w:eastAsia="Calibri" w:cs="Times New Roman"/>
                <w:szCs w:val="28"/>
              </w:rPr>
              <w:t>CMTS Pháp: là cuộc CMTS</w:t>
            </w:r>
          </w:p>
          <w:p w:rsidR="008320E9" w:rsidRPr="008320E9" w:rsidRDefault="008320E9" w:rsidP="008320E9">
            <w:pPr>
              <w:spacing w:line="288" w:lineRule="auto"/>
              <w:rPr>
                <w:rFonts w:eastAsia="Calibri" w:cs="Times New Roman"/>
                <w:b/>
                <w:sz w:val="26"/>
                <w:szCs w:val="26"/>
              </w:rPr>
            </w:pPr>
            <w:r w:rsidRPr="008320E9">
              <w:rPr>
                <w:rFonts w:eastAsia="Calibri" w:cs="Times New Roman"/>
                <w:szCs w:val="28"/>
              </w:rPr>
              <w:t xml:space="preserve">- </w:t>
            </w:r>
            <w:r w:rsidRPr="008320E9">
              <w:rPr>
                <w:rFonts w:eastAsia="Times New Roman" w:cs="Times New Roman"/>
                <w:szCs w:val="24"/>
              </w:rPr>
              <w:t>CM tháng Mười Nga: CM vô sản (CMXHCN).</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vMerge w:val="restart"/>
          </w:tcPr>
          <w:p w:rsidR="008320E9" w:rsidRPr="008320E9" w:rsidRDefault="008320E9" w:rsidP="008320E9">
            <w:pPr>
              <w:spacing w:line="288" w:lineRule="auto"/>
              <w:rPr>
                <w:rFonts w:eastAsia="Calibri" w:cs="Times New Roman"/>
                <w:b/>
                <w:szCs w:val="28"/>
              </w:rPr>
            </w:pPr>
            <w:r w:rsidRPr="008320E9">
              <w:rPr>
                <w:rFonts w:eastAsia="Calibri" w:cs="Times New Roman"/>
                <w:b/>
                <w:szCs w:val="28"/>
              </w:rPr>
              <w:lastRenderedPageBreak/>
              <w:t>Câu 2</w:t>
            </w:r>
          </w:p>
          <w:p w:rsidR="008320E9" w:rsidRPr="008320E9" w:rsidRDefault="008320E9" w:rsidP="008320E9">
            <w:pPr>
              <w:spacing w:line="288" w:lineRule="auto"/>
              <w:rPr>
                <w:rFonts w:eastAsia="Calibri" w:cs="Times New Roman"/>
                <w:b/>
                <w:sz w:val="26"/>
                <w:szCs w:val="26"/>
              </w:rPr>
            </w:pPr>
            <w:r w:rsidRPr="008320E9">
              <w:rPr>
                <w:rFonts w:eastAsia="Calibri" w:cs="Times New Roman"/>
                <w:b/>
                <w:szCs w:val="28"/>
              </w:rPr>
              <w:t>(5,0 đ)</w:t>
            </w:r>
          </w:p>
        </w:tc>
        <w:tc>
          <w:tcPr>
            <w:tcW w:w="7655" w:type="dxa"/>
          </w:tcPr>
          <w:p w:rsidR="008320E9" w:rsidRPr="008320E9" w:rsidRDefault="008320E9" w:rsidP="008320E9">
            <w:pPr>
              <w:spacing w:line="288" w:lineRule="auto"/>
              <w:rPr>
                <w:rFonts w:eastAsia="Calibri" w:cs="Times New Roman"/>
                <w:b/>
                <w:szCs w:val="28"/>
              </w:rPr>
            </w:pPr>
            <w:r w:rsidRPr="008320E9">
              <w:rPr>
                <w:rFonts w:eastAsia="Calibri" w:cs="Times New Roman"/>
                <w:b/>
                <w:color w:val="000000"/>
                <w:szCs w:val="28"/>
              </w:rPr>
              <w:t>Từ  năm 1858 đến năm 1884, triều đình phong kiến nhà Nguyễn đã kí với thực dân Pháp mấy bản hiệp ước?</w:t>
            </w:r>
          </w:p>
        </w:tc>
        <w:tc>
          <w:tcPr>
            <w:tcW w:w="1133" w:type="dxa"/>
          </w:tcPr>
          <w:p w:rsidR="008320E9" w:rsidRPr="008320E9" w:rsidRDefault="008320E9" w:rsidP="008320E9">
            <w:pPr>
              <w:spacing w:line="288" w:lineRule="auto"/>
              <w:rPr>
                <w:rFonts w:eastAsia="Calibri" w:cs="Times New Roman"/>
                <w:b/>
                <w:sz w:val="26"/>
                <w:szCs w:val="26"/>
              </w:rPr>
            </w:pP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szCs w:val="28"/>
              </w:rPr>
            </w:pPr>
            <w:r w:rsidRPr="008320E9">
              <w:rPr>
                <w:rFonts w:eastAsia="Times New Roman" w:cs="Times New Roman"/>
                <w:szCs w:val="28"/>
              </w:rPr>
              <w:t xml:space="preserve">- Từ 1858 đến 1884, triều đình nhà Nguyễn đã kí với Pháp 4 bản hiệp ước: </w:t>
            </w:r>
            <w:r w:rsidRPr="008320E9">
              <w:rPr>
                <w:rFonts w:eastAsia="Times New Roman" w:cs="Times New Roman"/>
                <w:bCs/>
                <w:iCs/>
                <w:szCs w:val="28"/>
                <w:lang w:val="pt-BR"/>
              </w:rPr>
              <w:t xml:space="preserve">Hiệp ước Nhâm Tuất (1862), hiệp ước Giáp Tuất (1874), hiệp ước Hác-măng (1883) và hiệp ước Pa- tơ- nốt (1884). </w:t>
            </w:r>
          </w:p>
        </w:tc>
        <w:tc>
          <w:tcPr>
            <w:tcW w:w="1133" w:type="dxa"/>
          </w:tcPr>
          <w:p w:rsidR="008320E9" w:rsidRPr="008320E9" w:rsidRDefault="008320E9" w:rsidP="008320E9">
            <w:pPr>
              <w:spacing w:line="288" w:lineRule="auto"/>
              <w:rPr>
                <w:rFonts w:eastAsia="Calibri" w:cs="Times New Roman"/>
                <w:b/>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
                <w:szCs w:val="28"/>
              </w:rPr>
            </w:pPr>
            <w:r w:rsidRPr="008320E9">
              <w:rPr>
                <w:rFonts w:eastAsia="Calibri" w:cs="Times New Roman"/>
                <w:b/>
                <w:color w:val="000000"/>
                <w:szCs w:val="28"/>
              </w:rPr>
              <w:t>Trình bày hoàn cảnh, nội dung của các bản hiệp ước triều Nguyễn đã kí với Pháp?</w:t>
            </w:r>
          </w:p>
        </w:tc>
        <w:tc>
          <w:tcPr>
            <w:tcW w:w="1133"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4,0 đ</w:t>
            </w:r>
          </w:p>
          <w:p w:rsidR="008320E9" w:rsidRPr="008320E9" w:rsidRDefault="008320E9" w:rsidP="008320E9">
            <w:pPr>
              <w:rPr>
                <w:rFonts w:eastAsia="Calibri" w:cs="Times New Roman"/>
                <w:b/>
                <w:sz w:val="26"/>
                <w:szCs w:val="26"/>
              </w:rPr>
            </w:pP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
                <w:bCs/>
                <w:i/>
                <w:iCs/>
                <w:szCs w:val="28"/>
                <w:u w:val="single"/>
                <w:lang w:val="pt-BR"/>
              </w:rPr>
            </w:pPr>
            <w:r w:rsidRPr="008320E9">
              <w:rPr>
                <w:rFonts w:eastAsia="Times New Roman" w:cs="Times New Roman"/>
                <w:b/>
                <w:bCs/>
                <w:i/>
                <w:iCs/>
                <w:szCs w:val="28"/>
                <w:u w:val="single"/>
                <w:lang w:val="pt-BR"/>
              </w:rPr>
              <w:t>a.Hiệp ước Nhâm Tuất (5 – 6 – 1862):</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Hoàn cảnh</w:t>
            </w:r>
            <w:r w:rsidRPr="008320E9">
              <w:rPr>
                <w:rFonts w:eastAsia="Times New Roman" w:cs="Times New Roman"/>
                <w:b/>
                <w:i/>
                <w:szCs w:val="28"/>
                <w:lang w:val="pt-BR"/>
              </w:rPr>
              <w:t xml:space="preserve">: </w:t>
            </w:r>
            <w:r w:rsidRPr="008320E9">
              <w:rPr>
                <w:rFonts w:eastAsia="Times New Roman" w:cs="Times New Roman"/>
                <w:szCs w:val="28"/>
                <w:lang w:val="pt-BR"/>
              </w:rPr>
              <w:t>Sau thất bại trong kế hoạch “Đánh nhanh thắng nhanh” ở Đà Nẵng, tháng 2/ 1859, Pháp chuyển hướng tấn công vào Gia Định....-&gt; Pháp mở rộng đánh chiếm Nam Kì, chiếm được 3 tỉnh miền Đông Nam Kì ....-&gt; Triều Nguyễn kí với Pháp Hiệp ước Nhâm Tuất.</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Nội dung:</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Thừa nhận cho Pháp cai quản ba tỉnh miền Đông Nam Kì (Gia Định, Định Tường, Biên Hòa) và đảo Côn Lôn.</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Mở ba cửa biển ( Đà Nẵng, Ba Lạt, Quảng Yên) cho Pháp vào tự do buôn bán.</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Cho phép người Pháp và người Tây Ban Nha tự do truyền đạo Gia Tô, bãi bỏ lệnh cấm đạo trước đây.</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Bồi thường cho Pháp một khoản chiến phí tương đương khoảng 280 vạn lạng bạc.</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Pháp sẽ trả lại thành Vĩnh Long cho triều đình chừng nào triều đình buộc nhân dân ngừng kháng chiến...</w:t>
            </w:r>
          </w:p>
        </w:tc>
        <w:tc>
          <w:tcPr>
            <w:tcW w:w="1133" w:type="dxa"/>
          </w:tcPr>
          <w:p w:rsidR="008320E9" w:rsidRPr="008320E9" w:rsidRDefault="008320E9" w:rsidP="008320E9">
            <w:pPr>
              <w:jc w:val="center"/>
              <w:rPr>
                <w:rFonts w:eastAsia="Calibri" w:cs="Times New Roman"/>
                <w:b/>
                <w:sz w:val="26"/>
                <w:szCs w:val="26"/>
                <w:lang w:val="pt-BR"/>
              </w:rPr>
            </w:pPr>
          </w:p>
          <w:p w:rsidR="008320E9" w:rsidRPr="008320E9" w:rsidRDefault="008320E9" w:rsidP="008320E9">
            <w:pPr>
              <w:jc w:val="center"/>
              <w:rPr>
                <w:rFonts w:eastAsia="Calibri" w:cs="Times New Roman"/>
                <w:sz w:val="26"/>
                <w:szCs w:val="26"/>
                <w:lang w:val="pt-BR"/>
              </w:rPr>
            </w:pPr>
          </w:p>
          <w:p w:rsidR="008320E9" w:rsidRPr="008320E9" w:rsidRDefault="008320E9" w:rsidP="008320E9">
            <w:pPr>
              <w:jc w:val="center"/>
              <w:rPr>
                <w:rFonts w:eastAsia="Calibri" w:cs="Times New Roman"/>
                <w:sz w:val="26"/>
                <w:szCs w:val="26"/>
                <w:lang w:val="pt-BR"/>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
                <w:bCs/>
                <w:i/>
                <w:iCs/>
                <w:szCs w:val="28"/>
                <w:u w:val="single"/>
                <w:lang w:val="pt-BR"/>
              </w:rPr>
            </w:pPr>
            <w:r w:rsidRPr="008320E9">
              <w:rPr>
                <w:rFonts w:eastAsia="Times New Roman" w:cs="Times New Roman"/>
                <w:b/>
                <w:bCs/>
                <w:i/>
                <w:iCs/>
                <w:szCs w:val="28"/>
                <w:u w:val="single"/>
                <w:lang w:val="pt-BR"/>
              </w:rPr>
              <w:t>b.Hiệp ước Giáp Tuất (15 – 3 – 1874):</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b/>
                <w:i/>
                <w:szCs w:val="28"/>
                <w:lang w:val="pt-BR"/>
              </w:rPr>
              <w:t>*</w:t>
            </w:r>
            <w:r w:rsidRPr="008320E9">
              <w:rPr>
                <w:rFonts w:eastAsia="Times New Roman" w:cs="Times New Roman"/>
                <w:b/>
                <w:i/>
                <w:szCs w:val="28"/>
                <w:u w:val="single"/>
                <w:lang w:val="pt-BR"/>
              </w:rPr>
              <w:t xml:space="preserve"> Hoàn cảnh: </w:t>
            </w:r>
            <w:r w:rsidRPr="008320E9">
              <w:rPr>
                <w:rFonts w:eastAsia="Times New Roman" w:cs="Times New Roman"/>
                <w:szCs w:val="28"/>
                <w:lang w:val="pt-BR"/>
              </w:rPr>
              <w:t xml:space="preserve">Năm 1873, Pháp đem quân đánh ra Bắc Kì lần thứ nhất , nhân dân ta đã anh dũng đứng lên đánh Pháp, lập chiến thắng Cầu Giấy lần thứ nhất (21/ 12/ 1873) giết chết viên chỉ huy Pháp là Gác-ni-ê -&gt; quân Pháp hoang mang, toan bỏ chạy...-&gt; Triều Nguyễn kí hiệp ước Giáp Tuất ngày </w:t>
            </w:r>
            <w:r w:rsidRPr="008320E9">
              <w:rPr>
                <w:rFonts w:eastAsia="Times New Roman" w:cs="Times New Roman"/>
                <w:bCs/>
                <w:iCs/>
                <w:szCs w:val="28"/>
                <w:lang w:val="pt-BR"/>
              </w:rPr>
              <w:t>15/ 3 / 1874.</w:t>
            </w:r>
          </w:p>
        </w:tc>
        <w:tc>
          <w:tcPr>
            <w:tcW w:w="1133" w:type="dxa"/>
          </w:tcPr>
          <w:p w:rsidR="008320E9" w:rsidRPr="008320E9" w:rsidRDefault="008320E9" w:rsidP="008320E9">
            <w:pPr>
              <w:spacing w:line="288" w:lineRule="auto"/>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vMerge w:val="restart"/>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i/>
                <w:szCs w:val="28"/>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Nội dung</w:t>
            </w:r>
            <w:r w:rsidRPr="008320E9">
              <w:rPr>
                <w:rFonts w:eastAsia="Times New Roman" w:cs="Times New Roman"/>
                <w:b/>
                <w:i/>
                <w:szCs w:val="28"/>
                <w:lang w:val="pt-BR"/>
              </w:rPr>
              <w:t xml:space="preserve">: </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Pháp sẽ rút quân khỏi Bắc Kì.</w:t>
            </w:r>
          </w:p>
          <w:p w:rsidR="008320E9" w:rsidRPr="008320E9" w:rsidRDefault="008320E9" w:rsidP="008320E9">
            <w:pPr>
              <w:jc w:val="both"/>
              <w:rPr>
                <w:rFonts w:eastAsia="Times New Roman" w:cs="Times New Roman"/>
                <w:b/>
                <w:bCs/>
                <w:i/>
                <w:iCs/>
                <w:szCs w:val="28"/>
                <w:u w:val="single"/>
                <w:lang w:val="pt-BR"/>
              </w:rPr>
            </w:pPr>
            <w:r w:rsidRPr="008320E9">
              <w:rPr>
                <w:rFonts w:eastAsia="Times New Roman" w:cs="Times New Roman"/>
                <w:szCs w:val="28"/>
                <w:lang w:val="pt-BR"/>
              </w:rPr>
              <w:t>- Triều đình chính thức thừa nhận 6 tỉnh Nam Kì hoàn toàn thuộc Pháp.</w:t>
            </w:r>
          </w:p>
        </w:tc>
        <w:tc>
          <w:tcPr>
            <w:tcW w:w="1133" w:type="dxa"/>
          </w:tcPr>
          <w:p w:rsidR="008320E9" w:rsidRPr="008320E9" w:rsidRDefault="008320E9" w:rsidP="008320E9">
            <w:pPr>
              <w:spacing w:line="288" w:lineRule="auto"/>
              <w:jc w:val="center"/>
              <w:rPr>
                <w:rFonts w:eastAsia="Calibri" w:cs="Times New Roman"/>
                <w:sz w:val="26"/>
                <w:szCs w:val="26"/>
                <w:lang w:val="pt-BR"/>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jc w:val="center"/>
              <w:rPr>
                <w:rFonts w:eastAsia="Calibri" w:cs="Times New Roman"/>
                <w:sz w:val="26"/>
                <w:szCs w:val="26"/>
              </w:rPr>
            </w:pP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
                <w:bCs/>
                <w:iCs/>
                <w:szCs w:val="28"/>
                <w:u w:val="single"/>
                <w:lang w:val="pt-BR"/>
              </w:rPr>
            </w:pPr>
            <w:r w:rsidRPr="008320E9">
              <w:rPr>
                <w:rFonts w:eastAsia="Times New Roman" w:cs="Times New Roman"/>
                <w:b/>
                <w:bCs/>
                <w:iCs/>
                <w:szCs w:val="28"/>
                <w:lang w:val="pt-BR"/>
              </w:rPr>
              <w:t>c.</w:t>
            </w:r>
            <w:r w:rsidRPr="008320E9">
              <w:rPr>
                <w:rFonts w:eastAsia="Times New Roman" w:cs="Times New Roman"/>
                <w:b/>
                <w:bCs/>
                <w:iCs/>
                <w:szCs w:val="28"/>
                <w:u w:val="single"/>
                <w:lang w:val="pt-BR"/>
              </w:rPr>
              <w:t xml:space="preserve"> Hiệp ước Hác-măng (25 – 8 – 1883)</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 xml:space="preserve">Hoàn cảnh: </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- 1883: Nhân dân ta lập chiến thắng Cầu Giấy lần 2</w:t>
            </w:r>
          </w:p>
          <w:p w:rsidR="008320E9" w:rsidRPr="008320E9" w:rsidRDefault="008320E9" w:rsidP="008320E9">
            <w:pPr>
              <w:jc w:val="both"/>
              <w:rPr>
                <w:rFonts w:eastAsia="Times New Roman" w:cs="Times New Roman"/>
                <w:color w:val="000000"/>
                <w:szCs w:val="28"/>
                <w:lang w:val="pt-BR"/>
              </w:rPr>
            </w:pPr>
            <w:r w:rsidRPr="008320E9">
              <w:rPr>
                <w:rFonts w:eastAsia="Times New Roman" w:cs="Times New Roman"/>
                <w:szCs w:val="28"/>
                <w:lang w:val="pt-BR"/>
              </w:rPr>
              <w:t>- Năm 1883,</w:t>
            </w:r>
            <w:r w:rsidRPr="008320E9">
              <w:rPr>
                <w:rFonts w:eastAsia="Times New Roman" w:cs="Times New Roman"/>
                <w:color w:val="000000"/>
                <w:szCs w:val="28"/>
                <w:lang w:val="pt-BR"/>
              </w:rPr>
              <w:t xml:space="preserve"> vua Tự Đức đột ngột qua đời -&gt; Nội bộ triều đình lục đục…-&gt; Thực dân Pháp tấn công vào cửa biển Thuận An…</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color w:val="000000"/>
                <w:szCs w:val="28"/>
              </w:rPr>
              <w:t>-&gt; 25/ 8/ 1883: triều Nguyễn kí hiệp ước Hác-măng</w:t>
            </w:r>
          </w:p>
          <w:p w:rsidR="008320E9" w:rsidRPr="008320E9" w:rsidRDefault="008320E9" w:rsidP="008320E9">
            <w:pPr>
              <w:shd w:val="clear" w:color="auto" w:fill="FFFFFF"/>
              <w:spacing w:after="300"/>
              <w:rPr>
                <w:rFonts w:eastAsia="Times New Roman" w:cs="Times New Roman"/>
                <w:b/>
                <w:bCs/>
                <w:i/>
                <w:iCs/>
                <w:color w:val="000000"/>
                <w:szCs w:val="28"/>
                <w:u w:val="single"/>
                <w:shd w:val="clear" w:color="auto" w:fill="EBEBEB"/>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Nội dung</w:t>
            </w:r>
            <w:r w:rsidRPr="008320E9">
              <w:rPr>
                <w:rFonts w:eastAsia="Times New Roman" w:cs="Times New Roman"/>
                <w:b/>
                <w:i/>
                <w:szCs w:val="28"/>
                <w:lang w:val="pt-BR"/>
              </w:rPr>
              <w:t>:</w:t>
            </w:r>
          </w:p>
          <w:p w:rsidR="008320E9" w:rsidRPr="008320E9" w:rsidRDefault="008320E9" w:rsidP="008320E9">
            <w:pPr>
              <w:shd w:val="clear" w:color="auto" w:fill="FFFFFF"/>
              <w:spacing w:after="300"/>
              <w:rPr>
                <w:rFonts w:eastAsia="Times New Roman" w:cs="Times New Roman"/>
                <w:b/>
                <w:bCs/>
                <w:i/>
                <w:iCs/>
                <w:color w:val="000000"/>
                <w:szCs w:val="28"/>
                <w:u w:val="single"/>
                <w:shd w:val="clear" w:color="auto" w:fill="EBEBEB"/>
                <w:lang w:val="pt-BR"/>
              </w:rPr>
            </w:pPr>
            <w:r w:rsidRPr="008320E9">
              <w:rPr>
                <w:rFonts w:eastAsia="Times New Roman" w:cs="Times New Roman"/>
                <w:iCs/>
                <w:szCs w:val="28"/>
                <w:lang w:val="pt-BR"/>
              </w:rPr>
              <w:t xml:space="preserve">- Triều đình Nguyễn chính thức thừa nhận sự bảo hộ của Pháp ở Bắc Kì và Trung Kì.  Mọi công việc chính trị, ngoại giao, kinh tế </w:t>
            </w:r>
            <w:r w:rsidRPr="008320E9">
              <w:rPr>
                <w:rFonts w:eastAsia="Times New Roman" w:cs="Times New Roman"/>
                <w:iCs/>
                <w:szCs w:val="28"/>
                <w:lang w:val="pt-BR"/>
              </w:rPr>
              <w:lastRenderedPageBreak/>
              <w:t>của Việt Nam đều do Pháp nắm.</w:t>
            </w:r>
          </w:p>
          <w:p w:rsidR="008320E9" w:rsidRPr="008320E9" w:rsidRDefault="008320E9" w:rsidP="008320E9">
            <w:pPr>
              <w:jc w:val="both"/>
              <w:rPr>
                <w:rFonts w:eastAsia="Times New Roman" w:cs="Times New Roman"/>
                <w:iCs/>
                <w:szCs w:val="28"/>
                <w:lang w:val="pt-BR"/>
              </w:rPr>
            </w:pPr>
            <w:r w:rsidRPr="008320E9">
              <w:rPr>
                <w:rFonts w:eastAsia="Times New Roman" w:cs="Times New Roman"/>
                <w:iCs/>
                <w:szCs w:val="28"/>
                <w:lang w:val="pt-BR"/>
              </w:rPr>
              <w:t>- Triều đình chỉ còn cai quản vùng đất Trung kì (Bình Thuận sáp nhập vào Nam Kì, Thanh – Nghệ - Tĩnh sáp nhập vào Bắc Kì).</w:t>
            </w:r>
          </w:p>
          <w:p w:rsidR="008320E9" w:rsidRPr="008320E9" w:rsidRDefault="008320E9" w:rsidP="008320E9">
            <w:pPr>
              <w:jc w:val="both"/>
              <w:rPr>
                <w:rFonts w:eastAsia="Times New Roman" w:cs="Times New Roman"/>
                <w:iCs/>
                <w:szCs w:val="28"/>
                <w:lang w:val="pt-BR"/>
              </w:rPr>
            </w:pPr>
            <w:r w:rsidRPr="008320E9">
              <w:rPr>
                <w:rFonts w:eastAsia="Times New Roman" w:cs="Times New Roman"/>
                <w:iCs/>
                <w:szCs w:val="28"/>
                <w:lang w:val="pt-BR"/>
              </w:rPr>
              <w:t xml:space="preserve">- Mọi việc của triều đình phải thông qua viên khâm sứ Pháp ở Huế. </w:t>
            </w:r>
          </w:p>
          <w:p w:rsidR="008320E9" w:rsidRPr="008320E9" w:rsidRDefault="008320E9" w:rsidP="008320E9">
            <w:pPr>
              <w:jc w:val="both"/>
              <w:rPr>
                <w:rFonts w:eastAsia="Times New Roman" w:cs="Times New Roman"/>
                <w:iCs/>
                <w:szCs w:val="28"/>
                <w:lang w:val="pt-BR"/>
              </w:rPr>
            </w:pPr>
            <w:r w:rsidRPr="008320E9">
              <w:rPr>
                <w:rFonts w:eastAsia="Times New Roman" w:cs="Times New Roman"/>
                <w:iCs/>
                <w:szCs w:val="28"/>
                <w:lang w:val="pt-BR"/>
              </w:rPr>
              <w:t>- Bắc kì đặt dưới sự bảo hộ của Pháp.</w:t>
            </w:r>
          </w:p>
          <w:p w:rsidR="008320E9" w:rsidRPr="008320E9" w:rsidRDefault="008320E9" w:rsidP="008320E9">
            <w:pPr>
              <w:jc w:val="both"/>
              <w:rPr>
                <w:rFonts w:eastAsia="Times New Roman" w:cs="Times New Roman"/>
                <w:iCs/>
                <w:szCs w:val="28"/>
                <w:lang w:val="pt-BR"/>
              </w:rPr>
            </w:pPr>
            <w:r w:rsidRPr="008320E9">
              <w:rPr>
                <w:rFonts w:eastAsia="Times New Roman" w:cs="Times New Roman"/>
                <w:iCs/>
                <w:szCs w:val="28"/>
                <w:lang w:val="pt-BR"/>
              </w:rPr>
              <w:t>- Triều đình phải rút hết quân đội ở Bắc Kì về Trung Kì.</w:t>
            </w:r>
          </w:p>
        </w:tc>
        <w:tc>
          <w:tcPr>
            <w:tcW w:w="1133" w:type="dxa"/>
          </w:tcPr>
          <w:p w:rsidR="008320E9" w:rsidRPr="008320E9" w:rsidRDefault="008320E9" w:rsidP="008320E9">
            <w:pPr>
              <w:spacing w:line="288" w:lineRule="auto"/>
              <w:rPr>
                <w:rFonts w:eastAsia="Calibri" w:cs="Times New Roman"/>
                <w:b/>
                <w:sz w:val="26"/>
                <w:szCs w:val="26"/>
                <w:lang w:val="pt-BR"/>
              </w:rPr>
            </w:pPr>
          </w:p>
          <w:p w:rsidR="008320E9" w:rsidRPr="008320E9" w:rsidRDefault="008320E9" w:rsidP="008320E9">
            <w:pPr>
              <w:rPr>
                <w:rFonts w:eastAsia="Calibri" w:cs="Times New Roman"/>
                <w:sz w:val="26"/>
                <w:szCs w:val="26"/>
                <w:lang w:val="pt-BR"/>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
                <w:bCs/>
                <w:iCs/>
                <w:szCs w:val="28"/>
                <w:lang w:val="pt-BR"/>
              </w:rPr>
            </w:pPr>
            <w:r w:rsidRPr="008320E9">
              <w:rPr>
                <w:rFonts w:eastAsia="Times New Roman" w:cs="Times New Roman"/>
                <w:b/>
                <w:iCs/>
                <w:szCs w:val="28"/>
                <w:lang w:val="pt-BR"/>
              </w:rPr>
              <w:t xml:space="preserve">d. </w:t>
            </w:r>
            <w:r w:rsidRPr="008320E9">
              <w:rPr>
                <w:rFonts w:eastAsia="Times New Roman" w:cs="Times New Roman"/>
                <w:b/>
                <w:bCs/>
                <w:iCs/>
                <w:szCs w:val="28"/>
                <w:lang w:val="pt-BR"/>
              </w:rPr>
              <w:t>Hiệp ước Pa-tơ-nốt ( 06/ 6 / 1884)</w:t>
            </w:r>
          </w:p>
          <w:p w:rsidR="008320E9" w:rsidRPr="008320E9" w:rsidRDefault="008320E9" w:rsidP="008320E9">
            <w:pPr>
              <w:jc w:val="both"/>
              <w:rPr>
                <w:rFonts w:eastAsia="Times New Roman" w:cs="Times New Roman"/>
                <w:b/>
                <w:bCs/>
                <w:i/>
                <w:iCs/>
                <w:szCs w:val="28"/>
                <w:lang w:val="pt-BR"/>
              </w:rPr>
            </w:pPr>
            <w:r w:rsidRPr="008320E9">
              <w:rPr>
                <w:rFonts w:eastAsia="Times New Roman" w:cs="Times New Roman"/>
                <w:b/>
                <w:bCs/>
                <w:i/>
                <w:iCs/>
                <w:szCs w:val="28"/>
                <w:lang w:val="pt-BR"/>
              </w:rPr>
              <w:t xml:space="preserve">* </w:t>
            </w:r>
            <w:r w:rsidRPr="008320E9">
              <w:rPr>
                <w:rFonts w:eastAsia="Times New Roman" w:cs="Times New Roman"/>
                <w:b/>
                <w:bCs/>
                <w:i/>
                <w:iCs/>
                <w:szCs w:val="28"/>
                <w:u w:val="single"/>
                <w:lang w:val="pt-BR"/>
              </w:rPr>
              <w:t>Hoàn cảnh</w:t>
            </w:r>
            <w:r w:rsidRPr="008320E9">
              <w:rPr>
                <w:rFonts w:eastAsia="Times New Roman" w:cs="Times New Roman"/>
                <w:b/>
                <w:bCs/>
                <w:i/>
                <w:iCs/>
                <w:szCs w:val="28"/>
                <w:lang w:val="pt-BR"/>
              </w:rPr>
              <w:t>:</w:t>
            </w:r>
          </w:p>
          <w:p w:rsidR="008320E9" w:rsidRPr="008320E9" w:rsidRDefault="008320E9" w:rsidP="008320E9">
            <w:pPr>
              <w:jc w:val="both"/>
              <w:rPr>
                <w:rFonts w:eastAsia="Times New Roman" w:cs="Times New Roman"/>
                <w:bCs/>
                <w:iCs/>
                <w:szCs w:val="28"/>
                <w:lang w:val="pt-BR"/>
              </w:rPr>
            </w:pPr>
            <w:r w:rsidRPr="008320E9">
              <w:rPr>
                <w:rFonts w:eastAsia="Times New Roman" w:cs="Times New Roman"/>
                <w:b/>
                <w:bCs/>
                <w:iCs/>
                <w:szCs w:val="28"/>
                <w:lang w:val="pt-BR"/>
              </w:rPr>
              <w:t xml:space="preserve">- </w:t>
            </w:r>
            <w:r w:rsidRPr="008320E9">
              <w:rPr>
                <w:rFonts w:eastAsia="Times New Roman" w:cs="Times New Roman"/>
                <w:bCs/>
                <w:iCs/>
                <w:szCs w:val="28"/>
                <w:lang w:val="pt-BR"/>
              </w:rPr>
              <w:t>Sau hiệp ước Hác măng 1883, phong trào đấu tranh chống Pháp, chống triều đình đã đầu hàng của nhân dân ta càng nổ ra mạnh mẽ.</w:t>
            </w:r>
          </w:p>
          <w:p w:rsidR="008320E9" w:rsidRPr="008320E9" w:rsidRDefault="008320E9" w:rsidP="008320E9">
            <w:pPr>
              <w:jc w:val="both"/>
              <w:rPr>
                <w:rFonts w:eastAsia="Times New Roman" w:cs="Times New Roman"/>
                <w:bCs/>
                <w:iCs/>
                <w:szCs w:val="28"/>
                <w:lang w:val="pt-BR"/>
              </w:rPr>
            </w:pPr>
            <w:r w:rsidRPr="008320E9">
              <w:rPr>
                <w:rFonts w:eastAsia="Times New Roman" w:cs="Times New Roman"/>
                <w:bCs/>
                <w:iCs/>
                <w:szCs w:val="28"/>
                <w:lang w:val="pt-BR"/>
              </w:rPr>
              <w:t>... -&gt; Pháp đã kí với triều Nguyễn bản hiệp ước Pa tơ nốt nhằm làm dịu bớt sự căng thẳng trong nhân dân và lấy lòng vua quan phong kiến bù nhìn.</w:t>
            </w:r>
          </w:p>
          <w:p w:rsidR="008320E9" w:rsidRPr="008320E9" w:rsidRDefault="008320E9" w:rsidP="008320E9">
            <w:pPr>
              <w:jc w:val="both"/>
              <w:rPr>
                <w:rFonts w:eastAsia="Times New Roman" w:cs="Times New Roman"/>
                <w:b/>
                <w:i/>
                <w:szCs w:val="28"/>
                <w:u w:val="single"/>
                <w:lang w:val="pt-BR"/>
              </w:rPr>
            </w:pPr>
            <w:r w:rsidRPr="008320E9">
              <w:rPr>
                <w:rFonts w:eastAsia="Times New Roman" w:cs="Times New Roman"/>
                <w:b/>
                <w:i/>
                <w:szCs w:val="28"/>
                <w:lang w:val="pt-BR"/>
              </w:rPr>
              <w:t xml:space="preserve">* </w:t>
            </w:r>
            <w:r w:rsidRPr="008320E9">
              <w:rPr>
                <w:rFonts w:eastAsia="Times New Roman" w:cs="Times New Roman"/>
                <w:b/>
                <w:i/>
                <w:szCs w:val="28"/>
                <w:u w:val="single"/>
                <w:lang w:val="pt-BR"/>
              </w:rPr>
              <w:t>Nội dung</w:t>
            </w:r>
            <w:r w:rsidRPr="008320E9">
              <w:rPr>
                <w:rFonts w:eastAsia="Times New Roman" w:cs="Times New Roman"/>
                <w:b/>
                <w:i/>
                <w:szCs w:val="28"/>
                <w:lang w:val="pt-BR"/>
              </w:rPr>
              <w:t xml:space="preserve">: </w:t>
            </w:r>
            <w:r w:rsidRPr="008320E9">
              <w:rPr>
                <w:rFonts w:eastAsia="Times New Roman" w:cs="Times New Roman"/>
                <w:szCs w:val="28"/>
                <w:lang w:val="pt-BR"/>
              </w:rPr>
              <w:t xml:space="preserve">Về cơ bản giống với Hiệp ước Hác-măng (1883) nhưng điều chỉnh đôi chút về ranh giới khu vực Trung Kì đó là : </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Trả lại cho triều Nguyễn 4 tỉnh  Bình Thuận, Thanh Hóa, Nghệ An, Hà Tĩnh. Quan lại triều đình vẫn cai trị nhân dân như cũ trừ các công việc quan trọng.</w:t>
            </w:r>
          </w:p>
          <w:p w:rsidR="008320E9" w:rsidRPr="008320E9" w:rsidRDefault="008320E9" w:rsidP="008320E9">
            <w:pPr>
              <w:jc w:val="both"/>
              <w:rPr>
                <w:rFonts w:eastAsia="Times New Roman" w:cs="Times New Roman"/>
                <w:szCs w:val="28"/>
                <w:lang w:val="pt-BR"/>
              </w:rPr>
            </w:pPr>
            <w:r w:rsidRPr="008320E9">
              <w:rPr>
                <w:rFonts w:eastAsia="Times New Roman" w:cs="Times New Roman"/>
                <w:szCs w:val="28"/>
                <w:lang w:val="pt-BR"/>
              </w:rPr>
              <w:t>- Triều Nguyễn thừa nhận sự bảo hộ của Pháp đối với Việt Nam.</w:t>
            </w:r>
          </w:p>
        </w:tc>
        <w:tc>
          <w:tcPr>
            <w:tcW w:w="1133" w:type="dxa"/>
          </w:tcPr>
          <w:p w:rsidR="008320E9" w:rsidRPr="008320E9" w:rsidRDefault="008320E9" w:rsidP="008320E9">
            <w:pPr>
              <w:spacing w:line="288" w:lineRule="auto"/>
              <w:rPr>
                <w:rFonts w:eastAsia="Calibri" w:cs="Times New Roman"/>
                <w:b/>
                <w:sz w:val="26"/>
                <w:szCs w:val="26"/>
                <w:lang w:val="pt-BR"/>
              </w:rPr>
            </w:pPr>
          </w:p>
          <w:p w:rsidR="008320E9" w:rsidRPr="008320E9" w:rsidRDefault="008320E9" w:rsidP="008320E9">
            <w:pPr>
              <w:spacing w:line="288" w:lineRule="auto"/>
              <w:rPr>
                <w:rFonts w:eastAsia="Calibri" w:cs="Times New Roman"/>
                <w:b/>
                <w:sz w:val="26"/>
                <w:szCs w:val="26"/>
                <w:lang w:val="pt-BR"/>
              </w:rPr>
            </w:pPr>
          </w:p>
          <w:p w:rsidR="008320E9" w:rsidRPr="008320E9" w:rsidRDefault="008320E9" w:rsidP="008320E9">
            <w:pPr>
              <w:spacing w:line="288" w:lineRule="auto"/>
              <w:jc w:val="center"/>
              <w:rPr>
                <w:rFonts w:eastAsia="Calibri" w:cs="Times New Roman"/>
                <w:b/>
                <w:sz w:val="26"/>
                <w:szCs w:val="26"/>
                <w:lang w:val="pt-BR"/>
              </w:rPr>
            </w:pPr>
          </w:p>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0,5 đ</w:t>
            </w:r>
          </w:p>
          <w:p w:rsidR="008320E9" w:rsidRPr="008320E9" w:rsidRDefault="008320E9" w:rsidP="008320E9">
            <w:pP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0,5 đ</w:t>
            </w:r>
          </w:p>
        </w:tc>
      </w:tr>
      <w:tr w:rsidR="008320E9" w:rsidRPr="008320E9" w:rsidTr="00A61F3F">
        <w:tc>
          <w:tcPr>
            <w:tcW w:w="988" w:type="dxa"/>
            <w:vMerge w:val="restart"/>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rPr>
                <w:rFonts w:eastAsia="Calibri" w:cs="Times New Roman"/>
                <w:b/>
                <w:color w:val="000000"/>
                <w:szCs w:val="28"/>
              </w:rPr>
            </w:pPr>
            <w:r w:rsidRPr="008320E9">
              <w:rPr>
                <w:rFonts w:eastAsia="Calibri" w:cs="Times New Roman"/>
                <w:b/>
                <w:color w:val="000000"/>
                <w:szCs w:val="28"/>
              </w:rPr>
              <w:t xml:space="preserve">       Thái độ của nhân dân ta khi triều Nguyễn kí các bản hiệp ước trên?</w:t>
            </w:r>
          </w:p>
        </w:tc>
        <w:tc>
          <w:tcPr>
            <w:tcW w:w="1133"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0,5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Cs/>
                <w:iCs/>
                <w:szCs w:val="28"/>
                <w:lang w:val="pt-BR"/>
              </w:rPr>
            </w:pPr>
            <w:r w:rsidRPr="008320E9">
              <w:rPr>
                <w:rFonts w:eastAsia="Times New Roman" w:cs="Times New Roman"/>
                <w:bCs/>
                <w:iCs/>
                <w:szCs w:val="28"/>
                <w:lang w:val="pt-BR"/>
              </w:rPr>
              <w:t>- Nhân dân phản đối mạnh mẽ khi triều Nguyễn kí các hiệp ước, kiên quyết đấu tranh chống Pháp và chống cả triều đình phong kiến tay sai</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Times New Roman" w:cs="Times New Roman"/>
                <w:bCs/>
                <w:iCs/>
                <w:szCs w:val="28"/>
                <w:lang w:val="pt-BR"/>
              </w:rPr>
            </w:pPr>
            <w:r w:rsidRPr="008320E9">
              <w:rPr>
                <w:rFonts w:eastAsia="Times New Roman" w:cs="Times New Roman"/>
                <w:bCs/>
                <w:iCs/>
                <w:szCs w:val="28"/>
                <w:lang w:val="pt-BR"/>
              </w:rPr>
              <w:t>- Khi triều Nguyễn ra lệnh bãi binh, nhân dân vẫn tiếp tục đứng lên chống Pháp...</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val="restart"/>
          </w:tcPr>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Câu 3</w:t>
            </w: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(3,0 đ)</w:t>
            </w:r>
          </w:p>
          <w:p w:rsidR="008320E9" w:rsidRPr="008320E9" w:rsidRDefault="008320E9" w:rsidP="008320E9">
            <w:pPr>
              <w:spacing w:line="288" w:lineRule="auto"/>
              <w:rPr>
                <w:rFonts w:eastAsia="Calibri" w:cs="Times New Roman"/>
                <w:b/>
                <w:sz w:val="26"/>
                <w:szCs w:val="26"/>
              </w:rPr>
            </w:pPr>
            <w:r w:rsidRPr="008320E9">
              <w:rPr>
                <w:rFonts w:eastAsia="Calibri" w:cs="Times New Roman"/>
                <w:b/>
                <w:sz w:val="26"/>
                <w:szCs w:val="26"/>
              </w:rPr>
              <w:t xml:space="preserve"> </w:t>
            </w:r>
          </w:p>
        </w:tc>
        <w:tc>
          <w:tcPr>
            <w:tcW w:w="7655" w:type="dxa"/>
          </w:tcPr>
          <w:p w:rsidR="008320E9" w:rsidRPr="008320E9" w:rsidRDefault="008320E9" w:rsidP="008320E9">
            <w:pPr>
              <w:jc w:val="both"/>
              <w:rPr>
                <w:rFonts w:eastAsia="Calibri" w:cs="Times New Roman"/>
                <w:b/>
                <w:szCs w:val="28"/>
                <w:lang w:val="vi-VN"/>
              </w:rPr>
            </w:pPr>
            <w:r w:rsidRPr="008320E9">
              <w:rPr>
                <w:rFonts w:eastAsia="Calibri" w:cs="Times New Roman"/>
                <w:szCs w:val="28"/>
                <w:lang w:val="vi-VN"/>
              </w:rPr>
              <w:t xml:space="preserve">* </w:t>
            </w:r>
            <w:r w:rsidRPr="008320E9">
              <w:rPr>
                <w:rFonts w:eastAsia="Calibri" w:cs="Times New Roman"/>
                <w:b/>
                <w:szCs w:val="28"/>
                <w:lang w:val="vi-VN"/>
              </w:rPr>
              <w:t xml:space="preserve">Đặc điểm  phong trào đấu tranh </w:t>
            </w:r>
            <w:r w:rsidRPr="008320E9">
              <w:rPr>
                <w:rFonts w:eastAsia="Calibri" w:cs="Times New Roman"/>
                <w:b/>
                <w:szCs w:val="28"/>
              </w:rPr>
              <w:t xml:space="preserve">vũ trang </w:t>
            </w:r>
            <w:r w:rsidRPr="008320E9">
              <w:rPr>
                <w:rFonts w:eastAsia="Calibri" w:cs="Times New Roman"/>
                <w:b/>
                <w:szCs w:val="28"/>
                <w:lang w:val="vi-VN"/>
              </w:rPr>
              <w:t>chống Pháp cuối thế kỉ XIX:</w:t>
            </w:r>
          </w:p>
        </w:tc>
        <w:tc>
          <w:tcPr>
            <w:tcW w:w="1133" w:type="dxa"/>
          </w:tcPr>
          <w:p w:rsidR="008320E9" w:rsidRPr="008320E9" w:rsidRDefault="008320E9" w:rsidP="008320E9">
            <w:pPr>
              <w:spacing w:line="288" w:lineRule="auto"/>
              <w:jc w:val="center"/>
              <w:rPr>
                <w:rFonts w:eastAsia="Calibri" w:cs="Times New Roman"/>
                <w:b/>
                <w:sz w:val="26"/>
                <w:szCs w:val="26"/>
              </w:rPr>
            </w:pPr>
            <w:r w:rsidRPr="008320E9">
              <w:rPr>
                <w:rFonts w:eastAsia="Calibri" w:cs="Times New Roman"/>
                <w:b/>
                <w:sz w:val="26"/>
                <w:szCs w:val="26"/>
              </w:rPr>
              <w:t>2,0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 xml:space="preserve">- Hoàn cảnh: </w:t>
            </w:r>
            <w:r w:rsidRPr="008320E9">
              <w:rPr>
                <w:rFonts w:eastAsia="Calibri" w:cs="Times New Roman"/>
                <w:szCs w:val="28"/>
                <w:lang w:val="vi-VN"/>
              </w:rPr>
              <w:t>phong trào diễn ra trong bối cảnh triều đình nhà Nguyễn đã hoàn toàn đầu hàng thực dân Pháp, thực dân Pháp đã thôn tính được nước ta và bắt đầu bình định, mở rộng vùng chiếm đóng.</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 xml:space="preserve">- G/c </w:t>
            </w:r>
            <w:r w:rsidRPr="008320E9">
              <w:rPr>
                <w:rFonts w:eastAsia="Calibri" w:cs="Times New Roman"/>
                <w:szCs w:val="28"/>
                <w:lang w:val="vi-VN"/>
              </w:rPr>
              <w:t>lãnh đạo</w:t>
            </w:r>
            <w:r w:rsidRPr="008320E9">
              <w:rPr>
                <w:rFonts w:eastAsia="Calibri" w:cs="Times New Roman"/>
                <w:szCs w:val="28"/>
              </w:rPr>
              <w:t>:</w:t>
            </w:r>
            <w:r w:rsidRPr="008320E9">
              <w:rPr>
                <w:rFonts w:eastAsia="Calibri" w:cs="Times New Roman"/>
                <w:szCs w:val="28"/>
                <w:lang w:val="vi-VN"/>
              </w:rPr>
              <w:t xml:space="preserve"> văn thân sĩ phu yêu nước hoặc nông dân </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rPr>
            </w:pPr>
            <w:r w:rsidRPr="008320E9">
              <w:rPr>
                <w:rFonts w:eastAsia="Calibri" w:cs="Times New Roman"/>
                <w:szCs w:val="28"/>
              </w:rPr>
              <w:t xml:space="preserve">- </w:t>
            </w:r>
            <w:r w:rsidRPr="008320E9">
              <w:rPr>
                <w:rFonts w:eastAsia="Calibri" w:cs="Times New Roman"/>
                <w:szCs w:val="28"/>
                <w:lang w:val="vi-VN"/>
              </w:rPr>
              <w:t xml:space="preserve">Mục tiêu: đánh đuổi thực dân Pháp để khôi phục triều đình phong kiến hoặc giữ đất, giữ làng , bảo vệ quê hương đất nước </w:t>
            </w:r>
            <w:r w:rsidRPr="008320E9">
              <w:rPr>
                <w:rFonts w:eastAsia="Calibri" w:cs="Times New Roman"/>
                <w:szCs w:val="28"/>
              </w:rPr>
              <w:t>.</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 xml:space="preserve">- </w:t>
            </w:r>
            <w:r w:rsidRPr="008320E9">
              <w:rPr>
                <w:rFonts w:eastAsia="Calibri" w:cs="Times New Roman"/>
                <w:szCs w:val="28"/>
                <w:lang w:val="vi-VN"/>
              </w:rPr>
              <w:t>Lực lượng tham gia</w:t>
            </w:r>
            <w:r w:rsidRPr="008320E9">
              <w:rPr>
                <w:rFonts w:eastAsia="Calibri" w:cs="Times New Roman"/>
                <w:szCs w:val="28"/>
              </w:rPr>
              <w:t xml:space="preserve">: </w:t>
            </w:r>
            <w:r w:rsidRPr="008320E9">
              <w:rPr>
                <w:rFonts w:eastAsia="Calibri" w:cs="Times New Roman"/>
                <w:szCs w:val="28"/>
                <w:lang w:val="vi-VN"/>
              </w:rPr>
              <w:t xml:space="preserve"> đông đảo (văn thân sĩ phu, trí thức phong kiến yêu nước, binh lính…), </w:t>
            </w:r>
            <w:r w:rsidRPr="008320E9">
              <w:rPr>
                <w:rFonts w:eastAsia="Calibri" w:cs="Times New Roman"/>
                <w:szCs w:val="28"/>
              </w:rPr>
              <w:t xml:space="preserve">nhiều </w:t>
            </w:r>
            <w:r w:rsidRPr="008320E9">
              <w:rPr>
                <w:rFonts w:eastAsia="Calibri" w:cs="Times New Roman"/>
                <w:szCs w:val="28"/>
                <w:lang w:val="vi-VN"/>
              </w:rPr>
              <w:t>nhất là nông dân.</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 xml:space="preserve">- </w:t>
            </w:r>
            <w:r w:rsidRPr="008320E9">
              <w:rPr>
                <w:rFonts w:eastAsia="Calibri" w:cs="Times New Roman"/>
                <w:szCs w:val="28"/>
                <w:lang w:val="vi-VN"/>
              </w:rPr>
              <w:t xml:space="preserve">Phương pháp đấu tranh </w:t>
            </w:r>
            <w:r w:rsidRPr="008320E9">
              <w:rPr>
                <w:rFonts w:eastAsia="Calibri" w:cs="Times New Roman"/>
                <w:szCs w:val="28"/>
              </w:rPr>
              <w:t xml:space="preserve">: </w:t>
            </w:r>
            <w:r w:rsidRPr="008320E9">
              <w:rPr>
                <w:rFonts w:eastAsia="Calibri" w:cs="Times New Roman"/>
                <w:bCs/>
                <w:szCs w:val="28"/>
                <w:lang w:val="vi-VN"/>
              </w:rPr>
              <w:t>đấu tranh vũ trang.</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rPr>
            </w:pPr>
            <w:r w:rsidRPr="008320E9">
              <w:rPr>
                <w:rFonts w:eastAsia="Calibri" w:cs="Times New Roman"/>
                <w:szCs w:val="28"/>
              </w:rPr>
              <w:t xml:space="preserve">- </w:t>
            </w:r>
            <w:r w:rsidRPr="008320E9">
              <w:rPr>
                <w:rFonts w:eastAsia="Calibri" w:cs="Times New Roman"/>
                <w:szCs w:val="28"/>
                <w:lang w:val="vi-VN"/>
              </w:rPr>
              <w:t>Quy mô</w:t>
            </w:r>
            <w:r w:rsidRPr="008320E9">
              <w:rPr>
                <w:rFonts w:eastAsia="Calibri" w:cs="Times New Roman"/>
                <w:szCs w:val="28"/>
              </w:rPr>
              <w:t>, mức độ</w:t>
            </w:r>
            <w:r w:rsidRPr="008320E9">
              <w:rPr>
                <w:rFonts w:eastAsia="Calibri" w:cs="Times New Roman"/>
                <w:szCs w:val="28"/>
                <w:lang w:val="vi-VN"/>
              </w:rPr>
              <w:t xml:space="preserve"> đấu tranh</w:t>
            </w:r>
            <w:r w:rsidRPr="008320E9">
              <w:rPr>
                <w:rFonts w:eastAsia="Calibri" w:cs="Times New Roman"/>
                <w:szCs w:val="28"/>
              </w:rPr>
              <w:t>:</w:t>
            </w:r>
            <w:r w:rsidRPr="008320E9">
              <w:rPr>
                <w:rFonts w:eastAsia="Calibri" w:cs="Times New Roman"/>
                <w:szCs w:val="28"/>
                <w:lang w:val="vi-VN"/>
              </w:rPr>
              <w:t xml:space="preserve"> diễn ra sôi nổi, quyết liệt, rộng khắp trong cả nước</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w:t>
            </w:r>
            <w:r w:rsidRPr="008320E9">
              <w:rPr>
                <w:rFonts w:eastAsia="Calibri" w:cs="Times New Roman"/>
                <w:szCs w:val="28"/>
                <w:lang w:val="vi-VN"/>
              </w:rPr>
              <w:t xml:space="preserve"> Kết quả : Các phong trào đều bị đàn áp và thất bại.</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rPr>
            </w:pPr>
            <w:r w:rsidRPr="008320E9">
              <w:rPr>
                <w:rFonts w:eastAsia="Calibri" w:cs="Times New Roman"/>
                <w:szCs w:val="28"/>
              </w:rPr>
              <w:t xml:space="preserve">- </w:t>
            </w:r>
            <w:r w:rsidRPr="008320E9">
              <w:rPr>
                <w:rFonts w:eastAsia="Calibri" w:cs="Times New Roman"/>
                <w:bCs/>
                <w:szCs w:val="28"/>
                <w:lang w:val="vi-VN"/>
              </w:rPr>
              <w:t>Tính chất</w:t>
            </w:r>
            <w:r w:rsidRPr="008320E9">
              <w:rPr>
                <w:rFonts w:eastAsia="Calibri" w:cs="Times New Roman"/>
                <w:bCs/>
                <w:szCs w:val="28"/>
              </w:rPr>
              <w:t xml:space="preserve">: </w:t>
            </w:r>
            <w:r w:rsidRPr="008320E9">
              <w:rPr>
                <w:rFonts w:eastAsia="Calibri" w:cs="Times New Roman"/>
                <w:bCs/>
                <w:szCs w:val="28"/>
                <w:lang w:val="vi-VN"/>
              </w:rPr>
              <w:t xml:space="preserve">Phong kiến ( </w:t>
            </w:r>
            <w:r w:rsidRPr="008320E9">
              <w:rPr>
                <w:rFonts w:eastAsia="Calibri" w:cs="Times New Roman"/>
                <w:szCs w:val="28"/>
                <w:lang w:val="vi-VN"/>
              </w:rPr>
              <w:t xml:space="preserve">phong trào Cần Vương) hoặc </w:t>
            </w:r>
            <w:r w:rsidRPr="008320E9">
              <w:rPr>
                <w:rFonts w:eastAsia="Calibri" w:cs="Times New Roman"/>
                <w:bCs/>
                <w:szCs w:val="28"/>
                <w:lang w:val="vi-VN"/>
              </w:rPr>
              <w:t xml:space="preserve">tự vệ </w:t>
            </w:r>
            <w:r w:rsidRPr="008320E9">
              <w:rPr>
                <w:rFonts w:eastAsia="Calibri" w:cs="Times New Roman"/>
                <w:szCs w:val="28"/>
                <w:lang w:val="vi-VN"/>
              </w:rPr>
              <w:lastRenderedPageBreak/>
              <w:t>(phong trào Yên Thế</w:t>
            </w:r>
            <w:r w:rsidRPr="008320E9">
              <w:rPr>
                <w:rFonts w:eastAsia="Calibri" w:cs="Times New Roman"/>
                <w:szCs w:val="28"/>
              </w:rPr>
              <w:t>, phong trào của đồng bào miền núi</w:t>
            </w:r>
            <w:r w:rsidRPr="008320E9">
              <w:rPr>
                <w:rFonts w:eastAsia="Calibri" w:cs="Times New Roman"/>
                <w:szCs w:val="28"/>
                <w:lang w:val="vi-VN"/>
              </w:rPr>
              <w:t xml:space="preserve">)  </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lastRenderedPageBreak/>
              <w:t>0,25 đ</w:t>
            </w:r>
          </w:p>
        </w:tc>
      </w:tr>
      <w:tr w:rsidR="008320E9" w:rsidRPr="008320E9" w:rsidTr="00A61F3F">
        <w:trPr>
          <w:trHeight w:val="411"/>
        </w:trPr>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b/>
                <w:szCs w:val="28"/>
                <w:u w:val="single"/>
              </w:rPr>
              <w:t>*</w:t>
            </w:r>
            <w:r w:rsidRPr="008320E9">
              <w:rPr>
                <w:rFonts w:eastAsia="Calibri" w:cs="Times New Roman"/>
                <w:b/>
                <w:szCs w:val="28"/>
                <w:u w:val="single"/>
                <w:lang w:val="vi-VN"/>
              </w:rPr>
              <w:t>Ý nghĩa:</w:t>
            </w:r>
          </w:p>
        </w:tc>
        <w:tc>
          <w:tcPr>
            <w:tcW w:w="1133" w:type="dxa"/>
          </w:tcPr>
          <w:p w:rsidR="008320E9" w:rsidRPr="008320E9" w:rsidRDefault="008320E9" w:rsidP="008320E9">
            <w:pPr>
              <w:jc w:val="center"/>
              <w:rPr>
                <w:rFonts w:eastAsia="Calibri" w:cs="Times New Roman"/>
                <w:b/>
                <w:sz w:val="26"/>
                <w:szCs w:val="26"/>
              </w:rPr>
            </w:pPr>
            <w:r w:rsidRPr="008320E9">
              <w:rPr>
                <w:rFonts w:eastAsia="Calibri" w:cs="Times New Roman"/>
                <w:b/>
                <w:sz w:val="26"/>
                <w:szCs w:val="26"/>
              </w:rPr>
              <w:t>1,0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b/>
                <w:szCs w:val="28"/>
                <w:u w:val="single"/>
              </w:rPr>
            </w:pPr>
            <w:r w:rsidRPr="008320E9">
              <w:rPr>
                <w:rFonts w:eastAsia="Calibri" w:cs="Times New Roman"/>
                <w:szCs w:val="28"/>
              </w:rPr>
              <w:t xml:space="preserve">- </w:t>
            </w:r>
            <w:r w:rsidRPr="008320E9">
              <w:rPr>
                <w:rFonts w:eastAsia="Calibri" w:cs="Times New Roman"/>
                <w:szCs w:val="28"/>
                <w:lang w:val="vi-VN"/>
              </w:rPr>
              <w:t xml:space="preserve">Thể hiện </w:t>
            </w:r>
            <w:r w:rsidRPr="008320E9">
              <w:rPr>
                <w:rFonts w:eastAsia="Calibri" w:cs="Times New Roman"/>
                <w:szCs w:val="28"/>
              </w:rPr>
              <w:t xml:space="preserve">tinh thần </w:t>
            </w:r>
            <w:r w:rsidRPr="008320E9">
              <w:rPr>
                <w:rFonts w:eastAsia="Calibri" w:cs="Times New Roman"/>
                <w:szCs w:val="28"/>
                <w:lang w:val="vi-VN"/>
              </w:rPr>
              <w:t xml:space="preserve">yêu nước, ý chí </w:t>
            </w:r>
            <w:r w:rsidRPr="008320E9">
              <w:rPr>
                <w:rFonts w:eastAsia="Calibri" w:cs="Times New Roman"/>
                <w:szCs w:val="28"/>
              </w:rPr>
              <w:t xml:space="preserve">đấu tranh </w:t>
            </w:r>
            <w:r w:rsidRPr="008320E9">
              <w:rPr>
                <w:rFonts w:eastAsia="Calibri" w:cs="Times New Roman"/>
                <w:szCs w:val="28"/>
                <w:lang w:val="vi-VN"/>
              </w:rPr>
              <w:t>quật cường của dân tộc ta.</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lang w:val="vi-VN"/>
              </w:rPr>
            </w:pPr>
            <w:r w:rsidRPr="008320E9">
              <w:rPr>
                <w:rFonts w:eastAsia="Calibri" w:cs="Times New Roman"/>
                <w:szCs w:val="28"/>
              </w:rPr>
              <w:t xml:space="preserve">- </w:t>
            </w:r>
            <w:r w:rsidRPr="008320E9">
              <w:rPr>
                <w:rFonts w:eastAsia="Calibri" w:cs="Times New Roman"/>
                <w:szCs w:val="28"/>
                <w:lang w:val="vi-VN"/>
              </w:rPr>
              <w:t xml:space="preserve">Làm chậm lại công cuộc bình định của thực dân Pháp </w:t>
            </w:r>
            <w:r w:rsidRPr="008320E9">
              <w:rPr>
                <w:rFonts w:eastAsia="Calibri" w:cs="Times New Roman"/>
                <w:szCs w:val="28"/>
              </w:rPr>
              <w:t>.</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rPr>
            </w:pPr>
            <w:r w:rsidRPr="008320E9">
              <w:rPr>
                <w:rFonts w:eastAsia="Calibri" w:cs="Times New Roman"/>
                <w:szCs w:val="28"/>
              </w:rPr>
              <w:t>- Để lại nhiều bài học kinh nghiệm quý giá</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r w:rsidR="008320E9" w:rsidRPr="008320E9" w:rsidTr="00A61F3F">
        <w:trPr>
          <w:trHeight w:val="549"/>
        </w:trPr>
        <w:tc>
          <w:tcPr>
            <w:tcW w:w="988" w:type="dxa"/>
            <w:vMerge/>
          </w:tcPr>
          <w:p w:rsidR="008320E9" w:rsidRPr="008320E9" w:rsidRDefault="008320E9" w:rsidP="008320E9">
            <w:pPr>
              <w:spacing w:line="288" w:lineRule="auto"/>
              <w:rPr>
                <w:rFonts w:eastAsia="Calibri" w:cs="Times New Roman"/>
                <w:b/>
                <w:sz w:val="26"/>
                <w:szCs w:val="26"/>
              </w:rPr>
            </w:pPr>
          </w:p>
        </w:tc>
        <w:tc>
          <w:tcPr>
            <w:tcW w:w="7655" w:type="dxa"/>
          </w:tcPr>
          <w:p w:rsidR="008320E9" w:rsidRPr="008320E9" w:rsidRDefault="008320E9" w:rsidP="008320E9">
            <w:pPr>
              <w:jc w:val="both"/>
              <w:rPr>
                <w:rFonts w:eastAsia="Calibri" w:cs="Times New Roman"/>
                <w:szCs w:val="28"/>
              </w:rPr>
            </w:pPr>
            <w:r w:rsidRPr="008320E9">
              <w:rPr>
                <w:rFonts w:eastAsia="Calibri" w:cs="Times New Roman"/>
                <w:szCs w:val="28"/>
              </w:rPr>
              <w:t>- Giữ vị trí quan trọng trong sự nghiệp đấu tranh giành độc lập</w:t>
            </w:r>
          </w:p>
        </w:tc>
        <w:tc>
          <w:tcPr>
            <w:tcW w:w="1133" w:type="dxa"/>
          </w:tcPr>
          <w:p w:rsidR="008320E9" w:rsidRPr="008320E9" w:rsidRDefault="008320E9" w:rsidP="008320E9">
            <w:pPr>
              <w:spacing w:line="288" w:lineRule="auto"/>
              <w:jc w:val="center"/>
              <w:rPr>
                <w:rFonts w:eastAsia="Calibri" w:cs="Times New Roman"/>
                <w:sz w:val="26"/>
                <w:szCs w:val="26"/>
              </w:rPr>
            </w:pPr>
            <w:r w:rsidRPr="008320E9">
              <w:rPr>
                <w:rFonts w:eastAsia="Calibri" w:cs="Times New Roman"/>
                <w:sz w:val="26"/>
                <w:szCs w:val="26"/>
              </w:rPr>
              <w:t>0,25 đ</w:t>
            </w:r>
          </w:p>
        </w:tc>
      </w:tr>
    </w:tbl>
    <w:p w:rsidR="008320E9" w:rsidRPr="008320E9" w:rsidRDefault="008320E9" w:rsidP="008320E9">
      <w:pPr>
        <w:spacing w:after="0" w:line="288" w:lineRule="auto"/>
        <w:rPr>
          <w:rFonts w:eastAsia="Calibri" w:cs="Times New Roman"/>
          <w:b/>
          <w:sz w:val="26"/>
          <w:szCs w:val="26"/>
        </w:rPr>
      </w:pPr>
    </w:p>
    <w:p w:rsidR="008320E9" w:rsidRPr="008320E9" w:rsidRDefault="008320E9" w:rsidP="008320E9">
      <w:pPr>
        <w:jc w:val="center"/>
        <w:rPr>
          <w:rFonts w:eastAsia="Calibri" w:cs="Times New Roman"/>
          <w:sz w:val="26"/>
          <w:szCs w:val="26"/>
        </w:rPr>
      </w:pPr>
      <w:r w:rsidRPr="008320E9">
        <w:rPr>
          <w:rFonts w:eastAsia="Calibri" w:cs="Times New Roman"/>
          <w:sz w:val="26"/>
          <w:szCs w:val="26"/>
        </w:rPr>
        <w:t>--------------------------------HẾT---------------------------</w:t>
      </w:r>
    </w:p>
    <w:p w:rsidR="008320E9" w:rsidRPr="008320E9" w:rsidRDefault="008320E9" w:rsidP="008320E9">
      <w:pPr>
        <w:spacing w:line="340" w:lineRule="exact"/>
        <w:jc w:val="both"/>
        <w:rPr>
          <w:rFonts w:eastAsia="Times New Roman" w:cs="Times New Roman"/>
          <w:b/>
          <w:color w:val="000000"/>
          <w:sz w:val="26"/>
          <w:szCs w:val="26"/>
        </w:rPr>
      </w:pPr>
      <w:r w:rsidRPr="008320E9">
        <w:rPr>
          <w:rFonts w:eastAsia="Calibri" w:cs="Times New Roman"/>
          <w:sz w:val="26"/>
          <w:szCs w:val="26"/>
        </w:rPr>
        <w:tab/>
      </w:r>
      <w:r w:rsidRPr="008320E9">
        <w:rPr>
          <w:rFonts w:eastAsia="Times New Roman" w:cs="Times New Roman"/>
          <w:b/>
          <w:color w:val="000000"/>
          <w:szCs w:val="28"/>
          <w:u w:val="single"/>
        </w:rPr>
        <w:t>Ghi chú:</w:t>
      </w:r>
      <w:r w:rsidRPr="008320E9">
        <w:rPr>
          <w:rFonts w:eastAsia="Times New Roman" w:cs="Times New Roman"/>
          <w:b/>
          <w:color w:val="000000"/>
          <w:sz w:val="26"/>
          <w:szCs w:val="26"/>
        </w:rPr>
        <w:t xml:space="preserve"> </w:t>
      </w:r>
    </w:p>
    <w:p w:rsidR="008320E9" w:rsidRPr="008320E9" w:rsidRDefault="008320E9" w:rsidP="008320E9">
      <w:pPr>
        <w:spacing w:after="0" w:line="340" w:lineRule="exact"/>
        <w:jc w:val="both"/>
        <w:rPr>
          <w:rFonts w:eastAsia="Times New Roman" w:cs="Times New Roman"/>
          <w:i/>
          <w:color w:val="000000"/>
          <w:sz w:val="26"/>
          <w:szCs w:val="26"/>
        </w:rPr>
      </w:pPr>
      <w:r w:rsidRPr="008320E9">
        <w:rPr>
          <w:rFonts w:eastAsia="Times New Roman" w:cs="Times New Roman"/>
          <w:b/>
          <w:color w:val="000000"/>
          <w:sz w:val="26"/>
          <w:szCs w:val="26"/>
        </w:rPr>
        <w:t xml:space="preserve">   </w:t>
      </w:r>
      <w:r w:rsidRPr="008320E9">
        <w:rPr>
          <w:rFonts w:eastAsia="Times New Roman" w:cs="Times New Roman"/>
          <w:i/>
          <w:color w:val="000000"/>
          <w:sz w:val="26"/>
          <w:szCs w:val="26"/>
        </w:rPr>
        <w:t>Chỉ cho điểm tối đa với những bài làm chính xác, sáng tạo, có bố cục chặt chẽ, hợp lý, diễn đạt rõ ràng, không gạch đầu dòng các ý và đủ các nội dung.</w:t>
      </w:r>
    </w:p>
    <w:p w:rsidR="008320E9" w:rsidRPr="008320E9" w:rsidRDefault="008320E9" w:rsidP="008320E9">
      <w:pPr>
        <w:spacing w:after="0" w:line="340" w:lineRule="exact"/>
        <w:jc w:val="both"/>
        <w:rPr>
          <w:rFonts w:eastAsia="Times New Roman" w:cs="Times New Roman"/>
          <w:color w:val="000000"/>
          <w:sz w:val="24"/>
          <w:szCs w:val="24"/>
          <w:lang w:val="nl-NL"/>
        </w:rPr>
      </w:pP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r w:rsidRPr="008320E9">
        <w:rPr>
          <w:rFonts w:eastAsia="Times New Roman" w:cs="Times New Roman"/>
          <w:color w:val="000000"/>
          <w:sz w:val="24"/>
          <w:szCs w:val="24"/>
          <w:lang w:val="nl-NL"/>
        </w:rPr>
        <w:tab/>
      </w:r>
    </w:p>
    <w:p w:rsidR="008320E9" w:rsidRPr="008320E9" w:rsidRDefault="008320E9" w:rsidP="008320E9">
      <w:pPr>
        <w:tabs>
          <w:tab w:val="left" w:pos="3030"/>
        </w:tabs>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rPr>
          <w:rFonts w:eastAsia="Calibri" w:cs="Times New Roman"/>
          <w:sz w:val="26"/>
          <w:szCs w:val="26"/>
        </w:rPr>
      </w:pPr>
    </w:p>
    <w:p w:rsidR="008320E9" w:rsidRPr="008320E9" w:rsidRDefault="008320E9" w:rsidP="008320E9">
      <w:pPr>
        <w:tabs>
          <w:tab w:val="left" w:pos="2130"/>
        </w:tabs>
        <w:rPr>
          <w:rFonts w:eastAsia="Calibri" w:cs="Times New Roman"/>
          <w:sz w:val="26"/>
          <w:szCs w:val="26"/>
        </w:rPr>
      </w:pPr>
      <w:r w:rsidRPr="008320E9">
        <w:rPr>
          <w:rFonts w:eastAsia="Calibri" w:cs="Times New Roman"/>
          <w:sz w:val="26"/>
          <w:szCs w:val="26"/>
        </w:rPr>
        <w:tab/>
      </w:r>
    </w:p>
    <w:p w:rsidR="008320E9" w:rsidRDefault="008320E9" w:rsidP="004373E8">
      <w:pPr>
        <w:spacing w:after="0" w:line="240" w:lineRule="auto"/>
        <w:ind w:firstLine="720"/>
        <w:rPr>
          <w:color w:val="000000" w:themeColor="text1"/>
          <w:sz w:val="26"/>
          <w:szCs w:val="26"/>
        </w:rPr>
      </w:pPr>
      <w:bookmarkStart w:id="0" w:name="_GoBack"/>
      <w:bookmarkEnd w:id="0"/>
    </w:p>
    <w:sectPr w:rsidR="008320E9" w:rsidSect="00E93624">
      <w:headerReference w:type="default" r:id="rId8"/>
      <w:footerReference w:type="default" r:id="rId9"/>
      <w:pgSz w:w="11907" w:h="16840" w:code="9"/>
      <w:pgMar w:top="1021" w:right="1134" w:bottom="851" w:left="1134"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29" w:rsidRDefault="00C76829" w:rsidP="001579F5">
      <w:pPr>
        <w:spacing w:after="0" w:line="240" w:lineRule="auto"/>
      </w:pPr>
      <w:r>
        <w:separator/>
      </w:r>
    </w:p>
  </w:endnote>
  <w:endnote w:type="continuationSeparator" w:id="0">
    <w:p w:rsidR="00C76829" w:rsidRDefault="00C76829" w:rsidP="0015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33" w:rsidRPr="00F20F33" w:rsidRDefault="00F20F33" w:rsidP="00F20F33">
    <w:pPr>
      <w:tabs>
        <w:tab w:val="center" w:pos="4680"/>
        <w:tab w:val="right" w:pos="9360"/>
        <w:tab w:val="right" w:pos="10348"/>
      </w:tabs>
      <w:spacing w:after="0" w:line="240" w:lineRule="auto"/>
      <w:rPr>
        <w:rFonts w:eastAsia="Calibri" w:cs="Times New Roman"/>
        <w:sz w:val="24"/>
        <w:szCs w:val="24"/>
      </w:rPr>
    </w:pPr>
    <w:r w:rsidRPr="00F20F33">
      <w:rPr>
        <w:rFonts w:eastAsia="Calibri" w:cs="Times New Roman"/>
        <w:b/>
        <w:color w:val="00B0F0"/>
        <w:sz w:val="24"/>
        <w:szCs w:val="24"/>
        <w:lang w:val="nl-NL"/>
      </w:rPr>
      <w:t xml:space="preserve"/>
    </w:r>
    <w:r w:rsidRPr="00F20F33">
      <w:rPr>
        <w:rFonts w:eastAsia="Calibri" w:cs="Times New Roman"/>
        <w:b/>
        <w:color w:val="FF0000"/>
        <w:sz w:val="24"/>
        <w:szCs w:val="24"/>
        <w:lang w:val="nl-NL"/>
      </w:rPr>
      <w:t xml:space="preserve"/>
    </w:r>
    <w:r w:rsidRPr="00F20F33">
      <w:rPr>
        <w:rFonts w:eastAsia="Calibri" w:cs="Times New Roman"/>
        <w:sz w:val="24"/>
        <w:szCs w:val="24"/>
      </w:rPr>
      <w:tab/>
      <w:t xml:space="preserve">                                      </w:t>
    </w:r>
    <w:r w:rsidRPr="00F20F33">
      <w:rPr>
        <w:rFonts w:eastAsia="Calibri" w:cs="Times New Roman"/>
        <w:b/>
        <w:color w:val="FF0000"/>
        <w:sz w:val="24"/>
        <w:szCs w:val="24"/>
      </w:rPr>
      <w:t>Trang</w:t>
    </w:r>
    <w:r w:rsidRPr="00F20F33">
      <w:rPr>
        <w:rFonts w:eastAsia="Calibri" w:cs="Times New Roman"/>
        <w:b/>
        <w:color w:val="0070C0"/>
        <w:sz w:val="24"/>
        <w:szCs w:val="24"/>
      </w:rPr>
      <w:t xml:space="preserve"> </w:t>
    </w:r>
    <w:r w:rsidRPr="00F20F33">
      <w:rPr>
        <w:rFonts w:eastAsia="Calibri" w:cs="Times New Roman"/>
        <w:b/>
        <w:color w:val="0070C0"/>
        <w:sz w:val="24"/>
        <w:szCs w:val="24"/>
      </w:rPr>
      <w:fldChar w:fldCharType="begin"/>
    </w:r>
    <w:r w:rsidRPr="00F20F33">
      <w:rPr>
        <w:rFonts w:eastAsia="Calibri" w:cs="Times New Roman"/>
        <w:b/>
        <w:color w:val="0070C0"/>
        <w:sz w:val="24"/>
        <w:szCs w:val="24"/>
      </w:rPr>
      <w:instrText xml:space="preserve"> PAGE   \* MERGEFORMAT </w:instrText>
    </w:r>
    <w:r w:rsidRPr="00F20F33">
      <w:rPr>
        <w:rFonts w:eastAsia="Calibri" w:cs="Times New Roman"/>
        <w:b/>
        <w:color w:val="0070C0"/>
        <w:sz w:val="24"/>
        <w:szCs w:val="24"/>
      </w:rPr>
      <w:fldChar w:fldCharType="separate"/>
    </w:r>
    <w:r>
      <w:rPr>
        <w:rFonts w:eastAsia="Calibri" w:cs="Times New Roman"/>
        <w:b/>
        <w:noProof/>
        <w:color w:val="0070C0"/>
        <w:sz w:val="24"/>
        <w:szCs w:val="24"/>
      </w:rPr>
      <w:t>1</w:t>
    </w:r>
    <w:r w:rsidRPr="00F20F33">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29" w:rsidRDefault="00C76829" w:rsidP="001579F5">
      <w:pPr>
        <w:spacing w:after="0" w:line="240" w:lineRule="auto"/>
      </w:pPr>
      <w:r>
        <w:separator/>
      </w:r>
    </w:p>
  </w:footnote>
  <w:footnote w:type="continuationSeparator" w:id="0">
    <w:p w:rsidR="00C76829" w:rsidRDefault="00C76829" w:rsidP="00157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33" w:rsidRPr="00F20F33" w:rsidRDefault="00F20F33" w:rsidP="00F20F33">
    <w:pPr>
      <w:tabs>
        <w:tab w:val="center" w:pos="4680"/>
        <w:tab w:val="right" w:pos="9360"/>
      </w:tabs>
      <w:spacing w:after="0" w:line="240" w:lineRule="auto"/>
      <w:jc w:val="center"/>
      <w:rPr>
        <w:rFonts w:eastAsia="Calibri" w:cs="Times New Roman"/>
        <w:sz w:val="22"/>
      </w:rPr>
    </w:pPr>
    <w:r w:rsidRPr="00F20F33">
      <w:rPr>
        <w:rFonts w:eastAsia="Calibri" w:cs="Times New Roman"/>
        <w:b/>
        <w:color w:val="00B0F0"/>
        <w:sz w:val="24"/>
        <w:lang w:val="nl-NL"/>
      </w:rPr>
      <w:t/>
    </w:r>
    <w:r w:rsidRPr="00F20F33">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612"/>
    <w:multiLevelType w:val="hybridMultilevel"/>
    <w:tmpl w:val="83302C3E"/>
    <w:lvl w:ilvl="0" w:tplc="05888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73476"/>
    <w:multiLevelType w:val="hybridMultilevel"/>
    <w:tmpl w:val="53426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37D03"/>
    <w:multiLevelType w:val="hybridMultilevel"/>
    <w:tmpl w:val="1E86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149A8"/>
    <w:multiLevelType w:val="hybridMultilevel"/>
    <w:tmpl w:val="75C6B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37DA8"/>
    <w:multiLevelType w:val="hybridMultilevel"/>
    <w:tmpl w:val="A9BE6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00B8D"/>
    <w:multiLevelType w:val="hybridMultilevel"/>
    <w:tmpl w:val="CBE6F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64386A"/>
    <w:multiLevelType w:val="hybridMultilevel"/>
    <w:tmpl w:val="F82EB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3A"/>
    <w:rsid w:val="000101DB"/>
    <w:rsid w:val="00030D28"/>
    <w:rsid w:val="0003580A"/>
    <w:rsid w:val="00040A7D"/>
    <w:rsid w:val="0005162B"/>
    <w:rsid w:val="00052793"/>
    <w:rsid w:val="000530DE"/>
    <w:rsid w:val="00056487"/>
    <w:rsid w:val="00057DFF"/>
    <w:rsid w:val="00063380"/>
    <w:rsid w:val="00066A54"/>
    <w:rsid w:val="00082CF4"/>
    <w:rsid w:val="000858FB"/>
    <w:rsid w:val="0008690B"/>
    <w:rsid w:val="000A3196"/>
    <w:rsid w:val="000B4AE1"/>
    <w:rsid w:val="000F26EE"/>
    <w:rsid w:val="0010051B"/>
    <w:rsid w:val="001016F0"/>
    <w:rsid w:val="0010563B"/>
    <w:rsid w:val="00107393"/>
    <w:rsid w:val="00107567"/>
    <w:rsid w:val="00117670"/>
    <w:rsid w:val="00117CAC"/>
    <w:rsid w:val="00122F65"/>
    <w:rsid w:val="00126515"/>
    <w:rsid w:val="001269C9"/>
    <w:rsid w:val="00132CBE"/>
    <w:rsid w:val="001427A7"/>
    <w:rsid w:val="001524FD"/>
    <w:rsid w:val="00152DED"/>
    <w:rsid w:val="001533EA"/>
    <w:rsid w:val="001579F5"/>
    <w:rsid w:val="00184C54"/>
    <w:rsid w:val="001B37F5"/>
    <w:rsid w:val="001C19F2"/>
    <w:rsid w:val="001D2079"/>
    <w:rsid w:val="001E13D3"/>
    <w:rsid w:val="00205901"/>
    <w:rsid w:val="00215E03"/>
    <w:rsid w:val="00235CFF"/>
    <w:rsid w:val="002370ED"/>
    <w:rsid w:val="00250DEC"/>
    <w:rsid w:val="0026064C"/>
    <w:rsid w:val="00285E6F"/>
    <w:rsid w:val="002A2988"/>
    <w:rsid w:val="002B5AD1"/>
    <w:rsid w:val="002C1F2B"/>
    <w:rsid w:val="002E6A6F"/>
    <w:rsid w:val="002F32D6"/>
    <w:rsid w:val="002F3C5F"/>
    <w:rsid w:val="002F4B19"/>
    <w:rsid w:val="002F5130"/>
    <w:rsid w:val="002F5735"/>
    <w:rsid w:val="003053F5"/>
    <w:rsid w:val="00310AD3"/>
    <w:rsid w:val="0032510A"/>
    <w:rsid w:val="00334379"/>
    <w:rsid w:val="00336E11"/>
    <w:rsid w:val="00346399"/>
    <w:rsid w:val="00351846"/>
    <w:rsid w:val="00355F3A"/>
    <w:rsid w:val="0035623F"/>
    <w:rsid w:val="003646AF"/>
    <w:rsid w:val="003B765A"/>
    <w:rsid w:val="003C07F6"/>
    <w:rsid w:val="003D1F12"/>
    <w:rsid w:val="003E01F9"/>
    <w:rsid w:val="00430802"/>
    <w:rsid w:val="00433FFB"/>
    <w:rsid w:val="004373E8"/>
    <w:rsid w:val="004529A6"/>
    <w:rsid w:val="004568BB"/>
    <w:rsid w:val="00460C23"/>
    <w:rsid w:val="00465492"/>
    <w:rsid w:val="004A02DE"/>
    <w:rsid w:val="004A23AA"/>
    <w:rsid w:val="004A48B2"/>
    <w:rsid w:val="004A706F"/>
    <w:rsid w:val="004C609B"/>
    <w:rsid w:val="004C61E6"/>
    <w:rsid w:val="004D2ADF"/>
    <w:rsid w:val="004D7599"/>
    <w:rsid w:val="00514163"/>
    <w:rsid w:val="005229E2"/>
    <w:rsid w:val="005241E2"/>
    <w:rsid w:val="005255CE"/>
    <w:rsid w:val="00530E86"/>
    <w:rsid w:val="00542355"/>
    <w:rsid w:val="00566D7F"/>
    <w:rsid w:val="00581C48"/>
    <w:rsid w:val="005A02FC"/>
    <w:rsid w:val="005B132C"/>
    <w:rsid w:val="005C16EF"/>
    <w:rsid w:val="005C42BE"/>
    <w:rsid w:val="005C7384"/>
    <w:rsid w:val="005D1818"/>
    <w:rsid w:val="005D770E"/>
    <w:rsid w:val="00622EE9"/>
    <w:rsid w:val="00635EB1"/>
    <w:rsid w:val="00636514"/>
    <w:rsid w:val="00650512"/>
    <w:rsid w:val="00654E40"/>
    <w:rsid w:val="006941D4"/>
    <w:rsid w:val="006D3F64"/>
    <w:rsid w:val="00720987"/>
    <w:rsid w:val="0074382F"/>
    <w:rsid w:val="00750963"/>
    <w:rsid w:val="00753855"/>
    <w:rsid w:val="00763BE6"/>
    <w:rsid w:val="007726AA"/>
    <w:rsid w:val="00776FF3"/>
    <w:rsid w:val="00786D30"/>
    <w:rsid w:val="007C055F"/>
    <w:rsid w:val="007C2E73"/>
    <w:rsid w:val="007D2234"/>
    <w:rsid w:val="007D39F8"/>
    <w:rsid w:val="007D5583"/>
    <w:rsid w:val="007F1311"/>
    <w:rsid w:val="00801C5C"/>
    <w:rsid w:val="00807300"/>
    <w:rsid w:val="0081722C"/>
    <w:rsid w:val="00817F45"/>
    <w:rsid w:val="00822B27"/>
    <w:rsid w:val="008320E9"/>
    <w:rsid w:val="00846F7F"/>
    <w:rsid w:val="00862AFF"/>
    <w:rsid w:val="008A2CBF"/>
    <w:rsid w:val="008C2741"/>
    <w:rsid w:val="008D27D1"/>
    <w:rsid w:val="008F4425"/>
    <w:rsid w:val="00904D81"/>
    <w:rsid w:val="009176E3"/>
    <w:rsid w:val="00922A09"/>
    <w:rsid w:val="009459FD"/>
    <w:rsid w:val="00954F01"/>
    <w:rsid w:val="0097385F"/>
    <w:rsid w:val="009B7B4A"/>
    <w:rsid w:val="009C0BB2"/>
    <w:rsid w:val="009C2532"/>
    <w:rsid w:val="009C2C7B"/>
    <w:rsid w:val="009C7092"/>
    <w:rsid w:val="009D03AE"/>
    <w:rsid w:val="009F16AC"/>
    <w:rsid w:val="009F5FDF"/>
    <w:rsid w:val="00A005EA"/>
    <w:rsid w:val="00A07FF7"/>
    <w:rsid w:val="00A26D67"/>
    <w:rsid w:val="00A30FA8"/>
    <w:rsid w:val="00A378C7"/>
    <w:rsid w:val="00A40F1D"/>
    <w:rsid w:val="00A5605D"/>
    <w:rsid w:val="00A56417"/>
    <w:rsid w:val="00A56B3E"/>
    <w:rsid w:val="00A601F5"/>
    <w:rsid w:val="00A64E9D"/>
    <w:rsid w:val="00A70E15"/>
    <w:rsid w:val="00A75712"/>
    <w:rsid w:val="00A8249E"/>
    <w:rsid w:val="00A87576"/>
    <w:rsid w:val="00AA4BF5"/>
    <w:rsid w:val="00AA6390"/>
    <w:rsid w:val="00AB7C97"/>
    <w:rsid w:val="00AD276D"/>
    <w:rsid w:val="00B03FB0"/>
    <w:rsid w:val="00B14677"/>
    <w:rsid w:val="00B2357E"/>
    <w:rsid w:val="00B41481"/>
    <w:rsid w:val="00B509F4"/>
    <w:rsid w:val="00B50CE9"/>
    <w:rsid w:val="00B819A7"/>
    <w:rsid w:val="00B9353C"/>
    <w:rsid w:val="00BC40CC"/>
    <w:rsid w:val="00C04A1A"/>
    <w:rsid w:val="00C05061"/>
    <w:rsid w:val="00C05437"/>
    <w:rsid w:val="00C05AFF"/>
    <w:rsid w:val="00C15972"/>
    <w:rsid w:val="00C16050"/>
    <w:rsid w:val="00C26A27"/>
    <w:rsid w:val="00C31058"/>
    <w:rsid w:val="00C41700"/>
    <w:rsid w:val="00C42FA4"/>
    <w:rsid w:val="00C56B0B"/>
    <w:rsid w:val="00C651B6"/>
    <w:rsid w:val="00C76829"/>
    <w:rsid w:val="00CE171D"/>
    <w:rsid w:val="00CE45BD"/>
    <w:rsid w:val="00CF194A"/>
    <w:rsid w:val="00CF49C1"/>
    <w:rsid w:val="00D03876"/>
    <w:rsid w:val="00D04F12"/>
    <w:rsid w:val="00D14CBD"/>
    <w:rsid w:val="00D23B2D"/>
    <w:rsid w:val="00D328E5"/>
    <w:rsid w:val="00D336F2"/>
    <w:rsid w:val="00D35700"/>
    <w:rsid w:val="00D432C9"/>
    <w:rsid w:val="00D6154A"/>
    <w:rsid w:val="00D6368B"/>
    <w:rsid w:val="00D73FC4"/>
    <w:rsid w:val="00D757BA"/>
    <w:rsid w:val="00D772FB"/>
    <w:rsid w:val="00D800ED"/>
    <w:rsid w:val="00DA0563"/>
    <w:rsid w:val="00DA14BB"/>
    <w:rsid w:val="00DB086C"/>
    <w:rsid w:val="00DC5ADE"/>
    <w:rsid w:val="00DD1683"/>
    <w:rsid w:val="00DF01F3"/>
    <w:rsid w:val="00E00CC6"/>
    <w:rsid w:val="00E119CF"/>
    <w:rsid w:val="00E334D4"/>
    <w:rsid w:val="00E33A20"/>
    <w:rsid w:val="00E4695C"/>
    <w:rsid w:val="00E62397"/>
    <w:rsid w:val="00E65875"/>
    <w:rsid w:val="00E719DD"/>
    <w:rsid w:val="00E74C6A"/>
    <w:rsid w:val="00E80C70"/>
    <w:rsid w:val="00E815FC"/>
    <w:rsid w:val="00E85835"/>
    <w:rsid w:val="00E87583"/>
    <w:rsid w:val="00E93624"/>
    <w:rsid w:val="00EA0FF5"/>
    <w:rsid w:val="00EA67A8"/>
    <w:rsid w:val="00EA6E71"/>
    <w:rsid w:val="00EB0204"/>
    <w:rsid w:val="00EB1A07"/>
    <w:rsid w:val="00EB29BB"/>
    <w:rsid w:val="00EB34D8"/>
    <w:rsid w:val="00EC5F36"/>
    <w:rsid w:val="00EC6F48"/>
    <w:rsid w:val="00EC7CD0"/>
    <w:rsid w:val="00ED651E"/>
    <w:rsid w:val="00EE48D1"/>
    <w:rsid w:val="00EE5D73"/>
    <w:rsid w:val="00EF02E8"/>
    <w:rsid w:val="00EF49DB"/>
    <w:rsid w:val="00EF778D"/>
    <w:rsid w:val="00EF7E73"/>
    <w:rsid w:val="00F027FF"/>
    <w:rsid w:val="00F20F33"/>
    <w:rsid w:val="00F30821"/>
    <w:rsid w:val="00F35CEC"/>
    <w:rsid w:val="00F611A9"/>
    <w:rsid w:val="00F80F04"/>
    <w:rsid w:val="00F8736E"/>
    <w:rsid w:val="00FB6B08"/>
    <w:rsid w:val="00FC362B"/>
    <w:rsid w:val="00FC4866"/>
    <w:rsid w:val="00FD687C"/>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355"/>
    <w:pPr>
      <w:ind w:left="720"/>
      <w:contextualSpacing/>
    </w:pPr>
  </w:style>
  <w:style w:type="paragraph" w:styleId="Header">
    <w:name w:val="header"/>
    <w:basedOn w:val="Normal"/>
    <w:link w:val="HeaderChar"/>
    <w:uiPriority w:val="99"/>
    <w:unhideWhenUsed/>
    <w:rsid w:val="0015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9F5"/>
  </w:style>
  <w:style w:type="paragraph" w:styleId="Footer">
    <w:name w:val="footer"/>
    <w:basedOn w:val="Normal"/>
    <w:link w:val="FooterChar"/>
    <w:uiPriority w:val="99"/>
    <w:unhideWhenUsed/>
    <w:rsid w:val="0015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9F5"/>
  </w:style>
  <w:style w:type="table" w:styleId="TableGrid">
    <w:name w:val="Table Grid"/>
    <w:basedOn w:val="TableNormal"/>
    <w:uiPriority w:val="39"/>
    <w:rsid w:val="00832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355"/>
    <w:pPr>
      <w:ind w:left="720"/>
      <w:contextualSpacing/>
    </w:pPr>
  </w:style>
  <w:style w:type="paragraph" w:styleId="Header">
    <w:name w:val="header"/>
    <w:basedOn w:val="Normal"/>
    <w:link w:val="HeaderChar"/>
    <w:uiPriority w:val="99"/>
    <w:unhideWhenUsed/>
    <w:rsid w:val="0015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9F5"/>
  </w:style>
  <w:style w:type="paragraph" w:styleId="Footer">
    <w:name w:val="footer"/>
    <w:basedOn w:val="Normal"/>
    <w:link w:val="FooterChar"/>
    <w:uiPriority w:val="99"/>
    <w:unhideWhenUsed/>
    <w:rsid w:val="0015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9F5"/>
  </w:style>
  <w:style w:type="table" w:styleId="TableGrid">
    <w:name w:val="Table Grid"/>
    <w:basedOn w:val="TableNormal"/>
    <w:uiPriority w:val="39"/>
    <w:rsid w:val="00832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2023-04-27T15:03:00Z</dcterms:created>
  <dc:creator>admin</dc:creator>
  <dc:description>Đề thi HSG Lịch sử 8 huyện Lâm Thao 2022-2023 có đáp án được soạn dưới dạng file word và PDF gồm 7 trang. Các bạn xem và tải về ở dưới.</dc:description>
  <dcterms:modified xsi:type="dcterms:W3CDTF">2023-04-27T15:03:00Z</dcterms:modified>
  <cp:revision>1</cp:revision>
  <dc:title>Đề Thi HSG Lịch Sử 8 Huyện Lâm Thao 2022-2023 Có Đáp Án</dc:title>
</cp:coreProperties>
</file>