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04B" w:rsidRPr="00EB104B" w:rsidRDefault="007174B6" w:rsidP="003866F2">
      <w:pPr>
        <w:jc w:val="center"/>
        <w:rPr>
          <w:rFonts w:ascii="Times New Roman" w:hAnsi="Times New Roman"/>
          <w:b/>
          <w:color w:val="0000FF"/>
          <w:sz w:val="32"/>
          <w:szCs w:val="32"/>
        </w:rPr>
      </w:pPr>
      <w:r w:rsidRPr="00EB104B">
        <w:rPr>
          <w:rFonts w:ascii="Times New Roman" w:hAnsi="Times New Roman"/>
          <w:b/>
          <w:color w:val="0000FF"/>
          <w:sz w:val="32"/>
          <w:szCs w:val="32"/>
        </w:rPr>
        <w:t xml:space="preserve">ĐỀ CƯƠNG ÔN TẬP KIỂM TRA </w:t>
      </w:r>
      <w:r w:rsidR="006448A7" w:rsidRPr="00EB104B">
        <w:rPr>
          <w:rFonts w:ascii="Times New Roman" w:hAnsi="Times New Roman"/>
          <w:b/>
          <w:color w:val="0000FF"/>
          <w:sz w:val="32"/>
          <w:szCs w:val="32"/>
        </w:rPr>
        <w:t>GIỮA HKII</w:t>
      </w:r>
      <w:r w:rsidRPr="00EB104B">
        <w:rPr>
          <w:rFonts w:ascii="Times New Roman" w:hAnsi="Times New Roman"/>
          <w:b/>
          <w:color w:val="0000FF"/>
          <w:sz w:val="32"/>
          <w:szCs w:val="32"/>
        </w:rPr>
        <w:t xml:space="preserve"> </w:t>
      </w:r>
    </w:p>
    <w:p w:rsidR="005026A6" w:rsidRPr="00EB104B" w:rsidRDefault="007174B6" w:rsidP="003866F2">
      <w:pPr>
        <w:jc w:val="center"/>
        <w:rPr>
          <w:rFonts w:ascii="Times New Roman" w:hAnsi="Times New Roman"/>
          <w:b/>
          <w:color w:val="FF0000"/>
          <w:sz w:val="32"/>
          <w:szCs w:val="32"/>
        </w:rPr>
      </w:pPr>
      <w:r w:rsidRPr="00EB104B">
        <w:rPr>
          <w:rFonts w:ascii="Times New Roman" w:hAnsi="Times New Roman"/>
          <w:b/>
          <w:color w:val="FF0000"/>
          <w:sz w:val="32"/>
          <w:szCs w:val="32"/>
        </w:rPr>
        <w:t xml:space="preserve">MÔN </w:t>
      </w:r>
      <w:r w:rsidR="005A5502" w:rsidRPr="00EB104B">
        <w:rPr>
          <w:rFonts w:ascii="Times New Roman" w:hAnsi="Times New Roman"/>
          <w:b/>
          <w:color w:val="FF0000"/>
          <w:sz w:val="32"/>
          <w:szCs w:val="32"/>
        </w:rPr>
        <w:t>LỊCH SỬ LỚP 8</w:t>
      </w:r>
    </w:p>
    <w:p w:rsidR="00011B39" w:rsidRPr="005A5502" w:rsidRDefault="00011B39" w:rsidP="00011B39">
      <w:pPr>
        <w:numPr>
          <w:ilvl w:val="0"/>
          <w:numId w:val="3"/>
        </w:numPr>
        <w:ind w:right="183"/>
        <w:jc w:val="both"/>
        <w:rPr>
          <w:rFonts w:ascii="Times New Roman" w:hAnsi="Times New Roman"/>
          <w:bCs/>
          <w:sz w:val="28"/>
          <w:szCs w:val="28"/>
        </w:rPr>
      </w:pPr>
      <w:r w:rsidRPr="005A5502">
        <w:rPr>
          <w:rFonts w:ascii="Times New Roman" w:hAnsi="Times New Roman"/>
          <w:b/>
          <w:bCs/>
          <w:sz w:val="28"/>
          <w:szCs w:val="28"/>
        </w:rPr>
        <w:t>KIẾN THỨC TRỌNG TÂM</w:t>
      </w:r>
    </w:p>
    <w:p w:rsidR="005A5502" w:rsidRPr="005026A6" w:rsidRDefault="005A5502" w:rsidP="005A5502">
      <w:pPr>
        <w:tabs>
          <w:tab w:val="left" w:pos="567"/>
        </w:tabs>
        <w:ind w:left="360" w:right="49"/>
        <w:jc w:val="both"/>
        <w:rPr>
          <w:rFonts w:ascii="Times New Roman" w:hAnsi="Times New Roman"/>
          <w:bCs/>
          <w:sz w:val="28"/>
          <w:szCs w:val="28"/>
        </w:rPr>
      </w:pPr>
      <w:r w:rsidRPr="005026A6">
        <w:rPr>
          <w:rFonts w:ascii="Times New Roman" w:hAnsi="Times New Roman"/>
          <w:bCs/>
          <w:sz w:val="28"/>
          <w:szCs w:val="28"/>
        </w:rPr>
        <w:t xml:space="preserve">* </w:t>
      </w:r>
      <w:r w:rsidR="00011B39" w:rsidRPr="005026A6">
        <w:rPr>
          <w:rFonts w:ascii="Times New Roman" w:hAnsi="Times New Roman"/>
          <w:b/>
          <w:bCs/>
          <w:sz w:val="28"/>
          <w:szCs w:val="28"/>
        </w:rPr>
        <w:t>Học sinh cần nắm được các kiến thức cơ bản của</w:t>
      </w:r>
      <w:r w:rsidR="003866F2">
        <w:rPr>
          <w:rFonts w:ascii="Times New Roman" w:hAnsi="Times New Roman"/>
          <w:b/>
          <w:bCs/>
          <w:sz w:val="28"/>
          <w:szCs w:val="28"/>
        </w:rPr>
        <w:t>:</w:t>
      </w:r>
    </w:p>
    <w:p w:rsidR="005A5502" w:rsidRPr="005026A6" w:rsidRDefault="005A5502" w:rsidP="005A5502">
      <w:pPr>
        <w:tabs>
          <w:tab w:val="num" w:pos="1440"/>
        </w:tabs>
        <w:spacing w:line="276" w:lineRule="auto"/>
        <w:jc w:val="both"/>
        <w:rPr>
          <w:rFonts w:ascii="Times New Roman" w:hAnsi="Times New Roman"/>
          <w:b/>
          <w:sz w:val="28"/>
          <w:szCs w:val="28"/>
          <w:lang w:val="it-IT"/>
        </w:rPr>
      </w:pPr>
      <w:r w:rsidRPr="005026A6">
        <w:rPr>
          <w:rFonts w:ascii="Times New Roman" w:hAnsi="Times New Roman"/>
          <w:b/>
          <w:sz w:val="28"/>
          <w:szCs w:val="28"/>
          <w:lang w:val="it-IT"/>
        </w:rPr>
        <w:t xml:space="preserve">Chủ đề 5 : PHONG TRÀO KHÁNG CHIẾN CHỐNG PHÁP TỪ 1884 ĐẾN 1897 </w:t>
      </w:r>
    </w:p>
    <w:p w:rsidR="005A5502" w:rsidRPr="005026A6" w:rsidRDefault="005A5502" w:rsidP="005A5502">
      <w:pPr>
        <w:spacing w:line="276" w:lineRule="auto"/>
        <w:jc w:val="both"/>
        <w:rPr>
          <w:rFonts w:ascii="Times New Roman" w:eastAsia="Calibri" w:hAnsi="Times New Roman"/>
          <w:b/>
          <w:sz w:val="28"/>
          <w:szCs w:val="28"/>
        </w:rPr>
      </w:pPr>
      <w:r w:rsidRPr="005026A6">
        <w:rPr>
          <w:rFonts w:ascii="Times New Roman" w:hAnsi="Times New Roman"/>
          <w:b/>
          <w:sz w:val="28"/>
          <w:szCs w:val="28"/>
        </w:rPr>
        <w:t>I</w:t>
      </w:r>
      <w:r w:rsidRPr="005026A6">
        <w:rPr>
          <w:rFonts w:ascii="Times New Roman" w:eastAsia="Calibri" w:hAnsi="Times New Roman"/>
          <w:b/>
          <w:sz w:val="28"/>
          <w:szCs w:val="28"/>
        </w:rPr>
        <w:t>. Cuộc phản công của phái chủ chiến tại kinh thành Huế, vua Hàm Nghi ra “chiếu cần vương”</w:t>
      </w:r>
    </w:p>
    <w:p w:rsidR="005A5502" w:rsidRPr="005026A6" w:rsidRDefault="005A5502" w:rsidP="005A5502">
      <w:pPr>
        <w:spacing w:line="276" w:lineRule="auto"/>
        <w:jc w:val="both"/>
        <w:rPr>
          <w:rFonts w:ascii="Times New Roman" w:eastAsia="Calibri" w:hAnsi="Times New Roman"/>
          <w:b/>
          <w:sz w:val="28"/>
          <w:szCs w:val="28"/>
        </w:rPr>
      </w:pPr>
      <w:r w:rsidRPr="005026A6">
        <w:rPr>
          <w:rFonts w:ascii="Times New Roman" w:eastAsia="Calibri" w:hAnsi="Times New Roman"/>
          <w:b/>
          <w:sz w:val="28"/>
          <w:szCs w:val="28"/>
        </w:rPr>
        <w:t xml:space="preserve">1. Cuộc phản công quân Pháp của phái chủ chiến ở Huế tháng 7/1885 </w:t>
      </w:r>
    </w:p>
    <w:p w:rsidR="005A5502" w:rsidRPr="005026A6" w:rsidRDefault="005A5502" w:rsidP="005A5502">
      <w:pPr>
        <w:spacing w:line="276" w:lineRule="auto"/>
        <w:jc w:val="both"/>
        <w:rPr>
          <w:rFonts w:ascii="Times New Roman" w:eastAsia="Calibri" w:hAnsi="Times New Roman"/>
          <w:sz w:val="28"/>
          <w:szCs w:val="28"/>
        </w:rPr>
      </w:pPr>
      <w:r w:rsidRPr="005026A6">
        <w:rPr>
          <w:rFonts w:ascii="Times New Roman" w:eastAsia="Calibri" w:hAnsi="Times New Roman"/>
          <w:b/>
          <w:sz w:val="28"/>
          <w:szCs w:val="28"/>
        </w:rPr>
        <w:t>a. Bối cảnh</w:t>
      </w:r>
      <w:r w:rsidRPr="005026A6">
        <w:rPr>
          <w:rFonts w:ascii="Times New Roman" w:eastAsia="Calibri" w:hAnsi="Times New Roman"/>
          <w:sz w:val="28"/>
          <w:szCs w:val="28"/>
        </w:rPr>
        <w:t xml:space="preserve"> </w:t>
      </w:r>
    </w:p>
    <w:p w:rsidR="005A5502" w:rsidRPr="005026A6" w:rsidRDefault="005A5502" w:rsidP="005A5502">
      <w:pPr>
        <w:pStyle w:val="ListParagraph"/>
        <w:numPr>
          <w:ilvl w:val="0"/>
          <w:numId w:val="10"/>
        </w:numPr>
        <w:spacing w:line="276" w:lineRule="auto"/>
        <w:jc w:val="both"/>
        <w:rPr>
          <w:rFonts w:ascii="Times New Roman" w:hAnsi="Times New Roman"/>
          <w:sz w:val="28"/>
          <w:szCs w:val="28"/>
        </w:rPr>
      </w:pPr>
      <w:r w:rsidRPr="005026A6">
        <w:rPr>
          <w:rFonts w:ascii="Times New Roman" w:hAnsi="Times New Roman"/>
          <w:sz w:val="28"/>
          <w:szCs w:val="28"/>
        </w:rPr>
        <w:t>Sau 2 điều ước 1883 và 1884 phe chủ chiến trong triều đình nuôi hy vọng giành lại chủ quyền từ tay Pháp.</w:t>
      </w:r>
    </w:p>
    <w:p w:rsidR="005A5502" w:rsidRPr="005026A6" w:rsidRDefault="005A5502" w:rsidP="005A5502">
      <w:pPr>
        <w:pStyle w:val="ListParagraph"/>
        <w:numPr>
          <w:ilvl w:val="0"/>
          <w:numId w:val="10"/>
        </w:numPr>
        <w:spacing w:line="276" w:lineRule="auto"/>
        <w:jc w:val="both"/>
        <w:rPr>
          <w:rFonts w:ascii="Times New Roman" w:hAnsi="Times New Roman"/>
          <w:sz w:val="28"/>
          <w:szCs w:val="28"/>
        </w:rPr>
      </w:pPr>
      <w:r w:rsidRPr="005026A6">
        <w:rPr>
          <w:rFonts w:ascii="Times New Roman" w:hAnsi="Times New Roman"/>
          <w:sz w:val="28"/>
          <w:szCs w:val="28"/>
        </w:rPr>
        <w:t>Pháp lo sợ, tìm cách bắt cóc những người đứng đầu.</w:t>
      </w:r>
    </w:p>
    <w:p w:rsidR="005A5502" w:rsidRPr="005026A6" w:rsidRDefault="005A5502" w:rsidP="005A5502">
      <w:pPr>
        <w:spacing w:line="276" w:lineRule="auto"/>
        <w:jc w:val="both"/>
        <w:rPr>
          <w:rFonts w:ascii="Times New Roman" w:eastAsia="Calibri" w:hAnsi="Times New Roman"/>
          <w:b/>
          <w:sz w:val="28"/>
          <w:szCs w:val="28"/>
        </w:rPr>
      </w:pPr>
      <w:r w:rsidRPr="005026A6">
        <w:rPr>
          <w:rFonts w:ascii="Times New Roman" w:eastAsia="Calibri" w:hAnsi="Times New Roman"/>
          <w:b/>
          <w:sz w:val="28"/>
          <w:szCs w:val="28"/>
        </w:rPr>
        <w:t xml:space="preserve">b. Diễn biến </w:t>
      </w:r>
    </w:p>
    <w:p w:rsidR="005A5502" w:rsidRPr="005026A6" w:rsidRDefault="005A5502" w:rsidP="005A5502">
      <w:pPr>
        <w:pStyle w:val="ListParagraph"/>
        <w:numPr>
          <w:ilvl w:val="0"/>
          <w:numId w:val="11"/>
        </w:numPr>
        <w:spacing w:line="276" w:lineRule="auto"/>
        <w:jc w:val="both"/>
        <w:rPr>
          <w:rFonts w:ascii="Times New Roman" w:hAnsi="Times New Roman"/>
          <w:sz w:val="28"/>
          <w:szCs w:val="28"/>
        </w:rPr>
      </w:pPr>
      <w:r w:rsidRPr="005026A6">
        <w:rPr>
          <w:rFonts w:ascii="Times New Roman" w:hAnsi="Times New Roman"/>
          <w:sz w:val="28"/>
          <w:szCs w:val="28"/>
        </w:rPr>
        <w:t>Đêm mùng 4, rạng sáng 5 - 7 - 1884 Tôn Thất Thuyết hạ lệnh tấn công quân Pháp ở đồn Mang Cá và Tòa Khâm sứ.</w:t>
      </w:r>
    </w:p>
    <w:p w:rsidR="005A5502" w:rsidRPr="005026A6" w:rsidRDefault="005A5502" w:rsidP="005A5502">
      <w:pPr>
        <w:pStyle w:val="ListParagraph"/>
        <w:numPr>
          <w:ilvl w:val="0"/>
          <w:numId w:val="11"/>
        </w:numPr>
        <w:spacing w:line="276" w:lineRule="auto"/>
        <w:jc w:val="both"/>
        <w:rPr>
          <w:rFonts w:ascii="Times New Roman" w:hAnsi="Times New Roman"/>
          <w:sz w:val="28"/>
          <w:szCs w:val="28"/>
        </w:rPr>
      </w:pPr>
      <w:r w:rsidRPr="005026A6">
        <w:rPr>
          <w:rFonts w:ascii="Times New Roman" w:hAnsi="Times New Roman"/>
          <w:sz w:val="28"/>
          <w:szCs w:val="28"/>
        </w:rPr>
        <w:t>Nhờ có ưu thế về vũ khí, quân giặc phản công chiếm kinh thành Huế.</w:t>
      </w:r>
    </w:p>
    <w:p w:rsidR="005A5502" w:rsidRPr="005026A6" w:rsidRDefault="005A5502" w:rsidP="005A5502">
      <w:pPr>
        <w:spacing w:line="276" w:lineRule="auto"/>
        <w:jc w:val="both"/>
        <w:rPr>
          <w:rFonts w:ascii="Times New Roman" w:eastAsia="Calibri" w:hAnsi="Times New Roman"/>
          <w:b/>
          <w:sz w:val="28"/>
          <w:szCs w:val="28"/>
        </w:rPr>
      </w:pPr>
      <w:r w:rsidRPr="005026A6">
        <w:rPr>
          <w:rFonts w:ascii="Times New Roman" w:eastAsia="Calibri" w:hAnsi="Times New Roman"/>
          <w:b/>
          <w:sz w:val="28"/>
          <w:szCs w:val="28"/>
        </w:rPr>
        <w:t xml:space="preserve">2. Phong trào Cần vương bùng nổ và lan rộng </w:t>
      </w:r>
    </w:p>
    <w:p w:rsidR="005A5502" w:rsidRPr="005026A6" w:rsidRDefault="005A5502" w:rsidP="005A5502">
      <w:pPr>
        <w:spacing w:line="276" w:lineRule="auto"/>
        <w:jc w:val="both"/>
        <w:rPr>
          <w:rFonts w:ascii="Times New Roman" w:eastAsia="Calibri" w:hAnsi="Times New Roman"/>
          <w:b/>
          <w:sz w:val="28"/>
          <w:szCs w:val="28"/>
        </w:rPr>
      </w:pPr>
      <w:r w:rsidRPr="005026A6">
        <w:rPr>
          <w:rFonts w:ascii="Times New Roman" w:eastAsia="Calibri" w:hAnsi="Times New Roman"/>
          <w:b/>
          <w:sz w:val="28"/>
          <w:szCs w:val="28"/>
        </w:rPr>
        <w:t xml:space="preserve">a. Nguyên nhân </w:t>
      </w:r>
    </w:p>
    <w:p w:rsidR="005A5502" w:rsidRPr="005026A6" w:rsidRDefault="005A5502" w:rsidP="005A5502">
      <w:pPr>
        <w:pStyle w:val="ListParagraph"/>
        <w:numPr>
          <w:ilvl w:val="0"/>
          <w:numId w:val="12"/>
        </w:numPr>
        <w:spacing w:line="276" w:lineRule="auto"/>
        <w:jc w:val="both"/>
        <w:rPr>
          <w:rFonts w:ascii="Times New Roman" w:hAnsi="Times New Roman"/>
          <w:sz w:val="28"/>
          <w:szCs w:val="28"/>
        </w:rPr>
      </w:pPr>
      <w:r w:rsidRPr="005026A6">
        <w:rPr>
          <w:rFonts w:ascii="Times New Roman" w:hAnsi="Times New Roman"/>
          <w:sz w:val="28"/>
          <w:szCs w:val="28"/>
        </w:rPr>
        <w:t>Tôn Thất Thuyết đưa vua Hàm Nghi ra Tân Sở (Quảng Trị). Ngày 13-7-1885, Ông nhân danh nhà vua xuống chiếu Cần Vương, kêu gọi văn thân, sĩ phu và nhân dân đứng lên giúp vua cứu nước.</w:t>
      </w:r>
    </w:p>
    <w:p w:rsidR="005A5502" w:rsidRPr="005026A6" w:rsidRDefault="005A5502" w:rsidP="005A5502">
      <w:pPr>
        <w:pStyle w:val="ListParagraph"/>
        <w:numPr>
          <w:ilvl w:val="0"/>
          <w:numId w:val="12"/>
        </w:numPr>
        <w:spacing w:line="276" w:lineRule="auto"/>
        <w:jc w:val="both"/>
        <w:rPr>
          <w:rFonts w:ascii="Times New Roman" w:hAnsi="Times New Roman"/>
          <w:sz w:val="28"/>
          <w:szCs w:val="28"/>
        </w:rPr>
      </w:pPr>
      <w:r w:rsidRPr="005026A6">
        <w:rPr>
          <w:rFonts w:ascii="Times New Roman" w:hAnsi="Times New Roman"/>
          <w:sz w:val="28"/>
          <w:szCs w:val="28"/>
        </w:rPr>
        <w:t>Phong trào yêu nước chống Pháp dưới ngọn cờ Cần vương diễn ra sôi nổi từ 1885 đến cuối thế kỉ XIX.</w:t>
      </w:r>
    </w:p>
    <w:p w:rsidR="005A5502" w:rsidRPr="005026A6" w:rsidRDefault="005A5502" w:rsidP="005A5502">
      <w:pPr>
        <w:spacing w:line="276" w:lineRule="auto"/>
        <w:jc w:val="both"/>
        <w:rPr>
          <w:rFonts w:ascii="Times New Roman" w:eastAsia="Calibri" w:hAnsi="Times New Roman"/>
          <w:b/>
          <w:sz w:val="28"/>
          <w:szCs w:val="28"/>
        </w:rPr>
      </w:pPr>
      <w:r w:rsidRPr="005026A6">
        <w:rPr>
          <w:rFonts w:ascii="Times New Roman" w:eastAsia="Calibri" w:hAnsi="Times New Roman"/>
          <w:b/>
          <w:sz w:val="28"/>
          <w:szCs w:val="28"/>
        </w:rPr>
        <w:t xml:space="preserve">b. Diễn biến </w:t>
      </w:r>
    </w:p>
    <w:p w:rsidR="005A5502" w:rsidRPr="005026A6" w:rsidRDefault="005A5502" w:rsidP="005A5502">
      <w:pPr>
        <w:pStyle w:val="ListParagraph"/>
        <w:numPr>
          <w:ilvl w:val="0"/>
          <w:numId w:val="13"/>
        </w:numPr>
        <w:spacing w:line="276" w:lineRule="auto"/>
        <w:jc w:val="both"/>
        <w:rPr>
          <w:rFonts w:ascii="Times New Roman" w:hAnsi="Times New Roman"/>
          <w:bCs/>
          <w:sz w:val="28"/>
          <w:szCs w:val="28"/>
        </w:rPr>
      </w:pPr>
      <w:r w:rsidRPr="005026A6">
        <w:rPr>
          <w:rFonts w:ascii="Times New Roman" w:hAnsi="Times New Roman"/>
          <w:bCs/>
          <w:sz w:val="28"/>
          <w:szCs w:val="28"/>
        </w:rPr>
        <w:t>Giai đoạn 1: (1885 - 1888) phong trào bùng nổ ở hầu khắp các tỉnh Bắc kì, Trung kì do vua Hàm Nghi lãnh đạo.</w:t>
      </w:r>
    </w:p>
    <w:p w:rsidR="005A5502" w:rsidRPr="005026A6" w:rsidRDefault="005A5502" w:rsidP="005A5502">
      <w:pPr>
        <w:pStyle w:val="ListParagraph"/>
        <w:numPr>
          <w:ilvl w:val="0"/>
          <w:numId w:val="13"/>
        </w:numPr>
        <w:spacing w:line="276" w:lineRule="auto"/>
        <w:jc w:val="both"/>
        <w:rPr>
          <w:rFonts w:ascii="Times New Roman" w:hAnsi="Times New Roman"/>
          <w:bCs/>
          <w:sz w:val="28"/>
          <w:szCs w:val="28"/>
        </w:rPr>
      </w:pPr>
      <w:r w:rsidRPr="005026A6">
        <w:rPr>
          <w:rFonts w:ascii="Times New Roman" w:hAnsi="Times New Roman"/>
          <w:bCs/>
          <w:sz w:val="28"/>
          <w:szCs w:val="28"/>
        </w:rPr>
        <w:t>Giai đoạn 2: (1888 - 1896) phong trào quy tụ trong những cuộc khởi nghĩa lớn, tập trung ở các</w:t>
      </w:r>
      <w:r w:rsidRPr="005026A6">
        <w:rPr>
          <w:rFonts w:ascii="Times New Roman" w:hAnsi="Times New Roman"/>
          <w:b/>
          <w:bCs/>
          <w:sz w:val="28"/>
          <w:szCs w:val="28"/>
        </w:rPr>
        <w:t xml:space="preserve"> </w:t>
      </w:r>
      <w:r w:rsidRPr="005026A6">
        <w:rPr>
          <w:rFonts w:ascii="Times New Roman" w:hAnsi="Times New Roman"/>
          <w:bCs/>
          <w:sz w:val="28"/>
          <w:szCs w:val="28"/>
        </w:rPr>
        <w:t>tỉnh Bắc Trung Kì và Bắc Kì do văn thân, sĩ phu yêu nước lãnh đạo.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3510"/>
        <w:gridCol w:w="3870"/>
      </w:tblGrid>
      <w:tr w:rsidR="005A5502" w:rsidRPr="005026A6" w:rsidTr="007B41E8">
        <w:trPr>
          <w:trHeight w:val="551"/>
        </w:trPr>
        <w:tc>
          <w:tcPr>
            <w:tcW w:w="2288"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Thời gian</w:t>
            </w:r>
          </w:p>
        </w:tc>
        <w:tc>
          <w:tcPr>
            <w:tcW w:w="3510"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Tên cuộc khởi nghĩa</w:t>
            </w:r>
          </w:p>
        </w:tc>
        <w:tc>
          <w:tcPr>
            <w:tcW w:w="3870"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Người lãnh đạo</w:t>
            </w:r>
          </w:p>
        </w:tc>
      </w:tr>
      <w:tr w:rsidR="005A5502" w:rsidRPr="005026A6" w:rsidTr="007B41E8">
        <w:trPr>
          <w:trHeight w:val="551"/>
        </w:trPr>
        <w:tc>
          <w:tcPr>
            <w:tcW w:w="2288"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1886-1887</w:t>
            </w:r>
          </w:p>
        </w:tc>
        <w:tc>
          <w:tcPr>
            <w:tcW w:w="3510"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Khởi nghĩa Ba Đình</w:t>
            </w:r>
          </w:p>
        </w:tc>
        <w:tc>
          <w:tcPr>
            <w:tcW w:w="3870"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Phạm Bành, Đinh Công Tráng</w:t>
            </w:r>
          </w:p>
        </w:tc>
      </w:tr>
      <w:tr w:rsidR="005A5502" w:rsidRPr="005026A6" w:rsidTr="007B41E8">
        <w:trPr>
          <w:trHeight w:val="551"/>
        </w:trPr>
        <w:tc>
          <w:tcPr>
            <w:tcW w:w="2288"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1883-1892</w:t>
            </w:r>
          </w:p>
        </w:tc>
        <w:tc>
          <w:tcPr>
            <w:tcW w:w="3510"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Khởi nghĩa Bãi Sậy</w:t>
            </w:r>
          </w:p>
        </w:tc>
        <w:tc>
          <w:tcPr>
            <w:tcW w:w="3870"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Nguyễn Thiện Thuật</w:t>
            </w:r>
          </w:p>
        </w:tc>
      </w:tr>
      <w:tr w:rsidR="005A5502" w:rsidRPr="005026A6" w:rsidTr="007B41E8">
        <w:trPr>
          <w:trHeight w:val="566"/>
        </w:trPr>
        <w:tc>
          <w:tcPr>
            <w:tcW w:w="2288"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1885-1895</w:t>
            </w:r>
          </w:p>
        </w:tc>
        <w:tc>
          <w:tcPr>
            <w:tcW w:w="3510"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Khởi nghĩa Hương Khê</w:t>
            </w:r>
          </w:p>
        </w:tc>
        <w:tc>
          <w:tcPr>
            <w:tcW w:w="3870" w:type="dxa"/>
          </w:tcPr>
          <w:p w:rsidR="005A5502" w:rsidRPr="005026A6" w:rsidRDefault="005A5502" w:rsidP="007B41E8">
            <w:pPr>
              <w:tabs>
                <w:tab w:val="num" w:pos="1440"/>
              </w:tabs>
              <w:spacing w:line="276" w:lineRule="auto"/>
              <w:jc w:val="center"/>
              <w:rPr>
                <w:rFonts w:ascii="Times New Roman" w:hAnsi="Times New Roman"/>
                <w:sz w:val="28"/>
                <w:szCs w:val="28"/>
                <w:lang w:val="it-IT"/>
              </w:rPr>
            </w:pPr>
            <w:r w:rsidRPr="005026A6">
              <w:rPr>
                <w:rFonts w:ascii="Times New Roman" w:hAnsi="Times New Roman"/>
                <w:sz w:val="28"/>
                <w:szCs w:val="28"/>
                <w:lang w:val="it-IT"/>
              </w:rPr>
              <w:t>Phan Đình Phùng</w:t>
            </w:r>
          </w:p>
        </w:tc>
      </w:tr>
    </w:tbl>
    <w:p w:rsidR="005A5502" w:rsidRPr="005026A6" w:rsidRDefault="005A5502" w:rsidP="005A5502">
      <w:pPr>
        <w:spacing w:line="276" w:lineRule="auto"/>
        <w:jc w:val="both"/>
        <w:rPr>
          <w:rFonts w:ascii="Times New Roman" w:eastAsia="Calibri" w:hAnsi="Times New Roman"/>
          <w:b/>
          <w:sz w:val="28"/>
          <w:szCs w:val="28"/>
        </w:rPr>
      </w:pPr>
      <w:r w:rsidRPr="005026A6">
        <w:rPr>
          <w:rFonts w:ascii="Times New Roman" w:eastAsia="Calibri" w:hAnsi="Times New Roman"/>
          <w:b/>
          <w:sz w:val="28"/>
          <w:szCs w:val="28"/>
        </w:rPr>
        <w:t xml:space="preserve">II. Những cuộc khởi nghĩa lớn trong phong trào Cần vương </w:t>
      </w:r>
    </w:p>
    <w:p w:rsidR="005A5502" w:rsidRPr="005026A6" w:rsidRDefault="005A5502" w:rsidP="005A5502">
      <w:pPr>
        <w:spacing w:line="276" w:lineRule="auto"/>
        <w:jc w:val="both"/>
        <w:rPr>
          <w:rFonts w:ascii="Times New Roman" w:eastAsia="Calibri" w:hAnsi="Times New Roman"/>
          <w:b/>
          <w:sz w:val="28"/>
          <w:szCs w:val="28"/>
        </w:rPr>
      </w:pPr>
      <w:r w:rsidRPr="005026A6">
        <w:rPr>
          <w:rFonts w:ascii="Times New Roman" w:eastAsia="Calibri" w:hAnsi="Times New Roman"/>
          <w:b/>
          <w:sz w:val="28"/>
          <w:szCs w:val="28"/>
        </w:rPr>
        <w:t xml:space="preserve">3. Khởi nghĩa Hương Khê (1885 - 1896) </w:t>
      </w:r>
    </w:p>
    <w:p w:rsidR="005A5502" w:rsidRPr="005026A6" w:rsidRDefault="005A5502" w:rsidP="005A5502">
      <w:pPr>
        <w:spacing w:line="276" w:lineRule="auto"/>
        <w:jc w:val="both"/>
        <w:rPr>
          <w:rFonts w:ascii="Times New Roman" w:eastAsia="Calibri" w:hAnsi="Times New Roman"/>
          <w:b/>
          <w:sz w:val="28"/>
          <w:szCs w:val="28"/>
        </w:rPr>
      </w:pPr>
      <w:r w:rsidRPr="005026A6">
        <w:rPr>
          <w:rFonts w:ascii="Times New Roman" w:eastAsia="Calibri" w:hAnsi="Times New Roman"/>
          <w:b/>
          <w:sz w:val="28"/>
          <w:szCs w:val="28"/>
        </w:rPr>
        <w:t>a. Địa bàn hoạt động</w:t>
      </w:r>
      <w:r w:rsidRPr="005026A6">
        <w:rPr>
          <w:rFonts w:ascii="Times New Roman" w:hAnsi="Times New Roman"/>
          <w:b/>
          <w:sz w:val="28"/>
          <w:szCs w:val="28"/>
        </w:rPr>
        <w:t xml:space="preserve">: </w:t>
      </w:r>
      <w:r w:rsidRPr="005026A6">
        <w:rPr>
          <w:rFonts w:ascii="Times New Roman" w:eastAsia="Calibri" w:hAnsi="Times New Roman"/>
          <w:sz w:val="28"/>
          <w:szCs w:val="28"/>
        </w:rPr>
        <w:t>Hương Khê và Hương Sơn thuộc tỉnh Hà Tĩnh, sau đó lan rộng ra nhiều tỉnh khác.</w:t>
      </w:r>
    </w:p>
    <w:p w:rsidR="005A5502" w:rsidRPr="005026A6" w:rsidRDefault="005A5502" w:rsidP="005A5502">
      <w:pPr>
        <w:spacing w:line="276" w:lineRule="auto"/>
        <w:jc w:val="both"/>
        <w:rPr>
          <w:rFonts w:ascii="Times New Roman" w:eastAsia="Calibri" w:hAnsi="Times New Roman"/>
          <w:b/>
          <w:sz w:val="28"/>
          <w:szCs w:val="28"/>
        </w:rPr>
      </w:pPr>
      <w:r w:rsidRPr="005026A6">
        <w:rPr>
          <w:rFonts w:ascii="Times New Roman" w:eastAsia="Calibri" w:hAnsi="Times New Roman"/>
          <w:b/>
          <w:sz w:val="28"/>
          <w:szCs w:val="28"/>
        </w:rPr>
        <w:t xml:space="preserve">b. Lãnh đạo </w:t>
      </w:r>
    </w:p>
    <w:p w:rsidR="005A5502" w:rsidRPr="005026A6" w:rsidRDefault="005A5502" w:rsidP="005A5502">
      <w:pPr>
        <w:pStyle w:val="ListParagraph"/>
        <w:numPr>
          <w:ilvl w:val="0"/>
          <w:numId w:val="14"/>
        </w:numPr>
        <w:spacing w:line="276" w:lineRule="auto"/>
        <w:jc w:val="both"/>
        <w:rPr>
          <w:rFonts w:ascii="Times New Roman" w:hAnsi="Times New Roman"/>
          <w:sz w:val="28"/>
          <w:szCs w:val="28"/>
        </w:rPr>
      </w:pPr>
      <w:r w:rsidRPr="005026A6">
        <w:rPr>
          <w:rFonts w:ascii="Times New Roman" w:hAnsi="Times New Roman"/>
          <w:sz w:val="28"/>
          <w:szCs w:val="28"/>
        </w:rPr>
        <w:t>Phan Đình Phùng, Cao Thắng</w:t>
      </w:r>
    </w:p>
    <w:p w:rsidR="005A5502" w:rsidRPr="005026A6" w:rsidRDefault="005A5502" w:rsidP="005A5502">
      <w:pPr>
        <w:pStyle w:val="ListParagraph"/>
        <w:numPr>
          <w:ilvl w:val="0"/>
          <w:numId w:val="14"/>
        </w:numPr>
        <w:spacing w:line="276" w:lineRule="auto"/>
        <w:jc w:val="both"/>
        <w:rPr>
          <w:rFonts w:ascii="Times New Roman" w:hAnsi="Times New Roman"/>
          <w:sz w:val="28"/>
          <w:szCs w:val="28"/>
        </w:rPr>
      </w:pPr>
      <w:r w:rsidRPr="005026A6">
        <w:rPr>
          <w:rFonts w:ascii="Times New Roman" w:hAnsi="Times New Roman"/>
          <w:sz w:val="28"/>
          <w:szCs w:val="28"/>
        </w:rPr>
        <w:t>Năm 1885 ông chiêu mộ nghĩa quân khởi nghĩa.</w:t>
      </w:r>
    </w:p>
    <w:p w:rsidR="005A5502" w:rsidRPr="005026A6" w:rsidRDefault="005A5502" w:rsidP="005A5502">
      <w:pPr>
        <w:spacing w:line="276" w:lineRule="auto"/>
        <w:jc w:val="both"/>
        <w:rPr>
          <w:rFonts w:ascii="Times New Roman" w:eastAsia="Calibri" w:hAnsi="Times New Roman"/>
          <w:b/>
          <w:sz w:val="28"/>
          <w:szCs w:val="28"/>
        </w:rPr>
      </w:pPr>
      <w:r w:rsidRPr="005026A6">
        <w:rPr>
          <w:rFonts w:ascii="Times New Roman" w:eastAsia="Calibri" w:hAnsi="Times New Roman"/>
          <w:b/>
          <w:sz w:val="28"/>
          <w:szCs w:val="28"/>
        </w:rPr>
        <w:lastRenderedPageBreak/>
        <w:t xml:space="preserve">c. Diễn biến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63"/>
      </w:tblGrid>
      <w:tr w:rsidR="005A5502" w:rsidRPr="005026A6" w:rsidTr="007B41E8">
        <w:tc>
          <w:tcPr>
            <w:tcW w:w="1668" w:type="dxa"/>
          </w:tcPr>
          <w:p w:rsidR="005A5502" w:rsidRPr="005026A6" w:rsidRDefault="005A5502" w:rsidP="007B41E8">
            <w:pPr>
              <w:spacing w:line="276" w:lineRule="auto"/>
              <w:rPr>
                <w:rFonts w:ascii="Times New Roman" w:hAnsi="Times New Roman"/>
                <w:sz w:val="28"/>
                <w:szCs w:val="28"/>
              </w:rPr>
            </w:pPr>
            <w:r w:rsidRPr="005026A6">
              <w:rPr>
                <w:rFonts w:ascii="Times New Roman" w:hAnsi="Times New Roman"/>
                <w:sz w:val="28"/>
                <w:szCs w:val="28"/>
              </w:rPr>
              <w:t>Thời gian</w:t>
            </w:r>
          </w:p>
        </w:tc>
        <w:tc>
          <w:tcPr>
            <w:tcW w:w="8363" w:type="dxa"/>
          </w:tcPr>
          <w:p w:rsidR="005A5502" w:rsidRPr="005026A6" w:rsidRDefault="005A5502" w:rsidP="007B41E8">
            <w:pPr>
              <w:spacing w:line="276" w:lineRule="auto"/>
              <w:rPr>
                <w:rFonts w:ascii="Times New Roman" w:hAnsi="Times New Roman"/>
                <w:sz w:val="28"/>
                <w:szCs w:val="28"/>
              </w:rPr>
            </w:pPr>
            <w:r w:rsidRPr="005026A6">
              <w:rPr>
                <w:rFonts w:ascii="Times New Roman" w:hAnsi="Times New Roman"/>
                <w:sz w:val="28"/>
                <w:szCs w:val="28"/>
              </w:rPr>
              <w:t>Hoạt động</w:t>
            </w:r>
          </w:p>
        </w:tc>
      </w:tr>
      <w:tr w:rsidR="005A5502" w:rsidRPr="005026A6" w:rsidTr="007B41E8">
        <w:tc>
          <w:tcPr>
            <w:tcW w:w="1668" w:type="dxa"/>
          </w:tcPr>
          <w:p w:rsidR="005A5502" w:rsidRPr="005026A6" w:rsidRDefault="005A5502" w:rsidP="007B41E8">
            <w:pPr>
              <w:spacing w:line="276" w:lineRule="auto"/>
              <w:rPr>
                <w:rFonts w:ascii="Times New Roman" w:hAnsi="Times New Roman"/>
                <w:sz w:val="28"/>
                <w:szCs w:val="28"/>
              </w:rPr>
            </w:pPr>
            <w:r w:rsidRPr="005026A6">
              <w:rPr>
                <w:rFonts w:ascii="Times New Roman" w:hAnsi="Times New Roman"/>
                <w:bCs/>
                <w:iCs/>
                <w:sz w:val="28"/>
                <w:szCs w:val="28"/>
                <w:lang w:val="fr-FR"/>
              </w:rPr>
              <w:t>1885-1888</w:t>
            </w:r>
            <w:r w:rsidRPr="005026A6">
              <w:rPr>
                <w:rFonts w:ascii="Times New Roman" w:hAnsi="Times New Roman"/>
                <w:bCs/>
                <w:sz w:val="28"/>
                <w:szCs w:val="28"/>
                <w:lang w:val="fr-FR"/>
              </w:rPr>
              <w:t>:</w:t>
            </w:r>
          </w:p>
        </w:tc>
        <w:tc>
          <w:tcPr>
            <w:tcW w:w="8363" w:type="dxa"/>
          </w:tcPr>
          <w:p w:rsidR="005A5502" w:rsidRPr="005026A6" w:rsidRDefault="005A5502" w:rsidP="005A5502">
            <w:pPr>
              <w:pStyle w:val="ListParagraph"/>
              <w:numPr>
                <w:ilvl w:val="0"/>
                <w:numId w:val="16"/>
              </w:numPr>
              <w:spacing w:line="276" w:lineRule="auto"/>
              <w:rPr>
                <w:rFonts w:ascii="Times New Roman" w:hAnsi="Times New Roman"/>
                <w:sz w:val="28"/>
                <w:szCs w:val="28"/>
              </w:rPr>
            </w:pPr>
            <w:r w:rsidRPr="005026A6">
              <w:rPr>
                <w:rFonts w:ascii="Times New Roman" w:hAnsi="Times New Roman"/>
                <w:sz w:val="28"/>
                <w:szCs w:val="28"/>
                <w:lang w:val="fr-FR"/>
              </w:rPr>
              <w:t>xây dựng căn cứ, phát  triển lực lượng, rèn đúc vũ khí, huấn luyện binh sĩ</w:t>
            </w:r>
          </w:p>
        </w:tc>
      </w:tr>
      <w:tr w:rsidR="005A5502" w:rsidRPr="005026A6" w:rsidTr="007B41E8">
        <w:tc>
          <w:tcPr>
            <w:tcW w:w="1668" w:type="dxa"/>
          </w:tcPr>
          <w:p w:rsidR="005A5502" w:rsidRPr="005026A6" w:rsidRDefault="005A5502" w:rsidP="007B41E8">
            <w:pPr>
              <w:spacing w:line="276" w:lineRule="auto"/>
              <w:rPr>
                <w:rFonts w:ascii="Times New Roman" w:hAnsi="Times New Roman"/>
                <w:sz w:val="28"/>
                <w:szCs w:val="28"/>
              </w:rPr>
            </w:pPr>
            <w:r w:rsidRPr="005026A6">
              <w:rPr>
                <w:rFonts w:ascii="Times New Roman" w:hAnsi="Times New Roman"/>
                <w:bCs/>
                <w:iCs/>
                <w:sz w:val="28"/>
                <w:szCs w:val="28"/>
                <w:lang w:val="fr-FR"/>
              </w:rPr>
              <w:t>1888-1895</w:t>
            </w:r>
            <w:r w:rsidRPr="005026A6">
              <w:rPr>
                <w:rFonts w:ascii="Times New Roman" w:hAnsi="Times New Roman"/>
                <w:sz w:val="28"/>
                <w:szCs w:val="28"/>
                <w:lang w:val="fr-FR"/>
              </w:rPr>
              <w:t>:</w:t>
            </w:r>
          </w:p>
        </w:tc>
        <w:tc>
          <w:tcPr>
            <w:tcW w:w="8363" w:type="dxa"/>
          </w:tcPr>
          <w:p w:rsidR="005A5502" w:rsidRPr="005026A6" w:rsidRDefault="005A5502" w:rsidP="007B41E8">
            <w:pPr>
              <w:numPr>
                <w:ilvl w:val="0"/>
                <w:numId w:val="15"/>
              </w:numPr>
              <w:spacing w:line="276" w:lineRule="auto"/>
              <w:jc w:val="both"/>
              <w:rPr>
                <w:rFonts w:ascii="Times New Roman" w:hAnsi="Times New Roman"/>
                <w:sz w:val="28"/>
                <w:szCs w:val="28"/>
                <w:lang w:val="fr-FR"/>
              </w:rPr>
            </w:pPr>
            <w:r w:rsidRPr="005026A6">
              <w:rPr>
                <w:rFonts w:ascii="Times New Roman" w:hAnsi="Times New Roman"/>
                <w:sz w:val="28"/>
                <w:szCs w:val="28"/>
                <w:lang w:val="fr-FR"/>
              </w:rPr>
              <w:t>đập tan địch ở Ngàn Trươi giải phóng nhà lao Hà Tĩnh.</w:t>
            </w:r>
          </w:p>
        </w:tc>
      </w:tr>
      <w:tr w:rsidR="005A5502" w:rsidRPr="005026A6" w:rsidTr="007B41E8">
        <w:tc>
          <w:tcPr>
            <w:tcW w:w="1668" w:type="dxa"/>
          </w:tcPr>
          <w:p w:rsidR="005A5502" w:rsidRPr="005026A6" w:rsidRDefault="005A5502" w:rsidP="007B41E8">
            <w:pPr>
              <w:spacing w:line="276" w:lineRule="auto"/>
              <w:rPr>
                <w:rFonts w:ascii="Times New Roman" w:hAnsi="Times New Roman"/>
                <w:sz w:val="28"/>
                <w:szCs w:val="28"/>
              </w:rPr>
            </w:pPr>
            <w:r w:rsidRPr="005026A6">
              <w:rPr>
                <w:rFonts w:ascii="Times New Roman" w:hAnsi="Times New Roman"/>
                <w:bCs/>
                <w:iCs/>
                <w:sz w:val="28"/>
                <w:szCs w:val="28"/>
                <w:lang w:val="fr-FR"/>
              </w:rPr>
              <w:t>11-1893</w:t>
            </w:r>
          </w:p>
        </w:tc>
        <w:tc>
          <w:tcPr>
            <w:tcW w:w="8363" w:type="dxa"/>
          </w:tcPr>
          <w:p w:rsidR="005A5502" w:rsidRPr="005026A6" w:rsidRDefault="005A5502" w:rsidP="007B41E8">
            <w:pPr>
              <w:numPr>
                <w:ilvl w:val="0"/>
                <w:numId w:val="15"/>
              </w:numPr>
              <w:spacing w:line="276" w:lineRule="auto"/>
              <w:jc w:val="both"/>
              <w:rPr>
                <w:rFonts w:ascii="Times New Roman" w:hAnsi="Times New Roman"/>
                <w:sz w:val="28"/>
                <w:szCs w:val="28"/>
                <w:lang w:val="fr-FR"/>
              </w:rPr>
            </w:pPr>
            <w:r w:rsidRPr="005026A6">
              <w:rPr>
                <w:rFonts w:ascii="Times New Roman" w:hAnsi="Times New Roman"/>
                <w:sz w:val="28"/>
                <w:szCs w:val="28"/>
                <w:lang w:val="fr-FR"/>
              </w:rPr>
              <w:t xml:space="preserve">Cao Thắng hi sinh trong trận đồn Nu. Địch dùng tay sai càn quét thọc sâu vào căn cứ. </w:t>
            </w:r>
          </w:p>
        </w:tc>
      </w:tr>
      <w:tr w:rsidR="005A5502" w:rsidRPr="005026A6" w:rsidTr="007B41E8">
        <w:tc>
          <w:tcPr>
            <w:tcW w:w="1668" w:type="dxa"/>
          </w:tcPr>
          <w:p w:rsidR="005A5502" w:rsidRPr="005026A6" w:rsidRDefault="005A5502" w:rsidP="007B41E8">
            <w:pPr>
              <w:spacing w:line="276" w:lineRule="auto"/>
              <w:rPr>
                <w:rFonts w:ascii="Times New Roman" w:hAnsi="Times New Roman"/>
                <w:sz w:val="28"/>
                <w:szCs w:val="28"/>
              </w:rPr>
            </w:pPr>
            <w:r w:rsidRPr="005026A6">
              <w:rPr>
                <w:rFonts w:ascii="Times New Roman" w:hAnsi="Times New Roman"/>
                <w:bCs/>
                <w:iCs/>
                <w:sz w:val="28"/>
                <w:szCs w:val="28"/>
                <w:lang w:val="fr-FR"/>
              </w:rPr>
              <w:t>10-1894</w:t>
            </w:r>
          </w:p>
        </w:tc>
        <w:tc>
          <w:tcPr>
            <w:tcW w:w="8363" w:type="dxa"/>
          </w:tcPr>
          <w:p w:rsidR="005A5502" w:rsidRPr="005026A6" w:rsidRDefault="005A5502" w:rsidP="007B41E8">
            <w:pPr>
              <w:numPr>
                <w:ilvl w:val="0"/>
                <w:numId w:val="15"/>
              </w:numPr>
              <w:spacing w:line="276" w:lineRule="auto"/>
              <w:jc w:val="both"/>
              <w:rPr>
                <w:rFonts w:ascii="Times New Roman" w:hAnsi="Times New Roman"/>
                <w:sz w:val="28"/>
                <w:szCs w:val="28"/>
                <w:lang w:val="fr-FR"/>
              </w:rPr>
            </w:pPr>
            <w:r w:rsidRPr="005026A6">
              <w:rPr>
                <w:rFonts w:ascii="Times New Roman" w:hAnsi="Times New Roman"/>
                <w:bCs/>
                <w:iCs/>
                <w:sz w:val="28"/>
                <w:szCs w:val="28"/>
                <w:lang w:val="fr-FR"/>
              </w:rPr>
              <w:t>đập tan địch ở Vụ Quang</w:t>
            </w:r>
          </w:p>
        </w:tc>
      </w:tr>
      <w:tr w:rsidR="005A5502" w:rsidRPr="005026A6" w:rsidTr="007B41E8">
        <w:tc>
          <w:tcPr>
            <w:tcW w:w="1668" w:type="dxa"/>
          </w:tcPr>
          <w:p w:rsidR="005A5502" w:rsidRPr="005026A6" w:rsidRDefault="005A5502" w:rsidP="007B41E8">
            <w:pPr>
              <w:spacing w:line="276" w:lineRule="auto"/>
              <w:rPr>
                <w:rFonts w:ascii="Times New Roman" w:hAnsi="Times New Roman"/>
                <w:bCs/>
                <w:iCs/>
                <w:sz w:val="28"/>
                <w:szCs w:val="28"/>
                <w:lang w:val="fr-FR"/>
              </w:rPr>
            </w:pPr>
            <w:r w:rsidRPr="005026A6">
              <w:rPr>
                <w:rFonts w:ascii="Times New Roman" w:hAnsi="Times New Roman"/>
                <w:bCs/>
                <w:iCs/>
                <w:sz w:val="28"/>
                <w:szCs w:val="28"/>
              </w:rPr>
              <w:t>28-12-1895</w:t>
            </w:r>
          </w:p>
        </w:tc>
        <w:tc>
          <w:tcPr>
            <w:tcW w:w="8363" w:type="dxa"/>
          </w:tcPr>
          <w:p w:rsidR="005A5502" w:rsidRPr="005026A6" w:rsidRDefault="005A5502" w:rsidP="007B41E8">
            <w:pPr>
              <w:numPr>
                <w:ilvl w:val="0"/>
                <w:numId w:val="15"/>
              </w:numPr>
              <w:spacing w:line="276" w:lineRule="auto"/>
              <w:jc w:val="both"/>
              <w:rPr>
                <w:rFonts w:ascii="Times New Roman" w:hAnsi="Times New Roman"/>
                <w:bCs/>
                <w:iCs/>
                <w:sz w:val="28"/>
                <w:szCs w:val="28"/>
                <w:lang w:val="fr-FR"/>
              </w:rPr>
            </w:pPr>
            <w:r w:rsidRPr="005026A6">
              <w:rPr>
                <w:rFonts w:ascii="Times New Roman" w:hAnsi="Times New Roman"/>
                <w:sz w:val="28"/>
                <w:szCs w:val="28"/>
              </w:rPr>
              <w:t>Phan Đình Phùng hi sinh. Khởi nghĩa thất bại.</w:t>
            </w:r>
          </w:p>
        </w:tc>
      </w:tr>
    </w:tbl>
    <w:p w:rsidR="003866F2" w:rsidRDefault="003866F2" w:rsidP="005A5502">
      <w:pPr>
        <w:spacing w:line="276" w:lineRule="auto"/>
        <w:jc w:val="both"/>
        <w:rPr>
          <w:rFonts w:ascii="Times New Roman" w:eastAsia="Calibri" w:hAnsi="Times New Roman"/>
          <w:b/>
          <w:sz w:val="28"/>
          <w:szCs w:val="28"/>
        </w:rPr>
      </w:pPr>
    </w:p>
    <w:p w:rsidR="005A5502" w:rsidRPr="005026A6" w:rsidRDefault="005A5502" w:rsidP="005A5502">
      <w:pPr>
        <w:spacing w:line="276" w:lineRule="auto"/>
        <w:jc w:val="both"/>
        <w:rPr>
          <w:rFonts w:ascii="Times New Roman" w:eastAsia="Calibri" w:hAnsi="Times New Roman"/>
          <w:sz w:val="28"/>
          <w:szCs w:val="28"/>
        </w:rPr>
      </w:pPr>
      <w:r w:rsidRPr="005026A6">
        <w:rPr>
          <w:rFonts w:ascii="Times New Roman" w:eastAsia="Calibri" w:hAnsi="Times New Roman"/>
          <w:b/>
          <w:sz w:val="28"/>
          <w:szCs w:val="28"/>
        </w:rPr>
        <w:t>d. Ý nghĩa</w:t>
      </w:r>
      <w:r w:rsidRPr="005026A6">
        <w:rPr>
          <w:rFonts w:ascii="Times New Roman" w:eastAsia="Calibri" w:hAnsi="Times New Roman"/>
          <w:sz w:val="28"/>
          <w:szCs w:val="28"/>
        </w:rPr>
        <w:t>: Mặc dù bị thất bại, nhưng khởi nghĩa Hương Khê là cuộc khởi nghĩa tiêu biểu, có quy mô lớn nhất, trình độ tổ chức cao và chiến đấu bền bỉ.</w:t>
      </w:r>
    </w:p>
    <w:p w:rsidR="003866F2" w:rsidRDefault="003866F2" w:rsidP="005A5502">
      <w:pPr>
        <w:spacing w:line="276" w:lineRule="auto"/>
        <w:jc w:val="both"/>
        <w:rPr>
          <w:rFonts w:ascii="Times New Roman" w:hAnsi="Times New Roman"/>
          <w:b/>
          <w:sz w:val="28"/>
          <w:szCs w:val="28"/>
        </w:rPr>
      </w:pPr>
    </w:p>
    <w:p w:rsidR="005A5502" w:rsidRPr="005026A6" w:rsidRDefault="005A5502" w:rsidP="005A5502">
      <w:pPr>
        <w:spacing w:line="276" w:lineRule="auto"/>
        <w:jc w:val="both"/>
        <w:rPr>
          <w:rFonts w:ascii="Times New Roman" w:hAnsi="Times New Roman"/>
          <w:b/>
          <w:sz w:val="28"/>
          <w:szCs w:val="28"/>
        </w:rPr>
      </w:pPr>
      <w:r w:rsidRPr="005026A6">
        <w:rPr>
          <w:rFonts w:ascii="Times New Roman" w:hAnsi="Times New Roman"/>
          <w:b/>
          <w:sz w:val="28"/>
          <w:szCs w:val="28"/>
        </w:rPr>
        <w:t>Bài 27: KHỞI NGHĨA YÊN THẾ VÀ PHONG TRÀO CHỐNG PHÁP CỦA ĐỒNG BÀO MIỀN NÚI CUỐI THẾ KỶ XIX.</w:t>
      </w:r>
    </w:p>
    <w:p w:rsidR="005A5502" w:rsidRPr="005026A6" w:rsidRDefault="005A5502" w:rsidP="005A5502">
      <w:pPr>
        <w:spacing w:line="276" w:lineRule="auto"/>
        <w:jc w:val="both"/>
        <w:rPr>
          <w:rFonts w:ascii="Times New Roman" w:hAnsi="Times New Roman"/>
          <w:b/>
          <w:sz w:val="28"/>
          <w:szCs w:val="28"/>
        </w:rPr>
      </w:pPr>
      <w:r w:rsidRPr="005026A6">
        <w:rPr>
          <w:rFonts w:ascii="Times New Roman" w:hAnsi="Times New Roman"/>
          <w:b/>
          <w:sz w:val="28"/>
          <w:szCs w:val="28"/>
          <w:lang w:val="vi-VN"/>
        </w:rPr>
        <w:t xml:space="preserve">I. Khởi nghĩa Yên Thế (1884 - 1913) </w:t>
      </w:r>
    </w:p>
    <w:p w:rsidR="005A5502" w:rsidRPr="005026A6" w:rsidRDefault="005A5502" w:rsidP="005A5502">
      <w:pPr>
        <w:spacing w:line="276" w:lineRule="auto"/>
        <w:jc w:val="both"/>
        <w:rPr>
          <w:rFonts w:ascii="Times New Roman" w:hAnsi="Times New Roman"/>
          <w:b/>
          <w:sz w:val="28"/>
          <w:szCs w:val="28"/>
        </w:rPr>
      </w:pPr>
      <w:r w:rsidRPr="005026A6">
        <w:rPr>
          <w:rFonts w:ascii="Times New Roman" w:hAnsi="Times New Roman"/>
          <w:b/>
          <w:sz w:val="28"/>
          <w:szCs w:val="28"/>
        </w:rPr>
        <w:t>1</w:t>
      </w:r>
      <w:r w:rsidRPr="005026A6">
        <w:rPr>
          <w:rFonts w:ascii="Times New Roman" w:eastAsia="Calibri" w:hAnsi="Times New Roman"/>
          <w:b/>
          <w:sz w:val="28"/>
          <w:szCs w:val="28"/>
          <w:lang w:val="vi-VN"/>
        </w:rPr>
        <w:t xml:space="preserve">. Nguyên nhân </w:t>
      </w:r>
    </w:p>
    <w:p w:rsidR="005A5502" w:rsidRPr="005026A6" w:rsidRDefault="005A5502" w:rsidP="005A5502">
      <w:pPr>
        <w:pStyle w:val="ListParagraph"/>
        <w:numPr>
          <w:ilvl w:val="0"/>
          <w:numId w:val="17"/>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Nông nghiệp sa sút, đời sống nông dân đồng bằng Bắc Kì vô cùng khó khăn, một bộ phận phải phiêu tán lên Yên Thế, họ sẵn sàng nổi dậy đấu tranh bảo vệ cuộc sống của mình</w:t>
      </w:r>
    </w:p>
    <w:p w:rsidR="005A5502" w:rsidRPr="005026A6" w:rsidRDefault="005A5502" w:rsidP="005A5502">
      <w:pPr>
        <w:pStyle w:val="ListParagraph"/>
        <w:numPr>
          <w:ilvl w:val="0"/>
          <w:numId w:val="17"/>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Khi Pháp thi hành chính sách bình định, cuộc sống bị xâm phạm, nhân dân Yên Thế đã đấu tranh</w:t>
      </w:r>
    </w:p>
    <w:p w:rsidR="005A5502" w:rsidRPr="005026A6" w:rsidRDefault="005A5502" w:rsidP="005A5502">
      <w:pPr>
        <w:spacing w:line="276" w:lineRule="auto"/>
        <w:jc w:val="both"/>
        <w:rPr>
          <w:rFonts w:ascii="Times New Roman" w:eastAsia="Calibri" w:hAnsi="Times New Roman"/>
          <w:sz w:val="28"/>
          <w:szCs w:val="28"/>
          <w:lang w:val="vi-VN"/>
        </w:rPr>
      </w:pPr>
      <w:r w:rsidRPr="005026A6">
        <w:rPr>
          <w:rFonts w:ascii="Times New Roman" w:eastAsia="Calibri" w:hAnsi="Times New Roman"/>
          <w:b/>
          <w:sz w:val="28"/>
          <w:szCs w:val="28"/>
          <w:lang w:val="vi-VN"/>
        </w:rPr>
        <w:t>2. Diễn biến</w:t>
      </w:r>
      <w:r w:rsidRPr="005026A6">
        <w:rPr>
          <w:rFonts w:ascii="Times New Roman" w:eastAsia="Calibri" w:hAnsi="Times New Roman"/>
          <w:sz w:val="28"/>
          <w:szCs w:val="28"/>
          <w:lang w:val="vi-VN"/>
        </w:rPr>
        <w:t>: 3 giai đoạn.</w:t>
      </w:r>
    </w:p>
    <w:p w:rsidR="005A5502" w:rsidRPr="005026A6" w:rsidRDefault="005A5502" w:rsidP="005A5502">
      <w:pPr>
        <w:pStyle w:val="ListParagraph"/>
        <w:numPr>
          <w:ilvl w:val="0"/>
          <w:numId w:val="18"/>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Giai đoạn 1 (1884 - 1892), nhiều toán nghĩa quân hoạt động riêng rẽ dưới sự chỉ huy của Đề Nắm.</w:t>
      </w:r>
    </w:p>
    <w:p w:rsidR="005A5502" w:rsidRPr="005026A6" w:rsidRDefault="005A5502" w:rsidP="005A5502">
      <w:pPr>
        <w:pStyle w:val="ListParagraph"/>
        <w:numPr>
          <w:ilvl w:val="0"/>
          <w:numId w:val="18"/>
        </w:numPr>
        <w:spacing w:line="276" w:lineRule="auto"/>
        <w:jc w:val="both"/>
        <w:rPr>
          <w:rFonts w:ascii="Times New Roman" w:hAnsi="Times New Roman"/>
          <w:sz w:val="28"/>
          <w:szCs w:val="28"/>
        </w:rPr>
      </w:pPr>
      <w:r w:rsidRPr="005026A6">
        <w:rPr>
          <w:rFonts w:ascii="Times New Roman" w:hAnsi="Times New Roman"/>
          <w:sz w:val="28"/>
          <w:szCs w:val="28"/>
          <w:lang w:val="vi-VN"/>
        </w:rPr>
        <w:t>Giai đoạn 2 (1893 - 1908), nghĩa quân vừa xây dựng, vừa chiến đấu dưới sự chỉ huy của Đề Thám.</w:t>
      </w:r>
    </w:p>
    <w:p w:rsidR="005A5502" w:rsidRPr="005026A6" w:rsidRDefault="005A5502" w:rsidP="005A5502">
      <w:pPr>
        <w:pStyle w:val="ListParagraph"/>
        <w:numPr>
          <w:ilvl w:val="0"/>
          <w:numId w:val="18"/>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Giai đoạn 3 (1909 - 1913) Pháp tập trung lực lượng tấn công Yên Thế, lực lượng nghĩa quân hao mòn… Ngày 10- 2- 1913 Đề Thám bị sát hại, phong trào tan rã.</w:t>
      </w:r>
    </w:p>
    <w:p w:rsidR="005A5502" w:rsidRPr="005026A6" w:rsidRDefault="005A5502" w:rsidP="005A5502">
      <w:pPr>
        <w:spacing w:line="276" w:lineRule="auto"/>
        <w:jc w:val="both"/>
        <w:rPr>
          <w:rFonts w:ascii="Times New Roman" w:eastAsia="Calibri" w:hAnsi="Times New Roman"/>
          <w:sz w:val="28"/>
          <w:szCs w:val="28"/>
          <w:lang w:val="vi-VN"/>
        </w:rPr>
      </w:pPr>
      <w:r w:rsidRPr="005026A6">
        <w:rPr>
          <w:rFonts w:ascii="Times New Roman" w:eastAsia="Calibri" w:hAnsi="Times New Roman"/>
          <w:b/>
          <w:sz w:val="28"/>
          <w:szCs w:val="28"/>
          <w:lang w:val="vi-VN"/>
        </w:rPr>
        <w:t>3.  Nguyên nhân thất bại</w:t>
      </w:r>
      <w:r w:rsidRPr="005026A6">
        <w:rPr>
          <w:rFonts w:ascii="Times New Roman" w:eastAsia="Calibri" w:hAnsi="Times New Roman"/>
          <w:sz w:val="28"/>
          <w:szCs w:val="28"/>
          <w:lang w:val="vi-VN"/>
        </w:rPr>
        <w:t xml:space="preserve"> </w:t>
      </w:r>
    </w:p>
    <w:p w:rsidR="005A5502" w:rsidRPr="005026A6" w:rsidRDefault="005A5502" w:rsidP="005A5502">
      <w:pPr>
        <w:pStyle w:val="ListParagraph"/>
        <w:numPr>
          <w:ilvl w:val="0"/>
          <w:numId w:val="19"/>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Pháp còn mạnh, cấu kết với phong kiến.</w:t>
      </w:r>
    </w:p>
    <w:p w:rsidR="005A5502" w:rsidRPr="005026A6" w:rsidRDefault="005A5502" w:rsidP="005A5502">
      <w:pPr>
        <w:pStyle w:val="ListParagraph"/>
        <w:numPr>
          <w:ilvl w:val="0"/>
          <w:numId w:val="19"/>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Lực lượng nghĩa quân lúc này còn mỏng và yếu.</w:t>
      </w:r>
    </w:p>
    <w:p w:rsidR="005A5502" w:rsidRPr="005026A6" w:rsidRDefault="005A5502" w:rsidP="005A5502">
      <w:pPr>
        <w:pStyle w:val="ListParagraph"/>
        <w:numPr>
          <w:ilvl w:val="0"/>
          <w:numId w:val="19"/>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Cách thức tổ chức và lãnh đạo còn nhiều hạn chế.</w:t>
      </w:r>
    </w:p>
    <w:p w:rsidR="005A5502" w:rsidRPr="005026A6" w:rsidRDefault="005A5502" w:rsidP="005A5502">
      <w:pPr>
        <w:spacing w:line="276" w:lineRule="auto"/>
        <w:jc w:val="both"/>
        <w:rPr>
          <w:rFonts w:ascii="Times New Roman" w:eastAsia="Calibri" w:hAnsi="Times New Roman"/>
          <w:sz w:val="28"/>
          <w:szCs w:val="28"/>
          <w:lang w:val="vi-VN"/>
        </w:rPr>
      </w:pPr>
      <w:r w:rsidRPr="005026A6">
        <w:rPr>
          <w:rFonts w:ascii="Times New Roman" w:eastAsia="Calibri" w:hAnsi="Times New Roman"/>
          <w:b/>
          <w:sz w:val="28"/>
          <w:szCs w:val="28"/>
        </w:rPr>
        <w:t>4</w:t>
      </w:r>
      <w:r w:rsidRPr="005026A6">
        <w:rPr>
          <w:rFonts w:ascii="Times New Roman" w:eastAsia="Calibri" w:hAnsi="Times New Roman"/>
          <w:b/>
          <w:sz w:val="28"/>
          <w:szCs w:val="28"/>
          <w:lang w:val="vi-VN"/>
        </w:rPr>
        <w:t>.  Ý nghĩa</w:t>
      </w:r>
      <w:r w:rsidRPr="005026A6">
        <w:rPr>
          <w:rFonts w:ascii="Times New Roman" w:eastAsia="Calibri" w:hAnsi="Times New Roman"/>
          <w:sz w:val="28"/>
          <w:szCs w:val="28"/>
          <w:lang w:val="vi-VN"/>
        </w:rPr>
        <w:t>:</w:t>
      </w:r>
      <w:r w:rsidRPr="005026A6">
        <w:rPr>
          <w:rFonts w:ascii="Times New Roman" w:eastAsia="Calibri" w:hAnsi="Times New Roman"/>
          <w:sz w:val="28"/>
          <w:szCs w:val="28"/>
        </w:rPr>
        <w:t xml:space="preserve"> </w:t>
      </w:r>
      <w:r w:rsidRPr="005026A6">
        <w:rPr>
          <w:rFonts w:ascii="Times New Roman" w:eastAsia="Calibri" w:hAnsi="Times New Roman"/>
          <w:sz w:val="28"/>
          <w:szCs w:val="28"/>
          <w:lang w:val="vi-VN"/>
        </w:rPr>
        <w:t>Thể hiện tinh thần yêu nước chống Pháp của giai cấp nông dân. Góp phần làm chậm quá trình bình định của Pháp</w:t>
      </w:r>
    </w:p>
    <w:p w:rsidR="003866F2" w:rsidRDefault="003866F2" w:rsidP="005A5502">
      <w:pPr>
        <w:spacing w:line="276" w:lineRule="auto"/>
        <w:rPr>
          <w:rFonts w:ascii="Times New Roman" w:eastAsia="Calibri" w:hAnsi="Times New Roman"/>
          <w:b/>
          <w:sz w:val="28"/>
          <w:szCs w:val="28"/>
        </w:rPr>
      </w:pPr>
    </w:p>
    <w:p w:rsidR="003866F2" w:rsidRDefault="003866F2" w:rsidP="005A5502">
      <w:pPr>
        <w:spacing w:line="276" w:lineRule="auto"/>
        <w:rPr>
          <w:rFonts w:ascii="Times New Roman" w:eastAsia="Calibri" w:hAnsi="Times New Roman"/>
          <w:b/>
          <w:sz w:val="28"/>
          <w:szCs w:val="28"/>
        </w:rPr>
      </w:pPr>
    </w:p>
    <w:p w:rsidR="003866F2" w:rsidRDefault="003866F2" w:rsidP="005A5502">
      <w:pPr>
        <w:spacing w:line="276" w:lineRule="auto"/>
        <w:rPr>
          <w:rFonts w:ascii="Times New Roman" w:eastAsia="Calibri" w:hAnsi="Times New Roman"/>
          <w:b/>
          <w:sz w:val="28"/>
          <w:szCs w:val="28"/>
        </w:rPr>
      </w:pPr>
      <w:bookmarkStart w:id="0" w:name="_GoBack"/>
      <w:bookmarkEnd w:id="0"/>
    </w:p>
    <w:p w:rsidR="005A5502" w:rsidRPr="005026A6" w:rsidRDefault="005A5502" w:rsidP="005A5502">
      <w:pPr>
        <w:spacing w:line="276" w:lineRule="auto"/>
        <w:rPr>
          <w:rFonts w:ascii="Times New Roman" w:eastAsia="Calibri" w:hAnsi="Times New Roman"/>
          <w:b/>
          <w:sz w:val="28"/>
          <w:szCs w:val="28"/>
        </w:rPr>
      </w:pPr>
      <w:r w:rsidRPr="005026A6">
        <w:rPr>
          <w:rFonts w:ascii="Times New Roman" w:eastAsia="Calibri" w:hAnsi="Times New Roman"/>
          <w:b/>
          <w:sz w:val="28"/>
          <w:szCs w:val="28"/>
        </w:rPr>
        <w:t>BA</w:t>
      </w:r>
      <w:r w:rsidRPr="005026A6">
        <w:rPr>
          <w:rFonts w:ascii="Times New Roman" w:eastAsia="Calibri" w:hAnsi="Times New Roman"/>
          <w:b/>
          <w:sz w:val="28"/>
          <w:szCs w:val="28"/>
          <w:lang w:val="vi-VN"/>
        </w:rPr>
        <w:t xml:space="preserve">̀I </w:t>
      </w:r>
      <w:r w:rsidRPr="005026A6">
        <w:rPr>
          <w:rFonts w:ascii="Times New Roman" w:eastAsia="Calibri" w:hAnsi="Times New Roman"/>
          <w:b/>
          <w:sz w:val="28"/>
          <w:szCs w:val="28"/>
        </w:rPr>
        <w:t>28:</w:t>
      </w:r>
      <w:r w:rsidRPr="005026A6">
        <w:rPr>
          <w:rFonts w:ascii="Times New Roman" w:eastAsia="Calibri" w:hAnsi="Times New Roman"/>
          <w:sz w:val="28"/>
          <w:szCs w:val="28"/>
        </w:rPr>
        <w:t xml:space="preserve">  </w:t>
      </w:r>
      <w:r w:rsidRPr="005026A6">
        <w:rPr>
          <w:rFonts w:ascii="Times New Roman" w:eastAsia="Calibri" w:hAnsi="Times New Roman"/>
          <w:b/>
          <w:sz w:val="28"/>
          <w:szCs w:val="28"/>
        </w:rPr>
        <w:t>TRÀO LƯU CẢI CÁCH DUY TÂN NỬA CUỐI THẾ KỶ XIX</w:t>
      </w:r>
    </w:p>
    <w:p w:rsidR="005A5502" w:rsidRPr="005026A6" w:rsidRDefault="005A5502" w:rsidP="005A5502">
      <w:pPr>
        <w:spacing w:line="276" w:lineRule="auto"/>
        <w:jc w:val="both"/>
        <w:rPr>
          <w:rFonts w:ascii="Times New Roman" w:eastAsia="Calibri" w:hAnsi="Times New Roman"/>
          <w:b/>
          <w:sz w:val="28"/>
          <w:szCs w:val="28"/>
          <w:lang w:val="vi-VN"/>
        </w:rPr>
      </w:pPr>
      <w:r w:rsidRPr="005026A6">
        <w:rPr>
          <w:rFonts w:ascii="Times New Roman" w:eastAsia="Calibri" w:hAnsi="Times New Roman"/>
          <w:b/>
          <w:sz w:val="28"/>
          <w:szCs w:val="28"/>
          <w:lang w:val="vi-VN"/>
        </w:rPr>
        <w:t xml:space="preserve">II.  Những đề nghị cải cách ở VN vào nửa cuối thế kỉ XIX </w:t>
      </w:r>
    </w:p>
    <w:p w:rsidR="005A5502" w:rsidRPr="005026A6" w:rsidRDefault="005A5502" w:rsidP="005A5502">
      <w:pPr>
        <w:spacing w:line="276" w:lineRule="auto"/>
        <w:jc w:val="both"/>
        <w:rPr>
          <w:rFonts w:ascii="Times New Roman" w:eastAsia="Calibri" w:hAnsi="Times New Roman"/>
          <w:b/>
          <w:sz w:val="28"/>
          <w:szCs w:val="28"/>
          <w:lang w:val="vi-VN"/>
        </w:rPr>
      </w:pPr>
      <w:r w:rsidRPr="005026A6">
        <w:rPr>
          <w:rFonts w:ascii="Times New Roman" w:eastAsia="Calibri" w:hAnsi="Times New Roman"/>
          <w:b/>
          <w:sz w:val="28"/>
          <w:szCs w:val="28"/>
          <w:lang w:val="vi-VN"/>
        </w:rPr>
        <w:t xml:space="preserve">1.  Bối cảnh </w:t>
      </w:r>
    </w:p>
    <w:p w:rsidR="005A5502" w:rsidRPr="005026A6" w:rsidRDefault="005A5502" w:rsidP="005A5502">
      <w:pPr>
        <w:pStyle w:val="BodyText"/>
        <w:numPr>
          <w:ilvl w:val="0"/>
          <w:numId w:val="20"/>
        </w:numPr>
        <w:spacing w:line="276" w:lineRule="auto"/>
        <w:rPr>
          <w:sz w:val="28"/>
          <w:szCs w:val="28"/>
          <w:lang w:val="vi-VN"/>
        </w:rPr>
      </w:pPr>
      <w:r w:rsidRPr="005026A6">
        <w:rPr>
          <w:sz w:val="28"/>
          <w:szCs w:val="28"/>
          <w:lang w:val="vi-VN"/>
        </w:rPr>
        <w:lastRenderedPageBreak/>
        <w:t>Chế độ phong kiến Việt Nam cuối thế kỉ XIX ngày càng nguy khốn.</w:t>
      </w:r>
    </w:p>
    <w:p w:rsidR="003866F2" w:rsidRPr="003866F2" w:rsidRDefault="005A5502" w:rsidP="005A5502">
      <w:pPr>
        <w:pStyle w:val="ListParagraph"/>
        <w:numPr>
          <w:ilvl w:val="0"/>
          <w:numId w:val="20"/>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Các sĩ phu duy tân đã đề xướng cải cách là có tinh thần cách mạng và  dũng cảm.</w:t>
      </w:r>
    </w:p>
    <w:p w:rsidR="005A5502" w:rsidRPr="005026A6" w:rsidRDefault="005A5502" w:rsidP="005A5502">
      <w:pPr>
        <w:spacing w:line="276" w:lineRule="auto"/>
        <w:jc w:val="both"/>
        <w:rPr>
          <w:rFonts w:ascii="Times New Roman" w:eastAsia="Calibri" w:hAnsi="Times New Roman"/>
          <w:b/>
          <w:sz w:val="28"/>
          <w:szCs w:val="28"/>
          <w:lang w:val="vi-VN"/>
        </w:rPr>
      </w:pPr>
      <w:r w:rsidRPr="005026A6">
        <w:rPr>
          <w:rFonts w:ascii="Times New Roman" w:eastAsia="Calibri" w:hAnsi="Times New Roman"/>
          <w:b/>
          <w:sz w:val="28"/>
          <w:szCs w:val="28"/>
          <w:lang w:val="vi-VN"/>
        </w:rPr>
        <w:t xml:space="preserve">2.  Nội dung cải cách duy tân </w:t>
      </w:r>
    </w:p>
    <w:p w:rsidR="005A5502" w:rsidRPr="005026A6" w:rsidRDefault="005A5502" w:rsidP="005A5502">
      <w:pPr>
        <w:pStyle w:val="BodyText"/>
        <w:numPr>
          <w:ilvl w:val="0"/>
          <w:numId w:val="21"/>
        </w:numPr>
        <w:spacing w:line="276" w:lineRule="auto"/>
        <w:rPr>
          <w:sz w:val="28"/>
          <w:szCs w:val="28"/>
        </w:rPr>
      </w:pPr>
      <w:r w:rsidRPr="005026A6">
        <w:rPr>
          <w:sz w:val="28"/>
          <w:szCs w:val="28"/>
          <w:lang w:val="vi-VN"/>
        </w:rPr>
        <w:t>Đổi mới về nội trị, ngoại giao, kinh tế, xã hội…</w:t>
      </w:r>
    </w:p>
    <w:p w:rsidR="005A5502" w:rsidRPr="005026A6" w:rsidRDefault="005A5502" w:rsidP="005A5502">
      <w:pPr>
        <w:pStyle w:val="ListParagraph"/>
        <w:numPr>
          <w:ilvl w:val="0"/>
          <w:numId w:val="21"/>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Tiêu điểm:</w:t>
      </w:r>
    </w:p>
    <w:p w:rsidR="005A5502" w:rsidRPr="005026A6" w:rsidRDefault="005A5502" w:rsidP="005A5502">
      <w:pPr>
        <w:pStyle w:val="ListParagraph"/>
        <w:numPr>
          <w:ilvl w:val="0"/>
          <w:numId w:val="22"/>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1863 - 1871 Nguyễn Trường Tộ gửi 30 bản điều trần yêu cầu cải cách nhiều mặt đều bị cự tuyệt.</w:t>
      </w:r>
    </w:p>
    <w:p w:rsidR="005A5502" w:rsidRPr="005026A6" w:rsidRDefault="005A5502" w:rsidP="005A5502">
      <w:pPr>
        <w:pStyle w:val="ListParagraph"/>
        <w:numPr>
          <w:ilvl w:val="0"/>
          <w:numId w:val="22"/>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1877 v</w:t>
      </w:r>
      <w:r w:rsidRPr="005026A6">
        <w:rPr>
          <w:rFonts w:ascii="Times New Roman" w:hAnsi="Times New Roman"/>
          <w:sz w:val="28"/>
          <w:szCs w:val="28"/>
        </w:rPr>
        <w:t>à</w:t>
      </w:r>
      <w:r w:rsidRPr="005026A6">
        <w:rPr>
          <w:rFonts w:ascii="Times New Roman" w:hAnsi="Times New Roman"/>
          <w:sz w:val="28"/>
          <w:szCs w:val="28"/>
          <w:lang w:val="vi-VN"/>
        </w:rPr>
        <w:t xml:space="preserve"> 1882, Nguyễn Lộ Trạch dâng 2 bản “Thời vụ sách” để chấn hưng dân khí, khai thông dân trí và bảo vệ đất nước.</w:t>
      </w:r>
    </w:p>
    <w:p w:rsidR="005A5502" w:rsidRPr="005026A6" w:rsidRDefault="005A5502" w:rsidP="005A5502">
      <w:pPr>
        <w:spacing w:line="276" w:lineRule="auto"/>
        <w:jc w:val="both"/>
        <w:rPr>
          <w:rFonts w:ascii="Times New Roman" w:eastAsia="Calibri" w:hAnsi="Times New Roman"/>
          <w:b/>
          <w:sz w:val="28"/>
          <w:szCs w:val="28"/>
          <w:lang w:val="vi-VN"/>
        </w:rPr>
      </w:pPr>
      <w:r w:rsidRPr="005026A6">
        <w:rPr>
          <w:rFonts w:ascii="Times New Roman" w:eastAsia="Calibri" w:hAnsi="Times New Roman"/>
          <w:b/>
          <w:sz w:val="28"/>
          <w:szCs w:val="28"/>
          <w:lang w:val="vi-VN"/>
        </w:rPr>
        <w:t>III .</w:t>
      </w:r>
      <w:r w:rsidRPr="005026A6">
        <w:rPr>
          <w:rFonts w:ascii="Times New Roman" w:eastAsia="Calibri" w:hAnsi="Times New Roman"/>
          <w:b/>
          <w:sz w:val="28"/>
          <w:szCs w:val="28"/>
        </w:rPr>
        <w:t xml:space="preserve"> </w:t>
      </w:r>
      <w:r w:rsidRPr="005026A6">
        <w:rPr>
          <w:rFonts w:ascii="Times New Roman" w:eastAsia="Calibri" w:hAnsi="Times New Roman"/>
          <w:b/>
          <w:sz w:val="28"/>
          <w:szCs w:val="28"/>
          <w:lang w:val="vi-VN"/>
        </w:rPr>
        <w:t xml:space="preserve">Kết cục của các đề nghị cải cách </w:t>
      </w:r>
    </w:p>
    <w:p w:rsidR="005A5502" w:rsidRPr="005026A6" w:rsidRDefault="005A5502" w:rsidP="005A5502">
      <w:pPr>
        <w:spacing w:line="276" w:lineRule="auto"/>
        <w:jc w:val="both"/>
        <w:rPr>
          <w:rFonts w:ascii="Times New Roman" w:eastAsia="Calibri" w:hAnsi="Times New Roman"/>
          <w:b/>
          <w:sz w:val="28"/>
          <w:szCs w:val="28"/>
          <w:lang w:val="vi-VN"/>
        </w:rPr>
      </w:pPr>
      <w:r w:rsidRPr="005026A6">
        <w:rPr>
          <w:rFonts w:ascii="Times New Roman" w:eastAsia="Calibri" w:hAnsi="Times New Roman"/>
          <w:b/>
          <w:sz w:val="28"/>
          <w:szCs w:val="28"/>
        </w:rPr>
        <w:t xml:space="preserve">1. </w:t>
      </w:r>
      <w:r w:rsidRPr="005026A6">
        <w:rPr>
          <w:rFonts w:ascii="Times New Roman" w:eastAsia="Calibri" w:hAnsi="Times New Roman"/>
          <w:b/>
          <w:sz w:val="28"/>
          <w:szCs w:val="28"/>
          <w:lang w:val="vi-VN"/>
        </w:rPr>
        <w:t xml:space="preserve"> Kết cục </w:t>
      </w:r>
    </w:p>
    <w:p w:rsidR="005A5502" w:rsidRPr="005026A6" w:rsidRDefault="005A5502" w:rsidP="005A5502">
      <w:pPr>
        <w:pStyle w:val="BodyText"/>
        <w:numPr>
          <w:ilvl w:val="0"/>
          <w:numId w:val="23"/>
        </w:numPr>
        <w:spacing w:line="276" w:lineRule="auto"/>
        <w:rPr>
          <w:sz w:val="28"/>
          <w:szCs w:val="28"/>
          <w:lang w:val="vi-VN"/>
        </w:rPr>
      </w:pPr>
      <w:r w:rsidRPr="005026A6">
        <w:rPr>
          <w:sz w:val="28"/>
          <w:szCs w:val="28"/>
          <w:lang w:val="vi-VN"/>
        </w:rPr>
        <w:t xml:space="preserve">Triều đình nhà Nguyễn </w:t>
      </w:r>
      <w:r w:rsidRPr="005026A6">
        <w:rPr>
          <w:sz w:val="28"/>
          <w:szCs w:val="28"/>
        </w:rPr>
        <w:t xml:space="preserve">bảo thủ, </w:t>
      </w:r>
      <w:r w:rsidRPr="005026A6">
        <w:rPr>
          <w:sz w:val="28"/>
          <w:szCs w:val="28"/>
          <w:lang w:val="vi-VN"/>
        </w:rPr>
        <w:t>cự tuyệt, không chấp nhận các đề nghị cải cách.</w:t>
      </w:r>
    </w:p>
    <w:p w:rsidR="005A5502" w:rsidRPr="005026A6" w:rsidRDefault="005A5502" w:rsidP="005A5502">
      <w:pPr>
        <w:pStyle w:val="BodyText"/>
        <w:numPr>
          <w:ilvl w:val="0"/>
          <w:numId w:val="23"/>
        </w:numPr>
        <w:spacing w:line="276" w:lineRule="auto"/>
        <w:rPr>
          <w:sz w:val="28"/>
          <w:szCs w:val="28"/>
          <w:lang w:val="vi-VN"/>
        </w:rPr>
      </w:pPr>
      <w:r w:rsidRPr="005026A6">
        <w:rPr>
          <w:sz w:val="28"/>
          <w:szCs w:val="28"/>
          <w:lang w:val="vi-VN"/>
        </w:rPr>
        <w:t>Cải cách duy tân chưa xuất phát từ cơ sở trong nước</w:t>
      </w:r>
      <w:r w:rsidRPr="005026A6">
        <w:rPr>
          <w:sz w:val="28"/>
          <w:szCs w:val="28"/>
        </w:rPr>
        <w:t xml:space="preserve"> chủ yếu mô phỏng của phương Tây</w:t>
      </w:r>
    </w:p>
    <w:p w:rsidR="005A5502" w:rsidRPr="005026A6" w:rsidRDefault="005A5502" w:rsidP="005A5502">
      <w:pPr>
        <w:pStyle w:val="BodyText"/>
        <w:numPr>
          <w:ilvl w:val="0"/>
          <w:numId w:val="23"/>
        </w:numPr>
        <w:spacing w:line="276" w:lineRule="auto"/>
        <w:rPr>
          <w:sz w:val="28"/>
          <w:szCs w:val="28"/>
          <w:lang w:val="vi-VN"/>
        </w:rPr>
      </w:pPr>
      <w:r w:rsidRPr="005026A6">
        <w:rPr>
          <w:sz w:val="28"/>
          <w:szCs w:val="28"/>
        </w:rPr>
        <w:t>Chưa giải quyết được mâu thuẫn cơ bản của xã hội Việt Nam là mẫu thuẫn giai cấp (phong kiến và nông dân) và mâu thuẫn dân tộc (giữa Việt Nam và Pháp)</w:t>
      </w:r>
    </w:p>
    <w:p w:rsidR="005A5502" w:rsidRPr="005026A6" w:rsidRDefault="005A5502" w:rsidP="005A5502">
      <w:pPr>
        <w:spacing w:line="276" w:lineRule="auto"/>
        <w:jc w:val="both"/>
        <w:rPr>
          <w:rFonts w:ascii="Times New Roman" w:eastAsia="Calibri" w:hAnsi="Times New Roman"/>
          <w:b/>
          <w:sz w:val="28"/>
          <w:szCs w:val="28"/>
          <w:lang w:val="vi-VN"/>
        </w:rPr>
      </w:pPr>
      <w:r w:rsidRPr="005026A6">
        <w:rPr>
          <w:rFonts w:ascii="Times New Roman" w:eastAsia="Calibri" w:hAnsi="Times New Roman"/>
          <w:b/>
          <w:sz w:val="28"/>
          <w:szCs w:val="28"/>
        </w:rPr>
        <w:t xml:space="preserve">2. </w:t>
      </w:r>
      <w:r w:rsidRPr="005026A6">
        <w:rPr>
          <w:rFonts w:ascii="Times New Roman" w:eastAsia="Calibri" w:hAnsi="Times New Roman"/>
          <w:b/>
          <w:sz w:val="28"/>
          <w:szCs w:val="28"/>
          <w:lang w:val="vi-VN"/>
        </w:rPr>
        <w:t xml:space="preserve">Ý nghĩa </w:t>
      </w:r>
    </w:p>
    <w:p w:rsidR="005A5502" w:rsidRPr="005026A6" w:rsidRDefault="005A5502" w:rsidP="005A5502">
      <w:pPr>
        <w:pStyle w:val="ListParagraph"/>
        <w:numPr>
          <w:ilvl w:val="0"/>
          <w:numId w:val="24"/>
        </w:numPr>
        <w:spacing w:line="276" w:lineRule="auto"/>
        <w:jc w:val="both"/>
        <w:rPr>
          <w:rFonts w:ascii="Times New Roman" w:hAnsi="Times New Roman"/>
          <w:sz w:val="28"/>
          <w:szCs w:val="28"/>
          <w:lang w:val="vi-VN"/>
        </w:rPr>
      </w:pPr>
      <w:r w:rsidRPr="005026A6">
        <w:rPr>
          <w:rFonts w:ascii="Times New Roman" w:hAnsi="Times New Roman"/>
          <w:sz w:val="28"/>
          <w:szCs w:val="28"/>
          <w:lang w:val="vi-VN"/>
        </w:rPr>
        <w:t xml:space="preserve">Tấn công vào tư tưởng bảo thủ của </w:t>
      </w:r>
      <w:r w:rsidRPr="005026A6">
        <w:rPr>
          <w:rFonts w:ascii="Times New Roman" w:hAnsi="Times New Roman"/>
          <w:sz w:val="28"/>
          <w:szCs w:val="28"/>
        </w:rPr>
        <w:t xml:space="preserve">nhà nước phong kiến </w:t>
      </w:r>
    </w:p>
    <w:p w:rsidR="005A5502" w:rsidRPr="005026A6" w:rsidRDefault="005A5502" w:rsidP="005A5502">
      <w:pPr>
        <w:pStyle w:val="ListParagraph"/>
        <w:numPr>
          <w:ilvl w:val="0"/>
          <w:numId w:val="24"/>
        </w:numPr>
        <w:spacing w:line="276" w:lineRule="auto"/>
        <w:jc w:val="both"/>
        <w:rPr>
          <w:rFonts w:ascii="Times New Roman" w:hAnsi="Times New Roman"/>
          <w:sz w:val="28"/>
          <w:szCs w:val="28"/>
        </w:rPr>
      </w:pPr>
      <w:r w:rsidRPr="005026A6">
        <w:rPr>
          <w:rFonts w:ascii="Times New Roman" w:hAnsi="Times New Roman"/>
          <w:sz w:val="28"/>
          <w:szCs w:val="28"/>
          <w:lang w:val="vi-VN"/>
        </w:rPr>
        <w:t xml:space="preserve">Thể hiện trình độ nhận thức mới của người Việt Nam </w:t>
      </w:r>
      <w:r w:rsidRPr="005026A6">
        <w:rPr>
          <w:rFonts w:ascii="Times New Roman" w:hAnsi="Times New Roman"/>
          <w:sz w:val="28"/>
          <w:szCs w:val="28"/>
        </w:rPr>
        <w:t>yêu nước thức thời (</w:t>
      </w:r>
      <w:r w:rsidRPr="005026A6">
        <w:rPr>
          <w:rFonts w:ascii="Times New Roman" w:hAnsi="Times New Roman"/>
          <w:sz w:val="28"/>
          <w:szCs w:val="28"/>
          <w:lang w:val="vi-VN"/>
        </w:rPr>
        <w:t>hiểu biết</w:t>
      </w:r>
      <w:r w:rsidRPr="005026A6">
        <w:rPr>
          <w:rFonts w:ascii="Times New Roman" w:hAnsi="Times New Roman"/>
          <w:sz w:val="28"/>
          <w:szCs w:val="28"/>
        </w:rPr>
        <w:t xml:space="preserve"> thời cuộc)</w:t>
      </w:r>
    </w:p>
    <w:p w:rsidR="005A5502" w:rsidRPr="005026A6" w:rsidRDefault="005A5502" w:rsidP="005026A6">
      <w:pPr>
        <w:pStyle w:val="ListParagraph"/>
        <w:numPr>
          <w:ilvl w:val="0"/>
          <w:numId w:val="24"/>
        </w:numPr>
        <w:spacing w:line="276" w:lineRule="auto"/>
        <w:jc w:val="both"/>
        <w:rPr>
          <w:rFonts w:ascii="Times New Roman" w:hAnsi="Times New Roman"/>
          <w:sz w:val="28"/>
          <w:szCs w:val="28"/>
        </w:rPr>
      </w:pPr>
      <w:r w:rsidRPr="005026A6">
        <w:rPr>
          <w:rFonts w:ascii="Times New Roman" w:hAnsi="Times New Roman"/>
          <w:sz w:val="28"/>
          <w:szCs w:val="28"/>
        </w:rPr>
        <w:t>Chuẩn bị cho trào lưu cải cách duy tân sau này.</w:t>
      </w:r>
    </w:p>
    <w:p w:rsidR="005026A6" w:rsidRPr="005026A6" w:rsidRDefault="005026A6" w:rsidP="005026A6">
      <w:pPr>
        <w:pStyle w:val="ListParagraph"/>
        <w:spacing w:line="276" w:lineRule="auto"/>
        <w:jc w:val="both"/>
        <w:rPr>
          <w:rFonts w:ascii="Times New Roman" w:hAnsi="Times New Roman"/>
          <w:sz w:val="28"/>
          <w:szCs w:val="28"/>
        </w:rPr>
      </w:pPr>
    </w:p>
    <w:p w:rsidR="005A5502" w:rsidRPr="005026A6" w:rsidRDefault="005A5502" w:rsidP="005A5502">
      <w:pPr>
        <w:pStyle w:val="ListParagraph"/>
        <w:numPr>
          <w:ilvl w:val="0"/>
          <w:numId w:val="3"/>
        </w:numPr>
        <w:spacing w:line="276" w:lineRule="auto"/>
        <w:ind w:right="-23"/>
        <w:rPr>
          <w:rFonts w:ascii="Times New Roman" w:hAnsi="Times New Roman"/>
          <w:b/>
          <w:sz w:val="28"/>
          <w:szCs w:val="28"/>
        </w:rPr>
      </w:pPr>
      <w:r w:rsidRPr="005026A6">
        <w:rPr>
          <w:rFonts w:ascii="Times New Roman" w:hAnsi="Times New Roman"/>
          <w:b/>
          <w:bCs/>
          <w:sz w:val="28"/>
          <w:szCs w:val="28"/>
        </w:rPr>
        <w:t>HỆ THỐNG CÂU HỎI THAM KHẢO</w:t>
      </w:r>
      <w:r w:rsidRPr="005026A6">
        <w:rPr>
          <w:rFonts w:ascii="Times New Roman" w:hAnsi="Times New Roman"/>
          <w:b/>
          <w:sz w:val="28"/>
          <w:szCs w:val="28"/>
        </w:rPr>
        <w:t>:</w:t>
      </w:r>
    </w:p>
    <w:p w:rsidR="005A5502" w:rsidRPr="005026A6" w:rsidRDefault="005A5502" w:rsidP="005A5502">
      <w:pPr>
        <w:spacing w:line="276" w:lineRule="auto"/>
        <w:ind w:left="360" w:right="-23"/>
        <w:rPr>
          <w:rFonts w:ascii="Times New Roman" w:hAnsi="Times New Roman"/>
          <w:b/>
          <w:sz w:val="28"/>
          <w:szCs w:val="28"/>
        </w:rPr>
      </w:pPr>
      <w:r w:rsidRPr="005026A6">
        <w:rPr>
          <w:rFonts w:ascii="Times New Roman" w:hAnsi="Times New Roman"/>
          <w:b/>
          <w:sz w:val="28"/>
          <w:szCs w:val="28"/>
        </w:rPr>
        <w:t xml:space="preserve">I. Trắc nghiệm: </w:t>
      </w:r>
      <w:r w:rsidRPr="005026A6">
        <w:rPr>
          <w:rFonts w:ascii="Times New Roman" w:eastAsia="Calibri" w:hAnsi="Times New Roman"/>
          <w:b/>
          <w:bCs/>
          <w:sz w:val="28"/>
          <w:szCs w:val="28"/>
        </w:rPr>
        <w:t xml:space="preserve">Khoanh tròn vào chữ cái trước ý trả lời đúng </w:t>
      </w:r>
      <w:r w:rsidRPr="005026A6">
        <w:rPr>
          <w:rFonts w:ascii="Times New Roman" w:eastAsia="Calibri" w:hAnsi="Times New Roman"/>
          <w:b/>
          <w:bCs/>
          <w:sz w:val="28"/>
          <w:szCs w:val="28"/>
          <w:lang w:val="vi-VN"/>
        </w:rPr>
        <w:t>nhất</w:t>
      </w:r>
    </w:p>
    <w:p w:rsidR="005A5502" w:rsidRPr="005026A6" w:rsidRDefault="005A5502" w:rsidP="005A5502">
      <w:pPr>
        <w:autoSpaceDE w:val="0"/>
        <w:autoSpaceDN w:val="0"/>
        <w:adjustRightInd w:val="0"/>
        <w:textAlignment w:val="center"/>
        <w:rPr>
          <w:rFonts w:ascii="Times New Roman" w:hAnsi="Times New Roman"/>
          <w:b/>
          <w:bCs/>
          <w:noProof/>
          <w:sz w:val="28"/>
          <w:szCs w:val="28"/>
          <w:lang w:val="fr-FR"/>
        </w:rPr>
      </w:pPr>
      <w:r w:rsidRPr="005026A6">
        <w:rPr>
          <w:rFonts w:ascii="Times New Roman" w:hAnsi="Times New Roman"/>
          <w:b/>
          <w:bCs/>
          <w:noProof/>
          <w:sz w:val="28"/>
          <w:szCs w:val="28"/>
          <w:lang w:val="fr-FR"/>
        </w:rPr>
        <w:t xml:space="preserve">Câu 1. Mở màn cho cuộc phản công tại kinh thành Huế, Tôn Thất Thuyết đã ra lệnh cho quân sĩ nổ súng vào nơi nào? </w:t>
      </w:r>
    </w:p>
    <w:p w:rsidR="005A5502" w:rsidRPr="005026A6" w:rsidRDefault="005A5502" w:rsidP="005A5502">
      <w:pPr>
        <w:autoSpaceDE w:val="0"/>
        <w:autoSpaceDN w:val="0"/>
        <w:adjustRightInd w:val="0"/>
        <w:ind w:firstLine="284"/>
        <w:textAlignment w:val="center"/>
        <w:rPr>
          <w:rFonts w:ascii="Times New Roman" w:hAnsi="Times New Roman"/>
          <w:bCs/>
          <w:noProof/>
          <w:sz w:val="28"/>
          <w:szCs w:val="28"/>
          <w:lang w:val="fr-FR"/>
        </w:rPr>
      </w:pPr>
      <w:r w:rsidRPr="005026A6">
        <w:rPr>
          <w:rFonts w:ascii="Times New Roman" w:hAnsi="Times New Roman"/>
          <w:b/>
          <w:bCs/>
          <w:noProof/>
          <w:sz w:val="28"/>
          <w:szCs w:val="28"/>
          <w:lang w:val="it-IT"/>
        </w:rPr>
        <w:t>A.</w:t>
      </w:r>
      <w:r w:rsidRPr="005026A6">
        <w:rPr>
          <w:rFonts w:ascii="Times New Roman" w:hAnsi="Times New Roman"/>
          <w:b/>
          <w:noProof/>
          <w:sz w:val="28"/>
          <w:szCs w:val="28"/>
          <w:lang w:val="it-IT"/>
        </w:rPr>
        <w:t xml:space="preserve"> Đồn Mang Cá và tòa Khâm sứ Pháp</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Cs/>
          <w:noProof/>
          <w:sz w:val="28"/>
          <w:szCs w:val="28"/>
          <w:lang w:val="it-IT"/>
        </w:rPr>
        <w:t>B.</w:t>
      </w:r>
      <w:r w:rsidRPr="005026A6">
        <w:rPr>
          <w:rFonts w:ascii="Times New Roman" w:hAnsi="Times New Roman"/>
          <w:noProof/>
          <w:sz w:val="28"/>
          <w:szCs w:val="28"/>
          <w:lang w:val="it-IT"/>
        </w:rPr>
        <w:t xml:space="preserve"> Hoàng cung </w:t>
      </w:r>
    </w:p>
    <w:p w:rsidR="005A5502" w:rsidRPr="005026A6" w:rsidRDefault="005A5502" w:rsidP="005A5502">
      <w:pPr>
        <w:autoSpaceDE w:val="0"/>
        <w:autoSpaceDN w:val="0"/>
        <w:adjustRightInd w:val="0"/>
        <w:ind w:firstLine="284"/>
        <w:textAlignment w:val="center"/>
        <w:rPr>
          <w:rFonts w:ascii="Times New Roman" w:hAnsi="Times New Roman"/>
          <w:bCs/>
          <w:noProof/>
          <w:sz w:val="28"/>
          <w:szCs w:val="28"/>
          <w:lang w:val="fr-FR"/>
        </w:rPr>
      </w:pPr>
      <w:r w:rsidRPr="005026A6">
        <w:rPr>
          <w:rFonts w:ascii="Times New Roman" w:hAnsi="Times New Roman"/>
          <w:bCs/>
          <w:noProof/>
          <w:sz w:val="28"/>
          <w:szCs w:val="28"/>
          <w:lang w:val="it-IT"/>
        </w:rPr>
        <w:t>C.</w:t>
      </w:r>
      <w:r w:rsidRPr="005026A6">
        <w:rPr>
          <w:rFonts w:ascii="Times New Roman" w:hAnsi="Times New Roman"/>
          <w:noProof/>
          <w:sz w:val="28"/>
          <w:szCs w:val="28"/>
          <w:lang w:val="it-IT"/>
        </w:rPr>
        <w:t xml:space="preserve"> Cửa biển Thuận An</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Cs/>
          <w:noProof/>
          <w:sz w:val="28"/>
          <w:szCs w:val="28"/>
          <w:lang w:val="it-IT"/>
        </w:rPr>
        <w:t xml:space="preserve">D. </w:t>
      </w:r>
      <w:r w:rsidRPr="005026A6">
        <w:rPr>
          <w:rFonts w:ascii="Times New Roman" w:hAnsi="Times New Roman"/>
          <w:noProof/>
          <w:sz w:val="28"/>
          <w:szCs w:val="28"/>
          <w:lang w:val="it-IT"/>
        </w:rPr>
        <w:t xml:space="preserve">Ngọ Môn Huế </w:t>
      </w:r>
    </w:p>
    <w:p w:rsidR="005A5502" w:rsidRPr="005026A6" w:rsidRDefault="005A5502" w:rsidP="005A5502">
      <w:pPr>
        <w:autoSpaceDE w:val="0"/>
        <w:autoSpaceDN w:val="0"/>
        <w:adjustRightInd w:val="0"/>
        <w:textAlignment w:val="center"/>
        <w:rPr>
          <w:rFonts w:ascii="Times New Roman" w:hAnsi="Times New Roman"/>
          <w:b/>
          <w:bCs/>
          <w:noProof/>
          <w:sz w:val="28"/>
          <w:szCs w:val="28"/>
          <w:lang w:val="fr-FR"/>
        </w:rPr>
      </w:pPr>
      <w:r w:rsidRPr="005026A6">
        <w:rPr>
          <w:rFonts w:ascii="Times New Roman" w:hAnsi="Times New Roman"/>
          <w:b/>
          <w:bCs/>
          <w:noProof/>
          <w:sz w:val="28"/>
          <w:szCs w:val="28"/>
          <w:lang w:val="fr-FR"/>
        </w:rPr>
        <w:t xml:space="preserve">Câu 2. Giai cấp lãnh đạo phong trào Cần vương cuối thế kỉ XIX ở Việt Nam là: </w:t>
      </w:r>
    </w:p>
    <w:p w:rsidR="005A5502" w:rsidRPr="005026A6" w:rsidRDefault="005A5502" w:rsidP="005A5502">
      <w:pPr>
        <w:autoSpaceDE w:val="0"/>
        <w:autoSpaceDN w:val="0"/>
        <w:adjustRightInd w:val="0"/>
        <w:ind w:firstLine="284"/>
        <w:textAlignment w:val="center"/>
        <w:rPr>
          <w:rFonts w:ascii="Times New Roman" w:hAnsi="Times New Roman"/>
          <w:bCs/>
          <w:noProof/>
          <w:sz w:val="28"/>
          <w:szCs w:val="28"/>
          <w:lang w:val="fr-FR"/>
        </w:rPr>
      </w:pPr>
      <w:r w:rsidRPr="005026A6">
        <w:rPr>
          <w:rFonts w:ascii="Times New Roman" w:hAnsi="Times New Roman"/>
          <w:bCs/>
          <w:noProof/>
          <w:sz w:val="28"/>
          <w:szCs w:val="28"/>
          <w:lang w:val="it-IT"/>
        </w:rPr>
        <w:t>A.</w:t>
      </w:r>
      <w:r w:rsidRPr="005026A6">
        <w:rPr>
          <w:rFonts w:ascii="Times New Roman" w:hAnsi="Times New Roman"/>
          <w:noProof/>
          <w:sz w:val="28"/>
          <w:szCs w:val="28"/>
          <w:lang w:val="it-IT"/>
        </w:rPr>
        <w:t xml:space="preserve"> nông dân.</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Cs/>
          <w:noProof/>
          <w:sz w:val="28"/>
          <w:szCs w:val="28"/>
          <w:lang w:val="it-IT"/>
        </w:rPr>
        <w:t>B.</w:t>
      </w:r>
      <w:r w:rsidRPr="005026A6">
        <w:rPr>
          <w:rFonts w:ascii="Times New Roman" w:hAnsi="Times New Roman"/>
          <w:noProof/>
          <w:sz w:val="28"/>
          <w:szCs w:val="28"/>
          <w:lang w:val="it-IT"/>
        </w:rPr>
        <w:t xml:space="preserve"> Địa chủ. </w:t>
      </w:r>
    </w:p>
    <w:p w:rsidR="005A5502" w:rsidRPr="005026A6" w:rsidRDefault="005A5502" w:rsidP="005A5502">
      <w:pPr>
        <w:autoSpaceDE w:val="0"/>
        <w:autoSpaceDN w:val="0"/>
        <w:adjustRightInd w:val="0"/>
        <w:ind w:firstLine="284"/>
        <w:textAlignment w:val="center"/>
        <w:rPr>
          <w:rFonts w:ascii="Times New Roman" w:hAnsi="Times New Roman"/>
          <w:bCs/>
          <w:noProof/>
          <w:sz w:val="28"/>
          <w:szCs w:val="28"/>
          <w:lang w:val="fr-FR"/>
        </w:rPr>
      </w:pPr>
      <w:r w:rsidRPr="005026A6">
        <w:rPr>
          <w:rFonts w:ascii="Times New Roman" w:hAnsi="Times New Roman"/>
          <w:bCs/>
          <w:noProof/>
          <w:sz w:val="28"/>
          <w:szCs w:val="28"/>
          <w:lang w:val="it-IT"/>
        </w:rPr>
        <w:t>C.</w:t>
      </w:r>
      <w:r w:rsidRPr="005026A6">
        <w:rPr>
          <w:rFonts w:ascii="Times New Roman" w:hAnsi="Times New Roman"/>
          <w:noProof/>
          <w:sz w:val="28"/>
          <w:szCs w:val="28"/>
          <w:lang w:val="it-IT"/>
        </w:rPr>
        <w:t xml:space="preserve"> công nhân.</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
          <w:bCs/>
          <w:noProof/>
          <w:sz w:val="28"/>
          <w:szCs w:val="28"/>
          <w:lang w:val="it-IT"/>
        </w:rPr>
        <w:t xml:space="preserve">D. </w:t>
      </w:r>
      <w:r w:rsidRPr="005026A6">
        <w:rPr>
          <w:rFonts w:ascii="Times New Roman" w:hAnsi="Times New Roman"/>
          <w:b/>
          <w:noProof/>
          <w:sz w:val="28"/>
          <w:szCs w:val="28"/>
          <w:lang w:val="it-IT"/>
        </w:rPr>
        <w:t>Văn thân, sĩ phu.</w:t>
      </w:r>
      <w:r w:rsidRPr="005026A6">
        <w:rPr>
          <w:rFonts w:ascii="Times New Roman" w:hAnsi="Times New Roman"/>
          <w:noProof/>
          <w:sz w:val="28"/>
          <w:szCs w:val="28"/>
          <w:lang w:val="it-IT"/>
        </w:rPr>
        <w:t xml:space="preserve"> </w:t>
      </w:r>
    </w:p>
    <w:p w:rsidR="005A5502" w:rsidRPr="005026A6" w:rsidRDefault="005A5502" w:rsidP="005A5502">
      <w:pPr>
        <w:autoSpaceDE w:val="0"/>
        <w:autoSpaceDN w:val="0"/>
        <w:adjustRightInd w:val="0"/>
        <w:ind w:right="-164"/>
        <w:textAlignment w:val="center"/>
        <w:rPr>
          <w:rFonts w:ascii="Times New Roman" w:hAnsi="Times New Roman"/>
          <w:b/>
          <w:bCs/>
          <w:noProof/>
          <w:sz w:val="28"/>
          <w:szCs w:val="28"/>
          <w:lang w:val="fr-FR"/>
        </w:rPr>
      </w:pPr>
      <w:r w:rsidRPr="005026A6">
        <w:rPr>
          <w:rFonts w:ascii="Times New Roman" w:hAnsi="Times New Roman"/>
          <w:b/>
          <w:bCs/>
          <w:noProof/>
          <w:sz w:val="28"/>
          <w:szCs w:val="28"/>
          <w:lang w:val="fr-FR"/>
        </w:rPr>
        <w:t>Câu 3. Cuộc khởi nghĩa tiêu biểu nhất trong phong trào Cần vương cuối thế kỉ XIX ở Việt Nam là:</w:t>
      </w:r>
    </w:p>
    <w:p w:rsidR="005A5502" w:rsidRPr="005026A6" w:rsidRDefault="005A5502" w:rsidP="005A5502">
      <w:pPr>
        <w:autoSpaceDE w:val="0"/>
        <w:autoSpaceDN w:val="0"/>
        <w:adjustRightInd w:val="0"/>
        <w:ind w:firstLine="284"/>
        <w:textAlignment w:val="center"/>
        <w:rPr>
          <w:rFonts w:ascii="Times New Roman" w:hAnsi="Times New Roman"/>
          <w:b/>
          <w:bCs/>
          <w:noProof/>
          <w:sz w:val="28"/>
          <w:szCs w:val="28"/>
          <w:lang w:val="fr-FR"/>
        </w:rPr>
      </w:pPr>
      <w:r w:rsidRPr="005026A6">
        <w:rPr>
          <w:rFonts w:ascii="Times New Roman" w:hAnsi="Times New Roman"/>
          <w:bCs/>
          <w:noProof/>
          <w:sz w:val="28"/>
          <w:szCs w:val="28"/>
          <w:lang w:val="it-IT"/>
        </w:rPr>
        <w:t>A.</w:t>
      </w:r>
      <w:r w:rsidRPr="005026A6">
        <w:rPr>
          <w:rFonts w:ascii="Times New Roman" w:hAnsi="Times New Roman"/>
          <w:noProof/>
          <w:sz w:val="28"/>
          <w:szCs w:val="28"/>
          <w:lang w:val="it-IT"/>
        </w:rPr>
        <w:t xml:space="preserve"> Bãi Sậy.</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
          <w:bCs/>
          <w:noProof/>
          <w:sz w:val="28"/>
          <w:szCs w:val="28"/>
          <w:lang w:val="it-IT"/>
        </w:rPr>
        <w:t>B.</w:t>
      </w:r>
      <w:r w:rsidRPr="005026A6">
        <w:rPr>
          <w:rFonts w:ascii="Times New Roman" w:hAnsi="Times New Roman"/>
          <w:b/>
          <w:noProof/>
          <w:sz w:val="28"/>
          <w:szCs w:val="28"/>
          <w:lang w:val="it-IT"/>
        </w:rPr>
        <w:t xml:space="preserve"> Hương Khê. </w:t>
      </w:r>
    </w:p>
    <w:p w:rsidR="005A5502" w:rsidRPr="005026A6" w:rsidRDefault="005A5502" w:rsidP="005A5502">
      <w:pPr>
        <w:autoSpaceDE w:val="0"/>
        <w:autoSpaceDN w:val="0"/>
        <w:adjustRightInd w:val="0"/>
        <w:ind w:firstLine="284"/>
        <w:textAlignment w:val="center"/>
        <w:rPr>
          <w:rFonts w:ascii="Times New Roman" w:hAnsi="Times New Roman"/>
          <w:bCs/>
          <w:noProof/>
          <w:sz w:val="28"/>
          <w:szCs w:val="28"/>
          <w:lang w:val="fr-FR"/>
        </w:rPr>
      </w:pPr>
      <w:r w:rsidRPr="005026A6">
        <w:rPr>
          <w:rFonts w:ascii="Times New Roman" w:hAnsi="Times New Roman"/>
          <w:bCs/>
          <w:noProof/>
          <w:sz w:val="28"/>
          <w:szCs w:val="28"/>
          <w:lang w:val="it-IT"/>
        </w:rPr>
        <w:t>C.</w:t>
      </w:r>
      <w:r w:rsidRPr="005026A6">
        <w:rPr>
          <w:rFonts w:ascii="Times New Roman" w:hAnsi="Times New Roman"/>
          <w:noProof/>
          <w:sz w:val="28"/>
          <w:szCs w:val="28"/>
          <w:lang w:val="it-IT"/>
        </w:rPr>
        <w:t xml:space="preserve"> Yên Thế.</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Cs/>
          <w:noProof/>
          <w:sz w:val="28"/>
          <w:szCs w:val="28"/>
          <w:lang w:val="it-IT"/>
        </w:rPr>
        <w:t xml:space="preserve">D. </w:t>
      </w:r>
      <w:r w:rsidRPr="005026A6">
        <w:rPr>
          <w:rFonts w:ascii="Times New Roman" w:hAnsi="Times New Roman"/>
          <w:noProof/>
          <w:sz w:val="28"/>
          <w:szCs w:val="28"/>
          <w:lang w:val="it-IT"/>
        </w:rPr>
        <w:t>Ba Đình</w:t>
      </w:r>
    </w:p>
    <w:p w:rsidR="003866F2" w:rsidRDefault="003866F2" w:rsidP="005A5502">
      <w:pPr>
        <w:rPr>
          <w:rFonts w:ascii="Times New Roman" w:hAnsi="Times New Roman"/>
          <w:b/>
          <w:noProof/>
          <w:sz w:val="28"/>
          <w:szCs w:val="28"/>
        </w:rPr>
      </w:pPr>
    </w:p>
    <w:p w:rsidR="005A5502" w:rsidRPr="005026A6" w:rsidRDefault="005A5502" w:rsidP="005A5502">
      <w:pPr>
        <w:rPr>
          <w:rFonts w:ascii="Times New Roman" w:hAnsi="Times New Roman"/>
          <w:b/>
          <w:noProof/>
          <w:sz w:val="28"/>
          <w:szCs w:val="28"/>
        </w:rPr>
      </w:pPr>
      <w:r w:rsidRPr="005026A6">
        <w:rPr>
          <w:rFonts w:ascii="Times New Roman" w:hAnsi="Times New Roman"/>
          <w:b/>
          <w:noProof/>
          <w:sz w:val="28"/>
          <w:szCs w:val="28"/>
        </w:rPr>
        <w:t>Câu 4</w:t>
      </w:r>
      <w:r w:rsidR="00166A01" w:rsidRPr="005026A6">
        <w:rPr>
          <w:rFonts w:ascii="Times New Roman" w:hAnsi="Times New Roman"/>
          <w:b/>
          <w:noProof/>
          <w:sz w:val="28"/>
          <w:szCs w:val="28"/>
        </w:rPr>
        <w:t>.</w:t>
      </w:r>
      <w:r w:rsidRPr="005026A6">
        <w:rPr>
          <w:rFonts w:ascii="Times New Roman" w:hAnsi="Times New Roman"/>
          <w:b/>
          <w:noProof/>
          <w:sz w:val="28"/>
          <w:szCs w:val="28"/>
        </w:rPr>
        <w:t xml:space="preserve"> Vì sao ngay từ khi chiếu Cần Vương ban ra cuộc phản kháng của phái chủ chiến được nhân dân ta ủng hộ? </w:t>
      </w:r>
    </w:p>
    <w:p w:rsidR="00166A01" w:rsidRPr="005026A6" w:rsidRDefault="00166A01" w:rsidP="00166A01">
      <w:pPr>
        <w:ind w:firstLine="284"/>
        <w:rPr>
          <w:rFonts w:ascii="Times New Roman" w:hAnsi="Times New Roman"/>
          <w:noProof/>
          <w:sz w:val="28"/>
          <w:szCs w:val="28"/>
        </w:rPr>
      </w:pPr>
      <w:r w:rsidRPr="005026A6">
        <w:rPr>
          <w:rFonts w:ascii="Times New Roman" w:hAnsi="Times New Roman"/>
          <w:noProof/>
          <w:sz w:val="28"/>
          <w:szCs w:val="28"/>
        </w:rPr>
        <w:t>A. Do nhân dân tin tưởng vào việc chúng ta có khả năng giành lại được độc lập</w:t>
      </w:r>
    </w:p>
    <w:p w:rsidR="005A5502" w:rsidRPr="005026A6" w:rsidRDefault="005A5502" w:rsidP="005A5502">
      <w:pPr>
        <w:ind w:firstLine="284"/>
        <w:rPr>
          <w:rFonts w:ascii="Times New Roman" w:hAnsi="Times New Roman"/>
          <w:b/>
          <w:i/>
          <w:noProof/>
          <w:sz w:val="28"/>
          <w:szCs w:val="28"/>
        </w:rPr>
      </w:pPr>
      <w:r w:rsidRPr="005026A6">
        <w:rPr>
          <w:rFonts w:ascii="Times New Roman" w:hAnsi="Times New Roman"/>
          <w:noProof/>
          <w:sz w:val="28"/>
          <w:szCs w:val="28"/>
        </w:rPr>
        <w:t>B. Vì nhân dân ta tức giận với các vị vua Hiệp Hòa, Đồng Khánh</w:t>
      </w:r>
    </w:p>
    <w:p w:rsidR="005A5502" w:rsidRPr="005026A6" w:rsidRDefault="005A5502" w:rsidP="005A5502">
      <w:pPr>
        <w:ind w:firstLine="284"/>
        <w:rPr>
          <w:rFonts w:ascii="Times New Roman" w:hAnsi="Times New Roman"/>
          <w:b/>
          <w:i/>
          <w:noProof/>
          <w:sz w:val="28"/>
          <w:szCs w:val="28"/>
        </w:rPr>
      </w:pPr>
      <w:r w:rsidRPr="005026A6">
        <w:rPr>
          <w:rFonts w:ascii="Times New Roman" w:hAnsi="Times New Roman"/>
          <w:noProof/>
          <w:sz w:val="28"/>
          <w:szCs w:val="28"/>
        </w:rPr>
        <w:t>C. Vì TD Pháp nhiều lần ngang ngược, không tôn trọng vua Hàm Nghi</w:t>
      </w:r>
    </w:p>
    <w:p w:rsidR="00166A01" w:rsidRPr="005026A6" w:rsidRDefault="00166A01" w:rsidP="005026A6">
      <w:pPr>
        <w:ind w:firstLine="284"/>
        <w:rPr>
          <w:rFonts w:ascii="Times New Roman" w:hAnsi="Times New Roman"/>
          <w:b/>
          <w:i/>
          <w:noProof/>
          <w:sz w:val="28"/>
          <w:szCs w:val="28"/>
        </w:rPr>
      </w:pPr>
      <w:r w:rsidRPr="005026A6">
        <w:rPr>
          <w:rFonts w:ascii="Times New Roman" w:hAnsi="Times New Roman"/>
          <w:b/>
          <w:noProof/>
          <w:sz w:val="28"/>
          <w:szCs w:val="28"/>
        </w:rPr>
        <w:t>D. Vì đây là lần đầu tiên nhà Nguyễn tỏ rõ thái độ kiên quyết chống Pháp</w:t>
      </w:r>
    </w:p>
    <w:p w:rsidR="005A5502" w:rsidRPr="005026A6" w:rsidRDefault="005A5502" w:rsidP="005A5502">
      <w:pPr>
        <w:rPr>
          <w:rFonts w:ascii="Times New Roman" w:eastAsia="Calibri" w:hAnsi="Times New Roman"/>
          <w:b/>
          <w:sz w:val="28"/>
          <w:szCs w:val="28"/>
        </w:rPr>
      </w:pPr>
      <w:r w:rsidRPr="005026A6">
        <w:rPr>
          <w:rFonts w:ascii="Times New Roman" w:eastAsia="Calibri" w:hAnsi="Times New Roman"/>
          <w:b/>
          <w:sz w:val="28"/>
          <w:szCs w:val="28"/>
        </w:rPr>
        <w:t>Câu 5</w:t>
      </w:r>
      <w:r w:rsidR="00166A01" w:rsidRPr="005026A6">
        <w:rPr>
          <w:rFonts w:ascii="Times New Roman" w:eastAsia="Calibri" w:hAnsi="Times New Roman"/>
          <w:b/>
          <w:sz w:val="28"/>
          <w:szCs w:val="28"/>
        </w:rPr>
        <w:t>.</w:t>
      </w:r>
      <w:r w:rsidRPr="005026A6">
        <w:rPr>
          <w:rFonts w:ascii="Times New Roman" w:eastAsia="Calibri" w:hAnsi="Times New Roman"/>
          <w:b/>
          <w:sz w:val="28"/>
          <w:szCs w:val="28"/>
        </w:rPr>
        <w:t xml:space="preserve"> Nội dung cơ bản của Chiếu Cần vương là gì?</w:t>
      </w:r>
    </w:p>
    <w:p w:rsidR="005A5502" w:rsidRPr="005026A6" w:rsidRDefault="005A5502" w:rsidP="005A5502">
      <w:pPr>
        <w:ind w:firstLine="284"/>
        <w:rPr>
          <w:rFonts w:ascii="Times New Roman" w:eastAsia="Calibri" w:hAnsi="Times New Roman"/>
          <w:b/>
          <w:sz w:val="28"/>
          <w:szCs w:val="28"/>
        </w:rPr>
      </w:pPr>
      <w:r w:rsidRPr="005026A6">
        <w:rPr>
          <w:rFonts w:ascii="Times New Roman" w:eastAsia="Calibri" w:hAnsi="Times New Roman"/>
          <w:sz w:val="28"/>
          <w:szCs w:val="28"/>
        </w:rPr>
        <w:lastRenderedPageBreak/>
        <w:t>A.</w:t>
      </w:r>
      <w:r w:rsidRPr="005026A6">
        <w:rPr>
          <w:rFonts w:ascii="Times New Roman" w:eastAsia="Calibri" w:hAnsi="Times New Roman"/>
          <w:sz w:val="28"/>
          <w:szCs w:val="28"/>
          <w:lang w:val="vi-VN"/>
        </w:rPr>
        <w:t xml:space="preserve"> </w:t>
      </w:r>
      <w:r w:rsidRPr="005026A6">
        <w:rPr>
          <w:rFonts w:ascii="Times New Roman" w:eastAsia="Calibri" w:hAnsi="Times New Roman"/>
          <w:sz w:val="28"/>
          <w:szCs w:val="28"/>
        </w:rPr>
        <w:t>Kêu gọi văn thân sĩ phu đứng lên cứu nước</w:t>
      </w:r>
    </w:p>
    <w:p w:rsidR="005A5502" w:rsidRPr="005026A6" w:rsidRDefault="005A5502" w:rsidP="005A5502">
      <w:pPr>
        <w:ind w:firstLine="284"/>
        <w:rPr>
          <w:rFonts w:ascii="Times New Roman" w:eastAsia="Calibri" w:hAnsi="Times New Roman"/>
          <w:b/>
          <w:sz w:val="28"/>
          <w:szCs w:val="28"/>
        </w:rPr>
      </w:pPr>
      <w:r w:rsidRPr="005026A6">
        <w:rPr>
          <w:rFonts w:ascii="Times New Roman" w:eastAsia="Calibri" w:hAnsi="Times New Roman"/>
          <w:b/>
          <w:sz w:val="28"/>
          <w:szCs w:val="28"/>
        </w:rPr>
        <w:t>B. Kêu gọi văn thân, sĩ phu và nhân dân đứng lên giúp vua cứu nước</w:t>
      </w:r>
    </w:p>
    <w:p w:rsidR="005A5502" w:rsidRPr="005026A6" w:rsidRDefault="005A5502" w:rsidP="005A5502">
      <w:pPr>
        <w:ind w:firstLine="284"/>
        <w:rPr>
          <w:rFonts w:ascii="Times New Roman" w:eastAsia="Calibri" w:hAnsi="Times New Roman"/>
          <w:b/>
          <w:sz w:val="28"/>
          <w:szCs w:val="28"/>
        </w:rPr>
      </w:pPr>
      <w:r w:rsidRPr="005026A6">
        <w:rPr>
          <w:rFonts w:ascii="Times New Roman" w:eastAsia="Calibri" w:hAnsi="Times New Roman"/>
          <w:sz w:val="28"/>
          <w:szCs w:val="28"/>
        </w:rPr>
        <w:t>C.</w:t>
      </w:r>
      <w:r w:rsidRPr="005026A6">
        <w:rPr>
          <w:rFonts w:ascii="Times New Roman" w:eastAsia="Calibri" w:hAnsi="Times New Roman"/>
          <w:sz w:val="28"/>
          <w:szCs w:val="28"/>
          <w:lang w:val="vi-VN"/>
        </w:rPr>
        <w:t xml:space="preserve"> </w:t>
      </w:r>
      <w:r w:rsidRPr="005026A6">
        <w:rPr>
          <w:rFonts w:ascii="Times New Roman" w:eastAsia="Calibri" w:hAnsi="Times New Roman"/>
          <w:sz w:val="28"/>
          <w:szCs w:val="28"/>
        </w:rPr>
        <w:t>Kêu gọi văn thân, sĩ phu và nhân dân chống phái chủ hoà</w:t>
      </w:r>
    </w:p>
    <w:p w:rsidR="005A5502" w:rsidRPr="005026A6" w:rsidRDefault="005A5502" w:rsidP="005A5502">
      <w:pPr>
        <w:ind w:firstLine="284"/>
        <w:rPr>
          <w:rFonts w:ascii="Times New Roman" w:eastAsia="Calibri" w:hAnsi="Times New Roman"/>
          <w:b/>
          <w:sz w:val="28"/>
          <w:szCs w:val="28"/>
        </w:rPr>
      </w:pPr>
      <w:r w:rsidRPr="005026A6">
        <w:rPr>
          <w:rFonts w:ascii="Times New Roman" w:eastAsia="Calibri" w:hAnsi="Times New Roman"/>
          <w:sz w:val="28"/>
          <w:szCs w:val="28"/>
        </w:rPr>
        <w:t>D.</w:t>
      </w:r>
      <w:r w:rsidRPr="005026A6">
        <w:rPr>
          <w:rFonts w:ascii="Times New Roman" w:eastAsia="Calibri" w:hAnsi="Times New Roman"/>
          <w:sz w:val="28"/>
          <w:szCs w:val="28"/>
          <w:lang w:val="vi-VN"/>
        </w:rPr>
        <w:t xml:space="preserve"> </w:t>
      </w:r>
      <w:r w:rsidRPr="005026A6">
        <w:rPr>
          <w:rFonts w:ascii="Times New Roman" w:eastAsia="Calibri" w:hAnsi="Times New Roman"/>
          <w:sz w:val="28"/>
          <w:szCs w:val="28"/>
        </w:rPr>
        <w:t>Kêu gọi văn thân, sĩ phu lãnh đạo cuộc kháng chiến</w:t>
      </w:r>
    </w:p>
    <w:p w:rsidR="005A5502" w:rsidRPr="005026A6" w:rsidRDefault="005A5502" w:rsidP="005A5502">
      <w:pPr>
        <w:autoSpaceDE w:val="0"/>
        <w:autoSpaceDN w:val="0"/>
        <w:adjustRightInd w:val="0"/>
        <w:ind w:right="-164"/>
        <w:textAlignment w:val="center"/>
        <w:rPr>
          <w:rFonts w:ascii="Times New Roman" w:hAnsi="Times New Roman"/>
          <w:b/>
          <w:bCs/>
          <w:noProof/>
          <w:sz w:val="28"/>
          <w:szCs w:val="28"/>
          <w:lang w:val="fr-FR"/>
        </w:rPr>
      </w:pPr>
      <w:r w:rsidRPr="005026A6">
        <w:rPr>
          <w:rFonts w:ascii="Times New Roman" w:hAnsi="Times New Roman"/>
          <w:b/>
          <w:bCs/>
          <w:noProof/>
          <w:sz w:val="28"/>
          <w:szCs w:val="28"/>
          <w:lang w:val="fr-FR"/>
        </w:rPr>
        <w:t>Câu 6. Lãnh đạo cuộc khởi nghĩa Hương Khê (1885-1896) là ai?</w:t>
      </w:r>
    </w:p>
    <w:p w:rsidR="005A5502" w:rsidRPr="005026A6" w:rsidRDefault="005A5502" w:rsidP="005A5502">
      <w:pPr>
        <w:autoSpaceDE w:val="0"/>
        <w:autoSpaceDN w:val="0"/>
        <w:adjustRightInd w:val="0"/>
        <w:ind w:firstLine="284"/>
        <w:textAlignment w:val="center"/>
        <w:rPr>
          <w:rFonts w:ascii="Times New Roman" w:hAnsi="Times New Roman"/>
          <w:bCs/>
          <w:noProof/>
          <w:sz w:val="28"/>
          <w:szCs w:val="28"/>
          <w:lang w:val="fr-FR"/>
        </w:rPr>
      </w:pPr>
      <w:r w:rsidRPr="005026A6">
        <w:rPr>
          <w:rFonts w:ascii="Times New Roman" w:hAnsi="Times New Roman"/>
          <w:b/>
          <w:bCs/>
          <w:noProof/>
          <w:sz w:val="28"/>
          <w:szCs w:val="28"/>
          <w:lang w:val="it-IT"/>
        </w:rPr>
        <w:t>A.</w:t>
      </w:r>
      <w:r w:rsidRPr="005026A6">
        <w:rPr>
          <w:rFonts w:ascii="Times New Roman" w:hAnsi="Times New Roman"/>
          <w:b/>
          <w:noProof/>
          <w:sz w:val="28"/>
          <w:szCs w:val="28"/>
          <w:lang w:val="it-IT"/>
        </w:rPr>
        <w:t xml:space="preserve"> Phan Đình Phùng, Cao Thắng.</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Cs/>
          <w:noProof/>
          <w:sz w:val="28"/>
          <w:szCs w:val="28"/>
          <w:lang w:val="it-IT"/>
        </w:rPr>
        <w:t>B.</w:t>
      </w:r>
      <w:r w:rsidRPr="005026A6">
        <w:rPr>
          <w:rFonts w:ascii="Times New Roman" w:hAnsi="Times New Roman"/>
          <w:noProof/>
          <w:sz w:val="28"/>
          <w:szCs w:val="28"/>
          <w:lang w:val="it-IT"/>
        </w:rPr>
        <w:t xml:space="preserve"> Phạm Bành và Cao Thắng. </w:t>
      </w:r>
    </w:p>
    <w:p w:rsidR="005A5502" w:rsidRPr="005026A6" w:rsidRDefault="005A5502" w:rsidP="005A5502">
      <w:pPr>
        <w:autoSpaceDE w:val="0"/>
        <w:autoSpaceDN w:val="0"/>
        <w:adjustRightInd w:val="0"/>
        <w:ind w:firstLine="284"/>
        <w:textAlignment w:val="center"/>
        <w:rPr>
          <w:rFonts w:ascii="Times New Roman" w:hAnsi="Times New Roman"/>
          <w:bCs/>
          <w:noProof/>
          <w:sz w:val="28"/>
          <w:szCs w:val="28"/>
          <w:lang w:val="fr-FR"/>
        </w:rPr>
      </w:pPr>
      <w:r w:rsidRPr="005026A6">
        <w:rPr>
          <w:rFonts w:ascii="Times New Roman" w:hAnsi="Times New Roman"/>
          <w:bCs/>
          <w:noProof/>
          <w:sz w:val="28"/>
          <w:szCs w:val="28"/>
          <w:lang w:val="it-IT"/>
        </w:rPr>
        <w:t>C.</w:t>
      </w:r>
      <w:r w:rsidRPr="005026A6">
        <w:rPr>
          <w:rFonts w:ascii="Times New Roman" w:hAnsi="Times New Roman"/>
          <w:noProof/>
          <w:sz w:val="28"/>
          <w:szCs w:val="28"/>
          <w:lang w:val="it-IT"/>
        </w:rPr>
        <w:t xml:space="preserve"> Hoàng Hoa Thám.</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Cs/>
          <w:noProof/>
          <w:sz w:val="28"/>
          <w:szCs w:val="28"/>
          <w:lang w:val="it-IT"/>
        </w:rPr>
        <w:t xml:space="preserve">D. </w:t>
      </w:r>
      <w:r w:rsidRPr="005026A6">
        <w:rPr>
          <w:rFonts w:ascii="Times New Roman" w:hAnsi="Times New Roman"/>
          <w:noProof/>
          <w:sz w:val="28"/>
          <w:szCs w:val="28"/>
          <w:lang w:val="it-IT"/>
        </w:rPr>
        <w:t xml:space="preserve">Nguyễn Thiền Thuật. </w:t>
      </w:r>
    </w:p>
    <w:p w:rsidR="005A5502" w:rsidRPr="005026A6" w:rsidRDefault="005A5502" w:rsidP="005A5502">
      <w:pPr>
        <w:autoSpaceDE w:val="0"/>
        <w:autoSpaceDN w:val="0"/>
        <w:adjustRightInd w:val="0"/>
        <w:textAlignment w:val="center"/>
        <w:rPr>
          <w:rFonts w:ascii="Times New Roman" w:hAnsi="Times New Roman"/>
          <w:b/>
          <w:bCs/>
          <w:noProof/>
          <w:sz w:val="28"/>
          <w:szCs w:val="28"/>
          <w:lang w:val="fr-FR"/>
        </w:rPr>
      </w:pPr>
      <w:r w:rsidRPr="005026A6">
        <w:rPr>
          <w:rFonts w:ascii="Times New Roman" w:hAnsi="Times New Roman"/>
          <w:b/>
          <w:noProof/>
          <w:sz w:val="28"/>
          <w:szCs w:val="28"/>
        </w:rPr>
        <w:t>Câu 7. Người trợ thủ đắc lực của Phan Đình Phùng chế tạo thành công súng trường theo kiều 1874 của Pháp là:</w:t>
      </w:r>
    </w:p>
    <w:p w:rsidR="005A5502" w:rsidRPr="005026A6" w:rsidRDefault="005A5502" w:rsidP="005A5502">
      <w:pPr>
        <w:autoSpaceDE w:val="0"/>
        <w:autoSpaceDN w:val="0"/>
        <w:adjustRightInd w:val="0"/>
        <w:ind w:firstLine="284"/>
        <w:textAlignment w:val="center"/>
        <w:rPr>
          <w:rFonts w:ascii="Times New Roman" w:hAnsi="Times New Roman"/>
          <w:bCs/>
          <w:noProof/>
          <w:sz w:val="28"/>
          <w:szCs w:val="28"/>
          <w:lang w:val="fr-FR"/>
        </w:rPr>
      </w:pPr>
      <w:r w:rsidRPr="005026A6">
        <w:rPr>
          <w:rFonts w:ascii="Times New Roman" w:hAnsi="Times New Roman"/>
          <w:bCs/>
          <w:noProof/>
          <w:sz w:val="28"/>
          <w:szCs w:val="28"/>
          <w:lang w:val="it-IT"/>
        </w:rPr>
        <w:t>A.</w:t>
      </w:r>
      <w:r w:rsidRPr="005026A6">
        <w:rPr>
          <w:rFonts w:ascii="Times New Roman" w:hAnsi="Times New Roman"/>
          <w:noProof/>
          <w:sz w:val="28"/>
          <w:szCs w:val="28"/>
          <w:lang w:val="it-IT"/>
        </w:rPr>
        <w:t xml:space="preserve"> </w:t>
      </w:r>
      <w:r w:rsidRPr="005026A6">
        <w:rPr>
          <w:rFonts w:ascii="Times New Roman" w:hAnsi="Times New Roman"/>
          <w:noProof/>
          <w:sz w:val="28"/>
          <w:szCs w:val="28"/>
        </w:rPr>
        <w:t>Nguyễn Thân</w:t>
      </w:r>
      <w:r w:rsidRPr="005026A6">
        <w:rPr>
          <w:rFonts w:ascii="Times New Roman" w:hAnsi="Times New Roman"/>
          <w:noProof/>
          <w:sz w:val="28"/>
          <w:szCs w:val="28"/>
          <w:lang w:val="it-IT"/>
        </w:rPr>
        <w:t>.</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
          <w:bCs/>
          <w:noProof/>
          <w:sz w:val="28"/>
          <w:szCs w:val="28"/>
          <w:lang w:val="it-IT"/>
        </w:rPr>
        <w:t>B.</w:t>
      </w:r>
      <w:r w:rsidRPr="005026A6">
        <w:rPr>
          <w:rFonts w:ascii="Times New Roman" w:hAnsi="Times New Roman"/>
          <w:b/>
          <w:noProof/>
          <w:sz w:val="28"/>
          <w:szCs w:val="28"/>
          <w:lang w:val="it-IT"/>
        </w:rPr>
        <w:t xml:space="preserve"> Cao Thắng.</w:t>
      </w:r>
      <w:r w:rsidRPr="005026A6">
        <w:rPr>
          <w:rFonts w:ascii="Times New Roman" w:hAnsi="Times New Roman"/>
          <w:noProof/>
          <w:sz w:val="28"/>
          <w:szCs w:val="28"/>
          <w:lang w:val="it-IT"/>
        </w:rPr>
        <w:t xml:space="preserve"> </w:t>
      </w:r>
    </w:p>
    <w:p w:rsidR="005A5502" w:rsidRPr="005026A6" w:rsidRDefault="005A5502" w:rsidP="005A5502">
      <w:pPr>
        <w:autoSpaceDE w:val="0"/>
        <w:autoSpaceDN w:val="0"/>
        <w:adjustRightInd w:val="0"/>
        <w:ind w:firstLine="284"/>
        <w:textAlignment w:val="center"/>
        <w:rPr>
          <w:rFonts w:ascii="Times New Roman" w:hAnsi="Times New Roman"/>
          <w:bCs/>
          <w:noProof/>
          <w:sz w:val="28"/>
          <w:szCs w:val="28"/>
          <w:lang w:val="fr-FR"/>
        </w:rPr>
      </w:pPr>
      <w:r w:rsidRPr="005026A6">
        <w:rPr>
          <w:rFonts w:ascii="Times New Roman" w:hAnsi="Times New Roman"/>
          <w:bCs/>
          <w:noProof/>
          <w:sz w:val="28"/>
          <w:szCs w:val="28"/>
          <w:lang w:val="it-IT"/>
        </w:rPr>
        <w:t>C.</w:t>
      </w:r>
      <w:r w:rsidRPr="005026A6">
        <w:rPr>
          <w:rFonts w:ascii="Times New Roman" w:hAnsi="Times New Roman"/>
          <w:noProof/>
          <w:sz w:val="28"/>
          <w:szCs w:val="28"/>
          <w:lang w:val="it-IT"/>
        </w:rPr>
        <w:t xml:space="preserve"> </w:t>
      </w:r>
      <w:r w:rsidRPr="005026A6">
        <w:rPr>
          <w:rFonts w:ascii="Times New Roman" w:hAnsi="Times New Roman"/>
          <w:noProof/>
          <w:sz w:val="28"/>
          <w:szCs w:val="28"/>
        </w:rPr>
        <w:t>Hoàng  Cao Khải</w:t>
      </w:r>
      <w:r w:rsidRPr="005026A6">
        <w:rPr>
          <w:rFonts w:ascii="Times New Roman" w:hAnsi="Times New Roman"/>
          <w:noProof/>
          <w:sz w:val="28"/>
          <w:szCs w:val="28"/>
          <w:lang w:val="it-IT"/>
        </w:rPr>
        <w:t>.</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Cs/>
          <w:noProof/>
          <w:sz w:val="28"/>
          <w:szCs w:val="28"/>
          <w:lang w:val="it-IT"/>
        </w:rPr>
        <w:t xml:space="preserve">D. </w:t>
      </w:r>
      <w:r w:rsidRPr="005026A6">
        <w:rPr>
          <w:rFonts w:ascii="Times New Roman" w:hAnsi="Times New Roman"/>
          <w:noProof/>
          <w:sz w:val="28"/>
          <w:szCs w:val="28"/>
          <w:lang w:val="it-IT"/>
        </w:rPr>
        <w:t xml:space="preserve">Đinh Công Tráng. </w:t>
      </w:r>
    </w:p>
    <w:p w:rsidR="005A5502" w:rsidRPr="005026A6" w:rsidRDefault="005A5502" w:rsidP="005A5502">
      <w:pPr>
        <w:autoSpaceDE w:val="0"/>
        <w:autoSpaceDN w:val="0"/>
        <w:adjustRightInd w:val="0"/>
        <w:ind w:right="-164"/>
        <w:textAlignment w:val="center"/>
        <w:rPr>
          <w:rFonts w:ascii="Times New Roman" w:hAnsi="Times New Roman"/>
          <w:b/>
          <w:bCs/>
          <w:noProof/>
          <w:sz w:val="28"/>
          <w:szCs w:val="28"/>
          <w:lang w:val="fr-FR"/>
        </w:rPr>
      </w:pPr>
      <w:r w:rsidRPr="005026A6">
        <w:rPr>
          <w:rFonts w:ascii="Times New Roman" w:hAnsi="Times New Roman"/>
          <w:b/>
          <w:bCs/>
          <w:noProof/>
          <w:color w:val="000000" w:themeColor="text1"/>
          <w:sz w:val="28"/>
          <w:szCs w:val="28"/>
          <w:lang w:val="fr-FR"/>
        </w:rPr>
        <w:t xml:space="preserve">Câu 8. </w:t>
      </w:r>
      <w:r w:rsidRPr="005026A6">
        <w:rPr>
          <w:rFonts w:ascii="Times New Roman" w:hAnsi="Times New Roman"/>
          <w:b/>
          <w:bCs/>
          <w:noProof/>
          <w:sz w:val="28"/>
          <w:szCs w:val="28"/>
          <w:lang w:val="fr-FR"/>
        </w:rPr>
        <w:t xml:space="preserve">Lãnh đạo cuộc khởi nghĩa Yên Thế </w:t>
      </w:r>
      <w:r w:rsidRPr="005026A6">
        <w:rPr>
          <w:rFonts w:ascii="Times New Roman" w:hAnsi="Times New Roman"/>
          <w:b/>
          <w:noProof/>
          <w:sz w:val="28"/>
          <w:szCs w:val="28"/>
        </w:rPr>
        <w:t>cuối thế kỉ XIX ở Việt Nam là</w:t>
      </w:r>
      <w:r w:rsidRPr="005026A6">
        <w:rPr>
          <w:rFonts w:ascii="Times New Roman" w:hAnsi="Times New Roman"/>
          <w:b/>
          <w:bCs/>
          <w:noProof/>
          <w:sz w:val="28"/>
          <w:szCs w:val="28"/>
          <w:lang w:val="fr-FR"/>
        </w:rPr>
        <w:t>:</w:t>
      </w:r>
    </w:p>
    <w:p w:rsidR="005A5502" w:rsidRPr="005026A6" w:rsidRDefault="005A5502" w:rsidP="005A5502">
      <w:pPr>
        <w:autoSpaceDE w:val="0"/>
        <w:autoSpaceDN w:val="0"/>
        <w:adjustRightInd w:val="0"/>
        <w:ind w:firstLine="284"/>
        <w:textAlignment w:val="center"/>
        <w:rPr>
          <w:rFonts w:ascii="Times New Roman" w:hAnsi="Times New Roman"/>
          <w:bCs/>
          <w:noProof/>
          <w:sz w:val="28"/>
          <w:szCs w:val="28"/>
          <w:lang w:val="fr-FR"/>
        </w:rPr>
      </w:pPr>
      <w:r w:rsidRPr="005026A6">
        <w:rPr>
          <w:rFonts w:ascii="Times New Roman" w:hAnsi="Times New Roman"/>
          <w:bCs/>
          <w:noProof/>
          <w:sz w:val="28"/>
          <w:szCs w:val="28"/>
          <w:lang w:val="it-IT"/>
        </w:rPr>
        <w:t>A.</w:t>
      </w:r>
      <w:r w:rsidRPr="005026A6">
        <w:rPr>
          <w:rFonts w:ascii="Times New Roman" w:hAnsi="Times New Roman"/>
          <w:noProof/>
          <w:sz w:val="28"/>
          <w:szCs w:val="28"/>
          <w:lang w:val="it-IT"/>
        </w:rPr>
        <w:t xml:space="preserve"> Phan Đình Phùng.</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Cs/>
          <w:noProof/>
          <w:sz w:val="28"/>
          <w:szCs w:val="28"/>
          <w:lang w:val="it-IT"/>
        </w:rPr>
        <w:t>B.</w:t>
      </w:r>
      <w:r w:rsidRPr="005026A6">
        <w:rPr>
          <w:rFonts w:ascii="Times New Roman" w:hAnsi="Times New Roman"/>
          <w:noProof/>
          <w:sz w:val="28"/>
          <w:szCs w:val="28"/>
          <w:lang w:val="it-IT"/>
        </w:rPr>
        <w:t xml:space="preserve"> Cao Thắng. </w:t>
      </w:r>
    </w:p>
    <w:p w:rsidR="005A5502" w:rsidRPr="005026A6" w:rsidRDefault="005A5502" w:rsidP="005A5502">
      <w:pPr>
        <w:autoSpaceDE w:val="0"/>
        <w:autoSpaceDN w:val="0"/>
        <w:adjustRightInd w:val="0"/>
        <w:ind w:firstLine="284"/>
        <w:textAlignment w:val="center"/>
        <w:rPr>
          <w:rFonts w:ascii="Times New Roman" w:hAnsi="Times New Roman"/>
          <w:bCs/>
          <w:noProof/>
          <w:sz w:val="28"/>
          <w:szCs w:val="28"/>
          <w:lang w:val="fr-FR"/>
        </w:rPr>
      </w:pPr>
      <w:r w:rsidRPr="005026A6">
        <w:rPr>
          <w:rFonts w:ascii="Times New Roman" w:hAnsi="Times New Roman"/>
          <w:b/>
          <w:bCs/>
          <w:noProof/>
          <w:sz w:val="28"/>
          <w:szCs w:val="28"/>
          <w:lang w:val="it-IT"/>
        </w:rPr>
        <w:t>C.</w:t>
      </w:r>
      <w:r w:rsidRPr="005026A6">
        <w:rPr>
          <w:rFonts w:ascii="Times New Roman" w:hAnsi="Times New Roman"/>
          <w:b/>
          <w:noProof/>
          <w:sz w:val="28"/>
          <w:szCs w:val="28"/>
          <w:lang w:val="it-IT"/>
        </w:rPr>
        <w:t xml:space="preserve"> Hoàng Hoa Thám.</w:t>
      </w:r>
      <w:r w:rsidRPr="005026A6">
        <w:rPr>
          <w:rFonts w:ascii="Times New Roman" w:hAnsi="Times New Roman"/>
          <w:b/>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Cs/>
          <w:noProof/>
          <w:sz w:val="28"/>
          <w:szCs w:val="28"/>
          <w:lang w:val="it-IT"/>
        </w:rPr>
        <w:t xml:space="preserve">D. </w:t>
      </w:r>
      <w:r w:rsidRPr="005026A6">
        <w:rPr>
          <w:rFonts w:ascii="Times New Roman" w:hAnsi="Times New Roman"/>
          <w:noProof/>
          <w:sz w:val="28"/>
          <w:szCs w:val="28"/>
          <w:lang w:val="it-IT"/>
        </w:rPr>
        <w:t xml:space="preserve">Tôn Thất Thuyết. </w:t>
      </w:r>
    </w:p>
    <w:p w:rsidR="005A5502" w:rsidRPr="005026A6" w:rsidRDefault="005A5502" w:rsidP="005A5502">
      <w:pPr>
        <w:autoSpaceDE w:val="0"/>
        <w:autoSpaceDN w:val="0"/>
        <w:adjustRightInd w:val="0"/>
        <w:ind w:right="-164"/>
        <w:textAlignment w:val="center"/>
        <w:rPr>
          <w:rFonts w:ascii="Times New Roman" w:hAnsi="Times New Roman"/>
          <w:b/>
          <w:bCs/>
          <w:noProof/>
          <w:sz w:val="28"/>
          <w:szCs w:val="28"/>
          <w:lang w:val="fr-FR"/>
        </w:rPr>
      </w:pPr>
      <w:r w:rsidRPr="005026A6">
        <w:rPr>
          <w:rFonts w:ascii="Times New Roman" w:hAnsi="Times New Roman"/>
          <w:b/>
          <w:bCs/>
          <w:noProof/>
          <w:color w:val="000000" w:themeColor="text1"/>
          <w:sz w:val="28"/>
          <w:szCs w:val="28"/>
          <w:lang w:val="fr-FR"/>
        </w:rPr>
        <w:t xml:space="preserve">Câu 9. </w:t>
      </w:r>
      <w:r w:rsidRPr="005026A6">
        <w:rPr>
          <w:rFonts w:ascii="Times New Roman" w:hAnsi="Times New Roman"/>
          <w:b/>
          <w:bCs/>
          <w:noProof/>
          <w:sz w:val="28"/>
          <w:szCs w:val="28"/>
          <w:lang w:val="fr-FR"/>
        </w:rPr>
        <w:t xml:space="preserve">Lực lượng tham gia đông đảo nhất trong khởi nghĩa Yên Thế </w:t>
      </w:r>
      <w:r w:rsidRPr="005026A6">
        <w:rPr>
          <w:rFonts w:ascii="Times New Roman" w:hAnsi="Times New Roman"/>
          <w:b/>
          <w:noProof/>
          <w:sz w:val="28"/>
          <w:szCs w:val="28"/>
        </w:rPr>
        <w:t>(1884-1913) là</w:t>
      </w:r>
      <w:r w:rsidRPr="005026A6">
        <w:rPr>
          <w:rFonts w:ascii="Times New Roman" w:hAnsi="Times New Roman"/>
          <w:b/>
          <w:bCs/>
          <w:noProof/>
          <w:sz w:val="28"/>
          <w:szCs w:val="28"/>
          <w:lang w:val="fr-FR"/>
        </w:rPr>
        <w:t>:</w:t>
      </w:r>
    </w:p>
    <w:p w:rsidR="005A5502" w:rsidRPr="005026A6" w:rsidRDefault="005A5502" w:rsidP="005A5502">
      <w:pPr>
        <w:autoSpaceDE w:val="0"/>
        <w:autoSpaceDN w:val="0"/>
        <w:adjustRightInd w:val="0"/>
        <w:ind w:firstLine="284"/>
        <w:textAlignment w:val="center"/>
        <w:rPr>
          <w:rFonts w:ascii="Times New Roman" w:hAnsi="Times New Roman"/>
          <w:b/>
          <w:bCs/>
          <w:noProof/>
          <w:sz w:val="28"/>
          <w:szCs w:val="28"/>
          <w:lang w:val="fr-FR"/>
        </w:rPr>
      </w:pPr>
      <w:r w:rsidRPr="005026A6">
        <w:rPr>
          <w:rFonts w:ascii="Times New Roman" w:hAnsi="Times New Roman"/>
          <w:bCs/>
          <w:noProof/>
          <w:sz w:val="28"/>
          <w:szCs w:val="28"/>
          <w:lang w:val="it-IT"/>
        </w:rPr>
        <w:t>A.</w:t>
      </w:r>
      <w:r w:rsidRPr="005026A6">
        <w:rPr>
          <w:rFonts w:ascii="Times New Roman" w:hAnsi="Times New Roman"/>
          <w:noProof/>
          <w:sz w:val="28"/>
          <w:szCs w:val="28"/>
          <w:lang w:val="it-IT"/>
        </w:rPr>
        <w:t xml:space="preserve"> công nhân.</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
          <w:bCs/>
          <w:noProof/>
          <w:sz w:val="28"/>
          <w:szCs w:val="28"/>
          <w:lang w:val="it-IT"/>
        </w:rPr>
        <w:t>B.</w:t>
      </w:r>
      <w:r w:rsidRPr="005026A6">
        <w:rPr>
          <w:rFonts w:ascii="Times New Roman" w:hAnsi="Times New Roman"/>
          <w:b/>
          <w:noProof/>
          <w:sz w:val="28"/>
          <w:szCs w:val="28"/>
          <w:lang w:val="it-IT"/>
        </w:rPr>
        <w:t xml:space="preserve"> nông dân. </w:t>
      </w:r>
    </w:p>
    <w:p w:rsidR="005A5502" w:rsidRPr="005026A6" w:rsidRDefault="005A5502" w:rsidP="005A5502">
      <w:pPr>
        <w:ind w:firstLine="284"/>
        <w:jc w:val="both"/>
        <w:rPr>
          <w:rFonts w:ascii="Times New Roman" w:hAnsi="Times New Roman"/>
          <w:noProof/>
          <w:sz w:val="28"/>
          <w:szCs w:val="28"/>
        </w:rPr>
      </w:pPr>
      <w:r w:rsidRPr="005026A6">
        <w:rPr>
          <w:rFonts w:ascii="Times New Roman" w:hAnsi="Times New Roman"/>
          <w:bCs/>
          <w:noProof/>
          <w:sz w:val="28"/>
          <w:szCs w:val="28"/>
          <w:lang w:val="it-IT"/>
        </w:rPr>
        <w:t>C.</w:t>
      </w:r>
      <w:r w:rsidRPr="005026A6">
        <w:rPr>
          <w:rFonts w:ascii="Times New Roman" w:hAnsi="Times New Roman"/>
          <w:noProof/>
          <w:sz w:val="28"/>
          <w:szCs w:val="28"/>
          <w:lang w:val="it-IT"/>
        </w:rPr>
        <w:t xml:space="preserve"> đồng bào dân tộc thiểu số.</w:t>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noProof/>
          <w:sz w:val="28"/>
          <w:szCs w:val="28"/>
          <w:lang w:val="it-IT"/>
        </w:rPr>
        <w:tab/>
      </w:r>
      <w:r w:rsidRPr="005026A6">
        <w:rPr>
          <w:rFonts w:ascii="Times New Roman" w:hAnsi="Times New Roman"/>
          <w:bCs/>
          <w:noProof/>
          <w:sz w:val="28"/>
          <w:szCs w:val="28"/>
          <w:lang w:val="it-IT"/>
        </w:rPr>
        <w:t xml:space="preserve">D. </w:t>
      </w:r>
      <w:r w:rsidRPr="005026A6">
        <w:rPr>
          <w:rFonts w:ascii="Times New Roman" w:hAnsi="Times New Roman"/>
          <w:noProof/>
          <w:sz w:val="28"/>
          <w:szCs w:val="28"/>
          <w:lang w:val="it-IT"/>
        </w:rPr>
        <w:t xml:space="preserve">văn thân, sĩ phu. </w:t>
      </w:r>
    </w:p>
    <w:p w:rsidR="005A5502" w:rsidRPr="005026A6" w:rsidRDefault="005A5502" w:rsidP="005A5502">
      <w:pPr>
        <w:jc w:val="both"/>
        <w:rPr>
          <w:rFonts w:ascii="Times New Roman" w:hAnsi="Times New Roman"/>
          <w:b/>
          <w:noProof/>
          <w:sz w:val="28"/>
          <w:szCs w:val="28"/>
        </w:rPr>
      </w:pPr>
      <w:r w:rsidRPr="005026A6">
        <w:rPr>
          <w:rFonts w:ascii="Times New Roman" w:hAnsi="Times New Roman"/>
          <w:b/>
          <w:noProof/>
          <w:sz w:val="28"/>
          <w:szCs w:val="28"/>
        </w:rPr>
        <w:t>Câu 10</w:t>
      </w:r>
      <w:r w:rsidR="00166A01" w:rsidRPr="005026A6">
        <w:rPr>
          <w:rFonts w:ascii="Times New Roman" w:hAnsi="Times New Roman"/>
          <w:b/>
          <w:noProof/>
          <w:sz w:val="28"/>
          <w:szCs w:val="28"/>
        </w:rPr>
        <w:t>.</w:t>
      </w:r>
      <w:r w:rsidRPr="005026A6">
        <w:rPr>
          <w:rFonts w:ascii="Times New Roman" w:hAnsi="Times New Roman"/>
          <w:b/>
          <w:noProof/>
          <w:sz w:val="28"/>
          <w:szCs w:val="28"/>
        </w:rPr>
        <w:t xml:space="preserve"> Vì sao nhân dân Yên Thế đấu tranh?</w:t>
      </w:r>
    </w:p>
    <w:p w:rsidR="005A5502" w:rsidRPr="005026A6" w:rsidRDefault="005A5502" w:rsidP="005A5502">
      <w:pPr>
        <w:ind w:firstLine="284"/>
        <w:jc w:val="both"/>
        <w:rPr>
          <w:rFonts w:ascii="Times New Roman" w:hAnsi="Times New Roman"/>
          <w:noProof/>
          <w:sz w:val="28"/>
          <w:szCs w:val="28"/>
        </w:rPr>
      </w:pPr>
      <w:r w:rsidRPr="005026A6">
        <w:rPr>
          <w:rFonts w:ascii="Times New Roman" w:hAnsi="Times New Roman"/>
          <w:noProof/>
          <w:sz w:val="28"/>
          <w:szCs w:val="28"/>
        </w:rPr>
        <w:t>A. Vì hưởng ứng chiếu Cần Vương của vua Hàm Nghi</w:t>
      </w:r>
    </w:p>
    <w:p w:rsidR="005A5502" w:rsidRPr="005026A6" w:rsidRDefault="005A5502" w:rsidP="005A5502">
      <w:pPr>
        <w:ind w:firstLine="284"/>
        <w:jc w:val="both"/>
        <w:rPr>
          <w:rFonts w:ascii="Times New Roman" w:hAnsi="Times New Roman"/>
          <w:noProof/>
          <w:sz w:val="28"/>
          <w:szCs w:val="28"/>
          <w:lang w:val="fr-FR"/>
        </w:rPr>
      </w:pPr>
      <w:r w:rsidRPr="005026A6">
        <w:rPr>
          <w:rFonts w:ascii="Times New Roman" w:hAnsi="Times New Roman"/>
          <w:noProof/>
          <w:sz w:val="28"/>
          <w:szCs w:val="28"/>
        </w:rPr>
        <w:t xml:space="preserve">B. </w:t>
      </w:r>
      <w:r w:rsidRPr="005026A6">
        <w:rPr>
          <w:rFonts w:ascii="Times New Roman" w:hAnsi="Times New Roman"/>
          <w:noProof/>
          <w:sz w:val="28"/>
          <w:szCs w:val="28"/>
          <w:lang w:val="fr-FR"/>
        </w:rPr>
        <w:t>Để tự do làm ăn, phát triển kinh tế</w:t>
      </w:r>
    </w:p>
    <w:p w:rsidR="005A5502" w:rsidRPr="005026A6" w:rsidRDefault="005A5502" w:rsidP="005A5502">
      <w:pPr>
        <w:ind w:firstLine="284"/>
        <w:jc w:val="both"/>
        <w:rPr>
          <w:rFonts w:ascii="Times New Roman" w:hAnsi="Times New Roman"/>
          <w:b/>
          <w:noProof/>
          <w:sz w:val="28"/>
          <w:szCs w:val="28"/>
          <w:lang w:val="fr-FR"/>
        </w:rPr>
      </w:pPr>
      <w:r w:rsidRPr="005026A6">
        <w:rPr>
          <w:rFonts w:ascii="Times New Roman" w:hAnsi="Times New Roman"/>
          <w:b/>
          <w:noProof/>
          <w:sz w:val="28"/>
          <w:szCs w:val="28"/>
          <w:lang w:val="fr-FR"/>
        </w:rPr>
        <w:t xml:space="preserve">C. Để chống lại bình định của thực dân Pháp, bảo vệ vùng đất và cuộc sống </w:t>
      </w:r>
    </w:p>
    <w:p w:rsidR="005A5502" w:rsidRPr="005026A6" w:rsidRDefault="005A5502" w:rsidP="005A5502">
      <w:pPr>
        <w:ind w:firstLine="284"/>
        <w:jc w:val="both"/>
        <w:rPr>
          <w:rFonts w:ascii="Times New Roman" w:hAnsi="Times New Roman"/>
          <w:noProof/>
          <w:sz w:val="28"/>
          <w:szCs w:val="28"/>
          <w:lang w:val="fr-FR"/>
        </w:rPr>
      </w:pPr>
      <w:r w:rsidRPr="005026A6">
        <w:rPr>
          <w:rFonts w:ascii="Times New Roman" w:hAnsi="Times New Roman"/>
          <w:noProof/>
          <w:sz w:val="28"/>
          <w:szCs w:val="28"/>
          <w:lang w:val="fr-FR"/>
        </w:rPr>
        <w:t>D. Để chống lại sự câu kết của nhà Nguyễn với thực dân Pháp</w:t>
      </w:r>
    </w:p>
    <w:p w:rsidR="005A5502" w:rsidRPr="005026A6" w:rsidRDefault="005A5502" w:rsidP="005A5502">
      <w:pPr>
        <w:rPr>
          <w:rFonts w:ascii="Times New Roman" w:eastAsia="Calibri" w:hAnsi="Times New Roman"/>
          <w:b/>
          <w:sz w:val="28"/>
          <w:szCs w:val="28"/>
        </w:rPr>
      </w:pPr>
      <w:r w:rsidRPr="005026A6">
        <w:rPr>
          <w:rFonts w:ascii="Times New Roman" w:eastAsia="Calibri" w:hAnsi="Times New Roman"/>
          <w:b/>
          <w:sz w:val="28"/>
          <w:szCs w:val="28"/>
        </w:rPr>
        <w:t>Câu 11</w:t>
      </w:r>
      <w:r w:rsidR="00166A01" w:rsidRPr="005026A6">
        <w:rPr>
          <w:rFonts w:ascii="Times New Roman" w:eastAsia="Calibri" w:hAnsi="Times New Roman"/>
          <w:b/>
          <w:sz w:val="28"/>
          <w:szCs w:val="28"/>
        </w:rPr>
        <w:t>.</w:t>
      </w:r>
      <w:r w:rsidRPr="005026A6">
        <w:rPr>
          <w:rFonts w:ascii="Times New Roman" w:eastAsia="Calibri" w:hAnsi="Times New Roman"/>
          <w:b/>
          <w:sz w:val="28"/>
          <w:szCs w:val="28"/>
        </w:rPr>
        <w:t xml:space="preserve"> Trào lưu cải cách duy tân cuối thế kỉ XIX ở Việt Nam diễn ra trong bối cảnh:</w:t>
      </w:r>
    </w:p>
    <w:p w:rsidR="005A5502" w:rsidRPr="005026A6" w:rsidRDefault="005A5502" w:rsidP="005A5502">
      <w:pPr>
        <w:ind w:firstLine="284"/>
        <w:rPr>
          <w:rFonts w:ascii="Times New Roman" w:eastAsia="Calibri" w:hAnsi="Times New Roman"/>
          <w:b/>
          <w:sz w:val="28"/>
          <w:szCs w:val="28"/>
        </w:rPr>
      </w:pPr>
      <w:r w:rsidRPr="005026A6">
        <w:rPr>
          <w:rFonts w:ascii="Times New Roman" w:eastAsia="Calibri" w:hAnsi="Times New Roman"/>
          <w:sz w:val="28"/>
          <w:szCs w:val="28"/>
        </w:rPr>
        <w:t>A.</w:t>
      </w:r>
      <w:r w:rsidRPr="005026A6">
        <w:rPr>
          <w:rFonts w:ascii="Times New Roman" w:eastAsia="Calibri" w:hAnsi="Times New Roman"/>
          <w:sz w:val="28"/>
          <w:szCs w:val="28"/>
          <w:lang w:val="vi-VN"/>
        </w:rPr>
        <w:t xml:space="preserve"> </w:t>
      </w:r>
      <w:r w:rsidRPr="005026A6">
        <w:rPr>
          <w:rFonts w:ascii="Times New Roman" w:eastAsia="Calibri" w:hAnsi="Times New Roman"/>
          <w:sz w:val="28"/>
          <w:szCs w:val="28"/>
        </w:rPr>
        <w:t>chế độ phong kiến Việt Nam đã bị lật đổ .</w:t>
      </w:r>
    </w:p>
    <w:p w:rsidR="005A5502" w:rsidRPr="005026A6" w:rsidRDefault="005A5502" w:rsidP="005A5502">
      <w:pPr>
        <w:ind w:firstLine="284"/>
        <w:rPr>
          <w:rFonts w:ascii="Times New Roman" w:eastAsia="Calibri" w:hAnsi="Times New Roman"/>
          <w:b/>
          <w:sz w:val="28"/>
          <w:szCs w:val="28"/>
        </w:rPr>
      </w:pPr>
      <w:r w:rsidRPr="005026A6">
        <w:rPr>
          <w:rFonts w:ascii="Times New Roman" w:eastAsia="Calibri" w:hAnsi="Times New Roman"/>
          <w:b/>
          <w:sz w:val="28"/>
          <w:szCs w:val="28"/>
        </w:rPr>
        <w:t>B. Việt Nam đang bị thực dân Pháp xâm lược.</w:t>
      </w:r>
    </w:p>
    <w:p w:rsidR="005A5502" w:rsidRPr="005026A6" w:rsidRDefault="005A5502" w:rsidP="005A5502">
      <w:pPr>
        <w:ind w:firstLine="284"/>
        <w:rPr>
          <w:rFonts w:ascii="Times New Roman" w:eastAsia="Calibri" w:hAnsi="Times New Roman"/>
          <w:b/>
          <w:sz w:val="28"/>
          <w:szCs w:val="28"/>
        </w:rPr>
      </w:pPr>
      <w:r w:rsidRPr="005026A6">
        <w:rPr>
          <w:rFonts w:ascii="Times New Roman" w:eastAsia="Calibri" w:hAnsi="Times New Roman"/>
          <w:sz w:val="28"/>
          <w:szCs w:val="28"/>
        </w:rPr>
        <w:t>C.</w:t>
      </w:r>
      <w:r w:rsidRPr="005026A6">
        <w:rPr>
          <w:rFonts w:ascii="Times New Roman" w:eastAsia="Calibri" w:hAnsi="Times New Roman"/>
          <w:sz w:val="28"/>
          <w:szCs w:val="28"/>
          <w:lang w:val="vi-VN"/>
        </w:rPr>
        <w:t xml:space="preserve"> </w:t>
      </w:r>
      <w:r w:rsidRPr="005026A6">
        <w:rPr>
          <w:rFonts w:ascii="Times New Roman" w:eastAsia="Calibri" w:hAnsi="Times New Roman"/>
          <w:sz w:val="28"/>
          <w:szCs w:val="28"/>
        </w:rPr>
        <w:t>thực dân Pháp đang chuẩn bị xâm lược Việt nam.</w:t>
      </w:r>
    </w:p>
    <w:p w:rsidR="005A5502" w:rsidRPr="005026A6" w:rsidRDefault="005A5502" w:rsidP="005A5502">
      <w:pPr>
        <w:ind w:firstLine="284"/>
        <w:rPr>
          <w:rFonts w:ascii="Times New Roman" w:eastAsia="Calibri" w:hAnsi="Times New Roman"/>
          <w:b/>
          <w:sz w:val="28"/>
          <w:szCs w:val="28"/>
        </w:rPr>
      </w:pPr>
      <w:r w:rsidRPr="005026A6">
        <w:rPr>
          <w:rFonts w:ascii="Times New Roman" w:eastAsia="Calibri" w:hAnsi="Times New Roman"/>
          <w:sz w:val="28"/>
          <w:szCs w:val="28"/>
        </w:rPr>
        <w:t>D.</w:t>
      </w:r>
      <w:r w:rsidRPr="005026A6">
        <w:rPr>
          <w:rFonts w:ascii="Times New Roman" w:eastAsia="Calibri" w:hAnsi="Times New Roman"/>
          <w:sz w:val="28"/>
          <w:szCs w:val="28"/>
          <w:lang w:val="vi-VN"/>
        </w:rPr>
        <w:t xml:space="preserve"> </w:t>
      </w:r>
      <w:r w:rsidRPr="005026A6">
        <w:rPr>
          <w:rFonts w:ascii="Times New Roman" w:eastAsia="Calibri" w:hAnsi="Times New Roman"/>
          <w:sz w:val="28"/>
          <w:szCs w:val="28"/>
        </w:rPr>
        <w:t>nhà nước phong kiến độc lập đã bị tiêu diệt.</w:t>
      </w:r>
    </w:p>
    <w:p w:rsidR="005A5502" w:rsidRPr="005026A6" w:rsidRDefault="005A5502" w:rsidP="005A5502">
      <w:pPr>
        <w:autoSpaceDE w:val="0"/>
        <w:autoSpaceDN w:val="0"/>
        <w:adjustRightInd w:val="0"/>
        <w:textAlignment w:val="center"/>
        <w:rPr>
          <w:rFonts w:ascii="Times New Roman" w:hAnsi="Times New Roman"/>
          <w:b/>
          <w:noProof/>
          <w:sz w:val="28"/>
          <w:szCs w:val="28"/>
        </w:rPr>
      </w:pPr>
      <w:r w:rsidRPr="005026A6">
        <w:rPr>
          <w:rFonts w:ascii="Times New Roman" w:hAnsi="Times New Roman"/>
          <w:b/>
          <w:noProof/>
          <w:sz w:val="28"/>
          <w:szCs w:val="28"/>
        </w:rPr>
        <w:t xml:space="preserve">Câu 12. Nhà cải cách </w:t>
      </w:r>
      <w:r w:rsidRPr="005026A6">
        <w:rPr>
          <w:rFonts w:ascii="Times New Roman" w:hAnsi="Times New Roman"/>
          <w:b/>
          <w:noProof/>
          <w:sz w:val="28"/>
          <w:szCs w:val="28"/>
          <w:u w:val="single"/>
        </w:rPr>
        <w:t>tiêu biểu nhất</w:t>
      </w:r>
      <w:r w:rsidRPr="005026A6">
        <w:rPr>
          <w:rFonts w:ascii="Times New Roman" w:hAnsi="Times New Roman"/>
          <w:b/>
          <w:noProof/>
          <w:sz w:val="28"/>
          <w:szCs w:val="28"/>
        </w:rPr>
        <w:t xml:space="preserve"> nửa cuối thế kỉ XIX của Việt Nam là</w:t>
      </w:r>
    </w:p>
    <w:p w:rsidR="005A5502" w:rsidRPr="005026A6" w:rsidRDefault="005A5502" w:rsidP="005A5502">
      <w:pPr>
        <w:autoSpaceDE w:val="0"/>
        <w:autoSpaceDN w:val="0"/>
        <w:adjustRightInd w:val="0"/>
        <w:ind w:firstLine="284"/>
        <w:textAlignment w:val="center"/>
        <w:rPr>
          <w:rFonts w:ascii="Times New Roman" w:hAnsi="Times New Roman"/>
          <w:noProof/>
          <w:sz w:val="28"/>
          <w:szCs w:val="28"/>
        </w:rPr>
      </w:pPr>
      <w:r w:rsidRPr="005026A6">
        <w:rPr>
          <w:rFonts w:ascii="Times New Roman" w:hAnsi="Times New Roman"/>
          <w:noProof/>
          <w:sz w:val="28"/>
          <w:szCs w:val="28"/>
        </w:rPr>
        <w:t xml:space="preserve">A. Nguyễn Lộ Trạch   </w:t>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t>B. Nguyễn Huy Tế</w:t>
      </w:r>
    </w:p>
    <w:p w:rsidR="005A5502" w:rsidRPr="005026A6" w:rsidRDefault="005A5502" w:rsidP="005A5502">
      <w:pPr>
        <w:autoSpaceDE w:val="0"/>
        <w:autoSpaceDN w:val="0"/>
        <w:adjustRightInd w:val="0"/>
        <w:ind w:firstLine="284"/>
        <w:textAlignment w:val="center"/>
        <w:rPr>
          <w:rFonts w:ascii="Times New Roman" w:hAnsi="Times New Roman"/>
          <w:noProof/>
          <w:sz w:val="28"/>
          <w:szCs w:val="28"/>
        </w:rPr>
      </w:pPr>
      <w:r w:rsidRPr="005026A6">
        <w:rPr>
          <w:rFonts w:ascii="Times New Roman" w:hAnsi="Times New Roman"/>
          <w:noProof/>
          <w:sz w:val="28"/>
          <w:szCs w:val="28"/>
        </w:rPr>
        <w:t xml:space="preserve">C. Trần Đình Túc </w:t>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b/>
          <w:noProof/>
          <w:sz w:val="28"/>
          <w:szCs w:val="28"/>
        </w:rPr>
        <w:t>D. Nguyễn Trường Tộ</w:t>
      </w:r>
      <w:r w:rsidRPr="005026A6">
        <w:rPr>
          <w:rFonts w:ascii="Times New Roman" w:hAnsi="Times New Roman"/>
          <w:noProof/>
          <w:sz w:val="28"/>
          <w:szCs w:val="28"/>
        </w:rPr>
        <w:t xml:space="preserve">    </w:t>
      </w:r>
    </w:p>
    <w:p w:rsidR="005A5502" w:rsidRPr="005026A6" w:rsidRDefault="005A5502" w:rsidP="005A5502">
      <w:pPr>
        <w:autoSpaceDE w:val="0"/>
        <w:autoSpaceDN w:val="0"/>
        <w:adjustRightInd w:val="0"/>
        <w:textAlignment w:val="center"/>
        <w:rPr>
          <w:rFonts w:ascii="Times New Roman" w:hAnsi="Times New Roman"/>
          <w:b/>
          <w:noProof/>
          <w:sz w:val="28"/>
          <w:szCs w:val="28"/>
        </w:rPr>
      </w:pPr>
      <w:r w:rsidRPr="005026A6">
        <w:rPr>
          <w:rFonts w:ascii="Times New Roman" w:hAnsi="Times New Roman"/>
          <w:b/>
          <w:noProof/>
          <w:sz w:val="28"/>
          <w:szCs w:val="28"/>
        </w:rPr>
        <w:t>Câu 13. Từ năm 1863-1871, Nguyễn Trường Tộ đã</w:t>
      </w:r>
    </w:p>
    <w:p w:rsidR="005A5502" w:rsidRPr="005026A6" w:rsidRDefault="005A5502" w:rsidP="005A5502">
      <w:pPr>
        <w:autoSpaceDE w:val="0"/>
        <w:autoSpaceDN w:val="0"/>
        <w:adjustRightInd w:val="0"/>
        <w:ind w:firstLine="284"/>
        <w:textAlignment w:val="center"/>
        <w:rPr>
          <w:rFonts w:ascii="Times New Roman" w:hAnsi="Times New Roman"/>
          <w:noProof/>
          <w:sz w:val="28"/>
          <w:szCs w:val="28"/>
        </w:rPr>
      </w:pPr>
      <w:r w:rsidRPr="005026A6">
        <w:rPr>
          <w:rFonts w:ascii="Times New Roman" w:hAnsi="Times New Roman"/>
          <w:noProof/>
          <w:sz w:val="28"/>
          <w:szCs w:val="28"/>
        </w:rPr>
        <w:t xml:space="preserve">A. xin mở cửa biển Trà Lý.   </w:t>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p>
    <w:p w:rsidR="005A5502" w:rsidRPr="005026A6" w:rsidRDefault="005A5502" w:rsidP="005A5502">
      <w:pPr>
        <w:autoSpaceDE w:val="0"/>
        <w:autoSpaceDN w:val="0"/>
        <w:adjustRightInd w:val="0"/>
        <w:ind w:firstLine="284"/>
        <w:textAlignment w:val="center"/>
        <w:rPr>
          <w:rFonts w:ascii="Times New Roman" w:hAnsi="Times New Roman"/>
          <w:noProof/>
          <w:sz w:val="28"/>
          <w:szCs w:val="28"/>
        </w:rPr>
      </w:pPr>
      <w:r w:rsidRPr="005026A6">
        <w:rPr>
          <w:rFonts w:ascii="Times New Roman" w:hAnsi="Times New Roman"/>
          <w:noProof/>
          <w:sz w:val="28"/>
          <w:szCs w:val="28"/>
        </w:rPr>
        <w:t>B. dâng 2 bản “thời vụ sách” lên nhà vua.</w:t>
      </w:r>
    </w:p>
    <w:p w:rsidR="005A5502" w:rsidRPr="005026A6" w:rsidRDefault="005A5502" w:rsidP="005A5502">
      <w:pPr>
        <w:spacing w:line="276" w:lineRule="auto"/>
        <w:ind w:right="-23" w:firstLine="284"/>
        <w:rPr>
          <w:rFonts w:ascii="Times New Roman" w:hAnsi="Times New Roman"/>
          <w:b/>
          <w:noProof/>
          <w:sz w:val="28"/>
          <w:szCs w:val="28"/>
        </w:rPr>
      </w:pPr>
      <w:r w:rsidRPr="005026A6">
        <w:rPr>
          <w:rFonts w:ascii="Times New Roman" w:hAnsi="Times New Roman"/>
          <w:b/>
          <w:noProof/>
          <w:sz w:val="28"/>
          <w:szCs w:val="28"/>
        </w:rPr>
        <w:t>C. gửi 30 bản điều trần lên nhà vua.</w:t>
      </w:r>
      <w:r w:rsidRPr="005026A6">
        <w:rPr>
          <w:rFonts w:ascii="Times New Roman" w:hAnsi="Times New Roman"/>
          <w:b/>
          <w:noProof/>
          <w:sz w:val="28"/>
          <w:szCs w:val="28"/>
        </w:rPr>
        <w:tab/>
      </w:r>
      <w:r w:rsidRPr="005026A6">
        <w:rPr>
          <w:rFonts w:ascii="Times New Roman" w:hAnsi="Times New Roman"/>
          <w:b/>
          <w:noProof/>
          <w:sz w:val="28"/>
          <w:szCs w:val="28"/>
        </w:rPr>
        <w:tab/>
      </w:r>
    </w:p>
    <w:p w:rsidR="005A5502" w:rsidRPr="005026A6" w:rsidRDefault="005A5502" w:rsidP="005A5502">
      <w:pPr>
        <w:spacing w:line="276" w:lineRule="auto"/>
        <w:ind w:right="-23" w:firstLine="284"/>
        <w:rPr>
          <w:rFonts w:ascii="Times New Roman" w:hAnsi="Times New Roman"/>
          <w:noProof/>
          <w:sz w:val="28"/>
          <w:szCs w:val="28"/>
        </w:rPr>
      </w:pPr>
      <w:r w:rsidRPr="005026A6">
        <w:rPr>
          <w:rFonts w:ascii="Times New Roman" w:hAnsi="Times New Roman"/>
          <w:noProof/>
          <w:sz w:val="28"/>
          <w:szCs w:val="28"/>
        </w:rPr>
        <w:t>D. xin mở ba cửa biển ở miền Bắc và miền Trung.</w:t>
      </w:r>
    </w:p>
    <w:p w:rsidR="003866F2" w:rsidRDefault="003866F2" w:rsidP="005A5502">
      <w:pPr>
        <w:autoSpaceDE w:val="0"/>
        <w:autoSpaceDN w:val="0"/>
        <w:adjustRightInd w:val="0"/>
        <w:textAlignment w:val="center"/>
        <w:rPr>
          <w:rFonts w:ascii="Times New Roman" w:hAnsi="Times New Roman"/>
          <w:b/>
          <w:noProof/>
          <w:sz w:val="28"/>
          <w:szCs w:val="28"/>
        </w:rPr>
      </w:pPr>
    </w:p>
    <w:p w:rsidR="005A5502" w:rsidRPr="005026A6" w:rsidRDefault="005A5502" w:rsidP="005A5502">
      <w:pPr>
        <w:autoSpaceDE w:val="0"/>
        <w:autoSpaceDN w:val="0"/>
        <w:adjustRightInd w:val="0"/>
        <w:textAlignment w:val="center"/>
        <w:rPr>
          <w:rFonts w:ascii="Times New Roman" w:hAnsi="Times New Roman"/>
          <w:b/>
          <w:noProof/>
          <w:sz w:val="28"/>
          <w:szCs w:val="28"/>
        </w:rPr>
      </w:pPr>
      <w:r w:rsidRPr="005026A6">
        <w:rPr>
          <w:rFonts w:ascii="Times New Roman" w:hAnsi="Times New Roman"/>
          <w:b/>
          <w:noProof/>
          <w:sz w:val="28"/>
          <w:szCs w:val="28"/>
        </w:rPr>
        <w:t xml:space="preserve">Câu 14. Năm 1877 và năm 1882, vị quan nào đã dâng lên vua Tự Đức hai bản “Thời vụ sách”? </w:t>
      </w:r>
    </w:p>
    <w:p w:rsidR="005A5502" w:rsidRPr="005026A6" w:rsidRDefault="005A5502" w:rsidP="005A5502">
      <w:pPr>
        <w:autoSpaceDE w:val="0"/>
        <w:autoSpaceDN w:val="0"/>
        <w:adjustRightInd w:val="0"/>
        <w:ind w:firstLine="284"/>
        <w:textAlignment w:val="center"/>
        <w:rPr>
          <w:rFonts w:ascii="Times New Roman" w:hAnsi="Times New Roman"/>
          <w:noProof/>
          <w:sz w:val="28"/>
          <w:szCs w:val="28"/>
        </w:rPr>
      </w:pPr>
      <w:r w:rsidRPr="005026A6">
        <w:rPr>
          <w:rFonts w:ascii="Times New Roman" w:hAnsi="Times New Roman"/>
          <w:b/>
          <w:noProof/>
          <w:sz w:val="28"/>
          <w:szCs w:val="28"/>
        </w:rPr>
        <w:t xml:space="preserve">A. Nguyễn Lộ Trạch   </w:t>
      </w:r>
      <w:r w:rsidRPr="005026A6">
        <w:rPr>
          <w:rFonts w:ascii="Times New Roman" w:hAnsi="Times New Roman"/>
          <w:b/>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t>B. Nguyễn Huy Tế</w:t>
      </w:r>
    </w:p>
    <w:p w:rsidR="00166A01" w:rsidRPr="005026A6" w:rsidRDefault="005A5502" w:rsidP="005026A6">
      <w:pPr>
        <w:autoSpaceDE w:val="0"/>
        <w:autoSpaceDN w:val="0"/>
        <w:adjustRightInd w:val="0"/>
        <w:ind w:firstLine="284"/>
        <w:textAlignment w:val="center"/>
        <w:rPr>
          <w:rFonts w:ascii="Times New Roman" w:hAnsi="Times New Roman"/>
          <w:noProof/>
          <w:sz w:val="28"/>
          <w:szCs w:val="28"/>
        </w:rPr>
      </w:pPr>
      <w:r w:rsidRPr="005026A6">
        <w:rPr>
          <w:rFonts w:ascii="Times New Roman" w:hAnsi="Times New Roman"/>
          <w:noProof/>
          <w:sz w:val="28"/>
          <w:szCs w:val="28"/>
        </w:rPr>
        <w:t xml:space="preserve">C. Trần Đình Túc </w:t>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00166A01" w:rsidRPr="005026A6">
        <w:rPr>
          <w:rFonts w:ascii="Times New Roman" w:hAnsi="Times New Roman"/>
          <w:noProof/>
          <w:sz w:val="28"/>
          <w:szCs w:val="28"/>
        </w:rPr>
        <w:tab/>
      </w:r>
      <w:r w:rsidR="005026A6" w:rsidRPr="005026A6">
        <w:rPr>
          <w:rFonts w:ascii="Times New Roman" w:hAnsi="Times New Roman"/>
          <w:noProof/>
          <w:sz w:val="28"/>
          <w:szCs w:val="28"/>
        </w:rPr>
        <w:t xml:space="preserve">D. Nguyễn Trường Tộ  </w:t>
      </w:r>
    </w:p>
    <w:p w:rsidR="005026A6" w:rsidRPr="005026A6" w:rsidRDefault="005026A6" w:rsidP="005026A6">
      <w:pPr>
        <w:autoSpaceDE w:val="0"/>
        <w:autoSpaceDN w:val="0"/>
        <w:adjustRightInd w:val="0"/>
        <w:textAlignment w:val="center"/>
        <w:rPr>
          <w:rFonts w:ascii="Times New Roman" w:hAnsi="Times New Roman"/>
          <w:b/>
          <w:noProof/>
          <w:sz w:val="28"/>
          <w:szCs w:val="28"/>
        </w:rPr>
      </w:pPr>
      <w:r w:rsidRPr="005026A6">
        <w:rPr>
          <w:rFonts w:ascii="Times New Roman" w:hAnsi="Times New Roman"/>
          <w:b/>
          <w:noProof/>
          <w:sz w:val="28"/>
          <w:szCs w:val="28"/>
        </w:rPr>
        <w:t>Câu 15. Nội dung đề nghị của Nguyễn Lộ Trạch bao gồm:</w:t>
      </w:r>
    </w:p>
    <w:p w:rsidR="005026A6" w:rsidRPr="005026A6" w:rsidRDefault="005026A6" w:rsidP="005026A6">
      <w:pPr>
        <w:autoSpaceDE w:val="0"/>
        <w:autoSpaceDN w:val="0"/>
        <w:adjustRightInd w:val="0"/>
        <w:ind w:firstLine="284"/>
        <w:textAlignment w:val="center"/>
        <w:rPr>
          <w:rFonts w:ascii="Times New Roman" w:hAnsi="Times New Roman"/>
          <w:noProof/>
          <w:sz w:val="28"/>
          <w:szCs w:val="28"/>
        </w:rPr>
      </w:pPr>
      <w:r w:rsidRPr="005026A6">
        <w:rPr>
          <w:rFonts w:ascii="Times New Roman" w:hAnsi="Times New Roman"/>
          <w:noProof/>
          <w:sz w:val="28"/>
          <w:szCs w:val="28"/>
        </w:rPr>
        <w:t xml:space="preserve">A. khai dân khí, chấn dân khí, hậu dân sinh.   </w:t>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r w:rsidRPr="005026A6">
        <w:rPr>
          <w:rFonts w:ascii="Times New Roman" w:hAnsi="Times New Roman"/>
          <w:noProof/>
          <w:sz w:val="28"/>
          <w:szCs w:val="28"/>
        </w:rPr>
        <w:tab/>
      </w:r>
    </w:p>
    <w:p w:rsidR="005026A6" w:rsidRPr="005026A6" w:rsidRDefault="005026A6" w:rsidP="005026A6">
      <w:pPr>
        <w:autoSpaceDE w:val="0"/>
        <w:autoSpaceDN w:val="0"/>
        <w:adjustRightInd w:val="0"/>
        <w:ind w:firstLine="284"/>
        <w:textAlignment w:val="center"/>
        <w:rPr>
          <w:rFonts w:ascii="Times New Roman" w:hAnsi="Times New Roman"/>
          <w:b/>
          <w:noProof/>
          <w:sz w:val="28"/>
          <w:szCs w:val="28"/>
        </w:rPr>
      </w:pPr>
      <w:r w:rsidRPr="005026A6">
        <w:rPr>
          <w:rFonts w:ascii="Times New Roman" w:hAnsi="Times New Roman"/>
          <w:b/>
          <w:noProof/>
          <w:sz w:val="28"/>
          <w:szCs w:val="28"/>
        </w:rPr>
        <w:t>B. chấn hưng dân khí, khai thông dân trí, bảo vệ đất nước.</w:t>
      </w:r>
    </w:p>
    <w:p w:rsidR="005026A6" w:rsidRPr="005026A6" w:rsidRDefault="005026A6" w:rsidP="005026A6">
      <w:pPr>
        <w:spacing w:line="276" w:lineRule="auto"/>
        <w:ind w:right="-23" w:firstLine="284"/>
        <w:rPr>
          <w:rFonts w:ascii="Times New Roman" w:hAnsi="Times New Roman"/>
          <w:noProof/>
          <w:sz w:val="28"/>
          <w:szCs w:val="28"/>
        </w:rPr>
      </w:pPr>
      <w:r w:rsidRPr="005026A6">
        <w:rPr>
          <w:rFonts w:ascii="Times New Roman" w:hAnsi="Times New Roman"/>
          <w:noProof/>
          <w:sz w:val="28"/>
          <w:szCs w:val="28"/>
        </w:rPr>
        <w:t>C. khai khẩn ruộng hoang và khai mỏ.</w:t>
      </w:r>
      <w:r w:rsidRPr="005026A6">
        <w:rPr>
          <w:rFonts w:ascii="Times New Roman" w:hAnsi="Times New Roman"/>
          <w:noProof/>
          <w:sz w:val="28"/>
          <w:szCs w:val="28"/>
        </w:rPr>
        <w:tab/>
      </w:r>
      <w:r w:rsidRPr="005026A6">
        <w:rPr>
          <w:rFonts w:ascii="Times New Roman" w:hAnsi="Times New Roman"/>
          <w:noProof/>
          <w:sz w:val="28"/>
          <w:szCs w:val="28"/>
        </w:rPr>
        <w:tab/>
      </w:r>
    </w:p>
    <w:p w:rsidR="005026A6" w:rsidRPr="005026A6" w:rsidRDefault="005026A6" w:rsidP="005026A6">
      <w:pPr>
        <w:spacing w:line="276" w:lineRule="auto"/>
        <w:ind w:right="-23" w:firstLine="284"/>
        <w:rPr>
          <w:rFonts w:ascii="Times New Roman" w:hAnsi="Times New Roman"/>
          <w:noProof/>
          <w:sz w:val="28"/>
          <w:szCs w:val="28"/>
        </w:rPr>
      </w:pPr>
      <w:r w:rsidRPr="005026A6">
        <w:rPr>
          <w:rFonts w:ascii="Times New Roman" w:hAnsi="Times New Roman"/>
          <w:noProof/>
          <w:sz w:val="28"/>
          <w:szCs w:val="28"/>
        </w:rPr>
        <w:t>D. chấn chỉnh bộ máy quan lại, phát triển công thương nghiệp.</w:t>
      </w:r>
    </w:p>
    <w:p w:rsidR="005026A6" w:rsidRPr="005026A6" w:rsidRDefault="00166A01" w:rsidP="005026A6">
      <w:pPr>
        <w:spacing w:line="276" w:lineRule="auto"/>
        <w:ind w:right="-23" w:firstLine="284"/>
        <w:rPr>
          <w:rFonts w:ascii="Times New Roman" w:hAnsi="Times New Roman"/>
          <w:b/>
          <w:sz w:val="28"/>
          <w:szCs w:val="28"/>
        </w:rPr>
      </w:pPr>
      <w:r w:rsidRPr="005026A6">
        <w:rPr>
          <w:rFonts w:ascii="Times New Roman" w:hAnsi="Times New Roman"/>
          <w:b/>
          <w:sz w:val="28"/>
          <w:szCs w:val="28"/>
        </w:rPr>
        <w:t>II.  T</w:t>
      </w:r>
      <w:r w:rsidR="005A5502" w:rsidRPr="005026A6">
        <w:rPr>
          <w:rFonts w:ascii="Times New Roman" w:hAnsi="Times New Roman"/>
          <w:b/>
          <w:sz w:val="28"/>
          <w:szCs w:val="28"/>
        </w:rPr>
        <w:t xml:space="preserve">ự luận: </w:t>
      </w:r>
    </w:p>
    <w:p w:rsidR="005026A6" w:rsidRPr="005026A6" w:rsidRDefault="003866F2" w:rsidP="005026A6">
      <w:pPr>
        <w:rPr>
          <w:rFonts w:ascii="Times New Roman" w:eastAsia="Calibri" w:hAnsi="Times New Roman"/>
          <w:b/>
          <w:sz w:val="28"/>
          <w:szCs w:val="28"/>
        </w:rPr>
      </w:pPr>
      <w:r>
        <w:rPr>
          <w:rFonts w:ascii="Times New Roman" w:eastAsia="Calibri" w:hAnsi="Times New Roman"/>
          <w:b/>
          <w:sz w:val="28"/>
          <w:szCs w:val="28"/>
        </w:rPr>
        <w:lastRenderedPageBreak/>
        <w:t>Câu 16</w:t>
      </w:r>
      <w:r w:rsidR="005026A6" w:rsidRPr="005026A6">
        <w:rPr>
          <w:rFonts w:ascii="Times New Roman" w:eastAsia="Calibri" w:hAnsi="Times New Roman"/>
          <w:b/>
          <w:sz w:val="28"/>
          <w:szCs w:val="28"/>
        </w:rPr>
        <w:t xml:space="preserve">: Tại sao nói cuộc khởi nghĩa </w:t>
      </w:r>
      <w:r w:rsidR="005026A6" w:rsidRPr="005026A6">
        <w:rPr>
          <w:rFonts w:ascii="Times New Roman" w:eastAsia="Calibri" w:hAnsi="Times New Roman"/>
          <w:b/>
          <w:sz w:val="28"/>
          <w:szCs w:val="28"/>
          <w:lang w:val="pl-PL"/>
        </w:rPr>
        <w:t>Hương Khê là cuộc khởi nghĩa tiêu biểu nhất trong phong trào Cần Vương</w:t>
      </w:r>
      <w:r w:rsidR="005026A6" w:rsidRPr="005026A6">
        <w:rPr>
          <w:rFonts w:ascii="Times New Roman" w:eastAsia="Calibri" w:hAnsi="Times New Roman"/>
          <w:b/>
          <w:sz w:val="28"/>
          <w:szCs w:val="28"/>
        </w:rPr>
        <w:t>?</w:t>
      </w:r>
    </w:p>
    <w:p w:rsidR="005026A6" w:rsidRPr="005026A6" w:rsidRDefault="005026A6" w:rsidP="005026A6">
      <w:pPr>
        <w:jc w:val="both"/>
        <w:rPr>
          <w:rFonts w:ascii="Times New Roman" w:hAnsi="Times New Roman"/>
          <w:sz w:val="28"/>
          <w:szCs w:val="28"/>
          <w:lang w:val="cy-GB"/>
        </w:rPr>
      </w:pPr>
      <w:r w:rsidRPr="005026A6">
        <w:rPr>
          <w:rFonts w:ascii="Times New Roman" w:eastAsia="Calibri" w:hAnsi="Times New Roman"/>
          <w:b/>
          <w:sz w:val="28"/>
          <w:szCs w:val="28"/>
        </w:rPr>
        <w:t xml:space="preserve">* </w:t>
      </w:r>
      <w:r w:rsidRPr="005026A6">
        <w:rPr>
          <w:rFonts w:ascii="Times New Roman" w:hAnsi="Times New Roman"/>
          <w:sz w:val="28"/>
          <w:szCs w:val="28"/>
          <w:lang w:val="cy-GB"/>
        </w:rPr>
        <w:t>Hương Khê là cuộc khởi nghĩa tiêu biểu trong phong trào Cần Vương vì:</w:t>
      </w:r>
    </w:p>
    <w:p w:rsidR="005026A6" w:rsidRPr="005026A6" w:rsidRDefault="005026A6" w:rsidP="005026A6">
      <w:pPr>
        <w:numPr>
          <w:ilvl w:val="0"/>
          <w:numId w:val="26"/>
        </w:numPr>
        <w:ind w:right="-164"/>
        <w:jc w:val="both"/>
        <w:rPr>
          <w:rFonts w:ascii="Times New Roman" w:hAnsi="Times New Roman"/>
          <w:sz w:val="28"/>
          <w:szCs w:val="28"/>
          <w:lang w:val="cy-GB"/>
        </w:rPr>
      </w:pPr>
      <w:r w:rsidRPr="005026A6">
        <w:rPr>
          <w:rFonts w:ascii="Times New Roman" w:hAnsi="Times New Roman"/>
          <w:sz w:val="28"/>
          <w:szCs w:val="28"/>
          <w:lang w:val="cy-GB"/>
        </w:rPr>
        <w:t>Thời gian tồn tại lâu dài, 10 năm (1885-1895)</w:t>
      </w:r>
    </w:p>
    <w:p w:rsidR="005026A6" w:rsidRPr="005026A6" w:rsidRDefault="005026A6" w:rsidP="005026A6">
      <w:pPr>
        <w:numPr>
          <w:ilvl w:val="0"/>
          <w:numId w:val="26"/>
        </w:numPr>
        <w:jc w:val="both"/>
        <w:rPr>
          <w:rFonts w:ascii="Times New Roman" w:hAnsi="Times New Roman"/>
          <w:sz w:val="28"/>
          <w:szCs w:val="28"/>
          <w:lang w:val="cy-GB"/>
        </w:rPr>
      </w:pPr>
      <w:r w:rsidRPr="005026A6">
        <w:rPr>
          <w:rFonts w:ascii="Times New Roman" w:hAnsi="Times New Roman"/>
          <w:sz w:val="28"/>
          <w:szCs w:val="28"/>
          <w:lang w:val="cy-GB"/>
        </w:rPr>
        <w:t>Quy mô cuộc khởi nghĩa lớn, phạm vi rộng (4 tỉnh Thanh Hóa, Nghệ An, Hà Tĩnh, Quảng Bình)</w:t>
      </w:r>
    </w:p>
    <w:p w:rsidR="005026A6" w:rsidRPr="005026A6" w:rsidRDefault="005026A6" w:rsidP="005026A6">
      <w:pPr>
        <w:numPr>
          <w:ilvl w:val="0"/>
          <w:numId w:val="26"/>
        </w:numPr>
        <w:jc w:val="both"/>
        <w:rPr>
          <w:rFonts w:ascii="Times New Roman" w:hAnsi="Times New Roman"/>
          <w:sz w:val="28"/>
          <w:szCs w:val="28"/>
          <w:lang w:val="cy-GB"/>
        </w:rPr>
      </w:pPr>
      <w:r w:rsidRPr="005026A6">
        <w:rPr>
          <w:rFonts w:ascii="Times New Roman" w:hAnsi="Times New Roman"/>
          <w:sz w:val="28"/>
          <w:szCs w:val="28"/>
          <w:lang w:val="cy-GB"/>
        </w:rPr>
        <w:t>Tổ chức: quy mô lớn, có sự chuẩn bị chu đáo. Nhiều trận đánh ác liệt đã diễn ra, quân ta lập nhiều chiến công với nhiều cách đánh khác nhau. Chỉ huy thống nhất, chặt chẽ...</w:t>
      </w:r>
    </w:p>
    <w:p w:rsidR="005026A6" w:rsidRPr="005026A6" w:rsidRDefault="005026A6" w:rsidP="005026A6">
      <w:pPr>
        <w:rPr>
          <w:rFonts w:ascii="Times New Roman" w:eastAsia="Calibri" w:hAnsi="Times New Roman"/>
          <w:b/>
          <w:sz w:val="28"/>
          <w:szCs w:val="28"/>
        </w:rPr>
      </w:pPr>
      <w:r w:rsidRPr="005026A6">
        <w:rPr>
          <w:rFonts w:ascii="Times New Roman" w:hAnsi="Times New Roman"/>
          <w:sz w:val="28"/>
          <w:szCs w:val="28"/>
          <w:lang w:val="cy-GB"/>
        </w:rPr>
        <w:t>-   Chế tạo được cả súng trường theo mẫu súng 1874 của Pháp.</w:t>
      </w:r>
    </w:p>
    <w:p w:rsidR="005A5502" w:rsidRPr="005026A6" w:rsidRDefault="00166A01" w:rsidP="005A5502">
      <w:pPr>
        <w:rPr>
          <w:rFonts w:ascii="Times New Roman" w:eastAsia="Calibri" w:hAnsi="Times New Roman"/>
          <w:b/>
          <w:sz w:val="28"/>
          <w:szCs w:val="28"/>
          <w:lang w:val="vi-VN"/>
        </w:rPr>
      </w:pPr>
      <w:r w:rsidRPr="005026A6">
        <w:rPr>
          <w:rFonts w:ascii="Times New Roman" w:eastAsia="Calibri" w:hAnsi="Times New Roman"/>
          <w:b/>
          <w:sz w:val="28"/>
          <w:szCs w:val="28"/>
        </w:rPr>
        <w:t xml:space="preserve">Câu </w:t>
      </w:r>
      <w:r w:rsidR="005A5502" w:rsidRPr="005026A6">
        <w:rPr>
          <w:rFonts w:ascii="Times New Roman" w:eastAsia="Calibri" w:hAnsi="Times New Roman"/>
          <w:b/>
          <w:sz w:val="28"/>
          <w:szCs w:val="28"/>
        </w:rPr>
        <w:t>1</w:t>
      </w:r>
      <w:r w:rsidR="003866F2">
        <w:rPr>
          <w:rFonts w:ascii="Times New Roman" w:eastAsia="Calibri" w:hAnsi="Times New Roman"/>
          <w:b/>
          <w:sz w:val="28"/>
          <w:szCs w:val="28"/>
        </w:rPr>
        <w:t>7</w:t>
      </w:r>
      <w:r w:rsidR="005A5502" w:rsidRPr="005026A6">
        <w:rPr>
          <w:rFonts w:ascii="Times New Roman" w:eastAsia="Calibri" w:hAnsi="Times New Roman"/>
          <w:b/>
          <w:sz w:val="28"/>
          <w:szCs w:val="28"/>
        </w:rPr>
        <w:t xml:space="preserve">:  </w:t>
      </w:r>
      <w:r w:rsidR="005A5502" w:rsidRPr="005026A6">
        <w:rPr>
          <w:rFonts w:ascii="Times New Roman" w:eastAsia="Calibri" w:hAnsi="Times New Roman"/>
          <w:b/>
          <w:sz w:val="28"/>
          <w:szCs w:val="28"/>
          <w:lang w:val="vi-VN"/>
        </w:rPr>
        <w:t xml:space="preserve">Lập niên biểu các sự kiện chính của cuộc </w:t>
      </w:r>
      <w:r w:rsidR="005A5502" w:rsidRPr="005026A6">
        <w:rPr>
          <w:rFonts w:ascii="Times New Roman" w:eastAsia="Calibri" w:hAnsi="Times New Roman"/>
          <w:b/>
          <w:sz w:val="28"/>
          <w:szCs w:val="28"/>
          <w:lang w:val="pl-PL"/>
        </w:rPr>
        <w:t xml:space="preserve">khởi nghĩa Hương Khê </w:t>
      </w:r>
      <w:r w:rsidR="005A5502" w:rsidRPr="005026A6">
        <w:rPr>
          <w:rFonts w:ascii="Times New Roman" w:eastAsia="Calibri" w:hAnsi="Times New Roman"/>
          <w:b/>
          <w:sz w:val="28"/>
          <w:szCs w:val="28"/>
          <w:lang w:val="vi-VN"/>
        </w:rPr>
        <w:t>(1885-1895) theo mẫu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21"/>
      </w:tblGrid>
      <w:tr w:rsidR="005A5502" w:rsidRPr="005026A6" w:rsidTr="007B41E8">
        <w:tc>
          <w:tcPr>
            <w:tcW w:w="1526" w:type="dxa"/>
          </w:tcPr>
          <w:p w:rsidR="005A5502" w:rsidRPr="005026A6" w:rsidRDefault="005A5502" w:rsidP="007B41E8">
            <w:pPr>
              <w:rPr>
                <w:rFonts w:ascii="Times New Roman" w:hAnsi="Times New Roman"/>
                <w:sz w:val="28"/>
                <w:szCs w:val="28"/>
              </w:rPr>
            </w:pPr>
            <w:r w:rsidRPr="005026A6">
              <w:rPr>
                <w:rFonts w:ascii="Times New Roman" w:hAnsi="Times New Roman"/>
                <w:sz w:val="28"/>
                <w:szCs w:val="28"/>
              </w:rPr>
              <w:t>Thời gian</w:t>
            </w:r>
          </w:p>
        </w:tc>
        <w:tc>
          <w:tcPr>
            <w:tcW w:w="8221" w:type="dxa"/>
          </w:tcPr>
          <w:p w:rsidR="005A5502" w:rsidRPr="005026A6" w:rsidRDefault="005A5502" w:rsidP="007B41E8">
            <w:pPr>
              <w:rPr>
                <w:rFonts w:ascii="Times New Roman" w:hAnsi="Times New Roman"/>
                <w:sz w:val="28"/>
                <w:szCs w:val="28"/>
              </w:rPr>
            </w:pPr>
            <w:r w:rsidRPr="005026A6">
              <w:rPr>
                <w:rFonts w:ascii="Times New Roman" w:hAnsi="Times New Roman"/>
                <w:sz w:val="28"/>
                <w:szCs w:val="28"/>
              </w:rPr>
              <w:t>Hoạt động</w:t>
            </w:r>
          </w:p>
        </w:tc>
      </w:tr>
      <w:tr w:rsidR="005A5502" w:rsidRPr="005026A6" w:rsidTr="007B41E8">
        <w:tc>
          <w:tcPr>
            <w:tcW w:w="1526" w:type="dxa"/>
          </w:tcPr>
          <w:p w:rsidR="005A5502" w:rsidRPr="005026A6" w:rsidRDefault="005A5502" w:rsidP="007B41E8">
            <w:pPr>
              <w:rPr>
                <w:rFonts w:ascii="Times New Roman" w:hAnsi="Times New Roman"/>
                <w:sz w:val="28"/>
                <w:szCs w:val="28"/>
              </w:rPr>
            </w:pPr>
          </w:p>
        </w:tc>
        <w:tc>
          <w:tcPr>
            <w:tcW w:w="8221" w:type="dxa"/>
          </w:tcPr>
          <w:p w:rsidR="005A5502" w:rsidRPr="005026A6" w:rsidRDefault="005A5502" w:rsidP="007B41E8">
            <w:pPr>
              <w:numPr>
                <w:ilvl w:val="0"/>
                <w:numId w:val="16"/>
              </w:numPr>
              <w:spacing w:after="160" w:line="259" w:lineRule="auto"/>
              <w:contextualSpacing/>
              <w:rPr>
                <w:rFonts w:ascii="Times New Roman" w:hAnsi="Times New Roman"/>
                <w:sz w:val="28"/>
                <w:szCs w:val="28"/>
              </w:rPr>
            </w:pPr>
            <w:r w:rsidRPr="005026A6">
              <w:rPr>
                <w:rFonts w:ascii="Times New Roman" w:hAnsi="Times New Roman"/>
                <w:sz w:val="28"/>
                <w:szCs w:val="28"/>
                <w:lang w:val="fr-FR"/>
              </w:rPr>
              <w:t>xây dựng căn cứ, phát  triển lực lượng, rèn đúc vũ khí, huấn luyện binh sĩ</w:t>
            </w:r>
          </w:p>
        </w:tc>
      </w:tr>
      <w:tr w:rsidR="005A5502" w:rsidRPr="005026A6" w:rsidTr="007B41E8">
        <w:tc>
          <w:tcPr>
            <w:tcW w:w="1526" w:type="dxa"/>
          </w:tcPr>
          <w:p w:rsidR="005A5502" w:rsidRPr="005026A6" w:rsidRDefault="005A5502" w:rsidP="007B41E8">
            <w:pPr>
              <w:rPr>
                <w:rFonts w:ascii="Times New Roman" w:hAnsi="Times New Roman"/>
                <w:sz w:val="28"/>
                <w:szCs w:val="28"/>
              </w:rPr>
            </w:pPr>
            <w:r w:rsidRPr="005026A6">
              <w:rPr>
                <w:rFonts w:ascii="Times New Roman" w:hAnsi="Times New Roman"/>
                <w:bCs/>
                <w:iCs/>
                <w:sz w:val="28"/>
                <w:szCs w:val="28"/>
                <w:lang w:val="fr-FR"/>
              </w:rPr>
              <w:t xml:space="preserve">1888-1895 </w:t>
            </w:r>
          </w:p>
        </w:tc>
        <w:tc>
          <w:tcPr>
            <w:tcW w:w="8221" w:type="dxa"/>
          </w:tcPr>
          <w:p w:rsidR="005A5502" w:rsidRPr="005026A6" w:rsidRDefault="005A5502" w:rsidP="007B41E8">
            <w:pPr>
              <w:ind w:left="360"/>
              <w:jc w:val="both"/>
              <w:rPr>
                <w:rFonts w:ascii="Times New Roman" w:hAnsi="Times New Roman"/>
                <w:sz w:val="28"/>
                <w:szCs w:val="28"/>
                <w:lang w:val="fr-FR"/>
              </w:rPr>
            </w:pPr>
          </w:p>
        </w:tc>
      </w:tr>
      <w:tr w:rsidR="005A5502" w:rsidRPr="005026A6" w:rsidTr="007B41E8">
        <w:tc>
          <w:tcPr>
            <w:tcW w:w="1526" w:type="dxa"/>
          </w:tcPr>
          <w:p w:rsidR="005A5502" w:rsidRPr="005026A6" w:rsidRDefault="005A5502" w:rsidP="007B41E8">
            <w:pPr>
              <w:rPr>
                <w:rFonts w:ascii="Times New Roman" w:hAnsi="Times New Roman"/>
                <w:sz w:val="28"/>
                <w:szCs w:val="28"/>
              </w:rPr>
            </w:pPr>
            <w:r w:rsidRPr="005026A6">
              <w:rPr>
                <w:rFonts w:ascii="Times New Roman" w:hAnsi="Times New Roman"/>
                <w:bCs/>
                <w:iCs/>
                <w:sz w:val="28"/>
                <w:szCs w:val="28"/>
                <w:lang w:val="fr-FR"/>
              </w:rPr>
              <w:t>11 - 1893</w:t>
            </w:r>
          </w:p>
        </w:tc>
        <w:tc>
          <w:tcPr>
            <w:tcW w:w="8221" w:type="dxa"/>
          </w:tcPr>
          <w:p w:rsidR="005A5502" w:rsidRPr="005026A6" w:rsidRDefault="005A5502" w:rsidP="007B41E8">
            <w:pPr>
              <w:ind w:left="360"/>
              <w:jc w:val="both"/>
              <w:rPr>
                <w:rFonts w:ascii="Times New Roman" w:hAnsi="Times New Roman"/>
                <w:sz w:val="28"/>
                <w:szCs w:val="28"/>
                <w:lang w:val="fr-FR"/>
              </w:rPr>
            </w:pPr>
          </w:p>
        </w:tc>
      </w:tr>
      <w:tr w:rsidR="005A5502" w:rsidRPr="005026A6" w:rsidTr="007B41E8">
        <w:tc>
          <w:tcPr>
            <w:tcW w:w="1526" w:type="dxa"/>
          </w:tcPr>
          <w:p w:rsidR="005A5502" w:rsidRPr="005026A6" w:rsidRDefault="005A5502" w:rsidP="007B41E8">
            <w:pPr>
              <w:rPr>
                <w:rFonts w:ascii="Times New Roman" w:hAnsi="Times New Roman"/>
                <w:sz w:val="28"/>
                <w:szCs w:val="28"/>
              </w:rPr>
            </w:pPr>
          </w:p>
        </w:tc>
        <w:tc>
          <w:tcPr>
            <w:tcW w:w="8221" w:type="dxa"/>
          </w:tcPr>
          <w:p w:rsidR="005A5502" w:rsidRPr="005026A6" w:rsidRDefault="005A5502" w:rsidP="007B41E8">
            <w:pPr>
              <w:numPr>
                <w:ilvl w:val="0"/>
                <w:numId w:val="15"/>
              </w:numPr>
              <w:spacing w:after="160" w:line="259" w:lineRule="auto"/>
              <w:jc w:val="both"/>
              <w:rPr>
                <w:rFonts w:ascii="Times New Roman" w:hAnsi="Times New Roman"/>
                <w:sz w:val="28"/>
                <w:szCs w:val="28"/>
                <w:lang w:val="fr-FR"/>
              </w:rPr>
            </w:pPr>
            <w:r w:rsidRPr="005026A6">
              <w:rPr>
                <w:rFonts w:ascii="Times New Roman" w:hAnsi="Times New Roman"/>
                <w:bCs/>
                <w:iCs/>
                <w:sz w:val="28"/>
                <w:szCs w:val="28"/>
                <w:lang w:val="fr-FR"/>
              </w:rPr>
              <w:t>đập tan địch ở Vụ Quang</w:t>
            </w:r>
          </w:p>
        </w:tc>
      </w:tr>
      <w:tr w:rsidR="005A5502" w:rsidRPr="005026A6" w:rsidTr="007B41E8">
        <w:tc>
          <w:tcPr>
            <w:tcW w:w="1526" w:type="dxa"/>
          </w:tcPr>
          <w:p w:rsidR="005A5502" w:rsidRPr="005026A6" w:rsidRDefault="005A5502" w:rsidP="007B41E8">
            <w:pPr>
              <w:rPr>
                <w:rFonts w:ascii="Times New Roman" w:hAnsi="Times New Roman"/>
                <w:bCs/>
                <w:iCs/>
                <w:sz w:val="28"/>
                <w:szCs w:val="28"/>
                <w:lang w:val="vi-VN"/>
              </w:rPr>
            </w:pPr>
            <w:r w:rsidRPr="005026A6">
              <w:rPr>
                <w:rFonts w:ascii="Times New Roman" w:hAnsi="Times New Roman"/>
                <w:bCs/>
                <w:iCs/>
                <w:sz w:val="28"/>
                <w:szCs w:val="28"/>
                <w:lang w:val="vi-VN"/>
              </w:rPr>
              <w:t>28-12-1895</w:t>
            </w:r>
          </w:p>
        </w:tc>
        <w:tc>
          <w:tcPr>
            <w:tcW w:w="8221" w:type="dxa"/>
          </w:tcPr>
          <w:p w:rsidR="005A5502" w:rsidRPr="005026A6" w:rsidRDefault="005A5502" w:rsidP="007B41E8">
            <w:pPr>
              <w:ind w:left="360"/>
              <w:jc w:val="both"/>
              <w:rPr>
                <w:rFonts w:ascii="Times New Roman" w:hAnsi="Times New Roman"/>
                <w:bCs/>
                <w:iCs/>
                <w:sz w:val="28"/>
                <w:szCs w:val="28"/>
                <w:lang w:val="fr-FR"/>
              </w:rPr>
            </w:pPr>
          </w:p>
        </w:tc>
      </w:tr>
    </w:tbl>
    <w:p w:rsidR="005026A6" w:rsidRPr="005026A6" w:rsidRDefault="003866F2" w:rsidP="005026A6">
      <w:pPr>
        <w:jc w:val="both"/>
        <w:rPr>
          <w:rFonts w:ascii="Times New Roman" w:eastAsia="Calibri" w:hAnsi="Times New Roman"/>
          <w:b/>
          <w:sz w:val="28"/>
          <w:szCs w:val="28"/>
        </w:rPr>
      </w:pPr>
      <w:r>
        <w:rPr>
          <w:rFonts w:ascii="Times New Roman" w:eastAsia="Calibri" w:hAnsi="Times New Roman"/>
          <w:b/>
          <w:sz w:val="28"/>
          <w:szCs w:val="28"/>
        </w:rPr>
        <w:t>Câu 18</w:t>
      </w:r>
      <w:r w:rsidR="005026A6" w:rsidRPr="005026A6">
        <w:rPr>
          <w:rFonts w:ascii="Times New Roman" w:eastAsia="Calibri" w:hAnsi="Times New Roman"/>
          <w:b/>
          <w:sz w:val="28"/>
          <w:szCs w:val="28"/>
        </w:rPr>
        <w:t xml:space="preserve">: Trình bày nguyên nhân bùng nổ cuộc khởi nghĩa Yên Thế (1884-1913) cuối thế kỉ XIX ở Việt Nam? </w:t>
      </w:r>
    </w:p>
    <w:p w:rsidR="005026A6" w:rsidRPr="005026A6" w:rsidRDefault="005026A6" w:rsidP="005026A6">
      <w:pPr>
        <w:jc w:val="both"/>
        <w:rPr>
          <w:rFonts w:ascii="Times New Roman" w:eastAsia="Calibri" w:hAnsi="Times New Roman"/>
          <w:b/>
          <w:sz w:val="28"/>
          <w:szCs w:val="28"/>
        </w:rPr>
      </w:pPr>
      <w:r w:rsidRPr="005026A6">
        <w:rPr>
          <w:rFonts w:ascii="Times New Roman" w:eastAsia="Calibri" w:hAnsi="Times New Roman"/>
          <w:b/>
          <w:sz w:val="28"/>
          <w:szCs w:val="28"/>
        </w:rPr>
        <w:t>* Nguyên nhân</w:t>
      </w:r>
    </w:p>
    <w:p w:rsidR="005026A6" w:rsidRPr="005026A6" w:rsidRDefault="005026A6" w:rsidP="005026A6">
      <w:pPr>
        <w:numPr>
          <w:ilvl w:val="0"/>
          <w:numId w:val="17"/>
        </w:numPr>
        <w:spacing w:after="200" w:line="276" w:lineRule="auto"/>
        <w:contextualSpacing/>
        <w:jc w:val="both"/>
        <w:rPr>
          <w:rFonts w:ascii="Times New Roman" w:eastAsia="Calibri" w:hAnsi="Times New Roman"/>
          <w:sz w:val="28"/>
          <w:szCs w:val="28"/>
          <w:lang w:val="vi-VN"/>
        </w:rPr>
      </w:pPr>
      <w:r w:rsidRPr="005026A6">
        <w:rPr>
          <w:rFonts w:ascii="Times New Roman" w:eastAsia="Calibri" w:hAnsi="Times New Roman"/>
          <w:sz w:val="28"/>
          <w:szCs w:val="28"/>
          <w:lang w:val="vi-VN"/>
        </w:rPr>
        <w:t>Nông nghiệp sa sút, đời sống nông dân đồng bằng Bắc Kì vô cùng khó khăn, một bộ phận phải phiêu tán lên Yên Thế, họ sẵn sàng nổi dậy đấu tranh bảo vệ cuộc sống của mình</w:t>
      </w:r>
    </w:p>
    <w:p w:rsidR="005026A6" w:rsidRDefault="005026A6" w:rsidP="005A5502">
      <w:pPr>
        <w:numPr>
          <w:ilvl w:val="0"/>
          <w:numId w:val="17"/>
        </w:numPr>
        <w:spacing w:after="200" w:line="276" w:lineRule="auto"/>
        <w:contextualSpacing/>
        <w:jc w:val="both"/>
        <w:rPr>
          <w:rFonts w:ascii="Times New Roman" w:eastAsia="Calibri" w:hAnsi="Times New Roman"/>
          <w:sz w:val="28"/>
          <w:szCs w:val="28"/>
          <w:lang w:val="vi-VN"/>
        </w:rPr>
      </w:pPr>
      <w:r w:rsidRPr="005026A6">
        <w:rPr>
          <w:rFonts w:ascii="Times New Roman" w:eastAsia="Calibri" w:hAnsi="Times New Roman"/>
          <w:sz w:val="28"/>
          <w:szCs w:val="28"/>
          <w:lang w:val="vi-VN"/>
        </w:rPr>
        <w:t>Khi Pháp thi hành chính sách bình định, cuộc sống bị xâm phạm, nhân dân Yên Thế đã đấu tranh</w:t>
      </w:r>
    </w:p>
    <w:p w:rsidR="003866F2" w:rsidRPr="005026A6" w:rsidRDefault="003866F2" w:rsidP="003866F2">
      <w:pPr>
        <w:rPr>
          <w:rFonts w:ascii="Times New Roman" w:eastAsia="Calibri" w:hAnsi="Times New Roman"/>
          <w:b/>
          <w:sz w:val="28"/>
          <w:szCs w:val="28"/>
        </w:rPr>
      </w:pPr>
      <w:r w:rsidRPr="005026A6">
        <w:rPr>
          <w:rFonts w:ascii="Times New Roman" w:eastAsia="Calibri" w:hAnsi="Times New Roman"/>
          <w:b/>
          <w:sz w:val="28"/>
          <w:szCs w:val="28"/>
        </w:rPr>
        <w:t xml:space="preserve">Câu </w:t>
      </w:r>
      <w:r>
        <w:rPr>
          <w:rFonts w:ascii="Times New Roman" w:eastAsia="Calibri" w:hAnsi="Times New Roman"/>
          <w:b/>
          <w:sz w:val="28"/>
          <w:szCs w:val="28"/>
        </w:rPr>
        <w:t>19</w:t>
      </w:r>
      <w:r w:rsidRPr="005026A6">
        <w:rPr>
          <w:rFonts w:ascii="Times New Roman" w:eastAsia="Calibri" w:hAnsi="Times New Roman"/>
          <w:b/>
          <w:sz w:val="28"/>
          <w:szCs w:val="28"/>
        </w:rPr>
        <w:t xml:space="preserve">: </w:t>
      </w:r>
      <w:r w:rsidRPr="005026A6">
        <w:rPr>
          <w:rFonts w:ascii="Times New Roman" w:eastAsia="Calibri" w:hAnsi="Times New Roman"/>
          <w:b/>
          <w:sz w:val="28"/>
          <w:szCs w:val="28"/>
          <w:lang w:val="pl-PL"/>
        </w:rPr>
        <w:t xml:space="preserve"> So sánh điểm giống và khác giữa phong trào nông dân Yên Thế và phong trào Cần Vương</w:t>
      </w:r>
      <w:r w:rsidRPr="005026A6">
        <w:rPr>
          <w:rFonts w:ascii="Times New Roman" w:eastAsia="Calibri" w:hAnsi="Times New Roman"/>
          <w:b/>
          <w:sz w:val="28"/>
          <w:szCs w:val="28"/>
        </w:rPr>
        <w:t>.</w:t>
      </w:r>
    </w:p>
    <w:p w:rsidR="003866F2" w:rsidRPr="005026A6" w:rsidRDefault="003866F2" w:rsidP="003866F2">
      <w:pPr>
        <w:tabs>
          <w:tab w:val="left" w:pos="360"/>
        </w:tabs>
        <w:jc w:val="both"/>
        <w:rPr>
          <w:rFonts w:ascii="Times New Roman" w:hAnsi="Times New Roman"/>
          <w:sz w:val="28"/>
          <w:szCs w:val="28"/>
        </w:rPr>
      </w:pPr>
      <w:r w:rsidRPr="005026A6">
        <w:rPr>
          <w:rFonts w:ascii="Times New Roman" w:hAnsi="Times New Roman"/>
          <w:sz w:val="28"/>
          <w:szCs w:val="28"/>
          <w:lang w:val="pl-PL"/>
        </w:rPr>
        <w:t>Điểm giống và khác giữa phong trào nông dân Yên Thế và phong trào Cần Vương</w:t>
      </w:r>
      <w:r w:rsidRPr="005026A6">
        <w:rPr>
          <w:rFonts w:ascii="Times New Roman" w:hAnsi="Times New Roman"/>
          <w:sz w:val="28"/>
          <w:szCs w:val="28"/>
        </w:rPr>
        <w:t xml:space="preserve"> </w:t>
      </w:r>
    </w:p>
    <w:p w:rsidR="003866F2" w:rsidRPr="005026A6" w:rsidRDefault="003866F2" w:rsidP="003866F2">
      <w:pPr>
        <w:pStyle w:val="BodyText"/>
        <w:numPr>
          <w:ilvl w:val="0"/>
          <w:numId w:val="27"/>
        </w:numPr>
        <w:rPr>
          <w:sz w:val="28"/>
          <w:szCs w:val="28"/>
          <w:u w:val="single"/>
          <w:lang w:val="pt-BR"/>
        </w:rPr>
      </w:pPr>
      <w:r w:rsidRPr="005026A6">
        <w:rPr>
          <w:sz w:val="28"/>
          <w:szCs w:val="28"/>
          <w:lang w:val="pt-BR"/>
        </w:rPr>
        <w:t>Giống:</w:t>
      </w:r>
    </w:p>
    <w:p w:rsidR="003866F2" w:rsidRPr="005026A6" w:rsidRDefault="003866F2" w:rsidP="003866F2">
      <w:pPr>
        <w:pStyle w:val="BodyText"/>
        <w:numPr>
          <w:ilvl w:val="0"/>
          <w:numId w:val="28"/>
        </w:numPr>
        <w:rPr>
          <w:sz w:val="28"/>
          <w:szCs w:val="28"/>
          <w:u w:val="single"/>
          <w:lang w:val="pt-BR"/>
        </w:rPr>
      </w:pPr>
      <w:r w:rsidRPr="005026A6">
        <w:rPr>
          <w:bCs/>
          <w:sz w:val="28"/>
          <w:szCs w:val="28"/>
          <w:lang w:val="pt-BR"/>
        </w:rPr>
        <w:t>Hình thức: Đều là khởi nghĩa vũ trang.</w:t>
      </w:r>
    </w:p>
    <w:p w:rsidR="003866F2" w:rsidRPr="005026A6" w:rsidRDefault="003866F2" w:rsidP="003866F2">
      <w:pPr>
        <w:pStyle w:val="BodyText"/>
        <w:numPr>
          <w:ilvl w:val="0"/>
          <w:numId w:val="28"/>
        </w:numPr>
        <w:rPr>
          <w:sz w:val="28"/>
          <w:szCs w:val="28"/>
          <w:u w:val="single"/>
          <w:lang w:val="pt-BR"/>
        </w:rPr>
      </w:pPr>
      <w:r w:rsidRPr="005026A6">
        <w:rPr>
          <w:sz w:val="28"/>
          <w:szCs w:val="28"/>
          <w:lang w:val="pt-BR"/>
        </w:rPr>
        <w:t xml:space="preserve"> </w:t>
      </w:r>
      <w:r w:rsidRPr="005026A6">
        <w:rPr>
          <w:bCs/>
          <w:sz w:val="28"/>
          <w:szCs w:val="28"/>
          <w:lang w:val="pt-BR"/>
        </w:rPr>
        <w:t>Kết quả: Đều bị thực dân Pháp đàn áp</w:t>
      </w:r>
    </w:p>
    <w:p w:rsidR="003866F2" w:rsidRPr="005026A6" w:rsidRDefault="003866F2" w:rsidP="003866F2">
      <w:pPr>
        <w:pStyle w:val="BodyText"/>
        <w:numPr>
          <w:ilvl w:val="0"/>
          <w:numId w:val="28"/>
        </w:numPr>
        <w:rPr>
          <w:sz w:val="28"/>
          <w:szCs w:val="28"/>
          <w:u w:val="single"/>
          <w:lang w:val="pt-BR"/>
        </w:rPr>
      </w:pPr>
      <w:r w:rsidRPr="005026A6">
        <w:rPr>
          <w:bCs/>
          <w:sz w:val="28"/>
          <w:szCs w:val="28"/>
          <w:lang w:val="pt-BR"/>
        </w:rPr>
        <w:t>Ý nghĩa: Đều thể hiện tinh thần yêu nước của nhân dân ta</w:t>
      </w:r>
    </w:p>
    <w:p w:rsidR="003866F2" w:rsidRPr="005026A6" w:rsidRDefault="003866F2" w:rsidP="003866F2">
      <w:pPr>
        <w:pStyle w:val="BodyText"/>
        <w:numPr>
          <w:ilvl w:val="0"/>
          <w:numId w:val="27"/>
        </w:numPr>
        <w:rPr>
          <w:sz w:val="28"/>
          <w:szCs w:val="28"/>
          <w:lang w:val="pt-BR"/>
        </w:rPr>
      </w:pPr>
      <w:r w:rsidRPr="005026A6">
        <w:rPr>
          <w:sz w:val="28"/>
          <w:szCs w:val="28"/>
          <w:lang w:val="pt-BR"/>
        </w:rPr>
        <w:t>Khác:</w:t>
      </w:r>
    </w:p>
    <w:tbl>
      <w:tblPr>
        <w:tblW w:w="954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3227"/>
        <w:gridCol w:w="4252"/>
      </w:tblGrid>
      <w:tr w:rsidR="003866F2" w:rsidRPr="005026A6" w:rsidTr="00B2199E">
        <w:trPr>
          <w:trHeight w:val="230"/>
        </w:trPr>
        <w:tc>
          <w:tcPr>
            <w:tcW w:w="2070" w:type="dxa"/>
            <w:vAlign w:val="center"/>
          </w:tcPr>
          <w:p w:rsidR="003866F2" w:rsidRPr="005026A6" w:rsidRDefault="003866F2" w:rsidP="00B2199E">
            <w:pPr>
              <w:pStyle w:val="BodyText"/>
              <w:jc w:val="center"/>
              <w:rPr>
                <w:sz w:val="28"/>
                <w:szCs w:val="28"/>
                <w:lang w:val="pt-BR"/>
              </w:rPr>
            </w:pPr>
            <w:r w:rsidRPr="005026A6">
              <w:rPr>
                <w:sz w:val="28"/>
                <w:szCs w:val="28"/>
                <w:lang w:val="pt-BR"/>
              </w:rPr>
              <w:t>Những khác biệt</w:t>
            </w:r>
          </w:p>
        </w:tc>
        <w:tc>
          <w:tcPr>
            <w:tcW w:w="3227" w:type="dxa"/>
          </w:tcPr>
          <w:p w:rsidR="003866F2" w:rsidRPr="005026A6" w:rsidRDefault="003866F2" w:rsidP="00B2199E">
            <w:pPr>
              <w:pStyle w:val="BodyText"/>
              <w:jc w:val="center"/>
              <w:rPr>
                <w:sz w:val="28"/>
                <w:szCs w:val="28"/>
                <w:lang w:val="pt-BR"/>
              </w:rPr>
            </w:pPr>
            <w:r w:rsidRPr="005026A6">
              <w:rPr>
                <w:sz w:val="28"/>
                <w:szCs w:val="28"/>
                <w:lang w:val="pt-BR"/>
              </w:rPr>
              <w:t>Cần Vương</w:t>
            </w:r>
          </w:p>
        </w:tc>
        <w:tc>
          <w:tcPr>
            <w:tcW w:w="4252" w:type="dxa"/>
          </w:tcPr>
          <w:p w:rsidR="003866F2" w:rsidRPr="005026A6" w:rsidRDefault="003866F2" w:rsidP="00B2199E">
            <w:pPr>
              <w:pStyle w:val="BodyText"/>
              <w:ind w:right="1451"/>
              <w:jc w:val="center"/>
              <w:rPr>
                <w:sz w:val="28"/>
                <w:szCs w:val="28"/>
                <w:lang w:val="pt-BR"/>
              </w:rPr>
            </w:pPr>
            <w:r w:rsidRPr="005026A6">
              <w:rPr>
                <w:sz w:val="28"/>
                <w:szCs w:val="28"/>
                <w:lang w:val="pt-BR"/>
              </w:rPr>
              <w:t>Yên Thế</w:t>
            </w:r>
          </w:p>
        </w:tc>
      </w:tr>
      <w:tr w:rsidR="003866F2" w:rsidRPr="005026A6" w:rsidTr="00B2199E">
        <w:trPr>
          <w:trHeight w:val="340"/>
        </w:trPr>
        <w:tc>
          <w:tcPr>
            <w:tcW w:w="2070" w:type="dxa"/>
            <w:vAlign w:val="center"/>
          </w:tcPr>
          <w:p w:rsidR="003866F2" w:rsidRPr="005026A6" w:rsidRDefault="003866F2" w:rsidP="00B2199E">
            <w:pPr>
              <w:pStyle w:val="BodyText"/>
              <w:jc w:val="center"/>
              <w:rPr>
                <w:sz w:val="28"/>
                <w:szCs w:val="28"/>
                <w:lang w:val="pt-BR"/>
              </w:rPr>
            </w:pPr>
            <w:r w:rsidRPr="005026A6">
              <w:rPr>
                <w:sz w:val="28"/>
                <w:szCs w:val="28"/>
                <w:lang w:val="pt-BR"/>
              </w:rPr>
              <w:t>Thời gian</w:t>
            </w:r>
          </w:p>
        </w:tc>
        <w:tc>
          <w:tcPr>
            <w:tcW w:w="3227" w:type="dxa"/>
          </w:tcPr>
          <w:p w:rsidR="003866F2" w:rsidRPr="005026A6" w:rsidRDefault="003866F2" w:rsidP="00B2199E">
            <w:pPr>
              <w:pStyle w:val="BodyText"/>
              <w:jc w:val="left"/>
              <w:rPr>
                <w:bCs/>
                <w:sz w:val="28"/>
                <w:szCs w:val="28"/>
              </w:rPr>
            </w:pPr>
            <w:r w:rsidRPr="005026A6">
              <w:rPr>
                <w:bCs/>
                <w:sz w:val="28"/>
                <w:szCs w:val="28"/>
              </w:rPr>
              <w:t>Ngắn: 1885 -1895 (10 năm)</w:t>
            </w:r>
          </w:p>
        </w:tc>
        <w:tc>
          <w:tcPr>
            <w:tcW w:w="4252" w:type="dxa"/>
          </w:tcPr>
          <w:p w:rsidR="003866F2" w:rsidRPr="005026A6" w:rsidRDefault="003866F2" w:rsidP="00B2199E">
            <w:pPr>
              <w:pStyle w:val="BodyText"/>
              <w:jc w:val="center"/>
              <w:rPr>
                <w:bCs/>
                <w:sz w:val="28"/>
                <w:szCs w:val="28"/>
              </w:rPr>
            </w:pPr>
            <w:r w:rsidRPr="005026A6">
              <w:rPr>
                <w:bCs/>
                <w:sz w:val="28"/>
                <w:szCs w:val="28"/>
              </w:rPr>
              <w:t>Dài: 1884 - 1913 (dài gần 30 năm)</w:t>
            </w:r>
          </w:p>
        </w:tc>
      </w:tr>
      <w:tr w:rsidR="003866F2" w:rsidRPr="005026A6" w:rsidTr="00B2199E">
        <w:trPr>
          <w:trHeight w:val="387"/>
        </w:trPr>
        <w:tc>
          <w:tcPr>
            <w:tcW w:w="2070" w:type="dxa"/>
            <w:vAlign w:val="center"/>
          </w:tcPr>
          <w:p w:rsidR="003866F2" w:rsidRPr="005026A6" w:rsidRDefault="003866F2" w:rsidP="00B2199E">
            <w:pPr>
              <w:pStyle w:val="BodyText"/>
              <w:jc w:val="center"/>
              <w:rPr>
                <w:sz w:val="28"/>
                <w:szCs w:val="28"/>
                <w:lang w:val="pt-BR"/>
              </w:rPr>
            </w:pPr>
            <w:r w:rsidRPr="005026A6">
              <w:rPr>
                <w:sz w:val="28"/>
                <w:szCs w:val="28"/>
                <w:lang w:val="pt-BR"/>
              </w:rPr>
              <w:t>Mục tiêu</w:t>
            </w:r>
          </w:p>
        </w:tc>
        <w:tc>
          <w:tcPr>
            <w:tcW w:w="3227" w:type="dxa"/>
            <w:vAlign w:val="center"/>
          </w:tcPr>
          <w:p w:rsidR="003866F2" w:rsidRPr="005026A6" w:rsidRDefault="003866F2" w:rsidP="00B2199E">
            <w:pPr>
              <w:pStyle w:val="BodyText"/>
              <w:jc w:val="center"/>
              <w:rPr>
                <w:bCs/>
                <w:sz w:val="28"/>
                <w:szCs w:val="28"/>
                <w:lang w:val="vi-VN"/>
              </w:rPr>
            </w:pPr>
            <w:r w:rsidRPr="005026A6">
              <w:rPr>
                <w:bCs/>
                <w:sz w:val="28"/>
                <w:szCs w:val="28"/>
              </w:rPr>
              <w:t>Giúp vua cứu nước.</w:t>
            </w:r>
          </w:p>
          <w:p w:rsidR="003866F2" w:rsidRPr="005026A6" w:rsidRDefault="003866F2" w:rsidP="00B2199E">
            <w:pPr>
              <w:pStyle w:val="BodyText"/>
              <w:jc w:val="center"/>
              <w:rPr>
                <w:sz w:val="28"/>
                <w:szCs w:val="28"/>
                <w:lang w:val="pt-BR"/>
              </w:rPr>
            </w:pPr>
          </w:p>
        </w:tc>
        <w:tc>
          <w:tcPr>
            <w:tcW w:w="4252" w:type="dxa"/>
            <w:vAlign w:val="center"/>
          </w:tcPr>
          <w:p w:rsidR="003866F2" w:rsidRPr="005026A6" w:rsidRDefault="003866F2" w:rsidP="00B2199E">
            <w:pPr>
              <w:pStyle w:val="BodyText"/>
              <w:jc w:val="center"/>
              <w:rPr>
                <w:bCs/>
                <w:sz w:val="28"/>
                <w:szCs w:val="28"/>
                <w:lang w:val="pt-BR"/>
              </w:rPr>
            </w:pPr>
            <w:r w:rsidRPr="005026A6">
              <w:rPr>
                <w:bCs/>
                <w:sz w:val="28"/>
                <w:szCs w:val="28"/>
                <w:lang w:val="pt-BR"/>
              </w:rPr>
              <w:t>Chống Pháp, chống sự Bình định của Pháp để bảo vệ (vùng đất và cuộc sống)</w:t>
            </w:r>
          </w:p>
        </w:tc>
      </w:tr>
      <w:tr w:rsidR="003866F2" w:rsidRPr="005026A6" w:rsidTr="00B2199E">
        <w:trPr>
          <w:trHeight w:val="639"/>
        </w:trPr>
        <w:tc>
          <w:tcPr>
            <w:tcW w:w="2070" w:type="dxa"/>
            <w:vAlign w:val="center"/>
          </w:tcPr>
          <w:p w:rsidR="003866F2" w:rsidRPr="005026A6" w:rsidRDefault="003866F2" w:rsidP="00B2199E">
            <w:pPr>
              <w:pStyle w:val="BodyText"/>
              <w:jc w:val="center"/>
              <w:rPr>
                <w:sz w:val="28"/>
                <w:szCs w:val="28"/>
                <w:lang w:val="pt-BR"/>
              </w:rPr>
            </w:pPr>
            <w:r w:rsidRPr="005026A6">
              <w:rPr>
                <w:sz w:val="28"/>
                <w:szCs w:val="28"/>
                <w:lang w:val="pt-BR"/>
              </w:rPr>
              <w:t>Lãnh đạo</w:t>
            </w:r>
          </w:p>
        </w:tc>
        <w:tc>
          <w:tcPr>
            <w:tcW w:w="3227" w:type="dxa"/>
            <w:vAlign w:val="center"/>
          </w:tcPr>
          <w:p w:rsidR="003866F2" w:rsidRPr="005026A6" w:rsidRDefault="003866F2" w:rsidP="00B2199E">
            <w:pPr>
              <w:pStyle w:val="BodyText"/>
              <w:jc w:val="center"/>
              <w:rPr>
                <w:bCs/>
                <w:sz w:val="28"/>
                <w:szCs w:val="28"/>
              </w:rPr>
            </w:pPr>
            <w:r w:rsidRPr="005026A6">
              <w:rPr>
                <w:bCs/>
                <w:sz w:val="28"/>
                <w:szCs w:val="28"/>
                <w:lang w:val="pt-BR"/>
              </w:rPr>
              <w:t xml:space="preserve">Văn thân, sĩ phu </w:t>
            </w:r>
          </w:p>
        </w:tc>
        <w:tc>
          <w:tcPr>
            <w:tcW w:w="4252" w:type="dxa"/>
            <w:vAlign w:val="center"/>
          </w:tcPr>
          <w:p w:rsidR="003866F2" w:rsidRPr="005026A6" w:rsidRDefault="003866F2" w:rsidP="00B2199E">
            <w:pPr>
              <w:pStyle w:val="BodyText"/>
              <w:jc w:val="center"/>
              <w:rPr>
                <w:sz w:val="28"/>
                <w:szCs w:val="28"/>
                <w:lang w:val="vi-VN"/>
              </w:rPr>
            </w:pPr>
            <w:r w:rsidRPr="005026A6">
              <w:rPr>
                <w:bCs/>
                <w:sz w:val="28"/>
                <w:szCs w:val="28"/>
                <w:lang w:val="vi-VN"/>
              </w:rPr>
              <w:t xml:space="preserve">Nông dân </w:t>
            </w:r>
          </w:p>
        </w:tc>
      </w:tr>
      <w:tr w:rsidR="003866F2" w:rsidRPr="005026A6" w:rsidTr="00B2199E">
        <w:trPr>
          <w:trHeight w:val="639"/>
        </w:trPr>
        <w:tc>
          <w:tcPr>
            <w:tcW w:w="2070" w:type="dxa"/>
            <w:vAlign w:val="center"/>
          </w:tcPr>
          <w:p w:rsidR="003866F2" w:rsidRPr="005026A6" w:rsidRDefault="003866F2" w:rsidP="00B2199E">
            <w:pPr>
              <w:pStyle w:val="BodyText"/>
              <w:jc w:val="center"/>
              <w:rPr>
                <w:sz w:val="28"/>
                <w:szCs w:val="28"/>
                <w:lang w:val="pt-BR"/>
              </w:rPr>
            </w:pPr>
            <w:r w:rsidRPr="005026A6">
              <w:rPr>
                <w:sz w:val="28"/>
                <w:szCs w:val="28"/>
                <w:lang w:val="pt-BR"/>
              </w:rPr>
              <w:t>Phạm vi</w:t>
            </w:r>
          </w:p>
        </w:tc>
        <w:tc>
          <w:tcPr>
            <w:tcW w:w="3227" w:type="dxa"/>
            <w:vAlign w:val="center"/>
          </w:tcPr>
          <w:p w:rsidR="003866F2" w:rsidRPr="005026A6" w:rsidRDefault="003866F2" w:rsidP="00B2199E">
            <w:pPr>
              <w:pStyle w:val="BodyText"/>
              <w:jc w:val="center"/>
              <w:rPr>
                <w:bCs/>
                <w:sz w:val="28"/>
                <w:szCs w:val="28"/>
                <w:lang w:val="pt-BR"/>
              </w:rPr>
            </w:pPr>
            <w:r w:rsidRPr="005026A6">
              <w:rPr>
                <w:bCs/>
                <w:sz w:val="28"/>
                <w:szCs w:val="28"/>
                <w:lang w:val="pt-BR"/>
              </w:rPr>
              <w:t>Rộng lớn (Bắc Kì, Trung Kì)</w:t>
            </w:r>
          </w:p>
        </w:tc>
        <w:tc>
          <w:tcPr>
            <w:tcW w:w="4252" w:type="dxa"/>
            <w:vAlign w:val="center"/>
          </w:tcPr>
          <w:p w:rsidR="003866F2" w:rsidRPr="005026A6" w:rsidRDefault="003866F2" w:rsidP="00B2199E">
            <w:pPr>
              <w:pStyle w:val="BodyText"/>
              <w:jc w:val="center"/>
              <w:rPr>
                <w:bCs/>
                <w:sz w:val="28"/>
                <w:szCs w:val="28"/>
              </w:rPr>
            </w:pPr>
            <w:r w:rsidRPr="005026A6">
              <w:rPr>
                <w:bCs/>
                <w:sz w:val="28"/>
                <w:szCs w:val="28"/>
              </w:rPr>
              <w:t>Nhỏ hẹp (Yên Thế)</w:t>
            </w:r>
          </w:p>
        </w:tc>
      </w:tr>
    </w:tbl>
    <w:p w:rsidR="003866F2" w:rsidRPr="005026A6" w:rsidRDefault="003866F2" w:rsidP="003866F2">
      <w:pPr>
        <w:spacing w:after="200" w:line="276" w:lineRule="auto"/>
        <w:contextualSpacing/>
        <w:jc w:val="both"/>
        <w:rPr>
          <w:rFonts w:ascii="Times New Roman" w:eastAsia="Calibri" w:hAnsi="Times New Roman"/>
          <w:sz w:val="28"/>
          <w:szCs w:val="28"/>
          <w:lang w:val="vi-VN"/>
        </w:rPr>
      </w:pPr>
    </w:p>
    <w:p w:rsidR="005A5502" w:rsidRPr="005026A6" w:rsidRDefault="005A5502" w:rsidP="005A5502">
      <w:pPr>
        <w:rPr>
          <w:rFonts w:ascii="Times New Roman" w:hAnsi="Times New Roman"/>
          <w:b/>
          <w:sz w:val="28"/>
          <w:szCs w:val="28"/>
          <w:lang w:val="pl-PL"/>
        </w:rPr>
      </w:pPr>
      <w:r w:rsidRPr="005026A6">
        <w:rPr>
          <w:rFonts w:ascii="Times New Roman" w:eastAsia="Calibri" w:hAnsi="Times New Roman"/>
          <w:b/>
          <w:sz w:val="28"/>
          <w:szCs w:val="28"/>
        </w:rPr>
        <w:t xml:space="preserve">Câu </w:t>
      </w:r>
      <w:r w:rsidR="003866F2">
        <w:rPr>
          <w:rFonts w:ascii="Times New Roman" w:eastAsia="Calibri" w:hAnsi="Times New Roman"/>
          <w:b/>
          <w:sz w:val="28"/>
          <w:szCs w:val="28"/>
        </w:rPr>
        <w:t>20</w:t>
      </w:r>
      <w:r w:rsidRPr="005026A6">
        <w:rPr>
          <w:rFonts w:ascii="Times New Roman" w:eastAsia="Calibri" w:hAnsi="Times New Roman"/>
          <w:b/>
          <w:sz w:val="28"/>
          <w:szCs w:val="28"/>
        </w:rPr>
        <w:t xml:space="preserve">: </w:t>
      </w:r>
      <w:r w:rsidRPr="005026A6">
        <w:rPr>
          <w:rFonts w:ascii="Times New Roman" w:hAnsi="Times New Roman"/>
          <w:b/>
          <w:sz w:val="28"/>
          <w:szCs w:val="28"/>
        </w:rPr>
        <w:t xml:space="preserve">Em có </w:t>
      </w:r>
      <w:r w:rsidRPr="005026A6">
        <w:rPr>
          <w:rFonts w:ascii="Times New Roman" w:hAnsi="Times New Roman"/>
          <w:b/>
          <w:sz w:val="28"/>
          <w:szCs w:val="28"/>
          <w:lang w:val="pl-PL"/>
        </w:rPr>
        <w:t>nhận xét gì về thành phần lãnh đạo khởi nghĩa Yên Thế?</w:t>
      </w:r>
    </w:p>
    <w:p w:rsidR="005A5502" w:rsidRPr="005026A6" w:rsidRDefault="005A5502" w:rsidP="005A5502">
      <w:pPr>
        <w:spacing w:line="276" w:lineRule="auto"/>
        <w:jc w:val="both"/>
        <w:rPr>
          <w:rFonts w:ascii="Times New Roman" w:hAnsi="Times New Roman"/>
          <w:sz w:val="28"/>
          <w:szCs w:val="28"/>
        </w:rPr>
      </w:pPr>
      <w:r w:rsidRPr="005026A6">
        <w:rPr>
          <w:rFonts w:ascii="Times New Roman" w:hAnsi="Times New Roman"/>
          <w:sz w:val="28"/>
          <w:szCs w:val="28"/>
        </w:rPr>
        <w:t xml:space="preserve"> - Lãnh đạo khởi nghĩa Yên Thế không phải do một số người hoặc một cá nhân văn thân, sĩ phu yêu nước phát động, tập hợp mà là một loạt các cuộc khởi nghĩa nhỏ do nhiều thủ lĩnh địa phương đứng đầu.</w:t>
      </w:r>
    </w:p>
    <w:p w:rsidR="005A5502" w:rsidRPr="005026A6" w:rsidRDefault="005A5502" w:rsidP="005A5502">
      <w:pPr>
        <w:spacing w:line="276" w:lineRule="auto"/>
        <w:rPr>
          <w:rFonts w:ascii="Times New Roman" w:hAnsi="Times New Roman"/>
          <w:sz w:val="28"/>
          <w:szCs w:val="28"/>
        </w:rPr>
      </w:pPr>
      <w:r w:rsidRPr="005026A6">
        <w:rPr>
          <w:rFonts w:ascii="Times New Roman" w:hAnsi="Times New Roman"/>
          <w:sz w:val="28"/>
          <w:szCs w:val="28"/>
        </w:rPr>
        <w:t>- Những người này đều xuất thân từ nông dân địa phương, ít chịu ảnh hưởng của phong kiến, không có sự gắn bó chặt chẽ với khẩu hiệu Cần Vương. Họ mong muốn xây dựng một cuộc sống bình quân, bình đẳng sơ khai về kinh tế, xã hội, một biểu hiện về tính tự phát yêu nước của nông dân.</w:t>
      </w:r>
    </w:p>
    <w:p w:rsidR="005A5502" w:rsidRPr="005026A6" w:rsidRDefault="003866F2" w:rsidP="005A5502">
      <w:pPr>
        <w:jc w:val="both"/>
        <w:rPr>
          <w:rFonts w:ascii="Times New Roman" w:eastAsia="Calibri" w:hAnsi="Times New Roman"/>
          <w:b/>
          <w:sz w:val="28"/>
          <w:szCs w:val="28"/>
        </w:rPr>
      </w:pPr>
      <w:r>
        <w:rPr>
          <w:rFonts w:ascii="Times New Roman" w:eastAsia="Calibri" w:hAnsi="Times New Roman"/>
          <w:b/>
          <w:sz w:val="28"/>
          <w:szCs w:val="28"/>
        </w:rPr>
        <w:t>Câu 21</w:t>
      </w:r>
      <w:r w:rsidR="005A5502" w:rsidRPr="005026A6">
        <w:rPr>
          <w:rFonts w:ascii="Times New Roman" w:eastAsia="Calibri" w:hAnsi="Times New Roman"/>
          <w:b/>
          <w:sz w:val="28"/>
          <w:szCs w:val="28"/>
        </w:rPr>
        <w:t>: Ý nghĩa lịch sử của các đề nghị cải cách, duy tân cuối thế kỉ XIX ở Việt Nam?</w:t>
      </w:r>
    </w:p>
    <w:p w:rsidR="005A5502" w:rsidRPr="005026A6" w:rsidRDefault="005026A6" w:rsidP="005026A6">
      <w:pPr>
        <w:jc w:val="both"/>
        <w:rPr>
          <w:rFonts w:ascii="Times New Roman" w:hAnsi="Times New Roman"/>
          <w:sz w:val="28"/>
          <w:szCs w:val="28"/>
          <w:lang w:val="vi-VN"/>
        </w:rPr>
      </w:pPr>
      <w:r w:rsidRPr="005026A6">
        <w:rPr>
          <w:rFonts w:ascii="Times New Roman" w:hAnsi="Times New Roman"/>
          <w:sz w:val="28"/>
          <w:szCs w:val="28"/>
          <w:lang w:val="vi-VN"/>
        </w:rPr>
        <w:t xml:space="preserve">- </w:t>
      </w:r>
      <w:r w:rsidR="005A5502" w:rsidRPr="005026A6">
        <w:rPr>
          <w:rFonts w:ascii="Times New Roman" w:hAnsi="Times New Roman"/>
          <w:sz w:val="28"/>
          <w:szCs w:val="28"/>
          <w:lang w:val="vi-VN"/>
        </w:rPr>
        <w:t xml:space="preserve">Tấn công vào tư tưởng bảo thủ của </w:t>
      </w:r>
      <w:r w:rsidR="005A5502" w:rsidRPr="005026A6">
        <w:rPr>
          <w:rFonts w:ascii="Times New Roman" w:hAnsi="Times New Roman"/>
          <w:sz w:val="28"/>
          <w:szCs w:val="28"/>
        </w:rPr>
        <w:t xml:space="preserve">nhà nước phong kiến </w:t>
      </w:r>
    </w:p>
    <w:p w:rsidR="005A5502" w:rsidRPr="005026A6" w:rsidRDefault="005026A6" w:rsidP="005026A6">
      <w:pPr>
        <w:jc w:val="both"/>
        <w:rPr>
          <w:rFonts w:ascii="Times New Roman" w:hAnsi="Times New Roman"/>
          <w:sz w:val="28"/>
          <w:szCs w:val="28"/>
        </w:rPr>
      </w:pPr>
      <w:r w:rsidRPr="005026A6">
        <w:rPr>
          <w:rFonts w:ascii="Times New Roman" w:hAnsi="Times New Roman"/>
          <w:sz w:val="28"/>
          <w:szCs w:val="28"/>
        </w:rPr>
        <w:t xml:space="preserve">- </w:t>
      </w:r>
      <w:r w:rsidR="005A5502" w:rsidRPr="005026A6">
        <w:rPr>
          <w:rFonts w:ascii="Times New Roman" w:hAnsi="Times New Roman"/>
          <w:sz w:val="28"/>
          <w:szCs w:val="28"/>
          <w:lang w:val="vi-VN"/>
        </w:rPr>
        <w:t xml:space="preserve">Thể hiện trình độ nhận thức mới của người Việt Nam </w:t>
      </w:r>
      <w:r w:rsidR="005A5502" w:rsidRPr="005026A6">
        <w:rPr>
          <w:rFonts w:ascii="Times New Roman" w:hAnsi="Times New Roman"/>
          <w:sz w:val="28"/>
          <w:szCs w:val="28"/>
        </w:rPr>
        <w:t>yêu nước thức thời (</w:t>
      </w:r>
      <w:r w:rsidR="005A5502" w:rsidRPr="005026A6">
        <w:rPr>
          <w:rFonts w:ascii="Times New Roman" w:hAnsi="Times New Roman"/>
          <w:sz w:val="28"/>
          <w:szCs w:val="28"/>
          <w:lang w:val="vi-VN"/>
        </w:rPr>
        <w:t>hiểu biết</w:t>
      </w:r>
      <w:r w:rsidR="005A5502" w:rsidRPr="005026A6">
        <w:rPr>
          <w:rFonts w:ascii="Times New Roman" w:hAnsi="Times New Roman"/>
          <w:sz w:val="28"/>
          <w:szCs w:val="28"/>
        </w:rPr>
        <w:t xml:space="preserve"> thời cuộc)</w:t>
      </w:r>
    </w:p>
    <w:p w:rsidR="005B3BB9" w:rsidRPr="005026A6" w:rsidRDefault="005026A6" w:rsidP="005026A6">
      <w:pPr>
        <w:jc w:val="both"/>
        <w:rPr>
          <w:rFonts w:ascii="Times New Roman" w:hAnsi="Times New Roman"/>
          <w:sz w:val="28"/>
          <w:szCs w:val="28"/>
        </w:rPr>
      </w:pPr>
      <w:r w:rsidRPr="005026A6">
        <w:rPr>
          <w:rFonts w:ascii="Times New Roman" w:hAnsi="Times New Roman"/>
          <w:sz w:val="28"/>
          <w:szCs w:val="28"/>
        </w:rPr>
        <w:t xml:space="preserve">- </w:t>
      </w:r>
      <w:r w:rsidR="005A5502" w:rsidRPr="005026A6">
        <w:rPr>
          <w:rFonts w:ascii="Times New Roman" w:hAnsi="Times New Roman"/>
          <w:sz w:val="28"/>
          <w:szCs w:val="28"/>
        </w:rPr>
        <w:t>Chuẩn bị cho trào lưu cải cách duy tân sau này.</w:t>
      </w:r>
    </w:p>
    <w:p w:rsidR="00473264" w:rsidRPr="005026A6" w:rsidRDefault="00473264" w:rsidP="0002251A">
      <w:pPr>
        <w:jc w:val="both"/>
        <w:rPr>
          <w:rFonts w:ascii="Times New Roman" w:hAnsi="Times New Roman"/>
          <w:bCs/>
          <w:sz w:val="28"/>
          <w:szCs w:val="28"/>
        </w:rPr>
      </w:pPr>
    </w:p>
    <w:sectPr w:rsidR="00473264" w:rsidRPr="005026A6" w:rsidSect="00EB104B">
      <w:headerReference w:type="default" r:id="rId8"/>
      <w:footerReference w:type="default" r:id="rId9"/>
      <w:headerReference w:type="first" r:id="rId10"/>
      <w:footerReference w:type="first" r:id="rId11"/>
      <w:pgSz w:w="11907" w:h="16840" w:code="9"/>
      <w:pgMar w:top="546" w:right="708" w:bottom="851" w:left="851" w:header="360" w:footer="39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AA9" w:rsidRDefault="00365AA9" w:rsidP="000311EF">
      <w:r>
        <w:separator/>
      </w:r>
    </w:p>
  </w:endnote>
  <w:endnote w:type="continuationSeparator" w:id="0">
    <w:p w:rsidR="00365AA9" w:rsidRDefault="00365AA9" w:rsidP="0003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04B" w:rsidRPr="00EB104B" w:rsidRDefault="00EB104B" w:rsidP="00EB104B">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EB104B">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EB104B">
      <w:rPr>
        <w:rFonts w:ascii="Times New Roman" w:eastAsia="SimSun" w:hAnsi="Times New Roman"/>
        <w:b/>
        <w:color w:val="000000"/>
        <w:kern w:val="2"/>
        <w:lang w:val="nl-NL" w:eastAsia="zh-CN"/>
      </w:rPr>
      <w:t xml:space="preserve">          </w:t>
    </w:r>
    <w:r w:rsidRPr="00EB104B">
      <w:rPr>
        <w:rFonts w:ascii="Times New Roman" w:eastAsia="SimSun" w:hAnsi="Times New Roman"/>
        <w:b/>
        <w:color w:val="00B0F0"/>
        <w:kern w:val="2"/>
        <w:lang w:val="nl-NL" w:eastAsia="zh-CN"/>
      </w:rPr>
      <w:t/>
    </w:r>
    <w:r w:rsidRPr="00EB104B">
      <w:rPr>
        <w:rFonts w:ascii="Times New Roman" w:eastAsia="SimSun" w:hAnsi="Times New Roman"/>
        <w:b/>
        <w:color w:val="FF0000"/>
        <w:kern w:val="2"/>
        <w:lang w:val="nl-NL" w:eastAsia="zh-CN"/>
      </w:rPr>
      <w:t xml:space="preserve"/>
    </w:r>
    <w:r w:rsidRPr="00EB104B">
      <w:rPr>
        <w:rFonts w:ascii="Times New Roman" w:eastAsia="SimSun" w:hAnsi="Times New Roman"/>
        <w:b/>
        <w:color w:val="000000"/>
        <w:kern w:val="2"/>
        <w:lang w:eastAsia="zh-CN"/>
      </w:rPr>
      <w:t xml:space="preserve">                                </w:t>
    </w:r>
    <w:r w:rsidRPr="00EB104B">
      <w:rPr>
        <w:rFonts w:ascii="Times New Roman" w:eastAsia="SimSun" w:hAnsi="Times New Roman"/>
        <w:b/>
        <w:color w:val="FF0000"/>
        <w:kern w:val="2"/>
        <w:lang w:eastAsia="zh-CN"/>
      </w:rPr>
      <w:t>Trang</w:t>
    </w:r>
    <w:r w:rsidRPr="00EB104B">
      <w:rPr>
        <w:rFonts w:ascii="Times New Roman" w:eastAsia="SimSun" w:hAnsi="Times New Roman"/>
        <w:b/>
        <w:color w:val="0070C0"/>
        <w:kern w:val="2"/>
        <w:lang w:eastAsia="zh-CN"/>
      </w:rPr>
      <w:t xml:space="preserve"> </w:t>
    </w:r>
    <w:r w:rsidRPr="00EB104B">
      <w:rPr>
        <w:rFonts w:ascii="Times New Roman" w:eastAsia="SimSun" w:hAnsi="Times New Roman"/>
        <w:b/>
        <w:color w:val="0070C0"/>
        <w:kern w:val="2"/>
        <w:lang w:eastAsia="zh-CN"/>
      </w:rPr>
      <w:fldChar w:fldCharType="begin"/>
    </w:r>
    <w:r w:rsidRPr="00EB104B">
      <w:rPr>
        <w:rFonts w:ascii="Times New Roman" w:eastAsia="SimSun" w:hAnsi="Times New Roman"/>
        <w:b/>
        <w:color w:val="0070C0"/>
        <w:kern w:val="2"/>
        <w:lang w:eastAsia="zh-CN"/>
      </w:rPr>
      <w:instrText xml:space="preserve"> PAGE   \* MERGEFORMAT </w:instrText>
    </w:r>
    <w:r w:rsidRPr="00EB104B">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2</w:t>
    </w:r>
    <w:r w:rsidRPr="00EB104B">
      <w:rPr>
        <w:rFonts w:ascii="Times New Roman" w:eastAsia="SimSun" w:hAnsi="Times New Roma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04B" w:rsidRPr="00EB104B" w:rsidRDefault="00EB104B" w:rsidP="00EB104B">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EB104B">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EB104B">
      <w:rPr>
        <w:rFonts w:ascii="Times New Roman" w:eastAsia="SimSun" w:hAnsi="Times New Roman"/>
        <w:b/>
        <w:color w:val="000000"/>
        <w:kern w:val="2"/>
        <w:lang w:val="nl-NL" w:eastAsia="zh-CN"/>
      </w:rPr>
      <w:t xml:space="preserve"> </w:t>
    </w:r>
    <w:r w:rsidRPr="00EB104B">
      <w:rPr>
        <w:rFonts w:ascii="Times New Roman" w:eastAsia="SimSun" w:hAnsi="Times New Roman"/>
        <w:b/>
        <w:color w:val="00B0F0"/>
        <w:kern w:val="2"/>
        <w:lang w:val="nl-NL" w:eastAsia="zh-CN"/>
      </w:rPr>
      <w:t/>
    </w:r>
    <w:r w:rsidRPr="00EB104B">
      <w:rPr>
        <w:rFonts w:ascii="Times New Roman" w:eastAsia="SimSun" w:hAnsi="Times New Roman"/>
        <w:b/>
        <w:color w:val="FF0000"/>
        <w:kern w:val="2"/>
        <w:lang w:val="nl-NL" w:eastAsia="zh-CN"/>
      </w:rPr>
      <w:t xml:space="preserve"/>
    </w:r>
    <w:r w:rsidRPr="00EB104B">
      <w:rPr>
        <w:rFonts w:ascii="Times New Roman" w:eastAsia="SimSun" w:hAnsi="Times New Roman"/>
        <w:b/>
        <w:color w:val="000000"/>
        <w:kern w:val="2"/>
        <w:lang w:eastAsia="zh-CN"/>
      </w:rPr>
      <w:t xml:space="preserve">                                </w:t>
    </w:r>
    <w:r w:rsidRPr="00EB104B">
      <w:rPr>
        <w:rFonts w:ascii="Times New Roman" w:eastAsia="SimSun" w:hAnsi="Times New Roman"/>
        <w:b/>
        <w:color w:val="FF0000"/>
        <w:kern w:val="2"/>
        <w:lang w:eastAsia="zh-CN"/>
      </w:rPr>
      <w:t>Trang</w:t>
    </w:r>
    <w:r w:rsidRPr="00EB104B">
      <w:rPr>
        <w:rFonts w:ascii="Times New Roman" w:eastAsia="SimSun" w:hAnsi="Times New Roman"/>
        <w:b/>
        <w:color w:val="0070C0"/>
        <w:kern w:val="2"/>
        <w:lang w:eastAsia="zh-CN"/>
      </w:rPr>
      <w:t xml:space="preserve"> </w:t>
    </w:r>
    <w:r w:rsidRPr="00EB104B">
      <w:rPr>
        <w:rFonts w:ascii="Times New Roman" w:eastAsia="SimSun" w:hAnsi="Times New Roman"/>
        <w:b/>
        <w:color w:val="0070C0"/>
        <w:kern w:val="2"/>
        <w:lang w:eastAsia="zh-CN"/>
      </w:rPr>
      <w:fldChar w:fldCharType="begin"/>
    </w:r>
    <w:r w:rsidRPr="00EB104B">
      <w:rPr>
        <w:rFonts w:ascii="Times New Roman" w:eastAsia="SimSun" w:hAnsi="Times New Roman"/>
        <w:b/>
        <w:color w:val="0070C0"/>
        <w:kern w:val="2"/>
        <w:lang w:eastAsia="zh-CN"/>
      </w:rPr>
      <w:instrText xml:space="preserve"> PAGE   \* MERGEFORMAT </w:instrText>
    </w:r>
    <w:r w:rsidRPr="00EB104B">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EB104B">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AA9" w:rsidRDefault="00365AA9" w:rsidP="000311EF">
      <w:r>
        <w:separator/>
      </w:r>
    </w:p>
  </w:footnote>
  <w:footnote w:type="continuationSeparator" w:id="0">
    <w:p w:rsidR="00365AA9" w:rsidRDefault="00365AA9" w:rsidP="00031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04B" w:rsidRPr="00EB104B" w:rsidRDefault="00EB104B" w:rsidP="00EB104B">
    <w:pPr>
      <w:widowControl w:val="0"/>
      <w:tabs>
        <w:tab w:val="center" w:pos="4513"/>
        <w:tab w:val="right" w:pos="9026"/>
      </w:tabs>
      <w:autoSpaceDE w:val="0"/>
      <w:autoSpaceDN w:val="0"/>
      <w:jc w:val="center"/>
      <w:rPr>
        <w:rFonts w:ascii="Times New Roman" w:hAnsi="Times New Roman"/>
        <w:sz w:val="22"/>
        <w:szCs w:val="22"/>
        <w:lang w:val="vi"/>
      </w:rPr>
    </w:pPr>
    <w:r w:rsidRPr="00EB104B">
      <w:rPr>
        <w:rFonts w:ascii="Times New Roman" w:eastAsia="Calibri" w:hAnsi="Times New Roman"/>
        <w:b/>
        <w:color w:val="00B0F0"/>
        <w:lang w:val="nl-NL"/>
      </w:rPr>
      <w:t/>
    </w:r>
    <w:r w:rsidRPr="00EB104B">
      <w:rPr>
        <w:rFonts w:ascii="Times New Roman" w:eastAsia="Calibri" w:hAnsi="Times New Roman"/>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04B" w:rsidRPr="00EB104B" w:rsidRDefault="00EB104B" w:rsidP="00EB104B">
    <w:pPr>
      <w:widowControl w:val="0"/>
      <w:tabs>
        <w:tab w:val="center" w:pos="4513"/>
        <w:tab w:val="right" w:pos="9026"/>
      </w:tabs>
      <w:autoSpaceDE w:val="0"/>
      <w:autoSpaceDN w:val="0"/>
      <w:jc w:val="center"/>
      <w:rPr>
        <w:rFonts w:ascii="Times New Roman" w:hAnsi="Times New Roman"/>
        <w:sz w:val="22"/>
        <w:szCs w:val="22"/>
        <w:lang w:val="vi"/>
      </w:rPr>
    </w:pPr>
    <w:r w:rsidRPr="00EB104B">
      <w:rPr>
        <w:rFonts w:ascii="Times New Roman" w:eastAsia="Calibri" w:hAnsi="Times New Roman"/>
        <w:b/>
        <w:color w:val="00B0F0"/>
        <w:lang w:val="nl-NL"/>
      </w:rPr>
      <w:t/>
    </w:r>
    <w:r w:rsidRPr="00EB104B">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C0B"/>
    <w:multiLevelType w:val="multilevel"/>
    <w:tmpl w:val="6C3E2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8FE1608"/>
    <w:multiLevelType w:val="hybridMultilevel"/>
    <w:tmpl w:val="B8787532"/>
    <w:lvl w:ilvl="0" w:tplc="DC5E7D62">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51641"/>
    <w:multiLevelType w:val="hybridMultilevel"/>
    <w:tmpl w:val="C758383E"/>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F6B4B"/>
    <w:multiLevelType w:val="hybridMultilevel"/>
    <w:tmpl w:val="EB084810"/>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D87188"/>
    <w:multiLevelType w:val="hybridMultilevel"/>
    <w:tmpl w:val="733426E6"/>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D1246"/>
    <w:multiLevelType w:val="hybridMultilevel"/>
    <w:tmpl w:val="621887AA"/>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E3F07"/>
    <w:multiLevelType w:val="hybridMultilevel"/>
    <w:tmpl w:val="52887B4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A9D31BA"/>
    <w:multiLevelType w:val="hybridMultilevel"/>
    <w:tmpl w:val="D6C87500"/>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1D20B3"/>
    <w:multiLevelType w:val="hybridMultilevel"/>
    <w:tmpl w:val="346458DC"/>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21204B"/>
    <w:multiLevelType w:val="hybridMultilevel"/>
    <w:tmpl w:val="B4C69B14"/>
    <w:lvl w:ilvl="0" w:tplc="7908B8C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F61133E"/>
    <w:multiLevelType w:val="hybridMultilevel"/>
    <w:tmpl w:val="E962D724"/>
    <w:lvl w:ilvl="0" w:tplc="36A4B8AE">
      <w:start w:val="1870"/>
      <w:numFmt w:val="bullet"/>
      <w:lvlText w:val="-"/>
      <w:lvlJc w:val="left"/>
      <w:pPr>
        <w:tabs>
          <w:tab w:val="num" w:pos="360"/>
        </w:tabs>
        <w:ind w:left="360" w:hanging="360"/>
      </w:pPr>
      <w:rPr>
        <w:rFonts w:ascii="Times New Roman" w:eastAsia="Times New Roman" w:hAnsi="Times New Roman" w:cs="Times New Roman" w:hint="default"/>
        <w:b/>
      </w:rPr>
    </w:lvl>
    <w:lvl w:ilvl="1" w:tplc="0409000F">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835413"/>
    <w:multiLevelType w:val="hybridMultilevel"/>
    <w:tmpl w:val="CA722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4720FD"/>
    <w:multiLevelType w:val="hybridMultilevel"/>
    <w:tmpl w:val="719E1EA6"/>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4185F36"/>
    <w:multiLevelType w:val="hybridMultilevel"/>
    <w:tmpl w:val="6EDA12E8"/>
    <w:lvl w:ilvl="0" w:tplc="093E03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A47FFB"/>
    <w:multiLevelType w:val="hybridMultilevel"/>
    <w:tmpl w:val="3E0A5640"/>
    <w:lvl w:ilvl="0" w:tplc="487048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A715AAE"/>
    <w:multiLevelType w:val="hybridMultilevel"/>
    <w:tmpl w:val="09207BAA"/>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D223F4"/>
    <w:multiLevelType w:val="hybridMultilevel"/>
    <w:tmpl w:val="F83808E2"/>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7E5972"/>
    <w:multiLevelType w:val="hybridMultilevel"/>
    <w:tmpl w:val="ADBC8E3A"/>
    <w:lvl w:ilvl="0" w:tplc="7CA660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1D48A6"/>
    <w:multiLevelType w:val="hybridMultilevel"/>
    <w:tmpl w:val="81D69728"/>
    <w:lvl w:ilvl="0" w:tplc="19649790">
      <w:start w:val="1"/>
      <w:numFmt w:val="bullet"/>
      <w:lvlText w:val="-"/>
      <w:lvlJc w:val="left"/>
      <w:pPr>
        <w:ind w:left="502" w:hanging="360"/>
      </w:pPr>
      <w:rPr>
        <w:rFonts w:ascii="Times New Roman"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nsid w:val="4EA550F1"/>
    <w:multiLevelType w:val="hybridMultilevel"/>
    <w:tmpl w:val="DB2CC8D0"/>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701527"/>
    <w:multiLevelType w:val="multilevel"/>
    <w:tmpl w:val="4712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657CFB"/>
    <w:multiLevelType w:val="hybridMultilevel"/>
    <w:tmpl w:val="4B427D9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30E6545"/>
    <w:multiLevelType w:val="hybridMultilevel"/>
    <w:tmpl w:val="88768568"/>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0777F3"/>
    <w:multiLevelType w:val="hybridMultilevel"/>
    <w:tmpl w:val="03A2DEE6"/>
    <w:lvl w:ilvl="0" w:tplc="19649790">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5761FE7"/>
    <w:multiLevelType w:val="hybridMultilevel"/>
    <w:tmpl w:val="6D82B3E4"/>
    <w:lvl w:ilvl="0" w:tplc="79BE048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1C7AE7"/>
    <w:multiLevelType w:val="hybridMultilevel"/>
    <w:tmpl w:val="74C08E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D445D1"/>
    <w:multiLevelType w:val="hybridMultilevel"/>
    <w:tmpl w:val="4E8474E2"/>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632892"/>
    <w:multiLevelType w:val="hybridMultilevel"/>
    <w:tmpl w:val="32AA329A"/>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6A415E"/>
    <w:multiLevelType w:val="hybridMultilevel"/>
    <w:tmpl w:val="F3A8FCCC"/>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78257340"/>
    <w:multiLevelType w:val="multilevel"/>
    <w:tmpl w:val="76CE5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9"/>
  </w:num>
  <w:num w:numId="2">
    <w:abstractNumId w:val="14"/>
  </w:num>
  <w:num w:numId="3">
    <w:abstractNumId w:val="13"/>
  </w:num>
  <w:num w:numId="4">
    <w:abstractNumId w:val="25"/>
  </w:num>
  <w:num w:numId="5">
    <w:abstractNumId w:val="11"/>
  </w:num>
  <w:num w:numId="6">
    <w:abstractNumId w:val="17"/>
  </w:num>
  <w:num w:numId="7">
    <w:abstractNumId w:val="0"/>
  </w:num>
  <w:num w:numId="8">
    <w:abstractNumId w:val="29"/>
  </w:num>
  <w:num w:numId="9">
    <w:abstractNumId w:val="20"/>
  </w:num>
  <w:num w:numId="10">
    <w:abstractNumId w:val="12"/>
  </w:num>
  <w:num w:numId="11">
    <w:abstractNumId w:val="7"/>
  </w:num>
  <w:num w:numId="12">
    <w:abstractNumId w:val="8"/>
  </w:num>
  <w:num w:numId="13">
    <w:abstractNumId w:val="4"/>
  </w:num>
  <w:num w:numId="14">
    <w:abstractNumId w:val="19"/>
  </w:num>
  <w:num w:numId="15">
    <w:abstractNumId w:val="10"/>
  </w:num>
  <w:num w:numId="16">
    <w:abstractNumId w:val="3"/>
  </w:num>
  <w:num w:numId="17">
    <w:abstractNumId w:val="16"/>
  </w:num>
  <w:num w:numId="18">
    <w:abstractNumId w:val="15"/>
  </w:num>
  <w:num w:numId="19">
    <w:abstractNumId w:val="26"/>
  </w:num>
  <w:num w:numId="20">
    <w:abstractNumId w:val="22"/>
  </w:num>
  <w:num w:numId="21">
    <w:abstractNumId w:val="5"/>
  </w:num>
  <w:num w:numId="22">
    <w:abstractNumId w:val="28"/>
  </w:num>
  <w:num w:numId="23">
    <w:abstractNumId w:val="27"/>
  </w:num>
  <w:num w:numId="24">
    <w:abstractNumId w:val="2"/>
  </w:num>
  <w:num w:numId="25">
    <w:abstractNumId w:val="6"/>
  </w:num>
  <w:num w:numId="26">
    <w:abstractNumId w:val="23"/>
  </w:num>
  <w:num w:numId="27">
    <w:abstractNumId w:val="21"/>
  </w:num>
  <w:num w:numId="28">
    <w:abstractNumId w:val="18"/>
  </w:num>
  <w:num w:numId="29">
    <w:abstractNumId w:val="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4B6"/>
    <w:rsid w:val="00007CD9"/>
    <w:rsid w:val="00011B39"/>
    <w:rsid w:val="00020281"/>
    <w:rsid w:val="0002251A"/>
    <w:rsid w:val="000311EF"/>
    <w:rsid w:val="00070A47"/>
    <w:rsid w:val="00092CDC"/>
    <w:rsid w:val="000C0E7D"/>
    <w:rsid w:val="000C6E2B"/>
    <w:rsid w:val="00102218"/>
    <w:rsid w:val="0010623E"/>
    <w:rsid w:val="00111659"/>
    <w:rsid w:val="00132C02"/>
    <w:rsid w:val="001654D7"/>
    <w:rsid w:val="00166A01"/>
    <w:rsid w:val="001838CC"/>
    <w:rsid w:val="001B1162"/>
    <w:rsid w:val="002009F4"/>
    <w:rsid w:val="00203CAD"/>
    <w:rsid w:val="00206B52"/>
    <w:rsid w:val="002732A5"/>
    <w:rsid w:val="002A1752"/>
    <w:rsid w:val="002A59DA"/>
    <w:rsid w:val="002C4883"/>
    <w:rsid w:val="002D6141"/>
    <w:rsid w:val="00315D41"/>
    <w:rsid w:val="003332BE"/>
    <w:rsid w:val="003368AD"/>
    <w:rsid w:val="00364E0F"/>
    <w:rsid w:val="00365AA9"/>
    <w:rsid w:val="003866F2"/>
    <w:rsid w:val="003A7374"/>
    <w:rsid w:val="003E6129"/>
    <w:rsid w:val="00421D8C"/>
    <w:rsid w:val="004256D8"/>
    <w:rsid w:val="00446876"/>
    <w:rsid w:val="00447592"/>
    <w:rsid w:val="00454D54"/>
    <w:rsid w:val="00473264"/>
    <w:rsid w:val="004809C8"/>
    <w:rsid w:val="004B4965"/>
    <w:rsid w:val="004E78C0"/>
    <w:rsid w:val="004F3AE2"/>
    <w:rsid w:val="005026A6"/>
    <w:rsid w:val="0050673F"/>
    <w:rsid w:val="005262C9"/>
    <w:rsid w:val="00527DFB"/>
    <w:rsid w:val="00562CFE"/>
    <w:rsid w:val="00567A21"/>
    <w:rsid w:val="00590B2E"/>
    <w:rsid w:val="005959E4"/>
    <w:rsid w:val="005A5502"/>
    <w:rsid w:val="005B3BB9"/>
    <w:rsid w:val="005C3FAF"/>
    <w:rsid w:val="005F7696"/>
    <w:rsid w:val="0063598A"/>
    <w:rsid w:val="00643055"/>
    <w:rsid w:val="006448A7"/>
    <w:rsid w:val="006541C0"/>
    <w:rsid w:val="00664668"/>
    <w:rsid w:val="00693A66"/>
    <w:rsid w:val="006A3B32"/>
    <w:rsid w:val="006D3A59"/>
    <w:rsid w:val="006E77D2"/>
    <w:rsid w:val="007174B6"/>
    <w:rsid w:val="00724D00"/>
    <w:rsid w:val="00782B57"/>
    <w:rsid w:val="007C0D7B"/>
    <w:rsid w:val="008466BD"/>
    <w:rsid w:val="008C1E4A"/>
    <w:rsid w:val="008F12D7"/>
    <w:rsid w:val="008F1ED2"/>
    <w:rsid w:val="009466A4"/>
    <w:rsid w:val="009569E2"/>
    <w:rsid w:val="00967201"/>
    <w:rsid w:val="00991049"/>
    <w:rsid w:val="009C6E49"/>
    <w:rsid w:val="009E20B5"/>
    <w:rsid w:val="00A20453"/>
    <w:rsid w:val="00A22F4D"/>
    <w:rsid w:val="00A41601"/>
    <w:rsid w:val="00A474C9"/>
    <w:rsid w:val="00A72449"/>
    <w:rsid w:val="00AC4564"/>
    <w:rsid w:val="00B551DB"/>
    <w:rsid w:val="00B570B3"/>
    <w:rsid w:val="00B62C11"/>
    <w:rsid w:val="00C072B0"/>
    <w:rsid w:val="00C11034"/>
    <w:rsid w:val="00C77F79"/>
    <w:rsid w:val="00C93C41"/>
    <w:rsid w:val="00CA346B"/>
    <w:rsid w:val="00CA6A80"/>
    <w:rsid w:val="00CA7BDC"/>
    <w:rsid w:val="00CB4916"/>
    <w:rsid w:val="00CB4DDC"/>
    <w:rsid w:val="00CD076B"/>
    <w:rsid w:val="00CE4841"/>
    <w:rsid w:val="00D0102C"/>
    <w:rsid w:val="00D04D82"/>
    <w:rsid w:val="00D1381F"/>
    <w:rsid w:val="00D40B09"/>
    <w:rsid w:val="00D73491"/>
    <w:rsid w:val="00D82596"/>
    <w:rsid w:val="00D84D41"/>
    <w:rsid w:val="00D979D7"/>
    <w:rsid w:val="00DC3C78"/>
    <w:rsid w:val="00DF4CDA"/>
    <w:rsid w:val="00DF7E0D"/>
    <w:rsid w:val="00E02EB5"/>
    <w:rsid w:val="00E71559"/>
    <w:rsid w:val="00EB104B"/>
    <w:rsid w:val="00EC4CC5"/>
    <w:rsid w:val="00F03812"/>
    <w:rsid w:val="00F073B1"/>
    <w:rsid w:val="00F95923"/>
    <w:rsid w:val="00FD1AE0"/>
    <w:rsid w:val="00FD43E7"/>
    <w:rsid w:val="00FF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B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D8"/>
    <w:rPr>
      <w:rFonts w:ascii="Segoe UI" w:eastAsia="Times New Roman" w:hAnsi="Segoe UI" w:cs="Segoe UI"/>
      <w:sz w:val="18"/>
      <w:szCs w:val="18"/>
    </w:rPr>
  </w:style>
  <w:style w:type="paragraph" w:styleId="Header">
    <w:name w:val="header"/>
    <w:basedOn w:val="Normal"/>
    <w:link w:val="HeaderChar"/>
    <w:uiPriority w:val="99"/>
    <w:unhideWhenUsed/>
    <w:rsid w:val="000311EF"/>
    <w:pPr>
      <w:tabs>
        <w:tab w:val="center" w:pos="4680"/>
        <w:tab w:val="right" w:pos="9360"/>
      </w:tabs>
    </w:pPr>
  </w:style>
  <w:style w:type="character" w:customStyle="1" w:styleId="HeaderChar">
    <w:name w:val="Header Char"/>
    <w:basedOn w:val="DefaultParagraphFont"/>
    <w:link w:val="Header"/>
    <w:uiPriority w:val="99"/>
    <w:rsid w:val="000311EF"/>
    <w:rPr>
      <w:rFonts w:ascii=".VnTime" w:eastAsia="Times New Roman" w:hAnsi=".VnTime" w:cs="Times New Roman"/>
      <w:sz w:val="24"/>
      <w:szCs w:val="24"/>
    </w:rPr>
  </w:style>
  <w:style w:type="paragraph" w:styleId="Footer">
    <w:name w:val="footer"/>
    <w:basedOn w:val="Normal"/>
    <w:link w:val="FooterChar"/>
    <w:uiPriority w:val="99"/>
    <w:unhideWhenUsed/>
    <w:rsid w:val="000311EF"/>
    <w:pPr>
      <w:tabs>
        <w:tab w:val="center" w:pos="4680"/>
        <w:tab w:val="right" w:pos="9360"/>
      </w:tabs>
    </w:pPr>
  </w:style>
  <w:style w:type="character" w:customStyle="1" w:styleId="FooterChar">
    <w:name w:val="Footer Char"/>
    <w:basedOn w:val="DefaultParagraphFont"/>
    <w:link w:val="Footer"/>
    <w:uiPriority w:val="99"/>
    <w:rsid w:val="000311EF"/>
    <w:rPr>
      <w:rFonts w:ascii=".VnTime" w:eastAsia="Times New Roman" w:hAnsi=".VnTime" w:cs="Times New Roman"/>
      <w:sz w:val="24"/>
      <w:szCs w:val="24"/>
    </w:rPr>
  </w:style>
  <w:style w:type="paragraph" w:customStyle="1" w:styleId="Char">
    <w:name w:val="Char"/>
    <w:basedOn w:val="Normal"/>
    <w:semiHidden/>
    <w:rsid w:val="009E20B5"/>
    <w:pPr>
      <w:spacing w:after="160" w:line="240" w:lineRule="exact"/>
    </w:pPr>
    <w:rPr>
      <w:rFonts w:ascii="Arial" w:hAnsi="Arial"/>
      <w:sz w:val="22"/>
      <w:szCs w:val="22"/>
    </w:rPr>
  </w:style>
  <w:style w:type="paragraph" w:styleId="ListParagraph">
    <w:name w:val="List Paragraph"/>
    <w:basedOn w:val="Normal"/>
    <w:uiPriority w:val="34"/>
    <w:qFormat/>
    <w:rsid w:val="00FD1AE0"/>
    <w:pPr>
      <w:ind w:left="720"/>
      <w:contextualSpacing/>
    </w:pPr>
  </w:style>
  <w:style w:type="paragraph" w:styleId="NormalWeb">
    <w:name w:val="Normal (Web)"/>
    <w:basedOn w:val="Normal"/>
    <w:uiPriority w:val="99"/>
    <w:semiHidden/>
    <w:unhideWhenUsed/>
    <w:rsid w:val="00B62C11"/>
    <w:pPr>
      <w:spacing w:before="100" w:beforeAutospacing="1" w:after="100" w:afterAutospacing="1"/>
    </w:pPr>
    <w:rPr>
      <w:rFonts w:ascii="Times New Roman" w:hAnsi="Times New Roman"/>
    </w:rPr>
  </w:style>
  <w:style w:type="character" w:styleId="Strong">
    <w:name w:val="Strong"/>
    <w:basedOn w:val="DefaultParagraphFont"/>
    <w:uiPriority w:val="22"/>
    <w:qFormat/>
    <w:rsid w:val="00B62C11"/>
    <w:rPr>
      <w:b/>
      <w:bCs/>
    </w:rPr>
  </w:style>
  <w:style w:type="paragraph" w:styleId="BodyText">
    <w:name w:val="Body Text"/>
    <w:basedOn w:val="Normal"/>
    <w:link w:val="BodyTextChar"/>
    <w:rsid w:val="005A5502"/>
    <w:pPr>
      <w:jc w:val="both"/>
    </w:pPr>
    <w:rPr>
      <w:rFonts w:ascii="Times New Roman" w:hAnsi="Times New Roman"/>
    </w:rPr>
  </w:style>
  <w:style w:type="character" w:customStyle="1" w:styleId="BodyTextChar">
    <w:name w:val="Body Text Char"/>
    <w:basedOn w:val="DefaultParagraphFont"/>
    <w:link w:val="BodyText"/>
    <w:rsid w:val="005A5502"/>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B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D8"/>
    <w:rPr>
      <w:rFonts w:ascii="Segoe UI" w:eastAsia="Times New Roman" w:hAnsi="Segoe UI" w:cs="Segoe UI"/>
      <w:sz w:val="18"/>
      <w:szCs w:val="18"/>
    </w:rPr>
  </w:style>
  <w:style w:type="paragraph" w:styleId="Header">
    <w:name w:val="header"/>
    <w:basedOn w:val="Normal"/>
    <w:link w:val="HeaderChar"/>
    <w:uiPriority w:val="99"/>
    <w:unhideWhenUsed/>
    <w:rsid w:val="000311EF"/>
    <w:pPr>
      <w:tabs>
        <w:tab w:val="center" w:pos="4680"/>
        <w:tab w:val="right" w:pos="9360"/>
      </w:tabs>
    </w:pPr>
  </w:style>
  <w:style w:type="character" w:customStyle="1" w:styleId="HeaderChar">
    <w:name w:val="Header Char"/>
    <w:basedOn w:val="DefaultParagraphFont"/>
    <w:link w:val="Header"/>
    <w:uiPriority w:val="99"/>
    <w:rsid w:val="000311EF"/>
    <w:rPr>
      <w:rFonts w:ascii=".VnTime" w:eastAsia="Times New Roman" w:hAnsi=".VnTime" w:cs="Times New Roman"/>
      <w:sz w:val="24"/>
      <w:szCs w:val="24"/>
    </w:rPr>
  </w:style>
  <w:style w:type="paragraph" w:styleId="Footer">
    <w:name w:val="footer"/>
    <w:basedOn w:val="Normal"/>
    <w:link w:val="FooterChar"/>
    <w:uiPriority w:val="99"/>
    <w:unhideWhenUsed/>
    <w:rsid w:val="000311EF"/>
    <w:pPr>
      <w:tabs>
        <w:tab w:val="center" w:pos="4680"/>
        <w:tab w:val="right" w:pos="9360"/>
      </w:tabs>
    </w:pPr>
  </w:style>
  <w:style w:type="character" w:customStyle="1" w:styleId="FooterChar">
    <w:name w:val="Footer Char"/>
    <w:basedOn w:val="DefaultParagraphFont"/>
    <w:link w:val="Footer"/>
    <w:uiPriority w:val="99"/>
    <w:rsid w:val="000311EF"/>
    <w:rPr>
      <w:rFonts w:ascii=".VnTime" w:eastAsia="Times New Roman" w:hAnsi=".VnTime" w:cs="Times New Roman"/>
      <w:sz w:val="24"/>
      <w:szCs w:val="24"/>
    </w:rPr>
  </w:style>
  <w:style w:type="paragraph" w:customStyle="1" w:styleId="Char">
    <w:name w:val="Char"/>
    <w:basedOn w:val="Normal"/>
    <w:semiHidden/>
    <w:rsid w:val="009E20B5"/>
    <w:pPr>
      <w:spacing w:after="160" w:line="240" w:lineRule="exact"/>
    </w:pPr>
    <w:rPr>
      <w:rFonts w:ascii="Arial" w:hAnsi="Arial"/>
      <w:sz w:val="22"/>
      <w:szCs w:val="22"/>
    </w:rPr>
  </w:style>
  <w:style w:type="paragraph" w:styleId="ListParagraph">
    <w:name w:val="List Paragraph"/>
    <w:basedOn w:val="Normal"/>
    <w:uiPriority w:val="34"/>
    <w:qFormat/>
    <w:rsid w:val="00FD1AE0"/>
    <w:pPr>
      <w:ind w:left="720"/>
      <w:contextualSpacing/>
    </w:pPr>
  </w:style>
  <w:style w:type="paragraph" w:styleId="NormalWeb">
    <w:name w:val="Normal (Web)"/>
    <w:basedOn w:val="Normal"/>
    <w:uiPriority w:val="99"/>
    <w:semiHidden/>
    <w:unhideWhenUsed/>
    <w:rsid w:val="00B62C11"/>
    <w:pPr>
      <w:spacing w:before="100" w:beforeAutospacing="1" w:after="100" w:afterAutospacing="1"/>
    </w:pPr>
    <w:rPr>
      <w:rFonts w:ascii="Times New Roman" w:hAnsi="Times New Roman"/>
    </w:rPr>
  </w:style>
  <w:style w:type="character" w:styleId="Strong">
    <w:name w:val="Strong"/>
    <w:basedOn w:val="DefaultParagraphFont"/>
    <w:uiPriority w:val="22"/>
    <w:qFormat/>
    <w:rsid w:val="00B62C11"/>
    <w:rPr>
      <w:b/>
      <w:bCs/>
    </w:rPr>
  </w:style>
  <w:style w:type="paragraph" w:styleId="BodyText">
    <w:name w:val="Body Text"/>
    <w:basedOn w:val="Normal"/>
    <w:link w:val="BodyTextChar"/>
    <w:rsid w:val="005A5502"/>
    <w:pPr>
      <w:jc w:val="both"/>
    </w:pPr>
    <w:rPr>
      <w:rFonts w:ascii="Times New Roman" w:hAnsi="Times New Roman"/>
    </w:rPr>
  </w:style>
  <w:style w:type="character" w:customStyle="1" w:styleId="BodyTextChar">
    <w:name w:val="Body Text Char"/>
    <w:basedOn w:val="DefaultParagraphFont"/>
    <w:link w:val="BodyText"/>
    <w:rsid w:val="005A5502"/>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8966">
      <w:bodyDiv w:val="1"/>
      <w:marLeft w:val="0"/>
      <w:marRight w:val="0"/>
      <w:marTop w:val="0"/>
      <w:marBottom w:val="0"/>
      <w:divBdr>
        <w:top w:val="none" w:sz="0" w:space="0" w:color="auto"/>
        <w:left w:val="none" w:sz="0" w:space="0" w:color="auto"/>
        <w:bottom w:val="none" w:sz="0" w:space="0" w:color="auto"/>
        <w:right w:val="none" w:sz="0" w:space="0" w:color="auto"/>
      </w:divBdr>
    </w:div>
    <w:div w:id="139812996">
      <w:bodyDiv w:val="1"/>
      <w:marLeft w:val="0"/>
      <w:marRight w:val="0"/>
      <w:marTop w:val="0"/>
      <w:marBottom w:val="0"/>
      <w:divBdr>
        <w:top w:val="none" w:sz="0" w:space="0" w:color="auto"/>
        <w:left w:val="none" w:sz="0" w:space="0" w:color="auto"/>
        <w:bottom w:val="none" w:sz="0" w:space="0" w:color="auto"/>
        <w:right w:val="none" w:sz="0" w:space="0" w:color="auto"/>
      </w:divBdr>
    </w:div>
    <w:div w:id="416096647">
      <w:bodyDiv w:val="1"/>
      <w:marLeft w:val="0"/>
      <w:marRight w:val="0"/>
      <w:marTop w:val="0"/>
      <w:marBottom w:val="0"/>
      <w:divBdr>
        <w:top w:val="none" w:sz="0" w:space="0" w:color="auto"/>
        <w:left w:val="none" w:sz="0" w:space="0" w:color="auto"/>
        <w:bottom w:val="none" w:sz="0" w:space="0" w:color="auto"/>
        <w:right w:val="none" w:sz="0" w:space="0" w:color="auto"/>
      </w:divBdr>
    </w:div>
    <w:div w:id="976839089">
      <w:bodyDiv w:val="1"/>
      <w:marLeft w:val="0"/>
      <w:marRight w:val="0"/>
      <w:marTop w:val="0"/>
      <w:marBottom w:val="0"/>
      <w:divBdr>
        <w:top w:val="none" w:sz="0" w:space="0" w:color="auto"/>
        <w:left w:val="none" w:sz="0" w:space="0" w:color="auto"/>
        <w:bottom w:val="none" w:sz="0" w:space="0" w:color="auto"/>
        <w:right w:val="none" w:sz="0" w:space="0" w:color="auto"/>
      </w:divBdr>
    </w:div>
    <w:div w:id="1913155996">
      <w:bodyDiv w:val="1"/>
      <w:marLeft w:val="0"/>
      <w:marRight w:val="0"/>
      <w:marTop w:val="0"/>
      <w:marBottom w:val="0"/>
      <w:divBdr>
        <w:top w:val="none" w:sz="0" w:space="0" w:color="auto"/>
        <w:left w:val="none" w:sz="0" w:space="0" w:color="auto"/>
        <w:bottom w:val="none" w:sz="0" w:space="0" w:color="auto"/>
        <w:right w:val="none" w:sz="0" w:space="0" w:color="auto"/>
      </w:divBdr>
    </w:div>
    <w:div w:id="1922910303">
      <w:bodyDiv w:val="1"/>
      <w:marLeft w:val="0"/>
      <w:marRight w:val="0"/>
      <w:marTop w:val="0"/>
      <w:marBottom w:val="0"/>
      <w:divBdr>
        <w:top w:val="none" w:sz="0" w:space="0" w:color="auto"/>
        <w:left w:val="none" w:sz="0" w:space="0" w:color="auto"/>
        <w:bottom w:val="none" w:sz="0" w:space="0" w:color="auto"/>
        <w:right w:val="none" w:sz="0" w:space="0" w:color="auto"/>
      </w:divBdr>
    </w:div>
    <w:div w:id="1924875654">
      <w:bodyDiv w:val="1"/>
      <w:marLeft w:val="0"/>
      <w:marRight w:val="0"/>
      <w:marTop w:val="0"/>
      <w:marBottom w:val="0"/>
      <w:divBdr>
        <w:top w:val="none" w:sz="0" w:space="0" w:color="auto"/>
        <w:left w:val="none" w:sz="0" w:space="0" w:color="auto"/>
        <w:bottom w:val="none" w:sz="0" w:space="0" w:color="auto"/>
        <w:right w:val="none" w:sz="0" w:space="0" w:color="auto"/>
      </w:divBdr>
    </w:div>
    <w:div w:id="19737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1620</Words>
  <Characters>9234</Characters>
  <Application>Microsoft Office Word</Application>
  <DocSecurity>0</DocSecurity>
  <Lines>76</Lines>
  <Paragraphs>21</Paragraphs>
  <ScaleCrop>false</ScaleCrop>
  <Company>thuvienhoclieu.com</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2023-01-11T09:49:00Z</dcterms:created>
  <dc:creator>admin</dc:creator>
  <dc:description>Đề cương ôn tập giữa HK2  Lịch sử 8 năm 2022-2023 được soạn dưới dạng file word và PDF gồm 6 trang. Các bạn xem và tải về ở dưới.</dc:description>
  <dcterms:modified xsi:type="dcterms:W3CDTF">2023-01-11T09:51:00Z</dcterms:modified>
  <cp:revision>1</cp:revision>
  <dc:title>Đề Cương Ôn Tập Giữa HK2 Lịch Sử 8 Năm 2022-2023</dc:title>
</cp:coreProperties>
</file>