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B9" w:rsidRPr="006A6D8C" w:rsidRDefault="004B4DB9" w:rsidP="00551DD1">
      <w:pPr>
        <w:autoSpaceDE w:val="0"/>
        <w:autoSpaceDN w:val="0"/>
        <w:adjustRightInd w:val="0"/>
        <w:spacing w:after="120" w:line="240" w:lineRule="auto"/>
        <w:jc w:val="center"/>
        <w:rPr>
          <w:b/>
          <w:bCs/>
          <w:color w:val="0000FF"/>
          <w:szCs w:val="28"/>
        </w:rPr>
      </w:pPr>
      <w:r w:rsidRPr="006A6D8C">
        <w:rPr>
          <w:b/>
          <w:bCs/>
          <w:color w:val="0000FF"/>
          <w:szCs w:val="28"/>
        </w:rPr>
        <w:t>ĐỀ CƯƠNG ÔN TẬP KIỂM TRA HKI MÔN LỊCH SỬ 8</w:t>
      </w:r>
    </w:p>
    <w:p w:rsidR="004B4DB9" w:rsidRPr="006A6D8C" w:rsidRDefault="006A6D8C" w:rsidP="00551DD1">
      <w:pPr>
        <w:tabs>
          <w:tab w:val="left" w:pos="6570"/>
        </w:tabs>
        <w:autoSpaceDE w:val="0"/>
        <w:autoSpaceDN w:val="0"/>
        <w:adjustRightInd w:val="0"/>
        <w:spacing w:after="120" w:line="240" w:lineRule="auto"/>
        <w:jc w:val="center"/>
        <w:rPr>
          <w:b/>
          <w:bCs/>
          <w:color w:val="FF0000"/>
          <w:szCs w:val="28"/>
        </w:rPr>
      </w:pPr>
      <w:r>
        <w:rPr>
          <w:b/>
          <w:bCs/>
          <w:color w:val="FF0000"/>
          <w:szCs w:val="28"/>
        </w:rPr>
        <w:t>NĂM HỌC 2022</w:t>
      </w:r>
      <w:r w:rsidR="004B4DB9" w:rsidRPr="006A6D8C">
        <w:rPr>
          <w:b/>
          <w:bCs/>
          <w:color w:val="FF0000"/>
          <w:szCs w:val="28"/>
        </w:rPr>
        <w:t>-202</w:t>
      </w:r>
      <w:r>
        <w:rPr>
          <w:b/>
          <w:bCs/>
          <w:color w:val="FF0000"/>
          <w:szCs w:val="28"/>
        </w:rPr>
        <w:t>3</w:t>
      </w:r>
    </w:p>
    <w:p w:rsidR="004B4DB9" w:rsidRPr="006A6D8C" w:rsidRDefault="007204B8" w:rsidP="00551DD1">
      <w:pPr>
        <w:tabs>
          <w:tab w:val="center" w:pos="-231"/>
        </w:tabs>
        <w:spacing w:after="120" w:line="240" w:lineRule="auto"/>
        <w:rPr>
          <w:b/>
          <w:color w:val="0070C0"/>
          <w:szCs w:val="28"/>
          <w:lang w:val="vi-VN"/>
        </w:rPr>
      </w:pPr>
      <w:r w:rsidRPr="006A6D8C">
        <w:rPr>
          <w:b/>
          <w:color w:val="0070C0"/>
          <w:szCs w:val="28"/>
          <w:lang w:val="vi-VN"/>
        </w:rPr>
        <w:t>I. HỆ THỐNG CÂU HỎI TRẮC NGHIỆM</w:t>
      </w:r>
    </w:p>
    <w:p w:rsidR="004B4DB9" w:rsidRPr="00CF35B8" w:rsidRDefault="003F0B11" w:rsidP="00551DD1">
      <w:pPr>
        <w:spacing w:after="120" w:line="240" w:lineRule="auto"/>
        <w:rPr>
          <w:b/>
          <w:szCs w:val="28"/>
          <w:lang w:val="pt-BR"/>
        </w:rPr>
      </w:pPr>
      <w:r w:rsidRPr="00CF35B8">
        <w:rPr>
          <w:b/>
          <w:szCs w:val="28"/>
          <w:lang w:val="pt-BR"/>
        </w:rPr>
        <w:t>Câu 1</w:t>
      </w:r>
      <w:r w:rsidR="004B4DB9" w:rsidRPr="00CF35B8">
        <w:rPr>
          <w:b/>
          <w:szCs w:val="28"/>
          <w:lang w:val="pt-BR"/>
        </w:rPr>
        <w:t>: Cách mạng tháng H</w:t>
      </w:r>
      <w:r w:rsidR="003A0735" w:rsidRPr="00CF35B8">
        <w:rPr>
          <w:b/>
          <w:szCs w:val="28"/>
          <w:lang w:val="pt-BR"/>
        </w:rPr>
        <w:t xml:space="preserve">ai năm 1917 ở Nga có nhiệm vụ </w:t>
      </w:r>
      <w:r w:rsidR="004B4DB9" w:rsidRPr="00CF35B8">
        <w:rPr>
          <w:b/>
          <w:szCs w:val="28"/>
          <w:lang w:val="pt-BR"/>
        </w:rPr>
        <w:t>?</w:t>
      </w:r>
    </w:p>
    <w:p w:rsidR="004B4DB9" w:rsidRPr="00CF35B8" w:rsidRDefault="004B4DB9" w:rsidP="00551DD1">
      <w:pPr>
        <w:spacing w:after="120" w:line="240" w:lineRule="auto"/>
        <w:ind w:firstLine="720"/>
        <w:rPr>
          <w:szCs w:val="28"/>
          <w:lang w:val="pt-BR"/>
        </w:rPr>
      </w:pPr>
      <w:r w:rsidRPr="00CF35B8">
        <w:rPr>
          <w:szCs w:val="28"/>
          <w:lang w:val="pt-BR"/>
        </w:rPr>
        <w:t>a. lật đổ chế độ Nga hoàng Ni-cô-lai II đứng đầu.</w:t>
      </w:r>
      <w:r w:rsidRPr="00CF35B8">
        <w:rPr>
          <w:szCs w:val="28"/>
          <w:lang w:val="pt-BR"/>
        </w:rPr>
        <w:tab/>
      </w:r>
    </w:p>
    <w:p w:rsidR="004B4DB9" w:rsidRPr="00CF35B8" w:rsidRDefault="004B4DB9" w:rsidP="00551DD1">
      <w:pPr>
        <w:spacing w:after="120" w:line="240" w:lineRule="auto"/>
        <w:ind w:firstLine="720"/>
        <w:rPr>
          <w:color w:val="FF0000"/>
          <w:szCs w:val="28"/>
          <w:lang w:val="pt-BR"/>
        </w:rPr>
      </w:pPr>
      <w:r w:rsidRPr="00CF35B8">
        <w:rPr>
          <w:color w:val="000000" w:themeColor="text1"/>
          <w:szCs w:val="28"/>
          <w:lang w:val="pt-BR"/>
        </w:rPr>
        <w:t xml:space="preserve">b. lật đổ chế độ phong kiến quân chủ do </w:t>
      </w:r>
      <w:r w:rsidRPr="00CF35B8">
        <w:rPr>
          <w:szCs w:val="28"/>
          <w:lang w:val="pt-BR"/>
        </w:rPr>
        <w:t>Nga hoàng Ni-cô-lai II đứng đầu và thực hiện cuộc cải cách dân chủ, đem lại quyền tự do cho mọi người dân trong xã hội</w:t>
      </w:r>
      <w:r w:rsidRPr="00CF35B8">
        <w:rPr>
          <w:color w:val="000000" w:themeColor="text1"/>
          <w:szCs w:val="28"/>
          <w:lang w:val="pt-BR"/>
        </w:rPr>
        <w:t>.</w:t>
      </w:r>
    </w:p>
    <w:p w:rsidR="004B4DB9" w:rsidRPr="00CF35B8" w:rsidRDefault="004B4DB9" w:rsidP="00551DD1">
      <w:pPr>
        <w:spacing w:after="120" w:line="240" w:lineRule="auto"/>
        <w:ind w:firstLine="720"/>
        <w:rPr>
          <w:szCs w:val="28"/>
          <w:lang w:val="pt-BR"/>
        </w:rPr>
      </w:pPr>
      <w:r w:rsidRPr="00CF35B8">
        <w:rPr>
          <w:szCs w:val="28"/>
          <w:lang w:val="pt-BR"/>
        </w:rPr>
        <w:t>c. tiến hành cuộc cách mạng xã hội chủ nghĩa.</w:t>
      </w:r>
      <w:r w:rsidRPr="00CF35B8">
        <w:rPr>
          <w:szCs w:val="28"/>
          <w:lang w:val="pt-BR"/>
        </w:rPr>
        <w:tab/>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szCs w:val="28"/>
          <w:lang w:val="pt-BR"/>
        </w:rPr>
        <w:t>d. lật đổ chính phủ tư sản do Nga hoàng Ni-cô-lai II đứng đầu.</w:t>
      </w:r>
    </w:p>
    <w:p w:rsidR="001809B9" w:rsidRPr="00CF35B8" w:rsidRDefault="001809B9" w:rsidP="00551DD1">
      <w:pPr>
        <w:spacing w:after="120" w:line="240" w:lineRule="auto"/>
        <w:rPr>
          <w:b/>
          <w:szCs w:val="28"/>
          <w:lang w:val="pt-BR"/>
        </w:rPr>
      </w:pPr>
      <w:r w:rsidRPr="00CF35B8">
        <w:rPr>
          <w:b/>
          <w:szCs w:val="28"/>
          <w:lang w:val="pt-BR"/>
        </w:rPr>
        <w:t>Câu 2: Cách mạng tháng 2/1917 bùng nổ đầu tiên ở thành phố nào của nước Nga?</w:t>
      </w:r>
    </w:p>
    <w:p w:rsidR="001809B9" w:rsidRPr="00CF35B8" w:rsidRDefault="001809B9" w:rsidP="00551DD1">
      <w:pPr>
        <w:spacing w:after="120" w:line="240" w:lineRule="auto"/>
        <w:ind w:firstLine="720"/>
        <w:rPr>
          <w:szCs w:val="28"/>
          <w:lang w:val="pt-BR"/>
        </w:rPr>
      </w:pPr>
      <w:r w:rsidRPr="00CF35B8">
        <w:rPr>
          <w:szCs w:val="28"/>
          <w:lang w:val="pt-BR"/>
        </w:rPr>
        <w:t>a. Mát-xc</w:t>
      </w:r>
      <w:r w:rsidRPr="00CF35B8">
        <w:rPr>
          <w:szCs w:val="28"/>
          <w:lang w:val="vi-VN"/>
        </w:rPr>
        <w:t>ơ-va</w:t>
      </w:r>
      <w:r w:rsidRPr="00CF35B8">
        <w:rPr>
          <w:szCs w:val="28"/>
          <w:lang w:val="pt-BR"/>
        </w:rPr>
        <w:t>.</w:t>
      </w:r>
      <w:r w:rsidRPr="00CF35B8">
        <w:rPr>
          <w:szCs w:val="28"/>
          <w:lang w:val="pt-BR"/>
        </w:rPr>
        <w:tab/>
      </w:r>
      <w:r w:rsidRPr="00CF35B8">
        <w:rPr>
          <w:szCs w:val="28"/>
          <w:lang w:val="pt-BR"/>
        </w:rPr>
        <w:tab/>
        <w:t xml:space="preserve">         </w:t>
      </w:r>
      <w:r w:rsidRPr="00CF35B8">
        <w:rPr>
          <w:szCs w:val="28"/>
          <w:lang w:val="vi-VN"/>
        </w:rPr>
        <w:t xml:space="preserve">                      </w:t>
      </w:r>
      <w:r w:rsidRPr="00CF35B8">
        <w:rPr>
          <w:szCs w:val="28"/>
          <w:lang w:val="pt-BR"/>
        </w:rPr>
        <w:t xml:space="preserve">  b. </w:t>
      </w:r>
      <w:r w:rsidRPr="00CF35B8">
        <w:rPr>
          <w:szCs w:val="28"/>
          <w:lang w:val="vi-VN"/>
        </w:rPr>
        <w:t>Xanh-pê-téc-bua</w:t>
      </w:r>
      <w:r w:rsidRPr="00CF35B8">
        <w:rPr>
          <w:szCs w:val="28"/>
          <w:lang w:val="pt-BR"/>
        </w:rPr>
        <w:t>.</w:t>
      </w:r>
    </w:p>
    <w:p w:rsidR="001809B9" w:rsidRPr="00CF35B8" w:rsidRDefault="001809B9" w:rsidP="00551DD1">
      <w:pPr>
        <w:spacing w:after="120" w:line="240" w:lineRule="auto"/>
        <w:ind w:firstLine="720"/>
        <w:rPr>
          <w:szCs w:val="28"/>
          <w:lang w:val="pt-BR"/>
        </w:rPr>
      </w:pPr>
      <w:r w:rsidRPr="00CF35B8">
        <w:rPr>
          <w:szCs w:val="28"/>
          <w:lang w:val="pt-BR"/>
        </w:rPr>
        <w:t xml:space="preserve">c. </w:t>
      </w:r>
      <w:r w:rsidRPr="00CF35B8">
        <w:rPr>
          <w:szCs w:val="28"/>
          <w:lang w:val="vi-VN"/>
        </w:rPr>
        <w:t>Lê-nin-grat</w:t>
      </w:r>
      <w:r w:rsidRPr="00CF35B8">
        <w:rPr>
          <w:szCs w:val="28"/>
          <w:lang w:val="pt-BR"/>
        </w:rPr>
        <w:t>.</w:t>
      </w:r>
      <w:r w:rsidRPr="00CF35B8">
        <w:rPr>
          <w:szCs w:val="28"/>
          <w:lang w:val="pt-BR"/>
        </w:rPr>
        <w:tab/>
      </w:r>
      <w:r w:rsidRPr="00CF35B8">
        <w:rPr>
          <w:szCs w:val="28"/>
          <w:lang w:val="pt-BR"/>
        </w:rPr>
        <w:tab/>
      </w:r>
      <w:r w:rsidRPr="00CF35B8">
        <w:rPr>
          <w:b/>
          <w:szCs w:val="28"/>
          <w:lang w:val="vi-VN"/>
        </w:rPr>
        <w:t xml:space="preserve">                                 </w:t>
      </w:r>
      <w:r w:rsidRPr="00CF35B8">
        <w:rPr>
          <w:szCs w:val="28"/>
          <w:lang w:val="pt-BR"/>
        </w:rPr>
        <w:t xml:space="preserve">d. </w:t>
      </w:r>
      <w:r w:rsidRPr="00CF35B8">
        <w:rPr>
          <w:szCs w:val="28"/>
          <w:lang w:val="vi-VN"/>
        </w:rPr>
        <w:t>Pê-tơ-rô-grat</w:t>
      </w:r>
      <w:r w:rsidRPr="00CF35B8">
        <w:rPr>
          <w:szCs w:val="28"/>
          <w:lang w:val="pt-BR"/>
        </w:rPr>
        <w:t>.</w:t>
      </w:r>
    </w:p>
    <w:p w:rsidR="004B4DB9" w:rsidRPr="00CF35B8" w:rsidRDefault="001809B9" w:rsidP="00551DD1">
      <w:pPr>
        <w:spacing w:after="120" w:line="240" w:lineRule="auto"/>
        <w:ind w:left="0" w:firstLine="0"/>
        <w:rPr>
          <w:b/>
          <w:szCs w:val="28"/>
          <w:lang w:val="pt-BR"/>
        </w:rPr>
      </w:pPr>
      <w:r w:rsidRPr="00CF35B8">
        <w:rPr>
          <w:b/>
          <w:szCs w:val="28"/>
          <w:lang w:val="pt-BR"/>
        </w:rPr>
        <w:t>Câu 3</w:t>
      </w:r>
      <w:r w:rsidR="004B4DB9" w:rsidRPr="00CF35B8">
        <w:rPr>
          <w:b/>
          <w:szCs w:val="28"/>
          <w:lang w:val="pt-BR"/>
        </w:rPr>
        <w:t>: Đêm ngày 24/10/1917 ở nước Nga đã diễn ra sự kiện lịch sử nào?</w:t>
      </w:r>
    </w:p>
    <w:p w:rsidR="004B4DB9" w:rsidRPr="00CF35B8" w:rsidRDefault="004B4DB9" w:rsidP="00551DD1">
      <w:pPr>
        <w:spacing w:after="120" w:line="240" w:lineRule="auto"/>
        <w:ind w:firstLine="720"/>
        <w:rPr>
          <w:szCs w:val="28"/>
          <w:lang w:val="pt-BR"/>
        </w:rPr>
      </w:pPr>
      <w:r w:rsidRPr="00CF35B8">
        <w:rPr>
          <w:szCs w:val="28"/>
          <w:lang w:val="pt-BR"/>
        </w:rPr>
        <w:t>a. Nhân dân Pê-tơ-rô-grat đập phá Cung điện Mùa Đông.</w:t>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color w:val="000000" w:themeColor="text1"/>
          <w:szCs w:val="28"/>
          <w:lang w:val="pt-BR"/>
        </w:rPr>
        <w:t xml:space="preserve">b. </w:t>
      </w:r>
      <w:r w:rsidRPr="00CF35B8">
        <w:rPr>
          <w:szCs w:val="28"/>
          <w:lang w:val="pt-BR"/>
        </w:rPr>
        <w:t>Nhân dân Nga bao vây và tấn công Cung điện Mùa Đông-nơi ẩn náu cuối cùng của Chính phủ tư sản.</w:t>
      </w:r>
    </w:p>
    <w:p w:rsidR="004B4DB9" w:rsidRPr="00CF35B8" w:rsidRDefault="004B4DB9" w:rsidP="00551DD1">
      <w:pPr>
        <w:spacing w:after="120" w:line="240" w:lineRule="auto"/>
        <w:ind w:firstLine="720"/>
        <w:rPr>
          <w:szCs w:val="28"/>
          <w:lang w:val="pt-BR"/>
        </w:rPr>
      </w:pPr>
      <w:r w:rsidRPr="00CF35B8">
        <w:rPr>
          <w:szCs w:val="28"/>
          <w:lang w:val="pt-BR"/>
        </w:rPr>
        <w:t>c. Lê nin cùng nhân dân họp bàn kế hoạch khởi nghĩa vũ trang lật đổ chế độ phong kiến Nga Hoàng.</w:t>
      </w:r>
      <w:r w:rsidRPr="00CF35B8">
        <w:rPr>
          <w:szCs w:val="28"/>
          <w:lang w:val="pt-BR"/>
        </w:rPr>
        <w:tab/>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szCs w:val="28"/>
          <w:lang w:val="pt-BR"/>
        </w:rPr>
        <w:t>d. nhân dân Nga ăn mừng chiến thắng tại Cung điện Mùa Đông.</w:t>
      </w:r>
    </w:p>
    <w:p w:rsidR="004B4DB9" w:rsidRPr="00CF35B8" w:rsidRDefault="001809B9" w:rsidP="00551DD1">
      <w:pPr>
        <w:spacing w:after="120" w:line="240" w:lineRule="auto"/>
        <w:rPr>
          <w:b/>
          <w:szCs w:val="28"/>
          <w:lang w:val="pt-BR"/>
        </w:rPr>
      </w:pPr>
      <w:r w:rsidRPr="00CF35B8">
        <w:rPr>
          <w:b/>
          <w:szCs w:val="28"/>
          <w:lang w:val="pt-BR"/>
        </w:rPr>
        <w:t>Câu 4</w:t>
      </w:r>
      <w:r w:rsidR="004B4DB9" w:rsidRPr="00CF35B8">
        <w:rPr>
          <w:b/>
          <w:szCs w:val="28"/>
          <w:lang w:val="pt-BR"/>
        </w:rPr>
        <w:t>: “Mười ngày rung chuyển thế giới” là tác phẩm viết về ?</w:t>
      </w:r>
    </w:p>
    <w:p w:rsidR="004B4DB9" w:rsidRPr="00CF35B8" w:rsidRDefault="004B4DB9" w:rsidP="00551DD1">
      <w:pPr>
        <w:spacing w:after="120" w:line="240" w:lineRule="auto"/>
        <w:ind w:firstLine="720"/>
        <w:rPr>
          <w:szCs w:val="28"/>
          <w:lang w:val="pt-BR"/>
        </w:rPr>
      </w:pPr>
      <w:r w:rsidRPr="00CF35B8">
        <w:rPr>
          <w:szCs w:val="28"/>
          <w:lang w:val="pt-BR"/>
        </w:rPr>
        <w:t>a. Chính sách cộng sản thời chiến do Lê nin soạn thảo.</w:t>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color w:val="000000" w:themeColor="text1"/>
          <w:szCs w:val="28"/>
          <w:lang w:val="pt-BR"/>
        </w:rPr>
        <w:t>b.</w:t>
      </w:r>
      <w:r w:rsidRPr="00CF35B8">
        <w:rPr>
          <w:b/>
          <w:color w:val="000000" w:themeColor="text1"/>
          <w:szCs w:val="28"/>
          <w:lang w:val="pt-BR"/>
        </w:rPr>
        <w:t xml:space="preserve"> </w:t>
      </w:r>
      <w:r w:rsidR="00DE272E" w:rsidRPr="00CF35B8">
        <w:rPr>
          <w:szCs w:val="28"/>
          <w:lang w:val="vi-VN"/>
        </w:rPr>
        <w:t>Â</w:t>
      </w:r>
      <w:r w:rsidRPr="00CF35B8">
        <w:rPr>
          <w:szCs w:val="28"/>
          <w:lang w:val="pt-BR"/>
        </w:rPr>
        <w:t>m mưu phá hoại nước Nga Xô viết của 14 nước đế quốc.</w:t>
      </w:r>
    </w:p>
    <w:p w:rsidR="004B4DB9" w:rsidRPr="00CF35B8" w:rsidRDefault="004B4DB9" w:rsidP="00551DD1">
      <w:pPr>
        <w:spacing w:after="120" w:line="240" w:lineRule="auto"/>
        <w:ind w:firstLine="720"/>
        <w:rPr>
          <w:szCs w:val="28"/>
          <w:lang w:val="pt-BR"/>
        </w:rPr>
      </w:pPr>
      <w:r w:rsidRPr="00CF35B8">
        <w:rPr>
          <w:szCs w:val="28"/>
          <w:lang w:val="pt-BR"/>
        </w:rPr>
        <w:t>c. Chiến tranh thế giới thứ nhất.</w:t>
      </w:r>
      <w:r w:rsidRPr="00CF35B8">
        <w:rPr>
          <w:szCs w:val="28"/>
          <w:lang w:val="pt-BR"/>
        </w:rPr>
        <w:tab/>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szCs w:val="28"/>
          <w:lang w:val="pt-BR"/>
        </w:rPr>
        <w:t>d. Cách mạng tháng mười Nga năm 1917.</w:t>
      </w:r>
    </w:p>
    <w:p w:rsidR="004B4DB9" w:rsidRPr="00CF35B8" w:rsidRDefault="001809B9" w:rsidP="00551DD1">
      <w:pPr>
        <w:spacing w:after="120" w:line="240" w:lineRule="auto"/>
        <w:rPr>
          <w:b/>
          <w:szCs w:val="28"/>
          <w:lang w:val="pt-BR"/>
        </w:rPr>
      </w:pPr>
      <w:r w:rsidRPr="00CF35B8">
        <w:rPr>
          <w:b/>
          <w:szCs w:val="28"/>
          <w:lang w:val="pt-BR"/>
        </w:rPr>
        <w:t>Câu 5</w:t>
      </w:r>
      <w:r w:rsidR="004B4DB9" w:rsidRPr="00CF35B8">
        <w:rPr>
          <w:b/>
          <w:szCs w:val="28"/>
          <w:lang w:val="pt-BR"/>
        </w:rPr>
        <w:t>: “NEP” là cụm từ viết tắt của ?</w:t>
      </w:r>
    </w:p>
    <w:p w:rsidR="004B4DB9" w:rsidRPr="00CF35B8" w:rsidRDefault="004B4DB9" w:rsidP="00551DD1">
      <w:pPr>
        <w:spacing w:after="120" w:line="240" w:lineRule="auto"/>
        <w:ind w:firstLine="720"/>
        <w:rPr>
          <w:szCs w:val="28"/>
          <w:lang w:val="pt-BR"/>
        </w:rPr>
      </w:pPr>
      <w:r w:rsidRPr="00CF35B8">
        <w:rPr>
          <w:szCs w:val="28"/>
          <w:lang w:val="pt-BR"/>
        </w:rPr>
        <w:t>a. Các kế hoạch 5 năm của Liên Xô từ 1925 đến năm 1941.</w:t>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color w:val="000000" w:themeColor="text1"/>
          <w:szCs w:val="28"/>
          <w:lang w:val="pt-BR"/>
        </w:rPr>
        <w:t>b.</w:t>
      </w:r>
      <w:r w:rsidRPr="00CF35B8">
        <w:rPr>
          <w:b/>
          <w:color w:val="000000" w:themeColor="text1"/>
          <w:szCs w:val="28"/>
          <w:lang w:val="pt-BR"/>
        </w:rPr>
        <w:t xml:space="preserve"> </w:t>
      </w:r>
      <w:r w:rsidRPr="00CF35B8">
        <w:rPr>
          <w:szCs w:val="28"/>
          <w:lang w:val="pt-BR"/>
        </w:rPr>
        <w:t>Chính sách cộng sản thời chiến.</w:t>
      </w:r>
    </w:p>
    <w:p w:rsidR="004B4DB9" w:rsidRPr="00CF35B8" w:rsidRDefault="004B4DB9" w:rsidP="00551DD1">
      <w:pPr>
        <w:spacing w:after="120" w:line="240" w:lineRule="auto"/>
        <w:ind w:firstLine="720"/>
        <w:rPr>
          <w:szCs w:val="28"/>
          <w:lang w:val="pt-BR"/>
        </w:rPr>
      </w:pPr>
      <w:r w:rsidRPr="00CF35B8">
        <w:rPr>
          <w:szCs w:val="28"/>
          <w:lang w:val="pt-BR"/>
        </w:rPr>
        <w:t>c. Chính sách kinh tế mới.</w:t>
      </w:r>
      <w:r w:rsidRPr="00CF35B8">
        <w:rPr>
          <w:szCs w:val="28"/>
          <w:lang w:val="pt-BR"/>
        </w:rPr>
        <w:tab/>
      </w:r>
      <w:r w:rsidRPr="00CF35B8">
        <w:rPr>
          <w:szCs w:val="28"/>
          <w:lang w:val="pt-BR"/>
        </w:rPr>
        <w:tab/>
      </w:r>
    </w:p>
    <w:p w:rsidR="004B4DB9" w:rsidRPr="00CF35B8" w:rsidRDefault="004B4DB9" w:rsidP="00551DD1">
      <w:pPr>
        <w:spacing w:after="120" w:line="240" w:lineRule="auto"/>
        <w:ind w:firstLine="720"/>
        <w:rPr>
          <w:szCs w:val="28"/>
          <w:lang w:val="pt-BR"/>
        </w:rPr>
      </w:pPr>
      <w:r w:rsidRPr="00CF35B8">
        <w:rPr>
          <w:szCs w:val="28"/>
          <w:lang w:val="pt-BR"/>
        </w:rPr>
        <w:t>d. Liên bang Cộng hòa XHCN Xô viết .</w:t>
      </w:r>
    </w:p>
    <w:p w:rsidR="004B4DB9" w:rsidRPr="00CF35B8" w:rsidRDefault="00DE7297" w:rsidP="00551DD1">
      <w:pPr>
        <w:spacing w:after="120" w:line="240" w:lineRule="auto"/>
        <w:rPr>
          <w:b/>
          <w:szCs w:val="28"/>
          <w:lang w:val="pt-BR"/>
        </w:rPr>
      </w:pPr>
      <w:r w:rsidRPr="00CF35B8">
        <w:rPr>
          <w:b/>
          <w:szCs w:val="28"/>
          <w:lang w:val="pt-BR"/>
        </w:rPr>
        <w:t>Câu 6</w:t>
      </w:r>
      <w:r w:rsidR="004B4DB9" w:rsidRPr="00CF35B8">
        <w:rPr>
          <w:b/>
          <w:szCs w:val="28"/>
          <w:lang w:val="pt-BR"/>
        </w:rPr>
        <w:t>: Chính sách mới của Lênin thực hiện vào thời gian nào?</w:t>
      </w:r>
    </w:p>
    <w:p w:rsidR="004B4DB9" w:rsidRPr="00CF35B8" w:rsidRDefault="004B4DB9" w:rsidP="00551DD1">
      <w:pPr>
        <w:spacing w:after="120" w:line="240" w:lineRule="auto"/>
        <w:ind w:firstLine="720"/>
        <w:rPr>
          <w:color w:val="FF0000"/>
          <w:szCs w:val="28"/>
          <w:lang w:val="pt-BR"/>
        </w:rPr>
      </w:pPr>
      <w:r w:rsidRPr="00CF35B8">
        <w:rPr>
          <w:szCs w:val="28"/>
          <w:lang w:val="pt-BR"/>
        </w:rPr>
        <w:t>a. tháng 3/1920</w:t>
      </w:r>
      <w:r w:rsidRPr="00CF35B8">
        <w:rPr>
          <w:szCs w:val="28"/>
          <w:lang w:val="pt-BR"/>
        </w:rPr>
        <w:tab/>
      </w:r>
      <w:r w:rsidRPr="00CF35B8">
        <w:rPr>
          <w:szCs w:val="28"/>
          <w:lang w:val="pt-BR"/>
        </w:rPr>
        <w:tab/>
      </w:r>
      <w:r w:rsidRPr="00CF35B8">
        <w:rPr>
          <w:szCs w:val="28"/>
          <w:lang w:val="pt-BR"/>
        </w:rPr>
        <w:tab/>
      </w:r>
      <w:r w:rsidRPr="00CF35B8">
        <w:rPr>
          <w:color w:val="000000" w:themeColor="text1"/>
          <w:szCs w:val="28"/>
          <w:lang w:val="pt-BR"/>
        </w:rPr>
        <w:t>b. tháng 3/1921</w:t>
      </w:r>
    </w:p>
    <w:p w:rsidR="004B4DB9" w:rsidRPr="00CF35B8" w:rsidRDefault="004B4DB9" w:rsidP="00551DD1">
      <w:pPr>
        <w:spacing w:after="120" w:line="240" w:lineRule="auto"/>
        <w:ind w:firstLine="720"/>
        <w:rPr>
          <w:szCs w:val="28"/>
          <w:lang w:val="pt-BR"/>
        </w:rPr>
      </w:pPr>
      <w:r w:rsidRPr="00CF35B8">
        <w:rPr>
          <w:szCs w:val="28"/>
          <w:lang w:val="pt-BR"/>
        </w:rPr>
        <w:t>c. tháng 3/1922</w:t>
      </w:r>
      <w:r w:rsidRPr="00CF35B8">
        <w:rPr>
          <w:szCs w:val="28"/>
          <w:lang w:val="pt-BR"/>
        </w:rPr>
        <w:tab/>
      </w:r>
      <w:r w:rsidRPr="00CF35B8">
        <w:rPr>
          <w:szCs w:val="28"/>
          <w:lang w:val="pt-BR"/>
        </w:rPr>
        <w:tab/>
      </w:r>
      <w:r w:rsidRPr="00CF35B8">
        <w:rPr>
          <w:szCs w:val="28"/>
          <w:lang w:val="pt-BR"/>
        </w:rPr>
        <w:tab/>
        <w:t>d. tháng 3/1923</w:t>
      </w:r>
    </w:p>
    <w:p w:rsidR="004B4DB9" w:rsidRPr="00CF35B8" w:rsidRDefault="00DE7297" w:rsidP="00551DD1">
      <w:pPr>
        <w:spacing w:after="120" w:line="240" w:lineRule="auto"/>
        <w:rPr>
          <w:b/>
          <w:szCs w:val="28"/>
          <w:lang w:val="pt-BR"/>
        </w:rPr>
      </w:pPr>
      <w:r w:rsidRPr="00CF35B8">
        <w:rPr>
          <w:b/>
          <w:szCs w:val="28"/>
          <w:lang w:val="pt-BR"/>
        </w:rPr>
        <w:lastRenderedPageBreak/>
        <w:t>Câu 7</w:t>
      </w:r>
      <w:r w:rsidR="004B4DB9" w:rsidRPr="00CF35B8">
        <w:rPr>
          <w:b/>
          <w:szCs w:val="28"/>
          <w:lang w:val="pt-BR"/>
        </w:rPr>
        <w:t>: Nước Nga hoàn thành công cuộc khôi phục kinh tế vào thời gian nào?</w:t>
      </w:r>
    </w:p>
    <w:p w:rsidR="004B4DB9" w:rsidRPr="00CF35B8" w:rsidRDefault="004B4DB9" w:rsidP="00551DD1">
      <w:pPr>
        <w:spacing w:after="120" w:line="240" w:lineRule="auto"/>
        <w:ind w:firstLine="720"/>
        <w:rPr>
          <w:color w:val="FF0000"/>
          <w:szCs w:val="28"/>
          <w:lang w:val="pt-BR"/>
        </w:rPr>
      </w:pPr>
      <w:r w:rsidRPr="00CF35B8">
        <w:rPr>
          <w:szCs w:val="28"/>
          <w:lang w:val="pt-BR"/>
        </w:rPr>
        <w:t>a. Năm 1925</w:t>
      </w:r>
      <w:r w:rsidRPr="00CF35B8">
        <w:rPr>
          <w:b/>
          <w:szCs w:val="28"/>
          <w:lang w:val="pt-BR"/>
        </w:rPr>
        <w:tab/>
      </w:r>
      <w:r w:rsidRPr="00CF35B8">
        <w:rPr>
          <w:szCs w:val="28"/>
          <w:lang w:val="pt-BR"/>
        </w:rPr>
        <w:tab/>
      </w:r>
      <w:r w:rsidRPr="00CF35B8">
        <w:rPr>
          <w:szCs w:val="28"/>
          <w:lang w:val="pt-BR"/>
        </w:rPr>
        <w:tab/>
      </w:r>
      <w:r w:rsidR="00551DD1">
        <w:rPr>
          <w:szCs w:val="28"/>
          <w:lang w:val="pt-BR"/>
        </w:rPr>
        <w:tab/>
      </w:r>
      <w:r w:rsidRPr="00CF35B8">
        <w:rPr>
          <w:color w:val="000000" w:themeColor="text1"/>
          <w:szCs w:val="28"/>
          <w:lang w:val="pt-BR"/>
        </w:rPr>
        <w:t>b. Năm 1926</w:t>
      </w:r>
    </w:p>
    <w:p w:rsidR="004B4DB9" w:rsidRPr="00CF35B8" w:rsidRDefault="004B4DB9" w:rsidP="00551DD1">
      <w:pPr>
        <w:spacing w:after="120" w:line="240" w:lineRule="auto"/>
        <w:ind w:firstLine="720"/>
        <w:rPr>
          <w:szCs w:val="28"/>
          <w:lang w:val="pt-BR"/>
        </w:rPr>
      </w:pPr>
      <w:r w:rsidRPr="00CF35B8">
        <w:rPr>
          <w:szCs w:val="28"/>
          <w:lang w:val="pt-BR"/>
        </w:rPr>
        <w:t>c. Năm 1928</w:t>
      </w:r>
      <w:r w:rsidRPr="00CF35B8">
        <w:rPr>
          <w:szCs w:val="28"/>
          <w:lang w:val="pt-BR"/>
        </w:rPr>
        <w:tab/>
      </w:r>
      <w:r w:rsidRPr="00CF35B8">
        <w:rPr>
          <w:szCs w:val="28"/>
          <w:lang w:val="pt-BR"/>
        </w:rPr>
        <w:tab/>
      </w:r>
      <w:r w:rsidRPr="00CF35B8">
        <w:rPr>
          <w:szCs w:val="28"/>
          <w:lang w:val="pt-BR"/>
        </w:rPr>
        <w:tab/>
        <w:t xml:space="preserve">          d. Năm 1927</w:t>
      </w:r>
    </w:p>
    <w:p w:rsidR="004B4DB9" w:rsidRPr="00CF35B8" w:rsidRDefault="004B4DB9" w:rsidP="00551DD1">
      <w:pPr>
        <w:spacing w:after="120" w:line="240" w:lineRule="auto"/>
        <w:rPr>
          <w:b/>
          <w:szCs w:val="28"/>
          <w:lang w:val="pt-BR"/>
        </w:rPr>
      </w:pPr>
      <w:r w:rsidRPr="00CF35B8">
        <w:rPr>
          <w:b/>
          <w:szCs w:val="28"/>
          <w:lang w:val="pt-BR"/>
        </w:rPr>
        <w:t xml:space="preserve"> C</w:t>
      </w:r>
      <w:r w:rsidR="00DE7297" w:rsidRPr="00CF35B8">
        <w:rPr>
          <w:b/>
          <w:szCs w:val="28"/>
          <w:lang w:val="pt-BR"/>
        </w:rPr>
        <w:t>âu 8</w:t>
      </w:r>
      <w:r w:rsidRPr="00CF35B8">
        <w:rPr>
          <w:b/>
          <w:szCs w:val="28"/>
          <w:lang w:val="pt-BR"/>
        </w:rPr>
        <w:t>: Thành tựu lớn nhất của công cuộc xây dựng CNXH ở Liên Xô từ năm 1921 đến năm 1941 là ?</w:t>
      </w:r>
    </w:p>
    <w:p w:rsidR="004B4DB9" w:rsidRPr="00CF35B8" w:rsidRDefault="00473369" w:rsidP="00551DD1">
      <w:pPr>
        <w:spacing w:after="120" w:line="240" w:lineRule="auto"/>
        <w:ind w:firstLine="720"/>
        <w:rPr>
          <w:szCs w:val="28"/>
          <w:lang w:val="pt-BR"/>
        </w:rPr>
      </w:pPr>
      <w:r w:rsidRPr="00CF35B8">
        <w:rPr>
          <w:szCs w:val="28"/>
          <w:lang w:val="pt-BR"/>
        </w:rPr>
        <w:t>a. Đ</w:t>
      </w:r>
      <w:r w:rsidR="004B4DB9" w:rsidRPr="00CF35B8">
        <w:rPr>
          <w:szCs w:val="28"/>
          <w:lang w:val="pt-BR"/>
        </w:rPr>
        <w:t>ời sống vật chất và tinh thần của người dân ngày cáng tăng lên.</w:t>
      </w:r>
      <w:r w:rsidR="004B4DB9" w:rsidRPr="00CF35B8">
        <w:rPr>
          <w:szCs w:val="28"/>
          <w:lang w:val="pt-BR"/>
        </w:rPr>
        <w:tab/>
      </w:r>
      <w:r w:rsidR="004B4DB9" w:rsidRPr="00CF35B8">
        <w:rPr>
          <w:szCs w:val="28"/>
          <w:lang w:val="pt-BR"/>
        </w:rPr>
        <w:tab/>
      </w:r>
      <w:r w:rsidR="004B4DB9" w:rsidRPr="00CF35B8">
        <w:rPr>
          <w:szCs w:val="28"/>
          <w:lang w:val="pt-BR"/>
        </w:rPr>
        <w:tab/>
      </w:r>
      <w:r w:rsidR="004B4DB9" w:rsidRPr="00CF35B8">
        <w:rPr>
          <w:color w:val="000000" w:themeColor="text1"/>
          <w:szCs w:val="28"/>
          <w:lang w:val="pt-BR"/>
        </w:rPr>
        <w:t xml:space="preserve">b. </w:t>
      </w:r>
      <w:r w:rsidR="004B4DB9" w:rsidRPr="00CF35B8">
        <w:rPr>
          <w:szCs w:val="28"/>
          <w:lang w:val="pt-BR"/>
        </w:rPr>
        <w:t>Liên Xô xóa mù chữ cho hơn 60 triệu người dân, hoàn thành phổ cập giáo dục tiểu học trên cả nước.</w:t>
      </w:r>
    </w:p>
    <w:p w:rsidR="004B4DB9" w:rsidRPr="00CF35B8" w:rsidRDefault="004B4DB9" w:rsidP="00551DD1">
      <w:pPr>
        <w:spacing w:after="120" w:line="240" w:lineRule="auto"/>
        <w:ind w:firstLine="720"/>
        <w:rPr>
          <w:szCs w:val="28"/>
          <w:lang w:val="pt-BR"/>
        </w:rPr>
      </w:pPr>
      <w:r w:rsidRPr="00CF35B8">
        <w:rPr>
          <w:szCs w:val="28"/>
          <w:lang w:val="pt-BR"/>
        </w:rPr>
        <w:t>c. Liên Xô hoàn thành tập thể hóa nông nghiệp.</w:t>
      </w:r>
      <w:r w:rsidRPr="00CF35B8">
        <w:rPr>
          <w:szCs w:val="28"/>
          <w:lang w:val="pt-BR"/>
        </w:rPr>
        <w:tab/>
      </w:r>
    </w:p>
    <w:p w:rsidR="004B4DB9" w:rsidRPr="00CF35B8" w:rsidRDefault="004B4DB9" w:rsidP="00551DD1">
      <w:pPr>
        <w:spacing w:after="120" w:line="240" w:lineRule="auto"/>
        <w:rPr>
          <w:szCs w:val="28"/>
          <w:lang w:val="pt-BR"/>
        </w:rPr>
      </w:pPr>
      <w:r w:rsidRPr="00CF35B8">
        <w:rPr>
          <w:szCs w:val="28"/>
          <w:lang w:val="pt-BR"/>
        </w:rPr>
        <w:t xml:space="preserve">          d. Liên Xô từ một nước nông nghiệp trở thành một nước công nghiệp, đứng đầu châu Âu và thứ hai thế giới (sau Mĩ).</w:t>
      </w:r>
    </w:p>
    <w:p w:rsidR="004B4DB9" w:rsidRPr="00CF35B8" w:rsidRDefault="00DE7297" w:rsidP="00551DD1">
      <w:pPr>
        <w:spacing w:after="120" w:line="240" w:lineRule="auto"/>
        <w:rPr>
          <w:b/>
          <w:bCs/>
          <w:szCs w:val="28"/>
        </w:rPr>
      </w:pPr>
      <w:r w:rsidRPr="00CF35B8">
        <w:rPr>
          <w:b/>
          <w:bCs/>
          <w:szCs w:val="28"/>
        </w:rPr>
        <w:t>Câu 9</w:t>
      </w:r>
      <w:r w:rsidR="004B4DB9" w:rsidRPr="00CF35B8">
        <w:rPr>
          <w:b/>
          <w:bCs/>
          <w:szCs w:val="28"/>
        </w:rPr>
        <w:t>: Sau Chiến tranh thế giới thứ nhất, kinh tế Mĩ được biết đến là?</w:t>
      </w:r>
    </w:p>
    <w:p w:rsidR="004B4DB9" w:rsidRPr="00360C80" w:rsidRDefault="00360C80" w:rsidP="00360C80">
      <w:pPr>
        <w:tabs>
          <w:tab w:val="left" w:pos="900"/>
          <w:tab w:val="left" w:pos="990"/>
        </w:tabs>
        <w:spacing w:after="120" w:line="240" w:lineRule="auto"/>
        <w:ind w:left="1080" w:hanging="360"/>
        <w:rPr>
          <w:color w:val="000000" w:themeColor="text1"/>
          <w:szCs w:val="28"/>
          <w:lang w:val="pt-BR"/>
        </w:rPr>
      </w:pPr>
      <w:r w:rsidRPr="00CF35B8">
        <w:rPr>
          <w:color w:val="000000" w:themeColor="text1"/>
          <w:szCs w:val="28"/>
          <w:lang w:val="pt-BR"/>
        </w:rPr>
        <w:t>a.</w:t>
      </w:r>
      <w:r w:rsidRPr="00CF35B8">
        <w:rPr>
          <w:color w:val="000000" w:themeColor="text1"/>
          <w:szCs w:val="28"/>
          <w:lang w:val="pt-BR"/>
        </w:rPr>
        <w:tab/>
      </w:r>
      <w:r w:rsidR="004B4DB9" w:rsidRPr="00360C80">
        <w:rPr>
          <w:color w:val="000000" w:themeColor="text1"/>
          <w:szCs w:val="28"/>
          <w:lang w:val="pt-BR"/>
        </w:rPr>
        <w:t>trung tâm công nghiệp, thương mại và tài chính duy nhất của thế giới.</w:t>
      </w:r>
    </w:p>
    <w:p w:rsidR="004B4DB9" w:rsidRPr="00CF35B8" w:rsidRDefault="004B4DB9" w:rsidP="00551DD1">
      <w:pPr>
        <w:spacing w:after="120" w:line="240" w:lineRule="auto"/>
        <w:rPr>
          <w:szCs w:val="28"/>
          <w:lang w:val="pt-BR"/>
        </w:rPr>
      </w:pPr>
      <w:r w:rsidRPr="00CF35B8">
        <w:rPr>
          <w:szCs w:val="28"/>
          <w:lang w:val="pt-BR"/>
        </w:rPr>
        <w:t xml:space="preserve">          b. trung tâm kinh tế số 1 của thế giới.</w:t>
      </w:r>
    </w:p>
    <w:p w:rsidR="004B4DB9" w:rsidRPr="00CF35B8" w:rsidRDefault="004B4DB9" w:rsidP="00551DD1">
      <w:pPr>
        <w:spacing w:after="120" w:line="240" w:lineRule="auto"/>
        <w:ind w:firstLine="720"/>
        <w:rPr>
          <w:szCs w:val="28"/>
          <w:lang w:val="pt-BR"/>
        </w:rPr>
      </w:pPr>
      <w:r w:rsidRPr="00CF35B8">
        <w:rPr>
          <w:spacing w:val="-6"/>
          <w:szCs w:val="28"/>
          <w:lang w:val="pt-BR"/>
        </w:rPr>
        <w:t>c.  trung tâm thương mại của thế giới.</w:t>
      </w:r>
      <w:r w:rsidRPr="00CF35B8">
        <w:rPr>
          <w:szCs w:val="28"/>
          <w:lang w:val="pt-BR"/>
        </w:rPr>
        <w:t xml:space="preserve"> </w:t>
      </w:r>
    </w:p>
    <w:p w:rsidR="004B4DB9" w:rsidRPr="00CF35B8" w:rsidRDefault="004B4DB9" w:rsidP="00551DD1">
      <w:pPr>
        <w:spacing w:after="120" w:line="240" w:lineRule="auto"/>
        <w:ind w:firstLine="720"/>
        <w:rPr>
          <w:szCs w:val="28"/>
          <w:lang w:val="pt-BR"/>
        </w:rPr>
      </w:pPr>
      <w:r w:rsidRPr="00CF35B8">
        <w:rPr>
          <w:szCs w:val="28"/>
          <w:lang w:val="pt-BR"/>
        </w:rPr>
        <w:t>d. nước có thu nhập bình quân đầu người cao nhất thế giới.</w:t>
      </w:r>
    </w:p>
    <w:p w:rsidR="004B4DB9" w:rsidRPr="00CF35B8" w:rsidRDefault="000C06C2" w:rsidP="00551DD1">
      <w:pPr>
        <w:spacing w:after="120" w:line="240" w:lineRule="auto"/>
        <w:rPr>
          <w:b/>
          <w:szCs w:val="28"/>
          <w:lang w:val="pt-BR"/>
        </w:rPr>
      </w:pPr>
      <w:r w:rsidRPr="00CF35B8">
        <w:rPr>
          <w:b/>
          <w:szCs w:val="28"/>
          <w:lang w:val="pt-BR"/>
        </w:rPr>
        <w:t>Câu 10</w:t>
      </w:r>
      <w:r w:rsidR="004B4DB9" w:rsidRPr="00CF35B8">
        <w:rPr>
          <w:b/>
          <w:szCs w:val="28"/>
          <w:lang w:val="pt-BR"/>
        </w:rPr>
        <w:t>: Để giải quyết khủng hoảng kinh tế 1929-1933, nước Đức, I-ta-li-a và Nhật Bản đã làm gì?</w:t>
      </w:r>
    </w:p>
    <w:p w:rsidR="004B4DB9" w:rsidRPr="00CF35B8" w:rsidRDefault="004B4DB9" w:rsidP="00551DD1">
      <w:pPr>
        <w:spacing w:after="120" w:line="240" w:lineRule="auto"/>
        <w:ind w:firstLine="720"/>
        <w:rPr>
          <w:szCs w:val="28"/>
          <w:lang w:val="pt-BR"/>
        </w:rPr>
      </w:pPr>
      <w:r w:rsidRPr="00CF35B8">
        <w:rPr>
          <w:szCs w:val="28"/>
          <w:lang w:val="pt-BR"/>
        </w:rPr>
        <w:t>a. phát xít hóa bộ máy chính quyền và phát động cuộc chiến tranh để chia lại thị trường thế giới.</w:t>
      </w:r>
    </w:p>
    <w:p w:rsidR="004B4DB9" w:rsidRPr="00CF35B8" w:rsidRDefault="004B4DB9" w:rsidP="00551DD1">
      <w:pPr>
        <w:spacing w:after="120" w:line="240" w:lineRule="auto"/>
        <w:ind w:firstLine="720"/>
        <w:rPr>
          <w:szCs w:val="28"/>
          <w:lang w:val="pt-BR"/>
        </w:rPr>
      </w:pPr>
      <w:r w:rsidRPr="00CF35B8">
        <w:rPr>
          <w:szCs w:val="28"/>
          <w:lang w:val="pt-BR"/>
        </w:rPr>
        <w:t>b. kêu gọi sự giúp đỡ của các đồng minh bên ngoài.</w:t>
      </w:r>
    </w:p>
    <w:p w:rsidR="004B4DB9" w:rsidRPr="00CF35B8" w:rsidRDefault="004B4DB9" w:rsidP="00551DD1">
      <w:pPr>
        <w:spacing w:after="120" w:line="240" w:lineRule="auto"/>
        <w:ind w:firstLine="720"/>
        <w:rPr>
          <w:szCs w:val="28"/>
          <w:lang w:val="pt-BR"/>
        </w:rPr>
      </w:pPr>
      <w:r w:rsidRPr="00CF35B8">
        <w:rPr>
          <w:szCs w:val="28"/>
          <w:lang w:val="pt-BR"/>
        </w:rPr>
        <w:t>c. đẩy mạnh các cải cách dân chủ trong cả nước.</w:t>
      </w:r>
    </w:p>
    <w:p w:rsidR="004B4DB9" w:rsidRPr="00CF35B8" w:rsidRDefault="004B4DB9" w:rsidP="00551DD1">
      <w:pPr>
        <w:spacing w:after="120" w:line="240" w:lineRule="auto"/>
        <w:ind w:firstLine="720"/>
        <w:rPr>
          <w:szCs w:val="28"/>
          <w:lang w:val="pt-BR"/>
        </w:rPr>
      </w:pPr>
      <w:r w:rsidRPr="00CF35B8">
        <w:rPr>
          <w:szCs w:val="28"/>
          <w:lang w:val="pt-BR"/>
        </w:rPr>
        <w:t>d. đàn áp các cuộc nổi dậy của nhân dân</w:t>
      </w:r>
    </w:p>
    <w:p w:rsidR="004B4DB9" w:rsidRPr="00CF35B8" w:rsidRDefault="000C06C2" w:rsidP="00551DD1">
      <w:pPr>
        <w:spacing w:after="120" w:line="240" w:lineRule="auto"/>
        <w:rPr>
          <w:b/>
          <w:szCs w:val="28"/>
          <w:lang w:val="pt-BR"/>
        </w:rPr>
      </w:pPr>
      <w:r w:rsidRPr="00CF35B8">
        <w:rPr>
          <w:b/>
          <w:szCs w:val="28"/>
          <w:lang w:val="pt-BR"/>
        </w:rPr>
        <w:t>Câu 11</w:t>
      </w:r>
      <w:r w:rsidR="004B4DB9" w:rsidRPr="00CF35B8">
        <w:rPr>
          <w:b/>
          <w:szCs w:val="28"/>
          <w:lang w:val="pt-BR"/>
        </w:rPr>
        <w:t>: Phong trào đấu tranh giải phóng dân tộc ở châu Á sau Chiến tranh thế giới thứ nhất có quy mô như thế nào?</w:t>
      </w:r>
    </w:p>
    <w:p w:rsidR="004B4DB9" w:rsidRPr="00CF35B8" w:rsidRDefault="004B4DB9" w:rsidP="00551DD1">
      <w:pPr>
        <w:spacing w:after="120" w:line="240" w:lineRule="auto"/>
        <w:ind w:firstLine="720"/>
        <w:rPr>
          <w:szCs w:val="28"/>
          <w:lang w:val="pt-BR"/>
        </w:rPr>
      </w:pPr>
      <w:r w:rsidRPr="00CF35B8">
        <w:rPr>
          <w:szCs w:val="28"/>
          <w:lang w:val="pt-BR"/>
        </w:rPr>
        <w:t>a. nổ ra rầm rộ ở Đông Bắc Á.</w:t>
      </w:r>
    </w:p>
    <w:p w:rsidR="004B4DB9" w:rsidRPr="00CF35B8" w:rsidRDefault="004B4DB9" w:rsidP="00551DD1">
      <w:pPr>
        <w:spacing w:after="120" w:line="240" w:lineRule="auto"/>
        <w:ind w:firstLine="720"/>
        <w:rPr>
          <w:szCs w:val="28"/>
          <w:lang w:val="pt-BR"/>
        </w:rPr>
      </w:pPr>
      <w:r w:rsidRPr="00CF35B8">
        <w:rPr>
          <w:szCs w:val="28"/>
          <w:lang w:val="pt-BR"/>
        </w:rPr>
        <w:t>b. diễn ra quyết liệt ở Đông Nam Á và Tây Á.</w:t>
      </w:r>
    </w:p>
    <w:p w:rsidR="004B4DB9" w:rsidRPr="00CF35B8" w:rsidRDefault="004B4DB9" w:rsidP="00551DD1">
      <w:pPr>
        <w:spacing w:after="120" w:line="240" w:lineRule="auto"/>
        <w:ind w:firstLine="720"/>
        <w:rPr>
          <w:szCs w:val="28"/>
          <w:lang w:val="pt-BR"/>
        </w:rPr>
      </w:pPr>
      <w:r w:rsidRPr="00CF35B8">
        <w:rPr>
          <w:szCs w:val="28"/>
          <w:lang w:val="pt-BR"/>
        </w:rPr>
        <w:t>c. có quy mô rộng khắp toàn châu Á.</w:t>
      </w:r>
    </w:p>
    <w:p w:rsidR="004B4DB9" w:rsidRPr="00CF35B8" w:rsidRDefault="004B4DB9" w:rsidP="00551DD1">
      <w:pPr>
        <w:spacing w:after="120" w:line="240" w:lineRule="auto"/>
        <w:ind w:firstLine="720"/>
        <w:rPr>
          <w:szCs w:val="28"/>
          <w:lang w:val="pt-BR"/>
        </w:rPr>
      </w:pPr>
      <w:r w:rsidRPr="00CF35B8">
        <w:rPr>
          <w:szCs w:val="28"/>
          <w:lang w:val="pt-BR"/>
        </w:rPr>
        <w:t>d. có quy mô mở rộng nổ ra ở Bắc Á, Đông Nam Á, Nam Á.</w:t>
      </w:r>
    </w:p>
    <w:p w:rsidR="004B4DB9" w:rsidRPr="00CF35B8" w:rsidRDefault="000C06C2" w:rsidP="00551DD1">
      <w:pPr>
        <w:spacing w:after="120" w:line="240" w:lineRule="auto"/>
        <w:rPr>
          <w:b/>
          <w:szCs w:val="28"/>
          <w:lang w:val="pt-BR"/>
        </w:rPr>
      </w:pPr>
      <w:r w:rsidRPr="00CF35B8">
        <w:rPr>
          <w:b/>
          <w:szCs w:val="28"/>
          <w:lang w:val="pt-BR"/>
        </w:rPr>
        <w:t>Câu 12</w:t>
      </w:r>
      <w:r w:rsidR="004B4DB9" w:rsidRPr="00CF35B8">
        <w:rPr>
          <w:b/>
          <w:szCs w:val="28"/>
          <w:lang w:val="pt-BR"/>
        </w:rPr>
        <w:t>: Nét mới của phong trào đấu tranh giải phóng dân tộc ở Châu Á sau Chiến tranh thế giới thứ nhất là gì?</w:t>
      </w:r>
    </w:p>
    <w:p w:rsidR="004B4DB9" w:rsidRPr="00CF35B8" w:rsidRDefault="004B4DB9" w:rsidP="00551DD1">
      <w:pPr>
        <w:spacing w:after="120" w:line="240" w:lineRule="auto"/>
        <w:ind w:firstLine="720"/>
        <w:rPr>
          <w:szCs w:val="28"/>
          <w:lang w:val="pt-BR"/>
        </w:rPr>
      </w:pPr>
      <w:r w:rsidRPr="00CF35B8">
        <w:rPr>
          <w:szCs w:val="28"/>
          <w:lang w:val="pt-BR"/>
        </w:rPr>
        <w:t>a. Phong trào nổ ra liên tục, đều khắp.</w:t>
      </w:r>
    </w:p>
    <w:p w:rsidR="004B4DB9" w:rsidRPr="00CF35B8" w:rsidRDefault="004B4DB9" w:rsidP="00551DD1">
      <w:pPr>
        <w:spacing w:after="120" w:line="240" w:lineRule="auto"/>
        <w:ind w:firstLine="720"/>
        <w:rPr>
          <w:szCs w:val="28"/>
          <w:lang w:val="pt-BR"/>
        </w:rPr>
      </w:pPr>
      <w:r w:rsidRPr="00CF35B8">
        <w:rPr>
          <w:szCs w:val="28"/>
          <w:lang w:val="pt-BR"/>
        </w:rPr>
        <w:t>b. Sự trưởng thành của giai cấp công nhân, Đảng cộng sản được thành lập ở một số nước và đóng vai trò lãnh đạo.</w:t>
      </w:r>
    </w:p>
    <w:p w:rsidR="004B4DB9" w:rsidRPr="00CF35B8" w:rsidRDefault="004B4DB9" w:rsidP="00551DD1">
      <w:pPr>
        <w:spacing w:after="120" w:line="240" w:lineRule="auto"/>
        <w:ind w:firstLine="720"/>
        <w:rPr>
          <w:szCs w:val="28"/>
          <w:lang w:val="pt-BR"/>
        </w:rPr>
      </w:pPr>
      <w:r w:rsidRPr="00CF35B8">
        <w:rPr>
          <w:szCs w:val="28"/>
          <w:lang w:val="pt-BR"/>
        </w:rPr>
        <w:t>c. Đảng cộng sản được thành lập và đóng vai trò lãnh đạo.</w:t>
      </w:r>
    </w:p>
    <w:p w:rsidR="004B4DB9" w:rsidRPr="00CF35B8" w:rsidRDefault="004B4DB9" w:rsidP="00551DD1">
      <w:pPr>
        <w:spacing w:after="120" w:line="240" w:lineRule="auto"/>
        <w:ind w:firstLine="720"/>
        <w:rPr>
          <w:szCs w:val="28"/>
          <w:lang w:val="pt-BR"/>
        </w:rPr>
      </w:pPr>
      <w:r w:rsidRPr="00CF35B8">
        <w:rPr>
          <w:szCs w:val="28"/>
          <w:lang w:val="pt-BR"/>
        </w:rPr>
        <w:lastRenderedPageBreak/>
        <w:t>d. Phong trào có quy mô rộng lớn nổ ra khắp toàn châu Á.</w:t>
      </w:r>
    </w:p>
    <w:p w:rsidR="004B4DB9" w:rsidRPr="00CF35B8" w:rsidRDefault="003A0735" w:rsidP="00551DD1">
      <w:pPr>
        <w:spacing w:after="120" w:line="240" w:lineRule="auto"/>
        <w:rPr>
          <w:b/>
          <w:szCs w:val="28"/>
          <w:lang w:val="pt-BR"/>
        </w:rPr>
      </w:pPr>
      <w:r w:rsidRPr="00CF35B8">
        <w:rPr>
          <w:b/>
          <w:szCs w:val="28"/>
          <w:lang w:val="pt-BR"/>
        </w:rPr>
        <w:t>Câu 13</w:t>
      </w:r>
      <w:r w:rsidR="004B4DB9" w:rsidRPr="00CF35B8">
        <w:rPr>
          <w:b/>
          <w:szCs w:val="28"/>
          <w:lang w:val="pt-BR"/>
        </w:rPr>
        <w:t>: Nguyên nhân bùng nổ Chiến tranh thế giới thứ hai là gì?</w:t>
      </w:r>
    </w:p>
    <w:p w:rsidR="004B4DB9" w:rsidRPr="00CF35B8" w:rsidRDefault="004B4DB9" w:rsidP="00551DD1">
      <w:pPr>
        <w:spacing w:after="120" w:line="240" w:lineRule="auto"/>
        <w:ind w:firstLine="720"/>
        <w:rPr>
          <w:szCs w:val="28"/>
          <w:lang w:val="pt-BR"/>
        </w:rPr>
      </w:pPr>
      <w:r w:rsidRPr="00CF35B8">
        <w:rPr>
          <w:szCs w:val="28"/>
          <w:lang w:val="pt-BR"/>
        </w:rPr>
        <w:t>a. Sự xuất hiện hai khối đối địch nhau.</w:t>
      </w:r>
    </w:p>
    <w:p w:rsidR="004B4DB9" w:rsidRPr="00CF35B8" w:rsidRDefault="004B4DB9" w:rsidP="00551DD1">
      <w:pPr>
        <w:spacing w:after="120" w:line="240" w:lineRule="auto"/>
        <w:ind w:firstLine="720"/>
        <w:rPr>
          <w:szCs w:val="28"/>
          <w:lang w:val="pt-BR"/>
        </w:rPr>
      </w:pPr>
      <w:r w:rsidRPr="00CF35B8">
        <w:rPr>
          <w:szCs w:val="28"/>
          <w:lang w:val="pt-BR"/>
        </w:rPr>
        <w:t>b. Mâu thuẫn giữa các nước đế quốc với Liên Xô.</w:t>
      </w:r>
    </w:p>
    <w:p w:rsidR="004B4DB9" w:rsidRPr="00CF35B8" w:rsidRDefault="004B4DB9" w:rsidP="00551DD1">
      <w:pPr>
        <w:spacing w:after="120" w:line="240" w:lineRule="auto"/>
        <w:ind w:firstLine="720"/>
        <w:rPr>
          <w:szCs w:val="28"/>
          <w:lang w:val="pt-BR"/>
        </w:rPr>
      </w:pPr>
      <w:r w:rsidRPr="00CF35B8">
        <w:rPr>
          <w:szCs w:val="28"/>
          <w:lang w:val="pt-BR"/>
        </w:rPr>
        <w:t>c. Chính sách thỏa hiệp của Anh, Mĩ đối với phát xít.</w:t>
      </w:r>
    </w:p>
    <w:p w:rsidR="004B4DB9" w:rsidRPr="00CF35B8" w:rsidRDefault="004B4DB9" w:rsidP="00551DD1">
      <w:pPr>
        <w:spacing w:after="120" w:line="240" w:lineRule="auto"/>
        <w:ind w:firstLine="720"/>
        <w:rPr>
          <w:szCs w:val="28"/>
          <w:lang w:val="pt-BR"/>
        </w:rPr>
      </w:pPr>
      <w:r w:rsidRPr="00CF35B8">
        <w:rPr>
          <w:szCs w:val="28"/>
          <w:lang w:val="pt-BR"/>
        </w:rPr>
        <w:t>d. Sự xuất hiện hai khối đế quốc đối địch nhau, cùng mâu thuẫn với Liên Xô; đồng thời do chính sách thỏa hiệp của Anh, Mĩ đối với phát xít Đức.</w:t>
      </w:r>
    </w:p>
    <w:p w:rsidR="004B4DB9" w:rsidRPr="00CF35B8" w:rsidRDefault="003A0735" w:rsidP="00551DD1">
      <w:pPr>
        <w:spacing w:after="120" w:line="240" w:lineRule="auto"/>
        <w:rPr>
          <w:szCs w:val="28"/>
          <w:lang w:val="pt-BR"/>
        </w:rPr>
      </w:pPr>
      <w:r w:rsidRPr="00CF35B8">
        <w:rPr>
          <w:b/>
          <w:szCs w:val="28"/>
          <w:lang w:val="pt-BR"/>
        </w:rPr>
        <w:t>Câu 14</w:t>
      </w:r>
      <w:r w:rsidR="004B4DB9" w:rsidRPr="00CF35B8">
        <w:rPr>
          <w:b/>
          <w:szCs w:val="28"/>
          <w:lang w:val="pt-BR"/>
        </w:rPr>
        <w:t>: Giai đoạn đầu của Chiến tranh thế giới thứ hai ưu thế thuộc về phe nào?</w:t>
      </w:r>
    </w:p>
    <w:p w:rsidR="004B4DB9" w:rsidRPr="00CF35B8" w:rsidRDefault="004B4DB9" w:rsidP="00551DD1">
      <w:pPr>
        <w:spacing w:after="120" w:line="240" w:lineRule="auto"/>
        <w:ind w:firstLine="720"/>
        <w:rPr>
          <w:szCs w:val="28"/>
          <w:lang w:val="pt-BR"/>
        </w:rPr>
      </w:pPr>
      <w:r w:rsidRPr="00CF35B8">
        <w:rPr>
          <w:szCs w:val="28"/>
          <w:lang w:val="pt-BR"/>
        </w:rPr>
        <w:t>a. Phe đồng minh Anh, Pháp, Mĩ.</w:t>
      </w:r>
      <w:r w:rsidRPr="00CF35B8">
        <w:rPr>
          <w:szCs w:val="28"/>
          <w:lang w:val="pt-BR"/>
        </w:rPr>
        <w:tab/>
      </w:r>
      <w:r w:rsidRPr="00CF35B8">
        <w:rPr>
          <w:szCs w:val="28"/>
          <w:lang w:val="pt-BR"/>
        </w:rPr>
        <w:tab/>
      </w:r>
      <w:r w:rsidRPr="00CF35B8">
        <w:rPr>
          <w:color w:val="000000" w:themeColor="text1"/>
          <w:szCs w:val="28"/>
          <w:lang w:val="pt-BR"/>
        </w:rPr>
        <w:t xml:space="preserve">b. </w:t>
      </w:r>
      <w:r w:rsidRPr="00CF35B8">
        <w:rPr>
          <w:szCs w:val="28"/>
          <w:lang w:val="pt-BR"/>
        </w:rPr>
        <w:t>Liên Xô.</w:t>
      </w:r>
    </w:p>
    <w:p w:rsidR="004B4DB9" w:rsidRPr="00CF35B8" w:rsidRDefault="004B4DB9" w:rsidP="00551DD1">
      <w:pPr>
        <w:spacing w:after="120" w:line="240" w:lineRule="auto"/>
        <w:ind w:firstLine="720"/>
        <w:rPr>
          <w:b/>
          <w:szCs w:val="28"/>
          <w:lang w:val="pt-BR"/>
        </w:rPr>
      </w:pPr>
      <w:r w:rsidRPr="00CF35B8">
        <w:rPr>
          <w:szCs w:val="28"/>
          <w:lang w:val="pt-BR"/>
        </w:rPr>
        <w:t>c. Phe phát xít Đức, I-ta-li-a, Nhật.</w:t>
      </w:r>
      <w:r w:rsidRPr="00CF35B8">
        <w:rPr>
          <w:szCs w:val="28"/>
          <w:lang w:val="pt-BR"/>
        </w:rPr>
        <w:tab/>
      </w:r>
      <w:r w:rsidRPr="00CF35B8">
        <w:rPr>
          <w:szCs w:val="28"/>
          <w:lang w:val="pt-BR"/>
        </w:rPr>
        <w:tab/>
        <w:t>d. Cả hai bên ở thế cầm cự.</w:t>
      </w:r>
    </w:p>
    <w:p w:rsidR="004B4DB9" w:rsidRPr="00CF35B8" w:rsidRDefault="003A0735" w:rsidP="00551DD1">
      <w:pPr>
        <w:spacing w:after="120" w:line="240" w:lineRule="auto"/>
        <w:rPr>
          <w:b/>
          <w:szCs w:val="28"/>
          <w:lang w:val="pt-BR"/>
        </w:rPr>
      </w:pPr>
      <w:r w:rsidRPr="00CF35B8">
        <w:rPr>
          <w:b/>
          <w:szCs w:val="28"/>
          <w:lang w:val="pt-BR"/>
        </w:rPr>
        <w:t>Câu 15</w:t>
      </w:r>
      <w:r w:rsidR="004B4DB9" w:rsidRPr="00CF35B8">
        <w:rPr>
          <w:b/>
          <w:szCs w:val="28"/>
          <w:lang w:val="pt-BR"/>
        </w:rPr>
        <w:t>: Nước nào giữ vai trò quan trọng nhất trong việc đánh bại chủ nghĩa phát xít, kết thúc Chiến tranh thế giới thứ hai ?</w:t>
      </w:r>
    </w:p>
    <w:p w:rsidR="004B4DB9" w:rsidRPr="00CF35B8" w:rsidRDefault="004B4DB9" w:rsidP="00551DD1">
      <w:pPr>
        <w:spacing w:after="120" w:line="240" w:lineRule="auto"/>
        <w:ind w:firstLine="720"/>
        <w:rPr>
          <w:szCs w:val="28"/>
          <w:lang w:val="pt-BR"/>
        </w:rPr>
      </w:pPr>
      <w:r w:rsidRPr="00CF35B8">
        <w:rPr>
          <w:szCs w:val="28"/>
          <w:lang w:val="pt-BR"/>
        </w:rPr>
        <w:t>a. Mĩ.</w:t>
      </w:r>
      <w:r w:rsidRPr="00CF35B8">
        <w:rPr>
          <w:szCs w:val="28"/>
          <w:lang w:val="pt-BR"/>
        </w:rPr>
        <w:tab/>
      </w:r>
      <w:r w:rsidRPr="00CF35B8">
        <w:rPr>
          <w:szCs w:val="28"/>
          <w:lang w:val="pt-BR"/>
        </w:rPr>
        <w:tab/>
        <w:t xml:space="preserve">                                                     </w:t>
      </w:r>
      <w:r w:rsidRPr="00CF35B8">
        <w:rPr>
          <w:color w:val="000000" w:themeColor="text1"/>
          <w:szCs w:val="28"/>
          <w:lang w:val="pt-BR"/>
        </w:rPr>
        <w:t xml:space="preserve">b. </w:t>
      </w:r>
      <w:r w:rsidRPr="00CF35B8">
        <w:rPr>
          <w:szCs w:val="28"/>
          <w:lang w:val="pt-BR"/>
        </w:rPr>
        <w:t>Liên Xô.</w:t>
      </w:r>
    </w:p>
    <w:p w:rsidR="004B4DB9" w:rsidRPr="00CF35B8" w:rsidRDefault="004B4DB9" w:rsidP="00551DD1">
      <w:pPr>
        <w:spacing w:after="120" w:line="240" w:lineRule="auto"/>
        <w:ind w:firstLine="720"/>
        <w:rPr>
          <w:szCs w:val="28"/>
          <w:lang w:val="pt-BR"/>
        </w:rPr>
      </w:pPr>
      <w:r w:rsidRPr="00CF35B8">
        <w:rPr>
          <w:szCs w:val="28"/>
          <w:lang w:val="pt-BR"/>
        </w:rPr>
        <w:t>c. Anh.</w:t>
      </w:r>
      <w:r w:rsidRPr="00CF35B8">
        <w:rPr>
          <w:szCs w:val="28"/>
          <w:lang w:val="pt-BR"/>
        </w:rPr>
        <w:tab/>
      </w:r>
      <w:r w:rsidRPr="00CF35B8">
        <w:rPr>
          <w:szCs w:val="28"/>
          <w:lang w:val="pt-BR"/>
        </w:rPr>
        <w:tab/>
        <w:t xml:space="preserve">                                           d. Pháp.</w:t>
      </w:r>
    </w:p>
    <w:p w:rsidR="004B4DB9" w:rsidRPr="006A6D8C" w:rsidRDefault="004B4DB9" w:rsidP="00551DD1">
      <w:pPr>
        <w:tabs>
          <w:tab w:val="center" w:pos="-231"/>
        </w:tabs>
        <w:spacing w:after="120" w:line="240" w:lineRule="auto"/>
        <w:rPr>
          <w:b/>
          <w:color w:val="0070C0"/>
          <w:szCs w:val="28"/>
        </w:rPr>
      </w:pPr>
      <w:r w:rsidRPr="006A6D8C">
        <w:rPr>
          <w:b/>
          <w:color w:val="0070C0"/>
          <w:szCs w:val="28"/>
        </w:rPr>
        <w:t>II. TỰ LUẬN.</w:t>
      </w:r>
    </w:p>
    <w:p w:rsidR="004B4DB9" w:rsidRPr="00CF35B8" w:rsidRDefault="007204B8" w:rsidP="00551DD1">
      <w:pPr>
        <w:spacing w:after="120" w:line="240" w:lineRule="auto"/>
        <w:rPr>
          <w:b/>
          <w:bCs/>
          <w:iCs/>
          <w:szCs w:val="28"/>
          <w:lang w:val="pt-BR"/>
        </w:rPr>
      </w:pPr>
      <w:r w:rsidRPr="00CF35B8">
        <w:rPr>
          <w:b/>
          <w:bCs/>
          <w:iCs/>
          <w:szCs w:val="28"/>
          <w:lang w:val="pt-BR"/>
        </w:rPr>
        <w:t>Câu 16</w:t>
      </w:r>
      <w:r w:rsidR="004B4DB9" w:rsidRPr="00CF35B8">
        <w:rPr>
          <w:bCs/>
          <w:iCs/>
          <w:szCs w:val="28"/>
          <w:lang w:val="pt-BR"/>
        </w:rPr>
        <w:t xml:space="preserve">. </w:t>
      </w:r>
      <w:r w:rsidR="004B4DB9" w:rsidRPr="00CF35B8">
        <w:rPr>
          <w:rStyle w:val="Strong"/>
          <w:szCs w:val="28"/>
          <w:shd w:val="clear" w:color="auto" w:fill="FFFFFF"/>
        </w:rPr>
        <w:t>Vì sao Cách mạng tháng Mười Nga 1917 được đánh giá là một sự kiện lịch sử vĩ đại nhất trong lịch sử nhân loại ở thế kỉ XX?</w:t>
      </w:r>
    </w:p>
    <w:p w:rsidR="004B4DB9" w:rsidRPr="00CF35B8" w:rsidRDefault="004B4DB9" w:rsidP="00551DD1">
      <w:pPr>
        <w:spacing w:after="120" w:line="240" w:lineRule="auto"/>
        <w:rPr>
          <w:rFonts w:eastAsia=".VnTime"/>
          <w:bCs/>
          <w:iCs/>
          <w:szCs w:val="28"/>
          <w:lang w:val="it-IT"/>
        </w:rPr>
      </w:pPr>
      <w:r w:rsidRPr="00CF35B8">
        <w:rPr>
          <w:szCs w:val="28"/>
          <w:shd w:val="clear" w:color="auto" w:fill="FFFFFF"/>
        </w:rPr>
        <w:t>- Cách mạng tháng Mười đưa đến việc thành lập Nhà nước xã hội chủ nghĩa đầu tiên trên thế giới, có ý nghĩa to lớn đối với nước Nga và thế giới:</w:t>
      </w:r>
    </w:p>
    <w:p w:rsidR="004B4DB9" w:rsidRPr="00CF35B8" w:rsidRDefault="004B4DB9" w:rsidP="00551DD1">
      <w:pPr>
        <w:spacing w:after="120" w:line="240" w:lineRule="auto"/>
        <w:rPr>
          <w:rFonts w:eastAsia=".VnTime"/>
          <w:bCs/>
          <w:iCs/>
          <w:szCs w:val="28"/>
          <w:lang w:val="it-IT"/>
        </w:rPr>
      </w:pPr>
      <w:r w:rsidRPr="00CF35B8">
        <w:rPr>
          <w:szCs w:val="28"/>
          <w:shd w:val="clear" w:color="auto" w:fill="FFFFFF"/>
        </w:rPr>
        <w:t>+ Đối với nước Nga: Sự ra đời của Nhà nước xã hội chủ nghĩa đã đưa nhân dân lên nắm chính quyền ở một nước chiếm 1/6 diện tích thế giới.</w:t>
      </w:r>
    </w:p>
    <w:p w:rsidR="004B4DB9" w:rsidRPr="00CF35B8" w:rsidRDefault="004B4DB9" w:rsidP="00551DD1">
      <w:pPr>
        <w:spacing w:after="120" w:line="240" w:lineRule="auto"/>
        <w:rPr>
          <w:szCs w:val="28"/>
          <w:shd w:val="clear" w:color="auto" w:fill="FFFFFF"/>
        </w:rPr>
      </w:pPr>
      <w:r w:rsidRPr="00CF35B8">
        <w:rPr>
          <w:szCs w:val="28"/>
          <w:shd w:val="clear" w:color="auto" w:fill="FFFFFF"/>
        </w:rPr>
        <w:t>+ Đối với thế giới: Có ảnh hưởng đến phong trào cách mạng thế giới, đặc biệt phong trào đấu tranh giành độc lập của các nước thuộc địa và phụ thuộc.</w:t>
      </w:r>
    </w:p>
    <w:p w:rsidR="00BB2D35" w:rsidRPr="00CF35B8" w:rsidRDefault="00F5447A" w:rsidP="00551DD1">
      <w:pPr>
        <w:spacing w:after="120" w:line="240" w:lineRule="auto"/>
        <w:rPr>
          <w:b/>
          <w:szCs w:val="28"/>
          <w:shd w:val="clear" w:color="auto" w:fill="FFFFFF"/>
          <w:lang w:val="vi-VN"/>
        </w:rPr>
      </w:pPr>
      <w:r w:rsidRPr="00CF35B8">
        <w:rPr>
          <w:b/>
          <w:szCs w:val="28"/>
          <w:shd w:val="clear" w:color="auto" w:fill="FFFFFF"/>
          <w:lang w:val="vi-VN"/>
        </w:rPr>
        <w:t>Câu 17: So sánh hai cuộc cách mạng tháng hai và tháng Mười năm 1917?</w:t>
      </w:r>
    </w:p>
    <w:p w:rsidR="00BB2D35" w:rsidRPr="00BB2D35" w:rsidRDefault="00BB2D35" w:rsidP="00551DD1">
      <w:pPr>
        <w:spacing w:after="120" w:line="240" w:lineRule="auto"/>
        <w:ind w:left="0" w:firstLine="0"/>
        <w:rPr>
          <w:b/>
          <w:color w:val="auto"/>
          <w:szCs w:val="28"/>
        </w:rPr>
      </w:pPr>
      <w:r w:rsidRPr="00BB2D35">
        <w:rPr>
          <w:b/>
          <w:color w:val="auto"/>
          <w:szCs w:val="28"/>
        </w:rPr>
        <w:t>*So sánh cách mạng tháng Mười và cách mạng tháng Hai</w:t>
      </w:r>
    </w:p>
    <w:tbl>
      <w:tblPr>
        <w:tblpPr w:leftFromText="180" w:rightFromText="180" w:vertAnchor="text" w:horzAnchor="margin" w:tblpX="-289" w:tblpY="74"/>
        <w:tblOverlap w:val="never"/>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3960"/>
        <w:gridCol w:w="3956"/>
      </w:tblGrid>
      <w:tr w:rsidR="00BB2D35" w:rsidRPr="00BB2D35" w:rsidTr="00551DD1">
        <w:trPr>
          <w:trHeight w:val="182"/>
        </w:trPr>
        <w:tc>
          <w:tcPr>
            <w:tcW w:w="1705" w:type="dxa"/>
          </w:tcPr>
          <w:p w:rsidR="00BB2D35" w:rsidRPr="00BB2D35" w:rsidRDefault="00BB2D35" w:rsidP="00551DD1">
            <w:pPr>
              <w:spacing w:after="120" w:line="240" w:lineRule="auto"/>
              <w:ind w:left="0" w:firstLine="0"/>
              <w:rPr>
                <w:color w:val="auto"/>
                <w:szCs w:val="28"/>
              </w:rPr>
            </w:pPr>
          </w:p>
        </w:tc>
        <w:tc>
          <w:tcPr>
            <w:tcW w:w="3960" w:type="dxa"/>
          </w:tcPr>
          <w:p w:rsidR="00BB2D35" w:rsidRPr="00BB2D35" w:rsidRDefault="00BB2D35" w:rsidP="00551DD1">
            <w:pPr>
              <w:spacing w:after="120" w:line="240" w:lineRule="auto"/>
              <w:ind w:left="0" w:firstLine="0"/>
              <w:jc w:val="center"/>
              <w:rPr>
                <w:color w:val="auto"/>
                <w:szCs w:val="28"/>
              </w:rPr>
            </w:pPr>
            <w:r w:rsidRPr="00BB2D35">
              <w:rPr>
                <w:color w:val="auto"/>
                <w:szCs w:val="28"/>
              </w:rPr>
              <w:t>Cách mạng T Hai</w:t>
            </w:r>
          </w:p>
        </w:tc>
        <w:tc>
          <w:tcPr>
            <w:tcW w:w="3956" w:type="dxa"/>
          </w:tcPr>
          <w:p w:rsidR="00BB2D35" w:rsidRPr="00BB2D35" w:rsidRDefault="00BB2D35" w:rsidP="00551DD1">
            <w:pPr>
              <w:spacing w:after="120" w:line="240" w:lineRule="auto"/>
              <w:ind w:left="-46" w:firstLine="0"/>
              <w:jc w:val="center"/>
              <w:rPr>
                <w:color w:val="auto"/>
                <w:szCs w:val="28"/>
              </w:rPr>
            </w:pPr>
            <w:r w:rsidRPr="00BB2D35">
              <w:rPr>
                <w:color w:val="auto"/>
                <w:szCs w:val="28"/>
              </w:rPr>
              <w:t>Cách mạng T Mười</w:t>
            </w:r>
          </w:p>
        </w:tc>
      </w:tr>
      <w:tr w:rsidR="00BB2D35" w:rsidRPr="00BB2D35" w:rsidTr="00551DD1">
        <w:trPr>
          <w:trHeight w:val="374"/>
        </w:trPr>
        <w:tc>
          <w:tcPr>
            <w:tcW w:w="1705" w:type="dxa"/>
            <w:vAlign w:val="center"/>
          </w:tcPr>
          <w:p w:rsidR="00BB2D35" w:rsidRPr="00BB2D35" w:rsidRDefault="00BB2D35" w:rsidP="00551DD1">
            <w:pPr>
              <w:spacing w:after="120" w:line="240" w:lineRule="auto"/>
              <w:ind w:left="0" w:firstLine="0"/>
              <w:jc w:val="center"/>
              <w:rPr>
                <w:b/>
                <w:color w:val="auto"/>
                <w:szCs w:val="28"/>
              </w:rPr>
            </w:pPr>
            <w:r w:rsidRPr="00BB2D35">
              <w:rPr>
                <w:b/>
                <w:color w:val="auto"/>
                <w:szCs w:val="28"/>
              </w:rPr>
              <w:t>Lãnh đạo</w:t>
            </w:r>
          </w:p>
        </w:tc>
        <w:tc>
          <w:tcPr>
            <w:tcW w:w="3960" w:type="dxa"/>
          </w:tcPr>
          <w:p w:rsidR="00BB2D35" w:rsidRPr="00BB2D35" w:rsidRDefault="00BB2D35" w:rsidP="00551DD1">
            <w:pPr>
              <w:spacing w:after="120" w:line="240" w:lineRule="auto"/>
              <w:ind w:left="0" w:firstLine="0"/>
              <w:rPr>
                <w:color w:val="auto"/>
                <w:szCs w:val="28"/>
              </w:rPr>
            </w:pPr>
            <w:r w:rsidRPr="00BB2D35">
              <w:rPr>
                <w:color w:val="auto"/>
                <w:szCs w:val="28"/>
              </w:rPr>
              <w:t xml:space="preserve"> Vô sản, đảng Bôn sê vích</w:t>
            </w:r>
          </w:p>
        </w:tc>
        <w:tc>
          <w:tcPr>
            <w:tcW w:w="3956" w:type="dxa"/>
          </w:tcPr>
          <w:p w:rsidR="00BB2D35" w:rsidRPr="00BB2D35" w:rsidRDefault="00BB2D35" w:rsidP="00551DD1">
            <w:pPr>
              <w:spacing w:after="120" w:line="240" w:lineRule="auto"/>
              <w:ind w:left="0" w:firstLine="0"/>
              <w:rPr>
                <w:color w:val="auto"/>
                <w:szCs w:val="28"/>
              </w:rPr>
            </w:pPr>
            <w:r w:rsidRPr="00BB2D35">
              <w:rPr>
                <w:color w:val="auto"/>
                <w:szCs w:val="28"/>
              </w:rPr>
              <w:t>Vô sản, đảng Bôn sê vích, Lê nin</w:t>
            </w:r>
          </w:p>
        </w:tc>
      </w:tr>
      <w:tr w:rsidR="00BB2D35" w:rsidRPr="00BB2D35" w:rsidTr="00551DD1">
        <w:trPr>
          <w:trHeight w:val="364"/>
        </w:trPr>
        <w:tc>
          <w:tcPr>
            <w:tcW w:w="1705" w:type="dxa"/>
            <w:vAlign w:val="center"/>
          </w:tcPr>
          <w:p w:rsidR="00BB2D35" w:rsidRPr="00BB2D35" w:rsidRDefault="00BB2D35" w:rsidP="00551DD1">
            <w:pPr>
              <w:spacing w:after="120" w:line="240" w:lineRule="auto"/>
              <w:ind w:left="0" w:firstLine="0"/>
              <w:jc w:val="center"/>
              <w:rPr>
                <w:b/>
                <w:color w:val="auto"/>
                <w:szCs w:val="28"/>
              </w:rPr>
            </w:pPr>
            <w:r w:rsidRPr="00BB2D35">
              <w:rPr>
                <w:b/>
                <w:color w:val="auto"/>
                <w:szCs w:val="28"/>
              </w:rPr>
              <w:t>Lực lượng</w:t>
            </w:r>
          </w:p>
        </w:tc>
        <w:tc>
          <w:tcPr>
            <w:tcW w:w="3960" w:type="dxa"/>
          </w:tcPr>
          <w:p w:rsidR="00BB2D35" w:rsidRPr="00BB2D35" w:rsidRDefault="00BB2D35" w:rsidP="00551DD1">
            <w:pPr>
              <w:spacing w:after="120" w:line="240" w:lineRule="auto"/>
              <w:ind w:left="0" w:firstLine="0"/>
              <w:rPr>
                <w:color w:val="auto"/>
                <w:szCs w:val="28"/>
              </w:rPr>
            </w:pPr>
            <w:r w:rsidRPr="00BB2D35">
              <w:rPr>
                <w:color w:val="auto"/>
                <w:szCs w:val="28"/>
              </w:rPr>
              <w:t>Công nhân, nông dân, binh lính</w:t>
            </w:r>
          </w:p>
        </w:tc>
        <w:tc>
          <w:tcPr>
            <w:tcW w:w="3956" w:type="dxa"/>
          </w:tcPr>
          <w:p w:rsidR="00BB2D35" w:rsidRPr="00BB2D35" w:rsidRDefault="00BB2D35" w:rsidP="00551DD1">
            <w:pPr>
              <w:spacing w:after="120" w:line="240" w:lineRule="auto"/>
              <w:ind w:left="0" w:firstLine="0"/>
              <w:rPr>
                <w:color w:val="auto"/>
                <w:szCs w:val="28"/>
              </w:rPr>
            </w:pPr>
            <w:r w:rsidRPr="00BB2D35">
              <w:rPr>
                <w:color w:val="auto"/>
                <w:szCs w:val="28"/>
              </w:rPr>
              <w:t>Công nhân, nông dân, binh lính</w:t>
            </w:r>
          </w:p>
        </w:tc>
      </w:tr>
      <w:tr w:rsidR="00BB2D35" w:rsidRPr="00BB2D35" w:rsidTr="00551DD1">
        <w:trPr>
          <w:trHeight w:val="556"/>
        </w:trPr>
        <w:tc>
          <w:tcPr>
            <w:tcW w:w="1705" w:type="dxa"/>
            <w:vAlign w:val="center"/>
          </w:tcPr>
          <w:p w:rsidR="00BB2D35" w:rsidRPr="00BB2D35" w:rsidRDefault="00BB2D35" w:rsidP="00551DD1">
            <w:pPr>
              <w:spacing w:after="120" w:line="240" w:lineRule="auto"/>
              <w:ind w:left="0" w:firstLine="0"/>
              <w:jc w:val="center"/>
              <w:rPr>
                <w:b/>
                <w:color w:val="auto"/>
                <w:szCs w:val="28"/>
              </w:rPr>
            </w:pPr>
            <w:r w:rsidRPr="00BB2D35">
              <w:rPr>
                <w:b/>
                <w:color w:val="auto"/>
                <w:szCs w:val="28"/>
              </w:rPr>
              <w:t>Nhiệm vụ</w:t>
            </w:r>
          </w:p>
        </w:tc>
        <w:tc>
          <w:tcPr>
            <w:tcW w:w="3960" w:type="dxa"/>
          </w:tcPr>
          <w:p w:rsidR="00BB2D35" w:rsidRPr="00BB2D35" w:rsidRDefault="00BB2D35" w:rsidP="00551DD1">
            <w:pPr>
              <w:spacing w:after="120" w:line="240" w:lineRule="auto"/>
              <w:ind w:left="0" w:firstLine="0"/>
              <w:rPr>
                <w:color w:val="auto"/>
                <w:szCs w:val="28"/>
              </w:rPr>
            </w:pPr>
            <w:r w:rsidRPr="00BB2D35">
              <w:rPr>
                <w:color w:val="auto"/>
                <w:szCs w:val="28"/>
              </w:rPr>
              <w:t>Lật đổ Nga Hoàng, xóa bỏ tàn tích của chế độ phong kiến, thực hiện dân chủ</w:t>
            </w:r>
          </w:p>
        </w:tc>
        <w:tc>
          <w:tcPr>
            <w:tcW w:w="3956" w:type="dxa"/>
          </w:tcPr>
          <w:p w:rsidR="00BB2D35" w:rsidRPr="00BB2D35" w:rsidRDefault="00BB2D35" w:rsidP="00551DD1">
            <w:pPr>
              <w:spacing w:after="120" w:line="240" w:lineRule="auto"/>
              <w:ind w:left="0" w:firstLine="0"/>
              <w:rPr>
                <w:color w:val="auto"/>
                <w:szCs w:val="28"/>
              </w:rPr>
            </w:pPr>
            <w:r w:rsidRPr="00BB2D35">
              <w:rPr>
                <w:color w:val="auto"/>
                <w:szCs w:val="28"/>
              </w:rPr>
              <w:t>Lật đổ chính phủ lâm thời của giai cấp tư sản, thành lập chính quyền Xô viết</w:t>
            </w:r>
          </w:p>
        </w:tc>
      </w:tr>
      <w:tr w:rsidR="00BB2D35" w:rsidRPr="00BB2D35" w:rsidTr="00551DD1">
        <w:trPr>
          <w:trHeight w:val="374"/>
        </w:trPr>
        <w:tc>
          <w:tcPr>
            <w:tcW w:w="1705" w:type="dxa"/>
            <w:vAlign w:val="center"/>
          </w:tcPr>
          <w:p w:rsidR="00BB2D35" w:rsidRPr="00BB2D35" w:rsidRDefault="00BB2D35" w:rsidP="00551DD1">
            <w:pPr>
              <w:spacing w:after="120" w:line="240" w:lineRule="auto"/>
              <w:ind w:left="0" w:firstLine="0"/>
              <w:jc w:val="center"/>
              <w:rPr>
                <w:b/>
                <w:color w:val="auto"/>
                <w:szCs w:val="28"/>
              </w:rPr>
            </w:pPr>
            <w:r w:rsidRPr="00BB2D35">
              <w:rPr>
                <w:b/>
                <w:color w:val="auto"/>
                <w:szCs w:val="28"/>
              </w:rPr>
              <w:t>Tính chất</w:t>
            </w:r>
          </w:p>
        </w:tc>
        <w:tc>
          <w:tcPr>
            <w:tcW w:w="3960" w:type="dxa"/>
          </w:tcPr>
          <w:p w:rsidR="00BB2D35" w:rsidRPr="00BB2D35" w:rsidRDefault="00BB2D35" w:rsidP="00551DD1">
            <w:pPr>
              <w:spacing w:after="120" w:line="240" w:lineRule="auto"/>
              <w:ind w:left="0" w:firstLine="0"/>
              <w:rPr>
                <w:color w:val="auto"/>
                <w:szCs w:val="28"/>
              </w:rPr>
            </w:pPr>
            <w:r w:rsidRPr="00BB2D35">
              <w:rPr>
                <w:color w:val="auto"/>
                <w:szCs w:val="28"/>
              </w:rPr>
              <w:t>Là cuộc CMDC tư sản kiểu mới (giai cấp lãnh đạo CM và lực lượng chính của CM là vô sản)</w:t>
            </w:r>
          </w:p>
        </w:tc>
        <w:tc>
          <w:tcPr>
            <w:tcW w:w="3956" w:type="dxa"/>
          </w:tcPr>
          <w:p w:rsidR="00BB2D35" w:rsidRPr="00BB2D35" w:rsidRDefault="00BB2D35" w:rsidP="00551DD1">
            <w:pPr>
              <w:spacing w:after="120" w:line="240" w:lineRule="auto"/>
              <w:ind w:left="0" w:firstLine="0"/>
              <w:rPr>
                <w:color w:val="auto"/>
                <w:szCs w:val="28"/>
              </w:rPr>
            </w:pPr>
            <w:r w:rsidRPr="00BB2D35">
              <w:rPr>
                <w:color w:val="auto"/>
                <w:szCs w:val="28"/>
              </w:rPr>
              <w:t>Cách mạng vô sản ( CM XHCN)</w:t>
            </w:r>
          </w:p>
        </w:tc>
      </w:tr>
    </w:tbl>
    <w:p w:rsidR="00BB2D35" w:rsidRPr="00CF35B8" w:rsidRDefault="00BB2D35" w:rsidP="00551DD1">
      <w:pPr>
        <w:tabs>
          <w:tab w:val="right" w:leader="dot" w:pos="10260"/>
        </w:tabs>
        <w:spacing w:after="120" w:line="240" w:lineRule="auto"/>
        <w:ind w:right="-144"/>
        <w:rPr>
          <w:b/>
          <w:szCs w:val="28"/>
        </w:rPr>
      </w:pPr>
    </w:p>
    <w:p w:rsidR="00C13BC0" w:rsidRPr="00CF35B8" w:rsidRDefault="00C13BC0" w:rsidP="00551DD1">
      <w:pPr>
        <w:tabs>
          <w:tab w:val="right" w:leader="dot" w:pos="10260"/>
        </w:tabs>
        <w:spacing w:after="120" w:line="240" w:lineRule="auto"/>
        <w:ind w:left="0" w:right="-144" w:firstLine="0"/>
        <w:rPr>
          <w:b/>
          <w:szCs w:val="28"/>
        </w:rPr>
      </w:pPr>
      <w:r w:rsidRPr="00CF35B8">
        <w:rPr>
          <w:b/>
          <w:szCs w:val="28"/>
        </w:rPr>
        <w:lastRenderedPageBreak/>
        <w:t xml:space="preserve">Câu </w:t>
      </w:r>
      <w:r w:rsidR="00F5447A" w:rsidRPr="00CF35B8">
        <w:rPr>
          <w:b/>
          <w:szCs w:val="28"/>
        </w:rPr>
        <w:t>18</w:t>
      </w:r>
      <w:r w:rsidRPr="00CF35B8">
        <w:rPr>
          <w:b/>
          <w:szCs w:val="28"/>
        </w:rPr>
        <w:t xml:space="preserve">:  Đánh giá vai trò của Lê nin đối với cuộc cách mạng tháng Mười Nga năm 1917? </w:t>
      </w:r>
    </w:p>
    <w:p w:rsidR="00C13BC0" w:rsidRPr="00CF35B8" w:rsidRDefault="00C13BC0" w:rsidP="00551DD1">
      <w:pPr>
        <w:spacing w:after="120" w:line="240" w:lineRule="auto"/>
        <w:rPr>
          <w:b/>
          <w:szCs w:val="28"/>
        </w:rPr>
      </w:pPr>
      <w:r w:rsidRPr="00CF35B8">
        <w:rPr>
          <w:b/>
          <w:szCs w:val="28"/>
        </w:rPr>
        <w:t>* Vai trò của Lê nin</w:t>
      </w:r>
    </w:p>
    <w:p w:rsidR="00C13BC0" w:rsidRPr="00CF35B8" w:rsidRDefault="00C13BC0" w:rsidP="00551DD1">
      <w:pPr>
        <w:spacing w:after="120" w:line="240" w:lineRule="auto"/>
        <w:ind w:right="8"/>
        <w:rPr>
          <w:szCs w:val="28"/>
          <w:lang w:val="vi-VN"/>
        </w:rPr>
      </w:pPr>
      <w:r w:rsidRPr="00CF35B8">
        <w:rPr>
          <w:szCs w:val="28"/>
        </w:rPr>
        <w:t>- Lê nin đóng vai trò quan trọng, lãnh đạo trực tiếp, quyết định thắng lợi của cách mạng tháng Mười Nga</w:t>
      </w:r>
      <w:r w:rsidRPr="00CF35B8">
        <w:rPr>
          <w:szCs w:val="28"/>
          <w:lang w:val="vi-VN"/>
        </w:rPr>
        <w:t>...(dẫn chứng cụ thể)</w:t>
      </w:r>
    </w:p>
    <w:p w:rsidR="005A6439" w:rsidRPr="00CF35B8" w:rsidRDefault="007204B8" w:rsidP="00551DD1">
      <w:pPr>
        <w:spacing w:after="120" w:line="240" w:lineRule="auto"/>
        <w:ind w:left="0" w:firstLine="0"/>
        <w:contextualSpacing/>
        <w:rPr>
          <w:b/>
          <w:color w:val="auto"/>
          <w:szCs w:val="28"/>
          <w:lang w:val="vi-VN"/>
        </w:rPr>
      </w:pPr>
      <w:r w:rsidRPr="00CF35B8">
        <w:rPr>
          <w:b/>
          <w:color w:val="auto"/>
          <w:szCs w:val="28"/>
          <w:lang w:val="vi-VN"/>
        </w:rPr>
        <w:t xml:space="preserve">Câu </w:t>
      </w:r>
      <w:r w:rsidR="00F5447A" w:rsidRPr="00CF35B8">
        <w:rPr>
          <w:b/>
          <w:color w:val="auto"/>
          <w:szCs w:val="28"/>
          <w:lang w:val="vi-VN"/>
        </w:rPr>
        <w:t>19</w:t>
      </w:r>
      <w:r w:rsidR="005A6439" w:rsidRPr="00CF35B8">
        <w:rPr>
          <w:b/>
          <w:color w:val="auto"/>
          <w:szCs w:val="28"/>
          <w:lang w:val="vi-VN"/>
        </w:rPr>
        <w:t xml:space="preserve">: Em hãy cho biết sự khác nhau trong nền kinh tế </w:t>
      </w:r>
      <w:r w:rsidR="0018571F" w:rsidRPr="00CF35B8">
        <w:rPr>
          <w:b/>
          <w:color w:val="auto"/>
          <w:szCs w:val="28"/>
          <w:lang w:val="vi-VN"/>
        </w:rPr>
        <w:t>Mĩ – Nhật trong thập niên 20 của thế kỉ XX?</w:t>
      </w:r>
    </w:p>
    <w:p w:rsidR="005A6439" w:rsidRPr="005A6439" w:rsidRDefault="005A6439" w:rsidP="00551DD1">
      <w:pPr>
        <w:spacing w:after="120" w:line="240" w:lineRule="auto"/>
        <w:ind w:left="360" w:firstLine="0"/>
        <w:contextualSpacing/>
        <w:rPr>
          <w:b/>
          <w:color w:val="auto"/>
          <w:szCs w:val="28"/>
        </w:rPr>
      </w:pPr>
      <w:r w:rsidRPr="005A6439">
        <w:rPr>
          <w:color w:val="auto"/>
          <w:szCs w:val="28"/>
        </w:rPr>
        <w:t xml:space="preserve">* </w:t>
      </w:r>
      <w:r w:rsidRPr="005A6439">
        <w:rPr>
          <w:b/>
          <w:color w:val="auto"/>
          <w:szCs w:val="28"/>
        </w:rPr>
        <w:t>Điểm kha</w:t>
      </w:r>
      <w:r w:rsidR="0018571F" w:rsidRPr="00CF35B8">
        <w:rPr>
          <w:b/>
          <w:color w:val="auto"/>
          <w:szCs w:val="28"/>
        </w:rPr>
        <w:t xml:space="preserve">́c nhau của nền kinh tế Mĩ </w:t>
      </w:r>
      <w:r w:rsidRPr="005A6439">
        <w:rPr>
          <w:b/>
          <w:color w:val="auto"/>
          <w:szCs w:val="28"/>
        </w:rPr>
        <w:t>và Nhật Bản trong những năm 20 (thế kỉ XX).</w:t>
      </w:r>
    </w:p>
    <w:p w:rsidR="005A6439" w:rsidRPr="005A6439" w:rsidRDefault="00360C80" w:rsidP="00360C80">
      <w:pPr>
        <w:spacing w:after="120" w:line="240" w:lineRule="auto"/>
        <w:ind w:left="360" w:hanging="360"/>
        <w:contextualSpacing/>
        <w:jc w:val="left"/>
        <w:rPr>
          <w:color w:val="auto"/>
          <w:szCs w:val="28"/>
        </w:rPr>
      </w:pPr>
      <w:r w:rsidRPr="005A6439">
        <w:rPr>
          <w:color w:val="auto"/>
          <w:szCs w:val="28"/>
        </w:rPr>
        <w:t>-</w:t>
      </w:r>
      <w:r w:rsidRPr="005A6439">
        <w:rPr>
          <w:color w:val="auto"/>
          <w:szCs w:val="28"/>
        </w:rPr>
        <w:tab/>
      </w:r>
      <w:r w:rsidR="005A6439" w:rsidRPr="005A6439">
        <w:rPr>
          <w:color w:val="auto"/>
          <w:szCs w:val="28"/>
        </w:rPr>
        <w:t>Kinh tế Mĩ phát triển cực kì nhanh chóng do cải tiến kĩ thuật, thực hiện phương pháp sản xuất dây chuyên, tăng cường độ lao động và  bóc lột công nhân.</w:t>
      </w:r>
      <w:r w:rsidR="005A6439" w:rsidRPr="005A6439">
        <w:rPr>
          <w:rFonts w:eastAsia="+mn-ea"/>
          <w:b/>
          <w:bCs/>
          <w:color w:val="0000FF"/>
          <w:kern w:val="24"/>
          <w:szCs w:val="28"/>
        </w:rPr>
        <w:t xml:space="preserve"> </w:t>
      </w:r>
      <w:r w:rsidR="005A6439" w:rsidRPr="005A6439">
        <w:rPr>
          <w:bCs/>
          <w:color w:val="auto"/>
          <w:szCs w:val="28"/>
        </w:rPr>
        <w:t>Phát triển rất nhanh, tương đối ổn định, cân đối giữa nông nghiệp và công nghiệp.</w:t>
      </w:r>
      <w:r w:rsidR="005A6439" w:rsidRPr="005A6439">
        <w:rPr>
          <w:color w:val="auto"/>
          <w:szCs w:val="28"/>
        </w:rPr>
        <w:t xml:space="preserve"> </w:t>
      </w:r>
    </w:p>
    <w:p w:rsidR="005A6439" w:rsidRPr="005A6439" w:rsidRDefault="00360C80" w:rsidP="00360C80">
      <w:pPr>
        <w:spacing w:after="120" w:line="240" w:lineRule="auto"/>
        <w:ind w:left="360" w:hanging="360"/>
        <w:contextualSpacing/>
        <w:rPr>
          <w:color w:val="auto"/>
          <w:szCs w:val="28"/>
        </w:rPr>
      </w:pPr>
      <w:r w:rsidRPr="005A6439">
        <w:rPr>
          <w:color w:val="auto"/>
          <w:szCs w:val="28"/>
        </w:rPr>
        <w:t>-</w:t>
      </w:r>
      <w:r w:rsidRPr="005A6439">
        <w:rPr>
          <w:color w:val="auto"/>
          <w:szCs w:val="28"/>
        </w:rPr>
        <w:tab/>
      </w:r>
      <w:r w:rsidR="005A6439" w:rsidRPr="005A6439">
        <w:rPr>
          <w:rFonts w:eastAsia="+mn-ea"/>
          <w:bCs/>
          <w:color w:val="auto"/>
          <w:kern w:val="24"/>
          <w:szCs w:val="28"/>
        </w:rPr>
        <w:t>Nhật Bản phát tri</w:t>
      </w:r>
      <w:r w:rsidR="00551DD1">
        <w:rPr>
          <w:rFonts w:eastAsia="+mn-ea"/>
          <w:bCs/>
          <w:color w:val="auto"/>
          <w:kern w:val="24"/>
          <w:szCs w:val="28"/>
        </w:rPr>
        <w:t>ển không đều, mất cân đối (</w:t>
      </w:r>
      <w:r w:rsidR="005A6439" w:rsidRPr="005A6439">
        <w:rPr>
          <w:rFonts w:eastAsia="+mn-ea"/>
          <w:bCs/>
          <w:color w:val="auto"/>
          <w:kern w:val="24"/>
          <w:szCs w:val="28"/>
        </w:rPr>
        <w:t xml:space="preserve">trong vòng mấy năm đầu) rồi lại lâm vào khủng hoảng, </w:t>
      </w:r>
      <w:r w:rsidR="005A6439" w:rsidRPr="005A6439">
        <w:rPr>
          <w:bCs/>
          <w:color w:val="auto"/>
          <w:szCs w:val="28"/>
        </w:rPr>
        <w:t>công nghiệp phát triển, nông nghiệp trì trệ. Nền kinh tế phát triển mất cân đối giữa nông nghiệp, công nghiệp.</w:t>
      </w:r>
    </w:p>
    <w:p w:rsidR="004B4DB9" w:rsidRPr="00CF35B8" w:rsidRDefault="00F43FFC" w:rsidP="00551DD1">
      <w:pPr>
        <w:tabs>
          <w:tab w:val="right" w:leader="dot" w:pos="10260"/>
        </w:tabs>
        <w:spacing w:after="120" w:line="240" w:lineRule="auto"/>
        <w:ind w:left="0" w:right="8" w:firstLine="0"/>
        <w:rPr>
          <w:b/>
          <w:szCs w:val="28"/>
        </w:rPr>
      </w:pPr>
      <w:r w:rsidRPr="00CF35B8">
        <w:rPr>
          <w:b/>
          <w:szCs w:val="28"/>
        </w:rPr>
        <w:t>Câu 20</w:t>
      </w:r>
      <w:r w:rsidR="004B4DB9" w:rsidRPr="00CF35B8">
        <w:rPr>
          <w:b/>
          <w:szCs w:val="28"/>
        </w:rPr>
        <w:t>. Em hãy so sánh cách giải quyết khủng hoảng kinh tế thế giới 1929 -1933 của Mĩ và Nhật có gì khác nhau?</w:t>
      </w:r>
    </w:p>
    <w:p w:rsidR="004B4DB9" w:rsidRPr="00CF35B8" w:rsidRDefault="004B4DB9" w:rsidP="00551DD1">
      <w:pPr>
        <w:spacing w:after="120" w:line="240" w:lineRule="auto"/>
        <w:ind w:right="8"/>
        <w:rPr>
          <w:b/>
          <w:szCs w:val="28"/>
        </w:rPr>
      </w:pPr>
      <w:r w:rsidRPr="00CF35B8">
        <w:rPr>
          <w:b/>
          <w:szCs w:val="28"/>
          <w:lang w:val="vi-VN"/>
        </w:rPr>
        <w:t>* Cách giải quyết của Mĩ và Nhật Bản thoát khỏi cuộc khủng hoảng kinh tế 1929-1933 khác nh</w:t>
      </w:r>
      <w:r w:rsidRPr="00CF35B8">
        <w:rPr>
          <w:b/>
          <w:szCs w:val="28"/>
        </w:rPr>
        <w:t>au</w:t>
      </w:r>
    </w:p>
    <w:p w:rsidR="004B4DB9" w:rsidRPr="00CF35B8" w:rsidRDefault="004B4DB9" w:rsidP="00551DD1">
      <w:pPr>
        <w:spacing w:after="120" w:line="240" w:lineRule="auto"/>
        <w:ind w:right="8"/>
        <w:rPr>
          <w:szCs w:val="28"/>
          <w:lang w:val="vi-VN"/>
        </w:rPr>
      </w:pPr>
      <w:r w:rsidRPr="00CF35B8">
        <w:rPr>
          <w:szCs w:val="28"/>
          <w:lang w:val="vi-VN"/>
        </w:rPr>
        <w:t xml:space="preserve">- Mĩ giải quyết khủng hoảng bằng cách </w:t>
      </w:r>
      <w:r w:rsidRPr="00CF35B8">
        <w:rPr>
          <w:szCs w:val="28"/>
        </w:rPr>
        <w:t>bằng cải cách kinh tế xã hội, thực hiện chính sách mới của Ru-dơ-ven, bao gồm các đạo luật về phục hưng công nghiệp, nông nghiệp, ngân hàng nhằm giải quyết nạn thất nghiệp, phục hồi sự phát triển kinh tế, tài chính và đặt dưới sự kiểm soát của nhà nước</w:t>
      </w:r>
      <w:r w:rsidRPr="00CF35B8">
        <w:rPr>
          <w:szCs w:val="28"/>
          <w:lang w:val="vi-VN"/>
        </w:rPr>
        <w:t>.</w:t>
      </w:r>
    </w:p>
    <w:p w:rsidR="004B4DB9" w:rsidRPr="00CF35B8" w:rsidRDefault="004B4DB9" w:rsidP="00551DD1">
      <w:pPr>
        <w:spacing w:after="120" w:line="240" w:lineRule="auto"/>
        <w:ind w:right="8"/>
        <w:rPr>
          <w:szCs w:val="28"/>
          <w:lang w:val="vi-VN"/>
        </w:rPr>
      </w:pPr>
      <w:r w:rsidRPr="00CF35B8">
        <w:rPr>
          <w:szCs w:val="28"/>
        </w:rPr>
        <w:t>- Nhật giải quyết bằng cách tăng cường chính sách quân sự hóa đất nước, phát xít hóa bộ máy thống trị, gây chiến tranh, bành trướng ra bên ngoài</w:t>
      </w:r>
      <w:r w:rsidRPr="00CF35B8">
        <w:rPr>
          <w:szCs w:val="28"/>
          <w:lang w:val="vi-VN"/>
        </w:rPr>
        <w:t>.</w:t>
      </w:r>
    </w:p>
    <w:p w:rsidR="0017489B" w:rsidRPr="00CF35B8" w:rsidRDefault="00C13BC0" w:rsidP="00551DD1">
      <w:pPr>
        <w:pStyle w:val="NormalWeb"/>
        <w:spacing w:after="120" w:line="240" w:lineRule="auto"/>
        <w:textAlignment w:val="baseline"/>
        <w:rPr>
          <w:b/>
          <w:sz w:val="28"/>
          <w:szCs w:val="28"/>
          <w:lang w:val="vi-VN"/>
        </w:rPr>
      </w:pPr>
      <w:r w:rsidRPr="00CF35B8">
        <w:rPr>
          <w:b/>
          <w:sz w:val="28"/>
          <w:szCs w:val="28"/>
          <w:lang w:val="vi-VN"/>
        </w:rPr>
        <w:t xml:space="preserve">Câu </w:t>
      </w:r>
      <w:r w:rsidR="00F43FFC" w:rsidRPr="00CF35B8">
        <w:rPr>
          <w:b/>
          <w:sz w:val="28"/>
          <w:szCs w:val="28"/>
          <w:lang w:val="vi-VN"/>
        </w:rPr>
        <w:t>21</w:t>
      </w:r>
      <w:r w:rsidR="00B563F9" w:rsidRPr="00CF35B8">
        <w:rPr>
          <w:b/>
          <w:sz w:val="28"/>
          <w:szCs w:val="28"/>
          <w:lang w:val="vi-VN"/>
        </w:rPr>
        <w:t xml:space="preserve">: </w:t>
      </w:r>
      <w:r w:rsidR="00814659" w:rsidRPr="00CF35B8">
        <w:rPr>
          <w:b/>
          <w:sz w:val="28"/>
          <w:szCs w:val="28"/>
          <w:lang w:val="vi-VN"/>
        </w:rPr>
        <w:t>Trình bày nguyên nhân chính dẫn đến sự bùng nổ của chiến tranh thế giới thứ hai?</w:t>
      </w:r>
    </w:p>
    <w:p w:rsidR="0017489B" w:rsidRPr="00CF35B8" w:rsidRDefault="0017489B" w:rsidP="00551DD1">
      <w:pPr>
        <w:pStyle w:val="NormalWeb"/>
        <w:spacing w:after="120" w:line="240" w:lineRule="auto"/>
        <w:textAlignment w:val="baseline"/>
        <w:rPr>
          <w:rFonts w:eastAsia="+mn-ea"/>
          <w:b/>
          <w:bCs/>
          <w:color w:val="0D0D0D"/>
          <w:kern w:val="24"/>
          <w:sz w:val="28"/>
          <w:szCs w:val="28"/>
        </w:rPr>
      </w:pPr>
      <w:r w:rsidRPr="00CF35B8">
        <w:rPr>
          <w:rFonts w:eastAsia="+mn-ea"/>
          <w:b/>
          <w:bCs/>
          <w:color w:val="0D0D0D"/>
          <w:kern w:val="24"/>
          <w:sz w:val="28"/>
          <w:szCs w:val="28"/>
          <w:lang w:val="vi-VN"/>
        </w:rPr>
        <w:t xml:space="preserve">* </w:t>
      </w:r>
      <w:r w:rsidRPr="00CF35B8">
        <w:rPr>
          <w:rFonts w:eastAsia="+mn-ea"/>
          <w:b/>
          <w:bCs/>
          <w:color w:val="0D0D0D"/>
          <w:kern w:val="24"/>
          <w:sz w:val="28"/>
          <w:szCs w:val="28"/>
        </w:rPr>
        <w:t xml:space="preserve"> Nguyên nhân</w:t>
      </w:r>
    </w:p>
    <w:p w:rsidR="0017489B" w:rsidRPr="0017489B" w:rsidRDefault="00360C80" w:rsidP="00360C80">
      <w:pPr>
        <w:tabs>
          <w:tab w:val="left" w:pos="360"/>
        </w:tabs>
        <w:spacing w:after="120" w:line="240" w:lineRule="auto"/>
        <w:ind w:left="360" w:hanging="360"/>
        <w:rPr>
          <w:color w:val="auto"/>
          <w:szCs w:val="28"/>
          <w:lang w:val="fr-FR"/>
        </w:rPr>
      </w:pPr>
      <w:r w:rsidRPr="0017489B">
        <w:rPr>
          <w:color w:val="auto"/>
          <w:szCs w:val="28"/>
          <w:lang w:val="fr-FR"/>
        </w:rPr>
        <w:t>-</w:t>
      </w:r>
      <w:r w:rsidRPr="0017489B">
        <w:rPr>
          <w:color w:val="auto"/>
          <w:szCs w:val="28"/>
          <w:lang w:val="fr-FR"/>
        </w:rPr>
        <w:tab/>
      </w:r>
      <w:r w:rsidR="0017489B" w:rsidRPr="0017489B">
        <w:rPr>
          <w:color w:val="auto"/>
          <w:szCs w:val="28"/>
          <w:lang w:val="fr-FR"/>
        </w:rPr>
        <w:t xml:space="preserve">Mâu thuẫn về thị trường và thuộc địa giữa các nước đế quốc sau chiến tranh thế giới I trở nên sâu sắc. Hai khối đế quốc đối địch nhau Anh - Pháp - Mĩ </w:t>
      </w:r>
      <w:r w:rsidR="0017489B" w:rsidRPr="0017489B">
        <w:rPr>
          <w:b/>
          <w:bCs/>
          <w:i/>
          <w:iCs/>
          <w:color w:val="auto"/>
          <w:szCs w:val="28"/>
          <w:lang w:val="fr-FR"/>
        </w:rPr>
        <w:t>(đồng minh)</w:t>
      </w:r>
      <w:r w:rsidR="0017489B" w:rsidRPr="0017489B">
        <w:rPr>
          <w:color w:val="auto"/>
          <w:szCs w:val="28"/>
          <w:lang w:val="fr-FR"/>
        </w:rPr>
        <w:t xml:space="preserve"> và Đức, Ý, Nhật </w:t>
      </w:r>
      <w:r w:rsidR="0017489B" w:rsidRPr="0017489B">
        <w:rPr>
          <w:b/>
          <w:bCs/>
          <w:i/>
          <w:iCs/>
          <w:color w:val="auto"/>
          <w:szCs w:val="28"/>
          <w:lang w:val="fr-FR"/>
        </w:rPr>
        <w:t>(phát xít)</w:t>
      </w:r>
      <w:r w:rsidR="0017489B" w:rsidRPr="0017489B">
        <w:rPr>
          <w:color w:val="auto"/>
          <w:szCs w:val="28"/>
          <w:lang w:val="fr-FR"/>
        </w:rPr>
        <w:t xml:space="preserve"> hình thành.</w:t>
      </w:r>
    </w:p>
    <w:p w:rsidR="0017489B" w:rsidRPr="0017489B" w:rsidRDefault="00360C80" w:rsidP="00360C80">
      <w:pPr>
        <w:tabs>
          <w:tab w:val="left" w:pos="360"/>
        </w:tabs>
        <w:spacing w:after="120" w:line="240" w:lineRule="auto"/>
        <w:ind w:left="360" w:hanging="360"/>
        <w:rPr>
          <w:color w:val="auto"/>
          <w:szCs w:val="28"/>
          <w:lang w:val="fr-FR"/>
        </w:rPr>
      </w:pPr>
      <w:r w:rsidRPr="0017489B">
        <w:rPr>
          <w:color w:val="auto"/>
          <w:szCs w:val="28"/>
          <w:lang w:val="fr-FR"/>
        </w:rPr>
        <w:t>-</w:t>
      </w:r>
      <w:r w:rsidRPr="0017489B">
        <w:rPr>
          <w:color w:val="auto"/>
          <w:szCs w:val="28"/>
          <w:lang w:val="fr-FR"/>
        </w:rPr>
        <w:tab/>
      </w:r>
      <w:r w:rsidR="0017489B" w:rsidRPr="0017489B">
        <w:rPr>
          <w:color w:val="auto"/>
          <w:szCs w:val="28"/>
          <w:lang w:val="fr-FR"/>
        </w:rPr>
        <w:t>Cuộc khủng hoảng kinh tế thế giới (1929-1933) làm các nước đế quốc khủng hoảng nặng nề. Chủ nghĩa phát xít thiết lập ở Đức, Ý, Nhật, âm mưu gây chiến tranh chia lạithế giới.</w:t>
      </w:r>
    </w:p>
    <w:p w:rsidR="00360C80" w:rsidRPr="00360C80" w:rsidRDefault="00360C80" w:rsidP="00360C80">
      <w:pPr>
        <w:tabs>
          <w:tab w:val="left" w:pos="360"/>
        </w:tabs>
        <w:spacing w:after="120" w:line="240" w:lineRule="auto"/>
        <w:ind w:left="360" w:hanging="360"/>
        <w:jc w:val="left"/>
        <w:rPr>
          <w:b/>
          <w:bCs/>
          <w:szCs w:val="28"/>
        </w:rPr>
      </w:pPr>
      <w:r w:rsidRPr="00360C80">
        <w:rPr>
          <w:bCs/>
          <w:szCs w:val="28"/>
        </w:rPr>
        <w:t>-</w:t>
      </w:r>
      <w:r w:rsidRPr="00360C80">
        <w:rPr>
          <w:bCs/>
          <w:szCs w:val="28"/>
        </w:rPr>
        <w:tab/>
      </w:r>
      <w:r w:rsidR="0017489B" w:rsidRPr="00360C80">
        <w:rPr>
          <w:color w:val="auto"/>
          <w:szCs w:val="28"/>
          <w:lang w:val="fr-FR"/>
        </w:rPr>
        <w:t>Thái độ nhượng bộ của Anh-Pháp-Mĩ tạo cơ hội cho Đức châm ngòi chiến tranh</w:t>
      </w:r>
      <w:r w:rsidR="0014213B" w:rsidRPr="00360C80">
        <w:rPr>
          <w:color w:val="auto"/>
          <w:szCs w:val="28"/>
          <w:lang w:val="vi-VN"/>
        </w:rPr>
        <w:t>.</w:t>
      </w:r>
    </w:p>
    <w:p w:rsidR="00F64217" w:rsidRPr="00360C80" w:rsidRDefault="00360C80" w:rsidP="00360C80">
      <w:pPr>
        <w:tabs>
          <w:tab w:val="left" w:pos="360"/>
        </w:tabs>
        <w:spacing w:after="120" w:line="240" w:lineRule="auto"/>
        <w:ind w:left="360" w:hanging="360"/>
        <w:jc w:val="center"/>
        <w:rPr>
          <w:b/>
          <w:bCs/>
          <w:szCs w:val="28"/>
        </w:rPr>
      </w:pPr>
      <w:r w:rsidRPr="00360C80">
        <w:rPr>
          <w:bCs/>
          <w:szCs w:val="28"/>
        </w:rPr>
        <w:t>-</w:t>
      </w:r>
      <w:r w:rsidRPr="00360C80">
        <w:rPr>
          <w:bCs/>
          <w:szCs w:val="28"/>
        </w:rPr>
        <w:tab/>
      </w:r>
      <w:r w:rsidR="0014213B" w:rsidRPr="00360C80">
        <w:rPr>
          <w:b/>
          <w:bCs/>
          <w:szCs w:val="28"/>
        </w:rPr>
        <w:t>---</w:t>
      </w:r>
      <w:bookmarkStart w:id="0" w:name="_GoBack"/>
      <w:bookmarkEnd w:id="0"/>
      <w:r w:rsidR="0014213B" w:rsidRPr="00360C80">
        <w:rPr>
          <w:b/>
          <w:bCs/>
          <w:szCs w:val="28"/>
        </w:rPr>
        <w:t>HẾT--</w:t>
      </w:r>
    </w:p>
    <w:sectPr w:rsidR="00F64217" w:rsidRPr="00360C80" w:rsidSect="00360C80">
      <w:headerReference w:type="default" r:id="rId8"/>
      <w:footerReference w:type="default" r:id="rId9"/>
      <w:pgSz w:w="11906" w:h="16841"/>
      <w:pgMar w:top="630" w:right="1123" w:bottom="900" w:left="1702" w:header="722" w:footer="3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D9" w:rsidRDefault="005947D9">
      <w:pPr>
        <w:spacing w:after="0" w:line="240" w:lineRule="auto"/>
      </w:pPr>
      <w:r>
        <w:separator/>
      </w:r>
    </w:p>
  </w:endnote>
  <w:endnote w:type="continuationSeparator" w:id="0">
    <w:p w:rsidR="005947D9" w:rsidRDefault="0059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80" w:rsidRPr="00360C80" w:rsidRDefault="00360C80" w:rsidP="00360C80">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360C80">
      <w:rPr>
        <w:rFonts w:eastAsia="SimSun"/>
        <w:b/>
        <w:kern w:val="2"/>
        <w:sz w:val="24"/>
        <w:szCs w:val="24"/>
        <w:lang w:val="nl-NL" w:eastAsia="zh-CN"/>
      </w:rPr>
      <w:t xml:space="preserve">                                                          </w:t>
    </w:r>
    <w:r>
      <w:rPr>
        <w:rFonts w:eastAsia="SimSun"/>
        <w:b/>
        <w:kern w:val="2"/>
        <w:sz w:val="24"/>
        <w:szCs w:val="24"/>
        <w:lang w:val="nl-NL" w:eastAsia="zh-CN"/>
      </w:rPr>
      <w:t xml:space="preserve"> </w:t>
    </w:r>
    <w:r w:rsidRPr="00360C80">
      <w:rPr>
        <w:rFonts w:eastAsia="SimSun"/>
        <w:b/>
        <w:color w:val="00B0F0"/>
        <w:kern w:val="2"/>
        <w:sz w:val="24"/>
        <w:szCs w:val="24"/>
        <w:lang w:val="nl-NL" w:eastAsia="zh-CN"/>
      </w:rPr>
      <w:t/>
    </w:r>
    <w:r w:rsidRPr="00360C80">
      <w:rPr>
        <w:rFonts w:eastAsia="SimSun"/>
        <w:b/>
        <w:color w:val="FF0000"/>
        <w:kern w:val="2"/>
        <w:sz w:val="24"/>
        <w:szCs w:val="24"/>
        <w:lang w:val="nl-NL" w:eastAsia="zh-CN"/>
      </w:rPr>
      <w:t xml:space="preserve"/>
    </w:r>
    <w:r w:rsidRPr="00360C80">
      <w:rPr>
        <w:rFonts w:eastAsia="SimSun"/>
        <w:b/>
        <w:kern w:val="2"/>
        <w:sz w:val="24"/>
        <w:szCs w:val="24"/>
        <w:lang w:eastAsia="zh-CN"/>
      </w:rPr>
      <w:t xml:space="preserve">                                </w:t>
    </w:r>
    <w:r w:rsidRPr="00360C80">
      <w:rPr>
        <w:rFonts w:eastAsia="SimSun"/>
        <w:b/>
        <w:color w:val="FF0000"/>
        <w:kern w:val="2"/>
        <w:sz w:val="24"/>
        <w:szCs w:val="24"/>
        <w:lang w:eastAsia="zh-CN"/>
      </w:rPr>
      <w:t>Trang</w:t>
    </w:r>
    <w:r w:rsidRPr="00360C80">
      <w:rPr>
        <w:rFonts w:eastAsia="SimSun"/>
        <w:b/>
        <w:color w:val="0070C0"/>
        <w:kern w:val="2"/>
        <w:sz w:val="24"/>
        <w:szCs w:val="24"/>
        <w:lang w:eastAsia="zh-CN"/>
      </w:rPr>
      <w:t xml:space="preserve"> </w:t>
    </w:r>
    <w:r w:rsidRPr="00360C80">
      <w:rPr>
        <w:rFonts w:eastAsia="SimSun"/>
        <w:b/>
        <w:color w:val="0070C0"/>
        <w:kern w:val="2"/>
        <w:sz w:val="24"/>
        <w:szCs w:val="24"/>
        <w:lang w:eastAsia="zh-CN"/>
      </w:rPr>
      <w:fldChar w:fldCharType="begin"/>
    </w:r>
    <w:r w:rsidRPr="00360C80">
      <w:rPr>
        <w:rFonts w:eastAsia="SimSun"/>
        <w:b/>
        <w:color w:val="0070C0"/>
        <w:kern w:val="2"/>
        <w:sz w:val="24"/>
        <w:szCs w:val="24"/>
        <w:lang w:eastAsia="zh-CN"/>
      </w:rPr>
      <w:instrText xml:space="preserve"> PAGE   \* MERGEFORMAT </w:instrText>
    </w:r>
    <w:r w:rsidRPr="00360C80">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360C8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D9" w:rsidRDefault="005947D9">
      <w:pPr>
        <w:spacing w:after="0" w:line="240" w:lineRule="auto"/>
      </w:pPr>
      <w:r>
        <w:separator/>
      </w:r>
    </w:p>
  </w:footnote>
  <w:footnote w:type="continuationSeparator" w:id="0">
    <w:p w:rsidR="005947D9" w:rsidRDefault="00594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80" w:rsidRPr="00360C80" w:rsidRDefault="00360C80" w:rsidP="00360C80">
    <w:pPr>
      <w:widowControl w:val="0"/>
      <w:tabs>
        <w:tab w:val="center" w:pos="4513"/>
        <w:tab w:val="right" w:pos="9026"/>
      </w:tabs>
      <w:autoSpaceDE w:val="0"/>
      <w:autoSpaceDN w:val="0"/>
      <w:spacing w:after="0" w:line="240" w:lineRule="auto"/>
      <w:ind w:left="0" w:firstLine="0"/>
      <w:jc w:val="center"/>
      <w:rPr>
        <w:color w:val="auto"/>
        <w:sz w:val="22"/>
        <w:lang w:val="vi"/>
      </w:rPr>
    </w:pPr>
    <w:r w:rsidRPr="00360C80">
      <w:rPr>
        <w:rFonts w:eastAsia="Calibri"/>
        <w:b/>
        <w:color w:val="00B0F0"/>
        <w:sz w:val="24"/>
        <w:szCs w:val="24"/>
        <w:lang w:val="nl-NL"/>
      </w:rPr>
      <w:t/>
    </w:r>
    <w:r w:rsidRPr="00360C8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59E"/>
    <w:multiLevelType w:val="hybridMultilevel"/>
    <w:tmpl w:val="07D6FAFA"/>
    <w:lvl w:ilvl="0" w:tplc="FC8C4ACC">
      <w:start w:val="1"/>
      <w:numFmt w:val="bullet"/>
      <w:lvlText w:val="-"/>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3DE803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2D4357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28C895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1BC7CD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858B65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71024D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D0800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54721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C0F4864"/>
    <w:multiLevelType w:val="hybridMultilevel"/>
    <w:tmpl w:val="F1C0F96C"/>
    <w:lvl w:ilvl="0" w:tplc="3C90D2C8">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A8859F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AD6DD4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1EEAFB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2F611A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FEACE3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F7EA2E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C4464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16AE1A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4C32149"/>
    <w:multiLevelType w:val="hybridMultilevel"/>
    <w:tmpl w:val="B7F4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53894"/>
    <w:multiLevelType w:val="hybridMultilevel"/>
    <w:tmpl w:val="76169B0E"/>
    <w:lvl w:ilvl="0" w:tplc="FA8A1BC8">
      <w:start w:val="1"/>
      <w:numFmt w:val="bullet"/>
      <w:lvlText w:val="-"/>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7AEB13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5243B1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41EC014">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5624306">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9DCE2E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EB085B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136B0D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8D0519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261A6F89"/>
    <w:multiLevelType w:val="hybridMultilevel"/>
    <w:tmpl w:val="65922A12"/>
    <w:lvl w:ilvl="0" w:tplc="681A4D54">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EBC8AE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ABAB6C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3C21C7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C58FFC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98E56A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2AA7A1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3DAD8D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4380F8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36EE7553"/>
    <w:multiLevelType w:val="hybridMultilevel"/>
    <w:tmpl w:val="754EAEF6"/>
    <w:lvl w:ilvl="0" w:tplc="8DA6B65A">
      <w:start w:val="1"/>
      <w:numFmt w:val="decimal"/>
      <w:lvlText w:val="%1."/>
      <w:lvlJc w:val="left"/>
      <w:pPr>
        <w:ind w:left="3510" w:hanging="360"/>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nsid w:val="37D5160E"/>
    <w:multiLevelType w:val="hybridMultilevel"/>
    <w:tmpl w:val="2758D256"/>
    <w:lvl w:ilvl="0" w:tplc="DD98C118">
      <w:start w:val="27"/>
      <w:numFmt w:val="bullet"/>
      <w:lvlText w:val="-"/>
      <w:lvlJc w:val="left"/>
      <w:pPr>
        <w:tabs>
          <w:tab w:val="num" w:pos="360"/>
        </w:tabs>
        <w:ind w:left="360" w:hanging="360"/>
      </w:pPr>
      <w:rPr>
        <w:rFonts w:ascii="Times New Roman" w:eastAsia="Times New Roman" w:hAnsi="Times New Roman" w:cs="Times New Roman" w:hint="default"/>
      </w:rPr>
    </w:lvl>
    <w:lvl w:ilvl="1" w:tplc="FF18F7D6">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C2E7D6D"/>
    <w:multiLevelType w:val="hybridMultilevel"/>
    <w:tmpl w:val="D466EC8E"/>
    <w:lvl w:ilvl="0" w:tplc="2AE8855E">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3C583614"/>
    <w:multiLevelType w:val="hybridMultilevel"/>
    <w:tmpl w:val="F878D3D2"/>
    <w:lvl w:ilvl="0" w:tplc="C5861E62">
      <w:start w:val="1"/>
      <w:numFmt w:val="decimal"/>
      <w:lvlText w:val="%1."/>
      <w:lvlJc w:val="left"/>
      <w:pPr>
        <w:ind w:left="3510" w:hanging="360"/>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9">
    <w:nsid w:val="445E1130"/>
    <w:multiLevelType w:val="hybridMultilevel"/>
    <w:tmpl w:val="E4948534"/>
    <w:lvl w:ilvl="0" w:tplc="44C0F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AF5D6C"/>
    <w:multiLevelType w:val="hybridMultilevel"/>
    <w:tmpl w:val="62B06DFE"/>
    <w:lvl w:ilvl="0" w:tplc="13F05A4A">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212C32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6650E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598B67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DDC313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070CB2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E9E87AC">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3DCC8A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1466AE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474E45DF"/>
    <w:multiLevelType w:val="hybridMultilevel"/>
    <w:tmpl w:val="ED92BFB6"/>
    <w:lvl w:ilvl="0" w:tplc="E228B31C">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nsid w:val="476241A3"/>
    <w:multiLevelType w:val="hybridMultilevel"/>
    <w:tmpl w:val="5914DEC8"/>
    <w:lvl w:ilvl="0" w:tplc="7A86F81E">
      <w:start w:val="2"/>
      <w:numFmt w:val="decimal"/>
      <w:lvlText w:val="%1."/>
      <w:lvlJc w:val="left"/>
      <w:pPr>
        <w:ind w:left="641" w:hanging="360"/>
      </w:pPr>
      <w:rPr>
        <w:rFonts w:hint="default"/>
        <w:b/>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3">
    <w:nsid w:val="5E9659AB"/>
    <w:multiLevelType w:val="hybridMultilevel"/>
    <w:tmpl w:val="873A55B6"/>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BA4F20"/>
    <w:multiLevelType w:val="hybridMultilevel"/>
    <w:tmpl w:val="8E0853AC"/>
    <w:lvl w:ilvl="0" w:tplc="767CE394">
      <w:start w:val="3"/>
      <w:numFmt w:val="decimal"/>
      <w:lvlText w:val="%1."/>
      <w:lvlJc w:val="left"/>
      <w:pPr>
        <w:ind w:left="28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EDE0356">
      <w:start w:val="1"/>
      <w:numFmt w:val="lowerLetter"/>
      <w:lvlText w:val="%2"/>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4EC68D14">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A50874A">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8C4A53F2">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E2D0DC46">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1AD0EB36">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3CBC65E2">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EAFC8172">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5">
    <w:nsid w:val="7C587F76"/>
    <w:multiLevelType w:val="hybridMultilevel"/>
    <w:tmpl w:val="5ACE124E"/>
    <w:lvl w:ilvl="0" w:tplc="7EC84A2A">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792FB7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FBAC1D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5144BD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0CAFEA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A464DC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5C88260">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5222CB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910617C">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7DDF2779"/>
    <w:multiLevelType w:val="hybridMultilevel"/>
    <w:tmpl w:val="257A11B6"/>
    <w:lvl w:ilvl="0" w:tplc="9A645BE0">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5"/>
  </w:num>
  <w:num w:numId="2">
    <w:abstractNumId w:val="3"/>
  </w:num>
  <w:num w:numId="3">
    <w:abstractNumId w:val="0"/>
  </w:num>
  <w:num w:numId="4">
    <w:abstractNumId w:val="14"/>
  </w:num>
  <w:num w:numId="5">
    <w:abstractNumId w:val="10"/>
  </w:num>
  <w:num w:numId="6">
    <w:abstractNumId w:val="4"/>
  </w:num>
  <w:num w:numId="7">
    <w:abstractNumId w:val="1"/>
  </w:num>
  <w:num w:numId="8">
    <w:abstractNumId w:val="5"/>
  </w:num>
  <w:num w:numId="9">
    <w:abstractNumId w:val="16"/>
  </w:num>
  <w:num w:numId="10">
    <w:abstractNumId w:val="8"/>
  </w:num>
  <w:num w:numId="11">
    <w:abstractNumId w:val="2"/>
  </w:num>
  <w:num w:numId="12">
    <w:abstractNumId w:val="12"/>
  </w:num>
  <w:num w:numId="13">
    <w:abstractNumId w:val="9"/>
  </w:num>
  <w:num w:numId="14">
    <w:abstractNumId w:val="7"/>
  </w:num>
  <w:num w:numId="15">
    <w:abstractNumId w:val="1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17"/>
    <w:rsid w:val="00016EF1"/>
    <w:rsid w:val="00055D92"/>
    <w:rsid w:val="0006631E"/>
    <w:rsid w:val="000C06C2"/>
    <w:rsid w:val="0014213B"/>
    <w:rsid w:val="0017489B"/>
    <w:rsid w:val="001809B9"/>
    <w:rsid w:val="0018571F"/>
    <w:rsid w:val="003343B5"/>
    <w:rsid w:val="00360C80"/>
    <w:rsid w:val="003A0735"/>
    <w:rsid w:val="003F0B11"/>
    <w:rsid w:val="003F3B5A"/>
    <w:rsid w:val="00473369"/>
    <w:rsid w:val="004B4DB9"/>
    <w:rsid w:val="00551DD1"/>
    <w:rsid w:val="005947D9"/>
    <w:rsid w:val="005A6439"/>
    <w:rsid w:val="005A6A7D"/>
    <w:rsid w:val="005A736E"/>
    <w:rsid w:val="005E7951"/>
    <w:rsid w:val="006A6D8C"/>
    <w:rsid w:val="007204B8"/>
    <w:rsid w:val="00814659"/>
    <w:rsid w:val="008610D8"/>
    <w:rsid w:val="008C0E61"/>
    <w:rsid w:val="008D6FAB"/>
    <w:rsid w:val="00931570"/>
    <w:rsid w:val="009333C3"/>
    <w:rsid w:val="0094759A"/>
    <w:rsid w:val="009E278F"/>
    <w:rsid w:val="00A24236"/>
    <w:rsid w:val="00AB484F"/>
    <w:rsid w:val="00AC4B34"/>
    <w:rsid w:val="00B563F9"/>
    <w:rsid w:val="00B7335D"/>
    <w:rsid w:val="00B96DB7"/>
    <w:rsid w:val="00BB2D35"/>
    <w:rsid w:val="00C13BC0"/>
    <w:rsid w:val="00CC2BBB"/>
    <w:rsid w:val="00CF35B8"/>
    <w:rsid w:val="00D123AA"/>
    <w:rsid w:val="00D470DB"/>
    <w:rsid w:val="00D61CB6"/>
    <w:rsid w:val="00D67586"/>
    <w:rsid w:val="00D94E15"/>
    <w:rsid w:val="00DE0DF6"/>
    <w:rsid w:val="00DE272E"/>
    <w:rsid w:val="00DE7297"/>
    <w:rsid w:val="00E6436E"/>
    <w:rsid w:val="00E777A8"/>
    <w:rsid w:val="00F43FFC"/>
    <w:rsid w:val="00F5447A"/>
    <w:rsid w:val="00F64217"/>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3" w:line="234" w:lineRule="auto"/>
      <w:ind w:left="-5"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D6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4E15"/>
    <w:pPr>
      <w:ind w:left="720"/>
      <w:contextualSpacing/>
    </w:pPr>
  </w:style>
  <w:style w:type="character" w:styleId="Strong">
    <w:name w:val="Strong"/>
    <w:basedOn w:val="DefaultParagraphFont"/>
    <w:uiPriority w:val="22"/>
    <w:qFormat/>
    <w:rsid w:val="004B4DB9"/>
    <w:rPr>
      <w:b/>
      <w:bCs/>
    </w:rPr>
  </w:style>
  <w:style w:type="paragraph" w:styleId="NormalWeb">
    <w:name w:val="Normal (Web)"/>
    <w:basedOn w:val="Normal"/>
    <w:uiPriority w:val="99"/>
    <w:semiHidden/>
    <w:unhideWhenUsed/>
    <w:rsid w:val="0017489B"/>
    <w:rPr>
      <w:sz w:val="24"/>
      <w:szCs w:val="24"/>
    </w:rPr>
  </w:style>
  <w:style w:type="paragraph" w:styleId="Header">
    <w:name w:val="header"/>
    <w:basedOn w:val="Normal"/>
    <w:link w:val="HeaderChar"/>
    <w:uiPriority w:val="99"/>
    <w:unhideWhenUsed/>
    <w:rsid w:val="0001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F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1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F1"/>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3" w:line="234" w:lineRule="auto"/>
      <w:ind w:left="-5"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D6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4E15"/>
    <w:pPr>
      <w:ind w:left="720"/>
      <w:contextualSpacing/>
    </w:pPr>
  </w:style>
  <w:style w:type="character" w:styleId="Strong">
    <w:name w:val="Strong"/>
    <w:basedOn w:val="DefaultParagraphFont"/>
    <w:uiPriority w:val="22"/>
    <w:qFormat/>
    <w:rsid w:val="004B4DB9"/>
    <w:rPr>
      <w:b/>
      <w:bCs/>
    </w:rPr>
  </w:style>
  <w:style w:type="paragraph" w:styleId="NormalWeb">
    <w:name w:val="Normal (Web)"/>
    <w:basedOn w:val="Normal"/>
    <w:uiPriority w:val="99"/>
    <w:semiHidden/>
    <w:unhideWhenUsed/>
    <w:rsid w:val="0017489B"/>
    <w:rPr>
      <w:sz w:val="24"/>
      <w:szCs w:val="24"/>
    </w:rPr>
  </w:style>
  <w:style w:type="paragraph" w:styleId="Header">
    <w:name w:val="header"/>
    <w:basedOn w:val="Normal"/>
    <w:link w:val="HeaderChar"/>
    <w:uiPriority w:val="99"/>
    <w:unhideWhenUsed/>
    <w:rsid w:val="0001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F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1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F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2022-11-10T14:06:00Z</dcterms:created>
  <dc:creator>admin</dc:creator>
  <dc:description>Đề cương ôn tập học kỳ 1  Lịch sử 8 năm 2022-2023 được soạn dưới dạng file word và PDF gồm 4 trang. Các bạn xem và tải về ở dưới.</dc:description>
  <dcterms:modified xsi:type="dcterms:W3CDTF">2022-11-10T14:09:00Z</dcterms:modified>
  <cp:revision>1</cp:revision>
  <dc:title>Đề Cương Ôn Tập Học Kỳ 1 Lịch Sử 8 Năm 2022-2023</dc:title>
</cp:coreProperties>
</file>