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4E3E3F" w14:textId="77777777" w:rsidR="004D04E2" w:rsidRPr="004D16F8" w:rsidRDefault="00A11467" w:rsidP="00C86916">
      <w:pPr>
        <w:spacing w:after="0" w:line="240" w:lineRule="auto"/>
        <w:jc w:val="center"/>
        <w:rPr>
          <w:rFonts w:cs="Times New Roman"/>
          <w:b/>
          <w:szCs w:val="28"/>
        </w:rPr>
      </w:pPr>
      <w:r w:rsidRPr="00DA5C0B">
        <w:rPr>
          <w:rFonts w:cs="Times New Roman"/>
          <w:b/>
          <w:color w:val="0000FF"/>
          <w:szCs w:val="28"/>
        </w:rPr>
        <w:t xml:space="preserve">ĐỀ CƯƠNG ÔN TẬP KIỂM TRA </w:t>
      </w:r>
      <w:r w:rsidR="0027084A" w:rsidRPr="00DA5C0B">
        <w:rPr>
          <w:rFonts w:cs="Times New Roman"/>
          <w:b/>
          <w:color w:val="0000FF"/>
          <w:szCs w:val="28"/>
        </w:rPr>
        <w:t>GIỮA</w:t>
      </w:r>
      <w:r w:rsidRPr="00DA5C0B">
        <w:rPr>
          <w:rFonts w:cs="Times New Roman"/>
          <w:b/>
          <w:color w:val="0000FF"/>
          <w:szCs w:val="28"/>
        </w:rPr>
        <w:t xml:space="preserve"> HKI</w:t>
      </w:r>
    </w:p>
    <w:p w14:paraId="2EB6C424" w14:textId="1C76DB6A" w:rsidR="003332BE" w:rsidRPr="00DA5C0B" w:rsidRDefault="001A3928" w:rsidP="00C86916">
      <w:pPr>
        <w:spacing w:after="0" w:line="240" w:lineRule="auto"/>
        <w:jc w:val="center"/>
        <w:rPr>
          <w:rFonts w:cs="Times New Roman"/>
          <w:b/>
          <w:color w:val="FF0000"/>
          <w:szCs w:val="28"/>
        </w:rPr>
      </w:pPr>
      <w:r w:rsidRPr="00DA5C0B">
        <w:rPr>
          <w:rFonts w:cs="Times New Roman"/>
          <w:b/>
          <w:color w:val="FF0000"/>
          <w:szCs w:val="28"/>
        </w:rPr>
        <w:t>MÔN LỊCH SỬ 8</w:t>
      </w:r>
      <w:r w:rsidR="00425FE0" w:rsidRPr="00DA5C0B">
        <w:rPr>
          <w:rFonts w:cs="Times New Roman"/>
          <w:b/>
          <w:color w:val="FF0000"/>
          <w:szCs w:val="28"/>
        </w:rPr>
        <w:t>. Năm học: 202</w:t>
      </w:r>
      <w:r w:rsidR="001331D7" w:rsidRPr="00DA5C0B">
        <w:rPr>
          <w:rFonts w:cs="Times New Roman"/>
          <w:b/>
          <w:color w:val="FF0000"/>
          <w:szCs w:val="28"/>
        </w:rPr>
        <w:t>2</w:t>
      </w:r>
      <w:r w:rsidR="003017E3" w:rsidRPr="00DA5C0B">
        <w:rPr>
          <w:rFonts w:cs="Times New Roman"/>
          <w:b/>
          <w:color w:val="FF0000"/>
          <w:szCs w:val="28"/>
        </w:rPr>
        <w:t xml:space="preserve"> </w:t>
      </w:r>
      <w:r w:rsidR="00425FE0" w:rsidRPr="00DA5C0B">
        <w:rPr>
          <w:rFonts w:cs="Times New Roman"/>
          <w:b/>
          <w:color w:val="FF0000"/>
          <w:szCs w:val="28"/>
        </w:rPr>
        <w:t>-</w:t>
      </w:r>
      <w:r w:rsidR="003017E3" w:rsidRPr="00DA5C0B">
        <w:rPr>
          <w:rFonts w:cs="Times New Roman"/>
          <w:b/>
          <w:color w:val="FF0000"/>
          <w:szCs w:val="28"/>
        </w:rPr>
        <w:t xml:space="preserve"> </w:t>
      </w:r>
      <w:r w:rsidR="00425FE0" w:rsidRPr="00DA5C0B">
        <w:rPr>
          <w:rFonts w:cs="Times New Roman"/>
          <w:b/>
          <w:color w:val="FF0000"/>
          <w:szCs w:val="28"/>
        </w:rPr>
        <w:t>202</w:t>
      </w:r>
      <w:r w:rsidR="001331D7" w:rsidRPr="00DA5C0B">
        <w:rPr>
          <w:rFonts w:cs="Times New Roman"/>
          <w:b/>
          <w:color w:val="FF0000"/>
          <w:szCs w:val="28"/>
        </w:rPr>
        <w:t>3</w:t>
      </w:r>
    </w:p>
    <w:p w14:paraId="348F56F8" w14:textId="77777777" w:rsidR="00425FE0" w:rsidRPr="004D16F8" w:rsidRDefault="00425FE0" w:rsidP="00C86916">
      <w:pPr>
        <w:spacing w:after="0" w:line="240" w:lineRule="auto"/>
        <w:jc w:val="center"/>
        <w:rPr>
          <w:rFonts w:cs="Times New Roman"/>
          <w:b/>
          <w:szCs w:val="28"/>
        </w:rPr>
      </w:pPr>
    </w:p>
    <w:p w14:paraId="7A084347" w14:textId="77777777" w:rsidR="0027084A" w:rsidRPr="004D16F8" w:rsidRDefault="009C0DC5" w:rsidP="00C86916">
      <w:pPr>
        <w:pStyle w:val="ListParagraph"/>
        <w:numPr>
          <w:ilvl w:val="0"/>
          <w:numId w:val="5"/>
        </w:numPr>
        <w:spacing w:after="0" w:line="240" w:lineRule="auto"/>
        <w:jc w:val="both"/>
        <w:rPr>
          <w:rFonts w:cs="Times New Roman"/>
          <w:b/>
          <w:szCs w:val="28"/>
        </w:rPr>
      </w:pPr>
      <w:r w:rsidRPr="004D16F8">
        <w:rPr>
          <w:rFonts w:cs="Times New Roman"/>
          <w:b/>
          <w:szCs w:val="28"/>
        </w:rPr>
        <w:t xml:space="preserve"> </w:t>
      </w:r>
      <w:r w:rsidR="009B3E93">
        <w:rPr>
          <w:rFonts w:cs="Times New Roman"/>
          <w:b/>
          <w:szCs w:val="28"/>
        </w:rPr>
        <w:t>KIẾN THỨC TRỌNG TÂM</w:t>
      </w:r>
      <w:bookmarkStart w:id="0" w:name="_GoBack"/>
      <w:bookmarkEnd w:id="0"/>
    </w:p>
    <w:p w14:paraId="2A09FD2B" w14:textId="77777777" w:rsidR="00B36A5F" w:rsidRPr="004D16F8" w:rsidRDefault="00B36A5F" w:rsidP="00C86916">
      <w:pPr>
        <w:spacing w:after="0" w:line="240" w:lineRule="auto"/>
        <w:jc w:val="both"/>
        <w:rPr>
          <w:rFonts w:cs="Times New Roman"/>
          <w:b/>
          <w:szCs w:val="28"/>
          <w:lang w:val="it-IT"/>
        </w:rPr>
      </w:pPr>
      <w:r w:rsidRPr="004D16F8">
        <w:rPr>
          <w:rFonts w:cs="Times New Roman"/>
          <w:b/>
          <w:szCs w:val="28"/>
        </w:rPr>
        <w:t>I.</w:t>
      </w:r>
      <w:r w:rsidRPr="004D16F8">
        <w:rPr>
          <w:rFonts w:cs="Times New Roman"/>
          <w:b/>
          <w:szCs w:val="28"/>
          <w:lang w:val="it-IT"/>
        </w:rPr>
        <w:t xml:space="preserve"> Chủ nghĩa tư bản xác lập trên phạm vi thế giới</w:t>
      </w:r>
    </w:p>
    <w:p w14:paraId="5C42368F" w14:textId="77777777" w:rsidR="00B36A5F" w:rsidRPr="004D16F8" w:rsidRDefault="00B36A5F" w:rsidP="00C86916">
      <w:pPr>
        <w:spacing w:after="0" w:line="240" w:lineRule="auto"/>
        <w:jc w:val="both"/>
        <w:rPr>
          <w:rFonts w:cs="Times New Roman"/>
          <w:szCs w:val="28"/>
          <w:lang w:val="it-IT"/>
        </w:rPr>
      </w:pPr>
      <w:r w:rsidRPr="004D16F8">
        <w:rPr>
          <w:rFonts w:cs="Times New Roman"/>
          <w:b/>
          <w:szCs w:val="28"/>
          <w:lang w:val="it-IT"/>
        </w:rPr>
        <w:t>1. Cách mạng  công nghiệp ở Anh</w:t>
      </w:r>
    </w:p>
    <w:p w14:paraId="7333E0EA" w14:textId="77777777" w:rsidR="00B36A5F" w:rsidRPr="004D16F8" w:rsidRDefault="00B36A5F" w:rsidP="00C86916">
      <w:pPr>
        <w:numPr>
          <w:ilvl w:val="0"/>
          <w:numId w:val="13"/>
        </w:numPr>
        <w:spacing w:after="0" w:line="240" w:lineRule="auto"/>
        <w:jc w:val="both"/>
        <w:rPr>
          <w:rFonts w:cs="Times New Roman"/>
          <w:szCs w:val="28"/>
          <w:lang w:val="it-IT"/>
        </w:rPr>
      </w:pPr>
      <w:r w:rsidRPr="004D16F8">
        <w:rPr>
          <w:rFonts w:cs="Times New Roman"/>
          <w:szCs w:val="28"/>
          <w:lang w:val="it-IT"/>
        </w:rPr>
        <w:t>Nội dung: Từ những năm 60 của thế kỷ XVIII, Anh là nước đầu tiên trên thế giới tiến hành cách mạng công nghiệp phát minh ra máy móc trong ngành dệt.</w:t>
      </w:r>
    </w:p>
    <w:p w14:paraId="28487076" w14:textId="77777777" w:rsidR="00B36A5F" w:rsidRPr="004D16F8" w:rsidRDefault="00B36A5F" w:rsidP="00C86916">
      <w:pPr>
        <w:numPr>
          <w:ilvl w:val="0"/>
          <w:numId w:val="13"/>
        </w:numPr>
        <w:spacing w:after="0" w:line="240" w:lineRule="auto"/>
        <w:jc w:val="both"/>
        <w:rPr>
          <w:rFonts w:cs="Times New Roman"/>
          <w:szCs w:val="28"/>
          <w:lang w:val="it-IT"/>
        </w:rPr>
      </w:pPr>
      <w:r w:rsidRPr="004D16F8">
        <w:rPr>
          <w:rFonts w:cs="Times New Roman"/>
          <w:szCs w:val="28"/>
          <w:lang w:val="it-IT"/>
        </w:rPr>
        <w:t xml:space="preserve">Thành tựu </w:t>
      </w:r>
    </w:p>
    <w:tbl>
      <w:tblPr>
        <w:tblW w:w="90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3"/>
        <w:gridCol w:w="4410"/>
        <w:gridCol w:w="2947"/>
      </w:tblGrid>
      <w:tr w:rsidR="00B36A5F" w:rsidRPr="004D16F8" w14:paraId="3BC95C4C" w14:textId="77777777" w:rsidTr="0081300E">
        <w:tc>
          <w:tcPr>
            <w:tcW w:w="1733" w:type="dxa"/>
            <w:shd w:val="clear" w:color="auto" w:fill="auto"/>
          </w:tcPr>
          <w:p w14:paraId="7E0F37A7" w14:textId="77777777" w:rsidR="00B36A5F" w:rsidRPr="004D16F8" w:rsidRDefault="00B36A5F" w:rsidP="00C86916">
            <w:pPr>
              <w:spacing w:after="0" w:line="240" w:lineRule="auto"/>
              <w:jc w:val="both"/>
              <w:rPr>
                <w:rFonts w:cs="Times New Roman"/>
                <w:szCs w:val="28"/>
                <w:lang w:val="it-IT"/>
              </w:rPr>
            </w:pPr>
            <w:r w:rsidRPr="004D16F8">
              <w:rPr>
                <w:rFonts w:cs="Times New Roman"/>
                <w:szCs w:val="28"/>
                <w:lang w:val="it-IT"/>
              </w:rPr>
              <w:t>Thời gian</w:t>
            </w:r>
          </w:p>
        </w:tc>
        <w:tc>
          <w:tcPr>
            <w:tcW w:w="4410" w:type="dxa"/>
            <w:shd w:val="clear" w:color="auto" w:fill="auto"/>
          </w:tcPr>
          <w:p w14:paraId="28D70B3D" w14:textId="77777777" w:rsidR="00B36A5F" w:rsidRPr="004D16F8" w:rsidRDefault="00B36A5F" w:rsidP="00C86916">
            <w:pPr>
              <w:spacing w:after="0" w:line="240" w:lineRule="auto"/>
              <w:jc w:val="both"/>
              <w:rPr>
                <w:rFonts w:cs="Times New Roman"/>
                <w:szCs w:val="28"/>
                <w:lang w:val="it-IT"/>
              </w:rPr>
            </w:pPr>
            <w:r w:rsidRPr="004D16F8">
              <w:rPr>
                <w:rFonts w:cs="Times New Roman"/>
                <w:szCs w:val="28"/>
                <w:lang w:val="it-IT"/>
              </w:rPr>
              <w:t>Tên phát minh</w:t>
            </w:r>
          </w:p>
        </w:tc>
        <w:tc>
          <w:tcPr>
            <w:tcW w:w="2947" w:type="dxa"/>
            <w:shd w:val="clear" w:color="auto" w:fill="auto"/>
          </w:tcPr>
          <w:p w14:paraId="5CD6E984" w14:textId="77777777" w:rsidR="00B36A5F" w:rsidRPr="004D16F8" w:rsidRDefault="00B36A5F" w:rsidP="00C86916">
            <w:pPr>
              <w:spacing w:after="0" w:line="240" w:lineRule="auto"/>
              <w:jc w:val="both"/>
              <w:rPr>
                <w:rFonts w:cs="Times New Roman"/>
                <w:szCs w:val="28"/>
                <w:lang w:val="it-IT"/>
              </w:rPr>
            </w:pPr>
            <w:r w:rsidRPr="004D16F8">
              <w:rPr>
                <w:rFonts w:cs="Times New Roman"/>
                <w:szCs w:val="28"/>
                <w:lang w:val="it-IT"/>
              </w:rPr>
              <w:t>Người phát minh</w:t>
            </w:r>
          </w:p>
        </w:tc>
      </w:tr>
      <w:tr w:rsidR="00B36A5F" w:rsidRPr="004D16F8" w14:paraId="20543A55" w14:textId="77777777" w:rsidTr="0081300E">
        <w:tc>
          <w:tcPr>
            <w:tcW w:w="1733" w:type="dxa"/>
            <w:shd w:val="clear" w:color="auto" w:fill="auto"/>
          </w:tcPr>
          <w:p w14:paraId="36E6A64D" w14:textId="77777777" w:rsidR="00B36A5F" w:rsidRPr="004D16F8" w:rsidRDefault="00B36A5F" w:rsidP="00C86916">
            <w:pPr>
              <w:spacing w:after="0" w:line="240" w:lineRule="auto"/>
              <w:jc w:val="both"/>
              <w:rPr>
                <w:rFonts w:cs="Times New Roman"/>
                <w:szCs w:val="28"/>
                <w:lang w:val="it-IT"/>
              </w:rPr>
            </w:pPr>
            <w:r w:rsidRPr="004D16F8">
              <w:rPr>
                <w:rFonts w:cs="Times New Roman"/>
                <w:szCs w:val="28"/>
                <w:lang w:val="it-IT"/>
              </w:rPr>
              <w:t>1764</w:t>
            </w:r>
          </w:p>
        </w:tc>
        <w:tc>
          <w:tcPr>
            <w:tcW w:w="4410" w:type="dxa"/>
            <w:shd w:val="clear" w:color="auto" w:fill="auto"/>
          </w:tcPr>
          <w:p w14:paraId="4986B7E1" w14:textId="77777777" w:rsidR="00B36A5F" w:rsidRPr="004D16F8" w:rsidRDefault="00B36A5F" w:rsidP="00C86916">
            <w:pPr>
              <w:spacing w:after="0" w:line="240" w:lineRule="auto"/>
              <w:jc w:val="both"/>
              <w:rPr>
                <w:rFonts w:cs="Times New Roman"/>
                <w:szCs w:val="28"/>
                <w:lang w:val="it-IT"/>
              </w:rPr>
            </w:pPr>
            <w:r w:rsidRPr="004D16F8">
              <w:rPr>
                <w:rFonts w:cs="Times New Roman"/>
                <w:szCs w:val="28"/>
                <w:lang w:val="it-IT"/>
              </w:rPr>
              <w:t>Máy kéo sợi Gien-ni.</w:t>
            </w:r>
          </w:p>
        </w:tc>
        <w:tc>
          <w:tcPr>
            <w:tcW w:w="2947" w:type="dxa"/>
            <w:shd w:val="clear" w:color="auto" w:fill="auto"/>
          </w:tcPr>
          <w:p w14:paraId="50491FC2" w14:textId="77777777" w:rsidR="00B36A5F" w:rsidRPr="004D16F8" w:rsidRDefault="00B36A5F" w:rsidP="00C86916">
            <w:pPr>
              <w:spacing w:after="0" w:line="240" w:lineRule="auto"/>
              <w:jc w:val="both"/>
              <w:rPr>
                <w:rFonts w:cs="Times New Roman"/>
                <w:szCs w:val="28"/>
                <w:lang w:val="it-IT"/>
              </w:rPr>
            </w:pPr>
            <w:r w:rsidRPr="004D16F8">
              <w:rPr>
                <w:rFonts w:cs="Times New Roman"/>
                <w:szCs w:val="28"/>
                <w:lang w:val="it-IT"/>
              </w:rPr>
              <w:t>Giêm-Ha-gri-Vơ</w:t>
            </w:r>
          </w:p>
        </w:tc>
      </w:tr>
      <w:tr w:rsidR="00B36A5F" w:rsidRPr="004D16F8" w14:paraId="5D143211" w14:textId="77777777" w:rsidTr="0081300E">
        <w:tc>
          <w:tcPr>
            <w:tcW w:w="1733" w:type="dxa"/>
            <w:shd w:val="clear" w:color="auto" w:fill="auto"/>
          </w:tcPr>
          <w:p w14:paraId="5A4E9516" w14:textId="77777777" w:rsidR="00B36A5F" w:rsidRPr="004D16F8" w:rsidRDefault="00B36A5F" w:rsidP="00C86916">
            <w:pPr>
              <w:spacing w:after="0" w:line="240" w:lineRule="auto"/>
              <w:jc w:val="both"/>
              <w:rPr>
                <w:rFonts w:cs="Times New Roman"/>
                <w:szCs w:val="28"/>
                <w:lang w:val="it-IT"/>
              </w:rPr>
            </w:pPr>
            <w:r w:rsidRPr="004D16F8">
              <w:rPr>
                <w:rFonts w:cs="Times New Roman"/>
                <w:szCs w:val="28"/>
                <w:lang w:val="it-IT"/>
              </w:rPr>
              <w:t>1769</w:t>
            </w:r>
          </w:p>
        </w:tc>
        <w:tc>
          <w:tcPr>
            <w:tcW w:w="4410" w:type="dxa"/>
            <w:shd w:val="clear" w:color="auto" w:fill="auto"/>
          </w:tcPr>
          <w:p w14:paraId="13BA4E67" w14:textId="77777777" w:rsidR="00B36A5F" w:rsidRPr="004D16F8" w:rsidRDefault="00B36A5F" w:rsidP="00C86916">
            <w:pPr>
              <w:spacing w:after="0" w:line="240" w:lineRule="auto"/>
              <w:jc w:val="both"/>
              <w:rPr>
                <w:rFonts w:cs="Times New Roman"/>
                <w:szCs w:val="28"/>
                <w:lang w:val="it-IT"/>
              </w:rPr>
            </w:pPr>
            <w:r w:rsidRPr="004D16F8">
              <w:rPr>
                <w:rFonts w:cs="Times New Roman"/>
                <w:szCs w:val="28"/>
                <w:lang w:val="it-IT"/>
              </w:rPr>
              <w:t>Máy kéo sợi chạy bằng sức nước</w:t>
            </w:r>
          </w:p>
        </w:tc>
        <w:tc>
          <w:tcPr>
            <w:tcW w:w="2947" w:type="dxa"/>
            <w:shd w:val="clear" w:color="auto" w:fill="auto"/>
          </w:tcPr>
          <w:p w14:paraId="6D5E7DFD" w14:textId="77777777" w:rsidR="00B36A5F" w:rsidRPr="004D16F8" w:rsidRDefault="00B36A5F" w:rsidP="00C86916">
            <w:pPr>
              <w:spacing w:after="0" w:line="240" w:lineRule="auto"/>
              <w:jc w:val="both"/>
              <w:rPr>
                <w:rFonts w:cs="Times New Roman"/>
                <w:szCs w:val="28"/>
                <w:lang w:val="it-IT"/>
              </w:rPr>
            </w:pPr>
            <w:r w:rsidRPr="004D16F8">
              <w:rPr>
                <w:rFonts w:cs="Times New Roman"/>
                <w:szCs w:val="28"/>
                <w:lang w:val="it-IT"/>
              </w:rPr>
              <w:t xml:space="preserve"> Ac-crai-tơ</w:t>
            </w:r>
          </w:p>
        </w:tc>
      </w:tr>
      <w:tr w:rsidR="00B36A5F" w:rsidRPr="004D16F8" w14:paraId="110832CC" w14:textId="77777777" w:rsidTr="0081300E">
        <w:tc>
          <w:tcPr>
            <w:tcW w:w="1733" w:type="dxa"/>
            <w:shd w:val="clear" w:color="auto" w:fill="auto"/>
          </w:tcPr>
          <w:p w14:paraId="6AD1AA63" w14:textId="77777777" w:rsidR="00B36A5F" w:rsidRPr="004D16F8" w:rsidRDefault="00B36A5F" w:rsidP="00C86916">
            <w:pPr>
              <w:spacing w:after="0" w:line="240" w:lineRule="auto"/>
              <w:jc w:val="both"/>
              <w:rPr>
                <w:rFonts w:cs="Times New Roman"/>
                <w:szCs w:val="28"/>
                <w:lang w:val="it-IT"/>
              </w:rPr>
            </w:pPr>
            <w:r w:rsidRPr="004D16F8">
              <w:rPr>
                <w:rFonts w:cs="Times New Roman"/>
                <w:szCs w:val="28"/>
                <w:lang w:val="it-IT"/>
              </w:rPr>
              <w:t>1784</w:t>
            </w:r>
          </w:p>
        </w:tc>
        <w:tc>
          <w:tcPr>
            <w:tcW w:w="4410" w:type="dxa"/>
            <w:shd w:val="clear" w:color="auto" w:fill="auto"/>
          </w:tcPr>
          <w:p w14:paraId="08828D9B" w14:textId="77777777" w:rsidR="00B36A5F" w:rsidRPr="004D16F8" w:rsidRDefault="00B36A5F" w:rsidP="00C86916">
            <w:pPr>
              <w:spacing w:after="0" w:line="240" w:lineRule="auto"/>
              <w:jc w:val="both"/>
              <w:rPr>
                <w:rFonts w:cs="Times New Roman"/>
                <w:szCs w:val="28"/>
                <w:lang w:val="it-IT"/>
              </w:rPr>
            </w:pPr>
            <w:r w:rsidRPr="004D16F8">
              <w:rPr>
                <w:rFonts w:cs="Times New Roman"/>
                <w:szCs w:val="28"/>
                <w:lang w:val="it-IT"/>
              </w:rPr>
              <w:t>Máy hơi nước</w:t>
            </w:r>
          </w:p>
        </w:tc>
        <w:tc>
          <w:tcPr>
            <w:tcW w:w="2947" w:type="dxa"/>
            <w:shd w:val="clear" w:color="auto" w:fill="auto"/>
          </w:tcPr>
          <w:p w14:paraId="137F2DAE" w14:textId="77777777" w:rsidR="00B36A5F" w:rsidRPr="004D16F8" w:rsidRDefault="00B36A5F" w:rsidP="00C86916">
            <w:pPr>
              <w:spacing w:after="0" w:line="240" w:lineRule="auto"/>
              <w:jc w:val="both"/>
              <w:rPr>
                <w:rFonts w:cs="Times New Roman"/>
                <w:szCs w:val="28"/>
                <w:lang w:val="it-IT"/>
              </w:rPr>
            </w:pPr>
            <w:r w:rsidRPr="004D16F8">
              <w:rPr>
                <w:rFonts w:cs="Times New Roman"/>
                <w:szCs w:val="28"/>
                <w:lang w:val="it-IT"/>
              </w:rPr>
              <w:t>Giêm-Oat</w:t>
            </w:r>
          </w:p>
        </w:tc>
      </w:tr>
      <w:tr w:rsidR="00B36A5F" w:rsidRPr="004D16F8" w14:paraId="34EC9B7C" w14:textId="77777777" w:rsidTr="0081300E">
        <w:tc>
          <w:tcPr>
            <w:tcW w:w="1733" w:type="dxa"/>
            <w:shd w:val="clear" w:color="auto" w:fill="auto"/>
          </w:tcPr>
          <w:p w14:paraId="029173A3" w14:textId="77777777" w:rsidR="00B36A5F" w:rsidRPr="004D16F8" w:rsidRDefault="00B36A5F" w:rsidP="00C86916">
            <w:pPr>
              <w:spacing w:after="0" w:line="240" w:lineRule="auto"/>
              <w:jc w:val="both"/>
              <w:rPr>
                <w:rFonts w:cs="Times New Roman"/>
                <w:szCs w:val="28"/>
                <w:lang w:val="it-IT"/>
              </w:rPr>
            </w:pPr>
            <w:r w:rsidRPr="004D16F8">
              <w:rPr>
                <w:rFonts w:cs="Times New Roman"/>
                <w:szCs w:val="28"/>
                <w:lang w:val="it-IT"/>
              </w:rPr>
              <w:t>1785</w:t>
            </w:r>
          </w:p>
        </w:tc>
        <w:tc>
          <w:tcPr>
            <w:tcW w:w="4410" w:type="dxa"/>
            <w:shd w:val="clear" w:color="auto" w:fill="auto"/>
          </w:tcPr>
          <w:p w14:paraId="210DD82F" w14:textId="77777777" w:rsidR="00B36A5F" w:rsidRPr="004D16F8" w:rsidRDefault="00B36A5F" w:rsidP="00C86916">
            <w:pPr>
              <w:spacing w:after="0" w:line="240" w:lineRule="auto"/>
              <w:jc w:val="both"/>
              <w:rPr>
                <w:rFonts w:cs="Times New Roman"/>
                <w:szCs w:val="28"/>
                <w:lang w:val="it-IT"/>
              </w:rPr>
            </w:pPr>
            <w:r w:rsidRPr="004D16F8">
              <w:rPr>
                <w:rFonts w:cs="Times New Roman"/>
                <w:szCs w:val="28"/>
                <w:lang w:val="it-IT"/>
              </w:rPr>
              <w:t>Máy dệt.</w:t>
            </w:r>
          </w:p>
        </w:tc>
        <w:tc>
          <w:tcPr>
            <w:tcW w:w="2947" w:type="dxa"/>
            <w:shd w:val="clear" w:color="auto" w:fill="auto"/>
          </w:tcPr>
          <w:p w14:paraId="2B2B3DBF" w14:textId="77777777" w:rsidR="00B36A5F" w:rsidRPr="004D16F8" w:rsidRDefault="00B36A5F" w:rsidP="00C86916">
            <w:pPr>
              <w:spacing w:after="0" w:line="240" w:lineRule="auto"/>
              <w:jc w:val="both"/>
              <w:rPr>
                <w:rFonts w:cs="Times New Roman"/>
                <w:szCs w:val="28"/>
                <w:lang w:val="it-IT"/>
              </w:rPr>
            </w:pPr>
            <w:r w:rsidRPr="004D16F8">
              <w:rPr>
                <w:rFonts w:cs="Times New Roman"/>
                <w:szCs w:val="28"/>
                <w:lang w:val="it-IT"/>
              </w:rPr>
              <w:t>Et mon Cac rai</w:t>
            </w:r>
          </w:p>
        </w:tc>
      </w:tr>
    </w:tbl>
    <w:p w14:paraId="7415A861" w14:textId="77777777" w:rsidR="00B36A5F" w:rsidRPr="004D16F8" w:rsidRDefault="00B36A5F" w:rsidP="00C86916">
      <w:pPr>
        <w:numPr>
          <w:ilvl w:val="0"/>
          <w:numId w:val="14"/>
        </w:numPr>
        <w:spacing w:after="0" w:line="240" w:lineRule="auto"/>
        <w:jc w:val="both"/>
        <w:rPr>
          <w:rFonts w:cs="Times New Roman"/>
          <w:szCs w:val="28"/>
          <w:lang w:val="it-IT"/>
        </w:rPr>
      </w:pPr>
      <w:r w:rsidRPr="004D16F8">
        <w:rPr>
          <w:rFonts w:cs="Times New Roman"/>
          <w:szCs w:val="28"/>
          <w:lang w:val="it-IT"/>
        </w:rPr>
        <w:t>Kết quả: Nhờ cách mạng công nghiệp, Anh sớm diễn ra quá trình chuyển biến từ sản xuất nhỏ thủ công sang sản xuất lớn bằng máy móc, là nước đầu tiên tiến tiến hành công nghiệp hóa. Anh trở thành nước công nghiệp phát triển nhất thế giới được gọi là công xưởng của thế giới</w:t>
      </w:r>
    </w:p>
    <w:p w14:paraId="7DE98440" w14:textId="77777777" w:rsidR="00B36A5F" w:rsidRPr="004D16F8" w:rsidRDefault="00B36A5F" w:rsidP="00C86916">
      <w:pPr>
        <w:spacing w:after="0" w:line="240" w:lineRule="auto"/>
        <w:jc w:val="both"/>
        <w:rPr>
          <w:rFonts w:cs="Times New Roman"/>
          <w:b/>
          <w:szCs w:val="28"/>
          <w:lang w:val="it-IT"/>
        </w:rPr>
      </w:pPr>
      <w:r w:rsidRPr="004D16F8">
        <w:rPr>
          <w:rFonts w:cs="Times New Roman"/>
          <w:b/>
          <w:szCs w:val="28"/>
          <w:lang w:val="it-IT"/>
        </w:rPr>
        <w:t>2. Hệ quả của cách mạng công nghiệp</w:t>
      </w:r>
    </w:p>
    <w:p w14:paraId="02838490" w14:textId="77777777" w:rsidR="00B36A5F" w:rsidRPr="004D16F8" w:rsidRDefault="00B36A5F" w:rsidP="00C86916">
      <w:pPr>
        <w:numPr>
          <w:ilvl w:val="0"/>
          <w:numId w:val="15"/>
        </w:numPr>
        <w:spacing w:after="0" w:line="240" w:lineRule="auto"/>
        <w:jc w:val="both"/>
        <w:rPr>
          <w:rFonts w:cs="Times New Roman"/>
          <w:b/>
          <w:szCs w:val="28"/>
          <w:lang w:val="it-IT"/>
        </w:rPr>
      </w:pPr>
      <w:r w:rsidRPr="004D16F8">
        <w:rPr>
          <w:rFonts w:cs="Times New Roman"/>
          <w:szCs w:val="28"/>
          <w:lang w:val="it-IT"/>
        </w:rPr>
        <w:t>Kinh tế:</w:t>
      </w:r>
      <w:r w:rsidRPr="004D16F8">
        <w:rPr>
          <w:rFonts w:cs="Times New Roman"/>
          <w:b/>
          <w:szCs w:val="28"/>
          <w:lang w:val="it-IT"/>
        </w:rPr>
        <w:t xml:space="preserve"> </w:t>
      </w:r>
      <w:r w:rsidRPr="004D16F8">
        <w:rPr>
          <w:rFonts w:cs="Times New Roman"/>
          <w:szCs w:val="28"/>
          <w:lang w:val="it-IT"/>
        </w:rPr>
        <w:t>Làm thay đổi bộ mặt của các nước tư bản, nâng cao năng suất lao động, hình thành các trung tâm kinh tế, thành phố lớn….</w:t>
      </w:r>
    </w:p>
    <w:p w14:paraId="0A813ECA" w14:textId="77777777" w:rsidR="00B36A5F" w:rsidRPr="004D16F8" w:rsidRDefault="00B36A5F" w:rsidP="00C86916">
      <w:pPr>
        <w:pStyle w:val="BodyText"/>
        <w:numPr>
          <w:ilvl w:val="0"/>
          <w:numId w:val="15"/>
        </w:numPr>
        <w:spacing w:after="0" w:line="240" w:lineRule="auto"/>
        <w:jc w:val="both"/>
        <w:rPr>
          <w:rFonts w:cs="Times New Roman"/>
          <w:szCs w:val="28"/>
          <w:lang w:val="it-IT"/>
        </w:rPr>
      </w:pPr>
      <w:r w:rsidRPr="004D16F8">
        <w:rPr>
          <w:rFonts w:cs="Times New Roman"/>
          <w:szCs w:val="28"/>
          <w:lang w:val="it-IT"/>
        </w:rPr>
        <w:t>Xã hội :  Xuất hiện 2 giai cấp tư sản và giai cấp vô sản. Mâu thuẫn tư sản- vô sản  trong xã hội ngày càng gay gắt, dẫn đến các cuộc đấu tranh giai cấp trong xã hội tư bản.</w:t>
      </w:r>
    </w:p>
    <w:p w14:paraId="1B5280E3" w14:textId="77777777" w:rsidR="00B36A5F" w:rsidRPr="004D16F8" w:rsidRDefault="00B36A5F" w:rsidP="00C86916">
      <w:pPr>
        <w:spacing w:after="0" w:line="240" w:lineRule="auto"/>
        <w:ind w:left="1134" w:hanging="1134"/>
        <w:jc w:val="both"/>
        <w:rPr>
          <w:rFonts w:cs="Times New Roman"/>
          <w:b/>
          <w:szCs w:val="28"/>
          <w:lang w:val="it-IT"/>
        </w:rPr>
      </w:pPr>
      <w:r w:rsidRPr="004D16F8">
        <w:rPr>
          <w:rFonts w:cs="Times New Roman"/>
          <w:b/>
          <w:szCs w:val="28"/>
          <w:lang w:val="it-IT"/>
        </w:rPr>
        <w:t>3. Sự xâm lược của các nước TB phương Tây với các nước Á, Phi</w:t>
      </w:r>
    </w:p>
    <w:p w14:paraId="47274318" w14:textId="77777777" w:rsidR="00B36A5F" w:rsidRPr="004D16F8" w:rsidRDefault="00B36A5F" w:rsidP="00C86916">
      <w:pPr>
        <w:numPr>
          <w:ilvl w:val="0"/>
          <w:numId w:val="16"/>
        </w:numPr>
        <w:spacing w:after="0" w:line="240" w:lineRule="auto"/>
        <w:jc w:val="both"/>
        <w:rPr>
          <w:rFonts w:cs="Times New Roman"/>
          <w:szCs w:val="28"/>
          <w:lang w:val="it-IT"/>
        </w:rPr>
      </w:pPr>
      <w:r w:rsidRPr="004D16F8">
        <w:rPr>
          <w:rFonts w:cs="Times New Roman"/>
          <w:szCs w:val="28"/>
          <w:lang w:val="it-IT"/>
        </w:rPr>
        <w:t>Sau cách mạng công nghiệp, nhu cầu về nguyên liệu, thị trường của các nước Anh, Pháp tăng nhanh. Vì vậy họ đẩy mạnh xâm lược ở phương Đông, đặc biệt là Ấn Độ, Trung Quốc, Đông Nam Á.</w:t>
      </w:r>
    </w:p>
    <w:p w14:paraId="4845DAFA" w14:textId="77777777" w:rsidR="00B36A5F" w:rsidRPr="004D16F8" w:rsidRDefault="00B36A5F" w:rsidP="00C86916">
      <w:pPr>
        <w:numPr>
          <w:ilvl w:val="0"/>
          <w:numId w:val="16"/>
        </w:numPr>
        <w:spacing w:after="0" w:line="240" w:lineRule="auto"/>
        <w:jc w:val="both"/>
        <w:rPr>
          <w:rFonts w:cs="Times New Roman"/>
          <w:szCs w:val="28"/>
          <w:lang w:val="it-IT"/>
        </w:rPr>
      </w:pPr>
      <w:r w:rsidRPr="004D16F8">
        <w:rPr>
          <w:rFonts w:cs="Times New Roman"/>
          <w:szCs w:val="28"/>
          <w:lang w:val="it-IT"/>
        </w:rPr>
        <w:t>Ở Châu Phi: Anh, Pháp, Đức, Ý .. cũng ráo riết xâu xé, chiếm làm thuộc địa của mình.</w:t>
      </w:r>
    </w:p>
    <w:p w14:paraId="3AEE9684" w14:textId="77777777" w:rsidR="00B36A5F" w:rsidRPr="004D16F8" w:rsidRDefault="00B36A5F" w:rsidP="00C86916">
      <w:pPr>
        <w:pStyle w:val="BodyText"/>
        <w:numPr>
          <w:ilvl w:val="0"/>
          <w:numId w:val="16"/>
        </w:numPr>
        <w:spacing w:after="0" w:line="240" w:lineRule="auto"/>
        <w:jc w:val="both"/>
        <w:rPr>
          <w:rFonts w:cs="Times New Roman"/>
          <w:szCs w:val="28"/>
          <w:lang w:val="it-IT"/>
        </w:rPr>
      </w:pPr>
      <w:r w:rsidRPr="004D16F8">
        <w:rPr>
          <w:rFonts w:cs="Times New Roman"/>
          <w:szCs w:val="28"/>
          <w:lang w:val="it-IT"/>
        </w:rPr>
        <w:t>Cuối thế kỷ XIX-</w:t>
      </w:r>
      <w:r w:rsidR="0081300E" w:rsidRPr="004D16F8">
        <w:rPr>
          <w:rFonts w:cs="Times New Roman"/>
          <w:szCs w:val="28"/>
          <w:lang w:val="it-IT"/>
        </w:rPr>
        <w:t xml:space="preserve"> </w:t>
      </w:r>
      <w:r w:rsidRPr="004D16F8">
        <w:rPr>
          <w:rFonts w:cs="Times New Roman"/>
          <w:szCs w:val="28"/>
          <w:lang w:val="it-IT"/>
        </w:rPr>
        <w:t>đầu thế kỷ XX, hầu hết các nước ở Châu Á, Châu Phi đều trở thành thuộc địa hoặc phụ thuộc của các nước tư</w:t>
      </w:r>
      <w:r w:rsidR="00634E35" w:rsidRPr="004D16F8">
        <w:rPr>
          <w:rFonts w:cs="Times New Roman"/>
          <w:szCs w:val="28"/>
          <w:lang w:val="it-IT"/>
        </w:rPr>
        <w:t xml:space="preserve"> </w:t>
      </w:r>
      <w:r w:rsidRPr="004D16F8">
        <w:rPr>
          <w:rFonts w:cs="Times New Roman"/>
          <w:szCs w:val="28"/>
          <w:lang w:val="it-IT"/>
        </w:rPr>
        <w:t xml:space="preserve"> bản phương Tây.</w:t>
      </w:r>
    </w:p>
    <w:p w14:paraId="6E111CCB" w14:textId="77777777" w:rsidR="00B36A5F" w:rsidRPr="004D16F8" w:rsidRDefault="00B36A5F" w:rsidP="00C86916">
      <w:pPr>
        <w:spacing w:after="0" w:line="240" w:lineRule="auto"/>
        <w:jc w:val="both"/>
        <w:rPr>
          <w:rFonts w:cs="Times New Roman"/>
          <w:b/>
          <w:szCs w:val="28"/>
          <w:lang w:val="it-IT"/>
        </w:rPr>
      </w:pPr>
      <w:r w:rsidRPr="004D16F8">
        <w:rPr>
          <w:rFonts w:cs="Times New Roman"/>
          <w:b/>
          <w:szCs w:val="28"/>
        </w:rPr>
        <w:t>II.</w:t>
      </w:r>
      <w:r w:rsidRPr="004D16F8">
        <w:rPr>
          <w:rFonts w:cs="Times New Roman"/>
          <w:b/>
          <w:szCs w:val="28"/>
          <w:lang w:val="it-IT"/>
        </w:rPr>
        <w:t xml:space="preserve"> Tình hình các nước Anh, Pháp, Đức, Mĩ </w:t>
      </w:r>
    </w:p>
    <w:p w14:paraId="218A8598" w14:textId="77777777" w:rsidR="00B36A5F" w:rsidRPr="004D16F8" w:rsidRDefault="00B36A5F" w:rsidP="00C86916">
      <w:pPr>
        <w:tabs>
          <w:tab w:val="right" w:pos="5420"/>
        </w:tabs>
        <w:spacing w:after="0" w:line="240" w:lineRule="auto"/>
        <w:jc w:val="both"/>
        <w:rPr>
          <w:rFonts w:cs="Times New Roman"/>
          <w:b/>
          <w:szCs w:val="28"/>
          <w:u w:val="single"/>
          <w:lang w:val="it-IT"/>
        </w:rPr>
      </w:pPr>
      <w:r w:rsidRPr="004D16F8">
        <w:rPr>
          <w:rFonts w:cs="Times New Roman"/>
          <w:b/>
          <w:szCs w:val="28"/>
          <w:lang w:val="it-IT"/>
        </w:rPr>
        <w:t xml:space="preserve">1. Anh </w:t>
      </w:r>
      <w:r w:rsidRPr="004D16F8">
        <w:rPr>
          <w:rFonts w:cs="Times New Roman"/>
          <w:b/>
          <w:szCs w:val="28"/>
          <w:lang w:val="it-IT"/>
        </w:rPr>
        <w:tab/>
      </w:r>
    </w:p>
    <w:p w14:paraId="5A33D6C8" w14:textId="77777777" w:rsidR="00B36A5F" w:rsidRPr="004D16F8" w:rsidRDefault="00B36A5F" w:rsidP="00C86916">
      <w:pPr>
        <w:numPr>
          <w:ilvl w:val="0"/>
          <w:numId w:val="17"/>
        </w:numPr>
        <w:spacing w:after="0" w:line="240" w:lineRule="auto"/>
        <w:jc w:val="both"/>
        <w:rPr>
          <w:rFonts w:cs="Times New Roman"/>
          <w:b/>
          <w:szCs w:val="28"/>
          <w:lang w:val="it-IT"/>
        </w:rPr>
      </w:pPr>
      <w:r w:rsidRPr="004D16F8">
        <w:rPr>
          <w:rFonts w:cs="Times New Roman"/>
          <w:szCs w:val="28"/>
          <w:lang w:val="it-IT"/>
        </w:rPr>
        <w:t>Kinh tế</w:t>
      </w:r>
      <w:r w:rsidRPr="004D16F8">
        <w:rPr>
          <w:rFonts w:cs="Times New Roman"/>
          <w:b/>
          <w:szCs w:val="28"/>
          <w:lang w:val="it-IT"/>
        </w:rPr>
        <w:t xml:space="preserve"> :</w:t>
      </w:r>
      <w:r w:rsidRPr="004D16F8">
        <w:rPr>
          <w:rFonts w:cs="Times New Roman"/>
          <w:szCs w:val="28"/>
          <w:lang w:val="it-IT"/>
        </w:rPr>
        <w:t>Trước 1870  đứng đầu thế giới về sản xuất công nghiệp.  Sau 1870 tụt xuố</w:t>
      </w:r>
      <w:r w:rsidR="0081300E" w:rsidRPr="004D16F8">
        <w:rPr>
          <w:rFonts w:cs="Times New Roman"/>
          <w:szCs w:val="28"/>
          <w:lang w:val="it-IT"/>
        </w:rPr>
        <w:t>ng hàng thứ 3 thế giới. (</w:t>
      </w:r>
      <w:r w:rsidRPr="004D16F8">
        <w:rPr>
          <w:rFonts w:cs="Times New Roman"/>
          <w:szCs w:val="28"/>
          <w:lang w:val="it-IT"/>
        </w:rPr>
        <w:t>Sau Mĩ, Đức). Tuy mất vai trò bá chủ thế giới, nhưng vẫn đứng đầu về xuất khẩu tư bản, thương mại và thuộc địa</w:t>
      </w:r>
      <w:r w:rsidRPr="004D16F8">
        <w:rPr>
          <w:rFonts w:cs="Times New Roman"/>
          <w:b/>
          <w:szCs w:val="28"/>
          <w:lang w:val="it-IT"/>
        </w:rPr>
        <w:t xml:space="preserve">. </w:t>
      </w:r>
      <w:r w:rsidRPr="004D16F8">
        <w:rPr>
          <w:rFonts w:cs="Times New Roman"/>
          <w:szCs w:val="28"/>
          <w:lang w:val="it-IT"/>
        </w:rPr>
        <w:t xml:space="preserve"> Đầu TK XX nhiều công ti độc quyền ra đời, chi phối toàn bộ đời sống kinh tế, chính trị nước Anh. Anh chuyển sang giai đoạn chủ nghĩa tư bản độc quyền (còn gọi là chủ nghĩa đế quốc- CNĐQ)</w:t>
      </w:r>
    </w:p>
    <w:p w14:paraId="11C3AA33" w14:textId="77777777" w:rsidR="00B36A5F" w:rsidRPr="004D16F8" w:rsidRDefault="00B36A5F" w:rsidP="00C86916">
      <w:pPr>
        <w:numPr>
          <w:ilvl w:val="0"/>
          <w:numId w:val="17"/>
        </w:numPr>
        <w:spacing w:after="0" w:line="240" w:lineRule="auto"/>
        <w:jc w:val="both"/>
        <w:rPr>
          <w:rFonts w:cs="Times New Roman"/>
          <w:b/>
          <w:szCs w:val="28"/>
          <w:u w:val="single"/>
          <w:lang w:val="it-IT"/>
        </w:rPr>
      </w:pPr>
      <w:r w:rsidRPr="004D16F8">
        <w:rPr>
          <w:rFonts w:cs="Times New Roman"/>
          <w:szCs w:val="28"/>
          <w:lang w:val="it-IT"/>
        </w:rPr>
        <w:t>Chính trị: Chế độ là nước quân chủ lập hiến, hai đảng Bảo thủ và Tự do thay nhau cầm quyền, bảo vệ quyền lợi cho GCTS.</w:t>
      </w:r>
    </w:p>
    <w:p w14:paraId="1A651D74" w14:textId="77777777" w:rsidR="00B36A5F" w:rsidRPr="004D16F8" w:rsidRDefault="00B36A5F" w:rsidP="00C86916">
      <w:pPr>
        <w:numPr>
          <w:ilvl w:val="0"/>
          <w:numId w:val="17"/>
        </w:numPr>
        <w:spacing w:after="0" w:line="240" w:lineRule="auto"/>
        <w:jc w:val="both"/>
        <w:rPr>
          <w:rFonts w:cs="Times New Roman"/>
          <w:b/>
          <w:szCs w:val="28"/>
          <w:u w:val="single"/>
          <w:lang w:val="it-IT"/>
        </w:rPr>
      </w:pPr>
      <w:r w:rsidRPr="004D16F8">
        <w:rPr>
          <w:rFonts w:cs="Times New Roman"/>
          <w:szCs w:val="28"/>
          <w:lang w:val="it-IT"/>
        </w:rPr>
        <w:t>Đối ngoại: Đẩy mạnh xâm chiếm thuộc địa. Đến 1914, thuộc địa Anh (33 triệu km vuông và 400 triệu dân).</w:t>
      </w:r>
    </w:p>
    <w:p w14:paraId="3427A416" w14:textId="77777777" w:rsidR="00B36A5F" w:rsidRPr="004D16F8" w:rsidRDefault="00B36A5F" w:rsidP="00C86916">
      <w:pPr>
        <w:numPr>
          <w:ilvl w:val="0"/>
          <w:numId w:val="17"/>
        </w:numPr>
        <w:spacing w:after="0" w:line="240" w:lineRule="auto"/>
        <w:jc w:val="both"/>
        <w:rPr>
          <w:rFonts w:cs="Times New Roman"/>
          <w:b/>
          <w:szCs w:val="28"/>
          <w:u w:val="single"/>
          <w:lang w:val="it-IT"/>
        </w:rPr>
      </w:pPr>
      <w:r w:rsidRPr="004D16F8">
        <w:rPr>
          <w:rFonts w:cs="Times New Roman"/>
          <w:szCs w:val="28"/>
          <w:lang w:val="it-IT"/>
        </w:rPr>
        <w:t xml:space="preserve">Đặc điểm: CNĐQ Anh là </w:t>
      </w:r>
      <w:r w:rsidR="00EB6E71" w:rsidRPr="004D16F8">
        <w:rPr>
          <w:rFonts w:cs="Times New Roman"/>
          <w:szCs w:val="28"/>
          <w:lang w:val="it-IT"/>
        </w:rPr>
        <w:t>“</w:t>
      </w:r>
      <w:r w:rsidRPr="004D16F8">
        <w:rPr>
          <w:rFonts w:cs="Times New Roman"/>
          <w:szCs w:val="28"/>
          <w:lang w:val="it-IT"/>
        </w:rPr>
        <w:t>Chủ nghĩa đế quốc thực dân”</w:t>
      </w:r>
    </w:p>
    <w:p w14:paraId="6FCEBBA0" w14:textId="77777777" w:rsidR="00B36A5F" w:rsidRPr="004D16F8" w:rsidRDefault="00B36A5F" w:rsidP="00C86916">
      <w:pPr>
        <w:spacing w:after="0" w:line="240" w:lineRule="auto"/>
        <w:jc w:val="both"/>
        <w:rPr>
          <w:rFonts w:cs="Times New Roman"/>
          <w:b/>
          <w:szCs w:val="28"/>
          <w:lang w:val="it-IT"/>
        </w:rPr>
      </w:pPr>
      <w:r w:rsidRPr="004D16F8">
        <w:rPr>
          <w:rFonts w:cs="Times New Roman"/>
          <w:b/>
          <w:szCs w:val="28"/>
          <w:lang w:val="it-IT"/>
        </w:rPr>
        <w:lastRenderedPageBreak/>
        <w:t xml:space="preserve">2. Pháp </w:t>
      </w:r>
    </w:p>
    <w:p w14:paraId="6900EEF2" w14:textId="77777777" w:rsidR="00B36A5F" w:rsidRPr="004D16F8" w:rsidRDefault="00B36A5F" w:rsidP="00C86916">
      <w:pPr>
        <w:numPr>
          <w:ilvl w:val="0"/>
          <w:numId w:val="18"/>
        </w:numPr>
        <w:spacing w:after="0" w:line="240" w:lineRule="auto"/>
        <w:jc w:val="both"/>
        <w:rPr>
          <w:rFonts w:cs="Times New Roman"/>
          <w:szCs w:val="28"/>
          <w:lang w:val="it-IT"/>
        </w:rPr>
      </w:pPr>
      <w:r w:rsidRPr="004D16F8">
        <w:rPr>
          <w:rFonts w:cs="Times New Roman"/>
          <w:szCs w:val="28"/>
          <w:lang w:val="it-IT"/>
        </w:rPr>
        <w:t>Về kinh tế: Trước 1870 công nghiệp đứng thứ hai trên thế giới (Sau Anh), từ 1870, tụt  xuống hàng thứ 4 thế giớ</w:t>
      </w:r>
      <w:r w:rsidR="00530A98">
        <w:rPr>
          <w:rFonts w:cs="Times New Roman"/>
          <w:szCs w:val="28"/>
          <w:lang w:val="it-IT"/>
        </w:rPr>
        <w:t xml:space="preserve">i. </w:t>
      </w:r>
      <w:r w:rsidRPr="004D16F8">
        <w:rPr>
          <w:rFonts w:cs="Times New Roman"/>
          <w:szCs w:val="28"/>
          <w:lang w:val="it-IT"/>
        </w:rPr>
        <w:t>Đầu TK XX công nghiệp phát triển nhanh nhất là các ngành khai mỏ, đường sắt, luyện kim, chế tạo ô tô…Nhiều công ty độc quyền ra đời, chi phối nền kinh tế Pháp,đặc biệt trong lĩnh vực ngân hàng. TB Pháp xuất khâu TB dưới dạng đầu tư ra nước ngoài bằng hình thức cho các nước chậm tiến vay lãi.</w:t>
      </w:r>
    </w:p>
    <w:p w14:paraId="63DBA3A3" w14:textId="77777777" w:rsidR="00B36A5F" w:rsidRPr="004D16F8" w:rsidRDefault="00B36A5F" w:rsidP="00C86916">
      <w:pPr>
        <w:numPr>
          <w:ilvl w:val="0"/>
          <w:numId w:val="18"/>
        </w:numPr>
        <w:spacing w:after="0" w:line="240" w:lineRule="auto"/>
        <w:jc w:val="both"/>
        <w:rPr>
          <w:rFonts w:cs="Times New Roman"/>
          <w:szCs w:val="28"/>
          <w:lang w:val="it-IT"/>
        </w:rPr>
      </w:pPr>
      <w:r w:rsidRPr="004D16F8">
        <w:rPr>
          <w:rFonts w:cs="Times New Roman"/>
          <w:szCs w:val="28"/>
          <w:lang w:val="it-IT"/>
        </w:rPr>
        <w:t xml:space="preserve">Đặc điểm: CNĐQ Pháp là </w:t>
      </w:r>
      <w:r w:rsidR="00EB6E71" w:rsidRPr="004D16F8">
        <w:rPr>
          <w:rFonts w:cs="Times New Roman"/>
          <w:szCs w:val="28"/>
          <w:lang w:val="it-IT"/>
        </w:rPr>
        <w:t>“</w:t>
      </w:r>
      <w:r w:rsidRPr="004D16F8">
        <w:rPr>
          <w:rFonts w:cs="Times New Roman"/>
          <w:szCs w:val="28"/>
          <w:lang w:val="it-IT"/>
        </w:rPr>
        <w:t>Chủ nghĩa đế quốc cho vay lãi”</w:t>
      </w:r>
    </w:p>
    <w:p w14:paraId="7C21895D" w14:textId="77777777" w:rsidR="00B36A5F" w:rsidRPr="004D16F8" w:rsidRDefault="00B36A5F" w:rsidP="00C86916">
      <w:pPr>
        <w:numPr>
          <w:ilvl w:val="0"/>
          <w:numId w:val="18"/>
        </w:numPr>
        <w:spacing w:after="0" w:line="240" w:lineRule="auto"/>
        <w:jc w:val="both"/>
        <w:rPr>
          <w:rFonts w:cs="Times New Roman"/>
          <w:b/>
          <w:szCs w:val="28"/>
          <w:u w:val="single"/>
          <w:lang w:val="it-IT"/>
        </w:rPr>
      </w:pPr>
      <w:r w:rsidRPr="004D16F8">
        <w:rPr>
          <w:rFonts w:cs="Times New Roman"/>
          <w:szCs w:val="28"/>
          <w:lang w:val="it-IT"/>
        </w:rPr>
        <w:t>Về chính trị:  Pháp là nước công hòa  (nền cộng hòa thứ ba). Đối nội: trong thì đàn đàn áp nhân dân. Đối ngoại: chạy đua vũ trang, đẩy mạnh xâm lược thuộc địa. Là đế quốc có diện tích thuộc địa lớn thứ hai sau Anh với 11 triệu km2</w:t>
      </w:r>
    </w:p>
    <w:p w14:paraId="2D9FBD3B" w14:textId="77777777" w:rsidR="00B36A5F" w:rsidRPr="004D16F8" w:rsidRDefault="00EB1388" w:rsidP="00C86916">
      <w:pPr>
        <w:spacing w:after="0" w:line="240" w:lineRule="auto"/>
        <w:jc w:val="both"/>
        <w:rPr>
          <w:rFonts w:cs="Times New Roman"/>
          <w:b/>
          <w:szCs w:val="28"/>
        </w:rPr>
      </w:pPr>
      <w:r w:rsidRPr="004D16F8">
        <w:rPr>
          <w:rFonts w:cs="Times New Roman"/>
          <w:b/>
          <w:szCs w:val="28"/>
        </w:rPr>
        <w:t>3</w:t>
      </w:r>
      <w:r w:rsidR="00B36A5F" w:rsidRPr="004D16F8">
        <w:rPr>
          <w:rFonts w:cs="Times New Roman"/>
          <w:b/>
          <w:szCs w:val="28"/>
        </w:rPr>
        <w:t>. Đức</w:t>
      </w:r>
    </w:p>
    <w:p w14:paraId="642B516E" w14:textId="77777777" w:rsidR="00B36A5F" w:rsidRPr="004D16F8" w:rsidRDefault="00B36A5F" w:rsidP="00C86916">
      <w:pPr>
        <w:numPr>
          <w:ilvl w:val="0"/>
          <w:numId w:val="19"/>
        </w:numPr>
        <w:spacing w:after="0" w:line="240" w:lineRule="auto"/>
        <w:jc w:val="both"/>
        <w:rPr>
          <w:rFonts w:cs="Times New Roman"/>
          <w:szCs w:val="28"/>
        </w:rPr>
      </w:pPr>
      <w:r w:rsidRPr="004D16F8">
        <w:rPr>
          <w:rFonts w:cs="Times New Roman"/>
          <w:szCs w:val="28"/>
        </w:rPr>
        <w:t>Kinh tế: Trước 1870 đứng thứ 3 thế giới. Sau khi hoàn thành thống nhất, công nghiệp phát triển rất nhanh, vượt qua Anh, Pháp đứng thứ hai thế giới (sau Mỹ).</w:t>
      </w:r>
      <w:r w:rsidR="00EB1388" w:rsidRPr="004D16F8">
        <w:rPr>
          <w:rFonts w:cs="Times New Roman"/>
          <w:szCs w:val="28"/>
        </w:rPr>
        <w:t xml:space="preserve"> </w:t>
      </w:r>
      <w:r w:rsidRPr="004D16F8">
        <w:rPr>
          <w:rFonts w:cs="Times New Roman"/>
          <w:szCs w:val="28"/>
        </w:rPr>
        <w:t xml:space="preserve">Sự phát triển mạnh của công nghiệp Đức đã dẫn đến việc tập trung tư bản cao độ. 1893 công ti độc quyên than đá Rainơ Vecphalen ra đời đánh dấu Đức chuyển sang giai đoạn CNĐQ </w:t>
      </w:r>
    </w:p>
    <w:p w14:paraId="6CDFD05C" w14:textId="77777777" w:rsidR="00B36A5F" w:rsidRPr="004D16F8" w:rsidRDefault="00B36A5F" w:rsidP="00C86916">
      <w:pPr>
        <w:numPr>
          <w:ilvl w:val="0"/>
          <w:numId w:val="19"/>
        </w:numPr>
        <w:spacing w:after="0" w:line="240" w:lineRule="auto"/>
        <w:jc w:val="both"/>
        <w:rPr>
          <w:rFonts w:cs="Times New Roman"/>
          <w:szCs w:val="28"/>
        </w:rPr>
      </w:pPr>
      <w:r w:rsidRPr="004D16F8">
        <w:rPr>
          <w:rFonts w:cs="Times New Roman"/>
          <w:szCs w:val="28"/>
        </w:rPr>
        <w:t xml:space="preserve">Chính trị: Thể chế liên bang nhưng vẫn là nước quân chủ. Đức có Quốc hội nhưng quyền lực vẫn nằm trong tay nhà vua. Thủ tướng Đức vẫn thực hiện các mệnh lệnh của nhà vua) Đối nội: đàn áp công nhân, truyền bá bạo lực, </w:t>
      </w:r>
      <w:r w:rsidRPr="004D16F8">
        <w:rPr>
          <w:rFonts w:cs="Times New Roman"/>
          <w:szCs w:val="28"/>
          <w:lang w:val="vi-VN" w:eastAsia="vi-VN"/>
        </w:rPr>
        <w:t xml:space="preserve">Quý tộc quân phiệt và TS độc quyền cấu kết </w:t>
      </w:r>
      <w:r w:rsidRPr="004D16F8">
        <w:rPr>
          <w:rFonts w:cs="Times New Roman"/>
          <w:szCs w:val="28"/>
          <w:lang w:eastAsia="vi-VN"/>
        </w:rPr>
        <w:t xml:space="preserve">trong thì </w:t>
      </w:r>
      <w:r w:rsidRPr="004D16F8">
        <w:rPr>
          <w:rFonts w:cs="Times New Roman"/>
          <w:szCs w:val="28"/>
          <w:lang w:val="vi-VN" w:eastAsia="vi-VN"/>
        </w:rPr>
        <w:t xml:space="preserve">đàn áp </w:t>
      </w:r>
      <w:r w:rsidR="003E1A46" w:rsidRPr="004D16F8">
        <w:rPr>
          <w:rFonts w:cs="Times New Roman"/>
          <w:szCs w:val="28"/>
          <w:lang w:eastAsia="vi-VN"/>
        </w:rPr>
        <w:t xml:space="preserve">công nhân, </w:t>
      </w:r>
      <w:r w:rsidRPr="004D16F8">
        <w:rPr>
          <w:rFonts w:cs="Times New Roman"/>
          <w:szCs w:val="28"/>
          <w:lang w:eastAsia="vi-VN"/>
        </w:rPr>
        <w:t xml:space="preserve">truyền bá bạo lực, ngoài thì </w:t>
      </w:r>
      <w:r w:rsidRPr="004D16F8">
        <w:rPr>
          <w:rFonts w:cs="Times New Roman"/>
          <w:szCs w:val="28"/>
          <w:lang w:val="vi-VN" w:eastAsia="vi-VN"/>
        </w:rPr>
        <w:t>chạy đua vũ trang, xâm lược thuộc địa, đòi dùng vũ lực chia lại</w:t>
      </w:r>
      <w:r w:rsidR="00EB1388" w:rsidRPr="004D16F8">
        <w:rPr>
          <w:rFonts w:cs="Times New Roman"/>
          <w:szCs w:val="28"/>
          <w:lang w:eastAsia="vi-VN"/>
        </w:rPr>
        <w:t xml:space="preserve"> </w:t>
      </w:r>
      <w:r w:rsidRPr="004D16F8">
        <w:rPr>
          <w:rFonts w:cs="Times New Roman"/>
          <w:szCs w:val="28"/>
          <w:lang w:eastAsia="vi-VN"/>
        </w:rPr>
        <w:t>thế giới</w:t>
      </w:r>
      <w:r w:rsidRPr="004D16F8">
        <w:rPr>
          <w:rFonts w:cs="Times New Roman"/>
          <w:szCs w:val="28"/>
          <w:lang w:val="vi-VN" w:eastAsia="vi-VN"/>
        </w:rPr>
        <w:t>.</w:t>
      </w:r>
    </w:p>
    <w:p w14:paraId="61494CBC" w14:textId="77777777" w:rsidR="00B36A5F" w:rsidRPr="004D16F8" w:rsidRDefault="00B36A5F" w:rsidP="00C86916">
      <w:pPr>
        <w:numPr>
          <w:ilvl w:val="0"/>
          <w:numId w:val="19"/>
        </w:numPr>
        <w:spacing w:after="0" w:line="240" w:lineRule="auto"/>
        <w:jc w:val="both"/>
        <w:rPr>
          <w:rFonts w:cs="Times New Roman"/>
          <w:szCs w:val="28"/>
        </w:rPr>
      </w:pPr>
      <w:r w:rsidRPr="004D16F8">
        <w:rPr>
          <w:rFonts w:cs="Times New Roman"/>
          <w:szCs w:val="28"/>
        </w:rPr>
        <w:t>Đặc điểm</w:t>
      </w:r>
      <w:r w:rsidRPr="004D16F8">
        <w:rPr>
          <w:rFonts w:cs="Times New Roman"/>
          <w:b/>
          <w:bCs/>
          <w:i/>
          <w:iCs/>
          <w:szCs w:val="28"/>
          <w:lang w:val="vi-VN" w:eastAsia="vi-VN"/>
        </w:rPr>
        <w:t xml:space="preserve"> CNĐQ Đức là CNĐQ quân phiệt, hiếu chiến</w:t>
      </w:r>
    </w:p>
    <w:p w14:paraId="5411B71D" w14:textId="77777777" w:rsidR="00B36A5F" w:rsidRPr="004D16F8" w:rsidRDefault="00B36A5F" w:rsidP="00C86916">
      <w:pPr>
        <w:spacing w:after="0" w:line="240" w:lineRule="auto"/>
        <w:jc w:val="both"/>
        <w:rPr>
          <w:rFonts w:cs="Times New Roman"/>
          <w:b/>
          <w:szCs w:val="28"/>
        </w:rPr>
      </w:pPr>
      <w:r w:rsidRPr="004D16F8">
        <w:rPr>
          <w:rFonts w:cs="Times New Roman"/>
          <w:b/>
          <w:szCs w:val="28"/>
        </w:rPr>
        <w:t xml:space="preserve">4. Mĩ </w:t>
      </w:r>
    </w:p>
    <w:p w14:paraId="46AAC62D" w14:textId="77777777" w:rsidR="00B36A5F" w:rsidRPr="004D16F8" w:rsidRDefault="00B36A5F" w:rsidP="00C86916">
      <w:pPr>
        <w:numPr>
          <w:ilvl w:val="0"/>
          <w:numId w:val="20"/>
        </w:numPr>
        <w:spacing w:after="0" w:line="240" w:lineRule="auto"/>
        <w:jc w:val="both"/>
        <w:rPr>
          <w:rFonts w:cs="Times New Roman"/>
          <w:szCs w:val="28"/>
        </w:rPr>
      </w:pPr>
      <w:r w:rsidRPr="004D16F8">
        <w:rPr>
          <w:rFonts w:cs="Times New Roman"/>
          <w:szCs w:val="28"/>
        </w:rPr>
        <w:t>Kinh tế:  Trước 1870 Mĩ đứng thứ 4 trên thế giới (Sau Anh-Pháp-Đức).  Từ 1870 trở đi công nghiệp Mỹ phát triển mạnh vươn lên vị trí số 1 thế giới. Sản phẩm công nghiệp Mỹ gấp đôi Anh và gấp ½ các nước Tây Âu gộp lại.</w:t>
      </w:r>
    </w:p>
    <w:p w14:paraId="208182BE" w14:textId="66E4CEFA" w:rsidR="00B36A5F" w:rsidRPr="004D16F8" w:rsidRDefault="00B36A5F" w:rsidP="00C86916">
      <w:pPr>
        <w:numPr>
          <w:ilvl w:val="0"/>
          <w:numId w:val="20"/>
        </w:numPr>
        <w:spacing w:after="0" w:line="240" w:lineRule="auto"/>
        <w:jc w:val="both"/>
        <w:rPr>
          <w:rFonts w:cs="Times New Roman"/>
          <w:szCs w:val="28"/>
        </w:rPr>
      </w:pPr>
      <w:r w:rsidRPr="004D16F8">
        <w:rPr>
          <w:rFonts w:cs="Times New Roman"/>
          <w:szCs w:val="28"/>
        </w:rPr>
        <w:t>Đầu thế kỉ XX các công ti độc quyền khổng lồ ra đời như “Vua dầu mỏ “Rốc-Pheo-Lơ “Vua thép” Mooc Gan, “Vua ô tô” Pho</w:t>
      </w:r>
      <w:r w:rsidR="00F93415" w:rsidRPr="004D16F8">
        <w:rPr>
          <w:rFonts w:cs="Times New Roman"/>
          <w:szCs w:val="28"/>
        </w:rPr>
        <w:t>…</w:t>
      </w:r>
      <w:r w:rsidRPr="004D16F8">
        <w:rPr>
          <w:rFonts w:cs="Times New Roman"/>
          <w:szCs w:val="28"/>
        </w:rPr>
        <w:t>đã chi phối toàn bộ đời sống kinh tế, chính trị ở Mĩ. Mĩ tiế</w:t>
      </w:r>
      <w:r w:rsidR="00F93415" w:rsidRPr="004D16F8">
        <w:rPr>
          <w:rFonts w:cs="Times New Roman"/>
          <w:szCs w:val="28"/>
        </w:rPr>
        <w:t>n sang</w:t>
      </w:r>
      <w:r w:rsidRPr="004D16F8">
        <w:rPr>
          <w:rFonts w:cs="Times New Roman"/>
          <w:szCs w:val="28"/>
        </w:rPr>
        <w:t xml:space="preserve"> CNĐQ </w:t>
      </w:r>
    </w:p>
    <w:p w14:paraId="2381770F" w14:textId="6B459151" w:rsidR="00B36A5F" w:rsidRPr="004D16F8" w:rsidRDefault="00B36A5F" w:rsidP="00C86916">
      <w:pPr>
        <w:numPr>
          <w:ilvl w:val="0"/>
          <w:numId w:val="20"/>
        </w:numPr>
        <w:spacing w:after="0" w:line="240" w:lineRule="auto"/>
        <w:jc w:val="both"/>
        <w:rPr>
          <w:rFonts w:cs="Times New Roman"/>
          <w:szCs w:val="28"/>
        </w:rPr>
      </w:pPr>
      <w:r w:rsidRPr="004D16F8">
        <w:rPr>
          <w:rFonts w:cs="Times New Roman"/>
          <w:szCs w:val="28"/>
        </w:rPr>
        <w:t>Nông nghiệp: Nhờ điều kiện tự nhiên thuận lợi, lại áp dụng phương thức canh tác hiện đại, Mĩ vừa đáp ứng đầy đủ nhu cầu lương thực trong nước, vừa xuất xuất khẩu cho thị trường Châu Âu</w:t>
      </w:r>
    </w:p>
    <w:p w14:paraId="38C15197" w14:textId="77777777" w:rsidR="00B36A5F" w:rsidRPr="004D16F8" w:rsidRDefault="00B36A5F" w:rsidP="00C86916">
      <w:pPr>
        <w:numPr>
          <w:ilvl w:val="0"/>
          <w:numId w:val="20"/>
        </w:numPr>
        <w:spacing w:after="0" w:line="240" w:lineRule="auto"/>
        <w:jc w:val="both"/>
        <w:rPr>
          <w:rFonts w:cs="Times New Roman"/>
          <w:szCs w:val="28"/>
        </w:rPr>
      </w:pPr>
      <w:r w:rsidRPr="004D16F8">
        <w:rPr>
          <w:rFonts w:cs="Times New Roman"/>
          <w:szCs w:val="28"/>
        </w:rPr>
        <w:t>Chính trị:</w:t>
      </w:r>
    </w:p>
    <w:p w14:paraId="6B63F135" w14:textId="77777777" w:rsidR="00B36A5F" w:rsidRPr="004D16F8" w:rsidRDefault="00B36A5F" w:rsidP="00C86916">
      <w:pPr>
        <w:numPr>
          <w:ilvl w:val="0"/>
          <w:numId w:val="21"/>
        </w:numPr>
        <w:spacing w:after="0" w:line="240" w:lineRule="auto"/>
        <w:jc w:val="both"/>
        <w:rPr>
          <w:rFonts w:cs="Times New Roman"/>
          <w:szCs w:val="28"/>
        </w:rPr>
      </w:pPr>
      <w:r w:rsidRPr="004D16F8">
        <w:rPr>
          <w:rFonts w:cs="Times New Roman"/>
          <w:szCs w:val="28"/>
        </w:rPr>
        <w:t>Mỹ theo chế độ cộng hòa liên bang đứng đầu là tổng thống. Hai đảng dân chủ và cộng hòa thay nhau cầm quyền, thi hành chính sách đối nội và đối ngoại phục vụ giai cấp tư sản.</w:t>
      </w:r>
    </w:p>
    <w:p w14:paraId="742978E9" w14:textId="77777777" w:rsidR="00B36A5F" w:rsidRPr="004D16F8" w:rsidRDefault="00B36A5F" w:rsidP="00C86916">
      <w:pPr>
        <w:numPr>
          <w:ilvl w:val="0"/>
          <w:numId w:val="21"/>
        </w:numPr>
        <w:spacing w:after="0" w:line="240" w:lineRule="auto"/>
        <w:jc w:val="both"/>
        <w:rPr>
          <w:rFonts w:cs="Times New Roman"/>
          <w:szCs w:val="28"/>
        </w:rPr>
      </w:pPr>
      <w:r w:rsidRPr="004D16F8">
        <w:rPr>
          <w:rFonts w:cs="Times New Roman"/>
          <w:szCs w:val="28"/>
        </w:rPr>
        <w:t>Đối ngoại: Mĩ tăng cường bành trướng ở khu vực Thái Bình Dương gây chiến tranh với Tây Ban Nha để tranh giành thuộc địa, dùng vũ lực và đồng đô la để can thiệp vào khu vực Mỹ la tinh.</w:t>
      </w:r>
    </w:p>
    <w:p w14:paraId="761069D1" w14:textId="5408A8EE" w:rsidR="00B36A5F" w:rsidRPr="004D16F8" w:rsidRDefault="00B36A5F" w:rsidP="00C86916">
      <w:pPr>
        <w:numPr>
          <w:ilvl w:val="0"/>
          <w:numId w:val="22"/>
        </w:numPr>
        <w:spacing w:after="0" w:line="240" w:lineRule="auto"/>
        <w:jc w:val="both"/>
        <w:rPr>
          <w:rFonts w:cs="Times New Roman"/>
          <w:szCs w:val="28"/>
        </w:rPr>
      </w:pPr>
      <w:r w:rsidRPr="004D16F8">
        <w:rPr>
          <w:rFonts w:cs="Times New Roman"/>
          <w:szCs w:val="28"/>
        </w:rPr>
        <w:t xml:space="preserve">Đặc điểm: CNĐQ Mĩ vừa có tính thực dân vừa có tính hiếu chiến </w:t>
      </w:r>
    </w:p>
    <w:p w14:paraId="6EB87BC5" w14:textId="77777777" w:rsidR="00B36A5F" w:rsidRPr="004D16F8" w:rsidRDefault="00B36A5F" w:rsidP="00C86916">
      <w:pPr>
        <w:spacing w:after="0" w:line="240" w:lineRule="auto"/>
        <w:jc w:val="both"/>
        <w:rPr>
          <w:rFonts w:cs="Times New Roman"/>
          <w:b/>
          <w:szCs w:val="28"/>
          <w:lang w:val="it-IT"/>
        </w:rPr>
      </w:pPr>
      <w:r w:rsidRPr="004D16F8">
        <w:rPr>
          <w:rFonts w:cs="Times New Roman"/>
          <w:b/>
          <w:szCs w:val="28"/>
          <w:lang w:val="it-IT"/>
        </w:rPr>
        <w:t>III.   Sự phát triển của kĩ thuật, khoa học, văn học và nghệ thuật thế kỉ XVIII – nửa đầu TK XX</w:t>
      </w:r>
    </w:p>
    <w:p w14:paraId="367136B8" w14:textId="77777777" w:rsidR="00B36A5F" w:rsidRPr="004D16F8" w:rsidRDefault="00B36A5F" w:rsidP="00C86916">
      <w:pPr>
        <w:spacing w:after="0" w:line="240" w:lineRule="auto"/>
        <w:jc w:val="both"/>
        <w:rPr>
          <w:rFonts w:cs="Times New Roman"/>
          <w:b/>
          <w:szCs w:val="28"/>
        </w:rPr>
      </w:pPr>
      <w:r w:rsidRPr="004D16F8">
        <w:rPr>
          <w:rFonts w:cs="Times New Roman"/>
          <w:b/>
          <w:szCs w:val="28"/>
        </w:rPr>
        <w:t xml:space="preserve">1. Những thành tựu chủ yếu về kĩ thuật </w:t>
      </w:r>
    </w:p>
    <w:p w14:paraId="304CF7F4" w14:textId="6097FE8F" w:rsidR="00B36A5F" w:rsidRPr="004D16F8" w:rsidRDefault="00B36A5F" w:rsidP="00C86916">
      <w:pPr>
        <w:numPr>
          <w:ilvl w:val="0"/>
          <w:numId w:val="23"/>
        </w:numPr>
        <w:spacing w:after="0" w:line="240" w:lineRule="auto"/>
        <w:jc w:val="both"/>
        <w:rPr>
          <w:rFonts w:cs="Times New Roman"/>
          <w:szCs w:val="28"/>
        </w:rPr>
      </w:pPr>
      <w:r w:rsidRPr="004D16F8">
        <w:rPr>
          <w:rFonts w:cs="Times New Roman"/>
          <w:szCs w:val="28"/>
        </w:rPr>
        <w:lastRenderedPageBreak/>
        <w:t>Cách mạng công nghiệp bắt đầu ở Anh, sau đó là Pháp,</w:t>
      </w:r>
      <w:r w:rsidR="00172AF1">
        <w:rPr>
          <w:rFonts w:cs="Times New Roman"/>
          <w:szCs w:val="28"/>
        </w:rPr>
        <w:t xml:space="preserve"> </w:t>
      </w:r>
      <w:r w:rsidRPr="004D16F8">
        <w:rPr>
          <w:rFonts w:cs="Times New Roman"/>
          <w:szCs w:val="28"/>
        </w:rPr>
        <w:t>Đức, Mỹ….</w:t>
      </w:r>
      <w:r w:rsidR="00172AF1">
        <w:rPr>
          <w:rFonts w:cs="Times New Roman"/>
          <w:szCs w:val="28"/>
        </w:rPr>
        <w:t xml:space="preserve"> </w:t>
      </w:r>
      <w:r w:rsidRPr="004D16F8">
        <w:rPr>
          <w:rFonts w:cs="Times New Roman"/>
          <w:szCs w:val="28"/>
        </w:rPr>
        <w:t>đã tạo nên một cuộc cách mạng trong sản xuất, chuyển từ lao động thủ công sang lao động bằng máy móc, đưa nền kinh tế các nước TBCN phát triển nhanh chóng.</w:t>
      </w:r>
    </w:p>
    <w:p w14:paraId="13D10D95" w14:textId="77777777" w:rsidR="00B36A5F" w:rsidRPr="004D16F8" w:rsidRDefault="00B36A5F" w:rsidP="00C86916">
      <w:pPr>
        <w:numPr>
          <w:ilvl w:val="0"/>
          <w:numId w:val="23"/>
        </w:numPr>
        <w:spacing w:after="0" w:line="240" w:lineRule="auto"/>
        <w:jc w:val="both"/>
        <w:rPr>
          <w:rFonts w:cs="Times New Roman"/>
          <w:szCs w:val="28"/>
        </w:rPr>
      </w:pPr>
      <w:r w:rsidRPr="004D16F8">
        <w:rPr>
          <w:rFonts w:cs="Times New Roman"/>
          <w:szCs w:val="28"/>
        </w:rPr>
        <w:t>Việc phát minh ra máy hơi nước đã thúc đẩy ngành giao thông vận tải đường thủy và đường sắt ra đời. Năm 1807, Phơn-tơn (Mỹ) đã đóng được tàu thủy chạy bằng động cơ hơi nướ</w:t>
      </w:r>
      <w:r w:rsidR="00F93415" w:rsidRPr="004D16F8">
        <w:rPr>
          <w:rFonts w:cs="Times New Roman"/>
          <w:szCs w:val="28"/>
        </w:rPr>
        <w:t xml:space="preserve">c.  Năm </w:t>
      </w:r>
      <w:r w:rsidRPr="004D16F8">
        <w:rPr>
          <w:rFonts w:cs="Times New Roman"/>
          <w:szCs w:val="28"/>
        </w:rPr>
        <w:t>1814 Xti-phen-xơn (Anh) đã chế tạo thành công xe lửa chạy trên đường sắ</w:t>
      </w:r>
      <w:r w:rsidR="007F470A" w:rsidRPr="004D16F8">
        <w:rPr>
          <w:rFonts w:cs="Times New Roman"/>
          <w:szCs w:val="28"/>
        </w:rPr>
        <w:t>t</w:t>
      </w:r>
      <w:r w:rsidRPr="004D16F8">
        <w:rPr>
          <w:rFonts w:cs="Times New Roman"/>
          <w:szCs w:val="28"/>
        </w:rPr>
        <w:t>.</w:t>
      </w:r>
    </w:p>
    <w:p w14:paraId="5602BA9C" w14:textId="77777777" w:rsidR="00B36A5F" w:rsidRPr="004D16F8" w:rsidRDefault="00B36A5F" w:rsidP="00C86916">
      <w:pPr>
        <w:numPr>
          <w:ilvl w:val="0"/>
          <w:numId w:val="23"/>
        </w:numPr>
        <w:spacing w:after="0" w:line="240" w:lineRule="auto"/>
        <w:jc w:val="both"/>
        <w:rPr>
          <w:rFonts w:cs="Times New Roman"/>
          <w:szCs w:val="28"/>
        </w:rPr>
      </w:pPr>
      <w:r w:rsidRPr="004D16F8">
        <w:rPr>
          <w:rFonts w:cs="Times New Roman"/>
          <w:szCs w:val="28"/>
        </w:rPr>
        <w:t>Máy điện tín được phát minh ở Nga, Mỹ, tiêu biểu là Moc-xơ (Mỹ) thế kỷ XIX.</w:t>
      </w:r>
    </w:p>
    <w:p w14:paraId="41BDD654" w14:textId="77777777" w:rsidR="00B36A5F" w:rsidRPr="004D16F8" w:rsidRDefault="00B36A5F" w:rsidP="00C86916">
      <w:pPr>
        <w:numPr>
          <w:ilvl w:val="0"/>
          <w:numId w:val="23"/>
        </w:numPr>
        <w:spacing w:after="0" w:line="240" w:lineRule="auto"/>
        <w:jc w:val="both"/>
        <w:rPr>
          <w:rFonts w:cs="Times New Roman"/>
          <w:szCs w:val="28"/>
        </w:rPr>
      </w:pPr>
      <w:r w:rsidRPr="004D16F8">
        <w:rPr>
          <w:rFonts w:cs="Times New Roman"/>
          <w:szCs w:val="28"/>
        </w:rPr>
        <w:t>Nông nghiệp tiến bộ về kĩ thuật và phương pháp canh tác góp phần nâng cao năng suất.</w:t>
      </w:r>
    </w:p>
    <w:p w14:paraId="2AD41E52" w14:textId="77777777" w:rsidR="00B36A5F" w:rsidRPr="004D16F8" w:rsidRDefault="00B36A5F" w:rsidP="00C86916">
      <w:pPr>
        <w:numPr>
          <w:ilvl w:val="0"/>
          <w:numId w:val="23"/>
        </w:numPr>
        <w:spacing w:after="0" w:line="240" w:lineRule="auto"/>
        <w:jc w:val="both"/>
        <w:rPr>
          <w:rFonts w:cs="Times New Roman"/>
          <w:szCs w:val="28"/>
        </w:rPr>
      </w:pPr>
      <w:r w:rsidRPr="004D16F8">
        <w:rPr>
          <w:rFonts w:cs="Times New Roman"/>
          <w:szCs w:val="28"/>
        </w:rPr>
        <w:t>Vũ khí mới được sản xuất: súng trường, ngư lôi, khí cầu</w:t>
      </w:r>
      <w:r w:rsidR="000964CB" w:rsidRPr="004D16F8">
        <w:rPr>
          <w:rFonts w:cs="Times New Roman"/>
          <w:szCs w:val="28"/>
        </w:rPr>
        <w:t>…</w:t>
      </w:r>
    </w:p>
    <w:p w14:paraId="269C0668" w14:textId="77777777" w:rsidR="00B36A5F" w:rsidRPr="004D16F8" w:rsidRDefault="00B36A5F" w:rsidP="00C86916">
      <w:pPr>
        <w:spacing w:after="0" w:line="240" w:lineRule="auto"/>
        <w:jc w:val="both"/>
        <w:rPr>
          <w:rFonts w:cs="Times New Roman"/>
          <w:b/>
          <w:szCs w:val="28"/>
        </w:rPr>
      </w:pPr>
      <w:r w:rsidRPr="004D16F8">
        <w:rPr>
          <w:rFonts w:cs="Times New Roman"/>
          <w:b/>
          <w:szCs w:val="28"/>
        </w:rPr>
        <w:t xml:space="preserve">2. Khoa học tự nhiên </w:t>
      </w:r>
    </w:p>
    <w:p w14:paraId="4AAE9CB9" w14:textId="77777777" w:rsidR="00B36A5F" w:rsidRPr="004D16F8" w:rsidRDefault="00B36A5F" w:rsidP="00C86916">
      <w:pPr>
        <w:numPr>
          <w:ilvl w:val="0"/>
          <w:numId w:val="24"/>
        </w:numPr>
        <w:spacing w:after="0" w:line="240" w:lineRule="auto"/>
        <w:jc w:val="both"/>
        <w:rPr>
          <w:rFonts w:cs="Times New Roman"/>
          <w:szCs w:val="28"/>
        </w:rPr>
      </w:pPr>
      <w:r w:rsidRPr="004D16F8">
        <w:rPr>
          <w:rFonts w:cs="Times New Roman"/>
          <w:szCs w:val="28"/>
        </w:rPr>
        <w:t>Đầu thế kỷ XVIII Niu-Tơn</w:t>
      </w:r>
      <w:r w:rsidR="00992FC2" w:rsidRPr="004D16F8">
        <w:rPr>
          <w:rFonts w:cs="Times New Roman"/>
          <w:szCs w:val="28"/>
        </w:rPr>
        <w:t xml:space="preserve"> </w:t>
      </w:r>
      <w:r w:rsidRPr="004D16F8">
        <w:rPr>
          <w:rFonts w:cs="Times New Roman"/>
          <w:szCs w:val="28"/>
        </w:rPr>
        <w:t>(Anh) tìm ra thuyết vạn vật hấp dẫn.</w:t>
      </w:r>
    </w:p>
    <w:p w14:paraId="27BF2FFD" w14:textId="77777777" w:rsidR="00B36A5F" w:rsidRPr="004D16F8" w:rsidRDefault="00B36A5F" w:rsidP="00C86916">
      <w:pPr>
        <w:numPr>
          <w:ilvl w:val="0"/>
          <w:numId w:val="24"/>
        </w:numPr>
        <w:spacing w:after="0" w:line="240" w:lineRule="auto"/>
        <w:jc w:val="both"/>
        <w:rPr>
          <w:rFonts w:cs="Times New Roman"/>
          <w:szCs w:val="28"/>
        </w:rPr>
      </w:pPr>
      <w:r w:rsidRPr="004D16F8">
        <w:rPr>
          <w:rFonts w:cs="Times New Roman"/>
          <w:szCs w:val="28"/>
        </w:rPr>
        <w:t>Giữa thế kỷ XVIII, Lô-mô-nô-xôp (Nga) tìm ra định luật bảo toàn vật chất và năng lượ</w:t>
      </w:r>
      <w:r w:rsidR="000964CB" w:rsidRPr="004D16F8">
        <w:rPr>
          <w:rFonts w:cs="Times New Roman"/>
          <w:szCs w:val="28"/>
        </w:rPr>
        <w:t>ng</w:t>
      </w:r>
      <w:r w:rsidRPr="004D16F8">
        <w:rPr>
          <w:rFonts w:cs="Times New Roman"/>
          <w:szCs w:val="28"/>
        </w:rPr>
        <w:t>.</w:t>
      </w:r>
    </w:p>
    <w:p w14:paraId="6CA0BB06" w14:textId="2A9BC39D" w:rsidR="00B36A5F" w:rsidRPr="004D16F8" w:rsidRDefault="00B36A5F" w:rsidP="00C86916">
      <w:pPr>
        <w:numPr>
          <w:ilvl w:val="0"/>
          <w:numId w:val="24"/>
        </w:numPr>
        <w:spacing w:after="0" w:line="240" w:lineRule="auto"/>
        <w:jc w:val="both"/>
        <w:rPr>
          <w:rFonts w:cs="Times New Roman"/>
          <w:szCs w:val="28"/>
        </w:rPr>
      </w:pPr>
      <w:r w:rsidRPr="004D16F8">
        <w:rPr>
          <w:rFonts w:cs="Times New Roman"/>
          <w:szCs w:val="28"/>
        </w:rPr>
        <w:t>1837, Puốc-kin-giơ (Sec) khám phá ra bí mật về sự phát triển của thực vật và đời sống của mô động vật.</w:t>
      </w:r>
      <w:r w:rsidR="003967E4">
        <w:rPr>
          <w:rFonts w:cs="Times New Roman"/>
          <w:szCs w:val="28"/>
        </w:rPr>
        <w:t xml:space="preserve"> </w:t>
      </w:r>
      <w:r w:rsidR="000964CB" w:rsidRPr="004D16F8">
        <w:rPr>
          <w:rFonts w:cs="Times New Roman"/>
          <w:szCs w:val="28"/>
        </w:rPr>
        <w:t>(</w:t>
      </w:r>
      <w:r w:rsidRPr="004D16F8">
        <w:rPr>
          <w:rFonts w:cs="Times New Roman"/>
          <w:szCs w:val="28"/>
        </w:rPr>
        <w:t>thuyết tế bào)</w:t>
      </w:r>
    </w:p>
    <w:p w14:paraId="6D33C545" w14:textId="77777777" w:rsidR="00B36A5F" w:rsidRPr="004D16F8" w:rsidRDefault="00B36A5F" w:rsidP="00C86916">
      <w:pPr>
        <w:numPr>
          <w:ilvl w:val="0"/>
          <w:numId w:val="24"/>
        </w:numPr>
        <w:spacing w:after="0" w:line="240" w:lineRule="auto"/>
        <w:jc w:val="both"/>
        <w:rPr>
          <w:rFonts w:cs="Times New Roman"/>
          <w:szCs w:val="28"/>
        </w:rPr>
      </w:pPr>
      <w:r w:rsidRPr="004D16F8">
        <w:rPr>
          <w:rFonts w:cs="Times New Roman"/>
          <w:szCs w:val="28"/>
        </w:rPr>
        <w:t>1859 Đac-uyn (Anh) nêu lên thuyết tiến hóa và di truyền.</w:t>
      </w:r>
    </w:p>
    <w:p w14:paraId="7623DE13" w14:textId="77777777" w:rsidR="00B36A5F" w:rsidRPr="004D16F8" w:rsidRDefault="00B36A5F" w:rsidP="00C86916">
      <w:pPr>
        <w:spacing w:after="0" w:line="240" w:lineRule="auto"/>
        <w:jc w:val="both"/>
        <w:rPr>
          <w:rFonts w:cs="Times New Roman"/>
          <w:b/>
          <w:szCs w:val="28"/>
        </w:rPr>
      </w:pPr>
      <w:r w:rsidRPr="004D16F8">
        <w:rPr>
          <w:rFonts w:cs="Times New Roman"/>
          <w:b/>
          <w:szCs w:val="28"/>
        </w:rPr>
        <w:t xml:space="preserve">3. Khoa học xã hội </w:t>
      </w:r>
    </w:p>
    <w:p w14:paraId="590B8266" w14:textId="77777777" w:rsidR="00B36A5F" w:rsidRPr="004D16F8" w:rsidRDefault="00B36A5F" w:rsidP="00C86916">
      <w:pPr>
        <w:numPr>
          <w:ilvl w:val="0"/>
          <w:numId w:val="26"/>
        </w:numPr>
        <w:spacing w:after="0" w:line="240" w:lineRule="auto"/>
        <w:jc w:val="both"/>
        <w:rPr>
          <w:rFonts w:cs="Times New Roman"/>
          <w:szCs w:val="28"/>
        </w:rPr>
      </w:pPr>
      <w:r w:rsidRPr="004D16F8">
        <w:rPr>
          <w:rFonts w:cs="Times New Roman"/>
          <w:szCs w:val="28"/>
        </w:rPr>
        <w:t>CN duy vật và phép biện chứng</w:t>
      </w:r>
      <w:r w:rsidRPr="004D16F8">
        <w:rPr>
          <w:rFonts w:cs="Times New Roman"/>
          <w:b/>
          <w:bCs/>
          <w:i/>
          <w:iCs/>
          <w:szCs w:val="28"/>
        </w:rPr>
        <w:t xml:space="preserve"> </w:t>
      </w:r>
      <w:r w:rsidRPr="004D16F8">
        <w:rPr>
          <w:rFonts w:cs="Times New Roman"/>
          <w:szCs w:val="28"/>
        </w:rPr>
        <w:t>(Phoi ơ bách,</w:t>
      </w:r>
      <w:r w:rsidR="00082B51">
        <w:rPr>
          <w:rFonts w:cs="Times New Roman"/>
          <w:szCs w:val="28"/>
        </w:rPr>
        <w:t xml:space="preserve"> </w:t>
      </w:r>
      <w:r w:rsidRPr="004D16F8">
        <w:rPr>
          <w:rFonts w:cs="Times New Roman"/>
          <w:szCs w:val="28"/>
        </w:rPr>
        <w:t>Heghen)</w:t>
      </w:r>
    </w:p>
    <w:p w14:paraId="29967ADE" w14:textId="77777777" w:rsidR="00B36A5F" w:rsidRPr="004D16F8" w:rsidRDefault="00B36A5F" w:rsidP="00C86916">
      <w:pPr>
        <w:numPr>
          <w:ilvl w:val="0"/>
          <w:numId w:val="26"/>
        </w:numPr>
        <w:spacing w:after="0" w:line="240" w:lineRule="auto"/>
        <w:jc w:val="both"/>
        <w:rPr>
          <w:rFonts w:cs="Times New Roman"/>
          <w:szCs w:val="28"/>
        </w:rPr>
      </w:pPr>
      <w:r w:rsidRPr="004D16F8">
        <w:rPr>
          <w:rFonts w:cs="Times New Roman"/>
          <w:szCs w:val="28"/>
        </w:rPr>
        <w:t>Chính trị kinh tế học tư sả</w:t>
      </w:r>
      <w:r w:rsidR="00082B51">
        <w:rPr>
          <w:rFonts w:cs="Times New Roman"/>
          <w:szCs w:val="28"/>
        </w:rPr>
        <w:t>n (</w:t>
      </w:r>
      <w:r w:rsidRPr="004D16F8">
        <w:rPr>
          <w:rFonts w:cs="Times New Roman"/>
          <w:szCs w:val="28"/>
        </w:rPr>
        <w:t>Ximít và Ricacđo)</w:t>
      </w:r>
    </w:p>
    <w:p w14:paraId="0CF45B23" w14:textId="77777777" w:rsidR="00B36A5F" w:rsidRPr="004D16F8" w:rsidRDefault="00B36A5F" w:rsidP="00C86916">
      <w:pPr>
        <w:numPr>
          <w:ilvl w:val="0"/>
          <w:numId w:val="26"/>
        </w:numPr>
        <w:spacing w:after="0" w:line="240" w:lineRule="auto"/>
        <w:jc w:val="both"/>
        <w:rPr>
          <w:rFonts w:cs="Times New Roman"/>
          <w:szCs w:val="28"/>
        </w:rPr>
      </w:pPr>
      <w:r w:rsidRPr="004D16F8">
        <w:rPr>
          <w:rFonts w:cs="Times New Roman"/>
          <w:szCs w:val="28"/>
        </w:rPr>
        <w:t>Chủ nghĩa xã hội không tưởng</w:t>
      </w:r>
      <w:r w:rsidR="00082B51">
        <w:rPr>
          <w:rFonts w:cs="Times New Roman"/>
          <w:b/>
          <w:bCs/>
          <w:i/>
          <w:iCs/>
          <w:szCs w:val="28"/>
        </w:rPr>
        <w:t xml:space="preserve"> (</w:t>
      </w:r>
      <w:r w:rsidRPr="004D16F8">
        <w:rPr>
          <w:rFonts w:cs="Times New Roman"/>
          <w:szCs w:val="28"/>
        </w:rPr>
        <w:t>Xanhximông, Phurie, O-Oen)</w:t>
      </w:r>
    </w:p>
    <w:p w14:paraId="155901F1" w14:textId="77777777" w:rsidR="00B36A5F" w:rsidRPr="004D16F8" w:rsidRDefault="00B36A5F" w:rsidP="00C86916">
      <w:pPr>
        <w:numPr>
          <w:ilvl w:val="0"/>
          <w:numId w:val="26"/>
        </w:numPr>
        <w:spacing w:after="0" w:line="240" w:lineRule="auto"/>
        <w:jc w:val="both"/>
        <w:rPr>
          <w:rFonts w:cs="Times New Roman"/>
          <w:szCs w:val="28"/>
        </w:rPr>
      </w:pPr>
      <w:r w:rsidRPr="004D16F8">
        <w:rPr>
          <w:rFonts w:cs="Times New Roman"/>
          <w:szCs w:val="28"/>
        </w:rPr>
        <w:t xml:space="preserve">Chủ nghĩa xã hội khoa học (Mac-Enghen). </w:t>
      </w:r>
      <w:r w:rsidRPr="004D16F8">
        <w:rPr>
          <w:rFonts w:cs="Times New Roman"/>
          <w:i/>
          <w:szCs w:val="28"/>
        </w:rPr>
        <w:t xml:space="preserve">Đây là cuộc </w:t>
      </w:r>
      <w:r w:rsidRPr="004D16F8">
        <w:rPr>
          <w:rFonts w:cs="Times New Roman"/>
          <w:b/>
          <w:bCs/>
          <w:i/>
          <w:iCs/>
          <w:szCs w:val="28"/>
        </w:rPr>
        <w:t>cách mạng trong tư tưởng</w:t>
      </w:r>
      <w:r w:rsidRPr="004D16F8">
        <w:rPr>
          <w:rFonts w:cs="Times New Roman"/>
          <w:i/>
          <w:szCs w:val="28"/>
        </w:rPr>
        <w:t xml:space="preserve"> loài người</w:t>
      </w:r>
      <w:r w:rsidRPr="004D16F8">
        <w:rPr>
          <w:rFonts w:cs="Times New Roman"/>
          <w:szCs w:val="28"/>
        </w:rPr>
        <w:t>.</w:t>
      </w:r>
    </w:p>
    <w:p w14:paraId="12AC452F" w14:textId="77777777" w:rsidR="00B36A5F" w:rsidRPr="004D16F8" w:rsidRDefault="00B36A5F" w:rsidP="00C86916">
      <w:pPr>
        <w:spacing w:after="0" w:line="240" w:lineRule="auto"/>
        <w:jc w:val="both"/>
        <w:rPr>
          <w:rFonts w:cs="Times New Roman"/>
          <w:b/>
          <w:bCs/>
          <w:szCs w:val="28"/>
        </w:rPr>
      </w:pPr>
      <w:r w:rsidRPr="004D16F8">
        <w:rPr>
          <w:rFonts w:cs="Times New Roman"/>
          <w:b/>
          <w:bCs/>
          <w:szCs w:val="28"/>
        </w:rPr>
        <w:t>4. Văn học nghệ thuật</w:t>
      </w:r>
    </w:p>
    <w:p w14:paraId="75E6CC40" w14:textId="77777777" w:rsidR="00B36A5F" w:rsidRPr="004D16F8" w:rsidRDefault="00B36A5F" w:rsidP="00C86916">
      <w:pPr>
        <w:spacing w:after="0" w:line="240" w:lineRule="auto"/>
        <w:ind w:left="360"/>
        <w:jc w:val="both"/>
        <w:rPr>
          <w:rFonts w:cs="Times New Roman"/>
          <w:b/>
          <w:bCs/>
          <w:i/>
          <w:iCs/>
          <w:szCs w:val="28"/>
        </w:rPr>
      </w:pPr>
      <w:r w:rsidRPr="004D16F8">
        <w:rPr>
          <w:rFonts w:cs="Times New Roman"/>
          <w:b/>
          <w:bCs/>
          <w:i/>
          <w:iCs/>
          <w:szCs w:val="28"/>
        </w:rPr>
        <w:t xml:space="preserve">a. Văn học </w:t>
      </w:r>
    </w:p>
    <w:p w14:paraId="3236AB96" w14:textId="77777777" w:rsidR="00B36A5F" w:rsidRPr="004D16F8" w:rsidRDefault="00B36A5F" w:rsidP="00C86916">
      <w:pPr>
        <w:numPr>
          <w:ilvl w:val="0"/>
          <w:numId w:val="27"/>
        </w:numPr>
        <w:spacing w:after="0" w:line="240" w:lineRule="auto"/>
        <w:jc w:val="both"/>
        <w:rPr>
          <w:rFonts w:cs="Times New Roman"/>
          <w:szCs w:val="28"/>
        </w:rPr>
      </w:pPr>
      <w:r w:rsidRPr="004D16F8">
        <w:rPr>
          <w:rFonts w:cs="Times New Roman"/>
          <w:szCs w:val="28"/>
        </w:rPr>
        <w:t>Văn học lãng mạn với Silơ, Gớt, Xanh xi mông</w:t>
      </w:r>
    </w:p>
    <w:p w14:paraId="7661688A" w14:textId="77777777" w:rsidR="00B36A5F" w:rsidRPr="004D16F8" w:rsidRDefault="00B36A5F" w:rsidP="00C86916">
      <w:pPr>
        <w:numPr>
          <w:ilvl w:val="0"/>
          <w:numId w:val="27"/>
        </w:numPr>
        <w:spacing w:after="0" w:line="240" w:lineRule="auto"/>
        <w:jc w:val="both"/>
        <w:rPr>
          <w:rFonts w:cs="Times New Roman"/>
          <w:szCs w:val="28"/>
        </w:rPr>
      </w:pPr>
      <w:r w:rsidRPr="004D16F8">
        <w:rPr>
          <w:rFonts w:cs="Times New Roman"/>
          <w:szCs w:val="28"/>
        </w:rPr>
        <w:t>Văn học hiện thực: Ban zăc, Lép –ton-x-toi, Gô gon</w:t>
      </w:r>
      <w:r w:rsidR="007F470A" w:rsidRPr="004D16F8">
        <w:rPr>
          <w:rFonts w:cs="Times New Roman"/>
          <w:szCs w:val="28"/>
        </w:rPr>
        <w:t>…</w:t>
      </w:r>
    </w:p>
    <w:p w14:paraId="11F4682D" w14:textId="77777777" w:rsidR="00B36A5F" w:rsidRPr="004D16F8" w:rsidRDefault="00B36A5F" w:rsidP="00C86916">
      <w:pPr>
        <w:spacing w:after="0" w:line="240" w:lineRule="auto"/>
        <w:ind w:left="360"/>
        <w:jc w:val="both"/>
        <w:rPr>
          <w:rFonts w:cs="Times New Roman"/>
          <w:b/>
          <w:bCs/>
          <w:i/>
          <w:iCs/>
          <w:szCs w:val="28"/>
        </w:rPr>
      </w:pPr>
      <w:r w:rsidRPr="004D16F8">
        <w:rPr>
          <w:rFonts w:cs="Times New Roman"/>
          <w:b/>
          <w:bCs/>
          <w:i/>
          <w:iCs/>
          <w:szCs w:val="28"/>
        </w:rPr>
        <w:t>b. Nghệ thuật</w:t>
      </w:r>
    </w:p>
    <w:p w14:paraId="684D4B81" w14:textId="77777777" w:rsidR="00B36A5F" w:rsidRPr="004D16F8" w:rsidRDefault="00B36A5F" w:rsidP="00C86916">
      <w:pPr>
        <w:numPr>
          <w:ilvl w:val="0"/>
          <w:numId w:val="28"/>
        </w:numPr>
        <w:spacing w:after="0" w:line="240" w:lineRule="auto"/>
        <w:jc w:val="both"/>
        <w:rPr>
          <w:rFonts w:cs="Times New Roman"/>
          <w:szCs w:val="28"/>
        </w:rPr>
      </w:pPr>
      <w:r w:rsidRPr="004D16F8">
        <w:rPr>
          <w:rFonts w:cs="Times New Roman"/>
          <w:szCs w:val="28"/>
        </w:rPr>
        <w:t>Nhạc: Moda, Béttoven, Sopanh</w:t>
      </w:r>
    </w:p>
    <w:p w14:paraId="785686CD" w14:textId="77777777" w:rsidR="00B36A5F" w:rsidRPr="004D16F8" w:rsidRDefault="00B36A5F" w:rsidP="00C86916">
      <w:pPr>
        <w:numPr>
          <w:ilvl w:val="0"/>
          <w:numId w:val="28"/>
        </w:numPr>
        <w:spacing w:after="0" w:line="240" w:lineRule="auto"/>
        <w:jc w:val="both"/>
        <w:rPr>
          <w:rFonts w:cs="Times New Roman"/>
          <w:szCs w:val="28"/>
        </w:rPr>
      </w:pPr>
      <w:r w:rsidRPr="004D16F8">
        <w:rPr>
          <w:rFonts w:cs="Times New Roman"/>
          <w:szCs w:val="28"/>
        </w:rPr>
        <w:t>Hoạ: Cuốcbê, Đavit, Gôi a</w:t>
      </w:r>
    </w:p>
    <w:p w14:paraId="2A7E58BD" w14:textId="77777777" w:rsidR="00B36A5F" w:rsidRPr="004D16F8" w:rsidRDefault="00B36A5F" w:rsidP="00C86916">
      <w:pPr>
        <w:spacing w:after="0" w:line="240" w:lineRule="auto"/>
        <w:jc w:val="both"/>
        <w:rPr>
          <w:rFonts w:cs="Times New Roman"/>
          <w:b/>
          <w:bCs/>
          <w:szCs w:val="28"/>
          <w:lang w:val="it-IT"/>
        </w:rPr>
      </w:pPr>
      <w:r w:rsidRPr="004D16F8">
        <w:rPr>
          <w:rFonts w:cs="Times New Roman"/>
          <w:b/>
          <w:bCs/>
          <w:szCs w:val="28"/>
          <w:lang w:val="it-IT"/>
        </w:rPr>
        <w:t>IV. Châu Á giữa TK XVIII - đầu TK XIX</w:t>
      </w:r>
    </w:p>
    <w:p w14:paraId="4C1F24A6" w14:textId="77777777" w:rsidR="00B36A5F" w:rsidRPr="004D16F8" w:rsidRDefault="00B36A5F" w:rsidP="00C86916">
      <w:pPr>
        <w:spacing w:after="0" w:line="240" w:lineRule="auto"/>
        <w:jc w:val="both"/>
        <w:rPr>
          <w:rFonts w:cs="Times New Roman"/>
          <w:b/>
          <w:szCs w:val="28"/>
        </w:rPr>
      </w:pPr>
      <w:r w:rsidRPr="004D16F8">
        <w:rPr>
          <w:rFonts w:cs="Times New Roman"/>
          <w:b/>
          <w:szCs w:val="28"/>
        </w:rPr>
        <w:t xml:space="preserve">1. Phong trào đấu tranh giải phóng dân tộc của nhân dân Ấn Độ </w:t>
      </w:r>
    </w:p>
    <w:p w14:paraId="61CDD3E9" w14:textId="77777777" w:rsidR="00B36A5F" w:rsidRPr="004D16F8" w:rsidRDefault="00B36A5F" w:rsidP="00C86916">
      <w:pPr>
        <w:numPr>
          <w:ilvl w:val="0"/>
          <w:numId w:val="25"/>
        </w:numPr>
        <w:spacing w:after="0" w:line="240" w:lineRule="auto"/>
        <w:jc w:val="both"/>
        <w:rPr>
          <w:rFonts w:cs="Times New Roman"/>
          <w:szCs w:val="28"/>
        </w:rPr>
      </w:pPr>
      <w:r w:rsidRPr="004D16F8">
        <w:rPr>
          <w:rFonts w:cs="Times New Roman"/>
          <w:szCs w:val="28"/>
        </w:rPr>
        <w:t>Khở</w:t>
      </w:r>
      <w:r w:rsidR="00900E91" w:rsidRPr="004D16F8">
        <w:rPr>
          <w:rFonts w:cs="Times New Roman"/>
          <w:szCs w:val="28"/>
        </w:rPr>
        <w:t>i nghĩa Xi - Pay</w:t>
      </w:r>
      <w:r w:rsidR="00992FC2" w:rsidRPr="004D16F8">
        <w:rPr>
          <w:rFonts w:cs="Times New Roman"/>
          <w:szCs w:val="28"/>
        </w:rPr>
        <w:t xml:space="preserve">: Tháng10/ 5/1857 </w:t>
      </w:r>
      <w:r w:rsidRPr="004D16F8">
        <w:rPr>
          <w:rFonts w:cs="Times New Roman"/>
          <w:szCs w:val="28"/>
        </w:rPr>
        <w:t>6 vạn lính Xi- pay đã nổi dậy khởi nghĩa vũ trang chống thực dân Anh. Cuộc khởi nghĩa duy trì 2 năm (1857-1859) thì bị đàn áp đẫm máu.</w:t>
      </w:r>
    </w:p>
    <w:p w14:paraId="30478928" w14:textId="77777777" w:rsidR="00B36A5F" w:rsidRPr="004D16F8" w:rsidRDefault="00B36A5F" w:rsidP="00C86916">
      <w:pPr>
        <w:numPr>
          <w:ilvl w:val="0"/>
          <w:numId w:val="25"/>
        </w:numPr>
        <w:spacing w:after="0" w:line="240" w:lineRule="auto"/>
        <w:jc w:val="both"/>
        <w:rPr>
          <w:rFonts w:cs="Times New Roman"/>
          <w:szCs w:val="28"/>
        </w:rPr>
      </w:pPr>
      <w:r w:rsidRPr="004D16F8">
        <w:rPr>
          <w:rFonts w:cs="Times New Roman"/>
          <w:szCs w:val="28"/>
        </w:rPr>
        <w:t>Phong trào đấu tranh chống thực dân Anh cuối thế kỷ XIX đầu thế kỷ XX:  Năm 1885 Đảng Quốc đại (tư sản lãnh đạo) thành lậ</w:t>
      </w:r>
      <w:r w:rsidR="0010160B">
        <w:rPr>
          <w:rFonts w:cs="Times New Roman"/>
          <w:szCs w:val="28"/>
        </w:rPr>
        <w:t xml:space="preserve">p. </w:t>
      </w:r>
      <w:r w:rsidRPr="004D16F8">
        <w:rPr>
          <w:rFonts w:cs="Times New Roman"/>
          <w:szCs w:val="28"/>
        </w:rPr>
        <w:t xml:space="preserve">Trong quá trình đấu tranh nội bộ có sự phân hóa: Phái ôn hòa và phái cấp tiến. </w:t>
      </w:r>
    </w:p>
    <w:p w14:paraId="43659281" w14:textId="77777777" w:rsidR="00B36A5F" w:rsidRPr="004D16F8" w:rsidRDefault="00B36A5F" w:rsidP="00C86916">
      <w:pPr>
        <w:numPr>
          <w:ilvl w:val="0"/>
          <w:numId w:val="25"/>
        </w:numPr>
        <w:spacing w:after="0" w:line="240" w:lineRule="auto"/>
        <w:jc w:val="both"/>
        <w:rPr>
          <w:rFonts w:cs="Times New Roman"/>
          <w:szCs w:val="28"/>
        </w:rPr>
      </w:pPr>
      <w:r w:rsidRPr="004D16F8">
        <w:rPr>
          <w:rFonts w:cs="Times New Roman"/>
          <w:szCs w:val="28"/>
        </w:rPr>
        <w:t>Khởi nghĩa Bom-bay: T</w:t>
      </w:r>
      <w:r w:rsidR="009D215E" w:rsidRPr="004D16F8">
        <w:rPr>
          <w:rFonts w:cs="Times New Roman"/>
          <w:szCs w:val="28"/>
        </w:rPr>
        <w:t>háng 7-1908</w:t>
      </w:r>
      <w:r w:rsidR="0010160B">
        <w:rPr>
          <w:rFonts w:cs="Times New Roman"/>
          <w:szCs w:val="28"/>
        </w:rPr>
        <w:t>,</w:t>
      </w:r>
      <w:r w:rsidR="009D215E" w:rsidRPr="004D16F8">
        <w:rPr>
          <w:rFonts w:cs="Times New Roman"/>
          <w:szCs w:val="28"/>
        </w:rPr>
        <w:t xml:space="preserve"> công nhân Bom Bay </w:t>
      </w:r>
      <w:r w:rsidRPr="004D16F8">
        <w:rPr>
          <w:rFonts w:cs="Times New Roman"/>
          <w:szCs w:val="28"/>
        </w:rPr>
        <w:t>tổ chức nhiều cuộc bãi công chính trị, lập đơn vị chiến đấu, xây dựng chiến lũy chống quân Anh.</w:t>
      </w:r>
    </w:p>
    <w:p w14:paraId="2AB249F0" w14:textId="77777777" w:rsidR="00B36A5F" w:rsidRPr="004D16F8" w:rsidRDefault="00B36A5F" w:rsidP="00C86916">
      <w:pPr>
        <w:spacing w:after="0" w:line="240" w:lineRule="auto"/>
        <w:jc w:val="both"/>
        <w:rPr>
          <w:rFonts w:cs="Times New Roman"/>
          <w:szCs w:val="28"/>
        </w:rPr>
      </w:pPr>
      <w:r w:rsidRPr="0010160B">
        <w:rPr>
          <w:rFonts w:cs="Times New Roman"/>
          <w:szCs w:val="28"/>
        </w:rPr>
        <w:t xml:space="preserve">* </w:t>
      </w:r>
      <w:r w:rsidRPr="0010160B">
        <w:rPr>
          <w:rFonts w:cs="Times New Roman"/>
          <w:b/>
          <w:bCs/>
          <w:szCs w:val="28"/>
        </w:rPr>
        <w:t>Ý nghĩa phong trào</w:t>
      </w:r>
      <w:r w:rsidRPr="0010160B">
        <w:rPr>
          <w:rFonts w:cs="Times New Roman"/>
          <w:szCs w:val="28"/>
        </w:rPr>
        <w:t>:</w:t>
      </w:r>
      <w:r w:rsidRPr="004D16F8">
        <w:rPr>
          <w:rFonts w:cs="Times New Roman"/>
          <w:szCs w:val="28"/>
        </w:rPr>
        <w:t xml:space="preserve"> thể hiện tinh thần đấu tranh bất khuất của nhân dân Ấn Độ, đặt cơ sở cho thắng lợi sau này.</w:t>
      </w:r>
    </w:p>
    <w:p w14:paraId="14CB4552" w14:textId="77777777" w:rsidR="00B36A5F" w:rsidRPr="004D16F8" w:rsidRDefault="00B36A5F" w:rsidP="00C86916">
      <w:pPr>
        <w:spacing w:after="0" w:line="240" w:lineRule="auto"/>
        <w:jc w:val="both"/>
        <w:rPr>
          <w:rFonts w:cs="Times New Roman"/>
          <w:b/>
          <w:szCs w:val="28"/>
        </w:rPr>
      </w:pPr>
      <w:r w:rsidRPr="004D16F8">
        <w:rPr>
          <w:rFonts w:cs="Times New Roman"/>
          <w:b/>
          <w:szCs w:val="28"/>
        </w:rPr>
        <w:lastRenderedPageBreak/>
        <w:t xml:space="preserve">2.  Phong trào đấu tranh của nhân dân Trung Quốc cuối thế kỉ XIX - đầu thế kỉ XX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4"/>
        <w:gridCol w:w="7699"/>
      </w:tblGrid>
      <w:tr w:rsidR="00B36A5F" w:rsidRPr="004D16F8" w14:paraId="75A68484" w14:textId="77777777" w:rsidTr="00E0643D">
        <w:tc>
          <w:tcPr>
            <w:tcW w:w="1548" w:type="dxa"/>
            <w:shd w:val="clear" w:color="auto" w:fill="auto"/>
          </w:tcPr>
          <w:p w14:paraId="552F190E" w14:textId="77777777" w:rsidR="00B36A5F" w:rsidRPr="004D16F8" w:rsidRDefault="00B36A5F" w:rsidP="00C86916">
            <w:pPr>
              <w:spacing w:after="0" w:line="240" w:lineRule="auto"/>
              <w:jc w:val="both"/>
              <w:rPr>
                <w:rFonts w:cs="Times New Roman"/>
                <w:b/>
                <w:szCs w:val="28"/>
              </w:rPr>
            </w:pPr>
            <w:r w:rsidRPr="004D16F8">
              <w:rPr>
                <w:rFonts w:cs="Times New Roman"/>
                <w:b/>
                <w:szCs w:val="28"/>
              </w:rPr>
              <w:t>Thời gian</w:t>
            </w:r>
          </w:p>
        </w:tc>
        <w:tc>
          <w:tcPr>
            <w:tcW w:w="7740" w:type="dxa"/>
            <w:shd w:val="clear" w:color="auto" w:fill="auto"/>
          </w:tcPr>
          <w:p w14:paraId="0AE105C1" w14:textId="77777777" w:rsidR="00B36A5F" w:rsidRPr="004D16F8" w:rsidRDefault="00B36A5F" w:rsidP="00C86916">
            <w:pPr>
              <w:spacing w:after="0" w:line="240" w:lineRule="auto"/>
              <w:jc w:val="both"/>
              <w:rPr>
                <w:rFonts w:cs="Times New Roman"/>
                <w:b/>
                <w:szCs w:val="28"/>
              </w:rPr>
            </w:pPr>
            <w:r w:rsidRPr="004D16F8">
              <w:rPr>
                <w:rFonts w:cs="Times New Roman"/>
                <w:b/>
                <w:szCs w:val="28"/>
              </w:rPr>
              <w:t>Sự kiện</w:t>
            </w:r>
          </w:p>
        </w:tc>
      </w:tr>
      <w:tr w:rsidR="00B36A5F" w:rsidRPr="004D16F8" w14:paraId="7823BC7B" w14:textId="77777777" w:rsidTr="00E0643D">
        <w:tc>
          <w:tcPr>
            <w:tcW w:w="1548" w:type="dxa"/>
            <w:shd w:val="clear" w:color="auto" w:fill="auto"/>
          </w:tcPr>
          <w:p w14:paraId="1036C021" w14:textId="77777777" w:rsidR="00B36A5F" w:rsidRPr="004D16F8" w:rsidRDefault="00B36A5F" w:rsidP="00C86916">
            <w:pPr>
              <w:spacing w:after="0" w:line="240" w:lineRule="auto"/>
              <w:jc w:val="both"/>
              <w:rPr>
                <w:rFonts w:cs="Times New Roman"/>
                <w:b/>
                <w:szCs w:val="28"/>
              </w:rPr>
            </w:pPr>
            <w:r w:rsidRPr="004D16F8">
              <w:rPr>
                <w:rFonts w:cs="Times New Roman"/>
                <w:szCs w:val="28"/>
              </w:rPr>
              <w:t>1840-1842</w:t>
            </w:r>
          </w:p>
        </w:tc>
        <w:tc>
          <w:tcPr>
            <w:tcW w:w="7740" w:type="dxa"/>
            <w:shd w:val="clear" w:color="auto" w:fill="auto"/>
          </w:tcPr>
          <w:p w14:paraId="1F75755A" w14:textId="77777777" w:rsidR="00B36A5F" w:rsidRPr="004D16F8" w:rsidRDefault="00B36A5F" w:rsidP="00C86916">
            <w:pPr>
              <w:spacing w:after="0" w:line="240" w:lineRule="auto"/>
              <w:jc w:val="both"/>
              <w:rPr>
                <w:rFonts w:cs="Times New Roman"/>
                <w:b/>
                <w:szCs w:val="28"/>
              </w:rPr>
            </w:pPr>
            <w:r w:rsidRPr="004D16F8">
              <w:rPr>
                <w:rFonts w:cs="Times New Roman"/>
                <w:szCs w:val="28"/>
              </w:rPr>
              <w:t>Cuộc kháng chiến chống thực dân Anh</w:t>
            </w:r>
          </w:p>
        </w:tc>
      </w:tr>
      <w:tr w:rsidR="00B36A5F" w:rsidRPr="004D16F8" w14:paraId="1A943FF3" w14:textId="77777777" w:rsidTr="00E0643D">
        <w:tc>
          <w:tcPr>
            <w:tcW w:w="1548" w:type="dxa"/>
            <w:shd w:val="clear" w:color="auto" w:fill="auto"/>
          </w:tcPr>
          <w:p w14:paraId="0E02C322" w14:textId="77777777" w:rsidR="00B36A5F" w:rsidRPr="004D16F8" w:rsidRDefault="00B36A5F" w:rsidP="00C86916">
            <w:pPr>
              <w:spacing w:after="0" w:line="240" w:lineRule="auto"/>
              <w:jc w:val="both"/>
              <w:rPr>
                <w:rFonts w:cs="Times New Roman"/>
                <w:szCs w:val="28"/>
              </w:rPr>
            </w:pPr>
            <w:r w:rsidRPr="004D16F8">
              <w:rPr>
                <w:rFonts w:cs="Times New Roman"/>
                <w:szCs w:val="28"/>
              </w:rPr>
              <w:t>1851-1864</w:t>
            </w:r>
          </w:p>
        </w:tc>
        <w:tc>
          <w:tcPr>
            <w:tcW w:w="7740" w:type="dxa"/>
            <w:shd w:val="clear" w:color="auto" w:fill="auto"/>
          </w:tcPr>
          <w:p w14:paraId="1B0499FD" w14:textId="77777777" w:rsidR="00B36A5F" w:rsidRPr="004D16F8" w:rsidRDefault="00B36A5F" w:rsidP="00C86916">
            <w:pPr>
              <w:spacing w:after="0" w:line="240" w:lineRule="auto"/>
              <w:jc w:val="both"/>
              <w:rPr>
                <w:rFonts w:cs="Times New Roman"/>
                <w:szCs w:val="28"/>
              </w:rPr>
            </w:pPr>
            <w:r w:rsidRPr="004D16F8">
              <w:rPr>
                <w:rFonts w:cs="Times New Roman"/>
                <w:szCs w:val="28"/>
              </w:rPr>
              <w:t>Phong trào nông dân Thái Bình Thiên Quốc</w:t>
            </w:r>
          </w:p>
        </w:tc>
      </w:tr>
      <w:tr w:rsidR="00B36A5F" w:rsidRPr="004D16F8" w14:paraId="22FD443D" w14:textId="77777777" w:rsidTr="00E0643D">
        <w:tc>
          <w:tcPr>
            <w:tcW w:w="1548" w:type="dxa"/>
            <w:shd w:val="clear" w:color="auto" w:fill="auto"/>
          </w:tcPr>
          <w:p w14:paraId="44661A3B" w14:textId="77777777" w:rsidR="00B36A5F" w:rsidRPr="004D16F8" w:rsidRDefault="00B36A5F" w:rsidP="00C86916">
            <w:pPr>
              <w:spacing w:after="0" w:line="240" w:lineRule="auto"/>
              <w:jc w:val="both"/>
              <w:rPr>
                <w:rFonts w:cs="Times New Roman"/>
                <w:szCs w:val="28"/>
              </w:rPr>
            </w:pPr>
            <w:r w:rsidRPr="004D16F8">
              <w:rPr>
                <w:rFonts w:cs="Times New Roman"/>
                <w:szCs w:val="28"/>
              </w:rPr>
              <w:t>1898</w:t>
            </w:r>
          </w:p>
        </w:tc>
        <w:tc>
          <w:tcPr>
            <w:tcW w:w="7740" w:type="dxa"/>
            <w:shd w:val="clear" w:color="auto" w:fill="auto"/>
          </w:tcPr>
          <w:p w14:paraId="1C0911D1" w14:textId="77777777" w:rsidR="00B36A5F" w:rsidRPr="004D16F8" w:rsidRDefault="00B36A5F" w:rsidP="00C86916">
            <w:pPr>
              <w:spacing w:after="0" w:line="240" w:lineRule="auto"/>
              <w:jc w:val="both"/>
              <w:rPr>
                <w:rFonts w:cs="Times New Roman"/>
                <w:szCs w:val="28"/>
              </w:rPr>
            </w:pPr>
            <w:r w:rsidRPr="004D16F8">
              <w:rPr>
                <w:rFonts w:cs="Times New Roman"/>
                <w:szCs w:val="28"/>
              </w:rPr>
              <w:t>Cuộc vận động Duy Tân do hai nhà nho yêu nước: Khang Hữu Vi, Lương Khải Siêu, được vua Quang Tự hưởng ứng kéo dài 100 ngày nhưng cuối cùng cũng bị thất bại vì Từ Hy Thái hậu làm chính biế</w:t>
            </w:r>
            <w:r w:rsidR="00C72EF4">
              <w:rPr>
                <w:rFonts w:cs="Times New Roman"/>
                <w:szCs w:val="28"/>
              </w:rPr>
              <w:t>n.</w:t>
            </w:r>
          </w:p>
        </w:tc>
      </w:tr>
      <w:tr w:rsidR="00B36A5F" w:rsidRPr="004D16F8" w14:paraId="44573FDF" w14:textId="77777777" w:rsidTr="00E0643D">
        <w:tc>
          <w:tcPr>
            <w:tcW w:w="1548" w:type="dxa"/>
            <w:shd w:val="clear" w:color="auto" w:fill="auto"/>
          </w:tcPr>
          <w:p w14:paraId="692F8C4F" w14:textId="77777777" w:rsidR="00B36A5F" w:rsidRPr="004D16F8" w:rsidRDefault="00B36A5F" w:rsidP="00C86916">
            <w:pPr>
              <w:spacing w:after="0" w:line="240" w:lineRule="auto"/>
              <w:jc w:val="both"/>
              <w:rPr>
                <w:rFonts w:cs="Times New Roman"/>
                <w:szCs w:val="28"/>
              </w:rPr>
            </w:pPr>
            <w:r w:rsidRPr="004D16F8">
              <w:rPr>
                <w:rFonts w:cs="Times New Roman"/>
                <w:szCs w:val="28"/>
              </w:rPr>
              <w:t>Cuối thế kỷ XIX đầu thế kỷ XX</w:t>
            </w:r>
          </w:p>
        </w:tc>
        <w:tc>
          <w:tcPr>
            <w:tcW w:w="7740" w:type="dxa"/>
            <w:shd w:val="clear" w:color="auto" w:fill="auto"/>
          </w:tcPr>
          <w:p w14:paraId="60269CB9" w14:textId="77777777" w:rsidR="00B36A5F" w:rsidRPr="004D16F8" w:rsidRDefault="00B36A5F" w:rsidP="00C86916">
            <w:pPr>
              <w:spacing w:after="0" w:line="240" w:lineRule="auto"/>
              <w:jc w:val="both"/>
              <w:rPr>
                <w:rFonts w:cs="Times New Roman"/>
                <w:szCs w:val="28"/>
              </w:rPr>
            </w:pPr>
            <w:r w:rsidRPr="004D16F8">
              <w:rPr>
                <w:rFonts w:cs="Times New Roman"/>
                <w:szCs w:val="28"/>
              </w:rPr>
              <w:t xml:space="preserve">Phong trào nông dân Nghĩa Hòa Đoàn nêu cao khẩu hiệu chống đế quốc, được nhân dân nhiều nơi hưởng ứng. </w:t>
            </w:r>
          </w:p>
        </w:tc>
      </w:tr>
    </w:tbl>
    <w:p w14:paraId="36FDE2F5" w14:textId="77777777" w:rsidR="00B9773A" w:rsidRDefault="00B9773A" w:rsidP="00172AF1">
      <w:pPr>
        <w:spacing w:after="0" w:line="240" w:lineRule="auto"/>
        <w:jc w:val="both"/>
        <w:rPr>
          <w:rFonts w:cs="Times New Roman"/>
          <w:b/>
          <w:szCs w:val="28"/>
        </w:rPr>
      </w:pPr>
    </w:p>
    <w:p w14:paraId="44F8AA65" w14:textId="77777777" w:rsidR="009D215E" w:rsidRPr="00753E48" w:rsidRDefault="00753E48" w:rsidP="00C86916">
      <w:pPr>
        <w:spacing w:after="0" w:line="240" w:lineRule="auto"/>
        <w:jc w:val="both"/>
        <w:rPr>
          <w:rFonts w:cs="Times New Roman"/>
          <w:b/>
          <w:szCs w:val="28"/>
        </w:rPr>
      </w:pPr>
      <w:r w:rsidRPr="00753E48">
        <w:rPr>
          <w:rFonts w:cs="Times New Roman"/>
          <w:b/>
          <w:szCs w:val="28"/>
        </w:rPr>
        <w:t>B.</w:t>
      </w:r>
      <w:r>
        <w:rPr>
          <w:rFonts w:cs="Times New Roman"/>
          <w:b/>
          <w:szCs w:val="28"/>
        </w:rPr>
        <w:t xml:space="preserve"> </w:t>
      </w:r>
      <w:r w:rsidR="009B3E93" w:rsidRPr="00753E48">
        <w:rPr>
          <w:rFonts w:cs="Times New Roman"/>
          <w:b/>
          <w:szCs w:val="28"/>
        </w:rPr>
        <w:t>HỆ THỐNG CÂU HỎI ÔN TẬP</w:t>
      </w:r>
      <w:r w:rsidR="00244C63" w:rsidRPr="00753E48">
        <w:rPr>
          <w:rFonts w:cs="Times New Roman"/>
          <w:b/>
          <w:szCs w:val="28"/>
        </w:rPr>
        <w:t>.</w:t>
      </w:r>
    </w:p>
    <w:p w14:paraId="19011F8C" w14:textId="77777777" w:rsidR="00F87E6E" w:rsidRPr="004B581B" w:rsidRDefault="00F87E6E" w:rsidP="00C86916">
      <w:pPr>
        <w:spacing w:after="0" w:line="240" w:lineRule="auto"/>
        <w:jc w:val="both"/>
        <w:rPr>
          <w:rFonts w:cs="Times New Roman"/>
          <w:szCs w:val="28"/>
        </w:rPr>
      </w:pPr>
      <w:r w:rsidRPr="002F49DE">
        <w:rPr>
          <w:rFonts w:cs="Times New Roman"/>
          <w:b/>
          <w:szCs w:val="28"/>
        </w:rPr>
        <w:t>Câu 1.</w:t>
      </w:r>
      <w:r w:rsidRPr="004B581B">
        <w:rPr>
          <w:rFonts w:cs="Times New Roman"/>
          <w:szCs w:val="28"/>
        </w:rPr>
        <w:t xml:space="preserve"> Trình bày những phát minh quan trọng trong cuộc cách mạng công nghiệp Anh cuối thế kỉ XVIII. Qua đó, em hiểu thế nào là cách mạng công nghiệp? Cách mạng công nghiệp đã để lại hệ quả gì đối với sự phát triển của nhân loại?</w:t>
      </w:r>
    </w:p>
    <w:p w14:paraId="5B2406F3" w14:textId="77777777" w:rsidR="0074508B" w:rsidRPr="004B581B" w:rsidRDefault="0074508B" w:rsidP="00C86916">
      <w:pPr>
        <w:spacing w:after="0" w:line="240" w:lineRule="auto"/>
        <w:jc w:val="both"/>
        <w:rPr>
          <w:rFonts w:cs="Times New Roman"/>
          <w:szCs w:val="28"/>
        </w:rPr>
      </w:pPr>
      <w:r w:rsidRPr="002F49DE">
        <w:rPr>
          <w:rFonts w:cs="Times New Roman"/>
          <w:b/>
          <w:szCs w:val="28"/>
        </w:rPr>
        <w:t>Câu 2:</w:t>
      </w:r>
      <w:r w:rsidRPr="004B581B">
        <w:rPr>
          <w:rFonts w:cs="Times New Roman"/>
          <w:szCs w:val="28"/>
        </w:rPr>
        <w:t xml:space="preserve"> Sự phát triển của chủ nghĩa tư bản cuối thế kỉ XVIII-đầu thế kỉ XIX đã làm nãy sinh nhu cầu gì? Các nước tư bản đã giải quyết các nhu cầu đó như thế nào?</w:t>
      </w:r>
    </w:p>
    <w:p w14:paraId="791F22F0" w14:textId="4CBABC3D" w:rsidR="00377C65" w:rsidRPr="00DB7D7A" w:rsidRDefault="0074508B" w:rsidP="00377C65">
      <w:pPr>
        <w:tabs>
          <w:tab w:val="left" w:pos="4860"/>
        </w:tabs>
        <w:spacing w:after="0" w:line="240" w:lineRule="auto"/>
        <w:jc w:val="both"/>
        <w:rPr>
          <w:rFonts w:eastAsia="Times New Roman" w:cs="Times New Roman"/>
          <w:szCs w:val="28"/>
        </w:rPr>
      </w:pPr>
      <w:r w:rsidRPr="002F49DE">
        <w:rPr>
          <w:rFonts w:eastAsia="Times New Roman" w:cs="Times New Roman"/>
          <w:b/>
          <w:szCs w:val="28"/>
          <w:lang w:val="vi-VN"/>
        </w:rPr>
        <w:t xml:space="preserve">Câu </w:t>
      </w:r>
      <w:r w:rsidRPr="002F49DE">
        <w:rPr>
          <w:rFonts w:eastAsia="Times New Roman" w:cs="Times New Roman"/>
          <w:b/>
          <w:szCs w:val="28"/>
        </w:rPr>
        <w:t>3.</w:t>
      </w:r>
      <w:r w:rsidRPr="004B581B">
        <w:rPr>
          <w:rFonts w:eastAsia="Times New Roman" w:cs="Times New Roman"/>
          <w:szCs w:val="28"/>
        </w:rPr>
        <w:t xml:space="preserve"> Vì sao nền kinh tế của Mỹ ở đầu thế kỷ XX từ vị trí thứ 4 vươn lên đứng đầu thế giới? </w:t>
      </w:r>
      <w:r w:rsidR="00377C65" w:rsidRPr="00377C65">
        <w:rPr>
          <w:sz w:val="34"/>
          <w:szCs w:val="28"/>
        </w:rPr>
        <w:t xml:space="preserve"> </w:t>
      </w:r>
    </w:p>
    <w:p w14:paraId="71BDDCE3" w14:textId="6165B47D" w:rsidR="0074508B" w:rsidRDefault="00650CFE" w:rsidP="00C86916">
      <w:pPr>
        <w:tabs>
          <w:tab w:val="left" w:pos="4860"/>
        </w:tabs>
        <w:spacing w:after="0" w:line="240" w:lineRule="auto"/>
        <w:jc w:val="both"/>
        <w:rPr>
          <w:rFonts w:cs="Times New Roman"/>
          <w:szCs w:val="28"/>
        </w:rPr>
      </w:pPr>
      <w:r w:rsidRPr="002F49DE">
        <w:rPr>
          <w:rFonts w:cs="Times New Roman"/>
          <w:b/>
          <w:szCs w:val="28"/>
        </w:rPr>
        <w:t>Câu 4</w:t>
      </w:r>
      <w:r w:rsidR="0074508B" w:rsidRPr="002F49DE">
        <w:rPr>
          <w:rFonts w:cs="Times New Roman"/>
          <w:b/>
          <w:szCs w:val="28"/>
        </w:rPr>
        <w:t>.</w:t>
      </w:r>
      <w:r w:rsidR="0074508B" w:rsidRPr="004B581B">
        <w:rPr>
          <w:rFonts w:cs="Times New Roman"/>
          <w:szCs w:val="28"/>
        </w:rPr>
        <w:t xml:space="preserve"> So sánh về vị trí của các nước Anh, Pháp, Đức, Mĩ trong sản xuất công nghiệp cuối TK XIX đến đầu TK XX. Nêu đặc điểm chung của các nước Đế quốc?</w:t>
      </w:r>
    </w:p>
    <w:p w14:paraId="15CA1616" w14:textId="04BE0DA8" w:rsidR="00226C96" w:rsidRPr="004B581B" w:rsidRDefault="00226C96" w:rsidP="00C86916">
      <w:pPr>
        <w:tabs>
          <w:tab w:val="left" w:pos="4860"/>
        </w:tabs>
        <w:spacing w:after="0" w:line="240" w:lineRule="auto"/>
        <w:jc w:val="both"/>
        <w:rPr>
          <w:rFonts w:cs="Times New Roman"/>
          <w:szCs w:val="28"/>
        </w:rPr>
      </w:pPr>
      <w:r w:rsidRPr="002F49DE">
        <w:rPr>
          <w:rFonts w:eastAsia="Times New Roman" w:cs="Times New Roman"/>
          <w:b/>
          <w:szCs w:val="28"/>
          <w:lang w:val="vi-VN"/>
        </w:rPr>
        <w:t xml:space="preserve">Câu </w:t>
      </w:r>
      <w:r w:rsidRPr="002F49DE">
        <w:rPr>
          <w:rFonts w:eastAsia="Times New Roman" w:cs="Times New Roman"/>
          <w:b/>
          <w:szCs w:val="28"/>
        </w:rPr>
        <w:t>5.</w:t>
      </w:r>
      <w:r w:rsidRPr="004B581B">
        <w:rPr>
          <w:rFonts w:eastAsia="Times New Roman" w:cs="Times New Roman"/>
          <w:szCs w:val="28"/>
        </w:rPr>
        <w:t xml:space="preserve"> Hãy điền vào bảng tên tác giả và thành tựu về lĩnh vực Khoa học tự nhiên trong các thế kỉ XVIII-XIX?</w:t>
      </w:r>
    </w:p>
    <w:tbl>
      <w:tblPr>
        <w:tblStyle w:val="TableGrid"/>
        <w:tblW w:w="9180" w:type="dxa"/>
        <w:tblInd w:w="-95" w:type="dxa"/>
        <w:tblLook w:val="04A0" w:firstRow="1" w:lastRow="0" w:firstColumn="1" w:lastColumn="0" w:noHBand="0" w:noVBand="1"/>
      </w:tblPr>
      <w:tblGrid>
        <w:gridCol w:w="2250"/>
        <w:gridCol w:w="2340"/>
        <w:gridCol w:w="2250"/>
        <w:gridCol w:w="2340"/>
      </w:tblGrid>
      <w:tr w:rsidR="00553E46" w:rsidRPr="004B581B" w14:paraId="5692DBC7" w14:textId="77777777" w:rsidTr="00BB5688">
        <w:tc>
          <w:tcPr>
            <w:tcW w:w="4590" w:type="dxa"/>
            <w:gridSpan w:val="2"/>
          </w:tcPr>
          <w:p w14:paraId="13EBDAE3" w14:textId="51122277" w:rsidR="00553E46" w:rsidRPr="004B581B" w:rsidRDefault="00753E48" w:rsidP="00C86916">
            <w:pPr>
              <w:jc w:val="center"/>
              <w:rPr>
                <w:rFonts w:eastAsia="Times New Roman" w:cs="Times New Roman"/>
                <w:szCs w:val="28"/>
              </w:rPr>
            </w:pPr>
            <w:r w:rsidRPr="004B581B">
              <w:rPr>
                <w:rFonts w:eastAsia="Times New Roman" w:cs="Times New Roman"/>
                <w:szCs w:val="28"/>
              </w:rPr>
              <w:t xml:space="preserve"> </w:t>
            </w:r>
            <w:r w:rsidR="00553E46" w:rsidRPr="004B581B">
              <w:rPr>
                <w:rFonts w:eastAsia="Times New Roman" w:cs="Times New Roman"/>
                <w:szCs w:val="28"/>
              </w:rPr>
              <w:t>KHOA HỌC TỰ NHIÊN</w:t>
            </w:r>
          </w:p>
        </w:tc>
        <w:tc>
          <w:tcPr>
            <w:tcW w:w="4590" w:type="dxa"/>
            <w:gridSpan w:val="2"/>
          </w:tcPr>
          <w:p w14:paraId="5A38F81A" w14:textId="77777777" w:rsidR="00553E46" w:rsidRPr="004B581B" w:rsidRDefault="00553E46" w:rsidP="00C86916">
            <w:pPr>
              <w:jc w:val="center"/>
              <w:rPr>
                <w:rFonts w:eastAsia="Times New Roman" w:cs="Times New Roman"/>
                <w:szCs w:val="28"/>
              </w:rPr>
            </w:pPr>
            <w:r w:rsidRPr="004B581B">
              <w:rPr>
                <w:rFonts w:eastAsia="Times New Roman" w:cs="Times New Roman"/>
                <w:szCs w:val="28"/>
              </w:rPr>
              <w:t>KHOA HỌC XÃ HỘI</w:t>
            </w:r>
          </w:p>
        </w:tc>
      </w:tr>
      <w:tr w:rsidR="00553E46" w:rsidRPr="004B581B" w14:paraId="2DFC8DF9" w14:textId="77777777" w:rsidTr="00BB5688">
        <w:tc>
          <w:tcPr>
            <w:tcW w:w="2250" w:type="dxa"/>
          </w:tcPr>
          <w:p w14:paraId="5B06556E" w14:textId="77777777" w:rsidR="00553E46" w:rsidRPr="004B581B" w:rsidRDefault="00553E46" w:rsidP="00C86916">
            <w:pPr>
              <w:jc w:val="center"/>
              <w:rPr>
                <w:rFonts w:eastAsia="Times New Roman" w:cs="Times New Roman"/>
                <w:szCs w:val="28"/>
              </w:rPr>
            </w:pPr>
            <w:r w:rsidRPr="004B581B">
              <w:rPr>
                <w:rFonts w:eastAsia="Times New Roman" w:cs="Times New Roman"/>
                <w:szCs w:val="28"/>
              </w:rPr>
              <w:t>Tác giả</w:t>
            </w:r>
          </w:p>
        </w:tc>
        <w:tc>
          <w:tcPr>
            <w:tcW w:w="2340" w:type="dxa"/>
          </w:tcPr>
          <w:p w14:paraId="1D084BA2" w14:textId="77777777" w:rsidR="00553E46" w:rsidRPr="004B581B" w:rsidRDefault="00553E46" w:rsidP="00C86916">
            <w:pPr>
              <w:jc w:val="center"/>
              <w:rPr>
                <w:rFonts w:eastAsia="Times New Roman" w:cs="Times New Roman"/>
                <w:szCs w:val="28"/>
              </w:rPr>
            </w:pPr>
            <w:r w:rsidRPr="004B581B">
              <w:rPr>
                <w:rFonts w:eastAsia="Times New Roman" w:cs="Times New Roman"/>
                <w:szCs w:val="28"/>
              </w:rPr>
              <w:t>Thành Tựu</w:t>
            </w:r>
          </w:p>
        </w:tc>
        <w:tc>
          <w:tcPr>
            <w:tcW w:w="2250" w:type="dxa"/>
          </w:tcPr>
          <w:p w14:paraId="624A4431" w14:textId="77777777" w:rsidR="00553E46" w:rsidRPr="004B581B" w:rsidRDefault="00553E46" w:rsidP="00C86916">
            <w:pPr>
              <w:jc w:val="center"/>
              <w:rPr>
                <w:rFonts w:eastAsia="Times New Roman" w:cs="Times New Roman"/>
                <w:szCs w:val="28"/>
              </w:rPr>
            </w:pPr>
            <w:r w:rsidRPr="004B581B">
              <w:rPr>
                <w:rFonts w:eastAsia="Times New Roman" w:cs="Times New Roman"/>
                <w:szCs w:val="28"/>
              </w:rPr>
              <w:t>Tác giả</w:t>
            </w:r>
          </w:p>
        </w:tc>
        <w:tc>
          <w:tcPr>
            <w:tcW w:w="2340" w:type="dxa"/>
          </w:tcPr>
          <w:p w14:paraId="5626EA6F" w14:textId="77777777" w:rsidR="00553E46" w:rsidRPr="004B581B" w:rsidRDefault="00553E46" w:rsidP="00C86916">
            <w:pPr>
              <w:jc w:val="center"/>
              <w:rPr>
                <w:rFonts w:eastAsia="Times New Roman" w:cs="Times New Roman"/>
                <w:szCs w:val="28"/>
              </w:rPr>
            </w:pPr>
            <w:r w:rsidRPr="004B581B">
              <w:rPr>
                <w:rFonts w:eastAsia="Times New Roman" w:cs="Times New Roman"/>
                <w:szCs w:val="28"/>
              </w:rPr>
              <w:t>Thành tựu</w:t>
            </w:r>
          </w:p>
        </w:tc>
      </w:tr>
      <w:tr w:rsidR="00553E46" w:rsidRPr="004B581B" w14:paraId="7398BF25" w14:textId="77777777" w:rsidTr="00BB5688">
        <w:tc>
          <w:tcPr>
            <w:tcW w:w="2250" w:type="dxa"/>
          </w:tcPr>
          <w:p w14:paraId="4CDF67A4" w14:textId="77777777" w:rsidR="00553E46" w:rsidRPr="004B581B" w:rsidRDefault="00553E46" w:rsidP="00C86916">
            <w:pPr>
              <w:jc w:val="center"/>
              <w:rPr>
                <w:rFonts w:eastAsia="Times New Roman" w:cs="Times New Roman"/>
                <w:szCs w:val="28"/>
              </w:rPr>
            </w:pPr>
          </w:p>
        </w:tc>
        <w:tc>
          <w:tcPr>
            <w:tcW w:w="2340" w:type="dxa"/>
          </w:tcPr>
          <w:p w14:paraId="3197E4C8" w14:textId="77777777" w:rsidR="00553E46" w:rsidRPr="00D732C6" w:rsidRDefault="00553E46" w:rsidP="00D732C6">
            <w:pPr>
              <w:rPr>
                <w:rFonts w:eastAsia="Times New Roman" w:cs="Times New Roman"/>
                <w:szCs w:val="28"/>
              </w:rPr>
            </w:pPr>
          </w:p>
        </w:tc>
        <w:tc>
          <w:tcPr>
            <w:tcW w:w="2250" w:type="dxa"/>
          </w:tcPr>
          <w:p w14:paraId="2B309D35" w14:textId="77777777" w:rsidR="00553E46" w:rsidRPr="004B581B" w:rsidRDefault="00553E46" w:rsidP="00C86916">
            <w:pPr>
              <w:jc w:val="center"/>
              <w:rPr>
                <w:rFonts w:eastAsia="Times New Roman" w:cs="Times New Roman"/>
                <w:szCs w:val="28"/>
              </w:rPr>
            </w:pPr>
          </w:p>
        </w:tc>
        <w:tc>
          <w:tcPr>
            <w:tcW w:w="2340" w:type="dxa"/>
          </w:tcPr>
          <w:p w14:paraId="030BB7D9" w14:textId="77777777" w:rsidR="00553E46" w:rsidRPr="004B581B" w:rsidRDefault="00553E46" w:rsidP="00C86916">
            <w:pPr>
              <w:jc w:val="center"/>
              <w:rPr>
                <w:rFonts w:eastAsia="Times New Roman" w:cs="Times New Roman"/>
                <w:szCs w:val="28"/>
              </w:rPr>
            </w:pPr>
          </w:p>
        </w:tc>
      </w:tr>
      <w:tr w:rsidR="00553E46" w:rsidRPr="004B581B" w14:paraId="1B07C2E3" w14:textId="77777777" w:rsidTr="00BB5688">
        <w:tc>
          <w:tcPr>
            <w:tcW w:w="2250" w:type="dxa"/>
          </w:tcPr>
          <w:p w14:paraId="45E9DAF1" w14:textId="77777777" w:rsidR="00553E46" w:rsidRPr="004B581B" w:rsidRDefault="00553E46" w:rsidP="00C86916">
            <w:pPr>
              <w:jc w:val="both"/>
              <w:rPr>
                <w:rFonts w:eastAsia="Times New Roman" w:cs="Times New Roman"/>
                <w:szCs w:val="28"/>
              </w:rPr>
            </w:pPr>
          </w:p>
        </w:tc>
        <w:tc>
          <w:tcPr>
            <w:tcW w:w="2340" w:type="dxa"/>
          </w:tcPr>
          <w:p w14:paraId="37811AB4" w14:textId="77777777" w:rsidR="00553E46" w:rsidRPr="004B581B" w:rsidRDefault="00553E46" w:rsidP="00C86916">
            <w:pPr>
              <w:jc w:val="both"/>
              <w:rPr>
                <w:rFonts w:eastAsia="Times New Roman" w:cs="Times New Roman"/>
                <w:szCs w:val="28"/>
              </w:rPr>
            </w:pPr>
          </w:p>
        </w:tc>
        <w:tc>
          <w:tcPr>
            <w:tcW w:w="2250" w:type="dxa"/>
          </w:tcPr>
          <w:p w14:paraId="6EEA4C58" w14:textId="77777777" w:rsidR="00553E46" w:rsidRPr="004B581B" w:rsidRDefault="00553E46" w:rsidP="00C86916">
            <w:pPr>
              <w:jc w:val="both"/>
              <w:rPr>
                <w:rFonts w:eastAsia="Times New Roman" w:cs="Times New Roman"/>
                <w:szCs w:val="28"/>
              </w:rPr>
            </w:pPr>
          </w:p>
        </w:tc>
        <w:tc>
          <w:tcPr>
            <w:tcW w:w="2340" w:type="dxa"/>
          </w:tcPr>
          <w:p w14:paraId="2D7FCDD2" w14:textId="77777777" w:rsidR="00553E46" w:rsidRPr="004B581B" w:rsidRDefault="00553E46" w:rsidP="00C86916">
            <w:pPr>
              <w:jc w:val="both"/>
              <w:rPr>
                <w:rFonts w:eastAsia="Times New Roman" w:cs="Times New Roman"/>
                <w:szCs w:val="28"/>
              </w:rPr>
            </w:pPr>
          </w:p>
        </w:tc>
      </w:tr>
      <w:tr w:rsidR="00553E46" w:rsidRPr="004B581B" w14:paraId="723C7ED8" w14:textId="77777777" w:rsidTr="00BB5688">
        <w:tc>
          <w:tcPr>
            <w:tcW w:w="2250" w:type="dxa"/>
          </w:tcPr>
          <w:p w14:paraId="13CC50E4" w14:textId="77777777" w:rsidR="00553E46" w:rsidRPr="004B581B" w:rsidRDefault="00553E46" w:rsidP="00C86916">
            <w:pPr>
              <w:jc w:val="both"/>
              <w:rPr>
                <w:rFonts w:eastAsia="Times New Roman" w:cs="Times New Roman"/>
                <w:szCs w:val="28"/>
              </w:rPr>
            </w:pPr>
          </w:p>
        </w:tc>
        <w:tc>
          <w:tcPr>
            <w:tcW w:w="2340" w:type="dxa"/>
          </w:tcPr>
          <w:p w14:paraId="2047E6D0" w14:textId="77777777" w:rsidR="00553E46" w:rsidRPr="004B581B" w:rsidRDefault="00553E46" w:rsidP="00C86916">
            <w:pPr>
              <w:jc w:val="both"/>
              <w:rPr>
                <w:rFonts w:eastAsia="Times New Roman" w:cs="Times New Roman"/>
                <w:szCs w:val="28"/>
              </w:rPr>
            </w:pPr>
          </w:p>
        </w:tc>
        <w:tc>
          <w:tcPr>
            <w:tcW w:w="2250" w:type="dxa"/>
          </w:tcPr>
          <w:p w14:paraId="016E84F2" w14:textId="77777777" w:rsidR="00553E46" w:rsidRPr="004B581B" w:rsidRDefault="00553E46" w:rsidP="00C86916">
            <w:pPr>
              <w:jc w:val="both"/>
              <w:rPr>
                <w:rFonts w:eastAsia="Times New Roman" w:cs="Times New Roman"/>
                <w:szCs w:val="28"/>
              </w:rPr>
            </w:pPr>
          </w:p>
        </w:tc>
        <w:tc>
          <w:tcPr>
            <w:tcW w:w="2340" w:type="dxa"/>
          </w:tcPr>
          <w:p w14:paraId="07EEE10E" w14:textId="77777777" w:rsidR="00553E46" w:rsidRPr="004B581B" w:rsidRDefault="00553E46" w:rsidP="00C86916">
            <w:pPr>
              <w:jc w:val="both"/>
              <w:rPr>
                <w:rFonts w:eastAsia="Times New Roman" w:cs="Times New Roman"/>
                <w:szCs w:val="28"/>
              </w:rPr>
            </w:pPr>
          </w:p>
        </w:tc>
      </w:tr>
      <w:tr w:rsidR="00553E46" w:rsidRPr="004B581B" w14:paraId="71914B23" w14:textId="77777777" w:rsidTr="00BB5688">
        <w:tc>
          <w:tcPr>
            <w:tcW w:w="2250" w:type="dxa"/>
          </w:tcPr>
          <w:p w14:paraId="15DB28FB" w14:textId="77777777" w:rsidR="00553E46" w:rsidRPr="004B581B" w:rsidRDefault="00553E46" w:rsidP="00C86916">
            <w:pPr>
              <w:jc w:val="both"/>
              <w:rPr>
                <w:rFonts w:eastAsia="Times New Roman" w:cs="Times New Roman"/>
                <w:szCs w:val="28"/>
              </w:rPr>
            </w:pPr>
          </w:p>
        </w:tc>
        <w:tc>
          <w:tcPr>
            <w:tcW w:w="2340" w:type="dxa"/>
          </w:tcPr>
          <w:p w14:paraId="13BFF4D6" w14:textId="77777777" w:rsidR="00553E46" w:rsidRPr="004B581B" w:rsidRDefault="00553E46" w:rsidP="00C86916">
            <w:pPr>
              <w:jc w:val="both"/>
              <w:rPr>
                <w:rFonts w:eastAsia="Times New Roman" w:cs="Times New Roman"/>
                <w:szCs w:val="28"/>
              </w:rPr>
            </w:pPr>
          </w:p>
        </w:tc>
        <w:tc>
          <w:tcPr>
            <w:tcW w:w="2250" w:type="dxa"/>
          </w:tcPr>
          <w:p w14:paraId="46206C71" w14:textId="77777777" w:rsidR="00553E46" w:rsidRPr="004B581B" w:rsidRDefault="00553E46" w:rsidP="00C86916">
            <w:pPr>
              <w:jc w:val="both"/>
              <w:rPr>
                <w:rFonts w:eastAsia="Times New Roman" w:cs="Times New Roman"/>
                <w:szCs w:val="28"/>
              </w:rPr>
            </w:pPr>
          </w:p>
        </w:tc>
        <w:tc>
          <w:tcPr>
            <w:tcW w:w="2340" w:type="dxa"/>
          </w:tcPr>
          <w:p w14:paraId="64ECF574" w14:textId="77777777" w:rsidR="00553E46" w:rsidRPr="004B581B" w:rsidRDefault="00553E46" w:rsidP="00C86916">
            <w:pPr>
              <w:jc w:val="both"/>
              <w:rPr>
                <w:rFonts w:eastAsia="Times New Roman" w:cs="Times New Roman"/>
                <w:szCs w:val="28"/>
              </w:rPr>
            </w:pPr>
          </w:p>
        </w:tc>
      </w:tr>
    </w:tbl>
    <w:p w14:paraId="2C68E831" w14:textId="77777777" w:rsidR="00377C65" w:rsidRDefault="00377C65" w:rsidP="00C86916">
      <w:pPr>
        <w:spacing w:after="0" w:line="240" w:lineRule="auto"/>
        <w:jc w:val="both"/>
        <w:rPr>
          <w:rFonts w:cs="Times New Roman"/>
          <w:b/>
          <w:szCs w:val="28"/>
        </w:rPr>
      </w:pPr>
    </w:p>
    <w:p w14:paraId="7BE29AC5" w14:textId="5C405E27" w:rsidR="001A3928" w:rsidRDefault="0085655B" w:rsidP="00C86916">
      <w:pPr>
        <w:spacing w:after="0" w:line="240" w:lineRule="auto"/>
        <w:jc w:val="both"/>
        <w:rPr>
          <w:rFonts w:cs="Times New Roman"/>
          <w:szCs w:val="28"/>
        </w:rPr>
      </w:pPr>
      <w:r w:rsidRPr="002F49DE">
        <w:rPr>
          <w:rFonts w:cs="Times New Roman"/>
          <w:b/>
          <w:szCs w:val="28"/>
        </w:rPr>
        <w:t>Câu 6</w:t>
      </w:r>
      <w:r w:rsidR="00FC00B8" w:rsidRPr="002F49DE">
        <w:rPr>
          <w:rFonts w:cs="Times New Roman"/>
          <w:b/>
          <w:szCs w:val="28"/>
        </w:rPr>
        <w:t>:</w:t>
      </w:r>
      <w:r w:rsidR="00FC00B8" w:rsidRPr="004B581B">
        <w:rPr>
          <w:rFonts w:cs="Times New Roman"/>
          <w:szCs w:val="28"/>
        </w:rPr>
        <w:t xml:space="preserve"> Nhà khoa học A. Nô-ben nói: “Tôi hi vọng </w:t>
      </w:r>
      <w:r w:rsidR="002C2509" w:rsidRPr="004B581B">
        <w:rPr>
          <w:rFonts w:cs="Times New Roman"/>
          <w:szCs w:val="28"/>
        </w:rPr>
        <w:t xml:space="preserve">rằng </w:t>
      </w:r>
      <w:r w:rsidR="00FC00B8" w:rsidRPr="004B581B">
        <w:rPr>
          <w:rFonts w:cs="Times New Roman"/>
          <w:szCs w:val="28"/>
        </w:rPr>
        <w:t xml:space="preserve">nhân loại sẽ rút ra được từ những phát minh khoa học nhiều điều tốt hơn là điều xấu”. </w:t>
      </w:r>
      <w:r w:rsidR="00A05F68" w:rsidRPr="004B581B">
        <w:rPr>
          <w:rFonts w:cs="Times New Roman"/>
          <w:szCs w:val="28"/>
        </w:rPr>
        <w:t xml:space="preserve">Em hiểu như thế </w:t>
      </w:r>
      <w:r w:rsidR="000E77A3" w:rsidRPr="004B581B">
        <w:rPr>
          <w:rFonts w:cs="Times New Roman"/>
          <w:szCs w:val="28"/>
        </w:rPr>
        <w:t>nào về câu nói đó?</w:t>
      </w:r>
    </w:p>
    <w:p w14:paraId="3F585F1E" w14:textId="77777777" w:rsidR="00597897" w:rsidRPr="004B581B" w:rsidRDefault="0085655B" w:rsidP="00C86916">
      <w:pPr>
        <w:spacing w:after="0" w:line="240" w:lineRule="auto"/>
        <w:jc w:val="both"/>
        <w:rPr>
          <w:rFonts w:cs="Times New Roman"/>
          <w:szCs w:val="28"/>
        </w:rPr>
      </w:pPr>
      <w:r w:rsidRPr="002F49DE">
        <w:rPr>
          <w:rFonts w:cs="Times New Roman"/>
          <w:b/>
          <w:szCs w:val="28"/>
        </w:rPr>
        <w:t>Câu 7</w:t>
      </w:r>
      <w:r w:rsidR="00BC7572" w:rsidRPr="002F49DE">
        <w:rPr>
          <w:rFonts w:cs="Times New Roman"/>
          <w:b/>
          <w:szCs w:val="28"/>
        </w:rPr>
        <w:t>:</w:t>
      </w:r>
      <w:r w:rsidR="00BC7572" w:rsidRPr="004B581B">
        <w:rPr>
          <w:rFonts w:cs="Times New Roman"/>
          <w:szCs w:val="28"/>
        </w:rPr>
        <w:t xml:space="preserve"> </w:t>
      </w:r>
      <w:r w:rsidR="00597897" w:rsidRPr="004B581B">
        <w:rPr>
          <w:rFonts w:cs="Times New Roman"/>
          <w:szCs w:val="28"/>
        </w:rPr>
        <w:t>Vì sao các nước Đế quốc tranh nhau Xâm lược Trung Quốc</w:t>
      </w:r>
      <w:r w:rsidR="00FF274F" w:rsidRPr="004B581B">
        <w:rPr>
          <w:rFonts w:cs="Times New Roman"/>
          <w:szCs w:val="28"/>
        </w:rPr>
        <w:t>?</w:t>
      </w:r>
      <w:r w:rsidR="00597897" w:rsidRPr="004B581B">
        <w:rPr>
          <w:rFonts w:cs="Times New Roman"/>
          <w:szCs w:val="28"/>
        </w:rPr>
        <w:t xml:space="preserve"> Lập bảng niên biểu về phong trào đấu tranh của nhân dân Trung Quốc từ giữa thế kỉ XIX đến đầu thế kỉ XX?</w:t>
      </w:r>
    </w:p>
    <w:p w14:paraId="3C45DCF0" w14:textId="77777777" w:rsidR="001A3928" w:rsidRPr="004B581B" w:rsidRDefault="001A3928" w:rsidP="00C86916">
      <w:pPr>
        <w:spacing w:after="0" w:line="240" w:lineRule="auto"/>
        <w:jc w:val="both"/>
        <w:rPr>
          <w:rFonts w:cs="Times New Roman"/>
          <w:szCs w:val="28"/>
        </w:rPr>
      </w:pPr>
    </w:p>
    <w:p w14:paraId="5F39B143" w14:textId="77777777" w:rsidR="001A3928" w:rsidRPr="004B581B" w:rsidRDefault="001A3928" w:rsidP="00C86916">
      <w:pPr>
        <w:spacing w:after="0" w:line="240" w:lineRule="auto"/>
        <w:jc w:val="both"/>
        <w:rPr>
          <w:rFonts w:cs="Times New Roman"/>
          <w:szCs w:val="28"/>
        </w:rPr>
      </w:pPr>
    </w:p>
    <w:p w14:paraId="43523B85" w14:textId="77777777" w:rsidR="001A3928" w:rsidRPr="004B581B" w:rsidRDefault="001A3928" w:rsidP="00C86916">
      <w:pPr>
        <w:spacing w:after="0" w:line="240" w:lineRule="auto"/>
        <w:jc w:val="both"/>
        <w:rPr>
          <w:rFonts w:cs="Times New Roman"/>
          <w:szCs w:val="28"/>
        </w:rPr>
      </w:pPr>
    </w:p>
    <w:sectPr w:rsidR="001A3928" w:rsidRPr="004B581B" w:rsidSect="00DA5C0B">
      <w:headerReference w:type="default" r:id="rId8"/>
      <w:footerReference w:type="default" r:id="rId9"/>
      <w:pgSz w:w="11907" w:h="16840" w:code="9"/>
      <w:pgMar w:top="990" w:right="1440" w:bottom="720" w:left="1440" w:header="720" w:footer="39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D77978" w14:textId="77777777" w:rsidR="00220552" w:rsidRDefault="00220552" w:rsidP="00EF4A05">
      <w:pPr>
        <w:spacing w:after="0" w:line="240" w:lineRule="auto"/>
      </w:pPr>
      <w:r>
        <w:separator/>
      </w:r>
    </w:p>
  </w:endnote>
  <w:endnote w:type="continuationSeparator" w:id="0">
    <w:p w14:paraId="08C8C029" w14:textId="77777777" w:rsidR="00220552" w:rsidRDefault="00220552" w:rsidP="00EF4A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948AEB" w14:textId="69F96227" w:rsidR="00DA5C0B" w:rsidRPr="00DA5C0B" w:rsidRDefault="00DA5C0B" w:rsidP="00DA5C0B">
    <w:pPr>
      <w:widowControl w:val="0"/>
      <w:tabs>
        <w:tab w:val="center" w:pos="4680"/>
        <w:tab w:val="right" w:pos="9360"/>
        <w:tab w:val="right" w:pos="10348"/>
      </w:tabs>
      <w:spacing w:before="120" w:after="120" w:line="240" w:lineRule="auto"/>
      <w:rPr>
        <w:rFonts w:eastAsia="SimSun" w:cs="Times New Roman"/>
        <w:color w:val="000000"/>
        <w:kern w:val="2"/>
        <w:sz w:val="24"/>
        <w:szCs w:val="24"/>
        <w:lang w:eastAsia="zh-CN"/>
      </w:rPr>
    </w:pPr>
    <w:r w:rsidRPr="00DA5C0B">
      <w:rPr>
        <w:rFonts w:eastAsia="SimSun" w:cs="Times New Roman"/>
        <w:b/>
        <w:color w:val="000000"/>
        <w:kern w:val="2"/>
        <w:sz w:val="24"/>
        <w:szCs w:val="24"/>
        <w:lang w:val="nl-NL" w:eastAsia="zh-CN"/>
      </w:rPr>
      <w:t xml:space="preserve">                  </w:t>
    </w:r>
    <w:r>
      <w:rPr>
        <w:rFonts w:eastAsia="SimSun" w:cs="Times New Roman"/>
        <w:b/>
        <w:color w:val="000000"/>
        <w:kern w:val="2"/>
        <w:sz w:val="24"/>
        <w:szCs w:val="24"/>
        <w:lang w:val="nl-NL" w:eastAsia="zh-CN"/>
      </w:rPr>
      <w:t xml:space="preserve">                                         </w:t>
    </w:r>
    <w:r w:rsidRPr="00DA5C0B">
      <w:rPr>
        <w:rFonts w:eastAsia="SimSun" w:cs="Times New Roman"/>
        <w:b/>
        <w:color w:val="00B0F0"/>
        <w:kern w:val="2"/>
        <w:sz w:val="24"/>
        <w:szCs w:val="24"/>
        <w:lang w:val="nl-NL" w:eastAsia="zh-CN"/>
      </w:rPr>
      <w:t/>
    </w:r>
    <w:r w:rsidRPr="00DA5C0B">
      <w:rPr>
        <w:rFonts w:eastAsia="SimSun" w:cs="Times New Roman"/>
        <w:b/>
        <w:color w:val="FF0000"/>
        <w:kern w:val="2"/>
        <w:sz w:val="24"/>
        <w:szCs w:val="24"/>
        <w:lang w:val="nl-NL" w:eastAsia="zh-CN"/>
      </w:rPr>
      <w:t xml:space="preserve"/>
    </w:r>
    <w:r w:rsidRPr="00DA5C0B">
      <w:rPr>
        <w:rFonts w:eastAsia="SimSun" w:cs="Times New Roman"/>
        <w:b/>
        <w:color w:val="000000"/>
        <w:kern w:val="2"/>
        <w:sz w:val="24"/>
        <w:szCs w:val="24"/>
        <w:lang w:eastAsia="zh-CN"/>
      </w:rPr>
      <w:t xml:space="preserve">                                </w:t>
    </w:r>
    <w:r w:rsidRPr="00DA5C0B">
      <w:rPr>
        <w:rFonts w:eastAsia="SimSun" w:cs="Times New Roman"/>
        <w:b/>
        <w:color w:val="FF0000"/>
        <w:kern w:val="2"/>
        <w:sz w:val="24"/>
        <w:szCs w:val="24"/>
        <w:lang w:eastAsia="zh-CN"/>
      </w:rPr>
      <w:t>Trang</w:t>
    </w:r>
    <w:r w:rsidRPr="00DA5C0B">
      <w:rPr>
        <w:rFonts w:eastAsia="SimSun" w:cs="Times New Roman"/>
        <w:b/>
        <w:color w:val="0070C0"/>
        <w:kern w:val="2"/>
        <w:sz w:val="24"/>
        <w:szCs w:val="24"/>
        <w:lang w:eastAsia="zh-CN"/>
      </w:rPr>
      <w:t xml:space="preserve"> </w:t>
    </w:r>
    <w:r w:rsidRPr="00DA5C0B">
      <w:rPr>
        <w:rFonts w:eastAsia="SimSun" w:cs="Times New Roman"/>
        <w:b/>
        <w:color w:val="0070C0"/>
        <w:kern w:val="2"/>
        <w:sz w:val="24"/>
        <w:szCs w:val="24"/>
        <w:lang w:eastAsia="zh-CN"/>
      </w:rPr>
      <w:fldChar w:fldCharType="begin"/>
    </w:r>
    <w:r w:rsidRPr="00DA5C0B">
      <w:rPr>
        <w:rFonts w:eastAsia="SimSun" w:cs="Times New Roman"/>
        <w:b/>
        <w:color w:val="0070C0"/>
        <w:kern w:val="2"/>
        <w:sz w:val="24"/>
        <w:szCs w:val="24"/>
        <w:lang w:eastAsia="zh-CN"/>
      </w:rPr>
      <w:instrText xml:space="preserve"> PAGE   \* MERGEFORMAT </w:instrText>
    </w:r>
    <w:r w:rsidRPr="00DA5C0B">
      <w:rPr>
        <w:rFonts w:eastAsia="SimSun" w:cs="Times New Roman"/>
        <w:b/>
        <w:color w:val="0070C0"/>
        <w:kern w:val="2"/>
        <w:sz w:val="24"/>
        <w:szCs w:val="24"/>
        <w:lang w:eastAsia="zh-CN"/>
      </w:rPr>
      <w:fldChar w:fldCharType="separate"/>
    </w:r>
    <w:r>
      <w:rPr>
        <w:rFonts w:eastAsia="SimSun" w:cs="Times New Roman"/>
        <w:b/>
        <w:noProof/>
        <w:color w:val="0070C0"/>
        <w:kern w:val="2"/>
        <w:sz w:val="24"/>
        <w:szCs w:val="24"/>
        <w:lang w:eastAsia="zh-CN"/>
      </w:rPr>
      <w:t>1</w:t>
    </w:r>
    <w:r w:rsidRPr="00DA5C0B">
      <w:rPr>
        <w:rFonts w:eastAsia="SimSu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2B1AD9" w14:textId="77777777" w:rsidR="00220552" w:rsidRDefault="00220552" w:rsidP="00EF4A05">
      <w:pPr>
        <w:spacing w:after="0" w:line="240" w:lineRule="auto"/>
      </w:pPr>
      <w:r>
        <w:separator/>
      </w:r>
    </w:p>
  </w:footnote>
  <w:footnote w:type="continuationSeparator" w:id="0">
    <w:p w14:paraId="3A6E75DE" w14:textId="77777777" w:rsidR="00220552" w:rsidRDefault="00220552" w:rsidP="00EF4A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1EC289" w14:textId="77777777" w:rsidR="00DA5C0B" w:rsidRPr="00DA5C0B" w:rsidRDefault="00DA5C0B" w:rsidP="00DA5C0B">
    <w:pPr>
      <w:widowControl w:val="0"/>
      <w:tabs>
        <w:tab w:val="center" w:pos="4513"/>
        <w:tab w:val="right" w:pos="9026"/>
      </w:tabs>
      <w:autoSpaceDE w:val="0"/>
      <w:autoSpaceDN w:val="0"/>
      <w:spacing w:after="0" w:line="240" w:lineRule="auto"/>
      <w:jc w:val="center"/>
      <w:rPr>
        <w:rFonts w:eastAsia="Times New Roman" w:cs="Times New Roman"/>
        <w:sz w:val="22"/>
        <w:lang w:val="vi"/>
      </w:rPr>
    </w:pPr>
    <w:r w:rsidRPr="00DA5C0B">
      <w:rPr>
        <w:rFonts w:eastAsia="Calibri" w:cs="Times New Roman"/>
        <w:b/>
        <w:color w:val="00B0F0"/>
        <w:sz w:val="24"/>
        <w:szCs w:val="24"/>
        <w:lang w:val="nl-NL"/>
      </w:rPr>
      <w:t/>
    </w:r>
    <w:r w:rsidRPr="00DA5C0B">
      <w:rPr>
        <w:rFonts w:eastAsia="Calibri"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450A0"/>
    <w:multiLevelType w:val="hybridMultilevel"/>
    <w:tmpl w:val="7CE26FF4"/>
    <w:lvl w:ilvl="0" w:tplc="19649790">
      <w:start w:val="1"/>
      <w:numFmt w:val="bullet"/>
      <w:lvlText w:val="-"/>
      <w:lvlJc w:val="left"/>
      <w:pPr>
        <w:ind w:left="360" w:hanging="360"/>
      </w:pPr>
      <w:rPr>
        <w:rFonts w:ascii="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7A3E012E">
      <w:numFmt w:val="bullet"/>
      <w:lvlText w:val=""/>
      <w:lvlJc w:val="left"/>
      <w:pPr>
        <w:ind w:left="1800" w:hanging="360"/>
      </w:pPr>
      <w:rPr>
        <w:rFonts w:ascii="Wingdings 3" w:eastAsia="Times New Roman" w:hAnsi="Wingdings 3" w:cs="Times New Roman"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64A031F"/>
    <w:multiLevelType w:val="hybridMultilevel"/>
    <w:tmpl w:val="49A009AC"/>
    <w:lvl w:ilvl="0" w:tplc="F63AB974">
      <w:start w:val="2"/>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
    <w:nsid w:val="09F77893"/>
    <w:multiLevelType w:val="hybridMultilevel"/>
    <w:tmpl w:val="FBB4D9CC"/>
    <w:lvl w:ilvl="0" w:tplc="19649790">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FCF1EB2"/>
    <w:multiLevelType w:val="hybridMultilevel"/>
    <w:tmpl w:val="693ED110"/>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nsid w:val="12AD3DA2"/>
    <w:multiLevelType w:val="hybridMultilevel"/>
    <w:tmpl w:val="770465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495CE0"/>
    <w:multiLevelType w:val="hybridMultilevel"/>
    <w:tmpl w:val="B538A91E"/>
    <w:lvl w:ilvl="0" w:tplc="19649790">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C7E3CF2"/>
    <w:multiLevelType w:val="hybridMultilevel"/>
    <w:tmpl w:val="7D2A10FA"/>
    <w:lvl w:ilvl="0" w:tplc="19649790">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90F62CB"/>
    <w:multiLevelType w:val="hybridMultilevel"/>
    <w:tmpl w:val="AF7EF51A"/>
    <w:lvl w:ilvl="0" w:tplc="BD8E93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AB46D0C"/>
    <w:multiLevelType w:val="hybridMultilevel"/>
    <w:tmpl w:val="7A64B712"/>
    <w:lvl w:ilvl="0" w:tplc="C7AA51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C75351C"/>
    <w:multiLevelType w:val="hybridMultilevel"/>
    <w:tmpl w:val="78A6D47E"/>
    <w:lvl w:ilvl="0" w:tplc="0409000B">
      <w:start w:val="1"/>
      <w:numFmt w:val="bullet"/>
      <w:lvlText w:val=""/>
      <w:lvlJc w:val="left"/>
      <w:pPr>
        <w:ind w:left="644" w:hanging="360"/>
      </w:pPr>
      <w:rPr>
        <w:rFonts w:ascii="Wingdings" w:hAnsi="Wingdings"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0">
    <w:nsid w:val="322742C6"/>
    <w:multiLevelType w:val="hybridMultilevel"/>
    <w:tmpl w:val="B5A27D2E"/>
    <w:lvl w:ilvl="0" w:tplc="FFFFFFFF">
      <w:start w:val="1870"/>
      <w:numFmt w:val="bullet"/>
      <w:lvlText w:val="-"/>
      <w:lvlJc w:val="left"/>
      <w:pPr>
        <w:tabs>
          <w:tab w:val="num" w:pos="360"/>
        </w:tabs>
        <w:ind w:left="360" w:hanging="360"/>
      </w:pPr>
      <w:rPr>
        <w:rFonts w:ascii="Times New Roman" w:eastAsia="Times New Roman" w:hAnsi="Times New Roman" w:cs="Times New Roman" w:hint="default"/>
        <w:b/>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nsid w:val="32CD1A67"/>
    <w:multiLevelType w:val="hybridMultilevel"/>
    <w:tmpl w:val="D472D02A"/>
    <w:lvl w:ilvl="0" w:tplc="D26AD5D4">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nsid w:val="367263E6"/>
    <w:multiLevelType w:val="hybridMultilevel"/>
    <w:tmpl w:val="BE02D43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79E5E62"/>
    <w:multiLevelType w:val="hybridMultilevel"/>
    <w:tmpl w:val="385444A4"/>
    <w:lvl w:ilvl="0" w:tplc="19649790">
      <w:start w:val="1"/>
      <w:numFmt w:val="bullet"/>
      <w:lvlText w:val="-"/>
      <w:lvlJc w:val="left"/>
      <w:pPr>
        <w:ind w:left="360" w:hanging="360"/>
      </w:pPr>
      <w:rPr>
        <w:rFonts w:ascii="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3A1566A2"/>
    <w:multiLevelType w:val="hybridMultilevel"/>
    <w:tmpl w:val="5A54A2DE"/>
    <w:lvl w:ilvl="0" w:tplc="19649790">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437D5736"/>
    <w:multiLevelType w:val="hybridMultilevel"/>
    <w:tmpl w:val="D4928F28"/>
    <w:lvl w:ilvl="0" w:tplc="19649790">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44AE1A45"/>
    <w:multiLevelType w:val="hybridMultilevel"/>
    <w:tmpl w:val="34A87E4E"/>
    <w:lvl w:ilvl="0" w:tplc="F3F46F90">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5116E03"/>
    <w:multiLevelType w:val="hybridMultilevel"/>
    <w:tmpl w:val="8DBA828A"/>
    <w:lvl w:ilvl="0" w:tplc="19649790">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488F50D1"/>
    <w:multiLevelType w:val="hybridMultilevel"/>
    <w:tmpl w:val="C84C96B2"/>
    <w:lvl w:ilvl="0" w:tplc="EBBC1DFC">
      <w:start w:val="1870"/>
      <w:numFmt w:val="bullet"/>
      <w:lvlText w:val="-"/>
      <w:lvlJc w:val="left"/>
      <w:pPr>
        <w:tabs>
          <w:tab w:val="num" w:pos="360"/>
        </w:tabs>
        <w:ind w:left="360" w:hanging="360"/>
      </w:pPr>
      <w:rPr>
        <w:rFonts w:ascii="Times New Roman" w:eastAsia="Times New Roman" w:hAnsi="Times New Roman" w:cs="Times New Roman"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DB31E80"/>
    <w:multiLevelType w:val="hybridMultilevel"/>
    <w:tmpl w:val="43A69E48"/>
    <w:lvl w:ilvl="0" w:tplc="98E4CA92">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EF136F6"/>
    <w:multiLevelType w:val="hybridMultilevel"/>
    <w:tmpl w:val="DDC2049A"/>
    <w:lvl w:ilvl="0" w:tplc="BD3AEE7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2DA36F6"/>
    <w:multiLevelType w:val="hybridMultilevel"/>
    <w:tmpl w:val="B5AC20DA"/>
    <w:lvl w:ilvl="0" w:tplc="1DEE9E98">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53CF6CC0"/>
    <w:multiLevelType w:val="hybridMultilevel"/>
    <w:tmpl w:val="A38238E8"/>
    <w:lvl w:ilvl="0" w:tplc="19649790">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54C71123"/>
    <w:multiLevelType w:val="hybridMultilevel"/>
    <w:tmpl w:val="07D25B7A"/>
    <w:lvl w:ilvl="0" w:tplc="19649790">
      <w:start w:val="1"/>
      <w:numFmt w:val="bullet"/>
      <w:lvlText w:val="-"/>
      <w:lvlJc w:val="left"/>
      <w:pPr>
        <w:ind w:left="360" w:hanging="360"/>
      </w:pPr>
      <w:rPr>
        <w:rFonts w:ascii="Times New Roman" w:hAnsi="Times New Roman" w:cs="Times New Roman" w:hint="default"/>
      </w:rPr>
    </w:lvl>
    <w:lvl w:ilvl="1" w:tplc="AA4CD434">
      <w:numFmt w:val="bullet"/>
      <w:lvlText w:val=""/>
      <w:lvlJc w:val="left"/>
      <w:pPr>
        <w:ind w:left="1080" w:hanging="360"/>
      </w:pPr>
      <w:rPr>
        <w:rFonts w:ascii="Wingdings 3" w:eastAsia="Times New Roman" w:hAnsi="Wingdings 3"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5A8A18E4"/>
    <w:multiLevelType w:val="hybridMultilevel"/>
    <w:tmpl w:val="E22AF940"/>
    <w:lvl w:ilvl="0" w:tplc="36A4B8AE">
      <w:start w:val="1870"/>
      <w:numFmt w:val="bullet"/>
      <w:lvlText w:val="-"/>
      <w:lvlJc w:val="left"/>
      <w:pPr>
        <w:tabs>
          <w:tab w:val="num" w:pos="360"/>
        </w:tabs>
        <w:ind w:left="360" w:hanging="360"/>
      </w:pPr>
      <w:rPr>
        <w:rFonts w:ascii="Times New Roman" w:eastAsia="Times New Roman" w:hAnsi="Times New Roman" w:cs="Times New Roman"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6025478B"/>
    <w:multiLevelType w:val="hybridMultilevel"/>
    <w:tmpl w:val="B42CAD2E"/>
    <w:lvl w:ilvl="0" w:tplc="FDBCB8A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2CA3B98"/>
    <w:multiLevelType w:val="hybridMultilevel"/>
    <w:tmpl w:val="464A0EDA"/>
    <w:lvl w:ilvl="0" w:tplc="24E606E0">
      <w:start w:val="1"/>
      <w:numFmt w:val="decimal"/>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B2249B8"/>
    <w:multiLevelType w:val="hybridMultilevel"/>
    <w:tmpl w:val="9E44081A"/>
    <w:lvl w:ilvl="0" w:tplc="19649790">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6BFF7344"/>
    <w:multiLevelType w:val="hybridMultilevel"/>
    <w:tmpl w:val="7A8E0632"/>
    <w:lvl w:ilvl="0" w:tplc="FCA63002">
      <w:start w:val="1"/>
      <w:numFmt w:val="bullet"/>
      <w:lvlText w:val="-"/>
      <w:lvlJc w:val="left"/>
      <w:pPr>
        <w:ind w:left="502" w:hanging="360"/>
      </w:pPr>
      <w:rPr>
        <w:rFonts w:ascii="Times New Roman" w:eastAsia="Times New Roman" w:hAnsi="Times New Roman" w:cs="Times New Roman"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29">
    <w:nsid w:val="73B64B73"/>
    <w:multiLevelType w:val="hybridMultilevel"/>
    <w:tmpl w:val="9BB84A00"/>
    <w:lvl w:ilvl="0" w:tplc="19649790">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7B0F3E65"/>
    <w:multiLevelType w:val="hybridMultilevel"/>
    <w:tmpl w:val="587CE8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21"/>
  </w:num>
  <w:num w:numId="3">
    <w:abstractNumId w:val="28"/>
  </w:num>
  <w:num w:numId="4">
    <w:abstractNumId w:val="25"/>
  </w:num>
  <w:num w:numId="5">
    <w:abstractNumId w:val="16"/>
  </w:num>
  <w:num w:numId="6">
    <w:abstractNumId w:val="7"/>
  </w:num>
  <w:num w:numId="7">
    <w:abstractNumId w:val="30"/>
  </w:num>
  <w:num w:numId="8">
    <w:abstractNumId w:val="8"/>
  </w:num>
  <w:num w:numId="9">
    <w:abstractNumId w:val="19"/>
  </w:num>
  <w:num w:numId="10">
    <w:abstractNumId w:val="26"/>
  </w:num>
  <w:num w:numId="11">
    <w:abstractNumId w:val="3"/>
  </w:num>
  <w:num w:numId="12">
    <w:abstractNumId w:val="1"/>
  </w:num>
  <w:num w:numId="13">
    <w:abstractNumId w:val="2"/>
  </w:num>
  <w:num w:numId="14">
    <w:abstractNumId w:val="14"/>
  </w:num>
  <w:num w:numId="15">
    <w:abstractNumId w:val="29"/>
  </w:num>
  <w:num w:numId="16">
    <w:abstractNumId w:val="23"/>
  </w:num>
  <w:num w:numId="17">
    <w:abstractNumId w:val="0"/>
  </w:num>
  <w:num w:numId="18">
    <w:abstractNumId w:val="15"/>
  </w:num>
  <w:num w:numId="19">
    <w:abstractNumId w:val="13"/>
  </w:num>
  <w:num w:numId="20">
    <w:abstractNumId w:val="22"/>
  </w:num>
  <w:num w:numId="21">
    <w:abstractNumId w:val="9"/>
  </w:num>
  <w:num w:numId="22">
    <w:abstractNumId w:val="17"/>
  </w:num>
  <w:num w:numId="23">
    <w:abstractNumId w:val="27"/>
  </w:num>
  <w:num w:numId="24">
    <w:abstractNumId w:val="6"/>
  </w:num>
  <w:num w:numId="25">
    <w:abstractNumId w:val="5"/>
  </w:num>
  <w:num w:numId="26">
    <w:abstractNumId w:val="10"/>
  </w:num>
  <w:num w:numId="27">
    <w:abstractNumId w:val="24"/>
  </w:num>
  <w:num w:numId="28">
    <w:abstractNumId w:val="18"/>
  </w:num>
  <w:num w:numId="29">
    <w:abstractNumId w:val="12"/>
  </w:num>
  <w:num w:numId="30">
    <w:abstractNumId w:val="11"/>
  </w:num>
  <w:num w:numId="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1467"/>
    <w:rsid w:val="000015F5"/>
    <w:rsid w:val="00006673"/>
    <w:rsid w:val="00007EA1"/>
    <w:rsid w:val="0001074F"/>
    <w:rsid w:val="00057CD7"/>
    <w:rsid w:val="000808DD"/>
    <w:rsid w:val="00082B51"/>
    <w:rsid w:val="00084314"/>
    <w:rsid w:val="00090B8A"/>
    <w:rsid w:val="000964CB"/>
    <w:rsid w:val="000A44A1"/>
    <w:rsid w:val="000A4801"/>
    <w:rsid w:val="000B146E"/>
    <w:rsid w:val="000B6844"/>
    <w:rsid w:val="000B6C33"/>
    <w:rsid w:val="000C4127"/>
    <w:rsid w:val="000C7E6D"/>
    <w:rsid w:val="000E3760"/>
    <w:rsid w:val="000E77A3"/>
    <w:rsid w:val="0010160B"/>
    <w:rsid w:val="001200D8"/>
    <w:rsid w:val="00120EF9"/>
    <w:rsid w:val="001331D7"/>
    <w:rsid w:val="00144C46"/>
    <w:rsid w:val="001464A7"/>
    <w:rsid w:val="00160B45"/>
    <w:rsid w:val="00172AF1"/>
    <w:rsid w:val="0019788A"/>
    <w:rsid w:val="001A3928"/>
    <w:rsid w:val="001A7E85"/>
    <w:rsid w:val="001B3D46"/>
    <w:rsid w:val="001C16EF"/>
    <w:rsid w:val="001C1FED"/>
    <w:rsid w:val="001E0977"/>
    <w:rsid w:val="001E2B54"/>
    <w:rsid w:val="001F20E4"/>
    <w:rsid w:val="001F2B09"/>
    <w:rsid w:val="001F3730"/>
    <w:rsid w:val="002104C1"/>
    <w:rsid w:val="00220552"/>
    <w:rsid w:val="00226C96"/>
    <w:rsid w:val="002342A5"/>
    <w:rsid w:val="00235C55"/>
    <w:rsid w:val="00243BF9"/>
    <w:rsid w:val="00244C63"/>
    <w:rsid w:val="00245394"/>
    <w:rsid w:val="00256DB3"/>
    <w:rsid w:val="0027084A"/>
    <w:rsid w:val="0028285E"/>
    <w:rsid w:val="00292F20"/>
    <w:rsid w:val="002C2509"/>
    <w:rsid w:val="002F49DE"/>
    <w:rsid w:val="003017E3"/>
    <w:rsid w:val="0031229E"/>
    <w:rsid w:val="00320B01"/>
    <w:rsid w:val="003332BE"/>
    <w:rsid w:val="003458F5"/>
    <w:rsid w:val="00364BF6"/>
    <w:rsid w:val="0037565E"/>
    <w:rsid w:val="00377C65"/>
    <w:rsid w:val="003967E4"/>
    <w:rsid w:val="003A28CF"/>
    <w:rsid w:val="003A620F"/>
    <w:rsid w:val="003A7374"/>
    <w:rsid w:val="003A73C1"/>
    <w:rsid w:val="003B355B"/>
    <w:rsid w:val="003C06F3"/>
    <w:rsid w:val="003E1A46"/>
    <w:rsid w:val="004019F6"/>
    <w:rsid w:val="00406205"/>
    <w:rsid w:val="00425FE0"/>
    <w:rsid w:val="00437A1E"/>
    <w:rsid w:val="004722CC"/>
    <w:rsid w:val="00476388"/>
    <w:rsid w:val="004849EF"/>
    <w:rsid w:val="00487BBE"/>
    <w:rsid w:val="004B15C0"/>
    <w:rsid w:val="004B581B"/>
    <w:rsid w:val="004C2CB6"/>
    <w:rsid w:val="004C41CC"/>
    <w:rsid w:val="004D04E2"/>
    <w:rsid w:val="004D16F8"/>
    <w:rsid w:val="004E0EC9"/>
    <w:rsid w:val="005049B3"/>
    <w:rsid w:val="00506BDB"/>
    <w:rsid w:val="00517FDB"/>
    <w:rsid w:val="00530A98"/>
    <w:rsid w:val="005366B7"/>
    <w:rsid w:val="00544DFA"/>
    <w:rsid w:val="0055131C"/>
    <w:rsid w:val="00553E46"/>
    <w:rsid w:val="00554140"/>
    <w:rsid w:val="00567967"/>
    <w:rsid w:val="00577E73"/>
    <w:rsid w:val="00592856"/>
    <w:rsid w:val="00597897"/>
    <w:rsid w:val="005A3339"/>
    <w:rsid w:val="005B21AE"/>
    <w:rsid w:val="005B7083"/>
    <w:rsid w:val="0062445E"/>
    <w:rsid w:val="006332EF"/>
    <w:rsid w:val="00634E35"/>
    <w:rsid w:val="0063598A"/>
    <w:rsid w:val="00641FD1"/>
    <w:rsid w:val="00650CFE"/>
    <w:rsid w:val="00652219"/>
    <w:rsid w:val="0065550E"/>
    <w:rsid w:val="006B5B08"/>
    <w:rsid w:val="006E3DB7"/>
    <w:rsid w:val="00720748"/>
    <w:rsid w:val="00743757"/>
    <w:rsid w:val="0074508B"/>
    <w:rsid w:val="00751842"/>
    <w:rsid w:val="00753E48"/>
    <w:rsid w:val="00770253"/>
    <w:rsid w:val="00792ECA"/>
    <w:rsid w:val="00795D0D"/>
    <w:rsid w:val="007A04BF"/>
    <w:rsid w:val="007B3420"/>
    <w:rsid w:val="007D0D17"/>
    <w:rsid w:val="007F470A"/>
    <w:rsid w:val="008001C5"/>
    <w:rsid w:val="00805464"/>
    <w:rsid w:val="0081300E"/>
    <w:rsid w:val="00820574"/>
    <w:rsid w:val="0082407A"/>
    <w:rsid w:val="008252B2"/>
    <w:rsid w:val="0083148B"/>
    <w:rsid w:val="00846C24"/>
    <w:rsid w:val="00851DBD"/>
    <w:rsid w:val="00854F38"/>
    <w:rsid w:val="0085655B"/>
    <w:rsid w:val="008A46B4"/>
    <w:rsid w:val="008B27DC"/>
    <w:rsid w:val="008B573A"/>
    <w:rsid w:val="008B6C42"/>
    <w:rsid w:val="008C0CDB"/>
    <w:rsid w:val="008C7410"/>
    <w:rsid w:val="008D0F40"/>
    <w:rsid w:val="008D2D38"/>
    <w:rsid w:val="008D67C0"/>
    <w:rsid w:val="00900E91"/>
    <w:rsid w:val="00903532"/>
    <w:rsid w:val="00922CE4"/>
    <w:rsid w:val="00944523"/>
    <w:rsid w:val="00976D20"/>
    <w:rsid w:val="009849C7"/>
    <w:rsid w:val="00992FC2"/>
    <w:rsid w:val="009B0C70"/>
    <w:rsid w:val="009B3E93"/>
    <w:rsid w:val="009C0DC5"/>
    <w:rsid w:val="009D215E"/>
    <w:rsid w:val="009E75C6"/>
    <w:rsid w:val="00A023F4"/>
    <w:rsid w:val="00A05F68"/>
    <w:rsid w:val="00A11467"/>
    <w:rsid w:val="00A1250D"/>
    <w:rsid w:val="00A239A5"/>
    <w:rsid w:val="00A41D9D"/>
    <w:rsid w:val="00A50F7E"/>
    <w:rsid w:val="00A5412B"/>
    <w:rsid w:val="00A64451"/>
    <w:rsid w:val="00A65033"/>
    <w:rsid w:val="00AB2338"/>
    <w:rsid w:val="00AC7504"/>
    <w:rsid w:val="00AD0C83"/>
    <w:rsid w:val="00AF5E5B"/>
    <w:rsid w:val="00B045EA"/>
    <w:rsid w:val="00B10299"/>
    <w:rsid w:val="00B16F8D"/>
    <w:rsid w:val="00B36A5F"/>
    <w:rsid w:val="00B40865"/>
    <w:rsid w:val="00B506FC"/>
    <w:rsid w:val="00B80ECD"/>
    <w:rsid w:val="00B84052"/>
    <w:rsid w:val="00B85639"/>
    <w:rsid w:val="00B92286"/>
    <w:rsid w:val="00B9773A"/>
    <w:rsid w:val="00BA7774"/>
    <w:rsid w:val="00BC0D85"/>
    <w:rsid w:val="00BC7572"/>
    <w:rsid w:val="00BD6EC3"/>
    <w:rsid w:val="00BD6FFC"/>
    <w:rsid w:val="00C101CF"/>
    <w:rsid w:val="00C34D50"/>
    <w:rsid w:val="00C36A7C"/>
    <w:rsid w:val="00C46257"/>
    <w:rsid w:val="00C544A2"/>
    <w:rsid w:val="00C645D0"/>
    <w:rsid w:val="00C72EF4"/>
    <w:rsid w:val="00C76F3A"/>
    <w:rsid w:val="00C81E53"/>
    <w:rsid w:val="00C86916"/>
    <w:rsid w:val="00C91ED8"/>
    <w:rsid w:val="00C968E8"/>
    <w:rsid w:val="00CA1D25"/>
    <w:rsid w:val="00CA2C13"/>
    <w:rsid w:val="00CA77A9"/>
    <w:rsid w:val="00CB3FCB"/>
    <w:rsid w:val="00CD076B"/>
    <w:rsid w:val="00D207D8"/>
    <w:rsid w:val="00D43689"/>
    <w:rsid w:val="00D732C6"/>
    <w:rsid w:val="00D807D3"/>
    <w:rsid w:val="00D811C3"/>
    <w:rsid w:val="00D92C67"/>
    <w:rsid w:val="00D93362"/>
    <w:rsid w:val="00D96049"/>
    <w:rsid w:val="00D96CE7"/>
    <w:rsid w:val="00DA3819"/>
    <w:rsid w:val="00DA5C0B"/>
    <w:rsid w:val="00DA779F"/>
    <w:rsid w:val="00DB7863"/>
    <w:rsid w:val="00DB7D7A"/>
    <w:rsid w:val="00DC00CC"/>
    <w:rsid w:val="00DC05DF"/>
    <w:rsid w:val="00DE2999"/>
    <w:rsid w:val="00E07391"/>
    <w:rsid w:val="00E10FC8"/>
    <w:rsid w:val="00E165B4"/>
    <w:rsid w:val="00E514FA"/>
    <w:rsid w:val="00EA607F"/>
    <w:rsid w:val="00EB1388"/>
    <w:rsid w:val="00EB21C1"/>
    <w:rsid w:val="00EB6E71"/>
    <w:rsid w:val="00EC16B1"/>
    <w:rsid w:val="00EF38E9"/>
    <w:rsid w:val="00EF448B"/>
    <w:rsid w:val="00EF4A05"/>
    <w:rsid w:val="00F0420D"/>
    <w:rsid w:val="00F140E1"/>
    <w:rsid w:val="00F15478"/>
    <w:rsid w:val="00F51B3E"/>
    <w:rsid w:val="00F60F7B"/>
    <w:rsid w:val="00F87E6E"/>
    <w:rsid w:val="00F93415"/>
    <w:rsid w:val="00F96226"/>
    <w:rsid w:val="00F965E6"/>
    <w:rsid w:val="00FA1521"/>
    <w:rsid w:val="00FC00B8"/>
    <w:rsid w:val="00FC44F7"/>
    <w:rsid w:val="00FD1E39"/>
    <w:rsid w:val="00FF27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C68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1467"/>
    <w:pPr>
      <w:ind w:left="720"/>
      <w:contextualSpacing/>
    </w:pPr>
  </w:style>
  <w:style w:type="paragraph" w:styleId="BodyTextIndent2">
    <w:name w:val="Body Text Indent 2"/>
    <w:basedOn w:val="Normal"/>
    <w:link w:val="BodyTextIndent2Char"/>
    <w:rsid w:val="00A11467"/>
    <w:pPr>
      <w:spacing w:after="0" w:line="240" w:lineRule="auto"/>
      <w:ind w:left="645" w:hanging="536"/>
    </w:pPr>
    <w:rPr>
      <w:rFonts w:ascii="Arial" w:eastAsia="Times New Roman" w:hAnsi="Arial" w:cs="Arial"/>
      <w:b/>
      <w:bCs/>
      <w:i/>
      <w:iCs/>
      <w:sz w:val="26"/>
      <w:szCs w:val="26"/>
    </w:rPr>
  </w:style>
  <w:style w:type="character" w:customStyle="1" w:styleId="BodyTextIndent2Char">
    <w:name w:val="Body Text Indent 2 Char"/>
    <w:basedOn w:val="DefaultParagraphFont"/>
    <w:link w:val="BodyTextIndent2"/>
    <w:rsid w:val="00A11467"/>
    <w:rPr>
      <w:rFonts w:ascii="Arial" w:eastAsia="Times New Roman" w:hAnsi="Arial" w:cs="Arial"/>
      <w:b/>
      <w:bCs/>
      <w:i/>
      <w:iCs/>
      <w:sz w:val="26"/>
      <w:szCs w:val="26"/>
    </w:rPr>
  </w:style>
  <w:style w:type="paragraph" w:styleId="Header">
    <w:name w:val="header"/>
    <w:basedOn w:val="Normal"/>
    <w:link w:val="HeaderChar"/>
    <w:uiPriority w:val="99"/>
    <w:unhideWhenUsed/>
    <w:rsid w:val="00EF4A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4A05"/>
  </w:style>
  <w:style w:type="paragraph" w:styleId="Footer">
    <w:name w:val="footer"/>
    <w:basedOn w:val="Normal"/>
    <w:link w:val="FooterChar"/>
    <w:uiPriority w:val="99"/>
    <w:unhideWhenUsed/>
    <w:rsid w:val="00EF4A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4A05"/>
  </w:style>
  <w:style w:type="paragraph" w:styleId="BodyText">
    <w:name w:val="Body Text"/>
    <w:basedOn w:val="Normal"/>
    <w:link w:val="BodyTextChar"/>
    <w:uiPriority w:val="99"/>
    <w:semiHidden/>
    <w:unhideWhenUsed/>
    <w:rsid w:val="00B36A5F"/>
    <w:pPr>
      <w:spacing w:after="120"/>
    </w:pPr>
  </w:style>
  <w:style w:type="character" w:customStyle="1" w:styleId="BodyTextChar">
    <w:name w:val="Body Text Char"/>
    <w:basedOn w:val="DefaultParagraphFont"/>
    <w:link w:val="BodyText"/>
    <w:uiPriority w:val="99"/>
    <w:semiHidden/>
    <w:rsid w:val="00B36A5F"/>
  </w:style>
  <w:style w:type="table" w:styleId="TableGrid">
    <w:name w:val="Table Grid"/>
    <w:basedOn w:val="TableNormal"/>
    <w:uiPriority w:val="59"/>
    <w:rsid w:val="00DA77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link w:val="SubtitleChar"/>
    <w:qFormat/>
    <w:rsid w:val="00377C65"/>
    <w:pPr>
      <w:spacing w:after="0" w:line="240" w:lineRule="auto"/>
      <w:jc w:val="center"/>
    </w:pPr>
    <w:rPr>
      <w:rFonts w:eastAsia="Times New Roman" w:cs="Times New Roman"/>
      <w:b/>
      <w:bCs/>
      <w:szCs w:val="24"/>
    </w:rPr>
  </w:style>
  <w:style w:type="character" w:customStyle="1" w:styleId="SubtitleChar">
    <w:name w:val="Subtitle Char"/>
    <w:basedOn w:val="DefaultParagraphFont"/>
    <w:link w:val="Subtitle"/>
    <w:rsid w:val="00377C65"/>
    <w:rPr>
      <w:rFonts w:eastAsia="Times New Roman" w:cs="Times New Roman"/>
      <w:b/>
      <w:bCs/>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1467"/>
    <w:pPr>
      <w:ind w:left="720"/>
      <w:contextualSpacing/>
    </w:pPr>
  </w:style>
  <w:style w:type="paragraph" w:styleId="BodyTextIndent2">
    <w:name w:val="Body Text Indent 2"/>
    <w:basedOn w:val="Normal"/>
    <w:link w:val="BodyTextIndent2Char"/>
    <w:rsid w:val="00A11467"/>
    <w:pPr>
      <w:spacing w:after="0" w:line="240" w:lineRule="auto"/>
      <w:ind w:left="645" w:hanging="536"/>
    </w:pPr>
    <w:rPr>
      <w:rFonts w:ascii="Arial" w:eastAsia="Times New Roman" w:hAnsi="Arial" w:cs="Arial"/>
      <w:b/>
      <w:bCs/>
      <w:i/>
      <w:iCs/>
      <w:sz w:val="26"/>
      <w:szCs w:val="26"/>
    </w:rPr>
  </w:style>
  <w:style w:type="character" w:customStyle="1" w:styleId="BodyTextIndent2Char">
    <w:name w:val="Body Text Indent 2 Char"/>
    <w:basedOn w:val="DefaultParagraphFont"/>
    <w:link w:val="BodyTextIndent2"/>
    <w:rsid w:val="00A11467"/>
    <w:rPr>
      <w:rFonts w:ascii="Arial" w:eastAsia="Times New Roman" w:hAnsi="Arial" w:cs="Arial"/>
      <w:b/>
      <w:bCs/>
      <w:i/>
      <w:iCs/>
      <w:sz w:val="26"/>
      <w:szCs w:val="26"/>
    </w:rPr>
  </w:style>
  <w:style w:type="paragraph" w:styleId="Header">
    <w:name w:val="header"/>
    <w:basedOn w:val="Normal"/>
    <w:link w:val="HeaderChar"/>
    <w:uiPriority w:val="99"/>
    <w:unhideWhenUsed/>
    <w:rsid w:val="00EF4A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4A05"/>
  </w:style>
  <w:style w:type="paragraph" w:styleId="Footer">
    <w:name w:val="footer"/>
    <w:basedOn w:val="Normal"/>
    <w:link w:val="FooterChar"/>
    <w:uiPriority w:val="99"/>
    <w:unhideWhenUsed/>
    <w:rsid w:val="00EF4A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4A05"/>
  </w:style>
  <w:style w:type="paragraph" w:styleId="BodyText">
    <w:name w:val="Body Text"/>
    <w:basedOn w:val="Normal"/>
    <w:link w:val="BodyTextChar"/>
    <w:uiPriority w:val="99"/>
    <w:semiHidden/>
    <w:unhideWhenUsed/>
    <w:rsid w:val="00B36A5F"/>
    <w:pPr>
      <w:spacing w:after="120"/>
    </w:pPr>
  </w:style>
  <w:style w:type="character" w:customStyle="1" w:styleId="BodyTextChar">
    <w:name w:val="Body Text Char"/>
    <w:basedOn w:val="DefaultParagraphFont"/>
    <w:link w:val="BodyText"/>
    <w:uiPriority w:val="99"/>
    <w:semiHidden/>
    <w:rsid w:val="00B36A5F"/>
  </w:style>
  <w:style w:type="table" w:styleId="TableGrid">
    <w:name w:val="Table Grid"/>
    <w:basedOn w:val="TableNormal"/>
    <w:uiPriority w:val="59"/>
    <w:rsid w:val="00DA77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link w:val="SubtitleChar"/>
    <w:qFormat/>
    <w:rsid w:val="00377C65"/>
    <w:pPr>
      <w:spacing w:after="0" w:line="240" w:lineRule="auto"/>
      <w:jc w:val="center"/>
    </w:pPr>
    <w:rPr>
      <w:rFonts w:eastAsia="Times New Roman" w:cs="Times New Roman"/>
      <w:b/>
      <w:bCs/>
      <w:szCs w:val="24"/>
    </w:rPr>
  </w:style>
  <w:style w:type="character" w:customStyle="1" w:styleId="SubtitleChar">
    <w:name w:val="Subtitle Char"/>
    <w:basedOn w:val="DefaultParagraphFont"/>
    <w:link w:val="Subtitle"/>
    <w:rsid w:val="00377C65"/>
    <w:rPr>
      <w:rFonts w:eastAsia="Times New Roman"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7751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1358</Words>
  <Characters>7743</Characters>
  <Application>Microsoft Office Word</Application>
  <DocSecurity>0</DocSecurity>
  <Lines>64</Lines>
  <Paragraphs>18</Paragraphs>
  <ScaleCrop>false</ScaleCrop>
  <Company/>
  <LinksUpToDate>false</LinksUpToDate>
  <CharactersWithSpaces>9083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2022-10-20T05:53:00Z</dcterms:created>
  <dc:creator>admin</dc:creator>
  <dc:description>Đề cương ôn tập giữa HK1 Lịch sử 8 năm học 2022-2023 được soạn dưới dạng file word và PDF gồm 4 trang. Các bạn xem và tải về ở dưới.</dc:description>
  <dcterms:modified xsi:type="dcterms:W3CDTF">2022-10-20T05:55:00Z</dcterms:modified>
  <cp:revision>1</cp:revision>
  <dc:title>Đề Cương Ôn Tập Giữa HK1 Lịch Sử 8 Năm Học 2022-2023</dc:title>
</cp:coreProperties>
</file>