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F7F69" w14:textId="3C7939F5" w:rsidR="00AE06B6" w:rsidRPr="00020B02" w:rsidRDefault="00AE06B6" w:rsidP="00AE06B6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020B0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ĐỀ </w:t>
      </w:r>
      <w:r w:rsidR="000578E1" w:rsidRPr="00020B02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ÔN TẬP</w:t>
      </w:r>
      <w:r w:rsidRPr="00020B0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020B02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CUỐI HỌC KỲ I</w:t>
      </w:r>
      <w:r w:rsidR="000578E1" w:rsidRPr="00020B02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-ĐỀ 1</w:t>
      </w:r>
    </w:p>
    <w:p w14:paraId="3CE7CD84" w14:textId="6DE28BBD" w:rsidR="00AE06B6" w:rsidRPr="00020B02" w:rsidRDefault="00AE06B6" w:rsidP="00AE06B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bookmarkStart w:id="0" w:name="_GoBack"/>
      <w:r w:rsidRPr="00020B02">
        <w:rPr>
          <w:rFonts w:ascii="Times New Roman" w:hAnsi="Times New Roman" w:cs="Times New Roman"/>
          <w:b/>
          <w:color w:val="FF0000"/>
          <w:sz w:val="28"/>
          <w:szCs w:val="28"/>
        </w:rPr>
        <w:t>MÔN: LỊCH SỬ VÀ ĐỊA LÍ</w:t>
      </w:r>
      <w:r w:rsidRPr="00020B0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7</w:t>
      </w:r>
    </w:p>
    <w:bookmarkEnd w:id="0"/>
    <w:p w14:paraId="41D5842C" w14:textId="32BB0CA6" w:rsidR="00756657" w:rsidRPr="00B17A79" w:rsidRDefault="00756657" w:rsidP="00AE06B6">
      <w:pPr>
        <w:pStyle w:val="4-Bang"/>
        <w:rPr>
          <w:b/>
          <w:bCs/>
          <w:color w:val="000000" w:themeColor="text1"/>
          <w:szCs w:val="28"/>
        </w:rPr>
      </w:pPr>
      <w:r w:rsidRPr="00B17A79">
        <w:rPr>
          <w:b/>
          <w:bCs/>
          <w:color w:val="000000" w:themeColor="text1"/>
          <w:szCs w:val="28"/>
        </w:rPr>
        <w:t>A.TRẮC NGHIỆM: (</w:t>
      </w:r>
      <w:r w:rsidR="003001C5" w:rsidRPr="00B17A79">
        <w:rPr>
          <w:b/>
          <w:bCs/>
          <w:color w:val="000000" w:themeColor="text1"/>
          <w:szCs w:val="28"/>
        </w:rPr>
        <w:t>4</w:t>
      </w:r>
      <w:r w:rsidRPr="00B17A79">
        <w:rPr>
          <w:b/>
          <w:bCs/>
          <w:color w:val="000000" w:themeColor="text1"/>
          <w:szCs w:val="28"/>
        </w:rPr>
        <w:t>.0 điểm)</w:t>
      </w:r>
    </w:p>
    <w:p w14:paraId="51F8E8A1" w14:textId="77777777" w:rsidR="00756657" w:rsidRPr="00B17A79" w:rsidRDefault="00756657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>Câu 1: Vương triều nào ở Ấn Độ thời Phong kiến tồn tại đến giữa TK XIX thì bị thực dân Anh đến xâm lược, lật đổ?</w:t>
      </w:r>
    </w:p>
    <w:p w14:paraId="1AF069DE" w14:textId="7B0563FA" w:rsidR="00CC35F8" w:rsidRPr="00B17A79" w:rsidRDefault="002467E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                A. </w:t>
      </w:r>
      <w:r w:rsidR="00756657" w:rsidRPr="00B17A79">
        <w:rPr>
          <w:color w:val="000000" w:themeColor="text1"/>
          <w:szCs w:val="28"/>
        </w:rPr>
        <w:t>Vương triều Gúp-ta</w:t>
      </w:r>
      <w:r w:rsidR="00756657" w:rsidRPr="00B17A79">
        <w:rPr>
          <w:color w:val="000000" w:themeColor="text1"/>
          <w:szCs w:val="28"/>
        </w:rPr>
        <w:tab/>
      </w:r>
      <w:r w:rsidR="00756657" w:rsidRPr="00B17A79">
        <w:rPr>
          <w:color w:val="000000" w:themeColor="text1"/>
          <w:szCs w:val="28"/>
        </w:rPr>
        <w:tab/>
      </w:r>
      <w:r w:rsidR="00756657" w:rsidRPr="00B17A79">
        <w:rPr>
          <w:color w:val="000000" w:themeColor="text1"/>
          <w:szCs w:val="28"/>
        </w:rPr>
        <w:tab/>
      </w:r>
      <w:r w:rsidR="00CC35F8" w:rsidRPr="00B17A79">
        <w:rPr>
          <w:color w:val="000000" w:themeColor="text1"/>
          <w:szCs w:val="28"/>
        </w:rPr>
        <w:t>B</w:t>
      </w:r>
      <w:r w:rsidR="00756657" w:rsidRPr="00B17A79">
        <w:rPr>
          <w:color w:val="000000" w:themeColor="text1"/>
          <w:szCs w:val="28"/>
        </w:rPr>
        <w:t xml:space="preserve">. Vương triều </w:t>
      </w:r>
      <w:r w:rsidR="00CC35F8" w:rsidRPr="00B17A79">
        <w:rPr>
          <w:bCs/>
          <w:color w:val="000000" w:themeColor="text1"/>
          <w:szCs w:val="28"/>
        </w:rPr>
        <w:t xml:space="preserve">Mô-Gôn </w:t>
      </w:r>
    </w:p>
    <w:p w14:paraId="2E2C0D3D" w14:textId="34515774" w:rsidR="00756657" w:rsidRPr="00B17A79" w:rsidRDefault="002467E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</w:t>
      </w:r>
      <w:r w:rsidR="00AE06B6" w:rsidRPr="00B17A79">
        <w:rPr>
          <w:bCs/>
          <w:color w:val="000000" w:themeColor="text1"/>
          <w:szCs w:val="28"/>
        </w:rPr>
        <w:t xml:space="preserve">               </w:t>
      </w:r>
      <w:r w:rsidRPr="00B17A79">
        <w:rPr>
          <w:bCs/>
          <w:color w:val="000000" w:themeColor="text1"/>
          <w:szCs w:val="28"/>
        </w:rPr>
        <w:t xml:space="preserve">C. </w:t>
      </w:r>
      <w:r w:rsidR="00756657" w:rsidRPr="00B17A79">
        <w:rPr>
          <w:bCs/>
          <w:color w:val="000000" w:themeColor="text1"/>
          <w:szCs w:val="28"/>
        </w:rPr>
        <w:t>Vương triều</w:t>
      </w:r>
      <w:r w:rsidR="00756657" w:rsidRPr="00B17A79">
        <w:rPr>
          <w:bCs/>
          <w:color w:val="000000" w:themeColor="text1"/>
          <w:szCs w:val="28"/>
        </w:rPr>
        <w:tab/>
      </w:r>
      <w:r w:rsidR="00CC35F8" w:rsidRPr="00B17A79">
        <w:rPr>
          <w:bCs/>
          <w:color w:val="000000" w:themeColor="text1"/>
          <w:szCs w:val="28"/>
        </w:rPr>
        <w:t>hồi giáo Đê li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D. Vương triều Hác-sa</w:t>
      </w:r>
    </w:p>
    <w:p w14:paraId="6A938ABC" w14:textId="2950DE5D" w:rsidR="003001C5" w:rsidRPr="00B17A79" w:rsidRDefault="003001C5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Câu </w:t>
      </w:r>
      <w:r w:rsidR="00CC35F8" w:rsidRPr="00B17A79">
        <w:rPr>
          <w:color w:val="000000" w:themeColor="text1"/>
          <w:szCs w:val="28"/>
        </w:rPr>
        <w:t>2</w:t>
      </w:r>
      <w:r w:rsidRPr="00B17A79">
        <w:rPr>
          <w:color w:val="000000" w:themeColor="text1"/>
          <w:szCs w:val="28"/>
        </w:rPr>
        <w:t>.</w:t>
      </w:r>
      <w:r w:rsidRPr="00B17A79">
        <w:rPr>
          <w:bCs/>
          <w:color w:val="000000" w:themeColor="text1"/>
          <w:szCs w:val="28"/>
        </w:rPr>
        <w:t xml:space="preserve"> Đới khí hậu cực và cận cực của Châu Âu phân bố ở khu vực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428"/>
      </w:tblGrid>
      <w:tr w:rsidR="00B17A79" w:rsidRPr="00B17A79" w14:paraId="35C18328" w14:textId="77777777" w:rsidTr="00CC35F8">
        <w:tc>
          <w:tcPr>
            <w:tcW w:w="4802" w:type="dxa"/>
          </w:tcPr>
          <w:p w14:paraId="393E4EA6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Đông Âu.</w:t>
            </w:r>
          </w:p>
        </w:tc>
        <w:tc>
          <w:tcPr>
            <w:tcW w:w="4803" w:type="dxa"/>
          </w:tcPr>
          <w:p w14:paraId="265C15EA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Tây Âu.</w:t>
            </w:r>
          </w:p>
        </w:tc>
      </w:tr>
      <w:tr w:rsidR="00B17A79" w:rsidRPr="00B17A79" w14:paraId="097D2752" w14:textId="77777777" w:rsidTr="00CC35F8">
        <w:tc>
          <w:tcPr>
            <w:tcW w:w="4802" w:type="dxa"/>
          </w:tcPr>
          <w:p w14:paraId="5BD16481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Bắc Âu.</w:t>
            </w:r>
          </w:p>
        </w:tc>
        <w:tc>
          <w:tcPr>
            <w:tcW w:w="4803" w:type="dxa"/>
          </w:tcPr>
          <w:p w14:paraId="0B0993F0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Nam Âu.</w:t>
            </w:r>
          </w:p>
        </w:tc>
      </w:tr>
    </w:tbl>
    <w:p w14:paraId="6B04A71D" w14:textId="33AFC395" w:rsidR="00756657" w:rsidRPr="00B17A79" w:rsidRDefault="00756657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Câu </w:t>
      </w:r>
      <w:r w:rsidR="00CC35F8" w:rsidRPr="00B17A79">
        <w:rPr>
          <w:bCs/>
          <w:color w:val="000000" w:themeColor="text1"/>
          <w:szCs w:val="28"/>
        </w:rPr>
        <w:t>3</w:t>
      </w:r>
      <w:r w:rsidRPr="00B17A79">
        <w:rPr>
          <w:bCs/>
          <w:color w:val="000000" w:themeColor="text1"/>
          <w:szCs w:val="28"/>
        </w:rPr>
        <w:t>: Vương triều hồi giáo Đê-li do người nước nào lập nên.</w:t>
      </w:r>
    </w:p>
    <w:p w14:paraId="2C8BE817" w14:textId="00D942EE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     A. </w:t>
      </w:r>
      <w:r w:rsidR="00756657" w:rsidRPr="00B17A79">
        <w:rPr>
          <w:bCs/>
          <w:color w:val="000000" w:themeColor="text1"/>
          <w:szCs w:val="28"/>
        </w:rPr>
        <w:t>Người Ấn Độ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B. Người Thổ Nhĩ Kì</w:t>
      </w:r>
    </w:p>
    <w:p w14:paraId="0E538B35" w14:textId="71C572AA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     </w:t>
      </w:r>
      <w:r w:rsidR="00756657" w:rsidRPr="00B17A79">
        <w:rPr>
          <w:bCs/>
          <w:color w:val="000000" w:themeColor="text1"/>
          <w:szCs w:val="28"/>
        </w:rPr>
        <w:t>C. Người Mông Cổ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D. Người Trung Quốc</w:t>
      </w:r>
    </w:p>
    <w:p w14:paraId="3610235B" w14:textId="0467D23A" w:rsidR="00756657" w:rsidRPr="00B17A79" w:rsidRDefault="00756657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Câu </w:t>
      </w:r>
      <w:r w:rsidR="00CC35F8" w:rsidRPr="00B17A79">
        <w:rPr>
          <w:bCs/>
          <w:color w:val="000000" w:themeColor="text1"/>
          <w:szCs w:val="28"/>
        </w:rPr>
        <w:t>4</w:t>
      </w:r>
      <w:r w:rsidRPr="00B17A79">
        <w:rPr>
          <w:bCs/>
          <w:color w:val="000000" w:themeColor="text1"/>
          <w:szCs w:val="28"/>
        </w:rPr>
        <w:t>: Các quốc gia Đông Nam Á phát triển thịnh vượng vào khoảng thời gian nào:</w:t>
      </w:r>
    </w:p>
    <w:p w14:paraId="24292F41" w14:textId="333DC0E5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    A. </w:t>
      </w:r>
      <w:r w:rsidR="00756657" w:rsidRPr="00B17A79">
        <w:rPr>
          <w:bCs/>
          <w:color w:val="000000" w:themeColor="text1"/>
          <w:szCs w:val="28"/>
        </w:rPr>
        <w:t>Đầu TK X đến đầu TK XIII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B. Giữa TK X đến đầu TK XIII</w:t>
      </w:r>
    </w:p>
    <w:p w14:paraId="5B06983E" w14:textId="734D1576" w:rsidR="00756657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</w:t>
      </w:r>
      <w:r w:rsidR="001D66B2" w:rsidRPr="00B17A79">
        <w:rPr>
          <w:bCs/>
          <w:color w:val="000000" w:themeColor="text1"/>
          <w:szCs w:val="28"/>
        </w:rPr>
        <w:t xml:space="preserve">   </w:t>
      </w:r>
      <w:r w:rsidRPr="00B17A79">
        <w:rPr>
          <w:bCs/>
          <w:color w:val="000000" w:themeColor="text1"/>
          <w:szCs w:val="28"/>
        </w:rPr>
        <w:t xml:space="preserve">  C</w:t>
      </w:r>
      <w:r w:rsidR="00756657" w:rsidRPr="00B17A79">
        <w:rPr>
          <w:bCs/>
          <w:color w:val="000000" w:themeColor="text1"/>
          <w:szCs w:val="28"/>
        </w:rPr>
        <w:t>. Nữa sau TK X đến đầu TK XIII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Pr="00B17A79">
        <w:rPr>
          <w:bCs/>
          <w:color w:val="000000" w:themeColor="text1"/>
          <w:szCs w:val="28"/>
        </w:rPr>
        <w:t xml:space="preserve">          </w:t>
      </w:r>
      <w:r w:rsidR="00756657" w:rsidRPr="00B17A79">
        <w:rPr>
          <w:bCs/>
          <w:color w:val="000000" w:themeColor="text1"/>
          <w:szCs w:val="28"/>
        </w:rPr>
        <w:t>D. Cuối TK X đến đầu TK XIII</w:t>
      </w:r>
    </w:p>
    <w:p w14:paraId="5AE98223" w14:textId="687B0076" w:rsidR="003001C5" w:rsidRPr="00B17A79" w:rsidRDefault="003001C5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Câu </w:t>
      </w:r>
      <w:r w:rsidR="00CC35F8" w:rsidRPr="00B17A79">
        <w:rPr>
          <w:color w:val="000000" w:themeColor="text1"/>
          <w:szCs w:val="28"/>
        </w:rPr>
        <w:t>5</w:t>
      </w:r>
      <w:r w:rsidRPr="00B17A79">
        <w:rPr>
          <w:color w:val="000000" w:themeColor="text1"/>
          <w:szCs w:val="28"/>
        </w:rPr>
        <w:t>.</w:t>
      </w:r>
      <w:r w:rsidRPr="00B17A79">
        <w:rPr>
          <w:bCs/>
          <w:color w:val="000000" w:themeColor="text1"/>
          <w:szCs w:val="28"/>
        </w:rPr>
        <w:t xml:space="preserve"> Trong cơ cấu dân số theo độ tuổi của Châu Âu, tỉ trọng dân số dưới 15 tuổi đang có xu hướng</w:t>
      </w:r>
    </w:p>
    <w:tbl>
      <w:tblPr>
        <w:tblStyle w:val="TableGrid"/>
        <w:tblW w:w="93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B17A79" w:rsidRPr="00B17A79" w14:paraId="517C9D16" w14:textId="77777777" w:rsidTr="0064726E">
        <w:tc>
          <w:tcPr>
            <w:tcW w:w="4536" w:type="dxa"/>
          </w:tcPr>
          <w:p w14:paraId="4B3254CD" w14:textId="09513062" w:rsidR="003001C5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 xml:space="preserve">   </w:t>
            </w:r>
            <w:r w:rsidR="003001C5" w:rsidRPr="00B17A79">
              <w:rPr>
                <w:bCs/>
                <w:color w:val="000000" w:themeColor="text1"/>
                <w:szCs w:val="28"/>
              </w:rPr>
              <w:t>A. tăng.</w:t>
            </w:r>
          </w:p>
        </w:tc>
        <w:tc>
          <w:tcPr>
            <w:tcW w:w="4803" w:type="dxa"/>
          </w:tcPr>
          <w:p w14:paraId="64EC1F60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giảm.</w:t>
            </w:r>
          </w:p>
        </w:tc>
      </w:tr>
      <w:tr w:rsidR="00B17A79" w:rsidRPr="00B17A79" w14:paraId="161281A9" w14:textId="77777777" w:rsidTr="0064726E">
        <w:tc>
          <w:tcPr>
            <w:tcW w:w="4536" w:type="dxa"/>
          </w:tcPr>
          <w:p w14:paraId="34A32E75" w14:textId="15959BE4" w:rsidR="003001C5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 xml:space="preserve">   </w:t>
            </w:r>
            <w:r w:rsidR="003001C5" w:rsidRPr="00B17A79">
              <w:rPr>
                <w:bCs/>
                <w:color w:val="000000" w:themeColor="text1"/>
                <w:szCs w:val="28"/>
              </w:rPr>
              <w:t>C. tăng chậm.</w:t>
            </w:r>
          </w:p>
        </w:tc>
        <w:tc>
          <w:tcPr>
            <w:tcW w:w="4803" w:type="dxa"/>
          </w:tcPr>
          <w:p w14:paraId="733A13B2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không thay đổi.</w:t>
            </w:r>
          </w:p>
        </w:tc>
      </w:tr>
    </w:tbl>
    <w:p w14:paraId="5D6108BF" w14:textId="7AB6BDFB" w:rsidR="003001C5" w:rsidRPr="00B17A79" w:rsidRDefault="003001C5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Câu </w:t>
      </w:r>
      <w:r w:rsidR="00CC35F8" w:rsidRPr="00B17A79">
        <w:rPr>
          <w:color w:val="000000" w:themeColor="text1"/>
          <w:szCs w:val="28"/>
        </w:rPr>
        <w:t>6</w:t>
      </w:r>
      <w:r w:rsidRPr="00B17A79">
        <w:rPr>
          <w:bCs/>
          <w:color w:val="000000" w:themeColor="text1"/>
          <w:szCs w:val="28"/>
        </w:rPr>
        <w:t>. Châu Á có số dân</w:t>
      </w:r>
      <w:r w:rsidRPr="00B17A79">
        <w:rPr>
          <w:bCs/>
          <w:color w:val="000000" w:themeColor="text1"/>
          <w:szCs w:val="28"/>
        </w:rPr>
        <w:tab/>
      </w:r>
    </w:p>
    <w:tbl>
      <w:tblPr>
        <w:tblStyle w:val="TableGrid"/>
        <w:tblW w:w="93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B17A79" w:rsidRPr="00B17A79" w14:paraId="16F85F44" w14:textId="77777777" w:rsidTr="0064726E">
        <w:tc>
          <w:tcPr>
            <w:tcW w:w="4536" w:type="dxa"/>
          </w:tcPr>
          <w:p w14:paraId="6E996DA9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đông nhất thế giới.</w:t>
            </w:r>
          </w:p>
        </w:tc>
        <w:tc>
          <w:tcPr>
            <w:tcW w:w="4803" w:type="dxa"/>
          </w:tcPr>
          <w:p w14:paraId="0F10EA47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đông thứ hai thế giới.</w:t>
            </w:r>
          </w:p>
        </w:tc>
      </w:tr>
      <w:tr w:rsidR="00B17A79" w:rsidRPr="00B17A79" w14:paraId="267CF22C" w14:textId="77777777" w:rsidTr="0064726E">
        <w:tc>
          <w:tcPr>
            <w:tcW w:w="4536" w:type="dxa"/>
          </w:tcPr>
          <w:p w14:paraId="516B7364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đông thứ ba thế giới.</w:t>
            </w:r>
          </w:p>
        </w:tc>
        <w:tc>
          <w:tcPr>
            <w:tcW w:w="4803" w:type="dxa"/>
          </w:tcPr>
          <w:p w14:paraId="2236AC4E" w14:textId="77777777" w:rsidR="003001C5" w:rsidRPr="00B17A79" w:rsidRDefault="003001C5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đông thứ tư thế giới.</w:t>
            </w:r>
          </w:p>
        </w:tc>
      </w:tr>
    </w:tbl>
    <w:p w14:paraId="3D2DB4CF" w14:textId="42B3D99C" w:rsidR="00756657" w:rsidRPr="00B17A79" w:rsidRDefault="00030047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Câu </w:t>
      </w:r>
      <w:r w:rsidR="00CC35F8" w:rsidRPr="00B17A79">
        <w:rPr>
          <w:bCs/>
          <w:color w:val="000000" w:themeColor="text1"/>
          <w:szCs w:val="28"/>
        </w:rPr>
        <w:t>7</w:t>
      </w:r>
      <w:r w:rsidR="00756657" w:rsidRPr="00B17A79">
        <w:rPr>
          <w:bCs/>
          <w:color w:val="000000" w:themeColor="text1"/>
          <w:szCs w:val="28"/>
        </w:rPr>
        <w:t>: Vương quốc Lạn-xạng được thành lập vào TK XIII là tiền thân của nước nào ngày nay?</w:t>
      </w:r>
    </w:p>
    <w:p w14:paraId="1D7E5001" w14:textId="266FD353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 </w:t>
      </w:r>
      <w:r w:rsidR="00756657" w:rsidRPr="00B17A79">
        <w:rPr>
          <w:bCs/>
          <w:color w:val="000000" w:themeColor="text1"/>
          <w:szCs w:val="28"/>
        </w:rPr>
        <w:t>A. Lào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B. Thái Lan</w:t>
      </w:r>
    </w:p>
    <w:p w14:paraId="11CFF1EF" w14:textId="14340D3A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 </w:t>
      </w:r>
      <w:r w:rsidR="00756657" w:rsidRPr="00B17A79">
        <w:rPr>
          <w:bCs/>
          <w:color w:val="000000" w:themeColor="text1"/>
          <w:szCs w:val="28"/>
        </w:rPr>
        <w:t>C.</w:t>
      </w:r>
      <w:r w:rsidRPr="00B17A79">
        <w:rPr>
          <w:bCs/>
          <w:color w:val="000000" w:themeColor="text1"/>
          <w:szCs w:val="28"/>
        </w:rPr>
        <w:t xml:space="preserve"> </w:t>
      </w:r>
      <w:r w:rsidR="00756657" w:rsidRPr="00B17A79">
        <w:rPr>
          <w:bCs/>
          <w:color w:val="000000" w:themeColor="text1"/>
          <w:szCs w:val="28"/>
        </w:rPr>
        <w:t>Mi-an-ma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D. In-đô-nê-xi-a</w:t>
      </w:r>
    </w:p>
    <w:p w14:paraId="718120CF" w14:textId="65EDFF26" w:rsidR="00756657" w:rsidRPr="00B17A79" w:rsidRDefault="00030047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Câu </w:t>
      </w:r>
      <w:r w:rsidR="00CC35F8" w:rsidRPr="00B17A79">
        <w:rPr>
          <w:bCs/>
          <w:color w:val="000000" w:themeColor="text1"/>
          <w:szCs w:val="28"/>
        </w:rPr>
        <w:t>8</w:t>
      </w:r>
      <w:r w:rsidR="00756657" w:rsidRPr="00B17A79">
        <w:rPr>
          <w:bCs/>
          <w:color w:val="000000" w:themeColor="text1"/>
          <w:szCs w:val="28"/>
        </w:rPr>
        <w:t>: Chủ nhân đầu tiên của Vương Quốc Lào là</w:t>
      </w:r>
    </w:p>
    <w:p w14:paraId="01D48DE1" w14:textId="48EE00C8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A. </w:t>
      </w:r>
      <w:r w:rsidR="00756657" w:rsidRPr="00B17A79">
        <w:rPr>
          <w:bCs/>
          <w:color w:val="000000" w:themeColor="text1"/>
          <w:szCs w:val="28"/>
        </w:rPr>
        <w:t>Người Khơme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B. Ngươi Lào Lùm.</w:t>
      </w:r>
    </w:p>
    <w:p w14:paraId="52539AC6" w14:textId="7DCFFB1C" w:rsidR="00756657" w:rsidRPr="00B17A79" w:rsidRDefault="001D66B2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  </w:t>
      </w:r>
      <w:r w:rsidR="00756657" w:rsidRPr="00B17A79">
        <w:rPr>
          <w:bCs/>
          <w:color w:val="000000" w:themeColor="text1"/>
          <w:szCs w:val="28"/>
        </w:rPr>
        <w:t>C.Nguời Lào Thơng</w:t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</w:r>
      <w:r w:rsidR="00756657" w:rsidRPr="00B17A79">
        <w:rPr>
          <w:bCs/>
          <w:color w:val="000000" w:themeColor="text1"/>
          <w:szCs w:val="28"/>
        </w:rPr>
        <w:tab/>
        <w:t>D. Người Mông cổ</w:t>
      </w:r>
    </w:p>
    <w:p w14:paraId="6D60D76C" w14:textId="301A1C50" w:rsidR="00CC35F8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>Câu 9.</w:t>
      </w:r>
      <w:r w:rsidRPr="00B17A79">
        <w:rPr>
          <w:bCs/>
          <w:color w:val="000000" w:themeColor="text1"/>
          <w:szCs w:val="28"/>
        </w:rPr>
        <w:t xml:space="preserve"> Khu vực Nam Á là nơi ra đời của những tôn giáo nào sau đây?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8"/>
      </w:tblGrid>
      <w:tr w:rsidR="00B17A79" w:rsidRPr="00B17A79" w14:paraId="38D638A4" w14:textId="77777777" w:rsidTr="0064726E">
        <w:tc>
          <w:tcPr>
            <w:tcW w:w="4802" w:type="dxa"/>
          </w:tcPr>
          <w:p w14:paraId="373535E8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Ki-tô giáo và Ấn Độ giáo.</w:t>
            </w:r>
          </w:p>
        </w:tc>
        <w:tc>
          <w:tcPr>
            <w:tcW w:w="4803" w:type="dxa"/>
          </w:tcPr>
          <w:p w14:paraId="0F61DFDF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Hồi giáo và Ki-tô giáo.</w:t>
            </w:r>
          </w:p>
        </w:tc>
      </w:tr>
      <w:tr w:rsidR="00B17A79" w:rsidRPr="00B17A79" w14:paraId="2DA959B3" w14:textId="77777777" w:rsidTr="0064726E">
        <w:tc>
          <w:tcPr>
            <w:tcW w:w="4802" w:type="dxa"/>
          </w:tcPr>
          <w:p w14:paraId="0D47C220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Hồi giáo và Ấn Độ giáo.</w:t>
            </w:r>
          </w:p>
        </w:tc>
        <w:tc>
          <w:tcPr>
            <w:tcW w:w="4803" w:type="dxa"/>
          </w:tcPr>
          <w:p w14:paraId="14EEF13C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Phật giáo và Ấn Độ giáo.</w:t>
            </w:r>
          </w:p>
        </w:tc>
      </w:tr>
    </w:tbl>
    <w:p w14:paraId="1F9583D2" w14:textId="6469AE93" w:rsidR="00CC35F8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lastRenderedPageBreak/>
        <w:t>Câu 10.</w:t>
      </w:r>
      <w:r w:rsidRPr="00B17A79">
        <w:rPr>
          <w:bCs/>
          <w:color w:val="000000" w:themeColor="text1"/>
          <w:szCs w:val="28"/>
        </w:rPr>
        <w:t xml:space="preserve"> Khu vực có mật độ dân số cao nhất ở Châu Á là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8"/>
      </w:tblGrid>
      <w:tr w:rsidR="00B17A79" w:rsidRPr="00B17A79" w14:paraId="088DAB92" w14:textId="77777777" w:rsidTr="0064726E">
        <w:tc>
          <w:tcPr>
            <w:tcW w:w="4802" w:type="dxa"/>
          </w:tcPr>
          <w:p w14:paraId="45EECD2E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Đông Á.</w:t>
            </w:r>
          </w:p>
        </w:tc>
        <w:tc>
          <w:tcPr>
            <w:tcW w:w="4803" w:type="dxa"/>
          </w:tcPr>
          <w:p w14:paraId="754238E5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Đông Nam Á.</w:t>
            </w:r>
          </w:p>
        </w:tc>
      </w:tr>
      <w:tr w:rsidR="00B17A79" w:rsidRPr="00B17A79" w14:paraId="672C8873" w14:textId="77777777" w:rsidTr="0064726E">
        <w:tc>
          <w:tcPr>
            <w:tcW w:w="4802" w:type="dxa"/>
          </w:tcPr>
          <w:p w14:paraId="3DFBB59D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Nam Á.</w:t>
            </w:r>
          </w:p>
        </w:tc>
        <w:tc>
          <w:tcPr>
            <w:tcW w:w="4803" w:type="dxa"/>
          </w:tcPr>
          <w:p w14:paraId="7C731D00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Tây Nam Á.</w:t>
            </w:r>
          </w:p>
        </w:tc>
      </w:tr>
    </w:tbl>
    <w:p w14:paraId="4DF16CA5" w14:textId="70648119" w:rsidR="00135E6C" w:rsidRPr="00B17A79" w:rsidRDefault="00AA4250" w:rsidP="00893976">
      <w:pPr>
        <w:pStyle w:val="4-Bang"/>
        <w:rPr>
          <w:color w:val="000000" w:themeColor="text1"/>
          <w:szCs w:val="28"/>
          <w:lang w:val="pl-PL"/>
        </w:rPr>
      </w:pPr>
      <w:r w:rsidRPr="00B17A79">
        <w:rPr>
          <w:color w:val="000000" w:themeColor="text1"/>
          <w:szCs w:val="28"/>
          <w:lang w:val="pl-PL"/>
        </w:rPr>
        <w:t xml:space="preserve">Câu </w:t>
      </w:r>
      <w:r w:rsidR="00CC35F8" w:rsidRPr="00B17A79">
        <w:rPr>
          <w:color w:val="000000" w:themeColor="text1"/>
          <w:szCs w:val="28"/>
          <w:lang w:val="pl-PL"/>
        </w:rPr>
        <w:t>11</w:t>
      </w:r>
      <w:r w:rsidR="00135E6C" w:rsidRPr="00B17A79">
        <w:rPr>
          <w:color w:val="000000" w:themeColor="text1"/>
          <w:szCs w:val="28"/>
          <w:lang w:val="pl-PL"/>
        </w:rPr>
        <w:t>. Một trong những ý nghĩa của chiến thắng Bạch Đằng năm 938 là</w:t>
      </w:r>
    </w:p>
    <w:p w14:paraId="41E1E5E2" w14:textId="77777777" w:rsidR="00135E6C" w:rsidRPr="00B17A79" w:rsidRDefault="00135E6C" w:rsidP="00893976">
      <w:pPr>
        <w:pStyle w:val="4-Bang"/>
        <w:rPr>
          <w:color w:val="000000" w:themeColor="text1"/>
          <w:szCs w:val="28"/>
          <w:lang w:val="pl-PL"/>
        </w:rPr>
      </w:pPr>
      <w:r w:rsidRPr="00B17A79">
        <w:rPr>
          <w:color w:val="000000" w:themeColor="text1"/>
          <w:szCs w:val="28"/>
          <w:lang w:val="pl-PL"/>
        </w:rPr>
        <w:tab/>
        <w:t>A. mưu đồ xâm lược của quân Nam Hán bị đè bẹp.</w:t>
      </w:r>
    </w:p>
    <w:p w14:paraId="123CF72E" w14:textId="77777777" w:rsidR="00135E6C" w:rsidRPr="00B17A79" w:rsidRDefault="00135E6C" w:rsidP="00893976">
      <w:pPr>
        <w:pStyle w:val="4-Bang"/>
        <w:rPr>
          <w:color w:val="000000" w:themeColor="text1"/>
          <w:szCs w:val="28"/>
          <w:lang w:val="pl-PL"/>
        </w:rPr>
      </w:pPr>
      <w:r w:rsidRPr="00B17A79">
        <w:rPr>
          <w:color w:val="000000" w:themeColor="text1"/>
          <w:szCs w:val="28"/>
          <w:lang w:val="pl-PL"/>
        </w:rPr>
        <w:tab/>
        <w:t>B. quân Nam Hán tiếp tục chuẩn bị xâm lược.</w:t>
      </w:r>
    </w:p>
    <w:p w14:paraId="47E35EA7" w14:textId="77777777" w:rsidR="00135E6C" w:rsidRPr="00B17A79" w:rsidRDefault="00135E6C" w:rsidP="00893976">
      <w:pPr>
        <w:pStyle w:val="4-Bang"/>
        <w:rPr>
          <w:color w:val="000000" w:themeColor="text1"/>
          <w:szCs w:val="28"/>
          <w:lang w:val="pl-PL"/>
        </w:rPr>
      </w:pPr>
      <w:r w:rsidRPr="00B17A79">
        <w:rPr>
          <w:color w:val="000000" w:themeColor="text1"/>
          <w:szCs w:val="28"/>
          <w:lang w:val="pl-PL"/>
        </w:rPr>
        <w:tab/>
        <w:t>C. quân Nam Hán chờ cơ hội xâm lược.</w:t>
      </w:r>
    </w:p>
    <w:p w14:paraId="78B2F652" w14:textId="77777777" w:rsidR="00135E6C" w:rsidRPr="00B17A79" w:rsidRDefault="00135E6C" w:rsidP="00893976">
      <w:pPr>
        <w:pStyle w:val="4-Bang"/>
        <w:rPr>
          <w:color w:val="000000" w:themeColor="text1"/>
          <w:szCs w:val="28"/>
          <w:lang w:val="pt-BR"/>
        </w:rPr>
      </w:pPr>
      <w:r w:rsidRPr="00B17A79">
        <w:rPr>
          <w:color w:val="000000" w:themeColor="text1"/>
          <w:szCs w:val="28"/>
          <w:lang w:val="pt-BR"/>
        </w:rPr>
        <w:tab/>
        <w:t>D. quân Nam Hán không giám xâm lược nước ta nữa.</w:t>
      </w:r>
    </w:p>
    <w:p w14:paraId="4C090316" w14:textId="17E992BF" w:rsidR="00CC35F8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>Câu 12.</w:t>
      </w:r>
      <w:r w:rsidRPr="00B17A79">
        <w:rPr>
          <w:bCs/>
          <w:color w:val="000000" w:themeColor="text1"/>
          <w:szCs w:val="28"/>
        </w:rPr>
        <w:t xml:space="preserve"> Các đô thị đông dân của Châu Á phân bố chủ yếu ở các khu vực nào sau đây?</w:t>
      </w:r>
    </w:p>
    <w:tbl>
      <w:tblPr>
        <w:tblStyle w:val="TableGrid"/>
        <w:tblW w:w="93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B17A79" w:rsidRPr="00B17A79" w14:paraId="79E463C6" w14:textId="77777777" w:rsidTr="0064726E">
        <w:tc>
          <w:tcPr>
            <w:tcW w:w="4536" w:type="dxa"/>
          </w:tcPr>
          <w:p w14:paraId="10C82EAC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Đông Á và Tây Nam Á.</w:t>
            </w:r>
          </w:p>
        </w:tc>
        <w:tc>
          <w:tcPr>
            <w:tcW w:w="4803" w:type="dxa"/>
          </w:tcPr>
          <w:p w14:paraId="6AB3417E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Nam Á và Trung Á.</w:t>
            </w:r>
          </w:p>
        </w:tc>
      </w:tr>
      <w:tr w:rsidR="00B17A79" w:rsidRPr="00B17A79" w14:paraId="6DB22CBF" w14:textId="77777777" w:rsidTr="0064726E">
        <w:tc>
          <w:tcPr>
            <w:tcW w:w="4536" w:type="dxa"/>
          </w:tcPr>
          <w:p w14:paraId="49D49D70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Đông Nam Á và Trung Á.</w:t>
            </w:r>
          </w:p>
        </w:tc>
        <w:tc>
          <w:tcPr>
            <w:tcW w:w="4803" w:type="dxa"/>
          </w:tcPr>
          <w:p w14:paraId="7CA8AAEC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Đông Á và Đông Nam Á.</w:t>
            </w:r>
          </w:p>
        </w:tc>
      </w:tr>
    </w:tbl>
    <w:p w14:paraId="1FC74AB7" w14:textId="0B4F0CCD" w:rsidR="00135E6C" w:rsidRPr="00B17A79" w:rsidRDefault="00135E6C" w:rsidP="00893976">
      <w:pPr>
        <w:pStyle w:val="4-Bang"/>
        <w:rPr>
          <w:color w:val="000000" w:themeColor="text1"/>
          <w:szCs w:val="28"/>
          <w:lang w:val="pt-BR"/>
        </w:rPr>
      </w:pPr>
      <w:r w:rsidRPr="00B17A79">
        <w:rPr>
          <w:color w:val="000000" w:themeColor="text1"/>
          <w:szCs w:val="28"/>
          <w:lang w:val="pl-PL"/>
        </w:rPr>
        <w:t>Câu</w:t>
      </w:r>
      <w:r w:rsidR="00AA4250" w:rsidRPr="00B17A79">
        <w:rPr>
          <w:color w:val="000000" w:themeColor="text1"/>
          <w:szCs w:val="28"/>
          <w:lang w:val="pt-BR"/>
        </w:rPr>
        <w:t xml:space="preserve"> </w:t>
      </w:r>
      <w:r w:rsidR="00CC35F8" w:rsidRPr="00B17A79">
        <w:rPr>
          <w:color w:val="000000" w:themeColor="text1"/>
          <w:szCs w:val="28"/>
          <w:lang w:val="pt-BR"/>
        </w:rPr>
        <w:t>13</w:t>
      </w:r>
      <w:r w:rsidRPr="00B17A79">
        <w:rPr>
          <w:color w:val="000000" w:themeColor="text1"/>
          <w:szCs w:val="28"/>
          <w:lang w:val="pt-BR"/>
        </w:rPr>
        <w:t>. Ngô Quyền lên ngôi vua đã chọn</w:t>
      </w:r>
    </w:p>
    <w:p w14:paraId="3B8A0015" w14:textId="77777777" w:rsidR="00135E6C" w:rsidRPr="00B17A79" w:rsidRDefault="00135E6C" w:rsidP="00893976">
      <w:pPr>
        <w:pStyle w:val="4-Bang"/>
        <w:rPr>
          <w:color w:val="000000" w:themeColor="text1"/>
          <w:szCs w:val="28"/>
        </w:rPr>
      </w:pPr>
      <w:r w:rsidRPr="00B17A79">
        <w:rPr>
          <w:color w:val="000000" w:themeColor="text1"/>
          <w:szCs w:val="28"/>
          <w:lang w:val="pt-BR"/>
        </w:rPr>
        <w:tab/>
      </w:r>
      <w:r w:rsidRPr="00B17A79">
        <w:rPr>
          <w:color w:val="000000" w:themeColor="text1"/>
          <w:szCs w:val="28"/>
        </w:rPr>
        <w:t>A. Thăng Long làm kinh đô.</w:t>
      </w:r>
      <w:r w:rsidRPr="00B17A79">
        <w:rPr>
          <w:color w:val="000000" w:themeColor="text1"/>
          <w:szCs w:val="28"/>
        </w:rPr>
        <w:tab/>
        <w:t>B. Cổ Loa làm kinh đô.</w:t>
      </w:r>
    </w:p>
    <w:p w14:paraId="383208E9" w14:textId="77777777" w:rsidR="00135E6C" w:rsidRPr="00B17A79" w:rsidRDefault="00135E6C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ab/>
        <w:t>C. Hoa Lư làm kinh đô.</w:t>
      </w:r>
      <w:r w:rsidRPr="00B17A79">
        <w:rPr>
          <w:color w:val="000000" w:themeColor="text1"/>
          <w:szCs w:val="28"/>
          <w:lang w:val="sv-SE"/>
        </w:rPr>
        <w:tab/>
        <w:t>D. Thanh Hoá (Tây Đô) làm kinh đô.</w:t>
      </w:r>
    </w:p>
    <w:p w14:paraId="53FDFC93" w14:textId="6EC2BFB9" w:rsidR="00AA4250" w:rsidRPr="00B17A79" w:rsidRDefault="00AA4250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 xml:space="preserve">Câu </w:t>
      </w:r>
      <w:r w:rsidR="00CC35F8" w:rsidRPr="00B17A79">
        <w:rPr>
          <w:color w:val="000000" w:themeColor="text1"/>
          <w:szCs w:val="28"/>
          <w:lang w:val="sv-SE"/>
        </w:rPr>
        <w:t>14</w:t>
      </w:r>
      <w:r w:rsidRPr="00B17A79">
        <w:rPr>
          <w:color w:val="000000" w:themeColor="text1"/>
          <w:szCs w:val="28"/>
          <w:lang w:val="sv-SE"/>
        </w:rPr>
        <w:t>.Việc Đinh Bộ Lĩnh là người Việt đầu tiên xưng đế, đặt tên nước là Đại Cồ Việt , đặt niên hiệu là Thái Bình nói lên điều gì?</w:t>
      </w:r>
    </w:p>
    <w:p w14:paraId="51CF7DF3" w14:textId="4E26AB07" w:rsidR="00AA4250" w:rsidRPr="00B17A79" w:rsidRDefault="00AA4250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 xml:space="preserve">        A.Xem mình là vua một nước lớn.</w:t>
      </w:r>
    </w:p>
    <w:p w14:paraId="7BF0562B" w14:textId="7DD8C768" w:rsidR="00AA4250" w:rsidRPr="00B17A79" w:rsidRDefault="00AA4250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 xml:space="preserve">        B.Khẳng định người Việt có giang sơn bờ cõi riêng.</w:t>
      </w:r>
    </w:p>
    <w:p w14:paraId="3C7C0BAD" w14:textId="04BB2786" w:rsidR="00AA4250" w:rsidRPr="00B17A79" w:rsidRDefault="00AA4250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 xml:space="preserve">       </w:t>
      </w:r>
      <w:r w:rsidR="004572BE" w:rsidRPr="00B17A79">
        <w:rPr>
          <w:color w:val="000000" w:themeColor="text1"/>
          <w:szCs w:val="28"/>
          <w:lang w:val="sv-SE"/>
        </w:rPr>
        <w:t xml:space="preserve"> C. Không phụ thuộc vào bất cứ nước nào</w:t>
      </w:r>
    </w:p>
    <w:p w14:paraId="02ADCA51" w14:textId="5A011B58" w:rsidR="004572BE" w:rsidRPr="00B17A79" w:rsidRDefault="00AA4250" w:rsidP="00893976">
      <w:pPr>
        <w:pStyle w:val="4-Bang"/>
        <w:rPr>
          <w:color w:val="000000" w:themeColor="text1"/>
          <w:szCs w:val="28"/>
          <w:lang w:val="sv-SE"/>
        </w:rPr>
      </w:pPr>
      <w:r w:rsidRPr="00B17A79">
        <w:rPr>
          <w:color w:val="000000" w:themeColor="text1"/>
          <w:szCs w:val="28"/>
          <w:lang w:val="sv-SE"/>
        </w:rPr>
        <w:t xml:space="preserve">        D</w:t>
      </w:r>
      <w:r w:rsidR="004572BE" w:rsidRPr="00B17A79">
        <w:rPr>
          <w:color w:val="000000" w:themeColor="text1"/>
          <w:szCs w:val="28"/>
          <w:lang w:val="sv-SE"/>
        </w:rPr>
        <w:t>.Khẳng định nước ta ngang hàng với nhà Tống (ở Trung Quốc).</w:t>
      </w:r>
    </w:p>
    <w:p w14:paraId="73429DAB" w14:textId="689AC100" w:rsidR="00CC35F8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>Câu 15.</w:t>
      </w:r>
      <w:r w:rsidRPr="00B17A79">
        <w:rPr>
          <w:bCs/>
          <w:color w:val="000000" w:themeColor="text1"/>
          <w:szCs w:val="28"/>
        </w:rPr>
        <w:t xml:space="preserve"> Đồng bằng Lưỡng Hà nằm ở khu vực</w:t>
      </w:r>
    </w:p>
    <w:tbl>
      <w:tblPr>
        <w:tblStyle w:val="TableGrid"/>
        <w:tblW w:w="93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B17A79" w:rsidRPr="00B17A79" w14:paraId="209BC689" w14:textId="77777777" w:rsidTr="0064726E">
        <w:tc>
          <w:tcPr>
            <w:tcW w:w="4536" w:type="dxa"/>
          </w:tcPr>
          <w:p w14:paraId="5DA79DEF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Đông Á.</w:t>
            </w:r>
          </w:p>
        </w:tc>
        <w:tc>
          <w:tcPr>
            <w:tcW w:w="4803" w:type="dxa"/>
          </w:tcPr>
          <w:p w14:paraId="0262BA90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Nam Á.</w:t>
            </w:r>
          </w:p>
        </w:tc>
      </w:tr>
      <w:tr w:rsidR="00B17A79" w:rsidRPr="00B17A79" w14:paraId="68B240BB" w14:textId="77777777" w:rsidTr="0064726E">
        <w:tc>
          <w:tcPr>
            <w:tcW w:w="4536" w:type="dxa"/>
          </w:tcPr>
          <w:p w14:paraId="131C2D4C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Đông Nam Á.</w:t>
            </w:r>
          </w:p>
        </w:tc>
        <w:tc>
          <w:tcPr>
            <w:tcW w:w="4803" w:type="dxa"/>
          </w:tcPr>
          <w:p w14:paraId="3B027794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Tây Nam Á.</w:t>
            </w:r>
          </w:p>
        </w:tc>
      </w:tr>
    </w:tbl>
    <w:p w14:paraId="196A2937" w14:textId="1D39C52A" w:rsidR="00CC35F8" w:rsidRPr="00B17A79" w:rsidRDefault="00CC35F8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>Câu 16.</w:t>
      </w:r>
      <w:r w:rsidRPr="00B17A79">
        <w:rPr>
          <w:bCs/>
          <w:color w:val="000000" w:themeColor="text1"/>
          <w:szCs w:val="28"/>
        </w:rPr>
        <w:t xml:space="preserve"> Thực vật chủ yếu ở Đông Nam Á là</w:t>
      </w:r>
    </w:p>
    <w:tbl>
      <w:tblPr>
        <w:tblStyle w:val="TableGrid"/>
        <w:tblW w:w="93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B17A79" w:rsidRPr="00B17A79" w14:paraId="55D40404" w14:textId="77777777" w:rsidTr="0064726E">
        <w:tc>
          <w:tcPr>
            <w:tcW w:w="4536" w:type="dxa"/>
          </w:tcPr>
          <w:p w14:paraId="18BBF04F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A. rừng ôn đới ẩm.</w:t>
            </w:r>
          </w:p>
        </w:tc>
        <w:tc>
          <w:tcPr>
            <w:tcW w:w="4803" w:type="dxa"/>
          </w:tcPr>
          <w:p w14:paraId="7CFECB8E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B. rừng nhiệt đới ẩm.</w:t>
            </w:r>
          </w:p>
        </w:tc>
      </w:tr>
      <w:tr w:rsidR="00B17A79" w:rsidRPr="00B17A79" w14:paraId="1BA269D4" w14:textId="77777777" w:rsidTr="0064726E">
        <w:tc>
          <w:tcPr>
            <w:tcW w:w="4536" w:type="dxa"/>
          </w:tcPr>
          <w:p w14:paraId="41AAE9FD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C. rừng nhiệt đới khô.</w:t>
            </w:r>
          </w:p>
        </w:tc>
        <w:tc>
          <w:tcPr>
            <w:tcW w:w="4803" w:type="dxa"/>
          </w:tcPr>
          <w:p w14:paraId="54DF7543" w14:textId="77777777" w:rsidR="00CC35F8" w:rsidRPr="00B17A79" w:rsidRDefault="00CC35F8" w:rsidP="00893976">
            <w:pPr>
              <w:pStyle w:val="4-Bang"/>
              <w:rPr>
                <w:bCs/>
                <w:color w:val="000000" w:themeColor="text1"/>
                <w:szCs w:val="28"/>
              </w:rPr>
            </w:pPr>
            <w:r w:rsidRPr="00B17A79">
              <w:rPr>
                <w:bCs/>
                <w:color w:val="000000" w:themeColor="text1"/>
                <w:szCs w:val="28"/>
              </w:rPr>
              <w:t>D. rừng ôn đới khô.</w:t>
            </w:r>
          </w:p>
        </w:tc>
      </w:tr>
    </w:tbl>
    <w:p w14:paraId="43266D9F" w14:textId="57C44451" w:rsidR="00756657" w:rsidRPr="00B17A79" w:rsidRDefault="00CC35F8" w:rsidP="00893976">
      <w:pPr>
        <w:pStyle w:val="4-Bang"/>
        <w:rPr>
          <w:b/>
          <w:bCs/>
          <w:color w:val="000000" w:themeColor="text1"/>
          <w:szCs w:val="28"/>
        </w:rPr>
      </w:pPr>
      <w:r w:rsidRPr="00B17A79">
        <w:rPr>
          <w:b/>
          <w:bCs/>
          <w:color w:val="000000" w:themeColor="text1"/>
          <w:szCs w:val="28"/>
        </w:rPr>
        <w:t>B</w:t>
      </w:r>
      <w:r w:rsidR="00756657" w:rsidRPr="00B17A79">
        <w:rPr>
          <w:b/>
          <w:bCs/>
          <w:color w:val="000000" w:themeColor="text1"/>
          <w:szCs w:val="28"/>
        </w:rPr>
        <w:t>. TỰ LUẬN (</w:t>
      </w:r>
      <w:r w:rsidRPr="00B17A79">
        <w:rPr>
          <w:b/>
          <w:bCs/>
          <w:color w:val="000000" w:themeColor="text1"/>
          <w:szCs w:val="28"/>
        </w:rPr>
        <w:t>6</w:t>
      </w:r>
      <w:r w:rsidR="00756657" w:rsidRPr="00B17A79">
        <w:rPr>
          <w:b/>
          <w:bCs/>
          <w:color w:val="000000" w:themeColor="text1"/>
          <w:szCs w:val="28"/>
        </w:rPr>
        <w:t>,0 điểm)</w:t>
      </w:r>
    </w:p>
    <w:p w14:paraId="6C32017F" w14:textId="058C38D9" w:rsidR="00840B5E" w:rsidRPr="00B17A79" w:rsidRDefault="00840B5E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>Câu 1 (1,5 điểm)</w:t>
      </w:r>
    </w:p>
    <w:p w14:paraId="69ADD47A" w14:textId="2BEC2A5C" w:rsidR="00756657" w:rsidRPr="00B17A79" w:rsidRDefault="00840B5E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 </w:t>
      </w:r>
      <w:r w:rsidR="001D66B2" w:rsidRPr="00B17A79">
        <w:rPr>
          <w:bCs/>
          <w:color w:val="000000" w:themeColor="text1"/>
          <w:szCs w:val="28"/>
        </w:rPr>
        <w:tab/>
      </w:r>
      <w:r w:rsidRPr="00B17A79">
        <w:rPr>
          <w:bCs/>
          <w:color w:val="000000" w:themeColor="text1"/>
          <w:szCs w:val="28"/>
        </w:rPr>
        <w:t xml:space="preserve">a. Vương quốc Lào thời Lan Xang là thời kì như thế nào? (0,5 điểm) </w:t>
      </w:r>
    </w:p>
    <w:p w14:paraId="4CBD3DD6" w14:textId="1E21DF6B" w:rsidR="00756657" w:rsidRPr="00B17A79" w:rsidRDefault="00840B5E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   </w:t>
      </w:r>
      <w:r w:rsidR="001D66B2" w:rsidRPr="00B17A79">
        <w:rPr>
          <w:bCs/>
          <w:color w:val="000000" w:themeColor="text1"/>
          <w:szCs w:val="28"/>
        </w:rPr>
        <w:tab/>
      </w:r>
      <w:r w:rsidRPr="00B17A79">
        <w:rPr>
          <w:bCs/>
          <w:color w:val="000000" w:themeColor="text1"/>
          <w:szCs w:val="28"/>
        </w:rPr>
        <w:t xml:space="preserve"> b.</w:t>
      </w:r>
      <w:r w:rsidR="00756657" w:rsidRPr="00B17A79">
        <w:rPr>
          <w:bCs/>
          <w:color w:val="000000" w:themeColor="text1"/>
          <w:szCs w:val="28"/>
        </w:rPr>
        <w:t>Em hãy nhận xét những thành tựu văn hóa tiêu biểu của Đông Nam Á từ nữa sau TK X đến nữa đầu TK XVI? (1 điểm)</w:t>
      </w:r>
    </w:p>
    <w:p w14:paraId="40A61C13" w14:textId="33C059B6" w:rsidR="00CC35F8" w:rsidRPr="00B17A79" w:rsidRDefault="00CC35F8" w:rsidP="00893976">
      <w:pPr>
        <w:pStyle w:val="4-Bang"/>
        <w:rPr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Câu </w:t>
      </w:r>
      <w:r w:rsidR="002467E8" w:rsidRPr="00B17A79">
        <w:rPr>
          <w:color w:val="000000" w:themeColor="text1"/>
          <w:szCs w:val="28"/>
        </w:rPr>
        <w:t>2</w:t>
      </w:r>
      <w:r w:rsidRPr="00B17A79">
        <w:rPr>
          <w:color w:val="000000" w:themeColor="text1"/>
          <w:szCs w:val="28"/>
        </w:rPr>
        <w:t xml:space="preserve"> (1.5 điểm)</w:t>
      </w:r>
    </w:p>
    <w:p w14:paraId="3F8FDB98" w14:textId="77777777" w:rsidR="00CC35F8" w:rsidRPr="00B17A79" w:rsidRDefault="00CC35F8" w:rsidP="001D66B2">
      <w:pPr>
        <w:pStyle w:val="4-Bang"/>
        <w:ind w:firstLine="720"/>
        <w:rPr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>a. Trình bày đặc điểm dân cư Châu Âu.</w:t>
      </w:r>
    </w:p>
    <w:p w14:paraId="0CE83621" w14:textId="77777777" w:rsidR="00CC35F8" w:rsidRPr="00B17A79" w:rsidRDefault="00CC35F8" w:rsidP="001D66B2">
      <w:pPr>
        <w:pStyle w:val="4-Bang"/>
        <w:ind w:firstLine="720"/>
        <w:rPr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lastRenderedPageBreak/>
        <w:t>b. Dân số châu Âu đang già đi gây khó khăn gì đối với sự phát triển kinh tế - xã hội của châu lục.</w:t>
      </w:r>
    </w:p>
    <w:p w14:paraId="1539F9D4" w14:textId="74C11336" w:rsidR="00840B5E" w:rsidRPr="00B17A79" w:rsidRDefault="00FF0A9F" w:rsidP="00893976">
      <w:pPr>
        <w:pStyle w:val="4-Bang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Câu </w:t>
      </w:r>
      <w:r w:rsidR="002467E8" w:rsidRPr="00B17A79">
        <w:rPr>
          <w:bCs/>
          <w:color w:val="000000" w:themeColor="text1"/>
          <w:szCs w:val="28"/>
        </w:rPr>
        <w:t>3</w:t>
      </w:r>
      <w:r w:rsidRPr="00B17A79">
        <w:rPr>
          <w:bCs/>
          <w:color w:val="000000" w:themeColor="text1"/>
          <w:szCs w:val="28"/>
        </w:rPr>
        <w:t xml:space="preserve">(1,5 điểm) </w:t>
      </w:r>
      <w:r w:rsidR="00840B5E" w:rsidRPr="00B17A79">
        <w:rPr>
          <w:color w:val="000000" w:themeColor="text1"/>
          <w:spacing w:val="-8"/>
          <w:szCs w:val="28"/>
        </w:rPr>
        <w:t>Trình bày được công lao to lớn của Ngô Quyền  và Đinh Bộ Lĩnh đối với nước ta trong buổi đầu độc lập.</w:t>
      </w:r>
    </w:p>
    <w:p w14:paraId="23454A12" w14:textId="76DE9008" w:rsidR="00CC35F8" w:rsidRPr="00B17A79" w:rsidRDefault="00CC35F8" w:rsidP="00893976">
      <w:pPr>
        <w:pStyle w:val="4-Bang"/>
        <w:rPr>
          <w:color w:val="000000" w:themeColor="text1"/>
          <w:szCs w:val="28"/>
        </w:rPr>
      </w:pPr>
      <w:r w:rsidRPr="00B17A79">
        <w:rPr>
          <w:color w:val="000000" w:themeColor="text1"/>
          <w:szCs w:val="28"/>
        </w:rPr>
        <w:t xml:space="preserve">Câu </w:t>
      </w:r>
      <w:r w:rsidR="002467E8" w:rsidRPr="00B17A79">
        <w:rPr>
          <w:color w:val="000000" w:themeColor="text1"/>
          <w:szCs w:val="28"/>
        </w:rPr>
        <w:t>4</w:t>
      </w:r>
      <w:r w:rsidRPr="00B17A79">
        <w:rPr>
          <w:color w:val="000000" w:themeColor="text1"/>
          <w:szCs w:val="28"/>
        </w:rPr>
        <w:t xml:space="preserve"> (1.5 điểm)</w:t>
      </w:r>
    </w:p>
    <w:p w14:paraId="34375DF8" w14:textId="77777777" w:rsidR="00CC35F8" w:rsidRPr="00B17A79" w:rsidRDefault="00CC35F8" w:rsidP="001D66B2">
      <w:pPr>
        <w:pStyle w:val="4-Bang"/>
        <w:ind w:firstLine="720"/>
        <w:rPr>
          <w:bCs/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>a. Trình bày cách thức người dân Châu Phi khai thác thiên nhiên ở môi trường xích đạo ẩm.</w:t>
      </w:r>
    </w:p>
    <w:p w14:paraId="424ABB7E" w14:textId="1484D71A" w:rsidR="00FE48D5" w:rsidRPr="00B17A79" w:rsidRDefault="00FE48D5" w:rsidP="00893976">
      <w:pPr>
        <w:pStyle w:val="4-Bang"/>
        <w:rPr>
          <w:color w:val="000000" w:themeColor="text1"/>
          <w:szCs w:val="28"/>
        </w:rPr>
      </w:pPr>
      <w:r w:rsidRPr="00B17A79">
        <w:rPr>
          <w:bCs/>
          <w:color w:val="000000" w:themeColor="text1"/>
          <w:szCs w:val="28"/>
        </w:rPr>
        <w:t xml:space="preserve">   </w:t>
      </w:r>
      <w:r w:rsidR="001D66B2" w:rsidRPr="00B17A79">
        <w:rPr>
          <w:bCs/>
          <w:color w:val="000000" w:themeColor="text1"/>
          <w:szCs w:val="28"/>
        </w:rPr>
        <w:tab/>
      </w:r>
      <w:r w:rsidRPr="00B17A79">
        <w:rPr>
          <w:bCs/>
          <w:color w:val="000000" w:themeColor="text1"/>
          <w:szCs w:val="28"/>
        </w:rPr>
        <w:t xml:space="preserve"> </w:t>
      </w:r>
      <w:r w:rsidR="00CC35F8" w:rsidRPr="00B17A79">
        <w:rPr>
          <w:bCs/>
          <w:color w:val="000000" w:themeColor="text1"/>
          <w:szCs w:val="28"/>
        </w:rPr>
        <w:t xml:space="preserve">b. </w:t>
      </w:r>
      <w:r w:rsidRPr="00B17A79">
        <w:rPr>
          <w:color w:val="000000" w:themeColor="text1"/>
          <w:szCs w:val="28"/>
          <w:lang w:eastAsia="vi-VN" w:bidi="vi-VN"/>
        </w:rPr>
        <w:t>Khí hậu nhiệt đới gió mùa có thuận lợi gì đến sản xuất nông nghiệp ở nước ta?</w:t>
      </w:r>
    </w:p>
    <w:p w14:paraId="0A9DC7AA" w14:textId="3F1FE32C" w:rsidR="00756657" w:rsidRPr="00977CE9" w:rsidRDefault="00756657" w:rsidP="00977CE9">
      <w:pPr>
        <w:pStyle w:val="4-Bang"/>
        <w:jc w:val="center"/>
        <w:rPr>
          <w:b/>
          <w:szCs w:val="28"/>
        </w:rPr>
      </w:pPr>
      <w:r w:rsidRPr="00977CE9">
        <w:rPr>
          <w:b/>
          <w:bCs/>
          <w:color w:val="000000"/>
          <w:szCs w:val="28"/>
        </w:rPr>
        <w:t>ĐÁP ÁN VÀ HƯỚNG DẪN CHẤM</w:t>
      </w:r>
    </w:p>
    <w:p w14:paraId="62018A70" w14:textId="77777777" w:rsidR="00756657" w:rsidRPr="00893976" w:rsidRDefault="00756657" w:rsidP="00893976">
      <w:pPr>
        <w:pStyle w:val="4-Bang"/>
        <w:rPr>
          <w:bCs/>
          <w:color w:val="000000"/>
          <w:szCs w:val="28"/>
        </w:rPr>
      </w:pPr>
      <w:r w:rsidRPr="00893976">
        <w:rPr>
          <w:bCs/>
          <w:color w:val="000000"/>
          <w:szCs w:val="28"/>
        </w:rPr>
        <w:tab/>
      </w:r>
    </w:p>
    <w:p w14:paraId="7028E80A" w14:textId="14232494" w:rsidR="00756657" w:rsidRPr="001D66B2" w:rsidRDefault="00756657" w:rsidP="00893976">
      <w:pPr>
        <w:pStyle w:val="4-Bang"/>
        <w:rPr>
          <w:b/>
          <w:bCs/>
          <w:color w:val="000000"/>
          <w:szCs w:val="28"/>
        </w:rPr>
      </w:pPr>
      <w:r w:rsidRPr="001D66B2">
        <w:rPr>
          <w:b/>
          <w:bCs/>
          <w:color w:val="000000"/>
          <w:szCs w:val="28"/>
        </w:rPr>
        <w:t>I. TRẮC NGHIỆM (</w:t>
      </w:r>
      <w:r w:rsidR="00CC35F8" w:rsidRPr="001D66B2">
        <w:rPr>
          <w:b/>
          <w:bCs/>
          <w:color w:val="000000"/>
          <w:szCs w:val="28"/>
        </w:rPr>
        <w:t>4</w:t>
      </w:r>
      <w:r w:rsidRPr="001D66B2">
        <w:rPr>
          <w:b/>
          <w:bCs/>
          <w:color w:val="000000"/>
          <w:szCs w:val="28"/>
        </w:rPr>
        <w:t xml:space="preserve">,0 điểm) </w:t>
      </w:r>
    </w:p>
    <w:p w14:paraId="6D54AEE6" w14:textId="3D505BD9" w:rsidR="00756657" w:rsidRPr="00893976" w:rsidRDefault="00756657" w:rsidP="00893976">
      <w:pPr>
        <w:pStyle w:val="4-Bang"/>
        <w:rPr>
          <w:bCs/>
          <w:color w:val="000000"/>
          <w:szCs w:val="28"/>
        </w:rPr>
      </w:pPr>
      <w:r w:rsidRPr="00893976">
        <w:rPr>
          <w:bCs/>
          <w:color w:val="000000"/>
          <w:szCs w:val="28"/>
        </w:rPr>
        <w:t xml:space="preserve"> </w:t>
      </w:r>
      <w:r w:rsidRPr="00893976">
        <w:rPr>
          <w:color w:val="000000"/>
          <w:szCs w:val="28"/>
        </w:rPr>
        <w:t>(</w:t>
      </w:r>
      <w:r w:rsidR="00CC35F8" w:rsidRPr="00893976">
        <w:rPr>
          <w:color w:val="000000"/>
          <w:szCs w:val="28"/>
        </w:rPr>
        <w:t>16</w:t>
      </w:r>
      <w:r w:rsidRPr="00893976">
        <w:rPr>
          <w:color w:val="000000"/>
          <w:szCs w:val="28"/>
        </w:rPr>
        <w:t xml:space="preserve"> câu x 0,25 = </w:t>
      </w:r>
      <w:r w:rsidR="00CC35F8" w:rsidRPr="00893976">
        <w:rPr>
          <w:color w:val="000000"/>
          <w:szCs w:val="28"/>
        </w:rPr>
        <w:t>4</w:t>
      </w:r>
      <w:r w:rsidRPr="00893976">
        <w:rPr>
          <w:color w:val="000000"/>
          <w:szCs w:val="28"/>
        </w:rPr>
        <w:t>,0 điểm)</w:t>
      </w:r>
      <w:r w:rsidRPr="00893976">
        <w:rPr>
          <w:bCs/>
          <w:color w:val="000000"/>
          <w:szCs w:val="28"/>
        </w:rPr>
        <w:t xml:space="preserve">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099"/>
        <w:gridCol w:w="948"/>
        <w:gridCol w:w="1055"/>
        <w:gridCol w:w="1215"/>
        <w:gridCol w:w="1215"/>
        <w:gridCol w:w="1268"/>
        <w:gridCol w:w="1215"/>
        <w:gridCol w:w="1108"/>
      </w:tblGrid>
      <w:tr w:rsidR="00840B5E" w:rsidRPr="00893976" w14:paraId="4082DF17" w14:textId="77777777" w:rsidTr="00977CE9">
        <w:trPr>
          <w:trHeight w:val="539"/>
        </w:trPr>
        <w:tc>
          <w:tcPr>
            <w:tcW w:w="1126" w:type="dxa"/>
            <w:shd w:val="clear" w:color="auto" w:fill="auto"/>
          </w:tcPr>
          <w:p w14:paraId="64C6903C" w14:textId="77777777" w:rsidR="00756657" w:rsidRPr="001D66B2" w:rsidRDefault="00756657" w:rsidP="00893976">
            <w:pPr>
              <w:pStyle w:val="4-Bang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Câu</w:t>
            </w:r>
          </w:p>
        </w:tc>
        <w:tc>
          <w:tcPr>
            <w:tcW w:w="1569" w:type="dxa"/>
            <w:shd w:val="clear" w:color="auto" w:fill="auto"/>
          </w:tcPr>
          <w:p w14:paraId="3098302E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97D1B24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2F872A64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6F7210E6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05FF27D7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28A82651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14:paraId="55D2C8A4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26825E8" w14:textId="77777777" w:rsidR="00756657" w:rsidRPr="001D66B2" w:rsidRDefault="00756657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8</w:t>
            </w:r>
          </w:p>
        </w:tc>
      </w:tr>
      <w:tr w:rsidR="00756657" w:rsidRPr="00893976" w14:paraId="35950E9E" w14:textId="77777777" w:rsidTr="00977CE9">
        <w:tc>
          <w:tcPr>
            <w:tcW w:w="1126" w:type="dxa"/>
            <w:shd w:val="clear" w:color="auto" w:fill="auto"/>
          </w:tcPr>
          <w:p w14:paraId="77B55CD4" w14:textId="77777777" w:rsidR="00756657" w:rsidRPr="001D66B2" w:rsidRDefault="00756657" w:rsidP="00893976">
            <w:pPr>
              <w:pStyle w:val="4-Bang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Đáp án</w:t>
            </w:r>
          </w:p>
        </w:tc>
        <w:tc>
          <w:tcPr>
            <w:tcW w:w="1569" w:type="dxa"/>
            <w:shd w:val="clear" w:color="auto" w:fill="auto"/>
          </w:tcPr>
          <w:p w14:paraId="03B72B4D" w14:textId="77777777" w:rsidR="00756657" w:rsidRPr="00893976" w:rsidRDefault="00756657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2504ED3C" w14:textId="226767F7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C</w:t>
            </w:r>
          </w:p>
        </w:tc>
        <w:tc>
          <w:tcPr>
            <w:tcW w:w="1440" w:type="dxa"/>
            <w:shd w:val="clear" w:color="auto" w:fill="auto"/>
          </w:tcPr>
          <w:p w14:paraId="490DDC7B" w14:textId="10A8BB82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14:paraId="33D031AD" w14:textId="671CA0BC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C</w:t>
            </w:r>
          </w:p>
        </w:tc>
        <w:tc>
          <w:tcPr>
            <w:tcW w:w="1710" w:type="dxa"/>
            <w:shd w:val="clear" w:color="auto" w:fill="auto"/>
          </w:tcPr>
          <w:p w14:paraId="550E8F44" w14:textId="0A6DBC40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B</w:t>
            </w:r>
          </w:p>
        </w:tc>
        <w:tc>
          <w:tcPr>
            <w:tcW w:w="1800" w:type="dxa"/>
            <w:shd w:val="clear" w:color="auto" w:fill="auto"/>
          </w:tcPr>
          <w:p w14:paraId="2A9B003E" w14:textId="31B1CFAA" w:rsidR="00756657" w:rsidRPr="00893976" w:rsidRDefault="00D15362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A</w:t>
            </w:r>
          </w:p>
        </w:tc>
        <w:tc>
          <w:tcPr>
            <w:tcW w:w="1710" w:type="dxa"/>
            <w:shd w:val="clear" w:color="auto" w:fill="auto"/>
          </w:tcPr>
          <w:p w14:paraId="17650A84" w14:textId="371007D1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A</w:t>
            </w:r>
          </w:p>
        </w:tc>
        <w:tc>
          <w:tcPr>
            <w:tcW w:w="1530" w:type="dxa"/>
            <w:shd w:val="clear" w:color="auto" w:fill="auto"/>
          </w:tcPr>
          <w:p w14:paraId="1A512214" w14:textId="4EE2F6B5" w:rsidR="00756657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C</w:t>
            </w:r>
          </w:p>
        </w:tc>
      </w:tr>
      <w:tr w:rsidR="00CC35F8" w:rsidRPr="00893976" w14:paraId="12BFC9D2" w14:textId="77777777" w:rsidTr="00977CE9">
        <w:tc>
          <w:tcPr>
            <w:tcW w:w="1126" w:type="dxa"/>
            <w:shd w:val="clear" w:color="auto" w:fill="auto"/>
          </w:tcPr>
          <w:p w14:paraId="1C842544" w14:textId="1C411B68" w:rsidR="00CC35F8" w:rsidRPr="001D66B2" w:rsidRDefault="00CC35F8" w:rsidP="00893976">
            <w:pPr>
              <w:pStyle w:val="4-Bang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Câu</w:t>
            </w:r>
          </w:p>
        </w:tc>
        <w:tc>
          <w:tcPr>
            <w:tcW w:w="1569" w:type="dxa"/>
            <w:shd w:val="clear" w:color="auto" w:fill="auto"/>
          </w:tcPr>
          <w:p w14:paraId="1496528F" w14:textId="301A06D2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5E9FBE8" w14:textId="7FF58908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5C71E9D1" w14:textId="7FECD996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1710" w:type="dxa"/>
            <w:shd w:val="clear" w:color="auto" w:fill="auto"/>
          </w:tcPr>
          <w:p w14:paraId="1923DE68" w14:textId="70AE01AF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14:paraId="1017E957" w14:textId="792DC2C2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13</w:t>
            </w:r>
          </w:p>
        </w:tc>
        <w:tc>
          <w:tcPr>
            <w:tcW w:w="1800" w:type="dxa"/>
            <w:shd w:val="clear" w:color="auto" w:fill="auto"/>
          </w:tcPr>
          <w:p w14:paraId="005F72DF" w14:textId="629EE867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710" w:type="dxa"/>
            <w:shd w:val="clear" w:color="auto" w:fill="auto"/>
          </w:tcPr>
          <w:p w14:paraId="68C67454" w14:textId="01FCC319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15</w:t>
            </w:r>
          </w:p>
        </w:tc>
        <w:tc>
          <w:tcPr>
            <w:tcW w:w="1530" w:type="dxa"/>
            <w:shd w:val="clear" w:color="auto" w:fill="auto"/>
          </w:tcPr>
          <w:p w14:paraId="2069B7E0" w14:textId="082C135F" w:rsidR="00CC35F8" w:rsidRPr="001D66B2" w:rsidRDefault="00CC35F8" w:rsidP="001D66B2">
            <w:pPr>
              <w:pStyle w:val="4-Bang"/>
              <w:jc w:val="center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16</w:t>
            </w:r>
          </w:p>
        </w:tc>
      </w:tr>
      <w:tr w:rsidR="00CC35F8" w:rsidRPr="00893976" w14:paraId="45AB9B7E" w14:textId="77777777" w:rsidTr="00977CE9">
        <w:tc>
          <w:tcPr>
            <w:tcW w:w="1126" w:type="dxa"/>
            <w:shd w:val="clear" w:color="auto" w:fill="auto"/>
          </w:tcPr>
          <w:p w14:paraId="2D822712" w14:textId="358E532F" w:rsidR="00CC35F8" w:rsidRPr="001D66B2" w:rsidRDefault="00CC35F8" w:rsidP="00893976">
            <w:pPr>
              <w:pStyle w:val="4-Bang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>Đáp án</w:t>
            </w:r>
          </w:p>
        </w:tc>
        <w:tc>
          <w:tcPr>
            <w:tcW w:w="1569" w:type="dxa"/>
            <w:shd w:val="clear" w:color="auto" w:fill="auto"/>
          </w:tcPr>
          <w:p w14:paraId="75219B34" w14:textId="741F5A96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D</w:t>
            </w:r>
          </w:p>
        </w:tc>
        <w:tc>
          <w:tcPr>
            <w:tcW w:w="1260" w:type="dxa"/>
            <w:shd w:val="clear" w:color="auto" w:fill="auto"/>
          </w:tcPr>
          <w:p w14:paraId="254C068A" w14:textId="71E32EB7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C</w:t>
            </w:r>
          </w:p>
        </w:tc>
        <w:tc>
          <w:tcPr>
            <w:tcW w:w="1440" w:type="dxa"/>
            <w:shd w:val="clear" w:color="auto" w:fill="auto"/>
          </w:tcPr>
          <w:p w14:paraId="70A39E4B" w14:textId="338416FF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A</w:t>
            </w:r>
          </w:p>
        </w:tc>
        <w:tc>
          <w:tcPr>
            <w:tcW w:w="1710" w:type="dxa"/>
            <w:shd w:val="clear" w:color="auto" w:fill="auto"/>
          </w:tcPr>
          <w:p w14:paraId="4FFC8BFF" w14:textId="6D72F97E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14:paraId="26938D14" w14:textId="6EDA5433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B</w:t>
            </w:r>
          </w:p>
        </w:tc>
        <w:tc>
          <w:tcPr>
            <w:tcW w:w="1800" w:type="dxa"/>
            <w:shd w:val="clear" w:color="auto" w:fill="auto"/>
          </w:tcPr>
          <w:p w14:paraId="05981122" w14:textId="48DD2B6D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D</w:t>
            </w:r>
          </w:p>
        </w:tc>
        <w:tc>
          <w:tcPr>
            <w:tcW w:w="1710" w:type="dxa"/>
            <w:shd w:val="clear" w:color="auto" w:fill="auto"/>
          </w:tcPr>
          <w:p w14:paraId="35D6092A" w14:textId="67D7DB06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D</w:t>
            </w:r>
          </w:p>
        </w:tc>
        <w:tc>
          <w:tcPr>
            <w:tcW w:w="1530" w:type="dxa"/>
            <w:shd w:val="clear" w:color="auto" w:fill="auto"/>
          </w:tcPr>
          <w:p w14:paraId="6F2A527E" w14:textId="5EFA5AA2" w:rsidR="00CC35F8" w:rsidRPr="00893976" w:rsidRDefault="002467E8" w:rsidP="001D66B2">
            <w:pPr>
              <w:pStyle w:val="4-Bang"/>
              <w:jc w:val="center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B</w:t>
            </w:r>
          </w:p>
        </w:tc>
      </w:tr>
    </w:tbl>
    <w:p w14:paraId="325E8377" w14:textId="1A66E617" w:rsidR="00756657" w:rsidRPr="001D66B2" w:rsidRDefault="00756657" w:rsidP="00893976">
      <w:pPr>
        <w:pStyle w:val="4-Bang"/>
        <w:rPr>
          <w:b/>
          <w:bCs/>
          <w:color w:val="000000"/>
          <w:szCs w:val="28"/>
        </w:rPr>
      </w:pPr>
      <w:r w:rsidRPr="001D66B2">
        <w:rPr>
          <w:b/>
          <w:bCs/>
          <w:color w:val="000000"/>
          <w:szCs w:val="28"/>
        </w:rPr>
        <w:t>II. TỰ LUẬ</w:t>
      </w:r>
      <w:r w:rsidR="00840B5E" w:rsidRPr="001D66B2">
        <w:rPr>
          <w:b/>
          <w:bCs/>
          <w:color w:val="000000"/>
          <w:szCs w:val="28"/>
        </w:rPr>
        <w:t>N(</w:t>
      </w:r>
      <w:r w:rsidR="002467E8" w:rsidRPr="001D66B2">
        <w:rPr>
          <w:b/>
          <w:bCs/>
          <w:color w:val="000000"/>
          <w:szCs w:val="28"/>
        </w:rPr>
        <w:t>6</w:t>
      </w:r>
      <w:r w:rsidRPr="001D66B2">
        <w:rPr>
          <w:b/>
          <w:bCs/>
          <w:color w:val="000000"/>
          <w:szCs w:val="28"/>
        </w:rPr>
        <w:t>,0 điểm)</w:t>
      </w:r>
    </w:p>
    <w:p w14:paraId="4D08D15C" w14:textId="534889A0" w:rsidR="00756657" w:rsidRPr="00893976" w:rsidRDefault="00756657" w:rsidP="00893976">
      <w:pPr>
        <w:pStyle w:val="4-Bang"/>
        <w:rPr>
          <w:bCs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7481"/>
        <w:gridCol w:w="1230"/>
      </w:tblGrid>
      <w:tr w:rsidR="00756657" w:rsidRPr="001D66B2" w14:paraId="0CEF571B" w14:textId="77777777" w:rsidTr="002467E8">
        <w:tc>
          <w:tcPr>
            <w:tcW w:w="1384" w:type="dxa"/>
            <w:shd w:val="clear" w:color="auto" w:fill="auto"/>
          </w:tcPr>
          <w:p w14:paraId="6654853F" w14:textId="77777777" w:rsidR="00756657" w:rsidRPr="001D66B2" w:rsidRDefault="00756657" w:rsidP="00893976">
            <w:pPr>
              <w:pStyle w:val="4-Bang"/>
              <w:rPr>
                <w:b/>
                <w:bCs/>
                <w:color w:val="000000"/>
                <w:szCs w:val="28"/>
              </w:rPr>
            </w:pPr>
            <w:r w:rsidRPr="001D66B2">
              <w:rPr>
                <w:b/>
                <w:bCs/>
                <w:color w:val="000000"/>
                <w:szCs w:val="28"/>
              </w:rPr>
              <w:t xml:space="preserve">Câu </w:t>
            </w:r>
          </w:p>
        </w:tc>
        <w:tc>
          <w:tcPr>
            <w:tcW w:w="11031" w:type="dxa"/>
            <w:shd w:val="clear" w:color="auto" w:fill="auto"/>
          </w:tcPr>
          <w:p w14:paraId="53889F06" w14:textId="77777777" w:rsidR="00756657" w:rsidRPr="001D66B2" w:rsidRDefault="00756657" w:rsidP="00893976">
            <w:pPr>
              <w:pStyle w:val="4-Bang"/>
              <w:rPr>
                <w:b/>
                <w:bCs/>
                <w:iCs/>
                <w:color w:val="000000"/>
                <w:szCs w:val="28"/>
              </w:rPr>
            </w:pPr>
            <w:r w:rsidRPr="001D66B2">
              <w:rPr>
                <w:b/>
                <w:bCs/>
                <w:iCs/>
                <w:color w:val="000000"/>
                <w:szCs w:val="28"/>
              </w:rPr>
              <w:t>Nội dung</w:t>
            </w:r>
          </w:p>
        </w:tc>
        <w:tc>
          <w:tcPr>
            <w:tcW w:w="1440" w:type="dxa"/>
            <w:shd w:val="clear" w:color="auto" w:fill="auto"/>
          </w:tcPr>
          <w:p w14:paraId="3B497A8D" w14:textId="77777777" w:rsidR="00756657" w:rsidRPr="001D66B2" w:rsidRDefault="00756657" w:rsidP="00893976">
            <w:pPr>
              <w:pStyle w:val="4-Bang"/>
              <w:rPr>
                <w:b/>
                <w:bCs/>
                <w:iCs/>
                <w:color w:val="000000"/>
                <w:szCs w:val="28"/>
              </w:rPr>
            </w:pPr>
            <w:r w:rsidRPr="001D66B2">
              <w:rPr>
                <w:b/>
                <w:bCs/>
                <w:iCs/>
                <w:color w:val="000000"/>
                <w:szCs w:val="28"/>
              </w:rPr>
              <w:t>Điểm</w:t>
            </w:r>
          </w:p>
        </w:tc>
      </w:tr>
      <w:tr w:rsidR="002467E8" w:rsidRPr="00893976" w14:paraId="37145FA2" w14:textId="77777777" w:rsidTr="002467E8">
        <w:trPr>
          <w:trHeight w:val="132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48C82CD3" w14:textId="77777777" w:rsidR="002467E8" w:rsidRPr="00893976" w:rsidRDefault="002467E8" w:rsidP="00893976">
            <w:pPr>
              <w:pStyle w:val="4-Bang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 xml:space="preserve">       1</w:t>
            </w:r>
          </w:p>
          <w:p w14:paraId="31684BC9" w14:textId="5939715A" w:rsidR="002467E8" w:rsidRPr="00893976" w:rsidRDefault="002467E8" w:rsidP="00893976">
            <w:pPr>
              <w:pStyle w:val="4-Bang"/>
              <w:rPr>
                <w:bCs/>
                <w:color w:val="000000"/>
                <w:szCs w:val="28"/>
              </w:rPr>
            </w:pPr>
          </w:p>
        </w:tc>
        <w:tc>
          <w:tcPr>
            <w:tcW w:w="11031" w:type="dxa"/>
            <w:shd w:val="clear" w:color="auto" w:fill="auto"/>
          </w:tcPr>
          <w:p w14:paraId="6B7BB91F" w14:textId="7E657834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a.</w:t>
            </w:r>
            <w:r w:rsidRPr="00893976">
              <w:rPr>
                <w:bCs/>
                <w:color w:val="000000"/>
                <w:szCs w:val="28"/>
              </w:rPr>
              <w:t xml:space="preserve"> Vương quốc Lào thời Lan Xang là thời kì như thế nào?</w:t>
            </w:r>
          </w:p>
          <w:p w14:paraId="0479CF14" w14:textId="27C7EFCD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Là thời kì phát triển thịnh vượng nhất của Lào trên mọi mặt, về chính trị, văn hóa, xã hội</w:t>
            </w:r>
          </w:p>
          <w:p w14:paraId="248DF36B" w14:textId="77777777" w:rsidR="002467E8" w:rsidRPr="00893976" w:rsidRDefault="002467E8" w:rsidP="00893976">
            <w:pPr>
              <w:pStyle w:val="4-Bang"/>
              <w:rPr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5757D32" w14:textId="77777777" w:rsidR="002467E8" w:rsidRPr="00893976" w:rsidRDefault="002467E8" w:rsidP="00893976">
            <w:pPr>
              <w:pStyle w:val="4-Bang"/>
              <w:rPr>
                <w:bCs/>
                <w:color w:val="000000"/>
                <w:szCs w:val="28"/>
              </w:rPr>
            </w:pPr>
          </w:p>
          <w:p w14:paraId="79AB2E19" w14:textId="33D02666" w:rsidR="002467E8" w:rsidRPr="00893976" w:rsidRDefault="002467E8" w:rsidP="00893976">
            <w:pPr>
              <w:pStyle w:val="4-Bang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0,5đ</w:t>
            </w:r>
          </w:p>
        </w:tc>
      </w:tr>
      <w:tr w:rsidR="002467E8" w:rsidRPr="00893976" w14:paraId="5B18F5F6" w14:textId="77777777" w:rsidTr="002467E8">
        <w:tc>
          <w:tcPr>
            <w:tcW w:w="1384" w:type="dxa"/>
            <w:vMerge/>
            <w:shd w:val="clear" w:color="auto" w:fill="auto"/>
            <w:vAlign w:val="center"/>
          </w:tcPr>
          <w:p w14:paraId="23A588B8" w14:textId="31EC1401" w:rsidR="002467E8" w:rsidRPr="00893976" w:rsidRDefault="002467E8" w:rsidP="00893976">
            <w:pPr>
              <w:pStyle w:val="4-Bang"/>
              <w:rPr>
                <w:bCs/>
                <w:color w:val="000000"/>
                <w:szCs w:val="28"/>
              </w:rPr>
            </w:pPr>
          </w:p>
        </w:tc>
        <w:tc>
          <w:tcPr>
            <w:tcW w:w="11031" w:type="dxa"/>
            <w:shd w:val="clear" w:color="auto" w:fill="auto"/>
          </w:tcPr>
          <w:p w14:paraId="55BE7510" w14:textId="58450726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b.</w:t>
            </w:r>
            <w:r w:rsidRPr="00893976">
              <w:rPr>
                <w:bCs/>
                <w:color w:val="000000"/>
                <w:szCs w:val="28"/>
              </w:rPr>
              <w:t xml:space="preserve"> Nhận xét những thành tựu văn hóa tiêu biểu của Đông Nam Á từ nữa sau TK X đến nữa đầu TK XVI</w:t>
            </w:r>
          </w:p>
          <w:p w14:paraId="207ABD88" w14:textId="535DEF9E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 Nền văn hóa được hình thành găn liền với các quốc gia đân tộc</w:t>
            </w:r>
          </w:p>
          <w:p w14:paraId="1FC5D736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 Tôn giáo phát triển mạnh mẽ</w:t>
            </w:r>
          </w:p>
          <w:p w14:paraId="012D7CF4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 Nghệ thuật kiến trúc rực rỡ</w:t>
            </w:r>
          </w:p>
          <w:p w14:paraId="73DC4C5C" w14:textId="491F4540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 Đóng góp vào kho tang văn hóa nhân loại</w:t>
            </w:r>
          </w:p>
        </w:tc>
        <w:tc>
          <w:tcPr>
            <w:tcW w:w="1440" w:type="dxa"/>
            <w:shd w:val="clear" w:color="auto" w:fill="auto"/>
          </w:tcPr>
          <w:p w14:paraId="2E8E445E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</w:p>
          <w:p w14:paraId="71F4C9C0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</w:p>
          <w:p w14:paraId="656A658C" w14:textId="4F1EF6F4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0,5đ</w:t>
            </w:r>
          </w:p>
          <w:p w14:paraId="3DC69D14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0,5đ</w:t>
            </w:r>
          </w:p>
          <w:p w14:paraId="0784CD5A" w14:textId="77777777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0,5đ</w:t>
            </w:r>
          </w:p>
          <w:p w14:paraId="3F0C6F5C" w14:textId="154111AE" w:rsidR="002467E8" w:rsidRPr="00893976" w:rsidRDefault="002467E8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0,5đ</w:t>
            </w:r>
          </w:p>
        </w:tc>
      </w:tr>
      <w:tr w:rsidR="00FE48D5" w:rsidRPr="00893976" w14:paraId="50FAC43D" w14:textId="77777777" w:rsidTr="002467E8">
        <w:tc>
          <w:tcPr>
            <w:tcW w:w="1384" w:type="dxa"/>
            <w:vMerge w:val="restart"/>
            <w:shd w:val="clear" w:color="auto" w:fill="auto"/>
            <w:vAlign w:val="center"/>
          </w:tcPr>
          <w:p w14:paraId="7CD97CE4" w14:textId="38C65888" w:rsidR="00FE48D5" w:rsidRPr="00893976" w:rsidRDefault="00FE48D5" w:rsidP="00893976">
            <w:pPr>
              <w:pStyle w:val="4-Bang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1031" w:type="dxa"/>
            <w:shd w:val="clear" w:color="auto" w:fill="auto"/>
          </w:tcPr>
          <w:p w14:paraId="59AA2F47" w14:textId="70E4A47C" w:rsidR="00FE48D5" w:rsidRPr="00893976" w:rsidRDefault="00FE48D5" w:rsidP="00893976">
            <w:pPr>
              <w:pStyle w:val="4-Bang"/>
              <w:rPr>
                <w:rFonts w:eastAsia="Times New Roman"/>
                <w:szCs w:val="28"/>
              </w:rPr>
            </w:pPr>
            <w:r w:rsidRPr="00893976">
              <w:rPr>
                <w:szCs w:val="28"/>
              </w:rPr>
              <w:t xml:space="preserve">a. </w:t>
            </w:r>
            <w:r w:rsidRPr="00893976">
              <w:rPr>
                <w:bCs/>
                <w:szCs w:val="28"/>
              </w:rPr>
              <w:t>Trình bày đặc điểm dân cư Châu Âu.</w:t>
            </w:r>
          </w:p>
          <w:p w14:paraId="2C3F1A25" w14:textId="060A7153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rFonts w:eastAsia="Times New Roman"/>
                <w:szCs w:val="28"/>
              </w:rPr>
              <w:t>-</w:t>
            </w:r>
            <w:r w:rsidRPr="00893976">
              <w:rPr>
                <w:rFonts w:eastAsia="Times New Roman"/>
                <w:szCs w:val="28"/>
                <w:lang w:val="vi-VN"/>
              </w:rPr>
              <w:t xml:space="preserve"> Số dân chầu Âu năm 2020 là 747 triệu người, đứng thứ tư thế giới.</w:t>
            </w:r>
          </w:p>
          <w:p w14:paraId="0BDAD4E3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rFonts w:eastAsia="Times New Roman"/>
                <w:szCs w:val="28"/>
              </w:rPr>
              <w:lastRenderedPageBreak/>
              <w:t>-</w:t>
            </w:r>
            <w:r w:rsidRPr="00893976">
              <w:rPr>
                <w:rFonts w:eastAsia="Times New Roman"/>
                <w:szCs w:val="28"/>
                <w:lang w:val="vi-VN"/>
              </w:rPr>
              <w:t xml:space="preserve"> Châu Âu có cơ cấu dân số già.</w:t>
            </w:r>
          </w:p>
          <w:p w14:paraId="3E992D4A" w14:textId="6525BAF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rFonts w:eastAsia="Times New Roman"/>
                <w:szCs w:val="28"/>
              </w:rPr>
              <w:t>-</w:t>
            </w:r>
            <w:r w:rsidRPr="00893976">
              <w:rPr>
                <w:rFonts w:eastAsia="Times New Roman"/>
                <w:szCs w:val="28"/>
                <w:lang w:val="vi-VN"/>
              </w:rPr>
              <w:t xml:space="preserve"> Châu Âu có tình trạng mất cần bằng giới tính.</w:t>
            </w:r>
          </w:p>
        </w:tc>
        <w:tc>
          <w:tcPr>
            <w:tcW w:w="1440" w:type="dxa"/>
            <w:shd w:val="clear" w:color="auto" w:fill="auto"/>
          </w:tcPr>
          <w:p w14:paraId="71D3532B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</w:p>
          <w:p w14:paraId="73827FE7" w14:textId="0E872641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0,25</w:t>
            </w:r>
          </w:p>
          <w:p w14:paraId="7071A984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lastRenderedPageBreak/>
              <w:t>0,25</w:t>
            </w:r>
          </w:p>
          <w:p w14:paraId="156B5078" w14:textId="53811CAC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szCs w:val="28"/>
              </w:rPr>
              <w:t>0,25</w:t>
            </w:r>
          </w:p>
        </w:tc>
      </w:tr>
      <w:tr w:rsidR="00FE48D5" w:rsidRPr="00893976" w14:paraId="4072007F" w14:textId="77777777" w:rsidTr="002467E8">
        <w:tc>
          <w:tcPr>
            <w:tcW w:w="1384" w:type="dxa"/>
            <w:vMerge/>
            <w:shd w:val="clear" w:color="auto" w:fill="auto"/>
            <w:vAlign w:val="center"/>
          </w:tcPr>
          <w:p w14:paraId="6F7B5C25" w14:textId="77777777" w:rsidR="00FE48D5" w:rsidRPr="00893976" w:rsidRDefault="00FE48D5" w:rsidP="00893976">
            <w:pPr>
              <w:pStyle w:val="4-Bang"/>
              <w:rPr>
                <w:bCs/>
                <w:color w:val="000000"/>
                <w:szCs w:val="28"/>
              </w:rPr>
            </w:pPr>
          </w:p>
        </w:tc>
        <w:tc>
          <w:tcPr>
            <w:tcW w:w="11031" w:type="dxa"/>
            <w:shd w:val="clear" w:color="auto" w:fill="auto"/>
          </w:tcPr>
          <w:p w14:paraId="2AF8BB91" w14:textId="77777777" w:rsidR="00FE48D5" w:rsidRPr="00893976" w:rsidRDefault="00FE48D5" w:rsidP="00893976">
            <w:pPr>
              <w:pStyle w:val="4-Bang"/>
              <w:rPr>
                <w:bCs/>
                <w:szCs w:val="28"/>
              </w:rPr>
            </w:pPr>
            <w:r w:rsidRPr="00893976">
              <w:rPr>
                <w:szCs w:val="28"/>
              </w:rPr>
              <w:t xml:space="preserve">b. </w:t>
            </w:r>
            <w:r w:rsidRPr="00893976">
              <w:rPr>
                <w:bCs/>
                <w:szCs w:val="28"/>
              </w:rPr>
              <w:t>Dân số châu Âu đang già đi gây khó khăn gì đối với sự phát triển kinh tế - xã hội của châu lục.</w:t>
            </w:r>
          </w:p>
          <w:p w14:paraId="0807CF12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- Sự thiếu hụt về lao động.</w:t>
            </w:r>
          </w:p>
          <w:p w14:paraId="2E9F8DDA" w14:textId="77777777" w:rsidR="00FE48D5" w:rsidRPr="00893976" w:rsidRDefault="00FE48D5" w:rsidP="00893976">
            <w:pPr>
              <w:pStyle w:val="4-Bang"/>
              <w:rPr>
                <w:iCs/>
                <w:szCs w:val="28"/>
              </w:rPr>
            </w:pPr>
            <w:r w:rsidRPr="00893976">
              <w:rPr>
                <w:szCs w:val="28"/>
              </w:rPr>
              <w:t>- Chi phí lớn về phúc lợi xã hội, y tế cho người già.</w:t>
            </w:r>
          </w:p>
          <w:p w14:paraId="6A8AECA1" w14:textId="6CB30209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iCs/>
                <w:szCs w:val="28"/>
              </w:rPr>
              <w:t>- Nguy cơ giảm dân số</w:t>
            </w:r>
          </w:p>
        </w:tc>
        <w:tc>
          <w:tcPr>
            <w:tcW w:w="1440" w:type="dxa"/>
            <w:shd w:val="clear" w:color="auto" w:fill="auto"/>
          </w:tcPr>
          <w:p w14:paraId="2FA8B128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</w:p>
          <w:p w14:paraId="095E9DA4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0,25</w:t>
            </w:r>
          </w:p>
          <w:p w14:paraId="31AF1F5F" w14:textId="77777777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0,25</w:t>
            </w:r>
          </w:p>
          <w:p w14:paraId="6EA4B99F" w14:textId="406255AD" w:rsidR="00FE48D5" w:rsidRPr="00893976" w:rsidRDefault="00FE48D5" w:rsidP="00893976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0,25</w:t>
            </w:r>
          </w:p>
        </w:tc>
      </w:tr>
      <w:tr w:rsidR="00FE48D5" w:rsidRPr="00893976" w14:paraId="2226F2EC" w14:textId="77777777" w:rsidTr="002467E8">
        <w:tc>
          <w:tcPr>
            <w:tcW w:w="1384" w:type="dxa"/>
            <w:shd w:val="clear" w:color="auto" w:fill="auto"/>
            <w:vAlign w:val="center"/>
          </w:tcPr>
          <w:p w14:paraId="67A0BA87" w14:textId="00567B02" w:rsidR="00FE48D5" w:rsidRPr="00893976" w:rsidRDefault="00FE48D5" w:rsidP="00893976">
            <w:pPr>
              <w:pStyle w:val="4-Bang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 xml:space="preserve">3 </w:t>
            </w:r>
          </w:p>
        </w:tc>
        <w:tc>
          <w:tcPr>
            <w:tcW w:w="11031" w:type="dxa"/>
            <w:shd w:val="clear" w:color="auto" w:fill="auto"/>
          </w:tcPr>
          <w:p w14:paraId="1CDF223F" w14:textId="028120D0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*Công lao của Ngô quyền:</w:t>
            </w:r>
          </w:p>
          <w:p w14:paraId="247EC9A3" w14:textId="38904CB5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-Có công chấm dứt hơn 1000 năm thống trị của các triều đại phong kiến phương Bắc , giành lại độc lập dân tộc.</w:t>
            </w:r>
          </w:p>
          <w:p w14:paraId="12DB92E6" w14:textId="7EBA69F5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-Củng cố và xây dựng đất nước , giúp đất nước yên bình và đặt nền móng cho một quốc gia độc lập ,thống nhất sau này.</w:t>
            </w:r>
          </w:p>
          <w:p w14:paraId="37317DFD" w14:textId="2A620563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* Công lao của Đinh Bộ Lĩnh: có công dẹp yên các thế lực cát cứ , thống nhất đất nước, tạo điều kiện cho đất nước bước vào thời kì ổn định lâu dài.</w:t>
            </w:r>
          </w:p>
          <w:p w14:paraId="1C20B6EB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700B09A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13C27601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0,5đ</w:t>
            </w:r>
          </w:p>
          <w:p w14:paraId="2635B358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752E0C89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 xml:space="preserve">0,5 </w:t>
            </w:r>
          </w:p>
          <w:p w14:paraId="612BFEB5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6FD74BF5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2E162219" w14:textId="3189DD8E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</w:t>
            </w:r>
          </w:p>
        </w:tc>
      </w:tr>
      <w:tr w:rsidR="00FE48D5" w:rsidRPr="00893976" w14:paraId="5D43BB18" w14:textId="77777777" w:rsidTr="002467E8">
        <w:tc>
          <w:tcPr>
            <w:tcW w:w="1384" w:type="dxa"/>
            <w:shd w:val="clear" w:color="auto" w:fill="auto"/>
            <w:vAlign w:val="center"/>
          </w:tcPr>
          <w:p w14:paraId="278AC8E6" w14:textId="0A6D6070" w:rsidR="00FE48D5" w:rsidRPr="00893976" w:rsidRDefault="00FE48D5" w:rsidP="00893976">
            <w:pPr>
              <w:pStyle w:val="4-Bang"/>
              <w:rPr>
                <w:bCs/>
                <w:color w:val="000000"/>
                <w:szCs w:val="28"/>
              </w:rPr>
            </w:pPr>
            <w:r w:rsidRPr="00893976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11031" w:type="dxa"/>
            <w:shd w:val="clear" w:color="auto" w:fill="auto"/>
          </w:tcPr>
          <w:p w14:paraId="2E6611AA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  <w:lang w:eastAsia="vi-VN" w:bidi="vi-VN"/>
              </w:rPr>
            </w:pPr>
            <w:r w:rsidRPr="00893976">
              <w:rPr>
                <w:color w:val="000000"/>
                <w:szCs w:val="28"/>
                <w:lang w:eastAsia="vi-VN" w:bidi="vi-VN"/>
              </w:rPr>
              <w:t>Khí hậu nhiệt đới gió mùa có thuận lợi gì đến sản xuất nông nghiệp ở nước ta?</w:t>
            </w:r>
          </w:p>
          <w:p w14:paraId="1B46D67B" w14:textId="14145551" w:rsidR="00FE48D5" w:rsidRPr="00893976" w:rsidRDefault="00FE48D5" w:rsidP="00893976">
            <w:pPr>
              <w:pStyle w:val="4-Bang"/>
              <w:rPr>
                <w:color w:val="000000"/>
                <w:szCs w:val="28"/>
                <w:lang w:eastAsia="vi-VN" w:bidi="vi-VN"/>
              </w:rPr>
            </w:pPr>
            <w:r w:rsidRPr="00893976">
              <w:rPr>
                <w:color w:val="000000"/>
                <w:szCs w:val="28"/>
                <w:lang w:val="vi-VN" w:eastAsia="vi-VN" w:bidi="vi-VN"/>
              </w:rPr>
              <w:t xml:space="preserve">- </w:t>
            </w:r>
            <w:r w:rsidRPr="00893976">
              <w:rPr>
                <w:color w:val="000000"/>
                <w:szCs w:val="28"/>
                <w:lang w:eastAsia="vi-VN" w:bidi="vi-VN"/>
              </w:rPr>
              <w:t>Cây trồng, vật nuôi đa dạng, nhiều quả ngon,…</w:t>
            </w:r>
          </w:p>
          <w:p w14:paraId="6B19BBB8" w14:textId="14F62554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  <w:lang w:val="vi-VN" w:eastAsia="vi-VN" w:bidi="vi-VN"/>
              </w:rPr>
              <w:t xml:space="preserve">- </w:t>
            </w:r>
            <w:r w:rsidRPr="00893976">
              <w:rPr>
                <w:color w:val="000000"/>
                <w:szCs w:val="28"/>
                <w:lang w:eastAsia="vi-VN" w:bidi="vi-VN"/>
              </w:rPr>
              <w:t>Cây trồng xanh tốt quanh năm, trồng từ 2 đến 3 vụ.</w:t>
            </w:r>
          </w:p>
          <w:p w14:paraId="74388001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1249D522" w14:textId="079EDAB1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CE67E4A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</w:p>
          <w:p w14:paraId="70CBEEE5" w14:textId="77777777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</w:t>
            </w:r>
          </w:p>
          <w:p w14:paraId="358227F5" w14:textId="244C2CB2" w:rsidR="00FE48D5" w:rsidRPr="00893976" w:rsidRDefault="00FE48D5" w:rsidP="00893976">
            <w:pPr>
              <w:pStyle w:val="4-Bang"/>
              <w:rPr>
                <w:color w:val="000000"/>
                <w:szCs w:val="28"/>
              </w:rPr>
            </w:pPr>
            <w:r w:rsidRPr="00893976">
              <w:rPr>
                <w:color w:val="000000"/>
                <w:szCs w:val="28"/>
              </w:rPr>
              <w:t>0,5</w:t>
            </w:r>
          </w:p>
        </w:tc>
      </w:tr>
    </w:tbl>
    <w:p w14:paraId="4B421968" w14:textId="02A3CE3F" w:rsidR="00756657" w:rsidRPr="00893976" w:rsidRDefault="00756657" w:rsidP="00893976">
      <w:pPr>
        <w:pStyle w:val="4-Bang"/>
        <w:rPr>
          <w:szCs w:val="28"/>
        </w:rPr>
      </w:pPr>
    </w:p>
    <w:p w14:paraId="537CEA5D" w14:textId="77777777" w:rsidR="00B17A79" w:rsidRDefault="00B17A79" w:rsidP="00893976">
      <w:pPr>
        <w:pStyle w:val="4-Bang"/>
        <w:rPr>
          <w:szCs w:val="28"/>
        </w:rPr>
        <w:sectPr w:rsidR="00B17A79" w:rsidSect="00977CE9">
          <w:headerReference w:type="default" r:id="rId9"/>
          <w:footerReference w:type="default" r:id="rId10"/>
          <w:pgSz w:w="11907" w:h="16840" w:code="9"/>
          <w:pgMar w:top="450" w:right="1134" w:bottom="1134" w:left="1134" w:header="720" w:footer="720" w:gutter="0"/>
          <w:cols w:space="720"/>
          <w:docGrid w:linePitch="381"/>
        </w:sectPr>
      </w:pPr>
    </w:p>
    <w:p w14:paraId="7D5C6477" w14:textId="77777777" w:rsidR="00977CE9" w:rsidRPr="00AE06B6" w:rsidRDefault="00977CE9" w:rsidP="00977CE9">
      <w:pPr>
        <w:pStyle w:val="4-Bang"/>
        <w:jc w:val="center"/>
        <w:rPr>
          <w:b/>
          <w:szCs w:val="28"/>
        </w:rPr>
      </w:pPr>
      <w:r w:rsidRPr="00AE06B6">
        <w:rPr>
          <w:b/>
          <w:szCs w:val="28"/>
        </w:rPr>
        <w:lastRenderedPageBreak/>
        <w:t>MA TRẬN, BẢNG ĐẶC TẢ ĐỀ KIỂM TRA ĐỊNH KÌ</w:t>
      </w:r>
    </w:p>
    <w:p w14:paraId="5C871AE5" w14:textId="77777777" w:rsidR="00977CE9" w:rsidRPr="00AE06B6" w:rsidRDefault="00977CE9" w:rsidP="00977CE9">
      <w:pPr>
        <w:pStyle w:val="4-Bang"/>
        <w:jc w:val="center"/>
        <w:rPr>
          <w:b/>
          <w:szCs w:val="28"/>
        </w:rPr>
      </w:pPr>
      <w:r w:rsidRPr="00AE06B6">
        <w:rPr>
          <w:b/>
          <w:szCs w:val="28"/>
        </w:rPr>
        <w:t>MÔN: LỊCH SỬ VÀ ĐỊA LÍ</w:t>
      </w:r>
      <w:r>
        <w:rPr>
          <w:b/>
          <w:szCs w:val="28"/>
        </w:rPr>
        <w:t xml:space="preserve"> 7 KỲ I</w:t>
      </w:r>
    </w:p>
    <w:p w14:paraId="461FB229" w14:textId="77777777" w:rsidR="00977CE9" w:rsidRPr="00AE06B6" w:rsidRDefault="00977CE9" w:rsidP="00977CE9">
      <w:pPr>
        <w:pStyle w:val="4-Bang"/>
        <w:rPr>
          <w:b/>
          <w:szCs w:val="28"/>
        </w:rPr>
      </w:pPr>
    </w:p>
    <w:tbl>
      <w:tblPr>
        <w:tblStyle w:val="TableGrid"/>
        <w:tblW w:w="14400" w:type="dxa"/>
        <w:tblInd w:w="134" w:type="dxa"/>
        <w:tblLook w:val="04A0" w:firstRow="1" w:lastRow="0" w:firstColumn="1" w:lastColumn="0" w:noHBand="0" w:noVBand="1"/>
      </w:tblPr>
      <w:tblGrid>
        <w:gridCol w:w="899"/>
        <w:gridCol w:w="1631"/>
        <w:gridCol w:w="2651"/>
        <w:gridCol w:w="4593"/>
        <w:gridCol w:w="1067"/>
        <w:gridCol w:w="956"/>
        <w:gridCol w:w="892"/>
        <w:gridCol w:w="890"/>
        <w:gridCol w:w="23"/>
        <w:gridCol w:w="783"/>
        <w:gridCol w:w="15"/>
      </w:tblGrid>
      <w:tr w:rsidR="00977CE9" w:rsidRPr="00893976" w14:paraId="7E41FFA5" w14:textId="77777777" w:rsidTr="00B17A79">
        <w:trPr>
          <w:gridAfter w:val="1"/>
          <w:wAfter w:w="23" w:type="dxa"/>
          <w:trHeight w:val="281"/>
        </w:trPr>
        <w:tc>
          <w:tcPr>
            <w:tcW w:w="1134" w:type="dxa"/>
            <w:vMerge w:val="restart"/>
            <w:vAlign w:val="center"/>
          </w:tcPr>
          <w:p w14:paraId="4902A91C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TT</w:t>
            </w:r>
          </w:p>
        </w:tc>
        <w:tc>
          <w:tcPr>
            <w:tcW w:w="1933" w:type="dxa"/>
            <w:vMerge w:val="restart"/>
            <w:vAlign w:val="center"/>
          </w:tcPr>
          <w:p w14:paraId="061E6553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Chương/</w:t>
            </w:r>
          </w:p>
          <w:p w14:paraId="5721E5EF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Chủ đề</w:t>
            </w:r>
          </w:p>
        </w:tc>
        <w:tc>
          <w:tcPr>
            <w:tcW w:w="3595" w:type="dxa"/>
            <w:vMerge w:val="restart"/>
            <w:vAlign w:val="center"/>
          </w:tcPr>
          <w:p w14:paraId="4A7EF849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Nội dung/Đơn vị kiến thức</w:t>
            </w:r>
          </w:p>
        </w:tc>
        <w:tc>
          <w:tcPr>
            <w:tcW w:w="7230" w:type="dxa"/>
            <w:vMerge w:val="restart"/>
            <w:vAlign w:val="center"/>
          </w:tcPr>
          <w:p w14:paraId="0407E908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Mức độ đánh giá</w:t>
            </w:r>
          </w:p>
        </w:tc>
        <w:tc>
          <w:tcPr>
            <w:tcW w:w="4139" w:type="dxa"/>
            <w:gridSpan w:val="4"/>
          </w:tcPr>
          <w:p w14:paraId="3E838996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Số câu hỏi theo mức độ nhận thức</w:t>
            </w:r>
          </w:p>
        </w:tc>
        <w:tc>
          <w:tcPr>
            <w:tcW w:w="806" w:type="dxa"/>
            <w:gridSpan w:val="2"/>
            <w:vMerge w:val="restart"/>
          </w:tcPr>
          <w:p w14:paraId="57420360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Tổng</w:t>
            </w:r>
          </w:p>
          <w:p w14:paraId="1A886972" w14:textId="77777777" w:rsidR="00977CE9" w:rsidRPr="00AE06B6" w:rsidRDefault="00977CE9" w:rsidP="0085299F">
            <w:pPr>
              <w:pStyle w:val="4-Bang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% điểm</w:t>
            </w:r>
          </w:p>
        </w:tc>
      </w:tr>
      <w:tr w:rsidR="00977CE9" w:rsidRPr="00893976" w14:paraId="624F35F8" w14:textId="77777777" w:rsidTr="00B17A79">
        <w:trPr>
          <w:gridAfter w:val="1"/>
          <w:wAfter w:w="23" w:type="dxa"/>
          <w:trHeight w:val="62"/>
        </w:trPr>
        <w:tc>
          <w:tcPr>
            <w:tcW w:w="1134" w:type="dxa"/>
            <w:vMerge/>
            <w:vAlign w:val="center"/>
          </w:tcPr>
          <w:p w14:paraId="44F956D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933" w:type="dxa"/>
            <w:vMerge/>
            <w:vAlign w:val="center"/>
          </w:tcPr>
          <w:p w14:paraId="2C85B10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3595" w:type="dxa"/>
            <w:vMerge/>
            <w:vAlign w:val="center"/>
          </w:tcPr>
          <w:p w14:paraId="1FE620F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7230" w:type="dxa"/>
            <w:vMerge/>
            <w:vAlign w:val="center"/>
          </w:tcPr>
          <w:p w14:paraId="5A8C0E2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4A08E21D" w14:textId="77777777" w:rsidR="00977CE9" w:rsidRPr="00893976" w:rsidRDefault="00977CE9" w:rsidP="0085299F">
            <w:pPr>
              <w:pStyle w:val="4-Bang"/>
              <w:rPr>
                <w:i/>
                <w:szCs w:val="28"/>
              </w:rPr>
            </w:pPr>
            <w:r w:rsidRPr="00893976">
              <w:rPr>
                <w:i/>
                <w:szCs w:val="28"/>
              </w:rPr>
              <w:t>Nhận biết</w:t>
            </w:r>
          </w:p>
        </w:tc>
        <w:tc>
          <w:tcPr>
            <w:tcW w:w="1002" w:type="dxa"/>
            <w:vAlign w:val="center"/>
          </w:tcPr>
          <w:p w14:paraId="51D73F7C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Thông hiểu</w:t>
            </w:r>
          </w:p>
          <w:p w14:paraId="49AB66CA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4F933F0E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Vận dụng</w:t>
            </w:r>
          </w:p>
        </w:tc>
        <w:tc>
          <w:tcPr>
            <w:tcW w:w="996" w:type="dxa"/>
            <w:vAlign w:val="center"/>
          </w:tcPr>
          <w:p w14:paraId="5EE6D699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Vận dụng cao</w:t>
            </w:r>
          </w:p>
        </w:tc>
        <w:tc>
          <w:tcPr>
            <w:tcW w:w="806" w:type="dxa"/>
            <w:gridSpan w:val="2"/>
            <w:vMerge/>
          </w:tcPr>
          <w:p w14:paraId="58C3959B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</w:p>
        </w:tc>
      </w:tr>
      <w:tr w:rsidR="00977CE9" w:rsidRPr="00893976" w14:paraId="5DD86792" w14:textId="77777777" w:rsidTr="00B17A79">
        <w:trPr>
          <w:trHeight w:val="281"/>
        </w:trPr>
        <w:tc>
          <w:tcPr>
            <w:tcW w:w="18054" w:type="dxa"/>
            <w:gridSpan w:val="9"/>
          </w:tcPr>
          <w:p w14:paraId="13D6630F" w14:textId="77777777" w:rsidR="00977CE9" w:rsidRPr="00AE06B6" w:rsidRDefault="00977CE9" w:rsidP="0085299F">
            <w:pPr>
              <w:pStyle w:val="4-Bang"/>
              <w:jc w:val="center"/>
              <w:rPr>
                <w:b/>
                <w:spacing w:val="-8"/>
                <w:szCs w:val="28"/>
              </w:rPr>
            </w:pPr>
            <w:r w:rsidRPr="00AE06B6">
              <w:rPr>
                <w:b/>
                <w:spacing w:val="-8"/>
                <w:szCs w:val="28"/>
              </w:rPr>
              <w:t>Phân môn Lịch sử</w:t>
            </w:r>
          </w:p>
        </w:tc>
        <w:tc>
          <w:tcPr>
            <w:tcW w:w="806" w:type="dxa"/>
            <w:gridSpan w:val="2"/>
          </w:tcPr>
          <w:p w14:paraId="22A2E28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</w:tr>
      <w:tr w:rsidR="00977CE9" w:rsidRPr="00893976" w14:paraId="63685794" w14:textId="77777777" w:rsidTr="00B17A79">
        <w:trPr>
          <w:gridAfter w:val="1"/>
          <w:wAfter w:w="23" w:type="dxa"/>
          <w:trHeight w:val="888"/>
        </w:trPr>
        <w:tc>
          <w:tcPr>
            <w:tcW w:w="1134" w:type="dxa"/>
          </w:tcPr>
          <w:p w14:paraId="520A3DC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</w:t>
            </w:r>
          </w:p>
        </w:tc>
        <w:tc>
          <w:tcPr>
            <w:tcW w:w="1933" w:type="dxa"/>
          </w:tcPr>
          <w:p w14:paraId="6DF0F12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Chủ đề 1</w:t>
            </w:r>
          </w:p>
          <w:p w14:paraId="4F605AA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ẤN ĐỘ THỜI TRUNG ĐẠI</w:t>
            </w:r>
          </w:p>
        </w:tc>
        <w:tc>
          <w:tcPr>
            <w:tcW w:w="3595" w:type="dxa"/>
          </w:tcPr>
          <w:p w14:paraId="3E82B1A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 xml:space="preserve">-Vương Triều Gupta </w:t>
            </w:r>
          </w:p>
          <w:p w14:paraId="36E7211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-Vương triều hồi giáo Đêli</w:t>
            </w:r>
          </w:p>
        </w:tc>
        <w:tc>
          <w:tcPr>
            <w:tcW w:w="7230" w:type="dxa"/>
          </w:tcPr>
          <w:p w14:paraId="5BEDA175" w14:textId="77777777" w:rsidR="00977CE9" w:rsidRPr="00893976" w:rsidRDefault="00977CE9" w:rsidP="0085299F">
            <w:pPr>
              <w:pStyle w:val="4-Bang"/>
              <w:rPr>
                <w:bCs/>
                <w:iCs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 xml:space="preserve"> Nhận biết:</w:t>
            </w:r>
          </w:p>
          <w:p w14:paraId="4657FC7D" w14:textId="77777777" w:rsidR="00977CE9" w:rsidRPr="00893976" w:rsidRDefault="00977CE9" w:rsidP="0085299F">
            <w:pPr>
              <w:pStyle w:val="4-Bang"/>
              <w:rPr>
                <w:bCs/>
                <w:iCs/>
                <w:spacing w:val="-8"/>
                <w:szCs w:val="28"/>
              </w:rPr>
            </w:pPr>
            <w:r w:rsidRPr="00893976">
              <w:rPr>
                <w:bCs/>
                <w:iCs/>
                <w:spacing w:val="-8"/>
                <w:szCs w:val="28"/>
              </w:rPr>
              <w:t>-Xã hội Ấn Độ dưới Vương triều Gúp –ta</w:t>
            </w:r>
          </w:p>
          <w:p w14:paraId="387E3255" w14:textId="77777777" w:rsidR="00977CE9" w:rsidRPr="00893976" w:rsidRDefault="00977CE9" w:rsidP="0085299F">
            <w:pPr>
              <w:pStyle w:val="4-Bang"/>
              <w:rPr>
                <w:bCs/>
                <w:iCs/>
                <w:spacing w:val="-8"/>
                <w:szCs w:val="28"/>
              </w:rPr>
            </w:pPr>
            <w:r w:rsidRPr="00893976">
              <w:rPr>
                <w:bCs/>
                <w:iCs/>
                <w:spacing w:val="-8"/>
                <w:szCs w:val="28"/>
              </w:rPr>
              <w:t>-Xã hội Ấn Độ dưới Vương triều Đê-li</w:t>
            </w:r>
          </w:p>
        </w:tc>
        <w:tc>
          <w:tcPr>
            <w:tcW w:w="1143" w:type="dxa"/>
            <w:vAlign w:val="center"/>
          </w:tcPr>
          <w:p w14:paraId="5C5DC86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2TN</w:t>
            </w:r>
          </w:p>
        </w:tc>
        <w:tc>
          <w:tcPr>
            <w:tcW w:w="1002" w:type="dxa"/>
            <w:vAlign w:val="center"/>
          </w:tcPr>
          <w:p w14:paraId="14DF373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255501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DEE041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1F1F53E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FE36AB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281AA2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0,5</w:t>
            </w:r>
          </w:p>
        </w:tc>
      </w:tr>
      <w:tr w:rsidR="00977CE9" w:rsidRPr="00893976" w14:paraId="100A4529" w14:textId="77777777" w:rsidTr="00B17A79">
        <w:trPr>
          <w:gridAfter w:val="1"/>
          <w:wAfter w:w="23" w:type="dxa"/>
          <w:trHeight w:val="4510"/>
        </w:trPr>
        <w:tc>
          <w:tcPr>
            <w:tcW w:w="1134" w:type="dxa"/>
          </w:tcPr>
          <w:p w14:paraId="34F4AD5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933" w:type="dxa"/>
          </w:tcPr>
          <w:p w14:paraId="29A9F37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Chủ đề 2</w:t>
            </w:r>
          </w:p>
          <w:p w14:paraId="77EECDE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-ĐÔNG NAM Á TỪ NỬA SAU THẾ KỈ X ĐẾN NỬA ĐẦU THẾ KỈ XVI</w:t>
            </w:r>
          </w:p>
        </w:tc>
        <w:tc>
          <w:tcPr>
            <w:tcW w:w="3595" w:type="dxa"/>
          </w:tcPr>
          <w:p w14:paraId="1F5F4DA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-Khái quát về Đông Nam Á từ sau  thế kỉ X đến nửa đầu thế kỉ XVI</w:t>
            </w:r>
          </w:p>
          <w:p w14:paraId="2631BA1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-Vương quốc Lào</w:t>
            </w:r>
          </w:p>
          <w:p w14:paraId="5CBC91F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-Vương quốc Cam-pu-chia</w:t>
            </w:r>
          </w:p>
        </w:tc>
        <w:tc>
          <w:tcPr>
            <w:tcW w:w="7230" w:type="dxa"/>
          </w:tcPr>
          <w:p w14:paraId="4939995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-Nhân biết;</w:t>
            </w:r>
          </w:p>
          <w:p w14:paraId="41BD4154" w14:textId="77777777" w:rsidR="00977CE9" w:rsidRPr="00893976" w:rsidRDefault="00977CE9" w:rsidP="0085299F">
            <w:pPr>
              <w:pStyle w:val="4-Bang"/>
              <w:rPr>
                <w:color w:val="000000"/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</w:t>
            </w:r>
            <w:r w:rsidRPr="00893976">
              <w:rPr>
                <w:color w:val="000000"/>
                <w:spacing w:val="-8"/>
                <w:szCs w:val="28"/>
              </w:rPr>
              <w:t>Quá trình hình thành phát triển các quốc gia Đông Nam Á từ TK X đến nửa đầu TK XVI</w:t>
            </w:r>
          </w:p>
          <w:p w14:paraId="1480045E" w14:textId="77777777" w:rsidR="00977CE9" w:rsidRPr="00893976" w:rsidRDefault="00977CE9" w:rsidP="0085299F">
            <w:pPr>
              <w:pStyle w:val="4-Bang"/>
              <w:rPr>
                <w:color w:val="000000"/>
                <w:spacing w:val="-8"/>
                <w:szCs w:val="28"/>
              </w:rPr>
            </w:pPr>
            <w:r w:rsidRPr="00893976">
              <w:rPr>
                <w:color w:val="000000"/>
                <w:spacing w:val="-8"/>
                <w:szCs w:val="28"/>
              </w:rPr>
              <w:t>-Giới thiệu 1 số thành tựu văn hóa của Lào.</w:t>
            </w:r>
          </w:p>
          <w:p w14:paraId="0E343D41" w14:textId="77777777" w:rsidR="00977CE9" w:rsidRPr="00893976" w:rsidRDefault="00977CE9" w:rsidP="0085299F">
            <w:pPr>
              <w:pStyle w:val="4-Bang"/>
              <w:rPr>
                <w:color w:val="000000"/>
                <w:spacing w:val="-8"/>
                <w:szCs w:val="28"/>
              </w:rPr>
            </w:pPr>
            <w:r w:rsidRPr="00893976">
              <w:rPr>
                <w:color w:val="000000"/>
                <w:spacing w:val="-8"/>
                <w:szCs w:val="28"/>
              </w:rPr>
              <w:t>-Mô tả được quá trình hình thành và phát triển của Vương quốc Lào</w:t>
            </w:r>
          </w:p>
          <w:p w14:paraId="051E9573" w14:textId="77777777" w:rsidR="00977CE9" w:rsidRPr="00893976" w:rsidRDefault="00977CE9" w:rsidP="0085299F">
            <w:pPr>
              <w:pStyle w:val="4-Bang"/>
              <w:rPr>
                <w:color w:val="000000"/>
                <w:spacing w:val="-8"/>
                <w:szCs w:val="28"/>
              </w:rPr>
            </w:pPr>
            <w:r w:rsidRPr="00893976">
              <w:rPr>
                <w:color w:val="000000"/>
                <w:spacing w:val="-8"/>
                <w:szCs w:val="28"/>
              </w:rPr>
              <w:t>Thông hiểu:</w:t>
            </w:r>
          </w:p>
          <w:p w14:paraId="0157FE0D" w14:textId="77777777" w:rsidR="00977CE9" w:rsidRPr="00893976" w:rsidRDefault="00977CE9" w:rsidP="0085299F">
            <w:pPr>
              <w:pStyle w:val="4-Bang"/>
              <w:rPr>
                <w:color w:val="000000"/>
                <w:spacing w:val="-8"/>
                <w:szCs w:val="28"/>
              </w:rPr>
            </w:pPr>
            <w:r w:rsidRPr="00893976">
              <w:rPr>
                <w:color w:val="000000"/>
                <w:spacing w:val="-8"/>
                <w:szCs w:val="28"/>
              </w:rPr>
              <w:t>Lý giải được sự phát triển của Vương quốc Lào thời Lạn-Xạng?</w:t>
            </w:r>
          </w:p>
          <w:p w14:paraId="27B9DEB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Vận dụng cao:</w:t>
            </w:r>
          </w:p>
          <w:p w14:paraId="20A1C97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Em hãy nhận xét những thành tựu  văn hóa tiêu biểu của Đông Nam Á từ nửa sau thế kỉ X đến nửa đầu thế kỉ XVI</w:t>
            </w:r>
          </w:p>
        </w:tc>
        <w:tc>
          <w:tcPr>
            <w:tcW w:w="1143" w:type="dxa"/>
            <w:vAlign w:val="center"/>
          </w:tcPr>
          <w:p w14:paraId="79BB3F1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F70884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B27B92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DF7901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3TN</w:t>
            </w:r>
          </w:p>
          <w:p w14:paraId="1D60C58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485FAB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2F1482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D69E70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2D179E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93E2B6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11490E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D087A8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951BA9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F6F8D5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58D363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564C08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539F26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B141AB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D5220D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2C2DF0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8F3D4B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</w:tc>
        <w:tc>
          <w:tcPr>
            <w:tcW w:w="998" w:type="dxa"/>
            <w:vAlign w:val="center"/>
          </w:tcPr>
          <w:p w14:paraId="7D34F00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2EA5F6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45A678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B437F8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780998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B8E224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6C53ED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8091B3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0660E0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634345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BC8269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87CA7B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</w:tc>
        <w:tc>
          <w:tcPr>
            <w:tcW w:w="806" w:type="dxa"/>
            <w:gridSpan w:val="2"/>
          </w:tcPr>
          <w:p w14:paraId="413C3C2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EDB8D7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0,75</w:t>
            </w:r>
          </w:p>
          <w:p w14:paraId="07CFC38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88D316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BAD96C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D7D75D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11F234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0,5</w:t>
            </w:r>
          </w:p>
          <w:p w14:paraId="3298669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BA4202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272FAC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1,0</w:t>
            </w:r>
          </w:p>
        </w:tc>
      </w:tr>
      <w:tr w:rsidR="00977CE9" w:rsidRPr="00893976" w14:paraId="79384D37" w14:textId="77777777" w:rsidTr="00B17A79">
        <w:trPr>
          <w:gridAfter w:val="1"/>
          <w:wAfter w:w="23" w:type="dxa"/>
          <w:trHeight w:val="152"/>
        </w:trPr>
        <w:tc>
          <w:tcPr>
            <w:tcW w:w="1134" w:type="dxa"/>
          </w:tcPr>
          <w:p w14:paraId="750BEC3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933" w:type="dxa"/>
          </w:tcPr>
          <w:p w14:paraId="6572054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 xml:space="preserve">Chủ đề 3: ĐẤT NƯỚC DƯỚI CÁC VƯƠNG </w:t>
            </w:r>
            <w:r w:rsidRPr="00893976">
              <w:rPr>
                <w:spacing w:val="-8"/>
                <w:szCs w:val="28"/>
              </w:rPr>
              <w:lastRenderedPageBreak/>
              <w:t>TRIỀU NGÔ-ĐINH –TIỀN LÊ(938-1009)</w:t>
            </w:r>
          </w:p>
        </w:tc>
        <w:tc>
          <w:tcPr>
            <w:tcW w:w="3595" w:type="dxa"/>
          </w:tcPr>
          <w:p w14:paraId="62411BA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 xml:space="preserve">-Đất nước buổi đầu độc lập </w:t>
            </w:r>
          </w:p>
          <w:p w14:paraId="76CFC67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-Đại Cồ Việt thời Đinh-Tiền Lê</w:t>
            </w:r>
          </w:p>
        </w:tc>
        <w:tc>
          <w:tcPr>
            <w:tcW w:w="7230" w:type="dxa"/>
          </w:tcPr>
          <w:p w14:paraId="1BFD9E6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Nhận biết:</w:t>
            </w:r>
          </w:p>
          <w:p w14:paraId="6BB34AF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-Nắm được tình hình nước ta buổi đầu độc lập, ý nghĩa của chiến thắng Bạch Đằng năm 938.</w:t>
            </w:r>
          </w:p>
          <w:p w14:paraId="584F7BE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>-Ngô Quyền lên ngôi vua chọn Cổ  Loa làm kinh đô</w:t>
            </w:r>
          </w:p>
          <w:p w14:paraId="7C516A7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-Việc Đinh Bộ Lĩnh là người Việt đầu tiên xưng đế đặt tên nước là Đại cồ Việt , đặt niên hiệu là Thái Bình đã khẳng định nước ta ngang hàng với Trung Quốc.</w:t>
            </w:r>
          </w:p>
          <w:p w14:paraId="5A6F3D3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Thông hiểu:</w:t>
            </w:r>
          </w:p>
          <w:p w14:paraId="788D228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-Trình bày được công lao to lớn của Ngô Quyền  và Đinh Bộ Lĩnh đối với nước ta trong buổi đầu độc lập.</w:t>
            </w:r>
          </w:p>
        </w:tc>
        <w:tc>
          <w:tcPr>
            <w:tcW w:w="1143" w:type="dxa"/>
            <w:vAlign w:val="center"/>
          </w:tcPr>
          <w:p w14:paraId="5971846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2F25A9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689F22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51C7F7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>3TN</w:t>
            </w:r>
          </w:p>
          <w:p w14:paraId="3153C1C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53D507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C45FF3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45D9E9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69A52D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967B95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B3F5A1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870D3E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B7DA4F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E2FBC4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857C4F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A2B2BC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53ACC5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BBE83D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>1TL</w:t>
            </w:r>
          </w:p>
        </w:tc>
        <w:tc>
          <w:tcPr>
            <w:tcW w:w="998" w:type="dxa"/>
            <w:vAlign w:val="center"/>
          </w:tcPr>
          <w:p w14:paraId="06D4C5B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BB1EC0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3B792C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486501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FBAF82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2CF487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51CA62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71FB9C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725FDC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7866F6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B6C724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A69AA1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62AE53E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4D6675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0474FF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AD2BA8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>0,75</w:t>
            </w:r>
          </w:p>
          <w:p w14:paraId="5149943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EC717E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6EC0B2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87486A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95F547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1,5</w:t>
            </w:r>
          </w:p>
        </w:tc>
      </w:tr>
      <w:tr w:rsidR="00977CE9" w:rsidRPr="00893976" w14:paraId="7EDC5D3F" w14:textId="77777777" w:rsidTr="00B17A79">
        <w:trPr>
          <w:gridAfter w:val="1"/>
          <w:wAfter w:w="23" w:type="dxa"/>
          <w:trHeight w:val="374"/>
        </w:trPr>
        <w:tc>
          <w:tcPr>
            <w:tcW w:w="6662" w:type="dxa"/>
            <w:gridSpan w:val="3"/>
          </w:tcPr>
          <w:p w14:paraId="7FF73E1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lastRenderedPageBreak/>
              <w:t>Số câu/ loại câu</w:t>
            </w:r>
          </w:p>
        </w:tc>
        <w:tc>
          <w:tcPr>
            <w:tcW w:w="7230" w:type="dxa"/>
          </w:tcPr>
          <w:p w14:paraId="4B154BE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1143" w:type="dxa"/>
          </w:tcPr>
          <w:p w14:paraId="0B0E81A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8 câu TNKQ</w:t>
            </w:r>
          </w:p>
        </w:tc>
        <w:tc>
          <w:tcPr>
            <w:tcW w:w="1002" w:type="dxa"/>
            <w:vAlign w:val="center"/>
          </w:tcPr>
          <w:p w14:paraId="469123E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 xml:space="preserve">2 câu TL </w:t>
            </w:r>
          </w:p>
        </w:tc>
        <w:tc>
          <w:tcPr>
            <w:tcW w:w="998" w:type="dxa"/>
            <w:vAlign w:val="center"/>
          </w:tcPr>
          <w:p w14:paraId="491C651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615FC27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 câu  TL</w:t>
            </w:r>
          </w:p>
        </w:tc>
        <w:tc>
          <w:tcPr>
            <w:tcW w:w="806" w:type="dxa"/>
            <w:gridSpan w:val="2"/>
          </w:tcPr>
          <w:p w14:paraId="31B4C45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</w:tr>
      <w:tr w:rsidR="00977CE9" w:rsidRPr="00893976" w14:paraId="34D2CBAC" w14:textId="77777777" w:rsidTr="00B17A79">
        <w:trPr>
          <w:gridAfter w:val="1"/>
          <w:wAfter w:w="23" w:type="dxa"/>
          <w:trHeight w:val="374"/>
        </w:trPr>
        <w:tc>
          <w:tcPr>
            <w:tcW w:w="6662" w:type="dxa"/>
            <w:gridSpan w:val="3"/>
          </w:tcPr>
          <w:p w14:paraId="66F22375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Tỉ lệ %</w:t>
            </w:r>
          </w:p>
        </w:tc>
        <w:tc>
          <w:tcPr>
            <w:tcW w:w="7230" w:type="dxa"/>
          </w:tcPr>
          <w:p w14:paraId="72473D28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</w:p>
        </w:tc>
        <w:tc>
          <w:tcPr>
            <w:tcW w:w="1143" w:type="dxa"/>
          </w:tcPr>
          <w:p w14:paraId="320218D3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20</w:t>
            </w:r>
          </w:p>
        </w:tc>
        <w:tc>
          <w:tcPr>
            <w:tcW w:w="1002" w:type="dxa"/>
          </w:tcPr>
          <w:p w14:paraId="157F22B5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15</w:t>
            </w:r>
          </w:p>
        </w:tc>
        <w:tc>
          <w:tcPr>
            <w:tcW w:w="998" w:type="dxa"/>
          </w:tcPr>
          <w:p w14:paraId="49633B3E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10</w:t>
            </w:r>
          </w:p>
        </w:tc>
        <w:tc>
          <w:tcPr>
            <w:tcW w:w="996" w:type="dxa"/>
          </w:tcPr>
          <w:p w14:paraId="7EE489EB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  <w:r w:rsidRPr="00893976">
              <w:rPr>
                <w:i/>
                <w:spacing w:val="-8"/>
                <w:szCs w:val="28"/>
              </w:rPr>
              <w:t>5</w:t>
            </w:r>
          </w:p>
        </w:tc>
        <w:tc>
          <w:tcPr>
            <w:tcW w:w="806" w:type="dxa"/>
            <w:gridSpan w:val="2"/>
          </w:tcPr>
          <w:p w14:paraId="208BF8C1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</w:rPr>
            </w:pPr>
          </w:p>
        </w:tc>
      </w:tr>
    </w:tbl>
    <w:p w14:paraId="15DC4ADF" w14:textId="77777777" w:rsidR="00977CE9" w:rsidRPr="00AE06B6" w:rsidRDefault="00977CE9" w:rsidP="00977CE9">
      <w:pPr>
        <w:pStyle w:val="4-Bang"/>
        <w:jc w:val="center"/>
        <w:rPr>
          <w:b/>
          <w:bCs/>
          <w:color w:val="000000"/>
          <w:szCs w:val="28"/>
        </w:rPr>
      </w:pPr>
      <w:r w:rsidRPr="00AE06B6">
        <w:rPr>
          <w:b/>
          <w:bCs/>
          <w:color w:val="000000"/>
          <w:szCs w:val="28"/>
        </w:rPr>
        <w:t>Phân môn Địa lí</w:t>
      </w:r>
    </w:p>
    <w:tbl>
      <w:tblPr>
        <w:tblStyle w:val="TableGrid"/>
        <w:tblW w:w="4923" w:type="pct"/>
        <w:tblInd w:w="137" w:type="dxa"/>
        <w:tblLook w:val="04A0" w:firstRow="1" w:lastRow="0" w:firstColumn="1" w:lastColumn="0" w:noHBand="0" w:noVBand="1"/>
      </w:tblPr>
      <w:tblGrid>
        <w:gridCol w:w="897"/>
        <w:gridCol w:w="1505"/>
        <w:gridCol w:w="2961"/>
        <w:gridCol w:w="6066"/>
        <w:gridCol w:w="984"/>
        <w:gridCol w:w="984"/>
        <w:gridCol w:w="990"/>
        <w:gridCol w:w="847"/>
      </w:tblGrid>
      <w:tr w:rsidR="00977CE9" w:rsidRPr="00893976" w14:paraId="3FB386DB" w14:textId="77777777" w:rsidTr="0085299F">
        <w:trPr>
          <w:trHeight w:val="3500"/>
        </w:trPr>
        <w:tc>
          <w:tcPr>
            <w:tcW w:w="294" w:type="pct"/>
          </w:tcPr>
          <w:p w14:paraId="3F31082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494" w:type="pct"/>
            <w:vAlign w:val="center"/>
          </w:tcPr>
          <w:p w14:paraId="5711BFE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CHÂU ÂU</w:t>
            </w:r>
          </w:p>
          <w:p w14:paraId="5EFB68D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0.5 điểm TN = 10%</w:t>
            </w:r>
          </w:p>
        </w:tc>
        <w:tc>
          <w:tcPr>
            <w:tcW w:w="972" w:type="pct"/>
          </w:tcPr>
          <w:p w14:paraId="6DF2DAB9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  <w:p w14:paraId="18BDCF64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 xml:space="preserve">– Vị trí địa lí, phạm vi châu Âu </w:t>
            </w:r>
          </w:p>
          <w:p w14:paraId="44C9DD4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tự nhiên</w:t>
            </w:r>
          </w:p>
          <w:p w14:paraId="0F3A1415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dân cư, xã hội</w:t>
            </w:r>
          </w:p>
          <w:p w14:paraId="42211AB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0B0A6A9F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</w:tc>
        <w:tc>
          <w:tcPr>
            <w:tcW w:w="1991" w:type="pct"/>
          </w:tcPr>
          <w:p w14:paraId="29A91993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Nhận biết</w:t>
            </w:r>
          </w:p>
          <w:p w14:paraId="5746DEA3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 xml:space="preserve">– Trình bày được đặc điểm vị trí địa lí, hình dạng và kích thước châu Âu. </w:t>
            </w:r>
          </w:p>
          <w:p w14:paraId="54D802EF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Xác định được trên bản đồ các sông lớn Rhein (Rainơ), Danube (Đanuyp), Volga (Vonga).</w:t>
            </w:r>
          </w:p>
          <w:p w14:paraId="7DF55DFE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Trình bày được đặc điểm các đới thiên nhiên: đới nóng; đới lạnh; đới ôn hòa.</w:t>
            </w:r>
          </w:p>
          <w:p w14:paraId="4923CAF0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Thông hiểu</w:t>
            </w:r>
          </w:p>
          <w:p w14:paraId="7D2D4827" w14:textId="77777777" w:rsidR="00977CE9" w:rsidRPr="00893976" w:rsidRDefault="00977CE9" w:rsidP="0085299F">
            <w:pPr>
              <w:pStyle w:val="4-Bang"/>
              <w:rPr>
                <w:spacing w:val="-2"/>
                <w:szCs w:val="28"/>
              </w:rPr>
            </w:pPr>
            <w:r w:rsidRPr="00893976">
              <w:rPr>
                <w:spacing w:val="2"/>
                <w:szCs w:val="28"/>
              </w:rPr>
              <w:t>– Trình bày được đặc điểm của cơ cấu dân cư Châu Âu di cư và đô thị hoá ở châu Âu.</w:t>
            </w:r>
            <w:r w:rsidRPr="00893976">
              <w:rPr>
                <w:spacing w:val="-2"/>
                <w:szCs w:val="28"/>
              </w:rPr>
              <w:t xml:space="preserve"> </w:t>
            </w:r>
          </w:p>
          <w:p w14:paraId="4D3600BF" w14:textId="77777777" w:rsidR="00977CE9" w:rsidRPr="00893976" w:rsidRDefault="00977CE9" w:rsidP="0085299F">
            <w:pPr>
              <w:pStyle w:val="4-Bang"/>
              <w:rPr>
                <w:spacing w:val="-2"/>
                <w:szCs w:val="28"/>
              </w:rPr>
            </w:pPr>
            <w:r w:rsidRPr="00893976">
              <w:rPr>
                <w:spacing w:val="-2"/>
                <w:szCs w:val="28"/>
              </w:rPr>
              <w:t>Vận dụng</w:t>
            </w:r>
          </w:p>
          <w:p w14:paraId="2BC76D8A" w14:textId="77777777" w:rsidR="00977CE9" w:rsidRPr="00893976" w:rsidRDefault="00977CE9" w:rsidP="0085299F">
            <w:pPr>
              <w:pStyle w:val="4-Bang"/>
              <w:rPr>
                <w:spacing w:val="-2"/>
                <w:szCs w:val="28"/>
              </w:rPr>
            </w:pPr>
            <w:r w:rsidRPr="00893976">
              <w:rPr>
                <w:spacing w:val="-2"/>
                <w:szCs w:val="28"/>
              </w:rPr>
              <w:t>- Biết được nguy cơ của tình trạng dân số ngày càng già đi của Châu Âu.</w:t>
            </w:r>
          </w:p>
        </w:tc>
        <w:tc>
          <w:tcPr>
            <w:tcW w:w="323" w:type="pct"/>
          </w:tcPr>
          <w:p w14:paraId="1CC20BE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B50067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8150A1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A315F7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329024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2TN</w:t>
            </w:r>
          </w:p>
        </w:tc>
        <w:tc>
          <w:tcPr>
            <w:tcW w:w="323" w:type="pct"/>
            <w:vAlign w:val="center"/>
          </w:tcPr>
          <w:p w14:paraId="3749E6D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2928A52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1754E97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2F8C5BD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36ABD4A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790A793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21DA003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</w:tc>
        <w:tc>
          <w:tcPr>
            <w:tcW w:w="325" w:type="pct"/>
            <w:vAlign w:val="center"/>
          </w:tcPr>
          <w:p w14:paraId="434601F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6FC7048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4104882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65E912E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3987A2C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237C8B3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7BF60F3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9B3182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6B1B82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AF1936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0B14A0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C711C5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</w:tc>
        <w:tc>
          <w:tcPr>
            <w:tcW w:w="278" w:type="pct"/>
            <w:vAlign w:val="center"/>
          </w:tcPr>
          <w:p w14:paraId="2A59523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</w:tc>
      </w:tr>
      <w:tr w:rsidR="00977CE9" w:rsidRPr="00893976" w14:paraId="55617714" w14:textId="77777777" w:rsidTr="000578E1">
        <w:trPr>
          <w:trHeight w:val="2416"/>
        </w:trPr>
        <w:tc>
          <w:tcPr>
            <w:tcW w:w="294" w:type="pct"/>
          </w:tcPr>
          <w:p w14:paraId="654963F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>2</w:t>
            </w:r>
          </w:p>
        </w:tc>
        <w:tc>
          <w:tcPr>
            <w:tcW w:w="494" w:type="pct"/>
            <w:vAlign w:val="center"/>
          </w:tcPr>
          <w:p w14:paraId="4B8CBD7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CHÂU Á</w:t>
            </w:r>
          </w:p>
          <w:p w14:paraId="714E5E8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 xml:space="preserve">1.5 </w:t>
            </w:r>
            <w:r w:rsidRPr="00893976">
              <w:rPr>
                <w:spacing w:val="-8"/>
                <w:szCs w:val="28"/>
              </w:rPr>
              <w:t>điểm</w:t>
            </w:r>
            <w:r w:rsidRPr="00893976">
              <w:rPr>
                <w:spacing w:val="-8"/>
                <w:szCs w:val="28"/>
                <w:lang w:val="vi-VN"/>
              </w:rPr>
              <w:t xml:space="preserve"> TN</w:t>
            </w:r>
          </w:p>
          <w:p w14:paraId="668DD72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 xml:space="preserve">0.5 </w:t>
            </w:r>
            <w:r w:rsidRPr="00893976">
              <w:rPr>
                <w:spacing w:val="-8"/>
                <w:szCs w:val="28"/>
              </w:rPr>
              <w:t>điểm</w:t>
            </w:r>
            <w:r w:rsidRPr="00893976">
              <w:rPr>
                <w:spacing w:val="-8"/>
                <w:szCs w:val="28"/>
                <w:lang w:val="vi-VN"/>
              </w:rPr>
              <w:t xml:space="preserve"> TL</w:t>
            </w:r>
          </w:p>
          <w:p w14:paraId="6A84F41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= 40%</w:t>
            </w:r>
          </w:p>
        </w:tc>
        <w:tc>
          <w:tcPr>
            <w:tcW w:w="972" w:type="pct"/>
          </w:tcPr>
          <w:p w14:paraId="09945A1E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Vị trí địa lí, phạm vi châu Á</w:t>
            </w:r>
          </w:p>
          <w:p w14:paraId="1B51E2E1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tự nhiên</w:t>
            </w:r>
          </w:p>
          <w:p w14:paraId="2F798B2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dân cư, xã hội</w:t>
            </w:r>
          </w:p>
          <w:p w14:paraId="64DB766F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 xml:space="preserve">– </w:t>
            </w:r>
            <w:r w:rsidRPr="00893976">
              <w:rPr>
                <w:spacing w:val="-4"/>
                <w:szCs w:val="28"/>
              </w:rPr>
              <w:t>Bản đồ chính trị châu Á; các khu vực của châu Á</w:t>
            </w:r>
          </w:p>
          <w:p w14:paraId="525B6D6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zCs w:val="28"/>
              </w:rPr>
              <w:t>– Các nền kinh tế lớn và kinh tế mới nổi ở châu Á</w:t>
            </w:r>
          </w:p>
        </w:tc>
        <w:tc>
          <w:tcPr>
            <w:tcW w:w="1991" w:type="pct"/>
          </w:tcPr>
          <w:p w14:paraId="18818DB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Nhận biết</w:t>
            </w:r>
          </w:p>
          <w:p w14:paraId="3D25A7C0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Trình bày được đặc điểm vị trí địa lí, hình dạng và kích thước châu Á.</w:t>
            </w:r>
          </w:p>
          <w:p w14:paraId="68A15287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Trình bày được một trong những đặc điểm thiên nhiên châu Á: Địa hình; khí hậu; sinh vật; nước; khoáng sản.</w:t>
            </w:r>
          </w:p>
          <w:p w14:paraId="0FE806D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Trình bày được đặc điểm dân cư, tôn giáo; sự phân bố dân cư và các đô thị lớn.</w:t>
            </w:r>
          </w:p>
          <w:p w14:paraId="535A70D8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Xác định được trên bản đồ các khu vực địa hình và các khoáng sản chính ở châu Á</w:t>
            </w:r>
            <w:r w:rsidRPr="00893976">
              <w:rPr>
                <w:szCs w:val="28"/>
                <w:lang w:val="vi-VN"/>
              </w:rPr>
              <w:t>.</w:t>
            </w:r>
          </w:p>
          <w:p w14:paraId="4FA7DE0B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 xml:space="preserve">– Xác định được trên bản đồ chính trị các khu vực </w:t>
            </w:r>
            <w:r w:rsidRPr="00893976">
              <w:rPr>
                <w:szCs w:val="28"/>
              </w:rPr>
              <w:lastRenderedPageBreak/>
              <w:t>của châu Á.</w:t>
            </w:r>
          </w:p>
          <w:p w14:paraId="75FE2216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pacing w:val="-6"/>
                <w:szCs w:val="28"/>
              </w:rPr>
              <w:t>– Trình bày được đặc điểm tự nhiên (địa hình, khí hậu, sinh vật) của một trong các khu vực ở châu Á</w:t>
            </w:r>
          </w:p>
          <w:p w14:paraId="316E9AE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Vận dụng cao</w:t>
            </w:r>
          </w:p>
          <w:p w14:paraId="442D7EA4" w14:textId="411F8BE2" w:rsidR="00977CE9" w:rsidRPr="001B6E7B" w:rsidRDefault="00977CE9" w:rsidP="000578E1">
            <w:pPr>
              <w:pStyle w:val="4-Bang"/>
            </w:pPr>
            <w:r w:rsidRPr="00893976">
              <w:rPr>
                <w:color w:val="000000"/>
                <w:szCs w:val="28"/>
              </w:rPr>
              <w:t>- Nêu được ảnh hưởng của khí hậu nhiệt đới gió mùa đến sản xuất nông nghiệp ở địa phương.</w:t>
            </w:r>
          </w:p>
        </w:tc>
        <w:tc>
          <w:tcPr>
            <w:tcW w:w="323" w:type="pct"/>
            <w:vAlign w:val="center"/>
          </w:tcPr>
          <w:p w14:paraId="20603C1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6EED28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30FE63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3FF2C3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F4FECD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83E7435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EFD0FC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D52850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6TN</w:t>
            </w:r>
          </w:p>
          <w:p w14:paraId="31C5570C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  <w:p w14:paraId="7AA93F79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  <w:p w14:paraId="49F4F62C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  <w:p w14:paraId="736EFD56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</w:p>
        </w:tc>
        <w:tc>
          <w:tcPr>
            <w:tcW w:w="323" w:type="pct"/>
            <w:vAlign w:val="center"/>
          </w:tcPr>
          <w:p w14:paraId="03F9C82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325" w:type="pct"/>
            <w:vAlign w:val="center"/>
          </w:tcPr>
          <w:p w14:paraId="20812A9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64C685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C4C420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648EC22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3BABB9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DBC5C6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E31207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DB6B77D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5AA1CD7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A21233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4500CC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E062EE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D324280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C2E0B4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1D72A5E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5252D72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F15876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07F955A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03571D6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4010451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  <w:p w14:paraId="4B389964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</w:tc>
      </w:tr>
      <w:tr w:rsidR="00977CE9" w:rsidRPr="00893976" w14:paraId="25356A2E" w14:textId="77777777" w:rsidTr="0085299F">
        <w:trPr>
          <w:trHeight w:val="152"/>
        </w:trPr>
        <w:tc>
          <w:tcPr>
            <w:tcW w:w="294" w:type="pct"/>
          </w:tcPr>
          <w:p w14:paraId="17222DB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494" w:type="pct"/>
            <w:vAlign w:val="center"/>
          </w:tcPr>
          <w:p w14:paraId="15413541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CHÂU PHI</w:t>
            </w:r>
          </w:p>
          <w:p w14:paraId="01A4BBA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 xml:space="preserve">2.5 </w:t>
            </w:r>
            <w:r w:rsidRPr="00893976">
              <w:rPr>
                <w:spacing w:val="-8"/>
                <w:szCs w:val="28"/>
              </w:rPr>
              <w:t>đ</w:t>
            </w:r>
            <w:r w:rsidRPr="00893976">
              <w:rPr>
                <w:spacing w:val="-8"/>
                <w:szCs w:val="28"/>
                <w:lang w:val="vi-VN"/>
              </w:rPr>
              <w:t>i</w:t>
            </w:r>
            <w:r w:rsidRPr="00893976">
              <w:rPr>
                <w:spacing w:val="-8"/>
                <w:szCs w:val="28"/>
              </w:rPr>
              <w:t>ể</w:t>
            </w:r>
            <w:r w:rsidRPr="00893976">
              <w:rPr>
                <w:spacing w:val="-8"/>
                <w:szCs w:val="28"/>
                <w:lang w:val="vi-VN"/>
              </w:rPr>
              <w:t>m TL</w:t>
            </w:r>
          </w:p>
          <w:p w14:paraId="27C0DD7A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= 50%</w:t>
            </w:r>
          </w:p>
        </w:tc>
        <w:tc>
          <w:tcPr>
            <w:tcW w:w="972" w:type="pct"/>
          </w:tcPr>
          <w:p w14:paraId="2CFD4DF1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Vị trí địa lí, phạm vi châu Phi</w:t>
            </w:r>
          </w:p>
          <w:p w14:paraId="0CA3D382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tự nhiên</w:t>
            </w:r>
          </w:p>
          <w:p w14:paraId="03F5DFDC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Đặc điểm dân cư, xã hội</w:t>
            </w:r>
          </w:p>
          <w:p w14:paraId="0A99AA8B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– Phương thức con người khai thác, sử dụng và bảo vệ thiên nhiên</w:t>
            </w:r>
          </w:p>
          <w:p w14:paraId="4430476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zCs w:val="28"/>
              </w:rPr>
              <w:t>– Khái quát về Cộng hoà Nam Phi</w:t>
            </w:r>
          </w:p>
        </w:tc>
        <w:tc>
          <w:tcPr>
            <w:tcW w:w="1991" w:type="pct"/>
          </w:tcPr>
          <w:p w14:paraId="0B2F7B98" w14:textId="77777777" w:rsidR="00977CE9" w:rsidRPr="00893976" w:rsidRDefault="00977CE9" w:rsidP="0085299F">
            <w:pPr>
              <w:pStyle w:val="4-Bang"/>
              <w:rPr>
                <w:szCs w:val="28"/>
              </w:rPr>
            </w:pPr>
            <w:r w:rsidRPr="00893976">
              <w:rPr>
                <w:szCs w:val="28"/>
              </w:rPr>
              <w:t>Thông hiểu</w:t>
            </w:r>
          </w:p>
          <w:p w14:paraId="37A5311D" w14:textId="77777777" w:rsidR="00977CE9" w:rsidRPr="00893976" w:rsidRDefault="00977CE9" w:rsidP="0085299F">
            <w:pPr>
              <w:pStyle w:val="4-Bang"/>
              <w:rPr>
                <w:szCs w:val="28"/>
                <w:lang w:val="vi-VN"/>
              </w:rPr>
            </w:pPr>
            <w:r w:rsidRPr="00893976">
              <w:rPr>
                <w:szCs w:val="28"/>
              </w:rPr>
              <w:t>– Trình bày được cách thức người dân châu Phi khai thác thiên nhiên ở các môi trường khác nhau</w:t>
            </w:r>
            <w:r w:rsidRPr="00893976">
              <w:rPr>
                <w:szCs w:val="28"/>
                <w:lang w:val="vi-VN"/>
              </w:rPr>
              <w:t>.</w:t>
            </w:r>
          </w:p>
          <w:p w14:paraId="5759F68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</w:tc>
        <w:tc>
          <w:tcPr>
            <w:tcW w:w="323" w:type="pct"/>
          </w:tcPr>
          <w:p w14:paraId="3153A6C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7133202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323" w:type="pct"/>
          </w:tcPr>
          <w:p w14:paraId="5165408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346A26AF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1TL</w:t>
            </w:r>
          </w:p>
          <w:p w14:paraId="675AC9A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0F73A2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77FABC3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07ED226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2F4D4C44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325" w:type="pct"/>
            <w:vAlign w:val="center"/>
          </w:tcPr>
          <w:p w14:paraId="4373A2CC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  <w:p w14:paraId="46393AA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1C8B407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</w:tc>
      </w:tr>
      <w:tr w:rsidR="00977CE9" w:rsidRPr="00893976" w14:paraId="1A642EE0" w14:textId="77777777" w:rsidTr="0085299F">
        <w:trPr>
          <w:trHeight w:val="374"/>
        </w:trPr>
        <w:tc>
          <w:tcPr>
            <w:tcW w:w="1760" w:type="pct"/>
            <w:gridSpan w:val="3"/>
          </w:tcPr>
          <w:p w14:paraId="0D3722BB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</w:rPr>
            </w:pPr>
            <w:r w:rsidRPr="00893976">
              <w:rPr>
                <w:spacing w:val="-8"/>
                <w:szCs w:val="28"/>
              </w:rPr>
              <w:t>Số câu/ loại câu</w:t>
            </w:r>
          </w:p>
        </w:tc>
        <w:tc>
          <w:tcPr>
            <w:tcW w:w="1991" w:type="pct"/>
          </w:tcPr>
          <w:p w14:paraId="173C265E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</w:p>
        </w:tc>
        <w:tc>
          <w:tcPr>
            <w:tcW w:w="323" w:type="pct"/>
          </w:tcPr>
          <w:p w14:paraId="7998B41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 xml:space="preserve">8 câu </w:t>
            </w:r>
          </w:p>
          <w:p w14:paraId="7241F5A6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23" w:type="pct"/>
            <w:vAlign w:val="center"/>
          </w:tcPr>
          <w:p w14:paraId="6779E819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</w:rPr>
              <w:t>2</w:t>
            </w:r>
            <w:r w:rsidRPr="00893976">
              <w:rPr>
                <w:spacing w:val="-8"/>
                <w:szCs w:val="28"/>
                <w:lang w:val="vi-VN"/>
              </w:rPr>
              <w:t xml:space="preserve"> câu TL </w:t>
            </w:r>
          </w:p>
        </w:tc>
        <w:tc>
          <w:tcPr>
            <w:tcW w:w="325" w:type="pct"/>
            <w:vAlign w:val="center"/>
          </w:tcPr>
          <w:p w14:paraId="4AC9FE98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>1 câu TL</w:t>
            </w:r>
          </w:p>
        </w:tc>
        <w:tc>
          <w:tcPr>
            <w:tcW w:w="278" w:type="pct"/>
            <w:vAlign w:val="center"/>
          </w:tcPr>
          <w:p w14:paraId="4238DC32" w14:textId="77777777" w:rsidR="00977CE9" w:rsidRPr="00893976" w:rsidRDefault="00977CE9" w:rsidP="0085299F">
            <w:pPr>
              <w:pStyle w:val="4-Bang"/>
              <w:rPr>
                <w:spacing w:val="-8"/>
                <w:szCs w:val="28"/>
                <w:lang w:val="vi-VN"/>
              </w:rPr>
            </w:pPr>
            <w:r w:rsidRPr="00893976">
              <w:rPr>
                <w:spacing w:val="-8"/>
                <w:szCs w:val="28"/>
                <w:lang w:val="vi-VN"/>
              </w:rPr>
              <w:t>1 câu TL</w:t>
            </w:r>
          </w:p>
        </w:tc>
      </w:tr>
      <w:tr w:rsidR="00977CE9" w:rsidRPr="00893976" w14:paraId="6F61942C" w14:textId="77777777" w:rsidTr="0085299F">
        <w:trPr>
          <w:trHeight w:val="374"/>
        </w:trPr>
        <w:tc>
          <w:tcPr>
            <w:tcW w:w="1760" w:type="pct"/>
            <w:gridSpan w:val="3"/>
          </w:tcPr>
          <w:p w14:paraId="10671082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  <w:r w:rsidRPr="00893976">
              <w:rPr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1991" w:type="pct"/>
          </w:tcPr>
          <w:p w14:paraId="5CF1097E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</w:p>
        </w:tc>
        <w:tc>
          <w:tcPr>
            <w:tcW w:w="323" w:type="pct"/>
          </w:tcPr>
          <w:p w14:paraId="2605FE71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  <w:r w:rsidRPr="00893976">
              <w:rPr>
                <w:i/>
                <w:spacing w:val="-8"/>
                <w:szCs w:val="28"/>
                <w:lang w:val="vi-VN"/>
              </w:rPr>
              <w:t>20</w:t>
            </w:r>
          </w:p>
        </w:tc>
        <w:tc>
          <w:tcPr>
            <w:tcW w:w="323" w:type="pct"/>
          </w:tcPr>
          <w:p w14:paraId="4EFEFC75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  <w:r w:rsidRPr="00893976">
              <w:rPr>
                <w:i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325" w:type="pct"/>
          </w:tcPr>
          <w:p w14:paraId="2727F251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  <w:r w:rsidRPr="00893976">
              <w:rPr>
                <w:i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278" w:type="pct"/>
          </w:tcPr>
          <w:p w14:paraId="4287D0C9" w14:textId="77777777" w:rsidR="00977CE9" w:rsidRPr="00893976" w:rsidRDefault="00977CE9" w:rsidP="0085299F">
            <w:pPr>
              <w:pStyle w:val="4-Bang"/>
              <w:rPr>
                <w:i/>
                <w:spacing w:val="-8"/>
                <w:szCs w:val="28"/>
                <w:lang w:val="vi-VN"/>
              </w:rPr>
            </w:pPr>
            <w:r w:rsidRPr="00893976">
              <w:rPr>
                <w:i/>
                <w:spacing w:val="-8"/>
                <w:szCs w:val="28"/>
                <w:lang w:val="vi-VN"/>
              </w:rPr>
              <w:t>5</w:t>
            </w:r>
          </w:p>
        </w:tc>
      </w:tr>
    </w:tbl>
    <w:p w14:paraId="7B00C556" w14:textId="77777777" w:rsidR="00977CE9" w:rsidRDefault="00977CE9" w:rsidP="000578E1">
      <w:pPr>
        <w:pStyle w:val="4-Bang"/>
        <w:rPr>
          <w:szCs w:val="28"/>
        </w:rPr>
      </w:pPr>
    </w:p>
    <w:sectPr w:rsidR="00977CE9" w:rsidSect="00B17A79">
      <w:pgSz w:w="16840" w:h="11907" w:orient="landscape" w:code="9"/>
      <w:pgMar w:top="1138" w:right="1138" w:bottom="1138" w:left="44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1FD97" w14:textId="77777777" w:rsidR="00867A11" w:rsidRDefault="00867A11" w:rsidP="00B61851">
      <w:r>
        <w:separator/>
      </w:r>
    </w:p>
  </w:endnote>
  <w:endnote w:type="continuationSeparator" w:id="0">
    <w:p w14:paraId="3E3949C5" w14:textId="77777777" w:rsidR="00867A11" w:rsidRDefault="00867A11" w:rsidP="00B6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BEF4" w14:textId="309F6B63" w:rsidR="000578E1" w:rsidRPr="000578E1" w:rsidRDefault="000578E1" w:rsidP="000578E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0578E1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0578E1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0578E1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0578E1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0578E1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0578E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0578E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0578E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0578E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020B02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0578E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E4A6C" w14:textId="77777777" w:rsidR="00867A11" w:rsidRDefault="00867A11" w:rsidP="00B61851">
      <w:r>
        <w:separator/>
      </w:r>
    </w:p>
  </w:footnote>
  <w:footnote w:type="continuationSeparator" w:id="0">
    <w:p w14:paraId="1E4E521D" w14:textId="77777777" w:rsidR="00867A11" w:rsidRDefault="00867A11" w:rsidP="00B6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CCDD6" w14:textId="77777777" w:rsidR="000578E1" w:rsidRPr="000578E1" w:rsidRDefault="000578E1" w:rsidP="000578E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0578E1">
      <w:rPr>
        <w:rFonts w:ascii="Times New Roman" w:eastAsia="Calibri" w:hAnsi="Times New Roman" w:cs="Times New Roman"/>
        <w:b/>
        <w:color w:val="00B0F0"/>
        <w:lang w:val="nl-NL"/>
      </w:rPr>
      <w:t/>
    </w:r>
    <w:r w:rsidRPr="000578E1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989"/>
    <w:multiLevelType w:val="hybridMultilevel"/>
    <w:tmpl w:val="A5E278F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77EDC"/>
    <w:multiLevelType w:val="hybridMultilevel"/>
    <w:tmpl w:val="46E639E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F18326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2BAF"/>
    <w:multiLevelType w:val="hybridMultilevel"/>
    <w:tmpl w:val="CB064C92"/>
    <w:lvl w:ilvl="0" w:tplc="C83C51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C4B26"/>
    <w:multiLevelType w:val="hybridMultilevel"/>
    <w:tmpl w:val="71346088"/>
    <w:lvl w:ilvl="0" w:tplc="B9B024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E2E2C"/>
    <w:multiLevelType w:val="hybridMultilevel"/>
    <w:tmpl w:val="A55C379E"/>
    <w:lvl w:ilvl="0" w:tplc="9FCCFD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5F4DE2"/>
    <w:multiLevelType w:val="hybridMultilevel"/>
    <w:tmpl w:val="647A1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C5D22"/>
    <w:multiLevelType w:val="hybridMultilevel"/>
    <w:tmpl w:val="BEDEDA0E"/>
    <w:lvl w:ilvl="0" w:tplc="8F9CF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694E9B"/>
    <w:multiLevelType w:val="hybridMultilevel"/>
    <w:tmpl w:val="80E42508"/>
    <w:lvl w:ilvl="0" w:tplc="A76C8C9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0167C01"/>
    <w:multiLevelType w:val="hybridMultilevel"/>
    <w:tmpl w:val="A46A0F96"/>
    <w:lvl w:ilvl="0" w:tplc="3C4A42FE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0323D3"/>
    <w:multiLevelType w:val="hybridMultilevel"/>
    <w:tmpl w:val="FA4257DC"/>
    <w:lvl w:ilvl="0" w:tplc="2730BBD2">
      <w:start w:val="1"/>
      <w:numFmt w:val="upp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011FC3"/>
    <w:multiLevelType w:val="hybridMultilevel"/>
    <w:tmpl w:val="B16AA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1B"/>
    <w:rsid w:val="00020B02"/>
    <w:rsid w:val="0002620D"/>
    <w:rsid w:val="00030047"/>
    <w:rsid w:val="000578E1"/>
    <w:rsid w:val="0007511B"/>
    <w:rsid w:val="000813BA"/>
    <w:rsid w:val="0009116C"/>
    <w:rsid w:val="000F6476"/>
    <w:rsid w:val="0011566D"/>
    <w:rsid w:val="00127B83"/>
    <w:rsid w:val="00131621"/>
    <w:rsid w:val="00135E6C"/>
    <w:rsid w:val="00146EF8"/>
    <w:rsid w:val="00166205"/>
    <w:rsid w:val="00170957"/>
    <w:rsid w:val="001B6E7B"/>
    <w:rsid w:val="001D66B2"/>
    <w:rsid w:val="001E7B39"/>
    <w:rsid w:val="0023579A"/>
    <w:rsid w:val="0024612C"/>
    <w:rsid w:val="002467E8"/>
    <w:rsid w:val="00277BDE"/>
    <w:rsid w:val="002A0E32"/>
    <w:rsid w:val="003001C5"/>
    <w:rsid w:val="00315F56"/>
    <w:rsid w:val="00320B80"/>
    <w:rsid w:val="00324DF4"/>
    <w:rsid w:val="003958E2"/>
    <w:rsid w:val="003E7F11"/>
    <w:rsid w:val="0044161F"/>
    <w:rsid w:val="0045330C"/>
    <w:rsid w:val="004572BE"/>
    <w:rsid w:val="0047118B"/>
    <w:rsid w:val="00491E4F"/>
    <w:rsid w:val="004D6739"/>
    <w:rsid w:val="00544640"/>
    <w:rsid w:val="005A7750"/>
    <w:rsid w:val="005D0544"/>
    <w:rsid w:val="00605034"/>
    <w:rsid w:val="00606F08"/>
    <w:rsid w:val="00617A08"/>
    <w:rsid w:val="00677232"/>
    <w:rsid w:val="00685759"/>
    <w:rsid w:val="006F63D9"/>
    <w:rsid w:val="00756657"/>
    <w:rsid w:val="0076307D"/>
    <w:rsid w:val="007A25AE"/>
    <w:rsid w:val="007E493A"/>
    <w:rsid w:val="00840B5E"/>
    <w:rsid w:val="008556B4"/>
    <w:rsid w:val="00867A11"/>
    <w:rsid w:val="00893976"/>
    <w:rsid w:val="008C19DB"/>
    <w:rsid w:val="008E60EB"/>
    <w:rsid w:val="00931F63"/>
    <w:rsid w:val="00960CC4"/>
    <w:rsid w:val="00977CE9"/>
    <w:rsid w:val="009E0CF2"/>
    <w:rsid w:val="00A47A11"/>
    <w:rsid w:val="00AA4250"/>
    <w:rsid w:val="00AB7694"/>
    <w:rsid w:val="00AE06B6"/>
    <w:rsid w:val="00AF0F8D"/>
    <w:rsid w:val="00B1504C"/>
    <w:rsid w:val="00B17A79"/>
    <w:rsid w:val="00B33716"/>
    <w:rsid w:val="00B34B42"/>
    <w:rsid w:val="00B422AF"/>
    <w:rsid w:val="00B61851"/>
    <w:rsid w:val="00B7067A"/>
    <w:rsid w:val="00B85765"/>
    <w:rsid w:val="00BC0331"/>
    <w:rsid w:val="00BF3D05"/>
    <w:rsid w:val="00BF7269"/>
    <w:rsid w:val="00C226A4"/>
    <w:rsid w:val="00C26AE7"/>
    <w:rsid w:val="00CC35F8"/>
    <w:rsid w:val="00CD0A3E"/>
    <w:rsid w:val="00CE26BA"/>
    <w:rsid w:val="00D15362"/>
    <w:rsid w:val="00D16539"/>
    <w:rsid w:val="00D17ED0"/>
    <w:rsid w:val="00D26C5C"/>
    <w:rsid w:val="00D33371"/>
    <w:rsid w:val="00D92698"/>
    <w:rsid w:val="00DB545D"/>
    <w:rsid w:val="00DC3EE8"/>
    <w:rsid w:val="00E208A8"/>
    <w:rsid w:val="00E94853"/>
    <w:rsid w:val="00F20721"/>
    <w:rsid w:val="00F310C9"/>
    <w:rsid w:val="00F319BD"/>
    <w:rsid w:val="00FA1C8F"/>
    <w:rsid w:val="00FA491C"/>
    <w:rsid w:val="00FD5596"/>
    <w:rsid w:val="00FD59F2"/>
    <w:rsid w:val="00FE48D5"/>
    <w:rsid w:val="00FE540B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9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5E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07511B"/>
  </w:style>
  <w:style w:type="paragraph" w:styleId="ListParagraph">
    <w:name w:val="List Paragraph"/>
    <w:basedOn w:val="Normal"/>
    <w:link w:val="ListParagraphChar"/>
    <w:qFormat/>
    <w:rsid w:val="0007511B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07511B"/>
    <w:rPr>
      <w:rFonts w:asciiTheme="minorHAnsi" w:eastAsiaTheme="minorEastAsia" w:hAnsiTheme="minorHAnsi"/>
      <w:sz w:val="22"/>
    </w:rPr>
  </w:style>
  <w:style w:type="character" w:customStyle="1" w:styleId="4-BangChar">
    <w:name w:val="4-Bang Char"/>
    <w:link w:val="4-Bang"/>
    <w:qFormat/>
    <w:rsid w:val="001E7B39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E7B39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7566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756657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rsid w:val="00756657"/>
    <w:rPr>
      <w:rFonts w:ascii="VNI-Times" w:eastAsia="Times New Roman" w:hAnsi="VNI-Times" w:cs="Times New Roman"/>
      <w:sz w:val="26"/>
      <w:szCs w:val="26"/>
    </w:rPr>
  </w:style>
  <w:style w:type="paragraph" w:customStyle="1" w:styleId="CAUHOI">
    <w:name w:val="CAU HOI"/>
    <w:basedOn w:val="Normal"/>
    <w:qFormat/>
    <w:rsid w:val="00135E6C"/>
    <w:pPr>
      <w:widowControl w:val="0"/>
      <w:spacing w:before="120" w:after="120"/>
      <w:ind w:left="851" w:hanging="851"/>
      <w:jc w:val="both"/>
    </w:pPr>
    <w:rPr>
      <w:rFonts w:ascii="Times New Roman" w:eastAsia="Times New Roman" w:hAnsi="Times New Roman" w:cs="Times New Roman"/>
      <w:b/>
      <w:i/>
      <w:sz w:val="22"/>
      <w:lang w:val="pl-PL"/>
    </w:rPr>
  </w:style>
  <w:style w:type="character" w:customStyle="1" w:styleId="BodyTextChar">
    <w:name w:val="Body Text Char"/>
    <w:basedOn w:val="DefaultParagraphFont"/>
    <w:link w:val="BodyText"/>
    <w:rsid w:val="00FE48D5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E48D5"/>
    <w:pPr>
      <w:widowControl w:val="0"/>
      <w:shd w:val="clear" w:color="auto" w:fill="FFFFFF"/>
      <w:spacing w:line="288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E48D5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6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851"/>
    <w:rPr>
      <w:rFonts w:asciiTheme="minorHAnsi" w:hAnsiTheme="minorHAnsi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5E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07511B"/>
  </w:style>
  <w:style w:type="paragraph" w:styleId="ListParagraph">
    <w:name w:val="List Paragraph"/>
    <w:basedOn w:val="Normal"/>
    <w:link w:val="ListParagraphChar"/>
    <w:qFormat/>
    <w:rsid w:val="0007511B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07511B"/>
    <w:rPr>
      <w:rFonts w:asciiTheme="minorHAnsi" w:eastAsiaTheme="minorEastAsia" w:hAnsiTheme="minorHAnsi"/>
      <w:sz w:val="22"/>
    </w:rPr>
  </w:style>
  <w:style w:type="character" w:customStyle="1" w:styleId="4-BangChar">
    <w:name w:val="4-Bang Char"/>
    <w:link w:val="4-Bang"/>
    <w:qFormat/>
    <w:rsid w:val="001E7B39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E7B39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7566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756657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rsid w:val="00756657"/>
    <w:rPr>
      <w:rFonts w:ascii="VNI-Times" w:eastAsia="Times New Roman" w:hAnsi="VNI-Times" w:cs="Times New Roman"/>
      <w:sz w:val="26"/>
      <w:szCs w:val="26"/>
    </w:rPr>
  </w:style>
  <w:style w:type="paragraph" w:customStyle="1" w:styleId="CAUHOI">
    <w:name w:val="CAU HOI"/>
    <w:basedOn w:val="Normal"/>
    <w:qFormat/>
    <w:rsid w:val="00135E6C"/>
    <w:pPr>
      <w:widowControl w:val="0"/>
      <w:spacing w:before="120" w:after="120"/>
      <w:ind w:left="851" w:hanging="851"/>
      <w:jc w:val="both"/>
    </w:pPr>
    <w:rPr>
      <w:rFonts w:ascii="Times New Roman" w:eastAsia="Times New Roman" w:hAnsi="Times New Roman" w:cs="Times New Roman"/>
      <w:b/>
      <w:i/>
      <w:sz w:val="22"/>
      <w:lang w:val="pl-PL"/>
    </w:rPr>
  </w:style>
  <w:style w:type="character" w:customStyle="1" w:styleId="BodyTextChar">
    <w:name w:val="Body Text Char"/>
    <w:basedOn w:val="DefaultParagraphFont"/>
    <w:link w:val="BodyText"/>
    <w:rsid w:val="00FE48D5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E48D5"/>
    <w:pPr>
      <w:widowControl w:val="0"/>
      <w:shd w:val="clear" w:color="auto" w:fill="FFFFFF"/>
      <w:spacing w:line="288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E48D5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6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851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55C1-4C11-4898-BD88-61C185CF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1332</Words>
  <Characters>7595</Characters>
  <Application>Microsoft Office Word</Application>
  <DocSecurity>0</DocSecurity>
  <Lines>63</Lines>
  <Paragraphs>17</Paragraphs>
  <ScaleCrop>false</ScaleCrop>
  <Manager/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2022-11-29T04:09:00Z</dcterms:created>
  <dc:creator>admin</dc:creator>
  <dc:description>Đề ôn thi HK1 Sử Địa 7 năm 2022-2023 có đáp án-Đề 1 rất hay được soạn dưới dạng file Word và PDF gồm 9 trang. Các bạn xem và tải về ở dưới.</dc:description>
  <dcterms:modified xsi:type="dcterms:W3CDTF">2022-11-29T04:11:00Z</dcterms:modified>
  <cp:revision>1</cp:revision>
  <dc:title>Đề Ôn Thi HK1 Sử Địa 7 Năm 2022-2023 Có Đáp Án-Đề 1</dc:title>
</cp:coreProperties>
</file>