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E7E89" w14:textId="0BC69243" w:rsidR="008068CC" w:rsidRPr="009379B4" w:rsidRDefault="008068CC" w:rsidP="008068CC">
      <w:pPr>
        <w:jc w:val="center"/>
        <w:rPr>
          <w:rFonts w:eastAsia="Times New Roman"/>
          <w:b/>
          <w:color w:val="FF0000"/>
          <w:sz w:val="24"/>
          <w:szCs w:val="24"/>
          <w:lang w:val="fr-FR"/>
        </w:rPr>
      </w:pPr>
      <w:r w:rsidRPr="009379B4">
        <w:rPr>
          <w:rFonts w:eastAsia="Times New Roman"/>
          <w:b/>
          <w:color w:val="FF0000"/>
          <w:sz w:val="24"/>
          <w:szCs w:val="24"/>
          <w:highlight w:val="yellow"/>
          <w:lang w:val="fr-FR"/>
        </w:rPr>
        <w:t>ĐỀ CƯƠNG ÔN GIỮA HỌC KỲ II  NĂM HỌC 2024 – 2025</w:t>
      </w:r>
    </w:p>
    <w:p w14:paraId="5BE5BB9A" w14:textId="097159A3" w:rsidR="008068CC" w:rsidRPr="009379B4" w:rsidRDefault="008068CC" w:rsidP="008068CC">
      <w:pPr>
        <w:jc w:val="center"/>
        <w:rPr>
          <w:rFonts w:eastAsia="Times New Roman"/>
          <w:b/>
          <w:color w:val="0000FF"/>
          <w:sz w:val="24"/>
          <w:szCs w:val="24"/>
          <w:lang w:val="fr-FR"/>
        </w:rPr>
      </w:pPr>
      <w:r w:rsidRPr="009379B4">
        <w:rPr>
          <w:rFonts w:eastAsia="Times New Roman"/>
          <w:b/>
          <w:color w:val="0000FF"/>
          <w:sz w:val="24"/>
          <w:szCs w:val="24"/>
          <w:lang w:val="fr-FR"/>
        </w:rPr>
        <w:t>MÔN : ĐỊA LÍ 12</w:t>
      </w:r>
    </w:p>
    <w:p w14:paraId="67983732" w14:textId="77777777" w:rsidR="008068CC" w:rsidRDefault="008068CC" w:rsidP="00D32E3F">
      <w:pPr>
        <w:spacing w:after="0" w:line="240" w:lineRule="auto"/>
        <w:jc w:val="both"/>
        <w:rPr>
          <w:rFonts w:eastAsia="Times New Roman"/>
          <w:b/>
          <w:sz w:val="24"/>
          <w:szCs w:val="24"/>
          <w:lang w:val="fr-FR"/>
        </w:rPr>
      </w:pPr>
      <w:bookmarkStart w:id="0" w:name="_GoBack"/>
      <w:bookmarkEnd w:id="0"/>
    </w:p>
    <w:p w14:paraId="1FC47205" w14:textId="383543E0" w:rsidR="00227A1D" w:rsidRPr="00F20453" w:rsidRDefault="00227A1D" w:rsidP="00D32E3F">
      <w:pPr>
        <w:spacing w:after="0" w:line="240" w:lineRule="auto"/>
        <w:jc w:val="both"/>
        <w:rPr>
          <w:rFonts w:eastAsia="Times New Roman"/>
          <w:b/>
          <w:sz w:val="24"/>
          <w:szCs w:val="24"/>
          <w:lang w:val="fr-FR"/>
        </w:rPr>
      </w:pPr>
      <w:r w:rsidRPr="00F20453">
        <w:rPr>
          <w:rFonts w:eastAsia="Times New Roman"/>
          <w:b/>
          <w:sz w:val="24"/>
          <w:szCs w:val="24"/>
          <w:lang w:val="fr-FR"/>
        </w:rPr>
        <w:t>1. MỤC TIÊU</w:t>
      </w:r>
    </w:p>
    <w:p w14:paraId="4E56FC03" w14:textId="6524EFB6" w:rsidR="00227A1D" w:rsidRPr="00F20453" w:rsidRDefault="00227A1D" w:rsidP="00D32E3F">
      <w:pPr>
        <w:spacing w:after="0" w:line="240" w:lineRule="auto"/>
        <w:jc w:val="both"/>
        <w:rPr>
          <w:rFonts w:eastAsia="Times New Roman"/>
          <w:sz w:val="24"/>
          <w:szCs w:val="24"/>
          <w:lang w:val="fr-FR"/>
        </w:rPr>
      </w:pPr>
      <w:r w:rsidRPr="00F20453">
        <w:rPr>
          <w:rFonts w:eastAsia="Times New Roman"/>
          <w:b/>
          <w:bCs/>
          <w:sz w:val="24"/>
          <w:szCs w:val="24"/>
          <w:lang w:val="fr-FR"/>
        </w:rPr>
        <w:t>1.1. Kiến</w:t>
      </w:r>
      <w:r w:rsidRPr="00F20453">
        <w:rPr>
          <w:rFonts w:eastAsia="Times New Roman"/>
          <w:b/>
          <w:sz w:val="24"/>
          <w:szCs w:val="24"/>
          <w:lang w:val="fr-FR"/>
        </w:rPr>
        <w:t xml:space="preserve"> thức</w:t>
      </w:r>
      <w:r w:rsidRPr="00F20453">
        <w:rPr>
          <w:rFonts w:eastAsia="Times New Roman"/>
          <w:sz w:val="24"/>
          <w:szCs w:val="24"/>
          <w:lang w:val="fr-FR"/>
        </w:rPr>
        <w:t xml:space="preserve">. </w:t>
      </w:r>
      <w:r w:rsidR="00066393" w:rsidRPr="00F20453">
        <w:rPr>
          <w:rFonts w:eastAsia="Times New Roman"/>
          <w:sz w:val="24"/>
          <w:szCs w:val="24"/>
          <w:lang w:val="fr-FR"/>
        </w:rPr>
        <w:t>Học sinh ôn tập</w:t>
      </w:r>
      <w:r w:rsidR="00545D59" w:rsidRPr="00F20453">
        <w:rPr>
          <w:rFonts w:eastAsia="Times New Roman"/>
          <w:sz w:val="24"/>
          <w:szCs w:val="24"/>
          <w:lang w:val="fr-FR"/>
        </w:rPr>
        <w:t xml:space="preserve"> kiến thức </w:t>
      </w:r>
      <w:r w:rsidR="00066393" w:rsidRPr="00F20453">
        <w:rPr>
          <w:rFonts w:eastAsia="Times New Roman"/>
          <w:sz w:val="24"/>
          <w:szCs w:val="24"/>
          <w:lang w:val="fr-FR"/>
        </w:rPr>
        <w:t xml:space="preserve">có </w:t>
      </w:r>
      <w:r w:rsidR="00545D59" w:rsidRPr="00F20453">
        <w:rPr>
          <w:rFonts w:eastAsia="Times New Roman"/>
          <w:sz w:val="24"/>
          <w:szCs w:val="24"/>
          <w:lang w:val="fr-FR"/>
        </w:rPr>
        <w:t>nội dung sau</w:t>
      </w:r>
      <w:r w:rsidRPr="00F20453">
        <w:rPr>
          <w:rFonts w:eastAsia="Times New Roman"/>
          <w:sz w:val="24"/>
          <w:szCs w:val="24"/>
          <w:lang w:val="fr-FR"/>
        </w:rPr>
        <w:t>:</w:t>
      </w:r>
    </w:p>
    <w:p w14:paraId="12A18F6D" w14:textId="77777777" w:rsidR="008607EF" w:rsidRPr="00F20453" w:rsidRDefault="008607EF" w:rsidP="00D32E3F">
      <w:pPr>
        <w:spacing w:after="0" w:line="240" w:lineRule="auto"/>
        <w:rPr>
          <w:sz w:val="24"/>
          <w:szCs w:val="24"/>
        </w:rPr>
      </w:pPr>
      <w:r w:rsidRPr="00F20453">
        <w:rPr>
          <w:iCs/>
          <w:sz w:val="24"/>
          <w:szCs w:val="24"/>
          <w:lang w:val="vi-VN" w:eastAsia="vi-VN" w:bidi="vi-VN"/>
        </w:rPr>
        <w:t xml:space="preserve">Bài </w:t>
      </w:r>
      <w:r w:rsidRPr="00F20453">
        <w:rPr>
          <w:iCs/>
          <w:sz w:val="24"/>
          <w:szCs w:val="24"/>
          <w:lang w:eastAsia="vi-VN" w:bidi="vi-VN"/>
        </w:rPr>
        <w:t>19</w:t>
      </w:r>
      <w:r w:rsidRPr="00F20453">
        <w:rPr>
          <w:b/>
          <w:sz w:val="24"/>
          <w:szCs w:val="24"/>
        </w:rPr>
        <w:t xml:space="preserve">: </w:t>
      </w:r>
      <w:r w:rsidRPr="00F20453">
        <w:rPr>
          <w:sz w:val="24"/>
          <w:szCs w:val="24"/>
        </w:rPr>
        <w:t>Vai trò, các nhân tố ảnh hưởng đến sự phát triển và phân bố ngành dịch vụ.</w:t>
      </w:r>
    </w:p>
    <w:p w14:paraId="3ED5F8D5" w14:textId="12EF29AF" w:rsidR="00545D59" w:rsidRPr="00F20453" w:rsidRDefault="008607EF" w:rsidP="00D32E3F">
      <w:pPr>
        <w:spacing w:after="0" w:line="240" w:lineRule="auto"/>
        <w:rPr>
          <w:rFonts w:eastAsia="Times New Roman"/>
          <w:sz w:val="24"/>
          <w:szCs w:val="24"/>
        </w:rPr>
      </w:pPr>
      <w:r w:rsidRPr="00F20453">
        <w:rPr>
          <w:iCs/>
          <w:sz w:val="24"/>
          <w:szCs w:val="24"/>
          <w:lang w:val="vi-VN" w:eastAsia="vi-VN" w:bidi="vi-VN"/>
        </w:rPr>
        <w:t>Bài</w:t>
      </w:r>
      <w:r w:rsidRPr="00F20453">
        <w:rPr>
          <w:iCs/>
          <w:sz w:val="24"/>
          <w:szCs w:val="24"/>
          <w:lang w:eastAsia="vi-VN" w:bidi="vi-VN"/>
        </w:rPr>
        <w:t xml:space="preserve"> 20</w:t>
      </w:r>
      <w:r w:rsidR="00D5579F" w:rsidRPr="00F20453">
        <w:rPr>
          <w:iCs/>
          <w:sz w:val="24"/>
          <w:szCs w:val="24"/>
          <w:lang w:eastAsia="vi-VN" w:bidi="vi-VN"/>
        </w:rPr>
        <w:t>:</w:t>
      </w:r>
      <w:r w:rsidR="00545D59" w:rsidRPr="00F20453">
        <w:rPr>
          <w:iCs/>
          <w:sz w:val="24"/>
          <w:szCs w:val="24"/>
          <w:lang w:val="vi-VN" w:eastAsia="vi-VN" w:bidi="vi-VN"/>
        </w:rPr>
        <w:t xml:space="preserve"> </w:t>
      </w:r>
      <w:r w:rsidR="00D5579F" w:rsidRPr="00F20453">
        <w:rPr>
          <w:iCs/>
          <w:sz w:val="24"/>
          <w:szCs w:val="24"/>
          <w:lang w:eastAsia="vi-VN" w:bidi="vi-VN"/>
        </w:rPr>
        <w:t>Giao thông vận tải và bưu chính viễn thông</w:t>
      </w:r>
    </w:p>
    <w:p w14:paraId="71BA1E0A" w14:textId="6166C891" w:rsidR="00545D59" w:rsidRPr="00F20453" w:rsidRDefault="00545D59" w:rsidP="00D32E3F">
      <w:pPr>
        <w:spacing w:after="0" w:line="240" w:lineRule="auto"/>
        <w:rPr>
          <w:rFonts w:eastAsia="Times New Roman"/>
          <w:b/>
          <w:sz w:val="24"/>
          <w:szCs w:val="24"/>
        </w:rPr>
      </w:pPr>
      <w:r w:rsidRPr="00F20453">
        <w:rPr>
          <w:iCs/>
          <w:sz w:val="24"/>
          <w:szCs w:val="24"/>
          <w:lang w:val="vi-VN" w:eastAsia="vi-VN" w:bidi="vi-VN"/>
        </w:rPr>
        <w:t xml:space="preserve">Bài </w:t>
      </w:r>
      <w:r w:rsidR="00D5579F" w:rsidRPr="00F20453">
        <w:rPr>
          <w:iCs/>
          <w:sz w:val="24"/>
          <w:szCs w:val="24"/>
          <w:lang w:eastAsia="vi-VN" w:bidi="vi-VN"/>
        </w:rPr>
        <w:t>21:</w:t>
      </w:r>
      <w:r w:rsidRPr="00F20453">
        <w:rPr>
          <w:iCs/>
          <w:sz w:val="24"/>
          <w:szCs w:val="24"/>
          <w:lang w:val="vi-VN" w:eastAsia="vi-VN" w:bidi="vi-VN"/>
        </w:rPr>
        <w:t xml:space="preserve"> </w:t>
      </w:r>
      <w:r w:rsidR="00D5579F" w:rsidRPr="00F20453">
        <w:rPr>
          <w:iCs/>
          <w:sz w:val="24"/>
          <w:szCs w:val="24"/>
          <w:lang w:eastAsia="vi-VN" w:bidi="vi-VN"/>
        </w:rPr>
        <w:t>Thương mại và dịch vụ</w:t>
      </w:r>
    </w:p>
    <w:p w14:paraId="62DB302F" w14:textId="2A455315" w:rsidR="00D5579F" w:rsidRPr="00F20453" w:rsidRDefault="00545D59" w:rsidP="00D32E3F">
      <w:pPr>
        <w:spacing w:after="0" w:line="240" w:lineRule="auto"/>
        <w:rPr>
          <w:sz w:val="24"/>
          <w:szCs w:val="24"/>
        </w:rPr>
      </w:pPr>
      <w:r w:rsidRPr="00F20453">
        <w:rPr>
          <w:sz w:val="24"/>
          <w:szCs w:val="24"/>
        </w:rPr>
        <w:t xml:space="preserve">Bài </w:t>
      </w:r>
      <w:r w:rsidR="00D5579F" w:rsidRPr="00F20453">
        <w:rPr>
          <w:sz w:val="24"/>
          <w:szCs w:val="24"/>
        </w:rPr>
        <w:t>23: Khai thác thế mạnh ở trung du và miền núi Bắc Bộ.</w:t>
      </w:r>
    </w:p>
    <w:p w14:paraId="62C98DA6" w14:textId="185BD299" w:rsidR="00D5579F" w:rsidRPr="00F20453" w:rsidRDefault="00D5579F" w:rsidP="00D32E3F">
      <w:pPr>
        <w:spacing w:after="0" w:line="240" w:lineRule="auto"/>
        <w:rPr>
          <w:iCs/>
          <w:sz w:val="24"/>
          <w:szCs w:val="24"/>
          <w:lang w:eastAsia="vi-VN" w:bidi="vi-VN"/>
        </w:rPr>
      </w:pPr>
      <w:r w:rsidRPr="00F20453">
        <w:rPr>
          <w:iCs/>
          <w:sz w:val="24"/>
          <w:szCs w:val="24"/>
          <w:lang w:eastAsia="vi-VN" w:bidi="vi-VN"/>
        </w:rPr>
        <w:t>Bài 24: Phát triển kinh tế - Xã hội ở đồng bằng sông Hồng.</w:t>
      </w:r>
    </w:p>
    <w:p w14:paraId="15AB037D" w14:textId="42C53224" w:rsidR="00D5579F" w:rsidRPr="00F20453" w:rsidRDefault="00D5579F" w:rsidP="00D32E3F">
      <w:pPr>
        <w:spacing w:after="0" w:line="240" w:lineRule="auto"/>
        <w:rPr>
          <w:iCs/>
          <w:sz w:val="24"/>
          <w:szCs w:val="24"/>
          <w:lang w:eastAsia="vi-VN" w:bidi="vi-VN"/>
        </w:rPr>
      </w:pPr>
      <w:r w:rsidRPr="00F20453">
        <w:rPr>
          <w:iCs/>
          <w:sz w:val="24"/>
          <w:szCs w:val="24"/>
          <w:lang w:eastAsia="vi-VN" w:bidi="vi-VN"/>
        </w:rPr>
        <w:t>Bài 25: Phát triển nông nghiệp, lâm nghiệp và thủy sản ở Bắc Trung Bộ</w:t>
      </w:r>
    </w:p>
    <w:p w14:paraId="43838EE8" w14:textId="52827472" w:rsidR="00227A1D" w:rsidRPr="00F20453" w:rsidRDefault="00227A1D" w:rsidP="00D32E3F">
      <w:pPr>
        <w:spacing w:after="0" w:line="240" w:lineRule="auto"/>
        <w:rPr>
          <w:rFonts w:eastAsia="Times New Roman"/>
          <w:sz w:val="24"/>
          <w:szCs w:val="24"/>
          <w:lang w:val="vi-VN"/>
        </w:rPr>
      </w:pPr>
      <w:r w:rsidRPr="00F20453">
        <w:rPr>
          <w:rFonts w:eastAsia="Times New Roman"/>
          <w:b/>
          <w:sz w:val="24"/>
          <w:szCs w:val="24"/>
          <w:lang w:val="vi-VN"/>
        </w:rPr>
        <w:t>1.2. Kĩ năng</w:t>
      </w:r>
      <w:r w:rsidRPr="00F20453">
        <w:rPr>
          <w:rFonts w:eastAsia="Times New Roman"/>
          <w:sz w:val="24"/>
          <w:szCs w:val="24"/>
          <w:lang w:val="vi-VN"/>
        </w:rPr>
        <w:t>: Học sinh rèn luyện các kĩ năng:</w:t>
      </w:r>
    </w:p>
    <w:p w14:paraId="430DF72B" w14:textId="070E7B66" w:rsidR="00227A1D" w:rsidRPr="00F20453" w:rsidRDefault="00227A1D" w:rsidP="00D32E3F">
      <w:pPr>
        <w:widowControl w:val="0"/>
        <w:spacing w:after="0" w:line="240" w:lineRule="auto"/>
        <w:jc w:val="both"/>
        <w:rPr>
          <w:rFonts w:eastAsia="Times New Roman"/>
          <w:sz w:val="24"/>
          <w:szCs w:val="24"/>
        </w:rPr>
      </w:pPr>
      <w:r w:rsidRPr="00F20453">
        <w:rPr>
          <w:rFonts w:eastAsia="Times New Roman"/>
          <w:sz w:val="24"/>
          <w:szCs w:val="24"/>
          <w:lang w:val="vi-VN"/>
        </w:rPr>
        <w:t>- Kĩ năng đọc Átlát</w:t>
      </w:r>
      <w:r w:rsidR="00A43635" w:rsidRPr="00F20453">
        <w:rPr>
          <w:rFonts w:eastAsia="Times New Roman"/>
          <w:sz w:val="24"/>
          <w:szCs w:val="24"/>
        </w:rPr>
        <w:t xml:space="preserve"> </w:t>
      </w:r>
    </w:p>
    <w:p w14:paraId="290E2450" w14:textId="3CAFBF76" w:rsidR="00227A1D" w:rsidRPr="00F20453" w:rsidRDefault="00227A1D" w:rsidP="00D32E3F">
      <w:pPr>
        <w:widowControl w:val="0"/>
        <w:spacing w:after="0" w:line="240" w:lineRule="auto"/>
        <w:jc w:val="both"/>
        <w:rPr>
          <w:rFonts w:eastAsia="Times New Roman"/>
          <w:sz w:val="24"/>
          <w:szCs w:val="24"/>
        </w:rPr>
      </w:pPr>
      <w:r w:rsidRPr="00F20453">
        <w:rPr>
          <w:rFonts w:eastAsia="Times New Roman"/>
          <w:sz w:val="24"/>
          <w:szCs w:val="24"/>
        </w:rPr>
        <w:t xml:space="preserve">- </w:t>
      </w:r>
      <w:r w:rsidRPr="00F20453">
        <w:rPr>
          <w:rFonts w:eastAsia="Times New Roman"/>
          <w:sz w:val="24"/>
          <w:szCs w:val="24"/>
          <w:lang w:val="vi-VN"/>
        </w:rPr>
        <w:t>Kĩ năng nhận xét biểu đồ</w:t>
      </w:r>
      <w:r w:rsidR="00E27F38" w:rsidRPr="00F20453">
        <w:rPr>
          <w:rFonts w:eastAsia="Times New Roman"/>
          <w:sz w:val="24"/>
          <w:szCs w:val="24"/>
        </w:rPr>
        <w:t>, bảng số liệu</w:t>
      </w:r>
      <w:r w:rsidRPr="00F20453">
        <w:rPr>
          <w:rFonts w:eastAsia="Times New Roman"/>
          <w:sz w:val="24"/>
          <w:szCs w:val="24"/>
          <w:lang w:val="vi-VN"/>
        </w:rPr>
        <w:t xml:space="preserve"> và nhận diện biểu đồ</w:t>
      </w:r>
    </w:p>
    <w:p w14:paraId="2752653D" w14:textId="22CF7EF6" w:rsidR="00227A1D" w:rsidRPr="00F20453" w:rsidRDefault="00227A1D" w:rsidP="00D32E3F">
      <w:pPr>
        <w:widowControl w:val="0"/>
        <w:spacing w:after="0" w:line="240" w:lineRule="auto"/>
        <w:jc w:val="both"/>
        <w:rPr>
          <w:rFonts w:eastAsia="Times New Roman"/>
          <w:sz w:val="24"/>
          <w:szCs w:val="24"/>
        </w:rPr>
      </w:pPr>
      <w:r w:rsidRPr="00F20453">
        <w:rPr>
          <w:rFonts w:eastAsia="Times New Roman"/>
          <w:sz w:val="24"/>
          <w:szCs w:val="24"/>
        </w:rPr>
        <w:t>- Kĩ năng tính toán bài tập địa lí</w:t>
      </w:r>
    </w:p>
    <w:p w14:paraId="14BD2928" w14:textId="77777777" w:rsidR="001F3F83" w:rsidRPr="00F20453" w:rsidRDefault="001F3F83" w:rsidP="00D32E3F">
      <w:pPr>
        <w:spacing w:after="0" w:line="240" w:lineRule="auto"/>
        <w:rPr>
          <w:rFonts w:eastAsia="Times New Roman"/>
          <w:b/>
          <w:bCs/>
          <w:sz w:val="24"/>
          <w:szCs w:val="24"/>
          <w:lang w:val="vi-VN"/>
        </w:rPr>
      </w:pPr>
      <w:r w:rsidRPr="00F20453">
        <w:rPr>
          <w:rFonts w:eastAsia="Times New Roman"/>
          <w:b/>
          <w:bCs/>
          <w:sz w:val="24"/>
          <w:szCs w:val="24"/>
          <w:lang w:val="vi-VN"/>
        </w:rPr>
        <w:t>2. NỘI DUNG</w:t>
      </w:r>
    </w:p>
    <w:p w14:paraId="667B1F4D" w14:textId="4150EEA3" w:rsidR="00917060" w:rsidRPr="00F20453" w:rsidRDefault="001F3F83" w:rsidP="00D32E3F">
      <w:pPr>
        <w:spacing w:after="0" w:line="240" w:lineRule="auto"/>
        <w:rPr>
          <w:rFonts w:eastAsia="Times New Roman"/>
          <w:b/>
          <w:bCs/>
          <w:sz w:val="24"/>
          <w:szCs w:val="24"/>
        </w:rPr>
      </w:pPr>
      <w:r w:rsidRPr="00F20453">
        <w:rPr>
          <w:rFonts w:eastAsia="Times New Roman"/>
          <w:b/>
          <w:bCs/>
          <w:sz w:val="24"/>
          <w:szCs w:val="24"/>
        </w:rPr>
        <w:t>2.1. Bảng năng lực và cấp độ tư duy</w:t>
      </w:r>
    </w:p>
    <w:p w14:paraId="58DFB93B" w14:textId="77777777" w:rsidR="00917060" w:rsidRPr="00F20453" w:rsidRDefault="00917060" w:rsidP="00D32E3F">
      <w:pPr>
        <w:spacing w:after="0" w:line="240" w:lineRule="auto"/>
        <w:rPr>
          <w:rFonts w:eastAsia="Times New Roman"/>
          <w:b/>
          <w:bCs/>
          <w:sz w:val="24"/>
          <w:szCs w:val="24"/>
        </w:rPr>
      </w:pPr>
    </w:p>
    <w:tbl>
      <w:tblPr>
        <w:tblW w:w="5032" w:type="pct"/>
        <w:tblInd w:w="-1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8"/>
        <w:gridCol w:w="885"/>
        <w:gridCol w:w="1931"/>
        <w:gridCol w:w="530"/>
        <w:gridCol w:w="444"/>
        <w:gridCol w:w="442"/>
        <w:gridCol w:w="442"/>
        <w:gridCol w:w="439"/>
        <w:gridCol w:w="442"/>
        <w:gridCol w:w="437"/>
        <w:gridCol w:w="442"/>
        <w:gridCol w:w="446"/>
        <w:gridCol w:w="442"/>
        <w:gridCol w:w="444"/>
        <w:gridCol w:w="442"/>
        <w:gridCol w:w="439"/>
        <w:gridCol w:w="439"/>
        <w:gridCol w:w="448"/>
        <w:gridCol w:w="672"/>
      </w:tblGrid>
      <w:tr w:rsidR="00F20453" w:rsidRPr="00F20453" w14:paraId="261769C3" w14:textId="77777777" w:rsidTr="00D32E3F">
        <w:trPr>
          <w:trHeight w:val="251"/>
        </w:trPr>
        <w:tc>
          <w:tcPr>
            <w:tcW w:w="170" w:type="pct"/>
            <w:vMerge w:val="restart"/>
            <w:tcBorders>
              <w:top w:val="outset" w:sz="6" w:space="0" w:color="auto"/>
              <w:left w:val="outset" w:sz="6" w:space="0" w:color="auto"/>
              <w:bottom w:val="outset" w:sz="6" w:space="0" w:color="auto"/>
              <w:right w:val="outset" w:sz="6" w:space="0" w:color="auto"/>
            </w:tcBorders>
            <w:vAlign w:val="center"/>
            <w:hideMark/>
          </w:tcPr>
          <w:p w14:paraId="1C6CCDA1" w14:textId="77777777" w:rsidR="00917060" w:rsidRPr="00F20453" w:rsidRDefault="00917060" w:rsidP="00D32E3F">
            <w:pPr>
              <w:spacing w:after="0" w:line="240" w:lineRule="auto"/>
              <w:jc w:val="center"/>
              <w:rPr>
                <w:sz w:val="24"/>
                <w:szCs w:val="24"/>
              </w:rPr>
            </w:pPr>
            <w:r w:rsidRPr="00F20453">
              <w:rPr>
                <w:b/>
                <w:bCs/>
                <w:sz w:val="24"/>
                <w:szCs w:val="24"/>
              </w:rPr>
              <w:t>TT</w:t>
            </w:r>
          </w:p>
        </w:tc>
        <w:tc>
          <w:tcPr>
            <w:tcW w:w="419" w:type="pct"/>
            <w:vMerge w:val="restart"/>
            <w:tcBorders>
              <w:top w:val="outset" w:sz="6" w:space="0" w:color="auto"/>
              <w:left w:val="outset" w:sz="6" w:space="0" w:color="auto"/>
              <w:bottom w:val="outset" w:sz="6" w:space="0" w:color="auto"/>
              <w:right w:val="outset" w:sz="6" w:space="0" w:color="auto"/>
            </w:tcBorders>
            <w:vAlign w:val="center"/>
            <w:hideMark/>
          </w:tcPr>
          <w:p w14:paraId="1519483F" w14:textId="77777777" w:rsidR="00917060" w:rsidRPr="00F20453" w:rsidRDefault="00917060" w:rsidP="00D32E3F">
            <w:pPr>
              <w:spacing w:after="0" w:line="240" w:lineRule="auto"/>
              <w:jc w:val="center"/>
              <w:rPr>
                <w:b/>
                <w:bCs/>
                <w:sz w:val="24"/>
                <w:szCs w:val="24"/>
              </w:rPr>
            </w:pPr>
            <w:r w:rsidRPr="00F20453">
              <w:rPr>
                <w:b/>
                <w:bCs/>
                <w:sz w:val="24"/>
                <w:szCs w:val="24"/>
              </w:rPr>
              <w:t>Chủ đề/</w:t>
            </w:r>
          </w:p>
          <w:p w14:paraId="05F5598E" w14:textId="037D6734" w:rsidR="00917060" w:rsidRPr="00F20453" w:rsidRDefault="00917060" w:rsidP="00D32E3F">
            <w:pPr>
              <w:spacing w:after="0" w:line="240" w:lineRule="auto"/>
              <w:jc w:val="center"/>
              <w:rPr>
                <w:sz w:val="24"/>
                <w:szCs w:val="24"/>
              </w:rPr>
            </w:pPr>
            <w:r w:rsidRPr="00F20453">
              <w:rPr>
                <w:b/>
                <w:bCs/>
                <w:sz w:val="24"/>
                <w:szCs w:val="24"/>
              </w:rPr>
              <w:t>Phần</w:t>
            </w:r>
          </w:p>
        </w:tc>
        <w:tc>
          <w:tcPr>
            <w:tcW w:w="913" w:type="pct"/>
            <w:vMerge w:val="restart"/>
            <w:tcBorders>
              <w:top w:val="outset" w:sz="6" w:space="0" w:color="auto"/>
              <w:left w:val="outset" w:sz="6" w:space="0" w:color="auto"/>
              <w:bottom w:val="outset" w:sz="6" w:space="0" w:color="auto"/>
              <w:right w:val="outset" w:sz="6" w:space="0" w:color="auto"/>
            </w:tcBorders>
            <w:vAlign w:val="center"/>
            <w:hideMark/>
          </w:tcPr>
          <w:p w14:paraId="307946B2" w14:textId="77777777" w:rsidR="00917060" w:rsidRPr="00F20453" w:rsidRDefault="00917060" w:rsidP="00D32E3F">
            <w:pPr>
              <w:spacing w:after="0" w:line="240" w:lineRule="auto"/>
              <w:jc w:val="center"/>
              <w:rPr>
                <w:sz w:val="24"/>
                <w:szCs w:val="24"/>
              </w:rPr>
            </w:pPr>
            <w:r w:rsidRPr="00F20453">
              <w:rPr>
                <w:b/>
                <w:bCs/>
                <w:sz w:val="24"/>
                <w:szCs w:val="24"/>
              </w:rPr>
              <w:t>Nội dung/đơn vị kiến thức</w:t>
            </w:r>
          </w:p>
        </w:tc>
        <w:tc>
          <w:tcPr>
            <w:tcW w:w="2551" w:type="pct"/>
            <w:gridSpan w:val="12"/>
            <w:tcBorders>
              <w:top w:val="outset" w:sz="6" w:space="0" w:color="auto"/>
              <w:left w:val="outset" w:sz="6" w:space="0" w:color="auto"/>
              <w:bottom w:val="outset" w:sz="6" w:space="0" w:color="auto"/>
              <w:right w:val="outset" w:sz="6" w:space="0" w:color="auto"/>
            </w:tcBorders>
            <w:vAlign w:val="center"/>
            <w:hideMark/>
          </w:tcPr>
          <w:p w14:paraId="3799F7A7" w14:textId="77777777" w:rsidR="00917060" w:rsidRPr="00F20453" w:rsidRDefault="00917060" w:rsidP="00D32E3F">
            <w:pPr>
              <w:spacing w:after="0" w:line="240" w:lineRule="auto"/>
              <w:jc w:val="center"/>
              <w:rPr>
                <w:b/>
                <w:bCs/>
                <w:sz w:val="24"/>
                <w:szCs w:val="24"/>
              </w:rPr>
            </w:pPr>
            <w:r w:rsidRPr="00F20453">
              <w:rPr>
                <w:b/>
                <w:bCs/>
                <w:sz w:val="24"/>
                <w:szCs w:val="24"/>
              </w:rPr>
              <w:t>Mức độ đánh giá</w:t>
            </w:r>
          </w:p>
        </w:tc>
        <w:tc>
          <w:tcPr>
            <w:tcW w:w="628" w:type="pct"/>
            <w:gridSpan w:val="3"/>
            <w:vMerge w:val="restart"/>
            <w:tcBorders>
              <w:top w:val="outset" w:sz="6" w:space="0" w:color="auto"/>
              <w:left w:val="outset" w:sz="6" w:space="0" w:color="auto"/>
              <w:right w:val="outset" w:sz="6" w:space="0" w:color="auto"/>
            </w:tcBorders>
          </w:tcPr>
          <w:p w14:paraId="28BE851B" w14:textId="77777777" w:rsidR="00917060" w:rsidRPr="00F20453" w:rsidRDefault="00917060" w:rsidP="00D32E3F">
            <w:pPr>
              <w:spacing w:after="0" w:line="240" w:lineRule="auto"/>
              <w:jc w:val="center"/>
              <w:rPr>
                <w:b/>
                <w:bCs/>
                <w:sz w:val="24"/>
                <w:szCs w:val="24"/>
              </w:rPr>
            </w:pPr>
            <w:r w:rsidRPr="00F20453">
              <w:rPr>
                <w:b/>
                <w:bCs/>
                <w:sz w:val="24"/>
                <w:szCs w:val="24"/>
              </w:rPr>
              <w:t>Tổng</w:t>
            </w:r>
          </w:p>
        </w:tc>
        <w:tc>
          <w:tcPr>
            <w:tcW w:w="319" w:type="pct"/>
            <w:vMerge w:val="restart"/>
            <w:tcBorders>
              <w:top w:val="outset" w:sz="6" w:space="0" w:color="auto"/>
              <w:left w:val="outset" w:sz="6" w:space="0" w:color="auto"/>
              <w:right w:val="outset" w:sz="6" w:space="0" w:color="auto"/>
            </w:tcBorders>
            <w:vAlign w:val="center"/>
            <w:hideMark/>
          </w:tcPr>
          <w:p w14:paraId="30052291" w14:textId="77777777" w:rsidR="00917060" w:rsidRPr="00F20453" w:rsidRDefault="00917060" w:rsidP="00D32E3F">
            <w:pPr>
              <w:spacing w:after="0" w:line="240" w:lineRule="auto"/>
              <w:jc w:val="center"/>
              <w:rPr>
                <w:b/>
                <w:bCs/>
                <w:sz w:val="24"/>
                <w:szCs w:val="24"/>
              </w:rPr>
            </w:pPr>
            <w:r w:rsidRPr="00F20453">
              <w:rPr>
                <w:b/>
                <w:bCs/>
                <w:sz w:val="24"/>
                <w:szCs w:val="24"/>
              </w:rPr>
              <w:t>Tỉ lệ </w:t>
            </w:r>
          </w:p>
          <w:p w14:paraId="500BF2A3" w14:textId="77777777" w:rsidR="00917060" w:rsidRPr="00F20453" w:rsidRDefault="00917060" w:rsidP="00D32E3F">
            <w:pPr>
              <w:spacing w:after="0" w:line="240" w:lineRule="auto"/>
              <w:jc w:val="center"/>
              <w:rPr>
                <w:b/>
                <w:bCs/>
                <w:sz w:val="24"/>
                <w:szCs w:val="24"/>
              </w:rPr>
            </w:pPr>
            <w:r w:rsidRPr="00F20453">
              <w:rPr>
                <w:b/>
                <w:bCs/>
                <w:sz w:val="24"/>
                <w:szCs w:val="24"/>
              </w:rPr>
              <w:t>% </w:t>
            </w:r>
          </w:p>
          <w:p w14:paraId="75682882" w14:textId="77777777" w:rsidR="00917060" w:rsidRPr="00F20453" w:rsidRDefault="00917060" w:rsidP="00D32E3F">
            <w:pPr>
              <w:spacing w:after="0" w:line="240" w:lineRule="auto"/>
              <w:jc w:val="center"/>
              <w:rPr>
                <w:sz w:val="24"/>
                <w:szCs w:val="24"/>
              </w:rPr>
            </w:pPr>
            <w:r w:rsidRPr="00F20453">
              <w:rPr>
                <w:b/>
                <w:bCs/>
                <w:sz w:val="24"/>
                <w:szCs w:val="24"/>
              </w:rPr>
              <w:t>điểm</w:t>
            </w:r>
          </w:p>
          <w:p w14:paraId="37E70680" w14:textId="77777777" w:rsidR="00917060" w:rsidRPr="00F20453" w:rsidRDefault="00917060" w:rsidP="00D32E3F">
            <w:pPr>
              <w:spacing w:after="0" w:line="240" w:lineRule="auto"/>
              <w:jc w:val="center"/>
              <w:rPr>
                <w:sz w:val="24"/>
                <w:szCs w:val="24"/>
              </w:rPr>
            </w:pPr>
            <w:r w:rsidRPr="00F20453">
              <w:rPr>
                <w:sz w:val="24"/>
                <w:szCs w:val="24"/>
              </w:rPr>
              <w:t> </w:t>
            </w:r>
          </w:p>
          <w:p w14:paraId="34F13F55" w14:textId="77777777" w:rsidR="00917060" w:rsidRPr="00F20453" w:rsidRDefault="00917060" w:rsidP="00D32E3F">
            <w:pPr>
              <w:spacing w:after="0" w:line="240" w:lineRule="auto"/>
              <w:jc w:val="center"/>
              <w:rPr>
                <w:sz w:val="24"/>
                <w:szCs w:val="24"/>
              </w:rPr>
            </w:pPr>
            <w:r w:rsidRPr="00F20453">
              <w:rPr>
                <w:sz w:val="24"/>
                <w:szCs w:val="24"/>
              </w:rPr>
              <w:t> </w:t>
            </w:r>
          </w:p>
        </w:tc>
      </w:tr>
      <w:tr w:rsidR="00F20453" w:rsidRPr="00F20453" w14:paraId="7374C818" w14:textId="77777777" w:rsidTr="00D32E3F">
        <w:trPr>
          <w:trHeight w:val="267"/>
        </w:trPr>
        <w:tc>
          <w:tcPr>
            <w:tcW w:w="170" w:type="pct"/>
            <w:vMerge/>
            <w:tcBorders>
              <w:top w:val="outset" w:sz="6" w:space="0" w:color="auto"/>
              <w:left w:val="outset" w:sz="6" w:space="0" w:color="auto"/>
              <w:bottom w:val="outset" w:sz="6" w:space="0" w:color="auto"/>
              <w:right w:val="outset" w:sz="6" w:space="0" w:color="auto"/>
            </w:tcBorders>
            <w:vAlign w:val="center"/>
            <w:hideMark/>
          </w:tcPr>
          <w:p w14:paraId="6B41150F" w14:textId="77777777" w:rsidR="00917060" w:rsidRPr="00F20453" w:rsidRDefault="00917060" w:rsidP="00D32E3F">
            <w:pPr>
              <w:spacing w:after="0" w:line="240" w:lineRule="auto"/>
              <w:rPr>
                <w:sz w:val="24"/>
                <w:szCs w:val="24"/>
              </w:rPr>
            </w:pPr>
          </w:p>
        </w:tc>
        <w:tc>
          <w:tcPr>
            <w:tcW w:w="419" w:type="pct"/>
            <w:vMerge/>
            <w:tcBorders>
              <w:top w:val="outset" w:sz="6" w:space="0" w:color="auto"/>
              <w:left w:val="outset" w:sz="6" w:space="0" w:color="auto"/>
              <w:bottom w:val="outset" w:sz="6" w:space="0" w:color="auto"/>
              <w:right w:val="outset" w:sz="6" w:space="0" w:color="auto"/>
            </w:tcBorders>
            <w:vAlign w:val="center"/>
            <w:hideMark/>
          </w:tcPr>
          <w:p w14:paraId="3AD1DBA2" w14:textId="77777777" w:rsidR="00917060" w:rsidRPr="00F20453" w:rsidRDefault="00917060" w:rsidP="00D32E3F">
            <w:pPr>
              <w:spacing w:after="0" w:line="240" w:lineRule="auto"/>
              <w:rPr>
                <w:sz w:val="24"/>
                <w:szCs w:val="24"/>
              </w:rPr>
            </w:pPr>
          </w:p>
        </w:tc>
        <w:tc>
          <w:tcPr>
            <w:tcW w:w="913" w:type="pct"/>
            <w:vMerge/>
            <w:tcBorders>
              <w:top w:val="outset" w:sz="6" w:space="0" w:color="auto"/>
              <w:left w:val="outset" w:sz="6" w:space="0" w:color="auto"/>
              <w:bottom w:val="outset" w:sz="6" w:space="0" w:color="auto"/>
              <w:right w:val="outset" w:sz="6" w:space="0" w:color="auto"/>
            </w:tcBorders>
            <w:vAlign w:val="center"/>
            <w:hideMark/>
          </w:tcPr>
          <w:p w14:paraId="1FE3A102" w14:textId="77777777" w:rsidR="00917060" w:rsidRPr="00F20453" w:rsidRDefault="00917060" w:rsidP="00D32E3F">
            <w:pPr>
              <w:spacing w:after="0" w:line="240" w:lineRule="auto"/>
              <w:rPr>
                <w:sz w:val="24"/>
                <w:szCs w:val="24"/>
              </w:rPr>
            </w:pPr>
          </w:p>
        </w:tc>
        <w:tc>
          <w:tcPr>
            <w:tcW w:w="1923" w:type="pct"/>
            <w:gridSpan w:val="9"/>
            <w:tcBorders>
              <w:top w:val="outset" w:sz="6" w:space="0" w:color="auto"/>
              <w:left w:val="outset" w:sz="6" w:space="0" w:color="auto"/>
              <w:bottom w:val="outset" w:sz="6" w:space="0" w:color="auto"/>
              <w:right w:val="outset" w:sz="6" w:space="0" w:color="auto"/>
            </w:tcBorders>
            <w:vAlign w:val="center"/>
            <w:hideMark/>
          </w:tcPr>
          <w:p w14:paraId="7AA48451" w14:textId="77777777" w:rsidR="00917060" w:rsidRPr="00F20453" w:rsidRDefault="00917060" w:rsidP="00D32E3F">
            <w:pPr>
              <w:spacing w:after="0" w:line="240" w:lineRule="auto"/>
              <w:jc w:val="center"/>
              <w:rPr>
                <w:sz w:val="24"/>
                <w:szCs w:val="24"/>
              </w:rPr>
            </w:pPr>
            <w:r w:rsidRPr="00F20453">
              <w:rPr>
                <w:b/>
                <w:bCs/>
                <w:sz w:val="24"/>
                <w:szCs w:val="24"/>
              </w:rPr>
              <w:t>Trắc nghiệm khách quan</w:t>
            </w:r>
          </w:p>
        </w:tc>
        <w:tc>
          <w:tcPr>
            <w:tcW w:w="628" w:type="pct"/>
            <w:gridSpan w:val="3"/>
            <w:tcBorders>
              <w:top w:val="outset" w:sz="6" w:space="0" w:color="auto"/>
              <w:left w:val="outset" w:sz="6" w:space="0" w:color="auto"/>
              <w:bottom w:val="outset" w:sz="6" w:space="0" w:color="auto"/>
              <w:right w:val="outset" w:sz="6" w:space="0" w:color="auto"/>
            </w:tcBorders>
          </w:tcPr>
          <w:p w14:paraId="14751948" w14:textId="77777777" w:rsidR="00917060" w:rsidRPr="00F20453" w:rsidRDefault="00917060" w:rsidP="00D32E3F">
            <w:pPr>
              <w:spacing w:after="0" w:line="240" w:lineRule="auto"/>
              <w:jc w:val="center"/>
              <w:rPr>
                <w:sz w:val="24"/>
                <w:szCs w:val="24"/>
              </w:rPr>
            </w:pPr>
            <w:r w:rsidRPr="00F20453">
              <w:rPr>
                <w:b/>
                <w:bCs/>
                <w:sz w:val="24"/>
                <w:szCs w:val="24"/>
              </w:rPr>
              <w:t>Tự luận</w:t>
            </w:r>
          </w:p>
        </w:tc>
        <w:tc>
          <w:tcPr>
            <w:tcW w:w="628" w:type="pct"/>
            <w:gridSpan w:val="3"/>
            <w:vMerge/>
            <w:tcBorders>
              <w:left w:val="outset" w:sz="6" w:space="0" w:color="auto"/>
              <w:bottom w:val="outset" w:sz="6" w:space="0" w:color="auto"/>
              <w:right w:val="outset" w:sz="6" w:space="0" w:color="auto"/>
            </w:tcBorders>
          </w:tcPr>
          <w:p w14:paraId="6B578A63" w14:textId="77777777" w:rsidR="00917060" w:rsidRPr="00F20453" w:rsidRDefault="00917060" w:rsidP="00D32E3F">
            <w:pPr>
              <w:spacing w:after="0" w:line="240" w:lineRule="auto"/>
              <w:jc w:val="center"/>
              <w:rPr>
                <w:sz w:val="24"/>
                <w:szCs w:val="24"/>
              </w:rPr>
            </w:pPr>
          </w:p>
        </w:tc>
        <w:tc>
          <w:tcPr>
            <w:tcW w:w="319" w:type="pct"/>
            <w:vMerge/>
            <w:tcBorders>
              <w:left w:val="outset" w:sz="6" w:space="0" w:color="auto"/>
              <w:right w:val="outset" w:sz="6" w:space="0" w:color="auto"/>
            </w:tcBorders>
            <w:vAlign w:val="center"/>
            <w:hideMark/>
          </w:tcPr>
          <w:p w14:paraId="1864F0C1" w14:textId="77777777" w:rsidR="00917060" w:rsidRPr="00F20453" w:rsidRDefault="00917060" w:rsidP="00D32E3F">
            <w:pPr>
              <w:spacing w:after="0" w:line="240" w:lineRule="auto"/>
              <w:jc w:val="center"/>
              <w:rPr>
                <w:sz w:val="24"/>
                <w:szCs w:val="24"/>
              </w:rPr>
            </w:pPr>
          </w:p>
        </w:tc>
      </w:tr>
      <w:tr w:rsidR="00F20453" w:rsidRPr="00F20453" w14:paraId="209AD959" w14:textId="77777777" w:rsidTr="00D32E3F">
        <w:trPr>
          <w:trHeight w:val="259"/>
        </w:trPr>
        <w:tc>
          <w:tcPr>
            <w:tcW w:w="170" w:type="pct"/>
            <w:vMerge/>
            <w:tcBorders>
              <w:top w:val="outset" w:sz="6" w:space="0" w:color="auto"/>
              <w:left w:val="outset" w:sz="6" w:space="0" w:color="auto"/>
              <w:bottom w:val="outset" w:sz="6" w:space="0" w:color="auto"/>
              <w:right w:val="outset" w:sz="6" w:space="0" w:color="auto"/>
            </w:tcBorders>
            <w:vAlign w:val="center"/>
            <w:hideMark/>
          </w:tcPr>
          <w:p w14:paraId="622D3275" w14:textId="77777777" w:rsidR="00917060" w:rsidRPr="00F20453" w:rsidRDefault="00917060" w:rsidP="00D32E3F">
            <w:pPr>
              <w:spacing w:after="0" w:line="240" w:lineRule="auto"/>
              <w:rPr>
                <w:sz w:val="24"/>
                <w:szCs w:val="24"/>
              </w:rPr>
            </w:pPr>
          </w:p>
        </w:tc>
        <w:tc>
          <w:tcPr>
            <w:tcW w:w="419" w:type="pct"/>
            <w:vMerge/>
            <w:tcBorders>
              <w:top w:val="outset" w:sz="6" w:space="0" w:color="auto"/>
              <w:left w:val="outset" w:sz="6" w:space="0" w:color="auto"/>
              <w:bottom w:val="outset" w:sz="6" w:space="0" w:color="auto"/>
              <w:right w:val="outset" w:sz="6" w:space="0" w:color="auto"/>
            </w:tcBorders>
            <w:vAlign w:val="center"/>
            <w:hideMark/>
          </w:tcPr>
          <w:p w14:paraId="7AF5A883" w14:textId="77777777" w:rsidR="00917060" w:rsidRPr="00F20453" w:rsidRDefault="00917060" w:rsidP="00D32E3F">
            <w:pPr>
              <w:spacing w:after="0" w:line="240" w:lineRule="auto"/>
              <w:rPr>
                <w:sz w:val="24"/>
                <w:szCs w:val="24"/>
              </w:rPr>
            </w:pPr>
          </w:p>
        </w:tc>
        <w:tc>
          <w:tcPr>
            <w:tcW w:w="913" w:type="pct"/>
            <w:vMerge/>
            <w:tcBorders>
              <w:top w:val="outset" w:sz="6" w:space="0" w:color="auto"/>
              <w:left w:val="outset" w:sz="6" w:space="0" w:color="auto"/>
              <w:bottom w:val="outset" w:sz="6" w:space="0" w:color="auto"/>
              <w:right w:val="outset" w:sz="6" w:space="0" w:color="auto"/>
            </w:tcBorders>
            <w:vAlign w:val="center"/>
            <w:hideMark/>
          </w:tcPr>
          <w:p w14:paraId="3D4EAD04" w14:textId="77777777" w:rsidR="00917060" w:rsidRPr="00F20453" w:rsidRDefault="00917060" w:rsidP="00D32E3F">
            <w:pPr>
              <w:spacing w:after="0" w:line="240" w:lineRule="auto"/>
              <w:rPr>
                <w:sz w:val="24"/>
                <w:szCs w:val="24"/>
              </w:rPr>
            </w:pPr>
          </w:p>
        </w:tc>
        <w:tc>
          <w:tcPr>
            <w:tcW w:w="670" w:type="pct"/>
            <w:gridSpan w:val="3"/>
            <w:tcBorders>
              <w:top w:val="outset" w:sz="6" w:space="0" w:color="auto"/>
              <w:left w:val="outset" w:sz="6" w:space="0" w:color="auto"/>
              <w:bottom w:val="outset" w:sz="6" w:space="0" w:color="auto"/>
              <w:right w:val="outset" w:sz="6" w:space="0" w:color="auto"/>
            </w:tcBorders>
            <w:vAlign w:val="center"/>
            <w:hideMark/>
          </w:tcPr>
          <w:p w14:paraId="0E503D03" w14:textId="77777777" w:rsidR="00917060" w:rsidRPr="00F20453" w:rsidRDefault="00917060" w:rsidP="00D32E3F">
            <w:pPr>
              <w:spacing w:after="0" w:line="240" w:lineRule="auto"/>
              <w:jc w:val="center"/>
              <w:rPr>
                <w:sz w:val="24"/>
                <w:szCs w:val="24"/>
              </w:rPr>
            </w:pPr>
            <w:r w:rsidRPr="00F20453">
              <w:rPr>
                <w:i/>
                <w:iCs/>
                <w:sz w:val="24"/>
                <w:szCs w:val="24"/>
              </w:rPr>
              <w:t>Nhiều lựa chọn</w:t>
            </w:r>
          </w:p>
        </w:tc>
        <w:tc>
          <w:tcPr>
            <w:tcW w:w="626" w:type="pct"/>
            <w:gridSpan w:val="3"/>
            <w:tcBorders>
              <w:top w:val="outset" w:sz="6" w:space="0" w:color="auto"/>
              <w:left w:val="outset" w:sz="6" w:space="0" w:color="auto"/>
              <w:bottom w:val="outset" w:sz="6" w:space="0" w:color="auto"/>
              <w:right w:val="outset" w:sz="6" w:space="0" w:color="auto"/>
            </w:tcBorders>
            <w:vAlign w:val="center"/>
            <w:hideMark/>
          </w:tcPr>
          <w:p w14:paraId="3741454D" w14:textId="77777777" w:rsidR="00917060" w:rsidRPr="00F20453" w:rsidRDefault="00917060" w:rsidP="00D32E3F">
            <w:pPr>
              <w:spacing w:after="0" w:line="240" w:lineRule="auto"/>
              <w:jc w:val="center"/>
              <w:rPr>
                <w:sz w:val="24"/>
                <w:szCs w:val="24"/>
              </w:rPr>
            </w:pPr>
            <w:r w:rsidRPr="00F20453">
              <w:rPr>
                <w:i/>
                <w:iCs/>
                <w:sz w:val="24"/>
                <w:szCs w:val="24"/>
              </w:rPr>
              <w:t>“Đúng- Sai”</w:t>
            </w:r>
          </w:p>
        </w:tc>
        <w:tc>
          <w:tcPr>
            <w:tcW w:w="627" w:type="pct"/>
            <w:gridSpan w:val="3"/>
            <w:tcBorders>
              <w:top w:val="outset" w:sz="6" w:space="0" w:color="auto"/>
              <w:left w:val="outset" w:sz="6" w:space="0" w:color="auto"/>
              <w:bottom w:val="outset" w:sz="6" w:space="0" w:color="auto"/>
              <w:right w:val="outset" w:sz="6" w:space="0" w:color="auto"/>
            </w:tcBorders>
            <w:vAlign w:val="center"/>
            <w:hideMark/>
          </w:tcPr>
          <w:p w14:paraId="5E0C7110" w14:textId="77777777" w:rsidR="00917060" w:rsidRPr="00F20453" w:rsidRDefault="00917060" w:rsidP="00D32E3F">
            <w:pPr>
              <w:spacing w:after="0" w:line="240" w:lineRule="auto"/>
              <w:jc w:val="center"/>
              <w:rPr>
                <w:i/>
                <w:sz w:val="24"/>
                <w:szCs w:val="24"/>
              </w:rPr>
            </w:pPr>
            <w:r w:rsidRPr="00F20453">
              <w:rPr>
                <w:i/>
                <w:sz w:val="24"/>
                <w:szCs w:val="24"/>
              </w:rPr>
              <w:t> Trả lời ngắn</w:t>
            </w:r>
          </w:p>
        </w:tc>
        <w:tc>
          <w:tcPr>
            <w:tcW w:w="209" w:type="pct"/>
            <w:vMerge w:val="restart"/>
            <w:tcBorders>
              <w:top w:val="outset" w:sz="6" w:space="0" w:color="auto"/>
              <w:left w:val="outset" w:sz="6" w:space="0" w:color="auto"/>
              <w:right w:val="outset" w:sz="6" w:space="0" w:color="auto"/>
            </w:tcBorders>
            <w:vAlign w:val="center"/>
          </w:tcPr>
          <w:p w14:paraId="1E5A67B4" w14:textId="77777777" w:rsidR="00917060" w:rsidRPr="00F20453" w:rsidRDefault="00917060" w:rsidP="00D32E3F">
            <w:pPr>
              <w:spacing w:after="0" w:line="240" w:lineRule="auto"/>
              <w:jc w:val="center"/>
              <w:rPr>
                <w:sz w:val="24"/>
                <w:szCs w:val="24"/>
              </w:rPr>
            </w:pPr>
            <w:r w:rsidRPr="00F20453">
              <w:rPr>
                <w:bCs/>
                <w:sz w:val="24"/>
                <w:szCs w:val="24"/>
              </w:rPr>
              <w:t>Biết</w:t>
            </w:r>
          </w:p>
        </w:tc>
        <w:tc>
          <w:tcPr>
            <w:tcW w:w="210" w:type="pct"/>
            <w:vMerge w:val="restart"/>
            <w:tcBorders>
              <w:top w:val="outset" w:sz="6" w:space="0" w:color="auto"/>
              <w:left w:val="outset" w:sz="6" w:space="0" w:color="auto"/>
              <w:right w:val="outset" w:sz="6" w:space="0" w:color="auto"/>
            </w:tcBorders>
            <w:vAlign w:val="center"/>
          </w:tcPr>
          <w:p w14:paraId="0D4925A8" w14:textId="77777777" w:rsidR="00917060" w:rsidRPr="00F20453" w:rsidRDefault="00917060" w:rsidP="00D32E3F">
            <w:pPr>
              <w:spacing w:after="0" w:line="240" w:lineRule="auto"/>
              <w:jc w:val="center"/>
              <w:rPr>
                <w:sz w:val="24"/>
                <w:szCs w:val="24"/>
              </w:rPr>
            </w:pPr>
            <w:r w:rsidRPr="00F20453">
              <w:rPr>
                <w:bCs/>
                <w:sz w:val="24"/>
                <w:szCs w:val="24"/>
              </w:rPr>
              <w:t>Hiểu</w:t>
            </w:r>
          </w:p>
        </w:tc>
        <w:tc>
          <w:tcPr>
            <w:tcW w:w="209" w:type="pct"/>
            <w:vMerge w:val="restart"/>
            <w:tcBorders>
              <w:top w:val="outset" w:sz="6" w:space="0" w:color="auto"/>
              <w:left w:val="outset" w:sz="6" w:space="0" w:color="auto"/>
              <w:right w:val="outset" w:sz="6" w:space="0" w:color="auto"/>
            </w:tcBorders>
            <w:vAlign w:val="center"/>
          </w:tcPr>
          <w:p w14:paraId="4A365986" w14:textId="77777777" w:rsidR="00917060" w:rsidRPr="00F20453" w:rsidRDefault="00917060" w:rsidP="00D32E3F">
            <w:pPr>
              <w:spacing w:after="0" w:line="240" w:lineRule="auto"/>
              <w:jc w:val="center"/>
              <w:rPr>
                <w:sz w:val="24"/>
                <w:szCs w:val="24"/>
              </w:rPr>
            </w:pPr>
            <w:r w:rsidRPr="00F20453">
              <w:rPr>
                <w:bCs/>
                <w:sz w:val="24"/>
                <w:szCs w:val="24"/>
              </w:rPr>
              <w:t>VD</w:t>
            </w:r>
          </w:p>
        </w:tc>
        <w:tc>
          <w:tcPr>
            <w:tcW w:w="208" w:type="pct"/>
            <w:vMerge w:val="restart"/>
            <w:tcBorders>
              <w:top w:val="outset" w:sz="6" w:space="0" w:color="auto"/>
              <w:left w:val="outset" w:sz="6" w:space="0" w:color="auto"/>
              <w:right w:val="outset" w:sz="6" w:space="0" w:color="auto"/>
            </w:tcBorders>
            <w:vAlign w:val="center"/>
          </w:tcPr>
          <w:p w14:paraId="22154C10" w14:textId="77777777" w:rsidR="00917060" w:rsidRPr="00F20453" w:rsidRDefault="00917060" w:rsidP="00D32E3F">
            <w:pPr>
              <w:spacing w:after="0" w:line="240" w:lineRule="auto"/>
              <w:jc w:val="center"/>
              <w:rPr>
                <w:sz w:val="24"/>
                <w:szCs w:val="24"/>
              </w:rPr>
            </w:pPr>
            <w:r w:rsidRPr="00F20453">
              <w:rPr>
                <w:bCs/>
                <w:sz w:val="24"/>
                <w:szCs w:val="24"/>
              </w:rPr>
              <w:t>Biết</w:t>
            </w:r>
          </w:p>
        </w:tc>
        <w:tc>
          <w:tcPr>
            <w:tcW w:w="208" w:type="pct"/>
            <w:vMerge w:val="restart"/>
            <w:tcBorders>
              <w:top w:val="outset" w:sz="6" w:space="0" w:color="auto"/>
              <w:left w:val="outset" w:sz="6" w:space="0" w:color="auto"/>
              <w:right w:val="outset" w:sz="6" w:space="0" w:color="auto"/>
            </w:tcBorders>
            <w:vAlign w:val="center"/>
          </w:tcPr>
          <w:p w14:paraId="2613C83F" w14:textId="77777777" w:rsidR="00917060" w:rsidRPr="00F20453" w:rsidRDefault="00917060" w:rsidP="00D32E3F">
            <w:pPr>
              <w:spacing w:after="0" w:line="240" w:lineRule="auto"/>
              <w:jc w:val="center"/>
              <w:rPr>
                <w:sz w:val="24"/>
                <w:szCs w:val="24"/>
              </w:rPr>
            </w:pPr>
            <w:r w:rsidRPr="00F20453">
              <w:rPr>
                <w:bCs/>
                <w:sz w:val="24"/>
                <w:szCs w:val="24"/>
              </w:rPr>
              <w:t>Hiểu</w:t>
            </w:r>
          </w:p>
        </w:tc>
        <w:tc>
          <w:tcPr>
            <w:tcW w:w="212" w:type="pct"/>
            <w:vMerge w:val="restart"/>
            <w:tcBorders>
              <w:top w:val="outset" w:sz="6" w:space="0" w:color="auto"/>
              <w:left w:val="outset" w:sz="6" w:space="0" w:color="auto"/>
              <w:right w:val="outset" w:sz="6" w:space="0" w:color="auto"/>
            </w:tcBorders>
            <w:vAlign w:val="center"/>
          </w:tcPr>
          <w:p w14:paraId="5FF5E8D5" w14:textId="77777777" w:rsidR="00917060" w:rsidRPr="00F20453" w:rsidRDefault="00917060" w:rsidP="00D32E3F">
            <w:pPr>
              <w:spacing w:after="0" w:line="240" w:lineRule="auto"/>
              <w:jc w:val="center"/>
              <w:rPr>
                <w:sz w:val="24"/>
                <w:szCs w:val="24"/>
              </w:rPr>
            </w:pPr>
            <w:r w:rsidRPr="00F20453">
              <w:rPr>
                <w:bCs/>
                <w:sz w:val="24"/>
                <w:szCs w:val="24"/>
              </w:rPr>
              <w:t>VD</w:t>
            </w:r>
          </w:p>
        </w:tc>
        <w:tc>
          <w:tcPr>
            <w:tcW w:w="319" w:type="pct"/>
            <w:vMerge/>
            <w:tcBorders>
              <w:left w:val="outset" w:sz="6" w:space="0" w:color="auto"/>
              <w:right w:val="outset" w:sz="6" w:space="0" w:color="auto"/>
            </w:tcBorders>
            <w:vAlign w:val="center"/>
            <w:hideMark/>
          </w:tcPr>
          <w:p w14:paraId="77F22C4F" w14:textId="77777777" w:rsidR="00917060" w:rsidRPr="00F20453" w:rsidRDefault="00917060" w:rsidP="00D32E3F">
            <w:pPr>
              <w:spacing w:after="0" w:line="240" w:lineRule="auto"/>
              <w:jc w:val="center"/>
              <w:rPr>
                <w:sz w:val="24"/>
                <w:szCs w:val="24"/>
              </w:rPr>
            </w:pPr>
          </w:p>
        </w:tc>
      </w:tr>
      <w:tr w:rsidR="00F20453" w:rsidRPr="00F20453" w14:paraId="2A7A4139" w14:textId="77777777" w:rsidTr="00D32E3F">
        <w:trPr>
          <w:trHeight w:val="471"/>
        </w:trPr>
        <w:tc>
          <w:tcPr>
            <w:tcW w:w="170" w:type="pct"/>
            <w:vMerge/>
            <w:tcBorders>
              <w:top w:val="outset" w:sz="6" w:space="0" w:color="auto"/>
              <w:left w:val="outset" w:sz="6" w:space="0" w:color="auto"/>
              <w:bottom w:val="outset" w:sz="6" w:space="0" w:color="auto"/>
              <w:right w:val="outset" w:sz="6" w:space="0" w:color="auto"/>
            </w:tcBorders>
            <w:vAlign w:val="center"/>
            <w:hideMark/>
          </w:tcPr>
          <w:p w14:paraId="6F90EE8A" w14:textId="77777777" w:rsidR="00917060" w:rsidRPr="00F20453" w:rsidRDefault="00917060" w:rsidP="00D32E3F">
            <w:pPr>
              <w:spacing w:after="0" w:line="240" w:lineRule="auto"/>
              <w:rPr>
                <w:sz w:val="24"/>
                <w:szCs w:val="24"/>
              </w:rPr>
            </w:pPr>
          </w:p>
        </w:tc>
        <w:tc>
          <w:tcPr>
            <w:tcW w:w="419" w:type="pct"/>
            <w:vMerge/>
            <w:tcBorders>
              <w:top w:val="outset" w:sz="6" w:space="0" w:color="auto"/>
              <w:left w:val="outset" w:sz="6" w:space="0" w:color="auto"/>
              <w:bottom w:val="outset" w:sz="6" w:space="0" w:color="auto"/>
              <w:right w:val="outset" w:sz="6" w:space="0" w:color="auto"/>
            </w:tcBorders>
            <w:vAlign w:val="center"/>
            <w:hideMark/>
          </w:tcPr>
          <w:p w14:paraId="261C21B7" w14:textId="77777777" w:rsidR="00917060" w:rsidRPr="00F20453" w:rsidRDefault="00917060" w:rsidP="00D32E3F">
            <w:pPr>
              <w:spacing w:after="0" w:line="240" w:lineRule="auto"/>
              <w:rPr>
                <w:sz w:val="24"/>
                <w:szCs w:val="24"/>
              </w:rPr>
            </w:pPr>
          </w:p>
        </w:tc>
        <w:tc>
          <w:tcPr>
            <w:tcW w:w="913" w:type="pct"/>
            <w:vMerge/>
            <w:tcBorders>
              <w:top w:val="outset" w:sz="6" w:space="0" w:color="auto"/>
              <w:left w:val="outset" w:sz="6" w:space="0" w:color="auto"/>
              <w:bottom w:val="outset" w:sz="6" w:space="0" w:color="auto"/>
              <w:right w:val="outset" w:sz="6" w:space="0" w:color="auto"/>
            </w:tcBorders>
            <w:vAlign w:val="center"/>
            <w:hideMark/>
          </w:tcPr>
          <w:p w14:paraId="20462D71" w14:textId="77777777" w:rsidR="00917060" w:rsidRPr="00F20453" w:rsidRDefault="00917060" w:rsidP="00D32E3F">
            <w:pPr>
              <w:spacing w:after="0" w:line="240" w:lineRule="auto"/>
              <w:rPr>
                <w:sz w:val="24"/>
                <w:szCs w:val="24"/>
              </w:rPr>
            </w:pPr>
          </w:p>
        </w:tc>
        <w:tc>
          <w:tcPr>
            <w:tcW w:w="251" w:type="pct"/>
            <w:tcBorders>
              <w:top w:val="outset" w:sz="6" w:space="0" w:color="auto"/>
              <w:left w:val="outset" w:sz="6" w:space="0" w:color="auto"/>
              <w:bottom w:val="outset" w:sz="6" w:space="0" w:color="auto"/>
              <w:right w:val="outset" w:sz="6" w:space="0" w:color="auto"/>
            </w:tcBorders>
            <w:vAlign w:val="center"/>
            <w:hideMark/>
          </w:tcPr>
          <w:p w14:paraId="3F4A1839" w14:textId="77777777" w:rsidR="00917060" w:rsidRPr="00F20453" w:rsidRDefault="00917060" w:rsidP="00D32E3F">
            <w:pPr>
              <w:spacing w:after="0" w:line="240" w:lineRule="auto"/>
              <w:jc w:val="center"/>
              <w:rPr>
                <w:sz w:val="24"/>
                <w:szCs w:val="24"/>
              </w:rPr>
            </w:pPr>
            <w:r w:rsidRPr="00F20453">
              <w:rPr>
                <w:bCs/>
                <w:sz w:val="24"/>
                <w:szCs w:val="24"/>
              </w:rPr>
              <w:t>Biết</w:t>
            </w:r>
          </w:p>
        </w:tc>
        <w:tc>
          <w:tcPr>
            <w:tcW w:w="210" w:type="pct"/>
            <w:tcBorders>
              <w:top w:val="outset" w:sz="6" w:space="0" w:color="auto"/>
              <w:left w:val="outset" w:sz="6" w:space="0" w:color="auto"/>
              <w:bottom w:val="outset" w:sz="6" w:space="0" w:color="auto"/>
              <w:right w:val="outset" w:sz="6" w:space="0" w:color="auto"/>
            </w:tcBorders>
            <w:vAlign w:val="center"/>
            <w:hideMark/>
          </w:tcPr>
          <w:p w14:paraId="18902A30" w14:textId="77777777" w:rsidR="00917060" w:rsidRPr="00F20453" w:rsidRDefault="00917060" w:rsidP="00D32E3F">
            <w:pPr>
              <w:spacing w:after="0" w:line="240" w:lineRule="auto"/>
              <w:jc w:val="center"/>
              <w:rPr>
                <w:sz w:val="24"/>
                <w:szCs w:val="24"/>
              </w:rPr>
            </w:pPr>
            <w:r w:rsidRPr="00F20453">
              <w:rPr>
                <w:bCs/>
                <w:sz w:val="24"/>
                <w:szCs w:val="24"/>
              </w:rPr>
              <w:t>Hiểu</w:t>
            </w:r>
          </w:p>
        </w:tc>
        <w:tc>
          <w:tcPr>
            <w:tcW w:w="209" w:type="pct"/>
            <w:tcBorders>
              <w:top w:val="outset" w:sz="6" w:space="0" w:color="auto"/>
              <w:left w:val="outset" w:sz="6" w:space="0" w:color="auto"/>
              <w:bottom w:val="outset" w:sz="6" w:space="0" w:color="auto"/>
              <w:right w:val="outset" w:sz="6" w:space="0" w:color="auto"/>
            </w:tcBorders>
            <w:vAlign w:val="center"/>
            <w:hideMark/>
          </w:tcPr>
          <w:p w14:paraId="6DAF20FE" w14:textId="77777777" w:rsidR="00917060" w:rsidRPr="00F20453" w:rsidRDefault="00917060" w:rsidP="00D32E3F">
            <w:pPr>
              <w:spacing w:after="0" w:line="240" w:lineRule="auto"/>
              <w:jc w:val="center"/>
              <w:rPr>
                <w:sz w:val="24"/>
                <w:szCs w:val="24"/>
              </w:rPr>
            </w:pPr>
            <w:r w:rsidRPr="00F20453">
              <w:rPr>
                <w:bCs/>
                <w:sz w:val="24"/>
                <w:szCs w:val="24"/>
              </w:rPr>
              <w:t>VD</w:t>
            </w:r>
          </w:p>
        </w:tc>
        <w:tc>
          <w:tcPr>
            <w:tcW w:w="209" w:type="pct"/>
            <w:tcBorders>
              <w:top w:val="outset" w:sz="6" w:space="0" w:color="auto"/>
              <w:left w:val="outset" w:sz="6" w:space="0" w:color="auto"/>
              <w:bottom w:val="outset" w:sz="6" w:space="0" w:color="auto"/>
              <w:right w:val="outset" w:sz="6" w:space="0" w:color="auto"/>
            </w:tcBorders>
            <w:vAlign w:val="center"/>
            <w:hideMark/>
          </w:tcPr>
          <w:p w14:paraId="72919AE5" w14:textId="77777777" w:rsidR="00917060" w:rsidRPr="00F20453" w:rsidRDefault="00917060" w:rsidP="00D32E3F">
            <w:pPr>
              <w:spacing w:after="0" w:line="240" w:lineRule="auto"/>
              <w:jc w:val="center"/>
              <w:rPr>
                <w:sz w:val="24"/>
                <w:szCs w:val="24"/>
              </w:rPr>
            </w:pPr>
            <w:r w:rsidRPr="00F20453">
              <w:rPr>
                <w:bCs/>
                <w:sz w:val="24"/>
                <w:szCs w:val="24"/>
              </w:rPr>
              <w:t>Biết</w:t>
            </w:r>
          </w:p>
        </w:tc>
        <w:tc>
          <w:tcPr>
            <w:tcW w:w="208" w:type="pct"/>
            <w:tcBorders>
              <w:top w:val="outset" w:sz="6" w:space="0" w:color="auto"/>
              <w:left w:val="outset" w:sz="6" w:space="0" w:color="auto"/>
              <w:bottom w:val="outset" w:sz="6" w:space="0" w:color="auto"/>
              <w:right w:val="outset" w:sz="6" w:space="0" w:color="auto"/>
            </w:tcBorders>
            <w:vAlign w:val="center"/>
            <w:hideMark/>
          </w:tcPr>
          <w:p w14:paraId="56F02F50" w14:textId="77777777" w:rsidR="00917060" w:rsidRPr="00F20453" w:rsidRDefault="00917060" w:rsidP="00D32E3F">
            <w:pPr>
              <w:spacing w:after="0" w:line="240" w:lineRule="auto"/>
              <w:jc w:val="center"/>
              <w:rPr>
                <w:sz w:val="24"/>
                <w:szCs w:val="24"/>
              </w:rPr>
            </w:pPr>
            <w:r w:rsidRPr="00F20453">
              <w:rPr>
                <w:bCs/>
                <w:sz w:val="24"/>
                <w:szCs w:val="24"/>
              </w:rPr>
              <w:t>Hiểu</w:t>
            </w:r>
          </w:p>
        </w:tc>
        <w:tc>
          <w:tcPr>
            <w:tcW w:w="209" w:type="pct"/>
            <w:tcBorders>
              <w:top w:val="outset" w:sz="6" w:space="0" w:color="auto"/>
              <w:left w:val="outset" w:sz="6" w:space="0" w:color="auto"/>
              <w:bottom w:val="outset" w:sz="6" w:space="0" w:color="auto"/>
              <w:right w:val="outset" w:sz="6" w:space="0" w:color="auto"/>
            </w:tcBorders>
            <w:vAlign w:val="center"/>
            <w:hideMark/>
          </w:tcPr>
          <w:p w14:paraId="5753EE19" w14:textId="77777777" w:rsidR="00917060" w:rsidRPr="00F20453" w:rsidRDefault="00917060" w:rsidP="00D32E3F">
            <w:pPr>
              <w:spacing w:after="0" w:line="240" w:lineRule="auto"/>
              <w:jc w:val="center"/>
              <w:rPr>
                <w:sz w:val="24"/>
                <w:szCs w:val="24"/>
              </w:rPr>
            </w:pPr>
            <w:r w:rsidRPr="00F20453">
              <w:rPr>
                <w:bCs/>
                <w:sz w:val="24"/>
                <w:szCs w:val="24"/>
              </w:rPr>
              <w:t>VD</w:t>
            </w:r>
          </w:p>
        </w:tc>
        <w:tc>
          <w:tcPr>
            <w:tcW w:w="207" w:type="pct"/>
            <w:tcBorders>
              <w:top w:val="outset" w:sz="6" w:space="0" w:color="auto"/>
              <w:left w:val="outset" w:sz="6" w:space="0" w:color="auto"/>
              <w:bottom w:val="outset" w:sz="6" w:space="0" w:color="auto"/>
              <w:right w:val="outset" w:sz="6" w:space="0" w:color="auto"/>
            </w:tcBorders>
            <w:vAlign w:val="center"/>
            <w:hideMark/>
          </w:tcPr>
          <w:p w14:paraId="49E20D59" w14:textId="77777777" w:rsidR="00917060" w:rsidRPr="00F20453" w:rsidRDefault="00917060" w:rsidP="00D32E3F">
            <w:pPr>
              <w:spacing w:after="0" w:line="240" w:lineRule="auto"/>
              <w:jc w:val="center"/>
              <w:rPr>
                <w:sz w:val="24"/>
                <w:szCs w:val="24"/>
              </w:rPr>
            </w:pPr>
            <w:r w:rsidRPr="00F20453">
              <w:rPr>
                <w:bCs/>
                <w:sz w:val="24"/>
                <w:szCs w:val="24"/>
              </w:rPr>
              <w:t>Biết</w:t>
            </w:r>
          </w:p>
        </w:tc>
        <w:tc>
          <w:tcPr>
            <w:tcW w:w="209" w:type="pct"/>
            <w:tcBorders>
              <w:top w:val="outset" w:sz="6" w:space="0" w:color="auto"/>
              <w:left w:val="outset" w:sz="6" w:space="0" w:color="auto"/>
              <w:bottom w:val="outset" w:sz="6" w:space="0" w:color="auto"/>
              <w:right w:val="outset" w:sz="6" w:space="0" w:color="auto"/>
            </w:tcBorders>
            <w:vAlign w:val="center"/>
            <w:hideMark/>
          </w:tcPr>
          <w:p w14:paraId="0026E820" w14:textId="77777777" w:rsidR="00917060" w:rsidRPr="00F20453" w:rsidRDefault="00917060" w:rsidP="00D32E3F">
            <w:pPr>
              <w:spacing w:after="0" w:line="240" w:lineRule="auto"/>
              <w:jc w:val="center"/>
              <w:rPr>
                <w:sz w:val="24"/>
                <w:szCs w:val="24"/>
              </w:rPr>
            </w:pPr>
            <w:r w:rsidRPr="00F20453">
              <w:rPr>
                <w:bCs/>
                <w:sz w:val="24"/>
                <w:szCs w:val="24"/>
              </w:rPr>
              <w:t>Hiểu</w:t>
            </w:r>
          </w:p>
        </w:tc>
        <w:tc>
          <w:tcPr>
            <w:tcW w:w="211" w:type="pct"/>
            <w:tcBorders>
              <w:top w:val="outset" w:sz="6" w:space="0" w:color="auto"/>
              <w:left w:val="outset" w:sz="6" w:space="0" w:color="auto"/>
              <w:bottom w:val="outset" w:sz="6" w:space="0" w:color="auto"/>
              <w:right w:val="outset" w:sz="6" w:space="0" w:color="auto"/>
            </w:tcBorders>
            <w:vAlign w:val="center"/>
            <w:hideMark/>
          </w:tcPr>
          <w:p w14:paraId="6FA3D077" w14:textId="77777777" w:rsidR="00917060" w:rsidRPr="00F20453" w:rsidRDefault="00917060" w:rsidP="00D32E3F">
            <w:pPr>
              <w:spacing w:after="0" w:line="240" w:lineRule="auto"/>
              <w:jc w:val="center"/>
              <w:rPr>
                <w:sz w:val="24"/>
                <w:szCs w:val="24"/>
              </w:rPr>
            </w:pPr>
            <w:r w:rsidRPr="00F20453">
              <w:rPr>
                <w:bCs/>
                <w:sz w:val="24"/>
                <w:szCs w:val="24"/>
              </w:rPr>
              <w:t>VD</w:t>
            </w:r>
          </w:p>
        </w:tc>
        <w:tc>
          <w:tcPr>
            <w:tcW w:w="209" w:type="pct"/>
            <w:vMerge/>
            <w:tcBorders>
              <w:left w:val="outset" w:sz="6" w:space="0" w:color="auto"/>
              <w:bottom w:val="outset" w:sz="6" w:space="0" w:color="auto"/>
              <w:right w:val="outset" w:sz="6" w:space="0" w:color="auto"/>
            </w:tcBorders>
          </w:tcPr>
          <w:p w14:paraId="7A8151F3" w14:textId="77777777" w:rsidR="00917060" w:rsidRPr="00F20453" w:rsidRDefault="00917060" w:rsidP="00D32E3F">
            <w:pPr>
              <w:spacing w:after="0" w:line="240" w:lineRule="auto"/>
              <w:jc w:val="center"/>
              <w:rPr>
                <w:b/>
                <w:bCs/>
                <w:sz w:val="24"/>
                <w:szCs w:val="24"/>
              </w:rPr>
            </w:pPr>
          </w:p>
        </w:tc>
        <w:tc>
          <w:tcPr>
            <w:tcW w:w="210" w:type="pct"/>
            <w:vMerge/>
            <w:tcBorders>
              <w:left w:val="outset" w:sz="6" w:space="0" w:color="auto"/>
              <w:bottom w:val="outset" w:sz="6" w:space="0" w:color="auto"/>
              <w:right w:val="outset" w:sz="6" w:space="0" w:color="auto"/>
            </w:tcBorders>
          </w:tcPr>
          <w:p w14:paraId="4E31D515" w14:textId="77777777" w:rsidR="00917060" w:rsidRPr="00F20453" w:rsidRDefault="00917060" w:rsidP="00D32E3F">
            <w:pPr>
              <w:spacing w:after="0" w:line="240" w:lineRule="auto"/>
              <w:jc w:val="center"/>
              <w:rPr>
                <w:b/>
                <w:bCs/>
                <w:sz w:val="24"/>
                <w:szCs w:val="24"/>
              </w:rPr>
            </w:pPr>
          </w:p>
        </w:tc>
        <w:tc>
          <w:tcPr>
            <w:tcW w:w="209" w:type="pct"/>
            <w:vMerge/>
            <w:tcBorders>
              <w:left w:val="outset" w:sz="6" w:space="0" w:color="auto"/>
              <w:bottom w:val="outset" w:sz="6" w:space="0" w:color="auto"/>
              <w:right w:val="outset" w:sz="6" w:space="0" w:color="auto"/>
            </w:tcBorders>
          </w:tcPr>
          <w:p w14:paraId="68C85F91" w14:textId="77777777" w:rsidR="00917060" w:rsidRPr="00F20453" w:rsidRDefault="00917060" w:rsidP="00D32E3F">
            <w:pPr>
              <w:spacing w:after="0" w:line="240" w:lineRule="auto"/>
              <w:jc w:val="center"/>
              <w:rPr>
                <w:b/>
                <w:bCs/>
                <w:sz w:val="24"/>
                <w:szCs w:val="24"/>
              </w:rPr>
            </w:pPr>
          </w:p>
        </w:tc>
        <w:tc>
          <w:tcPr>
            <w:tcW w:w="208" w:type="pct"/>
            <w:vMerge/>
            <w:tcBorders>
              <w:left w:val="outset" w:sz="6" w:space="0" w:color="auto"/>
              <w:bottom w:val="outset" w:sz="6" w:space="0" w:color="auto"/>
              <w:right w:val="outset" w:sz="6" w:space="0" w:color="auto"/>
            </w:tcBorders>
          </w:tcPr>
          <w:p w14:paraId="6A072ED1" w14:textId="77777777" w:rsidR="00917060" w:rsidRPr="00F20453" w:rsidRDefault="00917060" w:rsidP="00D32E3F">
            <w:pPr>
              <w:spacing w:after="0" w:line="240" w:lineRule="auto"/>
              <w:jc w:val="center"/>
              <w:rPr>
                <w:b/>
                <w:bCs/>
                <w:sz w:val="24"/>
                <w:szCs w:val="24"/>
              </w:rPr>
            </w:pPr>
          </w:p>
        </w:tc>
        <w:tc>
          <w:tcPr>
            <w:tcW w:w="208" w:type="pct"/>
            <w:vMerge/>
            <w:tcBorders>
              <w:left w:val="outset" w:sz="6" w:space="0" w:color="auto"/>
              <w:bottom w:val="outset" w:sz="6" w:space="0" w:color="auto"/>
              <w:right w:val="outset" w:sz="6" w:space="0" w:color="auto"/>
            </w:tcBorders>
          </w:tcPr>
          <w:p w14:paraId="309BEC68" w14:textId="77777777" w:rsidR="00917060" w:rsidRPr="00F20453" w:rsidRDefault="00917060" w:rsidP="00D32E3F">
            <w:pPr>
              <w:spacing w:after="0" w:line="240" w:lineRule="auto"/>
              <w:jc w:val="center"/>
              <w:rPr>
                <w:b/>
                <w:bCs/>
                <w:sz w:val="24"/>
                <w:szCs w:val="24"/>
              </w:rPr>
            </w:pPr>
          </w:p>
        </w:tc>
        <w:tc>
          <w:tcPr>
            <w:tcW w:w="212" w:type="pct"/>
            <w:vMerge/>
            <w:tcBorders>
              <w:left w:val="outset" w:sz="6" w:space="0" w:color="auto"/>
              <w:bottom w:val="outset" w:sz="6" w:space="0" w:color="auto"/>
              <w:right w:val="outset" w:sz="6" w:space="0" w:color="auto"/>
            </w:tcBorders>
          </w:tcPr>
          <w:p w14:paraId="68C91B82" w14:textId="77777777" w:rsidR="00917060" w:rsidRPr="00F20453" w:rsidRDefault="00917060" w:rsidP="00D32E3F">
            <w:pPr>
              <w:spacing w:after="0" w:line="240" w:lineRule="auto"/>
              <w:jc w:val="center"/>
              <w:rPr>
                <w:b/>
                <w:bCs/>
                <w:sz w:val="24"/>
                <w:szCs w:val="24"/>
              </w:rPr>
            </w:pPr>
          </w:p>
        </w:tc>
        <w:tc>
          <w:tcPr>
            <w:tcW w:w="319" w:type="pct"/>
            <w:vMerge/>
            <w:tcBorders>
              <w:left w:val="outset" w:sz="6" w:space="0" w:color="auto"/>
              <w:bottom w:val="outset" w:sz="6" w:space="0" w:color="auto"/>
              <w:right w:val="outset" w:sz="6" w:space="0" w:color="auto"/>
            </w:tcBorders>
            <w:vAlign w:val="center"/>
            <w:hideMark/>
          </w:tcPr>
          <w:p w14:paraId="0631403E" w14:textId="77777777" w:rsidR="00917060" w:rsidRPr="00F20453" w:rsidRDefault="00917060" w:rsidP="00D32E3F">
            <w:pPr>
              <w:spacing w:after="0" w:line="240" w:lineRule="auto"/>
              <w:jc w:val="center"/>
              <w:rPr>
                <w:sz w:val="24"/>
                <w:szCs w:val="24"/>
              </w:rPr>
            </w:pPr>
          </w:p>
        </w:tc>
      </w:tr>
      <w:tr w:rsidR="00F20453" w:rsidRPr="00F20453" w14:paraId="40EBCB67" w14:textId="77777777" w:rsidTr="00D32E3F">
        <w:trPr>
          <w:trHeight w:val="1363"/>
        </w:trPr>
        <w:tc>
          <w:tcPr>
            <w:tcW w:w="170" w:type="pct"/>
            <w:vMerge w:val="restart"/>
            <w:tcBorders>
              <w:top w:val="outset" w:sz="6" w:space="0" w:color="auto"/>
              <w:left w:val="outset" w:sz="6" w:space="0" w:color="auto"/>
              <w:right w:val="outset" w:sz="6" w:space="0" w:color="auto"/>
            </w:tcBorders>
            <w:vAlign w:val="center"/>
          </w:tcPr>
          <w:p w14:paraId="2F24F21D" w14:textId="77777777" w:rsidR="00917060" w:rsidRPr="00F20453" w:rsidRDefault="00917060" w:rsidP="00D32E3F">
            <w:pPr>
              <w:spacing w:after="0" w:line="240" w:lineRule="auto"/>
              <w:rPr>
                <w:sz w:val="24"/>
                <w:szCs w:val="24"/>
              </w:rPr>
            </w:pPr>
            <w:r w:rsidRPr="00F20453">
              <w:rPr>
                <w:sz w:val="24"/>
                <w:szCs w:val="24"/>
              </w:rPr>
              <w:t>1</w:t>
            </w:r>
          </w:p>
        </w:tc>
        <w:tc>
          <w:tcPr>
            <w:tcW w:w="419" w:type="pct"/>
            <w:vMerge w:val="restart"/>
            <w:tcBorders>
              <w:top w:val="outset" w:sz="6" w:space="0" w:color="auto"/>
              <w:left w:val="outset" w:sz="6" w:space="0" w:color="auto"/>
              <w:right w:val="outset" w:sz="6" w:space="0" w:color="auto"/>
            </w:tcBorders>
            <w:vAlign w:val="center"/>
          </w:tcPr>
          <w:p w14:paraId="3769042C" w14:textId="5E19B0FE" w:rsidR="00917060" w:rsidRPr="00F20453" w:rsidRDefault="00917060" w:rsidP="00D32E3F">
            <w:pPr>
              <w:spacing w:after="0" w:line="240" w:lineRule="auto"/>
              <w:rPr>
                <w:sz w:val="24"/>
                <w:szCs w:val="24"/>
              </w:rPr>
            </w:pPr>
            <w:r w:rsidRPr="00F20453">
              <w:rPr>
                <w:sz w:val="24"/>
                <w:szCs w:val="24"/>
                <w:lang w:val="pt-BR"/>
              </w:rPr>
              <w:t>Địa lí các ngành kinh tế</w:t>
            </w:r>
          </w:p>
        </w:tc>
        <w:tc>
          <w:tcPr>
            <w:tcW w:w="913" w:type="pct"/>
            <w:tcBorders>
              <w:top w:val="outset" w:sz="6" w:space="0" w:color="auto"/>
              <w:left w:val="outset" w:sz="6" w:space="0" w:color="auto"/>
              <w:bottom w:val="outset" w:sz="6" w:space="0" w:color="auto"/>
              <w:right w:val="outset" w:sz="6" w:space="0" w:color="auto"/>
            </w:tcBorders>
            <w:vAlign w:val="center"/>
          </w:tcPr>
          <w:p w14:paraId="52D1EA51" w14:textId="3094E289" w:rsidR="00917060" w:rsidRPr="00F20453" w:rsidRDefault="00917060" w:rsidP="00D32E3F">
            <w:pPr>
              <w:spacing w:after="0" w:line="240" w:lineRule="auto"/>
              <w:rPr>
                <w:sz w:val="24"/>
                <w:szCs w:val="24"/>
              </w:rPr>
            </w:pPr>
            <w:r w:rsidRPr="00F20453">
              <w:rPr>
                <w:iCs/>
                <w:sz w:val="24"/>
                <w:szCs w:val="24"/>
                <w:lang w:val="vi-VN" w:eastAsia="vi-VN" w:bidi="vi-VN"/>
              </w:rPr>
              <w:t xml:space="preserve">Bài </w:t>
            </w:r>
            <w:r w:rsidRPr="00F20453">
              <w:rPr>
                <w:iCs/>
                <w:sz w:val="24"/>
                <w:szCs w:val="24"/>
                <w:lang w:eastAsia="vi-VN" w:bidi="vi-VN"/>
              </w:rPr>
              <w:t>19</w:t>
            </w:r>
            <w:r w:rsidRPr="00F20453">
              <w:rPr>
                <w:b/>
                <w:sz w:val="24"/>
                <w:szCs w:val="24"/>
              </w:rPr>
              <w:t xml:space="preserve">: </w:t>
            </w:r>
            <w:r w:rsidRPr="00F20453">
              <w:rPr>
                <w:sz w:val="24"/>
                <w:szCs w:val="24"/>
              </w:rPr>
              <w:t>Vai trò, các nhân tố ảnh hưởng đến sự phát triển và phân bố ngành dịch vụ.</w:t>
            </w:r>
          </w:p>
        </w:tc>
        <w:tc>
          <w:tcPr>
            <w:tcW w:w="251" w:type="pct"/>
            <w:tcBorders>
              <w:top w:val="outset" w:sz="6" w:space="0" w:color="auto"/>
              <w:left w:val="outset" w:sz="6" w:space="0" w:color="auto"/>
              <w:bottom w:val="outset" w:sz="6" w:space="0" w:color="auto"/>
              <w:right w:val="outset" w:sz="6" w:space="0" w:color="auto"/>
            </w:tcBorders>
            <w:vAlign w:val="center"/>
          </w:tcPr>
          <w:p w14:paraId="5A171990" w14:textId="4F5C2D7B" w:rsidR="00917060" w:rsidRPr="00F20453" w:rsidRDefault="008011F9" w:rsidP="00D32E3F">
            <w:pPr>
              <w:spacing w:after="0" w:line="240" w:lineRule="auto"/>
              <w:jc w:val="center"/>
              <w:rPr>
                <w:bCs/>
                <w:sz w:val="24"/>
                <w:szCs w:val="24"/>
              </w:rPr>
            </w:pPr>
            <w:r w:rsidRPr="00F20453">
              <w:rPr>
                <w:bCs/>
                <w:sz w:val="24"/>
                <w:szCs w:val="24"/>
              </w:rPr>
              <w:t>1</w:t>
            </w:r>
          </w:p>
        </w:tc>
        <w:tc>
          <w:tcPr>
            <w:tcW w:w="210" w:type="pct"/>
            <w:tcBorders>
              <w:top w:val="outset" w:sz="6" w:space="0" w:color="auto"/>
              <w:left w:val="outset" w:sz="6" w:space="0" w:color="auto"/>
              <w:bottom w:val="outset" w:sz="6" w:space="0" w:color="auto"/>
              <w:right w:val="outset" w:sz="6" w:space="0" w:color="auto"/>
            </w:tcBorders>
            <w:vAlign w:val="center"/>
          </w:tcPr>
          <w:p w14:paraId="433C97FB" w14:textId="77777777" w:rsidR="00917060" w:rsidRPr="00F20453" w:rsidRDefault="00917060" w:rsidP="00D32E3F">
            <w:pPr>
              <w:spacing w:after="0" w:line="240" w:lineRule="auto"/>
              <w:jc w:val="center"/>
              <w:rPr>
                <w:bCs/>
                <w:sz w:val="24"/>
                <w:szCs w:val="24"/>
              </w:rPr>
            </w:pPr>
            <w:r w:rsidRPr="00F20453">
              <w:rPr>
                <w:bCs/>
                <w:sz w:val="24"/>
                <w:szCs w:val="24"/>
              </w:rPr>
              <w:t>1</w:t>
            </w:r>
          </w:p>
        </w:tc>
        <w:tc>
          <w:tcPr>
            <w:tcW w:w="209" w:type="pct"/>
            <w:tcBorders>
              <w:top w:val="outset" w:sz="6" w:space="0" w:color="auto"/>
              <w:left w:val="outset" w:sz="6" w:space="0" w:color="auto"/>
              <w:bottom w:val="outset" w:sz="6" w:space="0" w:color="auto"/>
              <w:right w:val="outset" w:sz="6" w:space="0" w:color="auto"/>
            </w:tcBorders>
            <w:vAlign w:val="center"/>
          </w:tcPr>
          <w:p w14:paraId="069F5CE4" w14:textId="792563D1" w:rsidR="00917060" w:rsidRPr="00F20453" w:rsidRDefault="00917060" w:rsidP="00D32E3F">
            <w:pPr>
              <w:spacing w:after="0" w:line="240" w:lineRule="auto"/>
              <w:jc w:val="center"/>
              <w:rPr>
                <w:bCs/>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tcPr>
          <w:p w14:paraId="2ABB4F1A" w14:textId="0D49CB61" w:rsidR="00917060" w:rsidRPr="00F20453" w:rsidRDefault="00917060" w:rsidP="00D32E3F">
            <w:pPr>
              <w:spacing w:after="0" w:line="240" w:lineRule="auto"/>
              <w:jc w:val="center"/>
              <w:rPr>
                <w:bCs/>
                <w:sz w:val="24"/>
                <w:szCs w:val="24"/>
              </w:rPr>
            </w:pPr>
          </w:p>
        </w:tc>
        <w:tc>
          <w:tcPr>
            <w:tcW w:w="208" w:type="pct"/>
            <w:tcBorders>
              <w:top w:val="outset" w:sz="6" w:space="0" w:color="auto"/>
              <w:left w:val="outset" w:sz="6" w:space="0" w:color="auto"/>
              <w:bottom w:val="outset" w:sz="6" w:space="0" w:color="auto"/>
              <w:right w:val="outset" w:sz="6" w:space="0" w:color="auto"/>
            </w:tcBorders>
            <w:vAlign w:val="center"/>
          </w:tcPr>
          <w:p w14:paraId="6ED65BBA" w14:textId="77777777" w:rsidR="00917060" w:rsidRPr="00F20453" w:rsidRDefault="00917060" w:rsidP="00D32E3F">
            <w:pPr>
              <w:spacing w:after="0" w:line="240" w:lineRule="auto"/>
              <w:jc w:val="center"/>
              <w:rPr>
                <w:bCs/>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tcPr>
          <w:p w14:paraId="3089F31F" w14:textId="77777777" w:rsidR="00917060" w:rsidRPr="00F20453" w:rsidRDefault="00917060" w:rsidP="00D32E3F">
            <w:pPr>
              <w:spacing w:after="0" w:line="240" w:lineRule="auto"/>
              <w:jc w:val="center"/>
              <w:rPr>
                <w:bCs/>
                <w:sz w:val="24"/>
                <w:szCs w:val="24"/>
              </w:rPr>
            </w:pPr>
          </w:p>
        </w:tc>
        <w:tc>
          <w:tcPr>
            <w:tcW w:w="207" w:type="pct"/>
            <w:tcBorders>
              <w:top w:val="outset" w:sz="6" w:space="0" w:color="auto"/>
              <w:left w:val="outset" w:sz="6" w:space="0" w:color="auto"/>
              <w:bottom w:val="outset" w:sz="6" w:space="0" w:color="auto"/>
              <w:right w:val="outset" w:sz="6" w:space="0" w:color="auto"/>
            </w:tcBorders>
            <w:vAlign w:val="center"/>
          </w:tcPr>
          <w:p w14:paraId="3740AC2D" w14:textId="27ABBE68" w:rsidR="00917060" w:rsidRPr="00F20453" w:rsidRDefault="00FB658A" w:rsidP="00D32E3F">
            <w:pPr>
              <w:spacing w:after="0" w:line="240" w:lineRule="auto"/>
              <w:jc w:val="center"/>
              <w:rPr>
                <w:bCs/>
                <w:sz w:val="24"/>
                <w:szCs w:val="24"/>
              </w:rPr>
            </w:pPr>
            <w:r w:rsidRPr="00F20453">
              <w:rPr>
                <w:bCs/>
                <w:sz w:val="24"/>
                <w:szCs w:val="24"/>
              </w:rPr>
              <w:t>1</w:t>
            </w:r>
          </w:p>
        </w:tc>
        <w:tc>
          <w:tcPr>
            <w:tcW w:w="209" w:type="pct"/>
            <w:tcBorders>
              <w:top w:val="outset" w:sz="6" w:space="0" w:color="auto"/>
              <w:left w:val="outset" w:sz="6" w:space="0" w:color="auto"/>
              <w:bottom w:val="outset" w:sz="6" w:space="0" w:color="auto"/>
              <w:right w:val="outset" w:sz="6" w:space="0" w:color="auto"/>
            </w:tcBorders>
            <w:vAlign w:val="center"/>
          </w:tcPr>
          <w:p w14:paraId="471A11DD" w14:textId="620CAA59" w:rsidR="00917060" w:rsidRPr="00F20453" w:rsidRDefault="00917060" w:rsidP="00D32E3F">
            <w:pPr>
              <w:spacing w:after="0" w:line="240" w:lineRule="auto"/>
              <w:jc w:val="center"/>
              <w:rPr>
                <w:bCs/>
                <w:sz w:val="24"/>
                <w:szCs w:val="24"/>
              </w:rPr>
            </w:pPr>
          </w:p>
        </w:tc>
        <w:tc>
          <w:tcPr>
            <w:tcW w:w="211" w:type="pct"/>
            <w:tcBorders>
              <w:top w:val="outset" w:sz="6" w:space="0" w:color="auto"/>
              <w:left w:val="outset" w:sz="6" w:space="0" w:color="auto"/>
              <w:bottom w:val="outset" w:sz="6" w:space="0" w:color="auto"/>
              <w:right w:val="outset" w:sz="6" w:space="0" w:color="auto"/>
            </w:tcBorders>
            <w:vAlign w:val="center"/>
          </w:tcPr>
          <w:p w14:paraId="4E2C2B1E" w14:textId="774DF8BF" w:rsidR="00917060" w:rsidRPr="00F20453" w:rsidRDefault="00917060" w:rsidP="00D32E3F">
            <w:pPr>
              <w:spacing w:after="0" w:line="240" w:lineRule="auto"/>
              <w:jc w:val="center"/>
              <w:rPr>
                <w:bCs/>
                <w:sz w:val="24"/>
                <w:szCs w:val="24"/>
              </w:rPr>
            </w:pPr>
          </w:p>
        </w:tc>
        <w:tc>
          <w:tcPr>
            <w:tcW w:w="209" w:type="pct"/>
            <w:tcBorders>
              <w:left w:val="outset" w:sz="6" w:space="0" w:color="auto"/>
              <w:bottom w:val="outset" w:sz="6" w:space="0" w:color="auto"/>
              <w:right w:val="outset" w:sz="6" w:space="0" w:color="auto"/>
            </w:tcBorders>
          </w:tcPr>
          <w:p w14:paraId="0F7F03F4" w14:textId="77777777" w:rsidR="00917060" w:rsidRPr="00F20453" w:rsidRDefault="00917060" w:rsidP="00D32E3F">
            <w:pPr>
              <w:spacing w:after="0" w:line="240" w:lineRule="auto"/>
              <w:jc w:val="center"/>
              <w:rPr>
                <w:b/>
                <w:bCs/>
                <w:sz w:val="24"/>
                <w:szCs w:val="24"/>
              </w:rPr>
            </w:pPr>
          </w:p>
          <w:p w14:paraId="16C76A41" w14:textId="77777777" w:rsidR="00917060" w:rsidRPr="00F20453" w:rsidRDefault="00917060" w:rsidP="00D32E3F">
            <w:pPr>
              <w:spacing w:after="0" w:line="240" w:lineRule="auto"/>
              <w:jc w:val="center"/>
              <w:rPr>
                <w:b/>
                <w:bCs/>
                <w:sz w:val="24"/>
                <w:szCs w:val="24"/>
              </w:rPr>
            </w:pPr>
          </w:p>
        </w:tc>
        <w:tc>
          <w:tcPr>
            <w:tcW w:w="210" w:type="pct"/>
            <w:tcBorders>
              <w:left w:val="outset" w:sz="6" w:space="0" w:color="auto"/>
              <w:bottom w:val="outset" w:sz="6" w:space="0" w:color="auto"/>
              <w:right w:val="outset" w:sz="6" w:space="0" w:color="auto"/>
            </w:tcBorders>
          </w:tcPr>
          <w:p w14:paraId="7B440571" w14:textId="77777777" w:rsidR="00917060" w:rsidRPr="00F20453" w:rsidRDefault="00917060" w:rsidP="00D32E3F">
            <w:pPr>
              <w:spacing w:after="0" w:line="240" w:lineRule="auto"/>
              <w:jc w:val="center"/>
              <w:rPr>
                <w:b/>
                <w:bCs/>
                <w:sz w:val="24"/>
                <w:szCs w:val="24"/>
              </w:rPr>
            </w:pPr>
          </w:p>
        </w:tc>
        <w:tc>
          <w:tcPr>
            <w:tcW w:w="209" w:type="pct"/>
            <w:tcBorders>
              <w:left w:val="outset" w:sz="6" w:space="0" w:color="auto"/>
              <w:bottom w:val="outset" w:sz="6" w:space="0" w:color="auto"/>
              <w:right w:val="outset" w:sz="6" w:space="0" w:color="auto"/>
            </w:tcBorders>
          </w:tcPr>
          <w:p w14:paraId="7B91CB57" w14:textId="77777777" w:rsidR="00917060" w:rsidRPr="00F20453" w:rsidRDefault="00917060" w:rsidP="00D32E3F">
            <w:pPr>
              <w:spacing w:after="0" w:line="240" w:lineRule="auto"/>
              <w:jc w:val="center"/>
              <w:rPr>
                <w:b/>
                <w:bCs/>
                <w:sz w:val="24"/>
                <w:szCs w:val="24"/>
              </w:rPr>
            </w:pPr>
          </w:p>
        </w:tc>
        <w:tc>
          <w:tcPr>
            <w:tcW w:w="208" w:type="pct"/>
            <w:tcBorders>
              <w:left w:val="outset" w:sz="6" w:space="0" w:color="auto"/>
              <w:bottom w:val="outset" w:sz="6" w:space="0" w:color="auto"/>
              <w:right w:val="outset" w:sz="6" w:space="0" w:color="auto"/>
            </w:tcBorders>
          </w:tcPr>
          <w:p w14:paraId="2332BC39" w14:textId="77777777" w:rsidR="00917060" w:rsidRPr="00F20453" w:rsidRDefault="00917060" w:rsidP="00D32E3F">
            <w:pPr>
              <w:spacing w:after="0" w:line="240" w:lineRule="auto"/>
              <w:jc w:val="center"/>
              <w:rPr>
                <w:bCs/>
                <w:sz w:val="24"/>
                <w:szCs w:val="24"/>
              </w:rPr>
            </w:pPr>
          </w:p>
          <w:p w14:paraId="6C6B94AC" w14:textId="2A2BD864" w:rsidR="00917060" w:rsidRPr="00F20453" w:rsidRDefault="00F10DD4" w:rsidP="00D32E3F">
            <w:pPr>
              <w:spacing w:after="0" w:line="240" w:lineRule="auto"/>
              <w:jc w:val="center"/>
              <w:rPr>
                <w:bCs/>
                <w:sz w:val="24"/>
                <w:szCs w:val="24"/>
                <w:vertAlign w:val="superscript"/>
              </w:rPr>
            </w:pPr>
            <w:r w:rsidRPr="00F20453">
              <w:rPr>
                <w:bCs/>
                <w:sz w:val="24"/>
                <w:szCs w:val="24"/>
              </w:rPr>
              <w:t>2</w:t>
            </w:r>
          </w:p>
        </w:tc>
        <w:tc>
          <w:tcPr>
            <w:tcW w:w="208" w:type="pct"/>
            <w:tcBorders>
              <w:left w:val="outset" w:sz="6" w:space="0" w:color="auto"/>
              <w:bottom w:val="outset" w:sz="6" w:space="0" w:color="auto"/>
              <w:right w:val="outset" w:sz="6" w:space="0" w:color="auto"/>
            </w:tcBorders>
          </w:tcPr>
          <w:p w14:paraId="76336CA3" w14:textId="77777777" w:rsidR="00917060" w:rsidRPr="00F20453" w:rsidRDefault="00917060" w:rsidP="00D32E3F">
            <w:pPr>
              <w:spacing w:after="0" w:line="240" w:lineRule="auto"/>
              <w:jc w:val="center"/>
              <w:rPr>
                <w:bCs/>
                <w:sz w:val="24"/>
                <w:szCs w:val="24"/>
              </w:rPr>
            </w:pPr>
          </w:p>
          <w:p w14:paraId="2DDBA79F" w14:textId="44A101CA" w:rsidR="00917060" w:rsidRPr="00F20453" w:rsidRDefault="00707157" w:rsidP="00D32E3F">
            <w:pPr>
              <w:spacing w:after="0" w:line="240" w:lineRule="auto"/>
              <w:jc w:val="center"/>
              <w:rPr>
                <w:bCs/>
                <w:sz w:val="24"/>
                <w:szCs w:val="24"/>
              </w:rPr>
            </w:pPr>
            <w:r w:rsidRPr="00F20453">
              <w:rPr>
                <w:bCs/>
                <w:sz w:val="24"/>
                <w:szCs w:val="24"/>
              </w:rPr>
              <w:t>1</w:t>
            </w:r>
          </w:p>
        </w:tc>
        <w:tc>
          <w:tcPr>
            <w:tcW w:w="212" w:type="pct"/>
            <w:tcBorders>
              <w:left w:val="outset" w:sz="6" w:space="0" w:color="auto"/>
              <w:bottom w:val="outset" w:sz="6" w:space="0" w:color="auto"/>
              <w:right w:val="outset" w:sz="6" w:space="0" w:color="auto"/>
            </w:tcBorders>
          </w:tcPr>
          <w:p w14:paraId="5EBA42B8" w14:textId="77777777" w:rsidR="00917060" w:rsidRPr="00F20453" w:rsidRDefault="00917060" w:rsidP="00D32E3F">
            <w:pPr>
              <w:spacing w:after="0" w:line="240" w:lineRule="auto"/>
              <w:jc w:val="center"/>
              <w:rPr>
                <w:bCs/>
                <w:sz w:val="24"/>
                <w:szCs w:val="24"/>
              </w:rPr>
            </w:pPr>
          </w:p>
          <w:p w14:paraId="2A9E8362" w14:textId="69E71C4A" w:rsidR="00917060" w:rsidRPr="00F20453" w:rsidRDefault="00917060" w:rsidP="00D32E3F">
            <w:pPr>
              <w:spacing w:after="0" w:line="240" w:lineRule="auto"/>
              <w:jc w:val="center"/>
              <w:rPr>
                <w:bCs/>
                <w:sz w:val="24"/>
                <w:szCs w:val="24"/>
              </w:rPr>
            </w:pPr>
          </w:p>
        </w:tc>
        <w:tc>
          <w:tcPr>
            <w:tcW w:w="319" w:type="pct"/>
            <w:tcBorders>
              <w:left w:val="outset" w:sz="6" w:space="0" w:color="auto"/>
              <w:bottom w:val="outset" w:sz="6" w:space="0" w:color="auto"/>
              <w:right w:val="outset" w:sz="6" w:space="0" w:color="auto"/>
            </w:tcBorders>
            <w:vAlign w:val="center"/>
          </w:tcPr>
          <w:p w14:paraId="1E2307B7" w14:textId="47B2C9DE" w:rsidR="00917060" w:rsidRPr="00F20453" w:rsidRDefault="004A5E72" w:rsidP="00D32E3F">
            <w:pPr>
              <w:spacing w:after="0" w:line="240" w:lineRule="auto"/>
              <w:jc w:val="center"/>
              <w:rPr>
                <w:sz w:val="24"/>
                <w:szCs w:val="24"/>
              </w:rPr>
            </w:pPr>
            <w:r w:rsidRPr="00F20453">
              <w:rPr>
                <w:sz w:val="24"/>
                <w:szCs w:val="24"/>
              </w:rPr>
              <w:t>8,7</w:t>
            </w:r>
            <w:r w:rsidR="00917060" w:rsidRPr="00F20453">
              <w:rPr>
                <w:sz w:val="24"/>
                <w:szCs w:val="24"/>
              </w:rPr>
              <w:t>%</w:t>
            </w:r>
          </w:p>
        </w:tc>
      </w:tr>
      <w:tr w:rsidR="00F20453" w:rsidRPr="00F20453" w14:paraId="1BDC43E8" w14:textId="77777777" w:rsidTr="00D32E3F">
        <w:trPr>
          <w:trHeight w:val="837"/>
        </w:trPr>
        <w:tc>
          <w:tcPr>
            <w:tcW w:w="170" w:type="pct"/>
            <w:vMerge/>
            <w:tcBorders>
              <w:left w:val="outset" w:sz="6" w:space="0" w:color="auto"/>
              <w:right w:val="outset" w:sz="6" w:space="0" w:color="auto"/>
            </w:tcBorders>
            <w:vAlign w:val="center"/>
          </w:tcPr>
          <w:p w14:paraId="30E6F2AE" w14:textId="77777777" w:rsidR="00F31033" w:rsidRPr="00F20453" w:rsidRDefault="00F31033" w:rsidP="00D32E3F">
            <w:pPr>
              <w:spacing w:after="0" w:line="240" w:lineRule="auto"/>
              <w:rPr>
                <w:sz w:val="24"/>
                <w:szCs w:val="24"/>
              </w:rPr>
            </w:pPr>
          </w:p>
        </w:tc>
        <w:tc>
          <w:tcPr>
            <w:tcW w:w="419" w:type="pct"/>
            <w:vMerge/>
            <w:tcBorders>
              <w:left w:val="outset" w:sz="6" w:space="0" w:color="auto"/>
              <w:right w:val="outset" w:sz="6" w:space="0" w:color="auto"/>
            </w:tcBorders>
            <w:vAlign w:val="center"/>
          </w:tcPr>
          <w:p w14:paraId="26F8C2E5" w14:textId="77777777" w:rsidR="00F31033" w:rsidRPr="00F20453" w:rsidRDefault="00F31033" w:rsidP="00D32E3F">
            <w:pPr>
              <w:spacing w:after="0" w:line="240" w:lineRule="auto"/>
              <w:rPr>
                <w:sz w:val="24"/>
                <w:szCs w:val="24"/>
              </w:rPr>
            </w:pPr>
          </w:p>
        </w:tc>
        <w:tc>
          <w:tcPr>
            <w:tcW w:w="913" w:type="pct"/>
            <w:tcBorders>
              <w:top w:val="outset" w:sz="6" w:space="0" w:color="auto"/>
              <w:left w:val="outset" w:sz="6" w:space="0" w:color="auto"/>
              <w:bottom w:val="outset" w:sz="6" w:space="0" w:color="auto"/>
              <w:right w:val="outset" w:sz="6" w:space="0" w:color="auto"/>
            </w:tcBorders>
            <w:vAlign w:val="center"/>
          </w:tcPr>
          <w:p w14:paraId="3059A22F" w14:textId="690EB032" w:rsidR="00F31033" w:rsidRPr="00F20453" w:rsidRDefault="00F31033" w:rsidP="00D32E3F">
            <w:pPr>
              <w:spacing w:after="0" w:line="240" w:lineRule="auto"/>
              <w:rPr>
                <w:bCs/>
                <w:spacing w:val="-15"/>
                <w:sz w:val="24"/>
                <w:szCs w:val="24"/>
              </w:rPr>
            </w:pPr>
            <w:r w:rsidRPr="00F20453">
              <w:rPr>
                <w:iCs/>
                <w:sz w:val="24"/>
                <w:szCs w:val="24"/>
                <w:lang w:val="vi-VN" w:eastAsia="vi-VN" w:bidi="vi-VN"/>
              </w:rPr>
              <w:t>Bài</w:t>
            </w:r>
            <w:r w:rsidRPr="00F20453">
              <w:rPr>
                <w:iCs/>
                <w:sz w:val="24"/>
                <w:szCs w:val="24"/>
                <w:lang w:eastAsia="vi-VN" w:bidi="vi-VN"/>
              </w:rPr>
              <w:t xml:space="preserve"> 20:</w:t>
            </w:r>
            <w:r w:rsidRPr="00F20453">
              <w:rPr>
                <w:iCs/>
                <w:sz w:val="24"/>
                <w:szCs w:val="24"/>
                <w:lang w:val="vi-VN" w:eastAsia="vi-VN" w:bidi="vi-VN"/>
              </w:rPr>
              <w:t xml:space="preserve"> </w:t>
            </w:r>
            <w:r w:rsidRPr="00F20453">
              <w:rPr>
                <w:iCs/>
                <w:sz w:val="24"/>
                <w:szCs w:val="24"/>
                <w:lang w:eastAsia="vi-VN" w:bidi="vi-VN"/>
              </w:rPr>
              <w:t>Giao thông vận tải và bưu chính viễn thông</w:t>
            </w:r>
          </w:p>
        </w:tc>
        <w:tc>
          <w:tcPr>
            <w:tcW w:w="251" w:type="pct"/>
            <w:tcBorders>
              <w:top w:val="outset" w:sz="6" w:space="0" w:color="auto"/>
              <w:left w:val="outset" w:sz="6" w:space="0" w:color="auto"/>
              <w:bottom w:val="outset" w:sz="6" w:space="0" w:color="auto"/>
              <w:right w:val="outset" w:sz="6" w:space="0" w:color="auto"/>
            </w:tcBorders>
            <w:vAlign w:val="center"/>
          </w:tcPr>
          <w:p w14:paraId="79AFBA7D" w14:textId="77777777" w:rsidR="00F31033" w:rsidRPr="00F20453" w:rsidRDefault="00F31033" w:rsidP="00D32E3F">
            <w:pPr>
              <w:spacing w:after="0" w:line="240" w:lineRule="auto"/>
              <w:jc w:val="center"/>
              <w:rPr>
                <w:bCs/>
                <w:sz w:val="24"/>
                <w:szCs w:val="24"/>
              </w:rPr>
            </w:pPr>
            <w:r w:rsidRPr="00F20453">
              <w:rPr>
                <w:bCs/>
                <w:sz w:val="24"/>
                <w:szCs w:val="24"/>
              </w:rPr>
              <w:t>1</w:t>
            </w:r>
          </w:p>
        </w:tc>
        <w:tc>
          <w:tcPr>
            <w:tcW w:w="210" w:type="pct"/>
            <w:tcBorders>
              <w:top w:val="outset" w:sz="6" w:space="0" w:color="auto"/>
              <w:left w:val="outset" w:sz="6" w:space="0" w:color="auto"/>
              <w:bottom w:val="outset" w:sz="6" w:space="0" w:color="auto"/>
              <w:right w:val="outset" w:sz="6" w:space="0" w:color="auto"/>
            </w:tcBorders>
            <w:vAlign w:val="center"/>
          </w:tcPr>
          <w:p w14:paraId="6592504F" w14:textId="130A460B" w:rsidR="00F31033" w:rsidRPr="00F20453" w:rsidRDefault="008011F9" w:rsidP="00D32E3F">
            <w:pPr>
              <w:spacing w:after="0" w:line="240" w:lineRule="auto"/>
              <w:jc w:val="center"/>
              <w:rPr>
                <w:bCs/>
                <w:sz w:val="24"/>
                <w:szCs w:val="24"/>
              </w:rPr>
            </w:pPr>
            <w:r w:rsidRPr="00F20453">
              <w:rPr>
                <w:bCs/>
                <w:sz w:val="24"/>
                <w:szCs w:val="24"/>
              </w:rPr>
              <w:t>1</w:t>
            </w:r>
          </w:p>
        </w:tc>
        <w:tc>
          <w:tcPr>
            <w:tcW w:w="209" w:type="pct"/>
            <w:tcBorders>
              <w:top w:val="outset" w:sz="6" w:space="0" w:color="auto"/>
              <w:left w:val="outset" w:sz="6" w:space="0" w:color="auto"/>
              <w:bottom w:val="outset" w:sz="6" w:space="0" w:color="auto"/>
              <w:right w:val="outset" w:sz="6" w:space="0" w:color="auto"/>
            </w:tcBorders>
            <w:vAlign w:val="center"/>
          </w:tcPr>
          <w:p w14:paraId="391FCD20" w14:textId="435560FF" w:rsidR="00F31033" w:rsidRPr="00F20453" w:rsidRDefault="00F31033" w:rsidP="00D32E3F">
            <w:pPr>
              <w:spacing w:after="0" w:line="240" w:lineRule="auto"/>
              <w:jc w:val="center"/>
              <w:rPr>
                <w:bCs/>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tcPr>
          <w:p w14:paraId="140D2A15" w14:textId="77777777" w:rsidR="00F31033" w:rsidRPr="00F20453" w:rsidRDefault="00F31033" w:rsidP="00D32E3F">
            <w:pPr>
              <w:spacing w:after="0" w:line="240" w:lineRule="auto"/>
              <w:jc w:val="center"/>
              <w:rPr>
                <w:bCs/>
                <w:sz w:val="24"/>
                <w:szCs w:val="24"/>
              </w:rPr>
            </w:pPr>
          </w:p>
        </w:tc>
        <w:tc>
          <w:tcPr>
            <w:tcW w:w="208" w:type="pct"/>
            <w:tcBorders>
              <w:top w:val="outset" w:sz="6" w:space="0" w:color="auto"/>
              <w:left w:val="outset" w:sz="6" w:space="0" w:color="auto"/>
              <w:bottom w:val="outset" w:sz="6" w:space="0" w:color="auto"/>
              <w:right w:val="outset" w:sz="6" w:space="0" w:color="auto"/>
            </w:tcBorders>
            <w:vAlign w:val="center"/>
          </w:tcPr>
          <w:p w14:paraId="581418DB" w14:textId="60FCBB85" w:rsidR="00F31033" w:rsidRPr="00F20453" w:rsidRDefault="00F31033" w:rsidP="00D32E3F">
            <w:pPr>
              <w:spacing w:after="0" w:line="240" w:lineRule="auto"/>
              <w:jc w:val="center"/>
              <w:rPr>
                <w:bCs/>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tcPr>
          <w:p w14:paraId="160A705D" w14:textId="77777777" w:rsidR="00F31033" w:rsidRPr="00F20453" w:rsidRDefault="00F31033" w:rsidP="00D32E3F">
            <w:pPr>
              <w:spacing w:after="0" w:line="240" w:lineRule="auto"/>
              <w:jc w:val="center"/>
              <w:rPr>
                <w:bCs/>
                <w:sz w:val="24"/>
                <w:szCs w:val="24"/>
              </w:rPr>
            </w:pPr>
          </w:p>
        </w:tc>
        <w:tc>
          <w:tcPr>
            <w:tcW w:w="207" w:type="pct"/>
            <w:tcBorders>
              <w:top w:val="outset" w:sz="6" w:space="0" w:color="auto"/>
              <w:left w:val="outset" w:sz="6" w:space="0" w:color="auto"/>
              <w:bottom w:val="outset" w:sz="6" w:space="0" w:color="auto"/>
              <w:right w:val="outset" w:sz="6" w:space="0" w:color="auto"/>
            </w:tcBorders>
            <w:vAlign w:val="center"/>
          </w:tcPr>
          <w:p w14:paraId="29855B5B" w14:textId="2BE594E5" w:rsidR="00F31033" w:rsidRPr="00F20453" w:rsidRDefault="00F31033" w:rsidP="00D32E3F">
            <w:pPr>
              <w:spacing w:after="0" w:line="240" w:lineRule="auto"/>
              <w:jc w:val="center"/>
              <w:rPr>
                <w:bCs/>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tcPr>
          <w:p w14:paraId="7C0E750B" w14:textId="2F1F0243" w:rsidR="00F31033" w:rsidRPr="00F20453" w:rsidRDefault="00F31033" w:rsidP="00D32E3F">
            <w:pPr>
              <w:spacing w:after="0" w:line="240" w:lineRule="auto"/>
              <w:jc w:val="center"/>
              <w:rPr>
                <w:bCs/>
                <w:sz w:val="24"/>
                <w:szCs w:val="24"/>
              </w:rPr>
            </w:pPr>
          </w:p>
        </w:tc>
        <w:tc>
          <w:tcPr>
            <w:tcW w:w="211" w:type="pct"/>
            <w:tcBorders>
              <w:top w:val="outset" w:sz="6" w:space="0" w:color="auto"/>
              <w:left w:val="outset" w:sz="6" w:space="0" w:color="auto"/>
              <w:bottom w:val="outset" w:sz="6" w:space="0" w:color="auto"/>
              <w:right w:val="outset" w:sz="6" w:space="0" w:color="auto"/>
            </w:tcBorders>
            <w:vAlign w:val="center"/>
          </w:tcPr>
          <w:p w14:paraId="51AD0FAC" w14:textId="77777777" w:rsidR="00F31033" w:rsidRPr="00F20453" w:rsidRDefault="00F31033" w:rsidP="00D32E3F">
            <w:pPr>
              <w:spacing w:after="0" w:line="240" w:lineRule="auto"/>
              <w:jc w:val="center"/>
              <w:rPr>
                <w:bCs/>
                <w:sz w:val="24"/>
                <w:szCs w:val="24"/>
              </w:rPr>
            </w:pPr>
          </w:p>
        </w:tc>
        <w:tc>
          <w:tcPr>
            <w:tcW w:w="209" w:type="pct"/>
            <w:tcBorders>
              <w:left w:val="outset" w:sz="6" w:space="0" w:color="auto"/>
              <w:bottom w:val="outset" w:sz="6" w:space="0" w:color="auto"/>
              <w:right w:val="outset" w:sz="6" w:space="0" w:color="auto"/>
            </w:tcBorders>
            <w:vAlign w:val="center"/>
          </w:tcPr>
          <w:p w14:paraId="773F09E1" w14:textId="4B65B26D" w:rsidR="00F31033" w:rsidRPr="00F20453" w:rsidRDefault="00F31033" w:rsidP="00D32E3F">
            <w:pPr>
              <w:spacing w:after="0" w:line="240" w:lineRule="auto"/>
              <w:jc w:val="center"/>
              <w:rPr>
                <w:bCs/>
                <w:sz w:val="24"/>
                <w:szCs w:val="24"/>
              </w:rPr>
            </w:pPr>
          </w:p>
        </w:tc>
        <w:tc>
          <w:tcPr>
            <w:tcW w:w="210" w:type="pct"/>
            <w:tcBorders>
              <w:left w:val="outset" w:sz="6" w:space="0" w:color="auto"/>
              <w:bottom w:val="outset" w:sz="6" w:space="0" w:color="auto"/>
              <w:right w:val="outset" w:sz="6" w:space="0" w:color="auto"/>
            </w:tcBorders>
            <w:vAlign w:val="center"/>
          </w:tcPr>
          <w:p w14:paraId="486AF91E" w14:textId="77777777" w:rsidR="00F31033" w:rsidRPr="00F20453" w:rsidRDefault="00F31033" w:rsidP="00D32E3F">
            <w:pPr>
              <w:spacing w:after="0" w:line="240" w:lineRule="auto"/>
              <w:jc w:val="center"/>
              <w:rPr>
                <w:bCs/>
                <w:sz w:val="24"/>
                <w:szCs w:val="24"/>
              </w:rPr>
            </w:pPr>
          </w:p>
        </w:tc>
        <w:tc>
          <w:tcPr>
            <w:tcW w:w="209" w:type="pct"/>
            <w:tcBorders>
              <w:left w:val="outset" w:sz="6" w:space="0" w:color="auto"/>
              <w:bottom w:val="outset" w:sz="6" w:space="0" w:color="auto"/>
              <w:right w:val="outset" w:sz="6" w:space="0" w:color="auto"/>
            </w:tcBorders>
            <w:vAlign w:val="center"/>
          </w:tcPr>
          <w:p w14:paraId="4AE3E1D1" w14:textId="77777777" w:rsidR="00F31033" w:rsidRPr="00F20453" w:rsidRDefault="00F31033" w:rsidP="00D32E3F">
            <w:pPr>
              <w:spacing w:after="0" w:line="240" w:lineRule="auto"/>
              <w:jc w:val="center"/>
              <w:rPr>
                <w:bCs/>
                <w:sz w:val="24"/>
                <w:szCs w:val="24"/>
              </w:rPr>
            </w:pPr>
          </w:p>
        </w:tc>
        <w:tc>
          <w:tcPr>
            <w:tcW w:w="208" w:type="pct"/>
            <w:tcBorders>
              <w:left w:val="outset" w:sz="6" w:space="0" w:color="auto"/>
              <w:bottom w:val="outset" w:sz="6" w:space="0" w:color="auto"/>
              <w:right w:val="outset" w:sz="6" w:space="0" w:color="auto"/>
            </w:tcBorders>
          </w:tcPr>
          <w:p w14:paraId="312C7D8E" w14:textId="77777777" w:rsidR="00F31033" w:rsidRPr="00F20453" w:rsidRDefault="00F31033" w:rsidP="00D32E3F">
            <w:pPr>
              <w:spacing w:after="0" w:line="240" w:lineRule="auto"/>
              <w:jc w:val="center"/>
              <w:rPr>
                <w:bCs/>
                <w:sz w:val="24"/>
                <w:szCs w:val="24"/>
              </w:rPr>
            </w:pPr>
          </w:p>
          <w:p w14:paraId="235AFAAD" w14:textId="34BC88A1" w:rsidR="00F31033" w:rsidRPr="00F20453" w:rsidRDefault="00F10DD4" w:rsidP="00D32E3F">
            <w:pPr>
              <w:spacing w:after="0" w:line="240" w:lineRule="auto"/>
              <w:jc w:val="center"/>
              <w:rPr>
                <w:bCs/>
                <w:sz w:val="24"/>
                <w:szCs w:val="24"/>
              </w:rPr>
            </w:pPr>
            <w:r w:rsidRPr="00F20453">
              <w:rPr>
                <w:bCs/>
                <w:sz w:val="24"/>
                <w:szCs w:val="24"/>
              </w:rPr>
              <w:t>1</w:t>
            </w:r>
          </w:p>
        </w:tc>
        <w:tc>
          <w:tcPr>
            <w:tcW w:w="208" w:type="pct"/>
            <w:tcBorders>
              <w:left w:val="outset" w:sz="6" w:space="0" w:color="auto"/>
              <w:bottom w:val="outset" w:sz="6" w:space="0" w:color="auto"/>
              <w:right w:val="outset" w:sz="6" w:space="0" w:color="auto"/>
            </w:tcBorders>
          </w:tcPr>
          <w:p w14:paraId="02956C22" w14:textId="77777777" w:rsidR="00F31033" w:rsidRPr="00F20453" w:rsidRDefault="00F31033" w:rsidP="00D32E3F">
            <w:pPr>
              <w:spacing w:after="0" w:line="240" w:lineRule="auto"/>
              <w:jc w:val="center"/>
              <w:rPr>
                <w:bCs/>
                <w:sz w:val="24"/>
                <w:szCs w:val="24"/>
              </w:rPr>
            </w:pPr>
          </w:p>
          <w:p w14:paraId="744F79F7" w14:textId="6B5C83C0" w:rsidR="00F31033" w:rsidRPr="00F20453" w:rsidRDefault="00F10DD4" w:rsidP="00D32E3F">
            <w:pPr>
              <w:spacing w:after="0" w:line="240" w:lineRule="auto"/>
              <w:jc w:val="center"/>
              <w:rPr>
                <w:bCs/>
                <w:sz w:val="24"/>
                <w:szCs w:val="24"/>
              </w:rPr>
            </w:pPr>
            <w:r w:rsidRPr="00F20453">
              <w:rPr>
                <w:bCs/>
                <w:sz w:val="24"/>
                <w:szCs w:val="24"/>
              </w:rPr>
              <w:t>1</w:t>
            </w:r>
          </w:p>
        </w:tc>
        <w:tc>
          <w:tcPr>
            <w:tcW w:w="212" w:type="pct"/>
            <w:tcBorders>
              <w:left w:val="outset" w:sz="6" w:space="0" w:color="auto"/>
              <w:bottom w:val="outset" w:sz="6" w:space="0" w:color="auto"/>
              <w:right w:val="outset" w:sz="6" w:space="0" w:color="auto"/>
            </w:tcBorders>
          </w:tcPr>
          <w:p w14:paraId="4842C1A6" w14:textId="77777777" w:rsidR="00F31033" w:rsidRPr="00F20453" w:rsidRDefault="00F31033" w:rsidP="00D32E3F">
            <w:pPr>
              <w:spacing w:after="0" w:line="240" w:lineRule="auto"/>
              <w:jc w:val="center"/>
              <w:rPr>
                <w:bCs/>
                <w:sz w:val="24"/>
                <w:szCs w:val="24"/>
              </w:rPr>
            </w:pPr>
          </w:p>
          <w:p w14:paraId="2806DEA2" w14:textId="440A07CC" w:rsidR="00F31033" w:rsidRPr="00F20453" w:rsidRDefault="00F31033" w:rsidP="00D32E3F">
            <w:pPr>
              <w:spacing w:after="0" w:line="240" w:lineRule="auto"/>
              <w:jc w:val="center"/>
              <w:rPr>
                <w:bCs/>
                <w:sz w:val="24"/>
                <w:szCs w:val="24"/>
              </w:rPr>
            </w:pPr>
          </w:p>
        </w:tc>
        <w:tc>
          <w:tcPr>
            <w:tcW w:w="319" w:type="pct"/>
            <w:tcBorders>
              <w:left w:val="outset" w:sz="6" w:space="0" w:color="auto"/>
              <w:bottom w:val="outset" w:sz="6" w:space="0" w:color="auto"/>
              <w:right w:val="outset" w:sz="6" w:space="0" w:color="auto"/>
            </w:tcBorders>
            <w:vAlign w:val="center"/>
          </w:tcPr>
          <w:p w14:paraId="2A97C7E4" w14:textId="2F8B1C6E" w:rsidR="00F31033" w:rsidRPr="00F20453" w:rsidRDefault="004A5E72" w:rsidP="00D32E3F">
            <w:pPr>
              <w:spacing w:after="0" w:line="240" w:lineRule="auto"/>
              <w:jc w:val="center"/>
              <w:rPr>
                <w:sz w:val="24"/>
                <w:szCs w:val="24"/>
              </w:rPr>
            </w:pPr>
            <w:r w:rsidRPr="00F20453">
              <w:rPr>
                <w:sz w:val="24"/>
                <w:szCs w:val="24"/>
              </w:rPr>
              <w:t>5,8</w:t>
            </w:r>
            <w:r w:rsidR="00F31033" w:rsidRPr="00F20453">
              <w:rPr>
                <w:sz w:val="24"/>
                <w:szCs w:val="24"/>
              </w:rPr>
              <w:t>%</w:t>
            </w:r>
          </w:p>
        </w:tc>
      </w:tr>
      <w:tr w:rsidR="00F20453" w:rsidRPr="00F20453" w14:paraId="3355FE2E" w14:textId="77777777" w:rsidTr="00D32E3F">
        <w:trPr>
          <w:trHeight w:val="555"/>
        </w:trPr>
        <w:tc>
          <w:tcPr>
            <w:tcW w:w="170" w:type="pct"/>
            <w:vMerge/>
            <w:tcBorders>
              <w:left w:val="outset" w:sz="6" w:space="0" w:color="auto"/>
              <w:bottom w:val="outset" w:sz="6" w:space="0" w:color="auto"/>
              <w:right w:val="outset" w:sz="6" w:space="0" w:color="auto"/>
            </w:tcBorders>
            <w:vAlign w:val="center"/>
          </w:tcPr>
          <w:p w14:paraId="3FE69797" w14:textId="77777777" w:rsidR="0010729A" w:rsidRPr="00F20453" w:rsidRDefault="0010729A" w:rsidP="00D32E3F">
            <w:pPr>
              <w:spacing w:after="0" w:line="240" w:lineRule="auto"/>
              <w:rPr>
                <w:sz w:val="24"/>
                <w:szCs w:val="24"/>
              </w:rPr>
            </w:pPr>
          </w:p>
        </w:tc>
        <w:tc>
          <w:tcPr>
            <w:tcW w:w="419" w:type="pct"/>
            <w:vMerge/>
            <w:tcBorders>
              <w:left w:val="outset" w:sz="6" w:space="0" w:color="auto"/>
              <w:bottom w:val="outset" w:sz="6" w:space="0" w:color="auto"/>
              <w:right w:val="outset" w:sz="6" w:space="0" w:color="auto"/>
            </w:tcBorders>
            <w:vAlign w:val="center"/>
          </w:tcPr>
          <w:p w14:paraId="0C5246A3" w14:textId="77777777" w:rsidR="0010729A" w:rsidRPr="00F20453" w:rsidRDefault="0010729A" w:rsidP="00D32E3F">
            <w:pPr>
              <w:spacing w:after="0" w:line="240" w:lineRule="auto"/>
              <w:rPr>
                <w:sz w:val="24"/>
                <w:szCs w:val="24"/>
              </w:rPr>
            </w:pPr>
          </w:p>
        </w:tc>
        <w:tc>
          <w:tcPr>
            <w:tcW w:w="913" w:type="pct"/>
            <w:tcBorders>
              <w:top w:val="outset" w:sz="6" w:space="0" w:color="auto"/>
              <w:left w:val="outset" w:sz="6" w:space="0" w:color="auto"/>
              <w:bottom w:val="outset" w:sz="6" w:space="0" w:color="auto"/>
              <w:right w:val="outset" w:sz="6" w:space="0" w:color="auto"/>
            </w:tcBorders>
            <w:vAlign w:val="center"/>
          </w:tcPr>
          <w:p w14:paraId="4B6C9954" w14:textId="4DDAFDB7" w:rsidR="0010729A" w:rsidRPr="00F20453" w:rsidRDefault="0010729A" w:rsidP="00D32E3F">
            <w:pPr>
              <w:spacing w:after="0" w:line="240" w:lineRule="auto"/>
              <w:rPr>
                <w:iCs/>
                <w:sz w:val="24"/>
                <w:szCs w:val="24"/>
                <w:lang w:val="vi-VN" w:eastAsia="vi-VN" w:bidi="vi-VN"/>
              </w:rPr>
            </w:pPr>
            <w:r w:rsidRPr="00F20453">
              <w:rPr>
                <w:iCs/>
                <w:sz w:val="24"/>
                <w:szCs w:val="24"/>
                <w:lang w:val="vi-VN" w:eastAsia="vi-VN" w:bidi="vi-VN"/>
              </w:rPr>
              <w:t xml:space="preserve">Bài </w:t>
            </w:r>
            <w:r w:rsidRPr="00F20453">
              <w:rPr>
                <w:iCs/>
                <w:sz w:val="24"/>
                <w:szCs w:val="24"/>
                <w:lang w:eastAsia="vi-VN" w:bidi="vi-VN"/>
              </w:rPr>
              <w:t>21:</w:t>
            </w:r>
            <w:r w:rsidRPr="00F20453">
              <w:rPr>
                <w:iCs/>
                <w:sz w:val="24"/>
                <w:szCs w:val="24"/>
                <w:lang w:val="vi-VN" w:eastAsia="vi-VN" w:bidi="vi-VN"/>
              </w:rPr>
              <w:t xml:space="preserve"> </w:t>
            </w:r>
            <w:r w:rsidRPr="00F20453">
              <w:rPr>
                <w:iCs/>
                <w:sz w:val="24"/>
                <w:szCs w:val="24"/>
                <w:lang w:eastAsia="vi-VN" w:bidi="vi-VN"/>
              </w:rPr>
              <w:t>Thương mại và du lịch</w:t>
            </w:r>
          </w:p>
        </w:tc>
        <w:tc>
          <w:tcPr>
            <w:tcW w:w="251" w:type="pct"/>
            <w:tcBorders>
              <w:top w:val="outset" w:sz="6" w:space="0" w:color="auto"/>
              <w:left w:val="outset" w:sz="6" w:space="0" w:color="auto"/>
              <w:bottom w:val="outset" w:sz="6" w:space="0" w:color="auto"/>
              <w:right w:val="outset" w:sz="6" w:space="0" w:color="auto"/>
            </w:tcBorders>
            <w:vAlign w:val="center"/>
          </w:tcPr>
          <w:p w14:paraId="20431B9C" w14:textId="183D333D" w:rsidR="0010729A" w:rsidRPr="00F20453" w:rsidRDefault="0010729A" w:rsidP="00D32E3F">
            <w:pPr>
              <w:spacing w:after="0" w:line="240" w:lineRule="auto"/>
              <w:jc w:val="center"/>
              <w:rPr>
                <w:bCs/>
                <w:sz w:val="24"/>
                <w:szCs w:val="24"/>
              </w:rPr>
            </w:pPr>
          </w:p>
        </w:tc>
        <w:tc>
          <w:tcPr>
            <w:tcW w:w="210" w:type="pct"/>
            <w:tcBorders>
              <w:top w:val="outset" w:sz="6" w:space="0" w:color="auto"/>
              <w:left w:val="outset" w:sz="6" w:space="0" w:color="auto"/>
              <w:bottom w:val="outset" w:sz="6" w:space="0" w:color="auto"/>
              <w:right w:val="outset" w:sz="6" w:space="0" w:color="auto"/>
            </w:tcBorders>
            <w:vAlign w:val="center"/>
          </w:tcPr>
          <w:p w14:paraId="4986FF52" w14:textId="2A7B832C" w:rsidR="0010729A" w:rsidRPr="00F20453" w:rsidRDefault="0010729A" w:rsidP="00D32E3F">
            <w:pPr>
              <w:spacing w:after="0" w:line="240" w:lineRule="auto"/>
              <w:jc w:val="center"/>
              <w:rPr>
                <w:bCs/>
                <w:sz w:val="24"/>
                <w:szCs w:val="24"/>
              </w:rPr>
            </w:pPr>
            <w:r w:rsidRPr="00F20453">
              <w:rPr>
                <w:bCs/>
                <w:sz w:val="24"/>
                <w:szCs w:val="24"/>
              </w:rPr>
              <w:t>1</w:t>
            </w:r>
          </w:p>
        </w:tc>
        <w:tc>
          <w:tcPr>
            <w:tcW w:w="209" w:type="pct"/>
            <w:tcBorders>
              <w:top w:val="outset" w:sz="6" w:space="0" w:color="auto"/>
              <w:left w:val="outset" w:sz="6" w:space="0" w:color="auto"/>
              <w:bottom w:val="outset" w:sz="6" w:space="0" w:color="auto"/>
              <w:right w:val="outset" w:sz="6" w:space="0" w:color="auto"/>
            </w:tcBorders>
            <w:vAlign w:val="center"/>
          </w:tcPr>
          <w:p w14:paraId="5AFDC9D9" w14:textId="18A29BA2" w:rsidR="0010729A" w:rsidRPr="00F20453" w:rsidRDefault="0010729A" w:rsidP="00D32E3F">
            <w:pPr>
              <w:spacing w:after="0" w:line="240" w:lineRule="auto"/>
              <w:jc w:val="center"/>
              <w:rPr>
                <w:bCs/>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tcPr>
          <w:p w14:paraId="55357A99" w14:textId="77777777" w:rsidR="0010729A" w:rsidRPr="00F20453" w:rsidRDefault="0010729A" w:rsidP="00D32E3F">
            <w:pPr>
              <w:spacing w:after="0" w:line="240" w:lineRule="auto"/>
              <w:jc w:val="center"/>
              <w:rPr>
                <w:bCs/>
                <w:sz w:val="24"/>
                <w:szCs w:val="24"/>
              </w:rPr>
            </w:pPr>
          </w:p>
        </w:tc>
        <w:tc>
          <w:tcPr>
            <w:tcW w:w="208" w:type="pct"/>
            <w:tcBorders>
              <w:top w:val="outset" w:sz="6" w:space="0" w:color="auto"/>
              <w:left w:val="outset" w:sz="6" w:space="0" w:color="auto"/>
              <w:bottom w:val="outset" w:sz="6" w:space="0" w:color="auto"/>
              <w:right w:val="outset" w:sz="6" w:space="0" w:color="auto"/>
            </w:tcBorders>
            <w:vAlign w:val="center"/>
          </w:tcPr>
          <w:p w14:paraId="7FAD2794" w14:textId="5C0E7A6E" w:rsidR="0010729A" w:rsidRPr="00F20453" w:rsidRDefault="00C3431E" w:rsidP="00D32E3F">
            <w:pPr>
              <w:spacing w:after="0" w:line="240" w:lineRule="auto"/>
              <w:jc w:val="center"/>
              <w:rPr>
                <w:bCs/>
                <w:sz w:val="24"/>
                <w:szCs w:val="24"/>
              </w:rPr>
            </w:pPr>
            <w:r w:rsidRPr="00F20453">
              <w:rPr>
                <w:bCs/>
                <w:sz w:val="24"/>
                <w:szCs w:val="24"/>
              </w:rPr>
              <w:t>1</w:t>
            </w:r>
          </w:p>
        </w:tc>
        <w:tc>
          <w:tcPr>
            <w:tcW w:w="209" w:type="pct"/>
            <w:tcBorders>
              <w:top w:val="outset" w:sz="6" w:space="0" w:color="auto"/>
              <w:left w:val="outset" w:sz="6" w:space="0" w:color="auto"/>
              <w:bottom w:val="outset" w:sz="6" w:space="0" w:color="auto"/>
              <w:right w:val="outset" w:sz="6" w:space="0" w:color="auto"/>
            </w:tcBorders>
            <w:vAlign w:val="center"/>
          </w:tcPr>
          <w:p w14:paraId="30D45D77" w14:textId="77178321" w:rsidR="0010729A" w:rsidRPr="00F20453" w:rsidRDefault="0010729A" w:rsidP="00D32E3F">
            <w:pPr>
              <w:spacing w:after="0" w:line="240" w:lineRule="auto"/>
              <w:jc w:val="center"/>
              <w:rPr>
                <w:bCs/>
                <w:sz w:val="24"/>
                <w:szCs w:val="24"/>
              </w:rPr>
            </w:pPr>
          </w:p>
        </w:tc>
        <w:tc>
          <w:tcPr>
            <w:tcW w:w="207" w:type="pct"/>
            <w:tcBorders>
              <w:top w:val="outset" w:sz="6" w:space="0" w:color="auto"/>
              <w:left w:val="outset" w:sz="6" w:space="0" w:color="auto"/>
              <w:bottom w:val="outset" w:sz="6" w:space="0" w:color="auto"/>
              <w:right w:val="outset" w:sz="6" w:space="0" w:color="auto"/>
            </w:tcBorders>
            <w:vAlign w:val="center"/>
          </w:tcPr>
          <w:p w14:paraId="5E126C14" w14:textId="6DA23798" w:rsidR="0010729A" w:rsidRPr="00F20453" w:rsidRDefault="0010729A" w:rsidP="00D32E3F">
            <w:pPr>
              <w:spacing w:after="0" w:line="240" w:lineRule="auto"/>
              <w:jc w:val="center"/>
              <w:rPr>
                <w:bCs/>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tcPr>
          <w:p w14:paraId="03C930E8" w14:textId="4D5B830D" w:rsidR="0010729A" w:rsidRPr="00F20453" w:rsidRDefault="0010729A" w:rsidP="00D32E3F">
            <w:pPr>
              <w:spacing w:after="0" w:line="240" w:lineRule="auto"/>
              <w:jc w:val="center"/>
              <w:rPr>
                <w:bCs/>
                <w:sz w:val="24"/>
                <w:szCs w:val="24"/>
              </w:rPr>
            </w:pPr>
          </w:p>
        </w:tc>
        <w:tc>
          <w:tcPr>
            <w:tcW w:w="211" w:type="pct"/>
            <w:tcBorders>
              <w:top w:val="outset" w:sz="6" w:space="0" w:color="auto"/>
              <w:left w:val="outset" w:sz="6" w:space="0" w:color="auto"/>
              <w:bottom w:val="outset" w:sz="6" w:space="0" w:color="auto"/>
              <w:right w:val="outset" w:sz="6" w:space="0" w:color="auto"/>
            </w:tcBorders>
            <w:vAlign w:val="center"/>
          </w:tcPr>
          <w:p w14:paraId="5865EE80" w14:textId="77777777" w:rsidR="0010729A" w:rsidRPr="00F20453" w:rsidRDefault="0010729A" w:rsidP="00D32E3F">
            <w:pPr>
              <w:spacing w:after="0" w:line="240" w:lineRule="auto"/>
              <w:jc w:val="center"/>
              <w:rPr>
                <w:bCs/>
                <w:sz w:val="24"/>
                <w:szCs w:val="24"/>
              </w:rPr>
            </w:pPr>
          </w:p>
        </w:tc>
        <w:tc>
          <w:tcPr>
            <w:tcW w:w="209" w:type="pct"/>
            <w:tcBorders>
              <w:left w:val="outset" w:sz="6" w:space="0" w:color="auto"/>
              <w:bottom w:val="outset" w:sz="6" w:space="0" w:color="auto"/>
              <w:right w:val="outset" w:sz="6" w:space="0" w:color="auto"/>
            </w:tcBorders>
            <w:vAlign w:val="center"/>
          </w:tcPr>
          <w:p w14:paraId="597B8382" w14:textId="2636E388" w:rsidR="0010729A" w:rsidRPr="00F20453" w:rsidRDefault="0010729A" w:rsidP="00D32E3F">
            <w:pPr>
              <w:spacing w:after="0" w:line="240" w:lineRule="auto"/>
              <w:jc w:val="center"/>
              <w:rPr>
                <w:bCs/>
                <w:sz w:val="24"/>
                <w:szCs w:val="24"/>
              </w:rPr>
            </w:pPr>
          </w:p>
        </w:tc>
        <w:tc>
          <w:tcPr>
            <w:tcW w:w="210" w:type="pct"/>
            <w:tcBorders>
              <w:left w:val="outset" w:sz="6" w:space="0" w:color="auto"/>
              <w:bottom w:val="outset" w:sz="6" w:space="0" w:color="auto"/>
              <w:right w:val="outset" w:sz="6" w:space="0" w:color="auto"/>
            </w:tcBorders>
            <w:vAlign w:val="center"/>
          </w:tcPr>
          <w:p w14:paraId="7270F85A" w14:textId="77777777" w:rsidR="0010729A" w:rsidRPr="00F20453" w:rsidRDefault="0010729A" w:rsidP="00D32E3F">
            <w:pPr>
              <w:spacing w:after="0" w:line="240" w:lineRule="auto"/>
              <w:jc w:val="center"/>
              <w:rPr>
                <w:bCs/>
                <w:sz w:val="24"/>
                <w:szCs w:val="24"/>
              </w:rPr>
            </w:pPr>
          </w:p>
        </w:tc>
        <w:tc>
          <w:tcPr>
            <w:tcW w:w="209" w:type="pct"/>
            <w:tcBorders>
              <w:left w:val="outset" w:sz="6" w:space="0" w:color="auto"/>
              <w:bottom w:val="outset" w:sz="6" w:space="0" w:color="auto"/>
              <w:right w:val="outset" w:sz="6" w:space="0" w:color="auto"/>
            </w:tcBorders>
            <w:vAlign w:val="center"/>
          </w:tcPr>
          <w:p w14:paraId="72F484A3" w14:textId="49BB6744" w:rsidR="0010729A" w:rsidRPr="00F20453" w:rsidRDefault="0010729A" w:rsidP="00D32E3F">
            <w:pPr>
              <w:spacing w:after="0" w:line="240" w:lineRule="auto"/>
              <w:jc w:val="center"/>
              <w:rPr>
                <w:bCs/>
                <w:sz w:val="24"/>
                <w:szCs w:val="24"/>
              </w:rPr>
            </w:pPr>
          </w:p>
        </w:tc>
        <w:tc>
          <w:tcPr>
            <w:tcW w:w="208" w:type="pct"/>
            <w:tcBorders>
              <w:left w:val="outset" w:sz="6" w:space="0" w:color="auto"/>
              <w:bottom w:val="outset" w:sz="6" w:space="0" w:color="auto"/>
              <w:right w:val="outset" w:sz="6" w:space="0" w:color="auto"/>
            </w:tcBorders>
          </w:tcPr>
          <w:p w14:paraId="60A1DCF6" w14:textId="77777777" w:rsidR="0010729A" w:rsidRPr="00F20453" w:rsidRDefault="0010729A" w:rsidP="00D32E3F">
            <w:pPr>
              <w:spacing w:after="0" w:line="240" w:lineRule="auto"/>
              <w:jc w:val="center"/>
              <w:rPr>
                <w:bCs/>
                <w:sz w:val="24"/>
                <w:szCs w:val="24"/>
              </w:rPr>
            </w:pPr>
          </w:p>
          <w:p w14:paraId="29914971" w14:textId="2FDA4D65" w:rsidR="0010729A" w:rsidRPr="00F20453" w:rsidRDefault="00C3431E" w:rsidP="00D32E3F">
            <w:pPr>
              <w:spacing w:after="0" w:line="240" w:lineRule="auto"/>
              <w:jc w:val="center"/>
              <w:rPr>
                <w:bCs/>
                <w:sz w:val="24"/>
                <w:szCs w:val="24"/>
              </w:rPr>
            </w:pPr>
            <w:r w:rsidRPr="00F20453">
              <w:rPr>
                <w:bCs/>
                <w:sz w:val="24"/>
                <w:szCs w:val="24"/>
              </w:rPr>
              <w:t>1</w:t>
            </w:r>
          </w:p>
        </w:tc>
        <w:tc>
          <w:tcPr>
            <w:tcW w:w="208" w:type="pct"/>
            <w:tcBorders>
              <w:left w:val="outset" w:sz="6" w:space="0" w:color="auto"/>
              <w:bottom w:val="outset" w:sz="6" w:space="0" w:color="auto"/>
              <w:right w:val="outset" w:sz="6" w:space="0" w:color="auto"/>
            </w:tcBorders>
          </w:tcPr>
          <w:p w14:paraId="5F6E3E52" w14:textId="77777777" w:rsidR="0010729A" w:rsidRPr="00F20453" w:rsidRDefault="0010729A" w:rsidP="00D32E3F">
            <w:pPr>
              <w:spacing w:after="0" w:line="240" w:lineRule="auto"/>
              <w:jc w:val="center"/>
              <w:rPr>
                <w:bCs/>
                <w:sz w:val="24"/>
                <w:szCs w:val="24"/>
              </w:rPr>
            </w:pPr>
          </w:p>
          <w:p w14:paraId="45BB4101" w14:textId="10BF820C" w:rsidR="0010729A" w:rsidRPr="00F20453" w:rsidRDefault="00AE5B21" w:rsidP="00D32E3F">
            <w:pPr>
              <w:spacing w:after="0" w:line="240" w:lineRule="auto"/>
              <w:jc w:val="center"/>
              <w:rPr>
                <w:bCs/>
                <w:sz w:val="24"/>
                <w:szCs w:val="24"/>
              </w:rPr>
            </w:pPr>
            <w:r w:rsidRPr="00F20453">
              <w:rPr>
                <w:bCs/>
                <w:sz w:val="24"/>
                <w:szCs w:val="24"/>
              </w:rPr>
              <w:t>1</w:t>
            </w:r>
          </w:p>
        </w:tc>
        <w:tc>
          <w:tcPr>
            <w:tcW w:w="212" w:type="pct"/>
            <w:tcBorders>
              <w:left w:val="outset" w:sz="6" w:space="0" w:color="auto"/>
              <w:bottom w:val="outset" w:sz="6" w:space="0" w:color="auto"/>
              <w:right w:val="outset" w:sz="6" w:space="0" w:color="auto"/>
            </w:tcBorders>
          </w:tcPr>
          <w:p w14:paraId="457C2CBE" w14:textId="77777777" w:rsidR="0010729A" w:rsidRPr="00F20453" w:rsidRDefault="0010729A" w:rsidP="00D32E3F">
            <w:pPr>
              <w:spacing w:after="0" w:line="240" w:lineRule="auto"/>
              <w:jc w:val="center"/>
              <w:rPr>
                <w:bCs/>
                <w:sz w:val="24"/>
                <w:szCs w:val="24"/>
              </w:rPr>
            </w:pPr>
          </w:p>
          <w:p w14:paraId="3BB98BBF" w14:textId="4A6F2589" w:rsidR="0010729A" w:rsidRPr="00F20453" w:rsidRDefault="0010729A" w:rsidP="00D32E3F">
            <w:pPr>
              <w:spacing w:after="0" w:line="240" w:lineRule="auto"/>
              <w:jc w:val="center"/>
              <w:rPr>
                <w:bCs/>
                <w:sz w:val="24"/>
                <w:szCs w:val="24"/>
              </w:rPr>
            </w:pPr>
          </w:p>
        </w:tc>
        <w:tc>
          <w:tcPr>
            <w:tcW w:w="319" w:type="pct"/>
            <w:tcBorders>
              <w:left w:val="outset" w:sz="6" w:space="0" w:color="auto"/>
              <w:bottom w:val="outset" w:sz="6" w:space="0" w:color="auto"/>
              <w:right w:val="outset" w:sz="6" w:space="0" w:color="auto"/>
            </w:tcBorders>
            <w:vAlign w:val="center"/>
          </w:tcPr>
          <w:p w14:paraId="5832E3B2" w14:textId="6C3B1A11" w:rsidR="0010729A" w:rsidRPr="00F20453" w:rsidRDefault="004A5E72" w:rsidP="00D32E3F">
            <w:pPr>
              <w:spacing w:after="0" w:line="240" w:lineRule="auto"/>
              <w:jc w:val="center"/>
              <w:rPr>
                <w:sz w:val="24"/>
                <w:szCs w:val="24"/>
              </w:rPr>
            </w:pPr>
            <w:r w:rsidRPr="00F20453">
              <w:rPr>
                <w:sz w:val="24"/>
                <w:szCs w:val="24"/>
              </w:rPr>
              <w:t>5,8</w:t>
            </w:r>
            <w:r w:rsidR="0010729A" w:rsidRPr="00F20453">
              <w:rPr>
                <w:sz w:val="24"/>
                <w:szCs w:val="24"/>
              </w:rPr>
              <w:t>%</w:t>
            </w:r>
          </w:p>
        </w:tc>
      </w:tr>
      <w:tr w:rsidR="00F20453" w:rsidRPr="00F20453" w14:paraId="1BC41EB6" w14:textId="77777777" w:rsidTr="00D32E3F">
        <w:trPr>
          <w:trHeight w:val="1096"/>
        </w:trPr>
        <w:tc>
          <w:tcPr>
            <w:tcW w:w="170" w:type="pct"/>
            <w:vMerge w:val="restart"/>
            <w:tcBorders>
              <w:left w:val="outset" w:sz="6" w:space="0" w:color="auto"/>
              <w:right w:val="outset" w:sz="6" w:space="0" w:color="auto"/>
            </w:tcBorders>
            <w:vAlign w:val="center"/>
          </w:tcPr>
          <w:p w14:paraId="1B54DEF4" w14:textId="7FC23995" w:rsidR="0010729A" w:rsidRPr="00F20453" w:rsidRDefault="0010729A" w:rsidP="00D32E3F">
            <w:pPr>
              <w:spacing w:after="0" w:line="240" w:lineRule="auto"/>
              <w:jc w:val="center"/>
              <w:rPr>
                <w:sz w:val="24"/>
                <w:szCs w:val="24"/>
              </w:rPr>
            </w:pPr>
            <w:r w:rsidRPr="00F20453">
              <w:rPr>
                <w:sz w:val="24"/>
                <w:szCs w:val="24"/>
              </w:rPr>
              <w:t>2</w:t>
            </w:r>
          </w:p>
        </w:tc>
        <w:tc>
          <w:tcPr>
            <w:tcW w:w="419" w:type="pct"/>
            <w:vMerge w:val="restart"/>
            <w:tcBorders>
              <w:left w:val="outset" w:sz="6" w:space="0" w:color="auto"/>
              <w:right w:val="outset" w:sz="6" w:space="0" w:color="auto"/>
            </w:tcBorders>
            <w:vAlign w:val="center"/>
          </w:tcPr>
          <w:p w14:paraId="21FA0099" w14:textId="1E43F5E3" w:rsidR="0010729A" w:rsidRPr="00F20453" w:rsidRDefault="0010729A" w:rsidP="00D32E3F">
            <w:pPr>
              <w:spacing w:after="0" w:line="240" w:lineRule="auto"/>
              <w:jc w:val="center"/>
              <w:rPr>
                <w:sz w:val="24"/>
                <w:szCs w:val="24"/>
              </w:rPr>
            </w:pPr>
            <w:r w:rsidRPr="00F20453">
              <w:rPr>
                <w:sz w:val="24"/>
                <w:szCs w:val="24"/>
              </w:rPr>
              <w:t>Địa lí các vùng kinh tế</w:t>
            </w:r>
          </w:p>
        </w:tc>
        <w:tc>
          <w:tcPr>
            <w:tcW w:w="913" w:type="pct"/>
            <w:tcBorders>
              <w:top w:val="outset" w:sz="6" w:space="0" w:color="auto"/>
              <w:left w:val="outset" w:sz="6" w:space="0" w:color="auto"/>
              <w:bottom w:val="outset" w:sz="6" w:space="0" w:color="auto"/>
              <w:right w:val="outset" w:sz="6" w:space="0" w:color="auto"/>
            </w:tcBorders>
            <w:vAlign w:val="center"/>
          </w:tcPr>
          <w:p w14:paraId="0EF5ABC7" w14:textId="1F89DAC2" w:rsidR="0010729A" w:rsidRPr="00F20453" w:rsidRDefault="0010729A" w:rsidP="00D32E3F">
            <w:pPr>
              <w:spacing w:after="0" w:line="240" w:lineRule="auto"/>
              <w:rPr>
                <w:iCs/>
                <w:sz w:val="24"/>
                <w:szCs w:val="24"/>
                <w:lang w:val="vi-VN" w:eastAsia="vi-VN" w:bidi="vi-VN"/>
              </w:rPr>
            </w:pPr>
            <w:r w:rsidRPr="00F20453">
              <w:rPr>
                <w:sz w:val="24"/>
                <w:szCs w:val="24"/>
              </w:rPr>
              <w:t>Bài 23: Khai thác thế mạnh ở trung du và miền núi Bắc Bộ.</w:t>
            </w:r>
          </w:p>
        </w:tc>
        <w:tc>
          <w:tcPr>
            <w:tcW w:w="251" w:type="pct"/>
            <w:tcBorders>
              <w:top w:val="outset" w:sz="6" w:space="0" w:color="auto"/>
              <w:left w:val="outset" w:sz="6" w:space="0" w:color="auto"/>
              <w:bottom w:val="outset" w:sz="6" w:space="0" w:color="auto"/>
              <w:right w:val="outset" w:sz="6" w:space="0" w:color="auto"/>
            </w:tcBorders>
            <w:vAlign w:val="center"/>
          </w:tcPr>
          <w:p w14:paraId="01CB9BA2" w14:textId="0AA55857" w:rsidR="0010729A" w:rsidRPr="00F20453" w:rsidRDefault="00F10DD4" w:rsidP="00D32E3F">
            <w:pPr>
              <w:spacing w:after="0" w:line="240" w:lineRule="auto"/>
              <w:jc w:val="center"/>
              <w:rPr>
                <w:bCs/>
                <w:sz w:val="24"/>
                <w:szCs w:val="24"/>
              </w:rPr>
            </w:pPr>
            <w:r w:rsidRPr="00F20453">
              <w:rPr>
                <w:bCs/>
                <w:sz w:val="24"/>
                <w:szCs w:val="24"/>
              </w:rPr>
              <w:t>1</w:t>
            </w:r>
          </w:p>
        </w:tc>
        <w:tc>
          <w:tcPr>
            <w:tcW w:w="210" w:type="pct"/>
            <w:tcBorders>
              <w:top w:val="outset" w:sz="6" w:space="0" w:color="auto"/>
              <w:left w:val="outset" w:sz="6" w:space="0" w:color="auto"/>
              <w:bottom w:val="outset" w:sz="6" w:space="0" w:color="auto"/>
              <w:right w:val="outset" w:sz="6" w:space="0" w:color="auto"/>
            </w:tcBorders>
            <w:vAlign w:val="center"/>
          </w:tcPr>
          <w:p w14:paraId="7B1E3B03" w14:textId="21855E6D" w:rsidR="0010729A" w:rsidRPr="00F20453" w:rsidRDefault="008011F9" w:rsidP="00D32E3F">
            <w:pPr>
              <w:spacing w:after="0" w:line="240" w:lineRule="auto"/>
              <w:jc w:val="center"/>
              <w:rPr>
                <w:bCs/>
                <w:sz w:val="24"/>
                <w:szCs w:val="24"/>
              </w:rPr>
            </w:pPr>
            <w:r w:rsidRPr="00F20453">
              <w:rPr>
                <w:bCs/>
                <w:sz w:val="24"/>
                <w:szCs w:val="24"/>
              </w:rPr>
              <w:t>1</w:t>
            </w:r>
          </w:p>
        </w:tc>
        <w:tc>
          <w:tcPr>
            <w:tcW w:w="209" w:type="pct"/>
            <w:tcBorders>
              <w:top w:val="outset" w:sz="6" w:space="0" w:color="auto"/>
              <w:left w:val="outset" w:sz="6" w:space="0" w:color="auto"/>
              <w:bottom w:val="outset" w:sz="6" w:space="0" w:color="auto"/>
              <w:right w:val="outset" w:sz="6" w:space="0" w:color="auto"/>
            </w:tcBorders>
            <w:vAlign w:val="center"/>
          </w:tcPr>
          <w:p w14:paraId="51CAE5E4" w14:textId="017DA406" w:rsidR="0010729A" w:rsidRPr="00F20453" w:rsidRDefault="0010729A" w:rsidP="00D32E3F">
            <w:pPr>
              <w:spacing w:after="0" w:line="240" w:lineRule="auto"/>
              <w:jc w:val="center"/>
              <w:rPr>
                <w:bCs/>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tcPr>
          <w:p w14:paraId="6FE239B6" w14:textId="77777777" w:rsidR="0010729A" w:rsidRPr="00F20453" w:rsidRDefault="0010729A" w:rsidP="00D32E3F">
            <w:pPr>
              <w:spacing w:after="0" w:line="240" w:lineRule="auto"/>
              <w:jc w:val="center"/>
              <w:rPr>
                <w:bCs/>
                <w:sz w:val="24"/>
                <w:szCs w:val="24"/>
              </w:rPr>
            </w:pPr>
          </w:p>
        </w:tc>
        <w:tc>
          <w:tcPr>
            <w:tcW w:w="208" w:type="pct"/>
            <w:tcBorders>
              <w:top w:val="outset" w:sz="6" w:space="0" w:color="auto"/>
              <w:left w:val="outset" w:sz="6" w:space="0" w:color="auto"/>
              <w:bottom w:val="outset" w:sz="6" w:space="0" w:color="auto"/>
              <w:right w:val="outset" w:sz="6" w:space="0" w:color="auto"/>
            </w:tcBorders>
            <w:vAlign w:val="center"/>
          </w:tcPr>
          <w:p w14:paraId="54CCEBCF" w14:textId="286AC6F6" w:rsidR="0010729A" w:rsidRPr="00F20453" w:rsidRDefault="0010729A" w:rsidP="00D32E3F">
            <w:pPr>
              <w:spacing w:after="0" w:line="240" w:lineRule="auto"/>
              <w:jc w:val="center"/>
              <w:rPr>
                <w:bCs/>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tcPr>
          <w:p w14:paraId="547F453B" w14:textId="77777777" w:rsidR="0010729A" w:rsidRPr="00F20453" w:rsidRDefault="0010729A" w:rsidP="00D32E3F">
            <w:pPr>
              <w:spacing w:after="0" w:line="240" w:lineRule="auto"/>
              <w:jc w:val="center"/>
              <w:rPr>
                <w:bCs/>
                <w:sz w:val="24"/>
                <w:szCs w:val="24"/>
              </w:rPr>
            </w:pPr>
          </w:p>
        </w:tc>
        <w:tc>
          <w:tcPr>
            <w:tcW w:w="207" w:type="pct"/>
            <w:tcBorders>
              <w:top w:val="outset" w:sz="6" w:space="0" w:color="auto"/>
              <w:left w:val="outset" w:sz="6" w:space="0" w:color="auto"/>
              <w:bottom w:val="outset" w:sz="6" w:space="0" w:color="auto"/>
              <w:right w:val="outset" w:sz="6" w:space="0" w:color="auto"/>
            </w:tcBorders>
            <w:vAlign w:val="center"/>
          </w:tcPr>
          <w:p w14:paraId="318FCAE4" w14:textId="77777777" w:rsidR="0010729A" w:rsidRPr="00F20453" w:rsidRDefault="0010729A" w:rsidP="00D32E3F">
            <w:pPr>
              <w:spacing w:after="0" w:line="240" w:lineRule="auto"/>
              <w:jc w:val="center"/>
              <w:rPr>
                <w:bCs/>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tcPr>
          <w:p w14:paraId="74675A3A" w14:textId="1F4E8E9C" w:rsidR="0010729A" w:rsidRPr="00F20453" w:rsidRDefault="0010729A" w:rsidP="00D32E3F">
            <w:pPr>
              <w:spacing w:after="0" w:line="240" w:lineRule="auto"/>
              <w:jc w:val="center"/>
              <w:rPr>
                <w:bCs/>
                <w:sz w:val="24"/>
                <w:szCs w:val="24"/>
              </w:rPr>
            </w:pPr>
          </w:p>
        </w:tc>
        <w:tc>
          <w:tcPr>
            <w:tcW w:w="211" w:type="pct"/>
            <w:tcBorders>
              <w:top w:val="outset" w:sz="6" w:space="0" w:color="auto"/>
              <w:left w:val="outset" w:sz="6" w:space="0" w:color="auto"/>
              <w:bottom w:val="outset" w:sz="6" w:space="0" w:color="auto"/>
              <w:right w:val="outset" w:sz="6" w:space="0" w:color="auto"/>
            </w:tcBorders>
            <w:vAlign w:val="center"/>
          </w:tcPr>
          <w:p w14:paraId="3BFD5543" w14:textId="77777777" w:rsidR="0010729A" w:rsidRPr="00F20453" w:rsidRDefault="0010729A" w:rsidP="00D32E3F">
            <w:pPr>
              <w:spacing w:after="0" w:line="240" w:lineRule="auto"/>
              <w:jc w:val="center"/>
              <w:rPr>
                <w:bCs/>
                <w:sz w:val="24"/>
                <w:szCs w:val="24"/>
              </w:rPr>
            </w:pPr>
          </w:p>
        </w:tc>
        <w:tc>
          <w:tcPr>
            <w:tcW w:w="209" w:type="pct"/>
            <w:tcBorders>
              <w:left w:val="outset" w:sz="6" w:space="0" w:color="auto"/>
              <w:bottom w:val="outset" w:sz="6" w:space="0" w:color="auto"/>
              <w:right w:val="outset" w:sz="6" w:space="0" w:color="auto"/>
            </w:tcBorders>
            <w:vAlign w:val="center"/>
          </w:tcPr>
          <w:p w14:paraId="00BCBE4A" w14:textId="317293BB" w:rsidR="0010729A" w:rsidRPr="00F20453" w:rsidRDefault="0010729A" w:rsidP="00D32E3F">
            <w:pPr>
              <w:spacing w:after="0" w:line="240" w:lineRule="auto"/>
              <w:rPr>
                <w:bCs/>
                <w:sz w:val="24"/>
                <w:szCs w:val="24"/>
              </w:rPr>
            </w:pPr>
          </w:p>
        </w:tc>
        <w:tc>
          <w:tcPr>
            <w:tcW w:w="210" w:type="pct"/>
            <w:tcBorders>
              <w:left w:val="outset" w:sz="6" w:space="0" w:color="auto"/>
              <w:bottom w:val="outset" w:sz="6" w:space="0" w:color="auto"/>
              <w:right w:val="outset" w:sz="6" w:space="0" w:color="auto"/>
            </w:tcBorders>
            <w:vAlign w:val="center"/>
          </w:tcPr>
          <w:p w14:paraId="63DCD347" w14:textId="77777777" w:rsidR="0010729A" w:rsidRPr="00F20453" w:rsidRDefault="0010729A" w:rsidP="00D32E3F">
            <w:pPr>
              <w:spacing w:after="0" w:line="240" w:lineRule="auto"/>
              <w:jc w:val="center"/>
              <w:rPr>
                <w:bCs/>
                <w:sz w:val="24"/>
                <w:szCs w:val="24"/>
              </w:rPr>
            </w:pPr>
          </w:p>
        </w:tc>
        <w:tc>
          <w:tcPr>
            <w:tcW w:w="209" w:type="pct"/>
            <w:tcBorders>
              <w:left w:val="outset" w:sz="6" w:space="0" w:color="auto"/>
              <w:bottom w:val="outset" w:sz="6" w:space="0" w:color="auto"/>
              <w:right w:val="outset" w:sz="6" w:space="0" w:color="auto"/>
            </w:tcBorders>
            <w:vAlign w:val="center"/>
          </w:tcPr>
          <w:p w14:paraId="29A2460E" w14:textId="703F4ED5" w:rsidR="0010729A" w:rsidRPr="00F20453" w:rsidRDefault="0010729A" w:rsidP="00D32E3F">
            <w:pPr>
              <w:spacing w:after="0" w:line="240" w:lineRule="auto"/>
              <w:jc w:val="center"/>
              <w:rPr>
                <w:bCs/>
                <w:sz w:val="24"/>
                <w:szCs w:val="24"/>
              </w:rPr>
            </w:pPr>
          </w:p>
        </w:tc>
        <w:tc>
          <w:tcPr>
            <w:tcW w:w="208" w:type="pct"/>
            <w:tcBorders>
              <w:left w:val="outset" w:sz="6" w:space="0" w:color="auto"/>
              <w:bottom w:val="outset" w:sz="6" w:space="0" w:color="auto"/>
              <w:right w:val="outset" w:sz="6" w:space="0" w:color="auto"/>
            </w:tcBorders>
          </w:tcPr>
          <w:p w14:paraId="0D1A0934" w14:textId="77777777" w:rsidR="0010729A" w:rsidRPr="00F20453" w:rsidRDefault="0010729A" w:rsidP="00D32E3F">
            <w:pPr>
              <w:spacing w:after="0" w:line="240" w:lineRule="auto"/>
              <w:jc w:val="center"/>
              <w:rPr>
                <w:bCs/>
                <w:sz w:val="24"/>
                <w:szCs w:val="24"/>
              </w:rPr>
            </w:pPr>
          </w:p>
          <w:p w14:paraId="51663E4F" w14:textId="0CD809D3" w:rsidR="0010729A" w:rsidRPr="00F20453" w:rsidRDefault="00DB3404" w:rsidP="00D32E3F">
            <w:pPr>
              <w:spacing w:after="0" w:line="240" w:lineRule="auto"/>
              <w:jc w:val="center"/>
              <w:rPr>
                <w:bCs/>
                <w:sz w:val="24"/>
                <w:szCs w:val="24"/>
              </w:rPr>
            </w:pPr>
            <w:r w:rsidRPr="00F20453">
              <w:rPr>
                <w:bCs/>
                <w:sz w:val="24"/>
                <w:szCs w:val="24"/>
              </w:rPr>
              <w:t>1</w:t>
            </w:r>
          </w:p>
        </w:tc>
        <w:tc>
          <w:tcPr>
            <w:tcW w:w="208" w:type="pct"/>
            <w:tcBorders>
              <w:left w:val="outset" w:sz="6" w:space="0" w:color="auto"/>
              <w:bottom w:val="outset" w:sz="6" w:space="0" w:color="auto"/>
              <w:right w:val="outset" w:sz="6" w:space="0" w:color="auto"/>
            </w:tcBorders>
          </w:tcPr>
          <w:p w14:paraId="34E6A3DD" w14:textId="77777777" w:rsidR="0010729A" w:rsidRPr="00F20453" w:rsidRDefault="0010729A" w:rsidP="00D32E3F">
            <w:pPr>
              <w:spacing w:after="0" w:line="240" w:lineRule="auto"/>
              <w:jc w:val="center"/>
              <w:rPr>
                <w:bCs/>
                <w:sz w:val="24"/>
                <w:szCs w:val="24"/>
              </w:rPr>
            </w:pPr>
          </w:p>
          <w:p w14:paraId="5A713184" w14:textId="2DCC8B45" w:rsidR="0010729A" w:rsidRPr="00F20453" w:rsidRDefault="00DB3404" w:rsidP="00D32E3F">
            <w:pPr>
              <w:spacing w:after="0" w:line="240" w:lineRule="auto"/>
              <w:jc w:val="center"/>
              <w:rPr>
                <w:bCs/>
                <w:sz w:val="24"/>
                <w:szCs w:val="24"/>
              </w:rPr>
            </w:pPr>
            <w:r w:rsidRPr="00F20453">
              <w:rPr>
                <w:bCs/>
                <w:sz w:val="24"/>
                <w:szCs w:val="24"/>
              </w:rPr>
              <w:t>1</w:t>
            </w:r>
          </w:p>
        </w:tc>
        <w:tc>
          <w:tcPr>
            <w:tcW w:w="212" w:type="pct"/>
            <w:tcBorders>
              <w:left w:val="outset" w:sz="6" w:space="0" w:color="auto"/>
              <w:bottom w:val="outset" w:sz="6" w:space="0" w:color="auto"/>
              <w:right w:val="outset" w:sz="6" w:space="0" w:color="auto"/>
            </w:tcBorders>
          </w:tcPr>
          <w:p w14:paraId="3B074487" w14:textId="77777777" w:rsidR="0010729A" w:rsidRPr="00F20453" w:rsidRDefault="0010729A" w:rsidP="00D32E3F">
            <w:pPr>
              <w:spacing w:after="0" w:line="240" w:lineRule="auto"/>
              <w:jc w:val="center"/>
              <w:rPr>
                <w:bCs/>
                <w:sz w:val="24"/>
                <w:szCs w:val="24"/>
              </w:rPr>
            </w:pPr>
          </w:p>
          <w:p w14:paraId="43858678" w14:textId="0810FBE3" w:rsidR="0010729A" w:rsidRPr="00F20453" w:rsidRDefault="0010729A" w:rsidP="00D32E3F">
            <w:pPr>
              <w:spacing w:after="0" w:line="240" w:lineRule="auto"/>
              <w:jc w:val="center"/>
              <w:rPr>
                <w:bCs/>
                <w:sz w:val="24"/>
                <w:szCs w:val="24"/>
              </w:rPr>
            </w:pPr>
          </w:p>
        </w:tc>
        <w:tc>
          <w:tcPr>
            <w:tcW w:w="319" w:type="pct"/>
            <w:tcBorders>
              <w:left w:val="outset" w:sz="6" w:space="0" w:color="auto"/>
              <w:bottom w:val="outset" w:sz="6" w:space="0" w:color="auto"/>
              <w:right w:val="outset" w:sz="6" w:space="0" w:color="auto"/>
            </w:tcBorders>
            <w:vAlign w:val="center"/>
          </w:tcPr>
          <w:p w14:paraId="74848A8C" w14:textId="3D2ECE82" w:rsidR="0010729A" w:rsidRPr="00F20453" w:rsidRDefault="004A5E72" w:rsidP="004A5E72">
            <w:pPr>
              <w:spacing w:after="0" w:line="240" w:lineRule="auto"/>
              <w:jc w:val="center"/>
              <w:rPr>
                <w:sz w:val="24"/>
                <w:szCs w:val="24"/>
              </w:rPr>
            </w:pPr>
            <w:r w:rsidRPr="00F20453">
              <w:rPr>
                <w:sz w:val="24"/>
                <w:szCs w:val="24"/>
              </w:rPr>
              <w:t>5,8</w:t>
            </w:r>
            <w:r w:rsidR="0010729A" w:rsidRPr="00F20453">
              <w:rPr>
                <w:sz w:val="24"/>
                <w:szCs w:val="24"/>
              </w:rPr>
              <w:t>%</w:t>
            </w:r>
          </w:p>
        </w:tc>
      </w:tr>
      <w:tr w:rsidR="00F20453" w:rsidRPr="00F20453" w14:paraId="067F25FD" w14:textId="77777777" w:rsidTr="00D32E3F">
        <w:trPr>
          <w:trHeight w:val="1104"/>
        </w:trPr>
        <w:tc>
          <w:tcPr>
            <w:tcW w:w="170" w:type="pct"/>
            <w:vMerge/>
            <w:tcBorders>
              <w:left w:val="outset" w:sz="6" w:space="0" w:color="auto"/>
              <w:right w:val="outset" w:sz="6" w:space="0" w:color="auto"/>
            </w:tcBorders>
            <w:vAlign w:val="center"/>
            <w:hideMark/>
          </w:tcPr>
          <w:p w14:paraId="5C3F69CD" w14:textId="77777777" w:rsidR="00917060" w:rsidRPr="00F20453" w:rsidRDefault="00917060" w:rsidP="00D32E3F">
            <w:pPr>
              <w:spacing w:after="0" w:line="240" w:lineRule="auto"/>
              <w:rPr>
                <w:sz w:val="24"/>
                <w:szCs w:val="24"/>
              </w:rPr>
            </w:pPr>
          </w:p>
        </w:tc>
        <w:tc>
          <w:tcPr>
            <w:tcW w:w="419" w:type="pct"/>
            <w:vMerge/>
            <w:tcBorders>
              <w:left w:val="outset" w:sz="6" w:space="0" w:color="auto"/>
              <w:right w:val="outset" w:sz="6" w:space="0" w:color="auto"/>
            </w:tcBorders>
            <w:vAlign w:val="center"/>
            <w:hideMark/>
          </w:tcPr>
          <w:p w14:paraId="07CAC939" w14:textId="77777777" w:rsidR="00917060" w:rsidRPr="00F20453" w:rsidRDefault="00917060" w:rsidP="00D32E3F">
            <w:pPr>
              <w:spacing w:after="0" w:line="240" w:lineRule="auto"/>
              <w:rPr>
                <w:sz w:val="24"/>
                <w:szCs w:val="24"/>
              </w:rPr>
            </w:pPr>
          </w:p>
        </w:tc>
        <w:tc>
          <w:tcPr>
            <w:tcW w:w="913" w:type="pct"/>
            <w:tcBorders>
              <w:top w:val="outset" w:sz="6" w:space="0" w:color="auto"/>
              <w:left w:val="outset" w:sz="6" w:space="0" w:color="auto"/>
              <w:bottom w:val="outset" w:sz="6" w:space="0" w:color="auto"/>
              <w:right w:val="outset" w:sz="6" w:space="0" w:color="auto"/>
            </w:tcBorders>
          </w:tcPr>
          <w:p w14:paraId="09964AD4" w14:textId="3DA31573" w:rsidR="00917060" w:rsidRPr="00F20453" w:rsidRDefault="00917060" w:rsidP="00D32E3F">
            <w:pPr>
              <w:spacing w:after="0" w:line="240" w:lineRule="auto"/>
              <w:rPr>
                <w:sz w:val="24"/>
                <w:szCs w:val="24"/>
              </w:rPr>
            </w:pPr>
            <w:r w:rsidRPr="00F20453">
              <w:rPr>
                <w:iCs/>
                <w:sz w:val="24"/>
                <w:szCs w:val="24"/>
                <w:lang w:eastAsia="vi-VN" w:bidi="vi-VN"/>
              </w:rPr>
              <w:t>Bài 24: Phát triển kinh tế - Xã hội ở đồng bằng sông Hồng.</w:t>
            </w:r>
          </w:p>
        </w:tc>
        <w:tc>
          <w:tcPr>
            <w:tcW w:w="251" w:type="pct"/>
            <w:tcBorders>
              <w:top w:val="outset" w:sz="6" w:space="0" w:color="auto"/>
              <w:left w:val="outset" w:sz="6" w:space="0" w:color="auto"/>
              <w:bottom w:val="outset" w:sz="6" w:space="0" w:color="auto"/>
              <w:right w:val="outset" w:sz="6" w:space="0" w:color="auto"/>
            </w:tcBorders>
            <w:vAlign w:val="center"/>
            <w:hideMark/>
          </w:tcPr>
          <w:p w14:paraId="65C1668E" w14:textId="77777777" w:rsidR="00917060" w:rsidRPr="00F20453" w:rsidRDefault="00917060" w:rsidP="00D32E3F">
            <w:pPr>
              <w:spacing w:after="0" w:line="240" w:lineRule="auto"/>
              <w:jc w:val="center"/>
              <w:rPr>
                <w:sz w:val="24"/>
                <w:szCs w:val="24"/>
              </w:rPr>
            </w:pPr>
            <w:r w:rsidRPr="00F20453">
              <w:rPr>
                <w:sz w:val="24"/>
                <w:szCs w:val="24"/>
              </w:rPr>
              <w:t> 1</w:t>
            </w:r>
          </w:p>
        </w:tc>
        <w:tc>
          <w:tcPr>
            <w:tcW w:w="210" w:type="pct"/>
            <w:tcBorders>
              <w:top w:val="outset" w:sz="6" w:space="0" w:color="auto"/>
              <w:left w:val="outset" w:sz="6" w:space="0" w:color="auto"/>
              <w:bottom w:val="outset" w:sz="6" w:space="0" w:color="auto"/>
              <w:right w:val="outset" w:sz="6" w:space="0" w:color="auto"/>
            </w:tcBorders>
            <w:vAlign w:val="center"/>
            <w:hideMark/>
          </w:tcPr>
          <w:p w14:paraId="478830A0" w14:textId="20D2DA6F" w:rsidR="00917060" w:rsidRPr="00F20453" w:rsidRDefault="00917060" w:rsidP="00D32E3F">
            <w:pPr>
              <w:spacing w:after="0" w:line="240" w:lineRule="auto"/>
              <w:jc w:val="center"/>
              <w:rPr>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hideMark/>
          </w:tcPr>
          <w:p w14:paraId="4EBE3833" w14:textId="3BFC896C" w:rsidR="00917060" w:rsidRPr="00F20453" w:rsidRDefault="00917060" w:rsidP="00D32E3F">
            <w:pPr>
              <w:spacing w:after="0" w:line="240" w:lineRule="auto"/>
              <w:jc w:val="center"/>
              <w:rPr>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tcPr>
          <w:p w14:paraId="727EE0B4" w14:textId="77777777" w:rsidR="00917060" w:rsidRPr="00F20453" w:rsidRDefault="00917060" w:rsidP="00D32E3F">
            <w:pPr>
              <w:spacing w:after="0" w:line="240" w:lineRule="auto"/>
              <w:jc w:val="center"/>
              <w:rPr>
                <w:sz w:val="24"/>
                <w:szCs w:val="24"/>
              </w:rPr>
            </w:pPr>
          </w:p>
        </w:tc>
        <w:tc>
          <w:tcPr>
            <w:tcW w:w="208" w:type="pct"/>
            <w:tcBorders>
              <w:top w:val="outset" w:sz="6" w:space="0" w:color="auto"/>
              <w:left w:val="outset" w:sz="6" w:space="0" w:color="auto"/>
              <w:bottom w:val="outset" w:sz="6" w:space="0" w:color="auto"/>
              <w:right w:val="single" w:sz="4" w:space="0" w:color="auto"/>
            </w:tcBorders>
            <w:vAlign w:val="center"/>
          </w:tcPr>
          <w:p w14:paraId="087F53FA" w14:textId="77777777" w:rsidR="00917060" w:rsidRPr="00F20453" w:rsidRDefault="00917060" w:rsidP="00D32E3F">
            <w:pPr>
              <w:spacing w:after="0" w:line="240" w:lineRule="auto"/>
              <w:jc w:val="center"/>
              <w:rPr>
                <w:sz w:val="24"/>
                <w:szCs w:val="24"/>
              </w:rPr>
            </w:pPr>
          </w:p>
        </w:tc>
        <w:tc>
          <w:tcPr>
            <w:tcW w:w="209" w:type="pct"/>
            <w:tcBorders>
              <w:top w:val="outset" w:sz="6" w:space="0" w:color="auto"/>
              <w:left w:val="single" w:sz="4" w:space="0" w:color="auto"/>
              <w:bottom w:val="outset" w:sz="6" w:space="0" w:color="auto"/>
              <w:right w:val="outset" w:sz="6" w:space="0" w:color="auto"/>
            </w:tcBorders>
            <w:vAlign w:val="center"/>
          </w:tcPr>
          <w:p w14:paraId="17C55798" w14:textId="77777777" w:rsidR="00917060" w:rsidRPr="00F20453" w:rsidRDefault="00917060" w:rsidP="00D32E3F">
            <w:pPr>
              <w:spacing w:after="0" w:line="240" w:lineRule="auto"/>
              <w:rPr>
                <w:sz w:val="24"/>
                <w:szCs w:val="24"/>
              </w:rPr>
            </w:pPr>
            <w:r w:rsidRPr="00F20453">
              <w:rPr>
                <w:sz w:val="24"/>
                <w:szCs w:val="24"/>
              </w:rPr>
              <w:t xml:space="preserve">  </w:t>
            </w:r>
          </w:p>
        </w:tc>
        <w:tc>
          <w:tcPr>
            <w:tcW w:w="207" w:type="pct"/>
            <w:tcBorders>
              <w:top w:val="outset" w:sz="6" w:space="0" w:color="auto"/>
              <w:left w:val="outset" w:sz="6" w:space="0" w:color="auto"/>
              <w:bottom w:val="outset" w:sz="6" w:space="0" w:color="auto"/>
              <w:right w:val="outset" w:sz="6" w:space="0" w:color="auto"/>
            </w:tcBorders>
            <w:vAlign w:val="center"/>
            <w:hideMark/>
          </w:tcPr>
          <w:p w14:paraId="08BE176C" w14:textId="43288228" w:rsidR="00917060" w:rsidRPr="00F20453" w:rsidRDefault="00FB658A" w:rsidP="00D32E3F">
            <w:pPr>
              <w:spacing w:after="0" w:line="240" w:lineRule="auto"/>
              <w:jc w:val="center"/>
              <w:rPr>
                <w:sz w:val="24"/>
                <w:szCs w:val="24"/>
              </w:rPr>
            </w:pPr>
            <w:r w:rsidRPr="00F20453">
              <w:rPr>
                <w:sz w:val="24"/>
                <w:szCs w:val="24"/>
              </w:rPr>
              <w:t>1</w:t>
            </w:r>
          </w:p>
        </w:tc>
        <w:tc>
          <w:tcPr>
            <w:tcW w:w="209" w:type="pct"/>
            <w:tcBorders>
              <w:top w:val="outset" w:sz="6" w:space="0" w:color="auto"/>
              <w:left w:val="outset" w:sz="6" w:space="0" w:color="auto"/>
              <w:bottom w:val="outset" w:sz="6" w:space="0" w:color="auto"/>
              <w:right w:val="outset" w:sz="6" w:space="0" w:color="auto"/>
            </w:tcBorders>
            <w:vAlign w:val="center"/>
            <w:hideMark/>
          </w:tcPr>
          <w:p w14:paraId="7F953C5C" w14:textId="03BFA16D" w:rsidR="00917060" w:rsidRPr="00F20453" w:rsidRDefault="00917060" w:rsidP="00D32E3F">
            <w:pPr>
              <w:spacing w:after="0" w:line="240" w:lineRule="auto"/>
              <w:jc w:val="center"/>
              <w:rPr>
                <w:sz w:val="24"/>
                <w:szCs w:val="24"/>
              </w:rPr>
            </w:pPr>
          </w:p>
        </w:tc>
        <w:tc>
          <w:tcPr>
            <w:tcW w:w="211" w:type="pct"/>
            <w:tcBorders>
              <w:top w:val="outset" w:sz="6" w:space="0" w:color="auto"/>
              <w:left w:val="outset" w:sz="6" w:space="0" w:color="auto"/>
              <w:bottom w:val="outset" w:sz="6" w:space="0" w:color="auto"/>
              <w:right w:val="outset" w:sz="6" w:space="0" w:color="auto"/>
            </w:tcBorders>
            <w:vAlign w:val="center"/>
            <w:hideMark/>
          </w:tcPr>
          <w:p w14:paraId="1B39831F" w14:textId="77777777" w:rsidR="00917060" w:rsidRPr="00F20453" w:rsidRDefault="00917060" w:rsidP="00D32E3F">
            <w:pPr>
              <w:spacing w:after="0" w:line="240" w:lineRule="auto"/>
              <w:jc w:val="center"/>
              <w:rPr>
                <w:sz w:val="24"/>
                <w:szCs w:val="24"/>
              </w:rPr>
            </w:pPr>
          </w:p>
        </w:tc>
        <w:tc>
          <w:tcPr>
            <w:tcW w:w="209" w:type="pct"/>
            <w:tcBorders>
              <w:top w:val="outset" w:sz="6" w:space="0" w:color="auto"/>
              <w:left w:val="outset" w:sz="6" w:space="0" w:color="auto"/>
              <w:bottom w:val="outset" w:sz="6" w:space="0" w:color="auto"/>
              <w:right w:val="outset" w:sz="6" w:space="0" w:color="auto"/>
            </w:tcBorders>
          </w:tcPr>
          <w:p w14:paraId="0867ECBE" w14:textId="77777777" w:rsidR="00917060" w:rsidRPr="00F20453" w:rsidRDefault="00917060" w:rsidP="00D32E3F">
            <w:pPr>
              <w:spacing w:after="0" w:line="240" w:lineRule="auto"/>
              <w:jc w:val="center"/>
              <w:rPr>
                <w:sz w:val="24"/>
                <w:szCs w:val="24"/>
              </w:rPr>
            </w:pPr>
          </w:p>
        </w:tc>
        <w:tc>
          <w:tcPr>
            <w:tcW w:w="210" w:type="pct"/>
            <w:tcBorders>
              <w:top w:val="outset" w:sz="6" w:space="0" w:color="auto"/>
              <w:left w:val="outset" w:sz="6" w:space="0" w:color="auto"/>
              <w:bottom w:val="outset" w:sz="6" w:space="0" w:color="auto"/>
              <w:right w:val="outset" w:sz="6" w:space="0" w:color="auto"/>
            </w:tcBorders>
          </w:tcPr>
          <w:p w14:paraId="15F1FC82" w14:textId="5966D969" w:rsidR="00917060" w:rsidRPr="00F20453" w:rsidRDefault="00917060" w:rsidP="00D32E3F">
            <w:pPr>
              <w:spacing w:after="0" w:line="240" w:lineRule="auto"/>
              <w:jc w:val="center"/>
              <w:rPr>
                <w:sz w:val="24"/>
                <w:szCs w:val="24"/>
              </w:rPr>
            </w:pPr>
          </w:p>
        </w:tc>
        <w:tc>
          <w:tcPr>
            <w:tcW w:w="209" w:type="pct"/>
            <w:tcBorders>
              <w:top w:val="outset" w:sz="6" w:space="0" w:color="auto"/>
              <w:left w:val="outset" w:sz="6" w:space="0" w:color="auto"/>
              <w:bottom w:val="outset" w:sz="6" w:space="0" w:color="auto"/>
              <w:right w:val="outset" w:sz="6" w:space="0" w:color="auto"/>
            </w:tcBorders>
          </w:tcPr>
          <w:p w14:paraId="7F70C5A3" w14:textId="211D9B9E" w:rsidR="00917060" w:rsidRPr="00F20453" w:rsidRDefault="00917060" w:rsidP="00D32E3F">
            <w:pPr>
              <w:spacing w:after="0" w:line="240" w:lineRule="auto"/>
              <w:jc w:val="center"/>
              <w:rPr>
                <w:sz w:val="24"/>
                <w:szCs w:val="24"/>
              </w:rPr>
            </w:pPr>
          </w:p>
        </w:tc>
        <w:tc>
          <w:tcPr>
            <w:tcW w:w="208" w:type="pct"/>
            <w:tcBorders>
              <w:top w:val="outset" w:sz="6" w:space="0" w:color="auto"/>
              <w:left w:val="outset" w:sz="6" w:space="0" w:color="auto"/>
              <w:bottom w:val="outset" w:sz="6" w:space="0" w:color="auto"/>
              <w:right w:val="outset" w:sz="6" w:space="0" w:color="auto"/>
            </w:tcBorders>
            <w:vAlign w:val="center"/>
          </w:tcPr>
          <w:p w14:paraId="245B0A2F" w14:textId="1C044BB1" w:rsidR="00917060" w:rsidRPr="00F20453" w:rsidRDefault="00DB3404" w:rsidP="00D32E3F">
            <w:pPr>
              <w:spacing w:after="0" w:line="240" w:lineRule="auto"/>
              <w:jc w:val="center"/>
              <w:rPr>
                <w:sz w:val="24"/>
                <w:szCs w:val="24"/>
              </w:rPr>
            </w:pPr>
            <w:r w:rsidRPr="00F20453">
              <w:rPr>
                <w:sz w:val="24"/>
                <w:szCs w:val="24"/>
              </w:rPr>
              <w:t>2</w:t>
            </w:r>
          </w:p>
        </w:tc>
        <w:tc>
          <w:tcPr>
            <w:tcW w:w="208" w:type="pct"/>
            <w:tcBorders>
              <w:top w:val="outset" w:sz="6" w:space="0" w:color="auto"/>
              <w:left w:val="outset" w:sz="6" w:space="0" w:color="auto"/>
              <w:bottom w:val="outset" w:sz="6" w:space="0" w:color="auto"/>
              <w:right w:val="outset" w:sz="6" w:space="0" w:color="auto"/>
            </w:tcBorders>
            <w:vAlign w:val="center"/>
          </w:tcPr>
          <w:p w14:paraId="53A26C3D" w14:textId="0E1CDB8B" w:rsidR="00917060" w:rsidRPr="00F20453" w:rsidRDefault="00917060" w:rsidP="00D32E3F">
            <w:pPr>
              <w:spacing w:after="0" w:line="240" w:lineRule="auto"/>
              <w:jc w:val="center"/>
              <w:rPr>
                <w:sz w:val="24"/>
                <w:szCs w:val="24"/>
              </w:rPr>
            </w:pPr>
          </w:p>
        </w:tc>
        <w:tc>
          <w:tcPr>
            <w:tcW w:w="212" w:type="pct"/>
            <w:tcBorders>
              <w:top w:val="outset" w:sz="6" w:space="0" w:color="auto"/>
              <w:left w:val="outset" w:sz="6" w:space="0" w:color="auto"/>
              <w:bottom w:val="outset" w:sz="6" w:space="0" w:color="auto"/>
              <w:right w:val="outset" w:sz="6" w:space="0" w:color="auto"/>
            </w:tcBorders>
            <w:vAlign w:val="center"/>
          </w:tcPr>
          <w:p w14:paraId="191F3EB9" w14:textId="7D81208F" w:rsidR="00917060" w:rsidRPr="00F20453" w:rsidRDefault="00917060" w:rsidP="00D32E3F">
            <w:pPr>
              <w:spacing w:after="0" w:line="240" w:lineRule="auto"/>
              <w:jc w:val="center"/>
              <w:rPr>
                <w:sz w:val="24"/>
                <w:szCs w:val="24"/>
              </w:rPr>
            </w:pPr>
          </w:p>
        </w:tc>
        <w:tc>
          <w:tcPr>
            <w:tcW w:w="319" w:type="pct"/>
            <w:tcBorders>
              <w:top w:val="outset" w:sz="6" w:space="0" w:color="auto"/>
              <w:left w:val="outset" w:sz="6" w:space="0" w:color="auto"/>
              <w:bottom w:val="outset" w:sz="6" w:space="0" w:color="auto"/>
              <w:right w:val="outset" w:sz="6" w:space="0" w:color="auto"/>
            </w:tcBorders>
            <w:vAlign w:val="center"/>
            <w:hideMark/>
          </w:tcPr>
          <w:p w14:paraId="5EB5FB86" w14:textId="0C281E04" w:rsidR="00917060" w:rsidRPr="00F20453" w:rsidRDefault="00707157" w:rsidP="004A5E72">
            <w:pPr>
              <w:spacing w:after="0" w:line="240" w:lineRule="auto"/>
              <w:rPr>
                <w:sz w:val="24"/>
                <w:szCs w:val="24"/>
              </w:rPr>
            </w:pPr>
            <w:r w:rsidRPr="00F20453">
              <w:rPr>
                <w:sz w:val="24"/>
                <w:szCs w:val="24"/>
              </w:rPr>
              <w:t xml:space="preserve"> </w:t>
            </w:r>
            <w:r w:rsidR="004A5E72" w:rsidRPr="00F20453">
              <w:rPr>
                <w:sz w:val="24"/>
                <w:szCs w:val="24"/>
              </w:rPr>
              <w:t>5,8</w:t>
            </w:r>
            <w:r w:rsidR="00917060" w:rsidRPr="00F20453">
              <w:rPr>
                <w:sz w:val="24"/>
                <w:szCs w:val="24"/>
              </w:rPr>
              <w:t>% </w:t>
            </w:r>
          </w:p>
        </w:tc>
      </w:tr>
      <w:tr w:rsidR="00F20453" w:rsidRPr="00F20453" w14:paraId="566FE89B" w14:textId="77777777" w:rsidTr="00D32E3F">
        <w:trPr>
          <w:trHeight w:val="1104"/>
        </w:trPr>
        <w:tc>
          <w:tcPr>
            <w:tcW w:w="170" w:type="pct"/>
            <w:vMerge/>
            <w:tcBorders>
              <w:left w:val="outset" w:sz="6" w:space="0" w:color="auto"/>
              <w:bottom w:val="outset" w:sz="6" w:space="0" w:color="auto"/>
              <w:right w:val="outset" w:sz="6" w:space="0" w:color="auto"/>
            </w:tcBorders>
            <w:vAlign w:val="center"/>
          </w:tcPr>
          <w:p w14:paraId="30F1017E" w14:textId="77777777" w:rsidR="0010729A" w:rsidRPr="00F20453" w:rsidRDefault="0010729A" w:rsidP="00D32E3F">
            <w:pPr>
              <w:spacing w:after="0" w:line="240" w:lineRule="auto"/>
              <w:rPr>
                <w:sz w:val="24"/>
                <w:szCs w:val="24"/>
              </w:rPr>
            </w:pPr>
          </w:p>
        </w:tc>
        <w:tc>
          <w:tcPr>
            <w:tcW w:w="419" w:type="pct"/>
            <w:vMerge/>
            <w:tcBorders>
              <w:left w:val="outset" w:sz="6" w:space="0" w:color="auto"/>
              <w:bottom w:val="outset" w:sz="6" w:space="0" w:color="auto"/>
              <w:right w:val="outset" w:sz="6" w:space="0" w:color="auto"/>
            </w:tcBorders>
            <w:vAlign w:val="center"/>
          </w:tcPr>
          <w:p w14:paraId="28D30056" w14:textId="77777777" w:rsidR="0010729A" w:rsidRPr="00F20453" w:rsidRDefault="0010729A" w:rsidP="00D32E3F">
            <w:pPr>
              <w:spacing w:after="0" w:line="240" w:lineRule="auto"/>
              <w:rPr>
                <w:sz w:val="24"/>
                <w:szCs w:val="24"/>
              </w:rPr>
            </w:pPr>
          </w:p>
        </w:tc>
        <w:tc>
          <w:tcPr>
            <w:tcW w:w="913" w:type="pct"/>
            <w:tcBorders>
              <w:top w:val="outset" w:sz="6" w:space="0" w:color="auto"/>
              <w:left w:val="outset" w:sz="6" w:space="0" w:color="auto"/>
              <w:bottom w:val="outset" w:sz="6" w:space="0" w:color="auto"/>
              <w:right w:val="outset" w:sz="6" w:space="0" w:color="auto"/>
            </w:tcBorders>
          </w:tcPr>
          <w:p w14:paraId="41C0BA9C" w14:textId="7314E5EF" w:rsidR="0010729A" w:rsidRPr="00F20453" w:rsidRDefault="0010729A" w:rsidP="00D32E3F">
            <w:pPr>
              <w:spacing w:after="0" w:line="240" w:lineRule="auto"/>
              <w:rPr>
                <w:iCs/>
                <w:sz w:val="24"/>
                <w:szCs w:val="24"/>
                <w:lang w:eastAsia="vi-VN" w:bidi="vi-VN"/>
              </w:rPr>
            </w:pPr>
            <w:r w:rsidRPr="00F20453">
              <w:rPr>
                <w:iCs/>
                <w:sz w:val="24"/>
                <w:szCs w:val="24"/>
                <w:lang w:eastAsia="vi-VN" w:bidi="vi-VN"/>
              </w:rPr>
              <w:t>Bài 25: Phát triển nông nghiệp, lâm nghiệp và thủy sản ở Bắc Trung Bộ</w:t>
            </w:r>
          </w:p>
        </w:tc>
        <w:tc>
          <w:tcPr>
            <w:tcW w:w="251" w:type="pct"/>
            <w:tcBorders>
              <w:top w:val="outset" w:sz="6" w:space="0" w:color="auto"/>
              <w:left w:val="outset" w:sz="6" w:space="0" w:color="auto"/>
              <w:bottom w:val="outset" w:sz="6" w:space="0" w:color="auto"/>
              <w:right w:val="outset" w:sz="6" w:space="0" w:color="auto"/>
            </w:tcBorders>
            <w:vAlign w:val="center"/>
          </w:tcPr>
          <w:p w14:paraId="19C3C492" w14:textId="1E4999CF" w:rsidR="0010729A" w:rsidRPr="00F20453" w:rsidRDefault="0010729A" w:rsidP="00D32E3F">
            <w:pPr>
              <w:spacing w:after="0" w:line="240" w:lineRule="auto"/>
              <w:jc w:val="center"/>
              <w:rPr>
                <w:sz w:val="24"/>
                <w:szCs w:val="24"/>
              </w:rPr>
            </w:pPr>
            <w:r w:rsidRPr="00F20453">
              <w:rPr>
                <w:sz w:val="24"/>
                <w:szCs w:val="24"/>
              </w:rPr>
              <w:t> </w:t>
            </w:r>
            <w:r w:rsidR="008011F9" w:rsidRPr="00F20453">
              <w:rPr>
                <w:sz w:val="24"/>
                <w:szCs w:val="24"/>
              </w:rPr>
              <w:t>1</w:t>
            </w:r>
          </w:p>
        </w:tc>
        <w:tc>
          <w:tcPr>
            <w:tcW w:w="210" w:type="pct"/>
            <w:tcBorders>
              <w:top w:val="outset" w:sz="6" w:space="0" w:color="auto"/>
              <w:left w:val="outset" w:sz="6" w:space="0" w:color="auto"/>
              <w:bottom w:val="outset" w:sz="6" w:space="0" w:color="auto"/>
              <w:right w:val="outset" w:sz="6" w:space="0" w:color="auto"/>
            </w:tcBorders>
            <w:vAlign w:val="center"/>
          </w:tcPr>
          <w:p w14:paraId="0658DCF9" w14:textId="6E182F94" w:rsidR="0010729A" w:rsidRPr="00F20453" w:rsidRDefault="008011F9" w:rsidP="00D32E3F">
            <w:pPr>
              <w:spacing w:after="0" w:line="240" w:lineRule="auto"/>
              <w:jc w:val="center"/>
              <w:rPr>
                <w:sz w:val="24"/>
                <w:szCs w:val="24"/>
              </w:rPr>
            </w:pPr>
            <w:r w:rsidRPr="00F20453">
              <w:rPr>
                <w:sz w:val="24"/>
                <w:szCs w:val="24"/>
              </w:rPr>
              <w:t>1</w:t>
            </w:r>
          </w:p>
        </w:tc>
        <w:tc>
          <w:tcPr>
            <w:tcW w:w="209" w:type="pct"/>
            <w:tcBorders>
              <w:top w:val="outset" w:sz="6" w:space="0" w:color="auto"/>
              <w:left w:val="outset" w:sz="6" w:space="0" w:color="auto"/>
              <w:bottom w:val="outset" w:sz="6" w:space="0" w:color="auto"/>
              <w:right w:val="outset" w:sz="6" w:space="0" w:color="auto"/>
            </w:tcBorders>
            <w:vAlign w:val="center"/>
          </w:tcPr>
          <w:p w14:paraId="1A21FE52" w14:textId="6230CE39" w:rsidR="0010729A" w:rsidRPr="00F20453" w:rsidRDefault="0010729A" w:rsidP="00D32E3F">
            <w:pPr>
              <w:spacing w:after="0" w:line="240" w:lineRule="auto"/>
              <w:jc w:val="center"/>
              <w:rPr>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tcPr>
          <w:p w14:paraId="25265CAB" w14:textId="77777777" w:rsidR="0010729A" w:rsidRPr="00F20453" w:rsidRDefault="0010729A" w:rsidP="00D32E3F">
            <w:pPr>
              <w:spacing w:after="0" w:line="240" w:lineRule="auto"/>
              <w:jc w:val="center"/>
              <w:rPr>
                <w:sz w:val="24"/>
                <w:szCs w:val="24"/>
              </w:rPr>
            </w:pPr>
          </w:p>
        </w:tc>
        <w:tc>
          <w:tcPr>
            <w:tcW w:w="208" w:type="pct"/>
            <w:tcBorders>
              <w:top w:val="outset" w:sz="6" w:space="0" w:color="auto"/>
              <w:left w:val="outset" w:sz="6" w:space="0" w:color="auto"/>
              <w:bottom w:val="outset" w:sz="6" w:space="0" w:color="auto"/>
              <w:right w:val="single" w:sz="4" w:space="0" w:color="auto"/>
            </w:tcBorders>
            <w:vAlign w:val="center"/>
          </w:tcPr>
          <w:p w14:paraId="4BBDCD88" w14:textId="77777777" w:rsidR="0010729A" w:rsidRPr="00F20453" w:rsidRDefault="0010729A" w:rsidP="00D32E3F">
            <w:pPr>
              <w:spacing w:after="0" w:line="240" w:lineRule="auto"/>
              <w:jc w:val="center"/>
              <w:rPr>
                <w:sz w:val="24"/>
                <w:szCs w:val="24"/>
              </w:rPr>
            </w:pPr>
          </w:p>
        </w:tc>
        <w:tc>
          <w:tcPr>
            <w:tcW w:w="209" w:type="pct"/>
            <w:tcBorders>
              <w:top w:val="outset" w:sz="6" w:space="0" w:color="auto"/>
              <w:left w:val="single" w:sz="4" w:space="0" w:color="auto"/>
              <w:bottom w:val="outset" w:sz="6" w:space="0" w:color="auto"/>
              <w:right w:val="outset" w:sz="6" w:space="0" w:color="auto"/>
            </w:tcBorders>
            <w:vAlign w:val="center"/>
          </w:tcPr>
          <w:p w14:paraId="4B82CA33" w14:textId="405E0864" w:rsidR="0010729A" w:rsidRPr="00F20453" w:rsidRDefault="0010729A" w:rsidP="00D32E3F">
            <w:pPr>
              <w:spacing w:after="0" w:line="240" w:lineRule="auto"/>
              <w:rPr>
                <w:sz w:val="24"/>
                <w:szCs w:val="24"/>
              </w:rPr>
            </w:pPr>
            <w:r w:rsidRPr="00F20453">
              <w:rPr>
                <w:sz w:val="24"/>
                <w:szCs w:val="24"/>
              </w:rPr>
              <w:t xml:space="preserve">  </w:t>
            </w:r>
          </w:p>
        </w:tc>
        <w:tc>
          <w:tcPr>
            <w:tcW w:w="207" w:type="pct"/>
            <w:tcBorders>
              <w:top w:val="outset" w:sz="6" w:space="0" w:color="auto"/>
              <w:left w:val="outset" w:sz="6" w:space="0" w:color="auto"/>
              <w:bottom w:val="outset" w:sz="6" w:space="0" w:color="auto"/>
              <w:right w:val="outset" w:sz="6" w:space="0" w:color="auto"/>
            </w:tcBorders>
            <w:vAlign w:val="center"/>
          </w:tcPr>
          <w:p w14:paraId="7393E0AA" w14:textId="2F5452DF" w:rsidR="0010729A" w:rsidRPr="00F20453" w:rsidRDefault="0010729A" w:rsidP="00D32E3F">
            <w:pPr>
              <w:spacing w:after="0" w:line="240" w:lineRule="auto"/>
              <w:jc w:val="center"/>
              <w:rPr>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tcPr>
          <w:p w14:paraId="0B1EC74E" w14:textId="2992518D" w:rsidR="0010729A" w:rsidRPr="00F20453" w:rsidRDefault="0010729A" w:rsidP="00D32E3F">
            <w:pPr>
              <w:spacing w:after="0" w:line="240" w:lineRule="auto"/>
              <w:jc w:val="center"/>
              <w:rPr>
                <w:sz w:val="24"/>
                <w:szCs w:val="24"/>
              </w:rPr>
            </w:pPr>
          </w:p>
        </w:tc>
        <w:tc>
          <w:tcPr>
            <w:tcW w:w="211" w:type="pct"/>
            <w:tcBorders>
              <w:top w:val="outset" w:sz="6" w:space="0" w:color="auto"/>
              <w:left w:val="outset" w:sz="6" w:space="0" w:color="auto"/>
              <w:bottom w:val="outset" w:sz="6" w:space="0" w:color="auto"/>
              <w:right w:val="outset" w:sz="6" w:space="0" w:color="auto"/>
            </w:tcBorders>
            <w:vAlign w:val="center"/>
          </w:tcPr>
          <w:p w14:paraId="36D0C464" w14:textId="77777777" w:rsidR="0010729A" w:rsidRPr="00F20453" w:rsidRDefault="0010729A" w:rsidP="00D32E3F">
            <w:pPr>
              <w:spacing w:after="0" w:line="240" w:lineRule="auto"/>
              <w:jc w:val="center"/>
              <w:rPr>
                <w:sz w:val="24"/>
                <w:szCs w:val="24"/>
              </w:rPr>
            </w:pPr>
          </w:p>
        </w:tc>
        <w:tc>
          <w:tcPr>
            <w:tcW w:w="209" w:type="pct"/>
            <w:tcBorders>
              <w:top w:val="outset" w:sz="6" w:space="0" w:color="auto"/>
              <w:left w:val="outset" w:sz="6" w:space="0" w:color="auto"/>
              <w:bottom w:val="outset" w:sz="6" w:space="0" w:color="auto"/>
              <w:right w:val="outset" w:sz="6" w:space="0" w:color="auto"/>
            </w:tcBorders>
          </w:tcPr>
          <w:p w14:paraId="020B0DFE" w14:textId="77777777" w:rsidR="0010729A" w:rsidRPr="00F20453" w:rsidRDefault="0010729A" w:rsidP="00D32E3F">
            <w:pPr>
              <w:spacing w:after="0" w:line="240" w:lineRule="auto"/>
              <w:jc w:val="center"/>
              <w:rPr>
                <w:sz w:val="24"/>
                <w:szCs w:val="24"/>
              </w:rPr>
            </w:pPr>
          </w:p>
        </w:tc>
        <w:tc>
          <w:tcPr>
            <w:tcW w:w="210" w:type="pct"/>
            <w:tcBorders>
              <w:top w:val="outset" w:sz="6" w:space="0" w:color="auto"/>
              <w:left w:val="outset" w:sz="6" w:space="0" w:color="auto"/>
              <w:bottom w:val="outset" w:sz="6" w:space="0" w:color="auto"/>
              <w:right w:val="outset" w:sz="6" w:space="0" w:color="auto"/>
            </w:tcBorders>
          </w:tcPr>
          <w:p w14:paraId="7D247EB2" w14:textId="3589C3E9" w:rsidR="0010729A" w:rsidRPr="00F20453" w:rsidRDefault="0010729A" w:rsidP="00D32E3F">
            <w:pPr>
              <w:spacing w:after="0" w:line="240" w:lineRule="auto"/>
              <w:jc w:val="center"/>
              <w:rPr>
                <w:sz w:val="24"/>
                <w:szCs w:val="24"/>
              </w:rPr>
            </w:pPr>
          </w:p>
        </w:tc>
        <w:tc>
          <w:tcPr>
            <w:tcW w:w="209" w:type="pct"/>
            <w:tcBorders>
              <w:top w:val="outset" w:sz="6" w:space="0" w:color="auto"/>
              <w:left w:val="outset" w:sz="6" w:space="0" w:color="auto"/>
              <w:bottom w:val="outset" w:sz="6" w:space="0" w:color="auto"/>
              <w:right w:val="outset" w:sz="6" w:space="0" w:color="auto"/>
            </w:tcBorders>
          </w:tcPr>
          <w:p w14:paraId="7C1D600F" w14:textId="70A2EA33" w:rsidR="0010729A" w:rsidRPr="00F20453" w:rsidRDefault="0010729A" w:rsidP="00D32E3F">
            <w:pPr>
              <w:spacing w:after="0" w:line="240" w:lineRule="auto"/>
              <w:jc w:val="center"/>
              <w:rPr>
                <w:sz w:val="24"/>
                <w:szCs w:val="24"/>
              </w:rPr>
            </w:pPr>
          </w:p>
        </w:tc>
        <w:tc>
          <w:tcPr>
            <w:tcW w:w="208" w:type="pct"/>
            <w:tcBorders>
              <w:top w:val="outset" w:sz="6" w:space="0" w:color="auto"/>
              <w:left w:val="outset" w:sz="6" w:space="0" w:color="auto"/>
              <w:bottom w:val="outset" w:sz="6" w:space="0" w:color="auto"/>
              <w:right w:val="outset" w:sz="6" w:space="0" w:color="auto"/>
            </w:tcBorders>
            <w:vAlign w:val="center"/>
          </w:tcPr>
          <w:p w14:paraId="0DFB17DD" w14:textId="50C58D1B" w:rsidR="0010729A" w:rsidRPr="00F20453" w:rsidRDefault="00DB3404" w:rsidP="00D32E3F">
            <w:pPr>
              <w:spacing w:after="0" w:line="240" w:lineRule="auto"/>
              <w:jc w:val="center"/>
              <w:rPr>
                <w:sz w:val="24"/>
                <w:szCs w:val="24"/>
              </w:rPr>
            </w:pPr>
            <w:r w:rsidRPr="00F20453">
              <w:rPr>
                <w:sz w:val="24"/>
                <w:szCs w:val="24"/>
              </w:rPr>
              <w:t>1</w:t>
            </w:r>
          </w:p>
        </w:tc>
        <w:tc>
          <w:tcPr>
            <w:tcW w:w="208" w:type="pct"/>
            <w:tcBorders>
              <w:top w:val="outset" w:sz="6" w:space="0" w:color="auto"/>
              <w:left w:val="outset" w:sz="6" w:space="0" w:color="auto"/>
              <w:bottom w:val="outset" w:sz="6" w:space="0" w:color="auto"/>
              <w:right w:val="outset" w:sz="6" w:space="0" w:color="auto"/>
            </w:tcBorders>
            <w:vAlign w:val="center"/>
          </w:tcPr>
          <w:p w14:paraId="74CF28DD" w14:textId="0C51C041" w:rsidR="0010729A" w:rsidRPr="00F20453" w:rsidRDefault="00C3431E" w:rsidP="00D32E3F">
            <w:pPr>
              <w:spacing w:after="0" w:line="240" w:lineRule="auto"/>
              <w:jc w:val="center"/>
              <w:rPr>
                <w:sz w:val="24"/>
                <w:szCs w:val="24"/>
              </w:rPr>
            </w:pPr>
            <w:r w:rsidRPr="00F20453">
              <w:rPr>
                <w:sz w:val="24"/>
                <w:szCs w:val="24"/>
              </w:rPr>
              <w:t>1</w:t>
            </w:r>
          </w:p>
        </w:tc>
        <w:tc>
          <w:tcPr>
            <w:tcW w:w="212" w:type="pct"/>
            <w:tcBorders>
              <w:top w:val="outset" w:sz="6" w:space="0" w:color="auto"/>
              <w:left w:val="outset" w:sz="6" w:space="0" w:color="auto"/>
              <w:bottom w:val="outset" w:sz="6" w:space="0" w:color="auto"/>
              <w:right w:val="outset" w:sz="6" w:space="0" w:color="auto"/>
            </w:tcBorders>
            <w:vAlign w:val="center"/>
          </w:tcPr>
          <w:p w14:paraId="4A5F8D3D" w14:textId="7C8BCD34" w:rsidR="0010729A" w:rsidRPr="00F20453" w:rsidRDefault="0010729A" w:rsidP="00D32E3F">
            <w:pPr>
              <w:spacing w:after="0" w:line="240" w:lineRule="auto"/>
              <w:jc w:val="center"/>
              <w:rPr>
                <w:sz w:val="24"/>
                <w:szCs w:val="24"/>
              </w:rPr>
            </w:pPr>
          </w:p>
        </w:tc>
        <w:tc>
          <w:tcPr>
            <w:tcW w:w="319" w:type="pct"/>
            <w:tcBorders>
              <w:top w:val="outset" w:sz="6" w:space="0" w:color="auto"/>
              <w:left w:val="outset" w:sz="6" w:space="0" w:color="auto"/>
              <w:bottom w:val="outset" w:sz="6" w:space="0" w:color="auto"/>
              <w:right w:val="outset" w:sz="6" w:space="0" w:color="auto"/>
            </w:tcBorders>
            <w:vAlign w:val="center"/>
          </w:tcPr>
          <w:p w14:paraId="4EBA26D0" w14:textId="73B0891B" w:rsidR="0010729A" w:rsidRPr="00F20453" w:rsidRDefault="004A5E72" w:rsidP="00D32E3F">
            <w:pPr>
              <w:spacing w:after="0" w:line="240" w:lineRule="auto"/>
              <w:jc w:val="center"/>
              <w:rPr>
                <w:sz w:val="24"/>
                <w:szCs w:val="24"/>
              </w:rPr>
            </w:pPr>
            <w:r w:rsidRPr="00F20453">
              <w:rPr>
                <w:sz w:val="24"/>
                <w:szCs w:val="24"/>
              </w:rPr>
              <w:t>5,8</w:t>
            </w:r>
            <w:r w:rsidR="0010729A" w:rsidRPr="00F20453">
              <w:rPr>
                <w:sz w:val="24"/>
                <w:szCs w:val="24"/>
              </w:rPr>
              <w:t>% </w:t>
            </w:r>
          </w:p>
        </w:tc>
      </w:tr>
      <w:tr w:rsidR="00F20453" w:rsidRPr="00F20453" w14:paraId="51C6A963" w14:textId="77777777" w:rsidTr="00D32E3F">
        <w:trPr>
          <w:trHeight w:val="502"/>
        </w:trPr>
        <w:tc>
          <w:tcPr>
            <w:tcW w:w="170" w:type="pct"/>
            <w:tcBorders>
              <w:top w:val="outset" w:sz="6" w:space="0" w:color="auto"/>
              <w:left w:val="outset" w:sz="6" w:space="0" w:color="auto"/>
              <w:bottom w:val="outset" w:sz="6" w:space="0" w:color="auto"/>
              <w:right w:val="outset" w:sz="6" w:space="0" w:color="auto"/>
            </w:tcBorders>
            <w:vAlign w:val="center"/>
          </w:tcPr>
          <w:p w14:paraId="05558C41" w14:textId="57373F0E" w:rsidR="0010729A" w:rsidRPr="00F20453" w:rsidRDefault="00F10DD4" w:rsidP="00D32E3F">
            <w:pPr>
              <w:spacing w:after="0" w:line="240" w:lineRule="auto"/>
              <w:rPr>
                <w:sz w:val="24"/>
                <w:szCs w:val="24"/>
              </w:rPr>
            </w:pPr>
            <w:r w:rsidRPr="00F20453">
              <w:rPr>
                <w:sz w:val="24"/>
                <w:szCs w:val="24"/>
              </w:rPr>
              <w:t>3</w:t>
            </w:r>
          </w:p>
        </w:tc>
        <w:tc>
          <w:tcPr>
            <w:tcW w:w="419" w:type="pct"/>
            <w:tcBorders>
              <w:top w:val="outset" w:sz="6" w:space="0" w:color="auto"/>
              <w:left w:val="outset" w:sz="6" w:space="0" w:color="auto"/>
              <w:bottom w:val="outset" w:sz="6" w:space="0" w:color="auto"/>
              <w:right w:val="outset" w:sz="6" w:space="0" w:color="auto"/>
            </w:tcBorders>
            <w:vAlign w:val="center"/>
          </w:tcPr>
          <w:p w14:paraId="3DF23DBB" w14:textId="7AA9C2C9" w:rsidR="0010729A" w:rsidRPr="00F20453" w:rsidRDefault="00F10DD4" w:rsidP="00D32E3F">
            <w:pPr>
              <w:spacing w:after="0" w:line="240" w:lineRule="auto"/>
              <w:rPr>
                <w:sz w:val="24"/>
                <w:szCs w:val="24"/>
              </w:rPr>
            </w:pPr>
            <w:r w:rsidRPr="00F20453">
              <w:rPr>
                <w:sz w:val="24"/>
                <w:szCs w:val="24"/>
              </w:rPr>
              <w:t>Thực hành</w:t>
            </w:r>
          </w:p>
        </w:tc>
        <w:tc>
          <w:tcPr>
            <w:tcW w:w="913" w:type="pct"/>
            <w:tcBorders>
              <w:top w:val="outset" w:sz="6" w:space="0" w:color="auto"/>
              <w:left w:val="outset" w:sz="6" w:space="0" w:color="auto"/>
              <w:bottom w:val="outset" w:sz="6" w:space="0" w:color="auto"/>
              <w:right w:val="outset" w:sz="6" w:space="0" w:color="auto"/>
            </w:tcBorders>
          </w:tcPr>
          <w:p w14:paraId="1136F78B" w14:textId="4B4B44E3" w:rsidR="0010729A" w:rsidRPr="00F20453" w:rsidRDefault="0010729A" w:rsidP="00D32E3F">
            <w:pPr>
              <w:spacing w:after="0" w:line="240" w:lineRule="auto"/>
              <w:rPr>
                <w:iCs/>
                <w:sz w:val="24"/>
                <w:szCs w:val="24"/>
                <w:lang w:eastAsia="vi-VN" w:bidi="vi-VN"/>
              </w:rPr>
            </w:pPr>
            <w:r w:rsidRPr="00F20453">
              <w:rPr>
                <w:sz w:val="24"/>
                <w:szCs w:val="24"/>
                <w:lang w:val="fr-FR"/>
              </w:rPr>
              <w:t>Kĩ năng tính toán, nhận xét biểu đồ</w:t>
            </w:r>
          </w:p>
        </w:tc>
        <w:tc>
          <w:tcPr>
            <w:tcW w:w="251" w:type="pct"/>
            <w:tcBorders>
              <w:top w:val="outset" w:sz="6" w:space="0" w:color="auto"/>
              <w:left w:val="outset" w:sz="6" w:space="0" w:color="auto"/>
              <w:bottom w:val="outset" w:sz="6" w:space="0" w:color="auto"/>
              <w:right w:val="outset" w:sz="6" w:space="0" w:color="auto"/>
            </w:tcBorders>
            <w:vAlign w:val="center"/>
          </w:tcPr>
          <w:p w14:paraId="04C3435A" w14:textId="73E342AF" w:rsidR="0010729A" w:rsidRPr="00F20453" w:rsidRDefault="0010729A" w:rsidP="00D32E3F">
            <w:pPr>
              <w:spacing w:after="0" w:line="240" w:lineRule="auto"/>
              <w:jc w:val="center"/>
              <w:rPr>
                <w:sz w:val="24"/>
                <w:szCs w:val="24"/>
              </w:rPr>
            </w:pPr>
            <w:r w:rsidRPr="00F20453">
              <w:rPr>
                <w:sz w:val="24"/>
                <w:szCs w:val="24"/>
              </w:rPr>
              <w:t>1</w:t>
            </w:r>
          </w:p>
        </w:tc>
        <w:tc>
          <w:tcPr>
            <w:tcW w:w="210" w:type="pct"/>
            <w:tcBorders>
              <w:top w:val="outset" w:sz="6" w:space="0" w:color="auto"/>
              <w:left w:val="outset" w:sz="6" w:space="0" w:color="auto"/>
              <w:bottom w:val="outset" w:sz="6" w:space="0" w:color="auto"/>
              <w:right w:val="outset" w:sz="6" w:space="0" w:color="auto"/>
            </w:tcBorders>
            <w:vAlign w:val="center"/>
          </w:tcPr>
          <w:p w14:paraId="51FB7B7B" w14:textId="78D5A693" w:rsidR="0010729A" w:rsidRPr="00F20453" w:rsidRDefault="00814EFA" w:rsidP="00D32E3F">
            <w:pPr>
              <w:spacing w:after="0" w:line="240" w:lineRule="auto"/>
              <w:jc w:val="center"/>
              <w:rPr>
                <w:sz w:val="24"/>
                <w:szCs w:val="24"/>
              </w:rPr>
            </w:pPr>
            <w:r w:rsidRPr="00F20453">
              <w:rPr>
                <w:sz w:val="24"/>
                <w:szCs w:val="24"/>
              </w:rPr>
              <w:t>1</w:t>
            </w:r>
          </w:p>
        </w:tc>
        <w:tc>
          <w:tcPr>
            <w:tcW w:w="209" w:type="pct"/>
            <w:tcBorders>
              <w:top w:val="outset" w:sz="6" w:space="0" w:color="auto"/>
              <w:left w:val="outset" w:sz="6" w:space="0" w:color="auto"/>
              <w:bottom w:val="outset" w:sz="6" w:space="0" w:color="auto"/>
              <w:right w:val="outset" w:sz="6" w:space="0" w:color="auto"/>
            </w:tcBorders>
            <w:vAlign w:val="center"/>
          </w:tcPr>
          <w:p w14:paraId="37BD08D5" w14:textId="22A760F3" w:rsidR="0010729A" w:rsidRPr="00F20453" w:rsidRDefault="0010729A" w:rsidP="00D32E3F">
            <w:pPr>
              <w:spacing w:after="0" w:line="240" w:lineRule="auto"/>
              <w:jc w:val="center"/>
              <w:rPr>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tcPr>
          <w:p w14:paraId="6A08A37A" w14:textId="1916ABD2" w:rsidR="0010729A" w:rsidRPr="00F20453" w:rsidRDefault="008011F9" w:rsidP="00D32E3F">
            <w:pPr>
              <w:spacing w:after="0" w:line="240" w:lineRule="auto"/>
              <w:jc w:val="center"/>
              <w:rPr>
                <w:sz w:val="24"/>
                <w:szCs w:val="24"/>
              </w:rPr>
            </w:pPr>
            <w:r w:rsidRPr="00F20453">
              <w:rPr>
                <w:sz w:val="24"/>
                <w:szCs w:val="24"/>
              </w:rPr>
              <w:t>1</w:t>
            </w:r>
          </w:p>
        </w:tc>
        <w:tc>
          <w:tcPr>
            <w:tcW w:w="208" w:type="pct"/>
            <w:tcBorders>
              <w:top w:val="outset" w:sz="6" w:space="0" w:color="auto"/>
              <w:left w:val="outset" w:sz="6" w:space="0" w:color="auto"/>
              <w:bottom w:val="outset" w:sz="6" w:space="0" w:color="auto"/>
              <w:right w:val="single" w:sz="4" w:space="0" w:color="auto"/>
            </w:tcBorders>
            <w:vAlign w:val="center"/>
          </w:tcPr>
          <w:p w14:paraId="68745FD3" w14:textId="630BF26C" w:rsidR="0010729A" w:rsidRPr="00F20453" w:rsidRDefault="008011F9" w:rsidP="00D32E3F">
            <w:pPr>
              <w:spacing w:after="0" w:line="240" w:lineRule="auto"/>
              <w:jc w:val="center"/>
              <w:rPr>
                <w:sz w:val="24"/>
                <w:szCs w:val="24"/>
              </w:rPr>
            </w:pPr>
            <w:r w:rsidRPr="00F20453">
              <w:rPr>
                <w:sz w:val="24"/>
                <w:szCs w:val="24"/>
              </w:rPr>
              <w:t>1</w:t>
            </w:r>
          </w:p>
        </w:tc>
        <w:tc>
          <w:tcPr>
            <w:tcW w:w="209" w:type="pct"/>
            <w:tcBorders>
              <w:top w:val="outset" w:sz="6" w:space="0" w:color="auto"/>
              <w:left w:val="single" w:sz="4" w:space="0" w:color="auto"/>
              <w:bottom w:val="outset" w:sz="6" w:space="0" w:color="auto"/>
              <w:right w:val="outset" w:sz="6" w:space="0" w:color="auto"/>
            </w:tcBorders>
            <w:vAlign w:val="center"/>
          </w:tcPr>
          <w:p w14:paraId="538D200E" w14:textId="33962B96" w:rsidR="0010729A" w:rsidRPr="00F20453" w:rsidRDefault="0010729A" w:rsidP="00D32E3F">
            <w:pPr>
              <w:spacing w:after="0" w:line="240" w:lineRule="auto"/>
              <w:rPr>
                <w:sz w:val="24"/>
                <w:szCs w:val="24"/>
              </w:rPr>
            </w:pPr>
          </w:p>
        </w:tc>
        <w:tc>
          <w:tcPr>
            <w:tcW w:w="207" w:type="pct"/>
            <w:tcBorders>
              <w:top w:val="outset" w:sz="6" w:space="0" w:color="auto"/>
              <w:left w:val="outset" w:sz="6" w:space="0" w:color="auto"/>
              <w:bottom w:val="outset" w:sz="6" w:space="0" w:color="auto"/>
              <w:right w:val="outset" w:sz="6" w:space="0" w:color="auto"/>
            </w:tcBorders>
            <w:vAlign w:val="center"/>
          </w:tcPr>
          <w:p w14:paraId="6813A355" w14:textId="065EC4FB" w:rsidR="0010729A" w:rsidRPr="00F20453" w:rsidRDefault="00C3431E" w:rsidP="00D32E3F">
            <w:pPr>
              <w:spacing w:after="0" w:line="240" w:lineRule="auto"/>
              <w:jc w:val="center"/>
              <w:rPr>
                <w:sz w:val="24"/>
                <w:szCs w:val="24"/>
              </w:rPr>
            </w:pPr>
            <w:r w:rsidRPr="00F20453">
              <w:rPr>
                <w:sz w:val="24"/>
                <w:szCs w:val="24"/>
              </w:rPr>
              <w:t>2</w:t>
            </w:r>
          </w:p>
        </w:tc>
        <w:tc>
          <w:tcPr>
            <w:tcW w:w="209" w:type="pct"/>
            <w:tcBorders>
              <w:top w:val="outset" w:sz="6" w:space="0" w:color="auto"/>
              <w:left w:val="outset" w:sz="6" w:space="0" w:color="auto"/>
              <w:bottom w:val="outset" w:sz="6" w:space="0" w:color="auto"/>
              <w:right w:val="outset" w:sz="6" w:space="0" w:color="auto"/>
            </w:tcBorders>
            <w:vAlign w:val="center"/>
          </w:tcPr>
          <w:p w14:paraId="546DE372" w14:textId="1DE0A8EF" w:rsidR="0010729A" w:rsidRPr="00F20453" w:rsidRDefault="00C3431E" w:rsidP="00D32E3F">
            <w:pPr>
              <w:spacing w:after="0" w:line="240" w:lineRule="auto"/>
              <w:jc w:val="center"/>
              <w:rPr>
                <w:sz w:val="24"/>
                <w:szCs w:val="24"/>
              </w:rPr>
            </w:pPr>
            <w:r w:rsidRPr="00F20453">
              <w:rPr>
                <w:sz w:val="24"/>
                <w:szCs w:val="24"/>
              </w:rPr>
              <w:t>3</w:t>
            </w:r>
          </w:p>
        </w:tc>
        <w:tc>
          <w:tcPr>
            <w:tcW w:w="211" w:type="pct"/>
            <w:tcBorders>
              <w:top w:val="outset" w:sz="6" w:space="0" w:color="auto"/>
              <w:left w:val="outset" w:sz="6" w:space="0" w:color="auto"/>
              <w:bottom w:val="outset" w:sz="6" w:space="0" w:color="auto"/>
              <w:right w:val="outset" w:sz="6" w:space="0" w:color="auto"/>
            </w:tcBorders>
            <w:vAlign w:val="center"/>
          </w:tcPr>
          <w:p w14:paraId="16BB7804" w14:textId="0E7B509C" w:rsidR="0010729A" w:rsidRPr="00F20453" w:rsidRDefault="00C3431E" w:rsidP="00D32E3F">
            <w:pPr>
              <w:spacing w:after="0" w:line="240" w:lineRule="auto"/>
              <w:jc w:val="center"/>
              <w:rPr>
                <w:sz w:val="24"/>
                <w:szCs w:val="24"/>
              </w:rPr>
            </w:pPr>
            <w:r w:rsidRPr="00F20453">
              <w:rPr>
                <w:sz w:val="24"/>
                <w:szCs w:val="24"/>
              </w:rPr>
              <w:t>3</w:t>
            </w:r>
          </w:p>
        </w:tc>
        <w:tc>
          <w:tcPr>
            <w:tcW w:w="209" w:type="pct"/>
            <w:tcBorders>
              <w:top w:val="outset" w:sz="6" w:space="0" w:color="auto"/>
              <w:left w:val="outset" w:sz="6" w:space="0" w:color="auto"/>
              <w:bottom w:val="outset" w:sz="6" w:space="0" w:color="auto"/>
              <w:right w:val="outset" w:sz="6" w:space="0" w:color="auto"/>
            </w:tcBorders>
            <w:vAlign w:val="center"/>
          </w:tcPr>
          <w:p w14:paraId="30F7DEA3" w14:textId="6456A92B" w:rsidR="0010729A" w:rsidRPr="00F20453" w:rsidRDefault="0010729A" w:rsidP="00D32E3F">
            <w:pPr>
              <w:spacing w:after="0" w:line="240" w:lineRule="auto"/>
              <w:jc w:val="center"/>
              <w:rPr>
                <w:sz w:val="24"/>
                <w:szCs w:val="24"/>
              </w:rPr>
            </w:pPr>
          </w:p>
        </w:tc>
        <w:tc>
          <w:tcPr>
            <w:tcW w:w="210" w:type="pct"/>
            <w:tcBorders>
              <w:top w:val="outset" w:sz="6" w:space="0" w:color="auto"/>
              <w:left w:val="outset" w:sz="6" w:space="0" w:color="auto"/>
              <w:bottom w:val="outset" w:sz="6" w:space="0" w:color="auto"/>
              <w:right w:val="outset" w:sz="6" w:space="0" w:color="auto"/>
            </w:tcBorders>
            <w:vAlign w:val="center"/>
          </w:tcPr>
          <w:p w14:paraId="3024DAFF" w14:textId="5F44EBBD" w:rsidR="0010729A" w:rsidRPr="00F20453" w:rsidRDefault="0010729A" w:rsidP="00D32E3F">
            <w:pPr>
              <w:spacing w:after="0" w:line="240" w:lineRule="auto"/>
              <w:jc w:val="center"/>
              <w:rPr>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tcPr>
          <w:p w14:paraId="10F242EE" w14:textId="6BA4BADF" w:rsidR="0010729A" w:rsidRPr="00F20453" w:rsidRDefault="00C3431E" w:rsidP="00D32E3F">
            <w:pPr>
              <w:spacing w:after="0" w:line="240" w:lineRule="auto"/>
              <w:jc w:val="center"/>
              <w:rPr>
                <w:sz w:val="24"/>
                <w:szCs w:val="24"/>
              </w:rPr>
            </w:pPr>
            <w:r w:rsidRPr="00F20453">
              <w:rPr>
                <w:sz w:val="24"/>
                <w:szCs w:val="24"/>
              </w:rPr>
              <w:t>1</w:t>
            </w:r>
          </w:p>
        </w:tc>
        <w:tc>
          <w:tcPr>
            <w:tcW w:w="208" w:type="pct"/>
            <w:tcBorders>
              <w:top w:val="outset" w:sz="6" w:space="0" w:color="auto"/>
              <w:left w:val="outset" w:sz="6" w:space="0" w:color="auto"/>
              <w:bottom w:val="outset" w:sz="6" w:space="0" w:color="auto"/>
              <w:right w:val="outset" w:sz="6" w:space="0" w:color="auto"/>
            </w:tcBorders>
            <w:vAlign w:val="center"/>
          </w:tcPr>
          <w:p w14:paraId="38FE5338" w14:textId="0E6017EA" w:rsidR="0010729A" w:rsidRPr="00F20453" w:rsidRDefault="00C3431E" w:rsidP="00D32E3F">
            <w:pPr>
              <w:spacing w:after="0" w:line="240" w:lineRule="auto"/>
              <w:jc w:val="center"/>
              <w:rPr>
                <w:sz w:val="24"/>
                <w:szCs w:val="24"/>
              </w:rPr>
            </w:pPr>
            <w:r w:rsidRPr="00F20453">
              <w:rPr>
                <w:sz w:val="24"/>
                <w:szCs w:val="24"/>
              </w:rPr>
              <w:t>4</w:t>
            </w:r>
          </w:p>
        </w:tc>
        <w:tc>
          <w:tcPr>
            <w:tcW w:w="208" w:type="pct"/>
            <w:tcBorders>
              <w:top w:val="outset" w:sz="6" w:space="0" w:color="auto"/>
              <w:left w:val="outset" w:sz="6" w:space="0" w:color="auto"/>
              <w:bottom w:val="outset" w:sz="6" w:space="0" w:color="auto"/>
              <w:right w:val="outset" w:sz="6" w:space="0" w:color="auto"/>
            </w:tcBorders>
            <w:vAlign w:val="center"/>
          </w:tcPr>
          <w:p w14:paraId="0FCB4C03" w14:textId="22106ACE" w:rsidR="0010729A" w:rsidRPr="00F20453" w:rsidRDefault="00C3431E" w:rsidP="00D32E3F">
            <w:pPr>
              <w:spacing w:after="0" w:line="240" w:lineRule="auto"/>
              <w:jc w:val="center"/>
              <w:rPr>
                <w:sz w:val="24"/>
                <w:szCs w:val="24"/>
              </w:rPr>
            </w:pPr>
            <w:r w:rsidRPr="00F20453">
              <w:rPr>
                <w:sz w:val="24"/>
                <w:szCs w:val="24"/>
              </w:rPr>
              <w:t>5</w:t>
            </w:r>
          </w:p>
        </w:tc>
        <w:tc>
          <w:tcPr>
            <w:tcW w:w="212" w:type="pct"/>
            <w:tcBorders>
              <w:top w:val="outset" w:sz="6" w:space="0" w:color="auto"/>
              <w:left w:val="outset" w:sz="6" w:space="0" w:color="auto"/>
              <w:bottom w:val="outset" w:sz="6" w:space="0" w:color="auto"/>
              <w:right w:val="outset" w:sz="6" w:space="0" w:color="auto"/>
            </w:tcBorders>
            <w:vAlign w:val="center"/>
          </w:tcPr>
          <w:p w14:paraId="052FB934" w14:textId="553B1457" w:rsidR="0010729A" w:rsidRPr="00F20453" w:rsidRDefault="00C3431E" w:rsidP="00D32E3F">
            <w:pPr>
              <w:spacing w:after="0" w:line="240" w:lineRule="auto"/>
              <w:jc w:val="center"/>
              <w:rPr>
                <w:sz w:val="24"/>
                <w:szCs w:val="24"/>
              </w:rPr>
            </w:pPr>
            <w:r w:rsidRPr="00F20453">
              <w:rPr>
                <w:sz w:val="24"/>
                <w:szCs w:val="24"/>
              </w:rPr>
              <w:t>3</w:t>
            </w:r>
          </w:p>
        </w:tc>
        <w:tc>
          <w:tcPr>
            <w:tcW w:w="319" w:type="pct"/>
            <w:tcBorders>
              <w:top w:val="outset" w:sz="6" w:space="0" w:color="auto"/>
              <w:left w:val="outset" w:sz="6" w:space="0" w:color="auto"/>
              <w:bottom w:val="outset" w:sz="6" w:space="0" w:color="auto"/>
              <w:right w:val="outset" w:sz="6" w:space="0" w:color="auto"/>
            </w:tcBorders>
            <w:vAlign w:val="center"/>
          </w:tcPr>
          <w:p w14:paraId="12E0B684" w14:textId="2A1CBF3A" w:rsidR="0010729A" w:rsidRPr="00F20453" w:rsidRDefault="004A5E72" w:rsidP="006202CB">
            <w:pPr>
              <w:spacing w:after="0" w:line="240" w:lineRule="auto"/>
              <w:jc w:val="center"/>
              <w:rPr>
                <w:sz w:val="24"/>
                <w:szCs w:val="24"/>
              </w:rPr>
            </w:pPr>
            <w:r w:rsidRPr="00F20453">
              <w:rPr>
                <w:sz w:val="24"/>
                <w:szCs w:val="24"/>
              </w:rPr>
              <w:t>32</w:t>
            </w:r>
            <w:r w:rsidR="00501436" w:rsidRPr="00F20453">
              <w:rPr>
                <w:sz w:val="24"/>
                <w:szCs w:val="24"/>
              </w:rPr>
              <w:t>%</w:t>
            </w:r>
            <w:r w:rsidR="006202CB" w:rsidRPr="00F20453">
              <w:rPr>
                <w:sz w:val="24"/>
                <w:szCs w:val="24"/>
              </w:rPr>
              <w:t>+</w:t>
            </w:r>
            <w:r w:rsidRPr="00F20453">
              <w:rPr>
                <w:sz w:val="24"/>
                <w:szCs w:val="24"/>
              </w:rPr>
              <w:t>30%</w:t>
            </w:r>
          </w:p>
        </w:tc>
      </w:tr>
      <w:tr w:rsidR="00F20453" w:rsidRPr="00F20453" w14:paraId="1E7C2393" w14:textId="77777777" w:rsidTr="00D32E3F">
        <w:trPr>
          <w:trHeight w:val="670"/>
        </w:trPr>
        <w:tc>
          <w:tcPr>
            <w:tcW w:w="1503" w:type="pct"/>
            <w:gridSpan w:val="3"/>
            <w:tcBorders>
              <w:top w:val="outset" w:sz="6" w:space="0" w:color="auto"/>
              <w:left w:val="outset" w:sz="6" w:space="0" w:color="auto"/>
              <w:bottom w:val="outset" w:sz="6" w:space="0" w:color="auto"/>
              <w:right w:val="outset" w:sz="6" w:space="0" w:color="auto"/>
            </w:tcBorders>
            <w:vAlign w:val="center"/>
            <w:hideMark/>
          </w:tcPr>
          <w:p w14:paraId="56E11A60" w14:textId="77777777" w:rsidR="00917060" w:rsidRPr="00F20453" w:rsidRDefault="00917060" w:rsidP="00D32E3F">
            <w:pPr>
              <w:spacing w:after="0" w:line="240" w:lineRule="auto"/>
              <w:jc w:val="right"/>
              <w:rPr>
                <w:sz w:val="24"/>
                <w:szCs w:val="24"/>
              </w:rPr>
            </w:pPr>
            <w:r w:rsidRPr="00F20453">
              <w:rPr>
                <w:b/>
                <w:bCs/>
                <w:sz w:val="24"/>
                <w:szCs w:val="24"/>
              </w:rPr>
              <w:t>Tổng số câu</w:t>
            </w:r>
          </w:p>
        </w:tc>
        <w:tc>
          <w:tcPr>
            <w:tcW w:w="251" w:type="pct"/>
            <w:tcBorders>
              <w:top w:val="outset" w:sz="6" w:space="0" w:color="auto"/>
              <w:left w:val="outset" w:sz="6" w:space="0" w:color="auto"/>
              <w:bottom w:val="outset" w:sz="6" w:space="0" w:color="auto"/>
              <w:right w:val="outset" w:sz="6" w:space="0" w:color="auto"/>
            </w:tcBorders>
            <w:vAlign w:val="center"/>
            <w:hideMark/>
          </w:tcPr>
          <w:p w14:paraId="14BDA8F3" w14:textId="2813FAB3" w:rsidR="00917060" w:rsidRPr="00F20453" w:rsidRDefault="008011F9" w:rsidP="00D32E3F">
            <w:pPr>
              <w:spacing w:after="0" w:line="240" w:lineRule="auto"/>
              <w:jc w:val="center"/>
              <w:rPr>
                <w:sz w:val="24"/>
                <w:szCs w:val="24"/>
              </w:rPr>
            </w:pPr>
            <w:r w:rsidRPr="00F20453">
              <w:rPr>
                <w:sz w:val="24"/>
                <w:szCs w:val="24"/>
              </w:rPr>
              <w:t>6</w:t>
            </w:r>
          </w:p>
        </w:tc>
        <w:tc>
          <w:tcPr>
            <w:tcW w:w="210" w:type="pct"/>
            <w:tcBorders>
              <w:top w:val="outset" w:sz="6" w:space="0" w:color="auto"/>
              <w:left w:val="outset" w:sz="6" w:space="0" w:color="auto"/>
              <w:bottom w:val="outset" w:sz="6" w:space="0" w:color="auto"/>
              <w:right w:val="outset" w:sz="6" w:space="0" w:color="auto"/>
            </w:tcBorders>
            <w:vAlign w:val="center"/>
            <w:hideMark/>
          </w:tcPr>
          <w:p w14:paraId="4B071E1C" w14:textId="2DCC7E24" w:rsidR="00917060" w:rsidRPr="00F20453" w:rsidRDefault="008011F9" w:rsidP="00D32E3F">
            <w:pPr>
              <w:spacing w:after="0" w:line="240" w:lineRule="auto"/>
              <w:jc w:val="center"/>
              <w:rPr>
                <w:sz w:val="24"/>
                <w:szCs w:val="24"/>
              </w:rPr>
            </w:pPr>
            <w:r w:rsidRPr="00F20453">
              <w:rPr>
                <w:sz w:val="24"/>
                <w:szCs w:val="24"/>
              </w:rPr>
              <w:t>6</w:t>
            </w:r>
          </w:p>
        </w:tc>
        <w:tc>
          <w:tcPr>
            <w:tcW w:w="209" w:type="pct"/>
            <w:tcBorders>
              <w:top w:val="outset" w:sz="6" w:space="0" w:color="auto"/>
              <w:left w:val="outset" w:sz="6" w:space="0" w:color="auto"/>
              <w:bottom w:val="outset" w:sz="6" w:space="0" w:color="auto"/>
              <w:right w:val="outset" w:sz="6" w:space="0" w:color="auto"/>
            </w:tcBorders>
            <w:vAlign w:val="center"/>
            <w:hideMark/>
          </w:tcPr>
          <w:p w14:paraId="6B1AFBF9" w14:textId="23249439" w:rsidR="00917060" w:rsidRPr="00F20453" w:rsidRDefault="00917060" w:rsidP="00D32E3F">
            <w:pPr>
              <w:spacing w:after="0" w:line="240" w:lineRule="auto"/>
              <w:jc w:val="center"/>
              <w:rPr>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hideMark/>
          </w:tcPr>
          <w:p w14:paraId="05417D91" w14:textId="709BEC30" w:rsidR="00917060" w:rsidRPr="00F20453" w:rsidRDefault="008011F9" w:rsidP="00D32E3F">
            <w:pPr>
              <w:spacing w:after="0" w:line="240" w:lineRule="auto"/>
              <w:jc w:val="center"/>
              <w:rPr>
                <w:sz w:val="24"/>
                <w:szCs w:val="24"/>
              </w:rPr>
            </w:pPr>
            <w:r w:rsidRPr="00F20453">
              <w:rPr>
                <w:sz w:val="24"/>
                <w:szCs w:val="24"/>
              </w:rPr>
              <w:t>1</w:t>
            </w:r>
          </w:p>
        </w:tc>
        <w:tc>
          <w:tcPr>
            <w:tcW w:w="208" w:type="pct"/>
            <w:tcBorders>
              <w:top w:val="outset" w:sz="6" w:space="0" w:color="auto"/>
              <w:left w:val="outset" w:sz="6" w:space="0" w:color="auto"/>
              <w:bottom w:val="outset" w:sz="6" w:space="0" w:color="auto"/>
              <w:right w:val="outset" w:sz="6" w:space="0" w:color="auto"/>
            </w:tcBorders>
            <w:vAlign w:val="center"/>
            <w:hideMark/>
          </w:tcPr>
          <w:p w14:paraId="3C7ACBC3" w14:textId="24C0F228" w:rsidR="00917060" w:rsidRPr="00F20453" w:rsidRDefault="008011F9" w:rsidP="00D32E3F">
            <w:pPr>
              <w:spacing w:after="0" w:line="240" w:lineRule="auto"/>
              <w:jc w:val="center"/>
              <w:rPr>
                <w:sz w:val="24"/>
                <w:szCs w:val="24"/>
              </w:rPr>
            </w:pPr>
            <w:r w:rsidRPr="00F20453">
              <w:rPr>
                <w:sz w:val="24"/>
                <w:szCs w:val="24"/>
              </w:rPr>
              <w:t>1</w:t>
            </w:r>
          </w:p>
        </w:tc>
        <w:tc>
          <w:tcPr>
            <w:tcW w:w="209" w:type="pct"/>
            <w:tcBorders>
              <w:top w:val="outset" w:sz="6" w:space="0" w:color="auto"/>
              <w:left w:val="outset" w:sz="6" w:space="0" w:color="auto"/>
              <w:bottom w:val="outset" w:sz="6" w:space="0" w:color="auto"/>
              <w:right w:val="outset" w:sz="6" w:space="0" w:color="auto"/>
            </w:tcBorders>
            <w:vAlign w:val="center"/>
            <w:hideMark/>
          </w:tcPr>
          <w:p w14:paraId="4DE7D87F" w14:textId="25480102" w:rsidR="00917060" w:rsidRPr="00F20453" w:rsidRDefault="008011F9" w:rsidP="00D32E3F">
            <w:pPr>
              <w:spacing w:after="0" w:line="240" w:lineRule="auto"/>
              <w:rPr>
                <w:sz w:val="24"/>
                <w:szCs w:val="24"/>
              </w:rPr>
            </w:pPr>
            <w:r w:rsidRPr="00F20453">
              <w:rPr>
                <w:sz w:val="24"/>
                <w:szCs w:val="24"/>
              </w:rPr>
              <w:t xml:space="preserve">  </w:t>
            </w:r>
          </w:p>
        </w:tc>
        <w:tc>
          <w:tcPr>
            <w:tcW w:w="207" w:type="pct"/>
            <w:tcBorders>
              <w:top w:val="outset" w:sz="6" w:space="0" w:color="auto"/>
              <w:left w:val="outset" w:sz="6" w:space="0" w:color="auto"/>
              <w:bottom w:val="outset" w:sz="6" w:space="0" w:color="auto"/>
              <w:right w:val="outset" w:sz="6" w:space="0" w:color="auto"/>
            </w:tcBorders>
            <w:vAlign w:val="center"/>
          </w:tcPr>
          <w:p w14:paraId="5269661D" w14:textId="6DE9A6BA" w:rsidR="00917060" w:rsidRPr="00F20453" w:rsidRDefault="00C3431E" w:rsidP="00D32E3F">
            <w:pPr>
              <w:spacing w:after="0" w:line="240" w:lineRule="auto"/>
              <w:jc w:val="center"/>
              <w:rPr>
                <w:sz w:val="24"/>
                <w:szCs w:val="24"/>
              </w:rPr>
            </w:pPr>
            <w:r w:rsidRPr="00F20453">
              <w:rPr>
                <w:sz w:val="24"/>
                <w:szCs w:val="24"/>
              </w:rPr>
              <w:t>4</w:t>
            </w:r>
          </w:p>
        </w:tc>
        <w:tc>
          <w:tcPr>
            <w:tcW w:w="209" w:type="pct"/>
            <w:tcBorders>
              <w:top w:val="outset" w:sz="6" w:space="0" w:color="auto"/>
              <w:left w:val="outset" w:sz="6" w:space="0" w:color="auto"/>
              <w:bottom w:val="outset" w:sz="6" w:space="0" w:color="auto"/>
              <w:right w:val="outset" w:sz="6" w:space="0" w:color="auto"/>
            </w:tcBorders>
            <w:vAlign w:val="center"/>
          </w:tcPr>
          <w:p w14:paraId="307F488B" w14:textId="05EA17C2" w:rsidR="00917060" w:rsidRPr="00F20453" w:rsidRDefault="00C3431E" w:rsidP="00D32E3F">
            <w:pPr>
              <w:spacing w:after="0" w:line="240" w:lineRule="auto"/>
              <w:jc w:val="center"/>
              <w:rPr>
                <w:sz w:val="24"/>
                <w:szCs w:val="24"/>
              </w:rPr>
            </w:pPr>
            <w:r w:rsidRPr="00F20453">
              <w:rPr>
                <w:sz w:val="24"/>
                <w:szCs w:val="24"/>
              </w:rPr>
              <w:t>3</w:t>
            </w:r>
          </w:p>
        </w:tc>
        <w:tc>
          <w:tcPr>
            <w:tcW w:w="211" w:type="pct"/>
            <w:tcBorders>
              <w:top w:val="outset" w:sz="6" w:space="0" w:color="auto"/>
              <w:left w:val="outset" w:sz="6" w:space="0" w:color="auto"/>
              <w:bottom w:val="outset" w:sz="6" w:space="0" w:color="auto"/>
              <w:right w:val="outset" w:sz="6" w:space="0" w:color="auto"/>
            </w:tcBorders>
            <w:vAlign w:val="center"/>
          </w:tcPr>
          <w:p w14:paraId="1E0EC674" w14:textId="5DF549F5" w:rsidR="00917060" w:rsidRPr="00F20453" w:rsidRDefault="00C3431E" w:rsidP="00D32E3F">
            <w:pPr>
              <w:spacing w:after="0" w:line="240" w:lineRule="auto"/>
              <w:jc w:val="center"/>
              <w:rPr>
                <w:sz w:val="24"/>
                <w:szCs w:val="24"/>
              </w:rPr>
            </w:pPr>
            <w:r w:rsidRPr="00F20453">
              <w:rPr>
                <w:sz w:val="24"/>
                <w:szCs w:val="24"/>
              </w:rPr>
              <w:t>3</w:t>
            </w:r>
          </w:p>
        </w:tc>
        <w:tc>
          <w:tcPr>
            <w:tcW w:w="209" w:type="pct"/>
            <w:tcBorders>
              <w:top w:val="outset" w:sz="6" w:space="0" w:color="auto"/>
              <w:left w:val="outset" w:sz="6" w:space="0" w:color="auto"/>
              <w:bottom w:val="outset" w:sz="6" w:space="0" w:color="auto"/>
              <w:right w:val="outset" w:sz="6" w:space="0" w:color="auto"/>
            </w:tcBorders>
            <w:vAlign w:val="center"/>
          </w:tcPr>
          <w:p w14:paraId="37E00E55" w14:textId="7C86F93B" w:rsidR="00917060" w:rsidRPr="00F20453" w:rsidRDefault="00917060" w:rsidP="00D32E3F">
            <w:pPr>
              <w:spacing w:after="0" w:line="240" w:lineRule="auto"/>
              <w:jc w:val="center"/>
              <w:rPr>
                <w:bCs/>
                <w:sz w:val="24"/>
                <w:szCs w:val="24"/>
              </w:rPr>
            </w:pPr>
          </w:p>
        </w:tc>
        <w:tc>
          <w:tcPr>
            <w:tcW w:w="210" w:type="pct"/>
            <w:tcBorders>
              <w:top w:val="outset" w:sz="6" w:space="0" w:color="auto"/>
              <w:left w:val="outset" w:sz="6" w:space="0" w:color="auto"/>
              <w:bottom w:val="outset" w:sz="6" w:space="0" w:color="auto"/>
              <w:right w:val="outset" w:sz="6" w:space="0" w:color="auto"/>
            </w:tcBorders>
            <w:vAlign w:val="center"/>
          </w:tcPr>
          <w:p w14:paraId="2992A394" w14:textId="5FC43D71" w:rsidR="00917060" w:rsidRPr="00F20453" w:rsidRDefault="00917060" w:rsidP="00D32E3F">
            <w:pPr>
              <w:spacing w:after="0" w:line="240" w:lineRule="auto"/>
              <w:jc w:val="center"/>
              <w:rPr>
                <w:bCs/>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tcPr>
          <w:p w14:paraId="799A304A" w14:textId="79F57169" w:rsidR="00917060" w:rsidRPr="00F20453" w:rsidRDefault="00C3431E" w:rsidP="00D32E3F">
            <w:pPr>
              <w:spacing w:after="0" w:line="240" w:lineRule="auto"/>
              <w:jc w:val="center"/>
              <w:rPr>
                <w:bCs/>
                <w:sz w:val="24"/>
                <w:szCs w:val="24"/>
              </w:rPr>
            </w:pPr>
            <w:r w:rsidRPr="00F20453">
              <w:rPr>
                <w:bCs/>
                <w:sz w:val="24"/>
                <w:szCs w:val="24"/>
              </w:rPr>
              <w:t>1</w:t>
            </w:r>
          </w:p>
        </w:tc>
        <w:tc>
          <w:tcPr>
            <w:tcW w:w="208" w:type="pct"/>
            <w:tcBorders>
              <w:top w:val="outset" w:sz="6" w:space="0" w:color="auto"/>
              <w:left w:val="outset" w:sz="6" w:space="0" w:color="auto"/>
              <w:bottom w:val="outset" w:sz="6" w:space="0" w:color="auto"/>
              <w:right w:val="outset" w:sz="6" w:space="0" w:color="auto"/>
            </w:tcBorders>
            <w:vAlign w:val="center"/>
          </w:tcPr>
          <w:p w14:paraId="2B3B8AAF" w14:textId="486B9F24" w:rsidR="00917060" w:rsidRPr="00F20453" w:rsidRDefault="00917060" w:rsidP="00D32E3F">
            <w:pPr>
              <w:spacing w:after="0" w:line="240" w:lineRule="auto"/>
              <w:jc w:val="center"/>
              <w:rPr>
                <w:sz w:val="24"/>
                <w:szCs w:val="24"/>
              </w:rPr>
            </w:pPr>
          </w:p>
        </w:tc>
        <w:tc>
          <w:tcPr>
            <w:tcW w:w="208" w:type="pct"/>
            <w:tcBorders>
              <w:top w:val="outset" w:sz="6" w:space="0" w:color="auto"/>
              <w:left w:val="outset" w:sz="6" w:space="0" w:color="auto"/>
              <w:bottom w:val="outset" w:sz="6" w:space="0" w:color="auto"/>
              <w:right w:val="outset" w:sz="6" w:space="0" w:color="auto"/>
            </w:tcBorders>
            <w:vAlign w:val="center"/>
          </w:tcPr>
          <w:p w14:paraId="26442289" w14:textId="2A4C8F09" w:rsidR="00917060" w:rsidRPr="00F20453" w:rsidRDefault="00917060" w:rsidP="00D32E3F">
            <w:pPr>
              <w:spacing w:after="0" w:line="240" w:lineRule="auto"/>
              <w:jc w:val="center"/>
              <w:rPr>
                <w:sz w:val="24"/>
                <w:szCs w:val="24"/>
              </w:rPr>
            </w:pPr>
          </w:p>
        </w:tc>
        <w:tc>
          <w:tcPr>
            <w:tcW w:w="212" w:type="pct"/>
            <w:tcBorders>
              <w:top w:val="outset" w:sz="6" w:space="0" w:color="auto"/>
              <w:left w:val="outset" w:sz="6" w:space="0" w:color="auto"/>
              <w:bottom w:val="outset" w:sz="6" w:space="0" w:color="auto"/>
              <w:right w:val="outset" w:sz="6" w:space="0" w:color="auto"/>
            </w:tcBorders>
            <w:vAlign w:val="center"/>
          </w:tcPr>
          <w:p w14:paraId="1EED95C6" w14:textId="54A8ABE9" w:rsidR="00917060" w:rsidRPr="00F20453" w:rsidRDefault="00917060" w:rsidP="00D32E3F">
            <w:pPr>
              <w:spacing w:after="0" w:line="240" w:lineRule="auto"/>
              <w:jc w:val="center"/>
              <w:rPr>
                <w:sz w:val="24"/>
                <w:szCs w:val="24"/>
              </w:rPr>
            </w:pPr>
          </w:p>
        </w:tc>
        <w:tc>
          <w:tcPr>
            <w:tcW w:w="319" w:type="pct"/>
            <w:tcBorders>
              <w:top w:val="outset" w:sz="6" w:space="0" w:color="auto"/>
              <w:left w:val="outset" w:sz="6" w:space="0" w:color="auto"/>
              <w:bottom w:val="outset" w:sz="6" w:space="0" w:color="auto"/>
              <w:right w:val="outset" w:sz="6" w:space="0" w:color="auto"/>
            </w:tcBorders>
            <w:hideMark/>
          </w:tcPr>
          <w:p w14:paraId="1B9782A8" w14:textId="618685CF" w:rsidR="00917060" w:rsidRPr="00F20453" w:rsidRDefault="00917060" w:rsidP="00D32E3F">
            <w:pPr>
              <w:spacing w:after="0" w:line="240" w:lineRule="auto"/>
              <w:rPr>
                <w:sz w:val="24"/>
                <w:szCs w:val="24"/>
              </w:rPr>
            </w:pPr>
            <w:r w:rsidRPr="00F20453">
              <w:rPr>
                <w:sz w:val="24"/>
                <w:szCs w:val="24"/>
              </w:rPr>
              <w:t> </w:t>
            </w:r>
            <w:r w:rsidR="00501436" w:rsidRPr="00F20453">
              <w:rPr>
                <w:sz w:val="24"/>
                <w:szCs w:val="24"/>
              </w:rPr>
              <w:t>100%</w:t>
            </w:r>
          </w:p>
        </w:tc>
      </w:tr>
      <w:tr w:rsidR="00F20453" w:rsidRPr="00F20453" w14:paraId="63C1424E" w14:textId="77777777" w:rsidTr="00D32E3F">
        <w:trPr>
          <w:trHeight w:val="251"/>
        </w:trPr>
        <w:tc>
          <w:tcPr>
            <w:tcW w:w="1503" w:type="pct"/>
            <w:gridSpan w:val="3"/>
            <w:tcBorders>
              <w:top w:val="outset" w:sz="6" w:space="0" w:color="auto"/>
              <w:left w:val="outset" w:sz="6" w:space="0" w:color="auto"/>
              <w:bottom w:val="outset" w:sz="6" w:space="0" w:color="auto"/>
              <w:right w:val="outset" w:sz="6" w:space="0" w:color="auto"/>
            </w:tcBorders>
            <w:vAlign w:val="center"/>
            <w:hideMark/>
          </w:tcPr>
          <w:p w14:paraId="1B6D8F41" w14:textId="77777777" w:rsidR="00917060" w:rsidRPr="00F20453" w:rsidRDefault="00917060" w:rsidP="00D32E3F">
            <w:pPr>
              <w:spacing w:after="0" w:line="240" w:lineRule="auto"/>
              <w:jc w:val="right"/>
              <w:rPr>
                <w:sz w:val="24"/>
                <w:szCs w:val="24"/>
              </w:rPr>
            </w:pPr>
            <w:r w:rsidRPr="00F20453">
              <w:rPr>
                <w:b/>
                <w:bCs/>
                <w:sz w:val="24"/>
                <w:szCs w:val="24"/>
              </w:rPr>
              <w:t>Tổng số điểm</w:t>
            </w:r>
          </w:p>
        </w:tc>
        <w:tc>
          <w:tcPr>
            <w:tcW w:w="670" w:type="pct"/>
            <w:gridSpan w:val="3"/>
            <w:tcBorders>
              <w:top w:val="outset" w:sz="6" w:space="0" w:color="auto"/>
              <w:left w:val="outset" w:sz="6" w:space="0" w:color="auto"/>
              <w:bottom w:val="outset" w:sz="6" w:space="0" w:color="auto"/>
              <w:right w:val="outset" w:sz="6" w:space="0" w:color="auto"/>
            </w:tcBorders>
            <w:vAlign w:val="center"/>
            <w:hideMark/>
          </w:tcPr>
          <w:p w14:paraId="551D63B7" w14:textId="77777777" w:rsidR="00917060" w:rsidRPr="00F20453" w:rsidRDefault="00917060" w:rsidP="00D32E3F">
            <w:pPr>
              <w:spacing w:after="0" w:line="240" w:lineRule="auto"/>
              <w:jc w:val="center"/>
              <w:rPr>
                <w:sz w:val="24"/>
                <w:szCs w:val="24"/>
              </w:rPr>
            </w:pPr>
            <w:r w:rsidRPr="00F20453">
              <w:rPr>
                <w:sz w:val="24"/>
                <w:szCs w:val="24"/>
              </w:rPr>
              <w:t>3,0</w:t>
            </w:r>
          </w:p>
        </w:tc>
        <w:tc>
          <w:tcPr>
            <w:tcW w:w="626" w:type="pct"/>
            <w:gridSpan w:val="3"/>
            <w:tcBorders>
              <w:top w:val="outset" w:sz="6" w:space="0" w:color="auto"/>
              <w:left w:val="outset" w:sz="6" w:space="0" w:color="auto"/>
              <w:bottom w:val="outset" w:sz="6" w:space="0" w:color="auto"/>
              <w:right w:val="outset" w:sz="6" w:space="0" w:color="auto"/>
            </w:tcBorders>
            <w:vAlign w:val="center"/>
            <w:hideMark/>
          </w:tcPr>
          <w:p w14:paraId="638738AC" w14:textId="77777777" w:rsidR="00917060" w:rsidRPr="00F20453" w:rsidRDefault="00917060" w:rsidP="00D32E3F">
            <w:pPr>
              <w:spacing w:after="0" w:line="240" w:lineRule="auto"/>
              <w:jc w:val="center"/>
              <w:rPr>
                <w:sz w:val="24"/>
                <w:szCs w:val="24"/>
              </w:rPr>
            </w:pPr>
            <w:r w:rsidRPr="00F20453">
              <w:rPr>
                <w:sz w:val="24"/>
                <w:szCs w:val="24"/>
              </w:rPr>
              <w:t>2,0</w:t>
            </w:r>
          </w:p>
        </w:tc>
        <w:tc>
          <w:tcPr>
            <w:tcW w:w="627" w:type="pct"/>
            <w:gridSpan w:val="3"/>
            <w:tcBorders>
              <w:top w:val="outset" w:sz="6" w:space="0" w:color="auto"/>
              <w:left w:val="outset" w:sz="6" w:space="0" w:color="auto"/>
              <w:bottom w:val="outset" w:sz="6" w:space="0" w:color="auto"/>
              <w:right w:val="outset" w:sz="6" w:space="0" w:color="auto"/>
            </w:tcBorders>
            <w:vAlign w:val="center"/>
            <w:hideMark/>
          </w:tcPr>
          <w:p w14:paraId="55960C7A" w14:textId="77777777" w:rsidR="00917060" w:rsidRPr="00F20453" w:rsidRDefault="00917060" w:rsidP="00D32E3F">
            <w:pPr>
              <w:spacing w:after="0" w:line="240" w:lineRule="auto"/>
              <w:jc w:val="center"/>
              <w:rPr>
                <w:sz w:val="24"/>
                <w:szCs w:val="24"/>
              </w:rPr>
            </w:pPr>
            <w:r w:rsidRPr="00F20453">
              <w:rPr>
                <w:sz w:val="24"/>
                <w:szCs w:val="24"/>
              </w:rPr>
              <w:t>2,0</w:t>
            </w:r>
          </w:p>
        </w:tc>
        <w:tc>
          <w:tcPr>
            <w:tcW w:w="628" w:type="pct"/>
            <w:gridSpan w:val="3"/>
            <w:tcBorders>
              <w:top w:val="outset" w:sz="6" w:space="0" w:color="auto"/>
              <w:left w:val="outset" w:sz="6" w:space="0" w:color="auto"/>
              <w:bottom w:val="outset" w:sz="6" w:space="0" w:color="auto"/>
              <w:right w:val="outset" w:sz="6" w:space="0" w:color="auto"/>
            </w:tcBorders>
          </w:tcPr>
          <w:p w14:paraId="78699708" w14:textId="77777777" w:rsidR="00917060" w:rsidRPr="00F20453" w:rsidRDefault="00917060" w:rsidP="00D32E3F">
            <w:pPr>
              <w:spacing w:after="0" w:line="240" w:lineRule="auto"/>
              <w:jc w:val="center"/>
              <w:rPr>
                <w:sz w:val="24"/>
                <w:szCs w:val="24"/>
              </w:rPr>
            </w:pPr>
            <w:r w:rsidRPr="00F20453">
              <w:rPr>
                <w:sz w:val="24"/>
                <w:szCs w:val="24"/>
              </w:rPr>
              <w:t>3,0</w:t>
            </w:r>
          </w:p>
        </w:tc>
        <w:tc>
          <w:tcPr>
            <w:tcW w:w="208" w:type="pct"/>
            <w:tcBorders>
              <w:top w:val="outset" w:sz="6" w:space="0" w:color="auto"/>
              <w:left w:val="outset" w:sz="6" w:space="0" w:color="auto"/>
              <w:bottom w:val="outset" w:sz="6" w:space="0" w:color="auto"/>
              <w:right w:val="outset" w:sz="6" w:space="0" w:color="auto"/>
            </w:tcBorders>
          </w:tcPr>
          <w:p w14:paraId="05D411A2" w14:textId="77777777" w:rsidR="00917060" w:rsidRPr="00F20453" w:rsidRDefault="00917060" w:rsidP="00D32E3F">
            <w:pPr>
              <w:spacing w:after="0" w:line="240" w:lineRule="auto"/>
              <w:jc w:val="center"/>
              <w:rPr>
                <w:sz w:val="24"/>
                <w:szCs w:val="24"/>
              </w:rPr>
            </w:pPr>
            <w:r w:rsidRPr="00F20453">
              <w:rPr>
                <w:sz w:val="24"/>
                <w:szCs w:val="24"/>
              </w:rPr>
              <w:t>4,0</w:t>
            </w:r>
          </w:p>
        </w:tc>
        <w:tc>
          <w:tcPr>
            <w:tcW w:w="208" w:type="pct"/>
            <w:tcBorders>
              <w:top w:val="outset" w:sz="6" w:space="0" w:color="auto"/>
              <w:left w:val="outset" w:sz="6" w:space="0" w:color="auto"/>
              <w:bottom w:val="outset" w:sz="6" w:space="0" w:color="auto"/>
              <w:right w:val="outset" w:sz="6" w:space="0" w:color="auto"/>
            </w:tcBorders>
          </w:tcPr>
          <w:p w14:paraId="33B533EB" w14:textId="77777777" w:rsidR="00917060" w:rsidRPr="00F20453" w:rsidRDefault="00917060" w:rsidP="00D32E3F">
            <w:pPr>
              <w:spacing w:after="0" w:line="240" w:lineRule="auto"/>
              <w:jc w:val="center"/>
              <w:rPr>
                <w:sz w:val="24"/>
                <w:szCs w:val="24"/>
              </w:rPr>
            </w:pPr>
            <w:r w:rsidRPr="00F20453">
              <w:rPr>
                <w:sz w:val="24"/>
                <w:szCs w:val="24"/>
              </w:rPr>
              <w:t>3,0</w:t>
            </w:r>
          </w:p>
        </w:tc>
        <w:tc>
          <w:tcPr>
            <w:tcW w:w="212" w:type="pct"/>
            <w:tcBorders>
              <w:top w:val="outset" w:sz="6" w:space="0" w:color="auto"/>
              <w:left w:val="outset" w:sz="6" w:space="0" w:color="auto"/>
              <w:bottom w:val="outset" w:sz="6" w:space="0" w:color="auto"/>
              <w:right w:val="outset" w:sz="6" w:space="0" w:color="auto"/>
            </w:tcBorders>
          </w:tcPr>
          <w:p w14:paraId="49957D76" w14:textId="77777777" w:rsidR="00917060" w:rsidRPr="00F20453" w:rsidRDefault="00917060" w:rsidP="00D32E3F">
            <w:pPr>
              <w:spacing w:after="0" w:line="240" w:lineRule="auto"/>
              <w:jc w:val="center"/>
              <w:rPr>
                <w:sz w:val="24"/>
                <w:szCs w:val="24"/>
              </w:rPr>
            </w:pPr>
            <w:r w:rsidRPr="00F20453">
              <w:rPr>
                <w:sz w:val="24"/>
                <w:szCs w:val="24"/>
              </w:rPr>
              <w:t>3,0</w:t>
            </w:r>
          </w:p>
        </w:tc>
        <w:tc>
          <w:tcPr>
            <w:tcW w:w="319" w:type="pct"/>
            <w:tcBorders>
              <w:top w:val="outset" w:sz="6" w:space="0" w:color="auto"/>
              <w:left w:val="outset" w:sz="6" w:space="0" w:color="auto"/>
              <w:bottom w:val="outset" w:sz="6" w:space="0" w:color="auto"/>
              <w:right w:val="outset" w:sz="6" w:space="0" w:color="auto"/>
            </w:tcBorders>
            <w:hideMark/>
          </w:tcPr>
          <w:p w14:paraId="06FAEF76" w14:textId="77777777" w:rsidR="00917060" w:rsidRPr="00F20453" w:rsidRDefault="00917060" w:rsidP="00D32E3F">
            <w:pPr>
              <w:spacing w:after="0" w:line="240" w:lineRule="auto"/>
              <w:rPr>
                <w:sz w:val="24"/>
                <w:szCs w:val="24"/>
              </w:rPr>
            </w:pPr>
            <w:r w:rsidRPr="00F20453">
              <w:rPr>
                <w:sz w:val="24"/>
                <w:szCs w:val="24"/>
              </w:rPr>
              <w:t> </w:t>
            </w:r>
          </w:p>
        </w:tc>
      </w:tr>
      <w:tr w:rsidR="00F20453" w:rsidRPr="00F20453" w14:paraId="3E77D9FE" w14:textId="77777777" w:rsidTr="00D32E3F">
        <w:trPr>
          <w:trHeight w:val="251"/>
        </w:trPr>
        <w:tc>
          <w:tcPr>
            <w:tcW w:w="1503" w:type="pct"/>
            <w:gridSpan w:val="3"/>
            <w:tcBorders>
              <w:top w:val="outset" w:sz="6" w:space="0" w:color="auto"/>
              <w:left w:val="outset" w:sz="6" w:space="0" w:color="auto"/>
              <w:bottom w:val="outset" w:sz="6" w:space="0" w:color="auto"/>
              <w:right w:val="outset" w:sz="6" w:space="0" w:color="auto"/>
            </w:tcBorders>
            <w:vAlign w:val="center"/>
            <w:hideMark/>
          </w:tcPr>
          <w:p w14:paraId="08198C45" w14:textId="77777777" w:rsidR="00917060" w:rsidRPr="00F20453" w:rsidRDefault="00917060" w:rsidP="00D32E3F">
            <w:pPr>
              <w:spacing w:after="0" w:line="240" w:lineRule="auto"/>
              <w:jc w:val="right"/>
              <w:rPr>
                <w:sz w:val="24"/>
                <w:szCs w:val="24"/>
              </w:rPr>
            </w:pPr>
            <w:r w:rsidRPr="00F20453">
              <w:rPr>
                <w:b/>
                <w:bCs/>
                <w:sz w:val="24"/>
                <w:szCs w:val="24"/>
              </w:rPr>
              <w:t>Tỉ lệ %</w:t>
            </w:r>
          </w:p>
        </w:tc>
        <w:tc>
          <w:tcPr>
            <w:tcW w:w="670" w:type="pct"/>
            <w:gridSpan w:val="3"/>
            <w:tcBorders>
              <w:top w:val="outset" w:sz="6" w:space="0" w:color="auto"/>
              <w:left w:val="outset" w:sz="6" w:space="0" w:color="auto"/>
              <w:bottom w:val="outset" w:sz="6" w:space="0" w:color="auto"/>
              <w:right w:val="outset" w:sz="6" w:space="0" w:color="auto"/>
            </w:tcBorders>
            <w:vAlign w:val="center"/>
            <w:hideMark/>
          </w:tcPr>
          <w:p w14:paraId="5726F60D" w14:textId="77777777" w:rsidR="00917060" w:rsidRPr="00F20453" w:rsidRDefault="00917060" w:rsidP="00D32E3F">
            <w:pPr>
              <w:spacing w:after="0" w:line="240" w:lineRule="auto"/>
              <w:jc w:val="center"/>
              <w:rPr>
                <w:sz w:val="24"/>
                <w:szCs w:val="24"/>
              </w:rPr>
            </w:pPr>
            <w:r w:rsidRPr="00F20453">
              <w:rPr>
                <w:sz w:val="24"/>
                <w:szCs w:val="24"/>
              </w:rPr>
              <w:t>30</w:t>
            </w:r>
          </w:p>
        </w:tc>
        <w:tc>
          <w:tcPr>
            <w:tcW w:w="626" w:type="pct"/>
            <w:gridSpan w:val="3"/>
            <w:tcBorders>
              <w:top w:val="outset" w:sz="6" w:space="0" w:color="auto"/>
              <w:left w:val="outset" w:sz="6" w:space="0" w:color="auto"/>
              <w:bottom w:val="outset" w:sz="6" w:space="0" w:color="auto"/>
              <w:right w:val="outset" w:sz="6" w:space="0" w:color="auto"/>
            </w:tcBorders>
            <w:vAlign w:val="center"/>
            <w:hideMark/>
          </w:tcPr>
          <w:p w14:paraId="0CBA3967" w14:textId="77777777" w:rsidR="00917060" w:rsidRPr="00F20453" w:rsidRDefault="00917060" w:rsidP="00D32E3F">
            <w:pPr>
              <w:spacing w:after="0" w:line="240" w:lineRule="auto"/>
              <w:jc w:val="center"/>
              <w:rPr>
                <w:sz w:val="24"/>
                <w:szCs w:val="24"/>
              </w:rPr>
            </w:pPr>
            <w:r w:rsidRPr="00F20453">
              <w:rPr>
                <w:sz w:val="24"/>
                <w:szCs w:val="24"/>
              </w:rPr>
              <w:t>20</w:t>
            </w:r>
          </w:p>
        </w:tc>
        <w:tc>
          <w:tcPr>
            <w:tcW w:w="627" w:type="pct"/>
            <w:gridSpan w:val="3"/>
            <w:tcBorders>
              <w:top w:val="outset" w:sz="6" w:space="0" w:color="auto"/>
              <w:left w:val="outset" w:sz="6" w:space="0" w:color="auto"/>
              <w:bottom w:val="outset" w:sz="6" w:space="0" w:color="auto"/>
              <w:right w:val="outset" w:sz="6" w:space="0" w:color="auto"/>
            </w:tcBorders>
            <w:vAlign w:val="center"/>
            <w:hideMark/>
          </w:tcPr>
          <w:p w14:paraId="5F38CE60" w14:textId="7A6BF3B6" w:rsidR="00917060" w:rsidRPr="00F20453" w:rsidRDefault="00191E4E" w:rsidP="00D32E3F">
            <w:pPr>
              <w:spacing w:after="0" w:line="240" w:lineRule="auto"/>
              <w:jc w:val="center"/>
              <w:rPr>
                <w:sz w:val="24"/>
                <w:szCs w:val="24"/>
              </w:rPr>
            </w:pPr>
            <w:r w:rsidRPr="00F20453">
              <w:rPr>
                <w:sz w:val="24"/>
                <w:szCs w:val="24"/>
              </w:rPr>
              <w:t>2</w:t>
            </w:r>
            <w:r w:rsidR="00917060" w:rsidRPr="00F20453">
              <w:rPr>
                <w:sz w:val="24"/>
                <w:szCs w:val="24"/>
              </w:rPr>
              <w:t>0</w:t>
            </w:r>
          </w:p>
        </w:tc>
        <w:tc>
          <w:tcPr>
            <w:tcW w:w="628" w:type="pct"/>
            <w:gridSpan w:val="3"/>
            <w:tcBorders>
              <w:top w:val="outset" w:sz="6" w:space="0" w:color="auto"/>
              <w:left w:val="outset" w:sz="6" w:space="0" w:color="auto"/>
              <w:bottom w:val="outset" w:sz="6" w:space="0" w:color="auto"/>
              <w:right w:val="outset" w:sz="6" w:space="0" w:color="auto"/>
            </w:tcBorders>
          </w:tcPr>
          <w:p w14:paraId="21522E4A" w14:textId="77777777" w:rsidR="00917060" w:rsidRPr="00F20453" w:rsidRDefault="00917060" w:rsidP="00D32E3F">
            <w:pPr>
              <w:spacing w:after="0" w:line="240" w:lineRule="auto"/>
              <w:jc w:val="center"/>
              <w:rPr>
                <w:sz w:val="24"/>
                <w:szCs w:val="24"/>
              </w:rPr>
            </w:pPr>
            <w:r w:rsidRPr="00F20453">
              <w:rPr>
                <w:sz w:val="24"/>
                <w:szCs w:val="24"/>
              </w:rPr>
              <w:t>30</w:t>
            </w:r>
          </w:p>
        </w:tc>
        <w:tc>
          <w:tcPr>
            <w:tcW w:w="208" w:type="pct"/>
            <w:tcBorders>
              <w:top w:val="outset" w:sz="6" w:space="0" w:color="auto"/>
              <w:left w:val="outset" w:sz="6" w:space="0" w:color="auto"/>
              <w:bottom w:val="outset" w:sz="6" w:space="0" w:color="auto"/>
              <w:right w:val="outset" w:sz="6" w:space="0" w:color="auto"/>
            </w:tcBorders>
          </w:tcPr>
          <w:p w14:paraId="68C6988F" w14:textId="77777777" w:rsidR="00917060" w:rsidRPr="00F20453" w:rsidRDefault="00917060" w:rsidP="00D32E3F">
            <w:pPr>
              <w:spacing w:after="0" w:line="240" w:lineRule="auto"/>
              <w:jc w:val="center"/>
              <w:rPr>
                <w:sz w:val="24"/>
                <w:szCs w:val="24"/>
              </w:rPr>
            </w:pPr>
          </w:p>
        </w:tc>
        <w:tc>
          <w:tcPr>
            <w:tcW w:w="208" w:type="pct"/>
            <w:tcBorders>
              <w:top w:val="outset" w:sz="6" w:space="0" w:color="auto"/>
              <w:left w:val="outset" w:sz="6" w:space="0" w:color="auto"/>
              <w:bottom w:val="outset" w:sz="6" w:space="0" w:color="auto"/>
              <w:right w:val="outset" w:sz="6" w:space="0" w:color="auto"/>
            </w:tcBorders>
          </w:tcPr>
          <w:p w14:paraId="25D79153" w14:textId="77777777" w:rsidR="00917060" w:rsidRPr="00F20453" w:rsidRDefault="00917060" w:rsidP="00D32E3F">
            <w:pPr>
              <w:spacing w:after="0" w:line="240" w:lineRule="auto"/>
              <w:jc w:val="center"/>
              <w:rPr>
                <w:sz w:val="24"/>
                <w:szCs w:val="24"/>
              </w:rPr>
            </w:pPr>
          </w:p>
        </w:tc>
        <w:tc>
          <w:tcPr>
            <w:tcW w:w="212" w:type="pct"/>
            <w:tcBorders>
              <w:top w:val="outset" w:sz="6" w:space="0" w:color="auto"/>
              <w:left w:val="outset" w:sz="6" w:space="0" w:color="auto"/>
              <w:bottom w:val="outset" w:sz="6" w:space="0" w:color="auto"/>
              <w:right w:val="outset" w:sz="6" w:space="0" w:color="auto"/>
            </w:tcBorders>
          </w:tcPr>
          <w:p w14:paraId="59EEDBCB" w14:textId="77777777" w:rsidR="00917060" w:rsidRPr="00F20453" w:rsidRDefault="00917060" w:rsidP="00D32E3F">
            <w:pPr>
              <w:spacing w:after="0" w:line="240" w:lineRule="auto"/>
              <w:jc w:val="center"/>
              <w:rPr>
                <w:sz w:val="24"/>
                <w:szCs w:val="24"/>
              </w:rPr>
            </w:pPr>
          </w:p>
        </w:tc>
        <w:tc>
          <w:tcPr>
            <w:tcW w:w="319" w:type="pct"/>
            <w:tcBorders>
              <w:top w:val="outset" w:sz="6" w:space="0" w:color="auto"/>
              <w:left w:val="outset" w:sz="6" w:space="0" w:color="auto"/>
              <w:bottom w:val="outset" w:sz="6" w:space="0" w:color="auto"/>
              <w:right w:val="outset" w:sz="6" w:space="0" w:color="auto"/>
            </w:tcBorders>
            <w:hideMark/>
          </w:tcPr>
          <w:p w14:paraId="3B72CEE4" w14:textId="77777777" w:rsidR="00917060" w:rsidRPr="00F20453" w:rsidRDefault="00917060" w:rsidP="00D32E3F">
            <w:pPr>
              <w:spacing w:after="0" w:line="240" w:lineRule="auto"/>
              <w:rPr>
                <w:sz w:val="24"/>
                <w:szCs w:val="24"/>
              </w:rPr>
            </w:pPr>
            <w:r w:rsidRPr="00F20453">
              <w:rPr>
                <w:sz w:val="24"/>
                <w:szCs w:val="24"/>
              </w:rPr>
              <w:t> </w:t>
            </w:r>
          </w:p>
        </w:tc>
      </w:tr>
    </w:tbl>
    <w:p w14:paraId="2580955A" w14:textId="77777777" w:rsidR="00917060" w:rsidRPr="00F20453" w:rsidRDefault="00917060" w:rsidP="00D32E3F">
      <w:pPr>
        <w:spacing w:after="0" w:line="240" w:lineRule="auto"/>
        <w:rPr>
          <w:rFonts w:eastAsia="Times New Roman"/>
          <w:b/>
          <w:bCs/>
          <w:sz w:val="24"/>
          <w:szCs w:val="24"/>
        </w:rPr>
      </w:pPr>
    </w:p>
    <w:p w14:paraId="6D1457B3" w14:textId="77777777" w:rsidR="00B91163" w:rsidRPr="00F20453" w:rsidRDefault="00B91163" w:rsidP="00D32E3F">
      <w:pPr>
        <w:spacing w:after="0" w:line="240" w:lineRule="auto"/>
        <w:rPr>
          <w:rFonts w:eastAsia="Times New Roman"/>
          <w:b/>
          <w:bCs/>
          <w:sz w:val="24"/>
          <w:szCs w:val="24"/>
          <w:lang w:val="vi-VN"/>
        </w:rPr>
      </w:pPr>
    </w:p>
    <w:p w14:paraId="6FC89095" w14:textId="77777777" w:rsidR="00B91163" w:rsidRPr="00F20453" w:rsidRDefault="00B91163" w:rsidP="00D32E3F">
      <w:pPr>
        <w:spacing w:after="0" w:line="240" w:lineRule="auto"/>
        <w:rPr>
          <w:rFonts w:eastAsia="Times New Roman"/>
          <w:b/>
          <w:bCs/>
          <w:sz w:val="24"/>
          <w:szCs w:val="24"/>
          <w:lang w:val="vi-VN"/>
        </w:rPr>
      </w:pPr>
    </w:p>
    <w:p w14:paraId="2871D2E3" w14:textId="4075519B" w:rsidR="001F3F83" w:rsidRPr="00F20453" w:rsidRDefault="001F3F83" w:rsidP="00D32E3F">
      <w:pPr>
        <w:spacing w:after="0" w:line="240" w:lineRule="auto"/>
        <w:rPr>
          <w:rFonts w:eastAsia="Times New Roman"/>
          <w:sz w:val="24"/>
          <w:szCs w:val="24"/>
          <w:lang w:val="vi-VN"/>
        </w:rPr>
      </w:pPr>
      <w:r w:rsidRPr="00F20453">
        <w:rPr>
          <w:rFonts w:eastAsia="Times New Roman"/>
          <w:b/>
          <w:bCs/>
          <w:sz w:val="24"/>
          <w:szCs w:val="24"/>
          <w:lang w:val="vi-VN"/>
        </w:rPr>
        <w:t>2.</w:t>
      </w:r>
      <w:r w:rsidRPr="00F20453">
        <w:rPr>
          <w:rFonts w:eastAsia="Times New Roman"/>
          <w:b/>
          <w:bCs/>
          <w:sz w:val="24"/>
          <w:szCs w:val="24"/>
        </w:rPr>
        <w:t>2</w:t>
      </w:r>
      <w:r w:rsidRPr="00F20453">
        <w:rPr>
          <w:rFonts w:eastAsia="Times New Roman"/>
          <w:b/>
          <w:bCs/>
          <w:sz w:val="24"/>
          <w:szCs w:val="24"/>
          <w:lang w:val="vi-VN"/>
        </w:rPr>
        <w:t>. Câu hỏi và bài tập minh họa</w:t>
      </w:r>
      <w:r w:rsidRPr="00F20453">
        <w:rPr>
          <w:rFonts w:eastAsia="Times New Roman"/>
          <w:sz w:val="24"/>
          <w:szCs w:val="24"/>
          <w:lang w:val="vi-VN"/>
        </w:rPr>
        <w:t xml:space="preserve"> </w:t>
      </w:r>
    </w:p>
    <w:p w14:paraId="53B92392" w14:textId="0FBF44EA" w:rsidR="008006D4" w:rsidRPr="00F20453" w:rsidRDefault="00A42606" w:rsidP="00D32E3F">
      <w:pPr>
        <w:spacing w:after="0" w:line="240" w:lineRule="auto"/>
        <w:contextualSpacing/>
        <w:jc w:val="center"/>
        <w:rPr>
          <w:rFonts w:eastAsia="Times New Roman"/>
          <w:b/>
          <w:sz w:val="24"/>
          <w:szCs w:val="24"/>
        </w:rPr>
      </w:pPr>
      <w:r w:rsidRPr="00F20453">
        <w:rPr>
          <w:b/>
          <w:sz w:val="24"/>
          <w:szCs w:val="24"/>
        </w:rPr>
        <w:t>*</w:t>
      </w:r>
      <w:r w:rsidR="008006D4" w:rsidRPr="00F20453">
        <w:rPr>
          <w:rFonts w:eastAsia="Times New Roman"/>
          <w:b/>
          <w:sz w:val="24"/>
          <w:szCs w:val="24"/>
        </w:rPr>
        <w:t xml:space="preserve"> Nhận biết</w:t>
      </w:r>
    </w:p>
    <w:p w14:paraId="5FD5F608" w14:textId="77777777" w:rsidR="00D5579F" w:rsidRPr="00510A23" w:rsidRDefault="008006D4" w:rsidP="00D32E3F">
      <w:pPr>
        <w:shd w:val="clear" w:color="auto" w:fill="FFFFFF"/>
        <w:spacing w:after="0" w:line="240" w:lineRule="auto"/>
        <w:rPr>
          <w:rFonts w:eastAsia="Times New Roman"/>
          <w:sz w:val="24"/>
          <w:szCs w:val="24"/>
        </w:rPr>
      </w:pPr>
      <w:r w:rsidRPr="00510A23">
        <w:rPr>
          <w:b/>
          <w:sz w:val="24"/>
          <w:szCs w:val="24"/>
        </w:rPr>
        <w:t>Câu 1.</w:t>
      </w:r>
      <w:r w:rsidRPr="00510A23">
        <w:rPr>
          <w:sz w:val="24"/>
          <w:szCs w:val="24"/>
        </w:rPr>
        <w:t xml:space="preserve"> </w:t>
      </w:r>
      <w:r w:rsidR="00D5579F" w:rsidRPr="00510A23">
        <w:rPr>
          <w:rFonts w:eastAsia="Times New Roman"/>
          <w:sz w:val="24"/>
          <w:szCs w:val="24"/>
        </w:rPr>
        <w:t>Vùng nào dưới đây có số dân đông, chất lượng cuộc sống cao là động lực của ngành dịch vụ?</w:t>
      </w:r>
    </w:p>
    <w:p w14:paraId="47B8AFC1" w14:textId="538623FC" w:rsidR="00D5579F" w:rsidRPr="00510A23" w:rsidRDefault="00D5579F" w:rsidP="00D32E3F">
      <w:pPr>
        <w:shd w:val="clear" w:color="auto" w:fill="FFFFFF"/>
        <w:spacing w:after="0" w:line="240" w:lineRule="auto"/>
        <w:rPr>
          <w:rFonts w:eastAsia="Times New Roman"/>
          <w:sz w:val="24"/>
          <w:szCs w:val="24"/>
        </w:rPr>
      </w:pPr>
      <w:r w:rsidRPr="00510A23">
        <w:rPr>
          <w:rFonts w:eastAsia="Times New Roman"/>
          <w:b/>
          <w:sz w:val="24"/>
          <w:szCs w:val="24"/>
        </w:rPr>
        <w:t>A</w:t>
      </w:r>
      <w:r w:rsidRPr="00510A23">
        <w:rPr>
          <w:rFonts w:eastAsia="Times New Roman"/>
          <w:sz w:val="24"/>
          <w:szCs w:val="24"/>
        </w:rPr>
        <w:t>. Đồng bằng sông Cửu Long.</w:t>
      </w:r>
      <w:r w:rsidR="00D32E3F" w:rsidRPr="00510A23">
        <w:rPr>
          <w:rFonts w:eastAsia="Times New Roman"/>
          <w:sz w:val="24"/>
          <w:szCs w:val="24"/>
        </w:rPr>
        <w:t xml:space="preserve">                                   </w:t>
      </w:r>
      <w:r w:rsidRPr="00510A23">
        <w:rPr>
          <w:rFonts w:eastAsia="Times New Roman"/>
          <w:b/>
          <w:sz w:val="24"/>
          <w:szCs w:val="24"/>
        </w:rPr>
        <w:t>B</w:t>
      </w:r>
      <w:r w:rsidRPr="00510A23">
        <w:rPr>
          <w:rFonts w:eastAsia="Times New Roman"/>
          <w:sz w:val="24"/>
          <w:szCs w:val="24"/>
        </w:rPr>
        <w:t>. Duyên hải miền Trung.</w:t>
      </w:r>
    </w:p>
    <w:p w14:paraId="64DF10AF" w14:textId="3442AB0F" w:rsidR="00D5579F" w:rsidRPr="00510A23" w:rsidRDefault="00D5579F" w:rsidP="00D32E3F">
      <w:pPr>
        <w:shd w:val="clear" w:color="auto" w:fill="FFFFFF"/>
        <w:spacing w:after="0" w:line="240" w:lineRule="auto"/>
        <w:rPr>
          <w:rFonts w:eastAsia="Times New Roman"/>
          <w:sz w:val="24"/>
          <w:szCs w:val="24"/>
        </w:rPr>
      </w:pPr>
      <w:r w:rsidRPr="00510A23">
        <w:rPr>
          <w:rFonts w:eastAsia="Times New Roman"/>
          <w:b/>
          <w:sz w:val="24"/>
          <w:szCs w:val="24"/>
        </w:rPr>
        <w:t>C</w:t>
      </w:r>
      <w:r w:rsidRPr="00510A23">
        <w:rPr>
          <w:rFonts w:eastAsia="Times New Roman"/>
          <w:sz w:val="24"/>
          <w:szCs w:val="24"/>
        </w:rPr>
        <w:t>. Trun</w:t>
      </w:r>
      <w:r w:rsidR="00D32E3F" w:rsidRPr="00510A23">
        <w:rPr>
          <w:rFonts w:eastAsia="Times New Roman"/>
          <w:sz w:val="24"/>
          <w:szCs w:val="24"/>
        </w:rPr>
        <w:t xml:space="preserve">g du và miền núi Bắc Bộ.                               </w:t>
      </w:r>
      <w:r w:rsidRPr="00510A23">
        <w:rPr>
          <w:rFonts w:eastAsia="Times New Roman"/>
          <w:b/>
          <w:bCs/>
          <w:sz w:val="24"/>
          <w:szCs w:val="24"/>
        </w:rPr>
        <w:t>D.</w:t>
      </w:r>
      <w:r w:rsidRPr="00510A23">
        <w:rPr>
          <w:rFonts w:eastAsia="Times New Roman"/>
          <w:bCs/>
          <w:sz w:val="24"/>
          <w:szCs w:val="24"/>
        </w:rPr>
        <w:t xml:space="preserve"> Đông Nam Bộ.</w:t>
      </w:r>
    </w:p>
    <w:p w14:paraId="14775ECF" w14:textId="77777777" w:rsidR="00575507" w:rsidRPr="00510A23" w:rsidRDefault="008006D4" w:rsidP="00D32E3F">
      <w:pPr>
        <w:spacing w:after="0" w:line="240" w:lineRule="auto"/>
        <w:rPr>
          <w:rFonts w:eastAsia="Times New Roman"/>
          <w:sz w:val="24"/>
          <w:szCs w:val="24"/>
        </w:rPr>
      </w:pPr>
      <w:r w:rsidRPr="00510A23">
        <w:rPr>
          <w:b/>
          <w:sz w:val="24"/>
          <w:szCs w:val="24"/>
          <w:lang w:val="de-DE"/>
        </w:rPr>
        <w:t xml:space="preserve">Câu 2. </w:t>
      </w:r>
      <w:r w:rsidR="00575507" w:rsidRPr="00510A23">
        <w:rPr>
          <w:rFonts w:eastAsia="Times New Roman"/>
          <w:sz w:val="24"/>
          <w:szCs w:val="24"/>
        </w:rPr>
        <w:t>Tuyến đường sắt nào sau đây dài nhất nước ta?</w:t>
      </w:r>
    </w:p>
    <w:p w14:paraId="427CF095" w14:textId="77777777" w:rsidR="00575507" w:rsidRPr="00510A23" w:rsidRDefault="00575507" w:rsidP="00D32E3F">
      <w:pPr>
        <w:spacing w:after="0" w:line="240" w:lineRule="auto"/>
        <w:rPr>
          <w:rFonts w:eastAsia="Times New Roman"/>
          <w:sz w:val="24"/>
          <w:szCs w:val="24"/>
          <w:lang w:val="vi-VN"/>
        </w:rPr>
      </w:pPr>
      <w:r w:rsidRPr="00510A23">
        <w:rPr>
          <w:rFonts w:eastAsia="Times New Roman"/>
          <w:b/>
          <w:sz w:val="24"/>
          <w:szCs w:val="24"/>
        </w:rPr>
        <w:t>A</w:t>
      </w:r>
      <w:r w:rsidRPr="00510A23">
        <w:rPr>
          <w:rFonts w:eastAsia="Times New Roman"/>
          <w:sz w:val="24"/>
          <w:szCs w:val="24"/>
        </w:rPr>
        <w:t xml:space="preserve">. Lưu Xá - Kép - Uông Bí - Bãi Cháy. </w:t>
      </w:r>
      <w:r w:rsidRPr="00510A23">
        <w:rPr>
          <w:rFonts w:eastAsia="Times New Roman"/>
          <w:sz w:val="24"/>
          <w:szCs w:val="24"/>
        </w:rPr>
        <w:tab/>
      </w:r>
      <w:r w:rsidRPr="00510A23">
        <w:rPr>
          <w:rFonts w:eastAsia="Times New Roman"/>
          <w:sz w:val="24"/>
          <w:szCs w:val="24"/>
        </w:rPr>
        <w:tab/>
      </w:r>
      <w:r w:rsidRPr="00510A23">
        <w:rPr>
          <w:rFonts w:eastAsia="Times New Roman"/>
          <w:b/>
          <w:sz w:val="24"/>
          <w:szCs w:val="24"/>
        </w:rPr>
        <w:t>B</w:t>
      </w:r>
      <w:r w:rsidRPr="00510A23">
        <w:rPr>
          <w:rFonts w:eastAsia="Times New Roman"/>
          <w:sz w:val="24"/>
          <w:szCs w:val="24"/>
        </w:rPr>
        <w:t xml:space="preserve">. Thống Nhất. </w:t>
      </w:r>
      <w:r w:rsidRPr="00510A23">
        <w:rPr>
          <w:rFonts w:eastAsia="Times New Roman"/>
          <w:sz w:val="24"/>
          <w:szCs w:val="24"/>
        </w:rPr>
        <w:tab/>
      </w:r>
    </w:p>
    <w:p w14:paraId="133A0E1E" w14:textId="696A9D70" w:rsidR="00D5579F" w:rsidRPr="00510A23" w:rsidRDefault="00575507" w:rsidP="00D32E3F">
      <w:pPr>
        <w:spacing w:after="0" w:line="240" w:lineRule="auto"/>
        <w:rPr>
          <w:rFonts w:eastAsia="Times New Roman"/>
          <w:sz w:val="24"/>
          <w:szCs w:val="24"/>
        </w:rPr>
      </w:pPr>
      <w:r w:rsidRPr="00510A23">
        <w:rPr>
          <w:rFonts w:eastAsia="Times New Roman"/>
          <w:b/>
          <w:sz w:val="24"/>
          <w:szCs w:val="24"/>
        </w:rPr>
        <w:t>C</w:t>
      </w:r>
      <w:r w:rsidRPr="00510A23">
        <w:rPr>
          <w:rFonts w:eastAsia="Times New Roman"/>
          <w:sz w:val="24"/>
          <w:szCs w:val="24"/>
        </w:rPr>
        <w:t>. Hà Nội - Đồng Đăng.</w:t>
      </w:r>
      <w:r w:rsidRPr="00510A23">
        <w:rPr>
          <w:rFonts w:eastAsia="Times New Roman"/>
          <w:sz w:val="24"/>
          <w:szCs w:val="24"/>
        </w:rPr>
        <w:tab/>
      </w:r>
      <w:r w:rsidRPr="00510A23">
        <w:rPr>
          <w:rFonts w:eastAsia="Times New Roman"/>
          <w:sz w:val="24"/>
          <w:szCs w:val="24"/>
          <w:lang w:val="vi-VN"/>
        </w:rPr>
        <w:t xml:space="preserve">                                    </w:t>
      </w:r>
      <w:r w:rsidRPr="00510A23">
        <w:rPr>
          <w:rFonts w:eastAsia="Times New Roman"/>
          <w:b/>
          <w:sz w:val="24"/>
          <w:szCs w:val="24"/>
        </w:rPr>
        <w:t>D.</w:t>
      </w:r>
      <w:r w:rsidRPr="00510A23">
        <w:rPr>
          <w:rFonts w:eastAsia="Times New Roman"/>
          <w:sz w:val="24"/>
          <w:szCs w:val="24"/>
        </w:rPr>
        <w:t xml:space="preserve"> Hà Nội - Lào Cai. </w:t>
      </w:r>
    </w:p>
    <w:p w14:paraId="17BC2C81" w14:textId="77777777" w:rsidR="00D5579F" w:rsidRPr="00510A23" w:rsidRDefault="008006D4" w:rsidP="00D32E3F">
      <w:pPr>
        <w:shd w:val="clear" w:color="auto" w:fill="FFFFFF"/>
        <w:spacing w:after="0" w:line="240" w:lineRule="auto"/>
        <w:rPr>
          <w:rFonts w:eastAsia="Times New Roman"/>
          <w:sz w:val="24"/>
          <w:szCs w:val="24"/>
        </w:rPr>
      </w:pPr>
      <w:r w:rsidRPr="00510A23">
        <w:rPr>
          <w:b/>
          <w:sz w:val="24"/>
          <w:szCs w:val="24"/>
        </w:rPr>
        <w:t>Câu 3.</w:t>
      </w:r>
      <w:r w:rsidRPr="00510A23">
        <w:rPr>
          <w:sz w:val="24"/>
          <w:szCs w:val="24"/>
        </w:rPr>
        <w:t xml:space="preserve"> </w:t>
      </w:r>
      <w:r w:rsidR="00D5579F" w:rsidRPr="00510A23">
        <w:rPr>
          <w:rFonts w:eastAsia="Times New Roman"/>
          <w:sz w:val="24"/>
          <w:szCs w:val="24"/>
        </w:rPr>
        <w:t>Nhân tố nào dưới đây có vai trò định hướng và tạo cơ hội phát triển các ngành dịch vụ?</w:t>
      </w:r>
    </w:p>
    <w:p w14:paraId="487BF5ED" w14:textId="7D47831A" w:rsidR="00D5579F" w:rsidRPr="00510A23" w:rsidRDefault="00D32E3F" w:rsidP="00D32E3F">
      <w:pPr>
        <w:shd w:val="clear" w:color="auto" w:fill="FFFFFF"/>
        <w:spacing w:after="0" w:line="240" w:lineRule="auto"/>
        <w:rPr>
          <w:rFonts w:eastAsia="Times New Roman"/>
          <w:sz w:val="24"/>
          <w:szCs w:val="24"/>
        </w:rPr>
      </w:pPr>
      <w:r w:rsidRPr="00510A23">
        <w:rPr>
          <w:rFonts w:eastAsia="Times New Roman"/>
          <w:b/>
          <w:sz w:val="24"/>
          <w:szCs w:val="24"/>
        </w:rPr>
        <w:t>A</w:t>
      </w:r>
      <w:r w:rsidRPr="00510A23">
        <w:rPr>
          <w:rFonts w:eastAsia="Times New Roman"/>
          <w:sz w:val="24"/>
          <w:szCs w:val="24"/>
        </w:rPr>
        <w:t xml:space="preserve">. Dân cư.             </w:t>
      </w:r>
      <w:r w:rsidRPr="00510A23">
        <w:rPr>
          <w:rFonts w:eastAsia="Times New Roman"/>
          <w:b/>
          <w:sz w:val="24"/>
          <w:szCs w:val="24"/>
        </w:rPr>
        <w:t>B</w:t>
      </w:r>
      <w:r w:rsidRPr="00510A23">
        <w:rPr>
          <w:rFonts w:eastAsia="Times New Roman"/>
          <w:sz w:val="24"/>
          <w:szCs w:val="24"/>
        </w:rPr>
        <w:t xml:space="preserve">. Thị trường.               </w:t>
      </w:r>
      <w:r w:rsidRPr="00510A23">
        <w:rPr>
          <w:rFonts w:eastAsia="Times New Roman"/>
          <w:b/>
          <w:sz w:val="24"/>
          <w:szCs w:val="24"/>
        </w:rPr>
        <w:t>C</w:t>
      </w:r>
      <w:r w:rsidRPr="00510A23">
        <w:rPr>
          <w:rFonts w:eastAsia="Times New Roman"/>
          <w:sz w:val="24"/>
          <w:szCs w:val="24"/>
        </w:rPr>
        <w:t xml:space="preserve">. Cơ sở vật chất – kĩ thuật.                  </w:t>
      </w:r>
      <w:r w:rsidR="00D5579F" w:rsidRPr="00510A23">
        <w:rPr>
          <w:rFonts w:eastAsia="Times New Roman"/>
          <w:b/>
          <w:bCs/>
          <w:sz w:val="24"/>
          <w:szCs w:val="24"/>
        </w:rPr>
        <w:t>D</w:t>
      </w:r>
      <w:r w:rsidR="00D5579F" w:rsidRPr="00510A23">
        <w:rPr>
          <w:rFonts w:eastAsia="Times New Roman"/>
          <w:bCs/>
          <w:sz w:val="24"/>
          <w:szCs w:val="24"/>
        </w:rPr>
        <w:t>. Chính sách.</w:t>
      </w:r>
    </w:p>
    <w:p w14:paraId="23E6AF01" w14:textId="77777777" w:rsidR="00575507" w:rsidRPr="00510A23" w:rsidRDefault="008006D4" w:rsidP="00D32E3F">
      <w:pPr>
        <w:spacing w:after="0" w:line="240" w:lineRule="auto"/>
        <w:rPr>
          <w:rFonts w:eastAsia="MS Mincho"/>
          <w:sz w:val="24"/>
          <w:szCs w:val="24"/>
          <w:lang w:eastAsia="ja-JP"/>
        </w:rPr>
      </w:pPr>
      <w:r w:rsidRPr="00510A23">
        <w:rPr>
          <w:b/>
          <w:sz w:val="24"/>
          <w:szCs w:val="24"/>
        </w:rPr>
        <w:t xml:space="preserve">Câu 4. </w:t>
      </w:r>
      <w:r w:rsidR="00575507" w:rsidRPr="00510A23">
        <w:rPr>
          <w:rFonts w:eastAsia="MS Mincho"/>
          <w:sz w:val="24"/>
          <w:szCs w:val="24"/>
          <w:lang w:eastAsia="ja-JP"/>
        </w:rPr>
        <w:t>Hoạt động xuất khẩu của nước ta hiện nay</w:t>
      </w:r>
    </w:p>
    <w:p w14:paraId="6B70D6F6" w14:textId="64697EA7" w:rsidR="00575507" w:rsidRPr="00510A23" w:rsidRDefault="00575507" w:rsidP="00D32E3F">
      <w:pPr>
        <w:spacing w:after="0" w:line="240" w:lineRule="auto"/>
        <w:rPr>
          <w:rFonts w:eastAsia="MS Mincho"/>
          <w:sz w:val="24"/>
          <w:szCs w:val="24"/>
          <w:lang w:eastAsia="ja-JP"/>
        </w:rPr>
      </w:pPr>
      <w:r w:rsidRPr="00510A23">
        <w:rPr>
          <w:rFonts w:eastAsia="MS Mincho"/>
          <w:b/>
          <w:sz w:val="24"/>
          <w:szCs w:val="24"/>
          <w:lang w:eastAsia="ja-JP"/>
        </w:rPr>
        <w:t>A</w:t>
      </w:r>
      <w:r w:rsidRPr="00510A23">
        <w:rPr>
          <w:rFonts w:eastAsia="MS Mincho"/>
          <w:sz w:val="24"/>
          <w:szCs w:val="24"/>
          <w:lang w:eastAsia="ja-JP"/>
        </w:rPr>
        <w:t>. có thị trường chủ yếu là ở</w:t>
      </w:r>
      <w:r w:rsidR="00D32E3F" w:rsidRPr="00510A23">
        <w:rPr>
          <w:rFonts w:eastAsia="MS Mincho"/>
          <w:sz w:val="24"/>
          <w:szCs w:val="24"/>
          <w:lang w:eastAsia="ja-JP"/>
        </w:rPr>
        <w:t xml:space="preserve"> châu Phi.                      </w:t>
      </w:r>
      <w:r w:rsidRPr="00510A23">
        <w:rPr>
          <w:rFonts w:eastAsia="MS Mincho"/>
          <w:b/>
          <w:sz w:val="24"/>
          <w:szCs w:val="24"/>
          <w:lang w:eastAsia="ja-JP"/>
        </w:rPr>
        <w:t>B</w:t>
      </w:r>
      <w:r w:rsidRPr="00510A23">
        <w:rPr>
          <w:rFonts w:eastAsia="MS Mincho"/>
          <w:sz w:val="24"/>
          <w:szCs w:val="24"/>
          <w:lang w:eastAsia="ja-JP"/>
        </w:rPr>
        <w:t>. bạn hàng ngày càng đa dạng hơn.</w:t>
      </w:r>
    </w:p>
    <w:p w14:paraId="3179BD47" w14:textId="2B2D2DEE" w:rsidR="00575507" w:rsidRPr="00510A23" w:rsidRDefault="00575507" w:rsidP="00D32E3F">
      <w:pPr>
        <w:spacing w:after="0" w:line="240" w:lineRule="auto"/>
        <w:rPr>
          <w:rFonts w:eastAsia="MS Mincho"/>
          <w:sz w:val="24"/>
          <w:szCs w:val="24"/>
          <w:lang w:eastAsia="ja-JP"/>
        </w:rPr>
      </w:pPr>
      <w:r w:rsidRPr="00510A23">
        <w:rPr>
          <w:rFonts w:eastAsia="MS Mincho"/>
          <w:b/>
          <w:sz w:val="24"/>
          <w:szCs w:val="24"/>
          <w:lang w:eastAsia="ja-JP"/>
        </w:rPr>
        <w:t>C</w:t>
      </w:r>
      <w:r w:rsidRPr="00510A23">
        <w:rPr>
          <w:rFonts w:eastAsia="MS Mincho"/>
          <w:sz w:val="24"/>
          <w:szCs w:val="24"/>
          <w:lang w:eastAsia="ja-JP"/>
        </w:rPr>
        <w:t>. rất ít thành phần kinh tế</w:t>
      </w:r>
      <w:r w:rsidR="00D32E3F" w:rsidRPr="00510A23">
        <w:rPr>
          <w:rFonts w:eastAsia="MS Mincho"/>
          <w:sz w:val="24"/>
          <w:szCs w:val="24"/>
          <w:lang w:eastAsia="ja-JP"/>
        </w:rPr>
        <w:t xml:space="preserve"> tham gia.                         </w:t>
      </w:r>
      <w:r w:rsidRPr="00510A23">
        <w:rPr>
          <w:rFonts w:eastAsia="MS Mincho"/>
          <w:b/>
          <w:sz w:val="24"/>
          <w:szCs w:val="24"/>
          <w:lang w:eastAsia="ja-JP"/>
        </w:rPr>
        <w:t>D</w:t>
      </w:r>
      <w:r w:rsidRPr="00510A23">
        <w:rPr>
          <w:rFonts w:eastAsia="MS Mincho"/>
          <w:sz w:val="24"/>
          <w:szCs w:val="24"/>
          <w:lang w:val="vi-VN" w:eastAsia="ja-JP"/>
        </w:rPr>
        <w:t>.</w:t>
      </w:r>
      <w:r w:rsidRPr="00510A23">
        <w:rPr>
          <w:rFonts w:eastAsia="MS Mincho"/>
          <w:sz w:val="24"/>
          <w:szCs w:val="24"/>
          <w:lang w:eastAsia="ja-JP"/>
        </w:rPr>
        <w:t xml:space="preserve"> các mặt hàng chủ đạo là máy móc,</w:t>
      </w:r>
    </w:p>
    <w:p w14:paraId="257BEA27" w14:textId="77777777" w:rsidR="00575507" w:rsidRPr="00510A23" w:rsidRDefault="008006D4" w:rsidP="00D32E3F">
      <w:pPr>
        <w:spacing w:after="0" w:line="240" w:lineRule="auto"/>
        <w:rPr>
          <w:rFonts w:eastAsia="Times New Roman"/>
          <w:sz w:val="24"/>
          <w:szCs w:val="24"/>
        </w:rPr>
      </w:pPr>
      <w:r w:rsidRPr="00510A23">
        <w:rPr>
          <w:b/>
          <w:sz w:val="24"/>
          <w:szCs w:val="24"/>
        </w:rPr>
        <w:t>Câu 5.</w:t>
      </w:r>
      <w:r w:rsidR="00A103D1" w:rsidRPr="00510A23">
        <w:rPr>
          <w:b/>
          <w:sz w:val="24"/>
          <w:szCs w:val="24"/>
        </w:rPr>
        <w:t xml:space="preserve"> </w:t>
      </w:r>
      <w:r w:rsidR="00575507" w:rsidRPr="00510A23">
        <w:rPr>
          <w:rFonts w:eastAsia="Times New Roman"/>
          <w:sz w:val="24"/>
          <w:szCs w:val="24"/>
        </w:rPr>
        <w:t>Đồng bằng sông Hồng là sản phẩm bồi tụ phù sa của hệ thống sông nào sau đây?</w:t>
      </w:r>
    </w:p>
    <w:p w14:paraId="1DD29CA2" w14:textId="7E083DEF" w:rsidR="00575507" w:rsidRPr="00510A23" w:rsidRDefault="00575507" w:rsidP="00D32E3F">
      <w:pPr>
        <w:spacing w:after="0" w:line="240" w:lineRule="auto"/>
        <w:rPr>
          <w:rFonts w:eastAsia="Times New Roman"/>
          <w:sz w:val="24"/>
          <w:szCs w:val="24"/>
        </w:rPr>
      </w:pPr>
      <w:r w:rsidRPr="00510A23">
        <w:rPr>
          <w:rFonts w:eastAsia="Times New Roman"/>
          <w:b/>
          <w:sz w:val="24"/>
          <w:szCs w:val="24"/>
        </w:rPr>
        <w:t>A.</w:t>
      </w:r>
      <w:r w:rsidRPr="00510A23">
        <w:rPr>
          <w:rFonts w:eastAsia="Times New Roman"/>
          <w:sz w:val="24"/>
          <w:szCs w:val="24"/>
        </w:rPr>
        <w:t xml:space="preserve"> hệ thống</w:t>
      </w:r>
      <w:r w:rsidR="00D32E3F" w:rsidRPr="00510A23">
        <w:rPr>
          <w:rFonts w:eastAsia="Times New Roman"/>
          <w:sz w:val="24"/>
          <w:szCs w:val="24"/>
        </w:rPr>
        <w:t xml:space="preserve"> sông Hồng và sông Thái Bình </w:t>
      </w:r>
      <w:r w:rsidR="00D32E3F" w:rsidRPr="00510A23">
        <w:rPr>
          <w:rFonts w:eastAsia="Times New Roman"/>
          <w:sz w:val="24"/>
          <w:szCs w:val="24"/>
        </w:rPr>
        <w:tab/>
      </w:r>
      <w:r w:rsidR="00D32E3F" w:rsidRPr="00510A23">
        <w:rPr>
          <w:rFonts w:eastAsia="Times New Roman"/>
          <w:sz w:val="24"/>
          <w:szCs w:val="24"/>
        </w:rPr>
        <w:tab/>
      </w:r>
      <w:r w:rsidRPr="00510A23">
        <w:rPr>
          <w:rFonts w:eastAsia="Times New Roman"/>
          <w:b/>
          <w:sz w:val="24"/>
          <w:szCs w:val="24"/>
        </w:rPr>
        <w:t>B</w:t>
      </w:r>
      <w:r w:rsidRPr="00510A23">
        <w:rPr>
          <w:rFonts w:eastAsia="Times New Roman"/>
          <w:sz w:val="24"/>
          <w:szCs w:val="24"/>
        </w:rPr>
        <w:t>. hệ thống sông Hồng và sông Thương.</w:t>
      </w:r>
    </w:p>
    <w:p w14:paraId="33CFAAC0" w14:textId="44E3CC39" w:rsidR="00575507" w:rsidRPr="00510A23" w:rsidRDefault="00575507" w:rsidP="00D32E3F">
      <w:pPr>
        <w:spacing w:after="0" w:line="240" w:lineRule="auto"/>
        <w:rPr>
          <w:rFonts w:eastAsia="Times New Roman"/>
          <w:sz w:val="24"/>
          <w:szCs w:val="24"/>
        </w:rPr>
      </w:pPr>
      <w:r w:rsidRPr="00510A23">
        <w:rPr>
          <w:rFonts w:eastAsia="Times New Roman"/>
          <w:b/>
          <w:sz w:val="24"/>
          <w:szCs w:val="24"/>
        </w:rPr>
        <w:t>C</w:t>
      </w:r>
      <w:r w:rsidRPr="00510A23">
        <w:rPr>
          <w:rFonts w:eastAsia="Times New Roman"/>
          <w:sz w:val="24"/>
          <w:szCs w:val="24"/>
        </w:rPr>
        <w:t>. hệ th</w:t>
      </w:r>
      <w:r w:rsidR="00D32E3F" w:rsidRPr="00510A23">
        <w:rPr>
          <w:rFonts w:eastAsia="Times New Roman"/>
          <w:sz w:val="24"/>
          <w:szCs w:val="24"/>
        </w:rPr>
        <w:t xml:space="preserve">ống sông Hồng và sông Cầu. </w:t>
      </w:r>
      <w:r w:rsidR="00D32E3F" w:rsidRPr="00510A23">
        <w:rPr>
          <w:rFonts w:eastAsia="Times New Roman"/>
          <w:sz w:val="24"/>
          <w:szCs w:val="24"/>
        </w:rPr>
        <w:tab/>
      </w:r>
      <w:r w:rsidR="00D32E3F" w:rsidRPr="00510A23">
        <w:rPr>
          <w:rFonts w:eastAsia="Times New Roman"/>
          <w:sz w:val="24"/>
          <w:szCs w:val="24"/>
        </w:rPr>
        <w:tab/>
      </w:r>
      <w:r w:rsidR="00D32E3F" w:rsidRPr="00510A23">
        <w:rPr>
          <w:rFonts w:eastAsia="Times New Roman"/>
          <w:sz w:val="24"/>
          <w:szCs w:val="24"/>
        </w:rPr>
        <w:tab/>
      </w:r>
      <w:r w:rsidRPr="00510A23">
        <w:rPr>
          <w:rFonts w:eastAsia="Times New Roman"/>
          <w:b/>
          <w:sz w:val="24"/>
          <w:szCs w:val="24"/>
        </w:rPr>
        <w:t>D</w:t>
      </w:r>
      <w:r w:rsidRPr="00510A23">
        <w:rPr>
          <w:rFonts w:eastAsia="Times New Roman"/>
          <w:sz w:val="24"/>
          <w:szCs w:val="24"/>
        </w:rPr>
        <w:t xml:space="preserve">. hệ thống sông Hồng và sông Lục Nam. </w:t>
      </w:r>
    </w:p>
    <w:p w14:paraId="7503DBD4" w14:textId="2038FBCB" w:rsidR="00575507" w:rsidRPr="00510A23" w:rsidRDefault="008006D4" w:rsidP="00D32E3F">
      <w:pPr>
        <w:spacing w:after="0" w:line="240" w:lineRule="auto"/>
        <w:rPr>
          <w:rFonts w:eastAsia="Calibri"/>
          <w:sz w:val="24"/>
          <w:szCs w:val="24"/>
        </w:rPr>
      </w:pPr>
      <w:r w:rsidRPr="00510A23">
        <w:rPr>
          <w:b/>
          <w:sz w:val="24"/>
          <w:szCs w:val="24"/>
        </w:rPr>
        <w:t xml:space="preserve">Câu </w:t>
      </w:r>
      <w:r w:rsidR="0051233F" w:rsidRPr="00510A23">
        <w:rPr>
          <w:b/>
          <w:sz w:val="24"/>
          <w:szCs w:val="24"/>
        </w:rPr>
        <w:t>6</w:t>
      </w:r>
      <w:r w:rsidRPr="00510A23">
        <w:rPr>
          <w:b/>
          <w:sz w:val="24"/>
          <w:szCs w:val="24"/>
        </w:rPr>
        <w:t xml:space="preserve">. </w:t>
      </w:r>
      <w:r w:rsidR="00575507" w:rsidRPr="00510A23">
        <w:rPr>
          <w:rFonts w:eastAsia="Calibri"/>
          <w:sz w:val="24"/>
          <w:szCs w:val="24"/>
        </w:rPr>
        <w:t>Đặc điểm nào sau đây đúng với vị trí địa lí của Bắc Trung Bộ?</w:t>
      </w:r>
    </w:p>
    <w:p w14:paraId="301541DD" w14:textId="2DBF5EFF" w:rsidR="00575507" w:rsidRPr="00510A23" w:rsidRDefault="00575507" w:rsidP="00D32E3F">
      <w:pPr>
        <w:spacing w:after="0" w:line="240" w:lineRule="auto"/>
        <w:rPr>
          <w:rFonts w:eastAsia="Calibri"/>
          <w:sz w:val="24"/>
          <w:szCs w:val="24"/>
        </w:rPr>
      </w:pPr>
      <w:r w:rsidRPr="00510A23">
        <w:rPr>
          <w:rFonts w:eastAsia="Calibri"/>
          <w:b/>
          <w:sz w:val="24"/>
          <w:szCs w:val="24"/>
        </w:rPr>
        <w:t>A</w:t>
      </w:r>
      <w:r w:rsidRPr="00510A23">
        <w:rPr>
          <w:rFonts w:eastAsia="Calibri"/>
          <w:sz w:val="24"/>
          <w:szCs w:val="24"/>
        </w:rPr>
        <w:t>. Có biên giới kéo dài với Trung Quốc và Lào.</w:t>
      </w:r>
    </w:p>
    <w:p w14:paraId="3A8C79DA" w14:textId="76D7DF77" w:rsidR="00575507" w:rsidRPr="00510A23" w:rsidRDefault="00575507" w:rsidP="00D32E3F">
      <w:pPr>
        <w:spacing w:after="0" w:line="240" w:lineRule="auto"/>
        <w:rPr>
          <w:rFonts w:eastAsia="Calibri"/>
          <w:sz w:val="24"/>
          <w:szCs w:val="24"/>
        </w:rPr>
      </w:pPr>
      <w:r w:rsidRPr="00510A23">
        <w:rPr>
          <w:rFonts w:eastAsia="Calibri"/>
          <w:b/>
          <w:sz w:val="24"/>
          <w:szCs w:val="24"/>
        </w:rPr>
        <w:t>B</w:t>
      </w:r>
      <w:r w:rsidRPr="00510A23">
        <w:rPr>
          <w:rFonts w:eastAsia="Calibri"/>
          <w:sz w:val="24"/>
          <w:szCs w:val="24"/>
        </w:rPr>
        <w:t>. Có biên giới đường bộ kéo dài với Lào thông qua các cửa khẩu.</w:t>
      </w:r>
    </w:p>
    <w:p w14:paraId="3A2B6D5F" w14:textId="76666961" w:rsidR="00575507" w:rsidRPr="00510A23" w:rsidRDefault="00575507" w:rsidP="00D32E3F">
      <w:pPr>
        <w:spacing w:after="0" w:line="240" w:lineRule="auto"/>
        <w:rPr>
          <w:rFonts w:eastAsia="Calibri"/>
          <w:sz w:val="24"/>
          <w:szCs w:val="24"/>
        </w:rPr>
      </w:pPr>
      <w:r w:rsidRPr="00510A23">
        <w:rPr>
          <w:rFonts w:eastAsia="Calibri"/>
          <w:b/>
          <w:sz w:val="24"/>
          <w:szCs w:val="24"/>
        </w:rPr>
        <w:t>C</w:t>
      </w:r>
      <w:r w:rsidRPr="00510A23">
        <w:rPr>
          <w:rFonts w:eastAsia="Calibri"/>
          <w:sz w:val="24"/>
          <w:szCs w:val="24"/>
        </w:rPr>
        <w:t>. Giáp với 3 vùng kinh tế của nước ta.</w:t>
      </w:r>
    </w:p>
    <w:p w14:paraId="2F0FB2CC" w14:textId="35070FFE" w:rsidR="00575507" w:rsidRPr="00510A23" w:rsidRDefault="00575507" w:rsidP="00D32E3F">
      <w:pPr>
        <w:spacing w:after="0" w:line="240" w:lineRule="auto"/>
        <w:rPr>
          <w:rFonts w:eastAsia="Calibri"/>
          <w:sz w:val="24"/>
          <w:szCs w:val="24"/>
        </w:rPr>
      </w:pPr>
      <w:r w:rsidRPr="00510A23">
        <w:rPr>
          <w:rFonts w:eastAsia="Calibri"/>
          <w:b/>
          <w:sz w:val="24"/>
          <w:szCs w:val="24"/>
        </w:rPr>
        <w:t>D</w:t>
      </w:r>
      <w:r w:rsidRPr="00510A23">
        <w:rPr>
          <w:rFonts w:eastAsia="Calibri"/>
          <w:sz w:val="24"/>
          <w:szCs w:val="24"/>
        </w:rPr>
        <w:t>. Nằm ở vị trí trung gian giữa Lào, Cam-pu-chia và Biển Đông.</w:t>
      </w:r>
    </w:p>
    <w:p w14:paraId="5A0FC828" w14:textId="05821A12" w:rsidR="0051233F" w:rsidRPr="00510A23" w:rsidRDefault="008006D4" w:rsidP="0051233F">
      <w:pPr>
        <w:spacing w:after="0" w:line="240" w:lineRule="auto"/>
        <w:rPr>
          <w:iCs/>
          <w:sz w:val="24"/>
          <w:szCs w:val="24"/>
        </w:rPr>
      </w:pPr>
      <w:r w:rsidRPr="00510A23">
        <w:rPr>
          <w:b/>
          <w:sz w:val="24"/>
          <w:szCs w:val="24"/>
        </w:rPr>
        <w:t xml:space="preserve">Câu </w:t>
      </w:r>
      <w:r w:rsidR="0051233F" w:rsidRPr="00510A23">
        <w:rPr>
          <w:b/>
          <w:sz w:val="24"/>
          <w:szCs w:val="24"/>
        </w:rPr>
        <w:t>7</w:t>
      </w:r>
      <w:r w:rsidRPr="00510A23">
        <w:rPr>
          <w:b/>
          <w:sz w:val="24"/>
          <w:szCs w:val="24"/>
        </w:rPr>
        <w:t>.</w:t>
      </w:r>
      <w:r w:rsidRPr="00510A23">
        <w:rPr>
          <w:sz w:val="24"/>
          <w:szCs w:val="24"/>
        </w:rPr>
        <w:t xml:space="preserve"> </w:t>
      </w:r>
      <w:r w:rsidR="0051233F" w:rsidRPr="00510A23">
        <w:rPr>
          <w:iCs/>
          <w:sz w:val="24"/>
          <w:szCs w:val="24"/>
        </w:rPr>
        <w:t xml:space="preserve">Dựa vào bảng số liệu sau: </w:t>
      </w:r>
    </w:p>
    <w:p w14:paraId="2A7E7FD9" w14:textId="77777777" w:rsidR="0051233F" w:rsidRPr="00510A23" w:rsidRDefault="0051233F" w:rsidP="0051233F">
      <w:pPr>
        <w:spacing w:after="0" w:line="240" w:lineRule="auto"/>
        <w:jc w:val="center"/>
        <w:rPr>
          <w:b/>
          <w:iCs/>
          <w:sz w:val="24"/>
          <w:szCs w:val="24"/>
        </w:rPr>
      </w:pPr>
      <w:r w:rsidRPr="00510A23">
        <w:rPr>
          <w:b/>
          <w:iCs/>
          <w:sz w:val="24"/>
          <w:szCs w:val="24"/>
        </w:rPr>
        <w:t>Số lượng trâu, bò của vùng Trung du và miền núi Bắc Bộ năm 2010 và năm 2021</w:t>
      </w:r>
    </w:p>
    <w:p w14:paraId="51FB6F17" w14:textId="73529953" w:rsidR="0051233F" w:rsidRPr="00510A23" w:rsidRDefault="00B51EEE" w:rsidP="0051233F">
      <w:pPr>
        <w:spacing w:after="0" w:line="240" w:lineRule="auto"/>
        <w:jc w:val="center"/>
        <w:rPr>
          <w:i/>
          <w:iCs/>
          <w:sz w:val="24"/>
          <w:szCs w:val="24"/>
        </w:rPr>
      </w:pPr>
      <w:r w:rsidRPr="00510A23">
        <w:rPr>
          <w:i/>
          <w:iCs/>
          <w:sz w:val="24"/>
          <w:szCs w:val="24"/>
        </w:rPr>
        <w:t xml:space="preserve">                                                                                  </w:t>
      </w:r>
      <w:r w:rsidR="0051233F" w:rsidRPr="00510A23">
        <w:rPr>
          <w:i/>
          <w:iCs/>
          <w:sz w:val="24"/>
          <w:szCs w:val="24"/>
        </w:rPr>
        <w:t>(Đơn vị: triệu con)</w:t>
      </w:r>
    </w:p>
    <w:tbl>
      <w:tblPr>
        <w:tblStyle w:val="TableGrid"/>
        <w:tblW w:w="0" w:type="auto"/>
        <w:jc w:val="center"/>
        <w:tblLook w:val="04A0" w:firstRow="1" w:lastRow="0" w:firstColumn="1" w:lastColumn="0" w:noHBand="0" w:noVBand="1"/>
      </w:tblPr>
      <w:tblGrid>
        <w:gridCol w:w="2934"/>
        <w:gridCol w:w="2934"/>
        <w:gridCol w:w="2935"/>
      </w:tblGrid>
      <w:tr w:rsidR="00F20453" w:rsidRPr="00510A23" w14:paraId="22448072" w14:textId="77777777" w:rsidTr="00022369">
        <w:trPr>
          <w:trHeight w:val="486"/>
          <w:jc w:val="center"/>
        </w:trPr>
        <w:tc>
          <w:tcPr>
            <w:tcW w:w="2934" w:type="dxa"/>
            <w:tcBorders>
              <w:tl2br w:val="single" w:sz="4" w:space="0" w:color="auto"/>
            </w:tcBorders>
          </w:tcPr>
          <w:p w14:paraId="35E1953B" w14:textId="77777777" w:rsidR="0051233F" w:rsidRPr="00510A23" w:rsidRDefault="0051233F" w:rsidP="00022369">
            <w:pPr>
              <w:jc w:val="both"/>
              <w:rPr>
                <w:b/>
                <w:bCs/>
                <w:sz w:val="24"/>
                <w:szCs w:val="24"/>
              </w:rPr>
            </w:pPr>
            <w:r w:rsidRPr="00510A23">
              <w:rPr>
                <w:b/>
                <w:bCs/>
                <w:sz w:val="24"/>
                <w:szCs w:val="24"/>
              </w:rPr>
              <w:t xml:space="preserve">                                   Năm</w:t>
            </w:r>
          </w:p>
          <w:p w14:paraId="2A26C40A" w14:textId="77777777" w:rsidR="0051233F" w:rsidRPr="00510A23" w:rsidRDefault="0051233F" w:rsidP="00022369">
            <w:pPr>
              <w:jc w:val="both"/>
              <w:rPr>
                <w:b/>
                <w:bCs/>
                <w:sz w:val="24"/>
                <w:szCs w:val="24"/>
              </w:rPr>
            </w:pPr>
            <w:r w:rsidRPr="00510A23">
              <w:rPr>
                <w:b/>
                <w:bCs/>
                <w:sz w:val="24"/>
                <w:szCs w:val="24"/>
              </w:rPr>
              <w:t>Vật nuôi</w:t>
            </w:r>
          </w:p>
        </w:tc>
        <w:tc>
          <w:tcPr>
            <w:tcW w:w="2934" w:type="dxa"/>
          </w:tcPr>
          <w:p w14:paraId="2C3B71AD" w14:textId="77777777" w:rsidR="0051233F" w:rsidRPr="00510A23" w:rsidRDefault="0051233F" w:rsidP="00022369">
            <w:pPr>
              <w:jc w:val="center"/>
              <w:rPr>
                <w:b/>
                <w:bCs/>
                <w:sz w:val="24"/>
                <w:szCs w:val="24"/>
              </w:rPr>
            </w:pPr>
            <w:r w:rsidRPr="00510A23">
              <w:rPr>
                <w:b/>
                <w:bCs/>
                <w:sz w:val="24"/>
                <w:szCs w:val="24"/>
              </w:rPr>
              <w:t>2010</w:t>
            </w:r>
          </w:p>
        </w:tc>
        <w:tc>
          <w:tcPr>
            <w:tcW w:w="2935" w:type="dxa"/>
          </w:tcPr>
          <w:p w14:paraId="7F84BC9B" w14:textId="77777777" w:rsidR="0051233F" w:rsidRPr="00510A23" w:rsidRDefault="0051233F" w:rsidP="00022369">
            <w:pPr>
              <w:jc w:val="center"/>
              <w:rPr>
                <w:b/>
                <w:bCs/>
                <w:sz w:val="24"/>
                <w:szCs w:val="24"/>
              </w:rPr>
            </w:pPr>
            <w:r w:rsidRPr="00510A23">
              <w:rPr>
                <w:b/>
                <w:bCs/>
                <w:sz w:val="24"/>
                <w:szCs w:val="24"/>
              </w:rPr>
              <w:t>2021</w:t>
            </w:r>
          </w:p>
        </w:tc>
      </w:tr>
      <w:tr w:rsidR="00F20453" w:rsidRPr="00510A23" w14:paraId="73F95029" w14:textId="77777777" w:rsidTr="00022369">
        <w:trPr>
          <w:trHeight w:val="239"/>
          <w:jc w:val="center"/>
        </w:trPr>
        <w:tc>
          <w:tcPr>
            <w:tcW w:w="2934" w:type="dxa"/>
          </w:tcPr>
          <w:p w14:paraId="39004BE3" w14:textId="77777777" w:rsidR="0051233F" w:rsidRPr="00510A23" w:rsidRDefault="0051233F" w:rsidP="00022369">
            <w:pPr>
              <w:jc w:val="center"/>
              <w:rPr>
                <w:b/>
                <w:sz w:val="24"/>
                <w:szCs w:val="24"/>
              </w:rPr>
            </w:pPr>
            <w:r w:rsidRPr="00510A23">
              <w:rPr>
                <w:b/>
                <w:sz w:val="24"/>
                <w:szCs w:val="24"/>
              </w:rPr>
              <w:t>Trâu</w:t>
            </w:r>
          </w:p>
        </w:tc>
        <w:tc>
          <w:tcPr>
            <w:tcW w:w="2934" w:type="dxa"/>
          </w:tcPr>
          <w:p w14:paraId="5B6C1F53" w14:textId="77777777" w:rsidR="0051233F" w:rsidRPr="00510A23" w:rsidRDefault="0051233F" w:rsidP="00022369">
            <w:pPr>
              <w:jc w:val="center"/>
              <w:rPr>
                <w:sz w:val="24"/>
                <w:szCs w:val="24"/>
              </w:rPr>
            </w:pPr>
            <w:r w:rsidRPr="00510A23">
              <w:rPr>
                <w:sz w:val="24"/>
                <w:szCs w:val="24"/>
              </w:rPr>
              <w:t>1,6</w:t>
            </w:r>
          </w:p>
        </w:tc>
        <w:tc>
          <w:tcPr>
            <w:tcW w:w="2935" w:type="dxa"/>
          </w:tcPr>
          <w:p w14:paraId="5DFAA784" w14:textId="77777777" w:rsidR="0051233F" w:rsidRPr="00510A23" w:rsidRDefault="0051233F" w:rsidP="00022369">
            <w:pPr>
              <w:jc w:val="center"/>
              <w:rPr>
                <w:sz w:val="24"/>
                <w:szCs w:val="24"/>
              </w:rPr>
            </w:pPr>
            <w:r w:rsidRPr="00510A23">
              <w:rPr>
                <w:sz w:val="24"/>
                <w:szCs w:val="24"/>
              </w:rPr>
              <w:t>1,2</w:t>
            </w:r>
          </w:p>
        </w:tc>
      </w:tr>
      <w:tr w:rsidR="00F20453" w:rsidRPr="00510A23" w14:paraId="3C2DF2ED" w14:textId="77777777" w:rsidTr="00022369">
        <w:trPr>
          <w:trHeight w:val="239"/>
          <w:jc w:val="center"/>
        </w:trPr>
        <w:tc>
          <w:tcPr>
            <w:tcW w:w="2934" w:type="dxa"/>
          </w:tcPr>
          <w:p w14:paraId="3E853399" w14:textId="77777777" w:rsidR="0051233F" w:rsidRPr="00510A23" w:rsidRDefault="0051233F" w:rsidP="00022369">
            <w:pPr>
              <w:jc w:val="center"/>
              <w:rPr>
                <w:b/>
                <w:sz w:val="24"/>
                <w:szCs w:val="24"/>
              </w:rPr>
            </w:pPr>
            <w:r w:rsidRPr="00510A23">
              <w:rPr>
                <w:b/>
                <w:sz w:val="24"/>
                <w:szCs w:val="24"/>
              </w:rPr>
              <w:t>Bò</w:t>
            </w:r>
          </w:p>
        </w:tc>
        <w:tc>
          <w:tcPr>
            <w:tcW w:w="2934" w:type="dxa"/>
          </w:tcPr>
          <w:p w14:paraId="1719546B" w14:textId="77777777" w:rsidR="0051233F" w:rsidRPr="00510A23" w:rsidRDefault="0051233F" w:rsidP="00022369">
            <w:pPr>
              <w:jc w:val="center"/>
              <w:rPr>
                <w:sz w:val="24"/>
                <w:szCs w:val="24"/>
              </w:rPr>
            </w:pPr>
            <w:r w:rsidRPr="00510A23">
              <w:rPr>
                <w:sz w:val="24"/>
                <w:szCs w:val="24"/>
              </w:rPr>
              <w:t>1,0</w:t>
            </w:r>
          </w:p>
        </w:tc>
        <w:tc>
          <w:tcPr>
            <w:tcW w:w="2935" w:type="dxa"/>
          </w:tcPr>
          <w:p w14:paraId="41C84C8F" w14:textId="77777777" w:rsidR="0051233F" w:rsidRPr="00510A23" w:rsidRDefault="0051233F" w:rsidP="00022369">
            <w:pPr>
              <w:jc w:val="center"/>
              <w:rPr>
                <w:sz w:val="24"/>
                <w:szCs w:val="24"/>
              </w:rPr>
            </w:pPr>
            <w:r w:rsidRPr="00510A23">
              <w:rPr>
                <w:sz w:val="24"/>
                <w:szCs w:val="24"/>
              </w:rPr>
              <w:t>1,2</w:t>
            </w:r>
          </w:p>
        </w:tc>
      </w:tr>
    </w:tbl>
    <w:p w14:paraId="49CD33EE" w14:textId="77777777" w:rsidR="0051233F" w:rsidRPr="00510A23" w:rsidRDefault="0051233F" w:rsidP="0051233F">
      <w:pPr>
        <w:spacing w:after="0" w:line="240" w:lineRule="auto"/>
        <w:jc w:val="right"/>
        <w:rPr>
          <w:i/>
          <w:iCs/>
          <w:sz w:val="24"/>
          <w:szCs w:val="24"/>
        </w:rPr>
      </w:pPr>
      <w:r w:rsidRPr="00510A23">
        <w:rPr>
          <w:i/>
          <w:iCs/>
          <w:sz w:val="24"/>
          <w:szCs w:val="24"/>
        </w:rPr>
        <w:t>(Nguồn: Niên giám thống kê Việt Nam năm 2016, năm 2022)</w:t>
      </w:r>
    </w:p>
    <w:p w14:paraId="604E1663" w14:textId="77777777" w:rsidR="0051233F" w:rsidRPr="00510A23" w:rsidRDefault="0051233F" w:rsidP="0051233F">
      <w:pPr>
        <w:spacing w:after="0" w:line="240" w:lineRule="auto"/>
        <w:jc w:val="both"/>
        <w:rPr>
          <w:sz w:val="24"/>
          <w:szCs w:val="24"/>
        </w:rPr>
      </w:pPr>
      <w:r w:rsidRPr="00510A23">
        <w:rPr>
          <w:sz w:val="24"/>
          <w:szCs w:val="24"/>
        </w:rPr>
        <w:t>Để thể hiện số lượng trâu, bò của vùng Trung du và miền núi Bắc Bộ năm 2010 và năm 2021, biểu đồ nào là thích hợp nhất?</w:t>
      </w:r>
    </w:p>
    <w:p w14:paraId="2EBDC781" w14:textId="77777777" w:rsidR="0051233F" w:rsidRPr="00510A23" w:rsidRDefault="0051233F" w:rsidP="0051233F">
      <w:pPr>
        <w:spacing w:after="0" w:line="240" w:lineRule="auto"/>
        <w:jc w:val="both"/>
        <w:rPr>
          <w:sz w:val="24"/>
          <w:szCs w:val="24"/>
        </w:rPr>
      </w:pPr>
      <w:r w:rsidRPr="00510A23">
        <w:rPr>
          <w:b/>
          <w:sz w:val="24"/>
          <w:szCs w:val="24"/>
        </w:rPr>
        <w:t>A</w:t>
      </w:r>
      <w:r w:rsidRPr="00510A23">
        <w:rPr>
          <w:sz w:val="24"/>
          <w:szCs w:val="24"/>
        </w:rPr>
        <w:t xml:space="preserve">. Đường.                       </w:t>
      </w:r>
      <w:r w:rsidRPr="00510A23">
        <w:rPr>
          <w:b/>
          <w:sz w:val="24"/>
          <w:szCs w:val="24"/>
        </w:rPr>
        <w:t>B</w:t>
      </w:r>
      <w:r w:rsidRPr="00510A23">
        <w:rPr>
          <w:sz w:val="24"/>
          <w:szCs w:val="24"/>
        </w:rPr>
        <w:t xml:space="preserve">. Cột ghép.                        </w:t>
      </w:r>
      <w:r w:rsidRPr="00510A23">
        <w:rPr>
          <w:b/>
          <w:sz w:val="24"/>
          <w:szCs w:val="24"/>
        </w:rPr>
        <w:t>C</w:t>
      </w:r>
      <w:r w:rsidRPr="00510A23">
        <w:rPr>
          <w:sz w:val="24"/>
          <w:szCs w:val="24"/>
        </w:rPr>
        <w:t xml:space="preserve">. Miền.                         </w:t>
      </w:r>
      <w:r w:rsidRPr="00510A23">
        <w:rPr>
          <w:b/>
          <w:sz w:val="24"/>
          <w:szCs w:val="24"/>
        </w:rPr>
        <w:t>D</w:t>
      </w:r>
      <w:r w:rsidRPr="00510A23">
        <w:rPr>
          <w:sz w:val="24"/>
          <w:szCs w:val="24"/>
        </w:rPr>
        <w:t>. Kết hợp (cột và đường)</w:t>
      </w:r>
    </w:p>
    <w:p w14:paraId="7C6F1AA2" w14:textId="7DF130D4" w:rsidR="0051233F" w:rsidRPr="00510A23" w:rsidRDefault="0051233F" w:rsidP="0051233F">
      <w:pPr>
        <w:spacing w:after="0" w:line="240" w:lineRule="auto"/>
        <w:rPr>
          <w:b/>
          <w:sz w:val="24"/>
          <w:szCs w:val="24"/>
        </w:rPr>
      </w:pPr>
      <w:r w:rsidRPr="00510A23">
        <w:rPr>
          <w:b/>
          <w:bCs/>
          <w:sz w:val="24"/>
          <w:szCs w:val="24"/>
        </w:rPr>
        <w:t>Câu 8.</w:t>
      </w:r>
      <w:r w:rsidRPr="00510A23">
        <w:rPr>
          <w:sz w:val="24"/>
          <w:szCs w:val="24"/>
        </w:rPr>
        <w:t xml:space="preserve"> </w:t>
      </w:r>
      <w:r w:rsidRPr="00510A23">
        <w:rPr>
          <w:b/>
          <w:sz w:val="24"/>
          <w:szCs w:val="24"/>
        </w:rPr>
        <w:t xml:space="preserve">Cho thông tin sau: </w:t>
      </w:r>
    </w:p>
    <w:p w14:paraId="4D5DC51E" w14:textId="77777777" w:rsidR="0051233F" w:rsidRPr="00510A23" w:rsidRDefault="0051233F" w:rsidP="0051233F">
      <w:pPr>
        <w:spacing w:after="0" w:line="240" w:lineRule="auto"/>
        <w:rPr>
          <w:i/>
          <w:sz w:val="24"/>
          <w:szCs w:val="24"/>
        </w:rPr>
      </w:pPr>
      <w:r w:rsidRPr="00510A23">
        <w:rPr>
          <w:b/>
          <w:sz w:val="24"/>
          <w:szCs w:val="24"/>
        </w:rPr>
        <w:tab/>
      </w:r>
      <w:r w:rsidRPr="00510A23">
        <w:rPr>
          <w:i/>
          <w:sz w:val="24"/>
          <w:szCs w:val="24"/>
        </w:rPr>
        <w:t>Trong quá trình công nghiệp hoá, hiện đại hoá ở nước ta hiện nay, ngành dịch vụ ngày càng có vai trò quan trọng đối với sự phát triển kinh tế - xã hội và bảo vệ môi trường.</w:t>
      </w:r>
    </w:p>
    <w:p w14:paraId="215FEAF0" w14:textId="77777777" w:rsidR="0051233F" w:rsidRPr="00510A23" w:rsidRDefault="0051233F" w:rsidP="0051233F">
      <w:pPr>
        <w:spacing w:after="0" w:line="240" w:lineRule="auto"/>
        <w:rPr>
          <w:sz w:val="24"/>
          <w:szCs w:val="24"/>
        </w:rPr>
      </w:pPr>
      <w:r w:rsidRPr="00510A23">
        <w:rPr>
          <w:sz w:val="24"/>
          <w:szCs w:val="24"/>
        </w:rPr>
        <w:t>a) Dịch vụ là ngành kinh tế quan trọng, chiếm tỉ trọng cao trong cơ cấu GDP cả nước.</w:t>
      </w:r>
    </w:p>
    <w:p w14:paraId="77C4C742" w14:textId="77777777" w:rsidR="0051233F" w:rsidRPr="00510A23" w:rsidRDefault="0051233F" w:rsidP="0051233F">
      <w:pPr>
        <w:spacing w:after="0" w:line="240" w:lineRule="auto"/>
        <w:rPr>
          <w:sz w:val="24"/>
          <w:szCs w:val="24"/>
        </w:rPr>
      </w:pPr>
      <w:r w:rsidRPr="00510A23">
        <w:rPr>
          <w:sz w:val="24"/>
          <w:szCs w:val="24"/>
        </w:rPr>
        <w:t>b) Sự phát triển ngành dịch vụ góp phần thúc đẩy sự phát triển công nghiệp, nông nghiệp và nông thôn.</w:t>
      </w:r>
    </w:p>
    <w:p w14:paraId="531D3985" w14:textId="77777777" w:rsidR="0051233F" w:rsidRPr="00510A23" w:rsidRDefault="0051233F" w:rsidP="0051233F">
      <w:pPr>
        <w:spacing w:after="0" w:line="240" w:lineRule="auto"/>
        <w:rPr>
          <w:sz w:val="24"/>
          <w:szCs w:val="24"/>
        </w:rPr>
      </w:pPr>
      <w:r w:rsidRPr="00510A23">
        <w:rPr>
          <w:sz w:val="24"/>
          <w:szCs w:val="24"/>
        </w:rPr>
        <w:t>c) Ngành dịch vụ góp phần tạo việc làm, tăng thu nhập, nâng cao chất lượng cuộc sống người dân.</w:t>
      </w:r>
    </w:p>
    <w:p w14:paraId="2334779D" w14:textId="77777777" w:rsidR="0051233F" w:rsidRPr="00510A23" w:rsidRDefault="0051233F" w:rsidP="0051233F">
      <w:pPr>
        <w:spacing w:after="0" w:line="240" w:lineRule="auto"/>
        <w:rPr>
          <w:sz w:val="24"/>
          <w:szCs w:val="24"/>
        </w:rPr>
      </w:pPr>
      <w:r w:rsidRPr="00510A23">
        <w:rPr>
          <w:sz w:val="24"/>
          <w:szCs w:val="24"/>
        </w:rPr>
        <w:t>d) Sự phát triển ngành dịch vụ tác động tích cực đến việc sử dụng hiệu quả tài nguyên thiên nhiên, bảo vệ môi trường và phát triển bền vững.</w:t>
      </w:r>
    </w:p>
    <w:p w14:paraId="55D6D757" w14:textId="29B22078" w:rsidR="00575507" w:rsidRPr="00510A23" w:rsidRDefault="0051233F" w:rsidP="00D32E3F">
      <w:pPr>
        <w:spacing w:after="0" w:line="240" w:lineRule="auto"/>
        <w:jc w:val="both"/>
        <w:rPr>
          <w:sz w:val="24"/>
          <w:szCs w:val="24"/>
        </w:rPr>
      </w:pPr>
      <w:r w:rsidRPr="00510A23">
        <w:rPr>
          <w:b/>
          <w:bCs/>
          <w:sz w:val="24"/>
          <w:szCs w:val="24"/>
        </w:rPr>
        <w:t>Câu 9</w:t>
      </w:r>
      <w:r w:rsidR="00492020" w:rsidRPr="00510A23">
        <w:rPr>
          <w:b/>
          <w:bCs/>
          <w:sz w:val="24"/>
          <w:szCs w:val="24"/>
        </w:rPr>
        <w:t>.</w:t>
      </w:r>
      <w:r w:rsidR="00492020" w:rsidRPr="00510A23">
        <w:rPr>
          <w:sz w:val="24"/>
          <w:szCs w:val="24"/>
        </w:rPr>
        <w:t xml:space="preserve"> </w:t>
      </w:r>
      <w:r w:rsidR="00575507" w:rsidRPr="00510A23">
        <w:rPr>
          <w:sz w:val="24"/>
          <w:szCs w:val="24"/>
        </w:rPr>
        <w:t>Tỉ lệ gia tăng dân số tự nhiên của vùng Trung du và miền núi Bắc Bộ có đặc điểm nào sau đây?</w:t>
      </w:r>
    </w:p>
    <w:p w14:paraId="370E682C" w14:textId="08361EE8" w:rsidR="00575507" w:rsidRPr="00510A23" w:rsidRDefault="00575507" w:rsidP="00D32E3F">
      <w:pPr>
        <w:spacing w:after="0" w:line="240" w:lineRule="auto"/>
        <w:jc w:val="both"/>
        <w:rPr>
          <w:sz w:val="24"/>
          <w:szCs w:val="24"/>
        </w:rPr>
      </w:pPr>
      <w:r w:rsidRPr="00510A23">
        <w:rPr>
          <w:b/>
          <w:sz w:val="24"/>
          <w:szCs w:val="24"/>
        </w:rPr>
        <w:t>A</w:t>
      </w:r>
      <w:r w:rsidRPr="00510A23">
        <w:rPr>
          <w:sz w:val="24"/>
          <w:szCs w:val="24"/>
        </w:rPr>
        <w:t>. Cao hơn mức trung bình của cả nướ</w:t>
      </w:r>
      <w:r w:rsidR="00983A54" w:rsidRPr="00510A23">
        <w:rPr>
          <w:sz w:val="24"/>
          <w:szCs w:val="24"/>
        </w:rPr>
        <w:t xml:space="preserve">c.                   </w:t>
      </w:r>
      <w:r w:rsidRPr="00510A23">
        <w:rPr>
          <w:b/>
          <w:sz w:val="24"/>
          <w:szCs w:val="24"/>
        </w:rPr>
        <w:t>B</w:t>
      </w:r>
      <w:r w:rsidRPr="00510A23">
        <w:rPr>
          <w:sz w:val="24"/>
          <w:szCs w:val="24"/>
        </w:rPr>
        <w:t>. Thấp hơn mức trung bình của cả nước.</w:t>
      </w:r>
    </w:p>
    <w:p w14:paraId="48902B88" w14:textId="54C3996C" w:rsidR="00575507" w:rsidRPr="00510A23" w:rsidRDefault="00575507" w:rsidP="00D32E3F">
      <w:pPr>
        <w:spacing w:after="0" w:line="240" w:lineRule="auto"/>
        <w:jc w:val="both"/>
        <w:rPr>
          <w:sz w:val="24"/>
          <w:szCs w:val="24"/>
        </w:rPr>
      </w:pPr>
      <w:r w:rsidRPr="00510A23">
        <w:rPr>
          <w:b/>
          <w:sz w:val="24"/>
          <w:szCs w:val="24"/>
        </w:rPr>
        <w:t>C</w:t>
      </w:r>
      <w:r w:rsidRPr="00510A23">
        <w:rPr>
          <w:sz w:val="24"/>
          <w:szCs w:val="24"/>
        </w:rPr>
        <w:t>. Thấp, chưa bằng mức trung bình của cả nướ</w:t>
      </w:r>
      <w:r w:rsidR="00983A54" w:rsidRPr="00510A23">
        <w:rPr>
          <w:sz w:val="24"/>
          <w:szCs w:val="24"/>
        </w:rPr>
        <w:t xml:space="preserve">c.      </w:t>
      </w:r>
      <w:r w:rsidRPr="00510A23">
        <w:rPr>
          <w:b/>
          <w:sz w:val="24"/>
          <w:szCs w:val="24"/>
        </w:rPr>
        <w:t>D</w:t>
      </w:r>
      <w:r w:rsidRPr="00510A23">
        <w:rPr>
          <w:sz w:val="24"/>
          <w:szCs w:val="24"/>
        </w:rPr>
        <w:t>. Bằng mức trung bình của cả nước.</w:t>
      </w:r>
    </w:p>
    <w:p w14:paraId="6F85AF35" w14:textId="77777777" w:rsidR="00697701" w:rsidRPr="00510A23" w:rsidRDefault="00B25480" w:rsidP="00697701">
      <w:pPr>
        <w:shd w:val="clear" w:color="auto" w:fill="FFFFFF"/>
        <w:spacing w:after="0" w:line="240" w:lineRule="auto"/>
        <w:rPr>
          <w:rFonts w:eastAsia="Times New Roman"/>
          <w:sz w:val="24"/>
          <w:szCs w:val="24"/>
        </w:rPr>
      </w:pPr>
      <w:r w:rsidRPr="00510A23">
        <w:rPr>
          <w:b/>
          <w:sz w:val="24"/>
          <w:szCs w:val="24"/>
        </w:rPr>
        <w:t>Câu 1</w:t>
      </w:r>
      <w:r w:rsidR="0051233F" w:rsidRPr="00510A23">
        <w:rPr>
          <w:b/>
          <w:sz w:val="24"/>
          <w:szCs w:val="24"/>
        </w:rPr>
        <w:t>0</w:t>
      </w:r>
      <w:r w:rsidRPr="00510A23">
        <w:rPr>
          <w:b/>
          <w:sz w:val="24"/>
          <w:szCs w:val="24"/>
        </w:rPr>
        <w:t xml:space="preserve">: </w:t>
      </w:r>
      <w:r w:rsidR="00697701" w:rsidRPr="00510A23">
        <w:rPr>
          <w:rFonts w:eastAsia="Times New Roman"/>
          <w:sz w:val="24"/>
          <w:szCs w:val="24"/>
        </w:rPr>
        <w:t>Năm 2021, ngành dịch vụ chiếm tỉ trọng bao nhiêu trong cơ cấu GDP?</w:t>
      </w:r>
    </w:p>
    <w:p w14:paraId="5620E6A2" w14:textId="0FB5E756" w:rsidR="00B25480" w:rsidRPr="00510A23" w:rsidRDefault="00697701" w:rsidP="00697701">
      <w:pPr>
        <w:shd w:val="clear" w:color="auto" w:fill="FFFFFF"/>
        <w:spacing w:after="0" w:line="240" w:lineRule="auto"/>
        <w:rPr>
          <w:rFonts w:eastAsia="Times New Roman"/>
          <w:sz w:val="24"/>
          <w:szCs w:val="24"/>
        </w:rPr>
      </w:pPr>
      <w:r w:rsidRPr="00510A23">
        <w:rPr>
          <w:rFonts w:eastAsia="Times New Roman"/>
          <w:b/>
          <w:sz w:val="24"/>
          <w:szCs w:val="24"/>
        </w:rPr>
        <w:t>A</w:t>
      </w:r>
      <w:r w:rsidRPr="00510A23">
        <w:rPr>
          <w:rFonts w:eastAsia="Times New Roman"/>
          <w:sz w:val="24"/>
          <w:szCs w:val="24"/>
        </w:rPr>
        <w:t xml:space="preserve">. 41,1%                          </w:t>
      </w:r>
      <w:r w:rsidRPr="00510A23">
        <w:rPr>
          <w:rFonts w:eastAsia="Times New Roman"/>
          <w:b/>
          <w:bCs/>
          <w:sz w:val="24"/>
          <w:szCs w:val="24"/>
        </w:rPr>
        <w:t>B</w:t>
      </w:r>
      <w:r w:rsidRPr="00510A23">
        <w:rPr>
          <w:rFonts w:eastAsia="Times New Roman"/>
          <w:bCs/>
          <w:sz w:val="24"/>
          <w:szCs w:val="24"/>
        </w:rPr>
        <w:t>. 41,2%</w:t>
      </w:r>
      <w:r w:rsidRPr="00510A23">
        <w:rPr>
          <w:rFonts w:eastAsia="Times New Roman"/>
          <w:sz w:val="24"/>
          <w:szCs w:val="24"/>
        </w:rPr>
        <w:t xml:space="preserve">                             </w:t>
      </w:r>
      <w:r w:rsidRPr="00510A23">
        <w:rPr>
          <w:rFonts w:eastAsia="Times New Roman"/>
          <w:b/>
          <w:sz w:val="24"/>
          <w:szCs w:val="24"/>
        </w:rPr>
        <w:t>C</w:t>
      </w:r>
      <w:r w:rsidRPr="00510A23">
        <w:rPr>
          <w:rFonts w:eastAsia="Times New Roman"/>
          <w:sz w:val="24"/>
          <w:szCs w:val="24"/>
        </w:rPr>
        <w:t xml:space="preserve">. 41,3%                           </w:t>
      </w:r>
      <w:r w:rsidRPr="00510A23">
        <w:rPr>
          <w:rFonts w:eastAsia="Times New Roman"/>
          <w:b/>
          <w:sz w:val="24"/>
          <w:szCs w:val="24"/>
        </w:rPr>
        <w:t>D</w:t>
      </w:r>
      <w:r w:rsidRPr="00510A23">
        <w:rPr>
          <w:rFonts w:eastAsia="Times New Roman"/>
          <w:sz w:val="24"/>
          <w:szCs w:val="24"/>
        </w:rPr>
        <w:t>. 41,4%</w:t>
      </w:r>
    </w:p>
    <w:p w14:paraId="480A7265" w14:textId="21BC74BA" w:rsidR="008006D4" w:rsidRPr="00510A23" w:rsidRDefault="00A42606" w:rsidP="0051233F">
      <w:pPr>
        <w:spacing w:after="0" w:line="240" w:lineRule="auto"/>
        <w:jc w:val="center"/>
        <w:rPr>
          <w:rFonts w:eastAsia="Times New Roman"/>
          <w:b/>
          <w:sz w:val="24"/>
          <w:szCs w:val="24"/>
        </w:rPr>
      </w:pPr>
      <w:r w:rsidRPr="00510A23">
        <w:rPr>
          <w:rFonts w:eastAsia="Times New Roman"/>
          <w:b/>
          <w:sz w:val="24"/>
          <w:szCs w:val="24"/>
        </w:rPr>
        <w:t>*</w:t>
      </w:r>
      <w:r w:rsidR="008006D4" w:rsidRPr="00510A23">
        <w:rPr>
          <w:rFonts w:eastAsia="Times New Roman"/>
          <w:b/>
          <w:sz w:val="24"/>
          <w:szCs w:val="24"/>
        </w:rPr>
        <w:t xml:space="preserve"> Thông hiểu</w:t>
      </w:r>
    </w:p>
    <w:p w14:paraId="1D44B663" w14:textId="77777777" w:rsidR="00575507" w:rsidRPr="00510A23" w:rsidRDefault="008006D4" w:rsidP="00D32E3F">
      <w:pPr>
        <w:shd w:val="clear" w:color="auto" w:fill="FFFFFF"/>
        <w:spacing w:after="0" w:line="240" w:lineRule="auto"/>
        <w:rPr>
          <w:rFonts w:eastAsia="Times New Roman"/>
          <w:sz w:val="24"/>
          <w:szCs w:val="24"/>
        </w:rPr>
      </w:pPr>
      <w:r w:rsidRPr="00510A23">
        <w:rPr>
          <w:b/>
          <w:sz w:val="24"/>
          <w:szCs w:val="24"/>
        </w:rPr>
        <w:t>Câu 1.</w:t>
      </w:r>
      <w:r w:rsidRPr="00510A23">
        <w:rPr>
          <w:sz w:val="24"/>
          <w:szCs w:val="24"/>
        </w:rPr>
        <w:t xml:space="preserve"> </w:t>
      </w:r>
      <w:r w:rsidR="00575507" w:rsidRPr="00510A23">
        <w:rPr>
          <w:rFonts w:eastAsia="Times New Roman"/>
          <w:sz w:val="24"/>
          <w:szCs w:val="24"/>
        </w:rPr>
        <w:t>Yếu tố nào dưới đây tạo điều kiện phát triển giao thông đường thủy và buôn bán, du lịch trên sông?</w:t>
      </w:r>
    </w:p>
    <w:p w14:paraId="106C9C9C" w14:textId="6D46EFD8" w:rsidR="00575507" w:rsidRPr="00510A23" w:rsidRDefault="00575507" w:rsidP="00983A54">
      <w:pPr>
        <w:shd w:val="clear" w:color="auto" w:fill="FFFFFF"/>
        <w:spacing w:after="0" w:line="240" w:lineRule="auto"/>
        <w:outlineLvl w:val="5"/>
        <w:rPr>
          <w:rFonts w:eastAsia="Times New Roman"/>
          <w:bCs/>
          <w:sz w:val="24"/>
          <w:szCs w:val="24"/>
        </w:rPr>
      </w:pPr>
      <w:r w:rsidRPr="00510A23">
        <w:rPr>
          <w:rFonts w:eastAsia="Times New Roman"/>
          <w:b/>
          <w:bCs/>
          <w:sz w:val="24"/>
          <w:szCs w:val="24"/>
        </w:rPr>
        <w:t>A</w:t>
      </w:r>
      <w:r w:rsidRPr="00510A23">
        <w:rPr>
          <w:rFonts w:eastAsia="Times New Roman"/>
          <w:bCs/>
          <w:sz w:val="24"/>
          <w:szCs w:val="24"/>
        </w:rPr>
        <w:t>.</w:t>
      </w:r>
      <w:r w:rsidR="00983A54" w:rsidRPr="00510A23">
        <w:rPr>
          <w:rFonts w:eastAsia="Times New Roman"/>
          <w:bCs/>
          <w:sz w:val="24"/>
          <w:szCs w:val="24"/>
        </w:rPr>
        <w:t xml:space="preserve"> Sông hồ.                      </w:t>
      </w:r>
      <w:r w:rsidR="00983A54" w:rsidRPr="00510A23">
        <w:rPr>
          <w:rFonts w:eastAsia="Times New Roman"/>
          <w:b/>
          <w:sz w:val="24"/>
          <w:szCs w:val="24"/>
        </w:rPr>
        <w:t>B</w:t>
      </w:r>
      <w:r w:rsidR="00983A54" w:rsidRPr="00510A23">
        <w:rPr>
          <w:rFonts w:eastAsia="Times New Roman"/>
          <w:sz w:val="24"/>
          <w:szCs w:val="24"/>
        </w:rPr>
        <w:t xml:space="preserve">. Khí hậu.                         </w:t>
      </w:r>
      <w:r w:rsidRPr="00510A23">
        <w:rPr>
          <w:rFonts w:eastAsia="Times New Roman"/>
          <w:b/>
          <w:sz w:val="24"/>
          <w:szCs w:val="24"/>
        </w:rPr>
        <w:t>C</w:t>
      </w:r>
      <w:r w:rsidRPr="00510A23">
        <w:rPr>
          <w:rFonts w:eastAsia="Times New Roman"/>
          <w:sz w:val="24"/>
          <w:szCs w:val="24"/>
        </w:rPr>
        <w:t>. Vị trí.</w:t>
      </w:r>
      <w:r w:rsidR="00983A54" w:rsidRPr="00510A23">
        <w:rPr>
          <w:rFonts w:eastAsia="Times New Roman"/>
          <w:bCs/>
          <w:sz w:val="24"/>
          <w:szCs w:val="24"/>
        </w:rPr>
        <w:t xml:space="preserve">                          </w:t>
      </w:r>
      <w:r w:rsidR="00343202" w:rsidRPr="00510A23">
        <w:rPr>
          <w:rFonts w:eastAsia="Times New Roman"/>
          <w:bCs/>
          <w:sz w:val="24"/>
          <w:szCs w:val="24"/>
        </w:rPr>
        <w:t xml:space="preserve"> </w:t>
      </w:r>
      <w:r w:rsidR="00983A54" w:rsidRPr="00510A23">
        <w:rPr>
          <w:rFonts w:eastAsia="Times New Roman"/>
          <w:bCs/>
          <w:sz w:val="24"/>
          <w:szCs w:val="24"/>
        </w:rPr>
        <w:t xml:space="preserve"> </w:t>
      </w:r>
      <w:r w:rsidRPr="00510A23">
        <w:rPr>
          <w:rFonts w:eastAsia="Times New Roman"/>
          <w:b/>
          <w:sz w:val="24"/>
          <w:szCs w:val="24"/>
        </w:rPr>
        <w:t>D</w:t>
      </w:r>
      <w:r w:rsidRPr="00510A23">
        <w:rPr>
          <w:rFonts w:eastAsia="Times New Roman"/>
          <w:sz w:val="24"/>
          <w:szCs w:val="24"/>
        </w:rPr>
        <w:t>. Địa hình.</w:t>
      </w:r>
    </w:p>
    <w:p w14:paraId="3C0DA805" w14:textId="77777777" w:rsidR="00360F71" w:rsidRPr="00510A23" w:rsidRDefault="008006D4" w:rsidP="00360F71">
      <w:pPr>
        <w:spacing w:after="0" w:line="240" w:lineRule="auto"/>
        <w:jc w:val="both"/>
        <w:rPr>
          <w:rFonts w:eastAsia="Calibri"/>
          <w:kern w:val="2"/>
          <w:sz w:val="24"/>
          <w:szCs w:val="24"/>
          <w14:ligatures w14:val="standardContextual"/>
        </w:rPr>
      </w:pPr>
      <w:r w:rsidRPr="00510A23">
        <w:rPr>
          <w:b/>
          <w:sz w:val="24"/>
          <w:szCs w:val="24"/>
          <w:lang w:eastAsia="vi-VN"/>
        </w:rPr>
        <w:t>Câu 2.</w:t>
      </w:r>
      <w:r w:rsidRPr="00510A23">
        <w:rPr>
          <w:sz w:val="24"/>
          <w:szCs w:val="24"/>
          <w:lang w:val="vi-VN" w:eastAsia="vi-VN"/>
        </w:rPr>
        <w:t xml:space="preserve"> </w:t>
      </w:r>
      <w:r w:rsidR="00360F71" w:rsidRPr="00510A23">
        <w:rPr>
          <w:rFonts w:eastAsia="Calibri"/>
          <w:kern w:val="2"/>
          <w:sz w:val="24"/>
          <w:szCs w:val="24"/>
          <w:lang w:val="vi-VN"/>
          <w14:ligatures w14:val="standardContextual"/>
        </w:rPr>
        <w:t>Cho bảng số liệu:</w:t>
      </w:r>
      <w:r w:rsidR="00360F71" w:rsidRPr="00510A23">
        <w:rPr>
          <w:rFonts w:eastAsia="Calibri"/>
          <w:kern w:val="2"/>
          <w:sz w:val="24"/>
          <w:szCs w:val="24"/>
          <w14:ligatures w14:val="standardContextual"/>
        </w:rPr>
        <w:t xml:space="preserve"> </w:t>
      </w:r>
    </w:p>
    <w:p w14:paraId="72F39165" w14:textId="77777777" w:rsidR="00360F71" w:rsidRPr="00510A23" w:rsidRDefault="00360F71" w:rsidP="00360F71">
      <w:pPr>
        <w:spacing w:after="0" w:line="240" w:lineRule="auto"/>
        <w:jc w:val="center"/>
        <w:rPr>
          <w:rFonts w:eastAsia="Calibri"/>
          <w:b/>
          <w:kern w:val="2"/>
          <w:sz w:val="24"/>
          <w:szCs w:val="24"/>
          <w14:ligatures w14:val="standardContextual"/>
        </w:rPr>
      </w:pPr>
      <w:r w:rsidRPr="00510A23">
        <w:rPr>
          <w:rFonts w:eastAsia="Calibri"/>
          <w:b/>
          <w:kern w:val="2"/>
          <w:sz w:val="24"/>
          <w:szCs w:val="24"/>
          <w14:ligatures w14:val="standardContextual"/>
        </w:rPr>
        <w:t>Diện tích và sản lượng một số cây trồng ở Bắc Trung Bộ, năm 2015 và 2021</w:t>
      </w:r>
    </w:p>
    <w:tbl>
      <w:tblPr>
        <w:tblStyle w:val="TableGrid3"/>
        <w:tblW w:w="0" w:type="auto"/>
        <w:jc w:val="center"/>
        <w:tblLook w:val="04A0" w:firstRow="1" w:lastRow="0" w:firstColumn="1" w:lastColumn="0" w:noHBand="0" w:noVBand="1"/>
      </w:tblPr>
      <w:tblGrid>
        <w:gridCol w:w="2781"/>
        <w:gridCol w:w="1068"/>
        <w:gridCol w:w="898"/>
        <w:gridCol w:w="874"/>
        <w:gridCol w:w="974"/>
        <w:gridCol w:w="1108"/>
        <w:gridCol w:w="1079"/>
      </w:tblGrid>
      <w:tr w:rsidR="00F20453" w:rsidRPr="00510A23" w14:paraId="606D970A" w14:textId="77777777" w:rsidTr="00B51EEE">
        <w:trPr>
          <w:trHeight w:val="330"/>
          <w:jc w:val="center"/>
        </w:trPr>
        <w:tc>
          <w:tcPr>
            <w:tcW w:w="2781" w:type="dxa"/>
            <w:vMerge w:val="restart"/>
            <w:vAlign w:val="center"/>
          </w:tcPr>
          <w:p w14:paraId="051DB7C5" w14:textId="77777777" w:rsidR="00360F71" w:rsidRPr="00510A23" w:rsidRDefault="00360F71" w:rsidP="00022369">
            <w:pPr>
              <w:jc w:val="center"/>
              <w:rPr>
                <w:rFonts w:eastAsia="Calibri"/>
                <w:b/>
                <w:sz w:val="24"/>
                <w:szCs w:val="24"/>
              </w:rPr>
            </w:pPr>
            <w:r w:rsidRPr="00510A23">
              <w:rPr>
                <w:rFonts w:eastAsia="Calibri"/>
                <w:b/>
                <w:sz w:val="24"/>
                <w:szCs w:val="24"/>
              </w:rPr>
              <w:t>Cây trồng</w:t>
            </w:r>
          </w:p>
        </w:tc>
        <w:tc>
          <w:tcPr>
            <w:tcW w:w="1966" w:type="dxa"/>
            <w:gridSpan w:val="2"/>
            <w:vAlign w:val="center"/>
          </w:tcPr>
          <w:p w14:paraId="601FBF94" w14:textId="77777777" w:rsidR="00360F71" w:rsidRPr="00510A23" w:rsidRDefault="00360F71" w:rsidP="00022369">
            <w:pPr>
              <w:jc w:val="center"/>
              <w:rPr>
                <w:rFonts w:eastAsia="Calibri"/>
                <w:b/>
                <w:sz w:val="24"/>
                <w:szCs w:val="24"/>
              </w:rPr>
            </w:pPr>
            <w:r w:rsidRPr="00510A23">
              <w:rPr>
                <w:rFonts w:eastAsia="Calibri"/>
                <w:b/>
                <w:sz w:val="24"/>
                <w:szCs w:val="24"/>
              </w:rPr>
              <w:t>Cao su</w:t>
            </w:r>
          </w:p>
        </w:tc>
        <w:tc>
          <w:tcPr>
            <w:tcW w:w="1848" w:type="dxa"/>
            <w:gridSpan w:val="2"/>
            <w:vAlign w:val="center"/>
          </w:tcPr>
          <w:p w14:paraId="3D0587C1" w14:textId="77777777" w:rsidR="00360F71" w:rsidRPr="00510A23" w:rsidRDefault="00360F71" w:rsidP="00022369">
            <w:pPr>
              <w:jc w:val="center"/>
              <w:rPr>
                <w:rFonts w:eastAsia="Calibri"/>
                <w:b/>
                <w:sz w:val="24"/>
                <w:szCs w:val="24"/>
              </w:rPr>
            </w:pPr>
            <w:r w:rsidRPr="00510A23">
              <w:rPr>
                <w:rFonts w:eastAsia="Calibri"/>
                <w:b/>
                <w:sz w:val="24"/>
                <w:szCs w:val="24"/>
              </w:rPr>
              <w:t>Lạc</w:t>
            </w:r>
          </w:p>
        </w:tc>
        <w:tc>
          <w:tcPr>
            <w:tcW w:w="2187" w:type="dxa"/>
            <w:gridSpan w:val="2"/>
            <w:vAlign w:val="center"/>
          </w:tcPr>
          <w:p w14:paraId="1835BBAD" w14:textId="77777777" w:rsidR="00360F71" w:rsidRPr="00510A23" w:rsidRDefault="00360F71" w:rsidP="00022369">
            <w:pPr>
              <w:jc w:val="center"/>
              <w:rPr>
                <w:rFonts w:eastAsia="Calibri"/>
                <w:b/>
                <w:sz w:val="24"/>
                <w:szCs w:val="24"/>
              </w:rPr>
            </w:pPr>
            <w:r w:rsidRPr="00510A23">
              <w:rPr>
                <w:rFonts w:eastAsia="Calibri"/>
                <w:b/>
                <w:sz w:val="24"/>
                <w:szCs w:val="24"/>
              </w:rPr>
              <w:t>Mía</w:t>
            </w:r>
          </w:p>
        </w:tc>
      </w:tr>
      <w:tr w:rsidR="00F20453" w:rsidRPr="00510A23" w14:paraId="2061CEB1" w14:textId="77777777" w:rsidTr="00B51EEE">
        <w:trPr>
          <w:trHeight w:val="420"/>
          <w:jc w:val="center"/>
        </w:trPr>
        <w:tc>
          <w:tcPr>
            <w:tcW w:w="2781" w:type="dxa"/>
            <w:vMerge/>
            <w:vAlign w:val="center"/>
          </w:tcPr>
          <w:p w14:paraId="67484780" w14:textId="77777777" w:rsidR="00360F71" w:rsidRPr="00510A23" w:rsidRDefault="00360F71" w:rsidP="00022369">
            <w:pPr>
              <w:jc w:val="center"/>
              <w:rPr>
                <w:rFonts w:eastAsia="Calibri"/>
                <w:b/>
                <w:sz w:val="24"/>
                <w:szCs w:val="24"/>
              </w:rPr>
            </w:pPr>
          </w:p>
        </w:tc>
        <w:tc>
          <w:tcPr>
            <w:tcW w:w="1068" w:type="dxa"/>
            <w:vAlign w:val="center"/>
          </w:tcPr>
          <w:p w14:paraId="5AEBF6C7" w14:textId="77777777" w:rsidR="00360F71" w:rsidRPr="00510A23" w:rsidRDefault="00360F71" w:rsidP="00022369">
            <w:pPr>
              <w:jc w:val="center"/>
              <w:rPr>
                <w:rFonts w:eastAsia="Calibri"/>
                <w:b/>
                <w:sz w:val="24"/>
                <w:szCs w:val="24"/>
              </w:rPr>
            </w:pPr>
            <w:r w:rsidRPr="00510A23">
              <w:rPr>
                <w:rFonts w:eastAsia="Calibri"/>
                <w:b/>
                <w:sz w:val="24"/>
                <w:szCs w:val="24"/>
              </w:rPr>
              <w:t>2015</w:t>
            </w:r>
          </w:p>
        </w:tc>
        <w:tc>
          <w:tcPr>
            <w:tcW w:w="898" w:type="dxa"/>
            <w:vAlign w:val="center"/>
          </w:tcPr>
          <w:p w14:paraId="2967251C" w14:textId="77777777" w:rsidR="00360F71" w:rsidRPr="00510A23" w:rsidRDefault="00360F71" w:rsidP="00022369">
            <w:pPr>
              <w:jc w:val="center"/>
              <w:rPr>
                <w:rFonts w:eastAsia="Calibri"/>
                <w:b/>
                <w:sz w:val="24"/>
                <w:szCs w:val="24"/>
              </w:rPr>
            </w:pPr>
            <w:r w:rsidRPr="00510A23">
              <w:rPr>
                <w:rFonts w:eastAsia="Calibri"/>
                <w:b/>
                <w:sz w:val="24"/>
                <w:szCs w:val="24"/>
              </w:rPr>
              <w:t>2021</w:t>
            </w:r>
          </w:p>
        </w:tc>
        <w:tc>
          <w:tcPr>
            <w:tcW w:w="874" w:type="dxa"/>
            <w:vAlign w:val="center"/>
          </w:tcPr>
          <w:p w14:paraId="75075D77" w14:textId="77777777" w:rsidR="00360F71" w:rsidRPr="00510A23" w:rsidRDefault="00360F71" w:rsidP="00022369">
            <w:pPr>
              <w:jc w:val="center"/>
              <w:rPr>
                <w:rFonts w:eastAsia="Calibri"/>
                <w:b/>
                <w:sz w:val="24"/>
                <w:szCs w:val="24"/>
              </w:rPr>
            </w:pPr>
            <w:r w:rsidRPr="00510A23">
              <w:rPr>
                <w:rFonts w:eastAsia="Calibri"/>
                <w:b/>
                <w:sz w:val="24"/>
                <w:szCs w:val="24"/>
              </w:rPr>
              <w:t>2015</w:t>
            </w:r>
          </w:p>
        </w:tc>
        <w:tc>
          <w:tcPr>
            <w:tcW w:w="973" w:type="dxa"/>
            <w:vAlign w:val="center"/>
          </w:tcPr>
          <w:p w14:paraId="36998435" w14:textId="77777777" w:rsidR="00360F71" w:rsidRPr="00510A23" w:rsidRDefault="00360F71" w:rsidP="00022369">
            <w:pPr>
              <w:jc w:val="center"/>
              <w:rPr>
                <w:rFonts w:eastAsia="Calibri"/>
                <w:b/>
                <w:sz w:val="24"/>
                <w:szCs w:val="24"/>
              </w:rPr>
            </w:pPr>
            <w:r w:rsidRPr="00510A23">
              <w:rPr>
                <w:rFonts w:eastAsia="Calibri"/>
                <w:b/>
                <w:sz w:val="24"/>
                <w:szCs w:val="24"/>
              </w:rPr>
              <w:t>2021</w:t>
            </w:r>
          </w:p>
        </w:tc>
        <w:tc>
          <w:tcPr>
            <w:tcW w:w="1108" w:type="dxa"/>
            <w:vAlign w:val="center"/>
          </w:tcPr>
          <w:p w14:paraId="3A71C756" w14:textId="77777777" w:rsidR="00360F71" w:rsidRPr="00510A23" w:rsidRDefault="00360F71" w:rsidP="00022369">
            <w:pPr>
              <w:jc w:val="center"/>
              <w:rPr>
                <w:rFonts w:eastAsia="Calibri"/>
                <w:b/>
                <w:sz w:val="24"/>
                <w:szCs w:val="24"/>
              </w:rPr>
            </w:pPr>
            <w:r w:rsidRPr="00510A23">
              <w:rPr>
                <w:rFonts w:eastAsia="Calibri"/>
                <w:b/>
                <w:sz w:val="24"/>
                <w:szCs w:val="24"/>
              </w:rPr>
              <w:t>2015</w:t>
            </w:r>
          </w:p>
        </w:tc>
        <w:tc>
          <w:tcPr>
            <w:tcW w:w="1079" w:type="dxa"/>
            <w:vAlign w:val="center"/>
          </w:tcPr>
          <w:p w14:paraId="39F8FF2A" w14:textId="77777777" w:rsidR="00360F71" w:rsidRPr="00510A23" w:rsidRDefault="00360F71" w:rsidP="00022369">
            <w:pPr>
              <w:jc w:val="center"/>
              <w:rPr>
                <w:rFonts w:eastAsia="Calibri"/>
                <w:b/>
                <w:sz w:val="24"/>
                <w:szCs w:val="24"/>
              </w:rPr>
            </w:pPr>
            <w:r w:rsidRPr="00510A23">
              <w:rPr>
                <w:rFonts w:eastAsia="Calibri"/>
                <w:b/>
                <w:sz w:val="24"/>
                <w:szCs w:val="24"/>
              </w:rPr>
              <w:t>2021</w:t>
            </w:r>
          </w:p>
        </w:tc>
      </w:tr>
      <w:tr w:rsidR="00F20453" w:rsidRPr="00510A23" w14:paraId="43FEB25B" w14:textId="77777777" w:rsidTr="00022369">
        <w:trPr>
          <w:trHeight w:val="407"/>
          <w:jc w:val="center"/>
        </w:trPr>
        <w:tc>
          <w:tcPr>
            <w:tcW w:w="2781" w:type="dxa"/>
          </w:tcPr>
          <w:p w14:paraId="63432D5F" w14:textId="77777777" w:rsidR="00360F71" w:rsidRPr="00510A23" w:rsidRDefault="00360F71" w:rsidP="00022369">
            <w:pPr>
              <w:jc w:val="both"/>
              <w:rPr>
                <w:rFonts w:eastAsia="Calibri"/>
                <w:b/>
                <w:sz w:val="24"/>
                <w:szCs w:val="24"/>
              </w:rPr>
            </w:pPr>
            <w:r w:rsidRPr="00510A23">
              <w:rPr>
                <w:rFonts w:eastAsia="Calibri"/>
                <w:b/>
                <w:sz w:val="24"/>
                <w:szCs w:val="24"/>
              </w:rPr>
              <w:t xml:space="preserve">Diện tích </w:t>
            </w:r>
            <w:r w:rsidRPr="00510A23">
              <w:rPr>
                <w:rFonts w:eastAsia="Calibri"/>
                <w:i/>
                <w:sz w:val="24"/>
                <w:szCs w:val="24"/>
              </w:rPr>
              <w:t>(nghìn ha)</w:t>
            </w:r>
          </w:p>
        </w:tc>
        <w:tc>
          <w:tcPr>
            <w:tcW w:w="1068" w:type="dxa"/>
          </w:tcPr>
          <w:p w14:paraId="233083E2" w14:textId="77777777" w:rsidR="00360F71" w:rsidRPr="00510A23" w:rsidRDefault="00360F71" w:rsidP="00022369">
            <w:pPr>
              <w:jc w:val="center"/>
              <w:rPr>
                <w:rFonts w:eastAsia="Calibri"/>
                <w:sz w:val="24"/>
                <w:szCs w:val="24"/>
              </w:rPr>
            </w:pPr>
            <w:r w:rsidRPr="00510A23">
              <w:rPr>
                <w:rFonts w:eastAsia="Calibri"/>
                <w:sz w:val="24"/>
                <w:szCs w:val="24"/>
              </w:rPr>
              <w:t>86,8</w:t>
            </w:r>
          </w:p>
        </w:tc>
        <w:tc>
          <w:tcPr>
            <w:tcW w:w="898" w:type="dxa"/>
          </w:tcPr>
          <w:p w14:paraId="17403DEF" w14:textId="77777777" w:rsidR="00360F71" w:rsidRPr="00510A23" w:rsidRDefault="00360F71" w:rsidP="00022369">
            <w:pPr>
              <w:jc w:val="center"/>
              <w:rPr>
                <w:rFonts w:eastAsia="Calibri"/>
                <w:sz w:val="24"/>
                <w:szCs w:val="24"/>
              </w:rPr>
            </w:pPr>
            <w:r w:rsidRPr="00510A23">
              <w:rPr>
                <w:rFonts w:eastAsia="Calibri"/>
                <w:sz w:val="24"/>
                <w:szCs w:val="24"/>
              </w:rPr>
              <w:t>61,4</w:t>
            </w:r>
          </w:p>
        </w:tc>
        <w:tc>
          <w:tcPr>
            <w:tcW w:w="874" w:type="dxa"/>
          </w:tcPr>
          <w:p w14:paraId="1694C295" w14:textId="77777777" w:rsidR="00360F71" w:rsidRPr="00510A23" w:rsidRDefault="00360F71" w:rsidP="00022369">
            <w:pPr>
              <w:jc w:val="center"/>
              <w:rPr>
                <w:rFonts w:eastAsia="Calibri"/>
                <w:sz w:val="24"/>
                <w:szCs w:val="24"/>
              </w:rPr>
            </w:pPr>
            <w:r w:rsidRPr="00510A23">
              <w:rPr>
                <w:rFonts w:eastAsia="Calibri"/>
                <w:sz w:val="24"/>
                <w:szCs w:val="24"/>
              </w:rPr>
              <w:t>57,2</w:t>
            </w:r>
          </w:p>
        </w:tc>
        <w:tc>
          <w:tcPr>
            <w:tcW w:w="973" w:type="dxa"/>
          </w:tcPr>
          <w:p w14:paraId="63F98FEA" w14:textId="77777777" w:rsidR="00360F71" w:rsidRPr="00510A23" w:rsidRDefault="00360F71" w:rsidP="00022369">
            <w:pPr>
              <w:jc w:val="center"/>
              <w:rPr>
                <w:rFonts w:eastAsia="Calibri"/>
                <w:sz w:val="24"/>
                <w:szCs w:val="24"/>
              </w:rPr>
            </w:pPr>
            <w:r w:rsidRPr="00510A23">
              <w:rPr>
                <w:rFonts w:eastAsia="Calibri"/>
                <w:sz w:val="24"/>
                <w:szCs w:val="24"/>
              </w:rPr>
              <w:t>41,9</w:t>
            </w:r>
          </w:p>
        </w:tc>
        <w:tc>
          <w:tcPr>
            <w:tcW w:w="1108" w:type="dxa"/>
          </w:tcPr>
          <w:p w14:paraId="7812F047" w14:textId="77777777" w:rsidR="00360F71" w:rsidRPr="00510A23" w:rsidRDefault="00360F71" w:rsidP="00022369">
            <w:pPr>
              <w:jc w:val="center"/>
              <w:rPr>
                <w:rFonts w:eastAsia="Calibri"/>
                <w:sz w:val="24"/>
                <w:szCs w:val="24"/>
              </w:rPr>
            </w:pPr>
            <w:r w:rsidRPr="00510A23">
              <w:rPr>
                <w:rFonts w:eastAsia="Calibri"/>
                <w:sz w:val="24"/>
                <w:szCs w:val="24"/>
              </w:rPr>
              <w:t>58,3</w:t>
            </w:r>
          </w:p>
        </w:tc>
        <w:tc>
          <w:tcPr>
            <w:tcW w:w="1079" w:type="dxa"/>
          </w:tcPr>
          <w:p w14:paraId="0998BFB1" w14:textId="77777777" w:rsidR="00360F71" w:rsidRPr="00510A23" w:rsidRDefault="00360F71" w:rsidP="00022369">
            <w:pPr>
              <w:jc w:val="center"/>
              <w:rPr>
                <w:rFonts w:eastAsia="Calibri"/>
                <w:sz w:val="24"/>
                <w:szCs w:val="24"/>
              </w:rPr>
            </w:pPr>
            <w:r w:rsidRPr="00510A23">
              <w:rPr>
                <w:rFonts w:eastAsia="Calibri"/>
                <w:sz w:val="24"/>
                <w:szCs w:val="24"/>
              </w:rPr>
              <w:t>34,8</w:t>
            </w:r>
          </w:p>
        </w:tc>
      </w:tr>
      <w:tr w:rsidR="00F20453" w:rsidRPr="00510A23" w14:paraId="0824CB5B" w14:textId="77777777" w:rsidTr="00B51EEE">
        <w:trPr>
          <w:trHeight w:val="272"/>
          <w:jc w:val="center"/>
        </w:trPr>
        <w:tc>
          <w:tcPr>
            <w:tcW w:w="2781" w:type="dxa"/>
          </w:tcPr>
          <w:p w14:paraId="1D0D2AB9" w14:textId="77777777" w:rsidR="00360F71" w:rsidRPr="00510A23" w:rsidRDefault="00360F71" w:rsidP="00022369">
            <w:pPr>
              <w:jc w:val="both"/>
              <w:rPr>
                <w:rFonts w:eastAsia="Calibri"/>
                <w:b/>
                <w:sz w:val="24"/>
                <w:szCs w:val="24"/>
              </w:rPr>
            </w:pPr>
            <w:r w:rsidRPr="00510A23">
              <w:rPr>
                <w:rFonts w:eastAsia="Calibri"/>
                <w:b/>
                <w:sz w:val="24"/>
                <w:szCs w:val="24"/>
              </w:rPr>
              <w:t xml:space="preserve">Sản lượng </w:t>
            </w:r>
            <w:r w:rsidRPr="00510A23">
              <w:rPr>
                <w:rFonts w:eastAsia="Calibri"/>
                <w:i/>
                <w:sz w:val="24"/>
                <w:szCs w:val="24"/>
              </w:rPr>
              <w:t>(nghìn tấn)</w:t>
            </w:r>
          </w:p>
        </w:tc>
        <w:tc>
          <w:tcPr>
            <w:tcW w:w="1068" w:type="dxa"/>
          </w:tcPr>
          <w:p w14:paraId="1D2CB0A2" w14:textId="77777777" w:rsidR="00360F71" w:rsidRPr="00510A23" w:rsidRDefault="00360F71" w:rsidP="00022369">
            <w:pPr>
              <w:jc w:val="center"/>
              <w:rPr>
                <w:rFonts w:eastAsia="Calibri"/>
                <w:sz w:val="24"/>
                <w:szCs w:val="24"/>
              </w:rPr>
            </w:pPr>
            <w:r w:rsidRPr="00510A23">
              <w:rPr>
                <w:rFonts w:eastAsia="Calibri"/>
                <w:sz w:val="24"/>
                <w:szCs w:val="24"/>
              </w:rPr>
              <w:t>35,0</w:t>
            </w:r>
          </w:p>
        </w:tc>
        <w:tc>
          <w:tcPr>
            <w:tcW w:w="898" w:type="dxa"/>
          </w:tcPr>
          <w:p w14:paraId="5680FDE2" w14:textId="77777777" w:rsidR="00360F71" w:rsidRPr="00510A23" w:rsidRDefault="00360F71" w:rsidP="00022369">
            <w:pPr>
              <w:jc w:val="center"/>
              <w:rPr>
                <w:rFonts w:eastAsia="Calibri"/>
                <w:sz w:val="24"/>
                <w:szCs w:val="24"/>
              </w:rPr>
            </w:pPr>
            <w:r w:rsidRPr="00510A23">
              <w:rPr>
                <w:rFonts w:eastAsia="Calibri"/>
                <w:sz w:val="24"/>
                <w:szCs w:val="24"/>
              </w:rPr>
              <w:t>47,2</w:t>
            </w:r>
          </w:p>
        </w:tc>
        <w:tc>
          <w:tcPr>
            <w:tcW w:w="874" w:type="dxa"/>
          </w:tcPr>
          <w:p w14:paraId="2D98A86F" w14:textId="77777777" w:rsidR="00360F71" w:rsidRPr="00510A23" w:rsidRDefault="00360F71" w:rsidP="00022369">
            <w:pPr>
              <w:jc w:val="center"/>
              <w:rPr>
                <w:rFonts w:eastAsia="Calibri"/>
                <w:sz w:val="24"/>
                <w:szCs w:val="24"/>
              </w:rPr>
            </w:pPr>
            <w:r w:rsidRPr="00510A23">
              <w:rPr>
                <w:rFonts w:eastAsia="Calibri"/>
                <w:sz w:val="24"/>
                <w:szCs w:val="24"/>
              </w:rPr>
              <w:t>114,6</w:t>
            </w:r>
          </w:p>
        </w:tc>
        <w:tc>
          <w:tcPr>
            <w:tcW w:w="973" w:type="dxa"/>
          </w:tcPr>
          <w:p w14:paraId="5482824A" w14:textId="77777777" w:rsidR="00360F71" w:rsidRPr="00510A23" w:rsidRDefault="00360F71" w:rsidP="00022369">
            <w:pPr>
              <w:jc w:val="center"/>
              <w:rPr>
                <w:rFonts w:eastAsia="Calibri"/>
                <w:sz w:val="24"/>
                <w:szCs w:val="24"/>
              </w:rPr>
            </w:pPr>
            <w:r w:rsidRPr="00510A23">
              <w:rPr>
                <w:rFonts w:eastAsia="Calibri"/>
                <w:sz w:val="24"/>
                <w:szCs w:val="24"/>
              </w:rPr>
              <w:t>104,0</w:t>
            </w:r>
          </w:p>
        </w:tc>
        <w:tc>
          <w:tcPr>
            <w:tcW w:w="1108" w:type="dxa"/>
          </w:tcPr>
          <w:p w14:paraId="2DCD342A" w14:textId="77777777" w:rsidR="00360F71" w:rsidRPr="00510A23" w:rsidRDefault="00360F71" w:rsidP="00022369">
            <w:pPr>
              <w:jc w:val="center"/>
              <w:rPr>
                <w:rFonts w:eastAsia="Calibri"/>
                <w:sz w:val="24"/>
                <w:szCs w:val="24"/>
              </w:rPr>
            </w:pPr>
            <w:r w:rsidRPr="00510A23">
              <w:rPr>
                <w:rFonts w:eastAsia="Calibri"/>
                <w:sz w:val="24"/>
                <w:szCs w:val="24"/>
              </w:rPr>
              <w:t>3418</w:t>
            </w:r>
          </w:p>
        </w:tc>
        <w:tc>
          <w:tcPr>
            <w:tcW w:w="1079" w:type="dxa"/>
          </w:tcPr>
          <w:p w14:paraId="3456FC96" w14:textId="77777777" w:rsidR="00360F71" w:rsidRPr="00510A23" w:rsidRDefault="00360F71" w:rsidP="00022369">
            <w:pPr>
              <w:jc w:val="center"/>
              <w:rPr>
                <w:rFonts w:eastAsia="Calibri"/>
                <w:sz w:val="24"/>
                <w:szCs w:val="24"/>
              </w:rPr>
            </w:pPr>
            <w:r w:rsidRPr="00510A23">
              <w:rPr>
                <w:rFonts w:eastAsia="Calibri"/>
                <w:sz w:val="24"/>
                <w:szCs w:val="24"/>
              </w:rPr>
              <w:t>2 139</w:t>
            </w:r>
          </w:p>
        </w:tc>
      </w:tr>
    </w:tbl>
    <w:p w14:paraId="069A12C4" w14:textId="77777777" w:rsidR="00360F71" w:rsidRPr="00510A23" w:rsidRDefault="00360F71" w:rsidP="00360F71">
      <w:pPr>
        <w:spacing w:after="0" w:line="240" w:lineRule="auto"/>
        <w:jc w:val="both"/>
        <w:rPr>
          <w:rFonts w:eastAsia="Calibri"/>
          <w:i/>
          <w:kern w:val="2"/>
          <w:sz w:val="24"/>
          <w:szCs w:val="24"/>
          <w14:ligatures w14:val="standardContextual"/>
        </w:rPr>
      </w:pPr>
      <w:r w:rsidRPr="00510A23">
        <w:rPr>
          <w:rFonts w:eastAsia="Calibri"/>
          <w:i/>
          <w:kern w:val="2"/>
          <w:sz w:val="24"/>
          <w:szCs w:val="24"/>
          <w14:ligatures w14:val="standardContextual"/>
        </w:rPr>
        <w:t xml:space="preserve">                             (Nguồn: Cục thống kê các tỉnh của Bắc Trung Bộ, 2016 và 2022)</w:t>
      </w:r>
    </w:p>
    <w:p w14:paraId="5FCE9F3A" w14:textId="77777777" w:rsidR="00360F71" w:rsidRPr="00510A23" w:rsidRDefault="00360F71" w:rsidP="00360F71">
      <w:pPr>
        <w:spacing w:after="0" w:line="240" w:lineRule="auto"/>
        <w:jc w:val="both"/>
        <w:rPr>
          <w:rFonts w:eastAsia="Calibri"/>
          <w:kern w:val="2"/>
          <w:sz w:val="24"/>
          <w:szCs w:val="24"/>
          <w:lang w:val="vi-VN"/>
          <w14:ligatures w14:val="standardContextual"/>
        </w:rPr>
      </w:pPr>
      <w:r w:rsidRPr="00510A23">
        <w:rPr>
          <w:rFonts w:eastAsia="Calibri"/>
          <w:kern w:val="2"/>
          <w:sz w:val="24"/>
          <w:szCs w:val="24"/>
          <w14:ligatures w14:val="standardContextual"/>
        </w:rPr>
        <w:t>Căn cứ vào bảng số liệu trên, tính năng</w:t>
      </w:r>
      <w:r w:rsidRPr="00510A23">
        <w:rPr>
          <w:rFonts w:eastAsia="Calibri"/>
          <w:kern w:val="2"/>
          <w:sz w:val="24"/>
          <w:szCs w:val="24"/>
          <w:lang w:val="vi-VN"/>
          <w14:ligatures w14:val="standardContextual"/>
        </w:rPr>
        <w:t xml:space="preserve"> suất cây cao su ở Bắc Trung Bộ năm 2021 </w:t>
      </w:r>
      <w:r w:rsidRPr="00510A23">
        <w:rPr>
          <w:rFonts w:eastAsia="Calibri"/>
          <w:kern w:val="2"/>
          <w:sz w:val="24"/>
          <w:szCs w:val="24"/>
          <w14:ligatures w14:val="standardContextual"/>
        </w:rPr>
        <w:t>(làm tròn kết quả đến hàng đơn vị</w:t>
      </w:r>
      <w:r w:rsidRPr="00510A23">
        <w:rPr>
          <w:rFonts w:eastAsia="Calibri"/>
          <w:kern w:val="2"/>
          <w:sz w:val="24"/>
          <w:szCs w:val="24"/>
          <w:lang w:val="vi-VN"/>
          <w14:ligatures w14:val="standardContextual"/>
        </w:rPr>
        <w:t xml:space="preserve"> của kg/ha</w:t>
      </w:r>
      <w:r w:rsidRPr="00510A23">
        <w:rPr>
          <w:rFonts w:eastAsia="Calibri"/>
          <w:kern w:val="2"/>
          <w:sz w:val="24"/>
          <w:szCs w:val="24"/>
          <w14:ligatures w14:val="standardContextual"/>
        </w:rPr>
        <w:t>).</w:t>
      </w:r>
    </w:p>
    <w:p w14:paraId="39459E8A" w14:textId="127F6335" w:rsidR="00575507" w:rsidRPr="00510A23" w:rsidRDefault="008006D4" w:rsidP="00360F71">
      <w:pPr>
        <w:shd w:val="clear" w:color="auto" w:fill="FFFFFF"/>
        <w:spacing w:after="0" w:line="240" w:lineRule="auto"/>
        <w:rPr>
          <w:rFonts w:eastAsia="Calibri"/>
          <w:sz w:val="24"/>
          <w:szCs w:val="24"/>
        </w:rPr>
      </w:pPr>
      <w:r w:rsidRPr="00510A23">
        <w:rPr>
          <w:b/>
          <w:sz w:val="24"/>
          <w:szCs w:val="24"/>
        </w:rPr>
        <w:t xml:space="preserve">Câu 3. </w:t>
      </w:r>
      <w:r w:rsidR="00575507" w:rsidRPr="00510A23">
        <w:rPr>
          <w:rFonts w:eastAsia="Calibri"/>
          <w:sz w:val="24"/>
          <w:szCs w:val="24"/>
        </w:rPr>
        <w:t xml:space="preserve">Loại hình vận tải có vai trò không đáng kể về vận chuyển hành khách của nước ta là </w:t>
      </w:r>
    </w:p>
    <w:p w14:paraId="2C43F9F7" w14:textId="556C229A" w:rsidR="00575507" w:rsidRPr="00510A23" w:rsidRDefault="00575507" w:rsidP="00D32E3F">
      <w:pPr>
        <w:spacing w:after="0" w:line="240" w:lineRule="auto"/>
        <w:rPr>
          <w:rFonts w:eastAsia="Calibri"/>
          <w:sz w:val="24"/>
          <w:szCs w:val="24"/>
          <w:lang w:val="vi-VN"/>
        </w:rPr>
      </w:pPr>
      <w:r w:rsidRPr="00510A23">
        <w:rPr>
          <w:rFonts w:eastAsia="Calibri"/>
          <w:b/>
          <w:sz w:val="24"/>
          <w:szCs w:val="24"/>
        </w:rPr>
        <w:t>A</w:t>
      </w:r>
      <w:r w:rsidRPr="00510A23">
        <w:rPr>
          <w:rFonts w:eastAsia="Calibri"/>
          <w:sz w:val="24"/>
          <w:szCs w:val="24"/>
        </w:rPr>
        <w:t>. đường biể</w:t>
      </w:r>
      <w:r w:rsidR="00983A54" w:rsidRPr="00510A23">
        <w:rPr>
          <w:rFonts w:eastAsia="Calibri"/>
          <w:sz w:val="24"/>
          <w:szCs w:val="24"/>
        </w:rPr>
        <w:t xml:space="preserve">n.              </w:t>
      </w:r>
      <w:r w:rsidRPr="00510A23">
        <w:rPr>
          <w:rFonts w:eastAsia="Times New Roman"/>
          <w:b/>
          <w:sz w:val="24"/>
          <w:szCs w:val="24"/>
        </w:rPr>
        <w:t>B</w:t>
      </w:r>
      <w:r w:rsidRPr="00510A23">
        <w:rPr>
          <w:rFonts w:eastAsia="Times New Roman"/>
          <w:sz w:val="24"/>
          <w:szCs w:val="24"/>
        </w:rPr>
        <w:t xml:space="preserve">. đường hàng không. </w:t>
      </w:r>
      <w:r w:rsidR="00983A54" w:rsidRPr="00510A23">
        <w:rPr>
          <w:rFonts w:eastAsia="Calibri"/>
          <w:sz w:val="24"/>
          <w:szCs w:val="24"/>
        </w:rPr>
        <w:t xml:space="preserve">          </w:t>
      </w:r>
      <w:r w:rsidRPr="00510A23">
        <w:rPr>
          <w:rFonts w:eastAsia="Times New Roman"/>
          <w:b/>
          <w:sz w:val="24"/>
          <w:szCs w:val="24"/>
        </w:rPr>
        <w:t>C</w:t>
      </w:r>
      <w:r w:rsidR="00983A54" w:rsidRPr="00510A23">
        <w:rPr>
          <w:rFonts w:eastAsia="Times New Roman"/>
          <w:sz w:val="24"/>
          <w:szCs w:val="24"/>
        </w:rPr>
        <w:t>. đường sông</w:t>
      </w:r>
      <w:r w:rsidR="00983A54" w:rsidRPr="00510A23">
        <w:rPr>
          <w:rFonts w:eastAsia="Times New Roman"/>
          <w:sz w:val="24"/>
          <w:szCs w:val="24"/>
          <w:lang w:val="vi-VN"/>
        </w:rPr>
        <w:t xml:space="preserve">                 </w:t>
      </w:r>
      <w:r w:rsidR="00343202" w:rsidRPr="00510A23">
        <w:rPr>
          <w:rFonts w:eastAsia="Times New Roman"/>
          <w:sz w:val="24"/>
          <w:szCs w:val="24"/>
        </w:rPr>
        <w:t xml:space="preserve"> </w:t>
      </w:r>
      <w:r w:rsidR="00983A54" w:rsidRPr="00510A23">
        <w:rPr>
          <w:rFonts w:eastAsia="Times New Roman"/>
          <w:sz w:val="24"/>
          <w:szCs w:val="24"/>
          <w:lang w:val="vi-VN"/>
        </w:rPr>
        <w:t xml:space="preserve"> </w:t>
      </w:r>
      <w:r w:rsidRPr="00510A23">
        <w:rPr>
          <w:rFonts w:eastAsia="Times New Roman"/>
          <w:b/>
          <w:sz w:val="24"/>
          <w:szCs w:val="24"/>
        </w:rPr>
        <w:t>D</w:t>
      </w:r>
      <w:r w:rsidRPr="00510A23">
        <w:rPr>
          <w:rFonts w:eastAsia="Times New Roman"/>
          <w:sz w:val="24"/>
          <w:szCs w:val="24"/>
        </w:rPr>
        <w:t xml:space="preserve">. đường ô tô. </w:t>
      </w:r>
    </w:p>
    <w:p w14:paraId="0D13A245" w14:textId="77777777" w:rsidR="00575507" w:rsidRPr="00510A23" w:rsidRDefault="008006D4" w:rsidP="00D32E3F">
      <w:pPr>
        <w:spacing w:after="0" w:line="240" w:lineRule="auto"/>
        <w:rPr>
          <w:rFonts w:eastAsia="Times New Roman"/>
          <w:sz w:val="24"/>
          <w:szCs w:val="24"/>
        </w:rPr>
      </w:pPr>
      <w:r w:rsidRPr="00510A23">
        <w:rPr>
          <w:b/>
          <w:sz w:val="24"/>
          <w:szCs w:val="24"/>
          <w:lang w:val="fr-FR"/>
        </w:rPr>
        <w:t xml:space="preserve">Câu 4. </w:t>
      </w:r>
      <w:r w:rsidR="00575507" w:rsidRPr="00510A23">
        <w:rPr>
          <w:rFonts w:eastAsia="Times New Roman"/>
          <w:sz w:val="24"/>
          <w:szCs w:val="24"/>
        </w:rPr>
        <w:t>Đặc điểm nổi bật của ngành viễn thông nước ta hiện nay là</w:t>
      </w:r>
    </w:p>
    <w:p w14:paraId="4544ECEF" w14:textId="558EA8FE" w:rsidR="00575507" w:rsidRPr="00510A23" w:rsidRDefault="00575507" w:rsidP="00D32E3F">
      <w:pPr>
        <w:spacing w:after="0" w:line="240" w:lineRule="auto"/>
        <w:rPr>
          <w:rFonts w:eastAsia="Times New Roman"/>
          <w:sz w:val="24"/>
          <w:szCs w:val="24"/>
        </w:rPr>
      </w:pPr>
      <w:r w:rsidRPr="00510A23">
        <w:rPr>
          <w:rFonts w:eastAsia="Times New Roman"/>
          <w:b/>
          <w:sz w:val="24"/>
          <w:szCs w:val="24"/>
        </w:rPr>
        <w:t>A</w:t>
      </w:r>
      <w:r w:rsidRPr="00510A23">
        <w:rPr>
          <w:rFonts w:eastAsia="Times New Roman"/>
          <w:sz w:val="24"/>
          <w:szCs w:val="24"/>
        </w:rPr>
        <w:t>. phong</w:t>
      </w:r>
      <w:r w:rsidR="00983A54" w:rsidRPr="00510A23">
        <w:rPr>
          <w:rFonts w:eastAsia="Times New Roman"/>
          <w:sz w:val="24"/>
          <w:szCs w:val="24"/>
        </w:rPr>
        <w:t xml:space="preserve"> phú đa dạng về loại hình. </w:t>
      </w:r>
      <w:r w:rsidR="00983A54" w:rsidRPr="00510A23">
        <w:rPr>
          <w:rFonts w:eastAsia="Times New Roman"/>
          <w:sz w:val="24"/>
          <w:szCs w:val="24"/>
        </w:rPr>
        <w:tab/>
      </w:r>
      <w:r w:rsidR="00983A54" w:rsidRPr="00510A23">
        <w:rPr>
          <w:rFonts w:eastAsia="Times New Roman"/>
          <w:sz w:val="24"/>
          <w:szCs w:val="24"/>
        </w:rPr>
        <w:tab/>
      </w:r>
      <w:r w:rsidR="00983A54" w:rsidRPr="00510A23">
        <w:rPr>
          <w:rFonts w:eastAsia="Times New Roman"/>
          <w:sz w:val="24"/>
          <w:szCs w:val="24"/>
        </w:rPr>
        <w:tab/>
        <w:t xml:space="preserve"> </w:t>
      </w:r>
      <w:r w:rsidRPr="00510A23">
        <w:rPr>
          <w:rFonts w:eastAsia="Times New Roman"/>
          <w:b/>
          <w:sz w:val="24"/>
          <w:szCs w:val="24"/>
        </w:rPr>
        <w:t>B</w:t>
      </w:r>
      <w:r w:rsidRPr="00510A23">
        <w:rPr>
          <w:rFonts w:eastAsia="Times New Roman"/>
          <w:sz w:val="24"/>
          <w:szCs w:val="24"/>
        </w:rPr>
        <w:t>. về cơ bản đã phủ kín ở các vùng</w:t>
      </w:r>
    </w:p>
    <w:p w14:paraId="00426BB0" w14:textId="1B7AEACE" w:rsidR="00575507" w:rsidRPr="00510A23" w:rsidRDefault="00575507" w:rsidP="00983A54">
      <w:pPr>
        <w:tabs>
          <w:tab w:val="left" w:pos="4962"/>
        </w:tabs>
        <w:spacing w:after="0" w:line="240" w:lineRule="auto"/>
        <w:rPr>
          <w:rFonts w:eastAsia="Times New Roman"/>
          <w:sz w:val="24"/>
          <w:szCs w:val="24"/>
        </w:rPr>
      </w:pPr>
      <w:r w:rsidRPr="00510A23">
        <w:rPr>
          <w:rFonts w:eastAsia="Times New Roman"/>
          <w:b/>
          <w:sz w:val="24"/>
          <w:szCs w:val="24"/>
        </w:rPr>
        <w:t>C</w:t>
      </w:r>
      <w:r w:rsidRPr="00510A23">
        <w:rPr>
          <w:rFonts w:eastAsia="Times New Roman"/>
          <w:sz w:val="24"/>
          <w:szCs w:val="24"/>
        </w:rPr>
        <w:t>. mạng l</w:t>
      </w:r>
      <w:r w:rsidR="00983A54" w:rsidRPr="00510A23">
        <w:rPr>
          <w:rFonts w:eastAsia="Times New Roman"/>
          <w:sz w:val="24"/>
          <w:szCs w:val="24"/>
        </w:rPr>
        <w:t xml:space="preserve">ưới nhìn chung còn lạc hậu. </w:t>
      </w:r>
      <w:r w:rsidR="00983A54" w:rsidRPr="00510A23">
        <w:rPr>
          <w:rFonts w:eastAsia="Times New Roman"/>
          <w:sz w:val="24"/>
          <w:szCs w:val="24"/>
        </w:rPr>
        <w:tab/>
      </w:r>
      <w:r w:rsidR="00983A54" w:rsidRPr="00510A23">
        <w:rPr>
          <w:rFonts w:eastAsia="Times New Roman"/>
          <w:sz w:val="24"/>
          <w:szCs w:val="24"/>
        </w:rPr>
        <w:tab/>
        <w:t xml:space="preserve"> </w:t>
      </w:r>
      <w:r w:rsidRPr="00510A23">
        <w:rPr>
          <w:rFonts w:eastAsia="Times New Roman"/>
          <w:b/>
          <w:sz w:val="24"/>
          <w:szCs w:val="24"/>
        </w:rPr>
        <w:t>D.</w:t>
      </w:r>
      <w:r w:rsidRPr="00510A23">
        <w:rPr>
          <w:rFonts w:eastAsia="Times New Roman"/>
          <w:sz w:val="24"/>
          <w:szCs w:val="24"/>
        </w:rPr>
        <w:t xml:space="preserve"> tốc độ phát triển nhanh vượt bậc. </w:t>
      </w:r>
    </w:p>
    <w:p w14:paraId="68F7B641" w14:textId="77777777" w:rsidR="00575507" w:rsidRPr="00510A23" w:rsidRDefault="008006D4" w:rsidP="00D32E3F">
      <w:pPr>
        <w:spacing w:after="0" w:line="240" w:lineRule="auto"/>
        <w:rPr>
          <w:rFonts w:eastAsia="MS Mincho"/>
          <w:sz w:val="24"/>
          <w:szCs w:val="24"/>
          <w:lang w:eastAsia="ja-JP"/>
        </w:rPr>
      </w:pPr>
      <w:r w:rsidRPr="00510A23">
        <w:rPr>
          <w:b/>
          <w:sz w:val="24"/>
          <w:szCs w:val="24"/>
          <w:lang w:val="vi-VN"/>
        </w:rPr>
        <w:t>Câu 5</w:t>
      </w:r>
      <w:r w:rsidRPr="00510A23">
        <w:rPr>
          <w:b/>
          <w:sz w:val="24"/>
          <w:szCs w:val="24"/>
        </w:rPr>
        <w:t>.</w:t>
      </w:r>
      <w:r w:rsidRPr="00510A23">
        <w:rPr>
          <w:b/>
          <w:sz w:val="24"/>
          <w:szCs w:val="24"/>
          <w:lang w:val="vi-VN"/>
        </w:rPr>
        <w:t xml:space="preserve"> </w:t>
      </w:r>
      <w:r w:rsidR="00575507" w:rsidRPr="00510A23">
        <w:rPr>
          <w:rFonts w:eastAsia="MS Mincho"/>
          <w:sz w:val="24"/>
          <w:szCs w:val="24"/>
          <w:lang w:eastAsia="ja-JP"/>
        </w:rPr>
        <w:t>Hoạt động ngoại thương của nước ta ngày càng phát triển chủ yếu do</w:t>
      </w:r>
    </w:p>
    <w:p w14:paraId="63B867E1" w14:textId="5CF5EF0A" w:rsidR="00575507" w:rsidRPr="00510A23" w:rsidRDefault="00575507" w:rsidP="00D32E3F">
      <w:pPr>
        <w:spacing w:after="0" w:line="240" w:lineRule="auto"/>
        <w:rPr>
          <w:rFonts w:eastAsia="MS Mincho"/>
          <w:sz w:val="24"/>
          <w:szCs w:val="24"/>
          <w:lang w:val="vi-VN" w:eastAsia="ja-JP"/>
        </w:rPr>
      </w:pPr>
      <w:r w:rsidRPr="00510A23">
        <w:rPr>
          <w:rFonts w:eastAsia="MS Mincho"/>
          <w:b/>
          <w:sz w:val="24"/>
          <w:szCs w:val="24"/>
          <w:lang w:val="vi-VN" w:eastAsia="ja-JP"/>
        </w:rPr>
        <w:t>A</w:t>
      </w:r>
      <w:r w:rsidRPr="00510A23">
        <w:rPr>
          <w:rFonts w:eastAsia="MS Mincho"/>
          <w:sz w:val="24"/>
          <w:szCs w:val="24"/>
          <w:lang w:val="vi-VN" w:eastAsia="ja-JP"/>
        </w:rPr>
        <w:t xml:space="preserve">. </w:t>
      </w:r>
      <w:r w:rsidRPr="00510A23">
        <w:rPr>
          <w:rFonts w:eastAsia="MS Mincho"/>
          <w:sz w:val="24"/>
          <w:szCs w:val="24"/>
          <w:lang w:eastAsia="ja-JP"/>
        </w:rPr>
        <w:t xml:space="preserve">chính sách mở cửa, hội nhập sâu rộng, </w:t>
      </w:r>
      <w:r w:rsidR="00983A54" w:rsidRPr="00510A23">
        <w:rPr>
          <w:rFonts w:eastAsia="MS Mincho"/>
          <w:sz w:val="24"/>
          <w:szCs w:val="24"/>
          <w:lang w:eastAsia="ja-JP"/>
        </w:rPr>
        <w:t xml:space="preserve">                 </w:t>
      </w:r>
      <w:r w:rsidRPr="00510A23">
        <w:rPr>
          <w:rFonts w:eastAsia="MS Mincho"/>
          <w:b/>
          <w:sz w:val="24"/>
          <w:szCs w:val="24"/>
          <w:lang w:val="vi-VN" w:eastAsia="ja-JP"/>
        </w:rPr>
        <w:t>B</w:t>
      </w:r>
      <w:r w:rsidRPr="00510A23">
        <w:rPr>
          <w:rFonts w:eastAsia="MS Mincho"/>
          <w:sz w:val="24"/>
          <w:szCs w:val="24"/>
          <w:lang w:val="vi-VN" w:eastAsia="ja-JP"/>
        </w:rPr>
        <w:t xml:space="preserve">. </w:t>
      </w:r>
      <w:r w:rsidRPr="00510A23">
        <w:rPr>
          <w:rFonts w:eastAsia="MS Mincho"/>
          <w:sz w:val="24"/>
          <w:szCs w:val="24"/>
          <w:lang w:eastAsia="ja-JP"/>
        </w:rPr>
        <w:t xml:space="preserve"> xuất khẩu nhiều mặt hàng về công nghiệp nặng,</w:t>
      </w:r>
    </w:p>
    <w:p w14:paraId="2ED1D226" w14:textId="61E03982" w:rsidR="00575507" w:rsidRPr="00510A23" w:rsidRDefault="00575507" w:rsidP="00D32E3F">
      <w:pPr>
        <w:spacing w:after="0" w:line="240" w:lineRule="auto"/>
        <w:rPr>
          <w:rFonts w:eastAsia="MS Mincho"/>
          <w:sz w:val="24"/>
          <w:szCs w:val="24"/>
          <w:lang w:val="vi-VN" w:eastAsia="ja-JP"/>
        </w:rPr>
      </w:pPr>
      <w:r w:rsidRPr="00510A23">
        <w:rPr>
          <w:rFonts w:eastAsia="MS Mincho"/>
          <w:b/>
          <w:sz w:val="24"/>
          <w:szCs w:val="24"/>
          <w:lang w:eastAsia="ja-JP"/>
        </w:rPr>
        <w:t>C</w:t>
      </w:r>
      <w:r w:rsidRPr="00510A23">
        <w:rPr>
          <w:rFonts w:eastAsia="MS Mincho"/>
          <w:sz w:val="24"/>
          <w:szCs w:val="24"/>
          <w:lang w:val="vi-VN" w:eastAsia="ja-JP"/>
        </w:rPr>
        <w:t xml:space="preserve">. </w:t>
      </w:r>
      <w:r w:rsidRPr="00510A23">
        <w:rPr>
          <w:rFonts w:eastAsia="MS Mincho"/>
          <w:sz w:val="24"/>
          <w:szCs w:val="24"/>
          <w:lang w:eastAsia="ja-JP"/>
        </w:rPr>
        <w:t xml:space="preserve">chú trọng các thị trường châu Á - Mỹ. </w:t>
      </w:r>
      <w:r w:rsidR="00983A54" w:rsidRPr="00510A23">
        <w:rPr>
          <w:rFonts w:eastAsia="MS Mincho"/>
          <w:sz w:val="24"/>
          <w:szCs w:val="24"/>
          <w:lang w:eastAsia="ja-JP"/>
        </w:rPr>
        <w:t xml:space="preserve">                  </w:t>
      </w:r>
      <w:r w:rsidRPr="00510A23">
        <w:rPr>
          <w:rFonts w:eastAsia="MS Mincho"/>
          <w:b/>
          <w:sz w:val="24"/>
          <w:szCs w:val="24"/>
          <w:lang w:eastAsia="ja-JP"/>
        </w:rPr>
        <w:t>D</w:t>
      </w:r>
      <w:r w:rsidRPr="00510A23">
        <w:rPr>
          <w:rFonts w:eastAsia="MS Mincho"/>
          <w:sz w:val="24"/>
          <w:szCs w:val="24"/>
          <w:lang w:eastAsia="ja-JP"/>
        </w:rPr>
        <w:t>. đầu tư phương tiện vận chuyển bằng đường bộ.</w:t>
      </w:r>
    </w:p>
    <w:p w14:paraId="2152AB39" w14:textId="3A1A161B" w:rsidR="002D143E" w:rsidRPr="00510A23" w:rsidRDefault="0028148B" w:rsidP="0028148B">
      <w:pPr>
        <w:tabs>
          <w:tab w:val="left" w:pos="3260"/>
        </w:tabs>
        <w:spacing w:after="0" w:line="240" w:lineRule="auto"/>
        <w:jc w:val="both"/>
        <w:rPr>
          <w:sz w:val="24"/>
          <w:szCs w:val="24"/>
          <w:lang w:val="de-DE"/>
        </w:rPr>
      </w:pPr>
      <w:r w:rsidRPr="00510A23">
        <w:rPr>
          <w:b/>
          <w:sz w:val="24"/>
          <w:szCs w:val="24"/>
          <w:lang w:val="de-DE"/>
        </w:rPr>
        <w:t>Câu 6</w:t>
      </w:r>
      <w:r w:rsidR="008006D4" w:rsidRPr="00510A23">
        <w:rPr>
          <w:b/>
          <w:sz w:val="24"/>
          <w:szCs w:val="24"/>
          <w:lang w:val="de-DE"/>
        </w:rPr>
        <w:t>.</w:t>
      </w:r>
      <w:r w:rsidR="008006D4" w:rsidRPr="00510A23">
        <w:rPr>
          <w:sz w:val="24"/>
          <w:szCs w:val="24"/>
          <w:lang w:val="de-DE"/>
        </w:rPr>
        <w:t xml:space="preserve"> </w:t>
      </w:r>
      <w:r w:rsidR="002D143E" w:rsidRPr="00510A23">
        <w:rPr>
          <w:sz w:val="24"/>
          <w:szCs w:val="24"/>
          <w:lang w:val="de-DE"/>
        </w:rPr>
        <w:t xml:space="preserve">Cho biểu đồ về sản lượng các vụ lúa của nước ta năm 2015 và năm 2020: </w:t>
      </w:r>
    </w:p>
    <w:p w14:paraId="7B7F5BC1" w14:textId="77777777" w:rsidR="002D143E" w:rsidRPr="00510A23" w:rsidRDefault="002D143E" w:rsidP="002D143E">
      <w:pPr>
        <w:pStyle w:val="Normal1"/>
        <w:widowControl w:val="0"/>
        <w:ind w:left="-451" w:right="1742"/>
        <w:jc w:val="center"/>
        <w:rPr>
          <w:rFonts w:ascii="Times New Roman" w:hAnsi="Times New Roman" w:cs="Times New Roman"/>
          <w:sz w:val="24"/>
          <w:szCs w:val="24"/>
          <w:lang w:val="de-DE"/>
        </w:rPr>
      </w:pPr>
    </w:p>
    <w:p w14:paraId="5FF00834" w14:textId="62563E93" w:rsidR="002D143E" w:rsidRPr="00510A23" w:rsidRDefault="002D143E" w:rsidP="002D143E">
      <w:pPr>
        <w:pStyle w:val="Normal1"/>
        <w:widowControl w:val="0"/>
        <w:ind w:right="1483"/>
        <w:jc w:val="center"/>
        <w:rPr>
          <w:rFonts w:ascii="Times New Roman" w:hAnsi="Times New Roman" w:cs="Times New Roman"/>
          <w:sz w:val="24"/>
          <w:szCs w:val="24"/>
        </w:rPr>
      </w:pPr>
      <w:r w:rsidRPr="00510A23">
        <w:rPr>
          <w:rFonts w:ascii="Times New Roman" w:hAnsi="Times New Roman" w:cs="Times New Roman"/>
          <w:noProof/>
          <w:sz w:val="24"/>
          <w:szCs w:val="24"/>
        </w:rPr>
        <w:drawing>
          <wp:inline distT="0" distB="0" distL="0" distR="0" wp14:anchorId="1C91D2DA" wp14:editId="17ACFC42">
            <wp:extent cx="4212590" cy="21247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2590" cy="2124710"/>
                    </a:xfrm>
                    <a:prstGeom prst="rect">
                      <a:avLst/>
                    </a:prstGeom>
                    <a:noFill/>
                    <a:ln>
                      <a:noFill/>
                    </a:ln>
                  </pic:spPr>
                </pic:pic>
              </a:graphicData>
            </a:graphic>
          </wp:inline>
        </w:drawing>
      </w:r>
    </w:p>
    <w:p w14:paraId="16778DEE" w14:textId="77777777" w:rsidR="002D143E" w:rsidRPr="00510A23" w:rsidRDefault="002D143E" w:rsidP="002D143E">
      <w:pPr>
        <w:pStyle w:val="Normal1"/>
        <w:widowControl w:val="0"/>
        <w:tabs>
          <w:tab w:val="left" w:pos="142"/>
          <w:tab w:val="left" w:pos="2694"/>
          <w:tab w:val="left" w:pos="5387"/>
          <w:tab w:val="left" w:pos="7797"/>
        </w:tabs>
        <w:ind w:right="-23"/>
        <w:jc w:val="both"/>
        <w:rPr>
          <w:rFonts w:ascii="Times New Roman" w:hAnsi="Times New Roman" w:cs="Times New Roman"/>
          <w:sz w:val="24"/>
          <w:szCs w:val="24"/>
        </w:rPr>
      </w:pPr>
      <w:r w:rsidRPr="00510A23">
        <w:rPr>
          <w:rFonts w:ascii="Times New Roman" w:hAnsi="Times New Roman" w:cs="Times New Roman"/>
          <w:i/>
          <w:sz w:val="24"/>
          <w:szCs w:val="24"/>
        </w:rPr>
        <w:t xml:space="preserve">(Số </w:t>
      </w:r>
      <w:r w:rsidRPr="00510A23">
        <w:rPr>
          <w:rFonts w:ascii="Times New Roman" w:hAnsi="Times New Roman" w:cs="Times New Roman"/>
          <w:sz w:val="24"/>
          <w:szCs w:val="24"/>
        </w:rPr>
        <w:t xml:space="preserve">liệu </w:t>
      </w:r>
      <w:r w:rsidRPr="00510A23">
        <w:rPr>
          <w:rFonts w:ascii="Times New Roman" w:hAnsi="Times New Roman" w:cs="Times New Roman"/>
          <w:i/>
          <w:sz w:val="24"/>
          <w:szCs w:val="24"/>
        </w:rPr>
        <w:t>theo Niên giám thống kê Việt Nam 2021, NXB Thống kê, 2022)</w:t>
      </w:r>
    </w:p>
    <w:p w14:paraId="038CB18A" w14:textId="77777777" w:rsidR="002D143E" w:rsidRPr="00510A23" w:rsidRDefault="002D143E" w:rsidP="002D143E">
      <w:pPr>
        <w:pStyle w:val="Normal1"/>
        <w:widowControl w:val="0"/>
        <w:tabs>
          <w:tab w:val="left" w:pos="142"/>
          <w:tab w:val="left" w:pos="2694"/>
          <w:tab w:val="left" w:pos="5387"/>
          <w:tab w:val="left" w:pos="7797"/>
        </w:tabs>
        <w:ind w:right="-23"/>
        <w:jc w:val="both"/>
        <w:rPr>
          <w:rFonts w:ascii="Times New Roman" w:hAnsi="Times New Roman" w:cs="Times New Roman"/>
          <w:sz w:val="24"/>
          <w:szCs w:val="24"/>
        </w:rPr>
      </w:pPr>
      <w:r w:rsidRPr="00510A23">
        <w:rPr>
          <w:rFonts w:ascii="Times New Roman" w:hAnsi="Times New Roman" w:cs="Times New Roman"/>
          <w:sz w:val="24"/>
          <w:szCs w:val="24"/>
        </w:rPr>
        <w:tab/>
        <w:t xml:space="preserve">Biểu đồ thể hiện nội dung nào sau đây? </w:t>
      </w:r>
    </w:p>
    <w:p w14:paraId="4783B8F3" w14:textId="682F4A80" w:rsidR="002D143E" w:rsidRPr="00510A23" w:rsidRDefault="002D143E" w:rsidP="002D143E">
      <w:pPr>
        <w:pStyle w:val="Normal1"/>
        <w:widowControl w:val="0"/>
        <w:tabs>
          <w:tab w:val="left" w:pos="142"/>
          <w:tab w:val="left" w:pos="2694"/>
          <w:tab w:val="left" w:pos="5387"/>
          <w:tab w:val="left" w:pos="7797"/>
        </w:tabs>
        <w:ind w:right="-23"/>
        <w:jc w:val="both"/>
        <w:rPr>
          <w:rFonts w:ascii="Times New Roman" w:hAnsi="Times New Roman" w:cs="Times New Roman"/>
          <w:sz w:val="24"/>
          <w:szCs w:val="24"/>
        </w:rPr>
      </w:pPr>
      <w:r w:rsidRPr="00510A23">
        <w:rPr>
          <w:rFonts w:ascii="Times New Roman" w:hAnsi="Times New Roman" w:cs="Times New Roman"/>
          <w:b/>
          <w:sz w:val="24"/>
          <w:szCs w:val="24"/>
        </w:rPr>
        <w:t xml:space="preserve">A. </w:t>
      </w:r>
      <w:r w:rsidRPr="00510A23">
        <w:rPr>
          <w:rFonts w:ascii="Times New Roman" w:hAnsi="Times New Roman" w:cs="Times New Roman"/>
          <w:sz w:val="24"/>
          <w:szCs w:val="24"/>
        </w:rPr>
        <w:t>Chuyển dịch cơ cấu sản lượ</w:t>
      </w:r>
      <w:r w:rsidR="00B51EEE" w:rsidRPr="00510A23">
        <w:rPr>
          <w:rFonts w:ascii="Times New Roman" w:hAnsi="Times New Roman" w:cs="Times New Roman"/>
          <w:sz w:val="24"/>
          <w:szCs w:val="24"/>
        </w:rPr>
        <w:t xml:space="preserve">ng.                              </w:t>
      </w:r>
      <w:r w:rsidRPr="00510A23">
        <w:rPr>
          <w:rFonts w:ascii="Times New Roman" w:hAnsi="Times New Roman" w:cs="Times New Roman"/>
          <w:b/>
          <w:sz w:val="24"/>
          <w:szCs w:val="24"/>
        </w:rPr>
        <w:t xml:space="preserve">B. </w:t>
      </w:r>
      <w:r w:rsidRPr="00510A23">
        <w:rPr>
          <w:rFonts w:ascii="Times New Roman" w:hAnsi="Times New Roman" w:cs="Times New Roman"/>
          <w:sz w:val="24"/>
          <w:szCs w:val="24"/>
        </w:rPr>
        <w:t xml:space="preserve">Tốc độ tăng sản lượng. </w:t>
      </w:r>
    </w:p>
    <w:p w14:paraId="235B1680" w14:textId="367BA279" w:rsidR="002D143E" w:rsidRPr="00510A23" w:rsidRDefault="002D143E" w:rsidP="002D143E">
      <w:pPr>
        <w:pStyle w:val="Normal1"/>
        <w:widowControl w:val="0"/>
        <w:tabs>
          <w:tab w:val="left" w:pos="142"/>
          <w:tab w:val="left" w:pos="2694"/>
          <w:tab w:val="left" w:pos="5387"/>
          <w:tab w:val="left" w:pos="7797"/>
        </w:tabs>
        <w:ind w:right="-23"/>
        <w:jc w:val="both"/>
        <w:rPr>
          <w:rFonts w:ascii="Times New Roman" w:hAnsi="Times New Roman" w:cs="Times New Roman"/>
          <w:sz w:val="24"/>
          <w:szCs w:val="24"/>
        </w:rPr>
      </w:pPr>
      <w:r w:rsidRPr="00510A23">
        <w:rPr>
          <w:rFonts w:ascii="Times New Roman" w:hAnsi="Times New Roman" w:cs="Times New Roman"/>
          <w:b/>
          <w:sz w:val="24"/>
          <w:szCs w:val="24"/>
        </w:rPr>
        <w:t xml:space="preserve">C. </w:t>
      </w:r>
      <w:r w:rsidRPr="00510A23">
        <w:rPr>
          <w:rFonts w:ascii="Times New Roman" w:hAnsi="Times New Roman" w:cs="Times New Roman"/>
          <w:sz w:val="24"/>
          <w:szCs w:val="24"/>
        </w:rPr>
        <w:t>Quy mô sản lượ</w:t>
      </w:r>
      <w:r w:rsidR="00B51EEE" w:rsidRPr="00510A23">
        <w:rPr>
          <w:rFonts w:ascii="Times New Roman" w:hAnsi="Times New Roman" w:cs="Times New Roman"/>
          <w:sz w:val="24"/>
          <w:szCs w:val="24"/>
        </w:rPr>
        <w:t>ng.</w:t>
      </w:r>
      <w:r w:rsidR="00B51EEE" w:rsidRPr="00510A23">
        <w:rPr>
          <w:rFonts w:ascii="Times New Roman" w:hAnsi="Times New Roman" w:cs="Times New Roman"/>
          <w:sz w:val="24"/>
          <w:szCs w:val="24"/>
        </w:rPr>
        <w:tab/>
        <w:t xml:space="preserve">                                       </w:t>
      </w:r>
      <w:r w:rsidRPr="00510A23">
        <w:rPr>
          <w:rFonts w:ascii="Times New Roman" w:hAnsi="Times New Roman" w:cs="Times New Roman"/>
          <w:b/>
          <w:sz w:val="24"/>
          <w:szCs w:val="24"/>
        </w:rPr>
        <w:t xml:space="preserve">D. </w:t>
      </w:r>
      <w:r w:rsidRPr="00510A23">
        <w:rPr>
          <w:rFonts w:ascii="Times New Roman" w:hAnsi="Times New Roman" w:cs="Times New Roman"/>
          <w:sz w:val="24"/>
          <w:szCs w:val="24"/>
        </w:rPr>
        <w:t>Quy mô và cơ cấu sản lượng.</w:t>
      </w:r>
    </w:p>
    <w:p w14:paraId="73AEDE8F" w14:textId="5BCB5136" w:rsidR="0035408B" w:rsidRPr="00510A23" w:rsidRDefault="0028148B" w:rsidP="002D143E">
      <w:pPr>
        <w:spacing w:after="0" w:line="240" w:lineRule="auto"/>
        <w:rPr>
          <w:rFonts w:eastAsia="Calibri"/>
          <w:sz w:val="24"/>
          <w:szCs w:val="24"/>
        </w:rPr>
      </w:pPr>
      <w:r w:rsidRPr="00510A23">
        <w:rPr>
          <w:b/>
          <w:sz w:val="24"/>
          <w:szCs w:val="24"/>
          <w:lang w:val="de-DE"/>
        </w:rPr>
        <w:t>Câu 7</w:t>
      </w:r>
      <w:r w:rsidR="009F50BE" w:rsidRPr="00510A23">
        <w:rPr>
          <w:kern w:val="2"/>
          <w:sz w:val="24"/>
          <w:szCs w:val="24"/>
          <w:lang w:val="vi-VN"/>
          <w14:ligatures w14:val="standardContextual"/>
        </w:rPr>
        <w:t xml:space="preserve"> </w:t>
      </w:r>
      <w:r w:rsidR="0035408B" w:rsidRPr="00510A23">
        <w:rPr>
          <w:rFonts w:eastAsia="Calibri"/>
          <w:sz w:val="24"/>
          <w:szCs w:val="24"/>
        </w:rPr>
        <w:t xml:space="preserve">Nhận định nào sau đây </w:t>
      </w:r>
      <w:r w:rsidR="0035408B" w:rsidRPr="00510A23">
        <w:rPr>
          <w:rFonts w:eastAsia="Calibri"/>
          <w:b/>
          <w:bCs/>
          <w:sz w:val="24"/>
          <w:szCs w:val="24"/>
        </w:rPr>
        <w:t>không</w:t>
      </w:r>
      <w:r w:rsidR="0035408B" w:rsidRPr="00510A23">
        <w:rPr>
          <w:rFonts w:eastAsia="Calibri"/>
          <w:sz w:val="24"/>
          <w:szCs w:val="24"/>
        </w:rPr>
        <w:t xml:space="preserve"> phải là thế mạnh của vùng Đồng bằng sông Hồng?</w:t>
      </w:r>
    </w:p>
    <w:p w14:paraId="233D6C5D" w14:textId="602A077B" w:rsidR="0035408B" w:rsidRPr="00510A23" w:rsidRDefault="0035408B" w:rsidP="00D32E3F">
      <w:pPr>
        <w:spacing w:after="0" w:line="240" w:lineRule="auto"/>
        <w:rPr>
          <w:rFonts w:eastAsia="Calibri"/>
          <w:sz w:val="24"/>
          <w:szCs w:val="24"/>
        </w:rPr>
      </w:pPr>
      <w:r w:rsidRPr="00510A23">
        <w:rPr>
          <w:rFonts w:eastAsia="Calibri"/>
          <w:b/>
          <w:sz w:val="24"/>
          <w:szCs w:val="24"/>
        </w:rPr>
        <w:t>A</w:t>
      </w:r>
      <w:r w:rsidRPr="00510A23">
        <w:rPr>
          <w:rFonts w:eastAsia="Calibri"/>
          <w:sz w:val="24"/>
          <w:szCs w:val="24"/>
        </w:rPr>
        <w:t>. Vị trí địa lí thuận lợ</w:t>
      </w:r>
      <w:r w:rsidR="00983A54" w:rsidRPr="00510A23">
        <w:rPr>
          <w:rFonts w:eastAsia="Calibri"/>
          <w:sz w:val="24"/>
          <w:szCs w:val="24"/>
        </w:rPr>
        <w:t xml:space="preserve">i.                                     </w:t>
      </w:r>
      <w:r w:rsidRPr="00510A23">
        <w:rPr>
          <w:rFonts w:eastAsia="Calibri"/>
          <w:b/>
          <w:sz w:val="24"/>
          <w:szCs w:val="24"/>
        </w:rPr>
        <w:t>B</w:t>
      </w:r>
      <w:r w:rsidRPr="00510A23">
        <w:rPr>
          <w:rFonts w:eastAsia="Calibri"/>
          <w:sz w:val="24"/>
          <w:szCs w:val="24"/>
        </w:rPr>
        <w:t>. Nhiều di tích văn hoá – lịch sử, lễ hội, thắng cảnh đẹp.</w:t>
      </w:r>
    </w:p>
    <w:p w14:paraId="04FC44B1" w14:textId="15E1A65B" w:rsidR="0035408B" w:rsidRPr="00510A23" w:rsidRDefault="0035408B" w:rsidP="00D32E3F">
      <w:pPr>
        <w:spacing w:after="0" w:line="240" w:lineRule="auto"/>
        <w:rPr>
          <w:rFonts w:eastAsia="Calibri"/>
          <w:sz w:val="24"/>
          <w:szCs w:val="24"/>
        </w:rPr>
      </w:pPr>
      <w:r w:rsidRPr="00510A23">
        <w:rPr>
          <w:rFonts w:eastAsia="Calibri"/>
          <w:b/>
          <w:sz w:val="24"/>
          <w:szCs w:val="24"/>
        </w:rPr>
        <w:t>C</w:t>
      </w:r>
      <w:r w:rsidRPr="00510A23">
        <w:rPr>
          <w:rFonts w:eastAsia="Calibri"/>
          <w:sz w:val="24"/>
          <w:szCs w:val="24"/>
        </w:rPr>
        <w:t>. Nguồn lao động dồi dào, có tay nghề</w:t>
      </w:r>
      <w:r w:rsidR="00983A54" w:rsidRPr="00510A23">
        <w:rPr>
          <w:rFonts w:eastAsia="Calibri"/>
          <w:sz w:val="24"/>
          <w:szCs w:val="24"/>
        </w:rPr>
        <w:t xml:space="preserve">.           </w:t>
      </w:r>
      <w:r w:rsidRPr="00510A23">
        <w:rPr>
          <w:rFonts w:eastAsia="Calibri"/>
          <w:b/>
          <w:sz w:val="24"/>
          <w:szCs w:val="24"/>
        </w:rPr>
        <w:t>D</w:t>
      </w:r>
      <w:r w:rsidRPr="00510A23">
        <w:rPr>
          <w:rFonts w:eastAsia="Calibri"/>
          <w:sz w:val="24"/>
          <w:szCs w:val="24"/>
        </w:rPr>
        <w:t>. Sông ngòi dày đặc, có trữ năng thuỷ điện lớn.</w:t>
      </w:r>
    </w:p>
    <w:p w14:paraId="005BB8D7" w14:textId="777757B2" w:rsidR="0035408B" w:rsidRPr="00510A23" w:rsidRDefault="0028148B" w:rsidP="00D32E3F">
      <w:pPr>
        <w:spacing w:after="0" w:line="240" w:lineRule="auto"/>
        <w:jc w:val="both"/>
        <w:rPr>
          <w:sz w:val="24"/>
          <w:szCs w:val="24"/>
        </w:rPr>
      </w:pPr>
      <w:r w:rsidRPr="00510A23">
        <w:rPr>
          <w:b/>
          <w:sz w:val="24"/>
          <w:szCs w:val="24"/>
        </w:rPr>
        <w:t>Câu 8</w:t>
      </w:r>
      <w:r w:rsidR="008006D4" w:rsidRPr="00510A23">
        <w:rPr>
          <w:b/>
          <w:sz w:val="24"/>
          <w:szCs w:val="24"/>
        </w:rPr>
        <w:t>.</w:t>
      </w:r>
      <w:r w:rsidR="008006D4" w:rsidRPr="00510A23">
        <w:rPr>
          <w:sz w:val="24"/>
          <w:szCs w:val="24"/>
        </w:rPr>
        <w:t xml:space="preserve"> </w:t>
      </w:r>
      <w:r w:rsidR="0035408B" w:rsidRPr="00510A23">
        <w:rPr>
          <w:sz w:val="24"/>
          <w:szCs w:val="24"/>
        </w:rPr>
        <w:t>Vùng Trung du và miền núi Bắc Bộ chiếm bao nhiêu % dân số cả nước năm 2021?</w:t>
      </w:r>
    </w:p>
    <w:p w14:paraId="59CECB73" w14:textId="3F45C3FB" w:rsidR="0035408B" w:rsidRPr="00510A23" w:rsidRDefault="0035408B" w:rsidP="00D32E3F">
      <w:pPr>
        <w:spacing w:after="0" w:line="240" w:lineRule="auto"/>
        <w:jc w:val="both"/>
        <w:rPr>
          <w:sz w:val="24"/>
          <w:szCs w:val="24"/>
        </w:rPr>
      </w:pPr>
      <w:r w:rsidRPr="00510A23">
        <w:rPr>
          <w:b/>
          <w:sz w:val="24"/>
          <w:szCs w:val="24"/>
        </w:rPr>
        <w:t>A</w:t>
      </w:r>
      <w:r w:rsidRPr="00510A23">
        <w:rPr>
          <w:sz w:val="24"/>
          <w:szCs w:val="24"/>
        </w:rPr>
        <w:t>.</w:t>
      </w:r>
      <w:r w:rsidR="006B6EB4" w:rsidRPr="00510A23">
        <w:rPr>
          <w:sz w:val="24"/>
          <w:szCs w:val="24"/>
        </w:rPr>
        <w:t xml:space="preserve"> 13,2</w:t>
      </w:r>
      <w:r w:rsidR="00983A54" w:rsidRPr="00510A23">
        <w:rPr>
          <w:sz w:val="24"/>
          <w:szCs w:val="24"/>
        </w:rPr>
        <w:t xml:space="preserve">%.                          </w:t>
      </w:r>
      <w:r w:rsidRPr="00510A23">
        <w:rPr>
          <w:b/>
          <w:sz w:val="24"/>
          <w:szCs w:val="24"/>
        </w:rPr>
        <w:t>B</w:t>
      </w:r>
      <w:r w:rsidRPr="00510A23">
        <w:rPr>
          <w:sz w:val="24"/>
          <w:szCs w:val="24"/>
        </w:rPr>
        <w:t>.</w:t>
      </w:r>
      <w:r w:rsidR="00983A54" w:rsidRPr="00510A23">
        <w:rPr>
          <w:sz w:val="24"/>
          <w:szCs w:val="24"/>
        </w:rPr>
        <w:t xml:space="preserve"> 12,1%.                          </w:t>
      </w:r>
      <w:r w:rsidRPr="00510A23">
        <w:rPr>
          <w:b/>
          <w:sz w:val="24"/>
          <w:szCs w:val="24"/>
        </w:rPr>
        <w:t>C</w:t>
      </w:r>
      <w:r w:rsidRPr="00510A23">
        <w:rPr>
          <w:sz w:val="24"/>
          <w:szCs w:val="24"/>
        </w:rPr>
        <w:t xml:space="preserve">. 23,1%.                            </w:t>
      </w:r>
      <w:r w:rsidRPr="00510A23">
        <w:rPr>
          <w:b/>
          <w:sz w:val="24"/>
          <w:szCs w:val="24"/>
        </w:rPr>
        <w:t>D</w:t>
      </w:r>
      <w:r w:rsidRPr="00510A23">
        <w:rPr>
          <w:sz w:val="24"/>
          <w:szCs w:val="24"/>
        </w:rPr>
        <w:t>. 13,9%.</w:t>
      </w:r>
    </w:p>
    <w:p w14:paraId="2568DDD6" w14:textId="40374684" w:rsidR="0035408B" w:rsidRPr="00510A23" w:rsidRDefault="0028148B" w:rsidP="00D32E3F">
      <w:pPr>
        <w:spacing w:after="0" w:line="240" w:lineRule="auto"/>
        <w:jc w:val="both"/>
        <w:rPr>
          <w:rFonts w:eastAsia="Times New Roman"/>
          <w:bCs/>
          <w:sz w:val="24"/>
          <w:szCs w:val="24"/>
        </w:rPr>
      </w:pPr>
      <w:r w:rsidRPr="00510A23">
        <w:rPr>
          <w:rFonts w:eastAsia="DengXian"/>
          <w:b/>
          <w:bCs/>
          <w:iCs/>
          <w:kern w:val="24"/>
          <w:sz w:val="24"/>
          <w:szCs w:val="24"/>
        </w:rPr>
        <w:t>Câu 9</w:t>
      </w:r>
      <w:r w:rsidR="00492020" w:rsidRPr="00510A23">
        <w:rPr>
          <w:rFonts w:eastAsia="DengXian"/>
          <w:b/>
          <w:bCs/>
          <w:iCs/>
          <w:kern w:val="24"/>
          <w:sz w:val="24"/>
          <w:szCs w:val="24"/>
        </w:rPr>
        <w:t>.</w:t>
      </w:r>
      <w:r w:rsidR="00492020" w:rsidRPr="00510A23">
        <w:rPr>
          <w:rFonts w:eastAsia="DengXian"/>
          <w:bCs/>
          <w:iCs/>
          <w:kern w:val="24"/>
          <w:sz w:val="24"/>
          <w:szCs w:val="24"/>
        </w:rPr>
        <w:t xml:space="preserve"> </w:t>
      </w:r>
      <w:r w:rsidR="0035408B" w:rsidRPr="00510A23">
        <w:rPr>
          <w:rFonts w:eastAsia="Times New Roman"/>
          <w:bCs/>
          <w:sz w:val="24"/>
          <w:szCs w:val="24"/>
        </w:rPr>
        <w:t>Biện pháp quan trọng nhất để phòng chống thiên tai ở vùng Bắc Trung Bộ là</w:t>
      </w:r>
    </w:p>
    <w:p w14:paraId="43132944" w14:textId="758E7645" w:rsidR="0035408B" w:rsidRPr="00510A23" w:rsidRDefault="0035408B" w:rsidP="00D32E3F">
      <w:pPr>
        <w:tabs>
          <w:tab w:val="left" w:pos="5420"/>
        </w:tabs>
        <w:spacing w:after="0" w:line="240" w:lineRule="auto"/>
        <w:rPr>
          <w:rFonts w:eastAsia="Times New Roman"/>
          <w:bCs/>
          <w:sz w:val="24"/>
          <w:szCs w:val="24"/>
        </w:rPr>
      </w:pPr>
      <w:r w:rsidRPr="00510A23">
        <w:rPr>
          <w:rFonts w:eastAsia="Times New Roman"/>
          <w:b/>
          <w:bCs/>
          <w:sz w:val="24"/>
          <w:szCs w:val="24"/>
        </w:rPr>
        <w:t>A</w:t>
      </w:r>
      <w:r w:rsidR="00983A54" w:rsidRPr="00510A23">
        <w:rPr>
          <w:rFonts w:eastAsia="Times New Roman"/>
          <w:bCs/>
          <w:sz w:val="24"/>
          <w:szCs w:val="24"/>
        </w:rPr>
        <w:t xml:space="preserve">. bảo vệ, phát triển rừng.                                    </w:t>
      </w:r>
      <w:r w:rsidR="00B91163" w:rsidRPr="00510A23">
        <w:rPr>
          <w:rFonts w:eastAsia="Times New Roman"/>
          <w:bCs/>
          <w:sz w:val="24"/>
          <w:szCs w:val="24"/>
        </w:rPr>
        <w:t xml:space="preserve">      </w:t>
      </w:r>
      <w:r w:rsidRPr="00510A23">
        <w:rPr>
          <w:rFonts w:eastAsia="Times New Roman"/>
          <w:b/>
          <w:bCs/>
          <w:sz w:val="24"/>
          <w:szCs w:val="24"/>
        </w:rPr>
        <w:t>B</w:t>
      </w:r>
      <w:r w:rsidRPr="00510A23">
        <w:rPr>
          <w:rFonts w:eastAsia="Times New Roman"/>
          <w:bCs/>
          <w:sz w:val="24"/>
          <w:szCs w:val="24"/>
        </w:rPr>
        <w:t>. xây dựng các hồ thủy lợi.</w:t>
      </w:r>
    </w:p>
    <w:p w14:paraId="5122FD54" w14:textId="71B18EE3" w:rsidR="0035408B" w:rsidRPr="00510A23" w:rsidRDefault="00983A54" w:rsidP="00D32E3F">
      <w:pPr>
        <w:tabs>
          <w:tab w:val="left" w:pos="5420"/>
        </w:tabs>
        <w:spacing w:after="0" w:line="240" w:lineRule="auto"/>
        <w:rPr>
          <w:rFonts w:eastAsia="Times New Roman"/>
          <w:bCs/>
          <w:sz w:val="24"/>
          <w:szCs w:val="24"/>
        </w:rPr>
      </w:pPr>
      <w:r w:rsidRPr="00510A23">
        <w:rPr>
          <w:rFonts w:eastAsia="Times New Roman"/>
          <w:b/>
          <w:bCs/>
          <w:sz w:val="24"/>
          <w:szCs w:val="24"/>
        </w:rPr>
        <w:t>C</w:t>
      </w:r>
      <w:r w:rsidRPr="00510A23">
        <w:rPr>
          <w:rFonts w:eastAsia="Times New Roman"/>
          <w:bCs/>
          <w:sz w:val="24"/>
          <w:szCs w:val="24"/>
        </w:rPr>
        <w:t xml:space="preserve">. xây dựng đê, kè chắn sóng.                              </w:t>
      </w:r>
      <w:r w:rsidR="00B91163" w:rsidRPr="00510A23">
        <w:rPr>
          <w:rFonts w:eastAsia="Times New Roman"/>
          <w:bCs/>
          <w:sz w:val="24"/>
          <w:szCs w:val="24"/>
        </w:rPr>
        <w:t xml:space="preserve">      </w:t>
      </w:r>
      <w:r w:rsidR="0035408B" w:rsidRPr="00510A23">
        <w:rPr>
          <w:rFonts w:eastAsia="Times New Roman"/>
          <w:b/>
          <w:bCs/>
          <w:sz w:val="24"/>
          <w:szCs w:val="24"/>
        </w:rPr>
        <w:t>D</w:t>
      </w:r>
      <w:r w:rsidR="0035408B" w:rsidRPr="00510A23">
        <w:rPr>
          <w:rFonts w:eastAsia="Times New Roman"/>
          <w:bCs/>
          <w:sz w:val="24"/>
          <w:szCs w:val="24"/>
        </w:rPr>
        <w:t>. di dân đến các vùng khác.</w:t>
      </w:r>
    </w:p>
    <w:p w14:paraId="69C9B41B" w14:textId="77777777" w:rsidR="00AA06C9" w:rsidRPr="00510A23" w:rsidRDefault="0028148B" w:rsidP="00AA06C9">
      <w:pPr>
        <w:tabs>
          <w:tab w:val="left" w:pos="3260"/>
        </w:tabs>
        <w:spacing w:after="0" w:line="240" w:lineRule="auto"/>
        <w:jc w:val="both"/>
        <w:rPr>
          <w:rFonts w:eastAsia="Calibri"/>
          <w:sz w:val="24"/>
          <w:szCs w:val="24"/>
        </w:rPr>
      </w:pPr>
      <w:r w:rsidRPr="00510A23">
        <w:rPr>
          <w:b/>
          <w:sz w:val="24"/>
          <w:szCs w:val="24"/>
        </w:rPr>
        <w:t>Câu 10</w:t>
      </w:r>
      <w:r w:rsidR="00AA06C9" w:rsidRPr="00510A23">
        <w:rPr>
          <w:b/>
          <w:sz w:val="24"/>
          <w:szCs w:val="24"/>
        </w:rPr>
        <w:t xml:space="preserve">: </w:t>
      </w:r>
      <w:r w:rsidR="00AA06C9" w:rsidRPr="00510A23">
        <w:rPr>
          <w:rFonts w:eastAsia="Calibri"/>
          <w:sz w:val="24"/>
          <w:szCs w:val="24"/>
        </w:rPr>
        <w:t xml:space="preserve">Nhận định nào sau đây </w:t>
      </w:r>
      <w:r w:rsidR="00AA06C9" w:rsidRPr="00510A23">
        <w:rPr>
          <w:rFonts w:eastAsia="Calibri"/>
          <w:b/>
          <w:bCs/>
          <w:sz w:val="24"/>
          <w:szCs w:val="24"/>
        </w:rPr>
        <w:t>không</w:t>
      </w:r>
      <w:r w:rsidR="00AA06C9" w:rsidRPr="00510A23">
        <w:rPr>
          <w:rFonts w:eastAsia="Calibri"/>
          <w:sz w:val="24"/>
          <w:szCs w:val="24"/>
        </w:rPr>
        <w:t xml:space="preserve"> đúng với tình hình phát triển của ngành du lịch ở nước ta hiện nay?</w:t>
      </w:r>
    </w:p>
    <w:p w14:paraId="7A0F539D" w14:textId="1CCB4BD3" w:rsidR="00AA06C9" w:rsidRPr="00510A23" w:rsidRDefault="00AA06C9" w:rsidP="00AA06C9">
      <w:pPr>
        <w:tabs>
          <w:tab w:val="left" w:pos="3260"/>
        </w:tabs>
        <w:spacing w:after="0" w:line="240" w:lineRule="auto"/>
        <w:jc w:val="both"/>
        <w:rPr>
          <w:rFonts w:eastAsia="Calibri"/>
          <w:sz w:val="24"/>
          <w:szCs w:val="24"/>
        </w:rPr>
      </w:pPr>
      <w:r w:rsidRPr="00510A23">
        <w:rPr>
          <w:rFonts w:eastAsia="Calibri"/>
          <w:b/>
          <w:sz w:val="24"/>
          <w:szCs w:val="24"/>
        </w:rPr>
        <w:t>A</w:t>
      </w:r>
      <w:r w:rsidRPr="00510A23">
        <w:rPr>
          <w:rFonts w:eastAsia="Calibri"/>
          <w:sz w:val="24"/>
          <w:szCs w:val="24"/>
        </w:rPr>
        <w:t>. Là ngành kinh tế mũi nhọ</w:t>
      </w:r>
      <w:r w:rsidR="00B51EEE" w:rsidRPr="00510A23">
        <w:rPr>
          <w:rFonts w:eastAsia="Calibri"/>
          <w:sz w:val="24"/>
          <w:szCs w:val="24"/>
        </w:rPr>
        <w:t xml:space="preserve">n.                          </w:t>
      </w:r>
      <w:r w:rsidRPr="00510A23">
        <w:rPr>
          <w:rFonts w:eastAsia="Calibri"/>
          <w:b/>
          <w:sz w:val="24"/>
          <w:szCs w:val="24"/>
        </w:rPr>
        <w:t>B</w:t>
      </w:r>
      <w:r w:rsidRPr="00510A23">
        <w:rPr>
          <w:rFonts w:eastAsia="Calibri"/>
          <w:sz w:val="24"/>
          <w:szCs w:val="24"/>
        </w:rPr>
        <w:t>. Sản phẩm du lịch ngày càng đa dạng.</w:t>
      </w:r>
    </w:p>
    <w:p w14:paraId="274267E8" w14:textId="33DC3E9D" w:rsidR="00343790" w:rsidRPr="00510A23" w:rsidRDefault="00AA06C9" w:rsidP="00AA06C9">
      <w:pPr>
        <w:tabs>
          <w:tab w:val="left" w:pos="3260"/>
        </w:tabs>
        <w:spacing w:after="0" w:line="240" w:lineRule="auto"/>
        <w:jc w:val="both"/>
        <w:rPr>
          <w:rFonts w:eastAsia="Calibri"/>
          <w:sz w:val="24"/>
          <w:szCs w:val="24"/>
        </w:rPr>
      </w:pPr>
      <w:r w:rsidRPr="00510A23">
        <w:rPr>
          <w:rFonts w:eastAsia="Calibri"/>
          <w:b/>
          <w:sz w:val="24"/>
          <w:szCs w:val="24"/>
        </w:rPr>
        <w:t>C</w:t>
      </w:r>
      <w:r w:rsidRPr="00510A23">
        <w:rPr>
          <w:rFonts w:eastAsia="Calibri"/>
          <w:sz w:val="24"/>
          <w:szCs w:val="24"/>
        </w:rPr>
        <w:t>. Phân bố chủ yếu ở các thành phố lớn.</w:t>
      </w:r>
      <w:r w:rsidR="00B51EEE" w:rsidRPr="00510A23">
        <w:rPr>
          <w:rFonts w:eastAsia="Calibri"/>
          <w:sz w:val="24"/>
          <w:szCs w:val="24"/>
        </w:rPr>
        <w:t xml:space="preserve">          </w:t>
      </w:r>
      <w:r w:rsidRPr="00510A23">
        <w:rPr>
          <w:rFonts w:eastAsia="Calibri"/>
          <w:b/>
          <w:sz w:val="24"/>
          <w:szCs w:val="24"/>
        </w:rPr>
        <w:t>D</w:t>
      </w:r>
      <w:r w:rsidRPr="00510A23">
        <w:rPr>
          <w:rFonts w:eastAsia="Calibri"/>
          <w:sz w:val="24"/>
          <w:szCs w:val="24"/>
        </w:rPr>
        <w:t>. Đã hình thành được các vùng du lịch và trung tâm du lịch.</w:t>
      </w:r>
    </w:p>
    <w:p w14:paraId="3AD6E97B" w14:textId="709BFD3F" w:rsidR="008006D4" w:rsidRPr="00510A23" w:rsidRDefault="00B51EEE" w:rsidP="00D32E3F">
      <w:pPr>
        <w:spacing w:after="0" w:line="240" w:lineRule="auto"/>
        <w:rPr>
          <w:rFonts w:eastAsia="Times New Roman"/>
          <w:sz w:val="24"/>
          <w:szCs w:val="24"/>
        </w:rPr>
      </w:pPr>
      <w:r w:rsidRPr="00510A23">
        <w:rPr>
          <w:rFonts w:eastAsia="Times New Roman"/>
          <w:b/>
          <w:sz w:val="24"/>
          <w:szCs w:val="24"/>
        </w:rPr>
        <w:t xml:space="preserve">  </w:t>
      </w:r>
      <w:r w:rsidR="00492020" w:rsidRPr="00510A23">
        <w:rPr>
          <w:rFonts w:eastAsia="Times New Roman"/>
          <w:b/>
          <w:sz w:val="24"/>
          <w:szCs w:val="24"/>
        </w:rPr>
        <w:tab/>
      </w:r>
      <w:r w:rsidR="00492020" w:rsidRPr="00510A23">
        <w:rPr>
          <w:rFonts w:eastAsia="Times New Roman"/>
          <w:b/>
          <w:sz w:val="24"/>
          <w:szCs w:val="24"/>
        </w:rPr>
        <w:tab/>
      </w:r>
      <w:r w:rsidR="00492020" w:rsidRPr="00510A23">
        <w:rPr>
          <w:rFonts w:eastAsia="Times New Roman"/>
          <w:b/>
          <w:sz w:val="24"/>
          <w:szCs w:val="24"/>
        </w:rPr>
        <w:tab/>
      </w:r>
      <w:r w:rsidR="00492020" w:rsidRPr="00510A23">
        <w:rPr>
          <w:rFonts w:eastAsia="Times New Roman"/>
          <w:b/>
          <w:sz w:val="24"/>
          <w:szCs w:val="24"/>
        </w:rPr>
        <w:tab/>
      </w:r>
      <w:r w:rsidR="00492020" w:rsidRPr="00510A23">
        <w:rPr>
          <w:rFonts w:eastAsia="Times New Roman"/>
          <w:b/>
          <w:sz w:val="24"/>
          <w:szCs w:val="24"/>
        </w:rPr>
        <w:tab/>
      </w:r>
      <w:r w:rsidR="00492020" w:rsidRPr="00510A23">
        <w:rPr>
          <w:rFonts w:eastAsia="Times New Roman"/>
          <w:b/>
          <w:sz w:val="24"/>
          <w:szCs w:val="24"/>
        </w:rPr>
        <w:tab/>
      </w:r>
      <w:r w:rsidR="00A42606" w:rsidRPr="00510A23">
        <w:rPr>
          <w:rFonts w:eastAsia="Times New Roman"/>
          <w:b/>
          <w:sz w:val="24"/>
          <w:szCs w:val="24"/>
        </w:rPr>
        <w:t>*</w:t>
      </w:r>
      <w:r w:rsidR="008006D4" w:rsidRPr="00510A23">
        <w:rPr>
          <w:rFonts w:eastAsia="Times New Roman"/>
          <w:b/>
          <w:sz w:val="24"/>
          <w:szCs w:val="24"/>
        </w:rPr>
        <w:t xml:space="preserve"> Vận dụng</w:t>
      </w:r>
    </w:p>
    <w:p w14:paraId="55A91AA0" w14:textId="4E323A07" w:rsidR="006B6EB4" w:rsidRPr="00510A23" w:rsidRDefault="006B6EB4" w:rsidP="00D32E3F">
      <w:pPr>
        <w:spacing w:after="0" w:line="240" w:lineRule="auto"/>
        <w:rPr>
          <w:b/>
          <w:sz w:val="24"/>
          <w:szCs w:val="24"/>
        </w:rPr>
      </w:pPr>
      <w:r w:rsidRPr="00510A23">
        <w:rPr>
          <w:b/>
          <w:sz w:val="24"/>
          <w:szCs w:val="24"/>
          <w:lang w:val="de-DE"/>
        </w:rPr>
        <w:t>Câu 1.</w:t>
      </w:r>
      <w:r w:rsidRPr="00510A23">
        <w:rPr>
          <w:b/>
          <w:sz w:val="24"/>
          <w:szCs w:val="24"/>
        </w:rPr>
        <w:t xml:space="preserve"> </w:t>
      </w:r>
      <w:r w:rsidRPr="00510A23">
        <w:rPr>
          <w:rFonts w:eastAsia="Calibri"/>
          <w:sz w:val="24"/>
          <w:szCs w:val="24"/>
        </w:rPr>
        <w:t>Ngành hàng không có bước tiến rất nhanh do nguyên nhân chủ yếu nào sau đây?</w:t>
      </w:r>
    </w:p>
    <w:p w14:paraId="536F4E6E" w14:textId="77777777" w:rsidR="006B6EB4" w:rsidRPr="00510A23" w:rsidRDefault="006B6EB4" w:rsidP="00D32E3F">
      <w:pPr>
        <w:spacing w:after="0" w:line="240" w:lineRule="auto"/>
        <w:rPr>
          <w:rFonts w:eastAsia="Calibri"/>
          <w:sz w:val="24"/>
          <w:szCs w:val="24"/>
        </w:rPr>
      </w:pPr>
      <w:r w:rsidRPr="00510A23">
        <w:rPr>
          <w:rFonts w:eastAsia="Calibri"/>
          <w:b/>
          <w:sz w:val="24"/>
          <w:szCs w:val="24"/>
        </w:rPr>
        <w:t>A</w:t>
      </w:r>
      <w:r w:rsidRPr="00510A23">
        <w:rPr>
          <w:rFonts w:eastAsia="Calibri"/>
          <w:sz w:val="24"/>
          <w:szCs w:val="24"/>
        </w:rPr>
        <w:t>. Lao động trình độ cao, khách du lịch quốc tế rất lớn.</w:t>
      </w:r>
    </w:p>
    <w:p w14:paraId="7020B7C9" w14:textId="77777777" w:rsidR="006B6EB4" w:rsidRPr="00510A23" w:rsidRDefault="006B6EB4" w:rsidP="00D32E3F">
      <w:pPr>
        <w:spacing w:after="0" w:line="240" w:lineRule="auto"/>
        <w:rPr>
          <w:rFonts w:eastAsia="Calibri"/>
          <w:sz w:val="24"/>
          <w:szCs w:val="24"/>
        </w:rPr>
      </w:pPr>
      <w:r w:rsidRPr="00510A23">
        <w:rPr>
          <w:rFonts w:eastAsia="Calibri"/>
          <w:b/>
          <w:sz w:val="24"/>
          <w:szCs w:val="24"/>
        </w:rPr>
        <w:t>B</w:t>
      </w:r>
      <w:r w:rsidRPr="00510A23">
        <w:rPr>
          <w:rFonts w:eastAsia="Calibri"/>
          <w:sz w:val="24"/>
          <w:szCs w:val="24"/>
        </w:rPr>
        <w:t>. Chiến lược phát triển táo bạo, nhu cầu thị trường lớn.</w:t>
      </w:r>
    </w:p>
    <w:p w14:paraId="32379474" w14:textId="77777777" w:rsidR="006B6EB4" w:rsidRPr="00510A23" w:rsidRDefault="006B6EB4" w:rsidP="00D32E3F">
      <w:pPr>
        <w:spacing w:after="0" w:line="240" w:lineRule="auto"/>
        <w:rPr>
          <w:rFonts w:eastAsia="Calibri"/>
          <w:sz w:val="24"/>
          <w:szCs w:val="24"/>
        </w:rPr>
      </w:pPr>
      <w:r w:rsidRPr="00510A23">
        <w:rPr>
          <w:rFonts w:eastAsia="Calibri"/>
          <w:b/>
          <w:sz w:val="24"/>
          <w:szCs w:val="24"/>
        </w:rPr>
        <w:t>C</w:t>
      </w:r>
      <w:r w:rsidRPr="00510A23">
        <w:rPr>
          <w:rFonts w:eastAsia="Calibri"/>
          <w:sz w:val="24"/>
          <w:szCs w:val="24"/>
        </w:rPr>
        <w:t>. Lượng khách du lịch quốc tế lớn, xu thế toàn cầu hóa.</w:t>
      </w:r>
    </w:p>
    <w:p w14:paraId="1946F87D" w14:textId="77777777" w:rsidR="006B6EB4" w:rsidRPr="00510A23" w:rsidRDefault="006B6EB4" w:rsidP="00D32E3F">
      <w:pPr>
        <w:spacing w:after="0" w:line="240" w:lineRule="auto"/>
        <w:rPr>
          <w:rFonts w:eastAsia="Calibri"/>
          <w:sz w:val="24"/>
          <w:szCs w:val="24"/>
        </w:rPr>
      </w:pPr>
      <w:r w:rsidRPr="00510A23">
        <w:rPr>
          <w:rFonts w:eastAsia="Calibri"/>
          <w:b/>
          <w:sz w:val="24"/>
          <w:szCs w:val="24"/>
        </w:rPr>
        <w:t>D</w:t>
      </w:r>
      <w:r w:rsidRPr="00510A23">
        <w:rPr>
          <w:rFonts w:eastAsia="Calibri"/>
          <w:sz w:val="24"/>
          <w:szCs w:val="24"/>
        </w:rPr>
        <w:t>. Đảm bảo tính an toàn cao, có các chiến lược phát triển.</w:t>
      </w:r>
    </w:p>
    <w:p w14:paraId="69B5AC8B" w14:textId="3FDF7D52" w:rsidR="006B6EB4" w:rsidRPr="00510A23" w:rsidRDefault="0028148B" w:rsidP="00D32E3F">
      <w:pPr>
        <w:spacing w:after="0" w:line="240" w:lineRule="auto"/>
        <w:rPr>
          <w:rFonts w:eastAsia="Times New Roman"/>
          <w:sz w:val="24"/>
          <w:szCs w:val="24"/>
        </w:rPr>
      </w:pPr>
      <w:r w:rsidRPr="00510A23">
        <w:rPr>
          <w:b/>
          <w:sz w:val="24"/>
          <w:szCs w:val="24"/>
        </w:rPr>
        <w:t>Câu 2</w:t>
      </w:r>
      <w:r w:rsidR="008006D4" w:rsidRPr="00510A23">
        <w:rPr>
          <w:b/>
          <w:sz w:val="24"/>
          <w:szCs w:val="24"/>
        </w:rPr>
        <w:t>.</w:t>
      </w:r>
      <w:r w:rsidR="008006D4" w:rsidRPr="00510A23">
        <w:rPr>
          <w:sz w:val="24"/>
          <w:szCs w:val="24"/>
        </w:rPr>
        <w:t xml:space="preserve"> </w:t>
      </w:r>
      <w:r w:rsidR="006B6EB4" w:rsidRPr="00510A23">
        <w:rPr>
          <w:rFonts w:eastAsia="Times New Roman"/>
          <w:sz w:val="24"/>
          <w:szCs w:val="24"/>
        </w:rPr>
        <w:t>Cho bảng số liệu:</w:t>
      </w:r>
    </w:p>
    <w:p w14:paraId="79A94874" w14:textId="035243A8" w:rsidR="006B6EB4" w:rsidRPr="00510A23" w:rsidRDefault="00845D39" w:rsidP="00D32E3F">
      <w:pPr>
        <w:spacing w:after="0" w:line="240" w:lineRule="auto"/>
        <w:jc w:val="center"/>
        <w:rPr>
          <w:rFonts w:eastAsia="Times New Roman"/>
          <w:sz w:val="24"/>
          <w:szCs w:val="24"/>
        </w:rPr>
      </w:pPr>
      <w:r w:rsidRPr="00510A23">
        <w:rPr>
          <w:rFonts w:eastAsia="Times New Roman"/>
          <w:b/>
          <w:sz w:val="24"/>
          <w:szCs w:val="24"/>
        </w:rPr>
        <w:t xml:space="preserve">Giá trị xuất </w:t>
      </w:r>
      <w:r w:rsidR="00343202" w:rsidRPr="00510A23">
        <w:rPr>
          <w:rFonts w:eastAsia="Times New Roman"/>
          <w:b/>
          <w:sz w:val="24"/>
          <w:szCs w:val="24"/>
        </w:rPr>
        <w:t>-</w:t>
      </w:r>
      <w:r w:rsidRPr="00510A23">
        <w:rPr>
          <w:rFonts w:eastAsia="Times New Roman"/>
          <w:b/>
          <w:sz w:val="24"/>
          <w:szCs w:val="24"/>
        </w:rPr>
        <w:t xml:space="preserve"> nhập khẩu hàng hóa của nước ta, giai đoạn 2010 -</w:t>
      </w:r>
      <w:r w:rsidR="006B6EB4" w:rsidRPr="00510A23">
        <w:rPr>
          <w:rFonts w:eastAsia="Times New Roman"/>
          <w:b/>
          <w:sz w:val="24"/>
          <w:szCs w:val="24"/>
        </w:rPr>
        <w:t xml:space="preserve"> 2022</w:t>
      </w:r>
      <w:r w:rsidR="006B6EB4" w:rsidRPr="00510A23">
        <w:rPr>
          <w:rFonts w:eastAsia="Times New Roman"/>
          <w:sz w:val="24"/>
          <w:szCs w:val="24"/>
        </w:rPr>
        <w:t xml:space="preserve"> </w:t>
      </w:r>
      <w:r w:rsidR="006B6EB4" w:rsidRPr="00510A23">
        <w:rPr>
          <w:rFonts w:eastAsia="Times New Roman"/>
          <w:i/>
          <w:sz w:val="24"/>
          <w:szCs w:val="24"/>
        </w:rPr>
        <w:t>(Đơn vị: Tỉ USD)</w:t>
      </w:r>
    </w:p>
    <w:tbl>
      <w:tblPr>
        <w:tblW w:w="78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0"/>
        <w:gridCol w:w="1130"/>
        <w:gridCol w:w="1130"/>
        <w:gridCol w:w="1128"/>
        <w:gridCol w:w="1253"/>
      </w:tblGrid>
      <w:tr w:rsidR="00F20453" w:rsidRPr="00510A23" w14:paraId="5053D8C1" w14:textId="77777777" w:rsidTr="00631F07">
        <w:trPr>
          <w:trHeight w:val="468"/>
          <w:jc w:val="center"/>
        </w:trPr>
        <w:tc>
          <w:tcPr>
            <w:tcW w:w="3240" w:type="dxa"/>
            <w:shd w:val="clear" w:color="auto" w:fill="auto"/>
          </w:tcPr>
          <w:p w14:paraId="6E4D82EC" w14:textId="0FAD3B5D" w:rsidR="006B6EB4" w:rsidRPr="00510A23" w:rsidRDefault="00631F07" w:rsidP="00D32E3F">
            <w:pPr>
              <w:spacing w:after="0" w:line="240" w:lineRule="auto"/>
              <w:jc w:val="center"/>
              <w:rPr>
                <w:rFonts w:eastAsia="Times New Roman"/>
                <w:b/>
                <w:sz w:val="24"/>
                <w:szCs w:val="24"/>
              </w:rPr>
            </w:pPr>
            <w:r w:rsidRPr="00510A23">
              <w:rPr>
                <w:rFonts w:eastAsia="Times New Roman"/>
                <w:b/>
                <w:sz w:val="24"/>
                <w:szCs w:val="24"/>
              </w:rPr>
              <w:t>Nội dung</w:t>
            </w:r>
          </w:p>
        </w:tc>
        <w:tc>
          <w:tcPr>
            <w:tcW w:w="1130" w:type="dxa"/>
            <w:shd w:val="clear" w:color="auto" w:fill="auto"/>
          </w:tcPr>
          <w:p w14:paraId="2EA49072" w14:textId="77777777" w:rsidR="006B6EB4" w:rsidRPr="00510A23" w:rsidRDefault="006B6EB4" w:rsidP="00D32E3F">
            <w:pPr>
              <w:spacing w:after="0" w:line="240" w:lineRule="auto"/>
              <w:jc w:val="center"/>
              <w:rPr>
                <w:rFonts w:eastAsia="Times New Roman"/>
                <w:b/>
                <w:sz w:val="24"/>
                <w:szCs w:val="24"/>
              </w:rPr>
            </w:pPr>
            <w:r w:rsidRPr="00510A23">
              <w:rPr>
                <w:rFonts w:eastAsia="Times New Roman"/>
                <w:b/>
                <w:sz w:val="24"/>
                <w:szCs w:val="24"/>
              </w:rPr>
              <w:t>2010</w:t>
            </w:r>
          </w:p>
        </w:tc>
        <w:tc>
          <w:tcPr>
            <w:tcW w:w="1130" w:type="dxa"/>
            <w:shd w:val="clear" w:color="auto" w:fill="auto"/>
          </w:tcPr>
          <w:p w14:paraId="7A4630DD" w14:textId="77777777" w:rsidR="006B6EB4" w:rsidRPr="00510A23" w:rsidRDefault="006B6EB4" w:rsidP="00D32E3F">
            <w:pPr>
              <w:spacing w:after="0" w:line="240" w:lineRule="auto"/>
              <w:jc w:val="center"/>
              <w:rPr>
                <w:rFonts w:eastAsia="Times New Roman"/>
                <w:b/>
                <w:sz w:val="24"/>
                <w:szCs w:val="24"/>
              </w:rPr>
            </w:pPr>
            <w:r w:rsidRPr="00510A23">
              <w:rPr>
                <w:rFonts w:eastAsia="Times New Roman"/>
                <w:b/>
                <w:sz w:val="24"/>
                <w:szCs w:val="24"/>
              </w:rPr>
              <w:t>2015</w:t>
            </w:r>
          </w:p>
        </w:tc>
        <w:tc>
          <w:tcPr>
            <w:tcW w:w="1128" w:type="dxa"/>
            <w:shd w:val="clear" w:color="auto" w:fill="auto"/>
          </w:tcPr>
          <w:p w14:paraId="71CD8B1D" w14:textId="77777777" w:rsidR="006B6EB4" w:rsidRPr="00510A23" w:rsidRDefault="006B6EB4" w:rsidP="00D32E3F">
            <w:pPr>
              <w:spacing w:after="0" w:line="240" w:lineRule="auto"/>
              <w:jc w:val="center"/>
              <w:rPr>
                <w:rFonts w:eastAsia="Times New Roman"/>
                <w:b/>
                <w:sz w:val="24"/>
                <w:szCs w:val="24"/>
              </w:rPr>
            </w:pPr>
            <w:r w:rsidRPr="00510A23">
              <w:rPr>
                <w:rFonts w:eastAsia="Times New Roman"/>
                <w:b/>
                <w:sz w:val="24"/>
                <w:szCs w:val="24"/>
              </w:rPr>
              <w:t>2020</w:t>
            </w:r>
          </w:p>
        </w:tc>
        <w:tc>
          <w:tcPr>
            <w:tcW w:w="1253" w:type="dxa"/>
            <w:shd w:val="clear" w:color="auto" w:fill="auto"/>
          </w:tcPr>
          <w:p w14:paraId="755EC90C" w14:textId="77777777" w:rsidR="006B6EB4" w:rsidRPr="00510A23" w:rsidRDefault="006B6EB4" w:rsidP="00D32E3F">
            <w:pPr>
              <w:spacing w:after="0" w:line="240" w:lineRule="auto"/>
              <w:jc w:val="center"/>
              <w:rPr>
                <w:rFonts w:eastAsia="Times New Roman"/>
                <w:b/>
                <w:sz w:val="24"/>
                <w:szCs w:val="24"/>
              </w:rPr>
            </w:pPr>
            <w:r w:rsidRPr="00510A23">
              <w:rPr>
                <w:rFonts w:eastAsia="Times New Roman"/>
                <w:b/>
                <w:sz w:val="24"/>
                <w:szCs w:val="24"/>
              </w:rPr>
              <w:t>2022</w:t>
            </w:r>
          </w:p>
        </w:tc>
      </w:tr>
      <w:tr w:rsidR="00F20453" w:rsidRPr="00510A23" w14:paraId="2E45D10B" w14:textId="77777777" w:rsidTr="00631F07">
        <w:trPr>
          <w:trHeight w:val="468"/>
          <w:jc w:val="center"/>
        </w:trPr>
        <w:tc>
          <w:tcPr>
            <w:tcW w:w="3240" w:type="dxa"/>
            <w:shd w:val="clear" w:color="auto" w:fill="auto"/>
          </w:tcPr>
          <w:p w14:paraId="3BAF46A5" w14:textId="77777777" w:rsidR="006B6EB4" w:rsidRPr="00510A23" w:rsidRDefault="006B6EB4" w:rsidP="00983A54">
            <w:pPr>
              <w:spacing w:after="0" w:line="240" w:lineRule="auto"/>
              <w:rPr>
                <w:rFonts w:eastAsia="Times New Roman"/>
                <w:b/>
                <w:sz w:val="24"/>
                <w:szCs w:val="24"/>
              </w:rPr>
            </w:pPr>
            <w:r w:rsidRPr="00510A23">
              <w:rPr>
                <w:rFonts w:eastAsia="Times New Roman"/>
                <w:b/>
                <w:sz w:val="24"/>
                <w:szCs w:val="24"/>
              </w:rPr>
              <w:lastRenderedPageBreak/>
              <w:t>Giá trị xuất khẩu</w:t>
            </w:r>
          </w:p>
        </w:tc>
        <w:tc>
          <w:tcPr>
            <w:tcW w:w="1130" w:type="dxa"/>
            <w:shd w:val="clear" w:color="auto" w:fill="auto"/>
          </w:tcPr>
          <w:p w14:paraId="4E35FC4F" w14:textId="77777777" w:rsidR="006B6EB4" w:rsidRPr="00510A23" w:rsidRDefault="006B6EB4" w:rsidP="00D32E3F">
            <w:pPr>
              <w:spacing w:after="0" w:line="240" w:lineRule="auto"/>
              <w:jc w:val="center"/>
              <w:rPr>
                <w:rFonts w:eastAsia="Times New Roman"/>
                <w:sz w:val="24"/>
                <w:szCs w:val="24"/>
              </w:rPr>
            </w:pPr>
            <w:r w:rsidRPr="00510A23">
              <w:rPr>
                <w:rFonts w:eastAsia="Times New Roman"/>
                <w:sz w:val="24"/>
                <w:szCs w:val="24"/>
              </w:rPr>
              <w:t>72,2</w:t>
            </w:r>
          </w:p>
        </w:tc>
        <w:tc>
          <w:tcPr>
            <w:tcW w:w="1130" w:type="dxa"/>
            <w:shd w:val="clear" w:color="auto" w:fill="auto"/>
          </w:tcPr>
          <w:p w14:paraId="081D50C6" w14:textId="77777777" w:rsidR="006B6EB4" w:rsidRPr="00510A23" w:rsidRDefault="006B6EB4" w:rsidP="00D32E3F">
            <w:pPr>
              <w:spacing w:after="0" w:line="240" w:lineRule="auto"/>
              <w:jc w:val="center"/>
              <w:rPr>
                <w:rFonts w:eastAsia="Times New Roman"/>
                <w:sz w:val="24"/>
                <w:szCs w:val="24"/>
              </w:rPr>
            </w:pPr>
            <w:r w:rsidRPr="00510A23">
              <w:rPr>
                <w:rFonts w:eastAsia="Times New Roman"/>
                <w:sz w:val="24"/>
                <w:szCs w:val="24"/>
              </w:rPr>
              <w:t>162,0</w:t>
            </w:r>
          </w:p>
        </w:tc>
        <w:tc>
          <w:tcPr>
            <w:tcW w:w="1128" w:type="dxa"/>
            <w:shd w:val="clear" w:color="auto" w:fill="auto"/>
          </w:tcPr>
          <w:p w14:paraId="67B068E2" w14:textId="77777777" w:rsidR="006B6EB4" w:rsidRPr="00510A23" w:rsidRDefault="006B6EB4" w:rsidP="00D32E3F">
            <w:pPr>
              <w:spacing w:after="0" w:line="240" w:lineRule="auto"/>
              <w:jc w:val="center"/>
              <w:rPr>
                <w:rFonts w:eastAsia="Times New Roman"/>
                <w:sz w:val="24"/>
                <w:szCs w:val="24"/>
              </w:rPr>
            </w:pPr>
            <w:r w:rsidRPr="00510A23">
              <w:rPr>
                <w:rFonts w:eastAsia="Times New Roman"/>
                <w:sz w:val="24"/>
                <w:szCs w:val="24"/>
              </w:rPr>
              <w:t>282,6</w:t>
            </w:r>
          </w:p>
        </w:tc>
        <w:tc>
          <w:tcPr>
            <w:tcW w:w="1253" w:type="dxa"/>
            <w:shd w:val="clear" w:color="auto" w:fill="auto"/>
          </w:tcPr>
          <w:p w14:paraId="75B4A5B4" w14:textId="77777777" w:rsidR="006B6EB4" w:rsidRPr="00510A23" w:rsidRDefault="006B6EB4" w:rsidP="00D32E3F">
            <w:pPr>
              <w:spacing w:after="0" w:line="240" w:lineRule="auto"/>
              <w:jc w:val="center"/>
              <w:rPr>
                <w:rFonts w:eastAsia="Times New Roman"/>
                <w:sz w:val="24"/>
                <w:szCs w:val="24"/>
              </w:rPr>
            </w:pPr>
            <w:r w:rsidRPr="00510A23">
              <w:rPr>
                <w:rFonts w:eastAsia="Times New Roman"/>
                <w:sz w:val="24"/>
                <w:szCs w:val="24"/>
              </w:rPr>
              <w:t>371,3</w:t>
            </w:r>
          </w:p>
        </w:tc>
      </w:tr>
      <w:tr w:rsidR="00F20453" w:rsidRPr="00510A23" w14:paraId="1E63023C" w14:textId="77777777" w:rsidTr="00631F07">
        <w:trPr>
          <w:trHeight w:val="403"/>
          <w:jc w:val="center"/>
        </w:trPr>
        <w:tc>
          <w:tcPr>
            <w:tcW w:w="3240" w:type="dxa"/>
            <w:shd w:val="clear" w:color="auto" w:fill="auto"/>
          </w:tcPr>
          <w:p w14:paraId="47716724" w14:textId="77777777" w:rsidR="006B6EB4" w:rsidRPr="00510A23" w:rsidRDefault="006B6EB4" w:rsidP="00983A54">
            <w:pPr>
              <w:spacing w:after="0" w:line="240" w:lineRule="auto"/>
              <w:rPr>
                <w:rFonts w:eastAsia="Times New Roman"/>
                <w:b/>
                <w:sz w:val="24"/>
                <w:szCs w:val="24"/>
              </w:rPr>
            </w:pPr>
            <w:r w:rsidRPr="00510A23">
              <w:rPr>
                <w:rFonts w:eastAsia="Times New Roman"/>
                <w:b/>
                <w:sz w:val="24"/>
                <w:szCs w:val="24"/>
              </w:rPr>
              <w:t>Giá trị nhập khẩu</w:t>
            </w:r>
          </w:p>
        </w:tc>
        <w:tc>
          <w:tcPr>
            <w:tcW w:w="1130" w:type="dxa"/>
            <w:shd w:val="clear" w:color="auto" w:fill="auto"/>
          </w:tcPr>
          <w:p w14:paraId="648EA93E" w14:textId="77777777" w:rsidR="006B6EB4" w:rsidRPr="00510A23" w:rsidRDefault="006B6EB4" w:rsidP="00D32E3F">
            <w:pPr>
              <w:spacing w:after="0" w:line="240" w:lineRule="auto"/>
              <w:jc w:val="center"/>
              <w:rPr>
                <w:rFonts w:eastAsia="Times New Roman"/>
                <w:sz w:val="24"/>
                <w:szCs w:val="24"/>
              </w:rPr>
            </w:pPr>
            <w:r w:rsidRPr="00510A23">
              <w:rPr>
                <w:rFonts w:eastAsia="Times New Roman"/>
                <w:sz w:val="24"/>
                <w:szCs w:val="24"/>
              </w:rPr>
              <w:t>84,8</w:t>
            </w:r>
          </w:p>
        </w:tc>
        <w:tc>
          <w:tcPr>
            <w:tcW w:w="1130" w:type="dxa"/>
            <w:shd w:val="clear" w:color="auto" w:fill="auto"/>
          </w:tcPr>
          <w:p w14:paraId="4FFF8F35" w14:textId="77777777" w:rsidR="006B6EB4" w:rsidRPr="00510A23" w:rsidRDefault="006B6EB4" w:rsidP="00D32E3F">
            <w:pPr>
              <w:spacing w:after="0" w:line="240" w:lineRule="auto"/>
              <w:jc w:val="center"/>
              <w:rPr>
                <w:rFonts w:eastAsia="Times New Roman"/>
                <w:sz w:val="24"/>
                <w:szCs w:val="24"/>
              </w:rPr>
            </w:pPr>
            <w:r w:rsidRPr="00510A23">
              <w:rPr>
                <w:rFonts w:eastAsia="Times New Roman"/>
                <w:sz w:val="24"/>
                <w:szCs w:val="24"/>
              </w:rPr>
              <w:t>165,8</w:t>
            </w:r>
          </w:p>
        </w:tc>
        <w:tc>
          <w:tcPr>
            <w:tcW w:w="1128" w:type="dxa"/>
            <w:shd w:val="clear" w:color="auto" w:fill="auto"/>
          </w:tcPr>
          <w:p w14:paraId="1A25BC5F" w14:textId="77777777" w:rsidR="006B6EB4" w:rsidRPr="00510A23" w:rsidRDefault="006B6EB4" w:rsidP="00D32E3F">
            <w:pPr>
              <w:spacing w:after="0" w:line="240" w:lineRule="auto"/>
              <w:jc w:val="center"/>
              <w:rPr>
                <w:rFonts w:eastAsia="Times New Roman"/>
                <w:sz w:val="24"/>
                <w:szCs w:val="24"/>
              </w:rPr>
            </w:pPr>
            <w:r w:rsidRPr="00510A23">
              <w:rPr>
                <w:rFonts w:eastAsia="Times New Roman"/>
                <w:sz w:val="24"/>
                <w:szCs w:val="24"/>
              </w:rPr>
              <w:t>262,7</w:t>
            </w:r>
          </w:p>
        </w:tc>
        <w:tc>
          <w:tcPr>
            <w:tcW w:w="1253" w:type="dxa"/>
            <w:shd w:val="clear" w:color="auto" w:fill="auto"/>
          </w:tcPr>
          <w:p w14:paraId="34B8535E" w14:textId="77777777" w:rsidR="006B6EB4" w:rsidRPr="00510A23" w:rsidRDefault="006B6EB4" w:rsidP="00D32E3F">
            <w:pPr>
              <w:spacing w:after="0" w:line="240" w:lineRule="auto"/>
              <w:jc w:val="center"/>
              <w:rPr>
                <w:rFonts w:eastAsia="Times New Roman"/>
                <w:sz w:val="24"/>
                <w:szCs w:val="24"/>
              </w:rPr>
            </w:pPr>
            <w:r w:rsidRPr="00510A23">
              <w:rPr>
                <w:rFonts w:eastAsia="Times New Roman"/>
                <w:sz w:val="24"/>
                <w:szCs w:val="24"/>
              </w:rPr>
              <w:t>358,9</w:t>
            </w:r>
          </w:p>
        </w:tc>
      </w:tr>
    </w:tbl>
    <w:p w14:paraId="1F2CCECF" w14:textId="52B24250" w:rsidR="006B6EB4" w:rsidRPr="00510A23" w:rsidRDefault="006B6EB4" w:rsidP="007C1225">
      <w:pPr>
        <w:spacing w:after="0" w:line="240" w:lineRule="auto"/>
        <w:jc w:val="center"/>
        <w:rPr>
          <w:rFonts w:eastAsia="Times New Roman"/>
          <w:i/>
          <w:sz w:val="24"/>
          <w:szCs w:val="24"/>
        </w:rPr>
      </w:pPr>
      <w:r w:rsidRPr="00510A23">
        <w:rPr>
          <w:rFonts w:eastAsia="Times New Roman"/>
          <w:i/>
          <w:sz w:val="24"/>
          <w:szCs w:val="24"/>
        </w:rPr>
        <w:t>(Nguồn: Niên giám thống kê Việ</w:t>
      </w:r>
      <w:r w:rsidR="007C1225" w:rsidRPr="00510A23">
        <w:rPr>
          <w:rFonts w:eastAsia="Times New Roman"/>
          <w:i/>
          <w:sz w:val="24"/>
          <w:szCs w:val="24"/>
        </w:rPr>
        <w:t>t Nam 2022, NXB Thống kê, 2023)</w:t>
      </w:r>
    </w:p>
    <w:p w14:paraId="15068E61" w14:textId="2CACFC03" w:rsidR="006B6EB4" w:rsidRPr="00510A23" w:rsidRDefault="006B6EB4" w:rsidP="00D32E3F">
      <w:pPr>
        <w:spacing w:after="0" w:line="240" w:lineRule="auto"/>
        <w:rPr>
          <w:rFonts w:eastAsia="Times New Roman"/>
          <w:sz w:val="24"/>
          <w:szCs w:val="24"/>
        </w:rPr>
      </w:pPr>
      <w:r w:rsidRPr="00510A23">
        <w:rPr>
          <w:rFonts w:eastAsia="Times New Roman"/>
          <w:sz w:val="24"/>
          <w:szCs w:val="24"/>
        </w:rPr>
        <w:t xml:space="preserve">a) Giá trị nhập </w:t>
      </w:r>
      <w:r w:rsidR="005D3676" w:rsidRPr="00510A23">
        <w:rPr>
          <w:rFonts w:eastAsia="Times New Roman"/>
          <w:sz w:val="24"/>
          <w:szCs w:val="24"/>
        </w:rPr>
        <w:t>khẩu tăng trong giai đoạn 2010 -</w:t>
      </w:r>
      <w:r w:rsidRPr="00510A23">
        <w:rPr>
          <w:rFonts w:eastAsia="Times New Roman"/>
          <w:sz w:val="24"/>
          <w:szCs w:val="24"/>
        </w:rPr>
        <w:t xml:space="preserve"> 2022. </w:t>
      </w:r>
    </w:p>
    <w:p w14:paraId="3790D50A" w14:textId="2BB044DC" w:rsidR="006B6EB4" w:rsidRPr="00510A23" w:rsidRDefault="006B6EB4" w:rsidP="00D32E3F">
      <w:pPr>
        <w:spacing w:after="0" w:line="240" w:lineRule="auto"/>
        <w:rPr>
          <w:rFonts w:eastAsia="Times New Roman"/>
          <w:sz w:val="24"/>
          <w:szCs w:val="24"/>
        </w:rPr>
      </w:pPr>
      <w:r w:rsidRPr="00510A23">
        <w:rPr>
          <w:rFonts w:eastAsia="Times New Roman"/>
          <w:sz w:val="24"/>
          <w:szCs w:val="24"/>
        </w:rPr>
        <w:t xml:space="preserve">b) Biểu đồ thích hợp nhất để thể hiện Giá trị xuất khẩu và nhập khẩu nước ta giai đoạn </w:t>
      </w:r>
      <w:r w:rsidR="005D3676" w:rsidRPr="00510A23">
        <w:rPr>
          <w:rFonts w:eastAsia="Times New Roman"/>
          <w:sz w:val="24"/>
          <w:szCs w:val="24"/>
        </w:rPr>
        <w:t xml:space="preserve">2010 </w:t>
      </w:r>
      <w:r w:rsidRPr="00510A23">
        <w:rPr>
          <w:rFonts w:eastAsia="Times New Roman"/>
          <w:sz w:val="24"/>
          <w:szCs w:val="24"/>
        </w:rPr>
        <w:t>- 2022 là biểu đồ cột.</w:t>
      </w:r>
    </w:p>
    <w:p w14:paraId="4A49A425" w14:textId="77777777" w:rsidR="006B6EB4" w:rsidRPr="00510A23" w:rsidRDefault="006B6EB4" w:rsidP="00D32E3F">
      <w:pPr>
        <w:spacing w:after="0" w:line="240" w:lineRule="auto"/>
        <w:rPr>
          <w:rFonts w:eastAsia="Times New Roman"/>
          <w:sz w:val="24"/>
          <w:szCs w:val="24"/>
        </w:rPr>
      </w:pPr>
      <w:r w:rsidRPr="00510A23">
        <w:rPr>
          <w:rFonts w:eastAsia="Times New Roman"/>
          <w:sz w:val="24"/>
          <w:szCs w:val="24"/>
        </w:rPr>
        <w:t xml:space="preserve">c) Giá trị cán cân thương mại tăng liên tục. </w:t>
      </w:r>
    </w:p>
    <w:p w14:paraId="062AEC2C" w14:textId="77777777" w:rsidR="006B6EB4" w:rsidRPr="00510A23" w:rsidRDefault="006B6EB4" w:rsidP="00D32E3F">
      <w:pPr>
        <w:spacing w:after="0" w:line="240" w:lineRule="auto"/>
        <w:rPr>
          <w:rFonts w:eastAsia="Times New Roman"/>
          <w:sz w:val="24"/>
          <w:szCs w:val="24"/>
        </w:rPr>
      </w:pPr>
      <w:r w:rsidRPr="00510A23">
        <w:rPr>
          <w:rFonts w:eastAsia="Times New Roman"/>
          <w:sz w:val="24"/>
          <w:szCs w:val="24"/>
        </w:rPr>
        <w:t xml:space="preserve">d) Giá trị xuất khẩu tăng chủ yếu do sản xuất hàng hóa phát triển và hội nhập quốc tế sâu rộng. </w:t>
      </w:r>
    </w:p>
    <w:p w14:paraId="576BE4B8" w14:textId="23FE8B9C" w:rsidR="00221110" w:rsidRPr="00510A23" w:rsidRDefault="001147FE" w:rsidP="001147FE">
      <w:pPr>
        <w:widowControl w:val="0"/>
        <w:autoSpaceDE w:val="0"/>
        <w:autoSpaceDN w:val="0"/>
        <w:spacing w:after="0" w:line="240" w:lineRule="auto"/>
        <w:ind w:left="100"/>
        <w:jc w:val="center"/>
        <w:rPr>
          <w:rFonts w:eastAsia="Times New Roman"/>
          <w:b/>
          <w:spacing w:val="-4"/>
          <w:sz w:val="24"/>
          <w:szCs w:val="24"/>
        </w:rPr>
      </w:pPr>
      <w:r w:rsidRPr="00510A23">
        <w:rPr>
          <w:rFonts w:eastAsia="Times New Roman"/>
          <w:b/>
          <w:spacing w:val="-4"/>
          <w:sz w:val="24"/>
          <w:szCs w:val="24"/>
        </w:rPr>
        <w:t xml:space="preserve">Doanh thu du lịch của các tỉnh vùng Bắc Trung Bộ năm 2022 </w:t>
      </w:r>
      <w:r w:rsidR="00221110" w:rsidRPr="00510A23">
        <w:rPr>
          <w:rFonts w:eastAsia="Times New Roman"/>
          <w:i/>
          <w:spacing w:val="-4"/>
          <w:sz w:val="24"/>
          <w:szCs w:val="24"/>
        </w:rPr>
        <w:t>(Đơn vị: Tỉ đồng)</w:t>
      </w:r>
    </w:p>
    <w:tbl>
      <w:tblPr>
        <w:tblStyle w:val="TableGrid5"/>
        <w:tblW w:w="0" w:type="auto"/>
        <w:jc w:val="center"/>
        <w:tblLook w:val="04A0" w:firstRow="1" w:lastRow="0" w:firstColumn="1" w:lastColumn="0" w:noHBand="0" w:noVBand="1"/>
      </w:tblPr>
      <w:tblGrid>
        <w:gridCol w:w="1492"/>
        <w:gridCol w:w="1386"/>
        <w:gridCol w:w="1465"/>
        <w:gridCol w:w="1296"/>
        <w:gridCol w:w="1477"/>
        <w:gridCol w:w="1395"/>
        <w:gridCol w:w="1884"/>
      </w:tblGrid>
      <w:tr w:rsidR="00F20453" w:rsidRPr="00510A23" w14:paraId="20951074" w14:textId="77777777" w:rsidTr="001147FE">
        <w:trPr>
          <w:trHeight w:val="420"/>
          <w:jc w:val="center"/>
        </w:trPr>
        <w:tc>
          <w:tcPr>
            <w:tcW w:w="1492" w:type="dxa"/>
          </w:tcPr>
          <w:p w14:paraId="61323D16" w14:textId="77777777" w:rsidR="00221110" w:rsidRPr="00510A23" w:rsidRDefault="00221110" w:rsidP="00FC0D09">
            <w:pPr>
              <w:jc w:val="center"/>
              <w:rPr>
                <w:rFonts w:eastAsia="Times New Roman"/>
                <w:b/>
                <w:spacing w:val="-4"/>
                <w:sz w:val="24"/>
                <w:szCs w:val="24"/>
              </w:rPr>
            </w:pPr>
            <w:r w:rsidRPr="00510A23">
              <w:rPr>
                <w:rFonts w:eastAsia="Times New Roman"/>
                <w:b/>
                <w:spacing w:val="-4"/>
                <w:sz w:val="24"/>
                <w:szCs w:val="24"/>
              </w:rPr>
              <w:t>Tỉnh</w:t>
            </w:r>
          </w:p>
        </w:tc>
        <w:tc>
          <w:tcPr>
            <w:tcW w:w="1386" w:type="dxa"/>
          </w:tcPr>
          <w:p w14:paraId="5F5E5174" w14:textId="77777777" w:rsidR="00221110" w:rsidRPr="00510A23" w:rsidRDefault="00221110" w:rsidP="00D32E3F">
            <w:pPr>
              <w:rPr>
                <w:rFonts w:eastAsia="Times New Roman"/>
                <w:b/>
                <w:spacing w:val="-4"/>
                <w:sz w:val="24"/>
                <w:szCs w:val="24"/>
              </w:rPr>
            </w:pPr>
            <w:r w:rsidRPr="00510A23">
              <w:rPr>
                <w:rFonts w:eastAsia="Times New Roman"/>
                <w:b/>
                <w:spacing w:val="-4"/>
                <w:sz w:val="24"/>
                <w:szCs w:val="24"/>
              </w:rPr>
              <w:t>Thanh Hóa</w:t>
            </w:r>
          </w:p>
        </w:tc>
        <w:tc>
          <w:tcPr>
            <w:tcW w:w="1465" w:type="dxa"/>
          </w:tcPr>
          <w:p w14:paraId="4067AE86" w14:textId="77777777" w:rsidR="00221110" w:rsidRPr="00510A23" w:rsidRDefault="00221110" w:rsidP="00D32E3F">
            <w:pPr>
              <w:rPr>
                <w:rFonts w:eastAsia="Times New Roman"/>
                <w:b/>
                <w:spacing w:val="-4"/>
                <w:sz w:val="24"/>
                <w:szCs w:val="24"/>
              </w:rPr>
            </w:pPr>
            <w:r w:rsidRPr="00510A23">
              <w:rPr>
                <w:rFonts w:eastAsia="Times New Roman"/>
                <w:b/>
                <w:spacing w:val="-4"/>
                <w:sz w:val="24"/>
                <w:szCs w:val="24"/>
              </w:rPr>
              <w:t>Nghệ An</w:t>
            </w:r>
          </w:p>
        </w:tc>
        <w:tc>
          <w:tcPr>
            <w:tcW w:w="1296" w:type="dxa"/>
          </w:tcPr>
          <w:p w14:paraId="649F2D49" w14:textId="77777777" w:rsidR="00221110" w:rsidRPr="00510A23" w:rsidRDefault="00221110" w:rsidP="00D32E3F">
            <w:pPr>
              <w:rPr>
                <w:rFonts w:eastAsia="Times New Roman"/>
                <w:b/>
                <w:spacing w:val="-4"/>
                <w:sz w:val="24"/>
                <w:szCs w:val="24"/>
              </w:rPr>
            </w:pPr>
            <w:r w:rsidRPr="00510A23">
              <w:rPr>
                <w:rFonts w:eastAsia="Times New Roman"/>
                <w:b/>
                <w:spacing w:val="-4"/>
                <w:sz w:val="24"/>
                <w:szCs w:val="24"/>
              </w:rPr>
              <w:t>Hà Tĩnh</w:t>
            </w:r>
          </w:p>
        </w:tc>
        <w:tc>
          <w:tcPr>
            <w:tcW w:w="1477" w:type="dxa"/>
          </w:tcPr>
          <w:p w14:paraId="499924DB" w14:textId="77777777" w:rsidR="00221110" w:rsidRPr="00510A23" w:rsidRDefault="00221110" w:rsidP="00D32E3F">
            <w:pPr>
              <w:rPr>
                <w:rFonts w:eastAsia="Times New Roman"/>
                <w:b/>
                <w:spacing w:val="-4"/>
                <w:sz w:val="24"/>
                <w:szCs w:val="24"/>
              </w:rPr>
            </w:pPr>
            <w:r w:rsidRPr="00510A23">
              <w:rPr>
                <w:rFonts w:eastAsia="Times New Roman"/>
                <w:b/>
                <w:spacing w:val="-4"/>
                <w:sz w:val="24"/>
                <w:szCs w:val="24"/>
              </w:rPr>
              <w:t>Quảng Bình</w:t>
            </w:r>
          </w:p>
        </w:tc>
        <w:tc>
          <w:tcPr>
            <w:tcW w:w="1395" w:type="dxa"/>
          </w:tcPr>
          <w:p w14:paraId="1327CF83" w14:textId="77777777" w:rsidR="00221110" w:rsidRPr="00510A23" w:rsidRDefault="00221110" w:rsidP="00D32E3F">
            <w:pPr>
              <w:rPr>
                <w:rFonts w:eastAsia="Times New Roman"/>
                <w:b/>
                <w:spacing w:val="-4"/>
                <w:sz w:val="24"/>
                <w:szCs w:val="24"/>
              </w:rPr>
            </w:pPr>
            <w:r w:rsidRPr="00510A23">
              <w:rPr>
                <w:rFonts w:eastAsia="Times New Roman"/>
                <w:b/>
                <w:spacing w:val="-4"/>
                <w:sz w:val="24"/>
                <w:szCs w:val="24"/>
              </w:rPr>
              <w:t>Quảng Trị</w:t>
            </w:r>
          </w:p>
        </w:tc>
        <w:tc>
          <w:tcPr>
            <w:tcW w:w="1884" w:type="dxa"/>
          </w:tcPr>
          <w:p w14:paraId="795081EB" w14:textId="77777777" w:rsidR="00221110" w:rsidRPr="00510A23" w:rsidRDefault="00221110" w:rsidP="00D32E3F">
            <w:pPr>
              <w:rPr>
                <w:rFonts w:eastAsia="Times New Roman"/>
                <w:b/>
                <w:spacing w:val="-4"/>
                <w:sz w:val="24"/>
                <w:szCs w:val="24"/>
              </w:rPr>
            </w:pPr>
            <w:r w:rsidRPr="00510A23">
              <w:rPr>
                <w:rFonts w:eastAsia="Times New Roman"/>
                <w:b/>
                <w:spacing w:val="-4"/>
                <w:sz w:val="24"/>
                <w:szCs w:val="24"/>
              </w:rPr>
              <w:t>Thừa Thiên Huế</w:t>
            </w:r>
          </w:p>
        </w:tc>
      </w:tr>
      <w:tr w:rsidR="00F20453" w:rsidRPr="00510A23" w14:paraId="3E5F6006" w14:textId="77777777" w:rsidTr="001147FE">
        <w:trPr>
          <w:trHeight w:val="209"/>
          <w:jc w:val="center"/>
        </w:trPr>
        <w:tc>
          <w:tcPr>
            <w:tcW w:w="1492" w:type="dxa"/>
          </w:tcPr>
          <w:p w14:paraId="11A50431" w14:textId="77777777" w:rsidR="00221110" w:rsidRPr="00510A23" w:rsidRDefault="00221110" w:rsidP="00D32E3F">
            <w:pPr>
              <w:rPr>
                <w:rFonts w:eastAsia="Times New Roman"/>
                <w:b/>
                <w:spacing w:val="-4"/>
                <w:sz w:val="24"/>
                <w:szCs w:val="24"/>
              </w:rPr>
            </w:pPr>
            <w:r w:rsidRPr="00510A23">
              <w:rPr>
                <w:rFonts w:eastAsia="Times New Roman"/>
                <w:b/>
                <w:spacing w:val="-4"/>
                <w:sz w:val="24"/>
                <w:szCs w:val="24"/>
              </w:rPr>
              <w:t>Doanh thu</w:t>
            </w:r>
          </w:p>
        </w:tc>
        <w:tc>
          <w:tcPr>
            <w:tcW w:w="1386" w:type="dxa"/>
          </w:tcPr>
          <w:p w14:paraId="029E7B4F" w14:textId="77777777" w:rsidR="00221110" w:rsidRPr="00510A23" w:rsidRDefault="00221110" w:rsidP="00D32E3F">
            <w:pPr>
              <w:jc w:val="center"/>
              <w:rPr>
                <w:rFonts w:eastAsia="Times New Roman"/>
                <w:spacing w:val="-4"/>
                <w:sz w:val="24"/>
                <w:szCs w:val="24"/>
              </w:rPr>
            </w:pPr>
            <w:r w:rsidRPr="00510A23">
              <w:rPr>
                <w:rFonts w:eastAsia="Times New Roman"/>
                <w:spacing w:val="-4"/>
                <w:sz w:val="24"/>
                <w:szCs w:val="24"/>
              </w:rPr>
              <w:t>176,4</w:t>
            </w:r>
          </w:p>
        </w:tc>
        <w:tc>
          <w:tcPr>
            <w:tcW w:w="1465" w:type="dxa"/>
          </w:tcPr>
          <w:p w14:paraId="14ED3F52" w14:textId="77777777" w:rsidR="00221110" w:rsidRPr="00510A23" w:rsidRDefault="00221110" w:rsidP="00D32E3F">
            <w:pPr>
              <w:jc w:val="center"/>
              <w:rPr>
                <w:rFonts w:eastAsia="Times New Roman"/>
                <w:spacing w:val="-4"/>
                <w:sz w:val="24"/>
                <w:szCs w:val="24"/>
              </w:rPr>
            </w:pPr>
            <w:r w:rsidRPr="00510A23">
              <w:rPr>
                <w:rFonts w:eastAsia="Times New Roman"/>
                <w:spacing w:val="-4"/>
                <w:sz w:val="24"/>
                <w:szCs w:val="24"/>
              </w:rPr>
              <w:t>71,9</w:t>
            </w:r>
          </w:p>
        </w:tc>
        <w:tc>
          <w:tcPr>
            <w:tcW w:w="1296" w:type="dxa"/>
          </w:tcPr>
          <w:p w14:paraId="6CA2FA6A" w14:textId="77777777" w:rsidR="00221110" w:rsidRPr="00510A23" w:rsidRDefault="00221110" w:rsidP="00D32E3F">
            <w:pPr>
              <w:jc w:val="center"/>
              <w:rPr>
                <w:rFonts w:eastAsia="Times New Roman"/>
                <w:spacing w:val="-4"/>
                <w:sz w:val="24"/>
                <w:szCs w:val="24"/>
              </w:rPr>
            </w:pPr>
            <w:r w:rsidRPr="00510A23">
              <w:rPr>
                <w:rFonts w:eastAsia="Times New Roman"/>
                <w:spacing w:val="-4"/>
                <w:sz w:val="24"/>
                <w:szCs w:val="24"/>
              </w:rPr>
              <w:t>11,6</w:t>
            </w:r>
          </w:p>
        </w:tc>
        <w:tc>
          <w:tcPr>
            <w:tcW w:w="1477" w:type="dxa"/>
          </w:tcPr>
          <w:p w14:paraId="436DAC3E" w14:textId="77777777" w:rsidR="00221110" w:rsidRPr="00510A23" w:rsidRDefault="00221110" w:rsidP="00D32E3F">
            <w:pPr>
              <w:jc w:val="center"/>
              <w:rPr>
                <w:rFonts w:eastAsia="Times New Roman"/>
                <w:spacing w:val="-4"/>
                <w:sz w:val="24"/>
                <w:szCs w:val="24"/>
              </w:rPr>
            </w:pPr>
            <w:r w:rsidRPr="00510A23">
              <w:rPr>
                <w:rFonts w:eastAsia="Times New Roman"/>
                <w:spacing w:val="-4"/>
                <w:sz w:val="24"/>
                <w:szCs w:val="24"/>
              </w:rPr>
              <w:t>230,7</w:t>
            </w:r>
          </w:p>
        </w:tc>
        <w:tc>
          <w:tcPr>
            <w:tcW w:w="1395" w:type="dxa"/>
          </w:tcPr>
          <w:p w14:paraId="6175AA8D" w14:textId="77777777" w:rsidR="00221110" w:rsidRPr="00510A23" w:rsidRDefault="00221110" w:rsidP="00D32E3F">
            <w:pPr>
              <w:jc w:val="center"/>
              <w:rPr>
                <w:rFonts w:eastAsia="Times New Roman"/>
                <w:spacing w:val="-4"/>
                <w:sz w:val="24"/>
                <w:szCs w:val="24"/>
              </w:rPr>
            </w:pPr>
            <w:r w:rsidRPr="00510A23">
              <w:rPr>
                <w:rFonts w:eastAsia="Times New Roman"/>
                <w:spacing w:val="-4"/>
                <w:sz w:val="24"/>
                <w:szCs w:val="24"/>
              </w:rPr>
              <w:t>11,7</w:t>
            </w:r>
          </w:p>
        </w:tc>
        <w:tc>
          <w:tcPr>
            <w:tcW w:w="1884" w:type="dxa"/>
          </w:tcPr>
          <w:p w14:paraId="7A1CCFDE" w14:textId="77777777" w:rsidR="00221110" w:rsidRPr="00510A23" w:rsidRDefault="00221110" w:rsidP="00D32E3F">
            <w:pPr>
              <w:jc w:val="center"/>
              <w:rPr>
                <w:rFonts w:eastAsia="Times New Roman"/>
                <w:spacing w:val="-4"/>
                <w:sz w:val="24"/>
                <w:szCs w:val="24"/>
              </w:rPr>
            </w:pPr>
            <w:r w:rsidRPr="00510A23">
              <w:rPr>
                <w:rFonts w:eastAsia="Times New Roman"/>
                <w:spacing w:val="-4"/>
                <w:sz w:val="24"/>
                <w:szCs w:val="24"/>
              </w:rPr>
              <w:t>127,7</w:t>
            </w:r>
          </w:p>
        </w:tc>
      </w:tr>
    </w:tbl>
    <w:p w14:paraId="6BF3A111" w14:textId="77777777" w:rsidR="00221110" w:rsidRPr="00510A23" w:rsidRDefault="00221110" w:rsidP="00D32E3F">
      <w:pPr>
        <w:widowControl w:val="0"/>
        <w:autoSpaceDE w:val="0"/>
        <w:autoSpaceDN w:val="0"/>
        <w:spacing w:after="0" w:line="240" w:lineRule="auto"/>
        <w:ind w:left="1" w:right="20"/>
        <w:outlineLvl w:val="0"/>
        <w:rPr>
          <w:rFonts w:eastAsia="Times New Roman"/>
          <w:b/>
          <w:bCs/>
          <w:sz w:val="24"/>
          <w:szCs w:val="24"/>
          <w:lang w:val="vi"/>
        </w:rPr>
      </w:pPr>
      <w:r w:rsidRPr="00510A23">
        <w:rPr>
          <w:rFonts w:eastAsia="Times New Roman"/>
          <w:bCs/>
          <w:sz w:val="24"/>
          <w:szCs w:val="24"/>
          <w:lang w:val="vi"/>
        </w:rPr>
        <w:t>Căn</w:t>
      </w:r>
      <w:r w:rsidRPr="00510A23">
        <w:rPr>
          <w:rFonts w:eastAsia="Times New Roman"/>
          <w:bCs/>
          <w:spacing w:val="-10"/>
          <w:sz w:val="24"/>
          <w:szCs w:val="24"/>
          <w:lang w:val="vi"/>
        </w:rPr>
        <w:t xml:space="preserve"> </w:t>
      </w:r>
      <w:r w:rsidRPr="00510A23">
        <w:rPr>
          <w:rFonts w:eastAsia="Times New Roman"/>
          <w:bCs/>
          <w:sz w:val="24"/>
          <w:szCs w:val="24"/>
          <w:lang w:val="vi"/>
        </w:rPr>
        <w:t>cứ</w:t>
      </w:r>
      <w:r w:rsidRPr="00510A23">
        <w:rPr>
          <w:rFonts w:eastAsia="Times New Roman"/>
          <w:bCs/>
          <w:spacing w:val="-9"/>
          <w:sz w:val="24"/>
          <w:szCs w:val="24"/>
          <w:lang w:val="vi"/>
        </w:rPr>
        <w:t xml:space="preserve"> </w:t>
      </w:r>
      <w:r w:rsidRPr="00510A23">
        <w:rPr>
          <w:rFonts w:eastAsia="Times New Roman"/>
          <w:bCs/>
          <w:sz w:val="24"/>
          <w:szCs w:val="24"/>
          <w:lang w:val="vi"/>
        </w:rPr>
        <w:t>bảng số liệu trên,</w:t>
      </w:r>
      <w:r w:rsidRPr="00510A23">
        <w:rPr>
          <w:rFonts w:eastAsia="Times New Roman"/>
          <w:bCs/>
          <w:spacing w:val="-10"/>
          <w:sz w:val="24"/>
          <w:szCs w:val="24"/>
          <w:lang w:val="vi"/>
        </w:rPr>
        <w:t xml:space="preserve"> </w:t>
      </w:r>
      <w:r w:rsidRPr="00510A23">
        <w:rPr>
          <w:rFonts w:eastAsia="Times New Roman"/>
          <w:bCs/>
          <w:sz w:val="24"/>
          <w:szCs w:val="24"/>
          <w:lang w:val="vi"/>
        </w:rPr>
        <w:t>tính</w:t>
      </w:r>
      <w:r w:rsidRPr="00510A23">
        <w:rPr>
          <w:rFonts w:eastAsia="Times New Roman"/>
          <w:bCs/>
          <w:spacing w:val="-8"/>
          <w:sz w:val="24"/>
          <w:szCs w:val="24"/>
          <w:lang w:val="vi"/>
        </w:rPr>
        <w:t xml:space="preserve"> </w:t>
      </w:r>
      <w:r w:rsidRPr="00510A23">
        <w:rPr>
          <w:rFonts w:eastAsia="Times New Roman"/>
          <w:bCs/>
          <w:spacing w:val="-8"/>
          <w:sz w:val="24"/>
          <w:szCs w:val="24"/>
        </w:rPr>
        <w:t>tổng doanh thu du lịch của các tỉnh vùng Bắc Trung Bộ năm 2022</w:t>
      </w:r>
      <w:r w:rsidRPr="00510A23">
        <w:rPr>
          <w:rFonts w:eastAsia="Times New Roman"/>
          <w:bCs/>
          <w:sz w:val="24"/>
          <w:szCs w:val="24"/>
          <w:lang w:val="vi"/>
        </w:rPr>
        <w:t>.</w:t>
      </w:r>
    </w:p>
    <w:p w14:paraId="0DD58679" w14:textId="1B02C3CC" w:rsidR="008D655F" w:rsidRPr="00510A23" w:rsidRDefault="0028148B" w:rsidP="00D32E3F">
      <w:pPr>
        <w:spacing w:after="0" w:line="240" w:lineRule="auto"/>
        <w:rPr>
          <w:rFonts w:eastAsia="Calibri"/>
          <w:sz w:val="24"/>
          <w:szCs w:val="24"/>
        </w:rPr>
      </w:pPr>
      <w:r w:rsidRPr="00510A23">
        <w:rPr>
          <w:b/>
          <w:sz w:val="24"/>
          <w:szCs w:val="24"/>
        </w:rPr>
        <w:t>Câu 4</w:t>
      </w:r>
      <w:r w:rsidR="008006D4" w:rsidRPr="00510A23">
        <w:rPr>
          <w:b/>
          <w:sz w:val="24"/>
          <w:szCs w:val="24"/>
        </w:rPr>
        <w:t xml:space="preserve">. </w:t>
      </w:r>
      <w:r w:rsidR="008D655F" w:rsidRPr="00510A23">
        <w:rPr>
          <w:rFonts w:eastAsia="Calibri"/>
          <w:sz w:val="24"/>
          <w:szCs w:val="24"/>
        </w:rPr>
        <w:t>Khó khăn lớn nhất ảnh hưởng đến sản xuất công nghiệp ở Đồng bằng sông Hồng là</w:t>
      </w:r>
    </w:p>
    <w:p w14:paraId="04FE79EE" w14:textId="108CD786" w:rsidR="008D655F" w:rsidRPr="00510A23" w:rsidRDefault="008D655F" w:rsidP="00D32E3F">
      <w:pPr>
        <w:spacing w:after="0" w:line="240" w:lineRule="auto"/>
        <w:rPr>
          <w:rFonts w:eastAsia="Calibri"/>
          <w:sz w:val="24"/>
          <w:szCs w:val="24"/>
        </w:rPr>
      </w:pPr>
      <w:r w:rsidRPr="00510A23">
        <w:rPr>
          <w:rFonts w:eastAsia="Calibri"/>
          <w:b/>
          <w:sz w:val="24"/>
          <w:szCs w:val="24"/>
        </w:rPr>
        <w:t>A</w:t>
      </w:r>
      <w:r w:rsidRPr="00510A23">
        <w:rPr>
          <w:rFonts w:eastAsia="Calibri"/>
          <w:sz w:val="24"/>
          <w:szCs w:val="24"/>
        </w:rPr>
        <w:t>. thiểu nguyên liệu tại chỗ</w:t>
      </w:r>
      <w:r w:rsidR="00FC0D09" w:rsidRPr="00510A23">
        <w:rPr>
          <w:rFonts w:eastAsia="Calibri"/>
          <w:sz w:val="24"/>
          <w:szCs w:val="24"/>
        </w:rPr>
        <w:t xml:space="preserve">.                                       </w:t>
      </w:r>
      <w:r w:rsidRPr="00510A23">
        <w:rPr>
          <w:rFonts w:eastAsia="Calibri"/>
          <w:b/>
          <w:sz w:val="24"/>
          <w:szCs w:val="24"/>
        </w:rPr>
        <w:t>B</w:t>
      </w:r>
      <w:r w:rsidRPr="00510A23">
        <w:rPr>
          <w:rFonts w:eastAsia="Calibri"/>
          <w:b/>
          <w:sz w:val="24"/>
          <w:szCs w:val="24"/>
          <w:lang w:val="vi-VN"/>
        </w:rPr>
        <w:t>.</w:t>
      </w:r>
      <w:r w:rsidRPr="00510A23">
        <w:rPr>
          <w:rFonts w:eastAsia="Calibri"/>
          <w:sz w:val="24"/>
          <w:szCs w:val="24"/>
        </w:rPr>
        <w:t xml:space="preserve"> mật độ dân số rất cao.</w:t>
      </w:r>
    </w:p>
    <w:p w14:paraId="3A98DF89" w14:textId="051EFAEC" w:rsidR="008D655F" w:rsidRPr="00510A23" w:rsidRDefault="008D655F" w:rsidP="00D32E3F">
      <w:pPr>
        <w:spacing w:after="0" w:line="240" w:lineRule="auto"/>
        <w:rPr>
          <w:rFonts w:eastAsia="Calibri"/>
          <w:sz w:val="24"/>
          <w:szCs w:val="24"/>
        </w:rPr>
      </w:pPr>
      <w:r w:rsidRPr="00510A23">
        <w:rPr>
          <w:rFonts w:eastAsia="Calibri"/>
          <w:b/>
          <w:sz w:val="24"/>
          <w:szCs w:val="24"/>
        </w:rPr>
        <w:t>C</w:t>
      </w:r>
      <w:r w:rsidRPr="00510A23">
        <w:rPr>
          <w:rFonts w:eastAsia="Calibri"/>
          <w:sz w:val="24"/>
          <w:szCs w:val="24"/>
        </w:rPr>
        <w:t>. cơ sở hạ tầng còn hạn chế</w:t>
      </w:r>
      <w:r w:rsidR="00FC0D09" w:rsidRPr="00510A23">
        <w:rPr>
          <w:rFonts w:eastAsia="Calibri"/>
          <w:sz w:val="24"/>
          <w:szCs w:val="24"/>
        </w:rPr>
        <w:t xml:space="preserve">.                                     </w:t>
      </w:r>
      <w:r w:rsidRPr="00510A23">
        <w:rPr>
          <w:rFonts w:eastAsia="Calibri"/>
          <w:b/>
          <w:sz w:val="24"/>
          <w:szCs w:val="24"/>
        </w:rPr>
        <w:t>D</w:t>
      </w:r>
      <w:r w:rsidRPr="00510A23">
        <w:rPr>
          <w:rFonts w:eastAsia="Calibri"/>
          <w:sz w:val="24"/>
          <w:szCs w:val="24"/>
          <w:lang w:val="vi-VN"/>
        </w:rPr>
        <w:t xml:space="preserve">. </w:t>
      </w:r>
      <w:r w:rsidRPr="00510A23">
        <w:rPr>
          <w:rFonts w:eastAsia="Calibri"/>
          <w:sz w:val="24"/>
          <w:szCs w:val="24"/>
        </w:rPr>
        <w:t>thiếu công nghệ, kĩ thuật.</w:t>
      </w:r>
    </w:p>
    <w:p w14:paraId="7FD4928B" w14:textId="443B4513" w:rsidR="008D655F" w:rsidRPr="00510A23" w:rsidRDefault="0028148B" w:rsidP="00D32E3F">
      <w:pPr>
        <w:spacing w:after="0" w:line="240" w:lineRule="auto"/>
        <w:rPr>
          <w:rFonts w:eastAsia="Times New Roman"/>
          <w:sz w:val="24"/>
          <w:szCs w:val="24"/>
        </w:rPr>
      </w:pPr>
      <w:r w:rsidRPr="00510A23">
        <w:rPr>
          <w:b/>
          <w:sz w:val="24"/>
          <w:szCs w:val="24"/>
        </w:rPr>
        <w:t>Câu 5.</w:t>
      </w:r>
      <w:r w:rsidR="009719D3" w:rsidRPr="00510A23">
        <w:rPr>
          <w:sz w:val="24"/>
          <w:szCs w:val="24"/>
        </w:rPr>
        <w:t xml:space="preserve"> </w:t>
      </w:r>
      <w:r w:rsidR="008D655F" w:rsidRPr="00510A23">
        <w:rPr>
          <w:rFonts w:eastAsia="Times New Roman"/>
          <w:sz w:val="24"/>
          <w:szCs w:val="24"/>
        </w:rPr>
        <w:t xml:space="preserve">Phát biểu nào sau đây </w:t>
      </w:r>
      <w:r w:rsidR="008D655F" w:rsidRPr="00510A23">
        <w:rPr>
          <w:rFonts w:eastAsia="Times New Roman"/>
          <w:b/>
          <w:sz w:val="24"/>
          <w:szCs w:val="24"/>
        </w:rPr>
        <w:t>không</w:t>
      </w:r>
      <w:r w:rsidR="008D655F" w:rsidRPr="00510A23">
        <w:rPr>
          <w:rFonts w:eastAsia="Times New Roman"/>
          <w:sz w:val="24"/>
          <w:szCs w:val="24"/>
        </w:rPr>
        <w:t xml:space="preserve"> đúng về thế mạnh của Đồng bằng sông Hồng?</w:t>
      </w:r>
    </w:p>
    <w:p w14:paraId="1906D8A2" w14:textId="38934954" w:rsidR="008D655F" w:rsidRPr="00510A23" w:rsidRDefault="008D655F" w:rsidP="00D32E3F">
      <w:pPr>
        <w:spacing w:after="0" w:line="240" w:lineRule="auto"/>
        <w:rPr>
          <w:rFonts w:eastAsia="Times New Roman"/>
          <w:sz w:val="24"/>
          <w:szCs w:val="24"/>
        </w:rPr>
      </w:pPr>
      <w:r w:rsidRPr="00510A23">
        <w:rPr>
          <w:rFonts w:eastAsia="Times New Roman"/>
          <w:b/>
          <w:sz w:val="24"/>
          <w:szCs w:val="24"/>
        </w:rPr>
        <w:t>A</w:t>
      </w:r>
      <w:r w:rsidRPr="00510A23">
        <w:rPr>
          <w:rFonts w:eastAsia="Times New Roman"/>
          <w:sz w:val="24"/>
          <w:szCs w:val="24"/>
        </w:rPr>
        <w:t>. Nguồn lao độ</w:t>
      </w:r>
      <w:r w:rsidR="00FC0D09" w:rsidRPr="00510A23">
        <w:rPr>
          <w:rFonts w:eastAsia="Times New Roman"/>
          <w:sz w:val="24"/>
          <w:szCs w:val="24"/>
        </w:rPr>
        <w:t xml:space="preserve">ng có trình độ kĩ thuật cao. </w:t>
      </w:r>
      <w:r w:rsidR="00FC0D09" w:rsidRPr="00510A23">
        <w:rPr>
          <w:rFonts w:eastAsia="Times New Roman"/>
          <w:sz w:val="24"/>
          <w:szCs w:val="24"/>
        </w:rPr>
        <w:tab/>
      </w:r>
      <w:r w:rsidR="00FC0D09" w:rsidRPr="00510A23">
        <w:rPr>
          <w:rFonts w:eastAsia="Times New Roman"/>
          <w:sz w:val="24"/>
          <w:szCs w:val="24"/>
        </w:rPr>
        <w:tab/>
      </w:r>
      <w:r w:rsidRPr="00510A23">
        <w:rPr>
          <w:rFonts w:eastAsia="Times New Roman"/>
          <w:b/>
          <w:sz w:val="24"/>
          <w:szCs w:val="24"/>
        </w:rPr>
        <w:t>B</w:t>
      </w:r>
      <w:r w:rsidRPr="00510A23">
        <w:rPr>
          <w:rFonts w:eastAsia="Times New Roman"/>
          <w:sz w:val="24"/>
          <w:szCs w:val="24"/>
        </w:rPr>
        <w:t xml:space="preserve">. Tài nguyên khoáng sản rất phong phú. </w:t>
      </w:r>
    </w:p>
    <w:p w14:paraId="36B17553" w14:textId="5A814A38" w:rsidR="008D655F" w:rsidRPr="00510A23" w:rsidRDefault="008D655F" w:rsidP="00D32E3F">
      <w:pPr>
        <w:spacing w:after="0" w:line="240" w:lineRule="auto"/>
        <w:rPr>
          <w:rFonts w:eastAsia="Times New Roman"/>
          <w:sz w:val="24"/>
          <w:szCs w:val="24"/>
        </w:rPr>
      </w:pPr>
      <w:r w:rsidRPr="00510A23">
        <w:rPr>
          <w:rFonts w:eastAsia="Times New Roman"/>
          <w:b/>
          <w:sz w:val="24"/>
          <w:szCs w:val="24"/>
        </w:rPr>
        <w:t>C</w:t>
      </w:r>
      <w:r w:rsidRPr="00510A23">
        <w:rPr>
          <w:rFonts w:eastAsia="Times New Roman"/>
          <w:sz w:val="24"/>
          <w:szCs w:val="24"/>
        </w:rPr>
        <w:t>. Cơ sở vật</w:t>
      </w:r>
      <w:r w:rsidR="00FC0D09" w:rsidRPr="00510A23">
        <w:rPr>
          <w:rFonts w:eastAsia="Times New Roman"/>
          <w:sz w:val="24"/>
          <w:szCs w:val="24"/>
        </w:rPr>
        <w:t xml:space="preserve"> chất kĩ thuật tương đối tốt.</w:t>
      </w:r>
      <w:r w:rsidR="00FC0D09" w:rsidRPr="00510A23">
        <w:rPr>
          <w:rFonts w:eastAsia="Times New Roman"/>
          <w:sz w:val="24"/>
          <w:szCs w:val="24"/>
        </w:rPr>
        <w:tab/>
      </w:r>
      <w:r w:rsidR="00FC0D09" w:rsidRPr="00510A23">
        <w:rPr>
          <w:rFonts w:eastAsia="Times New Roman"/>
          <w:sz w:val="24"/>
          <w:szCs w:val="24"/>
        </w:rPr>
        <w:tab/>
      </w:r>
      <w:r w:rsidRPr="00510A23">
        <w:rPr>
          <w:rFonts w:eastAsia="Times New Roman"/>
          <w:b/>
          <w:bCs/>
          <w:sz w:val="24"/>
          <w:szCs w:val="24"/>
        </w:rPr>
        <w:t>D</w:t>
      </w:r>
      <w:r w:rsidRPr="00510A23">
        <w:rPr>
          <w:rFonts w:eastAsia="Times New Roman"/>
          <w:bCs/>
          <w:sz w:val="24"/>
          <w:szCs w:val="24"/>
        </w:rPr>
        <w:t>. Tập trung nhiều trung tâm kinh tế lớn</w:t>
      </w:r>
      <w:r w:rsidRPr="00510A23">
        <w:rPr>
          <w:rFonts w:eastAsia="Times New Roman"/>
          <w:b/>
          <w:bCs/>
          <w:sz w:val="24"/>
          <w:szCs w:val="24"/>
        </w:rPr>
        <w:t xml:space="preserve">. </w:t>
      </w:r>
    </w:p>
    <w:p w14:paraId="2EBA4A12" w14:textId="3C22BAED" w:rsidR="00127A13" w:rsidRPr="00510A23" w:rsidRDefault="0028148B" w:rsidP="00D32E3F">
      <w:pPr>
        <w:spacing w:after="0" w:line="240" w:lineRule="auto"/>
        <w:jc w:val="both"/>
        <w:rPr>
          <w:rFonts w:eastAsia="Calibri"/>
          <w:bCs/>
          <w:sz w:val="24"/>
          <w:szCs w:val="24"/>
        </w:rPr>
      </w:pPr>
      <w:r w:rsidRPr="00510A23">
        <w:rPr>
          <w:b/>
          <w:sz w:val="24"/>
          <w:szCs w:val="24"/>
        </w:rPr>
        <w:t>Câu 6</w:t>
      </w:r>
      <w:r w:rsidR="00622D33" w:rsidRPr="00510A23">
        <w:rPr>
          <w:b/>
          <w:sz w:val="24"/>
          <w:szCs w:val="24"/>
        </w:rPr>
        <w:t>.</w:t>
      </w:r>
      <w:r w:rsidR="00622D33" w:rsidRPr="00510A23">
        <w:rPr>
          <w:sz w:val="24"/>
          <w:szCs w:val="24"/>
        </w:rPr>
        <w:t xml:space="preserve"> </w:t>
      </w:r>
      <w:r w:rsidR="00127A13" w:rsidRPr="00510A23">
        <w:rPr>
          <w:rFonts w:eastAsia="Calibri"/>
          <w:bCs/>
          <w:sz w:val="24"/>
          <w:szCs w:val="24"/>
        </w:rPr>
        <w:t xml:space="preserve">Vùng Bắc Trung Bộ năm 2010 có sản lượng thủy sản khai thác 240,9 nghìn tấn; năm 2021 là 512,2 nghìn tấn. Tính tốc độ tăng trưởng sản lượng thủy sản khai thác năm 2021 so với năm 2010 của vùng. </w:t>
      </w:r>
      <w:r w:rsidR="00127A13" w:rsidRPr="00510A23">
        <w:rPr>
          <w:rFonts w:eastAsia="Calibri"/>
          <w:bCs/>
          <w:i/>
          <w:iCs/>
          <w:sz w:val="24"/>
          <w:szCs w:val="24"/>
        </w:rPr>
        <w:t>(Lấy năm 2010 = 100%, làm tròn kết quả đến hàng đơn vị của %)</w:t>
      </w:r>
    </w:p>
    <w:p w14:paraId="36936D58" w14:textId="1C4C7FE3" w:rsidR="0028148B" w:rsidRPr="00510A23" w:rsidRDefault="0028148B" w:rsidP="0028148B">
      <w:pPr>
        <w:spacing w:after="0" w:line="240" w:lineRule="auto"/>
        <w:rPr>
          <w:rFonts w:eastAsia="Calibri"/>
          <w:sz w:val="24"/>
          <w:szCs w:val="24"/>
        </w:rPr>
      </w:pPr>
      <w:r w:rsidRPr="00510A23">
        <w:rPr>
          <w:b/>
          <w:sz w:val="24"/>
          <w:szCs w:val="24"/>
        </w:rPr>
        <w:t>Câu 7.</w:t>
      </w:r>
      <w:r w:rsidRPr="00510A23">
        <w:rPr>
          <w:b/>
          <w:sz w:val="24"/>
          <w:szCs w:val="24"/>
          <w:lang w:val="vi-VN"/>
        </w:rPr>
        <w:t xml:space="preserve"> </w:t>
      </w:r>
      <w:r w:rsidRPr="00510A23">
        <w:rPr>
          <w:rFonts w:eastAsia="Calibri"/>
          <w:sz w:val="24"/>
          <w:szCs w:val="24"/>
        </w:rPr>
        <w:t>Khó khăn lớn trong sản xuất nông nghiệp ở vùng Đồng bằng sông Hồng là</w:t>
      </w:r>
    </w:p>
    <w:p w14:paraId="50D6A01C" w14:textId="77777777" w:rsidR="0028148B" w:rsidRPr="00510A23" w:rsidRDefault="0028148B" w:rsidP="0028148B">
      <w:pPr>
        <w:spacing w:after="0" w:line="240" w:lineRule="auto"/>
        <w:rPr>
          <w:rFonts w:eastAsia="Calibri"/>
          <w:sz w:val="24"/>
          <w:szCs w:val="24"/>
        </w:rPr>
      </w:pPr>
      <w:r w:rsidRPr="00510A23">
        <w:rPr>
          <w:rFonts w:eastAsia="Calibri"/>
          <w:b/>
          <w:sz w:val="24"/>
          <w:szCs w:val="24"/>
        </w:rPr>
        <w:t>A</w:t>
      </w:r>
      <w:r w:rsidRPr="00510A23">
        <w:rPr>
          <w:rFonts w:eastAsia="Calibri"/>
          <w:sz w:val="24"/>
          <w:szCs w:val="24"/>
        </w:rPr>
        <w:t xml:space="preserve">. có một mùa đông lạnh.                                                        </w:t>
      </w:r>
      <w:r w:rsidRPr="00510A23">
        <w:rPr>
          <w:rFonts w:eastAsia="Calibri"/>
          <w:b/>
          <w:sz w:val="24"/>
          <w:szCs w:val="24"/>
        </w:rPr>
        <w:t>B</w:t>
      </w:r>
      <w:r w:rsidRPr="00510A23">
        <w:rPr>
          <w:rFonts w:eastAsia="Calibri"/>
          <w:sz w:val="24"/>
          <w:szCs w:val="24"/>
        </w:rPr>
        <w:t>. vùng đất trong đê kém màu mỡ.</w:t>
      </w:r>
    </w:p>
    <w:p w14:paraId="54C93587" w14:textId="77777777" w:rsidR="0028148B" w:rsidRPr="00510A23" w:rsidRDefault="0028148B" w:rsidP="0028148B">
      <w:pPr>
        <w:spacing w:after="0" w:line="240" w:lineRule="auto"/>
        <w:rPr>
          <w:rFonts w:eastAsia="Calibri"/>
          <w:sz w:val="24"/>
          <w:szCs w:val="24"/>
        </w:rPr>
      </w:pPr>
      <w:r w:rsidRPr="00510A23">
        <w:rPr>
          <w:rFonts w:eastAsia="Calibri"/>
          <w:b/>
          <w:sz w:val="24"/>
          <w:szCs w:val="24"/>
        </w:rPr>
        <w:t>C</w:t>
      </w:r>
      <w:r w:rsidRPr="00510A23">
        <w:rPr>
          <w:rFonts w:eastAsia="Calibri"/>
          <w:sz w:val="24"/>
          <w:szCs w:val="24"/>
        </w:rPr>
        <w:t xml:space="preserve">. thời tiết thất thường và ảnh hưởng của biến đổi khí hậu.    </w:t>
      </w:r>
      <w:r w:rsidRPr="00510A23">
        <w:rPr>
          <w:rFonts w:eastAsia="Calibri"/>
          <w:b/>
          <w:sz w:val="24"/>
          <w:szCs w:val="24"/>
        </w:rPr>
        <w:t>D</w:t>
      </w:r>
      <w:r w:rsidRPr="00510A23">
        <w:rPr>
          <w:rFonts w:eastAsia="Calibri"/>
          <w:sz w:val="24"/>
          <w:szCs w:val="24"/>
        </w:rPr>
        <w:t>. nhiều vùng bị ngập nước thường xuyên.</w:t>
      </w:r>
    </w:p>
    <w:p w14:paraId="115BE8B3" w14:textId="4C45B86E" w:rsidR="0028148B" w:rsidRPr="00510A23" w:rsidRDefault="0028148B" w:rsidP="0028148B">
      <w:pPr>
        <w:shd w:val="clear" w:color="auto" w:fill="FFFFFF"/>
        <w:spacing w:after="0" w:line="240" w:lineRule="auto"/>
        <w:rPr>
          <w:rFonts w:eastAsia="Times New Roman"/>
          <w:sz w:val="24"/>
          <w:szCs w:val="24"/>
        </w:rPr>
      </w:pPr>
      <w:r w:rsidRPr="00510A23">
        <w:rPr>
          <w:b/>
          <w:sz w:val="24"/>
          <w:szCs w:val="24"/>
        </w:rPr>
        <w:t>Câu 8.</w:t>
      </w:r>
      <w:r w:rsidRPr="00510A23">
        <w:rPr>
          <w:sz w:val="24"/>
          <w:szCs w:val="24"/>
        </w:rPr>
        <w:t xml:space="preserve"> </w:t>
      </w:r>
      <w:r w:rsidRPr="00510A23">
        <w:rPr>
          <w:rFonts w:eastAsia="Times New Roman"/>
          <w:sz w:val="24"/>
          <w:szCs w:val="24"/>
        </w:rPr>
        <w:t>Tốc độ phát triển và đa dạng hóa cơ cấu ngành dịch vụ </w:t>
      </w:r>
      <w:r w:rsidRPr="00510A23">
        <w:rPr>
          <w:rFonts w:eastAsia="Times New Roman"/>
          <w:bCs/>
          <w:sz w:val="24"/>
          <w:szCs w:val="24"/>
        </w:rPr>
        <w:t>không</w:t>
      </w:r>
      <w:r w:rsidRPr="00510A23">
        <w:rPr>
          <w:rFonts w:eastAsia="Times New Roman"/>
          <w:sz w:val="24"/>
          <w:szCs w:val="24"/>
        </w:rPr>
        <w:t> do yếu tố nào dưới đây?</w:t>
      </w:r>
    </w:p>
    <w:p w14:paraId="0DFAD6C0" w14:textId="77777777" w:rsidR="0028148B" w:rsidRPr="00510A23" w:rsidRDefault="0028148B" w:rsidP="0028148B">
      <w:pPr>
        <w:shd w:val="clear" w:color="auto" w:fill="FFFFFF"/>
        <w:spacing w:after="0" w:line="240" w:lineRule="auto"/>
        <w:rPr>
          <w:rFonts w:eastAsia="Times New Roman"/>
          <w:sz w:val="24"/>
          <w:szCs w:val="24"/>
        </w:rPr>
      </w:pPr>
      <w:r w:rsidRPr="00510A23">
        <w:rPr>
          <w:rFonts w:eastAsia="Times New Roman"/>
          <w:b/>
          <w:sz w:val="24"/>
          <w:szCs w:val="24"/>
        </w:rPr>
        <w:t>A</w:t>
      </w:r>
      <w:r w:rsidRPr="00510A23">
        <w:rPr>
          <w:rFonts w:eastAsia="Times New Roman"/>
          <w:sz w:val="24"/>
          <w:szCs w:val="24"/>
        </w:rPr>
        <w:t xml:space="preserve">. Lực lượng lao động dồi dào.                                  </w:t>
      </w:r>
      <w:r w:rsidRPr="00510A23">
        <w:rPr>
          <w:rFonts w:eastAsia="Times New Roman"/>
          <w:b/>
          <w:sz w:val="24"/>
          <w:szCs w:val="24"/>
        </w:rPr>
        <w:t>B</w:t>
      </w:r>
      <w:r w:rsidRPr="00510A23">
        <w:rPr>
          <w:rFonts w:eastAsia="Times New Roman"/>
          <w:sz w:val="24"/>
          <w:szCs w:val="24"/>
        </w:rPr>
        <w:t>. Năng suất làm việc cải thiện.</w:t>
      </w:r>
    </w:p>
    <w:p w14:paraId="6B0D2E4F" w14:textId="77777777" w:rsidR="0028148B" w:rsidRPr="00510A23" w:rsidRDefault="0028148B" w:rsidP="0028148B">
      <w:pPr>
        <w:shd w:val="clear" w:color="auto" w:fill="FFFFFF"/>
        <w:spacing w:after="0" w:line="240" w:lineRule="auto"/>
        <w:rPr>
          <w:rFonts w:eastAsia="Times New Roman"/>
          <w:sz w:val="24"/>
          <w:szCs w:val="24"/>
        </w:rPr>
      </w:pPr>
      <w:r w:rsidRPr="00510A23">
        <w:rPr>
          <w:rFonts w:eastAsia="Times New Roman"/>
          <w:b/>
          <w:sz w:val="24"/>
          <w:szCs w:val="24"/>
        </w:rPr>
        <w:t>C</w:t>
      </w:r>
      <w:r w:rsidRPr="00510A23">
        <w:rPr>
          <w:rFonts w:eastAsia="Times New Roman"/>
          <w:sz w:val="24"/>
          <w:szCs w:val="24"/>
        </w:rPr>
        <w:t xml:space="preserve">. Trình độ được nâng cấp                                         </w:t>
      </w:r>
      <w:r w:rsidRPr="00510A23">
        <w:rPr>
          <w:rFonts w:eastAsia="Times New Roman"/>
          <w:b/>
          <w:bCs/>
          <w:sz w:val="24"/>
          <w:szCs w:val="24"/>
        </w:rPr>
        <w:t>D</w:t>
      </w:r>
      <w:r w:rsidRPr="00510A23">
        <w:rPr>
          <w:rFonts w:eastAsia="Times New Roman"/>
          <w:bCs/>
          <w:sz w:val="24"/>
          <w:szCs w:val="24"/>
        </w:rPr>
        <w:t>. Quá trình đô thị hóa chậm.</w:t>
      </w:r>
    </w:p>
    <w:p w14:paraId="73B66D21" w14:textId="7157B68A" w:rsidR="0028148B" w:rsidRPr="00510A23" w:rsidRDefault="0028148B" w:rsidP="0028148B">
      <w:pPr>
        <w:tabs>
          <w:tab w:val="left" w:pos="3260"/>
        </w:tabs>
        <w:spacing w:after="0" w:line="240" w:lineRule="auto"/>
        <w:jc w:val="both"/>
        <w:rPr>
          <w:rFonts w:eastAsia="Calibri"/>
          <w:sz w:val="24"/>
          <w:szCs w:val="24"/>
        </w:rPr>
      </w:pPr>
      <w:r w:rsidRPr="00510A23">
        <w:rPr>
          <w:b/>
          <w:sz w:val="24"/>
          <w:szCs w:val="24"/>
        </w:rPr>
        <w:t>Câu 9.</w:t>
      </w:r>
      <w:r w:rsidRPr="00510A23">
        <w:rPr>
          <w:sz w:val="24"/>
          <w:szCs w:val="24"/>
        </w:rPr>
        <w:t xml:space="preserve"> </w:t>
      </w:r>
      <w:r w:rsidRPr="00510A23">
        <w:rPr>
          <w:rFonts w:eastAsia="Calibri"/>
          <w:sz w:val="24"/>
          <w:szCs w:val="24"/>
        </w:rPr>
        <w:t>Nhận định nào sau đây đúng với tình hình phát triển của ngành bưu chính viễn thông ở nước ta hiện nay?</w:t>
      </w:r>
    </w:p>
    <w:p w14:paraId="38858280" w14:textId="77777777" w:rsidR="0028148B" w:rsidRPr="00510A23" w:rsidRDefault="0028148B" w:rsidP="0028148B">
      <w:pPr>
        <w:tabs>
          <w:tab w:val="left" w:pos="3260"/>
        </w:tabs>
        <w:spacing w:after="0" w:line="240" w:lineRule="auto"/>
        <w:jc w:val="both"/>
        <w:rPr>
          <w:rFonts w:eastAsia="Calibri"/>
          <w:sz w:val="24"/>
          <w:szCs w:val="24"/>
        </w:rPr>
      </w:pPr>
      <w:r w:rsidRPr="00510A23">
        <w:rPr>
          <w:rFonts w:eastAsia="Calibri"/>
          <w:b/>
          <w:sz w:val="24"/>
          <w:szCs w:val="24"/>
        </w:rPr>
        <w:t>A</w:t>
      </w:r>
      <w:r w:rsidRPr="00510A23">
        <w:rPr>
          <w:rFonts w:eastAsia="Calibri"/>
          <w:sz w:val="24"/>
          <w:szCs w:val="24"/>
        </w:rPr>
        <w:t>. Là ngành đóng vai trò quan trọng vào mục tiêu chuyển đổi số quốc gia.</w:t>
      </w:r>
    </w:p>
    <w:p w14:paraId="74EC378C" w14:textId="77777777" w:rsidR="0028148B" w:rsidRPr="00510A23" w:rsidRDefault="0028148B" w:rsidP="0028148B">
      <w:pPr>
        <w:tabs>
          <w:tab w:val="left" w:pos="3260"/>
        </w:tabs>
        <w:spacing w:after="0" w:line="240" w:lineRule="auto"/>
        <w:jc w:val="both"/>
        <w:rPr>
          <w:rFonts w:eastAsia="Calibri"/>
          <w:sz w:val="24"/>
          <w:szCs w:val="24"/>
        </w:rPr>
      </w:pPr>
      <w:r w:rsidRPr="00510A23">
        <w:rPr>
          <w:rFonts w:eastAsia="Calibri"/>
          <w:b/>
          <w:sz w:val="24"/>
          <w:szCs w:val="24"/>
        </w:rPr>
        <w:t>B</w:t>
      </w:r>
      <w:r w:rsidRPr="00510A23">
        <w:rPr>
          <w:rFonts w:eastAsia="Calibri"/>
          <w:sz w:val="24"/>
          <w:szCs w:val="24"/>
        </w:rPr>
        <w:t>. Mạng lưới bưu chính chỉ phát triển và phân bố ở các thành phố lớn.</w:t>
      </w:r>
    </w:p>
    <w:p w14:paraId="251BE7E7" w14:textId="77777777" w:rsidR="0028148B" w:rsidRPr="00510A23" w:rsidRDefault="0028148B" w:rsidP="0028148B">
      <w:pPr>
        <w:tabs>
          <w:tab w:val="left" w:pos="3260"/>
        </w:tabs>
        <w:spacing w:after="0" w:line="240" w:lineRule="auto"/>
        <w:jc w:val="both"/>
        <w:rPr>
          <w:rFonts w:eastAsia="Calibri"/>
          <w:sz w:val="24"/>
          <w:szCs w:val="24"/>
        </w:rPr>
      </w:pPr>
      <w:r w:rsidRPr="00510A23">
        <w:rPr>
          <w:rFonts w:eastAsia="Calibri"/>
          <w:b/>
          <w:sz w:val="24"/>
          <w:szCs w:val="24"/>
        </w:rPr>
        <w:t>C</w:t>
      </w:r>
      <w:r w:rsidRPr="00510A23">
        <w:rPr>
          <w:rFonts w:eastAsia="Calibri"/>
          <w:sz w:val="24"/>
          <w:szCs w:val="24"/>
        </w:rPr>
        <w:t>. Ngành viễn thông có lịch sử lâu đời và có các loại hình đa dạng.</w:t>
      </w:r>
    </w:p>
    <w:p w14:paraId="03783B9B" w14:textId="645B275F" w:rsidR="0028148B" w:rsidRPr="00510A23" w:rsidRDefault="0028148B" w:rsidP="0028148B">
      <w:pPr>
        <w:tabs>
          <w:tab w:val="left" w:pos="3260"/>
        </w:tabs>
        <w:spacing w:after="0" w:line="240" w:lineRule="auto"/>
        <w:jc w:val="both"/>
        <w:rPr>
          <w:rFonts w:eastAsia="Calibri"/>
          <w:sz w:val="24"/>
          <w:szCs w:val="24"/>
        </w:rPr>
      </w:pPr>
      <w:r w:rsidRPr="00510A23">
        <w:rPr>
          <w:rFonts w:eastAsia="Calibri"/>
          <w:b/>
          <w:sz w:val="24"/>
          <w:szCs w:val="24"/>
        </w:rPr>
        <w:t>D</w:t>
      </w:r>
      <w:r w:rsidRPr="00510A23">
        <w:rPr>
          <w:rFonts w:eastAsia="Calibri"/>
          <w:sz w:val="24"/>
          <w:szCs w:val="24"/>
        </w:rPr>
        <w:t>. Chuyển phát nhanh là loại hình dịch vụ mới của ngành viễn thông.</w:t>
      </w:r>
    </w:p>
    <w:p w14:paraId="418E1A14" w14:textId="512E58D9" w:rsidR="008D4B69" w:rsidRPr="00F20453" w:rsidRDefault="0028148B" w:rsidP="00D32E3F">
      <w:pPr>
        <w:spacing w:after="0" w:line="240" w:lineRule="auto"/>
        <w:jc w:val="both"/>
        <w:rPr>
          <w:b/>
          <w:sz w:val="24"/>
          <w:szCs w:val="24"/>
        </w:rPr>
      </w:pPr>
      <w:r w:rsidRPr="00F20453">
        <w:rPr>
          <w:rFonts w:eastAsia="Times New Roman"/>
          <w:b/>
          <w:sz w:val="24"/>
          <w:szCs w:val="24"/>
        </w:rPr>
        <w:t>Câu 10</w:t>
      </w:r>
      <w:r w:rsidR="008D4B69" w:rsidRPr="00F20453">
        <w:rPr>
          <w:rFonts w:eastAsia="Times New Roman"/>
          <w:b/>
          <w:sz w:val="24"/>
          <w:szCs w:val="24"/>
        </w:rPr>
        <w:t xml:space="preserve">: </w:t>
      </w:r>
      <w:r w:rsidR="008D4B69" w:rsidRPr="00F20453">
        <w:rPr>
          <w:b/>
          <w:sz w:val="24"/>
          <w:szCs w:val="24"/>
        </w:rPr>
        <w:t>(Tự luận)</w:t>
      </w:r>
    </w:p>
    <w:p w14:paraId="6EBA7A97" w14:textId="1F88426E" w:rsidR="008D4B69" w:rsidRPr="00F20453" w:rsidRDefault="00577BFC" w:rsidP="00577BFC">
      <w:pPr>
        <w:pStyle w:val="ListParagraph"/>
        <w:numPr>
          <w:ilvl w:val="0"/>
          <w:numId w:val="2"/>
        </w:numPr>
        <w:spacing w:after="0" w:line="240" w:lineRule="auto"/>
        <w:jc w:val="both"/>
        <w:rPr>
          <w:rFonts w:eastAsia="Times New Roman"/>
          <w:sz w:val="24"/>
          <w:szCs w:val="24"/>
        </w:rPr>
      </w:pPr>
      <w:r w:rsidRPr="00F20453">
        <w:rPr>
          <w:rFonts w:eastAsia="Times New Roman"/>
          <w:b/>
          <w:sz w:val="24"/>
          <w:szCs w:val="24"/>
        </w:rPr>
        <w:t xml:space="preserve">CH: </w:t>
      </w:r>
      <w:r w:rsidR="008D4B69" w:rsidRPr="00F20453">
        <w:rPr>
          <w:rFonts w:eastAsia="Times New Roman"/>
          <w:sz w:val="24"/>
          <w:szCs w:val="24"/>
        </w:rPr>
        <w:t>Trình bày đặc điểm vị trí địa lí và phạm vi lãnh thổ của trung du miền núi Bắc Bộ?</w:t>
      </w:r>
    </w:p>
    <w:p w14:paraId="395416E6" w14:textId="1A295601" w:rsidR="00697701" w:rsidRPr="00F20453" w:rsidRDefault="008D4B69" w:rsidP="00697701">
      <w:pPr>
        <w:spacing w:after="0" w:line="240" w:lineRule="auto"/>
        <w:jc w:val="both"/>
        <w:rPr>
          <w:b/>
          <w:sz w:val="24"/>
          <w:szCs w:val="24"/>
        </w:rPr>
      </w:pPr>
      <w:r w:rsidRPr="00F20453">
        <w:rPr>
          <w:rFonts w:eastAsia="Times New Roman"/>
          <w:b/>
          <w:sz w:val="24"/>
          <w:szCs w:val="24"/>
        </w:rPr>
        <w:t>TL</w:t>
      </w:r>
      <w:r w:rsidRPr="00F20453">
        <w:rPr>
          <w:rFonts w:eastAsia="Times New Roman"/>
          <w:sz w:val="24"/>
          <w:szCs w:val="24"/>
        </w:rPr>
        <w:t xml:space="preserve">: Phần I.1 </w:t>
      </w:r>
      <w:r w:rsidRPr="00F20453">
        <w:rPr>
          <w:sz w:val="24"/>
          <w:szCs w:val="24"/>
        </w:rPr>
        <w:t>2 (Trang 96 SGK địa lí lớp 12 (sách Kết nối tri thức))</w:t>
      </w:r>
      <w:r w:rsidR="00B91163" w:rsidRPr="00F20453">
        <w:rPr>
          <w:sz w:val="24"/>
          <w:szCs w:val="24"/>
        </w:rPr>
        <w:t>.</w:t>
      </w:r>
      <w:r w:rsidR="005D3676" w:rsidRPr="00F20453">
        <w:rPr>
          <w:rFonts w:eastAsia="Times New Roman"/>
          <w:b/>
          <w:sz w:val="24"/>
          <w:szCs w:val="24"/>
        </w:rPr>
        <w:tab/>
      </w:r>
      <w:r w:rsidR="005D3676" w:rsidRPr="00F20453">
        <w:rPr>
          <w:rFonts w:eastAsia="Times New Roman"/>
          <w:b/>
          <w:sz w:val="24"/>
          <w:szCs w:val="24"/>
        </w:rPr>
        <w:tab/>
      </w:r>
      <w:r w:rsidR="005D3676" w:rsidRPr="00F20453">
        <w:rPr>
          <w:rFonts w:eastAsia="Times New Roman"/>
          <w:b/>
          <w:sz w:val="24"/>
          <w:szCs w:val="24"/>
        </w:rPr>
        <w:tab/>
      </w:r>
      <w:r w:rsidR="005D3676" w:rsidRPr="00F20453">
        <w:rPr>
          <w:rFonts w:eastAsia="Times New Roman"/>
          <w:b/>
          <w:sz w:val="24"/>
          <w:szCs w:val="24"/>
        </w:rPr>
        <w:tab/>
      </w:r>
      <w:r w:rsidR="00577BFC" w:rsidRPr="00F20453">
        <w:rPr>
          <w:b/>
          <w:sz w:val="24"/>
          <w:szCs w:val="24"/>
        </w:rPr>
        <w:t xml:space="preserve"> </w:t>
      </w:r>
    </w:p>
    <w:p w14:paraId="69FF5682" w14:textId="73618091" w:rsidR="00697701" w:rsidRPr="00F20453" w:rsidRDefault="00577BFC" w:rsidP="00577BFC">
      <w:pPr>
        <w:pStyle w:val="ListParagraph"/>
        <w:numPr>
          <w:ilvl w:val="0"/>
          <w:numId w:val="2"/>
        </w:numPr>
        <w:spacing w:after="0" w:line="240" w:lineRule="auto"/>
        <w:jc w:val="both"/>
        <w:rPr>
          <w:sz w:val="24"/>
          <w:szCs w:val="24"/>
        </w:rPr>
      </w:pPr>
      <w:r w:rsidRPr="00F20453">
        <w:rPr>
          <w:b/>
          <w:sz w:val="24"/>
          <w:szCs w:val="24"/>
        </w:rPr>
        <w:t>CH</w:t>
      </w:r>
      <w:r w:rsidRPr="00F20453">
        <w:rPr>
          <w:sz w:val="24"/>
          <w:szCs w:val="24"/>
        </w:rPr>
        <w:t xml:space="preserve">: </w:t>
      </w:r>
      <w:r w:rsidR="00697701" w:rsidRPr="00F20453">
        <w:rPr>
          <w:sz w:val="24"/>
          <w:szCs w:val="24"/>
        </w:rPr>
        <w:t>Trình bày sự phát triển hoạt động ngoại thương ở nước ta?</w:t>
      </w:r>
    </w:p>
    <w:p w14:paraId="508AB725" w14:textId="14673216" w:rsidR="008006D4" w:rsidRPr="00F20453" w:rsidRDefault="00697701" w:rsidP="005D3676">
      <w:pPr>
        <w:spacing w:after="0" w:line="240" w:lineRule="auto"/>
        <w:jc w:val="both"/>
        <w:rPr>
          <w:sz w:val="24"/>
          <w:szCs w:val="24"/>
        </w:rPr>
      </w:pPr>
      <w:r w:rsidRPr="00F20453">
        <w:rPr>
          <w:b/>
          <w:sz w:val="24"/>
          <w:szCs w:val="24"/>
        </w:rPr>
        <w:t>TL</w:t>
      </w:r>
      <w:r w:rsidRPr="00F20453">
        <w:rPr>
          <w:sz w:val="24"/>
          <w:szCs w:val="24"/>
        </w:rPr>
        <w:t>: Phần I.2 (Trang 90 SGK địa lí lớp 12 (sách Kết nối tri thức))</w:t>
      </w:r>
      <w:r w:rsidR="00492020" w:rsidRPr="00F20453">
        <w:rPr>
          <w:rFonts w:eastAsia="Times New Roman"/>
          <w:b/>
          <w:sz w:val="24"/>
          <w:szCs w:val="24"/>
        </w:rPr>
        <w:tab/>
      </w:r>
    </w:p>
    <w:p w14:paraId="0DDAE679" w14:textId="32F2145A" w:rsidR="00AA06C9" w:rsidRPr="00F20453" w:rsidRDefault="00AA06C9" w:rsidP="00577BFC">
      <w:pPr>
        <w:pStyle w:val="ListParagraph"/>
        <w:numPr>
          <w:ilvl w:val="0"/>
          <w:numId w:val="2"/>
        </w:numPr>
        <w:spacing w:after="0" w:line="240" w:lineRule="auto"/>
        <w:jc w:val="both"/>
        <w:rPr>
          <w:sz w:val="24"/>
          <w:szCs w:val="24"/>
        </w:rPr>
      </w:pPr>
      <w:r w:rsidRPr="00F20453">
        <w:rPr>
          <w:b/>
          <w:sz w:val="24"/>
          <w:szCs w:val="24"/>
        </w:rPr>
        <w:t>CH</w:t>
      </w:r>
      <w:r w:rsidRPr="00F20453">
        <w:rPr>
          <w:sz w:val="24"/>
          <w:szCs w:val="24"/>
        </w:rPr>
        <w:t>: Phân tích thế mạnh và hạn chế đối với việc hình thành và phát triển Nông – Lâm – Thủy sản ở Bắc Trung Bộ?</w:t>
      </w:r>
    </w:p>
    <w:p w14:paraId="32DC7C29" w14:textId="0551B0E2" w:rsidR="00281E40" w:rsidRPr="00F20453" w:rsidRDefault="00AA06C9" w:rsidP="00AA06C9">
      <w:pPr>
        <w:spacing w:after="0" w:line="240" w:lineRule="auto"/>
        <w:jc w:val="both"/>
        <w:rPr>
          <w:sz w:val="24"/>
          <w:szCs w:val="24"/>
        </w:rPr>
      </w:pPr>
      <w:r w:rsidRPr="00F20453">
        <w:rPr>
          <w:b/>
          <w:sz w:val="24"/>
          <w:szCs w:val="24"/>
        </w:rPr>
        <w:t>TL</w:t>
      </w:r>
      <w:r w:rsidRPr="00F20453">
        <w:rPr>
          <w:sz w:val="24"/>
          <w:szCs w:val="24"/>
        </w:rPr>
        <w:t>: Phần II (Trang 111, 112 SGK địa lí lớp 12 (sách Kết nối tri thức))</w:t>
      </w:r>
    </w:p>
    <w:p w14:paraId="375CBB98" w14:textId="631F2BD2" w:rsidR="00577BFC" w:rsidRPr="00F20453" w:rsidRDefault="00577BFC" w:rsidP="00D32E3F">
      <w:pPr>
        <w:tabs>
          <w:tab w:val="left" w:pos="1715"/>
          <w:tab w:val="left" w:pos="2329"/>
        </w:tabs>
        <w:spacing w:after="0" w:line="240" w:lineRule="auto"/>
        <w:jc w:val="both"/>
        <w:rPr>
          <w:rFonts w:eastAsia="Times New Roman"/>
          <w:b/>
          <w:bCs/>
          <w:sz w:val="24"/>
          <w:szCs w:val="24"/>
          <w:lang w:val="vi-VN"/>
        </w:rPr>
      </w:pPr>
    </w:p>
    <w:p w14:paraId="67D9FBBA" w14:textId="7AF8D6FE" w:rsidR="00227A1D" w:rsidRPr="00F20453" w:rsidRDefault="00227A1D" w:rsidP="00D32E3F">
      <w:pPr>
        <w:tabs>
          <w:tab w:val="left" w:pos="1715"/>
          <w:tab w:val="left" w:pos="2329"/>
        </w:tabs>
        <w:spacing w:after="0" w:line="240" w:lineRule="auto"/>
        <w:jc w:val="both"/>
        <w:rPr>
          <w:rFonts w:eastAsia="Times New Roman"/>
          <w:sz w:val="24"/>
          <w:szCs w:val="24"/>
        </w:rPr>
      </w:pPr>
      <w:r w:rsidRPr="00F20453">
        <w:rPr>
          <w:rFonts w:eastAsia="Times New Roman"/>
          <w:b/>
          <w:bCs/>
          <w:sz w:val="24"/>
          <w:szCs w:val="24"/>
          <w:lang w:val="vi-VN"/>
        </w:rPr>
        <w:t>2.</w:t>
      </w:r>
      <w:r w:rsidR="00406349" w:rsidRPr="00F20453">
        <w:rPr>
          <w:rFonts w:eastAsia="Times New Roman"/>
          <w:b/>
          <w:bCs/>
          <w:sz w:val="24"/>
          <w:szCs w:val="24"/>
        </w:rPr>
        <w:t>3</w:t>
      </w:r>
      <w:r w:rsidRPr="00F20453">
        <w:rPr>
          <w:rFonts w:eastAsia="Times New Roman"/>
          <w:b/>
          <w:bCs/>
          <w:sz w:val="24"/>
          <w:szCs w:val="24"/>
          <w:lang w:val="vi-VN"/>
        </w:rPr>
        <w:t xml:space="preserve">. Đề minh họa </w:t>
      </w:r>
    </w:p>
    <w:p w14:paraId="0AF55369" w14:textId="77777777" w:rsidR="00406349" w:rsidRPr="00F20453" w:rsidRDefault="00406349" w:rsidP="00D32E3F">
      <w:pPr>
        <w:tabs>
          <w:tab w:val="left" w:pos="1715"/>
          <w:tab w:val="left" w:pos="2329"/>
        </w:tabs>
        <w:spacing w:after="0" w:line="240" w:lineRule="auto"/>
        <w:jc w:val="both"/>
        <w:rPr>
          <w:rFonts w:eastAsia="Times New Roman"/>
          <w:sz w:val="24"/>
          <w:szCs w:val="24"/>
        </w:rPr>
      </w:pPr>
    </w:p>
    <w:tbl>
      <w:tblPr>
        <w:tblW w:w="10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7"/>
        <w:gridCol w:w="6422"/>
      </w:tblGrid>
      <w:tr w:rsidR="0080491D" w:rsidRPr="00F20453" w14:paraId="5D6E2A57" w14:textId="77777777" w:rsidTr="00723A01">
        <w:trPr>
          <w:trHeight w:val="965"/>
          <w:jc w:val="center"/>
        </w:trPr>
        <w:tc>
          <w:tcPr>
            <w:tcW w:w="4307" w:type="dxa"/>
          </w:tcPr>
          <w:p w14:paraId="309AFA3E" w14:textId="77777777" w:rsidR="00227A1D" w:rsidRPr="00F20453" w:rsidRDefault="00227A1D" w:rsidP="00D32E3F">
            <w:pPr>
              <w:spacing w:after="0" w:line="240" w:lineRule="auto"/>
              <w:jc w:val="center"/>
              <w:rPr>
                <w:b/>
                <w:sz w:val="24"/>
                <w:szCs w:val="24"/>
              </w:rPr>
            </w:pPr>
            <w:r w:rsidRPr="00F20453">
              <w:rPr>
                <w:b/>
                <w:sz w:val="24"/>
                <w:szCs w:val="24"/>
              </w:rPr>
              <w:t>SỞ GIÁO DỤC &amp; ĐÀO TẠO HÀ NỘI</w:t>
            </w:r>
          </w:p>
          <w:p w14:paraId="447EF709" w14:textId="3884FFC6" w:rsidR="00227A1D" w:rsidRPr="00F20453" w:rsidRDefault="00227A1D" w:rsidP="00D32E3F">
            <w:pPr>
              <w:spacing w:after="0" w:line="240" w:lineRule="auto"/>
              <w:jc w:val="center"/>
              <w:rPr>
                <w:b/>
                <w:sz w:val="24"/>
                <w:szCs w:val="24"/>
              </w:rPr>
            </w:pPr>
            <w:r w:rsidRPr="00F20453">
              <w:rPr>
                <w:b/>
                <w:sz w:val="24"/>
                <w:szCs w:val="24"/>
              </w:rPr>
              <w:t>TRƯỜNG THPT HOÀNG VĂN THỤ</w:t>
            </w:r>
          </w:p>
          <w:p w14:paraId="14FA17F4" w14:textId="6155264B" w:rsidR="00406349" w:rsidRPr="00F20453" w:rsidRDefault="005832A0" w:rsidP="00D32E3F">
            <w:pPr>
              <w:spacing w:after="0" w:line="240" w:lineRule="auto"/>
              <w:jc w:val="center"/>
              <w:rPr>
                <w:b/>
                <w:i/>
                <w:iCs/>
                <w:sz w:val="24"/>
                <w:szCs w:val="24"/>
              </w:rPr>
            </w:pPr>
            <w:r w:rsidRPr="00F20453">
              <w:rPr>
                <w:b/>
                <w:noProof/>
                <w:sz w:val="24"/>
                <w:szCs w:val="24"/>
                <w14:ligatures w14:val="standardContextual"/>
              </w:rPr>
              <mc:AlternateContent>
                <mc:Choice Requires="wps">
                  <w:drawing>
                    <wp:anchor distT="0" distB="0" distL="114300" distR="114300" simplePos="0" relativeHeight="251680768" behindDoc="0" locked="0" layoutInCell="1" allowOverlap="1" wp14:anchorId="35CB2E0E" wp14:editId="2DCB6538">
                      <wp:simplePos x="0" y="0"/>
                      <wp:positionH relativeFrom="column">
                        <wp:posOffset>477520</wp:posOffset>
                      </wp:positionH>
                      <wp:positionV relativeFrom="paragraph">
                        <wp:posOffset>20320</wp:posOffset>
                      </wp:positionV>
                      <wp:extent cx="1435100" cy="6350"/>
                      <wp:effectExtent l="0" t="0" r="31750" b="31750"/>
                      <wp:wrapNone/>
                      <wp:docPr id="1258893678" name="Straight Connector 2"/>
                      <wp:cNvGraphicFramePr/>
                      <a:graphic xmlns:a="http://schemas.openxmlformats.org/drawingml/2006/main">
                        <a:graphicData uri="http://schemas.microsoft.com/office/word/2010/wordprocessingShape">
                          <wps:wsp>
                            <wps:cNvCnPr/>
                            <wps:spPr>
                              <a:xfrm flipV="1">
                                <a:off x="0" y="0"/>
                                <a:ext cx="14351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D2C9FAB" id="Straight Connector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pt,1.6pt" to="150.6pt,2.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jmn5pgEAAKEDAAAOAAAAZHJzL2Uyb0RvYy54bWysU01P3DAQvVfiP1i+s0mgoCraLAcQXCpA beFunPHGkr9ku5vsv+94djcgqIRAXCx/zHsz7814eTFZwzYQk/au482i5gyc9L12644//Lk+/sFZ ysL1wngHHd9C4hero2/LMbRw4gdveogMSVxqx9DxIefQVlWSA1iRFj6Aw0floxUZj3Fd9VGMyG5N dVLX59XoYx+il5AS3l7tHvmK+JUCme+USpCZ6TjWlmmNtD6VtVotRbuOIgxa7ssQn6jCCu0w6Ux1 JbJgf6N+Q2W1jD55lRfS28orpSWQBlTT1K/U/B5EANKC5qQw25S+jlbebi7dfUQbxpDaFO5jUTGp aJkyOjxiT0kXVsomsm072wZTZhIvm++nZ02N7kp8Oz89I1erHUthCzHlG/CWlU3HjXZFlGjF5mfK mBlDDyF4eK6DdnlroAQb9wsU033JR2gaEbg0kW0ENldICS43paHIR9EFprQxM7B+H7iPL1Cg8fkI eEZQZu/yDLba+fi/7Hk6lKx28QcHdrqLBU++31KHyBqcA1K4n9kyaC/PBH/+Wat/AAAA//8DAFBL AwQUAAYACAAAACEAe6a03t0AAAAGAQAADwAAAGRycy9kb3ducmV2LnhtbEyOzU7DMBCE70i8g7VI XFDrNOVPIU6FEHBoTy1FgtsmXpKo8TqK3TS8PcsJTrOjGc1++WpynRppCK1nA4t5Aoq48rbl2sD+ 7WV2DypEZIudZzLwTQFWxflZjpn1J97SuIu1khEOGRpoYuwzrUPVkMMw9z2xZF9+cBjFDrW2A55k 3HU6TZJb7bBl+dBgT08NVYfd0Rn4DD48v6/L8fWwXU94tYnpR2WNubyYHh9ARZriXxl+8QUdCmEq /ZFtUJ2Bu5tUmgaWIhIvk4UcpYHrFHSR6//4xQ8AAAD//wMAUEsBAi0AFAAGAAgAAAAhALaDOJL+ AAAA4QEAABMAAAAAAAAAAAAAAAAAAAAAAFtDb250ZW50X1R5cGVzXS54bWxQSwECLQAUAAYACAAA ACEAOP0h/9YAAACUAQAACwAAAAAAAAAAAAAAAAAvAQAAX3JlbHMvLnJlbHNQSwECLQAUAAYACAAA ACEA9Y5p+aYBAAChAwAADgAAAAAAAAAAAAAAAAAuAgAAZHJzL2Uyb0RvYy54bWxQSwECLQAUAAYA CAAAACEAe6a03t0AAAAGAQAADwAAAAAAAAAAAAAAAAAABAAAZHJzL2Rvd25yZXYueG1sUEsFBgAA AAAEAAQA8wAAAAoFAAAAAA== " strokecolor="#156082 [3204]" strokeweight=".5pt">
                      <v:stroke joinstyle="miter"/>
                    </v:line>
                  </w:pict>
                </mc:Fallback>
              </mc:AlternateContent>
            </w:r>
          </w:p>
          <w:p w14:paraId="55D7FE4B" w14:textId="4C41D7A1" w:rsidR="00227A1D" w:rsidRPr="00F20453" w:rsidRDefault="00406349" w:rsidP="00D32E3F">
            <w:pPr>
              <w:spacing w:after="0" w:line="240" w:lineRule="auto"/>
              <w:jc w:val="center"/>
              <w:rPr>
                <w:b/>
                <w:i/>
                <w:iCs/>
                <w:sz w:val="24"/>
                <w:szCs w:val="24"/>
              </w:rPr>
            </w:pPr>
            <w:r w:rsidRPr="00F20453">
              <w:rPr>
                <w:b/>
                <w:i/>
                <w:iCs/>
                <w:sz w:val="24"/>
                <w:szCs w:val="24"/>
              </w:rPr>
              <w:t>ĐỀ MINH HỌA</w:t>
            </w:r>
          </w:p>
          <w:p w14:paraId="5A435DE8" w14:textId="79F40AEF" w:rsidR="00227A1D" w:rsidRPr="00F20453" w:rsidRDefault="00227A1D" w:rsidP="00D32E3F">
            <w:pPr>
              <w:spacing w:after="0" w:line="240" w:lineRule="auto"/>
              <w:jc w:val="center"/>
              <w:rPr>
                <w:sz w:val="24"/>
                <w:szCs w:val="24"/>
              </w:rPr>
            </w:pPr>
            <w:r w:rsidRPr="00F20453">
              <w:rPr>
                <w:b/>
                <w:sz w:val="24"/>
                <w:szCs w:val="24"/>
              </w:rPr>
              <w:t>Mã đề</w:t>
            </w:r>
            <w:r w:rsidR="00406349" w:rsidRPr="00F20453">
              <w:rPr>
                <w:b/>
                <w:sz w:val="24"/>
                <w:szCs w:val="24"/>
              </w:rPr>
              <w:t xml:space="preserve"> </w:t>
            </w:r>
            <w:r w:rsidRPr="00F20453">
              <w:rPr>
                <w:b/>
                <w:sz w:val="24"/>
                <w:szCs w:val="24"/>
              </w:rPr>
              <w:t xml:space="preserve">: </w:t>
            </w:r>
            <w:r w:rsidR="00406349" w:rsidRPr="00F20453">
              <w:rPr>
                <w:b/>
                <w:sz w:val="24"/>
                <w:szCs w:val="24"/>
              </w:rPr>
              <w:t>……….</w:t>
            </w:r>
          </w:p>
        </w:tc>
        <w:tc>
          <w:tcPr>
            <w:tcW w:w="6422" w:type="dxa"/>
          </w:tcPr>
          <w:p w14:paraId="0F62049C" w14:textId="046C842B" w:rsidR="00FE1545" w:rsidRPr="00F20453" w:rsidRDefault="00FE1545" w:rsidP="00D32E3F">
            <w:pPr>
              <w:spacing w:after="0" w:line="240" w:lineRule="auto"/>
              <w:jc w:val="center"/>
              <w:rPr>
                <w:b/>
                <w:bCs/>
                <w:sz w:val="24"/>
                <w:szCs w:val="24"/>
              </w:rPr>
            </w:pPr>
            <w:r w:rsidRPr="00F20453">
              <w:rPr>
                <w:b/>
                <w:bCs/>
                <w:sz w:val="24"/>
                <w:szCs w:val="24"/>
              </w:rPr>
              <w:t xml:space="preserve">ĐỀ </w:t>
            </w:r>
            <w:r w:rsidR="00A11C23" w:rsidRPr="00F20453">
              <w:rPr>
                <w:b/>
                <w:bCs/>
                <w:sz w:val="24"/>
                <w:szCs w:val="24"/>
              </w:rPr>
              <w:t>KHẢO SÁT</w:t>
            </w:r>
            <w:r w:rsidR="00925937" w:rsidRPr="00F20453">
              <w:rPr>
                <w:b/>
                <w:bCs/>
                <w:sz w:val="24"/>
                <w:szCs w:val="24"/>
              </w:rPr>
              <w:t xml:space="preserve"> GIỮA</w:t>
            </w:r>
            <w:r w:rsidRPr="00F20453">
              <w:rPr>
                <w:b/>
                <w:bCs/>
                <w:sz w:val="24"/>
                <w:szCs w:val="24"/>
              </w:rPr>
              <w:t xml:space="preserve"> HỌC</w:t>
            </w:r>
            <w:r w:rsidR="00925937" w:rsidRPr="00F20453">
              <w:rPr>
                <w:b/>
                <w:bCs/>
                <w:sz w:val="24"/>
                <w:szCs w:val="24"/>
              </w:rPr>
              <w:t xml:space="preserve"> KÌ II </w:t>
            </w:r>
            <w:r w:rsidRPr="00F20453">
              <w:rPr>
                <w:b/>
                <w:bCs/>
                <w:sz w:val="24"/>
                <w:szCs w:val="24"/>
              </w:rPr>
              <w:t>- NĂM HỌC 2024 - 2025</w:t>
            </w:r>
          </w:p>
          <w:p w14:paraId="3E577F4E" w14:textId="77777777" w:rsidR="00FE1545" w:rsidRPr="00F20453" w:rsidRDefault="00FE1545" w:rsidP="00D32E3F">
            <w:pPr>
              <w:spacing w:after="0" w:line="240" w:lineRule="auto"/>
              <w:jc w:val="center"/>
              <w:rPr>
                <w:b/>
                <w:bCs/>
                <w:sz w:val="24"/>
                <w:szCs w:val="24"/>
              </w:rPr>
            </w:pPr>
            <w:r w:rsidRPr="00F20453">
              <w:rPr>
                <w:b/>
                <w:bCs/>
                <w:sz w:val="24"/>
                <w:szCs w:val="24"/>
              </w:rPr>
              <w:t>Môn: ĐỊA LÍ - LỚP 12</w:t>
            </w:r>
          </w:p>
          <w:p w14:paraId="3DBBBABD" w14:textId="77777777" w:rsidR="00FE1545" w:rsidRPr="00F20453" w:rsidRDefault="00FE1545" w:rsidP="00D32E3F">
            <w:pPr>
              <w:spacing w:after="0" w:line="240" w:lineRule="auto"/>
              <w:jc w:val="center"/>
              <w:rPr>
                <w:b/>
                <w:bCs/>
                <w:sz w:val="24"/>
                <w:szCs w:val="24"/>
              </w:rPr>
            </w:pPr>
            <w:r w:rsidRPr="00F20453">
              <w:rPr>
                <w:b/>
                <w:bCs/>
                <w:sz w:val="24"/>
                <w:szCs w:val="24"/>
              </w:rPr>
              <w:t>Ngày thi:………….</w:t>
            </w:r>
          </w:p>
          <w:p w14:paraId="727068B7" w14:textId="65C0B460" w:rsidR="00227A1D" w:rsidRPr="00F20453" w:rsidRDefault="00227A1D" w:rsidP="00D32E3F">
            <w:pPr>
              <w:spacing w:after="0" w:line="240" w:lineRule="auto"/>
              <w:jc w:val="center"/>
              <w:rPr>
                <w:i/>
                <w:sz w:val="24"/>
                <w:szCs w:val="24"/>
              </w:rPr>
            </w:pPr>
            <w:r w:rsidRPr="00F20453">
              <w:rPr>
                <w:sz w:val="24"/>
                <w:szCs w:val="24"/>
              </w:rPr>
              <w:t>Thời gian</w:t>
            </w:r>
            <w:r w:rsidR="00406349" w:rsidRPr="00F20453">
              <w:rPr>
                <w:sz w:val="24"/>
                <w:szCs w:val="24"/>
              </w:rPr>
              <w:t xml:space="preserve"> làm bài</w:t>
            </w:r>
            <w:r w:rsidRPr="00F20453">
              <w:rPr>
                <w:i/>
                <w:sz w:val="24"/>
                <w:szCs w:val="24"/>
              </w:rPr>
              <w:t>: 45 phút (Không kể thời gian giao đề</w:t>
            </w:r>
            <w:r w:rsidRPr="00F20453">
              <w:rPr>
                <w:rFonts w:eastAsia="TimesNewRomanPS-ItalicMT"/>
                <w:i/>
                <w:iCs/>
                <w:sz w:val="24"/>
                <w:szCs w:val="24"/>
                <w:lang w:eastAsia="zh-CN" w:bidi="ar"/>
              </w:rPr>
              <w:t>)</w:t>
            </w:r>
          </w:p>
        </w:tc>
      </w:tr>
    </w:tbl>
    <w:p w14:paraId="6B12CCE1" w14:textId="77777777" w:rsidR="0080491D" w:rsidRPr="00F20453" w:rsidRDefault="0080491D" w:rsidP="00D32E3F">
      <w:pPr>
        <w:spacing w:after="0" w:line="240" w:lineRule="auto"/>
        <w:ind w:leftChars="-100" w:left="-220"/>
        <w:jc w:val="center"/>
        <w:rPr>
          <w:b/>
          <w:bCs/>
          <w:sz w:val="24"/>
          <w:szCs w:val="24"/>
        </w:rPr>
      </w:pPr>
    </w:p>
    <w:p w14:paraId="665B412A" w14:textId="75FFA2BB" w:rsidR="00227A1D" w:rsidRPr="00F20453" w:rsidRDefault="00227A1D" w:rsidP="00D32E3F">
      <w:pPr>
        <w:spacing w:after="0" w:line="240" w:lineRule="auto"/>
        <w:ind w:leftChars="-100" w:left="-220"/>
        <w:jc w:val="center"/>
        <w:rPr>
          <w:sz w:val="24"/>
          <w:szCs w:val="24"/>
        </w:rPr>
      </w:pPr>
      <w:r w:rsidRPr="00F20453">
        <w:rPr>
          <w:b/>
          <w:bCs/>
          <w:sz w:val="24"/>
          <w:szCs w:val="24"/>
        </w:rPr>
        <w:t xml:space="preserve">Họ, tên </w:t>
      </w:r>
      <w:r w:rsidR="0080491D" w:rsidRPr="00F20453">
        <w:rPr>
          <w:b/>
          <w:bCs/>
          <w:sz w:val="24"/>
          <w:szCs w:val="24"/>
        </w:rPr>
        <w:t xml:space="preserve">học </w:t>
      </w:r>
      <w:r w:rsidRPr="00F20453">
        <w:rPr>
          <w:b/>
          <w:bCs/>
          <w:sz w:val="24"/>
          <w:szCs w:val="24"/>
        </w:rPr>
        <w:t>sinh</w:t>
      </w:r>
      <w:r w:rsidRPr="00F20453">
        <w:rPr>
          <w:sz w:val="24"/>
          <w:szCs w:val="24"/>
        </w:rPr>
        <w:t>:……………………………………………………….Lớp………………..</w:t>
      </w:r>
    </w:p>
    <w:p w14:paraId="0CB3AB64" w14:textId="02C42EC1" w:rsidR="0080491D" w:rsidRPr="00F20453" w:rsidRDefault="0080491D" w:rsidP="00D32E3F">
      <w:pPr>
        <w:spacing w:after="0" w:line="240" w:lineRule="auto"/>
        <w:jc w:val="both"/>
        <w:rPr>
          <w:b/>
          <w:iCs/>
          <w:sz w:val="24"/>
          <w:szCs w:val="24"/>
        </w:rPr>
      </w:pPr>
      <w:r w:rsidRPr="00F20453">
        <w:rPr>
          <w:b/>
          <w:iCs/>
          <w:sz w:val="24"/>
          <w:szCs w:val="24"/>
        </w:rPr>
        <w:t>PHẦN I. Câu trắc nghiệm nhiều phương án lựa chọn.</w:t>
      </w:r>
      <w:r w:rsidR="00A514E9" w:rsidRPr="00F20453">
        <w:rPr>
          <w:b/>
          <w:iCs/>
          <w:sz w:val="24"/>
          <w:szCs w:val="24"/>
        </w:rPr>
        <w:t xml:space="preserve"> </w:t>
      </w:r>
      <w:r w:rsidRPr="00F20453">
        <w:rPr>
          <w:b/>
          <w:bCs/>
          <w:i/>
          <w:sz w:val="24"/>
          <w:szCs w:val="24"/>
          <w:lang w:val="vi-VN"/>
        </w:rPr>
        <w:t>HS</w:t>
      </w:r>
      <w:r w:rsidRPr="00F20453">
        <w:rPr>
          <w:b/>
          <w:bCs/>
          <w:i/>
          <w:sz w:val="24"/>
          <w:szCs w:val="24"/>
        </w:rPr>
        <w:t xml:space="preserve"> trả lời từ câu 1 đến câu 1</w:t>
      </w:r>
      <w:r w:rsidR="009373E2" w:rsidRPr="00F20453">
        <w:rPr>
          <w:b/>
          <w:bCs/>
          <w:i/>
          <w:sz w:val="24"/>
          <w:szCs w:val="24"/>
        </w:rPr>
        <w:t>2</w:t>
      </w:r>
      <w:r w:rsidRPr="00F20453">
        <w:rPr>
          <w:b/>
          <w:bCs/>
          <w:i/>
          <w:sz w:val="24"/>
          <w:szCs w:val="24"/>
        </w:rPr>
        <w:t xml:space="preserve">. Mỗi câu hỏi </w:t>
      </w:r>
      <w:r w:rsidRPr="00F20453">
        <w:rPr>
          <w:b/>
          <w:bCs/>
          <w:i/>
          <w:sz w:val="24"/>
          <w:szCs w:val="24"/>
          <w:lang w:val="vi-VN"/>
        </w:rPr>
        <w:t>HS</w:t>
      </w:r>
      <w:r w:rsidRPr="00F20453">
        <w:rPr>
          <w:b/>
          <w:bCs/>
          <w:i/>
          <w:sz w:val="24"/>
          <w:szCs w:val="24"/>
        </w:rPr>
        <w:t xml:space="preserve"> chỉ chọn một phương án.</w:t>
      </w:r>
      <w:r w:rsidR="009373E2" w:rsidRPr="00F20453">
        <w:rPr>
          <w:b/>
          <w:bCs/>
          <w:i/>
          <w:sz w:val="24"/>
          <w:szCs w:val="24"/>
        </w:rPr>
        <w:t xml:space="preserve"> (3</w:t>
      </w:r>
      <w:r w:rsidR="00A514E9" w:rsidRPr="00F20453">
        <w:rPr>
          <w:b/>
          <w:bCs/>
          <w:i/>
          <w:sz w:val="24"/>
          <w:szCs w:val="24"/>
        </w:rPr>
        <w:t xml:space="preserve"> điểm)</w:t>
      </w:r>
    </w:p>
    <w:p w14:paraId="33F3A31B" w14:textId="7639B890" w:rsidR="00174AD9" w:rsidRPr="00510A23" w:rsidRDefault="00174AD9" w:rsidP="00D32E3F">
      <w:pPr>
        <w:spacing w:after="0" w:line="240" w:lineRule="auto"/>
        <w:jc w:val="both"/>
        <w:rPr>
          <w:rFonts w:eastAsia="Times New Roman"/>
          <w:bCs/>
          <w:sz w:val="24"/>
          <w:szCs w:val="24"/>
          <w:lang w:val="de-DE"/>
        </w:rPr>
      </w:pPr>
      <w:r w:rsidRPr="00510A23">
        <w:rPr>
          <w:b/>
          <w:sz w:val="24"/>
          <w:szCs w:val="24"/>
        </w:rPr>
        <w:lastRenderedPageBreak/>
        <w:t xml:space="preserve">Câu 1. </w:t>
      </w:r>
      <w:r w:rsidRPr="00510A23">
        <w:rPr>
          <w:rFonts w:eastAsia="Times New Roman"/>
          <w:bCs/>
          <w:sz w:val="24"/>
          <w:szCs w:val="24"/>
          <w:lang w:val="de-DE"/>
        </w:rPr>
        <w:t>Để tạo thế liên hoàn trong phát triển cơ cấu kinh tế theo không gian ở vùng Bắc Trung Bộ, biện pháp quan trọng nhất là</w:t>
      </w:r>
    </w:p>
    <w:p w14:paraId="3892A1DB" w14:textId="227772F3" w:rsidR="00174AD9" w:rsidRPr="00510A23" w:rsidRDefault="00174AD9" w:rsidP="00D32E3F">
      <w:pPr>
        <w:spacing w:after="0" w:line="240" w:lineRule="auto"/>
        <w:rPr>
          <w:rFonts w:eastAsia="Times New Roman"/>
          <w:bCs/>
          <w:sz w:val="24"/>
          <w:szCs w:val="24"/>
        </w:rPr>
      </w:pPr>
      <w:r w:rsidRPr="00510A23">
        <w:rPr>
          <w:rFonts w:eastAsia="Times New Roman"/>
          <w:b/>
          <w:bCs/>
          <w:sz w:val="24"/>
          <w:szCs w:val="24"/>
          <w:lang w:val="de-DE"/>
        </w:rPr>
        <w:t>A</w:t>
      </w:r>
      <w:r w:rsidRPr="00510A23">
        <w:rPr>
          <w:rFonts w:eastAsia="Times New Roman"/>
          <w:bCs/>
          <w:sz w:val="24"/>
          <w:szCs w:val="24"/>
          <w:lang w:val="de-DE"/>
        </w:rPr>
        <w:t>. phát triển cơ sở hạ tầng giao thông vận tải.</w:t>
      </w:r>
      <w:r w:rsidR="00CF09C3" w:rsidRPr="00510A23">
        <w:rPr>
          <w:rFonts w:eastAsia="Times New Roman"/>
          <w:bCs/>
          <w:sz w:val="24"/>
          <w:szCs w:val="24"/>
        </w:rPr>
        <w:t xml:space="preserve">          </w:t>
      </w:r>
      <w:r w:rsidRPr="00510A23">
        <w:rPr>
          <w:rFonts w:eastAsia="Times New Roman"/>
          <w:b/>
          <w:bCs/>
          <w:sz w:val="24"/>
          <w:szCs w:val="24"/>
          <w:lang w:val="de-DE"/>
        </w:rPr>
        <w:t>B</w:t>
      </w:r>
      <w:r w:rsidRPr="00510A23">
        <w:rPr>
          <w:rFonts w:eastAsia="Times New Roman"/>
          <w:bCs/>
          <w:sz w:val="24"/>
          <w:szCs w:val="24"/>
          <w:lang w:val="de-DE"/>
        </w:rPr>
        <w:t>. phát triển kinh tế - xã hội ở vùng phía tây.</w:t>
      </w:r>
    </w:p>
    <w:p w14:paraId="6C58307D" w14:textId="501EA145" w:rsidR="00174AD9" w:rsidRPr="00510A23" w:rsidRDefault="00174AD9" w:rsidP="00D32E3F">
      <w:pPr>
        <w:spacing w:after="0" w:line="240" w:lineRule="auto"/>
        <w:rPr>
          <w:rFonts w:eastAsia="Times New Roman"/>
          <w:bCs/>
          <w:sz w:val="24"/>
          <w:szCs w:val="24"/>
        </w:rPr>
      </w:pPr>
      <w:r w:rsidRPr="00510A23">
        <w:rPr>
          <w:rFonts w:eastAsia="Times New Roman"/>
          <w:b/>
          <w:bCs/>
          <w:sz w:val="24"/>
          <w:szCs w:val="24"/>
          <w:lang w:val="de-DE"/>
        </w:rPr>
        <w:t>C</w:t>
      </w:r>
      <w:r w:rsidRPr="00510A23">
        <w:rPr>
          <w:rFonts w:eastAsia="Times New Roman"/>
          <w:bCs/>
          <w:sz w:val="24"/>
          <w:szCs w:val="24"/>
          <w:lang w:val="de-DE"/>
        </w:rPr>
        <w:t>. hình thành các trung tâm công nghiệp gắn với các đô thị lớn.</w:t>
      </w:r>
    </w:p>
    <w:p w14:paraId="0E4914C3" w14:textId="5AD5D170" w:rsidR="00174AD9" w:rsidRPr="00510A23" w:rsidRDefault="00174AD9" w:rsidP="00D32E3F">
      <w:pPr>
        <w:spacing w:after="0" w:line="240" w:lineRule="auto"/>
        <w:rPr>
          <w:rFonts w:eastAsia="Times New Roman"/>
          <w:bCs/>
          <w:sz w:val="24"/>
          <w:szCs w:val="24"/>
        </w:rPr>
      </w:pPr>
      <w:r w:rsidRPr="00510A23">
        <w:rPr>
          <w:rFonts w:eastAsia="Times New Roman"/>
          <w:b/>
          <w:bCs/>
          <w:sz w:val="24"/>
          <w:szCs w:val="24"/>
          <w:lang w:val="de-DE"/>
        </w:rPr>
        <w:t>D.</w:t>
      </w:r>
      <w:r w:rsidRPr="00510A23">
        <w:rPr>
          <w:rFonts w:eastAsia="Times New Roman"/>
          <w:bCs/>
          <w:sz w:val="24"/>
          <w:szCs w:val="24"/>
          <w:lang w:val="de-DE"/>
        </w:rPr>
        <w:t xml:space="preserve"> gắn các vùng sản xuất nông nghiệp, lâm nghiệp với ngư nghiệp.</w:t>
      </w:r>
    </w:p>
    <w:p w14:paraId="24AE3F4E" w14:textId="77777777" w:rsidR="00174AD9" w:rsidRPr="00510A23" w:rsidRDefault="00174AD9" w:rsidP="00D32E3F">
      <w:pPr>
        <w:shd w:val="clear" w:color="auto" w:fill="FFFFFF"/>
        <w:spacing w:after="0" w:line="240" w:lineRule="auto"/>
        <w:rPr>
          <w:rFonts w:eastAsia="Times New Roman"/>
          <w:sz w:val="24"/>
          <w:szCs w:val="24"/>
        </w:rPr>
      </w:pPr>
      <w:r w:rsidRPr="00510A23">
        <w:rPr>
          <w:b/>
          <w:sz w:val="24"/>
          <w:szCs w:val="24"/>
          <w:lang w:val="fr-FR"/>
        </w:rPr>
        <w:t>Câu 2.</w:t>
      </w:r>
      <w:r w:rsidRPr="00510A23">
        <w:rPr>
          <w:sz w:val="24"/>
          <w:szCs w:val="24"/>
          <w:lang w:val="fr-FR"/>
        </w:rPr>
        <w:t xml:space="preserve"> </w:t>
      </w:r>
      <w:r w:rsidRPr="00510A23">
        <w:rPr>
          <w:rFonts w:eastAsia="Times New Roman"/>
          <w:sz w:val="24"/>
          <w:szCs w:val="24"/>
        </w:rPr>
        <w:t>Tuyến đường sắt nào sau đây dài nhất nước ta?</w:t>
      </w:r>
    </w:p>
    <w:p w14:paraId="4BBF4B3B" w14:textId="77777777" w:rsidR="00174AD9" w:rsidRPr="00510A23" w:rsidRDefault="00174AD9" w:rsidP="00D32E3F">
      <w:pPr>
        <w:spacing w:after="0" w:line="240" w:lineRule="auto"/>
        <w:rPr>
          <w:rFonts w:eastAsia="Times New Roman"/>
          <w:sz w:val="24"/>
          <w:szCs w:val="24"/>
          <w:lang w:val="vi-VN"/>
        </w:rPr>
      </w:pPr>
      <w:r w:rsidRPr="00510A23">
        <w:rPr>
          <w:rFonts w:eastAsia="Times New Roman"/>
          <w:b/>
          <w:sz w:val="24"/>
          <w:szCs w:val="24"/>
        </w:rPr>
        <w:t>A</w:t>
      </w:r>
      <w:r w:rsidRPr="00510A23">
        <w:rPr>
          <w:rFonts w:eastAsia="Times New Roman"/>
          <w:sz w:val="24"/>
          <w:szCs w:val="24"/>
        </w:rPr>
        <w:t xml:space="preserve">. Lưu Xá - Kép - Uông Bí - Bãi Cháy. </w:t>
      </w:r>
      <w:r w:rsidRPr="00510A23">
        <w:rPr>
          <w:rFonts w:eastAsia="Times New Roman"/>
          <w:sz w:val="24"/>
          <w:szCs w:val="24"/>
        </w:rPr>
        <w:tab/>
      </w:r>
      <w:r w:rsidRPr="00510A23">
        <w:rPr>
          <w:rFonts w:eastAsia="Times New Roman"/>
          <w:sz w:val="24"/>
          <w:szCs w:val="24"/>
        </w:rPr>
        <w:tab/>
      </w:r>
      <w:r w:rsidRPr="00510A23">
        <w:rPr>
          <w:rFonts w:eastAsia="Times New Roman"/>
          <w:b/>
          <w:sz w:val="24"/>
          <w:szCs w:val="24"/>
        </w:rPr>
        <w:t>B</w:t>
      </w:r>
      <w:r w:rsidRPr="00510A23">
        <w:rPr>
          <w:rFonts w:eastAsia="Times New Roman"/>
          <w:sz w:val="24"/>
          <w:szCs w:val="24"/>
        </w:rPr>
        <w:t xml:space="preserve">. Thống Nhất. </w:t>
      </w:r>
      <w:r w:rsidRPr="00510A23">
        <w:rPr>
          <w:rFonts w:eastAsia="Times New Roman"/>
          <w:sz w:val="24"/>
          <w:szCs w:val="24"/>
        </w:rPr>
        <w:tab/>
      </w:r>
    </w:p>
    <w:p w14:paraId="04B6039C" w14:textId="77777777" w:rsidR="00174AD9" w:rsidRPr="00510A23" w:rsidRDefault="00174AD9" w:rsidP="00D32E3F">
      <w:pPr>
        <w:spacing w:after="0" w:line="240" w:lineRule="auto"/>
        <w:rPr>
          <w:rFonts w:eastAsia="Times New Roman"/>
          <w:sz w:val="24"/>
          <w:szCs w:val="24"/>
        </w:rPr>
      </w:pPr>
      <w:r w:rsidRPr="00510A23">
        <w:rPr>
          <w:rFonts w:eastAsia="Times New Roman"/>
          <w:b/>
          <w:sz w:val="24"/>
          <w:szCs w:val="24"/>
        </w:rPr>
        <w:t>C</w:t>
      </w:r>
      <w:r w:rsidRPr="00510A23">
        <w:rPr>
          <w:rFonts w:eastAsia="Times New Roman"/>
          <w:sz w:val="24"/>
          <w:szCs w:val="24"/>
        </w:rPr>
        <w:t>. Hà Nội - Đồng Đăng.</w:t>
      </w:r>
      <w:r w:rsidRPr="00510A23">
        <w:rPr>
          <w:rFonts w:eastAsia="Times New Roman"/>
          <w:sz w:val="24"/>
          <w:szCs w:val="24"/>
        </w:rPr>
        <w:tab/>
      </w:r>
      <w:r w:rsidRPr="00510A23">
        <w:rPr>
          <w:rFonts w:eastAsia="Times New Roman"/>
          <w:sz w:val="24"/>
          <w:szCs w:val="24"/>
          <w:lang w:val="vi-VN"/>
        </w:rPr>
        <w:t xml:space="preserve">                                    </w:t>
      </w:r>
      <w:r w:rsidRPr="00510A23">
        <w:rPr>
          <w:rFonts w:eastAsia="Times New Roman"/>
          <w:b/>
          <w:sz w:val="24"/>
          <w:szCs w:val="24"/>
        </w:rPr>
        <w:t>D.</w:t>
      </w:r>
      <w:r w:rsidRPr="00510A23">
        <w:rPr>
          <w:rFonts w:eastAsia="Times New Roman"/>
          <w:sz w:val="24"/>
          <w:szCs w:val="24"/>
        </w:rPr>
        <w:t xml:space="preserve"> Hà Nội - Lào Cai. </w:t>
      </w:r>
    </w:p>
    <w:p w14:paraId="1890D96C" w14:textId="77777777" w:rsidR="00022369" w:rsidRPr="00510A23" w:rsidRDefault="00174AD9" w:rsidP="00022369">
      <w:pPr>
        <w:tabs>
          <w:tab w:val="left" w:pos="3260"/>
        </w:tabs>
        <w:spacing w:after="0" w:line="240" w:lineRule="auto"/>
        <w:jc w:val="both"/>
        <w:rPr>
          <w:rFonts w:eastAsia="Calibri"/>
          <w:sz w:val="24"/>
          <w:szCs w:val="24"/>
        </w:rPr>
      </w:pPr>
      <w:r w:rsidRPr="00510A23">
        <w:rPr>
          <w:b/>
          <w:bCs/>
          <w:sz w:val="24"/>
          <w:szCs w:val="24"/>
        </w:rPr>
        <w:t>Câu 3.</w:t>
      </w:r>
      <w:r w:rsidRPr="00510A23">
        <w:rPr>
          <w:sz w:val="24"/>
          <w:szCs w:val="24"/>
        </w:rPr>
        <w:t xml:space="preserve"> </w:t>
      </w:r>
      <w:r w:rsidR="00022369" w:rsidRPr="00510A23">
        <w:rPr>
          <w:b/>
          <w:sz w:val="24"/>
          <w:szCs w:val="24"/>
        </w:rPr>
        <w:t>.</w:t>
      </w:r>
      <w:r w:rsidR="00022369" w:rsidRPr="00510A23">
        <w:rPr>
          <w:sz w:val="24"/>
          <w:szCs w:val="24"/>
        </w:rPr>
        <w:t xml:space="preserve"> </w:t>
      </w:r>
      <w:r w:rsidR="00022369" w:rsidRPr="00510A23">
        <w:rPr>
          <w:rFonts w:eastAsia="Calibri"/>
          <w:sz w:val="24"/>
          <w:szCs w:val="24"/>
        </w:rPr>
        <w:t>Nhận định nào sau đây đúng với tình hình phát triển của ngành bưu chính viễn thông ở nước ta hiện nay?</w:t>
      </w:r>
    </w:p>
    <w:p w14:paraId="07F1CC05" w14:textId="77777777" w:rsidR="00022369" w:rsidRPr="00510A23" w:rsidRDefault="00022369" w:rsidP="00022369">
      <w:pPr>
        <w:tabs>
          <w:tab w:val="left" w:pos="3260"/>
        </w:tabs>
        <w:spacing w:after="0" w:line="240" w:lineRule="auto"/>
        <w:jc w:val="both"/>
        <w:rPr>
          <w:rFonts w:eastAsia="Calibri"/>
          <w:sz w:val="24"/>
          <w:szCs w:val="24"/>
        </w:rPr>
      </w:pPr>
      <w:r w:rsidRPr="00510A23">
        <w:rPr>
          <w:rFonts w:eastAsia="Calibri"/>
          <w:b/>
          <w:sz w:val="24"/>
          <w:szCs w:val="24"/>
        </w:rPr>
        <w:t>A</w:t>
      </w:r>
      <w:r w:rsidRPr="00510A23">
        <w:rPr>
          <w:rFonts w:eastAsia="Calibri"/>
          <w:sz w:val="24"/>
          <w:szCs w:val="24"/>
        </w:rPr>
        <w:t>. Là ngành đóng vai trò quan trọng vào mục tiêu chuyển đổi số quốc gia.</w:t>
      </w:r>
    </w:p>
    <w:p w14:paraId="622C8FBD" w14:textId="77777777" w:rsidR="00022369" w:rsidRPr="00510A23" w:rsidRDefault="00022369" w:rsidP="00022369">
      <w:pPr>
        <w:tabs>
          <w:tab w:val="left" w:pos="3260"/>
        </w:tabs>
        <w:spacing w:after="0" w:line="240" w:lineRule="auto"/>
        <w:jc w:val="both"/>
        <w:rPr>
          <w:rFonts w:eastAsia="Calibri"/>
          <w:sz w:val="24"/>
          <w:szCs w:val="24"/>
        </w:rPr>
      </w:pPr>
      <w:r w:rsidRPr="00510A23">
        <w:rPr>
          <w:rFonts w:eastAsia="Calibri"/>
          <w:b/>
          <w:sz w:val="24"/>
          <w:szCs w:val="24"/>
        </w:rPr>
        <w:t>B</w:t>
      </w:r>
      <w:r w:rsidRPr="00510A23">
        <w:rPr>
          <w:rFonts w:eastAsia="Calibri"/>
          <w:sz w:val="24"/>
          <w:szCs w:val="24"/>
        </w:rPr>
        <w:t>. Mạng lưới bưu chính chỉ phát triển và phân bố ở các thành phố lớn.</w:t>
      </w:r>
    </w:p>
    <w:p w14:paraId="62934124" w14:textId="77777777" w:rsidR="00022369" w:rsidRPr="00510A23" w:rsidRDefault="00022369" w:rsidP="00022369">
      <w:pPr>
        <w:tabs>
          <w:tab w:val="left" w:pos="3260"/>
        </w:tabs>
        <w:spacing w:after="0" w:line="240" w:lineRule="auto"/>
        <w:jc w:val="both"/>
        <w:rPr>
          <w:rFonts w:eastAsia="Calibri"/>
          <w:sz w:val="24"/>
          <w:szCs w:val="24"/>
        </w:rPr>
      </w:pPr>
      <w:r w:rsidRPr="00510A23">
        <w:rPr>
          <w:rFonts w:eastAsia="Calibri"/>
          <w:b/>
          <w:sz w:val="24"/>
          <w:szCs w:val="24"/>
        </w:rPr>
        <w:t>C</w:t>
      </w:r>
      <w:r w:rsidRPr="00510A23">
        <w:rPr>
          <w:rFonts w:eastAsia="Calibri"/>
          <w:sz w:val="24"/>
          <w:szCs w:val="24"/>
        </w:rPr>
        <w:t>. Ngành viễn thông có lịch sử lâu đời và có các loại hình đa dạng.</w:t>
      </w:r>
    </w:p>
    <w:p w14:paraId="4636E91B" w14:textId="77777777" w:rsidR="00022369" w:rsidRPr="00510A23" w:rsidRDefault="00022369" w:rsidP="00022369">
      <w:pPr>
        <w:tabs>
          <w:tab w:val="left" w:pos="3260"/>
        </w:tabs>
        <w:spacing w:after="0" w:line="240" w:lineRule="auto"/>
        <w:jc w:val="both"/>
        <w:rPr>
          <w:rFonts w:eastAsia="Calibri"/>
          <w:sz w:val="24"/>
          <w:szCs w:val="24"/>
        </w:rPr>
      </w:pPr>
      <w:r w:rsidRPr="00510A23">
        <w:rPr>
          <w:rFonts w:eastAsia="Calibri"/>
          <w:b/>
          <w:sz w:val="24"/>
          <w:szCs w:val="24"/>
        </w:rPr>
        <w:t>D</w:t>
      </w:r>
      <w:r w:rsidRPr="00510A23">
        <w:rPr>
          <w:rFonts w:eastAsia="Calibri"/>
          <w:sz w:val="24"/>
          <w:szCs w:val="24"/>
        </w:rPr>
        <w:t>. Chuyển phát nhanh là loại hình dịch vụ mới của ngành viễn thông.</w:t>
      </w:r>
    </w:p>
    <w:p w14:paraId="1C1806EF" w14:textId="624BFF5F" w:rsidR="00174AD9" w:rsidRPr="00510A23" w:rsidRDefault="00174AD9" w:rsidP="00022369">
      <w:pPr>
        <w:shd w:val="clear" w:color="auto" w:fill="FFFFFF"/>
        <w:spacing w:after="0" w:line="240" w:lineRule="auto"/>
        <w:rPr>
          <w:rFonts w:eastAsia="Times New Roman"/>
          <w:sz w:val="24"/>
          <w:szCs w:val="24"/>
        </w:rPr>
      </w:pPr>
      <w:r w:rsidRPr="00510A23">
        <w:rPr>
          <w:b/>
          <w:sz w:val="24"/>
          <w:szCs w:val="24"/>
        </w:rPr>
        <w:t>Câu 4.</w:t>
      </w:r>
      <w:r w:rsidRPr="00510A23">
        <w:rPr>
          <w:sz w:val="24"/>
          <w:szCs w:val="24"/>
        </w:rPr>
        <w:t xml:space="preserve"> </w:t>
      </w:r>
      <w:r w:rsidRPr="00510A23">
        <w:rPr>
          <w:rFonts w:eastAsiaTheme="minorHAnsi"/>
          <w:b/>
          <w:sz w:val="24"/>
          <w:szCs w:val="24"/>
          <w:lang w:val="en-SG"/>
        </w:rPr>
        <w:t>:</w:t>
      </w:r>
      <w:r w:rsidRPr="00510A23">
        <w:rPr>
          <w:rFonts w:eastAsiaTheme="minorHAnsi"/>
          <w:sz w:val="24"/>
          <w:szCs w:val="24"/>
          <w:lang w:val="en-SG"/>
        </w:rPr>
        <w:t xml:space="preserve"> </w:t>
      </w:r>
      <w:r w:rsidRPr="00510A23">
        <w:rPr>
          <w:rFonts w:eastAsia="Times New Roman"/>
          <w:sz w:val="24"/>
          <w:szCs w:val="24"/>
        </w:rPr>
        <w:t>Nhân tố nào giúp hoạt động dịch vụ thay đổi toàn diện?</w:t>
      </w:r>
    </w:p>
    <w:p w14:paraId="33A4FD22" w14:textId="7957CF1C" w:rsidR="00174AD9" w:rsidRPr="00510A23" w:rsidRDefault="00174AD9" w:rsidP="00D32E3F">
      <w:pPr>
        <w:shd w:val="clear" w:color="auto" w:fill="FFFFFF"/>
        <w:spacing w:after="0" w:line="240" w:lineRule="auto"/>
        <w:rPr>
          <w:rFonts w:eastAsia="Times New Roman"/>
          <w:sz w:val="24"/>
          <w:szCs w:val="24"/>
        </w:rPr>
      </w:pPr>
      <w:r w:rsidRPr="00510A23">
        <w:rPr>
          <w:rFonts w:eastAsia="Times New Roman"/>
          <w:b/>
          <w:sz w:val="24"/>
          <w:szCs w:val="24"/>
        </w:rPr>
        <w:t>A</w:t>
      </w:r>
      <w:r w:rsidR="0063490B" w:rsidRPr="00510A23">
        <w:rPr>
          <w:rFonts w:eastAsia="Times New Roman"/>
          <w:sz w:val="24"/>
          <w:szCs w:val="24"/>
        </w:rPr>
        <w:t xml:space="preserve">. Dân cư.                        </w:t>
      </w:r>
      <w:r w:rsidRPr="00510A23">
        <w:rPr>
          <w:rFonts w:eastAsia="Times New Roman"/>
          <w:b/>
          <w:sz w:val="24"/>
          <w:szCs w:val="24"/>
        </w:rPr>
        <w:t>B</w:t>
      </w:r>
      <w:r w:rsidR="0063490B" w:rsidRPr="00510A23">
        <w:rPr>
          <w:rFonts w:eastAsia="Times New Roman"/>
          <w:sz w:val="24"/>
          <w:szCs w:val="24"/>
        </w:rPr>
        <w:t xml:space="preserve">. Thị trường.                   </w:t>
      </w:r>
      <w:r w:rsidRPr="00510A23">
        <w:rPr>
          <w:rFonts w:eastAsia="Times New Roman"/>
          <w:b/>
          <w:bCs/>
          <w:sz w:val="24"/>
          <w:szCs w:val="24"/>
        </w:rPr>
        <w:t>C</w:t>
      </w:r>
      <w:r w:rsidR="00CF09C3" w:rsidRPr="00510A23">
        <w:rPr>
          <w:rFonts w:eastAsia="Times New Roman"/>
          <w:bCs/>
          <w:sz w:val="24"/>
          <w:szCs w:val="24"/>
        </w:rPr>
        <w:t>. Cơ sở vật chất -</w:t>
      </w:r>
      <w:r w:rsidRPr="00510A23">
        <w:rPr>
          <w:rFonts w:eastAsia="Times New Roman"/>
          <w:bCs/>
          <w:sz w:val="24"/>
          <w:szCs w:val="24"/>
        </w:rPr>
        <w:t xml:space="preserve"> kĩ thuật.</w:t>
      </w:r>
      <w:r w:rsidR="0063490B" w:rsidRPr="00510A23">
        <w:rPr>
          <w:rFonts w:eastAsia="Times New Roman"/>
          <w:sz w:val="24"/>
          <w:szCs w:val="24"/>
        </w:rPr>
        <w:t xml:space="preserve">        </w:t>
      </w:r>
      <w:r w:rsidRPr="00510A23">
        <w:rPr>
          <w:rFonts w:eastAsia="Times New Roman"/>
          <w:b/>
          <w:sz w:val="24"/>
          <w:szCs w:val="24"/>
        </w:rPr>
        <w:t>D</w:t>
      </w:r>
      <w:r w:rsidRPr="00510A23">
        <w:rPr>
          <w:rFonts w:eastAsia="Times New Roman"/>
          <w:sz w:val="24"/>
          <w:szCs w:val="24"/>
        </w:rPr>
        <w:t>. Chính sách.</w:t>
      </w:r>
    </w:p>
    <w:p w14:paraId="2ABF5BB7" w14:textId="77777777" w:rsidR="005E681B" w:rsidRPr="00510A23" w:rsidRDefault="00022369" w:rsidP="005E681B">
      <w:pPr>
        <w:spacing w:after="0" w:line="240" w:lineRule="auto"/>
        <w:rPr>
          <w:rFonts w:eastAsia="MS Mincho"/>
          <w:sz w:val="24"/>
          <w:szCs w:val="24"/>
          <w:lang w:eastAsia="ja-JP"/>
        </w:rPr>
      </w:pPr>
      <w:r w:rsidRPr="00510A23">
        <w:rPr>
          <w:b/>
          <w:sz w:val="24"/>
          <w:szCs w:val="24"/>
        </w:rPr>
        <w:t xml:space="preserve">Câu 5. </w:t>
      </w:r>
      <w:r w:rsidR="005E681B" w:rsidRPr="00510A23">
        <w:rPr>
          <w:rFonts w:eastAsia="MS Mincho"/>
          <w:sz w:val="24"/>
          <w:szCs w:val="24"/>
          <w:lang w:eastAsia="ja-JP"/>
        </w:rPr>
        <w:t>Số lượt khách nội địa tăng lên nhanh chóng trong những năm gần đây chủ yếu</w:t>
      </w:r>
    </w:p>
    <w:p w14:paraId="0A2E4045" w14:textId="77777777" w:rsidR="005E681B" w:rsidRPr="00510A23" w:rsidRDefault="005E681B" w:rsidP="005E681B">
      <w:pPr>
        <w:spacing w:after="0" w:line="240" w:lineRule="auto"/>
        <w:rPr>
          <w:rFonts w:eastAsia="MS Mincho"/>
          <w:sz w:val="24"/>
          <w:szCs w:val="24"/>
          <w:lang w:eastAsia="ja-JP"/>
        </w:rPr>
      </w:pPr>
      <w:r w:rsidRPr="00510A23">
        <w:rPr>
          <w:rFonts w:eastAsia="MS Mincho"/>
          <w:b/>
          <w:sz w:val="24"/>
          <w:szCs w:val="24"/>
          <w:lang w:eastAsia="ja-JP"/>
        </w:rPr>
        <w:t>A</w:t>
      </w:r>
      <w:r w:rsidRPr="00510A23">
        <w:rPr>
          <w:rFonts w:eastAsia="MS Mincho"/>
          <w:sz w:val="24"/>
          <w:szCs w:val="24"/>
          <w:lang w:eastAsia="ja-JP"/>
        </w:rPr>
        <w:t xml:space="preserve">. do có nhiều tiềm năng về du lịch.                          </w:t>
      </w:r>
      <w:r w:rsidRPr="00510A23">
        <w:rPr>
          <w:rFonts w:eastAsia="MS Mincho"/>
          <w:b/>
          <w:sz w:val="24"/>
          <w:szCs w:val="24"/>
          <w:lang w:eastAsia="ja-JP"/>
        </w:rPr>
        <w:t>B</w:t>
      </w:r>
      <w:r w:rsidRPr="00510A23">
        <w:rPr>
          <w:rFonts w:eastAsia="MS Mincho"/>
          <w:sz w:val="24"/>
          <w:szCs w:val="24"/>
          <w:lang w:eastAsia="ja-JP"/>
        </w:rPr>
        <w:t>. do mức sống người dân được nâng cao.</w:t>
      </w:r>
    </w:p>
    <w:p w14:paraId="2B6440CE" w14:textId="77777777" w:rsidR="005E681B" w:rsidRPr="00510A23" w:rsidRDefault="005E681B" w:rsidP="005E681B">
      <w:pPr>
        <w:spacing w:after="0" w:line="240" w:lineRule="auto"/>
        <w:rPr>
          <w:rFonts w:eastAsia="MS Mincho"/>
          <w:sz w:val="24"/>
          <w:szCs w:val="24"/>
          <w:lang w:eastAsia="ja-JP"/>
        </w:rPr>
      </w:pPr>
      <w:r w:rsidRPr="00510A23">
        <w:rPr>
          <w:rFonts w:eastAsia="MS Mincho"/>
          <w:b/>
          <w:sz w:val="24"/>
          <w:szCs w:val="24"/>
          <w:lang w:eastAsia="ja-JP"/>
        </w:rPr>
        <w:t>C.</w:t>
      </w:r>
      <w:r w:rsidRPr="00510A23">
        <w:rPr>
          <w:rFonts w:eastAsia="MS Mincho"/>
          <w:sz w:val="24"/>
          <w:szCs w:val="24"/>
          <w:lang w:eastAsia="ja-JP"/>
        </w:rPr>
        <w:t xml:space="preserve"> do có nguồn lao động du lịch tăng.                        </w:t>
      </w:r>
      <w:r w:rsidRPr="00510A23">
        <w:rPr>
          <w:rFonts w:eastAsia="MS Mincho"/>
          <w:b/>
          <w:sz w:val="24"/>
          <w:szCs w:val="24"/>
          <w:lang w:eastAsia="ja-JP"/>
        </w:rPr>
        <w:t>D</w:t>
      </w:r>
      <w:r w:rsidRPr="00510A23">
        <w:rPr>
          <w:rFonts w:eastAsia="MS Mincho"/>
          <w:sz w:val="24"/>
          <w:szCs w:val="24"/>
          <w:lang w:eastAsia="ja-JP"/>
        </w:rPr>
        <w:t>. do cơ sở vật chất, kĩ thuật được đầu tư,</w:t>
      </w:r>
    </w:p>
    <w:p w14:paraId="55E3CCE5" w14:textId="6977BEC1" w:rsidR="005E681B" w:rsidRPr="00510A23" w:rsidRDefault="005E681B" w:rsidP="005E681B">
      <w:pPr>
        <w:tabs>
          <w:tab w:val="left" w:pos="3260"/>
        </w:tabs>
        <w:spacing w:after="0" w:line="240" w:lineRule="auto"/>
        <w:jc w:val="both"/>
        <w:rPr>
          <w:sz w:val="24"/>
          <w:szCs w:val="24"/>
          <w:lang w:val="de-DE"/>
        </w:rPr>
      </w:pPr>
      <w:r w:rsidRPr="00510A23">
        <w:rPr>
          <w:b/>
          <w:sz w:val="24"/>
          <w:szCs w:val="24"/>
        </w:rPr>
        <w:t>Câu 6</w:t>
      </w:r>
      <w:r w:rsidRPr="00510A23">
        <w:rPr>
          <w:b/>
          <w:sz w:val="24"/>
          <w:szCs w:val="24"/>
          <w:lang w:val="de-DE"/>
        </w:rPr>
        <w:t>.</w:t>
      </w:r>
      <w:r w:rsidRPr="00510A23">
        <w:rPr>
          <w:sz w:val="24"/>
          <w:szCs w:val="24"/>
          <w:lang w:val="de-DE"/>
        </w:rPr>
        <w:t xml:space="preserve"> Cho biểu đồ về sản lượng các vụ lúa của nước ta năm 2015 và năm 2020: </w:t>
      </w:r>
    </w:p>
    <w:p w14:paraId="1F38611C" w14:textId="77777777" w:rsidR="005E681B" w:rsidRPr="00510A23" w:rsidRDefault="005E681B" w:rsidP="005E681B">
      <w:pPr>
        <w:pStyle w:val="Normal1"/>
        <w:widowControl w:val="0"/>
        <w:ind w:left="-451" w:right="1742"/>
        <w:jc w:val="center"/>
        <w:rPr>
          <w:rFonts w:ascii="Times New Roman" w:hAnsi="Times New Roman" w:cs="Times New Roman"/>
          <w:sz w:val="24"/>
          <w:szCs w:val="24"/>
          <w:lang w:val="de-DE"/>
        </w:rPr>
      </w:pPr>
    </w:p>
    <w:p w14:paraId="50F22292" w14:textId="77777777" w:rsidR="005E681B" w:rsidRPr="00510A23" w:rsidRDefault="005E681B" w:rsidP="005E681B">
      <w:pPr>
        <w:pStyle w:val="Normal1"/>
        <w:widowControl w:val="0"/>
        <w:ind w:right="1483"/>
        <w:jc w:val="center"/>
        <w:rPr>
          <w:rFonts w:ascii="Times New Roman" w:hAnsi="Times New Roman" w:cs="Times New Roman"/>
          <w:sz w:val="24"/>
          <w:szCs w:val="24"/>
        </w:rPr>
      </w:pPr>
      <w:r w:rsidRPr="00510A23">
        <w:rPr>
          <w:rFonts w:ascii="Times New Roman" w:hAnsi="Times New Roman" w:cs="Times New Roman"/>
          <w:noProof/>
          <w:sz w:val="24"/>
          <w:szCs w:val="24"/>
        </w:rPr>
        <w:drawing>
          <wp:inline distT="0" distB="0" distL="0" distR="0" wp14:anchorId="0965ADC8" wp14:editId="1CC88A4E">
            <wp:extent cx="4212590" cy="21247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2590" cy="2124710"/>
                    </a:xfrm>
                    <a:prstGeom prst="rect">
                      <a:avLst/>
                    </a:prstGeom>
                    <a:noFill/>
                    <a:ln>
                      <a:noFill/>
                    </a:ln>
                  </pic:spPr>
                </pic:pic>
              </a:graphicData>
            </a:graphic>
          </wp:inline>
        </w:drawing>
      </w:r>
    </w:p>
    <w:p w14:paraId="74252C1A" w14:textId="77777777" w:rsidR="005E681B" w:rsidRPr="00510A23" w:rsidRDefault="005E681B" w:rsidP="005E681B">
      <w:pPr>
        <w:pStyle w:val="Normal1"/>
        <w:widowControl w:val="0"/>
        <w:tabs>
          <w:tab w:val="left" w:pos="142"/>
          <w:tab w:val="left" w:pos="2694"/>
          <w:tab w:val="left" w:pos="5387"/>
          <w:tab w:val="left" w:pos="7797"/>
        </w:tabs>
        <w:ind w:right="-23"/>
        <w:jc w:val="both"/>
        <w:rPr>
          <w:rFonts w:ascii="Times New Roman" w:hAnsi="Times New Roman" w:cs="Times New Roman"/>
          <w:sz w:val="24"/>
          <w:szCs w:val="24"/>
        </w:rPr>
      </w:pPr>
      <w:r w:rsidRPr="00510A23">
        <w:rPr>
          <w:rFonts w:ascii="Times New Roman" w:hAnsi="Times New Roman" w:cs="Times New Roman"/>
          <w:i/>
          <w:sz w:val="24"/>
          <w:szCs w:val="24"/>
        </w:rPr>
        <w:t xml:space="preserve">(Số </w:t>
      </w:r>
      <w:r w:rsidRPr="00510A23">
        <w:rPr>
          <w:rFonts w:ascii="Times New Roman" w:hAnsi="Times New Roman" w:cs="Times New Roman"/>
          <w:sz w:val="24"/>
          <w:szCs w:val="24"/>
        </w:rPr>
        <w:t xml:space="preserve">liệu </w:t>
      </w:r>
      <w:r w:rsidRPr="00510A23">
        <w:rPr>
          <w:rFonts w:ascii="Times New Roman" w:hAnsi="Times New Roman" w:cs="Times New Roman"/>
          <w:i/>
          <w:sz w:val="24"/>
          <w:szCs w:val="24"/>
        </w:rPr>
        <w:t>theo Niên giám thống kê Việt Nam 2021, NXB Thống kê, 2022)</w:t>
      </w:r>
    </w:p>
    <w:p w14:paraId="5119E552" w14:textId="77777777" w:rsidR="005E681B" w:rsidRPr="00510A23" w:rsidRDefault="005E681B" w:rsidP="005E681B">
      <w:pPr>
        <w:pStyle w:val="Normal1"/>
        <w:widowControl w:val="0"/>
        <w:tabs>
          <w:tab w:val="left" w:pos="142"/>
          <w:tab w:val="left" w:pos="2694"/>
          <w:tab w:val="left" w:pos="5387"/>
          <w:tab w:val="left" w:pos="7797"/>
        </w:tabs>
        <w:ind w:right="-23"/>
        <w:jc w:val="both"/>
        <w:rPr>
          <w:rFonts w:ascii="Times New Roman" w:hAnsi="Times New Roman" w:cs="Times New Roman"/>
          <w:sz w:val="24"/>
          <w:szCs w:val="24"/>
        </w:rPr>
      </w:pPr>
      <w:r w:rsidRPr="00510A23">
        <w:rPr>
          <w:rFonts w:ascii="Times New Roman" w:hAnsi="Times New Roman" w:cs="Times New Roman"/>
          <w:sz w:val="24"/>
          <w:szCs w:val="24"/>
        </w:rPr>
        <w:tab/>
        <w:t xml:space="preserve">Biểu đồ thể hiện nội dung nào sau đây? </w:t>
      </w:r>
    </w:p>
    <w:p w14:paraId="697F48A3" w14:textId="24C8B6DF" w:rsidR="005E681B" w:rsidRPr="00510A23" w:rsidRDefault="005E681B" w:rsidP="005E681B">
      <w:pPr>
        <w:pStyle w:val="Normal1"/>
        <w:widowControl w:val="0"/>
        <w:tabs>
          <w:tab w:val="left" w:pos="142"/>
          <w:tab w:val="left" w:pos="2694"/>
          <w:tab w:val="left" w:pos="5387"/>
          <w:tab w:val="left" w:pos="7797"/>
        </w:tabs>
        <w:ind w:right="-23"/>
        <w:jc w:val="both"/>
        <w:rPr>
          <w:rFonts w:ascii="Times New Roman" w:hAnsi="Times New Roman" w:cs="Times New Roman"/>
          <w:sz w:val="24"/>
          <w:szCs w:val="24"/>
        </w:rPr>
      </w:pPr>
      <w:r w:rsidRPr="00510A23">
        <w:rPr>
          <w:rFonts w:ascii="Times New Roman" w:hAnsi="Times New Roman" w:cs="Times New Roman"/>
          <w:b/>
          <w:sz w:val="24"/>
          <w:szCs w:val="24"/>
        </w:rPr>
        <w:t xml:space="preserve">A. </w:t>
      </w:r>
      <w:r w:rsidRPr="00510A23">
        <w:rPr>
          <w:rFonts w:ascii="Times New Roman" w:hAnsi="Times New Roman" w:cs="Times New Roman"/>
          <w:sz w:val="24"/>
          <w:szCs w:val="24"/>
        </w:rPr>
        <w:t>Chuyển dịch cơ cấu sản lượ</w:t>
      </w:r>
      <w:r w:rsidR="00F20453" w:rsidRPr="00510A23">
        <w:rPr>
          <w:rFonts w:ascii="Times New Roman" w:hAnsi="Times New Roman" w:cs="Times New Roman"/>
          <w:sz w:val="24"/>
          <w:szCs w:val="24"/>
        </w:rPr>
        <w:t xml:space="preserve">ng.                              </w:t>
      </w:r>
      <w:r w:rsidRPr="00510A23">
        <w:rPr>
          <w:rFonts w:ascii="Times New Roman" w:hAnsi="Times New Roman" w:cs="Times New Roman"/>
          <w:b/>
          <w:sz w:val="24"/>
          <w:szCs w:val="24"/>
        </w:rPr>
        <w:t xml:space="preserve">B. </w:t>
      </w:r>
      <w:r w:rsidRPr="00510A23">
        <w:rPr>
          <w:rFonts w:ascii="Times New Roman" w:hAnsi="Times New Roman" w:cs="Times New Roman"/>
          <w:sz w:val="24"/>
          <w:szCs w:val="24"/>
        </w:rPr>
        <w:t xml:space="preserve">Tốc độ tăng sản lượng. </w:t>
      </w:r>
    </w:p>
    <w:p w14:paraId="4EB6CD03" w14:textId="4AC6E906" w:rsidR="005E681B" w:rsidRPr="00510A23" w:rsidRDefault="005E681B" w:rsidP="00D76A58">
      <w:pPr>
        <w:pStyle w:val="Normal1"/>
        <w:widowControl w:val="0"/>
        <w:tabs>
          <w:tab w:val="left" w:pos="142"/>
          <w:tab w:val="left" w:pos="2694"/>
          <w:tab w:val="left" w:pos="5387"/>
          <w:tab w:val="left" w:pos="7797"/>
        </w:tabs>
        <w:ind w:right="-23"/>
        <w:jc w:val="both"/>
        <w:rPr>
          <w:rFonts w:ascii="Times New Roman" w:hAnsi="Times New Roman" w:cs="Times New Roman"/>
          <w:sz w:val="24"/>
          <w:szCs w:val="24"/>
        </w:rPr>
      </w:pPr>
      <w:r w:rsidRPr="00510A23">
        <w:rPr>
          <w:rFonts w:ascii="Times New Roman" w:hAnsi="Times New Roman" w:cs="Times New Roman"/>
          <w:b/>
          <w:sz w:val="24"/>
          <w:szCs w:val="24"/>
        </w:rPr>
        <w:t xml:space="preserve">C. </w:t>
      </w:r>
      <w:r w:rsidRPr="00510A23">
        <w:rPr>
          <w:rFonts w:ascii="Times New Roman" w:hAnsi="Times New Roman" w:cs="Times New Roman"/>
          <w:sz w:val="24"/>
          <w:szCs w:val="24"/>
        </w:rPr>
        <w:t>Quy mô sản lượ</w:t>
      </w:r>
      <w:r w:rsidR="00F20453" w:rsidRPr="00510A23">
        <w:rPr>
          <w:rFonts w:ascii="Times New Roman" w:hAnsi="Times New Roman" w:cs="Times New Roman"/>
          <w:sz w:val="24"/>
          <w:szCs w:val="24"/>
        </w:rPr>
        <w:t>ng.</w:t>
      </w:r>
      <w:r w:rsidR="00F20453" w:rsidRPr="00510A23">
        <w:rPr>
          <w:rFonts w:ascii="Times New Roman" w:hAnsi="Times New Roman" w:cs="Times New Roman"/>
          <w:sz w:val="24"/>
          <w:szCs w:val="24"/>
        </w:rPr>
        <w:tab/>
        <w:t xml:space="preserve">                                        </w:t>
      </w:r>
      <w:r w:rsidRPr="00510A23">
        <w:rPr>
          <w:rFonts w:ascii="Times New Roman" w:hAnsi="Times New Roman" w:cs="Times New Roman"/>
          <w:b/>
          <w:sz w:val="24"/>
          <w:szCs w:val="24"/>
        </w:rPr>
        <w:t xml:space="preserve">D. </w:t>
      </w:r>
      <w:r w:rsidRPr="00510A23">
        <w:rPr>
          <w:rFonts w:ascii="Times New Roman" w:hAnsi="Times New Roman" w:cs="Times New Roman"/>
          <w:sz w:val="24"/>
          <w:szCs w:val="24"/>
        </w:rPr>
        <w:t>Quy mô và cơ cấu sản lượ</w:t>
      </w:r>
      <w:r w:rsidR="00D76A58" w:rsidRPr="00510A23">
        <w:rPr>
          <w:rFonts w:ascii="Times New Roman" w:hAnsi="Times New Roman" w:cs="Times New Roman"/>
          <w:sz w:val="24"/>
          <w:szCs w:val="24"/>
        </w:rPr>
        <w:t>ng.</w:t>
      </w:r>
    </w:p>
    <w:p w14:paraId="72E10B05" w14:textId="0F804BEA" w:rsidR="005E681B" w:rsidRPr="00510A23" w:rsidRDefault="005E681B" w:rsidP="005E681B">
      <w:pPr>
        <w:spacing w:after="0" w:line="240" w:lineRule="auto"/>
        <w:rPr>
          <w:iCs/>
          <w:sz w:val="24"/>
          <w:szCs w:val="24"/>
        </w:rPr>
      </w:pPr>
      <w:r w:rsidRPr="00510A23">
        <w:rPr>
          <w:b/>
          <w:iCs/>
          <w:sz w:val="24"/>
          <w:szCs w:val="24"/>
        </w:rPr>
        <w:t>Câu 7.</w:t>
      </w:r>
      <w:r w:rsidRPr="00510A23">
        <w:rPr>
          <w:iCs/>
          <w:sz w:val="24"/>
          <w:szCs w:val="24"/>
        </w:rPr>
        <w:t xml:space="preserve"> Dựa vào bảng số liệu sau: </w:t>
      </w:r>
    </w:p>
    <w:p w14:paraId="3E70A5D8" w14:textId="77777777" w:rsidR="005E681B" w:rsidRPr="00510A23" w:rsidRDefault="005E681B" w:rsidP="005E681B">
      <w:pPr>
        <w:spacing w:after="0" w:line="240" w:lineRule="auto"/>
        <w:jc w:val="center"/>
        <w:rPr>
          <w:b/>
          <w:iCs/>
          <w:sz w:val="24"/>
          <w:szCs w:val="24"/>
        </w:rPr>
      </w:pPr>
      <w:r w:rsidRPr="00510A23">
        <w:rPr>
          <w:b/>
          <w:iCs/>
          <w:sz w:val="24"/>
          <w:szCs w:val="24"/>
        </w:rPr>
        <w:t>Số lượng trâu, bò của vùng Trung du và miền núi Bắc Bộ năm 2010 và năm 2021</w:t>
      </w:r>
    </w:p>
    <w:p w14:paraId="02972005" w14:textId="77777777" w:rsidR="005E681B" w:rsidRPr="00510A23" w:rsidRDefault="005E681B" w:rsidP="005E681B">
      <w:pPr>
        <w:spacing w:after="0" w:line="240" w:lineRule="auto"/>
        <w:jc w:val="center"/>
        <w:rPr>
          <w:i/>
          <w:iCs/>
          <w:sz w:val="24"/>
          <w:szCs w:val="24"/>
        </w:rPr>
      </w:pPr>
      <w:r w:rsidRPr="00510A23">
        <w:rPr>
          <w:i/>
          <w:iCs/>
          <w:sz w:val="24"/>
          <w:szCs w:val="24"/>
        </w:rPr>
        <w:t>(Đơn vị: triệu con)</w:t>
      </w:r>
    </w:p>
    <w:tbl>
      <w:tblPr>
        <w:tblStyle w:val="TableGrid"/>
        <w:tblW w:w="0" w:type="auto"/>
        <w:jc w:val="center"/>
        <w:tblLook w:val="04A0" w:firstRow="1" w:lastRow="0" w:firstColumn="1" w:lastColumn="0" w:noHBand="0" w:noVBand="1"/>
      </w:tblPr>
      <w:tblGrid>
        <w:gridCol w:w="2934"/>
        <w:gridCol w:w="2934"/>
        <w:gridCol w:w="2935"/>
      </w:tblGrid>
      <w:tr w:rsidR="00F20453" w:rsidRPr="00510A23" w14:paraId="1540AB0D" w14:textId="77777777" w:rsidTr="00977B2A">
        <w:trPr>
          <w:trHeight w:val="486"/>
          <w:jc w:val="center"/>
        </w:trPr>
        <w:tc>
          <w:tcPr>
            <w:tcW w:w="2934" w:type="dxa"/>
            <w:tcBorders>
              <w:tl2br w:val="single" w:sz="4" w:space="0" w:color="auto"/>
            </w:tcBorders>
          </w:tcPr>
          <w:p w14:paraId="7AB41D67" w14:textId="77777777" w:rsidR="005E681B" w:rsidRPr="00510A23" w:rsidRDefault="005E681B" w:rsidP="00977B2A">
            <w:pPr>
              <w:jc w:val="both"/>
              <w:rPr>
                <w:b/>
                <w:bCs/>
                <w:sz w:val="24"/>
                <w:szCs w:val="24"/>
              </w:rPr>
            </w:pPr>
            <w:r w:rsidRPr="00510A23">
              <w:rPr>
                <w:b/>
                <w:bCs/>
                <w:sz w:val="24"/>
                <w:szCs w:val="24"/>
              </w:rPr>
              <w:t xml:space="preserve">                                   Năm</w:t>
            </w:r>
          </w:p>
          <w:p w14:paraId="6AD90476" w14:textId="77777777" w:rsidR="005E681B" w:rsidRPr="00510A23" w:rsidRDefault="005E681B" w:rsidP="00977B2A">
            <w:pPr>
              <w:jc w:val="both"/>
              <w:rPr>
                <w:b/>
                <w:bCs/>
                <w:sz w:val="24"/>
                <w:szCs w:val="24"/>
              </w:rPr>
            </w:pPr>
            <w:r w:rsidRPr="00510A23">
              <w:rPr>
                <w:b/>
                <w:bCs/>
                <w:sz w:val="24"/>
                <w:szCs w:val="24"/>
              </w:rPr>
              <w:t>Vật nuôi</w:t>
            </w:r>
          </w:p>
        </w:tc>
        <w:tc>
          <w:tcPr>
            <w:tcW w:w="2934" w:type="dxa"/>
          </w:tcPr>
          <w:p w14:paraId="228D0001" w14:textId="77777777" w:rsidR="005E681B" w:rsidRPr="00510A23" w:rsidRDefault="005E681B" w:rsidP="00977B2A">
            <w:pPr>
              <w:jc w:val="center"/>
              <w:rPr>
                <w:b/>
                <w:bCs/>
                <w:sz w:val="24"/>
                <w:szCs w:val="24"/>
              </w:rPr>
            </w:pPr>
            <w:r w:rsidRPr="00510A23">
              <w:rPr>
                <w:b/>
                <w:bCs/>
                <w:sz w:val="24"/>
                <w:szCs w:val="24"/>
              </w:rPr>
              <w:t>2010</w:t>
            </w:r>
          </w:p>
        </w:tc>
        <w:tc>
          <w:tcPr>
            <w:tcW w:w="2935" w:type="dxa"/>
          </w:tcPr>
          <w:p w14:paraId="1645F7D0" w14:textId="77777777" w:rsidR="005E681B" w:rsidRPr="00510A23" w:rsidRDefault="005E681B" w:rsidP="00977B2A">
            <w:pPr>
              <w:jc w:val="center"/>
              <w:rPr>
                <w:b/>
                <w:bCs/>
                <w:sz w:val="24"/>
                <w:szCs w:val="24"/>
              </w:rPr>
            </w:pPr>
            <w:r w:rsidRPr="00510A23">
              <w:rPr>
                <w:b/>
                <w:bCs/>
                <w:sz w:val="24"/>
                <w:szCs w:val="24"/>
              </w:rPr>
              <w:t>2021</w:t>
            </w:r>
          </w:p>
        </w:tc>
      </w:tr>
      <w:tr w:rsidR="00F20453" w:rsidRPr="00510A23" w14:paraId="0EEB0FA1" w14:textId="77777777" w:rsidTr="00977B2A">
        <w:trPr>
          <w:trHeight w:val="239"/>
          <w:jc w:val="center"/>
        </w:trPr>
        <w:tc>
          <w:tcPr>
            <w:tcW w:w="2934" w:type="dxa"/>
          </w:tcPr>
          <w:p w14:paraId="6CEEC5F2" w14:textId="77777777" w:rsidR="005E681B" w:rsidRPr="00510A23" w:rsidRDefault="005E681B" w:rsidP="00977B2A">
            <w:pPr>
              <w:jc w:val="center"/>
              <w:rPr>
                <w:b/>
                <w:sz w:val="24"/>
                <w:szCs w:val="24"/>
              </w:rPr>
            </w:pPr>
            <w:r w:rsidRPr="00510A23">
              <w:rPr>
                <w:b/>
                <w:sz w:val="24"/>
                <w:szCs w:val="24"/>
              </w:rPr>
              <w:t>Trâu</w:t>
            </w:r>
          </w:p>
        </w:tc>
        <w:tc>
          <w:tcPr>
            <w:tcW w:w="2934" w:type="dxa"/>
          </w:tcPr>
          <w:p w14:paraId="1F2CC5E9" w14:textId="77777777" w:rsidR="005E681B" w:rsidRPr="00510A23" w:rsidRDefault="005E681B" w:rsidP="00977B2A">
            <w:pPr>
              <w:jc w:val="center"/>
              <w:rPr>
                <w:sz w:val="24"/>
                <w:szCs w:val="24"/>
              </w:rPr>
            </w:pPr>
            <w:r w:rsidRPr="00510A23">
              <w:rPr>
                <w:sz w:val="24"/>
                <w:szCs w:val="24"/>
              </w:rPr>
              <w:t>1,6</w:t>
            </w:r>
          </w:p>
        </w:tc>
        <w:tc>
          <w:tcPr>
            <w:tcW w:w="2935" w:type="dxa"/>
          </w:tcPr>
          <w:p w14:paraId="13B12BD4" w14:textId="77777777" w:rsidR="005E681B" w:rsidRPr="00510A23" w:rsidRDefault="005E681B" w:rsidP="00977B2A">
            <w:pPr>
              <w:jc w:val="center"/>
              <w:rPr>
                <w:sz w:val="24"/>
                <w:szCs w:val="24"/>
              </w:rPr>
            </w:pPr>
            <w:r w:rsidRPr="00510A23">
              <w:rPr>
                <w:sz w:val="24"/>
                <w:szCs w:val="24"/>
              </w:rPr>
              <w:t>1,2</w:t>
            </w:r>
          </w:p>
        </w:tc>
      </w:tr>
      <w:tr w:rsidR="00F20453" w:rsidRPr="00510A23" w14:paraId="2B7DD8D2" w14:textId="77777777" w:rsidTr="00977B2A">
        <w:trPr>
          <w:trHeight w:val="239"/>
          <w:jc w:val="center"/>
        </w:trPr>
        <w:tc>
          <w:tcPr>
            <w:tcW w:w="2934" w:type="dxa"/>
          </w:tcPr>
          <w:p w14:paraId="6AC33C06" w14:textId="77777777" w:rsidR="005E681B" w:rsidRPr="00510A23" w:rsidRDefault="005E681B" w:rsidP="00977B2A">
            <w:pPr>
              <w:jc w:val="center"/>
              <w:rPr>
                <w:b/>
                <w:sz w:val="24"/>
                <w:szCs w:val="24"/>
              </w:rPr>
            </w:pPr>
            <w:r w:rsidRPr="00510A23">
              <w:rPr>
                <w:b/>
                <w:sz w:val="24"/>
                <w:szCs w:val="24"/>
              </w:rPr>
              <w:t>Bò</w:t>
            </w:r>
          </w:p>
        </w:tc>
        <w:tc>
          <w:tcPr>
            <w:tcW w:w="2934" w:type="dxa"/>
          </w:tcPr>
          <w:p w14:paraId="5EE29648" w14:textId="77777777" w:rsidR="005E681B" w:rsidRPr="00510A23" w:rsidRDefault="005E681B" w:rsidP="00977B2A">
            <w:pPr>
              <w:jc w:val="center"/>
              <w:rPr>
                <w:sz w:val="24"/>
                <w:szCs w:val="24"/>
              </w:rPr>
            </w:pPr>
            <w:r w:rsidRPr="00510A23">
              <w:rPr>
                <w:sz w:val="24"/>
                <w:szCs w:val="24"/>
              </w:rPr>
              <w:t>1,0</w:t>
            </w:r>
          </w:p>
        </w:tc>
        <w:tc>
          <w:tcPr>
            <w:tcW w:w="2935" w:type="dxa"/>
          </w:tcPr>
          <w:p w14:paraId="35AC3BC6" w14:textId="77777777" w:rsidR="005E681B" w:rsidRPr="00510A23" w:rsidRDefault="005E681B" w:rsidP="00977B2A">
            <w:pPr>
              <w:jc w:val="center"/>
              <w:rPr>
                <w:sz w:val="24"/>
                <w:szCs w:val="24"/>
              </w:rPr>
            </w:pPr>
            <w:r w:rsidRPr="00510A23">
              <w:rPr>
                <w:sz w:val="24"/>
                <w:szCs w:val="24"/>
              </w:rPr>
              <w:t>1,2</w:t>
            </w:r>
          </w:p>
        </w:tc>
      </w:tr>
    </w:tbl>
    <w:p w14:paraId="15F3CB7B" w14:textId="77777777" w:rsidR="005E681B" w:rsidRPr="00510A23" w:rsidRDefault="005E681B" w:rsidP="005E681B">
      <w:pPr>
        <w:spacing w:after="0" w:line="240" w:lineRule="auto"/>
        <w:jc w:val="right"/>
        <w:rPr>
          <w:i/>
          <w:iCs/>
          <w:sz w:val="24"/>
          <w:szCs w:val="24"/>
        </w:rPr>
      </w:pPr>
      <w:r w:rsidRPr="00510A23">
        <w:rPr>
          <w:i/>
          <w:iCs/>
          <w:sz w:val="24"/>
          <w:szCs w:val="24"/>
        </w:rPr>
        <w:t>(Nguồn: Niên giám thống kê Việt Nam năm 2016, năm 2022)</w:t>
      </w:r>
    </w:p>
    <w:p w14:paraId="44D1E355" w14:textId="77777777" w:rsidR="005E681B" w:rsidRPr="00510A23" w:rsidRDefault="005E681B" w:rsidP="005E681B">
      <w:pPr>
        <w:spacing w:after="0" w:line="240" w:lineRule="auto"/>
        <w:jc w:val="both"/>
        <w:rPr>
          <w:sz w:val="24"/>
          <w:szCs w:val="24"/>
        </w:rPr>
      </w:pPr>
      <w:r w:rsidRPr="00510A23">
        <w:rPr>
          <w:sz w:val="24"/>
          <w:szCs w:val="24"/>
        </w:rPr>
        <w:t>Để thể hiện số lượng trâu, bò của vùng Trung du và miền núi Bắc Bộ năm 2010 và năm 2021, biểu đồ nào là thích hợp nhất?</w:t>
      </w:r>
    </w:p>
    <w:p w14:paraId="430B0FD1" w14:textId="77777777" w:rsidR="005E681B" w:rsidRPr="00510A23" w:rsidRDefault="005E681B" w:rsidP="005E681B">
      <w:pPr>
        <w:spacing w:after="0" w:line="240" w:lineRule="auto"/>
        <w:jc w:val="both"/>
        <w:rPr>
          <w:sz w:val="24"/>
          <w:szCs w:val="24"/>
        </w:rPr>
      </w:pPr>
      <w:r w:rsidRPr="00510A23">
        <w:rPr>
          <w:b/>
          <w:sz w:val="24"/>
          <w:szCs w:val="24"/>
        </w:rPr>
        <w:t>A</w:t>
      </w:r>
      <w:r w:rsidRPr="00510A23">
        <w:rPr>
          <w:sz w:val="24"/>
          <w:szCs w:val="24"/>
        </w:rPr>
        <w:t xml:space="preserve">. Đường.                       </w:t>
      </w:r>
      <w:r w:rsidRPr="00510A23">
        <w:rPr>
          <w:b/>
          <w:sz w:val="24"/>
          <w:szCs w:val="24"/>
        </w:rPr>
        <w:t>B</w:t>
      </w:r>
      <w:r w:rsidRPr="00510A23">
        <w:rPr>
          <w:sz w:val="24"/>
          <w:szCs w:val="24"/>
        </w:rPr>
        <w:t xml:space="preserve">. Cột ghép.                        </w:t>
      </w:r>
      <w:r w:rsidRPr="00510A23">
        <w:rPr>
          <w:b/>
          <w:sz w:val="24"/>
          <w:szCs w:val="24"/>
        </w:rPr>
        <w:t>C</w:t>
      </w:r>
      <w:r w:rsidRPr="00510A23">
        <w:rPr>
          <w:sz w:val="24"/>
          <w:szCs w:val="24"/>
        </w:rPr>
        <w:t xml:space="preserve">. Miền.                         </w:t>
      </w:r>
      <w:r w:rsidRPr="00510A23">
        <w:rPr>
          <w:b/>
          <w:sz w:val="24"/>
          <w:szCs w:val="24"/>
        </w:rPr>
        <w:t>D</w:t>
      </w:r>
      <w:r w:rsidRPr="00510A23">
        <w:rPr>
          <w:sz w:val="24"/>
          <w:szCs w:val="24"/>
        </w:rPr>
        <w:t>. Kết hợp (cột và đường)</w:t>
      </w:r>
    </w:p>
    <w:p w14:paraId="25FD45D6" w14:textId="38373B9D" w:rsidR="00174AD9" w:rsidRPr="00510A23" w:rsidRDefault="005E681B" w:rsidP="00D32E3F">
      <w:pPr>
        <w:spacing w:after="0" w:line="240" w:lineRule="auto"/>
        <w:rPr>
          <w:rFonts w:eastAsia="MS Mincho"/>
          <w:sz w:val="24"/>
          <w:szCs w:val="24"/>
          <w:lang w:eastAsia="ja-JP"/>
        </w:rPr>
      </w:pPr>
      <w:r w:rsidRPr="00510A23">
        <w:rPr>
          <w:b/>
          <w:sz w:val="24"/>
          <w:szCs w:val="24"/>
        </w:rPr>
        <w:t>Câu 8</w:t>
      </w:r>
      <w:r w:rsidR="00174AD9" w:rsidRPr="00510A23">
        <w:rPr>
          <w:b/>
          <w:sz w:val="24"/>
          <w:szCs w:val="24"/>
        </w:rPr>
        <w:t>.</w:t>
      </w:r>
      <w:r w:rsidR="00174AD9" w:rsidRPr="00510A23">
        <w:rPr>
          <w:sz w:val="24"/>
          <w:szCs w:val="24"/>
        </w:rPr>
        <w:t xml:space="preserve"> </w:t>
      </w:r>
      <w:r w:rsidR="00174AD9" w:rsidRPr="00510A23">
        <w:rPr>
          <w:rFonts w:eastAsia="MS Mincho"/>
          <w:sz w:val="24"/>
          <w:szCs w:val="24"/>
          <w:lang w:eastAsia="ja-JP"/>
        </w:rPr>
        <w:t>Hoạt động xuất khẩu của nước ta hiện nay</w:t>
      </w:r>
    </w:p>
    <w:p w14:paraId="6D17B4D8" w14:textId="257E3584" w:rsidR="00174AD9" w:rsidRPr="00510A23" w:rsidRDefault="00174AD9" w:rsidP="00D32E3F">
      <w:pPr>
        <w:spacing w:after="0" w:line="240" w:lineRule="auto"/>
        <w:rPr>
          <w:rFonts w:eastAsia="MS Mincho"/>
          <w:sz w:val="24"/>
          <w:szCs w:val="24"/>
          <w:lang w:eastAsia="ja-JP"/>
        </w:rPr>
      </w:pPr>
      <w:r w:rsidRPr="00510A23">
        <w:rPr>
          <w:rFonts w:eastAsia="MS Mincho"/>
          <w:b/>
          <w:sz w:val="24"/>
          <w:szCs w:val="24"/>
          <w:lang w:eastAsia="ja-JP"/>
        </w:rPr>
        <w:t>A</w:t>
      </w:r>
      <w:r w:rsidRPr="00510A23">
        <w:rPr>
          <w:rFonts w:eastAsia="MS Mincho"/>
          <w:sz w:val="24"/>
          <w:szCs w:val="24"/>
          <w:lang w:eastAsia="ja-JP"/>
        </w:rPr>
        <w:t>. có thị trường chủ yếu là ở</w:t>
      </w:r>
      <w:r w:rsidR="004E5F4F" w:rsidRPr="00510A23">
        <w:rPr>
          <w:rFonts w:eastAsia="MS Mincho"/>
          <w:sz w:val="24"/>
          <w:szCs w:val="24"/>
          <w:lang w:eastAsia="ja-JP"/>
        </w:rPr>
        <w:t xml:space="preserve"> </w:t>
      </w:r>
      <w:r w:rsidR="00F20453" w:rsidRPr="00510A23">
        <w:rPr>
          <w:rFonts w:eastAsia="MS Mincho"/>
          <w:sz w:val="24"/>
          <w:szCs w:val="24"/>
          <w:lang w:eastAsia="ja-JP"/>
        </w:rPr>
        <w:t xml:space="preserve">châu Phi.                      </w:t>
      </w:r>
      <w:r w:rsidRPr="00510A23">
        <w:rPr>
          <w:rFonts w:eastAsia="MS Mincho"/>
          <w:b/>
          <w:sz w:val="24"/>
          <w:szCs w:val="24"/>
          <w:lang w:eastAsia="ja-JP"/>
        </w:rPr>
        <w:t>B</w:t>
      </w:r>
      <w:r w:rsidRPr="00510A23">
        <w:rPr>
          <w:rFonts w:eastAsia="MS Mincho"/>
          <w:sz w:val="24"/>
          <w:szCs w:val="24"/>
          <w:lang w:eastAsia="ja-JP"/>
        </w:rPr>
        <w:t>. bạn hàng ngày càng đa dạng hơn.</w:t>
      </w:r>
    </w:p>
    <w:p w14:paraId="2AA8B71A" w14:textId="7394F4E7" w:rsidR="00174AD9" w:rsidRPr="00510A23" w:rsidRDefault="00174AD9" w:rsidP="00D32E3F">
      <w:pPr>
        <w:spacing w:after="0" w:line="240" w:lineRule="auto"/>
        <w:rPr>
          <w:rFonts w:eastAsia="MS Mincho"/>
          <w:sz w:val="24"/>
          <w:szCs w:val="24"/>
          <w:lang w:eastAsia="ja-JP"/>
        </w:rPr>
      </w:pPr>
      <w:r w:rsidRPr="00510A23">
        <w:rPr>
          <w:rFonts w:eastAsia="MS Mincho"/>
          <w:b/>
          <w:sz w:val="24"/>
          <w:szCs w:val="24"/>
          <w:lang w:eastAsia="ja-JP"/>
        </w:rPr>
        <w:t>C</w:t>
      </w:r>
      <w:r w:rsidRPr="00510A23">
        <w:rPr>
          <w:rFonts w:eastAsia="MS Mincho"/>
          <w:sz w:val="24"/>
          <w:szCs w:val="24"/>
          <w:lang w:eastAsia="ja-JP"/>
        </w:rPr>
        <w:t>. rất ít thành phần kinh tế</w:t>
      </w:r>
      <w:r w:rsidR="004E5F4F" w:rsidRPr="00510A23">
        <w:rPr>
          <w:rFonts w:eastAsia="MS Mincho"/>
          <w:sz w:val="24"/>
          <w:szCs w:val="24"/>
          <w:lang w:eastAsia="ja-JP"/>
        </w:rPr>
        <w:t xml:space="preserve"> tha</w:t>
      </w:r>
      <w:r w:rsidR="00F20453" w:rsidRPr="00510A23">
        <w:rPr>
          <w:rFonts w:eastAsia="MS Mincho"/>
          <w:sz w:val="24"/>
          <w:szCs w:val="24"/>
          <w:lang w:eastAsia="ja-JP"/>
        </w:rPr>
        <w:t xml:space="preserve">m gia.                         </w:t>
      </w:r>
      <w:r w:rsidRPr="00510A23">
        <w:rPr>
          <w:rFonts w:eastAsia="MS Mincho"/>
          <w:b/>
          <w:sz w:val="24"/>
          <w:szCs w:val="24"/>
          <w:lang w:eastAsia="ja-JP"/>
        </w:rPr>
        <w:t>D</w:t>
      </w:r>
      <w:r w:rsidRPr="00510A23">
        <w:rPr>
          <w:rFonts w:eastAsia="MS Mincho"/>
          <w:sz w:val="24"/>
          <w:szCs w:val="24"/>
          <w:lang w:val="vi-VN" w:eastAsia="ja-JP"/>
        </w:rPr>
        <w:t>.</w:t>
      </w:r>
      <w:r w:rsidRPr="00510A23">
        <w:rPr>
          <w:rFonts w:eastAsia="MS Mincho"/>
          <w:sz w:val="24"/>
          <w:szCs w:val="24"/>
          <w:lang w:eastAsia="ja-JP"/>
        </w:rPr>
        <w:t xml:space="preserve"> các mặt hàng chủ đạo là máy móc,</w:t>
      </w:r>
    </w:p>
    <w:p w14:paraId="2585266E" w14:textId="5279032E" w:rsidR="00174AD9" w:rsidRPr="00510A23" w:rsidRDefault="005E681B" w:rsidP="00D32E3F">
      <w:pPr>
        <w:spacing w:after="0" w:line="240" w:lineRule="auto"/>
        <w:rPr>
          <w:rFonts w:eastAsia="MS Mincho"/>
          <w:sz w:val="24"/>
          <w:szCs w:val="24"/>
          <w:lang w:eastAsia="ja-JP"/>
        </w:rPr>
      </w:pPr>
      <w:r w:rsidRPr="00510A23">
        <w:rPr>
          <w:b/>
          <w:sz w:val="24"/>
          <w:szCs w:val="24"/>
          <w:lang w:val="fr-FR"/>
        </w:rPr>
        <w:t>Câu 9</w:t>
      </w:r>
      <w:r w:rsidR="00174AD9" w:rsidRPr="00510A23">
        <w:rPr>
          <w:b/>
          <w:sz w:val="24"/>
          <w:szCs w:val="24"/>
          <w:lang w:val="fr-FR"/>
        </w:rPr>
        <w:t>.</w:t>
      </w:r>
      <w:r w:rsidR="00174AD9" w:rsidRPr="00510A23">
        <w:rPr>
          <w:sz w:val="24"/>
          <w:szCs w:val="24"/>
          <w:lang w:val="fr-FR"/>
        </w:rPr>
        <w:t xml:space="preserve"> </w:t>
      </w:r>
      <w:r w:rsidR="00174AD9" w:rsidRPr="00510A23">
        <w:rPr>
          <w:rFonts w:eastAsia="MS Mincho"/>
          <w:sz w:val="24"/>
          <w:szCs w:val="24"/>
          <w:lang w:eastAsia="ja-JP"/>
        </w:rPr>
        <w:t>Việc nâng cấp các trung tâm du lịch biển ở nước ta mang lại ý nghĩa chủ yếu nào sau đây?</w:t>
      </w:r>
    </w:p>
    <w:p w14:paraId="6A0A982A" w14:textId="4F11CFBD" w:rsidR="00174AD9" w:rsidRPr="00510A23" w:rsidRDefault="00174AD9" w:rsidP="00D32E3F">
      <w:pPr>
        <w:spacing w:after="0" w:line="240" w:lineRule="auto"/>
        <w:rPr>
          <w:rFonts w:eastAsia="MS Mincho"/>
          <w:sz w:val="24"/>
          <w:szCs w:val="24"/>
          <w:lang w:val="vi-VN" w:eastAsia="ja-JP"/>
        </w:rPr>
      </w:pPr>
      <w:r w:rsidRPr="00510A23">
        <w:rPr>
          <w:rFonts w:eastAsia="MS Mincho"/>
          <w:b/>
          <w:sz w:val="24"/>
          <w:szCs w:val="24"/>
          <w:lang w:eastAsia="ja-JP"/>
        </w:rPr>
        <w:t>A</w:t>
      </w:r>
      <w:r w:rsidRPr="00510A23">
        <w:rPr>
          <w:rFonts w:eastAsia="MS Mincho"/>
          <w:sz w:val="24"/>
          <w:szCs w:val="24"/>
          <w:lang w:eastAsia="ja-JP"/>
        </w:rPr>
        <w:t xml:space="preserve">. Tạo thêm nhiều việc làm cho người dân. </w:t>
      </w:r>
      <w:r w:rsidR="004E5F4F" w:rsidRPr="00510A23">
        <w:rPr>
          <w:rFonts w:eastAsia="MS Mincho"/>
          <w:sz w:val="24"/>
          <w:szCs w:val="24"/>
          <w:lang w:eastAsia="ja-JP"/>
        </w:rPr>
        <w:t xml:space="preserve">              </w:t>
      </w:r>
      <w:r w:rsidRPr="00510A23">
        <w:rPr>
          <w:rFonts w:eastAsia="MS Mincho"/>
          <w:b/>
          <w:sz w:val="24"/>
          <w:szCs w:val="24"/>
          <w:lang w:eastAsia="ja-JP"/>
        </w:rPr>
        <w:t>B</w:t>
      </w:r>
      <w:r w:rsidRPr="00510A23">
        <w:rPr>
          <w:rFonts w:eastAsia="MS Mincho"/>
          <w:sz w:val="24"/>
          <w:szCs w:val="24"/>
          <w:lang w:eastAsia="ja-JP"/>
        </w:rPr>
        <w:t>. Thu hút được nhiều du khách hơn.</w:t>
      </w:r>
    </w:p>
    <w:p w14:paraId="45AD60E6" w14:textId="4DF29326" w:rsidR="00174AD9" w:rsidRPr="00510A23" w:rsidRDefault="00174AD9" w:rsidP="00D32E3F">
      <w:pPr>
        <w:spacing w:after="0" w:line="240" w:lineRule="auto"/>
        <w:rPr>
          <w:rFonts w:eastAsia="MS Mincho"/>
          <w:sz w:val="24"/>
          <w:szCs w:val="24"/>
          <w:lang w:val="vi-VN" w:eastAsia="ja-JP"/>
        </w:rPr>
      </w:pPr>
      <w:r w:rsidRPr="00510A23">
        <w:rPr>
          <w:rFonts w:eastAsia="MS Mincho"/>
          <w:b/>
          <w:sz w:val="24"/>
          <w:szCs w:val="24"/>
          <w:lang w:eastAsia="ja-JP"/>
        </w:rPr>
        <w:lastRenderedPageBreak/>
        <w:t>C</w:t>
      </w:r>
      <w:r w:rsidRPr="00510A23">
        <w:rPr>
          <w:rFonts w:eastAsia="MS Mincho"/>
          <w:sz w:val="24"/>
          <w:szCs w:val="24"/>
          <w:lang w:eastAsia="ja-JP"/>
        </w:rPr>
        <w:t xml:space="preserve">. Nâng cao hiệu quả khai thác du lịch biển. </w:t>
      </w:r>
      <w:r w:rsidR="004E5F4F" w:rsidRPr="00510A23">
        <w:rPr>
          <w:rFonts w:eastAsia="MS Mincho"/>
          <w:sz w:val="24"/>
          <w:szCs w:val="24"/>
          <w:lang w:eastAsia="ja-JP"/>
        </w:rPr>
        <w:t xml:space="preserve">           </w:t>
      </w:r>
      <w:r w:rsidR="00F20453" w:rsidRPr="00510A23">
        <w:rPr>
          <w:rFonts w:eastAsia="MS Mincho"/>
          <w:sz w:val="24"/>
          <w:szCs w:val="24"/>
          <w:lang w:eastAsia="ja-JP"/>
        </w:rPr>
        <w:t xml:space="preserve"> </w:t>
      </w:r>
      <w:r w:rsidRPr="00510A23">
        <w:rPr>
          <w:rFonts w:eastAsia="MS Mincho"/>
          <w:b/>
          <w:sz w:val="24"/>
          <w:szCs w:val="24"/>
          <w:lang w:eastAsia="ja-JP"/>
        </w:rPr>
        <w:t>D</w:t>
      </w:r>
      <w:r w:rsidRPr="00510A23">
        <w:rPr>
          <w:rFonts w:eastAsia="MS Mincho"/>
          <w:sz w:val="24"/>
          <w:szCs w:val="24"/>
          <w:lang w:eastAsia="ja-JP"/>
        </w:rPr>
        <w:t>. Tăng doanh thu cho ngành du lịch.</w:t>
      </w:r>
    </w:p>
    <w:p w14:paraId="3E44DF34" w14:textId="517EB229" w:rsidR="00174AD9" w:rsidRPr="00510A23" w:rsidRDefault="005E681B" w:rsidP="00D32E3F">
      <w:pPr>
        <w:spacing w:after="0" w:line="240" w:lineRule="auto"/>
        <w:jc w:val="both"/>
        <w:rPr>
          <w:sz w:val="24"/>
          <w:szCs w:val="24"/>
        </w:rPr>
      </w:pPr>
      <w:r w:rsidRPr="00510A23">
        <w:rPr>
          <w:b/>
          <w:sz w:val="24"/>
          <w:szCs w:val="24"/>
          <w:lang w:val="nl-NL"/>
        </w:rPr>
        <w:t>Câu 10</w:t>
      </w:r>
      <w:r w:rsidR="00174AD9" w:rsidRPr="00510A23">
        <w:rPr>
          <w:b/>
          <w:sz w:val="24"/>
          <w:szCs w:val="24"/>
          <w:lang w:val="nl-NL"/>
        </w:rPr>
        <w:t>.</w:t>
      </w:r>
      <w:r w:rsidR="00174AD9" w:rsidRPr="00510A23">
        <w:rPr>
          <w:sz w:val="24"/>
          <w:szCs w:val="24"/>
          <w:lang w:val="nl-NL"/>
        </w:rPr>
        <w:t xml:space="preserve"> </w:t>
      </w:r>
      <w:r w:rsidR="00174AD9" w:rsidRPr="00510A23">
        <w:rPr>
          <w:sz w:val="24"/>
          <w:szCs w:val="24"/>
        </w:rPr>
        <w:t>Quặng a-pa-tit được khai thác chủ yếu ở tỉnh nào sau đây?</w:t>
      </w:r>
    </w:p>
    <w:p w14:paraId="733396CB" w14:textId="15E7E79C" w:rsidR="00174AD9" w:rsidRPr="00510A23" w:rsidRDefault="00174AD9" w:rsidP="00D32E3F">
      <w:pPr>
        <w:spacing w:after="0" w:line="240" w:lineRule="auto"/>
        <w:jc w:val="both"/>
        <w:rPr>
          <w:sz w:val="24"/>
          <w:szCs w:val="24"/>
        </w:rPr>
      </w:pPr>
      <w:r w:rsidRPr="00510A23">
        <w:rPr>
          <w:b/>
          <w:sz w:val="24"/>
          <w:szCs w:val="24"/>
        </w:rPr>
        <w:t>A</w:t>
      </w:r>
      <w:r w:rsidRPr="00510A23">
        <w:rPr>
          <w:sz w:val="24"/>
          <w:szCs w:val="24"/>
        </w:rPr>
        <w:t xml:space="preserve">. Lào Cai.                         </w:t>
      </w:r>
      <w:r w:rsidRPr="00510A23">
        <w:rPr>
          <w:b/>
          <w:sz w:val="24"/>
          <w:szCs w:val="24"/>
        </w:rPr>
        <w:t>B</w:t>
      </w:r>
      <w:r w:rsidRPr="00510A23">
        <w:rPr>
          <w:sz w:val="24"/>
          <w:szCs w:val="24"/>
        </w:rPr>
        <w:t xml:space="preserve">. </w:t>
      </w:r>
      <w:r w:rsidR="00F20453" w:rsidRPr="00510A23">
        <w:rPr>
          <w:sz w:val="24"/>
          <w:szCs w:val="24"/>
        </w:rPr>
        <w:t xml:space="preserve">Lai Châu.                    </w:t>
      </w:r>
      <w:r w:rsidRPr="00510A23">
        <w:rPr>
          <w:b/>
          <w:sz w:val="24"/>
          <w:szCs w:val="24"/>
        </w:rPr>
        <w:t>C</w:t>
      </w:r>
      <w:r w:rsidRPr="00510A23">
        <w:rPr>
          <w:sz w:val="24"/>
          <w:szCs w:val="24"/>
        </w:rPr>
        <w:t xml:space="preserve">. Yên Bái.                        </w:t>
      </w:r>
      <w:r w:rsidRPr="00510A23">
        <w:rPr>
          <w:b/>
          <w:sz w:val="24"/>
          <w:szCs w:val="24"/>
        </w:rPr>
        <w:t>D</w:t>
      </w:r>
      <w:r w:rsidRPr="00510A23">
        <w:rPr>
          <w:sz w:val="24"/>
          <w:szCs w:val="24"/>
        </w:rPr>
        <w:t xml:space="preserve">. Phú Thọ. </w:t>
      </w:r>
    </w:p>
    <w:p w14:paraId="1D2CDFD6" w14:textId="5BDB9A52" w:rsidR="00174AD9" w:rsidRPr="00510A23" w:rsidRDefault="005E681B" w:rsidP="00D32E3F">
      <w:pPr>
        <w:spacing w:after="0" w:line="240" w:lineRule="auto"/>
        <w:jc w:val="both"/>
        <w:rPr>
          <w:sz w:val="24"/>
          <w:szCs w:val="24"/>
        </w:rPr>
      </w:pPr>
      <w:r w:rsidRPr="00510A23">
        <w:rPr>
          <w:b/>
          <w:sz w:val="24"/>
          <w:szCs w:val="24"/>
        </w:rPr>
        <w:t>Câu 11</w:t>
      </w:r>
      <w:r w:rsidR="00174AD9" w:rsidRPr="00510A23">
        <w:rPr>
          <w:b/>
          <w:sz w:val="24"/>
          <w:szCs w:val="24"/>
        </w:rPr>
        <w:t>.</w:t>
      </w:r>
      <w:r w:rsidR="00174AD9" w:rsidRPr="00510A23">
        <w:rPr>
          <w:sz w:val="24"/>
          <w:szCs w:val="24"/>
        </w:rPr>
        <w:t xml:space="preserve"> Thế mạnh nào sau đây đúng với vùng Trung du và miền núi Bắc Bộ?</w:t>
      </w:r>
    </w:p>
    <w:p w14:paraId="5D93D268" w14:textId="4DA0CF64" w:rsidR="00174AD9" w:rsidRPr="00510A23" w:rsidRDefault="00174AD9" w:rsidP="00D32E3F">
      <w:pPr>
        <w:spacing w:after="0" w:line="240" w:lineRule="auto"/>
        <w:jc w:val="both"/>
        <w:rPr>
          <w:sz w:val="24"/>
          <w:szCs w:val="24"/>
        </w:rPr>
      </w:pPr>
      <w:r w:rsidRPr="00510A23">
        <w:rPr>
          <w:b/>
          <w:sz w:val="24"/>
          <w:szCs w:val="24"/>
        </w:rPr>
        <w:t>A</w:t>
      </w:r>
      <w:r w:rsidRPr="00510A23">
        <w:rPr>
          <w:sz w:val="24"/>
          <w:szCs w:val="24"/>
        </w:rPr>
        <w:t>. Có nhiều hệ thống sông lớn, độ dốc lòng sông nhỏ.</w:t>
      </w:r>
    </w:p>
    <w:p w14:paraId="0AFBCC6E" w14:textId="43739CB7" w:rsidR="00174AD9" w:rsidRPr="00510A23" w:rsidRDefault="00174AD9" w:rsidP="00D32E3F">
      <w:pPr>
        <w:spacing w:after="0" w:line="240" w:lineRule="auto"/>
        <w:jc w:val="both"/>
        <w:rPr>
          <w:sz w:val="24"/>
          <w:szCs w:val="24"/>
        </w:rPr>
      </w:pPr>
      <w:r w:rsidRPr="00510A23">
        <w:rPr>
          <w:b/>
          <w:sz w:val="24"/>
          <w:szCs w:val="24"/>
        </w:rPr>
        <w:t>B</w:t>
      </w:r>
      <w:r w:rsidRPr="00510A23">
        <w:rPr>
          <w:sz w:val="24"/>
          <w:szCs w:val="24"/>
        </w:rPr>
        <w:t>. Đầu nguồn của nhiều sông, sông có trữ lượng thuỷ điện lớn.</w:t>
      </w:r>
    </w:p>
    <w:p w14:paraId="78DE59F8" w14:textId="1813DFBA" w:rsidR="00174AD9" w:rsidRPr="00510A23" w:rsidRDefault="00174AD9" w:rsidP="00D32E3F">
      <w:pPr>
        <w:spacing w:after="0" w:line="240" w:lineRule="auto"/>
        <w:jc w:val="both"/>
        <w:rPr>
          <w:sz w:val="24"/>
          <w:szCs w:val="24"/>
        </w:rPr>
      </w:pPr>
      <w:r w:rsidRPr="00510A23">
        <w:rPr>
          <w:b/>
          <w:sz w:val="24"/>
          <w:szCs w:val="24"/>
        </w:rPr>
        <w:t>C</w:t>
      </w:r>
      <w:r w:rsidRPr="00510A23">
        <w:rPr>
          <w:sz w:val="24"/>
          <w:szCs w:val="24"/>
        </w:rPr>
        <w:t>. Sông ngòi dày đặc, nhiều nước, nhiều phù sa, chế độ nước điều hoà.</w:t>
      </w:r>
    </w:p>
    <w:p w14:paraId="052E8046" w14:textId="41F1401D" w:rsidR="00174AD9" w:rsidRPr="00510A23" w:rsidRDefault="00174AD9" w:rsidP="00D32E3F">
      <w:pPr>
        <w:spacing w:after="0" w:line="240" w:lineRule="auto"/>
        <w:jc w:val="both"/>
        <w:rPr>
          <w:sz w:val="24"/>
          <w:szCs w:val="24"/>
        </w:rPr>
      </w:pPr>
      <w:r w:rsidRPr="00510A23">
        <w:rPr>
          <w:b/>
          <w:sz w:val="24"/>
          <w:szCs w:val="24"/>
        </w:rPr>
        <w:t>D</w:t>
      </w:r>
      <w:r w:rsidRPr="00510A23">
        <w:rPr>
          <w:sz w:val="24"/>
          <w:szCs w:val="24"/>
        </w:rPr>
        <w:t>. Có mật độ sông ít, hầu hết là sông nhỏ.</w:t>
      </w:r>
    </w:p>
    <w:p w14:paraId="4CC97E76" w14:textId="512F8DF4" w:rsidR="00174AD9" w:rsidRPr="00510A23" w:rsidRDefault="005E681B" w:rsidP="00D32E3F">
      <w:pPr>
        <w:spacing w:after="0" w:line="240" w:lineRule="auto"/>
        <w:jc w:val="both"/>
        <w:rPr>
          <w:rFonts w:eastAsia="Times New Roman"/>
          <w:bCs/>
          <w:sz w:val="24"/>
          <w:szCs w:val="24"/>
        </w:rPr>
      </w:pPr>
      <w:r w:rsidRPr="00510A23">
        <w:rPr>
          <w:b/>
          <w:sz w:val="24"/>
          <w:szCs w:val="24"/>
        </w:rPr>
        <w:t>Câu 12</w:t>
      </w:r>
      <w:r w:rsidR="00174AD9" w:rsidRPr="00510A23">
        <w:rPr>
          <w:b/>
          <w:sz w:val="24"/>
          <w:szCs w:val="24"/>
        </w:rPr>
        <w:t>.</w:t>
      </w:r>
      <w:r w:rsidR="00174AD9" w:rsidRPr="00510A23">
        <w:rPr>
          <w:sz w:val="24"/>
          <w:szCs w:val="24"/>
        </w:rPr>
        <w:t xml:space="preserve"> </w:t>
      </w:r>
      <w:r w:rsidR="00174AD9" w:rsidRPr="00510A23">
        <w:rPr>
          <w:rFonts w:eastAsia="Times New Roman"/>
          <w:bCs/>
          <w:sz w:val="24"/>
          <w:szCs w:val="24"/>
        </w:rPr>
        <w:t xml:space="preserve">Phát biểu nào sau đây </w:t>
      </w:r>
      <w:r w:rsidR="00174AD9" w:rsidRPr="00510A23">
        <w:rPr>
          <w:rFonts w:eastAsia="Times New Roman"/>
          <w:b/>
          <w:bCs/>
          <w:sz w:val="24"/>
          <w:szCs w:val="24"/>
        </w:rPr>
        <w:t>không</w:t>
      </w:r>
      <w:r w:rsidR="00174AD9" w:rsidRPr="00510A23">
        <w:rPr>
          <w:rFonts w:eastAsia="Times New Roman"/>
          <w:bCs/>
          <w:sz w:val="24"/>
          <w:szCs w:val="24"/>
        </w:rPr>
        <w:t xml:space="preserve"> đúng với ý nghĩa chủ yếu của việc phát triển cơ sở hạ tầng giao thông vận tải ở Bắc Trung Bộ?</w:t>
      </w:r>
    </w:p>
    <w:p w14:paraId="69054C7D" w14:textId="723E7071" w:rsidR="00174AD9" w:rsidRPr="00510A23" w:rsidRDefault="00174AD9" w:rsidP="00D32E3F">
      <w:pPr>
        <w:spacing w:after="0" w:line="240" w:lineRule="auto"/>
        <w:rPr>
          <w:rFonts w:eastAsia="Times New Roman"/>
          <w:bCs/>
          <w:sz w:val="24"/>
          <w:szCs w:val="24"/>
        </w:rPr>
      </w:pPr>
      <w:r w:rsidRPr="00510A23">
        <w:rPr>
          <w:rFonts w:eastAsia="Times New Roman"/>
          <w:b/>
          <w:bCs/>
          <w:sz w:val="24"/>
          <w:szCs w:val="24"/>
        </w:rPr>
        <w:t>A</w:t>
      </w:r>
      <w:r w:rsidRPr="00510A23">
        <w:rPr>
          <w:rFonts w:eastAsia="Times New Roman"/>
          <w:bCs/>
          <w:sz w:val="24"/>
          <w:szCs w:val="24"/>
        </w:rPr>
        <w:t>. Làm thay đổi sự phân công lao động theo lãnh thổ.</w:t>
      </w:r>
    </w:p>
    <w:p w14:paraId="0B544D47" w14:textId="232DE0C4" w:rsidR="00174AD9" w:rsidRPr="00510A23" w:rsidRDefault="00174AD9" w:rsidP="00D32E3F">
      <w:pPr>
        <w:spacing w:after="0" w:line="240" w:lineRule="auto"/>
        <w:rPr>
          <w:rFonts w:eastAsia="Times New Roman"/>
          <w:bCs/>
          <w:sz w:val="24"/>
          <w:szCs w:val="24"/>
        </w:rPr>
      </w:pPr>
      <w:r w:rsidRPr="00510A23">
        <w:rPr>
          <w:rFonts w:eastAsia="Times New Roman"/>
          <w:b/>
          <w:bCs/>
          <w:sz w:val="24"/>
          <w:szCs w:val="24"/>
        </w:rPr>
        <w:t>B</w:t>
      </w:r>
      <w:r w:rsidRPr="00510A23">
        <w:rPr>
          <w:rFonts w:eastAsia="Times New Roman"/>
          <w:bCs/>
          <w:sz w:val="24"/>
          <w:szCs w:val="24"/>
        </w:rPr>
        <w:t>. Phân bố lại dân cư, hình thành mạng lưới đô thị mới.</w:t>
      </w:r>
    </w:p>
    <w:p w14:paraId="3C25458E" w14:textId="0696C449" w:rsidR="00174AD9" w:rsidRPr="00510A23" w:rsidRDefault="00174AD9" w:rsidP="00D32E3F">
      <w:pPr>
        <w:spacing w:after="0" w:line="240" w:lineRule="auto"/>
        <w:rPr>
          <w:rFonts w:eastAsia="Times New Roman"/>
          <w:bCs/>
          <w:sz w:val="24"/>
          <w:szCs w:val="24"/>
        </w:rPr>
      </w:pPr>
      <w:r w:rsidRPr="00510A23">
        <w:rPr>
          <w:rFonts w:eastAsia="Times New Roman"/>
          <w:b/>
          <w:bCs/>
          <w:sz w:val="24"/>
          <w:szCs w:val="24"/>
        </w:rPr>
        <w:t>C</w:t>
      </w:r>
      <w:r w:rsidRPr="00510A23">
        <w:rPr>
          <w:rFonts w:eastAsia="Times New Roman"/>
          <w:bCs/>
          <w:sz w:val="24"/>
          <w:szCs w:val="24"/>
        </w:rPr>
        <w:t>. Đẩy mạnh giao lưu với các vùng, quốc gia ở khu vực.</w:t>
      </w:r>
    </w:p>
    <w:p w14:paraId="7CEA2B3A" w14:textId="610E301C" w:rsidR="00174AD9" w:rsidRPr="00510A23" w:rsidRDefault="00174AD9" w:rsidP="00D32E3F">
      <w:pPr>
        <w:spacing w:after="0" w:line="240" w:lineRule="auto"/>
        <w:rPr>
          <w:rFonts w:eastAsia="Times New Roman"/>
          <w:bCs/>
          <w:sz w:val="24"/>
          <w:szCs w:val="24"/>
        </w:rPr>
      </w:pPr>
      <w:r w:rsidRPr="00510A23">
        <w:rPr>
          <w:rFonts w:eastAsia="Times New Roman"/>
          <w:b/>
          <w:bCs/>
          <w:sz w:val="24"/>
          <w:szCs w:val="24"/>
        </w:rPr>
        <w:t>D</w:t>
      </w:r>
      <w:r w:rsidRPr="00510A23">
        <w:rPr>
          <w:rFonts w:eastAsia="Times New Roman"/>
          <w:bCs/>
          <w:sz w:val="24"/>
          <w:szCs w:val="24"/>
        </w:rPr>
        <w:t>. Nâng cao hiệu quả bảo vệ tài nguyên và môi trường.</w:t>
      </w:r>
    </w:p>
    <w:p w14:paraId="3E895DAF" w14:textId="31CC43B1" w:rsidR="00174AD9" w:rsidRPr="00F20453" w:rsidRDefault="00174AD9" w:rsidP="00D32E3F">
      <w:pPr>
        <w:spacing w:after="0" w:line="240" w:lineRule="auto"/>
        <w:rPr>
          <w:b/>
          <w:iCs/>
          <w:sz w:val="24"/>
          <w:szCs w:val="24"/>
        </w:rPr>
      </w:pPr>
      <w:r w:rsidRPr="00F20453">
        <w:rPr>
          <w:b/>
          <w:sz w:val="24"/>
          <w:szCs w:val="24"/>
        </w:rPr>
        <w:t xml:space="preserve">PHẦN </w:t>
      </w:r>
      <w:r w:rsidRPr="00F20453">
        <w:rPr>
          <w:b/>
          <w:bCs/>
          <w:sz w:val="24"/>
          <w:szCs w:val="24"/>
        </w:rPr>
        <w:t xml:space="preserve">II. Câu trắc nghiệm đúng sai. </w:t>
      </w:r>
      <w:r w:rsidRPr="00F20453">
        <w:rPr>
          <w:b/>
          <w:bCs/>
          <w:sz w:val="24"/>
          <w:szCs w:val="24"/>
          <w:lang w:val="vi-VN"/>
        </w:rPr>
        <w:t>HS</w:t>
      </w:r>
      <w:r w:rsidRPr="00F20453">
        <w:rPr>
          <w:b/>
          <w:bCs/>
          <w:sz w:val="24"/>
          <w:szCs w:val="24"/>
        </w:rPr>
        <w:t xml:space="preserve"> trả lờ</w:t>
      </w:r>
      <w:r w:rsidR="00F20453">
        <w:rPr>
          <w:b/>
          <w:bCs/>
          <w:sz w:val="24"/>
          <w:szCs w:val="24"/>
        </w:rPr>
        <w:t xml:space="preserve">i câu 1, </w:t>
      </w:r>
      <w:r w:rsidR="009373E2" w:rsidRPr="00F20453">
        <w:rPr>
          <w:b/>
          <w:bCs/>
          <w:sz w:val="24"/>
          <w:szCs w:val="24"/>
        </w:rPr>
        <w:t>câu 2</w:t>
      </w:r>
      <w:r w:rsidRPr="00F20453">
        <w:rPr>
          <w:b/>
          <w:bCs/>
          <w:sz w:val="24"/>
          <w:szCs w:val="24"/>
        </w:rPr>
        <w:t xml:space="preserve">. Trong mỗi ý a), b), c), d) ở mỗi câu, </w:t>
      </w:r>
      <w:r w:rsidRPr="00F20453">
        <w:rPr>
          <w:b/>
          <w:bCs/>
          <w:sz w:val="24"/>
          <w:szCs w:val="24"/>
          <w:lang w:val="vi-VN"/>
        </w:rPr>
        <w:t>HS</w:t>
      </w:r>
      <w:r w:rsidRPr="00F20453">
        <w:rPr>
          <w:b/>
          <w:bCs/>
          <w:sz w:val="24"/>
          <w:szCs w:val="24"/>
        </w:rPr>
        <w:t xml:space="preserve"> chọn đúng hoặc sai. </w:t>
      </w:r>
      <w:r w:rsidR="009373E2" w:rsidRPr="00F20453">
        <w:rPr>
          <w:b/>
          <w:bCs/>
          <w:i/>
          <w:sz w:val="24"/>
          <w:szCs w:val="24"/>
        </w:rPr>
        <w:t>(2</w:t>
      </w:r>
      <w:r w:rsidRPr="00F20453">
        <w:rPr>
          <w:b/>
          <w:bCs/>
          <w:i/>
          <w:sz w:val="24"/>
          <w:szCs w:val="24"/>
        </w:rPr>
        <w:t>,0 điểm)</w:t>
      </w:r>
    </w:p>
    <w:p w14:paraId="45F48D89" w14:textId="2B65618D" w:rsidR="00174AD9" w:rsidRPr="00F20453" w:rsidRDefault="00110D1D" w:rsidP="00D32E3F">
      <w:pPr>
        <w:shd w:val="clear" w:color="auto" w:fill="FFFFFF"/>
        <w:spacing w:after="0" w:line="240" w:lineRule="auto"/>
        <w:jc w:val="both"/>
        <w:rPr>
          <w:rFonts w:eastAsia="Times New Roman"/>
          <w:bCs/>
          <w:sz w:val="24"/>
          <w:szCs w:val="24"/>
          <w:lang w:eastAsia="en-GB"/>
        </w:rPr>
      </w:pPr>
      <w:r w:rsidRPr="00F20453">
        <w:rPr>
          <w:b/>
          <w:sz w:val="24"/>
          <w:szCs w:val="24"/>
          <w:lang w:val="pl-PL"/>
        </w:rPr>
        <w:t>Câu 1</w:t>
      </w:r>
      <w:r w:rsidR="00174AD9" w:rsidRPr="00F20453">
        <w:rPr>
          <w:b/>
          <w:sz w:val="24"/>
          <w:szCs w:val="24"/>
          <w:lang w:val="pl-PL"/>
        </w:rPr>
        <w:t xml:space="preserve">. </w:t>
      </w:r>
      <w:bookmarkStart w:id="1" w:name="_Hlk169015850"/>
      <w:r w:rsidR="00174AD9" w:rsidRPr="00F20453">
        <w:rPr>
          <w:rFonts w:eastAsia="Times New Roman"/>
          <w:bCs/>
          <w:sz w:val="24"/>
          <w:szCs w:val="24"/>
          <w:lang w:eastAsia="en-GB"/>
        </w:rPr>
        <w:t>Cho thông tin sau:</w:t>
      </w:r>
    </w:p>
    <w:p w14:paraId="51E6A8B2" w14:textId="77777777" w:rsidR="00174AD9" w:rsidRPr="00F20453" w:rsidRDefault="00174AD9" w:rsidP="00D32E3F">
      <w:pPr>
        <w:shd w:val="clear" w:color="auto" w:fill="FFFFFF"/>
        <w:spacing w:after="0" w:line="240" w:lineRule="auto"/>
        <w:jc w:val="both"/>
        <w:rPr>
          <w:rFonts w:eastAsia="Times New Roman"/>
          <w:bCs/>
          <w:sz w:val="24"/>
          <w:szCs w:val="24"/>
          <w:lang w:eastAsia="en-GB"/>
        </w:rPr>
      </w:pPr>
      <w:r w:rsidRPr="00F20453">
        <w:rPr>
          <w:rFonts w:eastAsia="Times New Roman"/>
          <w:bCs/>
          <w:sz w:val="24"/>
          <w:szCs w:val="24"/>
          <w:lang w:eastAsia="en-GB"/>
        </w:rPr>
        <w:tab/>
        <w:t xml:space="preserve">Cao tốc Bắc - Nam có vai trò rất quan trọng, là trục xương sống, hành lang kinh tế - vận tải huyết mạch của đất nước. Để tạo ra động lực đột phá, phát huy được tiềm năng, lợi thế các địa phương trên hành lang này, tuyến đường bộ cao tốc Bắc - Nam phía </w:t>
      </w:r>
      <w:r w:rsidRPr="00F20453">
        <w:rPr>
          <w:rFonts w:eastAsia="Times New Roman"/>
          <w:bCs/>
          <w:sz w:val="24"/>
          <w:szCs w:val="24"/>
          <w:lang w:val="vi-VN" w:eastAsia="en-GB"/>
        </w:rPr>
        <w:t>Đ</w:t>
      </w:r>
      <w:r w:rsidRPr="00F20453">
        <w:rPr>
          <w:rFonts w:eastAsia="Times New Roman"/>
          <w:bCs/>
          <w:sz w:val="24"/>
          <w:szCs w:val="24"/>
          <w:lang w:eastAsia="en-GB"/>
        </w:rPr>
        <w:t xml:space="preserve">ông đã được quy hoạch với tổng chiều dài 2.063 km từ Cửa khẩu Hữu Nghị - Lạng Sơn đến Cà Mau đi qua 32 tỉnh, thành phố. </w:t>
      </w:r>
    </w:p>
    <w:p w14:paraId="18E28C08" w14:textId="4F27D1BA" w:rsidR="00174AD9" w:rsidRPr="00F20453" w:rsidRDefault="00174AD9" w:rsidP="00CF09C3">
      <w:pPr>
        <w:shd w:val="clear" w:color="auto" w:fill="FFFFFF"/>
        <w:spacing w:after="0" w:line="240" w:lineRule="auto"/>
        <w:jc w:val="center"/>
        <w:rPr>
          <w:rFonts w:eastAsia="Times New Roman"/>
          <w:bCs/>
          <w:i/>
          <w:sz w:val="24"/>
          <w:szCs w:val="24"/>
          <w:lang w:val="vi-VN" w:eastAsia="en-GB"/>
        </w:rPr>
      </w:pPr>
      <w:r w:rsidRPr="00F20453">
        <w:rPr>
          <w:rFonts w:eastAsia="Times New Roman"/>
          <w:bCs/>
          <w:i/>
          <w:sz w:val="24"/>
          <w:szCs w:val="24"/>
          <w:lang w:val="vi-VN" w:eastAsia="en-GB"/>
        </w:rPr>
        <w:t>(</w:t>
      </w:r>
      <w:r w:rsidRPr="00F20453">
        <w:rPr>
          <w:rFonts w:eastAsia="Times New Roman"/>
          <w:bCs/>
          <w:i/>
          <w:sz w:val="24"/>
          <w:szCs w:val="24"/>
          <w:lang w:eastAsia="en-GB"/>
        </w:rPr>
        <w:t>Trích:</w:t>
      </w:r>
      <w:r w:rsidRPr="00F20453">
        <w:rPr>
          <w:rFonts w:eastAsia="Times New Roman"/>
          <w:bCs/>
          <w:i/>
          <w:sz w:val="24"/>
          <w:szCs w:val="24"/>
          <w:lang w:val="vi-VN" w:eastAsia="en-GB"/>
        </w:rPr>
        <w:t xml:space="preserve"> </w:t>
      </w:r>
      <w:r w:rsidRPr="00F20453">
        <w:rPr>
          <w:rFonts w:eastAsia="Times New Roman"/>
          <w:bCs/>
          <w:i/>
          <w:sz w:val="24"/>
          <w:szCs w:val="24"/>
          <w:lang w:eastAsia="en-GB"/>
        </w:rPr>
        <w:t xml:space="preserve">Báo CAND </w:t>
      </w:r>
      <w:r w:rsidRPr="00F20453">
        <w:rPr>
          <w:rFonts w:eastAsia="Times New Roman"/>
          <w:bCs/>
          <w:i/>
          <w:sz w:val="24"/>
          <w:szCs w:val="24"/>
          <w:lang w:val="vi-VN" w:eastAsia="en-GB"/>
        </w:rPr>
        <w:t>onlines</w:t>
      </w:r>
      <w:r w:rsidRPr="00F20453">
        <w:rPr>
          <w:rFonts w:eastAsia="Times New Roman"/>
          <w:bCs/>
          <w:i/>
          <w:sz w:val="24"/>
          <w:szCs w:val="24"/>
          <w:lang w:eastAsia="en-GB"/>
        </w:rPr>
        <w:t xml:space="preserve"> 03/09/2023, 07:43</w:t>
      </w:r>
      <w:r w:rsidRPr="00F20453">
        <w:rPr>
          <w:rFonts w:eastAsia="Times New Roman"/>
          <w:bCs/>
          <w:i/>
          <w:sz w:val="24"/>
          <w:szCs w:val="24"/>
          <w:lang w:val="vi-VN" w:eastAsia="en-GB"/>
        </w:rPr>
        <w:t>)</w:t>
      </w:r>
    </w:p>
    <w:p w14:paraId="4622E0CE" w14:textId="77777777" w:rsidR="00174AD9" w:rsidRPr="00F20453" w:rsidRDefault="00174AD9" w:rsidP="00D32E3F">
      <w:pPr>
        <w:shd w:val="clear" w:color="auto" w:fill="FFFFFF"/>
        <w:spacing w:after="0" w:line="240" w:lineRule="auto"/>
        <w:jc w:val="both"/>
        <w:rPr>
          <w:rFonts w:eastAsia="Times New Roman"/>
          <w:bCs/>
          <w:sz w:val="24"/>
          <w:szCs w:val="24"/>
          <w:lang w:val="vi-VN" w:eastAsia="en-GB"/>
        </w:rPr>
      </w:pPr>
      <w:r w:rsidRPr="00F20453">
        <w:rPr>
          <w:rFonts w:eastAsia="Times New Roman"/>
          <w:bCs/>
          <w:sz w:val="24"/>
          <w:szCs w:val="24"/>
          <w:lang w:val="vi-VN" w:eastAsia="en-GB"/>
        </w:rPr>
        <w:t xml:space="preserve">a) </w:t>
      </w:r>
      <w:r w:rsidRPr="00F20453">
        <w:rPr>
          <w:rFonts w:eastAsia="Times New Roman"/>
          <w:bCs/>
          <w:sz w:val="24"/>
          <w:szCs w:val="24"/>
          <w:lang w:eastAsia="en-GB"/>
        </w:rPr>
        <w:t xml:space="preserve">chi phí logistics </w:t>
      </w:r>
      <w:r w:rsidRPr="00F20453">
        <w:rPr>
          <w:rFonts w:eastAsia="Times New Roman"/>
          <w:bCs/>
          <w:sz w:val="24"/>
          <w:szCs w:val="24"/>
          <w:lang w:val="vi-VN" w:eastAsia="en-GB"/>
        </w:rPr>
        <w:t>tăng</w:t>
      </w:r>
      <w:r w:rsidRPr="00F20453">
        <w:rPr>
          <w:rFonts w:eastAsia="Times New Roman"/>
          <w:bCs/>
          <w:sz w:val="24"/>
          <w:szCs w:val="24"/>
          <w:lang w:eastAsia="en-GB"/>
        </w:rPr>
        <w:t xml:space="preserve">. </w:t>
      </w:r>
    </w:p>
    <w:p w14:paraId="431706C4" w14:textId="77777777" w:rsidR="00174AD9" w:rsidRPr="00F20453" w:rsidRDefault="00174AD9" w:rsidP="00D32E3F">
      <w:pPr>
        <w:shd w:val="clear" w:color="auto" w:fill="FFFFFF"/>
        <w:spacing w:after="0" w:line="240" w:lineRule="auto"/>
        <w:jc w:val="both"/>
        <w:rPr>
          <w:rFonts w:eastAsia="Times New Roman"/>
          <w:bCs/>
          <w:sz w:val="24"/>
          <w:szCs w:val="24"/>
          <w:lang w:eastAsia="en-GB"/>
        </w:rPr>
      </w:pPr>
      <w:r w:rsidRPr="00F20453">
        <w:rPr>
          <w:rFonts w:eastAsia="Times New Roman"/>
          <w:bCs/>
          <w:sz w:val="24"/>
          <w:szCs w:val="24"/>
          <w:lang w:val="vi-VN" w:eastAsia="en-GB"/>
        </w:rPr>
        <w:t xml:space="preserve">b) </w:t>
      </w:r>
      <w:r w:rsidRPr="00F20453">
        <w:rPr>
          <w:rFonts w:eastAsia="Times New Roman"/>
          <w:bCs/>
          <w:sz w:val="24"/>
          <w:szCs w:val="24"/>
          <w:lang w:eastAsia="en-GB"/>
        </w:rPr>
        <w:t xml:space="preserve">tạo công ăn, việc làm, góp phần tăng thu nhập, nâng cao đời sống cho người dân. </w:t>
      </w:r>
    </w:p>
    <w:p w14:paraId="656B756D" w14:textId="77777777" w:rsidR="00174AD9" w:rsidRPr="00F20453" w:rsidRDefault="00174AD9" w:rsidP="00D32E3F">
      <w:pPr>
        <w:shd w:val="clear" w:color="auto" w:fill="FFFFFF"/>
        <w:spacing w:after="0" w:line="240" w:lineRule="auto"/>
        <w:jc w:val="both"/>
        <w:rPr>
          <w:rFonts w:eastAsia="Times New Roman"/>
          <w:bCs/>
          <w:sz w:val="24"/>
          <w:szCs w:val="24"/>
          <w:lang w:val="vi-VN" w:eastAsia="en-GB"/>
        </w:rPr>
      </w:pPr>
      <w:r w:rsidRPr="00F20453">
        <w:rPr>
          <w:rFonts w:eastAsia="Times New Roman"/>
          <w:bCs/>
          <w:sz w:val="24"/>
          <w:szCs w:val="24"/>
          <w:lang w:val="vi-VN" w:eastAsia="en-GB"/>
        </w:rPr>
        <w:t xml:space="preserve">c) </w:t>
      </w:r>
      <w:r w:rsidRPr="00F20453">
        <w:rPr>
          <w:rFonts w:eastAsia="Times New Roman"/>
          <w:bCs/>
          <w:sz w:val="24"/>
          <w:szCs w:val="24"/>
          <w:lang w:eastAsia="en-GB"/>
        </w:rPr>
        <w:t>góp phần mở ra không gian phát triển mới, thu hút đầu tư.</w:t>
      </w:r>
      <w:r w:rsidRPr="00F20453">
        <w:rPr>
          <w:rFonts w:eastAsia="Times New Roman"/>
          <w:bCs/>
          <w:sz w:val="24"/>
          <w:szCs w:val="24"/>
          <w:lang w:val="vi-VN" w:eastAsia="en-GB"/>
        </w:rPr>
        <w:t xml:space="preserve"> </w:t>
      </w:r>
    </w:p>
    <w:p w14:paraId="6684C9D6" w14:textId="77777777" w:rsidR="00174AD9" w:rsidRPr="00F20453" w:rsidRDefault="00174AD9" w:rsidP="00D32E3F">
      <w:pPr>
        <w:shd w:val="clear" w:color="auto" w:fill="FFFFFF"/>
        <w:spacing w:after="0" w:line="240" w:lineRule="auto"/>
        <w:jc w:val="both"/>
        <w:rPr>
          <w:rFonts w:eastAsia="Times New Roman"/>
          <w:b/>
          <w:bCs/>
          <w:sz w:val="24"/>
          <w:szCs w:val="24"/>
          <w:lang w:val="vi-VN" w:eastAsia="en-GB"/>
        </w:rPr>
      </w:pPr>
      <w:r w:rsidRPr="00F20453">
        <w:rPr>
          <w:rFonts w:eastAsia="Times New Roman"/>
          <w:bCs/>
          <w:sz w:val="24"/>
          <w:szCs w:val="24"/>
          <w:lang w:val="vi-VN" w:eastAsia="en-GB"/>
        </w:rPr>
        <w:t>d) góp phần phát triển kinh tế xã hội phần lãnh thổ phía Tây đất nước phát triển</w:t>
      </w:r>
      <w:r w:rsidRPr="00F20453">
        <w:rPr>
          <w:rFonts w:eastAsia="Times New Roman"/>
          <w:bCs/>
          <w:sz w:val="24"/>
          <w:szCs w:val="24"/>
          <w:lang w:eastAsia="en-GB"/>
        </w:rPr>
        <w:t>.</w:t>
      </w:r>
      <w:r w:rsidRPr="00F20453">
        <w:rPr>
          <w:rFonts w:eastAsia="Times New Roman"/>
          <w:bCs/>
          <w:sz w:val="24"/>
          <w:szCs w:val="24"/>
          <w:lang w:val="vi-VN" w:eastAsia="en-GB"/>
        </w:rPr>
        <w:t xml:space="preserve"> </w:t>
      </w:r>
    </w:p>
    <w:bookmarkEnd w:id="1"/>
    <w:p w14:paraId="2513FDC0" w14:textId="4898353F" w:rsidR="00174AD9" w:rsidRPr="00F20453" w:rsidRDefault="00174AD9" w:rsidP="00D32E3F">
      <w:pPr>
        <w:spacing w:after="0" w:line="240" w:lineRule="auto"/>
        <w:rPr>
          <w:bCs/>
          <w:spacing w:val="-5"/>
          <w:sz w:val="24"/>
          <w:szCs w:val="24"/>
          <w:lang w:val="en-SG"/>
        </w:rPr>
      </w:pPr>
      <w:r w:rsidRPr="00F20453">
        <w:rPr>
          <w:b/>
          <w:bCs/>
          <w:sz w:val="24"/>
          <w:szCs w:val="24"/>
          <w:lang w:val="vi-VN"/>
        </w:rPr>
        <w:t xml:space="preserve">Câu </w:t>
      </w:r>
      <w:r w:rsidR="00110D1D" w:rsidRPr="00F20453">
        <w:rPr>
          <w:b/>
          <w:bCs/>
          <w:sz w:val="24"/>
          <w:szCs w:val="24"/>
        </w:rPr>
        <w:t>2</w:t>
      </w:r>
      <w:r w:rsidRPr="00F20453">
        <w:rPr>
          <w:b/>
          <w:bCs/>
          <w:sz w:val="24"/>
          <w:szCs w:val="24"/>
        </w:rPr>
        <w:t>.</w:t>
      </w:r>
      <w:r w:rsidRPr="00F20453">
        <w:rPr>
          <w:sz w:val="24"/>
          <w:szCs w:val="24"/>
          <w:lang w:val="vi-VN"/>
        </w:rPr>
        <w:t xml:space="preserve"> </w:t>
      </w:r>
      <w:r w:rsidRPr="00F20453">
        <w:rPr>
          <w:bCs/>
          <w:sz w:val="24"/>
          <w:szCs w:val="24"/>
          <w:lang w:val="en-SG"/>
        </w:rPr>
        <w:t>Cho</w:t>
      </w:r>
      <w:r w:rsidRPr="00F20453">
        <w:rPr>
          <w:bCs/>
          <w:spacing w:val="-5"/>
          <w:sz w:val="24"/>
          <w:szCs w:val="24"/>
          <w:lang w:val="en-SG"/>
        </w:rPr>
        <w:t xml:space="preserve"> </w:t>
      </w:r>
      <w:r w:rsidRPr="00F20453">
        <w:rPr>
          <w:bCs/>
          <w:sz w:val="24"/>
          <w:szCs w:val="24"/>
          <w:lang w:val="en-SG"/>
        </w:rPr>
        <w:t>biểu</w:t>
      </w:r>
      <w:r w:rsidRPr="00F20453">
        <w:rPr>
          <w:bCs/>
          <w:spacing w:val="-4"/>
          <w:sz w:val="24"/>
          <w:szCs w:val="24"/>
          <w:lang w:val="en-SG"/>
        </w:rPr>
        <w:t xml:space="preserve"> </w:t>
      </w:r>
      <w:r w:rsidRPr="00F20453">
        <w:rPr>
          <w:bCs/>
          <w:spacing w:val="-5"/>
          <w:sz w:val="24"/>
          <w:szCs w:val="24"/>
          <w:lang w:val="en-SG"/>
        </w:rPr>
        <w:t>đồ sau:</w:t>
      </w:r>
    </w:p>
    <w:p w14:paraId="0AFA6287" w14:textId="77777777" w:rsidR="00174AD9" w:rsidRPr="00F20453" w:rsidRDefault="00174AD9" w:rsidP="00D32E3F">
      <w:pPr>
        <w:spacing w:after="0" w:line="240" w:lineRule="auto"/>
        <w:jc w:val="center"/>
        <w:rPr>
          <w:bCs/>
          <w:spacing w:val="-5"/>
          <w:sz w:val="24"/>
          <w:szCs w:val="24"/>
          <w:lang w:val="en-SG"/>
        </w:rPr>
      </w:pPr>
      <w:r w:rsidRPr="00F20453">
        <w:rPr>
          <w:rFonts w:eastAsia="Times New Roman"/>
          <w:noProof/>
          <w:kern w:val="2"/>
          <w:sz w:val="24"/>
          <w:szCs w:val="24"/>
          <w14:ligatures w14:val="standardContextual"/>
        </w:rPr>
        <w:drawing>
          <wp:inline distT="0" distB="0" distL="0" distR="0" wp14:anchorId="6E2CD0E9" wp14:editId="78F75BEF">
            <wp:extent cx="4784257" cy="2584097"/>
            <wp:effectExtent l="0" t="0" r="0" b="6985"/>
            <wp:docPr id="1" name="Picture 1" descr="C:\Users\Admin\OneDrive - Nhagiao.vn\Desktop\CH sưu tầm\[CÔ UYÊN ĐỊA LÍ] ĐỀ THI THỬ SỐ 1_fil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OneDrive - Nhagiao.vn\Desktop\CH sưu tầm\[CÔ UYÊN ĐỊA LÍ] ĐỀ THI THỬ SỐ 1_files\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4860972" cy="2625533"/>
                    </a:xfrm>
                    <a:prstGeom prst="rect">
                      <a:avLst/>
                    </a:prstGeom>
                    <a:noFill/>
                    <a:ln>
                      <a:noFill/>
                    </a:ln>
                    <a:extLst>
                      <a:ext uri="{53640926-AAD7-44D8-BBD7-CCE9431645EC}">
                        <a14:shadowObscured xmlns:a14="http://schemas.microsoft.com/office/drawing/2010/main"/>
                      </a:ext>
                    </a:extLst>
                  </pic:spPr>
                </pic:pic>
              </a:graphicData>
            </a:graphic>
          </wp:inline>
        </w:drawing>
      </w:r>
    </w:p>
    <w:p w14:paraId="43073387" w14:textId="0C80D8CE" w:rsidR="00174AD9" w:rsidRPr="00F20453" w:rsidRDefault="00174AD9" w:rsidP="00D32E3F">
      <w:pPr>
        <w:spacing w:after="0" w:line="240" w:lineRule="auto"/>
        <w:rPr>
          <w:rFonts w:eastAsia="Calibri"/>
          <w:kern w:val="2"/>
          <w:sz w:val="24"/>
          <w:szCs w:val="24"/>
          <w:lang w:val="en-GB" w:eastAsia="en-GB"/>
          <w14:ligatures w14:val="standardContextual"/>
        </w:rPr>
      </w:pPr>
      <w:r w:rsidRPr="00F20453">
        <w:rPr>
          <w:rFonts w:eastAsia="Calibri"/>
          <w:kern w:val="2"/>
          <w:sz w:val="24"/>
          <w:szCs w:val="24"/>
          <w:lang w:val="en-GB" w:eastAsia="en-GB"/>
          <w14:ligatures w14:val="standardContextual"/>
        </w:rPr>
        <w:t>a)</w:t>
      </w:r>
      <w:r w:rsidRPr="00F20453">
        <w:rPr>
          <w:rFonts w:eastAsia="Calibri"/>
          <w:b/>
          <w:kern w:val="2"/>
          <w:sz w:val="24"/>
          <w:szCs w:val="24"/>
          <w:lang w:val="en-GB" w:eastAsia="en-GB"/>
          <w14:ligatures w14:val="standardContextual"/>
        </w:rPr>
        <w:t xml:space="preserve"> </w:t>
      </w:r>
      <w:r w:rsidRPr="00F20453">
        <w:rPr>
          <w:rFonts w:eastAsia="Calibri"/>
          <w:kern w:val="2"/>
          <w:sz w:val="24"/>
          <w:szCs w:val="24"/>
          <w:lang w:val="en-GB" w:eastAsia="en-GB"/>
          <w14:ligatures w14:val="standardContextual"/>
        </w:rPr>
        <w:t>Sản lượng lúa đông xuân của đồng bằng sông Hồng giảm liên tục.</w:t>
      </w:r>
    </w:p>
    <w:p w14:paraId="06508854" w14:textId="77777777" w:rsidR="00174AD9" w:rsidRPr="00F20453" w:rsidRDefault="00174AD9" w:rsidP="00D32E3F">
      <w:pPr>
        <w:spacing w:after="0" w:line="240" w:lineRule="auto"/>
        <w:rPr>
          <w:rFonts w:eastAsia="Calibri"/>
          <w:kern w:val="2"/>
          <w:sz w:val="24"/>
          <w:szCs w:val="24"/>
          <w:lang w:val="en-GB" w:eastAsia="en-GB"/>
          <w14:ligatures w14:val="standardContextual"/>
        </w:rPr>
      </w:pPr>
      <w:r w:rsidRPr="00F20453">
        <w:rPr>
          <w:rFonts w:eastAsia="Calibri"/>
          <w:kern w:val="2"/>
          <w:sz w:val="24"/>
          <w:szCs w:val="24"/>
          <w:lang w:val="en-GB" w:eastAsia="en-GB"/>
          <w14:ligatures w14:val="standardContextual"/>
        </w:rPr>
        <w:t>b) Năng suất lúa vụ đông xuân của đồng bằng sông Hồng năm 2017 là 60,2 tạ/ha.</w:t>
      </w:r>
    </w:p>
    <w:p w14:paraId="5A8AC087" w14:textId="77777777" w:rsidR="00174AD9" w:rsidRPr="00F20453" w:rsidRDefault="00174AD9" w:rsidP="00D32E3F">
      <w:pPr>
        <w:spacing w:after="0" w:line="240" w:lineRule="auto"/>
        <w:rPr>
          <w:rFonts w:eastAsia="Calibri"/>
          <w:kern w:val="2"/>
          <w:sz w:val="24"/>
          <w:szCs w:val="24"/>
          <w:lang w:val="en-GB" w:eastAsia="en-GB"/>
          <w14:ligatures w14:val="standardContextual"/>
        </w:rPr>
      </w:pPr>
      <w:r w:rsidRPr="00F20453">
        <w:rPr>
          <w:rFonts w:eastAsia="Calibri"/>
          <w:kern w:val="2"/>
          <w:sz w:val="24"/>
          <w:szCs w:val="24"/>
          <w:lang w:val="en-GB" w:eastAsia="en-GB"/>
          <w14:ligatures w14:val="standardContextual"/>
        </w:rPr>
        <w:t>c) Năng suất lúa đông xuân của của đồng bằng sông Hồng ngày càng tăng.</w:t>
      </w:r>
    </w:p>
    <w:p w14:paraId="1808D5DC" w14:textId="77777777" w:rsidR="00174AD9" w:rsidRPr="00F20453" w:rsidRDefault="00174AD9" w:rsidP="00D32E3F">
      <w:pPr>
        <w:spacing w:after="0" w:line="240" w:lineRule="auto"/>
        <w:rPr>
          <w:rFonts w:eastAsia="Calibri"/>
          <w:kern w:val="2"/>
          <w:sz w:val="24"/>
          <w:szCs w:val="24"/>
          <w:lang w:val="en-GB" w:eastAsia="en-GB"/>
          <w14:ligatures w14:val="standardContextual"/>
        </w:rPr>
      </w:pPr>
      <w:r w:rsidRPr="00F20453">
        <w:rPr>
          <w:rFonts w:eastAsia="Calibri"/>
          <w:kern w:val="2"/>
          <w:sz w:val="24"/>
          <w:szCs w:val="24"/>
          <w:lang w:val="en-GB" w:eastAsia="en-GB"/>
          <w14:ligatures w14:val="standardContextual"/>
        </w:rPr>
        <w:t>d) Sản lượng lúa vụ đông xuân có xu hướng giảm, năng suất giảm.</w:t>
      </w:r>
    </w:p>
    <w:p w14:paraId="3984101F" w14:textId="0D0B30E5" w:rsidR="00174AD9" w:rsidRPr="00F20453" w:rsidRDefault="00174AD9" w:rsidP="00D32E3F">
      <w:pPr>
        <w:spacing w:after="0" w:line="240" w:lineRule="auto"/>
        <w:jc w:val="both"/>
        <w:rPr>
          <w:b/>
          <w:iCs/>
          <w:sz w:val="24"/>
          <w:szCs w:val="24"/>
        </w:rPr>
      </w:pPr>
      <w:r w:rsidRPr="00F20453">
        <w:rPr>
          <w:b/>
          <w:sz w:val="24"/>
          <w:szCs w:val="24"/>
          <w:lang w:val="de-DE"/>
        </w:rPr>
        <w:t xml:space="preserve">PHẦN </w:t>
      </w:r>
      <w:r w:rsidRPr="00F20453">
        <w:rPr>
          <w:b/>
          <w:sz w:val="24"/>
          <w:szCs w:val="24"/>
        </w:rPr>
        <w:t xml:space="preserve">III. Câu trắc nghiệm yêu cầu trả lời ngắn. </w:t>
      </w:r>
      <w:r w:rsidRPr="00F20453">
        <w:rPr>
          <w:b/>
          <w:i/>
          <w:iCs/>
          <w:sz w:val="24"/>
          <w:szCs w:val="24"/>
        </w:rPr>
        <w:t>Học sinh trả lời từ câu 1 đế</w:t>
      </w:r>
      <w:r w:rsidR="00977B2A">
        <w:rPr>
          <w:b/>
          <w:i/>
          <w:iCs/>
          <w:sz w:val="24"/>
          <w:szCs w:val="24"/>
        </w:rPr>
        <w:t>n câu 8</w:t>
      </w:r>
      <w:r w:rsidRPr="00F20453">
        <w:rPr>
          <w:b/>
          <w:i/>
          <w:iCs/>
          <w:sz w:val="24"/>
          <w:szCs w:val="24"/>
        </w:rPr>
        <w:t xml:space="preserve">. </w:t>
      </w:r>
      <w:r w:rsidR="009373E2" w:rsidRPr="00F20453">
        <w:rPr>
          <w:b/>
          <w:bCs/>
          <w:i/>
          <w:sz w:val="24"/>
          <w:szCs w:val="24"/>
        </w:rPr>
        <w:t>(2</w:t>
      </w:r>
      <w:r w:rsidRPr="00F20453">
        <w:rPr>
          <w:b/>
          <w:bCs/>
          <w:i/>
          <w:sz w:val="24"/>
          <w:szCs w:val="24"/>
        </w:rPr>
        <w:t xml:space="preserve"> điểm)</w:t>
      </w:r>
    </w:p>
    <w:p w14:paraId="1A6B4776" w14:textId="6D8282C5" w:rsidR="00174AD9" w:rsidRPr="00F20453" w:rsidRDefault="00174AD9" w:rsidP="00D32E3F">
      <w:pPr>
        <w:spacing w:after="0" w:line="240" w:lineRule="auto"/>
        <w:rPr>
          <w:sz w:val="24"/>
          <w:szCs w:val="24"/>
        </w:rPr>
      </w:pPr>
      <w:r w:rsidRPr="00F20453">
        <w:rPr>
          <w:b/>
          <w:bCs/>
          <w:sz w:val="24"/>
          <w:szCs w:val="24"/>
        </w:rPr>
        <w:t>Câu 1.</w:t>
      </w:r>
      <w:r w:rsidRPr="00F20453">
        <w:rPr>
          <w:bCs/>
          <w:sz w:val="24"/>
          <w:szCs w:val="24"/>
        </w:rPr>
        <w:t xml:space="preserve"> </w:t>
      </w:r>
      <w:r w:rsidRPr="00F20453">
        <w:rPr>
          <w:rFonts w:eastAsia="Calibri"/>
          <w:iCs/>
          <w:sz w:val="24"/>
          <w:szCs w:val="24"/>
        </w:rPr>
        <w:t>Năm 2020, tổng GDP nước ta là 7.592 nghìn tỉ đồng, trong đó GDP của dịch vụ chiếm 44,3%. Tính giá trị GDP của ngành dịch vụ</w:t>
      </w:r>
      <w:r w:rsidR="001723CE">
        <w:rPr>
          <w:rFonts w:eastAsia="Calibri"/>
          <w:iCs/>
          <w:sz w:val="24"/>
          <w:szCs w:val="24"/>
        </w:rPr>
        <w:t xml:space="preserve"> năm 2020</w:t>
      </w:r>
      <w:r w:rsidRPr="00F20453">
        <w:rPr>
          <w:sz w:val="24"/>
          <w:szCs w:val="24"/>
        </w:rPr>
        <w:t>? (làm tròn kết quả đến hàng đơn vị của nghìn tỷ đồng)</w:t>
      </w:r>
    </w:p>
    <w:p w14:paraId="63D3A970" w14:textId="77777777" w:rsidR="00174AD9" w:rsidRPr="00F20453" w:rsidRDefault="00174AD9" w:rsidP="00D32E3F">
      <w:pPr>
        <w:widowControl w:val="0"/>
        <w:spacing w:after="0" w:line="240" w:lineRule="auto"/>
        <w:ind w:right="288"/>
        <w:jc w:val="both"/>
        <w:rPr>
          <w:rFonts w:eastAsia="Times New Roman"/>
          <w:sz w:val="24"/>
          <w:szCs w:val="24"/>
        </w:rPr>
      </w:pPr>
      <w:r w:rsidRPr="00F20453">
        <w:rPr>
          <w:b/>
          <w:bCs/>
          <w:iCs/>
          <w:sz w:val="24"/>
          <w:szCs w:val="24"/>
        </w:rPr>
        <w:t>Câu 2.</w:t>
      </w:r>
      <w:r w:rsidRPr="00F20453">
        <w:rPr>
          <w:bCs/>
          <w:iCs/>
          <w:sz w:val="24"/>
          <w:szCs w:val="24"/>
        </w:rPr>
        <w:t xml:space="preserve"> </w:t>
      </w:r>
      <w:r w:rsidRPr="00F20453">
        <w:rPr>
          <w:rFonts w:eastAsia="Times New Roman"/>
          <w:sz w:val="24"/>
          <w:szCs w:val="24"/>
        </w:rPr>
        <w:t>Một xe ô tô đảm nhận vận chuyển 32 tấn hàng hoá từ Lào Cai đến Hà Nội với quãng đường 296 km. Hãy tính khối lượng luân chuyển của xe ô tô trên. (làm tròn kết quả đến hàng đơn vị của tấn.km)</w:t>
      </w:r>
    </w:p>
    <w:p w14:paraId="1AED894A" w14:textId="77777777" w:rsidR="00174AD9" w:rsidRPr="00F20453" w:rsidRDefault="00174AD9" w:rsidP="00D32E3F">
      <w:pPr>
        <w:spacing w:after="0" w:line="240" w:lineRule="auto"/>
        <w:rPr>
          <w:rFonts w:eastAsia="Calibri"/>
          <w:sz w:val="24"/>
          <w:szCs w:val="24"/>
        </w:rPr>
      </w:pPr>
      <w:r w:rsidRPr="00F20453">
        <w:rPr>
          <w:b/>
          <w:bCs/>
          <w:sz w:val="24"/>
          <w:szCs w:val="24"/>
        </w:rPr>
        <w:t xml:space="preserve">Câu 3. </w:t>
      </w:r>
      <w:r w:rsidRPr="00F20453">
        <w:rPr>
          <w:rFonts w:eastAsia="Calibri"/>
          <w:sz w:val="24"/>
          <w:szCs w:val="24"/>
        </w:rPr>
        <w:t>Cho bảng số liệu:</w:t>
      </w:r>
    </w:p>
    <w:p w14:paraId="56BC9C23" w14:textId="77777777" w:rsidR="006A3729" w:rsidRDefault="00CF09C3" w:rsidP="00977B2A">
      <w:pPr>
        <w:spacing w:after="0" w:line="240" w:lineRule="auto"/>
        <w:jc w:val="center"/>
        <w:rPr>
          <w:rFonts w:eastAsia="Arial"/>
          <w:b/>
          <w:bCs/>
          <w:sz w:val="24"/>
          <w:szCs w:val="24"/>
        </w:rPr>
      </w:pPr>
      <w:r w:rsidRPr="00F20453">
        <w:rPr>
          <w:rFonts w:eastAsia="Arial"/>
          <w:b/>
          <w:bCs/>
          <w:sz w:val="24"/>
          <w:szCs w:val="24"/>
        </w:rPr>
        <w:t>Tổng mức bán lẻ hàng hóa và doanh thu dịch vụ tiêu dùng phân theo vùng ở nướ</w:t>
      </w:r>
      <w:r w:rsidR="006A3729">
        <w:rPr>
          <w:rFonts w:eastAsia="Arial"/>
          <w:b/>
          <w:bCs/>
          <w:sz w:val="24"/>
          <w:szCs w:val="24"/>
        </w:rPr>
        <w:t>c ta,</w:t>
      </w:r>
    </w:p>
    <w:p w14:paraId="36D05208" w14:textId="3884B911" w:rsidR="00174AD9" w:rsidRPr="00F20453" w:rsidRDefault="00CF09C3" w:rsidP="00977B2A">
      <w:pPr>
        <w:spacing w:after="0" w:line="240" w:lineRule="auto"/>
        <w:jc w:val="center"/>
        <w:rPr>
          <w:rFonts w:eastAsia="Arial"/>
          <w:b/>
          <w:bCs/>
          <w:sz w:val="24"/>
          <w:szCs w:val="24"/>
        </w:rPr>
      </w:pPr>
      <w:r w:rsidRPr="00F20453">
        <w:rPr>
          <w:rFonts w:eastAsia="Arial"/>
          <w:b/>
          <w:bCs/>
          <w:sz w:val="24"/>
          <w:szCs w:val="24"/>
        </w:rPr>
        <w:t xml:space="preserve">giai đoạn </w:t>
      </w:r>
      <w:r w:rsidR="004E5F4F" w:rsidRPr="00F20453">
        <w:rPr>
          <w:rFonts w:eastAsia="Arial"/>
          <w:b/>
          <w:bCs/>
          <w:sz w:val="24"/>
          <w:szCs w:val="24"/>
        </w:rPr>
        <w:t xml:space="preserve">2015 - 2021 </w:t>
      </w:r>
      <w:r w:rsidR="00174AD9" w:rsidRPr="00F20453">
        <w:rPr>
          <w:rFonts w:eastAsia="Arial"/>
          <w:bCs/>
          <w:i/>
          <w:sz w:val="24"/>
          <w:szCs w:val="24"/>
        </w:rPr>
        <w:t>(Đơn vị: nghìn tỷ đồng)</w:t>
      </w:r>
    </w:p>
    <w:tbl>
      <w:tblPr>
        <w:tblStyle w:val="TableGrid22"/>
        <w:tblW w:w="6979" w:type="dxa"/>
        <w:jc w:val="center"/>
        <w:tblLook w:val="04A0" w:firstRow="1" w:lastRow="0" w:firstColumn="1" w:lastColumn="0" w:noHBand="0" w:noVBand="1"/>
      </w:tblPr>
      <w:tblGrid>
        <w:gridCol w:w="3848"/>
        <w:gridCol w:w="1044"/>
        <w:gridCol w:w="998"/>
        <w:gridCol w:w="1089"/>
      </w:tblGrid>
      <w:tr w:rsidR="00F20453" w:rsidRPr="00F20453" w14:paraId="5CFD13A3" w14:textId="77777777" w:rsidTr="006C115A">
        <w:trPr>
          <w:trHeight w:val="494"/>
          <w:jc w:val="center"/>
        </w:trPr>
        <w:tc>
          <w:tcPr>
            <w:tcW w:w="3848" w:type="dxa"/>
          </w:tcPr>
          <w:p w14:paraId="6B71049B" w14:textId="77777777" w:rsidR="006C115A" w:rsidRDefault="006C115A" w:rsidP="00D32E3F">
            <w:pPr>
              <w:jc w:val="center"/>
              <w:rPr>
                <w:b/>
                <w:bCs/>
                <w:sz w:val="24"/>
                <w:szCs w:val="24"/>
                <w:lang w:val="en-US" w:eastAsia="vi-VN"/>
              </w:rPr>
            </w:pPr>
            <w:r w:rsidRPr="00F20453">
              <w:rPr>
                <w:b/>
                <w:noProof/>
                <w:sz w:val="24"/>
                <w:szCs w:val="24"/>
              </w:rPr>
              <w:lastRenderedPageBreak/>
              <mc:AlternateContent>
                <mc:Choice Requires="wps">
                  <w:drawing>
                    <wp:anchor distT="0" distB="0" distL="114300" distR="114300" simplePos="0" relativeHeight="251686912" behindDoc="0" locked="0" layoutInCell="1" allowOverlap="1" wp14:anchorId="64BDB31A" wp14:editId="3E783F63">
                      <wp:simplePos x="0" y="0"/>
                      <wp:positionH relativeFrom="column">
                        <wp:posOffset>-51890</wp:posOffset>
                      </wp:positionH>
                      <wp:positionV relativeFrom="paragraph">
                        <wp:posOffset>-3409</wp:posOffset>
                      </wp:positionV>
                      <wp:extent cx="2430209" cy="337249"/>
                      <wp:effectExtent l="0" t="0" r="27305" b="24765"/>
                      <wp:wrapNone/>
                      <wp:docPr id="7" name="Straight Connector 7"/>
                      <wp:cNvGraphicFramePr/>
                      <a:graphic xmlns:a="http://schemas.openxmlformats.org/drawingml/2006/main">
                        <a:graphicData uri="http://schemas.microsoft.com/office/word/2010/wordprocessingShape">
                          <wps:wsp>
                            <wps:cNvCnPr/>
                            <wps:spPr>
                              <a:xfrm>
                                <a:off x="0" y="0"/>
                                <a:ext cx="2430209" cy="337249"/>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13EA028" id="Straight Connector 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25pt" to="187.25pt,26.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7FDlzQEAAHkDAAAOAAAAZHJzL2Uyb0RvYy54bWysU02P0zAQvSPxHyzfabJp2e5GTffQarkg qLTLD5g6dmLJXxqbpv33jN1QFrghcnDm82Xe82TzdLaGnSRG7V3H7xY1Z9IJ32s3dPzb6/OHB85i AteD8U52/CIjf9q+f7eZQisbP3rTS2QE4mI7hY6PKYW2qqIYpYW48EE6SiqPFhK5OFQ9wkTo1lRN Xd9Xk8c+oBcyRorur0m+LfhKSZG+KhVlYqbjNFsqJ5bzmM9qu4F2QAijFvMY8A9TWNCOPnqD2kMC 9h31X1BWC/TRq7QQ3lZeKS1k4UBs7uo/2LyMEGThQuLEcJMp/j9Y8eV0QKb7jq85c2Dpil4Sgh7G xHbeORLQI1tnnaYQWyrfuQPOXgwHzKTPCm1+Ex12LtpebtrKc2KCgs1qWTf1I2eCcsvlulk9ZtDq V3fAmD5Jb1k2Om60y9yhhdPnmK6lP0ty2PlnbQzFoTWOTR2/X36kGxZAW6QMJDJtIF7RDZyBGWg9 RcKCGL3Rfe7OzRGH484gOwGtyGq1bnarebDfyvKn9xDHa11J5TJorU60wUbbjj/U+Zm7jctZWXZw JpAVvGqWraPvL0XKKnt0v0WNeRfzAr31yX77x2x/AAAA//8DAFBLAwQUAAYACAAAACEAjf7hfN4A AAAHAQAADwAAAGRycy9kb3ducmV2LnhtbEyOwU7DMBBE70j8g7VI3FqngYQQ4lQUiQMXVNoeys2N lyQQr0PspuHvu5zgNDua0ewrlpPtxIiDbx0pWMwjEEiVMy3VCnbb51kGwgdNRneOUMEPeliWlxeF zo070RuOm1ALHiGfawVNCH0upa8atNrPXY/E2YcbrA5sh1qaQZ943HYyjqJUWt0Sf2h0j08NVl+b o1WwTZN1Fhbrl+/ofb+6T2P8HFevSl1fTY8PIAJO4a8Mv/iMDiUzHdyRjBedglkWc5M1AcHxzd0t HwcFSZyCLAv5n788AwAA//8DAFBLAQItABQABgAIAAAAIQC2gziS/gAAAOEBAAATAAAAAAAAAAAA AAAAAAAAAABbQ29udGVudF9UeXBlc10ueG1sUEsBAi0AFAAGAAgAAAAhADj9If/WAAAAlAEAAAsA AAAAAAAAAAAAAAAALwEAAF9yZWxzLy5yZWxzUEsBAi0AFAAGAAgAAAAhAPjsUOXNAQAAeQMAAA4A AAAAAAAAAAAAAAAALgIAAGRycy9lMm9Eb2MueG1sUEsBAi0AFAAGAAgAAAAhAI3+4XzeAAAABwEA AA8AAAAAAAAAAAAAAAAAJwQAAGRycy9kb3ducmV2LnhtbFBLBQYAAAAABAAEAPMAAAAyBQAAAAA= " strokecolor="#4472c4" strokeweight=".5pt">
                      <v:stroke joinstyle="miter"/>
                    </v:line>
                  </w:pict>
                </mc:Fallback>
              </mc:AlternateContent>
            </w:r>
            <w:r>
              <w:rPr>
                <w:b/>
                <w:bCs/>
                <w:sz w:val="24"/>
                <w:szCs w:val="24"/>
                <w:lang w:val="en-US" w:eastAsia="vi-VN"/>
              </w:rPr>
              <w:t xml:space="preserve">                               </w:t>
            </w:r>
            <w:r w:rsidR="00174AD9" w:rsidRPr="00F20453">
              <w:rPr>
                <w:b/>
                <w:bCs/>
                <w:sz w:val="24"/>
                <w:szCs w:val="24"/>
                <w:lang w:eastAsia="vi-VN"/>
              </w:rPr>
              <w:t>Năm</w:t>
            </w:r>
            <w:r>
              <w:rPr>
                <w:b/>
                <w:bCs/>
                <w:sz w:val="24"/>
                <w:szCs w:val="24"/>
                <w:lang w:val="en-US" w:eastAsia="vi-VN"/>
              </w:rPr>
              <w:t xml:space="preserve"> </w:t>
            </w:r>
          </w:p>
          <w:p w14:paraId="70E7CA61" w14:textId="6A23689B" w:rsidR="00174AD9" w:rsidRPr="006C115A" w:rsidRDefault="006C115A" w:rsidP="006C115A">
            <w:pPr>
              <w:jc w:val="left"/>
              <w:rPr>
                <w:b/>
                <w:bCs/>
                <w:sz w:val="24"/>
                <w:szCs w:val="24"/>
                <w:lang w:val="en-US" w:eastAsia="vi-VN"/>
              </w:rPr>
            </w:pPr>
            <w:r>
              <w:rPr>
                <w:b/>
                <w:bCs/>
                <w:sz w:val="24"/>
                <w:szCs w:val="24"/>
                <w:lang w:val="en-US" w:eastAsia="vi-VN"/>
              </w:rPr>
              <w:t>Vùng</w:t>
            </w:r>
          </w:p>
        </w:tc>
        <w:tc>
          <w:tcPr>
            <w:tcW w:w="1044" w:type="dxa"/>
          </w:tcPr>
          <w:p w14:paraId="074BE467" w14:textId="77777777" w:rsidR="00174AD9" w:rsidRPr="00F20453" w:rsidRDefault="00174AD9" w:rsidP="00D32E3F">
            <w:pPr>
              <w:jc w:val="center"/>
              <w:rPr>
                <w:b/>
                <w:bCs/>
                <w:sz w:val="24"/>
                <w:szCs w:val="24"/>
                <w:lang w:eastAsia="vi-VN"/>
              </w:rPr>
            </w:pPr>
            <w:r w:rsidRPr="00F20453">
              <w:rPr>
                <w:b/>
                <w:bCs/>
                <w:sz w:val="24"/>
                <w:szCs w:val="24"/>
                <w:lang w:eastAsia="vi-VN"/>
              </w:rPr>
              <w:t>2015</w:t>
            </w:r>
          </w:p>
        </w:tc>
        <w:tc>
          <w:tcPr>
            <w:tcW w:w="998" w:type="dxa"/>
          </w:tcPr>
          <w:p w14:paraId="0585EBF5" w14:textId="77777777" w:rsidR="00174AD9" w:rsidRPr="00F20453" w:rsidRDefault="00174AD9" w:rsidP="00D32E3F">
            <w:pPr>
              <w:jc w:val="center"/>
              <w:rPr>
                <w:b/>
                <w:bCs/>
                <w:sz w:val="24"/>
                <w:szCs w:val="24"/>
                <w:lang w:eastAsia="vi-VN"/>
              </w:rPr>
            </w:pPr>
            <w:r w:rsidRPr="00F20453">
              <w:rPr>
                <w:b/>
                <w:bCs/>
                <w:sz w:val="24"/>
                <w:szCs w:val="24"/>
                <w:lang w:eastAsia="vi-VN"/>
              </w:rPr>
              <w:t>2018</w:t>
            </w:r>
          </w:p>
        </w:tc>
        <w:tc>
          <w:tcPr>
            <w:tcW w:w="1089" w:type="dxa"/>
          </w:tcPr>
          <w:p w14:paraId="7DB9D3BE" w14:textId="77777777" w:rsidR="00174AD9" w:rsidRPr="00F20453" w:rsidRDefault="00174AD9" w:rsidP="00D32E3F">
            <w:pPr>
              <w:jc w:val="center"/>
              <w:rPr>
                <w:b/>
                <w:bCs/>
                <w:sz w:val="24"/>
                <w:szCs w:val="24"/>
                <w:lang w:eastAsia="vi-VN"/>
              </w:rPr>
            </w:pPr>
            <w:r w:rsidRPr="00F20453">
              <w:rPr>
                <w:b/>
                <w:bCs/>
                <w:sz w:val="24"/>
                <w:szCs w:val="24"/>
                <w:lang w:eastAsia="vi-VN"/>
              </w:rPr>
              <w:t>2021</w:t>
            </w:r>
          </w:p>
        </w:tc>
      </w:tr>
      <w:tr w:rsidR="00F20453" w:rsidRPr="00F20453" w14:paraId="58DB25B8" w14:textId="77777777" w:rsidTr="0010729A">
        <w:trPr>
          <w:trHeight w:val="316"/>
          <w:jc w:val="center"/>
        </w:trPr>
        <w:tc>
          <w:tcPr>
            <w:tcW w:w="3848" w:type="dxa"/>
          </w:tcPr>
          <w:p w14:paraId="73E7388A" w14:textId="77777777" w:rsidR="00174AD9" w:rsidRPr="00F20453" w:rsidRDefault="00174AD9" w:rsidP="004E5F4F">
            <w:pPr>
              <w:jc w:val="left"/>
              <w:rPr>
                <w:b/>
                <w:bCs/>
                <w:sz w:val="24"/>
                <w:szCs w:val="24"/>
                <w:lang w:eastAsia="vi-VN"/>
              </w:rPr>
            </w:pPr>
            <w:r w:rsidRPr="00F20453">
              <w:rPr>
                <w:b/>
                <w:bCs/>
                <w:sz w:val="24"/>
                <w:szCs w:val="24"/>
                <w:lang w:eastAsia="vi-VN"/>
              </w:rPr>
              <w:t>Cả nước</w:t>
            </w:r>
          </w:p>
        </w:tc>
        <w:tc>
          <w:tcPr>
            <w:tcW w:w="1044" w:type="dxa"/>
          </w:tcPr>
          <w:p w14:paraId="08710EA8" w14:textId="77777777" w:rsidR="00174AD9" w:rsidRPr="00F20453" w:rsidRDefault="00174AD9" w:rsidP="00D32E3F">
            <w:pPr>
              <w:jc w:val="center"/>
              <w:rPr>
                <w:bCs/>
                <w:sz w:val="24"/>
                <w:szCs w:val="24"/>
                <w:lang w:eastAsia="vi-VN"/>
              </w:rPr>
            </w:pPr>
            <w:r w:rsidRPr="00F20453">
              <w:rPr>
                <w:bCs/>
                <w:sz w:val="24"/>
                <w:szCs w:val="24"/>
                <w:lang w:eastAsia="vi-VN"/>
              </w:rPr>
              <w:t>3.233,2</w:t>
            </w:r>
          </w:p>
        </w:tc>
        <w:tc>
          <w:tcPr>
            <w:tcW w:w="998" w:type="dxa"/>
          </w:tcPr>
          <w:p w14:paraId="744BF4B5" w14:textId="77777777" w:rsidR="00174AD9" w:rsidRPr="00F20453" w:rsidRDefault="00174AD9" w:rsidP="00D32E3F">
            <w:pPr>
              <w:jc w:val="center"/>
              <w:rPr>
                <w:bCs/>
                <w:sz w:val="24"/>
                <w:szCs w:val="24"/>
                <w:lang w:eastAsia="vi-VN"/>
              </w:rPr>
            </w:pPr>
            <w:r w:rsidRPr="00F20453">
              <w:rPr>
                <w:bCs/>
                <w:sz w:val="24"/>
                <w:szCs w:val="24"/>
                <w:lang w:eastAsia="vi-VN"/>
              </w:rPr>
              <w:t>4.393,5</w:t>
            </w:r>
          </w:p>
        </w:tc>
        <w:tc>
          <w:tcPr>
            <w:tcW w:w="1089" w:type="dxa"/>
          </w:tcPr>
          <w:p w14:paraId="20F7AE01" w14:textId="77777777" w:rsidR="00174AD9" w:rsidRPr="00F20453" w:rsidRDefault="00174AD9" w:rsidP="00D32E3F">
            <w:pPr>
              <w:jc w:val="center"/>
              <w:rPr>
                <w:bCs/>
                <w:sz w:val="24"/>
                <w:szCs w:val="24"/>
                <w:lang w:eastAsia="vi-VN"/>
              </w:rPr>
            </w:pPr>
            <w:r w:rsidRPr="00F20453">
              <w:rPr>
                <w:bCs/>
                <w:sz w:val="24"/>
                <w:szCs w:val="24"/>
                <w:lang w:eastAsia="vi-VN"/>
              </w:rPr>
              <w:t>4.657,0</w:t>
            </w:r>
          </w:p>
        </w:tc>
      </w:tr>
      <w:tr w:rsidR="00F20453" w:rsidRPr="00F20453" w14:paraId="6F91D3BA" w14:textId="77777777" w:rsidTr="0010729A">
        <w:trPr>
          <w:trHeight w:val="332"/>
          <w:jc w:val="center"/>
        </w:trPr>
        <w:tc>
          <w:tcPr>
            <w:tcW w:w="3848" w:type="dxa"/>
          </w:tcPr>
          <w:p w14:paraId="6A42D703" w14:textId="77777777" w:rsidR="00174AD9" w:rsidRPr="00F20453" w:rsidRDefault="00174AD9" w:rsidP="00D32E3F">
            <w:pPr>
              <w:rPr>
                <w:b/>
                <w:sz w:val="24"/>
                <w:szCs w:val="24"/>
                <w:lang w:eastAsia="vi-VN"/>
              </w:rPr>
            </w:pPr>
            <w:r w:rsidRPr="00F20453">
              <w:rPr>
                <w:b/>
                <w:sz w:val="24"/>
                <w:szCs w:val="24"/>
                <w:lang w:eastAsia="vi-VN"/>
              </w:rPr>
              <w:t>Đồng bằng sông Hồng</w:t>
            </w:r>
          </w:p>
        </w:tc>
        <w:tc>
          <w:tcPr>
            <w:tcW w:w="1044" w:type="dxa"/>
            <w:vAlign w:val="center"/>
          </w:tcPr>
          <w:p w14:paraId="213F7FC2" w14:textId="77777777" w:rsidR="00174AD9" w:rsidRPr="00F20453" w:rsidRDefault="00174AD9" w:rsidP="00D32E3F">
            <w:pPr>
              <w:jc w:val="center"/>
              <w:rPr>
                <w:sz w:val="24"/>
                <w:szCs w:val="24"/>
                <w:lang w:eastAsia="vi-VN"/>
              </w:rPr>
            </w:pPr>
            <w:r w:rsidRPr="00F20453">
              <w:rPr>
                <w:sz w:val="24"/>
                <w:szCs w:val="24"/>
                <w:lang w:eastAsia="vi-VN"/>
              </w:rPr>
              <w:t>724,0</w:t>
            </w:r>
          </w:p>
        </w:tc>
        <w:tc>
          <w:tcPr>
            <w:tcW w:w="998" w:type="dxa"/>
            <w:vAlign w:val="center"/>
          </w:tcPr>
          <w:p w14:paraId="1C14FE02" w14:textId="77777777" w:rsidR="00174AD9" w:rsidRPr="00F20453" w:rsidRDefault="00174AD9" w:rsidP="00D32E3F">
            <w:pPr>
              <w:jc w:val="center"/>
              <w:rPr>
                <w:sz w:val="24"/>
                <w:szCs w:val="24"/>
                <w:lang w:eastAsia="vi-VN"/>
              </w:rPr>
            </w:pPr>
            <w:r w:rsidRPr="00F20453">
              <w:rPr>
                <w:sz w:val="24"/>
                <w:szCs w:val="24"/>
                <w:lang w:eastAsia="vi-VN"/>
              </w:rPr>
              <w:t>966,4</w:t>
            </w:r>
          </w:p>
        </w:tc>
        <w:tc>
          <w:tcPr>
            <w:tcW w:w="1089" w:type="dxa"/>
            <w:vAlign w:val="center"/>
          </w:tcPr>
          <w:p w14:paraId="6C6165F8" w14:textId="77777777" w:rsidR="00174AD9" w:rsidRPr="00F20453" w:rsidRDefault="00174AD9" w:rsidP="00D32E3F">
            <w:pPr>
              <w:jc w:val="center"/>
              <w:rPr>
                <w:sz w:val="24"/>
                <w:szCs w:val="24"/>
                <w:lang w:eastAsia="vi-VN"/>
              </w:rPr>
            </w:pPr>
            <w:r w:rsidRPr="00F20453">
              <w:rPr>
                <w:sz w:val="24"/>
                <w:szCs w:val="24"/>
                <w:lang w:eastAsia="vi-VN"/>
              </w:rPr>
              <w:t>1.147,1</w:t>
            </w:r>
          </w:p>
        </w:tc>
      </w:tr>
      <w:tr w:rsidR="00F20453" w:rsidRPr="00F20453" w14:paraId="1E4D63C2" w14:textId="77777777" w:rsidTr="0010729A">
        <w:trPr>
          <w:trHeight w:val="316"/>
          <w:jc w:val="center"/>
        </w:trPr>
        <w:tc>
          <w:tcPr>
            <w:tcW w:w="3848" w:type="dxa"/>
          </w:tcPr>
          <w:p w14:paraId="4874717E" w14:textId="77777777" w:rsidR="00174AD9" w:rsidRPr="00F20453" w:rsidRDefault="00174AD9" w:rsidP="00D32E3F">
            <w:pPr>
              <w:rPr>
                <w:b/>
                <w:sz w:val="24"/>
                <w:szCs w:val="24"/>
                <w:lang w:eastAsia="vi-VN"/>
              </w:rPr>
            </w:pPr>
            <w:r w:rsidRPr="00F20453">
              <w:rPr>
                <w:b/>
                <w:sz w:val="24"/>
                <w:szCs w:val="24"/>
                <w:lang w:eastAsia="vi-VN"/>
              </w:rPr>
              <w:t>Đông Nam Bộ</w:t>
            </w:r>
          </w:p>
        </w:tc>
        <w:tc>
          <w:tcPr>
            <w:tcW w:w="1044" w:type="dxa"/>
            <w:vAlign w:val="center"/>
          </w:tcPr>
          <w:p w14:paraId="3632D068" w14:textId="77777777" w:rsidR="00174AD9" w:rsidRPr="00F20453" w:rsidRDefault="00174AD9" w:rsidP="00D32E3F">
            <w:pPr>
              <w:jc w:val="center"/>
              <w:rPr>
                <w:sz w:val="24"/>
                <w:szCs w:val="24"/>
                <w:lang w:eastAsia="vi-VN"/>
              </w:rPr>
            </w:pPr>
            <w:r w:rsidRPr="00F20453">
              <w:rPr>
                <w:sz w:val="24"/>
                <w:szCs w:val="24"/>
                <w:lang w:eastAsia="vi-VN"/>
              </w:rPr>
              <w:t>1.070,8</w:t>
            </w:r>
          </w:p>
        </w:tc>
        <w:tc>
          <w:tcPr>
            <w:tcW w:w="998" w:type="dxa"/>
            <w:vAlign w:val="center"/>
          </w:tcPr>
          <w:p w14:paraId="5671F342" w14:textId="77777777" w:rsidR="00174AD9" w:rsidRPr="00F20453" w:rsidRDefault="00174AD9" w:rsidP="00D32E3F">
            <w:pPr>
              <w:jc w:val="center"/>
              <w:rPr>
                <w:sz w:val="24"/>
                <w:szCs w:val="24"/>
                <w:lang w:eastAsia="vi-VN"/>
              </w:rPr>
            </w:pPr>
            <w:r w:rsidRPr="00F20453">
              <w:rPr>
                <w:sz w:val="24"/>
                <w:szCs w:val="24"/>
                <w:lang w:eastAsia="vi-VN"/>
              </w:rPr>
              <w:t>1.456,8</w:t>
            </w:r>
          </w:p>
        </w:tc>
        <w:tc>
          <w:tcPr>
            <w:tcW w:w="1089" w:type="dxa"/>
            <w:vAlign w:val="center"/>
          </w:tcPr>
          <w:p w14:paraId="6C8DFDC5" w14:textId="77777777" w:rsidR="00174AD9" w:rsidRPr="00F20453" w:rsidRDefault="00174AD9" w:rsidP="00D32E3F">
            <w:pPr>
              <w:jc w:val="center"/>
              <w:rPr>
                <w:sz w:val="24"/>
                <w:szCs w:val="24"/>
                <w:lang w:eastAsia="vi-VN"/>
              </w:rPr>
            </w:pPr>
            <w:r w:rsidRPr="00F20453">
              <w:rPr>
                <w:sz w:val="24"/>
                <w:szCs w:val="24"/>
                <w:lang w:eastAsia="vi-VN"/>
              </w:rPr>
              <w:t>1.334,3</w:t>
            </w:r>
          </w:p>
        </w:tc>
      </w:tr>
      <w:tr w:rsidR="00F20453" w:rsidRPr="00F20453" w14:paraId="0494A203" w14:textId="77777777" w:rsidTr="0010729A">
        <w:trPr>
          <w:trHeight w:val="350"/>
          <w:jc w:val="center"/>
        </w:trPr>
        <w:tc>
          <w:tcPr>
            <w:tcW w:w="3848" w:type="dxa"/>
          </w:tcPr>
          <w:p w14:paraId="19F8C040" w14:textId="77777777" w:rsidR="00174AD9" w:rsidRPr="00F20453" w:rsidRDefault="00174AD9" w:rsidP="00D32E3F">
            <w:pPr>
              <w:rPr>
                <w:b/>
                <w:sz w:val="24"/>
                <w:szCs w:val="24"/>
                <w:lang w:eastAsia="vi-VN"/>
              </w:rPr>
            </w:pPr>
            <w:r w:rsidRPr="00F20453">
              <w:rPr>
                <w:b/>
                <w:sz w:val="24"/>
                <w:szCs w:val="24"/>
                <w:lang w:eastAsia="vi-VN"/>
              </w:rPr>
              <w:t>Đồng bằng sông Cửu Long</w:t>
            </w:r>
          </w:p>
        </w:tc>
        <w:tc>
          <w:tcPr>
            <w:tcW w:w="1044" w:type="dxa"/>
          </w:tcPr>
          <w:p w14:paraId="76F4289E" w14:textId="77777777" w:rsidR="00174AD9" w:rsidRPr="00F20453" w:rsidRDefault="00174AD9" w:rsidP="00D32E3F">
            <w:pPr>
              <w:jc w:val="center"/>
              <w:rPr>
                <w:sz w:val="24"/>
                <w:szCs w:val="24"/>
                <w:lang w:eastAsia="vi-VN"/>
              </w:rPr>
            </w:pPr>
            <w:r w:rsidRPr="00F20453">
              <w:rPr>
                <w:sz w:val="24"/>
                <w:szCs w:val="24"/>
                <w:lang w:eastAsia="vi-VN"/>
              </w:rPr>
              <w:t>595,7</w:t>
            </w:r>
          </w:p>
        </w:tc>
        <w:tc>
          <w:tcPr>
            <w:tcW w:w="998" w:type="dxa"/>
          </w:tcPr>
          <w:p w14:paraId="0FC73FA5" w14:textId="77777777" w:rsidR="00174AD9" w:rsidRPr="00F20453" w:rsidRDefault="00174AD9" w:rsidP="00D32E3F">
            <w:pPr>
              <w:jc w:val="center"/>
              <w:rPr>
                <w:sz w:val="24"/>
                <w:szCs w:val="24"/>
                <w:lang w:eastAsia="vi-VN"/>
              </w:rPr>
            </w:pPr>
            <w:r w:rsidRPr="00F20453">
              <w:rPr>
                <w:sz w:val="24"/>
                <w:szCs w:val="24"/>
                <w:lang w:eastAsia="vi-VN"/>
              </w:rPr>
              <w:t>836,9</w:t>
            </w:r>
          </w:p>
        </w:tc>
        <w:tc>
          <w:tcPr>
            <w:tcW w:w="1089" w:type="dxa"/>
          </w:tcPr>
          <w:p w14:paraId="69E1555C" w14:textId="77777777" w:rsidR="00174AD9" w:rsidRPr="00F20453" w:rsidRDefault="00174AD9" w:rsidP="00D32E3F">
            <w:pPr>
              <w:jc w:val="center"/>
              <w:rPr>
                <w:sz w:val="24"/>
                <w:szCs w:val="24"/>
                <w:lang w:eastAsia="vi-VN"/>
              </w:rPr>
            </w:pPr>
            <w:r w:rsidRPr="00F20453">
              <w:rPr>
                <w:sz w:val="24"/>
                <w:szCs w:val="24"/>
                <w:lang w:eastAsia="vi-VN"/>
              </w:rPr>
              <w:t>928,5</w:t>
            </w:r>
          </w:p>
        </w:tc>
      </w:tr>
    </w:tbl>
    <w:p w14:paraId="5517FCAB" w14:textId="77777777" w:rsidR="00174AD9" w:rsidRPr="00F20453" w:rsidRDefault="00174AD9" w:rsidP="00D32E3F">
      <w:pPr>
        <w:spacing w:after="0" w:line="240" w:lineRule="auto"/>
        <w:jc w:val="both"/>
        <w:rPr>
          <w:rFonts w:eastAsia="Arial"/>
          <w:i/>
          <w:sz w:val="24"/>
          <w:szCs w:val="24"/>
          <w:lang w:val="vi-VN"/>
        </w:rPr>
      </w:pPr>
      <w:r w:rsidRPr="00F20453">
        <w:rPr>
          <w:rFonts w:eastAsia="Arial"/>
          <w:i/>
          <w:sz w:val="24"/>
          <w:szCs w:val="24"/>
          <w:lang w:val="vi-VN"/>
        </w:rPr>
        <w:t xml:space="preserve">                          </w:t>
      </w:r>
      <w:r w:rsidRPr="00F20453">
        <w:rPr>
          <w:rFonts w:eastAsia="Arial"/>
          <w:i/>
          <w:sz w:val="24"/>
          <w:szCs w:val="24"/>
        </w:rPr>
        <w:t xml:space="preserve">    </w:t>
      </w:r>
      <w:r w:rsidRPr="00F20453">
        <w:rPr>
          <w:rFonts w:eastAsia="Arial"/>
          <w:i/>
          <w:sz w:val="24"/>
          <w:szCs w:val="24"/>
          <w:lang w:val="vi-VN"/>
        </w:rPr>
        <w:t>(Nguồn</w:t>
      </w:r>
      <w:r w:rsidRPr="00F20453">
        <w:rPr>
          <w:rFonts w:eastAsia="Arial"/>
          <w:i/>
          <w:sz w:val="24"/>
          <w:szCs w:val="24"/>
        </w:rPr>
        <w:t>:</w:t>
      </w:r>
      <w:r w:rsidRPr="00F20453">
        <w:rPr>
          <w:rFonts w:eastAsia="Arial"/>
          <w:i/>
          <w:sz w:val="24"/>
          <w:szCs w:val="24"/>
          <w:lang w:val="vi-VN"/>
        </w:rPr>
        <w:t xml:space="preserve"> </w:t>
      </w:r>
      <w:r w:rsidRPr="00F20453">
        <w:rPr>
          <w:rFonts w:eastAsia="Arial"/>
          <w:i/>
          <w:sz w:val="24"/>
          <w:szCs w:val="24"/>
        </w:rPr>
        <w:t>Niên giám thống kê Việt Nam 2021, Nhà xuất bản Thống kê 2022</w:t>
      </w:r>
      <w:r w:rsidRPr="00F20453">
        <w:rPr>
          <w:rFonts w:eastAsia="Arial"/>
          <w:i/>
          <w:sz w:val="24"/>
          <w:szCs w:val="24"/>
          <w:lang w:val="vi-VN"/>
        </w:rPr>
        <w:t>)</w:t>
      </w:r>
    </w:p>
    <w:p w14:paraId="14451313" w14:textId="77777777" w:rsidR="00174AD9" w:rsidRPr="00F20453" w:rsidRDefault="00174AD9" w:rsidP="00D32E3F">
      <w:pPr>
        <w:spacing w:after="0" w:line="240" w:lineRule="auto"/>
        <w:jc w:val="both"/>
        <w:rPr>
          <w:rFonts w:eastAsia="Calibri"/>
          <w:i/>
          <w:iCs/>
          <w:spacing w:val="-4"/>
          <w:sz w:val="24"/>
          <w:szCs w:val="24"/>
        </w:rPr>
      </w:pPr>
      <w:r w:rsidRPr="00F20453">
        <w:rPr>
          <w:rFonts w:eastAsia="Calibri"/>
          <w:spacing w:val="-4"/>
          <w:sz w:val="24"/>
          <w:szCs w:val="24"/>
        </w:rPr>
        <w:t>Tính tỉ trọng tổng mức bán lẻ hàng hóa và doanh thu dịch vụ tiêu dùng của Đồng Bằng Sông Cửu Long năm 2021 (</w:t>
      </w:r>
      <w:r w:rsidRPr="00F20453">
        <w:rPr>
          <w:rFonts w:eastAsia="Calibri"/>
          <w:i/>
          <w:iCs/>
          <w:spacing w:val="-4"/>
          <w:sz w:val="24"/>
          <w:szCs w:val="24"/>
        </w:rPr>
        <w:t>làm tròn kết quả đến chữ số thập phân thứ nhất của %)</w:t>
      </w:r>
    </w:p>
    <w:p w14:paraId="58193BE3" w14:textId="77777777" w:rsidR="00174AD9" w:rsidRPr="00F20453" w:rsidRDefault="00174AD9" w:rsidP="00D32E3F">
      <w:pPr>
        <w:spacing w:after="0" w:line="240" w:lineRule="auto"/>
        <w:rPr>
          <w:rFonts w:eastAsia="Calibri"/>
          <w:sz w:val="24"/>
          <w:szCs w:val="24"/>
        </w:rPr>
      </w:pPr>
      <w:r w:rsidRPr="00F20453">
        <w:rPr>
          <w:b/>
          <w:bCs/>
          <w:sz w:val="24"/>
          <w:szCs w:val="24"/>
          <w:lang w:val="vi-VN"/>
        </w:rPr>
        <w:t>Câu</w:t>
      </w:r>
      <w:r w:rsidRPr="00F20453">
        <w:rPr>
          <w:b/>
          <w:bCs/>
          <w:sz w:val="24"/>
          <w:szCs w:val="24"/>
        </w:rPr>
        <w:t xml:space="preserve"> 4.</w:t>
      </w:r>
      <w:r w:rsidRPr="00F20453">
        <w:rPr>
          <w:sz w:val="24"/>
          <w:szCs w:val="24"/>
          <w:lang w:val="vi-VN"/>
        </w:rPr>
        <w:t xml:space="preserve"> </w:t>
      </w:r>
      <w:r w:rsidRPr="00F20453">
        <w:rPr>
          <w:rFonts w:eastAsia="Calibri"/>
          <w:sz w:val="24"/>
          <w:szCs w:val="24"/>
        </w:rPr>
        <w:t>Năm 2021, đồng bằng sông Hồng có diện tích gieo trồng lúa cả năm là 970,3 nghìn ha, sản lượng lúa là 6020,4 nghìn tấn. Hãy cho biết năng suất lúa của vùng năm 2021 là bao nhiêu tạ/ha? (làm tròn kết quả đến hàng đơn vị)</w:t>
      </w:r>
    </w:p>
    <w:p w14:paraId="43C7601C" w14:textId="77777777" w:rsidR="00174AD9" w:rsidRPr="00F20453" w:rsidRDefault="00174AD9" w:rsidP="00D32E3F">
      <w:pPr>
        <w:spacing w:after="0" w:line="240" w:lineRule="auto"/>
        <w:jc w:val="both"/>
        <w:rPr>
          <w:rFonts w:eastAsia="Play"/>
          <w:sz w:val="24"/>
          <w:szCs w:val="24"/>
          <w:lang w:val="vi-VN"/>
        </w:rPr>
      </w:pPr>
      <w:r w:rsidRPr="00F20453">
        <w:rPr>
          <w:rFonts w:eastAsia="Times New Roman"/>
          <w:b/>
          <w:bCs/>
          <w:sz w:val="24"/>
          <w:szCs w:val="24"/>
        </w:rPr>
        <w:t xml:space="preserve">Câu 5. </w:t>
      </w:r>
      <w:r w:rsidRPr="00F20453">
        <w:rPr>
          <w:rFonts w:eastAsia="Play"/>
          <w:sz w:val="24"/>
          <w:szCs w:val="24"/>
          <w:lang w:val="vi-VN"/>
        </w:rPr>
        <w:t>Tổng diện tích rừng của Bắc Trung Bộ năm 2021 là 3131,1 nghìn ha, trong đó diện tích rừng trồng là 929,6 nghìn ha. Vậy tỉ lệ diện tích rừng trồng của Bắc Trung Bộ năm 2021 là bao nhiêu phần trăm so với tổng diện tích rừng? (làm tròn kết quả đến một chữ số thập phân của %).</w:t>
      </w:r>
    </w:p>
    <w:p w14:paraId="0D6CAE51" w14:textId="77777777" w:rsidR="0080018A" w:rsidRPr="00F20453" w:rsidRDefault="00174AD9" w:rsidP="00D32E3F">
      <w:pPr>
        <w:spacing w:after="0" w:line="240" w:lineRule="auto"/>
        <w:ind w:left="-5" w:hanging="10"/>
        <w:rPr>
          <w:rFonts w:eastAsia="Times New Roman"/>
          <w:kern w:val="2"/>
          <w:sz w:val="24"/>
          <w:szCs w:val="24"/>
          <w:lang w:val="en-GB" w:eastAsia="en-GB"/>
          <w14:ligatures w14:val="standardContextual"/>
        </w:rPr>
      </w:pPr>
      <w:r w:rsidRPr="00F20453">
        <w:rPr>
          <w:b/>
          <w:bCs/>
          <w:sz w:val="24"/>
          <w:szCs w:val="24"/>
        </w:rPr>
        <w:t>Câu 6.</w:t>
      </w:r>
      <w:r w:rsidRPr="00F20453">
        <w:rPr>
          <w:bCs/>
          <w:sz w:val="24"/>
          <w:szCs w:val="24"/>
        </w:rPr>
        <w:t xml:space="preserve"> </w:t>
      </w:r>
      <w:r w:rsidRPr="00F20453">
        <w:rPr>
          <w:rFonts w:eastAsia="Times New Roman"/>
          <w:kern w:val="2"/>
          <w:sz w:val="24"/>
          <w:szCs w:val="24"/>
          <w:lang w:val="en-GB" w:eastAsia="en-GB"/>
          <w14:ligatures w14:val="standardContextual"/>
        </w:rPr>
        <w:t xml:space="preserve">Cho bảng số liệu: </w:t>
      </w:r>
    </w:p>
    <w:p w14:paraId="0127CA22" w14:textId="7EECE7D4" w:rsidR="00174AD9" w:rsidRPr="00F20453" w:rsidRDefault="006C115A" w:rsidP="00CF09C3">
      <w:pPr>
        <w:spacing w:after="0" w:line="240" w:lineRule="auto"/>
        <w:ind w:left="-5" w:hanging="10"/>
        <w:jc w:val="center"/>
        <w:rPr>
          <w:rFonts w:eastAsia="Times New Roman"/>
          <w:kern w:val="2"/>
          <w:sz w:val="24"/>
          <w:szCs w:val="24"/>
          <w:lang w:val="en-GB" w:eastAsia="en-GB"/>
          <w14:ligatures w14:val="standardContextual"/>
        </w:rPr>
      </w:pPr>
      <w:r w:rsidRPr="00F20453">
        <w:rPr>
          <w:b/>
          <w:noProof/>
          <w:sz w:val="24"/>
          <w:szCs w:val="24"/>
        </w:rPr>
        <mc:AlternateContent>
          <mc:Choice Requires="wps">
            <w:drawing>
              <wp:anchor distT="0" distB="0" distL="114300" distR="114300" simplePos="0" relativeHeight="251682816" behindDoc="0" locked="0" layoutInCell="1" allowOverlap="1" wp14:anchorId="5C39695F" wp14:editId="2F745055">
                <wp:simplePos x="0" y="0"/>
                <wp:positionH relativeFrom="column">
                  <wp:posOffset>835185</wp:posOffset>
                </wp:positionH>
                <wp:positionV relativeFrom="paragraph">
                  <wp:posOffset>187400</wp:posOffset>
                </wp:positionV>
                <wp:extent cx="1657095" cy="351600"/>
                <wp:effectExtent l="0" t="0" r="19685" b="29845"/>
                <wp:wrapNone/>
                <wp:docPr id="2" name="Straight Connector 2"/>
                <wp:cNvGraphicFramePr/>
                <a:graphic xmlns:a="http://schemas.openxmlformats.org/drawingml/2006/main">
                  <a:graphicData uri="http://schemas.microsoft.com/office/word/2010/wordprocessingShape">
                    <wps:wsp>
                      <wps:cNvCnPr/>
                      <wps:spPr>
                        <a:xfrm>
                          <a:off x="0" y="0"/>
                          <a:ext cx="1657095" cy="3516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9552A03" id="Straight Connector 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5pt,14.75pt" to="196.25pt,42.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XVoQ0AEAAHkDAAAOAAAAZHJzL2Uyb0RvYy54bWysU02P2jAQvVfqf7B8LwlZYLcRYQ+g7aVq kXb7AwbHTiz5S2OXwL/v2FB2296q5WBm7PEbvzcv68eTNewoMWrvOj6f1ZxJJ3yv3dDxHy9Pnx44 iwlcD8Y72fGzjPxx8/HDegqtbPzoTS+REYiL7RQ6PqYU2qqKYpQW4swH6ehQebSQKMWh6hEmQrem aup6VU0e+4BeyBhpd3c55JuCr5QU6btSUSZmOk5vS2XFsh7yWm3W0A4IYdTi+gz4j1dY0I6a3qB2 kID9RP0PlNUCffQqzYS3lVdKC1k4EJt5/Reb5xGCLFxInBhuMsX3gxXfjntkuu94w5kDSyN6Tgh6 GBPbeudIQI+syTpNIbZUvnV7vGYx7DGTPim0+Z/osFPR9nzTVp4SE7Q5Xy3v689LzgSd3S3nq7qI X73eDhjTF+kty0HHjXaZO7Rw/BoTdaTS3yV52/knbUyZn3Fs6vjqbkkTFkAuUgYShTYQr+gGzsAM ZE+RsCBGb3Sfb2eciMNha5AdgSyyWNw320VmS93+KMutdxDHS105upjH6kQONtp2/KHOv+tt4zK6 LB68EsgKXjTL0cH35yJllTOab2l69WI20Nuc4rdfzOYXAAAA//8DAFBLAwQUAAYACAAAACEAd1W8 td8AAAAJAQAADwAAAGRycy9kb3ducmV2LnhtbEyPT0+EMBDF7yZ+h2ZMvLkF1iWAlI1r4sGL2T8e 9NalI6B0irTL4rd3POlp5uW9vPlNuZ5tLyYcfedIQbyIQCDVznTUKHg5PN5kIHzQZHTvCBV8o4d1 dXlR6sK4M+1w2odGcAn5QitoQxgKKX3dotV+4QYk9t7daHVgOTbSjPrM5baXSRSl0uqO+EKrB3xo sf7cn6yCQ7raZiHePn1Fb6+bPE3wY9o8K3V9Nd/fgQg4h78w/OIzOlTMdHQnMl70rJfxiqMKkpwn B5Z5wstRQXabg6xK+f+D6gcAAP//AwBQSwECLQAUAAYACAAAACEAtoM4kv4AAADhAQAAEwAAAAAA AAAAAAAAAAAAAAAAW0NvbnRlbnRfVHlwZXNdLnhtbFBLAQItABQABgAIAAAAIQA4/SH/1gAAAJQB AAALAAAAAAAAAAAAAAAAAC8BAABfcmVscy8ucmVsc1BLAQItABQABgAIAAAAIQBnXVoQ0AEAAHkD AAAOAAAAAAAAAAAAAAAAAC4CAABkcnMvZTJvRG9jLnhtbFBLAQItABQABgAIAAAAIQB3Vby13wAA AAkBAAAPAAAAAAAAAAAAAAAAACoEAABkcnMvZG93bnJldi54bWxQSwUGAAAAAAQABADzAAAANgUA AAAA " strokecolor="#4472c4" strokeweight=".5pt">
                <v:stroke joinstyle="miter"/>
              </v:line>
            </w:pict>
          </mc:Fallback>
        </mc:AlternateContent>
      </w:r>
      <w:r w:rsidR="00174AD9" w:rsidRPr="00F20453">
        <w:rPr>
          <w:rFonts w:eastAsia="Times New Roman"/>
          <w:b/>
          <w:kern w:val="2"/>
          <w:sz w:val="24"/>
          <w:szCs w:val="24"/>
          <w:lang w:val="en-GB" w:eastAsia="en-GB"/>
          <w14:ligatures w14:val="standardContextual"/>
        </w:rPr>
        <w:t xml:space="preserve">Sản lượng thủy sản </w:t>
      </w:r>
      <w:r w:rsidR="0080018A" w:rsidRPr="00F20453">
        <w:rPr>
          <w:rFonts w:eastAsia="Times New Roman"/>
          <w:b/>
          <w:kern w:val="2"/>
          <w:sz w:val="24"/>
          <w:szCs w:val="24"/>
          <w:lang w:val="en-GB" w:eastAsia="en-GB"/>
          <w14:ligatures w14:val="standardContextual"/>
        </w:rPr>
        <w:t>ở Bắc Trung Bộ</w:t>
      </w:r>
      <w:r w:rsidR="00174AD9" w:rsidRPr="00F20453">
        <w:rPr>
          <w:rFonts w:eastAsia="Times New Roman"/>
          <w:b/>
          <w:kern w:val="2"/>
          <w:sz w:val="24"/>
          <w:szCs w:val="24"/>
          <w:lang w:val="en-GB" w:eastAsia="en-GB"/>
          <w14:ligatures w14:val="standardContextual"/>
        </w:rPr>
        <w:t xml:space="preserve"> giai đoạn 2010</w:t>
      </w:r>
      <w:r w:rsidR="004E5F4F" w:rsidRPr="00F20453">
        <w:rPr>
          <w:rFonts w:eastAsia="Times New Roman"/>
          <w:b/>
          <w:kern w:val="2"/>
          <w:sz w:val="24"/>
          <w:szCs w:val="24"/>
          <w:lang w:val="en-GB" w:eastAsia="en-GB"/>
          <w14:ligatures w14:val="standardContextual"/>
        </w:rPr>
        <w:t xml:space="preserve"> </w:t>
      </w:r>
      <w:r w:rsidR="00CF09C3" w:rsidRPr="00F20453">
        <w:rPr>
          <w:rFonts w:eastAsia="Times New Roman"/>
          <w:b/>
          <w:kern w:val="2"/>
          <w:sz w:val="24"/>
          <w:szCs w:val="24"/>
          <w:lang w:val="en-GB" w:eastAsia="en-GB"/>
          <w14:ligatures w14:val="standardContextual"/>
        </w:rPr>
        <w:t>-</w:t>
      </w:r>
      <w:r w:rsidR="004E5F4F" w:rsidRPr="00F20453">
        <w:rPr>
          <w:rFonts w:eastAsia="Times New Roman"/>
          <w:b/>
          <w:kern w:val="2"/>
          <w:sz w:val="24"/>
          <w:szCs w:val="24"/>
          <w:lang w:val="en-GB" w:eastAsia="en-GB"/>
          <w14:ligatures w14:val="standardContextual"/>
        </w:rPr>
        <w:t xml:space="preserve"> </w:t>
      </w:r>
      <w:r w:rsidR="00174AD9" w:rsidRPr="00F20453">
        <w:rPr>
          <w:rFonts w:eastAsia="Times New Roman"/>
          <w:b/>
          <w:kern w:val="2"/>
          <w:sz w:val="24"/>
          <w:szCs w:val="24"/>
          <w:lang w:val="en-GB" w:eastAsia="en-GB"/>
          <w14:ligatures w14:val="standardContextual"/>
        </w:rPr>
        <w:t>2021</w:t>
      </w:r>
      <w:r w:rsidR="00CF09C3" w:rsidRPr="00F20453">
        <w:rPr>
          <w:rFonts w:eastAsia="Times New Roman"/>
          <w:kern w:val="2"/>
          <w:sz w:val="24"/>
          <w:szCs w:val="24"/>
          <w:lang w:val="en-GB" w:eastAsia="en-GB"/>
          <w14:ligatures w14:val="standardContextual"/>
        </w:rPr>
        <w:t xml:space="preserve"> </w:t>
      </w:r>
      <w:r w:rsidR="004E5F4F" w:rsidRPr="00F20453">
        <w:rPr>
          <w:rFonts w:eastAsia="Times New Roman"/>
          <w:bCs/>
          <w:i/>
          <w:iCs/>
          <w:kern w:val="2"/>
          <w:sz w:val="24"/>
          <w:szCs w:val="24"/>
          <w:lang w:val="en-GB" w:eastAsia="en-GB"/>
          <w14:ligatures w14:val="standardContextual"/>
        </w:rPr>
        <w:t>(</w:t>
      </w:r>
      <w:r w:rsidR="00174AD9" w:rsidRPr="00F20453">
        <w:rPr>
          <w:rFonts w:eastAsia="Times New Roman"/>
          <w:bCs/>
          <w:i/>
          <w:iCs/>
          <w:kern w:val="2"/>
          <w:sz w:val="24"/>
          <w:szCs w:val="24"/>
          <w:lang w:val="en-GB" w:eastAsia="en-GB"/>
          <w14:ligatures w14:val="standardContextual"/>
        </w:rPr>
        <w:t>Đơn vị: Nghìn tấn</w:t>
      </w:r>
      <w:r w:rsidR="004E5F4F" w:rsidRPr="00F20453">
        <w:rPr>
          <w:rFonts w:eastAsia="Times New Roman"/>
          <w:bCs/>
          <w:i/>
          <w:iCs/>
          <w:kern w:val="2"/>
          <w:sz w:val="24"/>
          <w:szCs w:val="24"/>
          <w:lang w:val="en-GB" w:eastAsia="en-GB"/>
          <w14:ligatures w14:val="standardContextual"/>
        </w:rPr>
        <w:t>)</w:t>
      </w:r>
    </w:p>
    <w:tbl>
      <w:tblPr>
        <w:tblStyle w:val="TableGrid7"/>
        <w:tblW w:w="0" w:type="auto"/>
        <w:jc w:val="center"/>
        <w:tblLook w:val="04A0" w:firstRow="1" w:lastRow="0" w:firstColumn="1" w:lastColumn="0" w:noHBand="0" w:noVBand="1"/>
      </w:tblPr>
      <w:tblGrid>
        <w:gridCol w:w="2614"/>
        <w:gridCol w:w="2614"/>
        <w:gridCol w:w="2615"/>
      </w:tblGrid>
      <w:tr w:rsidR="00F20453" w:rsidRPr="00F20453" w14:paraId="0AC6112F" w14:textId="77777777" w:rsidTr="0010729A">
        <w:trPr>
          <w:jc w:val="center"/>
        </w:trPr>
        <w:tc>
          <w:tcPr>
            <w:tcW w:w="2614" w:type="dxa"/>
          </w:tcPr>
          <w:p w14:paraId="6E822AD4" w14:textId="530B98AC" w:rsidR="00174AD9" w:rsidRPr="00F20453" w:rsidRDefault="00174AD9" w:rsidP="00D32E3F">
            <w:pPr>
              <w:jc w:val="right"/>
              <w:rPr>
                <w:b/>
                <w:sz w:val="24"/>
                <w:szCs w:val="24"/>
              </w:rPr>
            </w:pPr>
            <w:r w:rsidRPr="00F20453">
              <w:rPr>
                <w:b/>
                <w:sz w:val="24"/>
                <w:szCs w:val="24"/>
              </w:rPr>
              <w:t>Năm</w:t>
            </w:r>
          </w:p>
          <w:p w14:paraId="12B1F4DD" w14:textId="77777777" w:rsidR="00174AD9" w:rsidRPr="00F20453" w:rsidRDefault="00174AD9" w:rsidP="00D32E3F">
            <w:pPr>
              <w:rPr>
                <w:b/>
                <w:sz w:val="24"/>
                <w:szCs w:val="24"/>
              </w:rPr>
            </w:pPr>
            <w:r w:rsidRPr="00F20453">
              <w:rPr>
                <w:b/>
                <w:sz w:val="24"/>
                <w:szCs w:val="24"/>
              </w:rPr>
              <w:t xml:space="preserve">Sản lượng         </w:t>
            </w:r>
          </w:p>
        </w:tc>
        <w:tc>
          <w:tcPr>
            <w:tcW w:w="2614" w:type="dxa"/>
          </w:tcPr>
          <w:p w14:paraId="500B8C3D" w14:textId="77777777" w:rsidR="00174AD9" w:rsidRPr="00F20453" w:rsidRDefault="00174AD9" w:rsidP="00D32E3F">
            <w:pPr>
              <w:jc w:val="center"/>
              <w:rPr>
                <w:b/>
                <w:sz w:val="24"/>
                <w:szCs w:val="24"/>
              </w:rPr>
            </w:pPr>
            <w:r w:rsidRPr="00F20453">
              <w:rPr>
                <w:b/>
                <w:sz w:val="24"/>
                <w:szCs w:val="24"/>
              </w:rPr>
              <w:t>2010</w:t>
            </w:r>
          </w:p>
        </w:tc>
        <w:tc>
          <w:tcPr>
            <w:tcW w:w="2615" w:type="dxa"/>
          </w:tcPr>
          <w:p w14:paraId="660FE4B6" w14:textId="77777777" w:rsidR="00174AD9" w:rsidRPr="00F20453" w:rsidRDefault="00174AD9" w:rsidP="00D32E3F">
            <w:pPr>
              <w:jc w:val="center"/>
              <w:rPr>
                <w:b/>
                <w:sz w:val="24"/>
                <w:szCs w:val="24"/>
              </w:rPr>
            </w:pPr>
            <w:r w:rsidRPr="00F20453">
              <w:rPr>
                <w:b/>
                <w:sz w:val="24"/>
                <w:szCs w:val="24"/>
              </w:rPr>
              <w:t>2021</w:t>
            </w:r>
          </w:p>
        </w:tc>
      </w:tr>
      <w:tr w:rsidR="00F20453" w:rsidRPr="00F20453" w14:paraId="1B430680" w14:textId="77777777" w:rsidTr="0010729A">
        <w:trPr>
          <w:jc w:val="center"/>
        </w:trPr>
        <w:tc>
          <w:tcPr>
            <w:tcW w:w="2614" w:type="dxa"/>
          </w:tcPr>
          <w:p w14:paraId="6B8DDD3C" w14:textId="77777777" w:rsidR="00174AD9" w:rsidRPr="00F20453" w:rsidRDefault="00174AD9" w:rsidP="004E5F4F">
            <w:pPr>
              <w:rPr>
                <w:b/>
                <w:sz w:val="24"/>
                <w:szCs w:val="24"/>
              </w:rPr>
            </w:pPr>
            <w:r w:rsidRPr="00F20453">
              <w:rPr>
                <w:b/>
                <w:sz w:val="24"/>
                <w:szCs w:val="24"/>
              </w:rPr>
              <w:t>Thủy sản khai thác</w:t>
            </w:r>
          </w:p>
        </w:tc>
        <w:tc>
          <w:tcPr>
            <w:tcW w:w="2614" w:type="dxa"/>
          </w:tcPr>
          <w:p w14:paraId="3C6D4A99" w14:textId="77777777" w:rsidR="00174AD9" w:rsidRPr="00F20453" w:rsidRDefault="00174AD9" w:rsidP="00D32E3F">
            <w:pPr>
              <w:jc w:val="center"/>
              <w:rPr>
                <w:sz w:val="24"/>
                <w:szCs w:val="24"/>
              </w:rPr>
            </w:pPr>
            <w:r w:rsidRPr="00F20453">
              <w:rPr>
                <w:sz w:val="24"/>
                <w:szCs w:val="24"/>
              </w:rPr>
              <w:t>240,9</w:t>
            </w:r>
          </w:p>
        </w:tc>
        <w:tc>
          <w:tcPr>
            <w:tcW w:w="2615" w:type="dxa"/>
          </w:tcPr>
          <w:p w14:paraId="47D3968A" w14:textId="77777777" w:rsidR="00174AD9" w:rsidRPr="00F20453" w:rsidRDefault="00174AD9" w:rsidP="00D32E3F">
            <w:pPr>
              <w:jc w:val="center"/>
              <w:rPr>
                <w:sz w:val="24"/>
                <w:szCs w:val="24"/>
              </w:rPr>
            </w:pPr>
            <w:r w:rsidRPr="00F20453">
              <w:rPr>
                <w:sz w:val="24"/>
                <w:szCs w:val="24"/>
              </w:rPr>
              <w:t>512,2</w:t>
            </w:r>
          </w:p>
        </w:tc>
      </w:tr>
      <w:tr w:rsidR="00F20453" w:rsidRPr="00F20453" w14:paraId="1B794192" w14:textId="77777777" w:rsidTr="0010729A">
        <w:trPr>
          <w:jc w:val="center"/>
        </w:trPr>
        <w:tc>
          <w:tcPr>
            <w:tcW w:w="2614" w:type="dxa"/>
          </w:tcPr>
          <w:p w14:paraId="755D1238" w14:textId="77777777" w:rsidR="00174AD9" w:rsidRPr="00F20453" w:rsidRDefault="00174AD9" w:rsidP="004E5F4F">
            <w:pPr>
              <w:rPr>
                <w:b/>
                <w:sz w:val="24"/>
                <w:szCs w:val="24"/>
              </w:rPr>
            </w:pPr>
            <w:r w:rsidRPr="00F20453">
              <w:rPr>
                <w:b/>
                <w:sz w:val="24"/>
                <w:szCs w:val="24"/>
              </w:rPr>
              <w:t>Thủy sản nuôi trồng</w:t>
            </w:r>
          </w:p>
        </w:tc>
        <w:tc>
          <w:tcPr>
            <w:tcW w:w="2614" w:type="dxa"/>
          </w:tcPr>
          <w:p w14:paraId="0E90F79E" w14:textId="77777777" w:rsidR="00174AD9" w:rsidRPr="00F20453" w:rsidRDefault="00174AD9" w:rsidP="00D32E3F">
            <w:pPr>
              <w:jc w:val="center"/>
              <w:rPr>
                <w:sz w:val="24"/>
                <w:szCs w:val="24"/>
              </w:rPr>
            </w:pPr>
            <w:r w:rsidRPr="00F20453">
              <w:rPr>
                <w:sz w:val="24"/>
                <w:szCs w:val="24"/>
              </w:rPr>
              <w:t>97,1</w:t>
            </w:r>
          </w:p>
        </w:tc>
        <w:tc>
          <w:tcPr>
            <w:tcW w:w="2615" w:type="dxa"/>
          </w:tcPr>
          <w:p w14:paraId="6A7812E1" w14:textId="77777777" w:rsidR="00174AD9" w:rsidRPr="00F20453" w:rsidRDefault="00174AD9" w:rsidP="00D32E3F">
            <w:pPr>
              <w:jc w:val="center"/>
              <w:rPr>
                <w:sz w:val="24"/>
                <w:szCs w:val="24"/>
              </w:rPr>
            </w:pPr>
            <w:r w:rsidRPr="00F20453">
              <w:rPr>
                <w:sz w:val="24"/>
                <w:szCs w:val="24"/>
              </w:rPr>
              <w:t>183,9</w:t>
            </w:r>
          </w:p>
        </w:tc>
      </w:tr>
    </w:tbl>
    <w:p w14:paraId="15D52CDF" w14:textId="77777777" w:rsidR="00174AD9" w:rsidRPr="00F20453" w:rsidRDefault="00174AD9" w:rsidP="00D32E3F">
      <w:pPr>
        <w:spacing w:after="0" w:line="240" w:lineRule="auto"/>
        <w:rPr>
          <w:rFonts w:eastAsia="Times New Roman"/>
          <w:i/>
          <w:iCs/>
          <w:kern w:val="2"/>
          <w:sz w:val="24"/>
          <w:szCs w:val="24"/>
          <w:lang w:val="en-GB" w:eastAsia="en-GB"/>
          <w14:ligatures w14:val="standardContextual"/>
        </w:rPr>
      </w:pPr>
      <w:r w:rsidRPr="00F20453">
        <w:rPr>
          <w:rFonts w:eastAsia="Times New Roman"/>
          <w:kern w:val="2"/>
          <w:sz w:val="24"/>
          <w:szCs w:val="24"/>
          <w:lang w:val="en-GB" w:eastAsia="en-GB"/>
          <w14:ligatures w14:val="standardContextual"/>
        </w:rPr>
        <w:tab/>
      </w:r>
      <w:r w:rsidRPr="00F20453">
        <w:rPr>
          <w:rFonts w:eastAsia="Times New Roman"/>
          <w:kern w:val="2"/>
          <w:sz w:val="24"/>
          <w:szCs w:val="24"/>
          <w:lang w:val="en-GB" w:eastAsia="en-GB"/>
          <w14:ligatures w14:val="standardContextual"/>
        </w:rPr>
        <w:tab/>
      </w:r>
      <w:r w:rsidRPr="00F20453">
        <w:rPr>
          <w:rFonts w:eastAsia="Times New Roman"/>
          <w:kern w:val="2"/>
          <w:sz w:val="24"/>
          <w:szCs w:val="24"/>
          <w:lang w:val="en-GB" w:eastAsia="en-GB"/>
          <w14:ligatures w14:val="standardContextual"/>
        </w:rPr>
        <w:tab/>
      </w:r>
      <w:r w:rsidRPr="00F20453">
        <w:rPr>
          <w:rFonts w:eastAsia="Times New Roman"/>
          <w:kern w:val="2"/>
          <w:sz w:val="24"/>
          <w:szCs w:val="24"/>
          <w:lang w:val="en-GB" w:eastAsia="en-GB"/>
          <w14:ligatures w14:val="standardContextual"/>
        </w:rPr>
        <w:tab/>
      </w:r>
      <w:r w:rsidRPr="00F20453">
        <w:rPr>
          <w:rFonts w:eastAsia="Times New Roman"/>
          <w:kern w:val="2"/>
          <w:sz w:val="24"/>
          <w:szCs w:val="24"/>
          <w:lang w:val="en-GB" w:eastAsia="en-GB"/>
          <w14:ligatures w14:val="standardContextual"/>
        </w:rPr>
        <w:tab/>
      </w:r>
      <w:r w:rsidRPr="00F20453">
        <w:rPr>
          <w:rFonts w:eastAsia="Times New Roman"/>
          <w:kern w:val="2"/>
          <w:sz w:val="24"/>
          <w:szCs w:val="24"/>
          <w:lang w:val="en-GB" w:eastAsia="en-GB"/>
          <w14:ligatures w14:val="standardContextual"/>
        </w:rPr>
        <w:tab/>
      </w:r>
      <w:r w:rsidRPr="00F20453">
        <w:rPr>
          <w:rFonts w:eastAsia="Times New Roman"/>
          <w:i/>
          <w:iCs/>
          <w:kern w:val="2"/>
          <w:sz w:val="24"/>
          <w:szCs w:val="24"/>
          <w:lang w:val="en-GB" w:eastAsia="en-GB"/>
          <w14:ligatures w14:val="standardContextual"/>
        </w:rPr>
        <w:t>Nguồn: niên giám thống kê các năm 2022)</w:t>
      </w:r>
    </w:p>
    <w:p w14:paraId="2E272EA5" w14:textId="77777777" w:rsidR="00174AD9" w:rsidRPr="00F20453" w:rsidRDefault="00174AD9" w:rsidP="00D32E3F">
      <w:pPr>
        <w:spacing w:after="0" w:line="240" w:lineRule="auto"/>
        <w:rPr>
          <w:rFonts w:eastAsia="Calibri"/>
          <w:i/>
          <w:kern w:val="2"/>
          <w:sz w:val="24"/>
          <w:szCs w:val="24"/>
          <w:lang w:val="en-GB" w:eastAsia="en-GB"/>
          <w14:ligatures w14:val="standardContextual"/>
        </w:rPr>
      </w:pPr>
      <w:r w:rsidRPr="00F20453">
        <w:rPr>
          <w:rFonts w:eastAsia="Times New Roman"/>
          <w:kern w:val="2"/>
          <w:sz w:val="24"/>
          <w:szCs w:val="24"/>
          <w:lang w:val="en-GB" w:eastAsia="en-GB"/>
          <w14:ligatures w14:val="standardContextual"/>
        </w:rPr>
        <w:t>Tỉ trọng sản lượng thủy sản khai thác ở Bắc Trung Bộ năm 2021 tăng bao nhiêu  % (phần trăm) so với năm 2010?</w:t>
      </w:r>
      <w:r w:rsidRPr="00F20453">
        <w:rPr>
          <w:rFonts w:eastAsia="Calibri"/>
          <w:i/>
          <w:kern w:val="2"/>
          <w:sz w:val="24"/>
          <w:szCs w:val="24"/>
          <w:lang w:val="en-GB" w:eastAsia="en-GB"/>
          <w14:ligatures w14:val="standardContextual"/>
        </w:rPr>
        <w:t xml:space="preserve"> (làm tròn kết quả đến 1 chữ số thập phân của đơn vị %)</w:t>
      </w:r>
    </w:p>
    <w:p w14:paraId="446F804D" w14:textId="0F190FAD" w:rsidR="004317BB" w:rsidRPr="00F20453" w:rsidRDefault="00190519" w:rsidP="004317BB">
      <w:pPr>
        <w:spacing w:after="0" w:line="240" w:lineRule="auto"/>
        <w:jc w:val="both"/>
        <w:rPr>
          <w:rFonts w:eastAsia="Calibri"/>
          <w:bCs/>
          <w:sz w:val="24"/>
          <w:szCs w:val="24"/>
        </w:rPr>
      </w:pPr>
      <w:r w:rsidRPr="00F20453">
        <w:rPr>
          <w:b/>
          <w:sz w:val="24"/>
          <w:szCs w:val="24"/>
        </w:rPr>
        <w:t>Câu 7</w:t>
      </w:r>
      <w:r w:rsidR="004317BB" w:rsidRPr="00F20453">
        <w:rPr>
          <w:b/>
          <w:sz w:val="24"/>
          <w:szCs w:val="24"/>
        </w:rPr>
        <w:t>.</w:t>
      </w:r>
      <w:r w:rsidR="004317BB" w:rsidRPr="00F20453">
        <w:rPr>
          <w:sz w:val="24"/>
          <w:szCs w:val="24"/>
        </w:rPr>
        <w:t xml:space="preserve"> </w:t>
      </w:r>
      <w:r w:rsidR="004317BB" w:rsidRPr="00F20453">
        <w:rPr>
          <w:rFonts w:eastAsia="Calibri"/>
          <w:bCs/>
          <w:sz w:val="24"/>
          <w:szCs w:val="24"/>
        </w:rPr>
        <w:t xml:space="preserve">Vùng Bắc Trung Bộ năm 2010 có sản lượng thủy sản khai thác 240,9 nghìn tấn; năm 2021 là 512,2 nghìn tấn. Tính tốc độ tăng trưởng sản lượng thủy sản khai thác năm 2021 so với năm 2010 của vùng. </w:t>
      </w:r>
      <w:r w:rsidR="004317BB" w:rsidRPr="00F20453">
        <w:rPr>
          <w:rFonts w:eastAsia="Calibri"/>
          <w:bCs/>
          <w:i/>
          <w:iCs/>
          <w:sz w:val="24"/>
          <w:szCs w:val="24"/>
        </w:rPr>
        <w:t>(Lấy năm 2010 = 100%, làm tròn kết quả đến hàng đơn vị của %)</w:t>
      </w:r>
    </w:p>
    <w:p w14:paraId="20988542" w14:textId="0AF5825C" w:rsidR="004317BB" w:rsidRPr="00F20453" w:rsidRDefault="004317BB" w:rsidP="004317BB">
      <w:pPr>
        <w:spacing w:after="0" w:line="288" w:lineRule="auto"/>
        <w:rPr>
          <w:rFonts w:eastAsia="Times New Roman"/>
          <w:sz w:val="26"/>
          <w:szCs w:val="26"/>
        </w:rPr>
      </w:pPr>
      <w:r w:rsidRPr="00F20453">
        <w:rPr>
          <w:rFonts w:eastAsia="Times New Roman"/>
          <w:b/>
          <w:sz w:val="26"/>
          <w:szCs w:val="26"/>
        </w:rPr>
        <w:t xml:space="preserve">Câu </w:t>
      </w:r>
      <w:r w:rsidR="00190519" w:rsidRPr="00F20453">
        <w:rPr>
          <w:rFonts w:eastAsia="Times New Roman"/>
          <w:b/>
          <w:sz w:val="26"/>
          <w:szCs w:val="26"/>
        </w:rPr>
        <w:t>8</w:t>
      </w:r>
      <w:r w:rsidRPr="00F20453">
        <w:rPr>
          <w:rFonts w:eastAsia="Times New Roman"/>
          <w:sz w:val="26"/>
          <w:szCs w:val="26"/>
        </w:rPr>
        <w:t>: Cho bảng số liệu:</w:t>
      </w:r>
    </w:p>
    <w:p w14:paraId="163CEEF9" w14:textId="77777777" w:rsidR="004317BB" w:rsidRPr="00BC7899" w:rsidRDefault="004317BB" w:rsidP="004317BB">
      <w:pPr>
        <w:spacing w:after="0" w:line="288" w:lineRule="auto"/>
        <w:jc w:val="center"/>
        <w:rPr>
          <w:rFonts w:eastAsia="Times New Roman"/>
          <w:b/>
          <w:sz w:val="26"/>
          <w:szCs w:val="26"/>
        </w:rPr>
      </w:pPr>
      <w:r w:rsidRPr="00BC7899">
        <w:rPr>
          <w:rFonts w:eastAsia="Times New Roman"/>
          <w:b/>
          <w:sz w:val="26"/>
          <w:szCs w:val="26"/>
        </w:rPr>
        <w:t>Diện tích, sản lượng lúa ở Đồng bằng sông Hồng và cả nước, năm 2021</w:t>
      </w:r>
    </w:p>
    <w:tbl>
      <w:tblPr>
        <w:tblW w:w="8647"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9"/>
        <w:gridCol w:w="2816"/>
        <w:gridCol w:w="2552"/>
      </w:tblGrid>
      <w:tr w:rsidR="00F20453" w:rsidRPr="00F20453" w14:paraId="3C0FF521" w14:textId="77777777" w:rsidTr="00BC7899">
        <w:trPr>
          <w:trHeight w:val="291"/>
        </w:trPr>
        <w:tc>
          <w:tcPr>
            <w:tcW w:w="3279" w:type="dxa"/>
          </w:tcPr>
          <w:p w14:paraId="6FBEB070" w14:textId="3214B137" w:rsidR="004317BB" w:rsidRPr="00F20453" w:rsidRDefault="00235D85" w:rsidP="00235D85">
            <w:pPr>
              <w:spacing w:after="0" w:line="288" w:lineRule="auto"/>
              <w:jc w:val="center"/>
              <w:rPr>
                <w:rFonts w:eastAsia="Times New Roman"/>
                <w:b/>
                <w:sz w:val="26"/>
                <w:szCs w:val="26"/>
              </w:rPr>
            </w:pPr>
            <w:r>
              <w:rPr>
                <w:rFonts w:eastAsia="Times New Roman"/>
                <w:b/>
                <w:sz w:val="26"/>
                <w:szCs w:val="26"/>
              </w:rPr>
              <w:t>Nội dung</w:t>
            </w:r>
          </w:p>
        </w:tc>
        <w:tc>
          <w:tcPr>
            <w:tcW w:w="2816" w:type="dxa"/>
          </w:tcPr>
          <w:p w14:paraId="0183A783" w14:textId="77777777" w:rsidR="004317BB" w:rsidRPr="00F20453" w:rsidRDefault="004317BB" w:rsidP="00977B2A">
            <w:pPr>
              <w:spacing w:after="0" w:line="288" w:lineRule="auto"/>
              <w:jc w:val="center"/>
              <w:rPr>
                <w:rFonts w:eastAsia="Times New Roman"/>
                <w:b/>
                <w:sz w:val="26"/>
                <w:szCs w:val="26"/>
              </w:rPr>
            </w:pPr>
            <w:r w:rsidRPr="00F20453">
              <w:rPr>
                <w:rFonts w:eastAsia="Times New Roman"/>
                <w:b/>
                <w:sz w:val="26"/>
                <w:szCs w:val="26"/>
              </w:rPr>
              <w:t>Đồng bằng sông Hồng</w:t>
            </w:r>
          </w:p>
        </w:tc>
        <w:tc>
          <w:tcPr>
            <w:tcW w:w="2552" w:type="dxa"/>
          </w:tcPr>
          <w:p w14:paraId="32BDF294" w14:textId="77777777" w:rsidR="004317BB" w:rsidRPr="00F20453" w:rsidRDefault="004317BB" w:rsidP="00977B2A">
            <w:pPr>
              <w:spacing w:after="0" w:line="288" w:lineRule="auto"/>
              <w:jc w:val="center"/>
              <w:rPr>
                <w:rFonts w:eastAsia="Times New Roman"/>
                <w:b/>
                <w:sz w:val="26"/>
                <w:szCs w:val="26"/>
              </w:rPr>
            </w:pPr>
            <w:r w:rsidRPr="00F20453">
              <w:rPr>
                <w:rFonts w:eastAsia="Times New Roman"/>
                <w:b/>
                <w:sz w:val="26"/>
                <w:szCs w:val="26"/>
              </w:rPr>
              <w:t>Cả nước</w:t>
            </w:r>
          </w:p>
        </w:tc>
      </w:tr>
      <w:tr w:rsidR="00F20453" w:rsidRPr="00F20453" w14:paraId="455AC1A7" w14:textId="77777777" w:rsidTr="00BC7899">
        <w:trPr>
          <w:trHeight w:val="248"/>
        </w:trPr>
        <w:tc>
          <w:tcPr>
            <w:tcW w:w="3279" w:type="dxa"/>
          </w:tcPr>
          <w:p w14:paraId="4B3BBE67" w14:textId="77777777" w:rsidR="004317BB" w:rsidRPr="00BC7899" w:rsidRDefault="004317BB" w:rsidP="00977B2A">
            <w:pPr>
              <w:spacing w:after="0" w:line="288" w:lineRule="auto"/>
              <w:rPr>
                <w:rFonts w:eastAsia="Times New Roman"/>
                <w:b/>
                <w:sz w:val="26"/>
                <w:szCs w:val="26"/>
              </w:rPr>
            </w:pPr>
            <w:r w:rsidRPr="00BC7899">
              <w:rPr>
                <w:rFonts w:eastAsia="Times New Roman"/>
                <w:b/>
                <w:sz w:val="26"/>
                <w:szCs w:val="26"/>
              </w:rPr>
              <w:t xml:space="preserve">Diện tích </w:t>
            </w:r>
            <w:r w:rsidRPr="00BC7899">
              <w:rPr>
                <w:rFonts w:eastAsia="Times New Roman"/>
                <w:i/>
                <w:sz w:val="26"/>
                <w:szCs w:val="26"/>
              </w:rPr>
              <w:t>(nghìn ha)</w:t>
            </w:r>
          </w:p>
        </w:tc>
        <w:tc>
          <w:tcPr>
            <w:tcW w:w="2816" w:type="dxa"/>
          </w:tcPr>
          <w:p w14:paraId="4E045B9F" w14:textId="77777777" w:rsidR="004317BB" w:rsidRPr="00F20453" w:rsidRDefault="004317BB" w:rsidP="00977B2A">
            <w:pPr>
              <w:spacing w:after="0" w:line="288" w:lineRule="auto"/>
              <w:jc w:val="center"/>
              <w:rPr>
                <w:rFonts w:eastAsia="Times New Roman"/>
                <w:sz w:val="26"/>
                <w:szCs w:val="26"/>
              </w:rPr>
            </w:pPr>
            <w:r w:rsidRPr="00F20453">
              <w:rPr>
                <w:rFonts w:eastAsia="Times New Roman"/>
                <w:sz w:val="26"/>
                <w:szCs w:val="26"/>
              </w:rPr>
              <w:t>970,3</w:t>
            </w:r>
          </w:p>
        </w:tc>
        <w:tc>
          <w:tcPr>
            <w:tcW w:w="2552" w:type="dxa"/>
          </w:tcPr>
          <w:p w14:paraId="183BB350" w14:textId="77777777" w:rsidR="004317BB" w:rsidRPr="00F20453" w:rsidRDefault="004317BB" w:rsidP="00977B2A">
            <w:pPr>
              <w:spacing w:after="0" w:line="288" w:lineRule="auto"/>
              <w:jc w:val="center"/>
              <w:rPr>
                <w:rFonts w:eastAsia="Times New Roman"/>
                <w:sz w:val="26"/>
                <w:szCs w:val="26"/>
              </w:rPr>
            </w:pPr>
            <w:r w:rsidRPr="00F20453">
              <w:rPr>
                <w:rFonts w:eastAsia="Times New Roman"/>
                <w:sz w:val="26"/>
                <w:szCs w:val="26"/>
              </w:rPr>
              <w:t>7238,9</w:t>
            </w:r>
          </w:p>
        </w:tc>
      </w:tr>
      <w:tr w:rsidR="00F20453" w:rsidRPr="00F20453" w14:paraId="644E3F2D" w14:textId="77777777" w:rsidTr="00BC7899">
        <w:trPr>
          <w:trHeight w:val="283"/>
        </w:trPr>
        <w:tc>
          <w:tcPr>
            <w:tcW w:w="3279" w:type="dxa"/>
          </w:tcPr>
          <w:p w14:paraId="45C40958" w14:textId="77777777" w:rsidR="004317BB" w:rsidRPr="00BC7899" w:rsidRDefault="004317BB" w:rsidP="00977B2A">
            <w:pPr>
              <w:spacing w:after="0" w:line="288" w:lineRule="auto"/>
              <w:rPr>
                <w:rFonts w:eastAsia="Times New Roman"/>
                <w:b/>
                <w:sz w:val="26"/>
                <w:szCs w:val="26"/>
              </w:rPr>
            </w:pPr>
            <w:r w:rsidRPr="00BC7899">
              <w:rPr>
                <w:rFonts w:eastAsia="Times New Roman"/>
                <w:b/>
                <w:sz w:val="26"/>
                <w:szCs w:val="26"/>
              </w:rPr>
              <w:t xml:space="preserve">Sản lượng </w:t>
            </w:r>
            <w:r w:rsidRPr="00BC7899">
              <w:rPr>
                <w:rFonts w:eastAsia="Times New Roman"/>
                <w:i/>
                <w:sz w:val="26"/>
                <w:szCs w:val="26"/>
              </w:rPr>
              <w:t>(nghìn tấn)</w:t>
            </w:r>
          </w:p>
        </w:tc>
        <w:tc>
          <w:tcPr>
            <w:tcW w:w="2816" w:type="dxa"/>
          </w:tcPr>
          <w:p w14:paraId="0CA76178" w14:textId="77777777" w:rsidR="004317BB" w:rsidRPr="00F20453" w:rsidRDefault="004317BB" w:rsidP="00977B2A">
            <w:pPr>
              <w:spacing w:after="0" w:line="288" w:lineRule="auto"/>
              <w:jc w:val="center"/>
              <w:rPr>
                <w:rFonts w:eastAsia="Times New Roman"/>
                <w:sz w:val="26"/>
                <w:szCs w:val="26"/>
              </w:rPr>
            </w:pPr>
            <w:r w:rsidRPr="00F20453">
              <w:rPr>
                <w:rFonts w:eastAsia="Times New Roman"/>
                <w:sz w:val="26"/>
                <w:szCs w:val="26"/>
              </w:rPr>
              <w:t>6020,4</w:t>
            </w:r>
          </w:p>
        </w:tc>
        <w:tc>
          <w:tcPr>
            <w:tcW w:w="2552" w:type="dxa"/>
          </w:tcPr>
          <w:p w14:paraId="0C52ECAC" w14:textId="77777777" w:rsidR="004317BB" w:rsidRPr="00F20453" w:rsidRDefault="004317BB" w:rsidP="00977B2A">
            <w:pPr>
              <w:spacing w:after="0" w:line="288" w:lineRule="auto"/>
              <w:jc w:val="center"/>
              <w:rPr>
                <w:rFonts w:eastAsia="Times New Roman"/>
                <w:sz w:val="26"/>
                <w:szCs w:val="26"/>
              </w:rPr>
            </w:pPr>
            <w:r w:rsidRPr="00F20453">
              <w:rPr>
                <w:rFonts w:eastAsia="Times New Roman"/>
                <w:sz w:val="26"/>
                <w:szCs w:val="26"/>
              </w:rPr>
              <w:t>43852,6</w:t>
            </w:r>
          </w:p>
        </w:tc>
      </w:tr>
    </w:tbl>
    <w:p w14:paraId="28DA8022" w14:textId="77777777" w:rsidR="004317BB" w:rsidRPr="00F20453" w:rsidRDefault="004317BB" w:rsidP="004317BB">
      <w:pPr>
        <w:spacing w:after="0" w:line="288" w:lineRule="auto"/>
        <w:jc w:val="both"/>
        <w:rPr>
          <w:rFonts w:eastAsia="Times New Roman"/>
          <w:i/>
          <w:sz w:val="26"/>
          <w:szCs w:val="26"/>
        </w:rPr>
      </w:pPr>
      <w:r w:rsidRPr="00F20453">
        <w:rPr>
          <w:rFonts w:eastAsia="Times New Roman"/>
          <w:i/>
          <w:sz w:val="26"/>
          <w:szCs w:val="26"/>
        </w:rPr>
        <w:t>(Nguồn: Niên giám thống kê 2022, NXB Thống kê Việt Nam, 2023)</w:t>
      </w:r>
    </w:p>
    <w:p w14:paraId="272694ED" w14:textId="77777777" w:rsidR="00190519" w:rsidRPr="00F20453" w:rsidRDefault="004317BB" w:rsidP="004317BB">
      <w:pPr>
        <w:spacing w:after="0" w:line="288" w:lineRule="auto"/>
        <w:rPr>
          <w:rFonts w:eastAsia="Times New Roman"/>
          <w:sz w:val="26"/>
          <w:szCs w:val="26"/>
        </w:rPr>
      </w:pPr>
      <w:r w:rsidRPr="00F20453">
        <w:rPr>
          <w:rFonts w:eastAsia="Times New Roman"/>
          <w:sz w:val="26"/>
          <w:szCs w:val="26"/>
        </w:rPr>
        <w:t>Căn cứ vào bảng số liệu trên, hãy cho biết năm 2021 năng suất lúa của Đồng bằng sông Hồng cao hơn cả nước là bao nhiêu tạ/ha? (Làm tròn kết quả đến hai chữ số thập phân)</w:t>
      </w:r>
    </w:p>
    <w:p w14:paraId="765711B2" w14:textId="24ECA001" w:rsidR="004317BB" w:rsidRPr="00F20453" w:rsidRDefault="004317BB" w:rsidP="004317BB">
      <w:pPr>
        <w:spacing w:after="0" w:line="240" w:lineRule="auto"/>
        <w:jc w:val="both"/>
        <w:rPr>
          <w:rFonts w:eastAsia="Times New Roman"/>
          <w:b/>
          <w:sz w:val="24"/>
          <w:szCs w:val="24"/>
        </w:rPr>
      </w:pPr>
      <w:r w:rsidRPr="00F20453">
        <w:rPr>
          <w:rFonts w:eastAsia="Times New Roman"/>
          <w:b/>
          <w:sz w:val="24"/>
          <w:szCs w:val="24"/>
        </w:rPr>
        <w:t>PHẦN  IV: TỰ LUẬN</w:t>
      </w:r>
    </w:p>
    <w:p w14:paraId="762A807E" w14:textId="7C9FFD1E" w:rsidR="00632648" w:rsidRPr="00F20453" w:rsidRDefault="004317BB" w:rsidP="00632648">
      <w:pPr>
        <w:spacing w:after="0" w:line="288" w:lineRule="auto"/>
        <w:jc w:val="both"/>
        <w:rPr>
          <w:rFonts w:eastAsia="Calibri"/>
          <w:b/>
          <w:bCs/>
          <w:kern w:val="2"/>
          <w:sz w:val="26"/>
          <w:szCs w:val="26"/>
          <w:u w:val="single"/>
          <w:lang w:val="vi-VN"/>
          <w14:ligatures w14:val="standardContextual"/>
        </w:rPr>
      </w:pPr>
      <w:r w:rsidRPr="00F20453">
        <w:rPr>
          <w:rFonts w:eastAsia="Times New Roman"/>
          <w:b/>
          <w:sz w:val="24"/>
          <w:szCs w:val="24"/>
        </w:rPr>
        <w:t>Câu 1</w:t>
      </w:r>
      <w:r w:rsidR="00632648" w:rsidRPr="00F20453">
        <w:rPr>
          <w:rFonts w:eastAsia="Times New Roman"/>
          <w:b/>
          <w:sz w:val="24"/>
          <w:szCs w:val="24"/>
        </w:rPr>
        <w:t xml:space="preserve">. </w:t>
      </w:r>
      <w:r w:rsidR="00632648" w:rsidRPr="00F20453">
        <w:rPr>
          <w:rFonts w:eastAsia="Calibri"/>
          <w:kern w:val="2"/>
          <w:sz w:val="26"/>
          <w:szCs w:val="26"/>
          <w14:ligatures w14:val="standardContextual"/>
        </w:rPr>
        <w:t>Cho bảng số liệu:</w:t>
      </w:r>
      <w:r w:rsidR="00781A5D" w:rsidRPr="00781A5D">
        <w:rPr>
          <w:b/>
          <w:noProof/>
          <w:sz w:val="24"/>
          <w:szCs w:val="24"/>
        </w:rPr>
        <w:t xml:space="preserve"> </w:t>
      </w:r>
    </w:p>
    <w:p w14:paraId="57905948" w14:textId="151EFC2C" w:rsidR="00632648" w:rsidRPr="00235D85" w:rsidRDefault="00632648" w:rsidP="00632648">
      <w:pPr>
        <w:spacing w:after="0" w:line="288" w:lineRule="auto"/>
        <w:jc w:val="both"/>
        <w:rPr>
          <w:rFonts w:eastAsia="Calibri"/>
          <w:b/>
          <w:kern w:val="2"/>
          <w:sz w:val="26"/>
          <w:szCs w:val="26"/>
          <w14:ligatures w14:val="standardContextual"/>
        </w:rPr>
      </w:pPr>
      <w:r w:rsidRPr="00F20453">
        <w:rPr>
          <w:rFonts w:eastAsia="Calibri"/>
          <w:kern w:val="2"/>
          <w:sz w:val="26"/>
          <w:szCs w:val="26"/>
          <w14:ligatures w14:val="standardContextual"/>
        </w:rPr>
        <w:tab/>
      </w:r>
      <w:r w:rsidRPr="00235D85">
        <w:rPr>
          <w:rFonts w:eastAsia="Calibri"/>
          <w:b/>
          <w:kern w:val="2"/>
          <w:sz w:val="26"/>
          <w:szCs w:val="26"/>
          <w14:ligatures w14:val="standardContextual"/>
        </w:rPr>
        <w:t>Một số chỉ số phát triể</w:t>
      </w:r>
      <w:r w:rsidR="00D72128">
        <w:rPr>
          <w:rFonts w:eastAsia="Calibri"/>
          <w:b/>
          <w:kern w:val="2"/>
          <w:sz w:val="26"/>
          <w:szCs w:val="26"/>
          <w14:ligatures w14:val="standardContextual"/>
        </w:rPr>
        <w:t>n n</w:t>
      </w:r>
      <w:r w:rsidRPr="00235D85">
        <w:rPr>
          <w:rFonts w:eastAsia="Calibri"/>
          <w:b/>
          <w:kern w:val="2"/>
          <w:sz w:val="26"/>
          <w:szCs w:val="26"/>
          <w14:ligatures w14:val="standardContextual"/>
        </w:rPr>
        <w:t>gành bưu chính viễn thông nước ta</w:t>
      </w:r>
      <w:r w:rsidR="0098400C">
        <w:rPr>
          <w:rFonts w:eastAsia="Calibri"/>
          <w:b/>
          <w:kern w:val="2"/>
          <w:sz w:val="26"/>
          <w:szCs w:val="26"/>
          <w14:ligatures w14:val="standardContextual"/>
        </w:rPr>
        <w:t>,</w:t>
      </w:r>
      <w:r w:rsidRPr="00235D85">
        <w:rPr>
          <w:rFonts w:eastAsia="Calibri"/>
          <w:b/>
          <w:kern w:val="2"/>
          <w:sz w:val="26"/>
          <w:szCs w:val="26"/>
          <w14:ligatures w14:val="standardContextual"/>
        </w:rPr>
        <w:t xml:space="preserve"> giai đoạn 2010 - 2021</w:t>
      </w:r>
    </w:p>
    <w:tbl>
      <w:tblPr>
        <w:tblStyle w:val="TableGrid4"/>
        <w:tblW w:w="9535" w:type="dxa"/>
        <w:jc w:val="center"/>
        <w:tblLook w:val="04A0" w:firstRow="1" w:lastRow="0" w:firstColumn="1" w:lastColumn="0" w:noHBand="0" w:noVBand="1"/>
      </w:tblPr>
      <w:tblGrid>
        <w:gridCol w:w="3775"/>
        <w:gridCol w:w="1440"/>
        <w:gridCol w:w="1440"/>
        <w:gridCol w:w="1440"/>
        <w:gridCol w:w="1440"/>
      </w:tblGrid>
      <w:tr w:rsidR="00F20453" w:rsidRPr="00F20453" w14:paraId="2A68EAA7" w14:textId="77777777" w:rsidTr="00781A5D">
        <w:trPr>
          <w:trHeight w:val="696"/>
          <w:jc w:val="center"/>
        </w:trPr>
        <w:tc>
          <w:tcPr>
            <w:tcW w:w="3775" w:type="dxa"/>
            <w:vAlign w:val="center"/>
          </w:tcPr>
          <w:p w14:paraId="22C4974A" w14:textId="77777777" w:rsidR="00781A5D" w:rsidRDefault="00781A5D" w:rsidP="00235D85">
            <w:pPr>
              <w:spacing w:line="288" w:lineRule="auto"/>
              <w:jc w:val="center"/>
              <w:rPr>
                <w:b/>
                <w:bCs/>
                <w:sz w:val="26"/>
                <w:szCs w:val="26"/>
              </w:rPr>
            </w:pPr>
            <w:r w:rsidRPr="00F20453">
              <w:rPr>
                <w:b/>
                <w:noProof/>
                <w:sz w:val="24"/>
                <w:szCs w:val="24"/>
              </w:rPr>
              <mc:AlternateContent>
                <mc:Choice Requires="wps">
                  <w:drawing>
                    <wp:anchor distT="0" distB="0" distL="114300" distR="114300" simplePos="0" relativeHeight="251684864" behindDoc="0" locked="0" layoutInCell="1" allowOverlap="1" wp14:anchorId="734EF9F8" wp14:editId="2ACAB55A">
                      <wp:simplePos x="0" y="0"/>
                      <wp:positionH relativeFrom="column">
                        <wp:posOffset>-55880</wp:posOffset>
                      </wp:positionH>
                      <wp:positionV relativeFrom="paragraph">
                        <wp:posOffset>-2540</wp:posOffset>
                      </wp:positionV>
                      <wp:extent cx="2370455" cy="439420"/>
                      <wp:effectExtent l="0" t="0" r="29845" b="36830"/>
                      <wp:wrapNone/>
                      <wp:docPr id="6" name="Straight Connector 6"/>
                      <wp:cNvGraphicFramePr/>
                      <a:graphic xmlns:a="http://schemas.openxmlformats.org/drawingml/2006/main">
                        <a:graphicData uri="http://schemas.microsoft.com/office/word/2010/wordprocessingShape">
                          <wps:wsp>
                            <wps:cNvCnPr/>
                            <wps:spPr>
                              <a:xfrm>
                                <a:off x="0" y="0"/>
                                <a:ext cx="2370455" cy="43942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F6BEC23" id="Straight Connector 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2pt" to="182.25pt,34.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kuTDzwEAAHkDAAAOAAAAZHJzL2Uyb0RvYy54bWysU8tu2zAQvBfoPxC811Jk2UkFyznYSC9F ayDpB6wpSiLAF5asZf99l7TqpO2tiA/0Lrmc5cyONo9no9lJYlDOtvxuUXImrXCdskPLf7w8fXrg LESwHWhnZcsvMvDH7ccPm8k3snKj051ERiA2NJNv+Rijb4oiiFEaCAvnpaXD3qGBSCkORYcwEbrR RVWW62Jy2Hl0QoZAu/vrId9m/L6XIn7v+yAj0y2nt8W8Yl6PaS22G2gGBD8qMT8D/uMVBpSlpjeo PURgP1H9A2WUQBdcHxfCmcL1vRIycyA2d+VfbJ5H8DJzIXGCv8kU3g9WfDsdkKmu5WvOLBga0XNE UMMY2c5ZSwI6ZOuk0+RDQ+U7e8A5C/6AifS5R5P+iQ47Z20vN23lOTJBm9XyvqxXK84EndXLz3WV xS9eb3sM8Yt0hqWg5VrZxB0aOH0NkTpS6e+StG3dk9I6z09bNhGB5YomLIBc1GuIFBpPvIIdOAM9 kD1FxIwYnFZdup1wAg7HnUZ2ArJIXd9XuzqxpW5/lKXWewjjtS4fXc1jVCQHa2Va/lCm33xb24Qu swdnAknBq2YpOrrukqUsUkbzzU1nLyYDvc0pfvvFbH8BAAD//wMAUEsDBBQABgAIAAAAIQCal8vp 3gAAAAcBAAAPAAAAZHJzL2Rvd25yZXYueG1sTI7NTsMwEITvSLyDtUjcWqeltdIQp6JIHLig/nCg NzdekkC8DrGbhrdnOcFpNTujmS9fj64VA/ah8aRhNk1AIJXeNlRpeD08TVIQIRqypvWEGr4xwLq4 vspNZv2FdjjsYyW4hEJmNNQxdpmUoazRmTD1HRJ77753JrLsK2l7c+Fy18p5kijpTEO8UJsOH2ss P/dnp+Gglts0zrbPX8nxbbNSc/wYNi9a396MD/cgIo7xLwy/+IwOBTOd/JlsEK2GScrkke8CBNt3 arEEcdKg+C+LXP7nL34AAAD//wMAUEsBAi0AFAAGAAgAAAAhALaDOJL+AAAA4QEAABMAAAAAAAAA AAAAAAAAAAAAAFtDb250ZW50X1R5cGVzXS54bWxQSwECLQAUAAYACAAAACEAOP0h/9YAAACUAQAA CwAAAAAAAAAAAAAAAAAvAQAAX3JlbHMvLnJlbHNQSwECLQAUAAYACAAAACEAyZLkw88BAAB5AwAA DgAAAAAAAAAAAAAAAAAuAgAAZHJzL2Uyb0RvYy54bWxQSwECLQAUAAYACAAAACEAmpfL6d4AAAAH AQAADwAAAAAAAAAAAAAAAAApBAAAZHJzL2Rvd25yZXYueG1sUEsFBgAAAAAEAAQA8wAAADQFAAAA AA== " strokecolor="#4472c4" strokeweight=".5pt">
                      <v:stroke joinstyle="miter"/>
                    </v:line>
                  </w:pict>
                </mc:Fallback>
              </mc:AlternateContent>
            </w:r>
            <w:r w:rsidR="00235D85">
              <w:rPr>
                <w:b/>
                <w:bCs/>
                <w:sz w:val="26"/>
                <w:szCs w:val="26"/>
              </w:rPr>
              <w:t>Nội dung</w:t>
            </w:r>
            <w:r>
              <w:rPr>
                <w:b/>
                <w:bCs/>
                <w:sz w:val="26"/>
                <w:szCs w:val="26"/>
              </w:rPr>
              <w:t xml:space="preserve"> </w:t>
            </w:r>
          </w:p>
          <w:p w14:paraId="57BE1491" w14:textId="14A47FAE" w:rsidR="00632648" w:rsidRPr="00F20453" w:rsidRDefault="00781A5D" w:rsidP="00781A5D">
            <w:pPr>
              <w:spacing w:line="288" w:lineRule="auto"/>
              <w:rPr>
                <w:b/>
                <w:bCs/>
                <w:sz w:val="26"/>
                <w:szCs w:val="26"/>
              </w:rPr>
            </w:pPr>
            <w:r>
              <w:rPr>
                <w:rFonts w:eastAsia="Calibri"/>
                <w:b/>
                <w:kern w:val="2"/>
                <w:sz w:val="26"/>
                <w:szCs w:val="26"/>
                <w14:ligatures w14:val="standardContextual"/>
              </w:rPr>
              <w:t>C</w:t>
            </w:r>
            <w:r w:rsidRPr="00235D85">
              <w:rPr>
                <w:rFonts w:eastAsia="Calibri"/>
                <w:b/>
                <w:kern w:val="2"/>
                <w:sz w:val="26"/>
                <w:szCs w:val="26"/>
                <w14:ligatures w14:val="standardContextual"/>
              </w:rPr>
              <w:t>hỉ số</w:t>
            </w:r>
          </w:p>
        </w:tc>
        <w:tc>
          <w:tcPr>
            <w:tcW w:w="1440" w:type="dxa"/>
            <w:vAlign w:val="center"/>
          </w:tcPr>
          <w:p w14:paraId="3227F0B8" w14:textId="77777777" w:rsidR="00632648" w:rsidRPr="00F20453" w:rsidRDefault="00632648" w:rsidP="00977B2A">
            <w:pPr>
              <w:spacing w:line="288" w:lineRule="auto"/>
              <w:jc w:val="center"/>
              <w:rPr>
                <w:b/>
                <w:bCs/>
                <w:sz w:val="26"/>
                <w:szCs w:val="26"/>
              </w:rPr>
            </w:pPr>
            <w:r w:rsidRPr="00F20453">
              <w:rPr>
                <w:b/>
                <w:bCs/>
                <w:sz w:val="26"/>
                <w:szCs w:val="26"/>
              </w:rPr>
              <w:t>2010</w:t>
            </w:r>
          </w:p>
        </w:tc>
        <w:tc>
          <w:tcPr>
            <w:tcW w:w="1440" w:type="dxa"/>
            <w:vAlign w:val="center"/>
          </w:tcPr>
          <w:p w14:paraId="414A87DA" w14:textId="77777777" w:rsidR="00632648" w:rsidRPr="00F20453" w:rsidRDefault="00632648" w:rsidP="00977B2A">
            <w:pPr>
              <w:spacing w:line="288" w:lineRule="auto"/>
              <w:jc w:val="center"/>
              <w:rPr>
                <w:b/>
                <w:bCs/>
                <w:sz w:val="26"/>
                <w:szCs w:val="26"/>
              </w:rPr>
            </w:pPr>
            <w:r w:rsidRPr="00F20453">
              <w:rPr>
                <w:b/>
                <w:bCs/>
                <w:sz w:val="26"/>
                <w:szCs w:val="26"/>
              </w:rPr>
              <w:t>2015</w:t>
            </w:r>
          </w:p>
        </w:tc>
        <w:tc>
          <w:tcPr>
            <w:tcW w:w="1440" w:type="dxa"/>
            <w:vAlign w:val="center"/>
          </w:tcPr>
          <w:p w14:paraId="634A9B32" w14:textId="77777777" w:rsidR="00632648" w:rsidRPr="00F20453" w:rsidRDefault="00632648" w:rsidP="00977B2A">
            <w:pPr>
              <w:spacing w:line="288" w:lineRule="auto"/>
              <w:jc w:val="center"/>
              <w:rPr>
                <w:b/>
                <w:bCs/>
                <w:sz w:val="26"/>
                <w:szCs w:val="26"/>
              </w:rPr>
            </w:pPr>
            <w:r w:rsidRPr="00F20453">
              <w:rPr>
                <w:b/>
                <w:bCs/>
                <w:sz w:val="26"/>
                <w:szCs w:val="26"/>
              </w:rPr>
              <w:t>2020</w:t>
            </w:r>
          </w:p>
        </w:tc>
        <w:tc>
          <w:tcPr>
            <w:tcW w:w="1440" w:type="dxa"/>
            <w:vAlign w:val="center"/>
          </w:tcPr>
          <w:p w14:paraId="4030C7AC" w14:textId="77777777" w:rsidR="00632648" w:rsidRPr="00F20453" w:rsidRDefault="00632648" w:rsidP="00977B2A">
            <w:pPr>
              <w:spacing w:line="288" w:lineRule="auto"/>
              <w:jc w:val="center"/>
              <w:rPr>
                <w:b/>
                <w:bCs/>
                <w:sz w:val="26"/>
                <w:szCs w:val="26"/>
              </w:rPr>
            </w:pPr>
            <w:r w:rsidRPr="00F20453">
              <w:rPr>
                <w:b/>
                <w:bCs/>
                <w:sz w:val="26"/>
                <w:szCs w:val="26"/>
              </w:rPr>
              <w:t>2021</w:t>
            </w:r>
          </w:p>
        </w:tc>
      </w:tr>
      <w:tr w:rsidR="00F20453" w:rsidRPr="00F20453" w14:paraId="21A9B1F7" w14:textId="77777777" w:rsidTr="00977B2A">
        <w:trPr>
          <w:jc w:val="center"/>
        </w:trPr>
        <w:tc>
          <w:tcPr>
            <w:tcW w:w="3775" w:type="dxa"/>
            <w:vAlign w:val="center"/>
          </w:tcPr>
          <w:p w14:paraId="15FEC1FE" w14:textId="25E0B05A" w:rsidR="00632648" w:rsidRPr="00235D85" w:rsidRDefault="00632648" w:rsidP="00235D85">
            <w:pPr>
              <w:spacing w:line="288" w:lineRule="auto"/>
              <w:rPr>
                <w:b/>
                <w:sz w:val="26"/>
                <w:szCs w:val="26"/>
              </w:rPr>
            </w:pPr>
            <w:r w:rsidRPr="00235D85">
              <w:rPr>
                <w:b/>
                <w:sz w:val="26"/>
                <w:szCs w:val="26"/>
              </w:rPr>
              <w:t xml:space="preserve">Doanh thu dịch vụ bưu chính </w:t>
            </w:r>
            <w:r w:rsidRPr="00235D85">
              <w:rPr>
                <w:i/>
                <w:sz w:val="26"/>
                <w:szCs w:val="26"/>
              </w:rPr>
              <w:t>(nghìn tỉ đồng)</w:t>
            </w:r>
          </w:p>
        </w:tc>
        <w:tc>
          <w:tcPr>
            <w:tcW w:w="1440" w:type="dxa"/>
            <w:vAlign w:val="center"/>
          </w:tcPr>
          <w:p w14:paraId="6964DF06" w14:textId="77777777" w:rsidR="00632648" w:rsidRPr="00F20453" w:rsidRDefault="00632648" w:rsidP="00977B2A">
            <w:pPr>
              <w:spacing w:line="288" w:lineRule="auto"/>
              <w:jc w:val="center"/>
              <w:rPr>
                <w:sz w:val="26"/>
                <w:szCs w:val="26"/>
              </w:rPr>
            </w:pPr>
            <w:r w:rsidRPr="00F20453">
              <w:rPr>
                <w:sz w:val="26"/>
                <w:szCs w:val="26"/>
              </w:rPr>
              <w:t>6,0</w:t>
            </w:r>
          </w:p>
        </w:tc>
        <w:tc>
          <w:tcPr>
            <w:tcW w:w="1440" w:type="dxa"/>
            <w:vAlign w:val="center"/>
          </w:tcPr>
          <w:p w14:paraId="5DCCDA65" w14:textId="77777777" w:rsidR="00632648" w:rsidRPr="00F20453" w:rsidRDefault="00632648" w:rsidP="00977B2A">
            <w:pPr>
              <w:spacing w:line="288" w:lineRule="auto"/>
              <w:jc w:val="center"/>
              <w:rPr>
                <w:sz w:val="26"/>
                <w:szCs w:val="26"/>
              </w:rPr>
            </w:pPr>
            <w:r w:rsidRPr="00F20453">
              <w:rPr>
                <w:sz w:val="26"/>
                <w:szCs w:val="26"/>
              </w:rPr>
              <w:t>11,0</w:t>
            </w:r>
          </w:p>
        </w:tc>
        <w:tc>
          <w:tcPr>
            <w:tcW w:w="1440" w:type="dxa"/>
            <w:vAlign w:val="center"/>
          </w:tcPr>
          <w:p w14:paraId="16E34024" w14:textId="77777777" w:rsidR="00632648" w:rsidRPr="00F20453" w:rsidRDefault="00632648" w:rsidP="00977B2A">
            <w:pPr>
              <w:spacing w:line="288" w:lineRule="auto"/>
              <w:jc w:val="center"/>
              <w:rPr>
                <w:sz w:val="26"/>
                <w:szCs w:val="26"/>
              </w:rPr>
            </w:pPr>
            <w:r w:rsidRPr="00F20453">
              <w:rPr>
                <w:sz w:val="26"/>
                <w:szCs w:val="26"/>
              </w:rPr>
              <w:t>25,0</w:t>
            </w:r>
          </w:p>
        </w:tc>
        <w:tc>
          <w:tcPr>
            <w:tcW w:w="1440" w:type="dxa"/>
            <w:vAlign w:val="center"/>
          </w:tcPr>
          <w:p w14:paraId="27206AB0" w14:textId="77777777" w:rsidR="00632648" w:rsidRPr="00F20453" w:rsidRDefault="00632648" w:rsidP="00977B2A">
            <w:pPr>
              <w:spacing w:line="288" w:lineRule="auto"/>
              <w:jc w:val="center"/>
              <w:rPr>
                <w:sz w:val="26"/>
                <w:szCs w:val="26"/>
              </w:rPr>
            </w:pPr>
            <w:r w:rsidRPr="00F20453">
              <w:rPr>
                <w:sz w:val="26"/>
                <w:szCs w:val="26"/>
              </w:rPr>
              <w:t>26,8</w:t>
            </w:r>
          </w:p>
        </w:tc>
      </w:tr>
      <w:tr w:rsidR="00F20453" w:rsidRPr="00F20453" w14:paraId="04BCD171" w14:textId="77777777" w:rsidTr="00977B2A">
        <w:trPr>
          <w:jc w:val="center"/>
        </w:trPr>
        <w:tc>
          <w:tcPr>
            <w:tcW w:w="3775" w:type="dxa"/>
            <w:vAlign w:val="center"/>
          </w:tcPr>
          <w:p w14:paraId="061D03E9" w14:textId="77777777" w:rsidR="00632648" w:rsidRPr="00235D85" w:rsidRDefault="00632648" w:rsidP="00235D85">
            <w:pPr>
              <w:spacing w:line="288" w:lineRule="auto"/>
              <w:rPr>
                <w:b/>
                <w:bCs/>
                <w:sz w:val="26"/>
                <w:szCs w:val="26"/>
              </w:rPr>
            </w:pPr>
            <w:r w:rsidRPr="00235D85">
              <w:rPr>
                <w:b/>
                <w:sz w:val="26"/>
                <w:szCs w:val="26"/>
              </w:rPr>
              <w:t xml:space="preserve">Doanh thu dịch vụ viễn thông </w:t>
            </w:r>
            <w:r w:rsidRPr="00235D85">
              <w:rPr>
                <w:i/>
                <w:sz w:val="26"/>
                <w:szCs w:val="26"/>
              </w:rPr>
              <w:t>(nghìn tỉ đồng)</w:t>
            </w:r>
          </w:p>
        </w:tc>
        <w:tc>
          <w:tcPr>
            <w:tcW w:w="1440" w:type="dxa"/>
            <w:vAlign w:val="center"/>
          </w:tcPr>
          <w:p w14:paraId="222BB772" w14:textId="77777777" w:rsidR="00632648" w:rsidRPr="00F20453" w:rsidRDefault="00632648" w:rsidP="00977B2A">
            <w:pPr>
              <w:spacing w:line="288" w:lineRule="auto"/>
              <w:jc w:val="center"/>
              <w:rPr>
                <w:sz w:val="26"/>
                <w:szCs w:val="26"/>
              </w:rPr>
            </w:pPr>
            <w:r w:rsidRPr="00F20453">
              <w:rPr>
                <w:sz w:val="26"/>
                <w:szCs w:val="26"/>
              </w:rPr>
              <w:t>177,8</w:t>
            </w:r>
          </w:p>
        </w:tc>
        <w:tc>
          <w:tcPr>
            <w:tcW w:w="1440" w:type="dxa"/>
            <w:vAlign w:val="center"/>
          </w:tcPr>
          <w:p w14:paraId="022953EE" w14:textId="77777777" w:rsidR="00632648" w:rsidRPr="00F20453" w:rsidRDefault="00632648" w:rsidP="00977B2A">
            <w:pPr>
              <w:spacing w:line="288" w:lineRule="auto"/>
              <w:jc w:val="center"/>
              <w:rPr>
                <w:sz w:val="26"/>
                <w:szCs w:val="26"/>
              </w:rPr>
            </w:pPr>
            <w:r w:rsidRPr="00F20453">
              <w:rPr>
                <w:sz w:val="26"/>
                <w:szCs w:val="26"/>
              </w:rPr>
              <w:t>284,0</w:t>
            </w:r>
          </w:p>
        </w:tc>
        <w:tc>
          <w:tcPr>
            <w:tcW w:w="1440" w:type="dxa"/>
            <w:vAlign w:val="center"/>
          </w:tcPr>
          <w:p w14:paraId="068577D4" w14:textId="77777777" w:rsidR="00632648" w:rsidRPr="00F20453" w:rsidRDefault="00632648" w:rsidP="00977B2A">
            <w:pPr>
              <w:spacing w:line="288" w:lineRule="auto"/>
              <w:jc w:val="center"/>
              <w:rPr>
                <w:sz w:val="26"/>
                <w:szCs w:val="26"/>
              </w:rPr>
            </w:pPr>
            <w:r w:rsidRPr="00F20453">
              <w:rPr>
                <w:sz w:val="26"/>
                <w:szCs w:val="26"/>
              </w:rPr>
              <w:t>321,2</w:t>
            </w:r>
          </w:p>
        </w:tc>
        <w:tc>
          <w:tcPr>
            <w:tcW w:w="1440" w:type="dxa"/>
            <w:vAlign w:val="center"/>
          </w:tcPr>
          <w:p w14:paraId="4952B37E" w14:textId="77777777" w:rsidR="00632648" w:rsidRPr="00F20453" w:rsidRDefault="00632648" w:rsidP="00977B2A">
            <w:pPr>
              <w:spacing w:line="288" w:lineRule="auto"/>
              <w:jc w:val="center"/>
              <w:rPr>
                <w:sz w:val="26"/>
                <w:szCs w:val="26"/>
              </w:rPr>
            </w:pPr>
            <w:r w:rsidRPr="00F20453">
              <w:rPr>
                <w:sz w:val="26"/>
                <w:szCs w:val="26"/>
              </w:rPr>
              <w:t>316,4</w:t>
            </w:r>
          </w:p>
        </w:tc>
      </w:tr>
    </w:tbl>
    <w:p w14:paraId="5ABB9D16" w14:textId="77777777" w:rsidR="00632648" w:rsidRPr="00F20453" w:rsidRDefault="00632648" w:rsidP="00632648">
      <w:pPr>
        <w:spacing w:after="0" w:line="288" w:lineRule="auto"/>
        <w:jc w:val="right"/>
        <w:rPr>
          <w:rFonts w:eastAsia="Calibri"/>
          <w:i/>
          <w:iCs/>
          <w:kern w:val="2"/>
          <w:sz w:val="26"/>
          <w:szCs w:val="26"/>
          <w14:ligatures w14:val="standardContextual"/>
        </w:rPr>
      </w:pPr>
      <w:r w:rsidRPr="00F20453">
        <w:rPr>
          <w:rFonts w:eastAsia="Calibri"/>
          <w:i/>
          <w:iCs/>
          <w:kern w:val="2"/>
          <w:sz w:val="26"/>
          <w:szCs w:val="26"/>
          <w14:ligatures w14:val="standardContextual"/>
        </w:rPr>
        <w:t>(Nguồn: Niêm giám thống kê Việt Nam năm 2011, 2016, 2022)</w:t>
      </w:r>
    </w:p>
    <w:p w14:paraId="78E7C89E" w14:textId="77777777" w:rsidR="00DE75F1" w:rsidRPr="00DE75F1" w:rsidRDefault="00632648" w:rsidP="00DE75F1">
      <w:pPr>
        <w:spacing w:after="0" w:line="240" w:lineRule="auto"/>
        <w:jc w:val="both"/>
        <w:rPr>
          <w:rFonts w:eastAsia="Times New Roman"/>
          <w:kern w:val="2"/>
          <w:sz w:val="24"/>
          <w:szCs w:val="24"/>
          <w:lang w:val="en-GB" w:eastAsia="en-GB"/>
          <w14:ligatures w14:val="standardContextual"/>
        </w:rPr>
      </w:pPr>
      <w:r w:rsidRPr="00DE75F1">
        <w:rPr>
          <w:rFonts w:eastAsia="Calibri"/>
          <w:kern w:val="2"/>
          <w:sz w:val="26"/>
          <w:szCs w:val="26"/>
          <w14:ligatures w14:val="standardContextual"/>
        </w:rPr>
        <w:t>Căn cứ vào bảng số liệ</w:t>
      </w:r>
      <w:r w:rsidR="00DE75F1" w:rsidRPr="00DE75F1">
        <w:rPr>
          <w:rFonts w:eastAsia="Calibri"/>
          <w:kern w:val="2"/>
          <w:sz w:val="26"/>
          <w:szCs w:val="26"/>
          <w14:ligatures w14:val="standardContextual"/>
        </w:rPr>
        <w:t xml:space="preserve">u trên em hãy: </w:t>
      </w:r>
    </w:p>
    <w:p w14:paraId="13570AFD" w14:textId="25424205" w:rsidR="00DE75F1" w:rsidRPr="00DE75F1" w:rsidRDefault="00D72128" w:rsidP="00D72128">
      <w:pPr>
        <w:pStyle w:val="ListParagraph"/>
        <w:spacing w:after="0" w:line="240" w:lineRule="auto"/>
        <w:jc w:val="both"/>
        <w:rPr>
          <w:rFonts w:eastAsia="Times New Roman"/>
          <w:kern w:val="2"/>
          <w:sz w:val="24"/>
          <w:szCs w:val="24"/>
          <w:lang w:val="en-GB" w:eastAsia="en-GB"/>
          <w14:ligatures w14:val="standardContextual"/>
        </w:rPr>
      </w:pPr>
      <w:r>
        <w:rPr>
          <w:rFonts w:eastAsia="Calibri"/>
          <w:kern w:val="2"/>
          <w:sz w:val="26"/>
          <w:szCs w:val="26"/>
          <w14:ligatures w14:val="standardContextual"/>
        </w:rPr>
        <w:t xml:space="preserve">a. </w:t>
      </w:r>
      <w:r w:rsidR="00DE75F1">
        <w:rPr>
          <w:rFonts w:eastAsia="Calibri"/>
          <w:kern w:val="2"/>
          <w:sz w:val="26"/>
          <w:szCs w:val="26"/>
          <w14:ligatures w14:val="standardContextual"/>
        </w:rPr>
        <w:t>V</w:t>
      </w:r>
      <w:r w:rsidR="00DE75F1" w:rsidRPr="00DE75F1">
        <w:rPr>
          <w:rFonts w:eastAsia="Calibri"/>
          <w:kern w:val="2"/>
          <w:sz w:val="26"/>
          <w:szCs w:val="26"/>
          <w14:ligatures w14:val="standardContextual"/>
        </w:rPr>
        <w:t>ẽ biểu đồ thể hi</w:t>
      </w:r>
      <w:r>
        <w:rPr>
          <w:rFonts w:eastAsia="Calibri"/>
          <w:kern w:val="2"/>
          <w:sz w:val="26"/>
          <w:szCs w:val="26"/>
          <w14:ligatures w14:val="standardContextual"/>
        </w:rPr>
        <w:t>ện một</w:t>
      </w:r>
      <w:r w:rsidRPr="00235D85">
        <w:rPr>
          <w:rFonts w:eastAsia="Calibri"/>
          <w:b/>
          <w:kern w:val="2"/>
          <w:sz w:val="26"/>
          <w:szCs w:val="26"/>
          <w14:ligatures w14:val="standardContextual"/>
        </w:rPr>
        <w:t xml:space="preserve"> </w:t>
      </w:r>
      <w:r w:rsidRPr="00D72128">
        <w:rPr>
          <w:rFonts w:eastAsia="Calibri"/>
          <w:kern w:val="2"/>
          <w:sz w:val="26"/>
          <w:szCs w:val="26"/>
          <w14:ligatures w14:val="standardContextual"/>
        </w:rPr>
        <w:t>số chỉ số phát triển</w:t>
      </w:r>
      <w:r>
        <w:rPr>
          <w:rFonts w:eastAsia="Calibri"/>
          <w:b/>
          <w:kern w:val="2"/>
          <w:sz w:val="26"/>
          <w:szCs w:val="26"/>
          <w14:ligatures w14:val="standardContextual"/>
        </w:rPr>
        <w:t xml:space="preserve"> </w:t>
      </w:r>
      <w:r w:rsidRPr="00D72128">
        <w:rPr>
          <w:rFonts w:eastAsia="Calibri"/>
          <w:kern w:val="2"/>
          <w:sz w:val="26"/>
          <w:szCs w:val="26"/>
          <w14:ligatures w14:val="standardContextual"/>
        </w:rPr>
        <w:t>ngành bưu chính</w:t>
      </w:r>
      <w:r w:rsidRPr="00DE75F1">
        <w:rPr>
          <w:rFonts w:eastAsia="Calibri"/>
          <w:kern w:val="2"/>
          <w:sz w:val="26"/>
          <w:szCs w:val="26"/>
          <w14:ligatures w14:val="standardContextual"/>
        </w:rPr>
        <w:t xml:space="preserve"> </w:t>
      </w:r>
      <w:r w:rsidR="00632648" w:rsidRPr="00DE75F1">
        <w:rPr>
          <w:rFonts w:eastAsia="Calibri"/>
          <w:kern w:val="2"/>
          <w:sz w:val="26"/>
          <w:szCs w:val="26"/>
          <w14:ligatures w14:val="standardContextual"/>
        </w:rPr>
        <w:t xml:space="preserve">viễn </w:t>
      </w:r>
      <w:r w:rsidR="00DE75F1" w:rsidRPr="00DE75F1">
        <w:rPr>
          <w:rFonts w:eastAsia="Calibri"/>
          <w:kern w:val="2"/>
          <w:sz w:val="26"/>
          <w:szCs w:val="26"/>
          <w14:ligatures w14:val="standardContextual"/>
        </w:rPr>
        <w:t>thông nước ta, giai đoạn 2010 - 2021.</w:t>
      </w:r>
    </w:p>
    <w:p w14:paraId="781478E9" w14:textId="1A9D1665" w:rsidR="004317BB" w:rsidRPr="0098400C" w:rsidRDefault="00F63FAB" w:rsidP="0098400C">
      <w:pPr>
        <w:pStyle w:val="ListParagraph"/>
        <w:spacing w:after="0" w:line="240" w:lineRule="auto"/>
        <w:jc w:val="both"/>
        <w:rPr>
          <w:rFonts w:eastAsia="Times New Roman"/>
          <w:kern w:val="2"/>
          <w:sz w:val="24"/>
          <w:szCs w:val="24"/>
          <w:lang w:val="en-GB" w:eastAsia="en-GB"/>
          <w14:ligatures w14:val="standardContextual"/>
        </w:rPr>
      </w:pPr>
      <w:r>
        <w:rPr>
          <w:rFonts w:eastAsia="Calibri"/>
          <w:kern w:val="2"/>
          <w:sz w:val="26"/>
          <w:szCs w:val="26"/>
          <w14:ligatures w14:val="standardContextual"/>
        </w:rPr>
        <w:lastRenderedPageBreak/>
        <w:t xml:space="preserve">b. </w:t>
      </w:r>
      <w:r w:rsidR="00DE75F1">
        <w:rPr>
          <w:rFonts w:eastAsia="Calibri"/>
          <w:kern w:val="2"/>
          <w:sz w:val="26"/>
          <w:szCs w:val="26"/>
          <w14:ligatures w14:val="standardContextual"/>
        </w:rPr>
        <w:t xml:space="preserve">Nhận xét </w:t>
      </w:r>
      <w:r w:rsidR="0098400C">
        <w:rPr>
          <w:rFonts w:eastAsia="Calibri"/>
          <w:kern w:val="2"/>
          <w:sz w:val="26"/>
          <w:szCs w:val="26"/>
          <w14:ligatures w14:val="standardContextual"/>
        </w:rPr>
        <w:t>biểu đồ đã vẽ về</w:t>
      </w:r>
      <w:r w:rsidR="0098400C" w:rsidRPr="0098400C">
        <w:rPr>
          <w:rFonts w:eastAsia="Calibri"/>
          <w:kern w:val="2"/>
          <w:sz w:val="26"/>
          <w:szCs w:val="26"/>
          <w14:ligatures w14:val="standardContextual"/>
        </w:rPr>
        <w:t xml:space="preserve"> </w:t>
      </w:r>
      <w:r w:rsidR="0098400C">
        <w:rPr>
          <w:rFonts w:eastAsia="Calibri"/>
          <w:kern w:val="2"/>
          <w:sz w:val="26"/>
          <w:szCs w:val="26"/>
          <w14:ligatures w14:val="standardContextual"/>
        </w:rPr>
        <w:t>một</w:t>
      </w:r>
      <w:r w:rsidR="0098400C" w:rsidRPr="00235D85">
        <w:rPr>
          <w:rFonts w:eastAsia="Calibri"/>
          <w:b/>
          <w:kern w:val="2"/>
          <w:sz w:val="26"/>
          <w:szCs w:val="26"/>
          <w14:ligatures w14:val="standardContextual"/>
        </w:rPr>
        <w:t xml:space="preserve"> </w:t>
      </w:r>
      <w:r w:rsidR="0098400C" w:rsidRPr="00D72128">
        <w:rPr>
          <w:rFonts w:eastAsia="Calibri"/>
          <w:kern w:val="2"/>
          <w:sz w:val="26"/>
          <w:szCs w:val="26"/>
          <w14:ligatures w14:val="standardContextual"/>
        </w:rPr>
        <w:t>số chỉ số phát triển</w:t>
      </w:r>
      <w:r w:rsidR="0098400C">
        <w:rPr>
          <w:rFonts w:eastAsia="Calibri"/>
          <w:b/>
          <w:kern w:val="2"/>
          <w:sz w:val="26"/>
          <w:szCs w:val="26"/>
          <w14:ligatures w14:val="standardContextual"/>
        </w:rPr>
        <w:t xml:space="preserve"> </w:t>
      </w:r>
      <w:r w:rsidR="0098400C" w:rsidRPr="00D72128">
        <w:rPr>
          <w:rFonts w:eastAsia="Calibri"/>
          <w:kern w:val="2"/>
          <w:sz w:val="26"/>
          <w:szCs w:val="26"/>
          <w14:ligatures w14:val="standardContextual"/>
        </w:rPr>
        <w:t>ngành bưu chính</w:t>
      </w:r>
      <w:r w:rsidR="0098400C" w:rsidRPr="00DE75F1">
        <w:rPr>
          <w:rFonts w:eastAsia="Calibri"/>
          <w:kern w:val="2"/>
          <w:sz w:val="26"/>
          <w:szCs w:val="26"/>
          <w14:ligatures w14:val="standardContextual"/>
        </w:rPr>
        <w:t xml:space="preserve"> viễn thông nướ</w:t>
      </w:r>
      <w:r w:rsidR="0098400C">
        <w:rPr>
          <w:rFonts w:eastAsia="Calibri"/>
          <w:kern w:val="2"/>
          <w:sz w:val="26"/>
          <w:szCs w:val="26"/>
          <w14:ligatures w14:val="standardContextual"/>
        </w:rPr>
        <w:t xml:space="preserve">c </w:t>
      </w:r>
      <w:r w:rsidR="0098400C" w:rsidRPr="00DE75F1">
        <w:rPr>
          <w:rFonts w:eastAsia="Calibri"/>
          <w:kern w:val="2"/>
          <w:sz w:val="26"/>
          <w:szCs w:val="26"/>
          <w14:ligatures w14:val="standardContextual"/>
        </w:rPr>
        <w:t>ta, giai đoạn 2010 -</w:t>
      </w:r>
      <w:r w:rsidR="0098400C">
        <w:rPr>
          <w:rFonts w:eastAsia="Calibri"/>
          <w:kern w:val="2"/>
          <w:sz w:val="26"/>
          <w:szCs w:val="26"/>
          <w14:ligatures w14:val="standardContextual"/>
        </w:rPr>
        <w:t xml:space="preserve"> 2021</w:t>
      </w:r>
      <w:r w:rsidR="00DE75F1" w:rsidRPr="0098400C">
        <w:rPr>
          <w:rFonts w:eastAsia="Calibri"/>
          <w:kern w:val="2"/>
          <w:sz w:val="26"/>
          <w:szCs w:val="26"/>
          <w14:ligatures w14:val="standardContextual"/>
        </w:rPr>
        <w:t>?</w:t>
      </w:r>
    </w:p>
    <w:p w14:paraId="71D9AE95" w14:textId="07562336" w:rsidR="00174AD9" w:rsidRPr="00DE75F1" w:rsidRDefault="00174AD9" w:rsidP="00D32E3F">
      <w:pPr>
        <w:pStyle w:val="NormalWeb"/>
        <w:spacing w:before="0" w:beforeAutospacing="0" w:after="0" w:afterAutospacing="0"/>
        <w:jc w:val="both"/>
      </w:pPr>
    </w:p>
    <w:p w14:paraId="470B8802" w14:textId="77777777" w:rsidR="00174AD9" w:rsidRPr="00F20453" w:rsidRDefault="00174AD9" w:rsidP="00D32E3F">
      <w:pPr>
        <w:spacing w:after="0" w:line="240" w:lineRule="auto"/>
        <w:jc w:val="center"/>
        <w:rPr>
          <w:sz w:val="24"/>
          <w:szCs w:val="24"/>
        </w:rPr>
      </w:pPr>
      <w:r w:rsidRPr="00F20453">
        <w:rPr>
          <w:sz w:val="24"/>
          <w:szCs w:val="24"/>
        </w:rPr>
        <w:t>---------------------------------------HẾT------------------------------------</w:t>
      </w:r>
    </w:p>
    <w:p w14:paraId="206D9490" w14:textId="77777777" w:rsidR="00174AD9" w:rsidRPr="00F20453" w:rsidRDefault="00174AD9" w:rsidP="00D32E3F">
      <w:pPr>
        <w:spacing w:after="0" w:line="240" w:lineRule="auto"/>
        <w:ind w:right="100"/>
        <w:jc w:val="center"/>
        <w:rPr>
          <w:sz w:val="24"/>
          <w:szCs w:val="24"/>
        </w:rPr>
      </w:pPr>
      <w:r w:rsidRPr="00F20453">
        <w:rPr>
          <w:rFonts w:eastAsia="Times New Roman"/>
          <w:bCs/>
          <w:i/>
          <w:sz w:val="24"/>
          <w:szCs w:val="24"/>
        </w:rPr>
        <w:t xml:space="preserve"> Cán bộ coi thi không giải thích gì thêm.</w:t>
      </w:r>
    </w:p>
    <w:p w14:paraId="26E91801" w14:textId="77777777" w:rsidR="00174AD9" w:rsidRPr="00F20453" w:rsidRDefault="00174AD9" w:rsidP="00D32E3F">
      <w:pPr>
        <w:spacing w:after="0" w:line="240" w:lineRule="auto"/>
        <w:rPr>
          <w:rFonts w:eastAsia="Times New Roman"/>
          <w:b/>
          <w:i/>
          <w:sz w:val="24"/>
          <w:szCs w:val="24"/>
        </w:rPr>
      </w:pPr>
    </w:p>
    <w:p w14:paraId="574AA0F9" w14:textId="77777777" w:rsidR="00174AD9" w:rsidRPr="00F20453" w:rsidRDefault="00174AD9" w:rsidP="00D32E3F">
      <w:pPr>
        <w:spacing w:after="0" w:line="240" w:lineRule="auto"/>
        <w:jc w:val="center"/>
        <w:rPr>
          <w:rFonts w:eastAsia="Times New Roman"/>
          <w:b/>
          <w:i/>
          <w:sz w:val="24"/>
          <w:szCs w:val="24"/>
        </w:rPr>
      </w:pPr>
    </w:p>
    <w:p w14:paraId="2EFE55C2" w14:textId="5C88662E" w:rsidR="00174AD9" w:rsidRPr="00F20453" w:rsidRDefault="00174AD9" w:rsidP="008068CC">
      <w:pPr>
        <w:spacing w:after="0" w:line="240" w:lineRule="auto"/>
        <w:rPr>
          <w:rFonts w:eastAsia="Times New Roman"/>
          <w:b/>
          <w:bCs/>
          <w:i/>
          <w:iCs/>
          <w:sz w:val="24"/>
          <w:szCs w:val="24"/>
        </w:rPr>
      </w:pPr>
      <w:r w:rsidRPr="00F20453">
        <w:rPr>
          <w:rFonts w:eastAsia="Times New Roman"/>
          <w:sz w:val="24"/>
          <w:szCs w:val="24"/>
        </w:rPr>
        <w:t xml:space="preserve">                                                                  </w:t>
      </w:r>
      <w:r w:rsidR="00E012A1">
        <w:rPr>
          <w:rFonts w:eastAsia="Times New Roman"/>
          <w:sz w:val="24"/>
          <w:szCs w:val="24"/>
        </w:rPr>
        <w:t xml:space="preserve">           </w:t>
      </w:r>
    </w:p>
    <w:p w14:paraId="7B9BD19C" w14:textId="5B53ABD3" w:rsidR="002F657F" w:rsidRPr="00F20453" w:rsidRDefault="002F657F" w:rsidP="00D32E3F">
      <w:pPr>
        <w:shd w:val="clear" w:color="auto" w:fill="FFFFFF"/>
        <w:spacing w:after="0" w:line="240" w:lineRule="auto"/>
        <w:rPr>
          <w:sz w:val="24"/>
          <w:szCs w:val="24"/>
        </w:rPr>
      </w:pPr>
    </w:p>
    <w:sectPr w:rsidR="002F657F" w:rsidRPr="00F20453" w:rsidSect="00BE1D44">
      <w:headerReference w:type="default" r:id="rId10"/>
      <w:footerReference w:type="default" r:id="rId11"/>
      <w:pgSz w:w="11907" w:h="16840"/>
      <w:pgMar w:top="562" w:right="562" w:bottom="562" w:left="864" w:header="426" w:footer="44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EEB3B8" w14:textId="77777777" w:rsidR="00295E0F" w:rsidRDefault="00295E0F" w:rsidP="0048468C">
      <w:pPr>
        <w:spacing w:after="0" w:line="240" w:lineRule="auto"/>
      </w:pPr>
      <w:r>
        <w:separator/>
      </w:r>
    </w:p>
  </w:endnote>
  <w:endnote w:type="continuationSeparator" w:id="0">
    <w:p w14:paraId="02BD4340" w14:textId="77777777" w:rsidR="00295E0F" w:rsidRDefault="00295E0F" w:rsidP="00484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ptos">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ptos Display">
    <w:altName w:val="Arial"/>
    <w:charset w:val="00"/>
    <w:family w:val="swiss"/>
    <w:pitch w:val="variable"/>
    <w:sig w:usb0="20000287" w:usb1="00000003" w:usb2="00000000" w:usb3="00000000" w:csb0="000001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charset w:val="86"/>
    <w:family w:val="auto"/>
    <w:pitch w:val="variable"/>
    <w:sig w:usb0="A00002BF" w:usb1="38CF7CFA" w:usb2="00000016" w:usb3="00000000" w:csb0="0004000F" w:csb1="00000000"/>
  </w:font>
  <w:font w:name="TimesNewRomanPS-ItalicMT">
    <w:altName w:val="Times New Roman"/>
    <w:charset w:val="00"/>
    <w:family w:val="roman"/>
    <w:pitch w:val="default"/>
  </w:font>
  <w:font w:name="Play">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C7AC6" w14:textId="5F7DA0CC" w:rsidR="00BE1D44" w:rsidRPr="00BE1D44" w:rsidRDefault="00BE1D44" w:rsidP="00BE1D44">
    <w:pPr>
      <w:widowControl w:val="0"/>
      <w:tabs>
        <w:tab w:val="center" w:pos="4680"/>
        <w:tab w:val="right" w:pos="9360"/>
        <w:tab w:val="right" w:pos="10348"/>
      </w:tabs>
      <w:spacing w:before="120" w:after="120" w:line="240" w:lineRule="auto"/>
      <w:rPr>
        <w:color w:val="000000"/>
        <w:kern w:val="2"/>
        <w:sz w:val="24"/>
        <w:szCs w:val="24"/>
        <w:lang w:eastAsia="zh-CN"/>
      </w:rPr>
    </w:pPr>
    <w:r w:rsidRPr="00BE1D44">
      <w:rPr>
        <w:b/>
        <w:color w:val="000000"/>
        <w:kern w:val="2"/>
        <w:sz w:val="24"/>
        <w:szCs w:val="24"/>
        <w:lang w:val="nl-NL" w:eastAsia="zh-CN"/>
      </w:rPr>
      <w:t xml:space="preserve">                                                              </w:t>
    </w:r>
    <w:r>
      <w:rPr>
        <w:b/>
        <w:color w:val="000000"/>
        <w:kern w:val="2"/>
        <w:sz w:val="24"/>
        <w:szCs w:val="24"/>
        <w:lang w:val="nl-NL" w:eastAsia="zh-CN"/>
      </w:rPr>
      <w:t xml:space="preserve">   </w:t>
    </w:r>
    <w:r w:rsidRPr="00BE1D44">
      <w:rPr>
        <w:b/>
        <w:color w:val="000000"/>
        <w:kern w:val="2"/>
        <w:sz w:val="24"/>
        <w:szCs w:val="24"/>
        <w:lang w:val="nl-NL" w:eastAsia="zh-CN"/>
      </w:rPr>
      <w:t xml:space="preserve">  </w:t>
    </w:r>
    <w:r>
      <w:rPr>
        <w:b/>
        <w:color w:val="000000"/>
        <w:kern w:val="2"/>
        <w:sz w:val="24"/>
        <w:szCs w:val="24"/>
        <w:lang w:val="nl-NL" w:eastAsia="zh-CN"/>
      </w:rPr>
      <w:t xml:space="preserve">  </w:t>
    </w:r>
    <w:r w:rsidRPr="00BE1D44">
      <w:rPr>
        <w:b/>
        <w:color w:val="000000"/>
        <w:kern w:val="2"/>
        <w:sz w:val="24"/>
        <w:szCs w:val="24"/>
        <w:lang w:val="nl-NL" w:eastAsia="zh-CN"/>
      </w:rPr>
      <w:t xml:space="preserve">   </w:t>
    </w:r>
    <w:r w:rsidRPr="00BE1D44">
      <w:rPr>
        <w:b/>
        <w:color w:val="00B0F0"/>
        <w:kern w:val="2"/>
        <w:sz w:val="24"/>
        <w:szCs w:val="24"/>
        <w:lang w:val="nl-NL" w:eastAsia="zh-CN"/>
      </w:rPr>
      <w:t/>
    </w:r>
    <w:r w:rsidRPr="00BE1D44">
      <w:rPr>
        <w:b/>
        <w:color w:val="FF0000"/>
        <w:kern w:val="2"/>
        <w:sz w:val="24"/>
        <w:szCs w:val="24"/>
        <w:lang w:val="nl-NL" w:eastAsia="zh-CN"/>
      </w:rPr>
      <w:t xml:space="preserve"/>
    </w:r>
    <w:r w:rsidRPr="00BE1D44">
      <w:rPr>
        <w:b/>
        <w:color w:val="000000"/>
        <w:kern w:val="2"/>
        <w:sz w:val="24"/>
        <w:szCs w:val="24"/>
        <w:lang w:eastAsia="zh-CN"/>
      </w:rPr>
      <w:t xml:space="preserve">                                </w:t>
    </w:r>
    <w:r w:rsidRPr="00BE1D44">
      <w:rPr>
        <w:b/>
        <w:color w:val="FF0000"/>
        <w:kern w:val="2"/>
        <w:sz w:val="24"/>
        <w:szCs w:val="24"/>
        <w:lang w:eastAsia="zh-CN"/>
      </w:rPr>
      <w:t>Trang</w:t>
    </w:r>
    <w:r w:rsidRPr="00BE1D44">
      <w:rPr>
        <w:b/>
        <w:color w:val="0070C0"/>
        <w:kern w:val="2"/>
        <w:sz w:val="24"/>
        <w:szCs w:val="24"/>
        <w:lang w:eastAsia="zh-CN"/>
      </w:rPr>
      <w:t xml:space="preserve"> </w:t>
    </w:r>
    <w:r w:rsidRPr="00BE1D44">
      <w:rPr>
        <w:b/>
        <w:color w:val="0070C0"/>
        <w:kern w:val="2"/>
        <w:sz w:val="24"/>
        <w:szCs w:val="24"/>
        <w:lang w:eastAsia="zh-CN"/>
      </w:rPr>
      <w:fldChar w:fldCharType="begin"/>
    </w:r>
    <w:r w:rsidRPr="00BE1D44">
      <w:rPr>
        <w:b/>
        <w:color w:val="0070C0"/>
        <w:kern w:val="2"/>
        <w:sz w:val="24"/>
        <w:szCs w:val="24"/>
        <w:lang w:eastAsia="zh-CN"/>
      </w:rPr>
      <w:instrText xml:space="preserve"> PAGE   \* MERGEFORMAT </w:instrText>
    </w:r>
    <w:r w:rsidRPr="00BE1D44">
      <w:rPr>
        <w:b/>
        <w:color w:val="0070C0"/>
        <w:kern w:val="2"/>
        <w:sz w:val="24"/>
        <w:szCs w:val="24"/>
        <w:lang w:eastAsia="zh-CN"/>
      </w:rPr>
      <w:fldChar w:fldCharType="separate"/>
    </w:r>
    <w:r w:rsidR="009379B4">
      <w:rPr>
        <w:b/>
        <w:noProof/>
        <w:color w:val="0070C0"/>
        <w:kern w:val="2"/>
        <w:sz w:val="24"/>
        <w:szCs w:val="24"/>
        <w:lang w:eastAsia="zh-CN"/>
      </w:rPr>
      <w:t>1</w:t>
    </w:r>
    <w:r w:rsidRPr="00BE1D44">
      <w:rPr>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E9AC3" w14:textId="77777777" w:rsidR="00295E0F" w:rsidRDefault="00295E0F" w:rsidP="0048468C">
      <w:pPr>
        <w:spacing w:after="0" w:line="240" w:lineRule="auto"/>
      </w:pPr>
      <w:r>
        <w:separator/>
      </w:r>
    </w:p>
  </w:footnote>
  <w:footnote w:type="continuationSeparator" w:id="0">
    <w:p w14:paraId="6DC6CCED" w14:textId="77777777" w:rsidR="00295E0F" w:rsidRDefault="00295E0F" w:rsidP="004846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F1482" w14:textId="77777777" w:rsidR="00BE1D44" w:rsidRPr="00BE1D44" w:rsidRDefault="00BE1D44" w:rsidP="00BE1D44">
    <w:pPr>
      <w:widowControl w:val="0"/>
      <w:tabs>
        <w:tab w:val="center" w:pos="4513"/>
        <w:tab w:val="right" w:pos="9026"/>
      </w:tabs>
      <w:autoSpaceDE w:val="0"/>
      <w:autoSpaceDN w:val="0"/>
      <w:spacing w:after="0" w:line="240" w:lineRule="auto"/>
      <w:jc w:val="center"/>
      <w:rPr>
        <w:rFonts w:eastAsia="Times New Roman"/>
        <w:lang w:val="vi"/>
      </w:rPr>
    </w:pPr>
    <w:r w:rsidRPr="00BE1D44">
      <w:rPr>
        <w:rFonts w:eastAsia="Calibri"/>
        <w:b/>
        <w:color w:val="00B0F0"/>
        <w:sz w:val="24"/>
        <w:szCs w:val="24"/>
        <w:lang w:val="nl-NL"/>
      </w:rPr>
      <w:t/>
    </w:r>
    <w:r w:rsidRPr="00BE1D44">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A41"/>
    <w:multiLevelType w:val="hybridMultilevel"/>
    <w:tmpl w:val="889C2A44"/>
    <w:lvl w:ilvl="0" w:tplc="FD9CF4B6">
      <w:start w:val="2"/>
      <w:numFmt w:val="lowerLetter"/>
      <w:lvlText w:val="%1."/>
      <w:lvlJc w:val="left"/>
      <w:pPr>
        <w:ind w:left="1080" w:hanging="360"/>
      </w:pPr>
      <w:rPr>
        <w:rFonts w:eastAsia="Calibri"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EF0DE4"/>
    <w:multiLevelType w:val="hybridMultilevel"/>
    <w:tmpl w:val="880244DE"/>
    <w:lvl w:ilvl="0" w:tplc="294CAAA2">
      <w:start w:val="1"/>
      <w:numFmt w:val="lowerLetter"/>
      <w:lvlText w:val="%1."/>
      <w:lvlJc w:val="left"/>
      <w:pPr>
        <w:ind w:left="720" w:hanging="360"/>
      </w:pPr>
      <w:rPr>
        <w:rFonts w:eastAsia="Calibri"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7A0A39"/>
    <w:multiLevelType w:val="hybridMultilevel"/>
    <w:tmpl w:val="B9081C98"/>
    <w:lvl w:ilvl="0" w:tplc="3D1E3B6A">
      <w:start w:val="1"/>
      <w:numFmt w:val="decimal"/>
      <w:lvlText w:val="%1."/>
      <w:lvlJc w:val="left"/>
      <w:pPr>
        <w:ind w:left="140" w:hanging="360"/>
      </w:pPr>
      <w:rPr>
        <w:rFonts w:hint="default"/>
      </w:rPr>
    </w:lvl>
    <w:lvl w:ilvl="1" w:tplc="04090019" w:tentative="1">
      <w:start w:val="1"/>
      <w:numFmt w:val="lowerLetter"/>
      <w:lvlText w:val="%2."/>
      <w:lvlJc w:val="left"/>
      <w:pPr>
        <w:ind w:left="860" w:hanging="360"/>
      </w:pPr>
    </w:lvl>
    <w:lvl w:ilvl="2" w:tplc="0409001B" w:tentative="1">
      <w:start w:val="1"/>
      <w:numFmt w:val="lowerRoman"/>
      <w:lvlText w:val="%3."/>
      <w:lvlJc w:val="right"/>
      <w:pPr>
        <w:ind w:left="1580" w:hanging="180"/>
      </w:pPr>
    </w:lvl>
    <w:lvl w:ilvl="3" w:tplc="0409000F" w:tentative="1">
      <w:start w:val="1"/>
      <w:numFmt w:val="decimal"/>
      <w:lvlText w:val="%4."/>
      <w:lvlJc w:val="left"/>
      <w:pPr>
        <w:ind w:left="2300" w:hanging="360"/>
      </w:pPr>
    </w:lvl>
    <w:lvl w:ilvl="4" w:tplc="04090019" w:tentative="1">
      <w:start w:val="1"/>
      <w:numFmt w:val="lowerLetter"/>
      <w:lvlText w:val="%5."/>
      <w:lvlJc w:val="left"/>
      <w:pPr>
        <w:ind w:left="3020" w:hanging="360"/>
      </w:pPr>
    </w:lvl>
    <w:lvl w:ilvl="5" w:tplc="0409001B" w:tentative="1">
      <w:start w:val="1"/>
      <w:numFmt w:val="lowerRoman"/>
      <w:lvlText w:val="%6."/>
      <w:lvlJc w:val="right"/>
      <w:pPr>
        <w:ind w:left="3740" w:hanging="180"/>
      </w:pPr>
    </w:lvl>
    <w:lvl w:ilvl="6" w:tplc="0409000F" w:tentative="1">
      <w:start w:val="1"/>
      <w:numFmt w:val="decimal"/>
      <w:lvlText w:val="%7."/>
      <w:lvlJc w:val="left"/>
      <w:pPr>
        <w:ind w:left="4460" w:hanging="360"/>
      </w:pPr>
    </w:lvl>
    <w:lvl w:ilvl="7" w:tplc="04090019" w:tentative="1">
      <w:start w:val="1"/>
      <w:numFmt w:val="lowerLetter"/>
      <w:lvlText w:val="%8."/>
      <w:lvlJc w:val="left"/>
      <w:pPr>
        <w:ind w:left="5180" w:hanging="360"/>
      </w:pPr>
    </w:lvl>
    <w:lvl w:ilvl="8" w:tplc="0409001B" w:tentative="1">
      <w:start w:val="1"/>
      <w:numFmt w:val="lowerRoman"/>
      <w:lvlText w:val="%9."/>
      <w:lvlJc w:val="right"/>
      <w:pPr>
        <w:ind w:left="5900" w:hanging="180"/>
      </w:pPr>
    </w:lvl>
  </w:abstractNum>
  <w:abstractNum w:abstractNumId="3">
    <w:nsid w:val="49686332"/>
    <w:multiLevelType w:val="hybridMultilevel"/>
    <w:tmpl w:val="65669964"/>
    <w:lvl w:ilvl="0" w:tplc="36EC794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2417CB"/>
    <w:multiLevelType w:val="hybridMultilevel"/>
    <w:tmpl w:val="E5CA31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EC677B"/>
    <w:multiLevelType w:val="hybridMultilevel"/>
    <w:tmpl w:val="62B40FD8"/>
    <w:lvl w:ilvl="0" w:tplc="E6805D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A1D"/>
    <w:rsid w:val="00003F72"/>
    <w:rsid w:val="00022369"/>
    <w:rsid w:val="00027363"/>
    <w:rsid w:val="00060F4B"/>
    <w:rsid w:val="00066393"/>
    <w:rsid w:val="00093722"/>
    <w:rsid w:val="000A1117"/>
    <w:rsid w:val="0010729A"/>
    <w:rsid w:val="00110D1D"/>
    <w:rsid w:val="001147FE"/>
    <w:rsid w:val="00120956"/>
    <w:rsid w:val="00127A13"/>
    <w:rsid w:val="00141392"/>
    <w:rsid w:val="001723CE"/>
    <w:rsid w:val="00174AD9"/>
    <w:rsid w:val="00190519"/>
    <w:rsid w:val="00191E4E"/>
    <w:rsid w:val="001A2057"/>
    <w:rsid w:val="001A6ABE"/>
    <w:rsid w:val="001B4AD4"/>
    <w:rsid w:val="001B52DC"/>
    <w:rsid w:val="001F3F83"/>
    <w:rsid w:val="00215411"/>
    <w:rsid w:val="00221110"/>
    <w:rsid w:val="00223888"/>
    <w:rsid w:val="00227A1D"/>
    <w:rsid w:val="00235D85"/>
    <w:rsid w:val="002723C3"/>
    <w:rsid w:val="0028148B"/>
    <w:rsid w:val="00281E40"/>
    <w:rsid w:val="0028277F"/>
    <w:rsid w:val="00295E0F"/>
    <w:rsid w:val="002A7723"/>
    <w:rsid w:val="002D143E"/>
    <w:rsid w:val="002F1BD5"/>
    <w:rsid w:val="002F43FC"/>
    <w:rsid w:val="002F657F"/>
    <w:rsid w:val="00326E73"/>
    <w:rsid w:val="003403E0"/>
    <w:rsid w:val="00343202"/>
    <w:rsid w:val="00343790"/>
    <w:rsid w:val="0035408B"/>
    <w:rsid w:val="00360F71"/>
    <w:rsid w:val="003C3757"/>
    <w:rsid w:val="003E32DF"/>
    <w:rsid w:val="003F7A76"/>
    <w:rsid w:val="00406349"/>
    <w:rsid w:val="004317BB"/>
    <w:rsid w:val="0048468C"/>
    <w:rsid w:val="00492020"/>
    <w:rsid w:val="0049701B"/>
    <w:rsid w:val="004A469D"/>
    <w:rsid w:val="004A5E72"/>
    <w:rsid w:val="004E5F4F"/>
    <w:rsid w:val="004E70B8"/>
    <w:rsid w:val="00501436"/>
    <w:rsid w:val="005024E6"/>
    <w:rsid w:val="00510A23"/>
    <w:rsid w:val="0051233F"/>
    <w:rsid w:val="00533342"/>
    <w:rsid w:val="00541E9D"/>
    <w:rsid w:val="00545D59"/>
    <w:rsid w:val="00561EDC"/>
    <w:rsid w:val="0057413D"/>
    <w:rsid w:val="00575507"/>
    <w:rsid w:val="00577BFC"/>
    <w:rsid w:val="005832A0"/>
    <w:rsid w:val="00590FB3"/>
    <w:rsid w:val="00594DCD"/>
    <w:rsid w:val="005A1BDC"/>
    <w:rsid w:val="005D3676"/>
    <w:rsid w:val="005E681B"/>
    <w:rsid w:val="006202CB"/>
    <w:rsid w:val="00622D33"/>
    <w:rsid w:val="00624721"/>
    <w:rsid w:val="00631F07"/>
    <w:rsid w:val="00632648"/>
    <w:rsid w:val="0063490B"/>
    <w:rsid w:val="00644F2F"/>
    <w:rsid w:val="00656F36"/>
    <w:rsid w:val="00665645"/>
    <w:rsid w:val="006756C6"/>
    <w:rsid w:val="00697701"/>
    <w:rsid w:val="006A3729"/>
    <w:rsid w:val="006B3C1D"/>
    <w:rsid w:val="006B6EB4"/>
    <w:rsid w:val="006C115A"/>
    <w:rsid w:val="006D1B15"/>
    <w:rsid w:val="00701D0F"/>
    <w:rsid w:val="00707157"/>
    <w:rsid w:val="00723A01"/>
    <w:rsid w:val="0075385B"/>
    <w:rsid w:val="00776F11"/>
    <w:rsid w:val="00781A5D"/>
    <w:rsid w:val="00791671"/>
    <w:rsid w:val="007C1225"/>
    <w:rsid w:val="0080018A"/>
    <w:rsid w:val="008006D4"/>
    <w:rsid w:val="008011F9"/>
    <w:rsid w:val="0080491D"/>
    <w:rsid w:val="008068CC"/>
    <w:rsid w:val="00814EFA"/>
    <w:rsid w:val="00840D00"/>
    <w:rsid w:val="00845D39"/>
    <w:rsid w:val="008607EF"/>
    <w:rsid w:val="00861F86"/>
    <w:rsid w:val="00877555"/>
    <w:rsid w:val="008D4B69"/>
    <w:rsid w:val="008D655F"/>
    <w:rsid w:val="009145CF"/>
    <w:rsid w:val="00917060"/>
    <w:rsid w:val="00925937"/>
    <w:rsid w:val="00931ACC"/>
    <w:rsid w:val="00932572"/>
    <w:rsid w:val="009373E2"/>
    <w:rsid w:val="009379B4"/>
    <w:rsid w:val="009719D3"/>
    <w:rsid w:val="00977B2A"/>
    <w:rsid w:val="00983A54"/>
    <w:rsid w:val="0098400C"/>
    <w:rsid w:val="009C2015"/>
    <w:rsid w:val="009F50BE"/>
    <w:rsid w:val="00A103D1"/>
    <w:rsid w:val="00A11C23"/>
    <w:rsid w:val="00A3062E"/>
    <w:rsid w:val="00A42606"/>
    <w:rsid w:val="00A43635"/>
    <w:rsid w:val="00A514E9"/>
    <w:rsid w:val="00A641D6"/>
    <w:rsid w:val="00A764D8"/>
    <w:rsid w:val="00A83CB6"/>
    <w:rsid w:val="00A8439B"/>
    <w:rsid w:val="00AA06C9"/>
    <w:rsid w:val="00AC1E23"/>
    <w:rsid w:val="00AE5B21"/>
    <w:rsid w:val="00AF2643"/>
    <w:rsid w:val="00B11BDD"/>
    <w:rsid w:val="00B25480"/>
    <w:rsid w:val="00B51EEE"/>
    <w:rsid w:val="00B76D5A"/>
    <w:rsid w:val="00B91163"/>
    <w:rsid w:val="00BC7899"/>
    <w:rsid w:val="00BE1D44"/>
    <w:rsid w:val="00C00BD2"/>
    <w:rsid w:val="00C3431E"/>
    <w:rsid w:val="00C7351A"/>
    <w:rsid w:val="00C7525A"/>
    <w:rsid w:val="00C86F9E"/>
    <w:rsid w:val="00CA15CD"/>
    <w:rsid w:val="00CB1613"/>
    <w:rsid w:val="00CB20E0"/>
    <w:rsid w:val="00CD0DFD"/>
    <w:rsid w:val="00CD564F"/>
    <w:rsid w:val="00CD7923"/>
    <w:rsid w:val="00CF09C3"/>
    <w:rsid w:val="00D13BD3"/>
    <w:rsid w:val="00D32E3F"/>
    <w:rsid w:val="00D5579F"/>
    <w:rsid w:val="00D60D45"/>
    <w:rsid w:val="00D72128"/>
    <w:rsid w:val="00D76A58"/>
    <w:rsid w:val="00D84680"/>
    <w:rsid w:val="00DA1696"/>
    <w:rsid w:val="00DB3404"/>
    <w:rsid w:val="00DB4AF6"/>
    <w:rsid w:val="00DE75F1"/>
    <w:rsid w:val="00E012A1"/>
    <w:rsid w:val="00E07316"/>
    <w:rsid w:val="00E27F38"/>
    <w:rsid w:val="00E632D3"/>
    <w:rsid w:val="00E820DB"/>
    <w:rsid w:val="00EA026B"/>
    <w:rsid w:val="00F10DD4"/>
    <w:rsid w:val="00F20453"/>
    <w:rsid w:val="00F31033"/>
    <w:rsid w:val="00F32257"/>
    <w:rsid w:val="00F425F7"/>
    <w:rsid w:val="00F56C55"/>
    <w:rsid w:val="00F63FAB"/>
    <w:rsid w:val="00F72869"/>
    <w:rsid w:val="00FB658A"/>
    <w:rsid w:val="00FC0D09"/>
    <w:rsid w:val="00FE0E20"/>
    <w:rsid w:val="00FE1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57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A1D"/>
    <w:rPr>
      <w:rFonts w:ascii="Times New Roman" w:eastAsia="SimSun" w:hAnsi="Times New Roman" w:cs="Times New Roman"/>
      <w:kern w:val="0"/>
      <w14:ligatures w14:val="none"/>
    </w:rPr>
  </w:style>
  <w:style w:type="paragraph" w:styleId="Heading1">
    <w:name w:val="heading 1"/>
    <w:basedOn w:val="Normal"/>
    <w:next w:val="Normal"/>
    <w:link w:val="Heading1Char"/>
    <w:qFormat/>
    <w:rsid w:val="00227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A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A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A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A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A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A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A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A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A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A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A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A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A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A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A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A1D"/>
    <w:rPr>
      <w:rFonts w:eastAsiaTheme="majorEastAsia" w:cstheme="majorBidi"/>
      <w:color w:val="272727" w:themeColor="text1" w:themeTint="D8"/>
    </w:rPr>
  </w:style>
  <w:style w:type="paragraph" w:styleId="Title">
    <w:name w:val="Title"/>
    <w:basedOn w:val="Normal"/>
    <w:next w:val="Normal"/>
    <w:link w:val="TitleChar"/>
    <w:uiPriority w:val="10"/>
    <w:qFormat/>
    <w:rsid w:val="00227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A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A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A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A1D"/>
    <w:pPr>
      <w:spacing w:before="160"/>
      <w:jc w:val="center"/>
    </w:pPr>
    <w:rPr>
      <w:i/>
      <w:iCs/>
      <w:color w:val="404040" w:themeColor="text1" w:themeTint="BF"/>
    </w:rPr>
  </w:style>
  <w:style w:type="character" w:customStyle="1" w:styleId="QuoteChar">
    <w:name w:val="Quote Char"/>
    <w:basedOn w:val="DefaultParagraphFont"/>
    <w:link w:val="Quote"/>
    <w:uiPriority w:val="29"/>
    <w:rsid w:val="00227A1D"/>
    <w:rPr>
      <w:i/>
      <w:iCs/>
      <w:color w:val="404040" w:themeColor="text1" w:themeTint="BF"/>
    </w:rPr>
  </w:style>
  <w:style w:type="paragraph" w:styleId="ListParagraph">
    <w:name w:val="List Paragraph"/>
    <w:aliases w:val="HPL01"/>
    <w:basedOn w:val="Normal"/>
    <w:link w:val="ListParagraphChar"/>
    <w:uiPriority w:val="34"/>
    <w:qFormat/>
    <w:rsid w:val="00227A1D"/>
    <w:pPr>
      <w:ind w:left="720"/>
      <w:contextualSpacing/>
    </w:pPr>
  </w:style>
  <w:style w:type="character" w:styleId="IntenseEmphasis">
    <w:name w:val="Intense Emphasis"/>
    <w:basedOn w:val="DefaultParagraphFont"/>
    <w:uiPriority w:val="21"/>
    <w:qFormat/>
    <w:rsid w:val="00227A1D"/>
    <w:rPr>
      <w:i/>
      <w:iCs/>
      <w:color w:val="0F4761" w:themeColor="accent1" w:themeShade="BF"/>
    </w:rPr>
  </w:style>
  <w:style w:type="paragraph" w:styleId="IntenseQuote">
    <w:name w:val="Intense Quote"/>
    <w:basedOn w:val="Normal"/>
    <w:next w:val="Normal"/>
    <w:link w:val="IntenseQuoteChar"/>
    <w:uiPriority w:val="30"/>
    <w:qFormat/>
    <w:rsid w:val="00227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A1D"/>
    <w:rPr>
      <w:i/>
      <w:iCs/>
      <w:color w:val="0F4761" w:themeColor="accent1" w:themeShade="BF"/>
    </w:rPr>
  </w:style>
  <w:style w:type="character" w:styleId="IntenseReference">
    <w:name w:val="Intense Reference"/>
    <w:basedOn w:val="DefaultParagraphFont"/>
    <w:uiPriority w:val="32"/>
    <w:qFormat/>
    <w:rsid w:val="00227A1D"/>
    <w:rPr>
      <w:b/>
      <w:bCs/>
      <w:smallCaps/>
      <w:color w:val="0F4761" w:themeColor="accent1" w:themeShade="BF"/>
      <w:spacing w:val="5"/>
    </w:rPr>
  </w:style>
  <w:style w:type="character" w:customStyle="1" w:styleId="Heading1Char1">
    <w:name w:val="Heading 1 Char1"/>
    <w:rsid w:val="00227A1D"/>
    <w:rPr>
      <w:rFonts w:ascii="VNI-Times" w:eastAsia="Times New Roman" w:hAnsi="VNI-Times"/>
      <w:b/>
      <w:bCs/>
      <w:color w:val="000000"/>
      <w:sz w:val="22"/>
      <w:szCs w:val="24"/>
      <w:u w:val="single"/>
    </w:rPr>
  </w:style>
  <w:style w:type="paragraph" w:styleId="NormalWeb">
    <w:name w:val="Normal (Web)"/>
    <w:basedOn w:val="Normal"/>
    <w:uiPriority w:val="99"/>
    <w:qFormat/>
    <w:rsid w:val="00227A1D"/>
    <w:pPr>
      <w:spacing w:before="100" w:beforeAutospacing="1" w:after="100" w:afterAutospacing="1" w:line="240" w:lineRule="auto"/>
    </w:pPr>
    <w:rPr>
      <w:rFonts w:eastAsia="Times New Roman"/>
      <w:sz w:val="24"/>
      <w:szCs w:val="24"/>
    </w:rPr>
  </w:style>
  <w:style w:type="character" w:styleId="Strong">
    <w:name w:val="Strong"/>
    <w:uiPriority w:val="22"/>
    <w:qFormat/>
    <w:rsid w:val="00227A1D"/>
    <w:rPr>
      <w:b/>
      <w:bCs/>
    </w:rPr>
  </w:style>
  <w:style w:type="character" w:customStyle="1" w:styleId="ListParagraphChar">
    <w:name w:val="List Paragraph Char"/>
    <w:aliases w:val="HPL01 Char"/>
    <w:link w:val="ListParagraph"/>
    <w:uiPriority w:val="34"/>
    <w:rsid w:val="00227A1D"/>
  </w:style>
  <w:style w:type="character" w:customStyle="1" w:styleId="Vnbnnidung2Inm">
    <w:name w:val="Văn bản nội dung (2) + In đậm"/>
    <w:rsid w:val="00227A1D"/>
    <w:rPr>
      <w:rFonts w:ascii="Times New Roman" w:hAnsi="Times New Roman" w:cs="Times New Roman"/>
      <w:b/>
      <w:bCs/>
      <w:sz w:val="21"/>
      <w:szCs w:val="21"/>
      <w:u w:val="none"/>
    </w:rPr>
  </w:style>
  <w:style w:type="paragraph" w:customStyle="1" w:styleId="Vnbnnidung2">
    <w:name w:val="Văn bản nội dung (2)"/>
    <w:basedOn w:val="Normal"/>
    <w:rsid w:val="00227A1D"/>
    <w:pPr>
      <w:widowControl w:val="0"/>
      <w:shd w:val="clear" w:color="auto" w:fill="FFFFFF"/>
      <w:spacing w:before="60" w:after="0" w:line="336" w:lineRule="exact"/>
      <w:ind w:hanging="380"/>
      <w:jc w:val="both"/>
    </w:pPr>
    <w:rPr>
      <w:rFonts w:eastAsia="Calibri" w:cs="Arial"/>
      <w:sz w:val="20"/>
      <w:szCs w:val="20"/>
      <w:lang w:val="vi-VN" w:eastAsia="vi-VN"/>
    </w:rPr>
  </w:style>
  <w:style w:type="character" w:customStyle="1" w:styleId="YoungMixChar">
    <w:name w:val="YoungMix_Char"/>
    <w:rsid w:val="008006D4"/>
    <w:rPr>
      <w:rFonts w:ascii="Times New Roman" w:hAnsi="Times New Roman"/>
      <w:sz w:val="24"/>
    </w:rPr>
  </w:style>
  <w:style w:type="table" w:styleId="TableGrid">
    <w:name w:val="Table Grid"/>
    <w:basedOn w:val="TableNormal"/>
    <w:uiPriority w:val="39"/>
    <w:qFormat/>
    <w:rsid w:val="002F1BD5"/>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003F72"/>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uiPriority w:val="39"/>
    <w:rsid w:val="00F72869"/>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6B6EB4"/>
    <w:pPr>
      <w:spacing w:after="0" w:line="240" w:lineRule="auto"/>
    </w:pPr>
    <w:rPr>
      <w:rFonts w:ascii="Times New Roman" w:hAnsi="Times New Roman" w:cs="Times New Roman"/>
      <w:sz w:val="26"/>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221110"/>
    <w:pPr>
      <w:widowControl w:val="0"/>
      <w:autoSpaceDE w:val="0"/>
      <w:autoSpaceDN w:val="0"/>
      <w:spacing w:after="0" w:line="240" w:lineRule="auto"/>
    </w:pPr>
    <w:rPr>
      <w:rFonts w:ascii="Calibri" w:hAnsi="Calibri"/>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701D0F"/>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174AD9"/>
    <w:pPr>
      <w:spacing w:after="0" w:line="240" w:lineRule="auto"/>
      <w:jc w:val="both"/>
    </w:pPr>
    <w:rPr>
      <w:rFonts w:ascii="Times New Roman" w:eastAsia="Arial" w:hAnsi="Times New Roman" w:cs="Times New Roman"/>
      <w:kern w:val="0"/>
      <w:sz w:val="28"/>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174AD9"/>
    <w:pPr>
      <w:spacing w:after="0" w:line="240" w:lineRule="auto"/>
    </w:pPr>
    <w:rPr>
      <w:rFonts w:ascii="Calibri" w:eastAsia="Times New Rom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uiPriority w:val="99"/>
    <w:rsid w:val="002D143E"/>
    <w:pPr>
      <w:spacing w:after="0" w:line="276" w:lineRule="auto"/>
    </w:pPr>
    <w:rPr>
      <w:rFonts w:ascii="Arial" w:eastAsia="Arial" w:hAnsi="Arial" w:cs="Arial"/>
      <w:kern w:val="0"/>
      <w14:ligatures w14:val="none"/>
    </w:rPr>
  </w:style>
  <w:style w:type="table" w:customStyle="1" w:styleId="TableGrid4">
    <w:name w:val="Table Grid4"/>
    <w:basedOn w:val="TableNormal"/>
    <w:next w:val="TableGrid"/>
    <w:uiPriority w:val="39"/>
    <w:rsid w:val="0063264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06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8CC"/>
    <w:rPr>
      <w:rFonts w:ascii="Tahoma" w:eastAsia="SimSun" w:hAnsi="Tahoma" w:cs="Tahoma"/>
      <w:kern w:val="0"/>
      <w:sz w:val="16"/>
      <w:szCs w:val="16"/>
      <w14:ligatures w14:val="none"/>
    </w:rPr>
  </w:style>
  <w:style w:type="paragraph" w:styleId="Header">
    <w:name w:val="header"/>
    <w:basedOn w:val="Normal"/>
    <w:link w:val="HeaderChar"/>
    <w:uiPriority w:val="99"/>
    <w:unhideWhenUsed/>
    <w:rsid w:val="00484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68C"/>
    <w:rPr>
      <w:rFonts w:ascii="Times New Roman" w:eastAsia="SimSun" w:hAnsi="Times New Roman" w:cs="Times New Roman"/>
      <w:kern w:val="0"/>
      <w14:ligatures w14:val="none"/>
    </w:rPr>
  </w:style>
  <w:style w:type="paragraph" w:styleId="Footer">
    <w:name w:val="footer"/>
    <w:basedOn w:val="Normal"/>
    <w:link w:val="FooterChar"/>
    <w:uiPriority w:val="99"/>
    <w:unhideWhenUsed/>
    <w:rsid w:val="00484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68C"/>
    <w:rPr>
      <w:rFonts w:ascii="Times New Roman" w:eastAsia="SimSun" w:hAnsi="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A1D"/>
    <w:rPr>
      <w:rFonts w:ascii="Times New Roman" w:eastAsia="SimSun" w:hAnsi="Times New Roman" w:cs="Times New Roman"/>
      <w:kern w:val="0"/>
      <w14:ligatures w14:val="none"/>
    </w:rPr>
  </w:style>
  <w:style w:type="paragraph" w:styleId="Heading1">
    <w:name w:val="heading 1"/>
    <w:basedOn w:val="Normal"/>
    <w:next w:val="Normal"/>
    <w:link w:val="Heading1Char"/>
    <w:qFormat/>
    <w:rsid w:val="00227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A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A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A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A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A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A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A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A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A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A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A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A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A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A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A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A1D"/>
    <w:rPr>
      <w:rFonts w:eastAsiaTheme="majorEastAsia" w:cstheme="majorBidi"/>
      <w:color w:val="272727" w:themeColor="text1" w:themeTint="D8"/>
    </w:rPr>
  </w:style>
  <w:style w:type="paragraph" w:styleId="Title">
    <w:name w:val="Title"/>
    <w:basedOn w:val="Normal"/>
    <w:next w:val="Normal"/>
    <w:link w:val="TitleChar"/>
    <w:uiPriority w:val="10"/>
    <w:qFormat/>
    <w:rsid w:val="00227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A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A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A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A1D"/>
    <w:pPr>
      <w:spacing w:before="160"/>
      <w:jc w:val="center"/>
    </w:pPr>
    <w:rPr>
      <w:i/>
      <w:iCs/>
      <w:color w:val="404040" w:themeColor="text1" w:themeTint="BF"/>
    </w:rPr>
  </w:style>
  <w:style w:type="character" w:customStyle="1" w:styleId="QuoteChar">
    <w:name w:val="Quote Char"/>
    <w:basedOn w:val="DefaultParagraphFont"/>
    <w:link w:val="Quote"/>
    <w:uiPriority w:val="29"/>
    <w:rsid w:val="00227A1D"/>
    <w:rPr>
      <w:i/>
      <w:iCs/>
      <w:color w:val="404040" w:themeColor="text1" w:themeTint="BF"/>
    </w:rPr>
  </w:style>
  <w:style w:type="paragraph" w:styleId="ListParagraph">
    <w:name w:val="List Paragraph"/>
    <w:aliases w:val="HPL01"/>
    <w:basedOn w:val="Normal"/>
    <w:link w:val="ListParagraphChar"/>
    <w:uiPriority w:val="34"/>
    <w:qFormat/>
    <w:rsid w:val="00227A1D"/>
    <w:pPr>
      <w:ind w:left="720"/>
      <w:contextualSpacing/>
    </w:pPr>
  </w:style>
  <w:style w:type="character" w:styleId="IntenseEmphasis">
    <w:name w:val="Intense Emphasis"/>
    <w:basedOn w:val="DefaultParagraphFont"/>
    <w:uiPriority w:val="21"/>
    <w:qFormat/>
    <w:rsid w:val="00227A1D"/>
    <w:rPr>
      <w:i/>
      <w:iCs/>
      <w:color w:val="0F4761" w:themeColor="accent1" w:themeShade="BF"/>
    </w:rPr>
  </w:style>
  <w:style w:type="paragraph" w:styleId="IntenseQuote">
    <w:name w:val="Intense Quote"/>
    <w:basedOn w:val="Normal"/>
    <w:next w:val="Normal"/>
    <w:link w:val="IntenseQuoteChar"/>
    <w:uiPriority w:val="30"/>
    <w:qFormat/>
    <w:rsid w:val="00227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A1D"/>
    <w:rPr>
      <w:i/>
      <w:iCs/>
      <w:color w:val="0F4761" w:themeColor="accent1" w:themeShade="BF"/>
    </w:rPr>
  </w:style>
  <w:style w:type="character" w:styleId="IntenseReference">
    <w:name w:val="Intense Reference"/>
    <w:basedOn w:val="DefaultParagraphFont"/>
    <w:uiPriority w:val="32"/>
    <w:qFormat/>
    <w:rsid w:val="00227A1D"/>
    <w:rPr>
      <w:b/>
      <w:bCs/>
      <w:smallCaps/>
      <w:color w:val="0F4761" w:themeColor="accent1" w:themeShade="BF"/>
      <w:spacing w:val="5"/>
    </w:rPr>
  </w:style>
  <w:style w:type="character" w:customStyle="1" w:styleId="Heading1Char1">
    <w:name w:val="Heading 1 Char1"/>
    <w:rsid w:val="00227A1D"/>
    <w:rPr>
      <w:rFonts w:ascii="VNI-Times" w:eastAsia="Times New Roman" w:hAnsi="VNI-Times"/>
      <w:b/>
      <w:bCs/>
      <w:color w:val="000000"/>
      <w:sz w:val="22"/>
      <w:szCs w:val="24"/>
      <w:u w:val="single"/>
    </w:rPr>
  </w:style>
  <w:style w:type="paragraph" w:styleId="NormalWeb">
    <w:name w:val="Normal (Web)"/>
    <w:basedOn w:val="Normal"/>
    <w:uiPriority w:val="99"/>
    <w:qFormat/>
    <w:rsid w:val="00227A1D"/>
    <w:pPr>
      <w:spacing w:before="100" w:beforeAutospacing="1" w:after="100" w:afterAutospacing="1" w:line="240" w:lineRule="auto"/>
    </w:pPr>
    <w:rPr>
      <w:rFonts w:eastAsia="Times New Roman"/>
      <w:sz w:val="24"/>
      <w:szCs w:val="24"/>
    </w:rPr>
  </w:style>
  <w:style w:type="character" w:styleId="Strong">
    <w:name w:val="Strong"/>
    <w:uiPriority w:val="22"/>
    <w:qFormat/>
    <w:rsid w:val="00227A1D"/>
    <w:rPr>
      <w:b/>
      <w:bCs/>
    </w:rPr>
  </w:style>
  <w:style w:type="character" w:customStyle="1" w:styleId="ListParagraphChar">
    <w:name w:val="List Paragraph Char"/>
    <w:aliases w:val="HPL01 Char"/>
    <w:link w:val="ListParagraph"/>
    <w:uiPriority w:val="34"/>
    <w:rsid w:val="00227A1D"/>
  </w:style>
  <w:style w:type="character" w:customStyle="1" w:styleId="Vnbnnidung2Inm">
    <w:name w:val="Văn bản nội dung (2) + In đậm"/>
    <w:rsid w:val="00227A1D"/>
    <w:rPr>
      <w:rFonts w:ascii="Times New Roman" w:hAnsi="Times New Roman" w:cs="Times New Roman"/>
      <w:b/>
      <w:bCs/>
      <w:sz w:val="21"/>
      <w:szCs w:val="21"/>
      <w:u w:val="none"/>
    </w:rPr>
  </w:style>
  <w:style w:type="paragraph" w:customStyle="1" w:styleId="Vnbnnidung2">
    <w:name w:val="Văn bản nội dung (2)"/>
    <w:basedOn w:val="Normal"/>
    <w:rsid w:val="00227A1D"/>
    <w:pPr>
      <w:widowControl w:val="0"/>
      <w:shd w:val="clear" w:color="auto" w:fill="FFFFFF"/>
      <w:spacing w:before="60" w:after="0" w:line="336" w:lineRule="exact"/>
      <w:ind w:hanging="380"/>
      <w:jc w:val="both"/>
    </w:pPr>
    <w:rPr>
      <w:rFonts w:eastAsia="Calibri" w:cs="Arial"/>
      <w:sz w:val="20"/>
      <w:szCs w:val="20"/>
      <w:lang w:val="vi-VN" w:eastAsia="vi-VN"/>
    </w:rPr>
  </w:style>
  <w:style w:type="character" w:customStyle="1" w:styleId="YoungMixChar">
    <w:name w:val="YoungMix_Char"/>
    <w:rsid w:val="008006D4"/>
    <w:rPr>
      <w:rFonts w:ascii="Times New Roman" w:hAnsi="Times New Roman"/>
      <w:sz w:val="24"/>
    </w:rPr>
  </w:style>
  <w:style w:type="table" w:styleId="TableGrid">
    <w:name w:val="Table Grid"/>
    <w:basedOn w:val="TableNormal"/>
    <w:uiPriority w:val="39"/>
    <w:qFormat/>
    <w:rsid w:val="002F1BD5"/>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003F72"/>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uiPriority w:val="39"/>
    <w:rsid w:val="00F72869"/>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6B6EB4"/>
    <w:pPr>
      <w:spacing w:after="0" w:line="240" w:lineRule="auto"/>
    </w:pPr>
    <w:rPr>
      <w:rFonts w:ascii="Times New Roman" w:hAnsi="Times New Roman" w:cs="Times New Roman"/>
      <w:sz w:val="26"/>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221110"/>
    <w:pPr>
      <w:widowControl w:val="0"/>
      <w:autoSpaceDE w:val="0"/>
      <w:autoSpaceDN w:val="0"/>
      <w:spacing w:after="0" w:line="240" w:lineRule="auto"/>
    </w:pPr>
    <w:rPr>
      <w:rFonts w:ascii="Calibri" w:hAnsi="Calibri"/>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701D0F"/>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174AD9"/>
    <w:pPr>
      <w:spacing w:after="0" w:line="240" w:lineRule="auto"/>
      <w:jc w:val="both"/>
    </w:pPr>
    <w:rPr>
      <w:rFonts w:ascii="Times New Roman" w:eastAsia="Arial" w:hAnsi="Times New Roman" w:cs="Times New Roman"/>
      <w:kern w:val="0"/>
      <w:sz w:val="28"/>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174AD9"/>
    <w:pPr>
      <w:spacing w:after="0" w:line="240" w:lineRule="auto"/>
    </w:pPr>
    <w:rPr>
      <w:rFonts w:ascii="Calibri" w:eastAsia="Times New Rom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uiPriority w:val="99"/>
    <w:rsid w:val="002D143E"/>
    <w:pPr>
      <w:spacing w:after="0" w:line="276" w:lineRule="auto"/>
    </w:pPr>
    <w:rPr>
      <w:rFonts w:ascii="Arial" w:eastAsia="Arial" w:hAnsi="Arial" w:cs="Arial"/>
      <w:kern w:val="0"/>
      <w14:ligatures w14:val="none"/>
    </w:rPr>
  </w:style>
  <w:style w:type="table" w:customStyle="1" w:styleId="TableGrid4">
    <w:name w:val="Table Grid4"/>
    <w:basedOn w:val="TableNormal"/>
    <w:next w:val="TableGrid"/>
    <w:uiPriority w:val="39"/>
    <w:rsid w:val="0063264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06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8CC"/>
    <w:rPr>
      <w:rFonts w:ascii="Tahoma" w:eastAsia="SimSun" w:hAnsi="Tahoma" w:cs="Tahoma"/>
      <w:kern w:val="0"/>
      <w:sz w:val="16"/>
      <w:szCs w:val="16"/>
      <w14:ligatures w14:val="none"/>
    </w:rPr>
  </w:style>
  <w:style w:type="paragraph" w:styleId="Header">
    <w:name w:val="header"/>
    <w:basedOn w:val="Normal"/>
    <w:link w:val="HeaderChar"/>
    <w:uiPriority w:val="99"/>
    <w:unhideWhenUsed/>
    <w:rsid w:val="00484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68C"/>
    <w:rPr>
      <w:rFonts w:ascii="Times New Roman" w:eastAsia="SimSun" w:hAnsi="Times New Roman" w:cs="Times New Roman"/>
      <w:kern w:val="0"/>
      <w14:ligatures w14:val="none"/>
    </w:rPr>
  </w:style>
  <w:style w:type="paragraph" w:styleId="Footer">
    <w:name w:val="footer"/>
    <w:basedOn w:val="Normal"/>
    <w:link w:val="FooterChar"/>
    <w:uiPriority w:val="99"/>
    <w:unhideWhenUsed/>
    <w:rsid w:val="00484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68C"/>
    <w:rPr>
      <w:rFonts w:ascii="Times New Roman" w:eastAsia="SimSu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840978">
      <w:bodyDiv w:val="1"/>
      <w:marLeft w:val="0"/>
      <w:marRight w:val="0"/>
      <w:marTop w:val="0"/>
      <w:marBottom w:val="0"/>
      <w:divBdr>
        <w:top w:val="none" w:sz="0" w:space="0" w:color="auto"/>
        <w:left w:val="none" w:sz="0" w:space="0" w:color="auto"/>
        <w:bottom w:val="none" w:sz="0" w:space="0" w:color="auto"/>
        <w:right w:val="none" w:sz="0" w:space="0" w:color="auto"/>
      </w:divBdr>
    </w:div>
    <w:div w:id="862405776">
      <w:bodyDiv w:val="1"/>
      <w:marLeft w:val="0"/>
      <w:marRight w:val="0"/>
      <w:marTop w:val="0"/>
      <w:marBottom w:val="0"/>
      <w:divBdr>
        <w:top w:val="none" w:sz="0" w:space="0" w:color="auto"/>
        <w:left w:val="none" w:sz="0" w:space="0" w:color="auto"/>
        <w:bottom w:val="none" w:sz="0" w:space="0" w:color="auto"/>
        <w:right w:val="none" w:sz="0" w:space="0" w:color="auto"/>
      </w:divBdr>
    </w:div>
    <w:div w:id="151087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2987</Words>
  <Characters>17027</Characters>
  <Application>Microsoft Office Word</Application>
  <DocSecurity>0</DocSecurity>
  <Lines>141</Lines>
  <Paragraphs>39</Paragraphs>
  <ScaleCrop>false</ScaleCrop>
  <Manager/>
  <Company/>
  <LinksUpToDate>false</LinksUpToDate>
  <CharactersWithSpaces>19975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2025-03-04T15:45:00Z</dcterms:created>
  <dc:creator>admin</dc:creator>
  <dc:description>Đề cương ôn tập giữa học kỳ 2 Địa lí 12 kết nối tri thức 2024-2025 được soạn dưới dạng file word và PDF gồm 8 trang. Các bạn xem và tải về ở dưới.</dc:description>
  <dcterms:modified xsi:type="dcterms:W3CDTF">2025-03-04T15:47:00Z</dcterms:modified>
  <cp:revision>1</cp:revision>
  <dc:title>Đề Cương Ôn Tập Giữa Học Kỳ 2 Địa Lí 12 Kết Nối Tri Thức 2024-2025</dc:title>
</cp:coreProperties>
</file>