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8" w:type="dxa"/>
        <w:tblInd w:w="-142" w:type="dxa"/>
        <w:tblLook w:val="04A0" w:firstRow="1" w:lastRow="0" w:firstColumn="1" w:lastColumn="0" w:noHBand="0" w:noVBand="1"/>
      </w:tblPr>
      <w:tblGrid>
        <w:gridCol w:w="3407"/>
        <w:gridCol w:w="6521"/>
      </w:tblGrid>
      <w:tr w:rsidR="00B23D56" w:rsidRPr="00B23D56" w:rsidTr="00C068ED">
        <w:tc>
          <w:tcPr>
            <w:tcW w:w="3407" w:type="dxa"/>
            <w:shd w:val="clear" w:color="auto" w:fill="auto"/>
          </w:tcPr>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bCs/>
                <w:sz w:val="24"/>
                <w:szCs w:val="24"/>
              </w:rPr>
            </w:pPr>
            <w:r w:rsidRPr="00B23D56">
              <w:rPr>
                <w:rFonts w:ascii="Times New Roman" w:hAnsi="Times New Roman"/>
                <w:bCs/>
                <w:sz w:val="24"/>
                <w:szCs w:val="24"/>
              </w:rPr>
              <w:t xml:space="preserve">SỞ GIÁO DỤC VÀ ĐÀO TẠO </w:t>
            </w:r>
          </w:p>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bCs/>
                <w:sz w:val="24"/>
                <w:szCs w:val="24"/>
              </w:rPr>
            </w:pPr>
            <w:r w:rsidRPr="00B23D56">
              <w:rPr>
                <w:rFonts w:ascii="Times New Roman" w:hAnsi="Times New Roman"/>
                <w:bCs/>
                <w:sz w:val="24"/>
                <w:szCs w:val="24"/>
              </w:rPr>
              <w:t xml:space="preserve"> THANH HÓA</w:t>
            </w:r>
          </w:p>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b/>
                <w:sz w:val="24"/>
                <w:szCs w:val="24"/>
              </w:rPr>
            </w:pPr>
            <w:r w:rsidRPr="00B23D56">
              <w:rPr>
                <w:rFonts w:ascii="Times New Roman" w:hAnsi="Times New Roman"/>
                <w:b/>
                <w:sz w:val="24"/>
                <w:szCs w:val="24"/>
              </w:rPr>
              <w:t>CỤM 8 TRƯỜNG THPT</w:t>
            </w:r>
          </w:p>
          <w:p w:rsidR="00F05B8B" w:rsidRPr="00B23D56" w:rsidRDefault="00666E5A" w:rsidP="00C068ED">
            <w:pPr>
              <w:tabs>
                <w:tab w:val="left" w:pos="992"/>
                <w:tab w:val="left" w:pos="3402"/>
                <w:tab w:val="left" w:pos="5669"/>
                <w:tab w:val="left" w:pos="7937"/>
              </w:tabs>
              <w:spacing w:after="0" w:line="240" w:lineRule="auto"/>
              <w:jc w:val="center"/>
              <w:rPr>
                <w:rFonts w:ascii="Times New Roman" w:hAnsi="Times New Roman"/>
                <w:b/>
                <w:sz w:val="24"/>
                <w:szCs w:val="24"/>
              </w:rPr>
            </w:pPr>
            <w:r>
              <w:rPr>
                <w:noProof/>
              </w:rPr>
              <mc:AlternateContent>
                <mc:Choice Requires="wps">
                  <w:drawing>
                    <wp:anchor distT="4294967293" distB="4294967293" distL="114300" distR="114300" simplePos="0" relativeHeight="251657728" behindDoc="0" locked="0" layoutInCell="1" allowOverlap="1">
                      <wp:simplePos x="0" y="0"/>
                      <wp:positionH relativeFrom="column">
                        <wp:posOffset>433070</wp:posOffset>
                      </wp:positionH>
                      <wp:positionV relativeFrom="paragraph">
                        <wp:posOffset>57149</wp:posOffset>
                      </wp:positionV>
                      <wp:extent cx="1047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1pt,4.5pt" to="116.6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0ab2gEAAKQDAAAOAAAAZHJzL2Uyb0RvYy54bWysU01v2zAMvQ/YfxB0X+xkW1sYcXpI0F2K LUC6H8DKsi1MEgVRi5N/P0r5WLrdhvkgSCL5yPf0vHw8OCv2OpJB38r5rJZCe4Wd8UMrv788fXiQ ghL4Dix63cqjJvm4ev9uOYVGL3BE2+koGMRTM4VWjimFpqpIjdoBzTBoz8Eeo4PExzhUXYSJ0Z2t FnV9V00YuxBRaSK+3ZyCclXw+16r9K3vSSdhW8mzpbLGsr7mtVotoRkihNGo8xjwD1M4MJ6bXqE2 kED8jOYvKGdURMI+zRS6CvveKF04MJt5/Qeb3QhBFy4sDoWrTPT/YNXX/TYK07VyIYUHx0+0SxHM MCaxRu9ZQIxikXWaAjWcvvbbmJmqg9+FZ1Q/iGPVm2A+UDilHfrocjpTFYei+/Gquz4kofhyXn+6 v//Mz6MusQqaS2GIlL5odCJvWmmNz5JAA/tnSrk1NJeUfO3xyVhbntV6MbXy7mNBBjZXbyFxExeY LvlBCrADu1alWBAJrelydcahI61tFHtg47DfOpxeeFwpLFDiAHMoXxaGJ3hTmsfZAI2n4hI6+cyZ xGa3xrXy4bba+txRF7ueSf2WMO9esTtu40VntkJperZt9trtmfe3P9fqFwAAAP//AwBQSwMEFAAG AAgAAAAhAK+TXfHbAAAABgEAAA8AAABkcnMvZG93bnJldi54bWxMj8tOwzAQRfdI/QdrKrGjDolU Shqnqlp1wa6kILF048mjxOModtrw9wxsYHl0r+6cyTaT7cQVB986UvC4iEAglc60VCt4Ox0eViB8 0GR05wgVfKGHTT67y3Rq3I1e8VqEWvAI+VQraELoUyl92aDVfuF6JM4qN1gdGIdamkHfeNx2Mo6i pbS6Jb7Q6B53DZafxWgVjMddFbWHZLp8JIUcX56O7/uqVup+Pm3XIAJO4a8MP/qsDjk7nd1IxotO wXIVc1PBM3/EcZwkzOdflnkm/+vn3wAAAP//AwBQSwECLQAUAAYACAAAACEAtoM4kv4AAADhAQAA EwAAAAAAAAAAAAAAAAAAAAAAW0NvbnRlbnRfVHlwZXNdLnhtbFBLAQItABQABgAIAAAAIQA4/SH/ 1gAAAJQBAAALAAAAAAAAAAAAAAAAAC8BAABfcmVscy8ucmVsc1BLAQItABQABgAIAAAAIQD4+0ab 2gEAAKQDAAAOAAAAAAAAAAAAAAAAAC4CAABkcnMvZTJvRG9jLnhtbFBLAQItABQABgAIAAAAIQCv k13x2wAAAAYBAAAPAAAAAAAAAAAAAAAAADQEAABkcnMvZG93bnJldi54bWxQSwUGAAAAAAQABADz AAAAPAUAAAAA " strokecolor="windowText" strokeweight=".5pt">
                      <v:stroke joinstyle="miter"/>
                      <o:lock v:ext="edit" shapetype="f"/>
                    </v:line>
                  </w:pict>
                </mc:Fallback>
              </mc:AlternateContent>
            </w:r>
          </w:p>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b/>
                <w:sz w:val="24"/>
                <w:szCs w:val="24"/>
              </w:rPr>
            </w:pPr>
            <w:r w:rsidRPr="00B23D56">
              <w:rPr>
                <w:rFonts w:ascii="Times New Roman" w:hAnsi="Times New Roman"/>
                <w:b/>
                <w:sz w:val="24"/>
                <w:szCs w:val="24"/>
              </w:rPr>
              <w:t>(ĐỀ CHÍNH THỨC)</w:t>
            </w:r>
          </w:p>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b/>
                <w:sz w:val="24"/>
                <w:szCs w:val="24"/>
              </w:rPr>
            </w:pPr>
          </w:p>
        </w:tc>
        <w:tc>
          <w:tcPr>
            <w:tcW w:w="6521" w:type="dxa"/>
            <w:shd w:val="clear" w:color="auto" w:fill="auto"/>
          </w:tcPr>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b/>
                <w:sz w:val="24"/>
                <w:szCs w:val="24"/>
              </w:rPr>
            </w:pPr>
            <w:r w:rsidRPr="00B23D56">
              <w:rPr>
                <w:rFonts w:ascii="Times New Roman" w:hAnsi="Times New Roman"/>
                <w:b/>
                <w:sz w:val="24"/>
                <w:szCs w:val="24"/>
              </w:rPr>
              <w:t>ĐỀ KHẢO SÁT CHẤT LƯỢNG HỌC SINH GIỎI LẦ</w:t>
            </w:r>
            <w:r w:rsidR="004F1EE9">
              <w:rPr>
                <w:rFonts w:ascii="Times New Roman" w:hAnsi="Times New Roman"/>
                <w:b/>
                <w:sz w:val="24"/>
                <w:szCs w:val="24"/>
              </w:rPr>
              <w:t xml:space="preserve">N 8 </w:t>
            </w:r>
            <w:r w:rsidRPr="00B23D56">
              <w:rPr>
                <w:rFonts w:ascii="Times New Roman" w:hAnsi="Times New Roman"/>
                <w:b/>
                <w:sz w:val="24"/>
                <w:szCs w:val="24"/>
              </w:rPr>
              <w:t>NĂM HỌC 2024 – 2025</w:t>
            </w:r>
          </w:p>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b/>
                <w:sz w:val="24"/>
                <w:szCs w:val="24"/>
              </w:rPr>
            </w:pPr>
            <w:r w:rsidRPr="00B23D56">
              <w:rPr>
                <w:rFonts w:ascii="Times New Roman" w:hAnsi="Times New Roman"/>
                <w:b/>
                <w:sz w:val="24"/>
                <w:szCs w:val="24"/>
              </w:rPr>
              <w:t xml:space="preserve">MÔN: ĐỊA LÍ </w:t>
            </w:r>
          </w:p>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i/>
                <w:sz w:val="24"/>
                <w:szCs w:val="24"/>
              </w:rPr>
            </w:pPr>
            <w:r w:rsidRPr="00B23D56">
              <w:rPr>
                <w:rFonts w:ascii="Times New Roman" w:hAnsi="Times New Roman"/>
                <w:i/>
                <w:sz w:val="24"/>
                <w:szCs w:val="24"/>
              </w:rPr>
              <w:t>Thời gian làm bài: 60 phút</w:t>
            </w:r>
          </w:p>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sz w:val="24"/>
                <w:szCs w:val="24"/>
              </w:rPr>
            </w:pPr>
            <w:r w:rsidRPr="00B23D56">
              <w:rPr>
                <w:rFonts w:ascii="Times New Roman" w:hAnsi="Times New Roman"/>
                <w:sz w:val="24"/>
                <w:szCs w:val="24"/>
              </w:rPr>
              <w:t>Ngày khảo sát: 21/11/2024</w:t>
            </w:r>
          </w:p>
          <w:p w:rsidR="00F05B8B" w:rsidRPr="00B23D56" w:rsidRDefault="00F05B8B" w:rsidP="00C068ED">
            <w:pPr>
              <w:tabs>
                <w:tab w:val="left" w:pos="992"/>
                <w:tab w:val="left" w:pos="3402"/>
                <w:tab w:val="left" w:pos="5669"/>
                <w:tab w:val="left" w:pos="7937"/>
              </w:tabs>
              <w:spacing w:after="0" w:line="240" w:lineRule="auto"/>
              <w:jc w:val="center"/>
              <w:rPr>
                <w:rFonts w:ascii="Times New Roman" w:hAnsi="Times New Roman"/>
                <w:sz w:val="24"/>
                <w:szCs w:val="24"/>
              </w:rPr>
            </w:pPr>
            <w:r w:rsidRPr="00B23D56">
              <w:rPr>
                <w:rFonts w:ascii="Times New Roman" w:hAnsi="Times New Roman"/>
                <w:sz w:val="24"/>
                <w:szCs w:val="24"/>
              </w:rPr>
              <w:t>(Đề gồm 06 trang)</w:t>
            </w:r>
          </w:p>
        </w:tc>
      </w:tr>
    </w:tbl>
    <w:p w:rsidR="00F05B8B" w:rsidRPr="00B23D56" w:rsidRDefault="00F05B8B" w:rsidP="00F05B8B">
      <w:pPr>
        <w:spacing w:after="0" w:line="240" w:lineRule="auto"/>
        <w:ind w:left="992"/>
        <w:jc w:val="center"/>
        <w:rPr>
          <w:rFonts w:ascii="Times New Roman" w:hAnsi="Times New Roman"/>
          <w:sz w:val="24"/>
          <w:szCs w:val="24"/>
        </w:rPr>
      </w:pPr>
    </w:p>
    <w:p w:rsidR="00F05B8B" w:rsidRPr="00B23D56" w:rsidRDefault="00F05B8B" w:rsidP="00F05B8B">
      <w:pPr>
        <w:rPr>
          <w:rFonts w:ascii="Times New Roman" w:hAnsi="Times New Roman"/>
          <w:i/>
          <w:sz w:val="24"/>
          <w:szCs w:val="24"/>
        </w:rPr>
      </w:pPr>
      <w:r w:rsidRPr="00B23D56">
        <w:rPr>
          <w:rFonts w:ascii="Times New Roman" w:hAnsi="Times New Roman"/>
          <w:i/>
          <w:sz w:val="24"/>
          <w:szCs w:val="24"/>
        </w:rPr>
        <w:t>Họ tên thí sinh…………………………….….; SBD………….…;.Chữ kí của CBCT:………….…</w:t>
      </w:r>
    </w:p>
    <w:p w:rsidR="00F05B8B" w:rsidRPr="00B23D56" w:rsidRDefault="00F05B8B" w:rsidP="00F05B8B">
      <w:pPr>
        <w:shd w:val="clear" w:color="auto" w:fill="FFFFFF"/>
        <w:spacing w:after="0" w:line="264" w:lineRule="auto"/>
        <w:jc w:val="both"/>
        <w:rPr>
          <w:rFonts w:ascii="Times New Roman" w:eastAsia="Times New Roman" w:hAnsi="Times New Roman"/>
          <w:i/>
          <w:sz w:val="24"/>
          <w:szCs w:val="24"/>
        </w:rPr>
      </w:pPr>
      <w:r w:rsidRPr="00B23D56">
        <w:rPr>
          <w:rFonts w:ascii="Times New Roman" w:eastAsia="Times New Roman" w:hAnsi="Times New Roman"/>
          <w:b/>
          <w:sz w:val="24"/>
          <w:szCs w:val="24"/>
        </w:rPr>
        <w:t xml:space="preserve">PHẦN I. Câu trắc nghiệm nhiều phương án lựa chọn. </w:t>
      </w:r>
      <w:r w:rsidRPr="00B23D56">
        <w:rPr>
          <w:rFonts w:ascii="Times New Roman" w:eastAsia="Times New Roman" w:hAnsi="Times New Roman"/>
          <w:i/>
          <w:sz w:val="24"/>
          <w:szCs w:val="24"/>
        </w:rPr>
        <w:t>Thí sinh trả lời từ câu 1 đến câu 20. Mỗi câu hỏi thí sinh chỉ chọn một phương án.</w:t>
      </w:r>
    </w:p>
    <w:p w:rsidR="00F05B8B" w:rsidRPr="00B23D56" w:rsidRDefault="00F05B8B" w:rsidP="00F05B8B">
      <w:pPr>
        <w:spacing w:after="0" w:line="288" w:lineRule="auto"/>
        <w:jc w:val="both"/>
        <w:rPr>
          <w:rFonts w:ascii="Times New Roman" w:eastAsia="Calibri" w:hAnsi="Times New Roman"/>
          <w:sz w:val="24"/>
          <w:szCs w:val="24"/>
        </w:rPr>
      </w:pPr>
      <w:r w:rsidRPr="00B23D56">
        <w:rPr>
          <w:rFonts w:ascii="Times New Roman" w:eastAsia="Calibri" w:hAnsi="Times New Roman"/>
          <w:b/>
          <w:sz w:val="24"/>
          <w:szCs w:val="24"/>
          <w:lang w:val="it-IT"/>
        </w:rPr>
        <w:t xml:space="preserve">Câu 1: </w:t>
      </w:r>
      <w:r w:rsidRPr="00B23D56">
        <w:rPr>
          <w:rFonts w:ascii="Times New Roman" w:eastAsia="Calibri" w:hAnsi="Times New Roman"/>
          <w:sz w:val="24"/>
          <w:szCs w:val="24"/>
          <w:lang w:val="vi-VN"/>
        </w:rPr>
        <w:t>Đai ôn đới gió mùa trên núi ở nước ta có đất mùn thô chủ yếu do</w:t>
      </w:r>
    </w:p>
    <w:p w:rsidR="00F05B8B" w:rsidRPr="00B23D56" w:rsidRDefault="00F05B8B" w:rsidP="00F05B8B">
      <w:pPr>
        <w:tabs>
          <w:tab w:val="left" w:pos="200"/>
        </w:tabs>
        <w:spacing w:after="0" w:line="288" w:lineRule="auto"/>
        <w:jc w:val="both"/>
        <w:rPr>
          <w:rFonts w:ascii="Times New Roman" w:eastAsia="Calibri" w:hAnsi="Times New Roman"/>
          <w:sz w:val="24"/>
          <w:szCs w:val="24"/>
        </w:rPr>
      </w:pPr>
      <w:r w:rsidRPr="00B23D56">
        <w:rPr>
          <w:rFonts w:ascii="Times New Roman" w:eastAsia="Calibri" w:hAnsi="Times New Roman"/>
          <w:sz w:val="24"/>
          <w:szCs w:val="24"/>
        </w:rPr>
        <w:tab/>
      </w:r>
      <w:r w:rsidRPr="00B23D56">
        <w:rPr>
          <w:rFonts w:ascii="Times New Roman" w:eastAsia="Calibri" w:hAnsi="Times New Roman"/>
          <w:b/>
          <w:sz w:val="24"/>
          <w:szCs w:val="24"/>
        </w:rPr>
        <w:t xml:space="preserve">A. </w:t>
      </w:r>
      <w:r w:rsidRPr="00B23D56">
        <w:rPr>
          <w:rFonts w:ascii="Times New Roman" w:eastAsia="Calibri" w:hAnsi="Times New Roman"/>
          <w:sz w:val="24"/>
          <w:szCs w:val="24"/>
          <w:lang w:val="vi-VN"/>
        </w:rPr>
        <w:t>ít các loại thảm thực vật, nhiệt ẩm giảm, quá trình feralit diễn ra yếu.</w:t>
      </w:r>
    </w:p>
    <w:p w:rsidR="00F05B8B" w:rsidRPr="00B23D56" w:rsidRDefault="00F05B8B" w:rsidP="00F05B8B">
      <w:pPr>
        <w:tabs>
          <w:tab w:val="left" w:pos="200"/>
        </w:tabs>
        <w:spacing w:after="0" w:line="288" w:lineRule="auto"/>
        <w:jc w:val="both"/>
        <w:rPr>
          <w:rFonts w:ascii="Times New Roman" w:eastAsia="Calibri" w:hAnsi="Times New Roman"/>
          <w:spacing w:val="4"/>
          <w:sz w:val="24"/>
          <w:szCs w:val="24"/>
        </w:rPr>
      </w:pPr>
      <w:r w:rsidRPr="00B23D56">
        <w:rPr>
          <w:rFonts w:ascii="Times New Roman" w:eastAsia="Calibri" w:hAnsi="Times New Roman"/>
          <w:sz w:val="24"/>
          <w:szCs w:val="24"/>
        </w:rPr>
        <w:tab/>
      </w:r>
      <w:r w:rsidRPr="00B23D56">
        <w:rPr>
          <w:rFonts w:ascii="Times New Roman" w:eastAsia="Calibri" w:hAnsi="Times New Roman"/>
          <w:b/>
          <w:sz w:val="24"/>
          <w:szCs w:val="24"/>
        </w:rPr>
        <w:t xml:space="preserve">B. </w:t>
      </w:r>
      <w:r w:rsidRPr="00B23D56">
        <w:rPr>
          <w:rFonts w:ascii="Times New Roman" w:eastAsia="Calibri" w:hAnsi="Times New Roman"/>
          <w:spacing w:val="4"/>
          <w:sz w:val="24"/>
          <w:szCs w:val="24"/>
          <w:lang w:val="vi-VN"/>
        </w:rPr>
        <w:t>quá trình feralit chấm dứt, quanh năm có mây mù, nhiệt độ rất thấp.</w:t>
      </w:r>
    </w:p>
    <w:p w:rsidR="00F05B8B" w:rsidRPr="00B23D56" w:rsidRDefault="00F05B8B" w:rsidP="00F05B8B">
      <w:pPr>
        <w:tabs>
          <w:tab w:val="left" w:pos="200"/>
        </w:tabs>
        <w:spacing w:after="0" w:line="288" w:lineRule="auto"/>
        <w:jc w:val="both"/>
        <w:rPr>
          <w:rFonts w:ascii="Times New Roman" w:eastAsia="Calibri" w:hAnsi="Times New Roman"/>
          <w:sz w:val="24"/>
          <w:szCs w:val="24"/>
        </w:rPr>
      </w:pPr>
      <w:r w:rsidRPr="00B23D56">
        <w:rPr>
          <w:rFonts w:ascii="Times New Roman" w:eastAsia="Calibri" w:hAnsi="Times New Roman"/>
          <w:sz w:val="24"/>
          <w:szCs w:val="24"/>
        </w:rPr>
        <w:tab/>
      </w:r>
      <w:r w:rsidRPr="00B23D56">
        <w:rPr>
          <w:rFonts w:ascii="Times New Roman" w:eastAsia="Calibri" w:hAnsi="Times New Roman"/>
          <w:b/>
          <w:sz w:val="24"/>
          <w:szCs w:val="24"/>
        </w:rPr>
        <w:t xml:space="preserve">C. </w:t>
      </w:r>
      <w:r w:rsidRPr="00B23D56">
        <w:rPr>
          <w:rFonts w:ascii="Times New Roman" w:eastAsia="Calibri" w:hAnsi="Times New Roman"/>
          <w:spacing w:val="-2"/>
          <w:sz w:val="24"/>
          <w:szCs w:val="24"/>
          <w:lang w:val="vi-VN"/>
        </w:rPr>
        <w:t>nhiệt độ giảm, lượng mưa tăng, quá trình feralit yếu, tích lũy mùn tăng.</w:t>
      </w:r>
    </w:p>
    <w:p w:rsidR="00F05B8B" w:rsidRPr="00B23D56" w:rsidRDefault="00F05B8B" w:rsidP="00F05B8B">
      <w:pPr>
        <w:tabs>
          <w:tab w:val="left" w:pos="200"/>
        </w:tabs>
        <w:spacing w:after="0" w:line="288" w:lineRule="auto"/>
        <w:jc w:val="both"/>
        <w:rPr>
          <w:rFonts w:ascii="Times New Roman" w:eastAsia="Calibri" w:hAnsi="Times New Roman"/>
          <w:spacing w:val="2"/>
          <w:sz w:val="24"/>
          <w:szCs w:val="24"/>
          <w:lang w:val="vi-VN"/>
        </w:rPr>
      </w:pPr>
      <w:r w:rsidRPr="00B23D56">
        <w:rPr>
          <w:rFonts w:ascii="Times New Roman" w:eastAsia="Calibri" w:hAnsi="Times New Roman"/>
          <w:sz w:val="24"/>
          <w:szCs w:val="24"/>
        </w:rPr>
        <w:tab/>
      </w:r>
      <w:r w:rsidRPr="00B23D56">
        <w:rPr>
          <w:rFonts w:ascii="Times New Roman" w:eastAsia="Calibri" w:hAnsi="Times New Roman"/>
          <w:b/>
          <w:sz w:val="24"/>
          <w:szCs w:val="24"/>
        </w:rPr>
        <w:t xml:space="preserve">D. </w:t>
      </w:r>
      <w:r w:rsidRPr="00B23D56">
        <w:rPr>
          <w:rFonts w:ascii="Times New Roman" w:eastAsia="Calibri" w:hAnsi="Times New Roman"/>
          <w:bCs/>
          <w:spacing w:val="2"/>
          <w:sz w:val="24"/>
          <w:szCs w:val="24"/>
          <w:lang w:val="vi-VN"/>
        </w:rPr>
        <w:t xml:space="preserve">nhiều loại thảm thực vật, </w:t>
      </w:r>
      <w:r w:rsidRPr="00B23D56">
        <w:rPr>
          <w:rFonts w:ascii="Times New Roman" w:eastAsia="Calibri" w:hAnsi="Times New Roman"/>
          <w:spacing w:val="2"/>
          <w:sz w:val="24"/>
          <w:szCs w:val="24"/>
          <w:lang w:val="vi-VN"/>
        </w:rPr>
        <w:t>nhiệt ẩm cao,</w:t>
      </w:r>
      <w:r w:rsidRPr="00B23D56">
        <w:rPr>
          <w:rFonts w:ascii="Times New Roman" w:eastAsia="Calibri" w:hAnsi="Times New Roman"/>
          <w:bCs/>
          <w:spacing w:val="2"/>
          <w:sz w:val="24"/>
          <w:szCs w:val="24"/>
          <w:lang w:val="vi-VN"/>
        </w:rPr>
        <w:t xml:space="preserve"> quá</w:t>
      </w:r>
      <w:r w:rsidRPr="00B23D56">
        <w:rPr>
          <w:rFonts w:ascii="Times New Roman" w:eastAsia="Calibri" w:hAnsi="Times New Roman"/>
          <w:spacing w:val="2"/>
          <w:sz w:val="24"/>
          <w:szCs w:val="24"/>
          <w:lang w:val="vi-VN"/>
        </w:rPr>
        <w:t xml:space="preserve"> trình feralit diễn ra mạnh.</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2.</w:t>
      </w:r>
      <w:r w:rsidRPr="00B23D56">
        <w:rPr>
          <w:rFonts w:ascii="Times New Roman" w:hAnsi="Times New Roman"/>
          <w:sz w:val="24"/>
          <w:szCs w:val="24"/>
        </w:rPr>
        <w:t xml:space="preserve"> Hoạt động nội thương nước ta có sự phân hóa theo lãnh thổ chủ yếu do sự khác biệt về</w:t>
      </w:r>
    </w:p>
    <w:p w:rsidR="00F05B8B" w:rsidRPr="00B23D56" w:rsidRDefault="00F05B8B" w:rsidP="00F05B8B">
      <w:pPr>
        <w:tabs>
          <w:tab w:val="left" w:pos="5801"/>
        </w:tabs>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khả năng liên kết, mức độ hội nhập. </w:t>
      </w:r>
      <w:r w:rsidRPr="00B23D56">
        <w:rPr>
          <w:rFonts w:ascii="Times New Roman" w:hAnsi="Times New Roman"/>
          <w:sz w:val="24"/>
          <w:szCs w:val="24"/>
        </w:rPr>
        <w:tab/>
      </w:r>
      <w:r w:rsidRPr="00B23D56">
        <w:rPr>
          <w:rFonts w:ascii="Times New Roman" w:hAnsi="Times New Roman"/>
          <w:b/>
          <w:sz w:val="24"/>
          <w:szCs w:val="24"/>
        </w:rPr>
        <w:t xml:space="preserve">B. </w:t>
      </w:r>
      <w:r w:rsidRPr="00B23D56">
        <w:rPr>
          <w:rFonts w:ascii="Times New Roman" w:hAnsi="Times New Roman"/>
          <w:sz w:val="24"/>
          <w:szCs w:val="24"/>
        </w:rPr>
        <w:t>trình độ dân trí, chất lượng lao động.</w:t>
      </w:r>
    </w:p>
    <w:p w:rsidR="00F05B8B" w:rsidRPr="00B23D56" w:rsidRDefault="00F05B8B" w:rsidP="00F05B8B">
      <w:pPr>
        <w:tabs>
          <w:tab w:val="left" w:pos="5801"/>
        </w:tabs>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vị trí địa lí, tài nguyên thiên nhiên. </w:t>
      </w:r>
      <w:r w:rsidRPr="00B23D56">
        <w:rPr>
          <w:rFonts w:ascii="Times New Roman" w:hAnsi="Times New Roman"/>
          <w:sz w:val="24"/>
          <w:szCs w:val="24"/>
        </w:rPr>
        <w:tab/>
      </w:r>
      <w:r w:rsidRPr="00B23D56">
        <w:rPr>
          <w:rFonts w:ascii="Times New Roman" w:hAnsi="Times New Roman"/>
          <w:b/>
          <w:sz w:val="24"/>
          <w:szCs w:val="24"/>
        </w:rPr>
        <w:t xml:space="preserve">D. </w:t>
      </w:r>
      <w:r w:rsidRPr="00B23D56">
        <w:rPr>
          <w:rFonts w:ascii="Times New Roman" w:hAnsi="Times New Roman"/>
          <w:sz w:val="24"/>
          <w:szCs w:val="24"/>
        </w:rPr>
        <w:t>năng lực sản xuất, mức sống dân cư.</w:t>
      </w:r>
    </w:p>
    <w:p w:rsidR="00F05B8B" w:rsidRPr="00B23D56" w:rsidRDefault="00F05B8B" w:rsidP="00F05B8B">
      <w:pPr>
        <w:spacing w:after="0" w:line="276" w:lineRule="auto"/>
        <w:jc w:val="both"/>
        <w:rPr>
          <w:rFonts w:ascii="Times New Roman" w:hAnsi="Times New Roman"/>
          <w:sz w:val="24"/>
          <w:szCs w:val="24"/>
          <w:lang w:val="vi-VN"/>
        </w:rPr>
      </w:pPr>
      <w:r w:rsidRPr="00B23D56">
        <w:rPr>
          <w:rFonts w:ascii="Times New Roman" w:hAnsi="Times New Roman"/>
          <w:b/>
          <w:sz w:val="24"/>
          <w:szCs w:val="24"/>
        </w:rPr>
        <w:t>Câu 3.</w:t>
      </w:r>
      <w:r w:rsidRPr="00B23D56">
        <w:rPr>
          <w:rFonts w:ascii="Times New Roman" w:hAnsi="Times New Roman"/>
          <w:sz w:val="24"/>
          <w:szCs w:val="24"/>
        </w:rPr>
        <w:t xml:space="preserve"> Kim ngạch nhập khẩu của n</w:t>
      </w:r>
      <w:r w:rsidRPr="00B23D56">
        <w:rPr>
          <w:rFonts w:ascii="Times New Roman" w:hAnsi="Times New Roman"/>
          <w:sz w:val="24"/>
          <w:szCs w:val="24"/>
          <w:lang w:val="vi-VN"/>
        </w:rPr>
        <w:t>ước ta trong những năm gần đây tăng khá mạnh là do</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dân số đông, nhu cầu tiêu dùng cao, trong khi sản xuất ch</w:t>
      </w:r>
      <w:r w:rsidRPr="00B23D56">
        <w:rPr>
          <w:rFonts w:ascii="Times New Roman" w:hAnsi="Times New Roman"/>
          <w:sz w:val="24"/>
          <w:szCs w:val="24"/>
          <w:lang w:val="vi-VN"/>
        </w:rPr>
        <w:t>ưa phát triển.</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B. </w:t>
      </w:r>
      <w:r w:rsidRPr="00B23D56">
        <w:rPr>
          <w:rFonts w:ascii="Times New Roman" w:hAnsi="Times New Roman"/>
          <w:sz w:val="24"/>
          <w:szCs w:val="24"/>
        </w:rPr>
        <w:t>kinh tế n</w:t>
      </w:r>
      <w:r w:rsidRPr="00B23D56">
        <w:rPr>
          <w:rFonts w:ascii="Times New Roman" w:hAnsi="Times New Roman"/>
          <w:sz w:val="24"/>
          <w:szCs w:val="24"/>
          <w:lang w:val="vi-VN"/>
        </w:rPr>
        <w:t xml:space="preserve">ước ta phát triển chậm </w:t>
      </w:r>
      <w:r w:rsidRPr="00B23D56">
        <w:rPr>
          <w:rFonts w:ascii="Times New Roman" w:hAnsi="Times New Roman"/>
          <w:sz w:val="24"/>
          <w:szCs w:val="24"/>
        </w:rPr>
        <w:t xml:space="preserve">nên </w:t>
      </w:r>
      <w:r w:rsidRPr="00B23D56">
        <w:rPr>
          <w:rFonts w:ascii="Times New Roman" w:hAnsi="Times New Roman"/>
          <w:sz w:val="24"/>
          <w:szCs w:val="24"/>
          <w:lang w:val="vi-VN"/>
        </w:rPr>
        <w:t>chưa đáp ứng nhu cầu trong nước.</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nhu cầu lớn về nguyên, nhiên liệu, máy móc phục vụ sản xuất, tiêu dùng.</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phần lớn dân c</w:t>
      </w:r>
      <w:r w:rsidRPr="00B23D56">
        <w:rPr>
          <w:rFonts w:ascii="Times New Roman" w:hAnsi="Times New Roman"/>
          <w:sz w:val="24"/>
          <w:szCs w:val="24"/>
          <w:lang w:val="vi-VN"/>
        </w:rPr>
        <w:t>ư chỉ dùng</w:t>
      </w:r>
      <w:r w:rsidRPr="00B23D56">
        <w:rPr>
          <w:rFonts w:ascii="Times New Roman" w:hAnsi="Times New Roman"/>
          <w:sz w:val="24"/>
          <w:szCs w:val="24"/>
        </w:rPr>
        <w:t xml:space="preserve"> hàng ngoại nhập, không dùng hàng trong nước.</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4.</w:t>
      </w:r>
      <w:r w:rsidRPr="00B23D56">
        <w:rPr>
          <w:rFonts w:ascii="Times New Roman" w:hAnsi="Times New Roman"/>
          <w:sz w:val="24"/>
          <w:szCs w:val="24"/>
        </w:rPr>
        <w:t xml:space="preserve"> Biện pháp quan trọng nhất để duy trì xuất siêu ở nước ta là</w:t>
      </w:r>
    </w:p>
    <w:p w:rsidR="00F05B8B" w:rsidRPr="00B23D56" w:rsidRDefault="00F05B8B" w:rsidP="00F05B8B">
      <w:pPr>
        <w:tabs>
          <w:tab w:val="left" w:pos="5801"/>
        </w:tabs>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tăng cường hợp tác, thu hút vốn đầu tư nước ngoài.</w:t>
      </w:r>
      <w:r w:rsidRPr="00B23D56">
        <w:rPr>
          <w:rFonts w:ascii="Times New Roman" w:hAnsi="Times New Roman"/>
          <w:sz w:val="24"/>
          <w:szCs w:val="24"/>
        </w:rPr>
        <w:tab/>
      </w:r>
    </w:p>
    <w:p w:rsidR="00F05B8B" w:rsidRPr="00B23D56" w:rsidRDefault="00F05B8B" w:rsidP="00F05B8B">
      <w:pPr>
        <w:tabs>
          <w:tab w:val="left" w:pos="5801"/>
        </w:tabs>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B. </w:t>
      </w:r>
      <w:r w:rsidRPr="00B23D56">
        <w:rPr>
          <w:rFonts w:ascii="Times New Roman" w:hAnsi="Times New Roman"/>
          <w:sz w:val="24"/>
          <w:szCs w:val="24"/>
        </w:rPr>
        <w:t>đẩy mạnh sản xuất, hạn chế nhập khẩu hàng hóa.</w:t>
      </w:r>
    </w:p>
    <w:p w:rsidR="00F05B8B" w:rsidRPr="00B23D56" w:rsidRDefault="00F05B8B" w:rsidP="00F05B8B">
      <w:pPr>
        <w:tabs>
          <w:tab w:val="left" w:pos="5801"/>
        </w:tabs>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đẩy mạnh sản xuất, nâng cao chất lượng hàng hóa.</w:t>
      </w:r>
      <w:r w:rsidRPr="00B23D56">
        <w:rPr>
          <w:rFonts w:ascii="Times New Roman" w:hAnsi="Times New Roman"/>
          <w:sz w:val="24"/>
          <w:szCs w:val="24"/>
        </w:rPr>
        <w:tab/>
      </w:r>
    </w:p>
    <w:p w:rsidR="00F05B8B" w:rsidRPr="00B23D56" w:rsidRDefault="00F05B8B" w:rsidP="00F05B8B">
      <w:pPr>
        <w:tabs>
          <w:tab w:val="left" w:pos="5801"/>
        </w:tabs>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giảm nhập khẩu các nguyên liệu, tư liệu sản xuất.</w:t>
      </w:r>
    </w:p>
    <w:p w:rsidR="00F05B8B" w:rsidRPr="00B23D56" w:rsidRDefault="00F05B8B" w:rsidP="00F05B8B">
      <w:pPr>
        <w:pStyle w:val="BodyText"/>
        <w:spacing w:line="276" w:lineRule="auto"/>
        <w:ind w:right="166" w:firstLine="0"/>
        <w:rPr>
          <w:sz w:val="24"/>
          <w:szCs w:val="24"/>
        </w:rPr>
      </w:pPr>
      <w:r w:rsidRPr="00B23D56">
        <w:rPr>
          <w:b/>
          <w:sz w:val="24"/>
          <w:szCs w:val="24"/>
        </w:rPr>
        <w:t xml:space="preserve">Câu </w:t>
      </w:r>
      <w:r w:rsidRPr="00B23D56">
        <w:rPr>
          <w:b/>
          <w:sz w:val="24"/>
          <w:szCs w:val="24"/>
          <w:lang w:val="en-US"/>
        </w:rPr>
        <w:t>5</w:t>
      </w:r>
      <w:r w:rsidRPr="00B23D56">
        <w:rPr>
          <w:b/>
          <w:sz w:val="24"/>
          <w:szCs w:val="24"/>
        </w:rPr>
        <w:t xml:space="preserve">: </w:t>
      </w:r>
      <w:r w:rsidRPr="00B23D56">
        <w:rPr>
          <w:sz w:val="24"/>
          <w:szCs w:val="24"/>
        </w:rPr>
        <w:t>Nguyên nhân chủ yếu gây ra sự phân hóa nhiệt độ vào tháng I ở miền khí hậu phía Bắc của nước ta là</w:t>
      </w:r>
    </w:p>
    <w:p w:rsidR="00F05B8B" w:rsidRPr="00B23D56" w:rsidRDefault="00F05B8B" w:rsidP="00F05B8B">
      <w:pPr>
        <w:pStyle w:val="ListParagraph"/>
        <w:tabs>
          <w:tab w:val="left" w:pos="1607"/>
        </w:tabs>
        <w:spacing w:line="276" w:lineRule="auto"/>
        <w:ind w:left="0" w:firstLine="284"/>
        <w:rPr>
          <w:sz w:val="24"/>
          <w:szCs w:val="24"/>
        </w:rPr>
      </w:pPr>
      <w:r w:rsidRPr="00B23D56">
        <w:rPr>
          <w:b/>
          <w:sz w:val="24"/>
          <w:szCs w:val="24"/>
        </w:rPr>
        <w:t>A.</w:t>
      </w:r>
      <w:r w:rsidRPr="00B23D56">
        <w:rPr>
          <w:sz w:val="24"/>
          <w:szCs w:val="24"/>
        </w:rPr>
        <w:t xml:space="preserve"> cánh cung đón gió, frông cực, chuyển động biểu kiến của Mặt</w:t>
      </w:r>
      <w:r w:rsidRPr="00B23D56">
        <w:rPr>
          <w:spacing w:val="-1"/>
          <w:sz w:val="24"/>
          <w:szCs w:val="24"/>
        </w:rPr>
        <w:t xml:space="preserve"> </w:t>
      </w:r>
      <w:r w:rsidRPr="00B23D56">
        <w:rPr>
          <w:sz w:val="24"/>
          <w:szCs w:val="24"/>
        </w:rPr>
        <w:t>Trời.</w:t>
      </w:r>
    </w:p>
    <w:p w:rsidR="00F05B8B" w:rsidRPr="00B23D56" w:rsidRDefault="00F05B8B" w:rsidP="00F05B8B">
      <w:pPr>
        <w:pStyle w:val="ListParagraph"/>
        <w:tabs>
          <w:tab w:val="left" w:pos="1597"/>
        </w:tabs>
        <w:spacing w:line="276" w:lineRule="auto"/>
        <w:ind w:left="0" w:firstLine="284"/>
        <w:rPr>
          <w:sz w:val="24"/>
          <w:szCs w:val="24"/>
        </w:rPr>
      </w:pPr>
      <w:r w:rsidRPr="00B23D56">
        <w:rPr>
          <w:b/>
          <w:sz w:val="24"/>
          <w:szCs w:val="24"/>
        </w:rPr>
        <w:t>B.</w:t>
      </w:r>
      <w:r w:rsidRPr="00B23D56">
        <w:rPr>
          <w:sz w:val="24"/>
          <w:szCs w:val="24"/>
        </w:rPr>
        <w:t xml:space="preserve"> các dãy núi cao, gió mùa đông hoạt động thất thường, frông</w:t>
      </w:r>
      <w:r w:rsidRPr="00B23D56">
        <w:rPr>
          <w:spacing w:val="50"/>
          <w:sz w:val="24"/>
          <w:szCs w:val="24"/>
        </w:rPr>
        <w:t xml:space="preserve"> </w:t>
      </w:r>
      <w:r w:rsidRPr="00B23D56">
        <w:rPr>
          <w:spacing w:val="4"/>
          <w:sz w:val="24"/>
          <w:szCs w:val="24"/>
        </w:rPr>
        <w:t>cực.</w:t>
      </w:r>
    </w:p>
    <w:p w:rsidR="00F05B8B" w:rsidRPr="00B23D56" w:rsidRDefault="00F05B8B" w:rsidP="00F05B8B">
      <w:pPr>
        <w:pStyle w:val="ListParagraph"/>
        <w:tabs>
          <w:tab w:val="left" w:pos="1616"/>
        </w:tabs>
        <w:spacing w:line="276" w:lineRule="auto"/>
        <w:ind w:left="0" w:firstLine="284"/>
        <w:rPr>
          <w:sz w:val="24"/>
          <w:szCs w:val="24"/>
        </w:rPr>
      </w:pPr>
      <w:r w:rsidRPr="00B23D56">
        <w:rPr>
          <w:b/>
          <w:sz w:val="24"/>
          <w:szCs w:val="24"/>
        </w:rPr>
        <w:t>C.</w:t>
      </w:r>
      <w:r w:rsidRPr="00B23D56">
        <w:rPr>
          <w:sz w:val="24"/>
          <w:szCs w:val="24"/>
        </w:rPr>
        <w:t xml:space="preserve"> gió đông bắc, độ cao địa hình, phạm vi trải dài trên nhiều vĩ</w:t>
      </w:r>
      <w:r w:rsidRPr="00B23D56">
        <w:rPr>
          <w:spacing w:val="56"/>
          <w:sz w:val="24"/>
          <w:szCs w:val="24"/>
        </w:rPr>
        <w:t xml:space="preserve"> </w:t>
      </w:r>
      <w:r w:rsidRPr="00B23D56">
        <w:rPr>
          <w:spacing w:val="6"/>
          <w:sz w:val="24"/>
          <w:szCs w:val="24"/>
        </w:rPr>
        <w:t>độ.</w:t>
      </w:r>
    </w:p>
    <w:p w:rsidR="00F05B8B" w:rsidRPr="00B23D56" w:rsidRDefault="00F05B8B" w:rsidP="00F05B8B">
      <w:pPr>
        <w:pStyle w:val="ListParagraph"/>
        <w:tabs>
          <w:tab w:val="left" w:pos="1607"/>
        </w:tabs>
        <w:spacing w:line="276" w:lineRule="auto"/>
        <w:ind w:left="0" w:firstLine="284"/>
        <w:rPr>
          <w:sz w:val="24"/>
          <w:szCs w:val="24"/>
        </w:rPr>
      </w:pPr>
      <w:r w:rsidRPr="00B23D56">
        <w:rPr>
          <w:b/>
          <w:sz w:val="24"/>
          <w:szCs w:val="24"/>
        </w:rPr>
        <w:t>D.</w:t>
      </w:r>
      <w:r w:rsidRPr="00B23D56">
        <w:rPr>
          <w:sz w:val="24"/>
          <w:szCs w:val="24"/>
        </w:rPr>
        <w:t xml:space="preserve"> gần chí tuyến Bắc, địa hình phân hóa đa dạng, dải hội tự nhiệt</w:t>
      </w:r>
      <w:r w:rsidRPr="00B23D56">
        <w:rPr>
          <w:spacing w:val="-1"/>
          <w:sz w:val="24"/>
          <w:szCs w:val="24"/>
        </w:rPr>
        <w:t xml:space="preserve"> </w:t>
      </w:r>
      <w:r w:rsidRPr="00B23D56">
        <w:rPr>
          <w:sz w:val="24"/>
          <w:szCs w:val="24"/>
        </w:rPr>
        <w:t>đới.</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6.</w:t>
      </w:r>
      <w:r w:rsidRPr="00B23D56">
        <w:rPr>
          <w:rFonts w:ascii="Times New Roman" w:hAnsi="Times New Roman"/>
          <w:sz w:val="24"/>
          <w:szCs w:val="24"/>
        </w:rPr>
        <w:t xml:space="preserve"> Vì sao ở miền Bắc của nước ta, gió mùa Đông Bắc hoạt động không liên tục mà thổi từng đợt?</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Tín phong Bắc bán cầu hoạt động xen kẽ gió mùa Đông Bắc.</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B. </w:t>
      </w:r>
      <w:r w:rsidRPr="00B23D56">
        <w:rPr>
          <w:rFonts w:ascii="Times New Roman" w:hAnsi="Times New Roman"/>
          <w:sz w:val="24"/>
          <w:szCs w:val="24"/>
        </w:rPr>
        <w:t>Địa hình núi cao nên khối khí lạnh phương Bắc khó xâm nhập.</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Gần chí tuyến Bắc nên gió mùa Đông Bắc thổi đến sẽ yếu dần.</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Áp cao Xi-bia hình thành không liên tục và có sự dịch chuyển.</w:t>
      </w:r>
    </w:p>
    <w:p w:rsidR="00F05B8B" w:rsidRPr="00B23D56" w:rsidRDefault="00F05B8B" w:rsidP="00F05B8B">
      <w:pPr>
        <w:shd w:val="clear" w:color="auto" w:fill="FFFFFF"/>
        <w:spacing w:after="0" w:line="240" w:lineRule="auto"/>
        <w:jc w:val="both"/>
        <w:rPr>
          <w:rFonts w:ascii="Times New Roman" w:eastAsia="Times New Roman" w:hAnsi="Times New Roman"/>
          <w:sz w:val="24"/>
          <w:szCs w:val="24"/>
        </w:rPr>
      </w:pPr>
      <w:r w:rsidRPr="00B23D56">
        <w:rPr>
          <w:rFonts w:ascii="Times New Roman" w:eastAsia="Times New Roman" w:hAnsi="Times New Roman"/>
          <w:b/>
          <w:sz w:val="24"/>
          <w:szCs w:val="24"/>
        </w:rPr>
        <w:t xml:space="preserve">Câu 7: </w:t>
      </w:r>
      <w:r w:rsidRPr="00B23D56">
        <w:rPr>
          <w:rFonts w:ascii="Times New Roman" w:eastAsia="Times New Roman" w:hAnsi="Times New Roman"/>
          <w:sz w:val="24"/>
          <w:szCs w:val="24"/>
        </w:rPr>
        <w:t>Giải pháp nào dưới đây nhằm giảm tình trạng di dân tự do ở các vùng núi, trung du?</w:t>
      </w:r>
    </w:p>
    <w:p w:rsidR="00F05B8B" w:rsidRPr="00B23D56" w:rsidRDefault="00F05B8B" w:rsidP="00F05B8B">
      <w:pPr>
        <w:shd w:val="clear" w:color="auto" w:fill="FFFFFF"/>
        <w:spacing w:after="0" w:line="240" w:lineRule="auto"/>
        <w:jc w:val="both"/>
        <w:rPr>
          <w:rFonts w:ascii="Times New Roman" w:eastAsia="Times New Roman" w:hAnsi="Times New Roman"/>
          <w:sz w:val="24"/>
          <w:szCs w:val="24"/>
        </w:rPr>
      </w:pPr>
      <w:r w:rsidRPr="00B23D56">
        <w:rPr>
          <w:rFonts w:ascii="Times New Roman" w:eastAsia="Times New Roman" w:hAnsi="Times New Roman"/>
          <w:sz w:val="24"/>
          <w:szCs w:val="24"/>
        </w:rPr>
        <w:t xml:space="preserve">     </w:t>
      </w:r>
      <w:r w:rsidRPr="00B23D56">
        <w:rPr>
          <w:rFonts w:ascii="Times New Roman" w:eastAsia="Times New Roman" w:hAnsi="Times New Roman"/>
          <w:b/>
          <w:sz w:val="24"/>
          <w:szCs w:val="24"/>
        </w:rPr>
        <w:t>A</w:t>
      </w:r>
      <w:r w:rsidRPr="00B23D56">
        <w:rPr>
          <w:rFonts w:ascii="Times New Roman" w:eastAsia="Times New Roman" w:hAnsi="Times New Roman"/>
          <w:sz w:val="24"/>
          <w:szCs w:val="24"/>
        </w:rPr>
        <w:t>. Giao đất, giao rừng cho dân, phát triển và mở rộng mạng lưới các đô thị.</w:t>
      </w:r>
    </w:p>
    <w:p w:rsidR="00F05B8B" w:rsidRPr="00B23D56" w:rsidRDefault="00F05B8B" w:rsidP="00F05B8B">
      <w:pPr>
        <w:shd w:val="clear" w:color="auto" w:fill="FFFFFF"/>
        <w:spacing w:after="0" w:line="240" w:lineRule="auto"/>
        <w:jc w:val="both"/>
        <w:rPr>
          <w:rFonts w:ascii="Times New Roman" w:eastAsia="Times New Roman" w:hAnsi="Times New Roman"/>
          <w:sz w:val="24"/>
          <w:szCs w:val="24"/>
        </w:rPr>
      </w:pPr>
      <w:r w:rsidRPr="00B23D56">
        <w:rPr>
          <w:rFonts w:ascii="Times New Roman" w:eastAsia="Times New Roman" w:hAnsi="Times New Roman"/>
          <w:sz w:val="24"/>
          <w:szCs w:val="24"/>
        </w:rPr>
        <w:t xml:space="preserve">     </w:t>
      </w:r>
      <w:r w:rsidRPr="00B23D56">
        <w:rPr>
          <w:rFonts w:ascii="Times New Roman" w:eastAsia="Times New Roman" w:hAnsi="Times New Roman"/>
          <w:b/>
          <w:sz w:val="24"/>
          <w:szCs w:val="24"/>
        </w:rPr>
        <w:t>B</w:t>
      </w:r>
      <w:r w:rsidRPr="00B23D56">
        <w:rPr>
          <w:rFonts w:ascii="Times New Roman" w:eastAsia="Times New Roman" w:hAnsi="Times New Roman"/>
          <w:sz w:val="24"/>
          <w:szCs w:val="24"/>
        </w:rPr>
        <w:t>. Nâng cấp và hiện đại hóa hệ thống cơ sở hạ tầng, xoá đói giảm nghèo.</w:t>
      </w:r>
    </w:p>
    <w:p w:rsidR="00F05B8B" w:rsidRPr="00B23D56" w:rsidRDefault="00F05B8B" w:rsidP="00F05B8B">
      <w:pPr>
        <w:shd w:val="clear" w:color="auto" w:fill="FFFFFF"/>
        <w:spacing w:after="0" w:line="240" w:lineRule="auto"/>
        <w:jc w:val="both"/>
        <w:rPr>
          <w:rFonts w:ascii="Times New Roman" w:eastAsia="Times New Roman" w:hAnsi="Times New Roman"/>
          <w:sz w:val="24"/>
          <w:szCs w:val="24"/>
        </w:rPr>
      </w:pPr>
      <w:r w:rsidRPr="00B23D56">
        <w:rPr>
          <w:rFonts w:ascii="Times New Roman" w:eastAsia="Times New Roman" w:hAnsi="Times New Roman"/>
          <w:sz w:val="24"/>
          <w:szCs w:val="24"/>
        </w:rPr>
        <w:t xml:space="preserve">     </w:t>
      </w:r>
      <w:r w:rsidRPr="00B23D56">
        <w:rPr>
          <w:rFonts w:ascii="Times New Roman" w:eastAsia="Times New Roman" w:hAnsi="Times New Roman"/>
          <w:b/>
          <w:sz w:val="24"/>
          <w:szCs w:val="24"/>
        </w:rPr>
        <w:t>C</w:t>
      </w:r>
      <w:r w:rsidRPr="00B23D56">
        <w:rPr>
          <w:rFonts w:ascii="Times New Roman" w:eastAsia="Times New Roman" w:hAnsi="Times New Roman"/>
          <w:sz w:val="24"/>
          <w:szCs w:val="24"/>
        </w:rPr>
        <w:t>. Thực hiện tốt chương trình kế hoạch hóa gia đình, xoá đói giảm nghèo.</w:t>
      </w:r>
    </w:p>
    <w:p w:rsidR="00F05B8B" w:rsidRPr="00B23D56" w:rsidRDefault="00F05B8B" w:rsidP="00F05B8B">
      <w:pPr>
        <w:shd w:val="clear" w:color="auto" w:fill="FFFFFF"/>
        <w:spacing w:after="0" w:line="240" w:lineRule="auto"/>
        <w:jc w:val="both"/>
        <w:rPr>
          <w:rFonts w:ascii="Times New Roman" w:eastAsia="Times New Roman" w:hAnsi="Times New Roman"/>
          <w:sz w:val="24"/>
          <w:szCs w:val="24"/>
        </w:rPr>
      </w:pPr>
      <w:r w:rsidRPr="00B23D56">
        <w:rPr>
          <w:rFonts w:ascii="Times New Roman" w:eastAsia="Times New Roman" w:hAnsi="Times New Roman"/>
          <w:sz w:val="24"/>
          <w:szCs w:val="24"/>
        </w:rPr>
        <w:t xml:space="preserve">     </w:t>
      </w:r>
      <w:r w:rsidRPr="00B23D56">
        <w:rPr>
          <w:rFonts w:ascii="Times New Roman" w:eastAsia="Times New Roman" w:hAnsi="Times New Roman"/>
          <w:b/>
          <w:sz w:val="24"/>
          <w:szCs w:val="24"/>
        </w:rPr>
        <w:t>D</w:t>
      </w:r>
      <w:r w:rsidRPr="00B23D56">
        <w:rPr>
          <w:rFonts w:ascii="Times New Roman" w:eastAsia="Times New Roman" w:hAnsi="Times New Roman"/>
          <w:sz w:val="24"/>
          <w:szCs w:val="24"/>
        </w:rPr>
        <w:t>. Xoá đói giảm nghèo, thành lập vùng định cư, giao đất, giao rừng cho dân.</w:t>
      </w:r>
    </w:p>
    <w:p w:rsidR="00F05B8B" w:rsidRPr="00B23D56" w:rsidRDefault="00F05B8B" w:rsidP="00F05B8B">
      <w:pPr>
        <w:spacing w:before="60" w:after="0"/>
        <w:jc w:val="both"/>
        <w:rPr>
          <w:rFonts w:ascii="Times New Roman" w:hAnsi="Times New Roman"/>
          <w:sz w:val="24"/>
          <w:szCs w:val="24"/>
          <w:lang w:val="fr-FR"/>
        </w:rPr>
      </w:pPr>
      <w:r w:rsidRPr="00B23D56">
        <w:rPr>
          <w:rFonts w:ascii="Times New Roman" w:hAnsi="Times New Roman"/>
          <w:b/>
          <w:sz w:val="24"/>
          <w:szCs w:val="24"/>
          <w:lang w:val="fr-FR"/>
        </w:rPr>
        <w:t xml:space="preserve">Câu 8: </w:t>
      </w:r>
      <w:r w:rsidRPr="00B23D56">
        <w:rPr>
          <w:rFonts w:ascii="Times New Roman" w:hAnsi="Times New Roman"/>
          <w:sz w:val="24"/>
          <w:szCs w:val="24"/>
          <w:lang w:val="fr-FR"/>
        </w:rPr>
        <w:t>Kết quả nào sau đây là lớn nhất của quá trình đẩy mạnh phát triển kinh tế ở nước ta?</w:t>
      </w:r>
    </w:p>
    <w:p w:rsidR="00F05B8B" w:rsidRPr="00B23D56" w:rsidRDefault="00F05B8B" w:rsidP="00F05B8B">
      <w:pPr>
        <w:spacing w:after="0"/>
        <w:ind w:firstLine="283"/>
        <w:rPr>
          <w:rFonts w:ascii="Times New Roman" w:hAnsi="Times New Roman"/>
          <w:sz w:val="24"/>
          <w:szCs w:val="24"/>
        </w:rPr>
      </w:pPr>
      <w:r w:rsidRPr="00B23D56">
        <w:rPr>
          <w:rFonts w:ascii="Times New Roman" w:hAnsi="Times New Roman"/>
          <w:b/>
          <w:sz w:val="24"/>
          <w:szCs w:val="24"/>
          <w:lang w:val="fr-FR"/>
        </w:rPr>
        <w:t xml:space="preserve">A. </w:t>
      </w:r>
      <w:r w:rsidRPr="00B23D56">
        <w:rPr>
          <w:rFonts w:ascii="Times New Roman" w:hAnsi="Times New Roman"/>
          <w:sz w:val="24"/>
          <w:szCs w:val="24"/>
          <w:lang w:val="fr-FR"/>
        </w:rPr>
        <w:t>Hình thành các vùng chuyên canh và khu công nghiệp.</w:t>
      </w:r>
    </w:p>
    <w:p w:rsidR="00F05B8B" w:rsidRPr="00B23D56" w:rsidRDefault="00F05B8B" w:rsidP="00F05B8B">
      <w:pPr>
        <w:spacing w:after="0"/>
        <w:ind w:firstLine="283"/>
        <w:rPr>
          <w:rFonts w:ascii="Times New Roman" w:hAnsi="Times New Roman"/>
          <w:sz w:val="24"/>
          <w:szCs w:val="24"/>
        </w:rPr>
      </w:pPr>
      <w:r w:rsidRPr="00B23D56">
        <w:rPr>
          <w:rFonts w:ascii="Times New Roman" w:hAnsi="Times New Roman"/>
          <w:b/>
          <w:sz w:val="24"/>
          <w:szCs w:val="24"/>
          <w:lang w:val="fr-FR"/>
        </w:rPr>
        <w:lastRenderedPageBreak/>
        <w:t xml:space="preserve">B. </w:t>
      </w:r>
      <w:r w:rsidRPr="00B23D56">
        <w:rPr>
          <w:rFonts w:ascii="Times New Roman" w:hAnsi="Times New Roman"/>
          <w:sz w:val="24"/>
          <w:szCs w:val="24"/>
          <w:lang w:val="fr-FR"/>
        </w:rPr>
        <w:t>Hình thành các vùng động lực và khu công nghệ cao.</w:t>
      </w:r>
    </w:p>
    <w:p w:rsidR="00F05B8B" w:rsidRPr="00B23D56" w:rsidRDefault="00F05B8B" w:rsidP="00F05B8B">
      <w:pPr>
        <w:spacing w:after="0"/>
        <w:ind w:firstLine="283"/>
        <w:rPr>
          <w:rFonts w:ascii="Times New Roman" w:hAnsi="Times New Roman"/>
          <w:sz w:val="24"/>
          <w:szCs w:val="24"/>
        </w:rPr>
      </w:pPr>
      <w:r w:rsidRPr="00B23D56">
        <w:rPr>
          <w:rFonts w:ascii="Times New Roman" w:hAnsi="Times New Roman"/>
          <w:b/>
          <w:sz w:val="24"/>
          <w:szCs w:val="24"/>
          <w:lang w:val="fr-FR"/>
        </w:rPr>
        <w:t xml:space="preserve">C. </w:t>
      </w:r>
      <w:r w:rsidRPr="00B23D56">
        <w:rPr>
          <w:rFonts w:ascii="Times New Roman" w:hAnsi="Times New Roman"/>
          <w:sz w:val="24"/>
          <w:szCs w:val="24"/>
          <w:lang w:val="fr-FR"/>
        </w:rPr>
        <w:t>Chuyển dịch cơ cấu kinh tế, hình thành các khu chế xuất.</w:t>
      </w:r>
    </w:p>
    <w:p w:rsidR="00F05B8B" w:rsidRPr="00B23D56" w:rsidRDefault="00F05B8B" w:rsidP="00F05B8B">
      <w:pPr>
        <w:spacing w:after="0"/>
        <w:ind w:firstLine="283"/>
        <w:rPr>
          <w:rFonts w:ascii="Times New Roman" w:hAnsi="Times New Roman"/>
          <w:sz w:val="24"/>
          <w:szCs w:val="24"/>
        </w:rPr>
      </w:pPr>
      <w:r w:rsidRPr="00B23D56">
        <w:rPr>
          <w:rFonts w:ascii="Times New Roman" w:hAnsi="Times New Roman"/>
          <w:b/>
          <w:sz w:val="24"/>
          <w:szCs w:val="24"/>
          <w:lang w:val="fr-FR"/>
        </w:rPr>
        <w:t xml:space="preserve">D. </w:t>
      </w:r>
      <w:r w:rsidRPr="00B23D56">
        <w:rPr>
          <w:rFonts w:ascii="Times New Roman" w:hAnsi="Times New Roman"/>
          <w:sz w:val="24"/>
          <w:szCs w:val="24"/>
          <w:lang w:val="fr-FR"/>
        </w:rPr>
        <w:t>Chuyển dịch cơ cấu kinh tế, phân hóa các vùng sản xuất.</w:t>
      </w:r>
    </w:p>
    <w:p w:rsidR="00F05B8B" w:rsidRPr="00B23D56" w:rsidRDefault="00F05B8B" w:rsidP="00F05B8B">
      <w:pPr>
        <w:spacing w:after="0" w:line="276" w:lineRule="auto"/>
        <w:rPr>
          <w:rFonts w:ascii="Times New Roman" w:hAnsi="Times New Roman"/>
          <w:sz w:val="24"/>
          <w:szCs w:val="24"/>
        </w:rPr>
      </w:pPr>
      <w:r w:rsidRPr="00B23D56">
        <w:rPr>
          <w:rFonts w:ascii="Times New Roman" w:hAnsi="Times New Roman"/>
          <w:b/>
          <w:sz w:val="24"/>
          <w:szCs w:val="24"/>
        </w:rPr>
        <w:t xml:space="preserve">Câu 9. </w:t>
      </w:r>
      <w:r w:rsidRPr="00B23D56">
        <w:rPr>
          <w:rFonts w:ascii="Times New Roman" w:hAnsi="Times New Roman"/>
          <w:sz w:val="24"/>
          <w:szCs w:val="24"/>
        </w:rPr>
        <w:t>Nhân tố nào sau đây là chủ yếu nhằm đảm bảo cho sự tăng trưởng bền vững của nền kinh tế nước ta hiện nay?</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A.</w:t>
      </w:r>
      <w:r w:rsidRPr="00B23D56">
        <w:rPr>
          <w:rFonts w:ascii="Times New Roman" w:hAnsi="Times New Roman"/>
          <w:sz w:val="24"/>
          <w:szCs w:val="24"/>
        </w:rPr>
        <w:t xml:space="preserve"> Xác định cơ cấu kinh tế hợp lí, đảm bảo tốc độ tăng trưởng kinh tế cao.</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B.</w:t>
      </w:r>
      <w:r w:rsidRPr="00B23D56">
        <w:rPr>
          <w:rFonts w:ascii="Times New Roman" w:hAnsi="Times New Roman"/>
          <w:sz w:val="24"/>
          <w:szCs w:val="24"/>
        </w:rPr>
        <w:t xml:space="preserve"> Giảm tỉ trọng khu vực nông - lâm - ngư nghiệp, tăng công nghiệp - xây dựng.</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C.</w:t>
      </w:r>
      <w:r w:rsidRPr="00B23D56">
        <w:rPr>
          <w:rFonts w:ascii="Times New Roman" w:hAnsi="Times New Roman"/>
          <w:sz w:val="24"/>
          <w:szCs w:val="24"/>
        </w:rPr>
        <w:t xml:space="preserve"> Chuyển dịch cơ cấu ngành sản xuất, tiến hành đa dạng hóa cơ cấu sản phẩm.</w:t>
      </w:r>
    </w:p>
    <w:p w:rsidR="00F05B8B" w:rsidRPr="00B23D56" w:rsidRDefault="00F05B8B" w:rsidP="00F05B8B">
      <w:pPr>
        <w:tabs>
          <w:tab w:val="left" w:pos="5801"/>
        </w:tabs>
        <w:spacing w:after="0" w:line="276" w:lineRule="auto"/>
        <w:ind w:firstLine="283"/>
        <w:rPr>
          <w:rFonts w:ascii="Times New Roman" w:hAnsi="Times New Roman"/>
          <w:sz w:val="24"/>
          <w:szCs w:val="24"/>
        </w:rPr>
      </w:pPr>
      <w:r w:rsidRPr="00B23D56">
        <w:rPr>
          <w:rFonts w:ascii="Times New Roman" w:hAnsi="Times New Roman"/>
          <w:b/>
          <w:sz w:val="24"/>
          <w:szCs w:val="24"/>
        </w:rPr>
        <w:t>D.</w:t>
      </w:r>
      <w:r w:rsidRPr="00B23D56">
        <w:rPr>
          <w:rFonts w:ascii="Times New Roman" w:hAnsi="Times New Roman"/>
          <w:sz w:val="24"/>
          <w:szCs w:val="24"/>
        </w:rPr>
        <w:t xml:space="preserve"> Hình thành các vùng động lực phát triển và các vùng trọng điểm về kinh tế.</w:t>
      </w:r>
    </w:p>
    <w:p w:rsidR="00F05B8B" w:rsidRPr="00B23D56" w:rsidRDefault="00F05B8B" w:rsidP="00F05B8B">
      <w:pPr>
        <w:spacing w:after="0" w:line="276" w:lineRule="auto"/>
        <w:jc w:val="both"/>
        <w:rPr>
          <w:rFonts w:ascii="Times New Roman" w:hAnsi="Times New Roman"/>
          <w:spacing w:val="-2"/>
          <w:sz w:val="24"/>
          <w:szCs w:val="24"/>
          <w:lang w:val="fr-FR"/>
        </w:rPr>
      </w:pPr>
      <w:r w:rsidRPr="00B23D56">
        <w:rPr>
          <w:rFonts w:ascii="Times New Roman" w:hAnsi="Times New Roman"/>
          <w:b/>
          <w:spacing w:val="-2"/>
          <w:sz w:val="24"/>
          <w:szCs w:val="24"/>
          <w:lang w:val="fr-FR"/>
        </w:rPr>
        <w:t>Câu 10.</w:t>
      </w:r>
      <w:r w:rsidRPr="00B23D56">
        <w:rPr>
          <w:rFonts w:ascii="Times New Roman" w:hAnsi="Times New Roman"/>
          <w:spacing w:val="-2"/>
          <w:sz w:val="24"/>
          <w:szCs w:val="24"/>
          <w:lang w:val="fr-FR"/>
        </w:rPr>
        <w:t xml:space="preserve"> Giải pháp nào sau đây là quan trọng nhất để ổn định sản xuất cây công nghiệp ở nước ta?</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lang w:val="fr-FR"/>
        </w:rPr>
        <w:t xml:space="preserve">A. </w:t>
      </w:r>
      <w:r w:rsidRPr="00B23D56">
        <w:rPr>
          <w:rFonts w:ascii="Times New Roman" w:hAnsi="Times New Roman"/>
          <w:sz w:val="24"/>
          <w:szCs w:val="24"/>
          <w:lang w:val="fr-FR"/>
        </w:rPr>
        <w:t>Mở rộng thị trường, đẩy mạnh công nghiệp chế biến.</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lang w:val="fr-FR"/>
        </w:rPr>
        <w:t xml:space="preserve">B. </w:t>
      </w:r>
      <w:r w:rsidRPr="00B23D56">
        <w:rPr>
          <w:rFonts w:ascii="Times New Roman" w:hAnsi="Times New Roman"/>
          <w:sz w:val="24"/>
          <w:szCs w:val="24"/>
          <w:lang w:val="fr-FR"/>
        </w:rPr>
        <w:t>Mở rộng thị trường, hình thành các vùng chuyên canh.</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lang w:val="fr-FR"/>
        </w:rPr>
        <w:t xml:space="preserve">C. </w:t>
      </w:r>
      <w:r w:rsidRPr="00B23D56">
        <w:rPr>
          <w:rFonts w:ascii="Times New Roman" w:hAnsi="Times New Roman"/>
          <w:sz w:val="24"/>
          <w:szCs w:val="24"/>
          <w:lang w:val="fr-FR"/>
        </w:rPr>
        <w:t>Đẩy mạnh công nghiệp chế biến, thay đổi giống cây trồng.</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lang w:val="fr-FR"/>
        </w:rPr>
        <w:t xml:space="preserve">D. </w:t>
      </w:r>
      <w:r w:rsidRPr="00B23D56">
        <w:rPr>
          <w:rFonts w:ascii="Times New Roman" w:hAnsi="Times New Roman"/>
          <w:sz w:val="24"/>
          <w:szCs w:val="24"/>
          <w:lang w:val="fr-FR"/>
        </w:rPr>
        <w:t>Hình thành các vùng chuyên canh, thay đổi giống cây trồng.</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11.</w:t>
      </w:r>
      <w:r w:rsidRPr="00B23D56">
        <w:rPr>
          <w:rFonts w:ascii="Times New Roman" w:hAnsi="Times New Roman"/>
          <w:sz w:val="24"/>
          <w:szCs w:val="24"/>
        </w:rPr>
        <w:t xml:space="preserve"> Ngư trường Cà Mau - Kiên Giang là một trong những ngư trường lớn nhất nước ta do khu vực này có</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các dòng hải lưu, thềm lục địa nông, nhiều cửa sông và bãi triều.</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B. </w:t>
      </w:r>
      <w:r w:rsidRPr="00B23D56">
        <w:rPr>
          <w:rFonts w:ascii="Times New Roman" w:hAnsi="Times New Roman"/>
          <w:sz w:val="24"/>
          <w:szCs w:val="24"/>
        </w:rPr>
        <w:t>bờ biển khúc khuỷu, nhiều vùng vịnh, đầm phá, các đảo ven bờ.</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các dòng hải lưu, nhiều cửa sông lớn, biển sâu, địa hình đa dạng.</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bờ biển khúc khuỷu, hệ thống đảo ven bờ dày đặc, cửa sông lớn.</w:t>
      </w:r>
    </w:p>
    <w:p w:rsidR="00F05B8B" w:rsidRPr="00B23D56" w:rsidRDefault="00F05B8B" w:rsidP="00F05B8B">
      <w:pPr>
        <w:pStyle w:val="Normal0"/>
      </w:pPr>
      <w:r w:rsidRPr="00B23D56">
        <w:rPr>
          <w:b/>
        </w:rPr>
        <w:t>Câu 12:</w:t>
      </w:r>
      <w:r w:rsidRPr="00B23D56">
        <w:t xml:space="preserve"> Duyên hải cực Nam Trung Bộ có lượng mưa thấp nhất cả nước chủ yếu là do nguyên nhân nào sau đây?</w:t>
      </w:r>
    </w:p>
    <w:p w:rsidR="00F05B8B" w:rsidRPr="00B23D56" w:rsidRDefault="00F05B8B" w:rsidP="00F05B8B">
      <w:pPr>
        <w:pStyle w:val="Normal0"/>
      </w:pPr>
      <w:r w:rsidRPr="00B23D56">
        <w:rPr>
          <w:b/>
        </w:rPr>
        <w:t xml:space="preserve">   A. </w:t>
      </w:r>
      <w:r w:rsidRPr="00B23D56">
        <w:t>Ít chịu ảnh hưởng của các cơn bão, Tín phong Bắc bán cầu hoạt động rất mạnh.</w:t>
      </w:r>
    </w:p>
    <w:p w:rsidR="00F05B8B" w:rsidRPr="00B23D56" w:rsidRDefault="00F05B8B" w:rsidP="00F05B8B">
      <w:pPr>
        <w:pStyle w:val="Normal0"/>
      </w:pPr>
      <w:r w:rsidRPr="00B23D56">
        <w:rPr>
          <w:b/>
        </w:rPr>
        <w:t xml:space="preserve">   B. </w:t>
      </w:r>
      <w:r w:rsidRPr="00B23D56">
        <w:t>Hướng của các dãy núi song song với hướng gió Đông Bắc, khuất gió Tây Nam.</w:t>
      </w:r>
    </w:p>
    <w:p w:rsidR="00F05B8B" w:rsidRPr="00B23D56" w:rsidRDefault="00F05B8B" w:rsidP="00F05B8B">
      <w:pPr>
        <w:pStyle w:val="Normal0"/>
      </w:pPr>
      <w:r w:rsidRPr="00B23D56">
        <w:rPr>
          <w:b/>
        </w:rPr>
        <w:t xml:space="preserve">   C. </w:t>
      </w:r>
      <w:r w:rsidRPr="00B23D56">
        <w:t>Địa hình thấp dần về phía biển, chịu tác động của gió đất, gió biển và có ít bão.</w:t>
      </w:r>
    </w:p>
    <w:p w:rsidR="00F05B8B" w:rsidRPr="00B23D56" w:rsidRDefault="00F05B8B" w:rsidP="00F05B8B">
      <w:pPr>
        <w:pStyle w:val="Normal0"/>
      </w:pPr>
      <w:r w:rsidRPr="00B23D56">
        <w:rPr>
          <w:b/>
        </w:rPr>
        <w:t xml:space="preserve">   D. </w:t>
      </w:r>
      <w:r w:rsidRPr="00B23D56">
        <w:t>Nằm ở vị trí đón gió mùa Đông Bắc, ít chịu ảnh hưởng của dải hội tụ nhiệt đới.</w:t>
      </w:r>
    </w:p>
    <w:p w:rsidR="00F05B8B" w:rsidRPr="00B23D56" w:rsidRDefault="00F05B8B" w:rsidP="00F05B8B">
      <w:pPr>
        <w:pStyle w:val="BodyText"/>
        <w:spacing w:line="276" w:lineRule="auto"/>
        <w:ind w:firstLine="0"/>
        <w:rPr>
          <w:bCs/>
          <w:sz w:val="24"/>
          <w:szCs w:val="24"/>
        </w:rPr>
      </w:pPr>
      <w:r w:rsidRPr="00B23D56">
        <w:rPr>
          <w:b/>
          <w:sz w:val="24"/>
          <w:szCs w:val="24"/>
        </w:rPr>
        <w:t xml:space="preserve">Câu </w:t>
      </w:r>
      <w:r w:rsidRPr="00B23D56">
        <w:rPr>
          <w:b/>
          <w:sz w:val="24"/>
          <w:szCs w:val="24"/>
          <w:lang w:val="en-US"/>
        </w:rPr>
        <w:t>1</w:t>
      </w:r>
      <w:r w:rsidRPr="00B23D56">
        <w:rPr>
          <w:b/>
          <w:sz w:val="24"/>
          <w:szCs w:val="24"/>
        </w:rPr>
        <w:t>3</w:t>
      </w:r>
      <w:r w:rsidRPr="00B23D56">
        <w:rPr>
          <w:rFonts w:eastAsia="Calibri"/>
          <w:sz w:val="24"/>
          <w:szCs w:val="24"/>
        </w:rPr>
        <w:t xml:space="preserve"> </w:t>
      </w:r>
      <w:r w:rsidRPr="00B23D56">
        <w:rPr>
          <w:b/>
          <w:bCs/>
          <w:sz w:val="24"/>
          <w:szCs w:val="24"/>
        </w:rPr>
        <w:t>:</w:t>
      </w:r>
      <w:r w:rsidRPr="00B23D56">
        <w:rPr>
          <w:rFonts w:eastAsia="Calibri"/>
          <w:sz w:val="24"/>
          <w:szCs w:val="24"/>
        </w:rPr>
        <w:t xml:space="preserve"> </w:t>
      </w:r>
      <w:r w:rsidRPr="00B23D56">
        <w:rPr>
          <w:bCs/>
          <w:sz w:val="24"/>
          <w:szCs w:val="24"/>
        </w:rPr>
        <w:t>Nguồn gốc hình thành chủ yếu của dải đồng bằng Duyên hải Miền Trung nước ta là</w:t>
      </w:r>
    </w:p>
    <w:p w:rsidR="00F05B8B" w:rsidRPr="00B23D56" w:rsidRDefault="00F05B8B" w:rsidP="00F05B8B">
      <w:pPr>
        <w:pStyle w:val="BodyText"/>
        <w:spacing w:line="276" w:lineRule="auto"/>
        <w:ind w:hanging="758"/>
        <w:rPr>
          <w:bCs/>
          <w:sz w:val="24"/>
          <w:szCs w:val="24"/>
        </w:rPr>
      </w:pPr>
      <w:r w:rsidRPr="00B23D56">
        <w:rPr>
          <w:b/>
          <w:bCs/>
          <w:sz w:val="24"/>
          <w:szCs w:val="24"/>
        </w:rPr>
        <w:t xml:space="preserve">                A.</w:t>
      </w:r>
      <w:r w:rsidRPr="00B23D56">
        <w:rPr>
          <w:bCs/>
          <w:sz w:val="24"/>
          <w:szCs w:val="24"/>
        </w:rPr>
        <w:t xml:space="preserve"> trầm tích biển lắng vào các đứt gãy, một số nơi có sự bồi đắp của phù sa sông.</w:t>
      </w:r>
    </w:p>
    <w:p w:rsidR="00F05B8B" w:rsidRPr="00B23D56" w:rsidRDefault="00F05B8B" w:rsidP="00F05B8B">
      <w:pPr>
        <w:pStyle w:val="BodyText"/>
        <w:spacing w:line="276" w:lineRule="auto"/>
        <w:ind w:hanging="758"/>
        <w:rPr>
          <w:bCs/>
          <w:sz w:val="24"/>
          <w:szCs w:val="24"/>
        </w:rPr>
      </w:pPr>
      <w:r w:rsidRPr="00B23D56">
        <w:rPr>
          <w:b/>
          <w:bCs/>
          <w:sz w:val="24"/>
          <w:szCs w:val="24"/>
        </w:rPr>
        <w:t xml:space="preserve">                B.</w:t>
      </w:r>
      <w:r w:rsidRPr="00B23D56">
        <w:rPr>
          <w:bCs/>
          <w:sz w:val="24"/>
          <w:szCs w:val="24"/>
        </w:rPr>
        <w:t xml:space="preserve"> chủ yếu do phù sa của các hệ thống sông miền Trung bồi tụ, tác động của biển.</w:t>
      </w:r>
    </w:p>
    <w:p w:rsidR="00F05B8B" w:rsidRPr="00B23D56" w:rsidRDefault="00F05B8B" w:rsidP="00F05B8B">
      <w:pPr>
        <w:pStyle w:val="BodyText"/>
        <w:spacing w:line="276" w:lineRule="auto"/>
        <w:ind w:hanging="758"/>
        <w:rPr>
          <w:bCs/>
          <w:sz w:val="24"/>
          <w:szCs w:val="24"/>
        </w:rPr>
      </w:pPr>
      <w:r w:rsidRPr="00B23D56">
        <w:rPr>
          <w:b/>
          <w:bCs/>
          <w:sz w:val="24"/>
          <w:szCs w:val="24"/>
        </w:rPr>
        <w:t xml:space="preserve">                C.</w:t>
      </w:r>
      <w:r w:rsidRPr="00B23D56">
        <w:rPr>
          <w:bCs/>
          <w:sz w:val="24"/>
          <w:szCs w:val="24"/>
        </w:rPr>
        <w:t xml:space="preserve"> tác động của thủy triều và các quá trình biển tiến, biển lùi bồi tụ nên đồng bằng.</w:t>
      </w:r>
    </w:p>
    <w:p w:rsidR="00F05B8B" w:rsidRPr="00B23D56" w:rsidRDefault="00F05B8B" w:rsidP="00F05B8B">
      <w:pPr>
        <w:pStyle w:val="BodyText"/>
        <w:spacing w:line="276" w:lineRule="auto"/>
        <w:ind w:hanging="758"/>
        <w:rPr>
          <w:bCs/>
          <w:sz w:val="24"/>
          <w:szCs w:val="24"/>
        </w:rPr>
      </w:pPr>
      <w:r w:rsidRPr="00B23D56">
        <w:rPr>
          <w:b/>
          <w:bCs/>
          <w:sz w:val="24"/>
          <w:szCs w:val="24"/>
        </w:rPr>
        <w:t xml:space="preserve">                D.</w:t>
      </w:r>
      <w:r w:rsidRPr="00B23D56">
        <w:rPr>
          <w:bCs/>
          <w:sz w:val="24"/>
          <w:szCs w:val="24"/>
        </w:rPr>
        <w:t xml:space="preserve"> tác động của sóng biển, ảnh hưởng của các mạch núi Trường Sơn lan ra sát biển.</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14.</w:t>
      </w:r>
      <w:r w:rsidRPr="00B23D56">
        <w:rPr>
          <w:rFonts w:ascii="Times New Roman" w:hAnsi="Times New Roman"/>
          <w:sz w:val="24"/>
          <w:szCs w:val="24"/>
        </w:rPr>
        <w:t xml:space="preserve"> Sự phân hóa lãnh thổ công nghiệp là kết quả tác động của các nhân tố chủ yếu là</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điều kiện tự nhiên, nguồn tài nguyên thiên nhiên, dân cư và lao động.</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B. </w:t>
      </w:r>
      <w:r w:rsidRPr="00B23D56">
        <w:rPr>
          <w:rFonts w:ascii="Times New Roman" w:hAnsi="Times New Roman"/>
          <w:sz w:val="24"/>
          <w:szCs w:val="24"/>
        </w:rPr>
        <w:t>nguồn lao động, cơ sở vật chất-kĩ thuật, thị trường, nguồn tài nguyên.</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vị trí địa lí, điều kiện tự nhiên, chính sách phát triển của công nghiệp.</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vị trí địa lí, tự nhiên, tài nguyên thiên nhiên, điều kiện kinh tế - xã hội.</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15.</w:t>
      </w:r>
      <w:r w:rsidRPr="00B23D56">
        <w:rPr>
          <w:rFonts w:ascii="Times New Roman" w:hAnsi="Times New Roman"/>
          <w:sz w:val="24"/>
          <w:szCs w:val="24"/>
        </w:rPr>
        <w:t xml:space="preserve"> Công nghiệp sản xuất điện ngày càng phát triển do nguyên nhân chủ yếu nào sau đây?</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Nhiều tiềm năng để phát triển, vốn đầu tư lớn, nhu cầu ngành kinh tế.</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B. </w:t>
      </w:r>
      <w:r w:rsidRPr="00B23D56">
        <w:rPr>
          <w:rFonts w:ascii="Times New Roman" w:hAnsi="Times New Roman"/>
          <w:sz w:val="24"/>
          <w:szCs w:val="24"/>
        </w:rPr>
        <w:t>Sự phát triển kinh tế, mức sống được nâng cao, có tiềm năng phát triển.</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Được sử dụng rộng rãi trong sinh hoạt, vốn đầu tư ngành điện lực lớn.</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Nguồn vốn lớn, chất lượng cuộc sống được nâng cao, nhiều sông, suối.</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16.</w:t>
      </w:r>
      <w:r w:rsidRPr="00B23D56">
        <w:rPr>
          <w:rFonts w:ascii="Times New Roman" w:hAnsi="Times New Roman"/>
          <w:sz w:val="24"/>
          <w:szCs w:val="24"/>
        </w:rPr>
        <w:t xml:space="preserve"> Khối khí từ vịnh Bengan vượt Trường Sơn di chuyển tới Bắc Trung Bộ theo hướng Tây Nam do nguyên nhân nào sau đây?</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Bề mặt đệm là đồng bằng ven biển cấu tạo bởi vật liệu phù sa biển, cát và ít thực vật.</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B. </w:t>
      </w:r>
      <w:r w:rsidRPr="00B23D56">
        <w:rPr>
          <w:rFonts w:ascii="Times New Roman" w:hAnsi="Times New Roman"/>
          <w:sz w:val="24"/>
          <w:szCs w:val="24"/>
        </w:rPr>
        <w:t>Lực Côriôlit và áp thấp Bắc Bộ phát triển mạnh với tâm áp ở Đồng bằng sông Hồng.</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Đồi núi thấp chiếm ưu thế, hướng núi tây bắc - đông nam vuông góc với hướng gió.</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Lực Côriôlit và sự chênh lệch nhiệt độ không khí giữa hai sườn của dãy Trường Sơn.</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lastRenderedPageBreak/>
        <w:t>Câu 17.</w:t>
      </w:r>
      <w:r w:rsidRPr="00B23D56">
        <w:rPr>
          <w:rFonts w:ascii="Times New Roman" w:hAnsi="Times New Roman"/>
          <w:sz w:val="24"/>
          <w:szCs w:val="24"/>
        </w:rPr>
        <w:t xml:space="preserve"> Việc nâng cao năng suất lao động và thu nhập cho người lao động nước ta có ý nghĩa chính là</w:t>
      </w:r>
    </w:p>
    <w:p w:rsidR="00F05B8B" w:rsidRPr="00B23D56" w:rsidRDefault="00F05B8B" w:rsidP="00F05B8B">
      <w:pPr>
        <w:tabs>
          <w:tab w:val="left" w:pos="5801"/>
        </w:tabs>
        <w:spacing w:after="0" w:line="276" w:lineRule="auto"/>
        <w:ind w:firstLine="283"/>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giúp phân bố dân cư hợp lí giữa các vùng miền.</w:t>
      </w:r>
      <w:r w:rsidRPr="00B23D56">
        <w:rPr>
          <w:rFonts w:ascii="Times New Roman" w:hAnsi="Times New Roman"/>
          <w:sz w:val="24"/>
          <w:szCs w:val="24"/>
        </w:rPr>
        <w:tab/>
      </w:r>
    </w:p>
    <w:p w:rsidR="00F05B8B" w:rsidRPr="00B23D56" w:rsidRDefault="00F05B8B" w:rsidP="00F05B8B">
      <w:pPr>
        <w:tabs>
          <w:tab w:val="left" w:pos="5801"/>
        </w:tabs>
        <w:spacing w:after="0" w:line="276" w:lineRule="auto"/>
        <w:ind w:firstLine="283"/>
        <w:rPr>
          <w:rFonts w:ascii="Times New Roman" w:hAnsi="Times New Roman"/>
          <w:sz w:val="24"/>
          <w:szCs w:val="24"/>
        </w:rPr>
      </w:pPr>
      <w:r w:rsidRPr="00B23D56">
        <w:rPr>
          <w:rFonts w:ascii="Times New Roman" w:hAnsi="Times New Roman"/>
          <w:b/>
          <w:sz w:val="24"/>
          <w:szCs w:val="24"/>
        </w:rPr>
        <w:t xml:space="preserve">B. </w:t>
      </w:r>
      <w:r w:rsidR="00742EA9">
        <w:rPr>
          <w:rFonts w:ascii="Times New Roman" w:hAnsi="Times New Roman"/>
          <w:sz w:val="24"/>
          <w:szCs w:val="24"/>
        </w:rPr>
        <w:t>t</w:t>
      </w:r>
      <w:r w:rsidRPr="00B23D56">
        <w:rPr>
          <w:rFonts w:ascii="Times New Roman" w:hAnsi="Times New Roman"/>
          <w:sz w:val="24"/>
          <w:szCs w:val="24"/>
        </w:rPr>
        <w:t>húc đẩy quá trình công nghiệp hóa, đô thị hóa.</w:t>
      </w:r>
    </w:p>
    <w:p w:rsidR="00F05B8B" w:rsidRPr="00B23D56" w:rsidRDefault="00F05B8B" w:rsidP="00F05B8B">
      <w:pPr>
        <w:tabs>
          <w:tab w:val="left" w:pos="5801"/>
        </w:tabs>
        <w:spacing w:after="0" w:line="276" w:lineRule="auto"/>
        <w:ind w:firstLine="283"/>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tăng nguồn vốn cho đầu tư, tái tạo sức lao động.</w:t>
      </w:r>
      <w:r w:rsidRPr="00B23D56">
        <w:rPr>
          <w:rFonts w:ascii="Times New Roman" w:hAnsi="Times New Roman"/>
          <w:sz w:val="24"/>
          <w:szCs w:val="24"/>
        </w:rPr>
        <w:tab/>
      </w:r>
    </w:p>
    <w:p w:rsidR="00F05B8B" w:rsidRPr="00B23D56" w:rsidRDefault="00F05B8B" w:rsidP="00F05B8B">
      <w:pPr>
        <w:tabs>
          <w:tab w:val="left" w:pos="5801"/>
        </w:tabs>
        <w:spacing w:after="0" w:line="276" w:lineRule="auto"/>
        <w:ind w:firstLine="283"/>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đẩy nhanh quá trình phân công lao động xã hội.</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18.</w:t>
      </w:r>
      <w:r w:rsidRPr="00B23D56">
        <w:rPr>
          <w:rFonts w:ascii="Times New Roman" w:hAnsi="Times New Roman"/>
          <w:sz w:val="24"/>
          <w:szCs w:val="24"/>
        </w:rPr>
        <w:t xml:space="preserve"> Thành phần kinh tế ngoài Nhà nước chiếm tỉ trọng cao nhất trong cơ cấu lao động theo thành phần kinh tế nước ta chủ yếu là do</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A.</w:t>
      </w:r>
      <w:r w:rsidRPr="00B23D56">
        <w:rPr>
          <w:rFonts w:ascii="Times New Roman" w:hAnsi="Times New Roman"/>
          <w:sz w:val="24"/>
          <w:szCs w:val="24"/>
        </w:rPr>
        <w:t xml:space="preserve"> chính sách ưu đãi, khuyến kích phát triển của Nhà nước, thu nhập cao.</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B.</w:t>
      </w:r>
      <w:r w:rsidRPr="00B23D56">
        <w:rPr>
          <w:rFonts w:ascii="Times New Roman" w:hAnsi="Times New Roman"/>
          <w:sz w:val="24"/>
          <w:szCs w:val="24"/>
        </w:rPr>
        <w:t xml:space="preserve"> chính sách mở cửa hội nhập, đầu tư lớn, thu nhập cao và luôn ổn định.</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C.</w:t>
      </w:r>
      <w:r w:rsidRPr="00B23D56">
        <w:rPr>
          <w:rFonts w:ascii="Times New Roman" w:hAnsi="Times New Roman"/>
          <w:sz w:val="24"/>
          <w:szCs w:val="24"/>
        </w:rPr>
        <w:t xml:space="preserve"> các hoạt động kinh tế đa dạng, phù hợp với nhiều đối tượng lao động.</w:t>
      </w:r>
    </w:p>
    <w:p w:rsidR="00F05B8B" w:rsidRPr="00B23D56" w:rsidRDefault="00F05B8B" w:rsidP="00F05B8B">
      <w:pPr>
        <w:spacing w:after="0" w:line="276" w:lineRule="auto"/>
        <w:ind w:firstLine="283"/>
        <w:rPr>
          <w:rFonts w:ascii="Times New Roman" w:hAnsi="Times New Roman"/>
          <w:sz w:val="24"/>
          <w:szCs w:val="24"/>
        </w:rPr>
      </w:pPr>
      <w:r w:rsidRPr="00B23D56">
        <w:rPr>
          <w:rFonts w:ascii="Times New Roman" w:hAnsi="Times New Roman"/>
          <w:b/>
          <w:sz w:val="24"/>
          <w:szCs w:val="24"/>
        </w:rPr>
        <w:t>D.</w:t>
      </w:r>
      <w:r w:rsidRPr="00B23D56">
        <w:rPr>
          <w:rFonts w:ascii="Times New Roman" w:hAnsi="Times New Roman"/>
          <w:sz w:val="24"/>
          <w:szCs w:val="24"/>
        </w:rPr>
        <w:t xml:space="preserve"> không yêu cầu trình độ, thu nhập ổn định, ứng dụng khoa học kĩ thuật.</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19.</w:t>
      </w:r>
      <w:r w:rsidRPr="00B23D56">
        <w:rPr>
          <w:rFonts w:ascii="Times New Roman" w:hAnsi="Times New Roman"/>
          <w:sz w:val="24"/>
          <w:szCs w:val="24"/>
        </w:rPr>
        <w:t xml:space="preserve"> Tác động chủ yếu của việc đẩy mạnh phát triển công nghiệp chế biến đến sản xuất nông nghiệp nước ta là</w:t>
      </w:r>
    </w:p>
    <w:p w:rsidR="00F05B8B" w:rsidRPr="00B23D56" w:rsidRDefault="00F05B8B" w:rsidP="00F05B8B">
      <w:pPr>
        <w:tabs>
          <w:tab w:val="left" w:pos="5801"/>
        </w:tabs>
        <w:spacing w:after="0" w:line="276" w:lineRule="auto"/>
        <w:ind w:firstLine="283"/>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ổn định và phát triển các vùng chuyên canh.</w:t>
      </w:r>
      <w:r w:rsidRPr="00B23D56">
        <w:rPr>
          <w:rFonts w:ascii="Times New Roman" w:hAnsi="Times New Roman"/>
          <w:sz w:val="24"/>
          <w:szCs w:val="24"/>
        </w:rPr>
        <w:tab/>
      </w:r>
    </w:p>
    <w:p w:rsidR="00F05B8B" w:rsidRPr="00B23D56" w:rsidRDefault="00F05B8B" w:rsidP="00F05B8B">
      <w:pPr>
        <w:tabs>
          <w:tab w:val="left" w:pos="5801"/>
        </w:tabs>
        <w:spacing w:after="0" w:line="276" w:lineRule="auto"/>
        <w:ind w:firstLine="283"/>
        <w:rPr>
          <w:rFonts w:ascii="Times New Roman" w:hAnsi="Times New Roman"/>
          <w:sz w:val="24"/>
          <w:szCs w:val="24"/>
        </w:rPr>
      </w:pPr>
      <w:r w:rsidRPr="00B23D56">
        <w:rPr>
          <w:rFonts w:ascii="Times New Roman" w:hAnsi="Times New Roman"/>
          <w:b/>
          <w:sz w:val="24"/>
          <w:szCs w:val="24"/>
        </w:rPr>
        <w:t xml:space="preserve">B. </w:t>
      </w:r>
      <w:r w:rsidRPr="00B23D56">
        <w:rPr>
          <w:rFonts w:ascii="Times New Roman" w:hAnsi="Times New Roman"/>
          <w:sz w:val="24"/>
          <w:szCs w:val="24"/>
        </w:rPr>
        <w:t>nâng cao chất lượng lao động của nông thôn.</w:t>
      </w:r>
    </w:p>
    <w:p w:rsidR="00F05B8B" w:rsidRPr="00B23D56" w:rsidRDefault="00F05B8B" w:rsidP="00F05B8B">
      <w:pPr>
        <w:tabs>
          <w:tab w:val="left" w:pos="5801"/>
        </w:tabs>
        <w:spacing w:after="0" w:line="276" w:lineRule="auto"/>
        <w:ind w:firstLine="283"/>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mở rộng thị trường trong nước và quốc tế.</w:t>
      </w:r>
      <w:r w:rsidRPr="00B23D56">
        <w:rPr>
          <w:rFonts w:ascii="Times New Roman" w:hAnsi="Times New Roman"/>
          <w:sz w:val="24"/>
          <w:szCs w:val="24"/>
        </w:rPr>
        <w:tab/>
      </w:r>
    </w:p>
    <w:p w:rsidR="00F05B8B" w:rsidRPr="00B23D56" w:rsidRDefault="00F05B8B" w:rsidP="00F05B8B">
      <w:pPr>
        <w:tabs>
          <w:tab w:val="left" w:pos="5801"/>
        </w:tabs>
        <w:spacing w:after="0" w:line="276" w:lineRule="auto"/>
        <w:ind w:firstLine="283"/>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đa dạng hóa mặt hàng nông sản quan trọng.</w:t>
      </w:r>
    </w:p>
    <w:p w:rsidR="00F05B8B" w:rsidRPr="00B23D56" w:rsidRDefault="00F05B8B" w:rsidP="00F05B8B">
      <w:pPr>
        <w:spacing w:after="0" w:line="276" w:lineRule="auto"/>
        <w:jc w:val="both"/>
        <w:rPr>
          <w:rFonts w:ascii="Times New Roman" w:hAnsi="Times New Roman"/>
          <w:sz w:val="24"/>
          <w:szCs w:val="24"/>
        </w:rPr>
      </w:pPr>
      <w:r w:rsidRPr="00B23D56">
        <w:rPr>
          <w:rFonts w:ascii="Times New Roman" w:hAnsi="Times New Roman"/>
          <w:b/>
          <w:sz w:val="24"/>
          <w:szCs w:val="24"/>
        </w:rPr>
        <w:t>Câu 20.</w:t>
      </w:r>
      <w:r w:rsidRPr="00B23D56">
        <w:rPr>
          <w:rFonts w:ascii="Times New Roman" w:hAnsi="Times New Roman"/>
          <w:sz w:val="24"/>
          <w:szCs w:val="24"/>
        </w:rPr>
        <w:t xml:space="preserve"> Ý nghĩa chủ yếu của việc phát triển các tuyến đường bộ ở trung du và miền núi nước ta là</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A. </w:t>
      </w:r>
      <w:r w:rsidRPr="00B23D56">
        <w:rPr>
          <w:rFonts w:ascii="Times New Roman" w:hAnsi="Times New Roman"/>
          <w:sz w:val="24"/>
          <w:szCs w:val="24"/>
        </w:rPr>
        <w:t>trao đổi nông sản, khai thác khoáng sản, phục vụ nhu cầu người dân.</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B. </w:t>
      </w:r>
      <w:r w:rsidRPr="00B23D56">
        <w:rPr>
          <w:rFonts w:ascii="Times New Roman" w:hAnsi="Times New Roman"/>
          <w:sz w:val="24"/>
          <w:szCs w:val="24"/>
        </w:rPr>
        <w:t>khai thác tiềm năng về nông nghiệp, công nghiệp, phát triển du lịch.</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C. </w:t>
      </w:r>
      <w:r w:rsidRPr="00B23D56">
        <w:rPr>
          <w:rFonts w:ascii="Times New Roman" w:hAnsi="Times New Roman"/>
          <w:sz w:val="24"/>
          <w:szCs w:val="24"/>
        </w:rPr>
        <w:t>khai thác tài nguyên, trao đổi hàng hóa, phục vụ nhu cầu người dân.</w:t>
      </w:r>
    </w:p>
    <w:p w:rsidR="00F05B8B" w:rsidRPr="00B23D56" w:rsidRDefault="00F05B8B" w:rsidP="00F05B8B">
      <w:pPr>
        <w:spacing w:after="0" w:line="276" w:lineRule="auto"/>
        <w:ind w:firstLine="283"/>
        <w:jc w:val="both"/>
        <w:rPr>
          <w:rFonts w:ascii="Times New Roman" w:hAnsi="Times New Roman"/>
          <w:sz w:val="24"/>
          <w:szCs w:val="24"/>
        </w:rPr>
      </w:pPr>
      <w:r w:rsidRPr="00B23D56">
        <w:rPr>
          <w:rFonts w:ascii="Times New Roman" w:hAnsi="Times New Roman"/>
          <w:b/>
          <w:sz w:val="24"/>
          <w:szCs w:val="24"/>
        </w:rPr>
        <w:t xml:space="preserve">D. </w:t>
      </w:r>
      <w:r w:rsidRPr="00B23D56">
        <w:rPr>
          <w:rFonts w:ascii="Times New Roman" w:hAnsi="Times New Roman"/>
          <w:sz w:val="24"/>
          <w:szCs w:val="24"/>
        </w:rPr>
        <w:t>khai thác khoáng sản, lâm sản, tạo điều kiện phát triển ngành du lịch.</w:t>
      </w:r>
    </w:p>
    <w:p w:rsidR="00F05B8B" w:rsidRPr="00B23D56" w:rsidRDefault="00F05B8B" w:rsidP="00F05B8B">
      <w:pPr>
        <w:jc w:val="both"/>
        <w:rPr>
          <w:b/>
          <w:szCs w:val="24"/>
        </w:rPr>
      </w:pPr>
    </w:p>
    <w:p w:rsidR="00F05B8B" w:rsidRPr="00B23D56" w:rsidRDefault="00F05B8B" w:rsidP="00F05B8B">
      <w:pPr>
        <w:jc w:val="both"/>
        <w:rPr>
          <w:rFonts w:ascii="Times New Roman" w:hAnsi="Times New Roman"/>
          <w:sz w:val="24"/>
          <w:szCs w:val="24"/>
        </w:rPr>
      </w:pPr>
      <w:r w:rsidRPr="00B23D56">
        <w:rPr>
          <w:rFonts w:ascii="Times New Roman" w:hAnsi="Times New Roman"/>
          <w:b/>
          <w:sz w:val="24"/>
          <w:szCs w:val="24"/>
        </w:rPr>
        <w:t xml:space="preserve">PHẦN II. TRẮC NGHIỆM ĐÚNG/ SAI </w:t>
      </w:r>
    </w:p>
    <w:p w:rsidR="00F05B8B" w:rsidRPr="00B23D56" w:rsidRDefault="00F05B8B" w:rsidP="00F05B8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i/>
          <w:sz w:val="24"/>
          <w:szCs w:val="24"/>
        </w:rPr>
      </w:pPr>
      <w:r w:rsidRPr="00B23D56">
        <w:rPr>
          <w:rFonts w:ascii="Times New Roman" w:hAnsi="Times New Roman"/>
          <w:i/>
          <w:sz w:val="24"/>
          <w:szCs w:val="24"/>
        </w:rPr>
        <w:t>Thí sinh trả lời từ câu 1 đến câu 6. Trong mỗi ý a), b), c), d) ở mỗi câu, thí sinh chọn đúng hoặc sai</w:t>
      </w:r>
    </w:p>
    <w:p w:rsidR="00F05B8B" w:rsidRPr="00B23D56" w:rsidRDefault="00F05B8B" w:rsidP="00F05B8B">
      <w:pPr>
        <w:tabs>
          <w:tab w:val="left" w:pos="284"/>
        </w:tabs>
        <w:spacing w:after="0" w:line="276" w:lineRule="auto"/>
        <w:jc w:val="both"/>
        <w:rPr>
          <w:rFonts w:ascii="Times New Roman" w:hAnsi="Times New Roman"/>
          <w:sz w:val="24"/>
          <w:szCs w:val="24"/>
        </w:rPr>
      </w:pPr>
      <w:r w:rsidRPr="00B23D56">
        <w:rPr>
          <w:rFonts w:ascii="Times New Roman" w:hAnsi="Times New Roman"/>
          <w:b/>
          <w:bCs/>
          <w:sz w:val="24"/>
          <w:szCs w:val="24"/>
          <w:lang w:val="vi-VN"/>
        </w:rPr>
        <w:t xml:space="preserve">Câu </w:t>
      </w:r>
      <w:r w:rsidRPr="00B23D56">
        <w:rPr>
          <w:rFonts w:ascii="Times New Roman" w:hAnsi="Times New Roman"/>
          <w:b/>
          <w:bCs/>
          <w:sz w:val="24"/>
          <w:szCs w:val="24"/>
        </w:rPr>
        <w:t>1.</w:t>
      </w:r>
      <w:r w:rsidRPr="00B23D56">
        <w:rPr>
          <w:rFonts w:ascii="Times New Roman" w:hAnsi="Times New Roman"/>
          <w:sz w:val="24"/>
          <w:szCs w:val="24"/>
          <w:lang w:val="vi-VN"/>
        </w:rPr>
        <w:t xml:space="preserve"> Cho thông tin sau</w:t>
      </w:r>
      <w:r w:rsidRPr="00B23D56">
        <w:rPr>
          <w:rFonts w:ascii="Times New Roman" w:hAnsi="Times New Roman"/>
          <w:sz w:val="24"/>
          <w:szCs w:val="24"/>
        </w:rPr>
        <w:t>:</w:t>
      </w:r>
    </w:p>
    <w:p w:rsidR="00F05B8B" w:rsidRPr="00B23D56" w:rsidRDefault="00F05B8B" w:rsidP="00F05B8B">
      <w:pPr>
        <w:tabs>
          <w:tab w:val="left" w:pos="284"/>
        </w:tabs>
        <w:spacing w:after="0" w:line="276" w:lineRule="auto"/>
        <w:jc w:val="both"/>
        <w:rPr>
          <w:rFonts w:ascii="Times New Roman" w:hAnsi="Times New Roman"/>
          <w:sz w:val="24"/>
          <w:szCs w:val="24"/>
          <w:lang w:val="vi-VN"/>
        </w:rPr>
      </w:pPr>
      <w:r w:rsidRPr="00B23D56">
        <w:rPr>
          <w:rFonts w:ascii="Times New Roman" w:hAnsi="Times New Roman"/>
          <w:sz w:val="24"/>
          <w:szCs w:val="24"/>
          <w:lang w:val="vi-VN"/>
        </w:rPr>
        <w:tab/>
        <w:t xml:space="preserve">Tháng mưa cực đại ở Bắc Bộ là tháng VIII, ở Bắc Trung Bộ là tháng IX, ở Trung Trung Bộ và Nam Trung Bộ là tháng X </w:t>
      </w:r>
      <w:r w:rsidRPr="00B23D56">
        <w:rPr>
          <w:rFonts w:ascii="Times New Roman" w:hAnsi="Times New Roman"/>
          <w:sz w:val="24"/>
          <w:szCs w:val="24"/>
        </w:rPr>
        <w:t>-</w:t>
      </w:r>
      <w:r w:rsidRPr="00B23D56">
        <w:rPr>
          <w:rFonts w:ascii="Times New Roman" w:hAnsi="Times New Roman"/>
          <w:sz w:val="24"/>
          <w:szCs w:val="24"/>
          <w:lang w:val="vi-VN"/>
        </w:rPr>
        <w:t xml:space="preserve"> XI, ở Tây Nguyên và Nam Bộ lại là IX </w:t>
      </w:r>
      <w:r w:rsidRPr="00B23D56">
        <w:rPr>
          <w:rFonts w:ascii="Times New Roman" w:hAnsi="Times New Roman"/>
          <w:sz w:val="24"/>
          <w:szCs w:val="24"/>
        </w:rPr>
        <w:t>-</w:t>
      </w:r>
      <w:r w:rsidRPr="00B23D56">
        <w:rPr>
          <w:rFonts w:ascii="Times New Roman" w:hAnsi="Times New Roman"/>
          <w:sz w:val="24"/>
          <w:szCs w:val="24"/>
          <w:lang w:val="vi-VN"/>
        </w:rPr>
        <w:t xml:space="preserve"> X. Như vậy sự hoạt động của dải hội tụ nội chí tuyến là nguyên nhân gây mưa chính ở Bắc Bộ, Bắc Trung Bộ, Tây Nguyên và Nam Bộ, còn ở Trung Trung Bộ và Nam Trung Bộ có thêm mưa địa hình và mưa frông.</w:t>
      </w:r>
    </w:p>
    <w:p w:rsidR="00F05B8B" w:rsidRPr="00B23D56" w:rsidRDefault="00F05B8B" w:rsidP="00F05B8B">
      <w:pPr>
        <w:tabs>
          <w:tab w:val="left" w:pos="284"/>
        </w:tabs>
        <w:spacing w:after="0" w:line="276" w:lineRule="auto"/>
        <w:jc w:val="both"/>
        <w:rPr>
          <w:rFonts w:ascii="Times New Roman" w:hAnsi="Times New Roman"/>
          <w:bCs/>
          <w:sz w:val="24"/>
          <w:szCs w:val="24"/>
        </w:rPr>
      </w:pPr>
      <w:r w:rsidRPr="00B23D56">
        <w:rPr>
          <w:rFonts w:ascii="Times New Roman" w:hAnsi="Times New Roman"/>
          <w:sz w:val="24"/>
          <w:szCs w:val="24"/>
          <w:lang w:val="vi-VN"/>
        </w:rPr>
        <w:tab/>
      </w:r>
      <w:r w:rsidRPr="00B23D56">
        <w:rPr>
          <w:rFonts w:ascii="Times New Roman" w:hAnsi="Times New Roman"/>
          <w:b/>
          <w:sz w:val="24"/>
          <w:szCs w:val="24"/>
          <w:lang w:val="vi-VN"/>
        </w:rPr>
        <w:t>a)</w:t>
      </w:r>
      <w:r w:rsidRPr="00B23D56">
        <w:rPr>
          <w:rFonts w:ascii="Times New Roman" w:hAnsi="Times New Roman"/>
          <w:sz w:val="24"/>
          <w:szCs w:val="24"/>
          <w:lang w:val="vi-VN"/>
        </w:rPr>
        <w:t xml:space="preserve"> Bắc Bộ có mưa nhiều vào mùa hạ chủ yếu do tác động của </w:t>
      </w:r>
      <w:r w:rsidRPr="00B23D56">
        <w:rPr>
          <w:rFonts w:ascii="Times New Roman" w:hAnsi="Times New Roman"/>
          <w:bCs/>
          <w:sz w:val="24"/>
          <w:szCs w:val="24"/>
          <w:lang w:val="vi-VN"/>
        </w:rPr>
        <w:t>Tín phong bán cầu Bắc và địa hình vùng núi.</w:t>
      </w:r>
      <w:r w:rsidRPr="00B23D56">
        <w:rPr>
          <w:rFonts w:ascii="Times New Roman" w:hAnsi="Times New Roman"/>
          <w:bCs/>
          <w:sz w:val="24"/>
          <w:szCs w:val="24"/>
        </w:rPr>
        <w:t xml:space="preserve"> </w:t>
      </w:r>
    </w:p>
    <w:p w:rsidR="00F05B8B" w:rsidRPr="00B23D56" w:rsidRDefault="00F05B8B" w:rsidP="00F05B8B">
      <w:pPr>
        <w:tabs>
          <w:tab w:val="left" w:pos="284"/>
        </w:tabs>
        <w:spacing w:after="0" w:line="276" w:lineRule="auto"/>
        <w:jc w:val="both"/>
        <w:rPr>
          <w:rFonts w:ascii="Times New Roman" w:hAnsi="Times New Roman"/>
          <w:sz w:val="24"/>
          <w:szCs w:val="24"/>
        </w:rPr>
      </w:pPr>
      <w:r w:rsidRPr="00B23D56">
        <w:rPr>
          <w:rFonts w:ascii="Times New Roman" w:hAnsi="Times New Roman"/>
          <w:bCs/>
          <w:sz w:val="24"/>
          <w:szCs w:val="24"/>
          <w:lang w:val="vi-VN"/>
        </w:rPr>
        <w:tab/>
      </w:r>
      <w:r w:rsidRPr="00B23D56">
        <w:rPr>
          <w:rFonts w:ascii="Times New Roman" w:hAnsi="Times New Roman"/>
          <w:b/>
          <w:bCs/>
          <w:sz w:val="24"/>
          <w:szCs w:val="24"/>
          <w:lang w:val="vi-VN"/>
        </w:rPr>
        <w:t>b)</w:t>
      </w:r>
      <w:r w:rsidRPr="00B23D56">
        <w:rPr>
          <w:rFonts w:ascii="Times New Roman" w:hAnsi="Times New Roman"/>
          <w:bCs/>
          <w:sz w:val="24"/>
          <w:szCs w:val="24"/>
          <w:lang w:val="vi-VN"/>
        </w:rPr>
        <w:t xml:space="preserve"> Nguyên nhân </w:t>
      </w:r>
      <w:r w:rsidRPr="00B23D56">
        <w:rPr>
          <w:rFonts w:ascii="Times New Roman" w:hAnsi="Times New Roman"/>
          <w:sz w:val="24"/>
          <w:szCs w:val="24"/>
          <w:lang w:val="pt-BR"/>
        </w:rPr>
        <w:t>tháng mưa cực đại lùi dần từ Bắc vào Nam</w:t>
      </w:r>
      <w:r w:rsidRPr="00B23D56">
        <w:rPr>
          <w:rFonts w:ascii="Times New Roman" w:hAnsi="Times New Roman"/>
          <w:sz w:val="24"/>
          <w:szCs w:val="24"/>
          <w:lang w:val="vi-VN"/>
        </w:rPr>
        <w:t xml:space="preserve"> là do </w:t>
      </w:r>
      <w:r w:rsidRPr="00B23D56">
        <w:rPr>
          <w:rFonts w:ascii="Times New Roman" w:hAnsi="Times New Roman"/>
          <w:sz w:val="24"/>
          <w:szCs w:val="24"/>
          <w:lang w:val="pt-BR"/>
        </w:rPr>
        <w:t>sự lùi dần của dải hội tụ nhiệt đới</w:t>
      </w:r>
      <w:r w:rsidRPr="00B23D56">
        <w:rPr>
          <w:rFonts w:ascii="Times New Roman" w:hAnsi="Times New Roman"/>
          <w:sz w:val="24"/>
          <w:szCs w:val="24"/>
          <w:lang w:val="vi-VN"/>
        </w:rPr>
        <w:t>.</w:t>
      </w:r>
      <w:r w:rsidRPr="00B23D56">
        <w:rPr>
          <w:rFonts w:ascii="Times New Roman" w:hAnsi="Times New Roman"/>
          <w:sz w:val="24"/>
          <w:szCs w:val="24"/>
        </w:rPr>
        <w:t xml:space="preserve"> </w:t>
      </w:r>
    </w:p>
    <w:p w:rsidR="00F05B8B" w:rsidRPr="00B23D56" w:rsidRDefault="00F05B8B" w:rsidP="00F05B8B">
      <w:pPr>
        <w:tabs>
          <w:tab w:val="left" w:pos="284"/>
        </w:tabs>
        <w:spacing w:after="0" w:line="276" w:lineRule="auto"/>
        <w:jc w:val="both"/>
        <w:rPr>
          <w:rFonts w:ascii="Times New Roman" w:hAnsi="Times New Roman"/>
          <w:sz w:val="24"/>
          <w:szCs w:val="24"/>
        </w:rPr>
      </w:pPr>
      <w:r w:rsidRPr="00B23D56">
        <w:rPr>
          <w:rFonts w:ascii="Times New Roman" w:hAnsi="Times New Roman"/>
          <w:sz w:val="24"/>
          <w:szCs w:val="24"/>
          <w:lang w:val="vi-VN"/>
        </w:rPr>
        <w:tab/>
      </w:r>
      <w:r w:rsidRPr="00B23D56">
        <w:rPr>
          <w:rFonts w:ascii="Times New Roman" w:hAnsi="Times New Roman"/>
          <w:b/>
          <w:sz w:val="24"/>
          <w:szCs w:val="24"/>
          <w:lang w:val="vi-VN"/>
        </w:rPr>
        <w:t>c)</w:t>
      </w:r>
      <w:r w:rsidRPr="00B23D56">
        <w:rPr>
          <w:rFonts w:ascii="Times New Roman" w:hAnsi="Times New Roman"/>
          <w:sz w:val="24"/>
          <w:szCs w:val="24"/>
          <w:lang w:val="vi-VN"/>
        </w:rPr>
        <w:t xml:space="preserve"> </w:t>
      </w:r>
      <w:r w:rsidRPr="00B23D56">
        <w:rPr>
          <w:rFonts w:ascii="Times New Roman" w:hAnsi="Times New Roman"/>
          <w:sz w:val="24"/>
          <w:szCs w:val="24"/>
          <w:lang w:val="pt-BR"/>
        </w:rPr>
        <w:t>Mùa mưa của vùng khí hậu Nam Trung Bộ đến muộn hơn so với cả nước chủ yếu do</w:t>
      </w:r>
      <w:r w:rsidRPr="00B23D56">
        <w:rPr>
          <w:rFonts w:ascii="Times New Roman" w:hAnsi="Times New Roman"/>
          <w:sz w:val="24"/>
          <w:szCs w:val="24"/>
          <w:lang w:val="vi-VN"/>
        </w:rPr>
        <w:t xml:space="preserve"> địa hình khuất gió.</w:t>
      </w:r>
      <w:r w:rsidRPr="00B23D56">
        <w:rPr>
          <w:rFonts w:ascii="Times New Roman" w:hAnsi="Times New Roman"/>
          <w:sz w:val="24"/>
          <w:szCs w:val="24"/>
        </w:rPr>
        <w:t xml:space="preserve"> </w:t>
      </w:r>
    </w:p>
    <w:p w:rsidR="00F05B8B" w:rsidRPr="00B23D56" w:rsidRDefault="00F05B8B" w:rsidP="00F05B8B">
      <w:pPr>
        <w:tabs>
          <w:tab w:val="left" w:pos="284"/>
        </w:tabs>
        <w:spacing w:after="0" w:line="276" w:lineRule="auto"/>
        <w:jc w:val="both"/>
        <w:rPr>
          <w:rFonts w:ascii="Times New Roman" w:hAnsi="Times New Roman"/>
          <w:sz w:val="24"/>
          <w:szCs w:val="24"/>
        </w:rPr>
      </w:pPr>
      <w:r w:rsidRPr="00B23D56">
        <w:rPr>
          <w:rFonts w:ascii="Times New Roman" w:hAnsi="Times New Roman"/>
          <w:sz w:val="24"/>
          <w:szCs w:val="24"/>
          <w:lang w:val="vi-VN"/>
        </w:rPr>
        <w:tab/>
      </w:r>
      <w:r w:rsidRPr="00B23D56">
        <w:rPr>
          <w:rFonts w:ascii="Times New Roman" w:hAnsi="Times New Roman"/>
          <w:b/>
          <w:sz w:val="24"/>
          <w:szCs w:val="24"/>
          <w:lang w:val="vi-VN"/>
        </w:rPr>
        <w:t>d)</w:t>
      </w:r>
      <w:r w:rsidRPr="00B23D56">
        <w:rPr>
          <w:rFonts w:ascii="Times New Roman" w:hAnsi="Times New Roman"/>
          <w:sz w:val="24"/>
          <w:szCs w:val="24"/>
          <w:lang w:val="vi-VN"/>
        </w:rPr>
        <w:t xml:space="preserve"> </w:t>
      </w:r>
      <w:r w:rsidRPr="00B23D56">
        <w:rPr>
          <w:rFonts w:ascii="Times New Roman" w:hAnsi="Times New Roman"/>
          <w:sz w:val="24"/>
          <w:szCs w:val="24"/>
          <w:lang w:val="nl-NL"/>
        </w:rPr>
        <w:t>Dải hội tụ hướng vĩ tuyến ở nước ta nằm giữa hai khối khí</w:t>
      </w:r>
      <w:r w:rsidRPr="00B23D56">
        <w:rPr>
          <w:rFonts w:ascii="Times New Roman" w:hAnsi="Times New Roman"/>
          <w:sz w:val="24"/>
          <w:szCs w:val="24"/>
          <w:lang w:val="vi-VN"/>
        </w:rPr>
        <w:t xml:space="preserve"> </w:t>
      </w:r>
      <w:r w:rsidRPr="00B23D56">
        <w:rPr>
          <w:rFonts w:ascii="Times New Roman" w:hAnsi="Times New Roman"/>
          <w:sz w:val="24"/>
          <w:szCs w:val="24"/>
          <w:lang w:val="nl-NL"/>
        </w:rPr>
        <w:t>Bắc Ấn Độ Dương và chí tuyến bán cầu Nam</w:t>
      </w:r>
      <w:r w:rsidRPr="00B23D56">
        <w:rPr>
          <w:rFonts w:ascii="Times New Roman" w:hAnsi="Times New Roman"/>
          <w:sz w:val="24"/>
          <w:szCs w:val="24"/>
          <w:lang w:val="vi-VN"/>
        </w:rPr>
        <w:t>.</w:t>
      </w:r>
      <w:r w:rsidRPr="00B23D56">
        <w:rPr>
          <w:rFonts w:ascii="Times New Roman" w:hAnsi="Times New Roman"/>
          <w:sz w:val="24"/>
          <w:szCs w:val="24"/>
        </w:rPr>
        <w:t xml:space="preserve"> </w:t>
      </w:r>
    </w:p>
    <w:p w:rsidR="00F05B8B" w:rsidRPr="00B23D56" w:rsidRDefault="00F05B8B" w:rsidP="00F05B8B">
      <w:pPr>
        <w:pStyle w:val="TableParagraph"/>
        <w:tabs>
          <w:tab w:val="left" w:pos="284"/>
        </w:tabs>
        <w:autoSpaceDE w:val="0"/>
        <w:autoSpaceDN w:val="0"/>
        <w:spacing w:line="276" w:lineRule="auto"/>
        <w:ind w:firstLine="0"/>
        <w:rPr>
          <w:sz w:val="24"/>
          <w:szCs w:val="24"/>
        </w:rPr>
      </w:pPr>
      <w:r w:rsidRPr="00B23D56">
        <w:rPr>
          <w:b/>
          <w:bCs/>
          <w:sz w:val="24"/>
          <w:szCs w:val="24"/>
          <w:lang w:val="vi-VN"/>
        </w:rPr>
        <w:t xml:space="preserve">Câu </w:t>
      </w:r>
      <w:r w:rsidRPr="00B23D56">
        <w:rPr>
          <w:b/>
          <w:bCs/>
          <w:sz w:val="24"/>
          <w:szCs w:val="24"/>
        </w:rPr>
        <w:t>2.</w:t>
      </w:r>
      <w:r w:rsidRPr="00B23D56">
        <w:rPr>
          <w:sz w:val="24"/>
          <w:szCs w:val="24"/>
          <w:lang w:val="vi-VN"/>
        </w:rPr>
        <w:t xml:space="preserve"> Cho thông tin sau</w:t>
      </w:r>
      <w:r w:rsidRPr="00B23D56">
        <w:rPr>
          <w:sz w:val="24"/>
          <w:szCs w:val="24"/>
        </w:rPr>
        <w:t>:</w:t>
      </w:r>
    </w:p>
    <w:p w:rsidR="00F05B8B" w:rsidRPr="00B23D56" w:rsidRDefault="00F05B8B" w:rsidP="00F05B8B">
      <w:pPr>
        <w:pStyle w:val="TableParagraph"/>
        <w:tabs>
          <w:tab w:val="left" w:pos="284"/>
        </w:tabs>
        <w:autoSpaceDE w:val="0"/>
        <w:autoSpaceDN w:val="0"/>
        <w:spacing w:line="276" w:lineRule="auto"/>
        <w:ind w:firstLine="0"/>
        <w:rPr>
          <w:sz w:val="24"/>
          <w:szCs w:val="24"/>
          <w:lang w:val="vi-VN"/>
        </w:rPr>
      </w:pPr>
      <w:r w:rsidRPr="00B23D56">
        <w:rPr>
          <w:sz w:val="24"/>
          <w:szCs w:val="24"/>
          <w:lang w:val="vi-VN"/>
        </w:rPr>
        <w:tab/>
        <w:t>Việt Nam hiện tồn tại hai thực trạng về dân số, vừa trong giai đoạn dân số vàng, vừa đang trong quá trình già hóa dân số. Do đó, đây là thời điểm tốt để nước ta có những chính sách hợp lý nhằm kéo dài thực trạng dân số vàng và ứng phó với xu hướng già hóa dân số.</w:t>
      </w:r>
    </w:p>
    <w:p w:rsidR="00F05B8B" w:rsidRPr="00B23D56" w:rsidRDefault="00F05B8B" w:rsidP="00F05B8B">
      <w:pPr>
        <w:pStyle w:val="TableParagraph"/>
        <w:tabs>
          <w:tab w:val="left" w:pos="284"/>
        </w:tabs>
        <w:autoSpaceDE w:val="0"/>
        <w:autoSpaceDN w:val="0"/>
        <w:spacing w:line="276" w:lineRule="auto"/>
        <w:ind w:firstLine="0"/>
        <w:rPr>
          <w:sz w:val="24"/>
          <w:szCs w:val="24"/>
        </w:rPr>
      </w:pPr>
      <w:r w:rsidRPr="00B23D56">
        <w:rPr>
          <w:sz w:val="24"/>
          <w:szCs w:val="24"/>
          <w:lang w:val="vi-VN"/>
        </w:rPr>
        <w:tab/>
      </w:r>
      <w:r w:rsidRPr="00B23D56">
        <w:rPr>
          <w:b/>
          <w:sz w:val="24"/>
          <w:szCs w:val="24"/>
          <w:lang w:val="vi-VN"/>
        </w:rPr>
        <w:t>a)</w:t>
      </w:r>
      <w:r w:rsidRPr="00B23D56">
        <w:rPr>
          <w:sz w:val="24"/>
          <w:szCs w:val="24"/>
          <w:lang w:val="vi-VN"/>
        </w:rPr>
        <w:t xml:space="preserve"> Cơ cấu dân số vàng ở nước ta đang đi vào giai đoạn những năm cuối cùng của quá trình phát triển dân số.</w:t>
      </w:r>
      <w:r w:rsidRPr="00B23D56">
        <w:rPr>
          <w:sz w:val="24"/>
          <w:szCs w:val="24"/>
        </w:rPr>
        <w:t xml:space="preserve"> </w:t>
      </w:r>
    </w:p>
    <w:p w:rsidR="00F05B8B" w:rsidRPr="00B23D56" w:rsidRDefault="00F05B8B" w:rsidP="00F05B8B">
      <w:pPr>
        <w:pStyle w:val="TableParagraph"/>
        <w:tabs>
          <w:tab w:val="left" w:pos="284"/>
        </w:tabs>
        <w:autoSpaceDE w:val="0"/>
        <w:autoSpaceDN w:val="0"/>
        <w:spacing w:line="276" w:lineRule="auto"/>
        <w:ind w:firstLine="0"/>
        <w:rPr>
          <w:sz w:val="24"/>
          <w:szCs w:val="24"/>
        </w:rPr>
      </w:pPr>
      <w:r w:rsidRPr="00B23D56">
        <w:rPr>
          <w:sz w:val="24"/>
          <w:szCs w:val="24"/>
          <w:lang w:val="vi-VN"/>
        </w:rPr>
        <w:lastRenderedPageBreak/>
        <w:tab/>
      </w:r>
      <w:r w:rsidRPr="00B23D56">
        <w:rPr>
          <w:b/>
          <w:sz w:val="24"/>
          <w:szCs w:val="24"/>
          <w:lang w:val="vi-VN"/>
        </w:rPr>
        <w:t>b)</w:t>
      </w:r>
      <w:r w:rsidRPr="00B23D56">
        <w:rPr>
          <w:sz w:val="24"/>
          <w:szCs w:val="24"/>
          <w:lang w:val="vi-VN"/>
        </w:rPr>
        <w:t xml:space="preserve"> Dân số vàng cũng đặt ra thách thức với nước ta là chất lượng lao động còn chưa cao, thiếu hụt lao động có tay nghề.</w:t>
      </w:r>
      <w:r w:rsidRPr="00B23D56">
        <w:rPr>
          <w:sz w:val="24"/>
          <w:szCs w:val="24"/>
        </w:rPr>
        <w:t xml:space="preserve"> </w:t>
      </w:r>
    </w:p>
    <w:p w:rsidR="00F05B8B" w:rsidRPr="00B23D56" w:rsidRDefault="00F05B8B" w:rsidP="00F05B8B">
      <w:pPr>
        <w:pStyle w:val="TableParagraph"/>
        <w:tabs>
          <w:tab w:val="left" w:pos="284"/>
        </w:tabs>
        <w:autoSpaceDE w:val="0"/>
        <w:autoSpaceDN w:val="0"/>
        <w:spacing w:line="276" w:lineRule="auto"/>
        <w:ind w:firstLine="0"/>
        <w:rPr>
          <w:sz w:val="24"/>
          <w:szCs w:val="24"/>
        </w:rPr>
      </w:pPr>
      <w:r w:rsidRPr="00B23D56">
        <w:rPr>
          <w:sz w:val="24"/>
          <w:szCs w:val="24"/>
          <w:lang w:val="vi-VN"/>
        </w:rPr>
        <w:tab/>
      </w:r>
      <w:r w:rsidRPr="00B23D56">
        <w:rPr>
          <w:b/>
          <w:sz w:val="24"/>
          <w:szCs w:val="24"/>
          <w:lang w:val="vi-VN"/>
        </w:rPr>
        <w:t>c)</w:t>
      </w:r>
      <w:r w:rsidRPr="00B23D56">
        <w:rPr>
          <w:sz w:val="24"/>
          <w:szCs w:val="24"/>
          <w:lang w:val="vi-VN"/>
        </w:rPr>
        <w:t xml:space="preserve"> Cơ cấu dân số nước ta có xu hướng già hóa chủ yếu do </w:t>
      </w:r>
      <w:r w:rsidRPr="00B23D56">
        <w:rPr>
          <w:sz w:val="24"/>
          <w:szCs w:val="24"/>
          <w:lang w:val="de-DE"/>
        </w:rPr>
        <w:t>kinh tế còn kém phát triển</w:t>
      </w:r>
      <w:r w:rsidRPr="00B23D56">
        <w:rPr>
          <w:sz w:val="24"/>
          <w:szCs w:val="24"/>
          <w:lang w:val="vi-VN"/>
        </w:rPr>
        <w:t>.</w:t>
      </w:r>
      <w:r w:rsidRPr="00B23D56">
        <w:rPr>
          <w:sz w:val="24"/>
          <w:szCs w:val="24"/>
        </w:rPr>
        <w:t xml:space="preserve"> </w:t>
      </w:r>
    </w:p>
    <w:p w:rsidR="00F05B8B" w:rsidRPr="00B23D56" w:rsidRDefault="00F05B8B" w:rsidP="00F05B8B">
      <w:pPr>
        <w:pStyle w:val="TableParagraph"/>
        <w:tabs>
          <w:tab w:val="left" w:pos="284"/>
        </w:tabs>
        <w:autoSpaceDE w:val="0"/>
        <w:autoSpaceDN w:val="0"/>
        <w:spacing w:line="276" w:lineRule="auto"/>
        <w:ind w:firstLine="0"/>
        <w:rPr>
          <w:sz w:val="24"/>
          <w:szCs w:val="24"/>
        </w:rPr>
      </w:pPr>
      <w:r w:rsidRPr="00B23D56">
        <w:rPr>
          <w:sz w:val="24"/>
          <w:szCs w:val="24"/>
          <w:lang w:val="vi-VN"/>
        </w:rPr>
        <w:tab/>
      </w:r>
      <w:r w:rsidRPr="00B23D56">
        <w:rPr>
          <w:b/>
          <w:sz w:val="24"/>
          <w:szCs w:val="24"/>
          <w:lang w:val="vi-VN"/>
        </w:rPr>
        <w:t>d)</w:t>
      </w:r>
      <w:r w:rsidRPr="00B23D56">
        <w:rPr>
          <w:sz w:val="24"/>
          <w:szCs w:val="24"/>
          <w:lang w:val="vi-VN"/>
        </w:rPr>
        <w:t xml:space="preserve"> Để tận dụng lợi thế của thời kì “dân số vàng” thì nước ta cần phải gia tăng giải quyết việc làm và thực hiện chính sách dân số kế hoạch hóa gia đình.</w:t>
      </w:r>
      <w:r w:rsidRPr="00B23D56">
        <w:rPr>
          <w:sz w:val="24"/>
          <w:szCs w:val="24"/>
        </w:rPr>
        <w:t xml:space="preserve"> </w:t>
      </w:r>
    </w:p>
    <w:p w:rsidR="00F05B8B" w:rsidRPr="00B23D56" w:rsidRDefault="00F05B8B" w:rsidP="00F05B8B">
      <w:pPr>
        <w:pStyle w:val="NormalWeb"/>
        <w:spacing w:before="0" w:beforeAutospacing="0" w:after="0" w:afterAutospacing="0" w:line="276" w:lineRule="auto"/>
        <w:contextualSpacing/>
        <w:jc w:val="both"/>
      </w:pPr>
      <w:r w:rsidRPr="00B23D56">
        <w:rPr>
          <w:b/>
        </w:rPr>
        <w:t>Câu 3.</w:t>
      </w:r>
      <w:r w:rsidRPr="00B23D56">
        <w:t xml:space="preserve"> Cho bảng số liệu:</w:t>
      </w:r>
    </w:p>
    <w:p w:rsidR="00F05B8B" w:rsidRPr="00B23D56" w:rsidRDefault="00F05B8B" w:rsidP="00F05B8B">
      <w:pPr>
        <w:pStyle w:val="NormalWeb"/>
        <w:spacing w:before="0" w:beforeAutospacing="0" w:after="0" w:afterAutospacing="0" w:line="276" w:lineRule="auto"/>
        <w:contextualSpacing/>
        <w:jc w:val="center"/>
        <w:rPr>
          <w:b/>
        </w:rPr>
      </w:pPr>
      <w:r w:rsidRPr="00B23D56">
        <w:rPr>
          <w:b/>
        </w:rPr>
        <w:t>Diện tích lúa phân theo vùng của nước ta, giai đoạn 2015 - 2021</w:t>
      </w:r>
    </w:p>
    <w:p w:rsidR="00F05B8B" w:rsidRPr="00B23D56" w:rsidRDefault="00F05B8B" w:rsidP="00F05B8B">
      <w:pPr>
        <w:tabs>
          <w:tab w:val="left" w:pos="2851"/>
          <w:tab w:val="left" w:pos="5422"/>
          <w:tab w:val="left" w:pos="7991"/>
        </w:tabs>
        <w:spacing w:after="0" w:line="276" w:lineRule="auto"/>
        <w:jc w:val="right"/>
        <w:rPr>
          <w:rFonts w:ascii="Times New Roman" w:hAnsi="Times New Roman"/>
          <w:sz w:val="24"/>
          <w:szCs w:val="24"/>
        </w:rPr>
      </w:pPr>
      <w:r w:rsidRPr="00B23D56">
        <w:rPr>
          <w:rFonts w:ascii="Times New Roman" w:hAnsi="Times New Roman"/>
          <w:i/>
          <w:sz w:val="24"/>
          <w:szCs w:val="24"/>
        </w:rPr>
        <w:t xml:space="preserve"> (Đơn vị: Nghìn ha)</w:t>
      </w:r>
    </w:p>
    <w:tbl>
      <w:tblPr>
        <w:tblW w:w="7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128"/>
        <w:gridCol w:w="1128"/>
        <w:gridCol w:w="1128"/>
        <w:gridCol w:w="1013"/>
      </w:tblGrid>
      <w:tr w:rsidR="00B23D56" w:rsidRPr="00B23D56" w:rsidTr="00C068ED">
        <w:trPr>
          <w:trHeight w:val="309"/>
          <w:jc w:val="center"/>
        </w:trPr>
        <w:tc>
          <w:tcPr>
            <w:tcW w:w="3390" w:type="dxa"/>
            <w:noWrap/>
            <w:vAlign w:val="bottom"/>
            <w:hideMark/>
          </w:tcPr>
          <w:p w:rsidR="00F05B8B" w:rsidRPr="00B23D56" w:rsidRDefault="00F05B8B" w:rsidP="00C068ED">
            <w:pPr>
              <w:spacing w:after="0" w:line="276" w:lineRule="auto"/>
              <w:jc w:val="center"/>
              <w:rPr>
                <w:rFonts w:ascii="Times New Roman" w:hAnsi="Times New Roman"/>
                <w:b/>
                <w:sz w:val="24"/>
                <w:szCs w:val="24"/>
              </w:rPr>
            </w:pPr>
            <w:r w:rsidRPr="00B23D56">
              <w:rPr>
                <w:rFonts w:ascii="Times New Roman" w:hAnsi="Times New Roman"/>
                <w:b/>
                <w:sz w:val="24"/>
                <w:szCs w:val="24"/>
              </w:rPr>
              <w:t>Năm</w:t>
            </w:r>
          </w:p>
        </w:tc>
        <w:tc>
          <w:tcPr>
            <w:tcW w:w="1128" w:type="dxa"/>
            <w:noWrap/>
            <w:vAlign w:val="center"/>
            <w:hideMark/>
          </w:tcPr>
          <w:p w:rsidR="00F05B8B" w:rsidRPr="00B23D56" w:rsidRDefault="00F05B8B" w:rsidP="00C068ED">
            <w:pPr>
              <w:spacing w:after="0" w:line="276" w:lineRule="auto"/>
              <w:jc w:val="center"/>
              <w:rPr>
                <w:rFonts w:ascii="Times New Roman" w:hAnsi="Times New Roman"/>
                <w:b/>
                <w:bCs/>
                <w:sz w:val="24"/>
                <w:szCs w:val="24"/>
              </w:rPr>
            </w:pPr>
            <w:r w:rsidRPr="00B23D56">
              <w:rPr>
                <w:rFonts w:ascii="Times New Roman" w:hAnsi="Times New Roman"/>
                <w:b/>
                <w:bCs/>
                <w:sz w:val="24"/>
                <w:szCs w:val="24"/>
              </w:rPr>
              <w:t>2015</w:t>
            </w:r>
          </w:p>
        </w:tc>
        <w:tc>
          <w:tcPr>
            <w:tcW w:w="1128" w:type="dxa"/>
            <w:noWrap/>
            <w:vAlign w:val="center"/>
            <w:hideMark/>
          </w:tcPr>
          <w:p w:rsidR="00F05B8B" w:rsidRPr="00B23D56" w:rsidRDefault="00F05B8B" w:rsidP="00C068ED">
            <w:pPr>
              <w:spacing w:after="0" w:line="276" w:lineRule="auto"/>
              <w:jc w:val="center"/>
              <w:rPr>
                <w:rFonts w:ascii="Times New Roman" w:hAnsi="Times New Roman"/>
                <w:b/>
                <w:bCs/>
                <w:sz w:val="24"/>
                <w:szCs w:val="24"/>
              </w:rPr>
            </w:pPr>
            <w:r w:rsidRPr="00B23D56">
              <w:rPr>
                <w:rFonts w:ascii="Times New Roman" w:hAnsi="Times New Roman"/>
                <w:b/>
                <w:bCs/>
                <w:sz w:val="24"/>
                <w:szCs w:val="24"/>
              </w:rPr>
              <w:t>2019</w:t>
            </w:r>
          </w:p>
        </w:tc>
        <w:tc>
          <w:tcPr>
            <w:tcW w:w="1128" w:type="dxa"/>
            <w:noWrap/>
            <w:vAlign w:val="center"/>
            <w:hideMark/>
          </w:tcPr>
          <w:p w:rsidR="00F05B8B" w:rsidRPr="00B23D56" w:rsidRDefault="00F05B8B" w:rsidP="00C068ED">
            <w:pPr>
              <w:spacing w:after="0" w:line="276" w:lineRule="auto"/>
              <w:jc w:val="center"/>
              <w:rPr>
                <w:rFonts w:ascii="Times New Roman" w:hAnsi="Times New Roman"/>
                <w:b/>
                <w:bCs/>
                <w:sz w:val="24"/>
                <w:szCs w:val="24"/>
              </w:rPr>
            </w:pPr>
            <w:r w:rsidRPr="00B23D56">
              <w:rPr>
                <w:rFonts w:ascii="Times New Roman" w:hAnsi="Times New Roman"/>
                <w:b/>
                <w:bCs/>
                <w:sz w:val="24"/>
                <w:szCs w:val="24"/>
              </w:rPr>
              <w:t>2020</w:t>
            </w:r>
          </w:p>
        </w:tc>
        <w:tc>
          <w:tcPr>
            <w:tcW w:w="1013" w:type="dxa"/>
            <w:noWrap/>
            <w:vAlign w:val="center"/>
            <w:hideMark/>
          </w:tcPr>
          <w:p w:rsidR="00F05B8B" w:rsidRPr="00B23D56" w:rsidRDefault="00F05B8B" w:rsidP="00C068ED">
            <w:pPr>
              <w:spacing w:after="0" w:line="276" w:lineRule="auto"/>
              <w:jc w:val="center"/>
              <w:rPr>
                <w:rFonts w:ascii="Times New Roman" w:hAnsi="Times New Roman"/>
                <w:b/>
                <w:bCs/>
                <w:sz w:val="24"/>
                <w:szCs w:val="24"/>
              </w:rPr>
            </w:pPr>
            <w:r w:rsidRPr="00B23D56">
              <w:rPr>
                <w:rFonts w:ascii="Times New Roman" w:hAnsi="Times New Roman"/>
                <w:b/>
                <w:bCs/>
                <w:sz w:val="24"/>
                <w:szCs w:val="24"/>
              </w:rPr>
              <w:t>2021</w:t>
            </w:r>
          </w:p>
        </w:tc>
      </w:tr>
      <w:tr w:rsidR="00B23D56" w:rsidRPr="00B23D56" w:rsidTr="00C068ED">
        <w:trPr>
          <w:trHeight w:val="309"/>
          <w:jc w:val="center"/>
        </w:trPr>
        <w:tc>
          <w:tcPr>
            <w:tcW w:w="3390" w:type="dxa"/>
            <w:noWrap/>
            <w:vAlign w:val="bottom"/>
            <w:hideMark/>
          </w:tcPr>
          <w:p w:rsidR="00F05B8B" w:rsidRPr="00B23D56" w:rsidRDefault="00F05B8B" w:rsidP="00C068ED">
            <w:pPr>
              <w:spacing w:after="0" w:line="276" w:lineRule="auto"/>
              <w:rPr>
                <w:rFonts w:ascii="Times New Roman" w:hAnsi="Times New Roman"/>
                <w:b/>
                <w:bCs/>
                <w:sz w:val="24"/>
                <w:szCs w:val="24"/>
              </w:rPr>
            </w:pPr>
            <w:r w:rsidRPr="00B23D56">
              <w:rPr>
                <w:rFonts w:ascii="Times New Roman" w:hAnsi="Times New Roman"/>
                <w:b/>
                <w:bCs/>
                <w:sz w:val="24"/>
                <w:szCs w:val="24"/>
              </w:rPr>
              <w:t>CẢ NƯỚC</w:t>
            </w:r>
          </w:p>
        </w:tc>
        <w:tc>
          <w:tcPr>
            <w:tcW w:w="1128" w:type="dxa"/>
            <w:noWrap/>
            <w:vAlign w:val="center"/>
            <w:hideMark/>
          </w:tcPr>
          <w:p w:rsidR="00F05B8B" w:rsidRPr="00B23D56" w:rsidRDefault="00F05B8B" w:rsidP="00C068ED">
            <w:pPr>
              <w:spacing w:after="0" w:line="276" w:lineRule="auto"/>
              <w:jc w:val="center"/>
              <w:rPr>
                <w:rFonts w:ascii="Times New Roman" w:hAnsi="Times New Roman"/>
                <w:b/>
                <w:sz w:val="24"/>
                <w:szCs w:val="24"/>
              </w:rPr>
            </w:pPr>
            <w:r w:rsidRPr="00B23D56">
              <w:rPr>
                <w:rFonts w:ascii="Times New Roman" w:hAnsi="Times New Roman"/>
                <w:b/>
                <w:sz w:val="24"/>
                <w:szCs w:val="24"/>
              </w:rPr>
              <w:t>7828</w:t>
            </w:r>
          </w:p>
        </w:tc>
        <w:tc>
          <w:tcPr>
            <w:tcW w:w="1128" w:type="dxa"/>
            <w:noWrap/>
            <w:vAlign w:val="center"/>
            <w:hideMark/>
          </w:tcPr>
          <w:p w:rsidR="00F05B8B" w:rsidRPr="00B23D56" w:rsidRDefault="00F05B8B" w:rsidP="00C068ED">
            <w:pPr>
              <w:spacing w:after="0" w:line="276" w:lineRule="auto"/>
              <w:jc w:val="center"/>
              <w:rPr>
                <w:rFonts w:ascii="Times New Roman" w:hAnsi="Times New Roman"/>
                <w:b/>
                <w:sz w:val="24"/>
                <w:szCs w:val="24"/>
              </w:rPr>
            </w:pPr>
            <w:r w:rsidRPr="00B23D56">
              <w:rPr>
                <w:rFonts w:ascii="Times New Roman" w:hAnsi="Times New Roman"/>
                <w:b/>
                <w:sz w:val="24"/>
                <w:szCs w:val="24"/>
              </w:rPr>
              <w:t>7469,9</w:t>
            </w:r>
          </w:p>
        </w:tc>
        <w:tc>
          <w:tcPr>
            <w:tcW w:w="1128" w:type="dxa"/>
            <w:noWrap/>
            <w:vAlign w:val="center"/>
            <w:hideMark/>
          </w:tcPr>
          <w:p w:rsidR="00F05B8B" w:rsidRPr="00B23D56" w:rsidRDefault="00F05B8B" w:rsidP="00C068ED">
            <w:pPr>
              <w:spacing w:after="0" w:line="276" w:lineRule="auto"/>
              <w:jc w:val="center"/>
              <w:rPr>
                <w:rFonts w:ascii="Times New Roman" w:hAnsi="Times New Roman"/>
                <w:b/>
                <w:sz w:val="24"/>
                <w:szCs w:val="24"/>
              </w:rPr>
            </w:pPr>
            <w:r w:rsidRPr="00B23D56">
              <w:rPr>
                <w:rFonts w:ascii="Times New Roman" w:hAnsi="Times New Roman"/>
                <w:b/>
                <w:sz w:val="24"/>
                <w:szCs w:val="24"/>
              </w:rPr>
              <w:t>7278,9</w:t>
            </w:r>
          </w:p>
        </w:tc>
        <w:tc>
          <w:tcPr>
            <w:tcW w:w="1013" w:type="dxa"/>
            <w:noWrap/>
            <w:vAlign w:val="center"/>
            <w:hideMark/>
          </w:tcPr>
          <w:p w:rsidR="00F05B8B" w:rsidRPr="00B23D56" w:rsidRDefault="00F05B8B" w:rsidP="00C068ED">
            <w:pPr>
              <w:spacing w:after="0" w:line="276" w:lineRule="auto"/>
              <w:jc w:val="center"/>
              <w:rPr>
                <w:rFonts w:ascii="Times New Roman" w:hAnsi="Times New Roman"/>
                <w:b/>
                <w:sz w:val="24"/>
                <w:szCs w:val="24"/>
              </w:rPr>
            </w:pPr>
            <w:r w:rsidRPr="00B23D56">
              <w:rPr>
                <w:rFonts w:ascii="Times New Roman" w:hAnsi="Times New Roman"/>
                <w:b/>
                <w:sz w:val="24"/>
                <w:szCs w:val="24"/>
              </w:rPr>
              <w:t>7238,9</w:t>
            </w:r>
          </w:p>
        </w:tc>
      </w:tr>
      <w:tr w:rsidR="00B23D56" w:rsidRPr="00B23D56" w:rsidTr="00C068ED">
        <w:trPr>
          <w:trHeight w:val="309"/>
          <w:jc w:val="center"/>
        </w:trPr>
        <w:tc>
          <w:tcPr>
            <w:tcW w:w="3390" w:type="dxa"/>
            <w:noWrap/>
            <w:vAlign w:val="bottom"/>
            <w:hideMark/>
          </w:tcPr>
          <w:p w:rsidR="00F05B8B" w:rsidRPr="00B23D56" w:rsidRDefault="00F05B8B" w:rsidP="00C068ED">
            <w:pPr>
              <w:spacing w:after="0" w:line="276" w:lineRule="auto"/>
              <w:rPr>
                <w:rFonts w:ascii="Times New Roman" w:hAnsi="Times New Roman"/>
                <w:bCs/>
                <w:sz w:val="24"/>
                <w:szCs w:val="24"/>
              </w:rPr>
            </w:pPr>
            <w:r w:rsidRPr="00B23D56">
              <w:rPr>
                <w:rFonts w:ascii="Times New Roman" w:hAnsi="Times New Roman"/>
                <w:bCs/>
                <w:sz w:val="24"/>
                <w:szCs w:val="24"/>
              </w:rPr>
              <w:t>Đồng bằng sông Hồng</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1110,9</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1012,3</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983,4</w:t>
            </w:r>
          </w:p>
        </w:tc>
        <w:tc>
          <w:tcPr>
            <w:tcW w:w="1013"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970,3</w:t>
            </w:r>
          </w:p>
        </w:tc>
      </w:tr>
      <w:tr w:rsidR="00B23D56" w:rsidRPr="00B23D56" w:rsidTr="00C068ED">
        <w:trPr>
          <w:trHeight w:val="309"/>
          <w:jc w:val="center"/>
        </w:trPr>
        <w:tc>
          <w:tcPr>
            <w:tcW w:w="3390" w:type="dxa"/>
            <w:noWrap/>
            <w:vAlign w:val="bottom"/>
            <w:hideMark/>
          </w:tcPr>
          <w:p w:rsidR="00F05B8B" w:rsidRPr="00B23D56" w:rsidRDefault="00F05B8B" w:rsidP="00C068ED">
            <w:pPr>
              <w:spacing w:after="0" w:line="276" w:lineRule="auto"/>
              <w:rPr>
                <w:rFonts w:ascii="Times New Roman" w:hAnsi="Times New Roman"/>
                <w:bCs/>
                <w:sz w:val="24"/>
                <w:szCs w:val="24"/>
              </w:rPr>
            </w:pPr>
            <w:r w:rsidRPr="00B23D56">
              <w:rPr>
                <w:rFonts w:ascii="Times New Roman" w:hAnsi="Times New Roman"/>
                <w:bCs/>
                <w:sz w:val="24"/>
                <w:szCs w:val="24"/>
              </w:rPr>
              <w:t>Trung du và miền núi Bắc Bộ</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684,3</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669</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665,2</w:t>
            </w:r>
          </w:p>
        </w:tc>
        <w:tc>
          <w:tcPr>
            <w:tcW w:w="1013"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662,2</w:t>
            </w:r>
          </w:p>
        </w:tc>
      </w:tr>
      <w:tr w:rsidR="00B23D56" w:rsidRPr="00B23D56" w:rsidTr="00C068ED">
        <w:trPr>
          <w:trHeight w:val="309"/>
          <w:jc w:val="center"/>
        </w:trPr>
        <w:tc>
          <w:tcPr>
            <w:tcW w:w="3390" w:type="dxa"/>
            <w:noWrap/>
            <w:vAlign w:val="bottom"/>
            <w:hideMark/>
          </w:tcPr>
          <w:p w:rsidR="00F05B8B" w:rsidRPr="00B23D56" w:rsidRDefault="00F05B8B" w:rsidP="00C068ED">
            <w:pPr>
              <w:spacing w:after="0" w:line="276" w:lineRule="auto"/>
              <w:rPr>
                <w:rFonts w:ascii="Times New Roman" w:hAnsi="Times New Roman"/>
                <w:bCs/>
                <w:sz w:val="24"/>
                <w:szCs w:val="24"/>
              </w:rPr>
            </w:pPr>
            <w:r w:rsidRPr="00B23D56">
              <w:rPr>
                <w:rFonts w:ascii="Times New Roman" w:hAnsi="Times New Roman"/>
                <w:bCs/>
                <w:sz w:val="24"/>
                <w:szCs w:val="24"/>
              </w:rPr>
              <w:t>Bắc Trung Bộ và Duyên hải Nam Trung Bộ</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1220,5</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1208,2</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1157,7</w:t>
            </w:r>
          </w:p>
        </w:tc>
        <w:tc>
          <w:tcPr>
            <w:tcW w:w="1013"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1198,7</w:t>
            </w:r>
          </w:p>
        </w:tc>
      </w:tr>
      <w:tr w:rsidR="00B23D56" w:rsidRPr="00B23D56" w:rsidTr="00C068ED">
        <w:trPr>
          <w:trHeight w:val="309"/>
          <w:jc w:val="center"/>
        </w:trPr>
        <w:tc>
          <w:tcPr>
            <w:tcW w:w="3390" w:type="dxa"/>
            <w:noWrap/>
            <w:vAlign w:val="bottom"/>
            <w:hideMark/>
          </w:tcPr>
          <w:p w:rsidR="00F05B8B" w:rsidRPr="00B23D56" w:rsidRDefault="00F05B8B" w:rsidP="00C068ED">
            <w:pPr>
              <w:spacing w:after="0" w:line="276" w:lineRule="auto"/>
              <w:rPr>
                <w:rFonts w:ascii="Times New Roman" w:hAnsi="Times New Roman"/>
                <w:bCs/>
                <w:sz w:val="24"/>
                <w:szCs w:val="24"/>
              </w:rPr>
            </w:pPr>
            <w:r w:rsidRPr="00B23D56">
              <w:rPr>
                <w:rFonts w:ascii="Times New Roman" w:hAnsi="Times New Roman"/>
                <w:bCs/>
                <w:sz w:val="24"/>
                <w:szCs w:val="24"/>
              </w:rPr>
              <w:t>Tây Nguyên</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237,5</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243,7</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246,9</w:t>
            </w:r>
          </w:p>
        </w:tc>
        <w:tc>
          <w:tcPr>
            <w:tcW w:w="1013"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250,2</w:t>
            </w:r>
          </w:p>
        </w:tc>
      </w:tr>
      <w:tr w:rsidR="00B23D56" w:rsidRPr="00B23D56" w:rsidTr="00C068ED">
        <w:trPr>
          <w:trHeight w:val="309"/>
          <w:jc w:val="center"/>
        </w:trPr>
        <w:tc>
          <w:tcPr>
            <w:tcW w:w="3390" w:type="dxa"/>
            <w:noWrap/>
            <w:vAlign w:val="bottom"/>
            <w:hideMark/>
          </w:tcPr>
          <w:p w:rsidR="00F05B8B" w:rsidRPr="00B23D56" w:rsidRDefault="00F05B8B" w:rsidP="00C068ED">
            <w:pPr>
              <w:spacing w:after="0" w:line="276" w:lineRule="auto"/>
              <w:rPr>
                <w:rFonts w:ascii="Times New Roman" w:hAnsi="Times New Roman"/>
                <w:bCs/>
                <w:sz w:val="24"/>
                <w:szCs w:val="24"/>
              </w:rPr>
            </w:pPr>
            <w:r w:rsidRPr="00B23D56">
              <w:rPr>
                <w:rFonts w:ascii="Times New Roman" w:hAnsi="Times New Roman"/>
                <w:bCs/>
                <w:sz w:val="24"/>
                <w:szCs w:val="24"/>
              </w:rPr>
              <w:t>Đông Nam Bộ</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273,3</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267,4</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262</w:t>
            </w:r>
          </w:p>
        </w:tc>
        <w:tc>
          <w:tcPr>
            <w:tcW w:w="1013"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258,9</w:t>
            </w:r>
          </w:p>
        </w:tc>
      </w:tr>
      <w:tr w:rsidR="00B23D56" w:rsidRPr="00B23D56" w:rsidTr="00C068ED">
        <w:trPr>
          <w:trHeight w:val="309"/>
          <w:jc w:val="center"/>
        </w:trPr>
        <w:tc>
          <w:tcPr>
            <w:tcW w:w="3390" w:type="dxa"/>
            <w:noWrap/>
            <w:vAlign w:val="bottom"/>
            <w:hideMark/>
          </w:tcPr>
          <w:p w:rsidR="00F05B8B" w:rsidRPr="00B23D56" w:rsidRDefault="00F05B8B" w:rsidP="00C068ED">
            <w:pPr>
              <w:spacing w:after="0" w:line="276" w:lineRule="auto"/>
              <w:rPr>
                <w:rFonts w:ascii="Times New Roman" w:hAnsi="Times New Roman"/>
                <w:bCs/>
                <w:sz w:val="24"/>
                <w:szCs w:val="24"/>
              </w:rPr>
            </w:pPr>
            <w:r w:rsidRPr="00B23D56">
              <w:rPr>
                <w:rFonts w:ascii="Times New Roman" w:hAnsi="Times New Roman"/>
                <w:bCs/>
                <w:sz w:val="24"/>
                <w:szCs w:val="24"/>
              </w:rPr>
              <w:t>Đồng bằng sông Cửu Long</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4301,5</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4069,3</w:t>
            </w:r>
          </w:p>
        </w:tc>
        <w:tc>
          <w:tcPr>
            <w:tcW w:w="1128"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3963,7</w:t>
            </w:r>
          </w:p>
        </w:tc>
        <w:tc>
          <w:tcPr>
            <w:tcW w:w="1013" w:type="dxa"/>
            <w:noWrap/>
            <w:vAlign w:val="center"/>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3898,6</w:t>
            </w:r>
          </w:p>
        </w:tc>
      </w:tr>
    </w:tbl>
    <w:p w:rsidR="00F05B8B" w:rsidRPr="00B23D56" w:rsidRDefault="00F05B8B" w:rsidP="00F05B8B">
      <w:pPr>
        <w:spacing w:after="0" w:line="276" w:lineRule="auto"/>
        <w:jc w:val="right"/>
        <w:rPr>
          <w:rFonts w:ascii="Times New Roman" w:hAnsi="Times New Roman"/>
          <w:i/>
          <w:sz w:val="24"/>
          <w:szCs w:val="24"/>
        </w:rPr>
      </w:pPr>
      <w:r w:rsidRPr="00B23D56">
        <w:rPr>
          <w:rFonts w:ascii="Times New Roman" w:hAnsi="Times New Roman"/>
          <w:i/>
          <w:sz w:val="24"/>
          <w:szCs w:val="24"/>
        </w:rPr>
        <w:t xml:space="preserve"> (Nguồn: Niên giám thống kê Việt Nam 2022, https://www.gso.gov.vn)</w:t>
      </w:r>
    </w:p>
    <w:p w:rsidR="00F05B8B" w:rsidRPr="00B23D56" w:rsidRDefault="00F05B8B" w:rsidP="00F05B8B">
      <w:pPr>
        <w:pStyle w:val="NormalWeb"/>
        <w:spacing w:before="0" w:beforeAutospacing="0" w:after="0" w:afterAutospacing="0" w:line="276" w:lineRule="auto"/>
        <w:ind w:firstLine="284"/>
        <w:contextualSpacing/>
        <w:jc w:val="both"/>
      </w:pPr>
      <w:r w:rsidRPr="00B23D56">
        <w:rPr>
          <w:b/>
        </w:rPr>
        <w:t>a)</w:t>
      </w:r>
      <w:r w:rsidRPr="00B23D56">
        <w:t xml:space="preserve"> Năm 2021 diện tích lúa của Đồng Sông Cửu Long lớn nhất, Tây Nguyên nhỏ nhất. </w:t>
      </w:r>
    </w:p>
    <w:p w:rsidR="00F05B8B" w:rsidRPr="00B23D56" w:rsidRDefault="00F05B8B" w:rsidP="00F05B8B">
      <w:pPr>
        <w:pStyle w:val="NormalWeb"/>
        <w:spacing w:before="0" w:beforeAutospacing="0" w:after="0" w:afterAutospacing="0" w:line="276" w:lineRule="auto"/>
        <w:ind w:firstLine="284"/>
        <w:contextualSpacing/>
        <w:jc w:val="both"/>
        <w:rPr>
          <w:lang w:val="vi-VN"/>
        </w:rPr>
      </w:pPr>
      <w:r w:rsidRPr="00B23D56">
        <w:rPr>
          <w:b/>
        </w:rPr>
        <w:t>b)</w:t>
      </w:r>
      <w:r w:rsidRPr="00B23D56">
        <w:t xml:space="preserve"> Tỉ trọng diện tích lúa Đồng Bằng Sông Hồng chiếm trên 15% cả nước năm 2021. </w:t>
      </w:r>
    </w:p>
    <w:p w:rsidR="00F05B8B" w:rsidRPr="00B23D56" w:rsidRDefault="00F05B8B" w:rsidP="00F05B8B">
      <w:pPr>
        <w:pStyle w:val="NormalWeb"/>
        <w:spacing w:before="0" w:beforeAutospacing="0" w:after="0" w:afterAutospacing="0" w:line="276" w:lineRule="auto"/>
        <w:ind w:firstLine="284"/>
        <w:contextualSpacing/>
        <w:jc w:val="both"/>
      </w:pPr>
      <w:r w:rsidRPr="00B23D56">
        <w:rPr>
          <w:b/>
        </w:rPr>
        <w:t>c)</w:t>
      </w:r>
      <w:r w:rsidRPr="00B23D56">
        <w:t xml:space="preserve"> Giai đoạn 2015 - 2021 tỉ trọng diện tích lúa của Bắc Trung Bộ và duyên hải nam trung bộ và Đông Nam Bộ giảm liên tục. </w:t>
      </w:r>
    </w:p>
    <w:p w:rsidR="00F05B8B" w:rsidRPr="00B23D56" w:rsidRDefault="00F05B8B" w:rsidP="00F05B8B">
      <w:pPr>
        <w:spacing w:after="0" w:line="276" w:lineRule="auto"/>
        <w:ind w:firstLine="284"/>
        <w:contextualSpacing/>
        <w:jc w:val="both"/>
        <w:rPr>
          <w:rFonts w:ascii="Times New Roman" w:hAnsi="Times New Roman"/>
          <w:sz w:val="24"/>
          <w:szCs w:val="24"/>
        </w:rPr>
      </w:pPr>
      <w:r w:rsidRPr="00B23D56">
        <w:rPr>
          <w:rFonts w:ascii="Times New Roman" w:hAnsi="Times New Roman"/>
          <w:b/>
          <w:sz w:val="24"/>
          <w:szCs w:val="24"/>
        </w:rPr>
        <w:t>d)</w:t>
      </w:r>
      <w:r w:rsidRPr="00B23D56">
        <w:rPr>
          <w:rFonts w:ascii="Times New Roman" w:hAnsi="Times New Roman"/>
          <w:sz w:val="24"/>
          <w:szCs w:val="24"/>
        </w:rPr>
        <w:t xml:space="preserve"> Biểu đồ miền là dạng biểu đồ thích hợp nhất để thể hiện thay đổi cơ cấu diện tích lúa phân theo vùng của nước ta n</w:t>
      </w:r>
      <w:r w:rsidRPr="00B23D56">
        <w:rPr>
          <w:rFonts w:ascii="Times New Roman" w:hAnsi="Times New Roman"/>
          <w:sz w:val="24"/>
          <w:szCs w:val="24"/>
          <w:lang w:val="vi-VN"/>
        </w:rPr>
        <w:t xml:space="preserve">ăm </w:t>
      </w:r>
      <w:r w:rsidRPr="00B23D56">
        <w:rPr>
          <w:rFonts w:ascii="Times New Roman" w:hAnsi="Times New Roman"/>
          <w:sz w:val="24"/>
          <w:szCs w:val="24"/>
        </w:rPr>
        <w:t xml:space="preserve">2015 và 2021. </w:t>
      </w:r>
    </w:p>
    <w:p w:rsidR="00F05B8B" w:rsidRPr="00B23D56" w:rsidRDefault="00F05B8B" w:rsidP="00F05B8B">
      <w:pPr>
        <w:pStyle w:val="BodyText13"/>
        <w:shd w:val="clear" w:color="auto" w:fill="auto"/>
        <w:tabs>
          <w:tab w:val="left" w:pos="284"/>
        </w:tabs>
        <w:spacing w:before="0" w:after="0" w:line="276" w:lineRule="auto"/>
        <w:ind w:firstLine="0"/>
        <w:rPr>
          <w:sz w:val="24"/>
          <w:szCs w:val="24"/>
          <w:shd w:val="clear" w:color="auto" w:fill="FFFFFF"/>
          <w:lang w:val="en-US"/>
        </w:rPr>
      </w:pPr>
      <w:r w:rsidRPr="00B23D56">
        <w:rPr>
          <w:b/>
          <w:bCs/>
          <w:sz w:val="24"/>
          <w:szCs w:val="24"/>
          <w:shd w:val="clear" w:color="auto" w:fill="FFFFFF"/>
          <w:lang w:val="vi-VN"/>
        </w:rPr>
        <w:t xml:space="preserve">Câu </w:t>
      </w:r>
      <w:r w:rsidRPr="00B23D56">
        <w:rPr>
          <w:b/>
          <w:bCs/>
          <w:sz w:val="24"/>
          <w:szCs w:val="24"/>
          <w:shd w:val="clear" w:color="auto" w:fill="FFFFFF"/>
          <w:lang w:val="en-US"/>
        </w:rPr>
        <w:t>4.</w:t>
      </w:r>
      <w:r w:rsidRPr="00B23D56">
        <w:rPr>
          <w:sz w:val="24"/>
          <w:szCs w:val="24"/>
          <w:shd w:val="clear" w:color="auto" w:fill="FFFFFF"/>
          <w:lang w:val="vi-VN"/>
        </w:rPr>
        <w:t xml:space="preserve"> Cho thông tin sau</w:t>
      </w:r>
      <w:r w:rsidRPr="00B23D56">
        <w:rPr>
          <w:sz w:val="24"/>
          <w:szCs w:val="24"/>
          <w:shd w:val="clear" w:color="auto" w:fill="FFFFFF"/>
          <w:lang w:val="en-US"/>
        </w:rPr>
        <w:t>:</w:t>
      </w:r>
    </w:p>
    <w:p w:rsidR="00F05B8B" w:rsidRPr="00B23D56" w:rsidRDefault="00F05B8B" w:rsidP="00F05B8B">
      <w:pPr>
        <w:pStyle w:val="BodyText13"/>
        <w:shd w:val="clear" w:color="auto" w:fill="auto"/>
        <w:tabs>
          <w:tab w:val="left" w:pos="284"/>
        </w:tabs>
        <w:spacing w:before="0" w:after="0" w:line="276" w:lineRule="auto"/>
        <w:ind w:firstLine="0"/>
        <w:rPr>
          <w:sz w:val="24"/>
          <w:szCs w:val="24"/>
          <w:shd w:val="clear" w:color="auto" w:fill="FFFFFF"/>
          <w:lang w:val="vi-VN"/>
        </w:rPr>
      </w:pPr>
      <w:r w:rsidRPr="00B23D56">
        <w:rPr>
          <w:sz w:val="24"/>
          <w:szCs w:val="24"/>
          <w:shd w:val="clear" w:color="auto" w:fill="FFFFFF"/>
          <w:lang w:val="vi-VN"/>
        </w:rPr>
        <w:tab/>
      </w:r>
      <w:r w:rsidRPr="00B23D56">
        <w:rPr>
          <w:sz w:val="24"/>
          <w:szCs w:val="24"/>
          <w:lang w:val="vi-VN"/>
        </w:rPr>
        <w:t>Tại Việt Nam hiện nay đang có 385 công trình thủy điện đang vận hành, với tổng công suất lắp đặt 18.564 MW, hiện đang xây dựng 143 dự án thủy điện với tổng công suất lắp đặt 1.848 MW. Thủy điện hiện đang là nguồn sản xuất năng lượng điện lớn tại Việt Nam hiện nay, chiếm khoảng 27% toàn ngành.</w:t>
      </w:r>
    </w:p>
    <w:p w:rsidR="00F05B8B" w:rsidRPr="00B23D56" w:rsidRDefault="00F05B8B" w:rsidP="00F05B8B">
      <w:pPr>
        <w:pStyle w:val="BodyText13"/>
        <w:shd w:val="clear" w:color="auto" w:fill="auto"/>
        <w:tabs>
          <w:tab w:val="left" w:pos="284"/>
        </w:tabs>
        <w:spacing w:before="0" w:after="0" w:line="276" w:lineRule="auto"/>
        <w:ind w:firstLine="0"/>
        <w:rPr>
          <w:sz w:val="24"/>
          <w:szCs w:val="24"/>
          <w:lang w:val="en-US"/>
        </w:rPr>
      </w:pPr>
      <w:r w:rsidRPr="00B23D56">
        <w:rPr>
          <w:sz w:val="24"/>
          <w:szCs w:val="24"/>
          <w:lang w:val="vi-VN"/>
        </w:rPr>
        <w:tab/>
      </w:r>
      <w:r w:rsidRPr="00B23D56">
        <w:rPr>
          <w:b/>
          <w:sz w:val="24"/>
          <w:szCs w:val="24"/>
          <w:lang w:val="vi-VN"/>
        </w:rPr>
        <w:t>a)</w:t>
      </w:r>
      <w:r w:rsidRPr="00B23D56">
        <w:rPr>
          <w:sz w:val="24"/>
          <w:szCs w:val="24"/>
          <w:lang w:val="vi-VN"/>
        </w:rPr>
        <w:t xml:space="preserve"> Nhiều nhà máy thủy điện được xây dựng ở nước ta do tiềm năng thủy điện lớn.</w:t>
      </w:r>
      <w:r w:rsidRPr="00B23D56">
        <w:rPr>
          <w:sz w:val="24"/>
          <w:szCs w:val="24"/>
          <w:lang w:val="en-US"/>
        </w:rPr>
        <w:t xml:space="preserve"> </w:t>
      </w:r>
    </w:p>
    <w:p w:rsidR="00F05B8B" w:rsidRPr="00B23D56" w:rsidRDefault="00F05B8B" w:rsidP="00F05B8B">
      <w:pPr>
        <w:pStyle w:val="BodyText13"/>
        <w:shd w:val="clear" w:color="auto" w:fill="auto"/>
        <w:tabs>
          <w:tab w:val="left" w:pos="284"/>
        </w:tabs>
        <w:spacing w:before="0" w:after="0" w:line="276" w:lineRule="auto"/>
        <w:ind w:firstLine="0"/>
        <w:rPr>
          <w:sz w:val="24"/>
          <w:szCs w:val="24"/>
          <w:lang w:val="en-US"/>
        </w:rPr>
      </w:pPr>
      <w:r w:rsidRPr="00B23D56">
        <w:rPr>
          <w:sz w:val="24"/>
          <w:szCs w:val="24"/>
          <w:lang w:val="vi-VN"/>
        </w:rPr>
        <w:tab/>
      </w:r>
      <w:r w:rsidRPr="00B23D56">
        <w:rPr>
          <w:b/>
          <w:sz w:val="24"/>
          <w:szCs w:val="24"/>
          <w:lang w:val="vi-VN"/>
        </w:rPr>
        <w:t>b)</w:t>
      </w:r>
      <w:r w:rsidRPr="00B23D56">
        <w:rPr>
          <w:sz w:val="24"/>
          <w:szCs w:val="24"/>
          <w:lang w:val="vi-VN"/>
        </w:rPr>
        <w:t xml:space="preserve"> Ý nghĩa về mặt xã hội của các nhà máy thủy điện ở vùng núi là giải quyết việc làm cho lao động tại chỗ.</w:t>
      </w:r>
      <w:r w:rsidRPr="00B23D56">
        <w:rPr>
          <w:sz w:val="24"/>
          <w:szCs w:val="24"/>
          <w:lang w:val="en-US"/>
        </w:rPr>
        <w:t xml:space="preserve"> </w:t>
      </w:r>
    </w:p>
    <w:p w:rsidR="00F05B8B" w:rsidRPr="00B23D56" w:rsidRDefault="00F05B8B" w:rsidP="00F05B8B">
      <w:pPr>
        <w:pStyle w:val="BodyText13"/>
        <w:shd w:val="clear" w:color="auto" w:fill="auto"/>
        <w:tabs>
          <w:tab w:val="left" w:pos="284"/>
        </w:tabs>
        <w:spacing w:before="0" w:after="0" w:line="276" w:lineRule="auto"/>
        <w:ind w:firstLine="0"/>
        <w:rPr>
          <w:sz w:val="24"/>
          <w:szCs w:val="24"/>
          <w:lang w:val="en-US"/>
        </w:rPr>
      </w:pPr>
      <w:r w:rsidRPr="00B23D56">
        <w:rPr>
          <w:sz w:val="24"/>
          <w:szCs w:val="24"/>
          <w:lang w:val="vi-VN"/>
        </w:rPr>
        <w:tab/>
      </w:r>
      <w:r w:rsidRPr="00B23D56">
        <w:rPr>
          <w:b/>
          <w:sz w:val="24"/>
          <w:szCs w:val="24"/>
          <w:lang w:val="vi-VN"/>
        </w:rPr>
        <w:t>c)</w:t>
      </w:r>
      <w:r w:rsidRPr="00B23D56">
        <w:rPr>
          <w:sz w:val="24"/>
          <w:szCs w:val="24"/>
          <w:lang w:val="vi-VN"/>
        </w:rPr>
        <w:t xml:space="preserve"> Các nhà máy thủy điện có khả năng tạo ra khí mê</w:t>
      </w:r>
      <w:r w:rsidRPr="00B23D56">
        <w:rPr>
          <w:sz w:val="24"/>
          <w:szCs w:val="24"/>
          <w:lang w:val="en-US"/>
        </w:rPr>
        <w:t>-</w:t>
      </w:r>
      <w:r w:rsidRPr="00B23D56">
        <w:rPr>
          <w:sz w:val="24"/>
          <w:szCs w:val="24"/>
          <w:lang w:val="vi-VN"/>
        </w:rPr>
        <w:t>tan, là một loại khí nhà kính,</w:t>
      </w:r>
      <w:r w:rsidRPr="00B23D56">
        <w:rPr>
          <w:sz w:val="24"/>
          <w:szCs w:val="24"/>
          <w:lang w:val="en-US"/>
        </w:rPr>
        <w:t xml:space="preserve"> </w:t>
      </w:r>
      <w:r w:rsidRPr="00B23D56">
        <w:rPr>
          <w:sz w:val="24"/>
          <w:szCs w:val="24"/>
          <w:lang w:val="vi-VN"/>
        </w:rPr>
        <w:t>gây ảnh hưởng đến khí hậu của Trái Đất.</w:t>
      </w:r>
      <w:r w:rsidRPr="00B23D56">
        <w:rPr>
          <w:sz w:val="24"/>
          <w:szCs w:val="24"/>
          <w:lang w:val="en-US"/>
        </w:rPr>
        <w:t xml:space="preserve"> </w:t>
      </w:r>
    </w:p>
    <w:p w:rsidR="00F05B8B" w:rsidRPr="00B23D56" w:rsidRDefault="00F05B8B" w:rsidP="00F05B8B">
      <w:pPr>
        <w:pStyle w:val="BodyText13"/>
        <w:shd w:val="clear" w:color="auto" w:fill="auto"/>
        <w:tabs>
          <w:tab w:val="left" w:pos="284"/>
        </w:tabs>
        <w:spacing w:before="0" w:after="0" w:line="276" w:lineRule="auto"/>
        <w:ind w:firstLine="0"/>
        <w:rPr>
          <w:sz w:val="24"/>
          <w:szCs w:val="24"/>
          <w:lang w:val="en-US"/>
        </w:rPr>
      </w:pPr>
      <w:r w:rsidRPr="00B23D56">
        <w:rPr>
          <w:sz w:val="24"/>
          <w:szCs w:val="24"/>
          <w:lang w:val="vi-VN"/>
        </w:rPr>
        <w:tab/>
      </w:r>
      <w:r w:rsidRPr="00B23D56">
        <w:rPr>
          <w:b/>
          <w:sz w:val="24"/>
          <w:szCs w:val="24"/>
          <w:lang w:val="vi-VN"/>
        </w:rPr>
        <w:t>d)</w:t>
      </w:r>
      <w:r w:rsidRPr="00B23D56">
        <w:rPr>
          <w:sz w:val="24"/>
          <w:szCs w:val="24"/>
          <w:lang w:val="vi-VN"/>
        </w:rPr>
        <w:t xml:space="preserve"> Các con sông lớn của nước ta hầu hết bắt nguồn từ ngoài lãnh thổ, khó khăn cho việc chủ động trong sử dụng nguồn thủy năng.</w:t>
      </w:r>
      <w:r w:rsidRPr="00B23D56">
        <w:rPr>
          <w:sz w:val="24"/>
          <w:szCs w:val="24"/>
          <w:lang w:val="en-US"/>
        </w:rPr>
        <w:t xml:space="preserve"> </w:t>
      </w:r>
    </w:p>
    <w:p w:rsidR="00F05B8B" w:rsidRPr="00B23D56" w:rsidRDefault="00F05B8B" w:rsidP="00F05B8B">
      <w:pPr>
        <w:widowControl w:val="0"/>
        <w:autoSpaceDE w:val="0"/>
        <w:autoSpaceDN w:val="0"/>
        <w:spacing w:after="0" w:line="276" w:lineRule="auto"/>
        <w:jc w:val="both"/>
        <w:rPr>
          <w:rFonts w:ascii="Times New Roman" w:eastAsia="Times New Roman" w:hAnsi="Times New Roman"/>
          <w:sz w:val="24"/>
          <w:szCs w:val="24"/>
        </w:rPr>
      </w:pPr>
      <w:r w:rsidRPr="00B23D56">
        <w:rPr>
          <w:rFonts w:ascii="Times New Roman" w:eastAsia="Times New Roman" w:hAnsi="Times New Roman"/>
          <w:b/>
          <w:sz w:val="24"/>
          <w:szCs w:val="24"/>
        </w:rPr>
        <w:t xml:space="preserve">Câu 5. </w:t>
      </w:r>
      <w:r w:rsidRPr="00B23D56">
        <w:rPr>
          <w:rFonts w:ascii="Times New Roman" w:eastAsia="Times New Roman" w:hAnsi="Times New Roman"/>
          <w:sz w:val="24"/>
          <w:szCs w:val="24"/>
        </w:rPr>
        <w:t>Cho thông tin sau:</w:t>
      </w:r>
    </w:p>
    <w:p w:rsidR="00F05B8B" w:rsidRPr="00B23D56" w:rsidRDefault="00F05B8B" w:rsidP="00F05B8B">
      <w:pPr>
        <w:widowControl w:val="0"/>
        <w:autoSpaceDE w:val="0"/>
        <w:autoSpaceDN w:val="0"/>
        <w:spacing w:after="0" w:line="276" w:lineRule="auto"/>
        <w:ind w:firstLine="284"/>
        <w:jc w:val="both"/>
        <w:rPr>
          <w:rFonts w:ascii="Times New Roman" w:eastAsia="Times New Roman" w:hAnsi="Times New Roman"/>
          <w:bCs/>
          <w:sz w:val="24"/>
          <w:szCs w:val="24"/>
        </w:rPr>
      </w:pPr>
      <w:r w:rsidRPr="00B23D56">
        <w:rPr>
          <w:rFonts w:ascii="Times New Roman" w:eastAsia="Times New Roman" w:hAnsi="Times New Roman"/>
          <w:bCs/>
          <w:sz w:val="24"/>
          <w:szCs w:val="24"/>
        </w:rPr>
        <w:t>Trong những năm gần đây hoạt động ngoại thương có nhiều chuyển biến tích cực.</w:t>
      </w:r>
      <w:r w:rsidRPr="00B23D56">
        <w:rPr>
          <w:rFonts w:ascii="Times New Roman" w:eastAsia="Times New Roman" w:hAnsi="Times New Roman"/>
          <w:b/>
          <w:sz w:val="24"/>
          <w:szCs w:val="24"/>
        </w:rPr>
        <w:t xml:space="preserve"> </w:t>
      </w:r>
      <w:r w:rsidRPr="00B23D56">
        <w:rPr>
          <w:rFonts w:ascii="Times New Roman" w:eastAsia="Times New Roman" w:hAnsi="Times New Roman"/>
          <w:bCs/>
          <w:sz w:val="24"/>
          <w:szCs w:val="24"/>
        </w:rPr>
        <w:t>Năm 2023 tổng kim ngạch xuất nhập khẩu hàng hóa là 681,1 tỉ USD. Kim ngạch xuất khẩu đạt 354,7 tỉ USD, nhập khẩu đạt 326,4 tỉ USD. Thị trường buôn bán ngày càng mở rộng theo hướng đa dạng hóa, đa phương hóa. Hàng hóa xuất nhập khẩu phong phú, tỉ trọng nhóm hàng chế biến tăng tạo điều kiện để Việt Nam tham gia sâu hơn vào chuỗi sản xuất và cung ứng toàn cầu.</w:t>
      </w:r>
    </w:p>
    <w:p w:rsidR="00F05B8B" w:rsidRPr="00B23D56" w:rsidRDefault="00F05B8B" w:rsidP="00F05B8B">
      <w:pPr>
        <w:widowControl w:val="0"/>
        <w:autoSpaceDE w:val="0"/>
        <w:autoSpaceDN w:val="0"/>
        <w:spacing w:after="0" w:line="276" w:lineRule="auto"/>
        <w:ind w:firstLine="284"/>
        <w:jc w:val="both"/>
        <w:rPr>
          <w:rFonts w:ascii="Times New Roman" w:eastAsia="Times New Roman" w:hAnsi="Times New Roman"/>
          <w:bCs/>
          <w:sz w:val="24"/>
          <w:szCs w:val="24"/>
        </w:rPr>
      </w:pPr>
      <w:r w:rsidRPr="00B23D56">
        <w:rPr>
          <w:rFonts w:ascii="Times New Roman" w:eastAsia="Times New Roman" w:hAnsi="Times New Roman"/>
          <w:b/>
          <w:bCs/>
          <w:sz w:val="24"/>
          <w:szCs w:val="24"/>
        </w:rPr>
        <w:t>a)</w:t>
      </w:r>
      <w:r w:rsidRPr="00B23D56">
        <w:rPr>
          <w:rFonts w:ascii="Times New Roman" w:eastAsia="Times New Roman" w:hAnsi="Times New Roman"/>
          <w:bCs/>
          <w:sz w:val="24"/>
          <w:szCs w:val="24"/>
        </w:rPr>
        <w:t xml:space="preserve">  Năm 2023 Việt Nam là nước xuất siêu. </w:t>
      </w:r>
    </w:p>
    <w:p w:rsidR="00F05B8B" w:rsidRPr="00B23D56" w:rsidRDefault="00F05B8B" w:rsidP="00F05B8B">
      <w:pPr>
        <w:widowControl w:val="0"/>
        <w:autoSpaceDE w:val="0"/>
        <w:autoSpaceDN w:val="0"/>
        <w:spacing w:after="0" w:line="276" w:lineRule="auto"/>
        <w:ind w:firstLine="284"/>
        <w:jc w:val="both"/>
        <w:rPr>
          <w:rFonts w:ascii="Times New Roman" w:eastAsia="Times New Roman" w:hAnsi="Times New Roman"/>
          <w:bCs/>
          <w:sz w:val="24"/>
          <w:szCs w:val="24"/>
        </w:rPr>
      </w:pPr>
      <w:r w:rsidRPr="00B23D56">
        <w:rPr>
          <w:rFonts w:ascii="Times New Roman" w:eastAsia="Times New Roman" w:hAnsi="Times New Roman"/>
          <w:b/>
          <w:bCs/>
          <w:sz w:val="24"/>
          <w:szCs w:val="24"/>
        </w:rPr>
        <w:t>b)</w:t>
      </w:r>
      <w:r w:rsidRPr="00B23D56">
        <w:rPr>
          <w:rFonts w:ascii="Times New Roman" w:eastAsia="Times New Roman" w:hAnsi="Times New Roman"/>
          <w:bCs/>
          <w:sz w:val="24"/>
          <w:szCs w:val="24"/>
        </w:rPr>
        <w:t xml:space="preserve"> Mặt hàng nhập khẩu chính của nước ta là máy móc, nông sản, thủy sản, dệt may, da giày. </w:t>
      </w:r>
    </w:p>
    <w:p w:rsidR="00F05B8B" w:rsidRPr="00B23D56" w:rsidRDefault="00F05B8B" w:rsidP="00F05B8B">
      <w:pPr>
        <w:widowControl w:val="0"/>
        <w:autoSpaceDE w:val="0"/>
        <w:autoSpaceDN w:val="0"/>
        <w:spacing w:after="0" w:line="276" w:lineRule="auto"/>
        <w:ind w:firstLine="284"/>
        <w:jc w:val="both"/>
        <w:rPr>
          <w:rFonts w:ascii="Times New Roman" w:eastAsia="Times New Roman" w:hAnsi="Times New Roman"/>
          <w:bCs/>
          <w:sz w:val="24"/>
          <w:szCs w:val="24"/>
        </w:rPr>
      </w:pPr>
      <w:r w:rsidRPr="00B23D56">
        <w:rPr>
          <w:rFonts w:ascii="Times New Roman" w:eastAsia="Times New Roman" w:hAnsi="Times New Roman"/>
          <w:b/>
          <w:bCs/>
          <w:sz w:val="24"/>
          <w:szCs w:val="24"/>
        </w:rPr>
        <w:t>c)</w:t>
      </w:r>
      <w:r w:rsidRPr="00B23D56">
        <w:rPr>
          <w:rFonts w:ascii="Times New Roman" w:eastAsia="Times New Roman" w:hAnsi="Times New Roman"/>
          <w:bCs/>
          <w:sz w:val="24"/>
          <w:szCs w:val="24"/>
        </w:rPr>
        <w:t xml:space="preserve"> Tỉ trọng hàng chế biến tăng do khoa học kỹ thuật phát triển, phù hợp với thị trường, sử dụng hiệu quả vốn đầu tư. </w:t>
      </w:r>
    </w:p>
    <w:p w:rsidR="00F05B8B" w:rsidRPr="00B23D56" w:rsidRDefault="00F05B8B" w:rsidP="00F05B8B">
      <w:pPr>
        <w:pStyle w:val="BodyText13"/>
        <w:shd w:val="clear" w:color="auto" w:fill="auto"/>
        <w:tabs>
          <w:tab w:val="left" w:pos="284"/>
        </w:tabs>
        <w:spacing w:before="0" w:after="0" w:line="276" w:lineRule="auto"/>
        <w:ind w:firstLine="284"/>
        <w:rPr>
          <w:sz w:val="24"/>
          <w:szCs w:val="24"/>
          <w:lang w:val="en-US"/>
        </w:rPr>
      </w:pPr>
      <w:r w:rsidRPr="00B23D56">
        <w:rPr>
          <w:b/>
          <w:bCs/>
          <w:kern w:val="0"/>
          <w:sz w:val="24"/>
          <w:szCs w:val="24"/>
        </w:rPr>
        <w:lastRenderedPageBreak/>
        <w:t>d)</w:t>
      </w:r>
      <w:r w:rsidRPr="00B23D56">
        <w:rPr>
          <w:bCs/>
          <w:kern w:val="0"/>
          <w:sz w:val="24"/>
          <w:szCs w:val="24"/>
        </w:rPr>
        <w:t xml:space="preserve"> Giá trị xuất khẩu của nước ta tăng trong thời gian gần đây là do sản xuất phát triển, mở rộng thị trường. </w:t>
      </w:r>
    </w:p>
    <w:p w:rsidR="00F05B8B" w:rsidRPr="00B23D56" w:rsidRDefault="00F05B8B" w:rsidP="00F05B8B">
      <w:pPr>
        <w:tabs>
          <w:tab w:val="left" w:pos="284"/>
        </w:tabs>
        <w:spacing w:after="0" w:line="276" w:lineRule="auto"/>
        <w:rPr>
          <w:rFonts w:ascii="Times New Roman" w:hAnsi="Times New Roman"/>
          <w:sz w:val="24"/>
          <w:szCs w:val="24"/>
        </w:rPr>
      </w:pPr>
      <w:r w:rsidRPr="00B23D56">
        <w:rPr>
          <w:rFonts w:ascii="Times New Roman" w:hAnsi="Times New Roman"/>
          <w:b/>
          <w:bCs/>
          <w:sz w:val="24"/>
          <w:szCs w:val="24"/>
          <w:lang w:val="vi-VN"/>
        </w:rPr>
        <w:t xml:space="preserve">Câu </w:t>
      </w:r>
      <w:r w:rsidRPr="00B23D56">
        <w:rPr>
          <w:rFonts w:ascii="Times New Roman" w:hAnsi="Times New Roman"/>
          <w:b/>
          <w:bCs/>
          <w:sz w:val="24"/>
          <w:szCs w:val="24"/>
        </w:rPr>
        <w:t>6.</w:t>
      </w:r>
      <w:r w:rsidRPr="00B23D56">
        <w:rPr>
          <w:rFonts w:ascii="Times New Roman" w:hAnsi="Times New Roman"/>
          <w:sz w:val="24"/>
          <w:szCs w:val="24"/>
          <w:lang w:val="vi-VN"/>
        </w:rPr>
        <w:t xml:space="preserve"> Cho bảng số liệu</w:t>
      </w:r>
      <w:r w:rsidRPr="00B23D56">
        <w:rPr>
          <w:rFonts w:ascii="Times New Roman" w:hAnsi="Times New Roman"/>
          <w:sz w:val="24"/>
          <w:szCs w:val="24"/>
        </w:rPr>
        <w:t xml:space="preserve">: </w:t>
      </w:r>
    </w:p>
    <w:p w:rsidR="00F05B8B" w:rsidRPr="00B23D56" w:rsidRDefault="00F05B8B" w:rsidP="00F05B8B">
      <w:pPr>
        <w:tabs>
          <w:tab w:val="left" w:pos="284"/>
        </w:tabs>
        <w:spacing w:after="0" w:line="276" w:lineRule="auto"/>
        <w:jc w:val="center"/>
        <w:rPr>
          <w:rFonts w:ascii="Times New Roman" w:hAnsi="Times New Roman"/>
          <w:sz w:val="24"/>
          <w:szCs w:val="24"/>
        </w:rPr>
      </w:pPr>
      <w:r w:rsidRPr="00B23D56">
        <w:rPr>
          <w:rFonts w:ascii="Times New Roman" w:hAnsi="Times New Roman"/>
          <w:b/>
          <w:sz w:val="24"/>
          <w:szCs w:val="24"/>
          <w:lang w:val="vi-VN"/>
        </w:rPr>
        <w:t xml:space="preserve">Nhiệt độ trung bình và lượng mưa các tháng trong năm 2021 tại </w:t>
      </w:r>
      <w:r w:rsidRPr="00B23D56">
        <w:rPr>
          <w:rFonts w:ascii="Times New Roman" w:hAnsi="Times New Roman"/>
          <w:b/>
          <w:sz w:val="24"/>
          <w:szCs w:val="24"/>
        </w:rPr>
        <w:t>một địa điểm ở nước ta</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756"/>
        <w:gridCol w:w="771"/>
        <w:gridCol w:w="769"/>
        <w:gridCol w:w="732"/>
        <w:gridCol w:w="732"/>
        <w:gridCol w:w="732"/>
        <w:gridCol w:w="732"/>
        <w:gridCol w:w="732"/>
        <w:gridCol w:w="771"/>
        <w:gridCol w:w="876"/>
        <w:gridCol w:w="771"/>
        <w:gridCol w:w="771"/>
      </w:tblGrid>
      <w:tr w:rsidR="00B23D56" w:rsidRPr="00B23D56" w:rsidTr="00C068ED">
        <w:trPr>
          <w:trHeight w:val="276"/>
          <w:jc w:val="center"/>
        </w:trPr>
        <w:tc>
          <w:tcPr>
            <w:tcW w:w="719" w:type="dxa"/>
            <w:shd w:val="clear" w:color="auto" w:fill="auto"/>
          </w:tcPr>
          <w:p w:rsidR="00F05B8B" w:rsidRPr="00B23D56" w:rsidRDefault="00F05B8B" w:rsidP="00C068ED">
            <w:pPr>
              <w:tabs>
                <w:tab w:val="left" w:pos="284"/>
                <w:tab w:val="left" w:pos="2835"/>
                <w:tab w:val="left" w:pos="5387"/>
                <w:tab w:val="left" w:pos="7938"/>
              </w:tabs>
              <w:spacing w:line="276" w:lineRule="auto"/>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Tháng</w:t>
            </w:r>
          </w:p>
        </w:tc>
        <w:tc>
          <w:tcPr>
            <w:tcW w:w="75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1</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2</w:t>
            </w:r>
          </w:p>
        </w:tc>
        <w:tc>
          <w:tcPr>
            <w:tcW w:w="775"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3</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4</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5</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6</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7</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8</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9</w:t>
            </w:r>
          </w:p>
        </w:tc>
        <w:tc>
          <w:tcPr>
            <w:tcW w:w="8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10</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11</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b/>
                <w:bCs/>
                <w:sz w:val="24"/>
                <w:szCs w:val="24"/>
                <w:lang w:val="vi-VN"/>
              </w:rPr>
            </w:pPr>
            <w:r w:rsidRPr="00B23D56">
              <w:rPr>
                <w:rFonts w:ascii="Times New Roman" w:eastAsia="Calibri" w:hAnsi="Times New Roman"/>
                <w:b/>
                <w:bCs/>
                <w:sz w:val="24"/>
                <w:szCs w:val="24"/>
                <w:lang w:val="vi-VN"/>
              </w:rPr>
              <w:t>12</w:t>
            </w:r>
          </w:p>
        </w:tc>
      </w:tr>
      <w:tr w:rsidR="00B23D56" w:rsidRPr="00B23D56" w:rsidTr="00C068ED">
        <w:trPr>
          <w:trHeight w:val="276"/>
          <w:jc w:val="center"/>
        </w:trPr>
        <w:tc>
          <w:tcPr>
            <w:tcW w:w="719" w:type="dxa"/>
            <w:shd w:val="clear" w:color="auto" w:fill="auto"/>
          </w:tcPr>
          <w:p w:rsidR="00F05B8B" w:rsidRPr="00B23D56" w:rsidRDefault="00F05B8B" w:rsidP="00C068ED">
            <w:pPr>
              <w:tabs>
                <w:tab w:val="left" w:pos="284"/>
                <w:tab w:val="left" w:pos="2835"/>
                <w:tab w:val="left" w:pos="5387"/>
                <w:tab w:val="left" w:pos="7938"/>
              </w:tabs>
              <w:spacing w:line="276" w:lineRule="auto"/>
              <w:rPr>
                <w:rFonts w:ascii="Times New Roman" w:eastAsia="Calibri" w:hAnsi="Times New Roman"/>
                <w:sz w:val="24"/>
                <w:szCs w:val="24"/>
              </w:rPr>
            </w:pPr>
            <w:r w:rsidRPr="00B23D56">
              <w:rPr>
                <w:rFonts w:ascii="Times New Roman" w:eastAsia="Calibri" w:hAnsi="Times New Roman"/>
                <w:sz w:val="24"/>
                <w:szCs w:val="24"/>
                <w:lang w:val="vi-VN"/>
              </w:rPr>
              <w:t xml:space="preserve">Nhiệt độ </w:t>
            </w:r>
            <w:r w:rsidRPr="00B23D56">
              <w:rPr>
                <w:rFonts w:ascii="Times New Roman" w:eastAsia="Calibri" w:hAnsi="Times New Roman"/>
                <w:i/>
                <w:sz w:val="24"/>
                <w:szCs w:val="24"/>
              </w:rPr>
              <w:t>(</w:t>
            </w:r>
            <w:r w:rsidRPr="00B23D56">
              <w:rPr>
                <w:rFonts w:ascii="Times New Roman" w:eastAsia="Calibri" w:hAnsi="Times New Roman"/>
                <w:i/>
                <w:sz w:val="24"/>
                <w:szCs w:val="24"/>
                <w:vertAlign w:val="superscript"/>
                <w:lang w:val="vi-VN"/>
              </w:rPr>
              <w:t>0</w:t>
            </w:r>
            <w:r w:rsidRPr="00B23D56">
              <w:rPr>
                <w:rFonts w:ascii="Times New Roman" w:eastAsia="Calibri" w:hAnsi="Times New Roman"/>
                <w:i/>
                <w:sz w:val="24"/>
                <w:szCs w:val="24"/>
                <w:lang w:val="vi-VN"/>
              </w:rPr>
              <w:t>C</w:t>
            </w:r>
            <w:r w:rsidRPr="00B23D56">
              <w:rPr>
                <w:rFonts w:ascii="Times New Roman" w:eastAsia="Calibri" w:hAnsi="Times New Roman"/>
                <w:i/>
                <w:sz w:val="24"/>
                <w:szCs w:val="24"/>
              </w:rPr>
              <w:t>)</w:t>
            </w:r>
          </w:p>
        </w:tc>
        <w:tc>
          <w:tcPr>
            <w:tcW w:w="75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18,2</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21,1</w:t>
            </w:r>
          </w:p>
        </w:tc>
        <w:tc>
          <w:tcPr>
            <w:tcW w:w="775"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24,3</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26,8</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29,4</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30,6</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30,0</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30,5</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27,2</w:t>
            </w:r>
          </w:p>
        </w:tc>
        <w:tc>
          <w:tcPr>
            <w:tcW w:w="8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25,2</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22,8</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20,4</w:t>
            </w:r>
          </w:p>
        </w:tc>
      </w:tr>
      <w:tr w:rsidR="00B23D56" w:rsidRPr="00B23D56" w:rsidTr="00C068ED">
        <w:trPr>
          <w:trHeight w:val="276"/>
          <w:jc w:val="center"/>
        </w:trPr>
        <w:tc>
          <w:tcPr>
            <w:tcW w:w="719" w:type="dxa"/>
            <w:shd w:val="clear" w:color="auto" w:fill="auto"/>
          </w:tcPr>
          <w:p w:rsidR="00F05B8B" w:rsidRPr="00B23D56" w:rsidRDefault="00F05B8B" w:rsidP="00C068ED">
            <w:pPr>
              <w:tabs>
                <w:tab w:val="left" w:pos="284"/>
                <w:tab w:val="left" w:pos="2835"/>
                <w:tab w:val="left" w:pos="5387"/>
                <w:tab w:val="left" w:pos="7938"/>
              </w:tabs>
              <w:spacing w:line="276" w:lineRule="auto"/>
              <w:rPr>
                <w:rFonts w:ascii="Times New Roman" w:eastAsia="Calibri" w:hAnsi="Times New Roman"/>
                <w:sz w:val="24"/>
                <w:szCs w:val="24"/>
                <w:lang w:val="vi-VN"/>
              </w:rPr>
            </w:pPr>
            <w:r w:rsidRPr="00B23D56">
              <w:rPr>
                <w:rFonts w:ascii="Times New Roman" w:eastAsia="Calibri" w:hAnsi="Times New Roman"/>
                <w:sz w:val="24"/>
                <w:szCs w:val="24"/>
                <w:lang w:val="vi-VN"/>
              </w:rPr>
              <w:t xml:space="preserve">Mưa </w:t>
            </w:r>
            <w:r w:rsidRPr="00B23D56">
              <w:rPr>
                <w:rFonts w:ascii="Times New Roman" w:eastAsia="Calibri" w:hAnsi="Times New Roman"/>
                <w:i/>
                <w:sz w:val="24"/>
                <w:szCs w:val="24"/>
                <w:lang w:val="vi-VN"/>
              </w:rPr>
              <w:t>(mm)</w:t>
            </w:r>
          </w:p>
        </w:tc>
        <w:tc>
          <w:tcPr>
            <w:tcW w:w="75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190,3</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361,1</w:t>
            </w:r>
          </w:p>
        </w:tc>
        <w:tc>
          <w:tcPr>
            <w:tcW w:w="775"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112,4</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68,6</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1,7</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32,0</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27,0</w:t>
            </w:r>
          </w:p>
        </w:tc>
        <w:tc>
          <w:tcPr>
            <w:tcW w:w="760"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52,6</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535,6</w:t>
            </w:r>
          </w:p>
        </w:tc>
        <w:tc>
          <w:tcPr>
            <w:tcW w:w="8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1438,3</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825,9</w:t>
            </w:r>
          </w:p>
        </w:tc>
        <w:tc>
          <w:tcPr>
            <w:tcW w:w="776" w:type="dxa"/>
            <w:shd w:val="clear" w:color="auto" w:fill="auto"/>
          </w:tcPr>
          <w:p w:rsidR="00F05B8B" w:rsidRPr="00B23D56" w:rsidRDefault="00F05B8B" w:rsidP="00C068ED">
            <w:pPr>
              <w:tabs>
                <w:tab w:val="left" w:pos="284"/>
                <w:tab w:val="left" w:pos="2835"/>
                <w:tab w:val="left" w:pos="5387"/>
                <w:tab w:val="left" w:pos="7938"/>
              </w:tabs>
              <w:spacing w:line="276" w:lineRule="auto"/>
              <w:jc w:val="center"/>
              <w:rPr>
                <w:rFonts w:ascii="Times New Roman" w:eastAsia="Calibri" w:hAnsi="Times New Roman"/>
                <w:sz w:val="24"/>
                <w:szCs w:val="24"/>
                <w:lang w:val="vi-VN"/>
              </w:rPr>
            </w:pPr>
            <w:r w:rsidRPr="00B23D56">
              <w:rPr>
                <w:rFonts w:ascii="Times New Roman" w:eastAsia="Calibri" w:hAnsi="Times New Roman"/>
                <w:sz w:val="24"/>
                <w:szCs w:val="24"/>
                <w:lang w:val="vi-VN"/>
              </w:rPr>
              <w:t>490,4</w:t>
            </w:r>
          </w:p>
        </w:tc>
      </w:tr>
    </w:tbl>
    <w:p w:rsidR="00F05B8B" w:rsidRPr="00B23D56" w:rsidRDefault="00F05B8B" w:rsidP="00F05B8B">
      <w:pPr>
        <w:tabs>
          <w:tab w:val="left" w:pos="284"/>
        </w:tabs>
        <w:spacing w:after="0" w:line="276" w:lineRule="auto"/>
        <w:jc w:val="right"/>
        <w:rPr>
          <w:rFonts w:ascii="Times New Roman" w:hAnsi="Times New Roman"/>
          <w:i/>
          <w:iCs/>
          <w:sz w:val="24"/>
          <w:szCs w:val="24"/>
          <w:lang w:val="vi-VN"/>
        </w:rPr>
      </w:pPr>
      <w:r w:rsidRPr="00B23D56">
        <w:rPr>
          <w:rFonts w:ascii="Times New Roman" w:hAnsi="Times New Roman"/>
          <w:i/>
          <w:iCs/>
          <w:sz w:val="24"/>
          <w:szCs w:val="24"/>
          <w:lang w:val="vi-VN"/>
        </w:rPr>
        <w:t xml:space="preserve"> (Nguồn : Niên giám thống kê Việt Nam năm 202</w:t>
      </w:r>
      <w:r w:rsidRPr="00B23D56">
        <w:rPr>
          <w:rFonts w:ascii="Times New Roman" w:hAnsi="Times New Roman"/>
          <w:i/>
          <w:iCs/>
          <w:sz w:val="24"/>
          <w:szCs w:val="24"/>
        </w:rPr>
        <w:t>2</w:t>
      </w:r>
      <w:r w:rsidRPr="00B23D56">
        <w:rPr>
          <w:rFonts w:ascii="Times New Roman" w:hAnsi="Times New Roman"/>
          <w:i/>
          <w:iCs/>
          <w:sz w:val="24"/>
          <w:szCs w:val="24"/>
          <w:lang w:val="vi-VN"/>
        </w:rPr>
        <w:t>)</w:t>
      </w:r>
    </w:p>
    <w:p w:rsidR="00F05B8B" w:rsidRPr="00B23D56" w:rsidRDefault="00F05B8B" w:rsidP="00F05B8B">
      <w:pPr>
        <w:tabs>
          <w:tab w:val="left" w:pos="284"/>
        </w:tabs>
        <w:spacing w:after="0" w:line="276" w:lineRule="auto"/>
        <w:rPr>
          <w:rFonts w:ascii="Times New Roman" w:hAnsi="Times New Roman"/>
          <w:sz w:val="24"/>
          <w:szCs w:val="24"/>
        </w:rPr>
      </w:pPr>
      <w:r w:rsidRPr="00B23D56">
        <w:rPr>
          <w:rFonts w:ascii="Times New Roman" w:hAnsi="Times New Roman"/>
          <w:sz w:val="24"/>
          <w:szCs w:val="24"/>
          <w:lang w:val="vi-VN"/>
        </w:rPr>
        <w:tab/>
      </w:r>
      <w:r w:rsidRPr="00B23D56">
        <w:rPr>
          <w:rFonts w:ascii="Times New Roman" w:hAnsi="Times New Roman"/>
          <w:b/>
          <w:sz w:val="24"/>
          <w:szCs w:val="24"/>
          <w:lang w:val="vi-VN"/>
        </w:rPr>
        <w:t>a)</w:t>
      </w:r>
      <w:r w:rsidRPr="00B23D56">
        <w:rPr>
          <w:rFonts w:ascii="Times New Roman" w:hAnsi="Times New Roman"/>
          <w:sz w:val="24"/>
          <w:szCs w:val="24"/>
          <w:lang w:val="vi-VN"/>
        </w:rPr>
        <w:t xml:space="preserve"> </w:t>
      </w:r>
      <w:r w:rsidRPr="00B23D56">
        <w:rPr>
          <w:rFonts w:ascii="Times New Roman" w:hAnsi="Times New Roman"/>
          <w:sz w:val="24"/>
          <w:szCs w:val="24"/>
        </w:rPr>
        <w:t>Nhiệt độ t</w:t>
      </w:r>
      <w:r w:rsidR="00742EA9">
        <w:rPr>
          <w:rFonts w:ascii="Times New Roman" w:hAnsi="Times New Roman"/>
          <w:sz w:val="24"/>
          <w:szCs w:val="24"/>
        </w:rPr>
        <w:t>rung bình các tháng là trên 25</w:t>
      </w:r>
      <w:r w:rsidRPr="00B23D56">
        <w:rPr>
          <w:rFonts w:ascii="Times New Roman" w:hAnsi="Times New Roman"/>
          <w:sz w:val="24"/>
          <w:szCs w:val="24"/>
          <w:vertAlign w:val="superscript"/>
        </w:rPr>
        <w:t>0</w:t>
      </w:r>
      <w:r w:rsidRPr="00B23D56">
        <w:rPr>
          <w:rFonts w:ascii="Times New Roman" w:hAnsi="Times New Roman"/>
          <w:sz w:val="24"/>
          <w:szCs w:val="24"/>
        </w:rPr>
        <w:t xml:space="preserve">C, vượt chỉ tiêu khí hậu nhiệt đới. </w:t>
      </w:r>
    </w:p>
    <w:p w:rsidR="00F05B8B" w:rsidRPr="00B23D56" w:rsidRDefault="00F05B8B" w:rsidP="00F05B8B">
      <w:pPr>
        <w:tabs>
          <w:tab w:val="left" w:pos="284"/>
        </w:tabs>
        <w:spacing w:after="0" w:line="276" w:lineRule="auto"/>
        <w:rPr>
          <w:rFonts w:ascii="Times New Roman" w:hAnsi="Times New Roman"/>
          <w:sz w:val="24"/>
          <w:szCs w:val="24"/>
        </w:rPr>
      </w:pPr>
      <w:r w:rsidRPr="00B23D56">
        <w:rPr>
          <w:rFonts w:ascii="Times New Roman" w:hAnsi="Times New Roman"/>
          <w:sz w:val="24"/>
          <w:szCs w:val="24"/>
          <w:lang w:val="vi-VN"/>
        </w:rPr>
        <w:tab/>
      </w:r>
      <w:r w:rsidRPr="00B23D56">
        <w:rPr>
          <w:rFonts w:ascii="Times New Roman" w:hAnsi="Times New Roman"/>
          <w:b/>
          <w:sz w:val="24"/>
          <w:szCs w:val="24"/>
          <w:lang w:val="vi-VN"/>
        </w:rPr>
        <w:t>b)</w:t>
      </w:r>
      <w:r w:rsidRPr="00B23D56">
        <w:rPr>
          <w:rFonts w:ascii="Times New Roman" w:hAnsi="Times New Roman"/>
          <w:sz w:val="24"/>
          <w:szCs w:val="24"/>
          <w:lang w:val="vi-VN"/>
        </w:rPr>
        <w:t xml:space="preserve"> </w:t>
      </w:r>
      <w:r w:rsidRPr="00B23D56">
        <w:rPr>
          <w:rFonts w:ascii="Times New Roman" w:hAnsi="Times New Roman"/>
          <w:sz w:val="24"/>
          <w:szCs w:val="24"/>
        </w:rPr>
        <w:t>Mùa khô diễ</w:t>
      </w:r>
      <w:r w:rsidR="00742EA9">
        <w:rPr>
          <w:rFonts w:ascii="Times New Roman" w:hAnsi="Times New Roman"/>
          <w:sz w:val="24"/>
          <w:szCs w:val="24"/>
        </w:rPr>
        <w:t>n ra</w:t>
      </w:r>
      <w:r w:rsidRPr="00B23D56">
        <w:rPr>
          <w:rFonts w:ascii="Times New Roman" w:hAnsi="Times New Roman"/>
          <w:sz w:val="24"/>
          <w:szCs w:val="24"/>
        </w:rPr>
        <w:t xml:space="preserve"> sâu sắc nhất vào mùa hạ. </w:t>
      </w:r>
    </w:p>
    <w:p w:rsidR="00F05B8B" w:rsidRPr="00B23D56" w:rsidRDefault="00F05B8B" w:rsidP="00F05B8B">
      <w:pPr>
        <w:tabs>
          <w:tab w:val="left" w:pos="284"/>
        </w:tabs>
        <w:spacing w:after="0" w:line="276" w:lineRule="auto"/>
        <w:rPr>
          <w:rFonts w:ascii="Times New Roman" w:hAnsi="Times New Roman"/>
          <w:sz w:val="24"/>
          <w:szCs w:val="24"/>
        </w:rPr>
      </w:pPr>
      <w:r w:rsidRPr="00B23D56">
        <w:rPr>
          <w:rFonts w:ascii="Times New Roman" w:hAnsi="Times New Roman"/>
          <w:sz w:val="24"/>
          <w:szCs w:val="24"/>
          <w:lang w:val="vi-VN"/>
        </w:rPr>
        <w:tab/>
      </w:r>
      <w:r w:rsidRPr="00B23D56">
        <w:rPr>
          <w:rFonts w:ascii="Times New Roman" w:hAnsi="Times New Roman"/>
          <w:b/>
          <w:sz w:val="24"/>
          <w:szCs w:val="24"/>
          <w:lang w:val="vi-VN"/>
        </w:rPr>
        <w:t>c)</w:t>
      </w:r>
      <w:r w:rsidRPr="00B23D56">
        <w:rPr>
          <w:rFonts w:ascii="Times New Roman" w:hAnsi="Times New Roman"/>
          <w:sz w:val="24"/>
          <w:szCs w:val="24"/>
        </w:rPr>
        <w:t xml:space="preserve"> tổng lượng  mưa lớn, chênh lệch không nhiều giữa các tháng, mưa cực đại vào tháng 10. </w:t>
      </w:r>
    </w:p>
    <w:p w:rsidR="00F05B8B" w:rsidRPr="00B23D56" w:rsidRDefault="00F05B8B" w:rsidP="00F05B8B">
      <w:pPr>
        <w:tabs>
          <w:tab w:val="left" w:pos="284"/>
        </w:tabs>
        <w:spacing w:after="0" w:line="276" w:lineRule="auto"/>
        <w:rPr>
          <w:rFonts w:ascii="Times New Roman" w:hAnsi="Times New Roman"/>
          <w:sz w:val="24"/>
          <w:szCs w:val="24"/>
        </w:rPr>
      </w:pPr>
      <w:r w:rsidRPr="00B23D56">
        <w:rPr>
          <w:rFonts w:ascii="Times New Roman" w:hAnsi="Times New Roman"/>
          <w:sz w:val="24"/>
          <w:szCs w:val="24"/>
          <w:lang w:val="vi-VN"/>
        </w:rPr>
        <w:tab/>
      </w:r>
      <w:r w:rsidRPr="00B23D56">
        <w:rPr>
          <w:rFonts w:ascii="Times New Roman" w:hAnsi="Times New Roman"/>
          <w:b/>
          <w:sz w:val="24"/>
          <w:szCs w:val="24"/>
          <w:lang w:val="vi-VN"/>
        </w:rPr>
        <w:t>d)</w:t>
      </w:r>
      <w:r w:rsidRPr="00B23D56">
        <w:rPr>
          <w:rFonts w:ascii="Times New Roman" w:hAnsi="Times New Roman"/>
          <w:sz w:val="24"/>
          <w:szCs w:val="24"/>
          <w:lang w:val="vi-VN"/>
        </w:rPr>
        <w:t xml:space="preserve"> </w:t>
      </w:r>
      <w:r w:rsidRPr="00B23D56">
        <w:rPr>
          <w:rFonts w:ascii="Times New Roman" w:hAnsi="Times New Roman"/>
          <w:sz w:val="24"/>
          <w:szCs w:val="24"/>
        </w:rPr>
        <w:t>địa điểm trên thuộc miền bắc và đông bắc bắc bộ</w:t>
      </w:r>
      <w:r w:rsidR="00B23D56" w:rsidRPr="00B23D56">
        <w:rPr>
          <w:rFonts w:ascii="Times New Roman" w:hAnsi="Times New Roman"/>
          <w:sz w:val="24"/>
          <w:szCs w:val="24"/>
        </w:rPr>
        <w:t xml:space="preserve">. </w:t>
      </w:r>
    </w:p>
    <w:p w:rsidR="00F05B8B" w:rsidRPr="00B23D56" w:rsidRDefault="00F05B8B" w:rsidP="00F05B8B">
      <w:pPr>
        <w:rPr>
          <w:b/>
          <w:szCs w:val="24"/>
          <w:lang w:eastAsia="vi-VN" w:bidi="vi-VN"/>
        </w:rPr>
      </w:pPr>
    </w:p>
    <w:p w:rsidR="00F05B8B" w:rsidRPr="00B23D56" w:rsidRDefault="00F05B8B" w:rsidP="00F05B8B">
      <w:pPr>
        <w:rPr>
          <w:rFonts w:ascii="Times New Roman" w:hAnsi="Times New Roman"/>
          <w:b/>
          <w:sz w:val="24"/>
          <w:szCs w:val="24"/>
          <w:lang w:eastAsia="vi-VN" w:bidi="vi-VN"/>
        </w:rPr>
      </w:pPr>
      <w:r w:rsidRPr="00B23D56">
        <w:rPr>
          <w:rFonts w:ascii="Times New Roman" w:hAnsi="Times New Roman"/>
          <w:b/>
          <w:sz w:val="24"/>
          <w:szCs w:val="24"/>
          <w:lang w:eastAsia="vi-VN" w:bidi="vi-VN"/>
        </w:rPr>
        <w:t xml:space="preserve">PHẦN III. CÂU TRẮC NGHIỆM TRẢ LỜI NGẮN </w:t>
      </w:r>
      <w:r w:rsidRPr="00B23D56">
        <w:rPr>
          <w:rFonts w:ascii="Times New Roman" w:hAnsi="Times New Roman"/>
          <w:i/>
          <w:sz w:val="24"/>
          <w:szCs w:val="24"/>
          <w:lang w:eastAsia="vi-VN" w:bidi="vi-VN"/>
        </w:rPr>
        <w:t>Thí sinh trả lời từ câu 1 đến câu 6</w:t>
      </w:r>
    </w:p>
    <w:p w:rsidR="00F05B8B" w:rsidRPr="00B23D56" w:rsidRDefault="00F05B8B" w:rsidP="00F05B8B">
      <w:pPr>
        <w:spacing w:after="0" w:line="240" w:lineRule="auto"/>
        <w:contextualSpacing/>
        <w:jc w:val="both"/>
        <w:rPr>
          <w:rFonts w:ascii="Times New Roman" w:hAnsi="Times New Roman"/>
          <w:b/>
          <w:i/>
          <w:iCs/>
          <w:sz w:val="26"/>
          <w:szCs w:val="26"/>
        </w:rPr>
      </w:pPr>
      <w:r w:rsidRPr="00B23D56">
        <w:rPr>
          <w:rFonts w:ascii="Times New Roman" w:hAnsi="Times New Roman"/>
          <w:b/>
          <w:sz w:val="26"/>
          <w:szCs w:val="26"/>
        </w:rPr>
        <w:t>Câu 1.</w:t>
      </w:r>
      <w:r w:rsidRPr="00B23D56">
        <w:rPr>
          <w:rFonts w:ascii="Times New Roman" w:hAnsi="Times New Roman"/>
          <w:bCs/>
          <w:sz w:val="26"/>
          <w:szCs w:val="26"/>
        </w:rPr>
        <w:t xml:space="preserve"> Biết nhiệt độ trên đỉnh của một ngọn núi là 12,5 </w:t>
      </w:r>
      <w:r w:rsidRPr="00B23D56">
        <w:rPr>
          <w:rFonts w:ascii="Times New Roman" w:hAnsi="Times New Roman"/>
          <w:bCs/>
          <w:sz w:val="26"/>
          <w:szCs w:val="26"/>
          <w:vertAlign w:val="superscript"/>
        </w:rPr>
        <w:t>0</w:t>
      </w:r>
      <w:r w:rsidRPr="00B23D56">
        <w:rPr>
          <w:rFonts w:ascii="Times New Roman" w:hAnsi="Times New Roman"/>
          <w:bCs/>
          <w:sz w:val="26"/>
          <w:szCs w:val="26"/>
        </w:rPr>
        <w:t xml:space="preserve">C, nhiệt độ chân núi sườn đón gió trong điều kiện tiêu chuẩn là 30,0 </w:t>
      </w:r>
      <w:r w:rsidRPr="00B23D56">
        <w:rPr>
          <w:rFonts w:ascii="Times New Roman" w:hAnsi="Times New Roman"/>
          <w:bCs/>
          <w:sz w:val="26"/>
          <w:szCs w:val="26"/>
          <w:vertAlign w:val="superscript"/>
        </w:rPr>
        <w:t>0</w:t>
      </w:r>
      <w:r w:rsidRPr="00B23D56">
        <w:rPr>
          <w:rFonts w:ascii="Times New Roman" w:hAnsi="Times New Roman"/>
          <w:bCs/>
          <w:sz w:val="26"/>
          <w:szCs w:val="26"/>
        </w:rPr>
        <w:t xml:space="preserve">C. Tính độ cao của đỉnh núi </w:t>
      </w:r>
      <w:r w:rsidRPr="00B23D56">
        <w:rPr>
          <w:rFonts w:ascii="Times New Roman" w:hAnsi="Times New Roman"/>
          <w:bCs/>
          <w:i/>
          <w:iCs/>
          <w:sz w:val="26"/>
          <w:szCs w:val="26"/>
        </w:rPr>
        <w:t xml:space="preserve">(làm tròn kết quả đến hàng đơn vị của m). </w:t>
      </w:r>
    </w:p>
    <w:p w:rsidR="00F05B8B" w:rsidRPr="00B23D56" w:rsidRDefault="00F05B8B" w:rsidP="00F05B8B">
      <w:pPr>
        <w:tabs>
          <w:tab w:val="left" w:pos="284"/>
        </w:tabs>
        <w:spacing w:after="0" w:line="276" w:lineRule="auto"/>
        <w:rPr>
          <w:rFonts w:ascii="Times New Roman" w:hAnsi="Times New Roman"/>
          <w:sz w:val="24"/>
          <w:szCs w:val="24"/>
        </w:rPr>
      </w:pPr>
      <w:r w:rsidRPr="00B23D56">
        <w:rPr>
          <w:rFonts w:ascii="Times New Roman" w:hAnsi="Times New Roman"/>
          <w:b/>
          <w:bCs/>
          <w:sz w:val="24"/>
          <w:szCs w:val="24"/>
          <w:lang w:val="vi-VN"/>
        </w:rPr>
        <w:t xml:space="preserve">Câu </w:t>
      </w:r>
      <w:r w:rsidRPr="00B23D56">
        <w:rPr>
          <w:rFonts w:ascii="Times New Roman" w:hAnsi="Times New Roman"/>
          <w:b/>
          <w:bCs/>
          <w:sz w:val="24"/>
          <w:szCs w:val="24"/>
        </w:rPr>
        <w:t>2.</w:t>
      </w:r>
      <w:r w:rsidRPr="00B23D56">
        <w:rPr>
          <w:rFonts w:ascii="Times New Roman" w:hAnsi="Times New Roman"/>
          <w:sz w:val="24"/>
          <w:szCs w:val="24"/>
          <w:lang w:val="vi-VN"/>
        </w:rPr>
        <w:t xml:space="preserve"> Cho bảng số liệu</w:t>
      </w:r>
      <w:r w:rsidRPr="00B23D56">
        <w:rPr>
          <w:rFonts w:ascii="Times New Roman" w:hAnsi="Times New Roman"/>
          <w:sz w:val="24"/>
          <w:szCs w:val="24"/>
        </w:rPr>
        <w:t>:</w:t>
      </w:r>
    </w:p>
    <w:p w:rsidR="00F05B8B" w:rsidRPr="00B23D56" w:rsidRDefault="00F05B8B" w:rsidP="00F05B8B">
      <w:pPr>
        <w:tabs>
          <w:tab w:val="left" w:pos="284"/>
        </w:tabs>
        <w:spacing w:after="0" w:line="276" w:lineRule="auto"/>
        <w:jc w:val="center"/>
        <w:rPr>
          <w:rFonts w:ascii="Times New Roman" w:hAnsi="Times New Roman"/>
          <w:b/>
          <w:sz w:val="24"/>
          <w:szCs w:val="24"/>
        </w:rPr>
      </w:pPr>
      <w:r w:rsidRPr="00B23D56">
        <w:rPr>
          <w:rFonts w:ascii="Times New Roman" w:hAnsi="Times New Roman"/>
          <w:b/>
          <w:sz w:val="24"/>
          <w:szCs w:val="24"/>
        </w:rPr>
        <w:t>Số dân của nước ta phân theo giới tính, giai đoạn 2010 - 2022</w:t>
      </w:r>
    </w:p>
    <w:p w:rsidR="00F05B8B" w:rsidRPr="00B23D56" w:rsidRDefault="00F05B8B" w:rsidP="00F05B8B">
      <w:pPr>
        <w:spacing w:after="0" w:line="276" w:lineRule="auto"/>
        <w:jc w:val="right"/>
        <w:rPr>
          <w:rFonts w:ascii="Times New Roman" w:hAnsi="Times New Roman"/>
          <w:i/>
          <w:iCs/>
          <w:sz w:val="24"/>
          <w:szCs w:val="24"/>
          <w:lang w:val="vi-VN" w:eastAsia="vi-VN"/>
        </w:rPr>
      </w:pPr>
      <w:r w:rsidRPr="00B23D56">
        <w:rPr>
          <w:rFonts w:ascii="Times New Roman" w:hAnsi="Times New Roman"/>
          <w:sz w:val="24"/>
          <w:szCs w:val="24"/>
          <w:lang w:val="vi-VN" w:eastAsia="vi-VN"/>
        </w:rPr>
        <w:t xml:space="preserve"> (</w:t>
      </w:r>
      <w:r w:rsidRPr="00B23D56">
        <w:rPr>
          <w:rFonts w:ascii="Times New Roman" w:hAnsi="Times New Roman"/>
          <w:i/>
          <w:iCs/>
          <w:sz w:val="24"/>
          <w:szCs w:val="24"/>
          <w:lang w:val="vi-VN" w:eastAsia="vi-VN"/>
        </w:rPr>
        <w:t>Đơn vị:</w:t>
      </w:r>
      <w:r w:rsidRPr="00B23D56">
        <w:rPr>
          <w:rFonts w:ascii="Times New Roman" w:hAnsi="Times New Roman"/>
          <w:i/>
          <w:iCs/>
          <w:sz w:val="24"/>
          <w:szCs w:val="24"/>
          <w:lang w:eastAsia="vi-VN"/>
        </w:rPr>
        <w:t xml:space="preserve"> T</w:t>
      </w:r>
      <w:r w:rsidRPr="00B23D56">
        <w:rPr>
          <w:rFonts w:ascii="Times New Roman" w:hAnsi="Times New Roman"/>
          <w:i/>
          <w:iCs/>
          <w:sz w:val="24"/>
          <w:szCs w:val="24"/>
          <w:lang w:val="vi-VN" w:eastAsia="vi-VN"/>
        </w:rPr>
        <w:t>riệu người)</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753"/>
        <w:gridCol w:w="1682"/>
        <w:gridCol w:w="1612"/>
        <w:gridCol w:w="1683"/>
      </w:tblGrid>
      <w:tr w:rsidR="00B23D56" w:rsidRPr="00B23D56" w:rsidTr="00C068ED">
        <w:trPr>
          <w:trHeight w:val="311"/>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b/>
                <w:bCs/>
                <w:sz w:val="24"/>
                <w:szCs w:val="24"/>
              </w:rPr>
            </w:pPr>
            <w:r w:rsidRPr="00B23D56">
              <w:rPr>
                <w:rFonts w:ascii="Times New Roman" w:hAnsi="Times New Roman"/>
                <w:b/>
                <w:bCs/>
                <w:sz w:val="24"/>
                <w:szCs w:val="24"/>
              </w:rPr>
              <w:t>Năm</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b/>
                <w:bCs/>
                <w:sz w:val="24"/>
                <w:szCs w:val="24"/>
              </w:rPr>
            </w:pPr>
            <w:r w:rsidRPr="00B23D56">
              <w:rPr>
                <w:rFonts w:ascii="Times New Roman" w:hAnsi="Times New Roman"/>
                <w:b/>
                <w:bCs/>
                <w:sz w:val="24"/>
                <w:szCs w:val="24"/>
              </w:rPr>
              <w:t>2010</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b/>
                <w:bCs/>
                <w:sz w:val="24"/>
                <w:szCs w:val="24"/>
              </w:rPr>
            </w:pPr>
            <w:r w:rsidRPr="00B23D56">
              <w:rPr>
                <w:rFonts w:ascii="Times New Roman" w:hAnsi="Times New Roman"/>
                <w:b/>
                <w:bCs/>
                <w:sz w:val="24"/>
                <w:szCs w:val="24"/>
              </w:rPr>
              <w:t>2015</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b/>
                <w:bCs/>
                <w:sz w:val="24"/>
                <w:szCs w:val="24"/>
              </w:rPr>
            </w:pPr>
            <w:r w:rsidRPr="00B23D56">
              <w:rPr>
                <w:rFonts w:ascii="Times New Roman" w:hAnsi="Times New Roman"/>
                <w:b/>
                <w:bCs/>
                <w:sz w:val="24"/>
                <w:szCs w:val="24"/>
              </w:rPr>
              <w:t>2020</w:t>
            </w:r>
          </w:p>
        </w:tc>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b/>
                <w:bCs/>
                <w:sz w:val="24"/>
                <w:szCs w:val="24"/>
              </w:rPr>
            </w:pPr>
            <w:r w:rsidRPr="00B23D56">
              <w:rPr>
                <w:rFonts w:ascii="Times New Roman" w:hAnsi="Times New Roman"/>
                <w:b/>
                <w:bCs/>
                <w:sz w:val="24"/>
                <w:szCs w:val="24"/>
              </w:rPr>
              <w:t>2022</w:t>
            </w:r>
          </w:p>
        </w:tc>
      </w:tr>
      <w:tr w:rsidR="00B23D56" w:rsidRPr="00B23D56" w:rsidTr="00C068ED">
        <w:trPr>
          <w:trHeight w:val="311"/>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Nam</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 xml:space="preserve"> 43,1 </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 xml:space="preserve"> 45,8 </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 xml:space="preserve"> 48,6 </w:t>
            </w:r>
          </w:p>
        </w:tc>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 xml:space="preserve"> 49,6 </w:t>
            </w:r>
          </w:p>
        </w:tc>
      </w:tr>
      <w:tr w:rsidR="00B23D56" w:rsidRPr="00B23D56" w:rsidTr="00C068ED">
        <w:trPr>
          <w:trHeight w:val="311"/>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Nữ</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 xml:space="preserve"> 44,0 </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 xml:space="preserve"> 46,4 </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 xml:space="preserve"> 49,0 </w:t>
            </w:r>
          </w:p>
        </w:tc>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F05B8B" w:rsidRPr="00B23D56" w:rsidRDefault="00F05B8B" w:rsidP="00C068ED">
            <w:pPr>
              <w:spacing w:line="276" w:lineRule="auto"/>
              <w:jc w:val="center"/>
              <w:rPr>
                <w:rFonts w:ascii="Times New Roman" w:hAnsi="Times New Roman"/>
                <w:sz w:val="24"/>
                <w:szCs w:val="24"/>
              </w:rPr>
            </w:pPr>
            <w:r w:rsidRPr="00B23D56">
              <w:rPr>
                <w:rFonts w:ascii="Times New Roman" w:hAnsi="Times New Roman"/>
                <w:sz w:val="24"/>
                <w:szCs w:val="24"/>
              </w:rPr>
              <w:t xml:space="preserve"> 49,9 </w:t>
            </w:r>
          </w:p>
        </w:tc>
      </w:tr>
    </w:tbl>
    <w:p w:rsidR="00F05B8B" w:rsidRPr="00B23D56" w:rsidRDefault="00F05B8B" w:rsidP="00F05B8B">
      <w:pPr>
        <w:spacing w:after="0" w:line="276" w:lineRule="auto"/>
        <w:jc w:val="right"/>
        <w:rPr>
          <w:rFonts w:ascii="Times New Roman" w:hAnsi="Times New Roman"/>
          <w:i/>
          <w:iCs/>
          <w:sz w:val="24"/>
          <w:szCs w:val="24"/>
          <w:lang w:val="vi-VN" w:eastAsia="vi-VN"/>
        </w:rPr>
      </w:pPr>
      <w:r w:rsidRPr="00B23D56">
        <w:rPr>
          <w:rFonts w:ascii="Times New Roman" w:hAnsi="Times New Roman"/>
          <w:i/>
          <w:iCs/>
          <w:sz w:val="24"/>
          <w:szCs w:val="24"/>
          <w:lang w:val="vi-VN" w:eastAsia="vi-VN"/>
        </w:rPr>
        <w:t xml:space="preserve">(Nguồn: Niên giám Thống kê Việt Nam </w:t>
      </w:r>
      <w:r w:rsidRPr="00B23D56">
        <w:rPr>
          <w:rFonts w:ascii="Times New Roman" w:hAnsi="Times New Roman"/>
          <w:i/>
          <w:iCs/>
          <w:sz w:val="24"/>
          <w:szCs w:val="24"/>
          <w:lang w:eastAsia="vi-VN"/>
        </w:rPr>
        <w:t xml:space="preserve"> </w:t>
      </w:r>
      <w:r w:rsidRPr="00B23D56">
        <w:rPr>
          <w:rFonts w:ascii="Times New Roman" w:hAnsi="Times New Roman"/>
          <w:i/>
          <w:iCs/>
          <w:sz w:val="24"/>
          <w:szCs w:val="24"/>
          <w:lang w:val="vi-VN" w:eastAsia="vi-VN"/>
        </w:rPr>
        <w:t>202</w:t>
      </w:r>
      <w:r w:rsidRPr="00B23D56">
        <w:rPr>
          <w:rFonts w:ascii="Times New Roman" w:hAnsi="Times New Roman"/>
          <w:i/>
          <w:iCs/>
          <w:sz w:val="24"/>
          <w:szCs w:val="24"/>
          <w:lang w:eastAsia="vi-VN"/>
        </w:rPr>
        <w:t>2</w:t>
      </w:r>
      <w:r w:rsidRPr="00B23D56">
        <w:rPr>
          <w:rFonts w:ascii="Times New Roman" w:hAnsi="Times New Roman"/>
          <w:i/>
          <w:iCs/>
          <w:sz w:val="24"/>
          <w:szCs w:val="24"/>
          <w:lang w:val="vi-VN" w:eastAsia="vi-VN"/>
        </w:rPr>
        <w:t>, NXB Thống kê, 202</w:t>
      </w:r>
      <w:r w:rsidRPr="00B23D56">
        <w:rPr>
          <w:rFonts w:ascii="Times New Roman" w:hAnsi="Times New Roman"/>
          <w:i/>
          <w:iCs/>
          <w:sz w:val="24"/>
          <w:szCs w:val="24"/>
          <w:lang w:eastAsia="vi-VN"/>
        </w:rPr>
        <w:t>3</w:t>
      </w:r>
      <w:r w:rsidRPr="00B23D56">
        <w:rPr>
          <w:rFonts w:ascii="Times New Roman" w:hAnsi="Times New Roman"/>
          <w:i/>
          <w:iCs/>
          <w:sz w:val="24"/>
          <w:szCs w:val="24"/>
          <w:lang w:val="vi-VN" w:eastAsia="vi-VN"/>
        </w:rPr>
        <w:t>)</w:t>
      </w:r>
    </w:p>
    <w:p w:rsidR="00F05B8B" w:rsidRPr="00B23D56" w:rsidRDefault="00F05B8B" w:rsidP="00F05B8B">
      <w:pPr>
        <w:tabs>
          <w:tab w:val="left" w:pos="284"/>
        </w:tabs>
        <w:spacing w:after="0" w:line="276" w:lineRule="auto"/>
        <w:jc w:val="both"/>
        <w:rPr>
          <w:rFonts w:ascii="Times New Roman" w:hAnsi="Times New Roman"/>
          <w:sz w:val="24"/>
          <w:szCs w:val="24"/>
        </w:rPr>
      </w:pPr>
      <w:r w:rsidRPr="00B23D56">
        <w:rPr>
          <w:rFonts w:ascii="Times New Roman" w:hAnsi="Times New Roman"/>
          <w:sz w:val="24"/>
          <w:szCs w:val="24"/>
          <w:lang w:val="vi-VN"/>
        </w:rPr>
        <w:tab/>
      </w:r>
      <w:r w:rsidRPr="00B23D56">
        <w:rPr>
          <w:rFonts w:ascii="Times New Roman" w:hAnsi="Times New Roman"/>
          <w:sz w:val="24"/>
          <w:szCs w:val="24"/>
        </w:rPr>
        <w:t>C</w:t>
      </w:r>
      <w:r w:rsidRPr="00B23D56">
        <w:rPr>
          <w:rFonts w:ascii="Times New Roman" w:hAnsi="Times New Roman"/>
          <w:sz w:val="24"/>
          <w:szCs w:val="24"/>
          <w:lang w:val="vi-VN"/>
        </w:rPr>
        <w:t xml:space="preserve">ho biết tỉ số giới tính của nước ta năm 2022 tăng lên bao nhiêu % so với năm 2010? </w:t>
      </w:r>
      <w:r w:rsidRPr="00B23D56">
        <w:rPr>
          <w:rFonts w:ascii="Times New Roman" w:hAnsi="Times New Roman"/>
          <w:i/>
          <w:sz w:val="24"/>
          <w:szCs w:val="24"/>
          <w:lang w:val="vi-VN"/>
        </w:rPr>
        <w:t>(</w:t>
      </w:r>
      <w:r w:rsidRPr="00B23D56">
        <w:rPr>
          <w:rFonts w:ascii="Times New Roman" w:hAnsi="Times New Roman"/>
          <w:i/>
          <w:sz w:val="24"/>
          <w:szCs w:val="24"/>
        </w:rPr>
        <w:t>l</w:t>
      </w:r>
      <w:r w:rsidRPr="00B23D56">
        <w:rPr>
          <w:rFonts w:ascii="Times New Roman" w:hAnsi="Times New Roman"/>
          <w:i/>
          <w:sz w:val="24"/>
          <w:szCs w:val="24"/>
          <w:lang w:val="vi-VN"/>
        </w:rPr>
        <w:t xml:space="preserve">àm tròn </w:t>
      </w:r>
      <w:r w:rsidRPr="00B23D56">
        <w:rPr>
          <w:rFonts w:ascii="Times New Roman" w:hAnsi="Times New Roman"/>
          <w:i/>
          <w:sz w:val="24"/>
          <w:szCs w:val="24"/>
        </w:rPr>
        <w:t xml:space="preserve">kết quả </w:t>
      </w:r>
      <w:r w:rsidRPr="00B23D56">
        <w:rPr>
          <w:rFonts w:ascii="Times New Roman" w:hAnsi="Times New Roman"/>
          <w:i/>
          <w:sz w:val="24"/>
          <w:szCs w:val="24"/>
          <w:lang w:val="vi-VN"/>
        </w:rPr>
        <w:t>đến 1 chữ số thập phân</w:t>
      </w:r>
      <w:r w:rsidRPr="00B23D56">
        <w:rPr>
          <w:rFonts w:ascii="Times New Roman" w:hAnsi="Times New Roman"/>
          <w:i/>
          <w:sz w:val="24"/>
          <w:szCs w:val="24"/>
        </w:rPr>
        <w:t xml:space="preserve"> của %</w:t>
      </w:r>
      <w:r w:rsidRPr="00B23D56">
        <w:rPr>
          <w:rFonts w:ascii="Times New Roman" w:hAnsi="Times New Roman"/>
          <w:i/>
          <w:sz w:val="24"/>
          <w:szCs w:val="24"/>
          <w:lang w:val="vi-VN"/>
        </w:rPr>
        <w:t>)</w:t>
      </w:r>
    </w:p>
    <w:p w:rsidR="00F05B8B" w:rsidRPr="00B23D56" w:rsidRDefault="00F05B8B" w:rsidP="00F05B8B">
      <w:pPr>
        <w:tabs>
          <w:tab w:val="left" w:pos="284"/>
        </w:tabs>
        <w:spacing w:after="0" w:line="276" w:lineRule="auto"/>
        <w:rPr>
          <w:rFonts w:ascii="Times New Roman" w:hAnsi="Times New Roman"/>
          <w:sz w:val="24"/>
          <w:szCs w:val="24"/>
        </w:rPr>
      </w:pPr>
      <w:r w:rsidRPr="00B23D56">
        <w:rPr>
          <w:rFonts w:ascii="Times New Roman" w:hAnsi="Times New Roman"/>
          <w:b/>
          <w:bCs/>
          <w:sz w:val="24"/>
          <w:szCs w:val="24"/>
          <w:lang w:val="vi-VN"/>
        </w:rPr>
        <w:t xml:space="preserve">Câu </w:t>
      </w:r>
      <w:r w:rsidRPr="00B23D56">
        <w:rPr>
          <w:rFonts w:ascii="Times New Roman" w:hAnsi="Times New Roman"/>
          <w:b/>
          <w:bCs/>
          <w:sz w:val="24"/>
          <w:szCs w:val="24"/>
        </w:rPr>
        <w:t>3.</w:t>
      </w:r>
      <w:r w:rsidRPr="00B23D56">
        <w:rPr>
          <w:rFonts w:ascii="Times New Roman" w:hAnsi="Times New Roman"/>
          <w:sz w:val="24"/>
          <w:szCs w:val="24"/>
          <w:lang w:val="vi-VN"/>
        </w:rPr>
        <w:t xml:space="preserve"> Cho bảng số liệu</w:t>
      </w:r>
      <w:r w:rsidRPr="00B23D56">
        <w:rPr>
          <w:rFonts w:ascii="Times New Roman" w:hAnsi="Times New Roman"/>
          <w:sz w:val="24"/>
          <w:szCs w:val="24"/>
        </w:rPr>
        <w:t>:</w:t>
      </w:r>
    </w:p>
    <w:p w:rsidR="00F05B8B" w:rsidRPr="00B23D56" w:rsidRDefault="00F05B8B" w:rsidP="00F05B8B">
      <w:pPr>
        <w:tabs>
          <w:tab w:val="left" w:pos="284"/>
        </w:tabs>
        <w:spacing w:after="0" w:line="276" w:lineRule="auto"/>
        <w:jc w:val="center"/>
        <w:rPr>
          <w:rFonts w:ascii="Times New Roman" w:hAnsi="Times New Roman"/>
          <w:b/>
          <w:sz w:val="24"/>
          <w:szCs w:val="24"/>
        </w:rPr>
      </w:pPr>
      <w:r w:rsidRPr="00B23D56">
        <w:rPr>
          <w:rFonts w:ascii="Times New Roman" w:hAnsi="Times New Roman"/>
          <w:b/>
          <w:sz w:val="24"/>
          <w:szCs w:val="24"/>
        </w:rPr>
        <w:t>Sản lượng và năng suất mía của nước ta, giai đoạn 2018 - 2021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686"/>
        <w:gridCol w:w="1686"/>
        <w:gridCol w:w="1686"/>
        <w:gridCol w:w="1687"/>
      </w:tblGrid>
      <w:tr w:rsidR="00B23D56" w:rsidRPr="00B23D56" w:rsidTr="00C068ED">
        <w:trPr>
          <w:trHeight w:val="157"/>
          <w:jc w:val="center"/>
        </w:trPr>
        <w:tc>
          <w:tcPr>
            <w:tcW w:w="2921" w:type="dxa"/>
            <w:hideMark/>
          </w:tcPr>
          <w:p w:rsidR="00F05B8B" w:rsidRPr="00B23D56" w:rsidRDefault="00F05B8B" w:rsidP="00C068ED">
            <w:pPr>
              <w:spacing w:after="0" w:line="276" w:lineRule="auto"/>
              <w:jc w:val="center"/>
              <w:rPr>
                <w:rFonts w:ascii="Times New Roman" w:hAnsi="Times New Roman"/>
                <w:b/>
                <w:bCs/>
                <w:sz w:val="24"/>
                <w:szCs w:val="24"/>
              </w:rPr>
            </w:pPr>
            <w:r w:rsidRPr="00B23D56">
              <w:rPr>
                <w:rFonts w:ascii="Times New Roman" w:hAnsi="Times New Roman"/>
                <w:b/>
                <w:bCs/>
                <w:sz w:val="24"/>
                <w:szCs w:val="24"/>
              </w:rPr>
              <w:t>Năm</w:t>
            </w:r>
          </w:p>
        </w:tc>
        <w:tc>
          <w:tcPr>
            <w:tcW w:w="1686" w:type="dxa"/>
            <w:hideMark/>
          </w:tcPr>
          <w:p w:rsidR="00F05B8B" w:rsidRPr="00B23D56" w:rsidRDefault="00F05B8B" w:rsidP="00C068ED">
            <w:pPr>
              <w:spacing w:after="0" w:line="276" w:lineRule="auto"/>
              <w:jc w:val="center"/>
              <w:rPr>
                <w:rFonts w:ascii="Times New Roman" w:hAnsi="Times New Roman"/>
                <w:b/>
                <w:bCs/>
                <w:sz w:val="24"/>
                <w:szCs w:val="24"/>
              </w:rPr>
            </w:pPr>
            <w:r w:rsidRPr="00B23D56">
              <w:rPr>
                <w:rFonts w:ascii="Times New Roman" w:hAnsi="Times New Roman"/>
                <w:b/>
                <w:bCs/>
                <w:sz w:val="24"/>
                <w:szCs w:val="24"/>
              </w:rPr>
              <w:t>2018</w:t>
            </w:r>
          </w:p>
        </w:tc>
        <w:tc>
          <w:tcPr>
            <w:tcW w:w="1686" w:type="dxa"/>
            <w:hideMark/>
          </w:tcPr>
          <w:p w:rsidR="00F05B8B" w:rsidRPr="00B23D56" w:rsidRDefault="00F05B8B" w:rsidP="00C068ED">
            <w:pPr>
              <w:spacing w:after="0" w:line="276" w:lineRule="auto"/>
              <w:jc w:val="center"/>
              <w:rPr>
                <w:rFonts w:ascii="Times New Roman" w:hAnsi="Times New Roman"/>
                <w:b/>
                <w:bCs/>
                <w:sz w:val="24"/>
                <w:szCs w:val="24"/>
              </w:rPr>
            </w:pPr>
            <w:r w:rsidRPr="00B23D56">
              <w:rPr>
                <w:rFonts w:ascii="Times New Roman" w:hAnsi="Times New Roman"/>
                <w:b/>
                <w:bCs/>
                <w:sz w:val="24"/>
                <w:szCs w:val="24"/>
              </w:rPr>
              <w:t>2019</w:t>
            </w:r>
          </w:p>
        </w:tc>
        <w:tc>
          <w:tcPr>
            <w:tcW w:w="1686" w:type="dxa"/>
            <w:hideMark/>
          </w:tcPr>
          <w:p w:rsidR="00F05B8B" w:rsidRPr="00B23D56" w:rsidRDefault="00F05B8B" w:rsidP="00C068ED">
            <w:pPr>
              <w:spacing w:after="0" w:line="276" w:lineRule="auto"/>
              <w:jc w:val="center"/>
              <w:rPr>
                <w:rFonts w:ascii="Times New Roman" w:hAnsi="Times New Roman"/>
                <w:b/>
                <w:bCs/>
                <w:sz w:val="24"/>
                <w:szCs w:val="24"/>
              </w:rPr>
            </w:pPr>
            <w:r w:rsidRPr="00B23D56">
              <w:rPr>
                <w:rFonts w:ascii="Times New Roman" w:hAnsi="Times New Roman"/>
                <w:b/>
                <w:bCs/>
                <w:sz w:val="24"/>
                <w:szCs w:val="24"/>
              </w:rPr>
              <w:t>2020</w:t>
            </w:r>
          </w:p>
        </w:tc>
        <w:tc>
          <w:tcPr>
            <w:tcW w:w="1687" w:type="dxa"/>
            <w:hideMark/>
          </w:tcPr>
          <w:p w:rsidR="00F05B8B" w:rsidRPr="00B23D56" w:rsidRDefault="00F05B8B" w:rsidP="00C068ED">
            <w:pPr>
              <w:spacing w:after="0" w:line="276" w:lineRule="auto"/>
              <w:jc w:val="center"/>
              <w:rPr>
                <w:rFonts w:ascii="Times New Roman" w:hAnsi="Times New Roman"/>
                <w:b/>
                <w:bCs/>
                <w:sz w:val="24"/>
                <w:szCs w:val="24"/>
              </w:rPr>
            </w:pPr>
            <w:r w:rsidRPr="00B23D56">
              <w:rPr>
                <w:rFonts w:ascii="Times New Roman" w:hAnsi="Times New Roman"/>
                <w:b/>
                <w:bCs/>
                <w:sz w:val="24"/>
                <w:szCs w:val="24"/>
              </w:rPr>
              <w:t>2021</w:t>
            </w:r>
          </w:p>
        </w:tc>
      </w:tr>
      <w:tr w:rsidR="00B23D56" w:rsidRPr="00B23D56" w:rsidTr="00C068ED">
        <w:trPr>
          <w:trHeight w:val="82"/>
          <w:jc w:val="center"/>
        </w:trPr>
        <w:tc>
          <w:tcPr>
            <w:tcW w:w="2921" w:type="dxa"/>
            <w:hideMark/>
          </w:tcPr>
          <w:p w:rsidR="00F05B8B" w:rsidRPr="00B23D56" w:rsidRDefault="00F05B8B" w:rsidP="00C068ED">
            <w:pPr>
              <w:spacing w:after="0" w:line="276" w:lineRule="auto"/>
              <w:rPr>
                <w:rFonts w:ascii="Times New Roman" w:hAnsi="Times New Roman"/>
                <w:sz w:val="24"/>
                <w:szCs w:val="24"/>
              </w:rPr>
            </w:pPr>
            <w:r w:rsidRPr="00B23D56">
              <w:rPr>
                <w:rFonts w:ascii="Times New Roman" w:hAnsi="Times New Roman"/>
                <w:sz w:val="24"/>
                <w:szCs w:val="24"/>
              </w:rPr>
              <w:t xml:space="preserve">Sản lượng </w:t>
            </w:r>
            <w:r w:rsidRPr="00B23D56">
              <w:rPr>
                <w:rFonts w:ascii="Times New Roman" w:hAnsi="Times New Roman"/>
                <w:i/>
                <w:iCs/>
                <w:sz w:val="24"/>
                <w:szCs w:val="24"/>
              </w:rPr>
              <w:t>(Nghìn tấn)</w:t>
            </w:r>
          </w:p>
        </w:tc>
        <w:tc>
          <w:tcPr>
            <w:tcW w:w="1686" w:type="dxa"/>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17945,5</w:t>
            </w:r>
          </w:p>
        </w:tc>
        <w:tc>
          <w:tcPr>
            <w:tcW w:w="1686" w:type="dxa"/>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15685,6</w:t>
            </w:r>
          </w:p>
        </w:tc>
        <w:tc>
          <w:tcPr>
            <w:tcW w:w="1686" w:type="dxa"/>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11534,6</w:t>
            </w:r>
          </w:p>
        </w:tc>
        <w:tc>
          <w:tcPr>
            <w:tcW w:w="1687" w:type="dxa"/>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10740,9</w:t>
            </w:r>
          </w:p>
        </w:tc>
      </w:tr>
      <w:tr w:rsidR="00B23D56" w:rsidRPr="00B23D56" w:rsidTr="00C068ED">
        <w:trPr>
          <w:trHeight w:val="151"/>
          <w:jc w:val="center"/>
        </w:trPr>
        <w:tc>
          <w:tcPr>
            <w:tcW w:w="2921" w:type="dxa"/>
            <w:hideMark/>
          </w:tcPr>
          <w:p w:rsidR="00F05B8B" w:rsidRPr="00B23D56" w:rsidRDefault="00F05B8B" w:rsidP="00C068ED">
            <w:pPr>
              <w:spacing w:after="0" w:line="276" w:lineRule="auto"/>
              <w:rPr>
                <w:rFonts w:ascii="Times New Roman" w:hAnsi="Times New Roman"/>
                <w:sz w:val="24"/>
                <w:szCs w:val="24"/>
              </w:rPr>
            </w:pPr>
            <w:r w:rsidRPr="00B23D56">
              <w:rPr>
                <w:rFonts w:ascii="Times New Roman" w:hAnsi="Times New Roman"/>
                <w:sz w:val="24"/>
                <w:szCs w:val="24"/>
              </w:rPr>
              <w:t xml:space="preserve">Năng suất </w:t>
            </w:r>
            <w:r w:rsidRPr="00B23D56">
              <w:rPr>
                <w:rFonts w:ascii="Times New Roman" w:hAnsi="Times New Roman"/>
                <w:i/>
                <w:iCs/>
                <w:sz w:val="24"/>
                <w:szCs w:val="24"/>
              </w:rPr>
              <w:t>(tạ/ha)</w:t>
            </w:r>
          </w:p>
        </w:tc>
        <w:tc>
          <w:tcPr>
            <w:tcW w:w="1686" w:type="dxa"/>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666,4</w:t>
            </w:r>
          </w:p>
        </w:tc>
        <w:tc>
          <w:tcPr>
            <w:tcW w:w="1686" w:type="dxa"/>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659,3</w:t>
            </w:r>
          </w:p>
        </w:tc>
        <w:tc>
          <w:tcPr>
            <w:tcW w:w="1686" w:type="dxa"/>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622,0</w:t>
            </w:r>
          </w:p>
        </w:tc>
        <w:tc>
          <w:tcPr>
            <w:tcW w:w="1687" w:type="dxa"/>
            <w:hideMark/>
          </w:tcPr>
          <w:p w:rsidR="00F05B8B" w:rsidRPr="00B23D56" w:rsidRDefault="00F05B8B" w:rsidP="00C068ED">
            <w:pPr>
              <w:spacing w:after="0" w:line="276" w:lineRule="auto"/>
              <w:jc w:val="center"/>
              <w:rPr>
                <w:rFonts w:ascii="Times New Roman" w:hAnsi="Times New Roman"/>
                <w:sz w:val="24"/>
                <w:szCs w:val="24"/>
              </w:rPr>
            </w:pPr>
            <w:r w:rsidRPr="00B23D56">
              <w:rPr>
                <w:rFonts w:ascii="Times New Roman" w:hAnsi="Times New Roman"/>
                <w:sz w:val="24"/>
                <w:szCs w:val="24"/>
              </w:rPr>
              <w:t>647,4</w:t>
            </w:r>
          </w:p>
        </w:tc>
      </w:tr>
    </w:tbl>
    <w:p w:rsidR="00F05B8B" w:rsidRPr="00B23D56" w:rsidRDefault="00F05B8B" w:rsidP="00F05B8B">
      <w:pPr>
        <w:spacing w:after="0" w:line="276" w:lineRule="auto"/>
        <w:jc w:val="right"/>
        <w:rPr>
          <w:rFonts w:ascii="Times New Roman" w:hAnsi="Times New Roman"/>
          <w:i/>
          <w:iCs/>
          <w:sz w:val="24"/>
          <w:szCs w:val="24"/>
        </w:rPr>
      </w:pPr>
      <w:r w:rsidRPr="00B23D56">
        <w:rPr>
          <w:rFonts w:ascii="Times New Roman" w:hAnsi="Times New Roman"/>
          <w:i/>
          <w:iCs/>
          <w:sz w:val="24"/>
          <w:szCs w:val="24"/>
        </w:rPr>
        <w:t xml:space="preserve"> (Nguồn: Niên giám thống kê Việt Nam 2021, NXB Thống kê, 2022)</w:t>
      </w:r>
    </w:p>
    <w:p w:rsidR="00F05B8B" w:rsidRPr="00B23D56" w:rsidRDefault="00F05B8B" w:rsidP="00F05B8B">
      <w:pPr>
        <w:tabs>
          <w:tab w:val="left" w:pos="284"/>
        </w:tabs>
        <w:spacing w:after="0" w:line="276" w:lineRule="auto"/>
        <w:jc w:val="both"/>
        <w:rPr>
          <w:rFonts w:ascii="Times New Roman" w:hAnsi="Times New Roman"/>
          <w:sz w:val="24"/>
          <w:szCs w:val="24"/>
        </w:rPr>
      </w:pPr>
      <w:r w:rsidRPr="00B23D56">
        <w:rPr>
          <w:rFonts w:ascii="Times New Roman" w:hAnsi="Times New Roman"/>
          <w:sz w:val="24"/>
          <w:szCs w:val="24"/>
          <w:lang w:val="vi-VN"/>
        </w:rPr>
        <w:tab/>
      </w:r>
      <w:r w:rsidRPr="00B23D56">
        <w:rPr>
          <w:rFonts w:ascii="Times New Roman" w:hAnsi="Times New Roman"/>
          <w:sz w:val="24"/>
          <w:szCs w:val="24"/>
        </w:rPr>
        <w:t>C</w:t>
      </w:r>
      <w:r w:rsidRPr="00B23D56">
        <w:rPr>
          <w:rFonts w:ascii="Times New Roman" w:hAnsi="Times New Roman"/>
          <w:sz w:val="24"/>
          <w:szCs w:val="24"/>
          <w:lang w:val="vi-VN"/>
        </w:rPr>
        <w:t>ho biết tốc độ tăng trưởng của diện tích mía nước ta năm 2021 giảm đi bao nhiêu % so với năm 2018</w:t>
      </w:r>
      <w:r w:rsidRPr="00B23D56">
        <w:rPr>
          <w:rFonts w:ascii="Times New Roman" w:hAnsi="Times New Roman"/>
          <w:sz w:val="24"/>
          <w:szCs w:val="24"/>
        </w:rPr>
        <w:t xml:space="preserve"> (coi năm 2018 = 100%)</w:t>
      </w:r>
      <w:r w:rsidRPr="00B23D56">
        <w:rPr>
          <w:rFonts w:ascii="Times New Roman" w:hAnsi="Times New Roman"/>
          <w:sz w:val="24"/>
          <w:szCs w:val="24"/>
          <w:lang w:val="vi-VN"/>
        </w:rPr>
        <w:t xml:space="preserve">? </w:t>
      </w:r>
      <w:r w:rsidRPr="00B23D56">
        <w:rPr>
          <w:rFonts w:ascii="Times New Roman" w:hAnsi="Times New Roman"/>
          <w:i/>
          <w:sz w:val="24"/>
          <w:szCs w:val="24"/>
          <w:lang w:val="vi-VN"/>
        </w:rPr>
        <w:t>(</w:t>
      </w:r>
      <w:r w:rsidRPr="00B23D56">
        <w:rPr>
          <w:rFonts w:ascii="Times New Roman" w:hAnsi="Times New Roman"/>
          <w:i/>
          <w:sz w:val="24"/>
          <w:szCs w:val="24"/>
        </w:rPr>
        <w:t>l</w:t>
      </w:r>
      <w:r w:rsidRPr="00B23D56">
        <w:rPr>
          <w:rFonts w:ascii="Times New Roman" w:hAnsi="Times New Roman"/>
          <w:i/>
          <w:sz w:val="24"/>
          <w:szCs w:val="24"/>
          <w:lang w:val="vi-VN"/>
        </w:rPr>
        <w:t xml:space="preserve">àm tròn </w:t>
      </w:r>
      <w:r w:rsidRPr="00B23D56">
        <w:rPr>
          <w:rFonts w:ascii="Times New Roman" w:hAnsi="Times New Roman"/>
          <w:i/>
          <w:sz w:val="24"/>
          <w:szCs w:val="24"/>
        </w:rPr>
        <w:t xml:space="preserve">kết quả </w:t>
      </w:r>
      <w:r w:rsidRPr="00B23D56">
        <w:rPr>
          <w:rFonts w:ascii="Times New Roman" w:hAnsi="Times New Roman"/>
          <w:i/>
          <w:sz w:val="24"/>
          <w:szCs w:val="24"/>
          <w:lang w:val="vi-VN"/>
        </w:rPr>
        <w:t>đến 1 chữ số thập phân</w:t>
      </w:r>
      <w:r w:rsidRPr="00B23D56">
        <w:rPr>
          <w:rFonts w:ascii="Times New Roman" w:hAnsi="Times New Roman"/>
          <w:i/>
          <w:sz w:val="24"/>
          <w:szCs w:val="24"/>
        </w:rPr>
        <w:t xml:space="preserve"> của %</w:t>
      </w:r>
      <w:r w:rsidRPr="00B23D56">
        <w:rPr>
          <w:rFonts w:ascii="Times New Roman" w:hAnsi="Times New Roman"/>
          <w:i/>
          <w:sz w:val="24"/>
          <w:szCs w:val="24"/>
          <w:lang w:val="vi-VN"/>
        </w:rPr>
        <w:t>)</w:t>
      </w:r>
    </w:p>
    <w:p w:rsidR="00F05B8B" w:rsidRPr="00B23D56" w:rsidRDefault="00F05B8B" w:rsidP="00F05B8B">
      <w:pPr>
        <w:spacing w:after="0" w:line="240" w:lineRule="auto"/>
        <w:jc w:val="both"/>
        <w:rPr>
          <w:rFonts w:ascii="Times New Roman" w:eastAsia="Times New Roman" w:hAnsi="Times New Roman"/>
          <w:b/>
          <w:sz w:val="24"/>
          <w:szCs w:val="24"/>
          <w:lang w:val="pt-BR"/>
        </w:rPr>
      </w:pPr>
      <w:r w:rsidRPr="00B23D56">
        <w:rPr>
          <w:rFonts w:ascii="Times New Roman" w:eastAsia="Times New Roman" w:hAnsi="Times New Roman"/>
          <w:b/>
          <w:sz w:val="24"/>
          <w:szCs w:val="24"/>
        </w:rPr>
        <w:t xml:space="preserve">Câu 4.  </w:t>
      </w:r>
      <w:r w:rsidRPr="00B23D56">
        <w:rPr>
          <w:rFonts w:ascii="Times New Roman" w:eastAsia="Times New Roman" w:hAnsi="Times New Roman"/>
          <w:sz w:val="24"/>
          <w:szCs w:val="24"/>
        </w:rPr>
        <w:t>Giả</w:t>
      </w:r>
      <w:r w:rsidRPr="00B23D56">
        <w:rPr>
          <w:rFonts w:ascii="Times New Roman" w:eastAsia="Times New Roman" w:hAnsi="Times New Roman"/>
          <w:spacing w:val="11"/>
          <w:sz w:val="24"/>
          <w:szCs w:val="24"/>
        </w:rPr>
        <w:t xml:space="preserve"> </w:t>
      </w:r>
      <w:r w:rsidRPr="00B23D56">
        <w:rPr>
          <w:rFonts w:ascii="Times New Roman" w:eastAsia="Times New Roman" w:hAnsi="Times New Roman"/>
          <w:sz w:val="24"/>
          <w:szCs w:val="24"/>
        </w:rPr>
        <w:t>sử</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một</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t</w:t>
      </w:r>
      <w:r w:rsidRPr="00B23D56">
        <w:rPr>
          <w:rFonts w:ascii="Times New Roman" w:eastAsia="Times New Roman" w:hAnsi="Times New Roman"/>
          <w:spacing w:val="-1"/>
          <w:sz w:val="24"/>
          <w:szCs w:val="24"/>
        </w:rPr>
        <w:t>à</w:t>
      </w:r>
      <w:r w:rsidRPr="00B23D56">
        <w:rPr>
          <w:rFonts w:ascii="Times New Roman" w:eastAsia="Times New Roman" w:hAnsi="Times New Roman"/>
          <w:sz w:val="24"/>
          <w:szCs w:val="24"/>
        </w:rPr>
        <w:t>u</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bi</w:t>
      </w:r>
      <w:r w:rsidRPr="00B23D56">
        <w:rPr>
          <w:rFonts w:ascii="Times New Roman" w:eastAsia="Times New Roman" w:hAnsi="Times New Roman"/>
          <w:spacing w:val="-1"/>
          <w:sz w:val="24"/>
          <w:szCs w:val="24"/>
        </w:rPr>
        <w:t>ể</w:t>
      </w:r>
      <w:r w:rsidRPr="00B23D56">
        <w:rPr>
          <w:rFonts w:ascii="Times New Roman" w:eastAsia="Times New Roman" w:hAnsi="Times New Roman"/>
          <w:sz w:val="24"/>
          <w:szCs w:val="24"/>
        </w:rPr>
        <w:t>n</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đ</w:t>
      </w:r>
      <w:r w:rsidRPr="00B23D56">
        <w:rPr>
          <w:rFonts w:ascii="Times New Roman" w:eastAsia="Times New Roman" w:hAnsi="Times New Roman"/>
          <w:spacing w:val="-1"/>
          <w:sz w:val="24"/>
          <w:szCs w:val="24"/>
        </w:rPr>
        <w:t>a</w:t>
      </w:r>
      <w:r w:rsidRPr="00B23D56">
        <w:rPr>
          <w:rFonts w:ascii="Times New Roman" w:eastAsia="Times New Roman" w:hAnsi="Times New Roman"/>
          <w:sz w:val="24"/>
          <w:szCs w:val="24"/>
        </w:rPr>
        <w:t>ng</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ngo</w:t>
      </w:r>
      <w:r w:rsidRPr="00B23D56">
        <w:rPr>
          <w:rFonts w:ascii="Times New Roman" w:eastAsia="Times New Roman" w:hAnsi="Times New Roman"/>
          <w:spacing w:val="-1"/>
          <w:sz w:val="24"/>
          <w:szCs w:val="24"/>
        </w:rPr>
        <w:t>à</w:t>
      </w:r>
      <w:r w:rsidRPr="00B23D56">
        <w:rPr>
          <w:rFonts w:ascii="Times New Roman" w:eastAsia="Times New Roman" w:hAnsi="Times New Roman"/>
          <w:sz w:val="24"/>
          <w:szCs w:val="24"/>
        </w:rPr>
        <w:t>i</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khơi,</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pacing w:val="-1"/>
          <w:sz w:val="24"/>
          <w:szCs w:val="24"/>
        </w:rPr>
        <w:t>c</w:t>
      </w:r>
      <w:r w:rsidRPr="00B23D56">
        <w:rPr>
          <w:rFonts w:ascii="Times New Roman" w:eastAsia="Times New Roman" w:hAnsi="Times New Roman"/>
          <w:sz w:val="24"/>
          <w:szCs w:val="24"/>
        </w:rPr>
        <w:t>ó</w:t>
      </w:r>
      <w:r w:rsidRPr="00B23D56">
        <w:rPr>
          <w:rFonts w:ascii="Times New Roman" w:eastAsia="Times New Roman" w:hAnsi="Times New Roman"/>
          <w:spacing w:val="14"/>
          <w:sz w:val="24"/>
          <w:szCs w:val="24"/>
        </w:rPr>
        <w:t xml:space="preserve"> </w:t>
      </w:r>
      <w:r w:rsidRPr="00B23D56">
        <w:rPr>
          <w:rFonts w:ascii="Times New Roman" w:eastAsia="Times New Roman" w:hAnsi="Times New Roman"/>
          <w:sz w:val="24"/>
          <w:szCs w:val="24"/>
        </w:rPr>
        <w:t>vị</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t</w:t>
      </w:r>
      <w:r w:rsidRPr="00B23D56">
        <w:rPr>
          <w:rFonts w:ascii="Times New Roman" w:eastAsia="Times New Roman" w:hAnsi="Times New Roman"/>
          <w:spacing w:val="-1"/>
          <w:sz w:val="24"/>
          <w:szCs w:val="24"/>
        </w:rPr>
        <w:t>r</w:t>
      </w:r>
      <w:r w:rsidRPr="00B23D56">
        <w:rPr>
          <w:rFonts w:ascii="Times New Roman" w:eastAsia="Times New Roman" w:hAnsi="Times New Roman"/>
          <w:sz w:val="24"/>
          <w:szCs w:val="24"/>
        </w:rPr>
        <w:t>í</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pacing w:val="-1"/>
          <w:sz w:val="24"/>
          <w:szCs w:val="24"/>
        </w:rPr>
        <w:t>các</w:t>
      </w:r>
      <w:r w:rsidRPr="00B23D56">
        <w:rPr>
          <w:rFonts w:ascii="Times New Roman" w:eastAsia="Times New Roman" w:hAnsi="Times New Roman"/>
          <w:sz w:val="24"/>
          <w:szCs w:val="24"/>
        </w:rPr>
        <w:t>h</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đường</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pacing w:val="-1"/>
          <w:sz w:val="24"/>
          <w:szCs w:val="24"/>
        </w:rPr>
        <w:t>c</w:t>
      </w:r>
      <w:r w:rsidRPr="00B23D56">
        <w:rPr>
          <w:rFonts w:ascii="Times New Roman" w:eastAsia="Times New Roman" w:hAnsi="Times New Roman"/>
          <w:sz w:val="24"/>
          <w:szCs w:val="24"/>
        </w:rPr>
        <w:t>ơ</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sở</w:t>
      </w:r>
      <w:r w:rsidRPr="00B23D56">
        <w:rPr>
          <w:rFonts w:ascii="Times New Roman" w:eastAsia="Times New Roman" w:hAnsi="Times New Roman"/>
          <w:spacing w:val="15"/>
          <w:sz w:val="24"/>
          <w:szCs w:val="24"/>
        </w:rPr>
        <w:t xml:space="preserve"> </w:t>
      </w:r>
      <w:r w:rsidRPr="00B23D56">
        <w:rPr>
          <w:rFonts w:ascii="Times New Roman" w:eastAsia="Times New Roman" w:hAnsi="Times New Roman"/>
          <w:sz w:val="24"/>
          <w:szCs w:val="24"/>
        </w:rPr>
        <w:t>17,2</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h</w:t>
      </w:r>
      <w:r w:rsidRPr="00B23D56">
        <w:rPr>
          <w:rFonts w:ascii="Times New Roman" w:eastAsia="Times New Roman" w:hAnsi="Times New Roman"/>
          <w:spacing w:val="-1"/>
          <w:sz w:val="24"/>
          <w:szCs w:val="24"/>
        </w:rPr>
        <w:t>ả</w:t>
      </w:r>
      <w:r w:rsidRPr="00B23D56">
        <w:rPr>
          <w:rFonts w:ascii="Times New Roman" w:eastAsia="Times New Roman" w:hAnsi="Times New Roman"/>
          <w:sz w:val="24"/>
          <w:szCs w:val="24"/>
        </w:rPr>
        <w:t>i</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lí. V</w:t>
      </w:r>
      <w:r w:rsidRPr="00B23D56">
        <w:rPr>
          <w:rFonts w:ascii="Times New Roman" w:eastAsia="Times New Roman" w:hAnsi="Times New Roman"/>
          <w:spacing w:val="-1"/>
          <w:sz w:val="24"/>
          <w:szCs w:val="24"/>
        </w:rPr>
        <w:t>ậ</w:t>
      </w:r>
      <w:r w:rsidRPr="00B23D56">
        <w:rPr>
          <w:rFonts w:ascii="Times New Roman" w:eastAsia="Times New Roman" w:hAnsi="Times New Roman"/>
          <w:sz w:val="24"/>
          <w:szCs w:val="24"/>
        </w:rPr>
        <w:t>y,</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pacing w:val="-1"/>
          <w:sz w:val="24"/>
          <w:szCs w:val="24"/>
        </w:rPr>
        <w:t>c</w:t>
      </w:r>
      <w:r w:rsidRPr="00B23D56">
        <w:rPr>
          <w:rFonts w:ascii="Times New Roman" w:eastAsia="Times New Roman" w:hAnsi="Times New Roman"/>
          <w:sz w:val="24"/>
          <w:szCs w:val="24"/>
        </w:rPr>
        <w:t>on</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z w:val="24"/>
          <w:szCs w:val="24"/>
        </w:rPr>
        <w:t>t</w:t>
      </w:r>
      <w:r w:rsidRPr="00B23D56">
        <w:rPr>
          <w:rFonts w:ascii="Times New Roman" w:eastAsia="Times New Roman" w:hAnsi="Times New Roman"/>
          <w:spacing w:val="-1"/>
          <w:sz w:val="24"/>
          <w:szCs w:val="24"/>
        </w:rPr>
        <w:t>à</w:t>
      </w:r>
      <w:r w:rsidRPr="00B23D56">
        <w:rPr>
          <w:rFonts w:ascii="Times New Roman" w:eastAsia="Times New Roman" w:hAnsi="Times New Roman"/>
          <w:sz w:val="24"/>
          <w:szCs w:val="24"/>
        </w:rPr>
        <w:t>u</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pacing w:val="2"/>
          <w:sz w:val="24"/>
          <w:szCs w:val="24"/>
        </w:rPr>
        <w:t>đ</w:t>
      </w:r>
      <w:r w:rsidRPr="00B23D56">
        <w:rPr>
          <w:rFonts w:ascii="Times New Roman" w:eastAsia="Times New Roman" w:hAnsi="Times New Roman"/>
          <w:sz w:val="24"/>
          <w:szCs w:val="24"/>
        </w:rPr>
        <w:t>ó</w:t>
      </w:r>
      <w:r w:rsidRPr="00B23D56">
        <w:rPr>
          <w:rFonts w:ascii="Times New Roman" w:eastAsia="Times New Roman" w:hAnsi="Times New Roman"/>
          <w:spacing w:val="12"/>
          <w:sz w:val="24"/>
          <w:szCs w:val="24"/>
        </w:rPr>
        <w:t xml:space="preserve"> </w:t>
      </w:r>
      <w:r w:rsidRPr="00B23D56">
        <w:rPr>
          <w:rFonts w:ascii="Times New Roman" w:eastAsia="Times New Roman" w:hAnsi="Times New Roman"/>
          <w:spacing w:val="-1"/>
          <w:sz w:val="24"/>
          <w:szCs w:val="24"/>
        </w:rPr>
        <w:t>cách</w:t>
      </w:r>
      <w:r w:rsidRPr="00B23D56">
        <w:rPr>
          <w:rFonts w:ascii="Times New Roman" w:eastAsia="Times New Roman" w:hAnsi="Times New Roman"/>
          <w:sz w:val="24"/>
          <w:szCs w:val="24"/>
        </w:rPr>
        <w:t xml:space="preserve"> </w:t>
      </w:r>
      <w:r w:rsidRPr="00B23D56">
        <w:rPr>
          <w:rFonts w:ascii="Times New Roman" w:eastAsia="Times New Roman" w:hAnsi="Times New Roman"/>
          <w:spacing w:val="-1"/>
          <w:sz w:val="24"/>
          <w:szCs w:val="24"/>
        </w:rPr>
        <w:t>ra</w:t>
      </w:r>
      <w:r w:rsidRPr="00B23D56">
        <w:rPr>
          <w:rFonts w:ascii="Times New Roman" w:eastAsia="Times New Roman" w:hAnsi="Times New Roman"/>
          <w:sz w:val="24"/>
          <w:szCs w:val="24"/>
        </w:rPr>
        <w:t>nh giới ngo</w:t>
      </w:r>
      <w:r w:rsidRPr="00B23D56">
        <w:rPr>
          <w:rFonts w:ascii="Times New Roman" w:eastAsia="Times New Roman" w:hAnsi="Times New Roman"/>
          <w:spacing w:val="-1"/>
          <w:sz w:val="24"/>
          <w:szCs w:val="24"/>
        </w:rPr>
        <w:t>à</w:t>
      </w:r>
      <w:r w:rsidRPr="00B23D56">
        <w:rPr>
          <w:rFonts w:ascii="Times New Roman" w:eastAsia="Times New Roman" w:hAnsi="Times New Roman"/>
          <w:sz w:val="24"/>
          <w:szCs w:val="24"/>
        </w:rPr>
        <w:t>i về</w:t>
      </w:r>
      <w:r w:rsidRPr="00B23D56">
        <w:rPr>
          <w:rFonts w:ascii="Times New Roman" w:eastAsia="Times New Roman" w:hAnsi="Times New Roman"/>
          <w:spacing w:val="-1"/>
          <w:sz w:val="24"/>
          <w:szCs w:val="24"/>
        </w:rPr>
        <w:t xml:space="preserve"> </w:t>
      </w:r>
      <w:r w:rsidRPr="00B23D56">
        <w:rPr>
          <w:rFonts w:ascii="Times New Roman" w:eastAsia="Times New Roman" w:hAnsi="Times New Roman"/>
          <w:sz w:val="24"/>
          <w:szCs w:val="24"/>
        </w:rPr>
        <w:t>phía</w:t>
      </w:r>
      <w:r w:rsidRPr="00B23D56">
        <w:rPr>
          <w:rFonts w:ascii="Times New Roman" w:eastAsia="Times New Roman" w:hAnsi="Times New Roman"/>
          <w:spacing w:val="-1"/>
          <w:sz w:val="24"/>
          <w:szCs w:val="24"/>
        </w:rPr>
        <w:t xml:space="preserve"> </w:t>
      </w:r>
      <w:r w:rsidRPr="00B23D56">
        <w:rPr>
          <w:rFonts w:ascii="Times New Roman" w:eastAsia="Times New Roman" w:hAnsi="Times New Roman"/>
          <w:spacing w:val="2"/>
          <w:sz w:val="24"/>
          <w:szCs w:val="24"/>
        </w:rPr>
        <w:t>b</w:t>
      </w:r>
      <w:r w:rsidRPr="00B23D56">
        <w:rPr>
          <w:rFonts w:ascii="Times New Roman" w:eastAsia="Times New Roman" w:hAnsi="Times New Roman"/>
          <w:sz w:val="24"/>
          <w:szCs w:val="24"/>
        </w:rPr>
        <w:t>i</w:t>
      </w:r>
      <w:r w:rsidRPr="00B23D56">
        <w:rPr>
          <w:rFonts w:ascii="Times New Roman" w:eastAsia="Times New Roman" w:hAnsi="Times New Roman"/>
          <w:spacing w:val="-1"/>
          <w:sz w:val="24"/>
          <w:szCs w:val="24"/>
        </w:rPr>
        <w:t>ể</w:t>
      </w:r>
      <w:r w:rsidRPr="00B23D56">
        <w:rPr>
          <w:rFonts w:ascii="Times New Roman" w:eastAsia="Times New Roman" w:hAnsi="Times New Roman"/>
          <w:sz w:val="24"/>
          <w:szCs w:val="24"/>
        </w:rPr>
        <w:t xml:space="preserve">n </w:t>
      </w:r>
      <w:r w:rsidRPr="00B23D56">
        <w:rPr>
          <w:rFonts w:ascii="Times New Roman" w:eastAsia="Times New Roman" w:hAnsi="Times New Roman"/>
          <w:spacing w:val="-1"/>
          <w:sz w:val="24"/>
          <w:szCs w:val="24"/>
        </w:rPr>
        <w:t>c</w:t>
      </w:r>
      <w:r w:rsidRPr="00B23D56">
        <w:rPr>
          <w:rFonts w:ascii="Times New Roman" w:eastAsia="Times New Roman" w:hAnsi="Times New Roman"/>
          <w:sz w:val="24"/>
          <w:szCs w:val="24"/>
        </w:rPr>
        <w:t>ủa</w:t>
      </w:r>
      <w:r w:rsidRPr="00B23D56">
        <w:rPr>
          <w:rFonts w:ascii="Times New Roman" w:eastAsia="Times New Roman" w:hAnsi="Times New Roman"/>
          <w:spacing w:val="-1"/>
          <w:sz w:val="24"/>
          <w:szCs w:val="24"/>
        </w:rPr>
        <w:t xml:space="preserve"> </w:t>
      </w:r>
      <w:r w:rsidRPr="00B23D56">
        <w:rPr>
          <w:rFonts w:ascii="Times New Roman" w:eastAsia="Times New Roman" w:hAnsi="Times New Roman"/>
          <w:sz w:val="24"/>
          <w:szCs w:val="24"/>
        </w:rPr>
        <w:t>vùng đ</w:t>
      </w:r>
      <w:r w:rsidRPr="00B23D56">
        <w:rPr>
          <w:rFonts w:ascii="Times New Roman" w:eastAsia="Times New Roman" w:hAnsi="Times New Roman"/>
          <w:spacing w:val="1"/>
          <w:sz w:val="24"/>
          <w:szCs w:val="24"/>
        </w:rPr>
        <w:t>ặ</w:t>
      </w:r>
      <w:r w:rsidRPr="00B23D56">
        <w:rPr>
          <w:rFonts w:ascii="Times New Roman" w:eastAsia="Times New Roman" w:hAnsi="Times New Roman"/>
          <w:sz w:val="24"/>
          <w:szCs w:val="24"/>
        </w:rPr>
        <w:t>c</w:t>
      </w:r>
      <w:r w:rsidRPr="00B23D56">
        <w:rPr>
          <w:rFonts w:ascii="Times New Roman" w:eastAsia="Times New Roman" w:hAnsi="Times New Roman"/>
          <w:spacing w:val="-1"/>
          <w:sz w:val="24"/>
          <w:szCs w:val="24"/>
        </w:rPr>
        <w:t xml:space="preserve"> </w:t>
      </w:r>
      <w:r w:rsidRPr="00B23D56">
        <w:rPr>
          <w:rFonts w:ascii="Times New Roman" w:eastAsia="Times New Roman" w:hAnsi="Times New Roman"/>
          <w:sz w:val="24"/>
          <w:szCs w:val="24"/>
        </w:rPr>
        <w:t>quy</w:t>
      </w:r>
      <w:r w:rsidRPr="00B23D56">
        <w:rPr>
          <w:rFonts w:ascii="Times New Roman" w:eastAsia="Times New Roman" w:hAnsi="Times New Roman"/>
          <w:spacing w:val="-1"/>
          <w:sz w:val="24"/>
          <w:szCs w:val="24"/>
        </w:rPr>
        <w:t>ề</w:t>
      </w:r>
      <w:r w:rsidRPr="00B23D56">
        <w:rPr>
          <w:rFonts w:ascii="Times New Roman" w:eastAsia="Times New Roman" w:hAnsi="Times New Roman"/>
          <w:sz w:val="24"/>
          <w:szCs w:val="24"/>
        </w:rPr>
        <w:t xml:space="preserve">n </w:t>
      </w:r>
      <w:r w:rsidRPr="00B23D56">
        <w:rPr>
          <w:rFonts w:ascii="Times New Roman" w:eastAsia="Times New Roman" w:hAnsi="Times New Roman"/>
          <w:spacing w:val="2"/>
          <w:sz w:val="24"/>
          <w:szCs w:val="24"/>
        </w:rPr>
        <w:t>k</w:t>
      </w:r>
      <w:r w:rsidRPr="00B23D56">
        <w:rPr>
          <w:rFonts w:ascii="Times New Roman" w:eastAsia="Times New Roman" w:hAnsi="Times New Roman"/>
          <w:sz w:val="24"/>
          <w:szCs w:val="24"/>
        </w:rPr>
        <w:t>inh tế</w:t>
      </w:r>
      <w:r w:rsidRPr="00B23D56">
        <w:rPr>
          <w:rFonts w:ascii="Times New Roman" w:eastAsia="Times New Roman" w:hAnsi="Times New Roman"/>
          <w:spacing w:val="-1"/>
          <w:sz w:val="24"/>
          <w:szCs w:val="24"/>
        </w:rPr>
        <w:t xml:space="preserve"> </w:t>
      </w:r>
      <w:r w:rsidRPr="00B23D56">
        <w:rPr>
          <w:rFonts w:ascii="Times New Roman" w:eastAsia="Times New Roman" w:hAnsi="Times New Roman"/>
          <w:sz w:val="24"/>
          <w:szCs w:val="24"/>
        </w:rPr>
        <w:t>th</w:t>
      </w:r>
      <w:r w:rsidRPr="00B23D56">
        <w:rPr>
          <w:rFonts w:ascii="Times New Roman" w:eastAsia="Times New Roman" w:hAnsi="Times New Roman"/>
          <w:spacing w:val="-1"/>
          <w:sz w:val="24"/>
          <w:szCs w:val="24"/>
        </w:rPr>
        <w:t>e</w:t>
      </w:r>
      <w:r w:rsidRPr="00B23D56">
        <w:rPr>
          <w:rFonts w:ascii="Times New Roman" w:eastAsia="Times New Roman" w:hAnsi="Times New Roman"/>
          <w:sz w:val="24"/>
          <w:szCs w:val="24"/>
        </w:rPr>
        <w:t xml:space="preserve">o đường </w:t>
      </w:r>
      <w:r w:rsidRPr="00B23D56">
        <w:rPr>
          <w:rFonts w:ascii="Times New Roman" w:eastAsia="Times New Roman" w:hAnsi="Times New Roman"/>
          <w:spacing w:val="-1"/>
          <w:sz w:val="24"/>
          <w:szCs w:val="24"/>
        </w:rPr>
        <w:t>c</w:t>
      </w:r>
      <w:r w:rsidRPr="00B23D56">
        <w:rPr>
          <w:rFonts w:ascii="Times New Roman" w:eastAsia="Times New Roman" w:hAnsi="Times New Roman"/>
          <w:sz w:val="24"/>
          <w:szCs w:val="24"/>
        </w:rPr>
        <w:t>him b</w:t>
      </w:r>
      <w:r w:rsidRPr="00B23D56">
        <w:rPr>
          <w:rFonts w:ascii="Times New Roman" w:eastAsia="Times New Roman" w:hAnsi="Times New Roman"/>
          <w:spacing w:val="-1"/>
          <w:sz w:val="24"/>
          <w:szCs w:val="24"/>
        </w:rPr>
        <w:t>a</w:t>
      </w:r>
      <w:r w:rsidRPr="00B23D56">
        <w:rPr>
          <w:rFonts w:ascii="Times New Roman" w:eastAsia="Times New Roman" w:hAnsi="Times New Roman"/>
          <w:sz w:val="24"/>
          <w:szCs w:val="24"/>
        </w:rPr>
        <w:t>y là</w:t>
      </w:r>
      <w:r w:rsidRPr="00B23D56">
        <w:rPr>
          <w:rFonts w:ascii="Times New Roman" w:eastAsia="Times New Roman" w:hAnsi="Times New Roman"/>
          <w:spacing w:val="-1"/>
          <w:sz w:val="24"/>
          <w:szCs w:val="24"/>
        </w:rPr>
        <w:t xml:space="preserve"> </w:t>
      </w:r>
      <w:r w:rsidRPr="00B23D56">
        <w:rPr>
          <w:rFonts w:ascii="Times New Roman" w:eastAsia="Times New Roman" w:hAnsi="Times New Roman"/>
          <w:sz w:val="24"/>
          <w:szCs w:val="24"/>
        </w:rPr>
        <w:t>b</w:t>
      </w:r>
      <w:r w:rsidRPr="00B23D56">
        <w:rPr>
          <w:rFonts w:ascii="Times New Roman" w:eastAsia="Times New Roman" w:hAnsi="Times New Roman"/>
          <w:spacing w:val="-1"/>
          <w:sz w:val="24"/>
          <w:szCs w:val="24"/>
        </w:rPr>
        <w:t>a</w:t>
      </w:r>
      <w:r w:rsidRPr="00B23D56">
        <w:rPr>
          <w:rFonts w:ascii="Times New Roman" w:eastAsia="Times New Roman" w:hAnsi="Times New Roman"/>
          <w:sz w:val="24"/>
          <w:szCs w:val="24"/>
        </w:rPr>
        <w:t>o nhi</w:t>
      </w:r>
      <w:r w:rsidRPr="00B23D56">
        <w:rPr>
          <w:rFonts w:ascii="Times New Roman" w:eastAsia="Times New Roman" w:hAnsi="Times New Roman"/>
          <w:spacing w:val="-1"/>
          <w:sz w:val="24"/>
          <w:szCs w:val="24"/>
        </w:rPr>
        <w:t>ê</w:t>
      </w:r>
      <w:r w:rsidRPr="00B23D56">
        <w:rPr>
          <w:rFonts w:ascii="Times New Roman" w:eastAsia="Times New Roman" w:hAnsi="Times New Roman"/>
          <w:spacing w:val="2"/>
          <w:sz w:val="24"/>
          <w:szCs w:val="24"/>
        </w:rPr>
        <w:t>u km</w:t>
      </w:r>
      <w:r w:rsidRPr="00B23D56">
        <w:rPr>
          <w:rFonts w:ascii="Times New Roman" w:eastAsia="Times New Roman" w:hAnsi="Times New Roman"/>
          <w:sz w:val="24"/>
          <w:szCs w:val="24"/>
        </w:rPr>
        <w:t xml:space="preserve">? </w:t>
      </w:r>
      <w:r w:rsidRPr="00B23D56">
        <w:rPr>
          <w:rFonts w:ascii="Times New Roman" w:eastAsia="Times New Roman" w:hAnsi="Times New Roman"/>
          <w:i/>
          <w:sz w:val="24"/>
          <w:szCs w:val="24"/>
        </w:rPr>
        <w:t>( làm tròn kết quả đến hàng đơn vị)</w:t>
      </w:r>
    </w:p>
    <w:p w:rsidR="00F05B8B" w:rsidRPr="00B23D56" w:rsidRDefault="00F05B8B" w:rsidP="00F05B8B">
      <w:pPr>
        <w:contextualSpacing/>
        <w:jc w:val="both"/>
        <w:rPr>
          <w:rFonts w:ascii="Times New Roman" w:hAnsi="Times New Roman"/>
          <w:i/>
          <w:sz w:val="24"/>
          <w:szCs w:val="24"/>
        </w:rPr>
      </w:pPr>
      <w:r w:rsidRPr="00B23D56">
        <w:rPr>
          <w:rFonts w:ascii="Times New Roman" w:eastAsia="SimSun" w:hAnsi="Times New Roman"/>
          <w:b/>
          <w:bCs/>
          <w:sz w:val="24"/>
          <w:szCs w:val="24"/>
          <w:lang w:val="fr-FR" w:eastAsia="zh-CN"/>
        </w:rPr>
        <w:t>Câu</w:t>
      </w:r>
      <w:r w:rsidRPr="00B23D56">
        <w:rPr>
          <w:rFonts w:ascii="Times New Roman" w:hAnsi="Times New Roman"/>
          <w:b/>
          <w:sz w:val="24"/>
          <w:szCs w:val="24"/>
        </w:rPr>
        <w:t xml:space="preserve"> 5: </w:t>
      </w:r>
      <w:r w:rsidRPr="00B23D56">
        <w:rPr>
          <w:rFonts w:ascii="Times New Roman" w:eastAsia="Calibri" w:hAnsi="Times New Roman"/>
          <w:sz w:val="24"/>
          <w:szCs w:val="24"/>
        </w:rPr>
        <w:t>Cho bảng sau:</w:t>
      </w:r>
      <w:r w:rsidRPr="00B23D56">
        <w:rPr>
          <w:rFonts w:ascii="Times New Roman" w:eastAsia="Calibri" w:hAnsi="Times New Roman"/>
          <w:b/>
          <w:sz w:val="24"/>
          <w:szCs w:val="24"/>
        </w:rPr>
        <w:t xml:space="preserve"> </w:t>
      </w:r>
      <w:r w:rsidRPr="00B23D56">
        <w:rPr>
          <w:rFonts w:ascii="Times New Roman" w:hAnsi="Times New Roman"/>
          <w:i/>
          <w:sz w:val="24"/>
          <w:szCs w:val="24"/>
        </w:rPr>
        <w:t xml:space="preserve"> </w:t>
      </w:r>
    </w:p>
    <w:p w:rsidR="00F05B8B" w:rsidRPr="00B23D56" w:rsidRDefault="00F05B8B" w:rsidP="00F05B8B">
      <w:pPr>
        <w:contextualSpacing/>
        <w:jc w:val="both"/>
        <w:rPr>
          <w:rFonts w:ascii="Times New Roman" w:hAnsi="Times New Roman"/>
          <w:b/>
          <w:sz w:val="24"/>
          <w:szCs w:val="24"/>
        </w:rPr>
      </w:pPr>
      <w:r w:rsidRPr="00B23D56">
        <w:rPr>
          <w:rFonts w:ascii="Times New Roman" w:hAnsi="Times New Roman"/>
          <w:i/>
          <w:sz w:val="24"/>
          <w:szCs w:val="24"/>
        </w:rPr>
        <w:t xml:space="preserve">                </w:t>
      </w:r>
      <w:r w:rsidRPr="00B23D56">
        <w:rPr>
          <w:rFonts w:ascii="Times New Roman" w:hAnsi="Times New Roman"/>
          <w:b/>
          <w:sz w:val="24"/>
          <w:szCs w:val="24"/>
        </w:rPr>
        <w:t>Dân số và diện tích của một số nước Đông Nam Á, tính đến giữa năm 2020</w:t>
      </w:r>
    </w:p>
    <w:p w:rsidR="00F05B8B" w:rsidRPr="00B23D56" w:rsidRDefault="00F05B8B" w:rsidP="00F05B8B">
      <w:pPr>
        <w:contextualSpacing/>
        <w:jc w:val="both"/>
        <w:rPr>
          <w:rFonts w:ascii="Times New Roman" w:hAnsi="Times New Roman"/>
          <w:sz w:val="24"/>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1276"/>
        <w:gridCol w:w="1275"/>
        <w:gridCol w:w="1134"/>
        <w:gridCol w:w="1276"/>
        <w:gridCol w:w="1134"/>
        <w:gridCol w:w="1134"/>
      </w:tblGrid>
      <w:tr w:rsidR="00B23D56" w:rsidRPr="00B23D56" w:rsidTr="00C068ED">
        <w:trPr>
          <w:trHeight w:val="281"/>
        </w:trPr>
        <w:tc>
          <w:tcPr>
            <w:tcW w:w="1696"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b/>
                <w:sz w:val="24"/>
                <w:szCs w:val="24"/>
              </w:rPr>
              <w:lastRenderedPageBreak/>
              <w:t>Nước</w:t>
            </w:r>
          </w:p>
        </w:tc>
        <w:tc>
          <w:tcPr>
            <w:tcW w:w="1134"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b/>
                <w:sz w:val="24"/>
                <w:szCs w:val="24"/>
              </w:rPr>
              <w:t>Bru-nây</w:t>
            </w:r>
          </w:p>
        </w:tc>
        <w:tc>
          <w:tcPr>
            <w:tcW w:w="1276"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b/>
                <w:sz w:val="24"/>
                <w:szCs w:val="24"/>
              </w:rPr>
              <w:t>Cam-pu-chia</w:t>
            </w:r>
          </w:p>
        </w:tc>
        <w:tc>
          <w:tcPr>
            <w:tcW w:w="1275"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b/>
                <w:sz w:val="24"/>
                <w:szCs w:val="24"/>
              </w:rPr>
              <w:t>In-đô-nê-xi-a</w:t>
            </w:r>
          </w:p>
        </w:tc>
        <w:tc>
          <w:tcPr>
            <w:tcW w:w="1134"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b/>
                <w:sz w:val="24"/>
                <w:szCs w:val="24"/>
              </w:rPr>
              <w:t>Lào</w:t>
            </w:r>
          </w:p>
        </w:tc>
        <w:tc>
          <w:tcPr>
            <w:tcW w:w="1276"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b/>
                <w:sz w:val="24"/>
                <w:szCs w:val="24"/>
              </w:rPr>
              <w:t>Phi-li-pin</w:t>
            </w:r>
          </w:p>
        </w:tc>
        <w:tc>
          <w:tcPr>
            <w:tcW w:w="1134"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b/>
                <w:sz w:val="24"/>
                <w:szCs w:val="24"/>
              </w:rPr>
              <w:t>Thái Lan</w:t>
            </w:r>
          </w:p>
        </w:tc>
        <w:tc>
          <w:tcPr>
            <w:tcW w:w="1134"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b/>
                <w:sz w:val="24"/>
                <w:szCs w:val="24"/>
              </w:rPr>
              <w:t>Việt Nam</w:t>
            </w:r>
          </w:p>
        </w:tc>
      </w:tr>
      <w:tr w:rsidR="00B23D56" w:rsidRPr="00B23D56" w:rsidTr="00C068ED">
        <w:trPr>
          <w:trHeight w:val="259"/>
        </w:trPr>
        <w:tc>
          <w:tcPr>
            <w:tcW w:w="1696" w:type="dxa"/>
            <w:shd w:val="clear" w:color="auto" w:fill="auto"/>
          </w:tcPr>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Dân số</w:t>
            </w:r>
          </w:p>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w:t>
            </w:r>
            <w:r w:rsidRPr="00B23D56">
              <w:rPr>
                <w:rFonts w:ascii="Times New Roman" w:hAnsi="Times New Roman"/>
                <w:i/>
                <w:sz w:val="24"/>
                <w:szCs w:val="24"/>
              </w:rPr>
              <w:t>triệu người)</w:t>
            </w:r>
          </w:p>
        </w:tc>
        <w:tc>
          <w:tcPr>
            <w:tcW w:w="1134"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sz w:val="24"/>
                <w:szCs w:val="24"/>
              </w:rPr>
              <w:t>0,5</w:t>
            </w:r>
          </w:p>
        </w:tc>
        <w:tc>
          <w:tcPr>
            <w:tcW w:w="1276"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sz w:val="24"/>
                <w:szCs w:val="24"/>
              </w:rPr>
              <w:t>15,5</w:t>
            </w:r>
          </w:p>
        </w:tc>
        <w:tc>
          <w:tcPr>
            <w:tcW w:w="1275"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sz w:val="24"/>
                <w:szCs w:val="24"/>
              </w:rPr>
              <w:t>271,7</w:t>
            </w:r>
          </w:p>
        </w:tc>
        <w:tc>
          <w:tcPr>
            <w:tcW w:w="1134"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sz w:val="24"/>
                <w:szCs w:val="24"/>
              </w:rPr>
              <w:t>7,2</w:t>
            </w:r>
          </w:p>
        </w:tc>
        <w:tc>
          <w:tcPr>
            <w:tcW w:w="1276"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sz w:val="24"/>
                <w:szCs w:val="24"/>
              </w:rPr>
              <w:t>109,6</w:t>
            </w:r>
          </w:p>
        </w:tc>
        <w:tc>
          <w:tcPr>
            <w:tcW w:w="1134"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sz w:val="24"/>
                <w:szCs w:val="24"/>
              </w:rPr>
              <w:t>66,5</w:t>
            </w:r>
          </w:p>
        </w:tc>
        <w:tc>
          <w:tcPr>
            <w:tcW w:w="1134" w:type="dxa"/>
            <w:shd w:val="clear" w:color="auto" w:fill="auto"/>
          </w:tcPr>
          <w:p w:rsidR="00F05B8B" w:rsidRPr="00B23D56" w:rsidRDefault="00F05B8B" w:rsidP="00C068ED">
            <w:pPr>
              <w:spacing w:after="0"/>
              <w:jc w:val="center"/>
              <w:rPr>
                <w:rFonts w:ascii="Times New Roman" w:hAnsi="Times New Roman"/>
                <w:b/>
                <w:sz w:val="24"/>
                <w:szCs w:val="24"/>
              </w:rPr>
            </w:pPr>
            <w:r w:rsidRPr="00B23D56">
              <w:rPr>
                <w:rFonts w:ascii="Times New Roman" w:hAnsi="Times New Roman"/>
                <w:sz w:val="24"/>
                <w:szCs w:val="24"/>
              </w:rPr>
              <w:t>97,6</w:t>
            </w:r>
          </w:p>
        </w:tc>
      </w:tr>
      <w:tr w:rsidR="00B23D56" w:rsidRPr="00B23D56" w:rsidTr="00C068ED">
        <w:trPr>
          <w:trHeight w:val="259"/>
        </w:trPr>
        <w:tc>
          <w:tcPr>
            <w:tcW w:w="1696" w:type="dxa"/>
            <w:shd w:val="clear" w:color="auto" w:fill="auto"/>
          </w:tcPr>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 xml:space="preserve">Diện tích </w:t>
            </w:r>
            <w:r w:rsidRPr="00B23D56">
              <w:rPr>
                <w:rFonts w:ascii="Times New Roman" w:hAnsi="Times New Roman"/>
                <w:i/>
                <w:sz w:val="24"/>
                <w:szCs w:val="24"/>
              </w:rPr>
              <w:t>(km2)</w:t>
            </w:r>
          </w:p>
        </w:tc>
        <w:tc>
          <w:tcPr>
            <w:tcW w:w="1134" w:type="dxa"/>
            <w:shd w:val="clear" w:color="auto" w:fill="auto"/>
          </w:tcPr>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 xml:space="preserve">5 270 </w:t>
            </w:r>
          </w:p>
        </w:tc>
        <w:tc>
          <w:tcPr>
            <w:tcW w:w="1276" w:type="dxa"/>
            <w:shd w:val="clear" w:color="auto" w:fill="auto"/>
          </w:tcPr>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176 520</w:t>
            </w:r>
          </w:p>
        </w:tc>
        <w:tc>
          <w:tcPr>
            <w:tcW w:w="1275" w:type="dxa"/>
            <w:shd w:val="clear" w:color="auto" w:fill="auto"/>
          </w:tcPr>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1811 570</w:t>
            </w:r>
          </w:p>
        </w:tc>
        <w:tc>
          <w:tcPr>
            <w:tcW w:w="1134" w:type="dxa"/>
            <w:shd w:val="clear" w:color="auto" w:fill="auto"/>
          </w:tcPr>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230 800</w:t>
            </w:r>
          </w:p>
        </w:tc>
        <w:tc>
          <w:tcPr>
            <w:tcW w:w="1276" w:type="dxa"/>
            <w:shd w:val="clear" w:color="auto" w:fill="auto"/>
          </w:tcPr>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298170</w:t>
            </w:r>
          </w:p>
        </w:tc>
        <w:tc>
          <w:tcPr>
            <w:tcW w:w="1134" w:type="dxa"/>
            <w:shd w:val="clear" w:color="auto" w:fill="auto"/>
          </w:tcPr>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510890</w:t>
            </w:r>
          </w:p>
        </w:tc>
        <w:tc>
          <w:tcPr>
            <w:tcW w:w="1134" w:type="dxa"/>
            <w:shd w:val="clear" w:color="auto" w:fill="auto"/>
          </w:tcPr>
          <w:p w:rsidR="00F05B8B" w:rsidRPr="00B23D56" w:rsidRDefault="00F05B8B" w:rsidP="00C068ED">
            <w:pPr>
              <w:spacing w:after="0"/>
              <w:jc w:val="center"/>
              <w:rPr>
                <w:rFonts w:ascii="Times New Roman" w:hAnsi="Times New Roman"/>
                <w:sz w:val="24"/>
                <w:szCs w:val="24"/>
              </w:rPr>
            </w:pPr>
            <w:r w:rsidRPr="00B23D56">
              <w:rPr>
                <w:rFonts w:ascii="Times New Roman" w:hAnsi="Times New Roman"/>
                <w:sz w:val="24"/>
                <w:szCs w:val="24"/>
              </w:rPr>
              <w:t>331212</w:t>
            </w:r>
          </w:p>
        </w:tc>
      </w:tr>
    </w:tbl>
    <w:p w:rsidR="00F05B8B" w:rsidRPr="00B23D56" w:rsidRDefault="00F05B8B" w:rsidP="00F05B8B">
      <w:pPr>
        <w:pStyle w:val="Normal0"/>
        <w:tabs>
          <w:tab w:val="left" w:pos="284"/>
          <w:tab w:val="left" w:pos="2552"/>
          <w:tab w:val="left" w:pos="4820"/>
          <w:tab w:val="left" w:pos="7088"/>
        </w:tabs>
        <w:contextualSpacing/>
        <w:jc w:val="right"/>
      </w:pPr>
      <w:r w:rsidRPr="00B23D56">
        <w:rPr>
          <w:rFonts w:eastAsia="Calibri"/>
          <w:b/>
          <w:bCs/>
        </w:rPr>
        <w:t xml:space="preserve">    </w:t>
      </w:r>
      <w:r w:rsidRPr="00B23D56">
        <w:rPr>
          <w:i/>
          <w:iCs/>
          <w:lang w:val="vi-VN"/>
        </w:rPr>
        <w:t xml:space="preserve"> (Số liệu theo Niên giám thống kê Việt Nam 20</w:t>
      </w:r>
      <w:r w:rsidRPr="00B23D56">
        <w:rPr>
          <w:i/>
          <w:iCs/>
        </w:rPr>
        <w:t>20</w:t>
      </w:r>
      <w:r w:rsidRPr="00B23D56">
        <w:rPr>
          <w:i/>
          <w:iCs/>
          <w:lang w:val="vi-VN"/>
        </w:rPr>
        <w:t>, NXB Thống kê, 20</w:t>
      </w:r>
      <w:r w:rsidRPr="00B23D56">
        <w:rPr>
          <w:i/>
          <w:iCs/>
        </w:rPr>
        <w:t>21</w:t>
      </w:r>
      <w:r w:rsidRPr="00B23D56">
        <w:rPr>
          <w:i/>
          <w:iCs/>
          <w:lang w:val="vi-VN"/>
        </w:rPr>
        <w:t>)</w:t>
      </w:r>
    </w:p>
    <w:p w:rsidR="00F05B8B" w:rsidRPr="00B23D56" w:rsidRDefault="00F05B8B" w:rsidP="00F05B8B">
      <w:pPr>
        <w:jc w:val="both"/>
        <w:rPr>
          <w:rFonts w:ascii="Times New Roman" w:hAnsi="Times New Roman"/>
          <w:i/>
          <w:sz w:val="24"/>
          <w:szCs w:val="24"/>
        </w:rPr>
      </w:pPr>
      <w:r w:rsidRPr="00B23D56">
        <w:rPr>
          <w:rFonts w:ascii="Times New Roman" w:hAnsi="Times New Roman"/>
          <w:sz w:val="24"/>
          <w:szCs w:val="24"/>
        </w:rPr>
        <w:t>Mật độ dân số năm 2020 của Việt Nam gấp bao nhiêu lần mật độ dân số củ</w:t>
      </w:r>
      <w:r w:rsidR="009F27EE">
        <w:rPr>
          <w:rFonts w:ascii="Times New Roman" w:hAnsi="Times New Roman"/>
          <w:sz w:val="24"/>
          <w:szCs w:val="24"/>
        </w:rPr>
        <w:t xml:space="preserve">a Thái Lan </w:t>
      </w:r>
      <w:r w:rsidRPr="00B23D56">
        <w:rPr>
          <w:rFonts w:ascii="Times New Roman" w:hAnsi="Times New Roman"/>
          <w:i/>
          <w:sz w:val="24"/>
          <w:szCs w:val="24"/>
          <w:lang w:val="vi-VN"/>
        </w:rPr>
        <w:t>(</w:t>
      </w:r>
      <w:r w:rsidRPr="00B23D56">
        <w:rPr>
          <w:rFonts w:ascii="Times New Roman" w:hAnsi="Times New Roman"/>
          <w:i/>
          <w:sz w:val="24"/>
          <w:szCs w:val="24"/>
        </w:rPr>
        <w:t>l</w:t>
      </w:r>
      <w:r w:rsidRPr="00B23D56">
        <w:rPr>
          <w:rFonts w:ascii="Times New Roman" w:hAnsi="Times New Roman"/>
          <w:i/>
          <w:sz w:val="24"/>
          <w:szCs w:val="24"/>
          <w:lang w:val="vi-VN"/>
        </w:rPr>
        <w:t xml:space="preserve">àm tròn </w:t>
      </w:r>
      <w:r w:rsidRPr="00B23D56">
        <w:rPr>
          <w:rFonts w:ascii="Times New Roman" w:hAnsi="Times New Roman"/>
          <w:i/>
          <w:sz w:val="24"/>
          <w:szCs w:val="24"/>
        </w:rPr>
        <w:t xml:space="preserve">kết quả </w:t>
      </w:r>
      <w:r w:rsidRPr="00B23D56">
        <w:rPr>
          <w:rFonts w:ascii="Times New Roman" w:hAnsi="Times New Roman"/>
          <w:i/>
          <w:sz w:val="24"/>
          <w:szCs w:val="24"/>
          <w:lang w:val="vi-VN"/>
        </w:rPr>
        <w:t>đến 1 chữ số thập phân</w:t>
      </w:r>
      <w:r w:rsidRPr="00B23D56">
        <w:rPr>
          <w:rFonts w:ascii="Times New Roman" w:hAnsi="Times New Roman"/>
          <w:i/>
          <w:sz w:val="24"/>
          <w:szCs w:val="24"/>
        </w:rPr>
        <w:t>)</w:t>
      </w:r>
    </w:p>
    <w:p w:rsidR="00F05B8B" w:rsidRPr="00B23D56" w:rsidRDefault="00F05B8B" w:rsidP="00F05B8B">
      <w:pPr>
        <w:spacing w:after="0" w:line="276" w:lineRule="auto"/>
        <w:jc w:val="both"/>
        <w:rPr>
          <w:rFonts w:ascii="Times New Roman" w:eastAsia="Times New Roman" w:hAnsi="Times New Roman"/>
          <w:sz w:val="24"/>
          <w:szCs w:val="24"/>
        </w:rPr>
      </w:pPr>
      <w:r w:rsidRPr="00B23D56">
        <w:rPr>
          <w:rFonts w:ascii="Times New Roman" w:hAnsi="Times New Roman"/>
          <w:b/>
          <w:bCs/>
          <w:sz w:val="24"/>
          <w:szCs w:val="24"/>
        </w:rPr>
        <w:t xml:space="preserve">Câu 6. </w:t>
      </w:r>
      <w:r w:rsidRPr="00B23D56">
        <w:rPr>
          <w:rFonts w:ascii="Times New Roman" w:eastAsia="Times New Roman" w:hAnsi="Times New Roman"/>
          <w:sz w:val="24"/>
          <w:szCs w:val="24"/>
        </w:rPr>
        <w:t xml:space="preserve">Cho bảng số liệu: </w:t>
      </w:r>
    </w:p>
    <w:p w:rsidR="00F05B8B" w:rsidRPr="00B23D56" w:rsidRDefault="00F05B8B" w:rsidP="00F05B8B">
      <w:pPr>
        <w:spacing w:after="0" w:line="276" w:lineRule="auto"/>
        <w:jc w:val="center"/>
        <w:rPr>
          <w:rFonts w:ascii="Times New Roman" w:eastAsia="Times New Roman" w:hAnsi="Times New Roman"/>
          <w:b/>
          <w:sz w:val="24"/>
          <w:szCs w:val="24"/>
        </w:rPr>
      </w:pPr>
      <w:r w:rsidRPr="00B23D56">
        <w:rPr>
          <w:rFonts w:ascii="Times New Roman" w:eastAsia="Times New Roman" w:hAnsi="Times New Roman"/>
          <w:b/>
          <w:sz w:val="24"/>
          <w:szCs w:val="24"/>
        </w:rPr>
        <w:t>Trị giá xuất khẩu và nhập khẩu hàng hóa của nước ta, giai đoạn 2010 - 2021</w:t>
      </w:r>
    </w:p>
    <w:p w:rsidR="00F05B8B" w:rsidRPr="00B23D56" w:rsidRDefault="00F05B8B" w:rsidP="00F05B8B">
      <w:pPr>
        <w:spacing w:after="0" w:line="276" w:lineRule="auto"/>
        <w:jc w:val="right"/>
        <w:rPr>
          <w:rFonts w:ascii="Times New Roman" w:eastAsia="Times New Roman" w:hAnsi="Times New Roman"/>
          <w:i/>
          <w:iCs/>
          <w:sz w:val="24"/>
          <w:szCs w:val="24"/>
        </w:rPr>
      </w:pPr>
      <w:r w:rsidRPr="00B23D56">
        <w:rPr>
          <w:rFonts w:ascii="Times New Roman" w:eastAsia="Times New Roman" w:hAnsi="Times New Roman"/>
          <w:i/>
          <w:iCs/>
          <w:sz w:val="24"/>
          <w:szCs w:val="24"/>
        </w:rPr>
        <w:t xml:space="preserve"> (Đơn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081"/>
        <w:gridCol w:w="1081"/>
        <w:gridCol w:w="1081"/>
        <w:gridCol w:w="1081"/>
      </w:tblGrid>
      <w:tr w:rsidR="00B23D56" w:rsidRPr="00B23D56" w:rsidTr="00C068ED">
        <w:trPr>
          <w:jc w:val="center"/>
        </w:trPr>
        <w:tc>
          <w:tcPr>
            <w:tcW w:w="2250" w:type="dxa"/>
            <w:shd w:val="clear" w:color="auto" w:fill="auto"/>
            <w:vAlign w:val="center"/>
          </w:tcPr>
          <w:p w:rsidR="00F05B8B" w:rsidRPr="00B23D56" w:rsidRDefault="00F05B8B" w:rsidP="00C068ED">
            <w:pPr>
              <w:spacing w:line="276" w:lineRule="auto"/>
              <w:jc w:val="center"/>
              <w:rPr>
                <w:rFonts w:ascii="Times New Roman" w:eastAsia="Times New Roman" w:hAnsi="Times New Roman"/>
                <w:b/>
                <w:bCs/>
                <w:sz w:val="24"/>
                <w:szCs w:val="24"/>
              </w:rPr>
            </w:pPr>
            <w:r w:rsidRPr="00B23D56">
              <w:rPr>
                <w:rFonts w:ascii="Times New Roman" w:eastAsia="Times New Roman" w:hAnsi="Times New Roman"/>
                <w:b/>
                <w:bCs/>
                <w:sz w:val="24"/>
                <w:szCs w:val="24"/>
              </w:rPr>
              <w:t>Năm</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b/>
                <w:bCs/>
                <w:sz w:val="24"/>
                <w:szCs w:val="24"/>
              </w:rPr>
            </w:pPr>
            <w:r w:rsidRPr="00B23D56">
              <w:rPr>
                <w:rFonts w:ascii="Times New Roman" w:eastAsia="Times New Roman" w:hAnsi="Times New Roman"/>
                <w:b/>
                <w:bCs/>
                <w:sz w:val="24"/>
                <w:szCs w:val="24"/>
              </w:rPr>
              <w:t>2010</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b/>
                <w:bCs/>
                <w:sz w:val="24"/>
                <w:szCs w:val="24"/>
              </w:rPr>
            </w:pPr>
            <w:r w:rsidRPr="00B23D56">
              <w:rPr>
                <w:rFonts w:ascii="Times New Roman" w:eastAsia="Times New Roman" w:hAnsi="Times New Roman"/>
                <w:b/>
                <w:bCs/>
                <w:sz w:val="24"/>
                <w:szCs w:val="24"/>
              </w:rPr>
              <w:t>2015</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b/>
                <w:bCs/>
                <w:sz w:val="24"/>
                <w:szCs w:val="24"/>
              </w:rPr>
            </w:pPr>
            <w:r w:rsidRPr="00B23D56">
              <w:rPr>
                <w:rFonts w:ascii="Times New Roman" w:eastAsia="Times New Roman" w:hAnsi="Times New Roman"/>
                <w:b/>
                <w:bCs/>
                <w:sz w:val="24"/>
                <w:szCs w:val="24"/>
              </w:rPr>
              <w:t>2020</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b/>
                <w:bCs/>
                <w:sz w:val="24"/>
                <w:szCs w:val="24"/>
              </w:rPr>
            </w:pPr>
            <w:r w:rsidRPr="00B23D56">
              <w:rPr>
                <w:rFonts w:ascii="Times New Roman" w:eastAsia="Times New Roman" w:hAnsi="Times New Roman"/>
                <w:b/>
                <w:bCs/>
                <w:sz w:val="24"/>
                <w:szCs w:val="24"/>
              </w:rPr>
              <w:t>2021</w:t>
            </w:r>
          </w:p>
        </w:tc>
      </w:tr>
      <w:tr w:rsidR="00B23D56" w:rsidRPr="00B23D56" w:rsidTr="00C068ED">
        <w:trPr>
          <w:jc w:val="center"/>
        </w:trPr>
        <w:tc>
          <w:tcPr>
            <w:tcW w:w="2250"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Xuất khẩu</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72,2</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162,0</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282,6</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336,1</w:t>
            </w:r>
          </w:p>
        </w:tc>
      </w:tr>
      <w:tr w:rsidR="00B23D56" w:rsidRPr="00B23D56" w:rsidTr="00C068ED">
        <w:trPr>
          <w:jc w:val="center"/>
        </w:trPr>
        <w:tc>
          <w:tcPr>
            <w:tcW w:w="2250"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Nhập khẩu</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84,8</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165,7</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261,8</w:t>
            </w:r>
          </w:p>
        </w:tc>
        <w:tc>
          <w:tcPr>
            <w:tcW w:w="1081" w:type="dxa"/>
            <w:shd w:val="clear" w:color="auto" w:fill="auto"/>
            <w:vAlign w:val="center"/>
          </w:tcPr>
          <w:p w:rsidR="00F05B8B" w:rsidRPr="00B23D56" w:rsidRDefault="00F05B8B" w:rsidP="00C068ED">
            <w:pPr>
              <w:spacing w:line="276" w:lineRule="auto"/>
              <w:jc w:val="center"/>
              <w:rPr>
                <w:rFonts w:ascii="Times New Roman" w:eastAsia="Times New Roman" w:hAnsi="Times New Roman"/>
                <w:sz w:val="24"/>
                <w:szCs w:val="24"/>
              </w:rPr>
            </w:pPr>
            <w:r w:rsidRPr="00B23D56">
              <w:rPr>
                <w:rFonts w:ascii="Times New Roman" w:eastAsia="Times New Roman" w:hAnsi="Times New Roman"/>
                <w:sz w:val="24"/>
                <w:szCs w:val="24"/>
              </w:rPr>
              <w:t>332,9</w:t>
            </w:r>
          </w:p>
        </w:tc>
      </w:tr>
    </w:tbl>
    <w:p w:rsidR="00F05B8B" w:rsidRPr="00B23D56" w:rsidRDefault="00F05B8B" w:rsidP="00F05B8B">
      <w:pPr>
        <w:spacing w:after="0" w:line="276" w:lineRule="auto"/>
        <w:jc w:val="right"/>
        <w:rPr>
          <w:rFonts w:ascii="Times New Roman" w:eastAsia="Times New Roman" w:hAnsi="Times New Roman"/>
          <w:sz w:val="24"/>
          <w:szCs w:val="24"/>
        </w:rPr>
      </w:pPr>
      <w:r w:rsidRPr="00B23D56">
        <w:rPr>
          <w:rFonts w:ascii="Times New Roman" w:eastAsia="Times New Roman" w:hAnsi="Times New Roman"/>
          <w:i/>
          <w:iCs/>
          <w:sz w:val="24"/>
          <w:szCs w:val="24"/>
        </w:rPr>
        <w:t>(Nguồn: Niên giám thống kê Việt Nam năm 2011, năm 2022)</w:t>
      </w:r>
    </w:p>
    <w:p w:rsidR="00F05B8B" w:rsidRPr="00B23D56" w:rsidRDefault="00F05B8B" w:rsidP="00F05B8B">
      <w:pPr>
        <w:jc w:val="both"/>
        <w:rPr>
          <w:rFonts w:ascii="Times New Roman" w:hAnsi="Times New Roman"/>
          <w:sz w:val="24"/>
          <w:szCs w:val="24"/>
        </w:rPr>
      </w:pPr>
      <w:r w:rsidRPr="00B23D56">
        <w:rPr>
          <w:rFonts w:ascii="Times New Roman" w:hAnsi="Times New Roman"/>
          <w:sz w:val="24"/>
          <w:szCs w:val="24"/>
        </w:rPr>
        <w:t xml:space="preserve">Tỉ lệ xuất nhập khẩu của Việt Nam năm 2021 là bao nhiêu % </w:t>
      </w:r>
      <w:r w:rsidRPr="00B23D56">
        <w:rPr>
          <w:rFonts w:ascii="Times New Roman" w:hAnsi="Times New Roman"/>
          <w:i/>
          <w:sz w:val="24"/>
          <w:szCs w:val="24"/>
        </w:rPr>
        <w:t>( làm tròn kết quả đến hàng đơn vị)</w:t>
      </w:r>
    </w:p>
    <w:p w:rsidR="00F05B8B" w:rsidRPr="00B23D56" w:rsidRDefault="00F05B8B" w:rsidP="00F05B8B"/>
    <w:p w:rsidR="00372310" w:rsidRDefault="00C068ED" w:rsidP="00C068ED">
      <w:pPr>
        <w:jc w:val="center"/>
        <w:rPr>
          <w:rFonts w:ascii="Times New Roman" w:hAnsi="Times New Roman"/>
          <w:i/>
        </w:rPr>
      </w:pPr>
      <w:r w:rsidRPr="00C068ED">
        <w:rPr>
          <w:rFonts w:ascii="Times New Roman" w:hAnsi="Times New Roman"/>
          <w:i/>
        </w:rPr>
        <w:t>…………….</w:t>
      </w:r>
      <w:r w:rsidRPr="00C068ED">
        <w:rPr>
          <w:rFonts w:ascii="Times New Roman" w:hAnsi="Times New Roman"/>
          <w:b/>
          <w:i/>
        </w:rPr>
        <w:t>HẾT</w:t>
      </w:r>
      <w:r w:rsidRPr="00C068ED">
        <w:rPr>
          <w:rFonts w:ascii="Times New Roman" w:hAnsi="Times New Roman"/>
          <w:i/>
        </w:rPr>
        <w:t>………………</w:t>
      </w:r>
    </w:p>
    <w:tbl>
      <w:tblPr>
        <w:tblW w:w="10474" w:type="dxa"/>
        <w:tblInd w:w="-5" w:type="dxa"/>
        <w:tblLook w:val="04A0" w:firstRow="1" w:lastRow="0" w:firstColumn="1" w:lastColumn="0" w:noHBand="0" w:noVBand="1"/>
      </w:tblPr>
      <w:tblGrid>
        <w:gridCol w:w="4825"/>
        <w:gridCol w:w="5649"/>
      </w:tblGrid>
      <w:tr w:rsidR="00FE138E" w:rsidRPr="00FE138E" w:rsidTr="00C25E33">
        <w:tc>
          <w:tcPr>
            <w:tcW w:w="4825" w:type="dxa"/>
            <w:shd w:val="clear" w:color="auto" w:fill="auto"/>
          </w:tcPr>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bCs/>
                <w:kern w:val="0"/>
                <w:sz w:val="24"/>
                <w:szCs w:val="24"/>
              </w:rPr>
            </w:pPr>
            <w:r w:rsidRPr="00FE138E">
              <w:rPr>
                <w:rFonts w:ascii="Times New Roman" w:eastAsia="Times New Roman" w:hAnsi="Times New Roman"/>
                <w:bCs/>
                <w:kern w:val="0"/>
                <w:sz w:val="24"/>
                <w:szCs w:val="24"/>
              </w:rPr>
              <w:t xml:space="preserve">SỞ GIÁO DỤC VÀ ĐÀO TẠO </w:t>
            </w:r>
          </w:p>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bCs/>
                <w:kern w:val="0"/>
                <w:sz w:val="24"/>
                <w:szCs w:val="24"/>
              </w:rPr>
            </w:pPr>
            <w:r w:rsidRPr="00FE138E">
              <w:rPr>
                <w:rFonts w:ascii="Times New Roman" w:eastAsia="Times New Roman" w:hAnsi="Times New Roman"/>
                <w:bCs/>
                <w:kern w:val="0"/>
                <w:sz w:val="24"/>
                <w:szCs w:val="24"/>
              </w:rPr>
              <w:t xml:space="preserve"> THANH HÓA</w:t>
            </w:r>
          </w:p>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b/>
                <w:kern w:val="0"/>
                <w:sz w:val="24"/>
                <w:szCs w:val="24"/>
              </w:rPr>
            </w:pPr>
            <w:r w:rsidRPr="00FE138E">
              <w:rPr>
                <w:rFonts w:ascii="Times New Roman" w:eastAsia="Times New Roman" w:hAnsi="Times New Roman"/>
                <w:b/>
                <w:kern w:val="0"/>
                <w:sz w:val="24"/>
                <w:szCs w:val="24"/>
              </w:rPr>
              <w:t>CỤM 8 TRƯỜNG THPT</w:t>
            </w:r>
          </w:p>
          <w:p w:rsidR="00FE138E" w:rsidRPr="00FE138E" w:rsidRDefault="00666E5A" w:rsidP="00FE138E">
            <w:pPr>
              <w:tabs>
                <w:tab w:val="left" w:pos="992"/>
                <w:tab w:val="left" w:pos="3402"/>
                <w:tab w:val="left" w:pos="5669"/>
                <w:tab w:val="left" w:pos="7937"/>
              </w:tabs>
              <w:spacing w:after="0" w:line="240" w:lineRule="auto"/>
              <w:jc w:val="center"/>
              <w:rPr>
                <w:rFonts w:ascii="Times New Roman" w:eastAsia="Times New Roman" w:hAnsi="Times New Roman"/>
                <w:b/>
                <w:kern w:val="0"/>
                <w:sz w:val="24"/>
                <w:szCs w:val="24"/>
              </w:rPr>
            </w:pPr>
            <w:r>
              <w:rPr>
                <w:noProof/>
                <w:kern w:val="0"/>
              </w:rPr>
              <mc:AlternateContent>
                <mc:Choice Requires="wps">
                  <w:drawing>
                    <wp:anchor distT="4294967295" distB="4294967295" distL="114300" distR="114300" simplePos="0" relativeHeight="251659776" behindDoc="0" locked="0" layoutInCell="1" allowOverlap="1">
                      <wp:simplePos x="0" y="0"/>
                      <wp:positionH relativeFrom="column">
                        <wp:posOffset>870585</wp:posOffset>
                      </wp:positionH>
                      <wp:positionV relativeFrom="paragraph">
                        <wp:posOffset>57149</wp:posOffset>
                      </wp:positionV>
                      <wp:extent cx="1047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5pt,4.5pt" to="151.0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FZWY2QEAAKQDAAAOAAAAZHJzL2Uyb0RvYy54bWysU01v2zAMvQ/YfxB0X5y0W1sYcXpI0F2K LUC6H8DKsi1UEgVRi51/P0r5WLrdhvkgSKL4yPf4vHycnBV7Hcmgb+RiNpdCe4Wt8X0jf7w8fXqQ ghL4Fix63ciDJvm4+vhhOYZa3+CAttVRMIinegyNHFIKdVWRGrQDmmHQnoMdRgeJj7Gv2ggjoztb 3cznd9WIsQ0RlSbi280xKFcFv+u0St+7jnQStpHcWyprLOtrXqvVEuo+QhiMOrUB/9CFA+O56AVq AwnEz2j+gnJGRSTs0kyhq7DrjNKFA7NZzP9gsxsg6MKFxaFwkYn+H6z6tt9GYVqenRQeHI9olyKY fkhijd6zgBjFIus0Bqr5+dpvY2aqJr8Lz6jeiGPVu2A+UDg+m7ro8nOmKqai++Giu56SUHy5mH++ v//C41HnWAX1OTFESl81OpE3jbTGZ0mghv0zpVwa6vOTfO3xyVhbxmq9GBt5d1uQgc3VWUhcxAWm S76XAmzPrlUpFkRCa9qcnXHoQGsbxR7YOOy3FscXblcKC5Q4wBzKl4XhDt6l5nY2QMMxuYSOPnMm sdmtcY18uM62PlfUxa4nUr8lzLtXbA/beNaZrVCKnmybvXZ95v31z7X6BQAA//8DAFBLAwQUAAYA CAAAACEAR4dXDNoAAAAHAQAADwAAAGRycy9kb3ducmV2LnhtbEyPy07DMBBF90j9B2sqsaN2G4lC iFNVrbpgV1KQWLrx5AHxOIqdNvw9AxtYHt2rO2eyzeQ6ccEhtJ40LBcKBFLpbUu1htfT4e4BRIiG rOk8oYYvDLDJZzeZSa2/0gteilgLHqGQGg1NjH0qZSgbdCYsfI/EWeUHZyLjUEs7mCuPu06ulLqX zrTEFxrT467B8rMYnYbxuKtUe0imj/ekkOPz+vi2r2qtb+fT9glExCn+leFHn9UhZ6ezH8kG0TEn 6yVXNTzyS5wnasV8/mWZZ/K/f/4NAAD//wMAUEsBAi0AFAAGAAgAAAAhALaDOJL+AAAA4QEAABMA AAAAAAAAAAAAAAAAAAAAAFtDb250ZW50X1R5cGVzXS54bWxQSwECLQAUAAYACAAAACEAOP0h/9YA AACUAQAACwAAAAAAAAAAAAAAAAAvAQAAX3JlbHMvLnJlbHNQSwECLQAUAAYACAAAACEAthWVmNkB AACkAwAADgAAAAAAAAAAAAAAAAAuAgAAZHJzL2Uyb0RvYy54bWxQSwECLQAUAAYACAAAACEAR4dX DNoAAAAHAQAADwAAAAAAAAAAAAAAAAAzBAAAZHJzL2Rvd25yZXYueG1sUEsFBgAAAAAEAAQA8wAA ADoFAAAAAA== " strokecolor="windowText" strokeweight=".5pt">
                      <v:stroke joinstyle="miter"/>
                      <o:lock v:ext="edit" shapetype="f"/>
                    </v:line>
                  </w:pict>
                </mc:Fallback>
              </mc:AlternateContent>
            </w:r>
          </w:p>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b/>
                <w:kern w:val="0"/>
                <w:sz w:val="24"/>
                <w:szCs w:val="24"/>
              </w:rPr>
            </w:pPr>
            <w:r w:rsidRPr="00FE138E">
              <w:rPr>
                <w:rFonts w:ascii="Times New Roman" w:eastAsia="Times New Roman" w:hAnsi="Times New Roman"/>
                <w:b/>
                <w:kern w:val="0"/>
                <w:sz w:val="24"/>
                <w:szCs w:val="24"/>
              </w:rPr>
              <w:t>(ĐÁP ÁN CHÍNH THỨC)</w:t>
            </w:r>
          </w:p>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b/>
                <w:kern w:val="0"/>
                <w:sz w:val="24"/>
                <w:szCs w:val="24"/>
              </w:rPr>
            </w:pPr>
          </w:p>
        </w:tc>
        <w:tc>
          <w:tcPr>
            <w:tcW w:w="5649" w:type="dxa"/>
            <w:shd w:val="clear" w:color="auto" w:fill="auto"/>
          </w:tcPr>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b/>
                <w:kern w:val="0"/>
                <w:sz w:val="24"/>
                <w:szCs w:val="24"/>
              </w:rPr>
            </w:pPr>
            <w:r w:rsidRPr="00FE138E">
              <w:rPr>
                <w:rFonts w:ascii="Times New Roman" w:eastAsia="Times New Roman" w:hAnsi="Times New Roman"/>
                <w:b/>
                <w:kern w:val="0"/>
                <w:sz w:val="24"/>
                <w:szCs w:val="24"/>
              </w:rPr>
              <w:t xml:space="preserve">KHẢO SÁT CHẤT LƯỢNG HỌC SINH GIỎI </w:t>
            </w:r>
          </w:p>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b/>
                <w:kern w:val="0"/>
                <w:sz w:val="24"/>
                <w:szCs w:val="24"/>
              </w:rPr>
            </w:pPr>
            <w:r w:rsidRPr="00FE138E">
              <w:rPr>
                <w:rFonts w:ascii="Times New Roman" w:eastAsia="Times New Roman" w:hAnsi="Times New Roman"/>
                <w:b/>
                <w:kern w:val="0"/>
                <w:sz w:val="24"/>
                <w:szCs w:val="24"/>
              </w:rPr>
              <w:t>LẦN 8 NĂM HỌC 2024 – 2025</w:t>
            </w:r>
          </w:p>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b/>
                <w:kern w:val="0"/>
                <w:sz w:val="24"/>
                <w:szCs w:val="24"/>
              </w:rPr>
            </w:pPr>
          </w:p>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b/>
                <w:kern w:val="0"/>
                <w:sz w:val="24"/>
                <w:szCs w:val="24"/>
              </w:rPr>
            </w:pPr>
            <w:r w:rsidRPr="00FE138E">
              <w:rPr>
                <w:rFonts w:ascii="Times New Roman" w:eastAsia="Times New Roman" w:hAnsi="Times New Roman"/>
                <w:b/>
                <w:kern w:val="0"/>
                <w:sz w:val="24"/>
                <w:szCs w:val="24"/>
              </w:rPr>
              <w:t>MÔN: ĐỊA LÍ</w:t>
            </w:r>
          </w:p>
          <w:p w:rsidR="00FE138E" w:rsidRPr="00FE138E" w:rsidRDefault="00FE138E" w:rsidP="00FE138E">
            <w:pPr>
              <w:tabs>
                <w:tab w:val="left" w:pos="992"/>
                <w:tab w:val="left" w:pos="3402"/>
                <w:tab w:val="left" w:pos="5669"/>
                <w:tab w:val="left" w:pos="7937"/>
              </w:tabs>
              <w:spacing w:after="0" w:line="240" w:lineRule="auto"/>
              <w:jc w:val="center"/>
              <w:rPr>
                <w:rFonts w:ascii="Times New Roman" w:eastAsia="Times New Roman" w:hAnsi="Times New Roman"/>
                <w:kern w:val="0"/>
                <w:sz w:val="24"/>
                <w:szCs w:val="24"/>
              </w:rPr>
            </w:pPr>
          </w:p>
        </w:tc>
      </w:tr>
    </w:tbl>
    <w:p w:rsidR="00FE138E" w:rsidRPr="00FE138E" w:rsidRDefault="00FE138E" w:rsidP="00FE138E">
      <w:pPr>
        <w:spacing w:after="0" w:line="276" w:lineRule="auto"/>
        <w:ind w:left="992"/>
        <w:rPr>
          <w:rFonts w:ascii="Times New Roman" w:hAnsi="Times New Roman"/>
          <w:b/>
          <w:kern w:val="0"/>
          <w:sz w:val="24"/>
          <w:szCs w:val="24"/>
        </w:rPr>
      </w:pPr>
    </w:p>
    <w:p w:rsidR="00FE138E" w:rsidRPr="00FE138E" w:rsidRDefault="00FE138E" w:rsidP="00FE138E">
      <w:pPr>
        <w:spacing w:after="0" w:line="276" w:lineRule="auto"/>
        <w:rPr>
          <w:rFonts w:ascii="Times New Roman" w:hAnsi="Times New Roman"/>
          <w:b/>
          <w:kern w:val="0"/>
          <w:sz w:val="26"/>
          <w:szCs w:val="26"/>
        </w:rPr>
      </w:pPr>
      <w:r w:rsidRPr="00FE138E">
        <w:rPr>
          <w:rFonts w:ascii="Times New Roman" w:hAnsi="Times New Roman"/>
          <w:b/>
          <w:kern w:val="0"/>
          <w:sz w:val="26"/>
          <w:szCs w:val="26"/>
        </w:rPr>
        <w:t xml:space="preserve">I. ĐÁP ÁN </w:t>
      </w:r>
    </w:p>
    <w:p w:rsidR="00FE138E" w:rsidRPr="00FE138E" w:rsidRDefault="00FE138E" w:rsidP="00FE138E">
      <w:pPr>
        <w:spacing w:after="0" w:line="276" w:lineRule="auto"/>
        <w:rPr>
          <w:rFonts w:ascii="Times New Roman" w:hAnsi="Times New Roman"/>
          <w:b/>
          <w:kern w:val="0"/>
          <w:sz w:val="26"/>
          <w:szCs w:val="26"/>
        </w:rPr>
      </w:pPr>
    </w:p>
    <w:p w:rsidR="00FE138E" w:rsidRPr="00FE138E" w:rsidRDefault="00FE138E" w:rsidP="00FE138E">
      <w:pPr>
        <w:spacing w:after="0" w:line="240" w:lineRule="auto"/>
        <w:jc w:val="both"/>
        <w:rPr>
          <w:rFonts w:ascii="Times New Roman" w:eastAsia="Calibri" w:hAnsi="Times New Roman"/>
          <w:kern w:val="0"/>
          <w:sz w:val="26"/>
          <w:szCs w:val="26"/>
        </w:rPr>
      </w:pPr>
      <w:r w:rsidRPr="00FE138E">
        <w:rPr>
          <w:rFonts w:ascii="Times New Roman" w:eastAsia="Calibri" w:hAnsi="Times New Roman"/>
          <w:b/>
          <w:kern w:val="0"/>
          <w:sz w:val="26"/>
          <w:szCs w:val="26"/>
        </w:rPr>
        <w:t>PHẦN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371"/>
        <w:gridCol w:w="2372"/>
        <w:gridCol w:w="2372"/>
      </w:tblGrid>
      <w:tr w:rsidR="00FE138E" w:rsidRPr="00FE138E" w:rsidTr="00C25E33">
        <w:trPr>
          <w:trHeight w:val="300"/>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Câu</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Đáp án</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Câu</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Đáp án</w:t>
            </w:r>
          </w:p>
        </w:tc>
      </w:tr>
      <w:tr w:rsidR="00FE138E" w:rsidRPr="00FE138E" w:rsidTr="00C25E33">
        <w:trPr>
          <w:trHeight w:val="300"/>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B</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11</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A</w:t>
            </w:r>
          </w:p>
        </w:tc>
      </w:tr>
      <w:tr w:rsidR="00FE138E" w:rsidRPr="00FE138E" w:rsidTr="00C25E33">
        <w:trPr>
          <w:trHeight w:val="316"/>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2</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D</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12</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B</w:t>
            </w:r>
          </w:p>
        </w:tc>
      </w:tr>
      <w:tr w:rsidR="00FE138E" w:rsidRPr="00FE138E" w:rsidTr="00C25E33">
        <w:trPr>
          <w:trHeight w:val="300"/>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3</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13</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A</w:t>
            </w:r>
          </w:p>
        </w:tc>
      </w:tr>
      <w:tr w:rsidR="00FE138E" w:rsidRPr="00FE138E" w:rsidTr="00C25E33">
        <w:trPr>
          <w:trHeight w:val="316"/>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4</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14</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D</w:t>
            </w:r>
          </w:p>
        </w:tc>
      </w:tr>
      <w:tr w:rsidR="00FE138E" w:rsidRPr="00FE138E" w:rsidTr="00C25E33">
        <w:trPr>
          <w:trHeight w:val="300"/>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5</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15</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B</w:t>
            </w:r>
          </w:p>
        </w:tc>
      </w:tr>
      <w:tr w:rsidR="00FE138E" w:rsidRPr="00FE138E" w:rsidTr="00C25E33">
        <w:trPr>
          <w:trHeight w:val="300"/>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6</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D</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16</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B</w:t>
            </w:r>
          </w:p>
        </w:tc>
      </w:tr>
      <w:tr w:rsidR="00FE138E" w:rsidRPr="00FE138E" w:rsidTr="00C25E33">
        <w:trPr>
          <w:trHeight w:val="316"/>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7</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D</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17</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D</w:t>
            </w:r>
          </w:p>
        </w:tc>
      </w:tr>
      <w:tr w:rsidR="00FE138E" w:rsidRPr="00FE138E" w:rsidTr="00C25E33">
        <w:trPr>
          <w:trHeight w:val="300"/>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8</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D</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18</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w:t>
            </w:r>
          </w:p>
        </w:tc>
      </w:tr>
      <w:tr w:rsidR="00FE138E" w:rsidRPr="00FE138E" w:rsidTr="00C25E33">
        <w:trPr>
          <w:trHeight w:val="316"/>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9</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A</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19</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A</w:t>
            </w:r>
          </w:p>
        </w:tc>
      </w:tr>
      <w:tr w:rsidR="00FE138E" w:rsidRPr="00FE138E" w:rsidTr="00C25E33">
        <w:trPr>
          <w:trHeight w:val="316"/>
          <w:jc w:val="center"/>
        </w:trPr>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10</w:t>
            </w:r>
          </w:p>
        </w:tc>
        <w:tc>
          <w:tcPr>
            <w:tcW w:w="237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A</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20</w:t>
            </w:r>
          </w:p>
        </w:tc>
        <w:tc>
          <w:tcPr>
            <w:tcW w:w="2372"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w:t>
            </w:r>
          </w:p>
        </w:tc>
      </w:tr>
    </w:tbl>
    <w:p w:rsidR="00FE138E" w:rsidRPr="00FE138E" w:rsidRDefault="00FE138E" w:rsidP="00FE138E">
      <w:pPr>
        <w:spacing w:after="0" w:line="240" w:lineRule="auto"/>
        <w:jc w:val="both"/>
        <w:rPr>
          <w:rFonts w:ascii="Times New Roman" w:eastAsia="Calibri" w:hAnsi="Times New Roman"/>
          <w:b/>
          <w:kern w:val="0"/>
          <w:sz w:val="26"/>
          <w:szCs w:val="26"/>
        </w:rPr>
      </w:pPr>
    </w:p>
    <w:p w:rsidR="00FE138E" w:rsidRPr="00FE138E" w:rsidRDefault="00FE138E" w:rsidP="00FE138E">
      <w:pPr>
        <w:spacing w:after="0" w:line="240" w:lineRule="auto"/>
        <w:jc w:val="both"/>
        <w:rPr>
          <w:rFonts w:ascii="Times New Roman" w:hAnsi="Times New Roman"/>
          <w:bCs/>
          <w:i/>
          <w:iCs/>
          <w:kern w:val="0"/>
          <w:sz w:val="26"/>
          <w:szCs w:val="26"/>
        </w:rPr>
      </w:pPr>
      <w:r w:rsidRPr="00FE138E">
        <w:rPr>
          <w:rFonts w:ascii="Times New Roman" w:eastAsia="Calibri" w:hAnsi="Times New Roman"/>
          <w:b/>
          <w:kern w:val="0"/>
          <w:sz w:val="26"/>
          <w:szCs w:val="26"/>
        </w:rPr>
        <w:t>PHẦN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572"/>
        <w:gridCol w:w="1572"/>
        <w:gridCol w:w="1572"/>
        <w:gridCol w:w="1573"/>
        <w:gridCol w:w="1573"/>
      </w:tblGrid>
      <w:tr w:rsidR="00FE138E" w:rsidRPr="00FE138E" w:rsidTr="00C25E33">
        <w:trPr>
          <w:trHeight w:val="258"/>
          <w:jc w:val="center"/>
        </w:trPr>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Câu</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Lệnh hỏi</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Đáp án (Đ/S)</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Câu</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Lệnh hỏi</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Đáp án (Đ/S)</w:t>
            </w:r>
          </w:p>
        </w:tc>
      </w:tr>
      <w:tr w:rsidR="00FE138E" w:rsidRPr="00FE138E" w:rsidTr="00C25E33">
        <w:trPr>
          <w:trHeight w:val="258"/>
          <w:jc w:val="center"/>
        </w:trPr>
        <w:tc>
          <w:tcPr>
            <w:tcW w:w="1572" w:type="dxa"/>
            <w:vMerge w:val="restart"/>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lastRenderedPageBreak/>
              <w:t>1</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a</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c>
          <w:tcPr>
            <w:tcW w:w="1572" w:type="dxa"/>
            <w:vMerge w:val="restart"/>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4</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a</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r>
      <w:tr w:rsidR="00FE138E" w:rsidRPr="00FE138E" w:rsidTr="00C25E33">
        <w:trPr>
          <w:trHeight w:val="258"/>
          <w:jc w:val="center"/>
        </w:trPr>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b</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b</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r>
      <w:tr w:rsidR="00FE138E" w:rsidRPr="00FE138E" w:rsidTr="00C25E33">
        <w:trPr>
          <w:trHeight w:val="258"/>
          <w:jc w:val="center"/>
        </w:trPr>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c</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c</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r>
      <w:tr w:rsidR="00FE138E" w:rsidRPr="00FE138E" w:rsidTr="00C25E33">
        <w:trPr>
          <w:trHeight w:val="258"/>
          <w:jc w:val="center"/>
        </w:trPr>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d</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d</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r>
      <w:tr w:rsidR="00FE138E" w:rsidRPr="00FE138E" w:rsidTr="00C25E33">
        <w:trPr>
          <w:trHeight w:val="258"/>
          <w:jc w:val="center"/>
        </w:trPr>
        <w:tc>
          <w:tcPr>
            <w:tcW w:w="1572" w:type="dxa"/>
            <w:vMerge w:val="restart"/>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2</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a</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c>
          <w:tcPr>
            <w:tcW w:w="1572" w:type="dxa"/>
            <w:vMerge w:val="restart"/>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5</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a</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r>
      <w:tr w:rsidR="00FE138E" w:rsidRPr="00FE138E" w:rsidTr="00C25E33">
        <w:trPr>
          <w:trHeight w:val="258"/>
          <w:jc w:val="center"/>
        </w:trPr>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b</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b</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r>
      <w:tr w:rsidR="00FE138E" w:rsidRPr="00FE138E" w:rsidTr="00C25E33">
        <w:trPr>
          <w:trHeight w:val="258"/>
          <w:jc w:val="center"/>
        </w:trPr>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c</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c</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r>
      <w:tr w:rsidR="00FE138E" w:rsidRPr="00FE138E" w:rsidTr="00C25E33">
        <w:trPr>
          <w:trHeight w:val="258"/>
          <w:jc w:val="center"/>
        </w:trPr>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d</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d</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r>
      <w:tr w:rsidR="00FE138E" w:rsidRPr="00FE138E" w:rsidTr="00C25E33">
        <w:trPr>
          <w:trHeight w:val="258"/>
          <w:jc w:val="center"/>
        </w:trPr>
        <w:tc>
          <w:tcPr>
            <w:tcW w:w="1572" w:type="dxa"/>
            <w:vMerge w:val="restart"/>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3</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a</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c>
          <w:tcPr>
            <w:tcW w:w="1572" w:type="dxa"/>
            <w:vMerge w:val="restart"/>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6</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a</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r>
      <w:tr w:rsidR="00FE138E" w:rsidRPr="00FE138E" w:rsidTr="00C25E33">
        <w:trPr>
          <w:trHeight w:val="258"/>
          <w:jc w:val="center"/>
        </w:trPr>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b</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b</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w:t>
            </w:r>
          </w:p>
        </w:tc>
      </w:tr>
      <w:tr w:rsidR="00FE138E" w:rsidRPr="00FE138E" w:rsidTr="00C25E33">
        <w:trPr>
          <w:trHeight w:val="258"/>
          <w:jc w:val="center"/>
        </w:trPr>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c</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c</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r>
      <w:tr w:rsidR="00FE138E" w:rsidRPr="00FE138E" w:rsidTr="00C25E33">
        <w:trPr>
          <w:trHeight w:val="258"/>
          <w:jc w:val="center"/>
        </w:trPr>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d</w:t>
            </w:r>
          </w:p>
        </w:tc>
        <w:tc>
          <w:tcPr>
            <w:tcW w:w="1572"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c>
          <w:tcPr>
            <w:tcW w:w="1572" w:type="dxa"/>
            <w:vMerge/>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d</w:t>
            </w:r>
          </w:p>
        </w:tc>
        <w:tc>
          <w:tcPr>
            <w:tcW w:w="1573" w:type="dxa"/>
            <w:shd w:val="clear" w:color="auto" w:fill="auto"/>
            <w:vAlign w:val="center"/>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S</w:t>
            </w:r>
          </w:p>
        </w:tc>
      </w:tr>
    </w:tbl>
    <w:p w:rsidR="00FE138E" w:rsidRPr="00FE138E" w:rsidRDefault="00FE138E" w:rsidP="00FE138E">
      <w:pPr>
        <w:spacing w:after="0" w:line="240" w:lineRule="auto"/>
        <w:jc w:val="both"/>
        <w:rPr>
          <w:rFonts w:ascii="Times New Roman" w:eastAsia="Calibri" w:hAnsi="Times New Roman"/>
          <w:b/>
          <w:kern w:val="0"/>
          <w:sz w:val="26"/>
          <w:szCs w:val="26"/>
        </w:rPr>
      </w:pPr>
    </w:p>
    <w:p w:rsidR="00FE138E" w:rsidRPr="00FE138E" w:rsidRDefault="00FE138E" w:rsidP="00FE138E">
      <w:pPr>
        <w:spacing w:after="0" w:line="240" w:lineRule="auto"/>
        <w:jc w:val="both"/>
        <w:rPr>
          <w:rFonts w:ascii="Times New Roman" w:hAnsi="Times New Roman"/>
          <w:b/>
          <w:bCs/>
          <w:kern w:val="0"/>
          <w:sz w:val="26"/>
          <w:szCs w:val="26"/>
        </w:rPr>
      </w:pPr>
      <w:r w:rsidRPr="00FE138E">
        <w:rPr>
          <w:rFonts w:ascii="Times New Roman" w:eastAsia="Calibri" w:hAnsi="Times New Roman"/>
          <w:b/>
          <w:kern w:val="0"/>
          <w:sz w:val="26"/>
          <w:szCs w:val="26"/>
        </w:rPr>
        <w:t>PHẦN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751"/>
        <w:gridCol w:w="1999"/>
        <w:gridCol w:w="2375"/>
      </w:tblGrid>
      <w:tr w:rsidR="00FE138E" w:rsidRPr="00FE138E" w:rsidTr="00C25E33">
        <w:trPr>
          <w:trHeight w:val="308"/>
          <w:jc w:val="center"/>
        </w:trPr>
        <w:tc>
          <w:tcPr>
            <w:tcW w:w="2374"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Câu</w:t>
            </w:r>
          </w:p>
        </w:tc>
        <w:tc>
          <w:tcPr>
            <w:tcW w:w="275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Đáp án</w:t>
            </w:r>
          </w:p>
        </w:tc>
        <w:tc>
          <w:tcPr>
            <w:tcW w:w="1999"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Câu</w:t>
            </w:r>
          </w:p>
        </w:tc>
        <w:tc>
          <w:tcPr>
            <w:tcW w:w="2375"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Đáp án</w:t>
            </w:r>
          </w:p>
        </w:tc>
      </w:tr>
      <w:tr w:rsidR="00FE138E" w:rsidRPr="00FE138E" w:rsidTr="00C25E33">
        <w:trPr>
          <w:trHeight w:val="293"/>
          <w:jc w:val="center"/>
        </w:trPr>
        <w:tc>
          <w:tcPr>
            <w:tcW w:w="2374"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1</w:t>
            </w:r>
          </w:p>
        </w:tc>
        <w:tc>
          <w:tcPr>
            <w:tcW w:w="275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2917</w:t>
            </w:r>
          </w:p>
        </w:tc>
        <w:tc>
          <w:tcPr>
            <w:tcW w:w="1999"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4</w:t>
            </w:r>
          </w:p>
        </w:tc>
        <w:tc>
          <w:tcPr>
            <w:tcW w:w="2375"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339</w:t>
            </w:r>
          </w:p>
        </w:tc>
      </w:tr>
      <w:tr w:rsidR="00FE138E" w:rsidRPr="00FE138E" w:rsidTr="00C25E33">
        <w:trPr>
          <w:trHeight w:val="308"/>
          <w:jc w:val="center"/>
        </w:trPr>
        <w:tc>
          <w:tcPr>
            <w:tcW w:w="2374"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2</w:t>
            </w:r>
          </w:p>
        </w:tc>
        <w:tc>
          <w:tcPr>
            <w:tcW w:w="275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1,4</w:t>
            </w:r>
          </w:p>
        </w:tc>
        <w:tc>
          <w:tcPr>
            <w:tcW w:w="1999"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5</w:t>
            </w:r>
          </w:p>
        </w:tc>
        <w:tc>
          <w:tcPr>
            <w:tcW w:w="2375"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2,3</w:t>
            </w:r>
          </w:p>
        </w:tc>
      </w:tr>
      <w:tr w:rsidR="00FE138E" w:rsidRPr="00FE138E" w:rsidTr="00C25E33">
        <w:trPr>
          <w:trHeight w:val="308"/>
          <w:jc w:val="center"/>
        </w:trPr>
        <w:tc>
          <w:tcPr>
            <w:tcW w:w="2374"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3</w:t>
            </w:r>
          </w:p>
        </w:tc>
        <w:tc>
          <w:tcPr>
            <w:tcW w:w="2751"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38,4</w:t>
            </w:r>
          </w:p>
        </w:tc>
        <w:tc>
          <w:tcPr>
            <w:tcW w:w="1999" w:type="dxa"/>
            <w:shd w:val="clear" w:color="auto" w:fill="auto"/>
          </w:tcPr>
          <w:p w:rsidR="00FE138E" w:rsidRPr="00FE138E" w:rsidRDefault="00FE138E" w:rsidP="00FE138E">
            <w:pPr>
              <w:spacing w:after="0" w:line="240" w:lineRule="auto"/>
              <w:jc w:val="center"/>
              <w:rPr>
                <w:rFonts w:ascii="Times New Roman" w:eastAsia="Calibri" w:hAnsi="Times New Roman"/>
                <w:kern w:val="0"/>
                <w:sz w:val="26"/>
                <w:szCs w:val="26"/>
              </w:rPr>
            </w:pPr>
            <w:r w:rsidRPr="00FE138E">
              <w:rPr>
                <w:rFonts w:ascii="Times New Roman" w:eastAsia="Calibri" w:hAnsi="Times New Roman"/>
                <w:kern w:val="0"/>
                <w:sz w:val="26"/>
                <w:szCs w:val="26"/>
              </w:rPr>
              <w:t>6</w:t>
            </w:r>
          </w:p>
        </w:tc>
        <w:tc>
          <w:tcPr>
            <w:tcW w:w="2375" w:type="dxa"/>
            <w:shd w:val="clear" w:color="auto" w:fill="auto"/>
          </w:tcPr>
          <w:p w:rsidR="00FE138E" w:rsidRPr="00FE138E" w:rsidRDefault="00FE138E" w:rsidP="00FE138E">
            <w:pPr>
              <w:spacing w:after="0" w:line="240" w:lineRule="auto"/>
              <w:jc w:val="center"/>
              <w:rPr>
                <w:rFonts w:ascii="Times New Roman" w:eastAsia="Calibri" w:hAnsi="Times New Roman"/>
                <w:b/>
                <w:kern w:val="0"/>
                <w:sz w:val="26"/>
                <w:szCs w:val="26"/>
              </w:rPr>
            </w:pPr>
            <w:r w:rsidRPr="00FE138E">
              <w:rPr>
                <w:rFonts w:ascii="Times New Roman" w:eastAsia="Calibri" w:hAnsi="Times New Roman"/>
                <w:b/>
                <w:kern w:val="0"/>
                <w:sz w:val="26"/>
                <w:szCs w:val="26"/>
              </w:rPr>
              <w:t>101</w:t>
            </w:r>
          </w:p>
        </w:tc>
      </w:tr>
    </w:tbl>
    <w:p w:rsidR="00FE138E" w:rsidRPr="00FE138E" w:rsidRDefault="00FE138E" w:rsidP="00FE138E">
      <w:pPr>
        <w:spacing w:after="0" w:line="276" w:lineRule="auto"/>
        <w:rPr>
          <w:rFonts w:ascii="Times New Roman" w:hAnsi="Times New Roman"/>
          <w:b/>
          <w:kern w:val="0"/>
          <w:sz w:val="26"/>
          <w:szCs w:val="26"/>
        </w:rPr>
      </w:pPr>
    </w:p>
    <w:p w:rsidR="00FE138E" w:rsidRPr="00FE138E" w:rsidRDefault="00FE138E" w:rsidP="00FE138E">
      <w:pPr>
        <w:spacing w:after="0" w:line="276" w:lineRule="auto"/>
        <w:rPr>
          <w:rFonts w:ascii="Times New Roman" w:hAnsi="Times New Roman"/>
          <w:b/>
          <w:kern w:val="0"/>
          <w:sz w:val="26"/>
          <w:szCs w:val="26"/>
        </w:rPr>
      </w:pPr>
    </w:p>
    <w:p w:rsidR="00FE138E" w:rsidRPr="00FE138E" w:rsidRDefault="00FE138E" w:rsidP="00FE138E">
      <w:pPr>
        <w:spacing w:after="0" w:line="276" w:lineRule="auto"/>
        <w:rPr>
          <w:rFonts w:ascii="Times New Roman" w:hAnsi="Times New Roman"/>
          <w:b/>
          <w:kern w:val="0"/>
          <w:sz w:val="26"/>
          <w:szCs w:val="26"/>
        </w:rPr>
      </w:pPr>
    </w:p>
    <w:p w:rsidR="00FE138E" w:rsidRPr="00FE138E" w:rsidRDefault="00FE138E" w:rsidP="00FE138E">
      <w:pPr>
        <w:spacing w:after="0" w:line="276" w:lineRule="auto"/>
        <w:rPr>
          <w:rFonts w:ascii="Times New Roman" w:hAnsi="Times New Roman"/>
          <w:b/>
          <w:kern w:val="0"/>
          <w:sz w:val="26"/>
          <w:szCs w:val="26"/>
        </w:rPr>
      </w:pPr>
    </w:p>
    <w:p w:rsidR="00FE138E" w:rsidRPr="00FE138E" w:rsidRDefault="00FE138E" w:rsidP="00FE138E">
      <w:pPr>
        <w:spacing w:after="0" w:line="276" w:lineRule="auto"/>
        <w:rPr>
          <w:rFonts w:ascii="Times New Roman" w:hAnsi="Times New Roman"/>
          <w:b/>
          <w:kern w:val="0"/>
          <w:sz w:val="26"/>
          <w:szCs w:val="26"/>
        </w:rPr>
      </w:pPr>
    </w:p>
    <w:p w:rsidR="00FE138E" w:rsidRPr="00FE138E" w:rsidRDefault="00FE138E" w:rsidP="00FE138E">
      <w:pPr>
        <w:spacing w:after="0" w:line="276" w:lineRule="auto"/>
        <w:rPr>
          <w:rFonts w:ascii="Times New Roman" w:hAnsi="Times New Roman"/>
          <w:b/>
          <w:kern w:val="0"/>
          <w:sz w:val="26"/>
          <w:szCs w:val="26"/>
        </w:rPr>
      </w:pPr>
    </w:p>
    <w:p w:rsidR="00FE138E" w:rsidRPr="00FE138E" w:rsidRDefault="00FE138E" w:rsidP="00FE138E">
      <w:pPr>
        <w:spacing w:after="0" w:line="276" w:lineRule="auto"/>
        <w:rPr>
          <w:rFonts w:ascii="Times New Roman" w:hAnsi="Times New Roman"/>
          <w:b/>
          <w:kern w:val="0"/>
          <w:sz w:val="26"/>
          <w:szCs w:val="26"/>
        </w:rPr>
      </w:pPr>
    </w:p>
    <w:p w:rsidR="00FE138E" w:rsidRPr="00FE138E" w:rsidRDefault="00FE138E" w:rsidP="00FE138E">
      <w:pPr>
        <w:spacing w:after="0" w:line="276" w:lineRule="auto"/>
        <w:rPr>
          <w:rFonts w:ascii="Times New Roman" w:hAnsi="Times New Roman"/>
          <w:b/>
          <w:kern w:val="0"/>
          <w:sz w:val="26"/>
          <w:szCs w:val="26"/>
        </w:rPr>
      </w:pPr>
      <w:r w:rsidRPr="00FE138E">
        <w:rPr>
          <w:rFonts w:ascii="Times New Roman" w:hAnsi="Times New Roman"/>
          <w:b/>
          <w:kern w:val="0"/>
          <w:sz w:val="26"/>
          <w:szCs w:val="26"/>
        </w:rPr>
        <w:t>II. ĐÁP ÁN CHI TIẾT CHO CÁC CÂU VẬN DỤNG VÀ VẬN DỤNG CAO</w:t>
      </w:r>
    </w:p>
    <w:p w:rsidR="00FE138E" w:rsidRPr="00FE138E" w:rsidRDefault="00FE138E" w:rsidP="00FE138E">
      <w:pPr>
        <w:spacing w:after="0" w:line="240" w:lineRule="auto"/>
        <w:rPr>
          <w:rFonts w:ascii="Times New Roman" w:hAnsi="Times New Roman"/>
          <w:b/>
          <w:bCs/>
          <w:kern w:val="0"/>
          <w:sz w:val="26"/>
          <w:szCs w:val="26"/>
        </w:rPr>
      </w:pPr>
    </w:p>
    <w:p w:rsidR="00FE138E" w:rsidRPr="00FE138E" w:rsidRDefault="00FE138E" w:rsidP="00FE138E">
      <w:pPr>
        <w:spacing w:after="0" w:line="360" w:lineRule="auto"/>
        <w:rPr>
          <w:rFonts w:ascii="Times New Roman" w:hAnsi="Times New Roman"/>
          <w:b/>
          <w:bCs/>
          <w:kern w:val="0"/>
          <w:sz w:val="26"/>
          <w:szCs w:val="26"/>
        </w:rPr>
      </w:pPr>
      <w:r w:rsidRPr="00FE138E">
        <w:rPr>
          <w:rFonts w:ascii="Times New Roman" w:hAnsi="Times New Roman"/>
          <w:b/>
          <w:bCs/>
          <w:kern w:val="0"/>
          <w:sz w:val="26"/>
          <w:szCs w:val="26"/>
        </w:rPr>
        <w:t>PHẦN II.</w:t>
      </w:r>
    </w:p>
    <w:p w:rsidR="00FE138E" w:rsidRPr="00FE138E" w:rsidRDefault="00FE138E" w:rsidP="00FE138E">
      <w:pPr>
        <w:spacing w:after="0" w:line="360" w:lineRule="auto"/>
        <w:rPr>
          <w:rFonts w:ascii="Times New Roman" w:hAnsi="Times New Roman"/>
          <w:bCs/>
          <w:kern w:val="0"/>
          <w:sz w:val="26"/>
          <w:szCs w:val="26"/>
        </w:rPr>
      </w:pPr>
      <w:r w:rsidRPr="00FE138E">
        <w:rPr>
          <w:rFonts w:ascii="Times New Roman" w:hAnsi="Times New Roman"/>
          <w:b/>
          <w:bCs/>
          <w:kern w:val="0"/>
          <w:sz w:val="26"/>
          <w:szCs w:val="26"/>
        </w:rPr>
        <w:t xml:space="preserve">1.d. </w:t>
      </w:r>
      <w:r w:rsidRPr="00FE138E">
        <w:rPr>
          <w:rFonts w:ascii="Times New Roman" w:hAnsi="Times New Roman"/>
          <w:bCs/>
          <w:kern w:val="0"/>
          <w:sz w:val="26"/>
          <w:szCs w:val="26"/>
        </w:rPr>
        <w:t>dải hội tụ chí tuyến chạy theo hướng vĩ tuyến vắt ngang qua lãnh thổ nước ta là giữa 2 khối khí tây Thái Bình Dương và chí tuyến nam bán cầu.</w:t>
      </w:r>
    </w:p>
    <w:p w:rsidR="00FE138E" w:rsidRPr="00FE138E" w:rsidRDefault="00FE138E" w:rsidP="00FE138E">
      <w:pPr>
        <w:spacing w:after="0" w:line="360" w:lineRule="auto"/>
        <w:rPr>
          <w:rFonts w:ascii="Times New Roman" w:hAnsi="Times New Roman"/>
          <w:bCs/>
          <w:kern w:val="0"/>
          <w:sz w:val="26"/>
          <w:szCs w:val="26"/>
        </w:rPr>
      </w:pPr>
      <w:r w:rsidRPr="00FE138E">
        <w:rPr>
          <w:rFonts w:ascii="Times New Roman" w:hAnsi="Times New Roman"/>
          <w:b/>
          <w:bCs/>
          <w:kern w:val="0"/>
          <w:sz w:val="26"/>
          <w:szCs w:val="26"/>
        </w:rPr>
        <w:t xml:space="preserve">3. d. </w:t>
      </w:r>
      <w:r w:rsidRPr="00FE138E">
        <w:rPr>
          <w:rFonts w:ascii="Times New Roman" w:hAnsi="Times New Roman"/>
          <w:bCs/>
          <w:kern w:val="0"/>
          <w:sz w:val="26"/>
          <w:szCs w:val="26"/>
        </w:rPr>
        <w:t>biểu đồ thích hợp nhất là biểu đồ tròn.</w:t>
      </w:r>
    </w:p>
    <w:p w:rsidR="00FE138E" w:rsidRPr="00FE138E" w:rsidRDefault="00FE138E" w:rsidP="00FE138E">
      <w:pPr>
        <w:spacing w:after="0" w:line="360" w:lineRule="auto"/>
        <w:rPr>
          <w:rFonts w:ascii="Times New Roman" w:hAnsi="Times New Roman"/>
          <w:bCs/>
          <w:kern w:val="0"/>
          <w:sz w:val="26"/>
          <w:szCs w:val="26"/>
        </w:rPr>
      </w:pPr>
      <w:r w:rsidRPr="00FE138E">
        <w:rPr>
          <w:rFonts w:ascii="Times New Roman" w:hAnsi="Times New Roman"/>
          <w:b/>
          <w:bCs/>
          <w:kern w:val="0"/>
          <w:sz w:val="26"/>
          <w:szCs w:val="26"/>
        </w:rPr>
        <w:t>4. b</w:t>
      </w:r>
      <w:r w:rsidRPr="00FE138E">
        <w:rPr>
          <w:rFonts w:ascii="Times New Roman" w:hAnsi="Times New Roman"/>
          <w:bCs/>
          <w:kern w:val="0"/>
          <w:sz w:val="26"/>
          <w:szCs w:val="26"/>
        </w:rPr>
        <w:t>. ý nghĩa về mặt xã hội của các nhà máy thuỷ điện ở vùng núi là giúp cải thiện chất lượng cuộc sống, cơ sở hạ tầng, giáo dục, y tế cho người dân.</w:t>
      </w:r>
    </w:p>
    <w:p w:rsidR="00FE138E" w:rsidRPr="00FE138E" w:rsidRDefault="00FE138E" w:rsidP="00FE138E">
      <w:pPr>
        <w:spacing w:after="0" w:line="360" w:lineRule="auto"/>
        <w:rPr>
          <w:rFonts w:ascii="Times New Roman" w:hAnsi="Times New Roman"/>
          <w:bCs/>
          <w:kern w:val="0"/>
          <w:sz w:val="26"/>
          <w:szCs w:val="26"/>
        </w:rPr>
      </w:pPr>
      <w:r w:rsidRPr="00FE138E">
        <w:rPr>
          <w:rFonts w:ascii="Times New Roman" w:hAnsi="Times New Roman"/>
          <w:b/>
          <w:bCs/>
          <w:kern w:val="0"/>
          <w:sz w:val="26"/>
          <w:szCs w:val="26"/>
        </w:rPr>
        <w:t>5. b</w:t>
      </w:r>
      <w:r w:rsidRPr="00FE138E">
        <w:rPr>
          <w:rFonts w:ascii="Times New Roman" w:hAnsi="Times New Roman"/>
          <w:bCs/>
          <w:kern w:val="0"/>
          <w:sz w:val="26"/>
          <w:szCs w:val="26"/>
        </w:rPr>
        <w:t>. mặt hàng nhập khẩu chính không phải là nông sản, thuỷ sản, dệt may, da giày</w:t>
      </w:r>
    </w:p>
    <w:p w:rsidR="00FE138E" w:rsidRPr="00FE138E" w:rsidRDefault="00FE138E" w:rsidP="00FE138E">
      <w:pPr>
        <w:spacing w:after="0" w:line="360" w:lineRule="auto"/>
        <w:rPr>
          <w:rFonts w:ascii="Times New Roman" w:hAnsi="Times New Roman"/>
          <w:b/>
          <w:bCs/>
          <w:kern w:val="0"/>
          <w:sz w:val="26"/>
          <w:szCs w:val="26"/>
        </w:rPr>
      </w:pPr>
      <w:r w:rsidRPr="00FE138E">
        <w:rPr>
          <w:rFonts w:ascii="Times New Roman" w:hAnsi="Times New Roman"/>
          <w:b/>
          <w:bCs/>
          <w:kern w:val="0"/>
          <w:sz w:val="26"/>
          <w:szCs w:val="26"/>
        </w:rPr>
        <w:t xml:space="preserve">6. d. </w:t>
      </w:r>
      <w:r w:rsidRPr="00FE138E">
        <w:rPr>
          <w:rFonts w:ascii="Times New Roman" w:hAnsi="Times New Roman"/>
          <w:bCs/>
          <w:kern w:val="0"/>
          <w:sz w:val="26"/>
          <w:szCs w:val="26"/>
        </w:rPr>
        <w:t>địa điểm không thuộc miền bắc và đông bắc bắc bộ do mưa tập trung vào thu đông</w:t>
      </w:r>
    </w:p>
    <w:p w:rsidR="00FE138E" w:rsidRPr="00FE138E" w:rsidRDefault="00FE138E" w:rsidP="00FE138E">
      <w:pPr>
        <w:spacing w:after="0" w:line="360" w:lineRule="auto"/>
        <w:rPr>
          <w:rFonts w:ascii="Times New Roman" w:hAnsi="Times New Roman"/>
          <w:b/>
          <w:bCs/>
          <w:kern w:val="0"/>
          <w:sz w:val="26"/>
          <w:szCs w:val="26"/>
        </w:rPr>
      </w:pPr>
      <w:r w:rsidRPr="00FE138E">
        <w:rPr>
          <w:rFonts w:ascii="Times New Roman" w:hAnsi="Times New Roman"/>
          <w:b/>
          <w:bCs/>
          <w:kern w:val="0"/>
          <w:sz w:val="26"/>
          <w:szCs w:val="26"/>
        </w:rPr>
        <w:t>PHẦN III.</w:t>
      </w:r>
    </w:p>
    <w:p w:rsidR="00FE138E" w:rsidRPr="00FE138E" w:rsidRDefault="00FE138E" w:rsidP="00FE138E">
      <w:pPr>
        <w:tabs>
          <w:tab w:val="left" w:pos="284"/>
        </w:tabs>
        <w:spacing w:after="0" w:line="360" w:lineRule="auto"/>
        <w:rPr>
          <w:rFonts w:ascii="Times New Roman" w:hAnsi="Times New Roman"/>
          <w:kern w:val="0"/>
          <w:sz w:val="24"/>
          <w:szCs w:val="24"/>
        </w:rPr>
      </w:pPr>
      <w:r w:rsidRPr="00FE138E">
        <w:rPr>
          <w:rFonts w:ascii="Times New Roman" w:hAnsi="Times New Roman"/>
          <w:b/>
          <w:bCs/>
          <w:kern w:val="0"/>
          <w:sz w:val="26"/>
          <w:szCs w:val="26"/>
        </w:rPr>
        <w:t xml:space="preserve">Câu 1: </w:t>
      </w:r>
      <w:r w:rsidRPr="00FE138E">
        <w:rPr>
          <w:rFonts w:ascii="Times New Roman" w:hAnsi="Times New Roman"/>
          <w:kern w:val="0"/>
          <w:sz w:val="24"/>
          <w:szCs w:val="24"/>
        </w:rPr>
        <w:t>(</w:t>
      </w:r>
      <w:r w:rsidRPr="00FE138E">
        <w:rPr>
          <w:rFonts w:ascii="Times New Roman" w:hAnsi="Times New Roman"/>
          <w:b/>
          <w:kern w:val="0"/>
          <w:sz w:val="24"/>
          <w:szCs w:val="24"/>
        </w:rPr>
        <w:t>30- 12,5):0,6 x 100= 2917m</w:t>
      </w:r>
    </w:p>
    <w:p w:rsidR="00FE138E" w:rsidRPr="00FE138E" w:rsidRDefault="00FE138E" w:rsidP="00FE138E">
      <w:pPr>
        <w:tabs>
          <w:tab w:val="left" w:pos="284"/>
        </w:tabs>
        <w:spacing w:after="0" w:line="360" w:lineRule="auto"/>
        <w:rPr>
          <w:rFonts w:ascii="Times New Roman" w:hAnsi="Times New Roman"/>
          <w:kern w:val="0"/>
          <w:sz w:val="24"/>
          <w:szCs w:val="24"/>
        </w:rPr>
      </w:pPr>
      <w:r w:rsidRPr="00FE138E">
        <w:rPr>
          <w:rFonts w:ascii="Times New Roman" w:hAnsi="Times New Roman"/>
          <w:b/>
          <w:kern w:val="0"/>
          <w:sz w:val="24"/>
          <w:szCs w:val="24"/>
        </w:rPr>
        <w:t>Câu 2</w:t>
      </w:r>
      <w:r w:rsidRPr="00FE138E">
        <w:rPr>
          <w:rFonts w:ascii="Times New Roman" w:hAnsi="Times New Roman"/>
          <w:kern w:val="0"/>
          <w:sz w:val="24"/>
          <w:szCs w:val="24"/>
        </w:rPr>
        <w:t xml:space="preserve">: </w:t>
      </w:r>
    </w:p>
    <w:p w:rsidR="00FE138E" w:rsidRPr="00FE138E" w:rsidRDefault="00FE138E" w:rsidP="00FE138E">
      <w:pPr>
        <w:tabs>
          <w:tab w:val="left" w:pos="284"/>
        </w:tabs>
        <w:spacing w:after="0" w:line="360" w:lineRule="auto"/>
        <w:ind w:firstLine="284"/>
        <w:jc w:val="both"/>
        <w:rPr>
          <w:rFonts w:ascii="Times New Roman" w:hAnsi="Times New Roman"/>
          <w:kern w:val="0"/>
          <w:sz w:val="24"/>
          <w:szCs w:val="24"/>
        </w:rPr>
      </w:pPr>
      <w:r w:rsidRPr="00FE138E">
        <w:rPr>
          <w:rFonts w:ascii="Times New Roman" w:hAnsi="Times New Roman"/>
          <w:kern w:val="0"/>
          <w:sz w:val="24"/>
          <w:szCs w:val="24"/>
        </w:rPr>
        <w:t>- Tỉ số giới tính năm 2010: (43,1 : 44,0) x 100 = 97,95455%</w:t>
      </w:r>
    </w:p>
    <w:p w:rsidR="00FE138E" w:rsidRPr="00FE138E" w:rsidRDefault="00FE138E" w:rsidP="00FE138E">
      <w:pPr>
        <w:tabs>
          <w:tab w:val="left" w:pos="284"/>
        </w:tabs>
        <w:spacing w:after="0" w:line="360" w:lineRule="auto"/>
        <w:ind w:firstLine="284"/>
        <w:jc w:val="both"/>
        <w:rPr>
          <w:rFonts w:ascii="Times New Roman" w:hAnsi="Times New Roman"/>
          <w:kern w:val="0"/>
          <w:sz w:val="24"/>
          <w:szCs w:val="24"/>
        </w:rPr>
      </w:pPr>
      <w:r w:rsidRPr="00FE138E">
        <w:rPr>
          <w:rFonts w:ascii="Times New Roman" w:hAnsi="Times New Roman"/>
          <w:kern w:val="0"/>
          <w:sz w:val="24"/>
          <w:szCs w:val="24"/>
        </w:rPr>
        <w:t>- Tỉ số giới tính năm 2022: (49,6 : 49,9) x 100 = 99,3988%</w:t>
      </w:r>
    </w:p>
    <w:p w:rsidR="00FE138E" w:rsidRPr="00FE138E" w:rsidRDefault="00FE138E" w:rsidP="00FE138E">
      <w:pPr>
        <w:tabs>
          <w:tab w:val="left" w:pos="284"/>
        </w:tabs>
        <w:spacing w:after="0" w:line="360" w:lineRule="auto"/>
        <w:ind w:firstLine="284"/>
        <w:rPr>
          <w:rFonts w:ascii="Times New Roman" w:hAnsi="Times New Roman"/>
          <w:b/>
          <w:kern w:val="0"/>
          <w:sz w:val="24"/>
          <w:szCs w:val="24"/>
        </w:rPr>
      </w:pPr>
      <w:r w:rsidRPr="00FE138E">
        <w:rPr>
          <w:rFonts w:ascii="Times New Roman" w:hAnsi="Times New Roman"/>
          <w:b/>
          <w:kern w:val="0"/>
          <w:sz w:val="24"/>
          <w:szCs w:val="24"/>
        </w:rPr>
        <w:t>Đáp án: 99,3988 - 97,95455 ≈ 1,4</w:t>
      </w:r>
    </w:p>
    <w:p w:rsidR="00FE138E" w:rsidRPr="00FE138E" w:rsidRDefault="00FE138E" w:rsidP="00FE138E">
      <w:pPr>
        <w:tabs>
          <w:tab w:val="left" w:pos="284"/>
        </w:tabs>
        <w:spacing w:after="0" w:line="360" w:lineRule="auto"/>
        <w:rPr>
          <w:rFonts w:ascii="Times New Roman" w:hAnsi="Times New Roman"/>
          <w:b/>
          <w:kern w:val="0"/>
          <w:sz w:val="24"/>
          <w:szCs w:val="24"/>
        </w:rPr>
      </w:pPr>
      <w:r w:rsidRPr="00FE138E">
        <w:rPr>
          <w:rFonts w:ascii="Times New Roman" w:hAnsi="Times New Roman"/>
          <w:b/>
          <w:kern w:val="0"/>
          <w:sz w:val="24"/>
          <w:szCs w:val="24"/>
        </w:rPr>
        <w:lastRenderedPageBreak/>
        <w:t xml:space="preserve">Câu 3: </w:t>
      </w:r>
    </w:p>
    <w:p w:rsidR="00FE138E" w:rsidRPr="00FE138E" w:rsidRDefault="00FE138E" w:rsidP="00FE138E">
      <w:pPr>
        <w:tabs>
          <w:tab w:val="left" w:pos="284"/>
        </w:tabs>
        <w:spacing w:after="0" w:line="360" w:lineRule="auto"/>
        <w:ind w:firstLine="284"/>
        <w:jc w:val="both"/>
        <w:rPr>
          <w:rFonts w:ascii="Times New Roman" w:hAnsi="Times New Roman"/>
          <w:kern w:val="0"/>
          <w:sz w:val="24"/>
          <w:szCs w:val="24"/>
        </w:rPr>
      </w:pPr>
      <w:r w:rsidRPr="00FE138E">
        <w:rPr>
          <w:rFonts w:ascii="Times New Roman" w:hAnsi="Times New Roman"/>
          <w:kern w:val="0"/>
          <w:sz w:val="24"/>
          <w:szCs w:val="24"/>
        </w:rPr>
        <w:t>- Diện tích mía năm 2018 là: 17945,5 : 66,64 = 269,2902 nghìn ha.</w:t>
      </w:r>
    </w:p>
    <w:p w:rsidR="00FE138E" w:rsidRPr="00FE138E" w:rsidRDefault="00FE138E" w:rsidP="00FE138E">
      <w:pPr>
        <w:tabs>
          <w:tab w:val="left" w:pos="284"/>
        </w:tabs>
        <w:spacing w:after="0" w:line="360" w:lineRule="auto"/>
        <w:ind w:firstLine="284"/>
        <w:jc w:val="both"/>
        <w:rPr>
          <w:rFonts w:ascii="Times New Roman" w:hAnsi="Times New Roman"/>
          <w:kern w:val="0"/>
          <w:sz w:val="24"/>
          <w:szCs w:val="24"/>
        </w:rPr>
      </w:pPr>
      <w:r w:rsidRPr="00FE138E">
        <w:rPr>
          <w:rFonts w:ascii="Times New Roman" w:hAnsi="Times New Roman"/>
          <w:kern w:val="0"/>
          <w:sz w:val="24"/>
          <w:szCs w:val="24"/>
        </w:rPr>
        <w:t>- Diện tích mía năm 2021 là: 10740,9 : 64,74 = 165,9082 nghìn ha.</w:t>
      </w:r>
    </w:p>
    <w:p w:rsidR="00FE138E" w:rsidRPr="00FE138E" w:rsidRDefault="00FE138E" w:rsidP="00FE138E">
      <w:pPr>
        <w:tabs>
          <w:tab w:val="left" w:pos="284"/>
        </w:tabs>
        <w:spacing w:after="0" w:line="360" w:lineRule="auto"/>
        <w:ind w:firstLine="284"/>
        <w:jc w:val="both"/>
        <w:rPr>
          <w:rFonts w:ascii="Times New Roman" w:hAnsi="Times New Roman"/>
          <w:kern w:val="0"/>
          <w:sz w:val="24"/>
          <w:szCs w:val="24"/>
        </w:rPr>
      </w:pPr>
      <w:r w:rsidRPr="00FE138E">
        <w:rPr>
          <w:rFonts w:ascii="Times New Roman" w:hAnsi="Times New Roman"/>
          <w:kern w:val="0"/>
          <w:sz w:val="24"/>
          <w:szCs w:val="24"/>
        </w:rPr>
        <w:t xml:space="preserve">- Tốc độ tăng trưởng diện tích mía năm 2021 so với năm 2018 là: </w:t>
      </w:r>
    </w:p>
    <w:p w:rsidR="00FE138E" w:rsidRPr="00FE138E" w:rsidRDefault="00FE138E" w:rsidP="00FE138E">
      <w:pPr>
        <w:tabs>
          <w:tab w:val="left" w:pos="284"/>
        </w:tabs>
        <w:spacing w:after="0" w:line="360" w:lineRule="auto"/>
        <w:ind w:firstLine="284"/>
        <w:jc w:val="both"/>
        <w:rPr>
          <w:rFonts w:ascii="Times New Roman" w:hAnsi="Times New Roman"/>
          <w:kern w:val="0"/>
          <w:sz w:val="24"/>
          <w:szCs w:val="24"/>
        </w:rPr>
      </w:pPr>
      <w:r w:rsidRPr="00FE138E">
        <w:rPr>
          <w:rFonts w:ascii="Times New Roman" w:hAnsi="Times New Roman"/>
          <w:kern w:val="0"/>
          <w:sz w:val="24"/>
          <w:szCs w:val="24"/>
        </w:rPr>
        <w:t xml:space="preserve">           (165,9082 : 269,2902) x 100 = 61,60945 %. </w:t>
      </w:r>
    </w:p>
    <w:p w:rsidR="00FE138E" w:rsidRPr="00FE138E" w:rsidRDefault="00FE138E" w:rsidP="00FE138E">
      <w:pPr>
        <w:tabs>
          <w:tab w:val="left" w:pos="284"/>
        </w:tabs>
        <w:spacing w:after="0" w:line="360" w:lineRule="auto"/>
        <w:ind w:firstLine="284"/>
        <w:rPr>
          <w:rFonts w:ascii="Times New Roman" w:hAnsi="Times New Roman"/>
          <w:b/>
          <w:kern w:val="0"/>
          <w:sz w:val="24"/>
          <w:szCs w:val="24"/>
        </w:rPr>
      </w:pPr>
      <w:r w:rsidRPr="00FE138E">
        <w:rPr>
          <w:rFonts w:ascii="Times New Roman" w:hAnsi="Times New Roman"/>
          <w:b/>
          <w:kern w:val="0"/>
          <w:sz w:val="24"/>
          <w:szCs w:val="24"/>
        </w:rPr>
        <w:t>Đáp án: 100 - 61,60945 ≈ 38,4</w:t>
      </w:r>
    </w:p>
    <w:p w:rsidR="00FE138E" w:rsidRPr="00FE138E" w:rsidRDefault="00FE138E" w:rsidP="00FE138E">
      <w:pPr>
        <w:tabs>
          <w:tab w:val="left" w:pos="284"/>
        </w:tabs>
        <w:spacing w:after="0" w:line="360" w:lineRule="auto"/>
        <w:rPr>
          <w:rFonts w:ascii="Times New Roman" w:hAnsi="Times New Roman"/>
          <w:b/>
          <w:kern w:val="0"/>
          <w:sz w:val="24"/>
          <w:szCs w:val="24"/>
        </w:rPr>
      </w:pPr>
      <w:r w:rsidRPr="00FE138E">
        <w:rPr>
          <w:rFonts w:ascii="Times New Roman" w:hAnsi="Times New Roman"/>
          <w:b/>
          <w:kern w:val="0"/>
          <w:sz w:val="24"/>
          <w:szCs w:val="24"/>
        </w:rPr>
        <w:t xml:space="preserve">Câu 4: </w:t>
      </w:r>
    </w:p>
    <w:p w:rsidR="00FE138E" w:rsidRPr="00FE138E" w:rsidRDefault="00FE138E" w:rsidP="00FE138E">
      <w:pPr>
        <w:tabs>
          <w:tab w:val="left" w:pos="284"/>
        </w:tabs>
        <w:spacing w:after="0" w:line="360" w:lineRule="auto"/>
        <w:ind w:firstLine="284"/>
        <w:rPr>
          <w:rFonts w:ascii="Times New Roman" w:hAnsi="Times New Roman"/>
          <w:b/>
          <w:kern w:val="0"/>
          <w:sz w:val="24"/>
          <w:szCs w:val="24"/>
        </w:rPr>
      </w:pPr>
      <w:r w:rsidRPr="00FE138E">
        <w:rPr>
          <w:rFonts w:ascii="Times New Roman" w:hAnsi="Times New Roman"/>
          <w:b/>
          <w:kern w:val="0"/>
          <w:sz w:val="24"/>
          <w:szCs w:val="24"/>
        </w:rPr>
        <w:t>( 200 – 17,2) x 1,852 ≈ 339km</w:t>
      </w:r>
    </w:p>
    <w:p w:rsidR="00FE138E" w:rsidRPr="00FE138E" w:rsidRDefault="00FE138E" w:rsidP="00FE138E">
      <w:pPr>
        <w:tabs>
          <w:tab w:val="left" w:pos="284"/>
        </w:tabs>
        <w:spacing w:after="0" w:line="360" w:lineRule="auto"/>
        <w:rPr>
          <w:rFonts w:ascii="Times New Roman" w:hAnsi="Times New Roman"/>
          <w:kern w:val="0"/>
          <w:sz w:val="24"/>
          <w:szCs w:val="24"/>
        </w:rPr>
      </w:pPr>
    </w:p>
    <w:p w:rsidR="00FE138E" w:rsidRPr="00FE138E" w:rsidRDefault="00FE138E" w:rsidP="00FE138E">
      <w:pPr>
        <w:spacing w:after="0" w:line="360" w:lineRule="auto"/>
        <w:rPr>
          <w:rFonts w:ascii="Times New Roman" w:hAnsi="Times New Roman"/>
          <w:b/>
          <w:bCs/>
          <w:kern w:val="0"/>
          <w:sz w:val="26"/>
          <w:szCs w:val="26"/>
        </w:rPr>
      </w:pPr>
    </w:p>
    <w:p w:rsidR="00FE138E" w:rsidRPr="00FE138E" w:rsidRDefault="00FE138E" w:rsidP="00FE138E">
      <w:pPr>
        <w:spacing w:after="0" w:line="276" w:lineRule="auto"/>
        <w:rPr>
          <w:rFonts w:ascii="Times New Roman" w:hAnsi="Times New Roman"/>
          <w:kern w:val="0"/>
          <w:sz w:val="26"/>
          <w:szCs w:val="26"/>
          <w:lang w:val="vi-VN"/>
        </w:rPr>
      </w:pPr>
    </w:p>
    <w:p w:rsidR="00FE138E" w:rsidRPr="00FE138E" w:rsidRDefault="00FE138E" w:rsidP="00FE138E">
      <w:pPr>
        <w:spacing w:after="0" w:line="276" w:lineRule="auto"/>
        <w:ind w:left="992"/>
        <w:jc w:val="center"/>
        <w:rPr>
          <w:rFonts w:ascii="Times New Roman" w:hAnsi="Times New Roman"/>
          <w:kern w:val="0"/>
          <w:sz w:val="26"/>
          <w:szCs w:val="26"/>
        </w:rPr>
      </w:pPr>
      <w:r w:rsidRPr="00FE138E">
        <w:rPr>
          <w:rFonts w:ascii="Times New Roman" w:hAnsi="Times New Roman"/>
          <w:kern w:val="0"/>
          <w:sz w:val="26"/>
          <w:szCs w:val="26"/>
        </w:rPr>
        <w:t>…………HẾT………</w:t>
      </w:r>
      <w:r w:rsidRPr="00FE138E">
        <w:rPr>
          <w:rFonts w:ascii="Times New Roman" w:hAnsi="Times New Roman"/>
          <w:kern w:val="0"/>
          <w:sz w:val="26"/>
          <w:szCs w:val="26"/>
        </w:rPr>
        <w:tab/>
      </w:r>
    </w:p>
    <w:p w:rsidR="00FE138E" w:rsidRPr="00FE138E" w:rsidRDefault="00FE138E" w:rsidP="00FE138E">
      <w:pPr>
        <w:spacing w:line="276" w:lineRule="auto"/>
        <w:rPr>
          <w:rFonts w:ascii="Times New Roman" w:hAnsi="Times New Roman"/>
          <w:kern w:val="0"/>
        </w:rPr>
      </w:pPr>
    </w:p>
    <w:p w:rsidR="00FE138E" w:rsidRPr="00C068ED" w:rsidRDefault="00FE138E" w:rsidP="00C068ED">
      <w:pPr>
        <w:jc w:val="center"/>
        <w:rPr>
          <w:rFonts w:ascii="Times New Roman" w:hAnsi="Times New Roman"/>
          <w:i/>
        </w:rPr>
      </w:pPr>
      <w:bookmarkStart w:id="0" w:name="_GoBack"/>
      <w:bookmarkEnd w:id="0"/>
    </w:p>
    <w:sectPr w:rsidR="00FE138E" w:rsidRPr="00C068ED" w:rsidSect="00666E5A">
      <w:headerReference w:type="default" r:id="rId7"/>
      <w:footerReference w:type="default" r:id="rId8"/>
      <w:pgSz w:w="11906" w:h="16838"/>
      <w:pgMar w:top="851" w:right="991" w:bottom="1134" w:left="1134" w:header="426"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C21" w:rsidRDefault="00B76C21">
      <w:pPr>
        <w:spacing w:after="0" w:line="240" w:lineRule="auto"/>
      </w:pPr>
      <w:r>
        <w:separator/>
      </w:r>
    </w:p>
  </w:endnote>
  <w:endnote w:type="continuationSeparator" w:id="0">
    <w:p w:rsidR="00B76C21" w:rsidRDefault="00B76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5A" w:rsidRPr="00666E5A" w:rsidRDefault="00666E5A" w:rsidP="00666E5A">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666E5A">
      <w:rPr>
        <w:rFonts w:ascii="Times New Roman" w:eastAsia="SimSun" w:hAnsi="Times New Roman"/>
        <w:b/>
        <w:color w:val="000000"/>
        <w:sz w:val="24"/>
        <w:szCs w:val="24"/>
        <w:lang w:val="nl-NL" w:eastAsia="zh-CN"/>
      </w:rPr>
      <w:t xml:space="preserve">                                                                 </w:t>
    </w:r>
    <w:r w:rsidRPr="00666E5A">
      <w:rPr>
        <w:rFonts w:ascii="Times New Roman" w:eastAsia="SimSun" w:hAnsi="Times New Roman"/>
        <w:b/>
        <w:color w:val="00B0F0"/>
        <w:sz w:val="24"/>
        <w:szCs w:val="24"/>
        <w:lang w:val="nl-NL" w:eastAsia="zh-CN"/>
      </w:rPr>
      <w:t/>
    </w:r>
    <w:r w:rsidRPr="00666E5A">
      <w:rPr>
        <w:rFonts w:ascii="Times New Roman" w:eastAsia="SimSun" w:hAnsi="Times New Roman"/>
        <w:b/>
        <w:color w:val="FF0000"/>
        <w:sz w:val="24"/>
        <w:szCs w:val="24"/>
        <w:lang w:val="nl-NL" w:eastAsia="zh-CN"/>
      </w:rPr>
      <w:t xml:space="preserve"/>
    </w:r>
    <w:r w:rsidRPr="00666E5A">
      <w:rPr>
        <w:rFonts w:ascii="Times New Roman" w:eastAsia="SimSun" w:hAnsi="Times New Roman"/>
        <w:b/>
        <w:color w:val="000000"/>
        <w:sz w:val="24"/>
        <w:szCs w:val="24"/>
        <w:lang w:eastAsia="zh-CN"/>
      </w:rPr>
      <w:t xml:space="preserve">                                </w:t>
    </w:r>
    <w:r w:rsidRPr="00666E5A">
      <w:rPr>
        <w:rFonts w:ascii="Times New Roman" w:eastAsia="SimSun" w:hAnsi="Times New Roman"/>
        <w:b/>
        <w:color w:val="FF0000"/>
        <w:sz w:val="24"/>
        <w:szCs w:val="24"/>
        <w:lang w:eastAsia="zh-CN"/>
      </w:rPr>
      <w:t>Trang</w:t>
    </w:r>
    <w:r w:rsidRPr="00666E5A">
      <w:rPr>
        <w:rFonts w:ascii="Times New Roman" w:eastAsia="SimSun" w:hAnsi="Times New Roman"/>
        <w:b/>
        <w:color w:val="0070C0"/>
        <w:sz w:val="24"/>
        <w:szCs w:val="24"/>
        <w:lang w:eastAsia="zh-CN"/>
      </w:rPr>
      <w:t xml:space="preserve"> </w:t>
    </w:r>
    <w:r w:rsidRPr="00666E5A">
      <w:rPr>
        <w:rFonts w:ascii="Times New Roman" w:eastAsia="SimSun" w:hAnsi="Times New Roman"/>
        <w:b/>
        <w:color w:val="0070C0"/>
        <w:sz w:val="24"/>
        <w:szCs w:val="24"/>
        <w:lang w:eastAsia="zh-CN"/>
      </w:rPr>
      <w:fldChar w:fldCharType="begin"/>
    </w:r>
    <w:r w:rsidRPr="00666E5A">
      <w:rPr>
        <w:rFonts w:ascii="Times New Roman" w:eastAsia="SimSun" w:hAnsi="Times New Roman"/>
        <w:b/>
        <w:color w:val="0070C0"/>
        <w:sz w:val="24"/>
        <w:szCs w:val="24"/>
        <w:lang w:eastAsia="zh-CN"/>
      </w:rPr>
      <w:instrText xml:space="preserve"> PAGE   \* MERGEFORMAT </w:instrText>
    </w:r>
    <w:r w:rsidRPr="00666E5A">
      <w:rPr>
        <w:rFonts w:ascii="Times New Roman" w:eastAsia="SimSun" w:hAnsi="Times New Roman"/>
        <w:b/>
        <w:color w:val="0070C0"/>
        <w:sz w:val="24"/>
        <w:szCs w:val="24"/>
        <w:lang w:eastAsia="zh-CN"/>
      </w:rPr>
      <w:fldChar w:fldCharType="separate"/>
    </w:r>
    <w:r>
      <w:rPr>
        <w:rFonts w:ascii="Times New Roman" w:eastAsia="SimSun" w:hAnsi="Times New Roman"/>
        <w:b/>
        <w:noProof/>
        <w:color w:val="0070C0"/>
        <w:sz w:val="24"/>
        <w:szCs w:val="24"/>
        <w:lang w:eastAsia="zh-CN"/>
      </w:rPr>
      <w:t>8</w:t>
    </w:r>
    <w:r w:rsidRPr="00666E5A">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C21" w:rsidRDefault="00B76C21">
      <w:pPr>
        <w:spacing w:after="0" w:line="240" w:lineRule="auto"/>
      </w:pPr>
      <w:r>
        <w:separator/>
      </w:r>
    </w:p>
  </w:footnote>
  <w:footnote w:type="continuationSeparator" w:id="0">
    <w:p w:rsidR="00B76C21" w:rsidRDefault="00B76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5A" w:rsidRPr="00666E5A" w:rsidRDefault="00666E5A" w:rsidP="00666E5A">
    <w:pPr>
      <w:widowControl w:val="0"/>
      <w:tabs>
        <w:tab w:val="center" w:pos="4513"/>
        <w:tab w:val="right" w:pos="9026"/>
      </w:tabs>
      <w:autoSpaceDE w:val="0"/>
      <w:autoSpaceDN w:val="0"/>
      <w:spacing w:after="0" w:line="240" w:lineRule="auto"/>
      <w:jc w:val="center"/>
      <w:rPr>
        <w:rFonts w:ascii="Times New Roman" w:eastAsia="Times New Roman" w:hAnsi="Times New Roman"/>
        <w:kern w:val="0"/>
        <w:lang w:val="vi"/>
      </w:rPr>
    </w:pPr>
    <w:r w:rsidRPr="00666E5A">
      <w:rPr>
        <w:rFonts w:ascii="Times New Roman" w:eastAsia="Calibri" w:hAnsi="Times New Roman"/>
        <w:b/>
        <w:color w:val="00B0F0"/>
        <w:kern w:val="0"/>
        <w:sz w:val="24"/>
        <w:szCs w:val="24"/>
        <w:lang w:val="nl-NL"/>
      </w:rPr>
      <w:t/>
    </w:r>
    <w:r w:rsidRPr="00666E5A">
      <w:rPr>
        <w:rFonts w:ascii="Times New Roman" w:eastAsia="Calibri"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8B"/>
    <w:rsid w:val="00085A45"/>
    <w:rsid w:val="00135419"/>
    <w:rsid w:val="00364329"/>
    <w:rsid w:val="00372310"/>
    <w:rsid w:val="004F1EE9"/>
    <w:rsid w:val="00666E5A"/>
    <w:rsid w:val="0069670B"/>
    <w:rsid w:val="00742EA9"/>
    <w:rsid w:val="009F27EE"/>
    <w:rsid w:val="00B23D56"/>
    <w:rsid w:val="00B76C21"/>
    <w:rsid w:val="00BD7CCC"/>
    <w:rsid w:val="00C068ED"/>
    <w:rsid w:val="00C1230F"/>
    <w:rsid w:val="00F05B8B"/>
    <w:rsid w:val="00F2772E"/>
    <w:rsid w:val="00FD2838"/>
    <w:rsid w:val="00FE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8B"/>
    <w:pPr>
      <w:spacing w:after="160" w:line="259" w:lineRule="auto"/>
    </w:pPr>
    <w:rPr>
      <w:rFonts w:ascii="Arial" w:hAnsi="Arial"/>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F05B8B"/>
    <w:pPr>
      <w:widowControl w:val="0"/>
    </w:pPr>
    <w:rPr>
      <w:rFonts w:eastAsia="Times New Roman"/>
      <w:sz w:val="24"/>
      <w:szCs w:val="24"/>
    </w:rPr>
  </w:style>
  <w:style w:type="character" w:customStyle="1" w:styleId="BodyTextChar">
    <w:name w:val="Body Text Char"/>
    <w:link w:val="BodyText"/>
    <w:rsid w:val="00F05B8B"/>
    <w:rPr>
      <w:shd w:val="clear" w:color="auto" w:fill="FFFFFF"/>
    </w:rPr>
  </w:style>
  <w:style w:type="paragraph" w:styleId="BodyText">
    <w:name w:val="Body Text"/>
    <w:basedOn w:val="Normal"/>
    <w:link w:val="BodyTextChar"/>
    <w:qFormat/>
    <w:rsid w:val="00F05B8B"/>
    <w:pPr>
      <w:widowControl w:val="0"/>
      <w:shd w:val="clear" w:color="auto" w:fill="FFFFFF"/>
      <w:spacing w:after="0" w:line="240" w:lineRule="auto"/>
      <w:ind w:firstLine="360"/>
    </w:pPr>
    <w:rPr>
      <w:rFonts w:ascii="Times New Roman" w:hAnsi="Times New Roman"/>
      <w:kern w:val="0"/>
      <w:sz w:val="28"/>
      <w:lang w:val="vi-VN"/>
    </w:rPr>
  </w:style>
  <w:style w:type="character" w:customStyle="1" w:styleId="BodyTextChar1">
    <w:name w:val="Body Text Char1"/>
    <w:uiPriority w:val="99"/>
    <w:semiHidden/>
    <w:rsid w:val="00F05B8B"/>
    <w:rPr>
      <w:rFonts w:ascii="Arial" w:eastAsia="Arial" w:hAnsi="Arial" w:cs="Times New Roman"/>
      <w:kern w:val="2"/>
      <w:sz w:val="22"/>
      <w:lang w:val="en-US"/>
    </w:rPr>
  </w:style>
  <w:style w:type="paragraph" w:styleId="ListParagraph">
    <w:name w:val="List Paragraph"/>
    <w:basedOn w:val="Normal"/>
    <w:link w:val="ListParagraphChar"/>
    <w:uiPriority w:val="34"/>
    <w:qFormat/>
    <w:rsid w:val="00F05B8B"/>
    <w:pPr>
      <w:widowControl w:val="0"/>
      <w:autoSpaceDE w:val="0"/>
      <w:autoSpaceDN w:val="0"/>
      <w:spacing w:after="0" w:line="240" w:lineRule="auto"/>
      <w:ind w:left="1606" w:hanging="294"/>
    </w:pPr>
    <w:rPr>
      <w:rFonts w:ascii="Times New Roman" w:eastAsia="Times New Roman" w:hAnsi="Times New Roman"/>
      <w:kern w:val="0"/>
    </w:rPr>
  </w:style>
  <w:style w:type="paragraph" w:customStyle="1" w:styleId="TableParagraph">
    <w:name w:val="Table Paragraph"/>
    <w:basedOn w:val="Normal"/>
    <w:uiPriority w:val="1"/>
    <w:qFormat/>
    <w:rsid w:val="00F05B8B"/>
    <w:pPr>
      <w:widowControl w:val="0"/>
      <w:spacing w:after="0" w:line="240" w:lineRule="auto"/>
      <w:ind w:firstLine="284"/>
      <w:jc w:val="both"/>
    </w:pPr>
    <w:rPr>
      <w:rFonts w:ascii="Times New Roman" w:hAnsi="Times New Roman"/>
      <w:kern w:val="0"/>
    </w:rPr>
  </w:style>
  <w:style w:type="paragraph" w:customStyle="1" w:styleId="BodyText13">
    <w:name w:val="Body Text13"/>
    <w:basedOn w:val="Normal"/>
    <w:rsid w:val="00F05B8B"/>
    <w:pPr>
      <w:widowControl w:val="0"/>
      <w:shd w:val="clear" w:color="auto" w:fill="FFFFFF"/>
      <w:spacing w:before="840" w:after="300" w:line="0" w:lineRule="atLeast"/>
      <w:ind w:hanging="840"/>
      <w:jc w:val="both"/>
    </w:pPr>
    <w:rPr>
      <w:rFonts w:ascii="Times New Roman" w:eastAsia="Times New Roman" w:hAnsi="Times New Roman"/>
      <w:lang w:val="en-GB" w:eastAsia="ja-JP"/>
    </w:rPr>
  </w:style>
  <w:style w:type="paragraph" w:styleId="NormalWeb">
    <w:name w:val="Normal (Web)"/>
    <w:basedOn w:val="Normal"/>
    <w:uiPriority w:val="99"/>
    <w:unhideWhenUsed/>
    <w:qFormat/>
    <w:rsid w:val="00F05B8B"/>
    <w:pPr>
      <w:spacing w:before="100" w:beforeAutospacing="1" w:after="100" w:afterAutospacing="1" w:line="240" w:lineRule="auto"/>
    </w:pPr>
    <w:rPr>
      <w:rFonts w:ascii="Times New Roman" w:eastAsia="Times New Roman" w:hAnsi="Times New Roman"/>
      <w:kern w:val="0"/>
      <w:sz w:val="24"/>
      <w:szCs w:val="24"/>
    </w:rPr>
  </w:style>
  <w:style w:type="character" w:customStyle="1" w:styleId="ListParagraphChar">
    <w:name w:val="List Paragraph Char"/>
    <w:link w:val="ListParagraph"/>
    <w:uiPriority w:val="34"/>
    <w:locked/>
    <w:rsid w:val="00F05B8B"/>
    <w:rPr>
      <w:rFonts w:eastAsia="Times New Roman" w:cs="Times New Roman"/>
      <w:sz w:val="22"/>
      <w:lang w:val="en-US"/>
    </w:rPr>
  </w:style>
  <w:style w:type="paragraph" w:styleId="Footer">
    <w:name w:val="footer"/>
    <w:basedOn w:val="Normal"/>
    <w:link w:val="FooterChar"/>
    <w:uiPriority w:val="99"/>
    <w:unhideWhenUsed/>
    <w:rsid w:val="00F05B8B"/>
    <w:pPr>
      <w:tabs>
        <w:tab w:val="center" w:pos="4513"/>
        <w:tab w:val="right" w:pos="9026"/>
      </w:tabs>
      <w:spacing w:after="0" w:line="240" w:lineRule="auto"/>
    </w:pPr>
  </w:style>
  <w:style w:type="character" w:customStyle="1" w:styleId="FooterChar">
    <w:name w:val="Footer Char"/>
    <w:link w:val="Footer"/>
    <w:uiPriority w:val="99"/>
    <w:rsid w:val="00F05B8B"/>
    <w:rPr>
      <w:rFonts w:ascii="Arial" w:eastAsia="Arial" w:hAnsi="Arial" w:cs="Times New Roman"/>
      <w:kern w:val="2"/>
      <w:sz w:val="22"/>
      <w:lang w:val="en-US"/>
    </w:rPr>
  </w:style>
  <w:style w:type="paragraph" w:styleId="Header">
    <w:name w:val="header"/>
    <w:basedOn w:val="Normal"/>
    <w:link w:val="HeaderChar"/>
    <w:uiPriority w:val="99"/>
    <w:unhideWhenUsed/>
    <w:rsid w:val="00BD7CCC"/>
    <w:pPr>
      <w:tabs>
        <w:tab w:val="center" w:pos="4680"/>
        <w:tab w:val="right" w:pos="9360"/>
      </w:tabs>
    </w:pPr>
  </w:style>
  <w:style w:type="character" w:customStyle="1" w:styleId="HeaderChar">
    <w:name w:val="Header Char"/>
    <w:basedOn w:val="DefaultParagraphFont"/>
    <w:link w:val="Header"/>
    <w:uiPriority w:val="99"/>
    <w:rsid w:val="00BD7CCC"/>
    <w:rPr>
      <w:rFonts w:ascii="Arial" w:hAnsi="Arial"/>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8B"/>
    <w:pPr>
      <w:spacing w:after="160" w:line="259" w:lineRule="auto"/>
    </w:pPr>
    <w:rPr>
      <w:rFonts w:ascii="Arial" w:hAnsi="Arial"/>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F05B8B"/>
    <w:pPr>
      <w:widowControl w:val="0"/>
    </w:pPr>
    <w:rPr>
      <w:rFonts w:eastAsia="Times New Roman"/>
      <w:sz w:val="24"/>
      <w:szCs w:val="24"/>
    </w:rPr>
  </w:style>
  <w:style w:type="character" w:customStyle="1" w:styleId="BodyTextChar">
    <w:name w:val="Body Text Char"/>
    <w:link w:val="BodyText"/>
    <w:rsid w:val="00F05B8B"/>
    <w:rPr>
      <w:shd w:val="clear" w:color="auto" w:fill="FFFFFF"/>
    </w:rPr>
  </w:style>
  <w:style w:type="paragraph" w:styleId="BodyText">
    <w:name w:val="Body Text"/>
    <w:basedOn w:val="Normal"/>
    <w:link w:val="BodyTextChar"/>
    <w:qFormat/>
    <w:rsid w:val="00F05B8B"/>
    <w:pPr>
      <w:widowControl w:val="0"/>
      <w:shd w:val="clear" w:color="auto" w:fill="FFFFFF"/>
      <w:spacing w:after="0" w:line="240" w:lineRule="auto"/>
      <w:ind w:firstLine="360"/>
    </w:pPr>
    <w:rPr>
      <w:rFonts w:ascii="Times New Roman" w:hAnsi="Times New Roman"/>
      <w:kern w:val="0"/>
      <w:sz w:val="28"/>
      <w:lang w:val="vi-VN"/>
    </w:rPr>
  </w:style>
  <w:style w:type="character" w:customStyle="1" w:styleId="BodyTextChar1">
    <w:name w:val="Body Text Char1"/>
    <w:uiPriority w:val="99"/>
    <w:semiHidden/>
    <w:rsid w:val="00F05B8B"/>
    <w:rPr>
      <w:rFonts w:ascii="Arial" w:eastAsia="Arial" w:hAnsi="Arial" w:cs="Times New Roman"/>
      <w:kern w:val="2"/>
      <w:sz w:val="22"/>
      <w:lang w:val="en-US"/>
    </w:rPr>
  </w:style>
  <w:style w:type="paragraph" w:styleId="ListParagraph">
    <w:name w:val="List Paragraph"/>
    <w:basedOn w:val="Normal"/>
    <w:link w:val="ListParagraphChar"/>
    <w:uiPriority w:val="34"/>
    <w:qFormat/>
    <w:rsid w:val="00F05B8B"/>
    <w:pPr>
      <w:widowControl w:val="0"/>
      <w:autoSpaceDE w:val="0"/>
      <w:autoSpaceDN w:val="0"/>
      <w:spacing w:after="0" w:line="240" w:lineRule="auto"/>
      <w:ind w:left="1606" w:hanging="294"/>
    </w:pPr>
    <w:rPr>
      <w:rFonts w:ascii="Times New Roman" w:eastAsia="Times New Roman" w:hAnsi="Times New Roman"/>
      <w:kern w:val="0"/>
    </w:rPr>
  </w:style>
  <w:style w:type="paragraph" w:customStyle="1" w:styleId="TableParagraph">
    <w:name w:val="Table Paragraph"/>
    <w:basedOn w:val="Normal"/>
    <w:uiPriority w:val="1"/>
    <w:qFormat/>
    <w:rsid w:val="00F05B8B"/>
    <w:pPr>
      <w:widowControl w:val="0"/>
      <w:spacing w:after="0" w:line="240" w:lineRule="auto"/>
      <w:ind w:firstLine="284"/>
      <w:jc w:val="both"/>
    </w:pPr>
    <w:rPr>
      <w:rFonts w:ascii="Times New Roman" w:hAnsi="Times New Roman"/>
      <w:kern w:val="0"/>
    </w:rPr>
  </w:style>
  <w:style w:type="paragraph" w:customStyle="1" w:styleId="BodyText13">
    <w:name w:val="Body Text13"/>
    <w:basedOn w:val="Normal"/>
    <w:rsid w:val="00F05B8B"/>
    <w:pPr>
      <w:widowControl w:val="0"/>
      <w:shd w:val="clear" w:color="auto" w:fill="FFFFFF"/>
      <w:spacing w:before="840" w:after="300" w:line="0" w:lineRule="atLeast"/>
      <w:ind w:hanging="840"/>
      <w:jc w:val="both"/>
    </w:pPr>
    <w:rPr>
      <w:rFonts w:ascii="Times New Roman" w:eastAsia="Times New Roman" w:hAnsi="Times New Roman"/>
      <w:lang w:val="en-GB" w:eastAsia="ja-JP"/>
    </w:rPr>
  </w:style>
  <w:style w:type="paragraph" w:styleId="NormalWeb">
    <w:name w:val="Normal (Web)"/>
    <w:basedOn w:val="Normal"/>
    <w:uiPriority w:val="99"/>
    <w:unhideWhenUsed/>
    <w:qFormat/>
    <w:rsid w:val="00F05B8B"/>
    <w:pPr>
      <w:spacing w:before="100" w:beforeAutospacing="1" w:after="100" w:afterAutospacing="1" w:line="240" w:lineRule="auto"/>
    </w:pPr>
    <w:rPr>
      <w:rFonts w:ascii="Times New Roman" w:eastAsia="Times New Roman" w:hAnsi="Times New Roman"/>
      <w:kern w:val="0"/>
      <w:sz w:val="24"/>
      <w:szCs w:val="24"/>
    </w:rPr>
  </w:style>
  <w:style w:type="character" w:customStyle="1" w:styleId="ListParagraphChar">
    <w:name w:val="List Paragraph Char"/>
    <w:link w:val="ListParagraph"/>
    <w:uiPriority w:val="34"/>
    <w:locked/>
    <w:rsid w:val="00F05B8B"/>
    <w:rPr>
      <w:rFonts w:eastAsia="Times New Roman" w:cs="Times New Roman"/>
      <w:sz w:val="22"/>
      <w:lang w:val="en-US"/>
    </w:rPr>
  </w:style>
  <w:style w:type="paragraph" w:styleId="Footer">
    <w:name w:val="footer"/>
    <w:basedOn w:val="Normal"/>
    <w:link w:val="FooterChar"/>
    <w:uiPriority w:val="99"/>
    <w:unhideWhenUsed/>
    <w:rsid w:val="00F05B8B"/>
    <w:pPr>
      <w:tabs>
        <w:tab w:val="center" w:pos="4513"/>
        <w:tab w:val="right" w:pos="9026"/>
      </w:tabs>
      <w:spacing w:after="0" w:line="240" w:lineRule="auto"/>
    </w:pPr>
  </w:style>
  <w:style w:type="character" w:customStyle="1" w:styleId="FooterChar">
    <w:name w:val="Footer Char"/>
    <w:link w:val="Footer"/>
    <w:uiPriority w:val="99"/>
    <w:rsid w:val="00F05B8B"/>
    <w:rPr>
      <w:rFonts w:ascii="Arial" w:eastAsia="Arial" w:hAnsi="Arial" w:cs="Times New Roman"/>
      <w:kern w:val="2"/>
      <w:sz w:val="22"/>
      <w:lang w:val="en-US"/>
    </w:rPr>
  </w:style>
  <w:style w:type="paragraph" w:styleId="Header">
    <w:name w:val="header"/>
    <w:basedOn w:val="Normal"/>
    <w:link w:val="HeaderChar"/>
    <w:uiPriority w:val="99"/>
    <w:unhideWhenUsed/>
    <w:rsid w:val="00BD7CCC"/>
    <w:pPr>
      <w:tabs>
        <w:tab w:val="center" w:pos="4680"/>
        <w:tab w:val="right" w:pos="9360"/>
      </w:tabs>
    </w:pPr>
  </w:style>
  <w:style w:type="character" w:customStyle="1" w:styleId="HeaderChar">
    <w:name w:val="Header Char"/>
    <w:basedOn w:val="DefaultParagraphFont"/>
    <w:link w:val="Header"/>
    <w:uiPriority w:val="99"/>
    <w:rsid w:val="00BD7CCC"/>
    <w:rPr>
      <w:rFonts w:ascii="Arial" w:hAnsi="Arial"/>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2024-12-15T02:18:00Z</dcterms:created>
  <dc:creator>admin</dc:creator>
  <dc:description>Đề khảo sát HSG Địa 12 Liên Trường Thanh Hóa 2024-2025 lần 8 giải chi tiết được soạn dưới dạng file Word gồm 8 trang. Các bạn xem và tải về ở dưới.</dc:description>
  <dcterms:modified xsi:type="dcterms:W3CDTF">2024-12-15T02:18:00Z</dcterms:modified>
  <cp:revision>1</cp:revision>
  <dc:title>Đề Khảo Sát HSG Địa 12 Liên Trường Thanh Hóa 2024-2025 Lần 8 Giải Chi Tiết</dc:title>
</cp:coreProperties>
</file>