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536"/>
        <w:gridCol w:w="5102"/>
      </w:tblGrid>
      <w:tr w:rsidR="009D2C6B" w:rsidTr="000F0D8D">
        <w:tc>
          <w:tcPr>
            <w:tcW w:w="4536" w:type="dxa"/>
            <w:hideMark/>
          </w:tcPr>
          <w:p w:rsidR="009D2C6B" w:rsidRDefault="009D2C6B" w:rsidP="000F0D8D">
            <w:pPr>
              <w:jc w:val="center"/>
              <w:rPr>
                <w:rFonts w:asciiTheme="majorBidi" w:hAnsiTheme="majorBidi" w:cstheme="majorBidi"/>
                <w:b/>
              </w:rPr>
            </w:pPr>
            <w:r>
              <w:rPr>
                <w:rFonts w:asciiTheme="majorBidi" w:hAnsiTheme="majorBidi" w:cstheme="majorBidi"/>
                <w:b/>
              </w:rPr>
              <w:t>SỞ GIÁO DỤC&amp;ĐÀO TẠO THANH HÓA</w:t>
            </w:r>
          </w:p>
          <w:p w:rsidR="009D2C6B" w:rsidRDefault="009D2C6B" w:rsidP="000F0D8D">
            <w:pPr>
              <w:jc w:val="center"/>
              <w:rPr>
                <w:rFonts w:asciiTheme="majorBidi" w:hAnsiTheme="majorBidi" w:cstheme="majorBidi"/>
                <w:b/>
              </w:rPr>
            </w:pPr>
            <w:r>
              <w:rPr>
                <w:rFonts w:asciiTheme="majorBidi" w:hAnsiTheme="majorBidi" w:cstheme="majorBidi"/>
                <w:b/>
              </w:rPr>
              <w:t>CỤM TRƯỜNG THPT NC2&amp;NC3</w:t>
            </w:r>
          </w:p>
          <w:p w:rsidR="009D2C6B" w:rsidRDefault="009D2C6B" w:rsidP="000F0D8D">
            <w:pPr>
              <w:jc w:val="center"/>
              <w:rPr>
                <w:rFonts w:asciiTheme="majorBidi" w:hAnsiTheme="majorBidi" w:cstheme="majorBidi"/>
                <w:b/>
              </w:rPr>
            </w:pPr>
            <w:r>
              <w:rPr>
                <w:rFonts w:asciiTheme="majorBidi" w:hAnsiTheme="majorBidi" w:cstheme="majorBidi"/>
                <w:b/>
              </w:rPr>
              <w:br/>
            </w:r>
          </w:p>
          <w:p w:rsidR="009D2C6B" w:rsidRDefault="009D2C6B" w:rsidP="000F0D8D">
            <w:pPr>
              <w:jc w:val="center"/>
              <w:rPr>
                <w:rFonts w:asciiTheme="majorBidi" w:hAnsiTheme="majorBidi" w:cstheme="majorBidi"/>
              </w:rPr>
            </w:pPr>
            <w:r>
              <w:rPr>
                <w:rFonts w:asciiTheme="majorBidi" w:hAnsiTheme="majorBidi" w:cstheme="majorBidi"/>
                <w:b/>
              </w:rPr>
              <w:t>ĐỀ CHÍNH THỨC</w:t>
            </w:r>
          </w:p>
        </w:tc>
        <w:tc>
          <w:tcPr>
            <w:tcW w:w="5102" w:type="dxa"/>
            <w:hideMark/>
          </w:tcPr>
          <w:p w:rsidR="009D2C6B" w:rsidRDefault="009D2C6B" w:rsidP="000F0D8D">
            <w:pPr>
              <w:jc w:val="center"/>
              <w:rPr>
                <w:rFonts w:asciiTheme="majorBidi" w:hAnsiTheme="majorBidi" w:cstheme="majorBidi"/>
                <w:lang w:val="vi-VN"/>
              </w:rPr>
            </w:pPr>
            <w:r>
              <w:rPr>
                <w:rFonts w:asciiTheme="majorBidi" w:hAnsiTheme="majorBidi" w:cstheme="majorBidi"/>
                <w:b/>
              </w:rPr>
              <w:t>ĐỀ</w:t>
            </w:r>
            <w:r>
              <w:rPr>
                <w:rFonts w:asciiTheme="majorBidi" w:hAnsiTheme="majorBidi" w:cstheme="majorBidi"/>
                <w:b/>
                <w:lang w:val="vi-VN"/>
              </w:rPr>
              <w:t xml:space="preserve"> GIAO LƯU HỌC SINH GIỎI</w:t>
            </w:r>
            <w:r>
              <w:rPr>
                <w:rFonts w:asciiTheme="majorBidi" w:hAnsiTheme="majorBidi" w:cstheme="majorBidi"/>
                <w:b/>
              </w:rPr>
              <w:t xml:space="preserve"> 12</w:t>
            </w:r>
            <w:r>
              <w:rPr>
                <w:rFonts w:asciiTheme="majorBidi" w:hAnsiTheme="majorBidi" w:cstheme="majorBidi"/>
                <w:b/>
              </w:rPr>
              <w:br/>
              <w:t>NĂM HỌC 2024 - 2025</w:t>
            </w:r>
            <w:r>
              <w:rPr>
                <w:rFonts w:asciiTheme="majorBidi" w:hAnsiTheme="majorBidi" w:cstheme="majorBidi"/>
                <w:b/>
              </w:rPr>
              <w:br/>
              <w:t>MÔN: ĐỊA LÍ 1</w:t>
            </w:r>
            <w:r>
              <w:rPr>
                <w:rFonts w:asciiTheme="majorBidi" w:hAnsiTheme="majorBidi" w:cstheme="majorBidi"/>
                <w:b/>
                <w:lang w:val="vi-VN"/>
              </w:rPr>
              <w:t>2</w:t>
            </w:r>
            <w:r>
              <w:rPr>
                <w:rFonts w:asciiTheme="majorBidi" w:hAnsiTheme="majorBidi" w:cstheme="majorBidi"/>
                <w:b/>
              </w:rPr>
              <w:br/>
            </w:r>
            <w:r>
              <w:rPr>
                <w:rFonts w:asciiTheme="majorBidi" w:hAnsiTheme="majorBidi" w:cstheme="majorBidi"/>
                <w:i/>
              </w:rPr>
              <w:t xml:space="preserve">Thời gian làm bài: </w:t>
            </w:r>
            <w:r>
              <w:rPr>
                <w:rFonts w:asciiTheme="majorBidi" w:hAnsiTheme="majorBidi" w:cstheme="majorBidi"/>
                <w:i/>
                <w:lang w:val="vi-VN"/>
              </w:rPr>
              <w:t>60</w:t>
            </w:r>
            <w:r>
              <w:rPr>
                <w:rFonts w:asciiTheme="majorBidi" w:hAnsiTheme="majorBidi" w:cstheme="majorBidi"/>
                <w:i/>
              </w:rPr>
              <w:t xml:space="preserve"> phút</w:t>
            </w:r>
          </w:p>
        </w:tc>
      </w:tr>
    </w:tbl>
    <w:p w:rsidR="009D2C6B" w:rsidRDefault="009D2C6B" w:rsidP="009D2C6B">
      <w:pPr>
        <w:rPr>
          <w:color w:val="000000"/>
        </w:rPr>
      </w:pPr>
    </w:p>
    <w:tbl>
      <w:tblPr>
        <w:tblStyle w:val="YoungMixTable"/>
        <w:tblW w:w="0" w:type="auto"/>
        <w:tblInd w:w="0" w:type="dxa"/>
        <w:tblLook w:val="04A0" w:firstRow="1" w:lastRow="0" w:firstColumn="1" w:lastColumn="0" w:noHBand="0" w:noVBand="1"/>
      </w:tblPr>
      <w:tblGrid>
        <w:gridCol w:w="6059"/>
        <w:gridCol w:w="1979"/>
        <w:gridCol w:w="1972"/>
      </w:tblGrid>
      <w:tr w:rsidR="009D2C6B" w:rsidTr="000F0D8D">
        <w:tc>
          <w:tcPr>
            <w:tcW w:w="6123" w:type="dxa"/>
            <w:tcBorders>
              <w:top w:val="nil"/>
              <w:left w:val="nil"/>
              <w:bottom w:val="single" w:sz="12" w:space="0" w:color="000000"/>
              <w:right w:val="nil"/>
            </w:tcBorders>
            <w:vAlign w:val="center"/>
            <w:hideMark/>
          </w:tcPr>
          <w:p w:rsidR="009D2C6B" w:rsidRDefault="009D2C6B" w:rsidP="000F0D8D">
            <w:pPr>
              <w:rPr>
                <w:color w:val="000000"/>
              </w:rPr>
            </w:pPr>
            <w:r>
              <w:t>Họ và tên: ............................................................................</w:t>
            </w:r>
          </w:p>
        </w:tc>
        <w:tc>
          <w:tcPr>
            <w:tcW w:w="2041" w:type="dxa"/>
            <w:tcBorders>
              <w:top w:val="nil"/>
              <w:left w:val="nil"/>
              <w:bottom w:val="single" w:sz="12" w:space="0" w:color="000000"/>
              <w:right w:val="nil"/>
            </w:tcBorders>
            <w:vAlign w:val="center"/>
            <w:hideMark/>
          </w:tcPr>
          <w:p w:rsidR="009D2C6B" w:rsidRDefault="009D2C6B" w:rsidP="000F0D8D">
            <w:pPr>
              <w:rPr>
                <w:color w:val="000000"/>
              </w:rPr>
            </w:pPr>
            <w:r>
              <w:t>Số báo danh: .......</w:t>
            </w:r>
          </w:p>
        </w:tc>
        <w:tc>
          <w:tcPr>
            <w:tcW w:w="2041" w:type="dxa"/>
            <w:tcBorders>
              <w:top w:val="nil"/>
              <w:left w:val="nil"/>
              <w:bottom w:val="single" w:sz="12" w:space="0" w:color="000000"/>
              <w:right w:val="nil"/>
            </w:tcBorders>
            <w:vAlign w:val="center"/>
            <w:hideMark/>
          </w:tcPr>
          <w:p w:rsidR="009D2C6B" w:rsidRDefault="009D2C6B" w:rsidP="000F0D8D">
            <w:pPr>
              <w:jc w:val="center"/>
              <w:rPr>
                <w:color w:val="000000"/>
              </w:rPr>
            </w:pPr>
            <w:r>
              <w:rPr>
                <w:b/>
              </w:rPr>
              <w:t>Mã đề 000</w:t>
            </w:r>
          </w:p>
        </w:tc>
      </w:tr>
    </w:tbl>
    <w:p w:rsidR="009D2C6B" w:rsidRDefault="009D2C6B" w:rsidP="009D2C6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jc w:val="both"/>
        <w:rPr>
          <w:rFonts w:asciiTheme="majorBidi" w:hAnsiTheme="majorBidi" w:cstheme="majorBidi"/>
          <w:b/>
        </w:rPr>
      </w:pPr>
    </w:p>
    <w:p w:rsidR="009D2C6B" w:rsidRPr="00642D5B" w:rsidRDefault="009D2C6B" w:rsidP="009D2C6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jc w:val="both"/>
        <w:rPr>
          <w:rFonts w:asciiTheme="majorBidi" w:hAnsiTheme="majorBidi" w:cstheme="majorBidi"/>
          <w:b/>
        </w:rPr>
      </w:pPr>
      <w:r w:rsidRPr="00642D5B">
        <w:rPr>
          <w:rFonts w:asciiTheme="majorBidi" w:hAnsiTheme="majorBidi" w:cstheme="majorBidi"/>
          <w:b/>
        </w:rPr>
        <w:t xml:space="preserve">PHẦN I. TRẮC NGHIỆM NHIỀU PHƯƠNG ÁN LỰA CHỌN </w:t>
      </w:r>
    </w:p>
    <w:p w:rsidR="009D2C6B" w:rsidRPr="00642D5B" w:rsidRDefault="009D2C6B" w:rsidP="009D2C6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heme="majorBidi" w:hAnsiTheme="majorBidi" w:cstheme="majorBidi"/>
          <w:i/>
        </w:rPr>
      </w:pPr>
      <w:r w:rsidRPr="00642D5B">
        <w:rPr>
          <w:rFonts w:asciiTheme="majorBidi" w:hAnsiTheme="majorBidi" w:cstheme="majorBidi"/>
          <w:i/>
        </w:rPr>
        <w:t>Thí sinh trả lời từ câu 1 đến câu 20. Mỗi câu hỏi thí sinh chỉ chọn 1 phương án</w:t>
      </w:r>
    </w:p>
    <w:p w:rsidR="009D2C6B" w:rsidRPr="00642D5B" w:rsidRDefault="009D2C6B" w:rsidP="009D2C6B">
      <w:pPr>
        <w:rPr>
          <w:rFonts w:asciiTheme="majorBidi" w:hAnsiTheme="majorBidi" w:cstheme="majorBidi"/>
          <w:b/>
        </w:rPr>
      </w:pPr>
      <w:r w:rsidRPr="00642D5B">
        <w:rPr>
          <w:rFonts w:asciiTheme="majorBidi" w:hAnsiTheme="majorBidi" w:cstheme="majorBidi"/>
          <w:b/>
        </w:rPr>
        <w:t xml:space="preserve">Câu 1. </w:t>
      </w:r>
      <w:r w:rsidRPr="00642D5B">
        <w:rPr>
          <w:rFonts w:asciiTheme="majorBidi" w:hAnsiTheme="majorBidi" w:cstheme="majorBidi"/>
          <w:bCs/>
        </w:rPr>
        <w:t>Nguyên nhân chủ yếu làm cho bức</w:t>
      </w:r>
      <w:r w:rsidRPr="00642D5B">
        <w:rPr>
          <w:rFonts w:asciiTheme="majorBidi" w:hAnsiTheme="majorBidi" w:cstheme="majorBidi"/>
        </w:rPr>
        <w:t xml:space="preserve"> xạ Mặt Trời ở nước ta có sự phân hóa là</w:t>
      </w:r>
    </w:p>
    <w:p w:rsidR="009D2C6B" w:rsidRPr="00642D5B" w:rsidRDefault="009D2C6B" w:rsidP="009D2C6B">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A. </w:t>
      </w:r>
      <w:r w:rsidRPr="00642D5B">
        <w:rPr>
          <w:rFonts w:asciiTheme="majorBidi" w:hAnsiTheme="majorBidi" w:cstheme="majorBidi"/>
        </w:rPr>
        <w:t>lãnh thổ kéo dài, Tín phong bán cầu Bắc, thảm thực vật.</w:t>
      </w:r>
      <w:r w:rsidRPr="00642D5B">
        <w:rPr>
          <w:rFonts w:asciiTheme="majorBidi" w:hAnsiTheme="majorBidi" w:cstheme="majorBidi"/>
        </w:rPr>
        <w:tab/>
      </w:r>
    </w:p>
    <w:p w:rsidR="009D2C6B" w:rsidRPr="00642D5B" w:rsidRDefault="009D2C6B" w:rsidP="009D2C6B">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w:t>
      </w:r>
      <w:r w:rsidRPr="00642D5B">
        <w:rPr>
          <w:rFonts w:asciiTheme="majorBidi" w:hAnsiTheme="majorBidi" w:cstheme="majorBidi"/>
          <w:b/>
          <w:u w:val="single"/>
        </w:rPr>
        <w:t>B.</w:t>
      </w:r>
      <w:r w:rsidRPr="00642D5B">
        <w:rPr>
          <w:rFonts w:asciiTheme="majorBidi" w:hAnsiTheme="majorBidi" w:cstheme="majorBidi"/>
          <w:b/>
        </w:rPr>
        <w:t xml:space="preserve"> </w:t>
      </w:r>
      <w:r w:rsidRPr="00642D5B">
        <w:rPr>
          <w:rFonts w:asciiTheme="majorBidi" w:hAnsiTheme="majorBidi" w:cstheme="majorBidi"/>
        </w:rPr>
        <w:t>địa hình, hoạt động của gió mùa đông Bắc, vĩ độ địa lí.</w:t>
      </w:r>
      <w:r w:rsidRPr="00642D5B">
        <w:rPr>
          <w:rFonts w:asciiTheme="majorBidi" w:hAnsiTheme="majorBidi" w:cstheme="majorBidi"/>
        </w:rPr>
        <w:tab/>
      </w:r>
    </w:p>
    <w:p w:rsidR="009D2C6B" w:rsidRPr="00642D5B" w:rsidRDefault="009D2C6B" w:rsidP="009D2C6B">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C. </w:t>
      </w:r>
      <w:r w:rsidRPr="00642D5B">
        <w:rPr>
          <w:rFonts w:asciiTheme="majorBidi" w:hAnsiTheme="majorBidi" w:cstheme="majorBidi"/>
        </w:rPr>
        <w:t>hoạt động của gió phơn, độ cao địa hình, lãnh thổ hẹp.</w:t>
      </w:r>
      <w:r w:rsidRPr="00642D5B">
        <w:rPr>
          <w:rFonts w:asciiTheme="majorBidi" w:hAnsiTheme="majorBidi" w:cstheme="majorBidi"/>
        </w:rPr>
        <w:tab/>
      </w:r>
    </w:p>
    <w:p w:rsidR="009D2C6B" w:rsidRDefault="009D2C6B" w:rsidP="009D2C6B">
      <w:pPr>
        <w:tabs>
          <w:tab w:val="left" w:pos="2851"/>
          <w:tab w:val="left" w:pos="5422"/>
          <w:tab w:val="left" w:pos="7991"/>
        </w:tabs>
        <w:rPr>
          <w:rFonts w:asciiTheme="majorBidi" w:hAnsiTheme="majorBidi" w:cstheme="majorBidi"/>
          <w:spacing w:val="-4"/>
        </w:rPr>
      </w:pPr>
      <w:r w:rsidRPr="00642D5B">
        <w:rPr>
          <w:rFonts w:asciiTheme="majorBidi" w:hAnsiTheme="majorBidi" w:cstheme="majorBidi"/>
          <w:b/>
          <w:spacing w:val="-4"/>
        </w:rPr>
        <w:t xml:space="preserve">    D. </w:t>
      </w:r>
      <w:r w:rsidRPr="00642D5B">
        <w:rPr>
          <w:rFonts w:asciiTheme="majorBidi" w:hAnsiTheme="majorBidi" w:cstheme="majorBidi"/>
          <w:bCs/>
          <w:spacing w:val="-4"/>
        </w:rPr>
        <w:t>hoạt động của gió m</w:t>
      </w:r>
      <w:r>
        <w:rPr>
          <w:rFonts w:asciiTheme="majorBidi" w:hAnsiTheme="majorBidi" w:cstheme="majorBidi"/>
          <w:bCs/>
          <w:spacing w:val="-4"/>
        </w:rPr>
        <w:t>ùa</w:t>
      </w:r>
      <w:r w:rsidRPr="00642D5B">
        <w:rPr>
          <w:rFonts w:asciiTheme="majorBidi" w:hAnsiTheme="majorBidi" w:cstheme="majorBidi"/>
          <w:bCs/>
          <w:spacing w:val="-4"/>
        </w:rPr>
        <w:t xml:space="preserve"> Tây Nam, địa hình núi, giáp biển</w:t>
      </w:r>
      <w:r w:rsidRPr="00642D5B">
        <w:rPr>
          <w:rFonts w:asciiTheme="majorBidi" w:hAnsiTheme="majorBidi" w:cstheme="majorBidi"/>
          <w:spacing w:val="-4"/>
        </w:rPr>
        <w:t>.</w:t>
      </w:r>
    </w:p>
    <w:p w:rsidR="009D2C6B" w:rsidRDefault="009D2C6B" w:rsidP="009D2C6B">
      <w:pPr>
        <w:rPr>
          <w:rFonts w:asciiTheme="majorBidi" w:hAnsiTheme="majorBidi" w:cstheme="majorBidi"/>
          <w:lang w:val="it-IT" w:eastAsia="vi-VN"/>
        </w:rPr>
      </w:pPr>
      <w:r w:rsidRPr="00642D5B">
        <w:rPr>
          <w:rFonts w:asciiTheme="majorBidi" w:hAnsiTheme="majorBidi" w:cstheme="majorBidi"/>
          <w:b/>
          <w:bCs/>
          <w:spacing w:val="-2"/>
        </w:rPr>
        <w:t>Câu 2</w:t>
      </w:r>
      <w:r w:rsidRPr="00642D5B">
        <w:rPr>
          <w:rFonts w:asciiTheme="majorBidi" w:hAnsiTheme="majorBidi" w:cstheme="majorBidi"/>
          <w:b/>
          <w:bCs/>
          <w:spacing w:val="-2"/>
          <w:lang w:val="vi-VN"/>
        </w:rPr>
        <w:t>.</w:t>
      </w:r>
      <w:r w:rsidRPr="00642D5B">
        <w:rPr>
          <w:rFonts w:asciiTheme="majorBidi" w:hAnsiTheme="majorBidi" w:cstheme="majorBidi"/>
          <w:spacing w:val="-2"/>
        </w:rPr>
        <w:t xml:space="preserve"> </w:t>
      </w:r>
      <w:r w:rsidRPr="00642D5B">
        <w:rPr>
          <w:rFonts w:asciiTheme="majorBidi" w:hAnsiTheme="majorBidi" w:cstheme="majorBidi"/>
          <w:bCs/>
          <w:spacing w:val="-2"/>
        </w:rPr>
        <w:t xml:space="preserve">Điểm giống nhau về khí hậu giữa vùng khí hậu Tây Bắc Bộ và Đông Bắc Bộ là </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A. </w:t>
      </w:r>
      <w:r w:rsidRPr="00642D5B">
        <w:rPr>
          <w:rFonts w:asciiTheme="majorBidi" w:hAnsiTheme="majorBidi" w:cstheme="majorBidi"/>
          <w:spacing w:val="-2"/>
          <w:lang w:val="it-IT" w:eastAsia="vi-VN"/>
        </w:rPr>
        <w:t>có mùa đông lạnh, chịu ảnh hưởng của gió mùa Đông Bắc, nền nhiệt mùa đông thấp bằng nhau.</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w:t>
      </w:r>
      <w:r w:rsidRPr="00642D5B">
        <w:rPr>
          <w:rFonts w:asciiTheme="majorBidi" w:hAnsiTheme="majorBidi" w:cstheme="majorBidi"/>
          <w:b/>
          <w:spacing w:val="-2"/>
          <w:u w:val="single"/>
          <w:lang w:val="it-IT" w:eastAsia="vi-VN"/>
        </w:rPr>
        <w:t>B.</w:t>
      </w:r>
      <w:r w:rsidRPr="00642D5B">
        <w:rPr>
          <w:rFonts w:asciiTheme="majorBidi" w:hAnsiTheme="majorBidi" w:cstheme="majorBidi"/>
          <w:b/>
          <w:spacing w:val="-2"/>
          <w:lang w:val="it-IT" w:eastAsia="vi-VN"/>
        </w:rPr>
        <w:t xml:space="preserve"> </w:t>
      </w:r>
      <w:r w:rsidRPr="00642D5B">
        <w:rPr>
          <w:rFonts w:asciiTheme="majorBidi" w:hAnsiTheme="majorBidi" w:cstheme="majorBidi"/>
          <w:bCs/>
          <w:spacing w:val="-2"/>
          <w:lang w:val="it-IT" w:eastAsia="vi-VN"/>
        </w:rPr>
        <w:t>có nhiệt độ trung bình năm trên 20</w:t>
      </w:r>
      <w:r w:rsidRPr="00642D5B">
        <w:rPr>
          <w:rFonts w:asciiTheme="majorBidi" w:hAnsiTheme="majorBidi" w:cstheme="majorBidi"/>
          <w:bCs/>
          <w:spacing w:val="-2"/>
          <w:vertAlign w:val="superscript"/>
          <w:lang w:val="it-IT" w:eastAsia="vi-VN"/>
        </w:rPr>
        <w:t>0</w:t>
      </w:r>
      <w:r w:rsidRPr="00642D5B">
        <w:rPr>
          <w:rFonts w:asciiTheme="majorBidi" w:hAnsiTheme="majorBidi" w:cstheme="majorBidi"/>
          <w:bCs/>
          <w:spacing w:val="-2"/>
          <w:lang w:val="it-IT" w:eastAsia="vi-VN"/>
        </w:rPr>
        <w:t>C, biên độ nhiệt trong năm lớn, nhiệt độ cực đại vào tháng 7</w:t>
      </w:r>
      <w:r w:rsidRPr="00642D5B">
        <w:rPr>
          <w:rFonts w:asciiTheme="majorBidi" w:hAnsiTheme="majorBidi" w:cstheme="majorBidi"/>
          <w:spacing w:val="-2"/>
          <w:lang w:val="it-IT" w:eastAsia="vi-VN"/>
        </w:rPr>
        <w:t>.</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C.</w:t>
      </w:r>
      <w:r w:rsidRPr="00642D5B">
        <w:rPr>
          <w:rFonts w:asciiTheme="majorBidi" w:hAnsiTheme="majorBidi" w:cstheme="majorBidi"/>
          <w:spacing w:val="-2"/>
          <w:lang w:val="it-IT" w:eastAsia="vi-VN"/>
        </w:rPr>
        <w:t xml:space="preserve"> </w:t>
      </w:r>
      <w:r w:rsidRPr="00642D5B">
        <w:rPr>
          <w:rFonts w:asciiTheme="majorBidi" w:hAnsiTheme="majorBidi" w:cstheme="majorBidi"/>
          <w:bCs/>
          <w:spacing w:val="-2"/>
          <w:lang w:val="it-IT" w:eastAsia="vi-VN"/>
        </w:rPr>
        <w:t>thuộc miền khí hậu phía Bắc, có đầy đủ ba đai cao, nhiệt độ phân hóa rõ nét theo độ cao địa hình</w:t>
      </w:r>
      <w:r w:rsidRPr="00642D5B">
        <w:rPr>
          <w:rFonts w:asciiTheme="majorBidi" w:hAnsiTheme="majorBidi" w:cstheme="majorBidi"/>
          <w:spacing w:val="-2"/>
          <w:lang w:val="it-IT" w:eastAsia="vi-VN"/>
        </w:rPr>
        <w:t>.</w:t>
      </w:r>
      <w:r w:rsidRPr="00642D5B">
        <w:rPr>
          <w:rFonts w:asciiTheme="majorBidi" w:hAnsiTheme="majorBidi" w:cstheme="majorBidi"/>
          <w:bCs/>
          <w:spacing w:val="-2"/>
        </w:rPr>
        <w:br/>
      </w:r>
      <w:r w:rsidRPr="00642D5B">
        <w:rPr>
          <w:rFonts w:asciiTheme="majorBidi" w:hAnsiTheme="majorBidi" w:cstheme="majorBidi"/>
          <w:b/>
          <w:lang w:val="it-IT" w:eastAsia="vi-VN"/>
        </w:rPr>
        <w:t xml:space="preserve">    D. </w:t>
      </w:r>
      <w:r w:rsidRPr="00642D5B">
        <w:rPr>
          <w:rFonts w:asciiTheme="majorBidi" w:hAnsiTheme="majorBidi" w:cstheme="majorBidi"/>
          <w:bCs/>
          <w:lang w:val="it-IT" w:eastAsia="vi-VN"/>
        </w:rPr>
        <w:t>số tháng lạnh bằng nhau, nhiệt độ thấp nhất vào tháng 1, mùa đông có tuyết rơi ở đỉnh núi cao</w:t>
      </w:r>
      <w:r w:rsidRPr="00642D5B">
        <w:rPr>
          <w:rFonts w:asciiTheme="majorBidi" w:hAnsiTheme="majorBidi" w:cstheme="majorBidi"/>
          <w:lang w:val="it-IT" w:eastAsia="vi-VN"/>
        </w:rPr>
        <w:t>.</w:t>
      </w:r>
    </w:p>
    <w:p w:rsidR="009D2C6B" w:rsidRPr="00642D5B" w:rsidRDefault="009D2C6B" w:rsidP="009D2C6B">
      <w:pPr>
        <w:contextualSpacing/>
        <w:rPr>
          <w:rFonts w:asciiTheme="majorBidi" w:hAnsiTheme="majorBidi" w:cstheme="majorBidi"/>
          <w:color w:val="000000" w:themeColor="text1"/>
        </w:rPr>
      </w:pPr>
      <w:r w:rsidRPr="00642D5B">
        <w:rPr>
          <w:rFonts w:asciiTheme="majorBidi" w:hAnsiTheme="majorBidi" w:cstheme="majorBidi"/>
          <w:b/>
        </w:rPr>
        <w:t xml:space="preserve">Câu </w:t>
      </w:r>
      <w:r w:rsidRPr="00642D5B">
        <w:rPr>
          <w:rFonts w:asciiTheme="majorBidi" w:hAnsiTheme="majorBidi" w:cstheme="majorBidi"/>
          <w:b/>
          <w:lang w:val="vi-VN"/>
        </w:rPr>
        <w:t>3</w:t>
      </w:r>
      <w:r w:rsidRPr="00642D5B">
        <w:rPr>
          <w:rFonts w:asciiTheme="majorBidi" w:hAnsiTheme="majorBidi" w:cstheme="majorBidi"/>
          <w:b/>
        </w:rPr>
        <w:t xml:space="preserve">. </w:t>
      </w:r>
      <w:r w:rsidRPr="00642D5B">
        <w:rPr>
          <w:rFonts w:asciiTheme="majorBidi" w:hAnsiTheme="majorBidi" w:cstheme="majorBidi"/>
        </w:rPr>
        <w:t>Hàng năm, trong khoảng thời gian tháng IX - XI, Trung Bộ chịu ảnh hưởng liên tiếp của các đợt mưa lũ do tác động kết hợp của</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r>
      <w:r w:rsidRPr="00642D5B">
        <w:rPr>
          <w:rFonts w:asciiTheme="majorBidi" w:hAnsiTheme="majorBidi" w:cstheme="majorBidi"/>
          <w:b/>
          <w:u w:val="single"/>
        </w:rPr>
        <w:t>A.</w:t>
      </w:r>
      <w:r w:rsidRPr="00642D5B">
        <w:rPr>
          <w:rFonts w:asciiTheme="majorBidi" w:hAnsiTheme="majorBidi" w:cstheme="majorBidi"/>
          <w:b/>
        </w:rPr>
        <w:t xml:space="preserve"> </w:t>
      </w:r>
      <w:r w:rsidRPr="00642D5B">
        <w:rPr>
          <w:rFonts w:asciiTheme="majorBidi" w:hAnsiTheme="majorBidi" w:cstheme="majorBidi"/>
        </w:rPr>
        <w:t>vị trí địa lí, xoáy thuận nhiệt đới, dải hội tụ nội chí tuyến, gió đông bắc, địa hình.</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t xml:space="preserve">B. </w:t>
      </w:r>
      <w:r w:rsidRPr="00642D5B">
        <w:rPr>
          <w:rFonts w:asciiTheme="majorBidi" w:hAnsiTheme="majorBidi" w:cstheme="majorBidi"/>
        </w:rPr>
        <w:t>vị trí địa lí, gió hướng đông bắc, gió hướng tây nam, bão, áp thấp nhiệt đới.</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t xml:space="preserve">C. </w:t>
      </w:r>
      <w:r w:rsidRPr="00642D5B">
        <w:rPr>
          <w:rFonts w:asciiTheme="majorBidi" w:hAnsiTheme="majorBidi" w:cstheme="majorBidi"/>
        </w:rPr>
        <w:t>hình dạng lãnh thổ, gió Tín phong, gió mùa Tây Nam, bão, áp thấp nhiệt đới.</w:t>
      </w:r>
    </w:p>
    <w:p w:rsidR="009D2C6B" w:rsidRDefault="009D2C6B" w:rsidP="009D2C6B">
      <w:pPr>
        <w:tabs>
          <w:tab w:val="left" w:pos="283"/>
        </w:tabs>
        <w:rPr>
          <w:rFonts w:asciiTheme="majorBidi" w:hAnsiTheme="majorBidi" w:cstheme="majorBidi"/>
        </w:rPr>
      </w:pPr>
      <w:r w:rsidRPr="00642D5B">
        <w:rPr>
          <w:rFonts w:asciiTheme="majorBidi" w:hAnsiTheme="majorBidi" w:cstheme="majorBidi"/>
          <w:b/>
        </w:rPr>
        <w:tab/>
        <w:t xml:space="preserve">D. </w:t>
      </w:r>
      <w:r w:rsidRPr="00642D5B">
        <w:rPr>
          <w:rFonts w:asciiTheme="majorBidi" w:hAnsiTheme="majorBidi" w:cstheme="majorBidi"/>
        </w:rPr>
        <w:t>hình dạng lãnh thổ, địa hình chắn gió, các loại gió hướng Tây Nam, bão nhiệt đới.</w:t>
      </w:r>
    </w:p>
    <w:p w:rsidR="009D2C6B" w:rsidRPr="00642D5B" w:rsidRDefault="009D2C6B" w:rsidP="009D2C6B">
      <w:pPr>
        <w:tabs>
          <w:tab w:val="left" w:pos="283"/>
        </w:tabs>
        <w:rPr>
          <w:rFonts w:asciiTheme="majorBidi" w:eastAsia="Calibri" w:hAnsiTheme="majorBidi" w:cstheme="majorBidi"/>
          <w:color w:val="000000" w:themeColor="text1"/>
        </w:rPr>
      </w:pPr>
      <w:r w:rsidRPr="00642D5B">
        <w:rPr>
          <w:rFonts w:asciiTheme="majorBidi" w:hAnsiTheme="majorBidi" w:cstheme="majorBidi"/>
          <w:b/>
        </w:rPr>
        <w:t xml:space="preserve">Câu 4. </w:t>
      </w:r>
      <w:r w:rsidRPr="00642D5B">
        <w:rPr>
          <w:rFonts w:asciiTheme="majorBidi" w:hAnsiTheme="majorBidi" w:cstheme="majorBidi"/>
          <w:lang w:val="es-ES_tradnl"/>
        </w:rPr>
        <w:t>Chế độ mưa của phần lãnh thổ phía Nam nước ta đã làm cho chế độ nước của sông ngòi</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r>
      <w:r w:rsidRPr="00642D5B">
        <w:rPr>
          <w:rFonts w:asciiTheme="majorBidi" w:hAnsiTheme="majorBidi" w:cstheme="majorBidi"/>
          <w:b/>
          <w:u w:val="single"/>
        </w:rPr>
        <w:t>A.</w:t>
      </w:r>
      <w:r w:rsidRPr="00642D5B">
        <w:rPr>
          <w:rFonts w:asciiTheme="majorBidi" w:hAnsiTheme="majorBidi" w:cstheme="majorBidi"/>
          <w:b/>
        </w:rPr>
        <w:t xml:space="preserve"> </w:t>
      </w:r>
      <w:r w:rsidRPr="00642D5B">
        <w:rPr>
          <w:rFonts w:asciiTheme="majorBidi" w:hAnsiTheme="majorBidi" w:cstheme="majorBidi"/>
          <w:lang w:val="es-ES_tradnl"/>
        </w:rPr>
        <w:t>có sự chênh lệch lớn về lượng nước giữa mùa lũ và mùa cạn.</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t xml:space="preserve">B. </w:t>
      </w:r>
      <w:r w:rsidRPr="00642D5B">
        <w:rPr>
          <w:rFonts w:asciiTheme="majorBidi" w:hAnsiTheme="majorBidi" w:cstheme="majorBidi"/>
          <w:spacing w:val="4"/>
          <w:lang w:val="es-ES_tradnl"/>
        </w:rPr>
        <w:t>có thời gian lũ không giống nhau giữa các vùng lãnh thổ.</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ab/>
        <w:t xml:space="preserve">C. </w:t>
      </w:r>
      <w:r w:rsidRPr="00642D5B">
        <w:rPr>
          <w:rFonts w:asciiTheme="majorBidi" w:hAnsiTheme="majorBidi" w:cstheme="majorBidi"/>
          <w:lang w:val="es-ES_tradnl"/>
        </w:rPr>
        <w:t>theo sát nhịp điệu mưa, phụ thuộc hoàn toàn vào chế độ mưa.</w:t>
      </w:r>
    </w:p>
    <w:p w:rsidR="009D2C6B" w:rsidRDefault="009D2C6B" w:rsidP="009D2C6B">
      <w:pPr>
        <w:tabs>
          <w:tab w:val="left" w:pos="283"/>
        </w:tabs>
        <w:rPr>
          <w:rFonts w:asciiTheme="majorBidi" w:hAnsiTheme="majorBidi" w:cstheme="majorBidi"/>
          <w:spacing w:val="4"/>
          <w:lang w:val="es-ES_tradnl"/>
        </w:rPr>
      </w:pPr>
      <w:r w:rsidRPr="00642D5B">
        <w:rPr>
          <w:rFonts w:asciiTheme="majorBidi" w:hAnsiTheme="majorBidi" w:cstheme="majorBidi"/>
          <w:b/>
        </w:rPr>
        <w:tab/>
        <w:t xml:space="preserve">D. </w:t>
      </w:r>
      <w:r w:rsidRPr="00642D5B">
        <w:rPr>
          <w:rFonts w:asciiTheme="majorBidi" w:hAnsiTheme="majorBidi" w:cstheme="majorBidi"/>
          <w:spacing w:val="4"/>
          <w:lang w:val="es-ES_tradnl"/>
        </w:rPr>
        <w:t>có mùa lũ trùng với mùa khô, mùa cạn trùng với mùa mưa.</w:t>
      </w:r>
    </w:p>
    <w:p w:rsidR="009D2C6B" w:rsidRPr="00642D5B" w:rsidRDefault="009D2C6B" w:rsidP="009D2C6B">
      <w:pPr>
        <w:tabs>
          <w:tab w:val="left" w:pos="283"/>
        </w:tabs>
        <w:rPr>
          <w:rFonts w:asciiTheme="majorBidi" w:hAnsiTheme="majorBidi" w:cstheme="majorBidi"/>
        </w:rPr>
      </w:pPr>
      <w:r w:rsidRPr="00642D5B">
        <w:rPr>
          <w:rFonts w:asciiTheme="majorBidi" w:hAnsiTheme="majorBidi" w:cstheme="majorBidi"/>
          <w:b/>
        </w:rPr>
        <w:t xml:space="preserve">Câu </w:t>
      </w:r>
      <w:r w:rsidRPr="00642D5B">
        <w:rPr>
          <w:rFonts w:asciiTheme="majorBidi" w:hAnsiTheme="majorBidi" w:cstheme="majorBidi"/>
          <w:b/>
          <w:lang w:val="vi-VN"/>
        </w:rPr>
        <w:t>5.</w:t>
      </w:r>
      <w:r w:rsidRPr="00642D5B">
        <w:rPr>
          <w:rFonts w:asciiTheme="majorBidi" w:hAnsiTheme="majorBidi" w:cstheme="majorBidi"/>
        </w:rPr>
        <w:t xml:space="preserve"> Tính địa đới của tài nguyên đất nước ta được thể hiện ở</w:t>
      </w:r>
    </w:p>
    <w:p w:rsidR="009D2C6B" w:rsidRPr="00642D5B" w:rsidRDefault="009D2C6B" w:rsidP="009D2C6B">
      <w:pPr>
        <w:ind w:firstLine="284"/>
        <w:contextualSpacing/>
        <w:jc w:val="both"/>
        <w:rPr>
          <w:rFonts w:asciiTheme="majorBidi" w:hAnsiTheme="majorBidi" w:cstheme="majorBidi"/>
        </w:rPr>
      </w:pPr>
      <w:r w:rsidRPr="00642D5B">
        <w:rPr>
          <w:rFonts w:asciiTheme="majorBidi" w:hAnsiTheme="majorBidi" w:cstheme="majorBidi"/>
          <w:b/>
        </w:rPr>
        <w:t>A.</w:t>
      </w:r>
      <w:r w:rsidRPr="00642D5B">
        <w:rPr>
          <w:rFonts w:asciiTheme="majorBidi" w:hAnsiTheme="majorBidi" w:cstheme="majorBidi"/>
        </w:rPr>
        <w:t xml:space="preserve"> đất feralit có mùn ở độ cao 600-700m đến 1600-1700m.</w:t>
      </w:r>
    </w:p>
    <w:p w:rsidR="009D2C6B" w:rsidRPr="00642D5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B.</w:t>
      </w:r>
      <w:r w:rsidRPr="00642D5B">
        <w:rPr>
          <w:rFonts w:asciiTheme="majorBidi" w:hAnsiTheme="majorBidi" w:cstheme="majorBidi"/>
        </w:rPr>
        <w:t xml:space="preserve"> đất phù sa ngọt phân bố dọc các thung lũng sông lớn.</w:t>
      </w:r>
    </w:p>
    <w:p w:rsidR="009D2C6B" w:rsidRPr="00642D5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u w:val="single"/>
        </w:rPr>
        <w:t>C.</w:t>
      </w:r>
      <w:r w:rsidRPr="00642D5B">
        <w:rPr>
          <w:rFonts w:asciiTheme="majorBidi" w:hAnsiTheme="majorBidi" w:cstheme="majorBidi"/>
        </w:rPr>
        <w:t xml:space="preserve"> đất feralit đỏ vàng chiếm ưu thế ở vùng đồi núi thấp.</w:t>
      </w:r>
    </w:p>
    <w:p w:rsidR="009D2C6B" w:rsidRDefault="009D2C6B" w:rsidP="009D2C6B">
      <w:pPr>
        <w:tabs>
          <w:tab w:val="left" w:pos="3041"/>
          <w:tab w:val="left" w:pos="5806"/>
          <w:tab w:val="left" w:pos="8567"/>
        </w:tabs>
        <w:ind w:firstLine="284"/>
        <w:contextualSpacing/>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đất feralit, đất feralit có mùn, đất mùn và đất mùn thô.</w:t>
      </w:r>
    </w:p>
    <w:p w:rsidR="009D2C6B" w:rsidRPr="00642D5B" w:rsidRDefault="009D2C6B" w:rsidP="009D2C6B">
      <w:pPr>
        <w:contextualSpacing/>
        <w:jc w:val="both"/>
        <w:rPr>
          <w:rFonts w:asciiTheme="majorBidi" w:hAnsiTheme="majorBidi" w:cstheme="majorBidi"/>
        </w:rPr>
      </w:pPr>
      <w:r w:rsidRPr="00642D5B">
        <w:rPr>
          <w:rFonts w:asciiTheme="majorBidi" w:hAnsiTheme="majorBidi" w:cstheme="majorBidi"/>
          <w:b/>
        </w:rPr>
        <w:t>Câu</w:t>
      </w:r>
      <w:r w:rsidRPr="00642D5B">
        <w:rPr>
          <w:rFonts w:asciiTheme="majorBidi" w:hAnsiTheme="majorBidi" w:cstheme="majorBidi"/>
          <w:b/>
          <w:lang w:val="vi-VN"/>
        </w:rPr>
        <w:t xml:space="preserve"> 6.</w:t>
      </w:r>
      <w:r w:rsidRPr="00642D5B">
        <w:rPr>
          <w:rFonts w:asciiTheme="majorBidi" w:hAnsiTheme="majorBidi" w:cstheme="majorBidi"/>
        </w:rPr>
        <w:t xml:space="preserve"> So với Nam Bộ, hệ sinh thái rừng ngập mặn ở miền Trung phát triển không thuận lợi chủ yếu do</w:t>
      </w:r>
    </w:p>
    <w:p w:rsidR="009D2C6B" w:rsidRPr="00642D5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u w:val="single"/>
        </w:rPr>
        <w:t>A.</w:t>
      </w:r>
      <w:r w:rsidRPr="00642D5B">
        <w:rPr>
          <w:rFonts w:asciiTheme="majorBidi" w:hAnsiTheme="majorBidi" w:cstheme="majorBidi"/>
        </w:rPr>
        <w:t xml:space="preserve"> ít bãi lầy ven biển, nhiều bãi cát, sóng biển, bão mạnh.</w:t>
      </w:r>
    </w:p>
    <w:p w:rsidR="009D2C6B" w:rsidRPr="00642D5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B.</w:t>
      </w:r>
      <w:r w:rsidRPr="00642D5B">
        <w:rPr>
          <w:rFonts w:asciiTheme="majorBidi" w:hAnsiTheme="majorBidi" w:cstheme="majorBidi"/>
        </w:rPr>
        <w:t xml:space="preserve"> ít đất phèn, thềm lục địa hẹp, nhiều bão và áp thấp.</w:t>
      </w:r>
    </w:p>
    <w:p w:rsidR="009D2C6B" w:rsidRPr="00642D5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C.</w:t>
      </w:r>
      <w:r w:rsidRPr="00642D5B">
        <w:rPr>
          <w:rFonts w:asciiTheme="majorBidi" w:hAnsiTheme="majorBidi" w:cstheme="majorBidi"/>
        </w:rPr>
        <w:t xml:space="preserve"> rừng phòng hộ chiếm ưu thế, tác động của con người.</w:t>
      </w:r>
    </w:p>
    <w:p w:rsidR="009D2C6B" w:rsidRDefault="009D2C6B" w:rsidP="009D2C6B">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địa hình hẹp ngang, tác động của gió mùa Đông Bắc.</w:t>
      </w:r>
    </w:p>
    <w:p w:rsidR="009D2C6B" w:rsidRPr="00642D5B" w:rsidRDefault="009D2C6B" w:rsidP="009D2C6B">
      <w:pPr>
        <w:pStyle w:val="NoSpacing"/>
        <w:rPr>
          <w:rFonts w:asciiTheme="majorBidi" w:hAnsiTheme="majorBidi" w:cstheme="majorBidi"/>
          <w:sz w:val="24"/>
          <w:szCs w:val="24"/>
        </w:rPr>
      </w:pPr>
      <w:r w:rsidRPr="00642D5B">
        <w:rPr>
          <w:rFonts w:asciiTheme="majorBidi" w:hAnsiTheme="majorBidi" w:cstheme="majorBidi"/>
          <w:b/>
          <w:bCs/>
          <w:sz w:val="24"/>
          <w:szCs w:val="24"/>
        </w:rPr>
        <w:t xml:space="preserve">Câu </w:t>
      </w:r>
      <w:r>
        <w:rPr>
          <w:rFonts w:asciiTheme="majorBidi" w:hAnsiTheme="majorBidi" w:cstheme="majorBidi"/>
          <w:b/>
          <w:bCs/>
          <w:sz w:val="24"/>
          <w:szCs w:val="24"/>
          <w:lang w:val="vi-VN"/>
        </w:rPr>
        <w:t>7</w:t>
      </w:r>
      <w:r w:rsidRPr="00642D5B">
        <w:rPr>
          <w:rFonts w:asciiTheme="majorBidi" w:hAnsiTheme="majorBidi" w:cstheme="majorBidi"/>
          <w:b/>
          <w:bCs/>
          <w:sz w:val="24"/>
          <w:szCs w:val="24"/>
        </w:rPr>
        <w:t xml:space="preserve">. </w:t>
      </w:r>
      <w:r w:rsidRPr="00642D5B">
        <w:rPr>
          <w:rFonts w:asciiTheme="majorBidi" w:hAnsiTheme="majorBidi" w:cstheme="majorBidi"/>
          <w:sz w:val="24"/>
          <w:szCs w:val="24"/>
        </w:rPr>
        <w:t>Miền Bắc có một mùa đông lạnh, miền Nam có một mùa khô sâu sắc, Tây Trường và Đông Trường Sơn có sự đối lập về mùa mưa và mùa khô. Đặc điểm khí hậu đó là do</w:t>
      </w:r>
    </w:p>
    <w:p w:rsidR="009D2C6B" w:rsidRPr="00642D5B" w:rsidRDefault="009D2C6B" w:rsidP="009D2C6B">
      <w:pPr>
        <w:ind w:firstLine="284"/>
        <w:rPr>
          <w:rFonts w:asciiTheme="majorBidi" w:hAnsiTheme="majorBidi" w:cstheme="majorBidi"/>
        </w:rPr>
      </w:pPr>
      <w:r w:rsidRPr="00642D5B">
        <w:rPr>
          <w:rFonts w:asciiTheme="majorBidi" w:hAnsiTheme="majorBidi" w:cstheme="majorBidi"/>
          <w:b/>
          <w:bCs/>
        </w:rPr>
        <w:t>A.</w:t>
      </w:r>
      <w:r w:rsidRPr="00642D5B">
        <w:rPr>
          <w:rFonts w:asciiTheme="majorBidi" w:hAnsiTheme="majorBidi" w:cstheme="majorBidi"/>
        </w:rPr>
        <w:t xml:space="preserve"> nước ta nằm ở vùng nội chí tuyến ở trung tâm vùng Đông Nam Á gió mùa.</w:t>
      </w:r>
    </w:p>
    <w:p w:rsidR="009D2C6B" w:rsidRPr="00642D5B" w:rsidRDefault="009D2C6B" w:rsidP="009D2C6B">
      <w:pPr>
        <w:ind w:firstLine="284"/>
        <w:rPr>
          <w:rFonts w:asciiTheme="majorBidi" w:hAnsiTheme="majorBidi" w:cstheme="majorBidi"/>
        </w:rPr>
      </w:pPr>
      <w:r w:rsidRPr="00642D5B">
        <w:rPr>
          <w:rFonts w:asciiTheme="majorBidi" w:hAnsiTheme="majorBidi" w:cstheme="majorBidi"/>
          <w:b/>
          <w:bCs/>
          <w:u w:val="single"/>
        </w:rPr>
        <w:t>B.</w:t>
      </w:r>
      <w:r w:rsidRPr="00642D5B">
        <w:rPr>
          <w:rFonts w:asciiTheme="majorBidi" w:hAnsiTheme="majorBidi" w:cstheme="majorBidi"/>
        </w:rPr>
        <w:t xml:space="preserve"> hoạt động của gió mùa làm phức tạp tính chất nóng ẩm cơ bản của nước ta.</w:t>
      </w:r>
    </w:p>
    <w:p w:rsidR="009D2C6B" w:rsidRPr="00642D5B" w:rsidRDefault="009D2C6B" w:rsidP="009D2C6B">
      <w:pPr>
        <w:ind w:firstLine="284"/>
        <w:rPr>
          <w:rFonts w:asciiTheme="majorBidi" w:hAnsiTheme="majorBidi" w:cstheme="majorBidi"/>
        </w:rPr>
      </w:pPr>
      <w:r w:rsidRPr="00642D5B">
        <w:rPr>
          <w:rFonts w:asciiTheme="majorBidi" w:hAnsiTheme="majorBidi" w:cstheme="majorBidi"/>
          <w:b/>
          <w:bCs/>
        </w:rPr>
        <w:t>C.</w:t>
      </w:r>
      <w:r w:rsidRPr="00642D5B">
        <w:rPr>
          <w:rFonts w:asciiTheme="majorBidi" w:hAnsiTheme="majorBidi" w:cstheme="majorBidi"/>
        </w:rPr>
        <w:t xml:space="preserve"> nước ta nằm hoàn toàn trong vùng nội chí tuyến lại tiếp giáp với Biển Đông.</w:t>
      </w:r>
    </w:p>
    <w:p w:rsidR="009D2C6B" w:rsidRDefault="009D2C6B" w:rsidP="009D2C6B">
      <w:pPr>
        <w:ind w:firstLine="284"/>
        <w:rPr>
          <w:rFonts w:asciiTheme="majorBidi" w:hAnsiTheme="majorBidi" w:cstheme="majorBidi"/>
        </w:rPr>
      </w:pPr>
      <w:r w:rsidRPr="00642D5B">
        <w:rPr>
          <w:rFonts w:asciiTheme="majorBidi" w:hAnsiTheme="majorBidi" w:cstheme="majorBidi"/>
          <w:b/>
          <w:bCs/>
        </w:rPr>
        <w:t>D.</w:t>
      </w:r>
      <w:r w:rsidRPr="00642D5B">
        <w:rPr>
          <w:rFonts w:asciiTheme="majorBidi" w:hAnsiTheme="majorBidi" w:cstheme="majorBidi"/>
        </w:rPr>
        <w:t xml:space="preserve"> sự lu</w:t>
      </w:r>
      <w:r w:rsidRPr="00642D5B">
        <w:rPr>
          <w:rFonts w:asciiTheme="majorBidi" w:hAnsiTheme="majorBidi" w:cstheme="majorBidi"/>
          <w:lang w:val="vi-VN"/>
        </w:rPr>
        <w:t>â</w:t>
      </w:r>
      <w:r w:rsidRPr="00642D5B">
        <w:rPr>
          <w:rFonts w:asciiTheme="majorBidi" w:hAnsiTheme="majorBidi" w:cstheme="majorBidi"/>
        </w:rPr>
        <w:t>n phiên hoạt động nhịp nhàng của các khối khí trên lãnh thổ nước ta.</w:t>
      </w:r>
    </w:p>
    <w:p w:rsidR="009D2C6B" w:rsidRPr="00642D5B" w:rsidRDefault="009D2C6B" w:rsidP="009D2C6B">
      <w:pPr>
        <w:spacing w:line="252" w:lineRule="auto"/>
        <w:rPr>
          <w:rFonts w:asciiTheme="majorBidi" w:hAnsiTheme="majorBidi" w:cstheme="majorBidi"/>
        </w:rPr>
      </w:pPr>
      <w:r w:rsidRPr="00642D5B">
        <w:rPr>
          <w:rFonts w:asciiTheme="majorBidi" w:hAnsiTheme="majorBidi" w:cstheme="majorBidi"/>
          <w:b/>
          <w:bCs/>
          <w:kern w:val="2"/>
          <w14:ligatures w14:val="standardContextual"/>
        </w:rPr>
        <w:t xml:space="preserve">Câu </w:t>
      </w:r>
      <w:r>
        <w:rPr>
          <w:rFonts w:asciiTheme="majorBidi" w:hAnsiTheme="majorBidi" w:cstheme="majorBidi"/>
          <w:b/>
          <w:bCs/>
          <w:kern w:val="2"/>
          <w:lang w:val="vi-VN"/>
          <w14:ligatures w14:val="standardContextual"/>
        </w:rPr>
        <w:t>8</w:t>
      </w:r>
      <w:r w:rsidRPr="00642D5B">
        <w:rPr>
          <w:rFonts w:asciiTheme="majorBidi" w:hAnsiTheme="majorBidi" w:cstheme="majorBidi"/>
          <w:b/>
          <w:bCs/>
          <w:kern w:val="2"/>
          <w:lang w:val="vi-VN"/>
          <w14:ligatures w14:val="standardContextual"/>
        </w:rPr>
        <w:t>.</w:t>
      </w:r>
      <w:r w:rsidRPr="00642D5B">
        <w:rPr>
          <w:rFonts w:asciiTheme="majorBidi" w:hAnsiTheme="majorBidi" w:cstheme="majorBidi"/>
          <w:b/>
          <w:bCs/>
          <w:kern w:val="2"/>
          <w14:ligatures w14:val="standardContextual"/>
        </w:rPr>
        <w:t xml:space="preserve"> </w:t>
      </w:r>
      <w:r w:rsidRPr="00642D5B">
        <w:rPr>
          <w:rFonts w:asciiTheme="majorBidi" w:hAnsiTheme="majorBidi" w:cstheme="majorBidi"/>
        </w:rPr>
        <w:t>Đặc điểm nào sau đây về vị trí địa lí ảnh hưởng quyết định đến sự cung ứng dịch vụ logistics và kết nối giao thông của nước ta với thế giới?</w:t>
      </w:r>
    </w:p>
    <w:p w:rsidR="009D2C6B" w:rsidRPr="00642D5B" w:rsidRDefault="009D2C6B" w:rsidP="009D2C6B">
      <w:pPr>
        <w:spacing w:line="252" w:lineRule="auto"/>
        <w:ind w:firstLine="284"/>
        <w:rPr>
          <w:rFonts w:asciiTheme="majorBidi" w:hAnsiTheme="majorBidi" w:cstheme="majorBidi"/>
        </w:rPr>
      </w:pPr>
      <w:r w:rsidRPr="00642D5B">
        <w:rPr>
          <w:rFonts w:asciiTheme="majorBidi" w:hAnsiTheme="majorBidi" w:cstheme="majorBidi"/>
          <w:b/>
          <w:bCs/>
        </w:rPr>
        <w:t>A.</w:t>
      </w:r>
      <w:r w:rsidRPr="00642D5B">
        <w:rPr>
          <w:rFonts w:asciiTheme="majorBidi" w:hAnsiTheme="majorBidi" w:cstheme="majorBidi"/>
        </w:rPr>
        <w:t xml:space="preserve"> </w:t>
      </w:r>
      <w:r>
        <w:rPr>
          <w:rFonts w:asciiTheme="majorBidi" w:hAnsiTheme="majorBidi" w:cstheme="majorBidi"/>
        </w:rPr>
        <w:t>trong</w:t>
      </w:r>
      <w:r>
        <w:rPr>
          <w:rFonts w:asciiTheme="majorBidi" w:hAnsiTheme="majorBidi" w:cstheme="majorBidi"/>
          <w:lang w:val="vi-VN"/>
        </w:rPr>
        <w:t xml:space="preserve"> khu vực kinh tế phát triển năng động, gần trung tâm Đông Nam Á</w:t>
      </w:r>
      <w:r w:rsidRPr="00642D5B">
        <w:rPr>
          <w:rFonts w:asciiTheme="majorBidi" w:hAnsiTheme="majorBidi" w:cstheme="majorBidi"/>
        </w:rPr>
        <w:t>.</w:t>
      </w:r>
    </w:p>
    <w:p w:rsidR="009D2C6B" w:rsidRPr="00642D5B" w:rsidRDefault="009D2C6B" w:rsidP="009D2C6B">
      <w:pPr>
        <w:spacing w:line="252" w:lineRule="auto"/>
        <w:ind w:firstLine="284"/>
        <w:rPr>
          <w:rFonts w:asciiTheme="majorBidi" w:hAnsiTheme="majorBidi" w:cstheme="majorBidi"/>
        </w:rPr>
      </w:pPr>
      <w:r w:rsidRPr="00642D5B">
        <w:rPr>
          <w:rFonts w:asciiTheme="majorBidi" w:hAnsiTheme="majorBidi" w:cstheme="majorBidi"/>
          <w:b/>
          <w:bCs/>
          <w:u w:val="single"/>
        </w:rPr>
        <w:t>B</w:t>
      </w:r>
      <w:r w:rsidRPr="00642D5B">
        <w:rPr>
          <w:rFonts w:asciiTheme="majorBidi" w:hAnsiTheme="majorBidi" w:cstheme="majorBidi"/>
          <w:b/>
          <w:bCs/>
        </w:rPr>
        <w:t>.</w:t>
      </w:r>
      <w:r w:rsidRPr="00642D5B">
        <w:rPr>
          <w:rFonts w:asciiTheme="majorBidi" w:hAnsiTheme="majorBidi" w:cstheme="majorBidi"/>
        </w:rPr>
        <w:t xml:space="preserve"> Nước ta nằm trên ngã tư đường hàng hải và đường hàng không quốc tế.</w:t>
      </w:r>
    </w:p>
    <w:p w:rsidR="009D2C6B" w:rsidRPr="00642D5B" w:rsidRDefault="009D2C6B" w:rsidP="009D2C6B">
      <w:pPr>
        <w:spacing w:line="252" w:lineRule="auto"/>
        <w:ind w:firstLine="284"/>
        <w:rPr>
          <w:rFonts w:asciiTheme="majorBidi" w:hAnsiTheme="majorBidi" w:cstheme="majorBidi"/>
        </w:rPr>
      </w:pPr>
      <w:r w:rsidRPr="00642D5B">
        <w:rPr>
          <w:rFonts w:asciiTheme="majorBidi" w:hAnsiTheme="majorBidi" w:cstheme="majorBidi"/>
          <w:b/>
          <w:bCs/>
        </w:rPr>
        <w:t>C.</w:t>
      </w:r>
      <w:r w:rsidRPr="00642D5B">
        <w:rPr>
          <w:rFonts w:asciiTheme="majorBidi" w:hAnsiTheme="majorBidi" w:cstheme="majorBidi"/>
        </w:rPr>
        <w:t xml:space="preserve"> Nước ta nằm </w:t>
      </w:r>
      <w:r>
        <w:rPr>
          <w:rFonts w:asciiTheme="majorBidi" w:hAnsiTheme="majorBidi" w:cstheme="majorBidi"/>
        </w:rPr>
        <w:t>tiếp</w:t>
      </w:r>
      <w:r>
        <w:rPr>
          <w:rFonts w:asciiTheme="majorBidi" w:hAnsiTheme="majorBidi" w:cstheme="majorBidi"/>
          <w:lang w:val="vi-VN"/>
        </w:rPr>
        <w:t xml:space="preserve"> giáp với Trung Quốc, Lào, Campuchia và biển Đông</w:t>
      </w:r>
      <w:r w:rsidRPr="00642D5B">
        <w:rPr>
          <w:rFonts w:asciiTheme="majorBidi" w:hAnsiTheme="majorBidi" w:cstheme="majorBidi"/>
        </w:rPr>
        <w:t>.</w:t>
      </w:r>
    </w:p>
    <w:p w:rsidR="009D2C6B" w:rsidRDefault="009D2C6B" w:rsidP="009D2C6B">
      <w:pPr>
        <w:spacing w:line="252" w:lineRule="auto"/>
        <w:ind w:firstLine="284"/>
        <w:rPr>
          <w:rFonts w:asciiTheme="majorBidi" w:hAnsiTheme="majorBidi" w:cstheme="majorBidi"/>
        </w:rPr>
      </w:pPr>
      <w:r w:rsidRPr="00642D5B">
        <w:rPr>
          <w:rFonts w:asciiTheme="majorBidi" w:hAnsiTheme="majorBidi" w:cstheme="majorBidi"/>
          <w:b/>
          <w:bCs/>
        </w:rPr>
        <w:t>D.</w:t>
      </w:r>
      <w:r w:rsidRPr="00642D5B">
        <w:rPr>
          <w:rFonts w:asciiTheme="majorBidi" w:hAnsiTheme="majorBidi" w:cstheme="majorBidi"/>
        </w:rPr>
        <w:t xml:space="preserve"> Nước ta nằm ở </w:t>
      </w:r>
      <w:r>
        <w:rPr>
          <w:rFonts w:asciiTheme="majorBidi" w:hAnsiTheme="majorBidi" w:cstheme="majorBidi"/>
        </w:rPr>
        <w:t>vị</w:t>
      </w:r>
      <w:r>
        <w:rPr>
          <w:rFonts w:asciiTheme="majorBidi" w:hAnsiTheme="majorBidi" w:cstheme="majorBidi"/>
          <w:lang w:val="vi-VN"/>
        </w:rPr>
        <w:t xml:space="preserve"> trí</w:t>
      </w:r>
      <w:r w:rsidRPr="00642D5B">
        <w:rPr>
          <w:rFonts w:asciiTheme="majorBidi" w:hAnsiTheme="majorBidi" w:cstheme="majorBidi"/>
        </w:rPr>
        <w:t xml:space="preserve"> giao thoa giữa các nền văn hoá </w:t>
      </w:r>
      <w:r>
        <w:rPr>
          <w:rFonts w:asciiTheme="majorBidi" w:hAnsiTheme="majorBidi" w:cstheme="majorBidi"/>
        </w:rPr>
        <w:t>lớn</w:t>
      </w:r>
      <w:r>
        <w:rPr>
          <w:rFonts w:asciiTheme="majorBidi" w:hAnsiTheme="majorBidi" w:cstheme="majorBidi"/>
          <w:lang w:val="vi-VN"/>
        </w:rPr>
        <w:t xml:space="preserve"> </w:t>
      </w:r>
      <w:r w:rsidRPr="00642D5B">
        <w:rPr>
          <w:rFonts w:asciiTheme="majorBidi" w:hAnsiTheme="majorBidi" w:cstheme="majorBidi"/>
        </w:rPr>
        <w:t xml:space="preserve">trên </w:t>
      </w:r>
      <w:r>
        <w:rPr>
          <w:rFonts w:asciiTheme="majorBidi" w:hAnsiTheme="majorBidi" w:cstheme="majorBidi"/>
          <w:lang w:val="vi-VN"/>
        </w:rPr>
        <w:t>T</w:t>
      </w:r>
      <w:r w:rsidRPr="00642D5B">
        <w:rPr>
          <w:rFonts w:asciiTheme="majorBidi" w:hAnsiTheme="majorBidi" w:cstheme="majorBidi"/>
        </w:rPr>
        <w:t>hế giới.</w:t>
      </w:r>
    </w:p>
    <w:p w:rsidR="009D2C6B" w:rsidRDefault="009D2C6B" w:rsidP="009D2C6B">
      <w:pPr>
        <w:contextualSpacing/>
        <w:rPr>
          <w:rFonts w:asciiTheme="majorBidi" w:hAnsiTheme="majorBidi" w:cstheme="majorBidi"/>
          <w:lang w:val="vi-VN"/>
        </w:rPr>
      </w:pPr>
      <w:r w:rsidRPr="00642D5B">
        <w:rPr>
          <w:rFonts w:asciiTheme="majorBidi" w:hAnsiTheme="majorBidi" w:cstheme="majorBidi"/>
          <w:b/>
          <w:color w:val="000000"/>
          <w:lang w:val="de-DE"/>
        </w:rPr>
        <w:lastRenderedPageBreak/>
        <w:t xml:space="preserve">Câu </w:t>
      </w:r>
      <w:r>
        <w:rPr>
          <w:rFonts w:asciiTheme="majorBidi" w:hAnsiTheme="majorBidi" w:cstheme="majorBidi"/>
          <w:b/>
          <w:color w:val="000000"/>
          <w:lang w:val="vi-VN"/>
        </w:rPr>
        <w:t>9</w:t>
      </w:r>
      <w:r w:rsidRPr="00642D5B">
        <w:rPr>
          <w:rFonts w:asciiTheme="majorBidi" w:hAnsiTheme="majorBidi" w:cstheme="majorBidi"/>
          <w:b/>
          <w:color w:val="000000"/>
          <w:lang w:val="de-DE"/>
        </w:rPr>
        <w:t xml:space="preserve">. </w:t>
      </w:r>
      <w:r>
        <w:rPr>
          <w:rFonts w:asciiTheme="majorBidi" w:hAnsiTheme="majorBidi" w:cstheme="majorBidi"/>
          <w:lang w:val="vi-VN"/>
        </w:rPr>
        <w:t>Định hướng phát triển chung của nền kinh tế nước ta hiện nay</w:t>
      </w:r>
    </w:p>
    <w:p w:rsidR="009D2C6B" w:rsidRDefault="009D2C6B" w:rsidP="009D2C6B">
      <w:pPr>
        <w:ind w:firstLine="284"/>
        <w:contextualSpacing/>
        <w:rPr>
          <w:rFonts w:asciiTheme="majorBidi" w:hAnsiTheme="majorBidi" w:cstheme="majorBidi"/>
          <w:lang w:val="vi-VN"/>
        </w:rPr>
      </w:pPr>
      <w:r w:rsidRPr="005465B8">
        <w:rPr>
          <w:rFonts w:asciiTheme="majorBidi" w:hAnsiTheme="majorBidi" w:cstheme="majorBidi"/>
          <w:b/>
          <w:bCs/>
          <w:lang w:val="vi-VN"/>
        </w:rPr>
        <w:t>A.</w:t>
      </w:r>
      <w:r>
        <w:rPr>
          <w:rFonts w:asciiTheme="majorBidi" w:hAnsiTheme="majorBidi" w:cstheme="majorBidi"/>
          <w:lang w:val="vi-VN"/>
        </w:rPr>
        <w:t xml:space="preserve"> thực hiện công cuộc Đổi mới, công nghiệp hoá, hiện đại hoá, kinh tế tri thức.</w:t>
      </w:r>
    </w:p>
    <w:p w:rsidR="009D2C6B" w:rsidRDefault="009D2C6B" w:rsidP="009D2C6B">
      <w:pPr>
        <w:ind w:firstLine="284"/>
        <w:contextualSpacing/>
        <w:rPr>
          <w:rFonts w:asciiTheme="majorBidi" w:hAnsiTheme="majorBidi" w:cstheme="majorBidi"/>
          <w:lang w:val="vi-VN"/>
        </w:rPr>
      </w:pPr>
      <w:r w:rsidRPr="005465B8">
        <w:rPr>
          <w:rFonts w:asciiTheme="majorBidi" w:hAnsiTheme="majorBidi" w:cstheme="majorBidi"/>
          <w:b/>
          <w:bCs/>
          <w:lang w:val="vi-VN"/>
        </w:rPr>
        <w:t>B.</w:t>
      </w:r>
      <w:r>
        <w:rPr>
          <w:rFonts w:asciiTheme="majorBidi" w:hAnsiTheme="majorBidi" w:cstheme="majorBidi"/>
          <w:lang w:val="vi-VN"/>
        </w:rPr>
        <w:t xml:space="preserve"> khu vực hoá, toàn cầu hoá, áp dụng khoa học – công nghệ, kinh tế tuần hoàn.</w:t>
      </w:r>
    </w:p>
    <w:p w:rsidR="009D2C6B" w:rsidRDefault="009D2C6B" w:rsidP="009D2C6B">
      <w:pPr>
        <w:ind w:firstLine="284"/>
        <w:contextualSpacing/>
        <w:rPr>
          <w:rFonts w:asciiTheme="majorBidi" w:hAnsiTheme="majorBidi" w:cstheme="majorBidi"/>
          <w:lang w:val="vi-VN"/>
        </w:rPr>
      </w:pPr>
      <w:r w:rsidRPr="00242704">
        <w:rPr>
          <w:rFonts w:asciiTheme="majorBidi" w:hAnsiTheme="majorBidi" w:cstheme="majorBidi"/>
          <w:b/>
          <w:bCs/>
          <w:u w:val="single"/>
          <w:lang w:val="vi-VN"/>
        </w:rPr>
        <w:t>C.</w:t>
      </w:r>
      <w:r>
        <w:rPr>
          <w:rFonts w:asciiTheme="majorBidi" w:hAnsiTheme="majorBidi" w:cstheme="majorBidi"/>
          <w:lang w:val="vi-VN"/>
        </w:rPr>
        <w:t xml:space="preserve"> áp dụng khoa học – công nghệ, đổi mới sáng tạo, hội nhập, phát triển bền vững.</w:t>
      </w:r>
    </w:p>
    <w:p w:rsidR="009D2C6B" w:rsidRDefault="009D2C6B" w:rsidP="009D2C6B">
      <w:pPr>
        <w:ind w:firstLine="284"/>
        <w:contextualSpacing/>
        <w:rPr>
          <w:rFonts w:asciiTheme="majorBidi" w:hAnsiTheme="majorBidi" w:cstheme="majorBidi"/>
          <w:lang w:val="vi-VN"/>
        </w:rPr>
      </w:pPr>
      <w:r w:rsidRPr="005465B8">
        <w:rPr>
          <w:rFonts w:asciiTheme="majorBidi" w:hAnsiTheme="majorBidi" w:cstheme="majorBidi"/>
          <w:b/>
          <w:bCs/>
          <w:lang w:val="vi-VN"/>
        </w:rPr>
        <w:t>D.</w:t>
      </w:r>
      <w:r>
        <w:rPr>
          <w:rFonts w:asciiTheme="majorBidi" w:hAnsiTheme="majorBidi" w:cstheme="majorBidi"/>
          <w:lang w:val="vi-VN"/>
        </w:rPr>
        <w:t xml:space="preserve"> phát triển bền vững, tham gia chuỗi giá trị toàn cầu, kinh tế xanh, kinh tế tri thức.</w:t>
      </w:r>
    </w:p>
    <w:p w:rsidR="009D2C6B" w:rsidRPr="00642D5B" w:rsidRDefault="009D2C6B" w:rsidP="009D2C6B">
      <w:pPr>
        <w:spacing w:line="264" w:lineRule="auto"/>
        <w:rPr>
          <w:rFonts w:asciiTheme="majorBidi" w:hAnsiTheme="majorBidi" w:cstheme="majorBidi"/>
          <w:lang w:val="en-SG"/>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Pr>
          <w:rFonts w:asciiTheme="majorBidi" w:hAnsiTheme="majorBidi" w:cstheme="majorBidi"/>
          <w:b/>
          <w:lang w:val="vi-VN"/>
        </w:rPr>
        <w:t>0</w:t>
      </w:r>
      <w:r w:rsidRPr="00642D5B">
        <w:rPr>
          <w:rFonts w:asciiTheme="majorBidi" w:hAnsiTheme="majorBidi" w:cstheme="majorBidi"/>
          <w:b/>
          <w:lang w:val="vi-VN"/>
        </w:rPr>
        <w:t xml:space="preserve">. </w:t>
      </w:r>
      <w:r w:rsidRPr="00642D5B">
        <w:rPr>
          <w:rFonts w:asciiTheme="majorBidi" w:hAnsiTheme="majorBidi" w:cstheme="majorBidi"/>
          <w:lang w:val="en-SG"/>
        </w:rPr>
        <w:t>Dân số nông thôn của nước ta chiếm tỉ lệ lớn chủ yếu do</w:t>
      </w:r>
    </w:p>
    <w:p w:rsidR="009D2C6B" w:rsidRPr="00642D5B" w:rsidRDefault="009D2C6B" w:rsidP="009D2C6B">
      <w:pPr>
        <w:spacing w:line="264" w:lineRule="auto"/>
        <w:ind w:firstLine="142"/>
        <w:rPr>
          <w:rFonts w:asciiTheme="majorBidi" w:hAnsiTheme="majorBidi" w:cstheme="majorBidi"/>
          <w:lang w:val="en-SG"/>
        </w:rPr>
      </w:pPr>
      <w:r w:rsidRPr="00642D5B">
        <w:rPr>
          <w:rFonts w:asciiTheme="majorBidi" w:hAnsiTheme="majorBidi" w:cstheme="majorBidi"/>
          <w:b/>
          <w:u w:val="single"/>
          <w:lang w:val="en-SG"/>
        </w:rPr>
        <w:t xml:space="preserve">A. </w:t>
      </w:r>
      <w:r w:rsidRPr="00642D5B">
        <w:rPr>
          <w:rFonts w:asciiTheme="majorBidi" w:hAnsiTheme="majorBidi" w:cstheme="majorBidi"/>
          <w:lang w:val="en-SG"/>
        </w:rPr>
        <w:t>trình độ công nghiệp hóa chưa cao, xuất phát kinh tế thấp.</w:t>
      </w:r>
    </w:p>
    <w:p w:rsidR="009D2C6B" w:rsidRPr="00642D5B" w:rsidRDefault="009D2C6B" w:rsidP="009D2C6B">
      <w:pPr>
        <w:spacing w:line="264" w:lineRule="auto"/>
        <w:ind w:firstLine="142"/>
        <w:rPr>
          <w:rFonts w:asciiTheme="majorBidi" w:hAnsiTheme="majorBidi" w:cstheme="majorBidi"/>
          <w:lang w:val="en-SG"/>
        </w:rPr>
      </w:pPr>
      <w:r w:rsidRPr="00642D5B">
        <w:rPr>
          <w:rFonts w:asciiTheme="majorBidi" w:hAnsiTheme="majorBidi" w:cstheme="majorBidi"/>
          <w:b/>
          <w:lang w:val="en-SG"/>
        </w:rPr>
        <w:t>B.</w:t>
      </w:r>
      <w:r w:rsidRPr="00642D5B">
        <w:rPr>
          <w:rFonts w:asciiTheme="majorBidi" w:hAnsiTheme="majorBidi" w:cstheme="majorBidi"/>
          <w:lang w:val="en-SG"/>
        </w:rPr>
        <w:t xml:space="preserve"> nông nghiệp là ngành truyền thống, cần rất nhiều lao động.</w:t>
      </w:r>
    </w:p>
    <w:p w:rsidR="009D2C6B" w:rsidRPr="00642D5B" w:rsidRDefault="009D2C6B" w:rsidP="009D2C6B">
      <w:pPr>
        <w:spacing w:line="264" w:lineRule="auto"/>
        <w:ind w:firstLine="142"/>
        <w:rPr>
          <w:rFonts w:asciiTheme="majorBidi" w:hAnsiTheme="majorBidi" w:cstheme="majorBidi"/>
          <w:lang w:val="en-SG"/>
        </w:rPr>
      </w:pPr>
      <w:r w:rsidRPr="00642D5B">
        <w:rPr>
          <w:rFonts w:asciiTheme="majorBidi" w:hAnsiTheme="majorBidi" w:cstheme="majorBidi"/>
          <w:b/>
          <w:lang w:val="en-SG"/>
        </w:rPr>
        <w:t>C.</w:t>
      </w:r>
      <w:r w:rsidRPr="00642D5B">
        <w:rPr>
          <w:rFonts w:asciiTheme="majorBidi" w:hAnsiTheme="majorBidi" w:cstheme="majorBidi"/>
          <w:lang w:val="en-SG"/>
        </w:rPr>
        <w:t xml:space="preserve"> </w:t>
      </w:r>
      <w:r>
        <w:rPr>
          <w:rFonts w:asciiTheme="majorBidi" w:hAnsiTheme="majorBidi" w:cstheme="majorBidi"/>
          <w:lang w:val="en-SG"/>
        </w:rPr>
        <w:t>chủ</w:t>
      </w:r>
      <w:r>
        <w:rPr>
          <w:rFonts w:asciiTheme="majorBidi" w:hAnsiTheme="majorBidi" w:cstheme="majorBidi"/>
          <w:lang w:val="vi-VN"/>
        </w:rPr>
        <w:t xml:space="preserve"> yếu</w:t>
      </w:r>
      <w:r w:rsidRPr="00642D5B">
        <w:rPr>
          <w:rFonts w:asciiTheme="majorBidi" w:hAnsiTheme="majorBidi" w:cstheme="majorBidi"/>
          <w:lang w:val="en-SG"/>
        </w:rPr>
        <w:t xml:space="preserve"> trồng lúa nước, </w:t>
      </w:r>
      <w:r>
        <w:rPr>
          <w:rFonts w:asciiTheme="majorBidi" w:hAnsiTheme="majorBidi" w:cstheme="majorBidi"/>
          <w:lang w:val="en-SG"/>
        </w:rPr>
        <w:t>tính</w:t>
      </w:r>
      <w:r>
        <w:rPr>
          <w:rFonts w:asciiTheme="majorBidi" w:hAnsiTheme="majorBidi" w:cstheme="majorBidi"/>
          <w:lang w:val="vi-VN"/>
        </w:rPr>
        <w:t xml:space="preserve"> chất nền kinh tế, tập quán</w:t>
      </w:r>
      <w:r w:rsidRPr="00642D5B">
        <w:rPr>
          <w:rFonts w:asciiTheme="majorBidi" w:hAnsiTheme="majorBidi" w:cstheme="majorBidi"/>
          <w:lang w:val="en-SG"/>
        </w:rPr>
        <w:t>.</w:t>
      </w:r>
    </w:p>
    <w:p w:rsidR="009D2C6B" w:rsidRDefault="009D2C6B" w:rsidP="009D2C6B">
      <w:pPr>
        <w:tabs>
          <w:tab w:val="left" w:pos="5801"/>
        </w:tabs>
        <w:spacing w:line="264" w:lineRule="auto"/>
        <w:rPr>
          <w:rFonts w:asciiTheme="majorBidi" w:hAnsiTheme="majorBidi" w:cstheme="majorBidi"/>
          <w:lang w:val="en-SG"/>
        </w:rPr>
      </w:pPr>
      <w:r w:rsidRPr="00642D5B">
        <w:rPr>
          <w:rFonts w:asciiTheme="majorBidi" w:hAnsiTheme="majorBidi" w:cstheme="majorBidi"/>
          <w:b/>
          <w:lang w:val="en-SG"/>
        </w:rPr>
        <w:t xml:space="preserve">   D.</w:t>
      </w:r>
      <w:r w:rsidRPr="00642D5B">
        <w:rPr>
          <w:rFonts w:asciiTheme="majorBidi" w:hAnsiTheme="majorBidi" w:cstheme="majorBidi"/>
          <w:lang w:val="en-SG"/>
        </w:rPr>
        <w:t xml:space="preserve"> công nghiệp và dịch vụ chưa phát triển, đô thị thưa thớt.</w:t>
      </w:r>
    </w:p>
    <w:p w:rsidR="009D2C6B" w:rsidRPr="00642D5B" w:rsidRDefault="009D2C6B" w:rsidP="009D2C6B">
      <w:pPr>
        <w:spacing w:line="264" w:lineRule="auto"/>
        <w:rPr>
          <w:rFonts w:asciiTheme="majorBidi" w:hAnsiTheme="majorBidi" w:cstheme="majorBidi"/>
          <w:lang w:val="sv-SE"/>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Pr>
          <w:rFonts w:asciiTheme="majorBidi" w:hAnsiTheme="majorBidi" w:cstheme="majorBidi"/>
          <w:b/>
          <w:lang w:val="vi-VN"/>
        </w:rPr>
        <w:t>1</w:t>
      </w:r>
      <w:r w:rsidRPr="00642D5B">
        <w:rPr>
          <w:rFonts w:asciiTheme="majorBidi" w:hAnsiTheme="majorBidi" w:cstheme="majorBidi"/>
          <w:b/>
          <w:lang w:val="vi-VN"/>
        </w:rPr>
        <w:t>.</w:t>
      </w:r>
      <w:r w:rsidRPr="00642D5B">
        <w:rPr>
          <w:rFonts w:asciiTheme="majorBidi" w:hAnsiTheme="majorBidi" w:cstheme="majorBidi"/>
          <w:b/>
          <w:lang w:val="en-SG"/>
        </w:rPr>
        <w:t xml:space="preserve"> </w:t>
      </w:r>
      <w:r w:rsidRPr="00642D5B">
        <w:rPr>
          <w:rFonts w:asciiTheme="majorBidi" w:hAnsiTheme="majorBidi" w:cstheme="majorBidi"/>
          <w:lang w:val="sv-SE"/>
        </w:rPr>
        <w:t>Năng suất lao động ở khu vực thành thị nước ta cao hơn nông thôn chủ yếu do</w:t>
      </w:r>
    </w:p>
    <w:p w:rsidR="009D2C6B" w:rsidRPr="00642D5B" w:rsidRDefault="009D2C6B" w:rsidP="009D2C6B">
      <w:pPr>
        <w:spacing w:line="264" w:lineRule="auto"/>
        <w:ind w:firstLine="284"/>
        <w:rPr>
          <w:rFonts w:asciiTheme="majorBidi" w:hAnsiTheme="majorBidi" w:cstheme="majorBidi"/>
          <w:lang w:val="sv-SE"/>
        </w:rPr>
      </w:pPr>
      <w:r w:rsidRPr="00642D5B">
        <w:rPr>
          <w:rFonts w:asciiTheme="majorBidi" w:hAnsiTheme="majorBidi" w:cstheme="majorBidi"/>
          <w:b/>
          <w:u w:val="single"/>
          <w:lang w:val="en-SG"/>
        </w:rPr>
        <w:t>A</w:t>
      </w:r>
      <w:r w:rsidRPr="00642D5B">
        <w:rPr>
          <w:rFonts w:asciiTheme="majorBidi" w:hAnsiTheme="majorBidi" w:cstheme="majorBidi"/>
          <w:b/>
          <w:lang w:val="en-SG"/>
        </w:rPr>
        <w:t xml:space="preserve">. </w:t>
      </w:r>
      <w:r w:rsidRPr="00642D5B">
        <w:rPr>
          <w:rFonts w:asciiTheme="majorBidi" w:hAnsiTheme="majorBidi" w:cstheme="majorBidi"/>
          <w:lang w:val="sv-SE"/>
        </w:rPr>
        <w:t>trình độ lao động, tính chất nền kinh tế, ứng dụng công nghệ.</w:t>
      </w:r>
    </w:p>
    <w:p w:rsidR="009D2C6B" w:rsidRPr="00642D5B" w:rsidRDefault="009D2C6B" w:rsidP="009D2C6B">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B. </w:t>
      </w:r>
      <w:r w:rsidRPr="00642D5B">
        <w:rPr>
          <w:rFonts w:asciiTheme="majorBidi" w:hAnsiTheme="majorBidi" w:cstheme="majorBidi"/>
          <w:lang w:val="sv-SE"/>
        </w:rPr>
        <w:t>chất lượng lao động, trình độ phát triển kinh tế, dân số đông.</w:t>
      </w:r>
    </w:p>
    <w:p w:rsidR="009D2C6B" w:rsidRPr="00642D5B" w:rsidRDefault="009D2C6B" w:rsidP="009D2C6B">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C. </w:t>
      </w:r>
      <w:r w:rsidRPr="00642D5B">
        <w:rPr>
          <w:rFonts w:asciiTheme="majorBidi" w:hAnsiTheme="majorBidi" w:cstheme="majorBidi"/>
          <w:lang w:val="sv-SE"/>
        </w:rPr>
        <w:t>công nghiệp và dịch vụ là hai ngành chính, trình độ lao động.</w:t>
      </w:r>
    </w:p>
    <w:p w:rsidR="009D2C6B" w:rsidRDefault="009D2C6B" w:rsidP="009D2C6B">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D. </w:t>
      </w:r>
      <w:r w:rsidRPr="00642D5B">
        <w:rPr>
          <w:rFonts w:asciiTheme="majorBidi" w:hAnsiTheme="majorBidi" w:cstheme="majorBidi"/>
          <w:lang w:val="sv-SE"/>
        </w:rPr>
        <w:t>cơ sở vật chất kĩ thuật và hạ tầng tốt, thu hút nhiều vốn đầu tư.</w:t>
      </w:r>
    </w:p>
    <w:p w:rsidR="009D2C6B" w:rsidRPr="00642D5B" w:rsidRDefault="009D2C6B" w:rsidP="009D2C6B">
      <w:pPr>
        <w:spacing w:line="264" w:lineRule="auto"/>
        <w:jc w:val="both"/>
        <w:rPr>
          <w:rFonts w:asciiTheme="majorBidi" w:hAnsiTheme="majorBidi" w:cstheme="majorBidi"/>
          <w:lang w:val="vi-VN"/>
        </w:rPr>
      </w:pPr>
      <w:r w:rsidRPr="00642D5B">
        <w:rPr>
          <w:rFonts w:asciiTheme="majorBidi" w:hAnsiTheme="majorBidi" w:cstheme="majorBidi"/>
          <w:b/>
          <w:lang w:val="vi-VN"/>
        </w:rPr>
        <w:t>Câu 1</w:t>
      </w:r>
      <w:r>
        <w:rPr>
          <w:rFonts w:asciiTheme="majorBidi" w:hAnsiTheme="majorBidi" w:cstheme="majorBidi"/>
          <w:b/>
          <w:lang w:val="vi-VN"/>
        </w:rPr>
        <w:t>2</w:t>
      </w:r>
      <w:r w:rsidRPr="00642D5B">
        <w:rPr>
          <w:rFonts w:asciiTheme="majorBidi" w:hAnsiTheme="majorBidi" w:cstheme="majorBidi"/>
          <w:b/>
          <w:lang w:val="vi-VN"/>
        </w:rPr>
        <w:t>.</w:t>
      </w:r>
      <w:r w:rsidRPr="00642D5B">
        <w:rPr>
          <w:rFonts w:asciiTheme="majorBidi" w:hAnsiTheme="majorBidi" w:cstheme="majorBidi"/>
          <w:lang w:val="vi-VN"/>
        </w:rPr>
        <w:t xml:space="preserve"> Cơ cấu lao động ở nước ta hiện nay đang có sự chuyển dịch tích cực, do tác động chủ yếu của các nhân tố nào sau đây?</w:t>
      </w:r>
    </w:p>
    <w:p w:rsidR="009D2C6B" w:rsidRPr="00642D5B" w:rsidRDefault="009D2C6B" w:rsidP="009D2C6B">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A. </w:t>
      </w:r>
      <w:r w:rsidRPr="00642D5B">
        <w:rPr>
          <w:rFonts w:asciiTheme="majorBidi" w:hAnsiTheme="majorBidi" w:cstheme="majorBidi"/>
          <w:lang w:val="vi-VN"/>
        </w:rPr>
        <w:t>Thu hút đầu tư, chất lượng lao động cao, thị trường lớn, đô thị hóa.</w:t>
      </w:r>
    </w:p>
    <w:p w:rsidR="009D2C6B" w:rsidRPr="00642D5B" w:rsidRDefault="009D2C6B" w:rsidP="009D2C6B">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B. </w:t>
      </w:r>
      <w:r w:rsidRPr="00642D5B">
        <w:rPr>
          <w:rFonts w:asciiTheme="majorBidi" w:hAnsiTheme="majorBidi" w:cstheme="majorBidi"/>
          <w:lang w:val="vi-VN"/>
        </w:rPr>
        <w:t>Công nghiệp hóa, đô thị hóa phát triển, năng suất lao động, nhu cầu.</w:t>
      </w:r>
    </w:p>
    <w:p w:rsidR="009D2C6B" w:rsidRPr="00642D5B" w:rsidRDefault="009D2C6B" w:rsidP="009D2C6B">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C. </w:t>
      </w:r>
      <w:r w:rsidRPr="00642D5B">
        <w:rPr>
          <w:rFonts w:asciiTheme="majorBidi" w:hAnsiTheme="majorBidi" w:cstheme="majorBidi"/>
          <w:lang w:val="vi-VN"/>
        </w:rPr>
        <w:t>Tâm lí xã hội, ý thức người lao động, khoa học kĩ thuật, thị trường.</w:t>
      </w:r>
    </w:p>
    <w:p w:rsidR="009D2C6B" w:rsidRDefault="009D2C6B" w:rsidP="009D2C6B">
      <w:pPr>
        <w:spacing w:line="264" w:lineRule="auto"/>
        <w:ind w:firstLine="284"/>
        <w:rPr>
          <w:rFonts w:asciiTheme="majorBidi" w:hAnsiTheme="majorBidi" w:cstheme="majorBidi"/>
          <w:lang w:val="vi-VN"/>
        </w:rPr>
      </w:pPr>
      <w:r w:rsidRPr="00642D5B">
        <w:rPr>
          <w:rFonts w:asciiTheme="majorBidi" w:hAnsiTheme="majorBidi" w:cstheme="majorBidi"/>
          <w:b/>
          <w:u w:val="single"/>
          <w:lang w:val="vi-VN"/>
        </w:rPr>
        <w:t>D.</w:t>
      </w:r>
      <w:r w:rsidRPr="00642D5B">
        <w:rPr>
          <w:rFonts w:asciiTheme="majorBidi" w:hAnsiTheme="majorBidi" w:cstheme="majorBidi"/>
          <w:b/>
          <w:lang w:val="vi-VN"/>
        </w:rPr>
        <w:t xml:space="preserve"> </w:t>
      </w:r>
      <w:r w:rsidRPr="00642D5B">
        <w:rPr>
          <w:rFonts w:asciiTheme="majorBidi" w:hAnsiTheme="majorBidi" w:cstheme="majorBidi"/>
          <w:lang w:val="vi-VN"/>
        </w:rPr>
        <w:t>Công nghiệp hóa, hiện đại hóa, nền kinh tế thị trường, đô thị hóa.</w:t>
      </w:r>
    </w:p>
    <w:p w:rsidR="009D2C6B" w:rsidRPr="00642D5B" w:rsidRDefault="009D2C6B" w:rsidP="009D2C6B">
      <w:pPr>
        <w:spacing w:line="264" w:lineRule="auto"/>
        <w:jc w:val="both"/>
        <w:rPr>
          <w:rFonts w:asciiTheme="majorBidi" w:hAnsiTheme="majorBidi" w:cstheme="majorBidi"/>
          <w:lang w:val="en-SG"/>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Pr>
          <w:rFonts w:asciiTheme="majorBidi" w:hAnsiTheme="majorBidi" w:cstheme="majorBidi"/>
          <w:b/>
          <w:lang w:val="vi-VN"/>
        </w:rPr>
        <w:t>3</w:t>
      </w:r>
      <w:r w:rsidRPr="00642D5B">
        <w:rPr>
          <w:rFonts w:asciiTheme="majorBidi" w:hAnsiTheme="majorBidi" w:cstheme="majorBidi"/>
          <w:b/>
          <w:lang w:val="vi-VN"/>
        </w:rPr>
        <w:t>.</w:t>
      </w:r>
      <w:r w:rsidRPr="00642D5B">
        <w:rPr>
          <w:rFonts w:asciiTheme="majorBidi" w:hAnsiTheme="majorBidi" w:cstheme="majorBidi"/>
          <w:lang w:val="en-SG"/>
        </w:rPr>
        <w:t xml:space="preserve"> Tỉ lệ dân thành thị ở Đồng bằng sông Hồng cao hơn Đồng bằng sông Cửu Long do</w:t>
      </w:r>
    </w:p>
    <w:p w:rsidR="009D2C6B" w:rsidRPr="00642D5B" w:rsidRDefault="009D2C6B" w:rsidP="009D2C6B">
      <w:pPr>
        <w:spacing w:line="264" w:lineRule="auto"/>
        <w:ind w:firstLine="284"/>
        <w:rPr>
          <w:rFonts w:asciiTheme="majorBidi" w:hAnsiTheme="majorBidi" w:cstheme="majorBidi"/>
          <w:lang w:val="en-SG"/>
        </w:rPr>
      </w:pPr>
      <w:r w:rsidRPr="00642D5B">
        <w:rPr>
          <w:rFonts w:asciiTheme="majorBidi" w:hAnsiTheme="majorBidi" w:cstheme="majorBidi"/>
          <w:b/>
          <w:u w:val="single"/>
          <w:lang w:val="en-SG"/>
        </w:rPr>
        <w:t>A</w:t>
      </w:r>
      <w:r w:rsidRPr="00642D5B">
        <w:rPr>
          <w:rFonts w:asciiTheme="majorBidi" w:hAnsiTheme="majorBidi" w:cstheme="majorBidi"/>
          <w:b/>
          <w:lang w:val="en-SG"/>
        </w:rPr>
        <w:t xml:space="preserve">. </w:t>
      </w:r>
      <w:r w:rsidRPr="00642D5B">
        <w:rPr>
          <w:rFonts w:asciiTheme="majorBidi" w:hAnsiTheme="majorBidi" w:cstheme="majorBidi"/>
          <w:lang w:val="en-SG"/>
        </w:rPr>
        <w:t>hoạt động công nghiệp, dịch vụ ở Đồng bằng sông Hồng phát triển hơn.</w:t>
      </w:r>
    </w:p>
    <w:p w:rsidR="009D2C6B" w:rsidRPr="00642D5B" w:rsidRDefault="009D2C6B" w:rsidP="009D2C6B">
      <w:pPr>
        <w:spacing w:line="264" w:lineRule="auto"/>
        <w:ind w:firstLine="284"/>
        <w:rPr>
          <w:rFonts w:asciiTheme="majorBidi" w:hAnsiTheme="majorBidi" w:cstheme="majorBidi"/>
          <w:lang w:val="en-SG"/>
        </w:rPr>
      </w:pPr>
      <w:r w:rsidRPr="00642D5B">
        <w:rPr>
          <w:rFonts w:asciiTheme="majorBidi" w:hAnsiTheme="majorBidi" w:cstheme="majorBidi"/>
          <w:b/>
          <w:lang w:val="en-SG"/>
        </w:rPr>
        <w:t xml:space="preserve">B. </w:t>
      </w:r>
      <w:r w:rsidRPr="00642D5B">
        <w:rPr>
          <w:rFonts w:asciiTheme="majorBidi" w:hAnsiTheme="majorBidi" w:cstheme="majorBidi"/>
          <w:lang w:val="en-SG"/>
        </w:rPr>
        <w:t>số lượng đô thị Đồng bằng sông Hồng nhiều hơn Đồng bằng sông Cửu Long.</w:t>
      </w:r>
    </w:p>
    <w:p w:rsidR="009D2C6B" w:rsidRPr="00642D5B" w:rsidRDefault="009D2C6B" w:rsidP="009D2C6B">
      <w:pPr>
        <w:spacing w:line="264" w:lineRule="auto"/>
        <w:ind w:firstLine="284"/>
        <w:rPr>
          <w:rFonts w:asciiTheme="majorBidi" w:hAnsiTheme="majorBidi" w:cstheme="majorBidi"/>
          <w:lang w:val="en-SG"/>
        </w:rPr>
      </w:pPr>
      <w:r w:rsidRPr="00642D5B">
        <w:rPr>
          <w:rFonts w:asciiTheme="majorBidi" w:hAnsiTheme="majorBidi" w:cstheme="majorBidi"/>
          <w:b/>
          <w:lang w:val="en-SG"/>
        </w:rPr>
        <w:t xml:space="preserve">C. </w:t>
      </w:r>
      <w:r w:rsidRPr="00642D5B">
        <w:rPr>
          <w:rFonts w:asciiTheme="majorBidi" w:hAnsiTheme="majorBidi" w:cstheme="majorBidi"/>
          <w:lang w:val="en-SG"/>
        </w:rPr>
        <w:t>Đồng bằng sông Hồng được khai thác sớm hơn Đồng bằng sông Cửu Long.</w:t>
      </w:r>
    </w:p>
    <w:p w:rsidR="009D2C6B" w:rsidRDefault="009D2C6B" w:rsidP="009D2C6B">
      <w:pPr>
        <w:spacing w:line="264" w:lineRule="auto"/>
        <w:ind w:firstLine="284"/>
        <w:jc w:val="both"/>
        <w:rPr>
          <w:rFonts w:asciiTheme="majorBidi" w:hAnsiTheme="majorBidi" w:cstheme="majorBidi"/>
          <w:bCs/>
          <w:lang w:val="en-SG"/>
        </w:rPr>
      </w:pPr>
      <w:r w:rsidRPr="00642D5B">
        <w:rPr>
          <w:rFonts w:asciiTheme="majorBidi" w:hAnsiTheme="majorBidi" w:cstheme="majorBidi"/>
          <w:b/>
          <w:bCs/>
          <w:lang w:val="en-SG"/>
        </w:rPr>
        <w:t xml:space="preserve">D. </w:t>
      </w:r>
      <w:r w:rsidRPr="00642D5B">
        <w:rPr>
          <w:rFonts w:asciiTheme="majorBidi" w:hAnsiTheme="majorBidi" w:cstheme="majorBidi"/>
          <w:bCs/>
          <w:lang w:val="en-SG"/>
        </w:rPr>
        <w:t>bình quân đất canh tác trên đầu người ở Đồng bằng sông Hồng thấp hơn.</w:t>
      </w:r>
    </w:p>
    <w:p w:rsidR="009D2C6B" w:rsidRPr="00242704" w:rsidRDefault="009D2C6B" w:rsidP="009D2C6B">
      <w:pPr>
        <w:tabs>
          <w:tab w:val="left" w:pos="284"/>
          <w:tab w:val="left" w:pos="2835"/>
          <w:tab w:val="left" w:pos="5387"/>
          <w:tab w:val="left" w:pos="7938"/>
        </w:tabs>
        <w:spacing w:line="264" w:lineRule="auto"/>
        <w:jc w:val="both"/>
        <w:rPr>
          <w:rFonts w:asciiTheme="majorBidi" w:hAnsiTheme="majorBidi" w:cstheme="majorBidi"/>
          <w:bCs/>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Câu 1</w:t>
      </w:r>
      <w:r>
        <w:rPr>
          <w:rFonts w:asciiTheme="majorBidi" w:hAnsiTheme="majorBidi" w:cstheme="majorBidi"/>
          <w:b/>
          <w:color w:val="000000"/>
          <w:kern w:val="2"/>
          <w:lang w:val="vi-VN"/>
          <w14:ligatures w14:val="standardContextual"/>
        </w:rPr>
        <w:t>4</w:t>
      </w:r>
      <w:r w:rsidRPr="00642D5B">
        <w:rPr>
          <w:rFonts w:asciiTheme="majorBidi" w:hAnsiTheme="majorBidi" w:cstheme="majorBidi"/>
          <w:b/>
          <w:color w:val="000000"/>
          <w:kern w:val="2"/>
          <w:lang w:val="vi-VN"/>
          <w14:ligatures w14:val="standardContextual"/>
        </w:rPr>
        <w:t xml:space="preserve">. </w:t>
      </w:r>
      <w:r w:rsidRPr="00242704">
        <w:rPr>
          <w:rFonts w:asciiTheme="majorBidi" w:hAnsiTheme="majorBidi" w:cstheme="majorBidi"/>
          <w:bCs/>
          <w:color w:val="000000"/>
          <w:kern w:val="2"/>
          <w:lang w:val="vi-VN"/>
          <w14:ligatures w14:val="standardContextual"/>
        </w:rPr>
        <w:t>Hướng giải quyết việc làm quan trọng nhất hiện nay của nước ta</w:t>
      </w:r>
    </w:p>
    <w:p w:rsidR="009D2C6B" w:rsidRPr="00495EE2" w:rsidRDefault="009D2C6B" w:rsidP="009D2C6B">
      <w:pPr>
        <w:tabs>
          <w:tab w:val="left" w:pos="284"/>
          <w:tab w:val="left" w:pos="2835"/>
          <w:tab w:val="left" w:pos="5387"/>
          <w:tab w:val="left" w:pos="7938"/>
        </w:tabs>
        <w:spacing w:line="264" w:lineRule="auto"/>
        <w:rPr>
          <w:rFonts w:asciiTheme="majorBidi" w:hAnsiTheme="majorBidi" w:cstheme="majorBidi"/>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ab/>
        <w:t xml:space="preserve">A. </w:t>
      </w:r>
      <w:r w:rsidRPr="00242704">
        <w:rPr>
          <w:rFonts w:asciiTheme="majorBidi" w:hAnsiTheme="majorBidi" w:cstheme="majorBidi"/>
          <w:bCs/>
          <w:color w:val="000000"/>
          <w:kern w:val="2"/>
          <w:lang w:val="vi-VN"/>
          <w14:ligatures w14:val="standardContextual"/>
        </w:rPr>
        <w:t>Hoàn thiện chính sách, pháp luật về lao động, đầu tư tạo việc làm.</w:t>
      </w:r>
    </w:p>
    <w:p w:rsidR="009D2C6B" w:rsidRDefault="009D2C6B" w:rsidP="009D2C6B">
      <w:pPr>
        <w:tabs>
          <w:tab w:val="left" w:pos="284"/>
          <w:tab w:val="left" w:pos="2835"/>
          <w:tab w:val="left" w:pos="5387"/>
          <w:tab w:val="left" w:pos="7938"/>
        </w:tabs>
        <w:spacing w:line="264" w:lineRule="auto"/>
        <w:rPr>
          <w:rFonts w:asciiTheme="majorBidi" w:hAnsiTheme="majorBidi" w:cstheme="majorBidi"/>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ab/>
      </w:r>
      <w:r>
        <w:rPr>
          <w:rFonts w:asciiTheme="majorBidi" w:hAnsiTheme="majorBidi" w:cstheme="majorBidi"/>
          <w:b/>
          <w:color w:val="000000"/>
          <w:kern w:val="2"/>
          <w:u w:val="single"/>
          <w:lang w:val="vi-VN"/>
          <w14:ligatures w14:val="standardContextual"/>
        </w:rPr>
        <w:t>B</w:t>
      </w:r>
      <w:r w:rsidRPr="00495EE2">
        <w:rPr>
          <w:rFonts w:asciiTheme="majorBidi" w:hAnsiTheme="majorBidi" w:cstheme="majorBidi"/>
          <w:b/>
          <w:color w:val="000000"/>
          <w:kern w:val="2"/>
          <w:u w:val="single"/>
          <w:lang w:val="vi-VN"/>
          <w14:ligatures w14:val="standardContextual"/>
        </w:rPr>
        <w:t>.</w:t>
      </w:r>
      <w:r w:rsidRPr="00642D5B">
        <w:rPr>
          <w:rFonts w:asciiTheme="majorBidi" w:hAnsiTheme="majorBidi" w:cstheme="majorBidi"/>
          <w:b/>
          <w:color w:val="000000"/>
          <w:kern w:val="2"/>
          <w:lang w:val="vi-VN"/>
          <w14:ligatures w14:val="standardContextual"/>
        </w:rPr>
        <w:t xml:space="preserve"> </w:t>
      </w:r>
      <w:r w:rsidRPr="00495EE2">
        <w:rPr>
          <w:rFonts w:asciiTheme="majorBidi" w:hAnsiTheme="majorBidi" w:cstheme="majorBidi"/>
          <w:bCs/>
          <w:color w:val="000000"/>
          <w:kern w:val="2"/>
          <w:lang w:val="vi-VN"/>
          <w14:ligatures w14:val="standardContextual"/>
        </w:rPr>
        <w:t xml:space="preserve">Đẩy mạnh </w:t>
      </w:r>
      <w:r>
        <w:rPr>
          <w:rFonts w:asciiTheme="majorBidi" w:hAnsiTheme="majorBidi" w:cstheme="majorBidi"/>
          <w:bCs/>
          <w:color w:val="000000"/>
          <w:kern w:val="2"/>
          <w:lang w:val="vi-VN"/>
          <w14:ligatures w14:val="standardContextual"/>
        </w:rPr>
        <w:t xml:space="preserve">việc </w:t>
      </w:r>
      <w:r w:rsidRPr="00495EE2">
        <w:rPr>
          <w:rFonts w:asciiTheme="majorBidi" w:hAnsiTheme="majorBidi" w:cstheme="majorBidi"/>
          <w:bCs/>
          <w:color w:val="000000"/>
          <w:kern w:val="2"/>
          <w:lang w:val="vi-VN"/>
          <w14:ligatures w14:val="standardContextual"/>
        </w:rPr>
        <w:t>đào tạo</w:t>
      </w:r>
      <w:r>
        <w:rPr>
          <w:rFonts w:asciiTheme="majorBidi" w:hAnsiTheme="majorBidi" w:cstheme="majorBidi"/>
          <w:bCs/>
          <w:color w:val="000000"/>
          <w:kern w:val="2"/>
          <w:lang w:val="vi-VN"/>
          <w14:ligatures w14:val="standardContextual"/>
        </w:rPr>
        <w:t xml:space="preserve"> và </w:t>
      </w:r>
      <w:r w:rsidRPr="00495EE2">
        <w:rPr>
          <w:rFonts w:asciiTheme="majorBidi" w:hAnsiTheme="majorBidi" w:cstheme="majorBidi"/>
          <w:bCs/>
          <w:color w:val="000000"/>
          <w:kern w:val="2"/>
          <w:lang w:val="vi-VN"/>
          <w14:ligatures w14:val="standardContextual"/>
        </w:rPr>
        <w:t>dạy nghề, nâng cao chất lượng lao động.</w:t>
      </w:r>
      <w:r w:rsidRPr="00642D5B">
        <w:rPr>
          <w:rFonts w:asciiTheme="majorBidi" w:hAnsiTheme="majorBidi" w:cstheme="majorBidi"/>
          <w:color w:val="000000"/>
          <w:kern w:val="2"/>
          <w:lang w:val="vi-VN"/>
          <w14:ligatures w14:val="standardContextual"/>
        </w:rPr>
        <w:tab/>
      </w:r>
    </w:p>
    <w:p w:rsidR="009D2C6B" w:rsidRDefault="009D2C6B" w:rsidP="009D2C6B">
      <w:pPr>
        <w:tabs>
          <w:tab w:val="left" w:pos="284"/>
          <w:tab w:val="left" w:pos="2835"/>
          <w:tab w:val="left" w:pos="5387"/>
          <w:tab w:val="left" w:pos="7938"/>
        </w:tabs>
        <w:spacing w:line="264" w:lineRule="auto"/>
        <w:rPr>
          <w:rFonts w:asciiTheme="majorBidi" w:hAnsiTheme="majorBidi" w:cstheme="majorBidi"/>
          <w:bCs/>
          <w:color w:val="000000"/>
          <w:kern w:val="2"/>
          <w:lang w:val="vi-VN"/>
          <w14:ligatures w14:val="standardContextual"/>
        </w:rPr>
      </w:pPr>
      <w:r>
        <w:rPr>
          <w:rFonts w:asciiTheme="majorBidi" w:hAnsiTheme="majorBidi" w:cstheme="majorBidi"/>
          <w:color w:val="000000"/>
          <w:kern w:val="2"/>
          <w:lang w:val="vi-VN"/>
          <w14:ligatures w14:val="standardContextual"/>
        </w:rPr>
        <w:tab/>
      </w:r>
      <w:r>
        <w:rPr>
          <w:rFonts w:asciiTheme="majorBidi" w:hAnsiTheme="majorBidi" w:cstheme="majorBidi"/>
          <w:b/>
          <w:color w:val="000000"/>
          <w:kern w:val="2"/>
          <w:lang w:val="vi-VN"/>
          <w14:ligatures w14:val="standardContextual"/>
        </w:rPr>
        <w:t>C</w:t>
      </w:r>
      <w:r w:rsidRPr="00495EE2">
        <w:rPr>
          <w:rFonts w:asciiTheme="majorBidi" w:hAnsiTheme="majorBidi" w:cstheme="majorBidi"/>
          <w:b/>
          <w:color w:val="000000"/>
          <w:kern w:val="2"/>
          <w:lang w:val="vi-VN"/>
          <w14:ligatures w14:val="standardContextual"/>
        </w:rPr>
        <w:t>.</w:t>
      </w:r>
      <w:r w:rsidRPr="00642D5B">
        <w:rPr>
          <w:rFonts w:asciiTheme="majorBidi" w:hAnsiTheme="majorBidi" w:cstheme="majorBidi"/>
          <w:b/>
          <w:color w:val="000000"/>
          <w:kern w:val="2"/>
          <w:lang w:val="vi-VN"/>
          <w14:ligatures w14:val="standardContextual"/>
        </w:rPr>
        <w:t xml:space="preserve"> </w:t>
      </w:r>
      <w:r w:rsidRPr="00495EE2">
        <w:rPr>
          <w:rFonts w:asciiTheme="majorBidi" w:hAnsiTheme="majorBidi" w:cstheme="majorBidi"/>
          <w:bCs/>
          <w:color w:val="000000"/>
          <w:kern w:val="2"/>
          <w:lang w:val="vi-VN"/>
          <w14:ligatures w14:val="standardContextual"/>
        </w:rPr>
        <w:t xml:space="preserve">Phát triển hệ thống tư vấn, thông tin </w:t>
      </w:r>
      <w:r>
        <w:rPr>
          <w:rFonts w:asciiTheme="majorBidi" w:hAnsiTheme="majorBidi" w:cstheme="majorBidi"/>
          <w:bCs/>
          <w:color w:val="000000"/>
          <w:kern w:val="2"/>
          <w:lang w:val="vi-VN"/>
          <w14:ligatures w14:val="standardContextual"/>
        </w:rPr>
        <w:t xml:space="preserve">kịp thời </w:t>
      </w:r>
      <w:r w:rsidRPr="00495EE2">
        <w:rPr>
          <w:rFonts w:asciiTheme="majorBidi" w:hAnsiTheme="majorBidi" w:cstheme="majorBidi"/>
          <w:bCs/>
          <w:color w:val="000000"/>
          <w:kern w:val="2"/>
          <w:lang w:val="vi-VN"/>
          <w14:ligatures w14:val="standardContextual"/>
        </w:rPr>
        <w:t>về thị trường lao động.</w:t>
      </w:r>
    </w:p>
    <w:p w:rsidR="009D2C6B" w:rsidRDefault="009D2C6B" w:rsidP="009D2C6B">
      <w:pPr>
        <w:tabs>
          <w:tab w:val="left" w:pos="284"/>
          <w:tab w:val="left" w:pos="2835"/>
          <w:tab w:val="left" w:pos="5387"/>
          <w:tab w:val="left" w:pos="7938"/>
        </w:tabs>
        <w:spacing w:line="264" w:lineRule="auto"/>
        <w:rPr>
          <w:rFonts w:asciiTheme="majorBidi" w:hAnsiTheme="majorBidi" w:cstheme="majorBidi"/>
          <w:bCs/>
          <w:color w:val="000000"/>
          <w:kern w:val="2"/>
          <w:lang w:val="vi-VN"/>
          <w14:ligatures w14:val="standardContextual"/>
        </w:rPr>
      </w:pPr>
      <w:r>
        <w:rPr>
          <w:rFonts w:asciiTheme="majorBidi" w:hAnsiTheme="majorBidi" w:cstheme="majorBidi"/>
          <w:bCs/>
          <w:color w:val="000000"/>
          <w:kern w:val="2"/>
          <w:lang w:val="vi-VN"/>
          <w14:ligatures w14:val="standardContextual"/>
        </w:rPr>
        <w:tab/>
      </w:r>
      <w:r>
        <w:rPr>
          <w:rFonts w:asciiTheme="majorBidi" w:hAnsiTheme="majorBidi" w:cstheme="majorBidi"/>
          <w:b/>
          <w:color w:val="000000"/>
          <w:kern w:val="2"/>
          <w:lang w:val="vi-VN"/>
          <w14:ligatures w14:val="standardContextual"/>
        </w:rPr>
        <w:t>D</w:t>
      </w:r>
      <w:r w:rsidRPr="00642D5B">
        <w:rPr>
          <w:rFonts w:asciiTheme="majorBidi" w:hAnsiTheme="majorBidi" w:cstheme="majorBidi"/>
          <w:b/>
          <w:color w:val="000000"/>
          <w:kern w:val="2"/>
          <w:lang w:val="vi-VN"/>
          <w14:ligatures w14:val="standardContextual"/>
        </w:rPr>
        <w:t xml:space="preserve">. </w:t>
      </w:r>
      <w:r w:rsidRPr="00242704">
        <w:rPr>
          <w:rFonts w:asciiTheme="majorBidi" w:hAnsiTheme="majorBidi" w:cstheme="majorBidi"/>
          <w:bCs/>
          <w:color w:val="000000"/>
          <w:kern w:val="2"/>
          <w:lang w:val="vi-VN"/>
          <w14:ligatures w14:val="standardContextual"/>
        </w:rPr>
        <w:t>Đẩy mạnh hợp tác quốc tế về lao động</w:t>
      </w:r>
      <w:r>
        <w:rPr>
          <w:rFonts w:asciiTheme="majorBidi" w:hAnsiTheme="majorBidi" w:cstheme="majorBidi"/>
          <w:bCs/>
          <w:color w:val="000000"/>
          <w:kern w:val="2"/>
          <w:lang w:val="vi-VN"/>
          <w14:ligatures w14:val="standardContextual"/>
        </w:rPr>
        <w:t xml:space="preserve"> </w:t>
      </w:r>
      <w:r w:rsidRPr="00242704">
        <w:rPr>
          <w:rFonts w:asciiTheme="majorBidi" w:hAnsiTheme="majorBidi" w:cstheme="majorBidi"/>
          <w:bCs/>
          <w:color w:val="000000"/>
          <w:kern w:val="2"/>
          <w:lang w:val="vi-VN"/>
          <w14:ligatures w14:val="standardContextual"/>
        </w:rPr>
        <w:t>mở rộng thị trường việc làm.</w:t>
      </w:r>
    </w:p>
    <w:p w:rsidR="009D2C6B" w:rsidRPr="00642D5B" w:rsidRDefault="009D2C6B" w:rsidP="009D2C6B">
      <w:pPr>
        <w:tabs>
          <w:tab w:val="left" w:pos="284"/>
        </w:tabs>
        <w:spacing w:line="264" w:lineRule="auto"/>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Câu </w:t>
      </w:r>
      <w:r w:rsidRPr="00642D5B">
        <w:rPr>
          <w:rFonts w:asciiTheme="majorBidi" w:eastAsia="MS Mincho" w:hAnsiTheme="majorBidi" w:cstheme="majorBidi"/>
          <w:b/>
          <w:lang w:val="vi-VN" w:eastAsia="ja-JP"/>
        </w:rPr>
        <w:t>1</w:t>
      </w:r>
      <w:r>
        <w:rPr>
          <w:rFonts w:asciiTheme="majorBidi" w:eastAsia="MS Mincho" w:hAnsiTheme="majorBidi" w:cstheme="majorBidi"/>
          <w:b/>
          <w:lang w:val="vi-VN" w:eastAsia="ja-JP"/>
        </w:rPr>
        <w:t>5</w:t>
      </w:r>
      <w:r w:rsidRPr="00642D5B">
        <w:rPr>
          <w:rFonts w:asciiTheme="majorBidi" w:eastAsia="MS Mincho" w:hAnsiTheme="majorBidi" w:cstheme="majorBidi"/>
          <w:b/>
          <w:lang w:val="vi-VN" w:eastAsia="ja-JP"/>
        </w:rPr>
        <w:t>.</w:t>
      </w:r>
      <w:r w:rsidRPr="00642D5B">
        <w:rPr>
          <w:rFonts w:asciiTheme="majorBidi" w:eastAsia="MS Mincho" w:hAnsiTheme="majorBidi" w:cstheme="majorBidi"/>
          <w:lang w:eastAsia="ja-JP"/>
        </w:rPr>
        <w:t xml:space="preserve"> Hàng nội địa và xuất khẩu của nước ta tăng nhanh trong những năm gần đây chủ yếu là do</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u w:val="single"/>
          <w:lang w:eastAsia="ja-JP"/>
        </w:rPr>
        <w:t>A</w:t>
      </w:r>
      <w:r w:rsidRPr="00642D5B">
        <w:rPr>
          <w:rFonts w:asciiTheme="majorBidi" w:eastAsia="MS Mincho" w:hAnsiTheme="majorBidi" w:cstheme="majorBidi"/>
          <w:b/>
          <w:lang w:eastAsia="ja-JP"/>
        </w:rPr>
        <w:t xml:space="preserve">. </w:t>
      </w:r>
      <w:r w:rsidRPr="00642D5B">
        <w:rPr>
          <w:rFonts w:asciiTheme="majorBidi" w:eastAsia="MS Mincho" w:hAnsiTheme="majorBidi" w:cstheme="majorBidi"/>
          <w:lang w:eastAsia="ja-JP"/>
        </w:rPr>
        <w:t>sản xuất trong nước phát triển, chính sách đẩy mạnh xuất khẩu.</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B. </w:t>
      </w:r>
      <w:r w:rsidRPr="00642D5B">
        <w:rPr>
          <w:rFonts w:asciiTheme="majorBidi" w:eastAsia="MS Mincho" w:hAnsiTheme="majorBidi" w:cstheme="majorBidi"/>
          <w:lang w:eastAsia="ja-JP"/>
        </w:rPr>
        <w:t>nguồn tài nguyên thiên nhiên cho sản xuất phong phú, đa dạng.</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C. </w:t>
      </w:r>
      <w:r w:rsidRPr="00642D5B">
        <w:rPr>
          <w:rFonts w:asciiTheme="majorBidi" w:eastAsia="MS Mincho" w:hAnsiTheme="majorBidi" w:cstheme="majorBidi"/>
          <w:lang w:eastAsia="ja-JP"/>
        </w:rPr>
        <w:t>nhiều thành phần kinh tế tham gia sản xuất, nguyên liệu đa dạng.</w:t>
      </w:r>
    </w:p>
    <w:p w:rsidR="009D2C6B" w:rsidRDefault="009D2C6B" w:rsidP="009D2C6B">
      <w:pPr>
        <w:spacing w:line="252" w:lineRule="auto"/>
        <w:ind w:firstLine="283"/>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D. </w:t>
      </w:r>
      <w:r w:rsidRPr="00642D5B">
        <w:rPr>
          <w:rFonts w:asciiTheme="majorBidi" w:eastAsia="MS Mincho" w:hAnsiTheme="majorBidi" w:cstheme="majorBidi"/>
          <w:lang w:eastAsia="ja-JP"/>
        </w:rPr>
        <w:t xml:space="preserve">đẩy mạnh việc xuất khẩu, khai thác nguồn </w:t>
      </w:r>
      <w:r>
        <w:rPr>
          <w:rFonts w:asciiTheme="majorBidi" w:eastAsia="MS Mincho" w:hAnsiTheme="majorBidi" w:cstheme="majorBidi"/>
          <w:lang w:eastAsia="ja-JP"/>
        </w:rPr>
        <w:t>tài</w:t>
      </w:r>
      <w:r>
        <w:rPr>
          <w:rFonts w:asciiTheme="majorBidi" w:eastAsia="MS Mincho" w:hAnsiTheme="majorBidi" w:cstheme="majorBidi"/>
          <w:lang w:val="vi-VN" w:eastAsia="ja-JP"/>
        </w:rPr>
        <w:t xml:space="preserve"> nguyên thiên nhiên</w:t>
      </w:r>
      <w:r w:rsidRPr="00642D5B">
        <w:rPr>
          <w:rFonts w:asciiTheme="majorBidi" w:eastAsia="MS Mincho" w:hAnsiTheme="majorBidi" w:cstheme="majorBidi"/>
          <w:lang w:eastAsia="ja-JP"/>
        </w:rPr>
        <w:t>.</w:t>
      </w:r>
    </w:p>
    <w:p w:rsidR="009D2C6B" w:rsidRPr="00642D5B" w:rsidRDefault="009D2C6B" w:rsidP="009D2C6B">
      <w:pPr>
        <w:spacing w:line="252" w:lineRule="auto"/>
        <w:jc w:val="both"/>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Câu </w:t>
      </w:r>
      <w:r w:rsidRPr="00642D5B">
        <w:rPr>
          <w:rFonts w:asciiTheme="majorBidi" w:eastAsia="MS Mincho" w:hAnsiTheme="majorBidi" w:cstheme="majorBidi"/>
          <w:b/>
          <w:lang w:val="vi-VN" w:eastAsia="ja-JP"/>
        </w:rPr>
        <w:t>1</w:t>
      </w:r>
      <w:r>
        <w:rPr>
          <w:rFonts w:asciiTheme="majorBidi" w:eastAsia="MS Mincho" w:hAnsiTheme="majorBidi" w:cstheme="majorBidi"/>
          <w:b/>
          <w:lang w:val="vi-VN" w:eastAsia="ja-JP"/>
        </w:rPr>
        <w:t>6</w:t>
      </w:r>
      <w:r w:rsidRPr="00642D5B">
        <w:rPr>
          <w:rFonts w:asciiTheme="majorBidi" w:eastAsia="MS Mincho" w:hAnsiTheme="majorBidi" w:cstheme="majorBidi"/>
          <w:b/>
          <w:lang w:val="vi-VN" w:eastAsia="ja-JP"/>
        </w:rPr>
        <w:t>.</w:t>
      </w:r>
      <w:r w:rsidRPr="00642D5B">
        <w:rPr>
          <w:rFonts w:asciiTheme="majorBidi" w:eastAsia="MS Mincho" w:hAnsiTheme="majorBidi" w:cstheme="majorBidi"/>
          <w:lang w:eastAsia="ja-JP"/>
        </w:rPr>
        <w:t xml:space="preserve"> Đông Nam Bộ và Đồng bằng sông Hồng là vùng có tổng mức bán lẻ hàng hóa và doanh thu dịch vụ tiêu dùng vào loại cao nhất cả nước chủ yếu do nguyên nào sau đây?</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A. </w:t>
      </w:r>
      <w:r w:rsidRPr="00642D5B">
        <w:rPr>
          <w:rFonts w:asciiTheme="majorBidi" w:eastAsia="MS Mincho" w:hAnsiTheme="majorBidi" w:cstheme="majorBidi"/>
          <w:lang w:eastAsia="ja-JP"/>
        </w:rPr>
        <w:t>Hoạt động xuất khẩu diễn ra mạnh, dân cư đông đúc, vốn đầu tư rất lớn.</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u w:val="single"/>
          <w:lang w:eastAsia="ja-JP"/>
        </w:rPr>
        <w:t>B</w:t>
      </w:r>
      <w:r w:rsidRPr="00642D5B">
        <w:rPr>
          <w:rFonts w:asciiTheme="majorBidi" w:eastAsia="MS Mincho" w:hAnsiTheme="majorBidi" w:cstheme="majorBidi"/>
          <w:b/>
          <w:lang w:eastAsia="ja-JP"/>
        </w:rPr>
        <w:t xml:space="preserve">. </w:t>
      </w:r>
      <w:r w:rsidRPr="00642D5B">
        <w:rPr>
          <w:rFonts w:asciiTheme="majorBidi" w:eastAsia="MS Mincho" w:hAnsiTheme="majorBidi" w:cstheme="majorBidi"/>
          <w:lang w:eastAsia="ja-JP"/>
        </w:rPr>
        <w:t>Kinh tế phát triển, chất lượng cuộc sống cao, có nhiều chợ lớn, siêu thị.</w:t>
      </w:r>
    </w:p>
    <w:p w:rsidR="009D2C6B" w:rsidRPr="00642D5B" w:rsidRDefault="009D2C6B" w:rsidP="009D2C6B">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C. </w:t>
      </w:r>
      <w:r w:rsidRPr="00642D5B">
        <w:rPr>
          <w:rFonts w:asciiTheme="majorBidi" w:eastAsia="MS Mincho" w:hAnsiTheme="majorBidi" w:cstheme="majorBidi"/>
          <w:lang w:eastAsia="ja-JP"/>
        </w:rPr>
        <w:t xml:space="preserve">Có mật độ dân số cao, vốn đầu tư rất lớn, </w:t>
      </w:r>
      <w:r>
        <w:rPr>
          <w:rFonts w:asciiTheme="majorBidi" w:eastAsia="MS Mincho" w:hAnsiTheme="majorBidi" w:cstheme="majorBidi"/>
          <w:lang w:eastAsia="ja-JP"/>
        </w:rPr>
        <w:t>nền</w:t>
      </w:r>
      <w:r>
        <w:rPr>
          <w:rFonts w:asciiTheme="majorBidi" w:eastAsia="MS Mincho" w:hAnsiTheme="majorBidi" w:cstheme="majorBidi"/>
          <w:lang w:val="vi-VN" w:eastAsia="ja-JP"/>
        </w:rPr>
        <w:t xml:space="preserve"> </w:t>
      </w:r>
      <w:r>
        <w:rPr>
          <w:rFonts w:asciiTheme="majorBidi" w:eastAsia="MS Mincho" w:hAnsiTheme="majorBidi" w:cstheme="majorBidi"/>
          <w:lang w:eastAsia="ja-JP"/>
        </w:rPr>
        <w:t>kinh</w:t>
      </w:r>
      <w:r>
        <w:rPr>
          <w:rFonts w:asciiTheme="majorBidi" w:eastAsia="MS Mincho" w:hAnsiTheme="majorBidi" w:cstheme="majorBidi"/>
          <w:lang w:val="vi-VN" w:eastAsia="ja-JP"/>
        </w:rPr>
        <w:t xml:space="preserve"> tế hàng hoá phát triển</w:t>
      </w:r>
      <w:r w:rsidRPr="00642D5B">
        <w:rPr>
          <w:rFonts w:asciiTheme="majorBidi" w:eastAsia="MS Mincho" w:hAnsiTheme="majorBidi" w:cstheme="majorBidi"/>
          <w:lang w:eastAsia="ja-JP"/>
        </w:rPr>
        <w:t>.</w:t>
      </w:r>
    </w:p>
    <w:p w:rsidR="009D2C6B" w:rsidRDefault="009D2C6B" w:rsidP="009D2C6B">
      <w:pPr>
        <w:spacing w:line="252" w:lineRule="auto"/>
        <w:ind w:firstLine="283"/>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D. </w:t>
      </w:r>
      <w:r w:rsidRPr="00642D5B">
        <w:rPr>
          <w:rFonts w:asciiTheme="majorBidi" w:eastAsia="MS Mincho" w:hAnsiTheme="majorBidi" w:cstheme="majorBidi"/>
          <w:lang w:eastAsia="ja-JP"/>
        </w:rPr>
        <w:t>Vốn đầu tư lớn, n</w:t>
      </w:r>
      <w:r>
        <w:rPr>
          <w:rFonts w:asciiTheme="majorBidi" w:eastAsia="MS Mincho" w:hAnsiTheme="majorBidi" w:cstheme="majorBidi"/>
          <w:lang w:eastAsia="ja-JP"/>
        </w:rPr>
        <w:t>hu</w:t>
      </w:r>
      <w:r>
        <w:rPr>
          <w:rFonts w:asciiTheme="majorBidi" w:eastAsia="MS Mincho" w:hAnsiTheme="majorBidi" w:cstheme="majorBidi"/>
          <w:lang w:val="vi-VN" w:eastAsia="ja-JP"/>
        </w:rPr>
        <w:t xml:space="preserve"> cầu tiêu dùng cao</w:t>
      </w:r>
      <w:r w:rsidRPr="00642D5B">
        <w:rPr>
          <w:rFonts w:asciiTheme="majorBidi" w:eastAsia="MS Mincho" w:hAnsiTheme="majorBidi" w:cstheme="majorBidi"/>
          <w:lang w:eastAsia="ja-JP"/>
        </w:rPr>
        <w:t>,</w:t>
      </w:r>
      <w:r>
        <w:rPr>
          <w:rFonts w:asciiTheme="majorBidi" w:eastAsia="MS Mincho" w:hAnsiTheme="majorBidi" w:cstheme="majorBidi"/>
          <w:lang w:val="vi-VN" w:eastAsia="ja-JP"/>
        </w:rPr>
        <w:t xml:space="preserve"> sản xuất,</w:t>
      </w:r>
      <w:r w:rsidRPr="00642D5B">
        <w:rPr>
          <w:rFonts w:asciiTheme="majorBidi" w:eastAsia="MS Mincho" w:hAnsiTheme="majorBidi" w:cstheme="majorBidi"/>
          <w:lang w:eastAsia="ja-JP"/>
        </w:rPr>
        <w:t xml:space="preserve"> xuất khẩu nhiều hàng hóa.</w:t>
      </w:r>
    </w:p>
    <w:p w:rsidR="009D2C6B" w:rsidRPr="00642D5B" w:rsidRDefault="009D2C6B" w:rsidP="009D2C6B">
      <w:pPr>
        <w:spacing w:line="252" w:lineRule="auto"/>
        <w:ind w:firstLine="283"/>
        <w:rPr>
          <w:rFonts w:asciiTheme="majorBidi" w:eastAsia="Calibri" w:hAnsiTheme="majorBidi" w:cstheme="majorBidi"/>
        </w:rPr>
      </w:pPr>
      <w:r w:rsidRPr="00642D5B">
        <w:rPr>
          <w:rFonts w:asciiTheme="majorBidi" w:eastAsia="Calibri" w:hAnsiTheme="majorBidi" w:cstheme="majorBidi"/>
          <w:b/>
        </w:rPr>
        <w:t xml:space="preserve">Câu </w:t>
      </w:r>
      <w:r w:rsidRPr="00642D5B">
        <w:rPr>
          <w:rFonts w:asciiTheme="majorBidi" w:eastAsia="Calibri" w:hAnsiTheme="majorBidi" w:cstheme="majorBidi"/>
          <w:b/>
          <w:lang w:val="vi-VN"/>
        </w:rPr>
        <w:t>1</w:t>
      </w:r>
      <w:r>
        <w:rPr>
          <w:rFonts w:asciiTheme="majorBidi" w:eastAsia="Calibri" w:hAnsiTheme="majorBidi" w:cstheme="majorBidi"/>
          <w:b/>
          <w:lang w:val="vi-VN"/>
        </w:rPr>
        <w:t>7</w:t>
      </w:r>
      <w:r w:rsidRPr="00642D5B">
        <w:rPr>
          <w:rFonts w:asciiTheme="majorBidi" w:eastAsia="Calibri" w:hAnsiTheme="majorBidi" w:cstheme="majorBidi"/>
          <w:b/>
          <w:lang w:val="vi-VN"/>
        </w:rPr>
        <w:t>.</w:t>
      </w:r>
      <w:r w:rsidRPr="00642D5B">
        <w:rPr>
          <w:rFonts w:asciiTheme="majorBidi" w:eastAsia="Calibri" w:hAnsiTheme="majorBidi" w:cstheme="majorBidi"/>
          <w:b/>
        </w:rPr>
        <w:t xml:space="preserve"> </w:t>
      </w:r>
      <w:r w:rsidRPr="00693807">
        <w:rPr>
          <w:rFonts w:asciiTheme="majorBidi" w:eastAsia="Calibri" w:hAnsiTheme="majorBidi" w:cstheme="majorBidi"/>
          <w:bCs/>
        </w:rPr>
        <w:t>Một</w:t>
      </w:r>
      <w:r w:rsidRPr="00693807">
        <w:rPr>
          <w:rFonts w:asciiTheme="majorBidi" w:eastAsia="Calibri" w:hAnsiTheme="majorBidi" w:cstheme="majorBidi"/>
          <w:bCs/>
          <w:lang w:val="vi-VN"/>
        </w:rPr>
        <w:t xml:space="preserve"> trong những n</w:t>
      </w:r>
      <w:r w:rsidRPr="00693807">
        <w:rPr>
          <w:rFonts w:asciiTheme="majorBidi" w:eastAsia="Calibri" w:hAnsiTheme="majorBidi" w:cstheme="majorBidi"/>
          <w:bCs/>
        </w:rPr>
        <w:t>hiệm</w:t>
      </w:r>
      <w:r>
        <w:rPr>
          <w:rFonts w:asciiTheme="majorBidi" w:eastAsia="Calibri" w:hAnsiTheme="majorBidi" w:cstheme="majorBidi"/>
          <w:lang w:val="vi-VN"/>
        </w:rPr>
        <w:t xml:space="preserve"> vụ quan trọng hàng đầu của quá trình công nghiệp hoá, hiện đại hoá đất nước trong xu hướng phát triển nông nghiệp nước ta hiện nay</w:t>
      </w:r>
      <w:r w:rsidRPr="00642D5B">
        <w:rPr>
          <w:rFonts w:asciiTheme="majorBidi" w:eastAsia="Calibri" w:hAnsiTheme="majorBidi" w:cstheme="majorBidi"/>
        </w:rPr>
        <w:t>?</w:t>
      </w:r>
    </w:p>
    <w:p w:rsidR="009D2C6B" w:rsidRDefault="009D2C6B" w:rsidP="009D2C6B">
      <w:pPr>
        <w:ind w:firstLine="284"/>
        <w:jc w:val="both"/>
        <w:rPr>
          <w:rFonts w:asciiTheme="majorBidi" w:eastAsia="Calibri" w:hAnsiTheme="majorBidi" w:cstheme="majorBidi"/>
          <w:bCs/>
          <w:lang w:val="vi-VN"/>
        </w:rPr>
      </w:pPr>
      <w:r>
        <w:rPr>
          <w:rFonts w:asciiTheme="majorBidi" w:eastAsia="Calibri" w:hAnsiTheme="majorBidi" w:cstheme="majorBidi"/>
          <w:b/>
          <w:lang w:val="vi-VN"/>
        </w:rPr>
        <w:t xml:space="preserve">A. </w:t>
      </w:r>
      <w:r w:rsidRPr="00693807">
        <w:rPr>
          <w:rFonts w:asciiTheme="majorBidi" w:eastAsia="Calibri" w:hAnsiTheme="majorBidi" w:cstheme="majorBidi"/>
          <w:bCs/>
          <w:lang w:val="vi-VN"/>
        </w:rPr>
        <w:t>Phát triển nông nghiệp hiệu quả</w:t>
      </w:r>
      <w:r>
        <w:rPr>
          <w:rFonts w:asciiTheme="majorBidi" w:eastAsia="Calibri" w:hAnsiTheme="majorBidi" w:cstheme="majorBidi"/>
          <w:bCs/>
          <w:lang w:val="vi-VN"/>
        </w:rPr>
        <w:t>, nâng cao năng lực cạnh tranh.</w:t>
      </w:r>
    </w:p>
    <w:p w:rsidR="009D2C6B" w:rsidRDefault="009D2C6B" w:rsidP="009D2C6B">
      <w:pPr>
        <w:ind w:firstLine="284"/>
        <w:jc w:val="both"/>
        <w:rPr>
          <w:rFonts w:asciiTheme="majorBidi" w:eastAsia="Calibri" w:hAnsiTheme="majorBidi" w:cstheme="majorBidi"/>
          <w:bCs/>
          <w:lang w:val="vi-VN"/>
        </w:rPr>
      </w:pPr>
      <w:r w:rsidRPr="00693807">
        <w:rPr>
          <w:rFonts w:asciiTheme="majorBidi" w:eastAsia="Calibri" w:hAnsiTheme="majorBidi" w:cstheme="majorBidi"/>
          <w:b/>
          <w:lang w:val="vi-VN"/>
        </w:rPr>
        <w:t xml:space="preserve">B. </w:t>
      </w:r>
      <w:r>
        <w:rPr>
          <w:rFonts w:asciiTheme="majorBidi" w:eastAsia="Calibri" w:hAnsiTheme="majorBidi" w:cstheme="majorBidi"/>
          <w:bCs/>
          <w:lang w:val="vi-VN"/>
        </w:rPr>
        <w:t>T</w:t>
      </w:r>
      <w:r w:rsidRPr="00693807">
        <w:rPr>
          <w:rFonts w:asciiTheme="majorBidi" w:eastAsia="Calibri" w:hAnsiTheme="majorBidi" w:cstheme="majorBidi"/>
          <w:bCs/>
          <w:lang w:val="vi-VN"/>
        </w:rPr>
        <w:t>ư duy sản xuất nông nghiệp sang phát triển kinh tế nông nghiệp.</w:t>
      </w:r>
    </w:p>
    <w:p w:rsidR="009D2C6B" w:rsidRPr="00693807" w:rsidRDefault="009D2C6B" w:rsidP="009D2C6B">
      <w:pPr>
        <w:ind w:firstLine="284"/>
        <w:jc w:val="both"/>
        <w:rPr>
          <w:rFonts w:asciiTheme="majorBidi" w:eastAsia="Calibri" w:hAnsiTheme="majorBidi" w:cstheme="majorBidi"/>
          <w:b/>
          <w:lang w:val="vi-VN"/>
        </w:rPr>
      </w:pPr>
      <w:r w:rsidRPr="000059D4">
        <w:rPr>
          <w:rFonts w:asciiTheme="majorBidi" w:eastAsia="Calibri" w:hAnsiTheme="majorBidi" w:cstheme="majorBidi"/>
          <w:b/>
          <w:lang w:val="vi-VN"/>
        </w:rPr>
        <w:t>C.</w:t>
      </w:r>
      <w:r>
        <w:rPr>
          <w:rFonts w:asciiTheme="majorBidi" w:eastAsia="Calibri" w:hAnsiTheme="majorBidi" w:cstheme="majorBidi"/>
          <w:bCs/>
          <w:lang w:val="vi-VN"/>
        </w:rPr>
        <w:t xml:space="preserve"> Phát triển nông nghiệp gắn với xây dựng nông thôn mới, hiện đại.</w:t>
      </w:r>
    </w:p>
    <w:p w:rsidR="009D2C6B" w:rsidRDefault="009D2C6B" w:rsidP="009D2C6B">
      <w:pPr>
        <w:ind w:firstLine="284"/>
        <w:jc w:val="both"/>
        <w:rPr>
          <w:rFonts w:asciiTheme="majorBidi" w:eastAsia="Calibri" w:hAnsiTheme="majorBidi" w:cstheme="majorBidi"/>
          <w:b/>
          <w:color w:val="000000" w:themeColor="text1"/>
          <w:u w:val="single"/>
        </w:rPr>
      </w:pPr>
      <w:r w:rsidRPr="000059D4">
        <w:rPr>
          <w:rFonts w:asciiTheme="majorBidi" w:eastAsia="Calibri" w:hAnsiTheme="majorBidi" w:cstheme="majorBidi"/>
          <w:b/>
          <w:u w:val="single"/>
          <w:lang w:val="vi-VN"/>
        </w:rPr>
        <w:t>D</w:t>
      </w:r>
      <w:r w:rsidRPr="000059D4">
        <w:rPr>
          <w:rFonts w:asciiTheme="majorBidi" w:eastAsia="Calibri" w:hAnsiTheme="majorBidi" w:cstheme="majorBidi"/>
          <w:b/>
          <w:u w:val="single"/>
        </w:rPr>
        <w:t>.</w:t>
      </w:r>
      <w:r w:rsidRPr="00642D5B">
        <w:rPr>
          <w:rFonts w:asciiTheme="majorBidi" w:eastAsia="Calibri" w:hAnsiTheme="majorBidi" w:cstheme="majorBidi"/>
        </w:rPr>
        <w:t xml:space="preserve"> </w:t>
      </w:r>
      <w:r>
        <w:rPr>
          <w:rFonts w:asciiTheme="majorBidi" w:eastAsia="Calibri" w:hAnsiTheme="majorBidi" w:cstheme="majorBidi"/>
        </w:rPr>
        <w:t>Thực</w:t>
      </w:r>
      <w:r>
        <w:rPr>
          <w:rFonts w:asciiTheme="majorBidi" w:eastAsia="Calibri" w:hAnsiTheme="majorBidi" w:cstheme="majorBidi"/>
          <w:lang w:val="vi-VN"/>
        </w:rPr>
        <w:t xml:space="preserve"> hiện c</w:t>
      </w:r>
      <w:r>
        <w:rPr>
          <w:rFonts w:asciiTheme="majorBidi" w:eastAsia="Calibri" w:hAnsiTheme="majorBidi" w:cstheme="majorBidi"/>
        </w:rPr>
        <w:t>ông</w:t>
      </w:r>
      <w:r>
        <w:rPr>
          <w:rFonts w:asciiTheme="majorBidi" w:eastAsia="Calibri" w:hAnsiTheme="majorBidi" w:cstheme="majorBidi"/>
          <w:lang w:val="vi-VN"/>
        </w:rPr>
        <w:t xml:space="preserve"> nghiệp hoá, hiện đại hoá nông nghiệp, nông thôn</w:t>
      </w:r>
      <w:r w:rsidRPr="00642D5B">
        <w:rPr>
          <w:rFonts w:asciiTheme="majorBidi" w:eastAsia="Calibri" w:hAnsiTheme="majorBidi" w:cstheme="majorBidi"/>
        </w:rPr>
        <w:t>.</w:t>
      </w:r>
      <w:r w:rsidRPr="00642D5B">
        <w:rPr>
          <w:rFonts w:asciiTheme="majorBidi" w:eastAsia="Calibri" w:hAnsiTheme="majorBidi" w:cstheme="majorBidi"/>
        </w:rPr>
        <w:tab/>
      </w:r>
    </w:p>
    <w:p w:rsidR="009D2C6B" w:rsidRPr="00642D5B" w:rsidRDefault="009D2C6B" w:rsidP="009D2C6B">
      <w:pPr>
        <w:jc w:val="both"/>
        <w:rPr>
          <w:rFonts w:asciiTheme="majorBidi" w:eastAsia="Calibri" w:hAnsiTheme="majorBidi" w:cstheme="majorBidi"/>
          <w:shd w:val="clear" w:color="auto" w:fill="FFFFFF"/>
        </w:rPr>
      </w:pPr>
      <w:r w:rsidRPr="00642D5B">
        <w:rPr>
          <w:rFonts w:asciiTheme="majorBidi" w:hAnsiTheme="majorBidi" w:cstheme="majorBidi"/>
          <w:b/>
        </w:rPr>
        <w:t xml:space="preserve">Câu </w:t>
      </w:r>
      <w:r>
        <w:rPr>
          <w:rFonts w:asciiTheme="majorBidi" w:hAnsiTheme="majorBidi" w:cstheme="majorBidi"/>
          <w:b/>
          <w:lang w:val="vi-VN"/>
        </w:rPr>
        <w:t>18</w:t>
      </w:r>
      <w:r w:rsidRPr="00642D5B">
        <w:rPr>
          <w:rFonts w:asciiTheme="majorBidi" w:hAnsiTheme="majorBidi" w:cstheme="majorBidi"/>
          <w:b/>
        </w:rPr>
        <w:t xml:space="preserve">. </w:t>
      </w:r>
      <w:r w:rsidRPr="00642D5B">
        <w:rPr>
          <w:rFonts w:asciiTheme="majorBidi" w:hAnsiTheme="majorBidi" w:cstheme="majorBidi"/>
        </w:rPr>
        <w:t>Biện pháp chủ yếu nhằm nâng cao hiệu quả xuất khẩu cây ăn quả nhiệt đới ở nước ta là</w:t>
      </w:r>
    </w:p>
    <w:p w:rsidR="009D2C6B" w:rsidRPr="00642D5B" w:rsidRDefault="009D2C6B" w:rsidP="009D2C6B">
      <w:pPr>
        <w:spacing w:line="264" w:lineRule="auto"/>
        <w:ind w:right="-121" w:firstLine="284"/>
        <w:rPr>
          <w:rFonts w:asciiTheme="majorBidi" w:hAnsiTheme="majorBidi" w:cstheme="majorBidi"/>
        </w:rPr>
      </w:pPr>
      <w:r w:rsidRPr="00642D5B">
        <w:rPr>
          <w:rFonts w:asciiTheme="majorBidi" w:hAnsiTheme="majorBidi" w:cstheme="majorBidi"/>
          <w:b/>
          <w:u w:val="single"/>
        </w:rPr>
        <w:t>A</w:t>
      </w:r>
      <w:r w:rsidRPr="00642D5B">
        <w:rPr>
          <w:rFonts w:asciiTheme="majorBidi" w:hAnsiTheme="majorBidi" w:cstheme="majorBidi"/>
          <w:b/>
          <w:bCs/>
        </w:rPr>
        <w:t>.</w:t>
      </w:r>
      <w:r w:rsidRPr="00642D5B">
        <w:rPr>
          <w:rFonts w:asciiTheme="majorBidi" w:hAnsiTheme="majorBidi" w:cstheme="majorBidi"/>
        </w:rPr>
        <w:t xml:space="preserve"> chuyển giao công nghệ, mở rộng thị trường.</w:t>
      </w:r>
      <w:r w:rsidRPr="00642D5B">
        <w:rPr>
          <w:rFonts w:asciiTheme="majorBidi" w:hAnsiTheme="majorBidi" w:cstheme="majorBidi"/>
        </w:rPr>
        <w:tab/>
      </w:r>
      <w:r w:rsidRPr="00642D5B">
        <w:rPr>
          <w:rFonts w:asciiTheme="majorBidi" w:hAnsiTheme="majorBidi" w:cstheme="majorBidi"/>
        </w:rPr>
        <w:tab/>
      </w:r>
    </w:p>
    <w:p w:rsidR="009D2C6B" w:rsidRPr="00642D5B" w:rsidRDefault="009D2C6B" w:rsidP="009D2C6B">
      <w:pPr>
        <w:spacing w:line="264" w:lineRule="auto"/>
        <w:ind w:right="-121" w:firstLine="284"/>
        <w:rPr>
          <w:rFonts w:asciiTheme="majorBidi" w:hAnsiTheme="majorBidi" w:cstheme="majorBidi"/>
        </w:rPr>
      </w:pPr>
      <w:r w:rsidRPr="00642D5B">
        <w:rPr>
          <w:rFonts w:asciiTheme="majorBidi" w:hAnsiTheme="majorBidi" w:cstheme="majorBidi"/>
          <w:b/>
        </w:rPr>
        <w:lastRenderedPageBreak/>
        <w:t>B.</w:t>
      </w:r>
      <w:r w:rsidRPr="00642D5B">
        <w:rPr>
          <w:rFonts w:asciiTheme="majorBidi" w:hAnsiTheme="majorBidi" w:cstheme="majorBidi"/>
        </w:rPr>
        <w:t xml:space="preserve"> tăng đầu tư vốn, nâng cao trình độ lao động.</w:t>
      </w:r>
    </w:p>
    <w:p w:rsidR="009D2C6B" w:rsidRPr="00642D5B" w:rsidRDefault="009D2C6B" w:rsidP="009D2C6B">
      <w:pPr>
        <w:spacing w:line="264" w:lineRule="auto"/>
        <w:ind w:right="-369" w:firstLine="284"/>
        <w:jc w:val="both"/>
        <w:rPr>
          <w:rFonts w:asciiTheme="majorBidi" w:hAnsiTheme="majorBidi" w:cstheme="majorBidi"/>
        </w:rPr>
      </w:pPr>
      <w:r w:rsidRPr="00642D5B">
        <w:rPr>
          <w:rFonts w:asciiTheme="majorBidi" w:hAnsiTheme="majorBidi" w:cstheme="majorBidi"/>
          <w:b/>
        </w:rPr>
        <w:t>C.</w:t>
      </w:r>
      <w:r w:rsidRPr="00642D5B">
        <w:rPr>
          <w:rFonts w:asciiTheme="majorBidi" w:hAnsiTheme="majorBidi" w:cstheme="majorBidi"/>
        </w:rPr>
        <w:t xml:space="preserve"> đa dạng hóa thị trường, xây dựng thương hiệu.</w:t>
      </w:r>
      <w:r w:rsidRPr="00642D5B">
        <w:rPr>
          <w:rFonts w:asciiTheme="majorBidi" w:hAnsiTheme="majorBidi" w:cstheme="majorBidi"/>
        </w:rPr>
        <w:tab/>
      </w:r>
    </w:p>
    <w:p w:rsidR="009D2C6B" w:rsidRDefault="009D2C6B" w:rsidP="009D2C6B">
      <w:pPr>
        <w:spacing w:line="264" w:lineRule="auto"/>
        <w:ind w:right="-369" w:firstLine="284"/>
        <w:jc w:val="both"/>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liên kết chế biến, tìm kiếm các thị trường mới.</w:t>
      </w:r>
    </w:p>
    <w:p w:rsidR="009D2C6B" w:rsidRPr="00642D5B" w:rsidRDefault="009D2C6B" w:rsidP="009D2C6B">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Câu </w:t>
      </w:r>
      <w:r>
        <w:rPr>
          <w:rFonts w:asciiTheme="majorBidi" w:eastAsiaTheme="minorEastAsia" w:hAnsiTheme="majorBidi" w:cstheme="majorBidi"/>
          <w:b/>
          <w:kern w:val="2"/>
          <w:lang w:val="vi-VN" w:eastAsia="ja-JP"/>
          <w14:ligatures w14:val="standardContextual"/>
        </w:rPr>
        <w:t>19</w:t>
      </w:r>
      <w:r w:rsidRPr="00642D5B">
        <w:rPr>
          <w:rFonts w:asciiTheme="majorBidi" w:eastAsiaTheme="minorEastAsia" w:hAnsiTheme="majorBidi" w:cstheme="majorBidi"/>
          <w:b/>
          <w:kern w:val="2"/>
          <w:lang w:val="en-GB" w:eastAsia="ja-JP"/>
          <w14:ligatures w14:val="standardContextual"/>
        </w:rPr>
        <w:t xml:space="preserve">. </w:t>
      </w:r>
      <w:r w:rsidRPr="00642D5B">
        <w:rPr>
          <w:rFonts w:asciiTheme="majorBidi" w:eastAsiaTheme="minorEastAsia" w:hAnsiTheme="majorBidi" w:cstheme="majorBidi"/>
          <w:kern w:val="2"/>
          <w:lang w:val="en-GB" w:eastAsia="ja-JP"/>
          <w14:ligatures w14:val="standardContextual"/>
        </w:rPr>
        <w:t>Các cơ sở sản xuất đồ uống tập trung ven các đô thị lớn của nước ta chủ yếu là do</w:t>
      </w:r>
    </w:p>
    <w:p w:rsidR="009D2C6B" w:rsidRPr="00642D5B" w:rsidRDefault="009D2C6B" w:rsidP="009D2C6B">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A.</w:t>
      </w:r>
      <w:r w:rsidRPr="00642D5B">
        <w:rPr>
          <w:rFonts w:asciiTheme="majorBidi" w:eastAsiaTheme="minorEastAsia" w:hAnsiTheme="majorBidi" w:cstheme="majorBidi"/>
          <w:kern w:val="2"/>
          <w:lang w:val="en-GB" w:eastAsia="ja-JP"/>
          <w14:ligatures w14:val="standardContextual"/>
        </w:rPr>
        <w:t xml:space="preserve"> gần nguồn nguyên liệu và cơ sở vật chất – kỹ thuật hiện đại.</w:t>
      </w:r>
    </w:p>
    <w:p w:rsidR="009D2C6B" w:rsidRPr="00642D5B" w:rsidRDefault="009D2C6B" w:rsidP="009D2C6B">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B.</w:t>
      </w:r>
      <w:r w:rsidRPr="00642D5B">
        <w:rPr>
          <w:rFonts w:asciiTheme="majorBidi" w:eastAsiaTheme="minorEastAsia" w:hAnsiTheme="majorBidi" w:cstheme="majorBidi"/>
          <w:kern w:val="2"/>
          <w:lang w:val="en-GB" w:eastAsia="ja-JP"/>
          <w14:ligatures w14:val="standardContextual"/>
        </w:rPr>
        <w:t xml:space="preserve"> có lực lượng lao động đông đảo và gần nguồn nguyên liệu.</w:t>
      </w:r>
    </w:p>
    <w:p w:rsidR="009D2C6B" w:rsidRPr="00642D5B" w:rsidRDefault="009D2C6B" w:rsidP="009D2C6B">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w:t>
      </w:r>
      <w:r w:rsidRPr="00642D5B">
        <w:rPr>
          <w:rFonts w:asciiTheme="majorBidi" w:eastAsiaTheme="minorEastAsia" w:hAnsiTheme="majorBidi" w:cstheme="majorBidi"/>
          <w:b/>
          <w:kern w:val="2"/>
          <w:u w:val="single"/>
          <w:lang w:val="en-GB" w:eastAsia="ja-JP"/>
          <w14:ligatures w14:val="standardContextual"/>
        </w:rPr>
        <w:t>C.</w:t>
      </w:r>
      <w:r w:rsidRPr="00642D5B">
        <w:rPr>
          <w:rFonts w:asciiTheme="majorBidi" w:eastAsiaTheme="minorEastAsia" w:hAnsiTheme="majorBidi" w:cstheme="majorBidi"/>
          <w:kern w:val="2"/>
          <w:lang w:val="en-GB" w:eastAsia="ja-JP"/>
          <w14:ligatures w14:val="standardContextual"/>
        </w:rPr>
        <w:t xml:space="preserve"> gần thị trường tiêu thụ và có lực lượng lao động đông đảo.</w:t>
      </w:r>
    </w:p>
    <w:p w:rsidR="009D2C6B" w:rsidRDefault="009D2C6B" w:rsidP="009D2C6B">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D.</w:t>
      </w:r>
      <w:r w:rsidRPr="00642D5B">
        <w:rPr>
          <w:rFonts w:asciiTheme="majorBidi" w:eastAsiaTheme="minorEastAsia" w:hAnsiTheme="majorBidi" w:cstheme="majorBidi"/>
          <w:kern w:val="2"/>
          <w:lang w:val="en-GB" w:eastAsia="ja-JP"/>
          <w14:ligatures w14:val="standardContextual"/>
        </w:rPr>
        <w:t xml:space="preserve"> gần thị trường tiêu thụ và </w:t>
      </w:r>
      <w:r>
        <w:rPr>
          <w:rFonts w:asciiTheme="majorBidi" w:eastAsiaTheme="minorEastAsia" w:hAnsiTheme="majorBidi" w:cstheme="majorBidi"/>
          <w:kern w:val="2"/>
          <w:lang w:val="en-GB" w:eastAsia="ja-JP"/>
          <w14:ligatures w14:val="standardContextual"/>
        </w:rPr>
        <w:t>đáp</w:t>
      </w:r>
      <w:r>
        <w:rPr>
          <w:rFonts w:asciiTheme="majorBidi" w:eastAsiaTheme="minorEastAsia" w:hAnsiTheme="majorBidi" w:cstheme="majorBidi"/>
          <w:kern w:val="2"/>
          <w:lang w:val="vi-VN" w:eastAsia="ja-JP"/>
          <w14:ligatures w14:val="standardContextual"/>
        </w:rPr>
        <w:t xml:space="preserve"> ứng</w:t>
      </w:r>
      <w:r w:rsidRPr="00642D5B">
        <w:rPr>
          <w:rFonts w:asciiTheme="majorBidi" w:eastAsiaTheme="minorEastAsia" w:hAnsiTheme="majorBidi" w:cstheme="majorBidi"/>
          <w:kern w:val="2"/>
          <w:lang w:val="en-GB" w:eastAsia="ja-JP"/>
          <w14:ligatures w14:val="standardContextual"/>
        </w:rPr>
        <w:t xml:space="preserve"> nguồn vốn đầu tư lớn.</w:t>
      </w:r>
    </w:p>
    <w:p w:rsidR="009D2C6B" w:rsidRPr="00642D5B" w:rsidRDefault="009D2C6B" w:rsidP="009D2C6B">
      <w:pPr>
        <w:spacing w:line="264" w:lineRule="auto"/>
        <w:jc w:val="both"/>
        <w:rPr>
          <w:rFonts w:asciiTheme="majorBidi" w:hAnsiTheme="majorBidi" w:cstheme="majorBidi"/>
        </w:rPr>
      </w:pPr>
      <w:r w:rsidRPr="00642D5B">
        <w:rPr>
          <w:rFonts w:asciiTheme="majorBidi" w:hAnsiTheme="majorBidi" w:cstheme="majorBidi"/>
          <w:b/>
        </w:rPr>
        <w:t xml:space="preserve">Câu </w:t>
      </w:r>
      <w:r w:rsidRPr="00642D5B">
        <w:rPr>
          <w:rFonts w:asciiTheme="majorBidi" w:hAnsiTheme="majorBidi" w:cstheme="majorBidi"/>
          <w:b/>
          <w:lang w:val="vi-VN"/>
        </w:rPr>
        <w:t>2</w:t>
      </w:r>
      <w:r>
        <w:rPr>
          <w:rFonts w:asciiTheme="majorBidi" w:hAnsiTheme="majorBidi" w:cstheme="majorBidi"/>
          <w:b/>
          <w:lang w:val="vi-VN"/>
        </w:rPr>
        <w:t>0</w:t>
      </w:r>
      <w:r w:rsidRPr="00642D5B">
        <w:rPr>
          <w:rFonts w:asciiTheme="majorBidi" w:hAnsiTheme="majorBidi" w:cstheme="majorBidi"/>
          <w:b/>
          <w:lang w:val="vi-VN"/>
        </w:rPr>
        <w:t>.</w:t>
      </w:r>
      <w:r w:rsidRPr="00642D5B">
        <w:rPr>
          <w:rFonts w:asciiTheme="majorBidi" w:hAnsiTheme="majorBidi" w:cstheme="majorBidi"/>
        </w:rPr>
        <w:t xml:space="preserve"> Thành phố</w:t>
      </w:r>
      <w:r w:rsidRPr="00642D5B">
        <w:rPr>
          <w:rFonts w:asciiTheme="majorBidi" w:hAnsiTheme="majorBidi" w:cstheme="majorBidi"/>
          <w:spacing w:val="-1"/>
        </w:rPr>
        <w:t xml:space="preserve"> </w:t>
      </w:r>
      <w:r w:rsidRPr="00642D5B">
        <w:rPr>
          <w:rFonts w:asciiTheme="majorBidi" w:hAnsiTheme="majorBidi" w:cstheme="majorBidi"/>
        </w:rPr>
        <w:t>Hồ</w:t>
      </w:r>
      <w:r w:rsidRPr="00642D5B">
        <w:rPr>
          <w:rFonts w:asciiTheme="majorBidi" w:hAnsiTheme="majorBidi" w:cstheme="majorBidi"/>
          <w:spacing w:val="-1"/>
        </w:rPr>
        <w:t xml:space="preserve"> </w:t>
      </w:r>
      <w:r w:rsidRPr="00642D5B">
        <w:rPr>
          <w:rFonts w:asciiTheme="majorBidi" w:hAnsiTheme="majorBidi" w:cstheme="majorBidi"/>
        </w:rPr>
        <w:t>Chí Minh</w:t>
      </w:r>
      <w:r w:rsidRPr="00642D5B">
        <w:rPr>
          <w:rFonts w:asciiTheme="majorBidi" w:hAnsiTheme="majorBidi" w:cstheme="majorBidi"/>
          <w:spacing w:val="-1"/>
        </w:rPr>
        <w:t xml:space="preserve"> </w:t>
      </w:r>
      <w:r w:rsidRPr="00642D5B">
        <w:rPr>
          <w:rFonts w:asciiTheme="majorBidi" w:hAnsiTheme="majorBidi" w:cstheme="majorBidi"/>
        </w:rPr>
        <w:t>là</w:t>
      </w:r>
      <w:r w:rsidRPr="00642D5B">
        <w:rPr>
          <w:rFonts w:asciiTheme="majorBidi" w:hAnsiTheme="majorBidi" w:cstheme="majorBidi"/>
          <w:spacing w:val="-2"/>
        </w:rPr>
        <w:t xml:space="preserve"> </w:t>
      </w:r>
      <w:r w:rsidRPr="00642D5B">
        <w:rPr>
          <w:rFonts w:asciiTheme="majorBidi" w:hAnsiTheme="majorBidi" w:cstheme="majorBidi"/>
        </w:rPr>
        <w:t>một đầu</w:t>
      </w:r>
      <w:r w:rsidRPr="00642D5B">
        <w:rPr>
          <w:rFonts w:asciiTheme="majorBidi" w:hAnsiTheme="majorBidi" w:cstheme="majorBidi"/>
          <w:spacing w:val="-1"/>
        </w:rPr>
        <w:t xml:space="preserve"> </w:t>
      </w:r>
      <w:r w:rsidRPr="00642D5B">
        <w:rPr>
          <w:rFonts w:asciiTheme="majorBidi" w:hAnsiTheme="majorBidi" w:cstheme="majorBidi"/>
        </w:rPr>
        <w:t>mối</w:t>
      </w:r>
      <w:r w:rsidRPr="00642D5B">
        <w:rPr>
          <w:rFonts w:asciiTheme="majorBidi" w:hAnsiTheme="majorBidi" w:cstheme="majorBidi"/>
          <w:spacing w:val="-1"/>
        </w:rPr>
        <w:t xml:space="preserve"> </w:t>
      </w:r>
      <w:r w:rsidRPr="00642D5B">
        <w:rPr>
          <w:rFonts w:asciiTheme="majorBidi" w:hAnsiTheme="majorBidi" w:cstheme="majorBidi"/>
        </w:rPr>
        <w:t>giao thông</w:t>
      </w:r>
      <w:r w:rsidRPr="00642D5B">
        <w:rPr>
          <w:rFonts w:asciiTheme="majorBidi" w:hAnsiTheme="majorBidi" w:cstheme="majorBidi"/>
          <w:spacing w:val="-1"/>
        </w:rPr>
        <w:t xml:space="preserve"> </w:t>
      </w:r>
      <w:r w:rsidRPr="00642D5B">
        <w:rPr>
          <w:rFonts w:asciiTheme="majorBidi" w:hAnsiTheme="majorBidi" w:cstheme="majorBidi"/>
        </w:rPr>
        <w:t>vận tải</w:t>
      </w:r>
      <w:r w:rsidRPr="00642D5B">
        <w:rPr>
          <w:rFonts w:asciiTheme="majorBidi" w:hAnsiTheme="majorBidi" w:cstheme="majorBidi"/>
          <w:spacing w:val="-1"/>
        </w:rPr>
        <w:t xml:space="preserve"> </w:t>
      </w:r>
      <w:r w:rsidRPr="00642D5B">
        <w:rPr>
          <w:rFonts w:asciiTheme="majorBidi" w:hAnsiTheme="majorBidi" w:cstheme="majorBidi"/>
        </w:rPr>
        <w:t>lớn</w:t>
      </w:r>
      <w:r w:rsidRPr="00642D5B">
        <w:rPr>
          <w:rFonts w:asciiTheme="majorBidi" w:hAnsiTheme="majorBidi" w:cstheme="majorBidi"/>
          <w:spacing w:val="-1"/>
        </w:rPr>
        <w:t xml:space="preserve"> </w:t>
      </w:r>
      <w:r w:rsidRPr="00642D5B">
        <w:rPr>
          <w:rFonts w:asciiTheme="majorBidi" w:hAnsiTheme="majorBidi" w:cstheme="majorBidi"/>
        </w:rPr>
        <w:t>của</w:t>
      </w:r>
      <w:r w:rsidRPr="00642D5B">
        <w:rPr>
          <w:rFonts w:asciiTheme="majorBidi" w:hAnsiTheme="majorBidi" w:cstheme="majorBidi"/>
          <w:spacing w:val="1"/>
        </w:rPr>
        <w:t xml:space="preserve"> </w:t>
      </w:r>
      <w:r w:rsidRPr="00642D5B">
        <w:rPr>
          <w:rFonts w:asciiTheme="majorBidi" w:hAnsiTheme="majorBidi" w:cstheme="majorBidi"/>
        </w:rPr>
        <w:t>nước</w:t>
      </w:r>
      <w:r w:rsidRPr="00642D5B">
        <w:rPr>
          <w:rFonts w:asciiTheme="majorBidi" w:hAnsiTheme="majorBidi" w:cstheme="majorBidi"/>
          <w:spacing w:val="-2"/>
        </w:rPr>
        <w:t xml:space="preserve"> </w:t>
      </w:r>
      <w:r w:rsidRPr="00642D5B">
        <w:rPr>
          <w:rFonts w:asciiTheme="majorBidi" w:hAnsiTheme="majorBidi" w:cstheme="majorBidi"/>
        </w:rPr>
        <w:t>ta</w:t>
      </w:r>
      <w:r w:rsidRPr="00642D5B">
        <w:rPr>
          <w:rFonts w:asciiTheme="majorBidi" w:hAnsiTheme="majorBidi" w:cstheme="majorBidi"/>
          <w:spacing w:val="-2"/>
        </w:rPr>
        <w:t xml:space="preserve"> </w:t>
      </w:r>
      <w:r w:rsidRPr="00642D5B">
        <w:rPr>
          <w:rFonts w:asciiTheme="majorBidi" w:hAnsiTheme="majorBidi" w:cstheme="majorBidi"/>
        </w:rPr>
        <w:t>chủ yếu là do</w:t>
      </w:r>
    </w:p>
    <w:p w:rsidR="009D2C6B" w:rsidRPr="00642D5B" w:rsidRDefault="009D2C6B" w:rsidP="009D2C6B">
      <w:pPr>
        <w:spacing w:line="252" w:lineRule="auto"/>
        <w:ind w:firstLine="283"/>
        <w:rPr>
          <w:rFonts w:asciiTheme="majorBidi" w:hAnsiTheme="majorBidi" w:cstheme="majorBidi"/>
        </w:rPr>
      </w:pPr>
      <w:r w:rsidRPr="00642D5B">
        <w:rPr>
          <w:rFonts w:asciiTheme="majorBidi" w:hAnsiTheme="majorBidi" w:cstheme="majorBidi"/>
          <w:b/>
        </w:rPr>
        <w:t xml:space="preserve">A. </w:t>
      </w:r>
      <w:r w:rsidRPr="00642D5B">
        <w:rPr>
          <w:rFonts w:asciiTheme="majorBidi" w:hAnsiTheme="majorBidi" w:cstheme="majorBidi"/>
        </w:rPr>
        <w:t>có nền kinh tế - xã hội phát triển, tập trung nhiều tuyến đường quan trọng đi qua.</w:t>
      </w:r>
    </w:p>
    <w:p w:rsidR="009D2C6B" w:rsidRPr="00642D5B" w:rsidRDefault="009D2C6B" w:rsidP="009D2C6B">
      <w:pPr>
        <w:spacing w:line="252" w:lineRule="auto"/>
        <w:ind w:firstLine="283"/>
        <w:rPr>
          <w:rFonts w:asciiTheme="majorBidi" w:hAnsiTheme="majorBidi" w:cstheme="majorBidi"/>
        </w:rPr>
      </w:pPr>
      <w:r w:rsidRPr="00642D5B">
        <w:rPr>
          <w:rFonts w:asciiTheme="majorBidi" w:hAnsiTheme="majorBidi" w:cstheme="majorBidi"/>
          <w:b/>
        </w:rPr>
        <w:t xml:space="preserve">B. </w:t>
      </w:r>
      <w:r w:rsidRPr="00642D5B">
        <w:rPr>
          <w:rFonts w:asciiTheme="majorBidi" w:hAnsiTheme="majorBidi" w:cstheme="majorBidi"/>
        </w:rPr>
        <w:t>có vị trí thuận lợi, dân cư tập trung đông đúc và nhiều tuyến đường quan trọng.</w:t>
      </w:r>
    </w:p>
    <w:p w:rsidR="009D2C6B" w:rsidRPr="00642D5B" w:rsidRDefault="009D2C6B" w:rsidP="009D2C6B">
      <w:pPr>
        <w:spacing w:line="252" w:lineRule="auto"/>
        <w:ind w:firstLine="283"/>
        <w:rPr>
          <w:rFonts w:asciiTheme="majorBidi" w:hAnsiTheme="majorBidi" w:cstheme="majorBidi"/>
        </w:rPr>
      </w:pPr>
      <w:r w:rsidRPr="00642D5B">
        <w:rPr>
          <w:rFonts w:asciiTheme="majorBidi" w:hAnsiTheme="majorBidi" w:cstheme="majorBidi"/>
          <w:b/>
          <w:u w:val="single"/>
        </w:rPr>
        <w:t>C.</w:t>
      </w:r>
      <w:r w:rsidRPr="00642D5B">
        <w:rPr>
          <w:rFonts w:asciiTheme="majorBidi" w:hAnsiTheme="majorBidi" w:cstheme="majorBidi"/>
        </w:rPr>
        <w:t xml:space="preserve"> tập trung nhiều loại hình, kinh tế - xã hội phát triển, hạ tầng giao thông vận tải.</w:t>
      </w:r>
    </w:p>
    <w:p w:rsidR="009D2C6B" w:rsidRPr="00642D5B" w:rsidRDefault="009D2C6B" w:rsidP="009D2C6B">
      <w:pPr>
        <w:spacing w:line="252" w:lineRule="auto"/>
        <w:ind w:firstLine="283"/>
        <w:rPr>
          <w:rFonts w:asciiTheme="majorBidi" w:hAnsiTheme="majorBidi" w:cstheme="majorBidi"/>
        </w:rPr>
      </w:pPr>
      <w:r w:rsidRPr="00642D5B">
        <w:rPr>
          <w:rFonts w:asciiTheme="majorBidi" w:hAnsiTheme="majorBidi" w:cstheme="majorBidi"/>
          <w:b/>
        </w:rPr>
        <w:t xml:space="preserve">D. </w:t>
      </w:r>
      <w:r w:rsidRPr="00642D5B">
        <w:rPr>
          <w:rFonts w:asciiTheme="majorBidi" w:hAnsiTheme="majorBidi" w:cstheme="majorBidi"/>
        </w:rPr>
        <w:t xml:space="preserve">vị trí địa lí thuận lợi, cơ sở hạ tầng vận tải phát triển, dân cư </w:t>
      </w:r>
      <w:r>
        <w:rPr>
          <w:rFonts w:asciiTheme="majorBidi" w:hAnsiTheme="majorBidi" w:cstheme="majorBidi"/>
        </w:rPr>
        <w:t>tập</w:t>
      </w:r>
      <w:r>
        <w:rPr>
          <w:rFonts w:asciiTheme="majorBidi" w:hAnsiTheme="majorBidi" w:cstheme="majorBidi"/>
          <w:lang w:val="vi-VN"/>
        </w:rPr>
        <w:t xml:space="preserve"> trung </w:t>
      </w:r>
      <w:r w:rsidRPr="00642D5B">
        <w:rPr>
          <w:rFonts w:asciiTheme="majorBidi" w:hAnsiTheme="majorBidi" w:cstheme="majorBidi"/>
        </w:rPr>
        <w:t>đông đúc.</w:t>
      </w:r>
    </w:p>
    <w:p w:rsidR="009D2C6B" w:rsidRPr="00642D5B" w:rsidRDefault="009D2C6B" w:rsidP="009D2C6B">
      <w:pPr>
        <w:spacing w:line="252" w:lineRule="auto"/>
        <w:jc w:val="both"/>
        <w:rPr>
          <w:rFonts w:asciiTheme="majorBidi" w:hAnsiTheme="majorBidi" w:cstheme="majorBidi"/>
        </w:rPr>
      </w:pPr>
      <w:r w:rsidRPr="00642D5B">
        <w:rPr>
          <w:rFonts w:asciiTheme="majorBidi" w:hAnsiTheme="majorBidi" w:cstheme="majorBidi"/>
          <w:b/>
        </w:rPr>
        <w:t xml:space="preserve">PHẦN II. TRẮC NGHIỆM ĐÚNG/ SAI </w:t>
      </w:r>
    </w:p>
    <w:p w:rsidR="009D2C6B" w:rsidRPr="00642D5B" w:rsidRDefault="009D2C6B" w:rsidP="009D2C6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heme="majorBidi" w:hAnsiTheme="majorBidi" w:cstheme="majorBidi"/>
          <w:i/>
        </w:rPr>
      </w:pPr>
      <w:r w:rsidRPr="00642D5B">
        <w:rPr>
          <w:rFonts w:asciiTheme="majorBidi" w:hAnsiTheme="majorBidi" w:cstheme="majorBidi"/>
          <w:i/>
        </w:rPr>
        <w:t>Thí sinh trả lời từ câu 1 đến câu 6. Trong mỗi ý a), b), c), d) ở mỗi câu, thí sinh chọn đúng hoặc sai</w:t>
      </w:r>
    </w:p>
    <w:p w:rsidR="009D2C6B" w:rsidRPr="00642D5B" w:rsidRDefault="009D2C6B" w:rsidP="009D2C6B">
      <w:pPr>
        <w:jc w:val="both"/>
        <w:rPr>
          <w:rFonts w:asciiTheme="majorBidi" w:hAnsiTheme="majorBidi" w:cstheme="majorBidi"/>
        </w:rPr>
      </w:pPr>
      <w:r w:rsidRPr="00642D5B">
        <w:rPr>
          <w:rFonts w:asciiTheme="majorBidi" w:hAnsiTheme="majorBidi" w:cstheme="majorBidi"/>
          <w:b/>
          <w:bCs/>
        </w:rPr>
        <w:t>Câ</w:t>
      </w:r>
      <w:r w:rsidRPr="00642D5B">
        <w:rPr>
          <w:rFonts w:asciiTheme="majorBidi" w:hAnsiTheme="majorBidi" w:cstheme="majorBidi"/>
          <w:b/>
          <w:bCs/>
          <w:lang w:val="vi-VN"/>
        </w:rPr>
        <w:t>u 1.</w:t>
      </w:r>
      <w:r w:rsidRPr="00642D5B">
        <w:rPr>
          <w:rFonts w:asciiTheme="majorBidi" w:hAnsiTheme="majorBidi" w:cstheme="majorBidi"/>
          <w:lang w:val="vi-VN"/>
        </w:rPr>
        <w:t xml:space="preserve"> </w:t>
      </w:r>
      <w:r w:rsidRPr="00642D5B">
        <w:rPr>
          <w:rFonts w:asciiTheme="majorBidi" w:hAnsiTheme="majorBidi" w:cstheme="majorBidi"/>
        </w:rPr>
        <w:t>Cho bảng số liệu:</w:t>
      </w:r>
    </w:p>
    <w:p w:rsidR="009D2C6B" w:rsidRPr="00642D5B" w:rsidRDefault="009D2C6B" w:rsidP="009D2C6B">
      <w:pPr>
        <w:jc w:val="both"/>
        <w:rPr>
          <w:rFonts w:asciiTheme="majorBidi" w:hAnsiTheme="majorBidi" w:cstheme="majorBidi"/>
        </w:rPr>
      </w:pPr>
      <w:r w:rsidRPr="00642D5B">
        <w:rPr>
          <w:rFonts w:asciiTheme="majorBidi" w:hAnsiTheme="majorBidi" w:cstheme="majorBidi"/>
        </w:rPr>
        <w:t>NHIỆT ĐỘ TRUNG BÌNH CÁC THÁNG NĂM 2021 TẠI TRẠM QUAN TRẮC ĐÀ NẴNG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2"/>
        <w:gridCol w:w="732"/>
        <w:gridCol w:w="733"/>
        <w:gridCol w:w="732"/>
        <w:gridCol w:w="732"/>
        <w:gridCol w:w="733"/>
        <w:gridCol w:w="732"/>
        <w:gridCol w:w="732"/>
        <w:gridCol w:w="733"/>
        <w:gridCol w:w="732"/>
        <w:gridCol w:w="732"/>
        <w:gridCol w:w="733"/>
      </w:tblGrid>
      <w:tr w:rsidR="009D2C6B" w:rsidRPr="00642D5B" w:rsidTr="000F0D8D">
        <w:trPr>
          <w:trHeight w:val="241"/>
          <w:jc w:val="center"/>
        </w:trPr>
        <w:tc>
          <w:tcPr>
            <w:tcW w:w="1413" w:type="dxa"/>
            <w:hideMark/>
          </w:tcPr>
          <w:p w:rsidR="009D2C6B" w:rsidRPr="00642D5B" w:rsidRDefault="009D2C6B" w:rsidP="000F0D8D">
            <w:pPr>
              <w:jc w:val="center"/>
              <w:rPr>
                <w:rFonts w:asciiTheme="majorBidi" w:hAnsiTheme="majorBidi" w:cstheme="majorBidi"/>
                <w:b/>
                <w:bCs/>
              </w:rPr>
            </w:pPr>
            <w:r w:rsidRPr="00642D5B">
              <w:rPr>
                <w:rFonts w:asciiTheme="majorBidi" w:hAnsiTheme="majorBidi" w:cstheme="majorBidi"/>
                <w:b/>
                <w:bCs/>
              </w:rPr>
              <w:t>Tháng</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1</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2</w:t>
            </w:r>
          </w:p>
        </w:tc>
        <w:tc>
          <w:tcPr>
            <w:tcW w:w="733"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3</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4</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5</w:t>
            </w:r>
          </w:p>
        </w:tc>
        <w:tc>
          <w:tcPr>
            <w:tcW w:w="733"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6</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7</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8</w:t>
            </w:r>
          </w:p>
        </w:tc>
        <w:tc>
          <w:tcPr>
            <w:tcW w:w="733"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9</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10</w:t>
            </w:r>
          </w:p>
        </w:tc>
        <w:tc>
          <w:tcPr>
            <w:tcW w:w="732"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11</w:t>
            </w:r>
          </w:p>
        </w:tc>
        <w:tc>
          <w:tcPr>
            <w:tcW w:w="733" w:type="dxa"/>
            <w:hideMark/>
          </w:tcPr>
          <w:p w:rsidR="009D2C6B" w:rsidRPr="009708BD" w:rsidRDefault="009D2C6B" w:rsidP="000F0D8D">
            <w:pPr>
              <w:jc w:val="center"/>
              <w:rPr>
                <w:rFonts w:asciiTheme="majorBidi" w:hAnsiTheme="majorBidi" w:cstheme="majorBidi"/>
                <w:b/>
                <w:bCs/>
                <w:sz w:val="20"/>
                <w:szCs w:val="20"/>
              </w:rPr>
            </w:pPr>
            <w:r w:rsidRPr="009708BD">
              <w:rPr>
                <w:rFonts w:asciiTheme="majorBidi" w:hAnsiTheme="majorBidi" w:cstheme="majorBidi"/>
                <w:b/>
                <w:bCs/>
                <w:sz w:val="20"/>
                <w:szCs w:val="20"/>
              </w:rPr>
              <w:t>12</w:t>
            </w:r>
          </w:p>
        </w:tc>
      </w:tr>
      <w:tr w:rsidR="009D2C6B" w:rsidRPr="00642D5B" w:rsidTr="000F0D8D">
        <w:trPr>
          <w:trHeight w:val="320"/>
          <w:jc w:val="center"/>
        </w:trPr>
        <w:tc>
          <w:tcPr>
            <w:tcW w:w="1413" w:type="dxa"/>
            <w:hideMark/>
          </w:tcPr>
          <w:p w:rsidR="009D2C6B" w:rsidRPr="00642D5B" w:rsidRDefault="009D2C6B" w:rsidP="000F0D8D">
            <w:pPr>
              <w:jc w:val="both"/>
              <w:rPr>
                <w:rFonts w:asciiTheme="majorBidi" w:hAnsiTheme="majorBidi" w:cstheme="majorBidi"/>
              </w:rPr>
            </w:pPr>
            <w:r w:rsidRPr="00642D5B">
              <w:rPr>
                <w:rFonts w:asciiTheme="majorBidi" w:hAnsiTheme="majorBidi" w:cstheme="majorBidi"/>
              </w:rPr>
              <w:t>Nhiệt độ</w:t>
            </w:r>
            <w:r w:rsidRPr="00642D5B">
              <w:rPr>
                <w:rFonts w:asciiTheme="majorBidi" w:hAnsiTheme="majorBidi" w:cstheme="majorBidi"/>
                <w:lang w:val="vi-VN"/>
              </w:rPr>
              <w:t xml:space="preserve"> </w:t>
            </w:r>
            <w:r w:rsidRPr="00642D5B">
              <w:rPr>
                <w:rFonts w:asciiTheme="majorBidi" w:hAnsiTheme="majorBidi" w:cstheme="majorBidi"/>
                <w:i/>
                <w:vertAlign w:val="superscript"/>
              </w:rPr>
              <w:t>0</w:t>
            </w:r>
            <w:r w:rsidRPr="00642D5B">
              <w:rPr>
                <w:rFonts w:asciiTheme="majorBidi" w:hAnsiTheme="majorBidi" w:cstheme="majorBidi"/>
                <w:i/>
              </w:rPr>
              <w:t>C</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20,3</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22,3</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25,8</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27,5</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29,6</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31,1</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30,9</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30,8</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27,8</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26,8</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25,1</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22,4</w:t>
            </w:r>
          </w:p>
        </w:tc>
      </w:tr>
      <w:tr w:rsidR="009D2C6B" w:rsidRPr="00642D5B" w:rsidTr="000F0D8D">
        <w:trPr>
          <w:trHeight w:val="247"/>
          <w:jc w:val="center"/>
        </w:trPr>
        <w:tc>
          <w:tcPr>
            <w:tcW w:w="1413" w:type="dxa"/>
            <w:hideMark/>
          </w:tcPr>
          <w:p w:rsidR="009D2C6B" w:rsidRPr="00642D5B" w:rsidRDefault="009D2C6B" w:rsidP="000F0D8D">
            <w:pPr>
              <w:jc w:val="both"/>
              <w:rPr>
                <w:rFonts w:asciiTheme="majorBidi" w:hAnsiTheme="majorBidi" w:cstheme="majorBidi"/>
                <w:lang w:val="vi-VN"/>
              </w:rPr>
            </w:pPr>
            <w:r w:rsidRPr="00642D5B">
              <w:rPr>
                <w:rFonts w:asciiTheme="majorBidi" w:hAnsiTheme="majorBidi" w:cstheme="majorBidi"/>
              </w:rPr>
              <w:t>Lượng mưa</w:t>
            </w:r>
            <w:r w:rsidRPr="00642D5B">
              <w:rPr>
                <w:rFonts w:asciiTheme="majorBidi" w:hAnsiTheme="majorBidi" w:cstheme="majorBidi"/>
                <w:lang w:val="vi-VN"/>
              </w:rPr>
              <w:t xml:space="preserve"> </w:t>
            </w:r>
            <w:r w:rsidRPr="00642D5B">
              <w:rPr>
                <w:rFonts w:asciiTheme="majorBidi" w:hAnsiTheme="majorBidi" w:cstheme="majorBidi"/>
                <w:i/>
                <w:iCs/>
                <w:lang w:val="vi-VN"/>
              </w:rPr>
              <w:t>(mm)</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34,7</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32,1</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14,6</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24,1</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w:t>
            </w:r>
            <w:r w:rsidRPr="009708BD">
              <w:rPr>
                <w:rFonts w:asciiTheme="majorBidi" w:hAnsiTheme="majorBidi" w:cstheme="majorBidi"/>
                <w:sz w:val="20"/>
                <w:szCs w:val="20"/>
                <w:lang w:val="vi-VN"/>
              </w:rPr>
              <w:t>2</w:t>
            </w:r>
            <w:r w:rsidRPr="009708BD">
              <w:rPr>
                <w:rFonts w:asciiTheme="majorBidi" w:hAnsiTheme="majorBidi" w:cstheme="majorBidi"/>
                <w:sz w:val="20"/>
                <w:szCs w:val="20"/>
              </w:rPr>
              <w:t>,1</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38,5</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12,5</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93,5</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800,4</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782,8</w:t>
            </w:r>
          </w:p>
        </w:tc>
        <w:tc>
          <w:tcPr>
            <w:tcW w:w="732"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271,0</w:t>
            </w:r>
          </w:p>
        </w:tc>
        <w:tc>
          <w:tcPr>
            <w:tcW w:w="733" w:type="dxa"/>
            <w:hideMark/>
          </w:tcPr>
          <w:p w:rsidR="009D2C6B" w:rsidRPr="009708BD" w:rsidRDefault="009D2C6B" w:rsidP="000F0D8D">
            <w:pPr>
              <w:jc w:val="center"/>
              <w:rPr>
                <w:rFonts w:asciiTheme="majorBidi" w:hAnsiTheme="majorBidi" w:cstheme="majorBidi"/>
                <w:sz w:val="20"/>
                <w:szCs w:val="20"/>
              </w:rPr>
            </w:pPr>
            <w:r w:rsidRPr="009708BD">
              <w:rPr>
                <w:rFonts w:asciiTheme="majorBidi" w:hAnsiTheme="majorBidi" w:cstheme="majorBidi"/>
                <w:sz w:val="20"/>
                <w:szCs w:val="20"/>
              </w:rPr>
              <w:t>485,8</w:t>
            </w:r>
          </w:p>
        </w:tc>
      </w:tr>
    </w:tbl>
    <w:p w:rsidR="009D2C6B" w:rsidRPr="00642D5B" w:rsidRDefault="009D2C6B" w:rsidP="009D2C6B">
      <w:pPr>
        <w:jc w:val="both"/>
        <w:rPr>
          <w:rFonts w:asciiTheme="majorBidi" w:hAnsiTheme="majorBidi" w:cstheme="majorBidi"/>
          <w:i/>
          <w:iCs/>
        </w:rPr>
      </w:pPr>
      <w:r w:rsidRPr="00642D5B">
        <w:rPr>
          <w:rFonts w:asciiTheme="majorBidi" w:hAnsiTheme="majorBidi" w:cstheme="majorBidi"/>
          <w:i/>
          <w:iCs/>
        </w:rPr>
        <w:t xml:space="preserve"> </w:t>
      </w:r>
      <w:r w:rsidRPr="00642D5B">
        <w:rPr>
          <w:rFonts w:asciiTheme="majorBidi" w:hAnsiTheme="majorBidi" w:cstheme="majorBidi"/>
          <w:i/>
          <w:iCs/>
        </w:rPr>
        <w:tab/>
      </w:r>
      <w:r w:rsidRPr="00642D5B">
        <w:rPr>
          <w:rFonts w:asciiTheme="majorBidi" w:hAnsiTheme="majorBidi" w:cstheme="majorBidi"/>
          <w:i/>
          <w:iCs/>
        </w:rPr>
        <w:tab/>
      </w:r>
      <w:r w:rsidRPr="00642D5B">
        <w:rPr>
          <w:rFonts w:asciiTheme="majorBidi" w:hAnsiTheme="majorBidi" w:cstheme="majorBidi"/>
          <w:i/>
          <w:iCs/>
        </w:rPr>
        <w:tab/>
      </w:r>
      <w:r w:rsidRPr="00642D5B">
        <w:rPr>
          <w:rFonts w:asciiTheme="majorBidi" w:hAnsiTheme="majorBidi" w:cstheme="majorBidi"/>
          <w:i/>
          <w:iCs/>
        </w:rPr>
        <w:tab/>
        <w:t>(Nguồn: Niên giám thống kê Việt Nam 2021, NXB Thống kê, 2022)</w:t>
      </w:r>
    </w:p>
    <w:p w:rsidR="009D2C6B" w:rsidRPr="00642D5B" w:rsidRDefault="009D2C6B" w:rsidP="009D2C6B">
      <w:pPr>
        <w:ind w:firstLine="284"/>
        <w:jc w:val="both"/>
        <w:rPr>
          <w:rFonts w:asciiTheme="majorBidi" w:hAnsiTheme="majorBidi" w:cstheme="majorBidi"/>
          <w:bCs/>
          <w:lang w:val="vi-VN"/>
        </w:rPr>
      </w:pPr>
      <w:r w:rsidRPr="00642D5B">
        <w:rPr>
          <w:rFonts w:asciiTheme="majorBidi" w:hAnsiTheme="majorBidi" w:cstheme="majorBidi"/>
          <w:b/>
          <w:lang w:val="vi-VN"/>
        </w:rPr>
        <w:t xml:space="preserve">a) </w:t>
      </w:r>
      <w:r w:rsidRPr="00642D5B">
        <w:rPr>
          <w:rFonts w:asciiTheme="majorBidi" w:hAnsiTheme="majorBidi" w:cstheme="majorBidi"/>
          <w:bCs/>
          <w:lang w:val="vi-VN"/>
        </w:rPr>
        <w:t>Tháng lạnh nhất chịu ảnh hưởng khuếch tán của gió mùa đông bắc, biên độ nhiệt 10,8</w:t>
      </w:r>
      <w:r w:rsidRPr="00642D5B">
        <w:rPr>
          <w:rFonts w:asciiTheme="majorBidi" w:hAnsiTheme="majorBidi" w:cstheme="majorBidi"/>
          <w:bCs/>
          <w:vertAlign w:val="superscript"/>
          <w:lang w:val="vi-VN"/>
        </w:rPr>
        <w:t>0</w:t>
      </w:r>
      <w:r w:rsidRPr="00642D5B">
        <w:rPr>
          <w:rFonts w:asciiTheme="majorBidi" w:hAnsiTheme="majorBidi" w:cstheme="majorBidi"/>
          <w:bCs/>
          <w:lang w:val="vi-VN"/>
        </w:rPr>
        <w:t xml:space="preserve">C. </w:t>
      </w:r>
    </w:p>
    <w:p w:rsidR="009D2C6B" w:rsidRPr="00642D5B" w:rsidRDefault="009D2C6B" w:rsidP="009D2C6B">
      <w:pPr>
        <w:ind w:firstLine="284"/>
        <w:jc w:val="both"/>
        <w:rPr>
          <w:rFonts w:asciiTheme="majorBidi" w:hAnsiTheme="majorBidi" w:cstheme="majorBidi"/>
          <w:bCs/>
          <w:lang w:val="vi-VN"/>
        </w:rPr>
      </w:pPr>
      <w:r w:rsidRPr="00642D5B">
        <w:rPr>
          <w:rFonts w:asciiTheme="majorBidi" w:hAnsiTheme="majorBidi" w:cstheme="majorBidi"/>
          <w:b/>
          <w:bCs/>
          <w:lang w:val="vi-VN"/>
        </w:rPr>
        <w:t>b)</w:t>
      </w:r>
      <w:r w:rsidRPr="00642D5B">
        <w:rPr>
          <w:rFonts w:asciiTheme="majorBidi" w:hAnsiTheme="majorBidi" w:cstheme="majorBidi"/>
          <w:lang w:val="vi-VN"/>
        </w:rPr>
        <w:t xml:space="preserve"> </w:t>
      </w:r>
      <w:r w:rsidRPr="00642D5B">
        <w:rPr>
          <w:rFonts w:asciiTheme="majorBidi" w:hAnsiTheme="majorBidi" w:cstheme="majorBidi"/>
          <w:bCs/>
        </w:rPr>
        <w:t>Nhiệt</w:t>
      </w:r>
      <w:r w:rsidRPr="00642D5B">
        <w:rPr>
          <w:rFonts w:asciiTheme="majorBidi" w:hAnsiTheme="majorBidi" w:cstheme="majorBidi"/>
          <w:bCs/>
          <w:lang w:val="vi-VN"/>
        </w:rPr>
        <w:t xml:space="preserve"> độ đạt tiêu chuẩn nhiệt đới, lượng mưa các tháng mùa mưa gấp 1</w:t>
      </w:r>
      <w:r>
        <w:rPr>
          <w:rFonts w:asciiTheme="majorBidi" w:hAnsiTheme="majorBidi" w:cstheme="majorBidi"/>
          <w:bCs/>
          <w:lang w:val="vi-VN"/>
        </w:rPr>
        <w:t>9,9</w:t>
      </w:r>
      <w:r w:rsidRPr="00642D5B">
        <w:rPr>
          <w:rFonts w:asciiTheme="majorBidi" w:hAnsiTheme="majorBidi" w:cstheme="majorBidi"/>
          <w:bCs/>
          <w:lang w:val="vi-VN"/>
        </w:rPr>
        <w:t xml:space="preserve"> lần tháng khô. </w:t>
      </w:r>
    </w:p>
    <w:p w:rsidR="009D2C6B" w:rsidRPr="00642D5B" w:rsidRDefault="009D2C6B" w:rsidP="009D2C6B">
      <w:pPr>
        <w:ind w:firstLine="284"/>
        <w:jc w:val="both"/>
        <w:rPr>
          <w:rFonts w:asciiTheme="majorBidi" w:hAnsiTheme="majorBidi" w:cstheme="majorBidi"/>
          <w:bCs/>
          <w:lang w:val="vi-VN"/>
        </w:rPr>
      </w:pPr>
      <w:r w:rsidRPr="00D320E0">
        <w:rPr>
          <w:rFonts w:asciiTheme="majorBidi" w:hAnsiTheme="majorBidi" w:cstheme="majorBidi"/>
          <w:b/>
          <w:lang w:val="vi-VN"/>
        </w:rPr>
        <w:t>c)</w:t>
      </w:r>
      <w:r w:rsidRPr="00642D5B">
        <w:rPr>
          <w:rFonts w:asciiTheme="majorBidi" w:hAnsiTheme="majorBidi" w:cstheme="majorBidi"/>
          <w:bCs/>
          <w:lang w:val="vi-VN"/>
        </w:rPr>
        <w:t xml:space="preserve"> Mưa thu đông, nhiệt độ tháng nóng nhất ảnh hưởng của hoàn lưu gió và địa hình đón gió.</w:t>
      </w:r>
    </w:p>
    <w:p w:rsidR="009D2C6B" w:rsidRDefault="009D2C6B" w:rsidP="009D2C6B">
      <w:pPr>
        <w:ind w:firstLine="284"/>
        <w:jc w:val="both"/>
        <w:rPr>
          <w:rFonts w:asciiTheme="majorBidi" w:hAnsiTheme="majorBidi" w:cstheme="majorBidi"/>
          <w:bCs/>
          <w:lang w:val="vi-VN"/>
        </w:rPr>
      </w:pPr>
      <w:r w:rsidRPr="00642D5B">
        <w:rPr>
          <w:rFonts w:asciiTheme="majorBidi" w:hAnsiTheme="majorBidi" w:cstheme="majorBidi"/>
          <w:b/>
          <w:lang w:val="vi-VN"/>
        </w:rPr>
        <w:t>d)</w:t>
      </w:r>
      <w:r w:rsidRPr="00642D5B">
        <w:rPr>
          <w:rFonts w:asciiTheme="majorBidi" w:hAnsiTheme="majorBidi" w:cstheme="majorBidi"/>
          <w:bCs/>
          <w:lang w:val="vi-VN"/>
        </w:rPr>
        <w:t xml:space="preserve"> Có </w:t>
      </w:r>
      <w:r>
        <w:rPr>
          <w:rFonts w:asciiTheme="majorBidi" w:hAnsiTheme="majorBidi" w:cstheme="majorBidi"/>
          <w:bCs/>
          <w:lang w:val="vi-VN"/>
        </w:rPr>
        <w:t>3</w:t>
      </w:r>
      <w:r w:rsidRPr="00642D5B">
        <w:rPr>
          <w:rFonts w:asciiTheme="majorBidi" w:hAnsiTheme="majorBidi" w:cstheme="majorBidi"/>
          <w:bCs/>
          <w:lang w:val="vi-VN"/>
        </w:rPr>
        <w:t xml:space="preserve"> tháng hạn, </w:t>
      </w:r>
      <w:r>
        <w:rPr>
          <w:rFonts w:asciiTheme="majorBidi" w:hAnsiTheme="majorBidi" w:cstheme="majorBidi"/>
          <w:bCs/>
          <w:lang w:val="vi-VN"/>
        </w:rPr>
        <w:t>4</w:t>
      </w:r>
      <w:r w:rsidRPr="00642D5B">
        <w:rPr>
          <w:rFonts w:asciiTheme="majorBidi" w:hAnsiTheme="majorBidi" w:cstheme="majorBidi"/>
          <w:bCs/>
          <w:lang w:val="vi-VN"/>
        </w:rPr>
        <w:t xml:space="preserve"> tháng khô, mưa phân hoá theo mùa, chiếm </w:t>
      </w:r>
      <w:r>
        <w:rPr>
          <w:rFonts w:asciiTheme="majorBidi" w:hAnsiTheme="majorBidi" w:cstheme="majorBidi"/>
          <w:bCs/>
          <w:lang w:val="vi-VN"/>
        </w:rPr>
        <w:t>gần</w:t>
      </w:r>
      <w:r w:rsidRPr="00642D5B">
        <w:rPr>
          <w:rFonts w:asciiTheme="majorBidi" w:hAnsiTheme="majorBidi" w:cstheme="majorBidi"/>
          <w:bCs/>
          <w:lang w:val="vi-VN"/>
        </w:rPr>
        <w:t xml:space="preserve"> 90% lượng mưa cả năm.</w:t>
      </w:r>
    </w:p>
    <w:p w:rsidR="009D2C6B" w:rsidRPr="00642D5B" w:rsidRDefault="009D2C6B" w:rsidP="009D2C6B">
      <w:pPr>
        <w:tabs>
          <w:tab w:val="left" w:pos="284"/>
        </w:tabs>
        <w:jc w:val="both"/>
        <w:rPr>
          <w:rFonts w:asciiTheme="majorBidi" w:hAnsiTheme="majorBidi" w:cstheme="majorBidi"/>
          <w:b/>
          <w:bCs/>
        </w:rPr>
      </w:pPr>
      <w:r w:rsidRPr="00642D5B">
        <w:rPr>
          <w:rFonts w:asciiTheme="majorBidi" w:hAnsiTheme="majorBidi" w:cstheme="majorBidi"/>
          <w:b/>
        </w:rPr>
        <w:t xml:space="preserve">Câu </w:t>
      </w:r>
      <w:r w:rsidRPr="00642D5B">
        <w:rPr>
          <w:rFonts w:asciiTheme="majorBidi" w:hAnsiTheme="majorBidi" w:cstheme="majorBidi"/>
          <w:b/>
          <w:lang w:val="vi-VN"/>
        </w:rPr>
        <w:t>2</w:t>
      </w:r>
      <w:r w:rsidRPr="00642D5B">
        <w:rPr>
          <w:rFonts w:asciiTheme="majorBidi" w:hAnsiTheme="majorBidi" w:cstheme="majorBidi"/>
          <w:b/>
        </w:rPr>
        <w:t xml:space="preserve">. </w:t>
      </w:r>
      <w:r w:rsidRPr="00642D5B">
        <w:rPr>
          <w:rFonts w:asciiTheme="majorBidi" w:hAnsiTheme="majorBidi" w:cstheme="majorBidi"/>
          <w:b/>
          <w:bCs/>
          <w:lang w:val="vi-VN"/>
        </w:rPr>
        <w:t>Cho thông tin sau</w:t>
      </w:r>
      <w:r w:rsidRPr="00642D5B">
        <w:rPr>
          <w:rFonts w:asciiTheme="majorBidi" w:hAnsiTheme="majorBidi" w:cstheme="majorBidi"/>
          <w:b/>
          <w:bCs/>
        </w:rPr>
        <w:t>:</w:t>
      </w:r>
    </w:p>
    <w:p w:rsidR="009D2C6B" w:rsidRPr="00642D5B" w:rsidRDefault="009D2C6B" w:rsidP="009D2C6B">
      <w:pPr>
        <w:tabs>
          <w:tab w:val="left" w:pos="284"/>
        </w:tabs>
        <w:jc w:val="both"/>
        <w:rPr>
          <w:rFonts w:asciiTheme="majorBidi" w:hAnsiTheme="majorBidi" w:cstheme="majorBidi"/>
          <w:lang w:val="vi-VN"/>
        </w:rPr>
      </w:pPr>
      <w:r w:rsidRPr="00642D5B">
        <w:rPr>
          <w:rFonts w:asciiTheme="majorBidi" w:hAnsiTheme="majorBidi" w:cstheme="majorBidi"/>
          <w:lang w:val="vi-VN"/>
        </w:rPr>
        <w:tab/>
        <w:t>Sự tham gia và phát triển các chuỗi nông sản mang lại nhiều lợi ích cho các bên. Sản xuất nông nghiệp theo chuỗi giá trị giúp đảm bảo cho các chủ thể tham gia chia sẻ quyền lợi, trách nhiệm với nhau, điều tiết cung cầu thị trường và truy xuất nguồn gốc sản phẩm, đáp ứng yêu cầu phát triển nông nghiệp bền vững, nâng cao hiệu quả sản xuất và thu nhập cho nông dân và doanh nghiệp.</w:t>
      </w:r>
    </w:p>
    <w:p w:rsidR="009D2C6B" w:rsidRPr="00642D5B" w:rsidRDefault="009D2C6B" w:rsidP="009D2C6B">
      <w:pPr>
        <w:tabs>
          <w:tab w:val="left" w:pos="283"/>
        </w:tabs>
        <w:rPr>
          <w:rFonts w:asciiTheme="majorBidi" w:hAnsiTheme="majorBidi" w:cstheme="majorBidi"/>
        </w:rPr>
      </w:pPr>
      <w:r w:rsidRPr="00642D5B">
        <w:rPr>
          <w:rStyle w:val="YoungMixChar"/>
          <w:rFonts w:asciiTheme="majorBidi" w:hAnsiTheme="majorBidi" w:cstheme="majorBidi"/>
          <w:b/>
        </w:rPr>
        <w:tab/>
        <w:t xml:space="preserve">a) </w:t>
      </w:r>
      <w:r w:rsidRPr="00642D5B">
        <w:rPr>
          <w:rFonts w:asciiTheme="majorBidi" w:hAnsiTheme="majorBidi" w:cstheme="majorBidi"/>
          <w:lang w:val="vi-VN"/>
        </w:rPr>
        <w:t>Chuỗi giá trị nông sản ở nước ta chủ yếu là khâu cung cấp đầu vào, sản xuất, thu gom sản phẩm.S</w:t>
      </w:r>
    </w:p>
    <w:p w:rsidR="009D2C6B" w:rsidRPr="00642D5B" w:rsidRDefault="009D2C6B" w:rsidP="009D2C6B">
      <w:pPr>
        <w:tabs>
          <w:tab w:val="left" w:pos="283"/>
        </w:tabs>
        <w:rPr>
          <w:rFonts w:asciiTheme="majorBidi" w:hAnsiTheme="majorBidi" w:cstheme="majorBidi"/>
        </w:rPr>
      </w:pPr>
      <w:r w:rsidRPr="00642D5B">
        <w:rPr>
          <w:rStyle w:val="YoungMixChar"/>
          <w:rFonts w:asciiTheme="majorBidi" w:hAnsiTheme="majorBidi" w:cstheme="majorBidi"/>
          <w:b/>
        </w:rPr>
        <w:tab/>
        <w:t xml:space="preserve">b) </w:t>
      </w:r>
      <w:r w:rsidRPr="00642D5B">
        <w:rPr>
          <w:rFonts w:asciiTheme="majorBidi" w:hAnsiTheme="majorBidi" w:cstheme="majorBidi"/>
          <w:lang w:val="vi-VN"/>
        </w:rPr>
        <w:t>Hiện nay, ở nước ta số lượng hợp tác xã nông nghiệp chiếm tỉ lệ lớn tạo thuận lợi cho việc tham gia vào các chuỗi cung ứng nông nghiệp.Đ</w:t>
      </w:r>
    </w:p>
    <w:p w:rsidR="009D2C6B" w:rsidRPr="00642D5B" w:rsidRDefault="009D2C6B" w:rsidP="009D2C6B">
      <w:pPr>
        <w:tabs>
          <w:tab w:val="left" w:pos="283"/>
        </w:tabs>
        <w:rPr>
          <w:rFonts w:asciiTheme="majorBidi" w:hAnsiTheme="majorBidi" w:cstheme="majorBidi"/>
        </w:rPr>
      </w:pPr>
      <w:r w:rsidRPr="00642D5B">
        <w:rPr>
          <w:rStyle w:val="YoungMixChar"/>
          <w:rFonts w:asciiTheme="majorBidi" w:hAnsiTheme="majorBidi" w:cstheme="majorBidi"/>
          <w:b/>
        </w:rPr>
        <w:tab/>
        <w:t xml:space="preserve">c) </w:t>
      </w:r>
      <w:r w:rsidRPr="00642D5B">
        <w:rPr>
          <w:rFonts w:asciiTheme="majorBidi" w:hAnsiTheme="majorBidi" w:cstheme="majorBidi"/>
          <w:lang w:val="vi-VN"/>
        </w:rPr>
        <w:t>Nhằm nâng cao giá trị nông sản đầu vào nước ta đã đẩy mạnh phát triển khâu chế biến và bảo quản sản phẩm sau thu hoạch.Đ</w:t>
      </w:r>
    </w:p>
    <w:p w:rsidR="009D2C6B" w:rsidRDefault="009D2C6B" w:rsidP="009D2C6B">
      <w:pPr>
        <w:tabs>
          <w:tab w:val="left" w:pos="283"/>
        </w:tabs>
        <w:rPr>
          <w:rFonts w:asciiTheme="majorBidi" w:hAnsiTheme="majorBidi" w:cstheme="majorBidi"/>
          <w:lang w:val="vi-VN"/>
        </w:rPr>
      </w:pPr>
      <w:r w:rsidRPr="00642D5B">
        <w:rPr>
          <w:rStyle w:val="YoungMixChar"/>
          <w:rFonts w:asciiTheme="majorBidi" w:hAnsiTheme="majorBidi" w:cstheme="majorBidi"/>
          <w:b/>
        </w:rPr>
        <w:tab/>
        <w:t xml:space="preserve">d) </w:t>
      </w:r>
      <w:r w:rsidRPr="00642D5B">
        <w:rPr>
          <w:rFonts w:asciiTheme="majorBidi" w:hAnsiTheme="majorBidi" w:cstheme="majorBidi"/>
          <w:lang w:val="vi-VN"/>
        </w:rPr>
        <w:t>Các doanh nghiệp tiến hành hợp tác trực tiếp với nông dân trong việc thu mua nguồn nông sản để giảm chi phí sản xuất.S</w:t>
      </w:r>
    </w:p>
    <w:p w:rsidR="009D2C6B" w:rsidRPr="00B56F71" w:rsidRDefault="009D2C6B" w:rsidP="009D2C6B">
      <w:pPr>
        <w:spacing w:line="264" w:lineRule="auto"/>
        <w:rPr>
          <w:rFonts w:asciiTheme="majorBidi" w:hAnsiTheme="majorBidi" w:cstheme="majorBidi"/>
          <w:i/>
          <w:iCs/>
          <w:color w:val="000000" w:themeColor="text1"/>
        </w:rPr>
      </w:pPr>
      <w:r w:rsidRPr="00B56F71">
        <w:rPr>
          <w:rFonts w:asciiTheme="majorBidi" w:hAnsiTheme="majorBidi" w:cstheme="majorBidi"/>
          <w:b/>
          <w:bCs/>
          <w:color w:val="000000" w:themeColor="text1"/>
        </w:rPr>
        <w:t xml:space="preserve">Câu </w:t>
      </w:r>
      <w:r w:rsidRPr="00B56F71">
        <w:rPr>
          <w:rFonts w:asciiTheme="majorBidi" w:hAnsiTheme="majorBidi" w:cstheme="majorBidi"/>
          <w:b/>
          <w:bCs/>
          <w:color w:val="000000" w:themeColor="text1"/>
          <w:lang w:val="vi-VN"/>
        </w:rPr>
        <w:t>3</w:t>
      </w:r>
      <w:r w:rsidRPr="00B56F71">
        <w:rPr>
          <w:rFonts w:asciiTheme="majorBidi" w:hAnsiTheme="majorBidi" w:cstheme="majorBidi"/>
          <w:b/>
          <w:bCs/>
          <w:color w:val="000000" w:themeColor="text1"/>
        </w:rPr>
        <w:t>. Cho bảng số liệu:</w:t>
      </w:r>
      <w:r w:rsidRPr="00B56F71">
        <w:rPr>
          <w:rFonts w:asciiTheme="majorBidi" w:hAnsiTheme="majorBidi" w:cstheme="majorBidi"/>
          <w:i/>
          <w:iCs/>
          <w:color w:val="000000" w:themeColor="text1"/>
        </w:rPr>
        <w:t xml:space="preserve"> </w:t>
      </w:r>
    </w:p>
    <w:p w:rsidR="009D2C6B" w:rsidRPr="00B56F71" w:rsidRDefault="009D2C6B" w:rsidP="009D2C6B">
      <w:pPr>
        <w:spacing w:line="264" w:lineRule="auto"/>
        <w:jc w:val="center"/>
        <w:rPr>
          <w:rFonts w:asciiTheme="majorBidi" w:hAnsiTheme="majorBidi" w:cstheme="majorBidi"/>
          <w:color w:val="000000" w:themeColor="text1"/>
        </w:rPr>
      </w:pPr>
      <w:r w:rsidRPr="00B56F71">
        <w:rPr>
          <w:rFonts w:asciiTheme="majorBidi" w:hAnsiTheme="majorBidi" w:cstheme="majorBidi"/>
          <w:color w:val="000000" w:themeColor="text1"/>
        </w:rPr>
        <w:t>SỐ DÂN, GDP VÀ THU NHẬP BÌNH QUÂN ĐẦU NGƯỜI CỦA NƯỚC TA GIAI ĐOẠN 201</w:t>
      </w:r>
      <w:r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w:t>
      </w:r>
    </w:p>
    <w:tbl>
      <w:tblPr>
        <w:tblW w:w="9244" w:type="dxa"/>
        <w:jc w:val="center"/>
        <w:tblLayout w:type="fixed"/>
        <w:tblCellMar>
          <w:left w:w="10" w:type="dxa"/>
          <w:right w:w="10" w:type="dxa"/>
        </w:tblCellMar>
        <w:tblLook w:val="0000" w:firstRow="0" w:lastRow="0" w:firstColumn="0" w:lastColumn="0" w:noHBand="0" w:noVBand="0"/>
      </w:tblPr>
      <w:tblGrid>
        <w:gridCol w:w="4815"/>
        <w:gridCol w:w="1417"/>
        <w:gridCol w:w="1417"/>
        <w:gridCol w:w="1595"/>
      </w:tblGrid>
      <w:tr w:rsidR="009D2C6B" w:rsidRPr="00B56F71" w:rsidTr="000F0D8D">
        <w:trPr>
          <w:trHeight w:hRule="exact" w:val="446"/>
          <w:jc w:val="center"/>
        </w:trPr>
        <w:tc>
          <w:tcPr>
            <w:tcW w:w="4815" w:type="dxa"/>
            <w:tcBorders>
              <w:top w:val="single" w:sz="4" w:space="0" w:color="auto"/>
              <w:left w:val="single" w:sz="4" w:space="0" w:color="auto"/>
            </w:tcBorders>
            <w:shd w:val="clear" w:color="auto" w:fill="auto"/>
          </w:tcPr>
          <w:p w:rsidR="009D2C6B" w:rsidRPr="00B56F71" w:rsidRDefault="009D2C6B" w:rsidP="000F0D8D">
            <w:pPr>
              <w:tabs>
                <w:tab w:val="left" w:pos="1895"/>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Tiêu ch</w:t>
            </w:r>
            <w:r w:rsidRPr="00B56F71">
              <w:rPr>
                <w:rFonts w:asciiTheme="majorBidi" w:hAnsiTheme="majorBidi" w:cstheme="majorBidi"/>
                <w:b/>
                <w:bCs/>
                <w:color w:val="000000" w:themeColor="text1"/>
                <w:lang w:eastAsia="vi-VN" w:bidi="vi-VN"/>
              </w:rPr>
              <w:t>í</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2012</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2015</w:t>
            </w:r>
          </w:p>
        </w:tc>
        <w:tc>
          <w:tcPr>
            <w:tcW w:w="1595" w:type="dxa"/>
            <w:tcBorders>
              <w:top w:val="single" w:sz="4" w:space="0" w:color="auto"/>
              <w:left w:val="single" w:sz="4" w:space="0" w:color="auto"/>
              <w:right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2021</w:t>
            </w:r>
          </w:p>
        </w:tc>
      </w:tr>
      <w:tr w:rsidR="009D2C6B" w:rsidRPr="00B56F71" w:rsidTr="000F0D8D">
        <w:trPr>
          <w:trHeight w:hRule="exact" w:val="416"/>
          <w:jc w:val="center"/>
        </w:trPr>
        <w:tc>
          <w:tcPr>
            <w:tcW w:w="4815" w:type="dxa"/>
            <w:tcBorders>
              <w:top w:val="single" w:sz="4" w:space="0" w:color="auto"/>
              <w:left w:val="single" w:sz="4" w:space="0" w:color="auto"/>
            </w:tcBorders>
            <w:shd w:val="clear" w:color="auto" w:fill="auto"/>
          </w:tcPr>
          <w:p w:rsidR="009D2C6B" w:rsidRPr="00B56F71" w:rsidRDefault="009D2C6B" w:rsidP="000F0D8D">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 xml:space="preserve">Số dân </w:t>
            </w:r>
            <w:r w:rsidRPr="00B56F71">
              <w:rPr>
                <w:rFonts w:asciiTheme="majorBidi" w:hAnsiTheme="majorBidi" w:cstheme="majorBidi"/>
                <w:i/>
                <w:iCs/>
                <w:color w:val="000000" w:themeColor="text1"/>
                <w:lang w:val="vi-VN" w:eastAsia="vi-VN" w:bidi="vi-VN"/>
              </w:rPr>
              <w:t>(triệu người)</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88,8</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92,2</w:t>
            </w:r>
          </w:p>
        </w:tc>
        <w:tc>
          <w:tcPr>
            <w:tcW w:w="1595" w:type="dxa"/>
            <w:tcBorders>
              <w:top w:val="single" w:sz="4" w:space="0" w:color="auto"/>
              <w:left w:val="single" w:sz="4" w:space="0" w:color="auto"/>
              <w:right w:val="single" w:sz="4" w:space="0" w:color="auto"/>
            </w:tcBorders>
            <w:shd w:val="clear" w:color="auto" w:fill="auto"/>
            <w:vAlign w:val="center"/>
          </w:tcPr>
          <w:p w:rsidR="009D2C6B" w:rsidRPr="00B56F71" w:rsidRDefault="009D2C6B" w:rsidP="000F0D8D">
            <w:pPr>
              <w:tabs>
                <w:tab w:val="left" w:pos="554"/>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98,5</w:t>
            </w:r>
          </w:p>
        </w:tc>
      </w:tr>
      <w:tr w:rsidR="009D2C6B" w:rsidRPr="00B56F71" w:rsidTr="000F0D8D">
        <w:trPr>
          <w:trHeight w:hRule="exact" w:val="393"/>
          <w:jc w:val="center"/>
        </w:trPr>
        <w:tc>
          <w:tcPr>
            <w:tcW w:w="4815" w:type="dxa"/>
            <w:tcBorders>
              <w:top w:val="single" w:sz="4" w:space="0" w:color="auto"/>
              <w:left w:val="single" w:sz="4" w:space="0" w:color="auto"/>
            </w:tcBorders>
            <w:shd w:val="clear" w:color="auto" w:fill="auto"/>
          </w:tcPr>
          <w:p w:rsidR="009D2C6B" w:rsidRPr="00B56F71" w:rsidRDefault="009D2C6B" w:rsidP="000F0D8D">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 xml:space="preserve">GDP </w:t>
            </w:r>
            <w:r w:rsidRPr="00B56F71">
              <w:rPr>
                <w:rFonts w:asciiTheme="majorBidi" w:hAnsiTheme="majorBidi" w:cstheme="majorBidi"/>
                <w:i/>
                <w:iCs/>
                <w:color w:val="000000" w:themeColor="text1"/>
                <w:lang w:val="vi-VN" w:eastAsia="vi-VN" w:bidi="vi-VN"/>
              </w:rPr>
              <w:t>( t</w:t>
            </w:r>
            <w:r w:rsidRPr="00B56F71">
              <w:rPr>
                <w:rFonts w:asciiTheme="majorBidi" w:hAnsiTheme="majorBidi" w:cstheme="majorBidi"/>
                <w:i/>
                <w:iCs/>
                <w:color w:val="000000" w:themeColor="text1"/>
                <w:lang w:eastAsia="vi-VN" w:bidi="vi-VN"/>
              </w:rPr>
              <w:t>ỉ</w:t>
            </w:r>
            <w:r w:rsidRPr="00B56F71">
              <w:rPr>
                <w:rFonts w:asciiTheme="majorBidi" w:hAnsiTheme="majorBidi" w:cstheme="majorBidi"/>
                <w:i/>
                <w:iCs/>
                <w:color w:val="000000" w:themeColor="text1"/>
                <w:lang w:val="vi-VN" w:eastAsia="vi-VN" w:bidi="vi-VN"/>
              </w:rPr>
              <w:t xml:space="preserve"> đồng)</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4073,8</w:t>
            </w:r>
          </w:p>
        </w:tc>
        <w:tc>
          <w:tcPr>
            <w:tcW w:w="1417" w:type="dxa"/>
            <w:tcBorders>
              <w:top w:val="single" w:sz="4" w:space="0" w:color="auto"/>
              <w:left w:val="single" w:sz="4" w:space="0" w:color="auto"/>
            </w:tcBorders>
            <w:shd w:val="clear" w:color="auto" w:fill="auto"/>
            <w:vAlign w:val="center"/>
          </w:tcPr>
          <w:p w:rsidR="009D2C6B" w:rsidRPr="00B56F71" w:rsidRDefault="009D2C6B" w:rsidP="000F0D8D">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5191,3</w:t>
            </w:r>
          </w:p>
        </w:tc>
        <w:tc>
          <w:tcPr>
            <w:tcW w:w="1595" w:type="dxa"/>
            <w:tcBorders>
              <w:top w:val="single" w:sz="4" w:space="0" w:color="auto"/>
              <w:left w:val="single" w:sz="4" w:space="0" w:color="auto"/>
              <w:right w:val="single" w:sz="4" w:space="0" w:color="auto"/>
            </w:tcBorders>
            <w:shd w:val="clear" w:color="auto" w:fill="auto"/>
            <w:vAlign w:val="center"/>
          </w:tcPr>
          <w:p w:rsidR="009D2C6B" w:rsidRPr="00B56F71" w:rsidRDefault="009D2C6B" w:rsidP="000F0D8D">
            <w:pPr>
              <w:tabs>
                <w:tab w:val="left" w:pos="873"/>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8479,7</w:t>
            </w:r>
          </w:p>
        </w:tc>
      </w:tr>
      <w:tr w:rsidR="009D2C6B" w:rsidRPr="00B56F71" w:rsidTr="000F0D8D">
        <w:trPr>
          <w:trHeight w:hRule="exact" w:val="596"/>
          <w:jc w:val="center"/>
        </w:trPr>
        <w:tc>
          <w:tcPr>
            <w:tcW w:w="4815" w:type="dxa"/>
            <w:tcBorders>
              <w:top w:val="single" w:sz="4" w:space="0" w:color="auto"/>
              <w:left w:val="single" w:sz="4" w:space="0" w:color="auto"/>
              <w:bottom w:val="single" w:sz="4" w:space="0" w:color="auto"/>
            </w:tcBorders>
            <w:shd w:val="clear" w:color="auto" w:fill="auto"/>
          </w:tcPr>
          <w:p w:rsidR="009D2C6B" w:rsidRPr="00B56F71" w:rsidRDefault="009D2C6B" w:rsidP="000F0D8D">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Thu nh</w:t>
            </w:r>
            <w:r w:rsidRPr="00B56F71">
              <w:rPr>
                <w:rFonts w:asciiTheme="majorBidi" w:hAnsiTheme="majorBidi" w:cstheme="majorBidi"/>
                <w:color w:val="000000" w:themeColor="text1"/>
                <w:lang w:eastAsia="vi-VN" w:bidi="vi-VN"/>
              </w:rPr>
              <w:t>ậ</w:t>
            </w:r>
            <w:r w:rsidRPr="00B56F71">
              <w:rPr>
                <w:rFonts w:asciiTheme="majorBidi" w:hAnsiTheme="majorBidi" w:cstheme="majorBidi"/>
                <w:color w:val="000000" w:themeColor="text1"/>
                <w:lang w:val="vi-VN" w:eastAsia="vi-VN" w:bidi="vi-VN"/>
              </w:rPr>
              <w:t>p b</w:t>
            </w:r>
            <w:r w:rsidRPr="00B56F71">
              <w:rPr>
                <w:rFonts w:asciiTheme="majorBidi" w:hAnsiTheme="majorBidi" w:cstheme="majorBidi"/>
                <w:color w:val="000000" w:themeColor="text1"/>
                <w:lang w:eastAsia="vi-VN" w:bidi="vi-VN"/>
              </w:rPr>
              <w:t>ì</w:t>
            </w:r>
            <w:r w:rsidRPr="00B56F71">
              <w:rPr>
                <w:rFonts w:asciiTheme="majorBidi" w:hAnsiTheme="majorBidi" w:cstheme="majorBidi"/>
                <w:color w:val="000000" w:themeColor="text1"/>
                <w:lang w:val="vi-VN" w:eastAsia="vi-VN" w:bidi="vi-VN"/>
              </w:rPr>
              <w:t>nh quân đ</w:t>
            </w:r>
            <w:r w:rsidRPr="00B56F71">
              <w:rPr>
                <w:rFonts w:asciiTheme="majorBidi" w:hAnsiTheme="majorBidi" w:cstheme="majorBidi"/>
                <w:color w:val="000000" w:themeColor="text1"/>
                <w:lang w:eastAsia="vi-VN" w:bidi="vi-VN"/>
              </w:rPr>
              <w:t>ầ</w:t>
            </w:r>
            <w:r w:rsidRPr="00B56F71">
              <w:rPr>
                <w:rFonts w:asciiTheme="majorBidi" w:hAnsiTheme="majorBidi" w:cstheme="majorBidi"/>
                <w:color w:val="000000" w:themeColor="text1"/>
                <w:lang w:val="vi-VN" w:eastAsia="vi-VN" w:bidi="vi-VN"/>
              </w:rPr>
              <w:t>u người một tháng</w:t>
            </w:r>
          </w:p>
          <w:p w:rsidR="009D2C6B" w:rsidRPr="00B56F71" w:rsidRDefault="009D2C6B" w:rsidP="000F0D8D">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i/>
                <w:iCs/>
                <w:color w:val="000000" w:themeColor="text1"/>
                <w:lang w:val="vi-VN" w:eastAsia="vi-VN" w:bidi="vi-VN"/>
              </w:rPr>
              <w:t>(nghìn đồng/người)</w:t>
            </w:r>
          </w:p>
        </w:tc>
        <w:tc>
          <w:tcPr>
            <w:tcW w:w="1417" w:type="dxa"/>
            <w:tcBorders>
              <w:top w:val="single" w:sz="4" w:space="0" w:color="auto"/>
              <w:left w:val="single" w:sz="4" w:space="0" w:color="auto"/>
              <w:bottom w:val="single" w:sz="4" w:space="0" w:color="auto"/>
            </w:tcBorders>
            <w:shd w:val="clear" w:color="auto" w:fill="auto"/>
            <w:vAlign w:val="center"/>
          </w:tcPr>
          <w:p w:rsidR="009D2C6B" w:rsidRPr="00B56F71" w:rsidRDefault="009D2C6B" w:rsidP="000F0D8D">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3825</w:t>
            </w:r>
          </w:p>
        </w:tc>
        <w:tc>
          <w:tcPr>
            <w:tcW w:w="1417" w:type="dxa"/>
            <w:tcBorders>
              <w:top w:val="single" w:sz="4" w:space="0" w:color="auto"/>
              <w:left w:val="single" w:sz="4" w:space="0" w:color="auto"/>
              <w:bottom w:val="single" w:sz="4" w:space="0" w:color="auto"/>
            </w:tcBorders>
            <w:shd w:val="clear" w:color="auto" w:fill="auto"/>
            <w:vAlign w:val="center"/>
          </w:tcPr>
          <w:p w:rsidR="009D2C6B" w:rsidRPr="00B56F71" w:rsidRDefault="009D2C6B" w:rsidP="000F0D8D">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4692</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9D2C6B" w:rsidRPr="00B56F71" w:rsidRDefault="009D2C6B" w:rsidP="000F0D8D">
            <w:pPr>
              <w:spacing w:line="264" w:lineRule="auto"/>
              <w:rPr>
                <w:rFonts w:asciiTheme="majorBidi" w:hAnsiTheme="majorBidi" w:cstheme="majorBidi"/>
                <w:color w:val="000000" w:themeColor="text1"/>
                <w:lang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7175</w:t>
            </w:r>
          </w:p>
        </w:tc>
      </w:tr>
    </w:tbl>
    <w:p w:rsidR="009D2C6B" w:rsidRPr="00B56F71" w:rsidRDefault="009D2C6B" w:rsidP="009D2C6B">
      <w:pPr>
        <w:tabs>
          <w:tab w:val="left" w:pos="185"/>
        </w:tabs>
        <w:spacing w:line="264" w:lineRule="auto"/>
        <w:rPr>
          <w:rFonts w:asciiTheme="majorBidi" w:hAnsiTheme="majorBidi" w:cstheme="majorBidi"/>
          <w:color w:val="000000" w:themeColor="text1"/>
          <w:lang w:val="vi-VN"/>
        </w:rPr>
      </w:pPr>
      <w:r w:rsidRPr="00333DB0">
        <w:rPr>
          <w:rFonts w:asciiTheme="majorBidi" w:hAnsiTheme="majorBidi" w:cstheme="majorBidi"/>
          <w:color w:val="FF0000"/>
        </w:rPr>
        <w:tab/>
      </w:r>
      <w:r w:rsidRPr="00B56F71">
        <w:rPr>
          <w:rFonts w:asciiTheme="majorBidi" w:hAnsiTheme="majorBidi" w:cstheme="majorBidi"/>
          <w:b/>
          <w:bCs/>
          <w:color w:val="000000" w:themeColor="text1"/>
        </w:rPr>
        <w:t>a)</w:t>
      </w:r>
      <w:r w:rsidRPr="00B56F71">
        <w:rPr>
          <w:rFonts w:asciiTheme="majorBidi" w:hAnsiTheme="majorBidi" w:cstheme="majorBidi"/>
          <w:color w:val="000000" w:themeColor="text1"/>
        </w:rPr>
        <w:t xml:space="preserve"> Quy mô dân số và GDP của nước ta giai đoạn 201</w:t>
      </w:r>
      <w:r>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-2021 đều tăng, trong đó GDP có tốc độ tăng nhanh hơn. </w:t>
      </w:r>
    </w:p>
    <w:p w:rsidR="009D2C6B" w:rsidRPr="00333DB0" w:rsidRDefault="009D2C6B" w:rsidP="009D2C6B">
      <w:pPr>
        <w:tabs>
          <w:tab w:val="left" w:pos="198"/>
        </w:tabs>
        <w:spacing w:line="264" w:lineRule="auto"/>
        <w:rPr>
          <w:rFonts w:asciiTheme="majorBidi" w:hAnsiTheme="majorBidi" w:cstheme="majorBidi"/>
          <w:color w:val="FF0000"/>
          <w:lang w:val="vi-VN"/>
        </w:rPr>
      </w:pPr>
      <w:r w:rsidRPr="00333DB0">
        <w:rPr>
          <w:rFonts w:asciiTheme="majorBidi" w:hAnsiTheme="majorBidi" w:cstheme="majorBidi"/>
          <w:color w:val="FF0000"/>
        </w:rPr>
        <w:tab/>
      </w:r>
      <w:r w:rsidRPr="00B56F71">
        <w:rPr>
          <w:rFonts w:asciiTheme="majorBidi" w:hAnsiTheme="majorBidi" w:cstheme="majorBidi"/>
          <w:b/>
          <w:bCs/>
          <w:color w:val="000000" w:themeColor="text1"/>
        </w:rPr>
        <w:t>b)</w:t>
      </w:r>
      <w:r w:rsidRPr="00B56F71">
        <w:rPr>
          <w:rFonts w:asciiTheme="majorBidi" w:hAnsiTheme="majorBidi" w:cstheme="majorBidi"/>
          <w:color w:val="000000" w:themeColor="text1"/>
        </w:rPr>
        <w:t xml:space="preserve"> Thu nhập bình quân đầu người một tháng của nước ta giai đoạn 201</w:t>
      </w:r>
      <w:r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 tăng liên tục. </w:t>
      </w:r>
    </w:p>
    <w:p w:rsidR="009D2C6B" w:rsidRPr="00B56F71" w:rsidRDefault="009D2C6B" w:rsidP="009D2C6B">
      <w:pPr>
        <w:tabs>
          <w:tab w:val="left" w:pos="189"/>
        </w:tabs>
        <w:spacing w:line="264" w:lineRule="auto"/>
        <w:rPr>
          <w:rFonts w:asciiTheme="majorBidi" w:hAnsiTheme="majorBidi" w:cstheme="majorBidi"/>
          <w:color w:val="000000" w:themeColor="text1"/>
          <w:lang w:val="vi-VN"/>
        </w:rPr>
      </w:pPr>
      <w:r w:rsidRPr="00333DB0">
        <w:rPr>
          <w:rFonts w:asciiTheme="majorBidi" w:hAnsiTheme="majorBidi" w:cstheme="majorBidi"/>
          <w:b/>
          <w:bCs/>
          <w:color w:val="FF0000"/>
        </w:rPr>
        <w:tab/>
      </w:r>
      <w:r w:rsidRPr="00B56F71">
        <w:rPr>
          <w:rFonts w:asciiTheme="majorBidi" w:hAnsiTheme="majorBidi" w:cstheme="majorBidi"/>
          <w:b/>
          <w:bCs/>
          <w:color w:val="000000" w:themeColor="text1"/>
        </w:rPr>
        <w:t>c)</w:t>
      </w:r>
      <w:r w:rsidRPr="00B56F71">
        <w:rPr>
          <w:rFonts w:asciiTheme="majorBidi" w:hAnsiTheme="majorBidi" w:cstheme="majorBidi"/>
          <w:color w:val="000000" w:themeColor="text1"/>
        </w:rPr>
        <w:t xml:space="preserve"> Quy mô dân số của nước ta giai đoạn 201</w:t>
      </w:r>
      <w:r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 giảm liên tục. </w:t>
      </w:r>
    </w:p>
    <w:p w:rsidR="009D2C6B" w:rsidRPr="00B56F71" w:rsidRDefault="009D2C6B" w:rsidP="009D2C6B">
      <w:pPr>
        <w:tabs>
          <w:tab w:val="left" w:pos="198"/>
        </w:tabs>
        <w:spacing w:line="264" w:lineRule="auto"/>
        <w:rPr>
          <w:rFonts w:asciiTheme="majorBidi" w:hAnsiTheme="majorBidi" w:cstheme="majorBidi"/>
          <w:color w:val="000000" w:themeColor="text1"/>
          <w:lang w:val="vi-VN"/>
        </w:rPr>
      </w:pPr>
      <w:r w:rsidRPr="00333DB0">
        <w:rPr>
          <w:rFonts w:asciiTheme="majorBidi" w:hAnsiTheme="majorBidi" w:cstheme="majorBidi"/>
          <w:color w:val="FF0000"/>
        </w:rPr>
        <w:lastRenderedPageBreak/>
        <w:tab/>
      </w:r>
      <w:r w:rsidRPr="00B56F71">
        <w:rPr>
          <w:rFonts w:asciiTheme="majorBidi" w:hAnsiTheme="majorBidi" w:cstheme="majorBidi"/>
          <w:b/>
          <w:bCs/>
          <w:color w:val="000000" w:themeColor="text1"/>
        </w:rPr>
        <w:t>d)</w:t>
      </w:r>
      <w:r w:rsidRPr="00B56F71">
        <w:rPr>
          <w:rFonts w:asciiTheme="majorBidi" w:hAnsiTheme="majorBidi" w:cstheme="majorBidi"/>
          <w:color w:val="000000" w:themeColor="text1"/>
        </w:rPr>
        <w:t xml:space="preserve"> Thu nhập bình quân đầu người năm 2021 gấp </w:t>
      </w:r>
      <w:r w:rsidRPr="00B56F71">
        <w:rPr>
          <w:rFonts w:asciiTheme="majorBidi" w:hAnsiTheme="majorBidi" w:cstheme="majorBidi"/>
          <w:color w:val="000000" w:themeColor="text1"/>
          <w:lang w:val="vi-VN"/>
        </w:rPr>
        <w:t>1,9</w:t>
      </w:r>
      <w:r w:rsidRPr="00B56F71">
        <w:rPr>
          <w:rFonts w:asciiTheme="majorBidi" w:hAnsiTheme="majorBidi" w:cstheme="majorBidi"/>
          <w:color w:val="000000" w:themeColor="text1"/>
        </w:rPr>
        <w:t xml:space="preserve"> lần so với năm 201</w:t>
      </w:r>
      <w:r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w:t>
      </w:r>
    </w:p>
    <w:p w:rsidR="009D2C6B" w:rsidRDefault="009D2C6B" w:rsidP="009D2C6B">
      <w:pPr>
        <w:spacing w:line="264" w:lineRule="auto"/>
        <w:rPr>
          <w:rFonts w:asciiTheme="majorBidi" w:eastAsia="Calibri" w:hAnsiTheme="majorBidi" w:cstheme="majorBidi"/>
          <w:b/>
        </w:rPr>
      </w:pPr>
    </w:p>
    <w:p w:rsidR="009D2C6B" w:rsidRPr="00642D5B" w:rsidRDefault="009D2C6B" w:rsidP="009D2C6B">
      <w:pPr>
        <w:shd w:val="clear" w:color="auto" w:fill="FFFFFF"/>
        <w:tabs>
          <w:tab w:val="left" w:pos="284"/>
        </w:tabs>
        <w:spacing w:line="264" w:lineRule="auto"/>
        <w:jc w:val="both"/>
        <w:rPr>
          <w:rFonts w:asciiTheme="majorBidi" w:hAnsiTheme="majorBidi" w:cstheme="majorBidi"/>
          <w:lang w:eastAsia="ja-JP"/>
        </w:rPr>
      </w:pPr>
      <w:r w:rsidRPr="00642D5B">
        <w:rPr>
          <w:rFonts w:asciiTheme="majorBidi" w:hAnsiTheme="majorBidi" w:cstheme="majorBidi"/>
          <w:b/>
          <w:bCs/>
          <w:lang w:val="vi-VN" w:eastAsia="ja-JP"/>
        </w:rPr>
        <w:t xml:space="preserve">Câu </w:t>
      </w:r>
      <w:r>
        <w:rPr>
          <w:rFonts w:asciiTheme="majorBidi" w:hAnsiTheme="majorBidi" w:cstheme="majorBidi"/>
          <w:b/>
          <w:bCs/>
          <w:lang w:val="vi-VN" w:eastAsia="ja-JP"/>
        </w:rPr>
        <w:t>4</w:t>
      </w:r>
      <w:r w:rsidRPr="00642D5B">
        <w:rPr>
          <w:rFonts w:asciiTheme="majorBidi" w:hAnsiTheme="majorBidi" w:cstheme="majorBidi"/>
          <w:b/>
          <w:bCs/>
          <w:lang w:val="vi-VN" w:eastAsia="ja-JP"/>
        </w:rPr>
        <w:t>.</w:t>
      </w:r>
      <w:r w:rsidRPr="00642D5B">
        <w:rPr>
          <w:rFonts w:asciiTheme="majorBidi" w:hAnsiTheme="majorBidi" w:cstheme="majorBidi"/>
          <w:lang w:val="vi-VN" w:eastAsia="ja-JP"/>
        </w:rPr>
        <w:t xml:space="preserve"> </w:t>
      </w:r>
      <w:r w:rsidRPr="00642D5B">
        <w:rPr>
          <w:rFonts w:asciiTheme="majorBidi" w:hAnsiTheme="majorBidi" w:cstheme="majorBidi"/>
          <w:b/>
          <w:bCs/>
          <w:lang w:val="vi-VN" w:eastAsia="ja-JP"/>
        </w:rPr>
        <w:t>Cho thông tin sau</w:t>
      </w:r>
      <w:r w:rsidRPr="00642D5B">
        <w:rPr>
          <w:rFonts w:asciiTheme="majorBidi" w:hAnsiTheme="majorBidi" w:cstheme="majorBidi"/>
          <w:b/>
          <w:bCs/>
          <w:lang w:eastAsia="ja-JP"/>
        </w:rPr>
        <w:t>:</w:t>
      </w:r>
    </w:p>
    <w:p w:rsidR="009D2C6B" w:rsidRDefault="009D2C6B" w:rsidP="009D2C6B">
      <w:pPr>
        <w:shd w:val="clear" w:color="auto" w:fill="FFFFFF"/>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eastAsia="ja-JP"/>
        </w:rPr>
        <w:tab/>
      </w:r>
      <w:r>
        <w:rPr>
          <w:rFonts w:asciiTheme="majorBidi" w:hAnsiTheme="majorBidi" w:cstheme="majorBidi"/>
          <w:lang w:val="vi-VN" w:eastAsia="ja-JP"/>
        </w:rPr>
        <w:tab/>
      </w:r>
      <w:r w:rsidRPr="00642D5B">
        <w:rPr>
          <w:rFonts w:asciiTheme="majorBidi" w:hAnsiTheme="majorBidi" w:cstheme="majorBidi"/>
          <w:lang w:val="vi-VN"/>
        </w:rPr>
        <w:t>Đến nay, ngành Dầu khí Việt Nam đã có đủ các hoạt động trong chuỗi giá trị dầu khí, bao gồm tìm kiếm</w:t>
      </w:r>
      <w:r>
        <w:rPr>
          <w:rFonts w:asciiTheme="majorBidi" w:hAnsiTheme="majorBidi" w:cstheme="majorBidi"/>
          <w:lang w:val="vi-VN"/>
        </w:rPr>
        <w:t>,</w:t>
      </w:r>
      <w:r w:rsidRPr="00642D5B">
        <w:rPr>
          <w:rFonts w:asciiTheme="majorBidi" w:hAnsiTheme="majorBidi" w:cstheme="majorBidi"/>
          <w:lang w:val="vi-VN"/>
        </w:rPr>
        <w:t xml:space="preserve"> thăm dò khai thác dầu khí, công nghiệp khí - điện, chế biến dầu khí, dịch vụ kỹ thuật dầu khí.</w:t>
      </w:r>
    </w:p>
    <w:p w:rsidR="009D2C6B" w:rsidRPr="00642D5B" w:rsidRDefault="009D2C6B" w:rsidP="009D2C6B">
      <w:pPr>
        <w:shd w:val="clear" w:color="auto" w:fill="FFFFFF"/>
        <w:tabs>
          <w:tab w:val="left" w:pos="284"/>
        </w:tabs>
        <w:spacing w:line="264" w:lineRule="auto"/>
        <w:jc w:val="both"/>
        <w:rPr>
          <w:rFonts w:asciiTheme="majorBidi" w:hAnsiTheme="majorBidi" w:cstheme="majorBidi"/>
          <w:lang w:val="vi-VN" w:eastAsia="ja-JP"/>
        </w:rPr>
      </w:pPr>
      <w:r>
        <w:rPr>
          <w:rFonts w:asciiTheme="majorBidi" w:hAnsiTheme="majorBidi" w:cstheme="majorBidi"/>
          <w:lang w:val="vi-VN"/>
        </w:rPr>
        <w:tab/>
      </w:r>
      <w:r>
        <w:rPr>
          <w:rFonts w:asciiTheme="majorBidi" w:hAnsiTheme="majorBidi" w:cstheme="majorBidi"/>
          <w:lang w:val="vi-VN"/>
        </w:rPr>
        <w:tab/>
        <w:t>Xu hướng phát triển của ngành là áp dụng quy trình công nghệ hiện đại nhằm tiết kiệm tài nguyên, tăng hiệu quả và giá trị sử dụng các sản phẩm dầu thô, khí tự nhiên, giảm thiểu nguy cơ ảnh hưởng xấu đến môi trường.</w:t>
      </w:r>
    </w:p>
    <w:p w:rsidR="009D2C6B" w:rsidRPr="00642D5B" w:rsidRDefault="009D2C6B" w:rsidP="009D2C6B">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a)</w:t>
      </w:r>
      <w:r w:rsidRPr="00642D5B">
        <w:rPr>
          <w:rFonts w:asciiTheme="majorBidi" w:hAnsiTheme="majorBidi" w:cstheme="majorBidi"/>
          <w:lang w:val="vi-VN"/>
        </w:rPr>
        <w:t xml:space="preserve"> Các nhà máy nhiệt điện có công suất lớn ở nước ta hiện nay sử dụng nguồn nhiên liệu từ khí thiên nhiên.</w:t>
      </w:r>
      <w:r>
        <w:rPr>
          <w:rFonts w:asciiTheme="majorBidi" w:hAnsiTheme="majorBidi" w:cstheme="majorBidi"/>
          <w:lang w:val="vi-VN"/>
        </w:rPr>
        <w:t xml:space="preserve"> </w:t>
      </w:r>
    </w:p>
    <w:p w:rsidR="009D2C6B" w:rsidRPr="00642D5B" w:rsidRDefault="009D2C6B" w:rsidP="009D2C6B">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b)</w:t>
      </w:r>
      <w:r w:rsidRPr="00642D5B">
        <w:rPr>
          <w:rFonts w:asciiTheme="majorBidi" w:hAnsiTheme="majorBidi" w:cstheme="majorBidi"/>
          <w:lang w:val="vi-VN"/>
        </w:rPr>
        <w:t xml:space="preserve"> Để nâng cao sức cạnh tranh cho sản phẩm dầu khí của Việt Nam cần đẩy mạnh chế biến sâu, áp dụng khoa học công nghệ hiện đại vào sản xuất.</w:t>
      </w:r>
      <w:r>
        <w:rPr>
          <w:rFonts w:asciiTheme="majorBidi" w:hAnsiTheme="majorBidi" w:cstheme="majorBidi"/>
          <w:lang w:val="vi-VN"/>
        </w:rPr>
        <w:t xml:space="preserve"> </w:t>
      </w:r>
    </w:p>
    <w:p w:rsidR="009D2C6B" w:rsidRPr="00642D5B" w:rsidRDefault="009D2C6B" w:rsidP="009D2C6B">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c)</w:t>
      </w:r>
      <w:r w:rsidRPr="00642D5B">
        <w:rPr>
          <w:rFonts w:asciiTheme="majorBidi" w:hAnsiTheme="majorBidi" w:cstheme="majorBidi"/>
          <w:lang w:val="vi-VN"/>
        </w:rPr>
        <w:t xml:space="preserve"> Việc phát triển ngành khai thác và chế biến dầu khí không chỉ mang lại giá trị kinh tế mà còn đảm bảo an ninh năng lượng quốc gia.</w:t>
      </w:r>
      <w:r>
        <w:rPr>
          <w:rFonts w:asciiTheme="majorBidi" w:hAnsiTheme="majorBidi" w:cstheme="majorBidi"/>
          <w:lang w:val="vi-VN"/>
        </w:rPr>
        <w:t xml:space="preserve"> </w:t>
      </w:r>
    </w:p>
    <w:p w:rsidR="009D2C6B" w:rsidRPr="00D20108" w:rsidRDefault="009D2C6B" w:rsidP="009D2C6B">
      <w:pPr>
        <w:tabs>
          <w:tab w:val="left" w:pos="284"/>
        </w:tabs>
        <w:spacing w:line="264" w:lineRule="auto"/>
        <w:jc w:val="both"/>
        <w:rPr>
          <w:rFonts w:asciiTheme="majorBidi" w:hAnsiTheme="majorBidi" w:cstheme="majorBidi"/>
          <w:lang w:val="vi-VN"/>
        </w:rPr>
      </w:pPr>
      <w:r w:rsidRPr="00642D5B">
        <w:rPr>
          <w:rFonts w:asciiTheme="majorBidi" w:hAnsiTheme="majorBidi" w:cstheme="majorBidi"/>
          <w:b/>
          <w:bCs/>
          <w:lang w:val="vi-VN"/>
        </w:rPr>
        <w:tab/>
        <w:t>d)</w:t>
      </w:r>
      <w:r w:rsidRPr="00642D5B">
        <w:rPr>
          <w:rFonts w:asciiTheme="majorBidi" w:hAnsiTheme="majorBidi" w:cstheme="majorBidi"/>
          <w:lang w:val="vi-VN"/>
        </w:rPr>
        <w:t xml:space="preserve"> Giải pháp đẩy mạnh phát triển ngành công nghiệp dầu khí chủ yếu là nâng cao trình độ lao động, thu hút đầu tư, nội địa hóa hoạt động của ngành.</w:t>
      </w:r>
      <w:r>
        <w:rPr>
          <w:rFonts w:asciiTheme="majorBidi" w:hAnsiTheme="majorBidi" w:cstheme="majorBidi"/>
          <w:lang w:val="vi-VN"/>
        </w:rPr>
        <w:t xml:space="preserve"> </w:t>
      </w:r>
    </w:p>
    <w:p w:rsidR="009D2C6B" w:rsidRPr="00642D5B" w:rsidRDefault="009D2C6B" w:rsidP="009D2C6B">
      <w:pPr>
        <w:tabs>
          <w:tab w:val="left" w:pos="284"/>
        </w:tabs>
        <w:spacing w:line="264" w:lineRule="auto"/>
        <w:ind w:right="23"/>
        <w:jc w:val="both"/>
        <w:rPr>
          <w:rFonts w:asciiTheme="majorBidi" w:hAnsiTheme="majorBidi" w:cstheme="majorBidi"/>
        </w:rPr>
      </w:pPr>
      <w:r w:rsidRPr="00642D5B">
        <w:rPr>
          <w:rFonts w:asciiTheme="majorBidi" w:hAnsiTheme="majorBidi" w:cstheme="majorBidi"/>
          <w:b/>
          <w:bCs/>
          <w:lang w:val="vi-VN"/>
        </w:rPr>
        <w:t xml:space="preserve">Câu </w:t>
      </w:r>
      <w:r>
        <w:rPr>
          <w:rFonts w:asciiTheme="majorBidi" w:hAnsiTheme="majorBidi" w:cstheme="majorBidi"/>
          <w:b/>
          <w:bCs/>
          <w:lang w:val="vi-VN"/>
        </w:rPr>
        <w:t>5</w:t>
      </w:r>
      <w:r w:rsidRPr="00642D5B">
        <w:rPr>
          <w:rFonts w:asciiTheme="majorBidi" w:hAnsiTheme="majorBidi" w:cstheme="majorBidi"/>
          <w:b/>
          <w:bCs/>
          <w:lang w:val="vi-VN"/>
        </w:rPr>
        <w:t>.</w:t>
      </w:r>
      <w:r w:rsidRPr="00642D5B">
        <w:rPr>
          <w:rFonts w:asciiTheme="majorBidi" w:hAnsiTheme="majorBidi" w:cstheme="majorBidi"/>
          <w:lang w:val="vi-VN"/>
        </w:rPr>
        <w:t xml:space="preserve"> </w:t>
      </w:r>
      <w:r w:rsidRPr="00642D5B">
        <w:rPr>
          <w:rFonts w:asciiTheme="majorBidi" w:hAnsiTheme="majorBidi" w:cstheme="majorBidi"/>
          <w:b/>
          <w:bCs/>
          <w:lang w:val="vi-VN"/>
        </w:rPr>
        <w:t>Cho thông tin sau</w:t>
      </w:r>
      <w:r w:rsidRPr="00642D5B">
        <w:rPr>
          <w:rFonts w:asciiTheme="majorBidi" w:hAnsiTheme="majorBidi" w:cstheme="majorBidi"/>
          <w:b/>
          <w:bCs/>
        </w:rPr>
        <w:t>:</w:t>
      </w:r>
    </w:p>
    <w:p w:rsidR="009D2C6B" w:rsidRPr="00642D5B" w:rsidRDefault="009D2C6B" w:rsidP="009D2C6B">
      <w:pPr>
        <w:shd w:val="clear" w:color="auto" w:fill="FFFFFF"/>
        <w:spacing w:line="264" w:lineRule="auto"/>
        <w:ind w:firstLine="720"/>
        <w:jc w:val="both"/>
        <w:rPr>
          <w:rFonts w:asciiTheme="majorBidi" w:hAnsiTheme="majorBidi" w:cstheme="majorBidi"/>
          <w:lang w:val="vi-VN"/>
        </w:rPr>
      </w:pPr>
      <w:r w:rsidRPr="00642D5B">
        <w:rPr>
          <w:rFonts w:asciiTheme="majorBidi" w:hAnsiTheme="majorBidi" w:cstheme="majorBidi"/>
          <w:lang w:val="vi-VN"/>
        </w:rPr>
        <w:t>Ngày 28/05/2022 Chính phủ đã ban hành Nghị định 35/2022 NĐ-CP “Quy định về Quản lý Khu Kinh tế, Khu Công nghiệp” đề ra “phương hướng xây dựng, phương án phát triển hệ thống khu công nghiệp, khu kinh tế; đầu tư hạ tầng, thành lập, hoạt động, chính sách phát triển và quản lý nhà nước đối với </w:t>
      </w:r>
      <w:r w:rsidRPr="00642D5B">
        <w:rPr>
          <w:rFonts w:asciiTheme="majorBidi" w:hAnsiTheme="majorBidi" w:cstheme="majorBidi"/>
          <w:bdr w:val="none" w:sz="0" w:space="0" w:color="auto" w:frame="1"/>
          <w:lang w:val="vi-VN"/>
        </w:rPr>
        <w:t>khu công nghiệp</w:t>
      </w:r>
      <w:r w:rsidRPr="00642D5B">
        <w:rPr>
          <w:rFonts w:asciiTheme="majorBidi" w:hAnsiTheme="majorBidi" w:cstheme="majorBidi"/>
          <w:lang w:val="vi-VN"/>
        </w:rPr>
        <w:t>, khu kinh tế”. Nghị định đã định hướng xây dựng khu kinh tế, khu công nghiệp, khu công nghiệp - đô thị - dịch vụ, khu công nghiệp sinh thái, giảm tiêu hao năng lượng, hạn chế khí phát thải nhà kính, chú trọng trách nhiệm xã hội và được quản trị theo mô hình Chính phủ số. Đây chính là xu hướng mới trong phát triển các khu công nghiệp ở nước ta hiện nay.</w:t>
      </w:r>
    </w:p>
    <w:p w:rsidR="009D2C6B" w:rsidRPr="00642D5B" w:rsidRDefault="009D2C6B" w:rsidP="009D2C6B">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a)</w:t>
      </w:r>
      <w:r w:rsidRPr="00642D5B">
        <w:rPr>
          <w:rFonts w:asciiTheme="majorBidi" w:hAnsiTheme="majorBidi" w:cstheme="majorBidi"/>
          <w:lang w:val="vi-VN"/>
        </w:rPr>
        <w:t xml:space="preserve"> Phát triển các khu công nghiệp, khu chế xuất, khu công nghệ cao góp phần thực hiện thành công công nghiệp hóa, hiện đại hóa đất nước.</w:t>
      </w:r>
      <w:r>
        <w:rPr>
          <w:rFonts w:asciiTheme="majorBidi" w:hAnsiTheme="majorBidi" w:cstheme="majorBidi"/>
          <w:lang w:val="vi-VN"/>
        </w:rPr>
        <w:t xml:space="preserve"> </w:t>
      </w:r>
    </w:p>
    <w:p w:rsidR="009D2C6B" w:rsidRPr="00642D5B" w:rsidRDefault="009D2C6B" w:rsidP="009D2C6B">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b)</w:t>
      </w:r>
      <w:r w:rsidRPr="00642D5B">
        <w:rPr>
          <w:rFonts w:asciiTheme="majorBidi" w:hAnsiTheme="majorBidi" w:cstheme="majorBidi"/>
          <w:lang w:val="vi-VN"/>
        </w:rPr>
        <w:t xml:space="preserve"> Các khu công nghiệp, khu chế xuất, khu công nghệ cao cũng đặt ra nhiều vấn đề về chất thải, bảo vệ môi trường cần giải quyết.</w:t>
      </w:r>
    </w:p>
    <w:p w:rsidR="009D2C6B" w:rsidRPr="00642D5B" w:rsidRDefault="009D2C6B" w:rsidP="009D2C6B">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c)</w:t>
      </w:r>
      <w:r w:rsidRPr="00642D5B">
        <w:rPr>
          <w:rFonts w:asciiTheme="majorBidi" w:hAnsiTheme="majorBidi" w:cstheme="majorBidi"/>
          <w:lang w:val="vi-VN"/>
        </w:rPr>
        <w:t xml:space="preserve"> Khó khăn trong việc chuyển đổi sang phát triển các khu công nghiệp sinh thái là chi phí xây dựng lớn hơn nhiều so với khu công nghiệp.</w:t>
      </w:r>
    </w:p>
    <w:p w:rsidR="009D2C6B" w:rsidRPr="00F851F6" w:rsidRDefault="009D2C6B" w:rsidP="009D2C6B">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d)</w:t>
      </w:r>
      <w:r w:rsidRPr="00642D5B">
        <w:rPr>
          <w:rFonts w:asciiTheme="majorBidi" w:hAnsiTheme="majorBidi" w:cstheme="majorBidi"/>
          <w:lang w:val="vi-VN"/>
        </w:rPr>
        <w:t xml:space="preserve"> Ý nghĩa xã hội của việc phát triển mô hình khu công nghiệp – đô thị - dịch vụ là nâng mức thu nhập của người dân lên rất cao.</w:t>
      </w:r>
    </w:p>
    <w:p w:rsidR="009D2C6B" w:rsidRPr="00642D5B" w:rsidRDefault="009D2C6B" w:rsidP="009D2C6B">
      <w:pPr>
        <w:shd w:val="clear" w:color="auto" w:fill="FFFFFF"/>
        <w:spacing w:line="252" w:lineRule="auto"/>
        <w:jc w:val="both"/>
        <w:rPr>
          <w:rFonts w:asciiTheme="majorBidi" w:hAnsiTheme="majorBidi" w:cstheme="majorBidi"/>
          <w:bCs/>
          <w:kern w:val="2"/>
          <w14:ligatures w14:val="standardContextual"/>
        </w:rPr>
      </w:pPr>
      <w:r w:rsidRPr="00642D5B">
        <w:rPr>
          <w:rFonts w:asciiTheme="majorBidi" w:hAnsiTheme="majorBidi" w:cstheme="majorBidi"/>
          <w:b/>
          <w:bCs/>
          <w:kern w:val="2"/>
          <w14:ligatures w14:val="standardContextual"/>
        </w:rPr>
        <w:t xml:space="preserve">Câu </w:t>
      </w:r>
      <w:r>
        <w:rPr>
          <w:rFonts w:asciiTheme="majorBidi" w:hAnsiTheme="majorBidi" w:cstheme="majorBidi"/>
          <w:b/>
          <w:bCs/>
          <w:kern w:val="2"/>
          <w:lang w:val="vi-VN"/>
          <w14:ligatures w14:val="standardContextual"/>
        </w:rPr>
        <w:t>6</w:t>
      </w:r>
      <w:r w:rsidRPr="00642D5B">
        <w:rPr>
          <w:rFonts w:asciiTheme="majorBidi" w:hAnsiTheme="majorBidi" w:cstheme="majorBidi"/>
          <w:b/>
          <w:bCs/>
          <w:kern w:val="2"/>
          <w:lang w:val="vi-VN"/>
          <w14:ligatures w14:val="standardContextual"/>
        </w:rPr>
        <w:t xml:space="preserve">. </w:t>
      </w:r>
      <w:r w:rsidRPr="00642D5B">
        <w:rPr>
          <w:rFonts w:asciiTheme="majorBidi" w:hAnsiTheme="majorBidi" w:cstheme="majorBidi"/>
          <w:b/>
          <w:bCs/>
          <w:kern w:val="2"/>
          <w14:ligatures w14:val="standardContextual"/>
        </w:rPr>
        <w:t>Cho thông tin sau:</w:t>
      </w:r>
    </w:p>
    <w:p w:rsidR="009D2C6B" w:rsidRPr="00642D5B" w:rsidRDefault="009D2C6B" w:rsidP="009D2C6B">
      <w:pPr>
        <w:shd w:val="clear" w:color="auto" w:fill="FFFFFF"/>
        <w:spacing w:line="252" w:lineRule="auto"/>
        <w:jc w:val="both"/>
        <w:rPr>
          <w:rFonts w:asciiTheme="majorBidi" w:hAnsiTheme="majorBidi" w:cstheme="majorBidi"/>
          <w:bCs/>
          <w:kern w:val="2"/>
          <w14:ligatures w14:val="standardContextual"/>
        </w:rPr>
      </w:pPr>
      <w:r w:rsidRPr="00642D5B">
        <w:rPr>
          <w:rFonts w:asciiTheme="majorBidi" w:hAnsiTheme="majorBidi" w:cstheme="majorBidi"/>
          <w:bCs/>
          <w:kern w:val="2"/>
          <w14:ligatures w14:val="standardContextual"/>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642D5B">
        <w:rPr>
          <w:rFonts w:asciiTheme="majorBidi" w:hAnsiTheme="majorBidi" w:cstheme="majorBidi"/>
          <w:bCs/>
          <w:kern w:val="2"/>
          <w:lang w:val="vi-VN"/>
          <w14:ligatures w14:val="standardContextual"/>
        </w:rPr>
        <w:t>Đ</w:t>
      </w:r>
      <w:r w:rsidRPr="00642D5B">
        <w:rPr>
          <w:rFonts w:asciiTheme="majorBidi" w:hAnsiTheme="majorBidi" w:cstheme="majorBidi"/>
          <w:bCs/>
          <w:kern w:val="2"/>
          <w14:ligatures w14:val="standardContextual"/>
        </w:rPr>
        <w:t xml:space="preserve">ông đã được quy hoạch với tổng chiều dài 2.063 km từ Cửa khẩu Hữu Nghị - Lạng Sơn đến Cà Mau đi qua 32 tỉnh, thành phố. </w:t>
      </w:r>
    </w:p>
    <w:p w:rsidR="009D2C6B" w:rsidRPr="00642D5B" w:rsidRDefault="009D2C6B" w:rsidP="009D2C6B">
      <w:pPr>
        <w:shd w:val="clear" w:color="auto" w:fill="FFFFFF"/>
        <w:spacing w:line="252" w:lineRule="auto"/>
        <w:ind w:firstLine="284"/>
        <w:jc w:val="both"/>
        <w:rPr>
          <w:rFonts w:asciiTheme="majorBidi" w:hAnsiTheme="majorBidi" w:cstheme="majorBidi"/>
          <w:bCs/>
          <w:kern w:val="2"/>
          <w:lang w:val="vi-VN"/>
          <w14:ligatures w14:val="standardContextual"/>
        </w:rPr>
      </w:pPr>
      <w:r w:rsidRPr="00642D5B">
        <w:rPr>
          <w:rFonts w:asciiTheme="majorBidi" w:hAnsiTheme="majorBidi" w:cstheme="majorBidi"/>
          <w:b/>
          <w:bCs/>
          <w:kern w:val="2"/>
          <w:lang w:val="vi-VN"/>
          <w14:ligatures w14:val="standardContextual"/>
        </w:rPr>
        <w:t>a)</w:t>
      </w:r>
      <w:r w:rsidRPr="00642D5B">
        <w:rPr>
          <w:rFonts w:asciiTheme="majorBidi" w:hAnsiTheme="majorBidi" w:cstheme="majorBidi"/>
          <w:bCs/>
          <w:kern w:val="2"/>
          <w:lang w:val="vi-VN"/>
          <w14:ligatures w14:val="standardContextual"/>
        </w:rPr>
        <w:t xml:space="preserve"> </w:t>
      </w:r>
      <w:r>
        <w:rPr>
          <w:rFonts w:asciiTheme="majorBidi" w:hAnsiTheme="majorBidi" w:cstheme="majorBidi"/>
          <w:bCs/>
          <w:kern w:val="2"/>
          <w:lang w:val="vi-VN"/>
          <w14:ligatures w14:val="standardContextual"/>
        </w:rPr>
        <w:t xml:space="preserve">Việc xây dựng cao tốc Bắc – Nam đã làm cho </w:t>
      </w:r>
      <w:r w:rsidRPr="00642D5B">
        <w:rPr>
          <w:rFonts w:asciiTheme="majorBidi" w:hAnsiTheme="majorBidi" w:cstheme="majorBidi"/>
          <w:bCs/>
          <w:kern w:val="2"/>
          <w14:ligatures w14:val="standardContextual"/>
        </w:rPr>
        <w:t xml:space="preserve">chi phí logistics </w:t>
      </w:r>
      <w:r w:rsidRPr="00642D5B">
        <w:rPr>
          <w:rFonts w:asciiTheme="majorBidi" w:hAnsiTheme="majorBidi" w:cstheme="majorBidi"/>
          <w:bCs/>
          <w:kern w:val="2"/>
          <w:lang w:val="vi-VN"/>
          <w14:ligatures w14:val="standardContextual"/>
        </w:rPr>
        <w:t>tăng</w:t>
      </w:r>
      <w:r w:rsidRPr="00642D5B">
        <w:rPr>
          <w:rFonts w:asciiTheme="majorBidi" w:hAnsiTheme="majorBidi" w:cstheme="majorBidi"/>
          <w:bCs/>
          <w:kern w:val="2"/>
          <w14:ligatures w14:val="standardContextual"/>
        </w:rPr>
        <w:t xml:space="preserve">. </w:t>
      </w:r>
    </w:p>
    <w:p w:rsidR="009D2C6B" w:rsidRPr="00642D5B" w:rsidRDefault="009D2C6B" w:rsidP="009D2C6B">
      <w:pPr>
        <w:shd w:val="clear" w:color="auto" w:fill="FFFFFF"/>
        <w:spacing w:line="252" w:lineRule="auto"/>
        <w:ind w:firstLine="284"/>
        <w:jc w:val="both"/>
        <w:rPr>
          <w:rFonts w:asciiTheme="majorBidi" w:hAnsiTheme="majorBidi" w:cstheme="majorBidi"/>
          <w:bCs/>
          <w:kern w:val="2"/>
          <w14:ligatures w14:val="standardContextual"/>
        </w:rPr>
      </w:pPr>
      <w:r w:rsidRPr="00642D5B">
        <w:rPr>
          <w:rFonts w:asciiTheme="majorBidi" w:hAnsiTheme="majorBidi" w:cstheme="majorBidi"/>
          <w:b/>
          <w:bCs/>
          <w:kern w:val="2"/>
          <w:lang w:val="vi-VN"/>
          <w14:ligatures w14:val="standardContextual"/>
        </w:rPr>
        <w:t>b)</w:t>
      </w:r>
      <w:r w:rsidRPr="00642D5B">
        <w:rPr>
          <w:rFonts w:asciiTheme="majorBidi" w:hAnsiTheme="majorBidi" w:cstheme="majorBidi"/>
          <w:bCs/>
          <w:kern w:val="2"/>
          <w:lang w:val="vi-VN"/>
          <w14:ligatures w14:val="standardContextual"/>
        </w:rPr>
        <w:t xml:space="preserve"> </w:t>
      </w:r>
      <w:r>
        <w:rPr>
          <w:rFonts w:asciiTheme="majorBidi" w:hAnsiTheme="majorBidi" w:cstheme="majorBidi"/>
          <w:bCs/>
          <w:kern w:val="2"/>
          <w:lang w:val="vi-VN"/>
          <w14:ligatures w14:val="standardContextual"/>
        </w:rPr>
        <w:t>T</w:t>
      </w:r>
      <w:r w:rsidRPr="00642D5B">
        <w:rPr>
          <w:rFonts w:asciiTheme="majorBidi" w:hAnsiTheme="majorBidi" w:cstheme="majorBidi"/>
          <w:bCs/>
          <w:kern w:val="2"/>
          <w14:ligatures w14:val="standardContextual"/>
        </w:rPr>
        <w:t xml:space="preserve">ạo công ăn, việc làm, góp phần tăng thu nhập, nâng cao đời sống cho người dân. </w:t>
      </w:r>
    </w:p>
    <w:p w:rsidR="009D2C6B" w:rsidRPr="00642D5B" w:rsidRDefault="009D2C6B" w:rsidP="009D2C6B">
      <w:pPr>
        <w:shd w:val="clear" w:color="auto" w:fill="FFFFFF"/>
        <w:spacing w:line="252" w:lineRule="auto"/>
        <w:ind w:firstLine="284"/>
        <w:jc w:val="both"/>
        <w:rPr>
          <w:rFonts w:asciiTheme="majorBidi" w:hAnsiTheme="majorBidi" w:cstheme="majorBidi"/>
          <w:bCs/>
          <w:kern w:val="2"/>
          <w:lang w:val="vi-VN"/>
          <w14:ligatures w14:val="standardContextual"/>
        </w:rPr>
      </w:pPr>
      <w:r w:rsidRPr="00642D5B">
        <w:rPr>
          <w:rFonts w:asciiTheme="majorBidi" w:hAnsiTheme="majorBidi" w:cstheme="majorBidi"/>
          <w:b/>
          <w:bCs/>
          <w:kern w:val="2"/>
          <w:lang w:val="vi-VN"/>
          <w14:ligatures w14:val="standardContextual"/>
        </w:rPr>
        <w:t>c)</w:t>
      </w:r>
      <w:r w:rsidRPr="00642D5B">
        <w:rPr>
          <w:rFonts w:asciiTheme="majorBidi" w:hAnsiTheme="majorBidi" w:cstheme="majorBidi"/>
          <w:bCs/>
          <w:kern w:val="2"/>
          <w:lang w:val="vi-VN"/>
          <w14:ligatures w14:val="standardContextual"/>
        </w:rPr>
        <w:t xml:space="preserve"> </w:t>
      </w:r>
      <w:r>
        <w:rPr>
          <w:rFonts w:asciiTheme="majorBidi" w:hAnsiTheme="majorBidi" w:cstheme="majorBidi"/>
          <w:bCs/>
          <w:kern w:val="2"/>
          <w:lang w:val="vi-VN"/>
          <w14:ligatures w14:val="standardContextual"/>
        </w:rPr>
        <w:t>G</w:t>
      </w:r>
      <w:r w:rsidRPr="00642D5B">
        <w:rPr>
          <w:rFonts w:asciiTheme="majorBidi" w:hAnsiTheme="majorBidi" w:cstheme="majorBidi"/>
          <w:bCs/>
          <w:kern w:val="2"/>
          <w14:ligatures w14:val="standardContextual"/>
        </w:rPr>
        <w:t>óp phần mở ra không gian phát triển mới, thu hút đầu tư.</w:t>
      </w:r>
      <w:r w:rsidRPr="00642D5B">
        <w:rPr>
          <w:rFonts w:asciiTheme="majorBidi" w:hAnsiTheme="majorBidi" w:cstheme="majorBidi"/>
          <w:bCs/>
          <w:kern w:val="2"/>
          <w:lang w:val="vi-VN"/>
          <w14:ligatures w14:val="standardContextual"/>
        </w:rPr>
        <w:t xml:space="preserve"> </w:t>
      </w:r>
    </w:p>
    <w:p w:rsidR="009D2C6B" w:rsidRPr="00642D5B" w:rsidRDefault="009D2C6B" w:rsidP="009D2C6B">
      <w:pPr>
        <w:shd w:val="clear" w:color="auto" w:fill="FFFFFF"/>
        <w:spacing w:line="252" w:lineRule="auto"/>
        <w:ind w:firstLine="284"/>
        <w:jc w:val="both"/>
        <w:rPr>
          <w:rFonts w:asciiTheme="majorBidi" w:hAnsiTheme="majorBidi" w:cstheme="majorBidi"/>
          <w:b/>
          <w:bCs/>
          <w:kern w:val="2"/>
          <w:lang w:val="vi-VN"/>
          <w14:ligatures w14:val="standardContextual"/>
        </w:rPr>
      </w:pPr>
      <w:r w:rsidRPr="00642D5B">
        <w:rPr>
          <w:rFonts w:asciiTheme="majorBidi" w:hAnsiTheme="majorBidi" w:cstheme="majorBidi"/>
          <w:b/>
          <w:bCs/>
          <w:kern w:val="2"/>
          <w:lang w:val="vi-VN"/>
          <w14:ligatures w14:val="standardContextual"/>
        </w:rPr>
        <w:t>d)</w:t>
      </w:r>
      <w:r w:rsidRPr="00642D5B">
        <w:rPr>
          <w:rFonts w:asciiTheme="majorBidi" w:hAnsiTheme="majorBidi" w:cstheme="majorBidi"/>
          <w:bCs/>
          <w:kern w:val="2"/>
          <w:lang w:val="vi-VN"/>
          <w14:ligatures w14:val="standardContextual"/>
        </w:rPr>
        <w:t xml:space="preserve"> </w:t>
      </w:r>
      <w:r>
        <w:rPr>
          <w:rFonts w:asciiTheme="majorBidi" w:hAnsiTheme="majorBidi" w:cstheme="majorBidi"/>
          <w:bCs/>
          <w:kern w:val="2"/>
          <w:lang w:val="vi-VN"/>
          <w14:ligatures w14:val="standardContextual"/>
        </w:rPr>
        <w:t>G</w:t>
      </w:r>
      <w:r w:rsidRPr="00642D5B">
        <w:rPr>
          <w:rFonts w:asciiTheme="majorBidi" w:hAnsiTheme="majorBidi" w:cstheme="majorBidi"/>
          <w:bCs/>
          <w:kern w:val="2"/>
          <w:lang w:val="vi-VN"/>
          <w14:ligatures w14:val="standardContextual"/>
        </w:rPr>
        <w:t>óp phần phát triển kinh tế xã hội phần lãnh thổ phía Tây đất nước phát triển</w:t>
      </w:r>
      <w:r w:rsidRPr="00642D5B">
        <w:rPr>
          <w:rFonts w:asciiTheme="majorBidi" w:hAnsiTheme="majorBidi" w:cstheme="majorBidi"/>
          <w:bCs/>
          <w:kern w:val="2"/>
          <w14:ligatures w14:val="standardContextual"/>
        </w:rPr>
        <w:t>.</w:t>
      </w:r>
      <w:r w:rsidRPr="00642D5B">
        <w:rPr>
          <w:rFonts w:asciiTheme="majorBidi" w:hAnsiTheme="majorBidi" w:cstheme="majorBidi"/>
          <w:bCs/>
          <w:kern w:val="2"/>
          <w:lang w:val="vi-VN"/>
          <w14:ligatures w14:val="standardContextual"/>
        </w:rPr>
        <w:t xml:space="preserve"> </w:t>
      </w:r>
    </w:p>
    <w:p w:rsidR="009D2C6B" w:rsidRPr="00642D5B" w:rsidRDefault="009D2C6B" w:rsidP="009D2C6B">
      <w:pPr>
        <w:rPr>
          <w:rFonts w:asciiTheme="majorBidi" w:hAnsiTheme="majorBidi" w:cstheme="majorBidi"/>
          <w:b/>
          <w:lang w:eastAsia="vi-VN" w:bidi="vi-VN"/>
        </w:rPr>
      </w:pPr>
      <w:r w:rsidRPr="00642D5B">
        <w:rPr>
          <w:rFonts w:asciiTheme="majorBidi" w:hAnsiTheme="majorBidi" w:cstheme="majorBidi"/>
          <w:b/>
          <w:lang w:eastAsia="vi-VN" w:bidi="vi-VN"/>
        </w:rPr>
        <w:t xml:space="preserve">PHẦN III. CÂU TRẮC NGHIỆM TRẢ LỜI NGẮN </w:t>
      </w:r>
      <w:r w:rsidRPr="00642D5B">
        <w:rPr>
          <w:rFonts w:asciiTheme="majorBidi" w:hAnsiTheme="majorBidi" w:cstheme="majorBidi"/>
          <w:i/>
          <w:lang w:eastAsia="vi-VN" w:bidi="vi-VN"/>
        </w:rPr>
        <w:t>Thí sinh trả lời từ câu 1 đến câu 6</w:t>
      </w:r>
    </w:p>
    <w:p w:rsidR="009D2C6B" w:rsidRPr="00642D5B" w:rsidRDefault="009D2C6B" w:rsidP="009D2C6B">
      <w:pPr>
        <w:spacing w:line="264" w:lineRule="auto"/>
        <w:rPr>
          <w:rFonts w:asciiTheme="majorBidi" w:hAnsiTheme="majorBidi" w:cstheme="majorBidi"/>
          <w:b/>
          <w:color w:val="0D0D0D" w:themeColor="text1" w:themeTint="F2"/>
          <w:kern w:val="2"/>
          <w:lang w:val="vi-VN"/>
          <w14:ligatures w14:val="standardContextual"/>
        </w:rPr>
      </w:pPr>
      <w:r w:rsidRPr="00642D5B">
        <w:rPr>
          <w:rFonts w:asciiTheme="majorBidi" w:hAnsiTheme="majorBidi" w:cstheme="majorBidi"/>
          <w:b/>
          <w:color w:val="0D0D0D" w:themeColor="text1" w:themeTint="F2"/>
          <w:kern w:val="2"/>
          <w:lang w:val="vi-VN"/>
          <w14:ligatures w14:val="standardContextual"/>
        </w:rPr>
        <w:t xml:space="preserve">Câu 1. </w:t>
      </w:r>
      <w:r w:rsidRPr="00642D5B">
        <w:rPr>
          <w:rFonts w:asciiTheme="majorBidi" w:hAnsiTheme="majorBidi" w:cstheme="majorBidi"/>
          <w:color w:val="0D0D0D" w:themeColor="text1" w:themeTint="F2"/>
          <w:kern w:val="2"/>
          <w:lang w:val="vi-VN"/>
          <w14:ligatures w14:val="standardContextual"/>
        </w:rPr>
        <w:t>Cho biểu đồ về dân số thành thị và nông thôn nước ta giai đoạn 2017 - 2022:</w:t>
      </w:r>
    </w:p>
    <w:p w:rsidR="009D2C6B" w:rsidRPr="00642D5B" w:rsidRDefault="009D2C6B" w:rsidP="009D2C6B">
      <w:pPr>
        <w:spacing w:line="264" w:lineRule="auto"/>
        <w:jc w:val="center"/>
        <w:rPr>
          <w:rFonts w:asciiTheme="majorBidi" w:hAnsiTheme="majorBidi" w:cstheme="majorBidi"/>
          <w:color w:val="0D0D0D" w:themeColor="text1" w:themeTint="F2"/>
          <w:kern w:val="2"/>
          <w:lang w:val="vi-VN"/>
          <w14:ligatures w14:val="standardContextual"/>
        </w:rPr>
      </w:pPr>
      <w:r w:rsidRPr="00642D5B">
        <w:rPr>
          <w:rFonts w:asciiTheme="majorBidi" w:hAnsiTheme="majorBidi" w:cstheme="majorBidi"/>
          <w:noProof/>
          <w:color w:val="0D0D0D" w:themeColor="text1" w:themeTint="F2"/>
          <w:kern w:val="2"/>
          <w14:ligatures w14:val="standardContextual"/>
        </w:rPr>
        <w:lastRenderedPageBreak/>
        <w:drawing>
          <wp:inline distT="0" distB="0" distL="0" distR="0" wp14:anchorId="2E6F2B20" wp14:editId="79D6467C">
            <wp:extent cx="3535680" cy="2026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70521" name=""/>
                    <pic:cNvPicPr/>
                  </pic:nvPicPr>
                  <pic:blipFill>
                    <a:blip r:embed="rId8"/>
                    <a:stretch>
                      <a:fillRect/>
                    </a:stretch>
                  </pic:blipFill>
                  <pic:spPr>
                    <a:xfrm>
                      <a:off x="0" y="0"/>
                      <a:ext cx="3535996" cy="2027101"/>
                    </a:xfrm>
                    <a:prstGeom prst="rect">
                      <a:avLst/>
                    </a:prstGeom>
                  </pic:spPr>
                </pic:pic>
              </a:graphicData>
            </a:graphic>
          </wp:inline>
        </w:drawing>
      </w:r>
    </w:p>
    <w:p w:rsidR="009D2C6B" w:rsidRPr="00642D5B" w:rsidRDefault="009D2C6B" w:rsidP="009D2C6B">
      <w:pPr>
        <w:spacing w:line="264" w:lineRule="auto"/>
        <w:jc w:val="center"/>
        <w:rPr>
          <w:rFonts w:asciiTheme="majorBidi" w:hAnsiTheme="majorBidi" w:cstheme="majorBidi"/>
          <w:i/>
          <w:iCs/>
          <w:color w:val="0D0D0D" w:themeColor="text1" w:themeTint="F2"/>
          <w:kern w:val="2"/>
          <w:lang w:val="vi-VN"/>
          <w14:ligatures w14:val="standardContextual"/>
        </w:rPr>
      </w:pPr>
      <w:r w:rsidRPr="00642D5B">
        <w:rPr>
          <w:rFonts w:asciiTheme="majorBidi" w:hAnsiTheme="majorBidi" w:cstheme="majorBidi"/>
          <w:i/>
          <w:iCs/>
          <w:color w:val="0D0D0D" w:themeColor="text1" w:themeTint="F2"/>
          <w:kern w:val="2"/>
          <w:lang w:val="vi-VN"/>
          <w14:ligatures w14:val="standardContextual"/>
        </w:rPr>
        <w:t>(Số liệu theo Niên giám thống kê Việt Nam 2022, NXB Thống kê, 2023)</w:t>
      </w:r>
    </w:p>
    <w:p w:rsidR="009D2C6B" w:rsidRPr="00642D5B" w:rsidRDefault="009D2C6B" w:rsidP="009D2C6B">
      <w:pPr>
        <w:spacing w:line="264" w:lineRule="auto"/>
        <w:ind w:firstLine="720"/>
        <w:rPr>
          <w:rFonts w:asciiTheme="majorBidi" w:hAnsiTheme="majorBidi" w:cstheme="majorBidi"/>
          <w:lang w:val="en-SG"/>
        </w:rPr>
      </w:pPr>
      <w:r w:rsidRPr="00642D5B">
        <w:rPr>
          <w:rFonts w:asciiTheme="majorBidi" w:hAnsiTheme="majorBidi" w:cstheme="majorBidi"/>
          <w:lang w:val="en-SG"/>
        </w:rPr>
        <w:t>Theo biểu đồ, cho biết năm 2022 tỉ lệ dân nông thôn giảm bao nhiêu phần trăm so với năm 2017. (làm tròn kết quả đến số thập phân thứ nhất của %)</w:t>
      </w:r>
    </w:p>
    <w:p w:rsidR="009D2C6B" w:rsidRPr="00642D5B" w:rsidRDefault="009D2C6B" w:rsidP="009D2C6B">
      <w:pPr>
        <w:spacing w:line="264" w:lineRule="auto"/>
        <w:rPr>
          <w:rFonts w:asciiTheme="majorBidi" w:hAnsiTheme="majorBidi" w:cstheme="majorBidi"/>
        </w:rPr>
      </w:pPr>
      <w:r w:rsidRPr="00642D5B">
        <w:rPr>
          <w:rFonts w:asciiTheme="majorBidi" w:hAnsiTheme="majorBidi" w:cstheme="majorBidi"/>
          <w:b/>
        </w:rPr>
        <w:t>Câu</w:t>
      </w:r>
      <w:r w:rsidRPr="00642D5B">
        <w:rPr>
          <w:rFonts w:asciiTheme="majorBidi" w:hAnsiTheme="majorBidi" w:cstheme="majorBidi"/>
          <w:b/>
          <w:spacing w:val="-1"/>
        </w:rPr>
        <w:t xml:space="preserve"> </w:t>
      </w:r>
      <w:r w:rsidRPr="00642D5B">
        <w:rPr>
          <w:rFonts w:asciiTheme="majorBidi" w:hAnsiTheme="majorBidi" w:cstheme="majorBidi"/>
          <w:b/>
          <w:lang w:val="vi-VN"/>
        </w:rPr>
        <w:t>2.</w:t>
      </w:r>
      <w:r w:rsidRPr="00642D5B">
        <w:rPr>
          <w:rFonts w:asciiTheme="majorBidi" w:hAnsiTheme="majorBidi" w:cstheme="majorBidi"/>
          <w:b/>
          <w:spacing w:val="-1"/>
        </w:rPr>
        <w:t xml:space="preserve"> </w:t>
      </w:r>
      <w:r w:rsidRPr="00642D5B">
        <w:rPr>
          <w:rFonts w:asciiTheme="majorBidi" w:hAnsiTheme="majorBidi" w:cstheme="majorBidi"/>
        </w:rPr>
        <w:t>Cho biểu đồ về</w:t>
      </w:r>
      <w:r w:rsidRPr="00642D5B">
        <w:rPr>
          <w:rFonts w:asciiTheme="majorBidi" w:hAnsiTheme="majorBidi" w:cstheme="majorBidi"/>
          <w:spacing w:val="-2"/>
        </w:rPr>
        <w:t xml:space="preserve"> </w:t>
      </w:r>
      <w:r w:rsidRPr="00642D5B">
        <w:rPr>
          <w:rFonts w:asciiTheme="majorBidi" w:hAnsiTheme="majorBidi" w:cstheme="majorBidi"/>
        </w:rPr>
        <w:t>sản lượng thủy sản khai thác</w:t>
      </w:r>
      <w:r w:rsidRPr="00642D5B">
        <w:rPr>
          <w:rFonts w:asciiTheme="majorBidi" w:hAnsiTheme="majorBidi" w:cstheme="majorBidi"/>
          <w:spacing w:val="-2"/>
        </w:rPr>
        <w:t xml:space="preserve"> </w:t>
      </w:r>
      <w:r w:rsidRPr="00642D5B">
        <w:rPr>
          <w:rFonts w:asciiTheme="majorBidi" w:hAnsiTheme="majorBidi" w:cstheme="majorBidi"/>
        </w:rPr>
        <w:t>và</w:t>
      </w:r>
      <w:r w:rsidRPr="00642D5B">
        <w:rPr>
          <w:rFonts w:asciiTheme="majorBidi" w:hAnsiTheme="majorBidi" w:cstheme="majorBidi"/>
          <w:spacing w:val="-1"/>
        </w:rPr>
        <w:t xml:space="preserve"> </w:t>
      </w:r>
      <w:r w:rsidRPr="00642D5B">
        <w:rPr>
          <w:rFonts w:asciiTheme="majorBidi" w:hAnsiTheme="majorBidi" w:cstheme="majorBidi"/>
        </w:rPr>
        <w:t>nuôi trồng của</w:t>
      </w:r>
      <w:r w:rsidRPr="00642D5B">
        <w:rPr>
          <w:rFonts w:asciiTheme="majorBidi" w:hAnsiTheme="majorBidi" w:cstheme="majorBidi"/>
          <w:spacing w:val="-1"/>
        </w:rPr>
        <w:t xml:space="preserve"> </w:t>
      </w:r>
      <w:r w:rsidRPr="00642D5B">
        <w:rPr>
          <w:rFonts w:asciiTheme="majorBidi" w:hAnsiTheme="majorBidi" w:cstheme="majorBidi"/>
        </w:rPr>
        <w:t>nước</w:t>
      </w:r>
      <w:r w:rsidRPr="00642D5B">
        <w:rPr>
          <w:rFonts w:asciiTheme="majorBidi" w:hAnsiTheme="majorBidi" w:cstheme="majorBidi"/>
          <w:spacing w:val="-2"/>
        </w:rPr>
        <w:t xml:space="preserve"> </w:t>
      </w:r>
      <w:r w:rsidRPr="00642D5B">
        <w:rPr>
          <w:rFonts w:asciiTheme="majorBidi" w:hAnsiTheme="majorBidi" w:cstheme="majorBidi"/>
        </w:rPr>
        <w:t xml:space="preserve">ta, giai đoạn 2015 – </w:t>
      </w:r>
      <w:r w:rsidRPr="00642D5B">
        <w:rPr>
          <w:rFonts w:asciiTheme="majorBidi" w:hAnsiTheme="majorBidi" w:cstheme="majorBidi"/>
          <w:spacing w:val="-4"/>
        </w:rPr>
        <w:t>2022</w:t>
      </w:r>
    </w:p>
    <w:p w:rsidR="009D2C6B" w:rsidRPr="00642D5B" w:rsidRDefault="009D2C6B" w:rsidP="009D2C6B">
      <w:pPr>
        <w:spacing w:line="264" w:lineRule="auto"/>
        <w:rPr>
          <w:rFonts w:asciiTheme="majorBidi" w:hAnsiTheme="majorBidi" w:cstheme="majorBidi"/>
        </w:rPr>
      </w:pPr>
      <w:r w:rsidRPr="00642D5B">
        <w:rPr>
          <w:rFonts w:asciiTheme="majorBidi" w:hAnsiTheme="majorBidi" w:cstheme="majorBidi"/>
          <w:noProof/>
        </w:rPr>
        <w:drawing>
          <wp:anchor distT="0" distB="0" distL="0" distR="0" simplePos="0" relativeHeight="251661312" behindDoc="1" locked="0" layoutInCell="1" allowOverlap="1" wp14:anchorId="2C5AF769" wp14:editId="38D2546E">
            <wp:simplePos x="0" y="0"/>
            <wp:positionH relativeFrom="page">
              <wp:posOffset>2324100</wp:posOffset>
            </wp:positionH>
            <wp:positionV relativeFrom="paragraph">
              <wp:posOffset>167640</wp:posOffset>
            </wp:positionV>
            <wp:extent cx="3630295" cy="2026920"/>
            <wp:effectExtent l="0" t="0" r="8255" b="0"/>
            <wp:wrapTopAndBottom/>
            <wp:docPr id="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630295" cy="2026920"/>
                    </a:xfrm>
                    <a:prstGeom prst="rect">
                      <a:avLst/>
                    </a:prstGeom>
                  </pic:spPr>
                </pic:pic>
              </a:graphicData>
            </a:graphic>
            <wp14:sizeRelH relativeFrom="margin">
              <wp14:pctWidth>0</wp14:pctWidth>
            </wp14:sizeRelH>
            <wp14:sizeRelV relativeFrom="margin">
              <wp14:pctHeight>0</wp14:pctHeight>
            </wp14:sizeRelV>
          </wp:anchor>
        </w:drawing>
      </w:r>
    </w:p>
    <w:p w:rsidR="009D2C6B" w:rsidRPr="00642D5B" w:rsidRDefault="009D2C6B" w:rsidP="009D2C6B">
      <w:pPr>
        <w:spacing w:line="264" w:lineRule="auto"/>
        <w:rPr>
          <w:rFonts w:asciiTheme="majorBidi" w:hAnsiTheme="majorBidi" w:cstheme="majorBidi"/>
          <w:i/>
        </w:rPr>
      </w:pPr>
      <w:r w:rsidRPr="00642D5B">
        <w:rPr>
          <w:rFonts w:asciiTheme="majorBidi" w:hAnsiTheme="majorBidi" w:cstheme="majorBidi"/>
          <w:i/>
        </w:rPr>
        <w:t>(Số</w:t>
      </w:r>
      <w:r w:rsidRPr="00642D5B">
        <w:rPr>
          <w:rFonts w:asciiTheme="majorBidi" w:hAnsiTheme="majorBidi" w:cstheme="majorBidi"/>
          <w:i/>
          <w:spacing w:val="-3"/>
        </w:rPr>
        <w:t xml:space="preserve"> </w:t>
      </w:r>
      <w:r w:rsidRPr="00642D5B">
        <w:rPr>
          <w:rFonts w:asciiTheme="majorBidi" w:hAnsiTheme="majorBidi" w:cstheme="majorBidi"/>
          <w:i/>
        </w:rPr>
        <w:t>liệu theo Niên</w:t>
      </w:r>
      <w:r w:rsidRPr="00642D5B">
        <w:rPr>
          <w:rFonts w:asciiTheme="majorBidi" w:hAnsiTheme="majorBidi" w:cstheme="majorBidi"/>
          <w:i/>
          <w:spacing w:val="-1"/>
        </w:rPr>
        <w:t xml:space="preserve"> </w:t>
      </w:r>
      <w:r w:rsidRPr="00642D5B">
        <w:rPr>
          <w:rFonts w:asciiTheme="majorBidi" w:hAnsiTheme="majorBidi" w:cstheme="majorBidi"/>
          <w:i/>
        </w:rPr>
        <w:t>giám thống kê</w:t>
      </w:r>
      <w:r w:rsidRPr="00642D5B">
        <w:rPr>
          <w:rFonts w:asciiTheme="majorBidi" w:hAnsiTheme="majorBidi" w:cstheme="majorBidi"/>
          <w:i/>
          <w:spacing w:val="-2"/>
        </w:rPr>
        <w:t xml:space="preserve"> </w:t>
      </w:r>
      <w:r w:rsidRPr="00642D5B">
        <w:rPr>
          <w:rFonts w:asciiTheme="majorBidi" w:hAnsiTheme="majorBidi" w:cstheme="majorBidi"/>
          <w:i/>
        </w:rPr>
        <w:t>Việt Nam 2023,</w:t>
      </w:r>
      <w:r w:rsidRPr="00642D5B">
        <w:rPr>
          <w:rFonts w:asciiTheme="majorBidi" w:hAnsiTheme="majorBidi" w:cstheme="majorBidi"/>
          <w:i/>
          <w:spacing w:val="1"/>
        </w:rPr>
        <w:t xml:space="preserve"> </w:t>
      </w:r>
      <w:r w:rsidRPr="00642D5B">
        <w:rPr>
          <w:rFonts w:asciiTheme="majorBidi" w:hAnsiTheme="majorBidi" w:cstheme="majorBidi"/>
          <w:i/>
          <w:spacing w:val="-2"/>
        </w:rPr>
        <w:t>https://www.gso.gov.vn)</w:t>
      </w:r>
    </w:p>
    <w:p w:rsidR="009D2C6B" w:rsidRPr="00642D5B" w:rsidRDefault="009D2C6B" w:rsidP="009D2C6B">
      <w:pPr>
        <w:spacing w:line="264" w:lineRule="auto"/>
        <w:jc w:val="both"/>
        <w:rPr>
          <w:rFonts w:asciiTheme="majorBidi" w:hAnsiTheme="majorBidi" w:cstheme="majorBidi"/>
        </w:rPr>
      </w:pPr>
      <w:r w:rsidRPr="00642D5B">
        <w:rPr>
          <w:rFonts w:asciiTheme="majorBidi" w:hAnsiTheme="majorBidi" w:cstheme="majorBidi"/>
          <w:b/>
          <w:bCs/>
        </w:rPr>
        <w:t xml:space="preserve">   </w:t>
      </w:r>
      <w:r w:rsidRPr="00642D5B">
        <w:rPr>
          <w:rFonts w:asciiTheme="majorBidi" w:hAnsiTheme="majorBidi" w:cstheme="majorBidi"/>
        </w:rPr>
        <w:t>Theo biểu đồ, tính tốc độ tăng trưởng của sản lượng thủy sản nước ta năm 2022 so với năm 2015? (làm tròn kết quả đến hàng đơn vị của %)</w:t>
      </w:r>
    </w:p>
    <w:p w:rsidR="009D2C6B" w:rsidRPr="00642D5B" w:rsidRDefault="009D2C6B" w:rsidP="009D2C6B">
      <w:pPr>
        <w:tabs>
          <w:tab w:val="left" w:pos="284"/>
        </w:tabs>
        <w:rPr>
          <w:rFonts w:asciiTheme="majorBidi" w:eastAsiaTheme="minorEastAsia" w:hAnsiTheme="majorBidi" w:cstheme="majorBidi"/>
          <w:kern w:val="2"/>
          <w:lang w:eastAsia="ja-JP"/>
          <w14:ligatures w14:val="standardContextual"/>
        </w:rPr>
      </w:pPr>
      <w:r w:rsidRPr="00642D5B">
        <w:rPr>
          <w:rFonts w:asciiTheme="majorBidi" w:eastAsiaTheme="minorEastAsia" w:hAnsiTheme="majorBidi" w:cstheme="majorBidi"/>
          <w:b/>
          <w:bCs/>
          <w:kern w:val="2"/>
          <w:lang w:val="vi-VN" w:eastAsia="ja-JP"/>
          <w14:ligatures w14:val="standardContextual"/>
        </w:rPr>
        <w:t>Câu 3.</w:t>
      </w:r>
      <w:r w:rsidRPr="00642D5B">
        <w:rPr>
          <w:rFonts w:asciiTheme="majorBidi" w:eastAsiaTheme="minorEastAsia" w:hAnsiTheme="majorBidi" w:cstheme="majorBidi"/>
          <w:kern w:val="2"/>
          <w:lang w:val="vi-VN" w:eastAsia="ja-JP"/>
          <w14:ligatures w14:val="standardContextual"/>
        </w:rPr>
        <w:t xml:space="preserve"> </w:t>
      </w:r>
      <w:r w:rsidRPr="00642D5B">
        <w:rPr>
          <w:rFonts w:asciiTheme="majorBidi" w:eastAsiaTheme="minorEastAsia" w:hAnsiTheme="majorBidi" w:cstheme="majorBidi"/>
          <w:b/>
          <w:bCs/>
          <w:kern w:val="2"/>
          <w:lang w:val="vi-VN" w:eastAsia="ja-JP"/>
          <w14:ligatures w14:val="standardContextual"/>
        </w:rPr>
        <w:t>Cho bảng số liệu</w:t>
      </w:r>
      <w:r w:rsidRPr="00642D5B">
        <w:rPr>
          <w:rFonts w:asciiTheme="majorBidi" w:eastAsiaTheme="minorEastAsia" w:hAnsiTheme="majorBidi" w:cstheme="majorBidi"/>
          <w:b/>
          <w:bCs/>
          <w:kern w:val="2"/>
          <w:lang w:eastAsia="ja-JP"/>
          <w14:ligatures w14:val="standardContextual"/>
        </w:rPr>
        <w:t>:</w:t>
      </w:r>
    </w:p>
    <w:p w:rsidR="009D2C6B" w:rsidRPr="00642D5B" w:rsidRDefault="009D2C6B" w:rsidP="009D2C6B">
      <w:pPr>
        <w:jc w:val="center"/>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SẢN LƯỢNG THỦY SẢN KHAI THÁC Ở NƯỚC TA GIAI ĐOẠN 2010 – 2021</w:t>
      </w:r>
    </w:p>
    <w:p w:rsidR="009D2C6B" w:rsidRPr="00642D5B" w:rsidRDefault="009D2C6B" w:rsidP="009D2C6B">
      <w:pPr>
        <w:jc w:val="right"/>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 Đơn vị : Nghìn tấn )</w:t>
      </w:r>
    </w:p>
    <w:tbl>
      <w:tblPr>
        <w:tblStyle w:val="TableGrid38"/>
        <w:tblW w:w="0" w:type="auto"/>
        <w:jc w:val="center"/>
        <w:tblLook w:val="04A0" w:firstRow="1" w:lastRow="0" w:firstColumn="1" w:lastColumn="0" w:noHBand="0" w:noVBand="1"/>
      </w:tblPr>
      <w:tblGrid>
        <w:gridCol w:w="3964"/>
        <w:gridCol w:w="1415"/>
        <w:gridCol w:w="1418"/>
        <w:gridCol w:w="1417"/>
        <w:gridCol w:w="1418"/>
      </w:tblGrid>
      <w:tr w:rsidR="009D2C6B" w:rsidRPr="00642D5B" w:rsidTr="000F0D8D">
        <w:trPr>
          <w:jc w:val="center"/>
        </w:trPr>
        <w:tc>
          <w:tcPr>
            <w:tcW w:w="3964" w:type="dxa"/>
          </w:tcPr>
          <w:p w:rsidR="009D2C6B" w:rsidRPr="00642D5B" w:rsidRDefault="009D2C6B" w:rsidP="000F0D8D">
            <w:pPr>
              <w:rPr>
                <w:rFonts w:asciiTheme="majorBidi" w:hAnsiTheme="majorBidi" w:cstheme="majorBidi"/>
                <w:b/>
                <w:bCs/>
                <w:lang w:val="vi-VN"/>
              </w:rPr>
            </w:pPr>
            <w:r w:rsidRPr="00642D5B">
              <w:rPr>
                <w:rFonts w:asciiTheme="majorBidi" w:hAnsiTheme="majorBidi" w:cstheme="majorBidi"/>
                <w:b/>
                <w:bCs/>
                <w:lang w:val="vi-VN"/>
              </w:rPr>
              <w:t>Năm</w:t>
            </w:r>
          </w:p>
        </w:tc>
        <w:tc>
          <w:tcPr>
            <w:tcW w:w="1415" w:type="dxa"/>
          </w:tcPr>
          <w:p w:rsidR="009D2C6B" w:rsidRPr="00642D5B" w:rsidRDefault="009D2C6B" w:rsidP="000F0D8D">
            <w:pPr>
              <w:jc w:val="center"/>
              <w:rPr>
                <w:rFonts w:asciiTheme="majorBidi" w:hAnsiTheme="majorBidi" w:cstheme="majorBidi"/>
                <w:b/>
                <w:bCs/>
                <w:lang w:val="vi-VN"/>
              </w:rPr>
            </w:pPr>
            <w:r w:rsidRPr="00642D5B">
              <w:rPr>
                <w:rFonts w:asciiTheme="majorBidi" w:hAnsiTheme="majorBidi" w:cstheme="majorBidi"/>
                <w:b/>
                <w:bCs/>
                <w:lang w:val="vi-VN"/>
              </w:rPr>
              <w:t>2010</w:t>
            </w:r>
          </w:p>
        </w:tc>
        <w:tc>
          <w:tcPr>
            <w:tcW w:w="1418" w:type="dxa"/>
          </w:tcPr>
          <w:p w:rsidR="009D2C6B" w:rsidRPr="00642D5B" w:rsidRDefault="009D2C6B" w:rsidP="000F0D8D">
            <w:pPr>
              <w:jc w:val="center"/>
              <w:rPr>
                <w:rFonts w:asciiTheme="majorBidi" w:hAnsiTheme="majorBidi" w:cstheme="majorBidi"/>
                <w:b/>
                <w:bCs/>
                <w:lang w:val="vi-VN"/>
              </w:rPr>
            </w:pPr>
            <w:r w:rsidRPr="00642D5B">
              <w:rPr>
                <w:rFonts w:asciiTheme="majorBidi" w:hAnsiTheme="majorBidi" w:cstheme="majorBidi"/>
                <w:b/>
                <w:bCs/>
                <w:lang w:val="vi-VN"/>
              </w:rPr>
              <w:t>2013</w:t>
            </w:r>
          </w:p>
        </w:tc>
        <w:tc>
          <w:tcPr>
            <w:tcW w:w="1417" w:type="dxa"/>
          </w:tcPr>
          <w:p w:rsidR="009D2C6B" w:rsidRPr="00642D5B" w:rsidRDefault="009D2C6B" w:rsidP="000F0D8D">
            <w:pPr>
              <w:jc w:val="center"/>
              <w:rPr>
                <w:rFonts w:asciiTheme="majorBidi" w:hAnsiTheme="majorBidi" w:cstheme="majorBidi"/>
                <w:b/>
                <w:bCs/>
                <w:lang w:val="vi-VN"/>
              </w:rPr>
            </w:pPr>
            <w:r w:rsidRPr="00642D5B">
              <w:rPr>
                <w:rFonts w:asciiTheme="majorBidi" w:hAnsiTheme="majorBidi" w:cstheme="majorBidi"/>
                <w:b/>
                <w:bCs/>
                <w:lang w:val="vi-VN"/>
              </w:rPr>
              <w:t>2016</w:t>
            </w:r>
          </w:p>
        </w:tc>
        <w:tc>
          <w:tcPr>
            <w:tcW w:w="1418" w:type="dxa"/>
          </w:tcPr>
          <w:p w:rsidR="009D2C6B" w:rsidRPr="00642D5B" w:rsidRDefault="009D2C6B" w:rsidP="000F0D8D">
            <w:pPr>
              <w:jc w:val="center"/>
              <w:rPr>
                <w:rFonts w:asciiTheme="majorBidi" w:hAnsiTheme="majorBidi" w:cstheme="majorBidi"/>
                <w:b/>
                <w:bCs/>
                <w:lang w:val="vi-VN"/>
              </w:rPr>
            </w:pPr>
            <w:r w:rsidRPr="00642D5B">
              <w:rPr>
                <w:rFonts w:asciiTheme="majorBidi" w:hAnsiTheme="majorBidi" w:cstheme="majorBidi"/>
                <w:b/>
                <w:bCs/>
                <w:lang w:val="vi-VN"/>
              </w:rPr>
              <w:t>2021</w:t>
            </w:r>
          </w:p>
        </w:tc>
      </w:tr>
      <w:tr w:rsidR="009D2C6B" w:rsidRPr="00642D5B" w:rsidTr="000F0D8D">
        <w:trPr>
          <w:jc w:val="center"/>
        </w:trPr>
        <w:tc>
          <w:tcPr>
            <w:tcW w:w="3964" w:type="dxa"/>
          </w:tcPr>
          <w:p w:rsidR="009D2C6B" w:rsidRPr="00642D5B" w:rsidRDefault="009D2C6B" w:rsidP="000F0D8D">
            <w:pPr>
              <w:rPr>
                <w:rFonts w:asciiTheme="majorBidi" w:hAnsiTheme="majorBidi" w:cstheme="majorBidi"/>
                <w:lang w:val="vi-VN"/>
              </w:rPr>
            </w:pPr>
            <w:r w:rsidRPr="00642D5B">
              <w:rPr>
                <w:rFonts w:asciiTheme="majorBidi" w:hAnsiTheme="majorBidi" w:cstheme="majorBidi"/>
                <w:lang w:val="vi-VN"/>
              </w:rPr>
              <w:t>Khai thác biển</w:t>
            </w:r>
          </w:p>
        </w:tc>
        <w:tc>
          <w:tcPr>
            <w:tcW w:w="1415"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2220,0</w:t>
            </w:r>
          </w:p>
        </w:tc>
        <w:tc>
          <w:tcPr>
            <w:tcW w:w="1418"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2607,0</w:t>
            </w:r>
          </w:p>
        </w:tc>
        <w:tc>
          <w:tcPr>
            <w:tcW w:w="1417"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3035,9</w:t>
            </w:r>
          </w:p>
        </w:tc>
        <w:tc>
          <w:tcPr>
            <w:tcW w:w="1418"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3743,8</w:t>
            </w:r>
          </w:p>
        </w:tc>
      </w:tr>
      <w:tr w:rsidR="009D2C6B" w:rsidRPr="00642D5B" w:rsidTr="000F0D8D">
        <w:trPr>
          <w:jc w:val="center"/>
        </w:trPr>
        <w:tc>
          <w:tcPr>
            <w:tcW w:w="3964" w:type="dxa"/>
          </w:tcPr>
          <w:p w:rsidR="009D2C6B" w:rsidRPr="00642D5B" w:rsidRDefault="009D2C6B" w:rsidP="000F0D8D">
            <w:pPr>
              <w:rPr>
                <w:rFonts w:asciiTheme="majorBidi" w:hAnsiTheme="majorBidi" w:cstheme="majorBidi"/>
                <w:lang w:val="vi-VN"/>
              </w:rPr>
            </w:pPr>
            <w:r w:rsidRPr="00642D5B">
              <w:rPr>
                <w:rFonts w:asciiTheme="majorBidi" w:hAnsiTheme="majorBidi" w:cstheme="majorBidi"/>
                <w:lang w:val="vi-VN"/>
              </w:rPr>
              <w:t>Khai thác nội địa</w:t>
            </w:r>
          </w:p>
        </w:tc>
        <w:tc>
          <w:tcPr>
            <w:tcW w:w="1415"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194,4</w:t>
            </w:r>
          </w:p>
        </w:tc>
        <w:tc>
          <w:tcPr>
            <w:tcW w:w="1418"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196,8</w:t>
            </w:r>
          </w:p>
        </w:tc>
        <w:tc>
          <w:tcPr>
            <w:tcW w:w="1417"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190,2</w:t>
            </w:r>
          </w:p>
        </w:tc>
        <w:tc>
          <w:tcPr>
            <w:tcW w:w="1418" w:type="dxa"/>
          </w:tcPr>
          <w:p w:rsidR="009D2C6B" w:rsidRPr="00642D5B" w:rsidRDefault="009D2C6B" w:rsidP="000F0D8D">
            <w:pPr>
              <w:jc w:val="center"/>
              <w:rPr>
                <w:rFonts w:asciiTheme="majorBidi" w:hAnsiTheme="majorBidi" w:cstheme="majorBidi"/>
                <w:lang w:val="vi-VN"/>
              </w:rPr>
            </w:pPr>
            <w:r w:rsidRPr="00642D5B">
              <w:rPr>
                <w:rFonts w:asciiTheme="majorBidi" w:hAnsiTheme="majorBidi" w:cstheme="majorBidi"/>
                <w:lang w:val="vi-VN"/>
              </w:rPr>
              <w:t>195,0</w:t>
            </w:r>
          </w:p>
        </w:tc>
      </w:tr>
    </w:tbl>
    <w:p w:rsidR="009D2C6B" w:rsidRPr="00642D5B" w:rsidRDefault="009D2C6B" w:rsidP="009D2C6B">
      <w:pPr>
        <w:ind w:left="2880"/>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 Nguồn: Niên giám thống kê Việt Nam 2021, NXB Thống kê,2023 )</w:t>
      </w:r>
    </w:p>
    <w:p w:rsidR="009D2C6B" w:rsidRPr="00642D5B" w:rsidRDefault="009D2C6B" w:rsidP="009D2C6B">
      <w:pPr>
        <w:tabs>
          <w:tab w:val="left" w:pos="284"/>
        </w:tabs>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ab/>
      </w:r>
      <w:r w:rsidRPr="00642D5B">
        <w:rPr>
          <w:rFonts w:asciiTheme="majorBidi" w:eastAsiaTheme="minorEastAsia" w:hAnsiTheme="majorBidi" w:cstheme="majorBidi"/>
          <w:kern w:val="2"/>
          <w:lang w:eastAsia="ja-JP"/>
          <w14:ligatures w14:val="standardContextual"/>
        </w:rPr>
        <w:t>Theo bảng số liệu,</w:t>
      </w:r>
      <w:r w:rsidRPr="00642D5B">
        <w:rPr>
          <w:rFonts w:asciiTheme="majorBidi" w:eastAsiaTheme="minorEastAsia" w:hAnsiTheme="majorBidi" w:cstheme="majorBidi"/>
          <w:kern w:val="2"/>
          <w:lang w:val="vi-VN" w:eastAsia="ja-JP"/>
          <w14:ligatures w14:val="standardContextual"/>
        </w:rPr>
        <w:t xml:space="preserve"> cho biết tốc độ tăng trưởng sản lượng thủy sản khai thác biển năm 2021 so với năm 2010 lớn hơn bao nhiêu % tốc độ tăng trưởng sản lượng thủy sản khai thác nội địa năm 2021 so với năm 2010? (Làm tròn</w:t>
      </w:r>
      <w:r w:rsidRPr="00642D5B">
        <w:rPr>
          <w:rFonts w:asciiTheme="majorBidi" w:eastAsiaTheme="minorEastAsia" w:hAnsiTheme="majorBidi" w:cstheme="majorBidi"/>
          <w:kern w:val="2"/>
          <w:lang w:eastAsia="ja-JP"/>
          <w14:ligatures w14:val="standardContextual"/>
        </w:rPr>
        <w:t xml:space="preserve"> kết quả</w:t>
      </w:r>
      <w:r w:rsidRPr="00642D5B">
        <w:rPr>
          <w:rFonts w:asciiTheme="majorBidi" w:eastAsiaTheme="minorEastAsia" w:hAnsiTheme="majorBidi" w:cstheme="majorBidi"/>
          <w:kern w:val="2"/>
          <w:lang w:val="vi-VN" w:eastAsia="ja-JP"/>
          <w14:ligatures w14:val="standardContextual"/>
        </w:rPr>
        <w:t xml:space="preserve"> đến chữ số thập phân </w:t>
      </w:r>
      <w:r w:rsidRPr="00642D5B">
        <w:rPr>
          <w:rFonts w:asciiTheme="majorBidi" w:eastAsiaTheme="minorEastAsia" w:hAnsiTheme="majorBidi" w:cstheme="majorBidi"/>
          <w:kern w:val="2"/>
          <w:lang w:eastAsia="ja-JP"/>
          <w14:ligatures w14:val="standardContextual"/>
        </w:rPr>
        <w:t>thứ nhất của %</w:t>
      </w:r>
      <w:r w:rsidRPr="00642D5B">
        <w:rPr>
          <w:rFonts w:asciiTheme="majorBidi" w:eastAsiaTheme="minorEastAsia" w:hAnsiTheme="majorBidi" w:cstheme="majorBidi"/>
          <w:kern w:val="2"/>
          <w:lang w:val="vi-VN" w:eastAsia="ja-JP"/>
          <w14:ligatures w14:val="standardContextual"/>
        </w:rPr>
        <w:t>)</w:t>
      </w:r>
    </w:p>
    <w:p w:rsidR="009D2C6B" w:rsidRPr="00642D5B" w:rsidRDefault="009D2C6B" w:rsidP="009D2C6B">
      <w:pPr>
        <w:tabs>
          <w:tab w:val="left" w:pos="284"/>
        </w:tabs>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b/>
          <w:bCs/>
          <w:kern w:val="2"/>
          <w:lang w:eastAsia="ja-JP"/>
          <w14:ligatures w14:val="standardContextual"/>
        </w:rPr>
        <w:t xml:space="preserve"> </w:t>
      </w:r>
      <w:r w:rsidRPr="00642D5B">
        <w:rPr>
          <w:rFonts w:asciiTheme="majorBidi" w:eastAsiaTheme="minorEastAsia" w:hAnsiTheme="majorBidi" w:cstheme="majorBidi"/>
          <w:b/>
          <w:bCs/>
          <w:kern w:val="2"/>
          <w:lang w:val="vi-VN" w:eastAsia="ja-JP"/>
          <w14:ligatures w14:val="standardContextual"/>
        </w:rPr>
        <w:t>Câu 4.</w:t>
      </w:r>
      <w:r w:rsidRPr="00642D5B">
        <w:rPr>
          <w:rFonts w:asciiTheme="majorBidi" w:eastAsiaTheme="minorEastAsia" w:hAnsiTheme="majorBidi" w:cstheme="majorBidi"/>
          <w:kern w:val="2"/>
          <w:lang w:val="vi-VN" w:eastAsia="ja-JP"/>
          <w14:ligatures w14:val="standardContextual"/>
        </w:rPr>
        <w:t xml:space="preserve"> </w:t>
      </w:r>
      <w:r w:rsidRPr="00642D5B">
        <w:rPr>
          <w:rFonts w:asciiTheme="majorBidi" w:eastAsiaTheme="minorEastAsia" w:hAnsiTheme="majorBidi" w:cstheme="majorBidi"/>
          <w:b/>
          <w:bCs/>
          <w:kern w:val="2"/>
          <w:lang w:val="vi-VN" w:eastAsia="ja-JP"/>
          <w14:ligatures w14:val="standardContextual"/>
        </w:rPr>
        <w:t>Cho bảng số liệu</w:t>
      </w:r>
    </w:p>
    <w:p w:rsidR="009D2C6B" w:rsidRPr="00642D5B" w:rsidRDefault="009D2C6B" w:rsidP="009D2C6B">
      <w:pPr>
        <w:tabs>
          <w:tab w:val="left" w:pos="284"/>
        </w:tabs>
        <w:spacing w:line="252" w:lineRule="auto"/>
        <w:jc w:val="center"/>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KHỐI LƯỢNG HÀNG HÓA VẬN CHUYỂN VÀ LUÂN CHUYỂN BẰNG ĐƯỜNG BỘ Ở NƯỚC TA GIAI ĐOẠN 2010 – 2021</w:t>
      </w:r>
    </w:p>
    <w:tbl>
      <w:tblPr>
        <w:tblStyle w:val="TableGrid110"/>
        <w:tblW w:w="0" w:type="auto"/>
        <w:jc w:val="center"/>
        <w:tblLook w:val="04A0" w:firstRow="1" w:lastRow="0" w:firstColumn="1" w:lastColumn="0" w:noHBand="0" w:noVBand="1"/>
      </w:tblPr>
      <w:tblGrid>
        <w:gridCol w:w="3681"/>
        <w:gridCol w:w="1444"/>
        <w:gridCol w:w="1418"/>
        <w:gridCol w:w="1417"/>
        <w:gridCol w:w="1418"/>
      </w:tblGrid>
      <w:tr w:rsidR="009D2C6B" w:rsidRPr="00642D5B" w:rsidTr="000F0D8D">
        <w:trPr>
          <w:jc w:val="center"/>
        </w:trPr>
        <w:tc>
          <w:tcPr>
            <w:tcW w:w="3681" w:type="dxa"/>
          </w:tcPr>
          <w:p w:rsidR="009D2C6B" w:rsidRPr="00642D5B" w:rsidRDefault="009D2C6B" w:rsidP="000F0D8D">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Năm</w:t>
            </w:r>
          </w:p>
        </w:tc>
        <w:tc>
          <w:tcPr>
            <w:tcW w:w="1444" w:type="dxa"/>
          </w:tcPr>
          <w:p w:rsidR="009D2C6B" w:rsidRPr="00642D5B" w:rsidRDefault="009D2C6B" w:rsidP="000F0D8D">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2010</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2015</w:t>
            </w:r>
          </w:p>
        </w:tc>
        <w:tc>
          <w:tcPr>
            <w:tcW w:w="1417" w:type="dxa"/>
          </w:tcPr>
          <w:p w:rsidR="009D2C6B" w:rsidRPr="00642D5B" w:rsidRDefault="009D2C6B" w:rsidP="000F0D8D">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2020</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2021</w:t>
            </w:r>
          </w:p>
        </w:tc>
      </w:tr>
      <w:tr w:rsidR="009D2C6B" w:rsidRPr="00642D5B" w:rsidTr="000F0D8D">
        <w:trPr>
          <w:jc w:val="center"/>
        </w:trPr>
        <w:tc>
          <w:tcPr>
            <w:tcW w:w="3681" w:type="dxa"/>
          </w:tcPr>
          <w:p w:rsidR="009D2C6B" w:rsidRPr="00642D5B" w:rsidRDefault="009D2C6B" w:rsidP="000F0D8D">
            <w:pPr>
              <w:tabs>
                <w:tab w:val="left" w:pos="284"/>
              </w:tabs>
              <w:spacing w:line="252" w:lineRule="auto"/>
              <w:rPr>
                <w:rFonts w:asciiTheme="majorBidi" w:hAnsiTheme="majorBidi" w:cstheme="majorBidi"/>
              </w:rPr>
            </w:pPr>
            <w:r w:rsidRPr="00642D5B">
              <w:rPr>
                <w:rFonts w:asciiTheme="majorBidi" w:hAnsiTheme="majorBidi" w:cstheme="majorBidi"/>
              </w:rPr>
              <w:t xml:space="preserve">Khối lượng vận chuyển </w:t>
            </w:r>
            <w:r w:rsidRPr="00642D5B">
              <w:rPr>
                <w:rFonts w:asciiTheme="majorBidi" w:hAnsiTheme="majorBidi" w:cstheme="majorBidi"/>
                <w:i/>
                <w:iCs/>
              </w:rPr>
              <w:t>(triệu tấn )</w:t>
            </w:r>
          </w:p>
        </w:tc>
        <w:tc>
          <w:tcPr>
            <w:tcW w:w="1444"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587,0</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882,6</w:t>
            </w:r>
          </w:p>
        </w:tc>
        <w:tc>
          <w:tcPr>
            <w:tcW w:w="1417"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1 282,1</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1 303,3</w:t>
            </w:r>
          </w:p>
        </w:tc>
      </w:tr>
      <w:tr w:rsidR="009D2C6B" w:rsidRPr="00642D5B" w:rsidTr="000F0D8D">
        <w:trPr>
          <w:jc w:val="center"/>
        </w:trPr>
        <w:tc>
          <w:tcPr>
            <w:tcW w:w="3681" w:type="dxa"/>
          </w:tcPr>
          <w:p w:rsidR="009D2C6B" w:rsidRPr="00642D5B" w:rsidRDefault="009D2C6B" w:rsidP="000F0D8D">
            <w:pPr>
              <w:tabs>
                <w:tab w:val="left" w:pos="284"/>
              </w:tabs>
              <w:spacing w:line="252" w:lineRule="auto"/>
              <w:rPr>
                <w:rFonts w:asciiTheme="majorBidi" w:hAnsiTheme="majorBidi" w:cstheme="majorBidi"/>
              </w:rPr>
            </w:pPr>
            <w:r w:rsidRPr="00642D5B">
              <w:rPr>
                <w:rFonts w:asciiTheme="majorBidi" w:hAnsiTheme="majorBidi" w:cstheme="majorBidi"/>
              </w:rPr>
              <w:t xml:space="preserve">Khối lượng luân chuyển </w:t>
            </w:r>
            <w:r w:rsidRPr="00642D5B">
              <w:rPr>
                <w:rFonts w:asciiTheme="majorBidi" w:hAnsiTheme="majorBidi" w:cstheme="majorBidi"/>
                <w:i/>
                <w:iCs/>
              </w:rPr>
              <w:t>(tỉ tấn.km)</w:t>
            </w:r>
          </w:p>
        </w:tc>
        <w:tc>
          <w:tcPr>
            <w:tcW w:w="1444"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36,2</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51,5</w:t>
            </w:r>
          </w:p>
        </w:tc>
        <w:tc>
          <w:tcPr>
            <w:tcW w:w="1417"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73,5</w:t>
            </w:r>
          </w:p>
        </w:tc>
        <w:tc>
          <w:tcPr>
            <w:tcW w:w="1418" w:type="dxa"/>
          </w:tcPr>
          <w:p w:rsidR="009D2C6B" w:rsidRPr="00642D5B" w:rsidRDefault="009D2C6B" w:rsidP="000F0D8D">
            <w:pPr>
              <w:tabs>
                <w:tab w:val="left" w:pos="284"/>
              </w:tabs>
              <w:spacing w:line="252" w:lineRule="auto"/>
              <w:jc w:val="center"/>
              <w:rPr>
                <w:rFonts w:asciiTheme="majorBidi" w:hAnsiTheme="majorBidi" w:cstheme="majorBidi"/>
              </w:rPr>
            </w:pPr>
            <w:r w:rsidRPr="00642D5B">
              <w:rPr>
                <w:rFonts w:asciiTheme="majorBidi" w:hAnsiTheme="majorBidi" w:cstheme="majorBidi"/>
              </w:rPr>
              <w:t>75,3</w:t>
            </w:r>
          </w:p>
        </w:tc>
      </w:tr>
    </w:tbl>
    <w:p w:rsidR="009D2C6B" w:rsidRPr="00642D5B" w:rsidRDefault="009D2C6B" w:rsidP="009D2C6B">
      <w:pPr>
        <w:tabs>
          <w:tab w:val="left" w:pos="284"/>
        </w:tabs>
        <w:spacing w:line="252" w:lineRule="auto"/>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t>( Nguồn: Niên giám thống kê Việt Nam 2022)</w:t>
      </w:r>
    </w:p>
    <w:p w:rsidR="009D2C6B" w:rsidRPr="00642D5B" w:rsidRDefault="009D2C6B" w:rsidP="009D2C6B">
      <w:pPr>
        <w:tabs>
          <w:tab w:val="left" w:pos="284"/>
        </w:tabs>
        <w:spacing w:line="252" w:lineRule="auto"/>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ab/>
        <w:t xml:space="preserve">Hãy cho biết cự li vận chuyển trung bình của đường bộ ở nước ta năm 2021 giảm đi bao nhiêu km so với năm 2010 ? ( Làm tròn đến 1 chữ số thập phân </w:t>
      </w:r>
      <w:r w:rsidRPr="00642D5B">
        <w:rPr>
          <w:rFonts w:asciiTheme="majorBidi" w:eastAsiaTheme="minorEastAsia" w:hAnsiTheme="majorBidi" w:cstheme="majorBidi"/>
          <w:kern w:val="2"/>
          <w:lang w:eastAsia="ja-JP"/>
          <w14:ligatures w14:val="standardContextual"/>
        </w:rPr>
        <w:t>thứ nhất của km</w:t>
      </w:r>
      <w:r w:rsidRPr="00642D5B">
        <w:rPr>
          <w:rFonts w:asciiTheme="majorBidi" w:eastAsiaTheme="minorEastAsia" w:hAnsiTheme="majorBidi" w:cstheme="majorBidi"/>
          <w:kern w:val="2"/>
          <w:lang w:val="vi-VN" w:eastAsia="ja-JP"/>
          <w14:ligatures w14:val="standardContextual"/>
        </w:rPr>
        <w:t>)</w:t>
      </w:r>
    </w:p>
    <w:p w:rsidR="009D2C6B" w:rsidRPr="00642D5B" w:rsidRDefault="009D2C6B" w:rsidP="009D2C6B">
      <w:pPr>
        <w:spacing w:line="252" w:lineRule="auto"/>
        <w:jc w:val="both"/>
        <w:rPr>
          <w:rFonts w:asciiTheme="majorBidi" w:hAnsiTheme="majorBidi" w:cstheme="majorBidi"/>
        </w:rPr>
      </w:pPr>
      <w:r w:rsidRPr="00642D5B">
        <w:rPr>
          <w:rFonts w:asciiTheme="majorBidi" w:hAnsiTheme="majorBidi" w:cstheme="majorBidi"/>
          <w:b/>
        </w:rPr>
        <w:lastRenderedPageBreak/>
        <w:t xml:space="preserve">Câu </w:t>
      </w:r>
      <w:r w:rsidRPr="00642D5B">
        <w:rPr>
          <w:rFonts w:asciiTheme="majorBidi" w:hAnsiTheme="majorBidi" w:cstheme="majorBidi"/>
          <w:b/>
          <w:lang w:val="vi-VN"/>
        </w:rPr>
        <w:t>5</w:t>
      </w:r>
      <w:r w:rsidRPr="00642D5B">
        <w:rPr>
          <w:rFonts w:asciiTheme="majorBidi" w:hAnsiTheme="majorBidi" w:cstheme="majorBidi"/>
          <w:b/>
        </w:rPr>
        <w:t xml:space="preserve">. </w:t>
      </w:r>
      <w:r w:rsidRPr="00642D5B">
        <w:rPr>
          <w:rFonts w:asciiTheme="majorBidi" w:hAnsiTheme="majorBidi" w:cstheme="majorBidi"/>
        </w:rPr>
        <w:t>Năm 2022, trị giá xuất nhập khẩu hàng hóa và dịch vụ của nước ta là 730,2</w:t>
      </w:r>
      <w:r w:rsidRPr="00642D5B">
        <w:rPr>
          <w:rFonts w:asciiTheme="majorBidi" w:hAnsiTheme="majorBidi" w:cstheme="majorBidi"/>
          <w:i/>
        </w:rPr>
        <w:t xml:space="preserve"> </w:t>
      </w:r>
      <w:r w:rsidRPr="00642D5B">
        <w:rPr>
          <w:rFonts w:asciiTheme="majorBidi" w:hAnsiTheme="majorBidi" w:cstheme="majorBidi"/>
          <w:iCs/>
        </w:rPr>
        <w:t xml:space="preserve">tỉ USD, trị giá nhập khẩu </w:t>
      </w:r>
      <w:r w:rsidRPr="00642D5B">
        <w:rPr>
          <w:rFonts w:asciiTheme="majorBidi" w:hAnsiTheme="majorBidi" w:cstheme="majorBidi"/>
        </w:rPr>
        <w:t xml:space="preserve">hàng hóa và dịch vụ là 358,9 </w:t>
      </w:r>
      <w:r w:rsidRPr="00642D5B">
        <w:rPr>
          <w:rFonts w:asciiTheme="majorBidi" w:hAnsiTheme="majorBidi" w:cstheme="majorBidi"/>
          <w:iCs/>
        </w:rPr>
        <w:t>tỉ USD</w:t>
      </w:r>
      <w:r w:rsidRPr="00642D5B">
        <w:rPr>
          <w:rFonts w:asciiTheme="majorBidi" w:hAnsiTheme="majorBidi" w:cstheme="majorBidi"/>
        </w:rPr>
        <w:t>. Tính tỉ lệ xuất siêu hàng hóa và dịch vụ của nước ta năm 2022. (làm tròn kết quả đến số phập phân thứ nhất của %)</w:t>
      </w:r>
    </w:p>
    <w:p w:rsidR="009D2C6B" w:rsidRDefault="009D2C6B" w:rsidP="009D2C6B">
      <w:pPr>
        <w:spacing w:line="252" w:lineRule="auto"/>
        <w:jc w:val="both"/>
        <w:rPr>
          <w:rFonts w:asciiTheme="majorBidi" w:hAnsiTheme="majorBidi" w:cstheme="majorBidi"/>
        </w:rPr>
      </w:pPr>
      <w:r w:rsidRPr="00642D5B">
        <w:rPr>
          <w:rFonts w:asciiTheme="majorBidi" w:hAnsiTheme="majorBidi" w:cstheme="majorBidi"/>
          <w:b/>
          <w:bCs/>
        </w:rPr>
        <w:t xml:space="preserve">Câu </w:t>
      </w:r>
      <w:r w:rsidRPr="00642D5B">
        <w:rPr>
          <w:rFonts w:asciiTheme="majorBidi" w:hAnsiTheme="majorBidi" w:cstheme="majorBidi"/>
          <w:b/>
          <w:bCs/>
          <w:lang w:val="vi-VN"/>
        </w:rPr>
        <w:t>6</w:t>
      </w:r>
      <w:r w:rsidRPr="00642D5B">
        <w:rPr>
          <w:rFonts w:asciiTheme="majorBidi" w:hAnsiTheme="majorBidi" w:cstheme="majorBidi"/>
          <w:b/>
          <w:bCs/>
        </w:rPr>
        <w:t>.</w:t>
      </w:r>
      <w:r w:rsidRPr="00642D5B">
        <w:rPr>
          <w:rFonts w:asciiTheme="majorBidi" w:hAnsiTheme="majorBidi" w:cstheme="majorBidi"/>
        </w:rPr>
        <w:t xml:space="preserve"> Năm 202</w:t>
      </w:r>
      <w:r>
        <w:rPr>
          <w:rFonts w:asciiTheme="majorBidi" w:hAnsiTheme="majorBidi" w:cstheme="majorBidi"/>
          <w:lang w:val="vi-VN"/>
        </w:rPr>
        <w:t>1</w:t>
      </w:r>
      <w:r w:rsidRPr="00642D5B">
        <w:rPr>
          <w:rFonts w:asciiTheme="majorBidi" w:hAnsiTheme="majorBidi" w:cstheme="majorBidi"/>
        </w:rPr>
        <w:t xml:space="preserve">, biết tổng trị giá xuất nhập khẩu của nước ta là </w:t>
      </w:r>
      <w:r>
        <w:rPr>
          <w:rFonts w:asciiTheme="majorBidi" w:hAnsiTheme="majorBidi" w:cstheme="majorBidi"/>
          <w:lang w:val="vi-VN"/>
        </w:rPr>
        <w:t>668,9</w:t>
      </w:r>
      <w:r w:rsidRPr="00642D5B">
        <w:rPr>
          <w:rFonts w:asciiTheme="majorBidi" w:hAnsiTheme="majorBidi" w:cstheme="majorBidi"/>
          <w:i/>
        </w:rPr>
        <w:t xml:space="preserve"> </w:t>
      </w:r>
      <w:r w:rsidRPr="00642D5B">
        <w:rPr>
          <w:rFonts w:asciiTheme="majorBidi" w:hAnsiTheme="majorBidi" w:cstheme="majorBidi"/>
          <w:iCs/>
        </w:rPr>
        <w:t>tỉ USD</w:t>
      </w:r>
      <w:r w:rsidRPr="00642D5B">
        <w:rPr>
          <w:rFonts w:asciiTheme="majorBidi" w:hAnsiTheme="majorBidi" w:cstheme="majorBidi"/>
        </w:rPr>
        <w:t>, trong đó trị giá xuất khẩu so với trị giá nhập khẩu là 10</w:t>
      </w:r>
      <w:r>
        <w:rPr>
          <w:rFonts w:asciiTheme="majorBidi" w:hAnsiTheme="majorBidi" w:cstheme="majorBidi"/>
          <w:lang w:val="vi-VN"/>
        </w:rPr>
        <w:t>1</w:t>
      </w:r>
      <w:r w:rsidRPr="00642D5B">
        <w:rPr>
          <w:rFonts w:asciiTheme="majorBidi" w:hAnsiTheme="majorBidi" w:cstheme="majorBidi"/>
        </w:rPr>
        <w:t>%. Tính trị giá xuất khẩu của nước ta năm 202</w:t>
      </w:r>
      <w:r>
        <w:rPr>
          <w:rFonts w:asciiTheme="majorBidi" w:hAnsiTheme="majorBidi" w:cstheme="majorBidi"/>
          <w:lang w:val="vi-VN"/>
        </w:rPr>
        <w:t>1</w:t>
      </w:r>
      <w:r w:rsidRPr="00642D5B">
        <w:rPr>
          <w:rFonts w:asciiTheme="majorBidi" w:hAnsiTheme="majorBidi" w:cstheme="majorBidi"/>
        </w:rPr>
        <w:t>. (làm tròn kết quả đến hàng đơn vị của tỉ USD)</w:t>
      </w:r>
    </w:p>
    <w:p w:rsidR="009D2C6B" w:rsidRDefault="009D2C6B" w:rsidP="009D2C6B">
      <w:pPr>
        <w:spacing w:line="252" w:lineRule="auto"/>
        <w:jc w:val="center"/>
        <w:rPr>
          <w:rFonts w:asciiTheme="majorBidi" w:hAnsiTheme="majorBidi" w:cstheme="majorBidi"/>
          <w:b/>
        </w:rPr>
      </w:pPr>
      <w:r w:rsidRPr="009D2C6B">
        <w:rPr>
          <w:rFonts w:asciiTheme="majorBidi" w:hAnsiTheme="majorBidi" w:cstheme="majorBidi"/>
          <w:b/>
        </w:rPr>
        <w:t>ĐÁP ÁN VÀ LỜI GIẢI CHI TIẾT</w:t>
      </w:r>
    </w:p>
    <w:p w:rsidR="009D2C6B" w:rsidRPr="008666B9" w:rsidRDefault="009D2C6B" w:rsidP="009D2C6B">
      <w:pPr>
        <w:spacing w:line="276" w:lineRule="auto"/>
        <w:jc w:val="center"/>
        <w:rPr>
          <w:b/>
        </w:rPr>
      </w:pPr>
      <w:r w:rsidRPr="008666B9">
        <w:rPr>
          <w:b/>
        </w:rPr>
        <w:t>PHẦN ĐÁP ÁN</w:t>
      </w:r>
    </w:p>
    <w:p w:rsidR="009D2C6B" w:rsidRPr="008666B9" w:rsidRDefault="009D2C6B" w:rsidP="009D2C6B">
      <w:pPr>
        <w:spacing w:line="276" w:lineRule="auto"/>
        <w:jc w:val="both"/>
      </w:pPr>
      <w:r w:rsidRPr="008666B9">
        <w:rPr>
          <w:b/>
        </w:rPr>
        <w:t>PHẦN I</w:t>
      </w:r>
    </w:p>
    <w:p w:rsidR="009D2C6B" w:rsidRPr="008666B9" w:rsidRDefault="009D2C6B" w:rsidP="009D2C6B">
      <w:pPr>
        <w:spacing w:line="276" w:lineRule="auto"/>
        <w:jc w:val="center"/>
      </w:pPr>
      <w:r w:rsidRPr="008666B9">
        <w:t>(Mỗi câu trả lời đúng thí sinh được 0,40 điểm)</w:t>
      </w:r>
    </w:p>
    <w:tbl>
      <w:tblPr>
        <w:tblStyle w:val="TableGrid"/>
        <w:tblW w:w="0" w:type="auto"/>
        <w:jc w:val="center"/>
        <w:tblLook w:val="04A0" w:firstRow="1" w:lastRow="0" w:firstColumn="1" w:lastColumn="0" w:noHBand="0" w:noVBand="1"/>
      </w:tblPr>
      <w:tblGrid>
        <w:gridCol w:w="895"/>
        <w:gridCol w:w="810"/>
        <w:gridCol w:w="810"/>
        <w:gridCol w:w="720"/>
        <w:gridCol w:w="720"/>
        <w:gridCol w:w="720"/>
        <w:gridCol w:w="630"/>
        <w:gridCol w:w="630"/>
        <w:gridCol w:w="720"/>
        <w:gridCol w:w="630"/>
        <w:gridCol w:w="720"/>
      </w:tblGrid>
      <w:tr w:rsidR="009D2C6B" w:rsidRPr="008666B9" w:rsidTr="000F0D8D">
        <w:trPr>
          <w:trHeight w:val="360"/>
          <w:jc w:val="center"/>
        </w:trPr>
        <w:tc>
          <w:tcPr>
            <w:tcW w:w="895" w:type="dxa"/>
          </w:tcPr>
          <w:p w:rsidR="009D2C6B" w:rsidRPr="008666B9" w:rsidRDefault="009D2C6B" w:rsidP="000F0D8D">
            <w:pPr>
              <w:spacing w:line="276" w:lineRule="auto"/>
              <w:jc w:val="both"/>
              <w:rPr>
                <w:b/>
                <w:bCs/>
              </w:rPr>
            </w:pPr>
            <w:r w:rsidRPr="008666B9">
              <w:rPr>
                <w:b/>
                <w:bCs/>
              </w:rPr>
              <w:t>Câu</w:t>
            </w:r>
          </w:p>
        </w:tc>
        <w:tc>
          <w:tcPr>
            <w:tcW w:w="810" w:type="dxa"/>
          </w:tcPr>
          <w:p w:rsidR="009D2C6B" w:rsidRPr="008666B9" w:rsidRDefault="009D2C6B" w:rsidP="000F0D8D">
            <w:pPr>
              <w:spacing w:line="276" w:lineRule="auto"/>
              <w:jc w:val="center"/>
              <w:rPr>
                <w:b/>
                <w:bCs/>
              </w:rPr>
            </w:pPr>
            <w:r w:rsidRPr="008666B9">
              <w:rPr>
                <w:b/>
                <w:bCs/>
              </w:rPr>
              <w:t>1</w:t>
            </w:r>
          </w:p>
        </w:tc>
        <w:tc>
          <w:tcPr>
            <w:tcW w:w="810" w:type="dxa"/>
          </w:tcPr>
          <w:p w:rsidR="009D2C6B" w:rsidRPr="008666B9" w:rsidRDefault="009D2C6B" w:rsidP="000F0D8D">
            <w:pPr>
              <w:spacing w:line="276" w:lineRule="auto"/>
              <w:jc w:val="center"/>
              <w:rPr>
                <w:b/>
                <w:bCs/>
              </w:rPr>
            </w:pPr>
            <w:r w:rsidRPr="008666B9">
              <w:rPr>
                <w:b/>
                <w:bCs/>
              </w:rPr>
              <w:t>2</w:t>
            </w:r>
          </w:p>
        </w:tc>
        <w:tc>
          <w:tcPr>
            <w:tcW w:w="720" w:type="dxa"/>
          </w:tcPr>
          <w:p w:rsidR="009D2C6B" w:rsidRPr="008666B9" w:rsidRDefault="009D2C6B" w:rsidP="000F0D8D">
            <w:pPr>
              <w:spacing w:line="276" w:lineRule="auto"/>
              <w:jc w:val="center"/>
              <w:rPr>
                <w:b/>
                <w:bCs/>
              </w:rPr>
            </w:pPr>
            <w:r w:rsidRPr="008666B9">
              <w:rPr>
                <w:b/>
                <w:bCs/>
              </w:rPr>
              <w:t>3</w:t>
            </w:r>
          </w:p>
        </w:tc>
        <w:tc>
          <w:tcPr>
            <w:tcW w:w="720" w:type="dxa"/>
          </w:tcPr>
          <w:p w:rsidR="009D2C6B" w:rsidRPr="008666B9" w:rsidRDefault="009D2C6B" w:rsidP="000F0D8D">
            <w:pPr>
              <w:spacing w:line="276" w:lineRule="auto"/>
              <w:jc w:val="center"/>
              <w:rPr>
                <w:b/>
                <w:bCs/>
              </w:rPr>
            </w:pPr>
            <w:r w:rsidRPr="008666B9">
              <w:rPr>
                <w:b/>
                <w:bCs/>
              </w:rPr>
              <w:t>4</w:t>
            </w:r>
          </w:p>
        </w:tc>
        <w:tc>
          <w:tcPr>
            <w:tcW w:w="720" w:type="dxa"/>
          </w:tcPr>
          <w:p w:rsidR="009D2C6B" w:rsidRPr="008666B9" w:rsidRDefault="009D2C6B" w:rsidP="000F0D8D">
            <w:pPr>
              <w:spacing w:line="276" w:lineRule="auto"/>
              <w:jc w:val="center"/>
              <w:rPr>
                <w:b/>
                <w:bCs/>
              </w:rPr>
            </w:pPr>
            <w:r w:rsidRPr="008666B9">
              <w:rPr>
                <w:b/>
                <w:bCs/>
              </w:rPr>
              <w:t>5</w:t>
            </w:r>
          </w:p>
        </w:tc>
        <w:tc>
          <w:tcPr>
            <w:tcW w:w="630" w:type="dxa"/>
          </w:tcPr>
          <w:p w:rsidR="009D2C6B" w:rsidRPr="008666B9" w:rsidRDefault="009D2C6B" w:rsidP="000F0D8D">
            <w:pPr>
              <w:spacing w:line="276" w:lineRule="auto"/>
              <w:jc w:val="center"/>
              <w:rPr>
                <w:b/>
                <w:bCs/>
              </w:rPr>
            </w:pPr>
            <w:r w:rsidRPr="008666B9">
              <w:rPr>
                <w:b/>
                <w:bCs/>
              </w:rPr>
              <w:t>6</w:t>
            </w:r>
          </w:p>
        </w:tc>
        <w:tc>
          <w:tcPr>
            <w:tcW w:w="630" w:type="dxa"/>
          </w:tcPr>
          <w:p w:rsidR="009D2C6B" w:rsidRPr="008666B9" w:rsidRDefault="009D2C6B" w:rsidP="000F0D8D">
            <w:pPr>
              <w:spacing w:line="276" w:lineRule="auto"/>
              <w:jc w:val="center"/>
              <w:rPr>
                <w:b/>
                <w:bCs/>
              </w:rPr>
            </w:pPr>
            <w:r w:rsidRPr="008666B9">
              <w:rPr>
                <w:b/>
                <w:bCs/>
              </w:rPr>
              <w:t>7</w:t>
            </w:r>
          </w:p>
        </w:tc>
        <w:tc>
          <w:tcPr>
            <w:tcW w:w="720" w:type="dxa"/>
          </w:tcPr>
          <w:p w:rsidR="009D2C6B" w:rsidRPr="008666B9" w:rsidRDefault="009D2C6B" w:rsidP="000F0D8D">
            <w:pPr>
              <w:spacing w:line="276" w:lineRule="auto"/>
              <w:jc w:val="center"/>
              <w:rPr>
                <w:b/>
                <w:bCs/>
              </w:rPr>
            </w:pPr>
            <w:r w:rsidRPr="008666B9">
              <w:rPr>
                <w:b/>
                <w:bCs/>
              </w:rPr>
              <w:t>8</w:t>
            </w:r>
          </w:p>
        </w:tc>
        <w:tc>
          <w:tcPr>
            <w:tcW w:w="630" w:type="dxa"/>
          </w:tcPr>
          <w:p w:rsidR="009D2C6B" w:rsidRPr="008666B9" w:rsidRDefault="009D2C6B" w:rsidP="000F0D8D">
            <w:pPr>
              <w:spacing w:line="276" w:lineRule="auto"/>
              <w:jc w:val="center"/>
              <w:rPr>
                <w:b/>
                <w:bCs/>
              </w:rPr>
            </w:pPr>
            <w:r w:rsidRPr="008666B9">
              <w:rPr>
                <w:b/>
                <w:bCs/>
              </w:rPr>
              <w:t>9</w:t>
            </w:r>
          </w:p>
        </w:tc>
        <w:tc>
          <w:tcPr>
            <w:tcW w:w="720" w:type="dxa"/>
          </w:tcPr>
          <w:p w:rsidR="009D2C6B" w:rsidRPr="008666B9" w:rsidRDefault="009D2C6B" w:rsidP="000F0D8D">
            <w:pPr>
              <w:spacing w:line="276" w:lineRule="auto"/>
              <w:jc w:val="center"/>
              <w:rPr>
                <w:b/>
                <w:bCs/>
              </w:rPr>
            </w:pPr>
            <w:r w:rsidRPr="008666B9">
              <w:rPr>
                <w:b/>
                <w:bCs/>
              </w:rPr>
              <w:t>10</w:t>
            </w:r>
          </w:p>
        </w:tc>
      </w:tr>
      <w:tr w:rsidR="009D2C6B" w:rsidRPr="008666B9" w:rsidTr="000F0D8D">
        <w:trPr>
          <w:trHeight w:val="360"/>
          <w:jc w:val="center"/>
        </w:trPr>
        <w:tc>
          <w:tcPr>
            <w:tcW w:w="895" w:type="dxa"/>
          </w:tcPr>
          <w:p w:rsidR="009D2C6B" w:rsidRPr="008666B9" w:rsidRDefault="009D2C6B" w:rsidP="000F0D8D">
            <w:pPr>
              <w:spacing w:line="276" w:lineRule="auto"/>
              <w:jc w:val="both"/>
            </w:pPr>
            <w:r w:rsidRPr="008666B9">
              <w:t>Chọn</w:t>
            </w:r>
          </w:p>
        </w:tc>
        <w:tc>
          <w:tcPr>
            <w:tcW w:w="810" w:type="dxa"/>
          </w:tcPr>
          <w:p w:rsidR="009D2C6B" w:rsidRPr="006802AC" w:rsidRDefault="009D2C6B" w:rsidP="000F0D8D">
            <w:pPr>
              <w:spacing w:line="276" w:lineRule="auto"/>
              <w:jc w:val="center"/>
              <w:rPr>
                <w:lang w:val="vi-VN"/>
              </w:rPr>
            </w:pPr>
            <w:r>
              <w:rPr>
                <w:lang w:val="vi-VN"/>
              </w:rPr>
              <w:t>B</w:t>
            </w:r>
          </w:p>
        </w:tc>
        <w:tc>
          <w:tcPr>
            <w:tcW w:w="810" w:type="dxa"/>
          </w:tcPr>
          <w:p w:rsidR="009D2C6B" w:rsidRPr="006802AC" w:rsidRDefault="009D2C6B" w:rsidP="000F0D8D">
            <w:pPr>
              <w:spacing w:line="276" w:lineRule="auto"/>
              <w:jc w:val="center"/>
              <w:rPr>
                <w:lang w:val="vi-VN"/>
              </w:rPr>
            </w:pPr>
            <w:r>
              <w:rPr>
                <w:lang w:val="vi-VN"/>
              </w:rPr>
              <w:t>B</w:t>
            </w:r>
          </w:p>
        </w:tc>
        <w:tc>
          <w:tcPr>
            <w:tcW w:w="720" w:type="dxa"/>
          </w:tcPr>
          <w:p w:rsidR="009D2C6B" w:rsidRPr="006802AC" w:rsidRDefault="009D2C6B" w:rsidP="000F0D8D">
            <w:pPr>
              <w:spacing w:line="276" w:lineRule="auto"/>
              <w:jc w:val="center"/>
              <w:rPr>
                <w:lang w:val="vi-VN"/>
              </w:rPr>
            </w:pPr>
            <w:r>
              <w:rPr>
                <w:lang w:val="vi-VN"/>
              </w:rPr>
              <w:t>A</w:t>
            </w:r>
          </w:p>
        </w:tc>
        <w:tc>
          <w:tcPr>
            <w:tcW w:w="720" w:type="dxa"/>
          </w:tcPr>
          <w:p w:rsidR="009D2C6B" w:rsidRPr="006802AC" w:rsidRDefault="009D2C6B" w:rsidP="000F0D8D">
            <w:pPr>
              <w:spacing w:line="276" w:lineRule="auto"/>
              <w:jc w:val="center"/>
              <w:rPr>
                <w:lang w:val="vi-VN"/>
              </w:rPr>
            </w:pPr>
            <w:r>
              <w:rPr>
                <w:lang w:val="vi-VN"/>
              </w:rPr>
              <w:t>A</w:t>
            </w:r>
          </w:p>
        </w:tc>
        <w:tc>
          <w:tcPr>
            <w:tcW w:w="720" w:type="dxa"/>
          </w:tcPr>
          <w:p w:rsidR="009D2C6B" w:rsidRPr="006802AC" w:rsidRDefault="009D2C6B" w:rsidP="000F0D8D">
            <w:pPr>
              <w:spacing w:line="276" w:lineRule="auto"/>
              <w:jc w:val="center"/>
              <w:rPr>
                <w:lang w:val="vi-VN"/>
              </w:rPr>
            </w:pPr>
            <w:r>
              <w:rPr>
                <w:lang w:val="vi-VN"/>
              </w:rPr>
              <w:t>C</w:t>
            </w:r>
          </w:p>
        </w:tc>
        <w:tc>
          <w:tcPr>
            <w:tcW w:w="630" w:type="dxa"/>
          </w:tcPr>
          <w:p w:rsidR="009D2C6B" w:rsidRPr="006802AC" w:rsidRDefault="009D2C6B" w:rsidP="000F0D8D">
            <w:pPr>
              <w:spacing w:line="276" w:lineRule="auto"/>
              <w:jc w:val="center"/>
              <w:rPr>
                <w:lang w:val="vi-VN"/>
              </w:rPr>
            </w:pPr>
            <w:r>
              <w:rPr>
                <w:lang w:val="vi-VN"/>
              </w:rPr>
              <w:t>A</w:t>
            </w:r>
          </w:p>
        </w:tc>
        <w:tc>
          <w:tcPr>
            <w:tcW w:w="630" w:type="dxa"/>
          </w:tcPr>
          <w:p w:rsidR="009D2C6B" w:rsidRPr="006802AC" w:rsidRDefault="009D2C6B" w:rsidP="000F0D8D">
            <w:pPr>
              <w:spacing w:line="276" w:lineRule="auto"/>
              <w:jc w:val="center"/>
              <w:rPr>
                <w:lang w:val="vi-VN"/>
              </w:rPr>
            </w:pPr>
            <w:r>
              <w:rPr>
                <w:lang w:val="vi-VN"/>
              </w:rPr>
              <w:t>B</w:t>
            </w:r>
          </w:p>
        </w:tc>
        <w:tc>
          <w:tcPr>
            <w:tcW w:w="720" w:type="dxa"/>
          </w:tcPr>
          <w:p w:rsidR="009D2C6B" w:rsidRPr="006802AC" w:rsidRDefault="009D2C6B" w:rsidP="000F0D8D">
            <w:pPr>
              <w:spacing w:line="276" w:lineRule="auto"/>
              <w:jc w:val="center"/>
              <w:rPr>
                <w:lang w:val="vi-VN"/>
              </w:rPr>
            </w:pPr>
            <w:r>
              <w:rPr>
                <w:lang w:val="vi-VN"/>
              </w:rPr>
              <w:t>B</w:t>
            </w:r>
          </w:p>
        </w:tc>
        <w:tc>
          <w:tcPr>
            <w:tcW w:w="630" w:type="dxa"/>
          </w:tcPr>
          <w:p w:rsidR="009D2C6B" w:rsidRPr="006802AC" w:rsidRDefault="009D2C6B" w:rsidP="000F0D8D">
            <w:pPr>
              <w:spacing w:line="276" w:lineRule="auto"/>
              <w:jc w:val="center"/>
              <w:rPr>
                <w:lang w:val="vi-VN"/>
              </w:rPr>
            </w:pPr>
            <w:r>
              <w:rPr>
                <w:lang w:val="vi-VN"/>
              </w:rPr>
              <w:t>C</w:t>
            </w:r>
          </w:p>
        </w:tc>
        <w:tc>
          <w:tcPr>
            <w:tcW w:w="720" w:type="dxa"/>
          </w:tcPr>
          <w:p w:rsidR="009D2C6B" w:rsidRPr="006802AC" w:rsidRDefault="009D2C6B" w:rsidP="000F0D8D">
            <w:pPr>
              <w:spacing w:line="276" w:lineRule="auto"/>
              <w:jc w:val="center"/>
              <w:rPr>
                <w:lang w:val="vi-VN"/>
              </w:rPr>
            </w:pPr>
            <w:r>
              <w:rPr>
                <w:lang w:val="vi-VN"/>
              </w:rPr>
              <w:t>A</w:t>
            </w:r>
          </w:p>
        </w:tc>
      </w:tr>
      <w:tr w:rsidR="009D2C6B" w:rsidRPr="008666B9" w:rsidTr="000F0D8D">
        <w:trPr>
          <w:trHeight w:val="360"/>
          <w:jc w:val="center"/>
        </w:trPr>
        <w:tc>
          <w:tcPr>
            <w:tcW w:w="895" w:type="dxa"/>
          </w:tcPr>
          <w:p w:rsidR="009D2C6B" w:rsidRPr="008666B9" w:rsidRDefault="009D2C6B" w:rsidP="000F0D8D">
            <w:pPr>
              <w:spacing w:line="276" w:lineRule="auto"/>
              <w:jc w:val="both"/>
              <w:rPr>
                <w:b/>
                <w:bCs/>
              </w:rPr>
            </w:pPr>
            <w:r w:rsidRPr="008666B9">
              <w:rPr>
                <w:b/>
                <w:bCs/>
              </w:rPr>
              <w:t>Câu</w:t>
            </w:r>
          </w:p>
        </w:tc>
        <w:tc>
          <w:tcPr>
            <w:tcW w:w="810" w:type="dxa"/>
          </w:tcPr>
          <w:p w:rsidR="009D2C6B" w:rsidRPr="008666B9" w:rsidRDefault="009D2C6B" w:rsidP="000F0D8D">
            <w:pPr>
              <w:spacing w:line="276" w:lineRule="auto"/>
              <w:jc w:val="center"/>
              <w:rPr>
                <w:b/>
                <w:bCs/>
              </w:rPr>
            </w:pPr>
            <w:r w:rsidRPr="008666B9">
              <w:rPr>
                <w:b/>
                <w:bCs/>
              </w:rPr>
              <w:t>11</w:t>
            </w:r>
          </w:p>
        </w:tc>
        <w:tc>
          <w:tcPr>
            <w:tcW w:w="810" w:type="dxa"/>
          </w:tcPr>
          <w:p w:rsidR="009D2C6B" w:rsidRPr="008666B9" w:rsidRDefault="009D2C6B" w:rsidP="000F0D8D">
            <w:pPr>
              <w:spacing w:line="276" w:lineRule="auto"/>
              <w:jc w:val="center"/>
              <w:rPr>
                <w:b/>
                <w:bCs/>
              </w:rPr>
            </w:pPr>
            <w:r w:rsidRPr="008666B9">
              <w:rPr>
                <w:b/>
                <w:bCs/>
              </w:rPr>
              <w:t>12</w:t>
            </w:r>
          </w:p>
        </w:tc>
        <w:tc>
          <w:tcPr>
            <w:tcW w:w="720" w:type="dxa"/>
          </w:tcPr>
          <w:p w:rsidR="009D2C6B" w:rsidRPr="008666B9" w:rsidRDefault="009D2C6B" w:rsidP="000F0D8D">
            <w:pPr>
              <w:spacing w:line="276" w:lineRule="auto"/>
              <w:jc w:val="center"/>
              <w:rPr>
                <w:b/>
                <w:bCs/>
              </w:rPr>
            </w:pPr>
            <w:r w:rsidRPr="008666B9">
              <w:rPr>
                <w:b/>
                <w:bCs/>
              </w:rPr>
              <w:t>13</w:t>
            </w:r>
          </w:p>
        </w:tc>
        <w:tc>
          <w:tcPr>
            <w:tcW w:w="720" w:type="dxa"/>
          </w:tcPr>
          <w:p w:rsidR="009D2C6B" w:rsidRPr="008666B9" w:rsidRDefault="009D2C6B" w:rsidP="000F0D8D">
            <w:pPr>
              <w:spacing w:line="276" w:lineRule="auto"/>
              <w:jc w:val="center"/>
              <w:rPr>
                <w:b/>
                <w:bCs/>
              </w:rPr>
            </w:pPr>
            <w:r w:rsidRPr="008666B9">
              <w:rPr>
                <w:b/>
                <w:bCs/>
              </w:rPr>
              <w:t>14</w:t>
            </w:r>
          </w:p>
        </w:tc>
        <w:tc>
          <w:tcPr>
            <w:tcW w:w="720" w:type="dxa"/>
          </w:tcPr>
          <w:p w:rsidR="009D2C6B" w:rsidRPr="008666B9" w:rsidRDefault="009D2C6B" w:rsidP="000F0D8D">
            <w:pPr>
              <w:spacing w:line="276" w:lineRule="auto"/>
              <w:jc w:val="center"/>
              <w:rPr>
                <w:b/>
                <w:bCs/>
              </w:rPr>
            </w:pPr>
            <w:r w:rsidRPr="008666B9">
              <w:rPr>
                <w:b/>
                <w:bCs/>
              </w:rPr>
              <w:t>15</w:t>
            </w:r>
          </w:p>
        </w:tc>
        <w:tc>
          <w:tcPr>
            <w:tcW w:w="630" w:type="dxa"/>
          </w:tcPr>
          <w:p w:rsidR="009D2C6B" w:rsidRPr="008666B9" w:rsidRDefault="009D2C6B" w:rsidP="000F0D8D">
            <w:pPr>
              <w:spacing w:line="276" w:lineRule="auto"/>
              <w:jc w:val="center"/>
              <w:rPr>
                <w:b/>
                <w:bCs/>
              </w:rPr>
            </w:pPr>
            <w:r w:rsidRPr="008666B9">
              <w:rPr>
                <w:b/>
                <w:bCs/>
              </w:rPr>
              <w:t>16</w:t>
            </w:r>
          </w:p>
        </w:tc>
        <w:tc>
          <w:tcPr>
            <w:tcW w:w="630" w:type="dxa"/>
          </w:tcPr>
          <w:p w:rsidR="009D2C6B" w:rsidRPr="008666B9" w:rsidRDefault="009D2C6B" w:rsidP="000F0D8D">
            <w:pPr>
              <w:spacing w:line="276" w:lineRule="auto"/>
              <w:jc w:val="center"/>
              <w:rPr>
                <w:b/>
                <w:bCs/>
              </w:rPr>
            </w:pPr>
            <w:r w:rsidRPr="008666B9">
              <w:rPr>
                <w:b/>
                <w:bCs/>
              </w:rPr>
              <w:t>17</w:t>
            </w:r>
          </w:p>
        </w:tc>
        <w:tc>
          <w:tcPr>
            <w:tcW w:w="720" w:type="dxa"/>
          </w:tcPr>
          <w:p w:rsidR="009D2C6B" w:rsidRPr="008666B9" w:rsidRDefault="009D2C6B" w:rsidP="000F0D8D">
            <w:pPr>
              <w:spacing w:line="276" w:lineRule="auto"/>
              <w:jc w:val="center"/>
              <w:rPr>
                <w:b/>
                <w:bCs/>
              </w:rPr>
            </w:pPr>
            <w:r w:rsidRPr="008666B9">
              <w:rPr>
                <w:b/>
                <w:bCs/>
              </w:rPr>
              <w:t>18</w:t>
            </w:r>
          </w:p>
        </w:tc>
        <w:tc>
          <w:tcPr>
            <w:tcW w:w="630" w:type="dxa"/>
          </w:tcPr>
          <w:p w:rsidR="009D2C6B" w:rsidRPr="008666B9" w:rsidRDefault="009D2C6B" w:rsidP="000F0D8D">
            <w:pPr>
              <w:spacing w:line="276" w:lineRule="auto"/>
              <w:jc w:val="center"/>
              <w:rPr>
                <w:b/>
                <w:bCs/>
              </w:rPr>
            </w:pPr>
            <w:r w:rsidRPr="008666B9">
              <w:rPr>
                <w:b/>
                <w:bCs/>
              </w:rPr>
              <w:t>19</w:t>
            </w:r>
          </w:p>
        </w:tc>
        <w:tc>
          <w:tcPr>
            <w:tcW w:w="720" w:type="dxa"/>
          </w:tcPr>
          <w:p w:rsidR="009D2C6B" w:rsidRPr="008666B9" w:rsidRDefault="009D2C6B" w:rsidP="000F0D8D">
            <w:pPr>
              <w:spacing w:line="276" w:lineRule="auto"/>
              <w:jc w:val="center"/>
              <w:rPr>
                <w:b/>
                <w:bCs/>
              </w:rPr>
            </w:pPr>
            <w:r w:rsidRPr="008666B9">
              <w:rPr>
                <w:b/>
                <w:bCs/>
              </w:rPr>
              <w:t>20</w:t>
            </w:r>
          </w:p>
        </w:tc>
      </w:tr>
      <w:tr w:rsidR="009D2C6B" w:rsidRPr="008666B9" w:rsidTr="000F0D8D">
        <w:trPr>
          <w:trHeight w:val="360"/>
          <w:jc w:val="center"/>
        </w:trPr>
        <w:tc>
          <w:tcPr>
            <w:tcW w:w="895" w:type="dxa"/>
          </w:tcPr>
          <w:p w:rsidR="009D2C6B" w:rsidRPr="008666B9" w:rsidRDefault="009D2C6B" w:rsidP="000F0D8D">
            <w:pPr>
              <w:spacing w:line="276" w:lineRule="auto"/>
              <w:jc w:val="both"/>
            </w:pPr>
            <w:r w:rsidRPr="008666B9">
              <w:t>Chọn</w:t>
            </w:r>
          </w:p>
        </w:tc>
        <w:tc>
          <w:tcPr>
            <w:tcW w:w="810" w:type="dxa"/>
          </w:tcPr>
          <w:p w:rsidR="009D2C6B" w:rsidRPr="006802AC" w:rsidRDefault="009D2C6B" w:rsidP="000F0D8D">
            <w:pPr>
              <w:spacing w:line="276" w:lineRule="auto"/>
              <w:jc w:val="center"/>
              <w:rPr>
                <w:lang w:val="vi-VN"/>
              </w:rPr>
            </w:pPr>
            <w:r>
              <w:rPr>
                <w:lang w:val="vi-VN"/>
              </w:rPr>
              <w:t>A</w:t>
            </w:r>
          </w:p>
        </w:tc>
        <w:tc>
          <w:tcPr>
            <w:tcW w:w="810" w:type="dxa"/>
          </w:tcPr>
          <w:p w:rsidR="009D2C6B" w:rsidRPr="006802AC" w:rsidRDefault="009D2C6B" w:rsidP="000F0D8D">
            <w:pPr>
              <w:spacing w:line="276" w:lineRule="auto"/>
              <w:jc w:val="center"/>
              <w:rPr>
                <w:lang w:val="vi-VN"/>
              </w:rPr>
            </w:pPr>
            <w:r>
              <w:rPr>
                <w:lang w:val="vi-VN"/>
              </w:rPr>
              <w:t>D</w:t>
            </w:r>
          </w:p>
        </w:tc>
        <w:tc>
          <w:tcPr>
            <w:tcW w:w="720" w:type="dxa"/>
          </w:tcPr>
          <w:p w:rsidR="009D2C6B" w:rsidRPr="006802AC" w:rsidRDefault="009D2C6B" w:rsidP="000F0D8D">
            <w:pPr>
              <w:spacing w:line="276" w:lineRule="auto"/>
              <w:jc w:val="center"/>
              <w:rPr>
                <w:lang w:val="vi-VN"/>
              </w:rPr>
            </w:pPr>
            <w:r>
              <w:rPr>
                <w:lang w:val="vi-VN"/>
              </w:rPr>
              <w:t>A</w:t>
            </w:r>
          </w:p>
        </w:tc>
        <w:tc>
          <w:tcPr>
            <w:tcW w:w="720" w:type="dxa"/>
          </w:tcPr>
          <w:p w:rsidR="009D2C6B" w:rsidRPr="006802AC" w:rsidRDefault="009D2C6B" w:rsidP="000F0D8D">
            <w:pPr>
              <w:spacing w:line="276" w:lineRule="auto"/>
              <w:jc w:val="center"/>
              <w:rPr>
                <w:lang w:val="vi-VN"/>
              </w:rPr>
            </w:pPr>
            <w:r>
              <w:rPr>
                <w:lang w:val="vi-VN"/>
              </w:rPr>
              <w:t>B</w:t>
            </w:r>
          </w:p>
        </w:tc>
        <w:tc>
          <w:tcPr>
            <w:tcW w:w="720" w:type="dxa"/>
          </w:tcPr>
          <w:p w:rsidR="009D2C6B" w:rsidRPr="006802AC" w:rsidRDefault="009D2C6B" w:rsidP="000F0D8D">
            <w:pPr>
              <w:spacing w:line="276" w:lineRule="auto"/>
              <w:jc w:val="center"/>
              <w:rPr>
                <w:lang w:val="vi-VN"/>
              </w:rPr>
            </w:pPr>
            <w:r>
              <w:rPr>
                <w:lang w:val="vi-VN"/>
              </w:rPr>
              <w:t>A</w:t>
            </w:r>
          </w:p>
        </w:tc>
        <w:tc>
          <w:tcPr>
            <w:tcW w:w="630" w:type="dxa"/>
          </w:tcPr>
          <w:p w:rsidR="009D2C6B" w:rsidRPr="006802AC" w:rsidRDefault="009D2C6B" w:rsidP="000F0D8D">
            <w:pPr>
              <w:spacing w:line="276" w:lineRule="auto"/>
              <w:jc w:val="center"/>
              <w:rPr>
                <w:lang w:val="vi-VN"/>
              </w:rPr>
            </w:pPr>
            <w:r>
              <w:rPr>
                <w:lang w:val="vi-VN"/>
              </w:rPr>
              <w:t>B</w:t>
            </w:r>
          </w:p>
        </w:tc>
        <w:tc>
          <w:tcPr>
            <w:tcW w:w="630" w:type="dxa"/>
          </w:tcPr>
          <w:p w:rsidR="009D2C6B" w:rsidRPr="006802AC" w:rsidRDefault="009D2C6B" w:rsidP="000F0D8D">
            <w:pPr>
              <w:spacing w:line="276" w:lineRule="auto"/>
              <w:jc w:val="center"/>
              <w:rPr>
                <w:lang w:val="vi-VN"/>
              </w:rPr>
            </w:pPr>
            <w:r>
              <w:rPr>
                <w:lang w:val="vi-VN"/>
              </w:rPr>
              <w:t>D</w:t>
            </w:r>
          </w:p>
        </w:tc>
        <w:tc>
          <w:tcPr>
            <w:tcW w:w="720" w:type="dxa"/>
          </w:tcPr>
          <w:p w:rsidR="009D2C6B" w:rsidRPr="006802AC" w:rsidRDefault="009D2C6B" w:rsidP="000F0D8D">
            <w:pPr>
              <w:spacing w:line="276" w:lineRule="auto"/>
              <w:jc w:val="center"/>
              <w:rPr>
                <w:lang w:val="vi-VN"/>
              </w:rPr>
            </w:pPr>
            <w:r>
              <w:rPr>
                <w:lang w:val="vi-VN"/>
              </w:rPr>
              <w:t>A</w:t>
            </w:r>
          </w:p>
        </w:tc>
        <w:tc>
          <w:tcPr>
            <w:tcW w:w="630" w:type="dxa"/>
          </w:tcPr>
          <w:p w:rsidR="009D2C6B" w:rsidRPr="006802AC" w:rsidRDefault="009D2C6B" w:rsidP="000F0D8D">
            <w:pPr>
              <w:spacing w:line="276" w:lineRule="auto"/>
              <w:jc w:val="center"/>
              <w:rPr>
                <w:lang w:val="vi-VN"/>
              </w:rPr>
            </w:pPr>
            <w:r>
              <w:rPr>
                <w:lang w:val="vi-VN"/>
              </w:rPr>
              <w:t>C</w:t>
            </w:r>
          </w:p>
        </w:tc>
        <w:tc>
          <w:tcPr>
            <w:tcW w:w="720" w:type="dxa"/>
          </w:tcPr>
          <w:p w:rsidR="009D2C6B" w:rsidRPr="006802AC" w:rsidRDefault="009D2C6B" w:rsidP="000F0D8D">
            <w:pPr>
              <w:spacing w:line="276" w:lineRule="auto"/>
              <w:jc w:val="center"/>
              <w:rPr>
                <w:lang w:val="vi-VN"/>
              </w:rPr>
            </w:pPr>
            <w:r>
              <w:rPr>
                <w:lang w:val="vi-VN"/>
              </w:rPr>
              <w:t>C</w:t>
            </w:r>
          </w:p>
        </w:tc>
      </w:tr>
    </w:tbl>
    <w:p w:rsidR="009D2C6B" w:rsidRPr="008666B9" w:rsidRDefault="009D2C6B" w:rsidP="009D2C6B">
      <w:pPr>
        <w:spacing w:line="276" w:lineRule="auto"/>
        <w:jc w:val="both"/>
      </w:pPr>
    </w:p>
    <w:p w:rsidR="009D2C6B" w:rsidRPr="008666B9" w:rsidRDefault="009D2C6B" w:rsidP="009D2C6B">
      <w:pPr>
        <w:spacing w:line="276" w:lineRule="auto"/>
        <w:jc w:val="both"/>
      </w:pPr>
      <w:r w:rsidRPr="008666B9">
        <w:rPr>
          <w:b/>
        </w:rPr>
        <w:t>PHẦN II</w:t>
      </w:r>
    </w:p>
    <w:p w:rsidR="009D2C6B" w:rsidRPr="008666B9" w:rsidRDefault="009D2C6B" w:rsidP="009D2C6B">
      <w:pPr>
        <w:spacing w:line="276" w:lineRule="auto"/>
        <w:jc w:val="both"/>
      </w:pPr>
      <w:r w:rsidRPr="008666B9">
        <w:t>Điểm tối đa của 01 câu hỏi là 1,20 điểm.</w:t>
      </w:r>
    </w:p>
    <w:p w:rsidR="009D2C6B" w:rsidRPr="008666B9" w:rsidRDefault="009D2C6B" w:rsidP="009D2C6B">
      <w:pPr>
        <w:spacing w:line="276" w:lineRule="auto"/>
        <w:jc w:val="both"/>
      </w:pPr>
      <w:r>
        <w:rPr>
          <w:lang w:val="vi-VN"/>
        </w:rPr>
        <w:t xml:space="preserve">- </w:t>
      </w:r>
      <w:r w:rsidRPr="008666B9">
        <w:t>Thí sinh chỉ lựa chọn chính xác 01 ý trong 1 câu hỏi được 0,12 điểm.</w:t>
      </w:r>
    </w:p>
    <w:p w:rsidR="009D2C6B" w:rsidRPr="008666B9" w:rsidRDefault="009D2C6B" w:rsidP="009D2C6B">
      <w:pPr>
        <w:spacing w:line="276" w:lineRule="auto"/>
        <w:jc w:val="both"/>
      </w:pPr>
      <w:r>
        <w:rPr>
          <w:lang w:val="vi-VN"/>
        </w:rPr>
        <w:t xml:space="preserve">- </w:t>
      </w:r>
      <w:r w:rsidRPr="008666B9">
        <w:t>Thí sinh chỉ lựa chọn chính xác 02 ý trong 1 câu hỏi được 0,3 điểm.</w:t>
      </w:r>
      <w:r w:rsidRPr="008666B9">
        <w:softHyphen/>
      </w:r>
    </w:p>
    <w:p w:rsidR="009D2C6B" w:rsidRPr="008666B9" w:rsidRDefault="009D2C6B" w:rsidP="009D2C6B">
      <w:pPr>
        <w:spacing w:line="276" w:lineRule="auto"/>
        <w:jc w:val="both"/>
      </w:pPr>
      <w:r>
        <w:rPr>
          <w:lang w:val="vi-VN"/>
        </w:rPr>
        <w:t xml:space="preserve">- </w:t>
      </w:r>
      <w:r w:rsidRPr="008666B9">
        <w:t>Thí sinh chỉ lựa chọn chính xác 03 ý trong 1 câu hỏi được 0,6 điểm.</w:t>
      </w:r>
    </w:p>
    <w:p w:rsidR="009D2C6B" w:rsidRPr="008666B9" w:rsidRDefault="009D2C6B" w:rsidP="009D2C6B">
      <w:pPr>
        <w:spacing w:line="276" w:lineRule="auto"/>
        <w:jc w:val="both"/>
      </w:pPr>
      <w:r>
        <w:rPr>
          <w:lang w:val="vi-VN"/>
        </w:rPr>
        <w:t xml:space="preserve">- </w:t>
      </w:r>
      <w:r w:rsidRPr="008666B9">
        <w:t>Thí sinh lựa chọn chính xác cả 04 ý trong 1 câu hỏi được 1,2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72"/>
        <w:gridCol w:w="1080"/>
      </w:tblGrid>
      <w:tr w:rsidR="009D2C6B" w:rsidRPr="008666B9" w:rsidTr="000F0D8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both"/>
            </w:pPr>
            <w:r w:rsidRPr="008666B9">
              <w:rPr>
                <w:b/>
              </w:rPr>
              <w:t>Câu 1.</w:t>
            </w:r>
          </w:p>
        </w:tc>
        <w:tc>
          <w:tcPr>
            <w:tcW w:w="0" w:type="auto"/>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both"/>
            </w:pPr>
            <w:r w:rsidRPr="008666B9">
              <w:rPr>
                <w:b/>
              </w:rPr>
              <w:t>Câu 2.</w:t>
            </w:r>
          </w:p>
        </w:tc>
        <w:tc>
          <w:tcPr>
            <w:tcW w:w="0" w:type="auto"/>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both"/>
            </w:pPr>
            <w:r w:rsidRPr="008666B9">
              <w:rPr>
                <w:b/>
              </w:rPr>
              <w:t>Câu 3.</w:t>
            </w:r>
          </w:p>
        </w:tc>
        <w:tc>
          <w:tcPr>
            <w:tcW w:w="0" w:type="auto"/>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both"/>
            </w:pPr>
            <w:r w:rsidRPr="008666B9">
              <w:rPr>
                <w:b/>
              </w:rPr>
              <w:t>Câu 4.</w:t>
            </w:r>
          </w:p>
        </w:tc>
        <w:tc>
          <w:tcPr>
            <w:tcW w:w="1072" w:type="dxa"/>
            <w:tcBorders>
              <w:top w:val="single" w:sz="8" w:space="0" w:color="000000"/>
              <w:bottom w:val="single" w:sz="8" w:space="0" w:color="000000"/>
              <w:right w:val="single" w:sz="8" w:space="0" w:color="000000"/>
            </w:tcBorders>
          </w:tcPr>
          <w:p w:rsidR="009D2C6B" w:rsidRPr="008666B9" w:rsidRDefault="009D2C6B" w:rsidP="000F0D8D">
            <w:pPr>
              <w:spacing w:line="276" w:lineRule="auto"/>
              <w:jc w:val="both"/>
              <w:rPr>
                <w:b/>
              </w:rPr>
            </w:pPr>
            <w:r w:rsidRPr="008666B9">
              <w:rPr>
                <w:b/>
              </w:rPr>
              <w:t>Câu 5.</w:t>
            </w:r>
          </w:p>
        </w:tc>
        <w:tc>
          <w:tcPr>
            <w:tcW w:w="1080" w:type="dxa"/>
            <w:tcBorders>
              <w:top w:val="single" w:sz="8" w:space="0" w:color="000000"/>
              <w:bottom w:val="single" w:sz="8" w:space="0" w:color="000000"/>
              <w:right w:val="single" w:sz="8" w:space="0" w:color="000000"/>
            </w:tcBorders>
          </w:tcPr>
          <w:p w:rsidR="009D2C6B" w:rsidRPr="008666B9" w:rsidRDefault="009D2C6B" w:rsidP="000F0D8D">
            <w:pPr>
              <w:spacing w:line="276" w:lineRule="auto"/>
              <w:jc w:val="both"/>
              <w:rPr>
                <w:b/>
              </w:rPr>
            </w:pPr>
            <w:r w:rsidRPr="008666B9">
              <w:rPr>
                <w:b/>
              </w:rPr>
              <w:t>Câu 6.</w:t>
            </w:r>
          </w:p>
        </w:tc>
      </w:tr>
      <w:tr w:rsidR="009D2C6B" w:rsidRPr="008666B9" w:rsidTr="000F0D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a)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a) </w:t>
            </w:r>
            <w:r>
              <w:rPr>
                <w:lang w:val="vi-VN"/>
              </w:rPr>
              <w:t>S</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a)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a) </w:t>
            </w:r>
            <w:r>
              <w:rPr>
                <w:lang w:val="vi-VN"/>
              </w:rPr>
              <w:t>Đ</w:t>
            </w:r>
          </w:p>
        </w:tc>
        <w:tc>
          <w:tcPr>
            <w:tcW w:w="0" w:type="auto"/>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a) </w:t>
            </w:r>
            <w:r>
              <w:rPr>
                <w:lang w:val="vi-VN"/>
              </w:rPr>
              <w:t>Đ</w:t>
            </w:r>
          </w:p>
        </w:tc>
        <w:tc>
          <w:tcPr>
            <w:tcW w:w="1080" w:type="dxa"/>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a) </w:t>
            </w:r>
            <w:r>
              <w:rPr>
                <w:lang w:val="vi-VN"/>
              </w:rPr>
              <w:t>S</w:t>
            </w:r>
          </w:p>
        </w:tc>
      </w:tr>
      <w:tr w:rsidR="009D2C6B" w:rsidRPr="008666B9" w:rsidTr="000F0D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b)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b)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b)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b) </w:t>
            </w:r>
            <w:r>
              <w:rPr>
                <w:lang w:val="vi-VN"/>
              </w:rPr>
              <w:t>Đ</w:t>
            </w:r>
          </w:p>
        </w:tc>
        <w:tc>
          <w:tcPr>
            <w:tcW w:w="0" w:type="auto"/>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b) </w:t>
            </w:r>
            <w:r>
              <w:rPr>
                <w:lang w:val="vi-VN"/>
              </w:rPr>
              <w:t>Đ</w:t>
            </w:r>
          </w:p>
        </w:tc>
        <w:tc>
          <w:tcPr>
            <w:tcW w:w="1080" w:type="dxa"/>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b) </w:t>
            </w:r>
            <w:r>
              <w:rPr>
                <w:lang w:val="vi-VN"/>
              </w:rPr>
              <w:t>Đ</w:t>
            </w:r>
          </w:p>
        </w:tc>
      </w:tr>
      <w:tr w:rsidR="009D2C6B" w:rsidRPr="008666B9" w:rsidTr="000F0D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c) </w:t>
            </w:r>
            <w:r>
              <w:rPr>
                <w:lang w:val="vi-VN"/>
              </w:rPr>
              <w:t>S</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c)</w:t>
            </w:r>
            <w:r>
              <w:rPr>
                <w:lang w:val="vi-VN"/>
              </w:rPr>
              <w:t xml:space="preserve"> 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c) </w:t>
            </w:r>
            <w:r>
              <w:rPr>
                <w:lang w:val="vi-VN"/>
              </w:rPr>
              <w:t>S</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c) </w:t>
            </w:r>
            <w:r>
              <w:rPr>
                <w:lang w:val="vi-VN"/>
              </w:rPr>
              <w:t>Đ</w:t>
            </w:r>
          </w:p>
        </w:tc>
        <w:tc>
          <w:tcPr>
            <w:tcW w:w="0" w:type="auto"/>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c) </w:t>
            </w:r>
            <w:r>
              <w:rPr>
                <w:lang w:val="vi-VN"/>
              </w:rPr>
              <w:t>Đ</w:t>
            </w:r>
          </w:p>
        </w:tc>
        <w:tc>
          <w:tcPr>
            <w:tcW w:w="1080" w:type="dxa"/>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c) </w:t>
            </w:r>
            <w:r>
              <w:rPr>
                <w:lang w:val="vi-VN"/>
              </w:rPr>
              <w:t>Đ</w:t>
            </w:r>
          </w:p>
        </w:tc>
      </w:tr>
      <w:tr w:rsidR="009D2C6B" w:rsidRPr="008666B9" w:rsidTr="000F0D8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d)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d) </w:t>
            </w:r>
            <w:r>
              <w:rPr>
                <w:lang w:val="vi-VN"/>
              </w:rPr>
              <w:t>S</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d) </w:t>
            </w:r>
            <w:r>
              <w:rPr>
                <w:lang w:val="vi-VN"/>
              </w:rPr>
              <w:t>Đ</w:t>
            </w:r>
          </w:p>
        </w:tc>
        <w:tc>
          <w:tcPr>
            <w:tcW w:w="0" w:type="auto"/>
            <w:tcBorders>
              <w:bottom w:val="single" w:sz="8" w:space="0" w:color="000000"/>
              <w:right w:val="single" w:sz="8" w:space="0" w:color="000000"/>
            </w:tcBorders>
            <w:vAlign w:val="center"/>
          </w:tcPr>
          <w:p w:rsidR="009D2C6B" w:rsidRPr="006802AC" w:rsidRDefault="009D2C6B" w:rsidP="000F0D8D">
            <w:pPr>
              <w:spacing w:line="276" w:lineRule="auto"/>
              <w:jc w:val="both"/>
              <w:rPr>
                <w:lang w:val="vi-VN"/>
              </w:rPr>
            </w:pPr>
            <w:r w:rsidRPr="008666B9">
              <w:t xml:space="preserve">d) </w:t>
            </w:r>
            <w:r>
              <w:rPr>
                <w:lang w:val="vi-VN"/>
              </w:rPr>
              <w:t>S</w:t>
            </w:r>
          </w:p>
        </w:tc>
        <w:tc>
          <w:tcPr>
            <w:tcW w:w="0" w:type="auto"/>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d) </w:t>
            </w:r>
            <w:r>
              <w:rPr>
                <w:lang w:val="vi-VN"/>
              </w:rPr>
              <w:t>S</w:t>
            </w:r>
          </w:p>
        </w:tc>
        <w:tc>
          <w:tcPr>
            <w:tcW w:w="1080" w:type="dxa"/>
            <w:tcBorders>
              <w:bottom w:val="single" w:sz="8" w:space="0" w:color="000000"/>
              <w:right w:val="single" w:sz="8" w:space="0" w:color="000000"/>
            </w:tcBorders>
          </w:tcPr>
          <w:p w:rsidR="009D2C6B" w:rsidRPr="006802AC" w:rsidRDefault="009D2C6B" w:rsidP="000F0D8D">
            <w:pPr>
              <w:spacing w:line="276" w:lineRule="auto"/>
              <w:jc w:val="both"/>
              <w:rPr>
                <w:lang w:val="vi-VN"/>
              </w:rPr>
            </w:pPr>
            <w:r w:rsidRPr="008666B9">
              <w:t xml:space="preserve">d) </w:t>
            </w:r>
            <w:r>
              <w:rPr>
                <w:lang w:val="vi-VN"/>
              </w:rPr>
              <w:t>S</w:t>
            </w:r>
          </w:p>
        </w:tc>
      </w:tr>
    </w:tbl>
    <w:p w:rsidR="009D2C6B" w:rsidRDefault="009D2C6B" w:rsidP="009D2C6B">
      <w:pPr>
        <w:spacing w:line="276" w:lineRule="auto"/>
        <w:jc w:val="both"/>
        <w:rPr>
          <w:b/>
        </w:rPr>
      </w:pPr>
    </w:p>
    <w:p w:rsidR="009D2C6B" w:rsidRPr="008666B9" w:rsidRDefault="009D2C6B" w:rsidP="009D2C6B">
      <w:pPr>
        <w:spacing w:line="276" w:lineRule="auto"/>
        <w:jc w:val="both"/>
      </w:pPr>
      <w:r w:rsidRPr="008666B9">
        <w:rPr>
          <w:b/>
        </w:rPr>
        <w:t>PHẦN III</w:t>
      </w:r>
    </w:p>
    <w:p w:rsidR="009D2C6B" w:rsidRPr="008666B9" w:rsidRDefault="009D2C6B" w:rsidP="009D2C6B">
      <w:pPr>
        <w:spacing w:line="276" w:lineRule="auto"/>
        <w:jc w:val="center"/>
      </w:pPr>
      <w:r w:rsidRPr="008666B9">
        <w:t>(Mỗi câu trả lời Đúng thí sinh Được 0,8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1"/>
        <w:gridCol w:w="1269"/>
        <w:gridCol w:w="1350"/>
        <w:gridCol w:w="1441"/>
        <w:gridCol w:w="1260"/>
        <w:gridCol w:w="1170"/>
        <w:gridCol w:w="1080"/>
      </w:tblGrid>
      <w:tr w:rsidR="009D2C6B" w:rsidRPr="008666B9" w:rsidTr="000F0D8D">
        <w:trPr>
          <w:cantSplit/>
          <w:tblCellSpacing w:w="0" w:type="dxa"/>
          <w:jc w:val="center"/>
        </w:trPr>
        <w:tc>
          <w:tcPr>
            <w:tcW w:w="881" w:type="dxa"/>
            <w:tcBorders>
              <w:top w:val="single" w:sz="8" w:space="0" w:color="000000"/>
              <w:left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Câu</w:t>
            </w:r>
          </w:p>
        </w:tc>
        <w:tc>
          <w:tcPr>
            <w:tcW w:w="1269"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rPr>
                <w:b/>
                <w:bCs/>
              </w:rPr>
            </w:pPr>
            <w:r w:rsidRPr="008666B9">
              <w:rPr>
                <w:b/>
                <w:bCs/>
              </w:rPr>
              <w:t>1</w:t>
            </w:r>
          </w:p>
        </w:tc>
        <w:tc>
          <w:tcPr>
            <w:tcW w:w="1350"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2</w:t>
            </w:r>
          </w:p>
        </w:tc>
        <w:tc>
          <w:tcPr>
            <w:tcW w:w="1441"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3</w:t>
            </w:r>
          </w:p>
        </w:tc>
        <w:tc>
          <w:tcPr>
            <w:tcW w:w="1260"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4</w:t>
            </w:r>
          </w:p>
        </w:tc>
        <w:tc>
          <w:tcPr>
            <w:tcW w:w="1170"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5</w:t>
            </w:r>
          </w:p>
        </w:tc>
        <w:tc>
          <w:tcPr>
            <w:tcW w:w="1080" w:type="dxa"/>
            <w:tcBorders>
              <w:top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6</w:t>
            </w:r>
          </w:p>
        </w:tc>
      </w:tr>
      <w:tr w:rsidR="009D2C6B" w:rsidRPr="008666B9" w:rsidTr="000F0D8D">
        <w:trPr>
          <w:cantSplit/>
          <w:tblCellSpacing w:w="0" w:type="dxa"/>
          <w:jc w:val="center"/>
        </w:trPr>
        <w:tc>
          <w:tcPr>
            <w:tcW w:w="881" w:type="dxa"/>
            <w:tcBorders>
              <w:left w:val="single" w:sz="8" w:space="0" w:color="000000"/>
              <w:bottom w:val="single" w:sz="8" w:space="0" w:color="000000"/>
              <w:right w:val="single" w:sz="8" w:space="0" w:color="000000"/>
            </w:tcBorders>
            <w:vAlign w:val="center"/>
          </w:tcPr>
          <w:p w:rsidR="009D2C6B" w:rsidRPr="008666B9" w:rsidRDefault="009D2C6B" w:rsidP="000F0D8D">
            <w:pPr>
              <w:spacing w:line="276" w:lineRule="auto"/>
              <w:jc w:val="center"/>
              <w:rPr>
                <w:b/>
                <w:bCs/>
              </w:rPr>
            </w:pPr>
            <w:r w:rsidRPr="008666B9">
              <w:rPr>
                <w:b/>
                <w:bCs/>
              </w:rPr>
              <w:t>Chọn</w:t>
            </w:r>
          </w:p>
        </w:tc>
        <w:tc>
          <w:tcPr>
            <w:tcW w:w="1269"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3,7</w:t>
            </w:r>
          </w:p>
        </w:tc>
        <w:tc>
          <w:tcPr>
            <w:tcW w:w="1350"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132</w:t>
            </w:r>
          </w:p>
        </w:tc>
        <w:tc>
          <w:tcPr>
            <w:tcW w:w="1441"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68,8</w:t>
            </w:r>
          </w:p>
        </w:tc>
        <w:tc>
          <w:tcPr>
            <w:tcW w:w="1260"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3,9</w:t>
            </w:r>
          </w:p>
        </w:tc>
        <w:tc>
          <w:tcPr>
            <w:tcW w:w="1170"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3,3</w:t>
            </w:r>
          </w:p>
        </w:tc>
        <w:tc>
          <w:tcPr>
            <w:tcW w:w="1080" w:type="dxa"/>
            <w:tcBorders>
              <w:bottom w:val="single" w:sz="8" w:space="0" w:color="000000"/>
              <w:right w:val="single" w:sz="8" w:space="0" w:color="000000"/>
            </w:tcBorders>
            <w:vAlign w:val="center"/>
          </w:tcPr>
          <w:p w:rsidR="009D2C6B" w:rsidRPr="006802AC" w:rsidRDefault="009D2C6B" w:rsidP="000F0D8D">
            <w:pPr>
              <w:spacing w:line="276" w:lineRule="auto"/>
              <w:jc w:val="center"/>
              <w:rPr>
                <w:lang w:val="vi-VN"/>
              </w:rPr>
            </w:pPr>
            <w:r>
              <w:rPr>
                <w:lang w:val="vi-VN"/>
              </w:rPr>
              <w:t>336</w:t>
            </w:r>
          </w:p>
        </w:tc>
      </w:tr>
    </w:tbl>
    <w:p w:rsidR="009D2C6B" w:rsidRPr="00642D5B" w:rsidRDefault="009D2C6B" w:rsidP="009D2C6B">
      <w:pPr>
        <w:spacing w:line="264" w:lineRule="auto"/>
        <w:rPr>
          <w:rFonts w:asciiTheme="majorBidi" w:hAnsiTheme="majorBidi" w:cstheme="majorBidi"/>
          <w:lang w:val="vi-VN"/>
        </w:rPr>
      </w:pPr>
    </w:p>
    <w:p w:rsidR="009D2C6B" w:rsidRPr="009D2C6B" w:rsidRDefault="009D2C6B" w:rsidP="009D2C6B">
      <w:pPr>
        <w:jc w:val="center"/>
        <w:rPr>
          <w:b/>
          <w:color w:val="000000"/>
        </w:rPr>
      </w:pPr>
      <w:r>
        <w:rPr>
          <w:b/>
          <w:color w:val="000000"/>
        </w:rPr>
        <w:t>LỜI GIẢ</w:t>
      </w:r>
      <w:bookmarkStart w:id="0" w:name="_GoBack"/>
      <w:bookmarkEnd w:id="0"/>
      <w:r w:rsidRPr="009D2C6B">
        <w:rPr>
          <w:b/>
          <w:color w:val="000000"/>
        </w:rPr>
        <w:t>I</w:t>
      </w:r>
    </w:p>
    <w:p w:rsidR="009D2C6B" w:rsidRDefault="009D2C6B" w:rsidP="002062F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jc w:val="both"/>
        <w:rPr>
          <w:rFonts w:asciiTheme="majorBidi" w:hAnsiTheme="majorBidi" w:cstheme="majorBidi"/>
          <w:b/>
        </w:rPr>
      </w:pPr>
    </w:p>
    <w:p w:rsidR="002062FF" w:rsidRPr="00642D5B" w:rsidRDefault="002062FF" w:rsidP="002062F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jc w:val="both"/>
        <w:rPr>
          <w:rFonts w:asciiTheme="majorBidi" w:hAnsiTheme="majorBidi" w:cstheme="majorBidi"/>
          <w:b/>
        </w:rPr>
      </w:pPr>
      <w:r w:rsidRPr="00642D5B">
        <w:rPr>
          <w:rFonts w:asciiTheme="majorBidi" w:hAnsiTheme="majorBidi" w:cstheme="majorBidi"/>
          <w:b/>
        </w:rPr>
        <w:t xml:space="preserve">PHẦN I. TRẮC NGHIỆM NHIỀU PHƯƠNG ÁN LỰA CHỌN </w:t>
      </w:r>
    </w:p>
    <w:p w:rsidR="00CA473B" w:rsidRPr="00642D5B" w:rsidRDefault="002062FF" w:rsidP="002062F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heme="majorBidi" w:hAnsiTheme="majorBidi" w:cstheme="majorBidi"/>
          <w:i/>
        </w:rPr>
      </w:pPr>
      <w:r w:rsidRPr="00642D5B">
        <w:rPr>
          <w:rFonts w:asciiTheme="majorBidi" w:hAnsiTheme="majorBidi" w:cstheme="majorBidi"/>
          <w:i/>
        </w:rPr>
        <w:t>Thí sinh trả lời từ câu 1 đến câu 20. Mỗi câu hỏi thí sinh chỉ chọn 1 phương án</w:t>
      </w:r>
    </w:p>
    <w:p w:rsidR="00CA473B" w:rsidRPr="00642D5B" w:rsidRDefault="00CA473B" w:rsidP="003F4411">
      <w:pPr>
        <w:rPr>
          <w:rFonts w:asciiTheme="majorBidi" w:hAnsiTheme="majorBidi" w:cstheme="majorBidi"/>
          <w:b/>
        </w:rPr>
      </w:pPr>
      <w:r w:rsidRPr="00642D5B">
        <w:rPr>
          <w:rFonts w:asciiTheme="majorBidi" w:hAnsiTheme="majorBidi" w:cstheme="majorBidi"/>
          <w:b/>
        </w:rPr>
        <w:t xml:space="preserve">Câu 1. </w:t>
      </w:r>
      <w:r w:rsidRPr="00642D5B">
        <w:rPr>
          <w:rFonts w:asciiTheme="majorBidi" w:hAnsiTheme="majorBidi" w:cstheme="majorBidi"/>
          <w:bCs/>
        </w:rPr>
        <w:t>Nguyên nhân chủ yếu làm cho bức</w:t>
      </w:r>
      <w:r w:rsidRPr="00642D5B">
        <w:rPr>
          <w:rFonts w:asciiTheme="majorBidi" w:hAnsiTheme="majorBidi" w:cstheme="majorBidi"/>
        </w:rPr>
        <w:t xml:space="preserve"> xạ Mặt Trời ở nước ta có sự phân hóa là</w:t>
      </w:r>
    </w:p>
    <w:p w:rsidR="00CA473B" w:rsidRPr="00642D5B" w:rsidRDefault="00CA473B" w:rsidP="003F4411">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A. </w:t>
      </w:r>
      <w:r w:rsidRPr="00642D5B">
        <w:rPr>
          <w:rFonts w:asciiTheme="majorBidi" w:hAnsiTheme="majorBidi" w:cstheme="majorBidi"/>
        </w:rPr>
        <w:t>lãnh thổ kéo dài, Tín phong bán cầu Bắc, thảm thực vật.</w:t>
      </w:r>
      <w:r w:rsidRPr="00642D5B">
        <w:rPr>
          <w:rFonts w:asciiTheme="majorBidi" w:hAnsiTheme="majorBidi" w:cstheme="majorBidi"/>
        </w:rPr>
        <w:tab/>
      </w:r>
    </w:p>
    <w:p w:rsidR="00CA473B" w:rsidRPr="00642D5B" w:rsidRDefault="00CA473B" w:rsidP="003F4411">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w:t>
      </w:r>
      <w:r w:rsidRPr="00642D5B">
        <w:rPr>
          <w:rFonts w:asciiTheme="majorBidi" w:hAnsiTheme="majorBidi" w:cstheme="majorBidi"/>
          <w:b/>
          <w:u w:val="single"/>
        </w:rPr>
        <w:t>B.</w:t>
      </w:r>
      <w:r w:rsidRPr="00642D5B">
        <w:rPr>
          <w:rFonts w:asciiTheme="majorBidi" w:hAnsiTheme="majorBidi" w:cstheme="majorBidi"/>
          <w:b/>
        </w:rPr>
        <w:t xml:space="preserve"> </w:t>
      </w:r>
      <w:r w:rsidRPr="00642D5B">
        <w:rPr>
          <w:rFonts w:asciiTheme="majorBidi" w:hAnsiTheme="majorBidi" w:cstheme="majorBidi"/>
        </w:rPr>
        <w:t>địa hình, hoạt động của gió mùa đông Bắc, vĩ độ địa lí.</w:t>
      </w:r>
      <w:r w:rsidRPr="00642D5B">
        <w:rPr>
          <w:rFonts w:asciiTheme="majorBidi" w:hAnsiTheme="majorBidi" w:cstheme="majorBidi"/>
        </w:rPr>
        <w:tab/>
      </w:r>
    </w:p>
    <w:p w:rsidR="00CA473B" w:rsidRPr="00642D5B" w:rsidRDefault="00CA473B" w:rsidP="003F4411">
      <w:pPr>
        <w:tabs>
          <w:tab w:val="left" w:pos="2851"/>
          <w:tab w:val="left" w:pos="5422"/>
          <w:tab w:val="left" w:pos="7991"/>
        </w:tabs>
        <w:rPr>
          <w:rFonts w:asciiTheme="majorBidi" w:hAnsiTheme="majorBidi" w:cstheme="majorBidi"/>
        </w:rPr>
      </w:pPr>
      <w:r w:rsidRPr="00642D5B">
        <w:rPr>
          <w:rFonts w:asciiTheme="majorBidi" w:hAnsiTheme="majorBidi" w:cstheme="majorBidi"/>
          <w:b/>
        </w:rPr>
        <w:t xml:space="preserve">    C. </w:t>
      </w:r>
      <w:r w:rsidRPr="00642D5B">
        <w:rPr>
          <w:rFonts w:asciiTheme="majorBidi" w:hAnsiTheme="majorBidi" w:cstheme="majorBidi"/>
        </w:rPr>
        <w:t>hoạt động của gió phơn, độ cao địa hình, lãnh thổ hẹp.</w:t>
      </w:r>
      <w:r w:rsidRPr="00642D5B">
        <w:rPr>
          <w:rFonts w:asciiTheme="majorBidi" w:hAnsiTheme="majorBidi" w:cstheme="majorBidi"/>
        </w:rPr>
        <w:tab/>
      </w:r>
    </w:p>
    <w:p w:rsidR="00CA473B" w:rsidRDefault="00CA473B" w:rsidP="003F4411">
      <w:pPr>
        <w:tabs>
          <w:tab w:val="left" w:pos="2851"/>
          <w:tab w:val="left" w:pos="5422"/>
          <w:tab w:val="left" w:pos="7991"/>
        </w:tabs>
        <w:rPr>
          <w:rFonts w:asciiTheme="majorBidi" w:hAnsiTheme="majorBidi" w:cstheme="majorBidi"/>
          <w:spacing w:val="-4"/>
        </w:rPr>
      </w:pPr>
      <w:r w:rsidRPr="00642D5B">
        <w:rPr>
          <w:rFonts w:asciiTheme="majorBidi" w:hAnsiTheme="majorBidi" w:cstheme="majorBidi"/>
          <w:b/>
          <w:spacing w:val="-4"/>
        </w:rPr>
        <w:t xml:space="preserve">    D. </w:t>
      </w:r>
      <w:r w:rsidRPr="00642D5B">
        <w:rPr>
          <w:rFonts w:asciiTheme="majorBidi" w:hAnsiTheme="majorBidi" w:cstheme="majorBidi"/>
          <w:bCs/>
          <w:spacing w:val="-4"/>
        </w:rPr>
        <w:t>hoạt động của gió m</w:t>
      </w:r>
      <w:r w:rsidR="00642D5B">
        <w:rPr>
          <w:rFonts w:asciiTheme="majorBidi" w:hAnsiTheme="majorBidi" w:cstheme="majorBidi"/>
          <w:bCs/>
          <w:spacing w:val="-4"/>
        </w:rPr>
        <w:t>ùa</w:t>
      </w:r>
      <w:r w:rsidRPr="00642D5B">
        <w:rPr>
          <w:rFonts w:asciiTheme="majorBidi" w:hAnsiTheme="majorBidi" w:cstheme="majorBidi"/>
          <w:bCs/>
          <w:spacing w:val="-4"/>
        </w:rPr>
        <w:t xml:space="preserve"> Tây Nam, địa hình núi, giáp biển</w:t>
      </w:r>
      <w:r w:rsidRPr="00642D5B">
        <w:rPr>
          <w:rFonts w:asciiTheme="majorBidi" w:hAnsiTheme="majorBidi" w:cstheme="majorBidi"/>
          <w:spacing w:val="-4"/>
        </w:rPr>
        <w:t>.</w:t>
      </w:r>
    </w:p>
    <w:p w:rsidR="00D90B3D" w:rsidRPr="00D90B3D" w:rsidRDefault="00D90B3D" w:rsidP="00D90B3D">
      <w:pPr>
        <w:rPr>
          <w:rFonts w:asciiTheme="majorBidi" w:hAnsiTheme="majorBidi" w:cstheme="majorBidi"/>
          <w:i/>
          <w:iCs/>
          <w:color w:val="FF0000"/>
          <w:spacing w:val="-4"/>
          <w:lang w:val="vi-VN"/>
        </w:rPr>
      </w:pPr>
      <w:r>
        <w:rPr>
          <w:rFonts w:asciiTheme="majorBidi" w:hAnsiTheme="majorBidi" w:cstheme="majorBidi"/>
          <w:spacing w:val="-4"/>
        </w:rPr>
        <w:tab/>
      </w:r>
      <w:r w:rsidRPr="00D90B3D">
        <w:rPr>
          <w:rFonts w:asciiTheme="majorBidi" w:hAnsiTheme="majorBidi" w:cstheme="majorBidi"/>
          <w:i/>
          <w:iCs/>
          <w:color w:val="FF0000"/>
          <w:spacing w:val="-4"/>
        </w:rPr>
        <w:t>Nguyên</w:t>
      </w:r>
      <w:r w:rsidRPr="00D90B3D">
        <w:rPr>
          <w:rFonts w:asciiTheme="majorBidi" w:hAnsiTheme="majorBidi" w:cstheme="majorBidi"/>
          <w:i/>
          <w:iCs/>
          <w:color w:val="FF0000"/>
          <w:spacing w:val="-4"/>
          <w:lang w:val="vi-VN"/>
        </w:rPr>
        <w:t xml:space="preserve"> nhân sự phân hoá bức xạ Mặt Trời do: địa hình ( góc chiếu khác nhau giữa chân núi với đỉnh núi, giữa sườn đón nắng với sườn khuất nắng); gió mùa Đông Bắc (chỉ ảnh hưởng từ dãy Bạch Mã trở </w:t>
      </w:r>
      <w:r w:rsidRPr="00D90B3D">
        <w:rPr>
          <w:rFonts w:asciiTheme="majorBidi" w:hAnsiTheme="majorBidi" w:cstheme="majorBidi"/>
          <w:i/>
          <w:iCs/>
          <w:color w:val="FF0000"/>
          <w:spacing w:val="-4"/>
          <w:lang w:val="vi-VN"/>
        </w:rPr>
        <w:lastRenderedPageBreak/>
        <w:t xml:space="preserve">ra Bắc hoặc khác nhau sườn Đông và Tây dãy Hoàng Liên Sơn); vĩ độ địa lí (ảnh hưởng tới góc nhập xạ, tăng dần từ Bắc vào Nam). </w:t>
      </w:r>
    </w:p>
    <w:p w:rsidR="00D90B3D" w:rsidRPr="00D90B3D" w:rsidRDefault="00D90B3D" w:rsidP="00D90B3D">
      <w:pPr>
        <w:rPr>
          <w:rFonts w:asciiTheme="majorBidi" w:hAnsiTheme="majorBidi" w:cstheme="majorBidi"/>
          <w:i/>
          <w:iCs/>
          <w:color w:val="FF0000"/>
          <w:spacing w:val="-4"/>
          <w:lang w:val="vi-VN"/>
        </w:rPr>
      </w:pPr>
      <w:r w:rsidRPr="00D90B3D">
        <w:rPr>
          <w:rFonts w:asciiTheme="majorBidi" w:hAnsiTheme="majorBidi" w:cstheme="majorBidi"/>
          <w:i/>
          <w:iCs/>
          <w:color w:val="FF0000"/>
          <w:spacing w:val="-4"/>
          <w:lang w:val="vi-VN"/>
        </w:rPr>
        <w:tab/>
      </w:r>
      <w:r w:rsidRPr="00D90B3D">
        <w:rPr>
          <w:rFonts w:asciiTheme="majorBidi" w:hAnsiTheme="majorBidi" w:cstheme="majorBidi"/>
          <w:i/>
          <w:iCs/>
          <w:color w:val="FF0000"/>
          <w:lang w:val="vi-VN"/>
        </w:rPr>
        <w:t xml:space="preserve">=&gt; </w:t>
      </w:r>
      <w:r w:rsidRPr="00D90B3D">
        <w:rPr>
          <w:rFonts w:asciiTheme="majorBidi" w:hAnsiTheme="majorBidi" w:cstheme="majorBidi"/>
          <w:b/>
          <w:bCs/>
          <w:i/>
          <w:iCs/>
          <w:color w:val="FF0000"/>
          <w:lang w:val="vi-VN"/>
        </w:rPr>
        <w:t>Chọn đáp án B</w:t>
      </w:r>
    </w:p>
    <w:p w:rsidR="00CA473B" w:rsidRDefault="00CA473B" w:rsidP="00D66B17">
      <w:pPr>
        <w:contextualSpacing/>
        <w:rPr>
          <w:rFonts w:asciiTheme="majorBidi" w:hAnsiTheme="majorBidi" w:cstheme="majorBidi"/>
          <w:lang w:val="it-IT" w:eastAsia="vi-VN"/>
        </w:rPr>
      </w:pPr>
      <w:r w:rsidRPr="00642D5B">
        <w:rPr>
          <w:rFonts w:asciiTheme="majorBidi" w:hAnsiTheme="majorBidi" w:cstheme="majorBidi"/>
          <w:b/>
          <w:bCs/>
          <w:spacing w:val="-2"/>
        </w:rPr>
        <w:t>Câu 2</w:t>
      </w:r>
      <w:r w:rsidR="00D66B17" w:rsidRPr="00642D5B">
        <w:rPr>
          <w:rFonts w:asciiTheme="majorBidi" w:hAnsiTheme="majorBidi" w:cstheme="majorBidi"/>
          <w:b/>
          <w:bCs/>
          <w:spacing w:val="-2"/>
          <w:lang w:val="vi-VN"/>
        </w:rPr>
        <w:t>.</w:t>
      </w:r>
      <w:r w:rsidRPr="00642D5B">
        <w:rPr>
          <w:rFonts w:asciiTheme="majorBidi" w:hAnsiTheme="majorBidi" w:cstheme="majorBidi"/>
          <w:spacing w:val="-2"/>
        </w:rPr>
        <w:t xml:space="preserve"> </w:t>
      </w:r>
      <w:r w:rsidRPr="00642D5B">
        <w:rPr>
          <w:rFonts w:asciiTheme="majorBidi" w:hAnsiTheme="majorBidi" w:cstheme="majorBidi"/>
          <w:bCs/>
          <w:spacing w:val="-2"/>
        </w:rPr>
        <w:t xml:space="preserve">Điểm giống nhau về khí hậu giữa vùng khí hậu Tây Bắc Bộ và Đông Bắc Bộ là </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A. </w:t>
      </w:r>
      <w:r w:rsidRPr="00642D5B">
        <w:rPr>
          <w:rFonts w:asciiTheme="majorBidi" w:hAnsiTheme="majorBidi" w:cstheme="majorBidi"/>
          <w:spacing w:val="-2"/>
          <w:lang w:val="it-IT" w:eastAsia="vi-VN"/>
        </w:rPr>
        <w:t>có mùa đông lạnh, chịu ảnh hưởng của gió mùa Đông Bắc, nền nhiệt mùa đông thấp bằng nhau.</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w:t>
      </w:r>
      <w:r w:rsidRPr="00642D5B">
        <w:rPr>
          <w:rFonts w:asciiTheme="majorBidi" w:hAnsiTheme="majorBidi" w:cstheme="majorBidi"/>
          <w:b/>
          <w:spacing w:val="-2"/>
          <w:u w:val="single"/>
          <w:lang w:val="it-IT" w:eastAsia="vi-VN"/>
        </w:rPr>
        <w:t>B.</w:t>
      </w:r>
      <w:r w:rsidRPr="00642D5B">
        <w:rPr>
          <w:rFonts w:asciiTheme="majorBidi" w:hAnsiTheme="majorBidi" w:cstheme="majorBidi"/>
          <w:b/>
          <w:spacing w:val="-2"/>
          <w:lang w:val="it-IT" w:eastAsia="vi-VN"/>
        </w:rPr>
        <w:t xml:space="preserve"> </w:t>
      </w:r>
      <w:r w:rsidRPr="00642D5B">
        <w:rPr>
          <w:rFonts w:asciiTheme="majorBidi" w:hAnsiTheme="majorBidi" w:cstheme="majorBidi"/>
          <w:bCs/>
          <w:spacing w:val="-2"/>
          <w:lang w:val="it-IT" w:eastAsia="vi-VN"/>
        </w:rPr>
        <w:t>có nhiệt độ trung bình năm trên 20</w:t>
      </w:r>
      <w:r w:rsidRPr="00642D5B">
        <w:rPr>
          <w:rFonts w:asciiTheme="majorBidi" w:hAnsiTheme="majorBidi" w:cstheme="majorBidi"/>
          <w:bCs/>
          <w:spacing w:val="-2"/>
          <w:vertAlign w:val="superscript"/>
          <w:lang w:val="it-IT" w:eastAsia="vi-VN"/>
        </w:rPr>
        <w:t>0</w:t>
      </w:r>
      <w:r w:rsidRPr="00642D5B">
        <w:rPr>
          <w:rFonts w:asciiTheme="majorBidi" w:hAnsiTheme="majorBidi" w:cstheme="majorBidi"/>
          <w:bCs/>
          <w:spacing w:val="-2"/>
          <w:lang w:val="it-IT" w:eastAsia="vi-VN"/>
        </w:rPr>
        <w:t>C, biên độ nhiệt trong năm lớn, nhiệt độ cực đại vào tháng 7</w:t>
      </w:r>
      <w:r w:rsidRPr="00642D5B">
        <w:rPr>
          <w:rFonts w:asciiTheme="majorBidi" w:hAnsiTheme="majorBidi" w:cstheme="majorBidi"/>
          <w:spacing w:val="-2"/>
          <w:lang w:val="it-IT" w:eastAsia="vi-VN"/>
        </w:rPr>
        <w:t>.</w:t>
      </w:r>
      <w:r w:rsidRPr="00642D5B">
        <w:rPr>
          <w:rFonts w:asciiTheme="majorBidi" w:hAnsiTheme="majorBidi" w:cstheme="majorBidi"/>
          <w:bCs/>
          <w:spacing w:val="-2"/>
        </w:rPr>
        <w:br/>
      </w:r>
      <w:r w:rsidRPr="00642D5B">
        <w:rPr>
          <w:rFonts w:asciiTheme="majorBidi" w:hAnsiTheme="majorBidi" w:cstheme="majorBidi"/>
          <w:b/>
          <w:spacing w:val="-2"/>
          <w:lang w:val="it-IT" w:eastAsia="vi-VN"/>
        </w:rPr>
        <w:t xml:space="preserve">    C.</w:t>
      </w:r>
      <w:r w:rsidRPr="00642D5B">
        <w:rPr>
          <w:rFonts w:asciiTheme="majorBidi" w:hAnsiTheme="majorBidi" w:cstheme="majorBidi"/>
          <w:spacing w:val="-2"/>
          <w:lang w:val="it-IT" w:eastAsia="vi-VN"/>
        </w:rPr>
        <w:t xml:space="preserve"> </w:t>
      </w:r>
      <w:r w:rsidRPr="00642D5B">
        <w:rPr>
          <w:rFonts w:asciiTheme="majorBidi" w:hAnsiTheme="majorBidi" w:cstheme="majorBidi"/>
          <w:bCs/>
          <w:spacing w:val="-2"/>
          <w:lang w:val="it-IT" w:eastAsia="vi-VN"/>
        </w:rPr>
        <w:t>thuộc miền khí hậu phía Bắc, có đầy đủ ba đai cao, nhiệt độ phân hóa rõ nét theo độ cao địa hình</w:t>
      </w:r>
      <w:r w:rsidRPr="00642D5B">
        <w:rPr>
          <w:rFonts w:asciiTheme="majorBidi" w:hAnsiTheme="majorBidi" w:cstheme="majorBidi"/>
          <w:spacing w:val="-2"/>
          <w:lang w:val="it-IT" w:eastAsia="vi-VN"/>
        </w:rPr>
        <w:t>.</w:t>
      </w:r>
      <w:r w:rsidRPr="00642D5B">
        <w:rPr>
          <w:rFonts w:asciiTheme="majorBidi" w:hAnsiTheme="majorBidi" w:cstheme="majorBidi"/>
          <w:bCs/>
          <w:spacing w:val="-2"/>
        </w:rPr>
        <w:br/>
      </w:r>
      <w:r w:rsidRPr="00642D5B">
        <w:rPr>
          <w:rFonts w:asciiTheme="majorBidi" w:hAnsiTheme="majorBidi" w:cstheme="majorBidi"/>
          <w:b/>
          <w:lang w:val="it-IT" w:eastAsia="vi-VN"/>
        </w:rPr>
        <w:t xml:space="preserve">    D. </w:t>
      </w:r>
      <w:r w:rsidRPr="00642D5B">
        <w:rPr>
          <w:rFonts w:asciiTheme="majorBidi" w:hAnsiTheme="majorBidi" w:cstheme="majorBidi"/>
          <w:bCs/>
          <w:lang w:val="it-IT" w:eastAsia="vi-VN"/>
        </w:rPr>
        <w:t>số tháng lạnh bằng nhau, nhiệt độ thấp nhất vào tháng 1, mùa đông có tuyết rơi ở đỉnh núi cao</w:t>
      </w:r>
      <w:r w:rsidRPr="00642D5B">
        <w:rPr>
          <w:rFonts w:asciiTheme="majorBidi" w:hAnsiTheme="majorBidi" w:cstheme="majorBidi"/>
          <w:lang w:val="it-IT" w:eastAsia="vi-VN"/>
        </w:rPr>
        <w:t>.</w:t>
      </w:r>
    </w:p>
    <w:p w:rsidR="00D90B3D" w:rsidRPr="00A0744F" w:rsidRDefault="00D90B3D" w:rsidP="00D66B17">
      <w:pPr>
        <w:contextualSpacing/>
        <w:rPr>
          <w:rFonts w:asciiTheme="majorBidi" w:hAnsiTheme="majorBidi" w:cstheme="majorBidi"/>
          <w:i/>
          <w:iCs/>
          <w:color w:val="FF0000"/>
          <w:spacing w:val="-2"/>
          <w:lang w:val="it-IT" w:eastAsia="vi-VN"/>
        </w:rPr>
      </w:pPr>
      <w:r>
        <w:rPr>
          <w:rFonts w:asciiTheme="majorBidi" w:hAnsiTheme="majorBidi" w:cstheme="majorBidi"/>
          <w:lang w:val="it-IT" w:eastAsia="vi-VN"/>
        </w:rPr>
        <w:tab/>
      </w:r>
      <w:r w:rsidRPr="00A0744F">
        <w:rPr>
          <w:rFonts w:asciiTheme="majorBidi" w:hAnsiTheme="majorBidi" w:cstheme="majorBidi"/>
          <w:bCs/>
          <w:i/>
          <w:iCs/>
          <w:color w:val="FF0000"/>
          <w:spacing w:val="-2"/>
          <w:lang w:val="vi-VN"/>
        </w:rPr>
        <w:t>V</w:t>
      </w:r>
      <w:r w:rsidRPr="00A0744F">
        <w:rPr>
          <w:rFonts w:asciiTheme="majorBidi" w:hAnsiTheme="majorBidi" w:cstheme="majorBidi"/>
          <w:bCs/>
          <w:i/>
          <w:iCs/>
          <w:color w:val="FF0000"/>
          <w:spacing w:val="-2"/>
        </w:rPr>
        <w:t>ùng khí hậu Tây Bắc Bộ và Đông Bắc Bộ</w:t>
      </w:r>
      <w:r w:rsidR="00A0744F" w:rsidRPr="00A0744F">
        <w:rPr>
          <w:rFonts w:asciiTheme="majorBidi" w:hAnsiTheme="majorBidi" w:cstheme="majorBidi"/>
          <w:bCs/>
          <w:i/>
          <w:iCs/>
          <w:color w:val="FF0000"/>
          <w:spacing w:val="-2"/>
          <w:lang w:val="vi-VN"/>
        </w:rPr>
        <w:t xml:space="preserve"> đều thuộc cảnh quan thiên nhiên phần lãnh thổ phía Bắc nên </w:t>
      </w:r>
      <w:r w:rsidR="00A0744F" w:rsidRPr="00A0744F">
        <w:rPr>
          <w:rFonts w:asciiTheme="majorBidi" w:hAnsiTheme="majorBidi" w:cstheme="majorBidi"/>
          <w:bCs/>
          <w:i/>
          <w:iCs/>
          <w:color w:val="FF0000"/>
          <w:spacing w:val="-2"/>
          <w:lang w:val="it-IT" w:eastAsia="vi-VN"/>
        </w:rPr>
        <w:t>có nhiệt độ trung bình năm trên 20</w:t>
      </w:r>
      <w:r w:rsidR="00A0744F" w:rsidRPr="00A0744F">
        <w:rPr>
          <w:rFonts w:asciiTheme="majorBidi" w:hAnsiTheme="majorBidi" w:cstheme="majorBidi"/>
          <w:bCs/>
          <w:i/>
          <w:iCs/>
          <w:color w:val="FF0000"/>
          <w:spacing w:val="-2"/>
          <w:vertAlign w:val="superscript"/>
          <w:lang w:val="it-IT" w:eastAsia="vi-VN"/>
        </w:rPr>
        <w:t>0</w:t>
      </w:r>
      <w:r w:rsidR="00A0744F" w:rsidRPr="00A0744F">
        <w:rPr>
          <w:rFonts w:asciiTheme="majorBidi" w:hAnsiTheme="majorBidi" w:cstheme="majorBidi"/>
          <w:bCs/>
          <w:i/>
          <w:iCs/>
          <w:color w:val="FF0000"/>
          <w:spacing w:val="-2"/>
          <w:lang w:val="it-IT" w:eastAsia="vi-VN"/>
        </w:rPr>
        <w:t>C, biên độ nhiệt trong năm lớn, nhiệt độ cực đại vào tháng 7</w:t>
      </w:r>
      <w:r w:rsidR="00A0744F" w:rsidRPr="00A0744F">
        <w:rPr>
          <w:rFonts w:asciiTheme="majorBidi" w:hAnsiTheme="majorBidi" w:cstheme="majorBidi"/>
          <w:i/>
          <w:iCs/>
          <w:color w:val="FF0000"/>
          <w:spacing w:val="-2"/>
          <w:lang w:val="it-IT" w:eastAsia="vi-VN"/>
        </w:rPr>
        <w:t>.</w:t>
      </w:r>
    </w:p>
    <w:p w:rsidR="00A0744F" w:rsidRPr="00A0744F" w:rsidRDefault="00A0744F" w:rsidP="00D66B17">
      <w:pPr>
        <w:contextualSpacing/>
        <w:rPr>
          <w:rFonts w:asciiTheme="majorBidi" w:hAnsiTheme="majorBidi" w:cstheme="majorBidi"/>
          <w:i/>
          <w:iCs/>
          <w:color w:val="FF0000"/>
          <w:spacing w:val="-4"/>
          <w:lang w:val="vi-VN"/>
        </w:rPr>
      </w:pPr>
      <w:r w:rsidRPr="00A0744F">
        <w:rPr>
          <w:rFonts w:asciiTheme="majorBidi" w:hAnsiTheme="majorBidi" w:cstheme="majorBidi"/>
          <w:i/>
          <w:iCs/>
          <w:color w:val="FF0000"/>
          <w:spacing w:val="-4"/>
          <w:lang w:val="vi-VN"/>
        </w:rPr>
        <w:tab/>
      </w:r>
      <w:r w:rsidRPr="00A0744F">
        <w:rPr>
          <w:rFonts w:asciiTheme="majorBidi" w:hAnsiTheme="majorBidi" w:cstheme="majorBidi"/>
          <w:i/>
          <w:iCs/>
          <w:color w:val="FF0000"/>
          <w:lang w:val="vi-VN"/>
        </w:rPr>
        <w:t xml:space="preserve">=&gt; </w:t>
      </w:r>
      <w:r w:rsidRPr="00A0744F">
        <w:rPr>
          <w:rFonts w:asciiTheme="majorBidi" w:hAnsiTheme="majorBidi" w:cstheme="majorBidi"/>
          <w:b/>
          <w:bCs/>
          <w:i/>
          <w:iCs/>
          <w:color w:val="FF0000"/>
          <w:lang w:val="vi-VN"/>
        </w:rPr>
        <w:t>Chọn đáp án B</w:t>
      </w:r>
    </w:p>
    <w:p w:rsidR="00CA473B" w:rsidRPr="00642D5B" w:rsidRDefault="00CA473B" w:rsidP="003F4411">
      <w:pPr>
        <w:rPr>
          <w:rFonts w:asciiTheme="majorBidi" w:hAnsiTheme="majorBidi" w:cstheme="majorBidi"/>
          <w:color w:val="000000" w:themeColor="text1"/>
        </w:rPr>
      </w:pPr>
      <w:r w:rsidRPr="00642D5B">
        <w:rPr>
          <w:rFonts w:asciiTheme="majorBidi" w:hAnsiTheme="majorBidi" w:cstheme="majorBidi"/>
          <w:b/>
        </w:rPr>
        <w:t xml:space="preserve">Câu </w:t>
      </w:r>
      <w:r w:rsidR="00D66B17" w:rsidRPr="00642D5B">
        <w:rPr>
          <w:rFonts w:asciiTheme="majorBidi" w:hAnsiTheme="majorBidi" w:cstheme="majorBidi"/>
          <w:b/>
          <w:lang w:val="vi-VN"/>
        </w:rPr>
        <w:t>3</w:t>
      </w:r>
      <w:r w:rsidRPr="00642D5B">
        <w:rPr>
          <w:rFonts w:asciiTheme="majorBidi" w:hAnsiTheme="majorBidi" w:cstheme="majorBidi"/>
          <w:b/>
        </w:rPr>
        <w:t xml:space="preserve">. </w:t>
      </w:r>
      <w:r w:rsidRPr="00642D5B">
        <w:rPr>
          <w:rFonts w:asciiTheme="majorBidi" w:hAnsiTheme="majorBidi" w:cstheme="majorBidi"/>
        </w:rPr>
        <w:t>Hàng năm, trong khoảng thời gian tháng IX - XI, Trung Bộ chịu ảnh hưởng liên tiếp của các đợt mưa lũ do tác động kết hợp của</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r>
      <w:r w:rsidRPr="00642D5B">
        <w:rPr>
          <w:rFonts w:asciiTheme="majorBidi" w:hAnsiTheme="majorBidi" w:cstheme="majorBidi"/>
          <w:b/>
          <w:u w:val="single"/>
        </w:rPr>
        <w:t>A.</w:t>
      </w:r>
      <w:r w:rsidRPr="00642D5B">
        <w:rPr>
          <w:rFonts w:asciiTheme="majorBidi" w:hAnsiTheme="majorBidi" w:cstheme="majorBidi"/>
          <w:b/>
        </w:rPr>
        <w:t xml:space="preserve"> </w:t>
      </w:r>
      <w:r w:rsidRPr="00642D5B">
        <w:rPr>
          <w:rFonts w:asciiTheme="majorBidi" w:hAnsiTheme="majorBidi" w:cstheme="majorBidi"/>
        </w:rPr>
        <w:t>vị trí địa lí, xoáy thuận nhiệt đới, dải hội tụ nội chí tuyến, gió đông bắc, địa hình.</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t xml:space="preserve">B. </w:t>
      </w:r>
      <w:r w:rsidRPr="00642D5B">
        <w:rPr>
          <w:rFonts w:asciiTheme="majorBidi" w:hAnsiTheme="majorBidi" w:cstheme="majorBidi"/>
        </w:rPr>
        <w:t>vị trí địa lí, gió hướng đông bắc, gió hướng tây nam, bão, áp thấp nhiệt đới.</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t xml:space="preserve">C. </w:t>
      </w:r>
      <w:r w:rsidRPr="00642D5B">
        <w:rPr>
          <w:rFonts w:asciiTheme="majorBidi" w:hAnsiTheme="majorBidi" w:cstheme="majorBidi"/>
        </w:rPr>
        <w:t>hình dạng lãnh thổ, gió Tín phong, gió mùa Tây Nam, bão, áp thấp nhiệt đới.</w:t>
      </w:r>
    </w:p>
    <w:p w:rsidR="00CA473B" w:rsidRDefault="00CA473B" w:rsidP="003F4411">
      <w:pPr>
        <w:tabs>
          <w:tab w:val="left" w:pos="283"/>
        </w:tabs>
        <w:rPr>
          <w:rFonts w:asciiTheme="majorBidi" w:hAnsiTheme="majorBidi" w:cstheme="majorBidi"/>
        </w:rPr>
      </w:pPr>
      <w:r w:rsidRPr="00642D5B">
        <w:rPr>
          <w:rFonts w:asciiTheme="majorBidi" w:hAnsiTheme="majorBidi" w:cstheme="majorBidi"/>
          <w:b/>
        </w:rPr>
        <w:tab/>
        <w:t xml:space="preserve">D. </w:t>
      </w:r>
      <w:r w:rsidRPr="00642D5B">
        <w:rPr>
          <w:rFonts w:asciiTheme="majorBidi" w:hAnsiTheme="majorBidi" w:cstheme="majorBidi"/>
        </w:rPr>
        <w:t>hình dạng lãnh thổ, địa hình chắn gió, các loại gió hướng Tây Nam, bão nhiệt đới.</w:t>
      </w:r>
    </w:p>
    <w:p w:rsidR="00A0744F" w:rsidRPr="00252B5E" w:rsidRDefault="00A0744F" w:rsidP="003F4411">
      <w:pPr>
        <w:tabs>
          <w:tab w:val="left" w:pos="283"/>
        </w:tabs>
        <w:rPr>
          <w:rStyle w:val="Emphasis"/>
          <w:rFonts w:asciiTheme="majorBidi" w:hAnsiTheme="majorBidi" w:cstheme="majorBidi"/>
          <w:color w:val="FF0000"/>
          <w:shd w:val="clear" w:color="auto" w:fill="FFFFFF"/>
          <w:lang w:val="vi-VN"/>
        </w:rPr>
      </w:pPr>
      <w:r>
        <w:rPr>
          <w:rFonts w:asciiTheme="majorBidi" w:hAnsiTheme="majorBidi" w:cstheme="majorBidi"/>
        </w:rPr>
        <w:tab/>
      </w:r>
      <w:r w:rsidRPr="00252B5E">
        <w:rPr>
          <w:rFonts w:asciiTheme="majorBidi" w:hAnsiTheme="majorBidi" w:cstheme="majorBidi"/>
          <w:i/>
          <w:iCs/>
          <w:color w:val="FF0000"/>
        </w:rPr>
        <w:t>Vị</w:t>
      </w:r>
      <w:r w:rsidRPr="00252B5E">
        <w:rPr>
          <w:rFonts w:asciiTheme="majorBidi" w:hAnsiTheme="majorBidi" w:cstheme="majorBidi"/>
          <w:i/>
          <w:iCs/>
          <w:color w:val="FF0000"/>
          <w:lang w:val="vi-VN"/>
        </w:rPr>
        <w:t xml:space="preserve"> trí địa lí trải dài trên nhiều vĩ độ</w:t>
      </w:r>
      <w:r w:rsidRPr="00252B5E">
        <w:rPr>
          <w:rFonts w:asciiTheme="majorBidi" w:hAnsiTheme="majorBidi" w:cstheme="majorBidi"/>
          <w:color w:val="FF0000"/>
          <w:lang w:val="vi-VN"/>
        </w:rPr>
        <w:t xml:space="preserve">; </w:t>
      </w:r>
      <w:r w:rsidRPr="00252B5E">
        <w:rPr>
          <w:rStyle w:val="Emphasis"/>
          <w:rFonts w:asciiTheme="majorBidi" w:hAnsiTheme="majorBidi" w:cstheme="majorBidi"/>
          <w:color w:val="FF0000"/>
          <w:shd w:val="clear" w:color="auto" w:fill="FFFFFF"/>
          <w:lang w:val="vi-VN"/>
        </w:rPr>
        <w:t>x</w:t>
      </w:r>
      <w:r w:rsidRPr="00252B5E">
        <w:rPr>
          <w:rStyle w:val="Emphasis"/>
          <w:rFonts w:asciiTheme="majorBidi" w:hAnsiTheme="majorBidi" w:cstheme="majorBidi"/>
          <w:color w:val="FF0000"/>
          <w:shd w:val="clear" w:color="auto" w:fill="FFFFFF"/>
        </w:rPr>
        <w:t>oáy thuận nhiệt đới là vùng gió xoáy</w:t>
      </w:r>
      <w:r w:rsidRPr="00252B5E">
        <w:rPr>
          <w:rStyle w:val="Emphasis"/>
          <w:rFonts w:asciiTheme="majorBidi" w:hAnsiTheme="majorBidi" w:cstheme="majorBidi"/>
          <w:color w:val="FF0000"/>
          <w:shd w:val="clear" w:color="auto" w:fill="FFFFFF"/>
          <w:lang w:val="vi-VN"/>
        </w:rPr>
        <w:t>,</w:t>
      </w:r>
      <w:r w:rsidRPr="00252B5E">
        <w:rPr>
          <w:rStyle w:val="Emphasis"/>
          <w:rFonts w:asciiTheme="majorBidi" w:hAnsiTheme="majorBidi" w:cstheme="majorBidi"/>
          <w:color w:val="FF0000"/>
          <w:shd w:val="clear" w:color="auto" w:fill="FFFFFF"/>
        </w:rPr>
        <w:t xml:space="preserve"> hình thành trên biển nhiệt đới, gió thổi xoáy vào trung tâm theo hướng ngược chiều kim đồng hồ, khí áp</w:t>
      </w:r>
      <w:r w:rsidRPr="00252B5E">
        <w:rPr>
          <w:rStyle w:val="Emphasis"/>
          <w:rFonts w:asciiTheme="majorBidi" w:hAnsiTheme="majorBidi" w:cstheme="majorBidi"/>
          <w:color w:val="FF0000"/>
          <w:shd w:val="clear" w:color="auto" w:fill="FFFFFF"/>
          <w:lang w:val="vi-VN"/>
        </w:rPr>
        <w:t xml:space="preserve"> </w:t>
      </w:r>
      <w:r w:rsidRPr="00252B5E">
        <w:rPr>
          <w:rStyle w:val="Emphasis"/>
          <w:rFonts w:asciiTheme="majorBidi" w:hAnsiTheme="majorBidi" w:cstheme="majorBidi"/>
          <w:color w:val="FF0000"/>
          <w:shd w:val="clear" w:color="auto" w:fill="FFFFFF"/>
        </w:rPr>
        <w:t>thấp hơn xung quanh, có mưa, đôi khi kèm theo dông, tố, lốc</w:t>
      </w:r>
      <w:r w:rsidRPr="00252B5E">
        <w:rPr>
          <w:rStyle w:val="Emphasis"/>
          <w:rFonts w:asciiTheme="majorBidi" w:hAnsiTheme="majorBidi" w:cstheme="majorBidi"/>
          <w:color w:val="FF0000"/>
          <w:shd w:val="clear" w:color="auto" w:fill="FFFFFF"/>
          <w:lang w:val="vi-VN"/>
        </w:rPr>
        <w:t xml:space="preserve">; </w:t>
      </w:r>
      <w:r w:rsidR="00252B5E" w:rsidRPr="00252B5E">
        <w:rPr>
          <w:rStyle w:val="Emphasis"/>
          <w:rFonts w:asciiTheme="majorBidi" w:hAnsiTheme="majorBidi" w:cstheme="majorBidi"/>
          <w:color w:val="FF0000"/>
          <w:shd w:val="clear" w:color="auto" w:fill="FFFFFF"/>
          <w:lang w:val="vi-VN"/>
        </w:rPr>
        <w:t>gió ĐB (gồm cả gió tín phong và gió mùa ĐB); địa hình có dãy Trường Sơn đón gió từ biển vào.</w:t>
      </w:r>
    </w:p>
    <w:p w:rsidR="00252B5E" w:rsidRPr="00252B5E" w:rsidRDefault="00252B5E" w:rsidP="003F4411">
      <w:pPr>
        <w:tabs>
          <w:tab w:val="left" w:pos="283"/>
        </w:tabs>
        <w:rPr>
          <w:rStyle w:val="Emphasis"/>
          <w:rFonts w:asciiTheme="majorBidi" w:hAnsiTheme="majorBidi" w:cstheme="majorBidi"/>
          <w:color w:val="FF0000"/>
          <w:shd w:val="clear" w:color="auto" w:fill="FFFFFF"/>
          <w:lang w:val="vi-VN"/>
        </w:rPr>
      </w:pPr>
      <w:r w:rsidRPr="00252B5E">
        <w:rPr>
          <w:rStyle w:val="Emphasis"/>
          <w:rFonts w:asciiTheme="majorBidi" w:hAnsiTheme="majorBidi" w:cstheme="majorBidi"/>
          <w:color w:val="FF0000"/>
          <w:shd w:val="clear" w:color="auto" w:fill="FFFFFF"/>
          <w:lang w:val="vi-VN"/>
        </w:rPr>
        <w:tab/>
      </w:r>
      <w:r w:rsidRPr="00252B5E">
        <w:rPr>
          <w:rFonts w:asciiTheme="majorBidi" w:hAnsiTheme="majorBidi" w:cstheme="majorBidi"/>
          <w:b/>
          <w:bCs/>
          <w:i/>
          <w:iCs/>
          <w:color w:val="FF0000"/>
          <w:lang w:val="vi-VN"/>
        </w:rPr>
        <w:t>Chọn đáp án A</w:t>
      </w:r>
    </w:p>
    <w:p w:rsidR="00252B5E" w:rsidRPr="00A0744F" w:rsidRDefault="00252B5E" w:rsidP="003F4411">
      <w:pPr>
        <w:tabs>
          <w:tab w:val="left" w:pos="283"/>
        </w:tabs>
        <w:rPr>
          <w:rFonts w:asciiTheme="majorBidi" w:hAnsiTheme="majorBidi" w:cstheme="majorBidi"/>
          <w:lang w:val="vi-VN"/>
        </w:rPr>
      </w:pPr>
      <w:r>
        <w:rPr>
          <w:rStyle w:val="Emphasis"/>
          <w:rFonts w:asciiTheme="majorBidi" w:hAnsiTheme="majorBidi" w:cstheme="majorBidi"/>
          <w:shd w:val="clear" w:color="auto" w:fill="FFFFFF"/>
          <w:lang w:val="vi-VN"/>
        </w:rPr>
        <w:tab/>
      </w:r>
    </w:p>
    <w:p w:rsidR="00CA473B" w:rsidRPr="00642D5B" w:rsidRDefault="00CA473B" w:rsidP="003F4411">
      <w:pPr>
        <w:rPr>
          <w:rFonts w:asciiTheme="majorBidi" w:eastAsia="Calibri" w:hAnsiTheme="majorBidi" w:cstheme="majorBidi"/>
          <w:color w:val="000000" w:themeColor="text1"/>
        </w:rPr>
      </w:pPr>
      <w:r w:rsidRPr="00642D5B">
        <w:rPr>
          <w:rFonts w:asciiTheme="majorBidi" w:hAnsiTheme="majorBidi" w:cstheme="majorBidi"/>
          <w:b/>
        </w:rPr>
        <w:t xml:space="preserve">Câu 4. </w:t>
      </w:r>
      <w:r w:rsidRPr="00642D5B">
        <w:rPr>
          <w:rFonts w:asciiTheme="majorBidi" w:hAnsiTheme="majorBidi" w:cstheme="majorBidi"/>
          <w:lang w:val="es-ES_tradnl"/>
        </w:rPr>
        <w:t>Chế độ mưa của phần lãnh thổ phía Nam nước ta đã làm cho chế độ nước của sông ngòi</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r>
      <w:r w:rsidRPr="00642D5B">
        <w:rPr>
          <w:rFonts w:asciiTheme="majorBidi" w:hAnsiTheme="majorBidi" w:cstheme="majorBidi"/>
          <w:b/>
          <w:u w:val="single"/>
        </w:rPr>
        <w:t>A.</w:t>
      </w:r>
      <w:r w:rsidRPr="00642D5B">
        <w:rPr>
          <w:rFonts w:asciiTheme="majorBidi" w:hAnsiTheme="majorBidi" w:cstheme="majorBidi"/>
          <w:b/>
        </w:rPr>
        <w:t xml:space="preserve"> </w:t>
      </w:r>
      <w:r w:rsidRPr="00642D5B">
        <w:rPr>
          <w:rFonts w:asciiTheme="majorBidi" w:hAnsiTheme="majorBidi" w:cstheme="majorBidi"/>
          <w:lang w:val="es-ES_tradnl"/>
        </w:rPr>
        <w:t>có sự chênh lệch lớn về lượng nước giữa mùa lũ và mùa cạn.</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t xml:space="preserve">B. </w:t>
      </w:r>
      <w:r w:rsidRPr="00642D5B">
        <w:rPr>
          <w:rFonts w:asciiTheme="majorBidi" w:hAnsiTheme="majorBidi" w:cstheme="majorBidi"/>
          <w:spacing w:val="4"/>
          <w:lang w:val="es-ES_tradnl"/>
        </w:rPr>
        <w:t>có thời gian lũ không giống nhau giữa các vùng lãnh thổ.</w:t>
      </w:r>
    </w:p>
    <w:p w:rsidR="00CA473B" w:rsidRPr="00642D5B" w:rsidRDefault="00CA473B" w:rsidP="003F4411">
      <w:pPr>
        <w:tabs>
          <w:tab w:val="left" w:pos="283"/>
        </w:tabs>
        <w:rPr>
          <w:rFonts w:asciiTheme="majorBidi" w:hAnsiTheme="majorBidi" w:cstheme="majorBidi"/>
        </w:rPr>
      </w:pPr>
      <w:r w:rsidRPr="00642D5B">
        <w:rPr>
          <w:rFonts w:asciiTheme="majorBidi" w:hAnsiTheme="majorBidi" w:cstheme="majorBidi"/>
          <w:b/>
        </w:rPr>
        <w:tab/>
        <w:t xml:space="preserve">C. </w:t>
      </w:r>
      <w:r w:rsidRPr="00642D5B">
        <w:rPr>
          <w:rFonts w:asciiTheme="majorBidi" w:hAnsiTheme="majorBidi" w:cstheme="majorBidi"/>
          <w:lang w:val="es-ES_tradnl"/>
        </w:rPr>
        <w:t>theo sát nhịp điệu mưa, phụ thuộc hoàn toàn vào chế độ mưa.</w:t>
      </w:r>
    </w:p>
    <w:p w:rsidR="00CA473B" w:rsidRDefault="00CA473B" w:rsidP="003F4411">
      <w:pPr>
        <w:tabs>
          <w:tab w:val="left" w:pos="283"/>
        </w:tabs>
        <w:rPr>
          <w:rFonts w:asciiTheme="majorBidi" w:hAnsiTheme="majorBidi" w:cstheme="majorBidi"/>
          <w:spacing w:val="4"/>
          <w:lang w:val="es-ES_tradnl"/>
        </w:rPr>
      </w:pPr>
      <w:r w:rsidRPr="00642D5B">
        <w:rPr>
          <w:rFonts w:asciiTheme="majorBidi" w:hAnsiTheme="majorBidi" w:cstheme="majorBidi"/>
          <w:b/>
        </w:rPr>
        <w:tab/>
        <w:t xml:space="preserve">D. </w:t>
      </w:r>
      <w:r w:rsidRPr="00642D5B">
        <w:rPr>
          <w:rFonts w:asciiTheme="majorBidi" w:hAnsiTheme="majorBidi" w:cstheme="majorBidi"/>
          <w:spacing w:val="4"/>
          <w:lang w:val="es-ES_tradnl"/>
        </w:rPr>
        <w:t>có mùa lũ trùng với mùa khô, mùa cạn trùng với mùa mưa.</w:t>
      </w:r>
    </w:p>
    <w:p w:rsidR="00252B5E" w:rsidRPr="00252B5E" w:rsidRDefault="00252B5E" w:rsidP="003F4411">
      <w:pPr>
        <w:tabs>
          <w:tab w:val="left" w:pos="283"/>
        </w:tabs>
        <w:rPr>
          <w:rFonts w:asciiTheme="majorBidi" w:hAnsiTheme="majorBidi" w:cstheme="majorBidi"/>
          <w:i/>
          <w:iCs/>
          <w:color w:val="FF0000"/>
          <w:lang w:val="vi-VN"/>
        </w:rPr>
      </w:pPr>
      <w:r>
        <w:rPr>
          <w:rFonts w:asciiTheme="majorBidi" w:hAnsiTheme="majorBidi" w:cstheme="majorBidi"/>
          <w:spacing w:val="4"/>
          <w:lang w:val="es-ES_tradnl"/>
        </w:rPr>
        <w:tab/>
      </w:r>
      <w:r w:rsidRPr="00252B5E">
        <w:rPr>
          <w:rFonts w:asciiTheme="majorBidi" w:hAnsiTheme="majorBidi" w:cstheme="majorBidi"/>
          <w:i/>
          <w:iCs/>
          <w:color w:val="FF0000"/>
          <w:spacing w:val="4"/>
          <w:lang w:val="es-ES_tradnl"/>
        </w:rPr>
        <w:t>Chế</w:t>
      </w:r>
      <w:r w:rsidRPr="00252B5E">
        <w:rPr>
          <w:rFonts w:asciiTheme="majorBidi" w:hAnsiTheme="majorBidi" w:cstheme="majorBidi"/>
          <w:i/>
          <w:iCs/>
          <w:color w:val="FF0000"/>
          <w:spacing w:val="4"/>
          <w:lang w:val="vi-VN"/>
        </w:rPr>
        <w:t xml:space="preserve"> độ nước sông ngòi nước ta phụ thuộc chủ yếu vào nước mưa, trong khi </w:t>
      </w:r>
      <w:r w:rsidRPr="00252B5E">
        <w:rPr>
          <w:rFonts w:asciiTheme="majorBidi" w:hAnsiTheme="majorBidi" w:cstheme="majorBidi"/>
          <w:i/>
          <w:iCs/>
          <w:color w:val="FF0000"/>
          <w:lang w:val="es-ES_tradnl"/>
        </w:rPr>
        <w:t>phần lãnh thổ phía Nam</w:t>
      </w:r>
      <w:r w:rsidRPr="00252B5E">
        <w:rPr>
          <w:rFonts w:asciiTheme="majorBidi" w:hAnsiTheme="majorBidi" w:cstheme="majorBidi"/>
          <w:i/>
          <w:iCs/>
          <w:color w:val="FF0000"/>
          <w:lang w:val="vi-VN"/>
        </w:rPr>
        <w:t xml:space="preserve"> có chế độ mưa phân hoá theo mùa nên chế độ nước sông ngòi cũng phân hoá mùa lũ, cạn.</w:t>
      </w:r>
    </w:p>
    <w:p w:rsidR="00252B5E" w:rsidRPr="00252B5E" w:rsidRDefault="00252B5E" w:rsidP="00252B5E">
      <w:pPr>
        <w:tabs>
          <w:tab w:val="left" w:pos="283"/>
        </w:tabs>
        <w:rPr>
          <w:rFonts w:asciiTheme="majorBidi" w:hAnsiTheme="majorBidi" w:cstheme="majorBidi"/>
          <w:i/>
          <w:iCs/>
          <w:color w:val="FF0000"/>
          <w:shd w:val="clear" w:color="auto" w:fill="FFFFFF"/>
          <w:lang w:val="vi-VN"/>
        </w:rPr>
      </w:pPr>
      <w:r w:rsidRPr="00252B5E">
        <w:rPr>
          <w:rFonts w:asciiTheme="majorBidi" w:hAnsiTheme="majorBidi" w:cstheme="majorBidi"/>
          <w:i/>
          <w:iCs/>
          <w:color w:val="FF0000"/>
          <w:lang w:val="vi-VN"/>
        </w:rPr>
        <w:tab/>
      </w:r>
      <w:r w:rsidRPr="00252B5E">
        <w:rPr>
          <w:rFonts w:asciiTheme="majorBidi" w:hAnsiTheme="majorBidi" w:cstheme="majorBidi"/>
          <w:b/>
          <w:bCs/>
          <w:i/>
          <w:iCs/>
          <w:color w:val="FF0000"/>
          <w:lang w:val="vi-VN"/>
        </w:rPr>
        <w:t>Chọn đáp án A</w:t>
      </w:r>
    </w:p>
    <w:p w:rsidR="00CA473B" w:rsidRPr="00642D5B" w:rsidRDefault="00CA473B" w:rsidP="003F4411">
      <w:pPr>
        <w:contextualSpacing/>
        <w:jc w:val="both"/>
        <w:rPr>
          <w:rFonts w:asciiTheme="majorBidi" w:hAnsiTheme="majorBidi" w:cstheme="majorBidi"/>
        </w:rPr>
      </w:pPr>
      <w:r w:rsidRPr="00642D5B">
        <w:rPr>
          <w:rFonts w:asciiTheme="majorBidi" w:hAnsiTheme="majorBidi" w:cstheme="majorBidi"/>
          <w:b/>
        </w:rPr>
        <w:t xml:space="preserve">Câu </w:t>
      </w:r>
      <w:r w:rsidR="00D66B17" w:rsidRPr="00642D5B">
        <w:rPr>
          <w:rFonts w:asciiTheme="majorBidi" w:hAnsiTheme="majorBidi" w:cstheme="majorBidi"/>
          <w:b/>
          <w:lang w:val="vi-VN"/>
        </w:rPr>
        <w:t>5.</w:t>
      </w:r>
      <w:r w:rsidRPr="00642D5B">
        <w:rPr>
          <w:rFonts w:asciiTheme="majorBidi" w:hAnsiTheme="majorBidi" w:cstheme="majorBidi"/>
        </w:rPr>
        <w:t xml:space="preserve"> Tính địa đới của tài nguyên đất nước ta được thể hiện ở</w:t>
      </w:r>
    </w:p>
    <w:p w:rsidR="00CA473B" w:rsidRPr="00642D5B" w:rsidRDefault="00CA473B" w:rsidP="003F4411">
      <w:pPr>
        <w:ind w:firstLine="284"/>
        <w:contextualSpacing/>
        <w:jc w:val="both"/>
        <w:rPr>
          <w:rFonts w:asciiTheme="majorBidi" w:hAnsiTheme="majorBidi" w:cstheme="majorBidi"/>
        </w:rPr>
      </w:pPr>
      <w:r w:rsidRPr="00642D5B">
        <w:rPr>
          <w:rFonts w:asciiTheme="majorBidi" w:hAnsiTheme="majorBidi" w:cstheme="majorBidi"/>
          <w:b/>
        </w:rPr>
        <w:t>A.</w:t>
      </w:r>
      <w:r w:rsidRPr="00642D5B">
        <w:rPr>
          <w:rFonts w:asciiTheme="majorBidi" w:hAnsiTheme="majorBidi" w:cstheme="majorBidi"/>
        </w:rPr>
        <w:t xml:space="preserve"> đất feralit có mùn ở độ cao 600-700m đến 1600-1700m.</w:t>
      </w:r>
    </w:p>
    <w:p w:rsidR="00CA473B" w:rsidRPr="00642D5B" w:rsidRDefault="00CA473B" w:rsidP="003F4411">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B.</w:t>
      </w:r>
      <w:r w:rsidRPr="00642D5B">
        <w:rPr>
          <w:rFonts w:asciiTheme="majorBidi" w:hAnsiTheme="majorBidi" w:cstheme="majorBidi"/>
        </w:rPr>
        <w:t xml:space="preserve"> đất phù sa ngọt phân bố dọc các thung lũng sông lớn.</w:t>
      </w:r>
    </w:p>
    <w:p w:rsidR="00CA473B" w:rsidRPr="00642D5B" w:rsidRDefault="00CA473B" w:rsidP="003F4411">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u w:val="single"/>
        </w:rPr>
        <w:t>C.</w:t>
      </w:r>
      <w:r w:rsidRPr="00642D5B">
        <w:rPr>
          <w:rFonts w:asciiTheme="majorBidi" w:hAnsiTheme="majorBidi" w:cstheme="majorBidi"/>
        </w:rPr>
        <w:t xml:space="preserve"> đất feralit đỏ vàng chiếm ưu thế ở vùng đồi núi thấp.</w:t>
      </w:r>
    </w:p>
    <w:p w:rsidR="00CA473B" w:rsidRDefault="00CA473B" w:rsidP="003F4411">
      <w:pPr>
        <w:tabs>
          <w:tab w:val="left" w:pos="3041"/>
          <w:tab w:val="left" w:pos="5806"/>
          <w:tab w:val="left" w:pos="8567"/>
        </w:tabs>
        <w:ind w:firstLine="284"/>
        <w:contextualSpacing/>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đất feralit, đất feralit có mùn, đất mùn và đất mùn thô.</w:t>
      </w:r>
    </w:p>
    <w:p w:rsidR="00A0744F" w:rsidRPr="00A0744F" w:rsidRDefault="00A0744F" w:rsidP="00252B5E">
      <w:pPr>
        <w:ind w:firstLine="284"/>
        <w:contextualSpacing/>
        <w:rPr>
          <w:rFonts w:asciiTheme="majorBidi" w:hAnsiTheme="majorBidi" w:cstheme="majorBidi"/>
          <w:i/>
          <w:iCs/>
          <w:color w:val="FF0000"/>
        </w:rPr>
      </w:pPr>
      <w:r w:rsidRPr="00A0744F">
        <w:rPr>
          <w:rFonts w:asciiTheme="majorBidi" w:hAnsiTheme="majorBidi" w:cstheme="majorBidi"/>
          <w:i/>
          <w:iCs/>
          <w:color w:val="FF0000"/>
        </w:rPr>
        <w:t>Tính địa đới của tài nguyên đất nước ta được thể hiện ở đất feralit đỏ vàng chiếm ưu thế ở vùng đồi núi thấp.(do nước ta nằm trong khu vực có khí hậu nóng, ẩm)</w:t>
      </w:r>
    </w:p>
    <w:p w:rsidR="00A0744F" w:rsidRPr="00A0744F" w:rsidRDefault="00A0744F" w:rsidP="00A0744F">
      <w:pPr>
        <w:tabs>
          <w:tab w:val="left" w:pos="3041"/>
          <w:tab w:val="left" w:pos="5806"/>
          <w:tab w:val="left" w:pos="8567"/>
        </w:tabs>
        <w:ind w:firstLine="284"/>
        <w:contextualSpacing/>
        <w:rPr>
          <w:rFonts w:asciiTheme="majorBidi" w:hAnsiTheme="majorBidi" w:cstheme="majorBidi"/>
          <w:i/>
          <w:iCs/>
          <w:color w:val="FF0000"/>
        </w:rPr>
      </w:pPr>
      <w:r w:rsidRPr="00A0744F">
        <w:rPr>
          <w:rFonts w:asciiTheme="majorBidi" w:hAnsiTheme="majorBidi" w:cstheme="majorBidi"/>
          <w:i/>
          <w:iCs/>
          <w:color w:val="FF0000"/>
          <w:lang w:val="vi-VN"/>
        </w:rPr>
        <w:t xml:space="preserve">=&gt; </w:t>
      </w:r>
      <w:r w:rsidRPr="00A0744F">
        <w:rPr>
          <w:rFonts w:asciiTheme="majorBidi" w:hAnsiTheme="majorBidi" w:cstheme="majorBidi"/>
          <w:b/>
          <w:bCs/>
          <w:i/>
          <w:iCs/>
          <w:color w:val="FF0000"/>
          <w:lang w:val="vi-VN"/>
        </w:rPr>
        <w:t xml:space="preserve">Chọn đáp án </w:t>
      </w:r>
      <w:r w:rsidRPr="00A0744F">
        <w:rPr>
          <w:rFonts w:asciiTheme="majorBidi" w:hAnsiTheme="majorBidi" w:cstheme="majorBidi"/>
          <w:b/>
          <w:bCs/>
          <w:i/>
          <w:iCs/>
          <w:color w:val="FF0000"/>
        </w:rPr>
        <w:t>C</w:t>
      </w:r>
    </w:p>
    <w:p w:rsidR="00CA473B" w:rsidRPr="00642D5B" w:rsidRDefault="00CA473B" w:rsidP="003F4411">
      <w:pPr>
        <w:contextualSpacing/>
        <w:jc w:val="both"/>
        <w:rPr>
          <w:rFonts w:asciiTheme="majorBidi" w:hAnsiTheme="majorBidi" w:cstheme="majorBidi"/>
        </w:rPr>
      </w:pPr>
      <w:r w:rsidRPr="00642D5B">
        <w:rPr>
          <w:rFonts w:asciiTheme="majorBidi" w:hAnsiTheme="majorBidi" w:cstheme="majorBidi"/>
          <w:b/>
        </w:rPr>
        <w:t>Câu</w:t>
      </w:r>
      <w:r w:rsidR="00D66B17" w:rsidRPr="00642D5B">
        <w:rPr>
          <w:rFonts w:asciiTheme="majorBidi" w:hAnsiTheme="majorBidi" w:cstheme="majorBidi"/>
          <w:b/>
          <w:lang w:val="vi-VN"/>
        </w:rPr>
        <w:t xml:space="preserve"> 6.</w:t>
      </w:r>
      <w:r w:rsidRPr="00642D5B">
        <w:rPr>
          <w:rFonts w:asciiTheme="majorBidi" w:hAnsiTheme="majorBidi" w:cstheme="majorBidi"/>
        </w:rPr>
        <w:t xml:space="preserve"> So với Nam Bộ, hệ sinh thái rừng ngập mặn ở miền Trung phát triển không thuận lợi chủ yếu do</w:t>
      </w:r>
    </w:p>
    <w:p w:rsidR="00CA473B" w:rsidRPr="00642D5B" w:rsidRDefault="00CA473B" w:rsidP="00D66B17">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u w:val="single"/>
        </w:rPr>
        <w:t>A.</w:t>
      </w:r>
      <w:r w:rsidRPr="00642D5B">
        <w:rPr>
          <w:rFonts w:asciiTheme="majorBidi" w:hAnsiTheme="majorBidi" w:cstheme="majorBidi"/>
        </w:rPr>
        <w:t xml:space="preserve"> ít bãi lầy ven biển, nhiều bãi cát, sóng biển, bão mạnh.</w:t>
      </w:r>
    </w:p>
    <w:p w:rsidR="00CA473B" w:rsidRPr="00642D5B" w:rsidRDefault="00CA473B" w:rsidP="00D66B17">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B.</w:t>
      </w:r>
      <w:r w:rsidRPr="00642D5B">
        <w:rPr>
          <w:rFonts w:asciiTheme="majorBidi" w:hAnsiTheme="majorBidi" w:cstheme="majorBidi"/>
        </w:rPr>
        <w:t xml:space="preserve"> ít đất phèn, thềm lục địa hẹp, nhiều bão và áp thấp.</w:t>
      </w:r>
    </w:p>
    <w:p w:rsidR="00CA473B" w:rsidRPr="00642D5B" w:rsidRDefault="00CA473B" w:rsidP="00D66B17">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C.</w:t>
      </w:r>
      <w:r w:rsidRPr="00642D5B">
        <w:rPr>
          <w:rFonts w:asciiTheme="majorBidi" w:hAnsiTheme="majorBidi" w:cstheme="majorBidi"/>
        </w:rPr>
        <w:t xml:space="preserve"> rừng phòng hộ chiếm ưu thế, tác động của con người.</w:t>
      </w:r>
    </w:p>
    <w:p w:rsidR="00CA473B" w:rsidRDefault="00CA473B" w:rsidP="008E4CD4">
      <w:pPr>
        <w:tabs>
          <w:tab w:val="left" w:pos="3041"/>
          <w:tab w:val="left" w:pos="5806"/>
          <w:tab w:val="left" w:pos="8567"/>
        </w:tabs>
        <w:ind w:firstLine="284"/>
        <w:contextualSpacing/>
        <w:jc w:val="both"/>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địa hình hẹp ngang, tác động của gió mùa Đông Bắc.</w:t>
      </w:r>
    </w:p>
    <w:p w:rsidR="00A0744F" w:rsidRPr="00A0744F" w:rsidRDefault="00A0744F" w:rsidP="00A0744F">
      <w:pPr>
        <w:ind w:firstLine="284"/>
        <w:contextualSpacing/>
        <w:jc w:val="both"/>
        <w:rPr>
          <w:rFonts w:asciiTheme="majorBidi" w:hAnsiTheme="majorBidi" w:cstheme="majorBidi"/>
          <w:i/>
          <w:iCs/>
          <w:color w:val="FF0000"/>
        </w:rPr>
      </w:pPr>
      <w:r w:rsidRPr="00A0744F">
        <w:rPr>
          <w:rFonts w:asciiTheme="majorBidi" w:hAnsiTheme="majorBidi" w:cstheme="majorBidi"/>
          <w:i/>
          <w:iCs/>
          <w:color w:val="FF0000"/>
        </w:rPr>
        <w:t>Hệ sinh thái rừng ngập mặn ở miền Trung phát triển không thuận lợi như Nam Bộ chủ yếu do ít bãi lầy ven biển, nhiều bãi cát, sóng biển, bão mạnh.</w:t>
      </w:r>
    </w:p>
    <w:p w:rsidR="00A0744F" w:rsidRPr="00A0744F" w:rsidRDefault="00A0744F" w:rsidP="00A0744F">
      <w:pPr>
        <w:tabs>
          <w:tab w:val="left" w:pos="3041"/>
          <w:tab w:val="left" w:pos="5806"/>
          <w:tab w:val="left" w:pos="8567"/>
        </w:tabs>
        <w:ind w:firstLine="284"/>
        <w:contextualSpacing/>
        <w:jc w:val="both"/>
        <w:rPr>
          <w:rFonts w:asciiTheme="majorBidi" w:hAnsiTheme="majorBidi" w:cstheme="majorBidi"/>
          <w:i/>
          <w:iCs/>
          <w:color w:val="FF0000"/>
        </w:rPr>
      </w:pPr>
      <w:r w:rsidRPr="00A0744F">
        <w:rPr>
          <w:rFonts w:asciiTheme="majorBidi" w:hAnsiTheme="majorBidi" w:cstheme="majorBidi"/>
          <w:i/>
          <w:iCs/>
          <w:color w:val="FF0000"/>
          <w:lang w:val="vi-VN"/>
        </w:rPr>
        <w:t xml:space="preserve">=&gt; </w:t>
      </w:r>
      <w:r w:rsidRPr="00A0744F">
        <w:rPr>
          <w:rFonts w:asciiTheme="majorBidi" w:hAnsiTheme="majorBidi" w:cstheme="majorBidi"/>
          <w:b/>
          <w:bCs/>
          <w:i/>
          <w:iCs/>
          <w:color w:val="FF0000"/>
          <w:lang w:val="vi-VN"/>
        </w:rPr>
        <w:t xml:space="preserve">Chọn đáp án </w:t>
      </w:r>
      <w:r w:rsidRPr="00A0744F">
        <w:rPr>
          <w:rFonts w:asciiTheme="majorBidi" w:hAnsiTheme="majorBidi" w:cstheme="majorBidi"/>
          <w:b/>
          <w:bCs/>
          <w:i/>
          <w:iCs/>
          <w:color w:val="FF0000"/>
        </w:rPr>
        <w:t>A</w:t>
      </w:r>
    </w:p>
    <w:p w:rsidR="00F32525" w:rsidRPr="00642D5B" w:rsidRDefault="00F32525" w:rsidP="005465B8">
      <w:pPr>
        <w:pStyle w:val="NoSpacing"/>
        <w:rPr>
          <w:rFonts w:asciiTheme="majorBidi" w:hAnsiTheme="majorBidi" w:cstheme="majorBidi"/>
          <w:sz w:val="24"/>
          <w:szCs w:val="24"/>
        </w:rPr>
      </w:pPr>
      <w:r w:rsidRPr="00642D5B">
        <w:rPr>
          <w:rFonts w:asciiTheme="majorBidi" w:hAnsiTheme="majorBidi" w:cstheme="majorBidi"/>
          <w:b/>
          <w:bCs/>
          <w:sz w:val="24"/>
          <w:szCs w:val="24"/>
        </w:rPr>
        <w:t xml:space="preserve">Câu </w:t>
      </w:r>
      <w:r w:rsidR="00804859">
        <w:rPr>
          <w:rFonts w:asciiTheme="majorBidi" w:hAnsiTheme="majorBidi" w:cstheme="majorBidi"/>
          <w:b/>
          <w:bCs/>
          <w:sz w:val="24"/>
          <w:szCs w:val="24"/>
          <w:lang w:val="vi-VN"/>
        </w:rPr>
        <w:t>7</w:t>
      </w:r>
      <w:r w:rsidRPr="00642D5B">
        <w:rPr>
          <w:rFonts w:asciiTheme="majorBidi" w:hAnsiTheme="majorBidi" w:cstheme="majorBidi"/>
          <w:b/>
          <w:bCs/>
          <w:sz w:val="24"/>
          <w:szCs w:val="24"/>
        </w:rPr>
        <w:t xml:space="preserve">. </w:t>
      </w:r>
      <w:r w:rsidRPr="00642D5B">
        <w:rPr>
          <w:rFonts w:asciiTheme="majorBidi" w:hAnsiTheme="majorBidi" w:cstheme="majorBidi"/>
          <w:sz w:val="24"/>
          <w:szCs w:val="24"/>
        </w:rPr>
        <w:t>Miền Bắc có một mùa đông lạnh, miền Nam có một mùa khô sâu sắc, Tây Trường và Đông Trường Sơn có sự đối lập về mùa mưa và mùa khô. Đặc điểm khí hậu đó là do</w:t>
      </w:r>
    </w:p>
    <w:p w:rsidR="00F32525" w:rsidRPr="00642D5B" w:rsidRDefault="00F32525" w:rsidP="00EF6077">
      <w:pPr>
        <w:ind w:firstLine="284"/>
        <w:rPr>
          <w:rFonts w:asciiTheme="majorBidi" w:hAnsiTheme="majorBidi" w:cstheme="majorBidi"/>
        </w:rPr>
      </w:pPr>
      <w:r w:rsidRPr="00642D5B">
        <w:rPr>
          <w:rFonts w:asciiTheme="majorBidi" w:hAnsiTheme="majorBidi" w:cstheme="majorBidi"/>
          <w:b/>
          <w:bCs/>
        </w:rPr>
        <w:t>A.</w:t>
      </w:r>
      <w:r w:rsidRPr="00642D5B">
        <w:rPr>
          <w:rFonts w:asciiTheme="majorBidi" w:hAnsiTheme="majorBidi" w:cstheme="majorBidi"/>
        </w:rPr>
        <w:t xml:space="preserve"> nước ta nằm ở vùng nội chí tuyến ở trung tâm vùng Đông Nam Á gió mùa.</w:t>
      </w:r>
    </w:p>
    <w:p w:rsidR="00F32525" w:rsidRPr="00642D5B" w:rsidRDefault="00F32525" w:rsidP="00EF6077">
      <w:pPr>
        <w:ind w:firstLine="284"/>
        <w:rPr>
          <w:rFonts w:asciiTheme="majorBidi" w:hAnsiTheme="majorBidi" w:cstheme="majorBidi"/>
        </w:rPr>
      </w:pPr>
      <w:r w:rsidRPr="00642D5B">
        <w:rPr>
          <w:rFonts w:asciiTheme="majorBidi" w:hAnsiTheme="majorBidi" w:cstheme="majorBidi"/>
          <w:b/>
          <w:bCs/>
          <w:u w:val="single"/>
        </w:rPr>
        <w:t>B.</w:t>
      </w:r>
      <w:r w:rsidRPr="00642D5B">
        <w:rPr>
          <w:rFonts w:asciiTheme="majorBidi" w:hAnsiTheme="majorBidi" w:cstheme="majorBidi"/>
        </w:rPr>
        <w:t xml:space="preserve"> hoạt động của gió mùa làm phức tạp tính chất nóng ẩm cơ bản của nước ta.</w:t>
      </w:r>
    </w:p>
    <w:p w:rsidR="00F32525" w:rsidRPr="00642D5B" w:rsidRDefault="00F32525" w:rsidP="00EF6077">
      <w:pPr>
        <w:ind w:firstLine="284"/>
        <w:rPr>
          <w:rFonts w:asciiTheme="majorBidi" w:hAnsiTheme="majorBidi" w:cstheme="majorBidi"/>
        </w:rPr>
      </w:pPr>
      <w:r w:rsidRPr="00642D5B">
        <w:rPr>
          <w:rFonts w:asciiTheme="majorBidi" w:hAnsiTheme="majorBidi" w:cstheme="majorBidi"/>
          <w:b/>
          <w:bCs/>
        </w:rPr>
        <w:t>C.</w:t>
      </w:r>
      <w:r w:rsidRPr="00642D5B">
        <w:rPr>
          <w:rFonts w:asciiTheme="majorBidi" w:hAnsiTheme="majorBidi" w:cstheme="majorBidi"/>
        </w:rPr>
        <w:t xml:space="preserve"> nước ta nằm hoàn toàn trong vùng nội chí tuyến lại tiếp giáp với Biển Đông.</w:t>
      </w:r>
    </w:p>
    <w:p w:rsidR="00F32525" w:rsidRDefault="00F32525" w:rsidP="00EF6077">
      <w:pPr>
        <w:ind w:firstLine="284"/>
        <w:rPr>
          <w:rFonts w:asciiTheme="majorBidi" w:hAnsiTheme="majorBidi" w:cstheme="majorBidi"/>
        </w:rPr>
      </w:pPr>
      <w:r w:rsidRPr="00642D5B">
        <w:rPr>
          <w:rFonts w:asciiTheme="majorBidi" w:hAnsiTheme="majorBidi" w:cstheme="majorBidi"/>
          <w:b/>
          <w:bCs/>
        </w:rPr>
        <w:t>D.</w:t>
      </w:r>
      <w:r w:rsidRPr="00642D5B">
        <w:rPr>
          <w:rFonts w:asciiTheme="majorBidi" w:hAnsiTheme="majorBidi" w:cstheme="majorBidi"/>
        </w:rPr>
        <w:t xml:space="preserve"> sự lu</w:t>
      </w:r>
      <w:r w:rsidRPr="00642D5B">
        <w:rPr>
          <w:rFonts w:asciiTheme="majorBidi" w:hAnsiTheme="majorBidi" w:cstheme="majorBidi"/>
          <w:lang w:val="vi-VN"/>
        </w:rPr>
        <w:t>â</w:t>
      </w:r>
      <w:r w:rsidRPr="00642D5B">
        <w:rPr>
          <w:rFonts w:asciiTheme="majorBidi" w:hAnsiTheme="majorBidi" w:cstheme="majorBidi"/>
        </w:rPr>
        <w:t>n phiên hoạt động nhịp nhàng của các khối khí trên lãnh thổ nước ta.</w:t>
      </w:r>
    </w:p>
    <w:p w:rsidR="00252B5E" w:rsidRPr="005216C0" w:rsidRDefault="00252B5E" w:rsidP="00EF6077">
      <w:pPr>
        <w:ind w:firstLine="284"/>
        <w:rPr>
          <w:rFonts w:asciiTheme="majorBidi" w:hAnsiTheme="majorBidi" w:cstheme="majorBidi"/>
          <w:i/>
          <w:iCs/>
          <w:color w:val="FF0000"/>
          <w:lang w:val="vi-VN"/>
        </w:rPr>
      </w:pPr>
      <w:r w:rsidRPr="005216C0">
        <w:rPr>
          <w:rFonts w:asciiTheme="majorBidi" w:hAnsiTheme="majorBidi" w:cstheme="majorBidi"/>
          <w:i/>
          <w:iCs/>
          <w:color w:val="FF0000"/>
          <w:lang w:val="vi-VN"/>
        </w:rPr>
        <w:lastRenderedPageBreak/>
        <w:t>T</w:t>
      </w:r>
      <w:r w:rsidRPr="005216C0">
        <w:rPr>
          <w:rFonts w:asciiTheme="majorBidi" w:hAnsiTheme="majorBidi" w:cstheme="majorBidi"/>
          <w:i/>
          <w:iCs/>
          <w:color w:val="FF0000"/>
        </w:rPr>
        <w:t>ính chất nóng ẩm</w:t>
      </w:r>
      <w:r w:rsidRPr="005216C0">
        <w:rPr>
          <w:rFonts w:asciiTheme="majorBidi" w:hAnsiTheme="majorBidi" w:cstheme="majorBidi"/>
          <w:i/>
          <w:iCs/>
          <w:color w:val="FF0000"/>
          <w:lang w:val="vi-VN"/>
        </w:rPr>
        <w:t xml:space="preserve"> là tính chất cơ bản của khí hậu nhiệt đới, tuy nhiên yếu tố gió mùa làm cho khí hậu nước ta thay đổi cả theo không gian và thời gian. Nên khí hậu nước ta trở nên phân hoá đa dạng và thất thường.</w:t>
      </w:r>
    </w:p>
    <w:p w:rsidR="00252B5E" w:rsidRPr="00252B5E" w:rsidRDefault="00252B5E" w:rsidP="00EF6077">
      <w:pPr>
        <w:ind w:firstLine="284"/>
        <w:rPr>
          <w:rFonts w:asciiTheme="majorBidi" w:hAnsiTheme="majorBidi" w:cstheme="majorBidi"/>
          <w:lang w:val="vi-VN"/>
        </w:rPr>
      </w:pPr>
      <w:r w:rsidRPr="00A0744F">
        <w:rPr>
          <w:rFonts w:asciiTheme="majorBidi" w:hAnsiTheme="majorBidi" w:cstheme="majorBidi"/>
          <w:i/>
          <w:iCs/>
          <w:color w:val="FF0000"/>
          <w:lang w:val="vi-VN"/>
        </w:rPr>
        <w:t xml:space="preserve">=&gt;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 xml:space="preserve">án </w:t>
      </w:r>
      <w:r w:rsidR="005216C0" w:rsidRPr="005216C0">
        <w:rPr>
          <w:rFonts w:asciiTheme="majorBidi" w:hAnsiTheme="majorBidi" w:cstheme="majorBidi"/>
          <w:b/>
          <w:bCs/>
          <w:i/>
          <w:iCs/>
          <w:color w:val="FF0000"/>
          <w:lang w:val="vi-VN"/>
        </w:rPr>
        <w:t>B</w:t>
      </w:r>
    </w:p>
    <w:p w:rsidR="00EF6077" w:rsidRPr="00642D5B" w:rsidRDefault="00EF6077" w:rsidP="00EF6077">
      <w:pPr>
        <w:spacing w:line="252" w:lineRule="auto"/>
        <w:rPr>
          <w:rFonts w:asciiTheme="majorBidi" w:hAnsiTheme="majorBidi" w:cstheme="majorBidi"/>
        </w:rPr>
      </w:pPr>
      <w:r w:rsidRPr="00642D5B">
        <w:rPr>
          <w:rFonts w:asciiTheme="majorBidi" w:hAnsiTheme="majorBidi" w:cstheme="majorBidi"/>
          <w:b/>
          <w:bCs/>
          <w:kern w:val="2"/>
          <w14:ligatures w14:val="standardContextual"/>
        </w:rPr>
        <w:t xml:space="preserve">Câu </w:t>
      </w:r>
      <w:r w:rsidR="00804859">
        <w:rPr>
          <w:rFonts w:asciiTheme="majorBidi" w:hAnsiTheme="majorBidi" w:cstheme="majorBidi"/>
          <w:b/>
          <w:bCs/>
          <w:kern w:val="2"/>
          <w:lang w:val="vi-VN"/>
          <w14:ligatures w14:val="standardContextual"/>
        </w:rPr>
        <w:t>8</w:t>
      </w:r>
      <w:r w:rsidRPr="00642D5B">
        <w:rPr>
          <w:rFonts w:asciiTheme="majorBidi" w:hAnsiTheme="majorBidi" w:cstheme="majorBidi"/>
          <w:b/>
          <w:bCs/>
          <w:kern w:val="2"/>
          <w:lang w:val="vi-VN"/>
          <w14:ligatures w14:val="standardContextual"/>
        </w:rPr>
        <w:t>.</w:t>
      </w:r>
      <w:r w:rsidRPr="00642D5B">
        <w:rPr>
          <w:rFonts w:asciiTheme="majorBidi" w:hAnsiTheme="majorBidi" w:cstheme="majorBidi"/>
          <w:b/>
          <w:bCs/>
          <w:kern w:val="2"/>
          <w14:ligatures w14:val="standardContextual"/>
        </w:rPr>
        <w:t xml:space="preserve"> </w:t>
      </w:r>
      <w:r w:rsidRPr="00642D5B">
        <w:rPr>
          <w:rFonts w:asciiTheme="majorBidi" w:hAnsiTheme="majorBidi" w:cstheme="majorBidi"/>
        </w:rPr>
        <w:t>Đặc điểm nào sau đây về vị trí địa lí ảnh hưởng quyết định đến sự cung ứng dịch vụ logistics và kết nối giao thông của nước ta với thế giới?</w:t>
      </w:r>
    </w:p>
    <w:p w:rsidR="00EF6077" w:rsidRPr="00642D5B" w:rsidRDefault="00EF6077" w:rsidP="00EF6077">
      <w:pPr>
        <w:spacing w:line="252" w:lineRule="auto"/>
        <w:ind w:firstLine="284"/>
        <w:rPr>
          <w:rFonts w:asciiTheme="majorBidi" w:hAnsiTheme="majorBidi" w:cstheme="majorBidi"/>
        </w:rPr>
      </w:pPr>
      <w:r w:rsidRPr="00642D5B">
        <w:rPr>
          <w:rFonts w:asciiTheme="majorBidi" w:hAnsiTheme="majorBidi" w:cstheme="majorBidi"/>
          <w:b/>
          <w:bCs/>
        </w:rPr>
        <w:t>A.</w:t>
      </w:r>
      <w:r w:rsidRPr="00642D5B">
        <w:rPr>
          <w:rFonts w:asciiTheme="majorBidi" w:hAnsiTheme="majorBidi" w:cstheme="majorBidi"/>
        </w:rPr>
        <w:t xml:space="preserve"> </w:t>
      </w:r>
      <w:r w:rsidR="002A1425">
        <w:rPr>
          <w:rFonts w:asciiTheme="majorBidi" w:hAnsiTheme="majorBidi" w:cstheme="majorBidi"/>
        </w:rPr>
        <w:t>trong</w:t>
      </w:r>
      <w:r w:rsidR="002A1425">
        <w:rPr>
          <w:rFonts w:asciiTheme="majorBidi" w:hAnsiTheme="majorBidi" w:cstheme="majorBidi"/>
          <w:lang w:val="vi-VN"/>
        </w:rPr>
        <w:t xml:space="preserve"> khu vực kinh tế phát triển năng động</w:t>
      </w:r>
      <w:r w:rsidR="00D215EF">
        <w:rPr>
          <w:rFonts w:asciiTheme="majorBidi" w:hAnsiTheme="majorBidi" w:cstheme="majorBidi"/>
          <w:lang w:val="vi-VN"/>
        </w:rPr>
        <w:t>, gần trung tâm Đông Nam Á</w:t>
      </w:r>
      <w:r w:rsidRPr="00642D5B">
        <w:rPr>
          <w:rFonts w:asciiTheme="majorBidi" w:hAnsiTheme="majorBidi" w:cstheme="majorBidi"/>
        </w:rPr>
        <w:t>.</w:t>
      </w:r>
    </w:p>
    <w:p w:rsidR="00EF6077" w:rsidRPr="00642D5B" w:rsidRDefault="00EF6077" w:rsidP="00EF6077">
      <w:pPr>
        <w:spacing w:line="252" w:lineRule="auto"/>
        <w:ind w:firstLine="284"/>
        <w:rPr>
          <w:rFonts w:asciiTheme="majorBidi" w:hAnsiTheme="majorBidi" w:cstheme="majorBidi"/>
        </w:rPr>
      </w:pPr>
      <w:r w:rsidRPr="00642D5B">
        <w:rPr>
          <w:rFonts w:asciiTheme="majorBidi" w:hAnsiTheme="majorBidi" w:cstheme="majorBidi"/>
          <w:b/>
          <w:bCs/>
          <w:u w:val="single"/>
        </w:rPr>
        <w:t>B</w:t>
      </w:r>
      <w:r w:rsidRPr="00642D5B">
        <w:rPr>
          <w:rFonts w:asciiTheme="majorBidi" w:hAnsiTheme="majorBidi" w:cstheme="majorBidi"/>
          <w:b/>
          <w:bCs/>
        </w:rPr>
        <w:t>.</w:t>
      </w:r>
      <w:r w:rsidRPr="00642D5B">
        <w:rPr>
          <w:rFonts w:asciiTheme="majorBidi" w:hAnsiTheme="majorBidi" w:cstheme="majorBidi"/>
        </w:rPr>
        <w:t xml:space="preserve"> Nước ta nằm trên ngã tư đường hàng hải và đường hàng không quốc tế.</w:t>
      </w:r>
    </w:p>
    <w:p w:rsidR="00EF6077" w:rsidRPr="00642D5B" w:rsidRDefault="00EF6077" w:rsidP="00EF6077">
      <w:pPr>
        <w:spacing w:line="252" w:lineRule="auto"/>
        <w:ind w:firstLine="284"/>
        <w:rPr>
          <w:rFonts w:asciiTheme="majorBidi" w:hAnsiTheme="majorBidi" w:cstheme="majorBidi"/>
        </w:rPr>
      </w:pPr>
      <w:r w:rsidRPr="00642D5B">
        <w:rPr>
          <w:rFonts w:asciiTheme="majorBidi" w:hAnsiTheme="majorBidi" w:cstheme="majorBidi"/>
          <w:b/>
          <w:bCs/>
        </w:rPr>
        <w:t>C.</w:t>
      </w:r>
      <w:r w:rsidRPr="00642D5B">
        <w:rPr>
          <w:rFonts w:asciiTheme="majorBidi" w:hAnsiTheme="majorBidi" w:cstheme="majorBidi"/>
        </w:rPr>
        <w:t xml:space="preserve"> Nước ta nằm </w:t>
      </w:r>
      <w:r w:rsidR="00D215EF">
        <w:rPr>
          <w:rFonts w:asciiTheme="majorBidi" w:hAnsiTheme="majorBidi" w:cstheme="majorBidi"/>
        </w:rPr>
        <w:t>tiếp</w:t>
      </w:r>
      <w:r w:rsidR="00D215EF">
        <w:rPr>
          <w:rFonts w:asciiTheme="majorBidi" w:hAnsiTheme="majorBidi" w:cstheme="majorBidi"/>
          <w:lang w:val="vi-VN"/>
        </w:rPr>
        <w:t xml:space="preserve"> giáp với Trung Quốc, Lào, Campuchia và biển Đông</w:t>
      </w:r>
      <w:r w:rsidRPr="00642D5B">
        <w:rPr>
          <w:rFonts w:asciiTheme="majorBidi" w:hAnsiTheme="majorBidi" w:cstheme="majorBidi"/>
        </w:rPr>
        <w:t>.</w:t>
      </w:r>
    </w:p>
    <w:p w:rsidR="00EF6077" w:rsidRDefault="00EF6077" w:rsidP="00EF6077">
      <w:pPr>
        <w:spacing w:line="252" w:lineRule="auto"/>
        <w:ind w:firstLine="284"/>
        <w:rPr>
          <w:rFonts w:asciiTheme="majorBidi" w:hAnsiTheme="majorBidi" w:cstheme="majorBidi"/>
        </w:rPr>
      </w:pPr>
      <w:r w:rsidRPr="00642D5B">
        <w:rPr>
          <w:rFonts w:asciiTheme="majorBidi" w:hAnsiTheme="majorBidi" w:cstheme="majorBidi"/>
          <w:b/>
          <w:bCs/>
        </w:rPr>
        <w:t>D.</w:t>
      </w:r>
      <w:r w:rsidRPr="00642D5B">
        <w:rPr>
          <w:rFonts w:asciiTheme="majorBidi" w:hAnsiTheme="majorBidi" w:cstheme="majorBidi"/>
        </w:rPr>
        <w:t xml:space="preserve"> Nước ta nằm ở </w:t>
      </w:r>
      <w:r w:rsidR="00D215EF">
        <w:rPr>
          <w:rFonts w:asciiTheme="majorBidi" w:hAnsiTheme="majorBidi" w:cstheme="majorBidi"/>
        </w:rPr>
        <w:t>vị</w:t>
      </w:r>
      <w:r w:rsidR="00D215EF">
        <w:rPr>
          <w:rFonts w:asciiTheme="majorBidi" w:hAnsiTheme="majorBidi" w:cstheme="majorBidi"/>
          <w:lang w:val="vi-VN"/>
        </w:rPr>
        <w:t xml:space="preserve"> trí</w:t>
      </w:r>
      <w:r w:rsidRPr="00642D5B">
        <w:rPr>
          <w:rFonts w:asciiTheme="majorBidi" w:hAnsiTheme="majorBidi" w:cstheme="majorBidi"/>
        </w:rPr>
        <w:t xml:space="preserve"> giao thoa giữa các nền văn hoá </w:t>
      </w:r>
      <w:r w:rsidR="00D215EF">
        <w:rPr>
          <w:rFonts w:asciiTheme="majorBidi" w:hAnsiTheme="majorBidi" w:cstheme="majorBidi"/>
        </w:rPr>
        <w:t>lớn</w:t>
      </w:r>
      <w:r w:rsidR="00D215EF">
        <w:rPr>
          <w:rFonts w:asciiTheme="majorBidi" w:hAnsiTheme="majorBidi" w:cstheme="majorBidi"/>
          <w:lang w:val="vi-VN"/>
        </w:rPr>
        <w:t xml:space="preserve"> </w:t>
      </w:r>
      <w:r w:rsidRPr="00642D5B">
        <w:rPr>
          <w:rFonts w:asciiTheme="majorBidi" w:hAnsiTheme="majorBidi" w:cstheme="majorBidi"/>
        </w:rPr>
        <w:t xml:space="preserve">trên </w:t>
      </w:r>
      <w:r w:rsidR="00D215EF">
        <w:rPr>
          <w:rFonts w:asciiTheme="majorBidi" w:hAnsiTheme="majorBidi" w:cstheme="majorBidi"/>
          <w:lang w:val="vi-VN"/>
        </w:rPr>
        <w:t>T</w:t>
      </w:r>
      <w:r w:rsidRPr="00642D5B">
        <w:rPr>
          <w:rFonts w:asciiTheme="majorBidi" w:hAnsiTheme="majorBidi" w:cstheme="majorBidi"/>
        </w:rPr>
        <w:t>hế giới.</w:t>
      </w:r>
    </w:p>
    <w:p w:rsidR="005216C0" w:rsidRPr="005216C0" w:rsidRDefault="005216C0" w:rsidP="005216C0">
      <w:pPr>
        <w:spacing w:line="252" w:lineRule="auto"/>
        <w:ind w:firstLine="720"/>
        <w:rPr>
          <w:rFonts w:asciiTheme="majorBidi" w:hAnsiTheme="majorBidi" w:cstheme="majorBidi"/>
          <w:i/>
          <w:iCs/>
          <w:color w:val="FF0000"/>
          <w:lang w:val="vi-VN"/>
        </w:rPr>
      </w:pPr>
      <w:r w:rsidRPr="005216C0">
        <w:rPr>
          <w:rFonts w:asciiTheme="majorBidi" w:hAnsiTheme="majorBidi" w:cstheme="majorBidi"/>
          <w:i/>
          <w:iCs/>
          <w:color w:val="FF0000"/>
          <w:shd w:val="clear" w:color="auto" w:fill="FFFFFF"/>
        </w:rPr>
        <w:t>Dịch</w:t>
      </w:r>
      <w:r w:rsidRPr="005216C0">
        <w:rPr>
          <w:rFonts w:asciiTheme="majorBidi" w:hAnsiTheme="majorBidi" w:cstheme="majorBidi"/>
          <w:i/>
          <w:iCs/>
          <w:color w:val="FF0000"/>
          <w:shd w:val="clear" w:color="auto" w:fill="FFFFFF"/>
          <w:lang w:val="vi-VN"/>
        </w:rPr>
        <w:t xml:space="preserve"> vụ logistics là </w:t>
      </w:r>
      <w:r w:rsidRPr="005216C0">
        <w:rPr>
          <w:rFonts w:asciiTheme="majorBidi" w:hAnsiTheme="majorBidi" w:cstheme="majorBidi"/>
          <w:i/>
          <w:iCs/>
          <w:color w:val="FF0000"/>
          <w:shd w:val="clear" w:color="auto" w:fill="FFFFFF"/>
        </w:rPr>
        <w:t>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w:t>
      </w:r>
      <w:r w:rsidRPr="005216C0">
        <w:rPr>
          <w:rFonts w:asciiTheme="majorBidi" w:hAnsiTheme="majorBidi" w:cstheme="majorBidi"/>
          <w:i/>
          <w:iCs/>
          <w:color w:val="FF0000"/>
          <w:shd w:val="clear" w:color="auto" w:fill="FFFFFF"/>
          <w:lang w:val="vi-VN"/>
        </w:rPr>
        <w:t xml:space="preserve">….Do đó, vị trí </w:t>
      </w:r>
      <w:r w:rsidRPr="005216C0">
        <w:rPr>
          <w:rFonts w:asciiTheme="majorBidi" w:hAnsiTheme="majorBidi" w:cstheme="majorBidi"/>
          <w:i/>
          <w:iCs/>
          <w:color w:val="FF0000"/>
          <w:lang w:val="vi-VN"/>
        </w:rPr>
        <w:t>n</w:t>
      </w:r>
      <w:r w:rsidRPr="005216C0">
        <w:rPr>
          <w:rFonts w:asciiTheme="majorBidi" w:hAnsiTheme="majorBidi" w:cstheme="majorBidi"/>
          <w:i/>
          <w:iCs/>
          <w:color w:val="FF0000"/>
        </w:rPr>
        <w:t>ước ta nằm trên ngã tư đường hàng hải và đường hàng không quốc tế</w:t>
      </w:r>
      <w:r w:rsidRPr="005216C0">
        <w:rPr>
          <w:rFonts w:asciiTheme="majorBidi" w:hAnsiTheme="majorBidi" w:cstheme="majorBidi"/>
          <w:i/>
          <w:iCs/>
          <w:color w:val="FF0000"/>
          <w:lang w:val="vi-VN"/>
        </w:rPr>
        <w:t xml:space="preserve"> là điều kiện thuận lợi để phát triển dịch vụ </w:t>
      </w:r>
      <w:r w:rsidRPr="005216C0">
        <w:rPr>
          <w:rFonts w:asciiTheme="majorBidi" w:hAnsiTheme="majorBidi" w:cstheme="majorBidi"/>
          <w:i/>
          <w:iCs/>
          <w:color w:val="FF0000"/>
        </w:rPr>
        <w:t>logistics</w:t>
      </w:r>
      <w:r w:rsidRPr="005216C0">
        <w:rPr>
          <w:rFonts w:asciiTheme="majorBidi" w:hAnsiTheme="majorBidi" w:cstheme="majorBidi"/>
          <w:i/>
          <w:iCs/>
          <w:color w:val="FF0000"/>
          <w:lang w:val="vi-VN"/>
        </w:rPr>
        <w:t>.</w:t>
      </w:r>
    </w:p>
    <w:p w:rsidR="005216C0" w:rsidRPr="00DD28DB" w:rsidRDefault="00DD28DB" w:rsidP="00DD28DB">
      <w:pPr>
        <w:ind w:firstLine="720"/>
        <w:rPr>
          <w:rFonts w:asciiTheme="majorBidi" w:hAnsiTheme="majorBidi" w:cstheme="majorBidi"/>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005216C0" w:rsidRPr="00DD28DB">
        <w:rPr>
          <w:rFonts w:asciiTheme="majorBidi" w:hAnsiTheme="majorBidi" w:cstheme="majorBidi"/>
          <w:b/>
          <w:bCs/>
          <w:i/>
          <w:iCs/>
          <w:color w:val="FF0000"/>
          <w:lang w:val="vi-VN"/>
        </w:rPr>
        <w:t>Chọn đáp án B</w:t>
      </w:r>
    </w:p>
    <w:p w:rsidR="00804859" w:rsidRDefault="00804859" w:rsidP="00804859">
      <w:pPr>
        <w:contextualSpacing/>
        <w:rPr>
          <w:rFonts w:asciiTheme="majorBidi" w:hAnsiTheme="majorBidi" w:cstheme="majorBidi"/>
          <w:lang w:val="vi-VN"/>
        </w:rPr>
      </w:pPr>
      <w:r w:rsidRPr="00642D5B">
        <w:rPr>
          <w:rFonts w:asciiTheme="majorBidi" w:hAnsiTheme="majorBidi" w:cstheme="majorBidi"/>
          <w:b/>
          <w:color w:val="000000"/>
          <w:lang w:val="de-DE"/>
        </w:rPr>
        <w:t xml:space="preserve">Câu </w:t>
      </w:r>
      <w:r>
        <w:rPr>
          <w:rFonts w:asciiTheme="majorBidi" w:hAnsiTheme="majorBidi" w:cstheme="majorBidi"/>
          <w:b/>
          <w:color w:val="000000"/>
          <w:lang w:val="vi-VN"/>
        </w:rPr>
        <w:t>9</w:t>
      </w:r>
      <w:r w:rsidRPr="00642D5B">
        <w:rPr>
          <w:rFonts w:asciiTheme="majorBidi" w:hAnsiTheme="majorBidi" w:cstheme="majorBidi"/>
          <w:b/>
          <w:color w:val="000000"/>
          <w:lang w:val="de-DE"/>
        </w:rPr>
        <w:t xml:space="preserve">. </w:t>
      </w:r>
      <w:r>
        <w:rPr>
          <w:rFonts w:asciiTheme="majorBidi" w:hAnsiTheme="majorBidi" w:cstheme="majorBidi"/>
          <w:lang w:val="vi-VN"/>
        </w:rPr>
        <w:t>Định hướng phát triển chung của nền kinh tế nước ta hiện nay</w:t>
      </w:r>
    </w:p>
    <w:p w:rsidR="00804859" w:rsidRDefault="00804859" w:rsidP="00804859">
      <w:pPr>
        <w:ind w:firstLine="284"/>
        <w:contextualSpacing/>
        <w:rPr>
          <w:rFonts w:asciiTheme="majorBidi" w:hAnsiTheme="majorBidi" w:cstheme="majorBidi"/>
          <w:lang w:val="vi-VN"/>
        </w:rPr>
      </w:pPr>
      <w:r w:rsidRPr="005465B8">
        <w:rPr>
          <w:rFonts w:asciiTheme="majorBidi" w:hAnsiTheme="majorBidi" w:cstheme="majorBidi"/>
          <w:b/>
          <w:bCs/>
          <w:lang w:val="vi-VN"/>
        </w:rPr>
        <w:t>A.</w:t>
      </w:r>
      <w:r>
        <w:rPr>
          <w:rFonts w:asciiTheme="majorBidi" w:hAnsiTheme="majorBidi" w:cstheme="majorBidi"/>
          <w:lang w:val="vi-VN"/>
        </w:rPr>
        <w:t xml:space="preserve"> thực hiện công cuộc Đổi mới, công nghiệp hoá, hiện đại hoá, kinh tế tri thức.</w:t>
      </w:r>
    </w:p>
    <w:p w:rsidR="00804859" w:rsidRDefault="00804859" w:rsidP="00804859">
      <w:pPr>
        <w:ind w:firstLine="284"/>
        <w:contextualSpacing/>
        <w:rPr>
          <w:rFonts w:asciiTheme="majorBidi" w:hAnsiTheme="majorBidi" w:cstheme="majorBidi"/>
          <w:lang w:val="vi-VN"/>
        </w:rPr>
      </w:pPr>
      <w:r w:rsidRPr="005465B8">
        <w:rPr>
          <w:rFonts w:asciiTheme="majorBidi" w:hAnsiTheme="majorBidi" w:cstheme="majorBidi"/>
          <w:b/>
          <w:bCs/>
          <w:lang w:val="vi-VN"/>
        </w:rPr>
        <w:t>B.</w:t>
      </w:r>
      <w:r>
        <w:rPr>
          <w:rFonts w:asciiTheme="majorBidi" w:hAnsiTheme="majorBidi" w:cstheme="majorBidi"/>
          <w:lang w:val="vi-VN"/>
        </w:rPr>
        <w:t xml:space="preserve"> khu vực hoá, toàn cầu hoá, áp dụng khoa học – công nghệ, kinh tế tuần hoàn.</w:t>
      </w:r>
    </w:p>
    <w:p w:rsidR="00804859" w:rsidRDefault="00804859" w:rsidP="00804859">
      <w:pPr>
        <w:ind w:firstLine="284"/>
        <w:contextualSpacing/>
        <w:rPr>
          <w:rFonts w:asciiTheme="majorBidi" w:hAnsiTheme="majorBidi" w:cstheme="majorBidi"/>
          <w:lang w:val="vi-VN"/>
        </w:rPr>
      </w:pPr>
      <w:r w:rsidRPr="00242704">
        <w:rPr>
          <w:rFonts w:asciiTheme="majorBidi" w:hAnsiTheme="majorBidi" w:cstheme="majorBidi"/>
          <w:b/>
          <w:bCs/>
          <w:u w:val="single"/>
          <w:lang w:val="vi-VN"/>
        </w:rPr>
        <w:t>C.</w:t>
      </w:r>
      <w:r>
        <w:rPr>
          <w:rFonts w:asciiTheme="majorBidi" w:hAnsiTheme="majorBidi" w:cstheme="majorBidi"/>
          <w:lang w:val="vi-VN"/>
        </w:rPr>
        <w:t xml:space="preserve"> áp dụng khoa học – công nghệ, đổi mới sáng tạo, hội nhập, phát triển bền vững.</w:t>
      </w:r>
    </w:p>
    <w:p w:rsidR="00804859" w:rsidRDefault="00804859" w:rsidP="00804859">
      <w:pPr>
        <w:ind w:firstLine="284"/>
        <w:contextualSpacing/>
        <w:rPr>
          <w:rFonts w:asciiTheme="majorBidi" w:hAnsiTheme="majorBidi" w:cstheme="majorBidi"/>
          <w:lang w:val="vi-VN"/>
        </w:rPr>
      </w:pPr>
      <w:r w:rsidRPr="005465B8">
        <w:rPr>
          <w:rFonts w:asciiTheme="majorBidi" w:hAnsiTheme="majorBidi" w:cstheme="majorBidi"/>
          <w:b/>
          <w:bCs/>
          <w:lang w:val="vi-VN"/>
        </w:rPr>
        <w:t>D.</w:t>
      </w:r>
      <w:r>
        <w:rPr>
          <w:rFonts w:asciiTheme="majorBidi" w:hAnsiTheme="majorBidi" w:cstheme="majorBidi"/>
          <w:lang w:val="vi-VN"/>
        </w:rPr>
        <w:t xml:space="preserve"> phát triển bền vững, tham gia chuỗi giá trị toàn cầu, kinh tế xanh, kinh tế tri thức.</w:t>
      </w:r>
    </w:p>
    <w:p w:rsidR="005216C0" w:rsidRPr="00042632" w:rsidRDefault="00DD28DB" w:rsidP="00042632">
      <w:pPr>
        <w:ind w:firstLine="720"/>
        <w:contextualSpacing/>
        <w:rPr>
          <w:rFonts w:asciiTheme="majorBidi" w:hAnsiTheme="majorBidi" w:cstheme="majorBidi"/>
          <w:i/>
          <w:iCs/>
          <w:color w:val="FF0000"/>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005216C0" w:rsidRPr="00042632">
        <w:rPr>
          <w:rFonts w:asciiTheme="majorBidi" w:hAnsiTheme="majorBidi" w:cstheme="majorBidi"/>
          <w:i/>
          <w:iCs/>
          <w:color w:val="FF0000"/>
          <w:lang w:val="vi-VN"/>
        </w:rPr>
        <w:t xml:space="preserve">Định hướng phát triển chung của nền kinh tế nước ta hiện nay chính là chuyển dịch theo hướng CNH, HĐH, đó là quá </w:t>
      </w:r>
      <w:r w:rsidR="00042632" w:rsidRPr="00042632">
        <w:rPr>
          <w:rFonts w:asciiTheme="majorBidi" w:hAnsiTheme="majorBidi" w:cstheme="majorBidi"/>
          <w:i/>
          <w:iCs/>
          <w:color w:val="FF0000"/>
          <w:lang w:val="vi-VN"/>
        </w:rPr>
        <w:t>trình chuyển đổi toàn diện nền kinh tế và đời sống xã hội trên nền tảng áp dụng khoa học – công nghệ, đổi mới sáng tạo, hội nhập, phát triển bền vững.</w:t>
      </w:r>
    </w:p>
    <w:p w:rsidR="00042632" w:rsidRPr="00804859" w:rsidRDefault="00042632" w:rsidP="00804859">
      <w:pPr>
        <w:ind w:firstLine="284"/>
        <w:contextualSpacing/>
        <w:rPr>
          <w:rFonts w:asciiTheme="majorBidi" w:hAnsiTheme="majorBidi" w:cstheme="majorBidi"/>
          <w:lang w:val="vi-VN"/>
        </w:rPr>
      </w:pPr>
      <w:r>
        <w:rPr>
          <w:rFonts w:asciiTheme="majorBidi" w:hAnsiTheme="majorBidi" w:cstheme="majorBidi"/>
          <w:lang w:val="vi-VN"/>
        </w:rPr>
        <w:tab/>
      </w:r>
      <w:r w:rsidR="00DD28DB" w:rsidRPr="00A0744F">
        <w:rPr>
          <w:rFonts w:asciiTheme="majorBidi" w:hAnsiTheme="majorBidi" w:cstheme="majorBidi"/>
          <w:i/>
          <w:iCs/>
          <w:color w:val="FF0000"/>
          <w:lang w:val="vi-VN"/>
        </w:rPr>
        <w:t>=&gt;</w:t>
      </w:r>
      <w:r w:rsidR="00DD28DB">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C</w:t>
      </w:r>
    </w:p>
    <w:p w:rsidR="00EF6077" w:rsidRPr="00642D5B" w:rsidRDefault="00EF6077" w:rsidP="00EF6077">
      <w:pPr>
        <w:spacing w:line="264" w:lineRule="auto"/>
        <w:rPr>
          <w:rFonts w:asciiTheme="majorBidi" w:hAnsiTheme="majorBidi" w:cstheme="majorBidi"/>
          <w:lang w:val="en-SG"/>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sidR="008E4CD4">
        <w:rPr>
          <w:rFonts w:asciiTheme="majorBidi" w:hAnsiTheme="majorBidi" w:cstheme="majorBidi"/>
          <w:b/>
          <w:lang w:val="vi-VN"/>
        </w:rPr>
        <w:t>0</w:t>
      </w:r>
      <w:r w:rsidRPr="00642D5B">
        <w:rPr>
          <w:rFonts w:asciiTheme="majorBidi" w:hAnsiTheme="majorBidi" w:cstheme="majorBidi"/>
          <w:b/>
          <w:lang w:val="vi-VN"/>
        </w:rPr>
        <w:t xml:space="preserve">. </w:t>
      </w:r>
      <w:r w:rsidRPr="00642D5B">
        <w:rPr>
          <w:rFonts w:asciiTheme="majorBidi" w:hAnsiTheme="majorBidi" w:cstheme="majorBidi"/>
          <w:lang w:val="en-SG"/>
        </w:rPr>
        <w:t>Dân số nông thôn của nước ta chiếm tỉ lệ lớn chủ yếu do</w:t>
      </w:r>
    </w:p>
    <w:p w:rsidR="00EF6077" w:rsidRPr="00642D5B" w:rsidRDefault="00EF6077" w:rsidP="00EF6077">
      <w:pPr>
        <w:spacing w:line="264" w:lineRule="auto"/>
        <w:ind w:firstLine="142"/>
        <w:rPr>
          <w:rFonts w:asciiTheme="majorBidi" w:hAnsiTheme="majorBidi" w:cstheme="majorBidi"/>
          <w:lang w:val="en-SG"/>
        </w:rPr>
      </w:pPr>
      <w:r w:rsidRPr="00642D5B">
        <w:rPr>
          <w:rFonts w:asciiTheme="majorBidi" w:hAnsiTheme="majorBidi" w:cstheme="majorBidi"/>
          <w:b/>
          <w:u w:val="single"/>
          <w:lang w:val="en-SG"/>
        </w:rPr>
        <w:t xml:space="preserve">A. </w:t>
      </w:r>
      <w:r w:rsidRPr="00642D5B">
        <w:rPr>
          <w:rFonts w:asciiTheme="majorBidi" w:hAnsiTheme="majorBidi" w:cstheme="majorBidi"/>
          <w:lang w:val="en-SG"/>
        </w:rPr>
        <w:t>trình độ công nghiệp hóa chưa cao, xuất phát kinh tế thấp.</w:t>
      </w:r>
    </w:p>
    <w:p w:rsidR="00EF6077" w:rsidRPr="00642D5B" w:rsidRDefault="00EF6077" w:rsidP="00EF6077">
      <w:pPr>
        <w:spacing w:line="264" w:lineRule="auto"/>
        <w:ind w:firstLine="142"/>
        <w:rPr>
          <w:rFonts w:asciiTheme="majorBidi" w:hAnsiTheme="majorBidi" w:cstheme="majorBidi"/>
          <w:lang w:val="en-SG"/>
        </w:rPr>
      </w:pPr>
      <w:r w:rsidRPr="00642D5B">
        <w:rPr>
          <w:rFonts w:asciiTheme="majorBidi" w:hAnsiTheme="majorBidi" w:cstheme="majorBidi"/>
          <w:b/>
          <w:lang w:val="en-SG"/>
        </w:rPr>
        <w:t>B.</w:t>
      </w:r>
      <w:r w:rsidRPr="00642D5B">
        <w:rPr>
          <w:rFonts w:asciiTheme="majorBidi" w:hAnsiTheme="majorBidi" w:cstheme="majorBidi"/>
          <w:lang w:val="en-SG"/>
        </w:rPr>
        <w:t xml:space="preserve"> nông nghiệp là ngành truyền thống, cần rất nhiều lao động.</w:t>
      </w:r>
    </w:p>
    <w:p w:rsidR="00EF6077" w:rsidRPr="00642D5B" w:rsidRDefault="00EF6077" w:rsidP="00EF6077">
      <w:pPr>
        <w:spacing w:line="264" w:lineRule="auto"/>
        <w:ind w:firstLine="142"/>
        <w:rPr>
          <w:rFonts w:asciiTheme="majorBidi" w:hAnsiTheme="majorBidi" w:cstheme="majorBidi"/>
          <w:lang w:val="en-SG"/>
        </w:rPr>
      </w:pPr>
      <w:r w:rsidRPr="00642D5B">
        <w:rPr>
          <w:rFonts w:asciiTheme="majorBidi" w:hAnsiTheme="majorBidi" w:cstheme="majorBidi"/>
          <w:b/>
          <w:lang w:val="en-SG"/>
        </w:rPr>
        <w:t>C.</w:t>
      </w:r>
      <w:r w:rsidRPr="00642D5B">
        <w:rPr>
          <w:rFonts w:asciiTheme="majorBidi" w:hAnsiTheme="majorBidi" w:cstheme="majorBidi"/>
          <w:lang w:val="en-SG"/>
        </w:rPr>
        <w:t xml:space="preserve"> </w:t>
      </w:r>
      <w:r w:rsidR="008E4CD4">
        <w:rPr>
          <w:rFonts w:asciiTheme="majorBidi" w:hAnsiTheme="majorBidi" w:cstheme="majorBidi"/>
          <w:lang w:val="en-SG"/>
        </w:rPr>
        <w:t>chủ</w:t>
      </w:r>
      <w:r w:rsidR="008E4CD4">
        <w:rPr>
          <w:rFonts w:asciiTheme="majorBidi" w:hAnsiTheme="majorBidi" w:cstheme="majorBidi"/>
          <w:lang w:val="vi-VN"/>
        </w:rPr>
        <w:t xml:space="preserve"> yếu</w:t>
      </w:r>
      <w:r w:rsidRPr="00642D5B">
        <w:rPr>
          <w:rFonts w:asciiTheme="majorBidi" w:hAnsiTheme="majorBidi" w:cstheme="majorBidi"/>
          <w:lang w:val="en-SG"/>
        </w:rPr>
        <w:t xml:space="preserve"> trồng lúa nước, </w:t>
      </w:r>
      <w:r w:rsidR="008E4CD4">
        <w:rPr>
          <w:rFonts w:asciiTheme="majorBidi" w:hAnsiTheme="majorBidi" w:cstheme="majorBidi"/>
          <w:lang w:val="en-SG"/>
        </w:rPr>
        <w:t>tính</w:t>
      </w:r>
      <w:r w:rsidR="008E4CD4">
        <w:rPr>
          <w:rFonts w:asciiTheme="majorBidi" w:hAnsiTheme="majorBidi" w:cstheme="majorBidi"/>
          <w:lang w:val="vi-VN"/>
        </w:rPr>
        <w:t xml:space="preserve"> chất nền kinh tế, tập quán</w:t>
      </w:r>
      <w:r w:rsidRPr="00642D5B">
        <w:rPr>
          <w:rFonts w:asciiTheme="majorBidi" w:hAnsiTheme="majorBidi" w:cstheme="majorBidi"/>
          <w:lang w:val="en-SG"/>
        </w:rPr>
        <w:t>.</w:t>
      </w:r>
    </w:p>
    <w:p w:rsidR="00EF6077" w:rsidRDefault="00EF6077" w:rsidP="00EF6077">
      <w:pPr>
        <w:tabs>
          <w:tab w:val="left" w:pos="5801"/>
        </w:tabs>
        <w:spacing w:line="264" w:lineRule="auto"/>
        <w:rPr>
          <w:rFonts w:asciiTheme="majorBidi" w:hAnsiTheme="majorBidi" w:cstheme="majorBidi"/>
          <w:lang w:val="en-SG"/>
        </w:rPr>
      </w:pPr>
      <w:r w:rsidRPr="00642D5B">
        <w:rPr>
          <w:rFonts w:asciiTheme="majorBidi" w:hAnsiTheme="majorBidi" w:cstheme="majorBidi"/>
          <w:b/>
          <w:lang w:val="en-SG"/>
        </w:rPr>
        <w:t xml:space="preserve">   D.</w:t>
      </w:r>
      <w:r w:rsidRPr="00642D5B">
        <w:rPr>
          <w:rFonts w:asciiTheme="majorBidi" w:hAnsiTheme="majorBidi" w:cstheme="majorBidi"/>
          <w:lang w:val="en-SG"/>
        </w:rPr>
        <w:t xml:space="preserve"> công nghiệp và dịch vụ chưa phát triển, đô thị thưa thớt.</w:t>
      </w:r>
    </w:p>
    <w:p w:rsidR="00D71285" w:rsidRPr="00D71285" w:rsidRDefault="00D71285" w:rsidP="00D71285">
      <w:pPr>
        <w:spacing w:line="264" w:lineRule="auto"/>
        <w:rPr>
          <w:rFonts w:asciiTheme="majorBidi" w:hAnsiTheme="majorBidi" w:cstheme="majorBidi"/>
          <w:i/>
          <w:iCs/>
          <w:color w:val="FF0000"/>
          <w:lang w:val="vi-VN"/>
        </w:rPr>
      </w:pPr>
      <w:r>
        <w:rPr>
          <w:rFonts w:asciiTheme="majorBidi" w:hAnsiTheme="majorBidi" w:cstheme="majorBidi"/>
          <w:lang w:val="en-SG"/>
        </w:rPr>
        <w:tab/>
      </w:r>
      <w:r w:rsidR="00DD28DB">
        <w:rPr>
          <w:rFonts w:asciiTheme="majorBidi" w:hAnsiTheme="majorBidi" w:cstheme="majorBidi"/>
          <w:i/>
          <w:iCs/>
          <w:color w:val="FF0000"/>
          <w:lang w:val="vi-VN"/>
        </w:rPr>
        <w:t xml:space="preserve"> </w:t>
      </w:r>
      <w:r w:rsidRPr="00D71285">
        <w:rPr>
          <w:rFonts w:asciiTheme="majorBidi" w:hAnsiTheme="majorBidi" w:cstheme="majorBidi"/>
          <w:i/>
          <w:iCs/>
          <w:color w:val="FF0000"/>
          <w:lang w:val="vi-VN"/>
        </w:rPr>
        <w:t>T</w:t>
      </w:r>
      <w:r w:rsidRPr="00D71285">
        <w:rPr>
          <w:rFonts w:asciiTheme="majorBidi" w:hAnsiTheme="majorBidi" w:cstheme="majorBidi"/>
          <w:i/>
          <w:iCs/>
          <w:color w:val="FF0000"/>
          <w:lang w:val="en-SG"/>
        </w:rPr>
        <w:t>rình độ công nghiệp hóa chưa cao</w:t>
      </w:r>
      <w:r w:rsidRPr="00D71285">
        <w:rPr>
          <w:rFonts w:asciiTheme="majorBidi" w:hAnsiTheme="majorBidi" w:cstheme="majorBidi"/>
          <w:i/>
          <w:iCs/>
          <w:color w:val="FF0000"/>
          <w:lang w:val="vi-VN"/>
        </w:rPr>
        <w:t xml:space="preserve"> biểu hiện qua sự chuyển dịch cơ cấu kinh tế còn chậm làm cho dân số còn hoạt đông trong lĩnh vực nông nghiệp nhiều, đòi hỏi nhiều lao động nên thường gắn vói khu vực nông thôn;</w:t>
      </w:r>
      <w:r w:rsidRPr="00D71285">
        <w:rPr>
          <w:rFonts w:asciiTheme="majorBidi" w:hAnsiTheme="majorBidi" w:cstheme="majorBidi"/>
          <w:i/>
          <w:iCs/>
          <w:color w:val="FF0000"/>
          <w:lang w:val="en-SG"/>
        </w:rPr>
        <w:t xml:space="preserve"> xuất phát kinh tế thấp</w:t>
      </w:r>
      <w:r w:rsidRPr="00D71285">
        <w:rPr>
          <w:rFonts w:asciiTheme="majorBidi" w:hAnsiTheme="majorBidi" w:cstheme="majorBidi"/>
          <w:i/>
          <w:iCs/>
          <w:color w:val="FF0000"/>
          <w:lang w:val="vi-VN"/>
        </w:rPr>
        <w:t xml:space="preserve"> chủ yếu là từ nông nghiệp cũng là nguyên nhân làm cho dân số tập trung ở nông thôn nhiều.</w:t>
      </w:r>
    </w:p>
    <w:p w:rsidR="00D71285" w:rsidRPr="00D71285" w:rsidRDefault="00D71285" w:rsidP="00D71285">
      <w:pPr>
        <w:spacing w:line="264" w:lineRule="auto"/>
        <w:rPr>
          <w:rFonts w:asciiTheme="majorBidi" w:hAnsiTheme="majorBidi" w:cstheme="majorBidi"/>
          <w:lang w:val="vi-VN"/>
        </w:rPr>
      </w:pPr>
      <w:r>
        <w:rPr>
          <w:rFonts w:asciiTheme="majorBidi" w:hAnsiTheme="majorBidi" w:cstheme="majorBidi"/>
          <w:lang w:val="vi-VN"/>
        </w:rPr>
        <w:tab/>
      </w:r>
      <w:r w:rsidR="00DD28DB" w:rsidRPr="00A0744F">
        <w:rPr>
          <w:rFonts w:asciiTheme="majorBidi" w:hAnsiTheme="majorBidi" w:cstheme="majorBidi"/>
          <w:i/>
          <w:iCs/>
          <w:color w:val="FF0000"/>
          <w:lang w:val="vi-VN"/>
        </w:rPr>
        <w:t>=&gt;</w:t>
      </w:r>
      <w:r w:rsidR="00DD28DB">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A</w:t>
      </w:r>
    </w:p>
    <w:p w:rsidR="00EF6077" w:rsidRPr="00642D5B" w:rsidRDefault="00EF6077" w:rsidP="00EF6077">
      <w:pPr>
        <w:spacing w:line="264" w:lineRule="auto"/>
        <w:rPr>
          <w:rFonts w:asciiTheme="majorBidi" w:hAnsiTheme="majorBidi" w:cstheme="majorBidi"/>
          <w:lang w:val="sv-SE"/>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sidR="008E4CD4">
        <w:rPr>
          <w:rFonts w:asciiTheme="majorBidi" w:hAnsiTheme="majorBidi" w:cstheme="majorBidi"/>
          <w:b/>
          <w:lang w:val="vi-VN"/>
        </w:rPr>
        <w:t>1</w:t>
      </w:r>
      <w:r w:rsidRPr="00642D5B">
        <w:rPr>
          <w:rFonts w:asciiTheme="majorBidi" w:hAnsiTheme="majorBidi" w:cstheme="majorBidi"/>
          <w:b/>
          <w:lang w:val="vi-VN"/>
        </w:rPr>
        <w:t>.</w:t>
      </w:r>
      <w:r w:rsidRPr="00642D5B">
        <w:rPr>
          <w:rFonts w:asciiTheme="majorBidi" w:hAnsiTheme="majorBidi" w:cstheme="majorBidi"/>
          <w:b/>
          <w:lang w:val="en-SG"/>
        </w:rPr>
        <w:t xml:space="preserve"> </w:t>
      </w:r>
      <w:r w:rsidRPr="00642D5B">
        <w:rPr>
          <w:rFonts w:asciiTheme="majorBidi" w:hAnsiTheme="majorBidi" w:cstheme="majorBidi"/>
          <w:lang w:val="sv-SE"/>
        </w:rPr>
        <w:t>Năng suất lao động ở khu vực thành thị nước ta cao hơn nông thôn chủ yếu do</w:t>
      </w:r>
    </w:p>
    <w:p w:rsidR="00EF6077" w:rsidRPr="00642D5B" w:rsidRDefault="00EF6077" w:rsidP="00EF6077">
      <w:pPr>
        <w:spacing w:line="264" w:lineRule="auto"/>
        <w:ind w:firstLine="284"/>
        <w:rPr>
          <w:rFonts w:asciiTheme="majorBidi" w:hAnsiTheme="majorBidi" w:cstheme="majorBidi"/>
          <w:lang w:val="sv-SE"/>
        </w:rPr>
      </w:pPr>
      <w:r w:rsidRPr="00642D5B">
        <w:rPr>
          <w:rFonts w:asciiTheme="majorBidi" w:hAnsiTheme="majorBidi" w:cstheme="majorBidi"/>
          <w:b/>
          <w:u w:val="single"/>
          <w:lang w:val="en-SG"/>
        </w:rPr>
        <w:t>A</w:t>
      </w:r>
      <w:r w:rsidRPr="00642D5B">
        <w:rPr>
          <w:rFonts w:asciiTheme="majorBidi" w:hAnsiTheme="majorBidi" w:cstheme="majorBidi"/>
          <w:b/>
          <w:lang w:val="en-SG"/>
        </w:rPr>
        <w:t xml:space="preserve">. </w:t>
      </w:r>
      <w:r w:rsidRPr="00642D5B">
        <w:rPr>
          <w:rFonts w:asciiTheme="majorBidi" w:hAnsiTheme="majorBidi" w:cstheme="majorBidi"/>
          <w:lang w:val="sv-SE"/>
        </w:rPr>
        <w:t>trình độ lao động, tính chất nền kinh tế, ứng dụng công nghệ.</w:t>
      </w:r>
    </w:p>
    <w:p w:rsidR="00EF6077" w:rsidRPr="00642D5B" w:rsidRDefault="00EF6077" w:rsidP="00EF6077">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B. </w:t>
      </w:r>
      <w:r w:rsidRPr="00642D5B">
        <w:rPr>
          <w:rFonts w:asciiTheme="majorBidi" w:hAnsiTheme="majorBidi" w:cstheme="majorBidi"/>
          <w:lang w:val="sv-SE"/>
        </w:rPr>
        <w:t>chất lượng lao động, trình độ phát triển kinh tế, dân số đông.</w:t>
      </w:r>
    </w:p>
    <w:p w:rsidR="00EF6077" w:rsidRPr="00642D5B" w:rsidRDefault="00EF6077" w:rsidP="00EF6077">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C. </w:t>
      </w:r>
      <w:r w:rsidRPr="00642D5B">
        <w:rPr>
          <w:rFonts w:asciiTheme="majorBidi" w:hAnsiTheme="majorBidi" w:cstheme="majorBidi"/>
          <w:lang w:val="sv-SE"/>
        </w:rPr>
        <w:t>công nghiệp và dịch vụ là hai ngành chính, trình độ lao động.</w:t>
      </w:r>
    </w:p>
    <w:p w:rsidR="00EF6077" w:rsidRDefault="00EF6077" w:rsidP="00EF6077">
      <w:pPr>
        <w:spacing w:line="264" w:lineRule="auto"/>
        <w:ind w:firstLine="284"/>
        <w:rPr>
          <w:rFonts w:asciiTheme="majorBidi" w:hAnsiTheme="majorBidi" w:cstheme="majorBidi"/>
          <w:lang w:val="sv-SE"/>
        </w:rPr>
      </w:pPr>
      <w:r w:rsidRPr="00642D5B">
        <w:rPr>
          <w:rFonts w:asciiTheme="majorBidi" w:hAnsiTheme="majorBidi" w:cstheme="majorBidi"/>
          <w:b/>
          <w:lang w:val="en-SG"/>
        </w:rPr>
        <w:t xml:space="preserve">D. </w:t>
      </w:r>
      <w:r w:rsidRPr="00642D5B">
        <w:rPr>
          <w:rFonts w:asciiTheme="majorBidi" w:hAnsiTheme="majorBidi" w:cstheme="majorBidi"/>
          <w:lang w:val="sv-SE"/>
        </w:rPr>
        <w:t>cơ sở vật chất kĩ thuật và hạ tầng tốt, thu hút nhiều vốn đầu tư.</w:t>
      </w:r>
    </w:p>
    <w:p w:rsidR="00DD28DB" w:rsidRPr="00DD28DB" w:rsidRDefault="00DD28DB" w:rsidP="00DD28DB">
      <w:pPr>
        <w:spacing w:line="264" w:lineRule="auto"/>
        <w:ind w:firstLine="720"/>
        <w:rPr>
          <w:rFonts w:asciiTheme="majorBidi" w:hAnsiTheme="majorBidi" w:cstheme="majorBidi"/>
          <w:i/>
          <w:iCs/>
          <w:color w:val="FF0000"/>
          <w:lang w:val="vi-VN"/>
        </w:rPr>
      </w:pPr>
      <w:r w:rsidRPr="00DD28DB">
        <w:rPr>
          <w:rFonts w:asciiTheme="majorBidi" w:hAnsiTheme="majorBidi" w:cstheme="majorBidi"/>
          <w:bCs/>
          <w:i/>
          <w:iCs/>
          <w:color w:val="FF0000"/>
          <w:lang w:val="vi-VN"/>
        </w:rPr>
        <w:t>T</w:t>
      </w:r>
      <w:r w:rsidRPr="00DD28DB">
        <w:rPr>
          <w:rFonts w:asciiTheme="majorBidi" w:hAnsiTheme="majorBidi" w:cstheme="majorBidi"/>
          <w:bCs/>
          <w:i/>
          <w:iCs/>
          <w:color w:val="FF0000"/>
          <w:lang w:val="sv-SE"/>
        </w:rPr>
        <w:t>rình độ lao động</w:t>
      </w:r>
      <w:r w:rsidRPr="00DD28DB">
        <w:rPr>
          <w:rFonts w:asciiTheme="majorBidi" w:hAnsiTheme="majorBidi" w:cstheme="majorBidi"/>
          <w:bCs/>
          <w:i/>
          <w:iCs/>
          <w:color w:val="FF0000"/>
          <w:lang w:val="vi-VN"/>
        </w:rPr>
        <w:t xml:space="preserve"> ở khu vực thành thị thường cao hơn khu vực nông thôn, đây là lợi thế để </w:t>
      </w:r>
      <w:r w:rsidRPr="00DD28DB">
        <w:rPr>
          <w:rFonts w:asciiTheme="majorBidi" w:hAnsiTheme="majorBidi" w:cstheme="majorBidi"/>
          <w:i/>
          <w:iCs/>
          <w:color w:val="FF0000"/>
          <w:lang w:val="sv-SE"/>
        </w:rPr>
        <w:t>ứng dụng công nghệ</w:t>
      </w:r>
      <w:r w:rsidRPr="00DD28DB">
        <w:rPr>
          <w:rFonts w:asciiTheme="majorBidi" w:hAnsiTheme="majorBidi" w:cstheme="majorBidi"/>
          <w:i/>
          <w:iCs/>
          <w:color w:val="FF0000"/>
          <w:lang w:val="vi-VN"/>
        </w:rPr>
        <w:t xml:space="preserve"> vào sản xuất. Mặt khác, tính chất nền kinh tế khu vực thành thị tập trung chủ yếu vào sản xuất công nghiệp và dịch vụ. Vì vậy, năng suất lao đông cao hơn ở nông thôn.</w:t>
      </w:r>
    </w:p>
    <w:p w:rsidR="00DD28DB" w:rsidRPr="00DD28DB" w:rsidRDefault="00DE753B" w:rsidP="00DE753B">
      <w:pPr>
        <w:spacing w:line="264" w:lineRule="auto"/>
        <w:ind w:left="720"/>
        <w:rPr>
          <w:rFonts w:asciiTheme="majorBidi" w:hAnsiTheme="majorBidi" w:cstheme="majorBidi"/>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00DD28DB" w:rsidRPr="00A0744F">
        <w:rPr>
          <w:rFonts w:asciiTheme="majorBidi" w:hAnsiTheme="majorBidi" w:cstheme="majorBidi"/>
          <w:b/>
          <w:bCs/>
          <w:i/>
          <w:iCs/>
          <w:color w:val="FF0000"/>
          <w:lang w:val="vi-VN"/>
        </w:rPr>
        <w:t xml:space="preserve">Chọn đáp </w:t>
      </w:r>
      <w:r w:rsidR="00DD28DB" w:rsidRPr="005216C0">
        <w:rPr>
          <w:rFonts w:asciiTheme="majorBidi" w:hAnsiTheme="majorBidi" w:cstheme="majorBidi"/>
          <w:b/>
          <w:bCs/>
          <w:i/>
          <w:iCs/>
          <w:color w:val="FF0000"/>
          <w:lang w:val="vi-VN"/>
        </w:rPr>
        <w:t>án</w:t>
      </w:r>
      <w:r w:rsidR="00DD28DB">
        <w:rPr>
          <w:rFonts w:asciiTheme="majorBidi" w:hAnsiTheme="majorBidi" w:cstheme="majorBidi"/>
          <w:b/>
          <w:bCs/>
          <w:i/>
          <w:iCs/>
          <w:color w:val="FF0000"/>
          <w:lang w:val="vi-VN"/>
        </w:rPr>
        <w:t xml:space="preserve"> A</w:t>
      </w:r>
    </w:p>
    <w:p w:rsidR="00EF6077" w:rsidRPr="00642D5B" w:rsidRDefault="00EF6077" w:rsidP="00EF6077">
      <w:pPr>
        <w:spacing w:line="264" w:lineRule="auto"/>
        <w:jc w:val="both"/>
        <w:rPr>
          <w:rFonts w:asciiTheme="majorBidi" w:hAnsiTheme="majorBidi" w:cstheme="majorBidi"/>
          <w:lang w:val="vi-VN"/>
        </w:rPr>
      </w:pPr>
      <w:r w:rsidRPr="00642D5B">
        <w:rPr>
          <w:rFonts w:asciiTheme="majorBidi" w:hAnsiTheme="majorBidi" w:cstheme="majorBidi"/>
          <w:b/>
          <w:lang w:val="vi-VN"/>
        </w:rPr>
        <w:t>Câu 1</w:t>
      </w:r>
      <w:r w:rsidR="00FF146E">
        <w:rPr>
          <w:rFonts w:asciiTheme="majorBidi" w:hAnsiTheme="majorBidi" w:cstheme="majorBidi"/>
          <w:b/>
          <w:lang w:val="vi-VN"/>
        </w:rPr>
        <w:t>2</w:t>
      </w:r>
      <w:r w:rsidRPr="00642D5B">
        <w:rPr>
          <w:rFonts w:asciiTheme="majorBidi" w:hAnsiTheme="majorBidi" w:cstheme="majorBidi"/>
          <w:b/>
          <w:lang w:val="vi-VN"/>
        </w:rPr>
        <w:t>.</w:t>
      </w:r>
      <w:r w:rsidRPr="00642D5B">
        <w:rPr>
          <w:rFonts w:asciiTheme="majorBidi" w:hAnsiTheme="majorBidi" w:cstheme="majorBidi"/>
          <w:lang w:val="vi-VN"/>
        </w:rPr>
        <w:t xml:space="preserve"> Cơ cấu lao động ở nước ta hiện nay đang có sự chuyển dịch tích cực, do tác động chủ yếu của các nhân tố nào sau đây?</w:t>
      </w:r>
    </w:p>
    <w:p w:rsidR="00EF6077" w:rsidRPr="00642D5B" w:rsidRDefault="00EF6077" w:rsidP="00EF6077">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A. </w:t>
      </w:r>
      <w:r w:rsidRPr="00642D5B">
        <w:rPr>
          <w:rFonts w:asciiTheme="majorBidi" w:hAnsiTheme="majorBidi" w:cstheme="majorBidi"/>
          <w:lang w:val="vi-VN"/>
        </w:rPr>
        <w:t>Thu hút đầu tư, chất lượng lao động cao, thị trường lớn, đô thị hóa.</w:t>
      </w:r>
    </w:p>
    <w:p w:rsidR="00EF6077" w:rsidRPr="00642D5B" w:rsidRDefault="00EF6077" w:rsidP="00EF6077">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B. </w:t>
      </w:r>
      <w:r w:rsidRPr="00642D5B">
        <w:rPr>
          <w:rFonts w:asciiTheme="majorBidi" w:hAnsiTheme="majorBidi" w:cstheme="majorBidi"/>
          <w:lang w:val="vi-VN"/>
        </w:rPr>
        <w:t>Công nghiệp hóa, đô thị hóa phát triển, năng suất lao động, nhu cầu.</w:t>
      </w:r>
    </w:p>
    <w:p w:rsidR="00EF6077" w:rsidRPr="00642D5B" w:rsidRDefault="00EF6077" w:rsidP="00EF6077">
      <w:pPr>
        <w:spacing w:line="264" w:lineRule="auto"/>
        <w:ind w:firstLine="284"/>
        <w:rPr>
          <w:rFonts w:asciiTheme="majorBidi" w:hAnsiTheme="majorBidi" w:cstheme="majorBidi"/>
          <w:lang w:val="vi-VN"/>
        </w:rPr>
      </w:pPr>
      <w:r w:rsidRPr="00642D5B">
        <w:rPr>
          <w:rFonts w:asciiTheme="majorBidi" w:hAnsiTheme="majorBidi" w:cstheme="majorBidi"/>
          <w:b/>
          <w:lang w:val="vi-VN"/>
        </w:rPr>
        <w:t xml:space="preserve">C. </w:t>
      </w:r>
      <w:r w:rsidRPr="00642D5B">
        <w:rPr>
          <w:rFonts w:asciiTheme="majorBidi" w:hAnsiTheme="majorBidi" w:cstheme="majorBidi"/>
          <w:lang w:val="vi-VN"/>
        </w:rPr>
        <w:t>Tâm lí xã hội, ý thức người lao động, khoa học kĩ thuật, thị trường.</w:t>
      </w:r>
    </w:p>
    <w:p w:rsidR="00EF6077" w:rsidRDefault="00EF6077" w:rsidP="00EF6077">
      <w:pPr>
        <w:spacing w:line="264" w:lineRule="auto"/>
        <w:ind w:firstLine="284"/>
        <w:rPr>
          <w:rFonts w:asciiTheme="majorBidi" w:hAnsiTheme="majorBidi" w:cstheme="majorBidi"/>
          <w:lang w:val="vi-VN"/>
        </w:rPr>
      </w:pPr>
      <w:r w:rsidRPr="00642D5B">
        <w:rPr>
          <w:rFonts w:asciiTheme="majorBidi" w:hAnsiTheme="majorBidi" w:cstheme="majorBidi"/>
          <w:b/>
          <w:u w:val="single"/>
          <w:lang w:val="vi-VN"/>
        </w:rPr>
        <w:t>D.</w:t>
      </w:r>
      <w:r w:rsidRPr="00642D5B">
        <w:rPr>
          <w:rFonts w:asciiTheme="majorBidi" w:hAnsiTheme="majorBidi" w:cstheme="majorBidi"/>
          <w:b/>
          <w:lang w:val="vi-VN"/>
        </w:rPr>
        <w:t xml:space="preserve"> </w:t>
      </w:r>
      <w:r w:rsidRPr="00642D5B">
        <w:rPr>
          <w:rFonts w:asciiTheme="majorBidi" w:hAnsiTheme="majorBidi" w:cstheme="majorBidi"/>
          <w:lang w:val="vi-VN"/>
        </w:rPr>
        <w:t>Công nghiệp hóa, hiện đại hóa, nền kinh tế thị trường, đô thị hóa.</w:t>
      </w:r>
    </w:p>
    <w:p w:rsidR="00DE753B" w:rsidRDefault="00DE753B" w:rsidP="00DE753B">
      <w:pPr>
        <w:spacing w:line="264" w:lineRule="auto"/>
        <w:ind w:firstLine="720"/>
        <w:rPr>
          <w:rFonts w:asciiTheme="majorBidi" w:hAnsiTheme="majorBidi" w:cstheme="majorBidi"/>
          <w:i/>
          <w:iCs/>
          <w:color w:val="FF0000"/>
          <w:lang w:val="vi-VN"/>
        </w:rPr>
      </w:pPr>
      <w:r w:rsidRPr="00DE753B">
        <w:rPr>
          <w:rFonts w:asciiTheme="majorBidi" w:hAnsiTheme="majorBidi" w:cstheme="majorBidi"/>
          <w:i/>
          <w:iCs/>
          <w:color w:val="FF0000"/>
          <w:lang w:val="vi-VN"/>
        </w:rPr>
        <w:lastRenderedPageBreak/>
        <w:t>Cơ cấu lao động ở nước ta hiện nay đang có sự chuyển dịch theo ngành do Công nghiệp hóa, hiện đại hóa, chuyển dịch theo thành phần kinh tế do nền kinh tế thị trường, chuyển dịch theo thành thị và nông thôn do đô thị hóa.</w:t>
      </w:r>
    </w:p>
    <w:p w:rsidR="00DE753B" w:rsidRPr="00DE753B" w:rsidRDefault="00DE753B" w:rsidP="00DE753B">
      <w:pPr>
        <w:spacing w:line="264" w:lineRule="auto"/>
        <w:ind w:firstLine="720"/>
        <w:rPr>
          <w:rFonts w:asciiTheme="majorBidi" w:hAnsiTheme="majorBidi" w:cstheme="majorBidi"/>
          <w:i/>
          <w:iCs/>
          <w:color w:val="FF0000"/>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D</w:t>
      </w:r>
    </w:p>
    <w:p w:rsidR="00EF6077" w:rsidRPr="00642D5B" w:rsidRDefault="00EF6077" w:rsidP="00EF6077">
      <w:pPr>
        <w:spacing w:line="264" w:lineRule="auto"/>
        <w:jc w:val="both"/>
        <w:rPr>
          <w:rFonts w:asciiTheme="majorBidi" w:hAnsiTheme="majorBidi" w:cstheme="majorBidi"/>
          <w:lang w:val="en-SG"/>
        </w:rPr>
      </w:pPr>
      <w:r w:rsidRPr="00642D5B">
        <w:rPr>
          <w:rFonts w:asciiTheme="majorBidi" w:hAnsiTheme="majorBidi" w:cstheme="majorBidi"/>
          <w:b/>
          <w:lang w:val="en-SG"/>
        </w:rPr>
        <w:t xml:space="preserve">Câu </w:t>
      </w:r>
      <w:r w:rsidRPr="00642D5B">
        <w:rPr>
          <w:rFonts w:asciiTheme="majorBidi" w:hAnsiTheme="majorBidi" w:cstheme="majorBidi"/>
          <w:b/>
          <w:lang w:val="vi-VN"/>
        </w:rPr>
        <w:t>1</w:t>
      </w:r>
      <w:r w:rsidR="006D2F04">
        <w:rPr>
          <w:rFonts w:asciiTheme="majorBidi" w:hAnsiTheme="majorBidi" w:cstheme="majorBidi"/>
          <w:b/>
          <w:lang w:val="vi-VN"/>
        </w:rPr>
        <w:t>3</w:t>
      </w:r>
      <w:r w:rsidRPr="00642D5B">
        <w:rPr>
          <w:rFonts w:asciiTheme="majorBidi" w:hAnsiTheme="majorBidi" w:cstheme="majorBidi"/>
          <w:b/>
          <w:lang w:val="vi-VN"/>
        </w:rPr>
        <w:t>.</w:t>
      </w:r>
      <w:r w:rsidRPr="00642D5B">
        <w:rPr>
          <w:rFonts w:asciiTheme="majorBidi" w:hAnsiTheme="majorBidi" w:cstheme="majorBidi"/>
          <w:lang w:val="en-SG"/>
        </w:rPr>
        <w:t xml:space="preserve"> Tỉ lệ dân thành thị ở Đồng bằng sông Hồng cao hơn Đồng bằng sông Cửu Long do</w:t>
      </w:r>
    </w:p>
    <w:p w:rsidR="00EF6077" w:rsidRPr="00642D5B" w:rsidRDefault="00EF6077" w:rsidP="00EF6077">
      <w:pPr>
        <w:spacing w:line="264" w:lineRule="auto"/>
        <w:ind w:firstLine="284"/>
        <w:rPr>
          <w:rFonts w:asciiTheme="majorBidi" w:hAnsiTheme="majorBidi" w:cstheme="majorBidi"/>
          <w:lang w:val="en-SG"/>
        </w:rPr>
      </w:pPr>
      <w:r w:rsidRPr="00642D5B">
        <w:rPr>
          <w:rFonts w:asciiTheme="majorBidi" w:hAnsiTheme="majorBidi" w:cstheme="majorBidi"/>
          <w:b/>
          <w:u w:val="single"/>
          <w:lang w:val="en-SG"/>
        </w:rPr>
        <w:t>A</w:t>
      </w:r>
      <w:r w:rsidRPr="00642D5B">
        <w:rPr>
          <w:rFonts w:asciiTheme="majorBidi" w:hAnsiTheme="majorBidi" w:cstheme="majorBidi"/>
          <w:b/>
          <w:lang w:val="en-SG"/>
        </w:rPr>
        <w:t xml:space="preserve">. </w:t>
      </w:r>
      <w:r w:rsidRPr="00642D5B">
        <w:rPr>
          <w:rFonts w:asciiTheme="majorBidi" w:hAnsiTheme="majorBidi" w:cstheme="majorBidi"/>
          <w:lang w:val="en-SG"/>
        </w:rPr>
        <w:t>hoạt động công nghiệp, dịch vụ ở Đồng bằng sông Hồng phát triển hơn.</w:t>
      </w:r>
    </w:p>
    <w:p w:rsidR="00EF6077" w:rsidRPr="00642D5B" w:rsidRDefault="00EF6077" w:rsidP="00EF6077">
      <w:pPr>
        <w:spacing w:line="264" w:lineRule="auto"/>
        <w:ind w:firstLine="284"/>
        <w:rPr>
          <w:rFonts w:asciiTheme="majorBidi" w:hAnsiTheme="majorBidi" w:cstheme="majorBidi"/>
          <w:lang w:val="en-SG"/>
        </w:rPr>
      </w:pPr>
      <w:r w:rsidRPr="00642D5B">
        <w:rPr>
          <w:rFonts w:asciiTheme="majorBidi" w:hAnsiTheme="majorBidi" w:cstheme="majorBidi"/>
          <w:b/>
          <w:lang w:val="en-SG"/>
        </w:rPr>
        <w:t xml:space="preserve">B. </w:t>
      </w:r>
      <w:r w:rsidRPr="00642D5B">
        <w:rPr>
          <w:rFonts w:asciiTheme="majorBidi" w:hAnsiTheme="majorBidi" w:cstheme="majorBidi"/>
          <w:lang w:val="en-SG"/>
        </w:rPr>
        <w:t>số lượng đô thị Đồng bằng sông Hồng nhiều hơn Đồng bằng sông Cửu Long.</w:t>
      </w:r>
    </w:p>
    <w:p w:rsidR="00EF6077" w:rsidRPr="00642D5B" w:rsidRDefault="00EF6077" w:rsidP="00EF6077">
      <w:pPr>
        <w:spacing w:line="264" w:lineRule="auto"/>
        <w:ind w:firstLine="284"/>
        <w:rPr>
          <w:rFonts w:asciiTheme="majorBidi" w:hAnsiTheme="majorBidi" w:cstheme="majorBidi"/>
          <w:lang w:val="en-SG"/>
        </w:rPr>
      </w:pPr>
      <w:r w:rsidRPr="00642D5B">
        <w:rPr>
          <w:rFonts w:asciiTheme="majorBidi" w:hAnsiTheme="majorBidi" w:cstheme="majorBidi"/>
          <w:b/>
          <w:lang w:val="en-SG"/>
        </w:rPr>
        <w:t xml:space="preserve">C. </w:t>
      </w:r>
      <w:r w:rsidRPr="00642D5B">
        <w:rPr>
          <w:rFonts w:asciiTheme="majorBidi" w:hAnsiTheme="majorBidi" w:cstheme="majorBidi"/>
          <w:lang w:val="en-SG"/>
        </w:rPr>
        <w:t>Đồng bằng sông Hồng được khai thác sớm hơn Đồng bằng sông Cửu Long.</w:t>
      </w:r>
    </w:p>
    <w:p w:rsidR="00EF6077" w:rsidRDefault="00EF6077" w:rsidP="00EF6077">
      <w:pPr>
        <w:spacing w:line="264" w:lineRule="auto"/>
        <w:ind w:firstLine="284"/>
        <w:jc w:val="both"/>
        <w:rPr>
          <w:rFonts w:asciiTheme="majorBidi" w:hAnsiTheme="majorBidi" w:cstheme="majorBidi"/>
          <w:bCs/>
          <w:lang w:val="en-SG"/>
        </w:rPr>
      </w:pPr>
      <w:r w:rsidRPr="00642D5B">
        <w:rPr>
          <w:rFonts w:asciiTheme="majorBidi" w:hAnsiTheme="majorBidi" w:cstheme="majorBidi"/>
          <w:b/>
          <w:bCs/>
          <w:lang w:val="en-SG"/>
        </w:rPr>
        <w:t xml:space="preserve">D. </w:t>
      </w:r>
      <w:r w:rsidRPr="00642D5B">
        <w:rPr>
          <w:rFonts w:asciiTheme="majorBidi" w:hAnsiTheme="majorBidi" w:cstheme="majorBidi"/>
          <w:bCs/>
          <w:lang w:val="en-SG"/>
        </w:rPr>
        <w:t>bình quân đất canh tác trên đầu người ở Đồng bằng sông Hồng thấp hơn.</w:t>
      </w:r>
    </w:p>
    <w:p w:rsidR="00DE753B" w:rsidRPr="002F2D2B" w:rsidRDefault="00DE753B" w:rsidP="002F2D2B">
      <w:pPr>
        <w:spacing w:line="264" w:lineRule="auto"/>
        <w:ind w:firstLine="720"/>
        <w:jc w:val="both"/>
        <w:rPr>
          <w:rFonts w:asciiTheme="majorBidi" w:hAnsiTheme="majorBidi" w:cstheme="majorBidi"/>
          <w:i/>
          <w:iCs/>
          <w:color w:val="FF0000"/>
          <w:lang w:val="vi-VN"/>
        </w:rPr>
      </w:pPr>
      <w:r w:rsidRPr="002F2D2B">
        <w:rPr>
          <w:rFonts w:asciiTheme="majorBidi" w:hAnsiTheme="majorBidi" w:cstheme="majorBidi"/>
          <w:i/>
          <w:iCs/>
          <w:color w:val="FF0000"/>
          <w:lang w:val="vi-VN"/>
        </w:rPr>
        <w:t>H</w:t>
      </w:r>
      <w:r w:rsidRPr="002F2D2B">
        <w:rPr>
          <w:rFonts w:asciiTheme="majorBidi" w:hAnsiTheme="majorBidi" w:cstheme="majorBidi"/>
          <w:i/>
          <w:iCs/>
          <w:color w:val="FF0000"/>
          <w:lang w:val="en-SG"/>
        </w:rPr>
        <w:t>oạt động công nghiệp, dịch vụ ở Đồng bằng sông Hồng phát triển hơn</w:t>
      </w:r>
      <w:r w:rsidRPr="002F2D2B">
        <w:rPr>
          <w:rFonts w:asciiTheme="majorBidi" w:hAnsiTheme="majorBidi" w:cstheme="majorBidi"/>
          <w:i/>
          <w:iCs/>
          <w:color w:val="FF0000"/>
          <w:lang w:val="vi-VN"/>
        </w:rPr>
        <w:t xml:space="preserve"> do có </w:t>
      </w:r>
      <w:r w:rsidR="002F2D2B" w:rsidRPr="002F2D2B">
        <w:rPr>
          <w:rFonts w:asciiTheme="majorBidi" w:hAnsiTheme="majorBidi" w:cstheme="majorBidi"/>
          <w:i/>
          <w:iCs/>
          <w:color w:val="FF0000"/>
          <w:lang w:val="vi-VN"/>
        </w:rPr>
        <w:t>trình độ</w:t>
      </w:r>
      <w:r w:rsidRPr="002F2D2B">
        <w:rPr>
          <w:rFonts w:asciiTheme="majorBidi" w:hAnsiTheme="majorBidi" w:cstheme="majorBidi"/>
          <w:i/>
          <w:iCs/>
          <w:color w:val="FF0000"/>
          <w:lang w:val="vi-VN"/>
        </w:rPr>
        <w:t xml:space="preserve"> kinh tế - xã hội phát triển hơn,</w:t>
      </w:r>
      <w:r w:rsidR="002F2D2B" w:rsidRPr="002F2D2B">
        <w:rPr>
          <w:rFonts w:asciiTheme="majorBidi" w:hAnsiTheme="majorBidi" w:cstheme="majorBidi"/>
          <w:i/>
          <w:iCs/>
          <w:color w:val="FF0000"/>
          <w:lang w:val="vi-VN"/>
        </w:rPr>
        <w:t xml:space="preserve"> chuyển dịch cơ cấu kinh tế tích cực hơn,</w:t>
      </w:r>
      <w:r w:rsidRPr="002F2D2B">
        <w:rPr>
          <w:rFonts w:asciiTheme="majorBidi" w:hAnsiTheme="majorBidi" w:cstheme="majorBidi"/>
          <w:i/>
          <w:iCs/>
          <w:color w:val="FF0000"/>
          <w:lang w:val="vi-VN"/>
        </w:rPr>
        <w:t xml:space="preserve"> lịch sử khai thác lãnh thổ sớm hơn</w:t>
      </w:r>
      <w:r w:rsidR="002F2D2B" w:rsidRPr="002F2D2B">
        <w:rPr>
          <w:rFonts w:asciiTheme="majorBidi" w:hAnsiTheme="majorBidi" w:cstheme="majorBidi"/>
          <w:i/>
          <w:iCs/>
          <w:color w:val="FF0000"/>
          <w:lang w:val="vi-VN"/>
        </w:rPr>
        <w:t>.</w:t>
      </w:r>
    </w:p>
    <w:p w:rsidR="002F2D2B" w:rsidRPr="00DD28DB" w:rsidRDefault="002F2D2B" w:rsidP="002F2D2B">
      <w:pPr>
        <w:spacing w:line="264" w:lineRule="auto"/>
        <w:ind w:left="720"/>
        <w:rPr>
          <w:rFonts w:asciiTheme="majorBidi" w:hAnsiTheme="majorBidi" w:cstheme="majorBidi"/>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A</w:t>
      </w:r>
    </w:p>
    <w:p w:rsidR="00EF6077" w:rsidRPr="00242704" w:rsidRDefault="00EF6077" w:rsidP="00EF6077">
      <w:pPr>
        <w:tabs>
          <w:tab w:val="left" w:pos="284"/>
          <w:tab w:val="left" w:pos="2835"/>
          <w:tab w:val="left" w:pos="5387"/>
          <w:tab w:val="left" w:pos="7938"/>
        </w:tabs>
        <w:spacing w:line="264" w:lineRule="auto"/>
        <w:jc w:val="both"/>
        <w:rPr>
          <w:rFonts w:asciiTheme="majorBidi" w:hAnsiTheme="majorBidi" w:cstheme="majorBidi"/>
          <w:bCs/>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Câu 1</w:t>
      </w:r>
      <w:r w:rsidR="00694FD6">
        <w:rPr>
          <w:rFonts w:asciiTheme="majorBidi" w:hAnsiTheme="majorBidi" w:cstheme="majorBidi"/>
          <w:b/>
          <w:color w:val="000000"/>
          <w:kern w:val="2"/>
          <w:lang w:val="vi-VN"/>
          <w14:ligatures w14:val="standardContextual"/>
        </w:rPr>
        <w:t>4</w:t>
      </w:r>
      <w:r w:rsidRPr="00642D5B">
        <w:rPr>
          <w:rFonts w:asciiTheme="majorBidi" w:hAnsiTheme="majorBidi" w:cstheme="majorBidi"/>
          <w:b/>
          <w:color w:val="000000"/>
          <w:kern w:val="2"/>
          <w:lang w:val="vi-VN"/>
          <w14:ligatures w14:val="standardContextual"/>
        </w:rPr>
        <w:t xml:space="preserve">. </w:t>
      </w:r>
      <w:r w:rsidR="00242704" w:rsidRPr="00242704">
        <w:rPr>
          <w:rFonts w:asciiTheme="majorBidi" w:hAnsiTheme="majorBidi" w:cstheme="majorBidi"/>
          <w:bCs/>
          <w:color w:val="000000"/>
          <w:kern w:val="2"/>
          <w:lang w:val="vi-VN"/>
          <w14:ligatures w14:val="standardContextual"/>
        </w:rPr>
        <w:t>Hướng giải quyết việc làm quan trọng nhất hiện nay của nước ta</w:t>
      </w:r>
    </w:p>
    <w:p w:rsidR="00495EE2" w:rsidRPr="00495EE2" w:rsidRDefault="00EF6077" w:rsidP="00495EE2">
      <w:pPr>
        <w:tabs>
          <w:tab w:val="left" w:pos="284"/>
          <w:tab w:val="left" w:pos="2835"/>
          <w:tab w:val="left" w:pos="5387"/>
          <w:tab w:val="left" w:pos="7938"/>
        </w:tabs>
        <w:spacing w:line="264" w:lineRule="auto"/>
        <w:rPr>
          <w:rFonts w:asciiTheme="majorBidi" w:hAnsiTheme="majorBidi" w:cstheme="majorBidi"/>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ab/>
        <w:t xml:space="preserve">A. </w:t>
      </w:r>
      <w:r w:rsidR="00242704" w:rsidRPr="00242704">
        <w:rPr>
          <w:rFonts w:asciiTheme="majorBidi" w:hAnsiTheme="majorBidi" w:cstheme="majorBidi"/>
          <w:bCs/>
          <w:color w:val="000000"/>
          <w:kern w:val="2"/>
          <w:lang w:val="vi-VN"/>
          <w14:ligatures w14:val="standardContextual"/>
        </w:rPr>
        <w:t>Hoàn thiện chính sách, pháp luật về lao động, đầu tư tạo việc làm</w:t>
      </w:r>
      <w:r w:rsidRPr="00242704">
        <w:rPr>
          <w:rFonts w:asciiTheme="majorBidi" w:hAnsiTheme="majorBidi" w:cstheme="majorBidi"/>
          <w:bCs/>
          <w:color w:val="000000"/>
          <w:kern w:val="2"/>
          <w:lang w:val="vi-VN"/>
          <w14:ligatures w14:val="standardContextual"/>
        </w:rPr>
        <w:t>.</w:t>
      </w:r>
    </w:p>
    <w:p w:rsidR="00242704" w:rsidRDefault="00EF6077" w:rsidP="00EF6077">
      <w:pPr>
        <w:tabs>
          <w:tab w:val="left" w:pos="284"/>
          <w:tab w:val="left" w:pos="2835"/>
          <w:tab w:val="left" w:pos="5387"/>
          <w:tab w:val="left" w:pos="7938"/>
        </w:tabs>
        <w:spacing w:line="264" w:lineRule="auto"/>
        <w:rPr>
          <w:rFonts w:asciiTheme="majorBidi" w:hAnsiTheme="majorBidi" w:cstheme="majorBidi"/>
          <w:color w:val="000000"/>
          <w:kern w:val="2"/>
          <w:lang w:val="vi-VN"/>
          <w14:ligatures w14:val="standardContextual"/>
        </w:rPr>
      </w:pPr>
      <w:r w:rsidRPr="00642D5B">
        <w:rPr>
          <w:rFonts w:asciiTheme="majorBidi" w:hAnsiTheme="majorBidi" w:cstheme="majorBidi"/>
          <w:b/>
          <w:color w:val="000000"/>
          <w:kern w:val="2"/>
          <w:lang w:val="vi-VN"/>
          <w14:ligatures w14:val="standardContextual"/>
        </w:rPr>
        <w:tab/>
      </w:r>
      <w:r w:rsidR="002F2D2B">
        <w:rPr>
          <w:rFonts w:asciiTheme="majorBidi" w:hAnsiTheme="majorBidi" w:cstheme="majorBidi"/>
          <w:b/>
          <w:color w:val="000000"/>
          <w:kern w:val="2"/>
          <w:u w:val="single"/>
          <w:lang w:val="vi-VN"/>
          <w14:ligatures w14:val="standardContextual"/>
        </w:rPr>
        <w:t>B</w:t>
      </w:r>
      <w:r w:rsidRPr="00495EE2">
        <w:rPr>
          <w:rFonts w:asciiTheme="majorBidi" w:hAnsiTheme="majorBidi" w:cstheme="majorBidi"/>
          <w:b/>
          <w:color w:val="000000"/>
          <w:kern w:val="2"/>
          <w:u w:val="single"/>
          <w:lang w:val="vi-VN"/>
          <w14:ligatures w14:val="standardContextual"/>
        </w:rPr>
        <w:t>.</w:t>
      </w:r>
      <w:r w:rsidRPr="00642D5B">
        <w:rPr>
          <w:rFonts w:asciiTheme="majorBidi" w:hAnsiTheme="majorBidi" w:cstheme="majorBidi"/>
          <w:b/>
          <w:color w:val="000000"/>
          <w:kern w:val="2"/>
          <w:lang w:val="vi-VN"/>
          <w14:ligatures w14:val="standardContextual"/>
        </w:rPr>
        <w:t xml:space="preserve"> </w:t>
      </w:r>
      <w:r w:rsidR="00495EE2" w:rsidRPr="00495EE2">
        <w:rPr>
          <w:rFonts w:asciiTheme="majorBidi" w:hAnsiTheme="majorBidi" w:cstheme="majorBidi"/>
          <w:bCs/>
          <w:color w:val="000000"/>
          <w:kern w:val="2"/>
          <w:lang w:val="vi-VN"/>
          <w14:ligatures w14:val="standardContextual"/>
        </w:rPr>
        <w:t xml:space="preserve">Đẩy mạnh </w:t>
      </w:r>
      <w:r w:rsidR="00495EE2">
        <w:rPr>
          <w:rFonts w:asciiTheme="majorBidi" w:hAnsiTheme="majorBidi" w:cstheme="majorBidi"/>
          <w:bCs/>
          <w:color w:val="000000"/>
          <w:kern w:val="2"/>
          <w:lang w:val="vi-VN"/>
          <w14:ligatures w14:val="standardContextual"/>
        </w:rPr>
        <w:t xml:space="preserve">việc </w:t>
      </w:r>
      <w:r w:rsidR="00495EE2" w:rsidRPr="00495EE2">
        <w:rPr>
          <w:rFonts w:asciiTheme="majorBidi" w:hAnsiTheme="majorBidi" w:cstheme="majorBidi"/>
          <w:bCs/>
          <w:color w:val="000000"/>
          <w:kern w:val="2"/>
          <w:lang w:val="vi-VN"/>
          <w14:ligatures w14:val="standardContextual"/>
        </w:rPr>
        <w:t>đào tạo</w:t>
      </w:r>
      <w:r w:rsidR="009708BD">
        <w:rPr>
          <w:rFonts w:asciiTheme="majorBidi" w:hAnsiTheme="majorBidi" w:cstheme="majorBidi"/>
          <w:bCs/>
          <w:color w:val="000000"/>
          <w:kern w:val="2"/>
          <w:lang w:val="vi-VN"/>
          <w14:ligatures w14:val="standardContextual"/>
        </w:rPr>
        <w:t xml:space="preserve"> và </w:t>
      </w:r>
      <w:r w:rsidR="00495EE2" w:rsidRPr="00495EE2">
        <w:rPr>
          <w:rFonts w:asciiTheme="majorBidi" w:hAnsiTheme="majorBidi" w:cstheme="majorBidi"/>
          <w:bCs/>
          <w:color w:val="000000"/>
          <w:kern w:val="2"/>
          <w:lang w:val="vi-VN"/>
          <w14:ligatures w14:val="standardContextual"/>
        </w:rPr>
        <w:t>dạy nghề, nâng cao chất lượng lao động</w:t>
      </w:r>
      <w:r w:rsidRPr="00495EE2">
        <w:rPr>
          <w:rFonts w:asciiTheme="majorBidi" w:hAnsiTheme="majorBidi" w:cstheme="majorBidi"/>
          <w:bCs/>
          <w:color w:val="000000"/>
          <w:kern w:val="2"/>
          <w:lang w:val="vi-VN"/>
          <w14:ligatures w14:val="standardContextual"/>
        </w:rPr>
        <w:t>.</w:t>
      </w:r>
      <w:r w:rsidRPr="00642D5B">
        <w:rPr>
          <w:rFonts w:asciiTheme="majorBidi" w:hAnsiTheme="majorBidi" w:cstheme="majorBidi"/>
          <w:color w:val="000000"/>
          <w:kern w:val="2"/>
          <w:lang w:val="vi-VN"/>
          <w14:ligatures w14:val="standardContextual"/>
        </w:rPr>
        <w:tab/>
      </w:r>
    </w:p>
    <w:p w:rsidR="00EF6077" w:rsidRDefault="00242704" w:rsidP="00EF6077">
      <w:pPr>
        <w:tabs>
          <w:tab w:val="left" w:pos="284"/>
          <w:tab w:val="left" w:pos="2835"/>
          <w:tab w:val="left" w:pos="5387"/>
          <w:tab w:val="left" w:pos="7938"/>
        </w:tabs>
        <w:spacing w:line="264" w:lineRule="auto"/>
        <w:rPr>
          <w:rFonts w:asciiTheme="majorBidi" w:hAnsiTheme="majorBidi" w:cstheme="majorBidi"/>
          <w:bCs/>
          <w:color w:val="000000"/>
          <w:kern w:val="2"/>
          <w:lang w:val="vi-VN"/>
          <w14:ligatures w14:val="standardContextual"/>
        </w:rPr>
      </w:pPr>
      <w:r>
        <w:rPr>
          <w:rFonts w:asciiTheme="majorBidi" w:hAnsiTheme="majorBidi" w:cstheme="majorBidi"/>
          <w:color w:val="000000"/>
          <w:kern w:val="2"/>
          <w:lang w:val="vi-VN"/>
          <w14:ligatures w14:val="standardContextual"/>
        </w:rPr>
        <w:tab/>
      </w:r>
      <w:r w:rsidR="002F2D2B">
        <w:rPr>
          <w:rFonts w:asciiTheme="majorBidi" w:hAnsiTheme="majorBidi" w:cstheme="majorBidi"/>
          <w:b/>
          <w:color w:val="000000"/>
          <w:kern w:val="2"/>
          <w:lang w:val="vi-VN"/>
          <w14:ligatures w14:val="standardContextual"/>
        </w:rPr>
        <w:t>C</w:t>
      </w:r>
      <w:r w:rsidR="00EF6077" w:rsidRPr="00495EE2">
        <w:rPr>
          <w:rFonts w:asciiTheme="majorBidi" w:hAnsiTheme="majorBidi" w:cstheme="majorBidi"/>
          <w:b/>
          <w:color w:val="000000"/>
          <w:kern w:val="2"/>
          <w:lang w:val="vi-VN"/>
          <w14:ligatures w14:val="standardContextual"/>
        </w:rPr>
        <w:t>.</w:t>
      </w:r>
      <w:r w:rsidR="00EF6077" w:rsidRPr="00642D5B">
        <w:rPr>
          <w:rFonts w:asciiTheme="majorBidi" w:hAnsiTheme="majorBidi" w:cstheme="majorBidi"/>
          <w:b/>
          <w:color w:val="000000"/>
          <w:kern w:val="2"/>
          <w:lang w:val="vi-VN"/>
          <w14:ligatures w14:val="standardContextual"/>
        </w:rPr>
        <w:t xml:space="preserve"> </w:t>
      </w:r>
      <w:r w:rsidR="00495EE2" w:rsidRPr="00495EE2">
        <w:rPr>
          <w:rFonts w:asciiTheme="majorBidi" w:hAnsiTheme="majorBidi" w:cstheme="majorBidi"/>
          <w:bCs/>
          <w:color w:val="000000"/>
          <w:kern w:val="2"/>
          <w:lang w:val="vi-VN"/>
          <w14:ligatures w14:val="standardContextual"/>
        </w:rPr>
        <w:t xml:space="preserve">Phát triển hệ thống tư vấn, thông tin </w:t>
      </w:r>
      <w:r w:rsidR="00495EE2">
        <w:rPr>
          <w:rFonts w:asciiTheme="majorBidi" w:hAnsiTheme="majorBidi" w:cstheme="majorBidi"/>
          <w:bCs/>
          <w:color w:val="000000"/>
          <w:kern w:val="2"/>
          <w:lang w:val="vi-VN"/>
          <w14:ligatures w14:val="standardContextual"/>
        </w:rPr>
        <w:t xml:space="preserve">kịp thời </w:t>
      </w:r>
      <w:r w:rsidR="00495EE2" w:rsidRPr="00495EE2">
        <w:rPr>
          <w:rFonts w:asciiTheme="majorBidi" w:hAnsiTheme="majorBidi" w:cstheme="majorBidi"/>
          <w:bCs/>
          <w:color w:val="000000"/>
          <w:kern w:val="2"/>
          <w:lang w:val="vi-VN"/>
          <w14:ligatures w14:val="standardContextual"/>
        </w:rPr>
        <w:t>về thị trường lao động</w:t>
      </w:r>
      <w:r w:rsidR="00EF6077" w:rsidRPr="00495EE2">
        <w:rPr>
          <w:rFonts w:asciiTheme="majorBidi" w:hAnsiTheme="majorBidi" w:cstheme="majorBidi"/>
          <w:bCs/>
          <w:color w:val="000000"/>
          <w:kern w:val="2"/>
          <w:lang w:val="vi-VN"/>
          <w14:ligatures w14:val="standardContextual"/>
        </w:rPr>
        <w:t>.</w:t>
      </w:r>
    </w:p>
    <w:p w:rsidR="00495EE2" w:rsidRDefault="00495EE2" w:rsidP="00495EE2">
      <w:pPr>
        <w:tabs>
          <w:tab w:val="left" w:pos="284"/>
          <w:tab w:val="left" w:pos="2835"/>
          <w:tab w:val="left" w:pos="5387"/>
          <w:tab w:val="left" w:pos="7938"/>
        </w:tabs>
        <w:spacing w:line="264" w:lineRule="auto"/>
        <w:rPr>
          <w:rFonts w:asciiTheme="majorBidi" w:hAnsiTheme="majorBidi" w:cstheme="majorBidi"/>
          <w:bCs/>
          <w:color w:val="000000"/>
          <w:kern w:val="2"/>
          <w:lang w:val="vi-VN"/>
          <w14:ligatures w14:val="standardContextual"/>
        </w:rPr>
      </w:pPr>
      <w:r>
        <w:rPr>
          <w:rFonts w:asciiTheme="majorBidi" w:hAnsiTheme="majorBidi" w:cstheme="majorBidi"/>
          <w:bCs/>
          <w:color w:val="000000"/>
          <w:kern w:val="2"/>
          <w:lang w:val="vi-VN"/>
          <w14:ligatures w14:val="standardContextual"/>
        </w:rPr>
        <w:tab/>
      </w:r>
      <w:r w:rsidR="002F2D2B">
        <w:rPr>
          <w:rFonts w:asciiTheme="majorBidi" w:hAnsiTheme="majorBidi" w:cstheme="majorBidi"/>
          <w:b/>
          <w:color w:val="000000"/>
          <w:kern w:val="2"/>
          <w:lang w:val="vi-VN"/>
          <w14:ligatures w14:val="standardContextual"/>
        </w:rPr>
        <w:t>D</w:t>
      </w:r>
      <w:r w:rsidRPr="00642D5B">
        <w:rPr>
          <w:rFonts w:asciiTheme="majorBidi" w:hAnsiTheme="majorBidi" w:cstheme="majorBidi"/>
          <w:b/>
          <w:color w:val="000000"/>
          <w:kern w:val="2"/>
          <w:lang w:val="vi-VN"/>
          <w14:ligatures w14:val="standardContextual"/>
        </w:rPr>
        <w:t xml:space="preserve">. </w:t>
      </w:r>
      <w:r w:rsidRPr="00242704">
        <w:rPr>
          <w:rFonts w:asciiTheme="majorBidi" w:hAnsiTheme="majorBidi" w:cstheme="majorBidi"/>
          <w:bCs/>
          <w:color w:val="000000"/>
          <w:kern w:val="2"/>
          <w:lang w:val="vi-VN"/>
          <w14:ligatures w14:val="standardContextual"/>
        </w:rPr>
        <w:t>Đẩy mạnh hợp tác quốc tế về lao động</w:t>
      </w:r>
      <w:r>
        <w:rPr>
          <w:rFonts w:asciiTheme="majorBidi" w:hAnsiTheme="majorBidi" w:cstheme="majorBidi"/>
          <w:bCs/>
          <w:color w:val="000000"/>
          <w:kern w:val="2"/>
          <w:lang w:val="vi-VN"/>
          <w14:ligatures w14:val="standardContextual"/>
        </w:rPr>
        <w:t xml:space="preserve"> </w:t>
      </w:r>
      <w:r w:rsidRPr="00242704">
        <w:rPr>
          <w:rFonts w:asciiTheme="majorBidi" w:hAnsiTheme="majorBidi" w:cstheme="majorBidi"/>
          <w:bCs/>
          <w:color w:val="000000"/>
          <w:kern w:val="2"/>
          <w:lang w:val="vi-VN"/>
          <w14:ligatures w14:val="standardContextual"/>
        </w:rPr>
        <w:t>mở rộng thị trường việc làm.</w:t>
      </w:r>
    </w:p>
    <w:p w:rsidR="00EA2939" w:rsidRDefault="002F2D2B" w:rsidP="00EA2939">
      <w:pPr>
        <w:tabs>
          <w:tab w:val="left" w:pos="284"/>
        </w:tabs>
        <w:spacing w:line="264" w:lineRule="auto"/>
        <w:rPr>
          <w:rFonts w:asciiTheme="majorBidi" w:hAnsiTheme="majorBidi" w:cstheme="majorBidi"/>
          <w:bCs/>
          <w:i/>
          <w:iCs/>
          <w:color w:val="FF0000"/>
          <w:kern w:val="2"/>
          <w:lang w:val="vi-VN"/>
          <w14:ligatures w14:val="standardContextual"/>
        </w:rPr>
      </w:pPr>
      <w:r>
        <w:rPr>
          <w:rFonts w:asciiTheme="majorBidi" w:hAnsiTheme="majorBidi" w:cstheme="majorBidi"/>
          <w:bCs/>
          <w:color w:val="000000"/>
          <w:kern w:val="2"/>
          <w:lang w:val="vi-VN"/>
          <w14:ligatures w14:val="standardContextual"/>
        </w:rPr>
        <w:tab/>
      </w:r>
      <w:r w:rsidR="00EA2939">
        <w:rPr>
          <w:rFonts w:asciiTheme="majorBidi" w:hAnsiTheme="majorBidi" w:cstheme="majorBidi"/>
          <w:bCs/>
          <w:color w:val="000000"/>
          <w:kern w:val="2"/>
          <w:lang w:val="vi-VN"/>
          <w14:ligatures w14:val="standardContextual"/>
        </w:rPr>
        <w:tab/>
      </w:r>
      <w:r w:rsidRPr="00EA2939">
        <w:rPr>
          <w:rFonts w:asciiTheme="majorBidi" w:hAnsiTheme="majorBidi" w:cstheme="majorBidi"/>
          <w:bCs/>
          <w:i/>
          <w:iCs/>
          <w:color w:val="FF0000"/>
          <w:kern w:val="2"/>
          <w:lang w:val="vi-VN"/>
          <w14:ligatures w14:val="standardContextual"/>
        </w:rPr>
        <w:t>Hướng giải quyết việc làm quan trọng nhất hiện nay của nước ta là đẩy mạnh việc đào tạo và dạy nghề, nâng cao chất lượng lao động. Vì khắc phục được những hạn chế của nguồn lao động nước ta về trình độ chuyên môn kĩ thuật, tay nghề và tác phong công nghiệp. Mặt khác, việc đào tạo nâng cao chất lượng người lao động có thể tự tạo ra việc làm cho chính mình và cho xã hội.</w:t>
      </w:r>
    </w:p>
    <w:p w:rsidR="00EA2939" w:rsidRPr="00EA2939" w:rsidRDefault="00EA2939" w:rsidP="00EA2939">
      <w:pPr>
        <w:tabs>
          <w:tab w:val="left" w:pos="284"/>
          <w:tab w:val="left" w:pos="2835"/>
          <w:tab w:val="left" w:pos="5387"/>
          <w:tab w:val="left" w:pos="7938"/>
        </w:tabs>
        <w:spacing w:line="264" w:lineRule="auto"/>
        <w:rPr>
          <w:rFonts w:asciiTheme="majorBidi" w:hAnsiTheme="majorBidi" w:cstheme="majorBidi"/>
          <w:bCs/>
          <w:i/>
          <w:iCs/>
          <w:color w:val="FF0000"/>
          <w:kern w:val="2"/>
          <w:lang w:val="vi-VN"/>
          <w14:ligatures w14:val="standardContextual"/>
        </w:rPr>
      </w:pPr>
      <w:r>
        <w:rPr>
          <w:rFonts w:asciiTheme="majorBidi" w:hAnsiTheme="majorBidi" w:cstheme="majorBidi"/>
          <w:bCs/>
          <w:i/>
          <w:iCs/>
          <w:color w:val="FF0000"/>
          <w:kern w:val="2"/>
          <w:lang w:val="vi-VN"/>
          <w14:ligatures w14:val="standardContextual"/>
        </w:rPr>
        <w:tab/>
      </w: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B</w:t>
      </w:r>
    </w:p>
    <w:p w:rsidR="00EF6077" w:rsidRPr="00642D5B" w:rsidRDefault="00EF6077" w:rsidP="00EF6077">
      <w:pPr>
        <w:spacing w:line="252" w:lineRule="auto"/>
        <w:jc w:val="both"/>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Câu </w:t>
      </w:r>
      <w:r w:rsidRPr="00642D5B">
        <w:rPr>
          <w:rFonts w:asciiTheme="majorBidi" w:eastAsia="MS Mincho" w:hAnsiTheme="majorBidi" w:cstheme="majorBidi"/>
          <w:b/>
          <w:lang w:val="vi-VN" w:eastAsia="ja-JP"/>
        </w:rPr>
        <w:t>1</w:t>
      </w:r>
      <w:r w:rsidR="00694FD6">
        <w:rPr>
          <w:rFonts w:asciiTheme="majorBidi" w:eastAsia="MS Mincho" w:hAnsiTheme="majorBidi" w:cstheme="majorBidi"/>
          <w:b/>
          <w:lang w:val="vi-VN" w:eastAsia="ja-JP"/>
        </w:rPr>
        <w:t>5</w:t>
      </w:r>
      <w:r w:rsidRPr="00642D5B">
        <w:rPr>
          <w:rFonts w:asciiTheme="majorBidi" w:eastAsia="MS Mincho" w:hAnsiTheme="majorBidi" w:cstheme="majorBidi"/>
          <w:b/>
          <w:lang w:val="vi-VN" w:eastAsia="ja-JP"/>
        </w:rPr>
        <w:t>.</w:t>
      </w:r>
      <w:r w:rsidRPr="00642D5B">
        <w:rPr>
          <w:rFonts w:asciiTheme="majorBidi" w:eastAsia="MS Mincho" w:hAnsiTheme="majorBidi" w:cstheme="majorBidi"/>
          <w:lang w:eastAsia="ja-JP"/>
        </w:rPr>
        <w:t xml:space="preserve"> Hàng nội địa và xuất khẩu của nước ta tăng nhanh trong những năm gần đây chủ yếu là do</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u w:val="single"/>
          <w:lang w:eastAsia="ja-JP"/>
        </w:rPr>
        <w:t>A</w:t>
      </w:r>
      <w:r w:rsidRPr="00642D5B">
        <w:rPr>
          <w:rFonts w:asciiTheme="majorBidi" w:eastAsia="MS Mincho" w:hAnsiTheme="majorBidi" w:cstheme="majorBidi"/>
          <w:b/>
          <w:lang w:eastAsia="ja-JP"/>
        </w:rPr>
        <w:t xml:space="preserve">. </w:t>
      </w:r>
      <w:r w:rsidRPr="00642D5B">
        <w:rPr>
          <w:rFonts w:asciiTheme="majorBidi" w:eastAsia="MS Mincho" w:hAnsiTheme="majorBidi" w:cstheme="majorBidi"/>
          <w:lang w:eastAsia="ja-JP"/>
        </w:rPr>
        <w:t>sản xuất trong nước phát triển, chính sách đẩy mạnh xuất khẩu.</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B. </w:t>
      </w:r>
      <w:r w:rsidRPr="00642D5B">
        <w:rPr>
          <w:rFonts w:asciiTheme="majorBidi" w:eastAsia="MS Mincho" w:hAnsiTheme="majorBidi" w:cstheme="majorBidi"/>
          <w:lang w:eastAsia="ja-JP"/>
        </w:rPr>
        <w:t>nguồn tài nguyên thiên nhiên cho sản xuất phong phú, đa dạng.</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C. </w:t>
      </w:r>
      <w:r w:rsidRPr="00642D5B">
        <w:rPr>
          <w:rFonts w:asciiTheme="majorBidi" w:eastAsia="MS Mincho" w:hAnsiTheme="majorBidi" w:cstheme="majorBidi"/>
          <w:lang w:eastAsia="ja-JP"/>
        </w:rPr>
        <w:t>nhiều thành phần kinh tế tham gia sản xuất, nguyên liệu đa dạng.</w:t>
      </w:r>
    </w:p>
    <w:p w:rsidR="00EF6077" w:rsidRDefault="00EF6077" w:rsidP="00EF6077">
      <w:pPr>
        <w:spacing w:line="252" w:lineRule="auto"/>
        <w:ind w:firstLine="283"/>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D. </w:t>
      </w:r>
      <w:r w:rsidRPr="00642D5B">
        <w:rPr>
          <w:rFonts w:asciiTheme="majorBidi" w:eastAsia="MS Mincho" w:hAnsiTheme="majorBidi" w:cstheme="majorBidi"/>
          <w:lang w:eastAsia="ja-JP"/>
        </w:rPr>
        <w:t xml:space="preserve">đẩy mạnh việc xuất khẩu, khai thác nguồn </w:t>
      </w:r>
      <w:r w:rsidR="00694FD6">
        <w:rPr>
          <w:rFonts w:asciiTheme="majorBidi" w:eastAsia="MS Mincho" w:hAnsiTheme="majorBidi" w:cstheme="majorBidi"/>
          <w:lang w:eastAsia="ja-JP"/>
        </w:rPr>
        <w:t>tài</w:t>
      </w:r>
      <w:r w:rsidR="00694FD6">
        <w:rPr>
          <w:rFonts w:asciiTheme="majorBidi" w:eastAsia="MS Mincho" w:hAnsiTheme="majorBidi" w:cstheme="majorBidi"/>
          <w:lang w:val="vi-VN" w:eastAsia="ja-JP"/>
        </w:rPr>
        <w:t xml:space="preserve"> nguyên thiên nhiên</w:t>
      </w:r>
      <w:r w:rsidRPr="00642D5B">
        <w:rPr>
          <w:rFonts w:asciiTheme="majorBidi" w:eastAsia="MS Mincho" w:hAnsiTheme="majorBidi" w:cstheme="majorBidi"/>
          <w:lang w:eastAsia="ja-JP"/>
        </w:rPr>
        <w:t>.</w:t>
      </w:r>
    </w:p>
    <w:p w:rsidR="001D6BA8" w:rsidRPr="001522AA" w:rsidRDefault="001D6BA8" w:rsidP="00C72E40">
      <w:pPr>
        <w:spacing w:line="252" w:lineRule="auto"/>
        <w:ind w:firstLine="720"/>
        <w:rPr>
          <w:rFonts w:asciiTheme="majorBidi" w:eastAsia="MS Mincho" w:hAnsiTheme="majorBidi" w:cstheme="majorBidi"/>
          <w:i/>
          <w:iCs/>
          <w:color w:val="FF0000"/>
          <w:lang w:val="vi-VN" w:eastAsia="ja-JP"/>
        </w:rPr>
      </w:pPr>
      <w:r w:rsidRPr="001522AA">
        <w:rPr>
          <w:rFonts w:asciiTheme="majorBidi" w:eastAsia="MS Mincho" w:hAnsiTheme="majorBidi" w:cstheme="majorBidi"/>
          <w:i/>
          <w:iCs/>
          <w:color w:val="FF0000"/>
          <w:lang w:val="vi-VN" w:eastAsia="ja-JP"/>
        </w:rPr>
        <w:t>S</w:t>
      </w:r>
      <w:r w:rsidRPr="001522AA">
        <w:rPr>
          <w:rFonts w:asciiTheme="majorBidi" w:eastAsia="MS Mincho" w:hAnsiTheme="majorBidi" w:cstheme="majorBidi"/>
          <w:i/>
          <w:iCs/>
          <w:color w:val="FF0000"/>
          <w:lang w:eastAsia="ja-JP"/>
        </w:rPr>
        <w:t>ản xuất trong nước phát triển</w:t>
      </w:r>
      <w:r w:rsidRPr="001522AA">
        <w:rPr>
          <w:rFonts w:asciiTheme="majorBidi" w:eastAsia="MS Mincho" w:hAnsiTheme="majorBidi" w:cstheme="majorBidi"/>
          <w:i/>
          <w:iCs/>
          <w:color w:val="FF0000"/>
          <w:lang w:val="vi-VN" w:eastAsia="ja-JP"/>
        </w:rPr>
        <w:t xml:space="preserve"> giúp cho hàng hoá </w:t>
      </w:r>
      <w:r w:rsidR="00C72E40" w:rsidRPr="001522AA">
        <w:rPr>
          <w:rFonts w:asciiTheme="majorBidi" w:eastAsia="MS Mincho" w:hAnsiTheme="majorBidi" w:cstheme="majorBidi"/>
          <w:i/>
          <w:iCs/>
          <w:color w:val="FF0000"/>
          <w:lang w:val="vi-VN" w:eastAsia="ja-JP"/>
        </w:rPr>
        <w:t xml:space="preserve">nội địa </w:t>
      </w:r>
      <w:r w:rsidRPr="001522AA">
        <w:rPr>
          <w:rFonts w:asciiTheme="majorBidi" w:eastAsia="MS Mincho" w:hAnsiTheme="majorBidi" w:cstheme="majorBidi"/>
          <w:i/>
          <w:iCs/>
          <w:color w:val="FF0000"/>
          <w:lang w:val="vi-VN" w:eastAsia="ja-JP"/>
        </w:rPr>
        <w:t>ngày càng đa dạng, đáp ứng nhu cầu của người dân</w:t>
      </w:r>
      <w:r w:rsidR="00C72E40" w:rsidRPr="001522AA">
        <w:rPr>
          <w:rFonts w:asciiTheme="majorBidi" w:eastAsia="MS Mincho" w:hAnsiTheme="majorBidi" w:cstheme="majorBidi"/>
          <w:i/>
          <w:iCs/>
          <w:color w:val="FF0000"/>
          <w:lang w:val="vi-VN" w:eastAsia="ja-JP"/>
        </w:rPr>
        <w:t>;</w:t>
      </w:r>
      <w:r w:rsidRPr="001522AA">
        <w:rPr>
          <w:rFonts w:asciiTheme="majorBidi" w:eastAsia="MS Mincho" w:hAnsiTheme="majorBidi" w:cstheme="majorBidi"/>
          <w:i/>
          <w:iCs/>
          <w:color w:val="FF0000"/>
          <w:lang w:eastAsia="ja-JP"/>
        </w:rPr>
        <w:t xml:space="preserve"> chính sách đẩy mạnh xuất khẩu</w:t>
      </w:r>
      <w:r w:rsidR="00C72E40" w:rsidRPr="001522AA">
        <w:rPr>
          <w:rFonts w:asciiTheme="majorBidi" w:eastAsia="MS Mincho" w:hAnsiTheme="majorBidi" w:cstheme="majorBidi"/>
          <w:i/>
          <w:iCs/>
          <w:color w:val="FF0000"/>
          <w:lang w:val="vi-VN" w:eastAsia="ja-JP"/>
        </w:rPr>
        <w:t xml:space="preserve"> thực hiện quá trình hội nhập, mở rộng thị trường…là những nguyên nhân làm cho hàng nội địa và hàng xuất khẩu tăng nhanh.</w:t>
      </w:r>
    </w:p>
    <w:p w:rsidR="00C72E40" w:rsidRPr="00C72E40" w:rsidRDefault="00C72E40" w:rsidP="00C72E40">
      <w:pPr>
        <w:tabs>
          <w:tab w:val="left" w:pos="284"/>
          <w:tab w:val="left" w:pos="2835"/>
          <w:tab w:val="left" w:pos="5387"/>
          <w:tab w:val="left" w:pos="7938"/>
        </w:tabs>
        <w:spacing w:line="264" w:lineRule="auto"/>
        <w:rPr>
          <w:rFonts w:asciiTheme="majorBidi" w:hAnsiTheme="majorBidi" w:cstheme="majorBidi"/>
          <w:bCs/>
          <w:i/>
          <w:iCs/>
          <w:color w:val="FF0000"/>
          <w:kern w:val="2"/>
          <w:lang w:val="vi-VN"/>
          <w14:ligatures w14:val="standardContextual"/>
        </w:rPr>
      </w:pPr>
      <w:r>
        <w:rPr>
          <w:rFonts w:asciiTheme="majorBidi" w:hAnsiTheme="majorBidi" w:cstheme="majorBidi"/>
          <w:lang w:val="vi-VN"/>
        </w:rPr>
        <w:tab/>
      </w: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A</w:t>
      </w:r>
    </w:p>
    <w:p w:rsidR="00EF6077" w:rsidRPr="00642D5B" w:rsidRDefault="00EF6077" w:rsidP="00EF6077">
      <w:pPr>
        <w:spacing w:line="252" w:lineRule="auto"/>
        <w:jc w:val="both"/>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Câu </w:t>
      </w:r>
      <w:r w:rsidRPr="00642D5B">
        <w:rPr>
          <w:rFonts w:asciiTheme="majorBidi" w:eastAsia="MS Mincho" w:hAnsiTheme="majorBidi" w:cstheme="majorBidi"/>
          <w:b/>
          <w:lang w:val="vi-VN" w:eastAsia="ja-JP"/>
        </w:rPr>
        <w:t>1</w:t>
      </w:r>
      <w:r w:rsidR="00694FD6">
        <w:rPr>
          <w:rFonts w:asciiTheme="majorBidi" w:eastAsia="MS Mincho" w:hAnsiTheme="majorBidi" w:cstheme="majorBidi"/>
          <w:b/>
          <w:lang w:val="vi-VN" w:eastAsia="ja-JP"/>
        </w:rPr>
        <w:t>6</w:t>
      </w:r>
      <w:r w:rsidRPr="00642D5B">
        <w:rPr>
          <w:rFonts w:asciiTheme="majorBidi" w:eastAsia="MS Mincho" w:hAnsiTheme="majorBidi" w:cstheme="majorBidi"/>
          <w:b/>
          <w:lang w:val="vi-VN" w:eastAsia="ja-JP"/>
        </w:rPr>
        <w:t>.</w:t>
      </w:r>
      <w:r w:rsidRPr="00642D5B">
        <w:rPr>
          <w:rFonts w:asciiTheme="majorBidi" w:eastAsia="MS Mincho" w:hAnsiTheme="majorBidi" w:cstheme="majorBidi"/>
          <w:lang w:eastAsia="ja-JP"/>
        </w:rPr>
        <w:t xml:space="preserve"> Đông Nam Bộ và Đồng bằng sông Hồng là vùng có tổng mức bán lẻ hàng hóa và doanh thu dịch vụ tiêu dùng vào loại cao nhất cả nước chủ yếu do nguyên nào sau đây?</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A. </w:t>
      </w:r>
      <w:r w:rsidRPr="00642D5B">
        <w:rPr>
          <w:rFonts w:asciiTheme="majorBidi" w:eastAsia="MS Mincho" w:hAnsiTheme="majorBidi" w:cstheme="majorBidi"/>
          <w:lang w:eastAsia="ja-JP"/>
        </w:rPr>
        <w:t>Hoạt động xuất khẩu diễn ra mạnh, dân cư đông đúc, vốn đầu tư rất lớn.</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u w:val="single"/>
          <w:lang w:eastAsia="ja-JP"/>
        </w:rPr>
        <w:t>B</w:t>
      </w:r>
      <w:r w:rsidRPr="00642D5B">
        <w:rPr>
          <w:rFonts w:asciiTheme="majorBidi" w:eastAsia="MS Mincho" w:hAnsiTheme="majorBidi" w:cstheme="majorBidi"/>
          <w:b/>
          <w:lang w:eastAsia="ja-JP"/>
        </w:rPr>
        <w:t xml:space="preserve">. </w:t>
      </w:r>
      <w:r w:rsidRPr="00642D5B">
        <w:rPr>
          <w:rFonts w:asciiTheme="majorBidi" w:eastAsia="MS Mincho" w:hAnsiTheme="majorBidi" w:cstheme="majorBidi"/>
          <w:lang w:eastAsia="ja-JP"/>
        </w:rPr>
        <w:t>Kinh tế phát triển, chất lượng cuộc sống cao, có nhiều chợ lớn, siêu thị.</w:t>
      </w:r>
    </w:p>
    <w:p w:rsidR="00EF6077" w:rsidRPr="00642D5B" w:rsidRDefault="00EF6077" w:rsidP="00EF6077">
      <w:pPr>
        <w:spacing w:line="252" w:lineRule="auto"/>
        <w:ind w:firstLine="283"/>
        <w:rPr>
          <w:rFonts w:asciiTheme="majorBidi" w:hAnsiTheme="majorBidi" w:cstheme="majorBidi"/>
        </w:rPr>
      </w:pPr>
      <w:r w:rsidRPr="00642D5B">
        <w:rPr>
          <w:rFonts w:asciiTheme="majorBidi" w:eastAsia="MS Mincho" w:hAnsiTheme="majorBidi" w:cstheme="majorBidi"/>
          <w:b/>
          <w:lang w:eastAsia="ja-JP"/>
        </w:rPr>
        <w:t xml:space="preserve">C. </w:t>
      </w:r>
      <w:r w:rsidRPr="00642D5B">
        <w:rPr>
          <w:rFonts w:asciiTheme="majorBidi" w:eastAsia="MS Mincho" w:hAnsiTheme="majorBidi" w:cstheme="majorBidi"/>
          <w:lang w:eastAsia="ja-JP"/>
        </w:rPr>
        <w:t xml:space="preserve">Có mật độ dân số cao, vốn đầu tư rất lớn, </w:t>
      </w:r>
      <w:r w:rsidR="00694FD6">
        <w:rPr>
          <w:rFonts w:asciiTheme="majorBidi" w:eastAsia="MS Mincho" w:hAnsiTheme="majorBidi" w:cstheme="majorBidi"/>
          <w:lang w:eastAsia="ja-JP"/>
        </w:rPr>
        <w:t>nền</w:t>
      </w:r>
      <w:r w:rsidR="00694FD6">
        <w:rPr>
          <w:rFonts w:asciiTheme="majorBidi" w:eastAsia="MS Mincho" w:hAnsiTheme="majorBidi" w:cstheme="majorBidi"/>
          <w:lang w:val="vi-VN" w:eastAsia="ja-JP"/>
        </w:rPr>
        <w:t xml:space="preserve"> </w:t>
      </w:r>
      <w:r w:rsidR="00694FD6">
        <w:rPr>
          <w:rFonts w:asciiTheme="majorBidi" w:eastAsia="MS Mincho" w:hAnsiTheme="majorBidi" w:cstheme="majorBidi"/>
          <w:lang w:eastAsia="ja-JP"/>
        </w:rPr>
        <w:t>kinh</w:t>
      </w:r>
      <w:r w:rsidR="00694FD6">
        <w:rPr>
          <w:rFonts w:asciiTheme="majorBidi" w:eastAsia="MS Mincho" w:hAnsiTheme="majorBidi" w:cstheme="majorBidi"/>
          <w:lang w:val="vi-VN" w:eastAsia="ja-JP"/>
        </w:rPr>
        <w:t xml:space="preserve"> tế hàng hoá phát triển</w:t>
      </w:r>
      <w:r w:rsidRPr="00642D5B">
        <w:rPr>
          <w:rFonts w:asciiTheme="majorBidi" w:eastAsia="MS Mincho" w:hAnsiTheme="majorBidi" w:cstheme="majorBidi"/>
          <w:lang w:eastAsia="ja-JP"/>
        </w:rPr>
        <w:t>.</w:t>
      </w:r>
    </w:p>
    <w:p w:rsidR="00CA473B" w:rsidRDefault="00EF6077" w:rsidP="00EF6077">
      <w:pPr>
        <w:spacing w:line="252" w:lineRule="auto"/>
        <w:ind w:firstLine="283"/>
        <w:rPr>
          <w:rFonts w:asciiTheme="majorBidi" w:eastAsia="MS Mincho" w:hAnsiTheme="majorBidi" w:cstheme="majorBidi"/>
          <w:lang w:eastAsia="ja-JP"/>
        </w:rPr>
      </w:pPr>
      <w:r w:rsidRPr="00642D5B">
        <w:rPr>
          <w:rFonts w:asciiTheme="majorBidi" w:eastAsia="MS Mincho" w:hAnsiTheme="majorBidi" w:cstheme="majorBidi"/>
          <w:b/>
          <w:lang w:eastAsia="ja-JP"/>
        </w:rPr>
        <w:t xml:space="preserve">D. </w:t>
      </w:r>
      <w:r w:rsidRPr="00642D5B">
        <w:rPr>
          <w:rFonts w:asciiTheme="majorBidi" w:eastAsia="MS Mincho" w:hAnsiTheme="majorBidi" w:cstheme="majorBidi"/>
          <w:lang w:eastAsia="ja-JP"/>
        </w:rPr>
        <w:t>Vốn đầu tư lớn, n</w:t>
      </w:r>
      <w:r w:rsidR="00694FD6">
        <w:rPr>
          <w:rFonts w:asciiTheme="majorBidi" w:eastAsia="MS Mincho" w:hAnsiTheme="majorBidi" w:cstheme="majorBidi"/>
          <w:lang w:eastAsia="ja-JP"/>
        </w:rPr>
        <w:t>hu</w:t>
      </w:r>
      <w:r w:rsidR="00694FD6">
        <w:rPr>
          <w:rFonts w:asciiTheme="majorBidi" w:eastAsia="MS Mincho" w:hAnsiTheme="majorBidi" w:cstheme="majorBidi"/>
          <w:lang w:val="vi-VN" w:eastAsia="ja-JP"/>
        </w:rPr>
        <w:t xml:space="preserve"> cầu tiêu dùng cao</w:t>
      </w:r>
      <w:r w:rsidRPr="00642D5B">
        <w:rPr>
          <w:rFonts w:asciiTheme="majorBidi" w:eastAsia="MS Mincho" w:hAnsiTheme="majorBidi" w:cstheme="majorBidi"/>
          <w:lang w:eastAsia="ja-JP"/>
        </w:rPr>
        <w:t>,</w:t>
      </w:r>
      <w:r w:rsidR="00694FD6">
        <w:rPr>
          <w:rFonts w:asciiTheme="majorBidi" w:eastAsia="MS Mincho" w:hAnsiTheme="majorBidi" w:cstheme="majorBidi"/>
          <w:lang w:val="vi-VN" w:eastAsia="ja-JP"/>
        </w:rPr>
        <w:t xml:space="preserve"> sản xuất,</w:t>
      </w:r>
      <w:r w:rsidRPr="00642D5B">
        <w:rPr>
          <w:rFonts w:asciiTheme="majorBidi" w:eastAsia="MS Mincho" w:hAnsiTheme="majorBidi" w:cstheme="majorBidi"/>
          <w:lang w:eastAsia="ja-JP"/>
        </w:rPr>
        <w:t xml:space="preserve"> xuất khẩu nhiều hàng hóa.</w:t>
      </w:r>
    </w:p>
    <w:p w:rsidR="00C72E40" w:rsidRPr="001522AA" w:rsidRDefault="00C72E40" w:rsidP="00EF6077">
      <w:pPr>
        <w:spacing w:line="252" w:lineRule="auto"/>
        <w:ind w:firstLine="283"/>
        <w:rPr>
          <w:rFonts w:asciiTheme="majorBidi" w:eastAsia="MS Mincho" w:hAnsiTheme="majorBidi" w:cstheme="majorBidi"/>
          <w:i/>
          <w:iCs/>
          <w:color w:val="FF0000"/>
          <w:lang w:eastAsia="ja-JP"/>
        </w:rPr>
      </w:pPr>
      <w:r>
        <w:rPr>
          <w:rFonts w:asciiTheme="majorBidi" w:eastAsia="MS Mincho" w:hAnsiTheme="majorBidi" w:cstheme="majorBidi"/>
          <w:lang w:eastAsia="ja-JP"/>
        </w:rPr>
        <w:tab/>
      </w:r>
      <w:r w:rsidRPr="001522AA">
        <w:rPr>
          <w:rFonts w:asciiTheme="majorBidi" w:eastAsia="MS Mincho" w:hAnsiTheme="majorBidi" w:cstheme="majorBidi"/>
          <w:i/>
          <w:iCs/>
          <w:color w:val="FF0000"/>
          <w:lang w:eastAsia="ja-JP"/>
        </w:rPr>
        <w:t>Dịch</w:t>
      </w:r>
      <w:r w:rsidRPr="001522AA">
        <w:rPr>
          <w:rFonts w:asciiTheme="majorBidi" w:eastAsia="MS Mincho" w:hAnsiTheme="majorBidi" w:cstheme="majorBidi"/>
          <w:i/>
          <w:iCs/>
          <w:color w:val="FF0000"/>
          <w:lang w:val="vi-VN" w:eastAsia="ja-JP"/>
        </w:rPr>
        <w:t xml:space="preserve"> vụ tiêu dùng bao gồm: các hoạt động bán buôn, bán lẻ, du lịch, y tế, giáo dục, thể dục thể thao…</w:t>
      </w:r>
      <w:r w:rsidR="00F73604" w:rsidRPr="001522AA">
        <w:rPr>
          <w:rFonts w:asciiTheme="majorBidi" w:eastAsia="MS Mincho" w:hAnsiTheme="majorBidi" w:cstheme="majorBidi"/>
          <w:i/>
          <w:iCs/>
          <w:color w:val="FF0000"/>
          <w:lang w:val="vi-VN" w:eastAsia="ja-JP"/>
        </w:rPr>
        <w:t xml:space="preserve">ở 2 vùng </w:t>
      </w:r>
      <w:r w:rsidR="00F73604" w:rsidRPr="001522AA">
        <w:rPr>
          <w:rFonts w:asciiTheme="majorBidi" w:eastAsia="MS Mincho" w:hAnsiTheme="majorBidi" w:cstheme="majorBidi"/>
          <w:i/>
          <w:iCs/>
          <w:color w:val="FF0000"/>
          <w:lang w:eastAsia="ja-JP"/>
        </w:rPr>
        <w:t>Đông Nam Bộ và Đồng bằng sông Hồng có tổng mức bán lẻ vào loại cao nhất cả nước</w:t>
      </w:r>
      <w:r w:rsidR="00F73604" w:rsidRPr="001522AA">
        <w:rPr>
          <w:rFonts w:asciiTheme="majorBidi" w:eastAsia="MS Mincho" w:hAnsiTheme="majorBidi" w:cstheme="majorBidi"/>
          <w:i/>
          <w:iCs/>
          <w:color w:val="FF0000"/>
          <w:lang w:val="vi-VN" w:eastAsia="ja-JP"/>
        </w:rPr>
        <w:t xml:space="preserve"> là do k</w:t>
      </w:r>
      <w:r w:rsidR="00F73604" w:rsidRPr="001522AA">
        <w:rPr>
          <w:rFonts w:asciiTheme="majorBidi" w:eastAsia="MS Mincho" w:hAnsiTheme="majorBidi" w:cstheme="majorBidi"/>
          <w:i/>
          <w:iCs/>
          <w:color w:val="FF0000"/>
          <w:lang w:eastAsia="ja-JP"/>
        </w:rPr>
        <w:t>inh tế phát triển, chất lượng cuộc sống cao, có nhiều chợ lớn, siêu thị.</w:t>
      </w:r>
    </w:p>
    <w:p w:rsidR="00F73604" w:rsidRPr="00F73604" w:rsidRDefault="00F73604" w:rsidP="00EF6077">
      <w:pPr>
        <w:spacing w:line="252" w:lineRule="auto"/>
        <w:ind w:firstLine="283"/>
        <w:rPr>
          <w:rFonts w:asciiTheme="majorBidi" w:hAnsiTheme="majorBidi" w:cstheme="majorBidi"/>
          <w:lang w:val="vi-VN"/>
        </w:rPr>
      </w:pPr>
      <w:r>
        <w:rPr>
          <w:rFonts w:asciiTheme="majorBidi" w:eastAsia="MS Mincho" w:hAnsiTheme="majorBidi" w:cstheme="majorBidi"/>
          <w:lang w:eastAsia="ja-JP"/>
        </w:rPr>
        <w:tab/>
      </w: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w:t>
      </w:r>
      <w:r w:rsidRPr="00F73604">
        <w:rPr>
          <w:rFonts w:asciiTheme="majorBidi" w:hAnsiTheme="majorBidi" w:cstheme="majorBidi"/>
          <w:b/>
          <w:bCs/>
          <w:i/>
          <w:iCs/>
          <w:color w:val="FF0000"/>
          <w:lang w:val="vi-VN"/>
        </w:rPr>
        <w:t>B</w:t>
      </w:r>
    </w:p>
    <w:p w:rsidR="00960289" w:rsidRPr="00642D5B" w:rsidRDefault="00960289" w:rsidP="003F4411">
      <w:pPr>
        <w:jc w:val="both"/>
        <w:rPr>
          <w:rFonts w:asciiTheme="majorBidi" w:eastAsia="Calibri" w:hAnsiTheme="majorBidi" w:cstheme="majorBidi"/>
        </w:rPr>
      </w:pPr>
      <w:r w:rsidRPr="00642D5B">
        <w:rPr>
          <w:rFonts w:asciiTheme="majorBidi" w:eastAsia="Calibri" w:hAnsiTheme="majorBidi" w:cstheme="majorBidi"/>
          <w:b/>
        </w:rPr>
        <w:t xml:space="preserve">Câu </w:t>
      </w:r>
      <w:r w:rsidR="00EF6077" w:rsidRPr="00642D5B">
        <w:rPr>
          <w:rFonts w:asciiTheme="majorBidi" w:eastAsia="Calibri" w:hAnsiTheme="majorBidi" w:cstheme="majorBidi"/>
          <w:b/>
          <w:lang w:val="vi-VN"/>
        </w:rPr>
        <w:t>1</w:t>
      </w:r>
      <w:r w:rsidR="00842FC0">
        <w:rPr>
          <w:rFonts w:asciiTheme="majorBidi" w:eastAsia="Calibri" w:hAnsiTheme="majorBidi" w:cstheme="majorBidi"/>
          <w:b/>
          <w:lang w:val="vi-VN"/>
        </w:rPr>
        <w:t>7</w:t>
      </w:r>
      <w:r w:rsidR="00EF6077" w:rsidRPr="00642D5B">
        <w:rPr>
          <w:rFonts w:asciiTheme="majorBidi" w:eastAsia="Calibri" w:hAnsiTheme="majorBidi" w:cstheme="majorBidi"/>
          <w:b/>
          <w:lang w:val="vi-VN"/>
        </w:rPr>
        <w:t>.</w:t>
      </w:r>
      <w:r w:rsidRPr="00642D5B">
        <w:rPr>
          <w:rFonts w:asciiTheme="majorBidi" w:eastAsia="Calibri" w:hAnsiTheme="majorBidi" w:cstheme="majorBidi"/>
          <w:b/>
        </w:rPr>
        <w:t xml:space="preserve"> </w:t>
      </w:r>
      <w:r w:rsidR="00693807" w:rsidRPr="00693807">
        <w:rPr>
          <w:rFonts w:asciiTheme="majorBidi" w:eastAsia="Calibri" w:hAnsiTheme="majorBidi" w:cstheme="majorBidi"/>
          <w:bCs/>
        </w:rPr>
        <w:t>Một</w:t>
      </w:r>
      <w:r w:rsidR="00693807" w:rsidRPr="00693807">
        <w:rPr>
          <w:rFonts w:asciiTheme="majorBidi" w:eastAsia="Calibri" w:hAnsiTheme="majorBidi" w:cstheme="majorBidi"/>
          <w:bCs/>
          <w:lang w:val="vi-VN"/>
        </w:rPr>
        <w:t xml:space="preserve"> trong những n</w:t>
      </w:r>
      <w:r w:rsidR="00162060" w:rsidRPr="00693807">
        <w:rPr>
          <w:rFonts w:asciiTheme="majorBidi" w:eastAsia="Calibri" w:hAnsiTheme="majorBidi" w:cstheme="majorBidi"/>
          <w:bCs/>
        </w:rPr>
        <w:t>hiệm</w:t>
      </w:r>
      <w:r w:rsidR="00162060">
        <w:rPr>
          <w:rFonts w:asciiTheme="majorBidi" w:eastAsia="Calibri" w:hAnsiTheme="majorBidi" w:cstheme="majorBidi"/>
          <w:lang w:val="vi-VN"/>
        </w:rPr>
        <w:t xml:space="preserve"> vụ quan trọng hàng đầu </w:t>
      </w:r>
      <w:r w:rsidR="00693807">
        <w:rPr>
          <w:rFonts w:asciiTheme="majorBidi" w:eastAsia="Calibri" w:hAnsiTheme="majorBidi" w:cstheme="majorBidi"/>
          <w:lang w:val="vi-VN"/>
        </w:rPr>
        <w:t xml:space="preserve">của quá trình công nghiệp hoá, hiện đại hoá đất nước </w:t>
      </w:r>
      <w:r w:rsidR="00943985">
        <w:rPr>
          <w:rFonts w:asciiTheme="majorBidi" w:eastAsia="Calibri" w:hAnsiTheme="majorBidi" w:cstheme="majorBidi"/>
          <w:lang w:val="vi-VN"/>
        </w:rPr>
        <w:t>trong xu hướng phát triển nông nghiệp nước ta hiện nay</w:t>
      </w:r>
      <w:r w:rsidRPr="00642D5B">
        <w:rPr>
          <w:rFonts w:asciiTheme="majorBidi" w:eastAsia="Calibri" w:hAnsiTheme="majorBidi" w:cstheme="majorBidi"/>
        </w:rPr>
        <w:t>?</w:t>
      </w:r>
    </w:p>
    <w:p w:rsidR="00693807" w:rsidRDefault="00693807" w:rsidP="00EE554C">
      <w:pPr>
        <w:ind w:firstLine="284"/>
        <w:jc w:val="both"/>
        <w:rPr>
          <w:rFonts w:asciiTheme="majorBidi" w:eastAsia="Calibri" w:hAnsiTheme="majorBidi" w:cstheme="majorBidi"/>
          <w:bCs/>
          <w:lang w:val="vi-VN"/>
        </w:rPr>
      </w:pPr>
      <w:r>
        <w:rPr>
          <w:rFonts w:asciiTheme="majorBidi" w:eastAsia="Calibri" w:hAnsiTheme="majorBidi" w:cstheme="majorBidi"/>
          <w:b/>
          <w:lang w:val="vi-VN"/>
        </w:rPr>
        <w:t xml:space="preserve">A. </w:t>
      </w:r>
      <w:r w:rsidRPr="00693807">
        <w:rPr>
          <w:rFonts w:asciiTheme="majorBidi" w:eastAsia="Calibri" w:hAnsiTheme="majorBidi" w:cstheme="majorBidi"/>
          <w:bCs/>
          <w:lang w:val="vi-VN"/>
        </w:rPr>
        <w:t>Phát triển nông nghiệp hiệu quả</w:t>
      </w:r>
      <w:r w:rsidR="00943985">
        <w:rPr>
          <w:rFonts w:asciiTheme="majorBidi" w:eastAsia="Calibri" w:hAnsiTheme="majorBidi" w:cstheme="majorBidi"/>
          <w:bCs/>
          <w:lang w:val="vi-VN"/>
        </w:rPr>
        <w:t>, nâng cao năng lực cạnh tranh.</w:t>
      </w:r>
    </w:p>
    <w:p w:rsidR="00693807" w:rsidRDefault="00693807" w:rsidP="00EE554C">
      <w:pPr>
        <w:ind w:firstLine="284"/>
        <w:jc w:val="both"/>
        <w:rPr>
          <w:rFonts w:asciiTheme="majorBidi" w:eastAsia="Calibri" w:hAnsiTheme="majorBidi" w:cstheme="majorBidi"/>
          <w:bCs/>
          <w:lang w:val="vi-VN"/>
        </w:rPr>
      </w:pPr>
      <w:r w:rsidRPr="00693807">
        <w:rPr>
          <w:rFonts w:asciiTheme="majorBidi" w:eastAsia="Calibri" w:hAnsiTheme="majorBidi" w:cstheme="majorBidi"/>
          <w:b/>
          <w:lang w:val="vi-VN"/>
        </w:rPr>
        <w:t xml:space="preserve">B. </w:t>
      </w:r>
      <w:r w:rsidR="00943985">
        <w:rPr>
          <w:rFonts w:asciiTheme="majorBidi" w:eastAsia="Calibri" w:hAnsiTheme="majorBidi" w:cstheme="majorBidi"/>
          <w:bCs/>
          <w:lang w:val="vi-VN"/>
        </w:rPr>
        <w:t>T</w:t>
      </w:r>
      <w:r w:rsidRPr="00693807">
        <w:rPr>
          <w:rFonts w:asciiTheme="majorBidi" w:eastAsia="Calibri" w:hAnsiTheme="majorBidi" w:cstheme="majorBidi"/>
          <w:bCs/>
          <w:lang w:val="vi-VN"/>
        </w:rPr>
        <w:t>ư duy sản xuất nông nghiệp sang phát triển kinh tế nông nghiệp.</w:t>
      </w:r>
    </w:p>
    <w:p w:rsidR="00943985" w:rsidRPr="00693807" w:rsidRDefault="00943985" w:rsidP="00EE554C">
      <w:pPr>
        <w:ind w:firstLine="284"/>
        <w:jc w:val="both"/>
        <w:rPr>
          <w:rFonts w:asciiTheme="majorBidi" w:eastAsia="Calibri" w:hAnsiTheme="majorBidi" w:cstheme="majorBidi"/>
          <w:b/>
          <w:lang w:val="vi-VN"/>
        </w:rPr>
      </w:pPr>
      <w:r w:rsidRPr="000059D4">
        <w:rPr>
          <w:rFonts w:asciiTheme="majorBidi" w:eastAsia="Calibri" w:hAnsiTheme="majorBidi" w:cstheme="majorBidi"/>
          <w:b/>
          <w:lang w:val="vi-VN"/>
        </w:rPr>
        <w:t>C.</w:t>
      </w:r>
      <w:r>
        <w:rPr>
          <w:rFonts w:asciiTheme="majorBidi" w:eastAsia="Calibri" w:hAnsiTheme="majorBidi" w:cstheme="majorBidi"/>
          <w:bCs/>
          <w:lang w:val="vi-VN"/>
        </w:rPr>
        <w:t xml:space="preserve"> Phát triển nông nghiệp gắn với xây dựng nông thôn mới, hiện đại.</w:t>
      </w:r>
    </w:p>
    <w:p w:rsidR="00EF6077" w:rsidRDefault="00693807" w:rsidP="00943985">
      <w:pPr>
        <w:ind w:firstLine="284"/>
        <w:jc w:val="both"/>
        <w:rPr>
          <w:rFonts w:asciiTheme="majorBidi" w:eastAsia="Calibri" w:hAnsiTheme="majorBidi" w:cstheme="majorBidi"/>
          <w:b/>
          <w:color w:val="000000" w:themeColor="text1"/>
          <w:u w:val="single"/>
        </w:rPr>
      </w:pPr>
      <w:r w:rsidRPr="000059D4">
        <w:rPr>
          <w:rFonts w:asciiTheme="majorBidi" w:eastAsia="Calibri" w:hAnsiTheme="majorBidi" w:cstheme="majorBidi"/>
          <w:b/>
          <w:u w:val="single"/>
          <w:lang w:val="vi-VN"/>
        </w:rPr>
        <w:t>D</w:t>
      </w:r>
      <w:r w:rsidR="00960289" w:rsidRPr="000059D4">
        <w:rPr>
          <w:rFonts w:asciiTheme="majorBidi" w:eastAsia="Calibri" w:hAnsiTheme="majorBidi" w:cstheme="majorBidi"/>
          <w:b/>
          <w:u w:val="single"/>
        </w:rPr>
        <w:t>.</w:t>
      </w:r>
      <w:r w:rsidR="00960289" w:rsidRPr="00642D5B">
        <w:rPr>
          <w:rFonts w:asciiTheme="majorBidi" w:eastAsia="Calibri" w:hAnsiTheme="majorBidi" w:cstheme="majorBidi"/>
        </w:rPr>
        <w:t xml:space="preserve"> </w:t>
      </w:r>
      <w:r w:rsidR="00943985">
        <w:rPr>
          <w:rFonts w:asciiTheme="majorBidi" w:eastAsia="Calibri" w:hAnsiTheme="majorBidi" w:cstheme="majorBidi"/>
        </w:rPr>
        <w:t>Thực</w:t>
      </w:r>
      <w:r w:rsidR="00943985">
        <w:rPr>
          <w:rFonts w:asciiTheme="majorBidi" w:eastAsia="Calibri" w:hAnsiTheme="majorBidi" w:cstheme="majorBidi"/>
          <w:lang w:val="vi-VN"/>
        </w:rPr>
        <w:t xml:space="preserve"> hiện c</w:t>
      </w:r>
      <w:r>
        <w:rPr>
          <w:rFonts w:asciiTheme="majorBidi" w:eastAsia="Calibri" w:hAnsiTheme="majorBidi" w:cstheme="majorBidi"/>
        </w:rPr>
        <w:t>ông</w:t>
      </w:r>
      <w:r>
        <w:rPr>
          <w:rFonts w:asciiTheme="majorBidi" w:eastAsia="Calibri" w:hAnsiTheme="majorBidi" w:cstheme="majorBidi"/>
          <w:lang w:val="vi-VN"/>
        </w:rPr>
        <w:t xml:space="preserve"> nghiệp hoá, hiện đại hoá nông nghiệp, nông thôn</w:t>
      </w:r>
      <w:r w:rsidR="00960289" w:rsidRPr="00642D5B">
        <w:rPr>
          <w:rFonts w:asciiTheme="majorBidi" w:eastAsia="Calibri" w:hAnsiTheme="majorBidi" w:cstheme="majorBidi"/>
        </w:rPr>
        <w:t>.</w:t>
      </w:r>
      <w:r w:rsidR="00EE554C" w:rsidRPr="00642D5B">
        <w:rPr>
          <w:rFonts w:asciiTheme="majorBidi" w:eastAsia="Calibri" w:hAnsiTheme="majorBidi" w:cstheme="majorBidi"/>
        </w:rPr>
        <w:tab/>
      </w:r>
    </w:p>
    <w:p w:rsidR="00943985" w:rsidRDefault="00943985" w:rsidP="00943985">
      <w:pPr>
        <w:ind w:firstLine="284"/>
        <w:jc w:val="both"/>
        <w:rPr>
          <w:rFonts w:asciiTheme="majorBidi" w:eastAsia="Calibri" w:hAnsiTheme="majorBidi" w:cstheme="majorBidi"/>
          <w:i/>
          <w:iCs/>
          <w:color w:val="FF0000"/>
          <w:lang w:val="vi-VN"/>
        </w:rPr>
      </w:pPr>
      <w:r w:rsidRPr="001522AA">
        <w:rPr>
          <w:rFonts w:asciiTheme="majorBidi" w:eastAsia="Calibri" w:hAnsiTheme="majorBidi" w:cstheme="majorBidi"/>
          <w:i/>
          <w:iCs/>
          <w:color w:val="FF0000"/>
        </w:rPr>
        <w:t>Thực</w:t>
      </w:r>
      <w:r w:rsidRPr="001522AA">
        <w:rPr>
          <w:rFonts w:asciiTheme="majorBidi" w:eastAsia="Calibri" w:hAnsiTheme="majorBidi" w:cstheme="majorBidi"/>
          <w:i/>
          <w:iCs/>
          <w:color w:val="FF0000"/>
          <w:lang w:val="vi-VN"/>
        </w:rPr>
        <w:t xml:space="preserve"> hiện c</w:t>
      </w:r>
      <w:r w:rsidRPr="001522AA">
        <w:rPr>
          <w:rFonts w:asciiTheme="majorBidi" w:eastAsia="Calibri" w:hAnsiTheme="majorBidi" w:cstheme="majorBidi"/>
          <w:i/>
          <w:iCs/>
          <w:color w:val="FF0000"/>
        </w:rPr>
        <w:t>ông</w:t>
      </w:r>
      <w:r w:rsidRPr="001522AA">
        <w:rPr>
          <w:rFonts w:asciiTheme="majorBidi" w:eastAsia="Calibri" w:hAnsiTheme="majorBidi" w:cstheme="majorBidi"/>
          <w:i/>
          <w:iCs/>
          <w:color w:val="FF0000"/>
          <w:lang w:val="vi-VN"/>
        </w:rPr>
        <w:t xml:space="preserve"> nghiệp hoá, hiện đại hoá nông nghiệp, nông thôn là nhiệm vụ chung trong hướng phát triển ngành nông nghiệp, để thực hiện nhiệm vụ </w:t>
      </w:r>
      <w:r w:rsidR="001522AA" w:rsidRPr="001522AA">
        <w:rPr>
          <w:rFonts w:asciiTheme="majorBidi" w:eastAsia="Calibri" w:hAnsiTheme="majorBidi" w:cstheme="majorBidi"/>
          <w:i/>
          <w:iCs/>
          <w:color w:val="FF0000"/>
          <w:lang w:val="vi-VN"/>
        </w:rPr>
        <w:t xml:space="preserve">chung </w:t>
      </w:r>
      <w:r w:rsidRPr="001522AA">
        <w:rPr>
          <w:rFonts w:asciiTheme="majorBidi" w:eastAsia="Calibri" w:hAnsiTheme="majorBidi" w:cstheme="majorBidi"/>
          <w:i/>
          <w:iCs/>
          <w:color w:val="FF0000"/>
          <w:lang w:val="vi-VN"/>
        </w:rPr>
        <w:t xml:space="preserve">đó nước ta đang thực hiện </w:t>
      </w:r>
      <w:r w:rsidR="001522AA" w:rsidRPr="001522AA">
        <w:rPr>
          <w:rFonts w:asciiTheme="majorBidi" w:eastAsia="Calibri" w:hAnsiTheme="majorBidi" w:cstheme="majorBidi"/>
          <w:i/>
          <w:iCs/>
          <w:color w:val="FF0000"/>
          <w:lang w:val="vi-VN"/>
        </w:rPr>
        <w:t>từng bước qua các mục tiêu phát triển kinh tế nông thôn, xây dựng nông thôn mới…</w:t>
      </w:r>
    </w:p>
    <w:p w:rsidR="001522AA" w:rsidRPr="001522AA" w:rsidRDefault="001522AA" w:rsidP="001522AA">
      <w:pPr>
        <w:spacing w:line="252" w:lineRule="auto"/>
        <w:ind w:firstLine="283"/>
        <w:rPr>
          <w:rFonts w:asciiTheme="majorBidi" w:hAnsiTheme="majorBidi" w:cstheme="majorBidi"/>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D</w:t>
      </w:r>
    </w:p>
    <w:p w:rsidR="005B63EA" w:rsidRPr="00642D5B" w:rsidRDefault="005B63EA" w:rsidP="00EF6077">
      <w:pPr>
        <w:jc w:val="both"/>
        <w:rPr>
          <w:rFonts w:asciiTheme="majorBidi" w:eastAsia="Calibri" w:hAnsiTheme="majorBidi" w:cstheme="majorBidi"/>
          <w:shd w:val="clear" w:color="auto" w:fill="FFFFFF"/>
        </w:rPr>
      </w:pPr>
      <w:r w:rsidRPr="00642D5B">
        <w:rPr>
          <w:rFonts w:asciiTheme="majorBidi" w:hAnsiTheme="majorBidi" w:cstheme="majorBidi"/>
          <w:b/>
        </w:rPr>
        <w:lastRenderedPageBreak/>
        <w:t xml:space="preserve">Câu </w:t>
      </w:r>
      <w:r w:rsidR="00842FC0">
        <w:rPr>
          <w:rFonts w:asciiTheme="majorBidi" w:hAnsiTheme="majorBidi" w:cstheme="majorBidi"/>
          <w:b/>
          <w:lang w:val="vi-VN"/>
        </w:rPr>
        <w:t>18</w:t>
      </w:r>
      <w:r w:rsidRPr="00642D5B">
        <w:rPr>
          <w:rFonts w:asciiTheme="majorBidi" w:hAnsiTheme="majorBidi" w:cstheme="majorBidi"/>
          <w:b/>
        </w:rPr>
        <w:t xml:space="preserve">. </w:t>
      </w:r>
      <w:r w:rsidRPr="00642D5B">
        <w:rPr>
          <w:rFonts w:asciiTheme="majorBidi" w:hAnsiTheme="majorBidi" w:cstheme="majorBidi"/>
        </w:rPr>
        <w:t>Biện pháp chủ yếu nhằm nâng cao hiệu quả xuất khẩu cây ăn quả nhiệt đới ở nước ta là</w:t>
      </w:r>
    </w:p>
    <w:p w:rsidR="005B63EA" w:rsidRPr="00642D5B" w:rsidRDefault="005B63EA" w:rsidP="005B63EA">
      <w:pPr>
        <w:spacing w:line="264" w:lineRule="auto"/>
        <w:ind w:right="-121" w:firstLine="284"/>
        <w:rPr>
          <w:rFonts w:asciiTheme="majorBidi" w:hAnsiTheme="majorBidi" w:cstheme="majorBidi"/>
        </w:rPr>
      </w:pPr>
      <w:r w:rsidRPr="00642D5B">
        <w:rPr>
          <w:rFonts w:asciiTheme="majorBidi" w:hAnsiTheme="majorBidi" w:cstheme="majorBidi"/>
          <w:b/>
          <w:u w:val="single"/>
        </w:rPr>
        <w:t>A</w:t>
      </w:r>
      <w:r w:rsidRPr="00642D5B">
        <w:rPr>
          <w:rFonts w:asciiTheme="majorBidi" w:hAnsiTheme="majorBidi" w:cstheme="majorBidi"/>
          <w:b/>
          <w:bCs/>
        </w:rPr>
        <w:t>.</w:t>
      </w:r>
      <w:r w:rsidRPr="00642D5B">
        <w:rPr>
          <w:rFonts w:asciiTheme="majorBidi" w:hAnsiTheme="majorBidi" w:cstheme="majorBidi"/>
        </w:rPr>
        <w:t xml:space="preserve"> chuyển giao công nghệ, mở rộng thị trường.</w:t>
      </w:r>
      <w:r w:rsidRPr="00642D5B">
        <w:rPr>
          <w:rFonts w:asciiTheme="majorBidi" w:hAnsiTheme="majorBidi" w:cstheme="majorBidi"/>
        </w:rPr>
        <w:tab/>
      </w:r>
      <w:r w:rsidRPr="00642D5B">
        <w:rPr>
          <w:rFonts w:asciiTheme="majorBidi" w:hAnsiTheme="majorBidi" w:cstheme="majorBidi"/>
        </w:rPr>
        <w:tab/>
      </w:r>
    </w:p>
    <w:p w:rsidR="005B63EA" w:rsidRPr="00642D5B" w:rsidRDefault="005B63EA" w:rsidP="005B63EA">
      <w:pPr>
        <w:spacing w:line="264" w:lineRule="auto"/>
        <w:ind w:right="-121" w:firstLine="284"/>
        <w:rPr>
          <w:rFonts w:asciiTheme="majorBidi" w:hAnsiTheme="majorBidi" w:cstheme="majorBidi"/>
        </w:rPr>
      </w:pPr>
      <w:r w:rsidRPr="00642D5B">
        <w:rPr>
          <w:rFonts w:asciiTheme="majorBidi" w:hAnsiTheme="majorBidi" w:cstheme="majorBidi"/>
          <w:b/>
        </w:rPr>
        <w:t>B.</w:t>
      </w:r>
      <w:r w:rsidRPr="00642D5B">
        <w:rPr>
          <w:rFonts w:asciiTheme="majorBidi" w:hAnsiTheme="majorBidi" w:cstheme="majorBidi"/>
        </w:rPr>
        <w:t xml:space="preserve"> tăng đầu tư vốn, nâng cao trình độ lao động.</w:t>
      </w:r>
    </w:p>
    <w:p w:rsidR="005B63EA" w:rsidRPr="00642D5B" w:rsidRDefault="005B63EA" w:rsidP="005B63EA">
      <w:pPr>
        <w:spacing w:line="264" w:lineRule="auto"/>
        <w:ind w:right="-369" w:firstLine="284"/>
        <w:jc w:val="both"/>
        <w:rPr>
          <w:rFonts w:asciiTheme="majorBidi" w:hAnsiTheme="majorBidi" w:cstheme="majorBidi"/>
        </w:rPr>
      </w:pPr>
      <w:r w:rsidRPr="00642D5B">
        <w:rPr>
          <w:rFonts w:asciiTheme="majorBidi" w:hAnsiTheme="majorBidi" w:cstheme="majorBidi"/>
          <w:b/>
        </w:rPr>
        <w:t>C.</w:t>
      </w:r>
      <w:r w:rsidRPr="00642D5B">
        <w:rPr>
          <w:rFonts w:asciiTheme="majorBidi" w:hAnsiTheme="majorBidi" w:cstheme="majorBidi"/>
        </w:rPr>
        <w:t xml:space="preserve"> đa dạng hóa thị trường, xây dựng thương hiệu.</w:t>
      </w:r>
      <w:r w:rsidRPr="00642D5B">
        <w:rPr>
          <w:rFonts w:asciiTheme="majorBidi" w:hAnsiTheme="majorBidi" w:cstheme="majorBidi"/>
        </w:rPr>
        <w:tab/>
      </w:r>
    </w:p>
    <w:p w:rsidR="005B63EA" w:rsidRDefault="005B63EA" w:rsidP="005B63EA">
      <w:pPr>
        <w:spacing w:line="264" w:lineRule="auto"/>
        <w:ind w:right="-369" w:firstLine="284"/>
        <w:jc w:val="both"/>
        <w:rPr>
          <w:rFonts w:asciiTheme="majorBidi" w:hAnsiTheme="majorBidi" w:cstheme="majorBidi"/>
        </w:rPr>
      </w:pPr>
      <w:r w:rsidRPr="00642D5B">
        <w:rPr>
          <w:rFonts w:asciiTheme="majorBidi" w:hAnsiTheme="majorBidi" w:cstheme="majorBidi"/>
          <w:b/>
        </w:rPr>
        <w:t>D.</w:t>
      </w:r>
      <w:r w:rsidRPr="00642D5B">
        <w:rPr>
          <w:rFonts w:asciiTheme="majorBidi" w:hAnsiTheme="majorBidi" w:cstheme="majorBidi"/>
        </w:rPr>
        <w:t xml:space="preserve"> liên kết chế biến, tìm kiếm các thị trường mới.</w:t>
      </w:r>
    </w:p>
    <w:p w:rsidR="001E4A9C" w:rsidRDefault="001E4A9C" w:rsidP="001E4A9C">
      <w:pPr>
        <w:ind w:firstLine="284"/>
        <w:jc w:val="both"/>
        <w:rPr>
          <w:rFonts w:asciiTheme="majorBidi" w:hAnsiTheme="majorBidi" w:cstheme="majorBidi"/>
          <w:i/>
          <w:iCs/>
          <w:color w:val="FF0000"/>
          <w:lang w:val="vi-VN"/>
        </w:rPr>
      </w:pPr>
      <w:r w:rsidRPr="001E4A9C">
        <w:rPr>
          <w:rFonts w:asciiTheme="majorBidi" w:hAnsiTheme="majorBidi" w:cstheme="majorBidi"/>
          <w:i/>
          <w:iCs/>
          <w:color w:val="FF0000"/>
        </w:rPr>
        <w:t>Biện pháp chủ yếu nhằm nâng cao hiệu quả xuất khẩu cây ăn quả nhiệt đới ở nước ta là</w:t>
      </w:r>
      <w:r w:rsidRPr="001E4A9C">
        <w:rPr>
          <w:rFonts w:asciiTheme="majorBidi" w:eastAsia="Calibri" w:hAnsiTheme="majorBidi" w:cstheme="majorBidi"/>
          <w:i/>
          <w:iCs/>
          <w:color w:val="FF0000"/>
          <w:shd w:val="clear" w:color="auto" w:fill="FFFFFF"/>
          <w:lang w:val="vi-VN"/>
        </w:rPr>
        <w:t xml:space="preserve">: </w:t>
      </w:r>
      <w:r w:rsidRPr="001E4A9C">
        <w:rPr>
          <w:rFonts w:asciiTheme="majorBidi" w:hAnsiTheme="majorBidi" w:cstheme="majorBidi"/>
          <w:i/>
          <w:iCs/>
          <w:color w:val="FF0000"/>
        </w:rPr>
        <w:t>chuyển giao công nghệ, mở rộng thị trường</w:t>
      </w:r>
      <w:r w:rsidRPr="001E4A9C">
        <w:rPr>
          <w:rFonts w:asciiTheme="majorBidi" w:hAnsiTheme="majorBidi" w:cstheme="majorBidi"/>
          <w:i/>
          <w:iCs/>
          <w:color w:val="FF0000"/>
          <w:lang w:val="vi-VN"/>
        </w:rPr>
        <w:t xml:space="preserve"> (chuyển giao công nghệ gắn liền với xu hướng trồng cây ăn quả hữu cơ, vietGAP, công nghệ cao được áp dụng rộng rãi để nâng cao chất lượng và giá trị sản phẩm; </w:t>
      </w:r>
      <w:r w:rsidRPr="001E4A9C">
        <w:rPr>
          <w:rFonts w:asciiTheme="majorBidi" w:hAnsiTheme="majorBidi" w:cstheme="majorBidi"/>
          <w:i/>
          <w:iCs/>
          <w:color w:val="FF0000"/>
        </w:rPr>
        <w:t>mở rộng thị trường</w:t>
      </w:r>
      <w:r w:rsidRPr="001E4A9C">
        <w:rPr>
          <w:rFonts w:asciiTheme="majorBidi" w:hAnsiTheme="majorBidi" w:cstheme="majorBidi"/>
          <w:i/>
          <w:iCs/>
          <w:color w:val="FF0000"/>
          <w:lang w:val="vi-VN"/>
        </w:rPr>
        <w:t xml:space="preserve"> nhằm tìm kiếm thêm thị trường đầu ra, cũng như để thị trường bên ngoài biết thêm về các sản phẩm cây ăn quả đặc sản, thế mạnh của Việt Nam). </w:t>
      </w:r>
    </w:p>
    <w:p w:rsidR="001E4A9C" w:rsidRPr="001522AA" w:rsidRDefault="001E4A9C" w:rsidP="001E4A9C">
      <w:pPr>
        <w:spacing w:line="252" w:lineRule="auto"/>
        <w:ind w:firstLine="283"/>
        <w:rPr>
          <w:rFonts w:asciiTheme="majorBidi" w:hAnsiTheme="majorBidi" w:cstheme="majorBidi"/>
          <w:lang w:val="vi-VN"/>
        </w:rPr>
      </w:pP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A</w:t>
      </w:r>
    </w:p>
    <w:p w:rsidR="005B63EA" w:rsidRPr="00642D5B" w:rsidRDefault="005B63EA" w:rsidP="005B63EA">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Câu </w:t>
      </w:r>
      <w:r w:rsidR="00994486">
        <w:rPr>
          <w:rFonts w:asciiTheme="majorBidi" w:eastAsiaTheme="minorEastAsia" w:hAnsiTheme="majorBidi" w:cstheme="majorBidi"/>
          <w:b/>
          <w:kern w:val="2"/>
          <w:lang w:val="vi-VN" w:eastAsia="ja-JP"/>
          <w14:ligatures w14:val="standardContextual"/>
        </w:rPr>
        <w:t>19</w:t>
      </w:r>
      <w:r w:rsidRPr="00642D5B">
        <w:rPr>
          <w:rFonts w:asciiTheme="majorBidi" w:eastAsiaTheme="minorEastAsia" w:hAnsiTheme="majorBidi" w:cstheme="majorBidi"/>
          <w:b/>
          <w:kern w:val="2"/>
          <w:lang w:val="en-GB" w:eastAsia="ja-JP"/>
          <w14:ligatures w14:val="standardContextual"/>
        </w:rPr>
        <w:t xml:space="preserve">. </w:t>
      </w:r>
      <w:r w:rsidRPr="00642D5B">
        <w:rPr>
          <w:rFonts w:asciiTheme="majorBidi" w:eastAsiaTheme="minorEastAsia" w:hAnsiTheme="majorBidi" w:cstheme="majorBidi"/>
          <w:kern w:val="2"/>
          <w:lang w:val="en-GB" w:eastAsia="ja-JP"/>
          <w14:ligatures w14:val="standardContextual"/>
        </w:rPr>
        <w:t>Các cơ sở sản xuất đồ uống tập trung ven các đô thị lớn của nước ta chủ yếu là do</w:t>
      </w:r>
    </w:p>
    <w:p w:rsidR="005B63EA" w:rsidRPr="00642D5B" w:rsidRDefault="005B63EA" w:rsidP="005B63EA">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A.</w:t>
      </w:r>
      <w:r w:rsidRPr="00642D5B">
        <w:rPr>
          <w:rFonts w:asciiTheme="majorBidi" w:eastAsiaTheme="minorEastAsia" w:hAnsiTheme="majorBidi" w:cstheme="majorBidi"/>
          <w:kern w:val="2"/>
          <w:lang w:val="en-GB" w:eastAsia="ja-JP"/>
          <w14:ligatures w14:val="standardContextual"/>
        </w:rPr>
        <w:t xml:space="preserve"> gần nguồn nguyên liệu và cơ sở vật chất – kỹ thuật hiện đại.</w:t>
      </w:r>
    </w:p>
    <w:p w:rsidR="005B63EA" w:rsidRPr="00642D5B" w:rsidRDefault="005B63EA" w:rsidP="005B63EA">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B.</w:t>
      </w:r>
      <w:r w:rsidRPr="00642D5B">
        <w:rPr>
          <w:rFonts w:asciiTheme="majorBidi" w:eastAsiaTheme="minorEastAsia" w:hAnsiTheme="majorBidi" w:cstheme="majorBidi"/>
          <w:kern w:val="2"/>
          <w:lang w:val="en-GB" w:eastAsia="ja-JP"/>
          <w14:ligatures w14:val="standardContextual"/>
        </w:rPr>
        <w:t xml:space="preserve"> có lực lượng lao động đông đảo và gần nguồn nguyên liệu.</w:t>
      </w:r>
    </w:p>
    <w:p w:rsidR="005B63EA" w:rsidRPr="00642D5B" w:rsidRDefault="005B63EA" w:rsidP="005B63EA">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w:t>
      </w:r>
      <w:r w:rsidRPr="00642D5B">
        <w:rPr>
          <w:rFonts w:asciiTheme="majorBidi" w:eastAsiaTheme="minorEastAsia" w:hAnsiTheme="majorBidi" w:cstheme="majorBidi"/>
          <w:b/>
          <w:kern w:val="2"/>
          <w:u w:val="single"/>
          <w:lang w:val="en-GB" w:eastAsia="ja-JP"/>
          <w14:ligatures w14:val="standardContextual"/>
        </w:rPr>
        <w:t>C.</w:t>
      </w:r>
      <w:r w:rsidRPr="00642D5B">
        <w:rPr>
          <w:rFonts w:asciiTheme="majorBidi" w:eastAsiaTheme="minorEastAsia" w:hAnsiTheme="majorBidi" w:cstheme="majorBidi"/>
          <w:kern w:val="2"/>
          <w:lang w:val="en-GB" w:eastAsia="ja-JP"/>
          <w14:ligatures w14:val="standardContextual"/>
        </w:rPr>
        <w:t xml:space="preserve"> gần thị trường tiêu thụ và có lực lượng lao động đông đảo.</w:t>
      </w:r>
    </w:p>
    <w:p w:rsidR="005B63EA" w:rsidRDefault="005B63EA" w:rsidP="005B63EA">
      <w:pPr>
        <w:spacing w:line="264" w:lineRule="auto"/>
        <w:jc w:val="both"/>
        <w:rPr>
          <w:rFonts w:asciiTheme="majorBidi" w:eastAsiaTheme="minorEastAsia" w:hAnsiTheme="majorBidi" w:cstheme="majorBidi"/>
          <w:kern w:val="2"/>
          <w:lang w:val="en-GB" w:eastAsia="ja-JP"/>
          <w14:ligatures w14:val="standardContextual"/>
        </w:rPr>
      </w:pPr>
      <w:r w:rsidRPr="00642D5B">
        <w:rPr>
          <w:rFonts w:asciiTheme="majorBidi" w:eastAsiaTheme="minorEastAsia" w:hAnsiTheme="majorBidi" w:cstheme="majorBidi"/>
          <w:b/>
          <w:kern w:val="2"/>
          <w:lang w:val="en-GB" w:eastAsia="ja-JP"/>
          <w14:ligatures w14:val="standardContextual"/>
        </w:rPr>
        <w:t xml:space="preserve">    D.</w:t>
      </w:r>
      <w:r w:rsidRPr="00642D5B">
        <w:rPr>
          <w:rFonts w:asciiTheme="majorBidi" w:eastAsiaTheme="minorEastAsia" w:hAnsiTheme="majorBidi" w:cstheme="majorBidi"/>
          <w:kern w:val="2"/>
          <w:lang w:val="en-GB" w:eastAsia="ja-JP"/>
          <w14:ligatures w14:val="standardContextual"/>
        </w:rPr>
        <w:t xml:space="preserve"> gần thị trường tiêu thụ và </w:t>
      </w:r>
      <w:r w:rsidR="00DC491C">
        <w:rPr>
          <w:rFonts w:asciiTheme="majorBidi" w:eastAsiaTheme="minorEastAsia" w:hAnsiTheme="majorBidi" w:cstheme="majorBidi"/>
          <w:kern w:val="2"/>
          <w:lang w:val="en-GB" w:eastAsia="ja-JP"/>
          <w14:ligatures w14:val="standardContextual"/>
        </w:rPr>
        <w:t>đáp</w:t>
      </w:r>
      <w:r w:rsidR="00DC491C">
        <w:rPr>
          <w:rFonts w:asciiTheme="majorBidi" w:eastAsiaTheme="minorEastAsia" w:hAnsiTheme="majorBidi" w:cstheme="majorBidi"/>
          <w:kern w:val="2"/>
          <w:lang w:val="vi-VN" w:eastAsia="ja-JP"/>
          <w14:ligatures w14:val="standardContextual"/>
        </w:rPr>
        <w:t xml:space="preserve"> ứng</w:t>
      </w:r>
      <w:r w:rsidRPr="00642D5B">
        <w:rPr>
          <w:rFonts w:asciiTheme="majorBidi" w:eastAsiaTheme="minorEastAsia" w:hAnsiTheme="majorBidi" w:cstheme="majorBidi"/>
          <w:kern w:val="2"/>
          <w:lang w:val="en-GB" w:eastAsia="ja-JP"/>
          <w14:ligatures w14:val="standardContextual"/>
        </w:rPr>
        <w:t xml:space="preserve"> nguồn vốn đầu tư lớn.</w:t>
      </w:r>
    </w:p>
    <w:p w:rsidR="00DC491C" w:rsidRDefault="00DC491C" w:rsidP="005B63EA">
      <w:pPr>
        <w:spacing w:line="264" w:lineRule="auto"/>
        <w:jc w:val="both"/>
        <w:rPr>
          <w:rFonts w:asciiTheme="majorBidi" w:eastAsiaTheme="minorEastAsia" w:hAnsiTheme="majorBidi" w:cstheme="majorBidi"/>
          <w:i/>
          <w:iCs/>
          <w:color w:val="FF0000"/>
          <w:kern w:val="2"/>
          <w:lang w:val="vi-VN" w:eastAsia="ja-JP"/>
          <w14:ligatures w14:val="standardContextual"/>
        </w:rPr>
      </w:pPr>
      <w:r>
        <w:rPr>
          <w:rFonts w:asciiTheme="majorBidi" w:eastAsiaTheme="minorEastAsia" w:hAnsiTheme="majorBidi" w:cstheme="majorBidi"/>
          <w:kern w:val="2"/>
          <w:lang w:val="en-GB" w:eastAsia="ja-JP"/>
          <w14:ligatures w14:val="standardContextual"/>
        </w:rPr>
        <w:tab/>
      </w:r>
      <w:r w:rsidRPr="00DC491C">
        <w:rPr>
          <w:rFonts w:asciiTheme="majorBidi" w:eastAsiaTheme="minorEastAsia" w:hAnsiTheme="majorBidi" w:cstheme="majorBidi"/>
          <w:i/>
          <w:iCs/>
          <w:color w:val="FF0000"/>
          <w:kern w:val="2"/>
          <w:lang w:val="en-GB" w:eastAsia="ja-JP"/>
          <w14:ligatures w14:val="standardContextual"/>
        </w:rPr>
        <w:t>Các cơ sở sản xuất đồ uống</w:t>
      </w:r>
      <w:r w:rsidRPr="00DC491C">
        <w:rPr>
          <w:rFonts w:asciiTheme="majorBidi" w:eastAsiaTheme="minorEastAsia" w:hAnsiTheme="majorBidi" w:cstheme="majorBidi"/>
          <w:i/>
          <w:iCs/>
          <w:color w:val="FF0000"/>
          <w:kern w:val="2"/>
          <w:lang w:val="vi-VN" w:eastAsia="ja-JP"/>
          <w14:ligatures w14:val="standardContextual"/>
        </w:rPr>
        <w:t xml:space="preserve"> là một phân ngành của công nghiệp chế biến lương thực, thực phẩm. Do đó, trong điều kiện phát triển cần đến thị trường tiêu thụ là khâu đầu ra và </w:t>
      </w:r>
      <w:r w:rsidRPr="00DC491C">
        <w:rPr>
          <w:rFonts w:asciiTheme="majorBidi" w:eastAsiaTheme="minorEastAsia" w:hAnsiTheme="majorBidi" w:cstheme="majorBidi"/>
          <w:i/>
          <w:iCs/>
          <w:color w:val="FF0000"/>
          <w:kern w:val="2"/>
          <w:lang w:val="en-GB" w:eastAsia="ja-JP"/>
          <w14:ligatures w14:val="standardContextual"/>
        </w:rPr>
        <w:t>lực lượng lao động đông đảo</w:t>
      </w:r>
      <w:r w:rsidRPr="00DC491C">
        <w:rPr>
          <w:rFonts w:asciiTheme="majorBidi" w:eastAsiaTheme="minorEastAsia" w:hAnsiTheme="majorBidi" w:cstheme="majorBidi"/>
          <w:i/>
          <w:iCs/>
          <w:color w:val="FF0000"/>
          <w:kern w:val="2"/>
          <w:lang w:val="vi-VN" w:eastAsia="ja-JP"/>
          <w14:ligatures w14:val="standardContextual"/>
        </w:rPr>
        <w:t xml:space="preserve"> là khâu đầu vào để tiến hành sản xuất, mà ở ven các đô thị lớn là nơi đáp ứng được những điều kiện này.</w:t>
      </w:r>
    </w:p>
    <w:p w:rsidR="00DC491C" w:rsidRPr="00DC491C" w:rsidRDefault="00DC491C" w:rsidP="00DC491C">
      <w:pPr>
        <w:spacing w:line="252" w:lineRule="auto"/>
        <w:ind w:firstLine="283"/>
        <w:rPr>
          <w:rFonts w:asciiTheme="majorBidi" w:hAnsiTheme="majorBidi" w:cstheme="majorBidi"/>
          <w:lang w:val="vi-VN"/>
        </w:rPr>
      </w:pPr>
      <w:r>
        <w:rPr>
          <w:rFonts w:asciiTheme="majorBidi" w:eastAsiaTheme="minorEastAsia" w:hAnsiTheme="majorBidi" w:cstheme="majorBidi"/>
          <w:i/>
          <w:iCs/>
          <w:color w:val="FF0000"/>
          <w:kern w:val="2"/>
          <w:lang w:val="vi-VN" w:eastAsia="ja-JP"/>
          <w14:ligatures w14:val="standardContextual"/>
        </w:rPr>
        <w:tab/>
      </w: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C</w:t>
      </w:r>
    </w:p>
    <w:p w:rsidR="00247035" w:rsidRPr="00642D5B" w:rsidRDefault="00247035" w:rsidP="00247035">
      <w:pPr>
        <w:spacing w:line="252" w:lineRule="auto"/>
        <w:jc w:val="both"/>
        <w:rPr>
          <w:rFonts w:asciiTheme="majorBidi" w:hAnsiTheme="majorBidi" w:cstheme="majorBidi"/>
        </w:rPr>
      </w:pPr>
      <w:r w:rsidRPr="00642D5B">
        <w:rPr>
          <w:rFonts w:asciiTheme="majorBidi" w:hAnsiTheme="majorBidi" w:cstheme="majorBidi"/>
          <w:b/>
        </w:rPr>
        <w:t xml:space="preserve">Câu </w:t>
      </w:r>
      <w:r w:rsidR="00EF6077" w:rsidRPr="00642D5B">
        <w:rPr>
          <w:rFonts w:asciiTheme="majorBidi" w:hAnsiTheme="majorBidi" w:cstheme="majorBidi"/>
          <w:b/>
          <w:lang w:val="vi-VN"/>
        </w:rPr>
        <w:t>2</w:t>
      </w:r>
      <w:r w:rsidR="00994486">
        <w:rPr>
          <w:rFonts w:asciiTheme="majorBidi" w:hAnsiTheme="majorBidi" w:cstheme="majorBidi"/>
          <w:b/>
          <w:lang w:val="vi-VN"/>
        </w:rPr>
        <w:t>0</w:t>
      </w:r>
      <w:r w:rsidR="00EF6077" w:rsidRPr="00642D5B">
        <w:rPr>
          <w:rFonts w:asciiTheme="majorBidi" w:hAnsiTheme="majorBidi" w:cstheme="majorBidi"/>
          <w:b/>
          <w:lang w:val="vi-VN"/>
        </w:rPr>
        <w:t>.</w:t>
      </w:r>
      <w:r w:rsidRPr="00642D5B">
        <w:rPr>
          <w:rFonts w:asciiTheme="majorBidi" w:hAnsiTheme="majorBidi" w:cstheme="majorBidi"/>
        </w:rPr>
        <w:t xml:space="preserve"> Thành phố</w:t>
      </w:r>
      <w:r w:rsidRPr="00642D5B">
        <w:rPr>
          <w:rFonts w:asciiTheme="majorBidi" w:hAnsiTheme="majorBidi" w:cstheme="majorBidi"/>
          <w:spacing w:val="-1"/>
        </w:rPr>
        <w:t xml:space="preserve"> </w:t>
      </w:r>
      <w:r w:rsidRPr="00642D5B">
        <w:rPr>
          <w:rFonts w:asciiTheme="majorBidi" w:hAnsiTheme="majorBidi" w:cstheme="majorBidi"/>
        </w:rPr>
        <w:t>Hồ</w:t>
      </w:r>
      <w:r w:rsidRPr="00642D5B">
        <w:rPr>
          <w:rFonts w:asciiTheme="majorBidi" w:hAnsiTheme="majorBidi" w:cstheme="majorBidi"/>
          <w:spacing w:val="-1"/>
        </w:rPr>
        <w:t xml:space="preserve"> </w:t>
      </w:r>
      <w:r w:rsidRPr="00642D5B">
        <w:rPr>
          <w:rFonts w:asciiTheme="majorBidi" w:hAnsiTheme="majorBidi" w:cstheme="majorBidi"/>
        </w:rPr>
        <w:t>Chí Minh</w:t>
      </w:r>
      <w:r w:rsidRPr="00642D5B">
        <w:rPr>
          <w:rFonts w:asciiTheme="majorBidi" w:hAnsiTheme="majorBidi" w:cstheme="majorBidi"/>
          <w:spacing w:val="-1"/>
        </w:rPr>
        <w:t xml:space="preserve"> </w:t>
      </w:r>
      <w:r w:rsidRPr="00642D5B">
        <w:rPr>
          <w:rFonts w:asciiTheme="majorBidi" w:hAnsiTheme="majorBidi" w:cstheme="majorBidi"/>
        </w:rPr>
        <w:t>là</w:t>
      </w:r>
      <w:r w:rsidRPr="00642D5B">
        <w:rPr>
          <w:rFonts w:asciiTheme="majorBidi" w:hAnsiTheme="majorBidi" w:cstheme="majorBidi"/>
          <w:spacing w:val="-2"/>
        </w:rPr>
        <w:t xml:space="preserve"> </w:t>
      </w:r>
      <w:r w:rsidRPr="00642D5B">
        <w:rPr>
          <w:rFonts w:asciiTheme="majorBidi" w:hAnsiTheme="majorBidi" w:cstheme="majorBidi"/>
        </w:rPr>
        <w:t>một đầu</w:t>
      </w:r>
      <w:r w:rsidRPr="00642D5B">
        <w:rPr>
          <w:rFonts w:asciiTheme="majorBidi" w:hAnsiTheme="majorBidi" w:cstheme="majorBidi"/>
          <w:spacing w:val="-1"/>
        </w:rPr>
        <w:t xml:space="preserve"> </w:t>
      </w:r>
      <w:r w:rsidRPr="00642D5B">
        <w:rPr>
          <w:rFonts w:asciiTheme="majorBidi" w:hAnsiTheme="majorBidi" w:cstheme="majorBidi"/>
        </w:rPr>
        <w:t>mối</w:t>
      </w:r>
      <w:r w:rsidRPr="00642D5B">
        <w:rPr>
          <w:rFonts w:asciiTheme="majorBidi" w:hAnsiTheme="majorBidi" w:cstheme="majorBidi"/>
          <w:spacing w:val="-1"/>
        </w:rPr>
        <w:t xml:space="preserve"> </w:t>
      </w:r>
      <w:r w:rsidRPr="00642D5B">
        <w:rPr>
          <w:rFonts w:asciiTheme="majorBidi" w:hAnsiTheme="majorBidi" w:cstheme="majorBidi"/>
        </w:rPr>
        <w:t>giao thông</w:t>
      </w:r>
      <w:r w:rsidRPr="00642D5B">
        <w:rPr>
          <w:rFonts w:asciiTheme="majorBidi" w:hAnsiTheme="majorBidi" w:cstheme="majorBidi"/>
          <w:spacing w:val="-1"/>
        </w:rPr>
        <w:t xml:space="preserve"> </w:t>
      </w:r>
      <w:r w:rsidRPr="00642D5B">
        <w:rPr>
          <w:rFonts w:asciiTheme="majorBidi" w:hAnsiTheme="majorBidi" w:cstheme="majorBidi"/>
        </w:rPr>
        <w:t>vận tải</w:t>
      </w:r>
      <w:r w:rsidRPr="00642D5B">
        <w:rPr>
          <w:rFonts w:asciiTheme="majorBidi" w:hAnsiTheme="majorBidi" w:cstheme="majorBidi"/>
          <w:spacing w:val="-1"/>
        </w:rPr>
        <w:t xml:space="preserve"> </w:t>
      </w:r>
      <w:r w:rsidRPr="00642D5B">
        <w:rPr>
          <w:rFonts w:asciiTheme="majorBidi" w:hAnsiTheme="majorBidi" w:cstheme="majorBidi"/>
        </w:rPr>
        <w:t>lớn</w:t>
      </w:r>
      <w:r w:rsidRPr="00642D5B">
        <w:rPr>
          <w:rFonts w:asciiTheme="majorBidi" w:hAnsiTheme="majorBidi" w:cstheme="majorBidi"/>
          <w:spacing w:val="-1"/>
        </w:rPr>
        <w:t xml:space="preserve"> </w:t>
      </w:r>
      <w:r w:rsidRPr="00642D5B">
        <w:rPr>
          <w:rFonts w:asciiTheme="majorBidi" w:hAnsiTheme="majorBidi" w:cstheme="majorBidi"/>
        </w:rPr>
        <w:t>của</w:t>
      </w:r>
      <w:r w:rsidRPr="00642D5B">
        <w:rPr>
          <w:rFonts w:asciiTheme="majorBidi" w:hAnsiTheme="majorBidi" w:cstheme="majorBidi"/>
          <w:spacing w:val="1"/>
        </w:rPr>
        <w:t xml:space="preserve"> </w:t>
      </w:r>
      <w:r w:rsidRPr="00642D5B">
        <w:rPr>
          <w:rFonts w:asciiTheme="majorBidi" w:hAnsiTheme="majorBidi" w:cstheme="majorBidi"/>
        </w:rPr>
        <w:t>nước</w:t>
      </w:r>
      <w:r w:rsidRPr="00642D5B">
        <w:rPr>
          <w:rFonts w:asciiTheme="majorBidi" w:hAnsiTheme="majorBidi" w:cstheme="majorBidi"/>
          <w:spacing w:val="-2"/>
        </w:rPr>
        <w:t xml:space="preserve"> </w:t>
      </w:r>
      <w:r w:rsidRPr="00642D5B">
        <w:rPr>
          <w:rFonts w:asciiTheme="majorBidi" w:hAnsiTheme="majorBidi" w:cstheme="majorBidi"/>
        </w:rPr>
        <w:t>ta</w:t>
      </w:r>
      <w:r w:rsidRPr="00642D5B">
        <w:rPr>
          <w:rFonts w:asciiTheme="majorBidi" w:hAnsiTheme="majorBidi" w:cstheme="majorBidi"/>
          <w:spacing w:val="-2"/>
        </w:rPr>
        <w:t xml:space="preserve"> </w:t>
      </w:r>
      <w:r w:rsidRPr="00642D5B">
        <w:rPr>
          <w:rFonts w:asciiTheme="majorBidi" w:hAnsiTheme="majorBidi" w:cstheme="majorBidi"/>
        </w:rPr>
        <w:t>chủ yếu là do</w:t>
      </w:r>
    </w:p>
    <w:p w:rsidR="00247035" w:rsidRPr="00642D5B" w:rsidRDefault="00247035" w:rsidP="00247035">
      <w:pPr>
        <w:spacing w:line="252" w:lineRule="auto"/>
        <w:ind w:firstLine="283"/>
        <w:rPr>
          <w:rFonts w:asciiTheme="majorBidi" w:hAnsiTheme="majorBidi" w:cstheme="majorBidi"/>
        </w:rPr>
      </w:pPr>
      <w:r w:rsidRPr="00642D5B">
        <w:rPr>
          <w:rFonts w:asciiTheme="majorBidi" w:hAnsiTheme="majorBidi" w:cstheme="majorBidi"/>
          <w:b/>
        </w:rPr>
        <w:t xml:space="preserve">A. </w:t>
      </w:r>
      <w:r w:rsidRPr="00642D5B">
        <w:rPr>
          <w:rFonts w:asciiTheme="majorBidi" w:hAnsiTheme="majorBidi" w:cstheme="majorBidi"/>
        </w:rPr>
        <w:t>có nền kinh tế - xã hội phát triển, tập trung nhiều tuyến đường quan trọng đi qua.</w:t>
      </w:r>
    </w:p>
    <w:p w:rsidR="00247035" w:rsidRPr="00642D5B" w:rsidRDefault="00247035" w:rsidP="00247035">
      <w:pPr>
        <w:spacing w:line="252" w:lineRule="auto"/>
        <w:ind w:firstLine="283"/>
        <w:rPr>
          <w:rFonts w:asciiTheme="majorBidi" w:hAnsiTheme="majorBidi" w:cstheme="majorBidi"/>
        </w:rPr>
      </w:pPr>
      <w:r w:rsidRPr="00642D5B">
        <w:rPr>
          <w:rFonts w:asciiTheme="majorBidi" w:hAnsiTheme="majorBidi" w:cstheme="majorBidi"/>
          <w:b/>
        </w:rPr>
        <w:t xml:space="preserve">B. </w:t>
      </w:r>
      <w:r w:rsidRPr="00642D5B">
        <w:rPr>
          <w:rFonts w:asciiTheme="majorBidi" w:hAnsiTheme="majorBidi" w:cstheme="majorBidi"/>
        </w:rPr>
        <w:t>có vị trí thuận lợi, dân cư tập trung đông đúc và nhiều tuyến đường quan trọng.</w:t>
      </w:r>
    </w:p>
    <w:p w:rsidR="00247035" w:rsidRPr="00642D5B" w:rsidRDefault="00247035" w:rsidP="00247035">
      <w:pPr>
        <w:spacing w:line="252" w:lineRule="auto"/>
        <w:ind w:firstLine="283"/>
        <w:rPr>
          <w:rFonts w:asciiTheme="majorBidi" w:hAnsiTheme="majorBidi" w:cstheme="majorBidi"/>
        </w:rPr>
      </w:pPr>
      <w:r w:rsidRPr="00642D5B">
        <w:rPr>
          <w:rFonts w:asciiTheme="majorBidi" w:hAnsiTheme="majorBidi" w:cstheme="majorBidi"/>
          <w:b/>
          <w:u w:val="single"/>
        </w:rPr>
        <w:t>C.</w:t>
      </w:r>
      <w:r w:rsidRPr="00642D5B">
        <w:rPr>
          <w:rFonts w:asciiTheme="majorBidi" w:hAnsiTheme="majorBidi" w:cstheme="majorBidi"/>
        </w:rPr>
        <w:t xml:space="preserve"> tập trung nhiều loại hình, </w:t>
      </w:r>
      <w:r w:rsidR="00994486" w:rsidRPr="00642D5B">
        <w:rPr>
          <w:rFonts w:asciiTheme="majorBidi" w:hAnsiTheme="majorBidi" w:cstheme="majorBidi"/>
        </w:rPr>
        <w:t>kinh tế - xã hội phát triển</w:t>
      </w:r>
      <w:r w:rsidRPr="00642D5B">
        <w:rPr>
          <w:rFonts w:asciiTheme="majorBidi" w:hAnsiTheme="majorBidi" w:cstheme="majorBidi"/>
        </w:rPr>
        <w:t>, hạ tầng giao thông vận tải.</w:t>
      </w:r>
    </w:p>
    <w:p w:rsidR="00247035" w:rsidRPr="00642D5B" w:rsidRDefault="00247035" w:rsidP="00247035">
      <w:pPr>
        <w:spacing w:line="252" w:lineRule="auto"/>
        <w:ind w:firstLine="283"/>
        <w:rPr>
          <w:rFonts w:asciiTheme="majorBidi" w:hAnsiTheme="majorBidi" w:cstheme="majorBidi"/>
        </w:rPr>
      </w:pPr>
      <w:r w:rsidRPr="00642D5B">
        <w:rPr>
          <w:rFonts w:asciiTheme="majorBidi" w:hAnsiTheme="majorBidi" w:cstheme="majorBidi"/>
          <w:b/>
        </w:rPr>
        <w:t xml:space="preserve">D. </w:t>
      </w:r>
      <w:r w:rsidRPr="00642D5B">
        <w:rPr>
          <w:rFonts w:asciiTheme="majorBidi" w:hAnsiTheme="majorBidi" w:cstheme="majorBidi"/>
        </w:rPr>
        <w:t xml:space="preserve">vị trí địa lí thuận lợi, cơ sở hạ tầng vận tải phát triển, dân cư </w:t>
      </w:r>
      <w:r w:rsidR="009A1DC5">
        <w:rPr>
          <w:rFonts w:asciiTheme="majorBidi" w:hAnsiTheme="majorBidi" w:cstheme="majorBidi"/>
        </w:rPr>
        <w:t>tập</w:t>
      </w:r>
      <w:r w:rsidR="009A1DC5">
        <w:rPr>
          <w:rFonts w:asciiTheme="majorBidi" w:hAnsiTheme="majorBidi" w:cstheme="majorBidi"/>
          <w:lang w:val="vi-VN"/>
        </w:rPr>
        <w:t xml:space="preserve"> trung </w:t>
      </w:r>
      <w:r w:rsidRPr="00642D5B">
        <w:rPr>
          <w:rFonts w:asciiTheme="majorBidi" w:hAnsiTheme="majorBidi" w:cstheme="majorBidi"/>
        </w:rPr>
        <w:t>đông đúc.</w:t>
      </w:r>
    </w:p>
    <w:p w:rsidR="00994486" w:rsidRPr="00D64A82" w:rsidRDefault="00DC491C" w:rsidP="00994486">
      <w:pPr>
        <w:spacing w:line="252" w:lineRule="auto"/>
        <w:jc w:val="both"/>
        <w:rPr>
          <w:rFonts w:asciiTheme="majorBidi" w:hAnsiTheme="majorBidi" w:cstheme="majorBidi"/>
          <w:b/>
          <w:bCs/>
          <w:i/>
          <w:iCs/>
          <w:color w:val="FF0000"/>
          <w:lang w:val="vi-VN"/>
        </w:rPr>
      </w:pPr>
      <w:r>
        <w:rPr>
          <w:rFonts w:asciiTheme="majorBidi" w:hAnsiTheme="majorBidi" w:cstheme="majorBidi"/>
          <w:b/>
          <w:bCs/>
        </w:rPr>
        <w:tab/>
      </w:r>
      <w:r w:rsidRPr="00D64A82">
        <w:rPr>
          <w:rFonts w:asciiTheme="majorBidi" w:hAnsiTheme="majorBidi" w:cstheme="majorBidi"/>
          <w:i/>
          <w:iCs/>
          <w:color w:val="FF0000"/>
        </w:rPr>
        <w:t>Thành phố</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Hồ</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Chí Minh</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là</w:t>
      </w:r>
      <w:r w:rsidRPr="00D64A82">
        <w:rPr>
          <w:rFonts w:asciiTheme="majorBidi" w:hAnsiTheme="majorBidi" w:cstheme="majorBidi"/>
          <w:i/>
          <w:iCs/>
          <w:color w:val="FF0000"/>
          <w:spacing w:val="-2"/>
        </w:rPr>
        <w:t xml:space="preserve"> </w:t>
      </w:r>
      <w:r w:rsidRPr="00D64A82">
        <w:rPr>
          <w:rFonts w:asciiTheme="majorBidi" w:hAnsiTheme="majorBidi" w:cstheme="majorBidi"/>
          <w:i/>
          <w:iCs/>
          <w:color w:val="FF0000"/>
        </w:rPr>
        <w:t>một đầu</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mối</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giao thông</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vận tải</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lớn</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của</w:t>
      </w:r>
      <w:r w:rsidRPr="00D64A82">
        <w:rPr>
          <w:rFonts w:asciiTheme="majorBidi" w:hAnsiTheme="majorBidi" w:cstheme="majorBidi"/>
          <w:i/>
          <w:iCs/>
          <w:color w:val="FF0000"/>
          <w:spacing w:val="1"/>
        </w:rPr>
        <w:t xml:space="preserve"> </w:t>
      </w:r>
      <w:r w:rsidRPr="00D64A82">
        <w:rPr>
          <w:rFonts w:asciiTheme="majorBidi" w:hAnsiTheme="majorBidi" w:cstheme="majorBidi"/>
          <w:i/>
          <w:iCs/>
          <w:color w:val="FF0000"/>
        </w:rPr>
        <w:t>nước</w:t>
      </w:r>
      <w:r w:rsidRPr="00D64A82">
        <w:rPr>
          <w:rFonts w:asciiTheme="majorBidi" w:hAnsiTheme="majorBidi" w:cstheme="majorBidi"/>
          <w:i/>
          <w:iCs/>
          <w:color w:val="FF0000"/>
          <w:spacing w:val="-2"/>
        </w:rPr>
        <w:t xml:space="preserve"> </w:t>
      </w:r>
      <w:r w:rsidRPr="00D64A82">
        <w:rPr>
          <w:rFonts w:asciiTheme="majorBidi" w:hAnsiTheme="majorBidi" w:cstheme="majorBidi"/>
          <w:i/>
          <w:iCs/>
          <w:color w:val="FF0000"/>
        </w:rPr>
        <w:t>ta</w:t>
      </w:r>
      <w:r w:rsidRPr="00D64A82">
        <w:rPr>
          <w:rFonts w:asciiTheme="majorBidi" w:hAnsiTheme="majorBidi" w:cstheme="majorBidi"/>
          <w:i/>
          <w:iCs/>
          <w:color w:val="FF0000"/>
          <w:spacing w:val="-2"/>
        </w:rPr>
        <w:t xml:space="preserve"> </w:t>
      </w:r>
      <w:r w:rsidRPr="00D64A82">
        <w:rPr>
          <w:rFonts w:asciiTheme="majorBidi" w:hAnsiTheme="majorBidi" w:cstheme="majorBidi"/>
          <w:i/>
          <w:iCs/>
          <w:color w:val="FF0000"/>
        </w:rPr>
        <w:t>chủ yếu là do</w:t>
      </w:r>
      <w:r w:rsidRPr="00D64A82">
        <w:rPr>
          <w:rFonts w:asciiTheme="majorBidi" w:hAnsiTheme="majorBidi" w:cstheme="majorBidi"/>
          <w:i/>
          <w:iCs/>
          <w:color w:val="FF0000"/>
          <w:lang w:val="vi-VN"/>
        </w:rPr>
        <w:t xml:space="preserve"> </w:t>
      </w:r>
      <w:r w:rsidRPr="00D64A82">
        <w:rPr>
          <w:rFonts w:asciiTheme="majorBidi" w:hAnsiTheme="majorBidi" w:cstheme="majorBidi"/>
          <w:i/>
          <w:iCs/>
          <w:color w:val="FF0000"/>
        </w:rPr>
        <w:t>tập trung nhiều loại hình</w:t>
      </w:r>
      <w:r w:rsidRPr="00D64A82">
        <w:rPr>
          <w:rFonts w:asciiTheme="majorBidi" w:hAnsiTheme="majorBidi" w:cstheme="majorBidi"/>
          <w:i/>
          <w:iCs/>
          <w:color w:val="FF0000"/>
          <w:lang w:val="vi-VN"/>
        </w:rPr>
        <w:t xml:space="preserve"> vận tải như đường: bộ</w:t>
      </w:r>
      <w:r w:rsidRPr="00D64A82">
        <w:rPr>
          <w:rFonts w:asciiTheme="majorBidi" w:hAnsiTheme="majorBidi" w:cstheme="majorBidi"/>
          <w:i/>
          <w:iCs/>
          <w:color w:val="FF0000"/>
        </w:rPr>
        <w:t>,</w:t>
      </w:r>
      <w:r w:rsidRPr="00D64A82">
        <w:rPr>
          <w:rFonts w:asciiTheme="majorBidi" w:hAnsiTheme="majorBidi" w:cstheme="majorBidi"/>
          <w:i/>
          <w:iCs/>
          <w:color w:val="FF0000"/>
          <w:lang w:val="vi-VN"/>
        </w:rPr>
        <w:t xml:space="preserve"> sắt, biển, sông, hàng không;</w:t>
      </w:r>
      <w:r w:rsidRPr="00D64A82">
        <w:rPr>
          <w:rFonts w:asciiTheme="majorBidi" w:hAnsiTheme="majorBidi" w:cstheme="majorBidi"/>
          <w:i/>
          <w:iCs/>
          <w:color w:val="FF0000"/>
        </w:rPr>
        <w:t xml:space="preserve"> kinh tế - xã hội phát triển</w:t>
      </w:r>
      <w:r w:rsidRPr="00D64A82">
        <w:rPr>
          <w:rFonts w:asciiTheme="majorBidi" w:hAnsiTheme="majorBidi" w:cstheme="majorBidi"/>
          <w:i/>
          <w:iCs/>
          <w:color w:val="FF0000"/>
          <w:lang w:val="vi-VN"/>
        </w:rPr>
        <w:t xml:space="preserve"> nhất so với cả nước</w:t>
      </w:r>
      <w:r w:rsidRPr="00D64A82">
        <w:rPr>
          <w:rFonts w:asciiTheme="majorBidi" w:hAnsiTheme="majorBidi" w:cstheme="majorBidi"/>
          <w:i/>
          <w:iCs/>
          <w:color w:val="FF0000"/>
        </w:rPr>
        <w:t>, hạ tầng giao thông vận tải</w:t>
      </w:r>
      <w:r w:rsidRPr="00D64A82">
        <w:rPr>
          <w:rFonts w:asciiTheme="majorBidi" w:hAnsiTheme="majorBidi" w:cstheme="majorBidi"/>
          <w:i/>
          <w:iCs/>
          <w:color w:val="FF0000"/>
          <w:lang w:val="vi-VN"/>
        </w:rPr>
        <w:t xml:space="preserve"> được đầu tư hiện đại và khá </w:t>
      </w:r>
      <w:r w:rsidR="00D64A82" w:rsidRPr="00D64A82">
        <w:rPr>
          <w:rFonts w:asciiTheme="majorBidi" w:hAnsiTheme="majorBidi" w:cstheme="majorBidi"/>
          <w:i/>
          <w:iCs/>
          <w:color w:val="FF0000"/>
          <w:lang w:val="vi-VN"/>
        </w:rPr>
        <w:t>đồng bộ đáp ứng nhu cầu sản xuất và đời sống.</w:t>
      </w:r>
    </w:p>
    <w:p w:rsidR="00D64A82" w:rsidRPr="00DC491C" w:rsidRDefault="00D64A82" w:rsidP="00D64A82">
      <w:pPr>
        <w:spacing w:line="252" w:lineRule="auto"/>
        <w:ind w:firstLine="283"/>
        <w:rPr>
          <w:rFonts w:asciiTheme="majorBidi" w:hAnsiTheme="majorBidi" w:cstheme="majorBidi"/>
          <w:lang w:val="vi-VN"/>
        </w:rPr>
      </w:pPr>
      <w:r>
        <w:rPr>
          <w:rFonts w:asciiTheme="majorBidi" w:hAnsiTheme="majorBidi" w:cstheme="majorBidi"/>
          <w:color w:val="FF0000"/>
        </w:rPr>
        <w:tab/>
      </w:r>
      <w:r w:rsidRPr="00A0744F">
        <w:rPr>
          <w:rFonts w:asciiTheme="majorBidi" w:hAnsiTheme="majorBidi" w:cstheme="majorBidi"/>
          <w:i/>
          <w:iCs/>
          <w:color w:val="FF0000"/>
          <w:lang w:val="vi-VN"/>
        </w:rPr>
        <w:t>=&gt;</w:t>
      </w:r>
      <w:r>
        <w:rPr>
          <w:rFonts w:asciiTheme="majorBidi" w:hAnsiTheme="majorBidi" w:cstheme="majorBidi"/>
          <w:i/>
          <w:iCs/>
          <w:color w:val="FF0000"/>
          <w:lang w:val="vi-VN"/>
        </w:rPr>
        <w:t xml:space="preserve"> </w:t>
      </w:r>
      <w:r w:rsidRPr="00A0744F">
        <w:rPr>
          <w:rFonts w:asciiTheme="majorBidi" w:hAnsiTheme="majorBidi" w:cstheme="majorBidi"/>
          <w:b/>
          <w:bCs/>
          <w:i/>
          <w:iCs/>
          <w:color w:val="FF0000"/>
          <w:lang w:val="vi-VN"/>
        </w:rPr>
        <w:t xml:space="preserve">Chọn đáp </w:t>
      </w:r>
      <w:r w:rsidRPr="005216C0">
        <w:rPr>
          <w:rFonts w:asciiTheme="majorBidi" w:hAnsiTheme="majorBidi" w:cstheme="majorBidi"/>
          <w:b/>
          <w:bCs/>
          <w:i/>
          <w:iCs/>
          <w:color w:val="FF0000"/>
          <w:lang w:val="vi-VN"/>
        </w:rPr>
        <w:t>án</w:t>
      </w:r>
      <w:r>
        <w:rPr>
          <w:rFonts w:asciiTheme="majorBidi" w:hAnsiTheme="majorBidi" w:cstheme="majorBidi"/>
          <w:b/>
          <w:bCs/>
          <w:i/>
          <w:iCs/>
          <w:color w:val="FF0000"/>
          <w:lang w:val="vi-VN"/>
        </w:rPr>
        <w:t xml:space="preserve"> C</w:t>
      </w:r>
    </w:p>
    <w:p w:rsidR="002062FF" w:rsidRPr="00642D5B" w:rsidRDefault="002062FF" w:rsidP="002062FF">
      <w:pPr>
        <w:jc w:val="both"/>
        <w:rPr>
          <w:rFonts w:asciiTheme="majorBidi" w:hAnsiTheme="majorBidi" w:cstheme="majorBidi"/>
        </w:rPr>
      </w:pPr>
      <w:r w:rsidRPr="00642D5B">
        <w:rPr>
          <w:rFonts w:asciiTheme="majorBidi" w:hAnsiTheme="majorBidi" w:cstheme="majorBidi"/>
          <w:b/>
        </w:rPr>
        <w:t xml:space="preserve">PHẦN II. TRẮC NGHIỆM ĐÚNG/ SAI </w:t>
      </w:r>
    </w:p>
    <w:p w:rsidR="002062FF" w:rsidRPr="00642D5B" w:rsidRDefault="002062FF" w:rsidP="002062FF">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djustRightInd w:val="0"/>
        <w:rPr>
          <w:rFonts w:asciiTheme="majorBidi" w:hAnsiTheme="majorBidi" w:cstheme="majorBidi"/>
          <w:i/>
        </w:rPr>
      </w:pPr>
      <w:r w:rsidRPr="00642D5B">
        <w:rPr>
          <w:rFonts w:asciiTheme="majorBidi" w:hAnsiTheme="majorBidi" w:cstheme="majorBidi"/>
          <w:i/>
        </w:rPr>
        <w:t>Thí sinh trả lời từ câu 1 đến câu 6. Trong mỗi ý a), b), c), d) ở mỗi câu, thí sinh chọn đúng hoặc sai</w:t>
      </w:r>
    </w:p>
    <w:p w:rsidR="00F32525" w:rsidRPr="00642D5B" w:rsidRDefault="00F32525" w:rsidP="003F4411">
      <w:pPr>
        <w:jc w:val="both"/>
        <w:rPr>
          <w:rFonts w:asciiTheme="majorBidi" w:hAnsiTheme="majorBidi" w:cstheme="majorBidi"/>
        </w:rPr>
      </w:pPr>
      <w:r w:rsidRPr="00642D5B">
        <w:rPr>
          <w:rFonts w:asciiTheme="majorBidi" w:hAnsiTheme="majorBidi" w:cstheme="majorBidi"/>
          <w:b/>
          <w:bCs/>
        </w:rPr>
        <w:t>Câ</w:t>
      </w:r>
      <w:r w:rsidRPr="00642D5B">
        <w:rPr>
          <w:rFonts w:asciiTheme="majorBidi" w:hAnsiTheme="majorBidi" w:cstheme="majorBidi"/>
          <w:b/>
          <w:bCs/>
          <w:lang w:val="vi-VN"/>
        </w:rPr>
        <w:t>u 1</w:t>
      </w:r>
      <w:r w:rsidR="002062FF" w:rsidRPr="00642D5B">
        <w:rPr>
          <w:rFonts w:asciiTheme="majorBidi" w:hAnsiTheme="majorBidi" w:cstheme="majorBidi"/>
          <w:b/>
          <w:bCs/>
          <w:lang w:val="vi-VN"/>
        </w:rPr>
        <w:t>.</w:t>
      </w:r>
      <w:r w:rsidRPr="00642D5B">
        <w:rPr>
          <w:rFonts w:asciiTheme="majorBidi" w:hAnsiTheme="majorBidi" w:cstheme="majorBidi"/>
          <w:lang w:val="vi-VN"/>
        </w:rPr>
        <w:t xml:space="preserve"> </w:t>
      </w:r>
      <w:r w:rsidRPr="00642D5B">
        <w:rPr>
          <w:rFonts w:asciiTheme="majorBidi" w:hAnsiTheme="majorBidi" w:cstheme="majorBidi"/>
        </w:rPr>
        <w:t>Cho bảng số liệu:</w:t>
      </w:r>
    </w:p>
    <w:p w:rsidR="00F32525" w:rsidRPr="00642D5B" w:rsidRDefault="00F32525" w:rsidP="003F4411">
      <w:pPr>
        <w:jc w:val="both"/>
        <w:rPr>
          <w:rFonts w:asciiTheme="majorBidi" w:hAnsiTheme="majorBidi" w:cstheme="majorBidi"/>
        </w:rPr>
      </w:pPr>
      <w:r w:rsidRPr="00642D5B">
        <w:rPr>
          <w:rFonts w:asciiTheme="majorBidi" w:hAnsiTheme="majorBidi" w:cstheme="majorBidi"/>
        </w:rPr>
        <w:t>NHIỆT ĐỘ TRUNG BÌNH CÁC THÁNG NĂM 2021 TẠI TRẠM QUAN TRẮC ĐÀ NẴNG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32"/>
        <w:gridCol w:w="732"/>
        <w:gridCol w:w="733"/>
        <w:gridCol w:w="732"/>
        <w:gridCol w:w="732"/>
        <w:gridCol w:w="733"/>
        <w:gridCol w:w="732"/>
        <w:gridCol w:w="732"/>
        <w:gridCol w:w="733"/>
        <w:gridCol w:w="732"/>
        <w:gridCol w:w="732"/>
        <w:gridCol w:w="733"/>
      </w:tblGrid>
      <w:tr w:rsidR="00F32525" w:rsidRPr="00642D5B" w:rsidTr="002062FF">
        <w:trPr>
          <w:trHeight w:val="241"/>
          <w:jc w:val="center"/>
        </w:trPr>
        <w:tc>
          <w:tcPr>
            <w:tcW w:w="1413" w:type="dxa"/>
            <w:hideMark/>
          </w:tcPr>
          <w:p w:rsidR="00F32525" w:rsidRPr="00642D5B" w:rsidRDefault="00F32525" w:rsidP="003F4411">
            <w:pPr>
              <w:jc w:val="center"/>
              <w:rPr>
                <w:rFonts w:asciiTheme="majorBidi" w:hAnsiTheme="majorBidi" w:cstheme="majorBidi"/>
                <w:b/>
                <w:bCs/>
              </w:rPr>
            </w:pPr>
            <w:r w:rsidRPr="00642D5B">
              <w:rPr>
                <w:rFonts w:asciiTheme="majorBidi" w:hAnsiTheme="majorBidi" w:cstheme="majorBidi"/>
                <w:b/>
                <w:bCs/>
              </w:rPr>
              <w:t>Tháng</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1</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2</w:t>
            </w:r>
          </w:p>
        </w:tc>
        <w:tc>
          <w:tcPr>
            <w:tcW w:w="733"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3</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4</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5</w:t>
            </w:r>
          </w:p>
        </w:tc>
        <w:tc>
          <w:tcPr>
            <w:tcW w:w="733"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6</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7</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8</w:t>
            </w:r>
          </w:p>
        </w:tc>
        <w:tc>
          <w:tcPr>
            <w:tcW w:w="733"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9</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10</w:t>
            </w:r>
          </w:p>
        </w:tc>
        <w:tc>
          <w:tcPr>
            <w:tcW w:w="732"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11</w:t>
            </w:r>
          </w:p>
        </w:tc>
        <w:tc>
          <w:tcPr>
            <w:tcW w:w="733" w:type="dxa"/>
            <w:hideMark/>
          </w:tcPr>
          <w:p w:rsidR="00F32525" w:rsidRPr="009708BD" w:rsidRDefault="00F32525" w:rsidP="003F4411">
            <w:pPr>
              <w:jc w:val="center"/>
              <w:rPr>
                <w:rFonts w:asciiTheme="majorBidi" w:hAnsiTheme="majorBidi" w:cstheme="majorBidi"/>
                <w:b/>
                <w:bCs/>
                <w:sz w:val="20"/>
                <w:szCs w:val="20"/>
              </w:rPr>
            </w:pPr>
            <w:r w:rsidRPr="009708BD">
              <w:rPr>
                <w:rFonts w:asciiTheme="majorBidi" w:hAnsiTheme="majorBidi" w:cstheme="majorBidi"/>
                <w:b/>
                <w:bCs/>
                <w:sz w:val="20"/>
                <w:szCs w:val="20"/>
              </w:rPr>
              <w:t>12</w:t>
            </w:r>
          </w:p>
        </w:tc>
      </w:tr>
      <w:tr w:rsidR="00F32525" w:rsidRPr="00642D5B" w:rsidTr="002062FF">
        <w:trPr>
          <w:trHeight w:val="320"/>
          <w:jc w:val="center"/>
        </w:trPr>
        <w:tc>
          <w:tcPr>
            <w:tcW w:w="1413" w:type="dxa"/>
            <w:hideMark/>
          </w:tcPr>
          <w:p w:rsidR="00F32525" w:rsidRPr="00642D5B" w:rsidRDefault="00F32525" w:rsidP="002062FF">
            <w:pPr>
              <w:jc w:val="both"/>
              <w:rPr>
                <w:rFonts w:asciiTheme="majorBidi" w:hAnsiTheme="majorBidi" w:cstheme="majorBidi"/>
              </w:rPr>
            </w:pPr>
            <w:r w:rsidRPr="00642D5B">
              <w:rPr>
                <w:rFonts w:asciiTheme="majorBidi" w:hAnsiTheme="majorBidi" w:cstheme="majorBidi"/>
              </w:rPr>
              <w:t>Nhiệt độ</w:t>
            </w:r>
            <w:r w:rsidR="002062FF" w:rsidRPr="00642D5B">
              <w:rPr>
                <w:rFonts w:asciiTheme="majorBidi" w:hAnsiTheme="majorBidi" w:cstheme="majorBidi"/>
                <w:lang w:val="vi-VN"/>
              </w:rPr>
              <w:t xml:space="preserve"> </w:t>
            </w:r>
            <w:r w:rsidRPr="00642D5B">
              <w:rPr>
                <w:rFonts w:asciiTheme="majorBidi" w:hAnsiTheme="majorBidi" w:cstheme="majorBidi"/>
                <w:i/>
                <w:vertAlign w:val="superscript"/>
              </w:rPr>
              <w:t>0</w:t>
            </w:r>
            <w:r w:rsidRPr="00642D5B">
              <w:rPr>
                <w:rFonts w:asciiTheme="majorBidi" w:hAnsiTheme="majorBidi" w:cstheme="majorBidi"/>
                <w:i/>
              </w:rPr>
              <w:t>C</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20,3</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22,3</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25,8</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27,5</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29,6</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31,1</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30,9</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30,8</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27,8</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26,8</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25,1</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22,4</w:t>
            </w:r>
          </w:p>
        </w:tc>
      </w:tr>
      <w:tr w:rsidR="00F32525" w:rsidRPr="00642D5B" w:rsidTr="002062FF">
        <w:trPr>
          <w:trHeight w:val="247"/>
          <w:jc w:val="center"/>
        </w:trPr>
        <w:tc>
          <w:tcPr>
            <w:tcW w:w="1413" w:type="dxa"/>
            <w:hideMark/>
          </w:tcPr>
          <w:p w:rsidR="00F32525" w:rsidRPr="00642D5B" w:rsidRDefault="00F32525" w:rsidP="003F4411">
            <w:pPr>
              <w:jc w:val="both"/>
              <w:rPr>
                <w:rFonts w:asciiTheme="majorBidi" w:hAnsiTheme="majorBidi" w:cstheme="majorBidi"/>
                <w:lang w:val="vi-VN"/>
              </w:rPr>
            </w:pPr>
            <w:r w:rsidRPr="00642D5B">
              <w:rPr>
                <w:rFonts w:asciiTheme="majorBidi" w:hAnsiTheme="majorBidi" w:cstheme="majorBidi"/>
              </w:rPr>
              <w:t>Lượng mưa</w:t>
            </w:r>
            <w:r w:rsidRPr="00642D5B">
              <w:rPr>
                <w:rFonts w:asciiTheme="majorBidi" w:hAnsiTheme="majorBidi" w:cstheme="majorBidi"/>
                <w:lang w:val="vi-VN"/>
              </w:rPr>
              <w:t xml:space="preserve"> </w:t>
            </w:r>
            <w:r w:rsidRPr="00642D5B">
              <w:rPr>
                <w:rFonts w:asciiTheme="majorBidi" w:hAnsiTheme="majorBidi" w:cstheme="majorBidi"/>
                <w:i/>
                <w:iCs/>
                <w:lang w:val="vi-VN"/>
              </w:rPr>
              <w:t>(mm)</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34,7</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32,1</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14,6</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24,1</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w:t>
            </w:r>
            <w:r w:rsidRPr="009708BD">
              <w:rPr>
                <w:rFonts w:asciiTheme="majorBidi" w:hAnsiTheme="majorBidi" w:cstheme="majorBidi"/>
                <w:sz w:val="20"/>
                <w:szCs w:val="20"/>
                <w:lang w:val="vi-VN"/>
              </w:rPr>
              <w:t>2</w:t>
            </w:r>
            <w:r w:rsidRPr="009708BD">
              <w:rPr>
                <w:rFonts w:asciiTheme="majorBidi" w:hAnsiTheme="majorBidi" w:cstheme="majorBidi"/>
                <w:sz w:val="20"/>
                <w:szCs w:val="20"/>
              </w:rPr>
              <w:t>,1</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38,5</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12,5</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93,5</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800,4</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782,8</w:t>
            </w:r>
          </w:p>
        </w:tc>
        <w:tc>
          <w:tcPr>
            <w:tcW w:w="732"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271,0</w:t>
            </w:r>
          </w:p>
        </w:tc>
        <w:tc>
          <w:tcPr>
            <w:tcW w:w="733" w:type="dxa"/>
            <w:hideMark/>
          </w:tcPr>
          <w:p w:rsidR="00F32525" w:rsidRPr="009708BD" w:rsidRDefault="00F32525" w:rsidP="003F4411">
            <w:pPr>
              <w:jc w:val="center"/>
              <w:rPr>
                <w:rFonts w:asciiTheme="majorBidi" w:hAnsiTheme="majorBidi" w:cstheme="majorBidi"/>
                <w:sz w:val="20"/>
                <w:szCs w:val="20"/>
              </w:rPr>
            </w:pPr>
            <w:r w:rsidRPr="009708BD">
              <w:rPr>
                <w:rFonts w:asciiTheme="majorBidi" w:hAnsiTheme="majorBidi" w:cstheme="majorBidi"/>
                <w:sz w:val="20"/>
                <w:szCs w:val="20"/>
              </w:rPr>
              <w:t>485,8</w:t>
            </w:r>
          </w:p>
        </w:tc>
      </w:tr>
    </w:tbl>
    <w:p w:rsidR="00F32525" w:rsidRPr="00642D5B" w:rsidRDefault="00F32525" w:rsidP="003F4411">
      <w:pPr>
        <w:jc w:val="both"/>
        <w:rPr>
          <w:rFonts w:asciiTheme="majorBidi" w:hAnsiTheme="majorBidi" w:cstheme="majorBidi"/>
          <w:i/>
          <w:iCs/>
        </w:rPr>
      </w:pPr>
      <w:r w:rsidRPr="00642D5B">
        <w:rPr>
          <w:rFonts w:asciiTheme="majorBidi" w:hAnsiTheme="majorBidi" w:cstheme="majorBidi"/>
          <w:i/>
          <w:iCs/>
        </w:rPr>
        <w:t xml:space="preserve"> </w:t>
      </w:r>
      <w:r w:rsidR="002062FF" w:rsidRPr="00642D5B">
        <w:rPr>
          <w:rFonts w:asciiTheme="majorBidi" w:hAnsiTheme="majorBidi" w:cstheme="majorBidi"/>
          <w:i/>
          <w:iCs/>
        </w:rPr>
        <w:tab/>
      </w:r>
      <w:r w:rsidR="002062FF" w:rsidRPr="00642D5B">
        <w:rPr>
          <w:rFonts w:asciiTheme="majorBidi" w:hAnsiTheme="majorBidi" w:cstheme="majorBidi"/>
          <w:i/>
          <w:iCs/>
        </w:rPr>
        <w:tab/>
      </w:r>
      <w:r w:rsidR="002062FF" w:rsidRPr="00642D5B">
        <w:rPr>
          <w:rFonts w:asciiTheme="majorBidi" w:hAnsiTheme="majorBidi" w:cstheme="majorBidi"/>
          <w:i/>
          <w:iCs/>
        </w:rPr>
        <w:tab/>
      </w:r>
      <w:r w:rsidR="002062FF" w:rsidRPr="00642D5B">
        <w:rPr>
          <w:rFonts w:asciiTheme="majorBidi" w:hAnsiTheme="majorBidi" w:cstheme="majorBidi"/>
          <w:i/>
          <w:iCs/>
        </w:rPr>
        <w:tab/>
      </w:r>
      <w:r w:rsidRPr="00642D5B">
        <w:rPr>
          <w:rFonts w:asciiTheme="majorBidi" w:hAnsiTheme="majorBidi" w:cstheme="majorBidi"/>
          <w:i/>
          <w:iCs/>
        </w:rPr>
        <w:t>(Nguồn: Niên giám thống kê Việt Nam 2021, NXB Thống kê, 2022)</w:t>
      </w:r>
    </w:p>
    <w:p w:rsidR="00F32525" w:rsidRPr="00642D5B" w:rsidRDefault="002062FF" w:rsidP="00367B85">
      <w:pPr>
        <w:ind w:firstLine="284"/>
        <w:jc w:val="both"/>
        <w:rPr>
          <w:rFonts w:asciiTheme="majorBidi" w:hAnsiTheme="majorBidi" w:cstheme="majorBidi"/>
          <w:bCs/>
          <w:lang w:val="vi-VN"/>
        </w:rPr>
      </w:pPr>
      <w:r w:rsidRPr="00642D5B">
        <w:rPr>
          <w:rFonts w:asciiTheme="majorBidi" w:hAnsiTheme="majorBidi" w:cstheme="majorBidi"/>
          <w:b/>
          <w:lang w:val="vi-VN"/>
        </w:rPr>
        <w:t>a)</w:t>
      </w:r>
      <w:r w:rsidR="00F32525" w:rsidRPr="00642D5B">
        <w:rPr>
          <w:rFonts w:asciiTheme="majorBidi" w:hAnsiTheme="majorBidi" w:cstheme="majorBidi"/>
          <w:b/>
          <w:lang w:val="vi-VN"/>
        </w:rPr>
        <w:t xml:space="preserve"> </w:t>
      </w:r>
      <w:r w:rsidR="00F32525" w:rsidRPr="00642D5B">
        <w:rPr>
          <w:rFonts w:asciiTheme="majorBidi" w:hAnsiTheme="majorBidi" w:cstheme="majorBidi"/>
          <w:bCs/>
          <w:lang w:val="vi-VN"/>
        </w:rPr>
        <w:t>Tháng lạnh nhất chịu ảnh hưởng khuếch tán của gió mùa đông bắc, biên độ nhiệt 10,8</w:t>
      </w:r>
      <w:r w:rsidR="00F32525" w:rsidRPr="00642D5B">
        <w:rPr>
          <w:rFonts w:asciiTheme="majorBidi" w:hAnsiTheme="majorBidi" w:cstheme="majorBidi"/>
          <w:bCs/>
          <w:vertAlign w:val="superscript"/>
          <w:lang w:val="vi-VN"/>
        </w:rPr>
        <w:t>0</w:t>
      </w:r>
      <w:r w:rsidR="00F32525" w:rsidRPr="00642D5B">
        <w:rPr>
          <w:rFonts w:asciiTheme="majorBidi" w:hAnsiTheme="majorBidi" w:cstheme="majorBidi"/>
          <w:bCs/>
          <w:lang w:val="vi-VN"/>
        </w:rPr>
        <w:t>C.</w:t>
      </w:r>
      <w:r w:rsidR="001D3BED" w:rsidRPr="00642D5B">
        <w:rPr>
          <w:rFonts w:asciiTheme="majorBidi" w:hAnsiTheme="majorBidi" w:cstheme="majorBidi"/>
          <w:bCs/>
          <w:lang w:val="vi-VN"/>
        </w:rPr>
        <w:t xml:space="preserve"> </w:t>
      </w:r>
    </w:p>
    <w:p w:rsidR="00F32525" w:rsidRPr="00642D5B" w:rsidRDefault="002062FF" w:rsidP="00367B85">
      <w:pPr>
        <w:ind w:firstLine="284"/>
        <w:jc w:val="both"/>
        <w:rPr>
          <w:rFonts w:asciiTheme="majorBidi" w:hAnsiTheme="majorBidi" w:cstheme="majorBidi"/>
          <w:bCs/>
          <w:lang w:val="vi-VN"/>
        </w:rPr>
      </w:pPr>
      <w:r w:rsidRPr="00642D5B">
        <w:rPr>
          <w:rFonts w:asciiTheme="majorBidi" w:hAnsiTheme="majorBidi" w:cstheme="majorBidi"/>
          <w:b/>
          <w:bCs/>
          <w:lang w:val="vi-VN"/>
        </w:rPr>
        <w:t>b)</w:t>
      </w:r>
      <w:r w:rsidR="00F32525" w:rsidRPr="00642D5B">
        <w:rPr>
          <w:rFonts w:asciiTheme="majorBidi" w:hAnsiTheme="majorBidi" w:cstheme="majorBidi"/>
          <w:lang w:val="vi-VN"/>
        </w:rPr>
        <w:t xml:space="preserve"> </w:t>
      </w:r>
      <w:r w:rsidR="00F32525" w:rsidRPr="00642D5B">
        <w:rPr>
          <w:rFonts w:asciiTheme="majorBidi" w:hAnsiTheme="majorBidi" w:cstheme="majorBidi"/>
          <w:bCs/>
        </w:rPr>
        <w:t>Nhiệt</w:t>
      </w:r>
      <w:r w:rsidR="00F32525" w:rsidRPr="00642D5B">
        <w:rPr>
          <w:rFonts w:asciiTheme="majorBidi" w:hAnsiTheme="majorBidi" w:cstheme="majorBidi"/>
          <w:bCs/>
          <w:lang w:val="vi-VN"/>
        </w:rPr>
        <w:t xml:space="preserve"> độ đạt tiêu chuẩn nhiệt đới, lượng mưa các tháng mùa mưa gấp 1</w:t>
      </w:r>
      <w:r w:rsidR="00CD4457">
        <w:rPr>
          <w:rFonts w:asciiTheme="majorBidi" w:hAnsiTheme="majorBidi" w:cstheme="majorBidi"/>
          <w:bCs/>
          <w:lang w:val="vi-VN"/>
        </w:rPr>
        <w:t>9,9</w:t>
      </w:r>
      <w:r w:rsidR="00F32525" w:rsidRPr="00642D5B">
        <w:rPr>
          <w:rFonts w:asciiTheme="majorBidi" w:hAnsiTheme="majorBidi" w:cstheme="majorBidi"/>
          <w:bCs/>
          <w:lang w:val="vi-VN"/>
        </w:rPr>
        <w:t xml:space="preserve"> lần tháng khô. </w:t>
      </w:r>
    </w:p>
    <w:p w:rsidR="00F32525" w:rsidRPr="00642D5B" w:rsidRDefault="002062FF" w:rsidP="00367B85">
      <w:pPr>
        <w:ind w:firstLine="284"/>
        <w:jc w:val="both"/>
        <w:rPr>
          <w:rFonts w:asciiTheme="majorBidi" w:hAnsiTheme="majorBidi" w:cstheme="majorBidi"/>
          <w:bCs/>
          <w:lang w:val="vi-VN"/>
        </w:rPr>
      </w:pPr>
      <w:r w:rsidRPr="00D320E0">
        <w:rPr>
          <w:rFonts w:asciiTheme="majorBidi" w:hAnsiTheme="majorBidi" w:cstheme="majorBidi"/>
          <w:b/>
          <w:lang w:val="vi-VN"/>
        </w:rPr>
        <w:t>c)</w:t>
      </w:r>
      <w:r w:rsidR="00F32525" w:rsidRPr="00642D5B">
        <w:rPr>
          <w:rFonts w:asciiTheme="majorBidi" w:hAnsiTheme="majorBidi" w:cstheme="majorBidi"/>
          <w:bCs/>
          <w:lang w:val="vi-VN"/>
        </w:rPr>
        <w:t xml:space="preserve"> Mưa thu đông, nhiệt độ tháng nóng nhất ảnh hưởng của hoàn lưu gió và địa hình đón gió.</w:t>
      </w:r>
    </w:p>
    <w:p w:rsidR="00F32525" w:rsidRDefault="002062FF" w:rsidP="00367B85">
      <w:pPr>
        <w:ind w:firstLine="284"/>
        <w:jc w:val="both"/>
        <w:rPr>
          <w:rFonts w:asciiTheme="majorBidi" w:hAnsiTheme="majorBidi" w:cstheme="majorBidi"/>
          <w:bCs/>
          <w:lang w:val="vi-VN"/>
        </w:rPr>
      </w:pPr>
      <w:r w:rsidRPr="00642D5B">
        <w:rPr>
          <w:rFonts w:asciiTheme="majorBidi" w:hAnsiTheme="majorBidi" w:cstheme="majorBidi"/>
          <w:b/>
          <w:lang w:val="vi-VN"/>
        </w:rPr>
        <w:t>d)</w:t>
      </w:r>
      <w:r w:rsidR="00F32525" w:rsidRPr="00642D5B">
        <w:rPr>
          <w:rFonts w:asciiTheme="majorBidi" w:hAnsiTheme="majorBidi" w:cstheme="majorBidi"/>
          <w:bCs/>
          <w:lang w:val="vi-VN"/>
        </w:rPr>
        <w:t xml:space="preserve"> Có </w:t>
      </w:r>
      <w:r w:rsidR="00891E4C">
        <w:rPr>
          <w:rFonts w:asciiTheme="majorBidi" w:hAnsiTheme="majorBidi" w:cstheme="majorBidi"/>
          <w:bCs/>
          <w:lang w:val="vi-VN"/>
        </w:rPr>
        <w:t>3</w:t>
      </w:r>
      <w:r w:rsidR="00F32525" w:rsidRPr="00642D5B">
        <w:rPr>
          <w:rFonts w:asciiTheme="majorBidi" w:hAnsiTheme="majorBidi" w:cstheme="majorBidi"/>
          <w:bCs/>
          <w:lang w:val="vi-VN"/>
        </w:rPr>
        <w:t xml:space="preserve"> tháng hạn, </w:t>
      </w:r>
      <w:r w:rsidR="00891E4C">
        <w:rPr>
          <w:rFonts w:asciiTheme="majorBidi" w:hAnsiTheme="majorBidi" w:cstheme="majorBidi"/>
          <w:bCs/>
          <w:lang w:val="vi-VN"/>
        </w:rPr>
        <w:t>4</w:t>
      </w:r>
      <w:r w:rsidR="00F32525" w:rsidRPr="00642D5B">
        <w:rPr>
          <w:rFonts w:asciiTheme="majorBidi" w:hAnsiTheme="majorBidi" w:cstheme="majorBidi"/>
          <w:bCs/>
          <w:lang w:val="vi-VN"/>
        </w:rPr>
        <w:t xml:space="preserve"> tháng khô, mưa phân hoá theo mùa, chiếm </w:t>
      </w:r>
      <w:r w:rsidR="00891E4C">
        <w:rPr>
          <w:rFonts w:asciiTheme="majorBidi" w:hAnsiTheme="majorBidi" w:cstheme="majorBidi"/>
          <w:bCs/>
          <w:lang w:val="vi-VN"/>
        </w:rPr>
        <w:t>gần</w:t>
      </w:r>
      <w:r w:rsidR="00F32525" w:rsidRPr="00642D5B">
        <w:rPr>
          <w:rFonts w:asciiTheme="majorBidi" w:hAnsiTheme="majorBidi" w:cstheme="majorBidi"/>
          <w:bCs/>
          <w:lang w:val="vi-VN"/>
        </w:rPr>
        <w:t xml:space="preserve"> 90% lượng mưa cả năm.</w:t>
      </w:r>
    </w:p>
    <w:tbl>
      <w:tblPr>
        <w:tblStyle w:val="TableGrid"/>
        <w:tblW w:w="4945" w:type="pct"/>
        <w:tblLook w:val="04A0" w:firstRow="1" w:lastRow="0" w:firstColumn="1" w:lastColumn="0" w:noHBand="0" w:noVBand="1"/>
      </w:tblPr>
      <w:tblGrid>
        <w:gridCol w:w="755"/>
        <w:gridCol w:w="837"/>
        <w:gridCol w:w="8522"/>
      </w:tblGrid>
      <w:tr w:rsidR="00D64A82" w:rsidRPr="008666B9" w:rsidTr="00F851F6">
        <w:tc>
          <w:tcPr>
            <w:tcW w:w="373"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Lệnh hỏi</w:t>
            </w:r>
          </w:p>
        </w:tc>
        <w:tc>
          <w:tcPr>
            <w:tcW w:w="414"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Đáp án (Đ/S)</w:t>
            </w:r>
          </w:p>
        </w:tc>
        <w:tc>
          <w:tcPr>
            <w:tcW w:w="4214"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Giải thích</w:t>
            </w:r>
          </w:p>
        </w:tc>
      </w:tr>
      <w:tr w:rsidR="00D64A82" w:rsidRPr="008666B9" w:rsidTr="00F851F6">
        <w:trPr>
          <w:trHeight w:val="708"/>
        </w:trPr>
        <w:tc>
          <w:tcPr>
            <w:tcW w:w="373" w:type="pct"/>
            <w:vAlign w:val="center"/>
          </w:tcPr>
          <w:p w:rsidR="00D64A82" w:rsidRPr="00891E4C" w:rsidRDefault="000059D4" w:rsidP="0014413D">
            <w:pPr>
              <w:tabs>
                <w:tab w:val="left" w:pos="284"/>
              </w:tabs>
              <w:spacing w:line="276" w:lineRule="auto"/>
              <w:jc w:val="center"/>
              <w:rPr>
                <w:i/>
                <w:iCs/>
                <w:color w:val="FF0000"/>
                <w:lang w:val="vi-VN"/>
              </w:rPr>
            </w:pPr>
            <w:r>
              <w:rPr>
                <w:i/>
                <w:iCs/>
                <w:color w:val="FF0000"/>
                <w:lang w:val="vi-VN"/>
              </w:rPr>
              <w:t>a</w:t>
            </w:r>
          </w:p>
        </w:tc>
        <w:tc>
          <w:tcPr>
            <w:tcW w:w="414"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Đ</w:t>
            </w:r>
          </w:p>
        </w:tc>
        <w:tc>
          <w:tcPr>
            <w:tcW w:w="4214" w:type="pct"/>
          </w:tcPr>
          <w:p w:rsidR="00D64A82" w:rsidRPr="00D64A82" w:rsidRDefault="00D64A82" w:rsidP="00D64A82">
            <w:pPr>
              <w:shd w:val="clear" w:color="auto" w:fill="FFFFFF"/>
              <w:spacing w:line="276" w:lineRule="auto"/>
              <w:rPr>
                <w:i/>
                <w:iCs/>
                <w:color w:val="FF0000"/>
                <w:lang w:val="vi-VN"/>
              </w:rPr>
            </w:pPr>
            <w:r>
              <w:rPr>
                <w:i/>
                <w:iCs/>
                <w:color w:val="FF0000"/>
                <w:lang w:val="vi-VN"/>
              </w:rPr>
              <w:t xml:space="preserve">Do vị trí Đà Nẵng nằm gần với dãy Bạch Mã nên </w:t>
            </w:r>
            <w:r w:rsidRPr="00D64A82">
              <w:rPr>
                <w:i/>
                <w:iCs/>
                <w:color w:val="FF0000"/>
                <w:lang w:val="vi-VN"/>
              </w:rPr>
              <w:t>t</w:t>
            </w:r>
            <w:r w:rsidRPr="00D64A82">
              <w:rPr>
                <w:rFonts w:asciiTheme="majorBidi" w:hAnsiTheme="majorBidi" w:cstheme="majorBidi"/>
                <w:bCs/>
                <w:i/>
                <w:iCs/>
                <w:color w:val="FF0000"/>
                <w:lang w:val="vi-VN"/>
              </w:rPr>
              <w:t xml:space="preserve">háng lạnh nhất chịu ảnh hưởng khuếch tán của gió mùa </w:t>
            </w:r>
            <w:r>
              <w:rPr>
                <w:rFonts w:asciiTheme="majorBidi" w:hAnsiTheme="majorBidi" w:cstheme="majorBidi"/>
                <w:bCs/>
                <w:i/>
                <w:iCs/>
                <w:color w:val="FF0000"/>
                <w:lang w:val="vi-VN"/>
              </w:rPr>
              <w:t>Đ</w:t>
            </w:r>
            <w:r w:rsidRPr="00D64A82">
              <w:rPr>
                <w:rFonts w:asciiTheme="majorBidi" w:hAnsiTheme="majorBidi" w:cstheme="majorBidi"/>
                <w:bCs/>
                <w:i/>
                <w:iCs/>
                <w:color w:val="FF0000"/>
                <w:lang w:val="vi-VN"/>
              </w:rPr>
              <w:t xml:space="preserve">ông </w:t>
            </w:r>
            <w:r>
              <w:rPr>
                <w:rFonts w:asciiTheme="majorBidi" w:hAnsiTheme="majorBidi" w:cstheme="majorBidi"/>
                <w:bCs/>
                <w:i/>
                <w:iCs/>
                <w:color w:val="FF0000"/>
                <w:lang w:val="vi-VN"/>
              </w:rPr>
              <w:t>B</w:t>
            </w:r>
            <w:r w:rsidRPr="00D64A82">
              <w:rPr>
                <w:rFonts w:asciiTheme="majorBidi" w:hAnsiTheme="majorBidi" w:cstheme="majorBidi"/>
                <w:bCs/>
                <w:i/>
                <w:iCs/>
                <w:color w:val="FF0000"/>
                <w:lang w:val="vi-VN"/>
              </w:rPr>
              <w:t>ắc</w:t>
            </w:r>
            <w:r>
              <w:rPr>
                <w:rFonts w:asciiTheme="majorBidi" w:hAnsiTheme="majorBidi" w:cstheme="majorBidi"/>
                <w:bCs/>
                <w:i/>
                <w:iCs/>
                <w:color w:val="FF0000"/>
                <w:lang w:val="vi-VN"/>
              </w:rPr>
              <w:t>.</w:t>
            </w:r>
          </w:p>
        </w:tc>
      </w:tr>
      <w:tr w:rsidR="00D64A82" w:rsidRPr="008666B9" w:rsidTr="00F851F6">
        <w:tc>
          <w:tcPr>
            <w:tcW w:w="373" w:type="pct"/>
            <w:vAlign w:val="center"/>
          </w:tcPr>
          <w:p w:rsidR="00D64A82" w:rsidRPr="00891E4C" w:rsidRDefault="000059D4" w:rsidP="0014413D">
            <w:pPr>
              <w:tabs>
                <w:tab w:val="left" w:pos="284"/>
              </w:tabs>
              <w:spacing w:line="276" w:lineRule="auto"/>
              <w:jc w:val="center"/>
              <w:rPr>
                <w:i/>
                <w:iCs/>
                <w:color w:val="FF0000"/>
                <w:lang w:val="vi-VN"/>
              </w:rPr>
            </w:pPr>
            <w:r>
              <w:rPr>
                <w:i/>
                <w:iCs/>
                <w:color w:val="FF0000"/>
                <w:lang w:val="vi-VN"/>
              </w:rPr>
              <w:t>b</w:t>
            </w:r>
          </w:p>
        </w:tc>
        <w:tc>
          <w:tcPr>
            <w:tcW w:w="414"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Đ</w:t>
            </w:r>
          </w:p>
        </w:tc>
        <w:tc>
          <w:tcPr>
            <w:tcW w:w="4214" w:type="pct"/>
            <w:vAlign w:val="center"/>
          </w:tcPr>
          <w:p w:rsidR="00D64A82" w:rsidRPr="00CD4457" w:rsidRDefault="00D64A82" w:rsidP="0014413D">
            <w:pPr>
              <w:shd w:val="clear" w:color="auto" w:fill="FFFFFF"/>
              <w:spacing w:line="276" w:lineRule="auto"/>
              <w:jc w:val="both"/>
              <w:rPr>
                <w:i/>
                <w:iCs/>
                <w:color w:val="FF0000"/>
              </w:rPr>
            </w:pPr>
            <w:r w:rsidRPr="00CD4457">
              <w:rPr>
                <w:rFonts w:asciiTheme="majorBidi" w:hAnsiTheme="majorBidi" w:cstheme="majorBidi"/>
                <w:bCs/>
                <w:i/>
                <w:iCs/>
                <w:color w:val="FF0000"/>
              </w:rPr>
              <w:t>Nhiệt</w:t>
            </w:r>
            <w:r w:rsidRPr="00CD4457">
              <w:rPr>
                <w:rFonts w:asciiTheme="majorBidi" w:hAnsiTheme="majorBidi" w:cstheme="majorBidi"/>
                <w:bCs/>
                <w:i/>
                <w:iCs/>
                <w:color w:val="FF0000"/>
                <w:lang w:val="vi-VN"/>
              </w:rPr>
              <w:t xml:space="preserve"> độ đạt tiêu chuẩn nhiệt đới</w:t>
            </w:r>
            <w:r w:rsidR="00997CBC" w:rsidRPr="00CD4457">
              <w:rPr>
                <w:rFonts w:asciiTheme="majorBidi" w:hAnsiTheme="majorBidi" w:cstheme="majorBidi"/>
                <w:bCs/>
                <w:i/>
                <w:iCs/>
                <w:color w:val="FF0000"/>
                <w:lang w:val="vi-VN"/>
              </w:rPr>
              <w:t>, tất cả các tháng đều có nhiệt độ trên 20</w:t>
            </w:r>
            <w:r w:rsidR="00997CBC" w:rsidRPr="00CD4457">
              <w:rPr>
                <w:rFonts w:asciiTheme="majorBidi" w:hAnsiTheme="majorBidi" w:cstheme="majorBidi"/>
                <w:bCs/>
                <w:i/>
                <w:iCs/>
                <w:color w:val="FF0000"/>
                <w:vertAlign w:val="superscript"/>
                <w:lang w:val="vi-VN"/>
              </w:rPr>
              <w:t>0</w:t>
            </w:r>
            <w:r w:rsidR="00997CBC" w:rsidRPr="00CD4457">
              <w:rPr>
                <w:rFonts w:asciiTheme="majorBidi" w:hAnsiTheme="majorBidi" w:cstheme="majorBidi"/>
                <w:bCs/>
                <w:i/>
                <w:iCs/>
                <w:color w:val="FF0000"/>
                <w:lang w:val="vi-VN"/>
              </w:rPr>
              <w:t>C</w:t>
            </w:r>
            <w:r w:rsidRPr="00CD4457">
              <w:rPr>
                <w:rFonts w:asciiTheme="majorBidi" w:hAnsiTheme="majorBidi" w:cstheme="majorBidi"/>
                <w:bCs/>
                <w:i/>
                <w:iCs/>
                <w:color w:val="FF0000"/>
                <w:lang w:val="vi-VN"/>
              </w:rPr>
              <w:t xml:space="preserve">, lượng </w:t>
            </w:r>
            <w:r w:rsidRPr="00CD4457">
              <w:rPr>
                <w:rFonts w:asciiTheme="majorBidi" w:hAnsiTheme="majorBidi" w:cstheme="majorBidi"/>
                <w:bCs/>
                <w:i/>
                <w:iCs/>
                <w:color w:val="FF0000"/>
                <w:lang w:val="vi-VN"/>
              </w:rPr>
              <w:lastRenderedPageBreak/>
              <w:t xml:space="preserve">mưa các tháng mùa mưa </w:t>
            </w:r>
            <w:r w:rsidR="00997CBC" w:rsidRPr="00CD4457">
              <w:rPr>
                <w:rFonts w:asciiTheme="majorBidi" w:hAnsiTheme="majorBidi" w:cstheme="majorBidi"/>
                <w:bCs/>
                <w:i/>
                <w:iCs/>
                <w:color w:val="FF0000"/>
                <w:lang w:val="vi-VN"/>
              </w:rPr>
              <w:t xml:space="preserve">(p&gt; 100mm) tháng 9, 10, 11, 12 </w:t>
            </w:r>
            <w:r w:rsidRPr="00CD4457">
              <w:rPr>
                <w:rFonts w:asciiTheme="majorBidi" w:hAnsiTheme="majorBidi" w:cstheme="majorBidi"/>
                <w:bCs/>
                <w:i/>
                <w:iCs/>
                <w:color w:val="FF0000"/>
                <w:lang w:val="vi-VN"/>
              </w:rPr>
              <w:t>gấp 11,1 lần tháng khô</w:t>
            </w:r>
            <w:r w:rsidR="00997CBC" w:rsidRPr="00CD4457">
              <w:rPr>
                <w:rFonts w:asciiTheme="majorBidi" w:hAnsiTheme="majorBidi" w:cstheme="majorBidi"/>
                <w:bCs/>
                <w:i/>
                <w:iCs/>
                <w:color w:val="FF0000"/>
                <w:lang w:val="vi-VN"/>
              </w:rPr>
              <w:t xml:space="preserve"> (p &lt; 2t) tháng 1, 2, 6, 7</w:t>
            </w:r>
            <w:r w:rsidR="00CD4457" w:rsidRPr="00CD4457">
              <w:rPr>
                <w:rFonts w:asciiTheme="majorBidi" w:hAnsiTheme="majorBidi" w:cstheme="majorBidi"/>
                <w:bCs/>
                <w:i/>
                <w:iCs/>
                <w:color w:val="FF0000"/>
                <w:lang w:val="vi-VN"/>
              </w:rPr>
              <w:t>.</w:t>
            </w:r>
            <w:r w:rsidR="00891E4C">
              <w:rPr>
                <w:rFonts w:asciiTheme="majorBidi" w:hAnsiTheme="majorBidi" w:cstheme="majorBidi"/>
                <w:bCs/>
                <w:i/>
                <w:iCs/>
                <w:color w:val="FF0000"/>
                <w:lang w:val="vi-VN"/>
              </w:rPr>
              <w:t xml:space="preserve"> ( tháng 7 vừa khô vừa hạn)</w:t>
            </w:r>
          </w:p>
        </w:tc>
      </w:tr>
      <w:tr w:rsidR="00D64A82" w:rsidRPr="008666B9" w:rsidTr="00F851F6">
        <w:tc>
          <w:tcPr>
            <w:tcW w:w="373" w:type="pct"/>
            <w:vAlign w:val="center"/>
          </w:tcPr>
          <w:p w:rsidR="00D64A82" w:rsidRPr="00891E4C" w:rsidRDefault="00891E4C" w:rsidP="0014413D">
            <w:pPr>
              <w:tabs>
                <w:tab w:val="left" w:pos="284"/>
              </w:tabs>
              <w:spacing w:line="276" w:lineRule="auto"/>
              <w:jc w:val="center"/>
              <w:rPr>
                <w:i/>
                <w:iCs/>
                <w:color w:val="FF0000"/>
                <w:lang w:val="vi-VN"/>
              </w:rPr>
            </w:pPr>
            <w:r>
              <w:rPr>
                <w:i/>
                <w:iCs/>
                <w:color w:val="FF0000"/>
                <w:lang w:val="vi-VN"/>
              </w:rPr>
              <w:lastRenderedPageBreak/>
              <w:t xml:space="preserve">c  </w:t>
            </w:r>
          </w:p>
        </w:tc>
        <w:tc>
          <w:tcPr>
            <w:tcW w:w="414" w:type="pct"/>
            <w:vAlign w:val="center"/>
          </w:tcPr>
          <w:p w:rsidR="00D64A82" w:rsidRPr="008666B9" w:rsidRDefault="00D64A82" w:rsidP="0014413D">
            <w:pPr>
              <w:tabs>
                <w:tab w:val="left" w:pos="284"/>
              </w:tabs>
              <w:spacing w:line="276" w:lineRule="auto"/>
              <w:jc w:val="center"/>
              <w:rPr>
                <w:b/>
                <w:bCs/>
                <w:i/>
                <w:iCs/>
                <w:color w:val="FF0000"/>
              </w:rPr>
            </w:pPr>
            <w:r w:rsidRPr="008666B9">
              <w:rPr>
                <w:b/>
                <w:bCs/>
                <w:i/>
                <w:iCs/>
                <w:color w:val="FF0000"/>
              </w:rPr>
              <w:t>S</w:t>
            </w:r>
          </w:p>
        </w:tc>
        <w:tc>
          <w:tcPr>
            <w:tcW w:w="4214" w:type="pct"/>
            <w:vAlign w:val="center"/>
          </w:tcPr>
          <w:p w:rsidR="00D64A82" w:rsidRPr="00CD4457" w:rsidRDefault="00D64A82" w:rsidP="0014413D">
            <w:pPr>
              <w:shd w:val="clear" w:color="auto" w:fill="FFFFFF" w:themeFill="background1"/>
              <w:spacing w:line="276" w:lineRule="auto"/>
              <w:jc w:val="both"/>
              <w:textAlignment w:val="center"/>
              <w:rPr>
                <w:i/>
                <w:iCs/>
                <w:color w:val="FF0000"/>
              </w:rPr>
            </w:pPr>
            <w:r w:rsidRPr="00CD4457">
              <w:rPr>
                <w:rFonts w:asciiTheme="majorBidi" w:hAnsiTheme="majorBidi" w:cstheme="majorBidi"/>
                <w:bCs/>
                <w:i/>
                <w:iCs/>
                <w:color w:val="FF0000"/>
                <w:lang w:val="vi-VN"/>
              </w:rPr>
              <w:t>Mưa thu đông, nhiệt độ tháng nóng nhất ảnh hưởng của hoàn lưu gió và địa hình đón gió</w:t>
            </w:r>
            <w:r w:rsidR="00CD4457" w:rsidRPr="00CD4457">
              <w:rPr>
                <w:rFonts w:asciiTheme="majorBidi" w:hAnsiTheme="majorBidi" w:cstheme="majorBidi"/>
                <w:bCs/>
                <w:i/>
                <w:iCs/>
                <w:color w:val="FF0000"/>
                <w:lang w:val="vi-VN"/>
              </w:rPr>
              <w:t xml:space="preserve"> là sai vì nhiệt độ tháng nóng nhất là tháng 6 với 31,1</w:t>
            </w:r>
            <w:r w:rsidR="00CD4457" w:rsidRPr="00CD4457">
              <w:rPr>
                <w:rFonts w:asciiTheme="majorBidi" w:hAnsiTheme="majorBidi" w:cstheme="majorBidi"/>
                <w:bCs/>
                <w:i/>
                <w:iCs/>
                <w:color w:val="FF0000"/>
                <w:vertAlign w:val="superscript"/>
                <w:lang w:val="vi-VN"/>
              </w:rPr>
              <w:t>0</w:t>
            </w:r>
            <w:r w:rsidR="00CD4457" w:rsidRPr="00CD4457">
              <w:rPr>
                <w:rFonts w:asciiTheme="majorBidi" w:hAnsiTheme="majorBidi" w:cstheme="majorBidi"/>
                <w:bCs/>
                <w:i/>
                <w:iCs/>
                <w:color w:val="FF0000"/>
                <w:lang w:val="vi-VN"/>
              </w:rPr>
              <w:t>C do ảnh hưởng của gió phơn và địa hình khuất gió, vị trí Đà Nẵng nằm phía đông dãy Trường Sơn Nam.</w:t>
            </w:r>
          </w:p>
        </w:tc>
      </w:tr>
      <w:tr w:rsidR="00D64A82" w:rsidRPr="008666B9" w:rsidTr="00F851F6">
        <w:tc>
          <w:tcPr>
            <w:tcW w:w="373" w:type="pct"/>
            <w:vAlign w:val="center"/>
          </w:tcPr>
          <w:p w:rsidR="00D64A82" w:rsidRPr="00891E4C" w:rsidRDefault="000059D4" w:rsidP="0014413D">
            <w:pPr>
              <w:tabs>
                <w:tab w:val="left" w:pos="284"/>
              </w:tabs>
              <w:spacing w:line="276" w:lineRule="auto"/>
              <w:jc w:val="center"/>
              <w:rPr>
                <w:i/>
                <w:iCs/>
                <w:color w:val="FF0000"/>
                <w:lang w:val="vi-VN"/>
              </w:rPr>
            </w:pPr>
            <w:r>
              <w:rPr>
                <w:i/>
                <w:iCs/>
                <w:color w:val="FF0000"/>
                <w:lang w:val="vi-VN"/>
              </w:rPr>
              <w:t>d</w:t>
            </w:r>
          </w:p>
        </w:tc>
        <w:tc>
          <w:tcPr>
            <w:tcW w:w="414" w:type="pct"/>
            <w:vAlign w:val="center"/>
          </w:tcPr>
          <w:p w:rsidR="00D64A82" w:rsidRPr="00D64A82" w:rsidRDefault="00D64A82" w:rsidP="0014413D">
            <w:pPr>
              <w:tabs>
                <w:tab w:val="left" w:pos="284"/>
              </w:tabs>
              <w:spacing w:line="276" w:lineRule="auto"/>
              <w:jc w:val="center"/>
              <w:rPr>
                <w:b/>
                <w:bCs/>
                <w:i/>
                <w:iCs/>
                <w:color w:val="FF0000"/>
                <w:lang w:val="vi-VN"/>
              </w:rPr>
            </w:pPr>
            <w:r>
              <w:rPr>
                <w:b/>
                <w:bCs/>
                <w:i/>
                <w:iCs/>
                <w:color w:val="FF0000"/>
                <w:lang w:val="vi-VN"/>
              </w:rPr>
              <w:t>Đ</w:t>
            </w:r>
          </w:p>
        </w:tc>
        <w:tc>
          <w:tcPr>
            <w:tcW w:w="4214" w:type="pct"/>
            <w:vAlign w:val="center"/>
          </w:tcPr>
          <w:p w:rsidR="00D64A82" w:rsidRPr="00891E4C" w:rsidRDefault="00D64A82" w:rsidP="0014413D">
            <w:pPr>
              <w:shd w:val="clear" w:color="auto" w:fill="FFFFFF" w:themeFill="background1"/>
              <w:spacing w:line="276" w:lineRule="auto"/>
              <w:jc w:val="both"/>
              <w:textAlignment w:val="center"/>
              <w:rPr>
                <w:i/>
                <w:iCs/>
                <w:color w:val="FF0000"/>
              </w:rPr>
            </w:pPr>
            <w:r w:rsidRPr="00891E4C">
              <w:rPr>
                <w:rFonts w:asciiTheme="majorBidi" w:hAnsiTheme="majorBidi" w:cstheme="majorBidi"/>
                <w:bCs/>
                <w:i/>
                <w:iCs/>
                <w:color w:val="FF0000"/>
                <w:lang w:val="vi-VN"/>
              </w:rPr>
              <w:t xml:space="preserve">Có </w:t>
            </w:r>
            <w:r w:rsidR="00CD4457" w:rsidRPr="00891E4C">
              <w:rPr>
                <w:rFonts w:asciiTheme="majorBidi" w:hAnsiTheme="majorBidi" w:cstheme="majorBidi"/>
                <w:bCs/>
                <w:i/>
                <w:iCs/>
                <w:color w:val="FF0000"/>
                <w:lang w:val="vi-VN"/>
              </w:rPr>
              <w:t>3</w:t>
            </w:r>
            <w:r w:rsidRPr="00891E4C">
              <w:rPr>
                <w:rFonts w:asciiTheme="majorBidi" w:hAnsiTheme="majorBidi" w:cstheme="majorBidi"/>
                <w:bCs/>
                <w:i/>
                <w:iCs/>
                <w:color w:val="FF0000"/>
                <w:lang w:val="vi-VN"/>
              </w:rPr>
              <w:t xml:space="preserve"> tháng hạn</w:t>
            </w:r>
            <w:r w:rsidR="00CD4457" w:rsidRPr="00891E4C">
              <w:rPr>
                <w:rFonts w:asciiTheme="majorBidi" w:hAnsiTheme="majorBidi" w:cstheme="majorBidi"/>
                <w:bCs/>
                <w:i/>
                <w:iCs/>
                <w:color w:val="FF0000"/>
                <w:lang w:val="vi-VN"/>
              </w:rPr>
              <w:t xml:space="preserve"> (p &lt; t) là các tháng 3, 4, 5</w:t>
            </w:r>
            <w:r w:rsidR="00891E4C">
              <w:rPr>
                <w:rFonts w:asciiTheme="majorBidi" w:hAnsiTheme="majorBidi" w:cstheme="majorBidi"/>
                <w:bCs/>
                <w:i/>
                <w:iCs/>
                <w:color w:val="FF0000"/>
                <w:lang w:val="vi-VN"/>
              </w:rPr>
              <w:t>;</w:t>
            </w:r>
            <w:r w:rsidRPr="00891E4C">
              <w:rPr>
                <w:rFonts w:asciiTheme="majorBidi" w:hAnsiTheme="majorBidi" w:cstheme="majorBidi"/>
                <w:bCs/>
                <w:i/>
                <w:iCs/>
                <w:color w:val="FF0000"/>
                <w:lang w:val="vi-VN"/>
              </w:rPr>
              <w:t xml:space="preserve"> </w:t>
            </w:r>
            <w:r w:rsidR="00891E4C">
              <w:rPr>
                <w:rFonts w:asciiTheme="majorBidi" w:hAnsiTheme="majorBidi" w:cstheme="majorBidi"/>
                <w:bCs/>
                <w:i/>
                <w:iCs/>
                <w:color w:val="FF0000"/>
                <w:lang w:val="vi-VN"/>
              </w:rPr>
              <w:t>4</w:t>
            </w:r>
            <w:r w:rsidRPr="00891E4C">
              <w:rPr>
                <w:rFonts w:asciiTheme="majorBidi" w:hAnsiTheme="majorBidi" w:cstheme="majorBidi"/>
                <w:bCs/>
                <w:i/>
                <w:iCs/>
                <w:color w:val="FF0000"/>
                <w:lang w:val="vi-VN"/>
              </w:rPr>
              <w:t xml:space="preserve"> tháng khô</w:t>
            </w:r>
            <w:r w:rsidR="00891E4C">
              <w:rPr>
                <w:rFonts w:asciiTheme="majorBidi" w:hAnsiTheme="majorBidi" w:cstheme="majorBidi"/>
                <w:bCs/>
                <w:i/>
                <w:iCs/>
                <w:color w:val="FF0000"/>
                <w:lang w:val="vi-VN"/>
              </w:rPr>
              <w:t xml:space="preserve"> là các tháng 1, 2</w:t>
            </w:r>
            <w:r w:rsidRPr="00891E4C">
              <w:rPr>
                <w:rFonts w:asciiTheme="majorBidi" w:hAnsiTheme="majorBidi" w:cstheme="majorBidi"/>
                <w:bCs/>
                <w:i/>
                <w:iCs/>
                <w:color w:val="FF0000"/>
                <w:lang w:val="vi-VN"/>
              </w:rPr>
              <w:t>,</w:t>
            </w:r>
            <w:r w:rsidR="00891E4C">
              <w:rPr>
                <w:rFonts w:asciiTheme="majorBidi" w:hAnsiTheme="majorBidi" w:cstheme="majorBidi"/>
                <w:bCs/>
                <w:i/>
                <w:iCs/>
                <w:color w:val="FF0000"/>
                <w:lang w:val="vi-VN"/>
              </w:rPr>
              <w:t xml:space="preserve"> 6, 7,</w:t>
            </w:r>
            <w:r w:rsidRPr="00891E4C">
              <w:rPr>
                <w:rFonts w:asciiTheme="majorBidi" w:hAnsiTheme="majorBidi" w:cstheme="majorBidi"/>
                <w:bCs/>
                <w:i/>
                <w:iCs/>
                <w:color w:val="FF0000"/>
                <w:lang w:val="vi-VN"/>
              </w:rPr>
              <w:t xml:space="preserve"> mưa phân hoá theo mùa, chiếm </w:t>
            </w:r>
            <w:r w:rsidR="00891E4C" w:rsidRPr="00891E4C">
              <w:rPr>
                <w:rFonts w:asciiTheme="majorBidi" w:hAnsiTheme="majorBidi" w:cstheme="majorBidi"/>
                <w:bCs/>
                <w:i/>
                <w:iCs/>
                <w:color w:val="FF0000"/>
                <w:lang w:val="vi-VN"/>
              </w:rPr>
              <w:t>gần</w:t>
            </w:r>
            <w:r w:rsidRPr="00891E4C">
              <w:rPr>
                <w:rFonts w:asciiTheme="majorBidi" w:hAnsiTheme="majorBidi" w:cstheme="majorBidi"/>
                <w:bCs/>
                <w:i/>
                <w:iCs/>
                <w:color w:val="FF0000"/>
                <w:lang w:val="vi-VN"/>
              </w:rPr>
              <w:t xml:space="preserve"> 90% lượng mưa cả năm</w:t>
            </w:r>
            <w:r w:rsidR="00891E4C" w:rsidRPr="00891E4C">
              <w:rPr>
                <w:rFonts w:asciiTheme="majorBidi" w:hAnsiTheme="majorBidi" w:cstheme="majorBidi"/>
                <w:bCs/>
                <w:i/>
                <w:iCs/>
                <w:color w:val="FF0000"/>
                <w:lang w:val="vi-VN"/>
              </w:rPr>
              <w:t>.</w:t>
            </w:r>
          </w:p>
        </w:tc>
      </w:tr>
    </w:tbl>
    <w:p w:rsidR="00D64A82" w:rsidRPr="00642D5B" w:rsidRDefault="00D64A82" w:rsidP="00367B85">
      <w:pPr>
        <w:ind w:firstLine="284"/>
        <w:jc w:val="both"/>
        <w:rPr>
          <w:rFonts w:asciiTheme="majorBidi" w:hAnsiTheme="majorBidi" w:cstheme="majorBidi"/>
          <w:lang w:val="vi-VN"/>
        </w:rPr>
      </w:pPr>
    </w:p>
    <w:p w:rsidR="003F4411" w:rsidRPr="00642D5B" w:rsidRDefault="003F4411" w:rsidP="003F4411">
      <w:pPr>
        <w:tabs>
          <w:tab w:val="left" w:pos="284"/>
        </w:tabs>
        <w:jc w:val="both"/>
        <w:rPr>
          <w:rFonts w:asciiTheme="majorBidi" w:hAnsiTheme="majorBidi" w:cstheme="majorBidi"/>
          <w:b/>
          <w:bCs/>
        </w:rPr>
      </w:pPr>
      <w:r w:rsidRPr="00642D5B">
        <w:rPr>
          <w:rFonts w:asciiTheme="majorBidi" w:hAnsiTheme="majorBidi" w:cstheme="majorBidi"/>
          <w:b/>
        </w:rPr>
        <w:t xml:space="preserve">Câu </w:t>
      </w:r>
      <w:r w:rsidR="002062FF" w:rsidRPr="00642D5B">
        <w:rPr>
          <w:rFonts w:asciiTheme="majorBidi" w:hAnsiTheme="majorBidi" w:cstheme="majorBidi"/>
          <w:b/>
          <w:lang w:val="vi-VN"/>
        </w:rPr>
        <w:t>2</w:t>
      </w:r>
      <w:r w:rsidRPr="00642D5B">
        <w:rPr>
          <w:rFonts w:asciiTheme="majorBidi" w:hAnsiTheme="majorBidi" w:cstheme="majorBidi"/>
          <w:b/>
        </w:rPr>
        <w:t xml:space="preserve">. </w:t>
      </w:r>
      <w:r w:rsidRPr="00642D5B">
        <w:rPr>
          <w:rFonts w:asciiTheme="majorBidi" w:hAnsiTheme="majorBidi" w:cstheme="majorBidi"/>
          <w:b/>
          <w:bCs/>
          <w:lang w:val="vi-VN"/>
        </w:rPr>
        <w:t>Cho thông tin sau</w:t>
      </w:r>
      <w:r w:rsidRPr="00642D5B">
        <w:rPr>
          <w:rFonts w:asciiTheme="majorBidi" w:hAnsiTheme="majorBidi" w:cstheme="majorBidi"/>
          <w:b/>
          <w:bCs/>
        </w:rPr>
        <w:t>:</w:t>
      </w:r>
    </w:p>
    <w:p w:rsidR="003F4411" w:rsidRPr="00642D5B" w:rsidRDefault="002062FF" w:rsidP="003F4411">
      <w:pPr>
        <w:tabs>
          <w:tab w:val="left" w:pos="284"/>
        </w:tabs>
        <w:jc w:val="both"/>
        <w:rPr>
          <w:rFonts w:asciiTheme="majorBidi" w:hAnsiTheme="majorBidi" w:cstheme="majorBidi"/>
          <w:lang w:val="vi-VN"/>
        </w:rPr>
      </w:pPr>
      <w:r w:rsidRPr="00642D5B">
        <w:rPr>
          <w:rFonts w:asciiTheme="majorBidi" w:hAnsiTheme="majorBidi" w:cstheme="majorBidi"/>
          <w:lang w:val="vi-VN"/>
        </w:rPr>
        <w:tab/>
      </w:r>
      <w:r w:rsidR="003F4411" w:rsidRPr="00642D5B">
        <w:rPr>
          <w:rFonts w:asciiTheme="majorBidi" w:hAnsiTheme="majorBidi" w:cstheme="majorBidi"/>
          <w:lang w:val="vi-VN"/>
        </w:rPr>
        <w:t>Sự tham gia và phát triển các chuỗi nông sản mang lại nhiều lợi ích cho các bên. Sản xuất nông nghiệp theo chuỗi giá trị giúp đảm bảo cho các chủ thể tham gia chia sẻ quyền lợi, trách nhiệm với nhau, điều tiết cung cầu thị trường và truy xuất nguồn gốc sản phẩm, đáp ứng yêu cầu phát triển nông nghiệp bền vững, nâng cao hiệu quả sản xuất và thu nhập cho nông dân và doanh nghiệp.</w:t>
      </w:r>
    </w:p>
    <w:p w:rsidR="003F4411" w:rsidRPr="00642D5B" w:rsidRDefault="003F4411" w:rsidP="003F4411">
      <w:pPr>
        <w:tabs>
          <w:tab w:val="left" w:pos="283"/>
        </w:tabs>
        <w:rPr>
          <w:rFonts w:asciiTheme="majorBidi" w:hAnsiTheme="majorBidi" w:cstheme="majorBidi"/>
        </w:rPr>
      </w:pPr>
      <w:r w:rsidRPr="00642D5B">
        <w:rPr>
          <w:rStyle w:val="YoungMixChar"/>
          <w:rFonts w:asciiTheme="majorBidi" w:hAnsiTheme="majorBidi" w:cstheme="majorBidi"/>
          <w:b/>
        </w:rPr>
        <w:tab/>
        <w:t xml:space="preserve">a) </w:t>
      </w:r>
      <w:r w:rsidRPr="00642D5B">
        <w:rPr>
          <w:rFonts w:asciiTheme="majorBidi" w:hAnsiTheme="majorBidi" w:cstheme="majorBidi"/>
          <w:lang w:val="vi-VN"/>
        </w:rPr>
        <w:t>Chuỗi giá trị nông sản ở nước ta chủ yếu là khâu cung cấp đầu vào, sản xuất, thu gom sản phẩm.S</w:t>
      </w:r>
    </w:p>
    <w:p w:rsidR="003F4411" w:rsidRPr="00642D5B" w:rsidRDefault="003F4411" w:rsidP="003F4411">
      <w:pPr>
        <w:tabs>
          <w:tab w:val="left" w:pos="283"/>
        </w:tabs>
        <w:rPr>
          <w:rFonts w:asciiTheme="majorBidi" w:hAnsiTheme="majorBidi" w:cstheme="majorBidi"/>
        </w:rPr>
      </w:pPr>
      <w:r w:rsidRPr="00642D5B">
        <w:rPr>
          <w:rStyle w:val="YoungMixChar"/>
          <w:rFonts w:asciiTheme="majorBidi" w:hAnsiTheme="majorBidi" w:cstheme="majorBidi"/>
          <w:b/>
        </w:rPr>
        <w:tab/>
        <w:t xml:space="preserve">b) </w:t>
      </w:r>
      <w:r w:rsidRPr="00642D5B">
        <w:rPr>
          <w:rFonts w:asciiTheme="majorBidi" w:hAnsiTheme="majorBidi" w:cstheme="majorBidi"/>
          <w:lang w:val="vi-VN"/>
        </w:rPr>
        <w:t>Hiện nay, ở nước ta số lượng hợp tác xã nông nghiệp chiếm tỉ lệ lớn tạo thuận lợi cho việc tham gia vào các chuỗi cung ứng nông nghiệp.Đ</w:t>
      </w:r>
    </w:p>
    <w:p w:rsidR="003F4411" w:rsidRPr="00642D5B" w:rsidRDefault="003F4411" w:rsidP="003F4411">
      <w:pPr>
        <w:tabs>
          <w:tab w:val="left" w:pos="283"/>
        </w:tabs>
        <w:rPr>
          <w:rFonts w:asciiTheme="majorBidi" w:hAnsiTheme="majorBidi" w:cstheme="majorBidi"/>
        </w:rPr>
      </w:pPr>
      <w:r w:rsidRPr="00642D5B">
        <w:rPr>
          <w:rStyle w:val="YoungMixChar"/>
          <w:rFonts w:asciiTheme="majorBidi" w:hAnsiTheme="majorBidi" w:cstheme="majorBidi"/>
          <w:b/>
        </w:rPr>
        <w:tab/>
        <w:t xml:space="preserve">c) </w:t>
      </w:r>
      <w:r w:rsidRPr="00642D5B">
        <w:rPr>
          <w:rFonts w:asciiTheme="majorBidi" w:hAnsiTheme="majorBidi" w:cstheme="majorBidi"/>
          <w:lang w:val="vi-VN"/>
        </w:rPr>
        <w:t>Nhằm nâng cao giá trị nông sản đầu vào nước ta đã đẩy mạnh phát triển khâu chế biến và bảo quản sản phẩm sau thu hoạch.Đ</w:t>
      </w:r>
    </w:p>
    <w:p w:rsidR="003F4411" w:rsidRDefault="003F4411" w:rsidP="003F4411">
      <w:pPr>
        <w:tabs>
          <w:tab w:val="left" w:pos="283"/>
        </w:tabs>
        <w:rPr>
          <w:rFonts w:asciiTheme="majorBidi" w:hAnsiTheme="majorBidi" w:cstheme="majorBidi"/>
          <w:lang w:val="vi-VN"/>
        </w:rPr>
      </w:pPr>
      <w:r w:rsidRPr="00642D5B">
        <w:rPr>
          <w:rStyle w:val="YoungMixChar"/>
          <w:rFonts w:asciiTheme="majorBidi" w:hAnsiTheme="majorBidi" w:cstheme="majorBidi"/>
          <w:b/>
        </w:rPr>
        <w:tab/>
        <w:t xml:space="preserve">d) </w:t>
      </w:r>
      <w:r w:rsidRPr="00642D5B">
        <w:rPr>
          <w:rFonts w:asciiTheme="majorBidi" w:hAnsiTheme="majorBidi" w:cstheme="majorBidi"/>
          <w:lang w:val="vi-VN"/>
        </w:rPr>
        <w:t>Các doanh nghiệp tiến hành hợp tác trực tiếp với nông dân trong việc thu mua nguồn nông sản để giảm chi phí sản xuất.S</w:t>
      </w:r>
    </w:p>
    <w:tbl>
      <w:tblPr>
        <w:tblStyle w:val="TableGrid"/>
        <w:tblW w:w="4945" w:type="pct"/>
        <w:tblLook w:val="04A0" w:firstRow="1" w:lastRow="0" w:firstColumn="1" w:lastColumn="0" w:noHBand="0" w:noVBand="1"/>
      </w:tblPr>
      <w:tblGrid>
        <w:gridCol w:w="755"/>
        <w:gridCol w:w="1270"/>
        <w:gridCol w:w="8089"/>
      </w:tblGrid>
      <w:tr w:rsidR="00764568" w:rsidRPr="008666B9" w:rsidTr="002132D1">
        <w:tc>
          <w:tcPr>
            <w:tcW w:w="3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Lệnh hỏi</w:t>
            </w:r>
          </w:p>
        </w:tc>
        <w:tc>
          <w:tcPr>
            <w:tcW w:w="628"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Đáp án (Đ/S)</w:t>
            </w:r>
          </w:p>
        </w:tc>
        <w:tc>
          <w:tcPr>
            <w:tcW w:w="3999"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Giải thích</w:t>
            </w:r>
          </w:p>
        </w:tc>
      </w:tr>
      <w:tr w:rsidR="00764568" w:rsidRPr="008666B9" w:rsidTr="002132D1">
        <w:trPr>
          <w:trHeight w:val="708"/>
        </w:trPr>
        <w:tc>
          <w:tcPr>
            <w:tcW w:w="373" w:type="pct"/>
            <w:vAlign w:val="center"/>
          </w:tcPr>
          <w:p w:rsidR="00764568" w:rsidRPr="00891E4C" w:rsidRDefault="002132D1" w:rsidP="00947787">
            <w:pPr>
              <w:tabs>
                <w:tab w:val="left" w:pos="284"/>
              </w:tabs>
              <w:spacing w:line="276" w:lineRule="auto"/>
              <w:jc w:val="center"/>
              <w:rPr>
                <w:i/>
                <w:iCs/>
                <w:color w:val="FF0000"/>
                <w:lang w:val="vi-VN"/>
              </w:rPr>
            </w:pPr>
            <w:r>
              <w:rPr>
                <w:i/>
                <w:iCs/>
                <w:color w:val="FF0000"/>
                <w:lang w:val="vi-VN"/>
              </w:rPr>
              <w:t>a</w:t>
            </w:r>
          </w:p>
        </w:tc>
        <w:tc>
          <w:tcPr>
            <w:tcW w:w="628" w:type="pct"/>
            <w:vAlign w:val="center"/>
          </w:tcPr>
          <w:p w:rsidR="00764568" w:rsidRPr="00764568" w:rsidRDefault="00764568" w:rsidP="00947787">
            <w:pPr>
              <w:tabs>
                <w:tab w:val="left" w:pos="284"/>
              </w:tabs>
              <w:spacing w:line="276" w:lineRule="auto"/>
              <w:jc w:val="center"/>
              <w:rPr>
                <w:b/>
                <w:bCs/>
                <w:i/>
                <w:iCs/>
                <w:color w:val="FF0000"/>
                <w:lang w:val="vi-VN"/>
              </w:rPr>
            </w:pPr>
            <w:r>
              <w:rPr>
                <w:b/>
                <w:bCs/>
                <w:i/>
                <w:iCs/>
                <w:color w:val="FF0000"/>
                <w:lang w:val="vi-VN"/>
              </w:rPr>
              <w:t>S</w:t>
            </w:r>
          </w:p>
        </w:tc>
        <w:tc>
          <w:tcPr>
            <w:tcW w:w="3999" w:type="pct"/>
          </w:tcPr>
          <w:p w:rsidR="00764568" w:rsidRPr="00387F21" w:rsidRDefault="00387F21" w:rsidP="00387F21">
            <w:pPr>
              <w:pStyle w:val="NormalWeb"/>
              <w:jc w:val="both"/>
              <w:rPr>
                <w:rFonts w:asciiTheme="majorBidi" w:hAnsiTheme="majorBidi" w:cstheme="majorBidi"/>
                <w:i/>
                <w:iCs/>
                <w:color w:val="FF0000"/>
              </w:rPr>
            </w:pPr>
            <w:r w:rsidRPr="00387F21">
              <w:rPr>
                <w:rFonts w:asciiTheme="majorBidi" w:hAnsiTheme="majorBidi" w:cstheme="majorBidi"/>
                <w:i/>
                <w:iCs/>
                <w:color w:val="FF0000"/>
              </w:rPr>
              <w:t xml:space="preserve">Chuỗi giá trị nông sản ở Việt Nam hiện nay thường bao gồm các công đoạn (khâu) chính: Cung cấp đầu vào, sản xuất, thu gom, chế biến, thương mại và tiêu thụ. </w:t>
            </w:r>
          </w:p>
        </w:tc>
      </w:tr>
      <w:tr w:rsidR="00764568" w:rsidRPr="008666B9" w:rsidTr="002132D1">
        <w:tc>
          <w:tcPr>
            <w:tcW w:w="373" w:type="pct"/>
            <w:vAlign w:val="center"/>
          </w:tcPr>
          <w:p w:rsidR="002132D1" w:rsidRDefault="002132D1" w:rsidP="002132D1">
            <w:pPr>
              <w:tabs>
                <w:tab w:val="left" w:pos="284"/>
              </w:tabs>
              <w:spacing w:line="276" w:lineRule="auto"/>
              <w:jc w:val="center"/>
              <w:rPr>
                <w:i/>
                <w:iCs/>
                <w:color w:val="FF0000"/>
                <w:lang w:val="vi-VN"/>
              </w:rPr>
            </w:pPr>
          </w:p>
          <w:p w:rsidR="00764568" w:rsidRDefault="002132D1" w:rsidP="002132D1">
            <w:pPr>
              <w:tabs>
                <w:tab w:val="left" w:pos="284"/>
              </w:tabs>
              <w:spacing w:line="276" w:lineRule="auto"/>
              <w:jc w:val="center"/>
              <w:rPr>
                <w:i/>
                <w:iCs/>
                <w:color w:val="FF0000"/>
                <w:lang w:val="vi-VN"/>
              </w:rPr>
            </w:pPr>
            <w:r>
              <w:rPr>
                <w:i/>
                <w:iCs/>
                <w:color w:val="FF0000"/>
                <w:lang w:val="vi-VN"/>
              </w:rPr>
              <w:t>b</w:t>
            </w:r>
          </w:p>
          <w:p w:rsidR="002132D1" w:rsidRPr="00891E4C" w:rsidRDefault="002132D1" w:rsidP="002132D1">
            <w:pPr>
              <w:tabs>
                <w:tab w:val="left" w:pos="284"/>
              </w:tabs>
              <w:spacing w:line="276" w:lineRule="auto"/>
              <w:jc w:val="center"/>
              <w:rPr>
                <w:i/>
                <w:iCs/>
                <w:color w:val="FF0000"/>
                <w:lang w:val="vi-VN"/>
              </w:rPr>
            </w:pPr>
          </w:p>
        </w:tc>
        <w:tc>
          <w:tcPr>
            <w:tcW w:w="628"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3999" w:type="pct"/>
            <w:vAlign w:val="center"/>
          </w:tcPr>
          <w:p w:rsidR="00764568" w:rsidRPr="00BD5E08" w:rsidRDefault="00BD5E08" w:rsidP="00947787">
            <w:pPr>
              <w:shd w:val="clear" w:color="auto" w:fill="FFFFFF"/>
              <w:spacing w:line="276" w:lineRule="auto"/>
              <w:jc w:val="both"/>
              <w:rPr>
                <w:i/>
                <w:iCs/>
                <w:color w:val="FF0000"/>
              </w:rPr>
            </w:pPr>
            <w:r w:rsidRPr="00BD5E08">
              <w:rPr>
                <w:rFonts w:asciiTheme="majorBidi" w:hAnsiTheme="majorBidi" w:cstheme="majorBidi"/>
                <w:i/>
                <w:iCs/>
                <w:color w:val="FF0000"/>
                <w:shd w:val="clear" w:color="auto" w:fill="FFFFFF"/>
              </w:rPr>
              <w:t>Theo số liệu thống kê, hiện nay cả nước có </w:t>
            </w:r>
            <w:r w:rsidRPr="00BD5E08">
              <w:rPr>
                <w:rFonts w:asciiTheme="majorBidi" w:hAnsiTheme="majorBidi" w:cstheme="majorBidi"/>
                <w:i/>
                <w:iCs/>
                <w:color w:val="FF0000"/>
                <w:shd w:val="clear" w:color="auto" w:fill="FFFFFF"/>
                <w:lang w:val="vi-VN"/>
              </w:rPr>
              <w:t>31.764 HTX</w:t>
            </w:r>
            <w:r w:rsidRPr="00BD5E08">
              <w:rPr>
                <w:rFonts w:asciiTheme="majorBidi" w:hAnsiTheme="majorBidi" w:cstheme="majorBidi"/>
                <w:i/>
                <w:iCs/>
                <w:color w:val="FF0000"/>
                <w:shd w:val="clear" w:color="auto" w:fill="FFFFFF"/>
              </w:rPr>
              <w:t>, 158 liên hiệp HTX và 73 nghìn tổ hợp tác</w:t>
            </w:r>
            <w:r w:rsidRPr="00BD5E08">
              <w:rPr>
                <w:rFonts w:asciiTheme="majorBidi" w:hAnsiTheme="majorBidi" w:cstheme="majorBidi"/>
                <w:i/>
                <w:iCs/>
                <w:color w:val="FF0000"/>
                <w:lang w:val="vi-VN"/>
              </w:rPr>
              <w:t xml:space="preserve"> </w:t>
            </w:r>
            <w:r w:rsidR="00D63CD0" w:rsidRPr="00BD5E08">
              <w:rPr>
                <w:rFonts w:asciiTheme="majorBidi" w:hAnsiTheme="majorBidi" w:cstheme="majorBidi"/>
                <w:i/>
                <w:iCs/>
                <w:color w:val="FF0000"/>
                <w:lang w:val="vi-VN"/>
              </w:rPr>
              <w:t>ở nước ta số lượng hợp tác xã nông nghiệp chiếm tỉ lệ lớn tạo thuận lợi cho việc tham gia vào các chuỗi cung ứng nông nghiệp</w:t>
            </w:r>
            <w:r w:rsidR="00A46100">
              <w:rPr>
                <w:rFonts w:asciiTheme="majorBidi" w:hAnsiTheme="majorBidi" w:cstheme="majorBidi"/>
                <w:i/>
                <w:iCs/>
                <w:color w:val="FF0000"/>
                <w:lang w:val="vi-VN"/>
              </w:rPr>
              <w:t>.</w:t>
            </w:r>
          </w:p>
        </w:tc>
      </w:tr>
      <w:tr w:rsidR="00764568" w:rsidRPr="008666B9" w:rsidTr="002132D1">
        <w:tc>
          <w:tcPr>
            <w:tcW w:w="373" w:type="pct"/>
            <w:vAlign w:val="center"/>
          </w:tcPr>
          <w:p w:rsidR="00764568" w:rsidRPr="00891E4C" w:rsidRDefault="00764568" w:rsidP="00947787">
            <w:pPr>
              <w:tabs>
                <w:tab w:val="left" w:pos="284"/>
              </w:tabs>
              <w:spacing w:line="276" w:lineRule="auto"/>
              <w:jc w:val="center"/>
              <w:rPr>
                <w:i/>
                <w:iCs/>
                <w:color w:val="FF0000"/>
                <w:lang w:val="vi-VN"/>
              </w:rPr>
            </w:pPr>
            <w:r>
              <w:rPr>
                <w:i/>
                <w:iCs/>
                <w:color w:val="FF0000"/>
                <w:lang w:val="vi-VN"/>
              </w:rPr>
              <w:t xml:space="preserve">c  </w:t>
            </w:r>
          </w:p>
        </w:tc>
        <w:tc>
          <w:tcPr>
            <w:tcW w:w="628" w:type="pct"/>
            <w:vAlign w:val="center"/>
          </w:tcPr>
          <w:p w:rsidR="00764568" w:rsidRPr="00764568" w:rsidRDefault="00764568" w:rsidP="00947787">
            <w:pPr>
              <w:tabs>
                <w:tab w:val="left" w:pos="284"/>
              </w:tabs>
              <w:spacing w:line="276" w:lineRule="auto"/>
              <w:jc w:val="center"/>
              <w:rPr>
                <w:b/>
                <w:bCs/>
                <w:i/>
                <w:iCs/>
                <w:color w:val="FF0000"/>
                <w:lang w:val="vi-VN"/>
              </w:rPr>
            </w:pPr>
            <w:r>
              <w:rPr>
                <w:b/>
                <w:bCs/>
                <w:i/>
                <w:iCs/>
                <w:color w:val="FF0000"/>
                <w:lang w:val="vi-VN"/>
              </w:rPr>
              <w:t>Đ</w:t>
            </w:r>
          </w:p>
        </w:tc>
        <w:tc>
          <w:tcPr>
            <w:tcW w:w="3999" w:type="pct"/>
            <w:vAlign w:val="center"/>
          </w:tcPr>
          <w:p w:rsidR="00764568" w:rsidRPr="00A46100" w:rsidRDefault="00BD5E08" w:rsidP="00947787">
            <w:pPr>
              <w:shd w:val="clear" w:color="auto" w:fill="FFFFFF" w:themeFill="background1"/>
              <w:spacing w:line="276" w:lineRule="auto"/>
              <w:jc w:val="both"/>
              <w:textAlignment w:val="center"/>
              <w:rPr>
                <w:i/>
                <w:iCs/>
                <w:color w:val="FF0000"/>
              </w:rPr>
            </w:pPr>
            <w:r w:rsidRPr="00A46100">
              <w:rPr>
                <w:rFonts w:asciiTheme="majorBidi" w:hAnsiTheme="majorBidi" w:cstheme="majorBidi"/>
                <w:i/>
                <w:iCs/>
                <w:color w:val="FF0000"/>
                <w:lang w:val="vi-VN"/>
              </w:rPr>
              <w:t>Đẩy mạnh phát triển khâu chế biến và bảo quản sản phẩm sau thu hoạch. Là một trong những xu hướng phát triển nông nghiệp hiệu quả</w:t>
            </w:r>
            <w:r w:rsidR="00A46100" w:rsidRPr="00A46100">
              <w:rPr>
                <w:rFonts w:asciiTheme="majorBidi" w:hAnsiTheme="majorBidi" w:cstheme="majorBidi"/>
                <w:i/>
                <w:iCs/>
                <w:color w:val="FF0000"/>
                <w:lang w:val="vi-VN"/>
              </w:rPr>
              <w:t>, bền vững, tích hợp đa giá trị theo hướng nâng cao năng lực cạnh tranh</w:t>
            </w:r>
            <w:r w:rsidR="00A46100">
              <w:rPr>
                <w:rFonts w:asciiTheme="majorBidi" w:hAnsiTheme="majorBidi" w:cstheme="majorBidi"/>
                <w:i/>
                <w:iCs/>
                <w:color w:val="FF0000"/>
                <w:lang w:val="vi-VN"/>
              </w:rPr>
              <w:t>.</w:t>
            </w:r>
          </w:p>
        </w:tc>
      </w:tr>
      <w:tr w:rsidR="00764568" w:rsidRPr="008666B9" w:rsidTr="002132D1">
        <w:tc>
          <w:tcPr>
            <w:tcW w:w="373" w:type="pct"/>
            <w:vAlign w:val="center"/>
          </w:tcPr>
          <w:p w:rsidR="00764568" w:rsidRPr="00891E4C" w:rsidRDefault="002132D1" w:rsidP="00947787">
            <w:pPr>
              <w:tabs>
                <w:tab w:val="left" w:pos="284"/>
              </w:tabs>
              <w:spacing w:line="276" w:lineRule="auto"/>
              <w:jc w:val="center"/>
              <w:rPr>
                <w:i/>
                <w:iCs/>
                <w:color w:val="FF0000"/>
                <w:lang w:val="vi-VN"/>
              </w:rPr>
            </w:pPr>
            <w:r>
              <w:rPr>
                <w:i/>
                <w:iCs/>
                <w:color w:val="FF0000"/>
                <w:lang w:val="vi-VN"/>
              </w:rPr>
              <w:t>d</w:t>
            </w:r>
          </w:p>
        </w:tc>
        <w:tc>
          <w:tcPr>
            <w:tcW w:w="628" w:type="pct"/>
            <w:vAlign w:val="center"/>
          </w:tcPr>
          <w:p w:rsidR="00764568" w:rsidRPr="00D64A82" w:rsidRDefault="00764568" w:rsidP="00947787">
            <w:pPr>
              <w:tabs>
                <w:tab w:val="left" w:pos="284"/>
              </w:tabs>
              <w:spacing w:line="276" w:lineRule="auto"/>
              <w:jc w:val="center"/>
              <w:rPr>
                <w:b/>
                <w:bCs/>
                <w:i/>
                <w:iCs/>
                <w:color w:val="FF0000"/>
                <w:lang w:val="vi-VN"/>
              </w:rPr>
            </w:pPr>
            <w:r>
              <w:rPr>
                <w:b/>
                <w:bCs/>
                <w:i/>
                <w:iCs/>
                <w:color w:val="FF0000"/>
                <w:lang w:val="vi-VN"/>
              </w:rPr>
              <w:t>S</w:t>
            </w:r>
          </w:p>
        </w:tc>
        <w:tc>
          <w:tcPr>
            <w:tcW w:w="3999" w:type="pct"/>
            <w:vAlign w:val="center"/>
          </w:tcPr>
          <w:p w:rsidR="00764568" w:rsidRPr="00A46100" w:rsidRDefault="00A46100" w:rsidP="00947787">
            <w:pPr>
              <w:shd w:val="clear" w:color="auto" w:fill="FFFFFF" w:themeFill="background1"/>
              <w:spacing w:line="276" w:lineRule="auto"/>
              <w:jc w:val="both"/>
              <w:textAlignment w:val="center"/>
              <w:rPr>
                <w:i/>
                <w:iCs/>
                <w:color w:val="FF0000"/>
              </w:rPr>
            </w:pPr>
            <w:r w:rsidRPr="00A46100">
              <w:rPr>
                <w:rFonts w:asciiTheme="majorBidi" w:hAnsiTheme="majorBidi" w:cstheme="majorBidi"/>
                <w:i/>
                <w:iCs/>
                <w:color w:val="FF0000"/>
                <w:lang w:val="vi-VN"/>
              </w:rPr>
              <w:t>Hiện nay việc thu mua nguồn nông sản ở nước ta vẫn phải qua khâu trung gian là các thương lái.</w:t>
            </w:r>
          </w:p>
        </w:tc>
      </w:tr>
    </w:tbl>
    <w:p w:rsidR="00764568" w:rsidRPr="00642D5B" w:rsidRDefault="00764568" w:rsidP="003F4411">
      <w:pPr>
        <w:tabs>
          <w:tab w:val="left" w:pos="283"/>
        </w:tabs>
        <w:rPr>
          <w:rFonts w:asciiTheme="majorBidi" w:hAnsiTheme="majorBidi" w:cstheme="majorBidi"/>
        </w:rPr>
      </w:pPr>
    </w:p>
    <w:p w:rsidR="002F1A84" w:rsidRPr="00B56F71" w:rsidRDefault="002F1A84" w:rsidP="002F1A84">
      <w:pPr>
        <w:spacing w:line="264" w:lineRule="auto"/>
        <w:rPr>
          <w:rFonts w:asciiTheme="majorBidi" w:hAnsiTheme="majorBidi" w:cstheme="majorBidi"/>
          <w:i/>
          <w:iCs/>
          <w:color w:val="000000" w:themeColor="text1"/>
        </w:rPr>
      </w:pPr>
      <w:r w:rsidRPr="00B56F71">
        <w:rPr>
          <w:rFonts w:asciiTheme="majorBidi" w:hAnsiTheme="majorBidi" w:cstheme="majorBidi"/>
          <w:b/>
          <w:bCs/>
          <w:color w:val="000000" w:themeColor="text1"/>
        </w:rPr>
        <w:t xml:space="preserve">Câu </w:t>
      </w:r>
      <w:r w:rsidR="000C306B" w:rsidRPr="00B56F71">
        <w:rPr>
          <w:rFonts w:asciiTheme="majorBidi" w:hAnsiTheme="majorBidi" w:cstheme="majorBidi"/>
          <w:b/>
          <w:bCs/>
          <w:color w:val="000000" w:themeColor="text1"/>
          <w:lang w:val="vi-VN"/>
        </w:rPr>
        <w:t>3</w:t>
      </w:r>
      <w:r w:rsidRPr="00B56F71">
        <w:rPr>
          <w:rFonts w:asciiTheme="majorBidi" w:hAnsiTheme="majorBidi" w:cstheme="majorBidi"/>
          <w:b/>
          <w:bCs/>
          <w:color w:val="000000" w:themeColor="text1"/>
        </w:rPr>
        <w:t>. Cho bảng số liệu:</w:t>
      </w:r>
      <w:r w:rsidRPr="00B56F71">
        <w:rPr>
          <w:rFonts w:asciiTheme="majorBidi" w:hAnsiTheme="majorBidi" w:cstheme="majorBidi"/>
          <w:i/>
          <w:iCs/>
          <w:color w:val="000000" w:themeColor="text1"/>
        </w:rPr>
        <w:t xml:space="preserve"> </w:t>
      </w:r>
    </w:p>
    <w:p w:rsidR="002F1A84" w:rsidRPr="00B56F71" w:rsidRDefault="002F1A84" w:rsidP="002F1A84">
      <w:pPr>
        <w:spacing w:line="264" w:lineRule="auto"/>
        <w:jc w:val="center"/>
        <w:rPr>
          <w:rFonts w:asciiTheme="majorBidi" w:hAnsiTheme="majorBidi" w:cstheme="majorBidi"/>
          <w:color w:val="000000" w:themeColor="text1"/>
        </w:rPr>
      </w:pPr>
      <w:r w:rsidRPr="00B56F71">
        <w:rPr>
          <w:rFonts w:asciiTheme="majorBidi" w:hAnsiTheme="majorBidi" w:cstheme="majorBidi"/>
          <w:color w:val="000000" w:themeColor="text1"/>
        </w:rPr>
        <w:t>SỐ DÂN, GDP VÀ THU NHẬP BÌNH QUÂN ĐẦU NGƯỜI CỦA NƯỚC TA GIAI ĐOẠN 201</w:t>
      </w:r>
      <w:r w:rsidR="00B56F71"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w:t>
      </w:r>
    </w:p>
    <w:tbl>
      <w:tblPr>
        <w:tblW w:w="9244" w:type="dxa"/>
        <w:jc w:val="center"/>
        <w:tblLayout w:type="fixed"/>
        <w:tblCellMar>
          <w:left w:w="10" w:type="dxa"/>
          <w:right w:w="10" w:type="dxa"/>
        </w:tblCellMar>
        <w:tblLook w:val="0000" w:firstRow="0" w:lastRow="0" w:firstColumn="0" w:lastColumn="0" w:noHBand="0" w:noVBand="0"/>
      </w:tblPr>
      <w:tblGrid>
        <w:gridCol w:w="4815"/>
        <w:gridCol w:w="1417"/>
        <w:gridCol w:w="1417"/>
        <w:gridCol w:w="1595"/>
      </w:tblGrid>
      <w:tr w:rsidR="00B56F71" w:rsidRPr="00B56F71" w:rsidTr="00811EF9">
        <w:trPr>
          <w:trHeight w:hRule="exact" w:val="446"/>
          <w:jc w:val="center"/>
        </w:trPr>
        <w:tc>
          <w:tcPr>
            <w:tcW w:w="4815" w:type="dxa"/>
            <w:tcBorders>
              <w:top w:val="single" w:sz="4" w:space="0" w:color="auto"/>
              <w:left w:val="single" w:sz="4" w:space="0" w:color="auto"/>
            </w:tcBorders>
            <w:shd w:val="clear" w:color="auto" w:fill="auto"/>
          </w:tcPr>
          <w:p w:rsidR="002F1A84" w:rsidRPr="00B56F71" w:rsidRDefault="002F1A84" w:rsidP="00811EF9">
            <w:pPr>
              <w:tabs>
                <w:tab w:val="left" w:pos="1895"/>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Tiêu ch</w:t>
            </w:r>
            <w:r w:rsidRPr="00B56F71">
              <w:rPr>
                <w:rFonts w:asciiTheme="majorBidi" w:hAnsiTheme="majorBidi" w:cstheme="majorBidi"/>
                <w:b/>
                <w:bCs/>
                <w:color w:val="000000" w:themeColor="text1"/>
                <w:lang w:eastAsia="vi-VN" w:bidi="vi-VN"/>
              </w:rPr>
              <w:t>í</w:t>
            </w:r>
          </w:p>
        </w:tc>
        <w:tc>
          <w:tcPr>
            <w:tcW w:w="1417" w:type="dxa"/>
            <w:tcBorders>
              <w:top w:val="single" w:sz="4" w:space="0" w:color="auto"/>
              <w:left w:val="single" w:sz="4" w:space="0" w:color="auto"/>
            </w:tcBorders>
            <w:shd w:val="clear" w:color="auto" w:fill="auto"/>
            <w:vAlign w:val="center"/>
          </w:tcPr>
          <w:p w:rsidR="002F1A84" w:rsidRPr="00B56F71" w:rsidRDefault="002F1A84"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201</w:t>
            </w:r>
            <w:r w:rsidR="00430CA6" w:rsidRPr="00B56F71">
              <w:rPr>
                <w:rFonts w:asciiTheme="majorBidi" w:hAnsiTheme="majorBidi" w:cstheme="majorBidi"/>
                <w:b/>
                <w:bCs/>
                <w:color w:val="000000" w:themeColor="text1"/>
                <w:lang w:val="vi-VN" w:eastAsia="vi-VN" w:bidi="vi-VN"/>
              </w:rPr>
              <w:t>2</w:t>
            </w:r>
          </w:p>
        </w:tc>
        <w:tc>
          <w:tcPr>
            <w:tcW w:w="1417" w:type="dxa"/>
            <w:tcBorders>
              <w:top w:val="single" w:sz="4" w:space="0" w:color="auto"/>
              <w:left w:val="single" w:sz="4" w:space="0" w:color="auto"/>
            </w:tcBorders>
            <w:shd w:val="clear" w:color="auto" w:fill="auto"/>
            <w:vAlign w:val="center"/>
          </w:tcPr>
          <w:p w:rsidR="002F1A84" w:rsidRPr="00B56F71" w:rsidRDefault="002F1A84"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201</w:t>
            </w:r>
            <w:r w:rsidR="00430CA6" w:rsidRPr="00B56F71">
              <w:rPr>
                <w:rFonts w:asciiTheme="majorBidi" w:hAnsiTheme="majorBidi" w:cstheme="majorBidi"/>
                <w:b/>
                <w:bCs/>
                <w:color w:val="000000" w:themeColor="text1"/>
                <w:lang w:val="vi-VN" w:eastAsia="vi-VN" w:bidi="vi-VN"/>
              </w:rPr>
              <w:t>5</w:t>
            </w:r>
          </w:p>
        </w:tc>
        <w:tc>
          <w:tcPr>
            <w:tcW w:w="1595" w:type="dxa"/>
            <w:tcBorders>
              <w:top w:val="single" w:sz="4" w:space="0" w:color="auto"/>
              <w:left w:val="single" w:sz="4" w:space="0" w:color="auto"/>
              <w:right w:val="single" w:sz="4" w:space="0" w:color="auto"/>
            </w:tcBorders>
            <w:shd w:val="clear" w:color="auto" w:fill="auto"/>
            <w:vAlign w:val="center"/>
          </w:tcPr>
          <w:p w:rsidR="002F1A84" w:rsidRPr="00B56F71" w:rsidRDefault="002F1A84"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b/>
                <w:bCs/>
                <w:color w:val="000000" w:themeColor="text1"/>
                <w:lang w:val="vi-VN" w:eastAsia="vi-VN" w:bidi="vi-VN"/>
              </w:rPr>
              <w:t>2021</w:t>
            </w:r>
          </w:p>
        </w:tc>
      </w:tr>
      <w:tr w:rsidR="00B56F71" w:rsidRPr="00B56F71" w:rsidTr="00811EF9">
        <w:trPr>
          <w:trHeight w:hRule="exact" w:val="416"/>
          <w:jc w:val="center"/>
        </w:trPr>
        <w:tc>
          <w:tcPr>
            <w:tcW w:w="4815" w:type="dxa"/>
            <w:tcBorders>
              <w:top w:val="single" w:sz="4" w:space="0" w:color="auto"/>
              <w:left w:val="single" w:sz="4" w:space="0" w:color="auto"/>
            </w:tcBorders>
            <w:shd w:val="clear" w:color="auto" w:fill="auto"/>
          </w:tcPr>
          <w:p w:rsidR="002F1A84" w:rsidRPr="00B56F71" w:rsidRDefault="002F1A84" w:rsidP="00811EF9">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 xml:space="preserve">Số dân </w:t>
            </w:r>
            <w:r w:rsidRPr="00B56F71">
              <w:rPr>
                <w:rFonts w:asciiTheme="majorBidi" w:hAnsiTheme="majorBidi" w:cstheme="majorBidi"/>
                <w:i/>
                <w:iCs/>
                <w:color w:val="000000" w:themeColor="text1"/>
                <w:lang w:val="vi-VN" w:eastAsia="vi-VN" w:bidi="vi-VN"/>
              </w:rPr>
              <w:t>(triệu người)</w:t>
            </w:r>
          </w:p>
        </w:tc>
        <w:tc>
          <w:tcPr>
            <w:tcW w:w="1417" w:type="dxa"/>
            <w:tcBorders>
              <w:top w:val="single" w:sz="4" w:space="0" w:color="auto"/>
              <w:left w:val="single" w:sz="4" w:space="0" w:color="auto"/>
            </w:tcBorders>
            <w:shd w:val="clear" w:color="auto" w:fill="auto"/>
            <w:vAlign w:val="center"/>
          </w:tcPr>
          <w:p w:rsidR="002F1A84" w:rsidRPr="00B56F71" w:rsidRDefault="002F1A84"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8</w:t>
            </w:r>
            <w:r w:rsidR="00430CA6" w:rsidRPr="00B56F71">
              <w:rPr>
                <w:rFonts w:asciiTheme="majorBidi" w:hAnsiTheme="majorBidi" w:cstheme="majorBidi"/>
                <w:color w:val="000000" w:themeColor="text1"/>
                <w:lang w:val="vi-VN" w:eastAsia="vi-VN" w:bidi="vi-VN"/>
              </w:rPr>
              <w:t>8,8</w:t>
            </w:r>
          </w:p>
        </w:tc>
        <w:tc>
          <w:tcPr>
            <w:tcW w:w="1417" w:type="dxa"/>
            <w:tcBorders>
              <w:top w:val="single" w:sz="4" w:space="0" w:color="auto"/>
              <w:left w:val="single" w:sz="4" w:space="0" w:color="auto"/>
            </w:tcBorders>
            <w:shd w:val="clear" w:color="auto" w:fill="auto"/>
            <w:vAlign w:val="center"/>
          </w:tcPr>
          <w:p w:rsidR="002F1A84" w:rsidRPr="00B56F71" w:rsidRDefault="002F1A84" w:rsidP="00811EF9">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9</w:t>
            </w:r>
            <w:r w:rsidR="00430CA6" w:rsidRPr="00B56F71">
              <w:rPr>
                <w:rFonts w:asciiTheme="majorBidi" w:hAnsiTheme="majorBidi" w:cstheme="majorBidi"/>
                <w:color w:val="000000" w:themeColor="text1"/>
                <w:lang w:val="vi-VN" w:eastAsia="vi-VN" w:bidi="vi-VN"/>
              </w:rPr>
              <w:t>2,2</w:t>
            </w:r>
          </w:p>
        </w:tc>
        <w:tc>
          <w:tcPr>
            <w:tcW w:w="1595" w:type="dxa"/>
            <w:tcBorders>
              <w:top w:val="single" w:sz="4" w:space="0" w:color="auto"/>
              <w:left w:val="single" w:sz="4" w:space="0" w:color="auto"/>
              <w:right w:val="single" w:sz="4" w:space="0" w:color="auto"/>
            </w:tcBorders>
            <w:shd w:val="clear" w:color="auto" w:fill="auto"/>
            <w:vAlign w:val="center"/>
          </w:tcPr>
          <w:p w:rsidR="002F1A84" w:rsidRPr="00B56F71" w:rsidRDefault="002F1A84" w:rsidP="00811EF9">
            <w:pPr>
              <w:tabs>
                <w:tab w:val="left" w:pos="554"/>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98,5</w:t>
            </w:r>
          </w:p>
        </w:tc>
      </w:tr>
      <w:tr w:rsidR="00B56F71" w:rsidRPr="00B56F71" w:rsidTr="00811EF9">
        <w:trPr>
          <w:trHeight w:hRule="exact" w:val="393"/>
          <w:jc w:val="center"/>
        </w:trPr>
        <w:tc>
          <w:tcPr>
            <w:tcW w:w="4815" w:type="dxa"/>
            <w:tcBorders>
              <w:top w:val="single" w:sz="4" w:space="0" w:color="auto"/>
              <w:left w:val="single" w:sz="4" w:space="0" w:color="auto"/>
            </w:tcBorders>
            <w:shd w:val="clear" w:color="auto" w:fill="auto"/>
          </w:tcPr>
          <w:p w:rsidR="002F1A84" w:rsidRPr="00B56F71" w:rsidRDefault="002F1A84" w:rsidP="00811EF9">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 xml:space="preserve">GDP </w:t>
            </w:r>
            <w:r w:rsidRPr="00B56F71">
              <w:rPr>
                <w:rFonts w:asciiTheme="majorBidi" w:hAnsiTheme="majorBidi" w:cstheme="majorBidi"/>
                <w:i/>
                <w:iCs/>
                <w:color w:val="000000" w:themeColor="text1"/>
                <w:lang w:val="vi-VN" w:eastAsia="vi-VN" w:bidi="vi-VN"/>
              </w:rPr>
              <w:t>( t</w:t>
            </w:r>
            <w:r w:rsidRPr="00B56F71">
              <w:rPr>
                <w:rFonts w:asciiTheme="majorBidi" w:hAnsiTheme="majorBidi" w:cstheme="majorBidi"/>
                <w:i/>
                <w:iCs/>
                <w:color w:val="000000" w:themeColor="text1"/>
                <w:lang w:eastAsia="vi-VN" w:bidi="vi-VN"/>
              </w:rPr>
              <w:t>ỉ</w:t>
            </w:r>
            <w:r w:rsidRPr="00B56F71">
              <w:rPr>
                <w:rFonts w:asciiTheme="majorBidi" w:hAnsiTheme="majorBidi" w:cstheme="majorBidi"/>
                <w:i/>
                <w:iCs/>
                <w:color w:val="000000" w:themeColor="text1"/>
                <w:lang w:val="vi-VN" w:eastAsia="vi-VN" w:bidi="vi-VN"/>
              </w:rPr>
              <w:t xml:space="preserve"> đồng)</w:t>
            </w:r>
          </w:p>
        </w:tc>
        <w:tc>
          <w:tcPr>
            <w:tcW w:w="1417" w:type="dxa"/>
            <w:tcBorders>
              <w:top w:val="single" w:sz="4" w:space="0" w:color="auto"/>
              <w:left w:val="single" w:sz="4" w:space="0" w:color="auto"/>
            </w:tcBorders>
            <w:shd w:val="clear" w:color="auto" w:fill="auto"/>
            <w:vAlign w:val="center"/>
          </w:tcPr>
          <w:p w:rsidR="002F1A84" w:rsidRPr="00B56F71" w:rsidRDefault="00430CA6"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4073,8</w:t>
            </w:r>
          </w:p>
        </w:tc>
        <w:tc>
          <w:tcPr>
            <w:tcW w:w="1417" w:type="dxa"/>
            <w:tcBorders>
              <w:top w:val="single" w:sz="4" w:space="0" w:color="auto"/>
              <w:left w:val="single" w:sz="4" w:space="0" w:color="auto"/>
            </w:tcBorders>
            <w:shd w:val="clear" w:color="auto" w:fill="auto"/>
            <w:vAlign w:val="center"/>
          </w:tcPr>
          <w:p w:rsidR="002F1A84" w:rsidRPr="00B56F71" w:rsidRDefault="00430CA6" w:rsidP="00811EF9">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5191,3</w:t>
            </w:r>
          </w:p>
        </w:tc>
        <w:tc>
          <w:tcPr>
            <w:tcW w:w="1595" w:type="dxa"/>
            <w:tcBorders>
              <w:top w:val="single" w:sz="4" w:space="0" w:color="auto"/>
              <w:left w:val="single" w:sz="4" w:space="0" w:color="auto"/>
              <w:right w:val="single" w:sz="4" w:space="0" w:color="auto"/>
            </w:tcBorders>
            <w:shd w:val="clear" w:color="auto" w:fill="auto"/>
            <w:vAlign w:val="center"/>
          </w:tcPr>
          <w:p w:rsidR="002F1A84" w:rsidRPr="00B56F71" w:rsidRDefault="00430CA6" w:rsidP="00811EF9">
            <w:pPr>
              <w:tabs>
                <w:tab w:val="left" w:pos="873"/>
              </w:tabs>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8479,7</w:t>
            </w:r>
          </w:p>
        </w:tc>
      </w:tr>
      <w:tr w:rsidR="00B56F71" w:rsidRPr="00B56F71" w:rsidTr="00811EF9">
        <w:trPr>
          <w:trHeight w:hRule="exact" w:val="596"/>
          <w:jc w:val="center"/>
        </w:trPr>
        <w:tc>
          <w:tcPr>
            <w:tcW w:w="4815" w:type="dxa"/>
            <w:tcBorders>
              <w:top w:val="single" w:sz="4" w:space="0" w:color="auto"/>
              <w:left w:val="single" w:sz="4" w:space="0" w:color="auto"/>
              <w:bottom w:val="single" w:sz="4" w:space="0" w:color="auto"/>
            </w:tcBorders>
            <w:shd w:val="clear" w:color="auto" w:fill="auto"/>
          </w:tcPr>
          <w:p w:rsidR="002F1A84" w:rsidRPr="00B56F71" w:rsidRDefault="002F1A84" w:rsidP="00811EF9">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eastAsia="vi-VN" w:bidi="vi-VN"/>
              </w:rPr>
              <w:t xml:space="preserve"> </w:t>
            </w:r>
            <w:r w:rsidRPr="00B56F71">
              <w:rPr>
                <w:rFonts w:asciiTheme="majorBidi" w:hAnsiTheme="majorBidi" w:cstheme="majorBidi"/>
                <w:color w:val="000000" w:themeColor="text1"/>
                <w:lang w:val="vi-VN" w:eastAsia="vi-VN" w:bidi="vi-VN"/>
              </w:rPr>
              <w:t>Thu nh</w:t>
            </w:r>
            <w:r w:rsidRPr="00B56F71">
              <w:rPr>
                <w:rFonts w:asciiTheme="majorBidi" w:hAnsiTheme="majorBidi" w:cstheme="majorBidi"/>
                <w:color w:val="000000" w:themeColor="text1"/>
                <w:lang w:eastAsia="vi-VN" w:bidi="vi-VN"/>
              </w:rPr>
              <w:t>ậ</w:t>
            </w:r>
            <w:r w:rsidRPr="00B56F71">
              <w:rPr>
                <w:rFonts w:asciiTheme="majorBidi" w:hAnsiTheme="majorBidi" w:cstheme="majorBidi"/>
                <w:color w:val="000000" w:themeColor="text1"/>
                <w:lang w:val="vi-VN" w:eastAsia="vi-VN" w:bidi="vi-VN"/>
              </w:rPr>
              <w:t>p b</w:t>
            </w:r>
            <w:r w:rsidRPr="00B56F71">
              <w:rPr>
                <w:rFonts w:asciiTheme="majorBidi" w:hAnsiTheme="majorBidi" w:cstheme="majorBidi"/>
                <w:color w:val="000000" w:themeColor="text1"/>
                <w:lang w:eastAsia="vi-VN" w:bidi="vi-VN"/>
              </w:rPr>
              <w:t>ì</w:t>
            </w:r>
            <w:r w:rsidRPr="00B56F71">
              <w:rPr>
                <w:rFonts w:asciiTheme="majorBidi" w:hAnsiTheme="majorBidi" w:cstheme="majorBidi"/>
                <w:color w:val="000000" w:themeColor="text1"/>
                <w:lang w:val="vi-VN" w:eastAsia="vi-VN" w:bidi="vi-VN"/>
              </w:rPr>
              <w:t>nh quân đ</w:t>
            </w:r>
            <w:r w:rsidRPr="00B56F71">
              <w:rPr>
                <w:rFonts w:asciiTheme="majorBidi" w:hAnsiTheme="majorBidi" w:cstheme="majorBidi"/>
                <w:color w:val="000000" w:themeColor="text1"/>
                <w:lang w:eastAsia="vi-VN" w:bidi="vi-VN"/>
              </w:rPr>
              <w:t>ầ</w:t>
            </w:r>
            <w:r w:rsidRPr="00B56F71">
              <w:rPr>
                <w:rFonts w:asciiTheme="majorBidi" w:hAnsiTheme="majorBidi" w:cstheme="majorBidi"/>
                <w:color w:val="000000" w:themeColor="text1"/>
                <w:lang w:val="vi-VN" w:eastAsia="vi-VN" w:bidi="vi-VN"/>
              </w:rPr>
              <w:t>u người một tháng</w:t>
            </w:r>
          </w:p>
          <w:p w:rsidR="002F1A84" w:rsidRPr="00B56F71" w:rsidRDefault="002F1A84" w:rsidP="00811EF9">
            <w:pPr>
              <w:spacing w:line="264" w:lineRule="auto"/>
              <w:rPr>
                <w:rFonts w:asciiTheme="majorBidi" w:hAnsiTheme="majorBidi" w:cstheme="majorBidi"/>
                <w:color w:val="000000" w:themeColor="text1"/>
                <w:lang w:val="vi-VN" w:eastAsia="vi-VN" w:bidi="vi-VN"/>
              </w:rPr>
            </w:pPr>
            <w:r w:rsidRPr="00B56F71">
              <w:rPr>
                <w:rFonts w:asciiTheme="majorBidi" w:hAnsiTheme="majorBidi" w:cstheme="majorBidi"/>
                <w:i/>
                <w:iCs/>
                <w:color w:val="000000" w:themeColor="text1"/>
                <w:lang w:val="vi-VN" w:eastAsia="vi-VN" w:bidi="vi-VN"/>
              </w:rPr>
              <w:t>(nghìn đồng/người)</w:t>
            </w:r>
          </w:p>
        </w:tc>
        <w:tc>
          <w:tcPr>
            <w:tcW w:w="1417" w:type="dxa"/>
            <w:tcBorders>
              <w:top w:val="single" w:sz="4" w:space="0" w:color="auto"/>
              <w:left w:val="single" w:sz="4" w:space="0" w:color="auto"/>
              <w:bottom w:val="single" w:sz="4" w:space="0" w:color="auto"/>
            </w:tcBorders>
            <w:shd w:val="clear" w:color="auto" w:fill="auto"/>
            <w:vAlign w:val="center"/>
          </w:tcPr>
          <w:p w:rsidR="002F1A84" w:rsidRPr="00B56F71" w:rsidRDefault="00B56F71" w:rsidP="00811EF9">
            <w:pPr>
              <w:spacing w:line="264" w:lineRule="auto"/>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3825</w:t>
            </w:r>
          </w:p>
        </w:tc>
        <w:tc>
          <w:tcPr>
            <w:tcW w:w="1417" w:type="dxa"/>
            <w:tcBorders>
              <w:top w:val="single" w:sz="4" w:space="0" w:color="auto"/>
              <w:left w:val="single" w:sz="4" w:space="0" w:color="auto"/>
              <w:bottom w:val="single" w:sz="4" w:space="0" w:color="auto"/>
            </w:tcBorders>
            <w:shd w:val="clear" w:color="auto" w:fill="auto"/>
            <w:vAlign w:val="center"/>
          </w:tcPr>
          <w:p w:rsidR="002F1A84" w:rsidRPr="00B56F71" w:rsidRDefault="00B56F71" w:rsidP="00811EF9">
            <w:pPr>
              <w:spacing w:line="264" w:lineRule="auto"/>
              <w:ind w:right="260"/>
              <w:jc w:val="center"/>
              <w:rPr>
                <w:rFonts w:asciiTheme="majorBidi" w:hAnsiTheme="majorBidi" w:cstheme="majorBidi"/>
                <w:color w:val="000000" w:themeColor="text1"/>
                <w:lang w:val="vi-VN" w:eastAsia="vi-VN" w:bidi="vi-VN"/>
              </w:rPr>
            </w:pPr>
            <w:r w:rsidRPr="00B56F71">
              <w:rPr>
                <w:rFonts w:asciiTheme="majorBidi" w:hAnsiTheme="majorBidi" w:cstheme="majorBidi"/>
                <w:color w:val="000000" w:themeColor="text1"/>
                <w:lang w:val="vi-VN" w:eastAsia="vi-VN" w:bidi="vi-VN"/>
              </w:rPr>
              <w:t>4692</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rsidR="002F1A84" w:rsidRPr="00B56F71" w:rsidRDefault="002F1A84" w:rsidP="005645E7">
            <w:pPr>
              <w:spacing w:line="264" w:lineRule="auto"/>
              <w:rPr>
                <w:rFonts w:asciiTheme="majorBidi" w:hAnsiTheme="majorBidi" w:cstheme="majorBidi"/>
                <w:color w:val="000000" w:themeColor="text1"/>
                <w:lang w:eastAsia="vi-VN" w:bidi="vi-VN"/>
              </w:rPr>
            </w:pPr>
            <w:r w:rsidRPr="00B56F71">
              <w:rPr>
                <w:rFonts w:asciiTheme="majorBidi" w:hAnsiTheme="majorBidi" w:cstheme="majorBidi"/>
                <w:color w:val="000000" w:themeColor="text1"/>
                <w:lang w:eastAsia="vi-VN" w:bidi="vi-VN"/>
              </w:rPr>
              <w:t xml:space="preserve">         </w:t>
            </w:r>
            <w:r w:rsidR="00430CA6" w:rsidRPr="00B56F71">
              <w:rPr>
                <w:rFonts w:asciiTheme="majorBidi" w:hAnsiTheme="majorBidi" w:cstheme="majorBidi"/>
                <w:color w:val="000000" w:themeColor="text1"/>
                <w:lang w:val="vi-VN" w:eastAsia="vi-VN" w:bidi="vi-VN"/>
              </w:rPr>
              <w:t>7175</w:t>
            </w:r>
          </w:p>
        </w:tc>
      </w:tr>
    </w:tbl>
    <w:p w:rsidR="002F1A84" w:rsidRPr="00B56F71" w:rsidRDefault="002F1A84" w:rsidP="002F1A84">
      <w:pPr>
        <w:tabs>
          <w:tab w:val="left" w:pos="185"/>
        </w:tabs>
        <w:spacing w:line="264" w:lineRule="auto"/>
        <w:rPr>
          <w:rFonts w:asciiTheme="majorBidi" w:hAnsiTheme="majorBidi" w:cstheme="majorBidi"/>
          <w:color w:val="000000" w:themeColor="text1"/>
          <w:lang w:val="vi-VN"/>
        </w:rPr>
      </w:pPr>
      <w:bookmarkStart w:id="1" w:name="bookmark0"/>
      <w:bookmarkEnd w:id="1"/>
      <w:r w:rsidRPr="00333DB0">
        <w:rPr>
          <w:rFonts w:asciiTheme="majorBidi" w:hAnsiTheme="majorBidi" w:cstheme="majorBidi"/>
          <w:color w:val="FF0000"/>
        </w:rPr>
        <w:tab/>
      </w:r>
      <w:r w:rsidRPr="00B56F71">
        <w:rPr>
          <w:rFonts w:asciiTheme="majorBidi" w:hAnsiTheme="majorBidi" w:cstheme="majorBidi"/>
          <w:b/>
          <w:bCs/>
          <w:color w:val="000000" w:themeColor="text1"/>
        </w:rPr>
        <w:t>a)</w:t>
      </w:r>
      <w:r w:rsidRPr="00B56F71">
        <w:rPr>
          <w:rFonts w:asciiTheme="majorBidi" w:hAnsiTheme="majorBidi" w:cstheme="majorBidi"/>
          <w:color w:val="000000" w:themeColor="text1"/>
        </w:rPr>
        <w:t xml:space="preserve"> Quy mô dân số và GDP của nước ta giai đoạn 201</w:t>
      </w:r>
      <w:r w:rsid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-2021 đều tăng, trong đó GDP có tốc độ tăng nhanh hơn. </w:t>
      </w:r>
    </w:p>
    <w:p w:rsidR="002F1A84" w:rsidRPr="00333DB0" w:rsidRDefault="002F1A84" w:rsidP="002F1A84">
      <w:pPr>
        <w:tabs>
          <w:tab w:val="left" w:pos="198"/>
        </w:tabs>
        <w:spacing w:line="264" w:lineRule="auto"/>
        <w:rPr>
          <w:rFonts w:asciiTheme="majorBidi" w:hAnsiTheme="majorBidi" w:cstheme="majorBidi"/>
          <w:color w:val="FF0000"/>
          <w:lang w:val="vi-VN"/>
        </w:rPr>
      </w:pPr>
      <w:bookmarkStart w:id="2" w:name="bookmark1"/>
      <w:bookmarkEnd w:id="2"/>
      <w:r w:rsidRPr="00333DB0">
        <w:rPr>
          <w:rFonts w:asciiTheme="majorBidi" w:hAnsiTheme="majorBidi" w:cstheme="majorBidi"/>
          <w:color w:val="FF0000"/>
        </w:rPr>
        <w:tab/>
      </w:r>
      <w:r w:rsidRPr="00B56F71">
        <w:rPr>
          <w:rFonts w:asciiTheme="majorBidi" w:hAnsiTheme="majorBidi" w:cstheme="majorBidi"/>
          <w:b/>
          <w:bCs/>
          <w:color w:val="000000" w:themeColor="text1"/>
        </w:rPr>
        <w:t>b)</w:t>
      </w:r>
      <w:r w:rsidRPr="00B56F71">
        <w:rPr>
          <w:rFonts w:asciiTheme="majorBidi" w:hAnsiTheme="majorBidi" w:cstheme="majorBidi"/>
          <w:color w:val="000000" w:themeColor="text1"/>
        </w:rPr>
        <w:t xml:space="preserve"> Thu nhập bình quân đầu người một tháng của nước ta giai đoạn 201</w:t>
      </w:r>
      <w:r w:rsidR="00B56F71"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 tăng liên tục. </w:t>
      </w:r>
    </w:p>
    <w:p w:rsidR="002F1A84" w:rsidRPr="00B56F71" w:rsidRDefault="002F1A84" w:rsidP="002F1A84">
      <w:pPr>
        <w:tabs>
          <w:tab w:val="left" w:pos="189"/>
        </w:tabs>
        <w:spacing w:line="264" w:lineRule="auto"/>
        <w:rPr>
          <w:rFonts w:asciiTheme="majorBidi" w:hAnsiTheme="majorBidi" w:cstheme="majorBidi"/>
          <w:color w:val="000000" w:themeColor="text1"/>
          <w:lang w:val="vi-VN"/>
        </w:rPr>
      </w:pPr>
      <w:bookmarkStart w:id="3" w:name="bookmark2"/>
      <w:bookmarkEnd w:id="3"/>
      <w:r w:rsidRPr="00333DB0">
        <w:rPr>
          <w:rFonts w:asciiTheme="majorBidi" w:hAnsiTheme="majorBidi" w:cstheme="majorBidi"/>
          <w:b/>
          <w:bCs/>
          <w:color w:val="FF0000"/>
        </w:rPr>
        <w:tab/>
      </w:r>
      <w:r w:rsidRPr="00B56F71">
        <w:rPr>
          <w:rFonts w:asciiTheme="majorBidi" w:hAnsiTheme="majorBidi" w:cstheme="majorBidi"/>
          <w:b/>
          <w:bCs/>
          <w:color w:val="000000" w:themeColor="text1"/>
        </w:rPr>
        <w:t>c)</w:t>
      </w:r>
      <w:r w:rsidRPr="00B56F71">
        <w:rPr>
          <w:rFonts w:asciiTheme="majorBidi" w:hAnsiTheme="majorBidi" w:cstheme="majorBidi"/>
          <w:color w:val="000000" w:themeColor="text1"/>
        </w:rPr>
        <w:t xml:space="preserve"> Quy mô dân số của nước ta giai đoạn 201</w:t>
      </w:r>
      <w:r w:rsidR="00B56F71"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- 2021 giảm liên tục. </w:t>
      </w:r>
    </w:p>
    <w:p w:rsidR="002F1A84" w:rsidRPr="00B56F71" w:rsidRDefault="002F1A84" w:rsidP="002F1A84">
      <w:pPr>
        <w:tabs>
          <w:tab w:val="left" w:pos="198"/>
        </w:tabs>
        <w:spacing w:line="264" w:lineRule="auto"/>
        <w:rPr>
          <w:rFonts w:asciiTheme="majorBidi" w:hAnsiTheme="majorBidi" w:cstheme="majorBidi"/>
          <w:color w:val="000000" w:themeColor="text1"/>
          <w:lang w:val="vi-VN"/>
        </w:rPr>
      </w:pPr>
      <w:bookmarkStart w:id="4" w:name="bookmark3"/>
      <w:bookmarkEnd w:id="4"/>
      <w:r w:rsidRPr="00333DB0">
        <w:rPr>
          <w:rFonts w:asciiTheme="majorBidi" w:hAnsiTheme="majorBidi" w:cstheme="majorBidi"/>
          <w:color w:val="FF0000"/>
        </w:rPr>
        <w:tab/>
      </w:r>
      <w:r w:rsidRPr="00B56F71">
        <w:rPr>
          <w:rFonts w:asciiTheme="majorBidi" w:hAnsiTheme="majorBidi" w:cstheme="majorBidi"/>
          <w:b/>
          <w:bCs/>
          <w:color w:val="000000" w:themeColor="text1"/>
        </w:rPr>
        <w:t>d)</w:t>
      </w:r>
      <w:r w:rsidRPr="00B56F71">
        <w:rPr>
          <w:rFonts w:asciiTheme="majorBidi" w:hAnsiTheme="majorBidi" w:cstheme="majorBidi"/>
          <w:color w:val="000000" w:themeColor="text1"/>
        </w:rPr>
        <w:t xml:space="preserve"> Thu nhập bình quân đầu người năm 2021 gấp </w:t>
      </w:r>
      <w:r w:rsidR="00B56F71" w:rsidRPr="00B56F71">
        <w:rPr>
          <w:rFonts w:asciiTheme="majorBidi" w:hAnsiTheme="majorBidi" w:cstheme="majorBidi"/>
          <w:color w:val="000000" w:themeColor="text1"/>
          <w:lang w:val="vi-VN"/>
        </w:rPr>
        <w:t>1,9</w:t>
      </w:r>
      <w:r w:rsidRPr="00B56F71">
        <w:rPr>
          <w:rFonts w:asciiTheme="majorBidi" w:hAnsiTheme="majorBidi" w:cstheme="majorBidi"/>
          <w:color w:val="000000" w:themeColor="text1"/>
        </w:rPr>
        <w:t xml:space="preserve"> lần so với năm 201</w:t>
      </w:r>
      <w:r w:rsidR="00B56F71" w:rsidRPr="00B56F71">
        <w:rPr>
          <w:rFonts w:asciiTheme="majorBidi" w:hAnsiTheme="majorBidi" w:cstheme="majorBidi"/>
          <w:color w:val="000000" w:themeColor="text1"/>
          <w:lang w:val="vi-VN"/>
        </w:rPr>
        <w:t>2</w:t>
      </w:r>
      <w:r w:rsidRPr="00B56F71">
        <w:rPr>
          <w:rFonts w:asciiTheme="majorBidi" w:hAnsiTheme="majorBidi" w:cstheme="majorBidi"/>
          <w:color w:val="000000" w:themeColor="text1"/>
        </w:rPr>
        <w:t xml:space="preserve">. </w:t>
      </w:r>
    </w:p>
    <w:p w:rsidR="002F1A84" w:rsidRDefault="002F1A84" w:rsidP="002F1A84">
      <w:pPr>
        <w:spacing w:line="264" w:lineRule="auto"/>
        <w:rPr>
          <w:rFonts w:asciiTheme="majorBidi" w:eastAsia="Calibri" w:hAnsiTheme="majorBidi" w:cstheme="majorBidi"/>
          <w:b/>
        </w:rPr>
      </w:pPr>
    </w:p>
    <w:tbl>
      <w:tblPr>
        <w:tblStyle w:val="TableGrid"/>
        <w:tblW w:w="4945" w:type="pct"/>
        <w:tblLook w:val="04A0" w:firstRow="1" w:lastRow="0" w:firstColumn="1" w:lastColumn="0" w:noHBand="0" w:noVBand="1"/>
      </w:tblPr>
      <w:tblGrid>
        <w:gridCol w:w="1136"/>
        <w:gridCol w:w="1564"/>
        <w:gridCol w:w="7414"/>
      </w:tblGrid>
      <w:tr w:rsidR="00764568" w:rsidRPr="008666B9" w:rsidTr="00947787">
        <w:tc>
          <w:tcPr>
            <w:tcW w:w="562"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lastRenderedPageBreak/>
              <w:t>Lệnh hỏi</w:t>
            </w:r>
          </w:p>
        </w:tc>
        <w:tc>
          <w:tcPr>
            <w:tcW w:w="7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Đáp án (Đ/S)</w:t>
            </w:r>
          </w:p>
        </w:tc>
        <w:tc>
          <w:tcPr>
            <w:tcW w:w="3664"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Giải thích</w:t>
            </w:r>
          </w:p>
        </w:tc>
      </w:tr>
      <w:tr w:rsidR="00764568" w:rsidRPr="008666B9" w:rsidTr="00947787">
        <w:trPr>
          <w:trHeight w:val="708"/>
        </w:trPr>
        <w:tc>
          <w:tcPr>
            <w:tcW w:w="562"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a</w:t>
            </w:r>
          </w:p>
        </w:tc>
        <w:tc>
          <w:tcPr>
            <w:tcW w:w="7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3664" w:type="pct"/>
          </w:tcPr>
          <w:p w:rsidR="00764568" w:rsidRPr="005645E7" w:rsidRDefault="005645E7" w:rsidP="005645E7">
            <w:pPr>
              <w:tabs>
                <w:tab w:val="left" w:pos="185"/>
              </w:tabs>
              <w:spacing w:line="264" w:lineRule="auto"/>
              <w:rPr>
                <w:rFonts w:asciiTheme="majorBidi" w:hAnsiTheme="majorBidi" w:cstheme="majorBidi"/>
                <w:i/>
                <w:iCs/>
                <w:lang w:val="vi-VN"/>
              </w:rPr>
            </w:pPr>
            <w:r w:rsidRPr="005645E7">
              <w:rPr>
                <w:rFonts w:asciiTheme="majorBidi" w:hAnsiTheme="majorBidi" w:cstheme="majorBidi"/>
                <w:i/>
                <w:iCs/>
                <w:color w:val="FF0000"/>
              </w:rPr>
              <w:t>Quy mô dân số và GDP của nước ta giai đoạn 201</w:t>
            </w:r>
            <w:r w:rsidR="00B56F71">
              <w:rPr>
                <w:rFonts w:asciiTheme="majorBidi" w:hAnsiTheme="majorBidi" w:cstheme="majorBidi"/>
                <w:i/>
                <w:iCs/>
                <w:color w:val="FF0000"/>
                <w:lang w:val="vi-VN"/>
              </w:rPr>
              <w:t>2</w:t>
            </w:r>
            <w:r w:rsidRPr="005645E7">
              <w:rPr>
                <w:rFonts w:asciiTheme="majorBidi" w:hAnsiTheme="majorBidi" w:cstheme="majorBidi"/>
                <w:i/>
                <w:iCs/>
                <w:color w:val="FF0000"/>
              </w:rPr>
              <w:t>-2021 đều tăng, trong đó GDP có tốc độ tăng nhanh hơn</w:t>
            </w:r>
            <w:r w:rsidRPr="005645E7">
              <w:rPr>
                <w:rFonts w:asciiTheme="majorBidi" w:hAnsiTheme="majorBidi" w:cstheme="majorBidi"/>
                <w:i/>
                <w:iCs/>
                <w:color w:val="FF0000"/>
                <w:lang w:val="vi-VN"/>
              </w:rPr>
              <w:t xml:space="preserve"> (</w:t>
            </w:r>
            <w:r w:rsidRPr="005645E7">
              <w:rPr>
                <w:rFonts w:asciiTheme="majorBidi" w:hAnsiTheme="majorBidi" w:cstheme="majorBidi"/>
                <w:i/>
                <w:iCs/>
                <w:color w:val="FF0000"/>
              </w:rPr>
              <w:t>Tốc</w:t>
            </w:r>
            <w:r w:rsidRPr="005645E7">
              <w:rPr>
                <w:rFonts w:asciiTheme="majorBidi" w:hAnsiTheme="majorBidi" w:cstheme="majorBidi"/>
                <w:i/>
                <w:iCs/>
                <w:color w:val="FF0000"/>
                <w:lang w:val="vi-VN"/>
              </w:rPr>
              <w:t xml:space="preserve"> độ tăng q</w:t>
            </w:r>
            <w:r w:rsidRPr="005645E7">
              <w:rPr>
                <w:rFonts w:asciiTheme="majorBidi" w:hAnsiTheme="majorBidi" w:cstheme="majorBidi"/>
                <w:i/>
                <w:iCs/>
                <w:color w:val="FF0000"/>
              </w:rPr>
              <w:t>uy mô dân số</w:t>
            </w:r>
            <w:r w:rsidRPr="005645E7">
              <w:rPr>
                <w:rFonts w:asciiTheme="majorBidi" w:hAnsiTheme="majorBidi" w:cstheme="majorBidi"/>
                <w:i/>
                <w:iCs/>
                <w:color w:val="FF0000"/>
                <w:lang w:val="vi-VN"/>
              </w:rPr>
              <w:t xml:space="preserve"> là: 11</w:t>
            </w:r>
            <w:r w:rsidR="00B56F71">
              <w:rPr>
                <w:rFonts w:asciiTheme="majorBidi" w:hAnsiTheme="majorBidi" w:cstheme="majorBidi"/>
                <w:i/>
                <w:iCs/>
                <w:color w:val="FF0000"/>
                <w:lang w:val="vi-VN"/>
              </w:rPr>
              <w:t>0,9</w:t>
            </w:r>
            <w:r w:rsidRPr="005645E7">
              <w:rPr>
                <w:rFonts w:asciiTheme="majorBidi" w:hAnsiTheme="majorBidi" w:cstheme="majorBidi"/>
                <w:i/>
                <w:iCs/>
                <w:color w:val="FF0000"/>
                <w:lang w:val="vi-VN"/>
              </w:rPr>
              <w:t xml:space="preserve">%; Tốc độ tăng </w:t>
            </w:r>
            <w:r w:rsidRPr="005645E7">
              <w:rPr>
                <w:rFonts w:asciiTheme="majorBidi" w:hAnsiTheme="majorBidi" w:cstheme="majorBidi"/>
                <w:i/>
                <w:iCs/>
                <w:color w:val="FF0000"/>
              </w:rPr>
              <w:t>GDP</w:t>
            </w:r>
            <w:r w:rsidRPr="005645E7">
              <w:rPr>
                <w:rFonts w:asciiTheme="majorBidi" w:hAnsiTheme="majorBidi" w:cstheme="majorBidi"/>
                <w:i/>
                <w:iCs/>
                <w:color w:val="FF0000"/>
                <w:lang w:val="vi-VN"/>
              </w:rPr>
              <w:t xml:space="preserve"> là: </w:t>
            </w:r>
            <w:r w:rsidR="00B56F71">
              <w:rPr>
                <w:rFonts w:asciiTheme="majorBidi" w:hAnsiTheme="majorBidi" w:cstheme="majorBidi"/>
                <w:i/>
                <w:iCs/>
                <w:color w:val="FF0000"/>
                <w:lang w:val="vi-VN"/>
              </w:rPr>
              <w:t>208,2</w:t>
            </w:r>
            <w:r w:rsidRPr="005645E7">
              <w:rPr>
                <w:rFonts w:asciiTheme="majorBidi" w:hAnsiTheme="majorBidi" w:cstheme="majorBidi"/>
                <w:i/>
                <w:iCs/>
                <w:color w:val="FF0000"/>
                <w:lang w:val="vi-VN"/>
              </w:rPr>
              <w:t>%)</w:t>
            </w:r>
          </w:p>
        </w:tc>
      </w:tr>
      <w:tr w:rsidR="00764568" w:rsidRPr="008666B9" w:rsidTr="00947787">
        <w:tc>
          <w:tcPr>
            <w:tcW w:w="562"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b</w:t>
            </w:r>
          </w:p>
        </w:tc>
        <w:tc>
          <w:tcPr>
            <w:tcW w:w="7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3664" w:type="pct"/>
            <w:vAlign w:val="center"/>
          </w:tcPr>
          <w:p w:rsidR="00764568" w:rsidRPr="00535380" w:rsidRDefault="005645E7" w:rsidP="00947787">
            <w:pPr>
              <w:shd w:val="clear" w:color="auto" w:fill="FFFFFF"/>
              <w:spacing w:line="276" w:lineRule="auto"/>
              <w:jc w:val="both"/>
              <w:rPr>
                <w:i/>
                <w:iCs/>
                <w:color w:val="FF0000"/>
                <w:lang w:val="vi-VN"/>
              </w:rPr>
            </w:pPr>
            <w:r w:rsidRPr="00535380">
              <w:rPr>
                <w:rFonts w:asciiTheme="majorBidi" w:hAnsiTheme="majorBidi" w:cstheme="majorBidi"/>
                <w:i/>
                <w:iCs/>
                <w:color w:val="FF0000"/>
              </w:rPr>
              <w:t>Thu nhập bình quân đầu người một tháng của nước ta giai đoạn 201</w:t>
            </w:r>
            <w:r w:rsidR="00B56F71">
              <w:rPr>
                <w:rFonts w:asciiTheme="majorBidi" w:hAnsiTheme="majorBidi" w:cstheme="majorBidi"/>
                <w:i/>
                <w:iCs/>
                <w:color w:val="FF0000"/>
                <w:lang w:val="vi-VN"/>
              </w:rPr>
              <w:t>2</w:t>
            </w:r>
            <w:r w:rsidRPr="00535380">
              <w:rPr>
                <w:rFonts w:asciiTheme="majorBidi" w:hAnsiTheme="majorBidi" w:cstheme="majorBidi"/>
                <w:i/>
                <w:iCs/>
                <w:color w:val="FF0000"/>
              </w:rPr>
              <w:t xml:space="preserve"> - 2021 tăng liên tục</w:t>
            </w:r>
            <w:r w:rsidR="00535380" w:rsidRPr="00535380">
              <w:rPr>
                <w:rFonts w:asciiTheme="majorBidi" w:hAnsiTheme="majorBidi" w:cstheme="majorBidi"/>
                <w:i/>
                <w:iCs/>
                <w:color w:val="FF0000"/>
                <w:lang w:val="vi-VN"/>
              </w:rPr>
              <w:t xml:space="preserve"> (</w:t>
            </w:r>
            <w:r w:rsidR="00B56F71">
              <w:rPr>
                <w:rFonts w:asciiTheme="majorBidi" w:hAnsiTheme="majorBidi" w:cstheme="majorBidi"/>
                <w:i/>
                <w:iCs/>
                <w:color w:val="FF0000"/>
                <w:lang w:val="vi-VN"/>
              </w:rPr>
              <w:t>3825</w:t>
            </w:r>
            <w:r w:rsidR="00535380" w:rsidRPr="00535380">
              <w:rPr>
                <w:rFonts w:asciiTheme="majorBidi" w:hAnsiTheme="majorBidi" w:cstheme="majorBidi"/>
                <w:i/>
                <w:iCs/>
                <w:color w:val="FF0000"/>
                <w:lang w:val="vi-VN"/>
              </w:rPr>
              <w:t xml:space="preserve"> nghìn đồng =&gt; </w:t>
            </w:r>
            <w:r w:rsidR="00B56F71">
              <w:rPr>
                <w:rFonts w:asciiTheme="majorBidi" w:hAnsiTheme="majorBidi" w:cstheme="majorBidi"/>
                <w:i/>
                <w:iCs/>
                <w:color w:val="FF0000"/>
                <w:lang w:val="vi-VN"/>
              </w:rPr>
              <w:t>4692</w:t>
            </w:r>
            <w:r w:rsidR="00535380" w:rsidRPr="00535380">
              <w:rPr>
                <w:rFonts w:asciiTheme="majorBidi" w:hAnsiTheme="majorBidi" w:cstheme="majorBidi"/>
                <w:i/>
                <w:iCs/>
                <w:color w:val="FF0000"/>
                <w:lang w:val="vi-VN"/>
              </w:rPr>
              <w:t xml:space="preserve"> nghìn đồng =&gt; </w:t>
            </w:r>
            <w:r w:rsidR="00B56F71">
              <w:rPr>
                <w:rFonts w:asciiTheme="majorBidi" w:hAnsiTheme="majorBidi" w:cstheme="majorBidi"/>
                <w:i/>
                <w:iCs/>
                <w:color w:val="FF0000"/>
                <w:lang w:val="vi-VN"/>
              </w:rPr>
              <w:t>7175</w:t>
            </w:r>
            <w:r w:rsidR="00535380" w:rsidRPr="00535380">
              <w:rPr>
                <w:rFonts w:asciiTheme="majorBidi" w:hAnsiTheme="majorBidi" w:cstheme="majorBidi"/>
                <w:i/>
                <w:iCs/>
                <w:color w:val="FF0000"/>
                <w:lang w:val="vi-VN"/>
              </w:rPr>
              <w:t xml:space="preserve"> nghìn đồng)</w:t>
            </w:r>
          </w:p>
        </w:tc>
      </w:tr>
      <w:tr w:rsidR="00764568" w:rsidRPr="008666B9" w:rsidTr="00947787">
        <w:tc>
          <w:tcPr>
            <w:tcW w:w="562" w:type="pct"/>
            <w:vAlign w:val="center"/>
          </w:tcPr>
          <w:p w:rsidR="00764568" w:rsidRPr="00891E4C" w:rsidRDefault="00764568" w:rsidP="00947787">
            <w:pPr>
              <w:tabs>
                <w:tab w:val="left" w:pos="284"/>
              </w:tabs>
              <w:spacing w:line="276" w:lineRule="auto"/>
              <w:jc w:val="center"/>
              <w:rPr>
                <w:i/>
                <w:iCs/>
                <w:color w:val="FF0000"/>
                <w:lang w:val="vi-VN"/>
              </w:rPr>
            </w:pPr>
            <w:r>
              <w:rPr>
                <w:i/>
                <w:iCs/>
                <w:color w:val="FF0000"/>
                <w:lang w:val="vi-VN"/>
              </w:rPr>
              <w:t xml:space="preserve">c  </w:t>
            </w:r>
          </w:p>
        </w:tc>
        <w:tc>
          <w:tcPr>
            <w:tcW w:w="7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S</w:t>
            </w:r>
          </w:p>
        </w:tc>
        <w:tc>
          <w:tcPr>
            <w:tcW w:w="3664" w:type="pct"/>
            <w:vAlign w:val="center"/>
          </w:tcPr>
          <w:p w:rsidR="00764568" w:rsidRPr="00D20108" w:rsidRDefault="005645E7" w:rsidP="00947787">
            <w:pPr>
              <w:shd w:val="clear" w:color="auto" w:fill="FFFFFF" w:themeFill="background1"/>
              <w:spacing w:line="276" w:lineRule="auto"/>
              <w:jc w:val="both"/>
              <w:textAlignment w:val="center"/>
              <w:rPr>
                <w:i/>
                <w:iCs/>
                <w:color w:val="FF0000"/>
                <w:lang w:val="vi-VN"/>
              </w:rPr>
            </w:pPr>
            <w:r w:rsidRPr="00D20108">
              <w:rPr>
                <w:rFonts w:asciiTheme="majorBidi" w:hAnsiTheme="majorBidi" w:cstheme="majorBidi"/>
                <w:i/>
                <w:iCs/>
                <w:color w:val="FF0000"/>
              </w:rPr>
              <w:t>Quy mô dân số của nước ta giai đoạn 201</w:t>
            </w:r>
            <w:r w:rsidR="00B56F71">
              <w:rPr>
                <w:rFonts w:asciiTheme="majorBidi" w:hAnsiTheme="majorBidi" w:cstheme="majorBidi"/>
                <w:i/>
                <w:iCs/>
                <w:color w:val="FF0000"/>
                <w:lang w:val="vi-VN"/>
              </w:rPr>
              <w:t>2</w:t>
            </w:r>
            <w:r w:rsidRPr="00D20108">
              <w:rPr>
                <w:rFonts w:asciiTheme="majorBidi" w:hAnsiTheme="majorBidi" w:cstheme="majorBidi"/>
                <w:i/>
                <w:iCs/>
                <w:color w:val="FF0000"/>
              </w:rPr>
              <w:t xml:space="preserve"> - 2021 </w:t>
            </w:r>
            <w:r w:rsidR="00D20108" w:rsidRPr="00D20108">
              <w:rPr>
                <w:rFonts w:asciiTheme="majorBidi" w:hAnsiTheme="majorBidi" w:cstheme="majorBidi"/>
                <w:i/>
                <w:iCs/>
                <w:color w:val="FF0000"/>
              </w:rPr>
              <w:t>không</w:t>
            </w:r>
            <w:r w:rsidR="00D20108" w:rsidRPr="00D20108">
              <w:rPr>
                <w:rFonts w:asciiTheme="majorBidi" w:hAnsiTheme="majorBidi" w:cstheme="majorBidi"/>
                <w:i/>
                <w:iCs/>
                <w:color w:val="FF0000"/>
                <w:lang w:val="vi-VN"/>
              </w:rPr>
              <w:t xml:space="preserve"> giảm mà </w:t>
            </w:r>
            <w:r w:rsidR="00D20108" w:rsidRPr="00D20108">
              <w:rPr>
                <w:rFonts w:asciiTheme="majorBidi" w:hAnsiTheme="majorBidi" w:cstheme="majorBidi"/>
                <w:i/>
                <w:iCs/>
                <w:color w:val="FF0000"/>
              </w:rPr>
              <w:t>tăng</w:t>
            </w:r>
            <w:r w:rsidRPr="00D20108">
              <w:rPr>
                <w:rFonts w:asciiTheme="majorBidi" w:hAnsiTheme="majorBidi" w:cstheme="majorBidi"/>
                <w:i/>
                <w:iCs/>
                <w:color w:val="FF0000"/>
              </w:rPr>
              <w:t xml:space="preserve"> liên tục</w:t>
            </w:r>
            <w:r w:rsidR="00D20108" w:rsidRPr="00D20108">
              <w:rPr>
                <w:rFonts w:asciiTheme="majorBidi" w:hAnsiTheme="majorBidi" w:cstheme="majorBidi"/>
                <w:i/>
                <w:iCs/>
                <w:color w:val="FF0000"/>
                <w:lang w:val="vi-VN"/>
              </w:rPr>
              <w:t xml:space="preserve"> ( 8</w:t>
            </w:r>
            <w:r w:rsidR="00B56F71">
              <w:rPr>
                <w:rFonts w:asciiTheme="majorBidi" w:hAnsiTheme="majorBidi" w:cstheme="majorBidi"/>
                <w:i/>
                <w:iCs/>
                <w:color w:val="FF0000"/>
                <w:lang w:val="vi-VN"/>
              </w:rPr>
              <w:t>8,8</w:t>
            </w:r>
            <w:r w:rsidR="00D20108" w:rsidRPr="00D20108">
              <w:rPr>
                <w:rFonts w:asciiTheme="majorBidi" w:hAnsiTheme="majorBidi" w:cstheme="majorBidi"/>
                <w:i/>
                <w:iCs/>
                <w:color w:val="FF0000"/>
                <w:lang w:val="vi-VN"/>
              </w:rPr>
              <w:t xml:space="preserve"> tr người =&gt; 9</w:t>
            </w:r>
            <w:r w:rsidR="00B56F71">
              <w:rPr>
                <w:rFonts w:asciiTheme="majorBidi" w:hAnsiTheme="majorBidi" w:cstheme="majorBidi"/>
                <w:i/>
                <w:iCs/>
                <w:color w:val="FF0000"/>
                <w:lang w:val="vi-VN"/>
              </w:rPr>
              <w:t>2,2</w:t>
            </w:r>
            <w:r w:rsidR="00D20108" w:rsidRPr="00D20108">
              <w:rPr>
                <w:rFonts w:asciiTheme="majorBidi" w:hAnsiTheme="majorBidi" w:cstheme="majorBidi"/>
                <w:i/>
                <w:iCs/>
                <w:color w:val="FF0000"/>
                <w:lang w:val="vi-VN"/>
              </w:rPr>
              <w:t xml:space="preserve"> tr người =&gt; 98,5 tr người)</w:t>
            </w:r>
          </w:p>
        </w:tc>
      </w:tr>
      <w:tr w:rsidR="00764568" w:rsidRPr="008666B9" w:rsidTr="00947787">
        <w:tc>
          <w:tcPr>
            <w:tcW w:w="562"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d</w:t>
            </w:r>
          </w:p>
        </w:tc>
        <w:tc>
          <w:tcPr>
            <w:tcW w:w="773" w:type="pct"/>
            <w:vAlign w:val="center"/>
          </w:tcPr>
          <w:p w:rsidR="00764568" w:rsidRPr="00D64A82" w:rsidRDefault="00764568" w:rsidP="00947787">
            <w:pPr>
              <w:tabs>
                <w:tab w:val="left" w:pos="284"/>
              </w:tabs>
              <w:spacing w:line="276" w:lineRule="auto"/>
              <w:jc w:val="center"/>
              <w:rPr>
                <w:b/>
                <w:bCs/>
                <w:i/>
                <w:iCs/>
                <w:color w:val="FF0000"/>
                <w:lang w:val="vi-VN"/>
              </w:rPr>
            </w:pPr>
            <w:r>
              <w:rPr>
                <w:b/>
                <w:bCs/>
                <w:i/>
                <w:iCs/>
                <w:color w:val="FF0000"/>
                <w:lang w:val="vi-VN"/>
              </w:rPr>
              <w:t>Đ</w:t>
            </w:r>
          </w:p>
        </w:tc>
        <w:tc>
          <w:tcPr>
            <w:tcW w:w="3664" w:type="pct"/>
            <w:vAlign w:val="center"/>
          </w:tcPr>
          <w:p w:rsidR="00764568" w:rsidRPr="00D20108" w:rsidRDefault="005645E7" w:rsidP="005645E7">
            <w:pPr>
              <w:tabs>
                <w:tab w:val="left" w:pos="198"/>
              </w:tabs>
              <w:spacing w:line="264" w:lineRule="auto"/>
              <w:rPr>
                <w:rFonts w:asciiTheme="majorBidi" w:hAnsiTheme="majorBidi" w:cstheme="majorBidi"/>
                <w:i/>
                <w:iCs/>
                <w:lang w:val="vi-VN"/>
              </w:rPr>
            </w:pPr>
            <w:r w:rsidRPr="00D20108">
              <w:rPr>
                <w:rFonts w:asciiTheme="majorBidi" w:hAnsiTheme="majorBidi" w:cstheme="majorBidi"/>
                <w:i/>
                <w:iCs/>
                <w:color w:val="FF0000"/>
              </w:rPr>
              <w:t>Thu nhập bình quân đầu người của nước ta năm 2021 gấp</w:t>
            </w:r>
            <w:r w:rsidR="00B56F71">
              <w:rPr>
                <w:rFonts w:asciiTheme="majorBidi" w:hAnsiTheme="majorBidi" w:cstheme="majorBidi"/>
                <w:i/>
                <w:iCs/>
                <w:color w:val="FF0000"/>
                <w:lang w:val="vi-VN"/>
              </w:rPr>
              <w:t xml:space="preserve"> 1,9</w:t>
            </w:r>
            <w:r w:rsidRPr="00D20108">
              <w:rPr>
                <w:rFonts w:asciiTheme="majorBidi" w:hAnsiTheme="majorBidi" w:cstheme="majorBidi"/>
                <w:i/>
                <w:iCs/>
                <w:color w:val="FF0000"/>
              </w:rPr>
              <w:t xml:space="preserve"> lần so với năm 201</w:t>
            </w:r>
            <w:r w:rsidR="00B56F71">
              <w:rPr>
                <w:rFonts w:asciiTheme="majorBidi" w:hAnsiTheme="majorBidi" w:cstheme="majorBidi"/>
                <w:i/>
                <w:iCs/>
                <w:color w:val="FF0000"/>
                <w:lang w:val="vi-VN"/>
              </w:rPr>
              <w:t>2</w:t>
            </w:r>
            <w:r w:rsidR="00D20108" w:rsidRPr="00D20108">
              <w:rPr>
                <w:rFonts w:asciiTheme="majorBidi" w:hAnsiTheme="majorBidi" w:cstheme="majorBidi"/>
                <w:i/>
                <w:iCs/>
                <w:color w:val="FF0000"/>
                <w:lang w:val="vi-VN"/>
              </w:rPr>
              <w:t xml:space="preserve"> ( TNBQ năm 2021 khoảng 86</w:t>
            </w:r>
            <w:r w:rsidR="00B56F71">
              <w:rPr>
                <w:rFonts w:asciiTheme="majorBidi" w:hAnsiTheme="majorBidi" w:cstheme="majorBidi"/>
                <w:i/>
                <w:iCs/>
                <w:color w:val="FF0000"/>
                <w:lang w:val="vi-VN"/>
              </w:rPr>
              <w:t>,1</w:t>
            </w:r>
            <w:r w:rsidR="00D20108" w:rsidRPr="00D20108">
              <w:rPr>
                <w:rFonts w:asciiTheme="majorBidi" w:hAnsiTheme="majorBidi" w:cstheme="majorBidi"/>
                <w:i/>
                <w:iCs/>
                <w:color w:val="FF0000"/>
                <w:lang w:val="vi-VN"/>
              </w:rPr>
              <w:t xml:space="preserve"> tr đồng/ người, năm 201</w:t>
            </w:r>
            <w:r w:rsidR="00B56F71">
              <w:rPr>
                <w:rFonts w:asciiTheme="majorBidi" w:hAnsiTheme="majorBidi" w:cstheme="majorBidi"/>
                <w:i/>
                <w:iCs/>
                <w:color w:val="FF0000"/>
                <w:lang w:val="vi-VN"/>
              </w:rPr>
              <w:t>2</w:t>
            </w:r>
            <w:r w:rsidR="00D20108" w:rsidRPr="00D20108">
              <w:rPr>
                <w:rFonts w:asciiTheme="majorBidi" w:hAnsiTheme="majorBidi" w:cstheme="majorBidi"/>
                <w:i/>
                <w:iCs/>
                <w:color w:val="FF0000"/>
                <w:lang w:val="vi-VN"/>
              </w:rPr>
              <w:t xml:space="preserve"> khoảng </w:t>
            </w:r>
            <w:r w:rsidR="00B56F71">
              <w:rPr>
                <w:rFonts w:asciiTheme="majorBidi" w:hAnsiTheme="majorBidi" w:cstheme="majorBidi"/>
                <w:i/>
                <w:iCs/>
                <w:color w:val="FF0000"/>
                <w:lang w:val="vi-VN"/>
              </w:rPr>
              <w:t>45,9</w:t>
            </w:r>
            <w:r w:rsidR="00D20108" w:rsidRPr="00D20108">
              <w:rPr>
                <w:rFonts w:asciiTheme="majorBidi" w:hAnsiTheme="majorBidi" w:cstheme="majorBidi"/>
                <w:i/>
                <w:iCs/>
                <w:color w:val="FF0000"/>
                <w:lang w:val="vi-VN"/>
              </w:rPr>
              <w:t xml:space="preserve"> tr đồng/ người). Như vậy, so với năm 201</w:t>
            </w:r>
            <w:r w:rsidR="00B56F71">
              <w:rPr>
                <w:rFonts w:asciiTheme="majorBidi" w:hAnsiTheme="majorBidi" w:cstheme="majorBidi"/>
                <w:i/>
                <w:iCs/>
                <w:color w:val="FF0000"/>
                <w:lang w:val="vi-VN"/>
              </w:rPr>
              <w:t>2</w:t>
            </w:r>
            <w:r w:rsidR="00D20108" w:rsidRPr="00D20108">
              <w:rPr>
                <w:rFonts w:asciiTheme="majorBidi" w:hAnsiTheme="majorBidi" w:cstheme="majorBidi"/>
                <w:i/>
                <w:iCs/>
                <w:color w:val="FF0000"/>
                <w:lang w:val="vi-VN"/>
              </w:rPr>
              <w:t>, năm 2021 TNBQ nước ta tăng</w:t>
            </w:r>
            <w:r w:rsidR="00B56F71">
              <w:rPr>
                <w:rFonts w:asciiTheme="majorBidi" w:hAnsiTheme="majorBidi" w:cstheme="majorBidi"/>
                <w:i/>
                <w:iCs/>
                <w:color w:val="FF0000"/>
                <w:lang w:val="vi-VN"/>
              </w:rPr>
              <w:t xml:space="preserve"> 1,9</w:t>
            </w:r>
            <w:r w:rsidR="00D20108" w:rsidRPr="00D20108">
              <w:rPr>
                <w:rFonts w:asciiTheme="majorBidi" w:hAnsiTheme="majorBidi" w:cstheme="majorBidi"/>
                <w:i/>
                <w:iCs/>
                <w:color w:val="FF0000"/>
                <w:lang w:val="vi-VN"/>
              </w:rPr>
              <w:t xml:space="preserve"> lần.</w:t>
            </w:r>
          </w:p>
        </w:tc>
      </w:tr>
    </w:tbl>
    <w:p w:rsidR="00764568" w:rsidRPr="00642D5B" w:rsidRDefault="00764568" w:rsidP="002F1A84">
      <w:pPr>
        <w:spacing w:line="264" w:lineRule="auto"/>
        <w:rPr>
          <w:rFonts w:asciiTheme="majorBidi" w:eastAsia="Calibri" w:hAnsiTheme="majorBidi" w:cstheme="majorBidi"/>
          <w:b/>
        </w:rPr>
      </w:pPr>
    </w:p>
    <w:p w:rsidR="00C2533E" w:rsidRPr="00642D5B" w:rsidRDefault="00C2533E" w:rsidP="00C2533E">
      <w:pPr>
        <w:shd w:val="clear" w:color="auto" w:fill="FFFFFF"/>
        <w:tabs>
          <w:tab w:val="left" w:pos="284"/>
        </w:tabs>
        <w:spacing w:line="264" w:lineRule="auto"/>
        <w:jc w:val="both"/>
        <w:rPr>
          <w:rFonts w:asciiTheme="majorBidi" w:hAnsiTheme="majorBidi" w:cstheme="majorBidi"/>
          <w:lang w:eastAsia="ja-JP"/>
        </w:rPr>
      </w:pPr>
      <w:r w:rsidRPr="00642D5B">
        <w:rPr>
          <w:rFonts w:asciiTheme="majorBidi" w:hAnsiTheme="majorBidi" w:cstheme="majorBidi"/>
          <w:b/>
          <w:bCs/>
          <w:lang w:val="vi-VN" w:eastAsia="ja-JP"/>
        </w:rPr>
        <w:t xml:space="preserve">Câu </w:t>
      </w:r>
      <w:r w:rsidR="000C306B">
        <w:rPr>
          <w:rFonts w:asciiTheme="majorBidi" w:hAnsiTheme="majorBidi" w:cstheme="majorBidi"/>
          <w:b/>
          <w:bCs/>
          <w:lang w:val="vi-VN" w:eastAsia="ja-JP"/>
        </w:rPr>
        <w:t>4</w:t>
      </w:r>
      <w:r w:rsidR="00C5076F" w:rsidRPr="00642D5B">
        <w:rPr>
          <w:rFonts w:asciiTheme="majorBidi" w:hAnsiTheme="majorBidi" w:cstheme="majorBidi"/>
          <w:b/>
          <w:bCs/>
          <w:lang w:val="vi-VN" w:eastAsia="ja-JP"/>
        </w:rPr>
        <w:t>.</w:t>
      </w:r>
      <w:r w:rsidRPr="00642D5B">
        <w:rPr>
          <w:rFonts w:asciiTheme="majorBidi" w:hAnsiTheme="majorBidi" w:cstheme="majorBidi"/>
          <w:lang w:val="vi-VN" w:eastAsia="ja-JP"/>
        </w:rPr>
        <w:t xml:space="preserve"> </w:t>
      </w:r>
      <w:r w:rsidRPr="00642D5B">
        <w:rPr>
          <w:rFonts w:asciiTheme="majorBidi" w:hAnsiTheme="majorBidi" w:cstheme="majorBidi"/>
          <w:b/>
          <w:bCs/>
          <w:lang w:val="vi-VN" w:eastAsia="ja-JP"/>
        </w:rPr>
        <w:t>Cho thông tin sau</w:t>
      </w:r>
      <w:r w:rsidRPr="00642D5B">
        <w:rPr>
          <w:rFonts w:asciiTheme="majorBidi" w:hAnsiTheme="majorBidi" w:cstheme="majorBidi"/>
          <w:b/>
          <w:bCs/>
          <w:lang w:eastAsia="ja-JP"/>
        </w:rPr>
        <w:t>:</w:t>
      </w:r>
    </w:p>
    <w:p w:rsidR="00C2533E" w:rsidRDefault="00C2533E" w:rsidP="00C2533E">
      <w:pPr>
        <w:shd w:val="clear" w:color="auto" w:fill="FFFFFF"/>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eastAsia="ja-JP"/>
        </w:rPr>
        <w:tab/>
      </w:r>
      <w:r w:rsidR="0070547E">
        <w:rPr>
          <w:rFonts w:asciiTheme="majorBidi" w:hAnsiTheme="majorBidi" w:cstheme="majorBidi"/>
          <w:lang w:val="vi-VN" w:eastAsia="ja-JP"/>
        </w:rPr>
        <w:tab/>
      </w:r>
      <w:r w:rsidRPr="00642D5B">
        <w:rPr>
          <w:rFonts w:asciiTheme="majorBidi" w:hAnsiTheme="majorBidi" w:cstheme="majorBidi"/>
          <w:lang w:val="vi-VN"/>
        </w:rPr>
        <w:t>Đến nay, ngành Dầu khí Việt Nam đã có đủ các hoạt động trong chuỗi giá trị dầu khí, bao gồm tìm kiếm</w:t>
      </w:r>
      <w:r w:rsidR="0070547E">
        <w:rPr>
          <w:rFonts w:asciiTheme="majorBidi" w:hAnsiTheme="majorBidi" w:cstheme="majorBidi"/>
          <w:lang w:val="vi-VN"/>
        </w:rPr>
        <w:t>,</w:t>
      </w:r>
      <w:r w:rsidRPr="00642D5B">
        <w:rPr>
          <w:rFonts w:asciiTheme="majorBidi" w:hAnsiTheme="majorBidi" w:cstheme="majorBidi"/>
          <w:lang w:val="vi-VN"/>
        </w:rPr>
        <w:t xml:space="preserve"> thăm dò khai thác dầu khí, công nghiệp khí - điện, chế biến dầu khí, dịch vụ kỹ thuật dầu khí.</w:t>
      </w:r>
    </w:p>
    <w:p w:rsidR="0070547E" w:rsidRPr="00642D5B" w:rsidRDefault="0070547E" w:rsidP="00C2533E">
      <w:pPr>
        <w:shd w:val="clear" w:color="auto" w:fill="FFFFFF"/>
        <w:tabs>
          <w:tab w:val="left" w:pos="284"/>
        </w:tabs>
        <w:spacing w:line="264" w:lineRule="auto"/>
        <w:jc w:val="both"/>
        <w:rPr>
          <w:rFonts w:asciiTheme="majorBidi" w:hAnsiTheme="majorBidi" w:cstheme="majorBidi"/>
          <w:lang w:val="vi-VN" w:eastAsia="ja-JP"/>
        </w:rPr>
      </w:pPr>
      <w:r>
        <w:rPr>
          <w:rFonts w:asciiTheme="majorBidi" w:hAnsiTheme="majorBidi" w:cstheme="majorBidi"/>
          <w:lang w:val="vi-VN"/>
        </w:rPr>
        <w:tab/>
      </w:r>
      <w:r>
        <w:rPr>
          <w:rFonts w:asciiTheme="majorBidi" w:hAnsiTheme="majorBidi" w:cstheme="majorBidi"/>
          <w:lang w:val="vi-VN"/>
        </w:rPr>
        <w:tab/>
        <w:t>Xu hướng phát triển của ngành là áp dụng quy trình công nghệ hiện đại nhằm tiết kiệm tài nguyên, tăng hiệu quả</w:t>
      </w:r>
      <w:r w:rsidR="00DC0BB4">
        <w:rPr>
          <w:rFonts w:asciiTheme="majorBidi" w:hAnsiTheme="majorBidi" w:cstheme="majorBidi"/>
          <w:lang w:val="vi-VN"/>
        </w:rPr>
        <w:t xml:space="preserve"> và </w:t>
      </w:r>
      <w:r>
        <w:rPr>
          <w:rFonts w:asciiTheme="majorBidi" w:hAnsiTheme="majorBidi" w:cstheme="majorBidi"/>
          <w:lang w:val="vi-VN"/>
        </w:rPr>
        <w:t>giá trị sử dụng các sản phẩm dầu thô</w:t>
      </w:r>
      <w:r w:rsidR="00DC0BB4">
        <w:rPr>
          <w:rFonts w:asciiTheme="majorBidi" w:hAnsiTheme="majorBidi" w:cstheme="majorBidi"/>
          <w:lang w:val="vi-VN"/>
        </w:rPr>
        <w:t>,</w:t>
      </w:r>
      <w:r>
        <w:rPr>
          <w:rFonts w:asciiTheme="majorBidi" w:hAnsiTheme="majorBidi" w:cstheme="majorBidi"/>
          <w:lang w:val="vi-VN"/>
        </w:rPr>
        <w:t xml:space="preserve"> khí tự nhiên, giảm thiểu nguy cơ ảnh hưởng xấu đến môi trường.</w:t>
      </w:r>
    </w:p>
    <w:p w:rsidR="00C2533E" w:rsidRPr="00642D5B" w:rsidRDefault="00C2533E" w:rsidP="00C2533E">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a)</w:t>
      </w:r>
      <w:r w:rsidRPr="00642D5B">
        <w:rPr>
          <w:rFonts w:asciiTheme="majorBidi" w:hAnsiTheme="majorBidi" w:cstheme="majorBidi"/>
          <w:lang w:val="vi-VN"/>
        </w:rPr>
        <w:t xml:space="preserve"> Các nhà máy nhiệt điện có công suất lớn ở nước ta hiện nay sử dụng nguồn nhiên liệu từ khí thiên nhiên.</w:t>
      </w:r>
      <w:r w:rsidR="00D20108">
        <w:rPr>
          <w:rFonts w:asciiTheme="majorBidi" w:hAnsiTheme="majorBidi" w:cstheme="majorBidi"/>
          <w:lang w:val="vi-VN"/>
        </w:rPr>
        <w:t xml:space="preserve"> </w:t>
      </w:r>
    </w:p>
    <w:p w:rsidR="00C2533E" w:rsidRPr="00642D5B" w:rsidRDefault="00C2533E" w:rsidP="00C2533E">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b)</w:t>
      </w:r>
      <w:r w:rsidRPr="00642D5B">
        <w:rPr>
          <w:rFonts w:asciiTheme="majorBidi" w:hAnsiTheme="majorBidi" w:cstheme="majorBidi"/>
          <w:lang w:val="vi-VN"/>
        </w:rPr>
        <w:t xml:space="preserve"> Để nâng cao sức cạnh tranh cho sản phẩm dầu khí của Việt Nam cần đẩy mạnh chế biến sâu, áp dụng khoa học công nghệ hiện đại vào sản xuất.</w:t>
      </w:r>
      <w:r w:rsidR="00D20108">
        <w:rPr>
          <w:rFonts w:asciiTheme="majorBidi" w:hAnsiTheme="majorBidi" w:cstheme="majorBidi"/>
          <w:lang w:val="vi-VN"/>
        </w:rPr>
        <w:t xml:space="preserve"> </w:t>
      </w:r>
    </w:p>
    <w:p w:rsidR="00C2533E" w:rsidRPr="00642D5B" w:rsidRDefault="00C2533E" w:rsidP="00C2533E">
      <w:pPr>
        <w:tabs>
          <w:tab w:val="left" w:pos="284"/>
        </w:tabs>
        <w:spacing w:line="264" w:lineRule="auto"/>
        <w:jc w:val="both"/>
        <w:rPr>
          <w:rFonts w:asciiTheme="majorBidi" w:hAnsiTheme="majorBidi" w:cstheme="majorBidi"/>
          <w:lang w:val="vi-VN"/>
        </w:rPr>
      </w:pPr>
      <w:r w:rsidRPr="00642D5B">
        <w:rPr>
          <w:rFonts w:asciiTheme="majorBidi" w:hAnsiTheme="majorBidi" w:cstheme="majorBidi"/>
          <w:lang w:val="vi-VN"/>
        </w:rPr>
        <w:tab/>
      </w:r>
      <w:r w:rsidRPr="00642D5B">
        <w:rPr>
          <w:rFonts w:asciiTheme="majorBidi" w:hAnsiTheme="majorBidi" w:cstheme="majorBidi"/>
          <w:b/>
          <w:bCs/>
          <w:lang w:val="vi-VN"/>
        </w:rPr>
        <w:t>c)</w:t>
      </w:r>
      <w:r w:rsidRPr="00642D5B">
        <w:rPr>
          <w:rFonts w:asciiTheme="majorBidi" w:hAnsiTheme="majorBidi" w:cstheme="majorBidi"/>
          <w:lang w:val="vi-VN"/>
        </w:rPr>
        <w:t xml:space="preserve"> Việc phát triển ngành khai thác và chế biến dầu khí không chỉ mang lại giá trị kinh tế mà còn đảm bảo an ninh năng lượng quốc gia.</w:t>
      </w:r>
      <w:r w:rsidR="00D20108">
        <w:rPr>
          <w:rFonts w:asciiTheme="majorBidi" w:hAnsiTheme="majorBidi" w:cstheme="majorBidi"/>
          <w:lang w:val="vi-VN"/>
        </w:rPr>
        <w:t xml:space="preserve"> </w:t>
      </w:r>
    </w:p>
    <w:p w:rsidR="00C2533E" w:rsidRPr="00D20108" w:rsidRDefault="00C2533E" w:rsidP="00D20108">
      <w:pPr>
        <w:tabs>
          <w:tab w:val="left" w:pos="284"/>
        </w:tabs>
        <w:spacing w:line="264" w:lineRule="auto"/>
        <w:jc w:val="both"/>
        <w:rPr>
          <w:rFonts w:asciiTheme="majorBidi" w:hAnsiTheme="majorBidi" w:cstheme="majorBidi"/>
          <w:lang w:val="vi-VN"/>
        </w:rPr>
      </w:pPr>
      <w:r w:rsidRPr="00642D5B">
        <w:rPr>
          <w:rFonts w:asciiTheme="majorBidi" w:hAnsiTheme="majorBidi" w:cstheme="majorBidi"/>
          <w:b/>
          <w:bCs/>
          <w:lang w:val="vi-VN"/>
        </w:rPr>
        <w:tab/>
        <w:t>d)</w:t>
      </w:r>
      <w:r w:rsidRPr="00642D5B">
        <w:rPr>
          <w:rFonts w:asciiTheme="majorBidi" w:hAnsiTheme="majorBidi" w:cstheme="majorBidi"/>
          <w:lang w:val="vi-VN"/>
        </w:rPr>
        <w:t xml:space="preserve"> Giải pháp đẩy mạnh phát triển ngành công nghiệp dầu khí chủ yếu là nâng cao trình độ lao động, thu hút đầu tư, nội địa hóa hoạt động của ngành.</w:t>
      </w:r>
      <w:r w:rsidR="00D20108">
        <w:rPr>
          <w:rFonts w:asciiTheme="majorBidi" w:hAnsiTheme="majorBidi" w:cstheme="majorBidi"/>
          <w:lang w:val="vi-VN"/>
        </w:rPr>
        <w:t xml:space="preserve"> </w:t>
      </w:r>
    </w:p>
    <w:tbl>
      <w:tblPr>
        <w:tblStyle w:val="TableGrid"/>
        <w:tblW w:w="4945" w:type="pct"/>
        <w:tblLook w:val="04A0" w:firstRow="1" w:lastRow="0" w:firstColumn="1" w:lastColumn="0" w:noHBand="0" w:noVBand="1"/>
      </w:tblPr>
      <w:tblGrid>
        <w:gridCol w:w="755"/>
        <w:gridCol w:w="981"/>
        <w:gridCol w:w="8378"/>
      </w:tblGrid>
      <w:tr w:rsidR="00764568" w:rsidRPr="008666B9" w:rsidTr="00F851F6">
        <w:tc>
          <w:tcPr>
            <w:tcW w:w="37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Lệnh hỏi</w:t>
            </w:r>
          </w:p>
        </w:tc>
        <w:tc>
          <w:tcPr>
            <w:tcW w:w="485"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Đáp án (Đ/S)</w:t>
            </w:r>
          </w:p>
        </w:tc>
        <w:tc>
          <w:tcPr>
            <w:tcW w:w="4143"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Giải thích</w:t>
            </w:r>
          </w:p>
        </w:tc>
      </w:tr>
      <w:tr w:rsidR="00764568" w:rsidRPr="008666B9" w:rsidTr="00F851F6">
        <w:trPr>
          <w:trHeight w:val="708"/>
        </w:trPr>
        <w:tc>
          <w:tcPr>
            <w:tcW w:w="373"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a</w:t>
            </w:r>
          </w:p>
        </w:tc>
        <w:tc>
          <w:tcPr>
            <w:tcW w:w="485"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4143" w:type="pct"/>
          </w:tcPr>
          <w:p w:rsidR="00764568" w:rsidRPr="001E1BB0" w:rsidRDefault="000C306B" w:rsidP="00947787">
            <w:pPr>
              <w:shd w:val="clear" w:color="auto" w:fill="FFFFFF"/>
              <w:spacing w:line="276" w:lineRule="auto"/>
              <w:rPr>
                <w:i/>
                <w:iCs/>
                <w:color w:val="FF0000"/>
                <w:lang w:val="vi-VN"/>
              </w:rPr>
            </w:pPr>
            <w:r w:rsidRPr="001E1BB0">
              <w:rPr>
                <w:rFonts w:asciiTheme="majorBidi" w:hAnsiTheme="majorBidi" w:cstheme="majorBidi"/>
                <w:i/>
                <w:iCs/>
                <w:color w:val="FF0000"/>
                <w:lang w:val="vi-VN"/>
              </w:rPr>
              <w:t>Các nhà máy nhiệt điện có công suất lớn ở nước ta hiện nay sử dụng nguồn nhiên liệu từ khí thiên nhiên</w:t>
            </w:r>
            <w:r w:rsidR="00DC0BB4" w:rsidRPr="001E1BB0">
              <w:rPr>
                <w:rFonts w:asciiTheme="majorBidi" w:hAnsiTheme="majorBidi" w:cstheme="majorBidi"/>
                <w:i/>
                <w:iCs/>
                <w:color w:val="FF0000"/>
                <w:lang w:val="vi-VN"/>
              </w:rPr>
              <w:t xml:space="preserve"> như nhà máy nhiệt điện</w:t>
            </w:r>
            <w:r w:rsidR="001E1BB0" w:rsidRPr="001E1BB0">
              <w:rPr>
                <w:rFonts w:asciiTheme="majorBidi" w:hAnsiTheme="majorBidi" w:cstheme="majorBidi"/>
                <w:i/>
                <w:iCs/>
                <w:color w:val="FF0000"/>
                <w:lang w:val="vi-VN"/>
              </w:rPr>
              <w:t>:</w:t>
            </w:r>
            <w:r w:rsidR="00DC0BB4" w:rsidRPr="001E1BB0">
              <w:rPr>
                <w:rFonts w:asciiTheme="majorBidi" w:hAnsiTheme="majorBidi" w:cstheme="majorBidi"/>
                <w:i/>
                <w:iCs/>
                <w:color w:val="FF0000"/>
                <w:lang w:val="vi-VN"/>
              </w:rPr>
              <w:t xml:space="preserve"> Phú Mỹ, Bà Rịa, Cà Mau…</w:t>
            </w:r>
          </w:p>
        </w:tc>
      </w:tr>
      <w:tr w:rsidR="00764568" w:rsidRPr="008666B9" w:rsidTr="00F851F6">
        <w:tc>
          <w:tcPr>
            <w:tcW w:w="373"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b</w:t>
            </w:r>
          </w:p>
        </w:tc>
        <w:tc>
          <w:tcPr>
            <w:tcW w:w="485"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4143" w:type="pct"/>
            <w:vAlign w:val="center"/>
          </w:tcPr>
          <w:p w:rsidR="00764568" w:rsidRPr="001E1BB0" w:rsidRDefault="000C306B" w:rsidP="00947787">
            <w:pPr>
              <w:shd w:val="clear" w:color="auto" w:fill="FFFFFF"/>
              <w:spacing w:line="276" w:lineRule="auto"/>
              <w:jc w:val="both"/>
              <w:rPr>
                <w:i/>
                <w:iCs/>
                <w:color w:val="FF0000"/>
              </w:rPr>
            </w:pPr>
            <w:r w:rsidRPr="001E1BB0">
              <w:rPr>
                <w:rFonts w:asciiTheme="majorBidi" w:hAnsiTheme="majorBidi" w:cstheme="majorBidi"/>
                <w:i/>
                <w:iCs/>
                <w:color w:val="FF0000"/>
                <w:lang w:val="vi-VN"/>
              </w:rPr>
              <w:t xml:space="preserve">Để nâng cao sức cạnh tranh cho sản phẩm dầu khí của Việt Nam </w:t>
            </w:r>
            <w:r w:rsidR="00010002">
              <w:rPr>
                <w:rFonts w:asciiTheme="majorBidi" w:hAnsiTheme="majorBidi" w:cstheme="majorBidi"/>
                <w:i/>
                <w:iCs/>
                <w:color w:val="FF0000"/>
                <w:lang w:val="vi-VN"/>
              </w:rPr>
              <w:t>đã</w:t>
            </w:r>
            <w:r w:rsidRPr="001E1BB0">
              <w:rPr>
                <w:rFonts w:asciiTheme="majorBidi" w:hAnsiTheme="majorBidi" w:cstheme="majorBidi"/>
                <w:i/>
                <w:iCs/>
                <w:color w:val="FF0000"/>
                <w:lang w:val="vi-VN"/>
              </w:rPr>
              <w:t xml:space="preserve"> </w:t>
            </w:r>
            <w:r w:rsidR="00010002">
              <w:rPr>
                <w:rFonts w:asciiTheme="majorBidi" w:hAnsiTheme="majorBidi" w:cstheme="majorBidi"/>
                <w:i/>
                <w:iCs/>
                <w:color w:val="FF0000"/>
                <w:lang w:val="vi-VN"/>
              </w:rPr>
              <w:t>áp dụng</w:t>
            </w:r>
            <w:r w:rsidRPr="001E1BB0">
              <w:rPr>
                <w:rFonts w:asciiTheme="majorBidi" w:hAnsiTheme="majorBidi" w:cstheme="majorBidi"/>
                <w:i/>
                <w:iCs/>
                <w:color w:val="FF0000"/>
                <w:lang w:val="vi-VN"/>
              </w:rPr>
              <w:t xml:space="preserve"> chế biến sâu, áp dụng khoa học công nghệ hiện đại</w:t>
            </w:r>
            <w:r w:rsidR="00010002">
              <w:rPr>
                <w:rFonts w:asciiTheme="majorBidi" w:hAnsiTheme="majorBidi" w:cstheme="majorBidi"/>
                <w:i/>
                <w:iCs/>
                <w:color w:val="FF0000"/>
                <w:lang w:val="vi-VN"/>
              </w:rPr>
              <w:t xml:space="preserve"> như: Công nghệ khai thác dầu trong đá móng, công nghệ làm lạnh sâu dòng khí nguyên liệu, công nghệ nén khí tự nhiên….</w:t>
            </w:r>
          </w:p>
        </w:tc>
      </w:tr>
      <w:tr w:rsidR="00764568" w:rsidRPr="008666B9" w:rsidTr="00F851F6">
        <w:tc>
          <w:tcPr>
            <w:tcW w:w="373" w:type="pct"/>
            <w:vAlign w:val="center"/>
          </w:tcPr>
          <w:p w:rsidR="00764568" w:rsidRPr="00891E4C" w:rsidRDefault="00764568" w:rsidP="00947787">
            <w:pPr>
              <w:tabs>
                <w:tab w:val="left" w:pos="284"/>
              </w:tabs>
              <w:spacing w:line="276" w:lineRule="auto"/>
              <w:jc w:val="center"/>
              <w:rPr>
                <w:i/>
                <w:iCs/>
                <w:color w:val="FF0000"/>
                <w:lang w:val="vi-VN"/>
              </w:rPr>
            </w:pPr>
            <w:r>
              <w:rPr>
                <w:i/>
                <w:iCs/>
                <w:color w:val="FF0000"/>
                <w:lang w:val="vi-VN"/>
              </w:rPr>
              <w:t xml:space="preserve">c  </w:t>
            </w:r>
          </w:p>
        </w:tc>
        <w:tc>
          <w:tcPr>
            <w:tcW w:w="485" w:type="pct"/>
            <w:vAlign w:val="center"/>
          </w:tcPr>
          <w:p w:rsidR="00764568" w:rsidRPr="00D20108" w:rsidRDefault="00D20108" w:rsidP="00947787">
            <w:pPr>
              <w:tabs>
                <w:tab w:val="left" w:pos="284"/>
              </w:tabs>
              <w:spacing w:line="276" w:lineRule="auto"/>
              <w:jc w:val="center"/>
              <w:rPr>
                <w:b/>
                <w:bCs/>
                <w:i/>
                <w:iCs/>
                <w:color w:val="FF0000"/>
                <w:lang w:val="vi-VN"/>
              </w:rPr>
            </w:pPr>
            <w:r>
              <w:rPr>
                <w:b/>
                <w:bCs/>
                <w:i/>
                <w:iCs/>
                <w:color w:val="FF0000"/>
                <w:lang w:val="vi-VN"/>
              </w:rPr>
              <w:t>Đ</w:t>
            </w:r>
          </w:p>
        </w:tc>
        <w:tc>
          <w:tcPr>
            <w:tcW w:w="4143" w:type="pct"/>
            <w:vAlign w:val="center"/>
          </w:tcPr>
          <w:p w:rsidR="00764568" w:rsidRPr="001E1BB0" w:rsidRDefault="000C306B" w:rsidP="00947787">
            <w:pPr>
              <w:shd w:val="clear" w:color="auto" w:fill="FFFFFF" w:themeFill="background1"/>
              <w:spacing w:line="276" w:lineRule="auto"/>
              <w:jc w:val="both"/>
              <w:textAlignment w:val="center"/>
              <w:rPr>
                <w:i/>
                <w:iCs/>
                <w:color w:val="FF0000"/>
              </w:rPr>
            </w:pPr>
            <w:r w:rsidRPr="001E1BB0">
              <w:rPr>
                <w:rFonts w:asciiTheme="majorBidi" w:hAnsiTheme="majorBidi" w:cstheme="majorBidi"/>
                <w:i/>
                <w:iCs/>
                <w:color w:val="FF0000"/>
                <w:lang w:val="vi-VN"/>
              </w:rPr>
              <w:t>Việc phát triển ngành khai thác và chế biến dầu khí không chỉ mang lại giá trị kinh tế mà còn đảm bảo an ninh năng lượng quốc gia.</w:t>
            </w:r>
          </w:p>
        </w:tc>
      </w:tr>
      <w:tr w:rsidR="00764568" w:rsidRPr="008666B9" w:rsidTr="00F851F6">
        <w:tc>
          <w:tcPr>
            <w:tcW w:w="373" w:type="pct"/>
            <w:vAlign w:val="center"/>
          </w:tcPr>
          <w:p w:rsidR="00764568" w:rsidRPr="00891E4C" w:rsidRDefault="001E1BB0" w:rsidP="00947787">
            <w:pPr>
              <w:tabs>
                <w:tab w:val="left" w:pos="284"/>
              </w:tabs>
              <w:spacing w:line="276" w:lineRule="auto"/>
              <w:jc w:val="center"/>
              <w:rPr>
                <w:i/>
                <w:iCs/>
                <w:color w:val="FF0000"/>
                <w:lang w:val="vi-VN"/>
              </w:rPr>
            </w:pPr>
            <w:r>
              <w:rPr>
                <w:i/>
                <w:iCs/>
                <w:color w:val="FF0000"/>
                <w:lang w:val="vi-VN"/>
              </w:rPr>
              <w:t>d</w:t>
            </w:r>
          </w:p>
        </w:tc>
        <w:tc>
          <w:tcPr>
            <w:tcW w:w="485" w:type="pct"/>
            <w:vAlign w:val="center"/>
          </w:tcPr>
          <w:p w:rsidR="00764568" w:rsidRPr="00D64A82" w:rsidRDefault="00D20108" w:rsidP="00947787">
            <w:pPr>
              <w:tabs>
                <w:tab w:val="left" w:pos="284"/>
              </w:tabs>
              <w:spacing w:line="276" w:lineRule="auto"/>
              <w:jc w:val="center"/>
              <w:rPr>
                <w:b/>
                <w:bCs/>
                <w:i/>
                <w:iCs/>
                <w:color w:val="FF0000"/>
                <w:lang w:val="vi-VN"/>
              </w:rPr>
            </w:pPr>
            <w:r>
              <w:rPr>
                <w:b/>
                <w:bCs/>
                <w:i/>
                <w:iCs/>
                <w:color w:val="FF0000"/>
                <w:lang w:val="vi-VN"/>
              </w:rPr>
              <w:t>S</w:t>
            </w:r>
          </w:p>
        </w:tc>
        <w:tc>
          <w:tcPr>
            <w:tcW w:w="4143" w:type="pct"/>
            <w:vAlign w:val="center"/>
          </w:tcPr>
          <w:p w:rsidR="00764568" w:rsidRPr="001E1BB0" w:rsidRDefault="000C306B" w:rsidP="00947787">
            <w:pPr>
              <w:shd w:val="clear" w:color="auto" w:fill="FFFFFF" w:themeFill="background1"/>
              <w:spacing w:line="276" w:lineRule="auto"/>
              <w:jc w:val="both"/>
              <w:textAlignment w:val="center"/>
              <w:rPr>
                <w:i/>
                <w:iCs/>
                <w:color w:val="FF0000"/>
              </w:rPr>
            </w:pPr>
            <w:r w:rsidRPr="001E1BB0">
              <w:rPr>
                <w:rFonts w:asciiTheme="majorBidi" w:hAnsiTheme="majorBidi" w:cstheme="majorBidi"/>
                <w:i/>
                <w:iCs/>
                <w:color w:val="FF0000"/>
                <w:lang w:val="vi-VN"/>
              </w:rPr>
              <w:t xml:space="preserve">Giải pháp </w:t>
            </w:r>
            <w:r w:rsidR="00DC0BB4" w:rsidRPr="001E1BB0">
              <w:rPr>
                <w:rFonts w:asciiTheme="majorBidi" w:hAnsiTheme="majorBidi" w:cstheme="majorBidi"/>
                <w:i/>
                <w:iCs/>
                <w:color w:val="FF0000"/>
                <w:lang w:val="vi-VN"/>
              </w:rPr>
              <w:t xml:space="preserve">quan trọng nhất đối với ngành dầu khí </w:t>
            </w:r>
            <w:r w:rsidR="001E1BB0" w:rsidRPr="001E1BB0">
              <w:rPr>
                <w:rFonts w:asciiTheme="majorBidi" w:hAnsiTheme="majorBidi" w:cstheme="majorBidi"/>
                <w:i/>
                <w:iCs/>
                <w:color w:val="FF0000"/>
                <w:lang w:val="vi-VN"/>
              </w:rPr>
              <w:t>là áp dụng quy trình công nghệ hiện đại vào sản xuất.</w:t>
            </w:r>
          </w:p>
        </w:tc>
      </w:tr>
    </w:tbl>
    <w:p w:rsidR="00764568" w:rsidRPr="00642D5B" w:rsidRDefault="00764568" w:rsidP="00C2533E">
      <w:pPr>
        <w:spacing w:line="264" w:lineRule="auto"/>
        <w:rPr>
          <w:rFonts w:asciiTheme="majorBidi" w:eastAsia="Calibri" w:hAnsiTheme="majorBidi" w:cstheme="majorBidi"/>
          <w:b/>
        </w:rPr>
      </w:pPr>
    </w:p>
    <w:p w:rsidR="005B5A19" w:rsidRPr="00642D5B" w:rsidRDefault="005B5A19" w:rsidP="005B5A19">
      <w:pPr>
        <w:tabs>
          <w:tab w:val="left" w:pos="284"/>
        </w:tabs>
        <w:spacing w:line="264" w:lineRule="auto"/>
        <w:ind w:right="23"/>
        <w:jc w:val="both"/>
        <w:rPr>
          <w:rFonts w:asciiTheme="majorBidi" w:hAnsiTheme="majorBidi" w:cstheme="majorBidi"/>
        </w:rPr>
      </w:pPr>
      <w:r w:rsidRPr="00642D5B">
        <w:rPr>
          <w:rFonts w:asciiTheme="majorBidi" w:hAnsiTheme="majorBidi" w:cstheme="majorBidi"/>
          <w:b/>
          <w:bCs/>
          <w:lang w:val="vi-VN"/>
        </w:rPr>
        <w:t xml:space="preserve">Câu </w:t>
      </w:r>
      <w:r w:rsidR="000C306B">
        <w:rPr>
          <w:rFonts w:asciiTheme="majorBidi" w:hAnsiTheme="majorBidi" w:cstheme="majorBidi"/>
          <w:b/>
          <w:bCs/>
          <w:lang w:val="vi-VN"/>
        </w:rPr>
        <w:t>5</w:t>
      </w:r>
      <w:r w:rsidR="00C5076F" w:rsidRPr="00642D5B">
        <w:rPr>
          <w:rFonts w:asciiTheme="majorBidi" w:hAnsiTheme="majorBidi" w:cstheme="majorBidi"/>
          <w:b/>
          <w:bCs/>
          <w:lang w:val="vi-VN"/>
        </w:rPr>
        <w:t>.</w:t>
      </w:r>
      <w:r w:rsidRPr="00642D5B">
        <w:rPr>
          <w:rFonts w:asciiTheme="majorBidi" w:hAnsiTheme="majorBidi" w:cstheme="majorBidi"/>
          <w:lang w:val="vi-VN"/>
        </w:rPr>
        <w:t xml:space="preserve"> </w:t>
      </w:r>
      <w:r w:rsidRPr="00642D5B">
        <w:rPr>
          <w:rFonts w:asciiTheme="majorBidi" w:hAnsiTheme="majorBidi" w:cstheme="majorBidi"/>
          <w:b/>
          <w:bCs/>
          <w:lang w:val="vi-VN"/>
        </w:rPr>
        <w:t>Cho thông tin sau</w:t>
      </w:r>
      <w:r w:rsidRPr="00642D5B">
        <w:rPr>
          <w:rFonts w:asciiTheme="majorBidi" w:hAnsiTheme="majorBidi" w:cstheme="majorBidi"/>
          <w:b/>
          <w:bCs/>
        </w:rPr>
        <w:t>:</w:t>
      </w:r>
    </w:p>
    <w:p w:rsidR="005B5A19" w:rsidRPr="00642D5B" w:rsidRDefault="005B5A19" w:rsidP="001F4D3C">
      <w:pPr>
        <w:shd w:val="clear" w:color="auto" w:fill="FFFFFF"/>
        <w:spacing w:line="264" w:lineRule="auto"/>
        <w:ind w:firstLine="720"/>
        <w:jc w:val="both"/>
        <w:rPr>
          <w:rFonts w:asciiTheme="majorBidi" w:hAnsiTheme="majorBidi" w:cstheme="majorBidi"/>
          <w:lang w:val="vi-VN"/>
        </w:rPr>
      </w:pPr>
      <w:r w:rsidRPr="00642D5B">
        <w:rPr>
          <w:rFonts w:asciiTheme="majorBidi" w:hAnsiTheme="majorBidi" w:cstheme="majorBidi"/>
          <w:lang w:val="vi-VN"/>
        </w:rPr>
        <w:t>Ngày 28/05/2022 Chính phủ đã ban hành Nghị định 35/2022 NĐ-CP “Quy định về Quản lý Khu Kinh tế, Khu Công nghiệp” đề ra “phương hướng xây dựng, phương án phát triển hệ thống khu công nghiệp, khu kinh tế; đầu tư hạ tầng, thành lập, hoạt động, chính sách phát triển và quản lý nhà nước đối với </w:t>
      </w:r>
      <w:r w:rsidRPr="00642D5B">
        <w:rPr>
          <w:rFonts w:asciiTheme="majorBidi" w:hAnsiTheme="majorBidi" w:cstheme="majorBidi"/>
          <w:bdr w:val="none" w:sz="0" w:space="0" w:color="auto" w:frame="1"/>
          <w:lang w:val="vi-VN"/>
        </w:rPr>
        <w:t>khu công nghiệp</w:t>
      </w:r>
      <w:r w:rsidRPr="00642D5B">
        <w:rPr>
          <w:rFonts w:asciiTheme="majorBidi" w:hAnsiTheme="majorBidi" w:cstheme="majorBidi"/>
          <w:lang w:val="vi-VN"/>
        </w:rPr>
        <w:t xml:space="preserve">, khu kinh tế”. Nghị định đã định hướng xây dựng khu kinh tế, khu công nghiệp, khu công nghiệp - đô thị - dịch vụ, khu công nghiệp sinh thái, giảm tiêu hao năng lượng, hạn chế khí </w:t>
      </w:r>
      <w:r w:rsidRPr="00642D5B">
        <w:rPr>
          <w:rFonts w:asciiTheme="majorBidi" w:hAnsiTheme="majorBidi" w:cstheme="majorBidi"/>
          <w:lang w:val="vi-VN"/>
        </w:rPr>
        <w:lastRenderedPageBreak/>
        <w:t>phát thải nhà kính, chú trọng trách nhiệm xã hội và được quản trị theo mô hình Chính phủ số. Đây chính là xu hướng mới trong phát triển các khu công nghiệp ở nước ta hiện nay.</w:t>
      </w:r>
    </w:p>
    <w:p w:rsidR="005B5A19" w:rsidRPr="00642D5B" w:rsidRDefault="005B5A19" w:rsidP="005B5A19">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a)</w:t>
      </w:r>
      <w:r w:rsidRPr="00642D5B">
        <w:rPr>
          <w:rFonts w:asciiTheme="majorBidi" w:hAnsiTheme="majorBidi" w:cstheme="majorBidi"/>
          <w:lang w:val="vi-VN"/>
        </w:rPr>
        <w:t xml:space="preserve"> Phát triển các khu công nghiệp, khu chế xuất, khu công nghệ cao góp phần thực hiện thành công công nghiệp hóa, hiện đại hóa đất nước.</w:t>
      </w:r>
      <w:r w:rsidR="000C306B">
        <w:rPr>
          <w:rFonts w:asciiTheme="majorBidi" w:hAnsiTheme="majorBidi" w:cstheme="majorBidi"/>
          <w:lang w:val="vi-VN"/>
        </w:rPr>
        <w:t xml:space="preserve"> </w:t>
      </w:r>
    </w:p>
    <w:p w:rsidR="005B5A19" w:rsidRPr="00642D5B" w:rsidRDefault="005B5A19" w:rsidP="005B5A19">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b)</w:t>
      </w:r>
      <w:r w:rsidRPr="00642D5B">
        <w:rPr>
          <w:rFonts w:asciiTheme="majorBidi" w:hAnsiTheme="majorBidi" w:cstheme="majorBidi"/>
          <w:lang w:val="vi-VN"/>
        </w:rPr>
        <w:t xml:space="preserve"> Các khu công nghiệp, khu chế xuất, khu công nghệ cao cũng đặt ra nhiều vấn đề về chất thải, bảo vệ môi trường cần giải quyết.</w:t>
      </w:r>
    </w:p>
    <w:p w:rsidR="005B5A19" w:rsidRPr="00642D5B" w:rsidRDefault="005B5A19" w:rsidP="005B5A19">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c)</w:t>
      </w:r>
      <w:r w:rsidRPr="00642D5B">
        <w:rPr>
          <w:rFonts w:asciiTheme="majorBidi" w:hAnsiTheme="majorBidi" w:cstheme="majorBidi"/>
          <w:lang w:val="vi-VN"/>
        </w:rPr>
        <w:t xml:space="preserve"> Khó khăn trong việc chuyển đổi sang phát triển các khu công nghiệp sinh thái là chi phí xây dựng lớn hơn nhiều so với khu công nghiệp.</w:t>
      </w:r>
    </w:p>
    <w:p w:rsidR="005B5A19" w:rsidRPr="00F851F6" w:rsidRDefault="005B5A19" w:rsidP="00F851F6">
      <w:pPr>
        <w:shd w:val="clear" w:color="auto" w:fill="FFFFFF"/>
        <w:spacing w:line="252" w:lineRule="auto"/>
        <w:ind w:firstLine="284"/>
        <w:jc w:val="both"/>
        <w:rPr>
          <w:rFonts w:asciiTheme="majorBidi" w:hAnsiTheme="majorBidi" w:cstheme="majorBidi"/>
          <w:lang w:val="vi-VN"/>
        </w:rPr>
      </w:pPr>
      <w:r w:rsidRPr="00642D5B">
        <w:rPr>
          <w:rFonts w:asciiTheme="majorBidi" w:hAnsiTheme="majorBidi" w:cstheme="majorBidi"/>
          <w:b/>
          <w:bCs/>
          <w:lang w:val="vi-VN"/>
        </w:rPr>
        <w:t>d)</w:t>
      </w:r>
      <w:r w:rsidRPr="00642D5B">
        <w:rPr>
          <w:rFonts w:asciiTheme="majorBidi" w:hAnsiTheme="majorBidi" w:cstheme="majorBidi"/>
          <w:lang w:val="vi-VN"/>
        </w:rPr>
        <w:t xml:space="preserve"> Ý nghĩa xã hội của việc phát triển mô hình khu công nghiệp – đô thị - dịch vụ là nâng mức thu nhập của người dân lên rất cao.</w:t>
      </w:r>
    </w:p>
    <w:tbl>
      <w:tblPr>
        <w:tblStyle w:val="TableGrid"/>
        <w:tblW w:w="4945" w:type="pct"/>
        <w:tblLook w:val="04A0" w:firstRow="1" w:lastRow="0" w:firstColumn="1" w:lastColumn="0" w:noHBand="0" w:noVBand="1"/>
      </w:tblPr>
      <w:tblGrid>
        <w:gridCol w:w="866"/>
        <w:gridCol w:w="1013"/>
        <w:gridCol w:w="8235"/>
      </w:tblGrid>
      <w:tr w:rsidR="00764568" w:rsidRPr="008666B9" w:rsidTr="00D436D7">
        <w:tc>
          <w:tcPr>
            <w:tcW w:w="428"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Lệnh hỏi</w:t>
            </w:r>
          </w:p>
        </w:tc>
        <w:tc>
          <w:tcPr>
            <w:tcW w:w="50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Đáp án (Đ/S)</w:t>
            </w:r>
          </w:p>
        </w:tc>
        <w:tc>
          <w:tcPr>
            <w:tcW w:w="407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Giải thích</w:t>
            </w:r>
          </w:p>
        </w:tc>
      </w:tr>
      <w:tr w:rsidR="00764568" w:rsidRPr="008666B9" w:rsidTr="00D436D7">
        <w:trPr>
          <w:trHeight w:val="708"/>
        </w:trPr>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t xml:space="preserve">a </w:t>
            </w:r>
          </w:p>
        </w:tc>
        <w:tc>
          <w:tcPr>
            <w:tcW w:w="50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4071" w:type="pct"/>
          </w:tcPr>
          <w:p w:rsidR="00764568" w:rsidRPr="00333DB0" w:rsidRDefault="000C306B" w:rsidP="00947787">
            <w:pPr>
              <w:shd w:val="clear" w:color="auto" w:fill="FFFFFF"/>
              <w:spacing w:line="276" w:lineRule="auto"/>
              <w:rPr>
                <w:i/>
                <w:iCs/>
                <w:color w:val="FF0000"/>
                <w:lang w:val="vi-VN"/>
              </w:rPr>
            </w:pPr>
            <w:r w:rsidRPr="00333DB0">
              <w:rPr>
                <w:rFonts w:asciiTheme="majorBidi" w:hAnsiTheme="majorBidi" w:cstheme="majorBidi"/>
                <w:i/>
                <w:iCs/>
                <w:color w:val="FF0000"/>
                <w:lang w:val="vi-VN"/>
              </w:rPr>
              <w:t>Phát triển các khu công nghiệp, khu chế xuất, khu công nghệ cao</w:t>
            </w:r>
            <w:r w:rsidR="000F2029">
              <w:rPr>
                <w:rFonts w:asciiTheme="majorBidi" w:hAnsiTheme="majorBidi" w:cstheme="majorBidi"/>
                <w:i/>
                <w:iCs/>
                <w:color w:val="FF0000"/>
                <w:lang w:val="vi-VN"/>
              </w:rPr>
              <w:t xml:space="preserve"> là những hình thức TCLT hiện nay của nước ta, là một trong những công cụ hữu hiệu trong sự nghiệp</w:t>
            </w:r>
            <w:r w:rsidRPr="00333DB0">
              <w:rPr>
                <w:rFonts w:asciiTheme="majorBidi" w:hAnsiTheme="majorBidi" w:cstheme="majorBidi"/>
                <w:i/>
                <w:iCs/>
                <w:color w:val="FF0000"/>
                <w:lang w:val="vi-VN"/>
              </w:rPr>
              <w:t xml:space="preserve"> công nghiệp hóa, hiện đại hóa đất nước.</w:t>
            </w:r>
            <w:r w:rsidR="000F2029">
              <w:rPr>
                <w:rFonts w:asciiTheme="majorBidi" w:hAnsiTheme="majorBidi" w:cstheme="majorBidi"/>
                <w:i/>
                <w:iCs/>
                <w:color w:val="FF0000"/>
                <w:lang w:val="vi-VN"/>
              </w:rPr>
              <w:t xml:space="preserve"> </w:t>
            </w:r>
          </w:p>
        </w:tc>
      </w:tr>
      <w:tr w:rsidR="00764568" w:rsidRPr="008666B9" w:rsidTr="00D436D7">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t xml:space="preserve">b </w:t>
            </w:r>
          </w:p>
        </w:tc>
        <w:tc>
          <w:tcPr>
            <w:tcW w:w="50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4071" w:type="pct"/>
            <w:vAlign w:val="center"/>
          </w:tcPr>
          <w:p w:rsidR="00764568" w:rsidRPr="00333DB0" w:rsidRDefault="00333DB0" w:rsidP="00947787">
            <w:pPr>
              <w:shd w:val="clear" w:color="auto" w:fill="FFFFFF"/>
              <w:spacing w:line="276" w:lineRule="auto"/>
              <w:jc w:val="both"/>
              <w:rPr>
                <w:i/>
                <w:iCs/>
                <w:color w:val="FF0000"/>
              </w:rPr>
            </w:pPr>
            <w:r w:rsidRPr="00333DB0">
              <w:rPr>
                <w:rFonts w:asciiTheme="majorBidi" w:hAnsiTheme="majorBidi" w:cstheme="majorBidi"/>
                <w:i/>
                <w:iCs/>
                <w:color w:val="FF0000"/>
                <w:lang w:val="vi-VN"/>
              </w:rPr>
              <w:t>Các khu công nghiệp, khu chế xuất, khu công nghệ cao cũng đặt ra nhiều vấn đề về chất thải, bảo vệ môi trường cần giải quyết.</w:t>
            </w:r>
          </w:p>
        </w:tc>
      </w:tr>
      <w:tr w:rsidR="00764568" w:rsidRPr="008666B9" w:rsidTr="00D436D7">
        <w:tc>
          <w:tcPr>
            <w:tcW w:w="428" w:type="pct"/>
            <w:vAlign w:val="center"/>
          </w:tcPr>
          <w:p w:rsidR="00764568" w:rsidRPr="00891E4C" w:rsidRDefault="00764568" w:rsidP="00947787">
            <w:pPr>
              <w:tabs>
                <w:tab w:val="left" w:pos="284"/>
              </w:tabs>
              <w:spacing w:line="276" w:lineRule="auto"/>
              <w:jc w:val="center"/>
              <w:rPr>
                <w:i/>
                <w:iCs/>
                <w:color w:val="FF0000"/>
                <w:lang w:val="vi-VN"/>
              </w:rPr>
            </w:pPr>
            <w:r>
              <w:rPr>
                <w:i/>
                <w:iCs/>
                <w:color w:val="FF0000"/>
                <w:lang w:val="vi-VN"/>
              </w:rPr>
              <w:t xml:space="preserve">c  </w:t>
            </w:r>
          </w:p>
        </w:tc>
        <w:tc>
          <w:tcPr>
            <w:tcW w:w="501" w:type="pct"/>
            <w:vAlign w:val="center"/>
          </w:tcPr>
          <w:p w:rsidR="00764568" w:rsidRPr="00333DB0" w:rsidRDefault="00333DB0" w:rsidP="00947787">
            <w:pPr>
              <w:tabs>
                <w:tab w:val="left" w:pos="284"/>
              </w:tabs>
              <w:spacing w:line="276" w:lineRule="auto"/>
              <w:jc w:val="center"/>
              <w:rPr>
                <w:b/>
                <w:bCs/>
                <w:i/>
                <w:iCs/>
                <w:color w:val="FF0000"/>
                <w:lang w:val="vi-VN"/>
              </w:rPr>
            </w:pPr>
            <w:r>
              <w:rPr>
                <w:b/>
                <w:bCs/>
                <w:i/>
                <w:iCs/>
                <w:color w:val="FF0000"/>
                <w:lang w:val="vi-VN"/>
              </w:rPr>
              <w:t>Đ</w:t>
            </w:r>
          </w:p>
        </w:tc>
        <w:tc>
          <w:tcPr>
            <w:tcW w:w="4071" w:type="pct"/>
            <w:vAlign w:val="center"/>
          </w:tcPr>
          <w:p w:rsidR="00764568" w:rsidRPr="00333DB0" w:rsidRDefault="00333DB0" w:rsidP="00333DB0">
            <w:pPr>
              <w:shd w:val="clear" w:color="auto" w:fill="FFFFFF"/>
              <w:spacing w:line="252" w:lineRule="auto"/>
              <w:ind w:firstLine="284"/>
              <w:jc w:val="both"/>
              <w:rPr>
                <w:rFonts w:asciiTheme="majorBidi" w:hAnsiTheme="majorBidi" w:cstheme="majorBidi"/>
                <w:i/>
                <w:iCs/>
                <w:color w:val="FF0000"/>
                <w:lang w:val="vi-VN"/>
              </w:rPr>
            </w:pPr>
            <w:r w:rsidRPr="00333DB0">
              <w:rPr>
                <w:rFonts w:asciiTheme="majorBidi" w:hAnsiTheme="majorBidi" w:cstheme="majorBidi"/>
                <w:i/>
                <w:iCs/>
                <w:color w:val="FF0000"/>
                <w:lang w:val="vi-VN"/>
              </w:rPr>
              <w:t>Khó khăn trong việc chuyển đổi sang phát triển các khu công nghiệp sinh thái là chi phí xây dựng lớn hơn nhiều so với khu công nghiệp.</w:t>
            </w:r>
            <w:r w:rsidR="00721A9E">
              <w:rPr>
                <w:rFonts w:asciiTheme="majorBidi" w:hAnsiTheme="majorBidi" w:cstheme="majorBidi"/>
                <w:i/>
                <w:iCs/>
                <w:color w:val="FF0000"/>
                <w:lang w:val="vi-VN"/>
              </w:rPr>
              <w:t xml:space="preserve"> </w:t>
            </w:r>
          </w:p>
        </w:tc>
      </w:tr>
      <w:tr w:rsidR="00764568" w:rsidRPr="008666B9" w:rsidTr="00D436D7">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t>d</w:t>
            </w:r>
          </w:p>
        </w:tc>
        <w:tc>
          <w:tcPr>
            <w:tcW w:w="501" w:type="pct"/>
            <w:vAlign w:val="center"/>
          </w:tcPr>
          <w:p w:rsidR="00764568" w:rsidRPr="00D64A82" w:rsidRDefault="00333DB0" w:rsidP="00947787">
            <w:pPr>
              <w:tabs>
                <w:tab w:val="left" w:pos="284"/>
              </w:tabs>
              <w:spacing w:line="276" w:lineRule="auto"/>
              <w:jc w:val="center"/>
              <w:rPr>
                <w:b/>
                <w:bCs/>
                <w:i/>
                <w:iCs/>
                <w:color w:val="FF0000"/>
                <w:lang w:val="vi-VN"/>
              </w:rPr>
            </w:pPr>
            <w:r>
              <w:rPr>
                <w:b/>
                <w:bCs/>
                <w:i/>
                <w:iCs/>
                <w:color w:val="FF0000"/>
                <w:lang w:val="vi-VN"/>
              </w:rPr>
              <w:t>S</w:t>
            </w:r>
          </w:p>
        </w:tc>
        <w:tc>
          <w:tcPr>
            <w:tcW w:w="4071" w:type="pct"/>
            <w:vAlign w:val="center"/>
          </w:tcPr>
          <w:p w:rsidR="00764568" w:rsidRPr="00721A9E" w:rsidRDefault="00333DB0" w:rsidP="00721A9E">
            <w:pPr>
              <w:pStyle w:val="NormalWeb"/>
              <w:spacing w:before="0" w:beforeAutospacing="0" w:after="0" w:afterAutospacing="0" w:line="405" w:lineRule="atLeast"/>
              <w:jc w:val="both"/>
              <w:rPr>
                <w:rFonts w:asciiTheme="majorBidi" w:hAnsiTheme="majorBidi" w:cstheme="majorBidi"/>
                <w:i/>
                <w:iCs/>
                <w:color w:val="FF0000"/>
                <w:lang w:val="vi-VN"/>
              </w:rPr>
            </w:pPr>
            <w:r w:rsidRPr="00721A9E">
              <w:rPr>
                <w:rFonts w:asciiTheme="majorBidi" w:hAnsiTheme="majorBidi" w:cstheme="majorBidi"/>
                <w:i/>
                <w:iCs/>
                <w:color w:val="FF0000"/>
                <w:lang w:val="vi-VN"/>
              </w:rPr>
              <w:t>Ý nghĩa xã hội của việc phát triển mô hình khu công nghiệp – đô thị - dịch vụ là</w:t>
            </w:r>
            <w:r w:rsidR="00721A9E" w:rsidRPr="00721A9E">
              <w:rPr>
                <w:rFonts w:asciiTheme="majorBidi" w:hAnsiTheme="majorBidi" w:cstheme="majorBidi"/>
                <w:i/>
                <w:iCs/>
                <w:color w:val="FF0000"/>
                <w:lang w:val="vi-VN"/>
              </w:rPr>
              <w:t xml:space="preserve"> </w:t>
            </w:r>
            <w:r w:rsidR="00721A9E" w:rsidRPr="00721A9E">
              <w:rPr>
                <w:rFonts w:asciiTheme="majorBidi" w:hAnsiTheme="majorBidi" w:cstheme="majorBidi"/>
                <w:i/>
                <w:iCs/>
                <w:color w:val="FF0000"/>
              </w:rPr>
              <w:t>phát triển công nghiệp và thu hút đầu tư trở thành đòn bẩy để củng cố, phát triển toàn diện về kinh tế-xã hội; phát triển đô thị, kiến tạo được môi trường sống phục vụ cho một cộng đồng dân cư đa dạng với nhiều thành phần cư dân. Trong đó, nhà đầu tư tìm được người lao động, người lao động tìm được việc làm ổn định ngay tại địa phương</w:t>
            </w:r>
            <w:r w:rsidR="00721A9E" w:rsidRPr="00721A9E">
              <w:rPr>
                <w:rFonts w:asciiTheme="majorBidi" w:hAnsiTheme="majorBidi" w:cstheme="majorBidi"/>
                <w:i/>
                <w:iCs/>
                <w:color w:val="FF0000"/>
                <w:lang w:val="vi-VN"/>
              </w:rPr>
              <w:t>; nâng mức thu nhập của người dân là 1 phần của phát triển kinh tế toàn diện.</w:t>
            </w:r>
          </w:p>
        </w:tc>
      </w:tr>
    </w:tbl>
    <w:p w:rsidR="00764568" w:rsidRPr="00642D5B" w:rsidRDefault="00764568" w:rsidP="005B5A19">
      <w:pPr>
        <w:spacing w:line="252" w:lineRule="auto"/>
        <w:rPr>
          <w:rFonts w:asciiTheme="majorBidi" w:eastAsia="Calibri" w:hAnsiTheme="majorBidi" w:cstheme="majorBidi"/>
          <w:b/>
        </w:rPr>
      </w:pPr>
    </w:p>
    <w:p w:rsidR="004153BA" w:rsidRPr="00642D5B" w:rsidRDefault="004153BA" w:rsidP="004153BA">
      <w:pPr>
        <w:shd w:val="clear" w:color="auto" w:fill="FFFFFF"/>
        <w:spacing w:line="252" w:lineRule="auto"/>
        <w:jc w:val="both"/>
        <w:rPr>
          <w:rFonts w:asciiTheme="majorBidi" w:hAnsiTheme="majorBidi" w:cstheme="majorBidi"/>
          <w:bCs/>
          <w:kern w:val="2"/>
          <w14:ligatures w14:val="standardContextual"/>
        </w:rPr>
      </w:pPr>
      <w:r w:rsidRPr="00642D5B">
        <w:rPr>
          <w:rFonts w:asciiTheme="majorBidi" w:hAnsiTheme="majorBidi" w:cstheme="majorBidi"/>
          <w:b/>
          <w:bCs/>
          <w:kern w:val="2"/>
          <w14:ligatures w14:val="standardContextual"/>
        </w:rPr>
        <w:t xml:space="preserve">Câu </w:t>
      </w:r>
      <w:r w:rsidR="000C306B">
        <w:rPr>
          <w:rFonts w:asciiTheme="majorBidi" w:hAnsiTheme="majorBidi" w:cstheme="majorBidi"/>
          <w:b/>
          <w:bCs/>
          <w:kern w:val="2"/>
          <w:lang w:val="vi-VN"/>
          <w14:ligatures w14:val="standardContextual"/>
        </w:rPr>
        <w:t>6</w:t>
      </w:r>
      <w:r w:rsidRPr="00642D5B">
        <w:rPr>
          <w:rFonts w:asciiTheme="majorBidi" w:hAnsiTheme="majorBidi" w:cstheme="majorBidi"/>
          <w:b/>
          <w:bCs/>
          <w:kern w:val="2"/>
          <w:lang w:val="vi-VN"/>
          <w14:ligatures w14:val="standardContextual"/>
        </w:rPr>
        <w:t xml:space="preserve">. </w:t>
      </w:r>
      <w:r w:rsidRPr="00642D5B">
        <w:rPr>
          <w:rFonts w:asciiTheme="majorBidi" w:hAnsiTheme="majorBidi" w:cstheme="majorBidi"/>
          <w:b/>
          <w:bCs/>
          <w:kern w:val="2"/>
          <w14:ligatures w14:val="standardContextual"/>
        </w:rPr>
        <w:t>Cho thông tin sau:</w:t>
      </w:r>
    </w:p>
    <w:p w:rsidR="004153BA" w:rsidRPr="00642D5B" w:rsidRDefault="004153BA" w:rsidP="004153BA">
      <w:pPr>
        <w:shd w:val="clear" w:color="auto" w:fill="FFFFFF"/>
        <w:spacing w:line="252" w:lineRule="auto"/>
        <w:jc w:val="both"/>
        <w:rPr>
          <w:rFonts w:asciiTheme="majorBidi" w:hAnsiTheme="majorBidi" w:cstheme="majorBidi"/>
          <w:bCs/>
          <w:kern w:val="2"/>
          <w14:ligatures w14:val="standardContextual"/>
        </w:rPr>
      </w:pPr>
      <w:r w:rsidRPr="00642D5B">
        <w:rPr>
          <w:rFonts w:asciiTheme="majorBidi" w:hAnsiTheme="majorBidi" w:cstheme="majorBidi"/>
          <w:bCs/>
          <w:kern w:val="2"/>
          <w14:ligatures w14:val="standardContextual"/>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642D5B">
        <w:rPr>
          <w:rFonts w:asciiTheme="majorBidi" w:hAnsiTheme="majorBidi" w:cstheme="majorBidi"/>
          <w:bCs/>
          <w:kern w:val="2"/>
          <w:lang w:val="vi-VN"/>
          <w14:ligatures w14:val="standardContextual"/>
        </w:rPr>
        <w:t>Đ</w:t>
      </w:r>
      <w:r w:rsidRPr="00642D5B">
        <w:rPr>
          <w:rFonts w:asciiTheme="majorBidi" w:hAnsiTheme="majorBidi" w:cstheme="majorBidi"/>
          <w:bCs/>
          <w:kern w:val="2"/>
          <w14:ligatures w14:val="standardContextual"/>
        </w:rPr>
        <w:t xml:space="preserve">ông đã được quy hoạch với tổng chiều dài 2.063 km từ Cửa khẩu Hữu Nghị - Lạng Sơn đến Cà Mau đi qua 32 tỉnh, thành phố. </w:t>
      </w:r>
    </w:p>
    <w:p w:rsidR="004153BA" w:rsidRPr="00642D5B" w:rsidRDefault="004153BA" w:rsidP="004153BA">
      <w:pPr>
        <w:shd w:val="clear" w:color="auto" w:fill="FFFFFF"/>
        <w:spacing w:line="252" w:lineRule="auto"/>
        <w:ind w:firstLine="284"/>
        <w:jc w:val="both"/>
        <w:rPr>
          <w:rFonts w:asciiTheme="majorBidi" w:hAnsiTheme="majorBidi" w:cstheme="majorBidi"/>
          <w:bCs/>
          <w:kern w:val="2"/>
          <w:lang w:val="vi-VN"/>
          <w14:ligatures w14:val="standardContextual"/>
        </w:rPr>
      </w:pPr>
      <w:r w:rsidRPr="00642D5B">
        <w:rPr>
          <w:rFonts w:asciiTheme="majorBidi" w:hAnsiTheme="majorBidi" w:cstheme="majorBidi"/>
          <w:b/>
          <w:bCs/>
          <w:kern w:val="2"/>
          <w:lang w:val="vi-VN"/>
          <w14:ligatures w14:val="standardContextual"/>
        </w:rPr>
        <w:t>a)</w:t>
      </w:r>
      <w:r w:rsidRPr="00642D5B">
        <w:rPr>
          <w:rFonts w:asciiTheme="majorBidi" w:hAnsiTheme="majorBidi" w:cstheme="majorBidi"/>
          <w:bCs/>
          <w:kern w:val="2"/>
          <w:lang w:val="vi-VN"/>
          <w14:ligatures w14:val="standardContextual"/>
        </w:rPr>
        <w:t xml:space="preserve"> </w:t>
      </w:r>
      <w:r w:rsidR="00D42D24">
        <w:rPr>
          <w:rFonts w:asciiTheme="majorBidi" w:hAnsiTheme="majorBidi" w:cstheme="majorBidi"/>
          <w:bCs/>
          <w:kern w:val="2"/>
          <w:lang w:val="vi-VN"/>
          <w14:ligatures w14:val="standardContextual"/>
        </w:rPr>
        <w:t xml:space="preserve">Việc xây dựng cao tốc Bắc – Nam đã làm cho </w:t>
      </w:r>
      <w:r w:rsidRPr="00642D5B">
        <w:rPr>
          <w:rFonts w:asciiTheme="majorBidi" w:hAnsiTheme="majorBidi" w:cstheme="majorBidi"/>
          <w:bCs/>
          <w:kern w:val="2"/>
          <w14:ligatures w14:val="standardContextual"/>
        </w:rPr>
        <w:t xml:space="preserve">chi phí logistics </w:t>
      </w:r>
      <w:r w:rsidRPr="00642D5B">
        <w:rPr>
          <w:rFonts w:asciiTheme="majorBidi" w:hAnsiTheme="majorBidi" w:cstheme="majorBidi"/>
          <w:bCs/>
          <w:kern w:val="2"/>
          <w:lang w:val="vi-VN"/>
          <w14:ligatures w14:val="standardContextual"/>
        </w:rPr>
        <w:t>tăng</w:t>
      </w:r>
      <w:r w:rsidRPr="00642D5B">
        <w:rPr>
          <w:rFonts w:asciiTheme="majorBidi" w:hAnsiTheme="majorBidi" w:cstheme="majorBidi"/>
          <w:bCs/>
          <w:kern w:val="2"/>
          <w14:ligatures w14:val="standardContextual"/>
        </w:rPr>
        <w:t xml:space="preserve">. </w:t>
      </w:r>
    </w:p>
    <w:p w:rsidR="004153BA" w:rsidRPr="00642D5B" w:rsidRDefault="004153BA" w:rsidP="004153BA">
      <w:pPr>
        <w:shd w:val="clear" w:color="auto" w:fill="FFFFFF"/>
        <w:spacing w:line="252" w:lineRule="auto"/>
        <w:ind w:firstLine="284"/>
        <w:jc w:val="both"/>
        <w:rPr>
          <w:rFonts w:asciiTheme="majorBidi" w:hAnsiTheme="majorBidi" w:cstheme="majorBidi"/>
          <w:bCs/>
          <w:kern w:val="2"/>
          <w14:ligatures w14:val="standardContextual"/>
        </w:rPr>
      </w:pPr>
      <w:r w:rsidRPr="00642D5B">
        <w:rPr>
          <w:rFonts w:asciiTheme="majorBidi" w:hAnsiTheme="majorBidi" w:cstheme="majorBidi"/>
          <w:b/>
          <w:bCs/>
          <w:kern w:val="2"/>
          <w:lang w:val="vi-VN"/>
          <w14:ligatures w14:val="standardContextual"/>
        </w:rPr>
        <w:t>b)</w:t>
      </w:r>
      <w:r w:rsidRPr="00642D5B">
        <w:rPr>
          <w:rFonts w:asciiTheme="majorBidi" w:hAnsiTheme="majorBidi" w:cstheme="majorBidi"/>
          <w:bCs/>
          <w:kern w:val="2"/>
          <w:lang w:val="vi-VN"/>
          <w14:ligatures w14:val="standardContextual"/>
        </w:rPr>
        <w:t xml:space="preserve"> </w:t>
      </w:r>
      <w:r w:rsidR="00D42D24">
        <w:rPr>
          <w:rFonts w:asciiTheme="majorBidi" w:hAnsiTheme="majorBidi" w:cstheme="majorBidi"/>
          <w:bCs/>
          <w:kern w:val="2"/>
          <w:lang w:val="vi-VN"/>
          <w14:ligatures w14:val="standardContextual"/>
        </w:rPr>
        <w:t>T</w:t>
      </w:r>
      <w:r w:rsidRPr="00642D5B">
        <w:rPr>
          <w:rFonts w:asciiTheme="majorBidi" w:hAnsiTheme="majorBidi" w:cstheme="majorBidi"/>
          <w:bCs/>
          <w:kern w:val="2"/>
          <w14:ligatures w14:val="standardContextual"/>
        </w:rPr>
        <w:t xml:space="preserve">ạo công ăn, việc làm, góp phần tăng thu nhập, nâng cao đời sống cho người dân. </w:t>
      </w:r>
    </w:p>
    <w:p w:rsidR="004153BA" w:rsidRPr="00642D5B" w:rsidRDefault="004153BA" w:rsidP="004153BA">
      <w:pPr>
        <w:shd w:val="clear" w:color="auto" w:fill="FFFFFF"/>
        <w:spacing w:line="252" w:lineRule="auto"/>
        <w:ind w:firstLine="284"/>
        <w:jc w:val="both"/>
        <w:rPr>
          <w:rFonts w:asciiTheme="majorBidi" w:hAnsiTheme="majorBidi" w:cstheme="majorBidi"/>
          <w:bCs/>
          <w:kern w:val="2"/>
          <w:lang w:val="vi-VN"/>
          <w14:ligatures w14:val="standardContextual"/>
        </w:rPr>
      </w:pPr>
      <w:r w:rsidRPr="00642D5B">
        <w:rPr>
          <w:rFonts w:asciiTheme="majorBidi" w:hAnsiTheme="majorBidi" w:cstheme="majorBidi"/>
          <w:b/>
          <w:bCs/>
          <w:kern w:val="2"/>
          <w:lang w:val="vi-VN"/>
          <w14:ligatures w14:val="standardContextual"/>
        </w:rPr>
        <w:t>c)</w:t>
      </w:r>
      <w:r w:rsidRPr="00642D5B">
        <w:rPr>
          <w:rFonts w:asciiTheme="majorBidi" w:hAnsiTheme="majorBidi" w:cstheme="majorBidi"/>
          <w:bCs/>
          <w:kern w:val="2"/>
          <w:lang w:val="vi-VN"/>
          <w14:ligatures w14:val="standardContextual"/>
        </w:rPr>
        <w:t xml:space="preserve"> </w:t>
      </w:r>
      <w:r w:rsidR="00D42D24">
        <w:rPr>
          <w:rFonts w:asciiTheme="majorBidi" w:hAnsiTheme="majorBidi" w:cstheme="majorBidi"/>
          <w:bCs/>
          <w:kern w:val="2"/>
          <w:lang w:val="vi-VN"/>
          <w14:ligatures w14:val="standardContextual"/>
        </w:rPr>
        <w:t>G</w:t>
      </w:r>
      <w:r w:rsidRPr="00642D5B">
        <w:rPr>
          <w:rFonts w:asciiTheme="majorBidi" w:hAnsiTheme="majorBidi" w:cstheme="majorBidi"/>
          <w:bCs/>
          <w:kern w:val="2"/>
          <w14:ligatures w14:val="standardContextual"/>
        </w:rPr>
        <w:t>óp phần mở ra không gian phát triển mới, thu hút đầu tư.</w:t>
      </w:r>
      <w:r w:rsidRPr="00642D5B">
        <w:rPr>
          <w:rFonts w:asciiTheme="majorBidi" w:hAnsiTheme="majorBidi" w:cstheme="majorBidi"/>
          <w:bCs/>
          <w:kern w:val="2"/>
          <w:lang w:val="vi-VN"/>
          <w14:ligatures w14:val="standardContextual"/>
        </w:rPr>
        <w:t xml:space="preserve"> </w:t>
      </w:r>
    </w:p>
    <w:p w:rsidR="004153BA" w:rsidRPr="00642D5B" w:rsidRDefault="004153BA" w:rsidP="004153BA">
      <w:pPr>
        <w:shd w:val="clear" w:color="auto" w:fill="FFFFFF"/>
        <w:spacing w:line="252" w:lineRule="auto"/>
        <w:ind w:firstLine="284"/>
        <w:jc w:val="both"/>
        <w:rPr>
          <w:rFonts w:asciiTheme="majorBidi" w:hAnsiTheme="majorBidi" w:cstheme="majorBidi"/>
          <w:b/>
          <w:bCs/>
          <w:kern w:val="2"/>
          <w:lang w:val="vi-VN"/>
          <w14:ligatures w14:val="standardContextual"/>
        </w:rPr>
      </w:pPr>
      <w:r w:rsidRPr="00642D5B">
        <w:rPr>
          <w:rFonts w:asciiTheme="majorBidi" w:hAnsiTheme="majorBidi" w:cstheme="majorBidi"/>
          <w:b/>
          <w:bCs/>
          <w:kern w:val="2"/>
          <w:lang w:val="vi-VN"/>
          <w14:ligatures w14:val="standardContextual"/>
        </w:rPr>
        <w:t>d)</w:t>
      </w:r>
      <w:r w:rsidRPr="00642D5B">
        <w:rPr>
          <w:rFonts w:asciiTheme="majorBidi" w:hAnsiTheme="majorBidi" w:cstheme="majorBidi"/>
          <w:bCs/>
          <w:kern w:val="2"/>
          <w:lang w:val="vi-VN"/>
          <w14:ligatures w14:val="standardContextual"/>
        </w:rPr>
        <w:t xml:space="preserve"> </w:t>
      </w:r>
      <w:r w:rsidR="00D42D24">
        <w:rPr>
          <w:rFonts w:asciiTheme="majorBidi" w:hAnsiTheme="majorBidi" w:cstheme="majorBidi"/>
          <w:bCs/>
          <w:kern w:val="2"/>
          <w:lang w:val="vi-VN"/>
          <w14:ligatures w14:val="standardContextual"/>
        </w:rPr>
        <w:t>G</w:t>
      </w:r>
      <w:r w:rsidRPr="00642D5B">
        <w:rPr>
          <w:rFonts w:asciiTheme="majorBidi" w:hAnsiTheme="majorBidi" w:cstheme="majorBidi"/>
          <w:bCs/>
          <w:kern w:val="2"/>
          <w:lang w:val="vi-VN"/>
          <w14:ligatures w14:val="standardContextual"/>
        </w:rPr>
        <w:t>óp phần phát triển kinh tế xã hội phần lãnh thổ phía Tây đất nước phát triển</w:t>
      </w:r>
      <w:r w:rsidRPr="00642D5B">
        <w:rPr>
          <w:rFonts w:asciiTheme="majorBidi" w:hAnsiTheme="majorBidi" w:cstheme="majorBidi"/>
          <w:bCs/>
          <w:kern w:val="2"/>
          <w14:ligatures w14:val="standardContextual"/>
        </w:rPr>
        <w:t>.</w:t>
      </w:r>
      <w:r w:rsidRPr="00642D5B">
        <w:rPr>
          <w:rFonts w:asciiTheme="majorBidi" w:hAnsiTheme="majorBidi" w:cstheme="majorBidi"/>
          <w:bCs/>
          <w:kern w:val="2"/>
          <w:lang w:val="vi-VN"/>
          <w14:ligatures w14:val="standardContextual"/>
        </w:rPr>
        <w:t xml:space="preserve"> </w:t>
      </w:r>
    </w:p>
    <w:p w:rsidR="004153BA" w:rsidRDefault="004153BA" w:rsidP="004153BA">
      <w:pPr>
        <w:spacing w:line="252" w:lineRule="auto"/>
        <w:rPr>
          <w:rFonts w:asciiTheme="majorBidi" w:eastAsia="Calibri" w:hAnsiTheme="majorBidi" w:cstheme="majorBidi"/>
          <w:b/>
        </w:rPr>
      </w:pPr>
    </w:p>
    <w:tbl>
      <w:tblPr>
        <w:tblStyle w:val="TableGrid"/>
        <w:tblW w:w="4945" w:type="pct"/>
        <w:tblLook w:val="04A0" w:firstRow="1" w:lastRow="0" w:firstColumn="1" w:lastColumn="0" w:noHBand="0" w:noVBand="1"/>
      </w:tblPr>
      <w:tblGrid>
        <w:gridCol w:w="866"/>
        <w:gridCol w:w="1013"/>
        <w:gridCol w:w="8235"/>
      </w:tblGrid>
      <w:tr w:rsidR="00764568" w:rsidRPr="008666B9" w:rsidTr="00D436D7">
        <w:tc>
          <w:tcPr>
            <w:tcW w:w="428"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Lệnh hỏi</w:t>
            </w:r>
          </w:p>
        </w:tc>
        <w:tc>
          <w:tcPr>
            <w:tcW w:w="50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Đáp án (Đ/S)</w:t>
            </w:r>
          </w:p>
        </w:tc>
        <w:tc>
          <w:tcPr>
            <w:tcW w:w="407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Giải thích</w:t>
            </w:r>
          </w:p>
        </w:tc>
      </w:tr>
      <w:tr w:rsidR="00764568" w:rsidRPr="008666B9" w:rsidTr="00D436D7">
        <w:trPr>
          <w:trHeight w:val="436"/>
        </w:trPr>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t>a</w:t>
            </w:r>
          </w:p>
        </w:tc>
        <w:tc>
          <w:tcPr>
            <w:tcW w:w="501" w:type="pct"/>
            <w:vAlign w:val="center"/>
          </w:tcPr>
          <w:p w:rsidR="00764568" w:rsidRPr="00333DB0" w:rsidRDefault="00333DB0" w:rsidP="00947787">
            <w:pPr>
              <w:tabs>
                <w:tab w:val="left" w:pos="284"/>
              </w:tabs>
              <w:spacing w:line="276" w:lineRule="auto"/>
              <w:jc w:val="center"/>
              <w:rPr>
                <w:b/>
                <w:bCs/>
                <w:i/>
                <w:iCs/>
                <w:color w:val="FF0000"/>
                <w:lang w:val="vi-VN"/>
              </w:rPr>
            </w:pPr>
            <w:r>
              <w:rPr>
                <w:b/>
                <w:bCs/>
                <w:i/>
                <w:iCs/>
                <w:color w:val="FF0000"/>
                <w:lang w:val="vi-VN"/>
              </w:rPr>
              <w:t>S</w:t>
            </w:r>
          </w:p>
        </w:tc>
        <w:tc>
          <w:tcPr>
            <w:tcW w:w="4071" w:type="pct"/>
          </w:tcPr>
          <w:p w:rsidR="00764568" w:rsidRPr="00D436D7" w:rsidRDefault="00333DB0" w:rsidP="00333DB0">
            <w:pPr>
              <w:shd w:val="clear" w:color="auto" w:fill="FFFFFF"/>
              <w:spacing w:line="252" w:lineRule="auto"/>
              <w:ind w:firstLine="284"/>
              <w:jc w:val="both"/>
              <w:rPr>
                <w:rFonts w:asciiTheme="majorBidi" w:hAnsiTheme="majorBidi" w:cstheme="majorBidi"/>
                <w:bCs/>
                <w:i/>
                <w:iCs/>
                <w:color w:val="FF0000"/>
                <w:kern w:val="2"/>
                <w:lang w:val="vi-VN"/>
                <w14:ligatures w14:val="standardContextual"/>
              </w:rPr>
            </w:pPr>
            <w:r w:rsidRPr="00D436D7">
              <w:rPr>
                <w:rFonts w:asciiTheme="majorBidi" w:hAnsiTheme="majorBidi" w:cstheme="majorBidi"/>
                <w:bCs/>
                <w:i/>
                <w:iCs/>
                <w:color w:val="FF0000"/>
                <w:kern w:val="2"/>
                <w:lang w:val="vi-VN"/>
                <w14:ligatures w14:val="standardContextual"/>
              </w:rPr>
              <w:t xml:space="preserve">Việc xây dựng cao tốc Bắc – Nam đã làm cho </w:t>
            </w:r>
            <w:r w:rsidRPr="00D436D7">
              <w:rPr>
                <w:rFonts w:asciiTheme="majorBidi" w:hAnsiTheme="majorBidi" w:cstheme="majorBidi"/>
                <w:bCs/>
                <w:i/>
                <w:iCs/>
                <w:color w:val="FF0000"/>
                <w:kern w:val="2"/>
                <w14:ligatures w14:val="standardContextual"/>
              </w:rPr>
              <w:t>chi phí logistics giảm</w:t>
            </w:r>
            <w:r w:rsidR="00904F8B" w:rsidRPr="00D436D7">
              <w:rPr>
                <w:rFonts w:asciiTheme="majorBidi" w:hAnsiTheme="majorBidi" w:cstheme="majorBidi"/>
                <w:bCs/>
                <w:i/>
                <w:iCs/>
                <w:color w:val="FF0000"/>
                <w:kern w:val="2"/>
                <w:lang w:val="vi-VN"/>
                <w14:ligatures w14:val="standardContextual"/>
              </w:rPr>
              <w:t xml:space="preserve"> nhờ việc vận tải, lưu thông nhanh chóng, thuận tiện hơn.</w:t>
            </w:r>
          </w:p>
        </w:tc>
      </w:tr>
      <w:tr w:rsidR="00764568" w:rsidRPr="008666B9" w:rsidTr="00D436D7">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t>b</w:t>
            </w:r>
          </w:p>
        </w:tc>
        <w:tc>
          <w:tcPr>
            <w:tcW w:w="501" w:type="pct"/>
            <w:vAlign w:val="center"/>
          </w:tcPr>
          <w:p w:rsidR="00764568" w:rsidRPr="008666B9" w:rsidRDefault="00764568" w:rsidP="00947787">
            <w:pPr>
              <w:tabs>
                <w:tab w:val="left" w:pos="284"/>
              </w:tabs>
              <w:spacing w:line="276" w:lineRule="auto"/>
              <w:jc w:val="center"/>
              <w:rPr>
                <w:b/>
                <w:bCs/>
                <w:i/>
                <w:iCs/>
                <w:color w:val="FF0000"/>
              </w:rPr>
            </w:pPr>
            <w:r w:rsidRPr="008666B9">
              <w:rPr>
                <w:b/>
                <w:bCs/>
                <w:i/>
                <w:iCs/>
                <w:color w:val="FF0000"/>
              </w:rPr>
              <w:t>Đ</w:t>
            </w:r>
          </w:p>
        </w:tc>
        <w:tc>
          <w:tcPr>
            <w:tcW w:w="4071" w:type="pct"/>
            <w:vAlign w:val="center"/>
          </w:tcPr>
          <w:p w:rsidR="00764568" w:rsidRPr="00D436D7" w:rsidRDefault="00D436D7" w:rsidP="00333DB0">
            <w:pPr>
              <w:shd w:val="clear" w:color="auto" w:fill="FFFFFF"/>
              <w:spacing w:line="252" w:lineRule="auto"/>
              <w:ind w:firstLine="284"/>
              <w:jc w:val="both"/>
              <w:rPr>
                <w:rFonts w:asciiTheme="majorBidi" w:hAnsiTheme="majorBidi" w:cstheme="majorBidi"/>
                <w:bCs/>
                <w:i/>
                <w:iCs/>
                <w:color w:val="FF0000"/>
                <w:kern w:val="2"/>
                <w14:ligatures w14:val="standardContextual"/>
              </w:rPr>
            </w:pPr>
            <w:r w:rsidRPr="00D436D7">
              <w:rPr>
                <w:rFonts w:asciiTheme="majorBidi" w:hAnsiTheme="majorBidi" w:cstheme="majorBidi"/>
                <w:i/>
                <w:iCs/>
                <w:color w:val="FF0000"/>
                <w:shd w:val="clear" w:color="auto" w:fill="FFFFFF"/>
              </w:rPr>
              <w:t>Hệ thống đường cao tốc đóng vai trò quan trọng trong việc kết nối, vận tải hàng hóa, hành khách, góp phần phát triển kinh tế - xã hội, bảo đảm quốc phòng - an ninh, rút ngắn khoảng cách, thời gian đi lại giữa các vùng, miền, tạo liên kết giữa các trung tâm kinh tế - chính trị, các địa phương, cảng biển quốc tế, cảng hàng không quốc tế…</w:t>
            </w:r>
          </w:p>
        </w:tc>
      </w:tr>
      <w:tr w:rsidR="00764568" w:rsidRPr="008666B9" w:rsidTr="00D436D7">
        <w:tc>
          <w:tcPr>
            <w:tcW w:w="428" w:type="pct"/>
            <w:vAlign w:val="center"/>
          </w:tcPr>
          <w:p w:rsidR="00764568" w:rsidRPr="00891E4C" w:rsidRDefault="00764568" w:rsidP="00947787">
            <w:pPr>
              <w:tabs>
                <w:tab w:val="left" w:pos="284"/>
              </w:tabs>
              <w:spacing w:line="276" w:lineRule="auto"/>
              <w:jc w:val="center"/>
              <w:rPr>
                <w:i/>
                <w:iCs/>
                <w:color w:val="FF0000"/>
                <w:lang w:val="vi-VN"/>
              </w:rPr>
            </w:pPr>
            <w:r>
              <w:rPr>
                <w:i/>
                <w:iCs/>
                <w:color w:val="FF0000"/>
                <w:lang w:val="vi-VN"/>
              </w:rPr>
              <w:t xml:space="preserve">c  </w:t>
            </w:r>
          </w:p>
        </w:tc>
        <w:tc>
          <w:tcPr>
            <w:tcW w:w="501" w:type="pct"/>
            <w:vAlign w:val="center"/>
          </w:tcPr>
          <w:p w:rsidR="00764568" w:rsidRPr="00333DB0" w:rsidRDefault="00333DB0" w:rsidP="00947787">
            <w:pPr>
              <w:tabs>
                <w:tab w:val="left" w:pos="284"/>
              </w:tabs>
              <w:spacing w:line="276" w:lineRule="auto"/>
              <w:jc w:val="center"/>
              <w:rPr>
                <w:b/>
                <w:bCs/>
                <w:i/>
                <w:iCs/>
                <w:color w:val="FF0000"/>
                <w:lang w:val="vi-VN"/>
              </w:rPr>
            </w:pPr>
            <w:r>
              <w:rPr>
                <w:b/>
                <w:bCs/>
                <w:i/>
                <w:iCs/>
                <w:color w:val="FF0000"/>
                <w:lang w:val="vi-VN"/>
              </w:rPr>
              <w:t>Đ</w:t>
            </w:r>
          </w:p>
        </w:tc>
        <w:tc>
          <w:tcPr>
            <w:tcW w:w="4071" w:type="pct"/>
            <w:vAlign w:val="center"/>
          </w:tcPr>
          <w:p w:rsidR="00764568" w:rsidRPr="00D436D7" w:rsidRDefault="00333DB0" w:rsidP="00333DB0">
            <w:pPr>
              <w:shd w:val="clear" w:color="auto" w:fill="FFFFFF"/>
              <w:spacing w:line="252" w:lineRule="auto"/>
              <w:ind w:firstLine="284"/>
              <w:jc w:val="both"/>
              <w:rPr>
                <w:rFonts w:asciiTheme="majorBidi" w:hAnsiTheme="majorBidi" w:cstheme="majorBidi"/>
                <w:bCs/>
                <w:i/>
                <w:iCs/>
                <w:color w:val="FF0000"/>
                <w:kern w:val="2"/>
                <w:lang w:val="vi-VN"/>
                <w14:ligatures w14:val="standardContextual"/>
              </w:rPr>
            </w:pPr>
            <w:r w:rsidRPr="00D436D7">
              <w:rPr>
                <w:rFonts w:asciiTheme="majorBidi" w:hAnsiTheme="majorBidi" w:cstheme="majorBidi"/>
                <w:bCs/>
                <w:i/>
                <w:iCs/>
                <w:color w:val="FF0000"/>
                <w:kern w:val="2"/>
                <w:lang w:val="vi-VN"/>
                <w14:ligatures w14:val="standardContextual"/>
              </w:rPr>
              <w:t>G</w:t>
            </w:r>
            <w:r w:rsidRPr="00D436D7">
              <w:rPr>
                <w:rFonts w:asciiTheme="majorBidi" w:hAnsiTheme="majorBidi" w:cstheme="majorBidi"/>
                <w:bCs/>
                <w:i/>
                <w:iCs/>
                <w:color w:val="FF0000"/>
                <w:kern w:val="2"/>
                <w14:ligatures w14:val="standardContextual"/>
              </w:rPr>
              <w:t>óp phần mở ra không gian phát triển mới, thu hút đầu tư</w:t>
            </w:r>
            <w:r w:rsidR="00D436D7">
              <w:rPr>
                <w:rFonts w:asciiTheme="majorBidi" w:hAnsiTheme="majorBidi" w:cstheme="majorBidi"/>
                <w:bCs/>
                <w:i/>
                <w:iCs/>
                <w:color w:val="FF0000"/>
                <w:kern w:val="2"/>
                <w:lang w:val="vi-VN"/>
                <w14:ligatures w14:val="standardContextual"/>
              </w:rPr>
              <w:t xml:space="preserve"> </w:t>
            </w:r>
            <w:r w:rsidR="00D436D7" w:rsidRPr="00642D5B">
              <w:rPr>
                <w:rFonts w:asciiTheme="majorBidi" w:eastAsia="Calibri" w:hAnsiTheme="majorBidi" w:cstheme="majorBidi"/>
                <w:b/>
              </w:rPr>
              <w:t>→</w:t>
            </w:r>
            <w:r w:rsidR="00D436D7">
              <w:rPr>
                <w:rFonts w:asciiTheme="majorBidi" w:eastAsia="Calibri" w:hAnsiTheme="majorBidi" w:cstheme="majorBidi"/>
                <w:b/>
                <w:lang w:val="vi-VN"/>
              </w:rPr>
              <w:t xml:space="preserve"> </w:t>
            </w:r>
            <w:r w:rsidR="00D436D7" w:rsidRPr="00D436D7">
              <w:rPr>
                <w:rFonts w:asciiTheme="majorBidi" w:hAnsiTheme="majorBidi" w:cstheme="majorBidi"/>
                <w:i/>
                <w:iCs/>
                <w:color w:val="FF0000"/>
                <w:shd w:val="clear" w:color="auto" w:fill="FFFFFF"/>
              </w:rPr>
              <w:t xml:space="preserve">hệ thống kết cấu </w:t>
            </w:r>
            <w:r w:rsidR="00D436D7" w:rsidRPr="00D436D7">
              <w:rPr>
                <w:rFonts w:asciiTheme="majorBidi" w:hAnsiTheme="majorBidi" w:cstheme="majorBidi"/>
                <w:i/>
                <w:iCs/>
                <w:color w:val="FF0000"/>
                <w:shd w:val="clear" w:color="auto" w:fill="FFFFFF"/>
              </w:rPr>
              <w:lastRenderedPageBreak/>
              <w:t xml:space="preserve">hạ tầng giao thông luôn đóng vai trò quan trọng đối với phát triển kinh tế - xã hội của mỗi quốc gia, là chỉ số quan trọng đánh giá năng lực cạnh tranh quốc gia. </w:t>
            </w:r>
          </w:p>
        </w:tc>
      </w:tr>
      <w:tr w:rsidR="00764568" w:rsidRPr="008666B9" w:rsidTr="00D436D7">
        <w:tc>
          <w:tcPr>
            <w:tcW w:w="428" w:type="pct"/>
            <w:vAlign w:val="center"/>
          </w:tcPr>
          <w:p w:rsidR="00764568" w:rsidRPr="00891E4C" w:rsidRDefault="00333DB0" w:rsidP="00947787">
            <w:pPr>
              <w:tabs>
                <w:tab w:val="left" w:pos="284"/>
              </w:tabs>
              <w:spacing w:line="276" w:lineRule="auto"/>
              <w:jc w:val="center"/>
              <w:rPr>
                <w:i/>
                <w:iCs/>
                <w:color w:val="FF0000"/>
                <w:lang w:val="vi-VN"/>
              </w:rPr>
            </w:pPr>
            <w:r>
              <w:rPr>
                <w:i/>
                <w:iCs/>
                <w:color w:val="FF0000"/>
                <w:lang w:val="vi-VN"/>
              </w:rPr>
              <w:lastRenderedPageBreak/>
              <w:t xml:space="preserve">d </w:t>
            </w:r>
          </w:p>
        </w:tc>
        <w:tc>
          <w:tcPr>
            <w:tcW w:w="501" w:type="pct"/>
            <w:vAlign w:val="center"/>
          </w:tcPr>
          <w:p w:rsidR="00764568" w:rsidRPr="00D64A82" w:rsidRDefault="00333DB0" w:rsidP="00947787">
            <w:pPr>
              <w:tabs>
                <w:tab w:val="left" w:pos="284"/>
              </w:tabs>
              <w:spacing w:line="276" w:lineRule="auto"/>
              <w:jc w:val="center"/>
              <w:rPr>
                <w:b/>
                <w:bCs/>
                <w:i/>
                <w:iCs/>
                <w:color w:val="FF0000"/>
                <w:lang w:val="vi-VN"/>
              </w:rPr>
            </w:pPr>
            <w:r>
              <w:rPr>
                <w:b/>
                <w:bCs/>
                <w:i/>
                <w:iCs/>
                <w:color w:val="FF0000"/>
                <w:lang w:val="vi-VN"/>
              </w:rPr>
              <w:t>S</w:t>
            </w:r>
          </w:p>
        </w:tc>
        <w:tc>
          <w:tcPr>
            <w:tcW w:w="4071" w:type="pct"/>
            <w:vAlign w:val="center"/>
          </w:tcPr>
          <w:p w:rsidR="00764568" w:rsidRPr="00056AD6" w:rsidRDefault="00333DB0" w:rsidP="00947787">
            <w:pPr>
              <w:shd w:val="clear" w:color="auto" w:fill="FFFFFF" w:themeFill="background1"/>
              <w:spacing w:line="276" w:lineRule="auto"/>
              <w:jc w:val="both"/>
              <w:textAlignment w:val="center"/>
              <w:rPr>
                <w:i/>
                <w:iCs/>
                <w:color w:val="FF0000"/>
              </w:rPr>
            </w:pPr>
            <w:r>
              <w:rPr>
                <w:rFonts w:asciiTheme="majorBidi" w:hAnsiTheme="majorBidi" w:cstheme="majorBidi"/>
                <w:bCs/>
                <w:kern w:val="2"/>
                <w:lang w:val="vi-VN"/>
                <w14:ligatures w14:val="standardContextual"/>
              </w:rPr>
              <w:t xml:space="preserve">    </w:t>
            </w:r>
            <w:r w:rsidR="00904F8B" w:rsidRPr="00056AD6">
              <w:rPr>
                <w:rFonts w:asciiTheme="majorBidi" w:hAnsiTheme="majorBidi" w:cstheme="majorBidi"/>
                <w:bCs/>
                <w:i/>
                <w:iCs/>
                <w:color w:val="FF0000"/>
                <w:kern w:val="2"/>
                <w:lang w:val="vi-VN"/>
                <w14:ligatures w14:val="standardContextual"/>
              </w:rPr>
              <w:t>Cao tốc Bắc – Nam nằm phía Đông đất nước</w:t>
            </w:r>
            <w:r w:rsidR="00056AD6" w:rsidRPr="00056AD6">
              <w:rPr>
                <w:rFonts w:ascii="Arial" w:hAnsi="Arial" w:cs="Arial"/>
                <w:i/>
                <w:iCs/>
                <w:color w:val="FF0000"/>
                <w:shd w:val="clear" w:color="auto" w:fill="FFFFFF"/>
              </w:rPr>
              <w:t xml:space="preserve"> </w:t>
            </w:r>
            <w:r w:rsidR="00056AD6" w:rsidRPr="00056AD6">
              <w:rPr>
                <w:rFonts w:asciiTheme="majorBidi" w:hAnsiTheme="majorBidi" w:cstheme="majorBidi"/>
                <w:i/>
                <w:iCs/>
                <w:color w:val="FF0000"/>
                <w:shd w:val="clear" w:color="auto" w:fill="FFFFFF"/>
              </w:rPr>
              <w:t>có tổng </w:t>
            </w:r>
            <w:r w:rsidR="00056AD6" w:rsidRPr="009D2C6B">
              <w:rPr>
                <w:rFonts w:asciiTheme="majorBidi" w:hAnsiTheme="majorBidi" w:cstheme="majorBidi"/>
                <w:i/>
                <w:iCs/>
                <w:shd w:val="clear" w:color="auto" w:fill="FFFFFF"/>
              </w:rPr>
              <w:t>chiều dài</w:t>
            </w:r>
            <w:r w:rsidR="00056AD6" w:rsidRPr="00056AD6">
              <w:rPr>
                <w:rFonts w:asciiTheme="majorBidi" w:hAnsiTheme="majorBidi" w:cstheme="majorBidi"/>
                <w:i/>
                <w:iCs/>
                <w:color w:val="FF0000"/>
                <w:shd w:val="clear" w:color="auto" w:fill="FFFFFF"/>
              </w:rPr>
              <w:t> 2.063 km, với điểm đầu là </w:t>
            </w:r>
            <w:r w:rsidR="00056AD6">
              <w:rPr>
                <w:rFonts w:asciiTheme="majorBidi" w:hAnsiTheme="majorBidi" w:cstheme="majorBidi"/>
                <w:i/>
                <w:iCs/>
                <w:color w:val="FF0000"/>
                <w:shd w:val="clear" w:color="auto" w:fill="FFFFFF"/>
              </w:rPr>
              <w:t>cửa</w:t>
            </w:r>
            <w:r w:rsidR="00056AD6">
              <w:rPr>
                <w:rFonts w:asciiTheme="majorBidi" w:hAnsiTheme="majorBidi" w:cstheme="majorBidi"/>
                <w:i/>
                <w:iCs/>
                <w:color w:val="FF0000"/>
                <w:shd w:val="clear" w:color="auto" w:fill="FFFFFF"/>
                <w:lang w:val="vi-VN"/>
              </w:rPr>
              <w:t xml:space="preserve"> khẩu Hữu Nghị</w:t>
            </w:r>
            <w:r w:rsidR="00056AD6" w:rsidRPr="00056AD6">
              <w:rPr>
                <w:rFonts w:asciiTheme="majorBidi" w:hAnsiTheme="majorBidi" w:cstheme="majorBidi"/>
                <w:i/>
                <w:iCs/>
                <w:color w:val="FF0000"/>
                <w:shd w:val="clear" w:color="auto" w:fill="FFFFFF"/>
              </w:rPr>
              <w:t> (</w:t>
            </w:r>
            <w:r w:rsidR="00056AD6" w:rsidRPr="009D2C6B">
              <w:rPr>
                <w:rFonts w:asciiTheme="majorBidi" w:hAnsiTheme="majorBidi" w:cstheme="majorBidi"/>
                <w:i/>
                <w:iCs/>
                <w:shd w:val="clear" w:color="auto" w:fill="FFFFFF"/>
              </w:rPr>
              <w:t>Lạng Sơn</w:t>
            </w:r>
            <w:r w:rsidR="00056AD6" w:rsidRPr="00056AD6">
              <w:rPr>
                <w:rFonts w:asciiTheme="majorBidi" w:hAnsiTheme="majorBidi" w:cstheme="majorBidi"/>
                <w:i/>
                <w:iCs/>
                <w:color w:val="FF0000"/>
                <w:shd w:val="clear" w:color="auto" w:fill="FFFFFF"/>
              </w:rPr>
              <w:t>) và điểm cuối là </w:t>
            </w:r>
            <w:r w:rsidR="00056AD6" w:rsidRPr="009D2C6B">
              <w:rPr>
                <w:rFonts w:asciiTheme="majorBidi" w:hAnsiTheme="majorBidi" w:cstheme="majorBidi"/>
                <w:i/>
                <w:iCs/>
                <w:shd w:val="clear" w:color="auto" w:fill="FFFFFF"/>
              </w:rPr>
              <w:t>đường vành đai</w:t>
            </w:r>
            <w:r w:rsidR="00056AD6" w:rsidRPr="00056AD6">
              <w:rPr>
                <w:rFonts w:asciiTheme="majorBidi" w:hAnsiTheme="majorBidi" w:cstheme="majorBidi"/>
                <w:i/>
                <w:iCs/>
                <w:color w:val="FF0000"/>
                <w:shd w:val="clear" w:color="auto" w:fill="FFFFFF"/>
              </w:rPr>
              <w:t> của thành phố </w:t>
            </w:r>
            <w:r w:rsidR="00056AD6" w:rsidRPr="009D2C6B">
              <w:rPr>
                <w:rFonts w:asciiTheme="majorBidi" w:hAnsiTheme="majorBidi" w:cstheme="majorBidi"/>
                <w:i/>
                <w:iCs/>
                <w:shd w:val="clear" w:color="auto" w:fill="FFFFFF"/>
              </w:rPr>
              <w:t>Cà Mau</w:t>
            </w:r>
            <w:r w:rsidR="00904F8B" w:rsidRPr="00056AD6">
              <w:rPr>
                <w:rFonts w:asciiTheme="majorBidi" w:hAnsiTheme="majorBidi" w:cstheme="majorBidi"/>
                <w:bCs/>
                <w:i/>
                <w:iCs/>
                <w:color w:val="FF0000"/>
                <w:kern w:val="2"/>
                <w:lang w:val="vi-VN"/>
                <w14:ligatures w14:val="standardContextual"/>
              </w:rPr>
              <w:t>. Vì vậy, g</w:t>
            </w:r>
            <w:r w:rsidRPr="00056AD6">
              <w:rPr>
                <w:rFonts w:asciiTheme="majorBidi" w:hAnsiTheme="majorBidi" w:cstheme="majorBidi"/>
                <w:bCs/>
                <w:i/>
                <w:iCs/>
                <w:color w:val="FF0000"/>
                <w:kern w:val="2"/>
                <w:lang w:val="vi-VN"/>
                <w14:ligatures w14:val="standardContextual"/>
              </w:rPr>
              <w:t xml:space="preserve">óp phần phát triển kinh tế xã hội </w:t>
            </w:r>
            <w:r w:rsidR="00904F8B" w:rsidRPr="00056AD6">
              <w:rPr>
                <w:rFonts w:asciiTheme="majorBidi" w:hAnsiTheme="majorBidi" w:cstheme="majorBidi"/>
                <w:bCs/>
                <w:i/>
                <w:iCs/>
                <w:color w:val="FF0000"/>
                <w:kern w:val="2"/>
                <w:lang w:val="vi-VN"/>
                <w14:ligatures w14:val="standardContextual"/>
              </w:rPr>
              <w:t xml:space="preserve">chủ yếu </w:t>
            </w:r>
            <w:r w:rsidRPr="00056AD6">
              <w:rPr>
                <w:rFonts w:asciiTheme="majorBidi" w:hAnsiTheme="majorBidi" w:cstheme="majorBidi"/>
                <w:bCs/>
                <w:i/>
                <w:iCs/>
                <w:color w:val="FF0000"/>
                <w:kern w:val="2"/>
                <w:lang w:val="vi-VN"/>
                <w14:ligatures w14:val="standardContextual"/>
              </w:rPr>
              <w:t>phần lãnh thổ phía</w:t>
            </w:r>
            <w:r w:rsidR="00904F8B" w:rsidRPr="00056AD6">
              <w:rPr>
                <w:rFonts w:asciiTheme="majorBidi" w:hAnsiTheme="majorBidi" w:cstheme="majorBidi"/>
                <w:bCs/>
                <w:i/>
                <w:iCs/>
                <w:color w:val="FF0000"/>
                <w:kern w:val="2"/>
                <w:lang w:val="vi-VN"/>
                <w14:ligatures w14:val="standardContextual"/>
              </w:rPr>
              <w:t xml:space="preserve"> Đông</w:t>
            </w:r>
            <w:r w:rsidRPr="00056AD6">
              <w:rPr>
                <w:rFonts w:asciiTheme="majorBidi" w:hAnsiTheme="majorBidi" w:cstheme="majorBidi"/>
                <w:bCs/>
                <w:i/>
                <w:iCs/>
                <w:color w:val="FF0000"/>
                <w:kern w:val="2"/>
                <w14:ligatures w14:val="standardContextual"/>
              </w:rPr>
              <w:t>.</w:t>
            </w:r>
          </w:p>
        </w:tc>
      </w:tr>
    </w:tbl>
    <w:p w:rsidR="005A569B" w:rsidRPr="00642D5B" w:rsidRDefault="005A569B" w:rsidP="001D3BED">
      <w:pPr>
        <w:rPr>
          <w:rFonts w:asciiTheme="majorBidi" w:hAnsiTheme="majorBidi" w:cstheme="majorBidi"/>
          <w:b/>
          <w:lang w:eastAsia="vi-VN" w:bidi="vi-VN"/>
        </w:rPr>
      </w:pPr>
    </w:p>
    <w:p w:rsidR="001D3BED" w:rsidRPr="00642D5B" w:rsidRDefault="001D3BED" w:rsidP="001D3BED">
      <w:pPr>
        <w:rPr>
          <w:rFonts w:asciiTheme="majorBidi" w:hAnsiTheme="majorBidi" w:cstheme="majorBidi"/>
          <w:b/>
          <w:lang w:eastAsia="vi-VN" w:bidi="vi-VN"/>
        </w:rPr>
      </w:pPr>
      <w:r w:rsidRPr="00642D5B">
        <w:rPr>
          <w:rFonts w:asciiTheme="majorBidi" w:hAnsiTheme="majorBidi" w:cstheme="majorBidi"/>
          <w:b/>
          <w:lang w:eastAsia="vi-VN" w:bidi="vi-VN"/>
        </w:rPr>
        <w:t xml:space="preserve">PHẦN III. CÂU TRẮC NGHIỆM TRẢ LỜI NGẮN </w:t>
      </w:r>
      <w:r w:rsidRPr="00642D5B">
        <w:rPr>
          <w:rFonts w:asciiTheme="majorBidi" w:hAnsiTheme="majorBidi" w:cstheme="majorBidi"/>
          <w:i/>
          <w:lang w:eastAsia="vi-VN" w:bidi="vi-VN"/>
        </w:rPr>
        <w:t>Thí sinh trả lời từ câu 1 đến câu 6</w:t>
      </w:r>
    </w:p>
    <w:p w:rsidR="0034315E" w:rsidRPr="00642D5B" w:rsidRDefault="0034315E" w:rsidP="005A569B">
      <w:pPr>
        <w:spacing w:line="264" w:lineRule="auto"/>
        <w:rPr>
          <w:rFonts w:asciiTheme="majorBidi" w:hAnsiTheme="majorBidi" w:cstheme="majorBidi"/>
          <w:b/>
          <w:color w:val="0D0D0D" w:themeColor="text1" w:themeTint="F2"/>
          <w:kern w:val="2"/>
          <w:lang w:val="vi-VN"/>
          <w14:ligatures w14:val="standardContextual"/>
        </w:rPr>
      </w:pPr>
      <w:r w:rsidRPr="00642D5B">
        <w:rPr>
          <w:rFonts w:asciiTheme="majorBidi" w:hAnsiTheme="majorBidi" w:cstheme="majorBidi"/>
          <w:b/>
          <w:color w:val="0D0D0D" w:themeColor="text1" w:themeTint="F2"/>
          <w:kern w:val="2"/>
          <w:lang w:val="vi-VN"/>
          <w14:ligatures w14:val="standardContextual"/>
        </w:rPr>
        <w:t xml:space="preserve">Câu </w:t>
      </w:r>
      <w:r w:rsidR="005A569B" w:rsidRPr="00642D5B">
        <w:rPr>
          <w:rFonts w:asciiTheme="majorBidi" w:hAnsiTheme="majorBidi" w:cstheme="majorBidi"/>
          <w:b/>
          <w:color w:val="0D0D0D" w:themeColor="text1" w:themeTint="F2"/>
          <w:kern w:val="2"/>
          <w:lang w:val="vi-VN"/>
          <w14:ligatures w14:val="standardContextual"/>
        </w:rPr>
        <w:t>1.</w:t>
      </w:r>
      <w:r w:rsidRPr="00642D5B">
        <w:rPr>
          <w:rFonts w:asciiTheme="majorBidi" w:hAnsiTheme="majorBidi" w:cstheme="majorBidi"/>
          <w:b/>
          <w:color w:val="0D0D0D" w:themeColor="text1" w:themeTint="F2"/>
          <w:kern w:val="2"/>
          <w:lang w:val="vi-VN"/>
          <w14:ligatures w14:val="standardContextual"/>
        </w:rPr>
        <w:t xml:space="preserve"> </w:t>
      </w:r>
      <w:r w:rsidRPr="00642D5B">
        <w:rPr>
          <w:rFonts w:asciiTheme="majorBidi" w:hAnsiTheme="majorBidi" w:cstheme="majorBidi"/>
          <w:color w:val="0D0D0D" w:themeColor="text1" w:themeTint="F2"/>
          <w:kern w:val="2"/>
          <w:lang w:val="vi-VN"/>
          <w14:ligatures w14:val="standardContextual"/>
        </w:rPr>
        <w:t>Cho biểu đồ về dân số thành thị và nông thôn nước ta giai đoạn 2017 - 2022:</w:t>
      </w:r>
    </w:p>
    <w:p w:rsidR="0034315E" w:rsidRPr="00642D5B" w:rsidRDefault="0034315E" w:rsidP="0034315E">
      <w:pPr>
        <w:spacing w:line="264" w:lineRule="auto"/>
        <w:jc w:val="center"/>
        <w:rPr>
          <w:rFonts w:asciiTheme="majorBidi" w:hAnsiTheme="majorBidi" w:cstheme="majorBidi"/>
          <w:color w:val="0D0D0D" w:themeColor="text1" w:themeTint="F2"/>
          <w:kern w:val="2"/>
          <w:lang w:val="vi-VN"/>
          <w14:ligatures w14:val="standardContextual"/>
        </w:rPr>
      </w:pPr>
      <w:r w:rsidRPr="00642D5B">
        <w:rPr>
          <w:rFonts w:asciiTheme="majorBidi" w:hAnsiTheme="majorBidi" w:cstheme="majorBidi"/>
          <w:noProof/>
          <w:color w:val="0D0D0D" w:themeColor="text1" w:themeTint="F2"/>
          <w:kern w:val="2"/>
          <w14:ligatures w14:val="standardContextual"/>
        </w:rPr>
        <w:drawing>
          <wp:inline distT="0" distB="0" distL="0" distR="0" wp14:anchorId="717B240E" wp14:editId="1C23293F">
            <wp:extent cx="3535680" cy="2026920"/>
            <wp:effectExtent l="0" t="0" r="7620" b="0"/>
            <wp:docPr id="450370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70521" name=""/>
                    <pic:cNvPicPr/>
                  </pic:nvPicPr>
                  <pic:blipFill>
                    <a:blip r:embed="rId8"/>
                    <a:stretch>
                      <a:fillRect/>
                    </a:stretch>
                  </pic:blipFill>
                  <pic:spPr>
                    <a:xfrm>
                      <a:off x="0" y="0"/>
                      <a:ext cx="3535996" cy="2027101"/>
                    </a:xfrm>
                    <a:prstGeom prst="rect">
                      <a:avLst/>
                    </a:prstGeom>
                  </pic:spPr>
                </pic:pic>
              </a:graphicData>
            </a:graphic>
          </wp:inline>
        </w:drawing>
      </w:r>
    </w:p>
    <w:p w:rsidR="0034315E" w:rsidRPr="00642D5B" w:rsidRDefault="0034315E" w:rsidP="0034315E">
      <w:pPr>
        <w:spacing w:line="264" w:lineRule="auto"/>
        <w:jc w:val="center"/>
        <w:rPr>
          <w:rFonts w:asciiTheme="majorBidi" w:hAnsiTheme="majorBidi" w:cstheme="majorBidi"/>
          <w:i/>
          <w:iCs/>
          <w:color w:val="0D0D0D" w:themeColor="text1" w:themeTint="F2"/>
          <w:kern w:val="2"/>
          <w:lang w:val="vi-VN"/>
          <w14:ligatures w14:val="standardContextual"/>
        </w:rPr>
      </w:pPr>
      <w:r w:rsidRPr="00642D5B">
        <w:rPr>
          <w:rFonts w:asciiTheme="majorBidi" w:hAnsiTheme="majorBidi" w:cstheme="majorBidi"/>
          <w:i/>
          <w:iCs/>
          <w:color w:val="0D0D0D" w:themeColor="text1" w:themeTint="F2"/>
          <w:kern w:val="2"/>
          <w:lang w:val="vi-VN"/>
          <w14:ligatures w14:val="standardContextual"/>
        </w:rPr>
        <w:t>(Số liệu theo Niên giám thống kê Việt Nam 2022, NXB Thống kê, 2023)</w:t>
      </w:r>
    </w:p>
    <w:p w:rsidR="0034315E" w:rsidRPr="00642D5B" w:rsidRDefault="0034315E" w:rsidP="00D42D24">
      <w:pPr>
        <w:spacing w:line="264" w:lineRule="auto"/>
        <w:ind w:firstLine="720"/>
        <w:rPr>
          <w:rFonts w:asciiTheme="majorBidi" w:hAnsiTheme="majorBidi" w:cstheme="majorBidi"/>
          <w:lang w:val="en-SG"/>
        </w:rPr>
      </w:pPr>
      <w:r w:rsidRPr="00642D5B">
        <w:rPr>
          <w:rFonts w:asciiTheme="majorBidi" w:hAnsiTheme="majorBidi" w:cstheme="majorBidi"/>
          <w:lang w:val="en-SG"/>
        </w:rPr>
        <w:t>Theo biểu đồ, cho biết năm 2022 tỉ lệ dân nông thôn giảm bao nhiêu phần trăm so với năm 2017. (làm tròn kết quả đến số thập phân thứ nhất của %)</w:t>
      </w:r>
    </w:p>
    <w:p w:rsidR="0034315E" w:rsidRPr="008666E5" w:rsidRDefault="0034315E" w:rsidP="0034315E">
      <w:pPr>
        <w:spacing w:line="264" w:lineRule="auto"/>
        <w:rPr>
          <w:rFonts w:asciiTheme="majorBidi" w:eastAsia="Calibri" w:hAnsiTheme="majorBidi" w:cstheme="majorBidi"/>
          <w:bCs/>
          <w:i/>
          <w:iCs/>
          <w:color w:val="FF0000"/>
        </w:rPr>
      </w:pPr>
      <w:r w:rsidRPr="008666E5">
        <w:rPr>
          <w:rFonts w:asciiTheme="majorBidi" w:eastAsia="Calibri" w:hAnsiTheme="majorBidi" w:cstheme="majorBidi"/>
          <w:bCs/>
          <w:i/>
          <w:iCs/>
          <w:color w:val="FF0000"/>
        </w:rPr>
        <w:t xml:space="preserve">→ </w:t>
      </w:r>
      <w:r w:rsidRPr="008666E5">
        <w:rPr>
          <w:rFonts w:asciiTheme="majorBidi" w:eastAsia="Calibri" w:hAnsiTheme="majorBidi" w:cstheme="majorBidi"/>
          <w:b/>
          <w:i/>
          <w:iCs/>
          <w:color w:val="FF0000"/>
        </w:rPr>
        <w:t>Đáp án: 3,7</w:t>
      </w:r>
    </w:p>
    <w:p w:rsidR="008666E5" w:rsidRPr="008666E5" w:rsidRDefault="008666E5" w:rsidP="0034315E">
      <w:pPr>
        <w:spacing w:line="264" w:lineRule="auto"/>
        <w:rPr>
          <w:rFonts w:asciiTheme="majorBidi" w:hAnsiTheme="majorBidi" w:cstheme="majorBidi"/>
          <w:bCs/>
          <w:i/>
          <w:iCs/>
          <w:color w:val="FF0000"/>
          <w:lang w:val="vi-VN"/>
        </w:rPr>
      </w:pPr>
      <w:r w:rsidRPr="008666E5">
        <w:rPr>
          <w:rFonts w:asciiTheme="majorBidi" w:eastAsia="Calibri" w:hAnsiTheme="majorBidi" w:cstheme="majorBidi"/>
          <w:bCs/>
          <w:i/>
          <w:iCs/>
          <w:color w:val="FF0000"/>
          <w:lang w:val="vi-VN"/>
        </w:rPr>
        <w:t xml:space="preserve">(Tỉ lệ dân nông thôn năm 2017: 66,1%; Tỉ lệ dân thành thị năm 2022: 62,4% =&gt; </w:t>
      </w:r>
      <w:r w:rsidRPr="008666E5">
        <w:rPr>
          <w:rFonts w:asciiTheme="majorBidi" w:hAnsiTheme="majorBidi" w:cstheme="majorBidi"/>
          <w:bCs/>
          <w:i/>
          <w:iCs/>
          <w:color w:val="FF0000"/>
          <w:lang w:val="en-SG"/>
        </w:rPr>
        <w:t>tỉ lệ dân nông thôn giảm</w:t>
      </w:r>
      <w:r w:rsidRPr="008666E5">
        <w:rPr>
          <w:rFonts w:asciiTheme="majorBidi" w:hAnsiTheme="majorBidi" w:cstheme="majorBidi"/>
          <w:bCs/>
          <w:i/>
          <w:iCs/>
          <w:color w:val="FF0000"/>
          <w:lang w:val="vi-VN"/>
        </w:rPr>
        <w:t xml:space="preserve"> 66,1% - 62,4% = 3,7%)</w:t>
      </w:r>
    </w:p>
    <w:p w:rsidR="002F1A84" w:rsidRPr="00642D5B" w:rsidRDefault="002F1A84" w:rsidP="002F1A84">
      <w:pPr>
        <w:spacing w:line="264" w:lineRule="auto"/>
        <w:rPr>
          <w:rFonts w:asciiTheme="majorBidi" w:hAnsiTheme="majorBidi" w:cstheme="majorBidi"/>
        </w:rPr>
      </w:pPr>
      <w:r w:rsidRPr="00642D5B">
        <w:rPr>
          <w:rFonts w:asciiTheme="majorBidi" w:hAnsiTheme="majorBidi" w:cstheme="majorBidi"/>
          <w:b/>
        </w:rPr>
        <w:t>Câu</w:t>
      </w:r>
      <w:r w:rsidRPr="00642D5B">
        <w:rPr>
          <w:rFonts w:asciiTheme="majorBidi" w:hAnsiTheme="majorBidi" w:cstheme="majorBidi"/>
          <w:b/>
          <w:spacing w:val="-1"/>
        </w:rPr>
        <w:t xml:space="preserve"> </w:t>
      </w:r>
      <w:r w:rsidR="005A569B" w:rsidRPr="00642D5B">
        <w:rPr>
          <w:rFonts w:asciiTheme="majorBidi" w:hAnsiTheme="majorBidi" w:cstheme="majorBidi"/>
          <w:b/>
          <w:lang w:val="vi-VN"/>
        </w:rPr>
        <w:t>2.</w:t>
      </w:r>
      <w:r w:rsidRPr="00642D5B">
        <w:rPr>
          <w:rFonts w:asciiTheme="majorBidi" w:hAnsiTheme="majorBidi" w:cstheme="majorBidi"/>
          <w:b/>
          <w:spacing w:val="-1"/>
        </w:rPr>
        <w:t xml:space="preserve"> </w:t>
      </w:r>
      <w:r w:rsidRPr="00642D5B">
        <w:rPr>
          <w:rFonts w:asciiTheme="majorBidi" w:hAnsiTheme="majorBidi" w:cstheme="majorBidi"/>
        </w:rPr>
        <w:t>Cho biểu đồ về</w:t>
      </w:r>
      <w:r w:rsidRPr="00642D5B">
        <w:rPr>
          <w:rFonts w:asciiTheme="majorBidi" w:hAnsiTheme="majorBidi" w:cstheme="majorBidi"/>
          <w:spacing w:val="-2"/>
        </w:rPr>
        <w:t xml:space="preserve"> </w:t>
      </w:r>
      <w:r w:rsidRPr="00642D5B">
        <w:rPr>
          <w:rFonts w:asciiTheme="majorBidi" w:hAnsiTheme="majorBidi" w:cstheme="majorBidi"/>
        </w:rPr>
        <w:t>sản lượng thủy sản khai thác</w:t>
      </w:r>
      <w:r w:rsidRPr="00642D5B">
        <w:rPr>
          <w:rFonts w:asciiTheme="majorBidi" w:hAnsiTheme="majorBidi" w:cstheme="majorBidi"/>
          <w:spacing w:val="-2"/>
        </w:rPr>
        <w:t xml:space="preserve"> </w:t>
      </w:r>
      <w:r w:rsidRPr="00642D5B">
        <w:rPr>
          <w:rFonts w:asciiTheme="majorBidi" w:hAnsiTheme="majorBidi" w:cstheme="majorBidi"/>
        </w:rPr>
        <w:t>và</w:t>
      </w:r>
      <w:r w:rsidRPr="00642D5B">
        <w:rPr>
          <w:rFonts w:asciiTheme="majorBidi" w:hAnsiTheme="majorBidi" w:cstheme="majorBidi"/>
          <w:spacing w:val="-1"/>
        </w:rPr>
        <w:t xml:space="preserve"> </w:t>
      </w:r>
      <w:r w:rsidRPr="00642D5B">
        <w:rPr>
          <w:rFonts w:asciiTheme="majorBidi" w:hAnsiTheme="majorBidi" w:cstheme="majorBidi"/>
        </w:rPr>
        <w:t>nuôi trồng của</w:t>
      </w:r>
      <w:r w:rsidRPr="00642D5B">
        <w:rPr>
          <w:rFonts w:asciiTheme="majorBidi" w:hAnsiTheme="majorBidi" w:cstheme="majorBidi"/>
          <w:spacing w:val="-1"/>
        </w:rPr>
        <w:t xml:space="preserve"> </w:t>
      </w:r>
      <w:r w:rsidRPr="00642D5B">
        <w:rPr>
          <w:rFonts w:asciiTheme="majorBidi" w:hAnsiTheme="majorBidi" w:cstheme="majorBidi"/>
        </w:rPr>
        <w:t>nước</w:t>
      </w:r>
      <w:r w:rsidRPr="00642D5B">
        <w:rPr>
          <w:rFonts w:asciiTheme="majorBidi" w:hAnsiTheme="majorBidi" w:cstheme="majorBidi"/>
          <w:spacing w:val="-2"/>
        </w:rPr>
        <w:t xml:space="preserve"> </w:t>
      </w:r>
      <w:r w:rsidRPr="00642D5B">
        <w:rPr>
          <w:rFonts w:asciiTheme="majorBidi" w:hAnsiTheme="majorBidi" w:cstheme="majorBidi"/>
        </w:rPr>
        <w:t xml:space="preserve">ta, giai đoạn 2015 – </w:t>
      </w:r>
      <w:r w:rsidRPr="00642D5B">
        <w:rPr>
          <w:rFonts w:asciiTheme="majorBidi" w:hAnsiTheme="majorBidi" w:cstheme="majorBidi"/>
          <w:spacing w:val="-4"/>
        </w:rPr>
        <w:t>2022</w:t>
      </w:r>
    </w:p>
    <w:p w:rsidR="002F1A84" w:rsidRPr="00642D5B" w:rsidRDefault="002F1A84" w:rsidP="002F1A84">
      <w:pPr>
        <w:spacing w:line="264" w:lineRule="auto"/>
        <w:rPr>
          <w:rFonts w:asciiTheme="majorBidi" w:hAnsiTheme="majorBidi" w:cstheme="majorBidi"/>
        </w:rPr>
      </w:pPr>
      <w:r w:rsidRPr="00642D5B">
        <w:rPr>
          <w:rFonts w:asciiTheme="majorBidi" w:hAnsiTheme="majorBidi" w:cstheme="majorBidi"/>
          <w:noProof/>
        </w:rPr>
        <w:drawing>
          <wp:anchor distT="0" distB="0" distL="0" distR="0" simplePos="0" relativeHeight="251659264" behindDoc="1" locked="0" layoutInCell="1" allowOverlap="1" wp14:anchorId="2D946496" wp14:editId="30E38830">
            <wp:simplePos x="0" y="0"/>
            <wp:positionH relativeFrom="page">
              <wp:posOffset>2324100</wp:posOffset>
            </wp:positionH>
            <wp:positionV relativeFrom="paragraph">
              <wp:posOffset>167640</wp:posOffset>
            </wp:positionV>
            <wp:extent cx="3630295" cy="2026920"/>
            <wp:effectExtent l="0" t="0" r="8255" b="0"/>
            <wp:wrapTopAndBottom/>
            <wp:docPr id="6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630295" cy="2026920"/>
                    </a:xfrm>
                    <a:prstGeom prst="rect">
                      <a:avLst/>
                    </a:prstGeom>
                  </pic:spPr>
                </pic:pic>
              </a:graphicData>
            </a:graphic>
            <wp14:sizeRelH relativeFrom="margin">
              <wp14:pctWidth>0</wp14:pctWidth>
            </wp14:sizeRelH>
            <wp14:sizeRelV relativeFrom="margin">
              <wp14:pctHeight>0</wp14:pctHeight>
            </wp14:sizeRelV>
          </wp:anchor>
        </w:drawing>
      </w:r>
    </w:p>
    <w:p w:rsidR="002F1A84" w:rsidRPr="00642D5B" w:rsidRDefault="002F1A84" w:rsidP="002F1A84">
      <w:pPr>
        <w:spacing w:line="264" w:lineRule="auto"/>
        <w:rPr>
          <w:rFonts w:asciiTheme="majorBidi" w:hAnsiTheme="majorBidi" w:cstheme="majorBidi"/>
          <w:i/>
        </w:rPr>
      </w:pPr>
      <w:r w:rsidRPr="00642D5B">
        <w:rPr>
          <w:rFonts w:asciiTheme="majorBidi" w:hAnsiTheme="majorBidi" w:cstheme="majorBidi"/>
          <w:i/>
        </w:rPr>
        <w:t>(Số</w:t>
      </w:r>
      <w:r w:rsidRPr="00642D5B">
        <w:rPr>
          <w:rFonts w:asciiTheme="majorBidi" w:hAnsiTheme="majorBidi" w:cstheme="majorBidi"/>
          <w:i/>
          <w:spacing w:val="-3"/>
        </w:rPr>
        <w:t xml:space="preserve"> </w:t>
      </w:r>
      <w:r w:rsidRPr="00642D5B">
        <w:rPr>
          <w:rFonts w:asciiTheme="majorBidi" w:hAnsiTheme="majorBidi" w:cstheme="majorBidi"/>
          <w:i/>
        </w:rPr>
        <w:t>liệu theo Niên</w:t>
      </w:r>
      <w:r w:rsidRPr="00642D5B">
        <w:rPr>
          <w:rFonts w:asciiTheme="majorBidi" w:hAnsiTheme="majorBidi" w:cstheme="majorBidi"/>
          <w:i/>
          <w:spacing w:val="-1"/>
        </w:rPr>
        <w:t xml:space="preserve"> </w:t>
      </w:r>
      <w:r w:rsidRPr="00642D5B">
        <w:rPr>
          <w:rFonts w:asciiTheme="majorBidi" w:hAnsiTheme="majorBidi" w:cstheme="majorBidi"/>
          <w:i/>
        </w:rPr>
        <w:t>giám thống kê</w:t>
      </w:r>
      <w:r w:rsidRPr="00642D5B">
        <w:rPr>
          <w:rFonts w:asciiTheme="majorBidi" w:hAnsiTheme="majorBidi" w:cstheme="majorBidi"/>
          <w:i/>
          <w:spacing w:val="-2"/>
        </w:rPr>
        <w:t xml:space="preserve"> </w:t>
      </w:r>
      <w:r w:rsidRPr="00642D5B">
        <w:rPr>
          <w:rFonts w:asciiTheme="majorBidi" w:hAnsiTheme="majorBidi" w:cstheme="majorBidi"/>
          <w:i/>
        </w:rPr>
        <w:t>Việt Nam 2023,</w:t>
      </w:r>
      <w:r w:rsidRPr="00642D5B">
        <w:rPr>
          <w:rFonts w:asciiTheme="majorBidi" w:hAnsiTheme="majorBidi" w:cstheme="majorBidi"/>
          <w:i/>
          <w:spacing w:val="1"/>
        </w:rPr>
        <w:t xml:space="preserve"> </w:t>
      </w:r>
      <w:r w:rsidRPr="00642D5B">
        <w:rPr>
          <w:rFonts w:asciiTheme="majorBidi" w:hAnsiTheme="majorBidi" w:cstheme="majorBidi"/>
          <w:i/>
          <w:spacing w:val="-2"/>
        </w:rPr>
        <w:t>https://www.gso.gov.vn)</w:t>
      </w:r>
    </w:p>
    <w:p w:rsidR="002F1A84" w:rsidRPr="00642D5B" w:rsidRDefault="002F1A84" w:rsidP="002F1A84">
      <w:pPr>
        <w:spacing w:line="264" w:lineRule="auto"/>
        <w:jc w:val="both"/>
        <w:rPr>
          <w:rFonts w:asciiTheme="majorBidi" w:hAnsiTheme="majorBidi" w:cstheme="majorBidi"/>
        </w:rPr>
      </w:pPr>
      <w:r w:rsidRPr="00642D5B">
        <w:rPr>
          <w:rFonts w:asciiTheme="majorBidi" w:hAnsiTheme="majorBidi" w:cstheme="majorBidi"/>
          <w:b/>
          <w:bCs/>
        </w:rPr>
        <w:t xml:space="preserve">   </w:t>
      </w:r>
      <w:r w:rsidRPr="00642D5B">
        <w:rPr>
          <w:rFonts w:asciiTheme="majorBidi" w:hAnsiTheme="majorBidi" w:cstheme="majorBidi"/>
        </w:rPr>
        <w:t>Theo biểu đồ, tính tốc độ tăng trưởng của sản lượng thủy sản nước ta năm 2022 so với năm 2015? (làm tròn kết quả đến hàng đơn vị của %)</w:t>
      </w:r>
    </w:p>
    <w:p w:rsidR="002F1A84" w:rsidRPr="00D86F3B" w:rsidRDefault="002F1A84" w:rsidP="002F1A84">
      <w:pPr>
        <w:spacing w:line="264" w:lineRule="auto"/>
        <w:rPr>
          <w:rFonts w:asciiTheme="majorBidi" w:hAnsiTheme="majorBidi" w:cstheme="majorBidi"/>
          <w:b/>
          <w:bCs/>
          <w:color w:val="FF0000"/>
        </w:rPr>
      </w:pPr>
      <w:r w:rsidRPr="00D86F3B">
        <w:rPr>
          <w:rFonts w:asciiTheme="majorBidi" w:eastAsia="Calibri" w:hAnsiTheme="majorBidi" w:cstheme="majorBidi"/>
          <w:b/>
          <w:color w:val="FF0000"/>
        </w:rPr>
        <w:t>→</w:t>
      </w:r>
      <w:r w:rsidRPr="00D86F3B">
        <w:rPr>
          <w:rFonts w:asciiTheme="majorBidi" w:eastAsia="Calibri" w:hAnsiTheme="majorBidi" w:cstheme="majorBidi"/>
          <w:b/>
          <w:color w:val="FF0000"/>
          <w:lang w:val="vi-VN"/>
        </w:rPr>
        <w:t>Đáp án:</w:t>
      </w:r>
      <w:r w:rsidRPr="00D86F3B">
        <w:rPr>
          <w:rFonts w:asciiTheme="majorBidi" w:eastAsia="Calibri" w:hAnsiTheme="majorBidi" w:cstheme="majorBidi"/>
          <w:color w:val="FF0000"/>
          <w:lang w:val="vi-VN"/>
        </w:rPr>
        <w:t xml:space="preserve"> </w:t>
      </w:r>
      <w:r w:rsidRPr="00D86F3B">
        <w:rPr>
          <w:rFonts w:asciiTheme="majorBidi" w:eastAsia="Calibri" w:hAnsiTheme="majorBidi" w:cstheme="majorBidi"/>
          <w:color w:val="FF0000"/>
        </w:rPr>
        <w:t xml:space="preserve">  </w:t>
      </w:r>
      <w:r w:rsidRPr="00D86F3B">
        <w:rPr>
          <w:rFonts w:asciiTheme="majorBidi" w:hAnsiTheme="majorBidi" w:cstheme="majorBidi"/>
          <w:b/>
          <w:bCs/>
          <w:color w:val="FF0000"/>
        </w:rPr>
        <w:t xml:space="preserve"> 132</w:t>
      </w:r>
    </w:p>
    <w:p w:rsidR="00D86F3B" w:rsidRPr="00D86F3B" w:rsidRDefault="00D86F3B" w:rsidP="002F1A84">
      <w:pPr>
        <w:spacing w:line="264" w:lineRule="auto"/>
        <w:rPr>
          <w:rFonts w:asciiTheme="majorBidi" w:hAnsiTheme="majorBidi" w:cstheme="majorBidi"/>
          <w:i/>
          <w:iCs/>
          <w:color w:val="FF0000"/>
          <w:lang w:val="vi-VN"/>
        </w:rPr>
      </w:pPr>
      <w:r w:rsidRPr="00D86F3B">
        <w:rPr>
          <w:rFonts w:asciiTheme="majorBidi" w:hAnsiTheme="majorBidi" w:cstheme="majorBidi"/>
          <w:i/>
          <w:iCs/>
          <w:color w:val="FF0000"/>
          <w:lang w:val="vi-VN"/>
        </w:rPr>
        <w:t xml:space="preserve">(Tổng sản lượng thuỷ sản năm 2015: 6,8 triệu tấn; năm 2022: 9,0 triệu tấn =&gt; </w:t>
      </w:r>
      <w:r w:rsidRPr="00D86F3B">
        <w:rPr>
          <w:rFonts w:asciiTheme="majorBidi" w:hAnsiTheme="majorBidi" w:cstheme="majorBidi"/>
          <w:i/>
          <w:iCs/>
          <w:color w:val="FF0000"/>
        </w:rPr>
        <w:t>tính tốc độ tăng trưởng của sản lượng thủy sản nước ta năm 2022 so với năm 2015</w:t>
      </w:r>
      <w:r w:rsidRPr="00D86F3B">
        <w:rPr>
          <w:rFonts w:asciiTheme="majorBidi" w:hAnsiTheme="majorBidi" w:cstheme="majorBidi"/>
          <w:i/>
          <w:iCs/>
          <w:color w:val="FF0000"/>
          <w:lang w:val="vi-VN"/>
        </w:rPr>
        <w:t>: 9,0/6,8 x100% = 132%)</w:t>
      </w:r>
    </w:p>
    <w:p w:rsidR="002F1A84" w:rsidRPr="00642D5B" w:rsidRDefault="002F1A84" w:rsidP="002F1A84">
      <w:pPr>
        <w:tabs>
          <w:tab w:val="left" w:pos="284"/>
        </w:tabs>
        <w:rPr>
          <w:rFonts w:asciiTheme="majorBidi" w:eastAsiaTheme="minorEastAsia" w:hAnsiTheme="majorBidi" w:cstheme="majorBidi"/>
          <w:kern w:val="2"/>
          <w:lang w:eastAsia="ja-JP"/>
          <w14:ligatures w14:val="standardContextual"/>
        </w:rPr>
      </w:pPr>
      <w:r w:rsidRPr="00642D5B">
        <w:rPr>
          <w:rFonts w:asciiTheme="majorBidi" w:eastAsiaTheme="minorEastAsia" w:hAnsiTheme="majorBidi" w:cstheme="majorBidi"/>
          <w:b/>
          <w:bCs/>
          <w:kern w:val="2"/>
          <w:lang w:val="vi-VN" w:eastAsia="ja-JP"/>
          <w14:ligatures w14:val="standardContextual"/>
        </w:rPr>
        <w:t xml:space="preserve">Câu </w:t>
      </w:r>
      <w:r w:rsidR="005A569B" w:rsidRPr="00642D5B">
        <w:rPr>
          <w:rFonts w:asciiTheme="majorBidi" w:eastAsiaTheme="minorEastAsia" w:hAnsiTheme="majorBidi" w:cstheme="majorBidi"/>
          <w:b/>
          <w:bCs/>
          <w:kern w:val="2"/>
          <w:lang w:val="vi-VN" w:eastAsia="ja-JP"/>
          <w14:ligatures w14:val="standardContextual"/>
        </w:rPr>
        <w:t>3.</w:t>
      </w:r>
      <w:r w:rsidRPr="00642D5B">
        <w:rPr>
          <w:rFonts w:asciiTheme="majorBidi" w:eastAsiaTheme="minorEastAsia" w:hAnsiTheme="majorBidi" w:cstheme="majorBidi"/>
          <w:kern w:val="2"/>
          <w:lang w:val="vi-VN" w:eastAsia="ja-JP"/>
          <w14:ligatures w14:val="standardContextual"/>
        </w:rPr>
        <w:t xml:space="preserve"> </w:t>
      </w:r>
      <w:r w:rsidRPr="00642D5B">
        <w:rPr>
          <w:rFonts w:asciiTheme="majorBidi" w:eastAsiaTheme="minorEastAsia" w:hAnsiTheme="majorBidi" w:cstheme="majorBidi"/>
          <w:b/>
          <w:bCs/>
          <w:kern w:val="2"/>
          <w:lang w:val="vi-VN" w:eastAsia="ja-JP"/>
          <w14:ligatures w14:val="standardContextual"/>
        </w:rPr>
        <w:t>Cho bảng số liệu</w:t>
      </w:r>
      <w:r w:rsidRPr="00642D5B">
        <w:rPr>
          <w:rFonts w:asciiTheme="majorBidi" w:eastAsiaTheme="minorEastAsia" w:hAnsiTheme="majorBidi" w:cstheme="majorBidi"/>
          <w:b/>
          <w:bCs/>
          <w:kern w:val="2"/>
          <w:lang w:eastAsia="ja-JP"/>
          <w14:ligatures w14:val="standardContextual"/>
        </w:rPr>
        <w:t>:</w:t>
      </w:r>
    </w:p>
    <w:p w:rsidR="002F1A84" w:rsidRPr="00642D5B" w:rsidRDefault="002F1A84" w:rsidP="002F1A84">
      <w:pPr>
        <w:jc w:val="center"/>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SẢN LƯỢNG THỦY SẢN KHAI THÁC Ở NƯỚC TA GIAI ĐOẠN 2010 – 2021</w:t>
      </w:r>
    </w:p>
    <w:p w:rsidR="002F1A84" w:rsidRPr="00642D5B" w:rsidRDefault="002F1A84" w:rsidP="002F1A84">
      <w:pPr>
        <w:jc w:val="right"/>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 Đơn vị : Nghìn tấn )</w:t>
      </w:r>
    </w:p>
    <w:tbl>
      <w:tblPr>
        <w:tblStyle w:val="TableGrid38"/>
        <w:tblW w:w="0" w:type="auto"/>
        <w:jc w:val="center"/>
        <w:tblLook w:val="04A0" w:firstRow="1" w:lastRow="0" w:firstColumn="1" w:lastColumn="0" w:noHBand="0" w:noVBand="1"/>
      </w:tblPr>
      <w:tblGrid>
        <w:gridCol w:w="3964"/>
        <w:gridCol w:w="1415"/>
        <w:gridCol w:w="1418"/>
        <w:gridCol w:w="1417"/>
        <w:gridCol w:w="1418"/>
      </w:tblGrid>
      <w:tr w:rsidR="002F1A84" w:rsidRPr="00642D5B" w:rsidTr="00811EF9">
        <w:trPr>
          <w:jc w:val="center"/>
        </w:trPr>
        <w:tc>
          <w:tcPr>
            <w:tcW w:w="3964" w:type="dxa"/>
          </w:tcPr>
          <w:p w:rsidR="002F1A84" w:rsidRPr="00642D5B" w:rsidRDefault="002F1A84" w:rsidP="00811EF9">
            <w:pPr>
              <w:rPr>
                <w:rFonts w:asciiTheme="majorBidi" w:hAnsiTheme="majorBidi" w:cstheme="majorBidi"/>
                <w:b/>
                <w:bCs/>
                <w:lang w:val="vi-VN"/>
              </w:rPr>
            </w:pPr>
            <w:r w:rsidRPr="00642D5B">
              <w:rPr>
                <w:rFonts w:asciiTheme="majorBidi" w:hAnsiTheme="majorBidi" w:cstheme="majorBidi"/>
                <w:b/>
                <w:bCs/>
                <w:lang w:val="vi-VN"/>
              </w:rPr>
              <w:t>Năm</w:t>
            </w:r>
          </w:p>
        </w:tc>
        <w:tc>
          <w:tcPr>
            <w:tcW w:w="1415" w:type="dxa"/>
          </w:tcPr>
          <w:p w:rsidR="002F1A84" w:rsidRPr="00642D5B" w:rsidRDefault="002F1A84" w:rsidP="00811EF9">
            <w:pPr>
              <w:jc w:val="center"/>
              <w:rPr>
                <w:rFonts w:asciiTheme="majorBidi" w:hAnsiTheme="majorBidi" w:cstheme="majorBidi"/>
                <w:b/>
                <w:bCs/>
                <w:lang w:val="vi-VN"/>
              </w:rPr>
            </w:pPr>
            <w:r w:rsidRPr="00642D5B">
              <w:rPr>
                <w:rFonts w:asciiTheme="majorBidi" w:hAnsiTheme="majorBidi" w:cstheme="majorBidi"/>
                <w:b/>
                <w:bCs/>
                <w:lang w:val="vi-VN"/>
              </w:rPr>
              <w:t>2010</w:t>
            </w:r>
          </w:p>
        </w:tc>
        <w:tc>
          <w:tcPr>
            <w:tcW w:w="1418" w:type="dxa"/>
          </w:tcPr>
          <w:p w:rsidR="002F1A84" w:rsidRPr="00642D5B" w:rsidRDefault="002F1A84" w:rsidP="00811EF9">
            <w:pPr>
              <w:jc w:val="center"/>
              <w:rPr>
                <w:rFonts w:asciiTheme="majorBidi" w:hAnsiTheme="majorBidi" w:cstheme="majorBidi"/>
                <w:b/>
                <w:bCs/>
                <w:lang w:val="vi-VN"/>
              </w:rPr>
            </w:pPr>
            <w:r w:rsidRPr="00642D5B">
              <w:rPr>
                <w:rFonts w:asciiTheme="majorBidi" w:hAnsiTheme="majorBidi" w:cstheme="majorBidi"/>
                <w:b/>
                <w:bCs/>
                <w:lang w:val="vi-VN"/>
              </w:rPr>
              <w:t>2013</w:t>
            </w:r>
          </w:p>
        </w:tc>
        <w:tc>
          <w:tcPr>
            <w:tcW w:w="1417" w:type="dxa"/>
          </w:tcPr>
          <w:p w:rsidR="002F1A84" w:rsidRPr="00642D5B" w:rsidRDefault="002F1A84" w:rsidP="00811EF9">
            <w:pPr>
              <w:jc w:val="center"/>
              <w:rPr>
                <w:rFonts w:asciiTheme="majorBidi" w:hAnsiTheme="majorBidi" w:cstheme="majorBidi"/>
                <w:b/>
                <w:bCs/>
                <w:lang w:val="vi-VN"/>
              </w:rPr>
            </w:pPr>
            <w:r w:rsidRPr="00642D5B">
              <w:rPr>
                <w:rFonts w:asciiTheme="majorBidi" w:hAnsiTheme="majorBidi" w:cstheme="majorBidi"/>
                <w:b/>
                <w:bCs/>
                <w:lang w:val="vi-VN"/>
              </w:rPr>
              <w:t>2016</w:t>
            </w:r>
          </w:p>
        </w:tc>
        <w:tc>
          <w:tcPr>
            <w:tcW w:w="1418" w:type="dxa"/>
          </w:tcPr>
          <w:p w:rsidR="002F1A84" w:rsidRPr="00642D5B" w:rsidRDefault="002F1A84" w:rsidP="00811EF9">
            <w:pPr>
              <w:jc w:val="center"/>
              <w:rPr>
                <w:rFonts w:asciiTheme="majorBidi" w:hAnsiTheme="majorBidi" w:cstheme="majorBidi"/>
                <w:b/>
                <w:bCs/>
                <w:lang w:val="vi-VN"/>
              </w:rPr>
            </w:pPr>
            <w:r w:rsidRPr="00642D5B">
              <w:rPr>
                <w:rFonts w:asciiTheme="majorBidi" w:hAnsiTheme="majorBidi" w:cstheme="majorBidi"/>
                <w:b/>
                <w:bCs/>
                <w:lang w:val="vi-VN"/>
              </w:rPr>
              <w:t>2021</w:t>
            </w:r>
          </w:p>
        </w:tc>
      </w:tr>
      <w:tr w:rsidR="002F1A84" w:rsidRPr="00642D5B" w:rsidTr="00811EF9">
        <w:trPr>
          <w:jc w:val="center"/>
        </w:trPr>
        <w:tc>
          <w:tcPr>
            <w:tcW w:w="3964" w:type="dxa"/>
          </w:tcPr>
          <w:p w:rsidR="002F1A84" w:rsidRPr="00642D5B" w:rsidRDefault="002F1A84" w:rsidP="00811EF9">
            <w:pPr>
              <w:rPr>
                <w:rFonts w:asciiTheme="majorBidi" w:hAnsiTheme="majorBidi" w:cstheme="majorBidi"/>
                <w:lang w:val="vi-VN"/>
              </w:rPr>
            </w:pPr>
            <w:r w:rsidRPr="00642D5B">
              <w:rPr>
                <w:rFonts w:asciiTheme="majorBidi" w:hAnsiTheme="majorBidi" w:cstheme="majorBidi"/>
                <w:lang w:val="vi-VN"/>
              </w:rPr>
              <w:lastRenderedPageBreak/>
              <w:t>Khai thác biển</w:t>
            </w:r>
          </w:p>
        </w:tc>
        <w:tc>
          <w:tcPr>
            <w:tcW w:w="1415"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2220,0</w:t>
            </w:r>
          </w:p>
        </w:tc>
        <w:tc>
          <w:tcPr>
            <w:tcW w:w="1418"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2607,0</w:t>
            </w:r>
          </w:p>
        </w:tc>
        <w:tc>
          <w:tcPr>
            <w:tcW w:w="1417"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3035,9</w:t>
            </w:r>
          </w:p>
        </w:tc>
        <w:tc>
          <w:tcPr>
            <w:tcW w:w="1418"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3743,8</w:t>
            </w:r>
          </w:p>
        </w:tc>
      </w:tr>
      <w:tr w:rsidR="002F1A84" w:rsidRPr="00642D5B" w:rsidTr="00811EF9">
        <w:trPr>
          <w:jc w:val="center"/>
        </w:trPr>
        <w:tc>
          <w:tcPr>
            <w:tcW w:w="3964" w:type="dxa"/>
          </w:tcPr>
          <w:p w:rsidR="002F1A84" w:rsidRPr="00642D5B" w:rsidRDefault="002F1A84" w:rsidP="00811EF9">
            <w:pPr>
              <w:rPr>
                <w:rFonts w:asciiTheme="majorBidi" w:hAnsiTheme="majorBidi" w:cstheme="majorBidi"/>
                <w:lang w:val="vi-VN"/>
              </w:rPr>
            </w:pPr>
            <w:r w:rsidRPr="00642D5B">
              <w:rPr>
                <w:rFonts w:asciiTheme="majorBidi" w:hAnsiTheme="majorBidi" w:cstheme="majorBidi"/>
                <w:lang w:val="vi-VN"/>
              </w:rPr>
              <w:t>Khai thác nội địa</w:t>
            </w:r>
          </w:p>
        </w:tc>
        <w:tc>
          <w:tcPr>
            <w:tcW w:w="1415"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194,4</w:t>
            </w:r>
          </w:p>
        </w:tc>
        <w:tc>
          <w:tcPr>
            <w:tcW w:w="1418"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196,8</w:t>
            </w:r>
          </w:p>
        </w:tc>
        <w:tc>
          <w:tcPr>
            <w:tcW w:w="1417"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190,2</w:t>
            </w:r>
          </w:p>
        </w:tc>
        <w:tc>
          <w:tcPr>
            <w:tcW w:w="1418" w:type="dxa"/>
          </w:tcPr>
          <w:p w:rsidR="002F1A84" w:rsidRPr="00642D5B" w:rsidRDefault="002F1A84" w:rsidP="00811EF9">
            <w:pPr>
              <w:jc w:val="center"/>
              <w:rPr>
                <w:rFonts w:asciiTheme="majorBidi" w:hAnsiTheme="majorBidi" w:cstheme="majorBidi"/>
                <w:lang w:val="vi-VN"/>
              </w:rPr>
            </w:pPr>
            <w:r w:rsidRPr="00642D5B">
              <w:rPr>
                <w:rFonts w:asciiTheme="majorBidi" w:hAnsiTheme="majorBidi" w:cstheme="majorBidi"/>
                <w:lang w:val="vi-VN"/>
              </w:rPr>
              <w:t>195,0</w:t>
            </w:r>
          </w:p>
        </w:tc>
      </w:tr>
    </w:tbl>
    <w:p w:rsidR="002F1A84" w:rsidRPr="00642D5B" w:rsidRDefault="002F1A84" w:rsidP="002F1A84">
      <w:pPr>
        <w:ind w:left="2880"/>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 Nguồn: Niên giám thống kê Việt Nam 2021, NXB Thống kê,2023 )</w:t>
      </w:r>
    </w:p>
    <w:p w:rsidR="002F1A84" w:rsidRPr="00642D5B" w:rsidRDefault="002F1A84" w:rsidP="002F1A84">
      <w:pPr>
        <w:tabs>
          <w:tab w:val="left" w:pos="284"/>
        </w:tabs>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ab/>
      </w:r>
      <w:r w:rsidRPr="00642D5B">
        <w:rPr>
          <w:rFonts w:asciiTheme="majorBidi" w:eastAsiaTheme="minorEastAsia" w:hAnsiTheme="majorBidi" w:cstheme="majorBidi"/>
          <w:kern w:val="2"/>
          <w:lang w:eastAsia="ja-JP"/>
          <w14:ligatures w14:val="standardContextual"/>
        </w:rPr>
        <w:t>Theo bảng số liệu,</w:t>
      </w:r>
      <w:r w:rsidRPr="00642D5B">
        <w:rPr>
          <w:rFonts w:asciiTheme="majorBidi" w:eastAsiaTheme="minorEastAsia" w:hAnsiTheme="majorBidi" w:cstheme="majorBidi"/>
          <w:kern w:val="2"/>
          <w:lang w:val="vi-VN" w:eastAsia="ja-JP"/>
          <w14:ligatures w14:val="standardContextual"/>
        </w:rPr>
        <w:t xml:space="preserve"> cho biết tốc độ tăng trưởng sản lượng thủy sản khai thác biển năm 2021 so với năm 2010 lớn hơn bao nhiêu % tốc độ tăng trưởng sản lượng thủy sản khai thác nội địa năm 2021 so với năm 2010? (Làm tròn</w:t>
      </w:r>
      <w:r w:rsidRPr="00642D5B">
        <w:rPr>
          <w:rFonts w:asciiTheme="majorBidi" w:eastAsiaTheme="minorEastAsia" w:hAnsiTheme="majorBidi" w:cstheme="majorBidi"/>
          <w:kern w:val="2"/>
          <w:lang w:eastAsia="ja-JP"/>
          <w14:ligatures w14:val="standardContextual"/>
        </w:rPr>
        <w:t xml:space="preserve"> kết quả</w:t>
      </w:r>
      <w:r w:rsidRPr="00642D5B">
        <w:rPr>
          <w:rFonts w:asciiTheme="majorBidi" w:eastAsiaTheme="minorEastAsia" w:hAnsiTheme="majorBidi" w:cstheme="majorBidi"/>
          <w:kern w:val="2"/>
          <w:lang w:val="vi-VN" w:eastAsia="ja-JP"/>
          <w14:ligatures w14:val="standardContextual"/>
        </w:rPr>
        <w:t xml:space="preserve"> đến chữ số thập phân </w:t>
      </w:r>
      <w:r w:rsidRPr="00642D5B">
        <w:rPr>
          <w:rFonts w:asciiTheme="majorBidi" w:eastAsiaTheme="minorEastAsia" w:hAnsiTheme="majorBidi" w:cstheme="majorBidi"/>
          <w:kern w:val="2"/>
          <w:lang w:eastAsia="ja-JP"/>
          <w14:ligatures w14:val="standardContextual"/>
        </w:rPr>
        <w:t>thứ nhất của %</w:t>
      </w:r>
      <w:r w:rsidRPr="00642D5B">
        <w:rPr>
          <w:rFonts w:asciiTheme="majorBidi" w:eastAsiaTheme="minorEastAsia" w:hAnsiTheme="majorBidi" w:cstheme="majorBidi"/>
          <w:kern w:val="2"/>
          <w:lang w:val="vi-VN" w:eastAsia="ja-JP"/>
          <w14:ligatures w14:val="standardContextual"/>
        </w:rPr>
        <w:t>)</w:t>
      </w:r>
    </w:p>
    <w:p w:rsidR="002F1A84" w:rsidRPr="00F815D1" w:rsidRDefault="002F1A84" w:rsidP="002F1A84">
      <w:pPr>
        <w:tabs>
          <w:tab w:val="left" w:pos="284"/>
        </w:tabs>
        <w:rPr>
          <w:rFonts w:asciiTheme="majorBidi" w:eastAsiaTheme="minorEastAsia" w:hAnsiTheme="majorBidi" w:cstheme="majorBidi"/>
          <w:b/>
          <w:bCs/>
          <w:color w:val="FF0000"/>
          <w:kern w:val="2"/>
          <w:lang w:val="vi-VN" w:eastAsia="ja-JP"/>
          <w14:ligatures w14:val="standardContextual"/>
        </w:rPr>
      </w:pPr>
      <w:bookmarkStart w:id="5" w:name="_Hlk173571682"/>
      <w:r w:rsidRPr="00642D5B">
        <w:rPr>
          <w:rFonts w:asciiTheme="majorBidi" w:eastAsiaTheme="minorEastAsia" w:hAnsiTheme="majorBidi" w:cstheme="majorBidi"/>
          <w:b/>
          <w:bCs/>
          <w:kern w:val="2"/>
          <w:lang w:eastAsia="ja-JP"/>
          <w14:ligatures w14:val="standardContextual"/>
        </w:rPr>
        <w:t xml:space="preserve">   </w:t>
      </w:r>
      <w:r w:rsidRPr="00F815D1">
        <w:rPr>
          <w:rFonts w:asciiTheme="majorBidi" w:eastAsia="Calibri" w:hAnsiTheme="majorBidi" w:cstheme="majorBidi"/>
          <w:b/>
          <w:color w:val="FF0000"/>
        </w:rPr>
        <w:t xml:space="preserve">→ Đáp án:      </w:t>
      </w:r>
      <w:r w:rsidRPr="00F815D1">
        <w:rPr>
          <w:rFonts w:asciiTheme="majorBidi" w:eastAsiaTheme="minorEastAsia" w:hAnsiTheme="majorBidi" w:cstheme="majorBidi"/>
          <w:b/>
          <w:bCs/>
          <w:color w:val="FF0000"/>
          <w:kern w:val="2"/>
          <w:lang w:eastAsia="ja-JP"/>
          <w14:ligatures w14:val="standardContextual"/>
        </w:rPr>
        <w:t xml:space="preserve"> </w:t>
      </w:r>
      <w:r w:rsidRPr="00F815D1">
        <w:rPr>
          <w:rFonts w:asciiTheme="majorBidi" w:eastAsiaTheme="minorEastAsia" w:hAnsiTheme="majorBidi" w:cstheme="majorBidi"/>
          <w:b/>
          <w:bCs/>
          <w:color w:val="FF0000"/>
          <w:kern w:val="2"/>
          <w:lang w:val="vi-VN" w:eastAsia="ja-JP"/>
          <w14:ligatures w14:val="standardContextual"/>
        </w:rPr>
        <w:t xml:space="preserve"> </w:t>
      </w:r>
      <w:bookmarkEnd w:id="5"/>
      <w:r w:rsidRPr="00F815D1">
        <w:rPr>
          <w:rFonts w:asciiTheme="majorBidi" w:eastAsiaTheme="minorEastAsia" w:hAnsiTheme="majorBidi" w:cstheme="majorBidi"/>
          <w:b/>
          <w:bCs/>
          <w:color w:val="FF0000"/>
          <w:kern w:val="2"/>
          <w:lang w:val="vi-VN" w:eastAsia="ja-JP"/>
          <w14:ligatures w14:val="standardContextual"/>
        </w:rPr>
        <w:t>68,3</w:t>
      </w:r>
    </w:p>
    <w:p w:rsidR="00D86F3B" w:rsidRPr="00D86F3B" w:rsidRDefault="00D86F3B" w:rsidP="002F1A84">
      <w:pPr>
        <w:tabs>
          <w:tab w:val="left" w:pos="284"/>
        </w:tabs>
        <w:rPr>
          <w:rFonts w:asciiTheme="majorBidi" w:eastAsiaTheme="minorEastAsia" w:hAnsiTheme="majorBidi" w:cstheme="majorBidi"/>
          <w:i/>
          <w:iCs/>
          <w:color w:val="FF0000"/>
          <w:kern w:val="2"/>
          <w:lang w:val="vi-VN" w:eastAsia="ja-JP"/>
          <w14:ligatures w14:val="standardContextual"/>
        </w:rPr>
      </w:pPr>
      <w:r w:rsidRPr="00D86F3B">
        <w:rPr>
          <w:rFonts w:asciiTheme="majorBidi" w:eastAsiaTheme="minorEastAsia" w:hAnsiTheme="majorBidi" w:cstheme="majorBidi"/>
          <w:i/>
          <w:iCs/>
          <w:color w:val="FF0000"/>
          <w:kern w:val="2"/>
          <w:lang w:val="vi-VN" w:eastAsia="ja-JP"/>
          <w14:ligatures w14:val="standardContextual"/>
        </w:rPr>
        <w:t>( Tốc độ tăng trưởng SL thuỷ sản k</w:t>
      </w:r>
      <w:r w:rsidRPr="00D86F3B">
        <w:rPr>
          <w:rFonts w:asciiTheme="majorBidi" w:hAnsiTheme="majorBidi" w:cstheme="majorBidi"/>
          <w:i/>
          <w:iCs/>
          <w:color w:val="FF0000"/>
          <w:lang w:val="vi-VN"/>
        </w:rPr>
        <w:t xml:space="preserve">hai thác biển năm 2021 so với 2010: 168.6%; </w:t>
      </w:r>
      <w:r w:rsidRPr="00D86F3B">
        <w:rPr>
          <w:rFonts w:asciiTheme="majorBidi" w:eastAsiaTheme="minorEastAsia" w:hAnsiTheme="majorBidi" w:cstheme="majorBidi"/>
          <w:i/>
          <w:iCs/>
          <w:color w:val="FF0000"/>
          <w:kern w:val="2"/>
          <w:lang w:val="vi-VN" w:eastAsia="ja-JP"/>
          <w14:ligatures w14:val="standardContextual"/>
        </w:rPr>
        <w:t>Tốc độ tăng trưởng SL thuỷ sản k</w:t>
      </w:r>
      <w:r w:rsidRPr="00D86F3B">
        <w:rPr>
          <w:rFonts w:asciiTheme="majorBidi" w:hAnsiTheme="majorBidi" w:cstheme="majorBidi"/>
          <w:i/>
          <w:iCs/>
          <w:color w:val="FF0000"/>
          <w:lang w:val="vi-VN"/>
        </w:rPr>
        <w:t xml:space="preserve">hai thác nội địa năm 2021 so với 2010: 100,3% =&gt; </w:t>
      </w:r>
      <w:r w:rsidRPr="00D86F3B">
        <w:rPr>
          <w:rFonts w:asciiTheme="majorBidi" w:eastAsiaTheme="minorEastAsia" w:hAnsiTheme="majorBidi" w:cstheme="majorBidi"/>
          <w:i/>
          <w:iCs/>
          <w:color w:val="FF0000"/>
          <w:kern w:val="2"/>
          <w:lang w:val="vi-VN" w:eastAsia="ja-JP"/>
          <w14:ligatures w14:val="standardContextual"/>
        </w:rPr>
        <w:t>Tốc độ tăng trưởng SL thuỷ sản k</w:t>
      </w:r>
      <w:r w:rsidRPr="00D86F3B">
        <w:rPr>
          <w:rFonts w:asciiTheme="majorBidi" w:hAnsiTheme="majorBidi" w:cstheme="majorBidi"/>
          <w:i/>
          <w:iCs/>
          <w:color w:val="FF0000"/>
          <w:lang w:val="vi-VN"/>
        </w:rPr>
        <w:t xml:space="preserve">hai thác biển so với </w:t>
      </w:r>
      <w:r w:rsidRPr="00D86F3B">
        <w:rPr>
          <w:rFonts w:asciiTheme="majorBidi" w:eastAsiaTheme="minorEastAsia" w:hAnsiTheme="majorBidi" w:cstheme="majorBidi"/>
          <w:i/>
          <w:iCs/>
          <w:color w:val="FF0000"/>
          <w:kern w:val="2"/>
          <w:lang w:val="vi-VN" w:eastAsia="ja-JP"/>
          <w14:ligatures w14:val="standardContextual"/>
        </w:rPr>
        <w:t>tốc độ tăng trưởng sản lượng thủy sản khai thác nội địa là: 168,6% - 100,3% = 68,</w:t>
      </w:r>
      <w:r>
        <w:rPr>
          <w:rFonts w:asciiTheme="majorBidi" w:eastAsiaTheme="minorEastAsia" w:hAnsiTheme="majorBidi" w:cstheme="majorBidi"/>
          <w:i/>
          <w:iCs/>
          <w:color w:val="FF0000"/>
          <w:kern w:val="2"/>
          <w:lang w:val="vi-VN" w:eastAsia="ja-JP"/>
          <w14:ligatures w14:val="standardContextual"/>
        </w:rPr>
        <w:t>3</w:t>
      </w:r>
      <w:r w:rsidRPr="00D86F3B">
        <w:rPr>
          <w:rFonts w:asciiTheme="majorBidi" w:eastAsiaTheme="minorEastAsia" w:hAnsiTheme="majorBidi" w:cstheme="majorBidi"/>
          <w:i/>
          <w:iCs/>
          <w:color w:val="FF0000"/>
          <w:kern w:val="2"/>
          <w:lang w:val="vi-VN" w:eastAsia="ja-JP"/>
          <w14:ligatures w14:val="standardContextual"/>
        </w:rPr>
        <w:t>%)</w:t>
      </w:r>
    </w:p>
    <w:p w:rsidR="004153BA" w:rsidRPr="00642D5B" w:rsidRDefault="004153BA" w:rsidP="004153BA">
      <w:pPr>
        <w:tabs>
          <w:tab w:val="left" w:pos="284"/>
        </w:tabs>
        <w:spacing w:line="252" w:lineRule="auto"/>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b/>
          <w:bCs/>
          <w:kern w:val="2"/>
          <w:lang w:val="vi-VN" w:eastAsia="ja-JP"/>
          <w14:ligatures w14:val="standardContextual"/>
        </w:rPr>
        <w:t xml:space="preserve">Câu </w:t>
      </w:r>
      <w:r w:rsidR="005A569B" w:rsidRPr="00642D5B">
        <w:rPr>
          <w:rFonts w:asciiTheme="majorBidi" w:eastAsiaTheme="minorEastAsia" w:hAnsiTheme="majorBidi" w:cstheme="majorBidi"/>
          <w:b/>
          <w:bCs/>
          <w:kern w:val="2"/>
          <w:lang w:val="vi-VN" w:eastAsia="ja-JP"/>
          <w14:ligatures w14:val="standardContextual"/>
        </w:rPr>
        <w:t>4.</w:t>
      </w:r>
      <w:r w:rsidRPr="00642D5B">
        <w:rPr>
          <w:rFonts w:asciiTheme="majorBidi" w:eastAsiaTheme="minorEastAsia" w:hAnsiTheme="majorBidi" w:cstheme="majorBidi"/>
          <w:kern w:val="2"/>
          <w:lang w:val="vi-VN" w:eastAsia="ja-JP"/>
          <w14:ligatures w14:val="standardContextual"/>
        </w:rPr>
        <w:t xml:space="preserve"> </w:t>
      </w:r>
      <w:r w:rsidRPr="00642D5B">
        <w:rPr>
          <w:rFonts w:asciiTheme="majorBidi" w:eastAsiaTheme="minorEastAsia" w:hAnsiTheme="majorBidi" w:cstheme="majorBidi"/>
          <w:b/>
          <w:bCs/>
          <w:kern w:val="2"/>
          <w:lang w:val="vi-VN" w:eastAsia="ja-JP"/>
          <w14:ligatures w14:val="standardContextual"/>
        </w:rPr>
        <w:t>Cho bảng số liệu</w:t>
      </w:r>
    </w:p>
    <w:p w:rsidR="004153BA" w:rsidRPr="00642D5B" w:rsidRDefault="004153BA" w:rsidP="004153BA">
      <w:pPr>
        <w:tabs>
          <w:tab w:val="left" w:pos="284"/>
        </w:tabs>
        <w:spacing w:line="252" w:lineRule="auto"/>
        <w:jc w:val="center"/>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KHỐI LƯỢNG HÀNG HÓA VẬN CHUYỂN VÀ LUÂN CHUYỂN BẰNG ĐƯỜNG BỘ Ở NƯỚC TA GIAI ĐOẠN 2010 – 2021</w:t>
      </w:r>
    </w:p>
    <w:tbl>
      <w:tblPr>
        <w:tblStyle w:val="TableGrid110"/>
        <w:tblW w:w="0" w:type="auto"/>
        <w:jc w:val="center"/>
        <w:tblLook w:val="04A0" w:firstRow="1" w:lastRow="0" w:firstColumn="1" w:lastColumn="0" w:noHBand="0" w:noVBand="1"/>
      </w:tblPr>
      <w:tblGrid>
        <w:gridCol w:w="3681"/>
        <w:gridCol w:w="1444"/>
        <w:gridCol w:w="1418"/>
        <w:gridCol w:w="1417"/>
        <w:gridCol w:w="1418"/>
      </w:tblGrid>
      <w:tr w:rsidR="004153BA" w:rsidRPr="00642D5B" w:rsidTr="00811EF9">
        <w:trPr>
          <w:jc w:val="center"/>
        </w:trPr>
        <w:tc>
          <w:tcPr>
            <w:tcW w:w="3681" w:type="dxa"/>
          </w:tcPr>
          <w:p w:rsidR="004153BA" w:rsidRPr="00642D5B" w:rsidRDefault="004153BA" w:rsidP="00811EF9">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Năm</w:t>
            </w:r>
          </w:p>
        </w:tc>
        <w:tc>
          <w:tcPr>
            <w:tcW w:w="1444" w:type="dxa"/>
          </w:tcPr>
          <w:p w:rsidR="004153BA" w:rsidRPr="00642D5B" w:rsidRDefault="004153BA" w:rsidP="00811EF9">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2010</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2015</w:t>
            </w:r>
          </w:p>
        </w:tc>
        <w:tc>
          <w:tcPr>
            <w:tcW w:w="1417" w:type="dxa"/>
          </w:tcPr>
          <w:p w:rsidR="004153BA" w:rsidRPr="00642D5B" w:rsidRDefault="004153BA" w:rsidP="00811EF9">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2020</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b/>
                <w:bCs/>
              </w:rPr>
            </w:pPr>
            <w:r w:rsidRPr="00642D5B">
              <w:rPr>
                <w:rFonts w:asciiTheme="majorBidi" w:hAnsiTheme="majorBidi" w:cstheme="majorBidi"/>
                <w:b/>
                <w:bCs/>
              </w:rPr>
              <w:t>2021</w:t>
            </w:r>
          </w:p>
        </w:tc>
      </w:tr>
      <w:tr w:rsidR="004153BA" w:rsidRPr="00642D5B" w:rsidTr="00811EF9">
        <w:trPr>
          <w:jc w:val="center"/>
        </w:trPr>
        <w:tc>
          <w:tcPr>
            <w:tcW w:w="3681" w:type="dxa"/>
          </w:tcPr>
          <w:p w:rsidR="004153BA" w:rsidRPr="00642D5B" w:rsidRDefault="004153BA" w:rsidP="00811EF9">
            <w:pPr>
              <w:tabs>
                <w:tab w:val="left" w:pos="284"/>
              </w:tabs>
              <w:spacing w:line="252" w:lineRule="auto"/>
              <w:rPr>
                <w:rFonts w:asciiTheme="majorBidi" w:hAnsiTheme="majorBidi" w:cstheme="majorBidi"/>
              </w:rPr>
            </w:pPr>
            <w:r w:rsidRPr="00642D5B">
              <w:rPr>
                <w:rFonts w:asciiTheme="majorBidi" w:hAnsiTheme="majorBidi" w:cstheme="majorBidi"/>
              </w:rPr>
              <w:t xml:space="preserve">Khối lượng vận chuyển </w:t>
            </w:r>
            <w:r w:rsidRPr="00642D5B">
              <w:rPr>
                <w:rFonts w:asciiTheme="majorBidi" w:hAnsiTheme="majorBidi" w:cstheme="majorBidi"/>
                <w:i/>
                <w:iCs/>
              </w:rPr>
              <w:t>(triệu tấn )</w:t>
            </w:r>
          </w:p>
        </w:tc>
        <w:tc>
          <w:tcPr>
            <w:tcW w:w="1444"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587,0</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882,6</w:t>
            </w:r>
          </w:p>
        </w:tc>
        <w:tc>
          <w:tcPr>
            <w:tcW w:w="1417"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1 282,1</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1 303,3</w:t>
            </w:r>
          </w:p>
        </w:tc>
      </w:tr>
      <w:tr w:rsidR="004153BA" w:rsidRPr="00642D5B" w:rsidTr="00811EF9">
        <w:trPr>
          <w:jc w:val="center"/>
        </w:trPr>
        <w:tc>
          <w:tcPr>
            <w:tcW w:w="3681" w:type="dxa"/>
          </w:tcPr>
          <w:p w:rsidR="004153BA" w:rsidRPr="00642D5B" w:rsidRDefault="004153BA" w:rsidP="00811EF9">
            <w:pPr>
              <w:tabs>
                <w:tab w:val="left" w:pos="284"/>
              </w:tabs>
              <w:spacing w:line="252" w:lineRule="auto"/>
              <w:rPr>
                <w:rFonts w:asciiTheme="majorBidi" w:hAnsiTheme="majorBidi" w:cstheme="majorBidi"/>
              </w:rPr>
            </w:pPr>
            <w:r w:rsidRPr="00642D5B">
              <w:rPr>
                <w:rFonts w:asciiTheme="majorBidi" w:hAnsiTheme="majorBidi" w:cstheme="majorBidi"/>
              </w:rPr>
              <w:t xml:space="preserve">Khối lượng luân chuyển </w:t>
            </w:r>
            <w:r w:rsidRPr="00642D5B">
              <w:rPr>
                <w:rFonts w:asciiTheme="majorBidi" w:hAnsiTheme="majorBidi" w:cstheme="majorBidi"/>
                <w:i/>
                <w:iCs/>
              </w:rPr>
              <w:t>(tỉ tấn.km)</w:t>
            </w:r>
          </w:p>
        </w:tc>
        <w:tc>
          <w:tcPr>
            <w:tcW w:w="1444"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36,2</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51,5</w:t>
            </w:r>
          </w:p>
        </w:tc>
        <w:tc>
          <w:tcPr>
            <w:tcW w:w="1417"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73,5</w:t>
            </w:r>
          </w:p>
        </w:tc>
        <w:tc>
          <w:tcPr>
            <w:tcW w:w="1418" w:type="dxa"/>
          </w:tcPr>
          <w:p w:rsidR="004153BA" w:rsidRPr="00642D5B" w:rsidRDefault="004153BA" w:rsidP="00811EF9">
            <w:pPr>
              <w:tabs>
                <w:tab w:val="left" w:pos="284"/>
              </w:tabs>
              <w:spacing w:line="252" w:lineRule="auto"/>
              <w:jc w:val="center"/>
              <w:rPr>
                <w:rFonts w:asciiTheme="majorBidi" w:hAnsiTheme="majorBidi" w:cstheme="majorBidi"/>
              </w:rPr>
            </w:pPr>
            <w:r w:rsidRPr="00642D5B">
              <w:rPr>
                <w:rFonts w:asciiTheme="majorBidi" w:hAnsiTheme="majorBidi" w:cstheme="majorBidi"/>
              </w:rPr>
              <w:t>75,3</w:t>
            </w:r>
          </w:p>
        </w:tc>
      </w:tr>
    </w:tbl>
    <w:p w:rsidR="004153BA" w:rsidRPr="00642D5B" w:rsidRDefault="004153BA" w:rsidP="004153BA">
      <w:pPr>
        <w:tabs>
          <w:tab w:val="left" w:pos="284"/>
        </w:tabs>
        <w:spacing w:line="252" w:lineRule="auto"/>
        <w:rPr>
          <w:rFonts w:asciiTheme="majorBidi" w:eastAsiaTheme="minorEastAsia" w:hAnsiTheme="majorBidi" w:cstheme="majorBidi"/>
          <w:i/>
          <w:iCs/>
          <w:kern w:val="2"/>
          <w:lang w:val="vi-VN" w:eastAsia="ja-JP"/>
          <w14:ligatures w14:val="standardContextual"/>
        </w:rPr>
      </w:pP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r>
      <w:r w:rsidRPr="00642D5B">
        <w:rPr>
          <w:rFonts w:asciiTheme="majorBidi" w:eastAsiaTheme="minorEastAsia" w:hAnsiTheme="majorBidi" w:cstheme="majorBidi"/>
          <w:i/>
          <w:iCs/>
          <w:kern w:val="2"/>
          <w:lang w:val="vi-VN" w:eastAsia="ja-JP"/>
          <w14:ligatures w14:val="standardContextual"/>
        </w:rPr>
        <w:tab/>
        <w:t>( Nguồn: Niên giám thống kê Việt Nam 2022)</w:t>
      </w:r>
    </w:p>
    <w:p w:rsidR="004153BA" w:rsidRPr="00642D5B" w:rsidRDefault="004153BA" w:rsidP="004153BA">
      <w:pPr>
        <w:tabs>
          <w:tab w:val="left" w:pos="284"/>
        </w:tabs>
        <w:spacing w:line="252" w:lineRule="auto"/>
        <w:rPr>
          <w:rFonts w:asciiTheme="majorBidi" w:eastAsiaTheme="minorEastAsia" w:hAnsiTheme="majorBidi" w:cstheme="majorBidi"/>
          <w:kern w:val="2"/>
          <w:lang w:val="vi-VN" w:eastAsia="ja-JP"/>
          <w14:ligatures w14:val="standardContextual"/>
        </w:rPr>
      </w:pPr>
      <w:r w:rsidRPr="00642D5B">
        <w:rPr>
          <w:rFonts w:asciiTheme="majorBidi" w:eastAsiaTheme="minorEastAsia" w:hAnsiTheme="majorBidi" w:cstheme="majorBidi"/>
          <w:kern w:val="2"/>
          <w:lang w:val="vi-VN" w:eastAsia="ja-JP"/>
          <w14:ligatures w14:val="standardContextual"/>
        </w:rPr>
        <w:tab/>
        <w:t xml:space="preserve">Hãy cho biết cự li vận chuyển trung bình của đường bộ ở nước ta năm 2021 giảm đi bao nhiêu km so với năm 2010 ? ( Làm tròn đến 1 chữ số thập phân </w:t>
      </w:r>
      <w:r w:rsidRPr="00642D5B">
        <w:rPr>
          <w:rFonts w:asciiTheme="majorBidi" w:eastAsiaTheme="minorEastAsia" w:hAnsiTheme="majorBidi" w:cstheme="majorBidi"/>
          <w:kern w:val="2"/>
          <w:lang w:eastAsia="ja-JP"/>
          <w14:ligatures w14:val="standardContextual"/>
        </w:rPr>
        <w:t>thứ nhất của km</w:t>
      </w:r>
      <w:r w:rsidRPr="00642D5B">
        <w:rPr>
          <w:rFonts w:asciiTheme="majorBidi" w:eastAsiaTheme="minorEastAsia" w:hAnsiTheme="majorBidi" w:cstheme="majorBidi"/>
          <w:kern w:val="2"/>
          <w:lang w:val="vi-VN" w:eastAsia="ja-JP"/>
          <w14:ligatures w14:val="standardContextual"/>
        </w:rPr>
        <w:t>)</w:t>
      </w:r>
    </w:p>
    <w:p w:rsidR="004153BA" w:rsidRPr="0050218D" w:rsidRDefault="004153BA" w:rsidP="004153BA">
      <w:pPr>
        <w:tabs>
          <w:tab w:val="left" w:pos="284"/>
        </w:tabs>
        <w:spacing w:line="252" w:lineRule="auto"/>
        <w:rPr>
          <w:rFonts w:asciiTheme="majorBidi" w:eastAsiaTheme="minorEastAsia" w:hAnsiTheme="majorBidi" w:cstheme="majorBidi"/>
          <w:color w:val="FF0000"/>
          <w:kern w:val="2"/>
          <w:lang w:val="vi-VN" w:eastAsia="ja-JP"/>
          <w14:ligatures w14:val="standardContextual"/>
        </w:rPr>
      </w:pPr>
      <w:r w:rsidRPr="0050218D">
        <w:rPr>
          <w:rFonts w:asciiTheme="majorBidi" w:eastAsia="Calibri" w:hAnsiTheme="majorBidi" w:cstheme="majorBidi"/>
          <w:b/>
          <w:color w:val="FF0000"/>
        </w:rPr>
        <w:t xml:space="preserve">→ Đáp án:    </w:t>
      </w:r>
      <w:r w:rsidRPr="0050218D">
        <w:rPr>
          <w:rFonts w:asciiTheme="majorBidi" w:eastAsiaTheme="minorEastAsia" w:hAnsiTheme="majorBidi" w:cstheme="majorBidi"/>
          <w:b/>
          <w:color w:val="FF0000"/>
          <w:kern w:val="2"/>
          <w:lang w:val="vi-VN" w:eastAsia="ja-JP"/>
          <w14:ligatures w14:val="standardContextual"/>
        </w:rPr>
        <w:t xml:space="preserve"> 3,9</w:t>
      </w:r>
      <w:r w:rsidRPr="0050218D">
        <w:rPr>
          <w:rFonts w:asciiTheme="majorBidi" w:eastAsiaTheme="minorEastAsia" w:hAnsiTheme="majorBidi" w:cstheme="majorBidi"/>
          <w:color w:val="FF0000"/>
          <w:kern w:val="2"/>
          <w:lang w:val="vi-VN" w:eastAsia="ja-JP"/>
          <w14:ligatures w14:val="standardContextual"/>
        </w:rPr>
        <w:t xml:space="preserve"> </w:t>
      </w:r>
    </w:p>
    <w:p w:rsidR="0050218D" w:rsidRPr="0050218D" w:rsidRDefault="0050218D" w:rsidP="0050218D">
      <w:pPr>
        <w:shd w:val="clear" w:color="auto" w:fill="FFFFFF" w:themeFill="background1"/>
        <w:tabs>
          <w:tab w:val="left" w:pos="284"/>
        </w:tabs>
        <w:spacing w:line="252" w:lineRule="auto"/>
        <w:rPr>
          <w:rFonts w:asciiTheme="majorBidi" w:eastAsiaTheme="minorEastAsia" w:hAnsiTheme="majorBidi" w:cstheme="majorBidi"/>
          <w:i/>
          <w:iCs/>
          <w:color w:val="FF0000"/>
          <w:kern w:val="2"/>
          <w:lang w:val="vi-VN" w:eastAsia="ja-JP"/>
          <w14:ligatures w14:val="standardContextual"/>
        </w:rPr>
      </w:pPr>
      <w:r w:rsidRPr="0050218D">
        <w:rPr>
          <w:rFonts w:asciiTheme="majorBidi" w:eastAsiaTheme="minorEastAsia" w:hAnsiTheme="majorBidi" w:cstheme="majorBidi"/>
          <w:i/>
          <w:iCs/>
          <w:color w:val="FF0000"/>
          <w:kern w:val="2"/>
          <w:lang w:val="vi-VN" w:eastAsia="ja-JP"/>
          <w14:ligatures w14:val="standardContextual"/>
        </w:rPr>
        <w:t>(Cự li vận chuyển trung bình của đường bộ ở nước ta năm 2010: 61,7km; cự li vận chuyển trung bình của đường bộ ở nước ta năm 2021: 57,8 km =&gt; cự li vận chuyển trung bình của đường bộ ở nước ta năm 2021 so với năm 2010 đã giảm đi: 3,9 km)</w:t>
      </w:r>
    </w:p>
    <w:p w:rsidR="00F65653" w:rsidRPr="00642D5B" w:rsidRDefault="00F65653" w:rsidP="00F65653">
      <w:pPr>
        <w:spacing w:line="252" w:lineRule="auto"/>
        <w:jc w:val="both"/>
        <w:rPr>
          <w:rFonts w:asciiTheme="majorBidi" w:hAnsiTheme="majorBidi" w:cstheme="majorBidi"/>
        </w:rPr>
      </w:pPr>
      <w:r w:rsidRPr="00642D5B">
        <w:rPr>
          <w:rFonts w:asciiTheme="majorBidi" w:hAnsiTheme="majorBidi" w:cstheme="majorBidi"/>
          <w:b/>
        </w:rPr>
        <w:t xml:space="preserve">Câu </w:t>
      </w:r>
      <w:r w:rsidR="005A569B" w:rsidRPr="00642D5B">
        <w:rPr>
          <w:rFonts w:asciiTheme="majorBidi" w:hAnsiTheme="majorBidi" w:cstheme="majorBidi"/>
          <w:b/>
          <w:lang w:val="vi-VN"/>
        </w:rPr>
        <w:t>5</w:t>
      </w:r>
      <w:r w:rsidRPr="00642D5B">
        <w:rPr>
          <w:rFonts w:asciiTheme="majorBidi" w:hAnsiTheme="majorBidi" w:cstheme="majorBidi"/>
          <w:b/>
        </w:rPr>
        <w:t xml:space="preserve">. </w:t>
      </w:r>
      <w:r w:rsidRPr="00642D5B">
        <w:rPr>
          <w:rFonts w:asciiTheme="majorBidi" w:hAnsiTheme="majorBidi" w:cstheme="majorBidi"/>
        </w:rPr>
        <w:t xml:space="preserve">Năm 2022, trị giá xuất nhập khẩu hàng hóa và dịch vụ </w:t>
      </w:r>
      <w:bookmarkStart w:id="6" w:name="_Hlk176961243"/>
      <w:r w:rsidRPr="00642D5B">
        <w:rPr>
          <w:rFonts w:asciiTheme="majorBidi" w:hAnsiTheme="majorBidi" w:cstheme="majorBidi"/>
        </w:rPr>
        <w:t>của nước ta là 730,2</w:t>
      </w:r>
      <w:r w:rsidRPr="00642D5B">
        <w:rPr>
          <w:rFonts w:asciiTheme="majorBidi" w:hAnsiTheme="majorBidi" w:cstheme="majorBidi"/>
          <w:i/>
        </w:rPr>
        <w:t xml:space="preserve"> </w:t>
      </w:r>
      <w:r w:rsidRPr="00642D5B">
        <w:rPr>
          <w:rFonts w:asciiTheme="majorBidi" w:hAnsiTheme="majorBidi" w:cstheme="majorBidi"/>
          <w:iCs/>
        </w:rPr>
        <w:t>tỉ USD</w:t>
      </w:r>
      <w:bookmarkEnd w:id="6"/>
      <w:r w:rsidRPr="00642D5B">
        <w:rPr>
          <w:rFonts w:asciiTheme="majorBidi" w:hAnsiTheme="majorBidi" w:cstheme="majorBidi"/>
          <w:iCs/>
        </w:rPr>
        <w:t xml:space="preserve">, trị giá nhập khẩu </w:t>
      </w:r>
      <w:r w:rsidRPr="00642D5B">
        <w:rPr>
          <w:rFonts w:asciiTheme="majorBidi" w:hAnsiTheme="majorBidi" w:cstheme="majorBidi"/>
        </w:rPr>
        <w:t xml:space="preserve">hàng hóa và dịch vụ là 358,9 </w:t>
      </w:r>
      <w:r w:rsidRPr="00642D5B">
        <w:rPr>
          <w:rFonts w:asciiTheme="majorBidi" w:hAnsiTheme="majorBidi" w:cstheme="majorBidi"/>
          <w:iCs/>
        </w:rPr>
        <w:t>tỉ USD</w:t>
      </w:r>
      <w:r w:rsidRPr="00642D5B">
        <w:rPr>
          <w:rFonts w:asciiTheme="majorBidi" w:hAnsiTheme="majorBidi" w:cstheme="majorBidi"/>
        </w:rPr>
        <w:t>. Tính tỉ lệ xuất siêu hàng hóa và dịch vụ của nước ta năm 2022. (làm tròn kết quả đến số phập phân thứ nhất của %)</w:t>
      </w:r>
    </w:p>
    <w:p w:rsidR="00F65653" w:rsidRPr="000D295D" w:rsidRDefault="00F65653" w:rsidP="00F65653">
      <w:pPr>
        <w:spacing w:line="252" w:lineRule="auto"/>
        <w:ind w:firstLine="284"/>
        <w:jc w:val="both"/>
        <w:rPr>
          <w:rFonts w:asciiTheme="majorBidi" w:hAnsiTheme="majorBidi" w:cstheme="majorBidi"/>
          <w:b/>
          <w:bCs/>
          <w:color w:val="FF0000"/>
        </w:rPr>
      </w:pPr>
      <w:bookmarkStart w:id="7" w:name="_Hlk176593146"/>
      <w:r w:rsidRPr="000D295D">
        <w:rPr>
          <w:rFonts w:asciiTheme="majorBidi" w:hAnsiTheme="majorBidi" w:cstheme="majorBidi"/>
          <w:b/>
          <w:bCs/>
          <w:color w:val="FF0000"/>
        </w:rPr>
        <w:t xml:space="preserve">→ Đáp án:   </w:t>
      </w:r>
      <w:bookmarkEnd w:id="7"/>
      <w:r w:rsidRPr="000D295D">
        <w:rPr>
          <w:rFonts w:asciiTheme="majorBidi" w:hAnsiTheme="majorBidi" w:cstheme="majorBidi"/>
          <w:b/>
          <w:bCs/>
          <w:color w:val="FF0000"/>
        </w:rPr>
        <w:t>3,3</w:t>
      </w:r>
    </w:p>
    <w:p w:rsidR="0050218D" w:rsidRPr="000D295D" w:rsidRDefault="000D295D" w:rsidP="000D295D">
      <w:pPr>
        <w:spacing w:line="252" w:lineRule="auto"/>
        <w:jc w:val="both"/>
        <w:rPr>
          <w:rFonts w:asciiTheme="majorBidi" w:hAnsiTheme="majorBidi" w:cstheme="majorBidi"/>
          <w:i/>
          <w:iCs/>
          <w:color w:val="FF0000"/>
          <w:lang w:val="vi-VN"/>
        </w:rPr>
      </w:pPr>
      <w:r w:rsidRPr="000D295D">
        <w:rPr>
          <w:rFonts w:asciiTheme="majorBidi" w:hAnsiTheme="majorBidi" w:cstheme="majorBidi"/>
          <w:i/>
          <w:iCs/>
          <w:color w:val="FF0000"/>
          <w:lang w:val="vi-VN"/>
        </w:rPr>
        <w:t>( GT xuất khẩu: 730,2 – 358,9 = 371,3 tỉ USD, Cán cân XNK: 371,3 – 358,9 = 12,4 tỉ USD; Tỉ lệ xuất siêu: 12,4/ 371,3 x 100% = 3,3%)</w:t>
      </w:r>
    </w:p>
    <w:p w:rsidR="00F65653" w:rsidRPr="00642D5B" w:rsidRDefault="00F65653" w:rsidP="00F65653">
      <w:pPr>
        <w:spacing w:line="252" w:lineRule="auto"/>
        <w:jc w:val="both"/>
        <w:rPr>
          <w:rFonts w:asciiTheme="majorBidi" w:hAnsiTheme="majorBidi" w:cstheme="majorBidi"/>
        </w:rPr>
      </w:pPr>
      <w:r w:rsidRPr="00642D5B">
        <w:rPr>
          <w:rFonts w:asciiTheme="majorBidi" w:hAnsiTheme="majorBidi" w:cstheme="majorBidi"/>
          <w:b/>
          <w:bCs/>
        </w:rPr>
        <w:t xml:space="preserve">Câu </w:t>
      </w:r>
      <w:r w:rsidR="005A569B" w:rsidRPr="00642D5B">
        <w:rPr>
          <w:rFonts w:asciiTheme="majorBidi" w:hAnsiTheme="majorBidi" w:cstheme="majorBidi"/>
          <w:b/>
          <w:bCs/>
          <w:lang w:val="vi-VN"/>
        </w:rPr>
        <w:t>6</w:t>
      </w:r>
      <w:r w:rsidRPr="00642D5B">
        <w:rPr>
          <w:rFonts w:asciiTheme="majorBidi" w:hAnsiTheme="majorBidi" w:cstheme="majorBidi"/>
          <w:b/>
          <w:bCs/>
        </w:rPr>
        <w:t>.</w:t>
      </w:r>
      <w:r w:rsidRPr="00642D5B">
        <w:rPr>
          <w:rFonts w:asciiTheme="majorBidi" w:hAnsiTheme="majorBidi" w:cstheme="majorBidi"/>
        </w:rPr>
        <w:t xml:space="preserve"> Năm 202</w:t>
      </w:r>
      <w:r w:rsidR="006442DE">
        <w:rPr>
          <w:rFonts w:asciiTheme="majorBidi" w:hAnsiTheme="majorBidi" w:cstheme="majorBidi"/>
          <w:lang w:val="vi-VN"/>
        </w:rPr>
        <w:t>1</w:t>
      </w:r>
      <w:r w:rsidRPr="00642D5B">
        <w:rPr>
          <w:rFonts w:asciiTheme="majorBidi" w:hAnsiTheme="majorBidi" w:cstheme="majorBidi"/>
        </w:rPr>
        <w:t xml:space="preserve">, biết tổng trị giá xuất nhập khẩu của nước ta là </w:t>
      </w:r>
      <w:r w:rsidR="00C427A7">
        <w:rPr>
          <w:rFonts w:asciiTheme="majorBidi" w:hAnsiTheme="majorBidi" w:cstheme="majorBidi"/>
          <w:lang w:val="vi-VN"/>
        </w:rPr>
        <w:t>668,9</w:t>
      </w:r>
      <w:r w:rsidRPr="00642D5B">
        <w:rPr>
          <w:rFonts w:asciiTheme="majorBidi" w:hAnsiTheme="majorBidi" w:cstheme="majorBidi"/>
          <w:i/>
        </w:rPr>
        <w:t xml:space="preserve"> </w:t>
      </w:r>
      <w:r w:rsidRPr="00642D5B">
        <w:rPr>
          <w:rFonts w:asciiTheme="majorBidi" w:hAnsiTheme="majorBidi" w:cstheme="majorBidi"/>
          <w:iCs/>
        </w:rPr>
        <w:t>tỉ USD</w:t>
      </w:r>
      <w:r w:rsidRPr="00642D5B">
        <w:rPr>
          <w:rFonts w:asciiTheme="majorBidi" w:hAnsiTheme="majorBidi" w:cstheme="majorBidi"/>
        </w:rPr>
        <w:t>, trong đó trị giá xuất khẩu so với trị giá nhập khẩu là 10</w:t>
      </w:r>
      <w:r w:rsidR="006442DE">
        <w:rPr>
          <w:rFonts w:asciiTheme="majorBidi" w:hAnsiTheme="majorBidi" w:cstheme="majorBidi"/>
          <w:lang w:val="vi-VN"/>
        </w:rPr>
        <w:t>1</w:t>
      </w:r>
      <w:r w:rsidRPr="00642D5B">
        <w:rPr>
          <w:rFonts w:asciiTheme="majorBidi" w:hAnsiTheme="majorBidi" w:cstheme="majorBidi"/>
        </w:rPr>
        <w:t>%. Tính trị giá xuất khẩu của nước ta năm 202</w:t>
      </w:r>
      <w:r w:rsidR="006442DE">
        <w:rPr>
          <w:rFonts w:asciiTheme="majorBidi" w:hAnsiTheme="majorBidi" w:cstheme="majorBidi"/>
          <w:lang w:val="vi-VN"/>
        </w:rPr>
        <w:t>1</w:t>
      </w:r>
      <w:r w:rsidRPr="00642D5B">
        <w:rPr>
          <w:rFonts w:asciiTheme="majorBidi" w:hAnsiTheme="majorBidi" w:cstheme="majorBidi"/>
        </w:rPr>
        <w:t>. (làm tròn kết quả đến hàng đơn vị của tỉ USD)</w:t>
      </w:r>
    </w:p>
    <w:p w:rsidR="00F65653" w:rsidRPr="00CE0BC9" w:rsidRDefault="00F65653" w:rsidP="00F65653">
      <w:pPr>
        <w:suppressAutoHyphens/>
        <w:spacing w:line="252" w:lineRule="auto"/>
        <w:jc w:val="both"/>
        <w:rPr>
          <w:rFonts w:asciiTheme="majorBidi" w:eastAsia="Calibri" w:hAnsiTheme="majorBidi" w:cstheme="majorBidi"/>
          <w:b/>
          <w:bCs/>
          <w:lang w:val="vi-VN"/>
        </w:rPr>
      </w:pPr>
      <w:r w:rsidRPr="00CE0BC9">
        <w:rPr>
          <w:rFonts w:asciiTheme="majorBidi" w:eastAsia="Calibri" w:hAnsiTheme="majorBidi" w:cstheme="majorBidi"/>
          <w:b/>
          <w:bCs/>
          <w:color w:val="FF0000"/>
        </w:rPr>
        <w:t>→ Đáp án: 3</w:t>
      </w:r>
      <w:r w:rsidR="00CE0BC9" w:rsidRPr="00CE0BC9">
        <w:rPr>
          <w:rFonts w:asciiTheme="majorBidi" w:eastAsia="Calibri" w:hAnsiTheme="majorBidi" w:cstheme="majorBidi"/>
          <w:b/>
          <w:bCs/>
          <w:color w:val="FF0000"/>
          <w:lang w:val="vi-VN"/>
        </w:rPr>
        <w:t>36</w:t>
      </w:r>
      <w:r w:rsidR="006802AC">
        <w:rPr>
          <w:rFonts w:asciiTheme="majorBidi" w:eastAsia="Calibri" w:hAnsiTheme="majorBidi" w:cstheme="majorBidi"/>
          <w:b/>
          <w:bCs/>
          <w:color w:val="FF0000"/>
          <w:lang w:val="vi-VN"/>
        </w:rPr>
        <w:t>B</w:t>
      </w:r>
    </w:p>
    <w:p w:rsidR="000D295D" w:rsidRPr="00CE0BC9" w:rsidRDefault="000D295D" w:rsidP="00F65653">
      <w:pPr>
        <w:suppressAutoHyphens/>
        <w:spacing w:line="252" w:lineRule="auto"/>
        <w:jc w:val="both"/>
        <w:rPr>
          <w:rFonts w:asciiTheme="majorBidi" w:eastAsia="Calibri" w:hAnsiTheme="majorBidi" w:cstheme="majorBidi"/>
          <w:i/>
          <w:iCs/>
          <w:color w:val="FF0000"/>
          <w:lang w:val="vi-VN"/>
        </w:rPr>
      </w:pPr>
      <w:r w:rsidRPr="00CE0BC9">
        <w:rPr>
          <w:rFonts w:asciiTheme="majorBidi" w:eastAsia="Calibri" w:hAnsiTheme="majorBidi" w:cstheme="majorBidi"/>
          <w:i/>
          <w:iCs/>
          <w:color w:val="FF0000"/>
          <w:lang w:val="vi-VN"/>
        </w:rPr>
        <w:t>(</w:t>
      </w:r>
      <w:r w:rsidR="004946BE" w:rsidRPr="00CE0BC9">
        <w:rPr>
          <w:rFonts w:asciiTheme="majorBidi" w:eastAsia="Calibri" w:hAnsiTheme="majorBidi" w:cstheme="majorBidi"/>
          <w:i/>
          <w:iCs/>
          <w:color w:val="FF0000"/>
          <w:lang w:val="vi-VN"/>
        </w:rPr>
        <w:t xml:space="preserve">GTXK + GTNK = </w:t>
      </w:r>
      <w:r w:rsidR="006442DE" w:rsidRPr="00CE0BC9">
        <w:rPr>
          <w:rFonts w:asciiTheme="majorBidi" w:eastAsia="Calibri" w:hAnsiTheme="majorBidi" w:cstheme="majorBidi"/>
          <w:i/>
          <w:iCs/>
          <w:color w:val="FF0000"/>
          <w:lang w:val="vi-VN"/>
        </w:rPr>
        <w:t>668,9 tỉ USD</w:t>
      </w:r>
      <w:r w:rsidR="004946BE" w:rsidRPr="00CE0BC9">
        <w:rPr>
          <w:rFonts w:asciiTheme="majorBidi" w:eastAsia="Calibri" w:hAnsiTheme="majorBidi" w:cstheme="majorBidi"/>
          <w:i/>
          <w:iCs/>
          <w:color w:val="FF0000"/>
          <w:lang w:val="vi-VN"/>
        </w:rPr>
        <w:t>; GTXK = 10</w:t>
      </w:r>
      <w:r w:rsidR="006442DE" w:rsidRPr="00CE0BC9">
        <w:rPr>
          <w:rFonts w:asciiTheme="majorBidi" w:eastAsia="Calibri" w:hAnsiTheme="majorBidi" w:cstheme="majorBidi"/>
          <w:i/>
          <w:iCs/>
          <w:color w:val="FF0000"/>
          <w:lang w:val="vi-VN"/>
        </w:rPr>
        <w:t>1</w:t>
      </w:r>
      <w:r w:rsidR="004946BE" w:rsidRPr="00CE0BC9">
        <w:rPr>
          <w:rFonts w:asciiTheme="majorBidi" w:eastAsia="Calibri" w:hAnsiTheme="majorBidi" w:cstheme="majorBidi"/>
          <w:i/>
          <w:iCs/>
          <w:color w:val="FF0000"/>
          <w:lang w:val="vi-VN"/>
        </w:rPr>
        <w:t xml:space="preserve">% GTNK </w:t>
      </w:r>
      <w:r w:rsidR="006442DE" w:rsidRPr="00CE0BC9">
        <w:rPr>
          <w:rFonts w:asciiTheme="majorBidi" w:eastAsia="Calibri" w:hAnsiTheme="majorBidi" w:cstheme="majorBidi"/>
          <w:i/>
          <w:iCs/>
          <w:color w:val="FF0000"/>
          <w:lang w:val="vi-VN"/>
        </w:rPr>
        <w:t xml:space="preserve">hay GTNK = 0,99 GTXK =&gt; </w:t>
      </w:r>
      <w:r w:rsidR="00CE0BC9" w:rsidRPr="00CE0BC9">
        <w:rPr>
          <w:rFonts w:asciiTheme="majorBidi" w:eastAsia="Calibri" w:hAnsiTheme="majorBidi" w:cstheme="majorBidi"/>
          <w:i/>
          <w:iCs/>
          <w:color w:val="FF0000"/>
          <w:lang w:val="vi-VN"/>
        </w:rPr>
        <w:t xml:space="preserve">GTXK= Tổng GTXNK/ 1,99 </w:t>
      </w:r>
      <w:r w:rsidR="00CE0BC9" w:rsidRPr="00CE0BC9">
        <w:rPr>
          <w:rFonts w:asciiTheme="majorBidi" w:eastAsia="Calibri" w:hAnsiTheme="majorBidi" w:cstheme="majorBidi"/>
          <w:i/>
          <w:iCs/>
          <w:color w:val="FF0000"/>
          <w:lang w:val="vi-VN"/>
        </w:rPr>
        <w:sym w:font="Wingdings" w:char="F0F3"/>
      </w:r>
      <w:r w:rsidR="00CE0BC9" w:rsidRPr="00CE0BC9">
        <w:rPr>
          <w:rFonts w:asciiTheme="majorBidi" w:eastAsia="Calibri" w:hAnsiTheme="majorBidi" w:cstheme="majorBidi"/>
          <w:i/>
          <w:iCs/>
          <w:color w:val="FF0000"/>
          <w:lang w:val="vi-VN"/>
        </w:rPr>
        <w:t xml:space="preserve"> 668,9/1,99 = 336 tỉ USD)</w:t>
      </w:r>
    </w:p>
    <w:p w:rsidR="0034315E" w:rsidRDefault="0034315E" w:rsidP="0034315E">
      <w:pPr>
        <w:spacing w:line="264" w:lineRule="auto"/>
        <w:rPr>
          <w:rFonts w:asciiTheme="majorBidi" w:hAnsiTheme="majorBidi" w:cstheme="majorBidi"/>
          <w:lang w:val="vi-VN"/>
        </w:rPr>
      </w:pPr>
    </w:p>
    <w:p w:rsidR="000059D4" w:rsidRDefault="000059D4" w:rsidP="0034315E">
      <w:pPr>
        <w:spacing w:line="264" w:lineRule="auto"/>
        <w:rPr>
          <w:rFonts w:asciiTheme="majorBidi" w:hAnsiTheme="majorBidi" w:cstheme="majorBidi"/>
          <w:lang w:val="vi-VN"/>
        </w:rPr>
      </w:pPr>
    </w:p>
    <w:sectPr w:rsidR="000059D4" w:rsidSect="00966B09">
      <w:headerReference w:type="default" r:id="rId10"/>
      <w:footerReference w:type="default" r:id="rId11"/>
      <w:pgSz w:w="11910" w:h="16840"/>
      <w:pgMar w:top="736" w:right="600" w:bottom="353" w:left="1300" w:header="426" w:footer="5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AF" w:rsidRDefault="009973AF">
      <w:r>
        <w:separator/>
      </w:r>
    </w:p>
  </w:endnote>
  <w:endnote w:type="continuationSeparator" w:id="0">
    <w:p w:rsidR="009973AF" w:rsidRDefault="0099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宋体">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09" w:rsidRPr="00966B09" w:rsidRDefault="00966B09" w:rsidP="00966B09">
    <w:pPr>
      <w:widowControl w:val="0"/>
      <w:tabs>
        <w:tab w:val="center" w:pos="4680"/>
        <w:tab w:val="right" w:pos="9360"/>
        <w:tab w:val="right" w:pos="10348"/>
      </w:tabs>
      <w:suppressAutoHyphens/>
      <w:spacing w:before="120" w:after="120"/>
      <w:rPr>
        <w:color w:val="003300"/>
        <w:sz w:val="32"/>
        <w:szCs w:val="32"/>
        <w:lang w:eastAsia="zh-CN"/>
      </w:rPr>
    </w:pPr>
    <w:r w:rsidRPr="00966B09">
      <w:rPr>
        <w:b/>
        <w:color w:val="000000"/>
        <w:kern w:val="2"/>
        <w:lang w:val="nl-NL" w:eastAsia="zh-CN"/>
      </w:rPr>
      <w:t xml:space="preserve">                                                                   </w:t>
    </w:r>
    <w:r w:rsidRPr="00966B09">
      <w:rPr>
        <w:rFonts w:eastAsia="SimSun;宋体"/>
        <w:b/>
        <w:color w:val="00B0F0"/>
        <w:kern w:val="2"/>
        <w:lang w:val="nl-NL" w:eastAsia="zh-CN"/>
      </w:rPr>
      <w:t/>
    </w:r>
    <w:r w:rsidRPr="00966B09">
      <w:rPr>
        <w:rFonts w:eastAsia="SimSun;宋体"/>
        <w:b/>
        <w:color w:val="FF0000"/>
        <w:kern w:val="2"/>
        <w:lang w:val="nl-NL" w:eastAsia="zh-CN"/>
      </w:rPr>
      <w:t xml:space="preserve"/>
    </w:r>
    <w:r w:rsidRPr="00966B09">
      <w:rPr>
        <w:rFonts w:eastAsia="SimSun;宋体"/>
        <w:b/>
        <w:color w:val="000000"/>
        <w:kern w:val="2"/>
        <w:lang w:eastAsia="zh-CN"/>
      </w:rPr>
      <w:t xml:space="preserve">                                </w:t>
    </w:r>
    <w:r w:rsidRPr="00966B09">
      <w:rPr>
        <w:rFonts w:eastAsia="SimSun;宋体"/>
        <w:b/>
        <w:color w:val="FF0000"/>
        <w:kern w:val="2"/>
        <w:lang w:eastAsia="zh-CN"/>
      </w:rPr>
      <w:t>Trang</w:t>
    </w:r>
    <w:r w:rsidRPr="00966B09">
      <w:rPr>
        <w:rFonts w:eastAsia="SimSun;宋体"/>
        <w:b/>
        <w:color w:val="0070C0"/>
        <w:kern w:val="2"/>
        <w:lang w:eastAsia="zh-CN"/>
      </w:rPr>
      <w:t xml:space="preserve"> </w:t>
    </w:r>
    <w:r w:rsidRPr="00966B09">
      <w:rPr>
        <w:rFonts w:eastAsia="SimSun;宋体"/>
        <w:b/>
        <w:color w:val="0070C0"/>
        <w:kern w:val="2"/>
        <w:lang w:eastAsia="zh-CN"/>
      </w:rPr>
      <w:fldChar w:fldCharType="begin"/>
    </w:r>
    <w:r w:rsidRPr="00966B09">
      <w:rPr>
        <w:rFonts w:eastAsia="SimSun;宋体"/>
        <w:b/>
        <w:color w:val="0070C0"/>
        <w:kern w:val="2"/>
        <w:lang w:eastAsia="zh-CN"/>
      </w:rPr>
      <w:instrText xml:space="preserve"> PAGE </w:instrText>
    </w:r>
    <w:r w:rsidRPr="00966B09">
      <w:rPr>
        <w:rFonts w:eastAsia="SimSun;宋体"/>
        <w:b/>
        <w:color w:val="0070C0"/>
        <w:kern w:val="2"/>
        <w:lang w:eastAsia="zh-CN"/>
      </w:rPr>
      <w:fldChar w:fldCharType="separate"/>
    </w:r>
    <w:r>
      <w:rPr>
        <w:rFonts w:eastAsia="SimSun;宋体"/>
        <w:b/>
        <w:noProof/>
        <w:color w:val="0070C0"/>
        <w:kern w:val="2"/>
        <w:lang w:eastAsia="zh-CN"/>
      </w:rPr>
      <w:t>1</w:t>
    </w:r>
    <w:r w:rsidRPr="00966B09">
      <w:rPr>
        <w:rFonts w:eastAsia="SimSun;宋体"/>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AF" w:rsidRDefault="009973AF">
      <w:r>
        <w:separator/>
      </w:r>
    </w:p>
  </w:footnote>
  <w:footnote w:type="continuationSeparator" w:id="0">
    <w:p w:rsidR="009973AF" w:rsidRDefault="0099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09" w:rsidRPr="00966B09" w:rsidRDefault="00966B09" w:rsidP="00966B09">
    <w:pPr>
      <w:widowControl w:val="0"/>
      <w:tabs>
        <w:tab w:val="center" w:pos="4513"/>
        <w:tab w:val="right" w:pos="9026"/>
      </w:tabs>
      <w:suppressAutoHyphens/>
      <w:autoSpaceDE w:val="0"/>
      <w:jc w:val="center"/>
      <w:rPr>
        <w:color w:val="003300"/>
        <w:sz w:val="32"/>
        <w:szCs w:val="32"/>
        <w:lang w:eastAsia="zh-CN"/>
      </w:rPr>
    </w:pPr>
    <w:r w:rsidRPr="00966B09">
      <w:rPr>
        <w:rFonts w:eastAsia="Calibri"/>
        <w:b/>
        <w:color w:val="00B0F0"/>
        <w:lang w:val="nl-NL" w:eastAsia="zh-CN"/>
      </w:rPr>
      <w:t/>
    </w:r>
    <w:r w:rsidRPr="00966B09">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2A0"/>
    <w:multiLevelType w:val="hybridMultilevel"/>
    <w:tmpl w:val="6B589A12"/>
    <w:lvl w:ilvl="0" w:tplc="3F447FA6">
      <w:start w:val="4"/>
      <w:numFmt w:val="bullet"/>
      <w:lvlText w:val=""/>
      <w:lvlJc w:val="left"/>
      <w:pPr>
        <w:ind w:left="1084" w:hanging="360"/>
      </w:pPr>
      <w:rPr>
        <w:rFonts w:ascii="Wingdings" w:eastAsia="Times New Roman" w:hAnsi="Wingdings" w:cstheme="majorBidi" w:hint="default"/>
        <w:i/>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nsid w:val="52B957A0"/>
    <w:multiLevelType w:val="hybridMultilevel"/>
    <w:tmpl w:val="96B06E0C"/>
    <w:lvl w:ilvl="0" w:tplc="2B862504">
      <w:start w:val="1"/>
      <w:numFmt w:val="decimal"/>
      <w:lvlText w:val="%1."/>
      <w:lvlJc w:val="left"/>
      <w:pPr>
        <w:ind w:left="965" w:hanging="281"/>
        <w:jc w:val="right"/>
      </w:pPr>
      <w:rPr>
        <w:rFonts w:hint="default"/>
        <w:spacing w:val="0"/>
        <w:w w:val="100"/>
        <w:lang w:val="vi" w:eastAsia="en-US" w:bidi="ar-SA"/>
      </w:rPr>
    </w:lvl>
    <w:lvl w:ilvl="1" w:tplc="5790A686">
      <w:start w:val="1"/>
      <w:numFmt w:val="lowerLetter"/>
      <w:lvlText w:val="%2."/>
      <w:lvlJc w:val="left"/>
      <w:pPr>
        <w:ind w:left="260" w:hanging="243"/>
        <w:jc w:val="right"/>
      </w:pPr>
      <w:rPr>
        <w:rFonts w:hint="default"/>
        <w:spacing w:val="0"/>
        <w:w w:val="99"/>
        <w:lang w:val="vi" w:eastAsia="en-US" w:bidi="ar-SA"/>
      </w:rPr>
    </w:lvl>
    <w:lvl w:ilvl="2" w:tplc="E2F453C2">
      <w:numFmt w:val="bullet"/>
      <w:lvlText w:val="•"/>
      <w:lvlJc w:val="left"/>
      <w:pPr>
        <w:ind w:left="960" w:hanging="243"/>
      </w:pPr>
      <w:rPr>
        <w:rFonts w:hint="default"/>
        <w:lang w:val="vi" w:eastAsia="en-US" w:bidi="ar-SA"/>
      </w:rPr>
    </w:lvl>
    <w:lvl w:ilvl="3" w:tplc="C032E33A">
      <w:numFmt w:val="bullet"/>
      <w:lvlText w:val="•"/>
      <w:lvlJc w:val="left"/>
      <w:pPr>
        <w:ind w:left="2091" w:hanging="243"/>
      </w:pPr>
      <w:rPr>
        <w:rFonts w:hint="default"/>
        <w:lang w:val="vi" w:eastAsia="en-US" w:bidi="ar-SA"/>
      </w:rPr>
    </w:lvl>
    <w:lvl w:ilvl="4" w:tplc="E9DE6F0E">
      <w:numFmt w:val="bullet"/>
      <w:lvlText w:val="•"/>
      <w:lvlJc w:val="left"/>
      <w:pPr>
        <w:ind w:left="3222" w:hanging="243"/>
      </w:pPr>
      <w:rPr>
        <w:rFonts w:hint="default"/>
        <w:lang w:val="vi" w:eastAsia="en-US" w:bidi="ar-SA"/>
      </w:rPr>
    </w:lvl>
    <w:lvl w:ilvl="5" w:tplc="06728EF0">
      <w:numFmt w:val="bullet"/>
      <w:lvlText w:val="•"/>
      <w:lvlJc w:val="left"/>
      <w:pPr>
        <w:ind w:left="4353" w:hanging="243"/>
      </w:pPr>
      <w:rPr>
        <w:rFonts w:hint="default"/>
        <w:lang w:val="vi" w:eastAsia="en-US" w:bidi="ar-SA"/>
      </w:rPr>
    </w:lvl>
    <w:lvl w:ilvl="6" w:tplc="3138BABC">
      <w:numFmt w:val="bullet"/>
      <w:lvlText w:val="•"/>
      <w:lvlJc w:val="left"/>
      <w:pPr>
        <w:ind w:left="5484" w:hanging="243"/>
      </w:pPr>
      <w:rPr>
        <w:rFonts w:hint="default"/>
        <w:lang w:val="vi" w:eastAsia="en-US" w:bidi="ar-SA"/>
      </w:rPr>
    </w:lvl>
    <w:lvl w:ilvl="7" w:tplc="48B49B04">
      <w:numFmt w:val="bullet"/>
      <w:lvlText w:val="•"/>
      <w:lvlJc w:val="left"/>
      <w:pPr>
        <w:ind w:left="6615" w:hanging="243"/>
      </w:pPr>
      <w:rPr>
        <w:rFonts w:hint="default"/>
        <w:lang w:val="vi" w:eastAsia="en-US" w:bidi="ar-SA"/>
      </w:rPr>
    </w:lvl>
    <w:lvl w:ilvl="8" w:tplc="91E20D3A">
      <w:numFmt w:val="bullet"/>
      <w:lvlText w:val="•"/>
      <w:lvlJc w:val="left"/>
      <w:pPr>
        <w:ind w:left="7746" w:hanging="24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3B"/>
    <w:rsid w:val="000059D4"/>
    <w:rsid w:val="00010002"/>
    <w:rsid w:val="00042632"/>
    <w:rsid w:val="00056AD6"/>
    <w:rsid w:val="000C2634"/>
    <w:rsid w:val="000C306B"/>
    <w:rsid w:val="000D295D"/>
    <w:rsid w:val="000F2029"/>
    <w:rsid w:val="001522AA"/>
    <w:rsid w:val="00162060"/>
    <w:rsid w:val="00165C6D"/>
    <w:rsid w:val="00181A3A"/>
    <w:rsid w:val="00183B07"/>
    <w:rsid w:val="001D3BED"/>
    <w:rsid w:val="001D6BA8"/>
    <w:rsid w:val="001E1BB0"/>
    <w:rsid w:val="001E4A9C"/>
    <w:rsid w:val="001F4D3C"/>
    <w:rsid w:val="002062FF"/>
    <w:rsid w:val="002132D1"/>
    <w:rsid w:val="00242704"/>
    <w:rsid w:val="00247035"/>
    <w:rsid w:val="00252B5E"/>
    <w:rsid w:val="002567B0"/>
    <w:rsid w:val="002A1425"/>
    <w:rsid w:val="002A3EE4"/>
    <w:rsid w:val="002B52B8"/>
    <w:rsid w:val="002B5513"/>
    <w:rsid w:val="002C0804"/>
    <w:rsid w:val="002F1A84"/>
    <w:rsid w:val="002F2D2B"/>
    <w:rsid w:val="0032628D"/>
    <w:rsid w:val="00333DB0"/>
    <w:rsid w:val="0034315E"/>
    <w:rsid w:val="00367B85"/>
    <w:rsid w:val="00387F21"/>
    <w:rsid w:val="003C3F42"/>
    <w:rsid w:val="003F4411"/>
    <w:rsid w:val="00414FFF"/>
    <w:rsid w:val="004153BA"/>
    <w:rsid w:val="0042003F"/>
    <w:rsid w:val="00420CCC"/>
    <w:rsid w:val="00430CA6"/>
    <w:rsid w:val="004946BE"/>
    <w:rsid w:val="00495EE2"/>
    <w:rsid w:val="004D7EC5"/>
    <w:rsid w:val="0050218D"/>
    <w:rsid w:val="005216C0"/>
    <w:rsid w:val="00527CBF"/>
    <w:rsid w:val="00535380"/>
    <w:rsid w:val="005373A5"/>
    <w:rsid w:val="005465B8"/>
    <w:rsid w:val="005645E7"/>
    <w:rsid w:val="005A569B"/>
    <w:rsid w:val="005B5A19"/>
    <w:rsid w:val="005B63EA"/>
    <w:rsid w:val="00642D5B"/>
    <w:rsid w:val="006442DE"/>
    <w:rsid w:val="006802AC"/>
    <w:rsid w:val="00693807"/>
    <w:rsid w:val="00694267"/>
    <w:rsid w:val="00694FD6"/>
    <w:rsid w:val="006B1688"/>
    <w:rsid w:val="006B53E9"/>
    <w:rsid w:val="006C6AF1"/>
    <w:rsid w:val="006D2F04"/>
    <w:rsid w:val="0070547E"/>
    <w:rsid w:val="0071366D"/>
    <w:rsid w:val="00720E75"/>
    <w:rsid w:val="00721A9E"/>
    <w:rsid w:val="00751EC5"/>
    <w:rsid w:val="00764568"/>
    <w:rsid w:val="007869BE"/>
    <w:rsid w:val="007B4120"/>
    <w:rsid w:val="00804859"/>
    <w:rsid w:val="00842FC0"/>
    <w:rsid w:val="008666E5"/>
    <w:rsid w:val="00891E4C"/>
    <w:rsid w:val="008E048F"/>
    <w:rsid w:val="008E4CD4"/>
    <w:rsid w:val="00904F8B"/>
    <w:rsid w:val="00917242"/>
    <w:rsid w:val="00931186"/>
    <w:rsid w:val="00941014"/>
    <w:rsid w:val="00943985"/>
    <w:rsid w:val="009440D5"/>
    <w:rsid w:val="00960289"/>
    <w:rsid w:val="00960594"/>
    <w:rsid w:val="00966B09"/>
    <w:rsid w:val="009708BD"/>
    <w:rsid w:val="00974556"/>
    <w:rsid w:val="00985FEB"/>
    <w:rsid w:val="00994486"/>
    <w:rsid w:val="009973AF"/>
    <w:rsid w:val="00997CBC"/>
    <w:rsid w:val="009A1DC5"/>
    <w:rsid w:val="009D2C6B"/>
    <w:rsid w:val="009F0FE3"/>
    <w:rsid w:val="00A0744F"/>
    <w:rsid w:val="00A46100"/>
    <w:rsid w:val="00B3237E"/>
    <w:rsid w:val="00B525DB"/>
    <w:rsid w:val="00B56F71"/>
    <w:rsid w:val="00B86DA4"/>
    <w:rsid w:val="00BD5E08"/>
    <w:rsid w:val="00C14711"/>
    <w:rsid w:val="00C2533E"/>
    <w:rsid w:val="00C427A7"/>
    <w:rsid w:val="00C5076F"/>
    <w:rsid w:val="00C610A9"/>
    <w:rsid w:val="00C72E40"/>
    <w:rsid w:val="00C856FC"/>
    <w:rsid w:val="00CA473B"/>
    <w:rsid w:val="00CD4457"/>
    <w:rsid w:val="00CE0BC9"/>
    <w:rsid w:val="00D20108"/>
    <w:rsid w:val="00D215EF"/>
    <w:rsid w:val="00D320E0"/>
    <w:rsid w:val="00D42D24"/>
    <w:rsid w:val="00D436D7"/>
    <w:rsid w:val="00D55E37"/>
    <w:rsid w:val="00D63CD0"/>
    <w:rsid w:val="00D64A82"/>
    <w:rsid w:val="00D66B17"/>
    <w:rsid w:val="00D71285"/>
    <w:rsid w:val="00D86F3B"/>
    <w:rsid w:val="00D90B3D"/>
    <w:rsid w:val="00D950F2"/>
    <w:rsid w:val="00DC0BB4"/>
    <w:rsid w:val="00DC491C"/>
    <w:rsid w:val="00DD28DB"/>
    <w:rsid w:val="00DE3A43"/>
    <w:rsid w:val="00DE753B"/>
    <w:rsid w:val="00E10CC1"/>
    <w:rsid w:val="00E461C7"/>
    <w:rsid w:val="00E90942"/>
    <w:rsid w:val="00EA2939"/>
    <w:rsid w:val="00EE0D34"/>
    <w:rsid w:val="00EE554C"/>
    <w:rsid w:val="00EF6077"/>
    <w:rsid w:val="00F32525"/>
    <w:rsid w:val="00F65653"/>
    <w:rsid w:val="00F73604"/>
    <w:rsid w:val="00F815D1"/>
    <w:rsid w:val="00F84EE2"/>
    <w:rsid w:val="00F851F6"/>
    <w:rsid w:val="00FF1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21"/>
    <w:rPr>
      <w:rFonts w:ascii="Times New Roman" w:eastAsia="Times New Roman" w:hAnsi="Times New Roman"/>
      <w:sz w:val="24"/>
      <w:szCs w:val="24"/>
    </w:rPr>
  </w:style>
  <w:style w:type="paragraph" w:styleId="Heading1">
    <w:name w:val="heading 1"/>
    <w:basedOn w:val="Normal"/>
    <w:link w:val="Heading1Char"/>
    <w:uiPriority w:val="9"/>
    <w:qFormat/>
    <w:rsid w:val="00CA473B"/>
    <w:pPr>
      <w:widowControl w:val="0"/>
      <w:autoSpaceDE w:val="0"/>
      <w:autoSpaceDN w:val="0"/>
      <w:ind w:left="39"/>
      <w:jc w:val="center"/>
      <w:outlineLvl w:val="0"/>
    </w:pPr>
    <w:rPr>
      <w:b/>
      <w:bCs/>
      <w:sz w:val="28"/>
      <w:szCs w:val="28"/>
      <w:lang w:val="vi"/>
    </w:rPr>
  </w:style>
  <w:style w:type="paragraph" w:styleId="Heading2">
    <w:name w:val="heading 2"/>
    <w:basedOn w:val="Normal"/>
    <w:link w:val="Heading2Char"/>
    <w:uiPriority w:val="9"/>
    <w:unhideWhenUsed/>
    <w:qFormat/>
    <w:rsid w:val="00CA473B"/>
    <w:pPr>
      <w:widowControl w:val="0"/>
      <w:autoSpaceDE w:val="0"/>
      <w:autoSpaceDN w:val="0"/>
      <w:spacing w:before="3"/>
      <w:ind w:left="361" w:hanging="258"/>
      <w:outlineLvl w:val="1"/>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3B"/>
    <w:rPr>
      <w:rFonts w:ascii="Times New Roman" w:eastAsia="Times New Roman" w:hAnsi="Times New Roman"/>
      <w:b/>
      <w:bCs/>
      <w:sz w:val="28"/>
      <w:szCs w:val="28"/>
      <w:lang w:val="vi"/>
    </w:rPr>
  </w:style>
  <w:style w:type="character" w:customStyle="1" w:styleId="Heading2Char">
    <w:name w:val="Heading 2 Char"/>
    <w:basedOn w:val="DefaultParagraphFont"/>
    <w:link w:val="Heading2"/>
    <w:uiPriority w:val="9"/>
    <w:rsid w:val="00CA473B"/>
    <w:rPr>
      <w:rFonts w:ascii="Times New Roman" w:eastAsia="Times New Roman" w:hAnsi="Times New Roman"/>
      <w:b/>
      <w:bCs/>
      <w:sz w:val="26"/>
      <w:szCs w:val="26"/>
      <w:lang w:val="vi"/>
    </w:rPr>
  </w:style>
  <w:style w:type="paragraph" w:styleId="BodyText">
    <w:name w:val="Body Text"/>
    <w:basedOn w:val="Normal"/>
    <w:link w:val="BodyTextChar"/>
    <w:uiPriority w:val="1"/>
    <w:qFormat/>
    <w:rsid w:val="00CA473B"/>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CA473B"/>
    <w:rPr>
      <w:rFonts w:ascii="Times New Roman" w:eastAsia="Times New Roman" w:hAnsi="Times New Roman"/>
      <w:sz w:val="26"/>
      <w:szCs w:val="26"/>
      <w:lang w:val="vi"/>
    </w:rPr>
  </w:style>
  <w:style w:type="paragraph" w:styleId="ListParagraph">
    <w:name w:val="List Paragraph"/>
    <w:basedOn w:val="Normal"/>
    <w:uiPriority w:val="1"/>
    <w:qFormat/>
    <w:rsid w:val="00CA473B"/>
    <w:pPr>
      <w:widowControl w:val="0"/>
      <w:autoSpaceDE w:val="0"/>
      <w:autoSpaceDN w:val="0"/>
      <w:ind w:left="964" w:hanging="279"/>
    </w:pPr>
    <w:rPr>
      <w:sz w:val="22"/>
      <w:szCs w:val="22"/>
      <w:lang w:val="vi"/>
    </w:rPr>
  </w:style>
  <w:style w:type="paragraph" w:customStyle="1" w:styleId="TableParagraph">
    <w:name w:val="Table Paragraph"/>
    <w:basedOn w:val="Normal"/>
    <w:uiPriority w:val="1"/>
    <w:qFormat/>
    <w:rsid w:val="00CA473B"/>
    <w:pPr>
      <w:widowControl w:val="0"/>
      <w:autoSpaceDE w:val="0"/>
      <w:autoSpaceDN w:val="0"/>
      <w:jc w:val="center"/>
    </w:pPr>
    <w:rPr>
      <w:sz w:val="22"/>
      <w:szCs w:val="22"/>
      <w:lang w:val="vi"/>
    </w:rPr>
  </w:style>
  <w:style w:type="paragraph" w:styleId="NoSpacing">
    <w:name w:val="No Spacing"/>
    <w:uiPriority w:val="1"/>
    <w:qFormat/>
    <w:rsid w:val="006C6AF1"/>
    <w:rPr>
      <w:rFonts w:ascii="Times New Roman" w:eastAsiaTheme="minorHAnsi" w:hAnsi="Times New Roman" w:cstheme="minorBidi"/>
      <w:sz w:val="28"/>
      <w:szCs w:val="22"/>
    </w:rPr>
  </w:style>
  <w:style w:type="character" w:customStyle="1" w:styleId="YoungMixChar">
    <w:name w:val="YoungMix_Char"/>
    <w:rsid w:val="003F4411"/>
    <w:rPr>
      <w:rFonts w:ascii="Times New Roman" w:hAnsi="Times New Roman"/>
      <w:sz w:val="24"/>
    </w:rPr>
  </w:style>
  <w:style w:type="table" w:customStyle="1" w:styleId="TableGrid38">
    <w:name w:val="Table Grid38"/>
    <w:basedOn w:val="TableNormal"/>
    <w:next w:val="TableGrid"/>
    <w:uiPriority w:val="39"/>
    <w:rsid w:val="002F1A84"/>
    <w:rPr>
      <w:rFonts w:ascii="Times New Roman" w:eastAsiaTheme="minorEastAsia" w:hAnsi="Times New Roman" w:cstheme="minorBidi"/>
      <w:kern w:val="2"/>
      <w:sz w:val="22"/>
      <w:szCs w:val="2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trongbang"/>
    <w:basedOn w:val="TableNormal"/>
    <w:uiPriority w:val="39"/>
    <w:qFormat/>
    <w:rsid w:val="002F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4153BA"/>
    <w:rPr>
      <w:rFonts w:ascii="Times New Roman" w:eastAsiaTheme="minorEastAsia" w:hAnsi="Times New Roman" w:cstheme="minorBidi"/>
      <w:kern w:val="2"/>
      <w:sz w:val="22"/>
      <w:szCs w:val="2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0744F"/>
    <w:rPr>
      <w:i/>
      <w:iCs/>
    </w:rPr>
  </w:style>
  <w:style w:type="paragraph" w:styleId="NormalWeb">
    <w:name w:val="Normal (Web)"/>
    <w:basedOn w:val="Normal"/>
    <w:uiPriority w:val="99"/>
    <w:unhideWhenUsed/>
    <w:rsid w:val="00387F21"/>
    <w:pPr>
      <w:spacing w:before="100" w:beforeAutospacing="1" w:after="100" w:afterAutospacing="1"/>
    </w:pPr>
  </w:style>
  <w:style w:type="character" w:styleId="Hyperlink">
    <w:name w:val="Hyperlink"/>
    <w:basedOn w:val="DefaultParagraphFont"/>
    <w:uiPriority w:val="99"/>
    <w:semiHidden/>
    <w:unhideWhenUsed/>
    <w:rsid w:val="00056AD6"/>
    <w:rPr>
      <w:color w:val="0000FF"/>
      <w:u w:val="single"/>
    </w:rPr>
  </w:style>
  <w:style w:type="character" w:styleId="FollowedHyperlink">
    <w:name w:val="FollowedHyperlink"/>
    <w:basedOn w:val="DefaultParagraphFont"/>
    <w:uiPriority w:val="99"/>
    <w:semiHidden/>
    <w:unhideWhenUsed/>
    <w:rsid w:val="00056AD6"/>
    <w:rPr>
      <w:color w:val="954F72" w:themeColor="followedHyperlink"/>
      <w:u w:val="single"/>
    </w:rPr>
  </w:style>
  <w:style w:type="paragraph" w:styleId="Header">
    <w:name w:val="header"/>
    <w:basedOn w:val="Normal"/>
    <w:link w:val="HeaderChar"/>
    <w:uiPriority w:val="99"/>
    <w:unhideWhenUsed/>
    <w:rsid w:val="00D950F2"/>
    <w:pPr>
      <w:tabs>
        <w:tab w:val="center" w:pos="4680"/>
        <w:tab w:val="right" w:pos="9360"/>
      </w:tabs>
    </w:pPr>
  </w:style>
  <w:style w:type="character" w:customStyle="1" w:styleId="HeaderChar">
    <w:name w:val="Header Char"/>
    <w:basedOn w:val="DefaultParagraphFont"/>
    <w:link w:val="Header"/>
    <w:uiPriority w:val="99"/>
    <w:rsid w:val="00D950F2"/>
    <w:rPr>
      <w:rFonts w:ascii="Times New Roman" w:eastAsia="Times New Roman" w:hAnsi="Times New Roman"/>
      <w:sz w:val="24"/>
      <w:szCs w:val="24"/>
    </w:rPr>
  </w:style>
  <w:style w:type="paragraph" w:styleId="Footer">
    <w:name w:val="footer"/>
    <w:basedOn w:val="Normal"/>
    <w:link w:val="FooterChar"/>
    <w:uiPriority w:val="99"/>
    <w:unhideWhenUsed/>
    <w:rsid w:val="00D950F2"/>
    <w:pPr>
      <w:tabs>
        <w:tab w:val="center" w:pos="4680"/>
        <w:tab w:val="right" w:pos="9360"/>
      </w:tabs>
    </w:pPr>
  </w:style>
  <w:style w:type="character" w:customStyle="1" w:styleId="FooterChar">
    <w:name w:val="Footer Char"/>
    <w:basedOn w:val="DefaultParagraphFont"/>
    <w:link w:val="Footer"/>
    <w:uiPriority w:val="99"/>
    <w:rsid w:val="00D950F2"/>
    <w:rPr>
      <w:rFonts w:ascii="Times New Roman" w:eastAsia="Times New Roman" w:hAnsi="Times New Roman"/>
      <w:sz w:val="24"/>
      <w:szCs w:val="24"/>
    </w:rPr>
  </w:style>
  <w:style w:type="table" w:customStyle="1" w:styleId="YoungMixTable">
    <w:name w:val="YoungMix_Table"/>
    <w:rsid w:val="009D2C6B"/>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2C6B"/>
    <w:rPr>
      <w:rFonts w:ascii="Tahoma" w:hAnsi="Tahoma" w:cs="Tahoma"/>
      <w:sz w:val="16"/>
      <w:szCs w:val="16"/>
    </w:rPr>
  </w:style>
  <w:style w:type="character" w:customStyle="1" w:styleId="BalloonTextChar">
    <w:name w:val="Balloon Text Char"/>
    <w:basedOn w:val="DefaultParagraphFont"/>
    <w:link w:val="BalloonText"/>
    <w:uiPriority w:val="99"/>
    <w:semiHidden/>
    <w:rsid w:val="009D2C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21"/>
    <w:rPr>
      <w:rFonts w:ascii="Times New Roman" w:eastAsia="Times New Roman" w:hAnsi="Times New Roman"/>
      <w:sz w:val="24"/>
      <w:szCs w:val="24"/>
    </w:rPr>
  </w:style>
  <w:style w:type="paragraph" w:styleId="Heading1">
    <w:name w:val="heading 1"/>
    <w:basedOn w:val="Normal"/>
    <w:link w:val="Heading1Char"/>
    <w:uiPriority w:val="9"/>
    <w:qFormat/>
    <w:rsid w:val="00CA473B"/>
    <w:pPr>
      <w:widowControl w:val="0"/>
      <w:autoSpaceDE w:val="0"/>
      <w:autoSpaceDN w:val="0"/>
      <w:ind w:left="39"/>
      <w:jc w:val="center"/>
      <w:outlineLvl w:val="0"/>
    </w:pPr>
    <w:rPr>
      <w:b/>
      <w:bCs/>
      <w:sz w:val="28"/>
      <w:szCs w:val="28"/>
      <w:lang w:val="vi"/>
    </w:rPr>
  </w:style>
  <w:style w:type="paragraph" w:styleId="Heading2">
    <w:name w:val="heading 2"/>
    <w:basedOn w:val="Normal"/>
    <w:link w:val="Heading2Char"/>
    <w:uiPriority w:val="9"/>
    <w:unhideWhenUsed/>
    <w:qFormat/>
    <w:rsid w:val="00CA473B"/>
    <w:pPr>
      <w:widowControl w:val="0"/>
      <w:autoSpaceDE w:val="0"/>
      <w:autoSpaceDN w:val="0"/>
      <w:spacing w:before="3"/>
      <w:ind w:left="361" w:hanging="258"/>
      <w:outlineLvl w:val="1"/>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3B"/>
    <w:rPr>
      <w:rFonts w:ascii="Times New Roman" w:eastAsia="Times New Roman" w:hAnsi="Times New Roman"/>
      <w:b/>
      <w:bCs/>
      <w:sz w:val="28"/>
      <w:szCs w:val="28"/>
      <w:lang w:val="vi"/>
    </w:rPr>
  </w:style>
  <w:style w:type="character" w:customStyle="1" w:styleId="Heading2Char">
    <w:name w:val="Heading 2 Char"/>
    <w:basedOn w:val="DefaultParagraphFont"/>
    <w:link w:val="Heading2"/>
    <w:uiPriority w:val="9"/>
    <w:rsid w:val="00CA473B"/>
    <w:rPr>
      <w:rFonts w:ascii="Times New Roman" w:eastAsia="Times New Roman" w:hAnsi="Times New Roman"/>
      <w:b/>
      <w:bCs/>
      <w:sz w:val="26"/>
      <w:szCs w:val="26"/>
      <w:lang w:val="vi"/>
    </w:rPr>
  </w:style>
  <w:style w:type="paragraph" w:styleId="BodyText">
    <w:name w:val="Body Text"/>
    <w:basedOn w:val="Normal"/>
    <w:link w:val="BodyTextChar"/>
    <w:uiPriority w:val="1"/>
    <w:qFormat/>
    <w:rsid w:val="00CA473B"/>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CA473B"/>
    <w:rPr>
      <w:rFonts w:ascii="Times New Roman" w:eastAsia="Times New Roman" w:hAnsi="Times New Roman"/>
      <w:sz w:val="26"/>
      <w:szCs w:val="26"/>
      <w:lang w:val="vi"/>
    </w:rPr>
  </w:style>
  <w:style w:type="paragraph" w:styleId="ListParagraph">
    <w:name w:val="List Paragraph"/>
    <w:basedOn w:val="Normal"/>
    <w:uiPriority w:val="1"/>
    <w:qFormat/>
    <w:rsid w:val="00CA473B"/>
    <w:pPr>
      <w:widowControl w:val="0"/>
      <w:autoSpaceDE w:val="0"/>
      <w:autoSpaceDN w:val="0"/>
      <w:ind w:left="964" w:hanging="279"/>
    </w:pPr>
    <w:rPr>
      <w:sz w:val="22"/>
      <w:szCs w:val="22"/>
      <w:lang w:val="vi"/>
    </w:rPr>
  </w:style>
  <w:style w:type="paragraph" w:customStyle="1" w:styleId="TableParagraph">
    <w:name w:val="Table Paragraph"/>
    <w:basedOn w:val="Normal"/>
    <w:uiPriority w:val="1"/>
    <w:qFormat/>
    <w:rsid w:val="00CA473B"/>
    <w:pPr>
      <w:widowControl w:val="0"/>
      <w:autoSpaceDE w:val="0"/>
      <w:autoSpaceDN w:val="0"/>
      <w:jc w:val="center"/>
    </w:pPr>
    <w:rPr>
      <w:sz w:val="22"/>
      <w:szCs w:val="22"/>
      <w:lang w:val="vi"/>
    </w:rPr>
  </w:style>
  <w:style w:type="paragraph" w:styleId="NoSpacing">
    <w:name w:val="No Spacing"/>
    <w:uiPriority w:val="1"/>
    <w:qFormat/>
    <w:rsid w:val="006C6AF1"/>
    <w:rPr>
      <w:rFonts w:ascii="Times New Roman" w:eastAsiaTheme="minorHAnsi" w:hAnsi="Times New Roman" w:cstheme="minorBidi"/>
      <w:sz w:val="28"/>
      <w:szCs w:val="22"/>
    </w:rPr>
  </w:style>
  <w:style w:type="character" w:customStyle="1" w:styleId="YoungMixChar">
    <w:name w:val="YoungMix_Char"/>
    <w:rsid w:val="003F4411"/>
    <w:rPr>
      <w:rFonts w:ascii="Times New Roman" w:hAnsi="Times New Roman"/>
      <w:sz w:val="24"/>
    </w:rPr>
  </w:style>
  <w:style w:type="table" w:customStyle="1" w:styleId="TableGrid38">
    <w:name w:val="Table Grid38"/>
    <w:basedOn w:val="TableNormal"/>
    <w:next w:val="TableGrid"/>
    <w:uiPriority w:val="39"/>
    <w:rsid w:val="002F1A84"/>
    <w:rPr>
      <w:rFonts w:ascii="Times New Roman" w:eastAsiaTheme="minorEastAsia" w:hAnsi="Times New Roman" w:cstheme="minorBidi"/>
      <w:kern w:val="2"/>
      <w:sz w:val="22"/>
      <w:szCs w:val="2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ham khao,trongbang"/>
    <w:basedOn w:val="TableNormal"/>
    <w:uiPriority w:val="39"/>
    <w:qFormat/>
    <w:rsid w:val="002F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4153BA"/>
    <w:rPr>
      <w:rFonts w:ascii="Times New Roman" w:eastAsiaTheme="minorEastAsia" w:hAnsi="Times New Roman" w:cstheme="minorBidi"/>
      <w:kern w:val="2"/>
      <w:sz w:val="22"/>
      <w:szCs w:val="2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0744F"/>
    <w:rPr>
      <w:i/>
      <w:iCs/>
    </w:rPr>
  </w:style>
  <w:style w:type="paragraph" w:styleId="NormalWeb">
    <w:name w:val="Normal (Web)"/>
    <w:basedOn w:val="Normal"/>
    <w:uiPriority w:val="99"/>
    <w:unhideWhenUsed/>
    <w:rsid w:val="00387F21"/>
    <w:pPr>
      <w:spacing w:before="100" w:beforeAutospacing="1" w:after="100" w:afterAutospacing="1"/>
    </w:pPr>
  </w:style>
  <w:style w:type="character" w:styleId="Hyperlink">
    <w:name w:val="Hyperlink"/>
    <w:basedOn w:val="DefaultParagraphFont"/>
    <w:uiPriority w:val="99"/>
    <w:semiHidden/>
    <w:unhideWhenUsed/>
    <w:rsid w:val="00056AD6"/>
    <w:rPr>
      <w:color w:val="0000FF"/>
      <w:u w:val="single"/>
    </w:rPr>
  </w:style>
  <w:style w:type="character" w:styleId="FollowedHyperlink">
    <w:name w:val="FollowedHyperlink"/>
    <w:basedOn w:val="DefaultParagraphFont"/>
    <w:uiPriority w:val="99"/>
    <w:semiHidden/>
    <w:unhideWhenUsed/>
    <w:rsid w:val="00056AD6"/>
    <w:rPr>
      <w:color w:val="954F72" w:themeColor="followedHyperlink"/>
      <w:u w:val="single"/>
    </w:rPr>
  </w:style>
  <w:style w:type="paragraph" w:styleId="Header">
    <w:name w:val="header"/>
    <w:basedOn w:val="Normal"/>
    <w:link w:val="HeaderChar"/>
    <w:uiPriority w:val="99"/>
    <w:unhideWhenUsed/>
    <w:rsid w:val="00D950F2"/>
    <w:pPr>
      <w:tabs>
        <w:tab w:val="center" w:pos="4680"/>
        <w:tab w:val="right" w:pos="9360"/>
      </w:tabs>
    </w:pPr>
  </w:style>
  <w:style w:type="character" w:customStyle="1" w:styleId="HeaderChar">
    <w:name w:val="Header Char"/>
    <w:basedOn w:val="DefaultParagraphFont"/>
    <w:link w:val="Header"/>
    <w:uiPriority w:val="99"/>
    <w:rsid w:val="00D950F2"/>
    <w:rPr>
      <w:rFonts w:ascii="Times New Roman" w:eastAsia="Times New Roman" w:hAnsi="Times New Roman"/>
      <w:sz w:val="24"/>
      <w:szCs w:val="24"/>
    </w:rPr>
  </w:style>
  <w:style w:type="paragraph" w:styleId="Footer">
    <w:name w:val="footer"/>
    <w:basedOn w:val="Normal"/>
    <w:link w:val="FooterChar"/>
    <w:uiPriority w:val="99"/>
    <w:unhideWhenUsed/>
    <w:rsid w:val="00D950F2"/>
    <w:pPr>
      <w:tabs>
        <w:tab w:val="center" w:pos="4680"/>
        <w:tab w:val="right" w:pos="9360"/>
      </w:tabs>
    </w:pPr>
  </w:style>
  <w:style w:type="character" w:customStyle="1" w:styleId="FooterChar">
    <w:name w:val="Footer Char"/>
    <w:basedOn w:val="DefaultParagraphFont"/>
    <w:link w:val="Footer"/>
    <w:uiPriority w:val="99"/>
    <w:rsid w:val="00D950F2"/>
    <w:rPr>
      <w:rFonts w:ascii="Times New Roman" w:eastAsia="Times New Roman" w:hAnsi="Times New Roman"/>
      <w:sz w:val="24"/>
      <w:szCs w:val="24"/>
    </w:rPr>
  </w:style>
  <w:style w:type="table" w:customStyle="1" w:styleId="YoungMixTable">
    <w:name w:val="YoungMix_Table"/>
    <w:rsid w:val="009D2C6B"/>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2C6B"/>
    <w:rPr>
      <w:rFonts w:ascii="Tahoma" w:hAnsi="Tahoma" w:cs="Tahoma"/>
      <w:sz w:val="16"/>
      <w:szCs w:val="16"/>
    </w:rPr>
  </w:style>
  <w:style w:type="character" w:customStyle="1" w:styleId="BalloonTextChar">
    <w:name w:val="Balloon Text Char"/>
    <w:basedOn w:val="DefaultParagraphFont"/>
    <w:link w:val="BalloonText"/>
    <w:uiPriority w:val="99"/>
    <w:semiHidden/>
    <w:rsid w:val="009D2C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9181">
      <w:bodyDiv w:val="1"/>
      <w:marLeft w:val="0"/>
      <w:marRight w:val="0"/>
      <w:marTop w:val="0"/>
      <w:marBottom w:val="0"/>
      <w:divBdr>
        <w:top w:val="none" w:sz="0" w:space="0" w:color="auto"/>
        <w:left w:val="none" w:sz="0" w:space="0" w:color="auto"/>
        <w:bottom w:val="none" w:sz="0" w:space="0" w:color="auto"/>
        <w:right w:val="none" w:sz="0" w:space="0" w:color="auto"/>
      </w:divBdr>
    </w:div>
    <w:div w:id="359161581">
      <w:bodyDiv w:val="1"/>
      <w:marLeft w:val="0"/>
      <w:marRight w:val="0"/>
      <w:marTop w:val="0"/>
      <w:marBottom w:val="0"/>
      <w:divBdr>
        <w:top w:val="none" w:sz="0" w:space="0" w:color="auto"/>
        <w:left w:val="none" w:sz="0" w:space="0" w:color="auto"/>
        <w:bottom w:val="none" w:sz="0" w:space="0" w:color="auto"/>
        <w:right w:val="none" w:sz="0" w:space="0" w:color="auto"/>
      </w:divBdr>
    </w:div>
    <w:div w:id="8319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2024-12-14T15:11:00Z</dcterms:created>
  <dc:creator>admin</dc:creator>
  <dc:description>Đề giao lưu HSG Địa Lí 12 Cụm Trường Tỉnh Thanh Hóa 2024-2025 giải chi tiết được soạn dưới dạng file Word gồm 5 trang. Các bạn xem và tải về ở dưới.</dc:description>
  <dcterms:modified xsi:type="dcterms:W3CDTF">2024-12-14T15:17:00Z</dcterms:modified>
  <cp:revision>1</cp:revision>
  <dc:title>Đề Giao Lưu HSG Địa Lí 12 Cụm Trường Tỉnh Thanh Hóa 2024-2025 Giải Chi Tiết</dc:title>
</cp:coreProperties>
</file>