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vnd.ms-excel" Extension="x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themeOverride+xml" PartName="/word/theme/themeOverride1.xml"/>
  <Override ContentType="application/vnd.openxmlformats-officedocument.themeOverride+xml" PartName="/word/theme/themeOverride2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6"/>
        <w:tblW w:w="11268" w:type="dxa"/>
        <w:tblLook w:val="04A0" w:firstRow="1" w:lastRow="0" w:firstColumn="1" w:lastColumn="0" w:noHBand="0" w:noVBand="1"/>
      </w:tblPr>
      <w:tblGrid>
        <w:gridCol w:w="3348"/>
        <w:gridCol w:w="7920"/>
      </w:tblGrid>
      <w:tr w:rsidR="001459C8" w:rsidRPr="00B21341" w:rsidTr="001459C8">
        <w:tc>
          <w:tcPr>
            <w:tcW w:w="3348" w:type="dxa"/>
            <w:shd w:val="clear" w:color="auto" w:fill="auto"/>
          </w:tcPr>
          <w:p w:rsidR="001459C8" w:rsidRPr="001459C8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B0F0"/>
                <w:sz w:val="24"/>
                <w:szCs w:val="24"/>
              </w:rPr>
            </w:pPr>
            <w:bookmarkStart w:id="0" w:name="_GoBack"/>
            <w:bookmarkEnd w:id="0"/>
            <w:r w:rsidRPr="001459C8">
              <w:rPr>
                <w:rFonts w:ascii="Times New Roman" w:eastAsia="Times New Roman" w:hAnsi="Times New Roman"/>
                <w:b/>
                <w:color w:val="00B0F0"/>
                <w:sz w:val="24"/>
                <w:szCs w:val="24"/>
              </w:rPr>
              <w:t>SỞ GD &amp; ĐT BẮC NINH</w:t>
            </w:r>
          </w:p>
          <w:p w:rsidR="001459C8" w:rsidRPr="001459C8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459C8">
              <w:rPr>
                <w:rFonts w:ascii="Times New Roman" w:eastAsia="Times New Roman" w:hAnsi="Times New Roman"/>
                <w:color w:val="FF0000"/>
                <w:sz w:val="24"/>
                <w:szCs w:val="24"/>
                <w:u w:val="single"/>
              </w:rPr>
              <w:t>TRƯỜNG THPT LÝ THÁI TỔ</w:t>
            </w:r>
          </w:p>
          <w:p w:rsidR="001459C8" w:rsidRPr="00B21341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59C8" w:rsidRPr="00B21341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9C8"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(Đề thi gồm 05 trang)</w:t>
            </w:r>
          </w:p>
        </w:tc>
        <w:tc>
          <w:tcPr>
            <w:tcW w:w="7920" w:type="dxa"/>
            <w:shd w:val="clear" w:color="auto" w:fill="auto"/>
          </w:tcPr>
          <w:p w:rsidR="001459C8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9C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KÌ THI THỬ TỐT NGHIỆP TRUNG HỌC PHỔ THÔNG</w:t>
            </w:r>
            <w:r w:rsidRPr="00B213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1459C8" w:rsidRPr="001459C8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459C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NĂM HỌC 2020 - 2021</w:t>
            </w:r>
          </w:p>
          <w:p w:rsidR="001459C8" w:rsidRPr="001459C8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1459C8"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  <w:t xml:space="preserve">Bài thi: </w:t>
            </w:r>
            <w:r w:rsidRPr="001459C8">
              <w:rPr>
                <w:rFonts w:ascii="Times New Roman" w:eastAsia="Times New Roman" w:hAnsi="Times New Roman"/>
                <w:b/>
                <w:color w:val="00B0F0"/>
                <w:sz w:val="24"/>
                <w:szCs w:val="24"/>
              </w:rPr>
              <w:t>Khoa học xã hội</w:t>
            </w:r>
          </w:p>
          <w:p w:rsidR="001459C8" w:rsidRPr="001459C8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459C8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Môn thi thành phần: </w:t>
            </w:r>
            <w:r w:rsidRPr="001459C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ĐỊA LÍ</w:t>
            </w:r>
          </w:p>
          <w:p w:rsidR="001459C8" w:rsidRPr="001459C8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7030A0"/>
                <w:sz w:val="24"/>
                <w:szCs w:val="24"/>
              </w:rPr>
            </w:pPr>
            <w:r w:rsidRPr="001459C8">
              <w:rPr>
                <w:rFonts w:ascii="Times New Roman" w:eastAsia="Times New Roman" w:hAnsi="Times New Roman"/>
                <w:i/>
                <w:color w:val="7030A0"/>
                <w:sz w:val="24"/>
                <w:szCs w:val="24"/>
              </w:rPr>
              <w:t>Thời gian làm bài: 50 phút (không kể thời gian phát đề)</w:t>
            </w:r>
          </w:p>
          <w:p w:rsidR="001459C8" w:rsidRPr="00B21341" w:rsidRDefault="001459C8" w:rsidP="001459C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D79F25E" wp14:editId="5A53F09D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104775</wp:posOffset>
                      </wp:positionV>
                      <wp:extent cx="1239520" cy="335915"/>
                      <wp:effectExtent l="10795" t="13335" r="16510" b="1270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952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59C8" w:rsidRPr="00BC000E" w:rsidRDefault="001459C8" w:rsidP="001459C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C000E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Mã đề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thi 133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2.4pt;margin-top:8.25pt;width:97.6pt;height:2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G5yOKQIAAFEEAAAOAAAAZHJzL2Uyb0RvYy54bWysVNuO0zAQfUfiHyy/06Q32EZNV0uXIqTl Iu3yAY7jNBa2x9huk/L1jJ1siYAnRB4s2zM+c+bMTLa3vVbkLJyXYEo6n+WUCMOhluZY0q9Ph1c3 lPjATM0UGFHSi/D0dvfyxbazhVhAC6oWjiCI8UVnS9qGYIss87wVmvkZWGHQ2IDTLODRHbPasQ7R tcoWef4668DV1gEX3uPt/WCku4TfNIKHz03jRSCqpMgtpNWltYprttuy4uiYbSUfabB/YKGZNBj0 CnXPAiMnJ/+A0pI78NCEGQedQdNILlIOmM08/y2bx5ZZkXJBcby9yuT/Hyz/dP7iiKyxdpQYprFE T6IP5C30ZBHV6awv0OnRolvo8Tp6xky9fQD+zRMD+5aZo7hzDrpWsBrZzePLbPJ0wPERpOo+Qo1h 2ClAAuobpyMgikEQHat0uVYmUuEx5GK5WS/QxNG2XK4383UKwYrn19b58F6AJnFTUoeVT+js/OBD ZMOKZ5fEHpSsD1KpdHDHaq8cOTPskkP6RnQ/dVOGdEhlk6/zQYGp0U8x8vT9DUPLgP2upC7pzdWJ FVG3d6ZO3RiYVMMeOSszChm1G1QMfdWPhamgvqCkDoa+xjnETQvuByUd9nRJ/fcTc4IS9cFgWTbz 1SoOQTqs1m+ioG5qqaYWZjhClTRQMmz3YRick3Xy2GKkoREM3GEpG5lUjjUfWI28sW+T+OOMxcGY npPXrz/B7icAAAD//wMAUEsDBBQABgAIAAAAIQD3YFPa2wAAAAkBAAAPAAAAZHJzL2Rvd25yZXYu eG1sTI/LTsMwEEX3SPyDNUjsqANKTQlxKoRE1vSB2DrxEEfE4yh20/TvGVawHN2rM+eW28UPYsYp 9oE03K8yEEhtsD11Go6Ht7sNiJgMWTMEQg0XjLCtrq9KU9hwph3O+9QJhlAsjAaX0lhIGVuH3sRV GJE4+wqTN4nPqZN2MmeG+0E+ZJmS3vTEH5wZ8dVh+70/eQ3r+Pmez5emd93mo5b14nf5odb69mZ5 eQaRcEl/ZfjVZ3Wo2KkJJ7JRDMxQOasnDtQaBBceVcbjGg3qKQdZlfL/guoHAAD//wMAUEsBAi0A FAAGAAgAAAAhALaDOJL+AAAA4QEAABMAAAAAAAAAAAAAAAAAAAAAAFtDb250ZW50X1R5cGVzXS54 bWxQSwECLQAUAAYACAAAACEAOP0h/9YAAACUAQAACwAAAAAAAAAAAAAAAAAvAQAAX3JlbHMvLnJl bHNQSwECLQAUAAYACAAAACEAFBucjikCAABRBAAADgAAAAAAAAAAAAAAAAAuAgAAZHJzL2Uyb0Rv Yy54bWxQSwECLQAUAAYACAAAACEA92BT2tsAAAAJAQAADwAAAAAAAAAAAAAAAACDBAAAZHJzL2Rv d25yZXYueG1sUEsFBgAAAAAEAAQA8wAAAIsFAAAAAA== " strokeweight="1.5pt">
                      <v:textbox>
                        <w:txbxContent>
                          <w:p w:rsidR="001459C8" w:rsidRPr="00BC000E" w:rsidRDefault="001459C8" w:rsidP="001459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000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Mã đề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thi 133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</w:t>
            </w:r>
          </w:p>
        </w:tc>
      </w:tr>
    </w:tbl>
    <w:p w:rsidR="00B76A07" w:rsidRPr="00B21341" w:rsidRDefault="00B76A07" w:rsidP="00B76A07">
      <w:pPr>
        <w:rPr>
          <w:rFonts w:ascii="Times New Roman" w:hAnsi="Times New Roman"/>
          <w:sz w:val="24"/>
          <w:szCs w:val="24"/>
        </w:rPr>
      </w:pPr>
      <w:r w:rsidRPr="00B21341">
        <w:rPr>
          <w:rFonts w:ascii="Times New Roman" w:hAnsi="Times New Roman"/>
          <w:sz w:val="24"/>
          <w:szCs w:val="24"/>
        </w:rPr>
        <w:t>Họ và tên thí sinh:……………………………………….Số báo danh:…………….</w:t>
      </w:r>
    </w:p>
    <w:tbl>
      <w:tblPr>
        <w:tblW w:w="110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01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color w:val="000000"/>
                <w:sz w:val="24"/>
              </w:rPr>
              <w:t xml:space="preserve">Đai nhiệt đới gió mùa </w:t>
            </w:r>
            <w:r w:rsidRPr="000D6919">
              <w:rPr>
                <w:rFonts w:ascii="Times New Roman" w:hAnsi="Times New Roman"/>
                <w:b/>
                <w:bCs/>
                <w:color w:val="000000"/>
                <w:sz w:val="24"/>
              </w:rPr>
              <w:t>không</w:t>
            </w:r>
            <w:r w:rsidRPr="000D6919">
              <w:rPr>
                <w:rFonts w:ascii="Times New Roman" w:hAnsi="Times New Roman"/>
                <w:b/>
                <w:bCs/>
                <w:i/>
                <w:color w:val="000000"/>
                <w:sz w:val="24"/>
              </w:rPr>
              <w:t xml:space="preserve"> </w:t>
            </w:r>
            <w:r w:rsidRPr="000D6919">
              <w:rPr>
                <w:rFonts w:ascii="Times New Roman" w:hAnsi="Times New Roman"/>
                <w:bCs/>
                <w:color w:val="000000"/>
                <w:sz w:val="24"/>
              </w:rPr>
              <w:t>có đặc điểm nào dưới đây?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Nhiệt độ trung bình tháng trên 25</w:t>
            </w:r>
            <w:r w:rsidRPr="000D6919">
              <w:rPr>
                <w:rFonts w:ascii="Times New Roman" w:hAnsi="Times New Roman"/>
                <w:sz w:val="24"/>
                <w:vertAlign w:val="superscript"/>
              </w:rPr>
              <w:t xml:space="preserve">0 </w:t>
            </w:r>
            <w:r w:rsidRPr="000D6919">
              <w:rPr>
                <w:rFonts w:ascii="Times New Roman" w:hAnsi="Times New Roman"/>
                <w:sz w:val="24"/>
              </w:rPr>
              <w:t>C.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Gồm đất đồng bằng và đất đồi núi thấp.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Nằm ở độ cao 600 – 700m lên đến 2600m.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Có các hệ sinh thái: rừng nhiệt đới gió mùa , rừng nhiệt đới ẩm lá rộng thường xanh.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Các đồng bằng châu thổ sông ở nước ta gồm: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Đồng bằng sông Hồng và đồng bằng sông Cửu Long.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Đồng bằng sông Cửu Long và đồng bằng sông Đồng Nai.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Đồng bằng sông Hồng và đồng bằng sông Thái Bình.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Đồng bằng sông Tiền và đồng bằng sông Hậu.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Căn cứ vào Atlat Địa lí Việt Nam trang 9, hãy cho biết khu vực ở nước ta chịu tác động của gió Đông Nam thịnh hành vào mùa hạ là</w:t>
            </w:r>
          </w:p>
        </w:tc>
      </w:tr>
      <w:tr w:rsidR="00644002" w:rsidRPr="000D6919" w:rsidTr="001459C8">
        <w:trPr>
          <w:gridAfter w:val="1"/>
          <w:wAfter w:w="20" w:type="dxa"/>
        </w:trPr>
        <w:tc>
          <w:tcPr>
            <w:tcW w:w="1101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Đông Bắc.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Bắc Trung Bộ.</w:t>
            </w:r>
          </w:p>
        </w:tc>
        <w:tc>
          <w:tcPr>
            <w:tcW w:w="500" w:type="dxa"/>
            <w:gridSpan w:val="2"/>
            <w:vAlign w:val="center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Đồng bằng sông Hồng.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Tây Nguyên.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4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Điểm cực Tây phần đất liề</w:t>
            </w:r>
            <w:r w:rsidR="00511E6A">
              <w:rPr>
                <w:rFonts w:ascii="Times New Roman" w:hAnsi="Times New Roman"/>
                <w:bCs/>
                <w:sz w:val="24"/>
              </w:rPr>
              <w:t>n kinh</w:t>
            </w:r>
            <w:r w:rsidRPr="000D6919">
              <w:rPr>
                <w:rFonts w:ascii="Times New Roman" w:hAnsi="Times New Roman"/>
                <w:bCs/>
                <w:sz w:val="24"/>
              </w:rPr>
              <w:t xml:space="preserve"> độ 102</w:t>
            </w:r>
            <w:r w:rsidRPr="000D6919">
              <w:rPr>
                <w:rFonts w:ascii="Times New Roman" w:hAnsi="Times New Roman"/>
                <w:bCs/>
                <w:sz w:val="24"/>
                <w:vertAlign w:val="superscript"/>
              </w:rPr>
              <w:t>0</w:t>
            </w:r>
            <w:r w:rsidRPr="000D6919">
              <w:rPr>
                <w:rFonts w:ascii="Times New Roman" w:hAnsi="Times New Roman"/>
                <w:bCs/>
                <w:sz w:val="24"/>
              </w:rPr>
              <w:t>09’Đ thuộc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Xã Lũng Cú, huyện Đồng Văn, tỉnh Điện Biên.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Xã Sín Thầu, huyện Mường Nhé, tỉnh Điện Biên.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Xã Sín Thầu, huyện Mường Nhé, tỉnh Lai Châu.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Xã Lũng Cú, huyện Đồng Văn, tỉnh Hà Giang.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5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Căn cứ vào Atlat Địa lí Việt Nam trang 4 -5, đảo lớn nhất nước ta là</w:t>
            </w:r>
          </w:p>
        </w:tc>
      </w:tr>
      <w:tr w:rsidR="00644002" w:rsidRPr="000D6919" w:rsidTr="001459C8">
        <w:trPr>
          <w:gridAfter w:val="1"/>
          <w:wAfter w:w="20" w:type="dxa"/>
        </w:trPr>
        <w:tc>
          <w:tcPr>
            <w:tcW w:w="1101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Hòn Tre.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Phú Quốc.</w:t>
            </w:r>
          </w:p>
        </w:tc>
        <w:tc>
          <w:tcPr>
            <w:tcW w:w="500" w:type="dxa"/>
            <w:gridSpan w:val="2"/>
            <w:vAlign w:val="center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Bạch Long Vĩ.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Lí Sơn.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6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Đông Nam Á có vị trí địa - chính trị rất quan trọng vì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Nền kinh tế phát triển mạnh và đang trong quá trình công nghiệp hóa, hiện đại hóa.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Là nơi đông dân nhất thế giới, tập trung nhiều thành phần dân tộc.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Khu vực này tập trung rất nhiều loại khoáng sản, khí hậu nhiệt đới ẩm gió mùa.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DC0AD8">
            <w:pPr>
              <w:spacing w:after="0" w:line="240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DC0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Là nơi tiếp giáp giữa hai đại dương, vị trí cầu nối hai lục địa và là nơi các cường quốc thường cạnh tranh ảnh hưởng.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40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7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Cho biểu đồ:</w:t>
            </w:r>
          </w:p>
          <w:p w:rsidR="00644002" w:rsidRPr="000D6919" w:rsidRDefault="00644002" w:rsidP="00F80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 xml:space="preserve">CHO BIỂU ĐỒ LƯỢNG MƯA, LƯỢNG BỐC HƠI, CÂN BẰNG ẨM </w:t>
            </w:r>
          </w:p>
          <w:p w:rsidR="00644002" w:rsidRPr="000D6919" w:rsidRDefault="00644002" w:rsidP="00F80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CỦA MỘT SỐ ĐỊA ĐIỂM</w:t>
            </w:r>
          </w:p>
          <w:p w:rsidR="00644002" w:rsidRPr="000D6919" w:rsidRDefault="00644002" w:rsidP="00F80A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noProof/>
                <w:sz w:val="24"/>
              </w:rPr>
              <w:object w:dxaOrig="8737" w:dyaOrig="41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i1025" type="#_x0000_t75" style="width:436.5pt;height:208.5pt;visibility:visible" o:ole="">
                  <v:imagedata r:id="rId7" o:title=""/>
                  <o:lock v:ext="edit" aspectratio="f"/>
                </v:shape>
                <o:OLEObject Type="Embed" ProgID="Excel.Sheet.8" ShapeID="Chart 1" DrawAspect="Content" ObjectID="_1669623719" r:id="rId8">
                  <o:FieldCodes>\s</o:FieldCodes>
                </o:OLEObject>
              </w:object>
            </w:r>
          </w:p>
          <w:p w:rsidR="00644002" w:rsidRPr="000D6919" w:rsidRDefault="00644002" w:rsidP="00F80A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 xml:space="preserve">Căn cứ vào biểu đồ nhận xét nào sau đây đúng về lượng mưa, lượng bốc hơi, cân bằng ẩm của một </w:t>
            </w:r>
            <w:r w:rsidRPr="000D6919">
              <w:rPr>
                <w:rFonts w:ascii="Times New Roman" w:hAnsi="Times New Roman"/>
                <w:sz w:val="24"/>
              </w:rPr>
              <w:lastRenderedPageBreak/>
              <w:t>số địa điểm trên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lastRenderedPageBreak/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Thành phố Hồ Chí Minh là nơi có lượng bốc hơi cao nhất.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Hà Nội là nơi có lượng cân bằng ẩm cao nhất.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Hà Nội là nơi có lượng mưa, cân bằng ẩm cao nhất.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Huế là nơi có lượng mưa và lượng bố</w:t>
            </w:r>
            <w:r w:rsidR="0030645C">
              <w:rPr>
                <w:rFonts w:ascii="Times New Roman" w:hAnsi="Times New Roman"/>
                <w:bCs/>
                <w:sz w:val="24"/>
              </w:rPr>
              <w:t>c hơi</w:t>
            </w:r>
            <w:r w:rsidRPr="000D6919">
              <w:rPr>
                <w:rFonts w:ascii="Times New Roman" w:hAnsi="Times New Roman"/>
                <w:bCs/>
                <w:sz w:val="24"/>
              </w:rPr>
              <w:t xml:space="preserve"> cao nhất.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8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pacing w:val="2"/>
                <w:sz w:val="24"/>
              </w:rPr>
              <w:t>Giữa vùng núi Đông Bắc và Tây Bắc địa hình có điểm giống nhau là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hướng núi vòng cung.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đồi núi thấp chiếm ưu thế.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có nhiều dãy núi cao đồ sộ xen kẽ là các cao nguyên đá vôi.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thấp dần từ tây bắc xuống đông nam.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9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Căn cứ vào Atlat Địa lí Việt Nam trang 4 -5, cho biết những tỉnh nào ở nước ta nằm ở ngã ba biên giới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Gia Lai, Điện Biên.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Kon Tum, Điện Biên.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Lai Châu, Quảng Nam.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Đắk Lắk, Lai Châu.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10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Vùng núi Trường Sơn Bắc được giới hạn từ: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nam sông Cả tới dãy Hoành Sơn.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nam sông Cả tới dãy Bạch Mã.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</w:t>
            </w:r>
            <w:r w:rsidRPr="000D6919">
              <w:rPr>
                <w:rFonts w:ascii="Times New Roman" w:hAnsi="Times New Roman"/>
                <w:sz w:val="24"/>
                <w:lang w:val="vi-VN"/>
              </w:rPr>
              <w:t>ừ sông</w:t>
            </w:r>
            <w:r w:rsidRPr="000D6919">
              <w:rPr>
                <w:rFonts w:ascii="Times New Roman" w:hAnsi="Times New Roman"/>
                <w:sz w:val="24"/>
              </w:rPr>
              <w:t xml:space="preserve"> Mã tới dãy Bạch Mã.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dãy Hoành Sơn tới dãy Bạch Mã.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11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Căn cứ vào Atlat Địa lí Việt Nam trang 8, hãy cho biết các mỏ đá vôi xi măng lớn nhất phía nam phân bố ở tỉnh</w:t>
            </w:r>
          </w:p>
        </w:tc>
      </w:tr>
      <w:tr w:rsidR="00644002" w:rsidRPr="000D6919" w:rsidTr="001459C8">
        <w:trPr>
          <w:gridAfter w:val="1"/>
          <w:wAfter w:w="20" w:type="dxa"/>
        </w:trPr>
        <w:tc>
          <w:tcPr>
            <w:tcW w:w="1101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Kiên Giang.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Tiền Giang.</w:t>
            </w:r>
          </w:p>
        </w:tc>
        <w:tc>
          <w:tcPr>
            <w:tcW w:w="5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An Giang.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Đồng Nai.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12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Địa hình có sự bất đối xứng rõ nét ở hai sườn đông - tây là đặc điểm của vùng núi nào sau đây?</w:t>
            </w:r>
          </w:p>
        </w:tc>
      </w:tr>
      <w:tr w:rsidR="00644002" w:rsidRPr="000D6919" w:rsidTr="001459C8">
        <w:trPr>
          <w:gridAfter w:val="1"/>
          <w:wAfter w:w="20" w:type="dxa"/>
        </w:trPr>
        <w:tc>
          <w:tcPr>
            <w:tcW w:w="1101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Trường Sơn Bắc.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Trườ</w:t>
            </w:r>
            <w:r w:rsidR="00F80A8D">
              <w:rPr>
                <w:rFonts w:ascii="Times New Roman" w:hAnsi="Times New Roman"/>
                <w:sz w:val="24"/>
              </w:rPr>
              <w:t>ng Sơn Nam.  </w:t>
            </w:r>
          </w:p>
        </w:tc>
        <w:tc>
          <w:tcPr>
            <w:tcW w:w="5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Tây Bắc. 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Đông Bắc.    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13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  <w:r w:rsidRPr="000D6919">
              <w:rPr>
                <w:rFonts w:ascii="Times New Roman" w:hAnsi="Times New Roman"/>
                <w:b/>
                <w:bCs/>
                <w:sz w:val="24"/>
              </w:rPr>
              <w:t>Cho biểu đồ:</w:t>
            </w:r>
          </w:p>
          <w:p w:rsidR="00644002" w:rsidRPr="000D6919" w:rsidRDefault="00644002" w:rsidP="00F80A8D">
            <w:pPr>
              <w:spacing w:after="0" w:line="28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 xml:space="preserve">BIỂU ĐỒ CƠ CẤU DÂN SỐ THEO ĐỘ TUỔI CỦA  HOA KÌ, </w:t>
            </w:r>
          </w:p>
          <w:p w:rsidR="00644002" w:rsidRPr="000D6919" w:rsidRDefault="001553E0" w:rsidP="00F80A8D">
            <w:pPr>
              <w:spacing w:after="0" w:line="28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7F2E593D" wp14:editId="30227E4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52070</wp:posOffset>
                      </wp:positionV>
                      <wp:extent cx="6048375" cy="26435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8375" cy="2643505"/>
                                <a:chOff x="0" y="0"/>
                                <a:chExt cx="6362700" cy="2795588"/>
                              </a:xfrm>
                            </wpg:grpSpPr>
                            <wpg:graphicFrame>
                              <wpg:cNvPr id="3" name="Chart 2"/>
                              <wpg:cNvFrPr/>
                              <wpg:xfrm>
                                <a:off x="0" y="333375"/>
                                <a:ext cx="3105150" cy="2195513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r:id="rId9"/>
                                </a:graphicData>
                              </a:graphic>
                            </wpg:graphicFrame>
                            <wpg:graphicFrame>
                              <wpg:cNvPr id="4" name="Chart 3"/>
                              <wpg:cNvFrPr/>
                              <wpg:xfrm>
                                <a:off x="2171700" y="0"/>
                                <a:ext cx="4191000" cy="2795588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r:id="rId10"/>
                                </a:graphicData>
                              </a:graphic>
                            </wpg:graphicFrame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6" style="position:absolute;margin-left:3.15pt;margin-top:4.1pt;width:476.25pt;height:208.15pt;z-index:251655168" coordsize="63627,27955" o:gfxdata="UEsDBBQABgAIAAAAIQAUYbutPwEAAN8DAAATAAAAW0NvbnRlbnRfVHlwZXNdLnhtbMyTTW7CMBCF 95V6B8vbKjawqKqKwKKhy7aq6AEse0Kixj/ymAC37ySAVKpSQGy6ceSM33vfjJPxdG0b1kLE2ruc D8WAM3Dam9otcv4xf84eOMOknFGNd5DzDSCfTm5vxvNNAGSkdpjzKqXwKCXqCqxC4QM4qpQ+WpVo GxcyKP2pFiBHg8G91N4lcClLnQefjAso1bJJbLam11uSCA1y9rQ92GXlXIXQ1FolIpWtMz9Ssl2C IGV/Bqs64B1hcPlrQlc5HrDTvdJoYm2AvamYXpQlDGkiShj5wmvxt0cHaTHzZVlrEEXEWa/aMx3z 1hVloewfwzMiDqe9izNeLy3NWJioVnSZthG94anwRDcIsl/3fNczHNidIvje/ugftH89w0XtG79y EdozGj/4tAqSvUO7H67sf8/JFwAAAP//AwBQSwMEFAAGAAgAAAAhADj9If/WAAAAlAEAAAsAAABf cmVscy8ucmVsc6SQwWrDMAyG74O9g9F9cZrDGKNOL6PQa+kewNiKYxpbRjLZ+vYzg8EyettRv9D3 iX9/+EyLWpElUjaw63pQmB35mIOB98vx6QWUVJu9XSijgRsKHMbHh/0ZF1vbkcyxiGqULAbmWsur 1uJmTFY6KpjbZiJOtraRgy7WXW1APfT9s+bfDBg3THXyBvjkB1CXW2nmP+wUHZPQVDtHSdM0RXeP qj195DOujWI5YDXgWb5DxrVrz4G+79390xvYljm6I9uEb+S2fhyoZT96vely/AIAAP//AwBQSwME FAAGAAgAAAAhAGIzYo4dAgAAXAYAAA4AAABkcnMvZTJvRG9jLnhtbORVy27bMBC8F+g/ELzXEiXL dgTLOdR1UKBoDbT9AJaiHqgkEks6cv6+K4pWUttB0lzrAyFqucuZnVl5fXtsG3IvwdSqyyibhZTI Tqi87sqM/vyx+7CixFje5bxRnczogzT0dvP+3brXqYxUpZpcAsEinUl7ndHKWp0GgRGVbLmZKS07 DBYKWm5xC2WQA++xetsEURgugl5BrkEJaQy+3Y5BunH1i0IK+60ojLSkyShis24Ft/4a1mCz5mkJ XFe18DD4G1C0vO7w0qnUlltODlBflGprAcqows6EagNVFLWQjgOyYeEZmztQB+24lGlf6qlN2Nqz Pr25rPh6vwdS5xmNIko63qJG7lqCe2xOr8sUz9yB/q73MDLExy9K/DYYDs7jw758PHwsoB2SkCg5 uq4/TF2XR0sEvlyE81W8TCgRGIsW8zgJk1EXUaF4F3mi+nTKjBfRMkRZXebyJklWqyEz4Ol4sYM3 wRmxOal3gEwndr4D8akBHysOljzlv4M9+G5cpRTjDyngEZ6eeMUsTFhyQscQHYsdugHHqYq33mus 8/IsiAE3+kWk7sn7RVy45bWVfAEclzO7XSkwWnmrxKGVnR1nE2TDLX4YTFVrQwmkg8/gc868SJ78 MCxOtKkZXrdzqXz8qnjzv8VznfbmfF68iC2ZM9ClK+fshoXXvPXfq+fmAkfsX9RzguIn7KnMV2V/ /FPY/AEAAP//AwBQSwMEFAAGAAgAAAAhAEEXCSoNAQAA/QEAACAAAABkcnMvY2hhcnRzL19yZWxz L2NoYXJ0MS54bWwucmVsc6yRQUvEMBCF74L/oQx43KbtQWTZdFHqQg+yIOutl5hM22ialCSV7r93 1qXgwoIXCTzIPPLNm8xmOw8m+UIftLMc8jSDBK10StuOw9tht3qAJERhlTDOIocjBtiWtzebVzQi 0qPQ6zEkRLGBQx/juGYsyB4HEVI3oiWndX4Qka6+Y6OQn6JDVmTZPfO/GVBeMJNacfC1KiA5HEfq /Dfbta2WWDk5DWjjlRbMGdy/f6CMBBW+w8ih1QYpMtutm6p+bCqMvb4rstNZkeTNk8aJCsqRnL3Y T+lswrxAXpyifM9zRG+FAXZ9kPw/B4n0wbinvXmtcMnBIU3Zj3PWxc9TWsIpFrtYWvkNAAD//wMA UEsDBBQABgAIAAAAIQBpvhdyDQEAAP0BAAAgAAAAZHJzL2NoYXJ0cy9fcmVscy9jaGFydDIueG1s LnJlbHOskUFLxDAQhe+C/6EMeNym7UFk2XRR6kIPsiDrrZeYTNtompQkle6/d9al4MKCFwk8yDzy zZvMZjsPJvlCH7SzHPI0gwStdErbjsPbYbd6gCREYZUwziKHIwbYlrc3m1c0ItKj0OsxJESxgUMf 47hmLMgeBxFSN6Ilp3V+EJGuvmOjkJ+iQ1Zk2T3zvxlQXjCTWnHwtSogORxH6vw327Wtllg5OQ1o 45UWzBncv3+gjAQVvsPIodUGKTLbrZuqfmwqjL2+K7LTWZHkzZPGiQrKkZy92E/pbMK8QF6conzP c0RvhQF2fZD8PweJ9MG4p715rXDJwSFN2Y9z1sUvUlrCKRa7WFr5DQAA//8DAFBLAwQUAAYACAAA ACEAet90s8IAAACnAQAAGQAAAGRycy9fcmVscy9lMm9Eb2MueG1sLnJlbHO8kMsKwkAMRfeC/zBk b6ftQkScdiNCt6IfEKbpAzsPJqPo3zsogoLgzuVNyLmHbOqrmcSFAo/OKiiyHARZ7drR9gqOh91i BYIj2hYnZ0nBjRjqaj7b7GnCmI54GD2LRLGsYIjRr6VkPZBBzpwnmzadCwZjiqGXHvUJe5Jlni9l eGdA9cEUTasgNG0J4nDzqfk323XdqGnr9NmQjV8qpB4wxATE0FNU8Ij8nJZZMgX5XaL4k0TxkpAf 763uAAAA//8DAFBLAwQUAAYACAAAACEAkq4+xN8AAAAHAQAADwAAAGRycy9kb3ducmV2LnhtbEyP QWuDQBSE74X+h+UVemtWTQzGuIYQ2p5CoUmh9PaiLypxd8XdqPn3fT01x2GGmW+yzaRbMVDvGmsU hLMABJnClo2pFHwd314SEM6jKbG1hhTcyMEmf3zIMC3taD5pOPhKcIlxKSqove9SKV1Rk0Y3sx0Z 9s621+hZ9pUsexy5XLcyCoKl1NgYXqixo11NxeVw1QreRxy38/B12F/Ou9vPMf743oek1PPTtF2D 8DT5/zD84TM65Mx0sldTOtEqWM45qCCJQLC7ihM+clKwiBYxyDyT9/z5LwAAAP//AwBQSwMEFAAG AAgAAAAhACoiVeasBgAAjBYAABUAAABkcnMvY2hhcnRzL2NoYXJ0Mi54bWzsGNmO2zbwvUD/QRXy VtjWLcuIN9jYWTTopruIk7zTEmULpiiFpHfXKfrvHV6y7HqvoumFGIY9Gg5Hc3Auvnx1VxPnBjNe NXTq+kPPdTDNm6Kiq6n78cPFYOw6XCBaINJQPHV3mLuvzr7/7mU+ydeIiUWLcuwAE8on+dRdC9FO RiOer3GN+LBpMYW1smE1EvDIVqOCoVtgXpNR4HnJSDFxDQP0JxjUqKJ2P3vK/qYsqxzPm3xbYyq0 FAwTJMACfF213D0D5QoksJ95kXODyNT13JFEEkRXGoHp4ONCI1mzpQUuZg2jYMYefZ1PzonAjAKr WUMFvM3oWT/JUjVim207yJu6BeGWFanETokLAgLv2boBPZz3+PO2YphP3dyPrCEA/IMp6ipnDW9K MQSOI20F6w3JNh2NR4HxByjrRxMudgRrhXwvkNqOuvcqES4QIUuUb6RtesQd6X5dbjw2htyVE/YO tVc3zFmu/KlLhO864g6gYgPQchVIXCBxABUbgFCegyGBwgAWA+sa09GEFhNaGjCKpgFDaSC2mNhi EotJXGdNKroBQ8o/1ykb8pNGWEgfAHWEpTJoK5oPlSB4jgkWuDCm01QtacQ5w0gSErRrtkJCNaJb RC67Z73yAbEVFnp7ReFYaRZ375rC+AMXK6yRu1PIO3MMh0Hoxf1Pajbp9XjoZUHc+4ZvBsp5+eTW cojSKOt/xprD2q6nmZ/0P6FcHx1rBoi90m2FZzJ3SAPcILabNaSxkeNr9hwzuVoVVhONbliBmXmz IWyvgRJNCHVup27opzFEB5rwhlTFRUWIepDZCM+I2QnnS8l4QDWSLJTgXHGEDHCtBDwWYbldLgkO 5yelgEAV8q1Oy7iYum0uQk/JU67g9Q/K0lEs7yGFADFiGwoQ2b7vL7QAmuCyxLm45EI7UtsDHGgM cmwX47Fn2kW7qVNaFYxTLuoo/mtmMXH0HLPIajmvafG/OzGXS8JlOBcAnArrfWo4zocm/AfjYZJl Yy/0oyzxkiAbJ12m2tlM5CeBn/px7EdpkIZBrHLdw5mIr5vbS7zCtPgZWz4mr8DKJwStkSz/NikB bobEL6g2Wdi0BZLLArOT+GvMZL06zBZA/1qlkUX15ZAVvpOBJ20EkLNl1dT9dfYmicP03B/Mk4vZ ICqTeJDNM3+QBkE0i7IoHr9+/du+8kNJO+rCHqn8fr/qxyZP69gHIVROtGLJLGB8aP+7/GiM9Kgv g2HkhWGURHGSZEHmh/uiY1ww8IZBOga9wiRLx6nvZdk3X5qO+u/xpUlej/oyHY69xIRkFvihH5wI yzROk3icheMoSbwgVry/hSUffhVX6mp90NrAw2EDtO8kDtokaKHyui2gz16SR5uokzxME3VPC5FP xJ1u1pZNsbtmDmugR4KBk7f5RQUN0yXi4hoxmAKh94eZVFzBT0kaaOwwITCZVVzjIcM17Ivr3DLU Tl3+eYsYdh3ylsIUFI59D3gK9QATXAwPrL+y7K8gmgMrmJ0EgwFAPcwEPPvaAO05tPQXleqE0ESL rXotLhZyOIIsCU2Y+tGaFbh8D5rxL1M3k2IslYKQxQHeTl0KM7Scp1m1gVmaNgsFuc4GpkR4KUxh sAVxDGMGrOvW8cBHR56UraySZ1vDGKCLTBp7wEZJRrb1VVlqdGDR4KSOCyT3o6Mi52DqiF2LSxjs p+6PNR0QodlhdLSAkV7I+dFCzuUC8Nb2UKBp1KHWSh9LK8lxGlxrR2kgB1NCZtDHBEZKqJP/quqs BUIwg1yCg8ysb+se7vCyfNs41HNJFgcwYObytJZgYQBVoHG6glNHVuB7eQClJ5/r7dC6FeaXnrcT i37Y2+ruQntKTj/3BC64hBxqZ/uBf6RNkfKqF6tOCUDZiqj+Epo1aXu6rd/jUkLl2WKNsQh+ePHm RTqBn0xuVUtANEOQFxWZup+awXR95g09RbLHAJtWzOCSxzRxasCVOAdaHx2kMMae+Yr1jZKtVR2c pZAhKimSZBhI3qdoAkPjR8PxIQ1s2IuqH5RykpFUF/7NsNyZ4Ylx0+tev3JXe3/cgPSd2KWsAQsC l1rn9ppNxRbQ9G8MbGRRSMyE6Dynzm6HgDP/8Gnu38VI+FPFrygx3aeJ56Li7WvIUBt+bgJ9hVqZ 1XRemsszJ+vTO9S/ogBZu+ugk4LKW4qnZ4NOJTR5Wqja5GmLlTbPw9VKxhOkXl3AnpGeIQnIy00y RwI5DO5qpi57W+iTLK/CPrbyErU3+YBx+nvU2VXWUpfIZ78DAAD//wMAUEsDBBQABgAIAAAAIQBq X7zi9gUAACUZAAAcAAAAZHJzL3RoZW1lL3RoZW1lT3ZlcnJpZGUxLnhtbOxZz48bNRS+I/E/jOYO SXbzo1k1W+3mRxe621ZNWtSjk3Fm3HjGI9vZbW6oPSIhIQriQCVuHBBQqZW4lL9moQiK1H+BZ89k xk4ctl0VaYWaSKuM53vPn997/p5n9vKV+zH1jjEXhCUdv/Zh1fdwMmEBScKOf3s0+OCS7wmJkgBR luCOv8DCv7L7/nuX0Y6McIxvgC0nAfbATyJ2UMePpEx3KhUxgdtIfMhSnMC9KeMxknDJw0rA0Qn4 j2llq1ptVmJEEn8XHE4oHyor7CUohrluTKdkgvWtYFZTCLEQXcq9Y0Q7PrgI2MkI35e+R5GQcKPj V/XHr+xerqCd3IjKDbaG3UB/crvcIJht6Tl5OC4mrdcb9eZe4V8DqFzH9Vv9Zr9Z+NMANJngJOdi +mzst/d7jRxrgLKfDt+9Vm+7ZuEN/9trnPca6mvhNSjzX1/DDwZdiKKF16AM31jD1+utrW7dwmtQ hm+u4VvVvV69ZeE1KKIkma2hq43mdne52gIyZfTACW836oPWVu68REE1FNWlppiyRG6qtRjdY3wA AAWkSJLEk4sUT9EEarKLKBlz4h2SMILCS1HCBAxXt6qD6jb8Vd+6/qUjgnYwMqwVL2Ai1oYUH09M OEllx/8YvPoG5NXzH189f+qdPnh2+uCX04cPTx/8nDmyrA5QEppWL7//4u/Hn3p/Pf3u5aOv3Hhh 4n//6bPffv3SDYSVliF48fWTP549efHN53/+8MgB3+NobMJHJMbCu45PvFsshoXpENjM8Zi/mcUo QsS02EtCgRKkZnH478vIQl9fIIocuH1sR/AOB4lxAa/O71mEhxGfS+LweC2KLeARY3SfcWcUrqm5 jDCP5knonpzPTdwthI5dc3dRYuW3P09BW4nLZTfCFs2bFCUShTjB0lP32Axjx+ruEmLF9YhMOBNs Kr27xNtHxBmSERlb1VQaHZAY8rJwEYR8W7E5uuPtM+padQ8f20jYFYg6yI8wtcJ4Fc0lil0uRyim ZsAPkYxcJIcLPjFxfSEh0yGmzOsHWAiXzQ0O6zWSfg3kxZ32I7qIbSSXZObyeYgYM5E9NutGKE5d 2CFJIhP7kZhBiSLvJpMu+BGzd4i6hjygZGO67xBspftsNbgNympSKgtE3ZlzRy6vYmbV73BBpwhr qQHht/Q8JsmZ4r4i643/VtZBSF98+9ixqosq6HucOHfUwYqMb8KtineX8YBcfO3uoXlyE8N2WW9g 76T7nXT7/3vp3rSf375glxoN8q2OitlRXR/c443n9imhdCgXFB8KfXQX0JmCAQwqO/04iovnuDSC n2onwwQWLuRI23icyU+IjIYRSuF8X/OVk1DkrkPhpUzAsV8PO30rPJ3HRyzIHldrNfVomomHQLIc rzaKcXjUkBm62SofwQr3mm0oMiYZAWX7JiSMyWwS2w4SreWgCpJ+MIegOUjolb0VFm0Hi0vK/TJV ayyAWpEVODp5cODq+I06mIARPFEhigOVpyzVy+zqEL7NTG8KplUBcI5YVkCZ6bbiunF5anWvnWmL hFFuNgkdGd3DRITgxY1+mZKnMN8Qa1EuabxprttlSi16KhTL3VDSaF36t2CcN9dgt6oNNDGVgibe ScdvbjegZCYo7fhTeOyHn3EKtSPUkRfREF6PTSTPNvx5lCXlQvaQiLKAa9HJ1CAmEnOPkrjjq+UX 1UATrSGaW20LBOHCkmuDrFw0cpB0O8l4OsUTaabdGFGRzi5B4bNd4Lyrzc8PVpZsDukeRsGJN6Zz fgtBiTVaNRXAgAh4+1PLohkQeJ1ZCFlZfyuNKZdd832irqFsHNE0QnlHMcU8g2spL+joqyIGxlW+ ZgioEZK8EY5D1WDNoFrdtOgaGYeNXfdsIxU5QzTLnmmpiuqabjG1Zli2gZVYnq/JG6yWIYZ2aXb4 rEmvSm57qXUr54SiS0DAi/g5uu5rtH6DWjmZRU0xXpdhpdn5qN07lgs8g9rrNAmj+TSXblfiVvQI 53QweK7OD3arVQtD0+W5Ukfa+tfG7j8AAAD//wMAUEsDBBQABgAIAAAAIQCJ/pWwqAYAAH8WAAAV AAAAZHJzL2NoYXJ0cy9jaGFydDEueG1s7Fhbb9s2FH4fsP+gCX0bfNHVllGnSOxlK5YuQd32nZYo WzB1KUUncYf9932HlORLkzYd0G3YmgeHOjwkz43nfIfPX9znwrrlss7KYmo7/aFt8SIuk6xYTe23 by57Y9uqFSsSJsqCT+0dr+0XZ99/9zyexGsm1aJiMbewSVFP4qm9VqqaDAZ1vOY5q/tlxQvMpaXM mcKnXA0Sye6weS4G7nAYDvQmdrMB+wsb5Cwr2vXyKevLNM1iPi/jbc4LZaSQXDAFC9TrrKrtMyiX MMWdaOhbt0xM7aE9IKJgxcoQeNF7uzBEWW6LhCezUhYw4wF/Hk/OheKywFazslA4rdEzf5KlciY3 26oXl3kF4ZaZyNROiwsBsfdsXUIP6zV/v80kr6d27PitITD8yBR5FsuyLlPVx44DY4XWG7TtaDAe uI0/oKzjT2q1E9wo5Axd0nbQnatFuGRCLFm8IdscMHes+3laeGoMWhUL+YpV17fSWq6cqS2UY1vq HqNkg9Fy5RLNJRpGyQYjFscwJDiaQUvBvKF0PF5L8VoeGMXwwFBmELSUoKWELSW0rbXIig0MSf9s Ky3FL4bQjkwA6BAmZdhWlW8yJficC6540pjOcFWiVOeSM2IUbFdulQ6pKuMzukdEvmVyNytF2UaR Y1bWXNJsltwfBFc8KWXC5RGlrm7AySaisO6mtueMAkQKm9SlyJLLTAj9satnolmGe5iUd2/4vbIt wWqFCYS6/tPOPlo6oH0RAfC0PgZX5EZLfSrXcrtcCu7NHxQNkaxIFKuStZraVay8oRYyXeF0LSCl Dt7JiGBoZOk4lo+wIoIa1oYDIrfnfW2zsAlPUx6rq5rc2hkJg8ZKp8ZqfPuFxjIO7Syh0+x/31Y6 n8STL7EVFZ55XiT/j9i6WoqaUkSCwUOpwuQbmslZsWXiSucf+m5SSi/qu+5o7AeeGw6dcOwG4596 jdl3zUXuO944GI/94Thwo1EY+YG+bad7IuT3x9Xr8u6Kr3iR/MrbfWgVkghm3jFADyqvbaIDbcbU byxvqk5Tdol3weWD9BsuqR4cJxvwX+gstMg+HG+FXIcrSgJgZG1lNrV/n/0UBt7o3OnNw8tZz0/D oBfNI6c3cl1/5kPP8cXFH/vKipJxgnI+U1mdw6oa7JM/LAUhdLZoxaJ80fiw/d+l18ZIe+M+4stR PwhHY2/ke547HIejcHTqyt6w74zdyPG9YOyFYAsiU7K/+bL/9/iyuVpP8KUfDYPQG8JdQRA54/DU l3BlOBw6fuRFUeR7fhSYIvjNlV/HlS3GOgZVx5hlD0SOuAg+sUlREv4hkGAA1SPIIZ6oe4PmlmWy u5GWLIGX0J3VVXyZATxdAbDdMImWCUAZDZy6xk8qSiA/LgTamKw2dKSrUn6wrTvJqqldv98yyYH3 XhZoGbyxM8SeSn+g3QnwIQ9nloczrIixFRoNJYGW9cdM4dsxMLM6B/69zDQAYhMjtsZdtVpQJwGd Acj0j9Es4elraFZ/mNoRibHUCiIlY7yd2gUaTmo+ZbZB41mUCz2yrQ1aKhyKlgVLWM2ByTFvYOSR wR+AR1qebf6qbMD5KADcpYoEZ2zz6zQ1hcRtyXBSt4t22dEB1DQWltpVPEUXPLV/zIueUGY7zk4m ODMTcX0yEdc0gZOMPfSwQfIonORjshL1nnBt23cStgVnGyamoP6rSq2p/QxNyhUc1DTGbRHjHV2D gaPGJQpcdGMxRWsKC2OYVwkit1gh6sQKvqcAJJcdOaPzk3EhNQ6n3vZatx57O2zJn/a2bvQ/e3EJ /xxr1xb3fwRzkLz6YA17GnyhwWLMNA7C/XrNU/JCerZYc67cH57NngXuhH59WqwnwTZjSHPEWKkZ 3jwazOVR8BLNAlIx1xCd7Nl7WnmrD6/0OS2DC6/QzN0xA7j3R5gPLRaGjaBAirSy2OYfyTvX8uJ3 Ly/YOnnN89OsTPjZzxyPNExotfSjlKY+USfX6XvHUu/1pmAjtcKw75sWuvkNH1vRGsJxT3eFznvx zUdrC20EMo95EyCQqJ1pLttngfYBoP7KQPvx2w/pO7FTqmQLgXes8/ZlTYsInsOHkbbodrWzLZ0d ATfXlNfH2vDD5xcav8vq60I0PUmTlZKsri6QZzf1eZOuVqwy4U3qzMnYVGVfscOXGMjavQA9KCg9 xjw9p3UqscnTEk5bAtqSi+sIY3y65pos9uVFBqmM3jPFnClmSTxJTW35MjGRTK9fbyt6Nz1oxmCc wzU6H2hr6Xfjsz8BAAD//wMAUEsDBBQABgAIAAAAIQBqX7zi9gUAACUZAAAcAAAAZHJzL3RoZW1l L3RoZW1lT3ZlcnJpZGUyLnhtbOxZz48bNRS+I/E/jOYOSXbzo1k1W+3mRxe621ZNWtSjk3Fm3HjG I9vZbW6oPSIhIQriQCVuHBBQqZW4lL9moQiK1H+BZ89kxk4ctl0VaYWaSKuM53vPn997/p5n9vKV +zH1jjEXhCUdv/Zh1fdwMmEBScKOf3s0+OCS7wmJkgBRluCOv8DCv7L7/nuX0Y6McIxvgC0nAfbA TyJ2UMePpEx3KhUxgdtIfMhSnMC9KeMxknDJw0rA0Qn4j2llq1ptVmJEEn8XHE4oHyor7CUohrlu TKdkgvWtYFZTCLEQXcq9Y0Q7PrgI2MkI35e+R5GQcKPjV/XHr+xerqCd3IjKDbaG3UB/crvcIJht 6Tl5OC4mrdcb9eZe4V8DqFzH9Vv9Zr9Z+NMANJngJOdi+mzst/d7jRxrgLKfDt+9Vm+7ZuEN/9tr nPca6mvhNSjzX1/DDwZdiKKF16AM31jD1+utrW7dwmtQhm+u4VvVvV69ZeE1KKIkma2hq43mdne5 2gIyZfTACW836oPWVu68REE1FNWlppiyRG6qtRjdY3wAAAWkSJLEk4sUT9EEarKLKBlz4h2SMILC S1HCBAxXt6qD6jb8Vd+6/qUjgnYwMqwVL2Ai1oYUH09MOEllx/8YvPoG5NXzH189f+qdPnh2+uCX 04cPTx/8nDmyrA5QEppWL7//4u/Hn3p/Pf3u5aOv3Hhh4n//6bPffv3SDYSVliF48fWTP549efHN 53/+8MgB3+NobMJHJMbCu45PvFsshoXpENjM8Zi/mcUoQsS02EtCgRKkZnH478vIQl9fIIocuH1s R/AOB4lxAa/O71mEhxGfS+LweC2KLeARY3SfcWcUrqm5jDCP5knonpzPTdwthI5dc3dRYuW3P09B W4nLZTfCFs2bFCUShTjB0lP32Axjx+ruEmLF9YhMOBNsKr27xNtHxBmSERlb1VQaHZAY8rJwEYR8 W7E5uuPtM+padQ8f20jYFYg6yI8wtcJ4Fc0lil0uRyimZsAPkYxcJIcLPjFxfSEh0yGmzOsHWAiX zQ0O6zWSfg3kxZ32I7qIbSSXZObyeYgYM5E9NutGKE5d2CFJIhP7kZhBiSLvJpMu+BGzd4i6hjyg ZGO67xBspftsNbgNympSKgtE3ZlzRy6vYmbV73BBpwhrqQHht/Q8JsmZ4r4i643/VtZBSF98+9ix qosq6HucOHfUwYqMb8KtineX8YBcfO3uoXlyE8N2WW9g76T7nXT7/3vp3rSf375glxoN8q2OitlR XR/c443n9imhdCgXFB8KfXQX0JmCAQwqO/04iovnuDSCn2onwwQWLuRI23icyU+IjIYRSuF8X/OV k1DkrkPhpUzAsV8PO30rPJ3HRyzIHldrNfVomomHQLIcrzaKcXjUkBm62SofwQr3mm0oMiYZAWX7 JiSMyWwS2w4SreWgCpJ+MIegOUjolb0VFm0Hi0vK/TJVayyAWpEVODp5cODq+I06mIARPFEhigOV pyzVy+zqEL7NTG8KplUBcI5YVkCZ6bbiunF5anWvnWmLhFFuNgkdGd3DRITgxY1+mZKnMN8Qa1Eu abxprttlSi16KhTL3VDSaF36t2CcN9dgt6oNNDGVgibeScdvbjegZCYo7fhTeOyHn3EKtSPUkRfR EF6PTSTPNvx5lCXlQvaQiLKAa9HJ1CAmEnOPkrjjq+UX1UATrSGaW20LBOHCkmuDrFw0cpB0O8l4 OsUTaabdGFGRzi5B4bNd4Lyrzc8PVpZsDukeRsGJN6ZzfgtBiTVaNRXAgAh4+1PLohkQeJ1ZCFlZ fyuNKZdd832irqFsHNE0QnlHMcU8g2spL+joqyIGxlW+ZgioEZK8EY5D1WDNoFrdtOgaGYeNXfds IxU5QzTLnmmpiuqabjG1Zli2gZVYnq/JG6yWIYZ2aXb4rEmvSm57qXUr54SiS0DAi/g5uu5rtH6D WjmZRU0xXpdhpdn5qN07lgs8g9rrNAmj+TSXblfiVvQI53QweK7OD3arVQtD0+W5Ukfa+tfG7j8A AAD//wMAUEsBAi0AFAAGAAgAAAAhABRhu60/AQAA3wMAABMAAAAAAAAAAAAAAAAAAAAAAFtDb250 ZW50X1R5cGVzXS54bWxQSwECLQAUAAYACAAAACEAOP0h/9YAAACUAQAACwAAAAAAAAAAAAAAAABw AQAAX3JlbHMvLnJlbHNQSwECLQAUAAYACAAAACEAYjNijh0CAABcBgAADgAAAAAAAAAAAAAAAABv AgAAZHJzL2Uyb0RvYy54bWxQSwECLQAUAAYACAAAACEAQRcJKg0BAAD9AQAAIAAAAAAAAAAAAAAA AAC4BAAAZHJzL2NoYXJ0cy9fcmVscy9jaGFydDEueG1sLnJlbHNQSwECLQAUAAYACAAAACEAab4X cg0BAAD9AQAAIAAAAAAAAAAAAAAAAAADBgAAZHJzL2NoYXJ0cy9fcmVscy9jaGFydDIueG1sLnJl bHNQSwECLQAUAAYACAAAACEAet90s8IAAACnAQAAGQAAAAAAAAAAAAAAAABOBwAAZHJzL19yZWxz L2Uyb0RvYy54bWwucmVsc1BLAQItABQABgAIAAAAIQCSrj7E3wAAAAcBAAAPAAAAAAAAAAAAAAAA AEcIAABkcnMvZG93bnJldi54bWxQSwECLQAUAAYACAAAACEAKiJV5qwGAACMFgAAFQAAAAAAAAAA AAAAAABTCQAAZHJzL2NoYXJ0cy9jaGFydDIueG1sUEsBAi0AFAAGAAgAAAAhAGpfvOL2BQAAJRkA ABwAAAAAAAAAAAAAAAAAMhAAAGRycy90aGVtZS90aGVtZU92ZXJyaWRlMS54bWxQSwECLQAUAAYA CAAAACEAif6VsKgGAAB/FgAAFQAAAAAAAAAAAAAAAABiFgAAZHJzL2NoYXJ0cy9jaGFydDEueG1s UEsBAi0AFAAGAAgAAAAhAGpfvOL2BQAAJRkAABwAAAAAAAAAAAAAAAAAPR0AAGRycy90aGVtZS90 aGVtZU92ZXJyaWRlMi54bWxQSwUGAAAAAAsACwDwAgAAbSMAAAAA ">
                      <v:shape id="Chart 2" o:spid="_x0000_s1027" type="#_x0000_t75" style="position:absolute;left:7310;top:6059;width:16481;height:16568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LwWeQQAAADkAAAAOAAAAZHJzL2Uyb0RvYy54bWyysa/IzVEoSy0qzszPs1Uy1DNQUkjNS85P ycxLt1UKDXHTtVBSKC5JzEtJzMnPS7VVqkwtVrK34+UCAAAA//8DAFBLAwQUAAYACAAAACEAK5NK +sIAAADaAAAADwAAAGRycy9kb3ducmV2LnhtbESPwWrDMBBE74X+g9hCb43ctJTiWA6hEEgguNTp JbfF2tgm1spISqz8fRUI9DjMzBumWEYziAs531tW8DrLQBA3VvfcKvjdr18+QfiArHGwTAqu5GFZ Pj4UmGs78Q9d6tCKBGGfo4IuhDGX0jcdGfQzOxIn72idwZCka6V2OCW4GeQ8yz6kwZ7TQocjfXXU nOqzUXB4j4dpi1U9VLULlell3O6+lXp+iqsFiEAx/Ifv7Y1W8Aa3K+kGyPIPAAD//wMAUEsBAi0A FAAGAAgAAAAhALaDOJL+AAAA4QEAABMAAAAAAAAAAAAAAAAAAAAAAFtDb250ZW50X1R5cGVzXS54 bWxQSwECLQAUAAYACAAAACEAOP0h/9YAAACUAQAACwAAAAAAAAAAAAAAAAAvAQAAX3JlbHMvLnJl bHNQSwECLQAUAAYACAAAACEAMy8FnkEAAAA5AAAADgAAAAAAAAAAAAAAAAAuAgAAZHJzL2Uyb0Rv Yy54bWxQSwECLQAUAAYACAAAACEAK5NK+sIAAADaAAAADwAAAAAAAAAAAAAAAACbAgAAZHJzL2Rv d25yZXYueG1sUEsFBgAAAAAEAAQA8wAAAIoDAAAAAA== ">
                        <v:imagedata r:id="rId11" o:title=""/>
                        <o:lock v:ext="edit" aspectratio="f"/>
                      </v:shape>
                      <v:shape id="Chart 3" o:spid="_x0000_s1028" type="#_x0000_t75" style="position:absolute;left:31230;top:2385;width:20264;height:20371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LwWeQQAAADkAAAAOAAAAZHJzL2Uyb0RvYy54bWyysa/IzVEoSy0qzszPs1Uy1DNQUkjNS85P ycxLt1UKDXHTtVBSKC5JzEtJzMnPS7VVqkwtVrK34+UCAAAA//8DAFBLAwQUAAYACAAAACEAg42d dsEAAADaAAAADwAAAGRycy9kb3ducmV2LnhtbESPUWvCMBSF3wf+h3AF32aqyDaqUUSnDHxx1R9w aa5JaXNTmszWf28Ggz0ezjnf4aw2g2vEnbpQeVYwm2YgiEuvKzYKrpfD6weIEJE1Np5JwYMCbNaj lxXm2vf8TfciGpEgHHJUYGNscylDaclhmPqWOHk33zmMSXZG6g77BHeNnGfZm3RYcVqw2NLOUlkX P05Bse8LPun3+nw8GZq3n/Zs6kGpyXjYLkFEGuJ/+K/9pRUs4PdKugFy/QQAAP//AwBQSwECLQAU AAYACAAAACEAtoM4kv4AAADhAQAAEwAAAAAAAAAAAAAAAAAAAAAAW0NvbnRlbnRfVHlwZXNdLnht bFBLAQItABQABgAIAAAAIQA4/SH/1gAAAJQBAAALAAAAAAAAAAAAAAAAAC8BAABfcmVscy8ucmVs c1BLAQItABQABgAIAAAAIQAzLwWeQQAAADkAAAAOAAAAAAAAAAAAAAAAAC4CAABkcnMvZTJvRG9j LnhtbFBLAQItABQABgAIAAAAIQCDjZ12wQAAANoAAAAPAAAAAAAAAAAAAAAAAJsCAABkcnMvZG93 bnJldi54bWxQSwUGAAAAAAQABADzAAAAiQMAAAAA ">
                        <v:imagedata r:id="rId12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="00644002" w:rsidRPr="000D6919">
              <w:rPr>
                <w:rFonts w:ascii="Times New Roman" w:hAnsi="Times New Roman"/>
                <w:bCs/>
                <w:sz w:val="24"/>
              </w:rPr>
              <w:t>GIAI ĐOẠN 2000 – 2014 (%)</w:t>
            </w: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</w:p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bCs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 xml:space="preserve">                                </w:t>
            </w:r>
            <w:r w:rsidR="008D069A">
              <w:rPr>
                <w:rFonts w:ascii="Times New Roman" w:hAnsi="Times New Roman"/>
                <w:bCs/>
                <w:sz w:val="24"/>
              </w:rPr>
              <w:t xml:space="preserve">     </w:t>
            </w:r>
            <w:r w:rsidRPr="000D6919">
              <w:rPr>
                <w:rFonts w:ascii="Times New Roman" w:hAnsi="Times New Roman"/>
                <w:bCs/>
                <w:sz w:val="24"/>
              </w:rPr>
              <w:t xml:space="preserve">  2000                  </w:t>
            </w:r>
            <w:r w:rsidR="008D069A">
              <w:rPr>
                <w:rFonts w:ascii="Times New Roman" w:hAnsi="Times New Roman"/>
                <w:bCs/>
                <w:sz w:val="24"/>
              </w:rPr>
              <w:t xml:space="preserve">                          </w:t>
            </w:r>
            <w:r w:rsidRPr="000D6919">
              <w:rPr>
                <w:rFonts w:ascii="Times New Roman" w:hAnsi="Times New Roman"/>
                <w:bCs/>
                <w:sz w:val="24"/>
              </w:rPr>
              <w:t xml:space="preserve">          2014</w:t>
            </w:r>
          </w:p>
          <w:p w:rsidR="00135965" w:rsidRDefault="00135965" w:rsidP="00F80A8D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</w:rPr>
            </w:pPr>
          </w:p>
          <w:p w:rsidR="00644002" w:rsidRPr="000D6919" w:rsidRDefault="001553E0" w:rsidP="00F80A8D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546DFF" wp14:editId="600CAC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206375</wp:posOffset>
                      </wp:positionV>
                      <wp:extent cx="441325" cy="180975"/>
                      <wp:effectExtent l="0" t="0" r="15875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1325" cy="180975"/>
                              </a:xfrm>
                              <a:prstGeom prst="rect">
                                <a:avLst/>
                              </a:prstGeom>
                              <a:pattFill prst="pct30">
                                <a:fgClr>
                                  <a:sysClr val="windowText" lastClr="00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6" type="#_x0000_t202" style="position:absolute;margin-left:-.5pt;margin-top:16.25pt;width:34.7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7MuwBwIAAEUEAAAOAAAAZHJzL2Uyb0RvYy54bWysU8Fu2zAMvQ/YPwi6L3bSdumCOAXWIrsU 64C2H6DIki1MEjVRjZN9/SjFTYMOPXSYD7JEPZLvkeLyaucs26qIBnzDp5OaM+UltMZ3DX98WH+6 5AyT8K2w4FXD9wr51erjh+UQFmoGPdhWRUZBPC6G0PA+pbCoKpS9cgInEJSnSw3RiUTH2FVtFANF d7aa1fXnaoDYhghSIZL15nDJVyW+1kqmO61RJWYbTtxSWWNZN3mtVkux6KIIvZEjDfEPLJwwnpIe Q92IJNhTNH+FckZGQNBpIsFVoLWRqmggNdP6lZr7XgRVtFBxMBzLhP8vrPy+/RGZaal3c868cNSj B7VL7CvsGJmoPkPABcHuAwHTjuyELVox3IL8iQSpTjAHByR0rsdOR5f/pJSRI7Vgfyx7TiPJeH4+ PZtdcCbpanpZf5lf5LTVi3OImL4pcCxvGh6pq4WA2N5iOkCfITlXECmtjbUjPMh0Vhe87q5tYYV7 pB3bCnoV9JhaGLJmzqzARBfEsHwjjaPb5m3/E991+Ubf0YXEPLPKDK1nA2mdzWsqiHSByo++KxwR rGkz+4x7H88TV8pnfY6gygyMZcpdOjQm7zbQ7qmlNLzpjhZtgThJawJnPcTfr20DDQnR/PUkouIs JnsNh5kSXhK+4alIzpHprZb+jXOVh+H0XN7Ly/Sv/gAAAP//AwBQSwMEFAAGAAgAAAAhAL5YDmvb AAAABwEAAA8AAABkcnMvZG93bnJldi54bWxMj0FvwjAMhe+T9h8iI+0GKWxDqGuKtkpj5wES2i00 pi0kTtQE2v37eaft9GQ/6/l7xXp0Vtywj50nBfNZBgKp9qajRsF+9z5dgYhJk9HWEyr4xgjr8v6u 0LnxA33ibZsawSEUc62gTSnkUsa6RafjzAck9k6+dzrx2DfS9HrgcGflIsuW0umO+EOrA1Yt1pft 1Sn4eApnMzRvnfVVtYnDwW7Cl1XqYTK+voBIOKa/Y/jFZ3Qomenor2SisAqmc66SFDwunkGwv1yx Hll5L8tC/ucvfwAAAP//AwBQSwECLQAUAAYACAAAACEAtoM4kv4AAADhAQAAEwAAAAAAAAAAAAAA AAAAAAAAW0NvbnRlbnRfVHlwZXNdLnhtbFBLAQItABQABgAIAAAAIQA4/SH/1gAAAJQBAAALAAAA AAAAAAAAAAAAAC8BAABfcmVscy8ucmVsc1BLAQItABQABgAIAAAAIQBK7MuwBwIAAEUEAAAOAAAA AAAAAAAAAAAAAC4CAABkcnMvZTJvRG9jLnhtbFBLAQItABQABgAIAAAAIQC+WA5r2wAAAAcBAAAP AAAAAAAAAAAAAAAAAGEEAABkcnMvZG93bnJldi54bWxQSwUGAAAAAAQABADzAAAAaQUAAAAA " fillcolor="windowText" strokecolor="windowText" strokeweight="1pt">
                      <v:fill r:id="rId13" o:title="" color2="window" type="pattern"/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4459B0" wp14:editId="1631A52F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250825</wp:posOffset>
                      </wp:positionV>
                      <wp:extent cx="428625" cy="185420"/>
                      <wp:effectExtent l="0" t="0" r="28575" b="2413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185420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ysClr val="windowText" lastClr="00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6" type="#_x0000_t202" style="position:absolute;margin-left:292.65pt;margin-top:19.75pt;width:33.75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0+LoCgIAAEgEAAAOAAAAZHJzL2Uyb0RvYy54bWysVMtu2zAQvBfoPxC817KFJA0EywEaw70E TYGkH0BTlEWUr3IZy+7Xd0irrpGihxbVgaKWM7uzu1wt7w7WsL2KpL1r+WI250w56Tvtdi3/8rx5 d8sZJeE6YbxTLT8q4nert2+WY2hU7QdvOhUZnDhqxtDyIaXQVBXJQVlBMx+Uw2HvoxUJn3FXdVGM 8G5NVc/nN9XoYxeil4oI1vXpkK+K/75XMj32PanETMuhLZU1lnWb12q1FM0uijBoOckQ/6DCCu0Q 9OxqLZJgL1H/5spqGT35Ps2kt5Xvey1VyQHZLOavsnkaRFAlFxSHwrlM9P/cyk/7z5HpDr1Dp5yw 6NGzOiT2wR8YTKjPGKgB7CkAmA6wA1typfDg5VcCpLrAnAgEdK7HoY82v5EpAxEtOJ7LnsNIGK/q 25v6mjOJo8Xt9VVd2lL9IodI6aPyluVNyyO6WgSI/QOlHF40PyE5VhApbbQxEzzfobV1XaH0u3tT hNGRsGN7gYuB+9T5MafNmRGUcACR5ckFgPszbftn/gV3U56JO1GyyElYFmkcG5Fu/X6Omkgb0AFy u6KRvNFdTiDj/k7nBRXxjMseVBmDqVK5Uafe5N3Wd0d0FfObHrH0xkOTNDpwNvj4/bVtxJxA5rcX ERVnMZl7fxor4STwLU8l5ewZ17UUbhqtPA+X39hf/gBWPwAAAP//AwBQSwMEFAAGAAgAAAAhAPH+ NyzhAAAACQEAAA8AAABkcnMvZG93bnJldi54bWxMj8FOwzAMhu9IvENkJC6IpWzrVkrTCSEhOOxC x0DcssZrKxqnSrKte3vMCW62/On39xer0fbiiD50jhTcTRIQSLUzHTUK3jfPtxmIEDUZ3TtCBWcM sCovLwqdG3eiNzxWsREcQiHXCtoYh1zKULdodZi4AYlve+etjrz6RhqvTxxuezlNkoW0uiP+0OoB n1qsv6uDVSC3N/PX+fqrGkOy3/qP88tSbj6Vur4aHx9ARBzjHwy/+qwOJTvt3IFMEL2CNEtnjCqY 3acgGFikU+6y4yFbgiwL+b9B+QMAAP//AwBQSwECLQAUAAYACAAAACEAtoM4kv4AAADhAQAAEwAA AAAAAAAAAAAAAAAAAAAAW0NvbnRlbnRfVHlwZXNdLnhtbFBLAQItABQABgAIAAAAIQA4/SH/1gAA AJQBAAALAAAAAAAAAAAAAAAAAC8BAABfcmVscy8ucmVsc1BLAQItABQABgAIAAAAIQCI0+LoCgIA AEgEAAAOAAAAAAAAAAAAAAAAAC4CAABkcnMvZTJvRG9jLnhtbFBLAQItABQABgAIAAAAIQDx/jcs 4QAAAAkBAAAPAAAAAAAAAAAAAAAAAGQEAABkcnMvZG93bnJldi54bWxQSwUGAAAAAAQABADzAAAA cgUAAAAA " fillcolor="windowText" strokecolor="windowText" strokeweight="1pt">
                      <v:fill r:id="rId14" o:title="" color2="window" type="pattern"/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9AB34D" wp14:editId="0EDD3F6E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220980</wp:posOffset>
                      </wp:positionV>
                      <wp:extent cx="452120" cy="180975"/>
                      <wp:effectExtent l="0" t="0" r="24130" b="285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2120" cy="180975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ysClr val="windowText" lastClr="00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6" type="#_x0000_t202" style="position:absolute;margin-left:144.15pt;margin-top:17.4pt;width:35.6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E9khBQIAAEQEAAAOAAAAZHJzL2Uyb0RvYy54bWysU8Fu2zAMvQ/YPwi6L3a8Ze2COAXWIrsU 64C2H6DIki1MEjVRjZN9/SjFTYMOO2yYD7JEPZLvkeLqau8s26mIBnzL57OaM+UldMb3LX982Ly7 5AyT8J2w4FXLDwr51frtm9UYlqqBAWynIqMgHpdjaPmQUlhWFcpBOYEzCMrTpYboRKJj7KsuipGi O1s1df2xGiF2IYJUiGS9OV7ydYmvtZLpTmtUidmWE7dU1ljWbV6r9Uos+yjCYOREQ/wDCyeMp6Sn UDciCfYUzW+hnJEREHSaSXAVaG2kKhpIzbx+peZ+EEEVLVQcDKcy4f8LK7/uvkVmupY37znzwlGP HtQ+sc+wZ2Si+owBlwS7DwRMe7JTn4tWDLcgvyNBqjPM0QEJneux19HlPyll5EgtOJzKntNIMn5Y NPOGbiRdzS/rTxeLnLZ6cQ4R0xcFjuVNyyN1tRAQu1tMR+gzJOcKIqWNsXaCB5kWBa77a1tI4QFp x3aCHgW9pQ7GLJkzKzDRBREs38Ti5Lb9s/+Z76Z8k+/kQlqeSWWC1rORpDYXdVbtAlUffV84IljT ZfIZ93c8z1wpn/U5giojMFUpN+nYl7zbQnegjtLspjtatAXiJK0JnA0Qf762jTQjRPPHk4iKs5js NRxHSnhJ+JanIjlHpqda2jeNVZ6F83N5Li/Dv/4FAAD//wMAUEsDBBQABgAIAAAAIQC+0R0k3QAA AAkBAAAPAAAAZHJzL2Rvd25yZXYueG1sTI9BTsMwEEX3SNzBGiR21CGmaQhxqgjUHarUlgM4yZBE xGMrdttwe4YVLEfz9P/75Xaxk7jgHEZHGh5XCQik1nUj9Ro+TruHHESIhjozOUIN3xhgW93elKbo 3JUOeDnGXnAIhcJoGGL0hZShHdCasHIeiX+fbrYm8jn3spvNlcPtJNMkyaQ1I3HDYDy+Dth+Hc9W Q96krt7v62bn333m35bNwZuN1vd3S/0CIuIS/2D41Wd1qNipcWfqgpg0pHmuGNWgnngCA2r9vAbR aMiUAlmV8v+C6gcAAP//AwBQSwECLQAUAAYACAAAACEAtoM4kv4AAADhAQAAEwAAAAAAAAAAAAAA AAAAAAAAW0NvbnRlbnRfVHlwZXNdLnhtbFBLAQItABQABgAIAAAAIQA4/SH/1gAAAJQBAAALAAAA AAAAAAAAAAAAAC8BAABfcmVscy8ucmVsc1BLAQItABQABgAIAAAAIQAeE9khBQIAAEQEAAAOAAAA AAAAAAAAAAAAAC4CAABkcnMvZTJvRG9jLnhtbFBLAQItABQABgAIAAAAIQC+0R0k3QAAAAkBAAAP AAAAAAAAAAAAAAAAAF8EAABkcnMvZG93bnJldi54bWxQSwUGAAAAAAQABADzAAAAaQUAAAAA " fillcolor="windowText" strokecolor="windowText" strokeweight="1pt">
                      <v:fill r:id="rId15" o:title="" color2="window" type="pattern"/>
                      <v:path arrowok="t"/>
                    </v:shape>
                  </w:pict>
                </mc:Fallback>
              </mc:AlternateContent>
            </w:r>
            <w:r w:rsidR="00644002" w:rsidRPr="000D6919">
              <w:rPr>
                <w:rFonts w:ascii="Times New Roman" w:hAnsi="Times New Roman"/>
                <w:b/>
                <w:bCs/>
                <w:i/>
                <w:sz w:val="24"/>
              </w:rPr>
              <w:t>Chú giải:</w:t>
            </w:r>
          </w:p>
          <w:p w:rsidR="00644002" w:rsidRPr="000D6919" w:rsidRDefault="00644002" w:rsidP="00F80A8D">
            <w:pPr>
              <w:spacing w:after="0" w:line="360" w:lineRule="auto"/>
              <w:rPr>
                <w:rFonts w:ascii="Times New Roman" w:hAnsi="Times New Roman"/>
                <w:bCs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 xml:space="preserve">              Nhóm tuổi dưới 15                 Nhóm tuổi từ 15 - 64                Nhóm tuổi từ 65 trở lên                               </w:t>
            </w:r>
          </w:p>
          <w:p w:rsidR="00644002" w:rsidRPr="000D6919" w:rsidRDefault="00644002" w:rsidP="00F80A8D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Nhận xét nào sau đây đúng nhất về sự thay đổi cơ cấu dân số theo độ tuổi của Hoa Kì, giai đoạn 2000 – 2014.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Nhóm  tuổi dưới 15 đang giảm, nhóm tuổi trong tuổi lao động có xu hướng tăng.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Cơ cấu dân số theo độ tuổi của Hoa Kì không có sự thay đổi trong giai đoạn trên.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Nhóm tuổi dưới 15 và từ</w:t>
            </w:r>
            <w:r w:rsidR="0099787C">
              <w:rPr>
                <w:rFonts w:ascii="Times New Roman" w:hAnsi="Times New Roman"/>
                <w:sz w:val="24"/>
              </w:rPr>
              <w:t xml:space="preserve"> 15 - 64 </w:t>
            </w:r>
            <w:r w:rsidRPr="000D6919">
              <w:rPr>
                <w:rFonts w:ascii="Times New Roman" w:hAnsi="Times New Roman"/>
                <w:sz w:val="24"/>
              </w:rPr>
              <w:t>giả</w:t>
            </w:r>
            <w:r w:rsidR="0099787C">
              <w:rPr>
                <w:rFonts w:ascii="Times New Roman" w:hAnsi="Times New Roman"/>
                <w:sz w:val="24"/>
              </w:rPr>
              <w:t xml:space="preserve">m và </w:t>
            </w:r>
            <w:r w:rsidRPr="000D6919">
              <w:rPr>
                <w:rFonts w:ascii="Times New Roman" w:hAnsi="Times New Roman"/>
                <w:sz w:val="24"/>
              </w:rPr>
              <w:t>nhóm tuổ</w:t>
            </w:r>
            <w:r w:rsidR="0099787C">
              <w:rPr>
                <w:rFonts w:ascii="Times New Roman" w:hAnsi="Times New Roman"/>
                <w:sz w:val="24"/>
              </w:rPr>
              <w:t xml:space="preserve">i từ </w:t>
            </w:r>
            <w:r w:rsidRPr="000D6919">
              <w:rPr>
                <w:rFonts w:ascii="Times New Roman" w:hAnsi="Times New Roman"/>
                <w:sz w:val="24"/>
              </w:rPr>
              <w:t>65</w:t>
            </w:r>
            <w:r w:rsidR="0099787C">
              <w:rPr>
                <w:rFonts w:ascii="Times New Roman" w:hAnsi="Times New Roman"/>
                <w:sz w:val="24"/>
              </w:rPr>
              <w:t xml:space="preserve"> trở lên</w:t>
            </w:r>
            <w:r w:rsidRPr="000D6919">
              <w:rPr>
                <w:rFonts w:ascii="Times New Roman" w:hAnsi="Times New Roman"/>
                <w:sz w:val="24"/>
              </w:rPr>
              <w:t xml:space="preserve"> tăng.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8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lastRenderedPageBreak/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8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Nhóm tuổi dưới tuổi lao động giảm, nhóm tuổi trên 65 tuổi tăng</w:t>
            </w:r>
            <w:r w:rsidR="000B5313">
              <w:rPr>
                <w:rFonts w:ascii="Times New Roman" w:hAnsi="Times New Roman"/>
                <w:bCs/>
                <w:sz w:val="24"/>
              </w:rPr>
              <w:t xml:space="preserve"> nhanh</w:t>
            </w:r>
            <w:r w:rsidRPr="000D6919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644002" w:rsidRPr="000D6919" w:rsidTr="001459C8">
        <w:tc>
          <w:tcPr>
            <w:tcW w:w="1101" w:type="dxa"/>
          </w:tcPr>
          <w:p w:rsidR="004419D1" w:rsidRDefault="004419D1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</w:p>
          <w:p w:rsidR="004419D1" w:rsidRDefault="004419D1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</w:p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14 : </w:t>
            </w:r>
          </w:p>
        </w:tc>
        <w:tc>
          <w:tcPr>
            <w:tcW w:w="9920" w:type="dxa"/>
            <w:gridSpan w:val="10"/>
          </w:tcPr>
          <w:p w:rsidR="004419D1" w:rsidRDefault="004419D1" w:rsidP="00F80A8D">
            <w:pPr>
              <w:pStyle w:val="Normal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419D1" w:rsidRDefault="004419D1" w:rsidP="00F80A8D">
            <w:pPr>
              <w:pStyle w:val="Normal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44002" w:rsidRPr="000D6919" w:rsidRDefault="00644002" w:rsidP="00F80A8D">
            <w:pPr>
              <w:pStyle w:val="Normal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6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Cho bảng số liệu:</w:t>
            </w:r>
          </w:p>
          <w:p w:rsidR="00644002" w:rsidRPr="000D6919" w:rsidRDefault="00644002" w:rsidP="00F80A8D">
            <w:pPr>
              <w:pStyle w:val="Normal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  <w:szCs w:val="24"/>
              </w:rPr>
              <w:t>NHIỆT ĐỘ TRUNG BÌNH TẠI MỘT SỐ ĐỊA ĐIỂM</w:t>
            </w:r>
          </w:p>
          <w:tbl>
            <w:tblPr>
              <w:tblW w:w="88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6"/>
              <w:gridCol w:w="2376"/>
              <w:gridCol w:w="2250"/>
              <w:gridCol w:w="2340"/>
            </w:tblGrid>
            <w:tr w:rsidR="00644002" w:rsidRPr="000D6919" w:rsidTr="00213B03">
              <w:tc>
                <w:tcPr>
                  <w:tcW w:w="1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Địa điểm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Nhiệt độ trung </w:t>
                  </w:r>
                </w:p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bình tháng I </w:t>
                  </w:r>
                  <w:r w:rsidRPr="000D691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</w:t>
                  </w:r>
                  <w:r w:rsidRPr="000D691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vertAlign w:val="superscript"/>
                    </w:rPr>
                    <w:t>o</w:t>
                  </w:r>
                  <w:r w:rsidRPr="000D691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Nhiệt độ trung bình tháng VII </w:t>
                  </w:r>
                  <w:r w:rsidRPr="000D691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</w:t>
                  </w:r>
                  <w:r w:rsidRPr="000D691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vertAlign w:val="superscript"/>
                    </w:rPr>
                    <w:t>o</w:t>
                  </w:r>
                  <w:r w:rsidRPr="000D691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C)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Nhiệt độ trung bình năm </w:t>
                  </w:r>
                  <w:r w:rsidRPr="000D691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(</w:t>
                  </w:r>
                  <w:r w:rsidRPr="000D691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vertAlign w:val="superscript"/>
                    </w:rPr>
                    <w:t>o</w:t>
                  </w:r>
                  <w:r w:rsidRPr="000D691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C )</w:t>
                  </w:r>
                </w:p>
              </w:tc>
            </w:tr>
            <w:tr w:rsidR="00644002" w:rsidRPr="000D6919" w:rsidTr="00213B03">
              <w:tc>
                <w:tcPr>
                  <w:tcW w:w="1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tabs>
                      <w:tab w:val="right" w:pos="2156"/>
                    </w:tabs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Lạng Sơn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27,0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21,2</w:t>
                  </w:r>
                </w:p>
              </w:tc>
            </w:tr>
            <w:tr w:rsidR="00644002" w:rsidRPr="000D6919" w:rsidTr="00213B03">
              <w:tc>
                <w:tcPr>
                  <w:tcW w:w="1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Hà Nội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16,4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28,9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23,5</w:t>
                  </w:r>
                </w:p>
              </w:tc>
            </w:tr>
            <w:tr w:rsidR="00644002" w:rsidRPr="000D6919" w:rsidTr="00213B03">
              <w:tc>
                <w:tcPr>
                  <w:tcW w:w="1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Vinh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17,6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29,6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23,9</w:t>
                  </w:r>
                </w:p>
              </w:tc>
            </w:tr>
            <w:tr w:rsidR="00644002" w:rsidRPr="000D6919" w:rsidTr="00213B03">
              <w:tc>
                <w:tcPr>
                  <w:tcW w:w="1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Huế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19,7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29,4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</w:tr>
            <w:tr w:rsidR="00644002" w:rsidRPr="000D6919" w:rsidTr="00213B03">
              <w:trPr>
                <w:trHeight w:val="67"/>
              </w:trPr>
              <w:tc>
                <w:tcPr>
                  <w:tcW w:w="1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Quy Nhơn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29,7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26,8</w:t>
                  </w:r>
                </w:p>
              </w:tc>
            </w:tr>
            <w:tr w:rsidR="00644002" w:rsidRPr="000D6919" w:rsidTr="00213B03">
              <w:tc>
                <w:tcPr>
                  <w:tcW w:w="1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Tp. Hồ Chí Minh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25,8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:rsidR="00644002" w:rsidRPr="000D6919" w:rsidRDefault="00644002" w:rsidP="00F80A8D">
                  <w:pPr>
                    <w:pStyle w:val="Normal0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691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26,9</w:t>
                  </w:r>
                </w:p>
              </w:tc>
            </w:tr>
          </w:tbl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Theo bảng số liệu trên, nhận xét nào sau đây là đúng về nhiệt độ trung bình tại một số địa điểm?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Nhiệt độ trung bình tháng I ít chênh lệch giữa miền Nam-Bắc.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Nhiệt độ trung bình năm tăng dần từ Bắc vào Nam.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Nhiệt độ trung bình tháng VII tăng dần từ Bắc vào Nam.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Nhiệt độ trung bình tháng I giảm dần từ Bắc vào Nam.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15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Vùng núi nào ở nước ta có cấu trúc địa hình như sau: phía đông là dãy núi cao đồ sộ, phía tây là các dãy núi trung bình, ở giữa thấp hơn là các thung lũng xen kẽ là các cao nguyên, sơn nguyên đá vôi.</w:t>
            </w:r>
          </w:p>
        </w:tc>
      </w:tr>
      <w:tr w:rsidR="00644002" w:rsidRPr="000D6919" w:rsidTr="001459C8">
        <w:trPr>
          <w:gridAfter w:val="1"/>
          <w:wAfter w:w="20" w:type="dxa"/>
        </w:trPr>
        <w:tc>
          <w:tcPr>
            <w:tcW w:w="1101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Đông Bắc.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Trường Sơn Nam.</w:t>
            </w:r>
          </w:p>
        </w:tc>
        <w:tc>
          <w:tcPr>
            <w:tcW w:w="5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Trường Sơn Bắc.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Tây Bắc.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16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Ở vùng Đồng bằng sông Hồng, khu vực vẫn được bồi tụ phù sa vào mùa nước lũ là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vùng trong đê.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các ô trũng ngập nước.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rìa phía tây và tây bắc.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vùng ngoài đê.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17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 xml:space="preserve">Căn </w:t>
            </w:r>
            <w:r w:rsidR="00C70EA0">
              <w:rPr>
                <w:rFonts w:ascii="Times New Roman" w:hAnsi="Times New Roman"/>
                <w:color w:val="000000"/>
                <w:sz w:val="24"/>
              </w:rPr>
              <w:t xml:space="preserve">cứ </w:t>
            </w:r>
            <w:r w:rsidRPr="000D6919">
              <w:rPr>
                <w:rFonts w:ascii="Times New Roman" w:hAnsi="Times New Roman"/>
                <w:color w:val="000000"/>
                <w:sz w:val="24"/>
              </w:rPr>
              <w:t>vào Atlat Địa Lí Việt Nam trang 14 cho biết đỉnh núi Ngọc Linh thuộc vùng núi nào của nước ta?</w:t>
            </w:r>
          </w:p>
        </w:tc>
      </w:tr>
      <w:tr w:rsidR="00644002" w:rsidRPr="000D6919" w:rsidTr="001459C8">
        <w:trPr>
          <w:gridAfter w:val="1"/>
          <w:wAfter w:w="20" w:type="dxa"/>
        </w:trPr>
        <w:tc>
          <w:tcPr>
            <w:tcW w:w="1101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Trường Sơn Bắ</w:t>
            </w:r>
            <w:r w:rsidR="00F80A8D">
              <w:rPr>
                <w:rFonts w:ascii="Times New Roman" w:hAnsi="Times New Roman"/>
                <w:color w:val="000000"/>
                <w:sz w:val="24"/>
              </w:rPr>
              <w:t>c.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6919">
              <w:rPr>
                <w:rFonts w:ascii="Times New Roman" w:hAnsi="Times New Roman"/>
                <w:b/>
                <w:color w:val="000000"/>
                <w:sz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Đông Bắc.</w:t>
            </w:r>
          </w:p>
        </w:tc>
        <w:tc>
          <w:tcPr>
            <w:tcW w:w="5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Trườ</w:t>
            </w:r>
            <w:r w:rsidR="00F80A8D">
              <w:rPr>
                <w:rFonts w:ascii="Times New Roman" w:hAnsi="Times New Roman"/>
                <w:sz w:val="24"/>
              </w:rPr>
              <w:t>ng Sơn Nam.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D6919">
              <w:rPr>
                <w:rFonts w:ascii="Times New Roman" w:hAnsi="Times New Roman"/>
                <w:b/>
                <w:bCs/>
                <w:sz w:val="24"/>
              </w:rPr>
              <w:t>D.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Tây Bắc.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18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Điểm nào sau đây </w:t>
            </w:r>
            <w:r w:rsidRPr="000D691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không </w:t>
            </w:r>
            <w:r w:rsidRPr="000D6919">
              <w:rPr>
                <w:rFonts w:ascii="Times New Roman" w:hAnsi="Times New Roman"/>
                <w:sz w:val="24"/>
                <w:szCs w:val="24"/>
                <w:lang w:val="de-DE"/>
              </w:rPr>
              <w:t>đúng với thiên nhiên vùng biển và thềm lục địa nước ta</w:t>
            </w:r>
            <w:r w:rsidRPr="000D6919">
              <w:rPr>
                <w:rFonts w:ascii="Times New Roman" w:hAnsi="Times New Roman"/>
                <w:sz w:val="24"/>
                <w:szCs w:val="24"/>
                <w:lang w:val="vi-VN"/>
              </w:rPr>
              <w:t>?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  <w:lang w:val="de-DE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  <w:lang w:val="de-DE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  <w:lang w:val="de-DE"/>
              </w:rPr>
              <w:t>Diện tích vùng biển lớn gấp 3 lần diện tích đất liền.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  <w:lang w:val="de-DE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  <w:lang w:val="de-DE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  <w:lang w:val="de-DE"/>
              </w:rPr>
              <w:t>Thềm lục địa phía bắc và phía nam có đáy nông mở rộng.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  <w:lang w:val="de-DE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  <w:lang w:val="de-DE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  <w:lang w:val="de-DE"/>
              </w:rPr>
              <w:t>Đường bờ biển Nam Trung Bộ bằng phẳng.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  <w:lang w:val="de-DE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  <w:lang w:val="de-DE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  <w:lang w:val="de-DE"/>
              </w:rPr>
              <w:t>Thềm lục địa miền trung thu hẹp tiếp giáp với vùng biển nước sâu.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19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shd w:val="clear" w:color="auto" w:fill="FFFFFF"/>
              </w:rPr>
              <w:t>Nguyên nhân chủ yếu làm cho tỉ suất gia tăng dân số tư nhiên của Trung Quốc ngày càng giảm là do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Tâ</w:t>
            </w:r>
            <w:r w:rsidRPr="000D6919">
              <w:rPr>
                <w:rFonts w:ascii="Times New Roman" w:hAnsi="Times New Roman"/>
                <w:sz w:val="24"/>
                <w:shd w:val="clear" w:color="auto" w:fill="FFFFFF"/>
              </w:rPr>
              <w:t>m lí không muốn sinh nhiều con của người dân.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E23757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bdr w:val="none" w:sz="0" w:space="0" w:color="auto" w:frame="1"/>
              </w:rPr>
              <w:t>Tiến hành chính sách dân số rất triệt để.</w:t>
            </w:r>
          </w:p>
          <w:p w:rsidR="00644002" w:rsidRPr="00E23757" w:rsidRDefault="00E23757" w:rsidP="00F80A8D">
            <w:pPr>
              <w:tabs>
                <w:tab w:val="left" w:pos="3105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S</w:t>
            </w:r>
            <w:r w:rsidRPr="000D6919">
              <w:rPr>
                <w:rFonts w:ascii="Times New Roman" w:hAnsi="Times New Roman"/>
                <w:sz w:val="24"/>
                <w:shd w:val="clear" w:color="auto" w:fill="FFFFFF"/>
              </w:rPr>
              <w:t>ự phát triển nhanh của y tế, giáo dục.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Sự phát triển nhanh của nền kinh tế.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20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Nằm ở vị trí tiếp giáp giữa lục địa và đại dương, liền kề với hai vành đai sinh khoáng nên nước ta có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highlight w:val="white"/>
                <w:lang w:val="en"/>
              </w:rPr>
              <w:t>nhiều vùng tự nhiên trên lãnh thổ</w:t>
            </w:r>
            <w:r w:rsidRPr="000D6919">
              <w:rPr>
                <w:rFonts w:ascii="Times New Roman" w:hAnsi="Times New Roman"/>
                <w:sz w:val="24"/>
                <w:lang w:val="en"/>
              </w:rPr>
              <w:t>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highlight w:val="white"/>
                <w:lang w:val="en"/>
              </w:rPr>
              <w:t>nhiều tài nguyên sinh vật quý giá</w:t>
            </w:r>
            <w:r w:rsidRPr="000D6919">
              <w:rPr>
                <w:rFonts w:ascii="Times New Roman" w:hAnsi="Times New Roman"/>
                <w:sz w:val="24"/>
                <w:lang w:val="en"/>
              </w:rPr>
              <w:t>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highlight w:val="white"/>
                <w:lang w:val="en"/>
              </w:rPr>
              <w:t>nhiều bão và lũ lụt, hạn hán</w:t>
            </w:r>
            <w:r w:rsidRPr="000D6919">
              <w:rPr>
                <w:rFonts w:ascii="Times New Roman" w:hAnsi="Times New Roman"/>
                <w:sz w:val="24"/>
                <w:lang w:val="en"/>
              </w:rPr>
              <w:t>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highlight w:val="white"/>
                <w:lang w:val="en"/>
              </w:rPr>
              <w:t>tài nguyên khoáng sản phong phú.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21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Nước ta nằm trọn trong khu vực múi giờ số 7, điều này có ý nghĩa: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Tính toán múi giờ quốc tế dễ dàng.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Phân biệt múi giờ với các nước láng giềng.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Thống nhất quản lí trong cả nước về thời gian sinh hoạt và các hoạt động khác.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Thuận tiện cho việc tính giờ của các địa phương.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22 : </w:t>
            </w:r>
          </w:p>
        </w:tc>
        <w:tc>
          <w:tcPr>
            <w:tcW w:w="9920" w:type="dxa"/>
            <w:gridSpan w:val="10"/>
          </w:tcPr>
          <w:p w:rsidR="00644002" w:rsidRPr="000D6919" w:rsidRDefault="00242B7E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Thiên tai gây</w:t>
            </w:r>
            <w:r w:rsidR="00644002" w:rsidRPr="000D6919">
              <w:rPr>
                <w:rFonts w:ascii="Times New Roman" w:hAnsi="Times New Roman"/>
                <w:bCs/>
                <w:sz w:val="24"/>
              </w:rPr>
              <w:t xml:space="preserve"> thiệt hại lớn nhất cho cư dân vùng biển là</w:t>
            </w:r>
          </w:p>
        </w:tc>
      </w:tr>
      <w:tr w:rsidR="00644002" w:rsidRPr="000D6919" w:rsidTr="001459C8">
        <w:trPr>
          <w:gridAfter w:val="1"/>
          <w:wAfter w:w="20" w:type="dxa"/>
        </w:trPr>
        <w:tc>
          <w:tcPr>
            <w:tcW w:w="1101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lastRenderedPageBreak/>
              <w:t>A.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sạt lở bờ biển.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D6919">
              <w:rPr>
                <w:rFonts w:ascii="Times New Roman" w:hAnsi="Times New Roman"/>
                <w:b/>
                <w:bCs/>
                <w:sz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bão.</w:t>
            </w:r>
          </w:p>
        </w:tc>
        <w:tc>
          <w:tcPr>
            <w:tcW w:w="5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nạn cát bay.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0D6919">
              <w:rPr>
                <w:rFonts w:ascii="Times New Roman" w:hAnsi="Times New Roman"/>
                <w:b/>
                <w:bCs/>
                <w:sz w:val="24"/>
              </w:rPr>
              <w:t>D.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triều cường.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23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Dải đồng bằng ven biển miền Trung không liên tục mà bị chia cắt thành nhiều đồng bằng nhỏ là do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sông ở đây có lượng phù sa nhỏ.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có nhiều cồn cát, đầm phá.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thềm lục địa ở khu vực này hẹp.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có nhiều dãy núi ăn lan ra sát biển.</w:t>
            </w:r>
          </w:p>
        </w:tc>
      </w:tr>
      <w:tr w:rsidR="00644002" w:rsidRPr="000D6919" w:rsidTr="001459C8">
        <w:tc>
          <w:tcPr>
            <w:tcW w:w="1101" w:type="dxa"/>
          </w:tcPr>
          <w:p w:rsidR="008D0CE1" w:rsidRDefault="008D0CE1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</w:p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24 : </w:t>
            </w:r>
          </w:p>
        </w:tc>
        <w:tc>
          <w:tcPr>
            <w:tcW w:w="9920" w:type="dxa"/>
            <w:gridSpan w:val="10"/>
          </w:tcPr>
          <w:p w:rsidR="008D0CE1" w:rsidRDefault="008D0CE1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Vùng núi Tây Bắc có vị trí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nằm giữa sông Hồng và sông Cả.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nằm ở phía đông của thung lũng sông Hồng.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nằm ở phía nam dãy Bạch Mã.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nằm từ phía nam sông Cả tới dãy Bạch Mã.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25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Ở nước ta loại đất đặc trưng cho khí hậu nhiệt đới ẩm là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đất feralit.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đất cát, đất pha cát.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đất phù sa ngọt.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đất phèn, đất mặn.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26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Căn cứ vào Atlat Địa lí Việt Nam trang 4 – 5, cho biết hai tỉnh ở vùng Đồng bằng sông Cửu Long giáp Campuchia là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Tiền Giang, Bạc Liêu.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Vĩnh Long, Hậu Giang.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Trà Vinh, Bến Tre.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Long An, Kiên Giang.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27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Căn cứ vào Atlat Địa lí Việt Nam trang 9, các trạm khí hậu có chế độ mưa vào thu – đông tiêu biểu ở nước ta là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Đà Lạt, Cần Thơ, Cà Mau.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Sa Pa, Lạng Sơn, Hà Nội.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Đồng Hới, Đà Nẵng, Nha Trang.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Hà Nội, Điện Biên, Lạng Sơn.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28 : </w:t>
            </w:r>
          </w:p>
        </w:tc>
        <w:tc>
          <w:tcPr>
            <w:tcW w:w="9920" w:type="dxa"/>
            <w:gridSpan w:val="10"/>
          </w:tcPr>
          <w:p w:rsidR="00644002" w:rsidRPr="00054AF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54AF9">
              <w:rPr>
                <w:rFonts w:ascii="Times New Roman" w:hAnsi="Times New Roman"/>
                <w:sz w:val="24"/>
              </w:rPr>
              <w:t>Vào mùa đông, miền Bắc nước ta vẫn còn có những ngày trời nắng, thời tiết ổn định nhiệt độ cao do hoạt động của loại gió nào sau đây?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54AF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54AF9">
              <w:rPr>
                <w:rFonts w:ascii="Times New Roman" w:hAnsi="Times New Roman"/>
                <w:sz w:val="24"/>
              </w:rPr>
              <w:t>Gió mùa Đông Bắc.</w:t>
            </w:r>
          </w:p>
        </w:tc>
        <w:tc>
          <w:tcPr>
            <w:tcW w:w="500" w:type="dxa"/>
            <w:gridSpan w:val="2"/>
          </w:tcPr>
          <w:p w:rsidR="00644002" w:rsidRPr="00054AF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54AF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54AF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54AF9">
              <w:rPr>
                <w:rFonts w:ascii="Times New Roman" w:hAnsi="Times New Roman"/>
                <w:sz w:val="24"/>
              </w:rPr>
              <w:t>Gió mùa Tây Nam.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54AF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54AF9">
              <w:rPr>
                <w:rFonts w:ascii="Times New Roman" w:hAnsi="Times New Roman"/>
                <w:sz w:val="24"/>
              </w:rPr>
              <w:t>Tín phong bán cầu Bắc.</w:t>
            </w:r>
          </w:p>
        </w:tc>
        <w:tc>
          <w:tcPr>
            <w:tcW w:w="500" w:type="dxa"/>
            <w:gridSpan w:val="2"/>
          </w:tcPr>
          <w:p w:rsidR="00644002" w:rsidRPr="00054AF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54AF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54AF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54AF9">
              <w:rPr>
                <w:rFonts w:ascii="Times New Roman" w:hAnsi="Times New Roman"/>
                <w:sz w:val="24"/>
              </w:rPr>
              <w:t>Gió Mậu dịch.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29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shd w:val="clear" w:color="auto" w:fill="FFFFFF"/>
              </w:rPr>
              <w:t>Các nước xếp theo thứ tự giảm dần về</w:t>
            </w:r>
            <w:r w:rsidR="00B64490">
              <w:rPr>
                <w:rFonts w:ascii="Times New Roman" w:hAnsi="Times New Roman"/>
                <w:sz w:val="24"/>
                <w:shd w:val="clear" w:color="auto" w:fill="FFFFFF"/>
              </w:rPr>
              <w:t xml:space="preserve"> chiều</w:t>
            </w:r>
            <w:r w:rsidRPr="000D6919">
              <w:rPr>
                <w:rFonts w:ascii="Times New Roman" w:hAnsi="Times New Roman"/>
                <w:sz w:val="24"/>
                <w:shd w:val="clear" w:color="auto" w:fill="FFFFFF"/>
              </w:rPr>
              <w:t xml:space="preserve"> dài đường biên giới trên đấ</w:t>
            </w:r>
            <w:r w:rsidR="00D20B2E">
              <w:rPr>
                <w:rFonts w:ascii="Times New Roman" w:hAnsi="Times New Roman"/>
                <w:sz w:val="24"/>
                <w:shd w:val="clear" w:color="auto" w:fill="FFFFFF"/>
              </w:rPr>
              <w:t>t</w:t>
            </w:r>
            <w:r w:rsidRPr="000D6919">
              <w:rPr>
                <w:rFonts w:ascii="Times New Roman" w:hAnsi="Times New Roman"/>
                <w:sz w:val="24"/>
                <w:shd w:val="clear" w:color="auto" w:fill="FFFFFF"/>
              </w:rPr>
              <w:t xml:space="preserve"> liền với nước ta là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Trung Quốc, Campuchia, Lào.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Lào, Campuchia, Trung Quốc.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Trung Quốc, Lào, Campuchia.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Lào, Trung Quốc, Campuchia.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30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Vùng nội thủy của nước ta được xác định là vùng: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vùng biển tiếp giáp với đất liền phía trong đường cơ sở.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vùng biển bao gồm nội thủy và lãnh hải.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thềm lục địa phía ngoài đường cơ sở.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phía trong của lãnh hải và vùng thềm lục địa.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31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Nguyên nhân chủ yếu nào sau đây làm cho sông ngòi nước ta có tổng lượng nước lớn? 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Địa hình cắt xẻ mạnh và có lượng mưa lớn.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Lượng mưa lớn và nước từ ngoài lãnh thổ chảy vào.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Lượng mưa lớn và có sự phân hóa rõ rệt theo mùa.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Địa hình chủ yếu là đồi núi thấp và lượng mưa lớn.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32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Căn cứ vào Atlat Địa lí Việt Nam trang 11, hai loại đất chiếm diện tích lớn nhất ở vùng Đông Nam Bộ là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đất feralit trên đá badan, đất xám trên phù sa cổ.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đất phèn, đất feralit trên đá badan.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đất xám trên phù sa cổ, đất feratlit trên đá vôi.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đất phù sa sông, đất xám trên phù sa cổ.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33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Địa hình nhiệt đới ẩm gió mùa của nước ta được biểu hiện rõ rệt ở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Xâm thực mạnh tại miền đồi núi và bồi lắng phù sa tại các vùng trũng.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Sự phân hóa rõ theo độ cao với nhiều bậc địa hình.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Sự đa dạng của địa hình: đồi núi, cao nguyên, đồng bằng…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color w:val="000000"/>
                <w:sz w:val="24"/>
              </w:rPr>
            </w:pPr>
            <w:r w:rsidRPr="000D6919">
              <w:rPr>
                <w:rFonts w:ascii=".VnTime" w:hAnsi=".VnTime"/>
                <w:b/>
                <w:color w:val="000000"/>
                <w:sz w:val="24"/>
              </w:rPr>
              <w:lastRenderedPageBreak/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color w:val="000000"/>
                <w:sz w:val="24"/>
              </w:rPr>
              <w:t>Cấu trúc địa hình gồm 2 hướng chính: tây bắc – đông nam và vòng cung.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34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Địa hình bán bình nguyên  ở nước ta tập trung nhiều nhất ở vùng: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Trung du và miền núi Bắc Bộ.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Tây Nguyên.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Đông Nam Bộ.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Bắc Trung Bộ.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35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Biển Đông có đặc điểm nào dưới đây?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Là biển có diện tích không phải là lớn.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Nằm ở phía Đông của Thái Bình Dương.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Phía tây và tây nam được bao bọc bởi các đảo.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Nằm trong vùng nhiệt đới ẩm gió mùa.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36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Nhân tố nào sau đây gây ra nhiều trở ngại đối với các hoạt động du lịch, công nghiệp khai khoáng ở nước ta?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Sự phân mùa khí hậu.     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Độ ẩm của không khí cao.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Sự phân mùa của chế độ nước sông.     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Tính thất thường của chế độ nhiệt. 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37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lang w:val="vi-VN"/>
              </w:rPr>
              <w:t xml:space="preserve">Căn cứ vào Atlat Địa lí Việt Nam trang 4 và 5, hãy cho biết tỉnh nào sau đây của vùng Trung du và miền núi Bắc Bộ </w:t>
            </w:r>
            <w:r w:rsidRPr="000D6919">
              <w:rPr>
                <w:rFonts w:ascii="Times New Roman" w:hAnsi="Times New Roman"/>
                <w:b/>
                <w:sz w:val="24"/>
                <w:lang w:val="vi-VN"/>
              </w:rPr>
              <w:t xml:space="preserve">không </w:t>
            </w:r>
            <w:r w:rsidRPr="000D6919">
              <w:rPr>
                <w:rFonts w:ascii="Times New Roman" w:hAnsi="Times New Roman"/>
                <w:sz w:val="24"/>
                <w:lang w:val="vi-VN"/>
              </w:rPr>
              <w:t>có chung  đường biên giới với Trung Quố</w:t>
            </w:r>
            <w:r w:rsidR="00E969C2">
              <w:rPr>
                <w:rFonts w:ascii="Times New Roman" w:hAnsi="Times New Roman"/>
                <w:sz w:val="24"/>
                <w:lang w:val="vi-VN"/>
              </w:rPr>
              <w:t>c</w:t>
            </w:r>
            <w:r w:rsidRPr="000D6919">
              <w:rPr>
                <w:rFonts w:ascii="Times New Roman" w:hAnsi="Times New Roman"/>
                <w:sz w:val="24"/>
                <w:lang w:val="vi-VN"/>
              </w:rPr>
              <w:t>?</w:t>
            </w:r>
          </w:p>
        </w:tc>
      </w:tr>
      <w:tr w:rsidR="00644002" w:rsidRPr="000D6919" w:rsidTr="001459C8">
        <w:trPr>
          <w:gridAfter w:val="1"/>
          <w:wAfter w:w="20" w:type="dxa"/>
        </w:trPr>
        <w:tc>
          <w:tcPr>
            <w:tcW w:w="1101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Cao Bằng.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Hà Giang</w:t>
            </w:r>
            <w:r w:rsidRPr="000D6919">
              <w:rPr>
                <w:rFonts w:ascii="Times New Roman" w:hAnsi="Times New Roman"/>
                <w:sz w:val="24"/>
                <w:lang w:val="vi-VN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Điện Biên.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Sơn La.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38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Cho bảng số liệu:</w:t>
            </w:r>
          </w:p>
          <w:p w:rsidR="00644002" w:rsidRPr="000D6919" w:rsidRDefault="00644002" w:rsidP="00F80A8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TỐC ĐỘ TĂNG TRƯỞNG GDP CỦA MỘT SỐ NƯỚC</w:t>
            </w:r>
          </w:p>
          <w:p w:rsidR="00644002" w:rsidRPr="000D6919" w:rsidRDefault="00644002" w:rsidP="001459C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CHÂU PHI VÀ THẾ GIỚI QUA CÁC NĂM</w:t>
            </w:r>
            <w:r w:rsidRPr="000D6919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</w:r>
            <w:r w:rsidR="001459C8" w:rsidRPr="000D6919">
              <w:rPr>
                <w:rFonts w:ascii="Times New Roman" w:hAnsi="Times New Roman"/>
                <w:i/>
                <w:sz w:val="24"/>
              </w:rPr>
              <w:t xml:space="preserve">(Đơn vị: %) </w:t>
            </w:r>
            <w:r w:rsidRPr="000D6919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  <w:t xml:space="preserve"> </w:t>
            </w:r>
            <w:r w:rsidRPr="000D6919">
              <w:rPr>
                <w:rFonts w:ascii="Times New Roman" w:hAnsi="Times New Roman"/>
                <w:i/>
                <w:sz w:val="24"/>
              </w:rPr>
              <w:tab/>
            </w:r>
          </w:p>
          <w:tbl>
            <w:tblPr>
              <w:tblW w:w="8651" w:type="dxa"/>
              <w:tblInd w:w="1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332"/>
              <w:gridCol w:w="1332"/>
              <w:gridCol w:w="1332"/>
              <w:gridCol w:w="1332"/>
              <w:gridCol w:w="1332"/>
            </w:tblGrid>
            <w:tr w:rsidR="00644002" w:rsidRPr="000D6919" w:rsidTr="00213B03">
              <w:trPr>
                <w:trHeight w:val="666"/>
              </w:trPr>
              <w:tc>
                <w:tcPr>
                  <w:tcW w:w="1991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right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1553E0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EA10F48" wp14:editId="53D3F234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266825" cy="514350"/>
                            <wp:effectExtent l="0" t="0" r="28575" b="19050"/>
                            <wp:wrapNone/>
                            <wp:docPr id="2" name="Straight Arrow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66825" cy="5143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" o:spid="_x0000_s1026" type="#_x0000_t32" style="position:absolute;margin-left:-4.7pt;margin-top:.25pt;width:99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DjQKQIAAE8EAAAOAAAAZHJzL2Uyb0RvYy54bWysVNtu2zAMfR+wfxD0nvpSJ0uNOkVhJ3vp tgDpPkCR5FiYLQqSGicY9u+jlAva7mUY5geZMsXDQ/LI9w+HoSd7aZ0CXdHsJqVEag5C6V1Fvz+v JnNKnGdasB60rOhROvqw+PjhfjSlzKGDXkhLEES7cjQV7bw3ZZI43smBuRswUqOzBTswj1u7S4Rl I6IPfZKn6SwZwQpjgUvn8GtzctJFxG9byf23tnXSk76iyM3H1cZ1G9Zkcc/KnWWmU/xMg/0Di4Ep jUmvUA3zjLxY9QfUoLgFB62/4TAk0LaKy1gDVpOl76rZdMzIWAs2x5lrm9z/g+Vf92tLlKhoTolm A45o4y1Tu86TR2thJDVojW0ES/LQrdG4EoNqvbahXn7QG/ME/IcjGuqO6Z2MrJ+PBqGyEJG8CQkb ZzDndvwCAs+wFw+xdYfWDgESm0IOcULH64TkwROOH7N8NpvnU0o4+qZZcTuNI0xYeYk21vnPEgYS jIq6czHXKrKYi+2fnA/cWHkJCKk1rFTfR030mowVvZtisuBx0CsRnHFjd9u6t2TPgqriEwt9d8zC ixYRrJNMLM+2Z6o/2Zi81wEPq0M6Z+skm5936d1yvpwXkyKfLSdF2jSTx1VdTGar7NO0uW3qusl+ BWpZUXZKCKkDu4uEs+LvJHK+TCfxXUV8bUPyFj32C8le3pF0HG+Y6EkbWxDHtb2MHVUbD59vWLgW r/dov/4PLH4DAAD//wMAUEsDBBQABgAIAAAAIQDA/ZzM2wAAAAYBAAAPAAAAZHJzL2Rvd25yZXYu eG1sTI7BTsMwEETvSPyDtUhcUGunIqgJ2VQVEgeOtJW4uvGSpI3XUew0oV+Pe4LjaEZvXrGZbScu NPjWMUKyVCCIK2darhEO+/fFGoQPmo3uHBPCD3nYlPd3hc6Nm/iTLrtQiwhhn2uEJoQ+l9JXDVnt l64njt23G6wOMQ61NIOeItx2cqXUi7S65fjQ6J7eGqrOu9EikB/TRG0zWx8+rtPT1+p6mvo94uPD vH0FEWgOf2O46Ud1KKPT0Y1svOgQFtlzXCKkIG5tphIQR4R1koIsC/lfv/wFAAD//wMAUEsBAi0A FAAGAAgAAAAhALaDOJL+AAAA4QEAABMAAAAAAAAAAAAAAAAAAAAAAFtDb250ZW50X1R5cGVzXS54 bWxQSwECLQAUAAYACAAAACEAOP0h/9YAAACUAQAACwAAAAAAAAAAAAAAAAAvAQAAX3JlbHMvLnJl bHNQSwECLQAUAAYACAAAACEAEMQ40CkCAABPBAAADgAAAAAAAAAAAAAAAAAuAgAAZHJzL2Uyb0Rv Yy54bWxQSwECLQAUAAYACAAAACEAwP2czNsAAAAGAQAADwAAAAAAAAAAAAAAAACDBAAAZHJzL2Rv d25yZXYueG1sUEsFBgAAAAAEAAQA8wAAAIsFAAAAAA== "/>
                        </w:pict>
                      </mc:Fallback>
                    </mc:AlternateContent>
                  </w:r>
                  <w:r w:rsidRPr="000D6919">
                    <w:rPr>
                      <w:rFonts w:ascii="Times New Roman" w:hAnsi="Times New Roman"/>
                      <w:b/>
                      <w:sz w:val="24"/>
                    </w:rPr>
                    <w:t>Năm</w:t>
                  </w:r>
                </w:p>
                <w:p w:rsidR="00644002" w:rsidRPr="000D6919" w:rsidRDefault="00644002" w:rsidP="00F80A8D">
                  <w:pPr>
                    <w:spacing w:after="0" w:line="276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644002" w:rsidRPr="000D6919" w:rsidRDefault="00644002" w:rsidP="00F80A8D">
                  <w:pPr>
                    <w:spacing w:after="0" w:line="276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sz w:val="24"/>
                    </w:rPr>
                    <w:t>Nước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sz w:val="24"/>
                    </w:rPr>
                    <w:t>2000</w:t>
                  </w:r>
                </w:p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sz w:val="24"/>
                    </w:rPr>
                    <w:t>2005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sz w:val="24"/>
                    </w:rPr>
                    <w:t>2010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sz w:val="24"/>
                    </w:rPr>
                    <w:t>2015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sz w:val="24"/>
                    </w:rPr>
                    <w:t>2017</w:t>
                  </w:r>
                </w:p>
              </w:tc>
            </w:tr>
            <w:tr w:rsidR="00644002" w:rsidRPr="000D6919" w:rsidTr="00213B03">
              <w:tc>
                <w:tcPr>
                  <w:tcW w:w="1991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An-giê-ri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2,4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5,9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3,6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3,7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1,3</w:t>
                  </w:r>
                </w:p>
              </w:tc>
            </w:tr>
            <w:tr w:rsidR="00644002" w:rsidRPr="000D6919" w:rsidTr="00213B03">
              <w:tc>
                <w:tcPr>
                  <w:tcW w:w="1991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CH Công-gô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8,2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7,8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8,8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2,6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-3,1</w:t>
                  </w:r>
                </w:p>
              </w:tc>
            </w:tr>
            <w:tr w:rsidR="00644002" w:rsidRPr="000D6919" w:rsidTr="00213B03">
              <w:tc>
                <w:tcPr>
                  <w:tcW w:w="1991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Ga-na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3,7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5,9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7,9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2,2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8,1</w:t>
                  </w:r>
                </w:p>
              </w:tc>
            </w:tr>
            <w:tr w:rsidR="00644002" w:rsidRPr="000D6919" w:rsidTr="00213B03">
              <w:tc>
                <w:tcPr>
                  <w:tcW w:w="1991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Nam Phi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3,5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5,3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3,0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1,2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sz w:val="24"/>
                    </w:rPr>
                    <w:t>1,4</w:t>
                  </w:r>
                </w:p>
              </w:tc>
            </w:tr>
            <w:tr w:rsidR="00644002" w:rsidRPr="000D6919" w:rsidTr="00213B03">
              <w:tc>
                <w:tcPr>
                  <w:tcW w:w="1991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i/>
                      <w:sz w:val="24"/>
                    </w:rPr>
                    <w:t>Thế giới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i/>
                      <w:sz w:val="24"/>
                    </w:rPr>
                    <w:t>4,0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i/>
                      <w:sz w:val="24"/>
                    </w:rPr>
                    <w:t>3,8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i/>
                      <w:sz w:val="24"/>
                    </w:rPr>
                    <w:t>4,3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i/>
                      <w:sz w:val="24"/>
                    </w:rPr>
                    <w:t>2,8</w:t>
                  </w:r>
                </w:p>
              </w:tc>
              <w:tc>
                <w:tcPr>
                  <w:tcW w:w="1332" w:type="dxa"/>
                  <w:shd w:val="clear" w:color="auto" w:fill="auto"/>
                </w:tcPr>
                <w:p w:rsidR="00644002" w:rsidRPr="000D6919" w:rsidRDefault="00644002" w:rsidP="00F80A8D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D6919">
                    <w:rPr>
                      <w:rFonts w:ascii="Times New Roman" w:hAnsi="Times New Roman"/>
                      <w:b/>
                      <w:i/>
                      <w:sz w:val="24"/>
                    </w:rPr>
                    <w:t>3,1</w:t>
                  </w:r>
                </w:p>
              </w:tc>
            </w:tr>
          </w:tbl>
          <w:p w:rsidR="00644002" w:rsidRPr="000D6919" w:rsidRDefault="00644002" w:rsidP="00F80A8D">
            <w:pPr>
              <w:spacing w:after="0" w:line="276" w:lineRule="auto"/>
              <w:ind w:right="9"/>
              <w:jc w:val="right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i/>
                <w:sz w:val="24"/>
              </w:rPr>
              <w:t>(Nguồn: Tài liệu cập nhật một số thông tin, số liệu trong sách giáo khoa môn Địa lí)</w:t>
            </w:r>
            <w:r w:rsidRPr="000D6919">
              <w:rPr>
                <w:rFonts w:ascii="Times New Roman" w:hAnsi="Times New Roman"/>
                <w:sz w:val="24"/>
              </w:rPr>
              <w:t xml:space="preserve">. </w:t>
            </w:r>
          </w:p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Theo bảng số liệu, nhận xét đúng nhất về tốc độ tăng trưởng GDP của một số nước và thế giới qua các năm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A.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Tốc độ tăng GDP của thế giới tăng</w:t>
            </w:r>
            <w:r w:rsidR="006B0AED">
              <w:rPr>
                <w:rFonts w:ascii="Times New Roman" w:hAnsi="Times New Roman"/>
                <w:bCs/>
                <w:sz w:val="24"/>
              </w:rPr>
              <w:t xml:space="preserve"> nhanh</w:t>
            </w:r>
            <w:r w:rsidRPr="000D6919">
              <w:rPr>
                <w:rFonts w:ascii="Times New Roman" w:hAnsi="Times New Roman"/>
                <w:bCs/>
                <w:sz w:val="24"/>
              </w:rPr>
              <w:t xml:space="preserve"> nhưng không ổn định.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B.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Nam Phi có tốc độ tăng GDP nhanh nhất trong số các nước trên.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C.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Tốc độ tăng GDP của</w:t>
            </w:r>
            <w:r w:rsidR="00034E4A">
              <w:rPr>
                <w:rFonts w:ascii="Times New Roman" w:hAnsi="Times New Roman"/>
                <w:sz w:val="24"/>
              </w:rPr>
              <w:t xml:space="preserve"> thế giới và</w:t>
            </w:r>
            <w:r w:rsidRPr="000D6919">
              <w:rPr>
                <w:rFonts w:ascii="Times New Roman" w:hAnsi="Times New Roman"/>
                <w:sz w:val="24"/>
              </w:rPr>
              <w:t xml:space="preserve"> các nước trên không ổn định.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bCs/>
                <w:sz w:val="24"/>
              </w:rPr>
            </w:pPr>
            <w:r w:rsidRPr="000D6919">
              <w:rPr>
                <w:rFonts w:ascii=".VnTime" w:hAnsi=".VnTime"/>
                <w:b/>
                <w:bCs/>
                <w:sz w:val="24"/>
              </w:rPr>
              <w:t>D.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bCs/>
                <w:sz w:val="24"/>
              </w:rPr>
              <w:t>Tốc độ tăng GDP củ</w:t>
            </w:r>
            <w:r w:rsidR="00126116">
              <w:rPr>
                <w:rFonts w:ascii="Times New Roman" w:hAnsi="Times New Roman"/>
                <w:bCs/>
                <w:sz w:val="24"/>
              </w:rPr>
              <w:t xml:space="preserve">a một số </w:t>
            </w:r>
            <w:r w:rsidR="00D11EBD">
              <w:rPr>
                <w:rFonts w:ascii="Times New Roman" w:hAnsi="Times New Roman"/>
                <w:bCs/>
                <w:sz w:val="24"/>
              </w:rPr>
              <w:t xml:space="preserve">nước trên </w:t>
            </w:r>
            <w:r w:rsidRPr="000D6919">
              <w:rPr>
                <w:rFonts w:ascii="Times New Roman" w:hAnsi="Times New Roman"/>
                <w:bCs/>
                <w:sz w:val="24"/>
              </w:rPr>
              <w:t>gần đây có xu hướng tăng.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39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Căn cứ vào bản đồ nhiệt độ ở Atlat Địa lí Việt Nam trang 9, hãy cho biết nền nhiệt độ trung bình tháng I ở miền khí hậu phía Bắc phổ biến là</w:t>
            </w:r>
          </w:p>
        </w:tc>
      </w:tr>
      <w:tr w:rsidR="00644002" w:rsidRPr="000D6919" w:rsidTr="001459C8">
        <w:trPr>
          <w:gridAfter w:val="1"/>
          <w:wAfter w:w="20" w:type="dxa"/>
        </w:trPr>
        <w:tc>
          <w:tcPr>
            <w:tcW w:w="1101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dưới 18</w:t>
            </w:r>
            <w:r w:rsidRPr="000D6919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0D6919">
              <w:rPr>
                <w:rFonts w:ascii="Times New Roman" w:hAnsi="Times New Roman"/>
                <w:sz w:val="24"/>
              </w:rPr>
              <w:t>C.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từ 20</w:t>
            </w:r>
            <w:r w:rsidRPr="000D6919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0D6919">
              <w:rPr>
                <w:rFonts w:ascii="Times New Roman" w:hAnsi="Times New Roman"/>
                <w:sz w:val="24"/>
              </w:rPr>
              <w:t xml:space="preserve"> – 24</w:t>
            </w:r>
            <w:r w:rsidRPr="000D6919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0D6919">
              <w:rPr>
                <w:rFonts w:ascii="Times New Roman" w:hAnsi="Times New Roman"/>
                <w:sz w:val="24"/>
              </w:rPr>
              <w:t>C.</w:t>
            </w:r>
          </w:p>
        </w:tc>
        <w:tc>
          <w:tcPr>
            <w:tcW w:w="5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dưới 13</w:t>
            </w:r>
            <w:r w:rsidRPr="000D6919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0D6919">
              <w:rPr>
                <w:rFonts w:ascii="Times New Roman" w:hAnsi="Times New Roman"/>
                <w:sz w:val="24"/>
              </w:rPr>
              <w:t>C.</w:t>
            </w:r>
          </w:p>
        </w:tc>
        <w:tc>
          <w:tcPr>
            <w:tcW w:w="5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2100" w:type="dxa"/>
            <w:vAlign w:val="center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</w:rPr>
              <w:t>trên 24</w:t>
            </w:r>
            <w:r w:rsidRPr="000D6919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0D6919">
              <w:rPr>
                <w:rFonts w:ascii="Times New Roman" w:hAnsi="Times New Roman"/>
                <w:sz w:val="24"/>
              </w:rPr>
              <w:t>C.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 xml:space="preserve">C©u 40 : </w:t>
            </w:r>
          </w:p>
        </w:tc>
        <w:tc>
          <w:tcPr>
            <w:tcW w:w="9920" w:type="dxa"/>
            <w:gridSpan w:val="10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szCs w:val="24"/>
              </w:rPr>
              <w:t>Nước ta có 3260 km đường bờ biển kéo dài từ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A.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szCs w:val="24"/>
              </w:rPr>
              <w:t>Quảng Ninh đến Hà Tiên.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B.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szCs w:val="24"/>
              </w:rPr>
              <w:t>Móng Cái đến Hà Tiên.</w:t>
            </w:r>
          </w:p>
        </w:tc>
      </w:tr>
      <w:tr w:rsidR="00644002" w:rsidRPr="000D6919" w:rsidTr="001459C8">
        <w:tc>
          <w:tcPr>
            <w:tcW w:w="1101" w:type="dxa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.VnTime" w:hAnsi=".VnTime"/>
                <w:b/>
                <w:sz w:val="24"/>
              </w:rPr>
            </w:pPr>
            <w:r w:rsidRPr="000D6919">
              <w:rPr>
                <w:rFonts w:ascii=".VnTime" w:hAnsi=".VnTime"/>
                <w:b/>
                <w:sz w:val="24"/>
              </w:rPr>
              <w:t>C.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szCs w:val="24"/>
              </w:rPr>
              <w:t>Móng Cái đến Kiên Giang.</w:t>
            </w:r>
          </w:p>
        </w:tc>
        <w:tc>
          <w:tcPr>
            <w:tcW w:w="500" w:type="dxa"/>
            <w:gridSpan w:val="2"/>
          </w:tcPr>
          <w:p w:rsidR="00644002" w:rsidRPr="000D6919" w:rsidRDefault="00644002" w:rsidP="00F80A8D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0D6919">
              <w:rPr>
                <w:rFonts w:ascii="Times New Roman" w:hAnsi="Times New Roman"/>
                <w:b/>
                <w:sz w:val="24"/>
              </w:rPr>
              <w:t>D.</w:t>
            </w:r>
          </w:p>
        </w:tc>
        <w:tc>
          <w:tcPr>
            <w:tcW w:w="4710" w:type="dxa"/>
            <w:gridSpan w:val="4"/>
          </w:tcPr>
          <w:p w:rsidR="00644002" w:rsidRPr="000D6919" w:rsidRDefault="00644002" w:rsidP="00F80A8D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0D6919">
              <w:rPr>
                <w:rFonts w:ascii="Times New Roman" w:hAnsi="Times New Roman"/>
                <w:sz w:val="24"/>
                <w:szCs w:val="24"/>
              </w:rPr>
              <w:t>Quảng Ninh đến Kiên Giang.</w:t>
            </w:r>
          </w:p>
        </w:tc>
      </w:tr>
    </w:tbl>
    <w:p w:rsidR="001553E0" w:rsidRPr="001553E0" w:rsidRDefault="00644002" w:rsidP="00943CF9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t xml:space="preserve"> </w:t>
      </w:r>
      <w:r w:rsidR="001553E0" w:rsidRPr="001553E0">
        <w:rPr>
          <w:rFonts w:ascii="Times New Roman" w:hAnsi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</w:tblGrid>
      <w:tr w:rsidR="001553E0" w:rsidRPr="001459C8" w:rsidTr="001459C8"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6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11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16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21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26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31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36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</w:tr>
      <w:tr w:rsidR="001553E0" w:rsidRPr="001459C8" w:rsidTr="001459C8"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7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12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17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22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27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32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37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</w:tr>
      <w:tr w:rsidR="001553E0" w:rsidRPr="001459C8" w:rsidTr="001459C8"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8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13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18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23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28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33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38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</w:tr>
      <w:tr w:rsidR="001553E0" w:rsidRPr="001459C8" w:rsidTr="001459C8"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4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9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14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19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24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29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34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C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39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</w:tr>
      <w:tr w:rsidR="001553E0" w:rsidRPr="001459C8" w:rsidTr="001459C8"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5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10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15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20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25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30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A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35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D</w:t>
            </w:r>
          </w:p>
        </w:tc>
        <w:tc>
          <w:tcPr>
            <w:tcW w:w="669" w:type="dxa"/>
            <w:vAlign w:val="bottom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bCs/>
                <w:color w:val="0070C0"/>
              </w:rPr>
            </w:pPr>
            <w:r w:rsidRPr="001459C8">
              <w:rPr>
                <w:bCs/>
                <w:color w:val="0070C0"/>
              </w:rPr>
              <w:t>40</w:t>
            </w:r>
          </w:p>
        </w:tc>
        <w:tc>
          <w:tcPr>
            <w:tcW w:w="669" w:type="dxa"/>
            <w:vAlign w:val="center"/>
          </w:tcPr>
          <w:p w:rsidR="001553E0" w:rsidRPr="001459C8" w:rsidRDefault="001553E0" w:rsidP="005C18D9">
            <w:pPr>
              <w:spacing w:after="0" w:line="240" w:lineRule="auto"/>
              <w:jc w:val="center"/>
              <w:rPr>
                <w:color w:val="0070C0"/>
              </w:rPr>
            </w:pPr>
            <w:r w:rsidRPr="001459C8">
              <w:rPr>
                <w:color w:val="0070C0"/>
              </w:rPr>
              <w:t>B</w:t>
            </w:r>
          </w:p>
        </w:tc>
      </w:tr>
    </w:tbl>
    <w:p w:rsidR="00644002" w:rsidRDefault="00644002" w:rsidP="001459C8"/>
    <w:sectPr w:rsidR="00644002" w:rsidSect="001459C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-1335" w:right="709" w:bottom="709" w:left="709" w:header="142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66" w:rsidRDefault="00286966" w:rsidP="00644002">
      <w:pPr>
        <w:spacing w:after="0" w:line="240" w:lineRule="auto"/>
      </w:pPr>
      <w:r>
        <w:separator/>
      </w:r>
    </w:p>
  </w:endnote>
  <w:endnote w:type="continuationSeparator" w:id="0">
    <w:p w:rsidR="00286966" w:rsidRDefault="00286966" w:rsidP="0064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02" w:rsidRDefault="00644002" w:rsidP="00644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4002" w:rsidRDefault="00644002" w:rsidP="00644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E0" w:rsidRPr="001553E0" w:rsidRDefault="001553E0" w:rsidP="001553E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488"/>
      </w:tabs>
      <w:rPr>
        <w:rFonts w:ascii="Times New Roman" w:eastAsia="Times New Roman" w:hAnsi="Times New Roman"/>
        <w:sz w:val="24"/>
        <w:szCs w:val="24"/>
      </w:rPr>
    </w:pPr>
    <w:r w:rsidRPr="001553E0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</w:t>
    </w:r>
    <w:r w:rsidRPr="001553E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553E0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1553E0">
      <w:rPr>
        <w:rFonts w:ascii="Times New Roman" w:eastAsiaTheme="majorEastAsia" w:hAnsi="Times New Roman"/>
        <w:sz w:val="24"/>
        <w:szCs w:val="24"/>
      </w:rPr>
      <w:tab/>
      <w:t>Trang</w:t>
    </w:r>
    <w:r w:rsidRPr="001553E0">
      <w:rPr>
        <w:rFonts w:ascii="Times New Roman" w:eastAsia="Times New Roman" w:hAnsi="Times New Roman"/>
        <w:sz w:val="24"/>
        <w:szCs w:val="24"/>
      </w:rPr>
      <w:t xml:space="preserve"> </w:t>
    </w:r>
    <w:r w:rsidRPr="001553E0">
      <w:rPr>
        <w:rFonts w:ascii="Times New Roman" w:eastAsia="Times New Roman" w:hAnsi="Times New Roman"/>
        <w:sz w:val="24"/>
        <w:szCs w:val="24"/>
      </w:rPr>
      <w:fldChar w:fldCharType="begin"/>
    </w:r>
    <w:r w:rsidRPr="001553E0">
      <w:rPr>
        <w:rFonts w:ascii="Times New Roman" w:hAnsi="Times New Roman"/>
        <w:sz w:val="24"/>
        <w:szCs w:val="24"/>
      </w:rPr>
      <w:instrText xml:space="preserve"> PAGE   \* MERGEFORMAT </w:instrText>
    </w:r>
    <w:r w:rsidRPr="001553E0">
      <w:rPr>
        <w:rFonts w:ascii="Times New Roman" w:eastAsia="Times New Roman" w:hAnsi="Times New Roman"/>
        <w:sz w:val="24"/>
        <w:szCs w:val="24"/>
      </w:rPr>
      <w:fldChar w:fldCharType="separate"/>
    </w:r>
    <w:r w:rsidR="00474C6D" w:rsidRPr="00474C6D">
      <w:rPr>
        <w:rFonts w:ascii="Times New Roman" w:eastAsia="Times New Roman" w:hAnsi="Times New Roman"/>
        <w:noProof/>
        <w:sz w:val="24"/>
        <w:szCs w:val="24"/>
      </w:rPr>
      <w:t>1</w:t>
    </w:r>
    <w:r w:rsidRPr="001553E0">
      <w:rPr>
        <w:rFonts w:ascii="Times New Roman" w:eastAsia="Times New Roman" w:hAnsi="Times New Roman"/>
        <w:noProof/>
        <w:sz w:val="24"/>
        <w:szCs w:val="24"/>
      </w:rPr>
      <w:fldChar w:fldCharType="end"/>
    </w:r>
  </w:p>
  <w:p w:rsidR="00644002" w:rsidRPr="001553E0" w:rsidRDefault="00644002" w:rsidP="001553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6D" w:rsidRDefault="00474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66" w:rsidRDefault="00286966" w:rsidP="00644002">
      <w:pPr>
        <w:spacing w:after="0" w:line="240" w:lineRule="auto"/>
      </w:pPr>
      <w:r>
        <w:separator/>
      </w:r>
    </w:p>
  </w:footnote>
  <w:footnote w:type="continuationSeparator" w:id="0">
    <w:p w:rsidR="00286966" w:rsidRDefault="00286966" w:rsidP="00644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6D" w:rsidRDefault="00474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E0" w:rsidRPr="001553E0" w:rsidRDefault="001553E0" w:rsidP="001553E0">
    <w:pPr>
      <w:pStyle w:val="Header"/>
      <w:jc w:val="center"/>
      <w:rPr>
        <w:rFonts w:ascii="Times New Roman" w:hAnsi="Times New Roman"/>
        <w:sz w:val="24"/>
        <w:szCs w:val="24"/>
      </w:rPr>
    </w:pPr>
    <w:r w:rsidRPr="001553E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553E0">
      <w:rPr>
        <w:rFonts w:ascii="Times New Roman" w:hAnsi="Times New Roman"/>
        <w:b/>
        <w:color w:val="FF0000"/>
        <w:sz w:val="24"/>
        <w:szCs w:val="24"/>
        <w:lang w:val="nl-NL"/>
      </w:rPr>
      <w:t/>
    </w:r>
  </w:p>
  <w:p w:rsidR="001553E0" w:rsidRDefault="001553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6D" w:rsidRDefault="00474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02"/>
    <w:rsid w:val="00034E4A"/>
    <w:rsid w:val="00054AF9"/>
    <w:rsid w:val="000A3448"/>
    <w:rsid w:val="000B5313"/>
    <w:rsid w:val="000D6919"/>
    <w:rsid w:val="00126116"/>
    <w:rsid w:val="00135965"/>
    <w:rsid w:val="001459C8"/>
    <w:rsid w:val="001553E0"/>
    <w:rsid w:val="00172AFE"/>
    <w:rsid w:val="001E3CFA"/>
    <w:rsid w:val="002130E6"/>
    <w:rsid w:val="00213B03"/>
    <w:rsid w:val="00242B7E"/>
    <w:rsid w:val="00286966"/>
    <w:rsid w:val="0030645C"/>
    <w:rsid w:val="003730D1"/>
    <w:rsid w:val="003751BD"/>
    <w:rsid w:val="0039783F"/>
    <w:rsid w:val="004419D1"/>
    <w:rsid w:val="00474C6D"/>
    <w:rsid w:val="00494A4E"/>
    <w:rsid w:val="00511E6A"/>
    <w:rsid w:val="005C7551"/>
    <w:rsid w:val="00631F9F"/>
    <w:rsid w:val="00644002"/>
    <w:rsid w:val="006964B1"/>
    <w:rsid w:val="006B0AED"/>
    <w:rsid w:val="00757A17"/>
    <w:rsid w:val="00876CD2"/>
    <w:rsid w:val="008D069A"/>
    <w:rsid w:val="008D0CE1"/>
    <w:rsid w:val="00943CF9"/>
    <w:rsid w:val="00961971"/>
    <w:rsid w:val="0099787C"/>
    <w:rsid w:val="00B64490"/>
    <w:rsid w:val="00B76A07"/>
    <w:rsid w:val="00C70EA0"/>
    <w:rsid w:val="00CD2386"/>
    <w:rsid w:val="00D108B1"/>
    <w:rsid w:val="00D11EBD"/>
    <w:rsid w:val="00D20B2E"/>
    <w:rsid w:val="00DC0AD8"/>
    <w:rsid w:val="00DD3245"/>
    <w:rsid w:val="00E2254C"/>
    <w:rsid w:val="00E23757"/>
    <w:rsid w:val="00E96670"/>
    <w:rsid w:val="00E969C2"/>
    <w:rsid w:val="00F523EA"/>
    <w:rsid w:val="00F8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40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644002"/>
    <w:pPr>
      <w:widowControl w:val="0"/>
      <w:spacing w:after="200" w:line="276" w:lineRule="auto"/>
    </w:pPr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64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4002"/>
  </w:style>
  <w:style w:type="paragraph" w:styleId="Footer">
    <w:name w:val="footer"/>
    <w:basedOn w:val="Normal"/>
    <w:link w:val="FooterChar"/>
    <w:uiPriority w:val="99"/>
    <w:unhideWhenUsed/>
    <w:rsid w:val="0064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002"/>
  </w:style>
  <w:style w:type="character" w:styleId="PageNumber">
    <w:name w:val="page number"/>
    <w:uiPriority w:val="99"/>
    <w:semiHidden/>
    <w:unhideWhenUsed/>
    <w:rsid w:val="00644002"/>
  </w:style>
  <w:style w:type="paragraph" w:styleId="BalloonText">
    <w:name w:val="Balloon Text"/>
    <w:basedOn w:val="Normal"/>
    <w:link w:val="BalloonTextChar"/>
    <w:uiPriority w:val="99"/>
    <w:semiHidden/>
    <w:unhideWhenUsed/>
    <w:rsid w:val="0015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40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644002"/>
    <w:pPr>
      <w:widowControl w:val="0"/>
      <w:spacing w:after="200" w:line="276" w:lineRule="auto"/>
    </w:pPr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64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4002"/>
  </w:style>
  <w:style w:type="paragraph" w:styleId="Footer">
    <w:name w:val="footer"/>
    <w:basedOn w:val="Normal"/>
    <w:link w:val="FooterChar"/>
    <w:uiPriority w:val="99"/>
    <w:unhideWhenUsed/>
    <w:rsid w:val="0064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002"/>
  </w:style>
  <w:style w:type="character" w:styleId="PageNumber">
    <w:name w:val="page number"/>
    <w:uiPriority w:val="99"/>
    <w:semiHidden/>
    <w:unhideWhenUsed/>
    <w:rsid w:val="00644002"/>
  </w:style>
  <w:style w:type="paragraph" w:styleId="BalloonText">
    <w:name w:val="Balloon Text"/>
    <w:basedOn w:val="Normal"/>
    <w:link w:val="BalloonTextChar"/>
    <w:uiPriority w:val="99"/>
    <w:semiHidden/>
    <w:unhideWhenUsed/>
    <w:rsid w:val="0015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charts/chart2.xml" Type="http://schemas.openxmlformats.org/officeDocument/2006/relationships/chart"/><Relationship Id="rId11" Target="media/image2.png" Type="http://schemas.openxmlformats.org/officeDocument/2006/relationships/image"/><Relationship Id="rId12" Target="media/image3.png" Type="http://schemas.openxmlformats.org/officeDocument/2006/relationships/image"/><Relationship Id="rId13" Target="media/image4.gif" Type="http://schemas.openxmlformats.org/officeDocument/2006/relationships/image"/><Relationship Id="rId14" Target="media/image5.gif" Type="http://schemas.openxmlformats.org/officeDocument/2006/relationships/image"/><Relationship Id="rId15" Target="media/image6.gif" Type="http://schemas.openxmlformats.org/officeDocument/2006/relationships/image"/><Relationship Id="rId16" Target="header1.xml" Type="http://schemas.openxmlformats.org/officeDocument/2006/relationships/header"/><Relationship Id="rId17" Target="header2.xml" Type="http://schemas.openxmlformats.org/officeDocument/2006/relationships/header"/><Relationship Id="rId18" Target="footer1.xml" Type="http://schemas.openxmlformats.org/officeDocument/2006/relationships/footer"/><Relationship Id="rId19" Target="footer2.xml" Type="http://schemas.openxmlformats.org/officeDocument/2006/relationships/footer"/><Relationship Id="rId2" Target="stylesWithEffects.xml" Type="http://schemas.microsoft.com/office/2007/relationships/stylesWithEffects"/><Relationship Id="rId20" Target="header3.xml" Type="http://schemas.openxmlformats.org/officeDocument/2006/relationships/header"/><Relationship Id="rId21" Target="footer3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embeddings/Microsoft_Excel_97-2003_Worksheet1.xls" Type="http://schemas.openxmlformats.org/officeDocument/2006/relationships/oleObject"/><Relationship Id="rId9" Target="charts/chart1.xml" Type="http://schemas.openxmlformats.org/officeDocument/2006/relationships/chart"/></Relationships>
</file>

<file path=word/charts/_rels/chart1.xml.rels><?xml version="1.0" encoding="UTF-8" standalone="yes"?><Relationships xmlns="http://schemas.openxmlformats.org/package/2006/relationships"><Relationship Id="rId1" Target="../theme/themeOverride1.xml" Type="http://schemas.openxmlformats.org/officeDocument/2006/relationships/themeOverride"/><Relationship Id="rId2" Target="file:///F:/DIA/Dethi%202020-2021/Bieu%20do%20thi%20thu.xlsx" TargetMode="External" Type="http://schemas.openxmlformats.org/officeDocument/2006/relationships/oleObject"/></Relationships>
</file>

<file path=word/charts/_rels/chart2.xml.rels><?xml version="1.0" encoding="UTF-8" standalone="yes"?><Relationships xmlns="http://schemas.openxmlformats.org/package/2006/relationships"><Relationship Id="rId1" Target="../theme/themeOverride2.xml" Type="http://schemas.openxmlformats.org/officeDocument/2006/relationships/themeOverride"/><Relationship Id="rId2" Target="file:///F:/DIA/Dethi%202020-2021/Bieu%20do%20thi%20thu.xlsx" TargetMode="External" Type="http://schemas.openxmlformats.org/officeDocument/2006/relationships/oleObject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spPr>
            <a:ln w="3175"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pattFill prst="pct30">
                <a:fgClr>
                  <a:schemeClr val="tx1"/>
                </a:fgClr>
                <a:bgClr>
                  <a:schemeClr val="bg1"/>
                </a:bgClr>
              </a:pattFill>
              <a:ln w="3175">
                <a:solidFill>
                  <a:sysClr val="windowText" lastClr="000000"/>
                </a:solidFill>
              </a:ln>
              <a:effectLst/>
            </c:spPr>
          </c:dPt>
          <c:dPt>
            <c:idx val="1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 w="3175">
                <a:solidFill>
                  <a:sysClr val="windowText" lastClr="000000"/>
                </a:solidFill>
              </a:ln>
              <a:effectLst/>
            </c:spPr>
          </c:dPt>
          <c:dPt>
            <c:idx val="2"/>
            <c:bubble3D val="0"/>
            <c:spPr>
              <a:pattFill prst="openDmnd">
                <a:fgClr>
                  <a:schemeClr val="tx1"/>
                </a:fgClr>
                <a:bgClr>
                  <a:schemeClr val="bg1"/>
                </a:bgClr>
              </a:pattFill>
              <a:ln w="3175">
                <a:solidFill>
                  <a:sysClr val="windowText" lastClr="000000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9.2278453260168258E-2"/>
                  <c:y val="0.138588408529769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5678374332086767E-2"/>
                  <c:y val="-0.182914358363325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4905630829559186E-2"/>
                  <c:y val="0.160014939994349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Sheet2!$C$52:$C$54</c:f>
              <c:strCache>
                <c:ptCount val="3"/>
                <c:pt idx="0">
                  <c:v>q</c:v>
                </c:pt>
                <c:pt idx="2">
                  <c:v>w</c:v>
                </c:pt>
              </c:strCache>
            </c:strRef>
          </c:cat>
          <c:val>
            <c:numRef>
              <c:f>Sheet2!$D$52:$D$54</c:f>
              <c:numCache>
                <c:formatCode>General</c:formatCode>
                <c:ptCount val="3"/>
                <c:pt idx="0">
                  <c:v>21.3</c:v>
                </c:pt>
                <c:pt idx="1">
                  <c:v>66.400000000000006</c:v>
                </c:pt>
                <c:pt idx="2">
                  <c:v>12.3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055555555555557"/>
          <c:y val="5.0925925925925923E-2"/>
          <c:w val="0.47499999999999998"/>
          <c:h val="0.79166666666666663"/>
        </c:manualLayout>
      </c:layout>
      <c:pieChart>
        <c:varyColors val="1"/>
        <c:ser>
          <c:idx val="0"/>
          <c:order val="0"/>
          <c:spPr>
            <a:ln w="3175">
              <a:solidFill>
                <a:schemeClr val="tx1"/>
              </a:solidFill>
            </a:ln>
          </c:spPr>
          <c:dPt>
            <c:idx val="0"/>
            <c:bubble3D val="0"/>
            <c:spPr>
              <a:pattFill prst="pct30">
                <a:fgClr>
                  <a:schemeClr val="tx1"/>
                </a:fgClr>
                <a:bgClr>
                  <a:schemeClr val="bg1"/>
                </a:bgClr>
              </a:pattFill>
              <a:ln w="3175">
                <a:solidFill>
                  <a:schemeClr val="tx1"/>
                </a:solidFill>
              </a:ln>
              <a:effectLst/>
            </c:spPr>
          </c:dPt>
          <c:dPt>
            <c:idx val="1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 w="3175">
                <a:solidFill>
                  <a:schemeClr val="tx1"/>
                </a:solidFill>
              </a:ln>
              <a:effectLst/>
            </c:spPr>
          </c:dPt>
          <c:dPt>
            <c:idx val="2"/>
            <c:bubble3D val="0"/>
            <c:spPr>
              <a:pattFill prst="openDmnd">
                <a:fgClr>
                  <a:schemeClr val="tx1"/>
                </a:fgClr>
                <a:bgClr>
                  <a:schemeClr val="bg1"/>
                </a:bgClr>
              </a:pattFill>
              <a:ln w="3175">
                <a:solidFill>
                  <a:schemeClr val="tx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8.6998031496062986E-2"/>
                  <c:y val="0.162171551472732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033464566929133E-2"/>
                  <c:y val="-0.278458369787109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8064960629921312E-2"/>
                  <c:y val="0.175765893846602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 cmpd="dbl">
                <a:solidFill>
                  <a:schemeClr val="bg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Sheet2!$E$7:$E$9</c:f>
              <c:numCache>
                <c:formatCode>0.0</c:formatCode>
                <c:ptCount val="3"/>
                <c:pt idx="0">
                  <c:v>19</c:v>
                </c:pt>
                <c:pt idx="1">
                  <c:v>66.2</c:v>
                </c:pt>
                <c:pt idx="2">
                  <c:v>14.8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1747</Words>
  <Characters>9964</Characters>
  <Application>Microsoft Office Word</Application>
  <DocSecurity>0</DocSecurity>
  <Lines>83</Lines>
  <Paragraphs>23</Paragraphs>
  <ScaleCrop>false</ScaleCrop>
  <Company>www.thuvienhoclieu.com</Company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2020-12-16T04:35:00Z</dcterms:created>
  <dc:creator>admin</dc:creator>
  <dc:description>Đề thi thử tốt nghiệp THPT 2021 môn Địa Lí trường Lý Thái Tổ lần 1 có đáp án được soạn dưới dạng file word và PDF gồm 5 trang. Các bạn xem và tải về ở dưới.</dc:description>
  <dcterms:modified xsi:type="dcterms:W3CDTF">2020-12-16T04:36:00Z</dcterms:modified>
  <cp:revision>1</cp:revision>
  <dc:title>Đề Thi Thử Tốt Nghiệp THPT 2021 Môn Địa Lí Có Đáp Án Trường Lý Thái Tổ Lần 1</dc:title>
</cp:coreProperties>
</file>