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BB971" w14:textId="5613C3B9" w:rsidR="00912A2C" w:rsidRPr="00BF151B" w:rsidRDefault="00912A2C" w:rsidP="0032744E">
      <w:pPr>
        <w:tabs>
          <w:tab w:val="left" w:pos="1114"/>
        </w:tabs>
        <w:spacing w:after="0"/>
        <w:rPr>
          <w:rFonts w:cs="Times New Roman"/>
          <w:szCs w:val="24"/>
          <w:lang w:val="vi-VN"/>
        </w:rPr>
      </w:pPr>
      <w:r w:rsidRPr="00BF151B">
        <w:rPr>
          <w:rFonts w:cs="Times New Roman"/>
          <w:szCs w:val="24"/>
        </w:rPr>
        <w:tab/>
      </w:r>
    </w:p>
    <w:p w14:paraId="77487D1E" w14:textId="77777777" w:rsidR="00DE6F08" w:rsidRPr="00BF151B" w:rsidRDefault="00DE6F08" w:rsidP="0032744E">
      <w:pPr>
        <w:spacing w:after="0"/>
        <w:jc w:val="center"/>
        <w:rPr>
          <w:b/>
          <w:szCs w:val="24"/>
          <w:lang w:val="vi-VN"/>
        </w:rPr>
      </w:pPr>
      <w:r w:rsidRPr="004545AC">
        <w:rPr>
          <w:b/>
          <w:szCs w:val="24"/>
          <w:highlight w:val="green"/>
        </w:rPr>
        <w:t>ĐỀ</w:t>
      </w:r>
      <w:r w:rsidRPr="004545AC">
        <w:rPr>
          <w:b/>
          <w:szCs w:val="24"/>
          <w:highlight w:val="green"/>
          <w:lang w:val="vi-VN"/>
        </w:rPr>
        <w:t xml:space="preserve"> THAM KHẢO</w:t>
      </w:r>
      <w:r w:rsidRPr="004545AC">
        <w:rPr>
          <w:b/>
          <w:szCs w:val="24"/>
          <w:highlight w:val="green"/>
        </w:rPr>
        <w:t xml:space="preserve"> CUỐI</w:t>
      </w:r>
      <w:r w:rsidRPr="004545AC">
        <w:rPr>
          <w:b/>
          <w:szCs w:val="24"/>
          <w:highlight w:val="green"/>
          <w:lang w:val="vi-VN"/>
        </w:rPr>
        <w:t xml:space="preserve"> HỌC KÌ II</w:t>
      </w:r>
    </w:p>
    <w:p w14:paraId="32F4D2E6" w14:textId="77777777" w:rsidR="00DE6F08" w:rsidRPr="004545AC" w:rsidRDefault="00DE6F08" w:rsidP="0032744E">
      <w:pPr>
        <w:spacing w:after="0"/>
        <w:jc w:val="center"/>
        <w:rPr>
          <w:b/>
          <w:color w:val="FF0000"/>
          <w:szCs w:val="24"/>
        </w:rPr>
      </w:pPr>
      <w:r w:rsidRPr="004545AC">
        <w:rPr>
          <w:b/>
          <w:color w:val="FF0000"/>
          <w:szCs w:val="24"/>
        </w:rPr>
        <w:t>NĂM HỌC 2023 – 2024</w:t>
      </w:r>
    </w:p>
    <w:p w14:paraId="754B83B7" w14:textId="652A9DAF" w:rsidR="00DE6F08" w:rsidRPr="00BF151B" w:rsidRDefault="00DE6F08" w:rsidP="0032744E">
      <w:pPr>
        <w:spacing w:after="0"/>
        <w:jc w:val="center"/>
        <w:rPr>
          <w:b/>
          <w:szCs w:val="24"/>
          <w:lang w:val="vi-VN"/>
        </w:rPr>
      </w:pPr>
      <w:r w:rsidRPr="00BF151B">
        <w:rPr>
          <w:b/>
          <w:szCs w:val="24"/>
        </w:rPr>
        <w:t>Môn: Địa lí - Lớp 1</w:t>
      </w:r>
      <w:r w:rsidR="004545AC">
        <w:rPr>
          <w:b/>
          <w:szCs w:val="24"/>
        </w:rPr>
        <w:t>1</w:t>
      </w:r>
      <w:bookmarkStart w:id="0" w:name="_GoBack"/>
      <w:bookmarkEnd w:id="0"/>
    </w:p>
    <w:p w14:paraId="6D08EC3A" w14:textId="77777777" w:rsidR="00DE6F08" w:rsidRDefault="00DE6F08" w:rsidP="0032744E">
      <w:pPr>
        <w:spacing w:after="0"/>
        <w:jc w:val="center"/>
        <w:rPr>
          <w:b/>
          <w:szCs w:val="24"/>
        </w:rPr>
      </w:pPr>
      <w:r w:rsidRPr="00BF151B">
        <w:rPr>
          <w:szCs w:val="24"/>
        </w:rPr>
        <w:t xml:space="preserve">Thời gian làm bài: </w:t>
      </w:r>
      <w:r w:rsidRPr="00BF151B">
        <w:rPr>
          <w:b/>
          <w:szCs w:val="24"/>
        </w:rPr>
        <w:t>45 phút</w:t>
      </w:r>
    </w:p>
    <w:p w14:paraId="6E823886" w14:textId="14BF5C67" w:rsidR="0032744E" w:rsidRPr="00BF151B" w:rsidRDefault="0032744E" w:rsidP="0032744E">
      <w:pPr>
        <w:spacing w:after="0" w:line="240" w:lineRule="auto"/>
        <w:contextualSpacing/>
        <w:jc w:val="both"/>
        <w:rPr>
          <w:rFonts w:cs="Times New Roman"/>
          <w:b/>
          <w:szCs w:val="24"/>
          <w:lang w:val="vi-VN"/>
        </w:rPr>
      </w:pPr>
      <w:r w:rsidRPr="00BF151B">
        <w:rPr>
          <w:rFonts w:cs="Times New Roman"/>
          <w:b/>
          <w:szCs w:val="24"/>
        </w:rPr>
        <w:t>I. PHẦN TRẮC NGHIỆM (3,0 điểm)</w:t>
      </w:r>
    </w:p>
    <w:p w14:paraId="1DA7E492" w14:textId="77777777" w:rsidR="00D53FCC" w:rsidRPr="00BF151B" w:rsidRDefault="00A009A7" w:rsidP="0032744E">
      <w:pPr>
        <w:spacing w:after="0" w:line="264" w:lineRule="auto"/>
        <w:contextualSpacing/>
        <w:jc w:val="both"/>
        <w:rPr>
          <w:rFonts w:eastAsia="Times New Roman" w:cs="Times New Roman"/>
          <w:kern w:val="0"/>
          <w:szCs w:val="24"/>
          <w14:ligatures w14:val="none"/>
        </w:rPr>
      </w:pPr>
      <w:r w:rsidRPr="00BF151B">
        <w:rPr>
          <w:rFonts w:eastAsia="Arial" w:cs="Times New Roman"/>
          <w:b/>
          <w:szCs w:val="24"/>
          <w:lang w:val="vi-VN"/>
        </w:rPr>
        <w:t>Câu 1.</w:t>
      </w:r>
      <w:r w:rsidRPr="00BF151B">
        <w:rPr>
          <w:rFonts w:eastAsia="Arial" w:cs="Times New Roman"/>
          <w:szCs w:val="24"/>
          <w:lang w:val="vi-VN"/>
        </w:rPr>
        <w:t xml:space="preserve"> </w:t>
      </w:r>
      <w:r w:rsidR="00D53FCC" w:rsidRPr="00BF151B">
        <w:rPr>
          <w:rFonts w:eastAsia="Times New Roman" w:cs="Times New Roman"/>
          <w:kern w:val="0"/>
          <w:szCs w:val="24"/>
          <w14:ligatures w14:val="none"/>
        </w:rPr>
        <w:t>Những năm 1973 - 1974, tốc độ tăng trưởng của nền kinh tế Nhật Bản giảm xuống nhanh, nguyên nhân là do</w:t>
      </w:r>
    </w:p>
    <w:p w14:paraId="4CF87195" w14:textId="77777777" w:rsidR="00D53FCC" w:rsidRPr="00BF151B" w:rsidRDefault="00D53FCC" w:rsidP="0032744E">
      <w:pPr>
        <w:tabs>
          <w:tab w:val="left" w:pos="5420"/>
        </w:tabs>
        <w:spacing w:after="0" w:line="264" w:lineRule="auto"/>
        <w:ind w:firstLine="283"/>
        <w:contextualSpacing/>
        <w:rPr>
          <w:rFonts w:eastAsia="Times New Roman" w:cs="Times New Roman"/>
          <w:kern w:val="0"/>
          <w:szCs w:val="24"/>
          <w14:ligatures w14:val="none"/>
        </w:rPr>
      </w:pPr>
      <w:r w:rsidRPr="00BF151B">
        <w:rPr>
          <w:rFonts w:eastAsia="Times New Roman" w:cs="Times New Roman"/>
          <w:b/>
          <w:kern w:val="0"/>
          <w:szCs w:val="24"/>
          <w14:ligatures w14:val="none"/>
        </w:rPr>
        <w:t xml:space="preserve">A. </w:t>
      </w:r>
      <w:r w:rsidRPr="00BF151B">
        <w:rPr>
          <w:rFonts w:eastAsia="Times New Roman" w:cs="Times New Roman"/>
          <w:kern w:val="0"/>
          <w:szCs w:val="24"/>
          <w14:ligatures w14:val="none"/>
        </w:rPr>
        <w:t>có nhiều động đất, sóng thần.</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B. </w:t>
      </w:r>
      <w:r w:rsidRPr="00BF151B">
        <w:rPr>
          <w:rFonts w:eastAsia="Times New Roman" w:cs="Times New Roman"/>
          <w:kern w:val="0"/>
          <w:szCs w:val="24"/>
          <w14:ligatures w14:val="none"/>
        </w:rPr>
        <w:t>khủng hoảng dầu mỏ thế giới.</w:t>
      </w:r>
    </w:p>
    <w:p w14:paraId="11B511C2" w14:textId="4CF0A974" w:rsidR="00A009A7" w:rsidRPr="00BF151B" w:rsidRDefault="00D53FCC" w:rsidP="0032744E">
      <w:pPr>
        <w:tabs>
          <w:tab w:val="left" w:pos="5420"/>
        </w:tabs>
        <w:spacing w:after="0" w:line="264" w:lineRule="auto"/>
        <w:ind w:firstLine="283"/>
        <w:contextualSpacing/>
        <w:rPr>
          <w:rFonts w:eastAsia="Times New Roman" w:cs="Times New Roman"/>
          <w:kern w:val="0"/>
          <w:szCs w:val="24"/>
          <w:lang w:val="vi-VN"/>
          <w14:ligatures w14:val="none"/>
        </w:rPr>
      </w:pPr>
      <w:r w:rsidRPr="00BF151B">
        <w:rPr>
          <w:rFonts w:eastAsia="Times New Roman" w:cs="Times New Roman"/>
          <w:b/>
          <w:kern w:val="0"/>
          <w:szCs w:val="24"/>
          <w14:ligatures w14:val="none"/>
        </w:rPr>
        <w:t xml:space="preserve">C. </w:t>
      </w:r>
      <w:r w:rsidRPr="00BF151B">
        <w:rPr>
          <w:rFonts w:eastAsia="Times New Roman" w:cs="Times New Roman"/>
          <w:kern w:val="0"/>
          <w:szCs w:val="24"/>
          <w14:ligatures w14:val="none"/>
        </w:rPr>
        <w:t>khủng hoảng tài chính thế giới.</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D. </w:t>
      </w:r>
      <w:r w:rsidRPr="00BF151B">
        <w:rPr>
          <w:rFonts w:eastAsia="Times New Roman" w:cs="Times New Roman"/>
          <w:kern w:val="0"/>
          <w:szCs w:val="24"/>
          <w14:ligatures w14:val="none"/>
        </w:rPr>
        <w:t>cạn kiệt tài nguyên khoáng sản.</w:t>
      </w:r>
    </w:p>
    <w:p w14:paraId="5D4A1503" w14:textId="77777777" w:rsidR="00D53FCC" w:rsidRPr="00BF151B" w:rsidRDefault="00A009A7" w:rsidP="0032744E">
      <w:pPr>
        <w:spacing w:after="0" w:line="264" w:lineRule="auto"/>
        <w:contextualSpacing/>
        <w:jc w:val="both"/>
        <w:rPr>
          <w:rFonts w:eastAsia="Times New Roman" w:cs="Times New Roman"/>
          <w:kern w:val="0"/>
          <w:szCs w:val="24"/>
          <w14:ligatures w14:val="none"/>
        </w:rPr>
      </w:pPr>
      <w:r w:rsidRPr="00BF151B">
        <w:rPr>
          <w:rFonts w:eastAsia="Arial" w:cs="Times New Roman"/>
          <w:b/>
          <w:szCs w:val="24"/>
          <w:lang w:val="vi-VN"/>
        </w:rPr>
        <w:t>Câu 2.</w:t>
      </w:r>
      <w:r w:rsidRPr="00BF151B">
        <w:rPr>
          <w:rFonts w:eastAsia="Arial" w:cs="Times New Roman"/>
          <w:szCs w:val="24"/>
          <w:lang w:val="vi-VN"/>
        </w:rPr>
        <w:t xml:space="preserve"> </w:t>
      </w:r>
      <w:r w:rsidR="00D53FCC" w:rsidRPr="00BF151B">
        <w:rPr>
          <w:rFonts w:eastAsia="Times New Roman" w:cs="Times New Roman"/>
          <w:kern w:val="0"/>
          <w:szCs w:val="24"/>
          <w14:ligatures w14:val="none"/>
        </w:rPr>
        <w:t xml:space="preserve">Phát biểu nào sau đây </w:t>
      </w:r>
      <w:r w:rsidR="00D53FCC" w:rsidRPr="00BF151B">
        <w:rPr>
          <w:rFonts w:eastAsia="Times New Roman" w:cs="Times New Roman"/>
          <w:b/>
          <w:kern w:val="0"/>
          <w:szCs w:val="24"/>
          <w14:ligatures w14:val="none"/>
        </w:rPr>
        <w:t xml:space="preserve">không </w:t>
      </w:r>
      <w:r w:rsidR="00D53FCC" w:rsidRPr="00BF151B">
        <w:rPr>
          <w:rFonts w:eastAsia="Times New Roman" w:cs="Times New Roman"/>
          <w:kern w:val="0"/>
          <w:szCs w:val="24"/>
          <w14:ligatures w14:val="none"/>
        </w:rPr>
        <w:t>đúng với công nghiệp Nhật Bản?</w:t>
      </w:r>
    </w:p>
    <w:p w14:paraId="7E14F62B" w14:textId="77777777" w:rsidR="00D53FCC" w:rsidRPr="00BF151B" w:rsidRDefault="00D53FCC" w:rsidP="0032744E">
      <w:pPr>
        <w:spacing w:after="0" w:line="264" w:lineRule="auto"/>
        <w:ind w:firstLine="283"/>
        <w:contextualSpacing/>
        <w:rPr>
          <w:rFonts w:eastAsia="Times New Roman" w:cs="Times New Roman"/>
          <w:kern w:val="0"/>
          <w:szCs w:val="24"/>
          <w14:ligatures w14:val="none"/>
        </w:rPr>
      </w:pPr>
      <w:r w:rsidRPr="00BF151B">
        <w:rPr>
          <w:rFonts w:eastAsia="Times New Roman" w:cs="Times New Roman"/>
          <w:b/>
          <w:kern w:val="0"/>
          <w:szCs w:val="24"/>
          <w14:ligatures w14:val="none"/>
        </w:rPr>
        <w:t xml:space="preserve">A. </w:t>
      </w:r>
      <w:r w:rsidRPr="00BF151B">
        <w:rPr>
          <w:rFonts w:eastAsia="Times New Roman" w:cs="Times New Roman"/>
          <w:kern w:val="0"/>
          <w:szCs w:val="24"/>
          <w14:ligatures w14:val="none"/>
        </w:rPr>
        <w:t>Giá trị sản lượng công nghiệp đứng thứ hai thế giới.</w:t>
      </w:r>
    </w:p>
    <w:p w14:paraId="0534C6E9" w14:textId="77777777" w:rsidR="00D53FCC" w:rsidRPr="00BF151B" w:rsidRDefault="00D53FCC" w:rsidP="0032744E">
      <w:pPr>
        <w:spacing w:after="0" w:line="264" w:lineRule="auto"/>
        <w:ind w:firstLine="283"/>
        <w:contextualSpacing/>
        <w:rPr>
          <w:rFonts w:eastAsia="Times New Roman" w:cs="Times New Roman"/>
          <w:kern w:val="0"/>
          <w:szCs w:val="24"/>
          <w14:ligatures w14:val="none"/>
        </w:rPr>
      </w:pPr>
      <w:r w:rsidRPr="00BF151B">
        <w:rPr>
          <w:rFonts w:eastAsia="Times New Roman" w:cs="Times New Roman"/>
          <w:b/>
          <w:kern w:val="0"/>
          <w:szCs w:val="24"/>
          <w14:ligatures w14:val="none"/>
        </w:rPr>
        <w:t xml:space="preserve">B. </w:t>
      </w:r>
      <w:r w:rsidRPr="00BF151B">
        <w:rPr>
          <w:rFonts w:eastAsia="Times New Roman" w:cs="Times New Roman"/>
          <w:kern w:val="0"/>
          <w:szCs w:val="24"/>
          <w14:ligatures w14:val="none"/>
        </w:rPr>
        <w:t>Có vị trí cao trên thế giới về sản xuất thiết bị điện tử.</w:t>
      </w:r>
    </w:p>
    <w:p w14:paraId="54BF92B7" w14:textId="77777777" w:rsidR="00D53FCC" w:rsidRPr="00BF151B" w:rsidRDefault="00D53FCC" w:rsidP="0032744E">
      <w:pPr>
        <w:spacing w:after="0" w:line="264" w:lineRule="auto"/>
        <w:ind w:firstLine="283"/>
        <w:contextualSpacing/>
        <w:rPr>
          <w:rFonts w:eastAsia="Times New Roman" w:cs="Times New Roman"/>
          <w:kern w:val="0"/>
          <w:szCs w:val="24"/>
          <w14:ligatures w14:val="none"/>
        </w:rPr>
      </w:pPr>
      <w:r w:rsidRPr="00BF151B">
        <w:rPr>
          <w:rFonts w:eastAsia="Times New Roman" w:cs="Times New Roman"/>
          <w:b/>
          <w:kern w:val="0"/>
          <w:szCs w:val="24"/>
          <w14:ligatures w14:val="none"/>
        </w:rPr>
        <w:t xml:space="preserve">C. </w:t>
      </w:r>
      <w:r w:rsidRPr="00BF151B">
        <w:rPr>
          <w:rFonts w:eastAsia="Times New Roman" w:cs="Times New Roman"/>
          <w:kern w:val="0"/>
          <w:szCs w:val="24"/>
          <w14:ligatures w14:val="none"/>
        </w:rPr>
        <w:t>Có sự phân bố rộng khắp và đồng đều ở trên lãnh thổ.</w:t>
      </w:r>
    </w:p>
    <w:p w14:paraId="73B83018" w14:textId="47A198D0" w:rsidR="00A009A7" w:rsidRPr="00BF151B" w:rsidRDefault="00D53FCC" w:rsidP="0032744E">
      <w:pPr>
        <w:spacing w:after="0" w:line="264" w:lineRule="auto"/>
        <w:ind w:firstLine="283"/>
        <w:contextualSpacing/>
        <w:rPr>
          <w:rFonts w:eastAsia="Times New Roman" w:cs="Times New Roman"/>
          <w:kern w:val="0"/>
          <w:szCs w:val="24"/>
          <w:lang w:val="vi-VN"/>
          <w14:ligatures w14:val="none"/>
        </w:rPr>
      </w:pPr>
      <w:r w:rsidRPr="00BF151B">
        <w:rPr>
          <w:rFonts w:eastAsia="Times New Roman" w:cs="Times New Roman"/>
          <w:b/>
          <w:kern w:val="0"/>
          <w:szCs w:val="24"/>
          <w14:ligatures w14:val="none"/>
        </w:rPr>
        <w:t xml:space="preserve">D. </w:t>
      </w:r>
      <w:r w:rsidRPr="00BF151B">
        <w:rPr>
          <w:rFonts w:eastAsia="Times New Roman" w:cs="Times New Roman"/>
          <w:kern w:val="0"/>
          <w:szCs w:val="24"/>
          <w14:ligatures w14:val="none"/>
        </w:rPr>
        <w:t>Sản xuất mạnh tàu biển, người máy, ô tô, dược phẩm.</w:t>
      </w:r>
    </w:p>
    <w:p w14:paraId="43EB4B1A" w14:textId="77777777" w:rsidR="00D53FCC" w:rsidRPr="00BF151B" w:rsidRDefault="00A009A7" w:rsidP="0032744E">
      <w:pPr>
        <w:spacing w:after="0" w:line="264" w:lineRule="auto"/>
        <w:contextualSpacing/>
        <w:jc w:val="both"/>
        <w:rPr>
          <w:rFonts w:eastAsia="Times New Roman" w:cs="Times New Roman"/>
          <w:kern w:val="0"/>
          <w:szCs w:val="24"/>
          <w14:ligatures w14:val="none"/>
        </w:rPr>
      </w:pPr>
      <w:r w:rsidRPr="00BF151B">
        <w:rPr>
          <w:rFonts w:eastAsia="Arial" w:cs="Times New Roman"/>
          <w:b/>
          <w:szCs w:val="24"/>
          <w:lang w:val="vi-VN"/>
        </w:rPr>
        <w:t>Câu 3.</w:t>
      </w:r>
      <w:r w:rsidRPr="00BF151B">
        <w:rPr>
          <w:rFonts w:eastAsia="Arial" w:cs="Times New Roman"/>
          <w:szCs w:val="24"/>
          <w:lang w:val="vi-VN"/>
        </w:rPr>
        <w:t xml:space="preserve"> </w:t>
      </w:r>
      <w:r w:rsidR="00D53FCC" w:rsidRPr="00BF151B">
        <w:rPr>
          <w:rFonts w:eastAsia="Times New Roman" w:cs="Times New Roman"/>
          <w:kern w:val="0"/>
          <w:szCs w:val="24"/>
          <w14:ligatures w14:val="none"/>
        </w:rPr>
        <w:t>Các trung tâm công nghiệp rất lớn của Nhật Bản phân bố nhiều nhất ở</w:t>
      </w:r>
    </w:p>
    <w:p w14:paraId="34ACF598" w14:textId="77777777" w:rsidR="00D53FCC" w:rsidRPr="00BF151B" w:rsidRDefault="00D53FCC" w:rsidP="0032744E">
      <w:pPr>
        <w:tabs>
          <w:tab w:val="left" w:pos="5420"/>
        </w:tabs>
        <w:spacing w:after="0" w:line="264" w:lineRule="auto"/>
        <w:ind w:firstLine="283"/>
        <w:contextualSpacing/>
        <w:rPr>
          <w:rFonts w:eastAsia="Times New Roman" w:cs="Times New Roman"/>
          <w:kern w:val="0"/>
          <w:szCs w:val="24"/>
          <w14:ligatures w14:val="none"/>
        </w:rPr>
      </w:pPr>
      <w:r w:rsidRPr="00BF151B">
        <w:rPr>
          <w:rFonts w:eastAsia="Times New Roman" w:cs="Times New Roman"/>
          <w:b/>
          <w:kern w:val="0"/>
          <w:szCs w:val="24"/>
          <w14:ligatures w14:val="none"/>
        </w:rPr>
        <w:t xml:space="preserve">A. </w:t>
      </w:r>
      <w:r w:rsidRPr="00BF151B">
        <w:rPr>
          <w:rFonts w:eastAsia="Times New Roman" w:cs="Times New Roman"/>
          <w:kern w:val="0"/>
          <w:szCs w:val="24"/>
          <w14:ligatures w14:val="none"/>
        </w:rPr>
        <w:t>ven biển Nhật Bản.</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B. </w:t>
      </w:r>
      <w:r w:rsidRPr="00BF151B">
        <w:rPr>
          <w:rFonts w:eastAsia="Times New Roman" w:cs="Times New Roman"/>
          <w:kern w:val="0"/>
          <w:szCs w:val="24"/>
          <w14:ligatures w14:val="none"/>
        </w:rPr>
        <w:t>ven biển Ô-khốt.</w:t>
      </w:r>
    </w:p>
    <w:p w14:paraId="7C1A016D" w14:textId="1D703CF4" w:rsidR="00A009A7" w:rsidRPr="00BF151B" w:rsidRDefault="00D53FCC" w:rsidP="0032744E">
      <w:pPr>
        <w:tabs>
          <w:tab w:val="left" w:pos="5420"/>
        </w:tabs>
        <w:spacing w:after="0" w:line="264" w:lineRule="auto"/>
        <w:ind w:firstLine="283"/>
        <w:contextualSpacing/>
        <w:rPr>
          <w:rFonts w:eastAsia="Times New Roman" w:cs="Times New Roman"/>
          <w:kern w:val="0"/>
          <w:szCs w:val="24"/>
          <w:lang w:val="vi-VN"/>
          <w14:ligatures w14:val="none"/>
        </w:rPr>
      </w:pPr>
      <w:r w:rsidRPr="00BF151B">
        <w:rPr>
          <w:rFonts w:eastAsia="Times New Roman" w:cs="Times New Roman"/>
          <w:b/>
          <w:kern w:val="0"/>
          <w:szCs w:val="24"/>
          <w14:ligatures w14:val="none"/>
        </w:rPr>
        <w:t xml:space="preserve">C. </w:t>
      </w:r>
      <w:r w:rsidRPr="00BF151B">
        <w:rPr>
          <w:rFonts w:eastAsia="Times New Roman" w:cs="Times New Roman"/>
          <w:kern w:val="0"/>
          <w:szCs w:val="24"/>
          <w14:ligatures w14:val="none"/>
        </w:rPr>
        <w:t>trung tâm các đảo lớn.</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D. </w:t>
      </w:r>
      <w:r w:rsidRPr="00BF151B">
        <w:rPr>
          <w:rFonts w:eastAsia="Times New Roman" w:cs="Times New Roman"/>
          <w:kern w:val="0"/>
          <w:szCs w:val="24"/>
          <w14:ligatures w14:val="none"/>
        </w:rPr>
        <w:t>ven Thái Bình Dương.</w:t>
      </w:r>
    </w:p>
    <w:p w14:paraId="71745572" w14:textId="77777777" w:rsidR="00D53FCC" w:rsidRPr="00BF151B" w:rsidRDefault="00A009A7" w:rsidP="0032744E">
      <w:pPr>
        <w:spacing w:after="0" w:line="264" w:lineRule="auto"/>
        <w:contextualSpacing/>
        <w:jc w:val="both"/>
        <w:rPr>
          <w:rFonts w:eastAsia="Times New Roman" w:cs="Times New Roman"/>
          <w:kern w:val="0"/>
          <w:szCs w:val="24"/>
          <w14:ligatures w14:val="none"/>
        </w:rPr>
      </w:pPr>
      <w:r w:rsidRPr="00BF151B">
        <w:rPr>
          <w:rFonts w:eastAsia="Arial" w:cs="Times New Roman"/>
          <w:b/>
          <w:szCs w:val="24"/>
          <w:lang w:val="vi-VN"/>
        </w:rPr>
        <w:t xml:space="preserve">Câu </w:t>
      </w:r>
      <w:r w:rsidRPr="00BF151B">
        <w:rPr>
          <w:rFonts w:eastAsia="Arial" w:cs="Times New Roman"/>
          <w:b/>
          <w:szCs w:val="24"/>
        </w:rPr>
        <w:t>4</w:t>
      </w:r>
      <w:r w:rsidRPr="00BF151B">
        <w:rPr>
          <w:rFonts w:eastAsia="Arial" w:cs="Times New Roman"/>
          <w:b/>
          <w:szCs w:val="24"/>
          <w:lang w:val="vi-VN"/>
        </w:rPr>
        <w:t>.</w:t>
      </w:r>
      <w:r w:rsidRPr="00BF151B">
        <w:rPr>
          <w:rFonts w:eastAsia="Arial" w:cs="Times New Roman"/>
          <w:szCs w:val="24"/>
          <w:lang w:val="vi-VN"/>
        </w:rPr>
        <w:t xml:space="preserve"> </w:t>
      </w:r>
      <w:r w:rsidR="00D53FCC" w:rsidRPr="00BF151B">
        <w:rPr>
          <w:rFonts w:eastAsia="Times New Roman" w:cs="Times New Roman"/>
          <w:kern w:val="0"/>
          <w:szCs w:val="24"/>
          <w14:ligatures w14:val="none"/>
        </w:rPr>
        <w:t>Nguyên nhân nào sau đây là chủ yếu làm cho giao thông vận tải đường biển của Nhật Bản phát triển ngày càng mạnh mẽ?</w:t>
      </w:r>
    </w:p>
    <w:p w14:paraId="16FED9C6" w14:textId="77777777" w:rsidR="00D53FCC" w:rsidRPr="00BF151B" w:rsidRDefault="00D53FCC" w:rsidP="0032744E">
      <w:pPr>
        <w:tabs>
          <w:tab w:val="left" w:pos="5420"/>
        </w:tabs>
        <w:spacing w:after="0" w:line="264" w:lineRule="auto"/>
        <w:ind w:firstLine="283"/>
        <w:contextualSpacing/>
        <w:rPr>
          <w:rFonts w:eastAsia="Times New Roman" w:cs="Times New Roman"/>
          <w:kern w:val="0"/>
          <w:szCs w:val="24"/>
          <w14:ligatures w14:val="none"/>
        </w:rPr>
      </w:pPr>
      <w:r w:rsidRPr="00BF151B">
        <w:rPr>
          <w:rFonts w:eastAsia="Times New Roman" w:cs="Times New Roman"/>
          <w:b/>
          <w:kern w:val="0"/>
          <w:szCs w:val="24"/>
          <w14:ligatures w14:val="none"/>
        </w:rPr>
        <w:t xml:space="preserve">A. </w:t>
      </w:r>
      <w:r w:rsidRPr="00BF151B">
        <w:rPr>
          <w:rFonts w:eastAsia="Times New Roman" w:cs="Times New Roman"/>
          <w:kern w:val="0"/>
          <w:szCs w:val="24"/>
          <w14:ligatures w14:val="none"/>
        </w:rPr>
        <w:t>Đường bờ biển dài, nhiều vịnh biển sâu.</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B. </w:t>
      </w:r>
      <w:r w:rsidRPr="00BF151B">
        <w:rPr>
          <w:rFonts w:eastAsia="Times New Roman" w:cs="Times New Roman"/>
          <w:kern w:val="0"/>
          <w:szCs w:val="24"/>
          <w14:ligatures w14:val="none"/>
        </w:rPr>
        <w:t>Vùng biển rộng ở xung quanh đất nước.</w:t>
      </w:r>
    </w:p>
    <w:p w14:paraId="2F714D0D" w14:textId="75DF2ADD" w:rsidR="00A009A7" w:rsidRPr="00BF151B" w:rsidRDefault="00D53FCC" w:rsidP="0032744E">
      <w:pPr>
        <w:tabs>
          <w:tab w:val="left" w:pos="5420"/>
        </w:tabs>
        <w:spacing w:after="0" w:line="264" w:lineRule="auto"/>
        <w:ind w:firstLine="283"/>
        <w:contextualSpacing/>
        <w:rPr>
          <w:rFonts w:eastAsia="Times New Roman" w:cs="Times New Roman"/>
          <w:kern w:val="0"/>
          <w:szCs w:val="24"/>
          <w:lang w:val="vi-VN"/>
          <w14:ligatures w14:val="none"/>
        </w:rPr>
      </w:pPr>
      <w:r w:rsidRPr="00BF151B">
        <w:rPr>
          <w:rFonts w:eastAsia="Times New Roman" w:cs="Times New Roman"/>
          <w:b/>
          <w:kern w:val="0"/>
          <w:szCs w:val="24"/>
          <w14:ligatures w14:val="none"/>
        </w:rPr>
        <w:t xml:space="preserve">C. </w:t>
      </w:r>
      <w:r w:rsidRPr="00BF151B">
        <w:rPr>
          <w:rFonts w:eastAsia="Times New Roman" w:cs="Times New Roman"/>
          <w:kern w:val="0"/>
          <w:szCs w:val="24"/>
          <w14:ligatures w14:val="none"/>
        </w:rPr>
        <w:t>Nhu cầu đi ra nước ngoài của người dân.</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D. </w:t>
      </w:r>
      <w:r w:rsidRPr="00BF151B">
        <w:rPr>
          <w:rFonts w:eastAsia="Times New Roman" w:cs="Times New Roman"/>
          <w:kern w:val="0"/>
          <w:szCs w:val="24"/>
          <w14:ligatures w14:val="none"/>
        </w:rPr>
        <w:t>Nhu cầu của hoạt động xuất, nhập khẩu.</w:t>
      </w:r>
    </w:p>
    <w:p w14:paraId="1EBEE5E5" w14:textId="77777777" w:rsidR="00B71DBC" w:rsidRPr="00BF151B" w:rsidRDefault="00A009A7" w:rsidP="0032744E">
      <w:pPr>
        <w:spacing w:after="0" w:line="240" w:lineRule="auto"/>
        <w:contextualSpacing/>
        <w:jc w:val="both"/>
        <w:rPr>
          <w:rFonts w:eastAsia="Times New Roman" w:cs="Times New Roman"/>
          <w:kern w:val="0"/>
          <w:szCs w:val="24"/>
          <w14:ligatures w14:val="none"/>
        </w:rPr>
      </w:pPr>
      <w:r w:rsidRPr="00BF151B">
        <w:rPr>
          <w:rFonts w:eastAsia="Times New Roman" w:cs="Times New Roman"/>
          <w:b/>
          <w:szCs w:val="24"/>
        </w:rPr>
        <w:t>Câu 5.</w:t>
      </w:r>
      <w:r w:rsidRPr="00BF151B">
        <w:rPr>
          <w:rFonts w:eastAsia="Times New Roman" w:cs="Times New Roman"/>
          <w:szCs w:val="24"/>
        </w:rPr>
        <w:t xml:space="preserve"> </w:t>
      </w:r>
      <w:r w:rsidR="00B71DBC" w:rsidRPr="00BF151B">
        <w:rPr>
          <w:rFonts w:eastAsia="Times New Roman" w:cs="Times New Roman"/>
          <w:kern w:val="0"/>
          <w:szCs w:val="24"/>
          <w14:ligatures w14:val="none"/>
        </w:rPr>
        <w:t>Nhật Bản đứng đầu thế giới về sản lượng</w:t>
      </w:r>
    </w:p>
    <w:p w14:paraId="1E668C6B" w14:textId="0D7C5268" w:rsidR="00A009A7" w:rsidRPr="00BF151B" w:rsidRDefault="00B71DBC" w:rsidP="0032744E">
      <w:pPr>
        <w:tabs>
          <w:tab w:val="left" w:pos="2851"/>
          <w:tab w:val="left" w:pos="5422"/>
          <w:tab w:val="left" w:pos="7991"/>
        </w:tabs>
        <w:spacing w:after="0" w:line="240" w:lineRule="auto"/>
        <w:ind w:firstLine="283"/>
        <w:contextualSpacing/>
        <w:rPr>
          <w:rFonts w:eastAsia="Times New Roman" w:cs="Times New Roman"/>
          <w:kern w:val="0"/>
          <w:szCs w:val="24"/>
          <w:lang w:val="vi-VN"/>
          <w14:ligatures w14:val="none"/>
        </w:rPr>
      </w:pPr>
      <w:r w:rsidRPr="00BF151B">
        <w:rPr>
          <w:rFonts w:eastAsia="Times New Roman" w:cs="Times New Roman"/>
          <w:b/>
          <w:kern w:val="0"/>
          <w:szCs w:val="24"/>
          <w14:ligatures w14:val="none"/>
        </w:rPr>
        <w:t xml:space="preserve">A. </w:t>
      </w:r>
      <w:r w:rsidRPr="00BF151B">
        <w:rPr>
          <w:rFonts w:eastAsia="Times New Roman" w:cs="Times New Roman"/>
          <w:kern w:val="0"/>
          <w:szCs w:val="24"/>
          <w14:ligatures w14:val="none"/>
        </w:rPr>
        <w:t>lương thực.</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B. </w:t>
      </w:r>
      <w:r w:rsidRPr="00BF151B">
        <w:rPr>
          <w:rFonts w:eastAsia="Times New Roman" w:cs="Times New Roman"/>
          <w:kern w:val="0"/>
          <w:szCs w:val="24"/>
          <w14:ligatures w14:val="none"/>
        </w:rPr>
        <w:t>tơ tằm.</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C. </w:t>
      </w:r>
      <w:r w:rsidRPr="00BF151B">
        <w:rPr>
          <w:rFonts w:eastAsia="Times New Roman" w:cs="Times New Roman"/>
          <w:kern w:val="0"/>
          <w:szCs w:val="24"/>
          <w14:ligatures w14:val="none"/>
        </w:rPr>
        <w:t>chè.</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D. </w:t>
      </w:r>
      <w:r w:rsidRPr="00BF151B">
        <w:rPr>
          <w:rFonts w:eastAsia="Times New Roman" w:cs="Times New Roman"/>
          <w:kern w:val="0"/>
          <w:szCs w:val="24"/>
          <w14:ligatures w14:val="none"/>
        </w:rPr>
        <w:t>thuốc lá.</w:t>
      </w:r>
    </w:p>
    <w:p w14:paraId="542DD048" w14:textId="77777777" w:rsidR="00693A17" w:rsidRPr="00BF151B" w:rsidRDefault="00A009A7" w:rsidP="0032744E">
      <w:pPr>
        <w:pStyle w:val="NormalWeb"/>
        <w:shd w:val="clear" w:color="auto" w:fill="FFFFFF"/>
        <w:spacing w:before="0" w:beforeAutospacing="0" w:after="0" w:afterAutospacing="0"/>
        <w:rPr>
          <w:color w:val="000000"/>
        </w:rPr>
      </w:pPr>
      <w:r w:rsidRPr="00BF151B">
        <w:rPr>
          <w:b/>
        </w:rPr>
        <w:t>Câu 6.</w:t>
      </w:r>
      <w:r w:rsidRPr="00BF151B">
        <w:t xml:space="preserve"> </w:t>
      </w:r>
      <w:r w:rsidR="00693A17" w:rsidRPr="00BF151B">
        <w:rPr>
          <w:color w:val="000000"/>
        </w:rPr>
        <w:t> Miền Tây Trung Quốc hình thành các vùng hoang mạc và bán hoang mạc rộng lớn là do</w:t>
      </w:r>
    </w:p>
    <w:p w14:paraId="63152A13" w14:textId="71F631A8" w:rsidR="00693A17" w:rsidRPr="00BF151B" w:rsidRDefault="00693A17" w:rsidP="0032744E">
      <w:pPr>
        <w:shd w:val="clear" w:color="auto" w:fill="FFFFFF"/>
        <w:spacing w:after="0" w:line="240" w:lineRule="auto"/>
        <w:rPr>
          <w:rFonts w:eastAsia="Times New Roman" w:cs="Times New Roman"/>
          <w:color w:val="000000"/>
          <w:kern w:val="0"/>
          <w:szCs w:val="24"/>
          <w:lang w:val="vi-VN"/>
          <w14:ligatures w14:val="none"/>
        </w:rPr>
      </w:pPr>
      <w:r w:rsidRPr="00BF151B">
        <w:rPr>
          <w:rFonts w:eastAsia="Times New Roman" w:cs="Times New Roman"/>
          <w:b/>
          <w:bCs/>
          <w:color w:val="000000"/>
          <w:kern w:val="0"/>
          <w:szCs w:val="24"/>
          <w:lang w:val="vi-VN"/>
          <w14:ligatures w14:val="none"/>
        </w:rPr>
        <w:t xml:space="preserve">    </w:t>
      </w:r>
      <w:r w:rsidRPr="00BF151B">
        <w:rPr>
          <w:rFonts w:eastAsia="Times New Roman" w:cs="Times New Roman"/>
          <w:b/>
          <w:bCs/>
          <w:color w:val="000000"/>
          <w:kern w:val="0"/>
          <w:szCs w:val="24"/>
          <w14:ligatures w14:val="none"/>
        </w:rPr>
        <w:t>A</w:t>
      </w:r>
      <w:r w:rsidRPr="00BF151B">
        <w:rPr>
          <w:rFonts w:eastAsia="Times New Roman" w:cs="Times New Roman"/>
          <w:color w:val="000000"/>
          <w:kern w:val="0"/>
          <w:szCs w:val="24"/>
          <w14:ligatures w14:val="none"/>
        </w:rPr>
        <w:t>. Ảnh hưởng của núi ở phía đông</w:t>
      </w:r>
      <w:r w:rsidRPr="00BF151B">
        <w:rPr>
          <w:rFonts w:eastAsia="Times New Roman" w:cs="Times New Roman"/>
          <w:color w:val="000000"/>
          <w:kern w:val="0"/>
          <w:szCs w:val="24"/>
          <w:lang w:val="vi-VN"/>
          <w14:ligatures w14:val="none"/>
        </w:rPr>
        <w:t xml:space="preserve">                 </w:t>
      </w:r>
      <w:r w:rsidRPr="00BF151B">
        <w:rPr>
          <w:rFonts w:eastAsia="Times New Roman" w:cs="Times New Roman"/>
          <w:b/>
          <w:bCs/>
          <w:color w:val="000000"/>
          <w:kern w:val="0"/>
          <w:szCs w:val="24"/>
          <w14:ligatures w14:val="none"/>
        </w:rPr>
        <w:t>B</w:t>
      </w:r>
      <w:r w:rsidRPr="00BF151B">
        <w:rPr>
          <w:rFonts w:eastAsia="Times New Roman" w:cs="Times New Roman"/>
          <w:color w:val="000000"/>
          <w:kern w:val="0"/>
          <w:szCs w:val="24"/>
          <w14:ligatures w14:val="none"/>
        </w:rPr>
        <w:t>. Có diện tích quá lớn.</w:t>
      </w:r>
    </w:p>
    <w:p w14:paraId="61D82A24" w14:textId="58D3F837" w:rsidR="00A009A7" w:rsidRPr="00BF151B" w:rsidRDefault="00693A17" w:rsidP="0032744E">
      <w:pPr>
        <w:shd w:val="clear" w:color="auto" w:fill="FFFFFF"/>
        <w:spacing w:after="0" w:line="240" w:lineRule="auto"/>
        <w:rPr>
          <w:rFonts w:eastAsia="Times New Roman" w:cs="Times New Roman"/>
          <w:color w:val="000000"/>
          <w:kern w:val="0"/>
          <w:szCs w:val="24"/>
          <w14:ligatures w14:val="none"/>
        </w:rPr>
      </w:pPr>
      <w:r w:rsidRPr="00BF151B">
        <w:rPr>
          <w:rFonts w:eastAsia="Times New Roman" w:cs="Times New Roman"/>
          <w:b/>
          <w:bCs/>
          <w:color w:val="000000"/>
          <w:kern w:val="0"/>
          <w:szCs w:val="24"/>
          <w:lang w:val="vi-VN"/>
          <w14:ligatures w14:val="none"/>
        </w:rPr>
        <w:t xml:space="preserve">    </w:t>
      </w:r>
      <w:r w:rsidRPr="00BF151B">
        <w:rPr>
          <w:rFonts w:eastAsia="Times New Roman" w:cs="Times New Roman"/>
          <w:b/>
          <w:bCs/>
          <w:color w:val="000000"/>
          <w:kern w:val="0"/>
          <w:szCs w:val="24"/>
          <w14:ligatures w14:val="none"/>
        </w:rPr>
        <w:t>C</w:t>
      </w:r>
      <w:r w:rsidRPr="00BF151B">
        <w:rPr>
          <w:rFonts w:eastAsia="Times New Roman" w:cs="Times New Roman"/>
          <w:color w:val="000000"/>
          <w:kern w:val="0"/>
          <w:szCs w:val="24"/>
          <w14:ligatures w14:val="none"/>
        </w:rPr>
        <w:t>. Khí hậu ôn đới hải dương ít mưa.</w:t>
      </w:r>
      <w:r w:rsidRPr="00BF151B">
        <w:rPr>
          <w:rFonts w:eastAsia="Times New Roman" w:cs="Times New Roman"/>
          <w:color w:val="000000"/>
          <w:kern w:val="0"/>
          <w:szCs w:val="24"/>
          <w:lang w:val="vi-VN"/>
          <w14:ligatures w14:val="none"/>
        </w:rPr>
        <w:t xml:space="preserve">       </w:t>
      </w:r>
      <w:r w:rsidR="00EE3FF8" w:rsidRPr="00BF151B">
        <w:rPr>
          <w:rFonts w:eastAsia="Times New Roman" w:cs="Times New Roman"/>
          <w:color w:val="000000"/>
          <w:kern w:val="0"/>
          <w:szCs w:val="24"/>
          <w:lang w:val="vi-VN"/>
          <w14:ligatures w14:val="none"/>
        </w:rPr>
        <w:t xml:space="preserve"> </w:t>
      </w:r>
      <w:r w:rsidRPr="00BF151B">
        <w:rPr>
          <w:rFonts w:eastAsia="Times New Roman" w:cs="Times New Roman"/>
          <w:color w:val="000000"/>
          <w:kern w:val="0"/>
          <w:szCs w:val="24"/>
          <w:lang w:val="vi-VN"/>
          <w14:ligatures w14:val="none"/>
        </w:rPr>
        <w:t xml:space="preserve">      </w:t>
      </w:r>
      <w:r w:rsidRPr="00BF151B">
        <w:rPr>
          <w:rFonts w:eastAsia="Times New Roman" w:cs="Times New Roman"/>
          <w:b/>
          <w:bCs/>
          <w:color w:val="000000"/>
          <w:kern w:val="0"/>
          <w:szCs w:val="24"/>
          <w14:ligatures w14:val="none"/>
        </w:rPr>
        <w:t>D.</w:t>
      </w:r>
      <w:r w:rsidRPr="00BF151B">
        <w:rPr>
          <w:rFonts w:eastAsia="Times New Roman" w:cs="Times New Roman"/>
          <w:color w:val="000000"/>
          <w:kern w:val="0"/>
          <w:szCs w:val="24"/>
          <w14:ligatures w14:val="none"/>
        </w:rPr>
        <w:t xml:space="preserve"> Khí hậu ôn đới lục địa khắc nghiệt.</w:t>
      </w:r>
    </w:p>
    <w:p w14:paraId="4406187C" w14:textId="77777777" w:rsidR="00B71DBC" w:rsidRPr="00BF151B" w:rsidRDefault="00A009A7" w:rsidP="0032744E">
      <w:pPr>
        <w:spacing w:after="0" w:line="264" w:lineRule="auto"/>
        <w:contextualSpacing/>
        <w:jc w:val="both"/>
        <w:rPr>
          <w:rFonts w:eastAsia="Times New Roman" w:cs="Times New Roman"/>
          <w:kern w:val="0"/>
          <w:szCs w:val="24"/>
          <w14:ligatures w14:val="none"/>
        </w:rPr>
      </w:pPr>
      <w:r w:rsidRPr="00BF151B">
        <w:rPr>
          <w:rFonts w:cs="Times New Roman"/>
          <w:b/>
          <w:szCs w:val="24"/>
        </w:rPr>
        <w:t xml:space="preserve">Câu 7. </w:t>
      </w:r>
      <w:r w:rsidR="00B71DBC" w:rsidRPr="00BF151B">
        <w:rPr>
          <w:rFonts w:eastAsia="Times New Roman" w:cs="Times New Roman"/>
          <w:kern w:val="0"/>
          <w:szCs w:val="24"/>
          <w14:ligatures w14:val="none"/>
        </w:rPr>
        <w:t>Các đồng bằng của Trung Quốc theo thứ tự từ bắc xuống nam là</w:t>
      </w:r>
    </w:p>
    <w:p w14:paraId="38E62CCE" w14:textId="77777777" w:rsidR="00B71DBC" w:rsidRPr="00BF151B" w:rsidRDefault="00B71DBC" w:rsidP="0032744E">
      <w:pPr>
        <w:tabs>
          <w:tab w:val="left" w:pos="5420"/>
        </w:tabs>
        <w:spacing w:after="0" w:line="264" w:lineRule="auto"/>
        <w:ind w:firstLine="283"/>
        <w:contextualSpacing/>
        <w:rPr>
          <w:rFonts w:eastAsia="Times New Roman" w:cs="Times New Roman"/>
          <w:kern w:val="0"/>
          <w:szCs w:val="24"/>
          <w14:ligatures w14:val="none"/>
        </w:rPr>
      </w:pPr>
      <w:r w:rsidRPr="00BF151B">
        <w:rPr>
          <w:rFonts w:eastAsia="Times New Roman" w:cs="Times New Roman"/>
          <w:b/>
          <w:kern w:val="0"/>
          <w:szCs w:val="24"/>
          <w14:ligatures w14:val="none"/>
        </w:rPr>
        <w:t xml:space="preserve">A. </w:t>
      </w:r>
      <w:r w:rsidRPr="00BF151B">
        <w:rPr>
          <w:rFonts w:eastAsia="Times New Roman" w:cs="Times New Roman"/>
          <w:kern w:val="0"/>
          <w:szCs w:val="24"/>
          <w14:ligatures w14:val="none"/>
        </w:rPr>
        <w:t>Đông Bắc, Hoa Bắc, Hoa Trung, Hoa Nam.</w:t>
      </w:r>
      <w:r w:rsidRPr="00BF151B">
        <w:rPr>
          <w:rFonts w:eastAsia="Times New Roman" w:cs="Times New Roman"/>
          <w:kern w:val="0"/>
          <w:szCs w:val="24"/>
          <w14:ligatures w14:val="none"/>
        </w:rPr>
        <w:tab/>
      </w:r>
    </w:p>
    <w:p w14:paraId="7151B9EB" w14:textId="77777777" w:rsidR="00B71DBC" w:rsidRPr="00BF151B" w:rsidRDefault="00B71DBC" w:rsidP="0032744E">
      <w:pPr>
        <w:tabs>
          <w:tab w:val="left" w:pos="5420"/>
        </w:tabs>
        <w:spacing w:after="0" w:line="264" w:lineRule="auto"/>
        <w:ind w:firstLine="283"/>
        <w:contextualSpacing/>
        <w:rPr>
          <w:rFonts w:eastAsia="Times New Roman" w:cs="Times New Roman"/>
          <w:kern w:val="0"/>
          <w:szCs w:val="24"/>
          <w14:ligatures w14:val="none"/>
        </w:rPr>
      </w:pPr>
      <w:r w:rsidRPr="00BF151B">
        <w:rPr>
          <w:rFonts w:eastAsia="Times New Roman" w:cs="Times New Roman"/>
          <w:b/>
          <w:kern w:val="0"/>
          <w:szCs w:val="24"/>
          <w14:ligatures w14:val="none"/>
        </w:rPr>
        <w:t xml:space="preserve">B. </w:t>
      </w:r>
      <w:r w:rsidRPr="00BF151B">
        <w:rPr>
          <w:rFonts w:eastAsia="Times New Roman" w:cs="Times New Roman"/>
          <w:kern w:val="0"/>
          <w:szCs w:val="24"/>
          <w14:ligatures w14:val="none"/>
        </w:rPr>
        <w:t>Hoa Bắc, Hoa Trung, Hoa Nam, Đông Bắc.</w:t>
      </w:r>
    </w:p>
    <w:p w14:paraId="67565977" w14:textId="77777777" w:rsidR="00B71DBC" w:rsidRPr="00BF151B" w:rsidRDefault="00B71DBC" w:rsidP="0032744E">
      <w:pPr>
        <w:tabs>
          <w:tab w:val="left" w:pos="5420"/>
        </w:tabs>
        <w:spacing w:after="0" w:line="264" w:lineRule="auto"/>
        <w:ind w:firstLine="283"/>
        <w:contextualSpacing/>
        <w:rPr>
          <w:rFonts w:eastAsia="Times New Roman" w:cs="Times New Roman"/>
          <w:kern w:val="0"/>
          <w:szCs w:val="24"/>
          <w14:ligatures w14:val="none"/>
        </w:rPr>
      </w:pPr>
      <w:r w:rsidRPr="00BF151B">
        <w:rPr>
          <w:rFonts w:eastAsia="Times New Roman" w:cs="Times New Roman"/>
          <w:b/>
          <w:kern w:val="0"/>
          <w:szCs w:val="24"/>
          <w14:ligatures w14:val="none"/>
        </w:rPr>
        <w:t xml:space="preserve">C. </w:t>
      </w:r>
      <w:r w:rsidRPr="00BF151B">
        <w:rPr>
          <w:rFonts w:eastAsia="Times New Roman" w:cs="Times New Roman"/>
          <w:kern w:val="0"/>
          <w:szCs w:val="24"/>
          <w14:ligatures w14:val="none"/>
        </w:rPr>
        <w:t>Hoa Trung, Hoa Nam, Đông Bắc, Hoa Bắc.</w:t>
      </w:r>
      <w:r w:rsidRPr="00BF151B">
        <w:rPr>
          <w:rFonts w:eastAsia="Times New Roman" w:cs="Times New Roman"/>
          <w:kern w:val="0"/>
          <w:szCs w:val="24"/>
          <w14:ligatures w14:val="none"/>
        </w:rPr>
        <w:tab/>
      </w:r>
    </w:p>
    <w:p w14:paraId="3CD58317" w14:textId="3248B472" w:rsidR="00D53FCC" w:rsidRPr="00BF151B" w:rsidRDefault="00B71DBC" w:rsidP="0032744E">
      <w:pPr>
        <w:tabs>
          <w:tab w:val="left" w:pos="5420"/>
        </w:tabs>
        <w:spacing w:after="0" w:line="264" w:lineRule="auto"/>
        <w:ind w:firstLine="283"/>
        <w:contextualSpacing/>
        <w:rPr>
          <w:rFonts w:eastAsia="Times New Roman" w:cs="Times New Roman"/>
          <w:kern w:val="0"/>
          <w:szCs w:val="24"/>
          <w:lang w:val="vi-VN"/>
          <w14:ligatures w14:val="none"/>
        </w:rPr>
      </w:pPr>
      <w:r w:rsidRPr="00BF151B">
        <w:rPr>
          <w:rFonts w:eastAsia="Times New Roman" w:cs="Times New Roman"/>
          <w:b/>
          <w:kern w:val="0"/>
          <w:szCs w:val="24"/>
          <w14:ligatures w14:val="none"/>
        </w:rPr>
        <w:t xml:space="preserve">D. </w:t>
      </w:r>
      <w:r w:rsidRPr="00BF151B">
        <w:rPr>
          <w:rFonts w:eastAsia="Times New Roman" w:cs="Times New Roman"/>
          <w:kern w:val="0"/>
          <w:szCs w:val="24"/>
          <w14:ligatures w14:val="none"/>
        </w:rPr>
        <w:t>Hoa Nam, Đông Bắc, Hoa Bắc, Hoa Trung.</w:t>
      </w:r>
    </w:p>
    <w:p w14:paraId="50AB05B6" w14:textId="02E6C30E" w:rsidR="00B71DBC" w:rsidRPr="00BF151B" w:rsidRDefault="00A009A7" w:rsidP="0032744E">
      <w:pPr>
        <w:spacing w:after="0" w:line="264" w:lineRule="auto"/>
        <w:contextualSpacing/>
        <w:jc w:val="both"/>
        <w:rPr>
          <w:rFonts w:eastAsia="Times New Roman" w:cs="Times New Roman"/>
          <w:kern w:val="0"/>
          <w:szCs w:val="24"/>
          <w14:ligatures w14:val="none"/>
        </w:rPr>
      </w:pPr>
      <w:r w:rsidRPr="00BF151B">
        <w:rPr>
          <w:rFonts w:cs="Times New Roman"/>
          <w:b/>
          <w:szCs w:val="24"/>
        </w:rPr>
        <w:t>Câu 8</w:t>
      </w:r>
      <w:r w:rsidRPr="00BF151B">
        <w:rPr>
          <w:rFonts w:cs="Times New Roman"/>
          <w:szCs w:val="24"/>
        </w:rPr>
        <w:t>.</w:t>
      </w:r>
      <w:r w:rsidR="00B71DBC" w:rsidRPr="00BF151B">
        <w:rPr>
          <w:rFonts w:eastAsia="Times New Roman" w:cs="Times New Roman"/>
          <w:kern w:val="0"/>
          <w:szCs w:val="24"/>
          <w14:ligatures w14:val="none"/>
        </w:rPr>
        <w:t xml:space="preserve"> Việc phân bố dân cư khác nhau rất lớn giữa miền Đông và miền Tây Trung Quốc đã gây ra khó khăn chủ yếu nhất về</w:t>
      </w:r>
    </w:p>
    <w:p w14:paraId="4C07020B" w14:textId="242E2C07" w:rsidR="00B71DBC" w:rsidRPr="00BF151B" w:rsidRDefault="00B71DBC" w:rsidP="0032744E">
      <w:pPr>
        <w:tabs>
          <w:tab w:val="left" w:pos="5420"/>
        </w:tabs>
        <w:spacing w:after="0" w:line="264" w:lineRule="auto"/>
        <w:ind w:firstLine="283"/>
        <w:contextualSpacing/>
        <w:rPr>
          <w:rFonts w:eastAsia="Times New Roman" w:cs="Times New Roman"/>
          <w:b/>
          <w:kern w:val="0"/>
          <w:szCs w:val="24"/>
          <w:lang w:val="vi-VN"/>
          <w14:ligatures w14:val="none"/>
        </w:rPr>
      </w:pPr>
      <w:r w:rsidRPr="00BF151B">
        <w:rPr>
          <w:rFonts w:eastAsia="Times New Roman" w:cs="Times New Roman"/>
          <w:b/>
          <w:kern w:val="0"/>
          <w:szCs w:val="24"/>
          <w14:ligatures w14:val="none"/>
        </w:rPr>
        <w:t xml:space="preserve">A. </w:t>
      </w:r>
      <w:r w:rsidR="00EB3FC7" w:rsidRPr="00BF151B">
        <w:rPr>
          <w:rFonts w:eastAsia="Times New Roman" w:cs="Times New Roman"/>
          <w:kern w:val="0"/>
          <w:szCs w:val="24"/>
          <w14:ligatures w14:val="none"/>
        </w:rPr>
        <w:t>nâng cao chất lượng cuộc sống dân cư.</w:t>
      </w:r>
      <w:r w:rsidR="00EB3FC7" w:rsidRPr="00BF151B">
        <w:rPr>
          <w:rFonts w:eastAsia="Times New Roman" w:cs="Times New Roman"/>
          <w:b/>
          <w:kern w:val="0"/>
          <w:szCs w:val="24"/>
          <w:lang w:val="vi-VN"/>
          <w14:ligatures w14:val="none"/>
        </w:rPr>
        <w:t xml:space="preserve">                  </w:t>
      </w:r>
      <w:r w:rsidRPr="00BF151B">
        <w:rPr>
          <w:rFonts w:eastAsia="Times New Roman" w:cs="Times New Roman"/>
          <w:b/>
          <w:kern w:val="0"/>
          <w:szCs w:val="24"/>
          <w14:ligatures w14:val="none"/>
        </w:rPr>
        <w:t>B.</w:t>
      </w:r>
      <w:r w:rsidR="00EB3FC7" w:rsidRPr="00BF151B">
        <w:rPr>
          <w:rFonts w:eastAsia="Times New Roman" w:cs="Times New Roman"/>
          <w:kern w:val="0"/>
          <w:szCs w:val="24"/>
          <w14:ligatures w14:val="none"/>
        </w:rPr>
        <w:t xml:space="preserve"> sử dụng hợp lí tài nguyên và lao động</w:t>
      </w:r>
      <w:bookmarkStart w:id="1" w:name="_Hlk164195750"/>
    </w:p>
    <w:bookmarkEnd w:id="1"/>
    <w:p w14:paraId="1330137D" w14:textId="2A3F49F7" w:rsidR="00A009A7" w:rsidRPr="00BF151B" w:rsidRDefault="00B71DBC" w:rsidP="0032744E">
      <w:pPr>
        <w:tabs>
          <w:tab w:val="left" w:pos="5420"/>
        </w:tabs>
        <w:spacing w:after="0" w:line="264" w:lineRule="auto"/>
        <w:ind w:firstLine="283"/>
        <w:contextualSpacing/>
        <w:rPr>
          <w:rFonts w:eastAsia="Times New Roman" w:cs="Times New Roman"/>
          <w:kern w:val="0"/>
          <w:szCs w:val="24"/>
          <w:lang w:val="vi-VN"/>
          <w14:ligatures w14:val="none"/>
        </w:rPr>
      </w:pPr>
      <w:r w:rsidRPr="00BF151B">
        <w:rPr>
          <w:rFonts w:eastAsia="Times New Roman" w:cs="Times New Roman"/>
          <w:b/>
          <w:kern w:val="0"/>
          <w:szCs w:val="24"/>
          <w14:ligatures w14:val="none"/>
        </w:rPr>
        <w:t xml:space="preserve">C. </w:t>
      </w:r>
      <w:r w:rsidRPr="00BF151B">
        <w:rPr>
          <w:rFonts w:eastAsia="Times New Roman" w:cs="Times New Roman"/>
          <w:kern w:val="0"/>
          <w:szCs w:val="24"/>
          <w14:ligatures w14:val="none"/>
        </w:rPr>
        <w:t>việc bảo vệ tài nguyên và môi trường.</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D. </w:t>
      </w:r>
      <w:r w:rsidRPr="00BF151B">
        <w:rPr>
          <w:rFonts w:eastAsia="Times New Roman" w:cs="Times New Roman"/>
          <w:kern w:val="0"/>
          <w:szCs w:val="24"/>
          <w14:ligatures w14:val="none"/>
        </w:rPr>
        <w:t>phòng chống các thiên tai hàng năm.</w:t>
      </w:r>
    </w:p>
    <w:p w14:paraId="17F2A372" w14:textId="77777777" w:rsidR="00B71DBC" w:rsidRPr="00BF151B" w:rsidRDefault="00A009A7" w:rsidP="0032744E">
      <w:pPr>
        <w:spacing w:after="0" w:line="264" w:lineRule="auto"/>
        <w:contextualSpacing/>
        <w:jc w:val="both"/>
        <w:rPr>
          <w:rFonts w:eastAsia="Times New Roman" w:cs="Times New Roman"/>
          <w:kern w:val="0"/>
          <w:szCs w:val="24"/>
          <w14:ligatures w14:val="none"/>
        </w:rPr>
      </w:pPr>
      <w:r w:rsidRPr="00BF151B">
        <w:rPr>
          <w:rFonts w:cs="Times New Roman"/>
          <w:b/>
          <w:bCs/>
          <w:szCs w:val="24"/>
        </w:rPr>
        <w:t xml:space="preserve">Câu 9. </w:t>
      </w:r>
      <w:r w:rsidR="00B71DBC" w:rsidRPr="00BF151B">
        <w:rPr>
          <w:rFonts w:eastAsia="Times New Roman" w:cs="Times New Roman"/>
          <w:kern w:val="0"/>
          <w:szCs w:val="24"/>
          <w14:ligatures w14:val="none"/>
        </w:rPr>
        <w:t>Điều kiện thuận lợi nhất để Trung Quốc phát triển mạnh công nghiệp sản xuất hàng tiêu dùng là</w:t>
      </w:r>
    </w:p>
    <w:p w14:paraId="52750A14" w14:textId="202793CD" w:rsidR="00B71DBC" w:rsidRPr="00BF151B" w:rsidRDefault="00B71DBC" w:rsidP="0032744E">
      <w:pPr>
        <w:tabs>
          <w:tab w:val="left" w:pos="5420"/>
        </w:tabs>
        <w:spacing w:after="0" w:line="264" w:lineRule="auto"/>
        <w:ind w:firstLine="283"/>
        <w:contextualSpacing/>
        <w:rPr>
          <w:rFonts w:eastAsia="Times New Roman" w:cs="Times New Roman"/>
          <w:kern w:val="0"/>
          <w:szCs w:val="24"/>
          <w:lang w:val="vi-VN"/>
          <w14:ligatures w14:val="none"/>
        </w:rPr>
      </w:pPr>
      <w:r w:rsidRPr="00BF151B">
        <w:rPr>
          <w:rFonts w:eastAsia="Times New Roman" w:cs="Times New Roman"/>
          <w:b/>
          <w:kern w:val="0"/>
          <w:szCs w:val="24"/>
          <w14:ligatures w14:val="none"/>
        </w:rPr>
        <w:t xml:space="preserve">A. </w:t>
      </w:r>
      <w:r w:rsidR="00EB3FC7" w:rsidRPr="00BF151B">
        <w:rPr>
          <w:rFonts w:eastAsia="Times New Roman" w:cs="Times New Roman"/>
          <w:kern w:val="0"/>
          <w:szCs w:val="24"/>
          <w14:ligatures w14:val="none"/>
        </w:rPr>
        <w:t>nguyên liệu dồi dào, nơi phân bố rộng.</w:t>
      </w:r>
      <w:r w:rsidR="00EB3FC7" w:rsidRPr="00BF151B">
        <w:rPr>
          <w:rFonts w:eastAsia="Times New Roman" w:cs="Times New Roman"/>
          <w:kern w:val="0"/>
          <w:szCs w:val="24"/>
          <w:lang w:val="vi-VN"/>
          <w14:ligatures w14:val="none"/>
        </w:rPr>
        <w:t xml:space="preserve">                   </w:t>
      </w:r>
      <w:r w:rsidRPr="00BF151B">
        <w:rPr>
          <w:rFonts w:eastAsia="Times New Roman" w:cs="Times New Roman"/>
          <w:b/>
          <w:kern w:val="0"/>
          <w:szCs w:val="24"/>
          <w14:ligatures w14:val="none"/>
        </w:rPr>
        <w:t xml:space="preserve">B. </w:t>
      </w:r>
      <w:r w:rsidRPr="00BF151B">
        <w:rPr>
          <w:rFonts w:eastAsia="Times New Roman" w:cs="Times New Roman"/>
          <w:kern w:val="0"/>
          <w:szCs w:val="24"/>
          <w14:ligatures w14:val="none"/>
        </w:rPr>
        <w:t>dân cư đông đúc, máy móc hiện đại.</w:t>
      </w:r>
    </w:p>
    <w:p w14:paraId="4F22FCA4" w14:textId="7EB26332" w:rsidR="00EB3FC7" w:rsidRPr="00BF151B" w:rsidRDefault="00B71DBC" w:rsidP="0032744E">
      <w:pPr>
        <w:tabs>
          <w:tab w:val="left" w:pos="5420"/>
        </w:tabs>
        <w:spacing w:after="0" w:line="264" w:lineRule="auto"/>
        <w:ind w:firstLine="283"/>
        <w:contextualSpacing/>
        <w:rPr>
          <w:rFonts w:eastAsia="Times New Roman" w:cs="Times New Roman"/>
          <w:b/>
          <w:kern w:val="0"/>
          <w:szCs w:val="24"/>
          <w:lang w:val="vi-VN"/>
          <w14:ligatures w14:val="none"/>
        </w:rPr>
      </w:pPr>
      <w:r w:rsidRPr="00BF151B">
        <w:rPr>
          <w:rFonts w:eastAsia="Times New Roman" w:cs="Times New Roman"/>
          <w:b/>
          <w:kern w:val="0"/>
          <w:szCs w:val="24"/>
          <w14:ligatures w14:val="none"/>
        </w:rPr>
        <w:t xml:space="preserve">C. </w:t>
      </w:r>
      <w:r w:rsidRPr="00BF151B">
        <w:rPr>
          <w:rFonts w:eastAsia="Times New Roman" w:cs="Times New Roman"/>
          <w:kern w:val="0"/>
          <w:szCs w:val="24"/>
          <w14:ligatures w14:val="none"/>
        </w:rPr>
        <w:t>máy móc hiện đại, nguyên liệu dồi dào.</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D. </w:t>
      </w:r>
      <w:r w:rsidR="00EB3FC7" w:rsidRPr="00BF151B">
        <w:rPr>
          <w:rFonts w:eastAsia="Times New Roman" w:cs="Times New Roman"/>
          <w:kern w:val="0"/>
          <w:szCs w:val="24"/>
          <w14:ligatures w14:val="none"/>
        </w:rPr>
        <w:t>nguyên liệu phong phú, dân cư đông đúc.</w:t>
      </w:r>
    </w:p>
    <w:p w14:paraId="0EA3750F" w14:textId="1A5BCF0E" w:rsidR="00A009A7" w:rsidRPr="00BF151B" w:rsidRDefault="00B71DBC" w:rsidP="0032744E">
      <w:pPr>
        <w:tabs>
          <w:tab w:val="left" w:pos="5420"/>
        </w:tabs>
        <w:spacing w:after="0" w:line="264" w:lineRule="auto"/>
        <w:ind w:firstLine="283"/>
        <w:contextualSpacing/>
        <w:rPr>
          <w:rFonts w:eastAsia="Times New Roman" w:cs="Times New Roman"/>
          <w:kern w:val="0"/>
          <w:szCs w:val="24"/>
          <w:lang w:val="vi-VN"/>
          <w14:ligatures w14:val="none"/>
        </w:rPr>
      </w:pPr>
      <w:r w:rsidRPr="00BF151B">
        <w:rPr>
          <w:rFonts w:eastAsia="Times New Roman" w:cs="Times New Roman"/>
          <w:kern w:val="0"/>
          <w:szCs w:val="24"/>
          <w14:ligatures w14:val="none"/>
        </w:rPr>
        <w:t>nguyên liệu dồi dào, nơi phân bố rộng.</w:t>
      </w:r>
    </w:p>
    <w:p w14:paraId="0B7FDEFD" w14:textId="77777777" w:rsidR="00B71DBC" w:rsidRPr="00BF151B" w:rsidRDefault="00A009A7" w:rsidP="0032744E">
      <w:pPr>
        <w:spacing w:after="0" w:line="264" w:lineRule="auto"/>
        <w:contextualSpacing/>
        <w:jc w:val="both"/>
        <w:rPr>
          <w:rFonts w:eastAsia="Times New Roman" w:cs="Times New Roman"/>
          <w:kern w:val="0"/>
          <w:szCs w:val="24"/>
          <w14:ligatures w14:val="none"/>
        </w:rPr>
      </w:pPr>
      <w:r w:rsidRPr="00BF151B">
        <w:rPr>
          <w:rFonts w:cs="Times New Roman"/>
          <w:b/>
          <w:bCs/>
          <w:szCs w:val="24"/>
        </w:rPr>
        <w:t xml:space="preserve">Câu 10. </w:t>
      </w:r>
      <w:r w:rsidR="00B71DBC" w:rsidRPr="00BF151B">
        <w:rPr>
          <w:rFonts w:eastAsia="Times New Roman" w:cs="Times New Roman"/>
          <w:kern w:val="0"/>
          <w:szCs w:val="24"/>
          <w14:ligatures w14:val="none"/>
        </w:rPr>
        <w:t>Trung Quốc đứng đầu thế giới về sản lượng</w:t>
      </w:r>
    </w:p>
    <w:p w14:paraId="439A39A5" w14:textId="77777777" w:rsidR="00B71DBC" w:rsidRPr="00BF151B" w:rsidRDefault="00B71DBC" w:rsidP="0032744E">
      <w:pPr>
        <w:tabs>
          <w:tab w:val="left" w:pos="5420"/>
        </w:tabs>
        <w:spacing w:after="0" w:line="264" w:lineRule="auto"/>
        <w:ind w:firstLine="283"/>
        <w:contextualSpacing/>
        <w:rPr>
          <w:rFonts w:eastAsia="Times New Roman" w:cs="Times New Roman"/>
          <w:kern w:val="0"/>
          <w:szCs w:val="24"/>
          <w14:ligatures w14:val="none"/>
        </w:rPr>
      </w:pPr>
      <w:r w:rsidRPr="00BF151B">
        <w:rPr>
          <w:rFonts w:eastAsia="Times New Roman" w:cs="Times New Roman"/>
          <w:b/>
          <w:kern w:val="0"/>
          <w:szCs w:val="24"/>
          <w14:ligatures w14:val="none"/>
        </w:rPr>
        <w:t xml:space="preserve">A. </w:t>
      </w:r>
      <w:r w:rsidRPr="00BF151B">
        <w:rPr>
          <w:rFonts w:eastAsia="Times New Roman" w:cs="Times New Roman"/>
          <w:kern w:val="0"/>
          <w:szCs w:val="24"/>
          <w14:ligatures w14:val="none"/>
        </w:rPr>
        <w:t>lương thực, bông, thịt lợn.</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B. </w:t>
      </w:r>
      <w:r w:rsidRPr="00BF151B">
        <w:rPr>
          <w:rFonts w:eastAsia="Times New Roman" w:cs="Times New Roman"/>
          <w:kern w:val="0"/>
          <w:szCs w:val="24"/>
          <w14:ligatures w14:val="none"/>
        </w:rPr>
        <w:t>lúa gạo, kê, chè, ngũ cốc.</w:t>
      </w:r>
    </w:p>
    <w:p w14:paraId="180CD08E" w14:textId="4B6E99B9" w:rsidR="00A009A7" w:rsidRPr="00BF151B" w:rsidRDefault="00B71DBC" w:rsidP="0032744E">
      <w:pPr>
        <w:tabs>
          <w:tab w:val="left" w:pos="5420"/>
        </w:tabs>
        <w:spacing w:after="0" w:line="264" w:lineRule="auto"/>
        <w:ind w:firstLine="283"/>
        <w:contextualSpacing/>
        <w:rPr>
          <w:rFonts w:eastAsia="Times New Roman" w:cs="Times New Roman"/>
          <w:kern w:val="0"/>
          <w:szCs w:val="24"/>
          <w:lang w:val="vi-VN"/>
          <w14:ligatures w14:val="none"/>
        </w:rPr>
      </w:pPr>
      <w:r w:rsidRPr="00BF151B">
        <w:rPr>
          <w:rFonts w:eastAsia="Times New Roman" w:cs="Times New Roman"/>
          <w:b/>
          <w:kern w:val="0"/>
          <w:szCs w:val="24"/>
          <w14:ligatures w14:val="none"/>
        </w:rPr>
        <w:t xml:space="preserve">C. </w:t>
      </w:r>
      <w:r w:rsidRPr="00BF151B">
        <w:rPr>
          <w:rFonts w:eastAsia="Times New Roman" w:cs="Times New Roman"/>
          <w:kern w:val="0"/>
          <w:szCs w:val="24"/>
          <w14:ligatures w14:val="none"/>
        </w:rPr>
        <w:t>khoai tây, kê, ngũ cốc, chè.</w:t>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D. </w:t>
      </w:r>
      <w:r w:rsidRPr="00BF151B">
        <w:rPr>
          <w:rFonts w:eastAsia="Times New Roman" w:cs="Times New Roman"/>
          <w:kern w:val="0"/>
          <w:szCs w:val="24"/>
          <w14:ligatures w14:val="none"/>
        </w:rPr>
        <w:t>lúa mì, ngô, khoai tây, kê.</w:t>
      </w:r>
    </w:p>
    <w:p w14:paraId="6359355D" w14:textId="77777777" w:rsidR="00B71DBC" w:rsidRPr="00BF151B" w:rsidRDefault="00A009A7" w:rsidP="0032744E">
      <w:pPr>
        <w:spacing w:after="0" w:line="264" w:lineRule="auto"/>
        <w:contextualSpacing/>
        <w:jc w:val="both"/>
        <w:rPr>
          <w:rFonts w:eastAsia="Times New Roman" w:cs="Times New Roman"/>
          <w:kern w:val="0"/>
          <w:szCs w:val="24"/>
          <w14:ligatures w14:val="none"/>
        </w:rPr>
      </w:pPr>
      <w:r w:rsidRPr="00BF151B">
        <w:rPr>
          <w:rFonts w:eastAsia="Times New Roman" w:cs="Times New Roman"/>
          <w:b/>
          <w:kern w:val="0"/>
          <w:szCs w:val="24"/>
          <w14:ligatures w14:val="none"/>
        </w:rPr>
        <w:t>Câu 11</w:t>
      </w:r>
      <w:r w:rsidRPr="00BF151B">
        <w:rPr>
          <w:rFonts w:eastAsia="Times New Roman" w:cs="Times New Roman"/>
          <w:b/>
          <w:kern w:val="0"/>
          <w:szCs w:val="24"/>
          <w:lang w:val="vi-VN"/>
          <w14:ligatures w14:val="none"/>
        </w:rPr>
        <w:t>.</w:t>
      </w:r>
      <w:r w:rsidRPr="00BF151B">
        <w:rPr>
          <w:rFonts w:eastAsia="Times New Roman" w:cs="Times New Roman"/>
          <w:kern w:val="0"/>
          <w:szCs w:val="24"/>
          <w14:ligatures w14:val="none"/>
        </w:rPr>
        <w:t xml:space="preserve"> </w:t>
      </w:r>
      <w:r w:rsidR="00B71DBC" w:rsidRPr="00BF151B">
        <w:rPr>
          <w:rFonts w:eastAsia="Times New Roman" w:cs="Times New Roman"/>
          <w:kern w:val="0"/>
          <w:szCs w:val="24"/>
          <w14:ligatures w14:val="none"/>
        </w:rPr>
        <w:t>Trung Quốc đang đứng đầu thế giới về chiều dài</w:t>
      </w:r>
    </w:p>
    <w:p w14:paraId="70611483" w14:textId="77777777" w:rsidR="00B71DBC" w:rsidRPr="00BF151B" w:rsidRDefault="00B71DBC" w:rsidP="0032744E">
      <w:pPr>
        <w:tabs>
          <w:tab w:val="left" w:pos="2851"/>
          <w:tab w:val="left" w:pos="5422"/>
          <w:tab w:val="left" w:pos="7991"/>
        </w:tabs>
        <w:spacing w:after="0" w:line="240" w:lineRule="auto"/>
        <w:ind w:firstLine="283"/>
        <w:contextualSpacing/>
        <w:rPr>
          <w:rFonts w:eastAsia="Times New Roman" w:cs="Times New Roman"/>
          <w:kern w:val="0"/>
          <w:szCs w:val="24"/>
          <w14:ligatures w14:val="none"/>
        </w:rPr>
      </w:pPr>
      <w:r w:rsidRPr="00BF151B">
        <w:rPr>
          <w:rFonts w:eastAsia="Times New Roman" w:cs="Times New Roman"/>
          <w:b/>
          <w:kern w:val="0"/>
          <w:szCs w:val="24"/>
          <w14:ligatures w14:val="none"/>
        </w:rPr>
        <w:t xml:space="preserve">A. </w:t>
      </w:r>
      <w:r w:rsidRPr="00BF151B">
        <w:rPr>
          <w:rFonts w:eastAsia="Times New Roman" w:cs="Times New Roman"/>
          <w:kern w:val="0"/>
          <w:szCs w:val="24"/>
          <w14:ligatures w14:val="none"/>
        </w:rPr>
        <w:t>đường ô tô cao tốc.</w:t>
      </w:r>
      <w:r w:rsidRPr="00BF151B">
        <w:rPr>
          <w:rFonts w:eastAsia="Times New Roman" w:cs="Times New Roman"/>
          <w:kern w:val="0"/>
          <w:szCs w:val="24"/>
          <w14:ligatures w14:val="none"/>
        </w:rPr>
        <w:tab/>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B. </w:t>
      </w:r>
      <w:r w:rsidRPr="00BF151B">
        <w:rPr>
          <w:rFonts w:eastAsia="Times New Roman" w:cs="Times New Roman"/>
          <w:kern w:val="0"/>
          <w:szCs w:val="24"/>
          <w14:ligatures w14:val="none"/>
        </w:rPr>
        <w:t>đường sắt đệm từ.</w:t>
      </w:r>
      <w:r w:rsidRPr="00BF151B">
        <w:rPr>
          <w:rFonts w:eastAsia="Times New Roman" w:cs="Times New Roman"/>
          <w:kern w:val="0"/>
          <w:szCs w:val="24"/>
          <w14:ligatures w14:val="none"/>
        </w:rPr>
        <w:tab/>
      </w:r>
    </w:p>
    <w:p w14:paraId="501C1A99" w14:textId="77777777" w:rsidR="00CA287C" w:rsidRPr="00BF151B" w:rsidRDefault="00B71DBC" w:rsidP="0032744E">
      <w:pPr>
        <w:tabs>
          <w:tab w:val="left" w:pos="2851"/>
          <w:tab w:val="left" w:pos="5422"/>
          <w:tab w:val="left" w:pos="7991"/>
        </w:tabs>
        <w:spacing w:after="0" w:line="240" w:lineRule="auto"/>
        <w:ind w:firstLine="283"/>
        <w:contextualSpacing/>
        <w:rPr>
          <w:rFonts w:eastAsia="Times New Roman" w:cs="Times New Roman"/>
          <w:kern w:val="0"/>
          <w:szCs w:val="24"/>
          <w:lang w:val="vi-VN"/>
          <w14:ligatures w14:val="none"/>
        </w:rPr>
      </w:pPr>
      <w:r w:rsidRPr="00BF151B">
        <w:rPr>
          <w:rFonts w:eastAsia="Times New Roman" w:cs="Times New Roman"/>
          <w:b/>
          <w:kern w:val="0"/>
          <w:szCs w:val="24"/>
          <w14:ligatures w14:val="none"/>
        </w:rPr>
        <w:t xml:space="preserve">C. </w:t>
      </w:r>
      <w:r w:rsidRPr="00BF151B">
        <w:rPr>
          <w:rFonts w:eastAsia="Times New Roman" w:cs="Times New Roman"/>
          <w:kern w:val="0"/>
          <w:szCs w:val="24"/>
          <w14:ligatures w14:val="none"/>
        </w:rPr>
        <w:t>đường thủy nội địa.</w:t>
      </w:r>
      <w:r w:rsidRPr="00BF151B">
        <w:rPr>
          <w:rFonts w:eastAsia="Times New Roman" w:cs="Times New Roman"/>
          <w:kern w:val="0"/>
          <w:szCs w:val="24"/>
          <w14:ligatures w14:val="none"/>
        </w:rPr>
        <w:tab/>
      </w:r>
      <w:r w:rsidRPr="00BF151B">
        <w:rPr>
          <w:rFonts w:eastAsia="Times New Roman" w:cs="Times New Roman"/>
          <w:kern w:val="0"/>
          <w:szCs w:val="24"/>
          <w14:ligatures w14:val="none"/>
        </w:rPr>
        <w:tab/>
      </w:r>
      <w:r w:rsidRPr="00BF151B">
        <w:rPr>
          <w:rFonts w:eastAsia="Times New Roman" w:cs="Times New Roman"/>
          <w:b/>
          <w:kern w:val="0"/>
          <w:szCs w:val="24"/>
          <w14:ligatures w14:val="none"/>
        </w:rPr>
        <w:t xml:space="preserve">D. </w:t>
      </w:r>
      <w:r w:rsidRPr="00BF151B">
        <w:rPr>
          <w:rFonts w:eastAsia="Times New Roman" w:cs="Times New Roman"/>
          <w:kern w:val="0"/>
          <w:szCs w:val="24"/>
          <w14:ligatures w14:val="none"/>
        </w:rPr>
        <w:t>đường biển quốc tế.</w:t>
      </w:r>
    </w:p>
    <w:p w14:paraId="0E0B5F05" w14:textId="1A079AAE" w:rsidR="00CA287C" w:rsidRPr="00BF151B" w:rsidRDefault="00CA287C" w:rsidP="0032744E">
      <w:pPr>
        <w:tabs>
          <w:tab w:val="left" w:pos="2851"/>
          <w:tab w:val="left" w:pos="5422"/>
          <w:tab w:val="left" w:pos="7991"/>
        </w:tabs>
        <w:spacing w:after="0" w:line="240" w:lineRule="auto"/>
        <w:contextualSpacing/>
        <w:rPr>
          <w:rFonts w:eastAsia="Times New Roman" w:cs="Times New Roman"/>
          <w:kern w:val="0"/>
          <w:szCs w:val="24"/>
          <w:lang w:val="vi-VN"/>
          <w14:ligatures w14:val="none"/>
        </w:rPr>
      </w:pPr>
      <w:r w:rsidRPr="00BF151B">
        <w:rPr>
          <w:rFonts w:cs="Times New Roman"/>
          <w:b/>
          <w:bCs/>
          <w:szCs w:val="24"/>
        </w:rPr>
        <w:t xml:space="preserve">Câu 12. </w:t>
      </w:r>
      <w:r w:rsidRPr="00BF151B">
        <w:rPr>
          <w:rFonts w:cs="Times New Roman"/>
        </w:rPr>
        <w:t>Những thay đổi quan trọng trong nền kinh tế Trung Quốc là kết quả của</w:t>
      </w:r>
    </w:p>
    <w:p w14:paraId="0F451E56" w14:textId="59AB271B" w:rsidR="00A009A7" w:rsidRPr="00BF151B" w:rsidRDefault="00CA287C" w:rsidP="0032744E">
      <w:pPr>
        <w:pStyle w:val="NormalWeb"/>
        <w:shd w:val="clear" w:color="auto" w:fill="FFFFFF"/>
        <w:spacing w:before="0" w:beforeAutospacing="0" w:after="0" w:afterAutospacing="0"/>
        <w:rPr>
          <w:rFonts w:ascii="Arial" w:hAnsi="Arial" w:cs="Arial"/>
          <w:lang w:val="vi-VN"/>
        </w:rPr>
      </w:pPr>
      <w:r w:rsidRPr="00BF151B">
        <w:rPr>
          <w:lang w:val="vi-VN"/>
        </w:rPr>
        <w:t xml:space="preserve">       </w:t>
      </w:r>
      <w:r w:rsidRPr="00BF151B">
        <w:rPr>
          <w:b/>
          <w:bCs/>
        </w:rPr>
        <w:t>A</w:t>
      </w:r>
      <w:r w:rsidRPr="00BF151B">
        <w:t>. công cuộc đại nhảy vọt.</w:t>
      </w:r>
      <w:r w:rsidRPr="00BF151B">
        <w:rPr>
          <w:lang w:val="vi-VN"/>
        </w:rPr>
        <w:t xml:space="preserve">                             </w:t>
      </w:r>
      <w:r w:rsidRPr="00BF151B">
        <w:rPr>
          <w:b/>
          <w:bCs/>
        </w:rPr>
        <w:t>B</w:t>
      </w:r>
      <w:r w:rsidRPr="00BF151B">
        <w:t>. các kế hoạch 5 năm.</w:t>
      </w:r>
      <w:r w:rsidRPr="00BF151B">
        <w:br/>
      </w:r>
      <w:r w:rsidRPr="00BF151B">
        <w:rPr>
          <w:lang w:val="vi-VN"/>
        </w:rPr>
        <w:t xml:space="preserve">     </w:t>
      </w:r>
      <w:r w:rsidR="00EE3FF8" w:rsidRPr="00BF151B">
        <w:rPr>
          <w:lang w:val="vi-VN"/>
        </w:rPr>
        <w:t xml:space="preserve"> </w:t>
      </w:r>
      <w:r w:rsidRPr="00BF151B">
        <w:rPr>
          <w:lang w:val="vi-VN"/>
        </w:rPr>
        <w:t xml:space="preserve"> </w:t>
      </w:r>
      <w:r w:rsidRPr="00BF151B">
        <w:rPr>
          <w:b/>
          <w:bCs/>
        </w:rPr>
        <w:t>C</w:t>
      </w:r>
      <w:r w:rsidRPr="00BF151B">
        <w:t>. công cuộc hiện đại hóa.</w:t>
      </w:r>
      <w:r w:rsidRPr="00BF151B">
        <w:rPr>
          <w:lang w:val="vi-VN"/>
        </w:rPr>
        <w:t xml:space="preserve">                             </w:t>
      </w:r>
      <w:r w:rsidRPr="00BF151B">
        <w:rPr>
          <w:b/>
          <w:bCs/>
        </w:rPr>
        <w:t>D</w:t>
      </w:r>
      <w:r w:rsidRPr="00BF151B">
        <w:t>. cuộc cách mạng văn hóa</w:t>
      </w:r>
    </w:p>
    <w:p w14:paraId="69A98B1A" w14:textId="77777777" w:rsidR="00A009A7" w:rsidRPr="00BF151B" w:rsidRDefault="00A009A7" w:rsidP="0032744E">
      <w:pPr>
        <w:spacing w:after="0" w:line="240" w:lineRule="auto"/>
        <w:contextualSpacing/>
        <w:jc w:val="both"/>
        <w:rPr>
          <w:rFonts w:cs="Times New Roman"/>
          <w:b/>
          <w:szCs w:val="24"/>
          <w:lang w:val="vi-VN"/>
        </w:rPr>
      </w:pPr>
      <w:r w:rsidRPr="00BF151B">
        <w:rPr>
          <w:rFonts w:cs="Times New Roman"/>
          <w:b/>
          <w:szCs w:val="24"/>
        </w:rPr>
        <w:lastRenderedPageBreak/>
        <w:t>II. PHẦN TỰ</w:t>
      </w:r>
      <w:r w:rsidRPr="00BF151B">
        <w:rPr>
          <w:rFonts w:cs="Times New Roman"/>
          <w:b/>
          <w:szCs w:val="24"/>
          <w:lang w:val="vi-VN"/>
        </w:rPr>
        <w:t xml:space="preserve"> LUẬN</w:t>
      </w:r>
      <w:r w:rsidRPr="00BF151B">
        <w:rPr>
          <w:rFonts w:cs="Times New Roman"/>
          <w:b/>
          <w:szCs w:val="24"/>
        </w:rPr>
        <w:t xml:space="preserve"> (7,0 điểm)</w:t>
      </w:r>
    </w:p>
    <w:p w14:paraId="6109BD02" w14:textId="47B40122" w:rsidR="00797FA5" w:rsidRPr="00BF151B" w:rsidRDefault="00A009A7" w:rsidP="0032744E">
      <w:pPr>
        <w:tabs>
          <w:tab w:val="left" w:pos="1246"/>
        </w:tabs>
        <w:spacing w:after="0" w:line="240" w:lineRule="auto"/>
        <w:contextualSpacing/>
        <w:rPr>
          <w:rFonts w:cs="Times New Roman"/>
          <w:szCs w:val="24"/>
          <w:lang w:val="vi-VN"/>
        </w:rPr>
      </w:pPr>
      <w:r w:rsidRPr="00BF151B">
        <w:rPr>
          <w:rFonts w:cs="Times New Roman"/>
          <w:b/>
          <w:bCs/>
          <w:szCs w:val="24"/>
          <w:lang w:val="vi-VN"/>
        </w:rPr>
        <w:t xml:space="preserve">Câu </w:t>
      </w:r>
      <w:r w:rsidR="00BF151B">
        <w:rPr>
          <w:rFonts w:cs="Times New Roman"/>
          <w:b/>
          <w:bCs/>
          <w:szCs w:val="24"/>
          <w:lang w:val="vi-VN"/>
        </w:rPr>
        <w:t>13.</w:t>
      </w:r>
      <w:r w:rsidR="0064279C" w:rsidRPr="00BF151B">
        <w:rPr>
          <w:rFonts w:cs="Times New Roman"/>
          <w:b/>
          <w:bCs/>
          <w:szCs w:val="24"/>
          <w:lang w:val="vi-VN"/>
        </w:rPr>
        <w:t xml:space="preserve"> ( 3,0 điểm)</w:t>
      </w:r>
      <w:r w:rsidRPr="00BF151B">
        <w:rPr>
          <w:rFonts w:cs="Times New Roman"/>
          <w:szCs w:val="24"/>
          <w:lang w:val="vi-VN"/>
        </w:rPr>
        <w:t xml:space="preserve">.  </w:t>
      </w:r>
    </w:p>
    <w:p w14:paraId="4DA4E5D2" w14:textId="3AB3806F" w:rsidR="00797FA5" w:rsidRPr="00BF151B" w:rsidRDefault="00797FA5" w:rsidP="0032744E">
      <w:pPr>
        <w:pStyle w:val="ListParagraph"/>
        <w:spacing w:after="0" w:line="360" w:lineRule="auto"/>
        <w:ind w:left="1080"/>
        <w:rPr>
          <w:sz w:val="26"/>
          <w:szCs w:val="26"/>
        </w:rPr>
      </w:pPr>
      <w:r w:rsidRPr="00BF151B">
        <w:rPr>
          <w:color w:val="000000"/>
          <w:sz w:val="26"/>
          <w:szCs w:val="26"/>
        </w:rPr>
        <w:t xml:space="preserve">Trình bày đặc điểm tự nhiên của Miền Đông Trung Quốc? </w:t>
      </w:r>
    </w:p>
    <w:p w14:paraId="4A1178F0" w14:textId="5797808E" w:rsidR="00797FA5" w:rsidRPr="00BF151B" w:rsidRDefault="00797FA5" w:rsidP="0032744E">
      <w:pPr>
        <w:spacing w:after="0" w:line="360" w:lineRule="auto"/>
        <w:rPr>
          <w:sz w:val="26"/>
          <w:szCs w:val="26"/>
        </w:rPr>
      </w:pPr>
      <w:r w:rsidRPr="00BF151B">
        <w:rPr>
          <w:b/>
          <w:color w:val="000000"/>
          <w:sz w:val="26"/>
          <w:szCs w:val="26"/>
        </w:rPr>
        <w:t xml:space="preserve">Câu </w:t>
      </w:r>
      <w:r w:rsidR="00BF151B">
        <w:rPr>
          <w:b/>
          <w:color w:val="000000"/>
          <w:sz w:val="26"/>
          <w:szCs w:val="26"/>
        </w:rPr>
        <w:t>14</w:t>
      </w:r>
      <w:r w:rsidRPr="00BF151B">
        <w:rPr>
          <w:color w:val="000000"/>
          <w:sz w:val="26"/>
          <w:szCs w:val="26"/>
        </w:rPr>
        <w:t xml:space="preserve">. </w:t>
      </w:r>
      <w:r w:rsidRPr="00BF151B">
        <w:rPr>
          <w:b/>
          <w:i/>
          <w:color w:val="000000"/>
          <w:sz w:val="26"/>
          <w:szCs w:val="26"/>
        </w:rPr>
        <w:t>(</w:t>
      </w:r>
      <w:r w:rsidR="00BF151B" w:rsidRPr="00BF151B">
        <w:rPr>
          <w:b/>
          <w:iCs/>
          <w:color w:val="000000"/>
          <w:sz w:val="26"/>
          <w:szCs w:val="26"/>
        </w:rPr>
        <w:t>4</w:t>
      </w:r>
      <w:r w:rsidR="00BF151B" w:rsidRPr="00BF151B">
        <w:rPr>
          <w:b/>
          <w:iCs/>
          <w:color w:val="000000"/>
          <w:sz w:val="26"/>
          <w:szCs w:val="26"/>
          <w:lang w:val="vi-VN"/>
        </w:rPr>
        <w:t>,0</w:t>
      </w:r>
      <w:r w:rsidRPr="00BF151B">
        <w:rPr>
          <w:b/>
          <w:iCs/>
          <w:color w:val="000000"/>
          <w:sz w:val="26"/>
          <w:szCs w:val="26"/>
        </w:rPr>
        <w:t xml:space="preserve"> điểm</w:t>
      </w:r>
      <w:r w:rsidRPr="00BF151B">
        <w:rPr>
          <w:b/>
          <w:i/>
          <w:color w:val="000000"/>
          <w:sz w:val="26"/>
          <w:szCs w:val="26"/>
        </w:rPr>
        <w:t>)</w:t>
      </w:r>
    </w:p>
    <w:p w14:paraId="1B596C40" w14:textId="77777777" w:rsidR="00797FA5" w:rsidRPr="00BF151B" w:rsidRDefault="00797FA5" w:rsidP="0032744E">
      <w:pPr>
        <w:spacing w:after="0" w:line="300" w:lineRule="auto"/>
        <w:ind w:firstLine="720"/>
        <w:jc w:val="both"/>
        <w:rPr>
          <w:b/>
          <w:sz w:val="26"/>
          <w:szCs w:val="26"/>
        </w:rPr>
      </w:pPr>
      <w:r w:rsidRPr="00BF151B">
        <w:rPr>
          <w:b/>
          <w:sz w:val="26"/>
          <w:szCs w:val="26"/>
        </w:rPr>
        <w:t xml:space="preserve">Cho bảng số liệu: </w:t>
      </w:r>
    </w:p>
    <w:p w14:paraId="509A9DA7" w14:textId="0B6AB3F2" w:rsidR="00797FA5" w:rsidRPr="00BF151B" w:rsidRDefault="00797FA5" w:rsidP="0032744E">
      <w:pPr>
        <w:spacing w:after="0" w:line="300" w:lineRule="auto"/>
        <w:jc w:val="center"/>
        <w:rPr>
          <w:sz w:val="26"/>
          <w:szCs w:val="26"/>
          <w:lang w:val="vi-VN"/>
        </w:rPr>
      </w:pPr>
      <w:r w:rsidRPr="00BF151B">
        <w:t xml:space="preserve">GDP CỦA TRUNG QUỐC VÀ NHẬT BẢN GIAI ĐOẠN </w:t>
      </w:r>
      <w:r w:rsidR="0064279C" w:rsidRPr="00BF151B">
        <w:rPr>
          <w:sz w:val="26"/>
          <w:szCs w:val="26"/>
        </w:rPr>
        <w:t>2000</w:t>
      </w:r>
      <w:r w:rsidRPr="00BF151B">
        <w:rPr>
          <w:sz w:val="26"/>
          <w:szCs w:val="26"/>
        </w:rPr>
        <w:t xml:space="preserve"> – </w:t>
      </w:r>
      <w:r w:rsidR="0064279C" w:rsidRPr="00BF151B">
        <w:rPr>
          <w:sz w:val="26"/>
          <w:szCs w:val="26"/>
        </w:rPr>
        <w:t>2020</w:t>
      </w:r>
    </w:p>
    <w:p w14:paraId="569EF7AB" w14:textId="77777777" w:rsidR="00797FA5" w:rsidRPr="00BF151B" w:rsidRDefault="00797FA5" w:rsidP="0032744E">
      <w:pPr>
        <w:spacing w:after="0" w:line="300" w:lineRule="auto"/>
        <w:jc w:val="right"/>
        <w:rPr>
          <w:sz w:val="22"/>
        </w:rPr>
      </w:pPr>
      <w:r w:rsidRPr="00BF151B">
        <w:rPr>
          <w:sz w:val="26"/>
          <w:szCs w:val="26"/>
        </w:rPr>
        <w:t xml:space="preserve"> (</w:t>
      </w:r>
      <w:r w:rsidRPr="00BF151B">
        <w:rPr>
          <w:i/>
          <w:sz w:val="26"/>
          <w:szCs w:val="26"/>
        </w:rPr>
        <w:t>Đơn vị: tỉ USD</w:t>
      </w:r>
      <w:r w:rsidRPr="00BF151B">
        <w:rPr>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402"/>
        <w:gridCol w:w="1403"/>
        <w:gridCol w:w="1402"/>
        <w:gridCol w:w="1403"/>
      </w:tblGrid>
      <w:tr w:rsidR="00797FA5" w:rsidRPr="00BF151B" w14:paraId="05ED5323" w14:textId="77777777" w:rsidTr="00797FA5">
        <w:trPr>
          <w:jc w:val="center"/>
        </w:trPr>
        <w:tc>
          <w:tcPr>
            <w:tcW w:w="3100" w:type="dxa"/>
            <w:tcBorders>
              <w:top w:val="single" w:sz="4" w:space="0" w:color="auto"/>
              <w:left w:val="single" w:sz="4" w:space="0" w:color="auto"/>
              <w:bottom w:val="single" w:sz="4" w:space="0" w:color="auto"/>
              <w:right w:val="single" w:sz="4" w:space="0" w:color="auto"/>
            </w:tcBorders>
            <w:vAlign w:val="center"/>
            <w:hideMark/>
          </w:tcPr>
          <w:p w14:paraId="2B903975" w14:textId="77777777" w:rsidR="00797FA5" w:rsidRPr="00BF151B" w:rsidRDefault="00797FA5" w:rsidP="0032744E">
            <w:pPr>
              <w:spacing w:after="0" w:line="300" w:lineRule="auto"/>
              <w:rPr>
                <w:b/>
                <w:sz w:val="26"/>
                <w:szCs w:val="26"/>
              </w:rPr>
            </w:pPr>
            <w:r w:rsidRPr="00BF151B">
              <w:rPr>
                <w:b/>
                <w:sz w:val="26"/>
                <w:szCs w:val="26"/>
              </w:rPr>
              <w:t>Năm</w:t>
            </w:r>
          </w:p>
        </w:tc>
        <w:tc>
          <w:tcPr>
            <w:tcW w:w="1402" w:type="dxa"/>
            <w:tcBorders>
              <w:top w:val="single" w:sz="4" w:space="0" w:color="auto"/>
              <w:left w:val="single" w:sz="4" w:space="0" w:color="auto"/>
              <w:bottom w:val="single" w:sz="4" w:space="0" w:color="auto"/>
              <w:right w:val="single" w:sz="4" w:space="0" w:color="auto"/>
            </w:tcBorders>
            <w:vAlign w:val="center"/>
            <w:hideMark/>
          </w:tcPr>
          <w:p w14:paraId="56F90B47" w14:textId="09563C16" w:rsidR="00797FA5" w:rsidRPr="00BF151B" w:rsidRDefault="00EE3FF8" w:rsidP="0032744E">
            <w:pPr>
              <w:spacing w:after="0" w:line="300" w:lineRule="auto"/>
              <w:jc w:val="center"/>
              <w:rPr>
                <w:b/>
                <w:sz w:val="26"/>
                <w:szCs w:val="26"/>
                <w:lang w:val="vi-VN"/>
              </w:rPr>
            </w:pPr>
            <w:r w:rsidRPr="00BF151B">
              <w:rPr>
                <w:b/>
                <w:sz w:val="26"/>
                <w:szCs w:val="26"/>
              </w:rPr>
              <w:t>2000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B329177" w14:textId="275C07BC" w:rsidR="00797FA5" w:rsidRPr="00BF151B" w:rsidRDefault="00797FA5" w:rsidP="0032744E">
            <w:pPr>
              <w:spacing w:after="0" w:line="300" w:lineRule="auto"/>
              <w:jc w:val="center"/>
              <w:rPr>
                <w:b/>
                <w:sz w:val="26"/>
                <w:szCs w:val="26"/>
                <w:lang w:val="vi-VN"/>
              </w:rPr>
            </w:pPr>
            <w:r w:rsidRPr="00BF151B">
              <w:rPr>
                <w:b/>
                <w:sz w:val="26"/>
                <w:szCs w:val="26"/>
              </w:rPr>
              <w:t>2005</w:t>
            </w:r>
          </w:p>
        </w:tc>
        <w:tc>
          <w:tcPr>
            <w:tcW w:w="1402" w:type="dxa"/>
            <w:tcBorders>
              <w:top w:val="single" w:sz="4" w:space="0" w:color="auto"/>
              <w:left w:val="single" w:sz="4" w:space="0" w:color="auto"/>
              <w:bottom w:val="single" w:sz="4" w:space="0" w:color="auto"/>
              <w:right w:val="single" w:sz="4" w:space="0" w:color="auto"/>
            </w:tcBorders>
            <w:vAlign w:val="center"/>
            <w:hideMark/>
          </w:tcPr>
          <w:p w14:paraId="4E034092" w14:textId="77777777" w:rsidR="00797FA5" w:rsidRPr="00BF151B" w:rsidRDefault="00797FA5" w:rsidP="0032744E">
            <w:pPr>
              <w:spacing w:after="0" w:line="300" w:lineRule="auto"/>
              <w:jc w:val="center"/>
              <w:rPr>
                <w:b/>
                <w:sz w:val="26"/>
                <w:szCs w:val="26"/>
              </w:rPr>
            </w:pPr>
            <w:r w:rsidRPr="00BF151B">
              <w:rPr>
                <w:b/>
                <w:sz w:val="26"/>
                <w:szCs w:val="26"/>
              </w:rPr>
              <w:t>2010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DD0FFAC" w14:textId="7677E51F" w:rsidR="00797FA5" w:rsidRPr="00BF151B" w:rsidRDefault="00797FA5" w:rsidP="0032744E">
            <w:pPr>
              <w:spacing w:after="0" w:line="300" w:lineRule="auto"/>
              <w:jc w:val="center"/>
              <w:rPr>
                <w:b/>
                <w:sz w:val="26"/>
                <w:szCs w:val="26"/>
                <w:lang w:val="vi-VN"/>
              </w:rPr>
            </w:pPr>
            <w:r w:rsidRPr="00BF151B">
              <w:rPr>
                <w:b/>
                <w:sz w:val="26"/>
                <w:szCs w:val="26"/>
              </w:rPr>
              <w:t>2020</w:t>
            </w:r>
          </w:p>
        </w:tc>
      </w:tr>
      <w:tr w:rsidR="00797FA5" w:rsidRPr="00BF151B" w14:paraId="2E509229" w14:textId="77777777" w:rsidTr="00797FA5">
        <w:trPr>
          <w:jc w:val="center"/>
        </w:trPr>
        <w:tc>
          <w:tcPr>
            <w:tcW w:w="3100" w:type="dxa"/>
            <w:tcBorders>
              <w:top w:val="single" w:sz="4" w:space="0" w:color="auto"/>
              <w:left w:val="single" w:sz="4" w:space="0" w:color="auto"/>
              <w:bottom w:val="single" w:sz="4" w:space="0" w:color="auto"/>
              <w:right w:val="single" w:sz="4" w:space="0" w:color="auto"/>
            </w:tcBorders>
            <w:vAlign w:val="center"/>
            <w:hideMark/>
          </w:tcPr>
          <w:p w14:paraId="7C9B1DAF" w14:textId="77777777" w:rsidR="00797FA5" w:rsidRPr="00BF151B" w:rsidRDefault="00797FA5" w:rsidP="0032744E">
            <w:pPr>
              <w:spacing w:after="0" w:line="300" w:lineRule="auto"/>
              <w:rPr>
                <w:b/>
                <w:sz w:val="26"/>
                <w:szCs w:val="26"/>
              </w:rPr>
            </w:pPr>
            <w:r w:rsidRPr="00BF151B">
              <w:rPr>
                <w:b/>
                <w:sz w:val="26"/>
                <w:szCs w:val="26"/>
              </w:rPr>
              <w:t>Trung Quốc</w:t>
            </w:r>
          </w:p>
        </w:tc>
        <w:tc>
          <w:tcPr>
            <w:tcW w:w="1402" w:type="dxa"/>
            <w:tcBorders>
              <w:top w:val="single" w:sz="4" w:space="0" w:color="auto"/>
              <w:left w:val="single" w:sz="4" w:space="0" w:color="auto"/>
              <w:bottom w:val="single" w:sz="4" w:space="0" w:color="auto"/>
              <w:right w:val="single" w:sz="4" w:space="0" w:color="auto"/>
            </w:tcBorders>
            <w:vAlign w:val="center"/>
            <w:hideMark/>
          </w:tcPr>
          <w:p w14:paraId="65CEB6B6" w14:textId="7EB52758" w:rsidR="00797FA5" w:rsidRPr="00BF151B" w:rsidRDefault="00EE3FF8" w:rsidP="0032744E">
            <w:pPr>
              <w:spacing w:after="0" w:line="300" w:lineRule="auto"/>
              <w:jc w:val="center"/>
              <w:rPr>
                <w:sz w:val="26"/>
                <w:szCs w:val="26"/>
                <w:lang w:val="vi-VN"/>
              </w:rPr>
            </w:pPr>
            <w:r w:rsidRPr="00BF151B">
              <w:rPr>
                <w:sz w:val="26"/>
                <w:szCs w:val="26"/>
                <w:lang w:val="vi-VN"/>
              </w:rPr>
              <w:t>1211,3</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64452F0" w14:textId="53201BF6" w:rsidR="00797FA5" w:rsidRPr="00BF151B" w:rsidRDefault="00797FA5" w:rsidP="0032744E">
            <w:pPr>
              <w:spacing w:after="0" w:line="300" w:lineRule="auto"/>
              <w:jc w:val="center"/>
              <w:rPr>
                <w:sz w:val="26"/>
                <w:szCs w:val="26"/>
              </w:rPr>
            </w:pPr>
            <w:r w:rsidRPr="00BF151B">
              <w:rPr>
                <w:sz w:val="26"/>
                <w:szCs w:val="26"/>
              </w:rPr>
              <w:t>2350,2</w:t>
            </w:r>
          </w:p>
        </w:tc>
        <w:tc>
          <w:tcPr>
            <w:tcW w:w="1402" w:type="dxa"/>
            <w:tcBorders>
              <w:top w:val="single" w:sz="4" w:space="0" w:color="auto"/>
              <w:left w:val="single" w:sz="4" w:space="0" w:color="auto"/>
              <w:bottom w:val="single" w:sz="4" w:space="0" w:color="auto"/>
              <w:right w:val="single" w:sz="4" w:space="0" w:color="auto"/>
            </w:tcBorders>
            <w:vAlign w:val="center"/>
            <w:hideMark/>
          </w:tcPr>
          <w:p w14:paraId="462E8D77" w14:textId="519E5712" w:rsidR="00797FA5" w:rsidRPr="00BF151B" w:rsidRDefault="00797FA5" w:rsidP="0032744E">
            <w:pPr>
              <w:spacing w:after="0" w:line="300" w:lineRule="auto"/>
              <w:jc w:val="center"/>
              <w:rPr>
                <w:sz w:val="26"/>
                <w:szCs w:val="26"/>
                <w:lang w:val="vi-VN"/>
              </w:rPr>
            </w:pPr>
            <w:r w:rsidRPr="00BF151B">
              <w:rPr>
                <w:sz w:val="26"/>
                <w:szCs w:val="26"/>
              </w:rPr>
              <w:t>6087,2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2F5E4A0" w14:textId="35534D2D" w:rsidR="00797FA5" w:rsidRPr="00BF151B" w:rsidRDefault="00797FA5" w:rsidP="0032744E">
            <w:pPr>
              <w:spacing w:after="0" w:line="300" w:lineRule="auto"/>
              <w:jc w:val="center"/>
              <w:rPr>
                <w:sz w:val="26"/>
                <w:szCs w:val="26"/>
                <w:lang w:val="vi-VN"/>
              </w:rPr>
            </w:pPr>
            <w:r w:rsidRPr="00BF151B">
              <w:rPr>
                <w:sz w:val="26"/>
                <w:szCs w:val="26"/>
                <w:lang w:val="vi-VN"/>
              </w:rPr>
              <w:t>14688,0</w:t>
            </w:r>
          </w:p>
        </w:tc>
      </w:tr>
      <w:tr w:rsidR="00797FA5" w:rsidRPr="00BF151B" w14:paraId="5BCAF8B3" w14:textId="77777777" w:rsidTr="00797FA5">
        <w:trPr>
          <w:jc w:val="center"/>
        </w:trPr>
        <w:tc>
          <w:tcPr>
            <w:tcW w:w="3100" w:type="dxa"/>
            <w:tcBorders>
              <w:top w:val="single" w:sz="4" w:space="0" w:color="auto"/>
              <w:left w:val="single" w:sz="4" w:space="0" w:color="auto"/>
              <w:bottom w:val="single" w:sz="4" w:space="0" w:color="auto"/>
              <w:right w:val="single" w:sz="4" w:space="0" w:color="auto"/>
            </w:tcBorders>
            <w:vAlign w:val="center"/>
            <w:hideMark/>
          </w:tcPr>
          <w:p w14:paraId="64040609" w14:textId="77777777" w:rsidR="00797FA5" w:rsidRPr="00BF151B" w:rsidRDefault="00797FA5" w:rsidP="0032744E">
            <w:pPr>
              <w:spacing w:after="0" w:line="300" w:lineRule="auto"/>
              <w:rPr>
                <w:b/>
                <w:sz w:val="26"/>
                <w:szCs w:val="26"/>
              </w:rPr>
            </w:pPr>
            <w:r w:rsidRPr="00BF151B">
              <w:rPr>
                <w:b/>
                <w:sz w:val="26"/>
                <w:szCs w:val="26"/>
              </w:rPr>
              <w:t>Nhật Bản</w:t>
            </w:r>
          </w:p>
        </w:tc>
        <w:tc>
          <w:tcPr>
            <w:tcW w:w="1402" w:type="dxa"/>
            <w:tcBorders>
              <w:top w:val="single" w:sz="4" w:space="0" w:color="auto"/>
              <w:left w:val="single" w:sz="4" w:space="0" w:color="auto"/>
              <w:bottom w:val="single" w:sz="4" w:space="0" w:color="auto"/>
              <w:right w:val="single" w:sz="4" w:space="0" w:color="auto"/>
            </w:tcBorders>
            <w:vAlign w:val="center"/>
            <w:hideMark/>
          </w:tcPr>
          <w:p w14:paraId="096881A2" w14:textId="4D6E13E0" w:rsidR="00797FA5" w:rsidRPr="00BF151B" w:rsidRDefault="00EE3FF8" w:rsidP="0032744E">
            <w:pPr>
              <w:spacing w:after="0" w:line="300" w:lineRule="auto"/>
              <w:jc w:val="center"/>
              <w:rPr>
                <w:sz w:val="26"/>
                <w:szCs w:val="26"/>
                <w:lang w:val="vi-VN"/>
              </w:rPr>
            </w:pPr>
            <w:r w:rsidRPr="00BF151B">
              <w:rPr>
                <w:sz w:val="26"/>
                <w:szCs w:val="26"/>
                <w:lang w:val="vi-VN"/>
              </w:rPr>
              <w:t>4965,4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941C8B8" w14:textId="6E735BE8" w:rsidR="00797FA5" w:rsidRPr="00BF151B" w:rsidRDefault="00797FA5" w:rsidP="0032744E">
            <w:pPr>
              <w:spacing w:after="0" w:line="300" w:lineRule="auto"/>
              <w:jc w:val="center"/>
              <w:rPr>
                <w:sz w:val="26"/>
                <w:szCs w:val="26"/>
              </w:rPr>
            </w:pPr>
            <w:r w:rsidRPr="00BF151B">
              <w:rPr>
                <w:sz w:val="26"/>
                <w:szCs w:val="26"/>
              </w:rPr>
              <w:t>4571,9</w:t>
            </w:r>
          </w:p>
        </w:tc>
        <w:tc>
          <w:tcPr>
            <w:tcW w:w="1402" w:type="dxa"/>
            <w:tcBorders>
              <w:top w:val="single" w:sz="4" w:space="0" w:color="auto"/>
              <w:left w:val="single" w:sz="4" w:space="0" w:color="auto"/>
              <w:bottom w:val="single" w:sz="4" w:space="0" w:color="auto"/>
              <w:right w:val="single" w:sz="4" w:space="0" w:color="auto"/>
            </w:tcBorders>
            <w:vAlign w:val="center"/>
            <w:hideMark/>
          </w:tcPr>
          <w:p w14:paraId="3BBDFC68" w14:textId="45A8B95F" w:rsidR="00797FA5" w:rsidRPr="00BF151B" w:rsidRDefault="00EE3FF8" w:rsidP="0032744E">
            <w:pPr>
              <w:spacing w:after="0" w:line="300" w:lineRule="auto"/>
              <w:jc w:val="center"/>
              <w:rPr>
                <w:sz w:val="26"/>
                <w:szCs w:val="26"/>
                <w:lang w:val="vi-VN"/>
              </w:rPr>
            </w:pPr>
            <w:r w:rsidRPr="00BF151B">
              <w:rPr>
                <w:sz w:val="26"/>
                <w:szCs w:val="26"/>
              </w:rPr>
              <w:t>5759</w:t>
            </w:r>
            <w:r w:rsidRPr="00BF151B">
              <w:rPr>
                <w:sz w:val="26"/>
                <w:szCs w:val="26"/>
                <w:lang w:val="vi-VN"/>
              </w:rPr>
              <w:t>,1</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288F927" w14:textId="24B244E8" w:rsidR="00797FA5" w:rsidRPr="00BF151B" w:rsidRDefault="00EE3FF8" w:rsidP="0032744E">
            <w:pPr>
              <w:spacing w:after="0" w:line="300" w:lineRule="auto"/>
              <w:jc w:val="center"/>
              <w:rPr>
                <w:sz w:val="26"/>
                <w:szCs w:val="26"/>
                <w:lang w:val="vi-VN"/>
              </w:rPr>
            </w:pPr>
            <w:r w:rsidRPr="00BF151B">
              <w:rPr>
                <w:sz w:val="26"/>
                <w:szCs w:val="26"/>
                <w:lang w:val="vi-VN"/>
              </w:rPr>
              <w:t>5040,1</w:t>
            </w:r>
          </w:p>
        </w:tc>
      </w:tr>
    </w:tbl>
    <w:p w14:paraId="14B3D954" w14:textId="44C7DE1F" w:rsidR="00797FA5" w:rsidRPr="00BF151B" w:rsidRDefault="00797FA5" w:rsidP="0032744E">
      <w:pPr>
        <w:spacing w:after="0" w:line="300" w:lineRule="auto"/>
        <w:jc w:val="both"/>
        <w:rPr>
          <w:sz w:val="26"/>
          <w:szCs w:val="26"/>
          <w:lang w:val="vi-VN"/>
        </w:rPr>
      </w:pPr>
      <w:r w:rsidRPr="00BF151B">
        <w:rPr>
          <w:sz w:val="26"/>
          <w:szCs w:val="26"/>
        </w:rPr>
        <w:t xml:space="preserve">a. Vẽ biểu đồ cột thể hiện GDP của Trung Quốc và Nhật Bản giai đoạn </w:t>
      </w:r>
      <w:r w:rsidR="00EE3FF8" w:rsidRPr="00BF151B">
        <w:rPr>
          <w:sz w:val="26"/>
          <w:szCs w:val="26"/>
        </w:rPr>
        <w:t>2000</w:t>
      </w:r>
      <w:r w:rsidR="00EE3FF8" w:rsidRPr="00BF151B">
        <w:rPr>
          <w:sz w:val="26"/>
          <w:szCs w:val="26"/>
          <w:lang w:val="vi-VN"/>
        </w:rPr>
        <w:t>- 2020</w:t>
      </w:r>
    </w:p>
    <w:p w14:paraId="52A51E04" w14:textId="77777777" w:rsidR="00797FA5" w:rsidRPr="00BF151B" w:rsidRDefault="00797FA5" w:rsidP="0032744E">
      <w:pPr>
        <w:spacing w:after="0" w:line="300" w:lineRule="auto"/>
        <w:jc w:val="both"/>
        <w:rPr>
          <w:sz w:val="26"/>
          <w:szCs w:val="26"/>
        </w:rPr>
      </w:pPr>
      <w:r w:rsidRPr="00BF151B">
        <w:rPr>
          <w:sz w:val="26"/>
          <w:szCs w:val="26"/>
        </w:rPr>
        <w:t>b. Từ bảng số liệu và biểu đồ, hãy rút ra nhận xét.</w:t>
      </w:r>
    </w:p>
    <w:p w14:paraId="237D69A1" w14:textId="77777777" w:rsidR="00797FA5" w:rsidRPr="00BF151B" w:rsidRDefault="00797FA5" w:rsidP="0032744E">
      <w:pPr>
        <w:spacing w:after="0" w:line="300" w:lineRule="auto"/>
        <w:jc w:val="center"/>
        <w:rPr>
          <w:sz w:val="26"/>
          <w:szCs w:val="26"/>
        </w:rPr>
      </w:pPr>
      <w:r w:rsidRPr="00BF151B">
        <w:rPr>
          <w:sz w:val="26"/>
          <w:szCs w:val="26"/>
        </w:rPr>
        <w:t>-------HẾT------</w:t>
      </w:r>
    </w:p>
    <w:p w14:paraId="3C1733ED" w14:textId="77777777" w:rsidR="00797FA5" w:rsidRPr="00BF151B" w:rsidRDefault="00797FA5" w:rsidP="0032744E">
      <w:pPr>
        <w:spacing w:after="0"/>
        <w:rPr>
          <w:sz w:val="26"/>
          <w:szCs w:val="26"/>
        </w:rPr>
      </w:pPr>
    </w:p>
    <w:p w14:paraId="1CD36D62" w14:textId="0D0A6C14" w:rsidR="00EE3FF8" w:rsidRPr="00BF151B" w:rsidRDefault="00EE3FF8" w:rsidP="0032744E">
      <w:pPr>
        <w:tabs>
          <w:tab w:val="left" w:pos="1114"/>
        </w:tabs>
        <w:spacing w:after="0"/>
        <w:jc w:val="center"/>
        <w:rPr>
          <w:rFonts w:cs="Times New Roman"/>
          <w:b/>
          <w:bCs/>
          <w:szCs w:val="24"/>
          <w:lang w:val="vi-VN"/>
        </w:rPr>
      </w:pPr>
      <w:r w:rsidRPr="00BF151B">
        <w:rPr>
          <w:rFonts w:cs="Times New Roman"/>
          <w:b/>
          <w:bCs/>
          <w:szCs w:val="24"/>
          <w:lang w:val="vi-VN"/>
        </w:rPr>
        <w:t>ĐÁP ÁN</w:t>
      </w:r>
    </w:p>
    <w:p w14:paraId="47F18F27" w14:textId="0CFFF7ED" w:rsidR="00EE3FF8" w:rsidRPr="00BF151B" w:rsidRDefault="00EE3FF8" w:rsidP="0032744E">
      <w:pPr>
        <w:tabs>
          <w:tab w:val="left" w:pos="1114"/>
        </w:tabs>
        <w:spacing w:after="0"/>
        <w:rPr>
          <w:rFonts w:cs="Times New Roman"/>
          <w:szCs w:val="24"/>
          <w:lang w:val="vi-VN"/>
        </w:rPr>
      </w:pPr>
      <w:r w:rsidRPr="00BF151B">
        <w:rPr>
          <w:rFonts w:cs="Times New Roman"/>
          <w:b/>
          <w:bCs/>
          <w:szCs w:val="24"/>
          <w:lang w:val="vi-VN"/>
        </w:rPr>
        <w:t>PHẦN I. Trắc nghiệm</w:t>
      </w:r>
      <w:r w:rsidRPr="00BF151B">
        <w:rPr>
          <w:rFonts w:cs="Times New Roman"/>
          <w:szCs w:val="24"/>
          <w:lang w:val="vi-VN"/>
        </w:rPr>
        <w:t xml:space="preserve"> </w:t>
      </w:r>
      <w:r w:rsidR="00EB3FC7" w:rsidRPr="00BF151B">
        <w:rPr>
          <w:rFonts w:cs="Times New Roman"/>
          <w:szCs w:val="24"/>
          <w:lang w:val="vi-VN"/>
        </w:rPr>
        <w:t xml:space="preserve">: 3,0 điểm </w:t>
      </w:r>
      <w:r w:rsidRPr="00BF151B">
        <w:rPr>
          <w:rFonts w:cs="Times New Roman"/>
          <w:szCs w:val="24"/>
          <w:lang w:val="vi-VN"/>
        </w:rPr>
        <w:t>( mỗi câu trả lời đúng: 0,25 điểm)</w:t>
      </w:r>
    </w:p>
    <w:tbl>
      <w:tblPr>
        <w:tblStyle w:val="TableGrid"/>
        <w:tblW w:w="0" w:type="auto"/>
        <w:tblLook w:val="04A0" w:firstRow="1" w:lastRow="0" w:firstColumn="1" w:lastColumn="0" w:noHBand="0" w:noVBand="1"/>
      </w:tblPr>
      <w:tblGrid>
        <w:gridCol w:w="826"/>
        <w:gridCol w:w="826"/>
        <w:gridCol w:w="826"/>
        <w:gridCol w:w="826"/>
        <w:gridCol w:w="826"/>
        <w:gridCol w:w="826"/>
        <w:gridCol w:w="826"/>
        <w:gridCol w:w="826"/>
        <w:gridCol w:w="826"/>
        <w:gridCol w:w="826"/>
        <w:gridCol w:w="826"/>
        <w:gridCol w:w="826"/>
      </w:tblGrid>
      <w:tr w:rsidR="00EE3FF8" w:rsidRPr="00BF151B" w14:paraId="3EE05C05" w14:textId="77777777" w:rsidTr="00EE3FF8">
        <w:tc>
          <w:tcPr>
            <w:tcW w:w="826" w:type="dxa"/>
          </w:tcPr>
          <w:p w14:paraId="4AC86A6E" w14:textId="5CFE243E" w:rsidR="00EE3FF8" w:rsidRPr="00BF151B" w:rsidRDefault="00EE3FF8" w:rsidP="0032744E">
            <w:pPr>
              <w:tabs>
                <w:tab w:val="left" w:pos="1114"/>
              </w:tabs>
              <w:rPr>
                <w:rFonts w:cs="Times New Roman"/>
                <w:szCs w:val="24"/>
                <w:lang w:val="vi-VN"/>
              </w:rPr>
            </w:pPr>
            <w:r w:rsidRPr="00BF151B">
              <w:rPr>
                <w:rFonts w:cs="Times New Roman"/>
                <w:szCs w:val="24"/>
                <w:lang w:val="vi-VN"/>
              </w:rPr>
              <w:t>1</w:t>
            </w:r>
          </w:p>
        </w:tc>
        <w:tc>
          <w:tcPr>
            <w:tcW w:w="826" w:type="dxa"/>
          </w:tcPr>
          <w:p w14:paraId="05A7D34F" w14:textId="395CB491" w:rsidR="00EE3FF8" w:rsidRPr="00BF151B" w:rsidRDefault="00EE3FF8" w:rsidP="0032744E">
            <w:pPr>
              <w:tabs>
                <w:tab w:val="left" w:pos="1114"/>
              </w:tabs>
              <w:rPr>
                <w:rFonts w:cs="Times New Roman"/>
                <w:szCs w:val="24"/>
                <w:lang w:val="vi-VN"/>
              </w:rPr>
            </w:pPr>
            <w:r w:rsidRPr="00BF151B">
              <w:rPr>
                <w:rFonts w:cs="Times New Roman"/>
                <w:szCs w:val="24"/>
                <w:lang w:val="vi-VN"/>
              </w:rPr>
              <w:t>2</w:t>
            </w:r>
          </w:p>
        </w:tc>
        <w:tc>
          <w:tcPr>
            <w:tcW w:w="826" w:type="dxa"/>
          </w:tcPr>
          <w:p w14:paraId="12622CE8" w14:textId="270A37D3" w:rsidR="00EE3FF8" w:rsidRPr="00BF151B" w:rsidRDefault="00EE3FF8" w:rsidP="0032744E">
            <w:pPr>
              <w:tabs>
                <w:tab w:val="left" w:pos="1114"/>
              </w:tabs>
              <w:rPr>
                <w:rFonts w:cs="Times New Roman"/>
                <w:szCs w:val="24"/>
                <w:lang w:val="vi-VN"/>
              </w:rPr>
            </w:pPr>
            <w:r w:rsidRPr="00BF151B">
              <w:rPr>
                <w:rFonts w:cs="Times New Roman"/>
                <w:szCs w:val="24"/>
                <w:lang w:val="vi-VN"/>
              </w:rPr>
              <w:t>3</w:t>
            </w:r>
          </w:p>
        </w:tc>
        <w:tc>
          <w:tcPr>
            <w:tcW w:w="826" w:type="dxa"/>
          </w:tcPr>
          <w:p w14:paraId="5B618464" w14:textId="2F89604F" w:rsidR="00EE3FF8" w:rsidRPr="00BF151B" w:rsidRDefault="00EE3FF8" w:rsidP="0032744E">
            <w:pPr>
              <w:tabs>
                <w:tab w:val="left" w:pos="1114"/>
              </w:tabs>
              <w:rPr>
                <w:rFonts w:cs="Times New Roman"/>
                <w:szCs w:val="24"/>
                <w:lang w:val="vi-VN"/>
              </w:rPr>
            </w:pPr>
            <w:r w:rsidRPr="00BF151B">
              <w:rPr>
                <w:rFonts w:cs="Times New Roman"/>
                <w:szCs w:val="24"/>
                <w:lang w:val="vi-VN"/>
              </w:rPr>
              <w:t>4</w:t>
            </w:r>
          </w:p>
        </w:tc>
        <w:tc>
          <w:tcPr>
            <w:tcW w:w="826" w:type="dxa"/>
          </w:tcPr>
          <w:p w14:paraId="4720CE70" w14:textId="4053C3BF" w:rsidR="00EE3FF8" w:rsidRPr="00BF151B" w:rsidRDefault="00EE3FF8" w:rsidP="0032744E">
            <w:pPr>
              <w:tabs>
                <w:tab w:val="left" w:pos="1114"/>
              </w:tabs>
              <w:rPr>
                <w:rFonts w:cs="Times New Roman"/>
                <w:szCs w:val="24"/>
                <w:lang w:val="vi-VN"/>
              </w:rPr>
            </w:pPr>
            <w:r w:rsidRPr="00BF151B">
              <w:rPr>
                <w:rFonts w:cs="Times New Roman"/>
                <w:szCs w:val="24"/>
                <w:lang w:val="vi-VN"/>
              </w:rPr>
              <w:t>5</w:t>
            </w:r>
          </w:p>
        </w:tc>
        <w:tc>
          <w:tcPr>
            <w:tcW w:w="826" w:type="dxa"/>
          </w:tcPr>
          <w:p w14:paraId="509C7DEC" w14:textId="37EE3BE7" w:rsidR="00EE3FF8" w:rsidRPr="00BF151B" w:rsidRDefault="00EE3FF8" w:rsidP="0032744E">
            <w:pPr>
              <w:tabs>
                <w:tab w:val="left" w:pos="1114"/>
              </w:tabs>
              <w:rPr>
                <w:rFonts w:cs="Times New Roman"/>
                <w:szCs w:val="24"/>
                <w:lang w:val="vi-VN"/>
              </w:rPr>
            </w:pPr>
            <w:r w:rsidRPr="00BF151B">
              <w:rPr>
                <w:rFonts w:cs="Times New Roman"/>
                <w:szCs w:val="24"/>
                <w:lang w:val="vi-VN"/>
              </w:rPr>
              <w:t>6</w:t>
            </w:r>
          </w:p>
        </w:tc>
        <w:tc>
          <w:tcPr>
            <w:tcW w:w="826" w:type="dxa"/>
          </w:tcPr>
          <w:p w14:paraId="1E979B68" w14:textId="380CF789" w:rsidR="00EE3FF8" w:rsidRPr="00BF151B" w:rsidRDefault="00EE3FF8" w:rsidP="0032744E">
            <w:pPr>
              <w:tabs>
                <w:tab w:val="left" w:pos="1114"/>
              </w:tabs>
              <w:rPr>
                <w:rFonts w:cs="Times New Roman"/>
                <w:szCs w:val="24"/>
                <w:lang w:val="vi-VN"/>
              </w:rPr>
            </w:pPr>
            <w:r w:rsidRPr="00BF151B">
              <w:rPr>
                <w:rFonts w:cs="Times New Roman"/>
                <w:szCs w:val="24"/>
                <w:lang w:val="vi-VN"/>
              </w:rPr>
              <w:t>7</w:t>
            </w:r>
          </w:p>
        </w:tc>
        <w:tc>
          <w:tcPr>
            <w:tcW w:w="826" w:type="dxa"/>
          </w:tcPr>
          <w:p w14:paraId="3931A200" w14:textId="5224E608" w:rsidR="00EE3FF8" w:rsidRPr="00BF151B" w:rsidRDefault="00EE3FF8" w:rsidP="0032744E">
            <w:pPr>
              <w:tabs>
                <w:tab w:val="left" w:pos="1114"/>
              </w:tabs>
              <w:rPr>
                <w:rFonts w:cs="Times New Roman"/>
                <w:szCs w:val="24"/>
                <w:lang w:val="vi-VN"/>
              </w:rPr>
            </w:pPr>
            <w:r w:rsidRPr="00BF151B">
              <w:rPr>
                <w:rFonts w:cs="Times New Roman"/>
                <w:szCs w:val="24"/>
                <w:lang w:val="vi-VN"/>
              </w:rPr>
              <w:t>8</w:t>
            </w:r>
          </w:p>
        </w:tc>
        <w:tc>
          <w:tcPr>
            <w:tcW w:w="826" w:type="dxa"/>
          </w:tcPr>
          <w:p w14:paraId="40209CD6" w14:textId="3AB1844F" w:rsidR="00EE3FF8" w:rsidRPr="00BF151B" w:rsidRDefault="00EE3FF8" w:rsidP="0032744E">
            <w:pPr>
              <w:tabs>
                <w:tab w:val="left" w:pos="1114"/>
              </w:tabs>
              <w:rPr>
                <w:rFonts w:cs="Times New Roman"/>
                <w:szCs w:val="24"/>
                <w:lang w:val="vi-VN"/>
              </w:rPr>
            </w:pPr>
            <w:r w:rsidRPr="00BF151B">
              <w:rPr>
                <w:rFonts w:cs="Times New Roman"/>
                <w:szCs w:val="24"/>
                <w:lang w:val="vi-VN"/>
              </w:rPr>
              <w:t>9</w:t>
            </w:r>
          </w:p>
        </w:tc>
        <w:tc>
          <w:tcPr>
            <w:tcW w:w="826" w:type="dxa"/>
          </w:tcPr>
          <w:p w14:paraId="3E2D987B" w14:textId="779CEC0B" w:rsidR="00EE3FF8" w:rsidRPr="00BF151B" w:rsidRDefault="00EE3FF8" w:rsidP="0032744E">
            <w:pPr>
              <w:tabs>
                <w:tab w:val="left" w:pos="1114"/>
              </w:tabs>
              <w:rPr>
                <w:rFonts w:cs="Times New Roman"/>
                <w:szCs w:val="24"/>
                <w:lang w:val="vi-VN"/>
              </w:rPr>
            </w:pPr>
            <w:r w:rsidRPr="00BF151B">
              <w:rPr>
                <w:rFonts w:cs="Times New Roman"/>
                <w:szCs w:val="24"/>
                <w:lang w:val="vi-VN"/>
              </w:rPr>
              <w:t>10</w:t>
            </w:r>
          </w:p>
        </w:tc>
        <w:tc>
          <w:tcPr>
            <w:tcW w:w="826" w:type="dxa"/>
          </w:tcPr>
          <w:p w14:paraId="763F7F3F" w14:textId="38FAA40D" w:rsidR="00EE3FF8" w:rsidRPr="00BF151B" w:rsidRDefault="00EE3FF8" w:rsidP="0032744E">
            <w:pPr>
              <w:tabs>
                <w:tab w:val="left" w:pos="1114"/>
              </w:tabs>
              <w:rPr>
                <w:rFonts w:cs="Times New Roman"/>
                <w:szCs w:val="24"/>
                <w:lang w:val="vi-VN"/>
              </w:rPr>
            </w:pPr>
            <w:r w:rsidRPr="00BF151B">
              <w:rPr>
                <w:rFonts w:cs="Times New Roman"/>
                <w:szCs w:val="24"/>
                <w:lang w:val="vi-VN"/>
              </w:rPr>
              <w:t>11</w:t>
            </w:r>
          </w:p>
        </w:tc>
        <w:tc>
          <w:tcPr>
            <w:tcW w:w="826" w:type="dxa"/>
          </w:tcPr>
          <w:p w14:paraId="7D01888C" w14:textId="114731EA" w:rsidR="00EE3FF8" w:rsidRPr="00BF151B" w:rsidRDefault="00EE3FF8" w:rsidP="0032744E">
            <w:pPr>
              <w:tabs>
                <w:tab w:val="left" w:pos="1114"/>
              </w:tabs>
              <w:rPr>
                <w:rFonts w:cs="Times New Roman"/>
                <w:szCs w:val="24"/>
                <w:lang w:val="vi-VN"/>
              </w:rPr>
            </w:pPr>
            <w:r w:rsidRPr="00BF151B">
              <w:rPr>
                <w:rFonts w:cs="Times New Roman"/>
                <w:szCs w:val="24"/>
                <w:lang w:val="vi-VN"/>
              </w:rPr>
              <w:t>12</w:t>
            </w:r>
          </w:p>
        </w:tc>
      </w:tr>
      <w:tr w:rsidR="00EE3FF8" w:rsidRPr="00BF151B" w14:paraId="784F203E" w14:textId="77777777" w:rsidTr="00EE3FF8">
        <w:tc>
          <w:tcPr>
            <w:tcW w:w="826" w:type="dxa"/>
          </w:tcPr>
          <w:p w14:paraId="4036FAB7" w14:textId="6775AE2F" w:rsidR="00EE3FF8" w:rsidRPr="00BF151B" w:rsidRDefault="00EB3FC7" w:rsidP="0032744E">
            <w:pPr>
              <w:tabs>
                <w:tab w:val="left" w:pos="1114"/>
              </w:tabs>
              <w:rPr>
                <w:rFonts w:cs="Times New Roman"/>
                <w:szCs w:val="24"/>
                <w:lang w:val="vi-VN"/>
              </w:rPr>
            </w:pPr>
            <w:r w:rsidRPr="00BF151B">
              <w:rPr>
                <w:rFonts w:cs="Times New Roman"/>
                <w:szCs w:val="24"/>
                <w:lang w:val="vi-VN"/>
              </w:rPr>
              <w:t>B</w:t>
            </w:r>
          </w:p>
        </w:tc>
        <w:tc>
          <w:tcPr>
            <w:tcW w:w="826" w:type="dxa"/>
          </w:tcPr>
          <w:p w14:paraId="183D2296" w14:textId="2B0AF085" w:rsidR="00EE3FF8" w:rsidRPr="00BF151B" w:rsidRDefault="00EB3FC7" w:rsidP="0032744E">
            <w:pPr>
              <w:tabs>
                <w:tab w:val="left" w:pos="1114"/>
              </w:tabs>
              <w:rPr>
                <w:rFonts w:cs="Times New Roman"/>
                <w:szCs w:val="24"/>
                <w:lang w:val="vi-VN"/>
              </w:rPr>
            </w:pPr>
            <w:r w:rsidRPr="00BF151B">
              <w:rPr>
                <w:rFonts w:cs="Times New Roman"/>
                <w:szCs w:val="24"/>
                <w:lang w:val="vi-VN"/>
              </w:rPr>
              <w:t>C</w:t>
            </w:r>
          </w:p>
        </w:tc>
        <w:tc>
          <w:tcPr>
            <w:tcW w:w="826" w:type="dxa"/>
          </w:tcPr>
          <w:p w14:paraId="7C64A1BD" w14:textId="7D9EF6C2" w:rsidR="00EE3FF8" w:rsidRPr="00BF151B" w:rsidRDefault="00EB3FC7" w:rsidP="0032744E">
            <w:pPr>
              <w:tabs>
                <w:tab w:val="left" w:pos="1114"/>
              </w:tabs>
              <w:rPr>
                <w:rFonts w:cs="Times New Roman"/>
                <w:szCs w:val="24"/>
                <w:lang w:val="vi-VN"/>
              </w:rPr>
            </w:pPr>
            <w:r w:rsidRPr="00BF151B">
              <w:rPr>
                <w:rFonts w:cs="Times New Roman"/>
                <w:szCs w:val="24"/>
                <w:lang w:val="vi-VN"/>
              </w:rPr>
              <w:t>D</w:t>
            </w:r>
          </w:p>
        </w:tc>
        <w:tc>
          <w:tcPr>
            <w:tcW w:w="826" w:type="dxa"/>
          </w:tcPr>
          <w:p w14:paraId="3B9DDA47" w14:textId="6F963ABD" w:rsidR="00EE3FF8" w:rsidRPr="00BF151B" w:rsidRDefault="00EB3FC7" w:rsidP="0032744E">
            <w:pPr>
              <w:tabs>
                <w:tab w:val="left" w:pos="1114"/>
              </w:tabs>
              <w:rPr>
                <w:rFonts w:cs="Times New Roman"/>
                <w:szCs w:val="24"/>
                <w:lang w:val="vi-VN"/>
              </w:rPr>
            </w:pPr>
            <w:r w:rsidRPr="00BF151B">
              <w:rPr>
                <w:rFonts w:cs="Times New Roman"/>
                <w:szCs w:val="24"/>
                <w:lang w:val="vi-VN"/>
              </w:rPr>
              <w:t>D</w:t>
            </w:r>
          </w:p>
        </w:tc>
        <w:tc>
          <w:tcPr>
            <w:tcW w:w="826" w:type="dxa"/>
          </w:tcPr>
          <w:p w14:paraId="31CBB122" w14:textId="070C7F30" w:rsidR="00EE3FF8" w:rsidRPr="00BF151B" w:rsidRDefault="00EB3FC7" w:rsidP="0032744E">
            <w:pPr>
              <w:tabs>
                <w:tab w:val="left" w:pos="1114"/>
              </w:tabs>
              <w:rPr>
                <w:rFonts w:cs="Times New Roman"/>
                <w:szCs w:val="24"/>
                <w:lang w:val="vi-VN"/>
              </w:rPr>
            </w:pPr>
            <w:r w:rsidRPr="00BF151B">
              <w:rPr>
                <w:rFonts w:cs="Times New Roman"/>
                <w:szCs w:val="24"/>
                <w:lang w:val="vi-VN"/>
              </w:rPr>
              <w:t>B</w:t>
            </w:r>
          </w:p>
        </w:tc>
        <w:tc>
          <w:tcPr>
            <w:tcW w:w="826" w:type="dxa"/>
          </w:tcPr>
          <w:p w14:paraId="6E5728EF" w14:textId="2A94B79F" w:rsidR="00EE3FF8" w:rsidRPr="00BF151B" w:rsidRDefault="00EB3FC7" w:rsidP="0032744E">
            <w:pPr>
              <w:tabs>
                <w:tab w:val="left" w:pos="1114"/>
              </w:tabs>
              <w:rPr>
                <w:rFonts w:cs="Times New Roman"/>
                <w:szCs w:val="24"/>
                <w:lang w:val="vi-VN"/>
              </w:rPr>
            </w:pPr>
            <w:r w:rsidRPr="00BF151B">
              <w:rPr>
                <w:rFonts w:cs="Times New Roman"/>
                <w:szCs w:val="24"/>
                <w:lang w:val="vi-VN"/>
              </w:rPr>
              <w:t>D</w:t>
            </w:r>
          </w:p>
        </w:tc>
        <w:tc>
          <w:tcPr>
            <w:tcW w:w="826" w:type="dxa"/>
          </w:tcPr>
          <w:p w14:paraId="20CA52E2" w14:textId="038034D0" w:rsidR="00EE3FF8" w:rsidRPr="00BF151B" w:rsidRDefault="00EB3FC7" w:rsidP="0032744E">
            <w:pPr>
              <w:tabs>
                <w:tab w:val="left" w:pos="1114"/>
              </w:tabs>
              <w:rPr>
                <w:rFonts w:cs="Times New Roman"/>
                <w:szCs w:val="24"/>
                <w:lang w:val="vi-VN"/>
              </w:rPr>
            </w:pPr>
            <w:r w:rsidRPr="00BF151B">
              <w:rPr>
                <w:rFonts w:cs="Times New Roman"/>
                <w:szCs w:val="24"/>
                <w:lang w:val="vi-VN"/>
              </w:rPr>
              <w:t>A</w:t>
            </w:r>
          </w:p>
        </w:tc>
        <w:tc>
          <w:tcPr>
            <w:tcW w:w="826" w:type="dxa"/>
          </w:tcPr>
          <w:p w14:paraId="0CDA7DE6" w14:textId="2E0CB5D5" w:rsidR="00EE3FF8" w:rsidRPr="00BF151B" w:rsidRDefault="00EB3FC7" w:rsidP="0032744E">
            <w:pPr>
              <w:tabs>
                <w:tab w:val="left" w:pos="1114"/>
              </w:tabs>
              <w:rPr>
                <w:rFonts w:cs="Times New Roman"/>
                <w:szCs w:val="24"/>
                <w:lang w:val="vi-VN"/>
              </w:rPr>
            </w:pPr>
            <w:r w:rsidRPr="00BF151B">
              <w:rPr>
                <w:rFonts w:cs="Times New Roman"/>
                <w:szCs w:val="24"/>
                <w:lang w:val="vi-VN"/>
              </w:rPr>
              <w:t>B</w:t>
            </w:r>
          </w:p>
        </w:tc>
        <w:tc>
          <w:tcPr>
            <w:tcW w:w="826" w:type="dxa"/>
          </w:tcPr>
          <w:p w14:paraId="351C9335" w14:textId="69CE2654" w:rsidR="00EE3FF8" w:rsidRPr="00BF151B" w:rsidRDefault="00EB3FC7" w:rsidP="0032744E">
            <w:pPr>
              <w:tabs>
                <w:tab w:val="left" w:pos="1114"/>
              </w:tabs>
              <w:rPr>
                <w:rFonts w:cs="Times New Roman"/>
                <w:szCs w:val="24"/>
                <w:lang w:val="vi-VN"/>
              </w:rPr>
            </w:pPr>
            <w:r w:rsidRPr="00BF151B">
              <w:rPr>
                <w:rFonts w:cs="Times New Roman"/>
                <w:szCs w:val="24"/>
                <w:lang w:val="vi-VN"/>
              </w:rPr>
              <w:t>D</w:t>
            </w:r>
          </w:p>
        </w:tc>
        <w:tc>
          <w:tcPr>
            <w:tcW w:w="826" w:type="dxa"/>
          </w:tcPr>
          <w:p w14:paraId="24482A01" w14:textId="12F611CC" w:rsidR="00EE3FF8" w:rsidRPr="00BF151B" w:rsidRDefault="00EB3FC7" w:rsidP="0032744E">
            <w:pPr>
              <w:tabs>
                <w:tab w:val="left" w:pos="1114"/>
              </w:tabs>
              <w:rPr>
                <w:rFonts w:cs="Times New Roman"/>
                <w:szCs w:val="24"/>
                <w:lang w:val="vi-VN"/>
              </w:rPr>
            </w:pPr>
            <w:r w:rsidRPr="00BF151B">
              <w:rPr>
                <w:rFonts w:cs="Times New Roman"/>
                <w:szCs w:val="24"/>
                <w:lang w:val="vi-VN"/>
              </w:rPr>
              <w:t>A</w:t>
            </w:r>
          </w:p>
        </w:tc>
        <w:tc>
          <w:tcPr>
            <w:tcW w:w="826" w:type="dxa"/>
          </w:tcPr>
          <w:p w14:paraId="7F80225B" w14:textId="4A3BE7DE" w:rsidR="00EE3FF8" w:rsidRPr="00BF151B" w:rsidRDefault="00EB3FC7" w:rsidP="0032744E">
            <w:pPr>
              <w:tabs>
                <w:tab w:val="left" w:pos="1114"/>
              </w:tabs>
              <w:rPr>
                <w:rFonts w:cs="Times New Roman"/>
                <w:szCs w:val="24"/>
                <w:lang w:val="vi-VN"/>
              </w:rPr>
            </w:pPr>
            <w:r w:rsidRPr="00BF151B">
              <w:rPr>
                <w:rFonts w:cs="Times New Roman"/>
                <w:szCs w:val="24"/>
                <w:lang w:val="vi-VN"/>
              </w:rPr>
              <w:t>A</w:t>
            </w:r>
          </w:p>
        </w:tc>
        <w:tc>
          <w:tcPr>
            <w:tcW w:w="826" w:type="dxa"/>
          </w:tcPr>
          <w:p w14:paraId="71B2ED86" w14:textId="53156625" w:rsidR="00EE3FF8" w:rsidRPr="00BF151B" w:rsidRDefault="00EB3FC7" w:rsidP="0032744E">
            <w:pPr>
              <w:tabs>
                <w:tab w:val="left" w:pos="1114"/>
              </w:tabs>
              <w:rPr>
                <w:rFonts w:cs="Times New Roman"/>
                <w:szCs w:val="24"/>
                <w:lang w:val="vi-VN"/>
              </w:rPr>
            </w:pPr>
            <w:r w:rsidRPr="00BF151B">
              <w:rPr>
                <w:rFonts w:cs="Times New Roman"/>
                <w:szCs w:val="24"/>
                <w:lang w:val="vi-VN"/>
              </w:rPr>
              <w:t>C</w:t>
            </w:r>
          </w:p>
        </w:tc>
      </w:tr>
    </w:tbl>
    <w:p w14:paraId="49C53A69" w14:textId="77777777" w:rsidR="00EE3FF8" w:rsidRPr="00BF151B" w:rsidRDefault="00EE3FF8" w:rsidP="0032744E">
      <w:pPr>
        <w:tabs>
          <w:tab w:val="left" w:pos="1114"/>
        </w:tabs>
        <w:spacing w:after="0"/>
        <w:rPr>
          <w:rFonts w:cs="Times New Roman"/>
          <w:szCs w:val="24"/>
          <w:lang w:val="vi-VN"/>
        </w:rPr>
      </w:pPr>
    </w:p>
    <w:p w14:paraId="784B16F1" w14:textId="65E5AF80" w:rsidR="00EB3FC7" w:rsidRPr="00BF151B" w:rsidRDefault="00EB3FC7" w:rsidP="0032744E">
      <w:pPr>
        <w:tabs>
          <w:tab w:val="left" w:pos="1114"/>
        </w:tabs>
        <w:spacing w:after="0"/>
        <w:rPr>
          <w:rFonts w:cs="Times New Roman"/>
          <w:szCs w:val="24"/>
          <w:lang w:val="vi-VN"/>
        </w:rPr>
      </w:pPr>
      <w:r w:rsidRPr="00BF151B">
        <w:rPr>
          <w:rFonts w:cs="Times New Roman"/>
          <w:b/>
          <w:bCs/>
          <w:szCs w:val="24"/>
          <w:lang w:val="vi-VN"/>
        </w:rPr>
        <w:t>PHẦN II. Tự luận</w:t>
      </w:r>
      <w:r w:rsidRPr="00BF151B">
        <w:rPr>
          <w:rFonts w:cs="Times New Roman"/>
          <w:szCs w:val="24"/>
          <w:lang w:val="vi-VN"/>
        </w:rPr>
        <w:t>: 7,0 điểm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470"/>
        <w:gridCol w:w="1260"/>
      </w:tblGrid>
      <w:tr w:rsidR="0064279C" w:rsidRPr="00BF151B" w14:paraId="2699B2E1" w14:textId="77777777" w:rsidTr="00E745E0">
        <w:trPr>
          <w:trHeight w:val="432"/>
        </w:trPr>
        <w:tc>
          <w:tcPr>
            <w:tcW w:w="918" w:type="dxa"/>
            <w:vMerge w:val="restart"/>
            <w:tcBorders>
              <w:top w:val="single" w:sz="4" w:space="0" w:color="auto"/>
              <w:left w:val="single" w:sz="4" w:space="0" w:color="auto"/>
              <w:right w:val="single" w:sz="4" w:space="0" w:color="auto"/>
            </w:tcBorders>
            <w:hideMark/>
          </w:tcPr>
          <w:p w14:paraId="67866FDA" w14:textId="40A3300B" w:rsidR="0064279C" w:rsidRPr="00BF151B" w:rsidRDefault="0064279C" w:rsidP="0032744E">
            <w:pPr>
              <w:spacing w:after="0" w:line="360" w:lineRule="auto"/>
              <w:rPr>
                <w:b/>
                <w:sz w:val="26"/>
                <w:szCs w:val="26"/>
                <w:lang w:val="vi-VN"/>
              </w:rPr>
            </w:pPr>
            <w:r w:rsidRPr="00BF151B">
              <w:rPr>
                <w:b/>
                <w:sz w:val="26"/>
                <w:szCs w:val="26"/>
              </w:rPr>
              <w:t xml:space="preserve">Câu </w:t>
            </w:r>
            <w:r w:rsidRPr="00BF151B">
              <w:rPr>
                <w:b/>
                <w:sz w:val="26"/>
                <w:szCs w:val="26"/>
              </w:rPr>
              <w:lastRenderedPageBreak/>
              <w:t>13</w:t>
            </w:r>
          </w:p>
        </w:tc>
        <w:tc>
          <w:tcPr>
            <w:tcW w:w="7470" w:type="dxa"/>
            <w:tcBorders>
              <w:top w:val="single" w:sz="4" w:space="0" w:color="auto"/>
              <w:left w:val="single" w:sz="4" w:space="0" w:color="auto"/>
              <w:bottom w:val="single" w:sz="4" w:space="0" w:color="auto"/>
              <w:right w:val="single" w:sz="4" w:space="0" w:color="auto"/>
            </w:tcBorders>
            <w:hideMark/>
          </w:tcPr>
          <w:p w14:paraId="2221EB86" w14:textId="3A9B199F" w:rsidR="0064279C" w:rsidRPr="00BF151B" w:rsidRDefault="0064279C" w:rsidP="0032744E">
            <w:pPr>
              <w:spacing w:after="0" w:line="360" w:lineRule="auto"/>
              <w:rPr>
                <w:b/>
                <w:bCs/>
                <w:sz w:val="26"/>
                <w:szCs w:val="26"/>
                <w:lang w:val="vi-VN"/>
              </w:rPr>
            </w:pPr>
            <w:r w:rsidRPr="00BF151B">
              <w:rPr>
                <w:b/>
                <w:bCs/>
                <w:color w:val="000000"/>
                <w:sz w:val="27"/>
                <w:szCs w:val="27"/>
              </w:rPr>
              <w:lastRenderedPageBreak/>
              <w:t xml:space="preserve">Đặc điểm tự nhiên của Miền Đông Trung Quốc </w:t>
            </w:r>
          </w:p>
        </w:tc>
        <w:tc>
          <w:tcPr>
            <w:tcW w:w="1260" w:type="dxa"/>
            <w:tcBorders>
              <w:top w:val="single" w:sz="4" w:space="0" w:color="auto"/>
              <w:left w:val="single" w:sz="4" w:space="0" w:color="auto"/>
              <w:bottom w:val="single" w:sz="4" w:space="0" w:color="auto"/>
              <w:right w:val="single" w:sz="4" w:space="0" w:color="auto"/>
            </w:tcBorders>
          </w:tcPr>
          <w:p w14:paraId="12DF9667" w14:textId="1E6099CE" w:rsidR="0064279C" w:rsidRPr="00BF151B" w:rsidRDefault="0064279C" w:rsidP="0032744E">
            <w:pPr>
              <w:spacing w:after="0" w:line="360" w:lineRule="auto"/>
              <w:jc w:val="center"/>
              <w:rPr>
                <w:b/>
                <w:bCs/>
                <w:sz w:val="26"/>
                <w:szCs w:val="26"/>
                <w:lang w:val="vi-VN"/>
              </w:rPr>
            </w:pPr>
            <w:r w:rsidRPr="00BF151B">
              <w:rPr>
                <w:b/>
                <w:bCs/>
                <w:sz w:val="26"/>
                <w:szCs w:val="26"/>
                <w:lang w:val="vi-VN"/>
              </w:rPr>
              <w:t>3,0</w:t>
            </w:r>
          </w:p>
        </w:tc>
      </w:tr>
      <w:tr w:rsidR="0064279C" w:rsidRPr="00BF151B" w14:paraId="6FDD6F0E" w14:textId="77777777" w:rsidTr="00E745E0">
        <w:trPr>
          <w:trHeight w:val="7834"/>
        </w:trPr>
        <w:tc>
          <w:tcPr>
            <w:tcW w:w="918" w:type="dxa"/>
            <w:vMerge/>
            <w:tcBorders>
              <w:left w:val="single" w:sz="4" w:space="0" w:color="auto"/>
              <w:bottom w:val="single" w:sz="4" w:space="0" w:color="auto"/>
              <w:right w:val="single" w:sz="4" w:space="0" w:color="auto"/>
            </w:tcBorders>
          </w:tcPr>
          <w:p w14:paraId="41AB161E" w14:textId="77777777" w:rsidR="0064279C" w:rsidRPr="00BF151B" w:rsidRDefault="0064279C" w:rsidP="0032744E">
            <w:pPr>
              <w:spacing w:after="0" w:line="360" w:lineRule="auto"/>
              <w:rPr>
                <w:b/>
                <w:sz w:val="26"/>
                <w:szCs w:val="26"/>
              </w:rPr>
            </w:pPr>
          </w:p>
        </w:tc>
        <w:tc>
          <w:tcPr>
            <w:tcW w:w="7470" w:type="dxa"/>
            <w:tcBorders>
              <w:top w:val="single" w:sz="4" w:space="0" w:color="auto"/>
              <w:left w:val="single" w:sz="4" w:space="0" w:color="auto"/>
              <w:bottom w:val="single" w:sz="4" w:space="0" w:color="auto"/>
              <w:right w:val="single" w:sz="4" w:space="0" w:color="auto"/>
            </w:tcBorders>
          </w:tcPr>
          <w:p w14:paraId="40EECCCE" w14:textId="77777777" w:rsidR="0064279C" w:rsidRPr="00BF151B" w:rsidRDefault="0064279C" w:rsidP="0032744E">
            <w:pPr>
              <w:spacing w:after="0" w:line="360" w:lineRule="auto"/>
              <w:rPr>
                <w:color w:val="000000"/>
                <w:sz w:val="27"/>
                <w:szCs w:val="27"/>
              </w:rPr>
            </w:pPr>
            <w:r w:rsidRPr="00BF151B">
              <w:rPr>
                <w:color w:val="000000"/>
                <w:sz w:val="27"/>
                <w:szCs w:val="27"/>
              </w:rPr>
              <w:t>- Địa hình: thấp, có nhiều đồng bằng, đất đai màu mỡ. Các đồng bằng</w:t>
            </w:r>
            <w:r w:rsidRPr="00BF151B">
              <w:rPr>
                <w:color w:val="000000"/>
                <w:sz w:val="27"/>
                <w:szCs w:val="27"/>
                <w:lang w:val="vi-VN"/>
              </w:rPr>
              <w:t xml:space="preserve"> lớn:</w:t>
            </w:r>
            <w:r w:rsidRPr="00BF151B">
              <w:rPr>
                <w:color w:val="000000"/>
                <w:sz w:val="27"/>
                <w:szCs w:val="27"/>
              </w:rPr>
              <w:t xml:space="preserve"> Đông Bắc, Hoa Bắc, Hoa Trung, Hoa Nam </w:t>
            </w:r>
          </w:p>
          <w:p w14:paraId="2433D4D4" w14:textId="77777777" w:rsidR="0064279C" w:rsidRPr="00BF151B" w:rsidRDefault="0064279C" w:rsidP="0032744E">
            <w:pPr>
              <w:spacing w:after="0" w:line="360" w:lineRule="auto"/>
              <w:rPr>
                <w:color w:val="000000"/>
                <w:sz w:val="27"/>
                <w:szCs w:val="27"/>
                <w:lang w:val="vi-VN"/>
              </w:rPr>
            </w:pPr>
            <w:r w:rsidRPr="00BF151B">
              <w:rPr>
                <w:color w:val="000000"/>
                <w:sz w:val="27"/>
                <w:szCs w:val="27"/>
              </w:rPr>
              <w:t>- Khí hậu: gió mùa,</w:t>
            </w:r>
            <w:r w:rsidRPr="00BF151B">
              <w:rPr>
                <w:color w:val="000000"/>
                <w:sz w:val="27"/>
                <w:szCs w:val="27"/>
                <w:lang w:val="vi-VN"/>
              </w:rPr>
              <w:t xml:space="preserve"> mùa hạ nóng ẩm, mưa nhiều, mùa đông lạnh và khô. Từ nam lên bắc, khí hậu chuyển từ cận nhiệt gió mùa sang ôn đới gió mùa.</w:t>
            </w:r>
            <w:r w:rsidRPr="00BF151B">
              <w:rPr>
                <w:color w:val="000000"/>
                <w:sz w:val="27"/>
                <w:szCs w:val="27"/>
              </w:rPr>
              <w:t xml:space="preserve"> </w:t>
            </w:r>
          </w:p>
          <w:p w14:paraId="73788242" w14:textId="77777777" w:rsidR="0064279C" w:rsidRPr="00BF151B" w:rsidRDefault="0064279C" w:rsidP="0032744E">
            <w:pPr>
              <w:spacing w:after="0" w:line="360" w:lineRule="auto"/>
              <w:rPr>
                <w:color w:val="000000"/>
                <w:sz w:val="27"/>
                <w:szCs w:val="27"/>
              </w:rPr>
            </w:pPr>
            <w:r w:rsidRPr="00BF151B">
              <w:rPr>
                <w:color w:val="000000"/>
                <w:sz w:val="27"/>
                <w:szCs w:val="27"/>
              </w:rPr>
              <w:t xml:space="preserve"> - Sông ngòi: nhiều sông, là hạ lưu của các sông lớn → có giá trị về nhiều mặt, nhưng hay gây lũ lụt </w:t>
            </w:r>
            <w:r w:rsidRPr="00BF151B">
              <w:rPr>
                <w:color w:val="000000"/>
                <w:sz w:val="27"/>
                <w:szCs w:val="27"/>
                <w:lang w:val="vi-VN"/>
              </w:rPr>
              <w:t xml:space="preserve">. </w:t>
            </w:r>
            <w:r w:rsidRPr="00BF151B">
              <w:rPr>
                <w:color w:val="000000"/>
                <w:sz w:val="27"/>
                <w:szCs w:val="27"/>
              </w:rPr>
              <w:t xml:space="preserve">Các sông lớn: Trường Giang, Hoàng Hà,… </w:t>
            </w:r>
          </w:p>
          <w:p w14:paraId="712A157C" w14:textId="77777777" w:rsidR="0064279C" w:rsidRPr="00BF151B" w:rsidRDefault="0064279C" w:rsidP="0032744E">
            <w:pPr>
              <w:spacing w:after="0" w:line="360" w:lineRule="auto"/>
              <w:rPr>
                <w:color w:val="000000"/>
                <w:sz w:val="27"/>
                <w:szCs w:val="27"/>
                <w:lang w:val="vi-VN"/>
              </w:rPr>
            </w:pPr>
            <w:r w:rsidRPr="00BF151B">
              <w:rPr>
                <w:color w:val="000000"/>
                <w:sz w:val="27"/>
                <w:szCs w:val="27"/>
              </w:rPr>
              <w:t>- Khoáng sản: phong phú với đa dạng, có nhiều chủng loại như: mangan, dầu mỏ, than, sắt, kẽm</w:t>
            </w:r>
          </w:p>
          <w:p w14:paraId="76872B75" w14:textId="77777777" w:rsidR="0064279C" w:rsidRPr="00BF151B" w:rsidRDefault="0064279C" w:rsidP="0032744E">
            <w:pPr>
              <w:spacing w:after="0" w:line="360" w:lineRule="auto"/>
              <w:rPr>
                <w:sz w:val="26"/>
                <w:szCs w:val="26"/>
                <w:lang w:val="vi-VN"/>
              </w:rPr>
            </w:pPr>
            <w:r w:rsidRPr="00BF151B">
              <w:rPr>
                <w:sz w:val="26"/>
                <w:szCs w:val="26"/>
                <w:lang w:val="vi-VN"/>
              </w:rPr>
              <w:t>- Sinh vật phong phú, Rừng tự nhiên tập trung ở miền Đông, có các kiểu rừng: rừng nhiệt đới, rừng lá rộng và rừng lá kim. Động vật phong phú với hơn 100 loài.</w:t>
            </w:r>
          </w:p>
          <w:p w14:paraId="5B7C6546" w14:textId="77777777" w:rsidR="0064279C" w:rsidRPr="00BF151B" w:rsidRDefault="0064279C" w:rsidP="0032744E">
            <w:pPr>
              <w:spacing w:after="0" w:line="360" w:lineRule="auto"/>
              <w:rPr>
                <w:color w:val="000000"/>
                <w:sz w:val="27"/>
                <w:szCs w:val="27"/>
              </w:rPr>
            </w:pPr>
            <w:r w:rsidRPr="00BF151B">
              <w:rPr>
                <w:sz w:val="26"/>
                <w:szCs w:val="26"/>
                <w:lang w:val="vi-VN"/>
              </w:rPr>
              <w:t>- Biển: Trung Quốc giàu tài nguyên biển. Trữ lượng dầu mỏ và khí tự nhiên lớn. Vùng biển có nhiều loài hải sản có giá trị kinh tế cao. Ven biển có nhiều vũng vịnh thuận lợi xây dựng cảng biển. Nhiều cảnh đẹp để phát triển du lịch..</w:t>
            </w:r>
          </w:p>
        </w:tc>
        <w:tc>
          <w:tcPr>
            <w:tcW w:w="1260" w:type="dxa"/>
            <w:tcBorders>
              <w:top w:val="single" w:sz="4" w:space="0" w:color="auto"/>
              <w:left w:val="single" w:sz="4" w:space="0" w:color="auto"/>
              <w:bottom w:val="single" w:sz="4" w:space="0" w:color="auto"/>
              <w:right w:val="single" w:sz="4" w:space="0" w:color="auto"/>
            </w:tcBorders>
          </w:tcPr>
          <w:p w14:paraId="6AA4EE0E" w14:textId="77777777" w:rsidR="0064279C" w:rsidRPr="00BF151B" w:rsidRDefault="0064279C" w:rsidP="0032744E">
            <w:pPr>
              <w:spacing w:after="0" w:line="360" w:lineRule="auto"/>
              <w:jc w:val="center"/>
              <w:rPr>
                <w:color w:val="000000"/>
                <w:sz w:val="27"/>
                <w:szCs w:val="27"/>
              </w:rPr>
            </w:pPr>
            <w:r w:rsidRPr="00BF151B">
              <w:rPr>
                <w:color w:val="000000"/>
                <w:sz w:val="27"/>
                <w:szCs w:val="27"/>
              </w:rPr>
              <w:t>0,5</w:t>
            </w:r>
          </w:p>
          <w:p w14:paraId="544D730A" w14:textId="77777777" w:rsidR="0064279C" w:rsidRPr="00BF151B" w:rsidRDefault="0064279C" w:rsidP="0032744E">
            <w:pPr>
              <w:spacing w:after="0" w:line="360" w:lineRule="auto"/>
              <w:jc w:val="center"/>
              <w:rPr>
                <w:color w:val="000000"/>
                <w:sz w:val="27"/>
                <w:szCs w:val="27"/>
              </w:rPr>
            </w:pPr>
          </w:p>
          <w:p w14:paraId="3A432C50" w14:textId="7AF92AC1" w:rsidR="0064279C" w:rsidRPr="00BF151B" w:rsidRDefault="0064279C" w:rsidP="0032744E">
            <w:pPr>
              <w:spacing w:after="0" w:line="360" w:lineRule="auto"/>
              <w:jc w:val="center"/>
              <w:rPr>
                <w:color w:val="000000"/>
                <w:sz w:val="27"/>
                <w:szCs w:val="27"/>
              </w:rPr>
            </w:pPr>
            <w:r w:rsidRPr="00BF151B">
              <w:rPr>
                <w:color w:val="000000"/>
                <w:sz w:val="27"/>
                <w:szCs w:val="27"/>
              </w:rPr>
              <w:t>0,5</w:t>
            </w:r>
          </w:p>
          <w:p w14:paraId="3E07BF32" w14:textId="77777777" w:rsidR="0064279C" w:rsidRPr="00BF151B" w:rsidRDefault="0064279C" w:rsidP="0032744E">
            <w:pPr>
              <w:spacing w:after="0" w:line="360" w:lineRule="auto"/>
              <w:jc w:val="center"/>
              <w:rPr>
                <w:color w:val="000000"/>
                <w:sz w:val="27"/>
                <w:szCs w:val="27"/>
              </w:rPr>
            </w:pPr>
          </w:p>
          <w:p w14:paraId="4A3EBB9A" w14:textId="77777777" w:rsidR="0064279C" w:rsidRPr="00BF151B" w:rsidRDefault="0064279C" w:rsidP="0032744E">
            <w:pPr>
              <w:spacing w:after="0" w:line="360" w:lineRule="auto"/>
              <w:jc w:val="center"/>
              <w:rPr>
                <w:color w:val="000000"/>
                <w:sz w:val="27"/>
                <w:szCs w:val="27"/>
                <w:lang w:val="vi-VN"/>
              </w:rPr>
            </w:pPr>
          </w:p>
          <w:p w14:paraId="63AFE600" w14:textId="77777777" w:rsidR="0064279C" w:rsidRPr="00BF151B" w:rsidRDefault="0064279C" w:rsidP="0032744E">
            <w:pPr>
              <w:spacing w:after="0" w:line="360" w:lineRule="auto"/>
              <w:jc w:val="center"/>
              <w:rPr>
                <w:color w:val="000000"/>
                <w:sz w:val="27"/>
                <w:szCs w:val="27"/>
              </w:rPr>
            </w:pPr>
            <w:r w:rsidRPr="00BF151B">
              <w:rPr>
                <w:color w:val="000000"/>
                <w:sz w:val="27"/>
                <w:szCs w:val="27"/>
              </w:rPr>
              <w:t>0,5</w:t>
            </w:r>
          </w:p>
          <w:p w14:paraId="6E176CC8" w14:textId="77777777" w:rsidR="0064279C" w:rsidRPr="00BF151B" w:rsidRDefault="0064279C" w:rsidP="0032744E">
            <w:pPr>
              <w:spacing w:after="0" w:line="360" w:lineRule="auto"/>
              <w:jc w:val="center"/>
              <w:rPr>
                <w:color w:val="000000"/>
                <w:sz w:val="27"/>
                <w:szCs w:val="27"/>
                <w:lang w:val="vi-VN"/>
              </w:rPr>
            </w:pPr>
          </w:p>
          <w:p w14:paraId="13B52C3F" w14:textId="77777777" w:rsidR="0064279C" w:rsidRPr="00BF151B" w:rsidRDefault="0064279C" w:rsidP="0032744E">
            <w:pPr>
              <w:spacing w:after="0" w:line="360" w:lineRule="auto"/>
              <w:jc w:val="center"/>
              <w:rPr>
                <w:color w:val="000000"/>
                <w:sz w:val="27"/>
                <w:szCs w:val="27"/>
                <w:lang w:val="vi-VN"/>
              </w:rPr>
            </w:pPr>
          </w:p>
          <w:p w14:paraId="286F1C78" w14:textId="77777777" w:rsidR="0064279C" w:rsidRPr="00BF151B" w:rsidRDefault="0064279C" w:rsidP="0032744E">
            <w:pPr>
              <w:spacing w:after="0" w:line="360" w:lineRule="auto"/>
              <w:jc w:val="center"/>
              <w:rPr>
                <w:color w:val="000000"/>
                <w:sz w:val="27"/>
                <w:szCs w:val="27"/>
                <w:lang w:val="vi-VN"/>
              </w:rPr>
            </w:pPr>
            <w:r w:rsidRPr="00BF151B">
              <w:rPr>
                <w:color w:val="000000"/>
                <w:sz w:val="27"/>
                <w:szCs w:val="27"/>
              </w:rPr>
              <w:t>0,5</w:t>
            </w:r>
          </w:p>
          <w:p w14:paraId="49A3E82F" w14:textId="77777777" w:rsidR="0064279C" w:rsidRPr="00BF151B" w:rsidRDefault="0064279C" w:rsidP="0032744E">
            <w:pPr>
              <w:spacing w:after="0" w:line="360" w:lineRule="auto"/>
              <w:jc w:val="center"/>
              <w:rPr>
                <w:sz w:val="26"/>
                <w:szCs w:val="26"/>
                <w:lang w:val="vi-VN"/>
              </w:rPr>
            </w:pPr>
          </w:p>
          <w:p w14:paraId="300F1C95" w14:textId="77777777" w:rsidR="0064279C" w:rsidRPr="00BF151B" w:rsidRDefault="0064279C" w:rsidP="0032744E">
            <w:pPr>
              <w:spacing w:after="0" w:line="360" w:lineRule="auto"/>
              <w:jc w:val="center"/>
              <w:rPr>
                <w:sz w:val="26"/>
                <w:szCs w:val="26"/>
                <w:lang w:val="vi-VN"/>
              </w:rPr>
            </w:pPr>
            <w:r w:rsidRPr="00BF151B">
              <w:rPr>
                <w:sz w:val="26"/>
                <w:szCs w:val="26"/>
                <w:lang w:val="vi-VN"/>
              </w:rPr>
              <w:t>0.5</w:t>
            </w:r>
          </w:p>
          <w:p w14:paraId="4EC83ADF" w14:textId="77777777" w:rsidR="0064279C" w:rsidRPr="00BF151B" w:rsidRDefault="0064279C" w:rsidP="0032744E">
            <w:pPr>
              <w:spacing w:after="0" w:line="360" w:lineRule="auto"/>
              <w:jc w:val="center"/>
              <w:rPr>
                <w:sz w:val="26"/>
                <w:szCs w:val="26"/>
                <w:lang w:val="vi-VN"/>
              </w:rPr>
            </w:pPr>
          </w:p>
          <w:p w14:paraId="7287666F" w14:textId="77777777" w:rsidR="0064279C" w:rsidRPr="00BF151B" w:rsidRDefault="0064279C" w:rsidP="0032744E">
            <w:pPr>
              <w:spacing w:after="0" w:line="360" w:lineRule="auto"/>
              <w:jc w:val="center"/>
              <w:rPr>
                <w:sz w:val="26"/>
                <w:szCs w:val="26"/>
                <w:lang w:val="vi-VN"/>
              </w:rPr>
            </w:pPr>
          </w:p>
          <w:p w14:paraId="4E46093E" w14:textId="43EA33C9" w:rsidR="0064279C" w:rsidRPr="00BF151B" w:rsidRDefault="0064279C" w:rsidP="0032744E">
            <w:pPr>
              <w:spacing w:after="0" w:line="360" w:lineRule="auto"/>
              <w:jc w:val="center"/>
              <w:rPr>
                <w:color w:val="000000"/>
                <w:sz w:val="27"/>
                <w:szCs w:val="27"/>
              </w:rPr>
            </w:pPr>
            <w:r w:rsidRPr="00BF151B">
              <w:rPr>
                <w:sz w:val="26"/>
                <w:szCs w:val="26"/>
                <w:lang w:val="vi-VN"/>
              </w:rPr>
              <w:t>0,5</w:t>
            </w:r>
          </w:p>
        </w:tc>
      </w:tr>
      <w:tr w:rsidR="00EB3FC7" w:rsidRPr="00BF151B" w14:paraId="3A8C1851" w14:textId="77777777" w:rsidTr="00EB3FC7">
        <w:tc>
          <w:tcPr>
            <w:tcW w:w="918" w:type="dxa"/>
            <w:vMerge w:val="restart"/>
            <w:tcBorders>
              <w:top w:val="single" w:sz="4" w:space="0" w:color="auto"/>
              <w:left w:val="single" w:sz="4" w:space="0" w:color="auto"/>
              <w:bottom w:val="single" w:sz="4" w:space="0" w:color="auto"/>
              <w:right w:val="single" w:sz="4" w:space="0" w:color="auto"/>
            </w:tcBorders>
            <w:hideMark/>
          </w:tcPr>
          <w:p w14:paraId="717023D3" w14:textId="43A6E106" w:rsidR="00EB3FC7" w:rsidRPr="00BF151B" w:rsidRDefault="00EB3FC7" w:rsidP="0032744E">
            <w:pPr>
              <w:spacing w:after="0" w:line="360" w:lineRule="auto"/>
              <w:rPr>
                <w:b/>
                <w:sz w:val="26"/>
                <w:szCs w:val="26"/>
                <w:lang w:val="vi-VN"/>
              </w:rPr>
            </w:pPr>
            <w:r w:rsidRPr="00BF151B">
              <w:rPr>
                <w:b/>
                <w:sz w:val="26"/>
                <w:szCs w:val="26"/>
              </w:rPr>
              <w:lastRenderedPageBreak/>
              <w:t xml:space="preserve">Câu </w:t>
            </w:r>
            <w:r w:rsidR="0064279C" w:rsidRPr="00BF151B">
              <w:rPr>
                <w:b/>
                <w:sz w:val="26"/>
                <w:szCs w:val="26"/>
              </w:rPr>
              <w:t>14</w:t>
            </w:r>
          </w:p>
        </w:tc>
        <w:tc>
          <w:tcPr>
            <w:tcW w:w="7470" w:type="dxa"/>
            <w:tcBorders>
              <w:top w:val="single" w:sz="4" w:space="0" w:color="auto"/>
              <w:left w:val="single" w:sz="4" w:space="0" w:color="auto"/>
              <w:bottom w:val="single" w:sz="4" w:space="0" w:color="auto"/>
              <w:right w:val="single" w:sz="4" w:space="0" w:color="auto"/>
            </w:tcBorders>
            <w:hideMark/>
          </w:tcPr>
          <w:p w14:paraId="761B376E" w14:textId="77777777" w:rsidR="00EB3FC7" w:rsidRPr="00BF151B" w:rsidRDefault="00EB3FC7" w:rsidP="0032744E">
            <w:pPr>
              <w:shd w:val="clear" w:color="auto" w:fill="FFFFFF"/>
              <w:spacing w:after="0" w:line="360" w:lineRule="auto"/>
              <w:rPr>
                <w:rFonts w:eastAsia="Times New Roman"/>
                <w:b/>
                <w:sz w:val="26"/>
                <w:szCs w:val="26"/>
                <w:bdr w:val="none" w:sz="0" w:space="0" w:color="auto" w:frame="1"/>
              </w:rPr>
            </w:pPr>
            <w:r w:rsidRPr="00BF151B">
              <w:rPr>
                <w:rFonts w:eastAsia="Times New Roman"/>
                <w:b/>
                <w:sz w:val="26"/>
                <w:szCs w:val="26"/>
                <w:bdr w:val="none" w:sz="0" w:space="0" w:color="auto" w:frame="1"/>
              </w:rPr>
              <w:t>a. Vẽ biểu đồ</w:t>
            </w:r>
          </w:p>
          <w:p w14:paraId="0D2A78D1" w14:textId="77777777" w:rsidR="00EB3FC7" w:rsidRPr="00BF151B" w:rsidRDefault="00EB3FC7" w:rsidP="0032744E">
            <w:pPr>
              <w:shd w:val="clear" w:color="auto" w:fill="FFFFFF"/>
              <w:spacing w:after="0" w:line="360" w:lineRule="auto"/>
              <w:rPr>
                <w:rFonts w:eastAsia="Times New Roman"/>
                <w:bCs/>
                <w:i/>
                <w:sz w:val="26"/>
                <w:szCs w:val="26"/>
                <w:bdr w:val="none" w:sz="0" w:space="0" w:color="auto" w:frame="1"/>
              </w:rPr>
            </w:pPr>
            <w:r w:rsidRPr="00BF151B">
              <w:rPr>
                <w:rFonts w:eastAsia="Times New Roman"/>
                <w:bCs/>
                <w:sz w:val="26"/>
                <w:szCs w:val="26"/>
                <w:bdr w:val="none" w:sz="0" w:space="0" w:color="auto" w:frame="1"/>
              </w:rPr>
              <w:t xml:space="preserve">- Biểu đồ thích hợp: biểu đồ cột </w:t>
            </w:r>
            <w:r w:rsidRPr="00BF151B">
              <w:rPr>
                <w:rFonts w:eastAsia="Times New Roman"/>
                <w:bCs/>
                <w:i/>
                <w:sz w:val="26"/>
                <w:szCs w:val="26"/>
                <w:bdr w:val="none" w:sz="0" w:space="0" w:color="auto" w:frame="1"/>
              </w:rPr>
              <w:t>(vẽ các dạng biểu đồ khác không cho điểm)</w:t>
            </w:r>
          </w:p>
        </w:tc>
        <w:tc>
          <w:tcPr>
            <w:tcW w:w="1260" w:type="dxa"/>
            <w:tcBorders>
              <w:top w:val="single" w:sz="4" w:space="0" w:color="auto"/>
              <w:left w:val="single" w:sz="4" w:space="0" w:color="auto"/>
              <w:bottom w:val="single" w:sz="4" w:space="0" w:color="auto"/>
              <w:right w:val="single" w:sz="4" w:space="0" w:color="auto"/>
            </w:tcBorders>
            <w:hideMark/>
          </w:tcPr>
          <w:p w14:paraId="31699529" w14:textId="6695486B" w:rsidR="00EB3FC7" w:rsidRPr="00BF151B" w:rsidRDefault="00451452" w:rsidP="0032744E">
            <w:pPr>
              <w:spacing w:after="0" w:line="360" w:lineRule="auto"/>
              <w:rPr>
                <w:rFonts w:eastAsia="Calibri"/>
                <w:b/>
                <w:bCs/>
                <w:sz w:val="26"/>
                <w:szCs w:val="26"/>
              </w:rPr>
            </w:pPr>
            <w:r w:rsidRPr="00BF151B">
              <w:rPr>
                <w:b/>
                <w:bCs/>
                <w:sz w:val="26"/>
                <w:szCs w:val="26"/>
                <w:lang w:val="vi-VN"/>
              </w:rPr>
              <w:t xml:space="preserve">    </w:t>
            </w:r>
            <w:r w:rsidR="00EB3FC7" w:rsidRPr="00BF151B">
              <w:rPr>
                <w:b/>
                <w:bCs/>
                <w:sz w:val="26"/>
                <w:szCs w:val="26"/>
              </w:rPr>
              <w:t>3,0</w:t>
            </w:r>
          </w:p>
        </w:tc>
      </w:tr>
      <w:tr w:rsidR="00EB3FC7" w:rsidRPr="00BF151B" w14:paraId="67DBA350" w14:textId="77777777" w:rsidTr="00EB3FC7">
        <w:tc>
          <w:tcPr>
            <w:tcW w:w="0" w:type="auto"/>
            <w:vMerge/>
            <w:tcBorders>
              <w:top w:val="single" w:sz="4" w:space="0" w:color="auto"/>
              <w:left w:val="single" w:sz="4" w:space="0" w:color="auto"/>
              <w:bottom w:val="single" w:sz="4" w:space="0" w:color="auto"/>
              <w:right w:val="single" w:sz="4" w:space="0" w:color="auto"/>
            </w:tcBorders>
            <w:vAlign w:val="center"/>
            <w:hideMark/>
          </w:tcPr>
          <w:p w14:paraId="2B8DADC6" w14:textId="77777777" w:rsidR="00EB3FC7" w:rsidRPr="00BF151B" w:rsidRDefault="00EB3FC7" w:rsidP="0032744E">
            <w:pPr>
              <w:spacing w:after="0" w:line="240" w:lineRule="auto"/>
              <w:rPr>
                <w:rFonts w:cs="Times New Roman"/>
                <w:b/>
                <w:sz w:val="26"/>
                <w:szCs w:val="26"/>
              </w:rPr>
            </w:pPr>
          </w:p>
        </w:tc>
        <w:tc>
          <w:tcPr>
            <w:tcW w:w="7470" w:type="dxa"/>
            <w:tcBorders>
              <w:top w:val="single" w:sz="4" w:space="0" w:color="auto"/>
              <w:left w:val="single" w:sz="4" w:space="0" w:color="auto"/>
              <w:bottom w:val="single" w:sz="4" w:space="0" w:color="auto"/>
              <w:right w:val="single" w:sz="4" w:space="0" w:color="auto"/>
            </w:tcBorders>
          </w:tcPr>
          <w:p w14:paraId="7550504E" w14:textId="77777777" w:rsidR="00EB3FC7" w:rsidRPr="00BF151B" w:rsidRDefault="00EB3FC7" w:rsidP="0032744E">
            <w:pPr>
              <w:spacing w:after="0" w:line="360" w:lineRule="auto"/>
              <w:rPr>
                <w:b/>
                <w:bCs/>
                <w:sz w:val="26"/>
                <w:szCs w:val="26"/>
              </w:rPr>
            </w:pPr>
            <w:r w:rsidRPr="00BF151B">
              <w:rPr>
                <w:b/>
                <w:bCs/>
                <w:sz w:val="26"/>
                <w:szCs w:val="26"/>
              </w:rPr>
              <w:t>b. Nhận xét</w:t>
            </w:r>
          </w:p>
          <w:p w14:paraId="2525B633" w14:textId="06FDFD5D" w:rsidR="00EB3FC7" w:rsidRPr="00BF151B" w:rsidRDefault="00EB3FC7" w:rsidP="0032744E">
            <w:pPr>
              <w:spacing w:after="0" w:line="360" w:lineRule="auto"/>
              <w:rPr>
                <w:i/>
                <w:sz w:val="26"/>
                <w:szCs w:val="26"/>
              </w:rPr>
            </w:pPr>
            <w:r w:rsidRPr="00BF151B">
              <w:rPr>
                <w:sz w:val="26"/>
                <w:szCs w:val="26"/>
              </w:rPr>
              <w:t xml:space="preserve">- GDP của Trung Quốc và Nhật Bản đều </w:t>
            </w:r>
            <w:r w:rsidR="0064279C" w:rsidRPr="00BF151B">
              <w:rPr>
                <w:sz w:val="26"/>
                <w:szCs w:val="26"/>
              </w:rPr>
              <w:t>tăng</w:t>
            </w:r>
            <w:r w:rsidR="0064279C" w:rsidRPr="00BF151B">
              <w:rPr>
                <w:sz w:val="26"/>
                <w:szCs w:val="26"/>
                <w:lang w:val="vi-VN"/>
              </w:rPr>
              <w:t>. GDP của Nhật Bản tăng không ổn định</w:t>
            </w:r>
            <w:r w:rsidRPr="00BF151B">
              <w:rPr>
                <w:sz w:val="26"/>
                <w:szCs w:val="26"/>
              </w:rPr>
              <w:t xml:space="preserve"> </w:t>
            </w:r>
            <w:r w:rsidRPr="00BF151B">
              <w:rPr>
                <w:i/>
                <w:sz w:val="26"/>
                <w:szCs w:val="26"/>
              </w:rPr>
              <w:t>(d/c)</w:t>
            </w:r>
          </w:p>
          <w:p w14:paraId="32CB91BA" w14:textId="77777777" w:rsidR="00EB3FC7" w:rsidRPr="00BF151B" w:rsidRDefault="00EB3FC7" w:rsidP="0032744E">
            <w:pPr>
              <w:spacing w:after="0" w:line="360" w:lineRule="auto"/>
              <w:rPr>
                <w:i/>
                <w:sz w:val="26"/>
                <w:szCs w:val="26"/>
              </w:rPr>
            </w:pPr>
            <w:r w:rsidRPr="00BF151B">
              <w:rPr>
                <w:sz w:val="26"/>
                <w:szCs w:val="26"/>
              </w:rPr>
              <w:t xml:space="preserve">- GDP Trung Quốc tăng nhanh hơn Nhật Bản </w:t>
            </w:r>
            <w:r w:rsidRPr="00BF151B">
              <w:rPr>
                <w:i/>
                <w:sz w:val="26"/>
                <w:szCs w:val="26"/>
              </w:rPr>
              <w:t>(d/c)</w:t>
            </w:r>
          </w:p>
          <w:p w14:paraId="46A2662F" w14:textId="77777777" w:rsidR="00EB3FC7" w:rsidRPr="00BF151B" w:rsidRDefault="00EB3FC7" w:rsidP="0032744E">
            <w:pPr>
              <w:spacing w:after="0" w:line="360" w:lineRule="auto"/>
              <w:rPr>
                <w:i/>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F36FC34" w14:textId="77777777" w:rsidR="00EB3FC7" w:rsidRPr="00BF151B" w:rsidRDefault="00EB3FC7" w:rsidP="0032744E">
            <w:pPr>
              <w:spacing w:after="0" w:line="360" w:lineRule="auto"/>
              <w:jc w:val="center"/>
              <w:rPr>
                <w:sz w:val="26"/>
                <w:szCs w:val="26"/>
              </w:rPr>
            </w:pPr>
          </w:p>
          <w:p w14:paraId="5B763CA4" w14:textId="77777777" w:rsidR="00EB3FC7" w:rsidRPr="00BF151B" w:rsidRDefault="00EB3FC7" w:rsidP="0032744E">
            <w:pPr>
              <w:spacing w:after="0" w:line="360" w:lineRule="auto"/>
              <w:jc w:val="center"/>
              <w:rPr>
                <w:sz w:val="26"/>
                <w:szCs w:val="26"/>
              </w:rPr>
            </w:pPr>
            <w:r w:rsidRPr="00BF151B">
              <w:rPr>
                <w:sz w:val="26"/>
                <w:szCs w:val="26"/>
              </w:rPr>
              <w:t>0,5</w:t>
            </w:r>
          </w:p>
          <w:p w14:paraId="2AD78746" w14:textId="77777777" w:rsidR="0064279C" w:rsidRPr="00BF151B" w:rsidRDefault="0064279C" w:rsidP="0032744E">
            <w:pPr>
              <w:spacing w:after="0" w:line="360" w:lineRule="auto"/>
              <w:jc w:val="center"/>
              <w:rPr>
                <w:sz w:val="26"/>
                <w:szCs w:val="26"/>
                <w:lang w:val="vi-VN"/>
              </w:rPr>
            </w:pPr>
          </w:p>
          <w:p w14:paraId="6201530A" w14:textId="58ED836B" w:rsidR="00EB3FC7" w:rsidRPr="00BF151B" w:rsidRDefault="00EB3FC7" w:rsidP="0032744E">
            <w:pPr>
              <w:spacing w:after="0" w:line="360" w:lineRule="auto"/>
              <w:jc w:val="center"/>
              <w:rPr>
                <w:sz w:val="26"/>
                <w:szCs w:val="26"/>
              </w:rPr>
            </w:pPr>
            <w:r w:rsidRPr="00BF151B">
              <w:rPr>
                <w:sz w:val="26"/>
                <w:szCs w:val="26"/>
              </w:rPr>
              <w:t>0,5</w:t>
            </w:r>
          </w:p>
        </w:tc>
      </w:tr>
    </w:tbl>
    <w:p w14:paraId="7015177D" w14:textId="77777777" w:rsidR="00EB3FC7" w:rsidRPr="00BF151B" w:rsidRDefault="00EB3FC7" w:rsidP="0032744E">
      <w:pPr>
        <w:spacing w:after="0"/>
        <w:jc w:val="center"/>
        <w:rPr>
          <w:sz w:val="26"/>
          <w:szCs w:val="26"/>
        </w:rPr>
      </w:pPr>
      <w:r w:rsidRPr="00BF151B">
        <w:rPr>
          <w:sz w:val="26"/>
          <w:szCs w:val="26"/>
        </w:rPr>
        <w:t>-------HẾT--------</w:t>
      </w:r>
    </w:p>
    <w:p w14:paraId="2895CC00" w14:textId="77777777" w:rsidR="00EB3FC7" w:rsidRPr="00BF151B" w:rsidRDefault="00EB3FC7" w:rsidP="0032744E">
      <w:pPr>
        <w:tabs>
          <w:tab w:val="left" w:pos="1114"/>
        </w:tabs>
        <w:spacing w:after="0"/>
        <w:rPr>
          <w:rFonts w:cs="Times New Roman"/>
          <w:szCs w:val="24"/>
          <w:lang w:val="vi-VN"/>
        </w:rPr>
      </w:pPr>
    </w:p>
    <w:p w14:paraId="6C10ACDB" w14:textId="77777777" w:rsidR="00EE3FF8" w:rsidRPr="00BF151B" w:rsidRDefault="00EE3FF8" w:rsidP="0032744E">
      <w:pPr>
        <w:tabs>
          <w:tab w:val="left" w:pos="1114"/>
        </w:tabs>
        <w:spacing w:after="0"/>
        <w:rPr>
          <w:rFonts w:cs="Times New Roman"/>
          <w:szCs w:val="24"/>
          <w:lang w:val="vi-VN"/>
        </w:rPr>
      </w:pPr>
    </w:p>
    <w:sectPr w:rsidR="00EE3FF8" w:rsidRPr="00BF151B" w:rsidSect="0032744E">
      <w:headerReference w:type="default" r:id="rId8"/>
      <w:footerReference w:type="default" r:id="rId9"/>
      <w:pgSz w:w="11907" w:h="16840" w:code="9"/>
      <w:pgMar w:top="116"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E03EF" w14:textId="77777777" w:rsidR="00DB5935" w:rsidRDefault="00DB5935" w:rsidP="0037714D">
      <w:pPr>
        <w:spacing w:after="0" w:line="240" w:lineRule="auto"/>
      </w:pPr>
      <w:r>
        <w:separator/>
      </w:r>
    </w:p>
  </w:endnote>
  <w:endnote w:type="continuationSeparator" w:id="0">
    <w:p w14:paraId="5CBC4438" w14:textId="77777777" w:rsidR="00DB5935" w:rsidRDefault="00DB5935" w:rsidP="00377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35338" w14:textId="164BC80C" w:rsidR="0032744E" w:rsidRPr="0032744E" w:rsidRDefault="0032744E" w:rsidP="0032744E">
    <w:pPr>
      <w:tabs>
        <w:tab w:val="center" w:pos="4680"/>
        <w:tab w:val="right" w:pos="9360"/>
      </w:tabs>
      <w:spacing w:after="0" w:line="240" w:lineRule="auto"/>
      <w:rPr>
        <w:rFonts w:ascii="Calibri" w:eastAsia="Calibri" w:hAnsi="Calibri" w:cs="Times New Roman"/>
        <w:kern w:val="0"/>
        <w:szCs w:val="24"/>
        <w14:ligatures w14:val="none"/>
      </w:rPr>
    </w:pPr>
    <w:r w:rsidRPr="0032744E">
      <w:rPr>
        <w:rFonts w:eastAsia="SimSun" w:cs="Times New Roman"/>
        <w:b/>
        <w:color w:val="000000"/>
        <w:szCs w:val="24"/>
        <w:lang w:val="nl-NL" w:eastAsia="zh-CN"/>
        <w14:ligatures w14:val="none"/>
      </w:rPr>
      <w:t xml:space="preserve">                                                                  </w:t>
    </w:r>
    <w:r w:rsidRPr="0032744E">
      <w:rPr>
        <w:rFonts w:eastAsia="SimSun" w:cs="Times New Roman"/>
        <w:b/>
        <w:color w:val="00B0F0"/>
        <w:szCs w:val="24"/>
        <w:lang w:val="nl-NL" w:eastAsia="zh-CN"/>
        <w14:ligatures w14:val="none"/>
      </w:rPr>
      <w:t/>
    </w:r>
    <w:r w:rsidRPr="0032744E">
      <w:rPr>
        <w:rFonts w:eastAsia="SimSun" w:cs="Times New Roman"/>
        <w:b/>
        <w:color w:val="FF0000"/>
        <w:szCs w:val="24"/>
        <w:lang w:val="nl-NL" w:eastAsia="zh-CN"/>
        <w14:ligatures w14:val="none"/>
      </w:rPr>
      <w:t xml:space="preserve"/>
    </w:r>
    <w:r w:rsidRPr="0032744E">
      <w:rPr>
        <w:rFonts w:eastAsia="SimSun" w:cs="Times New Roman"/>
        <w:b/>
        <w:color w:val="000000"/>
        <w:szCs w:val="24"/>
        <w:lang w:eastAsia="zh-CN"/>
        <w14:ligatures w14:val="none"/>
      </w:rPr>
      <w:t xml:space="preserve">                                </w:t>
    </w:r>
    <w:r w:rsidRPr="0032744E">
      <w:rPr>
        <w:rFonts w:eastAsia="SimSun" w:cs="Times New Roman"/>
        <w:b/>
        <w:color w:val="FF0000"/>
        <w:szCs w:val="24"/>
        <w:lang w:eastAsia="zh-CN"/>
        <w14:ligatures w14:val="none"/>
      </w:rPr>
      <w:t>Trang</w:t>
    </w:r>
    <w:r w:rsidRPr="0032744E">
      <w:rPr>
        <w:rFonts w:eastAsia="SimSun" w:cs="Times New Roman"/>
        <w:b/>
        <w:color w:val="0070C0"/>
        <w:szCs w:val="24"/>
        <w:lang w:eastAsia="zh-CN"/>
        <w14:ligatures w14:val="none"/>
      </w:rPr>
      <w:t xml:space="preserve"> </w:t>
    </w:r>
    <w:r w:rsidRPr="0032744E">
      <w:rPr>
        <w:rFonts w:eastAsia="SimSun" w:cs="Times New Roman"/>
        <w:b/>
        <w:color w:val="0070C0"/>
        <w:szCs w:val="24"/>
        <w:lang w:eastAsia="zh-CN"/>
        <w14:ligatures w14:val="none"/>
      </w:rPr>
      <w:fldChar w:fldCharType="begin"/>
    </w:r>
    <w:r w:rsidRPr="0032744E">
      <w:rPr>
        <w:rFonts w:eastAsia="SimSun" w:cs="Times New Roman"/>
        <w:b/>
        <w:color w:val="0070C0"/>
        <w:szCs w:val="24"/>
        <w:lang w:eastAsia="zh-CN"/>
        <w14:ligatures w14:val="none"/>
      </w:rPr>
      <w:instrText xml:space="preserve"> PAGE   \* MERGEFORMAT </w:instrText>
    </w:r>
    <w:r w:rsidRPr="0032744E">
      <w:rPr>
        <w:rFonts w:eastAsia="SimSun" w:cs="Times New Roman"/>
        <w:b/>
        <w:color w:val="0070C0"/>
        <w:szCs w:val="24"/>
        <w:lang w:eastAsia="zh-CN"/>
        <w14:ligatures w14:val="none"/>
      </w:rPr>
      <w:fldChar w:fldCharType="separate"/>
    </w:r>
    <w:r w:rsidR="004545AC">
      <w:rPr>
        <w:rFonts w:eastAsia="SimSun" w:cs="Times New Roman"/>
        <w:b/>
        <w:noProof/>
        <w:color w:val="0070C0"/>
        <w:szCs w:val="24"/>
        <w:lang w:eastAsia="zh-CN"/>
        <w14:ligatures w14:val="none"/>
      </w:rPr>
      <w:t>1</w:t>
    </w:r>
    <w:r w:rsidRPr="0032744E">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2AE11" w14:textId="77777777" w:rsidR="00DB5935" w:rsidRDefault="00DB5935" w:rsidP="0037714D">
      <w:pPr>
        <w:spacing w:after="0" w:line="240" w:lineRule="auto"/>
      </w:pPr>
      <w:r>
        <w:separator/>
      </w:r>
    </w:p>
  </w:footnote>
  <w:footnote w:type="continuationSeparator" w:id="0">
    <w:p w14:paraId="2B86EC8A" w14:textId="77777777" w:rsidR="00DB5935" w:rsidRDefault="00DB5935" w:rsidP="00377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35B55" w14:textId="77777777" w:rsidR="0032744E" w:rsidRPr="0032744E" w:rsidRDefault="0032744E" w:rsidP="0032744E">
    <w:pPr>
      <w:widowControl w:val="0"/>
      <w:tabs>
        <w:tab w:val="center" w:pos="4513"/>
        <w:tab w:val="right" w:pos="9026"/>
      </w:tabs>
      <w:autoSpaceDE w:val="0"/>
      <w:autoSpaceDN w:val="0"/>
      <w:spacing w:after="0" w:line="240" w:lineRule="auto"/>
      <w:jc w:val="center"/>
      <w:rPr>
        <w:rFonts w:eastAsia="Times New Roman" w:cs="Times New Roman"/>
        <w:kern w:val="0"/>
        <w:szCs w:val="24"/>
        <w:lang w:val="vi"/>
        <w14:ligatures w14:val="none"/>
      </w:rPr>
    </w:pPr>
    <w:r w:rsidRPr="0032744E">
      <w:rPr>
        <w:rFonts w:eastAsia="Calibri" w:cs="Times New Roman"/>
        <w:b/>
        <w:color w:val="00B0F0"/>
        <w:kern w:val="0"/>
        <w:szCs w:val="24"/>
        <w:lang w:val="nl-NL"/>
        <w14:ligatures w14:val="none"/>
      </w:rPr>
      <w:t/>
    </w:r>
    <w:r w:rsidRPr="0032744E">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869BC"/>
    <w:multiLevelType w:val="hybridMultilevel"/>
    <w:tmpl w:val="CD44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B5CCA"/>
    <w:multiLevelType w:val="hybridMultilevel"/>
    <w:tmpl w:val="6E3C7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4F5E64"/>
    <w:multiLevelType w:val="hybridMultilevel"/>
    <w:tmpl w:val="047C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C63382"/>
    <w:multiLevelType w:val="multilevel"/>
    <w:tmpl w:val="9C62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F543FD"/>
    <w:multiLevelType w:val="hybridMultilevel"/>
    <w:tmpl w:val="CD50115A"/>
    <w:lvl w:ilvl="0" w:tplc="AA3898C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CF41C2"/>
    <w:multiLevelType w:val="hybridMultilevel"/>
    <w:tmpl w:val="20F83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A2C"/>
    <w:rsid w:val="000E7113"/>
    <w:rsid w:val="0032744E"/>
    <w:rsid w:val="0037714D"/>
    <w:rsid w:val="003977B8"/>
    <w:rsid w:val="00451452"/>
    <w:rsid w:val="004545AC"/>
    <w:rsid w:val="00613661"/>
    <w:rsid w:val="0064279C"/>
    <w:rsid w:val="00693A17"/>
    <w:rsid w:val="00752973"/>
    <w:rsid w:val="00797FA5"/>
    <w:rsid w:val="007E0CF4"/>
    <w:rsid w:val="00912A2C"/>
    <w:rsid w:val="009A5E09"/>
    <w:rsid w:val="00A009A7"/>
    <w:rsid w:val="00B71DBC"/>
    <w:rsid w:val="00BF151B"/>
    <w:rsid w:val="00CA287C"/>
    <w:rsid w:val="00D53FCC"/>
    <w:rsid w:val="00DB5935"/>
    <w:rsid w:val="00DE6F08"/>
    <w:rsid w:val="00EB3FC7"/>
    <w:rsid w:val="00EE3FF8"/>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4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09A7"/>
    <w:pPr>
      <w:spacing w:before="100" w:beforeAutospacing="1" w:after="100" w:afterAutospacing="1" w:line="240" w:lineRule="auto"/>
    </w:pPr>
    <w:rPr>
      <w:rFonts w:eastAsia="Times New Roman" w:cs="Times New Roman"/>
      <w:kern w:val="0"/>
      <w:szCs w:val="24"/>
      <w14:ligatures w14:val="none"/>
    </w:rPr>
  </w:style>
  <w:style w:type="table" w:styleId="TableGrid">
    <w:name w:val="Table Grid"/>
    <w:basedOn w:val="TableNormal"/>
    <w:uiPriority w:val="39"/>
    <w:rsid w:val="00A009A7"/>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009A7"/>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09A7"/>
    <w:pPr>
      <w:ind w:left="720"/>
      <w:contextualSpacing/>
    </w:pPr>
  </w:style>
  <w:style w:type="table" w:customStyle="1" w:styleId="TableGrid2">
    <w:name w:val="Table Grid2"/>
    <w:basedOn w:val="TableNormal"/>
    <w:next w:val="TableGrid"/>
    <w:uiPriority w:val="39"/>
    <w:rsid w:val="00A009A7"/>
    <w:pPr>
      <w:spacing w:after="0" w:line="240" w:lineRule="auto"/>
    </w:pPr>
    <w:rPr>
      <w:rFonts w:ascii="Arial" w:eastAsia="Arial"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7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4D"/>
  </w:style>
  <w:style w:type="paragraph" w:styleId="Footer">
    <w:name w:val="footer"/>
    <w:basedOn w:val="Normal"/>
    <w:link w:val="FooterChar"/>
    <w:uiPriority w:val="99"/>
    <w:unhideWhenUsed/>
    <w:rsid w:val="00377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09A7"/>
    <w:pPr>
      <w:spacing w:before="100" w:beforeAutospacing="1" w:after="100" w:afterAutospacing="1" w:line="240" w:lineRule="auto"/>
    </w:pPr>
    <w:rPr>
      <w:rFonts w:eastAsia="Times New Roman" w:cs="Times New Roman"/>
      <w:kern w:val="0"/>
      <w:szCs w:val="24"/>
      <w14:ligatures w14:val="none"/>
    </w:rPr>
  </w:style>
  <w:style w:type="table" w:styleId="TableGrid">
    <w:name w:val="Table Grid"/>
    <w:basedOn w:val="TableNormal"/>
    <w:uiPriority w:val="39"/>
    <w:rsid w:val="00A009A7"/>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009A7"/>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09A7"/>
    <w:pPr>
      <w:ind w:left="720"/>
      <w:contextualSpacing/>
    </w:pPr>
  </w:style>
  <w:style w:type="table" w:customStyle="1" w:styleId="TableGrid2">
    <w:name w:val="Table Grid2"/>
    <w:basedOn w:val="TableNormal"/>
    <w:next w:val="TableGrid"/>
    <w:uiPriority w:val="39"/>
    <w:rsid w:val="00A009A7"/>
    <w:pPr>
      <w:spacing w:after="0" w:line="240" w:lineRule="auto"/>
    </w:pPr>
    <w:rPr>
      <w:rFonts w:ascii="Arial" w:eastAsia="Arial"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7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4D"/>
  </w:style>
  <w:style w:type="paragraph" w:styleId="Footer">
    <w:name w:val="footer"/>
    <w:basedOn w:val="Normal"/>
    <w:link w:val="FooterChar"/>
    <w:uiPriority w:val="99"/>
    <w:unhideWhenUsed/>
    <w:rsid w:val="00377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9729">
      <w:bodyDiv w:val="1"/>
      <w:marLeft w:val="0"/>
      <w:marRight w:val="0"/>
      <w:marTop w:val="0"/>
      <w:marBottom w:val="0"/>
      <w:divBdr>
        <w:top w:val="none" w:sz="0" w:space="0" w:color="auto"/>
        <w:left w:val="none" w:sz="0" w:space="0" w:color="auto"/>
        <w:bottom w:val="none" w:sz="0" w:space="0" w:color="auto"/>
        <w:right w:val="none" w:sz="0" w:space="0" w:color="auto"/>
      </w:divBdr>
    </w:div>
    <w:div w:id="98378439">
      <w:bodyDiv w:val="1"/>
      <w:marLeft w:val="0"/>
      <w:marRight w:val="0"/>
      <w:marTop w:val="0"/>
      <w:marBottom w:val="0"/>
      <w:divBdr>
        <w:top w:val="none" w:sz="0" w:space="0" w:color="auto"/>
        <w:left w:val="none" w:sz="0" w:space="0" w:color="auto"/>
        <w:bottom w:val="none" w:sz="0" w:space="0" w:color="auto"/>
        <w:right w:val="none" w:sz="0" w:space="0" w:color="auto"/>
      </w:divBdr>
    </w:div>
    <w:div w:id="841554527">
      <w:bodyDiv w:val="1"/>
      <w:marLeft w:val="0"/>
      <w:marRight w:val="0"/>
      <w:marTop w:val="0"/>
      <w:marBottom w:val="0"/>
      <w:divBdr>
        <w:top w:val="none" w:sz="0" w:space="0" w:color="auto"/>
        <w:left w:val="none" w:sz="0" w:space="0" w:color="auto"/>
        <w:bottom w:val="none" w:sz="0" w:space="0" w:color="auto"/>
        <w:right w:val="none" w:sz="0" w:space="0" w:color="auto"/>
      </w:divBdr>
    </w:div>
    <w:div w:id="97591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4075</Characters>
  <Application>Microsoft Office Word</Application>
  <DocSecurity>0</DocSecurity>
  <Lines>33</Lines>
  <Paragraphs>9</Paragraphs>
  <ScaleCrop>false</ScaleCrop>
  <Manager/>
  <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2024-04-22T22:49:00Z</dcterms:created>
  <dc:creator>admin</dc:creator>
  <dc:description>Đề kiểm tra học kỳ 2 Địa 11 Kết nối tri thức có đáp án được soạn dưới dạng file word và PDF gồm 3 trang. Các bạn xem và tải về ở dưới.</dc:description>
  <dcterms:modified xsi:type="dcterms:W3CDTF">2024-04-22T22:53:00Z</dcterms:modified>
  <cp:revision>1</cp:revision>
  <dc:title>Đề Kiểm Tra học kỳ 2 Địa 11 Kết Nối Tri Thức Có Đáp Án</dc:title>
</cp:coreProperties>
</file>