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CCF" w:rsidRPr="00E44293" w:rsidRDefault="00E44293" w:rsidP="00B73CCF">
      <w:pPr>
        <w:widowControl w:val="0"/>
        <w:tabs>
          <w:tab w:val="left" w:pos="1200"/>
        </w:tabs>
        <w:autoSpaceDE w:val="0"/>
        <w:autoSpaceDN w:val="0"/>
        <w:spacing w:after="0" w:line="240" w:lineRule="auto"/>
        <w:rPr>
          <w:rFonts w:ascii="Times New Roman" w:eastAsia="Times New Roman" w:hAnsi="Times New Roman" w:cs="Times New Roman"/>
          <w:b/>
          <w:sz w:val="16"/>
          <w:szCs w:val="24"/>
        </w:rPr>
      </w:pPr>
      <w:bookmarkStart w:id="0" w:name="_GoBack"/>
      <w:bookmarkEnd w:id="0"/>
      <w:r w:rsidRPr="00E44293">
        <w:rPr>
          <w:rFonts w:ascii="Wingdings" w:eastAsia="Wingdings" w:hAnsi="Wingdings" w:cs="Wingdings"/>
          <w:sz w:val="28"/>
          <w:szCs w:val="28"/>
        </w:rPr>
        <w:tab/>
      </w: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B73CCF" w:rsidRPr="00B73CCF" w:rsidTr="00C9039D">
        <w:tc>
          <w:tcPr>
            <w:tcW w:w="3438" w:type="dxa"/>
          </w:tcPr>
          <w:p w:rsidR="00B73CCF" w:rsidRPr="00B73CCF" w:rsidRDefault="00B73CCF" w:rsidP="00B73CCF">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 1</w:t>
            </w:r>
          </w:p>
          <w:p w:rsidR="00B73CCF" w:rsidRPr="00B73CCF" w:rsidRDefault="00B73CCF" w:rsidP="00B73CCF">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
            </w:r>
          </w:p>
          <w:p w:rsidR="00B73CCF" w:rsidRPr="00B73CCF" w:rsidRDefault="00B73CCF" w:rsidP="00B73CCF">
            <w:pPr>
              <w:tabs>
                <w:tab w:val="left" w:pos="284"/>
              </w:tabs>
              <w:rPr>
                <w:rFonts w:ascii="Calibri" w:eastAsia="Calibri" w:hAnsi="Calibri" w:cs="Times New Roman"/>
                <w:b/>
                <w:bCs/>
                <w:sz w:val="24"/>
                <w:szCs w:val="24"/>
                <w:lang w:val="it-IT"/>
              </w:rPr>
            </w:pPr>
          </w:p>
        </w:tc>
        <w:tc>
          <w:tcPr>
            <w:tcW w:w="6417" w:type="dxa"/>
          </w:tcPr>
          <w:p w:rsidR="00B73CCF" w:rsidRPr="00B73CCF" w:rsidRDefault="00B73CCF" w:rsidP="00B73CCF">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B73CCF" w:rsidRPr="00B73CCF" w:rsidRDefault="00B73CCF" w:rsidP="00B73CCF">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B73CCF" w:rsidRPr="00B73CCF" w:rsidRDefault="00B73CCF" w:rsidP="00B73CCF">
            <w:pPr>
              <w:tabs>
                <w:tab w:val="left" w:pos="284"/>
              </w:tabs>
              <w:rPr>
                <w:rFonts w:ascii="Calibri" w:eastAsia="Calibri" w:hAnsi="Calibri" w:cs="Times New Roman"/>
                <w:b/>
                <w:bCs/>
                <w:sz w:val="24"/>
                <w:szCs w:val="24"/>
                <w:lang w:val="it-IT"/>
              </w:rPr>
            </w:pPr>
          </w:p>
        </w:tc>
      </w:tr>
    </w:tbl>
    <w:p w:rsidR="00E44293" w:rsidRPr="00E44293" w:rsidRDefault="00E44293" w:rsidP="00B73CCF">
      <w:pPr>
        <w:widowControl w:val="0"/>
        <w:tabs>
          <w:tab w:val="left" w:pos="1200"/>
        </w:tabs>
        <w:autoSpaceDE w:val="0"/>
        <w:autoSpaceDN w:val="0"/>
        <w:spacing w:after="0" w:line="240" w:lineRule="auto"/>
        <w:rPr>
          <w:rFonts w:ascii="Times New Roman" w:eastAsia="Times New Roman" w:hAnsi="Times New Roman" w:cs="Times New Roman"/>
          <w:b/>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b/>
          <w:sz w:val="24"/>
          <w:szCs w:val="24"/>
        </w:rPr>
        <w:t>PHẦN I. TRẮC NGHIỆM KHÁCH QUAN (5điểm)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1: </w:t>
      </w:r>
      <w:r w:rsidRPr="00E44293">
        <w:rPr>
          <w:rFonts w:ascii="Times New Roman" w:eastAsia="Times New Roman" w:hAnsi="Times New Roman" w:cs="Times New Roman"/>
          <w:sz w:val="24"/>
          <w:szCs w:val="24"/>
        </w:rPr>
        <w:t>Từ Bắc xuống Nam, Nhật Bản có 4 đảo lớn theo thứ tự tương ứng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 Kiu xiu, Hônsu,</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 Hôcaiđô, Kiu</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Kiu xiu, Xicôcư, Hônsu,</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Thủ đô Tô-ky-ô của Nhật Bản nằm trên</w:t>
      </w:r>
      <w:r w:rsidRPr="00E44293">
        <w:rPr>
          <w:rFonts w:ascii="Times New Roman" w:eastAsia="Times New Roman" w:hAnsi="Times New Roman" w:cs="Times New Roman"/>
          <w:spacing w:val="-9"/>
          <w:sz w:val="24"/>
          <w:szCs w:val="24"/>
        </w:rPr>
        <w:t xml:space="preserve"> </w:t>
      </w:r>
      <w:r w:rsidRPr="00E44293">
        <w:rPr>
          <w:rFonts w:ascii="Times New Roman" w:eastAsia="Times New Roman" w:hAnsi="Times New Roman" w:cs="Times New Roman"/>
          <w:sz w:val="24"/>
          <w:szCs w:val="24"/>
        </w:rPr>
        <w:t>đảo:</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w:t>
      </w:r>
      <w:r w:rsidR="00607B4E">
        <w:rPr>
          <w:rFonts w:ascii="Times New Roman" w:eastAsia="Times New Roman" w:hAnsi="Times New Roman" w:cs="Times New Roman"/>
          <w:sz w:val="24"/>
        </w:rPr>
        <w:t xml:space="preserve"> </w:t>
      </w:r>
      <w:r w:rsidRPr="00607B4E">
        <w:rPr>
          <w:rFonts w:ascii="Times New Roman" w:eastAsia="Times New Roman" w:hAnsi="Times New Roman" w:cs="Times New Roman"/>
          <w:b/>
          <w:color w:val="0000FF"/>
          <w:sz w:val="24"/>
        </w:rPr>
        <w:t>C.</w:t>
      </w:r>
      <w:r w:rsidRPr="00607B4E">
        <w:rPr>
          <w:rFonts w:ascii="Times New Roman" w:eastAsia="Times New Roman" w:hAnsi="Times New Roman" w:cs="Times New Roman"/>
          <w:color w:val="0000FF"/>
          <w:sz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00607B4E">
        <w:rPr>
          <w:rFonts w:ascii="Times New Roman" w:eastAsia="Times New Roman" w:hAnsi="Times New Roman" w:cs="Times New Roman"/>
          <w:sz w:val="24"/>
        </w:rPr>
        <w:t xml:space="preserve">  </w:t>
      </w: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biển Nhật Bản có nhiều ngư trường lớn là do: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rong, tảo làm thức ăn cho</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cá</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Phiêu sinh vật dồi dào từ các dòng sông đổ ra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 nơi gặp nhau của các dòng biển nóng và</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lạnh</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biển Nhật Bản được bảo vệ môi trường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tốt.</w:t>
      </w:r>
    </w:p>
    <w:p w:rsidR="00E44293" w:rsidRPr="00E44293" w:rsidRDefault="00E44293" w:rsidP="00E44293">
      <w:pPr>
        <w:widowControl w:val="0"/>
        <w:autoSpaceDE w:val="0"/>
        <w:autoSpaceDN w:val="0"/>
        <w:spacing w:before="79"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Núi Phú Sĩ - ngọn núi lửa nổi tiếng ở Nhật Bản nằm trên đảo nào:</w:t>
      </w:r>
    </w:p>
    <w:p w:rsidR="00E44293" w:rsidRPr="00E44293" w:rsidRDefault="00E44293" w:rsidP="00E44293">
      <w:pPr>
        <w:widowControl w:val="0"/>
        <w:tabs>
          <w:tab w:val="left" w:pos="1133"/>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w:t>
      </w:r>
    </w:p>
    <w:p w:rsidR="00E44293" w:rsidRPr="00E44293" w:rsidRDefault="00E44293" w:rsidP="00E44293">
      <w:pPr>
        <w:widowControl w:val="0"/>
        <w:tabs>
          <w:tab w:val="left" w:pos="1121"/>
          <w:tab w:val="left" w:pos="413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Xi xô 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sông nằm ở phía Đông và Đông Nam Nhật Bản có nước lớn vào mùa:</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Xuân.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Hạ</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Người Nhật canh tác cả trên những vùng đất có độ dốc tới 15 độ vì:</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Trình độ cơ giới hóa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rất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Đồi núi nhiều</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Tập quán sản xuất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Thiếu đất canh tác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Thành phố Nagaxaki nằm trên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là cường quốc kinh tế nhưng nông nghiệp lại có vai trò thứ yếu,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Nhà nước chỉ quan tâm đến sản xuất 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8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Đất đai cằn cỗi cho năng suất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18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nhỏ và ngày càng bị thu hẹp</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dân không thích làm nghề</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lượng đánh bắt cá của Nhật Bản bị giảm sút là do: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 trường bị</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hẹp.</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Người dân bớt dần tập quán ăn cá</w:t>
      </w:r>
      <w:r w:rsidRPr="00E44293">
        <w:rPr>
          <w:rFonts w:ascii="Times New Roman" w:eastAsia="Times New Roman" w:hAnsi="Times New Roman" w:cs="Times New Roman"/>
          <w:spacing w:val="58"/>
          <w:sz w:val="24"/>
        </w:rPr>
        <w:t xml:space="preserve"> </w:t>
      </w:r>
      <w:r w:rsidRPr="00E44293">
        <w:rPr>
          <w:rFonts w:ascii="Times New Roman" w:eastAsia="Times New Roman" w:hAnsi="Times New Roman" w:cs="Times New Roman"/>
          <w:sz w:val="24"/>
        </w:rPr>
        <w:t>.</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Ít cá do</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nhiễm.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Tác động của sóng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10:</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Các hải cảng lớn của Nhật Bản: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Cô-bê, Ca-oa-sa-ki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Ô-xa-ca,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Ca-oa-xa-ki, Hi-rô-shi-ma,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Ki-ô-tô.</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Na-ga-sa-ki,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Ô-xa-ca.</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Diện tích Trung Quốc rộng lớn được xếp hạng :</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Ba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 w:val="left" w:pos="4792"/>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Nhì</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Tư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Đồng bằng Hoa Bắc của Trung Quốc được bồi đắp bởi sông:</w:t>
      </w:r>
    </w:p>
    <w:p w:rsidR="00E44293" w:rsidRPr="00E44293" w:rsidRDefault="00E44293" w:rsidP="00E44293">
      <w:pPr>
        <w:widowControl w:val="0"/>
        <w:tabs>
          <w:tab w:val="left" w:pos="1133"/>
          <w:tab w:val="left" w:pos="4799"/>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Hà</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Hắc Long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Trường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Tiền Đường</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Từ Bắc xuống Nam của miền Đông Trung Quốc lần lượt có các kiểu khí hậu cận nhiệt gió mùa, ôn đới gió mùa.</w:t>
      </w:r>
    </w:p>
    <w:p w:rsidR="00E44293" w:rsidRPr="00E44293" w:rsidRDefault="00E44293" w:rsidP="00E44293">
      <w:pPr>
        <w:widowControl w:val="0"/>
        <w:tabs>
          <w:tab w:val="left" w:pos="4907"/>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14:</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Dân số Trung Quốc năm 2005:</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1,2</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tỉ người.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Hơn 1,3 tỉ người.</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1,3</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tỉ người.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1,4 tỉ người.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lãnh thổ phía đông Trung Quốc là địa bàn tập trung dân cư lâu đời,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phát triển mạnh thu hút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đô thị hoá</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đồng bằng rộng lớn để phát triển nông nghiệp.</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triều đại phong kiến ép</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buộc.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tiêu cực trong chính sách dân số của Trung Quốc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tỉ lệ tăng dân số</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tự</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nhiên.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Mất cân bằng giới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tính.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Thiếu nguồn lao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động.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đồng bằng vùng Đông Bắc và Hoa Bắc Trung Quốc, cây trồng chủ yếu:</w:t>
      </w:r>
    </w:p>
    <w:p w:rsidR="00E44293" w:rsidRPr="00E44293" w:rsidRDefault="00E44293" w:rsidP="00E44293">
      <w:pPr>
        <w:widowControl w:val="0"/>
        <w:tabs>
          <w:tab w:val="left" w:pos="1133"/>
          <w:tab w:val="left" w:pos="551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Ngô, lúa mì,</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lương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thự</w:t>
      </w:r>
      <w:r w:rsidR="00607B4E">
        <w:rPr>
          <w:rFonts w:ascii="Times New Roman" w:eastAsia="Times New Roman" w:hAnsi="Times New Roman" w:cs="Times New Roman"/>
          <w:sz w:val="24"/>
        </w:rPr>
        <w:t>c.</w:t>
      </w:r>
      <w:r>
        <w:rPr>
          <w:rFonts w:ascii="Times New Roman" w:eastAsia="Times New Roman" w:hAnsi="Times New Roman" w:cs="Times New Roman"/>
          <w:sz w:val="24"/>
        </w:rPr>
        <w:t xml:space="preserve"> </w:t>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Lúa gạo, ngô,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mía.</w:t>
      </w:r>
    </w:p>
    <w:p w:rsidR="00E44293" w:rsidRPr="00E44293" w:rsidRDefault="00E44293" w:rsidP="00E44293">
      <w:pPr>
        <w:widowControl w:val="0"/>
        <w:tabs>
          <w:tab w:val="left" w:pos="1121"/>
          <w:tab w:val="left" w:pos="551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ngô, củ</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đường.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Lúa mì, bông vải,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Năm 2004, giá trị xuất, nhập khẩu của Trung Quốc lần lượt là 51,4% và 48,6%. Cán cân thương mại của Trung Quốc năm 2004 có đặc điểm:</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siêu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Mất cân đối xuất, nhập</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Chưa có gì</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nổi bật</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Nhập siêu.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phẩm nông nghiệp của Trung Quốc đứng đầu thế giới là :</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Thịt lợn, bông vải,</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lúa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gạo.</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Kê, lúa mì, thịt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lợn.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ngô,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đỗ</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tương.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Lúa mì, lúa gạo,</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Cho bảng số liệu sau về dân số và sản lượng lương thực của Trung Quốc:</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2"/>
        <w:gridCol w:w="1968"/>
        <w:gridCol w:w="2148"/>
      </w:tblGrid>
      <w:tr w:rsidR="00E44293" w:rsidRPr="00E44293" w:rsidTr="00C9039D">
        <w:trPr>
          <w:trHeight w:val="275"/>
        </w:trPr>
        <w:tc>
          <w:tcPr>
            <w:tcW w:w="3912" w:type="dxa"/>
          </w:tcPr>
          <w:p w:rsidR="00E44293" w:rsidRPr="00E44293" w:rsidRDefault="00E44293" w:rsidP="00E44293">
            <w:pPr>
              <w:widowControl w:val="0"/>
              <w:autoSpaceDE w:val="0"/>
              <w:autoSpaceDN w:val="0"/>
              <w:spacing w:after="0" w:line="256" w:lineRule="exact"/>
              <w:ind w:right="1682"/>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968" w:type="dxa"/>
          </w:tcPr>
          <w:p w:rsidR="00E44293" w:rsidRPr="00E44293" w:rsidRDefault="00E44293" w:rsidP="00E44293">
            <w:pPr>
              <w:widowControl w:val="0"/>
              <w:autoSpaceDE w:val="0"/>
              <w:autoSpaceDN w:val="0"/>
              <w:spacing w:after="0" w:line="256" w:lineRule="exact"/>
              <w:ind w:right="712"/>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148" w:type="dxa"/>
          </w:tcPr>
          <w:p w:rsidR="00E44293" w:rsidRPr="00E44293" w:rsidRDefault="00E44293" w:rsidP="00E44293">
            <w:pPr>
              <w:widowControl w:val="0"/>
              <w:autoSpaceDE w:val="0"/>
              <w:autoSpaceDN w:val="0"/>
              <w:spacing w:after="0" w:line="256" w:lineRule="exact"/>
              <w:ind w:right="805"/>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391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 (triệu người)</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1.058</w:t>
            </w:r>
          </w:p>
        </w:tc>
        <w:tc>
          <w:tcPr>
            <w:tcW w:w="2148" w:type="dxa"/>
          </w:tcPr>
          <w:p w:rsidR="00E44293" w:rsidRPr="00E44293" w:rsidRDefault="00E44293" w:rsidP="00E44293">
            <w:pPr>
              <w:widowControl w:val="0"/>
              <w:autoSpaceDE w:val="0"/>
              <w:autoSpaceDN w:val="0"/>
              <w:spacing w:after="0" w:line="256" w:lineRule="exact"/>
              <w:ind w:right="602"/>
              <w:jc w:val="right"/>
              <w:rPr>
                <w:rFonts w:ascii="Times New Roman" w:eastAsia="Times New Roman" w:hAnsi="Times New Roman" w:cs="Times New Roman"/>
                <w:sz w:val="24"/>
              </w:rPr>
            </w:pPr>
            <w:r w:rsidRPr="00E44293">
              <w:rPr>
                <w:rFonts w:ascii="Times New Roman" w:eastAsia="Times New Roman" w:hAnsi="Times New Roman" w:cs="Times New Roman"/>
                <w:sz w:val="24"/>
              </w:rPr>
              <w:t>1.300</w:t>
            </w:r>
          </w:p>
        </w:tc>
      </w:tr>
      <w:tr w:rsidR="00E44293" w:rsidRPr="00E44293" w:rsidTr="00C9039D">
        <w:trPr>
          <w:trHeight w:val="277"/>
        </w:trPr>
        <w:tc>
          <w:tcPr>
            <w:tcW w:w="3912"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Sản lượng lương thực (triệu tấn)</w:t>
            </w:r>
          </w:p>
        </w:tc>
        <w:tc>
          <w:tcPr>
            <w:tcW w:w="1968" w:type="dxa"/>
          </w:tcPr>
          <w:p w:rsidR="00E44293" w:rsidRPr="00E44293" w:rsidRDefault="00E44293" w:rsidP="00E44293">
            <w:pPr>
              <w:widowControl w:val="0"/>
              <w:autoSpaceDE w:val="0"/>
              <w:autoSpaceDN w:val="0"/>
              <w:spacing w:after="0" w:line="258"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339</w:t>
            </w:r>
          </w:p>
        </w:tc>
        <w:tc>
          <w:tcPr>
            <w:tcW w:w="2148" w:type="dxa"/>
          </w:tcPr>
          <w:p w:rsidR="00E44293" w:rsidRPr="00E44293" w:rsidRDefault="00E44293" w:rsidP="00E44293">
            <w:pPr>
              <w:widowControl w:val="0"/>
              <w:autoSpaceDE w:val="0"/>
              <w:autoSpaceDN w:val="0"/>
              <w:spacing w:after="0" w:line="258" w:lineRule="exact"/>
              <w:ind w:right="602"/>
              <w:jc w:val="right"/>
              <w:rPr>
                <w:rFonts w:ascii="Times New Roman" w:eastAsia="Times New Roman" w:hAnsi="Times New Roman" w:cs="Times New Roman"/>
                <w:sz w:val="24"/>
              </w:rPr>
            </w:pPr>
            <w:r w:rsidRPr="00E44293">
              <w:rPr>
                <w:rFonts w:ascii="Times New Roman" w:eastAsia="Times New Roman" w:hAnsi="Times New Roman" w:cs="Times New Roman"/>
                <w:sz w:val="24"/>
              </w:rPr>
              <w:t>422</w:t>
            </w:r>
          </w:p>
        </w:tc>
      </w:tr>
    </w:tbl>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Sản lượng lương thực bình quân theo đầu người của Trung Quốc năm 1985, 2004 lần lượt là: ( Đơn vị: kg/ người</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tabs>
          <w:tab w:val="left" w:pos="4799"/>
        </w:tabs>
        <w:autoSpaceDE w:val="0"/>
        <w:autoSpaceDN w:val="0"/>
        <w:spacing w:after="0" w:line="275" w:lineRule="exact"/>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320, 325</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325, 324</w:t>
      </w:r>
    </w:p>
    <w:p w:rsidR="00E44293" w:rsidRPr="00E44293" w:rsidRDefault="00E44293" w:rsidP="00E44293">
      <w:pPr>
        <w:widowControl w:val="0"/>
        <w:tabs>
          <w:tab w:val="left" w:pos="4799"/>
        </w:tabs>
        <w:autoSpaceDE w:val="0"/>
        <w:autoSpaceDN w:val="0"/>
        <w:spacing w:after="0" w:line="275" w:lineRule="exact"/>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324, 325</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320,</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324</w:t>
      </w:r>
    </w:p>
    <w:p w:rsidR="00E44293" w:rsidRPr="00E44293" w:rsidRDefault="00E44293" w:rsidP="00E44293">
      <w:pPr>
        <w:widowControl w:val="0"/>
        <w:autoSpaceDE w:val="0"/>
        <w:autoSpaceDN w:val="0"/>
        <w:spacing w:before="2" w:after="0" w:line="240" w:lineRule="auto"/>
        <w:rPr>
          <w:rFonts w:ascii="Times New Roman" w:eastAsia="Times New Roman" w:hAnsi="Times New Roman" w:cs="Times New Roman"/>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PHẦN II: TỰ LUẬN (5đ)</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(3đ)</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Cho bảng số liệu: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CƠ CẤU GIÁ TRỊ XUẤT, NHẬP KHẨU CỦA TRUNG QUỐC</w:t>
      </w:r>
    </w:p>
    <w:p w:rsidR="00E44293" w:rsidRPr="00E44293" w:rsidRDefault="00E44293" w:rsidP="00E44293">
      <w:pPr>
        <w:widowControl w:val="0"/>
        <w:autoSpaceDE w:val="0"/>
        <w:autoSpaceDN w:val="0"/>
        <w:spacing w:after="0" w:line="240" w:lineRule="auto"/>
        <w:ind w:right="1379"/>
        <w:jc w:val="right"/>
        <w:rPr>
          <w:rFonts w:ascii="Times New Roman" w:eastAsia="Times New Roman" w:hAnsi="Times New Roman" w:cs="Times New Roman"/>
          <w:i/>
          <w:sz w:val="24"/>
        </w:rPr>
      </w:pPr>
      <w:r w:rsidRPr="00E44293">
        <w:rPr>
          <w:rFonts w:ascii="Times New Roman" w:eastAsia="Times New Roman" w:hAnsi="Times New Roman" w:cs="Times New Roman"/>
          <w:i/>
          <w:sz w:val="24"/>
        </w:rPr>
        <w:t>(Đơn vị: %)</w:t>
      </w:r>
    </w:p>
    <w:tbl>
      <w:tblPr>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8"/>
        <w:gridCol w:w="2856"/>
        <w:gridCol w:w="2856"/>
      </w:tblGrid>
      <w:tr w:rsidR="00E44293" w:rsidRPr="00E44293" w:rsidTr="00C9039D">
        <w:trPr>
          <w:trHeight w:val="277"/>
        </w:trPr>
        <w:tc>
          <w:tcPr>
            <w:tcW w:w="2858" w:type="dxa"/>
          </w:tcPr>
          <w:p w:rsidR="00E44293" w:rsidRPr="00E44293" w:rsidRDefault="00E44293" w:rsidP="00E44293">
            <w:pPr>
              <w:widowControl w:val="0"/>
              <w:autoSpaceDE w:val="0"/>
              <w:autoSpaceDN w:val="0"/>
              <w:spacing w:before="1" w:after="0" w:line="257" w:lineRule="exact"/>
              <w:ind w:right="115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2856" w:type="dxa"/>
          </w:tcPr>
          <w:p w:rsidR="00E44293" w:rsidRPr="00E44293" w:rsidRDefault="00E44293" w:rsidP="00E44293">
            <w:pPr>
              <w:widowControl w:val="0"/>
              <w:autoSpaceDE w:val="0"/>
              <w:autoSpaceDN w:val="0"/>
              <w:spacing w:before="1" w:after="0" w:line="257" w:lineRule="exact"/>
              <w:ind w:right="115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856" w:type="dxa"/>
          </w:tcPr>
          <w:p w:rsidR="00E44293" w:rsidRPr="00E44293" w:rsidRDefault="00E44293" w:rsidP="00E44293">
            <w:pPr>
              <w:widowControl w:val="0"/>
              <w:autoSpaceDE w:val="0"/>
              <w:autoSpaceDN w:val="0"/>
              <w:spacing w:before="1" w:after="0" w:line="257" w:lineRule="exact"/>
              <w:ind w:right="115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85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2856" w:type="dxa"/>
          </w:tcPr>
          <w:p w:rsidR="00E44293" w:rsidRPr="00E44293" w:rsidRDefault="00E44293" w:rsidP="00E44293">
            <w:pPr>
              <w:widowControl w:val="0"/>
              <w:autoSpaceDE w:val="0"/>
              <w:autoSpaceDN w:val="0"/>
              <w:spacing w:after="0" w:line="256" w:lineRule="exact"/>
              <w:ind w:right="1158"/>
              <w:jc w:val="center"/>
              <w:rPr>
                <w:rFonts w:ascii="Times New Roman" w:eastAsia="Times New Roman" w:hAnsi="Times New Roman" w:cs="Times New Roman"/>
                <w:sz w:val="24"/>
              </w:rPr>
            </w:pPr>
            <w:r w:rsidRPr="00E44293">
              <w:rPr>
                <w:rFonts w:ascii="Times New Roman" w:eastAsia="Times New Roman" w:hAnsi="Times New Roman" w:cs="Times New Roman"/>
                <w:sz w:val="24"/>
              </w:rPr>
              <w:t>39,3</w:t>
            </w:r>
          </w:p>
        </w:tc>
        <w:tc>
          <w:tcPr>
            <w:tcW w:w="2856" w:type="dxa"/>
          </w:tcPr>
          <w:p w:rsidR="00E44293" w:rsidRPr="00E44293" w:rsidRDefault="00E44293" w:rsidP="00E44293">
            <w:pPr>
              <w:widowControl w:val="0"/>
              <w:autoSpaceDE w:val="0"/>
              <w:autoSpaceDN w:val="0"/>
              <w:spacing w:after="0" w:line="256" w:lineRule="exact"/>
              <w:ind w:right="1158"/>
              <w:jc w:val="center"/>
              <w:rPr>
                <w:rFonts w:ascii="Times New Roman" w:eastAsia="Times New Roman" w:hAnsi="Times New Roman" w:cs="Times New Roman"/>
                <w:sz w:val="24"/>
              </w:rPr>
            </w:pPr>
            <w:r w:rsidRPr="00E44293">
              <w:rPr>
                <w:rFonts w:ascii="Times New Roman" w:eastAsia="Times New Roman" w:hAnsi="Times New Roman" w:cs="Times New Roman"/>
                <w:sz w:val="24"/>
              </w:rPr>
              <w:t>51,4</w:t>
            </w:r>
          </w:p>
        </w:tc>
      </w:tr>
      <w:tr w:rsidR="00E44293" w:rsidRPr="00E44293" w:rsidTr="00C9039D">
        <w:trPr>
          <w:trHeight w:val="275"/>
        </w:trPr>
        <w:tc>
          <w:tcPr>
            <w:tcW w:w="285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2856" w:type="dxa"/>
          </w:tcPr>
          <w:p w:rsidR="00E44293" w:rsidRPr="00E44293" w:rsidRDefault="00E44293" w:rsidP="00E44293">
            <w:pPr>
              <w:widowControl w:val="0"/>
              <w:autoSpaceDE w:val="0"/>
              <w:autoSpaceDN w:val="0"/>
              <w:spacing w:after="0" w:line="256" w:lineRule="exact"/>
              <w:ind w:right="1158"/>
              <w:jc w:val="center"/>
              <w:rPr>
                <w:rFonts w:ascii="Times New Roman" w:eastAsia="Times New Roman" w:hAnsi="Times New Roman" w:cs="Times New Roman"/>
                <w:sz w:val="24"/>
              </w:rPr>
            </w:pPr>
            <w:r w:rsidRPr="00E44293">
              <w:rPr>
                <w:rFonts w:ascii="Times New Roman" w:eastAsia="Times New Roman" w:hAnsi="Times New Roman" w:cs="Times New Roman"/>
                <w:sz w:val="24"/>
              </w:rPr>
              <w:t>60,7</w:t>
            </w:r>
          </w:p>
        </w:tc>
        <w:tc>
          <w:tcPr>
            <w:tcW w:w="2856" w:type="dxa"/>
          </w:tcPr>
          <w:p w:rsidR="00E44293" w:rsidRPr="00E44293" w:rsidRDefault="00E44293" w:rsidP="00E44293">
            <w:pPr>
              <w:widowControl w:val="0"/>
              <w:autoSpaceDE w:val="0"/>
              <w:autoSpaceDN w:val="0"/>
              <w:spacing w:after="0" w:line="256" w:lineRule="exact"/>
              <w:ind w:right="1158"/>
              <w:jc w:val="center"/>
              <w:rPr>
                <w:rFonts w:ascii="Times New Roman" w:eastAsia="Times New Roman" w:hAnsi="Times New Roman" w:cs="Times New Roman"/>
                <w:sz w:val="24"/>
              </w:rPr>
            </w:pPr>
            <w:r w:rsidRPr="00E44293">
              <w:rPr>
                <w:rFonts w:ascii="Times New Roman" w:eastAsia="Times New Roman" w:hAnsi="Times New Roman" w:cs="Times New Roman"/>
                <w:sz w:val="24"/>
              </w:rPr>
              <w:t>48,6</w:t>
            </w: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cơ cấu xuất, nhập khẩu của Trung Quốc qua hai năm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trên.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và giải thích qua biểu đồ đã</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vẽ.</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( 2đ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Trình bày một số đặc điểm của dân cư và người lao động Nhật Bản.</w:t>
      </w:r>
    </w:p>
    <w:p w:rsid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DC3D5E" w:rsidRDefault="00DC3D5E" w:rsidP="00E44293">
      <w:pPr>
        <w:widowControl w:val="0"/>
        <w:autoSpaceDE w:val="0"/>
        <w:autoSpaceDN w:val="0"/>
        <w:spacing w:after="0" w:line="240" w:lineRule="auto"/>
        <w:rPr>
          <w:rFonts w:ascii="Times New Roman" w:eastAsia="Times New Roman" w:hAnsi="Times New Roman" w:cs="Times New Roman"/>
          <w:sz w:val="26"/>
          <w:szCs w:val="24"/>
        </w:rPr>
      </w:pPr>
    </w:p>
    <w:p w:rsidR="00DC3D5E" w:rsidRDefault="00DC3D5E" w:rsidP="00E44293">
      <w:pPr>
        <w:widowControl w:val="0"/>
        <w:autoSpaceDE w:val="0"/>
        <w:autoSpaceDN w:val="0"/>
        <w:spacing w:after="0" w:line="240" w:lineRule="auto"/>
        <w:rPr>
          <w:rFonts w:ascii="Times New Roman" w:eastAsia="Times New Roman" w:hAnsi="Times New Roman" w:cs="Times New Roman"/>
          <w:sz w:val="26"/>
          <w:szCs w:val="24"/>
        </w:rPr>
      </w:pPr>
    </w:p>
    <w:p w:rsidR="00607B4E" w:rsidRDefault="00607B4E" w:rsidP="00E44293">
      <w:pPr>
        <w:widowControl w:val="0"/>
        <w:autoSpaceDE w:val="0"/>
        <w:autoSpaceDN w:val="0"/>
        <w:spacing w:after="0" w:line="240" w:lineRule="auto"/>
        <w:rPr>
          <w:rFonts w:ascii="Times New Roman" w:eastAsia="Times New Roman" w:hAnsi="Times New Roman" w:cs="Times New Roman"/>
          <w:sz w:val="26"/>
          <w:szCs w:val="24"/>
        </w:rPr>
      </w:pPr>
    </w:p>
    <w:p w:rsidR="00DC3D5E" w:rsidRDefault="00DC3D5E" w:rsidP="00E44293">
      <w:pPr>
        <w:widowControl w:val="0"/>
        <w:autoSpaceDE w:val="0"/>
        <w:autoSpaceDN w:val="0"/>
        <w:spacing w:after="0" w:line="240" w:lineRule="auto"/>
        <w:rPr>
          <w:rFonts w:ascii="Times New Roman" w:eastAsia="Times New Roman" w:hAnsi="Times New Roman" w:cs="Times New Roman"/>
          <w:sz w:val="26"/>
          <w:szCs w:val="24"/>
        </w:rPr>
      </w:pPr>
    </w:p>
    <w:p w:rsidR="00DC3D5E" w:rsidRPr="00E44293" w:rsidRDefault="00DC3D5E" w:rsidP="00E44293">
      <w:pPr>
        <w:widowControl w:val="0"/>
        <w:autoSpaceDE w:val="0"/>
        <w:autoSpaceDN w:val="0"/>
        <w:spacing w:after="0" w:line="240" w:lineRule="auto"/>
        <w:rPr>
          <w:rFonts w:ascii="Times New Roman" w:eastAsia="Times New Roman" w:hAnsi="Times New Roman" w:cs="Times New Roman"/>
          <w:sz w:val="26"/>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B73CCF" w:rsidRPr="00B73CCF" w:rsidTr="00C9039D">
        <w:tc>
          <w:tcPr>
            <w:tcW w:w="3438" w:type="dxa"/>
          </w:tcPr>
          <w:p w:rsidR="00B73CCF" w:rsidRPr="00B73CCF" w:rsidRDefault="00B73CCF"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lastRenderedPageBreak/>
              <w:t>ĐỀ</w:t>
            </w:r>
            <w:r>
              <w:rPr>
                <w:rFonts w:ascii="Times New Roman" w:eastAsia="Calibri" w:hAnsi="Times New Roman" w:cs="Times New Roman"/>
                <w:b/>
                <w:color w:val="FF0000"/>
                <w:sz w:val="24"/>
                <w:szCs w:val="26"/>
              </w:rPr>
              <w:t xml:space="preserve"> 2</w:t>
            </w:r>
          </w:p>
          <w:p w:rsidR="00B73CCF" w:rsidRPr="00B73CCF" w:rsidRDefault="00B73CCF"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
            </w:r>
          </w:p>
          <w:p w:rsidR="00B73CCF" w:rsidRPr="00B73CCF" w:rsidRDefault="00B73CCF" w:rsidP="00C9039D">
            <w:pPr>
              <w:tabs>
                <w:tab w:val="left" w:pos="284"/>
              </w:tabs>
              <w:rPr>
                <w:rFonts w:ascii="Calibri" w:eastAsia="Calibri" w:hAnsi="Calibri" w:cs="Times New Roman"/>
                <w:b/>
                <w:bCs/>
                <w:sz w:val="24"/>
                <w:szCs w:val="24"/>
                <w:lang w:val="it-IT"/>
              </w:rPr>
            </w:pPr>
          </w:p>
        </w:tc>
        <w:tc>
          <w:tcPr>
            <w:tcW w:w="6417" w:type="dxa"/>
          </w:tcPr>
          <w:p w:rsidR="00B73CCF" w:rsidRPr="00B73CCF" w:rsidRDefault="00B73CCF"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B73CCF" w:rsidRPr="00B73CCF" w:rsidRDefault="00B73CCF"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B73CCF" w:rsidRPr="00B73CCF" w:rsidRDefault="00B73CCF"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E44293">
        <w:rPr>
          <w:rFonts w:ascii="Times New Roman" w:eastAsia="Times New Roman" w:hAnsi="Times New Roman" w:cs="Times New Roman"/>
          <w:b/>
          <w:sz w:val="24"/>
          <w:szCs w:val="24"/>
        </w:rPr>
        <w:t>PHẦN I. TRẮC NGHIỆM KHÁCH QUAN (5điểm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có số dân đông nhất thế giới, diện tích rộng lớn được xếp hạng:</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Ba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Nhì</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Tư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Núi Phú Sĩ - ngọn núi lửa nổi tiếng ở Nhật Bản nằm trên đảo nào?</w:t>
      </w:r>
    </w:p>
    <w:p w:rsidR="00E44293" w:rsidRPr="00E44293" w:rsidRDefault="00E44293" w:rsidP="00E44293">
      <w:pPr>
        <w:widowControl w:val="0"/>
        <w:tabs>
          <w:tab w:val="left" w:pos="1133"/>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w:t>
      </w:r>
    </w:p>
    <w:p w:rsidR="00E44293" w:rsidRPr="00E44293" w:rsidRDefault="00E44293" w:rsidP="00E44293">
      <w:pPr>
        <w:widowControl w:val="0"/>
        <w:tabs>
          <w:tab w:val="left" w:pos="1121"/>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Kiu xiu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3:</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Dân số Trung Quốc năm 2005:</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1,2</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tỉ người.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Hơn 1,3 tỉ người.</w:t>
      </w:r>
    </w:p>
    <w:p w:rsidR="00E44293" w:rsidRPr="00E44293" w:rsidRDefault="00E44293" w:rsidP="00E44293">
      <w:pPr>
        <w:widowControl w:val="0"/>
        <w:tabs>
          <w:tab w:val="left" w:pos="1121"/>
          <w:tab w:val="left" w:pos="479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1,3</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tỉ người.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1,1 tỉ người.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là cường quốc kinh tế nhưng nông nghiệp lại có vai trò thứ yếu,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Nhà nước chỉ quan tâm đến sản xuất 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Đất đai cằn cỗi cho năng suất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rất nhỏ và ngày càng bị thu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hẹp</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dân không thích làm nghề</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Đồng bằng Hoa Bắc của Trung Quốc được bồi đắp bởi sông:</w:t>
      </w:r>
    </w:p>
    <w:p w:rsidR="00E44293" w:rsidRPr="00E44293" w:rsidRDefault="00E44293" w:rsidP="00E44293">
      <w:pPr>
        <w:widowControl w:val="0"/>
        <w:tabs>
          <w:tab w:val="left" w:pos="1200"/>
          <w:tab w:val="left" w:pos="478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Long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Giang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Hoàng Hà</w:t>
      </w:r>
    </w:p>
    <w:p w:rsidR="00E44293" w:rsidRPr="00E44293" w:rsidRDefault="00E44293" w:rsidP="00E44293">
      <w:pPr>
        <w:widowControl w:val="0"/>
        <w:tabs>
          <w:tab w:val="left" w:pos="281"/>
          <w:tab w:val="left" w:pos="3959"/>
        </w:tabs>
        <w:autoSpaceDE w:val="0"/>
        <w:autoSpaceDN w:val="0"/>
        <w:spacing w:after="0" w:line="240" w:lineRule="auto"/>
        <w:ind w:right="4236"/>
        <w:jc w:val="righ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Trường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Tiền</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Đường</w:t>
      </w:r>
    </w:p>
    <w:p w:rsidR="00E44293" w:rsidRPr="00E44293" w:rsidRDefault="00E44293" w:rsidP="00DC3D5E">
      <w:pPr>
        <w:widowControl w:val="0"/>
        <w:autoSpaceDE w:val="0"/>
        <w:autoSpaceDN w:val="0"/>
        <w:spacing w:after="0" w:line="240" w:lineRule="auto"/>
        <w:ind w:right="4304"/>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biển Nhật Bản có nhiều ngư trường lớn là do: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rong, tảo làm thức ăn cho</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cá</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Phiêu sinh vật dồi dào từ các dòng sông đổ ra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 nơi gặp nhau của các dòng biển nóng và</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lạnh</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biển Nhật Bản được bảo vệ môi trường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tốt.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lãnh thổ phía đông Trung Quốc là địa bàn tập trung dân cư lâu đời, là do: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phát triển mạnh thu hút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đô thị hoá</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đồng bằng rộng lớn để phát triển nông nghiệp.</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triều đại phong kiến ép</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buộc.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Thủ đô Tokyo của Nhật Bản nằm trên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Miền Tây Trung Quốc có khí hậu ôn đới lục địa khắc nghiệt.</w:t>
      </w:r>
    </w:p>
    <w:p w:rsidR="00E44293" w:rsidRPr="00E44293" w:rsidRDefault="00E44293" w:rsidP="00E44293">
      <w:pPr>
        <w:widowControl w:val="0"/>
        <w:tabs>
          <w:tab w:val="left" w:pos="4247"/>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Từ Bắc xuống Nam, Nhật Bản có 4 đảo lớn theo thứ tự tương ứng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 Kiu xiu, Honsu,</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 Hôcaiđô, Kiu</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Kiu xiu, Xicôcư, Honsu,</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tiêu cực trong chính sách dân số của Trung Quốc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tỉ lệ tăng dân số</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tự</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nhiên.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Mất cân bằng giới tính.</w:t>
      </w:r>
    </w:p>
    <w:p w:rsidR="00E44293" w:rsidRPr="00E44293" w:rsidRDefault="00E44293" w:rsidP="00E44293">
      <w:pPr>
        <w:widowControl w:val="0"/>
        <w:tabs>
          <w:tab w:val="left" w:pos="1121"/>
          <w:tab w:val="left" w:pos="4799"/>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Thiếu nguồn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lao động.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Xáo trộn đời sống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sông nằm ở phía Đông và Đông Nam Nhật Bản có nước lớn vào mùa:</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Xuân.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Thu</w:t>
      </w:r>
    </w:p>
    <w:p w:rsidR="00E44293" w:rsidRPr="00E44293" w:rsidRDefault="00E44293" w:rsidP="00E44293">
      <w:pPr>
        <w:widowControl w:val="0"/>
        <w:tabs>
          <w:tab w:val="left" w:pos="1121"/>
          <w:tab w:val="left" w:pos="473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Cho bảng số liệu về dân số và sản lượng lương thực của Trung Quốc:</w:t>
      </w: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2"/>
        <w:gridCol w:w="1968"/>
        <w:gridCol w:w="1968"/>
      </w:tblGrid>
      <w:tr w:rsidR="00E44293" w:rsidRPr="00E44293" w:rsidTr="00C9039D">
        <w:trPr>
          <w:trHeight w:val="275"/>
        </w:trPr>
        <w:tc>
          <w:tcPr>
            <w:tcW w:w="4092" w:type="dxa"/>
          </w:tcPr>
          <w:p w:rsidR="00E44293" w:rsidRPr="00E44293" w:rsidRDefault="00E44293" w:rsidP="00E44293">
            <w:pPr>
              <w:widowControl w:val="0"/>
              <w:autoSpaceDE w:val="0"/>
              <w:autoSpaceDN w:val="0"/>
              <w:spacing w:after="0" w:line="256" w:lineRule="exact"/>
              <w:ind w:right="177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968" w:type="dxa"/>
          </w:tcPr>
          <w:p w:rsidR="00E44293" w:rsidRPr="00E44293" w:rsidRDefault="00E44293" w:rsidP="00E44293">
            <w:pPr>
              <w:widowControl w:val="0"/>
              <w:autoSpaceDE w:val="0"/>
              <w:autoSpaceDN w:val="0"/>
              <w:spacing w:after="0" w:line="256" w:lineRule="exact"/>
              <w:ind w:right="71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1968" w:type="dxa"/>
          </w:tcPr>
          <w:p w:rsidR="00E44293" w:rsidRPr="00E44293" w:rsidRDefault="00E44293" w:rsidP="00E44293">
            <w:pPr>
              <w:widowControl w:val="0"/>
              <w:autoSpaceDE w:val="0"/>
              <w:autoSpaceDN w:val="0"/>
              <w:spacing w:after="0" w:line="256" w:lineRule="exact"/>
              <w:ind w:right="71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409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dân(triệu người)</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1.058</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1.300</w:t>
            </w:r>
          </w:p>
        </w:tc>
      </w:tr>
      <w:tr w:rsidR="00E44293" w:rsidRPr="00E44293" w:rsidTr="00C9039D">
        <w:trPr>
          <w:trHeight w:val="275"/>
        </w:trPr>
        <w:tc>
          <w:tcPr>
            <w:tcW w:w="409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Sản lượng lương thực (triệu tấn)</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339</w:t>
            </w:r>
          </w:p>
        </w:tc>
        <w:tc>
          <w:tcPr>
            <w:tcW w:w="1968" w:type="dxa"/>
          </w:tcPr>
          <w:p w:rsidR="00E44293" w:rsidRPr="00E44293" w:rsidRDefault="00E44293" w:rsidP="00E44293">
            <w:pPr>
              <w:widowControl w:val="0"/>
              <w:autoSpaceDE w:val="0"/>
              <w:autoSpaceDN w:val="0"/>
              <w:spacing w:after="0" w:line="256" w:lineRule="exact"/>
              <w:ind w:right="600"/>
              <w:jc w:val="right"/>
              <w:rPr>
                <w:rFonts w:ascii="Times New Roman" w:eastAsia="Times New Roman" w:hAnsi="Times New Roman" w:cs="Times New Roman"/>
                <w:sz w:val="24"/>
              </w:rPr>
            </w:pPr>
            <w:r w:rsidRPr="00E44293">
              <w:rPr>
                <w:rFonts w:ascii="Times New Roman" w:eastAsia="Times New Roman" w:hAnsi="Times New Roman" w:cs="Times New Roman"/>
                <w:sz w:val="24"/>
              </w:rPr>
              <w:t>422</w:t>
            </w:r>
          </w:p>
        </w:tc>
      </w:tr>
    </w:tbl>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lastRenderedPageBreak/>
        <w:t>Sản lượng lương thực bình quân theo đầu người của Trung Quốc năm 1985, 2004 lần lượt là: (Đơn vị: kg/ người</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59"/>
          <w:sz w:val="24"/>
          <w:szCs w:val="24"/>
        </w:rPr>
        <w:t xml:space="preserve"> </w:t>
      </w:r>
      <w:r w:rsidRPr="00E44293">
        <w:rPr>
          <w:rFonts w:ascii="Times New Roman" w:eastAsia="Times New Roman" w:hAnsi="Times New Roman" w:cs="Times New Roman"/>
          <w:sz w:val="24"/>
          <w:szCs w:val="24"/>
        </w:rPr>
        <w:t>320, 324</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324, 325</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325, 324</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320,</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325</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lượng đánh bắt cá của Nhật Bản bị giảm sút là do: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 trường bị</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hẹp.</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Người dân bớt dần tập quán ăn cá</w:t>
      </w:r>
      <w:r w:rsidRPr="00E44293">
        <w:rPr>
          <w:rFonts w:ascii="Times New Roman" w:eastAsia="Times New Roman" w:hAnsi="Times New Roman" w:cs="Times New Roman"/>
          <w:spacing w:val="58"/>
          <w:sz w:val="24"/>
        </w:rPr>
        <w:t xml:space="preserve"> </w:t>
      </w:r>
      <w:r w:rsidRPr="00E44293">
        <w:rPr>
          <w:rFonts w:ascii="Times New Roman" w:eastAsia="Times New Roman" w:hAnsi="Times New Roman" w:cs="Times New Roman"/>
          <w:sz w:val="24"/>
        </w:rPr>
        <w:t>.</w:t>
      </w:r>
    </w:p>
    <w:p w:rsidR="00E44293" w:rsidRPr="00E44293" w:rsidRDefault="00E44293" w:rsidP="00E44293">
      <w:pPr>
        <w:widowControl w:val="0"/>
        <w:tabs>
          <w:tab w:val="left" w:pos="118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Ít cá do</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nhiễm.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Tác động của sóng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phẩm nông nghiệp của Trung Quốc đứng đầu thế giới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Thịt lợn, bông vải,</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lương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thự</w:t>
      </w:r>
      <w:r w:rsidRPr="00607B4E">
        <w:rPr>
          <w:rFonts w:ascii="Times New Roman" w:eastAsia="Times New Roman" w:hAnsi="Times New Roman" w:cs="Times New Roman"/>
          <w:b/>
          <w:color w:val="0000FF"/>
          <w:sz w:val="24"/>
        </w:rPr>
        <w:t>C.</w:t>
      </w:r>
      <w:r>
        <w:rPr>
          <w:rFonts w:ascii="Times New Roman" w:eastAsia="Times New Roman" w:hAnsi="Times New Roman" w:cs="Times New Roman"/>
          <w:sz w:val="24"/>
        </w:rPr>
        <w:t xml:space="preserve"> </w:t>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Kê, lúa mì, thịt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lợn.</w:t>
      </w:r>
    </w:p>
    <w:p w:rsidR="00E44293" w:rsidRPr="00E44293" w:rsidRDefault="00E44293" w:rsidP="00E44293">
      <w:pPr>
        <w:widowControl w:val="0"/>
        <w:tabs>
          <w:tab w:val="left" w:pos="1121"/>
          <w:tab w:val="left" w:pos="479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ngô,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đỗ</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tương.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Lúa mì, lúa gạo,</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Người Nhật canh tác cả trên những vùng đất có độ dốc tới 15độ vì:</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Trình độ cơ giới hóa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rất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Đồi núi nhiều</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Tập quán sản xuất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đời.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Thiếu đất canh tác</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Năm 2004, giá trị xuất, nhập khẩu của Trung Quốc lần lượt là 51,4% và 48,6%. Cán cân thương mại của Trung Quốc năm 2004 có đặc điểm:</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siêu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Mất cân đối xuất,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nhập.</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Chưa có gì</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nổi bật</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Nhập siêu.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18:</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Các hải cảng lớn của Nhật Bản: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Cô-bê,</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Ca-oa-sa-ki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Ô-xa-ca,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Ca-oa-xa-ki, Hi-rô-shi-ma,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Ki-ô-tô</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Tô-ky-ô, I-ô-cô-ha-ma, Na-ga-sa-ki,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Ô-xa-ca</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đồng bằng vùng Đông Bắc và Hoa Bắc Trung Quốc, cây trồng chủ yếu:</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Ngô, lúa mì,</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lúa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gạo.</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Lúa gạo, ngô,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mía.</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ngô, củ</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đường.</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Lúa mì, bông vải,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Thành phố Nagashaki nằm trên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( 5điểm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(3 đ)</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43CA8D72" wp14:editId="4CA11A51">
                <wp:simplePos x="0" y="0"/>
                <wp:positionH relativeFrom="page">
                  <wp:posOffset>1258570</wp:posOffset>
                </wp:positionH>
                <wp:positionV relativeFrom="paragraph">
                  <wp:posOffset>181610</wp:posOffset>
                </wp:positionV>
                <wp:extent cx="1645920" cy="353695"/>
                <wp:effectExtent l="0" t="0" r="0" b="0"/>
                <wp:wrapNone/>
                <wp:docPr id="21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3536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1pt,14.3pt" to="228.7pt,4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vQTiGgIAADEEAAAOAAAAZHJzL2Uyb0RvYy54bWysU02P2yAQvVfqf0DcE9uJ48ZWnFUVJ71s 20i7/QEEcIyKAQGJE1X97x3IhzbtparqAx5g5s2bmcfi6dRLdOTWCa1qnI1TjLiimgm1r/G3181o jpHzRDEiteI1PnOHn5bv3y0GU/GJ7rRk3CIAUa4aTI07702VJI52vCdurA1XcNlq2xMPW7tPmCUD oPcymaRpkQzaMmM15c7BaXO5xMuI37ac+q9t67hHssbAzcfVxnUX1mS5INXeEtMJeqVB/oFFT4SC pHeohniCDlb8AdULarXTrR9T3Se6bQXlsQaoJkt/q+alI4bHWqA5ztzb5P4fLP1y3FokWI0nWYmR Ij0M6VkojrJpGbozGFeB00ptbaiPntSLedb0u0NKrzqi9jyyfD0bCMxCRPIQEjbOQI7d8Fkz8CEH r2OrTq3tAyQ0AZ3iRM73ifCTRxQOsyKflRMYHIW76WxalLOYglS3aGOd/8R1j4JRYwnUIzo5Pjsf 2JDq5hKSKb0RUsapS4WGGhdpWcQAp6Vg4TK4ObvfraRFRxJ0E79r3gc3qw+KRbCOE7a+2p4IebEh uVQBD+oBOlfrIowfZVqu5+t5PsonxXqUp00z+rhZ5aNik32YNdNmtWqyn4FalledYIyrwO4m0iz/ OxFcn8tFXneZ3tuQPKLHfgHZ2z+SjgMNM7yoYafZeWtvgwZdRufrGwrCf7sH++1LX/4CAAD//wMA UEsDBBQABgAIAAAAIQDIoQ8U4AAAAAkBAAAPAAAAZHJzL2Rvd25yZXYueG1sTI9BT4NAEIXvJv6H zZh4s4uI7RZZGqPRpAdjbBvPWxgBYWcJuy3033d60uPLfHnvm2w12U4ccfCNIw33swgEUuHKhioN u+3bnQLhg6HSdI5Qwwk9rPLrq8ykpRvpC4+bUAkuIZ8aDXUIfSqlL2q0xs9cj8S3HzdYEzgOlSwH M3K57WQcRXNpTUO8UJseX2os2s3BavhQ8tV9tt/F6Xfcviu1bpeL9U7r25vp+QlEwCn8wXDRZ3XI 2WnvDlR60XFeqphRDbGag2AgeVwkIPYaVPIAMs/k/w/yMwAAAP//AwBQSwECLQAUAAYACAAAACEA toM4kv4AAADhAQAAEwAAAAAAAAAAAAAAAAAAAAAAW0NvbnRlbnRfVHlwZXNdLnhtbFBLAQItABQA BgAIAAAAIQA4/SH/1gAAAJQBAAALAAAAAAAAAAAAAAAAAC8BAABfcmVscy8ucmVsc1BLAQItABQA BgAIAAAAIQD0vQTiGgIAADEEAAAOAAAAAAAAAAAAAAAAAC4CAABkcnMvZTJvRG9jLnhtbFBLAQIt ABQABgAIAAAAIQDIoQ8U4AAAAAkBAAAPAAAAAAAAAAAAAAAAAHQEAABkcnMvZG93bnJldi54bWxQ SwUGAAAAAAQABADzAAAAgQUAAAAA " strokeweight=".48pt">
                <w10:wrap anchorx="page"/>
              </v:line>
            </w:pict>
          </mc:Fallback>
        </mc:AlternateContent>
      </w:r>
      <w:r w:rsidRPr="00E44293">
        <w:rPr>
          <w:rFonts w:ascii="Times New Roman" w:eastAsia="Times New Roman" w:hAnsi="Times New Roman" w:cs="Times New Roman"/>
          <w:sz w:val="24"/>
          <w:szCs w:val="24"/>
        </w:rPr>
        <w:t>Dựa vào bảng số liệu:</w:t>
      </w: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2"/>
        <w:gridCol w:w="2955"/>
        <w:gridCol w:w="3015"/>
      </w:tblGrid>
      <w:tr w:rsidR="00E44293" w:rsidRPr="00E44293" w:rsidTr="00C9039D">
        <w:trPr>
          <w:trHeight w:val="556"/>
        </w:trPr>
        <w:tc>
          <w:tcPr>
            <w:tcW w:w="2602" w:type="dxa"/>
          </w:tcPr>
          <w:p w:rsidR="00E44293" w:rsidRPr="00E44293" w:rsidRDefault="00E44293" w:rsidP="00E44293">
            <w:pPr>
              <w:widowControl w:val="0"/>
              <w:autoSpaceDE w:val="0"/>
              <w:autoSpaceDN w:val="0"/>
              <w:spacing w:after="0" w:line="275"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p w:rsidR="00E44293" w:rsidRPr="00E44293" w:rsidRDefault="00E44293" w:rsidP="00E44293">
            <w:pPr>
              <w:widowControl w:val="0"/>
              <w:autoSpaceDE w:val="0"/>
              <w:autoSpaceDN w:val="0"/>
              <w:spacing w:after="0" w:line="261"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Nhóm tuổi</w:t>
            </w:r>
          </w:p>
        </w:tc>
        <w:tc>
          <w:tcPr>
            <w:tcW w:w="2955" w:type="dxa"/>
          </w:tcPr>
          <w:p w:rsidR="00E44293" w:rsidRPr="00E44293" w:rsidRDefault="00E44293" w:rsidP="00E44293">
            <w:pPr>
              <w:widowControl w:val="0"/>
              <w:autoSpaceDE w:val="0"/>
              <w:autoSpaceDN w:val="0"/>
              <w:spacing w:before="138" w:after="0" w:line="240" w:lineRule="auto"/>
              <w:ind w:right="1227"/>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1970</w:t>
            </w:r>
          </w:p>
        </w:tc>
        <w:tc>
          <w:tcPr>
            <w:tcW w:w="3015" w:type="dxa"/>
          </w:tcPr>
          <w:p w:rsidR="00E44293" w:rsidRPr="00E44293" w:rsidRDefault="00E44293" w:rsidP="00E44293">
            <w:pPr>
              <w:widowControl w:val="0"/>
              <w:autoSpaceDE w:val="0"/>
              <w:autoSpaceDN w:val="0"/>
              <w:spacing w:before="138" w:after="0" w:line="240" w:lineRule="auto"/>
              <w:ind w:right="1203"/>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r>
      <w:tr w:rsidR="00E44293" w:rsidRPr="00E44293" w:rsidTr="00C9039D">
        <w:trPr>
          <w:trHeight w:val="275"/>
        </w:trPr>
        <w:tc>
          <w:tcPr>
            <w:tcW w:w="260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Dưới 15 tuổi (%)</w:t>
            </w:r>
          </w:p>
        </w:tc>
        <w:tc>
          <w:tcPr>
            <w:tcW w:w="2955" w:type="dxa"/>
          </w:tcPr>
          <w:p w:rsidR="00E44293" w:rsidRPr="00E44293" w:rsidRDefault="00E44293" w:rsidP="00E44293">
            <w:pPr>
              <w:widowControl w:val="0"/>
              <w:autoSpaceDE w:val="0"/>
              <w:autoSpaceDN w:val="0"/>
              <w:spacing w:after="0" w:line="256" w:lineRule="exact"/>
              <w:ind w:right="1232"/>
              <w:jc w:val="right"/>
              <w:rPr>
                <w:rFonts w:ascii="Times New Roman" w:eastAsia="Times New Roman" w:hAnsi="Times New Roman" w:cs="Times New Roman"/>
                <w:sz w:val="24"/>
              </w:rPr>
            </w:pPr>
            <w:r w:rsidRPr="00E44293">
              <w:rPr>
                <w:rFonts w:ascii="Times New Roman" w:eastAsia="Times New Roman" w:hAnsi="Times New Roman" w:cs="Times New Roman"/>
                <w:sz w:val="24"/>
              </w:rPr>
              <w:t>23,9</w:t>
            </w:r>
          </w:p>
        </w:tc>
        <w:tc>
          <w:tcPr>
            <w:tcW w:w="3015" w:type="dxa"/>
          </w:tcPr>
          <w:p w:rsidR="00E44293" w:rsidRPr="00E44293" w:rsidRDefault="00E44293" w:rsidP="00E44293">
            <w:pPr>
              <w:widowControl w:val="0"/>
              <w:autoSpaceDE w:val="0"/>
              <w:autoSpaceDN w:val="0"/>
              <w:spacing w:after="0" w:line="256" w:lineRule="exact"/>
              <w:ind w:right="1095"/>
              <w:jc w:val="center"/>
              <w:rPr>
                <w:rFonts w:ascii="Times New Roman" w:eastAsia="Times New Roman" w:hAnsi="Times New Roman" w:cs="Times New Roman"/>
                <w:sz w:val="24"/>
              </w:rPr>
            </w:pPr>
            <w:r w:rsidRPr="00E44293">
              <w:rPr>
                <w:rFonts w:ascii="Times New Roman" w:eastAsia="Times New Roman" w:hAnsi="Times New Roman" w:cs="Times New Roman"/>
                <w:sz w:val="24"/>
              </w:rPr>
              <w:t>13,9</w:t>
            </w:r>
          </w:p>
        </w:tc>
      </w:tr>
      <w:tr w:rsidR="00E44293" w:rsidRPr="00E44293" w:rsidTr="00C9039D">
        <w:trPr>
          <w:trHeight w:val="275"/>
        </w:trPr>
        <w:tc>
          <w:tcPr>
            <w:tcW w:w="260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Ttừ 15-&gt;64 tuổi (%)</w:t>
            </w:r>
          </w:p>
        </w:tc>
        <w:tc>
          <w:tcPr>
            <w:tcW w:w="2955" w:type="dxa"/>
          </w:tcPr>
          <w:p w:rsidR="00E44293" w:rsidRPr="00E44293" w:rsidRDefault="00E44293" w:rsidP="00E44293">
            <w:pPr>
              <w:widowControl w:val="0"/>
              <w:autoSpaceDE w:val="0"/>
              <w:autoSpaceDN w:val="0"/>
              <w:spacing w:after="0" w:line="256" w:lineRule="exact"/>
              <w:ind w:right="1232"/>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3015" w:type="dxa"/>
          </w:tcPr>
          <w:p w:rsidR="00E44293" w:rsidRPr="00E44293" w:rsidRDefault="00E44293" w:rsidP="00E44293">
            <w:pPr>
              <w:widowControl w:val="0"/>
              <w:autoSpaceDE w:val="0"/>
              <w:autoSpaceDN w:val="0"/>
              <w:spacing w:after="0" w:line="256" w:lineRule="exact"/>
              <w:ind w:right="1095"/>
              <w:jc w:val="center"/>
              <w:rPr>
                <w:rFonts w:ascii="Times New Roman" w:eastAsia="Times New Roman" w:hAnsi="Times New Roman" w:cs="Times New Roman"/>
                <w:sz w:val="24"/>
              </w:rPr>
            </w:pPr>
            <w:r w:rsidRPr="00E44293">
              <w:rPr>
                <w:rFonts w:ascii="Times New Roman" w:eastAsia="Times New Roman" w:hAnsi="Times New Roman" w:cs="Times New Roman"/>
                <w:sz w:val="24"/>
              </w:rPr>
              <w:t>66,9</w:t>
            </w:r>
          </w:p>
        </w:tc>
      </w:tr>
      <w:tr w:rsidR="00E44293" w:rsidRPr="00E44293" w:rsidTr="00C9039D">
        <w:trPr>
          <w:trHeight w:val="275"/>
        </w:trPr>
        <w:tc>
          <w:tcPr>
            <w:tcW w:w="2602"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65 tuổi trở lên (%)</w:t>
            </w:r>
          </w:p>
        </w:tc>
        <w:tc>
          <w:tcPr>
            <w:tcW w:w="2955" w:type="dxa"/>
          </w:tcPr>
          <w:p w:rsidR="00E44293" w:rsidRPr="00E44293" w:rsidRDefault="00E44293" w:rsidP="00E44293">
            <w:pPr>
              <w:widowControl w:val="0"/>
              <w:autoSpaceDE w:val="0"/>
              <w:autoSpaceDN w:val="0"/>
              <w:spacing w:after="0" w:line="256" w:lineRule="exact"/>
              <w:ind w:right="1232"/>
              <w:jc w:val="right"/>
              <w:rPr>
                <w:rFonts w:ascii="Times New Roman" w:eastAsia="Times New Roman" w:hAnsi="Times New Roman" w:cs="Times New Roman"/>
                <w:sz w:val="24"/>
              </w:rPr>
            </w:pPr>
            <w:r w:rsidRPr="00E44293">
              <w:rPr>
                <w:rFonts w:ascii="Times New Roman" w:eastAsia="Times New Roman" w:hAnsi="Times New Roman" w:cs="Times New Roman"/>
                <w:sz w:val="24"/>
              </w:rPr>
              <w:t>7,1</w:t>
            </w:r>
          </w:p>
        </w:tc>
        <w:tc>
          <w:tcPr>
            <w:tcW w:w="3015" w:type="dxa"/>
          </w:tcPr>
          <w:p w:rsidR="00E44293" w:rsidRPr="00E44293" w:rsidRDefault="00E44293" w:rsidP="00E44293">
            <w:pPr>
              <w:widowControl w:val="0"/>
              <w:autoSpaceDE w:val="0"/>
              <w:autoSpaceDN w:val="0"/>
              <w:spacing w:after="0" w:line="256" w:lineRule="exact"/>
              <w:ind w:right="1095"/>
              <w:jc w:val="center"/>
              <w:rPr>
                <w:rFonts w:ascii="Times New Roman" w:eastAsia="Times New Roman" w:hAnsi="Times New Roman" w:cs="Times New Roman"/>
                <w:sz w:val="24"/>
              </w:rPr>
            </w:pPr>
            <w:r w:rsidRPr="00E44293">
              <w:rPr>
                <w:rFonts w:ascii="Times New Roman" w:eastAsia="Times New Roman" w:hAnsi="Times New Roman" w:cs="Times New Roman"/>
                <w:sz w:val="24"/>
              </w:rPr>
              <w:t>19,2</w:t>
            </w:r>
          </w:p>
        </w:tc>
      </w:tr>
      <w:tr w:rsidR="00E44293" w:rsidRPr="00E44293" w:rsidTr="00C9039D">
        <w:trPr>
          <w:trHeight w:val="278"/>
        </w:trPr>
        <w:tc>
          <w:tcPr>
            <w:tcW w:w="2602"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Dân số (triệu người)</w:t>
            </w:r>
          </w:p>
        </w:tc>
        <w:tc>
          <w:tcPr>
            <w:tcW w:w="2955" w:type="dxa"/>
          </w:tcPr>
          <w:p w:rsidR="00E44293" w:rsidRPr="00E44293" w:rsidRDefault="00E44293" w:rsidP="00E44293">
            <w:pPr>
              <w:widowControl w:val="0"/>
              <w:autoSpaceDE w:val="0"/>
              <w:autoSpaceDN w:val="0"/>
              <w:spacing w:before="1" w:after="0" w:line="257" w:lineRule="exact"/>
              <w:ind w:right="1232"/>
              <w:jc w:val="right"/>
              <w:rPr>
                <w:rFonts w:ascii="Times New Roman" w:eastAsia="Times New Roman" w:hAnsi="Times New Roman" w:cs="Times New Roman"/>
                <w:sz w:val="24"/>
              </w:rPr>
            </w:pPr>
            <w:r w:rsidRPr="00E44293">
              <w:rPr>
                <w:rFonts w:ascii="Times New Roman" w:eastAsia="Times New Roman" w:hAnsi="Times New Roman" w:cs="Times New Roman"/>
                <w:sz w:val="24"/>
              </w:rPr>
              <w:t>104,0</w:t>
            </w:r>
          </w:p>
        </w:tc>
        <w:tc>
          <w:tcPr>
            <w:tcW w:w="3015" w:type="dxa"/>
          </w:tcPr>
          <w:p w:rsidR="00E44293" w:rsidRPr="00E44293" w:rsidRDefault="00E44293" w:rsidP="00E44293">
            <w:pPr>
              <w:widowControl w:val="0"/>
              <w:autoSpaceDE w:val="0"/>
              <w:autoSpaceDN w:val="0"/>
              <w:spacing w:before="1" w:after="0" w:line="257" w:lineRule="exact"/>
              <w:ind w:right="1214"/>
              <w:jc w:val="center"/>
              <w:rPr>
                <w:rFonts w:ascii="Times New Roman" w:eastAsia="Times New Roman" w:hAnsi="Times New Roman" w:cs="Times New Roman"/>
                <w:sz w:val="24"/>
              </w:rPr>
            </w:pPr>
            <w:r w:rsidRPr="00E44293">
              <w:rPr>
                <w:rFonts w:ascii="Times New Roman" w:eastAsia="Times New Roman" w:hAnsi="Times New Roman" w:cs="Times New Roman"/>
                <w:sz w:val="24"/>
              </w:rPr>
              <w:t>127,7</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tròn thể hiện cơ cấu dân số theo độ tuổi của Nhật Bản qua hai năm 1970 và</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qua biểu đồ đã</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vẽ.</w:t>
      </w:r>
    </w:p>
    <w:p w:rsidR="00E44293" w:rsidRPr="00E44293" w:rsidRDefault="00E44293" w:rsidP="00E44293">
      <w:pPr>
        <w:widowControl w:val="0"/>
        <w:tabs>
          <w:tab w:val="left" w:pos="1200"/>
        </w:tabs>
        <w:autoSpaceDE w:val="0"/>
        <w:autoSpaceDN w:val="0"/>
        <w:spacing w:after="0" w:line="240" w:lineRule="auto"/>
        <w:ind w:right="1377"/>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Nêu tác động của sự thay đổi cơ cấu dân số theo độ tuổi đến phát triển kinh tế- xã hội Nhật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(2 đ)</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Hãy cho biết vì sao sản xuất nông nghiệp của Trung Quốc lại tập trung ở miền Đông?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Default="00E44293" w:rsidP="00E44293">
      <w:pPr>
        <w:widowControl w:val="0"/>
        <w:autoSpaceDE w:val="0"/>
        <w:autoSpaceDN w:val="0"/>
        <w:spacing w:after="0" w:line="240" w:lineRule="auto"/>
        <w:rPr>
          <w:rFonts w:ascii="Times New Roman" w:eastAsia="Times New Roman" w:hAnsi="Times New Roman" w:cs="Times New Roman"/>
          <w:b/>
          <w:sz w:val="16"/>
          <w:szCs w:val="24"/>
        </w:rPr>
      </w:pPr>
    </w:p>
    <w:p w:rsidR="00DC3D5E" w:rsidRDefault="00DC3D5E" w:rsidP="00E44293">
      <w:pPr>
        <w:widowControl w:val="0"/>
        <w:autoSpaceDE w:val="0"/>
        <w:autoSpaceDN w:val="0"/>
        <w:spacing w:after="0" w:line="240" w:lineRule="auto"/>
        <w:rPr>
          <w:rFonts w:ascii="Times New Roman" w:eastAsia="Times New Roman" w:hAnsi="Times New Roman" w:cs="Times New Roman"/>
          <w:b/>
          <w:sz w:val="16"/>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lastRenderedPageBreak/>
              <w:t>ĐỀ</w:t>
            </w:r>
            <w:r>
              <w:rPr>
                <w:rFonts w:ascii="Times New Roman" w:eastAsia="Calibri" w:hAnsi="Times New Roman" w:cs="Times New Roman"/>
                <w:b/>
                <w:color w:val="FF0000"/>
                <w:sz w:val="24"/>
                <w:szCs w:val="26"/>
              </w:rPr>
              <w:t xml:space="preserve"> 3</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DC3D5E" w:rsidRPr="00E44293" w:rsidRDefault="00DC3D5E" w:rsidP="00E44293">
      <w:pPr>
        <w:widowControl w:val="0"/>
        <w:autoSpaceDE w:val="0"/>
        <w:autoSpaceDN w:val="0"/>
        <w:spacing w:after="0" w:line="240" w:lineRule="auto"/>
        <w:rPr>
          <w:rFonts w:ascii="Times New Roman" w:eastAsia="Times New Roman" w:hAnsi="Times New Roman" w:cs="Times New Roman"/>
          <w:b/>
          <w:sz w:val="16"/>
          <w:szCs w:val="24"/>
        </w:rPr>
      </w:pPr>
    </w:p>
    <w:p w:rsidR="00E44293" w:rsidRPr="00DC3D5E" w:rsidRDefault="00E44293" w:rsidP="00DC3D5E">
      <w:pPr>
        <w:widowControl w:val="0"/>
        <w:autoSpaceDE w:val="0"/>
        <w:autoSpaceDN w:val="0"/>
        <w:spacing w:before="90" w:after="0" w:line="240" w:lineRule="auto"/>
        <w:ind w:right="2918"/>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(4 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E44293" w:rsidRDefault="00E44293" w:rsidP="00E44293">
      <w:pPr>
        <w:widowControl w:val="0"/>
        <w:autoSpaceDE w:val="0"/>
        <w:autoSpaceDN w:val="0"/>
        <w:spacing w:after="0" w:line="240" w:lineRule="auto"/>
        <w:ind w:right="3011"/>
        <w:jc w:val="center"/>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đứng thứ tư thế giới về thương mại sau 3 quốc gia</w:t>
      </w:r>
    </w:p>
    <w:p w:rsid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Anh, Pháp,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Nga,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Đức, 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Đức, Trung Quốc</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Quần đảo Nhật Bản nằm ở Đông Á, trải ra theo một vòng cung dài khoảng 3800km trên Thái Bình Dương, gồm 4 đảo lớn theo thứ tự từ nam lên bắc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Hô-cai-dô, Hôn-su, Xi-cô-cư,</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Xi-cô-cư, Hôn-su,</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Hô-cai-dô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Hôn su, Xi-cô-cư,</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Hô-cai-dô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Hô-cai-dô, Xi-cô-cư, Hôn-su,</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Kiu-siu</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b/>
          <w:i/>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Để giải thích cho sự phát triển kinh tế của Nhật Bản thì ý nào sau đây là </w:t>
      </w:r>
      <w:r w:rsidRPr="00E44293">
        <w:rPr>
          <w:rFonts w:ascii="Times New Roman" w:eastAsia="Times New Roman" w:hAnsi="Times New Roman" w:cs="Times New Roman"/>
          <w:b/>
          <w:i/>
          <w:sz w:val="24"/>
          <w:szCs w:val="24"/>
        </w:rPr>
        <w:t>không đúng: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lao động Nhật Bản cần cù, làm việc tích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Nhật rất đầu tư cho giáo dục</w:t>
      </w:r>
    </w:p>
    <w:p w:rsidR="00E44293" w:rsidRPr="00E44293" w:rsidRDefault="00E44293" w:rsidP="00E44293">
      <w:pPr>
        <w:widowControl w:val="0"/>
        <w:tabs>
          <w:tab w:val="left" w:pos="1200"/>
        </w:tabs>
        <w:autoSpaceDE w:val="0"/>
        <w:autoSpaceDN w:val="0"/>
        <w:spacing w:after="0" w:line="240" w:lineRule="auto"/>
        <w:ind w:right="1377"/>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Đường bờ biển dài, là nơi các dòng biển nóng và lạnh gặp nhau nên có nhiều ngư trường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Nhờ có nhiều khoáng sản nên thuận lợi cho phát triển 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4:</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xml:space="preserve">Ý nào sau đây </w:t>
      </w:r>
      <w:r w:rsidRPr="00E44293">
        <w:rPr>
          <w:rFonts w:ascii="Times New Roman" w:eastAsia="Times New Roman" w:hAnsi="Times New Roman" w:cs="Times New Roman"/>
          <w:b/>
          <w:i/>
          <w:sz w:val="24"/>
        </w:rPr>
        <w:t xml:space="preserve">không đúng </w:t>
      </w:r>
      <w:r w:rsidRPr="00E44293">
        <w:rPr>
          <w:rFonts w:ascii="Times New Roman" w:eastAsia="Times New Roman" w:hAnsi="Times New Roman" w:cs="Times New Roman"/>
          <w:sz w:val="24"/>
        </w:rPr>
        <w:t>với tình hình dân cư của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nước đông dân, phần lớn tập trung ở các thành phố ven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nước đông dân nên tốc độ gia tăng dân số hàng năm</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người già trong dân cư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gia tăng dân số hàng năm thấp và đang giảm</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Hiện nay, về kinh tế tài chính,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nhất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thế giới sau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3 thế giới sau Hoa Kì,</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thế giới sau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EU</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Về ngọai thương do bạn hàng của Nhật bản gồm cả các nước phát triển và đang phát triển nên: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nhất về thương mại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về thương mại thế giới sau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ba về thương mại thế giới sau Hoa Kì, CHLB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tabs>
          <w:tab w:val="left" w:pos="1200"/>
        </w:tabs>
        <w:autoSpaceDE w:val="0"/>
        <w:autoSpaceDN w:val="0"/>
        <w:spacing w:after="0" w:line="240" w:lineRule="auto"/>
        <w:ind w:right="1380"/>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Đứng thứ tư thế giới về thương mại thế giới sau Hoa Kì, CHLB Đức, Trung Quốc </w:t>
      </w:r>
      <w:r w:rsidRPr="00607B4E">
        <w:rPr>
          <w:rFonts w:ascii="Times New Roman" w:eastAsia="Times New Roman" w:hAnsi="Times New Roman" w:cs="Times New Roman"/>
          <w:b/>
          <w:color w:val="C00000"/>
          <w:sz w:val="24"/>
        </w:rPr>
        <w:t>Câu 7:</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Do là một quốc gia quần đảo, hơn nữa kinh tế phát triển, khoa học kỹ thuật hiện đại nên ngành giao thông vận tải biển của Nhật Bản hết sức phát triển, hiện đứng</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thứ</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nhất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nhì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ba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tư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jc w:val="both"/>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Ý nào sau đây là </w:t>
      </w:r>
      <w:r w:rsidRPr="00E44293">
        <w:rPr>
          <w:rFonts w:ascii="Times New Roman" w:eastAsia="Times New Roman" w:hAnsi="Times New Roman" w:cs="Times New Roman"/>
          <w:b/>
          <w:i/>
          <w:sz w:val="24"/>
          <w:szCs w:val="24"/>
        </w:rPr>
        <w:t xml:space="preserve">sai </w:t>
      </w:r>
      <w:r w:rsidRPr="00E44293">
        <w:rPr>
          <w:rFonts w:ascii="Times New Roman" w:eastAsia="Times New Roman" w:hAnsi="Times New Roman" w:cs="Times New Roman"/>
          <w:sz w:val="24"/>
          <w:szCs w:val="24"/>
        </w:rPr>
        <w:t>về kinh tế nông nghiệp của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 nghiệp có vai trò thứ yếu trong nền kinh tế Nhật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rộng nhưng kém phì</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nhiêu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Nền nông nghiệp phát triển theo hướng thâm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của nông nghiệp trong GDP chỉ chiếm khỏang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Sự đa dạng của tự nhiên Trung Quốc được thể hiện qua sự khác biệt giữa 2 miền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Đồi núi- đồng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Lục địa- biển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đảo</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Thủ đô Bắc Kinh (Trung Quốc) nằm ở vùng đồng 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Trung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tài nguyên thiên nhiên chính để miền Tây Trung Quốc phát triển kinh tế:</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Rừng, đồng cỏ, khoáng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Khoáng sản, đồng cỏ,</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khoáng sản,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rừng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Khoáng sản, đồng cỏ, sông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ngòi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Một vài con sông lớn của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Hoàng Hà, Trường 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Trường Giang, Dương Tử</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Tây Giang, Hoàng Hà,</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Mêkông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Hoàng Hà, Mêkông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Ý nào chính xác khi nói về tỉ lệ dân thành thị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dân thành thị chiếm gần tuyệt đối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dân thành thị chiếm hơn 50% dân số cả</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dân thành thị chiếm phân nửa dân số cả</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dân thành thị vẫn còn thấp hơn phân nửa dân số cả</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Ý nào sau đây là </w:t>
      </w:r>
      <w:r w:rsidRPr="00E44293">
        <w:rPr>
          <w:rFonts w:ascii="Times New Roman" w:eastAsia="Times New Roman" w:hAnsi="Times New Roman" w:cs="Times New Roman"/>
          <w:b/>
          <w:i/>
          <w:sz w:val="24"/>
          <w:szCs w:val="24"/>
        </w:rPr>
        <w:t xml:space="preserve">sai </w:t>
      </w:r>
      <w:r w:rsidRPr="00E44293">
        <w:rPr>
          <w:rFonts w:ascii="Times New Roman" w:eastAsia="Times New Roman" w:hAnsi="Times New Roman" w:cs="Times New Roman"/>
          <w:sz w:val="24"/>
          <w:szCs w:val="24"/>
        </w:rPr>
        <w:t>khi nói về cơ cấu dân số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nữ ngày càng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nữ ngày càng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nam ngày càng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nam và nữ cân</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nào sau đây hoàn toàn nằm ở phía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 Quảng Châu, Thượng Hải</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Urumsi, Bắc Kinh, Quảng</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Châu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 Thượng Hải,</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Urumsi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Hồng Công, Thượng Hải,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Urumsi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đã sử dụng lực lượng lao động dồi dào và nguyên vật liệu sẵn có ở địa bàn nông thôn để phát triển các ngành công 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Điện tử, vật liệu xây dựng, dệt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 gốm, dệt may, sản xuất 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Vật liệu xây dựng, đồ gốm, dệt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Hóa chất, vật liệu xây dựng, dệt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autoSpaceDE w:val="0"/>
        <w:autoSpaceDN w:val="0"/>
        <w:spacing w:before="2" w:after="0" w:line="240" w:lineRule="auto"/>
        <w:rPr>
          <w:rFonts w:ascii="Times New Roman" w:eastAsia="Times New Roman" w:hAnsi="Times New Roman" w:cs="Times New Roman"/>
          <w:sz w:val="16"/>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( 6 điểm )</w:t>
      </w:r>
    </w:p>
    <w:p w:rsidR="00E44293" w:rsidRPr="00607B4E" w:rsidRDefault="00E44293" w:rsidP="00E44293">
      <w:pPr>
        <w:widowControl w:val="0"/>
        <w:autoSpaceDE w:val="0"/>
        <w:autoSpaceDN w:val="0"/>
        <w:spacing w:after="0" w:line="240" w:lineRule="auto"/>
        <w:outlineLvl w:val="5"/>
        <w:rPr>
          <w:rFonts w:ascii="Times New Roman" w:eastAsia="Times New Roman" w:hAnsi="Times New Roman" w:cs="Times New Roman"/>
          <w:b/>
          <w:bCs/>
          <w:color w:val="000000" w:themeColor="text1"/>
          <w:sz w:val="24"/>
          <w:szCs w:val="24"/>
        </w:rPr>
      </w:pPr>
      <w:r w:rsidRPr="00607B4E">
        <w:rPr>
          <w:rFonts w:ascii="Times New Roman" w:eastAsia="Times New Roman" w:hAnsi="Times New Roman" w:cs="Times New Roman"/>
          <w:b/>
          <w:bCs/>
          <w:color w:val="000000" w:themeColor="text1"/>
          <w:sz w:val="24"/>
          <w:szCs w:val="24"/>
          <w:u w:val="thick"/>
        </w:rPr>
        <w:t>Câu 1</w:t>
      </w:r>
      <w:r w:rsidRPr="00607B4E">
        <w:rPr>
          <w:rFonts w:ascii="Times New Roman" w:eastAsia="Times New Roman" w:hAnsi="Times New Roman" w:cs="Times New Roman"/>
          <w:b/>
          <w:bCs/>
          <w:color w:val="000000" w:themeColor="text1"/>
          <w:sz w:val="24"/>
          <w:szCs w:val="24"/>
        </w:rPr>
        <w:t xml:space="preserve"> (1,5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000000" w:themeColor="text1"/>
          <w:sz w:val="24"/>
          <w:szCs w:val="24"/>
        </w:rPr>
        <w:t>Dựa vào bảng số liệu sau về GDP của Trung Quốc so với thế giới:</w:t>
      </w:r>
    </w:p>
    <w:p w:rsidR="00E44293" w:rsidRPr="00E44293" w:rsidRDefault="00E44293" w:rsidP="00E44293">
      <w:pPr>
        <w:widowControl w:val="0"/>
        <w:autoSpaceDE w:val="0"/>
        <w:autoSpaceDN w:val="0"/>
        <w:spacing w:after="0" w:line="240" w:lineRule="auto"/>
        <w:ind w:right="1379"/>
        <w:jc w:val="right"/>
        <w:rPr>
          <w:rFonts w:ascii="Times New Roman" w:eastAsia="Times New Roman" w:hAnsi="Times New Roman" w:cs="Times New Roman"/>
          <w:i/>
          <w:sz w:val="24"/>
        </w:rPr>
      </w:pPr>
      <w:r w:rsidRPr="00E44293">
        <w:rPr>
          <w:rFonts w:ascii="Times New Roman" w:eastAsia="Times New Roman" w:hAnsi="Times New Roman" w:cs="Times New Roman"/>
          <w:i/>
          <w:sz w:val="24"/>
        </w:rPr>
        <w:t>(Đơn vị: tỉ USD)</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24"/>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213"/>
        <w:gridCol w:w="2215"/>
        <w:gridCol w:w="2213"/>
      </w:tblGrid>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ind w:right="513"/>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2213" w:type="dxa"/>
          </w:tcPr>
          <w:p w:rsidR="00E44293" w:rsidRPr="00E44293" w:rsidRDefault="00E44293" w:rsidP="00E44293">
            <w:pPr>
              <w:widowControl w:val="0"/>
              <w:autoSpaceDE w:val="0"/>
              <w:autoSpaceDN w:val="0"/>
              <w:spacing w:after="0" w:line="256" w:lineRule="exact"/>
              <w:ind w:right="858"/>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215" w:type="dxa"/>
          </w:tcPr>
          <w:p w:rsidR="00E44293" w:rsidRPr="00E44293" w:rsidRDefault="00E44293" w:rsidP="00E44293">
            <w:pPr>
              <w:widowControl w:val="0"/>
              <w:autoSpaceDE w:val="0"/>
              <w:autoSpaceDN w:val="0"/>
              <w:spacing w:after="0" w:line="256" w:lineRule="exact"/>
              <w:ind w:right="856"/>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2213" w:type="dxa"/>
          </w:tcPr>
          <w:p w:rsidR="00E44293" w:rsidRPr="00E44293" w:rsidRDefault="00E44293" w:rsidP="00E44293">
            <w:pPr>
              <w:widowControl w:val="0"/>
              <w:autoSpaceDE w:val="0"/>
              <w:autoSpaceDN w:val="0"/>
              <w:spacing w:after="0" w:line="256" w:lineRule="exact"/>
              <w:ind w:right="858"/>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Trung Quốc</w:t>
            </w:r>
          </w:p>
        </w:tc>
        <w:tc>
          <w:tcPr>
            <w:tcW w:w="2213" w:type="dxa"/>
          </w:tcPr>
          <w:p w:rsidR="00E44293" w:rsidRPr="00E44293" w:rsidRDefault="00E44293" w:rsidP="00E44293">
            <w:pPr>
              <w:widowControl w:val="0"/>
              <w:autoSpaceDE w:val="0"/>
              <w:autoSpaceDN w:val="0"/>
              <w:spacing w:after="0" w:line="256" w:lineRule="exact"/>
              <w:ind w:right="890"/>
              <w:jc w:val="right"/>
              <w:rPr>
                <w:rFonts w:ascii="Times New Roman" w:eastAsia="Times New Roman" w:hAnsi="Times New Roman" w:cs="Times New Roman"/>
                <w:sz w:val="24"/>
              </w:rPr>
            </w:pPr>
            <w:r w:rsidRPr="00E44293">
              <w:rPr>
                <w:rFonts w:ascii="Times New Roman" w:eastAsia="Times New Roman" w:hAnsi="Times New Roman" w:cs="Times New Roman"/>
                <w:sz w:val="24"/>
              </w:rPr>
              <w:t>239,0</w:t>
            </w:r>
          </w:p>
        </w:tc>
        <w:tc>
          <w:tcPr>
            <w:tcW w:w="2215" w:type="dxa"/>
          </w:tcPr>
          <w:p w:rsidR="00E44293" w:rsidRPr="00E44293" w:rsidRDefault="00E44293" w:rsidP="00E44293">
            <w:pPr>
              <w:widowControl w:val="0"/>
              <w:autoSpaceDE w:val="0"/>
              <w:autoSpaceDN w:val="0"/>
              <w:spacing w:after="0" w:line="256" w:lineRule="exact"/>
              <w:ind w:right="890"/>
              <w:jc w:val="right"/>
              <w:rPr>
                <w:rFonts w:ascii="Times New Roman" w:eastAsia="Times New Roman" w:hAnsi="Times New Roman" w:cs="Times New Roman"/>
                <w:sz w:val="24"/>
              </w:rPr>
            </w:pPr>
            <w:r w:rsidRPr="00E44293">
              <w:rPr>
                <w:rFonts w:ascii="Times New Roman" w:eastAsia="Times New Roman" w:hAnsi="Times New Roman" w:cs="Times New Roman"/>
                <w:sz w:val="24"/>
              </w:rPr>
              <w:t>697,6</w:t>
            </w:r>
          </w:p>
        </w:tc>
        <w:tc>
          <w:tcPr>
            <w:tcW w:w="2213" w:type="dxa"/>
          </w:tcPr>
          <w:p w:rsidR="00E44293" w:rsidRPr="00E44293" w:rsidRDefault="00E44293" w:rsidP="00E44293">
            <w:pPr>
              <w:widowControl w:val="0"/>
              <w:autoSpaceDE w:val="0"/>
              <w:autoSpaceDN w:val="0"/>
              <w:spacing w:after="0" w:line="256" w:lineRule="exact"/>
              <w:ind w:right="890"/>
              <w:jc w:val="right"/>
              <w:rPr>
                <w:rFonts w:ascii="Times New Roman" w:eastAsia="Times New Roman" w:hAnsi="Times New Roman" w:cs="Times New Roman"/>
                <w:sz w:val="24"/>
              </w:rPr>
            </w:pPr>
            <w:r w:rsidRPr="00E44293">
              <w:rPr>
                <w:rFonts w:ascii="Times New Roman" w:eastAsia="Times New Roman" w:hAnsi="Times New Roman" w:cs="Times New Roman"/>
                <w:sz w:val="24"/>
              </w:rPr>
              <w:t>1649,3</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Toàn thế giới</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12360,0</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29357,4</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40887,8</w:t>
            </w: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lastRenderedPageBreak/>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tỉ trọng GDP của Trung Quốc so với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xét</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2</w:t>
      </w:r>
      <w:r w:rsidRPr="00607B4E">
        <w:rPr>
          <w:rFonts w:ascii="Times New Roman" w:eastAsia="Times New Roman" w:hAnsi="Times New Roman" w:cs="Times New Roman"/>
          <w:b/>
          <w:color w:val="000000" w:themeColor="text1"/>
          <w:sz w:val="24"/>
        </w:rPr>
        <w:t xml:space="preserve"> (3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607B4E">
        <w:rPr>
          <w:rFonts w:ascii="Times New Roman" w:eastAsia="Times New Roman" w:hAnsi="Times New Roman" w:cs="Times New Roman"/>
          <w:b/>
          <w:color w:val="000000" w:themeColor="text1"/>
          <w:sz w:val="24"/>
          <w:szCs w:val="24"/>
        </w:rPr>
        <w:t>Dựa vào bảng số liệu về cơ cấu giá trị xuất, nhập khẩu của Trung Quốc</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b/>
          <w:i/>
          <w:color w:val="000000" w:themeColor="text1"/>
          <w:sz w:val="24"/>
        </w:rPr>
        <w:t>(Đơn vị:</w:t>
      </w:r>
      <w:r w:rsidRPr="00607B4E">
        <w:rPr>
          <w:rFonts w:ascii="Times New Roman" w:eastAsia="Times New Roman" w:hAnsi="Times New Roman" w:cs="Times New Roman"/>
          <w:i/>
          <w:color w:val="000000" w:themeColor="text1"/>
          <w:sz w:val="24"/>
        </w:rPr>
        <w:t xml:space="preserve"> %)</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213"/>
        <w:gridCol w:w="2215"/>
        <w:gridCol w:w="2213"/>
      </w:tblGrid>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ind w:right="513"/>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7"/>
        </w:trPr>
        <w:tc>
          <w:tcPr>
            <w:tcW w:w="2215"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2213"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39,3</w:t>
            </w:r>
          </w:p>
        </w:tc>
        <w:tc>
          <w:tcPr>
            <w:tcW w:w="2215"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53,5</w:t>
            </w:r>
          </w:p>
        </w:tc>
        <w:tc>
          <w:tcPr>
            <w:tcW w:w="2213" w:type="dxa"/>
          </w:tcPr>
          <w:p w:rsidR="00E44293" w:rsidRPr="00E44293" w:rsidRDefault="00E44293" w:rsidP="00E44293">
            <w:pPr>
              <w:widowControl w:val="0"/>
              <w:autoSpaceDE w:val="0"/>
              <w:autoSpaceDN w:val="0"/>
              <w:spacing w:before="1" w:after="0" w:line="257" w:lineRule="exact"/>
              <w:ind w:right="465"/>
              <w:jc w:val="center"/>
              <w:rPr>
                <w:rFonts w:ascii="Times New Roman" w:eastAsia="Times New Roman" w:hAnsi="Times New Roman" w:cs="Times New Roman"/>
                <w:sz w:val="24"/>
              </w:rPr>
            </w:pPr>
            <w:r w:rsidRPr="00E44293">
              <w:rPr>
                <w:rFonts w:ascii="Times New Roman" w:eastAsia="Times New Roman" w:hAnsi="Times New Roman" w:cs="Times New Roman"/>
                <w:sz w:val="24"/>
              </w:rPr>
              <w:t>51,4</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60,7</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46,5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sz w:val="24"/>
              </w:rPr>
            </w:pPr>
            <w:r w:rsidRPr="00E44293">
              <w:rPr>
                <w:rFonts w:ascii="Times New Roman" w:eastAsia="Times New Roman" w:hAnsi="Times New Roman" w:cs="Times New Roman"/>
                <w:sz w:val="24"/>
              </w:rPr>
              <w:t>48,6</w:t>
            </w: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cơ cấu xuất, nhập khẩu của Trung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về sự thay đổi trong cơ cấu xuất, nhập khẩu của nước</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này</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3</w:t>
      </w:r>
      <w:r w:rsidRPr="00607B4E">
        <w:rPr>
          <w:rFonts w:ascii="Times New Roman" w:eastAsia="Times New Roman" w:hAnsi="Times New Roman" w:cs="Times New Roman"/>
          <w:b/>
          <w:color w:val="000000" w:themeColor="text1"/>
          <w:sz w:val="24"/>
        </w:rPr>
        <w:t xml:space="preserve"> (1,5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607B4E">
        <w:rPr>
          <w:rFonts w:ascii="Times New Roman" w:eastAsia="Times New Roman" w:hAnsi="Times New Roman" w:cs="Times New Roman"/>
          <w:b/>
          <w:color w:val="000000" w:themeColor="text1"/>
          <w:sz w:val="24"/>
          <w:szCs w:val="24"/>
        </w:rPr>
        <w:t>Dựa vào bảng số liệu về giá trị xuất, nhập khẩu của Nhật bản qua các năm</w:t>
      </w:r>
    </w:p>
    <w:p w:rsidR="00E44293" w:rsidRPr="00607B4E" w:rsidRDefault="00E44293" w:rsidP="00E44293">
      <w:pPr>
        <w:widowControl w:val="0"/>
        <w:autoSpaceDE w:val="0"/>
        <w:autoSpaceDN w:val="0"/>
        <w:spacing w:after="0" w:line="240" w:lineRule="auto"/>
        <w:ind w:right="1379"/>
        <w:jc w:val="right"/>
        <w:rPr>
          <w:rFonts w:ascii="Times New Roman" w:eastAsia="Times New Roman" w:hAnsi="Times New Roman" w:cs="Times New Roman"/>
          <w:b/>
          <w:i/>
          <w:color w:val="000000" w:themeColor="text1"/>
          <w:sz w:val="24"/>
        </w:rPr>
      </w:pPr>
      <w:r w:rsidRPr="00607B4E">
        <w:rPr>
          <w:rFonts w:ascii="Times New Roman" w:eastAsia="Times New Roman" w:hAnsi="Times New Roman" w:cs="Times New Roman"/>
          <w:b/>
          <w:i/>
          <w:color w:val="000000" w:themeColor="text1"/>
          <w:sz w:val="24"/>
        </w:rPr>
        <w:t>(Đơn vị: tỉ USD)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287,6</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cán cân thương mại của Nhật Bản qua các năm</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trên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xét</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4</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autoSpaceDE w:val="0"/>
        <w:autoSpaceDN w:val="0"/>
        <w:spacing w:before="3" w:after="0" w:line="240" w:lineRule="auto"/>
        <w:rPr>
          <w:rFonts w:ascii="Times New Roman" w:eastAsia="Times New Roman" w:hAnsi="Times New Roman" w:cs="Times New Roman"/>
          <w:b/>
          <w:sz w:val="16"/>
          <w:szCs w:val="24"/>
        </w:rPr>
      </w:pPr>
    </w:p>
    <w:p w:rsidR="00E44293" w:rsidRPr="00DC3D5E" w:rsidRDefault="00E44293" w:rsidP="00E44293">
      <w:pPr>
        <w:widowControl w:val="0"/>
        <w:autoSpaceDE w:val="0"/>
        <w:autoSpaceDN w:val="0"/>
        <w:spacing w:before="89"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(4 điểm )</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Hiện nay, về kinh tế tài chính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thế giới sau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nhất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75" w:lineRule="exac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3 thế giới sau Hoa Kì,</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tabs>
          <w:tab w:val="left" w:pos="1200"/>
        </w:tabs>
        <w:autoSpaceDE w:val="0"/>
        <w:autoSpaceDN w:val="0"/>
        <w:spacing w:after="0" w:line="275" w:lineRule="exac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thế giới sau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EU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Ý nào sau đây là </w:t>
      </w:r>
      <w:r w:rsidRPr="00E44293">
        <w:rPr>
          <w:rFonts w:ascii="Times New Roman" w:eastAsia="Times New Roman" w:hAnsi="Times New Roman" w:cs="Times New Roman"/>
          <w:b/>
          <w:i/>
          <w:sz w:val="24"/>
          <w:szCs w:val="24"/>
        </w:rPr>
        <w:t xml:space="preserve">sai </w:t>
      </w:r>
      <w:r w:rsidRPr="00E44293">
        <w:rPr>
          <w:rFonts w:ascii="Times New Roman" w:eastAsia="Times New Roman" w:hAnsi="Times New Roman" w:cs="Times New Roman"/>
          <w:sz w:val="24"/>
          <w:szCs w:val="24"/>
        </w:rPr>
        <w:t>về kinh tế nông nghiệp của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 nghiệp có vai trò thứ yếu trong nền kinh tế Nhật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rộng nhưng kém phì</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nhiêu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Nền nông nghiệp phát triển theo hướng thâm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của nông nghiệp trong GDP chỉ chiếm khỏang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sz w:val="24"/>
          <w:szCs w:val="24"/>
        </w:rPr>
        <w:t xml:space="preserve"> Sự đa dạng của tự nhiên Trung Quốc được thể hiện qua sự khác biệt giữa 2 miền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Lục địa- biển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đảo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Đồi núi- đồng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đã sử dụng lực lượng lao động dồi dào và nguyên vật liệu sẵn có ở địa bàn nông thôn để phát triển các ngành công nghiệp</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Vật liệu xây dựng, đồ gốm, dệt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Điện tử, vật liệu xây dựng, dệt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 gốm, dệt may, sản xuất 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Hóa chất, vật liệu xây dựng, dệt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may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lastRenderedPageBreak/>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đứng thứ tư thế giới về thương mại sau 3 quốc gia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Anh, Pháp,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Đức, Trung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Nga, Trung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Hoa Kì, Đức, Anh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Một vài con sông lớn của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Hoàng Hà, Mekông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Trường Giang, Dương Tử</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Tây Giang, Hoàng Hà,</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Mekông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Hoàng Hà, Trường Giang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Thủ đô Bắc Kinh (Trung Quốc) nằm ở vùng đồng 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Trung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Quần đảo Nhật Bản nằm ở Đông Á, trải ra theo một vòng cung dài khoảng 3800km trên Thái Bình Dương, gồm 4 đảo lớn theo thứ tự từ nam lên bắc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Hô-cai-dô, Hôn-su, Xi-cô-cư,</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Hô-cai-dô, Xi-cô-cư, Hôn-su,</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Kiu-siu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Xi-cô-cư, Hôn-su,</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Hô-cai-dô</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Hôn su, Xi-cô-cư,</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Hô-cai-dô</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b/>
          <w:i/>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Để giải thích cho sự phát triển kinh tế của Nhật Bản thì ý nào sau đây là </w:t>
      </w:r>
      <w:r w:rsidRPr="00E44293">
        <w:rPr>
          <w:rFonts w:ascii="Times New Roman" w:eastAsia="Times New Roman" w:hAnsi="Times New Roman" w:cs="Times New Roman"/>
          <w:b/>
          <w:i/>
          <w:sz w:val="24"/>
          <w:szCs w:val="24"/>
        </w:rPr>
        <w:t>không đúng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Nhờ có nhiều khoáng sản nên thuận lợi cho phát triển 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lao động Nhật Bản cần cù, làm việc tích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Người Nhật rất đầu tư cho giáo dục</w:t>
      </w:r>
    </w:p>
    <w:p w:rsidR="00E44293" w:rsidRPr="00E44293" w:rsidRDefault="00E44293" w:rsidP="00E44293">
      <w:pPr>
        <w:widowControl w:val="0"/>
        <w:tabs>
          <w:tab w:val="left" w:pos="1200"/>
        </w:tabs>
        <w:autoSpaceDE w:val="0"/>
        <w:autoSpaceDN w:val="0"/>
        <w:spacing w:after="0" w:line="240" w:lineRule="auto"/>
        <w:ind w:right="1377"/>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Đường bờ biển dài, là nơi các dòng biển nóng và lạnh gặp nhau nên có nhiều ngư trường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Do là một quốc gia quần đảo, hơn nữa kinh tế phát triển, khoa học kỹ thuật hiện đại nên ngành giao thông vận tải biển của Nhật Bản hết sức phát triển, hiện đứng thứ</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nhất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nhì thế</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ba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Thứ tư thế</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sau đây hoàn toàn nằm ở phía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 Quảng Châu, Thượng Hải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Urumsi, Bắc Kinh, Quảng</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Châu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 Thượng Hải,</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Urumsi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Hồng Công, Thượng Hải,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Urumsi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Về ngoại thương do bạn hàng của Nhật Bản gồm cả các nước phát triển và đang phát triển nên: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nhất về thương mại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tư thế giới về thương mại thế giới sau Hoa Kì, CHLB Đức, Trung</w:t>
      </w:r>
      <w:r w:rsidRPr="00E44293">
        <w:rPr>
          <w:rFonts w:ascii="Times New Roman" w:eastAsia="Times New Roman" w:hAnsi="Times New Roman" w:cs="Times New Roman"/>
          <w:spacing w:val="-1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hai về thương mại thế giới sau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thứ ba về thương mại thế giới sau Hoa Kì, CHLB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Ý nào sau đây là </w:t>
      </w:r>
      <w:r w:rsidRPr="00E44293">
        <w:rPr>
          <w:rFonts w:ascii="Times New Roman" w:eastAsia="Times New Roman" w:hAnsi="Times New Roman" w:cs="Times New Roman"/>
          <w:b/>
          <w:i/>
          <w:sz w:val="24"/>
          <w:szCs w:val="24"/>
        </w:rPr>
        <w:t xml:space="preserve">sai </w:t>
      </w:r>
      <w:r w:rsidRPr="00E44293">
        <w:rPr>
          <w:rFonts w:ascii="Times New Roman" w:eastAsia="Times New Roman" w:hAnsi="Times New Roman" w:cs="Times New Roman"/>
          <w:sz w:val="24"/>
          <w:szCs w:val="24"/>
        </w:rPr>
        <w:t>khi nói về cơ cấu dân số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nữ ngày càng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nam và nữ cân</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nam ngày càng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nữ ngày càng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Tỉ lệ dân thành thị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Chiếm gần tuyệt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đối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Chiếm hơn 50% dân số cả</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Chiếm phân nửa dân số cả</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Vẫn còn thấp hơn phân nửa dân số cả</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tài nguyên thiên nhiên chính để miền Tây Trung Quốc phát triển kinh tế:</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Rừng, đồng cỏ, khoáng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Khoáng sản, đồng cỏ,</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khoáng sản,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rừng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Khoáng sản, đồng cỏ, sông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ngòi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16:</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xml:space="preserve">Ý nào sau đây </w:t>
      </w:r>
      <w:r w:rsidRPr="00E44293">
        <w:rPr>
          <w:rFonts w:ascii="Times New Roman" w:eastAsia="Times New Roman" w:hAnsi="Times New Roman" w:cs="Times New Roman"/>
          <w:b/>
          <w:i/>
          <w:sz w:val="24"/>
        </w:rPr>
        <w:t xml:space="preserve">không đúng </w:t>
      </w:r>
      <w:r w:rsidRPr="00E44293">
        <w:rPr>
          <w:rFonts w:ascii="Times New Roman" w:eastAsia="Times New Roman" w:hAnsi="Times New Roman" w:cs="Times New Roman"/>
          <w:sz w:val="24"/>
        </w:rPr>
        <w:t>với tình hình dân cư của Nhật 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nước đông dân, phần lớn tập trung ở các thành phố ven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nước đông dân nên tốc độ gia tăng dân số hàng năm</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lệ người già trong dân cư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gia tăng dân số hàng năm thấp và đang giảm</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( 6 điểm )</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1</w:t>
      </w:r>
      <w:r w:rsidRPr="00607B4E">
        <w:rPr>
          <w:rFonts w:ascii="Times New Roman" w:eastAsia="Times New Roman" w:hAnsi="Times New Roman" w:cs="Times New Roman"/>
          <w:b/>
          <w:color w:val="000000" w:themeColor="text1"/>
          <w:sz w:val="24"/>
        </w:rPr>
        <w:t xml:space="preserve"> (1,5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Dựa vào bảng số liệu sau về tình hình thương mại của Nhật Bản qua các năm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i/>
          <w:color w:val="000000" w:themeColor="text1"/>
          <w:sz w:val="24"/>
        </w:rPr>
        <w:t>(Đơn vị: tỉ USD)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287,6</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cán cân thương mại (cán cân xuất nhập khẩu) của Nhật Bản qua các</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xét</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2</w:t>
      </w:r>
      <w:r w:rsidRPr="00607B4E">
        <w:rPr>
          <w:rFonts w:ascii="Times New Roman" w:eastAsia="Times New Roman" w:hAnsi="Times New Roman" w:cs="Times New Roman"/>
          <w:b/>
          <w:color w:val="000000" w:themeColor="text1"/>
          <w:sz w:val="24"/>
        </w:rPr>
        <w:t xml:space="preserve"> (3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Dựa vào bảng số liệu sau về tình hình thương mại của Nhật Bản qua các năm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i/>
          <w:color w:val="000000" w:themeColor="text1"/>
          <w:sz w:val="24"/>
        </w:rPr>
        <w:t>(Đơn vị: tỉ USD)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7"/>
        </w:trPr>
        <w:tc>
          <w:tcPr>
            <w:tcW w:w="1476"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287,6</w:t>
            </w:r>
          </w:p>
        </w:tc>
        <w:tc>
          <w:tcPr>
            <w:tcW w:w="1476"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before="1" w:after="0" w:line="257"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before="1" w:after="0" w:line="257"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ind w:right="1381"/>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tổng giá trị xuất nhập khẩu, xuất khẩu, nhập khẩu của Nhật Bản qua các năm</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trên.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xét</w:t>
      </w:r>
    </w:p>
    <w:p w:rsidR="00E44293" w:rsidRPr="00607B4E" w:rsidRDefault="00E44293" w:rsidP="00E44293">
      <w:pPr>
        <w:widowControl w:val="0"/>
        <w:autoSpaceDE w:val="0"/>
        <w:autoSpaceDN w:val="0"/>
        <w:spacing w:before="79"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u w:val="thick"/>
        </w:rPr>
        <w:t>Câu 3</w:t>
      </w:r>
      <w:r w:rsidRPr="00607B4E">
        <w:rPr>
          <w:rFonts w:ascii="Times New Roman" w:eastAsia="Times New Roman" w:hAnsi="Times New Roman" w:cs="Times New Roman"/>
          <w:b/>
          <w:color w:val="000000" w:themeColor="text1"/>
          <w:sz w:val="24"/>
        </w:rPr>
        <w:t xml:space="preserve"> (1,5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Trung Quốc đã thực hiện chính sách dân số triệt để như thế nào? Hệ quả ?</w:t>
      </w:r>
    </w:p>
    <w:p w:rsidR="00E44293" w:rsidRPr="00607B4E" w:rsidRDefault="00E44293" w:rsidP="00E44293">
      <w:pPr>
        <w:widowControl w:val="0"/>
        <w:autoSpaceDE w:val="0"/>
        <w:autoSpaceDN w:val="0"/>
        <w:spacing w:before="1" w:after="0" w:line="240" w:lineRule="auto"/>
        <w:rPr>
          <w:rFonts w:ascii="Times New Roman" w:eastAsia="Times New Roman" w:hAnsi="Times New Roman" w:cs="Times New Roman"/>
          <w:b/>
          <w:color w:val="C00000"/>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607B4E" w:rsidRPr="00B73CCF" w:rsidTr="00C9039D">
        <w:tc>
          <w:tcPr>
            <w:tcW w:w="3438" w:type="dxa"/>
          </w:tcPr>
          <w:p w:rsidR="00607B4E" w:rsidRPr="00B73CCF" w:rsidRDefault="00607B4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5</w:t>
            </w:r>
          </w:p>
          <w:p w:rsidR="00607B4E" w:rsidRPr="00B73CCF" w:rsidRDefault="00607B4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
            </w:r>
          </w:p>
          <w:p w:rsidR="00607B4E" w:rsidRPr="00B73CCF" w:rsidRDefault="00607B4E" w:rsidP="00C9039D">
            <w:pPr>
              <w:tabs>
                <w:tab w:val="left" w:pos="284"/>
              </w:tabs>
              <w:rPr>
                <w:rFonts w:ascii="Calibri" w:eastAsia="Calibri" w:hAnsi="Calibri" w:cs="Times New Roman"/>
                <w:b/>
                <w:bCs/>
                <w:sz w:val="24"/>
                <w:szCs w:val="24"/>
                <w:lang w:val="it-IT"/>
              </w:rPr>
            </w:pPr>
          </w:p>
        </w:tc>
        <w:tc>
          <w:tcPr>
            <w:tcW w:w="6417" w:type="dxa"/>
          </w:tcPr>
          <w:p w:rsidR="00607B4E" w:rsidRPr="00B73CCF" w:rsidRDefault="00607B4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607B4E" w:rsidRPr="00B73CCF" w:rsidRDefault="00607B4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607B4E" w:rsidRPr="00B73CCF" w:rsidRDefault="00607B4E" w:rsidP="00C9039D">
            <w:pPr>
              <w:tabs>
                <w:tab w:val="left" w:pos="284"/>
              </w:tabs>
              <w:rPr>
                <w:rFonts w:ascii="Calibri" w:eastAsia="Calibri" w:hAnsi="Calibri" w:cs="Times New Roman"/>
                <w:b/>
                <w:bCs/>
                <w:sz w:val="24"/>
                <w:szCs w:val="24"/>
                <w:lang w:val="it-IT"/>
              </w:rPr>
            </w:pPr>
          </w:p>
        </w:tc>
      </w:tr>
    </w:tbl>
    <w:p w:rsidR="00E44293" w:rsidRPr="00607B4E" w:rsidRDefault="00E44293" w:rsidP="00E44293">
      <w:pPr>
        <w:widowControl w:val="0"/>
        <w:autoSpaceDE w:val="0"/>
        <w:autoSpaceDN w:val="0"/>
        <w:spacing w:before="1" w:after="0" w:line="240" w:lineRule="auto"/>
        <w:rPr>
          <w:rFonts w:ascii="Times New Roman" w:eastAsia="Times New Roman" w:hAnsi="Times New Roman" w:cs="Times New Roman"/>
          <w:b/>
          <w:color w:val="C00000"/>
          <w:sz w:val="16"/>
          <w:szCs w:val="24"/>
        </w:rPr>
      </w:pPr>
    </w:p>
    <w:p w:rsidR="00E44293" w:rsidRPr="00607B4E" w:rsidRDefault="00E44293" w:rsidP="00E44293">
      <w:pPr>
        <w:widowControl w:val="0"/>
        <w:autoSpaceDE w:val="0"/>
        <w:autoSpaceDN w:val="0"/>
        <w:spacing w:before="90" w:after="0" w:line="240" w:lineRule="auto"/>
        <w:rPr>
          <w:rFonts w:ascii="Times New Roman" w:eastAsia="Times New Roman" w:hAnsi="Times New Roman" w:cs="Times New Roman"/>
          <w:b/>
          <w:color w:val="000000" w:themeColor="text1"/>
          <w:sz w:val="24"/>
          <w:szCs w:val="24"/>
        </w:rPr>
      </w:pPr>
      <w:r w:rsidRPr="00607B4E">
        <w:rPr>
          <w:rFonts w:ascii="Times New Roman" w:eastAsia="Times New Roman" w:hAnsi="Times New Roman" w:cs="Times New Roman"/>
          <w:b/>
          <w:color w:val="000000" w:themeColor="text1"/>
          <w:sz w:val="24"/>
          <w:szCs w:val="24"/>
        </w:rPr>
        <w:t>PHẦN I. TRẮC NGHIỆM KHÁCH QUAN (5 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nằm trong các đới khí hậu: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nhiệt,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Ôn đới,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nhiệt, nhiệt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Hiện nay tốc độ đô thị hóa ở Nhật Bản thấp hơn nhiều so với các nước đang phát triển </w:t>
      </w:r>
      <w:r w:rsidRPr="00E44293">
        <w:rPr>
          <w:rFonts w:ascii="Times New Roman" w:eastAsia="Times New Roman" w:hAnsi="Times New Roman" w:cs="Times New Roman"/>
          <w:sz w:val="24"/>
          <w:szCs w:val="24"/>
        </w:rPr>
        <w:lastRenderedPageBreak/>
        <w:t>là do:</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đô thị của Nhật Bản đang giảm dần do sự gia tăng diện tích đất sản 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Phần nhiều người dân Nhật Bản có xu hướng quay trở về nông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thôn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đô thị của Nhật Bản đang trong giai đoạn xuống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 thị ở Nhật Bản đã ở vào tình trạng ổn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Theo em, trong tình hình dân số hiện nay, Nhật Bản cần thực hiện chính sách: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Hạn chế sinh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Khuyến khích người dân sinh con đạt mức sinh thay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Đảm bảo dân số luôn giữ ổn định ở mức không tăng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dân số trong một khoảng thời gian nhất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kinh tế hai tầng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ngành công nghiệp, vừa duy trì các ngành thủ công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ngành sản xuất vật chất, vừa phát triển các ngành dịch</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phát triển các cơ sở sản xuất</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nhỏ</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hướng nội, vừa phát triển kinh tế hướng</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ngoại</w:t>
      </w:r>
    </w:p>
    <w:p w:rsidR="00E44293" w:rsidRPr="00E44293" w:rsidRDefault="00E44293" w:rsidP="00E44293">
      <w:pPr>
        <w:widowControl w:val="0"/>
        <w:autoSpaceDE w:val="0"/>
        <w:autoSpaceDN w:val="0"/>
        <w:spacing w:after="0" w:line="240" w:lineRule="auto"/>
        <w:ind w:right="1378"/>
        <w:jc w:val="both"/>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Trong giai đoạn từ 1950 đến 1973, với việc tập trung cao độ vào phát triển các ngành then chốt, có trọng điểm theo từng giai đoạn đã chứng minh rất rõ nét tính cách nào của người Nhật</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Cần cù, chịu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khó</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Năng động. linh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hoạt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mỉ, luôn biết yêu cầu cao đối với bản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thân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Ý thức tự giác và tinh thần trách</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nhiệm</w:t>
      </w:r>
    </w:p>
    <w:p w:rsidR="00E44293" w:rsidRPr="00607B4E"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6. </w:t>
      </w:r>
      <w:r w:rsidRPr="00607B4E">
        <w:rPr>
          <w:rFonts w:ascii="Times New Roman" w:eastAsia="Times New Roman" w:hAnsi="Times New Roman" w:cs="Times New Roman"/>
          <w:color w:val="000000" w:themeColor="text1"/>
          <w:sz w:val="24"/>
          <w:szCs w:val="24"/>
        </w:rPr>
        <w:t>Giai đoạn 1973-1974 và 1979-1980, kinh tế Nhật Bản gặp nhiều khó khăn, tốc độ tăng trưởng giảm chủ yếu do:</w:t>
      </w:r>
    </w:p>
    <w:p w:rsidR="00E44293" w:rsidRPr="00E44293" w:rsidRDefault="00E44293" w:rsidP="00E44293">
      <w:pPr>
        <w:widowControl w:val="0"/>
        <w:tabs>
          <w:tab w:val="left" w:pos="1073"/>
          <w:tab w:val="left" w:pos="4799"/>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Chảy máu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chất xám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Khủng hoảng năng lượng</w:t>
      </w:r>
    </w:p>
    <w:p w:rsidR="00607B4E" w:rsidRDefault="00E44293" w:rsidP="00E44293">
      <w:pPr>
        <w:widowControl w:val="0"/>
        <w:tabs>
          <w:tab w:val="left" w:pos="1061"/>
        </w:tabs>
        <w:autoSpaceDE w:val="0"/>
        <w:autoSpaceDN w:val="0"/>
        <w:spacing w:after="0" w:line="240" w:lineRule="auto"/>
        <w:ind w:right="1378"/>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Chính sách kinh tế không phù hợp     </w:t>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Khủng      hoảng      nguyên      liệu </w:t>
      </w:r>
    </w:p>
    <w:p w:rsidR="00E44293" w:rsidRPr="00E44293" w:rsidRDefault="00E44293" w:rsidP="00E44293">
      <w:pPr>
        <w:widowControl w:val="0"/>
        <w:tabs>
          <w:tab w:val="left" w:pos="1061"/>
        </w:tabs>
        <w:autoSpaceDE w:val="0"/>
        <w:autoSpaceDN w:val="0"/>
        <w:spacing w:after="0" w:line="240" w:lineRule="auto"/>
        <w:ind w:right="1378"/>
        <w:jc w:val="both"/>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7:</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Để rút ngắn khoảng cách với các nước phát triển đồng thời tiết kiệm được thời gian và chi phí, Nhật Bản đã thực hiện chính</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sách:</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Tận dụng triệt để nguồn đầu tư của nước ngoài, đặc biệt là Hoa</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ind w:right="1379"/>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Đẩy mạnh đầu tư vào các nước khác để tận dụng nguồn tài nguyên và nhân </w:t>
      </w:r>
      <w:r w:rsidRPr="00E44293">
        <w:rPr>
          <w:rFonts w:ascii="Times New Roman" w:eastAsia="Times New Roman" w:hAnsi="Times New Roman" w:cs="Times New Roman"/>
          <w:spacing w:val="-4"/>
          <w:sz w:val="24"/>
        </w:rPr>
        <w:t xml:space="preserve">công </w:t>
      </w:r>
      <w:r w:rsidRPr="00E44293">
        <w:rPr>
          <w:rFonts w:ascii="Times New Roman" w:eastAsia="Times New Roman" w:hAnsi="Times New Roman" w:cs="Times New Roman"/>
          <w:sz w:val="24"/>
        </w:rPr>
        <w:t>giá</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rẻ</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Đầu tư nhiều hơn nữa cho giáo dục và đào tạo nguồn lao động có chất lượng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Tích cực nhập khẩu công nghệ và kĩ thuật của nước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ngoài</w:t>
      </w:r>
    </w:p>
    <w:p w:rsidR="00E44293" w:rsidRPr="00607B4E" w:rsidRDefault="00E44293" w:rsidP="00E44293">
      <w:pPr>
        <w:widowControl w:val="0"/>
        <w:autoSpaceDE w:val="0"/>
        <w:autoSpaceDN w:val="0"/>
        <w:spacing w:before="79"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607B4E">
        <w:rPr>
          <w:rFonts w:ascii="Times New Roman" w:eastAsia="Times New Roman" w:hAnsi="Times New Roman" w:cs="Times New Roman"/>
          <w:color w:val="000000" w:themeColor="text1"/>
          <w:sz w:val="24"/>
          <w:szCs w:val="24"/>
        </w:rPr>
        <w:t>Câu nhận xét nào là đúng nhất về ngoại thương của Nhật Bản trong những năm gần đây?</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A.</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Ngoại thương Nhật Bản ngày càng phát</w:t>
      </w:r>
      <w:r w:rsidRPr="00607B4E">
        <w:rPr>
          <w:rFonts w:ascii="Times New Roman" w:eastAsia="Times New Roman" w:hAnsi="Times New Roman" w:cs="Times New Roman"/>
          <w:color w:val="000000" w:themeColor="text1"/>
          <w:spacing w:val="1"/>
          <w:sz w:val="24"/>
        </w:rPr>
        <w:t xml:space="preserve"> </w:t>
      </w:r>
      <w:r w:rsidRPr="00607B4E">
        <w:rPr>
          <w:rFonts w:ascii="Times New Roman" w:eastAsia="Times New Roman" w:hAnsi="Times New Roman" w:cs="Times New Roman"/>
          <w:color w:val="000000" w:themeColor="text1"/>
          <w:sz w:val="24"/>
        </w:rPr>
        <w:t>triển</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B.</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Ngoại thương Nhật Bản có mức tăng trưởng không</w:t>
      </w:r>
      <w:r w:rsidRPr="00607B4E">
        <w:rPr>
          <w:rFonts w:ascii="Times New Roman" w:eastAsia="Times New Roman" w:hAnsi="Times New Roman" w:cs="Times New Roman"/>
          <w:color w:val="000000" w:themeColor="text1"/>
          <w:spacing w:val="-1"/>
          <w:sz w:val="24"/>
        </w:rPr>
        <w:t xml:space="preserve"> </w:t>
      </w:r>
      <w:r w:rsidRPr="00607B4E">
        <w:rPr>
          <w:rFonts w:ascii="Times New Roman" w:eastAsia="Times New Roman" w:hAnsi="Times New Roman" w:cs="Times New Roman"/>
          <w:color w:val="000000" w:themeColor="text1"/>
          <w:sz w:val="24"/>
        </w:rPr>
        <w:t>cao</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C.</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Thương mại của Nhật Bản ngày càng tăng</w:t>
      </w:r>
      <w:r w:rsidRPr="00607B4E">
        <w:rPr>
          <w:rFonts w:ascii="Times New Roman" w:eastAsia="Times New Roman" w:hAnsi="Times New Roman" w:cs="Times New Roman"/>
          <w:color w:val="000000" w:themeColor="text1"/>
          <w:spacing w:val="-2"/>
          <w:sz w:val="24"/>
        </w:rPr>
        <w:t xml:space="preserve"> </w:t>
      </w:r>
      <w:r w:rsidRPr="00607B4E">
        <w:rPr>
          <w:rFonts w:ascii="Times New Roman" w:eastAsia="Times New Roman" w:hAnsi="Times New Roman" w:cs="Times New Roman"/>
          <w:color w:val="000000" w:themeColor="text1"/>
          <w:sz w:val="24"/>
        </w:rPr>
        <w:t>nhanh</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D.</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Nhật Bản luôn là nước xuất siêu với giá trị xuất nhập khẩu ngày càng</w:t>
      </w:r>
      <w:r w:rsidRPr="00607B4E">
        <w:rPr>
          <w:rFonts w:ascii="Times New Roman" w:eastAsia="Times New Roman" w:hAnsi="Times New Roman" w:cs="Times New Roman"/>
          <w:color w:val="000000" w:themeColor="text1"/>
          <w:spacing w:val="-5"/>
          <w:sz w:val="24"/>
        </w:rPr>
        <w:t xml:space="preserve"> </w:t>
      </w:r>
      <w:r w:rsidRPr="00607B4E">
        <w:rPr>
          <w:rFonts w:ascii="Times New Roman" w:eastAsia="Times New Roman" w:hAnsi="Times New Roman" w:cs="Times New Roman"/>
          <w:color w:val="000000" w:themeColor="text1"/>
          <w:sz w:val="24"/>
        </w:rPr>
        <w:t>tăng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kinh tế trồng nhiều cây công nghiệp và rau quả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Loại cây công nghiệp có thể phát triển được ở Đảo Hô-cai-đô, nơi có khí hậu lạnh nhất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Trái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cây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Thuốc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lá</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Củ cải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đường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Đi từ Tây sang Đông của Trung Quốc, biên độ nhiệt năm sẽ thay đổi theo hướng: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thay đổi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nhiều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từ biên giới phía Tây đến vùng trung tâm sau đó tăng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Vào mùa đông, gió thổi từ cao áp Xibia (LB Nga) đến Bắc Kinh (Trung Quốc) chủ yếu đi theo hướng: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 Tây</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 Đông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đô thị của Trung Quốc hầu hết được phân bố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Ven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Ven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nhiệt</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14:</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xml:space="preserve">Ý nào sau đây </w:t>
      </w:r>
      <w:r w:rsidRPr="00E44293">
        <w:rPr>
          <w:rFonts w:ascii="Times New Roman" w:eastAsia="Times New Roman" w:hAnsi="Times New Roman" w:cs="Times New Roman"/>
          <w:b/>
          <w:i/>
          <w:sz w:val="24"/>
        </w:rPr>
        <w:t xml:space="preserve">không phải </w:t>
      </w:r>
      <w:r w:rsidRPr="00E44293">
        <w:rPr>
          <w:rFonts w:ascii="Times New Roman" w:eastAsia="Times New Roman" w:hAnsi="Times New Roman" w:cs="Times New Roman"/>
          <w:sz w:val="24"/>
        </w:rPr>
        <w:t>là đặc điểm phân bố dân cư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đông ở những nơi có nguồn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chủ yếu ở miền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nóng ẩm tập trung đông dân hơn vùng có khí hậu</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lạnh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phần lớn ở vùng đồng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Khu vực ven hoang mạc Tac-la Ma-can ở miền Tây Trung Quốc vẫn có mật độ dân số cao (&gt; 50 người/km</w:t>
      </w:r>
      <w:r w:rsidRPr="00E44293">
        <w:rPr>
          <w:rFonts w:ascii="Times New Roman" w:eastAsia="Times New Roman" w:hAnsi="Times New Roman" w:cs="Times New Roman"/>
          <w:sz w:val="24"/>
          <w:szCs w:val="24"/>
          <w:vertAlign w:val="superscript"/>
        </w:rPr>
        <w:t>2</w:t>
      </w:r>
      <w:r w:rsidRPr="00E44293">
        <w:rPr>
          <w:rFonts w:ascii="Times New Roman" w:eastAsia="Times New Roman" w:hAnsi="Times New Roman" w:cs="Times New Roman"/>
          <w:sz w:val="24"/>
          <w:szCs w:val="24"/>
        </w:rPr>
        <w:t>)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Tac-la Ma-can là vùng công nghiệp trọng điểm của miền</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Đó là thượng nguồn của sông Hoàng Hà nên phát triển mạnh ngành thủy điện, do đó dân cư tập trung ngày càng 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Nơi đây có đường giao thông quan trọng đi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qua</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Đây là nơi có ngành du lịch phát triển mạnh nên đã thu hút dân cư về sinh sống ngày càng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nhiều</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Khi chuyển từ “nền kinh tế chỉ huy sang kinh tế thị trường”, các xí nghiệp, nhà máy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triển cân đối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hiệu quả sản xuất lớn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Hạn chế tình trạng rủi ro trong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Chủ động cao hơn trong sản xuất và tiêu thụ</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Từ 1994, Trung Quốc tập trung chủ yếu vào các ngành: chế tạo máy, điện tử, hóa dầu, sản xuất ô tô và xây dựng vì đó là những</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ngành: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thể tăng nhanh năng suất và đáp ứng được nhu cầu người</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dân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động lực cho nền kinh tế đất nước 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lên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Phù hợp với nguồn lao động đất nước rất dồi dào và giá nhân công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rẻ</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thể quay vòng vốn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cây trồng của Trung Quốc đang có sự thay đổi theo hướng:</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A.</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công nghiệp, tăng tỉ lệ diện tích cây lương thực và cây ăn quả</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B.</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ăn quả và cây lương thực, tăng tỉ lệ diện tích cây công nghiệp</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C.</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lương thực, tăng tỉ lệ diện tích cây công nghiệp và cây ăn quả</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D.</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ăn quả, tăng tỉ lệ diện tích cây lương thực và cây công nghiệp</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Ở đồng bằng Hoa Bắc của Trung Quốc có thể trồng được loại cây công 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Thuốc lá, khoai tây, đỗ</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tương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 bông, thuốc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lá</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Bông, củ cải đường,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Củ cải đường, khoai tây, đỗ</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tương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Theo em, chất lượng hàng hóa của Trung Quốc như thế nào?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Hầu hết là hàng hóa chất lượng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Phần lớn là hàng hóa chất lượng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Chủ yếu là hàng hóa có chất lượng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bình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Hàng hóa có đủ loại với chất lượng khác nhau tùy theo nhu cầu tiêu</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thụ</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p>
    <w:p w:rsidR="00E44293" w:rsidRPr="00DC3D5E" w:rsidRDefault="00E44293" w:rsidP="00E44293">
      <w:pPr>
        <w:widowControl w:val="0"/>
        <w:autoSpaceDE w:val="0"/>
        <w:autoSpaceDN w:val="0"/>
        <w:spacing w:before="1"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( 5 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(2 điểm)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Phân tích tác động của điều kiện tự nhiên đến sự phát triển kinh tế - xã hội Nhật Bản.</w:t>
      </w:r>
    </w:p>
    <w:p w:rsidR="00E44293" w:rsidRPr="00E44293" w:rsidRDefault="00E44293" w:rsidP="00E44293">
      <w:pPr>
        <w:widowControl w:val="0"/>
        <w:autoSpaceDE w:val="0"/>
        <w:autoSpaceDN w:val="0"/>
        <w:spacing w:after="0" w:line="240" w:lineRule="auto"/>
        <w:ind w:right="8433"/>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2:</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(3 điểm) Dựa vào bảng: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CƠ CẤU GIÁ TRỊ XUẤT, NHẬP KHẨU CỦA TRUNG QUỐC</w:t>
      </w:r>
    </w:p>
    <w:p w:rsidR="00E44293" w:rsidRPr="00E44293" w:rsidRDefault="00E44293" w:rsidP="00E44293">
      <w:pPr>
        <w:widowControl w:val="0"/>
        <w:autoSpaceDE w:val="0"/>
        <w:autoSpaceDN w:val="0"/>
        <w:spacing w:after="0" w:line="240" w:lineRule="auto"/>
        <w:ind w:right="1379"/>
        <w:jc w:val="right"/>
        <w:rPr>
          <w:rFonts w:ascii="Times New Roman" w:eastAsia="Times New Roman" w:hAnsi="Times New Roman" w:cs="Times New Roman"/>
          <w:i/>
          <w:sz w:val="24"/>
        </w:rPr>
      </w:pPr>
      <w:r w:rsidRPr="00E44293">
        <w:rPr>
          <w:rFonts w:ascii="Times New Roman" w:eastAsia="Times New Roman" w:hAnsi="Times New Roman" w:cs="Times New Roman"/>
          <w:i/>
          <w:sz w:val="24"/>
        </w:rPr>
        <w:t>(Đơn vị: %)</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213"/>
        <w:gridCol w:w="2215"/>
        <w:gridCol w:w="2213"/>
      </w:tblGrid>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ind w:right="513"/>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39,3</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53,5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sz w:val="24"/>
              </w:rPr>
            </w:pPr>
            <w:r w:rsidRPr="00E44293">
              <w:rPr>
                <w:rFonts w:ascii="Times New Roman" w:eastAsia="Times New Roman" w:hAnsi="Times New Roman" w:cs="Times New Roman"/>
                <w:sz w:val="24"/>
              </w:rPr>
              <w:t>51,4</w:t>
            </w:r>
          </w:p>
        </w:tc>
      </w:tr>
      <w:tr w:rsidR="00E44293" w:rsidRPr="00E44293" w:rsidTr="00C9039D">
        <w:trPr>
          <w:trHeight w:val="275"/>
        </w:trPr>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2213"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60,7</w:t>
            </w:r>
          </w:p>
        </w:tc>
        <w:tc>
          <w:tcPr>
            <w:tcW w:w="2215"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46,5</w:t>
            </w:r>
          </w:p>
        </w:tc>
        <w:tc>
          <w:tcPr>
            <w:tcW w:w="2213" w:type="dxa"/>
          </w:tcPr>
          <w:p w:rsidR="00E44293" w:rsidRPr="00E44293" w:rsidRDefault="00E44293" w:rsidP="00E44293">
            <w:pPr>
              <w:widowControl w:val="0"/>
              <w:autoSpaceDE w:val="0"/>
              <w:autoSpaceDN w:val="0"/>
              <w:spacing w:after="0" w:line="256" w:lineRule="exact"/>
              <w:ind w:right="465"/>
              <w:jc w:val="center"/>
              <w:rPr>
                <w:rFonts w:ascii="Times New Roman" w:eastAsia="Times New Roman" w:hAnsi="Times New Roman" w:cs="Times New Roman"/>
                <w:sz w:val="24"/>
              </w:rPr>
            </w:pPr>
            <w:r w:rsidRPr="00E44293">
              <w:rPr>
                <w:rFonts w:ascii="Times New Roman" w:eastAsia="Times New Roman" w:hAnsi="Times New Roman" w:cs="Times New Roman"/>
                <w:sz w:val="24"/>
              </w:rPr>
              <w:t>48,6</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thích hợp thể hiện sự thay đổi cơ cấu giá trị xuất nhập khẩu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sự thay đổi</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đó.</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6</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b/>
          <w:sz w:val="10"/>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(5 điểm )</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Tốc độ đô thị hóa ở Nhật Bản thấp hơn nhiều so với các nước đang phát triển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đô thị của Nhật Bản đang trong giai đoạn xuống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Phần nhiều người dân Nhật Bản có xu hướng quay trở về nông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thôn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 thị ở Nhật Bản đã ở vào tình trạng ổn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đô thị của Nhật Bản đang giảm dần do sự gia tăng diện tích đất sản xuất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nằm trong các đới khí hậu: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Ôn đới,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nhiệt, ôn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ôn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nhiệt, nhiệt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kinh tế hai tầng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phát triển các cơ sở sản xuất</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nhỏ</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hướng nội, vừa phát triển kinh tế hướng</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ngoại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ngành công nghiệp, vừa duy trì các ngành thủ công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ngành sản xuất vật chất, vừa phát triển các ngành dịch</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Theo em, trong tình hình dân số hiện nay, Nhật Bản cần thực hiện chính sách: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Đảm bảo dân số luôn giữ ổn định ở mức không tăng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dân số trong một khoảng thời gian nhất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Hạn chế sinh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Khuyến khích người dân sinh con đạt mức sinh thay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p>
    <w:p w:rsidR="00E44293" w:rsidRPr="00607B4E"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5</w:t>
      </w:r>
      <w:r w:rsidR="00607B4E">
        <w:rPr>
          <w:rFonts w:ascii="Times New Roman" w:eastAsia="Times New Roman" w:hAnsi="Times New Roman" w:cs="Times New Roman"/>
          <w:b/>
          <w:color w:val="C00000"/>
          <w:sz w:val="24"/>
          <w:szCs w:val="24"/>
        </w:rPr>
        <w:t>:</w:t>
      </w:r>
      <w:r w:rsidRPr="00607B4E">
        <w:rPr>
          <w:rFonts w:ascii="Times New Roman" w:eastAsia="Times New Roman" w:hAnsi="Times New Roman" w:cs="Times New Roman"/>
          <w:b/>
          <w:color w:val="C00000"/>
          <w:sz w:val="24"/>
          <w:szCs w:val="24"/>
        </w:rPr>
        <w:t xml:space="preserve"> </w:t>
      </w:r>
      <w:r w:rsidRPr="00607B4E">
        <w:rPr>
          <w:rFonts w:ascii="Times New Roman" w:eastAsia="Times New Roman" w:hAnsi="Times New Roman" w:cs="Times New Roman"/>
          <w:color w:val="000000" w:themeColor="text1"/>
          <w:sz w:val="24"/>
          <w:szCs w:val="24"/>
        </w:rPr>
        <w:t>Giai đoạn 1973-1974và 1979-1980, kinh tế Nhật Bản gặp nhiều khó khăn, tốc độ tăng trưởng giảm chủ yếu do:</w:t>
      </w:r>
    </w:p>
    <w:p w:rsidR="00E44293" w:rsidRPr="00E44293" w:rsidRDefault="00E44293" w:rsidP="00E44293">
      <w:pPr>
        <w:widowControl w:val="0"/>
        <w:tabs>
          <w:tab w:val="left" w:pos="1073"/>
          <w:tab w:val="left" w:pos="4079"/>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Chảy máu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chất xám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Chính sách kinh tế không phù</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hợp</w:t>
      </w:r>
    </w:p>
    <w:p w:rsidR="00E44293" w:rsidRPr="00E44293" w:rsidRDefault="00E44293" w:rsidP="00E44293">
      <w:pPr>
        <w:widowControl w:val="0"/>
        <w:tabs>
          <w:tab w:val="left" w:pos="1121"/>
        </w:tabs>
        <w:autoSpaceDE w:val="0"/>
        <w:autoSpaceDN w:val="0"/>
        <w:spacing w:after="0" w:line="240" w:lineRule="auto"/>
        <w:ind w:right="1378"/>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Khủng hoảng năng lượng        </w:t>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Khủng         hoảng         nguyên         liệu </w:t>
      </w:r>
      <w:r w:rsidRPr="00607B4E">
        <w:rPr>
          <w:rFonts w:ascii="Times New Roman" w:eastAsia="Times New Roman" w:hAnsi="Times New Roman" w:cs="Times New Roman"/>
          <w:b/>
          <w:color w:val="C00000"/>
          <w:sz w:val="24"/>
        </w:rPr>
        <w:t>Câu 6:</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Trong giai đoạn từ 1950 đến 1973, với việc tập trung cao độ vào phát triển các ngành then chốt, có trọng điểm theo từng giai đoạn đã chứng minh rất rõ nét tính cách nào của người Nhật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200"/>
        </w:tabs>
        <w:autoSpaceDE w:val="0"/>
        <w:autoSpaceDN w:val="0"/>
        <w:spacing w:before="1"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Cần cù, chịu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khó</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mỉ, luôn biết yêu cầu cao đối với bản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thân</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Năng động. linh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hoạt</w:t>
      </w:r>
    </w:p>
    <w:p w:rsidR="00E44293" w:rsidRPr="00E44293" w:rsidRDefault="00E44293" w:rsidP="00E44293">
      <w:pPr>
        <w:widowControl w:val="0"/>
        <w:tabs>
          <w:tab w:val="left" w:pos="1200"/>
        </w:tabs>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Ý thức tự giác và tinh thần trách nhiệm rất</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cao</w:t>
      </w:r>
    </w:p>
    <w:p w:rsidR="00E44293" w:rsidRPr="00607B4E" w:rsidRDefault="00E44293" w:rsidP="00E44293">
      <w:pPr>
        <w:widowControl w:val="0"/>
        <w:autoSpaceDE w:val="0"/>
        <w:autoSpaceDN w:val="0"/>
        <w:spacing w:after="0" w:line="240" w:lineRule="auto"/>
        <w:ind w:right="1378"/>
        <w:jc w:val="both"/>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607B4E">
        <w:rPr>
          <w:rFonts w:ascii="Times New Roman" w:eastAsia="Times New Roman" w:hAnsi="Times New Roman" w:cs="Times New Roman"/>
          <w:color w:val="000000" w:themeColor="text1"/>
          <w:sz w:val="24"/>
          <w:szCs w:val="24"/>
        </w:rPr>
        <w:t>Câu nhận xét nào là đúng nhất về ngoại thương của Nhật Bản trong những năm gần đây?</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A.</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Thương mại của Nhật Bản ngày càng tăng</w:t>
      </w:r>
      <w:r w:rsidRPr="00607B4E">
        <w:rPr>
          <w:rFonts w:ascii="Times New Roman" w:eastAsia="Times New Roman" w:hAnsi="Times New Roman" w:cs="Times New Roman"/>
          <w:color w:val="000000" w:themeColor="text1"/>
          <w:spacing w:val="-2"/>
          <w:sz w:val="24"/>
        </w:rPr>
        <w:t xml:space="preserve"> </w:t>
      </w:r>
      <w:r w:rsidRPr="00607B4E">
        <w:rPr>
          <w:rFonts w:ascii="Times New Roman" w:eastAsia="Times New Roman" w:hAnsi="Times New Roman" w:cs="Times New Roman"/>
          <w:color w:val="000000" w:themeColor="text1"/>
          <w:sz w:val="24"/>
        </w:rPr>
        <w:t>nhanh</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B.</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Nhật Bản luôn là nước xuất siêu với giá trị xuất nhập khẩu ngày càng</w:t>
      </w:r>
      <w:r w:rsidRPr="00607B4E">
        <w:rPr>
          <w:rFonts w:ascii="Times New Roman" w:eastAsia="Times New Roman" w:hAnsi="Times New Roman" w:cs="Times New Roman"/>
          <w:color w:val="000000" w:themeColor="text1"/>
          <w:spacing w:val="-5"/>
          <w:sz w:val="24"/>
        </w:rPr>
        <w:t xml:space="preserve"> </w:t>
      </w:r>
      <w:r w:rsidRPr="00607B4E">
        <w:rPr>
          <w:rFonts w:ascii="Times New Roman" w:eastAsia="Times New Roman" w:hAnsi="Times New Roman" w:cs="Times New Roman"/>
          <w:color w:val="000000" w:themeColor="text1"/>
          <w:sz w:val="24"/>
        </w:rPr>
        <w:t>tăng</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C.</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Ngoại thương Nhật Bản ngày càng phát</w:t>
      </w:r>
      <w:r w:rsidRPr="00607B4E">
        <w:rPr>
          <w:rFonts w:ascii="Times New Roman" w:eastAsia="Times New Roman" w:hAnsi="Times New Roman" w:cs="Times New Roman"/>
          <w:color w:val="000000" w:themeColor="text1"/>
          <w:spacing w:val="1"/>
          <w:sz w:val="24"/>
        </w:rPr>
        <w:t xml:space="preserve"> </w:t>
      </w:r>
      <w:r w:rsidRPr="00607B4E">
        <w:rPr>
          <w:rFonts w:ascii="Times New Roman" w:eastAsia="Times New Roman" w:hAnsi="Times New Roman" w:cs="Times New Roman"/>
          <w:color w:val="000000" w:themeColor="text1"/>
          <w:sz w:val="24"/>
        </w:rPr>
        <w:t>triển</w:t>
      </w:r>
    </w:p>
    <w:p w:rsidR="00E44293" w:rsidRPr="00607B4E" w:rsidRDefault="00E44293" w:rsidP="00E44293">
      <w:pPr>
        <w:widowControl w:val="0"/>
        <w:tabs>
          <w:tab w:val="left" w:pos="1200"/>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D.</w:t>
      </w:r>
      <w:r w:rsidRPr="00607B4E">
        <w:rPr>
          <w:rFonts w:ascii="Times New Roman" w:eastAsia="Times New Roman" w:hAnsi="Times New Roman" w:cs="Times New Roman"/>
          <w:b/>
          <w:color w:val="C00000"/>
          <w:spacing w:val="-1"/>
          <w:sz w:val="24"/>
          <w:szCs w:val="24"/>
        </w:rPr>
        <w:t xml:space="preserve"> </w:t>
      </w:r>
      <w:r w:rsidRPr="00607B4E">
        <w:rPr>
          <w:rFonts w:ascii="Times New Roman" w:eastAsia="Times New Roman" w:hAnsi="Times New Roman" w:cs="Times New Roman"/>
          <w:color w:val="000000" w:themeColor="text1"/>
          <w:sz w:val="24"/>
        </w:rPr>
        <w:t>Ngoại thương Nhật Bản có mức tăng trưởng không</w:t>
      </w:r>
      <w:r w:rsidRPr="00607B4E">
        <w:rPr>
          <w:rFonts w:ascii="Times New Roman" w:eastAsia="Times New Roman" w:hAnsi="Times New Roman" w:cs="Times New Roman"/>
          <w:color w:val="000000" w:themeColor="text1"/>
          <w:spacing w:val="-1"/>
          <w:sz w:val="24"/>
        </w:rPr>
        <w:t xml:space="preserve"> </w:t>
      </w:r>
      <w:r w:rsidRPr="00607B4E">
        <w:rPr>
          <w:rFonts w:ascii="Times New Roman" w:eastAsia="Times New Roman" w:hAnsi="Times New Roman" w:cs="Times New Roman"/>
          <w:color w:val="000000" w:themeColor="text1"/>
          <w:sz w:val="24"/>
        </w:rPr>
        <w:t>cao</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Để rút ngắn khoảng cách với các nước phát triển đồng thời tiết kiệm được thời gian và chi phí, Nhật Bản đã thực hiện chính sách: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Tận dụng triệt để nguồn đầu tư của nước ngoài, đặc biệt là Hoa</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 xml:space="preserve">Đẩy mạnh đầu tư vào các nước khác để tận dụng nguồn tài nguyên và nhân </w:t>
      </w:r>
      <w:r w:rsidRPr="00E44293">
        <w:rPr>
          <w:rFonts w:ascii="Times New Roman" w:eastAsia="Times New Roman" w:hAnsi="Times New Roman" w:cs="Times New Roman"/>
          <w:spacing w:val="-4"/>
          <w:sz w:val="24"/>
        </w:rPr>
        <w:t xml:space="preserve">công </w:t>
      </w:r>
      <w:r w:rsidRPr="00E44293">
        <w:rPr>
          <w:rFonts w:ascii="Times New Roman" w:eastAsia="Times New Roman" w:hAnsi="Times New Roman" w:cs="Times New Roman"/>
          <w:sz w:val="24"/>
        </w:rPr>
        <w:t>giá</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rẻ</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Đầu tư nhiều hơn nữa cho giáo dục và đào tạo nguồn lao động có chất lượng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Tích cực nhập khẩu công nghệ và kĩ thuật của nước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ngoài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Loại cây công nghiệp có thể phát triển được ở Đảo Hô-cai-đô, nơi có khí hậu lạnh nhất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Củ cải</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đường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Thuốc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lá</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Trái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kinh tế trồng nhiều cây công nghiệp và rau quả của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rPr>
        <w:t>B.</w:t>
      </w:r>
      <w:r>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Vào mùa đông, gió thổi từ cao áp Xibia (LB Nga) đến Bắc Kinh (Trung Quốc) chủ yếu đi theo hướng: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 Đông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 Tây</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hoặc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Đi từ Tây sang Đông của Trung Quốc, biên độ nhiệt năm sẽ thay đổi theo hướng: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thay đổi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nhiều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từ biên giới phía Tây đến vùng trung tâm sau đó tăng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13:</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 xml:space="preserve">Ý nào sau đây </w:t>
      </w:r>
      <w:r w:rsidRPr="00E44293">
        <w:rPr>
          <w:rFonts w:ascii="Times New Roman" w:eastAsia="Times New Roman" w:hAnsi="Times New Roman" w:cs="Times New Roman"/>
          <w:b/>
          <w:i/>
          <w:sz w:val="24"/>
        </w:rPr>
        <w:t xml:space="preserve">không phải </w:t>
      </w:r>
      <w:r w:rsidRPr="00E44293">
        <w:rPr>
          <w:rFonts w:ascii="Times New Roman" w:eastAsia="Times New Roman" w:hAnsi="Times New Roman" w:cs="Times New Roman"/>
          <w:sz w:val="24"/>
        </w:rPr>
        <w:t>là đặc điểm phân bố dân cư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nóng ẩm tập trung đông dân hơn vùng có khí hậu</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lạnh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chủ yếu ở miền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đông ở những nơi có nguồn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nước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cư tập trung phần lớn ở vùng đồng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bằng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đô thị của Trung Quốc hầu hết được phân bố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Ven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nhiệt</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Ven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có khí hậu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Khi chuyển từ “nền kinh tế chỉ huy sang kinh tế thị trường”, các xí nghiệp, nhà máy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triển cân đối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hiệu quả sản xuất lớn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Hạn chế tình trạng rủi ro trong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Chủ động cao hơn trong sản xuất và tiêu thụ</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Từ 1994, Trung Quốc tập trung chủ yếu vào các ngành: chế tạo máy, điện tử, hóa dầu, sản xuất ô tô và xây dựng vì đó là những</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ngành: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thể tăng nhanh năng suất và đáp ứng được nhu cầu người</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dân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động lực cho nền kinh tế đất nước 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lên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Phù hợp với nguồn lao động đất nước rất dồi dào và giá nhân công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rẻ</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thể quay vòng vốn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cây trồng của Trung Quốc đang có sự thay đổi theo hướng:</w:t>
      </w:r>
    </w:p>
    <w:p w:rsidR="00E44293" w:rsidRPr="00E44293" w:rsidRDefault="00E44293" w:rsidP="00E44293">
      <w:pPr>
        <w:widowControl w:val="0"/>
        <w:tabs>
          <w:tab w:val="left" w:pos="1200"/>
        </w:tabs>
        <w:autoSpaceDE w:val="0"/>
        <w:autoSpaceDN w:val="0"/>
        <w:spacing w:after="0" w:line="240" w:lineRule="auto"/>
        <w:ind w:right="1381"/>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A.</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công nghiệp, tăng tỉ lệ diện tích cây lương thực và cây ăn quả</w:t>
      </w:r>
    </w:p>
    <w:p w:rsidR="00E44293" w:rsidRPr="00E44293" w:rsidRDefault="00E44293" w:rsidP="00E44293">
      <w:pPr>
        <w:widowControl w:val="0"/>
        <w:tabs>
          <w:tab w:val="left" w:pos="1200"/>
        </w:tabs>
        <w:autoSpaceDE w:val="0"/>
        <w:autoSpaceDN w:val="0"/>
        <w:spacing w:before="79"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B.</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ăn quả và cây lương thực, tăng tỉ lệ diện tích cây công nghiệp</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C.</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lương thực, tăng tỉ lệ diện tích cây công nghiệp và cây ăn quả</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
          <w:sz w:val="24"/>
          <w:szCs w:val="24"/>
        </w:rPr>
        <w:t>D.</w:t>
      </w:r>
      <w:r>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rPr>
        <w:t>Giảm tỉ lệ diện tích cây ăn quả, tăng tỉ lệ diện tích cây lương thực và cây công nghiệp</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Khu vực ven hoang mạc Tac-la Ma-can ở miền Tây Trung Quốc vẫn có mật độ dân số cao (&gt; 50 người/km</w:t>
      </w:r>
      <w:r w:rsidRPr="00E44293">
        <w:rPr>
          <w:rFonts w:ascii="Times New Roman" w:eastAsia="Times New Roman" w:hAnsi="Times New Roman" w:cs="Times New Roman"/>
          <w:sz w:val="24"/>
          <w:szCs w:val="24"/>
          <w:vertAlign w:val="superscript"/>
        </w:rPr>
        <w:t>2</w:t>
      </w:r>
      <w:r w:rsidRPr="00E44293">
        <w:rPr>
          <w:rFonts w:ascii="Times New Roman" w:eastAsia="Times New Roman" w:hAnsi="Times New Roman" w:cs="Times New Roman"/>
          <w:sz w:val="24"/>
          <w:szCs w:val="24"/>
        </w:rPr>
        <w:t>)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Tac-la Ma-can là vùng công nghiệp trọng điểm của miền</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Đó là thượng nguồn của sông Hoàng Hà nên phát triển mạnh ngành thủy điện, do đó dân cư tập trung ngày càng 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Nơi đây có dường giao thông quan trọng đi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qua</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Đây là nơi có ngành du lịch phát triển mạnh nên đã thu hút dân cư về sinh sống ngày càng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nhiều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Theo em, chất lượng hàng hóa của Trung Quốc như thế nào?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Hầu hết là hàng hóa chất lượng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Phần lớn là hàng hóa chất lượng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Chủ yếu là hàng hóa có chất lượng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bình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Hàng hóa có đủ loại với chất lượng khác nhau tùy theo nhu cầu tiêu</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thụ</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Đồng bằng Hoa Bắc của Trung Quốc có thể trồng được các loại cây công 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Thuốc lá, khoai tây, đỗ</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tương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 bông, thuốc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lá</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Bông, củ cải đường,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Củ cải đường, khoai tây, đỗ</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tương</w:t>
      </w: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( 5 điểm )</w:t>
      </w:r>
    </w:p>
    <w:p w:rsidR="00E44293" w:rsidRPr="00E44293" w:rsidRDefault="00E44293" w:rsidP="00E44293">
      <w:pPr>
        <w:widowControl w:val="0"/>
        <w:autoSpaceDE w:val="0"/>
        <w:autoSpaceDN w:val="0"/>
        <w:spacing w:after="0" w:line="240" w:lineRule="auto"/>
        <w:jc w:val="both"/>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1:</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(2 điểm)</w:t>
      </w:r>
    </w:p>
    <w:p w:rsidR="00E44293" w:rsidRPr="00E44293" w:rsidRDefault="00E44293" w:rsidP="00E44293">
      <w:pPr>
        <w:widowControl w:val="0"/>
        <w:autoSpaceDE w:val="0"/>
        <w:autoSpaceDN w:val="0"/>
        <w:spacing w:after="0" w:line="240" w:lineRule="auto"/>
        <w:ind w:right="1379"/>
        <w:jc w:val="both"/>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So sánh đặc điểm tự nhiên miền Đông và miền Tây của Trung Quốc. Qua đó phân tích thuận lợi và khó khăn về điều kiện tự nhiên của từng vùng đối với sự phát triển kinh tế Trung Quốc.</w:t>
      </w:r>
    </w:p>
    <w:p w:rsidR="00E44293" w:rsidRPr="00E44293" w:rsidRDefault="00E44293" w:rsidP="00E44293">
      <w:pPr>
        <w:widowControl w:val="0"/>
        <w:autoSpaceDE w:val="0"/>
        <w:autoSpaceDN w:val="0"/>
        <w:spacing w:before="1" w:after="0" w:line="240" w:lineRule="auto"/>
        <w:ind w:right="8452"/>
        <w:jc w:val="both"/>
        <w:rPr>
          <w:rFonts w:ascii="Times New Roman" w:eastAsia="Times New Roman" w:hAnsi="Times New Roman" w:cs="Times New Roman"/>
          <w:sz w:val="24"/>
        </w:rPr>
      </w:pPr>
      <w:r w:rsidRPr="00607B4E">
        <w:rPr>
          <w:rFonts w:ascii="Times New Roman" w:eastAsia="Times New Roman" w:hAnsi="Times New Roman" w:cs="Times New Roman"/>
          <w:b/>
          <w:color w:val="C00000"/>
          <w:sz w:val="24"/>
          <w:u w:val="thick"/>
        </w:rPr>
        <w:t>Câu 2:</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(3 điểm) Dựa vào bảng: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SỰ BIẾN ĐỘNG VỀ CƠ CẤU DÂN SỐ THEO ĐỘ TUỔI CỦA NHẬT BẢN</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246"/>
        <w:gridCol w:w="1246"/>
        <w:gridCol w:w="1246"/>
        <w:gridCol w:w="1246"/>
        <w:gridCol w:w="1246"/>
      </w:tblGrid>
      <w:tr w:rsidR="00E44293" w:rsidRPr="00E44293" w:rsidTr="00C9039D">
        <w:trPr>
          <w:trHeight w:val="551"/>
        </w:trPr>
        <w:tc>
          <w:tcPr>
            <w:tcW w:w="2628"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Nhóm tuổi</w:t>
            </w:r>
          </w:p>
        </w:tc>
        <w:tc>
          <w:tcPr>
            <w:tcW w:w="1246"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1950</w:t>
            </w:r>
          </w:p>
        </w:tc>
        <w:tc>
          <w:tcPr>
            <w:tcW w:w="1246"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1970</w:t>
            </w:r>
          </w:p>
        </w:tc>
        <w:tc>
          <w:tcPr>
            <w:tcW w:w="1246"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1997</w:t>
            </w:r>
          </w:p>
        </w:tc>
        <w:tc>
          <w:tcPr>
            <w:tcW w:w="1246" w:type="dxa"/>
          </w:tcPr>
          <w:p w:rsidR="00E44293" w:rsidRPr="00E44293" w:rsidRDefault="00E44293" w:rsidP="00E44293">
            <w:pPr>
              <w:widowControl w:val="0"/>
              <w:autoSpaceDE w:val="0"/>
              <w:autoSpaceDN w:val="0"/>
              <w:spacing w:before="135"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c>
          <w:tcPr>
            <w:tcW w:w="1246" w:type="dxa"/>
          </w:tcPr>
          <w:p w:rsidR="00E44293" w:rsidRPr="00E44293" w:rsidRDefault="00E44293" w:rsidP="00E44293">
            <w:pPr>
              <w:widowControl w:val="0"/>
              <w:autoSpaceDE w:val="0"/>
              <w:autoSpaceDN w:val="0"/>
              <w:spacing w:after="0" w:line="275" w:lineRule="exact"/>
              <w:ind w:right="15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2025</w:t>
            </w:r>
          </w:p>
          <w:p w:rsidR="00E44293" w:rsidRPr="00E44293" w:rsidRDefault="00E44293" w:rsidP="00E44293">
            <w:pPr>
              <w:widowControl w:val="0"/>
              <w:autoSpaceDE w:val="0"/>
              <w:autoSpaceDN w:val="0"/>
              <w:spacing w:after="0" w:line="257" w:lineRule="exact"/>
              <w:ind w:right="15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(dự báo)</w:t>
            </w:r>
          </w:p>
        </w:tc>
      </w:tr>
      <w:tr w:rsidR="00E44293" w:rsidRPr="00E44293" w:rsidTr="00C9039D">
        <w:trPr>
          <w:trHeight w:val="275"/>
        </w:trPr>
        <w:tc>
          <w:tcPr>
            <w:tcW w:w="262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Dưới 15 tuổi (%)</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35,4</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23,9</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15,3</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13,9</w:t>
            </w:r>
          </w:p>
        </w:tc>
        <w:tc>
          <w:tcPr>
            <w:tcW w:w="1246" w:type="dxa"/>
          </w:tcPr>
          <w:p w:rsidR="00E44293" w:rsidRPr="00E44293" w:rsidRDefault="00E44293" w:rsidP="00E44293">
            <w:pPr>
              <w:widowControl w:val="0"/>
              <w:autoSpaceDE w:val="0"/>
              <w:autoSpaceDN w:val="0"/>
              <w:spacing w:after="0" w:line="256" w:lineRule="exact"/>
              <w:ind w:right="308"/>
              <w:jc w:val="right"/>
              <w:rPr>
                <w:rFonts w:ascii="Times New Roman" w:eastAsia="Times New Roman" w:hAnsi="Times New Roman" w:cs="Times New Roman"/>
                <w:sz w:val="24"/>
              </w:rPr>
            </w:pPr>
            <w:r w:rsidRPr="00E44293">
              <w:rPr>
                <w:rFonts w:ascii="Times New Roman" w:eastAsia="Times New Roman" w:hAnsi="Times New Roman" w:cs="Times New Roman"/>
                <w:sz w:val="24"/>
              </w:rPr>
              <w:t>11,7</w:t>
            </w:r>
          </w:p>
        </w:tc>
      </w:tr>
      <w:tr w:rsidR="00E44293" w:rsidRPr="00E44293" w:rsidTr="00C9039D">
        <w:trPr>
          <w:trHeight w:val="275"/>
        </w:trPr>
        <w:tc>
          <w:tcPr>
            <w:tcW w:w="262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Từ 15 – 64 tuổi (%)</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59,6</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66,9</w:t>
            </w:r>
          </w:p>
        </w:tc>
        <w:tc>
          <w:tcPr>
            <w:tcW w:w="1246" w:type="dxa"/>
          </w:tcPr>
          <w:p w:rsidR="00E44293" w:rsidRPr="00E44293" w:rsidRDefault="00E44293" w:rsidP="00E44293">
            <w:pPr>
              <w:widowControl w:val="0"/>
              <w:autoSpaceDE w:val="0"/>
              <w:autoSpaceDN w:val="0"/>
              <w:spacing w:after="0" w:line="256" w:lineRule="exact"/>
              <w:ind w:right="308"/>
              <w:jc w:val="right"/>
              <w:rPr>
                <w:rFonts w:ascii="Times New Roman" w:eastAsia="Times New Roman" w:hAnsi="Times New Roman" w:cs="Times New Roman"/>
                <w:sz w:val="24"/>
              </w:rPr>
            </w:pPr>
            <w:r w:rsidRPr="00E44293">
              <w:rPr>
                <w:rFonts w:ascii="Times New Roman" w:eastAsia="Times New Roman" w:hAnsi="Times New Roman" w:cs="Times New Roman"/>
                <w:sz w:val="24"/>
              </w:rPr>
              <w:t>60,1</w:t>
            </w:r>
          </w:p>
        </w:tc>
      </w:tr>
      <w:tr w:rsidR="00E44293" w:rsidRPr="00E44293" w:rsidTr="00C9039D">
        <w:trPr>
          <w:trHeight w:val="275"/>
        </w:trPr>
        <w:tc>
          <w:tcPr>
            <w:tcW w:w="262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65 tuổi trở lên (%)</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5,0</w:t>
            </w:r>
          </w:p>
        </w:tc>
        <w:tc>
          <w:tcPr>
            <w:tcW w:w="1246" w:type="dxa"/>
          </w:tcPr>
          <w:p w:rsidR="00E44293" w:rsidRPr="00E44293" w:rsidRDefault="00E44293" w:rsidP="00E44293">
            <w:pPr>
              <w:widowControl w:val="0"/>
              <w:autoSpaceDE w:val="0"/>
              <w:autoSpaceDN w:val="0"/>
              <w:spacing w:after="0" w:line="256"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7,1</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15,7</w:t>
            </w:r>
          </w:p>
        </w:tc>
        <w:tc>
          <w:tcPr>
            <w:tcW w:w="1246" w:type="dxa"/>
          </w:tcPr>
          <w:p w:rsidR="00E44293" w:rsidRPr="00E44293" w:rsidRDefault="00E44293" w:rsidP="00E44293">
            <w:pPr>
              <w:widowControl w:val="0"/>
              <w:autoSpaceDE w:val="0"/>
              <w:autoSpaceDN w:val="0"/>
              <w:spacing w:after="0" w:line="256"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19,2</w:t>
            </w:r>
          </w:p>
        </w:tc>
        <w:tc>
          <w:tcPr>
            <w:tcW w:w="1246" w:type="dxa"/>
          </w:tcPr>
          <w:p w:rsidR="00E44293" w:rsidRPr="00E44293" w:rsidRDefault="00E44293" w:rsidP="00E44293">
            <w:pPr>
              <w:widowControl w:val="0"/>
              <w:autoSpaceDE w:val="0"/>
              <w:autoSpaceDN w:val="0"/>
              <w:spacing w:after="0" w:line="256" w:lineRule="exact"/>
              <w:ind w:right="308"/>
              <w:jc w:val="right"/>
              <w:rPr>
                <w:rFonts w:ascii="Times New Roman" w:eastAsia="Times New Roman" w:hAnsi="Times New Roman" w:cs="Times New Roman"/>
                <w:sz w:val="24"/>
              </w:rPr>
            </w:pPr>
            <w:r w:rsidRPr="00E44293">
              <w:rPr>
                <w:rFonts w:ascii="Times New Roman" w:eastAsia="Times New Roman" w:hAnsi="Times New Roman" w:cs="Times New Roman"/>
                <w:sz w:val="24"/>
              </w:rPr>
              <w:t>28,2</w:t>
            </w:r>
          </w:p>
        </w:tc>
      </w:tr>
      <w:tr w:rsidR="00E44293" w:rsidRPr="00E44293" w:rsidTr="00C9039D">
        <w:trPr>
          <w:trHeight w:val="278"/>
        </w:trPr>
        <w:tc>
          <w:tcPr>
            <w:tcW w:w="2628"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 (triệu người)</w:t>
            </w:r>
          </w:p>
        </w:tc>
        <w:tc>
          <w:tcPr>
            <w:tcW w:w="1246" w:type="dxa"/>
          </w:tcPr>
          <w:p w:rsidR="00E44293" w:rsidRPr="00E44293" w:rsidRDefault="00E44293" w:rsidP="00E44293">
            <w:pPr>
              <w:widowControl w:val="0"/>
              <w:autoSpaceDE w:val="0"/>
              <w:autoSpaceDN w:val="0"/>
              <w:spacing w:after="0" w:line="258" w:lineRule="exact"/>
              <w:ind w:right="305"/>
              <w:jc w:val="right"/>
              <w:rPr>
                <w:rFonts w:ascii="Times New Roman" w:eastAsia="Times New Roman" w:hAnsi="Times New Roman" w:cs="Times New Roman"/>
                <w:sz w:val="24"/>
              </w:rPr>
            </w:pPr>
            <w:r w:rsidRPr="00E44293">
              <w:rPr>
                <w:rFonts w:ascii="Times New Roman" w:eastAsia="Times New Roman" w:hAnsi="Times New Roman" w:cs="Times New Roman"/>
                <w:sz w:val="24"/>
              </w:rPr>
              <w:t>83,0</w:t>
            </w:r>
          </w:p>
        </w:tc>
        <w:tc>
          <w:tcPr>
            <w:tcW w:w="1246"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104,0</w:t>
            </w:r>
          </w:p>
        </w:tc>
        <w:tc>
          <w:tcPr>
            <w:tcW w:w="1246" w:type="dxa"/>
          </w:tcPr>
          <w:p w:rsidR="00E44293" w:rsidRPr="00E44293" w:rsidRDefault="00E44293" w:rsidP="00E44293">
            <w:pPr>
              <w:widowControl w:val="0"/>
              <w:autoSpaceDE w:val="0"/>
              <w:autoSpaceDN w:val="0"/>
              <w:spacing w:after="0" w:line="258" w:lineRule="exact"/>
              <w:ind w:right="306"/>
              <w:jc w:val="right"/>
              <w:rPr>
                <w:rFonts w:ascii="Times New Roman" w:eastAsia="Times New Roman" w:hAnsi="Times New Roman" w:cs="Times New Roman"/>
                <w:sz w:val="24"/>
              </w:rPr>
            </w:pPr>
            <w:r w:rsidRPr="00E44293">
              <w:rPr>
                <w:rFonts w:ascii="Times New Roman" w:eastAsia="Times New Roman" w:hAnsi="Times New Roman" w:cs="Times New Roman"/>
                <w:sz w:val="24"/>
              </w:rPr>
              <w:t>126,0</w:t>
            </w:r>
          </w:p>
        </w:tc>
        <w:tc>
          <w:tcPr>
            <w:tcW w:w="1246"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127,7</w:t>
            </w:r>
          </w:p>
        </w:tc>
        <w:tc>
          <w:tcPr>
            <w:tcW w:w="1246" w:type="dxa"/>
          </w:tcPr>
          <w:p w:rsidR="00E44293" w:rsidRPr="00E44293" w:rsidRDefault="00E44293" w:rsidP="00E44293">
            <w:pPr>
              <w:widowControl w:val="0"/>
              <w:autoSpaceDE w:val="0"/>
              <w:autoSpaceDN w:val="0"/>
              <w:spacing w:after="0" w:line="258" w:lineRule="exact"/>
              <w:ind w:right="308"/>
              <w:jc w:val="right"/>
              <w:rPr>
                <w:rFonts w:ascii="Times New Roman" w:eastAsia="Times New Roman" w:hAnsi="Times New Roman" w:cs="Times New Roman"/>
                <w:sz w:val="24"/>
              </w:rPr>
            </w:pPr>
            <w:r w:rsidRPr="00E44293">
              <w:rPr>
                <w:rFonts w:ascii="Times New Roman" w:eastAsia="Times New Roman" w:hAnsi="Times New Roman" w:cs="Times New Roman"/>
                <w:sz w:val="24"/>
              </w:rPr>
              <w:t>117,0</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sự biến động về cơ cấu dân số theo độ tuổi của Nhật</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Nhận xét và nêu tác động của sự biến đổi đó đến phát triển kinh tế - xã</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hội.</w:t>
      </w:r>
    </w:p>
    <w:p w:rsidR="00E44293" w:rsidRDefault="00E44293" w:rsidP="00E44293">
      <w:pPr>
        <w:widowControl w:val="0"/>
        <w:autoSpaceDE w:val="0"/>
        <w:autoSpaceDN w:val="0"/>
        <w:spacing w:after="0" w:line="240" w:lineRule="auto"/>
        <w:rPr>
          <w:rFonts w:ascii="Times New Roman" w:eastAsia="Times New Roman" w:hAnsi="Times New Roman" w:cs="Times New Roman"/>
          <w:b/>
          <w:sz w:val="16"/>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lastRenderedPageBreak/>
              <w:t>ĐỀ</w:t>
            </w:r>
            <w:r>
              <w:rPr>
                <w:rFonts w:ascii="Times New Roman" w:eastAsia="Calibri" w:hAnsi="Times New Roman" w:cs="Times New Roman"/>
                <w:b/>
                <w:color w:val="FF0000"/>
                <w:sz w:val="24"/>
                <w:szCs w:val="26"/>
              </w:rPr>
              <w:t xml:space="preserve"> 7</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DC3D5E" w:rsidRPr="00E44293" w:rsidRDefault="00DC3D5E" w:rsidP="00E44293">
      <w:pPr>
        <w:widowControl w:val="0"/>
        <w:autoSpaceDE w:val="0"/>
        <w:autoSpaceDN w:val="0"/>
        <w:spacing w:after="0" w:line="240" w:lineRule="auto"/>
        <w:rPr>
          <w:rFonts w:ascii="Times New Roman" w:eastAsia="Times New Roman" w:hAnsi="Times New Roman" w:cs="Times New Roman"/>
          <w:b/>
          <w:sz w:val="16"/>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(5 điểm )</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Trung Quốc tập trung chủ yếu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Loại cây trồng chính ở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gạo.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Cây ăn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quả.</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tằm.</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Ý nào thể hiện mặt tiêu cực của chính sách dân số "Mỗi gia đình chỉ có một con" của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suất gia tăng dân số tự nhiên ngày càng giảm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Năm 2005 tỉ suất gia tăng dân số tự nhiên chỉ còn 0,6</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Mất cân bằng cơ cấu giới tính làm nảy sinh các vấn đề xã</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hội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Chất lượng dân cư được cải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thiện.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phẩm công nghiệp Trung Quốc đứng đầu thế giới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điện,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thép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thép, xi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thép, xi măng, phân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đạm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điện, thép, phân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đạm</w:t>
      </w:r>
    </w:p>
    <w:p w:rsidR="00607B4E" w:rsidRDefault="00E44293" w:rsidP="00E44293">
      <w:pPr>
        <w:widowControl w:val="0"/>
        <w:autoSpaceDE w:val="0"/>
        <w:autoSpaceDN w:val="0"/>
        <w:spacing w:after="0" w:line="240" w:lineRule="auto"/>
        <w:ind w:right="389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Tỉ suất gia tăng dân số tự nhiên Nhật Bản hiện nay là: </w:t>
      </w:r>
    </w:p>
    <w:p w:rsidR="00E44293" w:rsidRPr="00E44293" w:rsidRDefault="00E44293" w:rsidP="00E44293">
      <w:pPr>
        <w:widowControl w:val="0"/>
        <w:autoSpaceDE w:val="0"/>
        <w:autoSpaceDN w:val="0"/>
        <w:spacing w:after="0" w:line="240" w:lineRule="auto"/>
        <w:ind w:right="3891"/>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1,0 %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10 %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0,1</w:t>
      </w:r>
      <w:r w:rsidRPr="00E44293">
        <w:rPr>
          <w:rFonts w:ascii="Times New Roman" w:eastAsia="Times New Roman" w:hAnsi="Times New Roman" w:cs="Times New Roman"/>
          <w:spacing w:val="19"/>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1,1</w:t>
      </w:r>
      <w:r w:rsidRPr="00E44293">
        <w:rPr>
          <w:rFonts w:ascii="Times New Roman" w:eastAsia="Times New Roman" w:hAnsi="Times New Roman" w:cs="Times New Roman"/>
          <w:spacing w:val="6"/>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lớn của LB Nga chủ yếu tập trung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Dọc khu vực sông Vôn - 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Âu.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Đông Xi- bia và Nam Xi -</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bia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Quanh Mat -xcơ-</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va</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7</w:t>
      </w:r>
      <w:r w:rsidR="00607B4E">
        <w:rPr>
          <w:rFonts w:ascii="Times New Roman" w:eastAsia="Times New Roman" w:hAnsi="Times New Roman" w:cs="Times New Roman"/>
          <w:b/>
          <w:color w:val="C00000"/>
          <w:sz w:val="24"/>
          <w:szCs w:val="24"/>
        </w:rPr>
        <w:t>:</w:t>
      </w:r>
      <w:r w:rsidRPr="00607B4E">
        <w:rPr>
          <w:rFonts w:ascii="Times New Roman" w:eastAsia="Times New Roman" w:hAnsi="Times New Roman" w:cs="Times New Roman"/>
          <w:b/>
          <w:color w:val="C00000"/>
          <w:sz w:val="24"/>
          <w:szCs w:val="24"/>
        </w:rPr>
        <w:t xml:space="preserve"> </w:t>
      </w:r>
      <w:r w:rsidRPr="00607B4E">
        <w:rPr>
          <w:rFonts w:ascii="Times New Roman" w:eastAsia="Times New Roman" w:hAnsi="Times New Roman" w:cs="Times New Roman"/>
          <w:color w:val="000000" w:themeColor="text1"/>
          <w:sz w:val="24"/>
          <w:szCs w:val="24"/>
        </w:rPr>
        <w:t>Ở Nhật Bản, thuật ngữ duy trì cơ cấu kinh tế hai tầng có nghĩa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công nghiệp, vừa phát triển nông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trong nứơc, vừa đẩy mạnh kinh tế đối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ngọai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duy trì các xí nghiệp nhỏ, thủ</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công*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nhập nguyên liệu, vừa xuất sản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phẩm</w:t>
      </w:r>
    </w:p>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10"/>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8:</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Dân số Trung Quốc chiếm: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½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1/3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¼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1/5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Nãm 2006, Liên bang Nga đứng đầu thế giới về sản lượng: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khoáng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gỗ tự</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nhiên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dầu mỏ và khí</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đốt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D.</w:t>
      </w:r>
      <w:r>
        <w:rPr>
          <w:rFonts w:ascii="Times New Roman" w:eastAsia="Times New Roman" w:hAnsi="Times New Roman" w:cs="Times New Roman"/>
          <w:spacing w:val="-1"/>
          <w:sz w:val="24"/>
          <w:szCs w:val="24"/>
        </w:rPr>
        <w:t xml:space="preserve"> </w:t>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Luyện kim đen và luyện kim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màu.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Ngành xương sống của nền kinh tế Liên bang Nga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Dịch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và dịch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Dân số LB Nga ngày càng giảm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A.</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sinh thô = 0, tỉ suất nhập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B.</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âm, tỉ suất xuất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C.</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âm, tỉ suất xuất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D.</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thấp, tỉ suất xuất cư</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có điều kiện trồng lúa gạo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Bắc, đồng bằng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Trung, đồng bằng Hoa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Bắc, đồng bằng Hoa</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Trung..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 Bắc, đồng bằng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Giá trị sản lượng công nghiệp Nhật Bản đứng thứ</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2 sau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2 sau LB</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Nga</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 sau Hoa Kì và 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 Sau Hoa Khì và 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Khó khăn trong quá trình phát triển kinh tế của LB Nga hiện nay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Phân hóa giàu nghèo tăng nhanh, nạn chảy máu chất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xám…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Kinh tế tăng trưởng vững chắc, dự trữ ngoại tệ đứng thứ tư thế</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Tài nguyên thiên nhiên ngày càng khan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hiếm…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Mật độ dân số thấp hơn mật độ trung bình của 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Thứ tự các con sông lớn của Trung Quốc từ Bắc xuống Nam lần lượt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Trường Giang, Tây Giang, Hoàng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Tây Giang, Trường Giang, Hoàng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Hoàng Hà, Tây Giang, Trường</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Hoàng Hà, Trường Giang, Tây</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rất lớn tập trung tren đảo nào của Nhật Bản?</w:t>
      </w:r>
    </w:p>
    <w:p w:rsidR="00E44293" w:rsidRPr="00E44293" w:rsidRDefault="00E44293" w:rsidP="00E44293">
      <w:pPr>
        <w:widowControl w:val="0"/>
        <w:tabs>
          <w:tab w:val="left" w:pos="149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 xiu</w:t>
      </w:r>
    </w:p>
    <w:p w:rsidR="00E44293" w:rsidRPr="00E44293" w:rsidRDefault="00E44293" w:rsidP="00E44293">
      <w:pPr>
        <w:widowControl w:val="0"/>
        <w:tabs>
          <w:tab w:val="left" w:pos="148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 cai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w:t>
      </w:r>
    </w:p>
    <w:p w:rsidR="00E44293" w:rsidRPr="00E44293" w:rsidRDefault="00E44293" w:rsidP="00E44293">
      <w:pPr>
        <w:widowControl w:val="0"/>
        <w:tabs>
          <w:tab w:val="left" w:pos="148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Xi cô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w:t>
      </w:r>
    </w:p>
    <w:p w:rsidR="00E44293" w:rsidRPr="00E44293" w:rsidRDefault="00E44293" w:rsidP="00E44293">
      <w:pPr>
        <w:widowControl w:val="0"/>
        <w:tabs>
          <w:tab w:val="left" w:pos="149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Hôn su</w:t>
      </w:r>
    </w:p>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10"/>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( 6 điểm )</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rPr>
        <w:t>Câu 1 (2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Trình bày chiến lược phát triển công nghiệp Trung Quốc.</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000000" w:themeColor="text1"/>
          <w:sz w:val="24"/>
        </w:rPr>
      </w:pPr>
      <w:r w:rsidRPr="00607B4E">
        <w:rPr>
          <w:rFonts w:ascii="Times New Roman" w:eastAsia="Times New Roman" w:hAnsi="Times New Roman" w:cs="Times New Roman"/>
          <w:b/>
          <w:color w:val="000000" w:themeColor="text1"/>
          <w:sz w:val="24"/>
        </w:rPr>
        <w:t>Câu 2 (4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Dựa vào bảng số liệu thống kê dưới đây: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TÌNH HÌNH SẢN XUẤT LÚA GẠO NHẬT BẢN</w:t>
      </w: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996"/>
        <w:gridCol w:w="996"/>
        <w:gridCol w:w="996"/>
        <w:gridCol w:w="996"/>
        <w:gridCol w:w="996"/>
        <w:gridCol w:w="996"/>
      </w:tblGrid>
      <w:tr w:rsidR="00E44293" w:rsidRPr="00E44293" w:rsidTr="00C9039D">
        <w:trPr>
          <w:trHeight w:val="275"/>
        </w:trPr>
        <w:tc>
          <w:tcPr>
            <w:tcW w:w="2438" w:type="dxa"/>
          </w:tcPr>
          <w:p w:rsidR="00E44293" w:rsidRPr="00E44293" w:rsidRDefault="00E44293" w:rsidP="00E44293">
            <w:pPr>
              <w:widowControl w:val="0"/>
              <w:autoSpaceDE w:val="0"/>
              <w:autoSpaceDN w:val="0"/>
              <w:spacing w:after="0" w:line="256" w:lineRule="exact"/>
              <w:ind w:right="42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2002</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43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Diện tích (nghìn ha)</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2342</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2047</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2118</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1770</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1688</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1650</w:t>
            </w:r>
          </w:p>
        </w:tc>
      </w:tr>
      <w:tr w:rsidR="00E44293" w:rsidRPr="00E44293" w:rsidTr="00C9039D">
        <w:trPr>
          <w:trHeight w:val="277"/>
        </w:trPr>
        <w:tc>
          <w:tcPr>
            <w:tcW w:w="2438"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Sản lượng (nghìn tấn)</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14 578</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13 124</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13 435</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11 863</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11 111</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11 400</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tình hình sản xuất lúa gạo của Nhật Bản từ 1985-</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Nêu nhận xét tình hình sản xuất lúa gạo của Nhật Bản từ 1985-</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năng suất lúa gạo của ba năm từ 1985-</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2000.</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16"/>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8</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DC3D5E" w:rsidRDefault="00DC3D5E" w:rsidP="00E44293">
      <w:pPr>
        <w:widowControl w:val="0"/>
        <w:autoSpaceDE w:val="0"/>
        <w:autoSpaceDN w:val="0"/>
        <w:spacing w:before="90" w:after="0" w:line="240" w:lineRule="auto"/>
        <w:rPr>
          <w:rFonts w:ascii="Times New Roman" w:eastAsia="Times New Roman" w:hAnsi="Times New Roman" w:cs="Times New Roman"/>
          <w:sz w:val="24"/>
          <w:szCs w:val="24"/>
        </w:rPr>
      </w:pPr>
    </w:p>
    <w:p w:rsidR="00E44293" w:rsidRPr="00DC3D5E" w:rsidRDefault="00E44293" w:rsidP="00E44293">
      <w:pPr>
        <w:widowControl w:val="0"/>
        <w:autoSpaceDE w:val="0"/>
        <w:autoSpaceDN w:val="0"/>
        <w:spacing w:before="90"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 TRẮC NGHIỆM KHÁCH QUAN (4 điểm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Dân số Trung Quốc chiếm: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½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1/3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¼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1/5 dân số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Khó khăn trong quá trình phát triển kinh tế của LB Nga hiện nay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Phân hóa giàu nghèo tăng nhanh, nạn chảy máu chất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xám…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Kinh tế tăng trưởng vững chắc, dự trữ ngoại tệ đứng thứ tư thế</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Tài nguyên thiên nhiên ngày càng khan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hiếm…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Mật độ dân số thấp hơn mật độ trung bình của 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lớn của LB Nga chủ yếu tập trung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Dọc khu vực sông Vôn - 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Đông Xi- bia và Nam Xi -</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bia</w:t>
      </w:r>
    </w:p>
    <w:p w:rsidR="00E44293" w:rsidRPr="00E44293" w:rsidRDefault="00E44293" w:rsidP="00E44293">
      <w:pPr>
        <w:widowControl w:val="0"/>
        <w:tabs>
          <w:tab w:val="left" w:pos="1200"/>
        </w:tabs>
        <w:autoSpaceDE w:val="0"/>
        <w:autoSpaceDN w:val="0"/>
        <w:spacing w:after="0" w:line="275" w:lineRule="exac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Âu.</w:t>
      </w:r>
    </w:p>
    <w:p w:rsidR="00E44293" w:rsidRPr="00E44293" w:rsidRDefault="00E44293" w:rsidP="00E44293">
      <w:pPr>
        <w:widowControl w:val="0"/>
        <w:tabs>
          <w:tab w:val="left" w:pos="1200"/>
        </w:tabs>
        <w:autoSpaceDE w:val="0"/>
        <w:autoSpaceDN w:val="0"/>
        <w:spacing w:after="0" w:line="275" w:lineRule="exact"/>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Quanh Mat -xcơ-</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va</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Thứ tự các con sông lớn của Trung Quốc từ Bắc xuống Nam lần lượt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Trường Giang, Tây Giang, Hoàng</w:t>
      </w:r>
      <w:r w:rsidRPr="00E44293">
        <w:rPr>
          <w:rFonts w:ascii="Times New Roman" w:eastAsia="Times New Roman" w:hAnsi="Times New Roman" w:cs="Times New Roman"/>
          <w:spacing w:val="-12"/>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Tây Giang, Trường Giang, Hoàng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Hoàng Hà, Tây Giang, Trường</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Sông Liêu Hà, Hoàng Hà, Trường Giang, Tây</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Giá trị sản lượng công nghiệp Nhật Bản đứng thứ</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2 sau Hoa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2 sau LB</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 sau Hoa Kì và 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 Sau Hoa Kì và LB</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Đức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Trung Quốc tập trung chủ yếu 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Bắc</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Tây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Tây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Đông</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Các trung tâm công nghiệp tạo nên chuỗi đô thị ở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Tô-ki-ô, Hi-rô-si-ma,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Tô-ki-ô, Iô-cô-ha-ma, Hi-rô-si-ma,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Tô-ki-ô, Iô-cô-ha-ma, Hi-rô-si-ma,</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Phu-cuôc-ca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Tô-ki-ô, Iô-cô-ha-ma, Na-gôi-a, Ki-ô-tô, Ô-xa-ca,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Cô-bê.</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Ngành xương sống của nền kinh tế Liên bang Nga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Dịch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và dịch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vụ</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Năm 2006, Liên bang Nga đứng đầu thế giới về sản lượng: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khoáng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gỗ tự</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nhiên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Khai thác dầu mỏ và khí</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đốt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Luyện kim đen và luyện kim màu.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C00000"/>
          <w:sz w:val="24"/>
        </w:rPr>
        <w:t>Câu 10:</w:t>
      </w:r>
      <w:r w:rsidRPr="00E44293">
        <w:rPr>
          <w:rFonts w:ascii="Times New Roman" w:eastAsia="Times New Roman" w:hAnsi="Times New Roman" w:cs="Times New Roman"/>
          <w:b/>
          <w:sz w:val="24"/>
        </w:rPr>
        <w:t xml:space="preserve"> </w:t>
      </w:r>
      <w:r w:rsidRPr="00607B4E">
        <w:rPr>
          <w:rFonts w:ascii="Times New Roman" w:eastAsia="Times New Roman" w:hAnsi="Times New Roman" w:cs="Times New Roman"/>
          <w:b/>
          <w:color w:val="C00000"/>
          <w:sz w:val="24"/>
        </w:rPr>
        <w:t>Câu 2:</w:t>
      </w:r>
      <w:r w:rsidRPr="00E44293">
        <w:rPr>
          <w:rFonts w:ascii="Times New Roman" w:eastAsia="Times New Roman" w:hAnsi="Times New Roman" w:cs="Times New Roman"/>
          <w:b/>
          <w:sz w:val="24"/>
        </w:rPr>
        <w:t xml:space="preserve"> </w:t>
      </w:r>
      <w:r w:rsidRPr="00E44293">
        <w:rPr>
          <w:rFonts w:ascii="Times New Roman" w:eastAsia="Times New Roman" w:hAnsi="Times New Roman" w:cs="Times New Roman"/>
          <w:sz w:val="24"/>
        </w:rPr>
        <w:t>Loại cây trồng chính ở Nhật Bản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gạo.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Cây ăn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quả.</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tằm.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Sản phẩm công nghiệp Trung Quốc đứng đầu thế giới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điện,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thép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thép, xi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thép, xi măng, phân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đạm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Than, điện, thép, phân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đạm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Nhật Bản đứng hàng đầu thé giới về sản lượng:</w:t>
      </w:r>
    </w:p>
    <w:p w:rsidR="00E44293" w:rsidRPr="00E44293" w:rsidRDefault="00E44293" w:rsidP="00E44293">
      <w:pPr>
        <w:widowControl w:val="0"/>
        <w:tabs>
          <w:tab w:val="left" w:pos="1133"/>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tằm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Chè</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Hải sản đánh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bắt</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Hải sản nuôi</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trồng</w:t>
      </w:r>
    </w:p>
    <w:p w:rsidR="00E44293" w:rsidRPr="00E44293" w:rsidRDefault="00E44293" w:rsidP="00E44293">
      <w:pPr>
        <w:widowControl w:val="0"/>
        <w:autoSpaceDE w:val="0"/>
        <w:autoSpaceDN w:val="0"/>
        <w:spacing w:after="0" w:line="240" w:lineRule="auto"/>
        <w:ind w:right="389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Tỉ suất gia tăng dân số tự nhiên Nhật Bản hiện nay là: </w:t>
      </w: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1,0 %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10 %</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0,1</w:t>
      </w:r>
      <w:r w:rsidRPr="00E44293">
        <w:rPr>
          <w:rFonts w:ascii="Times New Roman" w:eastAsia="Times New Roman" w:hAnsi="Times New Roman" w:cs="Times New Roman"/>
          <w:spacing w:val="19"/>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1,1</w:t>
      </w:r>
      <w:r w:rsidRPr="00E44293">
        <w:rPr>
          <w:rFonts w:ascii="Times New Roman" w:eastAsia="Times New Roman" w:hAnsi="Times New Roman" w:cs="Times New Roman"/>
          <w:spacing w:val="6"/>
          <w:sz w:val="24"/>
          <w:szCs w:val="24"/>
        </w:rPr>
        <w:t xml:space="preserve"> </w:t>
      </w:r>
      <w:r w:rsidRPr="00E44293">
        <w:rPr>
          <w:rFonts w:ascii="Times New Roman" w:eastAsia="Times New Roman" w:hAnsi="Times New Roman" w:cs="Times New Roman"/>
          <w:sz w:val="24"/>
          <w:szCs w:val="24"/>
        </w:rPr>
        <w: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Dân số LB Nga ngày càng giảm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A.</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sinh thô = 0, tỉ suất nhập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B.</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âm, tỉ suất xuất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C.</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âm, tỉ suất xuất cư</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3"/>
          <w:sz w:val="24"/>
          <w:szCs w:val="24"/>
        </w:rPr>
        <w:t>D.</w:t>
      </w:r>
      <w:r>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rPr>
        <w:t>Tỉ suất gia tăng tự nhiên thấp, tỉ suất xuất cư</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thấp.</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Vùng có điều kiện trồng lúa gạo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Bắc, đồng bằng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Trung, đồng bằng Hoa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Hoa Bắc, đồng bằng Hoa</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Trung.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Đồng bằng Đông Bắc, đồng bằng Hoa</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Cơ cấu kinh tế hai tầng ở Nhật Bản được hiểu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thành thị, vừa kết hợp phát triển kinh tế nông</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thôn.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đẩy mạnh phát triển công nghiệp, vừa phát triển dịch vụ buôn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công nghiệp, vừa phát triển nông nghiệp đảm bảo lương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thực.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duy trì những cơ sở sản xuất nhỏ, thủ</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công.</w:t>
      </w:r>
    </w:p>
    <w:p w:rsidR="00E44293" w:rsidRPr="00DC3D5E" w:rsidRDefault="00E44293" w:rsidP="00E44293">
      <w:pPr>
        <w:widowControl w:val="0"/>
        <w:autoSpaceDE w:val="0"/>
        <w:autoSpaceDN w:val="0"/>
        <w:spacing w:after="0" w:line="240" w:lineRule="auto"/>
        <w:rPr>
          <w:rFonts w:ascii="Times New Roman" w:eastAsia="Times New Roman" w:hAnsi="Times New Roman" w:cs="Times New Roman"/>
          <w:b/>
          <w:sz w:val="24"/>
          <w:szCs w:val="24"/>
        </w:rPr>
      </w:pPr>
      <w:r w:rsidRPr="00DC3D5E">
        <w:rPr>
          <w:rFonts w:ascii="Times New Roman" w:eastAsia="Times New Roman" w:hAnsi="Times New Roman" w:cs="Times New Roman"/>
          <w:b/>
          <w:sz w:val="24"/>
          <w:szCs w:val="24"/>
        </w:rPr>
        <w:t>PHẦN II: TỰ LUẬN ( 6 điểm )</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C00000"/>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 xml:space="preserve"> (2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Trình bày biện pháp phát triển phát triển nông nghiệp Trung Quốc.</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b/>
          <w:color w:val="C00000"/>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 xml:space="preserve"> (4 điểm)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color w:val="000000" w:themeColor="text1"/>
          <w:sz w:val="24"/>
          <w:szCs w:val="24"/>
        </w:rPr>
        <w:t>Dựa vào bảng số liệu:</w:t>
      </w:r>
    </w:p>
    <w:p w:rsidR="00E44293" w:rsidRPr="00E44293" w:rsidRDefault="00E44293" w:rsidP="00E44293">
      <w:pPr>
        <w:widowControl w:val="0"/>
        <w:autoSpaceDE w:val="0"/>
        <w:autoSpaceDN w:val="0"/>
        <w:spacing w:after="0" w:line="240" w:lineRule="auto"/>
        <w:ind w:right="1446"/>
        <w:jc w:val="center"/>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TÌNH HÌNH SẢN XUẤT LÚA GẠO NHẬT BẢN</w:t>
      </w: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996"/>
        <w:gridCol w:w="996"/>
        <w:gridCol w:w="996"/>
        <w:gridCol w:w="996"/>
        <w:gridCol w:w="996"/>
        <w:gridCol w:w="996"/>
      </w:tblGrid>
      <w:tr w:rsidR="00E44293" w:rsidRPr="00E44293" w:rsidTr="00C9039D">
        <w:trPr>
          <w:trHeight w:val="275"/>
        </w:trPr>
        <w:tc>
          <w:tcPr>
            <w:tcW w:w="2438" w:type="dxa"/>
          </w:tcPr>
          <w:p w:rsidR="00E44293" w:rsidRPr="00E44293" w:rsidRDefault="00E44293" w:rsidP="00E44293">
            <w:pPr>
              <w:widowControl w:val="0"/>
              <w:autoSpaceDE w:val="0"/>
              <w:autoSpaceDN w:val="0"/>
              <w:spacing w:after="0" w:line="256" w:lineRule="exact"/>
              <w:ind w:right="42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1985</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2002</w:t>
            </w:r>
          </w:p>
        </w:tc>
        <w:tc>
          <w:tcPr>
            <w:tcW w:w="99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243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Diện tích (nghìn ha)</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2342</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2047</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2118</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1770</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1688</w:t>
            </w:r>
          </w:p>
        </w:tc>
        <w:tc>
          <w:tcPr>
            <w:tcW w:w="996" w:type="dxa"/>
          </w:tcPr>
          <w:p w:rsidR="00E44293" w:rsidRPr="00E44293" w:rsidRDefault="00E44293" w:rsidP="00E44293">
            <w:pPr>
              <w:widowControl w:val="0"/>
              <w:autoSpaceDE w:val="0"/>
              <w:autoSpaceDN w:val="0"/>
              <w:spacing w:after="0" w:line="256"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1650</w:t>
            </w:r>
          </w:p>
        </w:tc>
      </w:tr>
      <w:tr w:rsidR="00E44293" w:rsidRPr="00E44293" w:rsidTr="00C9039D">
        <w:trPr>
          <w:trHeight w:val="277"/>
        </w:trPr>
        <w:tc>
          <w:tcPr>
            <w:tcW w:w="2438"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Sản lượng (nghìn tấn)</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14578</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13124</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13435</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11863</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11111</w:t>
            </w:r>
          </w:p>
        </w:tc>
        <w:tc>
          <w:tcPr>
            <w:tcW w:w="996" w:type="dxa"/>
          </w:tcPr>
          <w:p w:rsidR="00E44293" w:rsidRPr="00E44293" w:rsidRDefault="00E44293" w:rsidP="00E44293">
            <w:pPr>
              <w:widowControl w:val="0"/>
              <w:autoSpaceDE w:val="0"/>
              <w:autoSpaceDN w:val="0"/>
              <w:spacing w:after="0" w:line="258" w:lineRule="exact"/>
              <w:ind w:right="95"/>
              <w:jc w:val="right"/>
              <w:rPr>
                <w:rFonts w:ascii="Times New Roman" w:eastAsia="Times New Roman" w:hAnsi="Times New Roman" w:cs="Times New Roman"/>
                <w:sz w:val="24"/>
              </w:rPr>
            </w:pPr>
            <w:r w:rsidRPr="00E44293">
              <w:rPr>
                <w:rFonts w:ascii="Times New Roman" w:eastAsia="Times New Roman" w:hAnsi="Times New Roman" w:cs="Times New Roman"/>
                <w:sz w:val="24"/>
              </w:rPr>
              <w:t>11400</w:t>
            </w:r>
          </w:p>
        </w:tc>
      </w:tr>
    </w:tbl>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Em hãy:</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Vẽ biểu đồ thể hiện tình hình sản xuất lúa gạo của Nhật Bản từ 1985-</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Nêu nhận xét tình hình sản xuất lúa gạo của Nhật Bản từ 1985-</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Tính năng suất lúa gạo của ba năm từ 1995-</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lastRenderedPageBreak/>
              <w:t>ĐỀ</w:t>
            </w:r>
            <w:r>
              <w:rPr>
                <w:rFonts w:ascii="Times New Roman" w:eastAsia="Calibri" w:hAnsi="Times New Roman" w:cs="Times New Roman"/>
                <w:b/>
                <w:color w:val="FF0000"/>
                <w:sz w:val="24"/>
                <w:szCs w:val="26"/>
              </w:rPr>
              <w:t xml:space="preserve"> 9</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b/>
          <w:sz w:val="28"/>
        </w:rPr>
      </w:pPr>
    </w:p>
    <w:p w:rsidR="00E44293" w:rsidRPr="00E44293" w:rsidRDefault="00E44293" w:rsidP="00E44293">
      <w:pPr>
        <w:widowControl w:val="0"/>
        <w:tabs>
          <w:tab w:val="left" w:pos="660"/>
        </w:tabs>
        <w:autoSpaceDE w:val="0"/>
        <w:autoSpaceDN w:val="0"/>
        <w:spacing w:before="1"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Tự nhiên Nhật Bản, trả lời các câu hỏi</w:t>
      </w:r>
      <w:r w:rsidRPr="00E44293">
        <w:rPr>
          <w:rFonts w:ascii="Times New Roman" w:eastAsia="Times New Roman" w:hAnsi="Times New Roman" w:cs="Times New Roman"/>
          <w:i/>
          <w:spacing w:val="-3"/>
          <w:sz w:val="24"/>
        </w:rPr>
        <w:t xml:space="preserve"> </w:t>
      </w:r>
      <w:r w:rsidRPr="00E44293">
        <w:rPr>
          <w:rFonts w:ascii="Times New Roman" w:eastAsia="Times New Roman" w:hAnsi="Times New Roman" w:cs="Times New Roman"/>
          <w:i/>
          <w:sz w:val="24"/>
        </w:rPr>
        <w:t>sau: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0B909E2D" wp14:editId="4610D474">
            <wp:extent cx="4038600" cy="5029200"/>
            <wp:effectExtent l="0" t="0" r="0" b="0"/>
            <wp:docPr id="1" name="image15.jpeg" descr="P36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7" cstate="print"/>
                    <a:stretch>
                      <a:fillRect/>
                    </a:stretch>
                  </pic:blipFill>
                  <pic:spPr>
                    <a:xfrm>
                      <a:off x="0" y="0"/>
                      <a:ext cx="4038600" cy="5029200"/>
                    </a:xfrm>
                    <a:prstGeom prst="rect">
                      <a:avLst/>
                    </a:prstGeom>
                  </pic:spPr>
                </pic:pic>
              </a:graphicData>
            </a:graphic>
          </wp:inline>
        </w:drawing>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607B4E"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 </w:t>
      </w:r>
      <w:r w:rsidRPr="00607B4E">
        <w:rPr>
          <w:rFonts w:ascii="Times New Roman" w:eastAsia="Times New Roman" w:hAnsi="Times New Roman" w:cs="Times New Roman"/>
          <w:color w:val="000000" w:themeColor="text1"/>
          <w:sz w:val="24"/>
          <w:szCs w:val="24"/>
        </w:rPr>
        <w:t>Bốn đảo lớn của Nhật Bản theo thứ tự từ Bắc xuống Nam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Kiuxiu, Honsu,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Hôcaiđô,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Honsu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Honsu, Hôcaiđô,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Kiuxiu</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 </w:t>
      </w:r>
      <w:r w:rsidRPr="00607B4E">
        <w:rPr>
          <w:rFonts w:ascii="Times New Roman" w:eastAsia="Times New Roman" w:hAnsi="Times New Roman" w:cs="Times New Roman"/>
          <w:color w:val="000000" w:themeColor="text1"/>
          <w:sz w:val="24"/>
          <w:szCs w:val="24"/>
        </w:rPr>
        <w:t>Bốn đảo lớn của Nhật Bản theo thứ tự từ lớn đến nhỏ về diện tích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Kiuxiu, Honsu,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Hôcaiđô, Xicôcư,</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Honsu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Honsu, Hôcaiđô, Kiuxiu,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 </w:t>
      </w:r>
      <w:r w:rsidRPr="00607B4E">
        <w:rPr>
          <w:rFonts w:ascii="Times New Roman" w:eastAsia="Times New Roman" w:hAnsi="Times New Roman" w:cs="Times New Roman"/>
          <w:color w:val="000000" w:themeColor="text1"/>
          <w:sz w:val="24"/>
          <w:szCs w:val="24"/>
        </w:rPr>
        <w:t>Lợi ích lớn nhất đối với phát triển kinh tế do sông ngòi Nhật Bản mang lại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Thuận lợi cho giao thông đường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sông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Thuận lợi cho việc phát triển ngành du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lịch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tiềm năng thủy điện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điều kiện cho ngành chăn nuôi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 </w:t>
      </w:r>
      <w:r w:rsidRPr="00607B4E">
        <w:rPr>
          <w:rFonts w:ascii="Times New Roman" w:eastAsia="Times New Roman" w:hAnsi="Times New Roman" w:cs="Times New Roman"/>
          <w:color w:val="000000" w:themeColor="text1"/>
          <w:sz w:val="24"/>
          <w:szCs w:val="24"/>
        </w:rPr>
        <w:t>Tác động nào dưới đây của dòng biển ảnh hưởng trực tiếp đến kinh tế Nhật Bản:</w:t>
      </w:r>
    </w:p>
    <w:p w:rsidR="00E44293" w:rsidRPr="00E44293" w:rsidRDefault="00E44293" w:rsidP="00E44293">
      <w:pPr>
        <w:widowControl w:val="0"/>
        <w:tabs>
          <w:tab w:val="left" w:pos="1200"/>
        </w:tabs>
        <w:autoSpaceDE w:val="0"/>
        <w:autoSpaceDN w:val="0"/>
        <w:spacing w:before="79" w:after="0" w:line="240" w:lineRule="auto"/>
        <w:ind w:right="1376"/>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lastRenderedPageBreak/>
        <w:t>A.</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biển Oiasivô làm cho nhiệt độ của vùng biển ven bờ nơi nó đi qua giảm hơn so với nhiệt độ</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chung.</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B.</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biển Cưrôsivô làm cho nhiệt độ của vùng biển ven bờ nơi nó đi qua tăng so với nhiệt độ</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chung.</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C.</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Sự gặp nhau của dòng Oiasivô và dòng Cưrôsivô tạo điều kiện để phát triển ngành ngư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D.</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Cưrôsivô góp phần làm cho lượng mưa của Nhật Bản giảm dần từ Nam lên Bắc.</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5*. </w:t>
      </w:r>
      <w:r w:rsidRPr="00607B4E">
        <w:rPr>
          <w:rFonts w:ascii="Times New Roman" w:eastAsia="Times New Roman" w:hAnsi="Times New Roman" w:cs="Times New Roman"/>
          <w:color w:val="000000" w:themeColor="text1"/>
          <w:sz w:val="24"/>
          <w:szCs w:val="24"/>
        </w:rPr>
        <w:t>Phía Bắc Nhật Bản có khí hậu lạnh, có tuyết, mùa đông kéo dài, chủ yếu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Nằm chủ yếu trong vành đai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Nằm chủ yếu trong vành đai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nhiệt</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Do tác động của dòng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Cưrôsivô.</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Do tác động của dòng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Oiasivô.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6*. </w:t>
      </w:r>
      <w:r w:rsidRPr="00607B4E">
        <w:rPr>
          <w:rFonts w:ascii="Times New Roman" w:eastAsia="Times New Roman" w:hAnsi="Times New Roman" w:cs="Times New Roman"/>
          <w:color w:val="000000" w:themeColor="text1"/>
          <w:sz w:val="24"/>
          <w:szCs w:val="24"/>
        </w:rPr>
        <w:t xml:space="preserve">Phú Sĩ là núi cao nhất Nhật Bản với độ cao: </w:t>
      </w:r>
      <w:r w:rsidRPr="00E44293">
        <w:rPr>
          <w:rFonts w:ascii="Times New Roman" w:eastAsia="Times New Roman" w:hAnsi="Times New Roman" w:cs="Times New Roman"/>
          <w:sz w:val="24"/>
          <w:szCs w:val="24"/>
        </w:rPr>
        <w:t>.............mét, thuộc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3776/Hônsu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2290/Hôcaiđô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1787/kiuxiu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1982/Sicôcư</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7*. </w:t>
      </w:r>
      <w:r w:rsidRPr="00607B4E">
        <w:rPr>
          <w:rFonts w:ascii="Times New Roman" w:eastAsia="Times New Roman" w:hAnsi="Times New Roman" w:cs="Times New Roman"/>
          <w:color w:val="000000" w:themeColor="text1"/>
          <w:sz w:val="24"/>
          <w:szCs w:val="24"/>
        </w:rPr>
        <w:t>Ở Nhật Bản, biển thường đóng băng về mùa Đông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Nhật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Khốt</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 Đông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Hoa</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biển có dòng Cưrôsivô chảy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qua</w:t>
      </w:r>
    </w:p>
    <w:p w:rsidR="00E44293" w:rsidRPr="00607B4E"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8*. </w:t>
      </w:r>
      <w:r w:rsidRPr="00607B4E">
        <w:rPr>
          <w:rFonts w:ascii="Times New Roman" w:eastAsia="Times New Roman" w:hAnsi="Times New Roman" w:cs="Times New Roman"/>
          <w:color w:val="000000" w:themeColor="text1"/>
          <w:sz w:val="24"/>
          <w:szCs w:val="24"/>
        </w:rPr>
        <w:t>Nhân tố chính làm cho khí hậu Nhật Bản phân hóa thành khí hậu ôn đới và khí hậu cận nhiệt đới gió mùa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một quần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đảo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nằm trong khu vực gió mùa</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Lãnh thổ trải dài theo hướng Bắc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Nam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 C đúng</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9. </w:t>
      </w:r>
      <w:r w:rsidRPr="00607B4E">
        <w:rPr>
          <w:rFonts w:ascii="Times New Roman" w:eastAsia="Times New Roman" w:hAnsi="Times New Roman" w:cs="Times New Roman"/>
          <w:color w:val="000000" w:themeColor="text1"/>
          <w:sz w:val="24"/>
          <w:szCs w:val="24"/>
        </w:rPr>
        <w:t>Diện tích rừng của Nhật Bản tập trung nhiều ở:</w:t>
      </w:r>
    </w:p>
    <w:p w:rsidR="00E44293" w:rsidRPr="00E44293" w:rsidRDefault="00E44293" w:rsidP="00E44293">
      <w:pPr>
        <w:widowControl w:val="0"/>
        <w:tabs>
          <w:tab w:val="left" w:pos="3359"/>
          <w:tab w:val="left" w:pos="5519"/>
          <w:tab w:val="left" w:pos="767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Hôcaiđô</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Xicôcư</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Hônsu</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Kiuxiu</w:t>
      </w:r>
    </w:p>
    <w:p w:rsidR="00E44293" w:rsidRPr="00E44293" w:rsidRDefault="00E44293" w:rsidP="00E44293">
      <w:pPr>
        <w:widowControl w:val="0"/>
        <w:tabs>
          <w:tab w:val="left" w:pos="660"/>
        </w:tabs>
        <w:autoSpaceDE w:val="0"/>
        <w:autoSpaceDN w:val="0"/>
        <w:spacing w:before="1"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bảng số liệu dưới đây, hãy chọn câu trả lời chính xác</w:t>
      </w:r>
      <w:r w:rsidRPr="00E44293">
        <w:rPr>
          <w:rFonts w:ascii="Times New Roman" w:eastAsia="Times New Roman" w:hAnsi="Times New Roman" w:cs="Times New Roman"/>
          <w:i/>
          <w:spacing w:val="-4"/>
          <w:sz w:val="24"/>
        </w:rPr>
        <w:t xml:space="preserve"> </w:t>
      </w:r>
      <w:r w:rsidRPr="00E44293">
        <w:rPr>
          <w:rFonts w:ascii="Times New Roman" w:eastAsia="Times New Roman" w:hAnsi="Times New Roman" w:cs="Times New Roman"/>
          <w:i/>
          <w:sz w:val="24"/>
        </w:rPr>
        <w:t>nhất:</w:t>
      </w:r>
    </w:p>
    <w:p w:rsidR="00E44293" w:rsidRPr="00E44293" w:rsidRDefault="00E44293" w:rsidP="00E44293">
      <w:pPr>
        <w:widowControl w:val="0"/>
        <w:autoSpaceDE w:val="0"/>
        <w:autoSpaceDN w:val="0"/>
        <w:spacing w:before="11"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1" locked="0" layoutInCell="1" allowOverlap="1" wp14:anchorId="43140917" wp14:editId="72AD850E">
                <wp:simplePos x="0" y="0"/>
                <wp:positionH relativeFrom="page">
                  <wp:posOffset>917575</wp:posOffset>
                </wp:positionH>
                <wp:positionV relativeFrom="paragraph">
                  <wp:posOffset>181610</wp:posOffset>
                </wp:positionV>
                <wp:extent cx="1365250" cy="525780"/>
                <wp:effectExtent l="0" t="0" r="0" b="0"/>
                <wp:wrapNone/>
                <wp:docPr id="21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0" cy="525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25pt,14.3pt" to="179.75pt,5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S5QGgIAADE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jDKRS pAORNkJxlI1noTu9cQUEVWprQ330pF7NRtPvDildtUTteWT5djaQmIWM5F1K2DgDd+z6L5pBDDl4 HVt1amwXIKEJ6BQVOd8V4SePKBxm4+lkNAHhKPjAeppFyRJS3LKNdf4z1x0KRoklUI/o5LhxPrAh xS0kXKb0WkgZVZcK9SWepvNpTHBaChacIczZ/a6SFh1JmJv4xdLA8xhm9UGxCNZywlZX2xMhLzZc LlXAg3qAztW6DMaPeTpfzVazfJCPpqtBntb14NO6ygfTdfY0qcd1VdXZz0Aty4tWMMZVYHcb0iz/ uyG4PpfLeN3H9N6G5D167BeQvf0j6Sho0PAyDTvNzlt7ExrmMgZf31AY/Mc92I8vffkLAAD//wMA UEsDBBQABgAIAAAAIQBQYZrB4AAAAAoBAAAPAAAAZHJzL2Rvd25yZXYueG1sTI/BTsMwEETvSPyD tUjcqJOSFjfEqRAIpB4qRFtxdpMlCYnXUew26d+znOA4O0+zM9l6sp044+AbRxriWQQCqXBlQ5WG w/71ToHwwVBpOkeo4YIe1vn1VWbS0o30geddqASHkE+NhjqEPpXSFzVa42euR2Lvyw3WBJZDJcvB jBxuOzmPoqW0piH+UJsen2ss2t3Jatgq+eLe28/i8j3u35TatKuHzUHr25vp6RFEwCn8wfBbn6tD zp2O7kSlFx3rJFkwqmGuliAYuF+s+HBkJ44TkHkm/0/IfwAAAP//AwBQSwECLQAUAAYACAAAACEA toM4kv4AAADhAQAAEwAAAAAAAAAAAAAAAAAAAAAAW0NvbnRlbnRfVHlwZXNdLnhtbFBLAQItABQA BgAIAAAAIQA4/SH/1gAAAJQBAAALAAAAAAAAAAAAAAAAAC8BAABfcmVscy8ucmVsc1BLAQItABQA BgAIAAAAIQDC+S5QGgIAADEEAAAOAAAAAAAAAAAAAAAAAC4CAABkcnMvZTJvRG9jLnhtbFBLAQIt ABQABgAIAAAAIQBQYZrB4AAAAAoBAAAPAAAAAAAAAAAAAAAAAHQEAABkcnMvZG93bnJldi54bWxQ SwUGAAAAAAQABADzAAAAgQUAAAAA " strokeweight=".48pt">
                <w10:wrap anchorx="page"/>
              </v:line>
            </w:pict>
          </mc:Fallback>
        </mc:AlternateContent>
      </w:r>
      <w:r w:rsidRPr="00E44293">
        <w:rPr>
          <w:rFonts w:ascii="Times New Roman" w:eastAsia="Times New Roman" w:hAnsi="Times New Roman" w:cs="Times New Roman"/>
          <w:sz w:val="24"/>
          <w:szCs w:val="24"/>
        </w:rPr>
        <w:t>SỰ BIẾN ĐỘNG VỀ CƠ CẤU DÂN SỐ THEO ĐỘ TUỔI (Nhật Bản)</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440"/>
        <w:gridCol w:w="1440"/>
        <w:gridCol w:w="1440"/>
        <w:gridCol w:w="1260"/>
        <w:gridCol w:w="1368"/>
      </w:tblGrid>
      <w:tr w:rsidR="00E44293" w:rsidRPr="00E44293" w:rsidTr="00C9039D">
        <w:trPr>
          <w:trHeight w:val="827"/>
        </w:trPr>
        <w:tc>
          <w:tcPr>
            <w:tcW w:w="2160" w:type="dxa"/>
          </w:tcPr>
          <w:p w:rsidR="00E44293" w:rsidRPr="00E44293" w:rsidRDefault="00E44293" w:rsidP="00E44293">
            <w:pPr>
              <w:widowControl w:val="0"/>
              <w:autoSpaceDE w:val="0"/>
              <w:autoSpaceDN w:val="0"/>
              <w:spacing w:after="0" w:line="275" w:lineRule="exact"/>
              <w:ind w:right="217"/>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p>
          <w:p w:rsidR="00E44293" w:rsidRPr="00E44293" w:rsidRDefault="00E44293" w:rsidP="00E44293">
            <w:pPr>
              <w:widowControl w:val="0"/>
              <w:autoSpaceDE w:val="0"/>
              <w:autoSpaceDN w:val="0"/>
              <w:spacing w:after="0" w:line="257"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Nhóm tuổi</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1950</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1970</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1977</w:t>
            </w:r>
          </w:p>
        </w:tc>
        <w:tc>
          <w:tcPr>
            <w:tcW w:w="126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ind w:right="379"/>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c>
          <w:tcPr>
            <w:tcW w:w="1368"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2025</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Dưới 15 tuổi (%)</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35,4</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23,9</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15,3</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13,9</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11,7</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Từ 15 – 64 (%)</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59,6</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66,9</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60,1</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65 tuổi trở lên(%)</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5,0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7,1</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15,7</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19,2</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28,2</w:t>
            </w:r>
          </w:p>
        </w:tc>
      </w:tr>
      <w:tr w:rsidR="00E44293" w:rsidRPr="00E44293" w:rsidTr="00C9039D">
        <w:trPr>
          <w:trHeight w:val="277"/>
        </w:trPr>
        <w:tc>
          <w:tcPr>
            <w:tcW w:w="2160"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 (triệu người)</w:t>
            </w:r>
          </w:p>
        </w:tc>
        <w:tc>
          <w:tcPr>
            <w:tcW w:w="1440" w:type="dxa"/>
          </w:tcPr>
          <w:p w:rsidR="00E44293" w:rsidRPr="00E44293" w:rsidRDefault="00E44293" w:rsidP="00E44293">
            <w:pPr>
              <w:widowControl w:val="0"/>
              <w:autoSpaceDE w:val="0"/>
              <w:autoSpaceDN w:val="0"/>
              <w:spacing w:after="0" w:line="258"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83,0</w:t>
            </w:r>
          </w:p>
        </w:tc>
        <w:tc>
          <w:tcPr>
            <w:tcW w:w="1440" w:type="dxa"/>
          </w:tcPr>
          <w:p w:rsidR="00E44293" w:rsidRPr="00E44293" w:rsidRDefault="00E44293" w:rsidP="00E44293">
            <w:pPr>
              <w:widowControl w:val="0"/>
              <w:autoSpaceDE w:val="0"/>
              <w:autoSpaceDN w:val="0"/>
              <w:spacing w:after="0" w:line="258"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104,0</w:t>
            </w:r>
          </w:p>
        </w:tc>
        <w:tc>
          <w:tcPr>
            <w:tcW w:w="1440" w:type="dxa"/>
          </w:tcPr>
          <w:p w:rsidR="00E44293" w:rsidRPr="00E44293" w:rsidRDefault="00E44293" w:rsidP="00E44293">
            <w:pPr>
              <w:widowControl w:val="0"/>
              <w:autoSpaceDE w:val="0"/>
              <w:autoSpaceDN w:val="0"/>
              <w:spacing w:after="0" w:line="258"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126,0</w:t>
            </w:r>
          </w:p>
        </w:tc>
        <w:tc>
          <w:tcPr>
            <w:tcW w:w="1260" w:type="dxa"/>
          </w:tcPr>
          <w:p w:rsidR="00E44293" w:rsidRPr="00E44293" w:rsidRDefault="00E44293" w:rsidP="00E44293">
            <w:pPr>
              <w:widowControl w:val="0"/>
              <w:autoSpaceDE w:val="0"/>
              <w:autoSpaceDN w:val="0"/>
              <w:spacing w:after="0" w:line="258"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127,0</w:t>
            </w:r>
          </w:p>
        </w:tc>
        <w:tc>
          <w:tcPr>
            <w:tcW w:w="1368" w:type="dxa"/>
          </w:tcPr>
          <w:p w:rsidR="00E44293" w:rsidRPr="00E44293" w:rsidRDefault="00E44293" w:rsidP="00E44293">
            <w:pPr>
              <w:widowControl w:val="0"/>
              <w:autoSpaceDE w:val="0"/>
              <w:autoSpaceDN w:val="0"/>
              <w:spacing w:after="0" w:line="258" w:lineRule="exact"/>
              <w:rPr>
                <w:rFonts w:ascii="Times New Roman" w:eastAsia="Times New Roman" w:hAnsi="Times New Roman" w:cs="Times New Roman"/>
                <w:sz w:val="24"/>
              </w:rPr>
            </w:pPr>
            <w:r w:rsidRPr="00E44293">
              <w:rPr>
                <w:rFonts w:ascii="Times New Roman" w:eastAsia="Times New Roman" w:hAnsi="Times New Roman" w:cs="Times New Roman"/>
                <w:sz w:val="24"/>
              </w:rPr>
              <w:t>117,0</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607B4E"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10*. </w:t>
      </w:r>
      <w:r w:rsidRPr="00607B4E">
        <w:rPr>
          <w:rFonts w:ascii="Times New Roman" w:eastAsia="Times New Roman" w:hAnsi="Times New Roman" w:cs="Times New Roman"/>
          <w:color w:val="000000" w:themeColor="text1"/>
          <w:sz w:val="24"/>
        </w:rPr>
        <w:t xml:space="preserve">Câu nào dưới đây </w:t>
      </w:r>
      <w:r w:rsidRPr="00607B4E">
        <w:rPr>
          <w:rFonts w:ascii="Times New Roman" w:eastAsia="Times New Roman" w:hAnsi="Times New Roman" w:cs="Times New Roman"/>
          <w:i/>
          <w:color w:val="000000" w:themeColor="text1"/>
          <w:sz w:val="24"/>
        </w:rPr>
        <w:t xml:space="preserve">không chính xác </w:t>
      </w:r>
      <w:r w:rsidRPr="00607B4E">
        <w:rPr>
          <w:rFonts w:ascii="Times New Roman" w:eastAsia="Times New Roman" w:hAnsi="Times New Roman" w:cs="Times New Roman"/>
          <w:color w:val="000000" w:themeColor="text1"/>
          <w:sz w:val="24"/>
        </w:rPr>
        <w:t>về biến động của cơ cấu dân số theo độ tuổi qua các</w:t>
      </w:r>
      <w:r w:rsidRPr="00607B4E">
        <w:rPr>
          <w:rFonts w:ascii="Times New Roman" w:eastAsia="Times New Roman" w:hAnsi="Times New Roman" w:cs="Times New Roman"/>
          <w:color w:val="000000" w:themeColor="text1"/>
          <w:spacing w:val="-3"/>
          <w:sz w:val="24"/>
        </w:rPr>
        <w:t xml:space="preserve"> </w:t>
      </w:r>
      <w:r w:rsidRPr="00607B4E">
        <w:rPr>
          <w:rFonts w:ascii="Times New Roman" w:eastAsia="Times New Roman" w:hAnsi="Times New Roman" w:cs="Times New Roman"/>
          <w:color w:val="000000" w:themeColor="text1"/>
          <w:sz w:val="24"/>
        </w:rPr>
        <w:t>năm:</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dưới 15 tuổi liên tục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từ 15 – 64 tuổi liên tục</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từ 65 tuổi trở lên liên tục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Năm 1950 Nhật bản có cơ cấu dân số trẻ, năm 2025 thì ngược lại</w:t>
      </w:r>
    </w:p>
    <w:p w:rsidR="00E44293" w:rsidRPr="00607B4E" w:rsidRDefault="00E44293" w:rsidP="00E44293">
      <w:pPr>
        <w:widowControl w:val="0"/>
        <w:autoSpaceDE w:val="0"/>
        <w:autoSpaceDN w:val="0"/>
        <w:spacing w:before="79"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11*. </w:t>
      </w:r>
      <w:r w:rsidRPr="00607B4E">
        <w:rPr>
          <w:rFonts w:ascii="Times New Roman" w:eastAsia="Times New Roman" w:hAnsi="Times New Roman" w:cs="Times New Roman"/>
          <w:color w:val="000000" w:themeColor="text1"/>
          <w:sz w:val="24"/>
        </w:rPr>
        <w:t xml:space="preserve">Đặc điểm nào dưới đây </w:t>
      </w:r>
      <w:r w:rsidRPr="00607B4E">
        <w:rPr>
          <w:rFonts w:ascii="Times New Roman" w:eastAsia="Times New Roman" w:hAnsi="Times New Roman" w:cs="Times New Roman"/>
          <w:i/>
          <w:color w:val="000000" w:themeColor="text1"/>
          <w:sz w:val="24"/>
        </w:rPr>
        <w:t xml:space="preserve">không chính xác </w:t>
      </w:r>
      <w:r w:rsidRPr="00607B4E">
        <w:rPr>
          <w:rFonts w:ascii="Times New Roman" w:eastAsia="Times New Roman" w:hAnsi="Times New Roman" w:cs="Times New Roman"/>
          <w:color w:val="000000" w:themeColor="text1"/>
          <w:sz w:val="24"/>
        </w:rPr>
        <w:t>về dân số Nhật Bản:</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A.</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Tỉ lệ người cao tuổi trong cơ cấu dân số ngày càng tăng, tỉ lệ trẻ em ngày càng 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B.</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Tỉ lệ gia tăng tự nhiên vào năm 2005 là</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0,1%</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C.</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Dân số giảm dần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D.</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B, C đúng</w:t>
      </w:r>
    </w:p>
    <w:p w:rsidR="00E44293" w:rsidRPr="00607B4E" w:rsidRDefault="00E44293" w:rsidP="00E44293">
      <w:pPr>
        <w:widowControl w:val="0"/>
        <w:autoSpaceDE w:val="0"/>
        <w:autoSpaceDN w:val="0"/>
        <w:spacing w:after="0" w:line="240" w:lineRule="auto"/>
        <w:ind w:right="1373"/>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lastRenderedPageBreak/>
        <w:t xml:space="preserve">Câu 12*. </w:t>
      </w:r>
      <w:r w:rsidRPr="00607B4E">
        <w:rPr>
          <w:rFonts w:ascii="Times New Roman" w:eastAsia="Times New Roman" w:hAnsi="Times New Roman" w:cs="Times New Roman"/>
          <w:color w:val="000000" w:themeColor="text1"/>
          <w:sz w:val="24"/>
        </w:rPr>
        <w:t xml:space="preserve">Câu nào dưới đây </w:t>
      </w:r>
      <w:r w:rsidRPr="00607B4E">
        <w:rPr>
          <w:rFonts w:ascii="Times New Roman" w:eastAsia="Times New Roman" w:hAnsi="Times New Roman" w:cs="Times New Roman"/>
          <w:i/>
          <w:color w:val="000000" w:themeColor="text1"/>
          <w:sz w:val="24"/>
        </w:rPr>
        <w:t xml:space="preserve">không chính xác </w:t>
      </w:r>
      <w:r w:rsidRPr="00607B4E">
        <w:rPr>
          <w:rFonts w:ascii="Times New Roman" w:eastAsia="Times New Roman" w:hAnsi="Times New Roman" w:cs="Times New Roman"/>
          <w:color w:val="000000" w:themeColor="text1"/>
          <w:sz w:val="24"/>
        </w:rPr>
        <w:t>về tỉ lệ gia tăng tự nhiên dân số ở Nhật Bản từ năm 1977 - 2025: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dần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dần qua các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giá trị dương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giá trị âm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2025</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13. </w:t>
      </w:r>
      <w:r w:rsidRPr="00607B4E">
        <w:rPr>
          <w:rFonts w:ascii="Times New Roman" w:eastAsia="Times New Roman" w:hAnsi="Times New Roman" w:cs="Times New Roman"/>
          <w:color w:val="000000" w:themeColor="text1"/>
          <w:sz w:val="24"/>
          <w:szCs w:val="24"/>
        </w:rPr>
        <w:t>Dân cư tập trung đông đúc ở vùng đồng bằng duyên hải Đông Nam Nhật Bản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các đồng bằng ven biển rộng lớn, đất đai màu mỡ.</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tài nguyên khoáng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địa hình bằng phẳng, nhiều đô thị và cảng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chịu ảnh hưởng của động đất, núi lửa và sóng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thần.</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14. </w:t>
      </w:r>
      <w:r w:rsidRPr="00607B4E">
        <w:rPr>
          <w:rFonts w:ascii="Times New Roman" w:eastAsia="Times New Roman" w:hAnsi="Times New Roman" w:cs="Times New Roman"/>
          <w:color w:val="000000" w:themeColor="text1"/>
          <w:sz w:val="24"/>
          <w:szCs w:val="24"/>
        </w:rPr>
        <w:t>Duy trì cơ cấu kinh tế hai tầng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công nghiệp, vừa phát triển nông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trong nước, vừa đẩy mạnh kinh tế đối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ngọai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duy trì các xí nghiệp nhỏ, thủ</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côn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nhập nguyên liệu, vừa xuất sản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phẩm</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15. </w:t>
      </w:r>
      <w:r w:rsidRPr="00607B4E">
        <w:rPr>
          <w:rFonts w:ascii="Times New Roman" w:eastAsia="Times New Roman" w:hAnsi="Times New Roman" w:cs="Times New Roman"/>
          <w:color w:val="000000" w:themeColor="text1"/>
          <w:sz w:val="24"/>
          <w:szCs w:val="24"/>
        </w:rPr>
        <w:t>Khó khăn lớn nhất trong sản xuất công nghiệp của Nhật Bản là:</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Thiếu</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lao</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động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Thiếu tài nguyên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Thiếu mặt bằng</w:t>
      </w:r>
      <w:r w:rsidRPr="00E44293">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szCs w:val="24"/>
        </w:rPr>
        <w:t>sản xuất</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Thiếu tài chính</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16. </w:t>
      </w:r>
      <w:r w:rsidRPr="00607B4E">
        <w:rPr>
          <w:rFonts w:ascii="Times New Roman" w:eastAsia="Times New Roman" w:hAnsi="Times New Roman" w:cs="Times New Roman"/>
          <w:color w:val="000000" w:themeColor="text1"/>
          <w:sz w:val="24"/>
          <w:szCs w:val="24"/>
        </w:rPr>
        <w:t>Khó khăn lớn nhất trong sản xuất nông nghiệp của Nhật Bản là:</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Thiếu</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lao</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động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Thiếu tài nguyên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Thiếu diện tích</w:t>
      </w:r>
      <w:r w:rsidRPr="00E44293">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szCs w:val="24"/>
        </w:rPr>
        <w:t>canh</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tác</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Khí hậu khắc</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nghiệt</w:t>
      </w:r>
    </w:p>
    <w:p w:rsidR="00E44293" w:rsidRPr="00607B4E"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17. </w:t>
      </w:r>
      <w:r w:rsidRPr="00607B4E">
        <w:rPr>
          <w:rFonts w:ascii="Times New Roman" w:eastAsia="Times New Roman" w:hAnsi="Times New Roman" w:cs="Times New Roman"/>
          <w:color w:val="000000" w:themeColor="text1"/>
          <w:sz w:val="24"/>
          <w:szCs w:val="24"/>
        </w:rPr>
        <w:t>Nguyên nhân khiến Nhật Bản phải điều chỉnh chính sách kinh tế sau năm 1973 là:</w:t>
      </w:r>
    </w:p>
    <w:p w:rsidR="00E44293" w:rsidRPr="00E44293" w:rsidRDefault="00E44293" w:rsidP="00E44293">
      <w:pPr>
        <w:widowControl w:val="0"/>
        <w:tabs>
          <w:tab w:val="left" w:pos="1133"/>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Sự phát triển kinh tế mất cân đối giữa các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vùng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của nông nghiệp trong GDP ngày càng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Lạm phát tăng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Khủng hoảng dầu mỏ thế giới</w:t>
      </w:r>
    </w:p>
    <w:p w:rsidR="00E44293" w:rsidRPr="00E44293" w:rsidRDefault="00E44293" w:rsidP="00E44293">
      <w:pPr>
        <w:widowControl w:val="0"/>
        <w:tabs>
          <w:tab w:val="left" w:pos="660"/>
        </w:tabs>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bảng số liệu duới đây, hãy chọn câu trả lời chính xác</w:t>
      </w:r>
      <w:r w:rsidRPr="00E44293">
        <w:rPr>
          <w:rFonts w:ascii="Times New Roman" w:eastAsia="Times New Roman" w:hAnsi="Times New Roman" w:cs="Times New Roman"/>
          <w:i/>
          <w:spacing w:val="-2"/>
          <w:sz w:val="24"/>
        </w:rPr>
        <w:t xml:space="preserve"> </w:t>
      </w:r>
      <w:r w:rsidRPr="00E44293">
        <w:rPr>
          <w:rFonts w:ascii="Times New Roman" w:eastAsia="Times New Roman" w:hAnsi="Times New Roman" w:cs="Times New Roman"/>
          <w:i/>
          <w:sz w:val="24"/>
        </w:rPr>
        <w:t>nhất:</w:t>
      </w:r>
    </w:p>
    <w:p w:rsidR="00E44293" w:rsidRPr="00E44293" w:rsidRDefault="00E44293" w:rsidP="00E44293">
      <w:pPr>
        <w:widowControl w:val="0"/>
        <w:autoSpaceDE w:val="0"/>
        <w:autoSpaceDN w:val="0"/>
        <w:spacing w:before="2" w:after="0" w:line="240" w:lineRule="auto"/>
        <w:rPr>
          <w:rFonts w:ascii="Times New Roman" w:eastAsia="Times New Roman" w:hAnsi="Times New Roman" w:cs="Times New Roman"/>
          <w:i/>
          <w:sz w:val="16"/>
          <w:szCs w:val="24"/>
        </w:rPr>
      </w:pPr>
    </w:p>
    <w:p w:rsidR="00E44293" w:rsidRPr="00E44293" w:rsidRDefault="00E44293" w:rsidP="00E44293">
      <w:pPr>
        <w:widowControl w:val="0"/>
        <w:autoSpaceDE w:val="0"/>
        <w:autoSpaceDN w:val="0"/>
        <w:spacing w:before="90"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TỐC ĐỘ TĂNG GDP CỦA NHẬT BẢN</w:t>
      </w:r>
    </w:p>
    <w:p w:rsidR="00E44293" w:rsidRPr="00E44293" w:rsidRDefault="00E44293" w:rsidP="00E44293">
      <w:pPr>
        <w:widowControl w:val="0"/>
        <w:autoSpaceDE w:val="0"/>
        <w:autoSpaceDN w:val="0"/>
        <w:spacing w:after="0" w:line="240" w:lineRule="auto"/>
        <w:ind w:right="1379"/>
        <w:jc w:val="right"/>
        <w:rPr>
          <w:rFonts w:ascii="Times New Roman" w:eastAsia="Times New Roman" w:hAnsi="Times New Roman" w:cs="Times New Roman"/>
          <w:i/>
          <w:sz w:val="24"/>
        </w:rPr>
      </w:pPr>
      <w:r w:rsidRPr="00E44293">
        <w:rPr>
          <w:rFonts w:ascii="Times New Roman" w:eastAsia="Times New Roman" w:hAnsi="Times New Roman" w:cs="Times New Roman"/>
          <w:i/>
          <w:sz w:val="24"/>
        </w:rPr>
        <w:t>(Đơn vị: %)</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1108"/>
        <w:gridCol w:w="1106"/>
        <w:gridCol w:w="1106"/>
        <w:gridCol w:w="1106"/>
        <w:gridCol w:w="1108"/>
        <w:gridCol w:w="1106"/>
        <w:gridCol w:w="1106"/>
      </w:tblGrid>
      <w:tr w:rsidR="00E44293" w:rsidRPr="00E44293" w:rsidTr="00C9039D">
        <w:trPr>
          <w:trHeight w:val="275"/>
        </w:trPr>
        <w:tc>
          <w:tcPr>
            <w:tcW w:w="110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108" w:type="dxa"/>
          </w:tcPr>
          <w:p w:rsidR="00E44293" w:rsidRPr="00E44293" w:rsidRDefault="00E44293" w:rsidP="00E44293">
            <w:pPr>
              <w:widowControl w:val="0"/>
              <w:autoSpaceDE w:val="0"/>
              <w:autoSpaceDN w:val="0"/>
              <w:spacing w:after="0" w:line="256" w:lineRule="exact"/>
              <w:ind w:right="28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106" w:type="dxa"/>
          </w:tcPr>
          <w:p w:rsidR="00E44293" w:rsidRPr="00E44293" w:rsidRDefault="00E44293" w:rsidP="00E44293">
            <w:pPr>
              <w:widowControl w:val="0"/>
              <w:autoSpaceDE w:val="0"/>
              <w:autoSpaceDN w:val="0"/>
              <w:spacing w:after="0" w:line="256" w:lineRule="exact"/>
              <w:ind w:right="281"/>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106" w:type="dxa"/>
          </w:tcPr>
          <w:p w:rsidR="00E44293" w:rsidRPr="00E44293" w:rsidRDefault="00E44293" w:rsidP="00E44293">
            <w:pPr>
              <w:widowControl w:val="0"/>
              <w:autoSpaceDE w:val="0"/>
              <w:autoSpaceDN w:val="0"/>
              <w:spacing w:after="0" w:line="256" w:lineRule="exact"/>
              <w:ind w:right="280"/>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1997</w:t>
            </w:r>
          </w:p>
        </w:tc>
        <w:tc>
          <w:tcPr>
            <w:tcW w:w="1106" w:type="dxa"/>
          </w:tcPr>
          <w:p w:rsidR="00E44293" w:rsidRPr="00E44293" w:rsidRDefault="00E44293" w:rsidP="00E44293">
            <w:pPr>
              <w:widowControl w:val="0"/>
              <w:autoSpaceDE w:val="0"/>
              <w:autoSpaceDN w:val="0"/>
              <w:spacing w:after="0" w:line="256" w:lineRule="exact"/>
              <w:ind w:right="27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1999</w:t>
            </w:r>
          </w:p>
        </w:tc>
        <w:tc>
          <w:tcPr>
            <w:tcW w:w="1108" w:type="dxa"/>
          </w:tcPr>
          <w:p w:rsidR="00E44293" w:rsidRPr="00E44293" w:rsidRDefault="00E44293" w:rsidP="00E44293">
            <w:pPr>
              <w:widowControl w:val="0"/>
              <w:autoSpaceDE w:val="0"/>
              <w:autoSpaceDN w:val="0"/>
              <w:spacing w:after="0" w:line="256" w:lineRule="exact"/>
              <w:ind w:right="282"/>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106" w:type="dxa"/>
          </w:tcPr>
          <w:p w:rsidR="00E44293" w:rsidRPr="00E44293" w:rsidRDefault="00E44293" w:rsidP="00E44293">
            <w:pPr>
              <w:widowControl w:val="0"/>
              <w:autoSpaceDE w:val="0"/>
              <w:autoSpaceDN w:val="0"/>
              <w:spacing w:after="0" w:line="256" w:lineRule="exact"/>
              <w:ind w:right="281"/>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2003</w:t>
            </w:r>
          </w:p>
        </w:tc>
        <w:tc>
          <w:tcPr>
            <w:tcW w:w="1106" w:type="dxa"/>
          </w:tcPr>
          <w:p w:rsidR="00E44293" w:rsidRPr="00E44293" w:rsidRDefault="00E44293" w:rsidP="00E44293">
            <w:pPr>
              <w:widowControl w:val="0"/>
              <w:autoSpaceDE w:val="0"/>
              <w:autoSpaceDN w:val="0"/>
              <w:spacing w:after="0" w:line="256" w:lineRule="exact"/>
              <w:ind w:right="276"/>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r>
      <w:tr w:rsidR="00E44293" w:rsidRPr="00E44293" w:rsidTr="00C9039D">
        <w:trPr>
          <w:trHeight w:val="551"/>
        </w:trPr>
        <w:tc>
          <w:tcPr>
            <w:tcW w:w="1106" w:type="dxa"/>
          </w:tcPr>
          <w:p w:rsidR="00E44293" w:rsidRPr="00E44293" w:rsidRDefault="00E44293" w:rsidP="00E44293">
            <w:pPr>
              <w:widowControl w:val="0"/>
              <w:autoSpaceDE w:val="0"/>
              <w:autoSpaceDN w:val="0"/>
              <w:spacing w:before="2" w:after="0" w:line="276" w:lineRule="exact"/>
              <w:ind w:right="276"/>
              <w:rPr>
                <w:rFonts w:ascii="Times New Roman" w:eastAsia="Times New Roman" w:hAnsi="Times New Roman" w:cs="Times New Roman"/>
                <w:sz w:val="24"/>
              </w:rPr>
            </w:pPr>
            <w:r w:rsidRPr="00E44293">
              <w:rPr>
                <w:rFonts w:ascii="Times New Roman" w:eastAsia="Times New Roman" w:hAnsi="Times New Roman" w:cs="Times New Roman"/>
                <w:sz w:val="24"/>
              </w:rPr>
              <w:t>Tăng GDP</w:t>
            </w:r>
          </w:p>
        </w:tc>
        <w:tc>
          <w:tcPr>
            <w:tcW w:w="1108" w:type="dxa"/>
          </w:tcPr>
          <w:p w:rsidR="00E44293" w:rsidRPr="00E44293" w:rsidRDefault="00E44293" w:rsidP="00E44293">
            <w:pPr>
              <w:widowControl w:val="0"/>
              <w:autoSpaceDE w:val="0"/>
              <w:autoSpaceDN w:val="0"/>
              <w:spacing w:before="135" w:after="0" w:line="240" w:lineRule="auto"/>
              <w:ind w:right="284"/>
              <w:jc w:val="center"/>
              <w:rPr>
                <w:rFonts w:ascii="Times New Roman" w:eastAsia="Times New Roman" w:hAnsi="Times New Roman" w:cs="Times New Roman"/>
                <w:sz w:val="24"/>
              </w:rPr>
            </w:pPr>
            <w:r w:rsidRPr="00E44293">
              <w:rPr>
                <w:rFonts w:ascii="Times New Roman" w:eastAsia="Times New Roman" w:hAnsi="Times New Roman" w:cs="Times New Roman"/>
                <w:sz w:val="24"/>
              </w:rPr>
              <w:t>5,1</w:t>
            </w:r>
          </w:p>
        </w:tc>
        <w:tc>
          <w:tcPr>
            <w:tcW w:w="1106" w:type="dxa"/>
          </w:tcPr>
          <w:p w:rsidR="00E44293" w:rsidRPr="00E44293" w:rsidRDefault="00E44293" w:rsidP="00E44293">
            <w:pPr>
              <w:widowControl w:val="0"/>
              <w:autoSpaceDE w:val="0"/>
              <w:autoSpaceDN w:val="0"/>
              <w:spacing w:before="135" w:after="0" w:line="240" w:lineRule="auto"/>
              <w:ind w:right="281"/>
              <w:jc w:val="center"/>
              <w:rPr>
                <w:rFonts w:ascii="Times New Roman" w:eastAsia="Times New Roman" w:hAnsi="Times New Roman" w:cs="Times New Roman"/>
                <w:sz w:val="24"/>
              </w:rPr>
            </w:pPr>
            <w:r w:rsidRPr="00E44293">
              <w:rPr>
                <w:rFonts w:ascii="Times New Roman" w:eastAsia="Times New Roman" w:hAnsi="Times New Roman" w:cs="Times New Roman"/>
                <w:sz w:val="24"/>
              </w:rPr>
              <w:t>1,5</w:t>
            </w:r>
          </w:p>
        </w:tc>
        <w:tc>
          <w:tcPr>
            <w:tcW w:w="1106" w:type="dxa"/>
          </w:tcPr>
          <w:p w:rsidR="00E44293" w:rsidRPr="00E44293" w:rsidRDefault="00E44293" w:rsidP="00E44293">
            <w:pPr>
              <w:widowControl w:val="0"/>
              <w:autoSpaceDE w:val="0"/>
              <w:autoSpaceDN w:val="0"/>
              <w:spacing w:before="135" w:after="0" w:line="240" w:lineRule="auto"/>
              <w:ind w:right="277"/>
              <w:jc w:val="center"/>
              <w:rPr>
                <w:rFonts w:ascii="Times New Roman" w:eastAsia="Times New Roman" w:hAnsi="Times New Roman" w:cs="Times New Roman"/>
                <w:sz w:val="24"/>
              </w:rPr>
            </w:pPr>
            <w:r w:rsidRPr="00E44293">
              <w:rPr>
                <w:rFonts w:ascii="Times New Roman" w:eastAsia="Times New Roman" w:hAnsi="Times New Roman" w:cs="Times New Roman"/>
                <w:sz w:val="24"/>
              </w:rPr>
              <w:t>1,9</w:t>
            </w:r>
          </w:p>
        </w:tc>
        <w:tc>
          <w:tcPr>
            <w:tcW w:w="1106" w:type="dxa"/>
          </w:tcPr>
          <w:p w:rsidR="00E44293" w:rsidRPr="00E44293" w:rsidRDefault="00E44293" w:rsidP="00E44293">
            <w:pPr>
              <w:widowControl w:val="0"/>
              <w:autoSpaceDE w:val="0"/>
              <w:autoSpaceDN w:val="0"/>
              <w:spacing w:before="135" w:after="0" w:line="240" w:lineRule="auto"/>
              <w:ind w:right="276"/>
              <w:jc w:val="center"/>
              <w:rPr>
                <w:rFonts w:ascii="Times New Roman" w:eastAsia="Times New Roman" w:hAnsi="Times New Roman" w:cs="Times New Roman"/>
                <w:sz w:val="24"/>
              </w:rPr>
            </w:pPr>
            <w:r w:rsidRPr="00E44293">
              <w:rPr>
                <w:rFonts w:ascii="Times New Roman" w:eastAsia="Times New Roman" w:hAnsi="Times New Roman" w:cs="Times New Roman"/>
                <w:sz w:val="24"/>
              </w:rPr>
              <w:t>0,8</w:t>
            </w:r>
          </w:p>
        </w:tc>
        <w:tc>
          <w:tcPr>
            <w:tcW w:w="1108" w:type="dxa"/>
          </w:tcPr>
          <w:p w:rsidR="00E44293" w:rsidRPr="00E44293" w:rsidRDefault="00E44293" w:rsidP="00E44293">
            <w:pPr>
              <w:widowControl w:val="0"/>
              <w:autoSpaceDE w:val="0"/>
              <w:autoSpaceDN w:val="0"/>
              <w:spacing w:before="135" w:after="0" w:line="240" w:lineRule="auto"/>
              <w:ind w:right="280"/>
              <w:jc w:val="center"/>
              <w:rPr>
                <w:rFonts w:ascii="Times New Roman" w:eastAsia="Times New Roman" w:hAnsi="Times New Roman" w:cs="Times New Roman"/>
                <w:sz w:val="24"/>
              </w:rPr>
            </w:pPr>
            <w:r w:rsidRPr="00E44293">
              <w:rPr>
                <w:rFonts w:ascii="Times New Roman" w:eastAsia="Times New Roman" w:hAnsi="Times New Roman" w:cs="Times New Roman"/>
                <w:sz w:val="24"/>
              </w:rPr>
              <w:t>0,4</w:t>
            </w:r>
          </w:p>
        </w:tc>
        <w:tc>
          <w:tcPr>
            <w:tcW w:w="1106" w:type="dxa"/>
          </w:tcPr>
          <w:p w:rsidR="00E44293" w:rsidRPr="00E44293" w:rsidRDefault="00E44293" w:rsidP="00E44293">
            <w:pPr>
              <w:widowControl w:val="0"/>
              <w:autoSpaceDE w:val="0"/>
              <w:autoSpaceDN w:val="0"/>
              <w:spacing w:before="135" w:after="0" w:line="240" w:lineRule="auto"/>
              <w:ind w:right="279"/>
              <w:jc w:val="center"/>
              <w:rPr>
                <w:rFonts w:ascii="Times New Roman" w:eastAsia="Times New Roman" w:hAnsi="Times New Roman" w:cs="Times New Roman"/>
                <w:sz w:val="24"/>
              </w:rPr>
            </w:pPr>
            <w:r w:rsidRPr="00E44293">
              <w:rPr>
                <w:rFonts w:ascii="Times New Roman" w:eastAsia="Times New Roman" w:hAnsi="Times New Roman" w:cs="Times New Roman"/>
                <w:sz w:val="24"/>
              </w:rPr>
              <w:t>2,7</w:t>
            </w:r>
          </w:p>
        </w:tc>
        <w:tc>
          <w:tcPr>
            <w:tcW w:w="1106" w:type="dxa"/>
          </w:tcPr>
          <w:p w:rsidR="00E44293" w:rsidRPr="00E44293" w:rsidRDefault="00E44293" w:rsidP="00E44293">
            <w:pPr>
              <w:widowControl w:val="0"/>
              <w:autoSpaceDE w:val="0"/>
              <w:autoSpaceDN w:val="0"/>
              <w:spacing w:before="135" w:after="0" w:line="240" w:lineRule="auto"/>
              <w:ind w:right="273"/>
              <w:jc w:val="center"/>
              <w:rPr>
                <w:rFonts w:ascii="Times New Roman" w:eastAsia="Times New Roman" w:hAnsi="Times New Roman" w:cs="Times New Roman"/>
                <w:sz w:val="24"/>
              </w:rPr>
            </w:pPr>
            <w:r w:rsidRPr="00E44293">
              <w:rPr>
                <w:rFonts w:ascii="Times New Roman" w:eastAsia="Times New Roman" w:hAnsi="Times New Roman" w:cs="Times New Roman"/>
                <w:sz w:val="24"/>
              </w:rPr>
              <w:t>2,5</w:t>
            </w:r>
          </w:p>
        </w:tc>
      </w:tr>
    </w:tbl>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607B4E"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18*. </w:t>
      </w:r>
      <w:r w:rsidRPr="00607B4E">
        <w:rPr>
          <w:rFonts w:ascii="Times New Roman" w:eastAsia="Times New Roman" w:hAnsi="Times New Roman" w:cs="Times New Roman"/>
          <w:color w:val="000000" w:themeColor="text1"/>
          <w:sz w:val="24"/>
          <w:szCs w:val="24"/>
        </w:rPr>
        <w:t>Năm 1990, tốc độ tăng GDP của Nhật Bản: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Cao nhất trong các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Gấp đôi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2003</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Hơn gấp đôi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133"/>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A, 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đúng</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b/>
          <w:color w:val="C00000"/>
          <w:sz w:val="24"/>
        </w:rPr>
        <w:t xml:space="preserve">Câu 19*. </w:t>
      </w:r>
      <w:r w:rsidRPr="00607B4E">
        <w:rPr>
          <w:rFonts w:ascii="Times New Roman" w:eastAsia="Times New Roman" w:hAnsi="Times New Roman" w:cs="Times New Roman"/>
          <w:color w:val="000000" w:themeColor="text1"/>
          <w:sz w:val="24"/>
        </w:rPr>
        <w:t xml:space="preserve">Câu nào dưới đây </w:t>
      </w:r>
      <w:r w:rsidRPr="00607B4E">
        <w:rPr>
          <w:rFonts w:ascii="Times New Roman" w:eastAsia="Times New Roman" w:hAnsi="Times New Roman" w:cs="Times New Roman"/>
          <w:i/>
          <w:color w:val="000000" w:themeColor="text1"/>
          <w:sz w:val="24"/>
        </w:rPr>
        <w:t>không chính xác:</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của Nhật Bản liên tục giảm từ năm 1990 -</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2001</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của Nhật Bản tăng giảm không đều qua các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cao nhất năm 1990, thấp nhất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2001</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năm 1999 gấp đôi năm 2001</w:t>
      </w:r>
    </w:p>
    <w:p w:rsidR="00E44293" w:rsidRPr="00E44293" w:rsidRDefault="00E44293" w:rsidP="00E44293">
      <w:pPr>
        <w:widowControl w:val="0"/>
        <w:tabs>
          <w:tab w:val="left" w:pos="670"/>
        </w:tabs>
        <w:autoSpaceDE w:val="0"/>
        <w:autoSpaceDN w:val="0"/>
        <w:spacing w:after="0" w:line="240" w:lineRule="auto"/>
        <w:ind w:right="1378"/>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Các trung tâm công nghiệp chính Nhật Bản, trả lời các câu hỏi dưới đây: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lastRenderedPageBreak/>
        <w:drawing>
          <wp:inline distT="0" distB="0" distL="0" distR="0" wp14:anchorId="3CBE0E22" wp14:editId="623111B4">
            <wp:extent cx="5288058" cy="6437376"/>
            <wp:effectExtent l="0" t="0" r="0" b="0"/>
            <wp:docPr id="2" name="image16.jpeg" descr="P38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8" cstate="print"/>
                    <a:stretch>
                      <a:fillRect/>
                    </a:stretch>
                  </pic:blipFill>
                  <pic:spPr>
                    <a:xfrm>
                      <a:off x="0" y="0"/>
                      <a:ext cx="5288058" cy="6437376"/>
                    </a:xfrm>
                    <a:prstGeom prst="rect">
                      <a:avLst/>
                    </a:prstGeom>
                  </pic:spPr>
                </pic:pic>
              </a:graphicData>
            </a:graphic>
          </wp:inline>
        </w:drawing>
      </w:r>
    </w:p>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20*. </w:t>
      </w:r>
      <w:r w:rsidRPr="00607B4E">
        <w:rPr>
          <w:rFonts w:ascii="Times New Roman" w:eastAsia="Times New Roman" w:hAnsi="Times New Roman" w:cs="Times New Roman"/>
          <w:color w:val="000000" w:themeColor="text1"/>
          <w:sz w:val="24"/>
          <w:szCs w:val="24"/>
        </w:rPr>
        <w:t>Khu vực tập trung nhiều trung tâm công nghiệp nhất là:</w:t>
      </w:r>
    </w:p>
    <w:p w:rsidR="00E44293" w:rsidRPr="00E44293" w:rsidRDefault="00E44293" w:rsidP="00E44293">
      <w:pPr>
        <w:widowControl w:val="0"/>
        <w:tabs>
          <w:tab w:val="left" w:pos="1133"/>
          <w:tab w:val="left" w:pos="479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kiuxiu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Đông Nam 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p>
    <w:p w:rsidR="00E44293" w:rsidRPr="00607B4E"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21*. </w:t>
      </w:r>
      <w:r w:rsidRPr="00607B4E">
        <w:rPr>
          <w:rFonts w:ascii="Times New Roman" w:eastAsia="Times New Roman" w:hAnsi="Times New Roman" w:cs="Times New Roman"/>
          <w:color w:val="000000" w:themeColor="text1"/>
          <w:sz w:val="24"/>
          <w:szCs w:val="24"/>
        </w:rPr>
        <w:t>Ngành công nghiệp đóng tàu được phân bố nhiều ở đảo Hônsu vì đảo Hônsu có:</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nguyên vật liệu cho ngành đóng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tàu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rừng để cung cấp gỗ cho ngành đóng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tàu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cảng biển quan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trọng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Ngành giao thông vận tải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22*. </w:t>
      </w:r>
      <w:r w:rsidRPr="00607B4E">
        <w:rPr>
          <w:rFonts w:ascii="Times New Roman" w:eastAsia="Times New Roman" w:hAnsi="Times New Roman" w:cs="Times New Roman"/>
          <w:color w:val="000000" w:themeColor="text1"/>
          <w:sz w:val="24"/>
          <w:szCs w:val="24"/>
        </w:rPr>
        <w:t>Ngành công nghiệp giấy tập trung nhiều ở đảo Hôcaiđô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các ngành công nghiệp truyền thống rất phát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triển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nhiều công nhân lành nghề về lâm</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nhiều cảng biển tốt tạo điều kiện chuyên chở gỗ xuất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khẩu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là nơi có diện tích rừng lớn nhất Nhật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lastRenderedPageBreak/>
        <w:t xml:space="preserve">Câu 23*. </w:t>
      </w:r>
      <w:r w:rsidRPr="00607B4E">
        <w:rPr>
          <w:rFonts w:ascii="Times New Roman" w:eastAsia="Times New Roman" w:hAnsi="Times New Roman" w:cs="Times New Roman"/>
          <w:color w:val="000000" w:themeColor="text1"/>
          <w:sz w:val="24"/>
          <w:szCs w:val="24"/>
        </w:rPr>
        <w:t xml:space="preserve">Nhận định sau đây đúng hay sai: </w:t>
      </w:r>
      <w:r w:rsidRPr="00E44293">
        <w:rPr>
          <w:rFonts w:ascii="Times New Roman" w:eastAsia="Times New Roman" w:hAnsi="Times New Roman" w:cs="Times New Roman"/>
          <w:sz w:val="24"/>
          <w:szCs w:val="24"/>
        </w:rPr>
        <w:t>Công nghiệp chế biến chiếm 50% giá trị hàng công nghiệp xuất khẩu của Nhật Bản.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607B4E"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24. </w:t>
      </w:r>
      <w:r w:rsidRPr="00607B4E">
        <w:rPr>
          <w:rFonts w:ascii="Times New Roman" w:eastAsia="Times New Roman" w:hAnsi="Times New Roman" w:cs="Times New Roman"/>
          <w:color w:val="000000" w:themeColor="text1"/>
          <w:sz w:val="24"/>
        </w:rPr>
        <w:t xml:space="preserve">Nhận định nào dưới đây </w:t>
      </w:r>
      <w:r w:rsidRPr="00607B4E">
        <w:rPr>
          <w:rFonts w:ascii="Times New Roman" w:eastAsia="Times New Roman" w:hAnsi="Times New Roman" w:cs="Times New Roman"/>
          <w:i/>
          <w:color w:val="000000" w:themeColor="text1"/>
          <w:sz w:val="24"/>
        </w:rPr>
        <w:t xml:space="preserve">không đúng </w:t>
      </w:r>
      <w:r w:rsidRPr="00607B4E">
        <w:rPr>
          <w:rFonts w:ascii="Times New Roman" w:eastAsia="Times New Roman" w:hAnsi="Times New Roman" w:cs="Times New Roman"/>
          <w:color w:val="000000" w:themeColor="text1"/>
          <w:sz w:val="24"/>
        </w:rPr>
        <w:t>về ngành dịch vụ của Nhật Bản</w:t>
      </w:r>
    </w:p>
    <w:p w:rsidR="00E44293" w:rsidRPr="00C36BE8" w:rsidRDefault="00E44293" w:rsidP="00E44293">
      <w:pPr>
        <w:widowControl w:val="0"/>
        <w:tabs>
          <w:tab w:val="left" w:pos="1133"/>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A.</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Chiếm tỉ trọng cao nhất trong nền kinh tế quốc</w:t>
      </w:r>
      <w:r w:rsidRPr="00C36BE8">
        <w:rPr>
          <w:rFonts w:ascii="Times New Roman" w:eastAsia="Times New Roman" w:hAnsi="Times New Roman" w:cs="Times New Roman"/>
          <w:color w:val="000000" w:themeColor="text1"/>
          <w:spacing w:val="-1"/>
          <w:sz w:val="24"/>
        </w:rPr>
        <w:t xml:space="preserve"> </w:t>
      </w:r>
      <w:r w:rsidRPr="00C36BE8">
        <w:rPr>
          <w:rFonts w:ascii="Times New Roman" w:eastAsia="Times New Roman" w:hAnsi="Times New Roman" w:cs="Times New Roman"/>
          <w:color w:val="000000" w:themeColor="text1"/>
          <w:sz w:val="24"/>
        </w:rPr>
        <w:t>dân</w:t>
      </w:r>
    </w:p>
    <w:p w:rsidR="00E44293" w:rsidRPr="00C36BE8" w:rsidRDefault="00E44293" w:rsidP="00E44293">
      <w:pPr>
        <w:widowControl w:val="0"/>
        <w:tabs>
          <w:tab w:val="left" w:pos="1121"/>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B.</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Bạn hàng quan trọng nhất là các nước đang phát</w:t>
      </w:r>
      <w:r w:rsidRPr="00C36BE8">
        <w:rPr>
          <w:rFonts w:ascii="Times New Roman" w:eastAsia="Times New Roman" w:hAnsi="Times New Roman" w:cs="Times New Roman"/>
          <w:color w:val="000000" w:themeColor="text1"/>
          <w:spacing w:val="-2"/>
          <w:sz w:val="24"/>
        </w:rPr>
        <w:t xml:space="preserve"> </w:t>
      </w:r>
      <w:r w:rsidRPr="00C36BE8">
        <w:rPr>
          <w:rFonts w:ascii="Times New Roman" w:eastAsia="Times New Roman" w:hAnsi="Times New Roman" w:cs="Times New Roman"/>
          <w:color w:val="000000" w:themeColor="text1"/>
          <w:sz w:val="24"/>
        </w:rPr>
        <w:t>triển</w:t>
      </w:r>
    </w:p>
    <w:p w:rsidR="00E44293" w:rsidRPr="00C36BE8" w:rsidRDefault="00E44293" w:rsidP="00E44293">
      <w:pPr>
        <w:widowControl w:val="0"/>
        <w:tabs>
          <w:tab w:val="left" w:pos="1121"/>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C.</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Ngành giao thông vận tải biển đứng thứ ba thế giới</w:t>
      </w:r>
    </w:p>
    <w:p w:rsidR="00E44293" w:rsidRPr="00C36BE8" w:rsidRDefault="00E44293" w:rsidP="00E44293">
      <w:pPr>
        <w:widowControl w:val="0"/>
        <w:tabs>
          <w:tab w:val="left" w:pos="1133"/>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D.</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Đứng đầu thế giới về đầu tư trực tiếp ra nước</w:t>
      </w:r>
      <w:r w:rsidRPr="00C36BE8">
        <w:rPr>
          <w:rFonts w:ascii="Times New Roman" w:eastAsia="Times New Roman" w:hAnsi="Times New Roman" w:cs="Times New Roman"/>
          <w:color w:val="000000" w:themeColor="text1"/>
          <w:spacing w:val="-5"/>
          <w:sz w:val="24"/>
        </w:rPr>
        <w:t xml:space="preserve"> </w:t>
      </w:r>
      <w:r w:rsidRPr="00C36BE8">
        <w:rPr>
          <w:rFonts w:ascii="Times New Roman" w:eastAsia="Times New Roman" w:hAnsi="Times New Roman" w:cs="Times New Roman"/>
          <w:color w:val="000000" w:themeColor="text1"/>
          <w:sz w:val="24"/>
        </w:rPr>
        <w:t>ngoài</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25. </w:t>
      </w:r>
      <w:r w:rsidRPr="00C36BE8">
        <w:rPr>
          <w:rFonts w:ascii="Times New Roman" w:eastAsia="Times New Roman" w:hAnsi="Times New Roman" w:cs="Times New Roman"/>
          <w:color w:val="000000" w:themeColor="text1"/>
          <w:sz w:val="24"/>
          <w:szCs w:val="24"/>
        </w:rPr>
        <w:t>Nông nghiệp có vai trò thứ yếu trong nền kinh tế Nhật bản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nông nghiệp trong GDP chỉ chiếm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được sự hổ trợ của chính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phủ</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ít và manh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mún</w:t>
      </w:r>
    </w:p>
    <w:p w:rsidR="00E44293" w:rsidRPr="00E44293" w:rsidRDefault="00E44293" w:rsidP="00E44293">
      <w:pPr>
        <w:widowControl w:val="0"/>
        <w:tabs>
          <w:tab w:val="left" w:pos="1136"/>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Ít ứng dụng tiến bộ khoa học – kĩ thuật và công nghệ hiện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đại</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i/>
          <w:color w:val="000000" w:themeColor="text1"/>
          <w:sz w:val="24"/>
          <w:szCs w:val="24"/>
        </w:rPr>
      </w:pPr>
      <w:r w:rsidRPr="00607B4E">
        <w:rPr>
          <w:rFonts w:ascii="Times New Roman" w:eastAsia="Times New Roman" w:hAnsi="Times New Roman" w:cs="Times New Roman"/>
          <w:b/>
          <w:color w:val="C00000"/>
          <w:sz w:val="24"/>
          <w:szCs w:val="24"/>
        </w:rPr>
        <w:t xml:space="preserve">Câu 26. </w:t>
      </w:r>
      <w:r w:rsidRPr="00C36BE8">
        <w:rPr>
          <w:rFonts w:ascii="Times New Roman" w:eastAsia="Times New Roman" w:hAnsi="Times New Roman" w:cs="Times New Roman"/>
          <w:color w:val="000000" w:themeColor="text1"/>
          <w:sz w:val="24"/>
          <w:szCs w:val="24"/>
        </w:rPr>
        <w:t xml:space="preserve">Dựa vào bảng số liệu dưới đây về tình hình xuất nhập khẩu Nhật Bản, hãy cho biết nhận định nào dưới đây </w:t>
      </w:r>
      <w:r w:rsidRPr="00C36BE8">
        <w:rPr>
          <w:rFonts w:ascii="Times New Roman" w:eastAsia="Times New Roman" w:hAnsi="Times New Roman" w:cs="Times New Roman"/>
          <w:i/>
          <w:color w:val="000000" w:themeColor="text1"/>
          <w:sz w:val="24"/>
          <w:szCs w:val="24"/>
        </w:rPr>
        <w:t>không chính xác:</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GIÁ TRỊ XUẤT, NHẬP KHẨU CỦA NHẬT BẢN QUA CÁC NĂM</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278,6</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tăng đều qua các</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cao nhất năm 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Gía trị xuất nhập khẩu thấp nhất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1990</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luôn xuất siêu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672"/>
        </w:tabs>
        <w:autoSpaceDE w:val="0"/>
        <w:autoSpaceDN w:val="0"/>
        <w:spacing w:after="0" w:line="240" w:lineRule="auto"/>
        <w:ind w:right="1378"/>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Địa hình và khoáng sản Trung Quốc dưới dây, hãy chọn câu trả lời đúng 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6A7CA175" wp14:editId="4A4B01BC">
            <wp:extent cx="5072522" cy="4364736"/>
            <wp:effectExtent l="0" t="0" r="0" b="0"/>
            <wp:docPr id="3" name="image17.jpeg" descr="P38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9" cstate="print"/>
                    <a:stretch>
                      <a:fillRect/>
                    </a:stretch>
                  </pic:blipFill>
                  <pic:spPr>
                    <a:xfrm>
                      <a:off x="0" y="0"/>
                      <a:ext cx="5072522" cy="4364736"/>
                    </a:xfrm>
                    <a:prstGeom prst="rect">
                      <a:avLst/>
                    </a:prstGeom>
                  </pic:spPr>
                </pic:pic>
              </a:graphicData>
            </a:graphic>
          </wp:inline>
        </w:drawing>
      </w:r>
    </w:p>
    <w:p w:rsidR="00E44293" w:rsidRPr="00E44293" w:rsidRDefault="00E44293" w:rsidP="00E44293">
      <w:pPr>
        <w:widowControl w:val="0"/>
        <w:autoSpaceDE w:val="0"/>
        <w:autoSpaceDN w:val="0"/>
        <w:spacing w:before="90"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lastRenderedPageBreak/>
        <w:t>Câu 27*: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giáp với 14 nước nhưng việc giao lưu kinh tế – văn hóa – xã hội với các nước đó lại không thật thuận lợi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Quan hệ giữa Trung Quốc với các nước đó không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tốt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Đó là những nước có nền kinh tế chậm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Biên giới với các nước chủ yếu là núi cao, hoang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mạc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biên giới dân cư rất thưa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thớt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Lãnh thổ Trung Quốc nằm trong các đới khí hậu: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cận nhiệt,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Xích đạo, cận xích đạo, nhiệt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xích đạo, nhiệt đới,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ôn đới,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cực</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29*:</w:t>
      </w:r>
      <w:r w:rsidRPr="00E44293">
        <w:rPr>
          <w:rFonts w:ascii="Times New Roman" w:eastAsia="Times New Roman" w:hAnsi="Times New Roman" w:cs="Times New Roman"/>
          <w:b/>
          <w:sz w:val="24"/>
          <w:szCs w:val="24"/>
        </w:rPr>
        <w:t xml:space="preserve"> </w:t>
      </w:r>
      <w:r w:rsidRPr="00C36BE8">
        <w:rPr>
          <w:rFonts w:ascii="Times New Roman" w:eastAsia="Times New Roman" w:hAnsi="Times New Roman" w:cs="Times New Roman"/>
          <w:color w:val="000000" w:themeColor="text1"/>
          <w:sz w:val="24"/>
          <w:szCs w:val="24"/>
        </w:rPr>
        <w:t>Câu nào dưới đây chính xác về khí hậu và địa hình của miền Đông và miền Tây Trung</w:t>
      </w:r>
      <w:r w:rsidRPr="00C36BE8">
        <w:rPr>
          <w:rFonts w:ascii="Times New Roman" w:eastAsia="Times New Roman" w:hAnsi="Times New Roman" w:cs="Times New Roman"/>
          <w:color w:val="000000" w:themeColor="text1"/>
          <w:spacing w:val="-1"/>
          <w:sz w:val="24"/>
          <w:szCs w:val="24"/>
        </w:rPr>
        <w:t xml:space="preserve"> </w:t>
      </w:r>
      <w:r w:rsidRPr="00C36BE8">
        <w:rPr>
          <w:rFonts w:ascii="Times New Roman" w:eastAsia="Times New Roman" w:hAnsi="Times New Roman" w:cs="Times New Roman"/>
          <w:color w:val="000000" w:themeColor="text1"/>
          <w:sz w:val="24"/>
          <w:szCs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 thấp hơn, khí hậu lục địa ôn hòa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khô hơn, khí hậu nóng bức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 tương đối bằng phẳng, khí hậu điều hòa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có địa hình phức tạp hơn, khí hậu gió</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mùa.</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Sắp xếp theo thứ tự từ Nam lên Bắc các sông thuộc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 Hà, Trường Giang, Hắc Long</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 Hà, Hắc Long Giang, Trường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Trường Giang, Hoàng</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Trường Giang, Hoàng Hà, Hắc Long</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31*. </w:t>
      </w:r>
      <w:r w:rsidRPr="00C36BE8">
        <w:rPr>
          <w:rFonts w:ascii="Times New Roman" w:eastAsia="Times New Roman" w:hAnsi="Times New Roman" w:cs="Times New Roman"/>
          <w:color w:val="000000" w:themeColor="text1"/>
          <w:sz w:val="24"/>
          <w:szCs w:val="24"/>
        </w:rPr>
        <w:t>Hắc Long Giang là biên giới tự nhiên giữa Trung Quốc và: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Mông Cổ</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Bắc Triều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Tiên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LB</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Nga</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Cadắctan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Thuận lợi cơ bản của tự nhiên miền Tây trong việc phát triển kinh tế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các điều kiện tốt cho người dân sinh sống và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Hoạt động công nghiệp có thể phát triển với quy mô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Giao thông đường sông phát triển do mạng lưới sông ngòi dày</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đặc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Cung cấp nguồn tài nguyên với trữ lượng lớn, giá trị</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33*. </w:t>
      </w:r>
      <w:r w:rsidRPr="00C36BE8">
        <w:rPr>
          <w:rFonts w:ascii="Times New Roman" w:eastAsia="Times New Roman" w:hAnsi="Times New Roman" w:cs="Times New Roman"/>
          <w:color w:val="000000" w:themeColor="text1"/>
          <w:sz w:val="24"/>
          <w:szCs w:val="24"/>
        </w:rPr>
        <w:t xml:space="preserve">Nhận định sau đây đúng hay sai về sự phân bố khoáng sản Trung Quốc: </w:t>
      </w:r>
      <w:r w:rsidRPr="00E44293">
        <w:rPr>
          <w:rFonts w:ascii="Times New Roman" w:eastAsia="Times New Roman" w:hAnsi="Times New Roman" w:cs="Times New Roman"/>
          <w:sz w:val="24"/>
          <w:szCs w:val="24"/>
        </w:rPr>
        <w:t>Miền Tây giàu tài nguyên khoáng sản còn miền Đông thì ngược lại.</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Sự thay đổi của các kiểu khí hậu từ Nam lên Bắc tạo điều kiện cho nông nghiệp miền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xuất các sản phẩm nông nghiệp đa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dạng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năng suất cây trồng vật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nuôi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Đa dạng hóa các hình thức tổ chức sản xuất nông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triển các vùng chuyên canh nông nghiệp quy mô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35. </w:t>
      </w:r>
      <w:r w:rsidRPr="00C36BE8">
        <w:rPr>
          <w:rFonts w:ascii="Times New Roman" w:eastAsia="Times New Roman" w:hAnsi="Times New Roman" w:cs="Times New Roman"/>
          <w:color w:val="000000" w:themeColor="text1"/>
          <w:sz w:val="24"/>
          <w:szCs w:val="24"/>
        </w:rPr>
        <w:t>Biến động dân số Trung Quốc trong thời gian tới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ngày càng tăng lên nhanh chóng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có mức tăng chậm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ngày càng giảm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không tăng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919"/>
          <w:tab w:val="left" w:pos="3359"/>
          <w:tab w:val="left" w:pos="4799"/>
        </w:tabs>
        <w:autoSpaceDE w:val="0"/>
        <w:autoSpaceDN w:val="0"/>
        <w:spacing w:after="0" w:line="240" w:lineRule="auto"/>
        <w:ind w:right="4460"/>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36. </w:t>
      </w:r>
      <w:r w:rsidRPr="00C36BE8">
        <w:rPr>
          <w:rFonts w:ascii="Times New Roman" w:eastAsia="Times New Roman" w:hAnsi="Times New Roman" w:cs="Times New Roman"/>
          <w:color w:val="000000" w:themeColor="text1"/>
          <w:sz w:val="24"/>
          <w:szCs w:val="24"/>
        </w:rPr>
        <w:t xml:space="preserve">Năm 2005, dân số nông thôn Trung Quốc </w:t>
      </w:r>
      <w:r w:rsidRPr="00C36BE8">
        <w:rPr>
          <w:rFonts w:ascii="Times New Roman" w:eastAsia="Times New Roman" w:hAnsi="Times New Roman" w:cs="Times New Roman"/>
          <w:color w:val="000000" w:themeColor="text1"/>
          <w:spacing w:val="-3"/>
          <w:sz w:val="24"/>
          <w:szCs w:val="24"/>
        </w:rPr>
        <w:t xml:space="preserve">chiếm: </w:t>
      </w: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37%</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63%</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60%</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40%</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37. </w:t>
      </w:r>
      <w:r w:rsidRPr="00C36BE8">
        <w:rPr>
          <w:rFonts w:ascii="Times New Roman" w:eastAsia="Times New Roman" w:hAnsi="Times New Roman" w:cs="Times New Roman"/>
          <w:color w:val="000000" w:themeColor="text1"/>
          <w:sz w:val="24"/>
          <w:szCs w:val="24"/>
        </w:rPr>
        <w:t>Tỉ suất gia tăng dân số tự nhiên của Trung Quốc ngày càng giảm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Mức sống người dân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Ý thức tự giác của người</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dân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Tư tưởng phong kiến, trọng nam trong nhân dân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còn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Nhà nước tiến hành chính sách dân số rất triệt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để</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lastRenderedPageBreak/>
        <w:t>Câu 38: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tiêu cực của chính sách dân số ở Trung Quốc là:</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Làm suy giảm nguồn lao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động</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Nảy sinh nhiều tệ nạn xã hội, đặc biệt là thất</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Sự không đồng tình của phần lớn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chúng</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Làm mất cân bằng về cơ cấu giới tính</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tích cực nhất của chính sách dân số ở Trung Quốc là:</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thiểu các tệ nạn xã hội</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động lực mạnh mẽ để phát triển kinh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tế</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đáng kể gánh nặng về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4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huy thế mạnh về nguồn lao</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động</w:t>
      </w:r>
    </w:p>
    <w:p w:rsidR="00E44293" w:rsidRPr="00E44293" w:rsidRDefault="00E44293" w:rsidP="00E44293">
      <w:pPr>
        <w:widowControl w:val="0"/>
        <w:tabs>
          <w:tab w:val="left" w:pos="689"/>
        </w:tabs>
        <w:autoSpaceDE w:val="0"/>
        <w:autoSpaceDN w:val="0"/>
        <w:spacing w:after="0" w:line="240" w:lineRule="auto"/>
        <w:ind w:right="1375"/>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Phân bố dân cư Trung Quốc dưới đây, hãy chọn câu trả lời đúng 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12DC3500" wp14:editId="24E9F0BB">
            <wp:extent cx="5124223" cy="4413504"/>
            <wp:effectExtent l="0" t="0" r="0" b="0"/>
            <wp:docPr id="4" name="image18.jpeg" descr="P39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10" cstate="print"/>
                    <a:stretch>
                      <a:fillRect/>
                    </a:stretch>
                  </pic:blipFill>
                  <pic:spPr>
                    <a:xfrm>
                      <a:off x="0" y="0"/>
                      <a:ext cx="5124223" cy="4413504"/>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20"/>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20"/>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40*. </w:t>
      </w:r>
      <w:r w:rsidRPr="00C36BE8">
        <w:rPr>
          <w:rFonts w:ascii="Times New Roman" w:eastAsia="Times New Roman" w:hAnsi="Times New Roman" w:cs="Times New Roman"/>
          <w:color w:val="000000" w:themeColor="text1"/>
          <w:sz w:val="24"/>
          <w:szCs w:val="24"/>
        </w:rPr>
        <w:t>Hai đô thị lớn nhất ở Trung quốc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Trùng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Khánh</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Thượng Hải, Thiên Tân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Thành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Thượng Hải, Bắc Kinh</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41*. </w:t>
      </w:r>
      <w:r w:rsidRPr="00C36BE8">
        <w:rPr>
          <w:rFonts w:ascii="Times New Roman" w:eastAsia="Times New Roman" w:hAnsi="Times New Roman" w:cs="Times New Roman"/>
          <w:color w:val="000000" w:themeColor="text1"/>
          <w:sz w:val="24"/>
          <w:szCs w:val="24"/>
        </w:rPr>
        <w:t>Khu vực phân bố dân cư đông đúc nhất:</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Trung Quốc</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Miền Tây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121"/>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tâm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Vùng duyên hải và các đồng bằng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42. </w:t>
      </w:r>
      <w:r w:rsidRPr="00C36BE8">
        <w:rPr>
          <w:rFonts w:ascii="Times New Roman" w:eastAsia="Times New Roman" w:hAnsi="Times New Roman" w:cs="Times New Roman"/>
          <w:color w:val="000000" w:themeColor="text1"/>
          <w:sz w:val="24"/>
          <w:szCs w:val="24"/>
        </w:rPr>
        <w:t>Miền Tây Trung quốc dân cư rất thưa thớt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Tài nguyên thiên nhiên nghèo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nàn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Khí hậu khắc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Địa hình hiểm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trở</w:t>
      </w:r>
    </w:p>
    <w:p w:rsidR="00E44293" w:rsidRPr="00E44293" w:rsidRDefault="00E44293" w:rsidP="00E44293">
      <w:pPr>
        <w:widowControl w:val="0"/>
        <w:tabs>
          <w:tab w:val="left" w:pos="1200"/>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 C đúng</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 xml:space="preserve">Công cuộc hiện đại hóa đã trực tiếp mang lại những thay đổi quan trọng như thế nào </w:t>
      </w:r>
      <w:r w:rsidRPr="00E44293">
        <w:rPr>
          <w:rFonts w:ascii="Times New Roman" w:eastAsia="Times New Roman" w:hAnsi="Times New Roman" w:cs="Times New Roman"/>
          <w:sz w:val="24"/>
          <w:szCs w:val="24"/>
        </w:rPr>
        <w:lastRenderedPageBreak/>
        <w:t>đối với nền kinh tế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Kinh tế ngày càng phát triển nhanh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chóng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 nhập bình quân đầu người tương đương với các nước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NIC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Tình hình chính trị ngày càng ổn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Trung Quốc ngày càng có vị thế cao trên trường quốc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tế</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44. </w:t>
      </w:r>
      <w:r w:rsidRPr="00C36BE8">
        <w:rPr>
          <w:rFonts w:ascii="Times New Roman" w:eastAsia="Times New Roman" w:hAnsi="Times New Roman" w:cs="Times New Roman"/>
          <w:color w:val="000000" w:themeColor="text1"/>
          <w:sz w:val="24"/>
          <w:szCs w:val="24"/>
        </w:rPr>
        <w:t>Hiện nay, tốc độ tăng trưởng GDP của Trung Quốc:</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hàng đầu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Đứng hàng thứ hai thế giới</w:t>
      </w:r>
    </w:p>
    <w:p w:rsidR="00E44293" w:rsidRPr="00E44293" w:rsidRDefault="00E44293" w:rsidP="00E44293">
      <w:pPr>
        <w:widowControl w:val="0"/>
        <w:tabs>
          <w:tab w:val="left" w:pos="1121"/>
          <w:tab w:val="left" w:pos="4799"/>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hàng thứ ba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thế 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Đứng hàng thứ tư 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45. </w:t>
      </w:r>
      <w:r w:rsidRPr="00C36BE8">
        <w:rPr>
          <w:rFonts w:ascii="Times New Roman" w:eastAsia="Times New Roman" w:hAnsi="Times New Roman" w:cs="Times New Roman"/>
          <w:color w:val="000000" w:themeColor="text1"/>
          <w:sz w:val="24"/>
          <w:szCs w:val="24"/>
        </w:rPr>
        <w:t>Thu nhập bình quân đầu người của Trung Quốc tăng khoảng 5 lần trong hơn 20 năm qua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cao hơn nhiều so với tốc độ tăng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tương đương với tốc độ tăng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 nghiệp và công nghiệp đều phát triển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thấp hơn tốc độ tăng dân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số</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46. </w:t>
      </w:r>
      <w:r w:rsidRPr="00C36BE8">
        <w:rPr>
          <w:rFonts w:ascii="Times New Roman" w:eastAsia="Times New Roman" w:hAnsi="Times New Roman" w:cs="Times New Roman"/>
          <w:color w:val="000000" w:themeColor="text1"/>
          <w:sz w:val="24"/>
          <w:szCs w:val="24"/>
        </w:rPr>
        <w:t xml:space="preserve">Nhận định nào dưới đây </w:t>
      </w:r>
      <w:r w:rsidRPr="00C36BE8">
        <w:rPr>
          <w:rFonts w:ascii="Times New Roman" w:eastAsia="Times New Roman" w:hAnsi="Times New Roman" w:cs="Times New Roman"/>
          <w:i/>
          <w:color w:val="000000" w:themeColor="text1"/>
          <w:sz w:val="24"/>
          <w:szCs w:val="24"/>
        </w:rPr>
        <w:t xml:space="preserve">không chính xác </w:t>
      </w:r>
      <w:r w:rsidRPr="00C36BE8">
        <w:rPr>
          <w:rFonts w:ascii="Times New Roman" w:eastAsia="Times New Roman" w:hAnsi="Times New Roman" w:cs="Times New Roman"/>
          <w:color w:val="000000" w:themeColor="text1"/>
          <w:sz w:val="24"/>
          <w:szCs w:val="24"/>
        </w:rPr>
        <w:t>về những thành tựu do việc chuyển đổi từ nền kinh tế chỉ huy sang kinh tế thị trường ở Trung Quốc:</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xí nghiệp, nhà máy chủ động hơn trong việc lập kế hoạch sản xuất và tìm thị trường tiêu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thụ</w:t>
      </w:r>
    </w:p>
    <w:p w:rsidR="00E44293" w:rsidRPr="00E44293" w:rsidRDefault="00E44293" w:rsidP="00E44293">
      <w:pPr>
        <w:widowControl w:val="0"/>
        <w:tabs>
          <w:tab w:val="left" w:pos="1200"/>
        </w:tabs>
        <w:autoSpaceDE w:val="0"/>
        <w:autoSpaceDN w:val="0"/>
        <w:spacing w:after="0" w:line="240" w:lineRule="auto"/>
        <w:ind w:right="1379"/>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Hình thành các đặc khu kinh tế, các khu chế xuất cho phép các công ty nước ngoài tham gia đầu tư, quản lí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Đầu tư trực tiếp của nước ngoài vào Trung Quốc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Ưu tiên tối đa cho các ngành nông nghiệp, công nghiệp truyền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thống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47. </w:t>
      </w:r>
      <w:r w:rsidRPr="00C36BE8">
        <w:rPr>
          <w:rFonts w:ascii="Times New Roman" w:eastAsia="Times New Roman" w:hAnsi="Times New Roman" w:cs="Times New Roman"/>
          <w:color w:val="000000" w:themeColor="text1"/>
          <w:sz w:val="24"/>
          <w:szCs w:val="24"/>
        </w:rPr>
        <w:t xml:space="preserve">Từ đầu năm 1994, công nghiệp Trung Quốc tập trung chủ yếu vào các ngành: </w:t>
      </w:r>
      <w:r w:rsidRPr="00E44293">
        <w:rPr>
          <w:rFonts w:ascii="Times New Roman" w:eastAsia="Times New Roman" w:hAnsi="Times New Roman" w:cs="Times New Roman"/>
          <w:sz w:val="24"/>
          <w:szCs w:val="24"/>
        </w:rPr>
        <w:t>chế tạo máy, sản xuất ô tô, điện tử, hóa dầu và xây dựng chủ yếu vì các ngành</w:t>
      </w:r>
      <w:r w:rsidRPr="00E44293">
        <w:rPr>
          <w:rFonts w:ascii="Times New Roman" w:eastAsia="Times New Roman" w:hAnsi="Times New Roman" w:cs="Times New Roman"/>
          <w:spacing w:val="-8"/>
          <w:sz w:val="24"/>
          <w:szCs w:val="24"/>
        </w:rPr>
        <w:t xml:space="preserve"> </w:t>
      </w:r>
      <w:r w:rsidRPr="00E44293">
        <w:rPr>
          <w:rFonts w:ascii="Times New Roman" w:eastAsia="Times New Roman" w:hAnsi="Times New Roman" w:cs="Times New Roman"/>
          <w:sz w:val="24"/>
          <w:szCs w:val="24"/>
        </w:rPr>
        <w:t>này:</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khả năng tăng năng xuất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khả năng đáp ứng được nhu cầu của lao động phổ thông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nhiều việc làm cho đông đảo lao động phổ thông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đáng kể gánh nặng về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autoSpaceDE w:val="0"/>
        <w:autoSpaceDN w:val="0"/>
        <w:spacing w:after="0" w:line="480" w:lineRule="auto"/>
        <w:ind w:right="1941"/>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3A3E2BE9" wp14:editId="7E275039">
                <wp:simplePos x="0" y="0"/>
                <wp:positionH relativeFrom="page">
                  <wp:posOffset>1077595</wp:posOffset>
                </wp:positionH>
                <wp:positionV relativeFrom="paragraph">
                  <wp:posOffset>532130</wp:posOffset>
                </wp:positionV>
                <wp:extent cx="1662430" cy="350520"/>
                <wp:effectExtent l="0" t="0" r="0" b="0"/>
                <wp:wrapNone/>
                <wp:docPr id="21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3505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85pt,41.9pt" to="215.75pt,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JFrWHAIAADEEAAAOAAAAZHJzL2Uyb0RvYy54bWysU02P2jAQvVfqf7B8hyQQshARVhWBXmgX abc/wNgOserYlm0IqOp/79h8iG0vVdUcnLFn5vnNvPH8+dRJdOTWCa0qnA1TjLiimgm1r/C3t/Vg ipHzRDEiteIVPnOHnxcfP8x7U/KRbrVk3CIAUa7sTYVb702ZJI62vCNuqA1X4Gy07YiHrd0nzJIe 0DuZjNK0SHptmbGacufgtL448SLiNw2n/qVpHPdIVhi4+bjauO7CmizmpNxbYlpBrzTIP7DoiFBw 6R2qJp6ggxV/QHWCWu1044dUd4luGkF5rAGqydLfqnltieGxFmiOM/c2uf8HS78etxYJVuFR9oSR Ih2ItBGKo2z8FLrTG1dC0FJtbaiPntSr2Wj63SGlly1Rex5Zvp0NJGYhI3mXEjbOwB27/otmEEMO XsdWnRrbBUhoAjpFRc53RfjJIwqHWVGM8jEIR8E3nqSTUZQsIeUt21jnP3PdoWBUWAL1iE6OG+cD G1LeQsJlSq+FlFF1qVBf4SKdFTHBaSlYcIYwZ/e7pbToSMLcxC+WBp7HMKsPikWwlhO2utqeCHmx 4XKpAh7UA3Su1mUwfszS2Wq6muaDfFSsBnla14NP62U+KNbZ06Qe18tlnf0M1LK8bAVjXAV2tyHN 8r8bgutzuYzXfUzvbUjeo8d+AdnbP5KOggYNL9Ow0+y8tTehYS5j8PUNhcF/3IP9+NIXvwAAAP// AwBQSwMEFAAGAAgAAAAhANmkfxXgAAAACgEAAA8AAABkcnMvZG93bnJldi54bWxMj0FPg0AUhO8m /ofNa+LNLhVtF2RpjEaTHoyxbTxv4RUQ9i1ht4X+e58nPU5mMvNNtp5sJ844+MaRhsU8AoFUuLKh SsN+93qrQPhgqDSdI9RwQQ/r/PoqM2npRvrE8zZUgkvIp0ZDHUKfSumLGq3xc9cjsXd0gzWB5VDJ cjAjl9tO3kXRUlrTEC/UpsfnGot2e7Ia3pV8cR/tV3H5HndvSm3aZLXZa30zm54eQQScwl8YfvEZ HXJmOrgTlV50rJfJiqMaVMwXOHAfLx5AHNiJkwhknsn/F/IfAAAA//8DAFBLAQItABQABgAIAAAA IQC2gziS/gAAAOEBAAATAAAAAAAAAAAAAAAAAAAAAABbQ29udGVudF9UeXBlc10ueG1sUEsBAi0A FAAGAAgAAAAhADj9If/WAAAAlAEAAAsAAAAAAAAAAAAAAAAALwEAAF9yZWxzLy5yZWxzUEsBAi0A FAAGAAgAAAAhAK0kWtYcAgAAMQQAAA4AAAAAAAAAAAAAAAAALgIAAGRycy9lMm9Eb2MueG1sUEsB Ai0AFAAGAAgAAAAhANmkfxXgAAAACgEAAA8AAAAAAAAAAAAAAAAAdgQAAGRycy9kb3ducmV2Lnht bFBLBQYAAAAABAAEAPMAAACDBQAAAAA= " strokeweight=".48pt">
                <w10:wrap anchorx="page"/>
              </v:line>
            </w:pict>
          </mc:Fallback>
        </mc:AlternateContent>
      </w: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53D9EF5" wp14:editId="6807E768">
                <wp:simplePos x="0" y="0"/>
                <wp:positionH relativeFrom="page">
                  <wp:posOffset>1071245</wp:posOffset>
                </wp:positionH>
                <wp:positionV relativeFrom="paragraph">
                  <wp:posOffset>526415</wp:posOffset>
                </wp:positionV>
                <wp:extent cx="5633085" cy="1271270"/>
                <wp:effectExtent l="0" t="0" r="0" b="0"/>
                <wp:wrapNone/>
                <wp:docPr id="2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440"/>
                              <w:gridCol w:w="1620"/>
                              <w:gridCol w:w="1620"/>
                              <w:gridCol w:w="1548"/>
                            </w:tblGrid>
                            <w:tr w:rsidR="00E44293">
                              <w:trPr>
                                <w:trHeight w:val="551"/>
                              </w:trPr>
                              <w:tc>
                                <w:tcPr>
                                  <w:tcW w:w="2628" w:type="dxa"/>
                                </w:tcPr>
                                <w:p w:rsidR="00E44293" w:rsidRDefault="00E44293">
                                  <w:pPr>
                                    <w:pStyle w:val="TableParagraph"/>
                                    <w:spacing w:line="275" w:lineRule="exact"/>
                                    <w:rPr>
                                      <w:b/>
                                      <w:sz w:val="24"/>
                                    </w:rPr>
                                  </w:pPr>
                                  <w:r>
                                    <w:rPr>
                                      <w:b/>
                                      <w:sz w:val="24"/>
                                    </w:rPr>
                                    <w:t>Năm</w:t>
                                  </w:r>
                                </w:p>
                                <w:p w:rsidR="00E44293" w:rsidRDefault="00E44293">
                                  <w:pPr>
                                    <w:pStyle w:val="TableParagraph"/>
                                    <w:spacing w:line="257" w:lineRule="exact"/>
                                    <w:rPr>
                                      <w:b/>
                                      <w:sz w:val="24"/>
                                    </w:rPr>
                                  </w:pPr>
                                  <w:r>
                                    <w:rPr>
                                      <w:b/>
                                      <w:sz w:val="24"/>
                                    </w:rPr>
                                    <w:t>Sản phẩm</w:t>
                                  </w:r>
                                </w:p>
                              </w:tc>
                              <w:tc>
                                <w:tcPr>
                                  <w:tcW w:w="1440" w:type="dxa"/>
                                </w:tcPr>
                                <w:p w:rsidR="00E44293" w:rsidRDefault="00E44293">
                                  <w:pPr>
                                    <w:pStyle w:val="TableParagraph"/>
                                    <w:spacing w:before="135" w:line="240" w:lineRule="auto"/>
                                    <w:rPr>
                                      <w:b/>
                                      <w:sz w:val="24"/>
                                    </w:rPr>
                                  </w:pPr>
                                  <w:r>
                                    <w:rPr>
                                      <w:b/>
                                      <w:sz w:val="24"/>
                                    </w:rPr>
                                    <w:t>1985</w:t>
                                  </w:r>
                                </w:p>
                              </w:tc>
                              <w:tc>
                                <w:tcPr>
                                  <w:tcW w:w="1620" w:type="dxa"/>
                                </w:tcPr>
                                <w:p w:rsidR="00E44293" w:rsidRDefault="00E44293">
                                  <w:pPr>
                                    <w:pStyle w:val="TableParagraph"/>
                                    <w:spacing w:before="135" w:line="240" w:lineRule="auto"/>
                                    <w:ind w:right="541"/>
                                    <w:jc w:val="center"/>
                                    <w:rPr>
                                      <w:b/>
                                      <w:sz w:val="24"/>
                                    </w:rPr>
                                  </w:pPr>
                                  <w:r>
                                    <w:rPr>
                                      <w:b/>
                                      <w:sz w:val="24"/>
                                    </w:rPr>
                                    <w:t>1995</w:t>
                                  </w:r>
                                </w:p>
                              </w:tc>
                              <w:tc>
                                <w:tcPr>
                                  <w:tcW w:w="1620" w:type="dxa"/>
                                </w:tcPr>
                                <w:p w:rsidR="00E44293" w:rsidRDefault="00E44293">
                                  <w:pPr>
                                    <w:pStyle w:val="TableParagraph"/>
                                    <w:spacing w:before="135" w:line="240" w:lineRule="auto"/>
                                    <w:ind w:right="541"/>
                                    <w:jc w:val="center"/>
                                    <w:rPr>
                                      <w:b/>
                                      <w:sz w:val="24"/>
                                    </w:rPr>
                                  </w:pPr>
                                  <w:r>
                                    <w:rPr>
                                      <w:b/>
                                      <w:sz w:val="24"/>
                                    </w:rPr>
                                    <w:t>2004</w:t>
                                  </w:r>
                                </w:p>
                              </w:tc>
                              <w:tc>
                                <w:tcPr>
                                  <w:tcW w:w="1548" w:type="dxa"/>
                                </w:tcPr>
                                <w:p w:rsidR="00E44293" w:rsidRDefault="00E44293">
                                  <w:pPr>
                                    <w:pStyle w:val="TableParagraph"/>
                                    <w:spacing w:before="2" w:line="276" w:lineRule="exact"/>
                                    <w:rPr>
                                      <w:b/>
                                      <w:sz w:val="24"/>
                                    </w:rPr>
                                  </w:pPr>
                                  <w:r>
                                    <w:rPr>
                                      <w:b/>
                                      <w:sz w:val="24"/>
                                    </w:rPr>
                                    <w:t>Xếp hạng trên thế giới</w:t>
                                  </w:r>
                                </w:p>
                              </w:tc>
                            </w:tr>
                            <w:tr w:rsidR="00E44293">
                              <w:trPr>
                                <w:trHeight w:val="273"/>
                              </w:trPr>
                              <w:tc>
                                <w:tcPr>
                                  <w:tcW w:w="2628" w:type="dxa"/>
                                </w:tcPr>
                                <w:p w:rsidR="00E44293" w:rsidRDefault="00E44293">
                                  <w:pPr>
                                    <w:pStyle w:val="TableParagraph"/>
                                    <w:spacing w:line="253" w:lineRule="exact"/>
                                    <w:rPr>
                                      <w:sz w:val="24"/>
                                    </w:rPr>
                                  </w:pPr>
                                  <w:r>
                                    <w:rPr>
                                      <w:sz w:val="24"/>
                                    </w:rPr>
                                    <w:t>Than (triệu tấn)</w:t>
                                  </w:r>
                                </w:p>
                              </w:tc>
                              <w:tc>
                                <w:tcPr>
                                  <w:tcW w:w="1440" w:type="dxa"/>
                                </w:tcPr>
                                <w:p w:rsidR="00E44293" w:rsidRDefault="00E44293">
                                  <w:pPr>
                                    <w:pStyle w:val="TableParagraph"/>
                                    <w:spacing w:line="253" w:lineRule="exact"/>
                                    <w:ind w:right="367"/>
                                    <w:jc w:val="right"/>
                                    <w:rPr>
                                      <w:sz w:val="24"/>
                                    </w:rPr>
                                  </w:pPr>
                                  <w:r>
                                    <w:rPr>
                                      <w:sz w:val="24"/>
                                    </w:rPr>
                                    <w:t>961,5</w:t>
                                  </w:r>
                                </w:p>
                              </w:tc>
                              <w:tc>
                                <w:tcPr>
                                  <w:tcW w:w="1620" w:type="dxa"/>
                                </w:tcPr>
                                <w:p w:rsidR="00E44293" w:rsidRDefault="00E44293">
                                  <w:pPr>
                                    <w:pStyle w:val="TableParagraph"/>
                                    <w:spacing w:line="253" w:lineRule="exact"/>
                                    <w:ind w:right="367"/>
                                    <w:jc w:val="right"/>
                                    <w:rPr>
                                      <w:sz w:val="24"/>
                                    </w:rPr>
                                  </w:pPr>
                                  <w:r>
                                    <w:rPr>
                                      <w:sz w:val="24"/>
                                    </w:rPr>
                                    <w:t>1536,6</w:t>
                                  </w:r>
                                </w:p>
                              </w:tc>
                              <w:tc>
                                <w:tcPr>
                                  <w:tcW w:w="1620" w:type="dxa"/>
                                </w:tcPr>
                                <w:p w:rsidR="00E44293" w:rsidRDefault="00E44293">
                                  <w:pPr>
                                    <w:pStyle w:val="TableParagraph"/>
                                    <w:spacing w:line="253" w:lineRule="exact"/>
                                    <w:ind w:right="367"/>
                                    <w:jc w:val="right"/>
                                    <w:rPr>
                                      <w:sz w:val="24"/>
                                    </w:rPr>
                                  </w:pPr>
                                  <w:r>
                                    <w:rPr>
                                      <w:sz w:val="24"/>
                                    </w:rPr>
                                    <w:t>1634,9</w:t>
                                  </w:r>
                                </w:p>
                              </w:tc>
                              <w:tc>
                                <w:tcPr>
                                  <w:tcW w:w="1548" w:type="dxa"/>
                                </w:tcPr>
                                <w:p w:rsidR="00E44293" w:rsidRDefault="00E44293">
                                  <w:pPr>
                                    <w:pStyle w:val="TableParagraph"/>
                                    <w:spacing w:line="253"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Điện (tỉ KW)</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2</w:t>
                                  </w:r>
                                </w:p>
                              </w:tc>
                            </w:tr>
                            <w:tr w:rsidR="00E44293">
                              <w:trPr>
                                <w:trHeight w:val="275"/>
                              </w:trPr>
                              <w:tc>
                                <w:tcPr>
                                  <w:tcW w:w="2628" w:type="dxa"/>
                                </w:tcPr>
                                <w:p w:rsidR="00E44293" w:rsidRDefault="00E44293">
                                  <w:pPr>
                                    <w:pStyle w:val="TableParagraph"/>
                                    <w:rPr>
                                      <w:sz w:val="24"/>
                                    </w:rPr>
                                  </w:pPr>
                                  <w:r>
                                    <w:rPr>
                                      <w:sz w:val="24"/>
                                    </w:rPr>
                                    <w:t>Thép (tỉ KWh)</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1</w:t>
                                  </w:r>
                                </w:p>
                              </w:tc>
                            </w:tr>
                            <w:tr w:rsidR="00E44293">
                              <w:trPr>
                                <w:trHeight w:val="277"/>
                              </w:trPr>
                              <w:tc>
                                <w:tcPr>
                                  <w:tcW w:w="2628" w:type="dxa"/>
                                </w:tcPr>
                                <w:p w:rsidR="00E44293" w:rsidRDefault="00E44293">
                                  <w:pPr>
                                    <w:pStyle w:val="TableParagraph"/>
                                    <w:spacing w:before="1" w:line="257" w:lineRule="exact"/>
                                    <w:rPr>
                                      <w:sz w:val="24"/>
                                    </w:rPr>
                                  </w:pPr>
                                  <w:r>
                                    <w:rPr>
                                      <w:sz w:val="24"/>
                                    </w:rPr>
                                    <w:t>Xi măng (triệu tấn)</w:t>
                                  </w:r>
                                </w:p>
                              </w:tc>
                              <w:tc>
                                <w:tcPr>
                                  <w:tcW w:w="1440" w:type="dxa"/>
                                </w:tcPr>
                                <w:p w:rsidR="00E44293" w:rsidRDefault="00E44293">
                                  <w:pPr>
                                    <w:pStyle w:val="TableParagraph"/>
                                    <w:spacing w:before="1" w:line="257" w:lineRule="exact"/>
                                    <w:ind w:right="367"/>
                                    <w:jc w:val="right"/>
                                    <w:rPr>
                                      <w:sz w:val="24"/>
                                    </w:rPr>
                                  </w:pPr>
                                  <w:r>
                                    <w:rPr>
                                      <w:sz w:val="24"/>
                                    </w:rPr>
                                    <w:t>146,0</w:t>
                                  </w:r>
                                </w:p>
                              </w:tc>
                              <w:tc>
                                <w:tcPr>
                                  <w:tcW w:w="1620" w:type="dxa"/>
                                </w:tcPr>
                                <w:p w:rsidR="00E44293" w:rsidRDefault="00E44293">
                                  <w:pPr>
                                    <w:pStyle w:val="TableParagraph"/>
                                    <w:spacing w:before="1" w:line="257" w:lineRule="exact"/>
                                    <w:ind w:right="367"/>
                                    <w:jc w:val="right"/>
                                    <w:rPr>
                                      <w:sz w:val="24"/>
                                    </w:rPr>
                                  </w:pPr>
                                  <w:r>
                                    <w:rPr>
                                      <w:sz w:val="24"/>
                                    </w:rPr>
                                    <w:t>476,0</w:t>
                                  </w:r>
                                </w:p>
                              </w:tc>
                              <w:tc>
                                <w:tcPr>
                                  <w:tcW w:w="1620" w:type="dxa"/>
                                </w:tcPr>
                                <w:p w:rsidR="00E44293" w:rsidRDefault="00E44293">
                                  <w:pPr>
                                    <w:pStyle w:val="TableParagraph"/>
                                    <w:spacing w:before="1" w:line="257" w:lineRule="exact"/>
                                    <w:ind w:right="367"/>
                                    <w:jc w:val="right"/>
                                    <w:rPr>
                                      <w:sz w:val="24"/>
                                    </w:rPr>
                                  </w:pPr>
                                  <w:r>
                                    <w:rPr>
                                      <w:sz w:val="24"/>
                                    </w:rPr>
                                    <w:t>970,0</w:t>
                                  </w:r>
                                </w:p>
                              </w:tc>
                              <w:tc>
                                <w:tcPr>
                                  <w:tcW w:w="1548" w:type="dxa"/>
                                </w:tcPr>
                                <w:p w:rsidR="00E44293" w:rsidRDefault="00E44293">
                                  <w:pPr>
                                    <w:pStyle w:val="TableParagraph"/>
                                    <w:spacing w:before="1" w:line="257"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Phân đạm (triệu tấn)</w:t>
                                  </w:r>
                                </w:p>
                              </w:tc>
                              <w:tc>
                                <w:tcPr>
                                  <w:tcW w:w="1440" w:type="dxa"/>
                                </w:tcPr>
                                <w:p w:rsidR="00E44293" w:rsidRDefault="00E44293">
                                  <w:pPr>
                                    <w:pStyle w:val="TableParagraph"/>
                                    <w:ind w:right="367"/>
                                    <w:jc w:val="right"/>
                                    <w:rPr>
                                      <w:sz w:val="24"/>
                                    </w:rPr>
                                  </w:pPr>
                                  <w:r>
                                    <w:rPr>
                                      <w:sz w:val="24"/>
                                    </w:rPr>
                                    <w:t>13,0</w:t>
                                  </w:r>
                                </w:p>
                              </w:tc>
                              <w:tc>
                                <w:tcPr>
                                  <w:tcW w:w="1620" w:type="dxa"/>
                                </w:tcPr>
                                <w:p w:rsidR="00E44293" w:rsidRDefault="00E44293">
                                  <w:pPr>
                                    <w:pStyle w:val="TableParagraph"/>
                                    <w:ind w:right="367"/>
                                    <w:jc w:val="right"/>
                                    <w:rPr>
                                      <w:sz w:val="24"/>
                                    </w:rPr>
                                  </w:pPr>
                                  <w:r>
                                    <w:rPr>
                                      <w:sz w:val="24"/>
                                    </w:rPr>
                                    <w:t>26,0</w:t>
                                  </w:r>
                                </w:p>
                              </w:tc>
                              <w:tc>
                                <w:tcPr>
                                  <w:tcW w:w="1620" w:type="dxa"/>
                                </w:tcPr>
                                <w:p w:rsidR="00E44293" w:rsidRDefault="00E44293">
                                  <w:pPr>
                                    <w:pStyle w:val="TableParagraph"/>
                                    <w:ind w:right="367"/>
                                    <w:jc w:val="right"/>
                                    <w:rPr>
                                      <w:sz w:val="24"/>
                                    </w:rPr>
                                  </w:pPr>
                                  <w:r>
                                    <w:rPr>
                                      <w:sz w:val="24"/>
                                    </w:rPr>
                                    <w:t>28,1</w:t>
                                  </w:r>
                                </w:p>
                              </w:tc>
                              <w:tc>
                                <w:tcPr>
                                  <w:tcW w:w="1548" w:type="dxa"/>
                                </w:tcPr>
                                <w:p w:rsidR="00E44293" w:rsidRDefault="00E44293">
                                  <w:pPr>
                                    <w:pStyle w:val="TableParagraph"/>
                                    <w:rPr>
                                      <w:sz w:val="24"/>
                                    </w:rPr>
                                  </w:pPr>
                                  <w:r>
                                    <w:rPr>
                                      <w:sz w:val="24"/>
                                    </w:rPr>
                                    <w:t>1</w:t>
                                  </w:r>
                                </w:p>
                              </w:tc>
                            </w:tr>
                          </w:tbl>
                          <w:p w:rsidR="00E44293" w:rsidRDefault="00E44293" w:rsidP="00E44293">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6" type="#_x0000_t202" style="position:absolute;margin-left:84.35pt;margin-top:41.45pt;width:443.55pt;height:100.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wFlGsgIAAK4FAAAOAAAAZHJzL2Uyb0RvYy54bWysVNuOmzAQfa/Uf7D8znIJIYCWVLshVJW2 F2m3H+CACVbBprYT2Fb9945NSPbyUrVFCA32+MyZmeO5fjd2LTpSqZjgGfavPIwoL0XF+D7DXx8K J8ZIacIr0gpOM/xIFX63fvvmeuhTGohGtBWVCEC4Soc+w43Wfeq6qmxoR9SV6CmHzVrIjmj4lXu3 kmQA9K51A8+L3EHIqpeipErBaj5t4rXFr2ta6s91rahGbYaBm7Zfab8783XX1yTdS9I3rDzRIH/B oiOMQ9AzVE40QQfJXkF1rJRCiVpflaJzRV2zktocIBvfe5HNfUN6anOB4qj+XCb1/2DLT8cvErEq w4EfYcRJB016oKNGt2JE/iIyFRp6lYLjfQ+ueoQN6LTNVvV3ovymEBebhvA9vZFSDA0lFTD0zUn3 ydEJRxmQ3fBRVBCIHLSwQGMtO1M+KAgCdOjU47k7hkwJi8tosfDiJUYl7PnBCl7bP5ek8/FeKv2e ig4ZI8MS2m/hyfFOaUOHpLOLicZFwdrWSqDlzxbAcVqB4HDU7BkatqM/Ey/Zxts4dMIg2jqhl+fO TbEJnajwV8t8kW82uf/LxPXDtGFVRbkJM6vLD/+seyedT7o460uJllUGzlBScr/btBIdCai7sI8t Ouxc3NznNGwRIJcXKflB6N0GiVNE8coJi3DpJCsvdjw/uU0iL0zCvHie0h3j9N9TQkOGk2WwnNR0 If0iN88+r3Mjacc0zI+WdRmOz04kNRrc8sq2VhPWTvaTUhj6l1JAu+dGW8UakU5y1eNuBBQj452o HkG7UoCyQKAw9MBohPyB0QADJMPq+4FIilH7gYP+zbSZDTkbu9kgvISjGdYYTeZGT1Pp0Eu2bwB5 umFc3MAdqZlV74XF6WbBULBJnAaYmTpP/63XZcyufwMAAP//AwBQSwMEFAAGAAgAAAAhAGhvzA/g AAAACwEAAA8AAABkcnMvZG93bnJldi54bWxMj8FOwzAQRO9I/IO1SNyo3aCGNMSpKgQnJEQaDhyd eJtYjdchdtvw97gnehzt0+ybYjPbgZ1w8saRhOVCAENqnTbUSfiq3x4yYD4o0mpwhBJ+0cOmvL0p VK7dmSo87ULHYgn5XEnoQxhzzn3bo1V+4UakeNu7yaoQ49RxPalzLLcDT4RIuVWG4odejfjSY3vY Ha2E7TdVr+bno/ms9pWp67Wg9/Qg5f3dvH0GFnAO/zBc9KM6lNGpcUfSng0xp9lTRCVkyRrYBRCr VRzTSEiyxyXwsuDXG8o/AAAA//8DAFBLAQItABQABgAIAAAAIQC2gziS/gAAAOEBAAATAAAAAAAA AAAAAAAAAAAAAABbQ29udGVudF9UeXBlc10ueG1sUEsBAi0AFAAGAAgAAAAhADj9If/WAAAAlAEA AAsAAAAAAAAAAAAAAAAALwEAAF9yZWxzLy5yZWxzUEsBAi0AFAAGAAgAAAAhAGzAWUayAgAArgUA AA4AAAAAAAAAAAAAAAAALgIAAGRycy9lMm9Eb2MueG1sUEsBAi0AFAAGAAgAAAAhAGhvzA/gAAAA CwEAAA8AAAAAAAAAAAAAAAAADAUAAGRycy9kb3ducmV2LnhtbFBLBQYAAAAABAAEAPMAAAAZBgAA 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440"/>
                        <w:gridCol w:w="1620"/>
                        <w:gridCol w:w="1620"/>
                        <w:gridCol w:w="1548"/>
                      </w:tblGrid>
                      <w:tr w:rsidR="00E44293">
                        <w:trPr>
                          <w:trHeight w:val="551"/>
                        </w:trPr>
                        <w:tc>
                          <w:tcPr>
                            <w:tcW w:w="2628" w:type="dxa"/>
                          </w:tcPr>
                          <w:p w:rsidR="00E44293" w:rsidRDefault="00E44293">
                            <w:pPr>
                              <w:pStyle w:val="TableParagraph"/>
                              <w:spacing w:line="275" w:lineRule="exact"/>
                              <w:rPr>
                                <w:b/>
                                <w:sz w:val="24"/>
                              </w:rPr>
                            </w:pPr>
                            <w:r>
                              <w:rPr>
                                <w:b/>
                                <w:sz w:val="24"/>
                              </w:rPr>
                              <w:t>Năm</w:t>
                            </w:r>
                          </w:p>
                          <w:p w:rsidR="00E44293" w:rsidRDefault="00E44293">
                            <w:pPr>
                              <w:pStyle w:val="TableParagraph"/>
                              <w:spacing w:line="257" w:lineRule="exact"/>
                              <w:rPr>
                                <w:b/>
                                <w:sz w:val="24"/>
                              </w:rPr>
                            </w:pPr>
                            <w:r>
                              <w:rPr>
                                <w:b/>
                                <w:sz w:val="24"/>
                              </w:rPr>
                              <w:t>Sản phẩm</w:t>
                            </w:r>
                          </w:p>
                        </w:tc>
                        <w:tc>
                          <w:tcPr>
                            <w:tcW w:w="1440" w:type="dxa"/>
                          </w:tcPr>
                          <w:p w:rsidR="00E44293" w:rsidRDefault="00E44293">
                            <w:pPr>
                              <w:pStyle w:val="TableParagraph"/>
                              <w:spacing w:before="135" w:line="240" w:lineRule="auto"/>
                              <w:rPr>
                                <w:b/>
                                <w:sz w:val="24"/>
                              </w:rPr>
                            </w:pPr>
                            <w:r>
                              <w:rPr>
                                <w:b/>
                                <w:sz w:val="24"/>
                              </w:rPr>
                              <w:t>1985</w:t>
                            </w:r>
                          </w:p>
                        </w:tc>
                        <w:tc>
                          <w:tcPr>
                            <w:tcW w:w="1620" w:type="dxa"/>
                          </w:tcPr>
                          <w:p w:rsidR="00E44293" w:rsidRDefault="00E44293">
                            <w:pPr>
                              <w:pStyle w:val="TableParagraph"/>
                              <w:spacing w:before="135" w:line="240" w:lineRule="auto"/>
                              <w:ind w:right="541"/>
                              <w:jc w:val="center"/>
                              <w:rPr>
                                <w:b/>
                                <w:sz w:val="24"/>
                              </w:rPr>
                            </w:pPr>
                            <w:r>
                              <w:rPr>
                                <w:b/>
                                <w:sz w:val="24"/>
                              </w:rPr>
                              <w:t>1995</w:t>
                            </w:r>
                          </w:p>
                        </w:tc>
                        <w:tc>
                          <w:tcPr>
                            <w:tcW w:w="1620" w:type="dxa"/>
                          </w:tcPr>
                          <w:p w:rsidR="00E44293" w:rsidRDefault="00E44293">
                            <w:pPr>
                              <w:pStyle w:val="TableParagraph"/>
                              <w:spacing w:before="135" w:line="240" w:lineRule="auto"/>
                              <w:ind w:right="541"/>
                              <w:jc w:val="center"/>
                              <w:rPr>
                                <w:b/>
                                <w:sz w:val="24"/>
                              </w:rPr>
                            </w:pPr>
                            <w:r>
                              <w:rPr>
                                <w:b/>
                                <w:sz w:val="24"/>
                              </w:rPr>
                              <w:t>2004</w:t>
                            </w:r>
                          </w:p>
                        </w:tc>
                        <w:tc>
                          <w:tcPr>
                            <w:tcW w:w="1548" w:type="dxa"/>
                          </w:tcPr>
                          <w:p w:rsidR="00E44293" w:rsidRDefault="00E44293">
                            <w:pPr>
                              <w:pStyle w:val="TableParagraph"/>
                              <w:spacing w:before="2" w:line="276" w:lineRule="exact"/>
                              <w:rPr>
                                <w:b/>
                                <w:sz w:val="24"/>
                              </w:rPr>
                            </w:pPr>
                            <w:r>
                              <w:rPr>
                                <w:b/>
                                <w:sz w:val="24"/>
                              </w:rPr>
                              <w:t>Xếp hạng trên thế giới</w:t>
                            </w:r>
                          </w:p>
                        </w:tc>
                      </w:tr>
                      <w:tr w:rsidR="00E44293">
                        <w:trPr>
                          <w:trHeight w:val="273"/>
                        </w:trPr>
                        <w:tc>
                          <w:tcPr>
                            <w:tcW w:w="2628" w:type="dxa"/>
                          </w:tcPr>
                          <w:p w:rsidR="00E44293" w:rsidRDefault="00E44293">
                            <w:pPr>
                              <w:pStyle w:val="TableParagraph"/>
                              <w:spacing w:line="253" w:lineRule="exact"/>
                              <w:rPr>
                                <w:sz w:val="24"/>
                              </w:rPr>
                            </w:pPr>
                            <w:r>
                              <w:rPr>
                                <w:sz w:val="24"/>
                              </w:rPr>
                              <w:t>Than (triệu tấn)</w:t>
                            </w:r>
                          </w:p>
                        </w:tc>
                        <w:tc>
                          <w:tcPr>
                            <w:tcW w:w="1440" w:type="dxa"/>
                          </w:tcPr>
                          <w:p w:rsidR="00E44293" w:rsidRDefault="00E44293">
                            <w:pPr>
                              <w:pStyle w:val="TableParagraph"/>
                              <w:spacing w:line="253" w:lineRule="exact"/>
                              <w:ind w:right="367"/>
                              <w:jc w:val="right"/>
                              <w:rPr>
                                <w:sz w:val="24"/>
                              </w:rPr>
                            </w:pPr>
                            <w:r>
                              <w:rPr>
                                <w:sz w:val="24"/>
                              </w:rPr>
                              <w:t>961,5</w:t>
                            </w:r>
                          </w:p>
                        </w:tc>
                        <w:tc>
                          <w:tcPr>
                            <w:tcW w:w="1620" w:type="dxa"/>
                          </w:tcPr>
                          <w:p w:rsidR="00E44293" w:rsidRDefault="00E44293">
                            <w:pPr>
                              <w:pStyle w:val="TableParagraph"/>
                              <w:spacing w:line="253" w:lineRule="exact"/>
                              <w:ind w:right="367"/>
                              <w:jc w:val="right"/>
                              <w:rPr>
                                <w:sz w:val="24"/>
                              </w:rPr>
                            </w:pPr>
                            <w:r>
                              <w:rPr>
                                <w:sz w:val="24"/>
                              </w:rPr>
                              <w:t>1536,6</w:t>
                            </w:r>
                          </w:p>
                        </w:tc>
                        <w:tc>
                          <w:tcPr>
                            <w:tcW w:w="1620" w:type="dxa"/>
                          </w:tcPr>
                          <w:p w:rsidR="00E44293" w:rsidRDefault="00E44293">
                            <w:pPr>
                              <w:pStyle w:val="TableParagraph"/>
                              <w:spacing w:line="253" w:lineRule="exact"/>
                              <w:ind w:right="367"/>
                              <w:jc w:val="right"/>
                              <w:rPr>
                                <w:sz w:val="24"/>
                              </w:rPr>
                            </w:pPr>
                            <w:r>
                              <w:rPr>
                                <w:sz w:val="24"/>
                              </w:rPr>
                              <w:t>1634,9</w:t>
                            </w:r>
                          </w:p>
                        </w:tc>
                        <w:tc>
                          <w:tcPr>
                            <w:tcW w:w="1548" w:type="dxa"/>
                          </w:tcPr>
                          <w:p w:rsidR="00E44293" w:rsidRDefault="00E44293">
                            <w:pPr>
                              <w:pStyle w:val="TableParagraph"/>
                              <w:spacing w:line="253"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Điện (tỉ KW)</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2</w:t>
                            </w:r>
                          </w:p>
                        </w:tc>
                      </w:tr>
                      <w:tr w:rsidR="00E44293">
                        <w:trPr>
                          <w:trHeight w:val="275"/>
                        </w:trPr>
                        <w:tc>
                          <w:tcPr>
                            <w:tcW w:w="2628" w:type="dxa"/>
                          </w:tcPr>
                          <w:p w:rsidR="00E44293" w:rsidRDefault="00E44293">
                            <w:pPr>
                              <w:pStyle w:val="TableParagraph"/>
                              <w:rPr>
                                <w:sz w:val="24"/>
                              </w:rPr>
                            </w:pPr>
                            <w:r>
                              <w:rPr>
                                <w:sz w:val="24"/>
                              </w:rPr>
                              <w:t>Thép (tỉ KWh)</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1</w:t>
                            </w:r>
                          </w:p>
                        </w:tc>
                      </w:tr>
                      <w:tr w:rsidR="00E44293">
                        <w:trPr>
                          <w:trHeight w:val="277"/>
                        </w:trPr>
                        <w:tc>
                          <w:tcPr>
                            <w:tcW w:w="2628" w:type="dxa"/>
                          </w:tcPr>
                          <w:p w:rsidR="00E44293" w:rsidRDefault="00E44293">
                            <w:pPr>
                              <w:pStyle w:val="TableParagraph"/>
                              <w:spacing w:before="1" w:line="257" w:lineRule="exact"/>
                              <w:rPr>
                                <w:sz w:val="24"/>
                              </w:rPr>
                            </w:pPr>
                            <w:r>
                              <w:rPr>
                                <w:sz w:val="24"/>
                              </w:rPr>
                              <w:t>Xi măng (triệu tấn)</w:t>
                            </w:r>
                          </w:p>
                        </w:tc>
                        <w:tc>
                          <w:tcPr>
                            <w:tcW w:w="1440" w:type="dxa"/>
                          </w:tcPr>
                          <w:p w:rsidR="00E44293" w:rsidRDefault="00E44293">
                            <w:pPr>
                              <w:pStyle w:val="TableParagraph"/>
                              <w:spacing w:before="1" w:line="257" w:lineRule="exact"/>
                              <w:ind w:right="367"/>
                              <w:jc w:val="right"/>
                              <w:rPr>
                                <w:sz w:val="24"/>
                              </w:rPr>
                            </w:pPr>
                            <w:r>
                              <w:rPr>
                                <w:sz w:val="24"/>
                              </w:rPr>
                              <w:t>146,0</w:t>
                            </w:r>
                          </w:p>
                        </w:tc>
                        <w:tc>
                          <w:tcPr>
                            <w:tcW w:w="1620" w:type="dxa"/>
                          </w:tcPr>
                          <w:p w:rsidR="00E44293" w:rsidRDefault="00E44293">
                            <w:pPr>
                              <w:pStyle w:val="TableParagraph"/>
                              <w:spacing w:before="1" w:line="257" w:lineRule="exact"/>
                              <w:ind w:right="367"/>
                              <w:jc w:val="right"/>
                              <w:rPr>
                                <w:sz w:val="24"/>
                              </w:rPr>
                            </w:pPr>
                            <w:r>
                              <w:rPr>
                                <w:sz w:val="24"/>
                              </w:rPr>
                              <w:t>476,0</w:t>
                            </w:r>
                          </w:p>
                        </w:tc>
                        <w:tc>
                          <w:tcPr>
                            <w:tcW w:w="1620" w:type="dxa"/>
                          </w:tcPr>
                          <w:p w:rsidR="00E44293" w:rsidRDefault="00E44293">
                            <w:pPr>
                              <w:pStyle w:val="TableParagraph"/>
                              <w:spacing w:before="1" w:line="257" w:lineRule="exact"/>
                              <w:ind w:right="367"/>
                              <w:jc w:val="right"/>
                              <w:rPr>
                                <w:sz w:val="24"/>
                              </w:rPr>
                            </w:pPr>
                            <w:r>
                              <w:rPr>
                                <w:sz w:val="24"/>
                              </w:rPr>
                              <w:t>970,0</w:t>
                            </w:r>
                          </w:p>
                        </w:tc>
                        <w:tc>
                          <w:tcPr>
                            <w:tcW w:w="1548" w:type="dxa"/>
                          </w:tcPr>
                          <w:p w:rsidR="00E44293" w:rsidRDefault="00E44293">
                            <w:pPr>
                              <w:pStyle w:val="TableParagraph"/>
                              <w:spacing w:before="1" w:line="257"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Phân đạm (triệu tấn)</w:t>
                            </w:r>
                          </w:p>
                        </w:tc>
                        <w:tc>
                          <w:tcPr>
                            <w:tcW w:w="1440" w:type="dxa"/>
                          </w:tcPr>
                          <w:p w:rsidR="00E44293" w:rsidRDefault="00E44293">
                            <w:pPr>
                              <w:pStyle w:val="TableParagraph"/>
                              <w:ind w:right="367"/>
                              <w:jc w:val="right"/>
                              <w:rPr>
                                <w:sz w:val="24"/>
                              </w:rPr>
                            </w:pPr>
                            <w:r>
                              <w:rPr>
                                <w:sz w:val="24"/>
                              </w:rPr>
                              <w:t>13,0</w:t>
                            </w:r>
                          </w:p>
                        </w:tc>
                        <w:tc>
                          <w:tcPr>
                            <w:tcW w:w="1620" w:type="dxa"/>
                          </w:tcPr>
                          <w:p w:rsidR="00E44293" w:rsidRDefault="00E44293">
                            <w:pPr>
                              <w:pStyle w:val="TableParagraph"/>
                              <w:ind w:right="367"/>
                              <w:jc w:val="right"/>
                              <w:rPr>
                                <w:sz w:val="24"/>
                              </w:rPr>
                            </w:pPr>
                            <w:r>
                              <w:rPr>
                                <w:sz w:val="24"/>
                              </w:rPr>
                              <w:t>26,0</w:t>
                            </w:r>
                          </w:p>
                        </w:tc>
                        <w:tc>
                          <w:tcPr>
                            <w:tcW w:w="1620" w:type="dxa"/>
                          </w:tcPr>
                          <w:p w:rsidR="00E44293" w:rsidRDefault="00E44293">
                            <w:pPr>
                              <w:pStyle w:val="TableParagraph"/>
                              <w:ind w:right="367"/>
                              <w:jc w:val="right"/>
                              <w:rPr>
                                <w:sz w:val="24"/>
                              </w:rPr>
                            </w:pPr>
                            <w:r>
                              <w:rPr>
                                <w:sz w:val="24"/>
                              </w:rPr>
                              <w:t>28,1</w:t>
                            </w:r>
                          </w:p>
                        </w:tc>
                        <w:tc>
                          <w:tcPr>
                            <w:tcW w:w="1548" w:type="dxa"/>
                          </w:tcPr>
                          <w:p w:rsidR="00E44293" w:rsidRDefault="00E44293">
                            <w:pPr>
                              <w:pStyle w:val="TableParagraph"/>
                              <w:rPr>
                                <w:sz w:val="24"/>
                              </w:rPr>
                            </w:pPr>
                            <w:r>
                              <w:rPr>
                                <w:sz w:val="24"/>
                              </w:rPr>
                              <w:t>1</w:t>
                            </w:r>
                          </w:p>
                        </w:tc>
                      </w:tr>
                    </w:tbl>
                    <w:p w:rsidR="00E44293" w:rsidRDefault="00E44293" w:rsidP="00E44293">
                      <w:pPr>
                        <w:pStyle w:val="BodyText"/>
                        <w:ind w:left="0"/>
                      </w:pPr>
                    </w:p>
                  </w:txbxContent>
                </v:textbox>
                <w10:wrap anchorx="page"/>
              </v:shape>
            </w:pict>
          </mc:Fallback>
        </mc:AlternateContent>
      </w:r>
      <w:r w:rsidRPr="00607B4E">
        <w:rPr>
          <w:rFonts w:ascii="Times New Roman" w:eastAsia="Times New Roman" w:hAnsi="Times New Roman" w:cs="Times New Roman"/>
          <w:b/>
          <w:color w:val="C00000"/>
          <w:sz w:val="24"/>
          <w:szCs w:val="24"/>
        </w:rPr>
        <w:t xml:space="preserve">Câu 48. </w:t>
      </w:r>
      <w:r w:rsidRPr="00C36BE8">
        <w:rPr>
          <w:rFonts w:ascii="Times New Roman" w:eastAsia="Times New Roman" w:hAnsi="Times New Roman" w:cs="Times New Roman"/>
          <w:color w:val="000000" w:themeColor="text1"/>
          <w:sz w:val="24"/>
          <w:szCs w:val="24"/>
        </w:rPr>
        <w:t xml:space="preserve">Dựa vào bảng số liệu sau, hãy cho biết câu nào dưới đây </w:t>
      </w:r>
      <w:r w:rsidRPr="00C36BE8">
        <w:rPr>
          <w:rFonts w:ascii="Times New Roman" w:eastAsia="Times New Roman" w:hAnsi="Times New Roman" w:cs="Times New Roman"/>
          <w:i/>
          <w:color w:val="000000" w:themeColor="text1"/>
          <w:sz w:val="24"/>
          <w:szCs w:val="24"/>
        </w:rPr>
        <w:t>không chính xác</w:t>
      </w:r>
      <w:r w:rsidRPr="00C36BE8">
        <w:rPr>
          <w:rFonts w:ascii="Times New Roman" w:eastAsia="Times New Roman" w:hAnsi="Times New Roman" w:cs="Times New Roman"/>
          <w:color w:val="000000" w:themeColor="text1"/>
          <w:sz w:val="24"/>
          <w:szCs w:val="24"/>
        </w:rPr>
        <w:t xml:space="preserve">: </w:t>
      </w:r>
      <w:r w:rsidRPr="00E44293">
        <w:rPr>
          <w:rFonts w:ascii="Times New Roman" w:eastAsia="Times New Roman" w:hAnsi="Times New Roman" w:cs="Times New Roman"/>
          <w:sz w:val="24"/>
          <w:szCs w:val="24"/>
        </w:rPr>
        <w:t>SẢN LƯỢNG MỘT SỐ SẢN PHẨM CÔNG NGHIỆP TRUNG QUỐC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6"/>
          <w:szCs w:val="24"/>
        </w:rPr>
      </w:pPr>
    </w:p>
    <w:p w:rsidR="00E44293" w:rsidRPr="00E44293" w:rsidRDefault="00E44293" w:rsidP="00E44293">
      <w:pPr>
        <w:widowControl w:val="0"/>
        <w:tabs>
          <w:tab w:val="left" w:pos="1133"/>
        </w:tabs>
        <w:autoSpaceDE w:val="0"/>
        <w:autoSpaceDN w:val="0"/>
        <w:spacing w:before="208"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lượng xi măng, phân đạm, than đứng đầu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lượng điện đứng nhì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Ngành sản xuất thép và xi măng có tốc độ tăng trưởng rất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phẩm có tốc độ tăng trưởng chậm nhất là phân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đạm</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i/>
          <w:color w:val="000000" w:themeColor="text1"/>
          <w:sz w:val="24"/>
          <w:szCs w:val="24"/>
        </w:rPr>
      </w:pPr>
      <w:r w:rsidRPr="00607B4E">
        <w:rPr>
          <w:rFonts w:ascii="Times New Roman" w:eastAsia="Times New Roman" w:hAnsi="Times New Roman" w:cs="Times New Roman"/>
          <w:b/>
          <w:color w:val="C00000"/>
          <w:sz w:val="24"/>
          <w:szCs w:val="24"/>
        </w:rPr>
        <w:t xml:space="preserve">Câu 49. </w:t>
      </w:r>
      <w:r w:rsidRPr="00C36BE8">
        <w:rPr>
          <w:rFonts w:ascii="Times New Roman" w:eastAsia="Times New Roman" w:hAnsi="Times New Roman" w:cs="Times New Roman"/>
          <w:color w:val="000000" w:themeColor="text1"/>
          <w:sz w:val="24"/>
          <w:szCs w:val="24"/>
        </w:rPr>
        <w:t xml:space="preserve">Dựa vào lược đồ các trung tâm công nghiệp chính của Trung Quốc, hãy cho biết nhận định nào dưới đây </w:t>
      </w:r>
      <w:r w:rsidRPr="00C36BE8">
        <w:rPr>
          <w:rFonts w:ascii="Times New Roman" w:eastAsia="Times New Roman" w:hAnsi="Times New Roman" w:cs="Times New Roman"/>
          <w:i/>
          <w:color w:val="000000" w:themeColor="text1"/>
          <w:sz w:val="24"/>
          <w:szCs w:val="24"/>
        </w:rPr>
        <w:t>không chính xác: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lastRenderedPageBreak/>
        <w:drawing>
          <wp:inline distT="0" distB="0" distL="0" distR="0" wp14:anchorId="771CACE5" wp14:editId="2221B6EB">
            <wp:extent cx="5070544" cy="4110824"/>
            <wp:effectExtent l="0" t="0" r="0" b="4445"/>
            <wp:docPr id="5" name="image4.jpeg" descr="P40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11" cstate="print"/>
                    <a:stretch>
                      <a:fillRect/>
                    </a:stretch>
                  </pic:blipFill>
                  <pic:spPr>
                    <a:xfrm>
                      <a:off x="0" y="0"/>
                      <a:ext cx="5074692" cy="4114187"/>
                    </a:xfrm>
                    <a:prstGeom prst="rect">
                      <a:avLst/>
                    </a:prstGeom>
                  </pic:spPr>
                </pic:pic>
              </a:graphicData>
            </a:graphic>
          </wp:inline>
        </w:drawing>
      </w:r>
    </w:p>
    <w:p w:rsidR="00E44293" w:rsidRPr="00E44293" w:rsidRDefault="00E44293" w:rsidP="00E44293">
      <w:pPr>
        <w:widowControl w:val="0"/>
        <w:tabs>
          <w:tab w:val="left" w:pos="1200"/>
        </w:tabs>
        <w:autoSpaceDE w:val="0"/>
        <w:autoSpaceDN w:val="0"/>
        <w:spacing w:before="90"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năm trung tâm công nghiệp có quy mô rất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Phân bố công nghiệp tập trung ở miền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trung tâm công nghiệp với quy mô rất lớn tập trung ở ven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đóng tàu phân bố ở Thượng Hải, Phúc Châu và Hồng</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Kông.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b/>
          <w:i/>
          <w:sz w:val="24"/>
        </w:rPr>
      </w:pPr>
      <w:r w:rsidRPr="00607B4E">
        <w:rPr>
          <w:rFonts w:ascii="Times New Roman" w:eastAsia="Times New Roman" w:hAnsi="Times New Roman" w:cs="Times New Roman"/>
          <w:b/>
          <w:color w:val="C00000"/>
          <w:sz w:val="24"/>
        </w:rPr>
        <w:t xml:space="preserve">Câu 50. </w:t>
      </w:r>
      <w:r w:rsidRPr="00C36BE8">
        <w:rPr>
          <w:rFonts w:ascii="Times New Roman" w:eastAsia="Times New Roman" w:hAnsi="Times New Roman" w:cs="Times New Roman"/>
          <w:color w:val="000000" w:themeColor="text1"/>
          <w:sz w:val="24"/>
        </w:rPr>
        <w:t xml:space="preserve">Dựa vào lược đồ Phân bố sản xuất nông nghiệp Trung Quốc, hãy cho biết câu nào dưới đây </w:t>
      </w:r>
      <w:r w:rsidRPr="00C36BE8">
        <w:rPr>
          <w:rFonts w:ascii="Times New Roman" w:eastAsia="Times New Roman" w:hAnsi="Times New Roman" w:cs="Times New Roman"/>
          <w:i/>
          <w:color w:val="000000" w:themeColor="text1"/>
          <w:sz w:val="24"/>
        </w:rPr>
        <w:t>không chính xác: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25524174" wp14:editId="5FA5BD1B">
            <wp:extent cx="5118405" cy="3307742"/>
            <wp:effectExtent l="0" t="0" r="6350" b="6985"/>
            <wp:docPr id="6" name="image19.jpeg" descr="P40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12" cstate="print"/>
                    <a:stretch>
                      <a:fillRect/>
                    </a:stretch>
                  </pic:blipFill>
                  <pic:spPr>
                    <a:xfrm>
                      <a:off x="0" y="0"/>
                      <a:ext cx="5120486" cy="3309087"/>
                    </a:xfrm>
                    <a:prstGeom prst="rect">
                      <a:avLst/>
                    </a:prstGeom>
                  </pic:spPr>
                </pic:pic>
              </a:graphicData>
            </a:graphic>
          </wp:inline>
        </w:drawing>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b/>
          <w:i/>
          <w:sz w:val="16"/>
          <w:szCs w:val="24"/>
        </w:rPr>
      </w:pPr>
    </w:p>
    <w:p w:rsidR="00E44293" w:rsidRPr="00E44293" w:rsidRDefault="00E44293" w:rsidP="00DC3D5E">
      <w:pPr>
        <w:widowControl w:val="0"/>
        <w:tabs>
          <w:tab w:val="left" w:pos="1200"/>
        </w:tabs>
        <w:autoSpaceDE w:val="0"/>
        <w:autoSpaceDN w:val="0"/>
        <w:spacing w:before="90" w:after="0" w:line="240" w:lineRule="auto"/>
        <w:ind w:right="510"/>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Trung Quốc không thể trồng trọt được vì khí hậu khắc nghiệt và địa hình hiểm</w:t>
      </w:r>
      <w:r w:rsidRPr="00E44293">
        <w:rPr>
          <w:rFonts w:ascii="Times New Roman" w:eastAsia="Times New Roman" w:hAnsi="Times New Roman" w:cs="Times New Roman"/>
          <w:spacing w:val="-1"/>
          <w:sz w:val="24"/>
        </w:rPr>
        <w:t xml:space="preserve"> </w:t>
      </w:r>
      <w:r w:rsidR="00DC3D5E">
        <w:rPr>
          <w:rFonts w:ascii="Times New Roman" w:eastAsia="Times New Roman" w:hAnsi="Times New Roman" w:cs="Times New Roman"/>
          <w:spacing w:val="-1"/>
          <w:sz w:val="24"/>
        </w:rPr>
        <w:t>t</w:t>
      </w:r>
      <w:r w:rsidRPr="00E44293">
        <w:rPr>
          <w:rFonts w:ascii="Times New Roman" w:eastAsia="Times New Roman" w:hAnsi="Times New Roman" w:cs="Times New Roman"/>
          <w:sz w:val="24"/>
        </w:rPr>
        <w:t>rở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được trồng cả ở miền Đông và Tây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Rừng phân bố nhiều ở miền Đông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phẩm nông nghiệp ôn đới chiếm ưu thế trong toàn lãnh thổ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DC3D5E" w:rsidRPr="00B73CCF" w:rsidTr="00C9039D">
        <w:tc>
          <w:tcPr>
            <w:tcW w:w="3438" w:type="dxa"/>
          </w:tcPr>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ĐỀ 1</w:t>
            </w:r>
            <w:r>
              <w:rPr>
                <w:rFonts w:ascii="Times New Roman" w:eastAsia="Calibri" w:hAnsi="Times New Roman" w:cs="Times New Roman"/>
                <w:b/>
                <w:color w:val="FF0000"/>
                <w:sz w:val="24"/>
                <w:szCs w:val="26"/>
              </w:rPr>
              <w:t>0</w:t>
            </w:r>
          </w:p>
          <w:p w:rsidR="00DC3D5E" w:rsidRPr="00B73CCF" w:rsidRDefault="00DC3D5E" w:rsidP="00C9039D">
            <w:pPr>
              <w:tabs>
                <w:tab w:val="left" w:pos="284"/>
              </w:tabs>
              <w:jc w:val="center"/>
              <w:rPr>
                <w:rFonts w:ascii="Times New Roman" w:eastAsia="Calibri" w:hAnsi="Times New Roman" w:cs="Times New Roman"/>
                <w:b/>
                <w:color w:val="0070C0"/>
                <w:sz w:val="24"/>
                <w:szCs w:val="26"/>
              </w:rPr>
            </w:pPr>
            <w:r w:rsidRPr="00B73CCF">
              <w:rPr>
                <w:rFonts w:ascii="Times New Roman" w:eastAsia="Calibri" w:hAnsi="Times New Roman" w:cs="Times New Roman"/>
                <w:b/>
                <w:color w:val="0070C0"/>
                <w:sz w:val="24"/>
                <w:szCs w:val="26"/>
              </w:rPr>
              <w:t/>
            </w:r>
          </w:p>
          <w:p w:rsidR="00DC3D5E" w:rsidRPr="00B73CCF" w:rsidRDefault="00DC3D5E" w:rsidP="00C9039D">
            <w:pPr>
              <w:tabs>
                <w:tab w:val="left" w:pos="284"/>
              </w:tabs>
              <w:rPr>
                <w:rFonts w:ascii="Calibri" w:eastAsia="Calibri" w:hAnsi="Calibri" w:cs="Times New Roman"/>
                <w:b/>
                <w:bCs/>
                <w:sz w:val="24"/>
                <w:szCs w:val="24"/>
                <w:lang w:val="it-IT"/>
              </w:rPr>
            </w:pPr>
          </w:p>
        </w:tc>
        <w:tc>
          <w:tcPr>
            <w:tcW w:w="6417" w:type="dxa"/>
          </w:tcPr>
          <w:p w:rsidR="00DC3D5E" w:rsidRPr="00B73CCF" w:rsidRDefault="00DC3D5E" w:rsidP="00C9039D">
            <w:pPr>
              <w:tabs>
                <w:tab w:val="left" w:pos="284"/>
              </w:tabs>
              <w:jc w:val="center"/>
              <w:rPr>
                <w:rFonts w:ascii="Times New Roman" w:eastAsia="Calibri" w:hAnsi="Times New Roman" w:cs="Times New Roman"/>
                <w:b/>
                <w:color w:val="0000FF"/>
                <w:sz w:val="24"/>
                <w:szCs w:val="26"/>
              </w:rPr>
            </w:pPr>
            <w:r w:rsidRPr="00B73CCF">
              <w:rPr>
                <w:rFonts w:ascii="Times New Roman" w:eastAsia="Calibri" w:hAnsi="Times New Roman" w:cs="Times New Roman"/>
                <w:b/>
                <w:color w:val="0000FF"/>
                <w:sz w:val="24"/>
                <w:szCs w:val="26"/>
              </w:rPr>
              <w:t xml:space="preserve">ĐỀ KIỂM TRA GIỮA HỌC KÌ 2 </w:t>
            </w:r>
          </w:p>
          <w:p w:rsidR="00DC3D5E" w:rsidRPr="00B73CCF" w:rsidRDefault="00DC3D5E" w:rsidP="00C9039D">
            <w:pPr>
              <w:tabs>
                <w:tab w:val="left" w:pos="284"/>
              </w:tabs>
              <w:jc w:val="center"/>
              <w:rPr>
                <w:rFonts w:ascii="Times New Roman" w:eastAsia="Calibri" w:hAnsi="Times New Roman" w:cs="Times New Roman"/>
                <w:b/>
                <w:color w:val="FF0000"/>
                <w:sz w:val="24"/>
                <w:szCs w:val="26"/>
              </w:rPr>
            </w:pPr>
            <w:r w:rsidRPr="00B73CCF">
              <w:rPr>
                <w:rFonts w:ascii="Times New Roman" w:eastAsia="Calibri" w:hAnsi="Times New Roman" w:cs="Times New Roman"/>
                <w:b/>
                <w:color w:val="FF0000"/>
                <w:sz w:val="24"/>
                <w:szCs w:val="26"/>
              </w:rPr>
              <w:t xml:space="preserve">MÔN </w:t>
            </w:r>
            <w:r>
              <w:rPr>
                <w:rFonts w:ascii="Times New Roman" w:eastAsia="Calibri" w:hAnsi="Times New Roman" w:cs="Times New Roman"/>
                <w:b/>
                <w:color w:val="FF0000"/>
                <w:sz w:val="24"/>
                <w:szCs w:val="26"/>
              </w:rPr>
              <w:t>ĐỊA</w:t>
            </w:r>
            <w:r w:rsidRPr="00B73CCF">
              <w:rPr>
                <w:rFonts w:ascii="Times New Roman" w:eastAsia="Calibri" w:hAnsi="Times New Roman" w:cs="Times New Roman"/>
                <w:b/>
                <w:color w:val="FF0000"/>
                <w:sz w:val="24"/>
                <w:szCs w:val="26"/>
              </w:rPr>
              <w:t xml:space="preserve"> LÍ 11</w:t>
            </w:r>
          </w:p>
          <w:p w:rsidR="00DC3D5E" w:rsidRPr="00B73CCF" w:rsidRDefault="00DC3D5E" w:rsidP="00C9039D">
            <w:pPr>
              <w:tabs>
                <w:tab w:val="left" w:pos="284"/>
              </w:tabs>
              <w:rPr>
                <w:rFonts w:ascii="Calibri" w:eastAsia="Calibri" w:hAnsi="Calibri" w:cs="Times New Roman"/>
                <w:b/>
                <w:bCs/>
                <w:sz w:val="24"/>
                <w:szCs w:val="24"/>
                <w:lang w:val="it-IT"/>
              </w:rPr>
            </w:pPr>
          </w:p>
        </w:tc>
      </w:tr>
    </w:tbl>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16"/>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 </w:t>
      </w:r>
      <w:r w:rsidRPr="00C36BE8">
        <w:rPr>
          <w:rFonts w:ascii="Times New Roman" w:eastAsia="Times New Roman" w:hAnsi="Times New Roman" w:cs="Times New Roman"/>
          <w:color w:val="000000" w:themeColor="text1"/>
          <w:sz w:val="24"/>
          <w:szCs w:val="24"/>
        </w:rPr>
        <w:t>Khó khăn lớn nhất trong sản xuất nông nghiệp của Nhật Bản là:</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Thiếu</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lao</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động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Thiếu tài nguyên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Thiếu diện tích</w:t>
      </w:r>
      <w:r w:rsidRPr="00E44293">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szCs w:val="24"/>
        </w:rPr>
        <w:t>canh</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tác</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Khí hậu khắc</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nghiệt</w:t>
      </w:r>
    </w:p>
    <w:p w:rsidR="00E44293" w:rsidRPr="00C36BE8" w:rsidRDefault="00E44293" w:rsidP="00E44293">
      <w:pPr>
        <w:widowControl w:val="0"/>
        <w:autoSpaceDE w:val="0"/>
        <w:autoSpaceDN w:val="0"/>
        <w:spacing w:before="1"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 </w:t>
      </w:r>
      <w:r w:rsidRPr="00C36BE8">
        <w:rPr>
          <w:rFonts w:ascii="Times New Roman" w:eastAsia="Times New Roman" w:hAnsi="Times New Roman" w:cs="Times New Roman"/>
          <w:color w:val="000000" w:themeColor="text1"/>
          <w:sz w:val="24"/>
          <w:szCs w:val="24"/>
        </w:rPr>
        <w:t>Nguyên nhân khiến Nhật Bản phải điều chỉnh chính sách kinh tế sau năm 1973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Sự phát triển kinh tế mất cân đối giữa các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vùng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của nông nghiệp trong GDP ngày càng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Lạm phát tăng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Khủng hoảng dầu mỏ thế giới</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3. </w:t>
      </w:r>
      <w:r w:rsidRPr="00C36BE8">
        <w:rPr>
          <w:rFonts w:ascii="Times New Roman" w:eastAsia="Times New Roman" w:hAnsi="Times New Roman" w:cs="Times New Roman"/>
          <w:color w:val="000000" w:themeColor="text1"/>
          <w:sz w:val="24"/>
          <w:szCs w:val="24"/>
        </w:rPr>
        <w:t>Khó khăn lớn nhất trong sản xuất công nghiệp của Nhật Bản là:</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 xml:space="preserve"> Thiếu</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lao</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động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Thiếu tài nguyên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Thiếu mặt bằng</w:t>
      </w:r>
      <w:r w:rsidRPr="00E44293">
        <w:rPr>
          <w:rFonts w:ascii="Times New Roman" w:eastAsia="Times New Roman" w:hAnsi="Times New Roman" w:cs="Times New Roman"/>
          <w:spacing w:val="-3"/>
          <w:sz w:val="24"/>
          <w:szCs w:val="24"/>
        </w:rPr>
        <w:t xml:space="preserve"> </w:t>
      </w:r>
      <w:r w:rsidRPr="00E44293">
        <w:rPr>
          <w:rFonts w:ascii="Times New Roman" w:eastAsia="Times New Roman" w:hAnsi="Times New Roman" w:cs="Times New Roman"/>
          <w:sz w:val="24"/>
          <w:szCs w:val="24"/>
        </w:rPr>
        <w:t>sản xuất</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Thiếu tài chính</w:t>
      </w:r>
    </w:p>
    <w:p w:rsidR="00E44293" w:rsidRPr="00E44293" w:rsidRDefault="00E44293" w:rsidP="00E44293">
      <w:pPr>
        <w:widowControl w:val="0"/>
        <w:tabs>
          <w:tab w:val="left" w:pos="670"/>
        </w:tabs>
        <w:autoSpaceDE w:val="0"/>
        <w:autoSpaceDN w:val="0"/>
        <w:spacing w:after="0" w:line="240" w:lineRule="auto"/>
        <w:ind w:right="1378"/>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Các trung tâm công nghiệp chính Nhật Bản, trả lời các câu hỏi dưới đây:</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5BB4C4E1" wp14:editId="40F1DADB">
            <wp:extent cx="5287617" cy="4699221"/>
            <wp:effectExtent l="0" t="0" r="8890" b="6350"/>
            <wp:docPr id="7" name="image16.jpeg" descr="P40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8" cstate="print"/>
                    <a:stretch>
                      <a:fillRect/>
                    </a:stretch>
                  </pic:blipFill>
                  <pic:spPr>
                    <a:xfrm>
                      <a:off x="0" y="0"/>
                      <a:ext cx="5288058" cy="4699613"/>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16"/>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 </w:t>
      </w:r>
      <w:r w:rsidRPr="00C36BE8">
        <w:rPr>
          <w:rFonts w:ascii="Times New Roman" w:eastAsia="Times New Roman" w:hAnsi="Times New Roman" w:cs="Times New Roman"/>
          <w:color w:val="000000" w:themeColor="text1"/>
          <w:sz w:val="24"/>
          <w:szCs w:val="24"/>
        </w:rPr>
        <w:t>Khu vực tập trung nhiều trung tâm công nghiệp nhất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Hôcaiđô</w:t>
      </w:r>
    </w:p>
    <w:p w:rsidR="00E44293" w:rsidRPr="00E44293" w:rsidRDefault="00E44293" w:rsidP="00E44293">
      <w:pPr>
        <w:widowControl w:val="0"/>
        <w:tabs>
          <w:tab w:val="left" w:pos="1121"/>
          <w:tab w:val="left" w:pos="4799"/>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lastRenderedPageBreak/>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kiuxiu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Đông Nam đảo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5*. </w:t>
      </w:r>
      <w:r w:rsidRPr="00C36BE8">
        <w:rPr>
          <w:rFonts w:ascii="Times New Roman" w:eastAsia="Times New Roman" w:hAnsi="Times New Roman" w:cs="Times New Roman"/>
          <w:color w:val="000000" w:themeColor="text1"/>
          <w:sz w:val="24"/>
          <w:szCs w:val="24"/>
        </w:rPr>
        <w:t>Ngành công nghiệp đóng tàu được phân bố nhiều ở đảo Hônsu vì đảo Hônsu có:</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nguyên vật liệu cho ngành đóng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tàu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rừng để cung cấp gỗ cho ngành đóng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tàu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Nhiều cảng biển quan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trọng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Ngành giao thông vận tải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6*. </w:t>
      </w:r>
      <w:r w:rsidRPr="00C36BE8">
        <w:rPr>
          <w:rFonts w:ascii="Times New Roman" w:eastAsia="Times New Roman" w:hAnsi="Times New Roman" w:cs="Times New Roman"/>
          <w:color w:val="000000" w:themeColor="text1"/>
          <w:sz w:val="24"/>
          <w:szCs w:val="24"/>
        </w:rPr>
        <w:t>Ngành công nghiệp giấy tập trung nhiều ở đảo Hôcaiđô vì:</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các ngành công nghiệp truyền thống rất phát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triển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nhiều công nhân lành nghề về lâm</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có nhiều cảng biển tốt tạo điều kiện chuyên chở gỗ xuất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khẩu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Đảo Hôcaiđô là nơi có diện tích rừng lớn nhất Nhật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Bản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7*. </w:t>
      </w:r>
      <w:r w:rsidRPr="00C36BE8">
        <w:rPr>
          <w:rFonts w:ascii="Times New Roman" w:eastAsia="Times New Roman" w:hAnsi="Times New Roman" w:cs="Times New Roman"/>
          <w:color w:val="000000" w:themeColor="text1"/>
          <w:sz w:val="24"/>
          <w:szCs w:val="24"/>
        </w:rPr>
        <w:t xml:space="preserve">Nhận định sau đây đúng hay sai: </w:t>
      </w:r>
      <w:r w:rsidRPr="00E44293">
        <w:rPr>
          <w:rFonts w:ascii="Times New Roman" w:eastAsia="Times New Roman" w:hAnsi="Times New Roman" w:cs="Times New Roman"/>
          <w:sz w:val="24"/>
          <w:szCs w:val="24"/>
        </w:rPr>
        <w:t>Công nghiệp chế biến là ngành mũi nhọn của Nhật Bản.</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8. </w:t>
      </w:r>
      <w:r w:rsidRPr="00C36BE8">
        <w:rPr>
          <w:rFonts w:ascii="Times New Roman" w:eastAsia="Times New Roman" w:hAnsi="Times New Roman" w:cs="Times New Roman"/>
          <w:color w:val="000000" w:themeColor="text1"/>
          <w:sz w:val="24"/>
          <w:szCs w:val="24"/>
        </w:rPr>
        <w:t>Nông nghiệp có vai trò thứ yếu trong nền kinh tế Nhật bản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Tỉ trọng nông nghiệp trong GDP chỉ chiếm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được sự hổ trợ của chính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phủ</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Diện tích đất nông nghiệp ít và manh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mún</w:t>
      </w:r>
    </w:p>
    <w:p w:rsidR="00E44293" w:rsidRPr="00E44293" w:rsidRDefault="00E44293" w:rsidP="00E44293">
      <w:pPr>
        <w:widowControl w:val="0"/>
        <w:tabs>
          <w:tab w:val="left" w:pos="1136"/>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Ít ứng dụng tiến bộ khoa học – kĩ thuật và công nghệ hiện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đại</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9. </w:t>
      </w:r>
      <w:r w:rsidRPr="00C36BE8">
        <w:rPr>
          <w:rFonts w:ascii="Times New Roman" w:eastAsia="Times New Roman" w:hAnsi="Times New Roman" w:cs="Times New Roman"/>
          <w:color w:val="000000" w:themeColor="text1"/>
          <w:sz w:val="24"/>
          <w:szCs w:val="24"/>
        </w:rPr>
        <w:t>Dân cư tập trung đông đúc ở vùng đồng bằng duyên hải Đông Nam Nhật Bản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các đồng bằng ven biển rộng lớn, đất đai màu mỡ.</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nhiều tài nguyên khoáng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sản.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địa hình bằng phẳng, nhiều đô thị và cảng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Không chịu ảnh hưởng của động đất, núi lửa và sóng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thần.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10. </w:t>
      </w:r>
      <w:r w:rsidRPr="00C36BE8">
        <w:rPr>
          <w:rFonts w:ascii="Times New Roman" w:eastAsia="Times New Roman" w:hAnsi="Times New Roman" w:cs="Times New Roman"/>
          <w:color w:val="000000" w:themeColor="text1"/>
          <w:sz w:val="24"/>
        </w:rPr>
        <w:t xml:space="preserve">Nhận định nào dưới dây </w:t>
      </w:r>
      <w:r w:rsidRPr="00C36BE8">
        <w:rPr>
          <w:rFonts w:ascii="Times New Roman" w:eastAsia="Times New Roman" w:hAnsi="Times New Roman" w:cs="Times New Roman"/>
          <w:i/>
          <w:color w:val="000000" w:themeColor="text1"/>
          <w:sz w:val="24"/>
        </w:rPr>
        <w:t xml:space="preserve">không đúng </w:t>
      </w:r>
      <w:r w:rsidRPr="00C36BE8">
        <w:rPr>
          <w:rFonts w:ascii="Times New Roman" w:eastAsia="Times New Roman" w:hAnsi="Times New Roman" w:cs="Times New Roman"/>
          <w:color w:val="000000" w:themeColor="text1"/>
          <w:sz w:val="24"/>
        </w:rPr>
        <w:t>về ngành dịch vụ của Nhật Bản</w:t>
      </w:r>
    </w:p>
    <w:p w:rsidR="00E44293" w:rsidRPr="00C36BE8" w:rsidRDefault="00E44293" w:rsidP="00E44293">
      <w:pPr>
        <w:widowControl w:val="0"/>
        <w:tabs>
          <w:tab w:val="left" w:pos="1133"/>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A.</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Chiếm tỉ trọng cao nhất trong nền kinh tế quốc</w:t>
      </w:r>
      <w:r w:rsidRPr="00C36BE8">
        <w:rPr>
          <w:rFonts w:ascii="Times New Roman" w:eastAsia="Times New Roman" w:hAnsi="Times New Roman" w:cs="Times New Roman"/>
          <w:color w:val="000000" w:themeColor="text1"/>
          <w:spacing w:val="-1"/>
          <w:sz w:val="24"/>
        </w:rPr>
        <w:t xml:space="preserve"> </w:t>
      </w:r>
      <w:r w:rsidRPr="00C36BE8">
        <w:rPr>
          <w:rFonts w:ascii="Times New Roman" w:eastAsia="Times New Roman" w:hAnsi="Times New Roman" w:cs="Times New Roman"/>
          <w:color w:val="000000" w:themeColor="text1"/>
          <w:sz w:val="24"/>
        </w:rPr>
        <w:t>dân</w:t>
      </w:r>
    </w:p>
    <w:p w:rsidR="00E44293" w:rsidRPr="00C36BE8" w:rsidRDefault="00E44293" w:rsidP="00E44293">
      <w:pPr>
        <w:widowControl w:val="0"/>
        <w:tabs>
          <w:tab w:val="left" w:pos="1121"/>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B.</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Bạn hàng quan trọng nhất là các nước đang phát</w:t>
      </w:r>
      <w:r w:rsidRPr="00C36BE8">
        <w:rPr>
          <w:rFonts w:ascii="Times New Roman" w:eastAsia="Times New Roman" w:hAnsi="Times New Roman" w:cs="Times New Roman"/>
          <w:color w:val="000000" w:themeColor="text1"/>
          <w:spacing w:val="-2"/>
          <w:sz w:val="24"/>
        </w:rPr>
        <w:t xml:space="preserve"> </w:t>
      </w:r>
      <w:r w:rsidRPr="00C36BE8">
        <w:rPr>
          <w:rFonts w:ascii="Times New Roman" w:eastAsia="Times New Roman" w:hAnsi="Times New Roman" w:cs="Times New Roman"/>
          <w:color w:val="000000" w:themeColor="text1"/>
          <w:sz w:val="24"/>
        </w:rPr>
        <w:t>triển</w:t>
      </w:r>
    </w:p>
    <w:p w:rsidR="00E44293" w:rsidRPr="00C36BE8" w:rsidRDefault="00E44293" w:rsidP="00E44293">
      <w:pPr>
        <w:widowControl w:val="0"/>
        <w:tabs>
          <w:tab w:val="left" w:pos="1121"/>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C.</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Ngành giao thông vận tải biển đứng thứ ba thế giới</w:t>
      </w:r>
    </w:p>
    <w:p w:rsidR="00E44293" w:rsidRPr="00C36BE8" w:rsidRDefault="00E44293" w:rsidP="00E44293">
      <w:pPr>
        <w:widowControl w:val="0"/>
        <w:tabs>
          <w:tab w:val="left" w:pos="1133"/>
        </w:tabs>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0000FF"/>
          <w:spacing w:val="-1"/>
          <w:sz w:val="24"/>
          <w:szCs w:val="24"/>
        </w:rPr>
        <w:t>D.</w:t>
      </w:r>
      <w:r w:rsidRPr="00607B4E">
        <w:rPr>
          <w:rFonts w:ascii="Times New Roman" w:eastAsia="Times New Roman" w:hAnsi="Times New Roman" w:cs="Times New Roman"/>
          <w:b/>
          <w:color w:val="C00000"/>
          <w:spacing w:val="-1"/>
          <w:sz w:val="24"/>
          <w:szCs w:val="24"/>
        </w:rPr>
        <w:t xml:space="preserve"> </w:t>
      </w:r>
      <w:r w:rsidRPr="00C36BE8">
        <w:rPr>
          <w:rFonts w:ascii="Times New Roman" w:eastAsia="Times New Roman" w:hAnsi="Times New Roman" w:cs="Times New Roman"/>
          <w:color w:val="000000" w:themeColor="text1"/>
          <w:sz w:val="24"/>
        </w:rPr>
        <w:t>Đứng đầu thế giới về đầu tư trực tiếp ra nước</w:t>
      </w:r>
      <w:r w:rsidRPr="00C36BE8">
        <w:rPr>
          <w:rFonts w:ascii="Times New Roman" w:eastAsia="Times New Roman" w:hAnsi="Times New Roman" w:cs="Times New Roman"/>
          <w:color w:val="000000" w:themeColor="text1"/>
          <w:spacing w:val="-5"/>
          <w:sz w:val="24"/>
        </w:rPr>
        <w:t xml:space="preserve"> </w:t>
      </w:r>
      <w:r w:rsidRPr="00C36BE8">
        <w:rPr>
          <w:rFonts w:ascii="Times New Roman" w:eastAsia="Times New Roman" w:hAnsi="Times New Roman" w:cs="Times New Roman"/>
          <w:color w:val="000000" w:themeColor="text1"/>
          <w:sz w:val="24"/>
        </w:rPr>
        <w:t>ngoài</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11. </w:t>
      </w:r>
      <w:r w:rsidRPr="00C36BE8">
        <w:rPr>
          <w:rFonts w:ascii="Times New Roman" w:eastAsia="Times New Roman" w:hAnsi="Times New Roman" w:cs="Times New Roman"/>
          <w:color w:val="000000" w:themeColor="text1"/>
          <w:sz w:val="24"/>
          <w:szCs w:val="24"/>
        </w:rPr>
        <w:t>Duy trì cơ cấu kinh tế hai tầng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công nghiệp, vừa phát triển nông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kinh tế trong nứơc, vừa đẩy mạnh kinh tế đối</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ngọai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phát triển các xí nghiệp lớn, vừa duy trì các xí nghiệp nhỏ, thủ</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công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Vừa nhập nguyên liệu, vừa xuất sản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phẩm</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i/>
          <w:color w:val="000000" w:themeColor="text1"/>
          <w:sz w:val="24"/>
          <w:szCs w:val="24"/>
        </w:rPr>
      </w:pPr>
      <w:r w:rsidRPr="00607B4E">
        <w:rPr>
          <w:rFonts w:ascii="Times New Roman" w:eastAsia="Times New Roman" w:hAnsi="Times New Roman" w:cs="Times New Roman"/>
          <w:b/>
          <w:color w:val="C00000"/>
          <w:sz w:val="24"/>
          <w:szCs w:val="24"/>
        </w:rPr>
        <w:t xml:space="preserve">Câu 12. </w:t>
      </w:r>
      <w:r w:rsidRPr="00C36BE8">
        <w:rPr>
          <w:rFonts w:ascii="Times New Roman" w:eastAsia="Times New Roman" w:hAnsi="Times New Roman" w:cs="Times New Roman"/>
          <w:color w:val="000000" w:themeColor="text1"/>
          <w:sz w:val="24"/>
          <w:szCs w:val="24"/>
        </w:rPr>
        <w:t xml:space="preserve">Dựa vào bảng số liệu dưới đây về tình hình xuất nhập khẩu Nhật Bản, hãy cho biết nhận định nào dưới đây </w:t>
      </w:r>
      <w:r w:rsidRPr="00C36BE8">
        <w:rPr>
          <w:rFonts w:ascii="Times New Roman" w:eastAsia="Times New Roman" w:hAnsi="Times New Roman" w:cs="Times New Roman"/>
          <w:i/>
          <w:color w:val="000000" w:themeColor="text1"/>
          <w:sz w:val="24"/>
          <w:szCs w:val="24"/>
        </w:rPr>
        <w:t>không chính xác:</w:t>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TRỊ GIÁ XUẤT, NHẬP KHẨU CỦA NHẬT BẢN QUA CÁC NĂM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rPr>
        <w:t>(Đơn vị: tỉ USD)</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gridCol w:w="1476"/>
      </w:tblGrid>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2000</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2004</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Xuất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278,6</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443,1</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479,2</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403,5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565,7</w:t>
            </w:r>
          </w:p>
        </w:tc>
      </w:tr>
      <w:tr w:rsidR="00E44293" w:rsidRPr="00E44293" w:rsidTr="00C9039D">
        <w:trPr>
          <w:trHeight w:val="275"/>
        </w:trPr>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Nhập khẩu</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235,4</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335,9</w:t>
            </w:r>
          </w:p>
        </w:tc>
        <w:tc>
          <w:tcPr>
            <w:tcW w:w="147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379,5</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349,1</w:t>
            </w:r>
          </w:p>
        </w:tc>
        <w:tc>
          <w:tcPr>
            <w:tcW w:w="1476" w:type="dxa"/>
          </w:tcPr>
          <w:p w:rsidR="00E44293" w:rsidRPr="00E44293" w:rsidRDefault="00E44293" w:rsidP="00E44293">
            <w:pPr>
              <w:widowControl w:val="0"/>
              <w:autoSpaceDE w:val="0"/>
              <w:autoSpaceDN w:val="0"/>
              <w:spacing w:after="0" w:line="256" w:lineRule="exact"/>
              <w:ind w:right="438"/>
              <w:jc w:val="center"/>
              <w:rPr>
                <w:rFonts w:ascii="Times New Roman" w:eastAsia="Times New Roman" w:hAnsi="Times New Roman" w:cs="Times New Roman"/>
                <w:sz w:val="24"/>
              </w:rPr>
            </w:pPr>
            <w:r w:rsidRPr="00E44293">
              <w:rPr>
                <w:rFonts w:ascii="Times New Roman" w:eastAsia="Times New Roman" w:hAnsi="Times New Roman" w:cs="Times New Roman"/>
                <w:sz w:val="24"/>
              </w:rPr>
              <w:t>454,5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i/>
          <w:sz w:val="23"/>
          <w:szCs w:val="24"/>
        </w:rPr>
      </w:pP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tăng đều qua các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cao nhất năm 2004</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Giá trị xuất nhập khẩu thấp nhất năm 1990</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luôn xuất siêu qua các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672"/>
        </w:tabs>
        <w:autoSpaceDE w:val="0"/>
        <w:autoSpaceDN w:val="0"/>
        <w:spacing w:after="0" w:line="240" w:lineRule="auto"/>
        <w:ind w:right="1378"/>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Địa hình và khoáng sản Trung Quốc dưới dây, hãy chọn câu trả lời đúng 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lastRenderedPageBreak/>
        <w:drawing>
          <wp:inline distT="0" distB="0" distL="0" distR="0" wp14:anchorId="506965D3" wp14:editId="76743A46">
            <wp:extent cx="5072522" cy="4364736"/>
            <wp:effectExtent l="0" t="0" r="0" b="0"/>
            <wp:docPr id="8" name="image17.jpeg" descr="P4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9" cstate="print"/>
                    <a:stretch>
                      <a:fillRect/>
                    </a:stretch>
                  </pic:blipFill>
                  <pic:spPr>
                    <a:xfrm>
                      <a:off x="0" y="0"/>
                      <a:ext cx="5072522" cy="4364736"/>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19"/>
          <w:szCs w:val="24"/>
        </w:rPr>
      </w:pPr>
    </w:p>
    <w:p w:rsidR="00E44293" w:rsidRPr="00E44293" w:rsidRDefault="00E44293" w:rsidP="00E44293">
      <w:pPr>
        <w:widowControl w:val="0"/>
        <w:autoSpaceDE w:val="0"/>
        <w:autoSpaceDN w:val="0"/>
        <w:spacing w:before="90"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13*:</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Trung Quốc giáp với 14 nước nhưng việc giao lưu kinh tế – văn hóa – xã hội với các nước đó lại không thật thuận lợi vì:</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Quan hệ giữa Trung Quốc với các nước đó không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tốt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Đó là những nước có nền kinh tế chậm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Biên giới với các nước chủ yếu là núi cao, hoang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mạc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 biên giới dân cư rất thưa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thớt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14*:</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Lãnh thổ Trung Quốc nằm trong các đới khí hậu: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cận nhiệt,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Xích đạo, cận xích đạo, nhiệt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Cận xích đạo, nhiệt đới,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Nhiệt đới, ôn đới,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cực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15*:</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Sắp xếp theo thứ tự từ Nam lên Bắc các sông thuộc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 Hà, Trường Giang, Hắc Long</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Hoàng Hà, Hắc Long Giang, Trường</w:t>
      </w:r>
      <w:r w:rsidRPr="00E44293">
        <w:rPr>
          <w:rFonts w:ascii="Times New Roman" w:eastAsia="Times New Roman" w:hAnsi="Times New Roman" w:cs="Times New Roman"/>
          <w:spacing w:val="-11"/>
          <w:sz w:val="24"/>
        </w:rPr>
        <w:t xml:space="preserve"> </w:t>
      </w:r>
      <w:r w:rsidRPr="00E44293">
        <w:rPr>
          <w:rFonts w:ascii="Times New Roman" w:eastAsia="Times New Roman" w:hAnsi="Times New Roman" w:cs="Times New Roman"/>
          <w:sz w:val="24"/>
        </w:rPr>
        <w:t>Giang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Hắc Long Giang, Trường Giang, Hoàng</w:t>
      </w:r>
      <w:r w:rsidRPr="00E44293">
        <w:rPr>
          <w:rFonts w:ascii="Times New Roman" w:eastAsia="Times New Roman" w:hAnsi="Times New Roman" w:cs="Times New Roman"/>
          <w:spacing w:val="-8"/>
          <w:sz w:val="24"/>
        </w:rPr>
        <w:t xml:space="preserve"> </w:t>
      </w:r>
      <w:r w:rsidRPr="00E44293">
        <w:rPr>
          <w:rFonts w:ascii="Times New Roman" w:eastAsia="Times New Roman" w:hAnsi="Times New Roman" w:cs="Times New Roman"/>
          <w:sz w:val="24"/>
        </w:rPr>
        <w:t>Hà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Trường Giang, Hoàng Hà, Hắc Long</w:t>
      </w:r>
      <w:r w:rsidRPr="00E44293">
        <w:rPr>
          <w:rFonts w:ascii="Times New Roman" w:eastAsia="Times New Roman" w:hAnsi="Times New Roman" w:cs="Times New Roman"/>
          <w:spacing w:val="-9"/>
          <w:sz w:val="24"/>
        </w:rPr>
        <w:t xml:space="preserve"> </w:t>
      </w:r>
      <w:r w:rsidRPr="00E44293">
        <w:rPr>
          <w:rFonts w:ascii="Times New Roman" w:eastAsia="Times New Roman" w:hAnsi="Times New Roman" w:cs="Times New Roman"/>
          <w:sz w:val="24"/>
        </w:rPr>
        <w:t>Giang</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Câu 16*:</w:t>
      </w:r>
      <w:r w:rsidRPr="00E44293">
        <w:rPr>
          <w:rFonts w:ascii="Times New Roman" w:eastAsia="Times New Roman" w:hAnsi="Times New Roman" w:cs="Times New Roman"/>
          <w:b/>
          <w:sz w:val="24"/>
          <w:szCs w:val="24"/>
        </w:rPr>
        <w:t xml:space="preserve"> </w:t>
      </w:r>
      <w:r w:rsidRPr="00C36BE8">
        <w:rPr>
          <w:rFonts w:ascii="Times New Roman" w:eastAsia="Times New Roman" w:hAnsi="Times New Roman" w:cs="Times New Roman"/>
          <w:color w:val="000000" w:themeColor="text1"/>
          <w:sz w:val="24"/>
          <w:szCs w:val="24"/>
        </w:rPr>
        <w:t>Câu nào dưới đây chính xác về khí hậu và địa hình của miền Đông và miền Tây Trung</w:t>
      </w:r>
      <w:r w:rsidRPr="00C36BE8">
        <w:rPr>
          <w:rFonts w:ascii="Times New Roman" w:eastAsia="Times New Roman" w:hAnsi="Times New Roman" w:cs="Times New Roman"/>
          <w:color w:val="000000" w:themeColor="text1"/>
          <w:spacing w:val="-1"/>
          <w:sz w:val="24"/>
          <w:szCs w:val="24"/>
        </w:rPr>
        <w:t xml:space="preserve"> </w:t>
      </w:r>
      <w:r w:rsidRPr="00C36BE8">
        <w:rPr>
          <w:rFonts w:ascii="Times New Roman" w:eastAsia="Times New Roman" w:hAnsi="Times New Roman" w:cs="Times New Roman"/>
          <w:color w:val="000000" w:themeColor="text1"/>
          <w:sz w:val="24"/>
          <w:szCs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 thấp hơn, khí hậu lục địa ôn hòa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khô hơn, khí hậu nóng bức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 tương đối bằng phẳng, khí hậu điều hòa</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hơn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có địa hình phức tạp hơn, khí hậu gió</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mùa.</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17*. </w:t>
      </w:r>
      <w:r w:rsidRPr="00C36BE8">
        <w:rPr>
          <w:rFonts w:ascii="Times New Roman" w:eastAsia="Times New Roman" w:hAnsi="Times New Roman" w:cs="Times New Roman"/>
          <w:color w:val="000000" w:themeColor="text1"/>
          <w:sz w:val="24"/>
          <w:szCs w:val="24"/>
        </w:rPr>
        <w:t>Hắc Long Giang là biên giới tự nhiên giữa Trung Quốc và: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Mông Cổ</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Bắc Triều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Tiên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LB</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Nga</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Cadắctan</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lastRenderedPageBreak/>
        <w:t>Câu 18*:</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Thuận lợi cơ bản của tự nhiên miền Tây trong việc phát triển kinh tế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các điều kiện tốt cho người dân sinh sống và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Hoạt động công nghiệp có thể phát triển với quy mô</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Giao thông đường sông phát triển do mạng lưới sông ngòi dày</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đặc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Cung cấp nguồn tài nguyên với trữ lượng lớn, giá trị</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cao</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19*. </w:t>
      </w:r>
      <w:r w:rsidRPr="00C36BE8">
        <w:rPr>
          <w:rFonts w:ascii="Times New Roman" w:eastAsia="Times New Roman" w:hAnsi="Times New Roman" w:cs="Times New Roman"/>
          <w:color w:val="000000" w:themeColor="text1"/>
          <w:sz w:val="24"/>
          <w:szCs w:val="24"/>
        </w:rPr>
        <w:t xml:space="preserve">Nhận định sau đây đúng hay sai về sự phân bố khoáng sản Trung Quốc: </w:t>
      </w:r>
      <w:r w:rsidRPr="00E44293">
        <w:rPr>
          <w:rFonts w:ascii="Times New Roman" w:eastAsia="Times New Roman" w:hAnsi="Times New Roman" w:cs="Times New Roman"/>
          <w:sz w:val="24"/>
          <w:szCs w:val="24"/>
        </w:rPr>
        <w:t>Miền Tây giàu tài nguyên khoáng sản còn miền Đông thì ngược lại.</w:t>
      </w:r>
    </w:p>
    <w:p w:rsidR="00E44293" w:rsidRPr="00E44293" w:rsidRDefault="00E44293" w:rsidP="00E44293">
      <w:pPr>
        <w:widowControl w:val="0"/>
        <w:tabs>
          <w:tab w:val="left" w:pos="479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Đúng</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Sai</w:t>
      </w:r>
    </w:p>
    <w:p w:rsidR="00E44293" w:rsidRPr="00E44293" w:rsidRDefault="00E44293" w:rsidP="00E44293">
      <w:pPr>
        <w:widowControl w:val="0"/>
        <w:autoSpaceDE w:val="0"/>
        <w:autoSpaceDN w:val="0"/>
        <w:spacing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20:</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Sự thay đổi của các kiểu khí hậu từ Nam lên Bắc tạo điều kiện cho nông nghiệp miền Đông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xuất các sản phẩm nông nghiệp đa</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dạng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năng suất cây trồng vật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nuôi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Đa dạng hóa các hình thức tổ chức sản xuất nông</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triển các vùng chuyên canh nông nghiệp quy mô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21:</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Biến động dân số Trung Quốc trong thời gian tới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ngày càng tăng lên nhanh chóng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có mức tăng chậm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dần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ngày càng giảm</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Dân số Trung Quốc không tăng không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22. </w:t>
      </w:r>
      <w:r w:rsidRPr="00C36BE8">
        <w:rPr>
          <w:rFonts w:ascii="Times New Roman" w:eastAsia="Times New Roman" w:hAnsi="Times New Roman" w:cs="Times New Roman"/>
          <w:color w:val="000000" w:themeColor="text1"/>
          <w:sz w:val="24"/>
          <w:szCs w:val="24"/>
        </w:rPr>
        <w:t>Năm 2005, dân số nông thôn Trung Quốc chiếm:</w:t>
      </w:r>
    </w:p>
    <w:p w:rsidR="00E44293" w:rsidRPr="00E44293" w:rsidRDefault="00E44293" w:rsidP="00E44293">
      <w:pPr>
        <w:widowControl w:val="0"/>
        <w:tabs>
          <w:tab w:val="left" w:pos="2639"/>
          <w:tab w:val="left" w:pos="4799"/>
          <w:tab w:val="left" w:pos="695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37%</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 xml:space="preserve"> 63%</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60%</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40%</w:t>
      </w:r>
    </w:p>
    <w:p w:rsidR="00E44293" w:rsidRPr="00E44293" w:rsidRDefault="00E44293" w:rsidP="00E44293">
      <w:pPr>
        <w:widowControl w:val="0"/>
        <w:tabs>
          <w:tab w:val="left" w:pos="660"/>
        </w:tabs>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Tự nhiên Nhật Bản, trả lời các câu hỏi</w:t>
      </w:r>
      <w:r w:rsidRPr="00E44293">
        <w:rPr>
          <w:rFonts w:ascii="Times New Roman" w:eastAsia="Times New Roman" w:hAnsi="Times New Roman" w:cs="Times New Roman"/>
          <w:i/>
          <w:spacing w:val="-3"/>
          <w:sz w:val="24"/>
        </w:rPr>
        <w:t xml:space="preserve"> </w:t>
      </w:r>
      <w:r w:rsidRPr="00E44293">
        <w:rPr>
          <w:rFonts w:ascii="Times New Roman" w:eastAsia="Times New Roman" w:hAnsi="Times New Roman" w:cs="Times New Roman"/>
          <w:i/>
          <w:sz w:val="24"/>
        </w:rPr>
        <w:t>sau: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5D584F54" wp14:editId="1FE838A3">
            <wp:extent cx="4038600" cy="5029200"/>
            <wp:effectExtent l="0" t="0" r="0" b="0"/>
            <wp:docPr id="9" name="image15.jpeg" descr="P41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jpeg"/>
                    <pic:cNvPicPr/>
                  </pic:nvPicPr>
                  <pic:blipFill>
                    <a:blip r:embed="rId7" cstate="print"/>
                    <a:stretch>
                      <a:fillRect/>
                    </a:stretch>
                  </pic:blipFill>
                  <pic:spPr>
                    <a:xfrm>
                      <a:off x="0" y="0"/>
                      <a:ext cx="4038600" cy="5029200"/>
                    </a:xfrm>
                    <a:prstGeom prst="rect">
                      <a:avLst/>
                    </a:prstGeom>
                  </pic:spPr>
                </pic:pic>
              </a:graphicData>
            </a:graphic>
          </wp:inline>
        </w:drawing>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i/>
          <w:sz w:val="16"/>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lastRenderedPageBreak/>
        <w:t xml:space="preserve">Câu 23*. </w:t>
      </w:r>
      <w:r w:rsidRPr="00C36BE8">
        <w:rPr>
          <w:rFonts w:ascii="Times New Roman" w:eastAsia="Times New Roman" w:hAnsi="Times New Roman" w:cs="Times New Roman"/>
          <w:color w:val="000000" w:themeColor="text1"/>
          <w:sz w:val="24"/>
          <w:szCs w:val="24"/>
        </w:rPr>
        <w:t>Bốn đảo lớn của Nhật Bản theo thứ tự từ Bắc xuống Nam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Hôccaiđô, Kiuxiu, Honsu,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Hôccaiđô, Xicôcư,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Honsu</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Honsu, Hôcaiđô, Xicôcư,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Kiuxiu</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24*. </w:t>
      </w:r>
      <w:r w:rsidRPr="00C36BE8">
        <w:rPr>
          <w:rFonts w:ascii="Times New Roman" w:eastAsia="Times New Roman" w:hAnsi="Times New Roman" w:cs="Times New Roman"/>
          <w:color w:val="000000" w:themeColor="text1"/>
          <w:sz w:val="24"/>
          <w:szCs w:val="24"/>
        </w:rPr>
        <w:t>Lợi ích lớn nhất đối với phát triển kinh tế do sông ngòi Nhật Bản mang lại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Thuận lợi cho giao thông đường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sông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Thuận lợi cho việc phát triển ngành du</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lịch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tiềm năng thủy điện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điều kiện cho ngành chăn nuôi phát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triển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25*. </w:t>
      </w:r>
      <w:r w:rsidRPr="00C36BE8">
        <w:rPr>
          <w:rFonts w:ascii="Times New Roman" w:eastAsia="Times New Roman" w:hAnsi="Times New Roman" w:cs="Times New Roman"/>
          <w:color w:val="000000" w:themeColor="text1"/>
          <w:sz w:val="24"/>
          <w:szCs w:val="24"/>
        </w:rPr>
        <w:t>Bốn đảo lớn của Nhật Bản theo thứ tự từ lớn đến nhỏ về diện tích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Kiuxiu, Honsu,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Hôcaiđô, Honsu, Xicôcư,</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Kiuxiu</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Kiuxiu, Hôcaiđô, Xicôcư,</w:t>
      </w:r>
      <w:r w:rsidRPr="00E44293">
        <w:rPr>
          <w:rFonts w:ascii="Times New Roman" w:eastAsia="Times New Roman" w:hAnsi="Times New Roman" w:cs="Times New Roman"/>
          <w:spacing w:val="-7"/>
          <w:sz w:val="24"/>
        </w:rPr>
        <w:t xml:space="preserve"> </w:t>
      </w:r>
      <w:r w:rsidRPr="00E44293">
        <w:rPr>
          <w:rFonts w:ascii="Times New Roman" w:eastAsia="Times New Roman" w:hAnsi="Times New Roman" w:cs="Times New Roman"/>
          <w:sz w:val="24"/>
        </w:rPr>
        <w:t>Honsu</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Honsu, Hôcaiđô, Kiuxiu,</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Xicôcư</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26*. </w:t>
      </w:r>
      <w:r w:rsidRPr="00C36BE8">
        <w:rPr>
          <w:rFonts w:ascii="Times New Roman" w:eastAsia="Times New Roman" w:hAnsi="Times New Roman" w:cs="Times New Roman"/>
          <w:color w:val="000000" w:themeColor="text1"/>
          <w:sz w:val="24"/>
          <w:szCs w:val="24"/>
        </w:rPr>
        <w:t>Phía Bắc Nhật Bản có khí hậu lạnh, có tuyết, mùa đông kéo dài, chủ yếu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Nằm chủ yếu trong vành đai ôn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đới</w:t>
      </w:r>
    </w:p>
    <w:p w:rsidR="00E44293" w:rsidRPr="00E44293" w:rsidRDefault="00E44293" w:rsidP="00E44293">
      <w:pPr>
        <w:widowControl w:val="0"/>
        <w:tabs>
          <w:tab w:val="left" w:pos="1121"/>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Nằm chủ yếu trong vành đai cận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nhiệt</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Do tác động của dòng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Cưrôsivô.</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Do tác động của dòng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Oiasivô.</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27*. </w:t>
      </w:r>
      <w:r w:rsidRPr="00C36BE8">
        <w:rPr>
          <w:rFonts w:ascii="Times New Roman" w:eastAsia="Times New Roman" w:hAnsi="Times New Roman" w:cs="Times New Roman"/>
          <w:color w:val="000000" w:themeColor="text1"/>
          <w:sz w:val="24"/>
          <w:szCs w:val="24"/>
        </w:rPr>
        <w:t xml:space="preserve">Phú Sĩ là núi cao nhất Nhật Bản với độ cao: </w:t>
      </w:r>
      <w:r w:rsidRPr="00E44293">
        <w:rPr>
          <w:rFonts w:ascii="Times New Roman" w:eastAsia="Times New Roman" w:hAnsi="Times New Roman" w:cs="Times New Roman"/>
          <w:sz w:val="24"/>
          <w:szCs w:val="24"/>
        </w:rPr>
        <w:t>.............mét, thuộc đảo:.................</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3776/Hônsu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2290/Hôcaiđô</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1787/kiuxiu</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1982/Sicôcư</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28*. </w:t>
      </w:r>
      <w:r w:rsidRPr="00C36BE8">
        <w:rPr>
          <w:rFonts w:ascii="Times New Roman" w:eastAsia="Times New Roman" w:hAnsi="Times New Roman" w:cs="Times New Roman"/>
          <w:color w:val="000000" w:themeColor="text1"/>
          <w:sz w:val="24"/>
          <w:szCs w:val="24"/>
        </w:rPr>
        <w:t>Tác động nào dưới đây của dòng biển ảnh hưởng trực tiếp đến kinh tế Nhật Bản:</w:t>
      </w:r>
    </w:p>
    <w:p w:rsidR="00E44293" w:rsidRPr="00E44293" w:rsidRDefault="00E44293" w:rsidP="00E44293">
      <w:pPr>
        <w:widowControl w:val="0"/>
        <w:tabs>
          <w:tab w:val="left" w:pos="1200"/>
        </w:tabs>
        <w:autoSpaceDE w:val="0"/>
        <w:autoSpaceDN w:val="0"/>
        <w:spacing w:after="0" w:line="240" w:lineRule="auto"/>
        <w:ind w:right="1376"/>
        <w:rPr>
          <w:rFonts w:ascii="Times New Roman" w:eastAsia="Times New Roman" w:hAnsi="Times New Roman" w:cs="Times New Roman"/>
          <w:sz w:val="24"/>
        </w:rPr>
      </w:pPr>
      <w:r w:rsidRPr="00C36BE8">
        <w:rPr>
          <w:rFonts w:ascii="Times New Roman" w:eastAsia="Times New Roman" w:hAnsi="Times New Roman" w:cs="Times New Roman"/>
          <w:b/>
          <w:color w:val="0000FF"/>
          <w:spacing w:val="-4"/>
          <w:sz w:val="24"/>
          <w:szCs w:val="24"/>
        </w:rPr>
        <w:t>A.</w:t>
      </w:r>
      <w:r w:rsidRPr="00C36BE8">
        <w:rPr>
          <w:rFonts w:ascii="Times New Roman" w:eastAsia="Times New Roman" w:hAnsi="Times New Roman" w:cs="Times New Roman"/>
          <w:color w:val="0000FF"/>
          <w:spacing w:val="-4"/>
          <w:sz w:val="24"/>
          <w:szCs w:val="24"/>
        </w:rPr>
        <w:t xml:space="preserve"> </w:t>
      </w:r>
      <w:r w:rsidRPr="00C36BE8">
        <w:rPr>
          <w:rFonts w:ascii="Times New Roman" w:eastAsia="Times New Roman" w:hAnsi="Times New Roman" w:cs="Times New Roman"/>
          <w:color w:val="000000" w:themeColor="text1"/>
          <w:sz w:val="24"/>
        </w:rPr>
        <w:t xml:space="preserve">Dòng biển Oiasivô </w:t>
      </w:r>
      <w:r w:rsidRPr="00E44293">
        <w:rPr>
          <w:rFonts w:ascii="Times New Roman" w:eastAsia="Times New Roman" w:hAnsi="Times New Roman" w:cs="Times New Roman"/>
          <w:sz w:val="24"/>
        </w:rPr>
        <w:t>làm cho nhiệt độ của vùng biển ven bờ nơi nó đi qua giảm hơn so với nhiệt độ</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chung.</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B.</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biển Cưrôsivô làm cho nhiệt độ của vùng biển ven bờ nơi nó đi qua tăng so với nhiệt độ</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chung.</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C.</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Sự gặp nhau của dòng Oiasivô và dòng Cưrôsivô tạo điều kiện để phát triển ngành ngư</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4"/>
          <w:sz w:val="24"/>
          <w:szCs w:val="24"/>
        </w:rPr>
        <w:t>D.</w:t>
      </w:r>
      <w:r>
        <w:rPr>
          <w:rFonts w:ascii="Times New Roman" w:eastAsia="Times New Roman" w:hAnsi="Times New Roman" w:cs="Times New Roman"/>
          <w:spacing w:val="-4"/>
          <w:sz w:val="24"/>
          <w:szCs w:val="24"/>
        </w:rPr>
        <w:t xml:space="preserve"> </w:t>
      </w:r>
      <w:r w:rsidRPr="00E44293">
        <w:rPr>
          <w:rFonts w:ascii="Times New Roman" w:eastAsia="Times New Roman" w:hAnsi="Times New Roman" w:cs="Times New Roman"/>
          <w:sz w:val="24"/>
        </w:rPr>
        <w:t>Dòng Cưrôsivô góp phần làm cho lượng mưa của Nhật Bản giảm dần từ Nam lên Bắc.</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29*. </w:t>
      </w:r>
      <w:r w:rsidRPr="00C36BE8">
        <w:rPr>
          <w:rFonts w:ascii="Times New Roman" w:eastAsia="Times New Roman" w:hAnsi="Times New Roman" w:cs="Times New Roman"/>
          <w:color w:val="000000" w:themeColor="text1"/>
          <w:sz w:val="24"/>
          <w:szCs w:val="24"/>
        </w:rPr>
        <w:t>Nhân tố chính làm cho khí hậu Nhật Bản phân hóa thành khí hậu ôn đới và khí hậu cận nhiệt đới gió mùa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là một quần đảo</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Nhật Bản nằm trong khu vực gió</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mùa</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Lãnh thổ trải dài theo hướng Bắc Nam</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 C đúng</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30*. </w:t>
      </w:r>
      <w:r w:rsidRPr="00C36BE8">
        <w:rPr>
          <w:rFonts w:ascii="Times New Roman" w:eastAsia="Times New Roman" w:hAnsi="Times New Roman" w:cs="Times New Roman"/>
          <w:color w:val="000000" w:themeColor="text1"/>
          <w:sz w:val="24"/>
          <w:szCs w:val="24"/>
        </w:rPr>
        <w:t>Ở Nhật Bản, biển thường đóng băng về mùa Đông là:</w:t>
      </w:r>
    </w:p>
    <w:p w:rsidR="00E44293" w:rsidRPr="00E44293" w:rsidRDefault="00E44293" w:rsidP="00E44293">
      <w:pPr>
        <w:widowControl w:val="0"/>
        <w:tabs>
          <w:tab w:val="left" w:pos="1133"/>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Nhật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Bản</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Biển Đông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Hoa</w:t>
      </w:r>
    </w:p>
    <w:p w:rsidR="00E44293" w:rsidRPr="00E44293" w:rsidRDefault="00E44293" w:rsidP="00E44293">
      <w:pPr>
        <w:widowControl w:val="0"/>
        <w:tabs>
          <w:tab w:val="left" w:pos="1121"/>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Biển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Ô</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Khốt</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Vùng biển có dòng Cưrôsivô chảy</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qua</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31*. </w:t>
      </w:r>
      <w:r w:rsidRPr="00C36BE8">
        <w:rPr>
          <w:rFonts w:ascii="Times New Roman" w:eastAsia="Times New Roman" w:hAnsi="Times New Roman" w:cs="Times New Roman"/>
          <w:color w:val="000000" w:themeColor="text1"/>
          <w:sz w:val="24"/>
          <w:szCs w:val="24"/>
        </w:rPr>
        <w:t>Diện tích rừng của Nhật Bản tập trung nhiều ở:</w:t>
      </w:r>
    </w:p>
    <w:p w:rsidR="00E44293" w:rsidRPr="00E44293" w:rsidRDefault="00E44293" w:rsidP="00E44293">
      <w:pPr>
        <w:widowControl w:val="0"/>
        <w:tabs>
          <w:tab w:val="left" w:pos="3359"/>
          <w:tab w:val="left" w:pos="5519"/>
          <w:tab w:val="left" w:pos="7679"/>
        </w:tabs>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pacing w:val="-2"/>
          <w:sz w:val="24"/>
          <w:szCs w:val="24"/>
        </w:rPr>
        <w:t xml:space="preserve"> </w:t>
      </w:r>
      <w:r w:rsidRPr="00E44293">
        <w:rPr>
          <w:rFonts w:ascii="Times New Roman" w:eastAsia="Times New Roman" w:hAnsi="Times New Roman" w:cs="Times New Roman"/>
          <w:sz w:val="24"/>
          <w:szCs w:val="24"/>
        </w:rPr>
        <w:t>Hôcaiđô</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szCs w:val="24"/>
        </w:rPr>
        <w:t>Xicôcư</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 xml:space="preserve"> Hônsu</w:t>
      </w:r>
      <w:r w:rsidRPr="00E44293">
        <w:rPr>
          <w:rFonts w:ascii="Times New Roman" w:eastAsia="Times New Roman" w:hAnsi="Times New Roman" w:cs="Times New Roman"/>
          <w:sz w:val="24"/>
          <w:szCs w:val="24"/>
        </w:rPr>
        <w:tab/>
      </w:r>
      <w:r w:rsidRPr="00607B4E">
        <w:rPr>
          <w:rFonts w:ascii="Times New Roman" w:eastAsia="Times New Roman" w:hAnsi="Times New Roman" w:cs="Times New Roman"/>
          <w:b/>
          <w:color w:val="0000FF"/>
          <w:sz w:val="24"/>
          <w:szCs w:val="24"/>
        </w:rPr>
        <w:t>D.</w:t>
      </w:r>
      <w:r w:rsidRPr="00E44293">
        <w:rPr>
          <w:rFonts w:ascii="Times New Roman" w:eastAsia="Times New Roman" w:hAnsi="Times New Roman" w:cs="Times New Roman"/>
          <w:sz w:val="24"/>
          <w:szCs w:val="24"/>
        </w:rPr>
        <w:t xml:space="preserve"> Kiuxiu</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32:</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tiêu cực của chính sách dân số ở Trung Quốc là:</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Làm suy giảm nguồn lao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động</w:t>
      </w:r>
    </w:p>
    <w:p w:rsidR="00E44293" w:rsidRPr="00E44293" w:rsidRDefault="00E44293" w:rsidP="00E44293">
      <w:pPr>
        <w:widowControl w:val="0"/>
        <w:tabs>
          <w:tab w:val="left" w:pos="1121"/>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Nảy sinh nhiều tệ nạn xã hội, đặc biệt là thất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nghiệp</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Sự không đồng tình của phần lớn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chúng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Làm mất cân bằng về cơ cấu giới tính</w:t>
      </w:r>
    </w:p>
    <w:p w:rsidR="00E44293" w:rsidRPr="00E44293" w:rsidRDefault="00E44293" w:rsidP="00E44293">
      <w:pPr>
        <w:widowControl w:val="0"/>
        <w:autoSpaceDE w:val="0"/>
        <w:autoSpaceDN w:val="0"/>
        <w:spacing w:after="0" w:line="240" w:lineRule="auto"/>
        <w:ind w:right="25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33. </w:t>
      </w:r>
      <w:r w:rsidRPr="00C36BE8">
        <w:rPr>
          <w:rFonts w:ascii="Times New Roman" w:eastAsia="Times New Roman" w:hAnsi="Times New Roman" w:cs="Times New Roman"/>
          <w:color w:val="000000" w:themeColor="text1"/>
          <w:sz w:val="24"/>
          <w:szCs w:val="24"/>
        </w:rPr>
        <w:t xml:space="preserve">Tỉ suất gia tăng dân số tự nhiên của Trung Quốc ngày càng giảm do: </w:t>
      </w:r>
      <w:r w:rsidRPr="00607B4E">
        <w:rPr>
          <w:rFonts w:ascii="Times New Roman" w:eastAsia="Times New Roman" w:hAnsi="Times New Roman" w:cs="Times New Roman"/>
          <w:b/>
          <w:color w:val="0000FF"/>
          <w:sz w:val="24"/>
          <w:szCs w:val="24"/>
        </w:rPr>
        <w:t>A.</w:t>
      </w:r>
      <w:r w:rsidRPr="00E44293">
        <w:rPr>
          <w:rFonts w:ascii="Times New Roman" w:eastAsia="Times New Roman" w:hAnsi="Times New Roman" w:cs="Times New Roman"/>
          <w:sz w:val="24"/>
          <w:szCs w:val="24"/>
        </w:rPr>
        <w:t>Mức sống người dân ngày càng cao</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B.</w:t>
      </w:r>
      <w:r w:rsidRPr="00E44293">
        <w:rPr>
          <w:rFonts w:ascii="Times New Roman" w:eastAsia="Times New Roman" w:hAnsi="Times New Roman" w:cs="Times New Roman"/>
          <w:sz w:val="24"/>
          <w:szCs w:val="24"/>
        </w:rPr>
        <w:t>Ý thức tự giác của người dân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t>C.</w:t>
      </w:r>
      <w:r w:rsidRPr="00E44293">
        <w:rPr>
          <w:rFonts w:ascii="Times New Roman" w:eastAsia="Times New Roman" w:hAnsi="Times New Roman" w:cs="Times New Roman"/>
          <w:sz w:val="24"/>
          <w:szCs w:val="24"/>
        </w:rPr>
        <w:t>Tư tưởng phong kiến, trọng nam trong nhân dân không còn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0000FF"/>
          <w:sz w:val="24"/>
          <w:szCs w:val="24"/>
        </w:rPr>
        <w:lastRenderedPageBreak/>
        <w:t>D.</w:t>
      </w:r>
      <w:r w:rsidRPr="00E44293">
        <w:rPr>
          <w:rFonts w:ascii="Times New Roman" w:eastAsia="Times New Roman" w:hAnsi="Times New Roman" w:cs="Times New Roman"/>
          <w:sz w:val="24"/>
          <w:szCs w:val="24"/>
        </w:rPr>
        <w:t xml:space="preserve"> Nhà nước tiến hành chính sách dân số rất triệt để</w:t>
      </w:r>
    </w:p>
    <w:p w:rsidR="00E44293" w:rsidRPr="00E44293" w:rsidRDefault="00E44293" w:rsidP="00E44293">
      <w:pPr>
        <w:widowControl w:val="0"/>
        <w:tabs>
          <w:tab w:val="left" w:pos="689"/>
        </w:tabs>
        <w:autoSpaceDE w:val="0"/>
        <w:autoSpaceDN w:val="0"/>
        <w:spacing w:after="0" w:line="240" w:lineRule="auto"/>
        <w:ind w:right="1375"/>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lược đồ Phân bố dân cư Trung Quốc dưới đây, hãy chọn câu trả lời đúng 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347676B3" wp14:editId="3FB488EB">
            <wp:extent cx="5124223" cy="4413504"/>
            <wp:effectExtent l="0" t="0" r="0" b="0"/>
            <wp:docPr id="10" name="image18.jpeg" descr="P42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pic:nvPicPr>
                  <pic:blipFill>
                    <a:blip r:embed="rId10" cstate="print"/>
                    <a:stretch>
                      <a:fillRect/>
                    </a:stretch>
                  </pic:blipFill>
                  <pic:spPr>
                    <a:xfrm>
                      <a:off x="0" y="0"/>
                      <a:ext cx="5124223" cy="4413504"/>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16"/>
          <w:szCs w:val="24"/>
        </w:rPr>
      </w:pPr>
    </w:p>
    <w:p w:rsidR="00E44293" w:rsidRPr="00C36BE8" w:rsidRDefault="00E44293" w:rsidP="00E44293">
      <w:pPr>
        <w:widowControl w:val="0"/>
        <w:autoSpaceDE w:val="0"/>
        <w:autoSpaceDN w:val="0"/>
        <w:spacing w:before="90"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34*. </w:t>
      </w:r>
      <w:r w:rsidRPr="00C36BE8">
        <w:rPr>
          <w:rFonts w:ascii="Times New Roman" w:eastAsia="Times New Roman" w:hAnsi="Times New Roman" w:cs="Times New Roman"/>
          <w:color w:val="000000" w:themeColor="text1"/>
          <w:sz w:val="24"/>
          <w:szCs w:val="24"/>
        </w:rPr>
        <w:t>Hai đô thị lớn nhất ở Trung quốc là:</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Trùng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Khánh</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Thượng Hải, Thiên Tân</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Bắc Kinh,</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Thành</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Đô</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Thượng Hải, Bắc Kinh</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35*. </w:t>
      </w:r>
      <w:r w:rsidRPr="00C36BE8">
        <w:rPr>
          <w:rFonts w:ascii="Times New Roman" w:eastAsia="Times New Roman" w:hAnsi="Times New Roman" w:cs="Times New Roman"/>
          <w:color w:val="000000" w:themeColor="text1"/>
          <w:sz w:val="24"/>
          <w:szCs w:val="24"/>
        </w:rPr>
        <w:t>Khu vực phân bố dân cư đông đúc nhất:</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Đông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Trung Quốc</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Miền Tây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121"/>
          <w:tab w:val="left" w:pos="407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Vùng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tâm</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Vùng duyên hải và các đồng bằng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36. </w:t>
      </w:r>
      <w:r w:rsidRPr="00C36BE8">
        <w:rPr>
          <w:rFonts w:ascii="Times New Roman" w:eastAsia="Times New Roman" w:hAnsi="Times New Roman" w:cs="Times New Roman"/>
          <w:color w:val="000000" w:themeColor="text1"/>
          <w:sz w:val="24"/>
          <w:szCs w:val="24"/>
        </w:rPr>
        <w:t>Miền Tây Trung quốc dân cư rất thưa thớt là do:</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Tài nguyên thiên nhiên nghèo</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nàn</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Khí hậu khắc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nghiệt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Địa hình hiểm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trở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B, C đúng</w:t>
      </w:r>
    </w:p>
    <w:p w:rsidR="00E44293" w:rsidRPr="00E44293" w:rsidRDefault="00E44293" w:rsidP="00E44293">
      <w:pPr>
        <w:widowControl w:val="0"/>
        <w:autoSpaceDE w:val="0"/>
        <w:autoSpaceDN w:val="0"/>
        <w:spacing w:before="1" w:after="0" w:line="240" w:lineRule="auto"/>
        <w:ind w:right="1376"/>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37:</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Công cuộc hiện đại hóa đã trực tiếp mang lại những thay đổi quan trọng như thế nào đối với nền kinh tế Trung 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Kinh tế ngày càng phát triển nhanh</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chóng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Thu nhập bình quân đầu người tương đương với các nước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NIC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Tình hình chính trị ngày càng ổn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định</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Trung Quốc ngày càng có vị thế cao trên trường quốc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tế</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38. </w:t>
      </w:r>
      <w:r w:rsidRPr="00C36BE8">
        <w:rPr>
          <w:rFonts w:ascii="Times New Roman" w:eastAsia="Times New Roman" w:hAnsi="Times New Roman" w:cs="Times New Roman"/>
          <w:color w:val="000000" w:themeColor="text1"/>
          <w:sz w:val="24"/>
          <w:szCs w:val="24"/>
        </w:rPr>
        <w:t>Hiện nay, tốc độ tăng trưởng GDP của Trung Quốc:</w:t>
      </w:r>
    </w:p>
    <w:p w:rsidR="00E44293" w:rsidRPr="00E44293" w:rsidRDefault="00E44293" w:rsidP="00E44293">
      <w:pPr>
        <w:widowControl w:val="0"/>
        <w:tabs>
          <w:tab w:val="left" w:pos="1133"/>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hàng đầu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C.</w:t>
      </w:r>
      <w:r w:rsidRPr="00E44293">
        <w:rPr>
          <w:rFonts w:ascii="Times New Roman" w:eastAsia="Times New Roman" w:hAnsi="Times New Roman" w:cs="Times New Roman"/>
          <w:sz w:val="24"/>
        </w:rPr>
        <w:t xml:space="preserve"> Đứng hàng thứ hai thế giới</w:t>
      </w:r>
    </w:p>
    <w:p w:rsidR="00E44293" w:rsidRPr="00E44293" w:rsidRDefault="00E44293" w:rsidP="00E44293">
      <w:pPr>
        <w:widowControl w:val="0"/>
        <w:tabs>
          <w:tab w:val="left" w:pos="1121"/>
          <w:tab w:val="left" w:pos="4799"/>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Đứng hàng thứ ba</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thế giới</w:t>
      </w:r>
      <w:r w:rsidRPr="00E44293">
        <w:rPr>
          <w:rFonts w:ascii="Times New Roman" w:eastAsia="Times New Roman" w:hAnsi="Times New Roman" w:cs="Times New Roman"/>
          <w:sz w:val="24"/>
        </w:rPr>
        <w:tab/>
      </w:r>
      <w:r w:rsidRPr="00607B4E">
        <w:rPr>
          <w:rFonts w:ascii="Times New Roman" w:eastAsia="Times New Roman" w:hAnsi="Times New Roman" w:cs="Times New Roman"/>
          <w:b/>
          <w:color w:val="0000FF"/>
          <w:sz w:val="24"/>
        </w:rPr>
        <w:t>D.</w:t>
      </w:r>
      <w:r w:rsidRPr="00E44293">
        <w:rPr>
          <w:rFonts w:ascii="Times New Roman" w:eastAsia="Times New Roman" w:hAnsi="Times New Roman" w:cs="Times New Roman"/>
          <w:sz w:val="24"/>
        </w:rPr>
        <w:t xml:space="preserve"> Đứng hàng thứ tư thế</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giới</w:t>
      </w:r>
    </w:p>
    <w:p w:rsidR="00E44293" w:rsidRPr="00C36BE8" w:rsidRDefault="00E44293" w:rsidP="00E44293">
      <w:pPr>
        <w:widowControl w:val="0"/>
        <w:autoSpaceDE w:val="0"/>
        <w:autoSpaceDN w:val="0"/>
        <w:spacing w:before="79" w:after="0" w:line="240" w:lineRule="auto"/>
        <w:ind w:right="1376"/>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39. </w:t>
      </w:r>
      <w:r w:rsidRPr="00C36BE8">
        <w:rPr>
          <w:rFonts w:ascii="Times New Roman" w:eastAsia="Times New Roman" w:hAnsi="Times New Roman" w:cs="Times New Roman"/>
          <w:color w:val="000000" w:themeColor="text1"/>
          <w:sz w:val="24"/>
          <w:szCs w:val="24"/>
        </w:rPr>
        <w:t>Thu nhập bình quân đầu người của Trung Quốc tăng khoảng 5 lần trong hơn 20</w:t>
      </w:r>
      <w:r w:rsidRPr="00C36BE8">
        <w:rPr>
          <w:rFonts w:ascii="Times New Roman" w:eastAsia="Times New Roman" w:hAnsi="Times New Roman" w:cs="Times New Roman"/>
          <w:b/>
          <w:color w:val="000000" w:themeColor="text1"/>
          <w:sz w:val="24"/>
          <w:szCs w:val="24"/>
        </w:rPr>
        <w:t xml:space="preserve"> </w:t>
      </w:r>
      <w:r w:rsidRPr="00C36BE8">
        <w:rPr>
          <w:rFonts w:ascii="Times New Roman" w:eastAsia="Times New Roman" w:hAnsi="Times New Roman" w:cs="Times New Roman"/>
          <w:color w:val="000000" w:themeColor="text1"/>
          <w:sz w:val="24"/>
          <w:szCs w:val="24"/>
        </w:rPr>
        <w:t xml:space="preserve">năm </w:t>
      </w:r>
      <w:r w:rsidRPr="00C36BE8">
        <w:rPr>
          <w:rFonts w:ascii="Times New Roman" w:eastAsia="Times New Roman" w:hAnsi="Times New Roman" w:cs="Times New Roman"/>
          <w:color w:val="000000" w:themeColor="text1"/>
          <w:sz w:val="24"/>
          <w:szCs w:val="24"/>
        </w:rPr>
        <w:lastRenderedPageBreak/>
        <w:t>qua vì:</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cao hơn nhiều so với tốc độ tăng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tương đương với tốc độ tăng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Nông nghiệp và công nghiệp đều phát triển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trưởng GDP thấp hơn tốc độ tăng dân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660"/>
        </w:tabs>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bảng số liệu duới đây, hãy chọn câu trả lời chính xác</w:t>
      </w:r>
      <w:r w:rsidRPr="00E44293">
        <w:rPr>
          <w:rFonts w:ascii="Times New Roman" w:eastAsia="Times New Roman" w:hAnsi="Times New Roman" w:cs="Times New Roman"/>
          <w:i/>
          <w:spacing w:val="-2"/>
          <w:sz w:val="24"/>
        </w:rPr>
        <w:t xml:space="preserve"> </w:t>
      </w:r>
      <w:r w:rsidRPr="00E44293">
        <w:rPr>
          <w:rFonts w:ascii="Times New Roman" w:eastAsia="Times New Roman" w:hAnsi="Times New Roman" w:cs="Times New Roman"/>
          <w:i/>
          <w:sz w:val="24"/>
        </w:rPr>
        <w:t>nhất:</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i/>
          <w:sz w:val="24"/>
          <w:szCs w:val="24"/>
        </w:rPr>
      </w:pPr>
    </w:p>
    <w:p w:rsidR="00E44293" w:rsidRPr="00E44293" w:rsidRDefault="00E44293" w:rsidP="00E44293">
      <w:pPr>
        <w:widowControl w:val="0"/>
        <w:autoSpaceDE w:val="0"/>
        <w:autoSpaceDN w:val="0"/>
        <w:spacing w:after="0" w:line="240" w:lineRule="auto"/>
        <w:ind w:right="1446"/>
        <w:jc w:val="center"/>
        <w:rPr>
          <w:rFonts w:ascii="Times New Roman" w:eastAsia="Times New Roman" w:hAnsi="Times New Roman" w:cs="Times New Roman"/>
          <w:sz w:val="24"/>
          <w:szCs w:val="24"/>
        </w:rPr>
      </w:pPr>
      <w:r w:rsidRPr="00E44293">
        <w:rPr>
          <w:rFonts w:ascii="Times New Roman" w:eastAsia="Times New Roman" w:hAnsi="Times New Roman" w:cs="Times New Roman"/>
          <w:sz w:val="24"/>
          <w:szCs w:val="24"/>
        </w:rPr>
        <w:t>TỐC ĐỘ TĂNG GDP CỦA NHẬT BẢN</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1108"/>
        <w:gridCol w:w="1106"/>
        <w:gridCol w:w="1106"/>
        <w:gridCol w:w="1106"/>
        <w:gridCol w:w="1108"/>
        <w:gridCol w:w="1106"/>
        <w:gridCol w:w="1106"/>
      </w:tblGrid>
      <w:tr w:rsidR="00E44293" w:rsidRPr="00E44293" w:rsidTr="00C9039D">
        <w:trPr>
          <w:trHeight w:val="275"/>
        </w:trPr>
        <w:tc>
          <w:tcPr>
            <w:tcW w:w="1106"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tc>
        <w:tc>
          <w:tcPr>
            <w:tcW w:w="1108" w:type="dxa"/>
          </w:tcPr>
          <w:p w:rsidR="00E44293" w:rsidRPr="00E44293" w:rsidRDefault="00E44293" w:rsidP="00E44293">
            <w:pPr>
              <w:widowControl w:val="0"/>
              <w:autoSpaceDE w:val="0"/>
              <w:autoSpaceDN w:val="0"/>
              <w:spacing w:after="0" w:line="256" w:lineRule="exact"/>
              <w:ind w:right="284"/>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1990</w:t>
            </w:r>
          </w:p>
        </w:tc>
        <w:tc>
          <w:tcPr>
            <w:tcW w:w="1106" w:type="dxa"/>
          </w:tcPr>
          <w:p w:rsidR="00E44293" w:rsidRPr="00E44293" w:rsidRDefault="00E44293" w:rsidP="00E44293">
            <w:pPr>
              <w:widowControl w:val="0"/>
              <w:autoSpaceDE w:val="0"/>
              <w:autoSpaceDN w:val="0"/>
              <w:spacing w:after="0" w:line="256" w:lineRule="exact"/>
              <w:ind w:right="281"/>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1995</w:t>
            </w:r>
          </w:p>
        </w:tc>
        <w:tc>
          <w:tcPr>
            <w:tcW w:w="1106" w:type="dxa"/>
          </w:tcPr>
          <w:p w:rsidR="00E44293" w:rsidRPr="00E44293" w:rsidRDefault="00E44293" w:rsidP="00E44293">
            <w:pPr>
              <w:widowControl w:val="0"/>
              <w:autoSpaceDE w:val="0"/>
              <w:autoSpaceDN w:val="0"/>
              <w:spacing w:after="0" w:line="256" w:lineRule="exact"/>
              <w:ind w:right="280"/>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1997</w:t>
            </w:r>
          </w:p>
        </w:tc>
        <w:tc>
          <w:tcPr>
            <w:tcW w:w="1106" w:type="dxa"/>
          </w:tcPr>
          <w:p w:rsidR="00E44293" w:rsidRPr="00E44293" w:rsidRDefault="00E44293" w:rsidP="00E44293">
            <w:pPr>
              <w:widowControl w:val="0"/>
              <w:autoSpaceDE w:val="0"/>
              <w:autoSpaceDN w:val="0"/>
              <w:spacing w:after="0" w:line="256" w:lineRule="exact"/>
              <w:ind w:right="279"/>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1999</w:t>
            </w:r>
          </w:p>
        </w:tc>
        <w:tc>
          <w:tcPr>
            <w:tcW w:w="1108" w:type="dxa"/>
          </w:tcPr>
          <w:p w:rsidR="00E44293" w:rsidRPr="00E44293" w:rsidRDefault="00E44293" w:rsidP="00E44293">
            <w:pPr>
              <w:widowControl w:val="0"/>
              <w:autoSpaceDE w:val="0"/>
              <w:autoSpaceDN w:val="0"/>
              <w:spacing w:after="0" w:line="256" w:lineRule="exact"/>
              <w:ind w:right="282"/>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2001</w:t>
            </w:r>
          </w:p>
        </w:tc>
        <w:tc>
          <w:tcPr>
            <w:tcW w:w="1106" w:type="dxa"/>
          </w:tcPr>
          <w:p w:rsidR="00E44293" w:rsidRPr="00E44293" w:rsidRDefault="00E44293" w:rsidP="00E44293">
            <w:pPr>
              <w:widowControl w:val="0"/>
              <w:autoSpaceDE w:val="0"/>
              <w:autoSpaceDN w:val="0"/>
              <w:spacing w:after="0" w:line="256" w:lineRule="exact"/>
              <w:ind w:right="281"/>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2003</w:t>
            </w:r>
          </w:p>
        </w:tc>
        <w:tc>
          <w:tcPr>
            <w:tcW w:w="1106" w:type="dxa"/>
          </w:tcPr>
          <w:p w:rsidR="00E44293" w:rsidRPr="00E44293" w:rsidRDefault="00E44293" w:rsidP="00E44293">
            <w:pPr>
              <w:widowControl w:val="0"/>
              <w:autoSpaceDE w:val="0"/>
              <w:autoSpaceDN w:val="0"/>
              <w:spacing w:after="0" w:line="256" w:lineRule="exact"/>
              <w:ind w:right="276"/>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r>
      <w:tr w:rsidR="00E44293" w:rsidRPr="00E44293" w:rsidTr="00C9039D">
        <w:trPr>
          <w:trHeight w:val="551"/>
        </w:trPr>
        <w:tc>
          <w:tcPr>
            <w:tcW w:w="1106" w:type="dxa"/>
          </w:tcPr>
          <w:p w:rsidR="00E44293" w:rsidRPr="00E44293" w:rsidRDefault="00E44293" w:rsidP="00E44293">
            <w:pPr>
              <w:widowControl w:val="0"/>
              <w:autoSpaceDE w:val="0"/>
              <w:autoSpaceDN w:val="0"/>
              <w:spacing w:before="2" w:after="0" w:line="276" w:lineRule="exact"/>
              <w:ind w:right="276"/>
              <w:rPr>
                <w:rFonts w:ascii="Times New Roman" w:eastAsia="Times New Roman" w:hAnsi="Times New Roman" w:cs="Times New Roman"/>
                <w:sz w:val="24"/>
              </w:rPr>
            </w:pPr>
            <w:r w:rsidRPr="00E44293">
              <w:rPr>
                <w:rFonts w:ascii="Times New Roman" w:eastAsia="Times New Roman" w:hAnsi="Times New Roman" w:cs="Times New Roman"/>
                <w:sz w:val="24"/>
              </w:rPr>
              <w:t>Tăng GDP</w:t>
            </w:r>
          </w:p>
        </w:tc>
        <w:tc>
          <w:tcPr>
            <w:tcW w:w="1108" w:type="dxa"/>
          </w:tcPr>
          <w:p w:rsidR="00E44293" w:rsidRPr="00E44293" w:rsidRDefault="00E44293" w:rsidP="00E44293">
            <w:pPr>
              <w:widowControl w:val="0"/>
              <w:autoSpaceDE w:val="0"/>
              <w:autoSpaceDN w:val="0"/>
              <w:spacing w:before="138" w:after="0" w:line="240" w:lineRule="auto"/>
              <w:ind w:right="284"/>
              <w:jc w:val="center"/>
              <w:rPr>
                <w:rFonts w:ascii="Times New Roman" w:eastAsia="Times New Roman" w:hAnsi="Times New Roman" w:cs="Times New Roman"/>
                <w:sz w:val="24"/>
              </w:rPr>
            </w:pPr>
            <w:r w:rsidRPr="00E44293">
              <w:rPr>
                <w:rFonts w:ascii="Times New Roman" w:eastAsia="Times New Roman" w:hAnsi="Times New Roman" w:cs="Times New Roman"/>
                <w:sz w:val="24"/>
              </w:rPr>
              <w:t>5,1</w:t>
            </w:r>
          </w:p>
        </w:tc>
        <w:tc>
          <w:tcPr>
            <w:tcW w:w="1106" w:type="dxa"/>
          </w:tcPr>
          <w:p w:rsidR="00E44293" w:rsidRPr="00E44293" w:rsidRDefault="00E44293" w:rsidP="00E44293">
            <w:pPr>
              <w:widowControl w:val="0"/>
              <w:autoSpaceDE w:val="0"/>
              <w:autoSpaceDN w:val="0"/>
              <w:spacing w:before="138" w:after="0" w:line="240" w:lineRule="auto"/>
              <w:ind w:right="281"/>
              <w:jc w:val="center"/>
              <w:rPr>
                <w:rFonts w:ascii="Times New Roman" w:eastAsia="Times New Roman" w:hAnsi="Times New Roman" w:cs="Times New Roman"/>
                <w:sz w:val="24"/>
              </w:rPr>
            </w:pPr>
            <w:r w:rsidRPr="00E44293">
              <w:rPr>
                <w:rFonts w:ascii="Times New Roman" w:eastAsia="Times New Roman" w:hAnsi="Times New Roman" w:cs="Times New Roman"/>
                <w:sz w:val="24"/>
              </w:rPr>
              <w:t>1,5</w:t>
            </w:r>
          </w:p>
        </w:tc>
        <w:tc>
          <w:tcPr>
            <w:tcW w:w="1106" w:type="dxa"/>
          </w:tcPr>
          <w:p w:rsidR="00E44293" w:rsidRPr="00E44293" w:rsidRDefault="00E44293" w:rsidP="00E44293">
            <w:pPr>
              <w:widowControl w:val="0"/>
              <w:autoSpaceDE w:val="0"/>
              <w:autoSpaceDN w:val="0"/>
              <w:spacing w:before="138" w:after="0" w:line="240" w:lineRule="auto"/>
              <w:ind w:right="277"/>
              <w:jc w:val="center"/>
              <w:rPr>
                <w:rFonts w:ascii="Times New Roman" w:eastAsia="Times New Roman" w:hAnsi="Times New Roman" w:cs="Times New Roman"/>
                <w:sz w:val="24"/>
              </w:rPr>
            </w:pPr>
            <w:r w:rsidRPr="00E44293">
              <w:rPr>
                <w:rFonts w:ascii="Times New Roman" w:eastAsia="Times New Roman" w:hAnsi="Times New Roman" w:cs="Times New Roman"/>
                <w:sz w:val="24"/>
              </w:rPr>
              <w:t>1,9</w:t>
            </w:r>
          </w:p>
        </w:tc>
        <w:tc>
          <w:tcPr>
            <w:tcW w:w="1106" w:type="dxa"/>
          </w:tcPr>
          <w:p w:rsidR="00E44293" w:rsidRPr="00E44293" w:rsidRDefault="00E44293" w:rsidP="00E44293">
            <w:pPr>
              <w:widowControl w:val="0"/>
              <w:autoSpaceDE w:val="0"/>
              <w:autoSpaceDN w:val="0"/>
              <w:spacing w:before="138" w:after="0" w:line="240" w:lineRule="auto"/>
              <w:ind w:right="276"/>
              <w:jc w:val="center"/>
              <w:rPr>
                <w:rFonts w:ascii="Times New Roman" w:eastAsia="Times New Roman" w:hAnsi="Times New Roman" w:cs="Times New Roman"/>
                <w:sz w:val="24"/>
              </w:rPr>
            </w:pPr>
            <w:r w:rsidRPr="00E44293">
              <w:rPr>
                <w:rFonts w:ascii="Times New Roman" w:eastAsia="Times New Roman" w:hAnsi="Times New Roman" w:cs="Times New Roman"/>
                <w:sz w:val="24"/>
              </w:rPr>
              <w:t>0,8</w:t>
            </w:r>
          </w:p>
        </w:tc>
        <w:tc>
          <w:tcPr>
            <w:tcW w:w="1108" w:type="dxa"/>
          </w:tcPr>
          <w:p w:rsidR="00E44293" w:rsidRPr="00E44293" w:rsidRDefault="00E44293" w:rsidP="00E44293">
            <w:pPr>
              <w:widowControl w:val="0"/>
              <w:autoSpaceDE w:val="0"/>
              <w:autoSpaceDN w:val="0"/>
              <w:spacing w:before="138" w:after="0" w:line="240" w:lineRule="auto"/>
              <w:ind w:right="280"/>
              <w:jc w:val="center"/>
              <w:rPr>
                <w:rFonts w:ascii="Times New Roman" w:eastAsia="Times New Roman" w:hAnsi="Times New Roman" w:cs="Times New Roman"/>
                <w:sz w:val="24"/>
              </w:rPr>
            </w:pPr>
            <w:r w:rsidRPr="00E44293">
              <w:rPr>
                <w:rFonts w:ascii="Times New Roman" w:eastAsia="Times New Roman" w:hAnsi="Times New Roman" w:cs="Times New Roman"/>
                <w:sz w:val="24"/>
              </w:rPr>
              <w:t>0,4</w:t>
            </w:r>
          </w:p>
        </w:tc>
        <w:tc>
          <w:tcPr>
            <w:tcW w:w="1106" w:type="dxa"/>
          </w:tcPr>
          <w:p w:rsidR="00E44293" w:rsidRPr="00E44293" w:rsidRDefault="00E44293" w:rsidP="00E44293">
            <w:pPr>
              <w:widowControl w:val="0"/>
              <w:autoSpaceDE w:val="0"/>
              <w:autoSpaceDN w:val="0"/>
              <w:spacing w:before="138" w:after="0" w:line="240" w:lineRule="auto"/>
              <w:ind w:right="279"/>
              <w:jc w:val="center"/>
              <w:rPr>
                <w:rFonts w:ascii="Times New Roman" w:eastAsia="Times New Roman" w:hAnsi="Times New Roman" w:cs="Times New Roman"/>
                <w:sz w:val="24"/>
              </w:rPr>
            </w:pPr>
            <w:r w:rsidRPr="00E44293">
              <w:rPr>
                <w:rFonts w:ascii="Times New Roman" w:eastAsia="Times New Roman" w:hAnsi="Times New Roman" w:cs="Times New Roman"/>
                <w:sz w:val="24"/>
              </w:rPr>
              <w:t>2,7</w:t>
            </w:r>
          </w:p>
        </w:tc>
        <w:tc>
          <w:tcPr>
            <w:tcW w:w="1106" w:type="dxa"/>
          </w:tcPr>
          <w:p w:rsidR="00E44293" w:rsidRPr="00E44293" w:rsidRDefault="00E44293" w:rsidP="00E44293">
            <w:pPr>
              <w:widowControl w:val="0"/>
              <w:autoSpaceDE w:val="0"/>
              <w:autoSpaceDN w:val="0"/>
              <w:spacing w:before="138" w:after="0" w:line="240" w:lineRule="auto"/>
              <w:ind w:right="273"/>
              <w:jc w:val="center"/>
              <w:rPr>
                <w:rFonts w:ascii="Times New Roman" w:eastAsia="Times New Roman" w:hAnsi="Times New Roman" w:cs="Times New Roman"/>
                <w:sz w:val="24"/>
              </w:rPr>
            </w:pPr>
            <w:r w:rsidRPr="00E44293">
              <w:rPr>
                <w:rFonts w:ascii="Times New Roman" w:eastAsia="Times New Roman" w:hAnsi="Times New Roman" w:cs="Times New Roman"/>
                <w:sz w:val="24"/>
              </w:rPr>
              <w:t>2,5</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t xml:space="preserve">Câu 40*. </w:t>
      </w:r>
      <w:r w:rsidRPr="00C36BE8">
        <w:rPr>
          <w:rFonts w:ascii="Times New Roman" w:eastAsia="Times New Roman" w:hAnsi="Times New Roman" w:cs="Times New Roman"/>
          <w:color w:val="000000" w:themeColor="text1"/>
          <w:sz w:val="24"/>
          <w:szCs w:val="24"/>
        </w:rPr>
        <w:t>Năm 1990, tốc độ tăng GDP của Nhật Bản: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Cao nhất qua các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Gấp đôi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2003</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Hơn gấp đôi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A, 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đúng</w:t>
      </w: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b/>
          <w:color w:val="C00000"/>
          <w:sz w:val="24"/>
        </w:rPr>
        <w:t xml:space="preserve">Câu 41*. </w:t>
      </w:r>
      <w:r w:rsidRPr="00C36BE8">
        <w:rPr>
          <w:rFonts w:ascii="Times New Roman" w:eastAsia="Times New Roman" w:hAnsi="Times New Roman" w:cs="Times New Roman"/>
          <w:color w:val="000000" w:themeColor="text1"/>
          <w:sz w:val="24"/>
        </w:rPr>
        <w:t xml:space="preserve">Câu nào dưới đây </w:t>
      </w:r>
      <w:r w:rsidRPr="00C36BE8">
        <w:rPr>
          <w:rFonts w:ascii="Times New Roman" w:eastAsia="Times New Roman" w:hAnsi="Times New Roman" w:cs="Times New Roman"/>
          <w:i/>
          <w:color w:val="000000" w:themeColor="text1"/>
          <w:sz w:val="24"/>
        </w:rPr>
        <w:t>không chính xác:</w:t>
      </w:r>
    </w:p>
    <w:p w:rsidR="00E44293" w:rsidRPr="00E44293" w:rsidRDefault="00E44293" w:rsidP="00E44293">
      <w:pPr>
        <w:widowControl w:val="0"/>
        <w:tabs>
          <w:tab w:val="left" w:pos="1133"/>
        </w:tabs>
        <w:autoSpaceDE w:val="0"/>
        <w:autoSpaceDN w:val="0"/>
        <w:spacing w:before="1"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của Nhật Bản liên tục giảm từ năm 1990 -</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2001</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của Nhật Bản tăng giảm không đều qua các</w:t>
      </w:r>
      <w:r w:rsidRPr="00E44293">
        <w:rPr>
          <w:rFonts w:ascii="Times New Roman" w:eastAsia="Times New Roman" w:hAnsi="Times New Roman" w:cs="Times New Roman"/>
          <w:spacing w:val="-5"/>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cao nhất năm 1990, thấp nhất năm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2001</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Tốc độ tăng GDP năm 1999 gấp đôi năm 2001</w:t>
      </w:r>
    </w:p>
    <w:p w:rsidR="00E44293" w:rsidRPr="00E44293" w:rsidRDefault="00E44293" w:rsidP="00E44293">
      <w:pPr>
        <w:widowControl w:val="0"/>
        <w:tabs>
          <w:tab w:val="left" w:pos="660"/>
        </w:tabs>
        <w:autoSpaceDE w:val="0"/>
        <w:autoSpaceDN w:val="0"/>
        <w:spacing w:after="0" w:line="240" w:lineRule="auto"/>
        <w:rPr>
          <w:rFonts w:ascii="Times New Roman" w:eastAsia="Times New Roman" w:hAnsi="Times New Roman" w:cs="Times New Roman"/>
          <w:i/>
          <w:sz w:val="24"/>
        </w:rPr>
      </w:pPr>
      <w:r w:rsidRPr="00E44293">
        <w:rPr>
          <w:rFonts w:ascii="Times New Roman" w:eastAsia="Times New Roman" w:hAnsi="Times New Roman" w:cs="Times New Roman"/>
          <w:i/>
          <w:sz w:val="24"/>
          <w:szCs w:val="24"/>
        </w:rPr>
        <w:t>*</w:t>
      </w:r>
      <w:r w:rsidRPr="00E44293">
        <w:rPr>
          <w:rFonts w:ascii="Times New Roman" w:eastAsia="Times New Roman" w:hAnsi="Times New Roman" w:cs="Times New Roman"/>
          <w:i/>
          <w:sz w:val="24"/>
          <w:szCs w:val="24"/>
        </w:rPr>
        <w:tab/>
      </w:r>
      <w:r w:rsidRPr="00E44293">
        <w:rPr>
          <w:rFonts w:ascii="Times New Roman" w:eastAsia="Times New Roman" w:hAnsi="Times New Roman" w:cs="Times New Roman"/>
          <w:i/>
          <w:sz w:val="24"/>
        </w:rPr>
        <w:t>Dựa vào bảng số liệu dưới đây, hãy chọn câu trả lời chính xác</w:t>
      </w:r>
      <w:r w:rsidRPr="00E44293">
        <w:rPr>
          <w:rFonts w:ascii="Times New Roman" w:eastAsia="Times New Roman" w:hAnsi="Times New Roman" w:cs="Times New Roman"/>
          <w:i/>
          <w:spacing w:val="-4"/>
          <w:sz w:val="24"/>
        </w:rPr>
        <w:t xml:space="preserve"> </w:t>
      </w:r>
      <w:r w:rsidRPr="00E44293">
        <w:rPr>
          <w:rFonts w:ascii="Times New Roman" w:eastAsia="Times New Roman" w:hAnsi="Times New Roman" w:cs="Times New Roman"/>
          <w:i/>
          <w:sz w:val="24"/>
        </w:rPr>
        <w:t>nhất:</w:t>
      </w:r>
    </w:p>
    <w:p w:rsidR="00E44293" w:rsidRPr="00E44293" w:rsidRDefault="00E44293" w:rsidP="00E44293">
      <w:pPr>
        <w:widowControl w:val="0"/>
        <w:autoSpaceDE w:val="0"/>
        <w:autoSpaceDN w:val="0"/>
        <w:spacing w:before="11" w:after="0" w:line="240" w:lineRule="auto"/>
        <w:rPr>
          <w:rFonts w:ascii="Times New Roman" w:eastAsia="Times New Roman" w:hAnsi="Times New Roman" w:cs="Times New Roman"/>
          <w:i/>
          <w:sz w:val="23"/>
          <w:szCs w:val="24"/>
        </w:rPr>
      </w:pPr>
    </w:p>
    <w:p w:rsidR="00E44293" w:rsidRPr="00E44293" w:rsidRDefault="00E44293" w:rsidP="00E44293">
      <w:pPr>
        <w:widowControl w:val="0"/>
        <w:autoSpaceDE w:val="0"/>
        <w:autoSpaceDN w:val="0"/>
        <w:spacing w:after="0" w:line="240" w:lineRule="auto"/>
        <w:ind w:right="1446"/>
        <w:jc w:val="center"/>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65553327" wp14:editId="10983F28">
                <wp:simplePos x="0" y="0"/>
                <wp:positionH relativeFrom="page">
                  <wp:posOffset>917575</wp:posOffset>
                </wp:positionH>
                <wp:positionV relativeFrom="paragraph">
                  <wp:posOffset>181610</wp:posOffset>
                </wp:positionV>
                <wp:extent cx="1365250" cy="525780"/>
                <wp:effectExtent l="0" t="0" r="0" b="0"/>
                <wp:wrapNone/>
                <wp:docPr id="21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0" cy="525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25pt,14.3pt" to="179.75pt,5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G7NYGwIAADE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jbIKR Ih2ItBGKo2w8Cd3pjSsgqFJbG+qjJ/VqNpp+d0jpqiVqzyPLt7OBxCxkJO9SwsYZuGPXf9EMYsjB 69iqU2O7AAlNQKeoyPmuCD95ROEwG08nowkIR8EH1tMsSpaQ4pZtrPOfue5QMEosgXpEJ8eN84EN KW4h4TKl10LKqLpUqC/xNJ1PY4LTUrDgDGHO7neVtOhIwtzEL5YGnscwqw+KRbCWE7a62p4IebHh cqkCHtQDdK7WZTB+zNP5araa5YN8NF0N8rSuB5/WVT6YrrOnST2uq6rOfgZqWV60gjGuArvbkGb5 3w3B9blcxus+pvc2JO/RY7+A7O0fSUdBg4aXadhpdt7am9AwlzH4+obC4D/uwX586ctfAAAA//8D AFBLAwQUAAYACAAAACEAUGGaweAAAAAKAQAADwAAAGRycy9kb3ducmV2LnhtbEyPwU7DMBBE70j8 g7VI3KiTkhY3xKkQCKQeKkRbcXaTJQmJ11HsNunfs5zgODtPszPZerKdOOPgG0ca4lkEAqlwZUOV hsP+9U6B8MFQaTpHqOGCHtb59VVm0tKN9IHnXagEh5BPjYY6hD6V0hc1WuNnrkdi78sN1gSWQyXL wYwcbjs5j6KltKYh/lCbHp9rLNrdyWrYKvni3tvP4vI97t+U2rSrh81B69ub6ekRRMAp/MHwW5+r Q86dju5EpRcd6yRZMKphrpYgGLhfrPhwZCeOE5B5Jv9PyH8AAAD//wMAUEsBAi0AFAAGAAgAAAAh ALaDOJL+AAAA4QEAABMAAAAAAAAAAAAAAAAAAAAAAFtDb250ZW50X1R5cGVzXS54bWxQSwECLQAU AAYACAAAACEAOP0h/9YAAACUAQAACwAAAAAAAAAAAAAAAAAvAQAAX3JlbHMvLnJlbHNQSwECLQAU AAYACAAAACEABxuzWBsCAAAxBAAADgAAAAAAAAAAAAAAAAAuAgAAZHJzL2Uyb0RvYy54bWxQSwEC LQAUAAYACAAAACEAUGGaweAAAAAKAQAADwAAAAAAAAAAAAAAAAB1BAAAZHJzL2Rvd25yZXYueG1s UEsFBgAAAAAEAAQA8wAAAIIFAAAAAA== " strokeweight=".48pt">
                <w10:wrap anchorx="page"/>
              </v:line>
            </w:pict>
          </mc:Fallback>
        </mc:AlternateContent>
      </w:r>
      <w:r w:rsidRPr="00E44293">
        <w:rPr>
          <w:rFonts w:ascii="Times New Roman" w:eastAsia="Times New Roman" w:hAnsi="Times New Roman" w:cs="Times New Roman"/>
          <w:sz w:val="24"/>
          <w:szCs w:val="24"/>
        </w:rPr>
        <w:t>SỰ BIẾN ĐỘNG VỀ CƠ CẤU DÂN SỐ THEO ĐỘ TUỔI (Nhật Bản)</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440"/>
        <w:gridCol w:w="1440"/>
        <w:gridCol w:w="1440"/>
        <w:gridCol w:w="1260"/>
        <w:gridCol w:w="1368"/>
      </w:tblGrid>
      <w:tr w:rsidR="00E44293" w:rsidRPr="00E44293" w:rsidTr="00C9039D">
        <w:trPr>
          <w:trHeight w:val="827"/>
        </w:trPr>
        <w:tc>
          <w:tcPr>
            <w:tcW w:w="2160" w:type="dxa"/>
          </w:tcPr>
          <w:p w:rsidR="00E44293" w:rsidRPr="00E44293" w:rsidRDefault="00E44293" w:rsidP="00E44293">
            <w:pPr>
              <w:widowControl w:val="0"/>
              <w:autoSpaceDE w:val="0"/>
              <w:autoSpaceDN w:val="0"/>
              <w:spacing w:after="0" w:line="275" w:lineRule="exact"/>
              <w:ind w:right="217"/>
              <w:jc w:val="center"/>
              <w:rPr>
                <w:rFonts w:ascii="Times New Roman" w:eastAsia="Times New Roman" w:hAnsi="Times New Roman" w:cs="Times New Roman"/>
                <w:b/>
                <w:sz w:val="24"/>
              </w:rPr>
            </w:pPr>
            <w:r w:rsidRPr="00E44293">
              <w:rPr>
                <w:rFonts w:ascii="Times New Roman" w:eastAsia="Times New Roman" w:hAnsi="Times New Roman" w:cs="Times New Roman"/>
                <w:b/>
                <w:sz w:val="24"/>
              </w:rPr>
              <w:t>Năm</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rPr>
            </w:pPr>
          </w:p>
          <w:p w:rsidR="00E44293" w:rsidRPr="00E44293" w:rsidRDefault="00E44293" w:rsidP="00E44293">
            <w:pPr>
              <w:widowControl w:val="0"/>
              <w:autoSpaceDE w:val="0"/>
              <w:autoSpaceDN w:val="0"/>
              <w:spacing w:after="0" w:line="257" w:lineRule="exact"/>
              <w:rPr>
                <w:rFonts w:ascii="Times New Roman" w:eastAsia="Times New Roman" w:hAnsi="Times New Roman" w:cs="Times New Roman"/>
                <w:b/>
                <w:sz w:val="24"/>
              </w:rPr>
            </w:pPr>
            <w:r w:rsidRPr="00E44293">
              <w:rPr>
                <w:rFonts w:ascii="Times New Roman" w:eastAsia="Times New Roman" w:hAnsi="Times New Roman" w:cs="Times New Roman"/>
                <w:b/>
                <w:sz w:val="24"/>
              </w:rPr>
              <w:t>Nhóm tuổi</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1950</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1970</w:t>
            </w:r>
          </w:p>
        </w:tc>
        <w:tc>
          <w:tcPr>
            <w:tcW w:w="144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1977</w:t>
            </w:r>
          </w:p>
        </w:tc>
        <w:tc>
          <w:tcPr>
            <w:tcW w:w="1260"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ind w:right="379"/>
              <w:jc w:val="right"/>
              <w:rPr>
                <w:rFonts w:ascii="Times New Roman" w:eastAsia="Times New Roman" w:hAnsi="Times New Roman" w:cs="Times New Roman"/>
                <w:b/>
                <w:sz w:val="24"/>
              </w:rPr>
            </w:pPr>
            <w:r w:rsidRPr="00E44293">
              <w:rPr>
                <w:rFonts w:ascii="Times New Roman" w:eastAsia="Times New Roman" w:hAnsi="Times New Roman" w:cs="Times New Roman"/>
                <w:b/>
                <w:sz w:val="24"/>
              </w:rPr>
              <w:t>2005</w:t>
            </w:r>
          </w:p>
        </w:tc>
        <w:tc>
          <w:tcPr>
            <w:tcW w:w="1368" w:type="dxa"/>
          </w:tcPr>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rPr>
            </w:pP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sz w:val="24"/>
              </w:rPr>
            </w:pPr>
            <w:r w:rsidRPr="00E44293">
              <w:rPr>
                <w:rFonts w:ascii="Times New Roman" w:eastAsia="Times New Roman" w:hAnsi="Times New Roman" w:cs="Times New Roman"/>
                <w:b/>
                <w:sz w:val="24"/>
              </w:rPr>
              <w:t>2025</w:t>
            </w:r>
          </w:p>
        </w:tc>
      </w:tr>
      <w:tr w:rsidR="00E44293" w:rsidRPr="00E44293" w:rsidTr="00C9039D">
        <w:trPr>
          <w:trHeight w:val="277"/>
        </w:trPr>
        <w:tc>
          <w:tcPr>
            <w:tcW w:w="2160" w:type="dxa"/>
          </w:tcPr>
          <w:p w:rsidR="00E44293" w:rsidRPr="00E44293" w:rsidRDefault="00E44293" w:rsidP="00E44293">
            <w:pPr>
              <w:widowControl w:val="0"/>
              <w:autoSpaceDE w:val="0"/>
              <w:autoSpaceDN w:val="0"/>
              <w:spacing w:before="1" w:after="0" w:line="257" w:lineRule="exact"/>
              <w:rPr>
                <w:rFonts w:ascii="Times New Roman" w:eastAsia="Times New Roman" w:hAnsi="Times New Roman" w:cs="Times New Roman"/>
                <w:sz w:val="24"/>
              </w:rPr>
            </w:pPr>
            <w:r w:rsidRPr="00E44293">
              <w:rPr>
                <w:rFonts w:ascii="Times New Roman" w:eastAsia="Times New Roman" w:hAnsi="Times New Roman" w:cs="Times New Roman"/>
                <w:sz w:val="24"/>
              </w:rPr>
              <w:t>Dưới 15 tuổi (%)</w:t>
            </w:r>
          </w:p>
        </w:tc>
        <w:tc>
          <w:tcPr>
            <w:tcW w:w="1440"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35,4</w:t>
            </w:r>
          </w:p>
        </w:tc>
        <w:tc>
          <w:tcPr>
            <w:tcW w:w="1440"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23,9</w:t>
            </w:r>
          </w:p>
        </w:tc>
        <w:tc>
          <w:tcPr>
            <w:tcW w:w="1440"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15,3</w:t>
            </w:r>
          </w:p>
        </w:tc>
        <w:tc>
          <w:tcPr>
            <w:tcW w:w="1260"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13,9</w:t>
            </w:r>
          </w:p>
        </w:tc>
        <w:tc>
          <w:tcPr>
            <w:tcW w:w="1368" w:type="dxa"/>
          </w:tcPr>
          <w:p w:rsidR="00E44293" w:rsidRPr="00E44293" w:rsidRDefault="00E44293" w:rsidP="00E44293">
            <w:pPr>
              <w:widowControl w:val="0"/>
              <w:autoSpaceDE w:val="0"/>
              <w:autoSpaceDN w:val="0"/>
              <w:spacing w:before="1" w:after="0" w:line="257"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11,7</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Từ 15 – 64 (%)</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59,6</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69,0</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66,9</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60,1</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65 tuổi trở lên(%)</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5,0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7,1</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15,7</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19,2</w:t>
            </w:r>
          </w:p>
        </w:tc>
        <w:tc>
          <w:tcPr>
            <w:tcW w:w="1368"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28,2</w:t>
            </w:r>
          </w:p>
        </w:tc>
      </w:tr>
      <w:tr w:rsidR="00E44293" w:rsidRPr="00E44293" w:rsidTr="00C9039D">
        <w:trPr>
          <w:trHeight w:val="275"/>
        </w:trPr>
        <w:tc>
          <w:tcPr>
            <w:tcW w:w="2160"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Số dân (triệu người)</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83,0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104,0</w:t>
            </w:r>
          </w:p>
        </w:tc>
        <w:tc>
          <w:tcPr>
            <w:tcW w:w="144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126,0</w:t>
            </w:r>
          </w:p>
        </w:tc>
        <w:tc>
          <w:tcPr>
            <w:tcW w:w="1260" w:type="dxa"/>
          </w:tcPr>
          <w:p w:rsidR="00E44293" w:rsidRPr="00E44293" w:rsidRDefault="00E44293" w:rsidP="00E44293">
            <w:pPr>
              <w:widowControl w:val="0"/>
              <w:autoSpaceDE w:val="0"/>
              <w:autoSpaceDN w:val="0"/>
              <w:spacing w:after="0" w:line="256" w:lineRule="exact"/>
              <w:ind w:right="366"/>
              <w:jc w:val="right"/>
              <w:rPr>
                <w:rFonts w:ascii="Times New Roman" w:eastAsia="Times New Roman" w:hAnsi="Times New Roman" w:cs="Times New Roman"/>
                <w:sz w:val="24"/>
              </w:rPr>
            </w:pPr>
            <w:r w:rsidRPr="00E44293">
              <w:rPr>
                <w:rFonts w:ascii="Times New Roman" w:eastAsia="Times New Roman" w:hAnsi="Times New Roman" w:cs="Times New Roman"/>
                <w:sz w:val="24"/>
              </w:rPr>
              <w:t>127,0</w:t>
            </w:r>
          </w:p>
        </w:tc>
        <w:tc>
          <w:tcPr>
            <w:tcW w:w="1368" w:type="dxa"/>
          </w:tcPr>
          <w:p w:rsidR="00E44293" w:rsidRPr="00E44293" w:rsidRDefault="00E44293" w:rsidP="00E44293">
            <w:pPr>
              <w:widowControl w:val="0"/>
              <w:autoSpaceDE w:val="0"/>
              <w:autoSpaceDN w:val="0"/>
              <w:spacing w:after="0" w:line="256" w:lineRule="exact"/>
              <w:rPr>
                <w:rFonts w:ascii="Times New Roman" w:eastAsia="Times New Roman" w:hAnsi="Times New Roman" w:cs="Times New Roman"/>
                <w:sz w:val="24"/>
              </w:rPr>
            </w:pPr>
            <w:r w:rsidRPr="00E44293">
              <w:rPr>
                <w:rFonts w:ascii="Times New Roman" w:eastAsia="Times New Roman" w:hAnsi="Times New Roman" w:cs="Times New Roman"/>
                <w:sz w:val="24"/>
              </w:rPr>
              <w:t>117,0</w:t>
            </w:r>
          </w:p>
        </w:tc>
      </w:tr>
    </w:tbl>
    <w:p w:rsidR="00E44293" w:rsidRPr="00E44293" w:rsidRDefault="00E44293" w:rsidP="00E44293">
      <w:pPr>
        <w:widowControl w:val="0"/>
        <w:autoSpaceDE w:val="0"/>
        <w:autoSpaceDN w:val="0"/>
        <w:spacing w:before="10" w:after="0" w:line="240" w:lineRule="auto"/>
        <w:rPr>
          <w:rFonts w:ascii="Times New Roman" w:eastAsia="Times New Roman" w:hAnsi="Times New Roman" w:cs="Times New Roman"/>
          <w:sz w:val="23"/>
          <w:szCs w:val="24"/>
        </w:rPr>
      </w:pPr>
    </w:p>
    <w:p w:rsidR="00E44293" w:rsidRPr="00C36BE8" w:rsidRDefault="00E44293" w:rsidP="00E44293">
      <w:pPr>
        <w:widowControl w:val="0"/>
        <w:autoSpaceDE w:val="0"/>
        <w:autoSpaceDN w:val="0"/>
        <w:spacing w:after="0" w:line="240" w:lineRule="auto"/>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42*. </w:t>
      </w:r>
      <w:r w:rsidRPr="00C36BE8">
        <w:rPr>
          <w:rFonts w:ascii="Times New Roman" w:eastAsia="Times New Roman" w:hAnsi="Times New Roman" w:cs="Times New Roman"/>
          <w:color w:val="000000" w:themeColor="text1"/>
          <w:sz w:val="24"/>
        </w:rPr>
        <w:t xml:space="preserve">Đặc điểm nào dưới đây </w:t>
      </w:r>
      <w:r w:rsidRPr="00C36BE8">
        <w:rPr>
          <w:rFonts w:ascii="Times New Roman" w:eastAsia="Times New Roman" w:hAnsi="Times New Roman" w:cs="Times New Roman"/>
          <w:i/>
          <w:color w:val="000000" w:themeColor="text1"/>
          <w:sz w:val="24"/>
        </w:rPr>
        <w:t xml:space="preserve">không chính xác </w:t>
      </w:r>
      <w:r w:rsidRPr="00C36BE8">
        <w:rPr>
          <w:rFonts w:ascii="Times New Roman" w:eastAsia="Times New Roman" w:hAnsi="Times New Roman" w:cs="Times New Roman"/>
          <w:color w:val="000000" w:themeColor="text1"/>
          <w:sz w:val="24"/>
        </w:rPr>
        <w:t>về dân số Nhật Bản:</w:t>
      </w:r>
    </w:p>
    <w:p w:rsidR="00E44293" w:rsidRPr="00E44293" w:rsidRDefault="00E44293" w:rsidP="00E44293">
      <w:pPr>
        <w:widowControl w:val="0"/>
        <w:tabs>
          <w:tab w:val="left" w:pos="1200"/>
        </w:tabs>
        <w:autoSpaceDE w:val="0"/>
        <w:autoSpaceDN w:val="0"/>
        <w:spacing w:after="0" w:line="240" w:lineRule="auto"/>
        <w:ind w:right="1380"/>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A.</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Tỉ lệ người cao tuổi trong cơ cấu dân số ngày càng tăng, tỉ lệ trẻ em ngày càng giảm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B.</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Tỉ lệ gia tăng tự nhiên dương vào năm</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2004</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C.</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Dân số giảm dần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24"/>
          <w:sz w:val="24"/>
          <w:szCs w:val="24"/>
        </w:rPr>
        <w:t>D.</w:t>
      </w:r>
      <w:r>
        <w:rPr>
          <w:rFonts w:ascii="Times New Roman" w:eastAsia="Times New Roman" w:hAnsi="Times New Roman" w:cs="Times New Roman"/>
          <w:spacing w:val="-24"/>
          <w:sz w:val="24"/>
          <w:szCs w:val="24"/>
        </w:rPr>
        <w:t xml:space="preserve"> </w:t>
      </w:r>
      <w:r w:rsidRPr="00E44293">
        <w:rPr>
          <w:rFonts w:ascii="Times New Roman" w:eastAsia="Times New Roman" w:hAnsi="Times New Roman" w:cs="Times New Roman"/>
          <w:sz w:val="24"/>
        </w:rPr>
        <w:t>B, C đúng</w:t>
      </w:r>
    </w:p>
    <w:p w:rsidR="00E44293" w:rsidRPr="00C36BE8" w:rsidRDefault="00E44293" w:rsidP="00E44293">
      <w:pPr>
        <w:widowControl w:val="0"/>
        <w:autoSpaceDE w:val="0"/>
        <w:autoSpaceDN w:val="0"/>
        <w:spacing w:before="1" w:after="0" w:line="240" w:lineRule="auto"/>
        <w:ind w:right="1471"/>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Câu 43</w:t>
      </w:r>
      <w:r w:rsidRPr="00C36BE8">
        <w:rPr>
          <w:rFonts w:ascii="Times New Roman" w:eastAsia="Times New Roman" w:hAnsi="Times New Roman" w:cs="Times New Roman"/>
          <w:color w:val="000000" w:themeColor="text1"/>
          <w:sz w:val="24"/>
        </w:rPr>
        <w:t xml:space="preserve">*. Câu nào dưới đây </w:t>
      </w:r>
      <w:r w:rsidRPr="00C36BE8">
        <w:rPr>
          <w:rFonts w:ascii="Times New Roman" w:eastAsia="Times New Roman" w:hAnsi="Times New Roman" w:cs="Times New Roman"/>
          <w:i/>
          <w:color w:val="000000" w:themeColor="text1"/>
          <w:sz w:val="24"/>
        </w:rPr>
        <w:t xml:space="preserve">không chính xác </w:t>
      </w:r>
      <w:r w:rsidRPr="00C36BE8">
        <w:rPr>
          <w:rFonts w:ascii="Times New Roman" w:eastAsia="Times New Roman" w:hAnsi="Times New Roman" w:cs="Times New Roman"/>
          <w:color w:val="000000" w:themeColor="text1"/>
          <w:sz w:val="24"/>
        </w:rPr>
        <w:t>về biến động của Cơ cấu dân số theo độ tuổi qua các năm:</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dưới 15 tuổi liên tục</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từ 15 – 64 tuổi liên tục</w:t>
      </w:r>
      <w:r w:rsidRPr="00E44293">
        <w:rPr>
          <w:rFonts w:ascii="Times New Roman" w:eastAsia="Times New Roman" w:hAnsi="Times New Roman" w:cs="Times New Roman"/>
          <w:spacing w:val="-6"/>
          <w:sz w:val="24"/>
        </w:rPr>
        <w:t xml:space="preserve"> </w:t>
      </w:r>
      <w:r w:rsidRPr="00E44293">
        <w:rPr>
          <w:rFonts w:ascii="Times New Roman" w:eastAsia="Times New Roman" w:hAnsi="Times New Roman" w:cs="Times New Roman"/>
          <w:sz w:val="24"/>
        </w:rPr>
        <w:t>giảm</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Nhóm tuổi từ 65 tuổi trở lên liên tục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Năm 1950 Nhật bản có cơ cấu dân số trẻ, năm 2025 thì ngược lại</w:t>
      </w:r>
    </w:p>
    <w:p w:rsidR="00E44293" w:rsidRPr="00C36BE8" w:rsidRDefault="00E44293" w:rsidP="00E44293">
      <w:pPr>
        <w:widowControl w:val="0"/>
        <w:autoSpaceDE w:val="0"/>
        <w:autoSpaceDN w:val="0"/>
        <w:spacing w:before="79" w:after="0" w:line="240" w:lineRule="auto"/>
        <w:ind w:right="1373"/>
        <w:rPr>
          <w:rFonts w:ascii="Times New Roman" w:eastAsia="Times New Roman" w:hAnsi="Times New Roman" w:cs="Times New Roman"/>
          <w:color w:val="000000" w:themeColor="text1"/>
          <w:sz w:val="24"/>
        </w:rPr>
      </w:pPr>
      <w:r w:rsidRPr="00607B4E">
        <w:rPr>
          <w:rFonts w:ascii="Times New Roman" w:eastAsia="Times New Roman" w:hAnsi="Times New Roman" w:cs="Times New Roman"/>
          <w:b/>
          <w:color w:val="C00000"/>
          <w:sz w:val="24"/>
        </w:rPr>
        <w:t xml:space="preserve">Câu 44*. </w:t>
      </w:r>
      <w:r w:rsidRPr="00C36BE8">
        <w:rPr>
          <w:rFonts w:ascii="Times New Roman" w:eastAsia="Times New Roman" w:hAnsi="Times New Roman" w:cs="Times New Roman"/>
          <w:color w:val="000000" w:themeColor="text1"/>
          <w:sz w:val="24"/>
        </w:rPr>
        <w:t xml:space="preserve">Câu nào dưới đây </w:t>
      </w:r>
      <w:r w:rsidRPr="00C36BE8">
        <w:rPr>
          <w:rFonts w:ascii="Times New Roman" w:eastAsia="Times New Roman" w:hAnsi="Times New Roman" w:cs="Times New Roman"/>
          <w:i/>
          <w:color w:val="000000" w:themeColor="text1"/>
          <w:sz w:val="24"/>
        </w:rPr>
        <w:t xml:space="preserve">không chính xác </w:t>
      </w:r>
      <w:r w:rsidRPr="00C36BE8">
        <w:rPr>
          <w:rFonts w:ascii="Times New Roman" w:eastAsia="Times New Roman" w:hAnsi="Times New Roman" w:cs="Times New Roman"/>
          <w:color w:val="000000" w:themeColor="text1"/>
          <w:sz w:val="24"/>
        </w:rPr>
        <w:t>về tỉ lệ gia tăng tự nhiên dân số ở Nhật Bản từ năm 1977 - 2025: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Tăng dần qua các</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dần qua các</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năm</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giá trị dương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2005</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giá trị âm năm</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2025</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color w:val="000000" w:themeColor="text1"/>
          <w:sz w:val="24"/>
          <w:szCs w:val="24"/>
        </w:rPr>
      </w:pPr>
      <w:r w:rsidRPr="00607B4E">
        <w:rPr>
          <w:rFonts w:ascii="Times New Roman" w:eastAsia="Times New Roman" w:hAnsi="Times New Roman" w:cs="Times New Roman"/>
          <w:b/>
          <w:color w:val="C00000"/>
          <w:sz w:val="24"/>
          <w:szCs w:val="24"/>
        </w:rPr>
        <w:lastRenderedPageBreak/>
        <w:t xml:space="preserve">Câu 45. </w:t>
      </w:r>
      <w:r w:rsidRPr="00C36BE8">
        <w:rPr>
          <w:rFonts w:ascii="Times New Roman" w:eastAsia="Times New Roman" w:hAnsi="Times New Roman" w:cs="Times New Roman"/>
          <w:color w:val="000000" w:themeColor="text1"/>
          <w:sz w:val="24"/>
          <w:szCs w:val="24"/>
        </w:rPr>
        <w:t xml:space="preserve">Nhận định nào dưới đây </w:t>
      </w:r>
      <w:r w:rsidRPr="00C36BE8">
        <w:rPr>
          <w:rFonts w:ascii="Times New Roman" w:eastAsia="Times New Roman" w:hAnsi="Times New Roman" w:cs="Times New Roman"/>
          <w:i/>
          <w:color w:val="000000" w:themeColor="text1"/>
          <w:sz w:val="24"/>
          <w:szCs w:val="24"/>
        </w:rPr>
        <w:t xml:space="preserve">không chính xác </w:t>
      </w:r>
      <w:r w:rsidRPr="00C36BE8">
        <w:rPr>
          <w:rFonts w:ascii="Times New Roman" w:eastAsia="Times New Roman" w:hAnsi="Times New Roman" w:cs="Times New Roman"/>
          <w:color w:val="000000" w:themeColor="text1"/>
          <w:sz w:val="24"/>
          <w:szCs w:val="24"/>
        </w:rPr>
        <w:t>về những thành tựu do việc chuyển đổi từ nền kinh tế chỉ huy sang kinh tế thị trường ở Trung Quốc:</w:t>
      </w:r>
    </w:p>
    <w:p w:rsidR="00E44293" w:rsidRPr="00E44293" w:rsidRDefault="00E44293" w:rsidP="00E44293">
      <w:pPr>
        <w:widowControl w:val="0"/>
        <w:tabs>
          <w:tab w:val="left" w:pos="1200"/>
        </w:tabs>
        <w:autoSpaceDE w:val="0"/>
        <w:autoSpaceDN w:val="0"/>
        <w:spacing w:after="0" w:line="240" w:lineRule="auto"/>
        <w:ind w:right="1378"/>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xí nghiệp, nhà máy chủ động hơn trong việc lập kế hoạch sản xuất và tìm thị trường tiêu</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thụ</w:t>
      </w:r>
    </w:p>
    <w:p w:rsidR="00E44293" w:rsidRPr="00E44293" w:rsidRDefault="00E44293" w:rsidP="00E44293">
      <w:pPr>
        <w:widowControl w:val="0"/>
        <w:tabs>
          <w:tab w:val="left" w:pos="1200"/>
        </w:tabs>
        <w:autoSpaceDE w:val="0"/>
        <w:autoSpaceDN w:val="0"/>
        <w:spacing w:after="0" w:line="240" w:lineRule="auto"/>
        <w:ind w:right="1379"/>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Hình thành các đặc khu kinh tế, các khu chế xuất cho phép các công ty nước ngoài tham gia đầu tư, quản lí sản</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xuất</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Đầu tư trực tiếp của nước ngoài vào Trung Quốc ngày càng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tăng</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Ưu tiên tối đa cho các ngành nông nghiệp, công nghiệp truyền</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thống</w:t>
      </w:r>
    </w:p>
    <w:p w:rsidR="00E44293" w:rsidRPr="00E44293" w:rsidRDefault="00E44293" w:rsidP="00E44293">
      <w:pPr>
        <w:widowControl w:val="0"/>
        <w:autoSpaceDE w:val="0"/>
        <w:autoSpaceDN w:val="0"/>
        <w:spacing w:after="0" w:line="240" w:lineRule="auto"/>
        <w:ind w:right="1471"/>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 xml:space="preserve">Câu 46. </w:t>
      </w:r>
      <w:r w:rsidRPr="00C36BE8">
        <w:rPr>
          <w:rFonts w:ascii="Times New Roman" w:eastAsia="Times New Roman" w:hAnsi="Times New Roman" w:cs="Times New Roman"/>
          <w:color w:val="000000" w:themeColor="text1"/>
          <w:sz w:val="24"/>
          <w:szCs w:val="24"/>
        </w:rPr>
        <w:t xml:space="preserve">Từ đầu năm 1994, công nghiệp Trung Quốc tập trung chủ yếu vào các ngành: </w:t>
      </w:r>
      <w:r w:rsidRPr="00E44293">
        <w:rPr>
          <w:rFonts w:ascii="Times New Roman" w:eastAsia="Times New Roman" w:hAnsi="Times New Roman" w:cs="Times New Roman"/>
          <w:sz w:val="24"/>
          <w:szCs w:val="24"/>
        </w:rPr>
        <w:t>chế tạo máy, sản xuất ô tô, điện tử, hóa dầu và xây dựng chủ yếu vì các ngành</w:t>
      </w:r>
      <w:r w:rsidRPr="00E44293">
        <w:rPr>
          <w:rFonts w:ascii="Times New Roman" w:eastAsia="Times New Roman" w:hAnsi="Times New Roman" w:cs="Times New Roman"/>
          <w:spacing w:val="-8"/>
          <w:sz w:val="24"/>
          <w:szCs w:val="24"/>
        </w:rPr>
        <w:t xml:space="preserve"> </w:t>
      </w:r>
      <w:r w:rsidRPr="00E44293">
        <w:rPr>
          <w:rFonts w:ascii="Times New Roman" w:eastAsia="Times New Roman" w:hAnsi="Times New Roman" w:cs="Times New Roman"/>
          <w:sz w:val="24"/>
          <w:szCs w:val="24"/>
        </w:rPr>
        <w:t>này:</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khả năng tăng năng xuất</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nhanh</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khả năng đáp ứng được nhu cầu của lao động phổ thông</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nhiều việc làm cho đông đảo lao động phổ thông</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đáng kể gánh nặng về dân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số</w:t>
      </w:r>
    </w:p>
    <w:p w:rsidR="00E44293" w:rsidRPr="00C36BE8" w:rsidRDefault="00E44293" w:rsidP="00E44293">
      <w:pPr>
        <w:widowControl w:val="0"/>
        <w:autoSpaceDE w:val="0"/>
        <w:autoSpaceDN w:val="0"/>
        <w:spacing w:after="0" w:line="240" w:lineRule="auto"/>
        <w:ind w:right="1376"/>
        <w:rPr>
          <w:rFonts w:ascii="Times New Roman" w:eastAsia="Times New Roman" w:hAnsi="Times New Roman" w:cs="Times New Roman"/>
          <w:i/>
          <w:color w:val="000000" w:themeColor="text1"/>
          <w:sz w:val="24"/>
          <w:szCs w:val="24"/>
        </w:rPr>
      </w:pPr>
      <w:r w:rsidRPr="00607B4E">
        <w:rPr>
          <w:rFonts w:ascii="Times New Roman" w:eastAsia="Times New Roman" w:hAnsi="Times New Roman" w:cs="Times New Roman"/>
          <w:b/>
          <w:color w:val="C00000"/>
          <w:sz w:val="24"/>
          <w:szCs w:val="24"/>
        </w:rPr>
        <w:t xml:space="preserve">Câu 47. </w:t>
      </w:r>
      <w:r w:rsidRPr="00C36BE8">
        <w:rPr>
          <w:rFonts w:ascii="Times New Roman" w:eastAsia="Times New Roman" w:hAnsi="Times New Roman" w:cs="Times New Roman"/>
          <w:color w:val="000000" w:themeColor="text1"/>
          <w:sz w:val="24"/>
          <w:szCs w:val="24"/>
        </w:rPr>
        <w:t xml:space="preserve">Dựa vào lược đồ các trung tâm công nghiệp chính của Trung Quốc, hãy cho biết nhận định nào dưới đây </w:t>
      </w:r>
      <w:r w:rsidRPr="00C36BE8">
        <w:rPr>
          <w:rFonts w:ascii="Times New Roman" w:eastAsia="Times New Roman" w:hAnsi="Times New Roman" w:cs="Times New Roman"/>
          <w:i/>
          <w:color w:val="000000" w:themeColor="text1"/>
          <w:sz w:val="24"/>
          <w:szCs w:val="24"/>
        </w:rPr>
        <w:t>không chính xác: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drawing>
          <wp:inline distT="0" distB="0" distL="0" distR="0" wp14:anchorId="43D287E6" wp14:editId="7EB46382">
            <wp:extent cx="5074692" cy="4703064"/>
            <wp:effectExtent l="0" t="0" r="0" b="0"/>
            <wp:docPr id="11" name="image4.jpeg" descr="P43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jpeg"/>
                    <pic:cNvPicPr/>
                  </pic:nvPicPr>
                  <pic:blipFill>
                    <a:blip r:embed="rId11" cstate="print"/>
                    <a:stretch>
                      <a:fillRect/>
                    </a:stretch>
                  </pic:blipFill>
                  <pic:spPr>
                    <a:xfrm>
                      <a:off x="0" y="0"/>
                      <a:ext cx="5074692" cy="4703064"/>
                    </a:xfrm>
                    <a:prstGeom prst="rect">
                      <a:avLst/>
                    </a:prstGeom>
                  </pic:spPr>
                </pic:pic>
              </a:graphicData>
            </a:graphic>
          </wp:inline>
        </w:drawing>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b/>
          <w:i/>
          <w:sz w:val="16"/>
          <w:szCs w:val="24"/>
        </w:rPr>
      </w:pPr>
    </w:p>
    <w:p w:rsidR="00E44293" w:rsidRPr="00E44293" w:rsidRDefault="00E44293" w:rsidP="00E44293">
      <w:pPr>
        <w:widowControl w:val="0"/>
        <w:tabs>
          <w:tab w:val="left" w:pos="1133"/>
        </w:tabs>
        <w:autoSpaceDE w:val="0"/>
        <w:autoSpaceDN w:val="0"/>
        <w:spacing w:before="90"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Có năm trung tâm công nghiệp có quy mô rất</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lớn</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Phân bố công nghiệp tập trung ở miền Đông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Các trung tâm công nghiệp với quy mô rất lớn tập trung ở ven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biển</w:t>
      </w:r>
    </w:p>
    <w:p w:rsidR="00E44293" w:rsidRP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Công nghiệp đóng tàu phân bố ở Thượng Hải, Phúc Châu và Hồng</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Kông.</w:t>
      </w:r>
    </w:p>
    <w:p w:rsidR="00E44293" w:rsidRPr="00C36BE8" w:rsidRDefault="00E44293" w:rsidP="00E44293">
      <w:pPr>
        <w:widowControl w:val="0"/>
        <w:autoSpaceDE w:val="0"/>
        <w:autoSpaceDN w:val="0"/>
        <w:spacing w:after="0" w:line="240" w:lineRule="auto"/>
        <w:ind w:right="1471"/>
        <w:rPr>
          <w:rFonts w:ascii="Times New Roman" w:eastAsia="Times New Roman" w:hAnsi="Times New Roman" w:cs="Times New Roman"/>
          <w:i/>
          <w:color w:val="000000" w:themeColor="text1"/>
          <w:sz w:val="24"/>
        </w:rPr>
      </w:pPr>
      <w:r w:rsidRPr="00607B4E">
        <w:rPr>
          <w:rFonts w:ascii="Times New Roman" w:eastAsia="Times New Roman" w:hAnsi="Times New Roman" w:cs="Times New Roman"/>
          <w:b/>
          <w:color w:val="C00000"/>
          <w:sz w:val="24"/>
        </w:rPr>
        <w:t xml:space="preserve">Câu 48. </w:t>
      </w:r>
      <w:r w:rsidRPr="00C36BE8">
        <w:rPr>
          <w:rFonts w:ascii="Times New Roman" w:eastAsia="Times New Roman" w:hAnsi="Times New Roman" w:cs="Times New Roman"/>
          <w:color w:val="000000" w:themeColor="text1"/>
          <w:sz w:val="24"/>
        </w:rPr>
        <w:t xml:space="preserve">Dựa vào lược đồ Phân bố sản xuất nông nghiệp Trung Quốc, hãy cho biết câu nào dưới đây </w:t>
      </w:r>
      <w:r w:rsidRPr="00C36BE8">
        <w:rPr>
          <w:rFonts w:ascii="Times New Roman" w:eastAsia="Times New Roman" w:hAnsi="Times New Roman" w:cs="Times New Roman"/>
          <w:i/>
          <w:color w:val="000000" w:themeColor="text1"/>
          <w:sz w:val="24"/>
        </w:rPr>
        <w:t>không chính xác: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0"/>
          <w:szCs w:val="24"/>
        </w:rPr>
      </w:pPr>
      <w:r w:rsidRPr="00E44293">
        <w:rPr>
          <w:rFonts w:ascii="Times New Roman" w:eastAsia="Times New Roman" w:hAnsi="Times New Roman" w:cs="Times New Roman"/>
          <w:noProof/>
          <w:sz w:val="20"/>
          <w:szCs w:val="24"/>
        </w:rPr>
        <w:lastRenderedPageBreak/>
        <w:drawing>
          <wp:inline distT="0" distB="0" distL="0" distR="0" wp14:anchorId="06C38B64" wp14:editId="16C7329E">
            <wp:extent cx="5120486" cy="4239768"/>
            <wp:effectExtent l="0" t="0" r="4445" b="8890"/>
            <wp:docPr id="12" name="image19.jpeg" descr="P43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jpeg"/>
                    <pic:cNvPicPr/>
                  </pic:nvPicPr>
                  <pic:blipFill>
                    <a:blip r:embed="rId12" cstate="print"/>
                    <a:stretch>
                      <a:fillRect/>
                    </a:stretch>
                  </pic:blipFill>
                  <pic:spPr>
                    <a:xfrm>
                      <a:off x="0" y="0"/>
                      <a:ext cx="5120486" cy="4239768"/>
                    </a:xfrm>
                    <a:prstGeom prst="rect">
                      <a:avLst/>
                    </a:prstGeom>
                  </pic:spPr>
                </pic:pic>
              </a:graphicData>
            </a:graphic>
          </wp:inline>
        </w:drawing>
      </w:r>
    </w:p>
    <w:p w:rsidR="00E44293" w:rsidRPr="00E44293" w:rsidRDefault="00E44293" w:rsidP="00E44293">
      <w:pPr>
        <w:widowControl w:val="0"/>
        <w:autoSpaceDE w:val="0"/>
        <w:autoSpaceDN w:val="0"/>
        <w:spacing w:before="1" w:after="0" w:line="240" w:lineRule="auto"/>
        <w:rPr>
          <w:rFonts w:ascii="Times New Roman" w:eastAsia="Times New Roman" w:hAnsi="Times New Roman" w:cs="Times New Roman"/>
          <w:b/>
          <w:i/>
          <w:sz w:val="16"/>
          <w:szCs w:val="24"/>
        </w:rPr>
      </w:pPr>
    </w:p>
    <w:p w:rsidR="00E44293" w:rsidRPr="00E44293" w:rsidRDefault="00E44293" w:rsidP="00E44293">
      <w:pPr>
        <w:widowControl w:val="0"/>
        <w:tabs>
          <w:tab w:val="left" w:pos="1200"/>
        </w:tabs>
        <w:autoSpaceDE w:val="0"/>
        <w:autoSpaceDN w:val="0"/>
        <w:spacing w:before="90" w:after="0" w:line="240" w:lineRule="auto"/>
        <w:ind w:right="1377"/>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Miền Tây Trung Quốc không thể trồng trọt được vì khí hậu khắc nghiệt và địa hình hiểm</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trở</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Lúa mì được trồng cả ở miền Đông và Tây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Rừng phân bố nhiều ở miền Đông Trung</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phẩm nông nghiệp ôn đới chiếm ưu thế trong toàn lãnh thổ Trung</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Quốc</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24"/>
          <w:szCs w:val="24"/>
        </w:rPr>
      </w:pPr>
      <w:r w:rsidRPr="00607B4E">
        <w:rPr>
          <w:rFonts w:ascii="Times New Roman" w:eastAsia="Times New Roman" w:hAnsi="Times New Roman" w:cs="Times New Roman"/>
          <w:b/>
          <w:color w:val="C00000"/>
          <w:sz w:val="24"/>
          <w:szCs w:val="24"/>
        </w:rPr>
        <w:t>Câu 49:</w:t>
      </w:r>
      <w:r w:rsidRPr="00E44293">
        <w:rPr>
          <w:rFonts w:ascii="Times New Roman" w:eastAsia="Times New Roman" w:hAnsi="Times New Roman" w:cs="Times New Roman"/>
          <w:b/>
          <w:sz w:val="24"/>
          <w:szCs w:val="24"/>
        </w:rPr>
        <w:t xml:space="preserve"> </w:t>
      </w:r>
      <w:r w:rsidRPr="00E44293">
        <w:rPr>
          <w:rFonts w:ascii="Times New Roman" w:eastAsia="Times New Roman" w:hAnsi="Times New Roman" w:cs="Times New Roman"/>
          <w:sz w:val="24"/>
          <w:szCs w:val="24"/>
        </w:rPr>
        <w:t>Tác động tích cực nhất của chính sách dân số ở Trung Quốc là:</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thiểu các tệ nạn xã hội</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Tạo động lực mạnh mẽ để phát triển kinh</w:t>
      </w:r>
      <w:r w:rsidRPr="00E44293">
        <w:rPr>
          <w:rFonts w:ascii="Times New Roman" w:eastAsia="Times New Roman" w:hAnsi="Times New Roman" w:cs="Times New Roman"/>
          <w:spacing w:val="-4"/>
          <w:sz w:val="24"/>
        </w:rPr>
        <w:t xml:space="preserve"> </w:t>
      </w:r>
      <w:r w:rsidRPr="00E44293">
        <w:rPr>
          <w:rFonts w:ascii="Times New Roman" w:eastAsia="Times New Roman" w:hAnsi="Times New Roman" w:cs="Times New Roman"/>
          <w:sz w:val="24"/>
        </w:rPr>
        <w:t>tế</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Giảm đáng kể gánh nặng về dân</w:t>
      </w:r>
      <w:r w:rsidRPr="00E44293">
        <w:rPr>
          <w:rFonts w:ascii="Times New Roman" w:eastAsia="Times New Roman" w:hAnsi="Times New Roman" w:cs="Times New Roman"/>
          <w:spacing w:val="-1"/>
          <w:sz w:val="24"/>
        </w:rPr>
        <w:t xml:space="preserve"> </w:t>
      </w:r>
      <w:r w:rsidRPr="00E44293">
        <w:rPr>
          <w:rFonts w:ascii="Times New Roman" w:eastAsia="Times New Roman" w:hAnsi="Times New Roman" w:cs="Times New Roman"/>
          <w:sz w:val="24"/>
        </w:rPr>
        <w:t>số</w:t>
      </w:r>
    </w:p>
    <w:p w:rsidR="00E44293" w:rsidRPr="00E44293" w:rsidRDefault="00E44293" w:rsidP="00E44293">
      <w:pPr>
        <w:widowControl w:val="0"/>
        <w:tabs>
          <w:tab w:val="left" w:pos="1200"/>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Phát huy thế mạnh về nguồn lao</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động</w:t>
      </w:r>
    </w:p>
    <w:p w:rsidR="00E44293" w:rsidRDefault="00E44293" w:rsidP="00E44293">
      <w:pPr>
        <w:widowControl w:val="0"/>
        <w:autoSpaceDE w:val="0"/>
        <w:autoSpaceDN w:val="0"/>
        <w:spacing w:after="0" w:line="480" w:lineRule="auto"/>
        <w:ind w:right="1941"/>
        <w:rPr>
          <w:rFonts w:ascii="Times New Roman" w:eastAsia="Times New Roman" w:hAnsi="Times New Roman" w:cs="Times New Roman"/>
          <w:sz w:val="24"/>
          <w:szCs w:val="24"/>
        </w:rPr>
      </w:pP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72EDA3ED" wp14:editId="21B6ADD1">
                <wp:simplePos x="0" y="0"/>
                <wp:positionH relativeFrom="page">
                  <wp:posOffset>1077595</wp:posOffset>
                </wp:positionH>
                <wp:positionV relativeFrom="paragraph">
                  <wp:posOffset>532130</wp:posOffset>
                </wp:positionV>
                <wp:extent cx="1662430" cy="350520"/>
                <wp:effectExtent l="0" t="0" r="0" b="0"/>
                <wp:wrapNone/>
                <wp:docPr id="21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3505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85pt,41.9pt" to="215.75pt,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yu3/GwIAADEEAAAOAAAAZHJzL2Uyb0RvYy54bWysU8uu2yAQ3VfqPyD2iR9x3MSKc1XFSTe3 baR7+wEEcIyKAQGJE1X99w7kodx2U1X1Ag/MzOHMnGHxdOolOnLrhFY1zsYpRlxRzYTa1/jb62Y0 w8h5ohiRWvEan7nDT8v37xaDqXiuOy0ZtwhAlKsGU+POe1MliaMd74kba8MVOFtte+Jha/cJs2QA 9F4meZqWyaAtM1ZT7hycNhcnXkb8tuXUf21bxz2SNQZuPq42rruwJssFqfaWmE7QKw3yDyx6IhRc eodqiCfoYMUfUL2gVjvd+jHVfaLbVlAea4BqsvS3al46YnisBZrjzL1N7v/B0i/HrUWC1TjPCowU 6UGkZ6E4yiZF6M5gXAVBK7W1oT56Ui/mWdPvDim96oja88jy9WwgMQsZyZuUsHEG7tgNnzWDGHLw Orbq1No+QEIT0Ckqcr4rwk8eUTjMyjIvJiAcBd9kmk7zKFlCqlu2sc5/4rpHwaixBOoRnRyfnQ9s SHULCZcpvRFSRtWlQkONy3RexgSnpWDBGcKc3e9W0qIjCXMTv1gaeB7DrD4oFsE6Ttj6ansi5MWG y6UKeFAP0Llal8H4MU/n69l6VoyKvFyPirRpRh83q2JUbrIP02bSrFZN9jNQy4qqE4xxFdjdhjQr /m4Irs/lMl73Mb23IXmLHvsFZG//SDoKGjS8TMNOs/PW3oSGuYzB1zcUBv9xD/bjS1/+AgAA//8D AFBLAwQUAAYACAAAACEA2aR/FeAAAAAKAQAADwAAAGRycy9kb3ducmV2LnhtbEyPQU+DQBSE7yb+ h81r4s0uFW0XZGmMRpMejLFtPG/hFRD2LWG3hf57nyc9TmYy8022nmwnzjj4xpGGxTwCgVS4sqFK w373eqtA+GCoNJ0j1HBBD+v8+iozaelG+sTzNlSCS8inRkMdQp9K6YsarfFz1yOxd3SDNYHlUMly MCOX207eRdFSWtMQL9Smx+cai3Z7shrelXxxH+1Xcfked29KbdpktdlrfTObnh5BBJzCXxh+8Rkd cmY6uBOVXnSsl8mKoxpUzBc4cB8vHkAc2ImTCGSeyf8X8h8AAAD//wMAUEsBAi0AFAAGAAgAAAAh ALaDOJL+AAAA4QEAABMAAAAAAAAAAAAAAAAAAAAAAFtDb250ZW50X1R5cGVzXS54bWxQSwECLQAU AAYACAAAACEAOP0h/9YAAACUAQAACwAAAAAAAAAAAAAAAAAvAQAAX3JlbHMvLnJlbHNQSwECLQAU AAYACAAAACEAC8rt/xsCAAAxBAAADgAAAAAAAAAAAAAAAAAuAgAAZHJzL2Uyb0RvYy54bWxQSwEC LQAUAAYACAAAACEA2aR/FeAAAAAKAQAADwAAAAAAAAAAAAAAAAB1BAAAZHJzL2Rvd25yZXYueG1s UEsFBgAAAAAEAAQA8wAAAIIFAAAAAA== " strokeweight=".48pt">
                <w10:wrap anchorx="page"/>
              </v:line>
            </w:pict>
          </mc:Fallback>
        </mc:AlternateContent>
      </w:r>
      <w:r w:rsidRPr="00E44293">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836E1FF" wp14:editId="6C88E0E1">
                <wp:simplePos x="0" y="0"/>
                <wp:positionH relativeFrom="page">
                  <wp:posOffset>1071245</wp:posOffset>
                </wp:positionH>
                <wp:positionV relativeFrom="paragraph">
                  <wp:posOffset>526415</wp:posOffset>
                </wp:positionV>
                <wp:extent cx="5633085" cy="1271270"/>
                <wp:effectExtent l="0" t="0" r="0" b="0"/>
                <wp:wrapNone/>
                <wp:docPr id="2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440"/>
                              <w:gridCol w:w="1620"/>
                              <w:gridCol w:w="1620"/>
                              <w:gridCol w:w="1548"/>
                            </w:tblGrid>
                            <w:tr w:rsidR="00E44293">
                              <w:trPr>
                                <w:trHeight w:val="551"/>
                              </w:trPr>
                              <w:tc>
                                <w:tcPr>
                                  <w:tcW w:w="2628" w:type="dxa"/>
                                </w:tcPr>
                                <w:p w:rsidR="00E44293" w:rsidRDefault="00E44293">
                                  <w:pPr>
                                    <w:pStyle w:val="TableParagraph"/>
                                    <w:spacing w:line="275" w:lineRule="exact"/>
                                    <w:rPr>
                                      <w:b/>
                                      <w:sz w:val="24"/>
                                    </w:rPr>
                                  </w:pPr>
                                  <w:r>
                                    <w:rPr>
                                      <w:b/>
                                      <w:sz w:val="24"/>
                                    </w:rPr>
                                    <w:t>Năm</w:t>
                                  </w:r>
                                </w:p>
                                <w:p w:rsidR="00E44293" w:rsidRDefault="00E44293">
                                  <w:pPr>
                                    <w:pStyle w:val="TableParagraph"/>
                                    <w:spacing w:line="257" w:lineRule="exact"/>
                                    <w:rPr>
                                      <w:b/>
                                      <w:sz w:val="24"/>
                                    </w:rPr>
                                  </w:pPr>
                                  <w:r>
                                    <w:rPr>
                                      <w:b/>
                                      <w:sz w:val="24"/>
                                    </w:rPr>
                                    <w:t>Sản phẩm</w:t>
                                  </w:r>
                                </w:p>
                              </w:tc>
                              <w:tc>
                                <w:tcPr>
                                  <w:tcW w:w="1440" w:type="dxa"/>
                                </w:tcPr>
                                <w:p w:rsidR="00E44293" w:rsidRDefault="00E44293">
                                  <w:pPr>
                                    <w:pStyle w:val="TableParagraph"/>
                                    <w:spacing w:before="138" w:line="240" w:lineRule="auto"/>
                                    <w:rPr>
                                      <w:b/>
                                      <w:sz w:val="24"/>
                                    </w:rPr>
                                  </w:pPr>
                                  <w:r>
                                    <w:rPr>
                                      <w:b/>
                                      <w:sz w:val="24"/>
                                    </w:rPr>
                                    <w:t>1985</w:t>
                                  </w:r>
                                </w:p>
                              </w:tc>
                              <w:tc>
                                <w:tcPr>
                                  <w:tcW w:w="1620" w:type="dxa"/>
                                </w:tcPr>
                                <w:p w:rsidR="00E44293" w:rsidRDefault="00E44293">
                                  <w:pPr>
                                    <w:pStyle w:val="TableParagraph"/>
                                    <w:spacing w:before="138" w:line="240" w:lineRule="auto"/>
                                    <w:ind w:right="541"/>
                                    <w:jc w:val="center"/>
                                    <w:rPr>
                                      <w:b/>
                                      <w:sz w:val="24"/>
                                    </w:rPr>
                                  </w:pPr>
                                  <w:r>
                                    <w:rPr>
                                      <w:b/>
                                      <w:sz w:val="24"/>
                                    </w:rPr>
                                    <w:t>1995</w:t>
                                  </w:r>
                                </w:p>
                              </w:tc>
                              <w:tc>
                                <w:tcPr>
                                  <w:tcW w:w="1620" w:type="dxa"/>
                                </w:tcPr>
                                <w:p w:rsidR="00E44293" w:rsidRDefault="00E44293">
                                  <w:pPr>
                                    <w:pStyle w:val="TableParagraph"/>
                                    <w:spacing w:before="138" w:line="240" w:lineRule="auto"/>
                                    <w:ind w:right="541"/>
                                    <w:jc w:val="center"/>
                                    <w:rPr>
                                      <w:b/>
                                      <w:sz w:val="24"/>
                                    </w:rPr>
                                  </w:pPr>
                                  <w:r>
                                    <w:rPr>
                                      <w:b/>
                                      <w:sz w:val="24"/>
                                    </w:rPr>
                                    <w:t>2004</w:t>
                                  </w:r>
                                </w:p>
                              </w:tc>
                              <w:tc>
                                <w:tcPr>
                                  <w:tcW w:w="1548" w:type="dxa"/>
                                </w:tcPr>
                                <w:p w:rsidR="00E44293" w:rsidRDefault="00E44293">
                                  <w:pPr>
                                    <w:pStyle w:val="TableParagraph"/>
                                    <w:spacing w:before="2" w:line="276" w:lineRule="exact"/>
                                    <w:rPr>
                                      <w:b/>
                                      <w:sz w:val="24"/>
                                    </w:rPr>
                                  </w:pPr>
                                  <w:r>
                                    <w:rPr>
                                      <w:b/>
                                      <w:sz w:val="24"/>
                                    </w:rPr>
                                    <w:t>Xếp hạng trên thế giới</w:t>
                                  </w:r>
                                </w:p>
                              </w:tc>
                            </w:tr>
                            <w:tr w:rsidR="00E44293">
                              <w:trPr>
                                <w:trHeight w:val="273"/>
                              </w:trPr>
                              <w:tc>
                                <w:tcPr>
                                  <w:tcW w:w="2628" w:type="dxa"/>
                                </w:tcPr>
                                <w:p w:rsidR="00E44293" w:rsidRDefault="00E44293">
                                  <w:pPr>
                                    <w:pStyle w:val="TableParagraph"/>
                                    <w:spacing w:line="253" w:lineRule="exact"/>
                                    <w:rPr>
                                      <w:sz w:val="24"/>
                                    </w:rPr>
                                  </w:pPr>
                                  <w:r>
                                    <w:rPr>
                                      <w:sz w:val="24"/>
                                    </w:rPr>
                                    <w:t>Than (triệu tấn)</w:t>
                                  </w:r>
                                </w:p>
                              </w:tc>
                              <w:tc>
                                <w:tcPr>
                                  <w:tcW w:w="1440" w:type="dxa"/>
                                </w:tcPr>
                                <w:p w:rsidR="00E44293" w:rsidRDefault="00E44293">
                                  <w:pPr>
                                    <w:pStyle w:val="TableParagraph"/>
                                    <w:spacing w:line="253" w:lineRule="exact"/>
                                    <w:ind w:right="367"/>
                                    <w:jc w:val="right"/>
                                    <w:rPr>
                                      <w:sz w:val="24"/>
                                    </w:rPr>
                                  </w:pPr>
                                  <w:r>
                                    <w:rPr>
                                      <w:sz w:val="24"/>
                                    </w:rPr>
                                    <w:t>961,5</w:t>
                                  </w:r>
                                </w:p>
                              </w:tc>
                              <w:tc>
                                <w:tcPr>
                                  <w:tcW w:w="1620" w:type="dxa"/>
                                </w:tcPr>
                                <w:p w:rsidR="00E44293" w:rsidRDefault="00E44293">
                                  <w:pPr>
                                    <w:pStyle w:val="TableParagraph"/>
                                    <w:spacing w:line="253" w:lineRule="exact"/>
                                    <w:ind w:right="367"/>
                                    <w:jc w:val="right"/>
                                    <w:rPr>
                                      <w:sz w:val="24"/>
                                    </w:rPr>
                                  </w:pPr>
                                  <w:r>
                                    <w:rPr>
                                      <w:sz w:val="24"/>
                                    </w:rPr>
                                    <w:t>1536,6</w:t>
                                  </w:r>
                                </w:p>
                              </w:tc>
                              <w:tc>
                                <w:tcPr>
                                  <w:tcW w:w="1620" w:type="dxa"/>
                                </w:tcPr>
                                <w:p w:rsidR="00E44293" w:rsidRDefault="00E44293">
                                  <w:pPr>
                                    <w:pStyle w:val="TableParagraph"/>
                                    <w:spacing w:line="253" w:lineRule="exact"/>
                                    <w:ind w:right="367"/>
                                    <w:jc w:val="right"/>
                                    <w:rPr>
                                      <w:sz w:val="24"/>
                                    </w:rPr>
                                  </w:pPr>
                                  <w:r>
                                    <w:rPr>
                                      <w:sz w:val="24"/>
                                    </w:rPr>
                                    <w:t>1634,9</w:t>
                                  </w:r>
                                </w:p>
                              </w:tc>
                              <w:tc>
                                <w:tcPr>
                                  <w:tcW w:w="1548" w:type="dxa"/>
                                </w:tcPr>
                                <w:p w:rsidR="00E44293" w:rsidRDefault="00E44293">
                                  <w:pPr>
                                    <w:pStyle w:val="TableParagraph"/>
                                    <w:spacing w:line="253"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Điện (triệu KW)</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2</w:t>
                                  </w:r>
                                </w:p>
                              </w:tc>
                            </w:tr>
                            <w:tr w:rsidR="00E44293">
                              <w:trPr>
                                <w:trHeight w:val="278"/>
                              </w:trPr>
                              <w:tc>
                                <w:tcPr>
                                  <w:tcW w:w="2628" w:type="dxa"/>
                                </w:tcPr>
                                <w:p w:rsidR="00E44293" w:rsidRDefault="00E44293">
                                  <w:pPr>
                                    <w:pStyle w:val="TableParagraph"/>
                                    <w:spacing w:before="1" w:line="257" w:lineRule="exact"/>
                                    <w:rPr>
                                      <w:sz w:val="24"/>
                                    </w:rPr>
                                  </w:pPr>
                                  <w:r>
                                    <w:rPr>
                                      <w:sz w:val="24"/>
                                    </w:rPr>
                                    <w:t>Thép (tỉ KWh)</w:t>
                                  </w:r>
                                </w:p>
                              </w:tc>
                              <w:tc>
                                <w:tcPr>
                                  <w:tcW w:w="1440" w:type="dxa"/>
                                </w:tcPr>
                                <w:p w:rsidR="00E44293" w:rsidRDefault="00E44293">
                                  <w:pPr>
                                    <w:pStyle w:val="TableParagraph"/>
                                    <w:spacing w:before="1" w:line="257" w:lineRule="exact"/>
                                    <w:ind w:right="367"/>
                                    <w:jc w:val="right"/>
                                    <w:rPr>
                                      <w:sz w:val="24"/>
                                    </w:rPr>
                                  </w:pPr>
                                  <w:r>
                                    <w:rPr>
                                      <w:sz w:val="24"/>
                                    </w:rPr>
                                    <w:t>390,6</w:t>
                                  </w:r>
                                </w:p>
                              </w:tc>
                              <w:tc>
                                <w:tcPr>
                                  <w:tcW w:w="1620" w:type="dxa"/>
                                </w:tcPr>
                                <w:p w:rsidR="00E44293" w:rsidRDefault="00E44293">
                                  <w:pPr>
                                    <w:pStyle w:val="TableParagraph"/>
                                    <w:spacing w:before="1" w:line="257" w:lineRule="exact"/>
                                    <w:ind w:right="367"/>
                                    <w:jc w:val="right"/>
                                    <w:rPr>
                                      <w:sz w:val="24"/>
                                    </w:rPr>
                                  </w:pPr>
                                  <w:r>
                                    <w:rPr>
                                      <w:sz w:val="24"/>
                                    </w:rPr>
                                    <w:t>956,0</w:t>
                                  </w:r>
                                </w:p>
                              </w:tc>
                              <w:tc>
                                <w:tcPr>
                                  <w:tcW w:w="1620" w:type="dxa"/>
                                </w:tcPr>
                                <w:p w:rsidR="00E44293" w:rsidRDefault="00E44293">
                                  <w:pPr>
                                    <w:pStyle w:val="TableParagraph"/>
                                    <w:spacing w:before="1" w:line="257" w:lineRule="exact"/>
                                    <w:ind w:right="367"/>
                                    <w:jc w:val="right"/>
                                    <w:rPr>
                                      <w:sz w:val="24"/>
                                    </w:rPr>
                                  </w:pPr>
                                  <w:r>
                                    <w:rPr>
                                      <w:sz w:val="24"/>
                                    </w:rPr>
                                    <w:t>2187,0</w:t>
                                  </w:r>
                                </w:p>
                              </w:tc>
                              <w:tc>
                                <w:tcPr>
                                  <w:tcW w:w="1548" w:type="dxa"/>
                                </w:tcPr>
                                <w:p w:rsidR="00E44293" w:rsidRDefault="00E44293">
                                  <w:pPr>
                                    <w:pStyle w:val="TableParagraph"/>
                                    <w:spacing w:before="1" w:line="257"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Xi măng (triệu tấn)</w:t>
                                  </w:r>
                                </w:p>
                              </w:tc>
                              <w:tc>
                                <w:tcPr>
                                  <w:tcW w:w="1440" w:type="dxa"/>
                                </w:tcPr>
                                <w:p w:rsidR="00E44293" w:rsidRDefault="00E44293">
                                  <w:pPr>
                                    <w:pStyle w:val="TableParagraph"/>
                                    <w:ind w:right="367"/>
                                    <w:jc w:val="right"/>
                                    <w:rPr>
                                      <w:sz w:val="24"/>
                                    </w:rPr>
                                  </w:pPr>
                                  <w:r>
                                    <w:rPr>
                                      <w:sz w:val="24"/>
                                    </w:rPr>
                                    <w:t>146,0</w:t>
                                  </w:r>
                                </w:p>
                              </w:tc>
                              <w:tc>
                                <w:tcPr>
                                  <w:tcW w:w="1620" w:type="dxa"/>
                                </w:tcPr>
                                <w:p w:rsidR="00E44293" w:rsidRDefault="00E44293">
                                  <w:pPr>
                                    <w:pStyle w:val="TableParagraph"/>
                                    <w:ind w:right="367"/>
                                    <w:jc w:val="right"/>
                                    <w:rPr>
                                      <w:sz w:val="24"/>
                                    </w:rPr>
                                  </w:pPr>
                                  <w:r>
                                    <w:rPr>
                                      <w:sz w:val="24"/>
                                    </w:rPr>
                                    <w:t>476,0</w:t>
                                  </w:r>
                                </w:p>
                              </w:tc>
                              <w:tc>
                                <w:tcPr>
                                  <w:tcW w:w="1620" w:type="dxa"/>
                                </w:tcPr>
                                <w:p w:rsidR="00E44293" w:rsidRDefault="00E44293">
                                  <w:pPr>
                                    <w:pStyle w:val="TableParagraph"/>
                                    <w:ind w:right="367"/>
                                    <w:jc w:val="right"/>
                                    <w:rPr>
                                      <w:sz w:val="24"/>
                                    </w:rPr>
                                  </w:pPr>
                                  <w:r>
                                    <w:rPr>
                                      <w:sz w:val="24"/>
                                    </w:rPr>
                                    <w:t>970,0</w:t>
                                  </w:r>
                                </w:p>
                              </w:tc>
                              <w:tc>
                                <w:tcPr>
                                  <w:tcW w:w="1548" w:type="dxa"/>
                                </w:tcPr>
                                <w:p w:rsidR="00E44293" w:rsidRDefault="00E44293">
                                  <w:pPr>
                                    <w:pStyle w:val="TableParagraph"/>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Phân đạm (triệu tấn)</w:t>
                                  </w:r>
                                </w:p>
                              </w:tc>
                              <w:tc>
                                <w:tcPr>
                                  <w:tcW w:w="1440" w:type="dxa"/>
                                </w:tcPr>
                                <w:p w:rsidR="00E44293" w:rsidRDefault="00E44293">
                                  <w:pPr>
                                    <w:pStyle w:val="TableParagraph"/>
                                    <w:ind w:right="367"/>
                                    <w:jc w:val="right"/>
                                    <w:rPr>
                                      <w:sz w:val="24"/>
                                    </w:rPr>
                                  </w:pPr>
                                  <w:r>
                                    <w:rPr>
                                      <w:sz w:val="24"/>
                                    </w:rPr>
                                    <w:t>13,0</w:t>
                                  </w:r>
                                </w:p>
                              </w:tc>
                              <w:tc>
                                <w:tcPr>
                                  <w:tcW w:w="1620" w:type="dxa"/>
                                </w:tcPr>
                                <w:p w:rsidR="00E44293" w:rsidRDefault="00E44293">
                                  <w:pPr>
                                    <w:pStyle w:val="TableParagraph"/>
                                    <w:ind w:right="367"/>
                                    <w:jc w:val="right"/>
                                    <w:rPr>
                                      <w:sz w:val="24"/>
                                    </w:rPr>
                                  </w:pPr>
                                  <w:r>
                                    <w:rPr>
                                      <w:sz w:val="24"/>
                                    </w:rPr>
                                    <w:t>26,0</w:t>
                                  </w:r>
                                </w:p>
                              </w:tc>
                              <w:tc>
                                <w:tcPr>
                                  <w:tcW w:w="1620" w:type="dxa"/>
                                </w:tcPr>
                                <w:p w:rsidR="00E44293" w:rsidRDefault="00E44293">
                                  <w:pPr>
                                    <w:pStyle w:val="TableParagraph"/>
                                    <w:ind w:right="367"/>
                                    <w:jc w:val="right"/>
                                    <w:rPr>
                                      <w:sz w:val="24"/>
                                    </w:rPr>
                                  </w:pPr>
                                  <w:r>
                                    <w:rPr>
                                      <w:sz w:val="24"/>
                                    </w:rPr>
                                    <w:t>28,1</w:t>
                                  </w:r>
                                </w:p>
                              </w:tc>
                              <w:tc>
                                <w:tcPr>
                                  <w:tcW w:w="1548" w:type="dxa"/>
                                </w:tcPr>
                                <w:p w:rsidR="00E44293" w:rsidRDefault="00E44293">
                                  <w:pPr>
                                    <w:pStyle w:val="TableParagraph"/>
                                    <w:rPr>
                                      <w:sz w:val="24"/>
                                    </w:rPr>
                                  </w:pPr>
                                  <w:r>
                                    <w:rPr>
                                      <w:sz w:val="24"/>
                                    </w:rPr>
                                    <w:t>1</w:t>
                                  </w:r>
                                </w:p>
                              </w:tc>
                            </w:tr>
                          </w:tbl>
                          <w:p w:rsidR="00E44293" w:rsidRDefault="00E44293" w:rsidP="00E44293">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margin-left:84.35pt;margin-top:41.45pt;width:443.55pt;height:100.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YwX3tgIAALUFAAAOAAAAZHJzL2Uyb0RvYy54bWysVG1vmzAQ/j5p/8Hyd8pLSAKopGpDmCZ1 L1K7H+CACdbAZrYT6Kr9951NSJr2y7QNIXTY5+eeu3t81zdD26ADlYoJnmL/ysOI8kKUjO9S/O0x dyKMlCa8JI3gNMVPVOGb1ft3132X0EDUoimpRADCVdJ3Ka617hLXVUVNW6KuREc5bFZCtkTDr9y5 pSQ9oLeNG3jewu2FLDspCqoUrGbjJl5Z/Kqihf5SVYpq1KQYuGn7lfa7NV93dU2SnSRdzYojDfIX LFrCOAQ9QWVEE7SX7A1UywoplKj0VSFaV1QVK6jNAbLxvVfZPNSkozYXKI7qTmVS/w+2+Hz4KhEr Uxz4M4w4aaFJj3TQ6E4MyJ/NTIX6TiXg+NCBqx5gAzpts1XdvSi+K8TFuiZ8R2+lFH1NSQkMfXPS fXF0xFEGZNt/EiUEInstLNBQydaUDwqCAB069XTqjiFTwOJ8MZt50RyjAvb8YAmv7Z9Lkul4J5X+ QEWLjJFiCe238ORwr7ShQ5LJxUTjImdNYyXQ8IsFcBxXIDgcNXuGhu3oc+zFm2gThU4YLDZO6GWZ c5uvQ2eR+8t5NsvW68z/ZeL6YVKzsqTchJnU5Yd/1r2jzkddnPSlRMNKA2coKbnbrhuJDgTUndvH Fh12zm7uJQ1bBMjlVUp+EHp3Qezki2jphHk4d+KlFzmeH9/FCy+Mwyy/TOmecfrvKaE+xfE8mI9q OpN+lZtnn7e5kaRlGuZHw9oURycnkhgNbnhpW6sJa0b7RSkM/XMpoN1To61ijUhHuephO9jrYeVs 1LwV5RNIWAoQGOgUZh8YtZA/MephjqRY/dgTSTFqPnK4BmboTIacjO1kEF7A0RRrjEZzrcfhtO8k 29WAPF40Lm7hqlTMivjM4njBYDbYXI5zzAyfl//W6zxtV78BAAD//wMAUEsDBBQABgAIAAAAIQBo b8wP4AAAAAsBAAAPAAAAZHJzL2Rvd25yZXYueG1sTI/BTsMwEETvSPyDtUjcqN2ghjTEqSoEJyRE Gg4cnXibWI3XIXbb8Pe4J3oc7dPsm2Iz24GdcPLGkYTlQgBDap021En4qt8eMmA+KNJqcIQSftHD pry9KVSu3ZkqPO1Cx2IJ+VxJ6EMYc85926NVfuFGpHjbu8mqEOPUcT2pcyy3A0+ESLlVhuKHXo34 0mN72B2thO03Va/m56P5rPaVqeu1oPf0IOX93bx9BhZwDv8wXPSjOpTRqXFH0p4NMafZU0QlZMka 2AUQq1Uc00hIsscl8LLg1xvKPwAAAP//AwBQSwECLQAUAAYACAAAACEAtoM4kv4AAADhAQAAEwAA AAAAAAAAAAAAAAAAAAAAW0NvbnRlbnRfVHlwZXNdLnhtbFBLAQItABQABgAIAAAAIQA4/SH/1gAA AJQBAAALAAAAAAAAAAAAAAAAAC8BAABfcmVscy8ucmVsc1BLAQItABQABgAIAAAAIQCJYwX3tgIA ALUFAAAOAAAAAAAAAAAAAAAAAC4CAABkcnMvZTJvRG9jLnhtbFBLAQItABQABgAIAAAAIQBob8wP 4AAAAAsBAAAPAAAAAAAAAAAAAAAAABAFAABkcnMvZG93bnJldi54bWxQSwUGAAAAAAQABADzAAAA HQYAA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440"/>
                        <w:gridCol w:w="1620"/>
                        <w:gridCol w:w="1620"/>
                        <w:gridCol w:w="1548"/>
                      </w:tblGrid>
                      <w:tr w:rsidR="00E44293">
                        <w:trPr>
                          <w:trHeight w:val="551"/>
                        </w:trPr>
                        <w:tc>
                          <w:tcPr>
                            <w:tcW w:w="2628" w:type="dxa"/>
                          </w:tcPr>
                          <w:p w:rsidR="00E44293" w:rsidRDefault="00E44293">
                            <w:pPr>
                              <w:pStyle w:val="TableParagraph"/>
                              <w:spacing w:line="275" w:lineRule="exact"/>
                              <w:rPr>
                                <w:b/>
                                <w:sz w:val="24"/>
                              </w:rPr>
                            </w:pPr>
                            <w:r>
                              <w:rPr>
                                <w:b/>
                                <w:sz w:val="24"/>
                              </w:rPr>
                              <w:t>Năm</w:t>
                            </w:r>
                          </w:p>
                          <w:p w:rsidR="00E44293" w:rsidRDefault="00E44293">
                            <w:pPr>
                              <w:pStyle w:val="TableParagraph"/>
                              <w:spacing w:line="257" w:lineRule="exact"/>
                              <w:rPr>
                                <w:b/>
                                <w:sz w:val="24"/>
                              </w:rPr>
                            </w:pPr>
                            <w:r>
                              <w:rPr>
                                <w:b/>
                                <w:sz w:val="24"/>
                              </w:rPr>
                              <w:t>Sản phẩm</w:t>
                            </w:r>
                          </w:p>
                        </w:tc>
                        <w:tc>
                          <w:tcPr>
                            <w:tcW w:w="1440" w:type="dxa"/>
                          </w:tcPr>
                          <w:p w:rsidR="00E44293" w:rsidRDefault="00E44293">
                            <w:pPr>
                              <w:pStyle w:val="TableParagraph"/>
                              <w:spacing w:before="138" w:line="240" w:lineRule="auto"/>
                              <w:rPr>
                                <w:b/>
                                <w:sz w:val="24"/>
                              </w:rPr>
                            </w:pPr>
                            <w:r>
                              <w:rPr>
                                <w:b/>
                                <w:sz w:val="24"/>
                              </w:rPr>
                              <w:t>1985</w:t>
                            </w:r>
                          </w:p>
                        </w:tc>
                        <w:tc>
                          <w:tcPr>
                            <w:tcW w:w="1620" w:type="dxa"/>
                          </w:tcPr>
                          <w:p w:rsidR="00E44293" w:rsidRDefault="00E44293">
                            <w:pPr>
                              <w:pStyle w:val="TableParagraph"/>
                              <w:spacing w:before="138" w:line="240" w:lineRule="auto"/>
                              <w:ind w:right="541"/>
                              <w:jc w:val="center"/>
                              <w:rPr>
                                <w:b/>
                                <w:sz w:val="24"/>
                              </w:rPr>
                            </w:pPr>
                            <w:r>
                              <w:rPr>
                                <w:b/>
                                <w:sz w:val="24"/>
                              </w:rPr>
                              <w:t>1995</w:t>
                            </w:r>
                          </w:p>
                        </w:tc>
                        <w:tc>
                          <w:tcPr>
                            <w:tcW w:w="1620" w:type="dxa"/>
                          </w:tcPr>
                          <w:p w:rsidR="00E44293" w:rsidRDefault="00E44293">
                            <w:pPr>
                              <w:pStyle w:val="TableParagraph"/>
                              <w:spacing w:before="138" w:line="240" w:lineRule="auto"/>
                              <w:ind w:right="541"/>
                              <w:jc w:val="center"/>
                              <w:rPr>
                                <w:b/>
                                <w:sz w:val="24"/>
                              </w:rPr>
                            </w:pPr>
                            <w:r>
                              <w:rPr>
                                <w:b/>
                                <w:sz w:val="24"/>
                              </w:rPr>
                              <w:t>2004</w:t>
                            </w:r>
                          </w:p>
                        </w:tc>
                        <w:tc>
                          <w:tcPr>
                            <w:tcW w:w="1548" w:type="dxa"/>
                          </w:tcPr>
                          <w:p w:rsidR="00E44293" w:rsidRDefault="00E44293">
                            <w:pPr>
                              <w:pStyle w:val="TableParagraph"/>
                              <w:spacing w:before="2" w:line="276" w:lineRule="exact"/>
                              <w:rPr>
                                <w:b/>
                                <w:sz w:val="24"/>
                              </w:rPr>
                            </w:pPr>
                            <w:r>
                              <w:rPr>
                                <w:b/>
                                <w:sz w:val="24"/>
                              </w:rPr>
                              <w:t>Xếp hạng trên thế giới</w:t>
                            </w:r>
                          </w:p>
                        </w:tc>
                      </w:tr>
                      <w:tr w:rsidR="00E44293">
                        <w:trPr>
                          <w:trHeight w:val="273"/>
                        </w:trPr>
                        <w:tc>
                          <w:tcPr>
                            <w:tcW w:w="2628" w:type="dxa"/>
                          </w:tcPr>
                          <w:p w:rsidR="00E44293" w:rsidRDefault="00E44293">
                            <w:pPr>
                              <w:pStyle w:val="TableParagraph"/>
                              <w:spacing w:line="253" w:lineRule="exact"/>
                              <w:rPr>
                                <w:sz w:val="24"/>
                              </w:rPr>
                            </w:pPr>
                            <w:r>
                              <w:rPr>
                                <w:sz w:val="24"/>
                              </w:rPr>
                              <w:t>Than (triệu tấn)</w:t>
                            </w:r>
                          </w:p>
                        </w:tc>
                        <w:tc>
                          <w:tcPr>
                            <w:tcW w:w="1440" w:type="dxa"/>
                          </w:tcPr>
                          <w:p w:rsidR="00E44293" w:rsidRDefault="00E44293">
                            <w:pPr>
                              <w:pStyle w:val="TableParagraph"/>
                              <w:spacing w:line="253" w:lineRule="exact"/>
                              <w:ind w:right="367"/>
                              <w:jc w:val="right"/>
                              <w:rPr>
                                <w:sz w:val="24"/>
                              </w:rPr>
                            </w:pPr>
                            <w:r>
                              <w:rPr>
                                <w:sz w:val="24"/>
                              </w:rPr>
                              <w:t>961,5</w:t>
                            </w:r>
                          </w:p>
                        </w:tc>
                        <w:tc>
                          <w:tcPr>
                            <w:tcW w:w="1620" w:type="dxa"/>
                          </w:tcPr>
                          <w:p w:rsidR="00E44293" w:rsidRDefault="00E44293">
                            <w:pPr>
                              <w:pStyle w:val="TableParagraph"/>
                              <w:spacing w:line="253" w:lineRule="exact"/>
                              <w:ind w:right="367"/>
                              <w:jc w:val="right"/>
                              <w:rPr>
                                <w:sz w:val="24"/>
                              </w:rPr>
                            </w:pPr>
                            <w:r>
                              <w:rPr>
                                <w:sz w:val="24"/>
                              </w:rPr>
                              <w:t>1536,6</w:t>
                            </w:r>
                          </w:p>
                        </w:tc>
                        <w:tc>
                          <w:tcPr>
                            <w:tcW w:w="1620" w:type="dxa"/>
                          </w:tcPr>
                          <w:p w:rsidR="00E44293" w:rsidRDefault="00E44293">
                            <w:pPr>
                              <w:pStyle w:val="TableParagraph"/>
                              <w:spacing w:line="253" w:lineRule="exact"/>
                              <w:ind w:right="367"/>
                              <w:jc w:val="right"/>
                              <w:rPr>
                                <w:sz w:val="24"/>
                              </w:rPr>
                            </w:pPr>
                            <w:r>
                              <w:rPr>
                                <w:sz w:val="24"/>
                              </w:rPr>
                              <w:t>1634,9</w:t>
                            </w:r>
                          </w:p>
                        </w:tc>
                        <w:tc>
                          <w:tcPr>
                            <w:tcW w:w="1548" w:type="dxa"/>
                          </w:tcPr>
                          <w:p w:rsidR="00E44293" w:rsidRDefault="00E44293">
                            <w:pPr>
                              <w:pStyle w:val="TableParagraph"/>
                              <w:spacing w:line="253"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Điện (triệu KW)</w:t>
                            </w:r>
                          </w:p>
                        </w:tc>
                        <w:tc>
                          <w:tcPr>
                            <w:tcW w:w="1440" w:type="dxa"/>
                          </w:tcPr>
                          <w:p w:rsidR="00E44293" w:rsidRDefault="00E44293">
                            <w:pPr>
                              <w:pStyle w:val="TableParagraph"/>
                              <w:ind w:right="367"/>
                              <w:jc w:val="right"/>
                              <w:rPr>
                                <w:sz w:val="24"/>
                              </w:rPr>
                            </w:pPr>
                            <w:r>
                              <w:rPr>
                                <w:sz w:val="24"/>
                              </w:rPr>
                              <w:t>390,6</w:t>
                            </w:r>
                          </w:p>
                        </w:tc>
                        <w:tc>
                          <w:tcPr>
                            <w:tcW w:w="1620" w:type="dxa"/>
                          </w:tcPr>
                          <w:p w:rsidR="00E44293" w:rsidRDefault="00E44293">
                            <w:pPr>
                              <w:pStyle w:val="TableParagraph"/>
                              <w:ind w:right="367"/>
                              <w:jc w:val="right"/>
                              <w:rPr>
                                <w:sz w:val="24"/>
                              </w:rPr>
                            </w:pPr>
                            <w:r>
                              <w:rPr>
                                <w:sz w:val="24"/>
                              </w:rPr>
                              <w:t>956,0</w:t>
                            </w:r>
                          </w:p>
                        </w:tc>
                        <w:tc>
                          <w:tcPr>
                            <w:tcW w:w="1620" w:type="dxa"/>
                          </w:tcPr>
                          <w:p w:rsidR="00E44293" w:rsidRDefault="00E44293">
                            <w:pPr>
                              <w:pStyle w:val="TableParagraph"/>
                              <w:ind w:right="367"/>
                              <w:jc w:val="right"/>
                              <w:rPr>
                                <w:sz w:val="24"/>
                              </w:rPr>
                            </w:pPr>
                            <w:r>
                              <w:rPr>
                                <w:sz w:val="24"/>
                              </w:rPr>
                              <w:t>2187,0</w:t>
                            </w:r>
                          </w:p>
                        </w:tc>
                        <w:tc>
                          <w:tcPr>
                            <w:tcW w:w="1548" w:type="dxa"/>
                          </w:tcPr>
                          <w:p w:rsidR="00E44293" w:rsidRDefault="00E44293">
                            <w:pPr>
                              <w:pStyle w:val="TableParagraph"/>
                              <w:rPr>
                                <w:sz w:val="24"/>
                              </w:rPr>
                            </w:pPr>
                            <w:r>
                              <w:rPr>
                                <w:sz w:val="24"/>
                              </w:rPr>
                              <w:t>2</w:t>
                            </w:r>
                          </w:p>
                        </w:tc>
                      </w:tr>
                      <w:tr w:rsidR="00E44293">
                        <w:trPr>
                          <w:trHeight w:val="278"/>
                        </w:trPr>
                        <w:tc>
                          <w:tcPr>
                            <w:tcW w:w="2628" w:type="dxa"/>
                          </w:tcPr>
                          <w:p w:rsidR="00E44293" w:rsidRDefault="00E44293">
                            <w:pPr>
                              <w:pStyle w:val="TableParagraph"/>
                              <w:spacing w:before="1" w:line="257" w:lineRule="exact"/>
                              <w:rPr>
                                <w:sz w:val="24"/>
                              </w:rPr>
                            </w:pPr>
                            <w:r>
                              <w:rPr>
                                <w:sz w:val="24"/>
                              </w:rPr>
                              <w:t>Thép (tỉ KWh)</w:t>
                            </w:r>
                          </w:p>
                        </w:tc>
                        <w:tc>
                          <w:tcPr>
                            <w:tcW w:w="1440" w:type="dxa"/>
                          </w:tcPr>
                          <w:p w:rsidR="00E44293" w:rsidRDefault="00E44293">
                            <w:pPr>
                              <w:pStyle w:val="TableParagraph"/>
                              <w:spacing w:before="1" w:line="257" w:lineRule="exact"/>
                              <w:ind w:right="367"/>
                              <w:jc w:val="right"/>
                              <w:rPr>
                                <w:sz w:val="24"/>
                              </w:rPr>
                            </w:pPr>
                            <w:r>
                              <w:rPr>
                                <w:sz w:val="24"/>
                              </w:rPr>
                              <w:t>390,6</w:t>
                            </w:r>
                          </w:p>
                        </w:tc>
                        <w:tc>
                          <w:tcPr>
                            <w:tcW w:w="1620" w:type="dxa"/>
                          </w:tcPr>
                          <w:p w:rsidR="00E44293" w:rsidRDefault="00E44293">
                            <w:pPr>
                              <w:pStyle w:val="TableParagraph"/>
                              <w:spacing w:before="1" w:line="257" w:lineRule="exact"/>
                              <w:ind w:right="367"/>
                              <w:jc w:val="right"/>
                              <w:rPr>
                                <w:sz w:val="24"/>
                              </w:rPr>
                            </w:pPr>
                            <w:r>
                              <w:rPr>
                                <w:sz w:val="24"/>
                              </w:rPr>
                              <w:t>956,0</w:t>
                            </w:r>
                          </w:p>
                        </w:tc>
                        <w:tc>
                          <w:tcPr>
                            <w:tcW w:w="1620" w:type="dxa"/>
                          </w:tcPr>
                          <w:p w:rsidR="00E44293" w:rsidRDefault="00E44293">
                            <w:pPr>
                              <w:pStyle w:val="TableParagraph"/>
                              <w:spacing w:before="1" w:line="257" w:lineRule="exact"/>
                              <w:ind w:right="367"/>
                              <w:jc w:val="right"/>
                              <w:rPr>
                                <w:sz w:val="24"/>
                              </w:rPr>
                            </w:pPr>
                            <w:r>
                              <w:rPr>
                                <w:sz w:val="24"/>
                              </w:rPr>
                              <w:t>2187,0</w:t>
                            </w:r>
                          </w:p>
                        </w:tc>
                        <w:tc>
                          <w:tcPr>
                            <w:tcW w:w="1548" w:type="dxa"/>
                          </w:tcPr>
                          <w:p w:rsidR="00E44293" w:rsidRDefault="00E44293">
                            <w:pPr>
                              <w:pStyle w:val="TableParagraph"/>
                              <w:spacing w:before="1" w:line="257" w:lineRule="exact"/>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Xi măng (triệu tấn)</w:t>
                            </w:r>
                          </w:p>
                        </w:tc>
                        <w:tc>
                          <w:tcPr>
                            <w:tcW w:w="1440" w:type="dxa"/>
                          </w:tcPr>
                          <w:p w:rsidR="00E44293" w:rsidRDefault="00E44293">
                            <w:pPr>
                              <w:pStyle w:val="TableParagraph"/>
                              <w:ind w:right="367"/>
                              <w:jc w:val="right"/>
                              <w:rPr>
                                <w:sz w:val="24"/>
                              </w:rPr>
                            </w:pPr>
                            <w:r>
                              <w:rPr>
                                <w:sz w:val="24"/>
                              </w:rPr>
                              <w:t>146,0</w:t>
                            </w:r>
                          </w:p>
                        </w:tc>
                        <w:tc>
                          <w:tcPr>
                            <w:tcW w:w="1620" w:type="dxa"/>
                          </w:tcPr>
                          <w:p w:rsidR="00E44293" w:rsidRDefault="00E44293">
                            <w:pPr>
                              <w:pStyle w:val="TableParagraph"/>
                              <w:ind w:right="367"/>
                              <w:jc w:val="right"/>
                              <w:rPr>
                                <w:sz w:val="24"/>
                              </w:rPr>
                            </w:pPr>
                            <w:r>
                              <w:rPr>
                                <w:sz w:val="24"/>
                              </w:rPr>
                              <w:t>476,0</w:t>
                            </w:r>
                          </w:p>
                        </w:tc>
                        <w:tc>
                          <w:tcPr>
                            <w:tcW w:w="1620" w:type="dxa"/>
                          </w:tcPr>
                          <w:p w:rsidR="00E44293" w:rsidRDefault="00E44293">
                            <w:pPr>
                              <w:pStyle w:val="TableParagraph"/>
                              <w:ind w:right="367"/>
                              <w:jc w:val="right"/>
                              <w:rPr>
                                <w:sz w:val="24"/>
                              </w:rPr>
                            </w:pPr>
                            <w:r>
                              <w:rPr>
                                <w:sz w:val="24"/>
                              </w:rPr>
                              <w:t>970,0</w:t>
                            </w:r>
                          </w:p>
                        </w:tc>
                        <w:tc>
                          <w:tcPr>
                            <w:tcW w:w="1548" w:type="dxa"/>
                          </w:tcPr>
                          <w:p w:rsidR="00E44293" w:rsidRDefault="00E44293">
                            <w:pPr>
                              <w:pStyle w:val="TableParagraph"/>
                              <w:rPr>
                                <w:sz w:val="24"/>
                              </w:rPr>
                            </w:pPr>
                            <w:r>
                              <w:rPr>
                                <w:sz w:val="24"/>
                              </w:rPr>
                              <w:t>1</w:t>
                            </w:r>
                          </w:p>
                        </w:tc>
                      </w:tr>
                      <w:tr w:rsidR="00E44293">
                        <w:trPr>
                          <w:trHeight w:val="275"/>
                        </w:trPr>
                        <w:tc>
                          <w:tcPr>
                            <w:tcW w:w="2628" w:type="dxa"/>
                          </w:tcPr>
                          <w:p w:rsidR="00E44293" w:rsidRDefault="00E44293">
                            <w:pPr>
                              <w:pStyle w:val="TableParagraph"/>
                              <w:rPr>
                                <w:sz w:val="24"/>
                              </w:rPr>
                            </w:pPr>
                            <w:r>
                              <w:rPr>
                                <w:sz w:val="24"/>
                              </w:rPr>
                              <w:t>Phân đạm (triệu tấn)</w:t>
                            </w:r>
                          </w:p>
                        </w:tc>
                        <w:tc>
                          <w:tcPr>
                            <w:tcW w:w="1440" w:type="dxa"/>
                          </w:tcPr>
                          <w:p w:rsidR="00E44293" w:rsidRDefault="00E44293">
                            <w:pPr>
                              <w:pStyle w:val="TableParagraph"/>
                              <w:ind w:right="367"/>
                              <w:jc w:val="right"/>
                              <w:rPr>
                                <w:sz w:val="24"/>
                              </w:rPr>
                            </w:pPr>
                            <w:r>
                              <w:rPr>
                                <w:sz w:val="24"/>
                              </w:rPr>
                              <w:t>13,0</w:t>
                            </w:r>
                          </w:p>
                        </w:tc>
                        <w:tc>
                          <w:tcPr>
                            <w:tcW w:w="1620" w:type="dxa"/>
                          </w:tcPr>
                          <w:p w:rsidR="00E44293" w:rsidRDefault="00E44293">
                            <w:pPr>
                              <w:pStyle w:val="TableParagraph"/>
                              <w:ind w:right="367"/>
                              <w:jc w:val="right"/>
                              <w:rPr>
                                <w:sz w:val="24"/>
                              </w:rPr>
                            </w:pPr>
                            <w:r>
                              <w:rPr>
                                <w:sz w:val="24"/>
                              </w:rPr>
                              <w:t>26,0</w:t>
                            </w:r>
                          </w:p>
                        </w:tc>
                        <w:tc>
                          <w:tcPr>
                            <w:tcW w:w="1620" w:type="dxa"/>
                          </w:tcPr>
                          <w:p w:rsidR="00E44293" w:rsidRDefault="00E44293">
                            <w:pPr>
                              <w:pStyle w:val="TableParagraph"/>
                              <w:ind w:right="367"/>
                              <w:jc w:val="right"/>
                              <w:rPr>
                                <w:sz w:val="24"/>
                              </w:rPr>
                            </w:pPr>
                            <w:r>
                              <w:rPr>
                                <w:sz w:val="24"/>
                              </w:rPr>
                              <w:t>28,1</w:t>
                            </w:r>
                          </w:p>
                        </w:tc>
                        <w:tc>
                          <w:tcPr>
                            <w:tcW w:w="1548" w:type="dxa"/>
                          </w:tcPr>
                          <w:p w:rsidR="00E44293" w:rsidRDefault="00E44293">
                            <w:pPr>
                              <w:pStyle w:val="TableParagraph"/>
                              <w:rPr>
                                <w:sz w:val="24"/>
                              </w:rPr>
                            </w:pPr>
                            <w:r>
                              <w:rPr>
                                <w:sz w:val="24"/>
                              </w:rPr>
                              <w:t>1</w:t>
                            </w:r>
                          </w:p>
                        </w:tc>
                      </w:tr>
                    </w:tbl>
                    <w:p w:rsidR="00E44293" w:rsidRDefault="00E44293" w:rsidP="00E44293">
                      <w:pPr>
                        <w:pStyle w:val="BodyText"/>
                        <w:ind w:left="0"/>
                      </w:pPr>
                    </w:p>
                  </w:txbxContent>
                </v:textbox>
                <w10:wrap anchorx="page"/>
              </v:shape>
            </w:pict>
          </mc:Fallback>
        </mc:AlternateContent>
      </w:r>
      <w:r w:rsidRPr="00607B4E">
        <w:rPr>
          <w:rFonts w:ascii="Times New Roman" w:eastAsia="Times New Roman" w:hAnsi="Times New Roman" w:cs="Times New Roman"/>
          <w:b/>
          <w:color w:val="C00000"/>
          <w:sz w:val="24"/>
          <w:szCs w:val="24"/>
        </w:rPr>
        <w:t xml:space="preserve">Câu 50. </w:t>
      </w:r>
      <w:r w:rsidRPr="00C36BE8">
        <w:rPr>
          <w:rFonts w:ascii="Times New Roman" w:eastAsia="Times New Roman" w:hAnsi="Times New Roman" w:cs="Times New Roman"/>
          <w:color w:val="000000" w:themeColor="text1"/>
          <w:sz w:val="24"/>
          <w:szCs w:val="24"/>
        </w:rPr>
        <w:t xml:space="preserve">Dựa vào bảng số liệu sau, hãy cho biết câu nào dưới đây </w:t>
      </w:r>
      <w:r w:rsidRPr="00C36BE8">
        <w:rPr>
          <w:rFonts w:ascii="Times New Roman" w:eastAsia="Times New Roman" w:hAnsi="Times New Roman" w:cs="Times New Roman"/>
          <w:i/>
          <w:color w:val="000000" w:themeColor="text1"/>
          <w:sz w:val="24"/>
          <w:szCs w:val="24"/>
        </w:rPr>
        <w:t>không chính xác</w:t>
      </w:r>
      <w:r w:rsidRPr="00C36BE8">
        <w:rPr>
          <w:rFonts w:ascii="Times New Roman" w:eastAsia="Times New Roman" w:hAnsi="Times New Roman" w:cs="Times New Roman"/>
          <w:color w:val="000000" w:themeColor="text1"/>
          <w:sz w:val="24"/>
          <w:szCs w:val="24"/>
        </w:rPr>
        <w:t xml:space="preserve">: </w:t>
      </w:r>
      <w:r w:rsidRPr="00E44293">
        <w:rPr>
          <w:rFonts w:ascii="Times New Roman" w:eastAsia="Times New Roman" w:hAnsi="Times New Roman" w:cs="Times New Roman"/>
          <w:sz w:val="24"/>
          <w:szCs w:val="24"/>
        </w:rPr>
        <w:t>SẢN LƯỢNG MỘT SỐ SẢN PHẨM CÔNG NGHIỆP TRUNG QUỐC</w:t>
      </w:r>
    </w:p>
    <w:p w:rsidR="00DC3D5E" w:rsidRDefault="00DC3D5E" w:rsidP="00E44293">
      <w:pPr>
        <w:widowControl w:val="0"/>
        <w:autoSpaceDE w:val="0"/>
        <w:autoSpaceDN w:val="0"/>
        <w:spacing w:after="0" w:line="480" w:lineRule="auto"/>
        <w:ind w:right="1941"/>
        <w:rPr>
          <w:rFonts w:ascii="Times New Roman" w:eastAsia="Times New Roman" w:hAnsi="Times New Roman" w:cs="Times New Roman"/>
          <w:sz w:val="24"/>
          <w:szCs w:val="24"/>
        </w:rPr>
      </w:pPr>
    </w:p>
    <w:p w:rsidR="00DC3D5E" w:rsidRDefault="00DC3D5E" w:rsidP="00E44293">
      <w:pPr>
        <w:widowControl w:val="0"/>
        <w:autoSpaceDE w:val="0"/>
        <w:autoSpaceDN w:val="0"/>
        <w:spacing w:after="0" w:line="480" w:lineRule="auto"/>
        <w:ind w:right="1941"/>
        <w:rPr>
          <w:rFonts w:ascii="Times New Roman" w:eastAsia="Times New Roman" w:hAnsi="Times New Roman" w:cs="Times New Roman"/>
          <w:sz w:val="24"/>
          <w:szCs w:val="24"/>
        </w:rPr>
      </w:pPr>
    </w:p>
    <w:p w:rsidR="00DC3D5E" w:rsidRPr="00E44293" w:rsidRDefault="00DC3D5E" w:rsidP="00E44293">
      <w:pPr>
        <w:widowControl w:val="0"/>
        <w:autoSpaceDE w:val="0"/>
        <w:autoSpaceDN w:val="0"/>
        <w:spacing w:after="0" w:line="480" w:lineRule="auto"/>
        <w:ind w:right="1941"/>
        <w:rPr>
          <w:rFonts w:ascii="Times New Roman" w:eastAsia="Times New Roman" w:hAnsi="Times New Roman" w:cs="Times New Roman"/>
          <w:sz w:val="24"/>
          <w:szCs w:val="24"/>
        </w:rPr>
      </w:pPr>
    </w:p>
    <w:p w:rsidR="00E44293" w:rsidRPr="00E44293" w:rsidRDefault="00E44293" w:rsidP="00E44293">
      <w:pPr>
        <w:widowControl w:val="0"/>
        <w:tabs>
          <w:tab w:val="left" w:pos="1133"/>
        </w:tabs>
        <w:autoSpaceDE w:val="0"/>
        <w:autoSpaceDN w:val="0"/>
        <w:spacing w:before="79"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A.</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lượng xi măng, phân đạm, than đứng đầu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B.</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lượng điện đứng nhì thế</w:t>
      </w:r>
      <w:r w:rsidRPr="00E44293">
        <w:rPr>
          <w:rFonts w:ascii="Times New Roman" w:eastAsia="Times New Roman" w:hAnsi="Times New Roman" w:cs="Times New Roman"/>
          <w:spacing w:val="-2"/>
          <w:sz w:val="24"/>
        </w:rPr>
        <w:t xml:space="preserve"> </w:t>
      </w:r>
      <w:r w:rsidRPr="00E44293">
        <w:rPr>
          <w:rFonts w:ascii="Times New Roman" w:eastAsia="Times New Roman" w:hAnsi="Times New Roman" w:cs="Times New Roman"/>
          <w:sz w:val="24"/>
        </w:rPr>
        <w:t>giới</w:t>
      </w:r>
    </w:p>
    <w:p w:rsidR="00E44293" w:rsidRPr="00E44293" w:rsidRDefault="00E44293" w:rsidP="00E44293">
      <w:pPr>
        <w:widowControl w:val="0"/>
        <w:tabs>
          <w:tab w:val="left" w:pos="1121"/>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C.</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Ngành sản xuất thép và xi măng có tốc độ tăng trưởng rất</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cao</w:t>
      </w:r>
    </w:p>
    <w:p w:rsidR="00E44293" w:rsidRDefault="00E44293" w:rsidP="00E44293">
      <w:pPr>
        <w:widowControl w:val="0"/>
        <w:tabs>
          <w:tab w:val="left" w:pos="1133"/>
        </w:tabs>
        <w:autoSpaceDE w:val="0"/>
        <w:autoSpaceDN w:val="0"/>
        <w:spacing w:after="0" w:line="240" w:lineRule="auto"/>
        <w:rPr>
          <w:rFonts w:ascii="Times New Roman" w:eastAsia="Times New Roman" w:hAnsi="Times New Roman" w:cs="Times New Roman"/>
          <w:sz w:val="24"/>
        </w:rPr>
      </w:pPr>
      <w:r w:rsidRPr="00607B4E">
        <w:rPr>
          <w:rFonts w:ascii="Times New Roman" w:eastAsia="Times New Roman" w:hAnsi="Times New Roman" w:cs="Times New Roman"/>
          <w:b/>
          <w:color w:val="0000FF"/>
          <w:spacing w:val="-1"/>
          <w:sz w:val="24"/>
          <w:szCs w:val="24"/>
        </w:rPr>
        <w:t>D.</w:t>
      </w:r>
      <w:r>
        <w:rPr>
          <w:rFonts w:ascii="Times New Roman" w:eastAsia="Times New Roman" w:hAnsi="Times New Roman" w:cs="Times New Roman"/>
          <w:spacing w:val="-1"/>
          <w:sz w:val="24"/>
          <w:szCs w:val="24"/>
        </w:rPr>
        <w:t xml:space="preserve"> </w:t>
      </w:r>
      <w:r w:rsidRPr="00E44293">
        <w:rPr>
          <w:rFonts w:ascii="Times New Roman" w:eastAsia="Times New Roman" w:hAnsi="Times New Roman" w:cs="Times New Roman"/>
          <w:sz w:val="24"/>
        </w:rPr>
        <w:t>Sản phẩm có tốc độ tăng trưởng chậm nhất là phân</w:t>
      </w:r>
      <w:r w:rsidRPr="00E44293">
        <w:rPr>
          <w:rFonts w:ascii="Times New Roman" w:eastAsia="Times New Roman" w:hAnsi="Times New Roman" w:cs="Times New Roman"/>
          <w:spacing w:val="-3"/>
          <w:sz w:val="24"/>
        </w:rPr>
        <w:t xml:space="preserve"> </w:t>
      </w:r>
      <w:r w:rsidRPr="00E44293">
        <w:rPr>
          <w:rFonts w:ascii="Times New Roman" w:eastAsia="Times New Roman" w:hAnsi="Times New Roman" w:cs="Times New Roman"/>
          <w:sz w:val="24"/>
        </w:rPr>
        <w:t>đạm</w:t>
      </w:r>
    </w:p>
    <w:p w:rsidR="001E43E5" w:rsidRDefault="001E43E5" w:rsidP="00E44293">
      <w:pPr>
        <w:widowControl w:val="0"/>
        <w:tabs>
          <w:tab w:val="left" w:pos="1133"/>
        </w:tabs>
        <w:autoSpaceDE w:val="0"/>
        <w:autoSpaceDN w:val="0"/>
        <w:spacing w:after="0" w:line="240" w:lineRule="auto"/>
        <w:rPr>
          <w:rFonts w:ascii="Times New Roman" w:eastAsia="Times New Roman" w:hAnsi="Times New Roman" w:cs="Times New Roman"/>
          <w:sz w:val="24"/>
        </w:rPr>
      </w:pPr>
    </w:p>
    <w:p w:rsidR="00E44293" w:rsidRPr="00DC3D5E" w:rsidRDefault="001E43E5" w:rsidP="001E43E5">
      <w:pPr>
        <w:widowControl w:val="0"/>
        <w:tabs>
          <w:tab w:val="left" w:pos="1133"/>
        </w:tabs>
        <w:autoSpaceDE w:val="0"/>
        <w:autoSpaceDN w:val="0"/>
        <w:spacing w:after="0" w:line="240" w:lineRule="auto"/>
        <w:jc w:val="center"/>
        <w:rPr>
          <w:rFonts w:ascii="Times New Roman" w:eastAsia="Times New Roman" w:hAnsi="Times New Roman" w:cs="Times New Roman"/>
          <w:b/>
          <w:color w:val="FF0000"/>
          <w:sz w:val="40"/>
          <w:szCs w:val="40"/>
        </w:rPr>
      </w:pPr>
      <w:r w:rsidRPr="00DC3D5E">
        <w:rPr>
          <w:rFonts w:ascii="Times New Roman" w:eastAsia="Times New Roman" w:hAnsi="Times New Roman" w:cs="Times New Roman"/>
          <w:b/>
          <w:color w:val="FF0000"/>
          <w:sz w:val="40"/>
          <w:szCs w:val="40"/>
        </w:rPr>
        <w:lastRenderedPageBreak/>
        <w:t>ĐÁP ÁN</w:t>
      </w:r>
    </w:p>
    <w:p w:rsidR="00E44293" w:rsidRPr="00E44293" w:rsidRDefault="00E44293" w:rsidP="00E44293">
      <w:pPr>
        <w:widowControl w:val="0"/>
        <w:autoSpaceDE w:val="0"/>
        <w:autoSpaceDN w:val="0"/>
        <w:spacing w:after="0" w:line="240" w:lineRule="auto"/>
        <w:rPr>
          <w:rFonts w:ascii="Times New Roman" w:eastAsia="Times New Roman" w:hAnsi="Times New Roman" w:cs="Times New Roman"/>
          <w:sz w:val="30"/>
          <w:szCs w:val="24"/>
        </w:rPr>
      </w:pPr>
    </w:p>
    <w:p w:rsidR="001E43E5" w:rsidRPr="001E43E5" w:rsidRDefault="001E43E5" w:rsidP="001E43E5">
      <w:pPr>
        <w:widowControl w:val="0"/>
        <w:tabs>
          <w:tab w:val="left" w:pos="1200"/>
        </w:tabs>
        <w:autoSpaceDE w:val="0"/>
        <w:autoSpaceDN w:val="0"/>
        <w:spacing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1</w:t>
      </w:r>
    </w:p>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18"/>
          <w:szCs w:val="24"/>
        </w:rPr>
      </w:pPr>
      <w:r w:rsidRPr="001E43E5">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3ADE5E0" wp14:editId="5158A834">
                <wp:simplePos x="0" y="0"/>
                <wp:positionH relativeFrom="page">
                  <wp:posOffset>1630680</wp:posOffset>
                </wp:positionH>
                <wp:positionV relativeFrom="page">
                  <wp:posOffset>1446530</wp:posOffset>
                </wp:positionV>
                <wp:extent cx="3874135" cy="733425"/>
                <wp:effectExtent l="0" t="0" r="0" b="0"/>
                <wp:wrapNone/>
                <wp:docPr id="14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13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5"/>
                              <w:gridCol w:w="497"/>
                              <w:gridCol w:w="497"/>
                              <w:gridCol w:w="495"/>
                              <w:gridCol w:w="497"/>
                              <w:gridCol w:w="497"/>
                              <w:gridCol w:w="495"/>
                              <w:gridCol w:w="497"/>
                              <w:gridCol w:w="497"/>
                              <w:gridCol w:w="562"/>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5" w:type="dxa"/>
                                </w:tcPr>
                                <w:p w:rsidR="001E43E5" w:rsidRDefault="001E43E5">
                                  <w:pPr>
                                    <w:pStyle w:val="TableParagraph"/>
                                    <w:jc w:val="center"/>
                                    <w:rPr>
                                      <w:sz w:val="24"/>
                                    </w:rPr>
                                  </w:pPr>
                                  <w:r>
                                    <w:rPr>
                                      <w:sz w:val="24"/>
                                    </w:rPr>
                                    <w:t>1</w:t>
                                  </w:r>
                                </w:p>
                              </w:tc>
                              <w:tc>
                                <w:tcPr>
                                  <w:tcW w:w="497" w:type="dxa"/>
                                </w:tcPr>
                                <w:p w:rsidR="001E43E5" w:rsidRDefault="001E43E5">
                                  <w:pPr>
                                    <w:pStyle w:val="TableParagraph"/>
                                    <w:rPr>
                                      <w:sz w:val="24"/>
                                    </w:rPr>
                                  </w:pPr>
                                  <w:r>
                                    <w:rPr>
                                      <w:sz w:val="24"/>
                                    </w:rPr>
                                    <w:t>2</w:t>
                                  </w:r>
                                </w:p>
                              </w:tc>
                              <w:tc>
                                <w:tcPr>
                                  <w:tcW w:w="497" w:type="dxa"/>
                                </w:tcPr>
                                <w:p w:rsidR="001E43E5" w:rsidRDefault="001E43E5">
                                  <w:pPr>
                                    <w:pStyle w:val="TableParagraph"/>
                                    <w:ind w:right="180"/>
                                    <w:jc w:val="right"/>
                                    <w:rPr>
                                      <w:sz w:val="24"/>
                                    </w:rPr>
                                  </w:pPr>
                                  <w:r>
                                    <w:rPr>
                                      <w:sz w:val="24"/>
                                    </w:rPr>
                                    <w:t>3</w:t>
                                  </w:r>
                                </w:p>
                              </w:tc>
                              <w:tc>
                                <w:tcPr>
                                  <w:tcW w:w="495" w:type="dxa"/>
                                </w:tcPr>
                                <w:p w:rsidR="001E43E5" w:rsidRDefault="001E43E5">
                                  <w:pPr>
                                    <w:pStyle w:val="TableParagraph"/>
                                    <w:jc w:val="center"/>
                                    <w:rPr>
                                      <w:sz w:val="24"/>
                                    </w:rPr>
                                  </w:pPr>
                                  <w:r>
                                    <w:rPr>
                                      <w:sz w:val="24"/>
                                    </w:rPr>
                                    <w:t>4</w:t>
                                  </w:r>
                                </w:p>
                              </w:tc>
                              <w:tc>
                                <w:tcPr>
                                  <w:tcW w:w="497" w:type="dxa"/>
                                </w:tcPr>
                                <w:p w:rsidR="001E43E5" w:rsidRDefault="001E43E5">
                                  <w:pPr>
                                    <w:pStyle w:val="TableParagraph"/>
                                    <w:jc w:val="center"/>
                                    <w:rPr>
                                      <w:sz w:val="24"/>
                                    </w:rPr>
                                  </w:pPr>
                                  <w:r>
                                    <w:rPr>
                                      <w:sz w:val="24"/>
                                    </w:rPr>
                                    <w:t>5</w:t>
                                  </w:r>
                                </w:p>
                              </w:tc>
                              <w:tc>
                                <w:tcPr>
                                  <w:tcW w:w="497" w:type="dxa"/>
                                </w:tcPr>
                                <w:p w:rsidR="001E43E5" w:rsidRDefault="001E43E5">
                                  <w:pPr>
                                    <w:pStyle w:val="TableParagraph"/>
                                    <w:jc w:val="center"/>
                                    <w:rPr>
                                      <w:sz w:val="24"/>
                                    </w:rPr>
                                  </w:pPr>
                                  <w:r>
                                    <w:rPr>
                                      <w:sz w:val="24"/>
                                    </w:rPr>
                                    <w:t>6</w:t>
                                  </w:r>
                                </w:p>
                              </w:tc>
                              <w:tc>
                                <w:tcPr>
                                  <w:tcW w:w="495" w:type="dxa"/>
                                </w:tcPr>
                                <w:p w:rsidR="001E43E5" w:rsidRDefault="001E43E5">
                                  <w:pPr>
                                    <w:pStyle w:val="TableParagraph"/>
                                    <w:rPr>
                                      <w:sz w:val="24"/>
                                    </w:rPr>
                                  </w:pPr>
                                  <w:r>
                                    <w:rPr>
                                      <w:sz w:val="24"/>
                                    </w:rPr>
                                    <w:t>7</w:t>
                                  </w:r>
                                </w:p>
                              </w:tc>
                              <w:tc>
                                <w:tcPr>
                                  <w:tcW w:w="497" w:type="dxa"/>
                                </w:tcPr>
                                <w:p w:rsidR="001E43E5" w:rsidRDefault="001E43E5">
                                  <w:pPr>
                                    <w:pStyle w:val="TableParagraph"/>
                                    <w:ind w:right="180"/>
                                    <w:jc w:val="right"/>
                                    <w:rPr>
                                      <w:sz w:val="24"/>
                                    </w:rPr>
                                  </w:pPr>
                                  <w:r>
                                    <w:rPr>
                                      <w:sz w:val="24"/>
                                    </w:rPr>
                                    <w:t>8</w:t>
                                  </w:r>
                                </w:p>
                              </w:tc>
                              <w:tc>
                                <w:tcPr>
                                  <w:tcW w:w="497" w:type="dxa"/>
                                </w:tcPr>
                                <w:p w:rsidR="001E43E5" w:rsidRDefault="001E43E5">
                                  <w:pPr>
                                    <w:pStyle w:val="TableParagraph"/>
                                    <w:jc w:val="center"/>
                                    <w:rPr>
                                      <w:sz w:val="24"/>
                                    </w:rPr>
                                  </w:pPr>
                                  <w:r>
                                    <w:rPr>
                                      <w:sz w:val="24"/>
                                    </w:rPr>
                                    <w:t>9</w:t>
                                  </w:r>
                                </w:p>
                              </w:tc>
                              <w:tc>
                                <w:tcPr>
                                  <w:tcW w:w="562" w:type="dxa"/>
                                </w:tcPr>
                                <w:p w:rsidR="001E43E5" w:rsidRDefault="001E43E5">
                                  <w:pPr>
                                    <w:pStyle w:val="TableParagraph"/>
                                    <w:ind w:right="81"/>
                                    <w:jc w:val="center"/>
                                    <w:rPr>
                                      <w:sz w:val="24"/>
                                    </w:rPr>
                                  </w:pPr>
                                  <w:r>
                                    <w:rPr>
                                      <w:sz w:val="24"/>
                                    </w:rPr>
                                    <w:t>10</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5" w:type="dxa"/>
                                </w:tcPr>
                                <w:p w:rsidR="001E43E5" w:rsidRDefault="001E43E5">
                                  <w:pPr>
                                    <w:pStyle w:val="TableParagraph"/>
                                    <w:jc w:val="center"/>
                                    <w:rPr>
                                      <w:b/>
                                      <w:sz w:val="24"/>
                                    </w:rPr>
                                  </w:pPr>
                                  <w:r>
                                    <w:rPr>
                                      <w:b/>
                                      <w:sz w:val="24"/>
                                    </w:rPr>
                                    <w:t>B</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2"/>
                                    <w:jc w:val="right"/>
                                    <w:rPr>
                                      <w:b/>
                                      <w:sz w:val="24"/>
                                    </w:rPr>
                                  </w:pPr>
                                  <w:r>
                                    <w:rPr>
                                      <w:b/>
                                      <w:sz w:val="24"/>
                                    </w:rPr>
                                    <w:t>C</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3"/>
                                    <w:jc w:val="right"/>
                                    <w:rPr>
                                      <w:b/>
                                      <w:sz w:val="24"/>
                                    </w:rPr>
                                  </w:pPr>
                                  <w:r>
                                    <w:rPr>
                                      <w:b/>
                                      <w:sz w:val="24"/>
                                    </w:rPr>
                                    <w:t>C</w:t>
                                  </w:r>
                                </w:p>
                              </w:tc>
                              <w:tc>
                                <w:tcPr>
                                  <w:tcW w:w="497" w:type="dxa"/>
                                </w:tcPr>
                                <w:p w:rsidR="001E43E5" w:rsidRDefault="001E43E5">
                                  <w:pPr>
                                    <w:pStyle w:val="TableParagraph"/>
                                    <w:jc w:val="center"/>
                                    <w:rPr>
                                      <w:b/>
                                      <w:sz w:val="24"/>
                                    </w:rPr>
                                  </w:pPr>
                                  <w:r>
                                    <w:rPr>
                                      <w:b/>
                                      <w:sz w:val="24"/>
                                    </w:rPr>
                                    <w:t>A</w:t>
                                  </w:r>
                                </w:p>
                              </w:tc>
                              <w:tc>
                                <w:tcPr>
                                  <w:tcW w:w="562" w:type="dxa"/>
                                </w:tcPr>
                                <w:p w:rsidR="001E43E5" w:rsidRDefault="001E43E5">
                                  <w:pPr>
                                    <w:pStyle w:val="TableParagraph"/>
                                    <w:ind w:right="81"/>
                                    <w:jc w:val="center"/>
                                    <w:rPr>
                                      <w:b/>
                                      <w:sz w:val="24"/>
                                    </w:rPr>
                                  </w:pPr>
                                  <w:r>
                                    <w:rPr>
                                      <w:b/>
                                      <w:sz w:val="24"/>
                                    </w:rPr>
                                    <w:t>ÂC</w:t>
                                  </w:r>
                                </w:p>
                              </w:tc>
                            </w:tr>
                            <w:tr w:rsidR="001E43E5">
                              <w:trPr>
                                <w:trHeight w:val="278"/>
                              </w:trPr>
                              <w:tc>
                                <w:tcPr>
                                  <w:tcW w:w="1061" w:type="dxa"/>
                                </w:tcPr>
                                <w:p w:rsidR="001E43E5" w:rsidRDefault="001E43E5">
                                  <w:pPr>
                                    <w:pStyle w:val="TableParagraph"/>
                                    <w:spacing w:before="1" w:line="257" w:lineRule="exact"/>
                                    <w:ind w:right="137"/>
                                    <w:jc w:val="center"/>
                                    <w:rPr>
                                      <w:b/>
                                      <w:sz w:val="24"/>
                                    </w:rPr>
                                  </w:pPr>
                                  <w:r>
                                    <w:rPr>
                                      <w:b/>
                                      <w:sz w:val="24"/>
                                    </w:rPr>
                                    <w:t>Câu</w:t>
                                  </w:r>
                                </w:p>
                              </w:tc>
                              <w:tc>
                                <w:tcPr>
                                  <w:tcW w:w="495" w:type="dxa"/>
                                </w:tcPr>
                                <w:p w:rsidR="001E43E5" w:rsidRDefault="001E43E5">
                                  <w:pPr>
                                    <w:pStyle w:val="TableParagraph"/>
                                    <w:spacing w:before="1" w:line="257" w:lineRule="exact"/>
                                    <w:ind w:right="96"/>
                                    <w:jc w:val="center"/>
                                    <w:rPr>
                                      <w:sz w:val="24"/>
                                    </w:rPr>
                                  </w:pPr>
                                  <w:r>
                                    <w:rPr>
                                      <w:sz w:val="24"/>
                                    </w:rPr>
                                    <w:t>11</w:t>
                                  </w:r>
                                </w:p>
                              </w:tc>
                              <w:tc>
                                <w:tcPr>
                                  <w:tcW w:w="497" w:type="dxa"/>
                                </w:tcPr>
                                <w:p w:rsidR="001E43E5" w:rsidRDefault="001E43E5">
                                  <w:pPr>
                                    <w:pStyle w:val="TableParagraph"/>
                                    <w:spacing w:before="1" w:line="257" w:lineRule="exact"/>
                                    <w:rPr>
                                      <w:sz w:val="24"/>
                                    </w:rPr>
                                  </w:pPr>
                                  <w:r>
                                    <w:rPr>
                                      <w:sz w:val="24"/>
                                    </w:rPr>
                                    <w:t>12</w:t>
                                  </w:r>
                                </w:p>
                              </w:tc>
                              <w:tc>
                                <w:tcPr>
                                  <w:tcW w:w="497" w:type="dxa"/>
                                </w:tcPr>
                                <w:p w:rsidR="001E43E5" w:rsidRDefault="001E43E5">
                                  <w:pPr>
                                    <w:pStyle w:val="TableParagraph"/>
                                    <w:spacing w:before="1" w:line="257" w:lineRule="exact"/>
                                    <w:ind w:right="120"/>
                                    <w:jc w:val="right"/>
                                    <w:rPr>
                                      <w:sz w:val="24"/>
                                    </w:rPr>
                                  </w:pPr>
                                  <w:r>
                                    <w:rPr>
                                      <w:sz w:val="24"/>
                                    </w:rPr>
                                    <w:t>13</w:t>
                                  </w:r>
                                </w:p>
                              </w:tc>
                              <w:tc>
                                <w:tcPr>
                                  <w:tcW w:w="495" w:type="dxa"/>
                                </w:tcPr>
                                <w:p w:rsidR="001E43E5" w:rsidRDefault="001E43E5">
                                  <w:pPr>
                                    <w:pStyle w:val="TableParagraph"/>
                                    <w:spacing w:before="1" w:line="257" w:lineRule="exact"/>
                                    <w:ind w:right="98"/>
                                    <w:jc w:val="center"/>
                                    <w:rPr>
                                      <w:sz w:val="24"/>
                                    </w:rPr>
                                  </w:pPr>
                                  <w:r>
                                    <w:rPr>
                                      <w:sz w:val="24"/>
                                    </w:rPr>
                                    <w:t>14</w:t>
                                  </w:r>
                                </w:p>
                              </w:tc>
                              <w:tc>
                                <w:tcPr>
                                  <w:tcW w:w="497" w:type="dxa"/>
                                </w:tcPr>
                                <w:p w:rsidR="001E43E5" w:rsidRDefault="001E43E5">
                                  <w:pPr>
                                    <w:pStyle w:val="TableParagraph"/>
                                    <w:spacing w:before="1" w:line="257" w:lineRule="exact"/>
                                    <w:ind w:right="100"/>
                                    <w:jc w:val="center"/>
                                    <w:rPr>
                                      <w:sz w:val="24"/>
                                    </w:rPr>
                                  </w:pPr>
                                  <w:r>
                                    <w:rPr>
                                      <w:sz w:val="24"/>
                                    </w:rPr>
                                    <w:t>15</w:t>
                                  </w:r>
                                </w:p>
                              </w:tc>
                              <w:tc>
                                <w:tcPr>
                                  <w:tcW w:w="497" w:type="dxa"/>
                                </w:tcPr>
                                <w:p w:rsidR="001E43E5" w:rsidRDefault="001E43E5">
                                  <w:pPr>
                                    <w:pStyle w:val="TableParagraph"/>
                                    <w:spacing w:before="1" w:line="257" w:lineRule="exact"/>
                                    <w:ind w:right="100"/>
                                    <w:jc w:val="center"/>
                                    <w:rPr>
                                      <w:sz w:val="24"/>
                                    </w:rPr>
                                  </w:pPr>
                                  <w:r>
                                    <w:rPr>
                                      <w:sz w:val="24"/>
                                    </w:rPr>
                                    <w:t>16</w:t>
                                  </w:r>
                                </w:p>
                              </w:tc>
                              <w:tc>
                                <w:tcPr>
                                  <w:tcW w:w="495" w:type="dxa"/>
                                </w:tcPr>
                                <w:p w:rsidR="001E43E5" w:rsidRDefault="001E43E5">
                                  <w:pPr>
                                    <w:pStyle w:val="TableParagraph"/>
                                    <w:spacing w:before="1" w:line="257" w:lineRule="exact"/>
                                    <w:rPr>
                                      <w:sz w:val="24"/>
                                    </w:rPr>
                                  </w:pPr>
                                  <w:r>
                                    <w:rPr>
                                      <w:sz w:val="24"/>
                                    </w:rPr>
                                    <w:t>17</w:t>
                                  </w:r>
                                </w:p>
                              </w:tc>
                              <w:tc>
                                <w:tcPr>
                                  <w:tcW w:w="497" w:type="dxa"/>
                                </w:tcPr>
                                <w:p w:rsidR="001E43E5" w:rsidRDefault="001E43E5">
                                  <w:pPr>
                                    <w:pStyle w:val="TableParagraph"/>
                                    <w:spacing w:before="1" w:line="257" w:lineRule="exact"/>
                                    <w:ind w:right="120"/>
                                    <w:jc w:val="right"/>
                                    <w:rPr>
                                      <w:sz w:val="24"/>
                                    </w:rPr>
                                  </w:pPr>
                                  <w:r>
                                    <w:rPr>
                                      <w:sz w:val="24"/>
                                    </w:rPr>
                                    <w:t>18</w:t>
                                  </w:r>
                                </w:p>
                              </w:tc>
                              <w:tc>
                                <w:tcPr>
                                  <w:tcW w:w="497" w:type="dxa"/>
                                </w:tcPr>
                                <w:p w:rsidR="001E43E5" w:rsidRDefault="001E43E5">
                                  <w:pPr>
                                    <w:pStyle w:val="TableParagraph"/>
                                    <w:spacing w:before="1" w:line="257" w:lineRule="exact"/>
                                    <w:ind w:right="100"/>
                                    <w:jc w:val="center"/>
                                    <w:rPr>
                                      <w:sz w:val="24"/>
                                    </w:rPr>
                                  </w:pPr>
                                  <w:r>
                                    <w:rPr>
                                      <w:sz w:val="24"/>
                                    </w:rPr>
                                    <w:t>19</w:t>
                                  </w:r>
                                </w:p>
                              </w:tc>
                              <w:tc>
                                <w:tcPr>
                                  <w:tcW w:w="562" w:type="dxa"/>
                                </w:tcPr>
                                <w:p w:rsidR="001E43E5" w:rsidRDefault="001E43E5">
                                  <w:pPr>
                                    <w:pStyle w:val="TableParagraph"/>
                                    <w:spacing w:before="1" w:line="257" w:lineRule="exact"/>
                                    <w:ind w:right="81"/>
                                    <w:jc w:val="center"/>
                                    <w:rPr>
                                      <w:sz w:val="24"/>
                                    </w:rPr>
                                  </w:pPr>
                                  <w:r>
                                    <w:rPr>
                                      <w:sz w:val="24"/>
                                    </w:rPr>
                                    <w:t>20</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8"/>
                                    <w:jc w:val="right"/>
                                    <w:rPr>
                                      <w:b/>
                                      <w:sz w:val="24"/>
                                    </w:rPr>
                                  </w:pPr>
                                  <w:r>
                                    <w:rPr>
                                      <w:b/>
                                      <w:sz w:val="24"/>
                                    </w:rPr>
                                    <w:t>B</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3"/>
                                    <w:jc w:val="right"/>
                                    <w:rPr>
                                      <w:b/>
                                      <w:sz w:val="24"/>
                                    </w:rPr>
                                  </w:pPr>
                                  <w:r>
                                    <w:rPr>
                                      <w:b/>
                                      <w:sz w:val="24"/>
                                    </w:rPr>
                                    <w:t>A</w:t>
                                  </w:r>
                                </w:p>
                              </w:tc>
                              <w:tc>
                                <w:tcPr>
                                  <w:tcW w:w="497" w:type="dxa"/>
                                </w:tcPr>
                                <w:p w:rsidR="001E43E5" w:rsidRDefault="001E43E5">
                                  <w:pPr>
                                    <w:pStyle w:val="TableParagraph"/>
                                    <w:jc w:val="center"/>
                                    <w:rPr>
                                      <w:b/>
                                      <w:sz w:val="24"/>
                                    </w:rPr>
                                  </w:pPr>
                                  <w:r>
                                    <w:rPr>
                                      <w:b/>
                                      <w:sz w:val="24"/>
                                    </w:rPr>
                                    <w:t>A</w:t>
                                  </w:r>
                                </w:p>
                              </w:tc>
                              <w:tc>
                                <w:tcPr>
                                  <w:tcW w:w="562" w:type="dxa"/>
                                </w:tcPr>
                                <w:p w:rsidR="001E43E5" w:rsidRDefault="001E43E5">
                                  <w:pPr>
                                    <w:pStyle w:val="TableParagraph"/>
                                    <w:jc w:val="center"/>
                                    <w:rPr>
                                      <w:b/>
                                      <w:sz w:val="24"/>
                                    </w:rPr>
                                  </w:pPr>
                                  <w:r>
                                    <w:rPr>
                                      <w:b/>
                                      <w:sz w:val="24"/>
                                    </w:rPr>
                                    <w:t>D</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8" type="#_x0000_t202" style="position:absolute;margin-left:128.4pt;margin-top:113.9pt;width:305.05pt;height:57.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5EkxsgIAALMFAAAOAAAAZHJzL2Uyb0RvYy54bWysVG1vmzAQ/j5p/8Hyd8pLSAKopGpDmCZ1 L1K7H+CACdbAZrYT6Kb9951NSJNWk6ZtfEBn+/z4nrvn7vpmaBt0oFIxwVPsX3kYUV6IkvFdir88 5k6EkdKEl6QRnKb4iSp8s3r75rrvEhqIWjQllQhAuEr6LsW11l3iuqqoaUvUlegoh8NKyJZoWMqd W0rSA3rbuIHnLdxeyLKToqBKwW42HuKVxa8qWuhPVaWoRk2KITZt/9L+t+bvrq5JspOkq1lxDIP8 RRQtYRwePUFlRBO0l+wVVMsKKZSo9FUhWldUFSuo5QBsfO8Fm4eadNRygeSo7pQm9f9gi4+HzxKx EmoXQn44aaFIj3TQ6E4MaOmbBPWdSsDvoQNPPcA+OFuyqrsXxVeFuFjXhO/orZSirykpIUB70z27 OuIoA7LtP4gS3iF7LSzQUMnWZA/ygQAdAnk6FcfEUsDmLFqG/myOUQFny9ksDOYmOJck0+1OKv2O ihYZI8USim/RyeFe6dF1cjGPcZGzprECaPjFBmCOO/A2XDVnJgpbzx+xF2+iTRQ6YbDYOKGXZc5t vg6dRe4v59ksW68z/6d51w+TmpUl5eaZSVt++Ge1O6p8VMVJXUo0rDRwJiQld9t1I9GBgLZz+x0T cubmXoZh8wVcXlDyg9C7C2InX0RLJ8zDuRMvvcjx/PguXnhhHGb5JaV7xum/U0J9iuM51NHS+S03 z36vuZGkZRqmR8PaFEcnJ5IYCW54aUurCWtG+ywVJvznVEC5p0JbwRqNjmrVw3awzRFMfbAV5RMo WAoQGMgUJh8YtZDfMephiqRYfdsTSTFq3nPoAjNyJkNOxnYyCC/gaoo1RqO51uNo2neS7WpAHvuM i1volIpZEZuWGqMABmYBk8FyOU4xM3rO19bredaufgEAAP//AwBQSwMEFAAGAAgAAAAhACHU0qPg AAAACwEAAA8AAABkcnMvZG93bnJldi54bWxMj8FOwzAQRO9I/IO1SNyoQwKmDXGqCsGpEiINB45O 7CZW43WI3Tb8fZcT3GY1o5m3xXp2AzuZKViPEu4XCTCDrdcWOwmf9dvdEliICrUaPBoJPybAury+ KlSu/Rkrc9rFjlEJhlxJ6GMcc85D2xunwsKPBsnb+8mpSOfUcT2pM5W7gadJIrhTFmmhV6N56U17 2B2dhM0XVq/2+735qPaVretVgltxkPL2Zt48A4tmjn9h+MUndCiJqfFH1IENEtJHQeiRRPpEghJL IVbAGgnZQ5YBLwv+/4fyAgAA//8DAFBLAQItABQABgAIAAAAIQC2gziS/gAAAOEBAAATAAAAAAAA AAAAAAAAAAAAAABbQ29udGVudF9UeXBlc10ueG1sUEsBAi0AFAAGAAgAAAAhADj9If/WAAAAlAEA AAsAAAAAAAAAAAAAAAAALwEAAF9yZWxzLy5yZWxzUEsBAi0AFAAGAAgAAAAhAF3kSTGyAgAAswUA AA4AAAAAAAAAAAAAAAAALgIAAGRycy9lMm9Eb2MueG1sUEsBAi0AFAAGAAgAAAAhACHU0qPgAAAA CwEAAA8AAAAAAAAAAAAAAAAADAUAAGRycy9kb3ducmV2LnhtbFBLBQYAAAAABAAEAPMAAAAZBgAA 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5"/>
                        <w:gridCol w:w="497"/>
                        <w:gridCol w:w="497"/>
                        <w:gridCol w:w="495"/>
                        <w:gridCol w:w="497"/>
                        <w:gridCol w:w="497"/>
                        <w:gridCol w:w="495"/>
                        <w:gridCol w:w="497"/>
                        <w:gridCol w:w="497"/>
                        <w:gridCol w:w="562"/>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5" w:type="dxa"/>
                          </w:tcPr>
                          <w:p w:rsidR="001E43E5" w:rsidRDefault="001E43E5">
                            <w:pPr>
                              <w:pStyle w:val="TableParagraph"/>
                              <w:jc w:val="center"/>
                              <w:rPr>
                                <w:sz w:val="24"/>
                              </w:rPr>
                            </w:pPr>
                            <w:r>
                              <w:rPr>
                                <w:sz w:val="24"/>
                              </w:rPr>
                              <w:t>1</w:t>
                            </w:r>
                          </w:p>
                        </w:tc>
                        <w:tc>
                          <w:tcPr>
                            <w:tcW w:w="497" w:type="dxa"/>
                          </w:tcPr>
                          <w:p w:rsidR="001E43E5" w:rsidRDefault="001E43E5">
                            <w:pPr>
                              <w:pStyle w:val="TableParagraph"/>
                              <w:rPr>
                                <w:sz w:val="24"/>
                              </w:rPr>
                            </w:pPr>
                            <w:r>
                              <w:rPr>
                                <w:sz w:val="24"/>
                              </w:rPr>
                              <w:t>2</w:t>
                            </w:r>
                          </w:p>
                        </w:tc>
                        <w:tc>
                          <w:tcPr>
                            <w:tcW w:w="497" w:type="dxa"/>
                          </w:tcPr>
                          <w:p w:rsidR="001E43E5" w:rsidRDefault="001E43E5">
                            <w:pPr>
                              <w:pStyle w:val="TableParagraph"/>
                              <w:ind w:right="180"/>
                              <w:jc w:val="right"/>
                              <w:rPr>
                                <w:sz w:val="24"/>
                              </w:rPr>
                            </w:pPr>
                            <w:r>
                              <w:rPr>
                                <w:sz w:val="24"/>
                              </w:rPr>
                              <w:t>3</w:t>
                            </w:r>
                          </w:p>
                        </w:tc>
                        <w:tc>
                          <w:tcPr>
                            <w:tcW w:w="495" w:type="dxa"/>
                          </w:tcPr>
                          <w:p w:rsidR="001E43E5" w:rsidRDefault="001E43E5">
                            <w:pPr>
                              <w:pStyle w:val="TableParagraph"/>
                              <w:jc w:val="center"/>
                              <w:rPr>
                                <w:sz w:val="24"/>
                              </w:rPr>
                            </w:pPr>
                            <w:r>
                              <w:rPr>
                                <w:sz w:val="24"/>
                              </w:rPr>
                              <w:t>4</w:t>
                            </w:r>
                          </w:p>
                        </w:tc>
                        <w:tc>
                          <w:tcPr>
                            <w:tcW w:w="497" w:type="dxa"/>
                          </w:tcPr>
                          <w:p w:rsidR="001E43E5" w:rsidRDefault="001E43E5">
                            <w:pPr>
                              <w:pStyle w:val="TableParagraph"/>
                              <w:jc w:val="center"/>
                              <w:rPr>
                                <w:sz w:val="24"/>
                              </w:rPr>
                            </w:pPr>
                            <w:r>
                              <w:rPr>
                                <w:sz w:val="24"/>
                              </w:rPr>
                              <w:t>5</w:t>
                            </w:r>
                          </w:p>
                        </w:tc>
                        <w:tc>
                          <w:tcPr>
                            <w:tcW w:w="497" w:type="dxa"/>
                          </w:tcPr>
                          <w:p w:rsidR="001E43E5" w:rsidRDefault="001E43E5">
                            <w:pPr>
                              <w:pStyle w:val="TableParagraph"/>
                              <w:jc w:val="center"/>
                              <w:rPr>
                                <w:sz w:val="24"/>
                              </w:rPr>
                            </w:pPr>
                            <w:r>
                              <w:rPr>
                                <w:sz w:val="24"/>
                              </w:rPr>
                              <w:t>6</w:t>
                            </w:r>
                          </w:p>
                        </w:tc>
                        <w:tc>
                          <w:tcPr>
                            <w:tcW w:w="495" w:type="dxa"/>
                          </w:tcPr>
                          <w:p w:rsidR="001E43E5" w:rsidRDefault="001E43E5">
                            <w:pPr>
                              <w:pStyle w:val="TableParagraph"/>
                              <w:rPr>
                                <w:sz w:val="24"/>
                              </w:rPr>
                            </w:pPr>
                            <w:r>
                              <w:rPr>
                                <w:sz w:val="24"/>
                              </w:rPr>
                              <w:t>7</w:t>
                            </w:r>
                          </w:p>
                        </w:tc>
                        <w:tc>
                          <w:tcPr>
                            <w:tcW w:w="497" w:type="dxa"/>
                          </w:tcPr>
                          <w:p w:rsidR="001E43E5" w:rsidRDefault="001E43E5">
                            <w:pPr>
                              <w:pStyle w:val="TableParagraph"/>
                              <w:ind w:right="180"/>
                              <w:jc w:val="right"/>
                              <w:rPr>
                                <w:sz w:val="24"/>
                              </w:rPr>
                            </w:pPr>
                            <w:r>
                              <w:rPr>
                                <w:sz w:val="24"/>
                              </w:rPr>
                              <w:t>8</w:t>
                            </w:r>
                          </w:p>
                        </w:tc>
                        <w:tc>
                          <w:tcPr>
                            <w:tcW w:w="497" w:type="dxa"/>
                          </w:tcPr>
                          <w:p w:rsidR="001E43E5" w:rsidRDefault="001E43E5">
                            <w:pPr>
                              <w:pStyle w:val="TableParagraph"/>
                              <w:jc w:val="center"/>
                              <w:rPr>
                                <w:sz w:val="24"/>
                              </w:rPr>
                            </w:pPr>
                            <w:r>
                              <w:rPr>
                                <w:sz w:val="24"/>
                              </w:rPr>
                              <w:t>9</w:t>
                            </w:r>
                          </w:p>
                        </w:tc>
                        <w:tc>
                          <w:tcPr>
                            <w:tcW w:w="562" w:type="dxa"/>
                          </w:tcPr>
                          <w:p w:rsidR="001E43E5" w:rsidRDefault="001E43E5">
                            <w:pPr>
                              <w:pStyle w:val="TableParagraph"/>
                              <w:ind w:right="81"/>
                              <w:jc w:val="center"/>
                              <w:rPr>
                                <w:sz w:val="24"/>
                              </w:rPr>
                            </w:pPr>
                            <w:r>
                              <w:rPr>
                                <w:sz w:val="24"/>
                              </w:rPr>
                              <w:t>10</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5" w:type="dxa"/>
                          </w:tcPr>
                          <w:p w:rsidR="001E43E5" w:rsidRDefault="001E43E5">
                            <w:pPr>
                              <w:pStyle w:val="TableParagraph"/>
                              <w:jc w:val="center"/>
                              <w:rPr>
                                <w:b/>
                                <w:sz w:val="24"/>
                              </w:rPr>
                            </w:pPr>
                            <w:r>
                              <w:rPr>
                                <w:b/>
                                <w:sz w:val="24"/>
                              </w:rPr>
                              <w:t>B</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2"/>
                              <w:jc w:val="right"/>
                              <w:rPr>
                                <w:b/>
                                <w:sz w:val="24"/>
                              </w:rPr>
                            </w:pPr>
                            <w:r>
                              <w:rPr>
                                <w:b/>
                                <w:sz w:val="24"/>
                              </w:rPr>
                              <w:t>C</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3"/>
                              <w:jc w:val="right"/>
                              <w:rPr>
                                <w:b/>
                                <w:sz w:val="24"/>
                              </w:rPr>
                            </w:pPr>
                            <w:r>
                              <w:rPr>
                                <w:b/>
                                <w:sz w:val="24"/>
                              </w:rPr>
                              <w:t>C</w:t>
                            </w:r>
                          </w:p>
                        </w:tc>
                        <w:tc>
                          <w:tcPr>
                            <w:tcW w:w="497" w:type="dxa"/>
                          </w:tcPr>
                          <w:p w:rsidR="001E43E5" w:rsidRDefault="001E43E5">
                            <w:pPr>
                              <w:pStyle w:val="TableParagraph"/>
                              <w:jc w:val="center"/>
                              <w:rPr>
                                <w:b/>
                                <w:sz w:val="24"/>
                              </w:rPr>
                            </w:pPr>
                            <w:r>
                              <w:rPr>
                                <w:b/>
                                <w:sz w:val="24"/>
                              </w:rPr>
                              <w:t>A</w:t>
                            </w:r>
                          </w:p>
                        </w:tc>
                        <w:tc>
                          <w:tcPr>
                            <w:tcW w:w="562" w:type="dxa"/>
                          </w:tcPr>
                          <w:p w:rsidR="001E43E5" w:rsidRDefault="001E43E5">
                            <w:pPr>
                              <w:pStyle w:val="TableParagraph"/>
                              <w:ind w:right="81"/>
                              <w:jc w:val="center"/>
                              <w:rPr>
                                <w:b/>
                                <w:sz w:val="24"/>
                              </w:rPr>
                            </w:pPr>
                            <w:r>
                              <w:rPr>
                                <w:b/>
                                <w:sz w:val="24"/>
                              </w:rPr>
                              <w:t>ÂC</w:t>
                            </w:r>
                          </w:p>
                        </w:tc>
                      </w:tr>
                      <w:tr w:rsidR="001E43E5">
                        <w:trPr>
                          <w:trHeight w:val="278"/>
                        </w:trPr>
                        <w:tc>
                          <w:tcPr>
                            <w:tcW w:w="1061" w:type="dxa"/>
                          </w:tcPr>
                          <w:p w:rsidR="001E43E5" w:rsidRDefault="001E43E5">
                            <w:pPr>
                              <w:pStyle w:val="TableParagraph"/>
                              <w:spacing w:before="1" w:line="257" w:lineRule="exact"/>
                              <w:ind w:right="137"/>
                              <w:jc w:val="center"/>
                              <w:rPr>
                                <w:b/>
                                <w:sz w:val="24"/>
                              </w:rPr>
                            </w:pPr>
                            <w:r>
                              <w:rPr>
                                <w:b/>
                                <w:sz w:val="24"/>
                              </w:rPr>
                              <w:t>Câu</w:t>
                            </w:r>
                          </w:p>
                        </w:tc>
                        <w:tc>
                          <w:tcPr>
                            <w:tcW w:w="495" w:type="dxa"/>
                          </w:tcPr>
                          <w:p w:rsidR="001E43E5" w:rsidRDefault="001E43E5">
                            <w:pPr>
                              <w:pStyle w:val="TableParagraph"/>
                              <w:spacing w:before="1" w:line="257" w:lineRule="exact"/>
                              <w:ind w:right="96"/>
                              <w:jc w:val="center"/>
                              <w:rPr>
                                <w:sz w:val="24"/>
                              </w:rPr>
                            </w:pPr>
                            <w:r>
                              <w:rPr>
                                <w:sz w:val="24"/>
                              </w:rPr>
                              <w:t>11</w:t>
                            </w:r>
                          </w:p>
                        </w:tc>
                        <w:tc>
                          <w:tcPr>
                            <w:tcW w:w="497" w:type="dxa"/>
                          </w:tcPr>
                          <w:p w:rsidR="001E43E5" w:rsidRDefault="001E43E5">
                            <w:pPr>
                              <w:pStyle w:val="TableParagraph"/>
                              <w:spacing w:before="1" w:line="257" w:lineRule="exact"/>
                              <w:rPr>
                                <w:sz w:val="24"/>
                              </w:rPr>
                            </w:pPr>
                            <w:r>
                              <w:rPr>
                                <w:sz w:val="24"/>
                              </w:rPr>
                              <w:t>12</w:t>
                            </w:r>
                          </w:p>
                        </w:tc>
                        <w:tc>
                          <w:tcPr>
                            <w:tcW w:w="497" w:type="dxa"/>
                          </w:tcPr>
                          <w:p w:rsidR="001E43E5" w:rsidRDefault="001E43E5">
                            <w:pPr>
                              <w:pStyle w:val="TableParagraph"/>
                              <w:spacing w:before="1" w:line="257" w:lineRule="exact"/>
                              <w:ind w:right="120"/>
                              <w:jc w:val="right"/>
                              <w:rPr>
                                <w:sz w:val="24"/>
                              </w:rPr>
                            </w:pPr>
                            <w:r>
                              <w:rPr>
                                <w:sz w:val="24"/>
                              </w:rPr>
                              <w:t>13</w:t>
                            </w:r>
                          </w:p>
                        </w:tc>
                        <w:tc>
                          <w:tcPr>
                            <w:tcW w:w="495" w:type="dxa"/>
                          </w:tcPr>
                          <w:p w:rsidR="001E43E5" w:rsidRDefault="001E43E5">
                            <w:pPr>
                              <w:pStyle w:val="TableParagraph"/>
                              <w:spacing w:before="1" w:line="257" w:lineRule="exact"/>
                              <w:ind w:right="98"/>
                              <w:jc w:val="center"/>
                              <w:rPr>
                                <w:sz w:val="24"/>
                              </w:rPr>
                            </w:pPr>
                            <w:r>
                              <w:rPr>
                                <w:sz w:val="24"/>
                              </w:rPr>
                              <w:t>14</w:t>
                            </w:r>
                          </w:p>
                        </w:tc>
                        <w:tc>
                          <w:tcPr>
                            <w:tcW w:w="497" w:type="dxa"/>
                          </w:tcPr>
                          <w:p w:rsidR="001E43E5" w:rsidRDefault="001E43E5">
                            <w:pPr>
                              <w:pStyle w:val="TableParagraph"/>
                              <w:spacing w:before="1" w:line="257" w:lineRule="exact"/>
                              <w:ind w:right="100"/>
                              <w:jc w:val="center"/>
                              <w:rPr>
                                <w:sz w:val="24"/>
                              </w:rPr>
                            </w:pPr>
                            <w:r>
                              <w:rPr>
                                <w:sz w:val="24"/>
                              </w:rPr>
                              <w:t>15</w:t>
                            </w:r>
                          </w:p>
                        </w:tc>
                        <w:tc>
                          <w:tcPr>
                            <w:tcW w:w="497" w:type="dxa"/>
                          </w:tcPr>
                          <w:p w:rsidR="001E43E5" w:rsidRDefault="001E43E5">
                            <w:pPr>
                              <w:pStyle w:val="TableParagraph"/>
                              <w:spacing w:before="1" w:line="257" w:lineRule="exact"/>
                              <w:ind w:right="100"/>
                              <w:jc w:val="center"/>
                              <w:rPr>
                                <w:sz w:val="24"/>
                              </w:rPr>
                            </w:pPr>
                            <w:r>
                              <w:rPr>
                                <w:sz w:val="24"/>
                              </w:rPr>
                              <w:t>16</w:t>
                            </w:r>
                          </w:p>
                        </w:tc>
                        <w:tc>
                          <w:tcPr>
                            <w:tcW w:w="495" w:type="dxa"/>
                          </w:tcPr>
                          <w:p w:rsidR="001E43E5" w:rsidRDefault="001E43E5">
                            <w:pPr>
                              <w:pStyle w:val="TableParagraph"/>
                              <w:spacing w:before="1" w:line="257" w:lineRule="exact"/>
                              <w:rPr>
                                <w:sz w:val="24"/>
                              </w:rPr>
                            </w:pPr>
                            <w:r>
                              <w:rPr>
                                <w:sz w:val="24"/>
                              </w:rPr>
                              <w:t>17</w:t>
                            </w:r>
                          </w:p>
                        </w:tc>
                        <w:tc>
                          <w:tcPr>
                            <w:tcW w:w="497" w:type="dxa"/>
                          </w:tcPr>
                          <w:p w:rsidR="001E43E5" w:rsidRDefault="001E43E5">
                            <w:pPr>
                              <w:pStyle w:val="TableParagraph"/>
                              <w:spacing w:before="1" w:line="257" w:lineRule="exact"/>
                              <w:ind w:right="120"/>
                              <w:jc w:val="right"/>
                              <w:rPr>
                                <w:sz w:val="24"/>
                              </w:rPr>
                            </w:pPr>
                            <w:r>
                              <w:rPr>
                                <w:sz w:val="24"/>
                              </w:rPr>
                              <w:t>18</w:t>
                            </w:r>
                          </w:p>
                        </w:tc>
                        <w:tc>
                          <w:tcPr>
                            <w:tcW w:w="497" w:type="dxa"/>
                          </w:tcPr>
                          <w:p w:rsidR="001E43E5" w:rsidRDefault="001E43E5">
                            <w:pPr>
                              <w:pStyle w:val="TableParagraph"/>
                              <w:spacing w:before="1" w:line="257" w:lineRule="exact"/>
                              <w:ind w:right="100"/>
                              <w:jc w:val="center"/>
                              <w:rPr>
                                <w:sz w:val="24"/>
                              </w:rPr>
                            </w:pPr>
                            <w:r>
                              <w:rPr>
                                <w:sz w:val="24"/>
                              </w:rPr>
                              <w:t>19</w:t>
                            </w:r>
                          </w:p>
                        </w:tc>
                        <w:tc>
                          <w:tcPr>
                            <w:tcW w:w="562" w:type="dxa"/>
                          </w:tcPr>
                          <w:p w:rsidR="001E43E5" w:rsidRDefault="001E43E5">
                            <w:pPr>
                              <w:pStyle w:val="TableParagraph"/>
                              <w:spacing w:before="1" w:line="257" w:lineRule="exact"/>
                              <w:ind w:right="81"/>
                              <w:jc w:val="center"/>
                              <w:rPr>
                                <w:sz w:val="24"/>
                              </w:rPr>
                            </w:pPr>
                            <w:r>
                              <w:rPr>
                                <w:sz w:val="24"/>
                              </w:rPr>
                              <w:t>20</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8"/>
                              <w:jc w:val="right"/>
                              <w:rPr>
                                <w:b/>
                                <w:sz w:val="24"/>
                              </w:rPr>
                            </w:pPr>
                            <w:r>
                              <w:rPr>
                                <w:b/>
                                <w:sz w:val="24"/>
                              </w:rPr>
                              <w:t>B</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3"/>
                              <w:jc w:val="right"/>
                              <w:rPr>
                                <w:b/>
                                <w:sz w:val="24"/>
                              </w:rPr>
                            </w:pPr>
                            <w:r>
                              <w:rPr>
                                <w:b/>
                                <w:sz w:val="24"/>
                              </w:rPr>
                              <w:t>A</w:t>
                            </w:r>
                          </w:p>
                        </w:tc>
                        <w:tc>
                          <w:tcPr>
                            <w:tcW w:w="497" w:type="dxa"/>
                          </w:tcPr>
                          <w:p w:rsidR="001E43E5" w:rsidRDefault="001E43E5">
                            <w:pPr>
                              <w:pStyle w:val="TableParagraph"/>
                              <w:jc w:val="center"/>
                              <w:rPr>
                                <w:b/>
                                <w:sz w:val="24"/>
                              </w:rPr>
                            </w:pPr>
                            <w:r>
                              <w:rPr>
                                <w:b/>
                                <w:sz w:val="24"/>
                              </w:rPr>
                              <w:t>A</w:t>
                            </w:r>
                          </w:p>
                        </w:tc>
                        <w:tc>
                          <w:tcPr>
                            <w:tcW w:w="562" w:type="dxa"/>
                          </w:tcPr>
                          <w:p w:rsidR="001E43E5" w:rsidRDefault="001E43E5">
                            <w:pPr>
                              <w:pStyle w:val="TableParagraph"/>
                              <w:jc w:val="center"/>
                              <w:rPr>
                                <w:b/>
                                <w:sz w:val="24"/>
                              </w:rPr>
                            </w:pPr>
                            <w:r>
                              <w:rPr>
                                <w:b/>
                                <w:sz w:val="24"/>
                              </w:rPr>
                              <w:t>D</w:t>
                            </w:r>
                          </w:p>
                        </w:tc>
                      </w:tr>
                    </w:tbl>
                    <w:p w:rsidR="001E43E5" w:rsidRDefault="001E43E5" w:rsidP="001E43E5">
                      <w:pPr>
                        <w:pStyle w:val="BodyText"/>
                        <w:ind w:left="0"/>
                      </w:pPr>
                    </w:p>
                  </w:txbxContent>
                </v:textbox>
                <w10:wrap anchorx="page" anchory="page"/>
              </v:shape>
            </w:pict>
          </mc:Fallback>
        </mc:AlternateConten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5"/>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1,5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Vẽ 2 biểu đồ tròn thể hiện cơ cấu XNK của TQ qua 2 năm, đảm bảo đúng,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chính xác, có tên biểu đồ, chú thích.</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 và giải thích:</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1,5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Nhận xét:</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Tỉ trọng xuất khẩu tăng, tỉ trọng nhập khẩu giảm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XNK của Trung Quốc giai đoạn 1985-2004 tiến dần tới cân đối</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Giải thích: Trung Quốc thực hiện chính sách mở cửa, thu hút đầu tư và đẩy</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mạnh trao đổi hàng hoá với nước ngoài.</w:t>
            </w:r>
          </w:p>
        </w:tc>
        <w:tc>
          <w:tcPr>
            <w:tcW w:w="1008" w:type="dxa"/>
            <w:tcBorders>
              <w:top w:val="nil"/>
              <w:bottom w:val="nil"/>
            </w:tcBorders>
          </w:tcPr>
          <w:p w:rsidR="001E43E5" w:rsidRPr="001E43E5" w:rsidRDefault="001E43E5" w:rsidP="001E43E5">
            <w:pPr>
              <w:widowControl w:val="0"/>
              <w:autoSpaceDE w:val="0"/>
              <w:autoSpaceDN w:val="0"/>
              <w:spacing w:before="131"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+Dân đông, tỉ lệ gia tăng thấp, dân số già</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+Phân bố tập trung phần lớn ở các TP ven biển</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547"/>
        </w:trPr>
        <w:tc>
          <w:tcPr>
            <w:tcW w:w="7848" w:type="dxa"/>
            <w:tcBorders>
              <w:top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+Người lao động cần cù, tích cực, tự giác, trách nhiệm và có tinh thần cao</w:t>
            </w:r>
          </w:p>
          <w:p w:rsidR="001E43E5" w:rsidRPr="001E43E5" w:rsidRDefault="001E43E5" w:rsidP="001E43E5">
            <w:pPr>
              <w:widowControl w:val="0"/>
              <w:autoSpaceDE w:val="0"/>
              <w:autoSpaceDN w:val="0"/>
              <w:spacing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trong công việc.</w:t>
            </w:r>
          </w:p>
        </w:tc>
        <w:tc>
          <w:tcPr>
            <w:tcW w:w="1008" w:type="dxa"/>
            <w:tcBorders>
              <w:top w:val="nil"/>
            </w:tcBorders>
          </w:tcPr>
          <w:p w:rsidR="001E43E5" w:rsidRPr="001E43E5" w:rsidRDefault="001E43E5" w:rsidP="001E43E5">
            <w:pPr>
              <w:widowControl w:val="0"/>
              <w:autoSpaceDE w:val="0"/>
              <w:autoSpaceDN w:val="0"/>
              <w:spacing w:before="131"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20"/>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64B5AEAD" wp14:editId="28FB11AB">
                <wp:simplePos x="0" y="0"/>
                <wp:positionH relativeFrom="page">
                  <wp:posOffset>1650365</wp:posOffset>
                </wp:positionH>
                <wp:positionV relativeFrom="paragraph">
                  <wp:posOffset>793750</wp:posOffset>
                </wp:positionV>
                <wp:extent cx="3833495" cy="733425"/>
                <wp:effectExtent l="0" t="0" r="0" b="0"/>
                <wp:wrapNone/>
                <wp:docPr id="13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349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jc w:val="center"/>
                                    <w:rPr>
                                      <w:sz w:val="24"/>
                                    </w:rPr>
                                  </w:pPr>
                                  <w:r>
                                    <w:rPr>
                                      <w:sz w:val="24"/>
                                    </w:rPr>
                                    <w:t>1</w:t>
                                  </w:r>
                                </w:p>
                              </w:tc>
                              <w:tc>
                                <w:tcPr>
                                  <w:tcW w:w="496" w:type="dxa"/>
                                </w:tcPr>
                                <w:p w:rsidR="001E43E5" w:rsidRDefault="001E43E5">
                                  <w:pPr>
                                    <w:pStyle w:val="TableParagraph"/>
                                    <w:jc w:val="center"/>
                                    <w:rPr>
                                      <w:sz w:val="24"/>
                                    </w:rPr>
                                  </w:pPr>
                                  <w:r>
                                    <w:rPr>
                                      <w:sz w:val="24"/>
                                    </w:rPr>
                                    <w:t>2</w:t>
                                  </w:r>
                                </w:p>
                              </w:tc>
                              <w:tc>
                                <w:tcPr>
                                  <w:tcW w:w="496" w:type="dxa"/>
                                </w:tcPr>
                                <w:p w:rsidR="001E43E5" w:rsidRDefault="001E43E5">
                                  <w:pPr>
                                    <w:pStyle w:val="TableParagraph"/>
                                    <w:jc w:val="center"/>
                                    <w:rPr>
                                      <w:sz w:val="24"/>
                                    </w:rPr>
                                  </w:pPr>
                                  <w:r>
                                    <w:rPr>
                                      <w:sz w:val="24"/>
                                    </w:rPr>
                                    <w:t>3</w:t>
                                  </w:r>
                                </w:p>
                              </w:tc>
                              <w:tc>
                                <w:tcPr>
                                  <w:tcW w:w="494" w:type="dxa"/>
                                </w:tcPr>
                                <w:p w:rsidR="001E43E5" w:rsidRDefault="001E43E5">
                                  <w:pPr>
                                    <w:pStyle w:val="TableParagraph"/>
                                    <w:rPr>
                                      <w:sz w:val="24"/>
                                    </w:rPr>
                                  </w:pPr>
                                  <w:r>
                                    <w:rPr>
                                      <w:sz w:val="24"/>
                                    </w:rPr>
                                    <w:t>4</w:t>
                                  </w:r>
                                </w:p>
                              </w:tc>
                              <w:tc>
                                <w:tcPr>
                                  <w:tcW w:w="496" w:type="dxa"/>
                                </w:tcPr>
                                <w:p w:rsidR="001E43E5" w:rsidRDefault="001E43E5">
                                  <w:pPr>
                                    <w:pStyle w:val="TableParagraph"/>
                                    <w:rPr>
                                      <w:sz w:val="24"/>
                                    </w:rPr>
                                  </w:pPr>
                                  <w:r>
                                    <w:rPr>
                                      <w:sz w:val="24"/>
                                    </w:rPr>
                                    <w:t>5</w:t>
                                  </w:r>
                                </w:p>
                              </w:tc>
                              <w:tc>
                                <w:tcPr>
                                  <w:tcW w:w="496" w:type="dxa"/>
                                </w:tcPr>
                                <w:p w:rsidR="001E43E5" w:rsidRDefault="001E43E5">
                                  <w:pPr>
                                    <w:pStyle w:val="TableParagraph"/>
                                    <w:jc w:val="center"/>
                                    <w:rPr>
                                      <w:sz w:val="24"/>
                                    </w:rPr>
                                  </w:pPr>
                                  <w:r>
                                    <w:rPr>
                                      <w:sz w:val="24"/>
                                    </w:rPr>
                                    <w:t>6</w:t>
                                  </w:r>
                                </w:p>
                              </w:tc>
                              <w:tc>
                                <w:tcPr>
                                  <w:tcW w:w="494" w:type="dxa"/>
                                </w:tcPr>
                                <w:p w:rsidR="001E43E5" w:rsidRDefault="001E43E5">
                                  <w:pPr>
                                    <w:pStyle w:val="TableParagraph"/>
                                    <w:jc w:val="center"/>
                                    <w:rPr>
                                      <w:sz w:val="24"/>
                                    </w:rPr>
                                  </w:pPr>
                                  <w:r>
                                    <w:rPr>
                                      <w:sz w:val="24"/>
                                    </w:rPr>
                                    <w:t>7</w:t>
                                  </w:r>
                                </w:p>
                              </w:tc>
                              <w:tc>
                                <w:tcPr>
                                  <w:tcW w:w="496" w:type="dxa"/>
                                </w:tcPr>
                                <w:p w:rsidR="001E43E5" w:rsidRDefault="001E43E5">
                                  <w:pPr>
                                    <w:pStyle w:val="TableParagraph"/>
                                    <w:jc w:val="center"/>
                                    <w:rPr>
                                      <w:sz w:val="24"/>
                                    </w:rPr>
                                  </w:pPr>
                                  <w:r>
                                    <w:rPr>
                                      <w:sz w:val="24"/>
                                    </w:rPr>
                                    <w:t>8</w:t>
                                  </w:r>
                                </w:p>
                              </w:tc>
                              <w:tc>
                                <w:tcPr>
                                  <w:tcW w:w="496" w:type="dxa"/>
                                </w:tcPr>
                                <w:p w:rsidR="001E43E5" w:rsidRDefault="001E43E5">
                                  <w:pPr>
                                    <w:pStyle w:val="TableParagraph"/>
                                    <w:rPr>
                                      <w:sz w:val="24"/>
                                    </w:rPr>
                                  </w:pPr>
                                  <w:r>
                                    <w:rPr>
                                      <w:sz w:val="24"/>
                                    </w:rPr>
                                    <w:t>9</w:t>
                                  </w:r>
                                </w:p>
                              </w:tc>
                              <w:tc>
                                <w:tcPr>
                                  <w:tcW w:w="494" w:type="dxa"/>
                                </w:tcPr>
                                <w:p w:rsidR="001E43E5" w:rsidRDefault="001E43E5">
                                  <w:pPr>
                                    <w:pStyle w:val="TableParagraph"/>
                                    <w:rPr>
                                      <w:sz w:val="24"/>
                                    </w:rPr>
                                  </w:pPr>
                                  <w:r>
                                    <w:rPr>
                                      <w:sz w:val="24"/>
                                    </w:rPr>
                                    <w:t>10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rPr>
                                      <w:b/>
                                      <w:sz w:val="24"/>
                                    </w:rPr>
                                  </w:pPr>
                                  <w:r>
                                    <w:rPr>
                                      <w:b/>
                                      <w:sz w:val="24"/>
                                    </w:rPr>
                                    <w:t>D</w:t>
                                  </w:r>
                                </w:p>
                              </w:tc>
                              <w:tc>
                                <w:tcPr>
                                  <w:tcW w:w="496" w:type="dxa"/>
                                </w:tcPr>
                                <w:p w:rsidR="001E43E5" w:rsidRDefault="001E43E5">
                                  <w:pPr>
                                    <w:pStyle w:val="TableParagraph"/>
                                    <w:rPr>
                                      <w:b/>
                                      <w:sz w:val="24"/>
                                    </w:rPr>
                                  </w:pPr>
                                  <w:r>
                                    <w:rPr>
                                      <w:b/>
                                      <w:sz w:val="24"/>
                                    </w:rPr>
                                    <w:t>B</w:t>
                                  </w:r>
                                </w:p>
                              </w:tc>
                              <w:tc>
                                <w:tcPr>
                                  <w:tcW w:w="496" w:type="dxa"/>
                                </w:tcPr>
                                <w:p w:rsidR="001E43E5" w:rsidRDefault="001E43E5">
                                  <w:pPr>
                                    <w:pStyle w:val="TableParagraph"/>
                                    <w:ind w:right="92"/>
                                    <w:jc w:val="center"/>
                                    <w:rPr>
                                      <w:b/>
                                      <w:sz w:val="24"/>
                                    </w:rPr>
                                  </w:pPr>
                                  <w:r>
                                    <w:rPr>
                                      <w:b/>
                                      <w:sz w:val="24"/>
                                    </w:rPr>
                                    <w:t>C</w:t>
                                  </w:r>
                                </w:p>
                              </w:tc>
                              <w:tc>
                                <w:tcPr>
                                  <w:tcW w:w="494" w:type="dxa"/>
                                </w:tcPr>
                                <w:p w:rsidR="001E43E5" w:rsidRDefault="001E43E5">
                                  <w:pPr>
                                    <w:pStyle w:val="TableParagraph"/>
                                    <w:rPr>
                                      <w:b/>
                                      <w:sz w:val="24"/>
                                    </w:rPr>
                                  </w:pPr>
                                  <w:r>
                                    <w:rPr>
                                      <w:b/>
                                      <w:sz w:val="24"/>
                                    </w:rPr>
                                    <w:t>C</w:t>
                                  </w:r>
                                </w:p>
                              </w:tc>
                              <w:tc>
                                <w:tcPr>
                                  <w:tcW w:w="496" w:type="dxa"/>
                                </w:tcPr>
                                <w:p w:rsidR="001E43E5" w:rsidRDefault="001E43E5">
                                  <w:pPr>
                                    <w:pStyle w:val="TableParagraph"/>
                                    <w:rPr>
                                      <w:b/>
                                      <w:sz w:val="24"/>
                                    </w:rPr>
                                  </w:pPr>
                                  <w:r>
                                    <w:rPr>
                                      <w:b/>
                                      <w:sz w:val="24"/>
                                    </w:rPr>
                                    <w:t>C</w:t>
                                  </w:r>
                                </w:p>
                              </w:tc>
                              <w:tc>
                                <w:tcPr>
                                  <w:tcW w:w="496" w:type="dxa"/>
                                </w:tcPr>
                                <w:p w:rsidR="001E43E5" w:rsidRDefault="001E43E5">
                                  <w:pPr>
                                    <w:pStyle w:val="TableParagraph"/>
                                    <w:rPr>
                                      <w:b/>
                                      <w:sz w:val="24"/>
                                    </w:rPr>
                                  </w:pPr>
                                  <w:r>
                                    <w:rPr>
                                      <w:b/>
                                      <w:sz w:val="24"/>
                                    </w:rPr>
                                    <w:t>D</w:t>
                                  </w:r>
                                </w:p>
                              </w:tc>
                              <w:tc>
                                <w:tcPr>
                                  <w:tcW w:w="494" w:type="dxa"/>
                                </w:tcPr>
                                <w:p w:rsidR="001E43E5" w:rsidRDefault="001E43E5">
                                  <w:pPr>
                                    <w:pStyle w:val="TableParagraph"/>
                                    <w:rPr>
                                      <w:b/>
                                      <w:sz w:val="24"/>
                                    </w:rPr>
                                  </w:pPr>
                                  <w:r>
                                    <w:rPr>
                                      <w:b/>
                                      <w:sz w:val="24"/>
                                    </w:rPr>
                                    <w:t>C</w:t>
                                  </w:r>
                                </w:p>
                              </w:tc>
                              <w:tc>
                                <w:tcPr>
                                  <w:tcW w:w="496" w:type="dxa"/>
                                </w:tcPr>
                                <w:p w:rsidR="001E43E5" w:rsidRDefault="001E43E5">
                                  <w:pPr>
                                    <w:pStyle w:val="TableParagraph"/>
                                    <w:ind w:right="99"/>
                                    <w:jc w:val="center"/>
                                    <w:rPr>
                                      <w:b/>
                                      <w:sz w:val="24"/>
                                    </w:rPr>
                                  </w:pPr>
                                  <w:r>
                                    <w:rPr>
                                      <w:b/>
                                      <w:sz w:val="24"/>
                                    </w:rPr>
                                    <w:t>B</w:t>
                                  </w:r>
                                </w:p>
                              </w:tc>
                              <w:tc>
                                <w:tcPr>
                                  <w:tcW w:w="496" w:type="dxa"/>
                                </w:tcPr>
                                <w:p w:rsidR="001E43E5" w:rsidRDefault="001E43E5">
                                  <w:pPr>
                                    <w:pStyle w:val="TableParagraph"/>
                                    <w:rPr>
                                      <w:b/>
                                      <w:sz w:val="24"/>
                                    </w:rPr>
                                  </w:pPr>
                                  <w:r>
                                    <w:rPr>
                                      <w:b/>
                                      <w:sz w:val="24"/>
                                    </w:rPr>
                                    <w:t>B</w:t>
                                  </w:r>
                                </w:p>
                              </w:tc>
                              <w:tc>
                                <w:tcPr>
                                  <w:tcW w:w="494" w:type="dxa"/>
                                </w:tcPr>
                                <w:p w:rsidR="001E43E5" w:rsidRDefault="001E43E5">
                                  <w:pPr>
                                    <w:pStyle w:val="TableParagraph"/>
                                    <w:rPr>
                                      <w:b/>
                                      <w:sz w:val="24"/>
                                    </w:rPr>
                                  </w:pPr>
                                  <w:r>
                                    <w:rPr>
                                      <w:b/>
                                      <w:sz w:val="24"/>
                                    </w:rPr>
                                    <w:t>A</w:t>
                                  </w:r>
                                </w:p>
                              </w:tc>
                            </w:tr>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rPr>
                                      <w:sz w:val="24"/>
                                    </w:rPr>
                                  </w:pPr>
                                  <w:r>
                                    <w:rPr>
                                      <w:sz w:val="24"/>
                                    </w:rPr>
                                    <w:t>11</w:t>
                                  </w:r>
                                </w:p>
                              </w:tc>
                              <w:tc>
                                <w:tcPr>
                                  <w:tcW w:w="496" w:type="dxa"/>
                                </w:tcPr>
                                <w:p w:rsidR="001E43E5" w:rsidRDefault="001E43E5">
                                  <w:pPr>
                                    <w:pStyle w:val="TableParagraph"/>
                                    <w:rPr>
                                      <w:sz w:val="24"/>
                                    </w:rPr>
                                  </w:pPr>
                                  <w:r>
                                    <w:rPr>
                                      <w:sz w:val="24"/>
                                    </w:rPr>
                                    <w:t>12</w:t>
                                  </w:r>
                                </w:p>
                              </w:tc>
                              <w:tc>
                                <w:tcPr>
                                  <w:tcW w:w="496" w:type="dxa"/>
                                </w:tcPr>
                                <w:p w:rsidR="001E43E5" w:rsidRDefault="001E43E5">
                                  <w:pPr>
                                    <w:pStyle w:val="TableParagraph"/>
                                    <w:ind w:right="94"/>
                                    <w:jc w:val="center"/>
                                    <w:rPr>
                                      <w:sz w:val="24"/>
                                    </w:rPr>
                                  </w:pPr>
                                  <w:r>
                                    <w:rPr>
                                      <w:sz w:val="24"/>
                                    </w:rPr>
                                    <w:t>13</w:t>
                                  </w:r>
                                </w:p>
                              </w:tc>
                              <w:tc>
                                <w:tcPr>
                                  <w:tcW w:w="494" w:type="dxa"/>
                                </w:tcPr>
                                <w:p w:rsidR="001E43E5" w:rsidRDefault="001E43E5">
                                  <w:pPr>
                                    <w:pStyle w:val="TableParagraph"/>
                                    <w:rPr>
                                      <w:sz w:val="24"/>
                                    </w:rPr>
                                  </w:pPr>
                                  <w:r>
                                    <w:rPr>
                                      <w:sz w:val="24"/>
                                    </w:rPr>
                                    <w:t>14</w:t>
                                  </w:r>
                                </w:p>
                              </w:tc>
                              <w:tc>
                                <w:tcPr>
                                  <w:tcW w:w="496" w:type="dxa"/>
                                </w:tcPr>
                                <w:p w:rsidR="001E43E5" w:rsidRDefault="001E43E5">
                                  <w:pPr>
                                    <w:pStyle w:val="TableParagraph"/>
                                    <w:rPr>
                                      <w:sz w:val="24"/>
                                    </w:rPr>
                                  </w:pPr>
                                  <w:r>
                                    <w:rPr>
                                      <w:sz w:val="24"/>
                                    </w:rPr>
                                    <w:t>15</w:t>
                                  </w:r>
                                </w:p>
                              </w:tc>
                              <w:tc>
                                <w:tcPr>
                                  <w:tcW w:w="496" w:type="dxa"/>
                                </w:tcPr>
                                <w:p w:rsidR="001E43E5" w:rsidRDefault="001E43E5">
                                  <w:pPr>
                                    <w:pStyle w:val="TableParagraph"/>
                                    <w:rPr>
                                      <w:sz w:val="24"/>
                                    </w:rPr>
                                  </w:pPr>
                                  <w:r>
                                    <w:rPr>
                                      <w:sz w:val="24"/>
                                    </w:rPr>
                                    <w:t>16</w:t>
                                  </w:r>
                                </w:p>
                              </w:tc>
                              <w:tc>
                                <w:tcPr>
                                  <w:tcW w:w="494" w:type="dxa"/>
                                </w:tcPr>
                                <w:p w:rsidR="001E43E5" w:rsidRDefault="001E43E5">
                                  <w:pPr>
                                    <w:pStyle w:val="TableParagraph"/>
                                    <w:rPr>
                                      <w:sz w:val="24"/>
                                    </w:rPr>
                                  </w:pPr>
                                  <w:r>
                                    <w:rPr>
                                      <w:sz w:val="24"/>
                                    </w:rPr>
                                    <w:t>17</w:t>
                                  </w:r>
                                </w:p>
                              </w:tc>
                              <w:tc>
                                <w:tcPr>
                                  <w:tcW w:w="496" w:type="dxa"/>
                                </w:tcPr>
                                <w:p w:rsidR="001E43E5" w:rsidRDefault="001E43E5">
                                  <w:pPr>
                                    <w:pStyle w:val="TableParagraph"/>
                                    <w:ind w:right="90"/>
                                    <w:jc w:val="center"/>
                                    <w:rPr>
                                      <w:sz w:val="24"/>
                                    </w:rPr>
                                  </w:pPr>
                                  <w:r>
                                    <w:rPr>
                                      <w:sz w:val="24"/>
                                    </w:rPr>
                                    <w:t>18</w:t>
                                  </w:r>
                                </w:p>
                              </w:tc>
                              <w:tc>
                                <w:tcPr>
                                  <w:tcW w:w="496" w:type="dxa"/>
                                </w:tcPr>
                                <w:p w:rsidR="001E43E5" w:rsidRDefault="001E43E5">
                                  <w:pPr>
                                    <w:pStyle w:val="TableParagraph"/>
                                    <w:rPr>
                                      <w:sz w:val="24"/>
                                    </w:rPr>
                                  </w:pPr>
                                  <w:r>
                                    <w:rPr>
                                      <w:sz w:val="24"/>
                                    </w:rPr>
                                    <w:t>19</w:t>
                                  </w:r>
                                </w:p>
                              </w:tc>
                              <w:tc>
                                <w:tcPr>
                                  <w:tcW w:w="494" w:type="dxa"/>
                                </w:tcPr>
                                <w:p w:rsidR="001E43E5" w:rsidRDefault="001E43E5">
                                  <w:pPr>
                                    <w:pStyle w:val="TableParagraph"/>
                                    <w:rPr>
                                      <w:sz w:val="24"/>
                                    </w:rPr>
                                  </w:pPr>
                                  <w:r>
                                    <w:rPr>
                                      <w:sz w:val="24"/>
                                    </w:rPr>
                                    <w:t>20</w:t>
                                  </w:r>
                                </w:p>
                              </w:tc>
                            </w:tr>
                            <w:tr w:rsidR="001E43E5">
                              <w:trPr>
                                <w:trHeight w:val="278"/>
                              </w:trPr>
                              <w:tc>
                                <w:tcPr>
                                  <w:tcW w:w="1063" w:type="dxa"/>
                                </w:tcPr>
                                <w:p w:rsidR="001E43E5" w:rsidRDefault="001E43E5">
                                  <w:pPr>
                                    <w:pStyle w:val="TableParagraph"/>
                                    <w:spacing w:before="1" w:line="257" w:lineRule="exact"/>
                                    <w:ind w:right="141"/>
                                    <w:jc w:val="center"/>
                                    <w:rPr>
                                      <w:b/>
                                      <w:i/>
                                      <w:sz w:val="24"/>
                                    </w:rPr>
                                  </w:pPr>
                                  <w:r>
                                    <w:rPr>
                                      <w:b/>
                                      <w:i/>
                                      <w:sz w:val="24"/>
                                    </w:rPr>
                                    <w:t>Đáp án</w:t>
                                  </w:r>
                                </w:p>
                              </w:tc>
                              <w:tc>
                                <w:tcPr>
                                  <w:tcW w:w="494" w:type="dxa"/>
                                </w:tcPr>
                                <w:p w:rsidR="001E43E5" w:rsidRDefault="001E43E5">
                                  <w:pPr>
                                    <w:pStyle w:val="TableParagraph"/>
                                    <w:spacing w:before="1" w:line="257" w:lineRule="exact"/>
                                    <w:rPr>
                                      <w:b/>
                                      <w:sz w:val="24"/>
                                    </w:rPr>
                                  </w:pPr>
                                  <w:r>
                                    <w:rPr>
                                      <w:b/>
                                      <w:sz w:val="24"/>
                                    </w:rPr>
                                    <w:t>C</w:t>
                                  </w:r>
                                </w:p>
                              </w:tc>
                              <w:tc>
                                <w:tcPr>
                                  <w:tcW w:w="496" w:type="dxa"/>
                                </w:tcPr>
                                <w:p w:rsidR="001E43E5" w:rsidRDefault="001E43E5">
                                  <w:pPr>
                                    <w:pStyle w:val="TableParagraph"/>
                                    <w:spacing w:before="1" w:line="257" w:lineRule="exact"/>
                                    <w:rPr>
                                      <w:b/>
                                      <w:sz w:val="24"/>
                                    </w:rPr>
                                  </w:pPr>
                                  <w:r>
                                    <w:rPr>
                                      <w:b/>
                                      <w:sz w:val="24"/>
                                    </w:rPr>
                                    <w:t>B</w:t>
                                  </w:r>
                                </w:p>
                              </w:tc>
                              <w:tc>
                                <w:tcPr>
                                  <w:tcW w:w="496" w:type="dxa"/>
                                </w:tcPr>
                                <w:p w:rsidR="001E43E5" w:rsidRDefault="001E43E5">
                                  <w:pPr>
                                    <w:pStyle w:val="TableParagraph"/>
                                    <w:spacing w:before="1" w:line="257" w:lineRule="exact"/>
                                    <w:ind w:right="92"/>
                                    <w:jc w:val="center"/>
                                    <w:rPr>
                                      <w:b/>
                                      <w:sz w:val="24"/>
                                    </w:rPr>
                                  </w:pPr>
                                  <w:r>
                                    <w:rPr>
                                      <w:b/>
                                      <w:sz w:val="24"/>
                                    </w:rPr>
                                    <w:t>A</w:t>
                                  </w:r>
                                </w:p>
                              </w:tc>
                              <w:tc>
                                <w:tcPr>
                                  <w:tcW w:w="494"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C</w:t>
                                  </w:r>
                                </w:p>
                              </w:tc>
                              <w:tc>
                                <w:tcPr>
                                  <w:tcW w:w="494"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ind w:right="85"/>
                                    <w:jc w:val="center"/>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B</w:t>
                                  </w:r>
                                </w:p>
                              </w:tc>
                              <w:tc>
                                <w:tcPr>
                                  <w:tcW w:w="494" w:type="dxa"/>
                                </w:tcPr>
                                <w:p w:rsidR="001E43E5" w:rsidRDefault="001E43E5">
                                  <w:pPr>
                                    <w:pStyle w:val="TableParagraph"/>
                                    <w:spacing w:before="1" w:line="257" w:lineRule="exact"/>
                                    <w:rPr>
                                      <w:b/>
                                      <w:sz w:val="24"/>
                                    </w:rPr>
                                  </w:pPr>
                                  <w:r>
                                    <w:rPr>
                                      <w:b/>
                                      <w:sz w:val="24"/>
                                    </w:rPr>
                                    <w:t>A</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9" type="#_x0000_t202" style="position:absolute;margin-left:129.95pt;margin-top:62.5pt;width:301.85pt;height:57.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HXpxsgIAALMFAAAOAAAAZHJzL2Uyb0RvYy54bWysVNuOmzAQfa/Uf7D8zgIJSQAtWSUhVJW2 F2m3H+CACVbBprYT2Fb9945NyCa7qlS15cEa7PHMnDnHc3vXNzU6UqmY4An2bzyMKM9Fwfg+wV8e MyfESGnCC1ILThP8RBW+W759c9u1MZ2IStQFlQiCcBV3bYIrrdvYdVVe0YaoG9FSDoelkA3R8Cv3 biFJB9Gb2p143tzthCxaKXKqFOymwyFe2vhlSXP9qSwV1ahOMNSm7SrtujOru7wl8V6StmL5qQzy F1U0hHFIeg6VEk3QQbJXoRqWS6FEqW9y0biiLFlOLQZA43sv0DxUpKUWCzRHtec2qf8XNv94/CwR K4C7KVDFSQMkPdJeo7Xo0cI2qGtVDH4PLXjqHvbB2YJV7b3IvyrExaYifE9XUoquoqSAAn3TWvfi qqFExcoE2XUfRAF5yEELG6gvZWO6B/1AEB2IejqTY2rJYXMaTqdBNMMoh7MF2JOZTUHi8XYrlX5H RYOMkWAJ5Nvo5HivtKmGxKOLScZFxuraCqDmVxvgOOxAbrhqzkwVls8fkRdtw20YOMFkvnUCL02d VbYJnHnmL2bpNN1sUv+nyesHccWKgnKTZtSWH/wZdyeVD6o4q0uJmhUmnClJyf1uU0t0JKDtzH6n hly4uddl2CYAlheQ/EngrSeRk83DhRNkwcyJFl7oeH60juZeEAVpdg3pnnH675BQl+BoBjxaOL/F 5tnvNTYSN0zD9KhZk+Dw7ERiI8EtLyy1mrB6sC9aYcp/bgXQPRJtBWs0OqhV97vePo6pyW70uxPF EyhYChAYyBQmHxiVkN8x6mCKJFh9OxBJMarfc3gFZuSMhhyN3WgQnsPVBGuMBnOjh9F0aCXbVxB5 eGdcrOCllMyK+LmK0/uCyWCxnKaYGT2X/9bredYufwEAAP//AwBQSwMEFAAGAAgAAAAhAEZMx8rf AAAACwEAAA8AAABkcnMvZG93bnJldi54bWxMj8FOwzAQRO9I/IO1SNyoTSBRE+JUFYITEiINB45O 7CZW43WI3Tb8PcupHFfzNPum3CxuZCczB+tRwv1KADPYeW2xl/DZvN6tgYWoUKvRo5HwYwJsquur UhXan7E2p13sGZVgKJSEIcap4Dx0g3EqrPxkkLK9n52KdM4917M6U7kbeSJExp2ySB8GNZnnwXSH 3dFJ2H5h/WK/39uPel/bpskFvmUHKW9vlu0TsGiWeIHhT5/UoSKn1h9RBzZKSNI8J5SCJKVRRKyz hwxYS9GjSIFXJf+/ofoFAAD//wMAUEsBAi0AFAAGAAgAAAAhALaDOJL+AAAA4QEAABMAAAAAAAAA AAAAAAAAAAAAAFtDb250ZW50X1R5cGVzXS54bWxQSwECLQAUAAYACAAAACEAOP0h/9YAAACUAQAA CwAAAAAAAAAAAAAAAAAvAQAAX3JlbHMvLnJlbHNQSwECLQAUAAYACAAAACEAKB16cbICAACzBQAA DgAAAAAAAAAAAAAAAAAuAgAAZHJzL2Uyb0RvYy54bWxQSwECLQAUAAYACAAAACEARkzHyt8AAAAL AQAADwAAAAAAAAAAAAAAAAAMBQAAZHJzL2Rvd25yZXYueG1sUEsFBgAAAAAEAAQA8wAAABgGAAAA 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jc w:val="center"/>
                              <w:rPr>
                                <w:sz w:val="24"/>
                              </w:rPr>
                            </w:pPr>
                            <w:r>
                              <w:rPr>
                                <w:sz w:val="24"/>
                              </w:rPr>
                              <w:t>1</w:t>
                            </w:r>
                          </w:p>
                        </w:tc>
                        <w:tc>
                          <w:tcPr>
                            <w:tcW w:w="496" w:type="dxa"/>
                          </w:tcPr>
                          <w:p w:rsidR="001E43E5" w:rsidRDefault="001E43E5">
                            <w:pPr>
                              <w:pStyle w:val="TableParagraph"/>
                              <w:jc w:val="center"/>
                              <w:rPr>
                                <w:sz w:val="24"/>
                              </w:rPr>
                            </w:pPr>
                            <w:r>
                              <w:rPr>
                                <w:sz w:val="24"/>
                              </w:rPr>
                              <w:t>2</w:t>
                            </w:r>
                          </w:p>
                        </w:tc>
                        <w:tc>
                          <w:tcPr>
                            <w:tcW w:w="496" w:type="dxa"/>
                          </w:tcPr>
                          <w:p w:rsidR="001E43E5" w:rsidRDefault="001E43E5">
                            <w:pPr>
                              <w:pStyle w:val="TableParagraph"/>
                              <w:jc w:val="center"/>
                              <w:rPr>
                                <w:sz w:val="24"/>
                              </w:rPr>
                            </w:pPr>
                            <w:r>
                              <w:rPr>
                                <w:sz w:val="24"/>
                              </w:rPr>
                              <w:t>3</w:t>
                            </w:r>
                          </w:p>
                        </w:tc>
                        <w:tc>
                          <w:tcPr>
                            <w:tcW w:w="494" w:type="dxa"/>
                          </w:tcPr>
                          <w:p w:rsidR="001E43E5" w:rsidRDefault="001E43E5">
                            <w:pPr>
                              <w:pStyle w:val="TableParagraph"/>
                              <w:rPr>
                                <w:sz w:val="24"/>
                              </w:rPr>
                            </w:pPr>
                            <w:r>
                              <w:rPr>
                                <w:sz w:val="24"/>
                              </w:rPr>
                              <w:t>4</w:t>
                            </w:r>
                          </w:p>
                        </w:tc>
                        <w:tc>
                          <w:tcPr>
                            <w:tcW w:w="496" w:type="dxa"/>
                          </w:tcPr>
                          <w:p w:rsidR="001E43E5" w:rsidRDefault="001E43E5">
                            <w:pPr>
                              <w:pStyle w:val="TableParagraph"/>
                              <w:rPr>
                                <w:sz w:val="24"/>
                              </w:rPr>
                            </w:pPr>
                            <w:r>
                              <w:rPr>
                                <w:sz w:val="24"/>
                              </w:rPr>
                              <w:t>5</w:t>
                            </w:r>
                          </w:p>
                        </w:tc>
                        <w:tc>
                          <w:tcPr>
                            <w:tcW w:w="496" w:type="dxa"/>
                          </w:tcPr>
                          <w:p w:rsidR="001E43E5" w:rsidRDefault="001E43E5">
                            <w:pPr>
                              <w:pStyle w:val="TableParagraph"/>
                              <w:jc w:val="center"/>
                              <w:rPr>
                                <w:sz w:val="24"/>
                              </w:rPr>
                            </w:pPr>
                            <w:r>
                              <w:rPr>
                                <w:sz w:val="24"/>
                              </w:rPr>
                              <w:t>6</w:t>
                            </w:r>
                          </w:p>
                        </w:tc>
                        <w:tc>
                          <w:tcPr>
                            <w:tcW w:w="494" w:type="dxa"/>
                          </w:tcPr>
                          <w:p w:rsidR="001E43E5" w:rsidRDefault="001E43E5">
                            <w:pPr>
                              <w:pStyle w:val="TableParagraph"/>
                              <w:jc w:val="center"/>
                              <w:rPr>
                                <w:sz w:val="24"/>
                              </w:rPr>
                            </w:pPr>
                            <w:r>
                              <w:rPr>
                                <w:sz w:val="24"/>
                              </w:rPr>
                              <w:t>7</w:t>
                            </w:r>
                          </w:p>
                        </w:tc>
                        <w:tc>
                          <w:tcPr>
                            <w:tcW w:w="496" w:type="dxa"/>
                          </w:tcPr>
                          <w:p w:rsidR="001E43E5" w:rsidRDefault="001E43E5">
                            <w:pPr>
                              <w:pStyle w:val="TableParagraph"/>
                              <w:jc w:val="center"/>
                              <w:rPr>
                                <w:sz w:val="24"/>
                              </w:rPr>
                            </w:pPr>
                            <w:r>
                              <w:rPr>
                                <w:sz w:val="24"/>
                              </w:rPr>
                              <w:t>8</w:t>
                            </w:r>
                          </w:p>
                        </w:tc>
                        <w:tc>
                          <w:tcPr>
                            <w:tcW w:w="496" w:type="dxa"/>
                          </w:tcPr>
                          <w:p w:rsidR="001E43E5" w:rsidRDefault="001E43E5">
                            <w:pPr>
                              <w:pStyle w:val="TableParagraph"/>
                              <w:rPr>
                                <w:sz w:val="24"/>
                              </w:rPr>
                            </w:pPr>
                            <w:r>
                              <w:rPr>
                                <w:sz w:val="24"/>
                              </w:rPr>
                              <w:t>9</w:t>
                            </w:r>
                          </w:p>
                        </w:tc>
                        <w:tc>
                          <w:tcPr>
                            <w:tcW w:w="494" w:type="dxa"/>
                          </w:tcPr>
                          <w:p w:rsidR="001E43E5" w:rsidRDefault="001E43E5">
                            <w:pPr>
                              <w:pStyle w:val="TableParagraph"/>
                              <w:rPr>
                                <w:sz w:val="24"/>
                              </w:rPr>
                            </w:pPr>
                            <w:r>
                              <w:rPr>
                                <w:sz w:val="24"/>
                              </w:rPr>
                              <w:t>10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rPr>
                                <w:b/>
                                <w:sz w:val="24"/>
                              </w:rPr>
                            </w:pPr>
                            <w:r>
                              <w:rPr>
                                <w:b/>
                                <w:sz w:val="24"/>
                              </w:rPr>
                              <w:t>D</w:t>
                            </w:r>
                          </w:p>
                        </w:tc>
                        <w:tc>
                          <w:tcPr>
                            <w:tcW w:w="496" w:type="dxa"/>
                          </w:tcPr>
                          <w:p w:rsidR="001E43E5" w:rsidRDefault="001E43E5">
                            <w:pPr>
                              <w:pStyle w:val="TableParagraph"/>
                              <w:rPr>
                                <w:b/>
                                <w:sz w:val="24"/>
                              </w:rPr>
                            </w:pPr>
                            <w:r>
                              <w:rPr>
                                <w:b/>
                                <w:sz w:val="24"/>
                              </w:rPr>
                              <w:t>B</w:t>
                            </w:r>
                          </w:p>
                        </w:tc>
                        <w:tc>
                          <w:tcPr>
                            <w:tcW w:w="496" w:type="dxa"/>
                          </w:tcPr>
                          <w:p w:rsidR="001E43E5" w:rsidRDefault="001E43E5">
                            <w:pPr>
                              <w:pStyle w:val="TableParagraph"/>
                              <w:ind w:right="92"/>
                              <w:jc w:val="center"/>
                              <w:rPr>
                                <w:b/>
                                <w:sz w:val="24"/>
                              </w:rPr>
                            </w:pPr>
                            <w:r>
                              <w:rPr>
                                <w:b/>
                                <w:sz w:val="24"/>
                              </w:rPr>
                              <w:t>C</w:t>
                            </w:r>
                          </w:p>
                        </w:tc>
                        <w:tc>
                          <w:tcPr>
                            <w:tcW w:w="494" w:type="dxa"/>
                          </w:tcPr>
                          <w:p w:rsidR="001E43E5" w:rsidRDefault="001E43E5">
                            <w:pPr>
                              <w:pStyle w:val="TableParagraph"/>
                              <w:rPr>
                                <w:b/>
                                <w:sz w:val="24"/>
                              </w:rPr>
                            </w:pPr>
                            <w:r>
                              <w:rPr>
                                <w:b/>
                                <w:sz w:val="24"/>
                              </w:rPr>
                              <w:t>C</w:t>
                            </w:r>
                          </w:p>
                        </w:tc>
                        <w:tc>
                          <w:tcPr>
                            <w:tcW w:w="496" w:type="dxa"/>
                          </w:tcPr>
                          <w:p w:rsidR="001E43E5" w:rsidRDefault="001E43E5">
                            <w:pPr>
                              <w:pStyle w:val="TableParagraph"/>
                              <w:rPr>
                                <w:b/>
                                <w:sz w:val="24"/>
                              </w:rPr>
                            </w:pPr>
                            <w:r>
                              <w:rPr>
                                <w:b/>
                                <w:sz w:val="24"/>
                              </w:rPr>
                              <w:t>C</w:t>
                            </w:r>
                          </w:p>
                        </w:tc>
                        <w:tc>
                          <w:tcPr>
                            <w:tcW w:w="496" w:type="dxa"/>
                          </w:tcPr>
                          <w:p w:rsidR="001E43E5" w:rsidRDefault="001E43E5">
                            <w:pPr>
                              <w:pStyle w:val="TableParagraph"/>
                              <w:rPr>
                                <w:b/>
                                <w:sz w:val="24"/>
                              </w:rPr>
                            </w:pPr>
                            <w:r>
                              <w:rPr>
                                <w:b/>
                                <w:sz w:val="24"/>
                              </w:rPr>
                              <w:t>D</w:t>
                            </w:r>
                          </w:p>
                        </w:tc>
                        <w:tc>
                          <w:tcPr>
                            <w:tcW w:w="494" w:type="dxa"/>
                          </w:tcPr>
                          <w:p w:rsidR="001E43E5" w:rsidRDefault="001E43E5">
                            <w:pPr>
                              <w:pStyle w:val="TableParagraph"/>
                              <w:rPr>
                                <w:b/>
                                <w:sz w:val="24"/>
                              </w:rPr>
                            </w:pPr>
                            <w:r>
                              <w:rPr>
                                <w:b/>
                                <w:sz w:val="24"/>
                              </w:rPr>
                              <w:t>C</w:t>
                            </w:r>
                          </w:p>
                        </w:tc>
                        <w:tc>
                          <w:tcPr>
                            <w:tcW w:w="496" w:type="dxa"/>
                          </w:tcPr>
                          <w:p w:rsidR="001E43E5" w:rsidRDefault="001E43E5">
                            <w:pPr>
                              <w:pStyle w:val="TableParagraph"/>
                              <w:ind w:right="99"/>
                              <w:jc w:val="center"/>
                              <w:rPr>
                                <w:b/>
                                <w:sz w:val="24"/>
                              </w:rPr>
                            </w:pPr>
                            <w:r>
                              <w:rPr>
                                <w:b/>
                                <w:sz w:val="24"/>
                              </w:rPr>
                              <w:t>B</w:t>
                            </w:r>
                          </w:p>
                        </w:tc>
                        <w:tc>
                          <w:tcPr>
                            <w:tcW w:w="496" w:type="dxa"/>
                          </w:tcPr>
                          <w:p w:rsidR="001E43E5" w:rsidRDefault="001E43E5">
                            <w:pPr>
                              <w:pStyle w:val="TableParagraph"/>
                              <w:rPr>
                                <w:b/>
                                <w:sz w:val="24"/>
                              </w:rPr>
                            </w:pPr>
                            <w:r>
                              <w:rPr>
                                <w:b/>
                                <w:sz w:val="24"/>
                              </w:rPr>
                              <w:t>B</w:t>
                            </w:r>
                          </w:p>
                        </w:tc>
                        <w:tc>
                          <w:tcPr>
                            <w:tcW w:w="494" w:type="dxa"/>
                          </w:tcPr>
                          <w:p w:rsidR="001E43E5" w:rsidRDefault="001E43E5">
                            <w:pPr>
                              <w:pStyle w:val="TableParagraph"/>
                              <w:rPr>
                                <w:b/>
                                <w:sz w:val="24"/>
                              </w:rPr>
                            </w:pPr>
                            <w:r>
                              <w:rPr>
                                <w:b/>
                                <w:sz w:val="24"/>
                              </w:rPr>
                              <w:t>A</w:t>
                            </w:r>
                          </w:p>
                        </w:tc>
                      </w:tr>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rPr>
                                <w:sz w:val="24"/>
                              </w:rPr>
                            </w:pPr>
                            <w:r>
                              <w:rPr>
                                <w:sz w:val="24"/>
                              </w:rPr>
                              <w:t>11</w:t>
                            </w:r>
                          </w:p>
                        </w:tc>
                        <w:tc>
                          <w:tcPr>
                            <w:tcW w:w="496" w:type="dxa"/>
                          </w:tcPr>
                          <w:p w:rsidR="001E43E5" w:rsidRDefault="001E43E5">
                            <w:pPr>
                              <w:pStyle w:val="TableParagraph"/>
                              <w:rPr>
                                <w:sz w:val="24"/>
                              </w:rPr>
                            </w:pPr>
                            <w:r>
                              <w:rPr>
                                <w:sz w:val="24"/>
                              </w:rPr>
                              <w:t>12</w:t>
                            </w:r>
                          </w:p>
                        </w:tc>
                        <w:tc>
                          <w:tcPr>
                            <w:tcW w:w="496" w:type="dxa"/>
                          </w:tcPr>
                          <w:p w:rsidR="001E43E5" w:rsidRDefault="001E43E5">
                            <w:pPr>
                              <w:pStyle w:val="TableParagraph"/>
                              <w:ind w:right="94"/>
                              <w:jc w:val="center"/>
                              <w:rPr>
                                <w:sz w:val="24"/>
                              </w:rPr>
                            </w:pPr>
                            <w:r>
                              <w:rPr>
                                <w:sz w:val="24"/>
                              </w:rPr>
                              <w:t>13</w:t>
                            </w:r>
                          </w:p>
                        </w:tc>
                        <w:tc>
                          <w:tcPr>
                            <w:tcW w:w="494" w:type="dxa"/>
                          </w:tcPr>
                          <w:p w:rsidR="001E43E5" w:rsidRDefault="001E43E5">
                            <w:pPr>
                              <w:pStyle w:val="TableParagraph"/>
                              <w:rPr>
                                <w:sz w:val="24"/>
                              </w:rPr>
                            </w:pPr>
                            <w:r>
                              <w:rPr>
                                <w:sz w:val="24"/>
                              </w:rPr>
                              <w:t>14</w:t>
                            </w:r>
                          </w:p>
                        </w:tc>
                        <w:tc>
                          <w:tcPr>
                            <w:tcW w:w="496" w:type="dxa"/>
                          </w:tcPr>
                          <w:p w:rsidR="001E43E5" w:rsidRDefault="001E43E5">
                            <w:pPr>
                              <w:pStyle w:val="TableParagraph"/>
                              <w:rPr>
                                <w:sz w:val="24"/>
                              </w:rPr>
                            </w:pPr>
                            <w:r>
                              <w:rPr>
                                <w:sz w:val="24"/>
                              </w:rPr>
                              <w:t>15</w:t>
                            </w:r>
                          </w:p>
                        </w:tc>
                        <w:tc>
                          <w:tcPr>
                            <w:tcW w:w="496" w:type="dxa"/>
                          </w:tcPr>
                          <w:p w:rsidR="001E43E5" w:rsidRDefault="001E43E5">
                            <w:pPr>
                              <w:pStyle w:val="TableParagraph"/>
                              <w:rPr>
                                <w:sz w:val="24"/>
                              </w:rPr>
                            </w:pPr>
                            <w:r>
                              <w:rPr>
                                <w:sz w:val="24"/>
                              </w:rPr>
                              <w:t>16</w:t>
                            </w:r>
                          </w:p>
                        </w:tc>
                        <w:tc>
                          <w:tcPr>
                            <w:tcW w:w="494" w:type="dxa"/>
                          </w:tcPr>
                          <w:p w:rsidR="001E43E5" w:rsidRDefault="001E43E5">
                            <w:pPr>
                              <w:pStyle w:val="TableParagraph"/>
                              <w:rPr>
                                <w:sz w:val="24"/>
                              </w:rPr>
                            </w:pPr>
                            <w:r>
                              <w:rPr>
                                <w:sz w:val="24"/>
                              </w:rPr>
                              <w:t>17</w:t>
                            </w:r>
                          </w:p>
                        </w:tc>
                        <w:tc>
                          <w:tcPr>
                            <w:tcW w:w="496" w:type="dxa"/>
                          </w:tcPr>
                          <w:p w:rsidR="001E43E5" w:rsidRDefault="001E43E5">
                            <w:pPr>
                              <w:pStyle w:val="TableParagraph"/>
                              <w:ind w:right="90"/>
                              <w:jc w:val="center"/>
                              <w:rPr>
                                <w:sz w:val="24"/>
                              </w:rPr>
                            </w:pPr>
                            <w:r>
                              <w:rPr>
                                <w:sz w:val="24"/>
                              </w:rPr>
                              <w:t>18</w:t>
                            </w:r>
                          </w:p>
                        </w:tc>
                        <w:tc>
                          <w:tcPr>
                            <w:tcW w:w="496" w:type="dxa"/>
                          </w:tcPr>
                          <w:p w:rsidR="001E43E5" w:rsidRDefault="001E43E5">
                            <w:pPr>
                              <w:pStyle w:val="TableParagraph"/>
                              <w:rPr>
                                <w:sz w:val="24"/>
                              </w:rPr>
                            </w:pPr>
                            <w:r>
                              <w:rPr>
                                <w:sz w:val="24"/>
                              </w:rPr>
                              <w:t>19</w:t>
                            </w:r>
                          </w:p>
                        </w:tc>
                        <w:tc>
                          <w:tcPr>
                            <w:tcW w:w="494" w:type="dxa"/>
                          </w:tcPr>
                          <w:p w:rsidR="001E43E5" w:rsidRDefault="001E43E5">
                            <w:pPr>
                              <w:pStyle w:val="TableParagraph"/>
                              <w:rPr>
                                <w:sz w:val="24"/>
                              </w:rPr>
                            </w:pPr>
                            <w:r>
                              <w:rPr>
                                <w:sz w:val="24"/>
                              </w:rPr>
                              <w:t>20</w:t>
                            </w:r>
                          </w:p>
                        </w:tc>
                      </w:tr>
                      <w:tr w:rsidR="001E43E5">
                        <w:trPr>
                          <w:trHeight w:val="278"/>
                        </w:trPr>
                        <w:tc>
                          <w:tcPr>
                            <w:tcW w:w="1063" w:type="dxa"/>
                          </w:tcPr>
                          <w:p w:rsidR="001E43E5" w:rsidRDefault="001E43E5">
                            <w:pPr>
                              <w:pStyle w:val="TableParagraph"/>
                              <w:spacing w:before="1" w:line="257" w:lineRule="exact"/>
                              <w:ind w:right="141"/>
                              <w:jc w:val="center"/>
                              <w:rPr>
                                <w:b/>
                                <w:i/>
                                <w:sz w:val="24"/>
                              </w:rPr>
                            </w:pPr>
                            <w:r>
                              <w:rPr>
                                <w:b/>
                                <w:i/>
                                <w:sz w:val="24"/>
                              </w:rPr>
                              <w:t>Đáp án</w:t>
                            </w:r>
                          </w:p>
                        </w:tc>
                        <w:tc>
                          <w:tcPr>
                            <w:tcW w:w="494" w:type="dxa"/>
                          </w:tcPr>
                          <w:p w:rsidR="001E43E5" w:rsidRDefault="001E43E5">
                            <w:pPr>
                              <w:pStyle w:val="TableParagraph"/>
                              <w:spacing w:before="1" w:line="257" w:lineRule="exact"/>
                              <w:rPr>
                                <w:b/>
                                <w:sz w:val="24"/>
                              </w:rPr>
                            </w:pPr>
                            <w:r>
                              <w:rPr>
                                <w:b/>
                                <w:sz w:val="24"/>
                              </w:rPr>
                              <w:t>C</w:t>
                            </w:r>
                          </w:p>
                        </w:tc>
                        <w:tc>
                          <w:tcPr>
                            <w:tcW w:w="496" w:type="dxa"/>
                          </w:tcPr>
                          <w:p w:rsidR="001E43E5" w:rsidRDefault="001E43E5">
                            <w:pPr>
                              <w:pStyle w:val="TableParagraph"/>
                              <w:spacing w:before="1" w:line="257" w:lineRule="exact"/>
                              <w:rPr>
                                <w:b/>
                                <w:sz w:val="24"/>
                              </w:rPr>
                            </w:pPr>
                            <w:r>
                              <w:rPr>
                                <w:b/>
                                <w:sz w:val="24"/>
                              </w:rPr>
                              <w:t>B</w:t>
                            </w:r>
                          </w:p>
                        </w:tc>
                        <w:tc>
                          <w:tcPr>
                            <w:tcW w:w="496" w:type="dxa"/>
                          </w:tcPr>
                          <w:p w:rsidR="001E43E5" w:rsidRDefault="001E43E5">
                            <w:pPr>
                              <w:pStyle w:val="TableParagraph"/>
                              <w:spacing w:before="1" w:line="257" w:lineRule="exact"/>
                              <w:ind w:right="92"/>
                              <w:jc w:val="center"/>
                              <w:rPr>
                                <w:b/>
                                <w:sz w:val="24"/>
                              </w:rPr>
                            </w:pPr>
                            <w:r>
                              <w:rPr>
                                <w:b/>
                                <w:sz w:val="24"/>
                              </w:rPr>
                              <w:t>A</w:t>
                            </w:r>
                          </w:p>
                        </w:tc>
                        <w:tc>
                          <w:tcPr>
                            <w:tcW w:w="494"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C</w:t>
                            </w:r>
                          </w:p>
                        </w:tc>
                        <w:tc>
                          <w:tcPr>
                            <w:tcW w:w="494" w:type="dxa"/>
                          </w:tcPr>
                          <w:p w:rsidR="001E43E5" w:rsidRDefault="001E43E5">
                            <w:pPr>
                              <w:pStyle w:val="TableParagraph"/>
                              <w:spacing w:before="1" w:line="257" w:lineRule="exact"/>
                              <w:rPr>
                                <w:b/>
                                <w:sz w:val="24"/>
                              </w:rPr>
                            </w:pPr>
                            <w:r>
                              <w:rPr>
                                <w:b/>
                                <w:sz w:val="24"/>
                              </w:rPr>
                              <w:t>A</w:t>
                            </w:r>
                          </w:p>
                        </w:tc>
                        <w:tc>
                          <w:tcPr>
                            <w:tcW w:w="496" w:type="dxa"/>
                          </w:tcPr>
                          <w:p w:rsidR="001E43E5" w:rsidRDefault="001E43E5">
                            <w:pPr>
                              <w:pStyle w:val="TableParagraph"/>
                              <w:spacing w:before="1" w:line="257" w:lineRule="exact"/>
                              <w:ind w:right="85"/>
                              <w:jc w:val="center"/>
                              <w:rPr>
                                <w:b/>
                                <w:sz w:val="24"/>
                              </w:rPr>
                            </w:pPr>
                            <w:r>
                              <w:rPr>
                                <w:b/>
                                <w:sz w:val="24"/>
                              </w:rPr>
                              <w:t>A</w:t>
                            </w:r>
                          </w:p>
                        </w:tc>
                        <w:tc>
                          <w:tcPr>
                            <w:tcW w:w="496" w:type="dxa"/>
                          </w:tcPr>
                          <w:p w:rsidR="001E43E5" w:rsidRDefault="001E43E5">
                            <w:pPr>
                              <w:pStyle w:val="TableParagraph"/>
                              <w:spacing w:before="1" w:line="257" w:lineRule="exact"/>
                              <w:rPr>
                                <w:b/>
                                <w:sz w:val="24"/>
                              </w:rPr>
                            </w:pPr>
                            <w:r>
                              <w:rPr>
                                <w:b/>
                                <w:sz w:val="24"/>
                              </w:rPr>
                              <w:t>B</w:t>
                            </w:r>
                          </w:p>
                        </w:tc>
                        <w:tc>
                          <w:tcPr>
                            <w:tcW w:w="494" w:type="dxa"/>
                          </w:tcPr>
                          <w:p w:rsidR="001E43E5" w:rsidRDefault="001E43E5">
                            <w:pPr>
                              <w:pStyle w:val="TableParagraph"/>
                              <w:spacing w:before="1" w:line="257" w:lineRule="exact"/>
                              <w:rPr>
                                <w:b/>
                                <w:sz w:val="24"/>
                              </w:rPr>
                            </w:pPr>
                            <w:r>
                              <w:rPr>
                                <w:b/>
                                <w:sz w:val="24"/>
                              </w:rPr>
                              <w:t>A</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2</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1,5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Vẽ 2 biểu đồ tròn thể hiện cơ cấu dân số theo độ tuổi của Nhật Bản. Vẽ đúng,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chính xác, đầy đủ, đẹp, có tên biểu đồ, chú thích. Vẽ vòng 2005 &gt; 1970</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Nhóm tuổi &lt; 15 giảm (10%)</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Nhóm tuổi 65 trở lên tăng mạnh (12,1%), Tỉ lệ người già ngày càng lớn</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Ảnh hưởng:</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Số người già, nghỉ hưu nhiều, phúc lợi xã hội phải chăm lo.</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Thiếu lao động phục vụ cho phát triển kinh tế.</w:t>
            </w:r>
          </w:p>
        </w:tc>
        <w:tc>
          <w:tcPr>
            <w:tcW w:w="1008" w:type="dxa"/>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sectPr w:rsidR="001E43E5" w:rsidRPr="001E43E5" w:rsidSect="00DC3D5E">
          <w:headerReference w:type="default" r:id="rId13"/>
          <w:footerReference w:type="default" r:id="rId14"/>
          <w:pgSz w:w="12240" w:h="15840"/>
          <w:pgMar w:top="626" w:right="420" w:bottom="1020" w:left="1320" w:header="360" w:footer="44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80"/>
        </w:trPr>
        <w:tc>
          <w:tcPr>
            <w:tcW w:w="7848" w:type="dxa"/>
            <w:tcBorders>
              <w:bottom w:val="nil"/>
            </w:tcBorders>
          </w:tcPr>
          <w:p w:rsidR="001E43E5" w:rsidRPr="001E43E5" w:rsidRDefault="001E43E5" w:rsidP="001E43E5">
            <w:pPr>
              <w:widowControl w:val="0"/>
              <w:autoSpaceDE w:val="0"/>
              <w:autoSpaceDN w:val="0"/>
              <w:spacing w:after="0" w:line="260"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lastRenderedPageBreak/>
              <w:t>Câu 2</w:t>
            </w:r>
            <w:r w:rsidRPr="00607B4E">
              <w:rPr>
                <w:rFonts w:ascii="Times New Roman" w:eastAsia="Times New Roman" w:hAnsi="Times New Roman" w:cs="Times New Roman"/>
                <w:b/>
                <w:color w:val="C00000"/>
                <w:sz w:val="24"/>
              </w:rPr>
              <w:t>:</w:t>
            </w:r>
          </w:p>
        </w:tc>
        <w:tc>
          <w:tcPr>
            <w:tcW w:w="1008" w:type="dxa"/>
            <w:tcBorders>
              <w:bottom w:val="nil"/>
            </w:tcBorders>
          </w:tcPr>
          <w:p w:rsidR="001E43E5" w:rsidRPr="001E43E5" w:rsidRDefault="001E43E5" w:rsidP="001E43E5">
            <w:pPr>
              <w:widowControl w:val="0"/>
              <w:autoSpaceDE w:val="0"/>
              <w:autoSpaceDN w:val="0"/>
              <w:spacing w:after="0" w:line="260"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Có nhiều đồng bằng rộng lớn: Đông Bắc, Hoa Bắc, Hoa Trung, Hoa Nam</w:t>
            </w:r>
            <w:r w:rsidRPr="001E43E5">
              <w:rPr>
                <w:rFonts w:ascii="Times New Roman" w:eastAsia="Times New Roman" w:hAnsi="Times New Roman" w:cs="Times New Roman"/>
                <w:spacing w:val="54"/>
                <w:sz w:val="24"/>
              </w:rPr>
              <w:t xml:space="preserve"> </w:t>
            </w:r>
            <w:r w:rsidRPr="001E43E5">
              <w:rPr>
                <w:rFonts w:ascii="Times New Roman" w:eastAsia="Times New Roman" w:hAnsi="Times New Roman" w:cs="Times New Roman"/>
                <w:sz w:val="24"/>
              </w:rPr>
              <w:t>đất</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phù sa màu mỡ.</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Khí hậu thuận lợi: cận nhiệt và ôn đới gió mùa.</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Hệ thống sông ngòi cung cấp nước: Hoàng Hà, Trường Giang. . .</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Nguồn lao động đông đảo và thị trường tiêu thụ lớn.</w:t>
            </w:r>
          </w:p>
        </w:tc>
        <w:tc>
          <w:tcPr>
            <w:tcW w:w="1008" w:type="dxa"/>
            <w:tcBorders>
              <w:top w:val="nil"/>
            </w:tcBorders>
          </w:tcPr>
          <w:p w:rsidR="001E43E5" w:rsidRPr="001E43E5" w:rsidRDefault="001E43E5" w:rsidP="001E43E5">
            <w:pPr>
              <w:widowControl w:val="0"/>
              <w:autoSpaceDE w:val="0"/>
              <w:autoSpaceDN w:val="0"/>
              <w:spacing w:after="0" w:line="252"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bl>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16"/>
          <w:szCs w:val="24"/>
        </w:rPr>
      </w:pPr>
      <w:r w:rsidRPr="001E43E5">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6D4A522" wp14:editId="66CFF28D">
                <wp:simplePos x="0" y="0"/>
                <wp:positionH relativeFrom="page">
                  <wp:posOffset>1143000</wp:posOffset>
                </wp:positionH>
                <wp:positionV relativeFrom="page">
                  <wp:posOffset>4298950</wp:posOffset>
                </wp:positionV>
                <wp:extent cx="4849495" cy="370840"/>
                <wp:effectExtent l="0" t="0" r="0" b="0"/>
                <wp:wrapNone/>
                <wp:docPr id="1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1903"/>
                              <w:gridCol w:w="1905"/>
                              <w:gridCol w:w="1903"/>
                            </w:tblGrid>
                            <w:tr w:rsidR="001E43E5">
                              <w:trPr>
                                <w:trHeight w:val="275"/>
                              </w:trPr>
                              <w:tc>
                                <w:tcPr>
                                  <w:tcW w:w="1910" w:type="dxa"/>
                                </w:tcPr>
                                <w:p w:rsidR="001E43E5" w:rsidRDefault="001E43E5">
                                  <w:pPr>
                                    <w:pStyle w:val="TableParagraph"/>
                                    <w:ind w:right="326"/>
                                    <w:jc w:val="center"/>
                                    <w:rPr>
                                      <w:b/>
                                      <w:sz w:val="24"/>
                                    </w:rPr>
                                  </w:pPr>
                                  <w:r>
                                    <w:rPr>
                                      <w:b/>
                                      <w:sz w:val="24"/>
                                    </w:rPr>
                                    <w:t>Năm</w:t>
                                  </w:r>
                                </w:p>
                              </w:tc>
                              <w:tc>
                                <w:tcPr>
                                  <w:tcW w:w="1903" w:type="dxa"/>
                                </w:tcPr>
                                <w:p w:rsidR="001E43E5" w:rsidRDefault="001E43E5">
                                  <w:pPr>
                                    <w:pStyle w:val="TableParagraph"/>
                                    <w:ind w:right="682"/>
                                    <w:jc w:val="center"/>
                                    <w:rPr>
                                      <w:b/>
                                      <w:sz w:val="24"/>
                                    </w:rPr>
                                  </w:pPr>
                                  <w:r>
                                    <w:rPr>
                                      <w:b/>
                                      <w:sz w:val="24"/>
                                    </w:rPr>
                                    <w:t>1985</w:t>
                                  </w:r>
                                </w:p>
                              </w:tc>
                              <w:tc>
                                <w:tcPr>
                                  <w:tcW w:w="1905" w:type="dxa"/>
                                </w:tcPr>
                                <w:p w:rsidR="001E43E5" w:rsidRDefault="001E43E5">
                                  <w:pPr>
                                    <w:pStyle w:val="TableParagraph"/>
                                    <w:ind w:right="684"/>
                                    <w:jc w:val="center"/>
                                    <w:rPr>
                                      <w:b/>
                                      <w:sz w:val="24"/>
                                    </w:rPr>
                                  </w:pPr>
                                  <w:r>
                                    <w:rPr>
                                      <w:b/>
                                      <w:sz w:val="24"/>
                                    </w:rPr>
                                    <w:t>1995</w:t>
                                  </w:r>
                                </w:p>
                              </w:tc>
                              <w:tc>
                                <w:tcPr>
                                  <w:tcW w:w="1903" w:type="dxa"/>
                                </w:tcPr>
                                <w:p w:rsidR="001E43E5" w:rsidRDefault="001E43E5">
                                  <w:pPr>
                                    <w:pStyle w:val="TableParagraph"/>
                                    <w:ind w:right="681"/>
                                    <w:jc w:val="center"/>
                                    <w:rPr>
                                      <w:b/>
                                      <w:sz w:val="24"/>
                                    </w:rPr>
                                  </w:pPr>
                                  <w:r>
                                    <w:rPr>
                                      <w:b/>
                                      <w:sz w:val="24"/>
                                    </w:rPr>
                                    <w:t>2004</w:t>
                                  </w:r>
                                </w:p>
                              </w:tc>
                            </w:tr>
                            <w:tr w:rsidR="001E43E5">
                              <w:trPr>
                                <w:trHeight w:val="278"/>
                              </w:trPr>
                              <w:tc>
                                <w:tcPr>
                                  <w:tcW w:w="1910" w:type="dxa"/>
                                </w:tcPr>
                                <w:p w:rsidR="001E43E5" w:rsidRDefault="001E43E5">
                                  <w:pPr>
                                    <w:pStyle w:val="TableParagraph"/>
                                    <w:spacing w:line="258" w:lineRule="exact"/>
                                    <w:ind w:right="326"/>
                                    <w:jc w:val="center"/>
                                    <w:rPr>
                                      <w:sz w:val="24"/>
                                    </w:rPr>
                                  </w:pPr>
                                  <w:r>
                                    <w:rPr>
                                      <w:sz w:val="24"/>
                                    </w:rPr>
                                    <w:t>Tỉ trọng (%)</w:t>
                                  </w:r>
                                </w:p>
                              </w:tc>
                              <w:tc>
                                <w:tcPr>
                                  <w:tcW w:w="1903" w:type="dxa"/>
                                </w:tcPr>
                                <w:p w:rsidR="001E43E5" w:rsidRDefault="001E43E5">
                                  <w:pPr>
                                    <w:pStyle w:val="TableParagraph"/>
                                    <w:spacing w:line="258" w:lineRule="exact"/>
                                    <w:ind w:right="680"/>
                                    <w:jc w:val="center"/>
                                    <w:rPr>
                                      <w:sz w:val="24"/>
                                    </w:rPr>
                                  </w:pPr>
                                  <w:r>
                                    <w:rPr>
                                      <w:sz w:val="24"/>
                                    </w:rPr>
                                    <w:t>1,93</w:t>
                                  </w:r>
                                </w:p>
                              </w:tc>
                              <w:tc>
                                <w:tcPr>
                                  <w:tcW w:w="1905" w:type="dxa"/>
                                </w:tcPr>
                                <w:p w:rsidR="001E43E5" w:rsidRDefault="001E43E5">
                                  <w:pPr>
                                    <w:pStyle w:val="TableParagraph"/>
                                    <w:spacing w:line="258" w:lineRule="exact"/>
                                    <w:ind w:right="681"/>
                                    <w:jc w:val="center"/>
                                    <w:rPr>
                                      <w:sz w:val="24"/>
                                    </w:rPr>
                                  </w:pPr>
                                  <w:r>
                                    <w:rPr>
                                      <w:sz w:val="24"/>
                                    </w:rPr>
                                    <w:t>2,38</w:t>
                                  </w:r>
                                </w:p>
                              </w:tc>
                              <w:tc>
                                <w:tcPr>
                                  <w:tcW w:w="1903" w:type="dxa"/>
                                </w:tcPr>
                                <w:p w:rsidR="001E43E5" w:rsidRDefault="001E43E5">
                                  <w:pPr>
                                    <w:pStyle w:val="TableParagraph"/>
                                    <w:spacing w:line="258" w:lineRule="exact"/>
                                    <w:ind w:right="678"/>
                                    <w:jc w:val="center"/>
                                    <w:rPr>
                                      <w:sz w:val="24"/>
                                    </w:rPr>
                                  </w:pPr>
                                  <w:r>
                                    <w:rPr>
                                      <w:sz w:val="24"/>
                                    </w:rPr>
                                    <w:t>4,03</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0" type="#_x0000_t202" style="position:absolute;margin-left:90pt;margin-top:338.5pt;width:381.85pt;height:29.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sb4btAIAALMFAAAOAAAAZHJzL2Uyb0RvYy54bWysVNuOmzAQfa/Uf7D8zgJZhwW0pNoNoaq0 vUi7/QAHTLAKNrWdwLbqv3dsQrKXl6otD9Zgj4/PzJyZ63dj16IDU5pLkeHwIsCIiVJWXOwy/PWh 8GKMtKGioq0ULMOPTON3q7dvroc+ZQvZyLZiCgGI0OnQZ7gxpk99X5cN66i+kD0TcFhL1VEDv2rn V4oOgN61/iIIIn+QquqVLJnWsJtPh3jl8OualeZzXWtmUJth4Gbcqty6tau/uqbpTtG+4eWRBv0L Fh3lAh49QeXUULRX/BVUx0sltazNRSk7X9Y1L5mLAaIJgxfR3De0Zy4WSI7uT2nS/w+2/HT4ohCv oHaXEUaCdlCkBzYadCtHFCU2QUOvU/C778HTjLAPzi5Y3d/J8ptGQq4bKnbsRik5NIxWQDC0N/0n VyccbUG2w0dZwTt0b6QDGmvV2exBPhCgQ6EeT8WxXErYJDFJSLLEqISzy6sgJq56Pk3n273S5j2T HbJGhhUU36HTw502lg1NZxf7mJAFb1sngFY82wDHaQfehqv2zLJw9fyZBMkm3sTEI4to45Egz72b Yk28qAivlvllvl7n4S/7bkjShlcVE/aZWVsh+bPaHVU+qeKkLi1bXlk4S0mr3XbdKnSgoO3CfS7n cHJ285/TcEmAWF6EFC5IcLtIvCKKrzxSkKWXQIK9IExukyiAvOfF85DuuGD/HhIaMpwsF8tJTGfS L2IL3Pc6Npp23MD0aHmX4fjkRFMrwY2oXGkN5e1kP0mFpX9OBZR7LrQTrNXopFYzbkfXHGTug62s HkHBSoLAQKYw+cBopPqB0QBTJMP6+54qhlH7QUAX2JEzG2o2trNBRQlXM2wwmsy1mUbTvld81wDy 1GdC3kCn1NyJ2LbUxOLYXzAZXCzHKWZHz9N/53WetavfAAAA//8DAFBLAwQUAAYACAAAACEA5Mz2 4uEAAAALAQAADwAAAGRycy9kb3ducmV2LnhtbEyPwU7DMBBE70j8g7VI3KhdWpI2jVNVCE5IiDQc ODqxm1iN1yF22/D3LKdy29GOZt7k28n17GzGYD1KmM8EMION1xZbCZ/V68MKWIgKteo9Ggk/JsC2 uL3JVab9BUtz3seWUQiGTEnoYhwyzkPTGafCzA8G6Xfwo1OR5NhyPaoLhbuePwqRcKcsUkOnBvPc mea4PzkJuy8sX+z3e/1RHkpbVWuBb8lRyvu7abcBFs0Ur2b4wyd0KIip9ifUgfWkV4K2RAlJmtJB jvVykQKrJaSLpyXwIuf/NxS/AAAA//8DAFBLAQItABQABgAIAAAAIQC2gziS/gAAAOEBAAATAAAA AAAAAAAAAAAAAAAAAABbQ29udGVudF9UeXBlc10ueG1sUEsBAi0AFAAGAAgAAAAhADj9If/WAAAA lAEAAAsAAAAAAAAAAAAAAAAALwEAAF9yZWxzLy5yZWxzUEsBAi0AFAAGAAgAAAAhABuxvhu0AgAA swUAAA4AAAAAAAAAAAAAAAAALgIAAGRycy9lMm9Eb2MueG1sUEsBAi0AFAAGAAgAAAAhAOTM9uLh AAAACwEAAA8AAAAAAAAAAAAAAAAADgUAAGRycy9kb3ducmV2LnhtbFBLBQYAAAAABAAEAPMAAAAc BgAA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1903"/>
                        <w:gridCol w:w="1905"/>
                        <w:gridCol w:w="1903"/>
                      </w:tblGrid>
                      <w:tr w:rsidR="001E43E5">
                        <w:trPr>
                          <w:trHeight w:val="275"/>
                        </w:trPr>
                        <w:tc>
                          <w:tcPr>
                            <w:tcW w:w="1910" w:type="dxa"/>
                          </w:tcPr>
                          <w:p w:rsidR="001E43E5" w:rsidRDefault="001E43E5">
                            <w:pPr>
                              <w:pStyle w:val="TableParagraph"/>
                              <w:ind w:right="326"/>
                              <w:jc w:val="center"/>
                              <w:rPr>
                                <w:b/>
                                <w:sz w:val="24"/>
                              </w:rPr>
                            </w:pPr>
                            <w:r>
                              <w:rPr>
                                <w:b/>
                                <w:sz w:val="24"/>
                              </w:rPr>
                              <w:t>Năm</w:t>
                            </w:r>
                          </w:p>
                        </w:tc>
                        <w:tc>
                          <w:tcPr>
                            <w:tcW w:w="1903" w:type="dxa"/>
                          </w:tcPr>
                          <w:p w:rsidR="001E43E5" w:rsidRDefault="001E43E5">
                            <w:pPr>
                              <w:pStyle w:val="TableParagraph"/>
                              <w:ind w:right="682"/>
                              <w:jc w:val="center"/>
                              <w:rPr>
                                <w:b/>
                                <w:sz w:val="24"/>
                              </w:rPr>
                            </w:pPr>
                            <w:r>
                              <w:rPr>
                                <w:b/>
                                <w:sz w:val="24"/>
                              </w:rPr>
                              <w:t>1985</w:t>
                            </w:r>
                          </w:p>
                        </w:tc>
                        <w:tc>
                          <w:tcPr>
                            <w:tcW w:w="1905" w:type="dxa"/>
                          </w:tcPr>
                          <w:p w:rsidR="001E43E5" w:rsidRDefault="001E43E5">
                            <w:pPr>
                              <w:pStyle w:val="TableParagraph"/>
                              <w:ind w:right="684"/>
                              <w:jc w:val="center"/>
                              <w:rPr>
                                <w:b/>
                                <w:sz w:val="24"/>
                              </w:rPr>
                            </w:pPr>
                            <w:r>
                              <w:rPr>
                                <w:b/>
                                <w:sz w:val="24"/>
                              </w:rPr>
                              <w:t>1995</w:t>
                            </w:r>
                          </w:p>
                        </w:tc>
                        <w:tc>
                          <w:tcPr>
                            <w:tcW w:w="1903" w:type="dxa"/>
                          </w:tcPr>
                          <w:p w:rsidR="001E43E5" w:rsidRDefault="001E43E5">
                            <w:pPr>
                              <w:pStyle w:val="TableParagraph"/>
                              <w:ind w:right="681"/>
                              <w:jc w:val="center"/>
                              <w:rPr>
                                <w:b/>
                                <w:sz w:val="24"/>
                              </w:rPr>
                            </w:pPr>
                            <w:r>
                              <w:rPr>
                                <w:b/>
                                <w:sz w:val="24"/>
                              </w:rPr>
                              <w:t>2004</w:t>
                            </w:r>
                          </w:p>
                        </w:tc>
                      </w:tr>
                      <w:tr w:rsidR="001E43E5">
                        <w:trPr>
                          <w:trHeight w:val="278"/>
                        </w:trPr>
                        <w:tc>
                          <w:tcPr>
                            <w:tcW w:w="1910" w:type="dxa"/>
                          </w:tcPr>
                          <w:p w:rsidR="001E43E5" w:rsidRDefault="001E43E5">
                            <w:pPr>
                              <w:pStyle w:val="TableParagraph"/>
                              <w:spacing w:line="258" w:lineRule="exact"/>
                              <w:ind w:right="326"/>
                              <w:jc w:val="center"/>
                              <w:rPr>
                                <w:sz w:val="24"/>
                              </w:rPr>
                            </w:pPr>
                            <w:r>
                              <w:rPr>
                                <w:sz w:val="24"/>
                              </w:rPr>
                              <w:t>Tỉ trọng (%)</w:t>
                            </w:r>
                          </w:p>
                        </w:tc>
                        <w:tc>
                          <w:tcPr>
                            <w:tcW w:w="1903" w:type="dxa"/>
                          </w:tcPr>
                          <w:p w:rsidR="001E43E5" w:rsidRDefault="001E43E5">
                            <w:pPr>
                              <w:pStyle w:val="TableParagraph"/>
                              <w:spacing w:line="258" w:lineRule="exact"/>
                              <w:ind w:right="680"/>
                              <w:jc w:val="center"/>
                              <w:rPr>
                                <w:sz w:val="24"/>
                              </w:rPr>
                            </w:pPr>
                            <w:r>
                              <w:rPr>
                                <w:sz w:val="24"/>
                              </w:rPr>
                              <w:t>1,93</w:t>
                            </w:r>
                          </w:p>
                        </w:tc>
                        <w:tc>
                          <w:tcPr>
                            <w:tcW w:w="1905" w:type="dxa"/>
                          </w:tcPr>
                          <w:p w:rsidR="001E43E5" w:rsidRDefault="001E43E5">
                            <w:pPr>
                              <w:pStyle w:val="TableParagraph"/>
                              <w:spacing w:line="258" w:lineRule="exact"/>
                              <w:ind w:right="681"/>
                              <w:jc w:val="center"/>
                              <w:rPr>
                                <w:sz w:val="24"/>
                              </w:rPr>
                            </w:pPr>
                            <w:r>
                              <w:rPr>
                                <w:sz w:val="24"/>
                              </w:rPr>
                              <w:t>2,38</w:t>
                            </w:r>
                          </w:p>
                        </w:tc>
                        <w:tc>
                          <w:tcPr>
                            <w:tcW w:w="1903" w:type="dxa"/>
                          </w:tcPr>
                          <w:p w:rsidR="001E43E5" w:rsidRDefault="001E43E5">
                            <w:pPr>
                              <w:pStyle w:val="TableParagraph"/>
                              <w:spacing w:line="258" w:lineRule="exact"/>
                              <w:ind w:right="678"/>
                              <w:jc w:val="center"/>
                              <w:rPr>
                                <w:sz w:val="24"/>
                              </w:rPr>
                            </w:pPr>
                            <w:r>
                              <w:rPr>
                                <w:sz w:val="24"/>
                              </w:rPr>
                              <w:t>4,03</w:t>
                            </w:r>
                          </w:p>
                        </w:tc>
                      </w:tr>
                    </w:tbl>
                    <w:p w:rsidR="001E43E5" w:rsidRDefault="001E43E5" w:rsidP="001E43E5">
                      <w:pPr>
                        <w:pStyle w:val="BodyText"/>
                        <w:ind w:left="0"/>
                      </w:pPr>
                    </w:p>
                  </w:txbxContent>
                </v:textbox>
                <w10:wrap anchorx="page" anchory="page"/>
              </v:shape>
            </w:pict>
          </mc:Fallback>
        </mc:AlternateContent>
      </w:r>
      <w:r w:rsidRPr="001E43E5">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298F399" wp14:editId="50C60F65">
                <wp:simplePos x="0" y="0"/>
                <wp:positionH relativeFrom="page">
                  <wp:posOffset>1143000</wp:posOffset>
                </wp:positionH>
                <wp:positionV relativeFrom="page">
                  <wp:posOffset>7272655</wp:posOffset>
                </wp:positionV>
                <wp:extent cx="4849495" cy="544195"/>
                <wp:effectExtent l="0" t="0" r="0" b="0"/>
                <wp:wrapNone/>
                <wp:docPr id="1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1101"/>
                              <w:gridCol w:w="1245"/>
                              <w:gridCol w:w="1099"/>
                              <w:gridCol w:w="1101"/>
                              <w:gridCol w:w="935"/>
                            </w:tblGrid>
                            <w:tr w:rsidR="001E43E5">
                              <w:trPr>
                                <w:trHeight w:val="275"/>
                              </w:trPr>
                              <w:tc>
                                <w:tcPr>
                                  <w:tcW w:w="2138" w:type="dxa"/>
                                </w:tcPr>
                                <w:p w:rsidR="001E43E5" w:rsidRDefault="001E43E5">
                                  <w:pPr>
                                    <w:pStyle w:val="TableParagraph"/>
                                    <w:ind w:right="794"/>
                                    <w:jc w:val="center"/>
                                    <w:rPr>
                                      <w:b/>
                                      <w:sz w:val="24"/>
                                    </w:rPr>
                                  </w:pPr>
                                  <w:r>
                                    <w:rPr>
                                      <w:b/>
                                      <w:sz w:val="24"/>
                                    </w:rPr>
                                    <w:t>Năm</w:t>
                                  </w:r>
                                </w:p>
                              </w:tc>
                              <w:tc>
                                <w:tcPr>
                                  <w:tcW w:w="1101" w:type="dxa"/>
                                </w:tcPr>
                                <w:p w:rsidR="001E43E5" w:rsidRDefault="001E43E5">
                                  <w:pPr>
                                    <w:pStyle w:val="TableParagraph"/>
                                    <w:ind w:right="280"/>
                                    <w:jc w:val="center"/>
                                    <w:rPr>
                                      <w:b/>
                                      <w:sz w:val="24"/>
                                    </w:rPr>
                                  </w:pPr>
                                  <w:r>
                                    <w:rPr>
                                      <w:b/>
                                      <w:sz w:val="24"/>
                                    </w:rPr>
                                    <w:t>1990</w:t>
                                  </w:r>
                                </w:p>
                              </w:tc>
                              <w:tc>
                                <w:tcPr>
                                  <w:tcW w:w="1245" w:type="dxa"/>
                                </w:tcPr>
                                <w:p w:rsidR="001E43E5" w:rsidRDefault="001E43E5">
                                  <w:pPr>
                                    <w:pStyle w:val="TableParagraph"/>
                                    <w:rPr>
                                      <w:b/>
                                      <w:sz w:val="24"/>
                                    </w:rPr>
                                  </w:pPr>
                                  <w:r>
                                    <w:rPr>
                                      <w:b/>
                                      <w:sz w:val="24"/>
                                    </w:rPr>
                                    <w:t>1995</w:t>
                                  </w:r>
                                </w:p>
                              </w:tc>
                              <w:tc>
                                <w:tcPr>
                                  <w:tcW w:w="1099" w:type="dxa"/>
                                </w:tcPr>
                                <w:p w:rsidR="001E43E5" w:rsidRDefault="001E43E5">
                                  <w:pPr>
                                    <w:pStyle w:val="TableParagraph"/>
                                    <w:ind w:right="277"/>
                                    <w:jc w:val="center"/>
                                    <w:rPr>
                                      <w:b/>
                                      <w:sz w:val="24"/>
                                    </w:rPr>
                                  </w:pPr>
                                  <w:r>
                                    <w:rPr>
                                      <w:b/>
                                      <w:sz w:val="24"/>
                                    </w:rPr>
                                    <w:t>2000</w:t>
                                  </w:r>
                                </w:p>
                              </w:tc>
                              <w:tc>
                                <w:tcPr>
                                  <w:tcW w:w="1101" w:type="dxa"/>
                                </w:tcPr>
                                <w:p w:rsidR="001E43E5" w:rsidRDefault="001E43E5">
                                  <w:pPr>
                                    <w:pStyle w:val="TableParagraph"/>
                                    <w:ind w:right="278"/>
                                    <w:jc w:val="center"/>
                                    <w:rPr>
                                      <w:b/>
                                      <w:sz w:val="24"/>
                                    </w:rPr>
                                  </w:pPr>
                                  <w:r>
                                    <w:rPr>
                                      <w:b/>
                                      <w:sz w:val="24"/>
                                    </w:rPr>
                                    <w:t>2001</w:t>
                                  </w:r>
                                </w:p>
                              </w:tc>
                              <w:tc>
                                <w:tcPr>
                                  <w:tcW w:w="935" w:type="dxa"/>
                                </w:tcPr>
                                <w:p w:rsidR="001E43E5" w:rsidRDefault="001E43E5">
                                  <w:pPr>
                                    <w:pStyle w:val="TableParagraph"/>
                                    <w:ind w:right="166"/>
                                    <w:jc w:val="center"/>
                                    <w:rPr>
                                      <w:b/>
                                      <w:sz w:val="24"/>
                                    </w:rPr>
                                  </w:pPr>
                                  <w:r>
                                    <w:rPr>
                                      <w:b/>
                                      <w:sz w:val="24"/>
                                    </w:rPr>
                                    <w:t>2004</w:t>
                                  </w:r>
                                </w:p>
                              </w:tc>
                            </w:tr>
                            <w:tr w:rsidR="001E43E5">
                              <w:trPr>
                                <w:trHeight w:val="551"/>
                              </w:trPr>
                              <w:tc>
                                <w:tcPr>
                                  <w:tcW w:w="2138" w:type="dxa"/>
                                </w:tcPr>
                                <w:p w:rsidR="001E43E5" w:rsidRDefault="001E43E5">
                                  <w:pPr>
                                    <w:pStyle w:val="TableParagraph"/>
                                    <w:spacing w:before="2" w:line="276" w:lineRule="exact"/>
                                    <w:ind w:right="278"/>
                                    <w:rPr>
                                      <w:sz w:val="24"/>
                                    </w:rPr>
                                  </w:pPr>
                                  <w:r>
                                    <w:rPr>
                                      <w:sz w:val="24"/>
                                    </w:rPr>
                                    <w:t>Cán cân thương mại</w:t>
                                  </w:r>
                                </w:p>
                              </w:tc>
                              <w:tc>
                                <w:tcPr>
                                  <w:tcW w:w="1101" w:type="dxa"/>
                                </w:tcPr>
                                <w:p w:rsidR="001E43E5" w:rsidRDefault="001E43E5">
                                  <w:pPr>
                                    <w:pStyle w:val="TableParagraph"/>
                                    <w:spacing w:before="138" w:line="240" w:lineRule="auto"/>
                                    <w:ind w:right="280"/>
                                    <w:jc w:val="center"/>
                                    <w:rPr>
                                      <w:sz w:val="24"/>
                                    </w:rPr>
                                  </w:pPr>
                                  <w:r>
                                    <w:rPr>
                                      <w:sz w:val="24"/>
                                    </w:rPr>
                                    <w:t>52,2</w:t>
                                  </w:r>
                                </w:p>
                              </w:tc>
                              <w:tc>
                                <w:tcPr>
                                  <w:tcW w:w="1245" w:type="dxa"/>
                                </w:tcPr>
                                <w:p w:rsidR="001E43E5" w:rsidRDefault="001E43E5">
                                  <w:pPr>
                                    <w:pStyle w:val="TableParagraph"/>
                                    <w:spacing w:before="138" w:line="240" w:lineRule="auto"/>
                                    <w:rPr>
                                      <w:sz w:val="24"/>
                                    </w:rPr>
                                  </w:pPr>
                                  <w:r>
                                    <w:rPr>
                                      <w:sz w:val="24"/>
                                    </w:rPr>
                                    <w:t>107,2</w:t>
                                  </w:r>
                                </w:p>
                              </w:tc>
                              <w:tc>
                                <w:tcPr>
                                  <w:tcW w:w="1099" w:type="dxa"/>
                                </w:tcPr>
                                <w:p w:rsidR="001E43E5" w:rsidRDefault="001E43E5">
                                  <w:pPr>
                                    <w:pStyle w:val="TableParagraph"/>
                                    <w:spacing w:before="138" w:line="240" w:lineRule="auto"/>
                                    <w:ind w:right="278"/>
                                    <w:jc w:val="center"/>
                                    <w:rPr>
                                      <w:sz w:val="24"/>
                                    </w:rPr>
                                  </w:pPr>
                                  <w:r>
                                    <w:rPr>
                                      <w:sz w:val="24"/>
                                    </w:rPr>
                                    <w:t>99,7</w:t>
                                  </w:r>
                                </w:p>
                              </w:tc>
                              <w:tc>
                                <w:tcPr>
                                  <w:tcW w:w="1101" w:type="dxa"/>
                                </w:tcPr>
                                <w:p w:rsidR="001E43E5" w:rsidRDefault="001E43E5">
                                  <w:pPr>
                                    <w:pStyle w:val="TableParagraph"/>
                                    <w:spacing w:before="138" w:line="240" w:lineRule="auto"/>
                                    <w:ind w:right="280"/>
                                    <w:jc w:val="center"/>
                                    <w:rPr>
                                      <w:sz w:val="24"/>
                                    </w:rPr>
                                  </w:pPr>
                                  <w:r>
                                    <w:rPr>
                                      <w:sz w:val="24"/>
                                    </w:rPr>
                                    <w:t>54,4</w:t>
                                  </w:r>
                                </w:p>
                              </w:tc>
                              <w:tc>
                                <w:tcPr>
                                  <w:tcW w:w="935" w:type="dxa"/>
                                </w:tcPr>
                                <w:p w:rsidR="001E43E5" w:rsidRDefault="001E43E5">
                                  <w:pPr>
                                    <w:pStyle w:val="TableParagraph"/>
                                    <w:spacing w:before="138" w:line="240" w:lineRule="auto"/>
                                    <w:ind w:right="168"/>
                                    <w:jc w:val="center"/>
                                    <w:rPr>
                                      <w:sz w:val="24"/>
                                    </w:rPr>
                                  </w:pPr>
                                  <w:r>
                                    <w:rPr>
                                      <w:sz w:val="24"/>
                                    </w:rPr>
                                    <w:t>111,2</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1" type="#_x0000_t202" style="position:absolute;margin-left:90pt;margin-top:572.65pt;width:381.85pt;height:42.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Go4XsAIAALMFAAAOAAAAZHJzL2Uyb0RvYy54bWysVG1vmzAQ/j5p/8HydwqkTgqopGpDmCZ1 L1K7H+CACdbAZrYT6Kb9951NSJNWk6ZtfLAO+/zcPXeP7/pmaBu0Z0pzKVIcXgQYMVHIkottir88 5l6EkTZUlLSRgqX4iWl8s3z75rrvEjaTtWxKphCACJ30XYprY7rE93VRs5bqC9kxAYeVVC018Ku2 fqloD+ht48+CYOH3UpWdkgXTGnaz8RAvHX5VscJ8qirNDGpSDLkZtyq3buzqL69pslW0q3lxSIP+ RRYt5QKCHqEyaijaKf4KquWFklpW5qKQrS+rihfMcQA2YfCCzUNNO+a4QHF0dyyT/n+wxcf9Z4V4 Cb27JBgJ2kKTHtlg0J0c0CKyBeo7nYDfQweeZoB9cHZkdXcvi68aCbmqqdiyW6VkXzNaQoKhvemf XB1xtAXZ9B9kCXHozkgHNFSqtdWDeiBAh0Y9HZtjcylgk0QkJvEcowLO5oSEYNsQNJlud0qbd0y2 yBopVtB8h07399qMrpOLDSZkzpsG9mnSiLMNwBx3IDZctWc2C9fPH3EQr6N1RDwyW6w9EmSZd5uv iLfIw6t5dpmtVln408YNSVLzsmTChpm0FZI/691B5aMqjurSsuGlhbMpabXdrBqF9hS0nbvvUJAT N/88DVcv4PKCUjgjwd0s9vJFdOWRnMy9+CqIvCCM7+JFAHXP8nNK91ywf6eE+hTH89l8FNNvuQXu e82NJi03MD0a3qY4OjrRxEpwLUrXWkN5M9onpbDpP5cC2j012gnWanRUqxk2g3scTmpWzBtZPoGC lQSBgUxh8oFRS/Udox6mSIr1tx1VDKPmvYBXYEfOZKjJ2EwGFQVcTbHBaDRXZhxNu07xbQ3I4zsT 8hZeSsWdiJ+zOLwvmAyOy2GK2dFz+u+8nmft8hcAAAD//wMAUEsDBBQABgAIAAAAIQCkQD/j4gAA AA0BAAAPAAAAZHJzL2Rvd25yZXYueG1sTI/BTsMwEETvSPyDtUjcqJ2mlDaNU1UITkiINBx6dGI3 sRqvQ+y24e9ZTnDb2R3Nvsm3k+vZxYzBepSQzAQwg43XFlsJn9XrwwpYiAq16j0aCd8mwLa4vclV pv0VS3PZx5ZRCIZMSehiHDLOQ9MZp8LMDwbpdvSjU5Hk2HI9qiuFu57PhVhypyzSh04N5rkzzWl/ dhJ2Byxf7Nd7/VEeS1tVa4Fvy5OU93fTbgMsmin+meEXn9ChIKban1EH1pNeCeoSaUgWjykwsqwX 6ROwmlbzNBHAi5z/b1H8AAAA//8DAFBLAQItABQABgAIAAAAIQC2gziS/gAAAOEBAAATAAAAAAAA AAAAAAAAAAAAAABbQ29udGVudF9UeXBlc10ueG1sUEsBAi0AFAAGAAgAAAAhADj9If/WAAAAlAEA AAsAAAAAAAAAAAAAAAAALwEAAF9yZWxzLy5yZWxzUEsBAi0AFAAGAAgAAAAhAAMajhewAgAAswUA AA4AAAAAAAAAAAAAAAAALgIAAGRycy9lMm9Eb2MueG1sUEsBAi0AFAAGAAgAAAAhAKRAP+PiAAAA DQEAAA8AAAAAAAAAAAAAAAAACgUAAGRycy9kb3ducmV2LnhtbFBLBQYAAAAABAAEAPMAAAAZBgAA 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1101"/>
                        <w:gridCol w:w="1245"/>
                        <w:gridCol w:w="1099"/>
                        <w:gridCol w:w="1101"/>
                        <w:gridCol w:w="935"/>
                      </w:tblGrid>
                      <w:tr w:rsidR="001E43E5">
                        <w:trPr>
                          <w:trHeight w:val="275"/>
                        </w:trPr>
                        <w:tc>
                          <w:tcPr>
                            <w:tcW w:w="2138" w:type="dxa"/>
                          </w:tcPr>
                          <w:p w:rsidR="001E43E5" w:rsidRDefault="001E43E5">
                            <w:pPr>
                              <w:pStyle w:val="TableParagraph"/>
                              <w:ind w:right="794"/>
                              <w:jc w:val="center"/>
                              <w:rPr>
                                <w:b/>
                                <w:sz w:val="24"/>
                              </w:rPr>
                            </w:pPr>
                            <w:r>
                              <w:rPr>
                                <w:b/>
                                <w:sz w:val="24"/>
                              </w:rPr>
                              <w:t>Năm</w:t>
                            </w:r>
                          </w:p>
                        </w:tc>
                        <w:tc>
                          <w:tcPr>
                            <w:tcW w:w="1101" w:type="dxa"/>
                          </w:tcPr>
                          <w:p w:rsidR="001E43E5" w:rsidRDefault="001E43E5">
                            <w:pPr>
                              <w:pStyle w:val="TableParagraph"/>
                              <w:ind w:right="280"/>
                              <w:jc w:val="center"/>
                              <w:rPr>
                                <w:b/>
                                <w:sz w:val="24"/>
                              </w:rPr>
                            </w:pPr>
                            <w:r>
                              <w:rPr>
                                <w:b/>
                                <w:sz w:val="24"/>
                              </w:rPr>
                              <w:t>1990</w:t>
                            </w:r>
                          </w:p>
                        </w:tc>
                        <w:tc>
                          <w:tcPr>
                            <w:tcW w:w="1245" w:type="dxa"/>
                          </w:tcPr>
                          <w:p w:rsidR="001E43E5" w:rsidRDefault="001E43E5">
                            <w:pPr>
                              <w:pStyle w:val="TableParagraph"/>
                              <w:rPr>
                                <w:b/>
                                <w:sz w:val="24"/>
                              </w:rPr>
                            </w:pPr>
                            <w:r>
                              <w:rPr>
                                <w:b/>
                                <w:sz w:val="24"/>
                              </w:rPr>
                              <w:t>1995</w:t>
                            </w:r>
                          </w:p>
                        </w:tc>
                        <w:tc>
                          <w:tcPr>
                            <w:tcW w:w="1099" w:type="dxa"/>
                          </w:tcPr>
                          <w:p w:rsidR="001E43E5" w:rsidRDefault="001E43E5">
                            <w:pPr>
                              <w:pStyle w:val="TableParagraph"/>
                              <w:ind w:right="277"/>
                              <w:jc w:val="center"/>
                              <w:rPr>
                                <w:b/>
                                <w:sz w:val="24"/>
                              </w:rPr>
                            </w:pPr>
                            <w:r>
                              <w:rPr>
                                <w:b/>
                                <w:sz w:val="24"/>
                              </w:rPr>
                              <w:t>2000</w:t>
                            </w:r>
                          </w:p>
                        </w:tc>
                        <w:tc>
                          <w:tcPr>
                            <w:tcW w:w="1101" w:type="dxa"/>
                          </w:tcPr>
                          <w:p w:rsidR="001E43E5" w:rsidRDefault="001E43E5">
                            <w:pPr>
                              <w:pStyle w:val="TableParagraph"/>
                              <w:ind w:right="278"/>
                              <w:jc w:val="center"/>
                              <w:rPr>
                                <w:b/>
                                <w:sz w:val="24"/>
                              </w:rPr>
                            </w:pPr>
                            <w:r>
                              <w:rPr>
                                <w:b/>
                                <w:sz w:val="24"/>
                              </w:rPr>
                              <w:t>2001</w:t>
                            </w:r>
                          </w:p>
                        </w:tc>
                        <w:tc>
                          <w:tcPr>
                            <w:tcW w:w="935" w:type="dxa"/>
                          </w:tcPr>
                          <w:p w:rsidR="001E43E5" w:rsidRDefault="001E43E5">
                            <w:pPr>
                              <w:pStyle w:val="TableParagraph"/>
                              <w:ind w:right="166"/>
                              <w:jc w:val="center"/>
                              <w:rPr>
                                <w:b/>
                                <w:sz w:val="24"/>
                              </w:rPr>
                            </w:pPr>
                            <w:r>
                              <w:rPr>
                                <w:b/>
                                <w:sz w:val="24"/>
                              </w:rPr>
                              <w:t>2004</w:t>
                            </w:r>
                          </w:p>
                        </w:tc>
                      </w:tr>
                      <w:tr w:rsidR="001E43E5">
                        <w:trPr>
                          <w:trHeight w:val="551"/>
                        </w:trPr>
                        <w:tc>
                          <w:tcPr>
                            <w:tcW w:w="2138" w:type="dxa"/>
                          </w:tcPr>
                          <w:p w:rsidR="001E43E5" w:rsidRDefault="001E43E5">
                            <w:pPr>
                              <w:pStyle w:val="TableParagraph"/>
                              <w:spacing w:before="2" w:line="276" w:lineRule="exact"/>
                              <w:ind w:right="278"/>
                              <w:rPr>
                                <w:sz w:val="24"/>
                              </w:rPr>
                            </w:pPr>
                            <w:r>
                              <w:rPr>
                                <w:sz w:val="24"/>
                              </w:rPr>
                              <w:t>Cán cân thương mại</w:t>
                            </w:r>
                          </w:p>
                        </w:tc>
                        <w:tc>
                          <w:tcPr>
                            <w:tcW w:w="1101" w:type="dxa"/>
                          </w:tcPr>
                          <w:p w:rsidR="001E43E5" w:rsidRDefault="001E43E5">
                            <w:pPr>
                              <w:pStyle w:val="TableParagraph"/>
                              <w:spacing w:before="138" w:line="240" w:lineRule="auto"/>
                              <w:ind w:right="280"/>
                              <w:jc w:val="center"/>
                              <w:rPr>
                                <w:sz w:val="24"/>
                              </w:rPr>
                            </w:pPr>
                            <w:r>
                              <w:rPr>
                                <w:sz w:val="24"/>
                              </w:rPr>
                              <w:t>52,2</w:t>
                            </w:r>
                          </w:p>
                        </w:tc>
                        <w:tc>
                          <w:tcPr>
                            <w:tcW w:w="1245" w:type="dxa"/>
                          </w:tcPr>
                          <w:p w:rsidR="001E43E5" w:rsidRDefault="001E43E5">
                            <w:pPr>
                              <w:pStyle w:val="TableParagraph"/>
                              <w:spacing w:before="138" w:line="240" w:lineRule="auto"/>
                              <w:rPr>
                                <w:sz w:val="24"/>
                              </w:rPr>
                            </w:pPr>
                            <w:r>
                              <w:rPr>
                                <w:sz w:val="24"/>
                              </w:rPr>
                              <w:t>107,2</w:t>
                            </w:r>
                          </w:p>
                        </w:tc>
                        <w:tc>
                          <w:tcPr>
                            <w:tcW w:w="1099" w:type="dxa"/>
                          </w:tcPr>
                          <w:p w:rsidR="001E43E5" w:rsidRDefault="001E43E5">
                            <w:pPr>
                              <w:pStyle w:val="TableParagraph"/>
                              <w:spacing w:before="138" w:line="240" w:lineRule="auto"/>
                              <w:ind w:right="278"/>
                              <w:jc w:val="center"/>
                              <w:rPr>
                                <w:sz w:val="24"/>
                              </w:rPr>
                            </w:pPr>
                            <w:r>
                              <w:rPr>
                                <w:sz w:val="24"/>
                              </w:rPr>
                              <w:t>99,7</w:t>
                            </w:r>
                          </w:p>
                        </w:tc>
                        <w:tc>
                          <w:tcPr>
                            <w:tcW w:w="1101" w:type="dxa"/>
                          </w:tcPr>
                          <w:p w:rsidR="001E43E5" w:rsidRDefault="001E43E5">
                            <w:pPr>
                              <w:pStyle w:val="TableParagraph"/>
                              <w:spacing w:before="138" w:line="240" w:lineRule="auto"/>
                              <w:ind w:right="280"/>
                              <w:jc w:val="center"/>
                              <w:rPr>
                                <w:sz w:val="24"/>
                              </w:rPr>
                            </w:pPr>
                            <w:r>
                              <w:rPr>
                                <w:sz w:val="24"/>
                              </w:rPr>
                              <w:t>54,4</w:t>
                            </w:r>
                          </w:p>
                        </w:tc>
                        <w:tc>
                          <w:tcPr>
                            <w:tcW w:w="935" w:type="dxa"/>
                          </w:tcPr>
                          <w:p w:rsidR="001E43E5" w:rsidRDefault="001E43E5">
                            <w:pPr>
                              <w:pStyle w:val="TableParagraph"/>
                              <w:spacing w:before="138" w:line="240" w:lineRule="auto"/>
                              <w:ind w:right="168"/>
                              <w:jc w:val="center"/>
                              <w:rPr>
                                <w:sz w:val="24"/>
                              </w:rPr>
                            </w:pPr>
                            <w:r>
                              <w:rPr>
                                <w:sz w:val="24"/>
                              </w:rPr>
                              <w:t>111,2</w:t>
                            </w:r>
                          </w:p>
                        </w:tc>
                      </w:tr>
                    </w:tbl>
                    <w:p w:rsidR="001E43E5" w:rsidRDefault="001E43E5" w:rsidP="001E43E5">
                      <w:pPr>
                        <w:pStyle w:val="BodyText"/>
                        <w:ind w:left="0"/>
                      </w:pPr>
                    </w:p>
                  </w:txbxContent>
                </v:textbox>
                <w10:wrap anchorx="page" anchory="page"/>
              </v:shape>
            </w:pict>
          </mc:Fallback>
        </mc:AlternateContent>
      </w: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14:anchorId="59497539" wp14:editId="7222FC3F">
                <wp:simplePos x="0" y="0"/>
                <wp:positionH relativeFrom="page">
                  <wp:posOffset>1965960</wp:posOffset>
                </wp:positionH>
                <wp:positionV relativeFrom="paragraph">
                  <wp:posOffset>795020</wp:posOffset>
                </wp:positionV>
                <wp:extent cx="3203575" cy="732155"/>
                <wp:effectExtent l="0" t="0" r="0" b="0"/>
                <wp:wrapNone/>
                <wp:docPr id="1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B</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8"/>
                                    <w:jc w:val="right"/>
                                    <w:rPr>
                                      <w:b/>
                                      <w:sz w:val="24"/>
                                    </w:rPr>
                                  </w:pPr>
                                  <w:r>
                                    <w:rPr>
                                      <w:b/>
                                      <w:sz w:val="24"/>
                                    </w:rPr>
                                    <w:t>B</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B</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B</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2"/>
                                    <w:jc w:val="right"/>
                                    <w:rPr>
                                      <w:b/>
                                      <w:sz w:val="24"/>
                                    </w:rPr>
                                  </w:pPr>
                                  <w:r>
                                    <w:rPr>
                                      <w:b/>
                                      <w:sz w:val="24"/>
                                    </w:rPr>
                                    <w:t>D</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154.8pt;margin-top:62.6pt;width:252.25pt;height:57.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3IRqswIAALMFAAAOAAAAZHJzL2Uyb0RvYy54bWysVG1vmzAQ/j5p/8Hyd8pLgARUUrUhTJO6 F6ndD3DABGtgM9sJ6ab9951NSJNWk6ZtfLAO+/zcPXeP7/rm0LVoT6VigmfYv/IworwUFePbDH95 LJwFRkoTXpFWcJrhJ6rwzfLtm+uhT2kgGtFWVCIA4Sod+gw3Wvep66qyoR1RV6KnHA5rITui4Vdu 3UqSAdC71g08L3YHIateipIqBbv5eIiXFr+uaak/1bWiGrUZhty0XaVdN2Z1l9ck3UrSN6w8pkH+ IouOMA5BT1A50QTtJHsF1bFSCiVqfVWKzhV1zUpqOQAb33vB5qEhPbVcoDiqP5VJ/T/Y8uP+s0Ss gt7NAow46aBJj/Sg0Z04oHhuCjT0KgW/hx489QH2wdmSVf29KL8qxMWqIXxLb6UUQ0NJBQn65qZ7 dnXEUQZkM3wQFcQhOy0s0KGWnake1AMBOjTq6dQck0sJm7PAm0XzCKMSzuazwI8iG4Kk0+1eKv2O ig4ZI8MSmm/Ryf5eaZMNSScXE4yLgrWtFUDLLzbAcdyB2HDVnJksbD9/JF6yXqwXoRMG8doJvTx3 botV6MSFP4/yWb5a5f5PE9cP04ZVFeUmzKQtP/yz3h1VPqripC4lWlYZOJOSktvNqpVoT0Dbhf2O BTlzcy/TsEUALi8o+UHo3QWJU8SLuRMWYeQkc2/heH5yl8RemIR5cUnpnnH675TQkOEkCqJRTL/l 5tnvNTeSdkzD9GhZl+HFyYmkRoJrXtnWasLa0T4rhUn/uRTQ7qnRVrBGo6Na9WFzsI8jNtGNmDei egIFSwECA5nC5AOjEfI7RgNMkQyrbzsiKUbtew6vwIycyZCTsZkMwku4mmGN0Wiu9Diadr1k2waQ x3fGxS28lJpZET9ncXxfMBksl+MUM6Pn/N96Pc/a5S8AAAD//wMAUEsDBBQABgAIAAAAIQDyU5b7 4AAAAAsBAAAPAAAAZHJzL2Rvd25yZXYueG1sTI/BTsMwEETvSPyDtUjcqJ3QRm2IU1UITkiINBw4 OrGbWI3XIXbb8Pcsp3JczdPM22I7u4GdzRSsRwnJQgAz2HptsZPwWb8+rIGFqFCrwaOR8GMCbMvb m0Ll2l+wMud97BiVYMiVhD7GMec8tL1xKiz8aJCyg5+cinROHdeTulC5G3gqRMadskgLvRrNc2/a 4/7kJOy+sHqx3+/NR3WobF1vBL5lRynv7+bdE7Bo5niF4U+f1KEkp8afUAc2SHgUm4xQCtJVCoyI dbJMgDUS0qVYAS8L/v+H8hcAAP//AwBQSwECLQAUAAYACAAAACEAtoM4kv4AAADhAQAAEwAAAAAA AAAAAAAAAAAAAAAAW0NvbnRlbnRfVHlwZXNdLnhtbFBLAQItABQABgAIAAAAIQA4/SH/1gAAAJQB AAALAAAAAAAAAAAAAAAAAC8BAABfcmVscy8ucmVsc1BLAQItABQABgAIAAAAIQDS3IRqswIAALMF AAAOAAAAAAAAAAAAAAAAAC4CAABkcnMvZTJvRG9jLnhtbFBLAQItABQABgAIAAAAIQDyU5b74AAA AAsBAAAPAAAAAAAAAAAAAAAAAA0FAABkcnMvZG93bnJldi54bWxQSwUGAAAAAAQABADzAAAAGgYA A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B</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8"/>
                              <w:jc w:val="right"/>
                              <w:rPr>
                                <w:b/>
                                <w:sz w:val="24"/>
                              </w:rPr>
                            </w:pPr>
                            <w:r>
                              <w:rPr>
                                <w:b/>
                                <w:sz w:val="24"/>
                              </w:rPr>
                              <w:t>B</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B</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B</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2"/>
                              <w:jc w:val="right"/>
                              <w:rPr>
                                <w:b/>
                                <w:sz w:val="24"/>
                              </w:rPr>
                            </w:pPr>
                            <w:r>
                              <w:rPr>
                                <w:b/>
                                <w:sz w:val="24"/>
                              </w:rPr>
                              <w:t>D</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3</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3"/>
        </w:trPr>
        <w:tc>
          <w:tcPr>
            <w:tcW w:w="7848" w:type="dxa"/>
            <w:tcBorders>
              <w:bottom w:val="nil"/>
            </w:tcBorders>
          </w:tcPr>
          <w:p w:rsidR="001E43E5" w:rsidRPr="001E43E5" w:rsidRDefault="001E43E5" w:rsidP="001E43E5">
            <w:pPr>
              <w:widowControl w:val="0"/>
              <w:autoSpaceDE w:val="0"/>
              <w:autoSpaceDN w:val="0"/>
              <w:spacing w:before="1"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4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6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09"/>
              <w:jc w:val="center"/>
              <w:rPr>
                <w:rFonts w:ascii="Times New Roman" w:eastAsia="Times New Roman" w:hAnsi="Times New Roman" w:cs="Times New Roman"/>
                <w:sz w:val="24"/>
              </w:rPr>
            </w:pPr>
            <w:r w:rsidRPr="001E43E5">
              <w:rPr>
                <w:rFonts w:ascii="Times New Roman" w:eastAsia="Times New Roman" w:hAnsi="Times New Roman" w:cs="Times New Roman"/>
                <w:sz w:val="24"/>
              </w:rPr>
              <w:t>1,5 đ</w:t>
            </w:r>
          </w:p>
        </w:tc>
      </w:tr>
      <w:tr w:rsidR="001E43E5" w:rsidRPr="001E43E5" w:rsidTr="00C9039D">
        <w:trPr>
          <w:trHeight w:val="685"/>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Tính tỉ trọng:</w:t>
            </w:r>
          </w:p>
        </w:tc>
        <w:tc>
          <w:tcPr>
            <w:tcW w:w="1008" w:type="dxa"/>
            <w:tcBorders>
              <w:top w:val="nil"/>
              <w:bottom w:val="nil"/>
            </w:tcBorders>
          </w:tcPr>
          <w:p w:rsidR="001E43E5" w:rsidRPr="001E43E5" w:rsidRDefault="001E43E5" w:rsidP="001E43E5">
            <w:pPr>
              <w:widowControl w:val="0"/>
              <w:autoSpaceDE w:val="0"/>
              <w:autoSpaceDN w:val="0"/>
              <w:spacing w:after="0" w:line="27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685"/>
        </w:trPr>
        <w:tc>
          <w:tcPr>
            <w:tcW w:w="7848" w:type="dxa"/>
            <w:tcBorders>
              <w:top w:val="nil"/>
              <w:bottom w:val="nil"/>
            </w:tcBorders>
          </w:tcPr>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35"/>
              </w:rPr>
            </w:pP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35"/>
              </w:rPr>
            </w:pPr>
          </w:p>
          <w:p w:rsidR="001E43E5" w:rsidRPr="001E43E5" w:rsidRDefault="001E43E5" w:rsidP="001E43E5">
            <w:pPr>
              <w:widowControl w:val="0"/>
              <w:autoSpaceDE w:val="0"/>
              <w:autoSpaceDN w:val="0"/>
              <w:spacing w:after="0" w:line="26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Ngày càng tăng,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2</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Nếu vẽ biểu đồ miền (2đ), nếu vẽ 3 biểu đồ tròn điểm tối đa = 1,5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Sai hoặc thiếu mỗi yếu tố trừ 0,25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Các dạng biểu đồ khác (trừ 2 dạng trên) không cho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Xuất khẩu tăng, dẫn chứng</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Nhập khẩu giảm, dẫn chứng</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xuất nhập khẩu Trung Quốc ngày càng phát triển tốt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3</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09"/>
              <w:jc w:val="center"/>
              <w:rPr>
                <w:rFonts w:ascii="Times New Roman" w:eastAsia="Times New Roman" w:hAnsi="Times New Roman" w:cs="Times New Roman"/>
                <w:sz w:val="24"/>
              </w:rPr>
            </w:pPr>
            <w:r w:rsidRPr="001E43E5">
              <w:rPr>
                <w:rFonts w:ascii="Times New Roman" w:eastAsia="Times New Roman" w:hAnsi="Times New Roman" w:cs="Times New Roman"/>
                <w:sz w:val="24"/>
              </w:rPr>
              <w:t>1,5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Tính cán cân thương mại của Nhật Bản:</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704"/>
        </w:trPr>
        <w:tc>
          <w:tcPr>
            <w:tcW w:w="7848" w:type="dxa"/>
            <w:tcBorders>
              <w:top w:val="nil"/>
              <w:bottom w:val="nil"/>
            </w:tcBorders>
          </w:tcPr>
          <w:p w:rsidR="001E43E5" w:rsidRPr="001E43E5" w:rsidRDefault="001E43E5" w:rsidP="001E43E5">
            <w:pPr>
              <w:widowControl w:val="0"/>
              <w:autoSpaceDE w:val="0"/>
              <w:autoSpaceDN w:val="0"/>
              <w:spacing w:after="0" w:line="271" w:lineRule="exact"/>
              <w:ind w:right="97"/>
              <w:jc w:val="right"/>
              <w:rPr>
                <w:rFonts w:ascii="Times New Roman" w:eastAsia="Times New Roman" w:hAnsi="Times New Roman" w:cs="Times New Roman"/>
                <w:i/>
                <w:sz w:val="24"/>
              </w:rPr>
            </w:pPr>
            <w:r w:rsidRPr="001E43E5">
              <w:rPr>
                <w:rFonts w:ascii="Times New Roman" w:eastAsia="Times New Roman" w:hAnsi="Times New Roman" w:cs="Times New Roman"/>
                <w:i/>
                <w:sz w:val="24"/>
              </w:rPr>
              <w:t>(Đơn vị: tỉ USD)</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704"/>
        </w:trPr>
        <w:tc>
          <w:tcPr>
            <w:tcW w:w="7848" w:type="dxa"/>
            <w:tcBorders>
              <w:top w:val="nil"/>
              <w:bottom w:val="nil"/>
            </w:tcBorders>
          </w:tcPr>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36"/>
              </w:rPr>
            </w:pP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36"/>
              </w:rPr>
            </w:pPr>
          </w:p>
          <w:p w:rsidR="001E43E5" w:rsidRPr="001E43E5" w:rsidRDefault="001E43E5" w:rsidP="001E43E5">
            <w:pPr>
              <w:widowControl w:val="0"/>
              <w:autoSpaceDE w:val="0"/>
              <w:autoSpaceDN w:val="0"/>
              <w:spacing w:after="0" w:line="26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thương mại của Nhật Bản tăng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thương mại của Nhật Bản luôn luôn dương</w:t>
            </w:r>
          </w:p>
        </w:tc>
        <w:tc>
          <w:tcPr>
            <w:tcW w:w="1008" w:type="dxa"/>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bl>
    <w:p w:rsidR="001E43E5" w:rsidRPr="001E43E5" w:rsidRDefault="001E43E5" w:rsidP="001E43E5">
      <w:pPr>
        <w:widowControl w:val="0"/>
        <w:tabs>
          <w:tab w:val="left" w:pos="1200"/>
        </w:tabs>
        <w:autoSpaceDE w:val="0"/>
        <w:autoSpaceDN w:val="0"/>
        <w:spacing w:before="80"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71E3FA63" wp14:editId="5209A34C">
                <wp:simplePos x="0" y="0"/>
                <wp:positionH relativeFrom="page">
                  <wp:posOffset>1965960</wp:posOffset>
                </wp:positionH>
                <wp:positionV relativeFrom="paragraph">
                  <wp:posOffset>786765</wp:posOffset>
                </wp:positionV>
                <wp:extent cx="3203575" cy="733425"/>
                <wp:effectExtent l="0" t="0" r="0" b="0"/>
                <wp:wrapNone/>
                <wp:docPr id="13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7"/>
                              </w:trPr>
                              <w:tc>
                                <w:tcPr>
                                  <w:tcW w:w="1061" w:type="dxa"/>
                                </w:tcPr>
                                <w:p w:rsidR="001E43E5" w:rsidRDefault="001E43E5">
                                  <w:pPr>
                                    <w:pStyle w:val="TableParagraph"/>
                                    <w:spacing w:before="1" w:line="257" w:lineRule="exact"/>
                                    <w:ind w:right="139"/>
                                    <w:jc w:val="center"/>
                                    <w:rPr>
                                      <w:b/>
                                      <w:i/>
                                      <w:sz w:val="24"/>
                                    </w:rPr>
                                  </w:pPr>
                                  <w:r>
                                    <w:rPr>
                                      <w:b/>
                                      <w:i/>
                                      <w:sz w:val="24"/>
                                    </w:rPr>
                                    <w:t>Đáp án</w:t>
                                  </w:r>
                                </w:p>
                              </w:tc>
                              <w:tc>
                                <w:tcPr>
                                  <w:tcW w:w="497" w:type="dxa"/>
                                </w:tcPr>
                                <w:p w:rsidR="001E43E5" w:rsidRDefault="001E43E5">
                                  <w:pPr>
                                    <w:pStyle w:val="TableParagraph"/>
                                    <w:spacing w:before="1" w:line="257" w:lineRule="exact"/>
                                    <w:jc w:val="center"/>
                                    <w:rPr>
                                      <w:b/>
                                      <w:sz w:val="24"/>
                                    </w:rPr>
                                  </w:pPr>
                                  <w:r>
                                    <w:rPr>
                                      <w:b/>
                                      <w:sz w:val="24"/>
                                    </w:rPr>
                                    <w:t>A</w:t>
                                  </w:r>
                                </w:p>
                              </w:tc>
                              <w:tc>
                                <w:tcPr>
                                  <w:tcW w:w="497" w:type="dxa"/>
                                </w:tcPr>
                                <w:p w:rsidR="001E43E5" w:rsidRDefault="001E43E5">
                                  <w:pPr>
                                    <w:pStyle w:val="TableParagraph"/>
                                    <w:spacing w:before="1" w:line="257" w:lineRule="exact"/>
                                    <w:jc w:val="center"/>
                                    <w:rPr>
                                      <w:b/>
                                      <w:sz w:val="24"/>
                                    </w:rPr>
                                  </w:pPr>
                                  <w:r>
                                    <w:rPr>
                                      <w:b/>
                                      <w:sz w:val="24"/>
                                    </w:rPr>
                                    <w:t>B</w:t>
                                  </w:r>
                                </w:p>
                              </w:tc>
                              <w:tc>
                                <w:tcPr>
                                  <w:tcW w:w="495"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rPr>
                                      <w:b/>
                                      <w:sz w:val="24"/>
                                    </w:rPr>
                                  </w:pPr>
                                  <w:r>
                                    <w:rPr>
                                      <w:b/>
                                      <w:sz w:val="24"/>
                                    </w:rPr>
                                    <w:t>A</w:t>
                                  </w:r>
                                </w:p>
                              </w:tc>
                              <w:tc>
                                <w:tcPr>
                                  <w:tcW w:w="497" w:type="dxa"/>
                                </w:tcPr>
                                <w:p w:rsidR="001E43E5" w:rsidRDefault="001E43E5">
                                  <w:pPr>
                                    <w:pStyle w:val="TableParagraph"/>
                                    <w:spacing w:before="1" w:line="257" w:lineRule="exact"/>
                                    <w:ind w:right="158"/>
                                    <w:jc w:val="right"/>
                                    <w:rPr>
                                      <w:b/>
                                      <w:sz w:val="24"/>
                                    </w:rPr>
                                  </w:pPr>
                                  <w:r>
                                    <w:rPr>
                                      <w:b/>
                                      <w:sz w:val="24"/>
                                    </w:rPr>
                                    <w:t>B</w:t>
                                  </w:r>
                                </w:p>
                              </w:tc>
                              <w:tc>
                                <w:tcPr>
                                  <w:tcW w:w="495"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jc w:val="center"/>
                                    <w:rPr>
                                      <w:b/>
                                      <w:sz w:val="24"/>
                                    </w:rPr>
                                  </w:pPr>
                                  <w:r>
                                    <w:rPr>
                                      <w:b/>
                                      <w:sz w:val="24"/>
                                    </w:rPr>
                                    <w:t>C</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2"/>
                                    <w:jc w:val="right"/>
                                    <w:rPr>
                                      <w:b/>
                                      <w:sz w:val="24"/>
                                    </w:rPr>
                                  </w:pPr>
                                  <w:r>
                                    <w:rPr>
                                      <w:b/>
                                      <w:sz w:val="24"/>
                                    </w:rPr>
                                    <w:t>C</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B</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3" type="#_x0000_t202" style="position:absolute;margin-left:154.8pt;margin-top:61.95pt;width:252.25pt;height:57.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XtY4sgIAALMFAAAOAAAAZHJzL2Uyb0RvYy54bWysVG1vmzAQ/j5p/8Hyd8pLCAmopGpDmCZ1 L1K7H+CACdbAZrYT6Kb9951NSJNWk6ZtfLAO+/zcPXeP7/pmaBt0oFIxwVPsX3kYUV6IkvFdir88 5s4SI6UJL0kjOE3xE1X4ZvX2zXXfJTQQtWhKKhGAcJX0XYprrbvEdVVR05aoK9FRDoeVkC3R8Ct3 bilJD+ht4waeF7m9kGUnRUGVgt1sPMQri19VtNCfqkpRjZoUQ27artKuW7O6q2uS7CTpalYc0yB/ kUVLGIegJ6iMaIL2kr2CalkhhRKVvipE64qqYgW1HICN771g81CTjlouUBzVncqk/h9s8fHwWSJW Qu9mUB9OWmjSIx00uhMDiiJToL5TCfg9dOCpB9gHZ0tWdfei+KoQF+ua8B29lVL0NSUlJOibm+7Z 1RFHGZBt/0GUEIfstbBAQyVbUz2oBwJ0SOTp1ByTSwGbs8CbzRdzjAo4W8xmYTC3IUgy3e6k0u+o aJExUiyh+RadHO6VNtmQZHIxwbjIWdNYATT8YgMcxx2IDVfNmcnC9vNH7MWb5WYZOmEQbZzQyzLn Nl+HTpT7i3k2y9brzP9p4vphUrOypNyEmbTlh3/Wu6PKR1Wc1KVEw0oDZ1JScrddNxIdCGg7t9+x IGdu7mUatgjA5QUlPwi9uyB28mi5cMI8nDvxwls6nh/fxZEXxmGWX1K6Z5z+OyXUpzieQx8tnd9y 8+z3mhtJWqZhejSsTfHy5EQSI8ENL21rNWHNaJ+VwqT/XApo99RoK1ij0VGtetgO9nEsTHQj5q0o n0DBUoDAQKYw+cCohfyOUQ9TJMXq255IilHznsMrMCNnMuRkbCeD8AKuplhjNJprPY6mfSfZrgbk 8Z1xcQsvpWJWxM9ZHN8XTAbL5TjFzOg5/7dez7N29QsAAP//AwBQSwMEFAAGAAgAAAAhANYqOKDg AAAACwEAAA8AAABkcnMvZG93bnJldi54bWxMj8FOwzAMhu9Ie4fIk7ixpNtUraXpNCE4ISG6cuCY NlkbrXFKk23l7TEnONr/p9+fi/3sBnY1U7AeJSQrAcxg67XFTsJH/fKwAxaiQq0Gj0bCtwmwLxd3 hcq1v2FlrsfYMSrBkCsJfYxjznloe+NUWPnRIGUnPzkVaZw6rid1o3I38LUQKXfKIl3o1WieetOe jxcn4fCJ1bP9emveq1Nl6zoT+JqepbxfzodHYNHM8Q+GX31Sh5KcGn9BHdggYSOylFAK1psMGBG7 ZJsAayTQYgu8LPj/H8ofAAAA//8DAFBLAQItABQABgAIAAAAIQC2gziS/gAAAOEBAAATAAAAAAAA AAAAAAAAAAAAAABbQ29udGVudF9UeXBlc10ueG1sUEsBAi0AFAAGAAgAAAAhADj9If/WAAAAlAEA AAsAAAAAAAAAAAAAAAAALwEAAF9yZWxzLy5yZWxzUEsBAi0AFAAGAAgAAAAhAFxe1jiyAgAAswUA AA4AAAAAAAAAAAAAAAAALgIAAGRycy9lMm9Eb2MueG1sUEsBAi0AFAAGAAgAAAAhANYqOKDgAAAA CwEAAA8AAAAAAAAAAAAAAAAADAUAAGRycy9kb3ducmV2LnhtbFBLBQYAAAAABAAEAPMAAAAZBgAA 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7"/>
                        </w:trPr>
                        <w:tc>
                          <w:tcPr>
                            <w:tcW w:w="1061" w:type="dxa"/>
                          </w:tcPr>
                          <w:p w:rsidR="001E43E5" w:rsidRDefault="001E43E5">
                            <w:pPr>
                              <w:pStyle w:val="TableParagraph"/>
                              <w:spacing w:before="1" w:line="257" w:lineRule="exact"/>
                              <w:ind w:right="139"/>
                              <w:jc w:val="center"/>
                              <w:rPr>
                                <w:b/>
                                <w:i/>
                                <w:sz w:val="24"/>
                              </w:rPr>
                            </w:pPr>
                            <w:r>
                              <w:rPr>
                                <w:b/>
                                <w:i/>
                                <w:sz w:val="24"/>
                              </w:rPr>
                              <w:t>Đáp án</w:t>
                            </w:r>
                          </w:p>
                        </w:tc>
                        <w:tc>
                          <w:tcPr>
                            <w:tcW w:w="497" w:type="dxa"/>
                          </w:tcPr>
                          <w:p w:rsidR="001E43E5" w:rsidRDefault="001E43E5">
                            <w:pPr>
                              <w:pStyle w:val="TableParagraph"/>
                              <w:spacing w:before="1" w:line="257" w:lineRule="exact"/>
                              <w:jc w:val="center"/>
                              <w:rPr>
                                <w:b/>
                                <w:sz w:val="24"/>
                              </w:rPr>
                            </w:pPr>
                            <w:r>
                              <w:rPr>
                                <w:b/>
                                <w:sz w:val="24"/>
                              </w:rPr>
                              <w:t>A</w:t>
                            </w:r>
                          </w:p>
                        </w:tc>
                        <w:tc>
                          <w:tcPr>
                            <w:tcW w:w="497" w:type="dxa"/>
                          </w:tcPr>
                          <w:p w:rsidR="001E43E5" w:rsidRDefault="001E43E5">
                            <w:pPr>
                              <w:pStyle w:val="TableParagraph"/>
                              <w:spacing w:before="1" w:line="257" w:lineRule="exact"/>
                              <w:jc w:val="center"/>
                              <w:rPr>
                                <w:b/>
                                <w:sz w:val="24"/>
                              </w:rPr>
                            </w:pPr>
                            <w:r>
                              <w:rPr>
                                <w:b/>
                                <w:sz w:val="24"/>
                              </w:rPr>
                              <w:t>B</w:t>
                            </w:r>
                          </w:p>
                        </w:tc>
                        <w:tc>
                          <w:tcPr>
                            <w:tcW w:w="495"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rPr>
                                <w:b/>
                                <w:sz w:val="24"/>
                              </w:rPr>
                            </w:pPr>
                            <w:r>
                              <w:rPr>
                                <w:b/>
                                <w:sz w:val="24"/>
                              </w:rPr>
                              <w:t>A</w:t>
                            </w:r>
                          </w:p>
                        </w:tc>
                        <w:tc>
                          <w:tcPr>
                            <w:tcW w:w="497" w:type="dxa"/>
                          </w:tcPr>
                          <w:p w:rsidR="001E43E5" w:rsidRDefault="001E43E5">
                            <w:pPr>
                              <w:pStyle w:val="TableParagraph"/>
                              <w:spacing w:before="1" w:line="257" w:lineRule="exact"/>
                              <w:ind w:right="158"/>
                              <w:jc w:val="right"/>
                              <w:rPr>
                                <w:b/>
                                <w:sz w:val="24"/>
                              </w:rPr>
                            </w:pPr>
                            <w:r>
                              <w:rPr>
                                <w:b/>
                                <w:sz w:val="24"/>
                              </w:rPr>
                              <w:t>B</w:t>
                            </w:r>
                          </w:p>
                        </w:tc>
                        <w:tc>
                          <w:tcPr>
                            <w:tcW w:w="495"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jc w:val="center"/>
                              <w:rPr>
                                <w:b/>
                                <w:sz w:val="24"/>
                              </w:rPr>
                            </w:pPr>
                            <w:r>
                              <w:rPr>
                                <w:b/>
                                <w:sz w:val="24"/>
                              </w:rPr>
                              <w:t>D</w:t>
                            </w:r>
                          </w:p>
                        </w:tc>
                        <w:tc>
                          <w:tcPr>
                            <w:tcW w:w="497" w:type="dxa"/>
                          </w:tcPr>
                          <w:p w:rsidR="001E43E5" w:rsidRDefault="001E43E5">
                            <w:pPr>
                              <w:pStyle w:val="TableParagraph"/>
                              <w:spacing w:before="1" w:line="257" w:lineRule="exact"/>
                              <w:jc w:val="center"/>
                              <w:rPr>
                                <w:b/>
                                <w:sz w:val="24"/>
                              </w:rPr>
                            </w:pPr>
                            <w:r>
                              <w:rPr>
                                <w:b/>
                                <w:sz w:val="24"/>
                              </w:rPr>
                              <w:t>C</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C</w:t>
                            </w:r>
                          </w:p>
                        </w:tc>
                        <w:tc>
                          <w:tcPr>
                            <w:tcW w:w="495"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2"/>
                              <w:jc w:val="right"/>
                              <w:rPr>
                                <w:b/>
                                <w:sz w:val="24"/>
                              </w:rPr>
                            </w:pPr>
                            <w:r>
                              <w:rPr>
                                <w:b/>
                                <w:sz w:val="24"/>
                              </w:rPr>
                              <w:t>C</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c>
                          <w:tcPr>
                            <w:tcW w:w="497" w:type="dxa"/>
                          </w:tcPr>
                          <w:p w:rsidR="001E43E5" w:rsidRDefault="001E43E5">
                            <w:pPr>
                              <w:pStyle w:val="TableParagraph"/>
                              <w:jc w:val="center"/>
                              <w:rPr>
                                <w:b/>
                                <w:sz w:val="24"/>
                              </w:rPr>
                            </w:pPr>
                            <w:r>
                              <w:rPr>
                                <w:b/>
                                <w:sz w:val="24"/>
                              </w:rPr>
                              <w:t>B</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56CA73D9" wp14:editId="2FCB327C">
                <wp:simplePos x="0" y="0"/>
                <wp:positionH relativeFrom="page">
                  <wp:posOffset>1143000</wp:posOffset>
                </wp:positionH>
                <wp:positionV relativeFrom="paragraph">
                  <wp:posOffset>2371725</wp:posOffset>
                </wp:positionV>
                <wp:extent cx="4849495" cy="368935"/>
                <wp:effectExtent l="0" t="0" r="0" b="0"/>
                <wp:wrapNone/>
                <wp:docPr id="1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99"/>
                              <w:gridCol w:w="1118"/>
                              <w:gridCol w:w="1099"/>
                              <w:gridCol w:w="972"/>
                              <w:gridCol w:w="1066"/>
                            </w:tblGrid>
                            <w:tr w:rsidR="001E43E5">
                              <w:trPr>
                                <w:trHeight w:val="275"/>
                              </w:trPr>
                              <w:tc>
                                <w:tcPr>
                                  <w:tcW w:w="2268" w:type="dxa"/>
                                </w:tcPr>
                                <w:p w:rsidR="001E43E5" w:rsidRDefault="001E43E5">
                                  <w:pPr>
                                    <w:pStyle w:val="TableParagraph"/>
                                    <w:ind w:right="134"/>
                                    <w:jc w:val="center"/>
                                    <w:rPr>
                                      <w:b/>
                                      <w:sz w:val="24"/>
                                    </w:rPr>
                                  </w:pPr>
                                  <w:r>
                                    <w:rPr>
                                      <w:b/>
                                      <w:sz w:val="24"/>
                                    </w:rPr>
                                    <w:t>Năm</w:t>
                                  </w:r>
                                </w:p>
                              </w:tc>
                              <w:tc>
                                <w:tcPr>
                                  <w:tcW w:w="1099" w:type="dxa"/>
                                </w:tcPr>
                                <w:p w:rsidR="001E43E5" w:rsidRDefault="001E43E5">
                                  <w:pPr>
                                    <w:pStyle w:val="TableParagraph"/>
                                    <w:rPr>
                                      <w:b/>
                                      <w:sz w:val="24"/>
                                    </w:rPr>
                                  </w:pPr>
                                  <w:r>
                                    <w:rPr>
                                      <w:b/>
                                      <w:sz w:val="24"/>
                                    </w:rPr>
                                    <w:t>1990</w:t>
                                  </w:r>
                                </w:p>
                              </w:tc>
                              <w:tc>
                                <w:tcPr>
                                  <w:tcW w:w="1118" w:type="dxa"/>
                                </w:tcPr>
                                <w:p w:rsidR="001E43E5" w:rsidRDefault="001E43E5">
                                  <w:pPr>
                                    <w:pStyle w:val="TableParagraph"/>
                                    <w:rPr>
                                      <w:b/>
                                      <w:sz w:val="24"/>
                                    </w:rPr>
                                  </w:pPr>
                                  <w:r>
                                    <w:rPr>
                                      <w:b/>
                                      <w:sz w:val="24"/>
                                    </w:rPr>
                                    <w:t>1995</w:t>
                                  </w:r>
                                </w:p>
                              </w:tc>
                              <w:tc>
                                <w:tcPr>
                                  <w:tcW w:w="1099" w:type="dxa"/>
                                </w:tcPr>
                                <w:p w:rsidR="001E43E5" w:rsidRDefault="001E43E5">
                                  <w:pPr>
                                    <w:pStyle w:val="TableParagraph"/>
                                    <w:ind w:right="278"/>
                                    <w:jc w:val="center"/>
                                    <w:rPr>
                                      <w:b/>
                                      <w:sz w:val="24"/>
                                    </w:rPr>
                                  </w:pPr>
                                  <w:r>
                                    <w:rPr>
                                      <w:b/>
                                      <w:sz w:val="24"/>
                                    </w:rPr>
                                    <w:t>2000</w:t>
                                  </w:r>
                                </w:p>
                              </w:tc>
                              <w:tc>
                                <w:tcPr>
                                  <w:tcW w:w="972" w:type="dxa"/>
                                </w:tcPr>
                                <w:p w:rsidR="001E43E5" w:rsidRDefault="001E43E5">
                                  <w:pPr>
                                    <w:pStyle w:val="TableParagraph"/>
                                    <w:rPr>
                                      <w:b/>
                                      <w:sz w:val="24"/>
                                    </w:rPr>
                                  </w:pPr>
                                  <w:r>
                                    <w:rPr>
                                      <w:b/>
                                      <w:sz w:val="24"/>
                                    </w:rPr>
                                    <w:t>2001</w:t>
                                  </w:r>
                                </w:p>
                              </w:tc>
                              <w:tc>
                                <w:tcPr>
                                  <w:tcW w:w="1066" w:type="dxa"/>
                                </w:tcPr>
                                <w:p w:rsidR="001E43E5" w:rsidRDefault="001E43E5">
                                  <w:pPr>
                                    <w:pStyle w:val="TableParagraph"/>
                                    <w:rPr>
                                      <w:b/>
                                      <w:sz w:val="24"/>
                                    </w:rPr>
                                  </w:pPr>
                                  <w:r>
                                    <w:rPr>
                                      <w:b/>
                                      <w:sz w:val="24"/>
                                    </w:rPr>
                                    <w:t>2004</w:t>
                                  </w:r>
                                </w:p>
                              </w:tc>
                            </w:tr>
                            <w:tr w:rsidR="001E43E5">
                              <w:trPr>
                                <w:trHeight w:val="275"/>
                              </w:trPr>
                              <w:tc>
                                <w:tcPr>
                                  <w:tcW w:w="2268" w:type="dxa"/>
                                </w:tcPr>
                                <w:p w:rsidR="001E43E5" w:rsidRDefault="001E43E5">
                                  <w:pPr>
                                    <w:pStyle w:val="TableParagraph"/>
                                    <w:ind w:right="135"/>
                                    <w:jc w:val="center"/>
                                    <w:rPr>
                                      <w:sz w:val="24"/>
                                    </w:rPr>
                                  </w:pPr>
                                  <w:r>
                                    <w:rPr>
                                      <w:sz w:val="24"/>
                                    </w:rPr>
                                    <w:t>Cán cân thương mại</w:t>
                                  </w:r>
                                </w:p>
                              </w:tc>
                              <w:tc>
                                <w:tcPr>
                                  <w:tcW w:w="1099" w:type="dxa"/>
                                </w:tcPr>
                                <w:p w:rsidR="001E43E5" w:rsidRDefault="001E43E5">
                                  <w:pPr>
                                    <w:pStyle w:val="TableParagraph"/>
                                    <w:rPr>
                                      <w:sz w:val="24"/>
                                    </w:rPr>
                                  </w:pPr>
                                  <w:r>
                                    <w:rPr>
                                      <w:sz w:val="24"/>
                                    </w:rPr>
                                    <w:t>52,2</w:t>
                                  </w:r>
                                </w:p>
                              </w:tc>
                              <w:tc>
                                <w:tcPr>
                                  <w:tcW w:w="1118" w:type="dxa"/>
                                </w:tcPr>
                                <w:p w:rsidR="001E43E5" w:rsidRDefault="001E43E5">
                                  <w:pPr>
                                    <w:pStyle w:val="TableParagraph"/>
                                    <w:rPr>
                                      <w:sz w:val="24"/>
                                    </w:rPr>
                                  </w:pPr>
                                  <w:r>
                                    <w:rPr>
                                      <w:sz w:val="24"/>
                                    </w:rPr>
                                    <w:t>107,2</w:t>
                                  </w:r>
                                </w:p>
                              </w:tc>
                              <w:tc>
                                <w:tcPr>
                                  <w:tcW w:w="1099" w:type="dxa"/>
                                </w:tcPr>
                                <w:p w:rsidR="001E43E5" w:rsidRDefault="001E43E5">
                                  <w:pPr>
                                    <w:pStyle w:val="TableParagraph"/>
                                    <w:ind w:right="278"/>
                                    <w:jc w:val="center"/>
                                    <w:rPr>
                                      <w:sz w:val="24"/>
                                    </w:rPr>
                                  </w:pPr>
                                  <w:r>
                                    <w:rPr>
                                      <w:sz w:val="24"/>
                                    </w:rPr>
                                    <w:t>99,7</w:t>
                                  </w:r>
                                </w:p>
                              </w:tc>
                              <w:tc>
                                <w:tcPr>
                                  <w:tcW w:w="972" w:type="dxa"/>
                                </w:tcPr>
                                <w:p w:rsidR="001E43E5" w:rsidRDefault="001E43E5">
                                  <w:pPr>
                                    <w:pStyle w:val="TableParagraph"/>
                                    <w:rPr>
                                      <w:sz w:val="24"/>
                                    </w:rPr>
                                  </w:pPr>
                                  <w:r>
                                    <w:rPr>
                                      <w:sz w:val="24"/>
                                    </w:rPr>
                                    <w:t>54,4</w:t>
                                  </w:r>
                                </w:p>
                              </w:tc>
                              <w:tc>
                                <w:tcPr>
                                  <w:tcW w:w="1066" w:type="dxa"/>
                                </w:tcPr>
                                <w:p w:rsidR="001E43E5" w:rsidRDefault="001E43E5">
                                  <w:pPr>
                                    <w:pStyle w:val="TableParagraph"/>
                                    <w:rPr>
                                      <w:sz w:val="24"/>
                                    </w:rPr>
                                  </w:pPr>
                                  <w:r>
                                    <w:rPr>
                                      <w:sz w:val="24"/>
                                    </w:rPr>
                                    <w:t>111,2</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4" type="#_x0000_t202" style="position:absolute;margin-left:90pt;margin-top:186.75pt;width:381.85pt;height:29.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bDkwtAIAALMFAAAOAAAAZHJzL2Uyb0RvYy54bWysVNtunDAQfa/Uf7D8TriEJYDCRsmyVJXS i5T0A7xgFqtgU9u7kEb9947NsptNXqq2PFiDPT4+M3Nmrm/GrkV7KhUTPMP+hYcR5aWoGN9m+Ntj 4cQYKU14RVrBaYafqMI3y/fvroc+pYFoRFtRiQCEq3ToM9xo3aeuq8qGdkRdiJ5yOKyF7IiGX7l1 K0kGQO9aN/C8yB2ErHopSqoU7ObTIV5a/Lqmpf5S14pq1GYYuGm7SrtuzOour0m6laRvWHmgQf6C RUcYh0ePUDnRBO0kewPVsVIKJWp9UYrOFXXNSmpjgGh871U0Dw3pqY0FkqP6Y5rU/4MtP++/SsQq qF0ApeKkgyI90lGjOzGiaGESNPQqBb+HHjz1CPvgbINV/b0ovyvExaohfEtvpRRDQ0kFBH1z031x dcJRBmQzfBIVvEN2WligsZadyR7kAwE6FOrpWBzDpYTNMA6TMFlgVMLZZRQnl5acS9L5di+V/kBF h4yRYQnFt+hkf6+0YUPS2cU8xkXB2tYKoOVnG+A47cDbcNWcGRa2ns+Jl6zjdRw6YRCtndDLc+e2 WIVOVPhXi/wyX61y/5d51w/ThlUV5eaZWVt++Ge1O6h8UsVRXUq0rDJwhpKS282qlWhPQNuF/WzO 4eTk5p7TsEmAWF6F5AehdxckThHFV05YhAsnufJix/OTuyTyIO95cR7SPeP030NCQ4aTRbCYxHQi /So2z35vYyNpxzRMj5Z1GY6PTiQ1ElzzypZWE9ZO9otUGPqnVEC550JbwRqNTmrV42a0zRHPfbAR 1RMoWAoQGMgUJh8YjZA/MRpgimRY/dgRSTFqP3LoAjNyZkPOxmY2CC/haoY1RpO50tNo2vWSbRtA nvqMi1volJpZEZuWmlgc+gsmg43lMMXM6Hn5b71Os3b5GwAA//8DAFBLAwQUAAYACAAAACEAf+EB K+EAAAALAQAADwAAAGRycy9kb3ducmV2LnhtbEyPMU/DMBSEdyT+g/WQ2KhdUtI2jVNVCCYkRBqG jk78mliNn0PstuHfYyYYT3e6+y7fTrZnFxy9cSRhPhPAkBqnDbUSPqvXhxUwHxRp1TtCCd/oYVvc 3uQq0+5KJV72oWWxhHymJHQhDBnnvunQKj9zA1L0jm60KkQ5tlyP6hrLbc8fhUi5VYbiQqcGfO6w Oe3PVsLuQOWL+XqvP8pjaapqLegtPUl5fzftNsACTuEvDL/4ER2KyFS7M2nP+qhXIn4JEpJl8gQs JtaLZAmslrBI5inwIuf/PxQ/AAAA//8DAFBLAQItABQABgAIAAAAIQC2gziS/gAAAOEBAAATAAAA AAAAAAAAAAAAAAAAAABbQ29udGVudF9UeXBlc10ueG1sUEsBAi0AFAAGAAgAAAAhADj9If/WAAAA lAEAAAsAAAAAAAAAAAAAAAAALwEAAF9yZWxzLy5yZWxzUEsBAi0AFAAGAAgAAAAhAKdsOTC0AgAA swUAAA4AAAAAAAAAAAAAAAAALgIAAGRycy9lMm9Eb2MueG1sUEsBAi0AFAAGAAgAAAAhAH/hASvh AAAACwEAAA8AAAAAAAAAAAAAAAAADgUAAGRycy9kb3ducmV2LnhtbFBLBQYAAAAABAAEAPMAAAAc BgAA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99"/>
                        <w:gridCol w:w="1118"/>
                        <w:gridCol w:w="1099"/>
                        <w:gridCol w:w="972"/>
                        <w:gridCol w:w="1066"/>
                      </w:tblGrid>
                      <w:tr w:rsidR="001E43E5">
                        <w:trPr>
                          <w:trHeight w:val="275"/>
                        </w:trPr>
                        <w:tc>
                          <w:tcPr>
                            <w:tcW w:w="2268" w:type="dxa"/>
                          </w:tcPr>
                          <w:p w:rsidR="001E43E5" w:rsidRDefault="001E43E5">
                            <w:pPr>
                              <w:pStyle w:val="TableParagraph"/>
                              <w:ind w:right="134"/>
                              <w:jc w:val="center"/>
                              <w:rPr>
                                <w:b/>
                                <w:sz w:val="24"/>
                              </w:rPr>
                            </w:pPr>
                            <w:r>
                              <w:rPr>
                                <w:b/>
                                <w:sz w:val="24"/>
                              </w:rPr>
                              <w:t>Năm</w:t>
                            </w:r>
                          </w:p>
                        </w:tc>
                        <w:tc>
                          <w:tcPr>
                            <w:tcW w:w="1099" w:type="dxa"/>
                          </w:tcPr>
                          <w:p w:rsidR="001E43E5" w:rsidRDefault="001E43E5">
                            <w:pPr>
                              <w:pStyle w:val="TableParagraph"/>
                              <w:rPr>
                                <w:b/>
                                <w:sz w:val="24"/>
                              </w:rPr>
                            </w:pPr>
                            <w:r>
                              <w:rPr>
                                <w:b/>
                                <w:sz w:val="24"/>
                              </w:rPr>
                              <w:t>1990</w:t>
                            </w:r>
                          </w:p>
                        </w:tc>
                        <w:tc>
                          <w:tcPr>
                            <w:tcW w:w="1118" w:type="dxa"/>
                          </w:tcPr>
                          <w:p w:rsidR="001E43E5" w:rsidRDefault="001E43E5">
                            <w:pPr>
                              <w:pStyle w:val="TableParagraph"/>
                              <w:rPr>
                                <w:b/>
                                <w:sz w:val="24"/>
                              </w:rPr>
                            </w:pPr>
                            <w:r>
                              <w:rPr>
                                <w:b/>
                                <w:sz w:val="24"/>
                              </w:rPr>
                              <w:t>1995</w:t>
                            </w:r>
                          </w:p>
                        </w:tc>
                        <w:tc>
                          <w:tcPr>
                            <w:tcW w:w="1099" w:type="dxa"/>
                          </w:tcPr>
                          <w:p w:rsidR="001E43E5" w:rsidRDefault="001E43E5">
                            <w:pPr>
                              <w:pStyle w:val="TableParagraph"/>
                              <w:ind w:right="278"/>
                              <w:jc w:val="center"/>
                              <w:rPr>
                                <w:b/>
                                <w:sz w:val="24"/>
                              </w:rPr>
                            </w:pPr>
                            <w:r>
                              <w:rPr>
                                <w:b/>
                                <w:sz w:val="24"/>
                              </w:rPr>
                              <w:t>2000</w:t>
                            </w:r>
                          </w:p>
                        </w:tc>
                        <w:tc>
                          <w:tcPr>
                            <w:tcW w:w="972" w:type="dxa"/>
                          </w:tcPr>
                          <w:p w:rsidR="001E43E5" w:rsidRDefault="001E43E5">
                            <w:pPr>
                              <w:pStyle w:val="TableParagraph"/>
                              <w:rPr>
                                <w:b/>
                                <w:sz w:val="24"/>
                              </w:rPr>
                            </w:pPr>
                            <w:r>
                              <w:rPr>
                                <w:b/>
                                <w:sz w:val="24"/>
                              </w:rPr>
                              <w:t>2001</w:t>
                            </w:r>
                          </w:p>
                        </w:tc>
                        <w:tc>
                          <w:tcPr>
                            <w:tcW w:w="1066" w:type="dxa"/>
                          </w:tcPr>
                          <w:p w:rsidR="001E43E5" w:rsidRDefault="001E43E5">
                            <w:pPr>
                              <w:pStyle w:val="TableParagraph"/>
                              <w:rPr>
                                <w:b/>
                                <w:sz w:val="24"/>
                              </w:rPr>
                            </w:pPr>
                            <w:r>
                              <w:rPr>
                                <w:b/>
                                <w:sz w:val="24"/>
                              </w:rPr>
                              <w:t>2004</w:t>
                            </w:r>
                          </w:p>
                        </w:tc>
                      </w:tr>
                      <w:tr w:rsidR="001E43E5">
                        <w:trPr>
                          <w:trHeight w:val="275"/>
                        </w:trPr>
                        <w:tc>
                          <w:tcPr>
                            <w:tcW w:w="2268" w:type="dxa"/>
                          </w:tcPr>
                          <w:p w:rsidR="001E43E5" w:rsidRDefault="001E43E5">
                            <w:pPr>
                              <w:pStyle w:val="TableParagraph"/>
                              <w:ind w:right="135"/>
                              <w:jc w:val="center"/>
                              <w:rPr>
                                <w:sz w:val="24"/>
                              </w:rPr>
                            </w:pPr>
                            <w:r>
                              <w:rPr>
                                <w:sz w:val="24"/>
                              </w:rPr>
                              <w:t>Cán cân thương mại</w:t>
                            </w:r>
                          </w:p>
                        </w:tc>
                        <w:tc>
                          <w:tcPr>
                            <w:tcW w:w="1099" w:type="dxa"/>
                          </w:tcPr>
                          <w:p w:rsidR="001E43E5" w:rsidRDefault="001E43E5">
                            <w:pPr>
                              <w:pStyle w:val="TableParagraph"/>
                              <w:rPr>
                                <w:sz w:val="24"/>
                              </w:rPr>
                            </w:pPr>
                            <w:r>
                              <w:rPr>
                                <w:sz w:val="24"/>
                              </w:rPr>
                              <w:t>52,2</w:t>
                            </w:r>
                          </w:p>
                        </w:tc>
                        <w:tc>
                          <w:tcPr>
                            <w:tcW w:w="1118" w:type="dxa"/>
                          </w:tcPr>
                          <w:p w:rsidR="001E43E5" w:rsidRDefault="001E43E5">
                            <w:pPr>
                              <w:pStyle w:val="TableParagraph"/>
                              <w:rPr>
                                <w:sz w:val="24"/>
                              </w:rPr>
                            </w:pPr>
                            <w:r>
                              <w:rPr>
                                <w:sz w:val="24"/>
                              </w:rPr>
                              <w:t>107,2</w:t>
                            </w:r>
                          </w:p>
                        </w:tc>
                        <w:tc>
                          <w:tcPr>
                            <w:tcW w:w="1099" w:type="dxa"/>
                          </w:tcPr>
                          <w:p w:rsidR="001E43E5" w:rsidRDefault="001E43E5">
                            <w:pPr>
                              <w:pStyle w:val="TableParagraph"/>
                              <w:ind w:right="278"/>
                              <w:jc w:val="center"/>
                              <w:rPr>
                                <w:sz w:val="24"/>
                              </w:rPr>
                            </w:pPr>
                            <w:r>
                              <w:rPr>
                                <w:sz w:val="24"/>
                              </w:rPr>
                              <w:t>99,7</w:t>
                            </w:r>
                          </w:p>
                        </w:tc>
                        <w:tc>
                          <w:tcPr>
                            <w:tcW w:w="972" w:type="dxa"/>
                          </w:tcPr>
                          <w:p w:rsidR="001E43E5" w:rsidRDefault="001E43E5">
                            <w:pPr>
                              <w:pStyle w:val="TableParagraph"/>
                              <w:rPr>
                                <w:sz w:val="24"/>
                              </w:rPr>
                            </w:pPr>
                            <w:r>
                              <w:rPr>
                                <w:sz w:val="24"/>
                              </w:rPr>
                              <w:t>54,4</w:t>
                            </w:r>
                          </w:p>
                        </w:tc>
                        <w:tc>
                          <w:tcPr>
                            <w:tcW w:w="1066" w:type="dxa"/>
                          </w:tcPr>
                          <w:p w:rsidR="001E43E5" w:rsidRDefault="001E43E5">
                            <w:pPr>
                              <w:pStyle w:val="TableParagraph"/>
                              <w:rPr>
                                <w:sz w:val="24"/>
                              </w:rPr>
                            </w:pPr>
                            <w:r>
                              <w:rPr>
                                <w:sz w:val="24"/>
                              </w:rPr>
                              <w:t>111,2</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4</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4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6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09"/>
              <w:jc w:val="center"/>
              <w:rPr>
                <w:rFonts w:ascii="Times New Roman" w:eastAsia="Times New Roman" w:hAnsi="Times New Roman" w:cs="Times New Roman"/>
                <w:sz w:val="24"/>
              </w:rPr>
            </w:pPr>
            <w:r w:rsidRPr="001E43E5">
              <w:rPr>
                <w:rFonts w:ascii="Times New Roman" w:eastAsia="Times New Roman" w:hAnsi="Times New Roman" w:cs="Times New Roman"/>
                <w:sz w:val="24"/>
              </w:rPr>
              <w:t>1,5 đ</w:t>
            </w:r>
          </w:p>
        </w:tc>
      </w:tr>
      <w:tr w:rsidR="001E43E5" w:rsidRPr="001E43E5" w:rsidTr="00C9039D">
        <w:trPr>
          <w:trHeight w:val="704"/>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Tính cán cân thương mại của Nhật Bản qua các năm:</w:t>
            </w:r>
          </w:p>
        </w:tc>
        <w:tc>
          <w:tcPr>
            <w:tcW w:w="1008" w:type="dxa"/>
            <w:tcBorders>
              <w:top w:val="nil"/>
              <w:bottom w:val="nil"/>
            </w:tcBorders>
          </w:tcPr>
          <w:p w:rsidR="001E43E5" w:rsidRPr="001E43E5" w:rsidRDefault="001E43E5" w:rsidP="001E43E5">
            <w:pPr>
              <w:widowControl w:val="0"/>
              <w:autoSpaceDE w:val="0"/>
              <w:autoSpaceDN w:val="0"/>
              <w:spacing w:after="0" w:line="27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704"/>
        </w:trPr>
        <w:tc>
          <w:tcPr>
            <w:tcW w:w="7848" w:type="dxa"/>
            <w:tcBorders>
              <w:top w:val="nil"/>
              <w:bottom w:val="nil"/>
            </w:tcBorders>
          </w:tcPr>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36"/>
              </w:rPr>
            </w:pP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before="9" w:after="0" w:line="240" w:lineRule="auto"/>
              <w:rPr>
                <w:rFonts w:ascii="Times New Roman" w:eastAsia="Times New Roman" w:hAnsi="Times New Roman" w:cs="Times New Roman"/>
                <w:b/>
                <w:sz w:val="36"/>
              </w:rPr>
            </w:pPr>
          </w:p>
          <w:p w:rsidR="001E43E5" w:rsidRPr="001E43E5" w:rsidRDefault="001E43E5" w:rsidP="001E43E5">
            <w:pPr>
              <w:widowControl w:val="0"/>
              <w:autoSpaceDE w:val="0"/>
              <w:autoSpaceDN w:val="0"/>
              <w:spacing w:after="0" w:line="26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thương mại Nhật Bản tăng,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Cán cân thương mại Nhật Bản luôn luôn dương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2</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Vẽ biểu đồ cột (1 năm 1 cột có đủ 3 yếu tố: tổng, xuất, nhập)</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Nếu vẽ 1 năm 3 cột hoặc 1 năm 2 cột chỉ được ½ số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Thiếu hoặc sai mỗi yếu tố trừ 0,25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Vẽ các dạng biểu đồ khác không có điểm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Tổng giá trị xuất nhập khẩu tăng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Xuất khẩu tăng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Nhập khẩu tăng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Năm 2001 giảm</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3</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09"/>
              <w:jc w:val="center"/>
              <w:rPr>
                <w:rFonts w:ascii="Times New Roman" w:eastAsia="Times New Roman" w:hAnsi="Times New Roman" w:cs="Times New Roman"/>
                <w:sz w:val="24"/>
              </w:rPr>
            </w:pPr>
            <w:r w:rsidRPr="001E43E5">
              <w:rPr>
                <w:rFonts w:ascii="Times New Roman" w:eastAsia="Times New Roman" w:hAnsi="Times New Roman" w:cs="Times New Roman"/>
                <w:sz w:val="24"/>
              </w:rPr>
              <w:t>1,5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Triệt để: Mỗi gia đình chỉ có 1 con</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Kết quả:</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Tỉ suất gia tăng dân số Trung Quốc ngày càng giảm</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Tác động tiêu cực đến cơ cấu giới tính</w:t>
            </w:r>
          </w:p>
        </w:tc>
        <w:tc>
          <w:tcPr>
            <w:tcW w:w="1008" w:type="dxa"/>
            <w:tcBorders>
              <w:top w:val="nil"/>
            </w:tcBorders>
          </w:tcPr>
          <w:p w:rsidR="001E43E5" w:rsidRPr="001E43E5" w:rsidRDefault="001E43E5" w:rsidP="001E43E5">
            <w:pPr>
              <w:widowControl w:val="0"/>
              <w:autoSpaceDE w:val="0"/>
              <w:autoSpaceDN w:val="0"/>
              <w:spacing w:after="0" w:line="252"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30"/>
          <w:szCs w:val="24"/>
        </w:rPr>
      </w:pPr>
    </w:p>
    <w:p w:rsidR="001E43E5" w:rsidRPr="001E43E5" w:rsidRDefault="001E43E5" w:rsidP="001E43E5">
      <w:pPr>
        <w:widowControl w:val="0"/>
        <w:tabs>
          <w:tab w:val="left" w:pos="1200"/>
        </w:tabs>
        <w:autoSpaceDE w:val="0"/>
        <w:autoSpaceDN w:val="0"/>
        <w:spacing w:before="207"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22A7AB54" wp14:editId="15647D3A">
                <wp:simplePos x="0" y="0"/>
                <wp:positionH relativeFrom="page">
                  <wp:posOffset>1650365</wp:posOffset>
                </wp:positionH>
                <wp:positionV relativeFrom="paragraph">
                  <wp:posOffset>868680</wp:posOffset>
                </wp:positionV>
                <wp:extent cx="3833495" cy="731520"/>
                <wp:effectExtent l="0" t="0" r="0" b="0"/>
                <wp:wrapNone/>
                <wp:docPr id="1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349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ind w:right="177"/>
                                    <w:jc w:val="right"/>
                                    <w:rPr>
                                      <w:sz w:val="24"/>
                                    </w:rPr>
                                  </w:pPr>
                                  <w:r>
                                    <w:rPr>
                                      <w:sz w:val="24"/>
                                    </w:rPr>
                                    <w:t>1</w:t>
                                  </w:r>
                                </w:p>
                              </w:tc>
                              <w:tc>
                                <w:tcPr>
                                  <w:tcW w:w="496" w:type="dxa"/>
                                </w:tcPr>
                                <w:p w:rsidR="001E43E5" w:rsidRDefault="001E43E5">
                                  <w:pPr>
                                    <w:pStyle w:val="TableParagraph"/>
                                    <w:jc w:val="center"/>
                                    <w:rPr>
                                      <w:sz w:val="24"/>
                                    </w:rPr>
                                  </w:pPr>
                                  <w:r>
                                    <w:rPr>
                                      <w:sz w:val="24"/>
                                    </w:rPr>
                                    <w:t>2</w:t>
                                  </w:r>
                                </w:p>
                              </w:tc>
                              <w:tc>
                                <w:tcPr>
                                  <w:tcW w:w="496" w:type="dxa"/>
                                </w:tcPr>
                                <w:p w:rsidR="001E43E5" w:rsidRDefault="001E43E5">
                                  <w:pPr>
                                    <w:pStyle w:val="TableParagraph"/>
                                    <w:jc w:val="center"/>
                                    <w:rPr>
                                      <w:sz w:val="24"/>
                                    </w:rPr>
                                  </w:pPr>
                                  <w:r>
                                    <w:rPr>
                                      <w:sz w:val="24"/>
                                    </w:rPr>
                                    <w:t>3</w:t>
                                  </w:r>
                                </w:p>
                              </w:tc>
                              <w:tc>
                                <w:tcPr>
                                  <w:tcW w:w="494" w:type="dxa"/>
                                </w:tcPr>
                                <w:p w:rsidR="001E43E5" w:rsidRDefault="001E43E5">
                                  <w:pPr>
                                    <w:pStyle w:val="TableParagraph"/>
                                    <w:jc w:val="center"/>
                                    <w:rPr>
                                      <w:sz w:val="24"/>
                                    </w:rPr>
                                  </w:pPr>
                                  <w:r>
                                    <w:rPr>
                                      <w:sz w:val="24"/>
                                    </w:rPr>
                                    <w:t>4</w:t>
                                  </w:r>
                                </w:p>
                              </w:tc>
                              <w:tc>
                                <w:tcPr>
                                  <w:tcW w:w="496" w:type="dxa"/>
                                </w:tcPr>
                                <w:p w:rsidR="001E43E5" w:rsidRDefault="001E43E5">
                                  <w:pPr>
                                    <w:pStyle w:val="TableParagraph"/>
                                    <w:rPr>
                                      <w:sz w:val="24"/>
                                    </w:rPr>
                                  </w:pPr>
                                  <w:r>
                                    <w:rPr>
                                      <w:sz w:val="24"/>
                                    </w:rPr>
                                    <w:t>5</w:t>
                                  </w:r>
                                </w:p>
                              </w:tc>
                              <w:tc>
                                <w:tcPr>
                                  <w:tcW w:w="496" w:type="dxa"/>
                                </w:tcPr>
                                <w:p w:rsidR="001E43E5" w:rsidRDefault="001E43E5">
                                  <w:pPr>
                                    <w:pStyle w:val="TableParagraph"/>
                                    <w:ind w:right="173"/>
                                    <w:jc w:val="right"/>
                                    <w:rPr>
                                      <w:sz w:val="24"/>
                                    </w:rPr>
                                  </w:pPr>
                                  <w:r>
                                    <w:rPr>
                                      <w:sz w:val="24"/>
                                    </w:rPr>
                                    <w:t>6</w:t>
                                  </w:r>
                                </w:p>
                              </w:tc>
                              <w:tc>
                                <w:tcPr>
                                  <w:tcW w:w="494" w:type="dxa"/>
                                </w:tcPr>
                                <w:p w:rsidR="001E43E5" w:rsidRDefault="001E43E5">
                                  <w:pPr>
                                    <w:pStyle w:val="TableParagraph"/>
                                    <w:jc w:val="center"/>
                                    <w:rPr>
                                      <w:sz w:val="24"/>
                                    </w:rPr>
                                  </w:pPr>
                                  <w:r>
                                    <w:rPr>
                                      <w:sz w:val="24"/>
                                    </w:rPr>
                                    <w:t>7</w:t>
                                  </w:r>
                                </w:p>
                              </w:tc>
                              <w:tc>
                                <w:tcPr>
                                  <w:tcW w:w="496" w:type="dxa"/>
                                </w:tcPr>
                                <w:p w:rsidR="001E43E5" w:rsidRDefault="001E43E5">
                                  <w:pPr>
                                    <w:pStyle w:val="TableParagraph"/>
                                    <w:jc w:val="center"/>
                                    <w:rPr>
                                      <w:sz w:val="24"/>
                                    </w:rPr>
                                  </w:pPr>
                                  <w:r>
                                    <w:rPr>
                                      <w:sz w:val="24"/>
                                    </w:rPr>
                                    <w:t>8</w:t>
                                  </w:r>
                                </w:p>
                              </w:tc>
                              <w:tc>
                                <w:tcPr>
                                  <w:tcW w:w="496" w:type="dxa"/>
                                </w:tcPr>
                                <w:p w:rsidR="001E43E5" w:rsidRDefault="001E43E5">
                                  <w:pPr>
                                    <w:pStyle w:val="TableParagraph"/>
                                    <w:jc w:val="center"/>
                                    <w:rPr>
                                      <w:sz w:val="24"/>
                                    </w:rPr>
                                  </w:pPr>
                                  <w:r>
                                    <w:rPr>
                                      <w:sz w:val="24"/>
                                    </w:rPr>
                                    <w:t>9</w:t>
                                  </w:r>
                                </w:p>
                              </w:tc>
                              <w:tc>
                                <w:tcPr>
                                  <w:tcW w:w="494" w:type="dxa"/>
                                </w:tcPr>
                                <w:p w:rsidR="001E43E5" w:rsidRDefault="001E43E5">
                                  <w:pPr>
                                    <w:pStyle w:val="TableParagraph"/>
                                    <w:rPr>
                                      <w:sz w:val="24"/>
                                    </w:rPr>
                                  </w:pPr>
                                  <w:r>
                                    <w:rPr>
                                      <w:sz w:val="24"/>
                                    </w:rPr>
                                    <w:t>10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ind w:right="150"/>
                                    <w:jc w:val="right"/>
                                    <w:rPr>
                                      <w:b/>
                                      <w:sz w:val="24"/>
                                    </w:rPr>
                                  </w:pPr>
                                  <w:r>
                                    <w:rPr>
                                      <w:b/>
                                      <w:sz w:val="24"/>
                                    </w:rPr>
                                    <w:t>A</w:t>
                                  </w:r>
                                </w:p>
                              </w:tc>
                              <w:tc>
                                <w:tcPr>
                                  <w:tcW w:w="496"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rPr>
                                      <w:b/>
                                      <w:sz w:val="24"/>
                                    </w:rPr>
                                  </w:pPr>
                                  <w:r>
                                    <w:rPr>
                                      <w:b/>
                                      <w:sz w:val="24"/>
                                    </w:rPr>
                                    <w:t>B</w:t>
                                  </w:r>
                                </w:p>
                              </w:tc>
                              <w:tc>
                                <w:tcPr>
                                  <w:tcW w:w="496" w:type="dxa"/>
                                </w:tcPr>
                                <w:p w:rsidR="001E43E5" w:rsidRDefault="001E43E5">
                                  <w:pPr>
                                    <w:pStyle w:val="TableParagraph"/>
                                    <w:ind w:right="146"/>
                                    <w:jc w:val="right"/>
                                    <w:rPr>
                                      <w:b/>
                                      <w:sz w:val="24"/>
                                    </w:rPr>
                                  </w:pPr>
                                  <w:r>
                                    <w:rPr>
                                      <w:b/>
                                      <w:sz w:val="24"/>
                                    </w:rPr>
                                    <w:t>C</w:t>
                                  </w:r>
                                </w:p>
                              </w:tc>
                              <w:tc>
                                <w:tcPr>
                                  <w:tcW w:w="494"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rPr>
                                      <w:b/>
                                      <w:sz w:val="24"/>
                                    </w:rPr>
                                  </w:pPr>
                                  <w:r>
                                    <w:rPr>
                                      <w:b/>
                                      <w:sz w:val="24"/>
                                    </w:rPr>
                                    <w:t>D</w:t>
                                  </w:r>
                                </w:p>
                              </w:tc>
                            </w:tr>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ind w:right="117"/>
                                    <w:jc w:val="right"/>
                                    <w:rPr>
                                      <w:sz w:val="24"/>
                                    </w:rPr>
                                  </w:pPr>
                                  <w:r>
                                    <w:rPr>
                                      <w:sz w:val="24"/>
                                    </w:rPr>
                                    <w:t>11</w:t>
                                  </w:r>
                                </w:p>
                              </w:tc>
                              <w:tc>
                                <w:tcPr>
                                  <w:tcW w:w="496" w:type="dxa"/>
                                </w:tcPr>
                                <w:p w:rsidR="001E43E5" w:rsidRDefault="001E43E5">
                                  <w:pPr>
                                    <w:pStyle w:val="TableParagraph"/>
                                    <w:ind w:right="94"/>
                                    <w:jc w:val="center"/>
                                    <w:rPr>
                                      <w:sz w:val="24"/>
                                    </w:rPr>
                                  </w:pPr>
                                  <w:r>
                                    <w:rPr>
                                      <w:sz w:val="24"/>
                                    </w:rPr>
                                    <w:t>12</w:t>
                                  </w:r>
                                </w:p>
                              </w:tc>
                              <w:tc>
                                <w:tcPr>
                                  <w:tcW w:w="496" w:type="dxa"/>
                                </w:tcPr>
                                <w:p w:rsidR="001E43E5" w:rsidRDefault="001E43E5">
                                  <w:pPr>
                                    <w:pStyle w:val="TableParagraph"/>
                                    <w:ind w:right="94"/>
                                    <w:jc w:val="center"/>
                                    <w:rPr>
                                      <w:sz w:val="24"/>
                                    </w:rPr>
                                  </w:pPr>
                                  <w:r>
                                    <w:rPr>
                                      <w:sz w:val="24"/>
                                    </w:rPr>
                                    <w:t>13</w:t>
                                  </w:r>
                                </w:p>
                              </w:tc>
                              <w:tc>
                                <w:tcPr>
                                  <w:tcW w:w="494" w:type="dxa"/>
                                </w:tcPr>
                                <w:p w:rsidR="001E43E5" w:rsidRDefault="001E43E5">
                                  <w:pPr>
                                    <w:pStyle w:val="TableParagraph"/>
                                    <w:ind w:right="93"/>
                                    <w:jc w:val="center"/>
                                    <w:rPr>
                                      <w:sz w:val="24"/>
                                    </w:rPr>
                                  </w:pPr>
                                  <w:r>
                                    <w:rPr>
                                      <w:sz w:val="24"/>
                                    </w:rPr>
                                    <w:t>14</w:t>
                                  </w:r>
                                </w:p>
                              </w:tc>
                              <w:tc>
                                <w:tcPr>
                                  <w:tcW w:w="496" w:type="dxa"/>
                                </w:tcPr>
                                <w:p w:rsidR="001E43E5" w:rsidRDefault="001E43E5">
                                  <w:pPr>
                                    <w:pStyle w:val="TableParagraph"/>
                                    <w:rPr>
                                      <w:sz w:val="24"/>
                                    </w:rPr>
                                  </w:pPr>
                                  <w:r>
                                    <w:rPr>
                                      <w:sz w:val="24"/>
                                    </w:rPr>
                                    <w:t>15</w:t>
                                  </w:r>
                                </w:p>
                              </w:tc>
                              <w:tc>
                                <w:tcPr>
                                  <w:tcW w:w="496" w:type="dxa"/>
                                </w:tcPr>
                                <w:p w:rsidR="001E43E5" w:rsidRDefault="001E43E5">
                                  <w:pPr>
                                    <w:pStyle w:val="TableParagraph"/>
                                    <w:ind w:right="113"/>
                                    <w:jc w:val="right"/>
                                    <w:rPr>
                                      <w:sz w:val="24"/>
                                    </w:rPr>
                                  </w:pPr>
                                  <w:r>
                                    <w:rPr>
                                      <w:sz w:val="24"/>
                                    </w:rPr>
                                    <w:t>16</w:t>
                                  </w:r>
                                </w:p>
                              </w:tc>
                              <w:tc>
                                <w:tcPr>
                                  <w:tcW w:w="494" w:type="dxa"/>
                                </w:tcPr>
                                <w:p w:rsidR="001E43E5" w:rsidRDefault="001E43E5">
                                  <w:pPr>
                                    <w:pStyle w:val="TableParagraph"/>
                                    <w:ind w:right="88"/>
                                    <w:jc w:val="center"/>
                                    <w:rPr>
                                      <w:sz w:val="24"/>
                                    </w:rPr>
                                  </w:pPr>
                                  <w:r>
                                    <w:rPr>
                                      <w:sz w:val="24"/>
                                    </w:rPr>
                                    <w:t>17</w:t>
                                  </w:r>
                                </w:p>
                              </w:tc>
                              <w:tc>
                                <w:tcPr>
                                  <w:tcW w:w="496" w:type="dxa"/>
                                </w:tcPr>
                                <w:p w:rsidR="001E43E5" w:rsidRDefault="001E43E5">
                                  <w:pPr>
                                    <w:pStyle w:val="TableParagraph"/>
                                    <w:ind w:right="90"/>
                                    <w:jc w:val="center"/>
                                    <w:rPr>
                                      <w:sz w:val="24"/>
                                    </w:rPr>
                                  </w:pPr>
                                  <w:r>
                                    <w:rPr>
                                      <w:sz w:val="24"/>
                                    </w:rPr>
                                    <w:t>18</w:t>
                                  </w:r>
                                </w:p>
                              </w:tc>
                              <w:tc>
                                <w:tcPr>
                                  <w:tcW w:w="496" w:type="dxa"/>
                                </w:tcPr>
                                <w:p w:rsidR="001E43E5" w:rsidRDefault="001E43E5">
                                  <w:pPr>
                                    <w:pStyle w:val="TableParagraph"/>
                                    <w:ind w:right="89"/>
                                    <w:jc w:val="center"/>
                                    <w:rPr>
                                      <w:sz w:val="24"/>
                                    </w:rPr>
                                  </w:pPr>
                                  <w:r>
                                    <w:rPr>
                                      <w:sz w:val="24"/>
                                    </w:rPr>
                                    <w:t>19</w:t>
                                  </w:r>
                                </w:p>
                              </w:tc>
                              <w:tc>
                                <w:tcPr>
                                  <w:tcW w:w="494" w:type="dxa"/>
                                </w:tcPr>
                                <w:p w:rsidR="001E43E5" w:rsidRDefault="001E43E5">
                                  <w:pPr>
                                    <w:pStyle w:val="TableParagraph"/>
                                    <w:rPr>
                                      <w:sz w:val="24"/>
                                    </w:rPr>
                                  </w:pPr>
                                  <w:r>
                                    <w:rPr>
                                      <w:sz w:val="24"/>
                                    </w:rPr>
                                    <w:t>20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ind w:right="156"/>
                                    <w:jc w:val="right"/>
                                    <w:rPr>
                                      <w:b/>
                                      <w:sz w:val="24"/>
                                    </w:rPr>
                                  </w:pPr>
                                  <w:r>
                                    <w:rPr>
                                      <w:b/>
                                      <w:sz w:val="24"/>
                                    </w:rPr>
                                    <w:t>B</w:t>
                                  </w:r>
                                </w:p>
                              </w:tc>
                              <w:tc>
                                <w:tcPr>
                                  <w:tcW w:w="496" w:type="dxa"/>
                                </w:tcPr>
                                <w:p w:rsidR="001E43E5" w:rsidRDefault="001E43E5">
                                  <w:pPr>
                                    <w:pStyle w:val="TableParagraph"/>
                                    <w:jc w:val="center"/>
                                    <w:rPr>
                                      <w:b/>
                                      <w:sz w:val="24"/>
                                    </w:rPr>
                                  </w:pPr>
                                  <w:r>
                                    <w:rPr>
                                      <w:b/>
                                      <w:sz w:val="24"/>
                                    </w:rPr>
                                    <w:t>A</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rPr>
                                      <w:b/>
                                      <w:sz w:val="24"/>
                                    </w:rPr>
                                  </w:pPr>
                                  <w:r>
                                    <w:rPr>
                                      <w:b/>
                                      <w:sz w:val="24"/>
                                    </w:rPr>
                                    <w:t>C</w:t>
                                  </w:r>
                                </w:p>
                              </w:tc>
                              <w:tc>
                                <w:tcPr>
                                  <w:tcW w:w="496" w:type="dxa"/>
                                </w:tcPr>
                                <w:p w:rsidR="001E43E5" w:rsidRDefault="001E43E5">
                                  <w:pPr>
                                    <w:pStyle w:val="TableParagraph"/>
                                    <w:ind w:right="146"/>
                                    <w:jc w:val="right"/>
                                    <w:rPr>
                                      <w:b/>
                                      <w:sz w:val="24"/>
                                    </w:rPr>
                                  </w:pPr>
                                  <w:r>
                                    <w:rPr>
                                      <w:b/>
                                      <w:sz w:val="24"/>
                                    </w:rPr>
                                    <w:t>D</w:t>
                                  </w:r>
                                </w:p>
                              </w:tc>
                              <w:tc>
                                <w:tcPr>
                                  <w:tcW w:w="494" w:type="dxa"/>
                                </w:tcPr>
                                <w:p w:rsidR="001E43E5" w:rsidRDefault="001E43E5">
                                  <w:pPr>
                                    <w:pStyle w:val="TableParagraph"/>
                                    <w:jc w:val="center"/>
                                    <w:rPr>
                                      <w:b/>
                                      <w:sz w:val="24"/>
                                    </w:rPr>
                                  </w:pPr>
                                  <w:r>
                                    <w:rPr>
                                      <w:b/>
                                      <w:sz w:val="24"/>
                                    </w:rPr>
                                    <w:t>A</w:t>
                                  </w:r>
                                </w:p>
                              </w:tc>
                              <w:tc>
                                <w:tcPr>
                                  <w:tcW w:w="496"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rPr>
                                      <w:b/>
                                      <w:sz w:val="24"/>
                                    </w:rPr>
                                  </w:pPr>
                                  <w:r>
                                    <w:rPr>
                                      <w:b/>
                                      <w:sz w:val="24"/>
                                    </w:rPr>
                                    <w:t>D</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5" type="#_x0000_t202" style="position:absolute;margin-left:129.95pt;margin-top:68.4pt;width:301.85pt;height:57.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CMiWtQIAALMFAAAOAAAAZHJzL2Uyb0RvYy54bWysVNuOmzAQfa/Uf7D8znIJIYCWVLshVJW2 F2m3H+CACVbBprYT2Fb9945NSPbyUrXlwRrs8fGZmTNz/W7sWnSkUjHBM+xfeRhRXoqK8X2Gvz4U ToyR0oRXpBWcZviRKvxu/fbN9dCnNBCNaCsqEYBwlQ59hhut+9R1VdnQjqgr0VMOh7WQHdHwK/du JckA6F3rBp4XuYOQVS9FSZWC3Xw6xGuLX9e01J/rWlGN2gwDN21XadedWd31NUn3kvQNK080yF+w 6Ajj8OgZKieaoINkr6A6VkqhRK2vStG5oq5ZSW0MEI3vvYjmviE9tbFAclR/TpP6f7Dlp+MXiVgF tQsijDjpoEgPdNToVowoCk2Chl6l4Hffg6ceYR+cbbCqvxPlN4W42DSE7+mNlGJoKKmAoG9uuk+u TjjKgOyGj6KCd8hBCws01rIz2YN8IECHQj2ei2O4lLC5iBeLMFliVMLZauEvA1s9l6Tz7V4q/Z6K DhkjwxKKb9HJ8U5pw4aks4t5jIuCta0VQMufbYDjtANvw1VzZljYev5MvGQbb+PQCYNo64Renjs3 xSZ0osJfLfNFvtnk/i/zrh+mDasqys0zs7b88M9qd1L5pIqzupRoWWXgDCUl97tNK9GRgLYL+9mc w8nFzX1OwyYBYnkRkh+E3m2QOEUUr5ywCJdOsvJix/OT2yTywiTMi+ch3TFO/z0kNGQ4WQbLSUwX 0i9i8+z3OjaSdkzD9GhZl+H47ERSI8Etr2xpNWHtZD9JhaF/SQWUey60FazR6KRWPe5G2xzJ3Ac7 UT2CgqUAgYFMYfKB0Qj5A6MBpkiG1fcDkRSj9gOHLjAjZzbkbOxmg/ASrmZYYzSZGz2NpkMv2b4B 5KnPuLiBTqmZFbFpqYnFqb9gMthYTlPMjJ6n/9brMmvXvwEAAP//AwBQSwMEFAAGAAgAAAAhAF6S nn7fAAAACwEAAA8AAABkcnMvZG93bnJldi54bWxMj8FOwzAQRO9I/IO1SNyoTapaTYhTVQhOSIg0 HDg6sZtEjdchdtvw992e6HE1T7Nv8s3sBnayU+g9KnheCGAWG296bBV8V+9Pa2AhajR68GgV/NkA m+L+LteZ8Wcs7WkXW0YlGDKtoItxzDgPTWedDgs/WqRs7yenI51Ty82kz1TuBp4IIbnTPdKHTo/2 tbPNYXd0CrY/WL71v5/1V7kv+6pKBX7Ig1KPD/P2BVi0c/yH4apP6lCQU+2PaAIbFCSrNCWUgqWk DUSs5VICq69RIoAXOb/dUFwAAAD//wMAUEsBAi0AFAAGAAgAAAAhALaDOJL+AAAA4QEAABMAAAAA AAAAAAAAAAAAAAAAAFtDb250ZW50X1R5cGVzXS54bWxQSwECLQAUAAYACAAAACEAOP0h/9YAAACU AQAACwAAAAAAAAAAAAAAAAAvAQAAX3JlbHMvLnJlbHNQSwECLQAUAAYACAAAACEAXQjIlrUCAACz BQAADgAAAAAAAAAAAAAAAAAuAgAAZHJzL2Uyb0RvYy54bWxQSwECLQAUAAYACAAAACEAXpKeft8A AAALAQAADwAAAAAAAAAAAAAAAAAPBQAAZHJzL2Rvd25yZXYueG1sUEsFBgAAAAAEAAQA8wAAABsG AAA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ind w:right="177"/>
                              <w:jc w:val="right"/>
                              <w:rPr>
                                <w:sz w:val="24"/>
                              </w:rPr>
                            </w:pPr>
                            <w:r>
                              <w:rPr>
                                <w:sz w:val="24"/>
                              </w:rPr>
                              <w:t>1</w:t>
                            </w:r>
                          </w:p>
                        </w:tc>
                        <w:tc>
                          <w:tcPr>
                            <w:tcW w:w="496" w:type="dxa"/>
                          </w:tcPr>
                          <w:p w:rsidR="001E43E5" w:rsidRDefault="001E43E5">
                            <w:pPr>
                              <w:pStyle w:val="TableParagraph"/>
                              <w:jc w:val="center"/>
                              <w:rPr>
                                <w:sz w:val="24"/>
                              </w:rPr>
                            </w:pPr>
                            <w:r>
                              <w:rPr>
                                <w:sz w:val="24"/>
                              </w:rPr>
                              <w:t>2</w:t>
                            </w:r>
                          </w:p>
                        </w:tc>
                        <w:tc>
                          <w:tcPr>
                            <w:tcW w:w="496" w:type="dxa"/>
                          </w:tcPr>
                          <w:p w:rsidR="001E43E5" w:rsidRDefault="001E43E5">
                            <w:pPr>
                              <w:pStyle w:val="TableParagraph"/>
                              <w:jc w:val="center"/>
                              <w:rPr>
                                <w:sz w:val="24"/>
                              </w:rPr>
                            </w:pPr>
                            <w:r>
                              <w:rPr>
                                <w:sz w:val="24"/>
                              </w:rPr>
                              <w:t>3</w:t>
                            </w:r>
                          </w:p>
                        </w:tc>
                        <w:tc>
                          <w:tcPr>
                            <w:tcW w:w="494" w:type="dxa"/>
                          </w:tcPr>
                          <w:p w:rsidR="001E43E5" w:rsidRDefault="001E43E5">
                            <w:pPr>
                              <w:pStyle w:val="TableParagraph"/>
                              <w:jc w:val="center"/>
                              <w:rPr>
                                <w:sz w:val="24"/>
                              </w:rPr>
                            </w:pPr>
                            <w:r>
                              <w:rPr>
                                <w:sz w:val="24"/>
                              </w:rPr>
                              <w:t>4</w:t>
                            </w:r>
                          </w:p>
                        </w:tc>
                        <w:tc>
                          <w:tcPr>
                            <w:tcW w:w="496" w:type="dxa"/>
                          </w:tcPr>
                          <w:p w:rsidR="001E43E5" w:rsidRDefault="001E43E5">
                            <w:pPr>
                              <w:pStyle w:val="TableParagraph"/>
                              <w:rPr>
                                <w:sz w:val="24"/>
                              </w:rPr>
                            </w:pPr>
                            <w:r>
                              <w:rPr>
                                <w:sz w:val="24"/>
                              </w:rPr>
                              <w:t>5</w:t>
                            </w:r>
                          </w:p>
                        </w:tc>
                        <w:tc>
                          <w:tcPr>
                            <w:tcW w:w="496" w:type="dxa"/>
                          </w:tcPr>
                          <w:p w:rsidR="001E43E5" w:rsidRDefault="001E43E5">
                            <w:pPr>
                              <w:pStyle w:val="TableParagraph"/>
                              <w:ind w:right="173"/>
                              <w:jc w:val="right"/>
                              <w:rPr>
                                <w:sz w:val="24"/>
                              </w:rPr>
                            </w:pPr>
                            <w:r>
                              <w:rPr>
                                <w:sz w:val="24"/>
                              </w:rPr>
                              <w:t>6</w:t>
                            </w:r>
                          </w:p>
                        </w:tc>
                        <w:tc>
                          <w:tcPr>
                            <w:tcW w:w="494" w:type="dxa"/>
                          </w:tcPr>
                          <w:p w:rsidR="001E43E5" w:rsidRDefault="001E43E5">
                            <w:pPr>
                              <w:pStyle w:val="TableParagraph"/>
                              <w:jc w:val="center"/>
                              <w:rPr>
                                <w:sz w:val="24"/>
                              </w:rPr>
                            </w:pPr>
                            <w:r>
                              <w:rPr>
                                <w:sz w:val="24"/>
                              </w:rPr>
                              <w:t>7</w:t>
                            </w:r>
                          </w:p>
                        </w:tc>
                        <w:tc>
                          <w:tcPr>
                            <w:tcW w:w="496" w:type="dxa"/>
                          </w:tcPr>
                          <w:p w:rsidR="001E43E5" w:rsidRDefault="001E43E5">
                            <w:pPr>
                              <w:pStyle w:val="TableParagraph"/>
                              <w:jc w:val="center"/>
                              <w:rPr>
                                <w:sz w:val="24"/>
                              </w:rPr>
                            </w:pPr>
                            <w:r>
                              <w:rPr>
                                <w:sz w:val="24"/>
                              </w:rPr>
                              <w:t>8</w:t>
                            </w:r>
                          </w:p>
                        </w:tc>
                        <w:tc>
                          <w:tcPr>
                            <w:tcW w:w="496" w:type="dxa"/>
                          </w:tcPr>
                          <w:p w:rsidR="001E43E5" w:rsidRDefault="001E43E5">
                            <w:pPr>
                              <w:pStyle w:val="TableParagraph"/>
                              <w:jc w:val="center"/>
                              <w:rPr>
                                <w:sz w:val="24"/>
                              </w:rPr>
                            </w:pPr>
                            <w:r>
                              <w:rPr>
                                <w:sz w:val="24"/>
                              </w:rPr>
                              <w:t>9</w:t>
                            </w:r>
                          </w:p>
                        </w:tc>
                        <w:tc>
                          <w:tcPr>
                            <w:tcW w:w="494" w:type="dxa"/>
                          </w:tcPr>
                          <w:p w:rsidR="001E43E5" w:rsidRDefault="001E43E5">
                            <w:pPr>
                              <w:pStyle w:val="TableParagraph"/>
                              <w:rPr>
                                <w:sz w:val="24"/>
                              </w:rPr>
                            </w:pPr>
                            <w:r>
                              <w:rPr>
                                <w:sz w:val="24"/>
                              </w:rPr>
                              <w:t>10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ind w:right="150"/>
                              <w:jc w:val="right"/>
                              <w:rPr>
                                <w:b/>
                                <w:sz w:val="24"/>
                              </w:rPr>
                            </w:pPr>
                            <w:r>
                              <w:rPr>
                                <w:b/>
                                <w:sz w:val="24"/>
                              </w:rPr>
                              <w:t>A</w:t>
                            </w:r>
                          </w:p>
                        </w:tc>
                        <w:tc>
                          <w:tcPr>
                            <w:tcW w:w="496"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rPr>
                                <w:b/>
                                <w:sz w:val="24"/>
                              </w:rPr>
                            </w:pPr>
                            <w:r>
                              <w:rPr>
                                <w:b/>
                                <w:sz w:val="24"/>
                              </w:rPr>
                              <w:t>B</w:t>
                            </w:r>
                          </w:p>
                        </w:tc>
                        <w:tc>
                          <w:tcPr>
                            <w:tcW w:w="496" w:type="dxa"/>
                          </w:tcPr>
                          <w:p w:rsidR="001E43E5" w:rsidRDefault="001E43E5">
                            <w:pPr>
                              <w:pStyle w:val="TableParagraph"/>
                              <w:ind w:right="146"/>
                              <w:jc w:val="right"/>
                              <w:rPr>
                                <w:b/>
                                <w:sz w:val="24"/>
                              </w:rPr>
                            </w:pPr>
                            <w:r>
                              <w:rPr>
                                <w:b/>
                                <w:sz w:val="24"/>
                              </w:rPr>
                              <w:t>C</w:t>
                            </w:r>
                          </w:p>
                        </w:tc>
                        <w:tc>
                          <w:tcPr>
                            <w:tcW w:w="494"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D</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rPr>
                                <w:b/>
                                <w:sz w:val="24"/>
                              </w:rPr>
                            </w:pPr>
                            <w:r>
                              <w:rPr>
                                <w:b/>
                                <w:sz w:val="24"/>
                              </w:rPr>
                              <w:t>D</w:t>
                            </w:r>
                          </w:p>
                        </w:tc>
                      </w:tr>
                      <w:tr w:rsidR="001E43E5">
                        <w:trPr>
                          <w:trHeight w:val="275"/>
                        </w:trPr>
                        <w:tc>
                          <w:tcPr>
                            <w:tcW w:w="1063" w:type="dxa"/>
                          </w:tcPr>
                          <w:p w:rsidR="001E43E5" w:rsidRDefault="001E43E5">
                            <w:pPr>
                              <w:pStyle w:val="TableParagraph"/>
                              <w:ind w:right="139"/>
                              <w:jc w:val="center"/>
                              <w:rPr>
                                <w:b/>
                                <w:sz w:val="24"/>
                              </w:rPr>
                            </w:pPr>
                            <w:r>
                              <w:rPr>
                                <w:b/>
                                <w:sz w:val="24"/>
                              </w:rPr>
                              <w:t>Câu</w:t>
                            </w:r>
                          </w:p>
                        </w:tc>
                        <w:tc>
                          <w:tcPr>
                            <w:tcW w:w="494" w:type="dxa"/>
                          </w:tcPr>
                          <w:p w:rsidR="001E43E5" w:rsidRDefault="001E43E5">
                            <w:pPr>
                              <w:pStyle w:val="TableParagraph"/>
                              <w:ind w:right="117"/>
                              <w:jc w:val="right"/>
                              <w:rPr>
                                <w:sz w:val="24"/>
                              </w:rPr>
                            </w:pPr>
                            <w:r>
                              <w:rPr>
                                <w:sz w:val="24"/>
                              </w:rPr>
                              <w:t>11</w:t>
                            </w:r>
                          </w:p>
                        </w:tc>
                        <w:tc>
                          <w:tcPr>
                            <w:tcW w:w="496" w:type="dxa"/>
                          </w:tcPr>
                          <w:p w:rsidR="001E43E5" w:rsidRDefault="001E43E5">
                            <w:pPr>
                              <w:pStyle w:val="TableParagraph"/>
                              <w:ind w:right="94"/>
                              <w:jc w:val="center"/>
                              <w:rPr>
                                <w:sz w:val="24"/>
                              </w:rPr>
                            </w:pPr>
                            <w:r>
                              <w:rPr>
                                <w:sz w:val="24"/>
                              </w:rPr>
                              <w:t>12</w:t>
                            </w:r>
                          </w:p>
                        </w:tc>
                        <w:tc>
                          <w:tcPr>
                            <w:tcW w:w="496" w:type="dxa"/>
                          </w:tcPr>
                          <w:p w:rsidR="001E43E5" w:rsidRDefault="001E43E5">
                            <w:pPr>
                              <w:pStyle w:val="TableParagraph"/>
                              <w:ind w:right="94"/>
                              <w:jc w:val="center"/>
                              <w:rPr>
                                <w:sz w:val="24"/>
                              </w:rPr>
                            </w:pPr>
                            <w:r>
                              <w:rPr>
                                <w:sz w:val="24"/>
                              </w:rPr>
                              <w:t>13</w:t>
                            </w:r>
                          </w:p>
                        </w:tc>
                        <w:tc>
                          <w:tcPr>
                            <w:tcW w:w="494" w:type="dxa"/>
                          </w:tcPr>
                          <w:p w:rsidR="001E43E5" w:rsidRDefault="001E43E5">
                            <w:pPr>
                              <w:pStyle w:val="TableParagraph"/>
                              <w:ind w:right="93"/>
                              <w:jc w:val="center"/>
                              <w:rPr>
                                <w:sz w:val="24"/>
                              </w:rPr>
                            </w:pPr>
                            <w:r>
                              <w:rPr>
                                <w:sz w:val="24"/>
                              </w:rPr>
                              <w:t>14</w:t>
                            </w:r>
                          </w:p>
                        </w:tc>
                        <w:tc>
                          <w:tcPr>
                            <w:tcW w:w="496" w:type="dxa"/>
                          </w:tcPr>
                          <w:p w:rsidR="001E43E5" w:rsidRDefault="001E43E5">
                            <w:pPr>
                              <w:pStyle w:val="TableParagraph"/>
                              <w:rPr>
                                <w:sz w:val="24"/>
                              </w:rPr>
                            </w:pPr>
                            <w:r>
                              <w:rPr>
                                <w:sz w:val="24"/>
                              </w:rPr>
                              <w:t>15</w:t>
                            </w:r>
                          </w:p>
                        </w:tc>
                        <w:tc>
                          <w:tcPr>
                            <w:tcW w:w="496" w:type="dxa"/>
                          </w:tcPr>
                          <w:p w:rsidR="001E43E5" w:rsidRDefault="001E43E5">
                            <w:pPr>
                              <w:pStyle w:val="TableParagraph"/>
                              <w:ind w:right="113"/>
                              <w:jc w:val="right"/>
                              <w:rPr>
                                <w:sz w:val="24"/>
                              </w:rPr>
                            </w:pPr>
                            <w:r>
                              <w:rPr>
                                <w:sz w:val="24"/>
                              </w:rPr>
                              <w:t>16</w:t>
                            </w:r>
                          </w:p>
                        </w:tc>
                        <w:tc>
                          <w:tcPr>
                            <w:tcW w:w="494" w:type="dxa"/>
                          </w:tcPr>
                          <w:p w:rsidR="001E43E5" w:rsidRDefault="001E43E5">
                            <w:pPr>
                              <w:pStyle w:val="TableParagraph"/>
                              <w:ind w:right="88"/>
                              <w:jc w:val="center"/>
                              <w:rPr>
                                <w:sz w:val="24"/>
                              </w:rPr>
                            </w:pPr>
                            <w:r>
                              <w:rPr>
                                <w:sz w:val="24"/>
                              </w:rPr>
                              <w:t>17</w:t>
                            </w:r>
                          </w:p>
                        </w:tc>
                        <w:tc>
                          <w:tcPr>
                            <w:tcW w:w="496" w:type="dxa"/>
                          </w:tcPr>
                          <w:p w:rsidR="001E43E5" w:rsidRDefault="001E43E5">
                            <w:pPr>
                              <w:pStyle w:val="TableParagraph"/>
                              <w:ind w:right="90"/>
                              <w:jc w:val="center"/>
                              <w:rPr>
                                <w:sz w:val="24"/>
                              </w:rPr>
                            </w:pPr>
                            <w:r>
                              <w:rPr>
                                <w:sz w:val="24"/>
                              </w:rPr>
                              <w:t>18</w:t>
                            </w:r>
                          </w:p>
                        </w:tc>
                        <w:tc>
                          <w:tcPr>
                            <w:tcW w:w="496" w:type="dxa"/>
                          </w:tcPr>
                          <w:p w:rsidR="001E43E5" w:rsidRDefault="001E43E5">
                            <w:pPr>
                              <w:pStyle w:val="TableParagraph"/>
                              <w:ind w:right="89"/>
                              <w:jc w:val="center"/>
                              <w:rPr>
                                <w:sz w:val="24"/>
                              </w:rPr>
                            </w:pPr>
                            <w:r>
                              <w:rPr>
                                <w:sz w:val="24"/>
                              </w:rPr>
                              <w:t>19</w:t>
                            </w:r>
                          </w:p>
                        </w:tc>
                        <w:tc>
                          <w:tcPr>
                            <w:tcW w:w="494" w:type="dxa"/>
                          </w:tcPr>
                          <w:p w:rsidR="001E43E5" w:rsidRDefault="001E43E5">
                            <w:pPr>
                              <w:pStyle w:val="TableParagraph"/>
                              <w:rPr>
                                <w:sz w:val="24"/>
                              </w:rPr>
                            </w:pPr>
                            <w:r>
                              <w:rPr>
                                <w:sz w:val="24"/>
                              </w:rPr>
                              <w:t>20</w:t>
                            </w:r>
                          </w:p>
                        </w:tc>
                      </w:tr>
                      <w:tr w:rsidR="001E43E5">
                        <w:trPr>
                          <w:trHeight w:val="275"/>
                        </w:trPr>
                        <w:tc>
                          <w:tcPr>
                            <w:tcW w:w="1063" w:type="dxa"/>
                          </w:tcPr>
                          <w:p w:rsidR="001E43E5" w:rsidRDefault="001E43E5">
                            <w:pPr>
                              <w:pStyle w:val="TableParagraph"/>
                              <w:ind w:right="141"/>
                              <w:jc w:val="center"/>
                              <w:rPr>
                                <w:b/>
                                <w:i/>
                                <w:sz w:val="24"/>
                              </w:rPr>
                            </w:pPr>
                            <w:r>
                              <w:rPr>
                                <w:b/>
                                <w:i/>
                                <w:sz w:val="24"/>
                              </w:rPr>
                              <w:t>Đáp án</w:t>
                            </w:r>
                          </w:p>
                        </w:tc>
                        <w:tc>
                          <w:tcPr>
                            <w:tcW w:w="494" w:type="dxa"/>
                          </w:tcPr>
                          <w:p w:rsidR="001E43E5" w:rsidRDefault="001E43E5">
                            <w:pPr>
                              <w:pStyle w:val="TableParagraph"/>
                              <w:ind w:right="156"/>
                              <w:jc w:val="right"/>
                              <w:rPr>
                                <w:b/>
                                <w:sz w:val="24"/>
                              </w:rPr>
                            </w:pPr>
                            <w:r>
                              <w:rPr>
                                <w:b/>
                                <w:sz w:val="24"/>
                              </w:rPr>
                              <w:t>B</w:t>
                            </w:r>
                          </w:p>
                        </w:tc>
                        <w:tc>
                          <w:tcPr>
                            <w:tcW w:w="496" w:type="dxa"/>
                          </w:tcPr>
                          <w:p w:rsidR="001E43E5" w:rsidRDefault="001E43E5">
                            <w:pPr>
                              <w:pStyle w:val="TableParagraph"/>
                              <w:jc w:val="center"/>
                              <w:rPr>
                                <w:b/>
                                <w:sz w:val="24"/>
                              </w:rPr>
                            </w:pPr>
                            <w:r>
                              <w:rPr>
                                <w:b/>
                                <w:sz w:val="24"/>
                              </w:rPr>
                              <w:t>A</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rPr>
                                <w:b/>
                                <w:sz w:val="24"/>
                              </w:rPr>
                            </w:pPr>
                            <w:r>
                              <w:rPr>
                                <w:b/>
                                <w:sz w:val="24"/>
                              </w:rPr>
                              <w:t>C</w:t>
                            </w:r>
                          </w:p>
                        </w:tc>
                        <w:tc>
                          <w:tcPr>
                            <w:tcW w:w="496" w:type="dxa"/>
                          </w:tcPr>
                          <w:p w:rsidR="001E43E5" w:rsidRDefault="001E43E5">
                            <w:pPr>
                              <w:pStyle w:val="TableParagraph"/>
                              <w:ind w:right="146"/>
                              <w:jc w:val="right"/>
                              <w:rPr>
                                <w:b/>
                                <w:sz w:val="24"/>
                              </w:rPr>
                            </w:pPr>
                            <w:r>
                              <w:rPr>
                                <w:b/>
                                <w:sz w:val="24"/>
                              </w:rPr>
                              <w:t>D</w:t>
                            </w:r>
                          </w:p>
                        </w:tc>
                        <w:tc>
                          <w:tcPr>
                            <w:tcW w:w="494" w:type="dxa"/>
                          </w:tcPr>
                          <w:p w:rsidR="001E43E5" w:rsidRDefault="001E43E5">
                            <w:pPr>
                              <w:pStyle w:val="TableParagraph"/>
                              <w:jc w:val="center"/>
                              <w:rPr>
                                <w:b/>
                                <w:sz w:val="24"/>
                              </w:rPr>
                            </w:pPr>
                            <w:r>
                              <w:rPr>
                                <w:b/>
                                <w:sz w:val="24"/>
                              </w:rPr>
                              <w:t>A</w:t>
                            </w:r>
                          </w:p>
                        </w:tc>
                        <w:tc>
                          <w:tcPr>
                            <w:tcW w:w="496" w:type="dxa"/>
                          </w:tcPr>
                          <w:p w:rsidR="001E43E5" w:rsidRDefault="001E43E5">
                            <w:pPr>
                              <w:pStyle w:val="TableParagraph"/>
                              <w:jc w:val="center"/>
                              <w:rPr>
                                <w:b/>
                                <w:sz w:val="24"/>
                              </w:rPr>
                            </w:pPr>
                            <w:r>
                              <w:rPr>
                                <w:b/>
                                <w:sz w:val="24"/>
                              </w:rPr>
                              <w:t>C</w:t>
                            </w:r>
                          </w:p>
                        </w:tc>
                        <w:tc>
                          <w:tcPr>
                            <w:tcW w:w="496" w:type="dxa"/>
                          </w:tcPr>
                          <w:p w:rsidR="001E43E5" w:rsidRDefault="001E43E5">
                            <w:pPr>
                              <w:pStyle w:val="TableParagraph"/>
                              <w:jc w:val="center"/>
                              <w:rPr>
                                <w:b/>
                                <w:sz w:val="24"/>
                              </w:rPr>
                            </w:pPr>
                            <w:r>
                              <w:rPr>
                                <w:b/>
                                <w:sz w:val="24"/>
                              </w:rPr>
                              <w:t>B</w:t>
                            </w:r>
                          </w:p>
                        </w:tc>
                        <w:tc>
                          <w:tcPr>
                            <w:tcW w:w="494" w:type="dxa"/>
                          </w:tcPr>
                          <w:p w:rsidR="001E43E5" w:rsidRDefault="001E43E5">
                            <w:pPr>
                              <w:pStyle w:val="TableParagraph"/>
                              <w:rPr>
                                <w:b/>
                                <w:sz w:val="24"/>
                              </w:rPr>
                            </w:pPr>
                            <w:r>
                              <w:rPr>
                                <w:b/>
                                <w:sz w:val="24"/>
                              </w:rPr>
                              <w:t>D</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5</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3"/>
        </w:trPr>
        <w:tc>
          <w:tcPr>
            <w:tcW w:w="7848" w:type="dxa"/>
            <w:tcBorders>
              <w:bottom w:val="nil"/>
            </w:tcBorders>
          </w:tcPr>
          <w:p w:rsidR="001E43E5" w:rsidRPr="001E43E5" w:rsidRDefault="001E43E5" w:rsidP="001E43E5">
            <w:pPr>
              <w:widowControl w:val="0"/>
              <w:autoSpaceDE w:val="0"/>
              <w:autoSpaceDN w:val="0"/>
              <w:spacing w:before="1"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1"/>
        </w:trPr>
        <w:tc>
          <w:tcPr>
            <w:tcW w:w="7848" w:type="dxa"/>
            <w:tcBorders>
              <w:top w:val="nil"/>
            </w:tcBorders>
          </w:tcPr>
          <w:p w:rsidR="001E43E5" w:rsidRPr="001E43E5" w:rsidRDefault="001E43E5" w:rsidP="001E43E5">
            <w:pPr>
              <w:widowControl w:val="0"/>
              <w:autoSpaceDE w:val="0"/>
              <w:autoSpaceDN w:val="0"/>
              <w:spacing w:before="205" w:after="0" w:line="257"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tcBorders>
          </w:tcPr>
          <w:p w:rsidR="001E43E5" w:rsidRPr="001E43E5" w:rsidRDefault="001E43E5" w:rsidP="001E43E5">
            <w:pPr>
              <w:widowControl w:val="0"/>
              <w:autoSpaceDE w:val="0"/>
              <w:autoSpaceDN w:val="0"/>
              <w:spacing w:before="205" w:after="0" w:line="257"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5 đ</w:t>
            </w:r>
          </w:p>
        </w:tc>
      </w:tr>
    </w:tbl>
    <w:p w:rsidR="001E43E5" w:rsidRPr="001E43E5" w:rsidRDefault="001E43E5" w:rsidP="001E43E5">
      <w:pPr>
        <w:widowControl w:val="0"/>
        <w:autoSpaceDE w:val="0"/>
        <w:autoSpaceDN w:val="0"/>
        <w:spacing w:after="0" w:line="257" w:lineRule="exact"/>
        <w:jc w:val="center"/>
        <w:rPr>
          <w:rFonts w:ascii="Times New Roman" w:eastAsia="Times New Roman" w:hAnsi="Times New Roman" w:cs="Times New Roman"/>
          <w:sz w:val="24"/>
        </w:rPr>
        <w:sectPr w:rsidR="001E43E5" w:rsidRPr="001E43E5">
          <w:pgSz w:w="12240" w:h="15840"/>
          <w:pgMar w:top="1360" w:right="420" w:bottom="102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80"/>
        </w:trPr>
        <w:tc>
          <w:tcPr>
            <w:tcW w:w="7848" w:type="dxa"/>
            <w:tcBorders>
              <w:bottom w:val="nil"/>
            </w:tcBorders>
          </w:tcPr>
          <w:p w:rsidR="001E43E5" w:rsidRPr="001E43E5" w:rsidRDefault="001E43E5" w:rsidP="001E43E5">
            <w:pPr>
              <w:widowControl w:val="0"/>
              <w:autoSpaceDE w:val="0"/>
              <w:autoSpaceDN w:val="0"/>
              <w:spacing w:after="0" w:line="260"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lastRenderedPageBreak/>
              <w:t>Câu 1</w:t>
            </w:r>
            <w:r w:rsidRPr="00607B4E">
              <w:rPr>
                <w:rFonts w:ascii="Times New Roman" w:eastAsia="Times New Roman" w:hAnsi="Times New Roman" w:cs="Times New Roman"/>
                <w:b/>
                <w:color w:val="C00000"/>
                <w:sz w:val="24"/>
              </w:rPr>
              <w:t>:</w:t>
            </w:r>
          </w:p>
        </w:tc>
        <w:tc>
          <w:tcPr>
            <w:tcW w:w="1008" w:type="dxa"/>
            <w:tcBorders>
              <w:bottom w:val="nil"/>
            </w:tcBorders>
          </w:tcPr>
          <w:p w:rsidR="001E43E5" w:rsidRPr="001E43E5" w:rsidRDefault="001E43E5" w:rsidP="001E43E5">
            <w:pPr>
              <w:widowControl w:val="0"/>
              <w:autoSpaceDE w:val="0"/>
              <w:autoSpaceDN w:val="0"/>
              <w:spacing w:after="0" w:line="260"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Phân tích tác động của điều kiện tự nhiên đến sự phát triển kinh tế Nhật Bản:</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i/>
                <w:sz w:val="24"/>
              </w:rPr>
            </w:pPr>
            <w:r w:rsidRPr="001E43E5">
              <w:rPr>
                <w:rFonts w:ascii="Times New Roman" w:eastAsia="Times New Roman" w:hAnsi="Times New Roman" w:cs="Times New Roman"/>
                <w:i/>
                <w:sz w:val="24"/>
              </w:rPr>
              <w:t>- Thuận lợi:</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20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Đất nước quần đảo với sự kết hợp giữa đồi núi và biển đã tạo nên nhiều cảnh quan đẹp, có thể phát triển du lịch</w:t>
            </w: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xml:space="preserve">+ Địa hình đồi núi với nhiều sông ngắn và dốc </w:t>
            </w:r>
            <w:r w:rsidRPr="001E43E5">
              <w:rPr>
                <w:rFonts w:ascii="Wingdings" w:eastAsia="Times New Roman" w:hAnsi="Wingdings" w:cs="Times New Roman"/>
                <w:sz w:val="24"/>
              </w:rPr>
              <w:t></w:t>
            </w:r>
            <w:r w:rsidRPr="001E43E5">
              <w:rPr>
                <w:rFonts w:ascii="Times New Roman" w:eastAsia="Times New Roman" w:hAnsi="Times New Roman" w:cs="Times New Roman"/>
                <w:sz w:val="24"/>
              </w:rPr>
              <w:t xml:space="preserve"> xây dựng các nhà máy thuỷ điện</w:t>
            </w: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Khí hậu gió mùa thay đổi từ Bắc xuống Nam, từ ôn đới xuống cận nhiệt, giúp + Nhật Bản có thể trồng được nhiều loại cây khác nhau.</w:t>
            </w:r>
          </w:p>
          <w:p w:rsidR="001E43E5" w:rsidRPr="001E43E5" w:rsidRDefault="001E43E5" w:rsidP="001E43E5">
            <w:pPr>
              <w:widowControl w:val="0"/>
              <w:autoSpaceDE w:val="0"/>
              <w:autoSpaceDN w:val="0"/>
              <w:spacing w:after="0" w:line="270" w:lineRule="atLeast"/>
              <w:rPr>
                <w:rFonts w:ascii="Times New Roman" w:eastAsia="Times New Roman" w:hAnsi="Times New Roman" w:cs="Times New Roman"/>
                <w:sz w:val="24"/>
              </w:rPr>
            </w:pPr>
            <w:r w:rsidRPr="001E43E5">
              <w:rPr>
                <w:rFonts w:ascii="Times New Roman" w:eastAsia="Times New Roman" w:hAnsi="Times New Roman" w:cs="Times New Roman"/>
                <w:sz w:val="24"/>
              </w:rPr>
              <w:t>+ Nằm ở vị trí có các dòng biển nóng và lạnh gặp nhau nên Nhật Bản có nhiều ngư trường rộng lớn, phát triển ngư nghiệp</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i/>
                <w:sz w:val="24"/>
              </w:rPr>
            </w:pPr>
            <w:r w:rsidRPr="001E43E5">
              <w:rPr>
                <w:rFonts w:ascii="Times New Roman" w:eastAsia="Times New Roman" w:hAnsi="Times New Roman" w:cs="Times New Roman"/>
                <w:i/>
                <w:sz w:val="24"/>
              </w:rPr>
              <w:t>- Khó khăn:</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0"/>
        </w:trPr>
        <w:tc>
          <w:tcPr>
            <w:tcW w:w="7848" w:type="dxa"/>
            <w:tcBorders>
              <w:top w:val="nil"/>
              <w:bottom w:val="nil"/>
            </w:tcBorders>
          </w:tcPr>
          <w:p w:rsidR="001E43E5" w:rsidRPr="001E43E5" w:rsidRDefault="001E43E5" w:rsidP="001E43E5">
            <w:pPr>
              <w:widowControl w:val="0"/>
              <w:autoSpaceDE w:val="0"/>
              <w:autoSpaceDN w:val="0"/>
              <w:spacing w:after="0" w:line="240" w:lineRule="auto"/>
              <w:ind w:right="96"/>
              <w:jc w:val="both"/>
              <w:rPr>
                <w:rFonts w:ascii="Times New Roman" w:eastAsia="Times New Roman" w:hAnsi="Times New Roman" w:cs="Times New Roman"/>
                <w:sz w:val="24"/>
              </w:rPr>
            </w:pPr>
            <w:r w:rsidRPr="001E43E5">
              <w:rPr>
                <w:rFonts w:ascii="Times New Roman" w:eastAsia="Times New Roman" w:hAnsi="Times New Roman" w:cs="Times New Roman"/>
                <w:sz w:val="24"/>
              </w:rPr>
              <w:t xml:space="preserve">+ Nằm ở vành đai lửa Thái Bình Dương nên thường xuyên chịu tác động của thiên tai (động đất, núi lửa) </w:t>
            </w:r>
            <w:r w:rsidRPr="001E43E5">
              <w:rPr>
                <w:rFonts w:ascii="Wingdings" w:eastAsia="Times New Roman" w:hAnsi="Wingdings" w:cs="Times New Roman"/>
                <w:sz w:val="24"/>
              </w:rPr>
              <w:t></w:t>
            </w:r>
            <w:r w:rsidRPr="001E43E5">
              <w:rPr>
                <w:rFonts w:ascii="Times New Roman" w:eastAsia="Times New Roman" w:hAnsi="Times New Roman" w:cs="Times New Roman"/>
                <w:sz w:val="24"/>
              </w:rPr>
              <w:t xml:space="preserve"> gây nên nhiều thiệt hại cho nền kinh tế đất nước</w:t>
            </w:r>
          </w:p>
          <w:p w:rsidR="001E43E5" w:rsidRPr="001E43E5" w:rsidRDefault="001E43E5" w:rsidP="001E43E5">
            <w:pPr>
              <w:widowControl w:val="0"/>
              <w:autoSpaceDE w:val="0"/>
              <w:autoSpaceDN w:val="0"/>
              <w:spacing w:after="0" w:line="240" w:lineRule="auto"/>
              <w:ind w:right="96"/>
              <w:jc w:val="both"/>
              <w:rPr>
                <w:rFonts w:ascii="Times New Roman" w:eastAsia="Times New Roman" w:hAnsi="Times New Roman" w:cs="Times New Roman"/>
                <w:sz w:val="24"/>
              </w:rPr>
            </w:pPr>
            <w:r w:rsidRPr="001E43E5">
              <w:rPr>
                <w:rFonts w:ascii="Times New Roman" w:eastAsia="Times New Roman" w:hAnsi="Times New Roman" w:cs="Times New Roman"/>
                <w:sz w:val="24"/>
              </w:rPr>
              <w:t>+ Đất nông nghiệp ít nên sản xuất nông nghiệp của Nhật Bản không đủ đáp ứng nhu cầu trong nước, phải nhập khẩu từ nước ngoài.</w:t>
            </w:r>
          </w:p>
          <w:p w:rsidR="001E43E5" w:rsidRPr="001E43E5" w:rsidRDefault="001E43E5" w:rsidP="001E43E5">
            <w:pPr>
              <w:widowControl w:val="0"/>
              <w:autoSpaceDE w:val="0"/>
              <w:autoSpaceDN w:val="0"/>
              <w:spacing w:after="0" w:line="240" w:lineRule="auto"/>
              <w:ind w:right="98"/>
              <w:jc w:val="both"/>
              <w:rPr>
                <w:rFonts w:ascii="Times New Roman" w:eastAsia="Times New Roman" w:hAnsi="Times New Roman" w:cs="Times New Roman"/>
                <w:sz w:val="24"/>
              </w:rPr>
            </w:pPr>
            <w:r w:rsidRPr="001E43E5">
              <w:rPr>
                <w:rFonts w:ascii="Times New Roman" w:eastAsia="Times New Roman" w:hAnsi="Times New Roman" w:cs="Times New Roman"/>
                <w:sz w:val="24"/>
              </w:rPr>
              <w:t>+ Địa hình đồi núi cũng gây nhiều trở ngại cho hoạt động của ngành giao thông vận tải.</w:t>
            </w:r>
          </w:p>
          <w:p w:rsidR="001E43E5" w:rsidRPr="001E43E5" w:rsidRDefault="001E43E5" w:rsidP="001E43E5">
            <w:pPr>
              <w:widowControl w:val="0"/>
              <w:autoSpaceDE w:val="0"/>
              <w:autoSpaceDN w:val="0"/>
              <w:spacing w:after="0" w:line="270" w:lineRule="atLeast"/>
              <w:ind w:right="96"/>
              <w:jc w:val="both"/>
              <w:rPr>
                <w:rFonts w:ascii="Times New Roman" w:eastAsia="Times New Roman" w:hAnsi="Times New Roman" w:cs="Times New Roman"/>
                <w:sz w:val="24"/>
              </w:rPr>
            </w:pPr>
            <w:r w:rsidRPr="001E43E5">
              <w:rPr>
                <w:rFonts w:ascii="Times New Roman" w:eastAsia="Times New Roman" w:hAnsi="Times New Roman" w:cs="Times New Roman"/>
                <w:sz w:val="24"/>
              </w:rPr>
              <w:t>+ Nhật Bản có nguồn tài nguyên khoáng sản hết sức nghèo nàn nên phải thường xuyên nhập nguyên liệu, nhiên liệu từ các nước khác, làm ảnh hưởng không nhỏ đến nền kinh tế.</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3 đ</w:t>
            </w:r>
          </w:p>
        </w:tc>
      </w:tr>
      <w:tr w:rsidR="001E43E5" w:rsidRPr="001E43E5" w:rsidTr="00C9039D">
        <w:trPr>
          <w:trHeight w:val="271"/>
        </w:trPr>
        <w:tc>
          <w:tcPr>
            <w:tcW w:w="7848" w:type="dxa"/>
            <w:tcBorders>
              <w:top w:val="nil"/>
              <w:bottom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2"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1,5</w:t>
            </w:r>
          </w:p>
        </w:tc>
      </w:tr>
      <w:tr w:rsidR="001E43E5" w:rsidRPr="001E43E5" w:rsidTr="00C9039D">
        <w:trPr>
          <w:trHeight w:val="5719"/>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11"/>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r w:rsidRPr="001E43E5">
              <w:rPr>
                <w:rFonts w:ascii="Times New Roman" w:eastAsia="Times New Roman" w:hAnsi="Times New Roman" w:cs="Times New Roman"/>
                <w:noProof/>
                <w:sz w:val="20"/>
              </w:rPr>
              <w:drawing>
                <wp:inline distT="0" distB="0" distL="0" distR="0" wp14:anchorId="0DE87F2F" wp14:editId="2B63F4F5">
                  <wp:extent cx="4064273" cy="3450431"/>
                  <wp:effectExtent l="0" t="0" r="0" b="0"/>
                  <wp:docPr id="13" name="image45.png" descr="P10116C21T1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5.png"/>
                          <pic:cNvPicPr/>
                        </pic:nvPicPr>
                        <pic:blipFill>
                          <a:blip r:embed="rId15" cstate="print"/>
                          <a:stretch>
                            <a:fillRect/>
                          </a:stretch>
                        </pic:blipFill>
                        <pic:spPr>
                          <a:xfrm>
                            <a:off x="0" y="0"/>
                            <a:ext cx="4064273" cy="3450431"/>
                          </a:xfrm>
                          <a:prstGeom prst="rect">
                            <a:avLst/>
                          </a:prstGeom>
                        </pic:spPr>
                      </pic:pic>
                    </a:graphicData>
                  </a:graphic>
                </wp:inline>
              </w:drawing>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sz w:val="24"/>
              </w:rPr>
            </w:pPr>
            <w:r w:rsidRPr="001E43E5">
              <w:rPr>
                <w:rFonts w:ascii="Times New Roman" w:eastAsia="Times New Roman" w:hAnsi="Times New Roman" w:cs="Times New Roman"/>
                <w:sz w:val="24"/>
              </w:rPr>
              <w:t>+ Năm 1985, Trung Quốc nhập siêu, các năm 1995, 2004, Trung Quốc</w:t>
            </w:r>
          </w:p>
        </w:tc>
        <w:tc>
          <w:tcPr>
            <w:tcW w:w="1008" w:type="dxa"/>
            <w:tcBorders>
              <w:top w:val="nil"/>
            </w:tcBorders>
          </w:tcPr>
          <w:p w:rsidR="001E43E5" w:rsidRPr="001E43E5" w:rsidRDefault="001E43E5" w:rsidP="001E43E5">
            <w:pPr>
              <w:widowControl w:val="0"/>
              <w:autoSpaceDE w:val="0"/>
              <w:autoSpaceDN w:val="0"/>
              <w:spacing w:after="0" w:line="252"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bl>
    <w:p w:rsidR="001E43E5" w:rsidRPr="001E43E5" w:rsidRDefault="001E43E5" w:rsidP="001E43E5">
      <w:pPr>
        <w:widowControl w:val="0"/>
        <w:autoSpaceDE w:val="0"/>
        <w:autoSpaceDN w:val="0"/>
        <w:spacing w:after="0" w:line="252" w:lineRule="exact"/>
        <w:jc w:val="center"/>
        <w:rPr>
          <w:rFonts w:ascii="Times New Roman" w:eastAsia="Times New Roman" w:hAnsi="Times New Roman" w:cs="Times New Roman"/>
          <w:sz w:val="24"/>
        </w:rPr>
        <w:sectPr w:rsidR="001E43E5" w:rsidRPr="001E43E5">
          <w:pgSz w:w="12240" w:h="15840"/>
          <w:pgMar w:top="1440" w:right="420" w:bottom="94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75"/>
        </w:trPr>
        <w:tc>
          <w:tcPr>
            <w:tcW w:w="7848" w:type="dxa"/>
            <w:tcBorders>
              <w:bottom w:val="nil"/>
            </w:tcBorders>
          </w:tcPr>
          <w:p w:rsidR="001E43E5" w:rsidRPr="001E43E5" w:rsidRDefault="001E43E5" w:rsidP="001E43E5">
            <w:pPr>
              <w:widowControl w:val="0"/>
              <w:autoSpaceDE w:val="0"/>
              <w:autoSpaceDN w:val="0"/>
              <w:spacing w:after="0" w:line="255" w:lineRule="exact"/>
              <w:rPr>
                <w:rFonts w:ascii="Times New Roman" w:eastAsia="Times New Roman" w:hAnsi="Times New Roman" w:cs="Times New Roman"/>
                <w:sz w:val="24"/>
              </w:rPr>
            </w:pPr>
            <w:r w:rsidRPr="001E43E5">
              <w:rPr>
                <w:rFonts w:ascii="Times New Roman" w:eastAsia="Times New Roman" w:hAnsi="Times New Roman" w:cs="Times New Roman"/>
                <w:sz w:val="24"/>
              </w:rPr>
              <w:lastRenderedPageBreak/>
              <w:t>xuất siêu.</w:t>
            </w:r>
          </w:p>
        </w:tc>
        <w:tc>
          <w:tcPr>
            <w:tcW w:w="1008" w:type="dxa"/>
            <w:vMerge w:val="restart"/>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6"/>
              </w:rPr>
            </w:pPr>
          </w:p>
          <w:p w:rsidR="001E43E5" w:rsidRPr="001E43E5" w:rsidRDefault="001E43E5" w:rsidP="001E43E5">
            <w:pPr>
              <w:widowControl w:val="0"/>
              <w:autoSpaceDE w:val="0"/>
              <w:autoSpaceDN w:val="0"/>
              <w:spacing w:before="10" w:after="0" w:line="240" w:lineRule="auto"/>
              <w:rPr>
                <w:rFonts w:ascii="Times New Roman" w:eastAsia="Times New Roman" w:hAnsi="Times New Roman" w:cs="Times New Roman"/>
                <w:b/>
                <w:sz w:val="21"/>
              </w:rPr>
            </w:pPr>
          </w:p>
          <w:p w:rsidR="001E43E5" w:rsidRPr="001E43E5" w:rsidRDefault="001E43E5" w:rsidP="001E43E5">
            <w:pPr>
              <w:widowControl w:val="0"/>
              <w:autoSpaceDE w:val="0"/>
              <w:autoSpaceDN w:val="0"/>
              <w:spacing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818"/>
        </w:trPr>
        <w:tc>
          <w:tcPr>
            <w:tcW w:w="7848" w:type="dxa"/>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Cơ cấu xuất nhập khẩu của Trung Quốc có sự thay đổi theo hướng giảm giá trị nhập khẩu, tăng giá trị xuất khẩu, điều đó thể hiện sự phát triển đi</w:t>
            </w:r>
          </w:p>
          <w:p w:rsidR="001E43E5" w:rsidRPr="001E43E5" w:rsidRDefault="001E43E5" w:rsidP="001E43E5">
            <w:pPr>
              <w:widowControl w:val="0"/>
              <w:autoSpaceDE w:val="0"/>
              <w:autoSpaceDN w:val="0"/>
              <w:spacing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lên của nền kinh tế Trung Quốc.</w:t>
            </w:r>
          </w:p>
        </w:tc>
        <w:tc>
          <w:tcPr>
            <w:tcW w:w="1008" w:type="dxa"/>
            <w:vMerge/>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
                <w:szCs w:val="2"/>
              </w:rPr>
            </w:pPr>
          </w:p>
        </w:tc>
      </w:tr>
    </w:tbl>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16"/>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g">
            <w:drawing>
              <wp:anchor distT="0" distB="0" distL="114300" distR="114300" simplePos="0" relativeHeight="251679744" behindDoc="1" locked="0" layoutInCell="1" allowOverlap="1" wp14:anchorId="34B92E66" wp14:editId="3F35DF43">
                <wp:simplePos x="0" y="0"/>
                <wp:positionH relativeFrom="page">
                  <wp:posOffset>1071245</wp:posOffset>
                </wp:positionH>
                <wp:positionV relativeFrom="paragraph">
                  <wp:posOffset>436880</wp:posOffset>
                </wp:positionV>
                <wp:extent cx="5629910" cy="6058535"/>
                <wp:effectExtent l="0" t="0" r="0" b="0"/>
                <wp:wrapNone/>
                <wp:docPr id="10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6058535"/>
                          <a:chOff x="1687" y="688"/>
                          <a:chExt cx="8866" cy="9541"/>
                        </a:xfrm>
                      </wpg:grpSpPr>
                      <wps:wsp>
                        <wps:cNvPr id="102" name="AutoShape 63"/>
                        <wps:cNvSpPr>
                          <a:spLocks/>
                        </wps:cNvSpPr>
                        <wps:spPr bwMode="auto">
                          <a:xfrm>
                            <a:off x="1687" y="688"/>
                            <a:ext cx="8866" cy="9541"/>
                          </a:xfrm>
                          <a:custGeom>
                            <a:avLst/>
                            <a:gdLst>
                              <a:gd name="T0" fmla="+- 0 9535 1687"/>
                              <a:gd name="T1" fmla="*/ T0 w 8866"/>
                              <a:gd name="T2" fmla="+- 0 688 688"/>
                              <a:gd name="T3" fmla="*/ 688 h 9541"/>
                              <a:gd name="T4" fmla="+- 0 1697 1687"/>
                              <a:gd name="T5" fmla="*/ T4 w 8866"/>
                              <a:gd name="T6" fmla="+- 0 688 688"/>
                              <a:gd name="T7" fmla="*/ 688 h 9541"/>
                              <a:gd name="T8" fmla="+- 0 1697 1687"/>
                              <a:gd name="T9" fmla="*/ T8 w 8866"/>
                              <a:gd name="T10" fmla="+- 0 688 688"/>
                              <a:gd name="T11" fmla="*/ 688 h 9541"/>
                              <a:gd name="T12" fmla="+- 0 1687 1687"/>
                              <a:gd name="T13" fmla="*/ T12 w 8866"/>
                              <a:gd name="T14" fmla="+- 0 688 688"/>
                              <a:gd name="T15" fmla="*/ 688 h 9541"/>
                              <a:gd name="T16" fmla="+- 0 1687 1687"/>
                              <a:gd name="T17" fmla="*/ T16 w 8866"/>
                              <a:gd name="T18" fmla="+- 0 10228 688"/>
                              <a:gd name="T19" fmla="*/ 10228 h 9541"/>
                              <a:gd name="T20" fmla="+- 0 1697 1687"/>
                              <a:gd name="T21" fmla="*/ T20 w 8866"/>
                              <a:gd name="T22" fmla="+- 0 10228 688"/>
                              <a:gd name="T23" fmla="*/ 10228 h 9541"/>
                              <a:gd name="T24" fmla="+- 0 1697 1687"/>
                              <a:gd name="T25" fmla="*/ T24 w 8866"/>
                              <a:gd name="T26" fmla="+- 0 10228 688"/>
                              <a:gd name="T27" fmla="*/ 10228 h 9541"/>
                              <a:gd name="T28" fmla="+- 0 9535 1687"/>
                              <a:gd name="T29" fmla="*/ T28 w 8866"/>
                              <a:gd name="T30" fmla="+- 0 10228 688"/>
                              <a:gd name="T31" fmla="*/ 10228 h 9541"/>
                              <a:gd name="T32" fmla="+- 0 9535 1687"/>
                              <a:gd name="T33" fmla="*/ T32 w 8866"/>
                              <a:gd name="T34" fmla="+- 0 10219 688"/>
                              <a:gd name="T35" fmla="*/ 10219 h 9541"/>
                              <a:gd name="T36" fmla="+- 0 1697 1687"/>
                              <a:gd name="T37" fmla="*/ T36 w 8866"/>
                              <a:gd name="T38" fmla="+- 0 10219 688"/>
                              <a:gd name="T39" fmla="*/ 10219 h 9541"/>
                              <a:gd name="T40" fmla="+- 0 1697 1687"/>
                              <a:gd name="T41" fmla="*/ T40 w 8866"/>
                              <a:gd name="T42" fmla="+- 0 698 688"/>
                              <a:gd name="T43" fmla="*/ 698 h 9541"/>
                              <a:gd name="T44" fmla="+- 0 9535 1687"/>
                              <a:gd name="T45" fmla="*/ T44 w 8866"/>
                              <a:gd name="T46" fmla="+- 0 698 688"/>
                              <a:gd name="T47" fmla="*/ 698 h 9541"/>
                              <a:gd name="T48" fmla="+- 0 9535 1687"/>
                              <a:gd name="T49" fmla="*/ T48 w 8866"/>
                              <a:gd name="T50" fmla="+- 0 688 688"/>
                              <a:gd name="T51" fmla="*/ 688 h 9541"/>
                              <a:gd name="T52" fmla="+- 0 10543 1687"/>
                              <a:gd name="T53" fmla="*/ T52 w 8866"/>
                              <a:gd name="T54" fmla="+- 0 688 688"/>
                              <a:gd name="T55" fmla="*/ 688 h 9541"/>
                              <a:gd name="T56" fmla="+- 0 9545 1687"/>
                              <a:gd name="T57" fmla="*/ T56 w 8866"/>
                              <a:gd name="T58" fmla="+- 0 688 688"/>
                              <a:gd name="T59" fmla="*/ 688 h 9541"/>
                              <a:gd name="T60" fmla="+- 0 9545 1687"/>
                              <a:gd name="T61" fmla="*/ T60 w 8866"/>
                              <a:gd name="T62" fmla="+- 0 688 688"/>
                              <a:gd name="T63" fmla="*/ 688 h 9541"/>
                              <a:gd name="T64" fmla="+- 0 9535 1687"/>
                              <a:gd name="T65" fmla="*/ T64 w 8866"/>
                              <a:gd name="T66" fmla="+- 0 688 688"/>
                              <a:gd name="T67" fmla="*/ 688 h 9541"/>
                              <a:gd name="T68" fmla="+- 0 9535 1687"/>
                              <a:gd name="T69" fmla="*/ T68 w 8866"/>
                              <a:gd name="T70" fmla="+- 0 10228 688"/>
                              <a:gd name="T71" fmla="*/ 10228 h 9541"/>
                              <a:gd name="T72" fmla="+- 0 9545 1687"/>
                              <a:gd name="T73" fmla="*/ T72 w 8866"/>
                              <a:gd name="T74" fmla="+- 0 10228 688"/>
                              <a:gd name="T75" fmla="*/ 10228 h 9541"/>
                              <a:gd name="T76" fmla="+- 0 9545 1687"/>
                              <a:gd name="T77" fmla="*/ T76 w 8866"/>
                              <a:gd name="T78" fmla="+- 0 10228 688"/>
                              <a:gd name="T79" fmla="*/ 10228 h 9541"/>
                              <a:gd name="T80" fmla="+- 0 10543 1687"/>
                              <a:gd name="T81" fmla="*/ T80 w 8866"/>
                              <a:gd name="T82" fmla="+- 0 10228 688"/>
                              <a:gd name="T83" fmla="*/ 10228 h 9541"/>
                              <a:gd name="T84" fmla="+- 0 10543 1687"/>
                              <a:gd name="T85" fmla="*/ T84 w 8866"/>
                              <a:gd name="T86" fmla="+- 0 10219 688"/>
                              <a:gd name="T87" fmla="*/ 10219 h 9541"/>
                              <a:gd name="T88" fmla="+- 0 9545 1687"/>
                              <a:gd name="T89" fmla="*/ T88 w 8866"/>
                              <a:gd name="T90" fmla="+- 0 10219 688"/>
                              <a:gd name="T91" fmla="*/ 10219 h 9541"/>
                              <a:gd name="T92" fmla="+- 0 9545 1687"/>
                              <a:gd name="T93" fmla="*/ T92 w 8866"/>
                              <a:gd name="T94" fmla="+- 0 698 688"/>
                              <a:gd name="T95" fmla="*/ 698 h 9541"/>
                              <a:gd name="T96" fmla="+- 0 10543 1687"/>
                              <a:gd name="T97" fmla="*/ T96 w 8866"/>
                              <a:gd name="T98" fmla="+- 0 698 688"/>
                              <a:gd name="T99" fmla="*/ 698 h 9541"/>
                              <a:gd name="T100" fmla="+- 0 10543 1687"/>
                              <a:gd name="T101" fmla="*/ T100 w 8866"/>
                              <a:gd name="T102" fmla="+- 0 688 688"/>
                              <a:gd name="T103" fmla="*/ 688 h 9541"/>
                              <a:gd name="T104" fmla="+- 0 10553 1687"/>
                              <a:gd name="T105" fmla="*/ T104 w 8866"/>
                              <a:gd name="T106" fmla="+- 0 688 688"/>
                              <a:gd name="T107" fmla="*/ 688 h 9541"/>
                              <a:gd name="T108" fmla="+- 0 10543 1687"/>
                              <a:gd name="T109" fmla="*/ T108 w 8866"/>
                              <a:gd name="T110" fmla="+- 0 688 688"/>
                              <a:gd name="T111" fmla="*/ 688 h 9541"/>
                              <a:gd name="T112" fmla="+- 0 10543 1687"/>
                              <a:gd name="T113" fmla="*/ T112 w 8866"/>
                              <a:gd name="T114" fmla="+- 0 10228 688"/>
                              <a:gd name="T115" fmla="*/ 10228 h 9541"/>
                              <a:gd name="T116" fmla="+- 0 10553 1687"/>
                              <a:gd name="T117" fmla="*/ T116 w 8866"/>
                              <a:gd name="T118" fmla="+- 0 10228 688"/>
                              <a:gd name="T119" fmla="*/ 10228 h 9541"/>
                              <a:gd name="T120" fmla="+- 0 10553 1687"/>
                              <a:gd name="T121" fmla="*/ T120 w 8866"/>
                              <a:gd name="T122" fmla="+- 0 688 688"/>
                              <a:gd name="T123" fmla="*/ 688 h 9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866" h="9541">
                                <a:moveTo>
                                  <a:pt x="7848" y="0"/>
                                </a:moveTo>
                                <a:lnTo>
                                  <a:pt x="10" y="0"/>
                                </a:lnTo>
                                <a:lnTo>
                                  <a:pt x="0" y="0"/>
                                </a:lnTo>
                                <a:lnTo>
                                  <a:pt x="0" y="9540"/>
                                </a:lnTo>
                                <a:lnTo>
                                  <a:pt x="10" y="9540"/>
                                </a:lnTo>
                                <a:lnTo>
                                  <a:pt x="7848" y="9540"/>
                                </a:lnTo>
                                <a:lnTo>
                                  <a:pt x="7848" y="9531"/>
                                </a:lnTo>
                                <a:lnTo>
                                  <a:pt x="10" y="9531"/>
                                </a:lnTo>
                                <a:lnTo>
                                  <a:pt x="10" y="10"/>
                                </a:lnTo>
                                <a:lnTo>
                                  <a:pt x="7848" y="10"/>
                                </a:lnTo>
                                <a:lnTo>
                                  <a:pt x="7848" y="0"/>
                                </a:lnTo>
                                <a:close/>
                                <a:moveTo>
                                  <a:pt x="8856" y="0"/>
                                </a:moveTo>
                                <a:lnTo>
                                  <a:pt x="7858" y="0"/>
                                </a:lnTo>
                                <a:lnTo>
                                  <a:pt x="7848" y="0"/>
                                </a:lnTo>
                                <a:lnTo>
                                  <a:pt x="7848" y="9540"/>
                                </a:lnTo>
                                <a:lnTo>
                                  <a:pt x="7858" y="9540"/>
                                </a:lnTo>
                                <a:lnTo>
                                  <a:pt x="8856" y="9540"/>
                                </a:lnTo>
                                <a:lnTo>
                                  <a:pt x="8856" y="9531"/>
                                </a:lnTo>
                                <a:lnTo>
                                  <a:pt x="7858" y="9531"/>
                                </a:lnTo>
                                <a:lnTo>
                                  <a:pt x="7858" y="10"/>
                                </a:lnTo>
                                <a:lnTo>
                                  <a:pt x="8856" y="10"/>
                                </a:lnTo>
                                <a:lnTo>
                                  <a:pt x="8856" y="0"/>
                                </a:lnTo>
                                <a:close/>
                                <a:moveTo>
                                  <a:pt x="8866" y="0"/>
                                </a:moveTo>
                                <a:lnTo>
                                  <a:pt x="8856" y="0"/>
                                </a:lnTo>
                                <a:lnTo>
                                  <a:pt x="8856" y="9540"/>
                                </a:lnTo>
                                <a:lnTo>
                                  <a:pt x="8866" y="9540"/>
                                </a:lnTo>
                                <a:lnTo>
                                  <a:pt x="88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Text Box 62"/>
                        <wps:cNvSpPr txBox="1">
                          <a:spLocks noChangeArrowheads="1"/>
                        </wps:cNvSpPr>
                        <wps:spPr bwMode="auto">
                          <a:xfrm>
                            <a:off x="9892" y="9673"/>
                            <a:ext cx="32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3 đ</w:t>
                              </w:r>
                            </w:p>
                            <w:p w:rsidR="001E43E5" w:rsidRDefault="001E43E5" w:rsidP="001E43E5">
                              <w:pPr>
                                <w:rPr>
                                  <w:sz w:val="24"/>
                                </w:rPr>
                              </w:pPr>
                              <w:r>
                                <w:rPr>
                                  <w:sz w:val="24"/>
                                </w:rPr>
                                <w:t>1,5</w:t>
                              </w:r>
                            </w:p>
                          </w:txbxContent>
                        </wps:txbx>
                        <wps:bodyPr rot="0" vert="horz" wrap="square" lIns="0" tIns="0" rIns="0" bIns="0" anchor="t" anchorCtr="0" upright="1">
                          <a:noAutofit/>
                        </wps:bodyPr>
                      </wps:wsp>
                      <wps:wsp>
                        <wps:cNvPr id="106" name="Text Box 61"/>
                        <wps:cNvSpPr txBox="1">
                          <a:spLocks noChangeArrowheads="1"/>
                        </wps:cNvSpPr>
                        <wps:spPr bwMode="auto">
                          <a:xfrm>
                            <a:off x="9832" y="8816"/>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0,25</w:t>
                              </w:r>
                            </w:p>
                          </w:txbxContent>
                        </wps:txbx>
                        <wps:bodyPr rot="0" vert="horz" wrap="square" lIns="0" tIns="0" rIns="0" bIns="0" anchor="t" anchorCtr="0" upright="1">
                          <a:noAutofit/>
                        </wps:bodyPr>
                      </wps:wsp>
                      <wps:wsp>
                        <wps:cNvPr id="108" name="Text Box 60"/>
                        <wps:cNvSpPr txBox="1">
                          <a:spLocks noChangeArrowheads="1"/>
                        </wps:cNvSpPr>
                        <wps:spPr bwMode="auto">
                          <a:xfrm>
                            <a:off x="9832" y="7110"/>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0,75</w:t>
                              </w:r>
                            </w:p>
                          </w:txbxContent>
                        </wps:txbx>
                        <wps:bodyPr rot="0" vert="horz" wrap="square" lIns="0" tIns="0" rIns="0" bIns="0" anchor="t" anchorCtr="0" upright="1">
                          <a:noAutofit/>
                        </wps:bodyPr>
                      </wps:wsp>
                      <wps:wsp>
                        <wps:cNvPr id="110" name="Text Box 59"/>
                        <wps:cNvSpPr txBox="1">
                          <a:spLocks noChangeArrowheads="1"/>
                        </wps:cNvSpPr>
                        <wps:spPr bwMode="auto">
                          <a:xfrm>
                            <a:off x="9832" y="5675"/>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0,25</w:t>
                              </w:r>
                            </w:p>
                          </w:txbxContent>
                        </wps:txbx>
                        <wps:bodyPr rot="0" vert="horz" wrap="square" lIns="0" tIns="0" rIns="0" bIns="0" anchor="t" anchorCtr="0" upright="1">
                          <a:noAutofit/>
                        </wps:bodyPr>
                      </wps:wsp>
                      <wps:wsp>
                        <wps:cNvPr id="112" name="Text Box 58"/>
                        <wps:cNvSpPr txBox="1">
                          <a:spLocks noChangeArrowheads="1"/>
                        </wps:cNvSpPr>
                        <wps:spPr bwMode="auto">
                          <a:xfrm>
                            <a:off x="9832" y="4415"/>
                            <a:ext cx="4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0,75</w:t>
                              </w:r>
                            </w:p>
                          </w:txbxContent>
                        </wps:txbx>
                        <wps:bodyPr rot="0" vert="horz" wrap="square" lIns="0" tIns="0" rIns="0" bIns="0" anchor="t" anchorCtr="0" upright="1">
                          <a:noAutofit/>
                        </wps:bodyPr>
                      </wps:wsp>
                      <wps:wsp>
                        <wps:cNvPr id="114" name="Text Box 57"/>
                        <wps:cNvSpPr txBox="1">
                          <a:spLocks noChangeArrowheads="1"/>
                        </wps:cNvSpPr>
                        <wps:spPr bwMode="auto">
                          <a:xfrm>
                            <a:off x="9885" y="2651"/>
                            <a:ext cx="33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b/>
                                  <w:sz w:val="24"/>
                                </w:rPr>
                              </w:pPr>
                              <w:r>
                                <w:rPr>
                                  <w:b/>
                                  <w:sz w:val="24"/>
                                </w:rPr>
                                <w:t>5 đ</w:t>
                              </w:r>
                            </w:p>
                            <w:p w:rsidR="001E43E5" w:rsidRDefault="001E43E5" w:rsidP="001E43E5">
                              <w:pPr>
                                <w:rPr>
                                  <w:sz w:val="24"/>
                                </w:rPr>
                              </w:pPr>
                              <w:r>
                                <w:rPr>
                                  <w:sz w:val="24"/>
                                </w:rPr>
                                <w:t>2 đ</w:t>
                              </w:r>
                            </w:p>
                          </w:txbxContent>
                        </wps:txbx>
                        <wps:bodyPr rot="0" vert="horz" wrap="square" lIns="0" tIns="0" rIns="0" bIns="0" anchor="t" anchorCtr="0" upright="1">
                          <a:noAutofit/>
                        </wps:bodyPr>
                      </wps:wsp>
                      <wps:wsp>
                        <wps:cNvPr id="116" name="Text Box 56"/>
                        <wps:cNvSpPr txBox="1">
                          <a:spLocks noChangeArrowheads="1"/>
                        </wps:cNvSpPr>
                        <wps:spPr bwMode="auto">
                          <a:xfrm>
                            <a:off x="9703" y="1127"/>
                            <a:ext cx="700"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ind w:right="18"/>
                                <w:jc w:val="center"/>
                                <w:rPr>
                                  <w:sz w:val="24"/>
                                </w:rPr>
                              </w:pPr>
                              <w:r>
                                <w:rPr>
                                  <w:b/>
                                  <w:sz w:val="24"/>
                                </w:rPr>
                                <w:t xml:space="preserve">5 đ </w:t>
                              </w:r>
                              <w:r>
                                <w:rPr>
                                  <w:sz w:val="24"/>
                                </w:rPr>
                                <w:t>(mỗi câu 0,25 đ)</w:t>
                              </w:r>
                            </w:p>
                          </w:txbxContent>
                        </wps:txbx>
                        <wps:bodyPr rot="0" vert="horz" wrap="square" lIns="0" tIns="0" rIns="0" bIns="0" anchor="t" anchorCtr="0" upright="1">
                          <a:noAutofit/>
                        </wps:bodyPr>
                      </wps:wsp>
                      <wps:wsp>
                        <wps:cNvPr id="118" name="Text Box 55"/>
                        <wps:cNvSpPr txBox="1">
                          <a:spLocks noChangeArrowheads="1"/>
                        </wps:cNvSpPr>
                        <wps:spPr bwMode="auto">
                          <a:xfrm>
                            <a:off x="1800" y="9673"/>
                            <a:ext cx="1394"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b/>
                                  <w:sz w:val="24"/>
                                </w:rPr>
                              </w:pPr>
                              <w:r>
                                <w:rPr>
                                  <w:b/>
                                  <w:sz w:val="24"/>
                                  <w:u w:val="thick"/>
                                </w:rPr>
                                <w:t>Câu 2</w:t>
                              </w:r>
                              <w:r>
                                <w:rPr>
                                  <w:b/>
                                  <w:sz w:val="24"/>
                                </w:rPr>
                                <w:t>:</w:t>
                              </w:r>
                            </w:p>
                            <w:p w:rsidR="001E43E5" w:rsidRDefault="001E43E5" w:rsidP="001E43E5">
                              <w:pPr>
                                <w:rPr>
                                  <w:b/>
                                  <w:i/>
                                  <w:sz w:val="24"/>
                                </w:rPr>
                              </w:pPr>
                              <w:r>
                                <w:rPr>
                                  <w:b/>
                                  <w:i/>
                                  <w:sz w:val="24"/>
                                </w:rPr>
                                <w:t>a. Vẽ biểu đồ:</w:t>
                              </w:r>
                            </w:p>
                          </w:txbxContent>
                        </wps:txbx>
                        <wps:bodyPr rot="0" vert="horz" wrap="square" lIns="0" tIns="0" rIns="0" bIns="0" anchor="t" anchorCtr="0" upright="1">
                          <a:noAutofit/>
                        </wps:bodyPr>
                      </wps:wsp>
                      <wps:wsp>
                        <wps:cNvPr id="120" name="Text Box 54"/>
                        <wps:cNvSpPr txBox="1">
                          <a:spLocks noChangeArrowheads="1"/>
                        </wps:cNvSpPr>
                        <wps:spPr bwMode="auto">
                          <a:xfrm>
                            <a:off x="1800" y="2927"/>
                            <a:ext cx="7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b/>
                                  <w:sz w:val="24"/>
                                </w:rPr>
                              </w:pPr>
                              <w:r>
                                <w:rPr>
                                  <w:b/>
                                  <w:sz w:val="24"/>
                                  <w:u w:val="thick"/>
                                </w:rPr>
                                <w:t>Câu 1</w:t>
                              </w:r>
                              <w:r>
                                <w:rPr>
                                  <w:b/>
                                  <w:sz w:val="24"/>
                                </w:rPr>
                                <w:t>:</w:t>
                              </w:r>
                            </w:p>
                          </w:txbxContent>
                        </wps:txbx>
                        <wps:bodyPr rot="0" vert="horz" wrap="square" lIns="0" tIns="0" rIns="0" bIns="0" anchor="t" anchorCtr="0" upright="1">
                          <a:noAutofit/>
                        </wps:bodyPr>
                      </wps:wsp>
                      <wps:wsp>
                        <wps:cNvPr id="122" name="Text Box 53"/>
                        <wps:cNvSpPr txBox="1">
                          <a:spLocks noChangeArrowheads="1"/>
                        </wps:cNvSpPr>
                        <wps:spPr bwMode="auto">
                          <a:xfrm>
                            <a:off x="4586" y="2651"/>
                            <a:ext cx="207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PHẦN II: TỰ LUẬN</w:t>
                              </w:r>
                            </w:p>
                          </w:txbxContent>
                        </wps:txbx>
                        <wps:bodyPr rot="0" vert="horz" wrap="square" lIns="0" tIns="0" rIns="0" bIns="0" anchor="t" anchorCtr="0" upright="1">
                          <a:noAutofit/>
                        </wps:bodyPr>
                      </wps:wsp>
                      <wps:wsp>
                        <wps:cNvPr id="124" name="Text Box 52"/>
                        <wps:cNvSpPr txBox="1">
                          <a:spLocks noChangeArrowheads="1"/>
                        </wps:cNvSpPr>
                        <wps:spPr bwMode="auto">
                          <a:xfrm>
                            <a:off x="3492" y="709"/>
                            <a:ext cx="426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3E5" w:rsidRDefault="001E43E5" w:rsidP="001E43E5">
                              <w:pPr>
                                <w:spacing w:line="266" w:lineRule="exact"/>
                                <w:rPr>
                                  <w:sz w:val="24"/>
                                </w:rPr>
                              </w:pPr>
                              <w:r>
                                <w:rPr>
                                  <w:sz w:val="24"/>
                                </w:rPr>
                                <w:t>PHẦN I: TRẮC NGHIỆM KHÁCH QUAN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36" style="position:absolute;margin-left:84.35pt;margin-top:34.4pt;width:443.3pt;height:477.05pt;z-index:-251636736;mso-position-horizontal-relative:page" coordorigin="1687,688" coordsize="8866,95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NaYBMAoAAI5RAAAOAAAAZHJzL2Uyb0RvYy54bWzsXN2O27oRvi/QdxB02cKxqH8ZcQ6S/QkK pO0BjvoAWlv+QW3LlbTrzSn67p0hJZnkamQmp+v0YJWLtTYakR/n43wakrN+/9Pzfmc95WW1LQ5z m71zbCs/LIrl9rCe2/9I7yexbVV1dlhmu+KQz+2veWX/9OGPf3h/Os5yt9gUu2VeWtDIoZqdjnN7 U9fH2XRaLTb5PqveFcf8ADdXRbnPavi1XE+XZXaC1ve7qes44fRUlMtjWSzyqoL/vRU37Q+8/dUq X9R/X62qvLZ2cxuw1fxnyX8+4M/ph/fZbF1mx8120cDIvgPFPtseoNOuqduszqzHcvuiqf12URZV sarfLYr9tFittoucjwFGwxxtNJ/L4vHIx7KendbHzk3gWs1P393s4m9PP5fWdgncOeCfQ7YHkni/ VsDQO6fjegZGn8vjL8efSzFEuPxSLP5Zwe2pfh9/Xwtj6+H012IJ7WWPdcG987wq99gEjNt65iR8 7UjIn2trAf8ZhG6SMMCygHuhE8SBFwiaFhvgEp9jYRzZFt6O4/bWXfN4HIeheDYJfD6CaTYT/XKs DTYcGMy46uzU6rc59ZdNdsw5VxX6q3Oq2zr1IziBG1mhJxzLDVuvVrJLpTsIswLPX3TmS6e0Hh1w STZbPFb157zgtGRPX6paRMQSrjjZy2ZOpMDIar+D4PjzxHKsBFixeJeNfWvGWrM/Ta3UsU4W710z AqdIbQGLVsfkuuvQa42gJTTZQKeCUQizzspvrTgsFiZRL6ygNUNYPgELJs5lWDDzhNEgLJA9qSkS VtKaIayYgIXBIDVGuIvJnqf9xVTfI4W9DmOy+1PmUthU/1PYZPcPYFMJoLHJHKQspLBpJDiu2zvR mMwC41b9c81ViSBZdWUqUpeMAo0KCp8rUzGITyWDxifTkbpUOLgaHSQ+mY5BfCohpIa4MiEpkNav Ip5GB4XPk+kYwuephJD4PJmQ1KNiw9PocFyW9AqdTAfgA6v++edphFBi58mEpB4VH55Kh+gZolO8 Us8S68l0DOHzNUIofKDiZw1NfSo+fJWOMOmNXl8mA236feerZJDc+jIZqU/Fhq9SQWGTiRjAphJB Y5OJSH0qLgKVBkKTIb07k0BrcqCSwJzA93pfGIHMQxpQQRGoPFDgZBYGwKksQH7Qn5QEMg9pQAVE oPJAYZNZoLGFKgsktlDmIQ2pYAhVHghskFqakBqqJJATLpRpSEMqGDDjvpyghDIJA35TSaCxyTSk IRUMkUqDkH/oXRe5SKZBWPULSaQSQfIayVSkERUPkUoFjU+mYhCfSgaNT6YjjaiYiFQ6aHwyHUP4 Yp0QSlBimZE0pgIjVvkgAcYyH4MAdUZIgDIlaUxFR6wSAl33pwG4pu1WFsKqfwbC5JXDjWQ4lilJ YQXVn0YlOiEEvkTmYwhfojJC4ktkRtKEipBE5YN41SYyGfSrNtHJoMhNZDbShAqPROWCAiczQYPj WzCSkNIvW+bIZKTwIEEu8KRMFuK9wRyZC1qcmaOSAQiD/nQA7rQd49oWHiQRqpSQCGVChhCqjAz5 UGYFEFIBwkwX4DInAwj1JTiZUjFtEU6vwplOC7XUZTIrMDlgcdUvMoyptAwwzWRmUniQYprp1JAo ZWYGUepLcno+qotyRq7KmWsWMcqqXGUbdhzX7QZatmn31BbPh2ZTDa6sDDfIHb4reiwq3NVMYfrA nmbKdwehCbDCHTjCGHhE4wjzmIvG4E40hi0iE2ucddyc77tebBzp5+aJUevIA5qD/0zAuM1AXbOR 4tYBtg5rfpPWcSXPzc2Gigtrbm42VFznojksUU3A4NKTm5sN1W+GKvbpL9KE6zNsPTAbKi6ZuLnZ UHEVg+Zib/siGFxYcHOzoYbNUCFJN3Ekpt7YemQ21KgZamQ2VMxLsXVIKE3AxM1QIb0zMm+GCtmW iTnmUAgG0h8j82aoidlQeZqBzWN+YNI+f+uLB8yGy5xmvMxUnDp1gleZEaROn2Cf1+iBVqGYKlFi UjcSXsLJon6mWNoWnCk+YCfZ7JjVqPztpXWa2+IcZjO3ISNmXPn3xVOeFtymxldAFPvwigT/8YNJ 6PBssDvIhpiRSGbtzfbzyFsztwFAbY9tE+2naKrp76JdN4Bvsey0uu2z/dT6NrMDqILltpX2U7TW ITS105tb7Ioq5xSfyRFNx3EAOZNEy9lAx4A7TZJhe7v91KDqEAgzA583/V607IbyLZYX+InirndT ywscdShN7XRHDnGJm1oSRRSXHQa9bZWkzszAoU3P5pZ61+2wQEBQhniC2OkRyph05lsVu+3yfrvb oQpV5frhZldaTxmWS/B/TTApZjuemB4KfKyNNXwcDpwbycOjZ17+8O+Eub7zyU0m93DSOPHv/WCS RE48cVjyKQkdP/Fv7/+DYsj82Wa7XOaHL9tD3pZiMN/sVL4pChFFFLwYAwU3CSB75OP6jkFC7cVh yeN8k2fLu+a6zrY7cT1VEXMnw7DbT+4IqDgQp/ei3OChWH6Fk/yyEGUoUDYDF5ui/NW2TlCCMrer fz1mZW5bu78coBwhYT6eqNT8Fz+IcK1Tynce5DvZYQFNze3ahrUFXt7Uos7l8Vhu1xvoSbxzDgVW Iqy2eNDP8QlUzS9QEXG10ghYs4p6kxSny6fi2YJNbkCFToMSCqyMsOpn+P8WelMjYR2Kmw2sn/KP ZVmckB1wlkiXpEdFO0alE0mMW1YQ7EkIqSPnHBFhNYqHTsdKlABOo9BjbTEJhFYpKicsvJjbmBHw ydZWUWD0NSY4B7twyWbfFD9Ochffxf7Ed8O7ie/c3k4+3t/4k/CeRcGtd3tzc8vU+MGo/O3xMxw2 9/zfS22QgkJoCjiBBwX/+L1Lwn5bQ7HabruHXK4Tx2z2P9OH+vnhuanFauPgGyWjk4tOKuBCyARc /P4kAt7BukTwQJfi/FoSgcUBoANxDBtjikRwkUaJcOHFPUpEmz6MEvG6EtHFwRuXCFhJ6RLB8+Ef JxERHhiMEtGWRCtLB2WFMUrE60pEl02/bYmAaNQlIuBbgT9OIoJQ7E2LtBgXGmMW0bsJMUrE60oE X+5iHLxxiYDkXssiYLMS3uE/TiJ8XxxwjBJxYQtvlIjXlQi/jYM3LhEvtyvhjPzHSERzpuyG4uz/ LBEe/s3BuF2pH2WMEvG6EsFP4scsAkvm9CyCbwleP4uIsKAT9iQZE4VTZ4mI8O98USKg9IJL+3ik wY87R414XY3oAuGNpxEv9ytFRd7VNYLBGRZx6sk8LLof84gxj8Bj4Osde3b59NvWCKw50POIbhV2 1cqITiPc5GUeAUo2HnuOEnFdieh25d64RPRsWHZ7uVeVCD/AP3Dk5Q/6boTrYGn9qBGjRlxXI7rD vTeuET07lt2R8FU1wvObAssI/txDrYxw8bsIRokYJeKqEgEZdrNz//8qEfzL6uBL/3jJcfMFhfit gvLvvGb7/DWKH/4LAAD//wMAUEsDBBQABgAIAAAAIQBp3iq54AAAAAwBAAAPAAAAZHJzL2Rvd25y ZXYueG1sTI9Na4NAEIbvhf6HZQq9NasGrTGuIYS2p1BIUii9bdyJStxdcTdq/n3HU3ubl3l4P/LN pFs2YO8aawSEiwAYmtKqxlQCvk7vLykw56VRsrUGBdzRwaZ4fMhlpuxoDjgcfcXIxLhMCqi97zLO XVmjlm5hOzT0u9heS0+yr7jq5UjmuuVRECRcy8ZQQi073NVYXo83LeBjlON2Gb4N++tld/85xZ/f +xCFeH6atmtgHif/B8Ncn6pDQZ3O9maUYy3pJH0lVECS0oQZCOJ4Cew8X1G0Al7k/P+I4hcAAP// AwBQSwECLQAUAAYACAAAACEAtoM4kv4AAADhAQAAEwAAAAAAAAAAAAAAAAAAAAAAW0NvbnRlbnRf VHlwZXNdLnhtbFBLAQItABQABgAIAAAAIQA4/SH/1gAAAJQBAAALAAAAAAAAAAAAAAAAAC8BAABf cmVscy8ucmVsc1BLAQItABQABgAIAAAAIQDONaYBMAoAAI5RAAAOAAAAAAAAAAAAAAAAAC4CAABk cnMvZTJvRG9jLnhtbFBLAQItABQABgAIAAAAIQBp3iq54AAAAAwBAAAPAAAAAAAAAAAAAAAAAIoM AABkcnMvZG93bnJldi54bWxQSwUGAAAAAAQABADzAAAAlw0AAAAA ">
                <v:shape id="AutoShape 63" o:spid="_x0000_s1037" style="position:absolute;left:1687;top:688;width:8866;height:9541;visibility:visible;mso-wrap-style:square;v-text-anchor:top" coordsize="8866,95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2bJLb8A AADcAAAADwAAAGRycy9kb3ducmV2LnhtbERP24rCMBB9F/yHMMK+iKYW6S7VKKuw4JPg5QOGZkyK zaQ02dr9+40g+DaHc531dnCN6KkLtWcFi3kGgrjyumaj4Hr5mX2BCBFZY+OZFPxRgO1mPFpjqf2D T9SfoxEphEOJCmyMbSllqCw5DHPfEifu5juHMcHOSN3hI4W7RuZZVkiHNacGiy3tLVX3869TQLwc ev1Z2IKPJ5zuc6N3tVHqYzJ8r0BEGuJb/HIfdJqf5fB8Jl0gN/8AAAD//wMAUEsBAi0AFAAGAAgA AAAhAPD3irv9AAAA4gEAABMAAAAAAAAAAAAAAAAAAAAAAFtDb250ZW50X1R5cGVzXS54bWxQSwEC LQAUAAYACAAAACEAMd1fYdIAAACPAQAACwAAAAAAAAAAAAAAAAAuAQAAX3JlbHMvLnJlbHNQSwEC LQAUAAYACAAAACEAMy8FnkEAAAA5AAAAEAAAAAAAAAAAAAAAAAApAgAAZHJzL3NoYXBleG1sLnht bFBLAQItABQABgAIAAAAIQCnZsktvwAAANwAAAAPAAAAAAAAAAAAAAAAAJgCAABkcnMvZG93bnJl di54bWxQSwUGAAAAAAQABAD1AAAAhAMAAAAA " path="m7848,l10,,,,,9540r10,l7848,9540r,-9l10,9531,10,10r7838,l7848,xm8856,l7858,r-10,l7848,9540r10,l8856,9540r,-9l7858,9531r,-9521l8856,10r,-10xm8866,r-10,l8856,9540r10,l8866,xe" fillcolor="black" stroked="f">
                  <v:path arrowok="t" o:connecttype="custom" o:connectlocs="7848,688;10,688;10,688;0,688;0,10228;10,10228;10,10228;7848,10228;7848,10219;10,10219;10,698;7848,698;7848,688;8856,688;7858,688;7858,688;7848,688;7848,10228;7858,10228;7858,10228;8856,10228;8856,10219;7858,10219;7858,698;8856,698;8856,688;8866,688;8856,688;8856,10228;8866,10228;8866,688" o:connectangles="0,0,0,0,0,0,0,0,0,0,0,0,0,0,0,0,0,0,0,0,0,0,0,0,0,0,0,0,0,0,0"/>
                </v:shape>
                <v:shape id="Text Box 62" o:spid="_x0000_s1038" type="#_x0000_t202" style="position:absolute;left:9892;top:9673;width:320;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VX7MIA AADcAAAADwAAAGRycy9kb3ducmV2LnhtbERPTWsCMRC9F/wPYYTeamIpUlejiFgoFIrrevA4bsbd 4GayblLd/vtGKHibx/uc+bJ3jbhSF6xnDeORAkFcemO50rAvPl7eQYSIbLDxTBp+KcByMXiaY2b8 jXO67mIlUgiHDDXUMbaZlKGsyWEY+ZY4cSffOYwJdpU0Hd5SuGvkq1IT6dByaqixpXVN5Xn34zSs Dpxv7OX7uM1PuS2KqeKvyVnr52G/moGI1MeH+N/9adJ89Qb3Z9IFcvEHAAD//wMAUEsBAi0AFAAG AAgAAAAhAPD3irv9AAAA4gEAABMAAAAAAAAAAAAAAAAAAAAAAFtDb250ZW50X1R5cGVzXS54bWxQ SwECLQAUAAYACAAAACEAMd1fYdIAAACPAQAACwAAAAAAAAAAAAAAAAAuAQAAX3JlbHMvLnJlbHNQ SwECLQAUAAYACAAAACEAMy8FnkEAAAA5AAAAEAAAAAAAAAAAAAAAAAApAgAAZHJzL3NoYXBleG1s LnhtbFBLAQItABQABgAIAAAAIQAe5VfswgAAANwAAAAPAAAAAAAAAAAAAAAAAJgCAABkcnMvZG93 bnJldi54bWxQSwUGAAAAAAQABAD1AAAAhwMAAAAA " filled="f" stroked="f">
                  <v:textbox inset="0,0,0,0">
                    <w:txbxContent>
                      <w:p w:rsidR="001E43E5" w:rsidRDefault="001E43E5" w:rsidP="001E43E5">
                        <w:pPr>
                          <w:spacing w:line="266" w:lineRule="exact"/>
                          <w:rPr>
                            <w:sz w:val="24"/>
                          </w:rPr>
                        </w:pPr>
                        <w:r>
                          <w:rPr>
                            <w:sz w:val="24"/>
                          </w:rPr>
                          <w:t>3 đ</w:t>
                        </w:r>
                      </w:p>
                      <w:p w:rsidR="001E43E5" w:rsidRDefault="001E43E5" w:rsidP="001E43E5">
                        <w:pPr>
                          <w:rPr>
                            <w:sz w:val="24"/>
                          </w:rPr>
                        </w:pPr>
                        <w:r>
                          <w:rPr>
                            <w:sz w:val="24"/>
                          </w:rPr>
                          <w:t>1,5</w:t>
                        </w:r>
                      </w:p>
                    </w:txbxContent>
                  </v:textbox>
                </v:shape>
                <v:shape id="Text Box 61" o:spid="_x0000_s1039" type="#_x0000_t202" style="position:absolute;left:9832;top:8816;width:440;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tsAMIA AADcAAAADwAAAGRycy9kb3ducmV2LnhtbERPTWsCMRC9F/wPYQq91aQeFrsaRYoFQSiu68HjdDPu BjeT7Sbq9t83gtDbPN7nzJeDa8WV+mA9a3gbKxDElTeWaw2H8vN1CiJEZIOtZ9LwSwGWi9HTHHPj b1zQdR9rkUI45KihibHLpQxVQw7D2HfEiTv53mFMsK+l6fGWwl0rJ0pl0qHl1NBgRx8NVef9xWlY HblY25+v711xKmxZviveZmetX56H1QxEpCH+ix/ujUnzVQb3Z9IFcvEHAAD//wMAUEsBAi0AFAAG AAgAAAAhAPD3irv9AAAA4gEAABMAAAAAAAAAAAAAAAAAAAAAAFtDb250ZW50X1R5cGVzXS54bWxQ SwECLQAUAAYACAAAACEAMd1fYdIAAACPAQAACwAAAAAAAAAAAAAAAAAuAQAAX3JlbHMvLnJlbHNQ SwECLQAUAAYACAAAACEAMy8FnkEAAAA5AAAAEAAAAAAAAAAAAAAAAAApAgAAZHJzL3NoYXBleG1s LnhtbFBLAQItABQABgAIAAAAIQCBe2wAwgAAANwAAAAPAAAAAAAAAAAAAAAAAJgCAABkcnMvZG93 bnJldi54bWxQSwUGAAAAAAQABAD1AAAAhwMAAAAA " filled="f" stroked="f">
                  <v:textbox inset="0,0,0,0">
                    <w:txbxContent>
                      <w:p w:rsidR="001E43E5" w:rsidRDefault="001E43E5" w:rsidP="001E43E5">
                        <w:pPr>
                          <w:spacing w:line="266" w:lineRule="exact"/>
                          <w:rPr>
                            <w:sz w:val="24"/>
                          </w:rPr>
                        </w:pPr>
                        <w:r>
                          <w:rPr>
                            <w:sz w:val="24"/>
                          </w:rPr>
                          <w:t>0,25</w:t>
                        </w:r>
                      </w:p>
                    </w:txbxContent>
                  </v:textbox>
                </v:shape>
                <v:shape id="Text Box 60" o:spid="_x0000_s1040" type="#_x0000_t202" style="position:absolute;left:9832;top:7110;width:440;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hd6cUA AADcAAAADwAAAGRycy9kb3ducmV2LnhtbESPQWvDMAyF74P9B6PBbqvdHUqb1i2lbDAYjKXZYUc1 VhPTWM5ir83+/XQo9Cbxnt77tNqMoVNnGpKPbGE6MaCI6+g8Nxa+qtenOaiUkR12kcnCHyXYrO/v Vli4eOGSzvvcKAnhVKCFNue+0DrVLQVMk9gTi3aMQ8As69BoN+BFwkOnn42Z6YCepaHFnnYt1af9 b7Cw/ebyxf98HD7LY+mramH4fXay9vFh3C5BZRrzzXy9fnOCb4RWnpEJ9PofAAD//wMAUEsBAi0A FAAGAAgAAAAhAPD3irv9AAAA4gEAABMAAAAAAAAAAAAAAAAAAAAAAFtDb250ZW50X1R5cGVzXS54 bWxQSwECLQAUAAYACAAAACEAMd1fYdIAAACPAQAACwAAAAAAAAAAAAAAAAAuAQAAX3JlbHMvLnJl bHNQSwECLQAUAAYACAAAACEAMy8FnkEAAAA5AAAAEAAAAAAAAAAAAAAAAAApAgAAZHJzL3NoYXBl eG1sLnhtbFBLAQItABQABgAIAAAAIQCfqF3pxQAAANwAAAAPAAAAAAAAAAAAAAAAAJgCAABkcnMv ZG93bnJldi54bWxQSwUGAAAAAAQABAD1AAAAigMAAAAA " filled="f" stroked="f">
                  <v:textbox inset="0,0,0,0">
                    <w:txbxContent>
                      <w:p w:rsidR="001E43E5" w:rsidRDefault="001E43E5" w:rsidP="001E43E5">
                        <w:pPr>
                          <w:spacing w:line="266" w:lineRule="exact"/>
                          <w:rPr>
                            <w:sz w:val="24"/>
                          </w:rPr>
                        </w:pPr>
                        <w:r>
                          <w:rPr>
                            <w:sz w:val="24"/>
                          </w:rPr>
                          <w:t>0,75</w:t>
                        </w:r>
                      </w:p>
                    </w:txbxContent>
                  </v:textbox>
                </v:shape>
                <v:shape id="Text Box 59" o:spid="_x0000_s1041" type="#_x0000_t202" style="position:absolute;left:9832;top:5675;width:440;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fHMsUA AADcAAAADwAAAGRycy9kb3ducmV2LnhtbESPQWvCQBCF74L/YRmhN93oQTR1FSkVCoXSGA89TrNj spidTbNbTf995yB4m+G9ee+bzW7wrbpSH11gA/NZBoq4CtZxbeBUHqYrUDEhW2wDk4E/irDbjkcb zG24cUHXY6qVhHDM0UCTUpdrHauGPMZZ6IhFO4feY5K1r7Xt8SbhvtWLLFtqj46locGOXhqqLsdf b2D/xcWr+/n4/izOhSvLdcbvy4sxT5Nh/wwq0ZAe5vv1mxX8ueDLMzKB3v4DAAD//wMAUEsBAi0A FAAGAAgAAAAhAPD3irv9AAAA4gEAABMAAAAAAAAAAAAAAAAAAAAAAFtDb250ZW50X1R5cGVzXS54 bWxQSwECLQAUAAYACAAAACEAMd1fYdIAAACPAQAACwAAAAAAAAAAAAAAAAAuAQAAX3JlbHMvLnJl bHNQSwECLQAUAAYACAAAACEAMy8FnkEAAAA5AAAAEAAAAAAAAAAAAAAAAAApAgAAZHJzL3NoYXBl eG1sLnhtbFBLAQItABQABgAIAAAAIQDkB8cyxQAAANwAAAAPAAAAAAAAAAAAAAAAAJgCAABkcnMv ZG93bnJldi54bWxQSwUGAAAAAAQABAD1AAAAigMAAAAA " filled="f" stroked="f">
                  <v:textbox inset="0,0,0,0">
                    <w:txbxContent>
                      <w:p w:rsidR="001E43E5" w:rsidRDefault="001E43E5" w:rsidP="001E43E5">
                        <w:pPr>
                          <w:spacing w:line="266" w:lineRule="exact"/>
                          <w:rPr>
                            <w:sz w:val="24"/>
                          </w:rPr>
                        </w:pPr>
                        <w:r>
                          <w:rPr>
                            <w:sz w:val="24"/>
                          </w:rPr>
                          <w:t>0,25</w:t>
                        </w:r>
                      </w:p>
                    </w:txbxContent>
                  </v:textbox>
                </v:shape>
                <v:shape id="Text Box 58" o:spid="_x0000_s1042" type="#_x0000_t202" style="position:absolute;left:9832;top:4415;width:440;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n83sEA AADcAAAADwAAAGRycy9kb3ducmV2LnhtbERPTYvCMBC9C/6HMMLeNNWDaNcoIisIC4u1HvY4NmMb bCbdJqv13xtB8DaP9zmLVWdrcaXWG8cKxqMEBHHhtOFSwTHfDmcgfEDWWDsmBXfysFr2ewtMtbtx RtdDKEUMYZ+igiqEJpXSFxVZ9CPXEEfu7FqLIcK2lLrFWwy3tZwkyVRaNBwbKmxoU1FxOfxbBetf zr7M389pn50zk+fzhL+nF6U+Bt36E0SgLrzFL/dOx/njCTyfiRfI5QMAAP//AwBQSwECLQAUAAYA CAAAACEA8PeKu/0AAADiAQAAEwAAAAAAAAAAAAAAAAAAAAAAW0NvbnRlbnRfVHlwZXNdLnhtbFBL AQItABQABgAIAAAAIQAx3V9h0gAAAI8BAAALAAAAAAAAAAAAAAAAAC4BAABfcmVscy8ucmVsc1BL AQItABQABgAIAAAAIQAzLwWeQQAAADkAAAAQAAAAAAAAAAAAAAAAACkCAABkcnMvc2hhcGV4bWwu eG1sUEsBAi0AFAAGAAgAAAAhAHuZ/N7BAAAA3AAAAA8AAAAAAAAAAAAAAAAAmAIAAGRycy9kb3du cmV2LnhtbFBLBQYAAAAABAAEAPUAAACGAwAAAAA= " filled="f" stroked="f">
                  <v:textbox inset="0,0,0,0">
                    <w:txbxContent>
                      <w:p w:rsidR="001E43E5" w:rsidRDefault="001E43E5" w:rsidP="001E43E5">
                        <w:pPr>
                          <w:spacing w:line="266" w:lineRule="exact"/>
                          <w:rPr>
                            <w:sz w:val="24"/>
                          </w:rPr>
                        </w:pPr>
                        <w:r>
                          <w:rPr>
                            <w:sz w:val="24"/>
                          </w:rPr>
                          <w:t>0,75</w:t>
                        </w:r>
                      </w:p>
                    </w:txbxContent>
                  </v:textbox>
                </v:shape>
                <v:shape id="Text Box 57" o:spid="_x0000_s1043" type="#_x0000_t202" style="position:absolute;left:9885;top:2651;width:334;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zBMcMA AADcAAAADwAAAGRycy9kb3ducmV2LnhtbERPTWvCQBC9F/oflil4azaKSJu6ESkKBUEa00OP0+yY LMnOxuxW4793CwVv83ifs1yNthNnGrxxrGCapCCIK6cN1wq+yu3zCwgfkDV2jknBlTys8seHJWba Xbig8yHUIoawz1BBE0KfSemrhiz6xPXEkTu6wWKIcKilHvASw20nZ2m6kBYNx4YGe3pvqGoPv1bB +puLjTntfz6LY2HK8jXl3aJVavI0rt9ABBrDXfzv/tBx/nQOf8/EC2R+AwAA//8DAFBLAQItABQA BgAIAAAAIQDw94q7/QAAAOIBAAATAAAAAAAAAAAAAAAAAAAAAABbQ29udGVudF9UeXBlc10ueG1s UEsBAi0AFAAGAAgAAAAhADHdX2HSAAAAjwEAAAsAAAAAAAAAAAAAAAAALgEAAF9yZWxzLy5yZWxz UEsBAi0AFAAGAAgAAAAhADMvBZ5BAAAAOQAAABAAAAAAAAAAAAAAAAAAKQIAAGRycy9zaGFwZXht bC54bWxQSwECLQAUAAYACAAAACEAmzzBMcMAAADcAAAADwAAAAAAAAAAAAAAAACYAgAAZHJzL2Rv d25yZXYueG1sUEsFBgAAAAAEAAQA9QAAAIgDAAAAAA== " filled="f" stroked="f">
                  <v:textbox inset="0,0,0,0">
                    <w:txbxContent>
                      <w:p w:rsidR="001E43E5" w:rsidRDefault="001E43E5" w:rsidP="001E43E5">
                        <w:pPr>
                          <w:spacing w:line="266" w:lineRule="exact"/>
                          <w:rPr>
                            <w:b/>
                            <w:sz w:val="24"/>
                          </w:rPr>
                        </w:pPr>
                        <w:r>
                          <w:rPr>
                            <w:b/>
                            <w:sz w:val="24"/>
                          </w:rPr>
                          <w:t>5 đ</w:t>
                        </w:r>
                      </w:p>
                      <w:p w:rsidR="001E43E5" w:rsidRDefault="001E43E5" w:rsidP="001E43E5">
                        <w:pPr>
                          <w:rPr>
                            <w:sz w:val="24"/>
                          </w:rPr>
                        </w:pPr>
                        <w:r>
                          <w:rPr>
                            <w:sz w:val="24"/>
                          </w:rPr>
                          <w:t>2 đ</w:t>
                        </w:r>
                      </w:p>
                    </w:txbxContent>
                  </v:textbox>
                </v:shape>
                <v:shape id="Text Box 56" o:spid="_x0000_s1044" type="#_x0000_t202" style="position:absolute;left:9703;top:1127;width:700;height:10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L63cIA AADcAAAADwAAAGRycy9kb3ducmV2LnhtbERPTYvCMBC9L/gfwix4W1M9FLdrFFkUBEGs3cMeZ5ux DTaT2kSt/94Iwt7m8T5ntuhtI67UeeNYwXiUgCAunTZcKfgp1h9TED4ga2wck4I7eVjMB28zzLS7 cU7XQ6hEDGGfoYI6hDaT0pc1WfQj1xJH7ug6iyHCrpK6w1sMt42cJEkqLRqODTW29F1TeTpcrILl L+crc9797fNjboriM+FtelJq+N4vv0AE6sO/+OXe6Dh/nMLzmXiB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AEovrdwgAAANwAAAAPAAAAAAAAAAAAAAAAAJgCAABkcnMvZG93 bnJldi54bWxQSwUGAAAAAAQABAD1AAAAhwMAAAAA " filled="f" stroked="f">
                  <v:textbox inset="0,0,0,0">
                    <w:txbxContent>
                      <w:p w:rsidR="001E43E5" w:rsidRDefault="001E43E5" w:rsidP="001E43E5">
                        <w:pPr>
                          <w:ind w:right="18"/>
                          <w:jc w:val="center"/>
                          <w:rPr>
                            <w:sz w:val="24"/>
                          </w:rPr>
                        </w:pPr>
                        <w:r>
                          <w:rPr>
                            <w:b/>
                            <w:sz w:val="24"/>
                          </w:rPr>
                          <w:t xml:space="preserve">5 đ </w:t>
                        </w:r>
                        <w:r>
                          <w:rPr>
                            <w:sz w:val="24"/>
                          </w:rPr>
                          <w:t>(mỗi câu 0,25 đ)</w:t>
                        </w:r>
                      </w:p>
                    </w:txbxContent>
                  </v:textbox>
                </v:shape>
                <v:shape id="Text Box 55" o:spid="_x0000_s1045" type="#_x0000_t202" style="position:absolute;left:1800;top:9673;width:1394;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HLNMUA AADcAAAADwAAAGRycy9kb3ducmV2LnhtbESPQWvCQBCF74L/YRmhN93oQTR1FSkVCoXSGA89TrNj spidTbNbTf995yB4m+G9ee+bzW7wrbpSH11gA/NZBoq4CtZxbeBUHqYrUDEhW2wDk4E/irDbjkcb zG24cUHXY6qVhHDM0UCTUpdrHauGPMZZ6IhFO4feY5K1r7Xt8SbhvtWLLFtqj46locGOXhqqLsdf b2D/xcWr+/n4/izOhSvLdcbvy4sxT5Nh/wwq0ZAe5vv1mxX8udDKMzKB3v4DAAD//wMAUEsBAi0A FAAGAAgAAAAhAPD3irv9AAAA4gEAABMAAAAAAAAAAAAAAAAAAAAAAFtDb250ZW50X1R5cGVzXS54 bWxQSwECLQAUAAYACAAAACEAMd1fYdIAAACPAQAACwAAAAAAAAAAAAAAAAAuAQAAX3JlbHMvLnJl bHNQSwECLQAUAAYACAAAACEAMy8FnkEAAAA5AAAAEAAAAAAAAAAAAAAAAAApAgAAZHJzL3NoYXBl eG1sLnhtbFBLAQItABQABgAIAAAAIQAaccs0xQAAANwAAAAPAAAAAAAAAAAAAAAAAJgCAABkcnMv ZG93bnJldi54bWxQSwUGAAAAAAQABAD1AAAAigMAAAAA " filled="f" stroked="f">
                  <v:textbox inset="0,0,0,0">
                    <w:txbxContent>
                      <w:p w:rsidR="001E43E5" w:rsidRDefault="001E43E5" w:rsidP="001E43E5">
                        <w:pPr>
                          <w:spacing w:line="266" w:lineRule="exact"/>
                          <w:rPr>
                            <w:b/>
                            <w:sz w:val="24"/>
                          </w:rPr>
                        </w:pPr>
                        <w:r>
                          <w:rPr>
                            <w:b/>
                            <w:sz w:val="24"/>
                            <w:u w:val="thick"/>
                          </w:rPr>
                          <w:t>Câu 2</w:t>
                        </w:r>
                        <w:r>
                          <w:rPr>
                            <w:b/>
                            <w:sz w:val="24"/>
                          </w:rPr>
                          <w:t>:</w:t>
                        </w:r>
                      </w:p>
                      <w:p w:rsidR="001E43E5" w:rsidRDefault="001E43E5" w:rsidP="001E43E5">
                        <w:pPr>
                          <w:rPr>
                            <w:b/>
                            <w:i/>
                            <w:sz w:val="24"/>
                          </w:rPr>
                        </w:pPr>
                        <w:r>
                          <w:rPr>
                            <w:b/>
                            <w:i/>
                            <w:sz w:val="24"/>
                          </w:rPr>
                          <w:t>a. Vẽ biểu đồ:</w:t>
                        </w:r>
                      </w:p>
                    </w:txbxContent>
                  </v:textbox>
                </v:shape>
                <v:shape id="Text Box 54" o:spid="_x0000_s1046" type="#_x0000_t202" style="position:absolute;left:1800;top:2927;width:708;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sNj8UA AADcAAAADwAAAGRycy9kb3ducmV2LnhtbESPQWvCQBCF74X+h2WE3upGD6Kpq0ipUChIYzz0OM2O yWJ2Nma3Gv995yB4m+G9ee+b5XrwrbpQH11gA5NxBoq4CtZxbeBQbl/noGJCttgGJgM3irBePT8t MbfhygVd9qlWEsIxRwNNSl2udawa8hjHoSMW7Rh6j0nWvta2x6uE+1ZPs2ymPTqWhgY7em+oOu3/ vIHNDxcf7rz7/S6OhSvLRcZfs5MxL6Nh8wYq0ZAe5vv1pxX8qeDLMzKBXv0DAAD//wMAUEsBAi0A FAAGAAgAAAAhAPD3irv9AAAA4gEAABMAAAAAAAAAAAAAAAAAAAAAAFtDb250ZW50X1R5cGVzXS54 bWxQSwECLQAUAAYACAAAACEAMd1fYdIAAACPAQAACwAAAAAAAAAAAAAAAAAuAQAAX3JlbHMvLnJl bHNQSwECLQAUAAYACAAAACEAMy8FnkEAAAA5AAAAEAAAAAAAAAAAAAAAAAApAgAAZHJzL3NoYXBl eG1sLnhtbFBLAQItABQABgAIAAAAIQAqaw2PxQAAANwAAAAPAAAAAAAAAAAAAAAAAJgCAABkcnMv ZG93bnJldi54bWxQSwUGAAAAAAQABAD1AAAAigMAAAAA " filled="f" stroked="f">
                  <v:textbox inset="0,0,0,0">
                    <w:txbxContent>
                      <w:p w:rsidR="001E43E5" w:rsidRDefault="001E43E5" w:rsidP="001E43E5">
                        <w:pPr>
                          <w:spacing w:line="266" w:lineRule="exact"/>
                          <w:rPr>
                            <w:b/>
                            <w:sz w:val="24"/>
                          </w:rPr>
                        </w:pPr>
                        <w:r>
                          <w:rPr>
                            <w:b/>
                            <w:sz w:val="24"/>
                            <w:u w:val="thick"/>
                          </w:rPr>
                          <w:t>Câu 1</w:t>
                        </w:r>
                        <w:r>
                          <w:rPr>
                            <w:b/>
                            <w:sz w:val="24"/>
                          </w:rPr>
                          <w:t>:</w:t>
                        </w:r>
                      </w:p>
                    </w:txbxContent>
                  </v:textbox>
                </v:shape>
                <v:shape id="Text Box 53" o:spid="_x0000_s1047" type="#_x0000_t202" style="position:absolute;left:4586;top:2651;width:2077;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U2Y8MA AADcAAAADwAAAGRycy9kb3ducmV2LnhtbERPTWvCQBC9C/0PyxR6MxtzCDW6ikgLhUJpjAePY3ZM FrOzaXYb03/fLRS8zeN9zno72U6MNHjjWMEiSUEQ104bbhQcq9f5MwgfkDV2jknBD3nYbh5mayy0 u3FJ4yE0IoawL1BBG0JfSOnrliz6xPXEkbu4wWKIcGikHvAWw20nszTNpUXDsaHFnvYt1dfDt1Ww O3H5Yr4+zp/lpTRVtUz5Pb8q9fQ47VYgAk3hLv53v+k4P8vg75l4gdz8AgAA//8DAFBLAQItABQA BgAIAAAAIQDw94q7/QAAAOIBAAATAAAAAAAAAAAAAAAAAAAAAABbQ29udGVudF9UeXBlc10ueG1s UEsBAi0AFAAGAAgAAAAhADHdX2HSAAAAjwEAAAsAAAAAAAAAAAAAAAAALgEAAF9yZWxzLy5yZWxz UEsBAi0AFAAGAAgAAAAhADMvBZ5BAAAAOQAAABAAAAAAAAAAAAAAAAAAKQIAAGRycy9zaGFwZXht bC54bWxQSwECLQAUAAYACAAAACEAtfU2Y8MAAADcAAAADwAAAAAAAAAAAAAAAACYAgAAZHJzL2Rv d25yZXYueG1sUEsFBgAAAAAEAAQA9QAAAIgDAAAAAA== " filled="f" stroked="f">
                  <v:textbox inset="0,0,0,0">
                    <w:txbxContent>
                      <w:p w:rsidR="001E43E5" w:rsidRDefault="001E43E5" w:rsidP="001E43E5">
                        <w:pPr>
                          <w:spacing w:line="266" w:lineRule="exact"/>
                          <w:rPr>
                            <w:sz w:val="24"/>
                          </w:rPr>
                        </w:pPr>
                        <w:r>
                          <w:rPr>
                            <w:sz w:val="24"/>
                          </w:rPr>
                          <w:t>PHẦN II: TỰ LUẬN</w:t>
                        </w:r>
                      </w:p>
                    </w:txbxContent>
                  </v:textbox>
                </v:shape>
                <v:shape id="Text Box 52" o:spid="_x0000_s1048" type="#_x0000_t202" style="position:absolute;left:3492;top:709;width:4264;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ALjMMA AADcAAAADwAAAGRycy9kb3ducmV2LnhtbERPTWvCQBC9F/oflin01myUIm10I1IUCgUxpgePY3ZM lmRn0+xW03/vCgVv83ifs1iOthNnGrxxrGCSpCCIK6cN1wq+y83LGwgfkDV2jknBH3lY5o8PC8y0 u3BB532oRQxhn6GCJoQ+k9JXDVn0ieuJI3dyg8UQ4VBLPeAlhttOTtN0Ji0ajg0N9vTRUNXuf62C 1YGLtfnZHnfFqTBl+Z7y16xV6vlpXM1BBBrDXfzv/tRx/vQVbs/EC2R+BQAA//8DAFBLAQItABQA BgAIAAAAIQDw94q7/QAAAOIBAAATAAAAAAAAAAAAAAAAAAAAAABbQ29udGVudF9UeXBlc10ueG1s UEsBAi0AFAAGAAgAAAAhADHdX2HSAAAAjwEAAAsAAAAAAAAAAAAAAAAALgEAAF9yZWxzLy5yZWxz UEsBAi0AFAAGAAgAAAAhADMvBZ5BAAAAOQAAABAAAAAAAAAAAAAAAAAAKQIAAGRycy9zaGFwZXht bC54bWxQSwECLQAUAAYACAAAACEAVVALjMMAAADcAAAADwAAAAAAAAAAAAAAAACYAgAAZHJzL2Rv d25yZXYueG1sUEsFBgAAAAAEAAQA9QAAAIgDAAAAAA== " filled="f" stroked="f">
                  <v:textbox inset="0,0,0,0">
                    <w:txbxContent>
                      <w:p w:rsidR="001E43E5" w:rsidRDefault="001E43E5" w:rsidP="001E43E5">
                        <w:pPr>
                          <w:spacing w:line="266" w:lineRule="exact"/>
                          <w:rPr>
                            <w:sz w:val="24"/>
                          </w:rPr>
                        </w:pPr>
                        <w:r>
                          <w:rPr>
                            <w:sz w:val="24"/>
                          </w:rPr>
                          <w:t>PHẦN I: TRẮC NGHIỆM KHÁCH QUAN</w:t>
                        </w:r>
                      </w:p>
                    </w:txbxContent>
                  </v:textbox>
                </v:shape>
                <w10:wrap anchorx="page"/>
              </v:group>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6</w:t>
      </w: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13"/>
          <w:szCs w:val="24"/>
        </w:rPr>
      </w:pPr>
    </w:p>
    <w:tbl>
      <w:tblPr>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94"/>
        <w:gridCol w:w="496"/>
        <w:gridCol w:w="496"/>
        <w:gridCol w:w="494"/>
        <w:gridCol w:w="496"/>
        <w:gridCol w:w="496"/>
        <w:gridCol w:w="494"/>
        <w:gridCol w:w="496"/>
        <w:gridCol w:w="496"/>
        <w:gridCol w:w="494"/>
      </w:tblGrid>
      <w:tr w:rsidR="001E43E5" w:rsidRPr="001E43E5" w:rsidTr="00C9039D">
        <w:trPr>
          <w:trHeight w:val="275"/>
        </w:trPr>
        <w:tc>
          <w:tcPr>
            <w:tcW w:w="1063" w:type="dxa"/>
          </w:tcPr>
          <w:p w:rsidR="001E43E5" w:rsidRPr="001E43E5" w:rsidRDefault="001E43E5" w:rsidP="001E43E5">
            <w:pPr>
              <w:widowControl w:val="0"/>
              <w:autoSpaceDE w:val="0"/>
              <w:autoSpaceDN w:val="0"/>
              <w:spacing w:after="0" w:line="256" w:lineRule="exact"/>
              <w:ind w:right="139"/>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494" w:type="dxa"/>
          </w:tcPr>
          <w:p w:rsidR="001E43E5" w:rsidRPr="001E43E5" w:rsidRDefault="001E43E5" w:rsidP="001E43E5">
            <w:pPr>
              <w:widowControl w:val="0"/>
              <w:autoSpaceDE w:val="0"/>
              <w:autoSpaceDN w:val="0"/>
              <w:spacing w:after="0" w:line="256" w:lineRule="exact"/>
              <w:ind w:right="177"/>
              <w:jc w:val="right"/>
              <w:rPr>
                <w:rFonts w:ascii="Times New Roman" w:eastAsia="Times New Roman" w:hAnsi="Times New Roman" w:cs="Times New Roman"/>
                <w:sz w:val="24"/>
              </w:rPr>
            </w:pPr>
            <w:r w:rsidRPr="001E43E5">
              <w:rPr>
                <w:rFonts w:ascii="Times New Roman" w:eastAsia="Times New Roman" w:hAnsi="Times New Roman" w:cs="Times New Roman"/>
                <w:sz w:val="24"/>
              </w:rPr>
              <w:t>1</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2</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3</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4</w:t>
            </w:r>
          </w:p>
        </w:tc>
        <w:tc>
          <w:tcPr>
            <w:tcW w:w="49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5</w:t>
            </w:r>
          </w:p>
        </w:tc>
        <w:tc>
          <w:tcPr>
            <w:tcW w:w="496" w:type="dxa"/>
          </w:tcPr>
          <w:p w:rsidR="001E43E5" w:rsidRPr="001E43E5" w:rsidRDefault="001E43E5" w:rsidP="001E43E5">
            <w:pPr>
              <w:widowControl w:val="0"/>
              <w:autoSpaceDE w:val="0"/>
              <w:autoSpaceDN w:val="0"/>
              <w:spacing w:after="0" w:line="256" w:lineRule="exact"/>
              <w:ind w:right="173"/>
              <w:jc w:val="right"/>
              <w:rPr>
                <w:rFonts w:ascii="Times New Roman" w:eastAsia="Times New Roman" w:hAnsi="Times New Roman" w:cs="Times New Roman"/>
                <w:sz w:val="24"/>
              </w:rPr>
            </w:pPr>
            <w:r w:rsidRPr="001E43E5">
              <w:rPr>
                <w:rFonts w:ascii="Times New Roman" w:eastAsia="Times New Roman" w:hAnsi="Times New Roman" w:cs="Times New Roman"/>
                <w:sz w:val="24"/>
              </w:rPr>
              <w:t>6</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7</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8</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9</w:t>
            </w:r>
          </w:p>
        </w:tc>
        <w:tc>
          <w:tcPr>
            <w:tcW w:w="49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10</w:t>
            </w:r>
          </w:p>
        </w:tc>
      </w:tr>
      <w:tr w:rsidR="001E43E5" w:rsidRPr="001E43E5" w:rsidTr="00C9039D">
        <w:trPr>
          <w:trHeight w:val="275"/>
        </w:trPr>
        <w:tc>
          <w:tcPr>
            <w:tcW w:w="1063" w:type="dxa"/>
          </w:tcPr>
          <w:p w:rsidR="001E43E5" w:rsidRPr="001E43E5" w:rsidRDefault="001E43E5" w:rsidP="001E43E5">
            <w:pPr>
              <w:widowControl w:val="0"/>
              <w:autoSpaceDE w:val="0"/>
              <w:autoSpaceDN w:val="0"/>
              <w:spacing w:after="0" w:line="256" w:lineRule="exact"/>
              <w:ind w:right="141"/>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494" w:type="dxa"/>
          </w:tcPr>
          <w:p w:rsidR="001E43E5" w:rsidRPr="001E43E5" w:rsidRDefault="001E43E5" w:rsidP="001E43E5">
            <w:pPr>
              <w:widowControl w:val="0"/>
              <w:autoSpaceDE w:val="0"/>
              <w:autoSpaceDN w:val="0"/>
              <w:spacing w:after="0" w:line="256" w:lineRule="exact"/>
              <w:ind w:right="150"/>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49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496" w:type="dxa"/>
          </w:tcPr>
          <w:p w:rsidR="001E43E5" w:rsidRPr="001E43E5" w:rsidRDefault="001E43E5" w:rsidP="001E43E5">
            <w:pPr>
              <w:widowControl w:val="0"/>
              <w:autoSpaceDE w:val="0"/>
              <w:autoSpaceDN w:val="0"/>
              <w:spacing w:after="0" w:line="256" w:lineRule="exact"/>
              <w:ind w:right="146"/>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r w:rsidR="001E43E5" w:rsidRPr="001E43E5" w:rsidTr="00C9039D">
        <w:trPr>
          <w:trHeight w:val="275"/>
        </w:trPr>
        <w:tc>
          <w:tcPr>
            <w:tcW w:w="1063" w:type="dxa"/>
          </w:tcPr>
          <w:p w:rsidR="001E43E5" w:rsidRPr="001E43E5" w:rsidRDefault="001E43E5" w:rsidP="001E43E5">
            <w:pPr>
              <w:widowControl w:val="0"/>
              <w:autoSpaceDE w:val="0"/>
              <w:autoSpaceDN w:val="0"/>
              <w:spacing w:after="0" w:line="256" w:lineRule="exact"/>
              <w:ind w:right="139"/>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494" w:type="dxa"/>
          </w:tcPr>
          <w:p w:rsidR="001E43E5" w:rsidRPr="001E43E5" w:rsidRDefault="001E43E5" w:rsidP="001E43E5">
            <w:pPr>
              <w:widowControl w:val="0"/>
              <w:autoSpaceDE w:val="0"/>
              <w:autoSpaceDN w:val="0"/>
              <w:spacing w:after="0" w:line="256" w:lineRule="exact"/>
              <w:ind w:right="117"/>
              <w:jc w:val="right"/>
              <w:rPr>
                <w:rFonts w:ascii="Times New Roman" w:eastAsia="Times New Roman" w:hAnsi="Times New Roman" w:cs="Times New Roman"/>
                <w:sz w:val="24"/>
              </w:rPr>
            </w:pPr>
            <w:r w:rsidRPr="001E43E5">
              <w:rPr>
                <w:rFonts w:ascii="Times New Roman" w:eastAsia="Times New Roman" w:hAnsi="Times New Roman" w:cs="Times New Roman"/>
                <w:sz w:val="24"/>
              </w:rPr>
              <w:t>11</w:t>
            </w:r>
          </w:p>
        </w:tc>
        <w:tc>
          <w:tcPr>
            <w:tcW w:w="496" w:type="dxa"/>
          </w:tcPr>
          <w:p w:rsidR="001E43E5" w:rsidRPr="001E43E5" w:rsidRDefault="001E43E5" w:rsidP="001E43E5">
            <w:pPr>
              <w:widowControl w:val="0"/>
              <w:autoSpaceDE w:val="0"/>
              <w:autoSpaceDN w:val="0"/>
              <w:spacing w:after="0" w:line="256" w:lineRule="exact"/>
              <w:ind w:right="94"/>
              <w:jc w:val="center"/>
              <w:rPr>
                <w:rFonts w:ascii="Times New Roman" w:eastAsia="Times New Roman" w:hAnsi="Times New Roman" w:cs="Times New Roman"/>
                <w:sz w:val="24"/>
              </w:rPr>
            </w:pPr>
            <w:r w:rsidRPr="001E43E5">
              <w:rPr>
                <w:rFonts w:ascii="Times New Roman" w:eastAsia="Times New Roman" w:hAnsi="Times New Roman" w:cs="Times New Roman"/>
                <w:sz w:val="24"/>
              </w:rPr>
              <w:t>12</w:t>
            </w:r>
          </w:p>
        </w:tc>
        <w:tc>
          <w:tcPr>
            <w:tcW w:w="496" w:type="dxa"/>
          </w:tcPr>
          <w:p w:rsidR="001E43E5" w:rsidRPr="001E43E5" w:rsidRDefault="001E43E5" w:rsidP="001E43E5">
            <w:pPr>
              <w:widowControl w:val="0"/>
              <w:autoSpaceDE w:val="0"/>
              <w:autoSpaceDN w:val="0"/>
              <w:spacing w:after="0" w:line="256" w:lineRule="exact"/>
              <w:ind w:right="94"/>
              <w:jc w:val="center"/>
              <w:rPr>
                <w:rFonts w:ascii="Times New Roman" w:eastAsia="Times New Roman" w:hAnsi="Times New Roman" w:cs="Times New Roman"/>
                <w:sz w:val="24"/>
              </w:rPr>
            </w:pPr>
            <w:r w:rsidRPr="001E43E5">
              <w:rPr>
                <w:rFonts w:ascii="Times New Roman" w:eastAsia="Times New Roman" w:hAnsi="Times New Roman" w:cs="Times New Roman"/>
                <w:sz w:val="24"/>
              </w:rPr>
              <w:t>13</w:t>
            </w:r>
          </w:p>
        </w:tc>
        <w:tc>
          <w:tcPr>
            <w:tcW w:w="494" w:type="dxa"/>
          </w:tcPr>
          <w:p w:rsidR="001E43E5" w:rsidRPr="001E43E5" w:rsidRDefault="001E43E5" w:rsidP="001E43E5">
            <w:pPr>
              <w:widowControl w:val="0"/>
              <w:autoSpaceDE w:val="0"/>
              <w:autoSpaceDN w:val="0"/>
              <w:spacing w:after="0" w:line="256" w:lineRule="exact"/>
              <w:ind w:right="93"/>
              <w:jc w:val="center"/>
              <w:rPr>
                <w:rFonts w:ascii="Times New Roman" w:eastAsia="Times New Roman" w:hAnsi="Times New Roman" w:cs="Times New Roman"/>
                <w:sz w:val="24"/>
              </w:rPr>
            </w:pPr>
            <w:r w:rsidRPr="001E43E5">
              <w:rPr>
                <w:rFonts w:ascii="Times New Roman" w:eastAsia="Times New Roman" w:hAnsi="Times New Roman" w:cs="Times New Roman"/>
                <w:sz w:val="24"/>
              </w:rPr>
              <w:t>14</w:t>
            </w:r>
          </w:p>
        </w:tc>
        <w:tc>
          <w:tcPr>
            <w:tcW w:w="49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15</w:t>
            </w:r>
          </w:p>
        </w:tc>
        <w:tc>
          <w:tcPr>
            <w:tcW w:w="496" w:type="dxa"/>
          </w:tcPr>
          <w:p w:rsidR="001E43E5" w:rsidRPr="001E43E5" w:rsidRDefault="001E43E5" w:rsidP="001E43E5">
            <w:pPr>
              <w:widowControl w:val="0"/>
              <w:autoSpaceDE w:val="0"/>
              <w:autoSpaceDN w:val="0"/>
              <w:spacing w:after="0" w:line="256" w:lineRule="exact"/>
              <w:ind w:right="113"/>
              <w:jc w:val="right"/>
              <w:rPr>
                <w:rFonts w:ascii="Times New Roman" w:eastAsia="Times New Roman" w:hAnsi="Times New Roman" w:cs="Times New Roman"/>
                <w:sz w:val="24"/>
              </w:rPr>
            </w:pPr>
            <w:r w:rsidRPr="001E43E5">
              <w:rPr>
                <w:rFonts w:ascii="Times New Roman" w:eastAsia="Times New Roman" w:hAnsi="Times New Roman" w:cs="Times New Roman"/>
                <w:sz w:val="24"/>
              </w:rPr>
              <w:t>16</w:t>
            </w:r>
          </w:p>
        </w:tc>
        <w:tc>
          <w:tcPr>
            <w:tcW w:w="494" w:type="dxa"/>
          </w:tcPr>
          <w:p w:rsidR="001E43E5" w:rsidRPr="001E43E5" w:rsidRDefault="001E43E5" w:rsidP="001E43E5">
            <w:pPr>
              <w:widowControl w:val="0"/>
              <w:autoSpaceDE w:val="0"/>
              <w:autoSpaceDN w:val="0"/>
              <w:spacing w:after="0" w:line="256" w:lineRule="exact"/>
              <w:ind w:right="88"/>
              <w:jc w:val="center"/>
              <w:rPr>
                <w:rFonts w:ascii="Times New Roman" w:eastAsia="Times New Roman" w:hAnsi="Times New Roman" w:cs="Times New Roman"/>
                <w:sz w:val="24"/>
              </w:rPr>
            </w:pPr>
            <w:r w:rsidRPr="001E43E5">
              <w:rPr>
                <w:rFonts w:ascii="Times New Roman" w:eastAsia="Times New Roman" w:hAnsi="Times New Roman" w:cs="Times New Roman"/>
                <w:sz w:val="24"/>
              </w:rPr>
              <w:t>17</w:t>
            </w:r>
          </w:p>
        </w:tc>
        <w:tc>
          <w:tcPr>
            <w:tcW w:w="496" w:type="dxa"/>
          </w:tcPr>
          <w:p w:rsidR="001E43E5" w:rsidRPr="001E43E5" w:rsidRDefault="001E43E5" w:rsidP="001E43E5">
            <w:pPr>
              <w:widowControl w:val="0"/>
              <w:autoSpaceDE w:val="0"/>
              <w:autoSpaceDN w:val="0"/>
              <w:spacing w:after="0" w:line="256" w:lineRule="exact"/>
              <w:ind w:right="90"/>
              <w:jc w:val="center"/>
              <w:rPr>
                <w:rFonts w:ascii="Times New Roman" w:eastAsia="Times New Roman" w:hAnsi="Times New Roman" w:cs="Times New Roman"/>
                <w:sz w:val="24"/>
              </w:rPr>
            </w:pPr>
            <w:r w:rsidRPr="001E43E5">
              <w:rPr>
                <w:rFonts w:ascii="Times New Roman" w:eastAsia="Times New Roman" w:hAnsi="Times New Roman" w:cs="Times New Roman"/>
                <w:sz w:val="24"/>
              </w:rPr>
              <w:t>18</w:t>
            </w:r>
          </w:p>
        </w:tc>
        <w:tc>
          <w:tcPr>
            <w:tcW w:w="496" w:type="dxa"/>
          </w:tcPr>
          <w:p w:rsidR="001E43E5" w:rsidRPr="001E43E5" w:rsidRDefault="001E43E5" w:rsidP="001E43E5">
            <w:pPr>
              <w:widowControl w:val="0"/>
              <w:autoSpaceDE w:val="0"/>
              <w:autoSpaceDN w:val="0"/>
              <w:spacing w:after="0" w:line="256" w:lineRule="exact"/>
              <w:ind w:right="89"/>
              <w:jc w:val="center"/>
              <w:rPr>
                <w:rFonts w:ascii="Times New Roman" w:eastAsia="Times New Roman" w:hAnsi="Times New Roman" w:cs="Times New Roman"/>
                <w:sz w:val="24"/>
              </w:rPr>
            </w:pPr>
            <w:r w:rsidRPr="001E43E5">
              <w:rPr>
                <w:rFonts w:ascii="Times New Roman" w:eastAsia="Times New Roman" w:hAnsi="Times New Roman" w:cs="Times New Roman"/>
                <w:sz w:val="24"/>
              </w:rPr>
              <w:t>19</w:t>
            </w:r>
          </w:p>
        </w:tc>
        <w:tc>
          <w:tcPr>
            <w:tcW w:w="49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20</w:t>
            </w:r>
          </w:p>
        </w:tc>
      </w:tr>
      <w:tr w:rsidR="001E43E5" w:rsidRPr="001E43E5" w:rsidTr="00C9039D">
        <w:trPr>
          <w:trHeight w:val="275"/>
        </w:trPr>
        <w:tc>
          <w:tcPr>
            <w:tcW w:w="1063" w:type="dxa"/>
          </w:tcPr>
          <w:p w:rsidR="001E43E5" w:rsidRPr="001E43E5" w:rsidRDefault="001E43E5" w:rsidP="001E43E5">
            <w:pPr>
              <w:widowControl w:val="0"/>
              <w:autoSpaceDE w:val="0"/>
              <w:autoSpaceDN w:val="0"/>
              <w:spacing w:after="0" w:line="256" w:lineRule="exact"/>
              <w:ind w:right="141"/>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494" w:type="dxa"/>
          </w:tcPr>
          <w:p w:rsidR="001E43E5" w:rsidRPr="001E43E5" w:rsidRDefault="001E43E5" w:rsidP="001E43E5">
            <w:pPr>
              <w:widowControl w:val="0"/>
              <w:autoSpaceDE w:val="0"/>
              <w:autoSpaceDN w:val="0"/>
              <w:spacing w:after="0" w:line="256" w:lineRule="exact"/>
              <w:ind w:right="150"/>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496" w:type="dxa"/>
          </w:tcPr>
          <w:p w:rsidR="001E43E5" w:rsidRPr="001E43E5" w:rsidRDefault="001E43E5" w:rsidP="001E43E5">
            <w:pPr>
              <w:widowControl w:val="0"/>
              <w:autoSpaceDE w:val="0"/>
              <w:autoSpaceDN w:val="0"/>
              <w:spacing w:after="0" w:line="256" w:lineRule="exact"/>
              <w:ind w:right="146"/>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494"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496"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49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before="7" w:after="0" w:line="240" w:lineRule="auto"/>
        <w:rPr>
          <w:rFonts w:ascii="Times New Roman" w:eastAsia="Times New Roman" w:hAnsi="Times New Roman" w:cs="Times New Roman"/>
          <w:b/>
          <w:sz w:val="12"/>
          <w:szCs w:val="24"/>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2009"/>
        <w:gridCol w:w="1906"/>
        <w:gridCol w:w="2444"/>
      </w:tblGrid>
      <w:tr w:rsidR="001E43E5" w:rsidRPr="001E43E5" w:rsidTr="00C9039D">
        <w:trPr>
          <w:trHeight w:val="275"/>
        </w:trPr>
        <w:tc>
          <w:tcPr>
            <w:tcW w:w="1265" w:type="dxa"/>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2009"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Miền Tây</w:t>
            </w:r>
          </w:p>
        </w:tc>
        <w:tc>
          <w:tcPr>
            <w:tcW w:w="1906"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Miền Đông</w:t>
            </w:r>
          </w:p>
        </w:tc>
        <w:tc>
          <w:tcPr>
            <w:tcW w:w="2444"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Đánh giá</w:t>
            </w:r>
          </w:p>
        </w:tc>
      </w:tr>
      <w:tr w:rsidR="001E43E5" w:rsidRPr="001E43E5" w:rsidTr="00C9039D">
        <w:trPr>
          <w:trHeight w:val="1655"/>
        </w:trPr>
        <w:tc>
          <w:tcPr>
            <w:tcW w:w="1265" w:type="dxa"/>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6"/>
              </w:rPr>
            </w:pPr>
          </w:p>
          <w:p w:rsidR="001E43E5" w:rsidRPr="001E43E5" w:rsidRDefault="001E43E5" w:rsidP="001E43E5">
            <w:pPr>
              <w:widowControl w:val="0"/>
              <w:autoSpaceDE w:val="0"/>
              <w:autoSpaceDN w:val="0"/>
              <w:spacing w:before="10" w:after="0" w:line="240" w:lineRule="auto"/>
              <w:rPr>
                <w:rFonts w:ascii="Times New Roman" w:eastAsia="Times New Roman" w:hAnsi="Times New Roman" w:cs="Times New Roman"/>
                <w:b/>
                <w:sz w:val="21"/>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Địa hình</w:t>
            </w:r>
          </w:p>
        </w:tc>
        <w:tc>
          <w:tcPr>
            <w:tcW w:w="2009" w:type="dxa"/>
          </w:tcPr>
          <w:p w:rsidR="001E43E5" w:rsidRPr="001E43E5" w:rsidRDefault="001E43E5" w:rsidP="001E43E5">
            <w:pPr>
              <w:widowControl w:val="0"/>
              <w:autoSpaceDE w:val="0"/>
              <w:autoSpaceDN w:val="0"/>
              <w:spacing w:before="2" w:after="0" w:line="276" w:lineRule="exact"/>
              <w:ind w:right="93"/>
              <w:jc w:val="both"/>
              <w:rPr>
                <w:rFonts w:ascii="Times New Roman" w:eastAsia="Times New Roman" w:hAnsi="Times New Roman" w:cs="Times New Roman"/>
                <w:sz w:val="24"/>
              </w:rPr>
            </w:pPr>
            <w:r w:rsidRPr="001E43E5">
              <w:rPr>
                <w:rFonts w:ascii="Times New Roman" w:eastAsia="Times New Roman" w:hAnsi="Times New Roman" w:cs="Times New Roman"/>
                <w:sz w:val="24"/>
              </w:rPr>
              <w:t xml:space="preserve">Gồm nhiều </w:t>
            </w:r>
            <w:r w:rsidRPr="001E43E5">
              <w:rPr>
                <w:rFonts w:ascii="Times New Roman" w:eastAsia="Times New Roman" w:hAnsi="Times New Roman" w:cs="Times New Roman"/>
                <w:spacing w:val="-4"/>
                <w:sz w:val="24"/>
              </w:rPr>
              <w:t xml:space="preserve">dãy </w:t>
            </w:r>
            <w:r w:rsidRPr="001E43E5">
              <w:rPr>
                <w:rFonts w:ascii="Times New Roman" w:eastAsia="Times New Roman" w:hAnsi="Times New Roman" w:cs="Times New Roman"/>
                <w:sz w:val="24"/>
              </w:rPr>
              <w:t xml:space="preserve">núi cao, hùng </w:t>
            </w:r>
            <w:r w:rsidRPr="001E43E5">
              <w:rPr>
                <w:rFonts w:ascii="Times New Roman" w:eastAsia="Times New Roman" w:hAnsi="Times New Roman" w:cs="Times New Roman"/>
                <w:spacing w:val="-7"/>
                <w:sz w:val="24"/>
              </w:rPr>
              <w:t xml:space="preserve">vĩ </w:t>
            </w:r>
            <w:r w:rsidRPr="001E43E5">
              <w:rPr>
                <w:rFonts w:ascii="Times New Roman" w:eastAsia="Times New Roman" w:hAnsi="Times New Roman" w:cs="Times New Roman"/>
                <w:sz w:val="24"/>
              </w:rPr>
              <w:t xml:space="preserve">(Hymalaya, Thiên Sơn,…), các cao nguyên đồ sộ </w:t>
            </w:r>
            <w:r w:rsidRPr="001E43E5">
              <w:rPr>
                <w:rFonts w:ascii="Times New Roman" w:eastAsia="Times New Roman" w:hAnsi="Times New Roman" w:cs="Times New Roman"/>
                <w:spacing w:val="-8"/>
                <w:sz w:val="24"/>
              </w:rPr>
              <w:t xml:space="preserve">và </w:t>
            </w:r>
            <w:r w:rsidRPr="001E43E5">
              <w:rPr>
                <w:rFonts w:ascii="Times New Roman" w:eastAsia="Times New Roman" w:hAnsi="Times New Roman" w:cs="Times New Roman"/>
                <w:sz w:val="24"/>
              </w:rPr>
              <w:t>các bồn</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địa</w:t>
            </w:r>
          </w:p>
        </w:tc>
        <w:tc>
          <w:tcPr>
            <w:tcW w:w="1906" w:type="dxa"/>
          </w:tcPr>
          <w:p w:rsidR="001E43E5" w:rsidRPr="001E43E5" w:rsidRDefault="001E43E5" w:rsidP="001E43E5">
            <w:pPr>
              <w:widowControl w:val="0"/>
              <w:autoSpaceDE w:val="0"/>
              <w:autoSpaceDN w:val="0"/>
              <w:spacing w:after="0" w:line="240" w:lineRule="auto"/>
              <w:ind w:right="98"/>
              <w:jc w:val="both"/>
              <w:rPr>
                <w:rFonts w:ascii="Times New Roman" w:eastAsia="Times New Roman" w:hAnsi="Times New Roman" w:cs="Times New Roman"/>
                <w:sz w:val="24"/>
              </w:rPr>
            </w:pPr>
            <w:r w:rsidRPr="001E43E5">
              <w:rPr>
                <w:rFonts w:ascii="Times New Roman" w:eastAsia="Times New Roman" w:hAnsi="Times New Roman" w:cs="Times New Roman"/>
                <w:sz w:val="24"/>
              </w:rPr>
              <w:t>Vùng núi thấp và các đồng bằng màu mỡ: Hoa Bắc, Hoa Trung, Hoa Nam</w:t>
            </w:r>
          </w:p>
        </w:tc>
        <w:tc>
          <w:tcPr>
            <w:tcW w:w="2444" w:type="dxa"/>
          </w:tcPr>
          <w:p w:rsidR="001E43E5" w:rsidRPr="001E43E5" w:rsidRDefault="001E43E5" w:rsidP="001E43E5">
            <w:pPr>
              <w:widowControl w:val="0"/>
              <w:tabs>
                <w:tab w:val="left" w:pos="275"/>
              </w:tabs>
              <w:autoSpaceDE w:val="0"/>
              <w:autoSpaceDN w:val="0"/>
              <w:spacing w:after="0" w:line="240" w:lineRule="auto"/>
              <w:ind w:right="95"/>
              <w:jc w:val="both"/>
              <w:rPr>
                <w:rFonts w:ascii="Times New Roman" w:eastAsia="Times New Roman" w:hAnsi="Times New Roman" w:cs="Times New Roman"/>
                <w:sz w:val="24"/>
              </w:rPr>
            </w:pPr>
            <w:r w:rsidRPr="001E43E5">
              <w:rPr>
                <w:rFonts w:ascii="Times New Roman" w:eastAsia="Times New Roman" w:hAnsi="Times New Roman" w:cs="Times New Roman"/>
                <w:sz w:val="24"/>
                <w:szCs w:val="24"/>
              </w:rPr>
              <w:t>-</w:t>
            </w:r>
            <w:r w:rsidRPr="001E43E5">
              <w:rPr>
                <w:rFonts w:ascii="Times New Roman" w:eastAsia="Times New Roman" w:hAnsi="Times New Roman" w:cs="Times New Roman"/>
                <w:sz w:val="24"/>
                <w:szCs w:val="24"/>
              </w:rPr>
              <w:tab/>
            </w:r>
            <w:r w:rsidRPr="001E43E5">
              <w:rPr>
                <w:rFonts w:ascii="Times New Roman" w:eastAsia="Times New Roman" w:hAnsi="Times New Roman" w:cs="Times New Roman"/>
                <w:sz w:val="24"/>
              </w:rPr>
              <w:t xml:space="preserve">Thuận lợi: phát </w:t>
            </w:r>
            <w:r w:rsidRPr="001E43E5">
              <w:rPr>
                <w:rFonts w:ascii="Times New Roman" w:eastAsia="Times New Roman" w:hAnsi="Times New Roman" w:cs="Times New Roman"/>
                <w:spacing w:val="-3"/>
                <w:sz w:val="24"/>
              </w:rPr>
              <w:t xml:space="preserve">triển </w:t>
            </w:r>
            <w:r w:rsidRPr="001E43E5">
              <w:rPr>
                <w:rFonts w:ascii="Times New Roman" w:eastAsia="Times New Roman" w:hAnsi="Times New Roman" w:cs="Times New Roman"/>
                <w:sz w:val="24"/>
              </w:rPr>
              <w:t xml:space="preserve">nông nghiệp, </w:t>
            </w:r>
            <w:r w:rsidRPr="001E43E5">
              <w:rPr>
                <w:rFonts w:ascii="Times New Roman" w:eastAsia="Times New Roman" w:hAnsi="Times New Roman" w:cs="Times New Roman"/>
                <w:spacing w:val="-7"/>
                <w:sz w:val="24"/>
              </w:rPr>
              <w:t xml:space="preserve">lâm </w:t>
            </w:r>
            <w:r w:rsidRPr="001E43E5">
              <w:rPr>
                <w:rFonts w:ascii="Times New Roman" w:eastAsia="Times New Roman" w:hAnsi="Times New Roman" w:cs="Times New Roman"/>
                <w:sz w:val="24"/>
              </w:rPr>
              <w:t>nghiệp</w:t>
            </w:r>
          </w:p>
          <w:p w:rsidR="001E43E5" w:rsidRPr="001E43E5" w:rsidRDefault="001E43E5" w:rsidP="001E43E5">
            <w:pPr>
              <w:widowControl w:val="0"/>
              <w:tabs>
                <w:tab w:val="left" w:pos="431"/>
              </w:tabs>
              <w:autoSpaceDE w:val="0"/>
              <w:autoSpaceDN w:val="0"/>
              <w:spacing w:after="0" w:line="240" w:lineRule="auto"/>
              <w:ind w:right="100"/>
              <w:jc w:val="both"/>
              <w:rPr>
                <w:rFonts w:ascii="Times New Roman" w:eastAsia="Times New Roman" w:hAnsi="Times New Roman" w:cs="Times New Roman"/>
                <w:sz w:val="24"/>
              </w:rPr>
            </w:pPr>
            <w:r w:rsidRPr="001E43E5">
              <w:rPr>
                <w:rFonts w:ascii="Times New Roman" w:eastAsia="Times New Roman" w:hAnsi="Times New Roman" w:cs="Times New Roman"/>
                <w:sz w:val="24"/>
                <w:szCs w:val="24"/>
              </w:rPr>
              <w:t>-</w:t>
            </w:r>
            <w:r w:rsidRPr="001E43E5">
              <w:rPr>
                <w:rFonts w:ascii="Times New Roman" w:eastAsia="Times New Roman" w:hAnsi="Times New Roman" w:cs="Times New Roman"/>
                <w:sz w:val="24"/>
                <w:szCs w:val="24"/>
              </w:rPr>
              <w:tab/>
            </w:r>
            <w:r w:rsidRPr="001E43E5">
              <w:rPr>
                <w:rFonts w:ascii="Times New Roman" w:eastAsia="Times New Roman" w:hAnsi="Times New Roman" w:cs="Times New Roman"/>
                <w:sz w:val="24"/>
              </w:rPr>
              <w:t xml:space="preserve">Khó khăn: </w:t>
            </w:r>
            <w:r w:rsidRPr="001E43E5">
              <w:rPr>
                <w:rFonts w:ascii="Times New Roman" w:eastAsia="Times New Roman" w:hAnsi="Times New Roman" w:cs="Times New Roman"/>
                <w:spacing w:val="-5"/>
                <w:sz w:val="24"/>
              </w:rPr>
              <w:t xml:space="preserve">Giao </w:t>
            </w:r>
            <w:r w:rsidRPr="001E43E5">
              <w:rPr>
                <w:rFonts w:ascii="Times New Roman" w:eastAsia="Times New Roman" w:hAnsi="Times New Roman" w:cs="Times New Roman"/>
                <w:sz w:val="24"/>
              </w:rPr>
              <w:t>thông Đông –</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Tây</w:t>
            </w:r>
          </w:p>
        </w:tc>
      </w:tr>
      <w:tr w:rsidR="001E43E5" w:rsidRPr="001E43E5" w:rsidTr="00C9039D">
        <w:trPr>
          <w:trHeight w:val="827"/>
        </w:trPr>
        <w:tc>
          <w:tcPr>
            <w:tcW w:w="1265" w:type="dxa"/>
          </w:tcPr>
          <w:p w:rsidR="001E43E5" w:rsidRPr="001E43E5" w:rsidRDefault="001E43E5" w:rsidP="001E43E5">
            <w:pPr>
              <w:widowControl w:val="0"/>
              <w:autoSpaceDE w:val="0"/>
              <w:autoSpaceDN w:val="0"/>
              <w:spacing w:after="0" w:line="240" w:lineRule="auto"/>
              <w:ind w:right="368"/>
              <w:rPr>
                <w:rFonts w:ascii="Times New Roman" w:eastAsia="Times New Roman" w:hAnsi="Times New Roman" w:cs="Times New Roman"/>
                <w:sz w:val="24"/>
              </w:rPr>
            </w:pPr>
            <w:r w:rsidRPr="001E43E5">
              <w:rPr>
                <w:rFonts w:ascii="Times New Roman" w:eastAsia="Times New Roman" w:hAnsi="Times New Roman" w:cs="Times New Roman"/>
                <w:sz w:val="24"/>
              </w:rPr>
              <w:t>Khoáng sản</w:t>
            </w:r>
          </w:p>
        </w:tc>
        <w:tc>
          <w:tcPr>
            <w:tcW w:w="2009" w:type="dxa"/>
          </w:tcPr>
          <w:p w:rsidR="001E43E5" w:rsidRPr="001E43E5" w:rsidRDefault="001E43E5" w:rsidP="001E43E5">
            <w:pPr>
              <w:widowControl w:val="0"/>
              <w:autoSpaceDE w:val="0"/>
              <w:autoSpaceDN w:val="0"/>
              <w:spacing w:before="2" w:after="0" w:line="276" w:lineRule="exact"/>
              <w:ind w:right="96"/>
              <w:jc w:val="both"/>
              <w:rPr>
                <w:rFonts w:ascii="Times New Roman" w:eastAsia="Times New Roman" w:hAnsi="Times New Roman" w:cs="Times New Roman"/>
                <w:sz w:val="24"/>
              </w:rPr>
            </w:pPr>
            <w:r w:rsidRPr="001E43E5">
              <w:rPr>
                <w:rFonts w:ascii="Times New Roman" w:eastAsia="Times New Roman" w:hAnsi="Times New Roman" w:cs="Times New Roman"/>
                <w:sz w:val="24"/>
              </w:rPr>
              <w:t>Nhiều loại: than, sắt, dầu mỏ, thiếc,…</w:t>
            </w:r>
          </w:p>
        </w:tc>
        <w:tc>
          <w:tcPr>
            <w:tcW w:w="1906" w:type="dxa"/>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Khí đốt, dầu mỏ, than, sắt,…</w:t>
            </w:r>
          </w:p>
        </w:tc>
        <w:tc>
          <w:tcPr>
            <w:tcW w:w="2444" w:type="dxa"/>
          </w:tcPr>
          <w:p w:rsidR="001E43E5" w:rsidRPr="001E43E5" w:rsidRDefault="001E43E5" w:rsidP="001E43E5">
            <w:pPr>
              <w:widowControl w:val="0"/>
              <w:autoSpaceDE w:val="0"/>
              <w:autoSpaceDN w:val="0"/>
              <w:spacing w:after="0" w:line="275" w:lineRule="exact"/>
              <w:rPr>
                <w:rFonts w:ascii="Times New Roman" w:eastAsia="Times New Roman" w:hAnsi="Times New Roman" w:cs="Times New Roman"/>
                <w:sz w:val="24"/>
              </w:rPr>
            </w:pPr>
            <w:r w:rsidRPr="001E43E5">
              <w:rPr>
                <w:rFonts w:ascii="Times New Roman" w:eastAsia="Times New Roman" w:hAnsi="Times New Roman" w:cs="Times New Roman"/>
                <w:sz w:val="24"/>
              </w:rPr>
              <w:t>Phát triển công nghiệp</w:t>
            </w:r>
          </w:p>
        </w:tc>
      </w:tr>
      <w:tr w:rsidR="001E43E5" w:rsidRPr="001E43E5" w:rsidTr="00C9039D">
        <w:trPr>
          <w:trHeight w:val="1929"/>
        </w:trPr>
        <w:tc>
          <w:tcPr>
            <w:tcW w:w="1265" w:type="dxa"/>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6"/>
              </w:rPr>
            </w:pPr>
          </w:p>
          <w:p w:rsidR="001E43E5" w:rsidRPr="001E43E5" w:rsidRDefault="001E43E5" w:rsidP="001E43E5">
            <w:pPr>
              <w:widowControl w:val="0"/>
              <w:autoSpaceDE w:val="0"/>
              <w:autoSpaceDN w:val="0"/>
              <w:spacing w:before="6" w:after="0" w:line="240" w:lineRule="auto"/>
              <w:rPr>
                <w:rFonts w:ascii="Times New Roman" w:eastAsia="Times New Roman" w:hAnsi="Times New Roman" w:cs="Times New Roman"/>
                <w:b/>
                <w:sz w:val="33"/>
              </w:rPr>
            </w:pP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Khí hậu</w:t>
            </w:r>
          </w:p>
        </w:tc>
        <w:tc>
          <w:tcPr>
            <w:tcW w:w="2009" w:type="dxa"/>
          </w:tcPr>
          <w:p w:rsidR="001E43E5" w:rsidRPr="001E43E5" w:rsidRDefault="001E43E5" w:rsidP="001E43E5">
            <w:pPr>
              <w:widowControl w:val="0"/>
              <w:autoSpaceDE w:val="0"/>
              <w:autoSpaceDN w:val="0"/>
              <w:spacing w:after="0" w:line="240" w:lineRule="auto"/>
              <w:ind w:right="93"/>
              <w:jc w:val="both"/>
              <w:rPr>
                <w:rFonts w:ascii="Times New Roman" w:eastAsia="Times New Roman" w:hAnsi="Times New Roman" w:cs="Times New Roman"/>
                <w:sz w:val="24"/>
              </w:rPr>
            </w:pPr>
            <w:r w:rsidRPr="001E43E5">
              <w:rPr>
                <w:rFonts w:ascii="Times New Roman" w:eastAsia="Times New Roman" w:hAnsi="Times New Roman" w:cs="Times New Roman"/>
                <w:sz w:val="24"/>
              </w:rPr>
              <w:t>Khí hậu lục địa khắc nghiệt, mưa ít.</w:t>
            </w:r>
          </w:p>
        </w:tc>
        <w:tc>
          <w:tcPr>
            <w:tcW w:w="1906" w:type="dxa"/>
          </w:tcPr>
          <w:p w:rsidR="001E43E5" w:rsidRPr="001E43E5" w:rsidRDefault="001E43E5" w:rsidP="001E43E5">
            <w:pPr>
              <w:widowControl w:val="0"/>
              <w:autoSpaceDE w:val="0"/>
              <w:autoSpaceDN w:val="0"/>
              <w:spacing w:after="0" w:line="240" w:lineRule="auto"/>
              <w:ind w:right="97"/>
              <w:jc w:val="both"/>
              <w:rPr>
                <w:rFonts w:ascii="Times New Roman" w:eastAsia="Times New Roman" w:hAnsi="Times New Roman" w:cs="Times New Roman"/>
                <w:sz w:val="24"/>
              </w:rPr>
            </w:pPr>
            <w:r w:rsidRPr="001E43E5">
              <w:rPr>
                <w:rFonts w:ascii="Times New Roman" w:eastAsia="Times New Roman" w:hAnsi="Times New Roman" w:cs="Times New Roman"/>
                <w:sz w:val="24"/>
              </w:rPr>
              <w:t xml:space="preserve">Phía Bắc có </w:t>
            </w:r>
            <w:r w:rsidRPr="001E43E5">
              <w:rPr>
                <w:rFonts w:ascii="Times New Roman" w:eastAsia="Times New Roman" w:hAnsi="Times New Roman" w:cs="Times New Roman"/>
                <w:spacing w:val="-4"/>
                <w:sz w:val="24"/>
              </w:rPr>
              <w:t xml:space="preserve">khí </w:t>
            </w:r>
            <w:r w:rsidRPr="001E43E5">
              <w:rPr>
                <w:rFonts w:ascii="Times New Roman" w:eastAsia="Times New Roman" w:hAnsi="Times New Roman" w:cs="Times New Roman"/>
                <w:sz w:val="24"/>
              </w:rPr>
              <w:t xml:space="preserve">hậu ôn đới </w:t>
            </w:r>
            <w:r w:rsidRPr="001E43E5">
              <w:rPr>
                <w:rFonts w:ascii="Times New Roman" w:eastAsia="Times New Roman" w:hAnsi="Times New Roman" w:cs="Times New Roman"/>
                <w:spacing w:val="-5"/>
                <w:sz w:val="24"/>
              </w:rPr>
              <w:t xml:space="preserve">gió </w:t>
            </w:r>
            <w:r w:rsidRPr="001E43E5">
              <w:rPr>
                <w:rFonts w:ascii="Times New Roman" w:eastAsia="Times New Roman" w:hAnsi="Times New Roman" w:cs="Times New Roman"/>
                <w:sz w:val="24"/>
              </w:rPr>
              <w:t xml:space="preserve">mùa, phía </w:t>
            </w:r>
            <w:r w:rsidRPr="001E43E5">
              <w:rPr>
                <w:rFonts w:ascii="Times New Roman" w:eastAsia="Times New Roman" w:hAnsi="Times New Roman" w:cs="Times New Roman"/>
                <w:spacing w:val="-5"/>
                <w:sz w:val="24"/>
              </w:rPr>
              <w:t xml:space="preserve">Nam </w:t>
            </w:r>
            <w:r w:rsidRPr="001E43E5">
              <w:rPr>
                <w:rFonts w:ascii="Times New Roman" w:eastAsia="Times New Roman" w:hAnsi="Times New Roman" w:cs="Times New Roman"/>
                <w:sz w:val="24"/>
              </w:rPr>
              <w:t xml:space="preserve">có khí hậu </w:t>
            </w:r>
            <w:r w:rsidRPr="001E43E5">
              <w:rPr>
                <w:rFonts w:ascii="Times New Roman" w:eastAsia="Times New Roman" w:hAnsi="Times New Roman" w:cs="Times New Roman"/>
                <w:spacing w:val="-5"/>
                <w:sz w:val="24"/>
              </w:rPr>
              <w:t xml:space="preserve">cận </w:t>
            </w:r>
            <w:r w:rsidRPr="001E43E5">
              <w:rPr>
                <w:rFonts w:ascii="Times New Roman" w:eastAsia="Times New Roman" w:hAnsi="Times New Roman" w:cs="Times New Roman"/>
                <w:sz w:val="24"/>
              </w:rPr>
              <w:t>nhiệt gió</w:t>
            </w:r>
            <w:r w:rsidRPr="001E43E5">
              <w:rPr>
                <w:rFonts w:ascii="Times New Roman" w:eastAsia="Times New Roman" w:hAnsi="Times New Roman" w:cs="Times New Roman"/>
                <w:spacing w:val="-1"/>
                <w:sz w:val="24"/>
              </w:rPr>
              <w:t xml:space="preserve"> </w:t>
            </w:r>
            <w:r w:rsidRPr="001E43E5">
              <w:rPr>
                <w:rFonts w:ascii="Times New Roman" w:eastAsia="Times New Roman" w:hAnsi="Times New Roman" w:cs="Times New Roman"/>
                <w:sz w:val="24"/>
              </w:rPr>
              <w:t>mùa.</w:t>
            </w:r>
          </w:p>
        </w:tc>
        <w:tc>
          <w:tcPr>
            <w:tcW w:w="2444" w:type="dxa"/>
          </w:tcPr>
          <w:p w:rsidR="001E43E5" w:rsidRPr="001E43E5" w:rsidRDefault="001E43E5" w:rsidP="001E43E5">
            <w:pPr>
              <w:widowControl w:val="0"/>
              <w:tabs>
                <w:tab w:val="left" w:pos="275"/>
              </w:tabs>
              <w:autoSpaceDE w:val="0"/>
              <w:autoSpaceDN w:val="0"/>
              <w:spacing w:after="0" w:line="240" w:lineRule="auto"/>
              <w:ind w:right="97"/>
              <w:jc w:val="both"/>
              <w:rPr>
                <w:rFonts w:ascii="Times New Roman" w:eastAsia="Times New Roman" w:hAnsi="Times New Roman" w:cs="Times New Roman"/>
                <w:sz w:val="24"/>
              </w:rPr>
            </w:pPr>
            <w:r w:rsidRPr="001E43E5">
              <w:rPr>
                <w:rFonts w:ascii="Times New Roman" w:eastAsia="Times New Roman" w:hAnsi="Times New Roman" w:cs="Times New Roman"/>
                <w:sz w:val="24"/>
                <w:szCs w:val="24"/>
              </w:rPr>
              <w:t>-</w:t>
            </w:r>
            <w:r w:rsidRPr="001E43E5">
              <w:rPr>
                <w:rFonts w:ascii="Times New Roman" w:eastAsia="Times New Roman" w:hAnsi="Times New Roman" w:cs="Times New Roman"/>
                <w:sz w:val="24"/>
                <w:szCs w:val="24"/>
              </w:rPr>
              <w:tab/>
            </w:r>
            <w:r w:rsidRPr="001E43E5">
              <w:rPr>
                <w:rFonts w:ascii="Times New Roman" w:eastAsia="Times New Roman" w:hAnsi="Times New Roman" w:cs="Times New Roman"/>
                <w:sz w:val="24"/>
              </w:rPr>
              <w:t xml:space="preserve">Thuận lợi: phát </w:t>
            </w:r>
            <w:r w:rsidRPr="001E43E5">
              <w:rPr>
                <w:rFonts w:ascii="Times New Roman" w:eastAsia="Times New Roman" w:hAnsi="Times New Roman" w:cs="Times New Roman"/>
                <w:spacing w:val="-4"/>
                <w:sz w:val="24"/>
              </w:rPr>
              <w:t xml:space="preserve">triển </w:t>
            </w:r>
            <w:r w:rsidRPr="001E43E5">
              <w:rPr>
                <w:rFonts w:ascii="Times New Roman" w:eastAsia="Times New Roman" w:hAnsi="Times New Roman" w:cs="Times New Roman"/>
                <w:sz w:val="24"/>
              </w:rPr>
              <w:t xml:space="preserve">nông nghiệp, cơ </w:t>
            </w:r>
            <w:r w:rsidRPr="001E43E5">
              <w:rPr>
                <w:rFonts w:ascii="Times New Roman" w:eastAsia="Times New Roman" w:hAnsi="Times New Roman" w:cs="Times New Roman"/>
                <w:spacing w:val="-6"/>
                <w:sz w:val="24"/>
              </w:rPr>
              <w:t xml:space="preserve">cấu </w:t>
            </w:r>
            <w:r w:rsidRPr="001E43E5">
              <w:rPr>
                <w:rFonts w:ascii="Times New Roman" w:eastAsia="Times New Roman" w:hAnsi="Times New Roman" w:cs="Times New Roman"/>
                <w:sz w:val="24"/>
              </w:rPr>
              <w:t>cây trồng đa</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dạng.</w:t>
            </w:r>
          </w:p>
          <w:p w:rsidR="001E43E5" w:rsidRPr="001E43E5" w:rsidRDefault="001E43E5" w:rsidP="001E43E5">
            <w:pPr>
              <w:widowControl w:val="0"/>
              <w:tabs>
                <w:tab w:val="left" w:pos="259"/>
              </w:tabs>
              <w:autoSpaceDE w:val="0"/>
              <w:autoSpaceDN w:val="0"/>
              <w:spacing w:after="0" w:line="270" w:lineRule="atLeast"/>
              <w:ind w:right="95"/>
              <w:jc w:val="both"/>
              <w:rPr>
                <w:rFonts w:ascii="Times New Roman" w:eastAsia="Times New Roman" w:hAnsi="Times New Roman" w:cs="Times New Roman"/>
                <w:sz w:val="24"/>
              </w:rPr>
            </w:pPr>
            <w:r w:rsidRPr="001E43E5">
              <w:rPr>
                <w:rFonts w:ascii="Times New Roman" w:eastAsia="Times New Roman" w:hAnsi="Times New Roman" w:cs="Times New Roman"/>
                <w:sz w:val="24"/>
                <w:szCs w:val="24"/>
              </w:rPr>
              <w:t>-</w:t>
            </w:r>
            <w:r w:rsidRPr="001E43E5">
              <w:rPr>
                <w:rFonts w:ascii="Times New Roman" w:eastAsia="Times New Roman" w:hAnsi="Times New Roman" w:cs="Times New Roman"/>
                <w:sz w:val="24"/>
                <w:szCs w:val="24"/>
              </w:rPr>
              <w:tab/>
            </w:r>
            <w:r w:rsidRPr="001E43E5">
              <w:rPr>
                <w:rFonts w:ascii="Times New Roman" w:eastAsia="Times New Roman" w:hAnsi="Times New Roman" w:cs="Times New Roman"/>
                <w:sz w:val="24"/>
              </w:rPr>
              <w:t xml:space="preserve">Khó khăn: lũ lụt, </w:t>
            </w:r>
            <w:r w:rsidRPr="001E43E5">
              <w:rPr>
                <w:rFonts w:ascii="Times New Roman" w:eastAsia="Times New Roman" w:hAnsi="Times New Roman" w:cs="Times New Roman"/>
                <w:spacing w:val="-6"/>
                <w:sz w:val="24"/>
              </w:rPr>
              <w:t xml:space="preserve">hạn </w:t>
            </w:r>
            <w:r w:rsidRPr="001E43E5">
              <w:rPr>
                <w:rFonts w:ascii="Times New Roman" w:eastAsia="Times New Roman" w:hAnsi="Times New Roman" w:cs="Times New Roman"/>
                <w:sz w:val="24"/>
              </w:rPr>
              <w:t xml:space="preserve">hán, bão tố. Miền Tây hình thành các </w:t>
            </w:r>
            <w:r w:rsidRPr="001E43E5">
              <w:rPr>
                <w:rFonts w:ascii="Times New Roman" w:eastAsia="Times New Roman" w:hAnsi="Times New Roman" w:cs="Times New Roman"/>
                <w:spacing w:val="-4"/>
                <w:sz w:val="24"/>
              </w:rPr>
              <w:t xml:space="preserve">hoang </w:t>
            </w:r>
            <w:r w:rsidRPr="001E43E5">
              <w:rPr>
                <w:rFonts w:ascii="Times New Roman" w:eastAsia="Times New Roman" w:hAnsi="Times New Roman" w:cs="Times New Roman"/>
                <w:sz w:val="24"/>
              </w:rPr>
              <w:t>mạc</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lớn</w:t>
            </w:r>
          </w:p>
        </w:tc>
      </w:tr>
      <w:tr w:rsidR="001E43E5" w:rsidRPr="001E43E5" w:rsidTr="00C9039D">
        <w:trPr>
          <w:trHeight w:val="1376"/>
        </w:trPr>
        <w:tc>
          <w:tcPr>
            <w:tcW w:w="1265" w:type="dxa"/>
          </w:tcPr>
          <w:p w:rsidR="001E43E5" w:rsidRPr="001E43E5" w:rsidRDefault="001E43E5" w:rsidP="001E43E5">
            <w:pPr>
              <w:widowControl w:val="0"/>
              <w:autoSpaceDE w:val="0"/>
              <w:autoSpaceDN w:val="0"/>
              <w:spacing w:before="6" w:after="0" w:line="240" w:lineRule="auto"/>
              <w:rPr>
                <w:rFonts w:ascii="Times New Roman" w:eastAsia="Times New Roman" w:hAnsi="Times New Roman" w:cs="Times New Roman"/>
                <w:b/>
                <w:sz w:val="35"/>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Sông ngòi</w:t>
            </w:r>
          </w:p>
        </w:tc>
        <w:tc>
          <w:tcPr>
            <w:tcW w:w="2009" w:type="dxa"/>
          </w:tcPr>
          <w:p w:rsidR="001E43E5" w:rsidRPr="001E43E5" w:rsidRDefault="001E43E5" w:rsidP="001E43E5">
            <w:pPr>
              <w:widowControl w:val="0"/>
              <w:autoSpaceDE w:val="0"/>
              <w:autoSpaceDN w:val="0"/>
              <w:spacing w:after="0" w:line="240" w:lineRule="auto"/>
              <w:ind w:right="95"/>
              <w:jc w:val="both"/>
              <w:rPr>
                <w:rFonts w:ascii="Times New Roman" w:eastAsia="Times New Roman" w:hAnsi="Times New Roman" w:cs="Times New Roman"/>
                <w:sz w:val="24"/>
              </w:rPr>
            </w:pPr>
            <w:r w:rsidRPr="001E43E5">
              <w:rPr>
                <w:rFonts w:ascii="Times New Roman" w:eastAsia="Times New Roman" w:hAnsi="Times New Roman" w:cs="Times New Roman"/>
                <w:sz w:val="24"/>
              </w:rPr>
              <w:t xml:space="preserve">Là nơi bắt </w:t>
            </w:r>
            <w:r w:rsidRPr="001E43E5">
              <w:rPr>
                <w:rFonts w:ascii="Times New Roman" w:eastAsia="Times New Roman" w:hAnsi="Times New Roman" w:cs="Times New Roman"/>
                <w:spacing w:val="-3"/>
                <w:sz w:val="24"/>
              </w:rPr>
              <w:t xml:space="preserve">nguồn </w:t>
            </w:r>
            <w:r w:rsidRPr="001E43E5">
              <w:rPr>
                <w:rFonts w:ascii="Times New Roman" w:eastAsia="Times New Roman" w:hAnsi="Times New Roman" w:cs="Times New Roman"/>
                <w:sz w:val="24"/>
              </w:rPr>
              <w:t xml:space="preserve">của nhiều </w:t>
            </w:r>
            <w:r w:rsidRPr="001E43E5">
              <w:rPr>
                <w:rFonts w:ascii="Times New Roman" w:eastAsia="Times New Roman" w:hAnsi="Times New Roman" w:cs="Times New Roman"/>
                <w:spacing w:val="-7"/>
                <w:sz w:val="24"/>
              </w:rPr>
              <w:t xml:space="preserve">hệ </w:t>
            </w:r>
            <w:r w:rsidRPr="001E43E5">
              <w:rPr>
                <w:rFonts w:ascii="Times New Roman" w:eastAsia="Times New Roman" w:hAnsi="Times New Roman" w:cs="Times New Roman"/>
                <w:sz w:val="24"/>
              </w:rPr>
              <w:t>thống sông.</w:t>
            </w:r>
          </w:p>
        </w:tc>
        <w:tc>
          <w:tcPr>
            <w:tcW w:w="1906" w:type="dxa"/>
          </w:tcPr>
          <w:p w:rsidR="001E43E5" w:rsidRPr="001E43E5" w:rsidRDefault="001E43E5" w:rsidP="001E43E5">
            <w:pPr>
              <w:widowControl w:val="0"/>
              <w:autoSpaceDE w:val="0"/>
              <w:autoSpaceDN w:val="0"/>
              <w:spacing w:after="0" w:line="240" w:lineRule="auto"/>
              <w:ind w:right="97"/>
              <w:jc w:val="both"/>
              <w:rPr>
                <w:rFonts w:ascii="Times New Roman" w:eastAsia="Times New Roman" w:hAnsi="Times New Roman" w:cs="Times New Roman"/>
                <w:sz w:val="24"/>
              </w:rPr>
            </w:pPr>
            <w:r w:rsidRPr="001E43E5">
              <w:rPr>
                <w:rFonts w:ascii="Times New Roman" w:eastAsia="Times New Roman" w:hAnsi="Times New Roman" w:cs="Times New Roman"/>
                <w:sz w:val="24"/>
              </w:rPr>
              <w:t>Nhiều sông lớn: Trường Giang, Hoàng Hà, Tây Giang.</w:t>
            </w:r>
          </w:p>
        </w:tc>
        <w:tc>
          <w:tcPr>
            <w:tcW w:w="2444" w:type="dxa"/>
          </w:tcPr>
          <w:p w:rsidR="001E43E5" w:rsidRPr="001E43E5" w:rsidRDefault="001E43E5" w:rsidP="001E43E5">
            <w:pPr>
              <w:widowControl w:val="0"/>
              <w:tabs>
                <w:tab w:val="left" w:pos="292"/>
              </w:tabs>
              <w:autoSpaceDE w:val="0"/>
              <w:autoSpaceDN w:val="0"/>
              <w:spacing w:after="0" w:line="240" w:lineRule="auto"/>
              <w:ind w:right="95"/>
              <w:jc w:val="both"/>
              <w:rPr>
                <w:rFonts w:ascii="Times New Roman" w:eastAsia="Times New Roman" w:hAnsi="Times New Roman" w:cs="Times New Roman"/>
                <w:sz w:val="24"/>
              </w:rPr>
            </w:pPr>
            <w:r w:rsidRPr="001E43E5">
              <w:rPr>
                <w:rFonts w:ascii="Times New Roman" w:eastAsia="Times New Roman" w:hAnsi="Times New Roman" w:cs="Times New Roman"/>
                <w:spacing w:val="-16"/>
                <w:sz w:val="24"/>
                <w:szCs w:val="24"/>
              </w:rPr>
              <w:t>-</w:t>
            </w:r>
            <w:r w:rsidRPr="001E43E5">
              <w:rPr>
                <w:rFonts w:ascii="Times New Roman" w:eastAsia="Times New Roman" w:hAnsi="Times New Roman" w:cs="Times New Roman"/>
                <w:spacing w:val="-16"/>
                <w:sz w:val="24"/>
                <w:szCs w:val="24"/>
              </w:rPr>
              <w:tab/>
            </w:r>
            <w:r w:rsidRPr="001E43E5">
              <w:rPr>
                <w:rFonts w:ascii="Times New Roman" w:eastAsia="Times New Roman" w:hAnsi="Times New Roman" w:cs="Times New Roman"/>
                <w:sz w:val="24"/>
              </w:rPr>
              <w:t xml:space="preserve">Thuận lợi: sông </w:t>
            </w:r>
            <w:r w:rsidRPr="001E43E5">
              <w:rPr>
                <w:rFonts w:ascii="Times New Roman" w:eastAsia="Times New Roman" w:hAnsi="Times New Roman" w:cs="Times New Roman"/>
                <w:spacing w:val="-5"/>
                <w:sz w:val="24"/>
              </w:rPr>
              <w:t xml:space="preserve">của </w:t>
            </w:r>
            <w:r w:rsidRPr="001E43E5">
              <w:rPr>
                <w:rFonts w:ascii="Times New Roman" w:eastAsia="Times New Roman" w:hAnsi="Times New Roman" w:cs="Times New Roman"/>
                <w:sz w:val="24"/>
              </w:rPr>
              <w:t xml:space="preserve">miền Đông có giá </w:t>
            </w:r>
            <w:r w:rsidRPr="001E43E5">
              <w:rPr>
                <w:rFonts w:ascii="Times New Roman" w:eastAsia="Times New Roman" w:hAnsi="Times New Roman" w:cs="Times New Roman"/>
                <w:spacing w:val="-5"/>
                <w:sz w:val="24"/>
              </w:rPr>
              <w:t xml:space="preserve">trị </w:t>
            </w:r>
            <w:r w:rsidRPr="001E43E5">
              <w:rPr>
                <w:rFonts w:ascii="Times New Roman" w:eastAsia="Times New Roman" w:hAnsi="Times New Roman" w:cs="Times New Roman"/>
                <w:sz w:val="24"/>
              </w:rPr>
              <w:t xml:space="preserve">thuỷ lợi, thuỷ </w:t>
            </w:r>
            <w:r w:rsidRPr="001E43E5">
              <w:rPr>
                <w:rFonts w:ascii="Times New Roman" w:eastAsia="Times New Roman" w:hAnsi="Times New Roman" w:cs="Times New Roman"/>
                <w:spacing w:val="-4"/>
                <w:sz w:val="24"/>
              </w:rPr>
              <w:t xml:space="preserve">điện, </w:t>
            </w:r>
            <w:r w:rsidRPr="001E43E5">
              <w:rPr>
                <w:rFonts w:ascii="Times New Roman" w:eastAsia="Times New Roman" w:hAnsi="Times New Roman" w:cs="Times New Roman"/>
                <w:sz w:val="24"/>
              </w:rPr>
              <w:t>giao thông và nghề</w:t>
            </w:r>
            <w:r w:rsidRPr="001E43E5">
              <w:rPr>
                <w:rFonts w:ascii="Times New Roman" w:eastAsia="Times New Roman" w:hAnsi="Times New Roman" w:cs="Times New Roman"/>
                <w:spacing w:val="-2"/>
                <w:sz w:val="24"/>
              </w:rPr>
              <w:t xml:space="preserve"> </w:t>
            </w:r>
            <w:r w:rsidRPr="001E43E5">
              <w:rPr>
                <w:rFonts w:ascii="Times New Roman" w:eastAsia="Times New Roman" w:hAnsi="Times New Roman" w:cs="Times New Roman"/>
                <w:sz w:val="24"/>
              </w:rPr>
              <w:t>cá</w:t>
            </w:r>
          </w:p>
          <w:p w:rsidR="001E43E5" w:rsidRPr="001E43E5" w:rsidRDefault="001E43E5" w:rsidP="001E43E5">
            <w:pPr>
              <w:widowControl w:val="0"/>
              <w:tabs>
                <w:tab w:val="left" w:pos="247"/>
              </w:tabs>
              <w:autoSpaceDE w:val="0"/>
              <w:autoSpaceDN w:val="0"/>
              <w:spacing w:after="0" w:line="257" w:lineRule="exact"/>
              <w:jc w:val="both"/>
              <w:rPr>
                <w:rFonts w:ascii="Times New Roman" w:eastAsia="Times New Roman" w:hAnsi="Times New Roman" w:cs="Times New Roman"/>
                <w:sz w:val="24"/>
              </w:rPr>
            </w:pPr>
            <w:r w:rsidRPr="001E43E5">
              <w:rPr>
                <w:rFonts w:ascii="Times New Roman" w:eastAsia="Times New Roman" w:hAnsi="Times New Roman" w:cs="Times New Roman"/>
                <w:spacing w:val="-16"/>
                <w:sz w:val="24"/>
                <w:szCs w:val="24"/>
              </w:rPr>
              <w:t>-</w:t>
            </w:r>
            <w:r w:rsidRPr="001E43E5">
              <w:rPr>
                <w:rFonts w:ascii="Times New Roman" w:eastAsia="Times New Roman" w:hAnsi="Times New Roman" w:cs="Times New Roman"/>
                <w:spacing w:val="-16"/>
                <w:sz w:val="24"/>
                <w:szCs w:val="24"/>
              </w:rPr>
              <w:tab/>
            </w:r>
            <w:r w:rsidRPr="001E43E5">
              <w:rPr>
                <w:rFonts w:ascii="Times New Roman" w:eastAsia="Times New Roman" w:hAnsi="Times New Roman" w:cs="Times New Roman"/>
                <w:sz w:val="24"/>
              </w:rPr>
              <w:t>Khó khăn: lũ</w:t>
            </w:r>
            <w:r w:rsidRPr="001E43E5">
              <w:rPr>
                <w:rFonts w:ascii="Times New Roman" w:eastAsia="Times New Roman" w:hAnsi="Times New Roman" w:cs="Times New Roman"/>
                <w:spacing w:val="-1"/>
                <w:sz w:val="24"/>
              </w:rPr>
              <w:t xml:space="preserve"> </w:t>
            </w:r>
            <w:r w:rsidRPr="001E43E5">
              <w:rPr>
                <w:rFonts w:ascii="Times New Roman" w:eastAsia="Times New Roman" w:hAnsi="Times New Roman" w:cs="Times New Roman"/>
                <w:sz w:val="24"/>
              </w:rPr>
              <w:t>lụt</w:t>
            </w:r>
          </w:p>
        </w:tc>
      </w:tr>
    </w:tbl>
    <w:p w:rsidR="001E43E5" w:rsidRPr="001E43E5" w:rsidRDefault="001E43E5" w:rsidP="001E43E5">
      <w:pPr>
        <w:widowControl w:val="0"/>
        <w:autoSpaceDE w:val="0"/>
        <w:autoSpaceDN w:val="0"/>
        <w:spacing w:after="0" w:line="257" w:lineRule="exact"/>
        <w:jc w:val="both"/>
        <w:rPr>
          <w:rFonts w:ascii="Times New Roman" w:eastAsia="Times New Roman" w:hAnsi="Times New Roman" w:cs="Times New Roman"/>
          <w:sz w:val="24"/>
        </w:rPr>
        <w:sectPr w:rsidR="001E43E5" w:rsidRPr="001E43E5">
          <w:pgSz w:w="12240" w:h="15840"/>
          <w:pgMar w:top="1440" w:right="420" w:bottom="94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4772"/>
        </w:trPr>
        <w:tc>
          <w:tcPr>
            <w:tcW w:w="7848" w:type="dxa"/>
            <w:tcBorders>
              <w:bottom w:val="nil"/>
            </w:tcBorders>
          </w:tcPr>
          <w:p w:rsidR="001E43E5" w:rsidRPr="001E43E5" w:rsidRDefault="001E43E5" w:rsidP="001E43E5">
            <w:pPr>
              <w:widowControl w:val="0"/>
              <w:autoSpaceDE w:val="0"/>
              <w:autoSpaceDN w:val="0"/>
              <w:spacing w:before="2" w:after="0" w:line="240" w:lineRule="auto"/>
              <w:rPr>
                <w:rFonts w:ascii="Times New Roman" w:eastAsia="Times New Roman" w:hAnsi="Times New Roman" w:cs="Times New Roman"/>
                <w:b/>
                <w:sz w:val="28"/>
              </w:rPr>
            </w:pPr>
          </w:p>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r w:rsidRPr="001E43E5">
              <w:rPr>
                <w:rFonts w:ascii="Times New Roman" w:eastAsia="Times New Roman" w:hAnsi="Times New Roman" w:cs="Times New Roman"/>
                <w:noProof/>
                <w:sz w:val="20"/>
              </w:rPr>
              <w:drawing>
                <wp:inline distT="0" distB="0" distL="0" distR="0" wp14:anchorId="10C2EFE0" wp14:editId="21791262">
                  <wp:extent cx="4627123" cy="2468879"/>
                  <wp:effectExtent l="0" t="0" r="0" b="0"/>
                  <wp:docPr id="14" name="image46.png" descr="P10245C17T1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6.png"/>
                          <pic:cNvPicPr/>
                        </pic:nvPicPr>
                        <pic:blipFill>
                          <a:blip r:embed="rId16" cstate="print"/>
                          <a:stretch>
                            <a:fillRect/>
                          </a:stretch>
                        </pic:blipFill>
                        <pic:spPr>
                          <a:xfrm>
                            <a:off x="0" y="0"/>
                            <a:ext cx="4627123" cy="2468879"/>
                          </a:xfrm>
                          <a:prstGeom prst="rect">
                            <a:avLst/>
                          </a:prstGeom>
                        </pic:spPr>
                      </pic:pic>
                    </a:graphicData>
                  </a:graphic>
                </wp:inline>
              </w:drawing>
            </w:r>
          </w:p>
          <w:p w:rsidR="001E43E5" w:rsidRPr="001E43E5" w:rsidRDefault="001E43E5" w:rsidP="001E43E5">
            <w:pPr>
              <w:widowControl w:val="0"/>
              <w:autoSpaceDE w:val="0"/>
              <w:autoSpaceDN w:val="0"/>
              <w:spacing w:before="3" w:after="0" w:line="240" w:lineRule="auto"/>
              <w:rPr>
                <w:rFonts w:ascii="Times New Roman" w:eastAsia="Times New Roman" w:hAnsi="Times New Roman" w:cs="Times New Roman"/>
                <w:b/>
                <w:sz w:val="24"/>
              </w:rPr>
            </w:pP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Cơ cấu dân số theo độ tuổi của Nhật Bản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Cơ cấu dân số theo độ tuổi của Nhật Bản có sự biến động rõ rệt trong giai</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đoạn từ 1950 đến nay.</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w:t>
            </w:r>
          </w:p>
        </w:tc>
      </w:tr>
      <w:tr w:rsidR="001E43E5" w:rsidRPr="001E43E5" w:rsidTr="00C9039D">
        <w:trPr>
          <w:trHeight w:val="827"/>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r w:rsidRPr="001E43E5">
              <w:rPr>
                <w:rFonts w:ascii="Times New Roman" w:eastAsia="Times New Roman" w:hAnsi="Times New Roman" w:cs="Times New Roman"/>
                <w:sz w:val="24"/>
              </w:rPr>
              <w:t>+ Nhóm dưới 15 tuổi có xu hướng ngày càng giảm dần trong khi nhóm dân số từ 65 tuổi trở lên lại đang tăng dần và tăng khá nhanh, vì thế nhóm</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tuổi từ 15 – 64 cũng đang giảm dần.</w:t>
            </w:r>
          </w:p>
        </w:tc>
        <w:tc>
          <w:tcPr>
            <w:tcW w:w="1008" w:type="dxa"/>
            <w:tcBorders>
              <w:top w:val="nil"/>
              <w:bottom w:val="nil"/>
            </w:tcBorders>
          </w:tcPr>
          <w:p w:rsidR="001E43E5" w:rsidRPr="001E43E5" w:rsidRDefault="001E43E5" w:rsidP="001E43E5">
            <w:pPr>
              <w:widowControl w:val="0"/>
              <w:autoSpaceDE w:val="0"/>
              <w:autoSpaceDN w:val="0"/>
              <w:spacing w:before="6" w:after="0" w:line="240" w:lineRule="auto"/>
              <w:rPr>
                <w:rFonts w:ascii="Times New Roman" w:eastAsia="Times New Roman" w:hAnsi="Times New Roman" w:cs="Times New Roman"/>
                <w:b/>
                <w:sz w:val="23"/>
              </w:rPr>
            </w:pPr>
          </w:p>
          <w:p w:rsidR="001E43E5" w:rsidRPr="001E43E5" w:rsidRDefault="001E43E5" w:rsidP="001E43E5">
            <w:pPr>
              <w:widowControl w:val="0"/>
              <w:autoSpaceDE w:val="0"/>
              <w:autoSpaceDN w:val="0"/>
              <w:spacing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823"/>
        </w:trPr>
        <w:tc>
          <w:tcPr>
            <w:tcW w:w="7848" w:type="dxa"/>
            <w:tcBorders>
              <w:top w:val="nil"/>
            </w:tcBorders>
          </w:tcPr>
          <w:p w:rsidR="001E43E5" w:rsidRPr="001E43E5" w:rsidRDefault="001E43E5" w:rsidP="001E43E5">
            <w:pPr>
              <w:widowControl w:val="0"/>
              <w:autoSpaceDE w:val="0"/>
              <w:autoSpaceDN w:val="0"/>
              <w:spacing w:after="0" w:line="240" w:lineRule="auto"/>
              <w:ind w:right="251"/>
              <w:rPr>
                <w:rFonts w:ascii="Times New Roman" w:eastAsia="Times New Roman" w:hAnsi="Times New Roman" w:cs="Times New Roman"/>
                <w:sz w:val="24"/>
              </w:rPr>
            </w:pPr>
            <w:r w:rsidRPr="001E43E5">
              <w:rPr>
                <w:rFonts w:ascii="Times New Roman" w:eastAsia="Times New Roman" w:hAnsi="Times New Roman" w:cs="Times New Roman"/>
                <w:sz w:val="24"/>
              </w:rPr>
              <w:t>+ Với xu hướng này thì dân số của Nhật Bản trong tương lai sẽ giảm dần, và lực lượng lao động của Nhật Bản sẽ bị giảm sút nghiêm trọng, ảnh</w:t>
            </w:r>
          </w:p>
          <w:p w:rsidR="001E43E5" w:rsidRPr="001E43E5" w:rsidRDefault="001E43E5" w:rsidP="001E43E5">
            <w:pPr>
              <w:widowControl w:val="0"/>
              <w:autoSpaceDE w:val="0"/>
              <w:autoSpaceDN w:val="0"/>
              <w:spacing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hưởng rất lớn đến nền kinh tế của quốc gia.</w:t>
            </w:r>
          </w:p>
        </w:tc>
        <w:tc>
          <w:tcPr>
            <w:tcW w:w="1008" w:type="dxa"/>
            <w:tcBorders>
              <w:top w:val="nil"/>
            </w:tcBorders>
          </w:tcPr>
          <w:p w:rsidR="001E43E5" w:rsidRPr="001E43E5" w:rsidRDefault="001E43E5" w:rsidP="001E43E5">
            <w:pPr>
              <w:widowControl w:val="0"/>
              <w:autoSpaceDE w:val="0"/>
              <w:autoSpaceDN w:val="0"/>
              <w:spacing w:before="6" w:after="0" w:line="240" w:lineRule="auto"/>
              <w:rPr>
                <w:rFonts w:ascii="Times New Roman" w:eastAsia="Times New Roman" w:hAnsi="Times New Roman" w:cs="Times New Roman"/>
                <w:b/>
                <w:sz w:val="23"/>
              </w:rPr>
            </w:pPr>
          </w:p>
          <w:p w:rsidR="001E43E5" w:rsidRPr="001E43E5" w:rsidRDefault="001E43E5" w:rsidP="001E43E5">
            <w:pPr>
              <w:widowControl w:val="0"/>
              <w:autoSpaceDE w:val="0"/>
              <w:autoSpaceDN w:val="0"/>
              <w:spacing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0,75</w:t>
            </w:r>
          </w:p>
        </w:tc>
      </w:tr>
    </w:tbl>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16"/>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3CC3014F" wp14:editId="20160706">
                <wp:simplePos x="0" y="0"/>
                <wp:positionH relativeFrom="page">
                  <wp:posOffset>1889760</wp:posOffset>
                </wp:positionH>
                <wp:positionV relativeFrom="paragraph">
                  <wp:posOffset>824230</wp:posOffset>
                </wp:positionV>
                <wp:extent cx="3355975" cy="731520"/>
                <wp:effectExtent l="0" t="0" r="0" b="0"/>
                <wp:wrapNone/>
                <wp:docPr id="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73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737" w:type="dxa"/>
                                </w:tcPr>
                                <w:p w:rsidR="001E43E5" w:rsidRDefault="001E43E5">
                                  <w:pPr>
                                    <w:pStyle w:val="TableParagraph"/>
                                    <w:jc w:val="center"/>
                                    <w:rPr>
                                      <w:sz w:val="24"/>
                                    </w:rPr>
                                  </w:pPr>
                                  <w:r>
                                    <w:rPr>
                                      <w:sz w:val="24"/>
                                    </w:rPr>
                                    <w:t>1</w:t>
                                  </w:r>
                                </w:p>
                              </w:tc>
                              <w:tc>
                                <w:tcPr>
                                  <w:tcW w:w="497" w:type="dxa"/>
                                </w:tcPr>
                                <w:p w:rsidR="001E43E5" w:rsidRDefault="001E43E5">
                                  <w:pPr>
                                    <w:pStyle w:val="TableParagraph"/>
                                    <w:ind w:right="178"/>
                                    <w:jc w:val="right"/>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jc w:val="center"/>
                                    <w:rPr>
                                      <w:sz w:val="24"/>
                                    </w:rPr>
                                  </w:pPr>
                                  <w:r>
                                    <w:rPr>
                                      <w:sz w:val="24"/>
                                    </w:rPr>
                                    <w:t>4</w:t>
                                  </w:r>
                                </w:p>
                              </w:tc>
                              <w:tc>
                                <w:tcPr>
                                  <w:tcW w:w="497" w:type="dxa"/>
                                </w:tcPr>
                                <w:p w:rsidR="001E43E5" w:rsidRDefault="001E43E5">
                                  <w:pPr>
                                    <w:pStyle w:val="TableParagraph"/>
                                    <w:rPr>
                                      <w:sz w:val="24"/>
                                    </w:rPr>
                                  </w:pPr>
                                  <w:r>
                                    <w:rPr>
                                      <w:sz w:val="24"/>
                                    </w:rPr>
                                    <w:t>5</w:t>
                                  </w:r>
                                </w:p>
                              </w:tc>
                              <w:tc>
                                <w:tcPr>
                                  <w:tcW w:w="495" w:type="dxa"/>
                                </w:tcPr>
                                <w:p w:rsidR="001E43E5" w:rsidRDefault="001E43E5">
                                  <w:pPr>
                                    <w:pStyle w:val="TableParagraph"/>
                                    <w:rPr>
                                      <w:sz w:val="24"/>
                                    </w:rPr>
                                  </w:pPr>
                                  <w:r>
                                    <w:rPr>
                                      <w:sz w:val="24"/>
                                    </w:rPr>
                                    <w:t>6</w:t>
                                  </w:r>
                                </w:p>
                              </w:tc>
                              <w:tc>
                                <w:tcPr>
                                  <w:tcW w:w="497" w:type="dxa"/>
                                </w:tcPr>
                                <w:p w:rsidR="001E43E5" w:rsidRDefault="001E43E5">
                                  <w:pPr>
                                    <w:pStyle w:val="TableParagraph"/>
                                    <w:ind w:right="180"/>
                                    <w:jc w:val="right"/>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737" w:type="dxa"/>
                                </w:tcPr>
                                <w:p w:rsidR="001E43E5" w:rsidRDefault="001E43E5">
                                  <w:pPr>
                                    <w:pStyle w:val="TableParagraph"/>
                                    <w:ind w:right="80"/>
                                    <w:jc w:val="center"/>
                                    <w:rPr>
                                      <w:b/>
                                      <w:sz w:val="24"/>
                                    </w:rPr>
                                  </w:pPr>
                                  <w:r>
                                    <w:rPr>
                                      <w:b/>
                                      <w:sz w:val="24"/>
                                    </w:rPr>
                                    <w:t>ÂCC</w:t>
                                  </w:r>
                                </w:p>
                              </w:tc>
                              <w:tc>
                                <w:tcPr>
                                  <w:tcW w:w="497" w:type="dxa"/>
                                </w:tcPr>
                                <w:p w:rsidR="001E43E5" w:rsidRDefault="001E43E5">
                                  <w:pPr>
                                    <w:pStyle w:val="TableParagraph"/>
                                    <w:ind w:right="151"/>
                                    <w:jc w:val="right"/>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rPr>
                                      <w:b/>
                                      <w:sz w:val="24"/>
                                    </w:rPr>
                                  </w:pPr>
                                  <w:r>
                                    <w:rPr>
                                      <w:b/>
                                      <w:sz w:val="24"/>
                                    </w:rPr>
                                    <w:t>C</w:t>
                                  </w:r>
                                </w:p>
                              </w:tc>
                              <w:tc>
                                <w:tcPr>
                                  <w:tcW w:w="495"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3"/>
                                    <w:jc w:val="right"/>
                                    <w:rPr>
                                      <w:b/>
                                      <w:sz w:val="24"/>
                                    </w:rPr>
                                  </w:pPr>
                                  <w:r>
                                    <w:rPr>
                                      <w:b/>
                                      <w:sz w:val="24"/>
                                    </w:rPr>
                                    <w:t>C</w:t>
                                  </w:r>
                                </w:p>
                              </w:tc>
                              <w:tc>
                                <w:tcPr>
                                  <w:tcW w:w="497" w:type="dxa"/>
                                </w:tcPr>
                                <w:p w:rsidR="001E43E5" w:rsidRDefault="001E43E5">
                                  <w:pPr>
                                    <w:pStyle w:val="TableParagraph"/>
                                    <w:jc w:val="center"/>
                                    <w:rPr>
                                      <w:b/>
                                      <w:sz w:val="24"/>
                                    </w:rPr>
                                  </w:pPr>
                                  <w:r>
                                    <w:rPr>
                                      <w:b/>
                                      <w:sz w:val="24"/>
                                    </w:rPr>
                                    <w:t>D</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73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118"/>
                                    <w:jc w:val="right"/>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ind w:right="99"/>
                                    <w:jc w:val="center"/>
                                    <w:rPr>
                                      <w:sz w:val="24"/>
                                    </w:rPr>
                                  </w:pPr>
                                  <w:r>
                                    <w:rPr>
                                      <w:sz w:val="24"/>
                                    </w:rPr>
                                    <w:t>12</w:t>
                                  </w:r>
                                </w:p>
                              </w:tc>
                              <w:tc>
                                <w:tcPr>
                                  <w:tcW w:w="497" w:type="dxa"/>
                                </w:tcPr>
                                <w:p w:rsidR="001E43E5" w:rsidRDefault="001E43E5">
                                  <w:pPr>
                                    <w:pStyle w:val="TableParagraph"/>
                                    <w:rPr>
                                      <w:sz w:val="24"/>
                                    </w:rPr>
                                  </w:pPr>
                                  <w:r>
                                    <w:rPr>
                                      <w:sz w:val="24"/>
                                    </w:rPr>
                                    <w:t>13</w:t>
                                  </w:r>
                                </w:p>
                              </w:tc>
                              <w:tc>
                                <w:tcPr>
                                  <w:tcW w:w="495" w:type="dxa"/>
                                </w:tcPr>
                                <w:p w:rsidR="001E43E5" w:rsidRDefault="001E43E5">
                                  <w:pPr>
                                    <w:pStyle w:val="TableParagraph"/>
                                    <w:rPr>
                                      <w:sz w:val="24"/>
                                    </w:rPr>
                                  </w:pPr>
                                  <w:r>
                                    <w:rPr>
                                      <w:sz w:val="24"/>
                                    </w:rPr>
                                    <w:t>14</w:t>
                                  </w:r>
                                </w:p>
                              </w:tc>
                              <w:tc>
                                <w:tcPr>
                                  <w:tcW w:w="497" w:type="dxa"/>
                                </w:tcPr>
                                <w:p w:rsidR="001E43E5" w:rsidRDefault="001E43E5">
                                  <w:pPr>
                                    <w:pStyle w:val="TableParagraph"/>
                                    <w:ind w:right="120"/>
                                    <w:jc w:val="right"/>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73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ind w:right="151"/>
                                    <w:jc w:val="right"/>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B</w:t>
                                  </w:r>
                                </w:p>
                              </w:tc>
                              <w:tc>
                                <w:tcPr>
                                  <w:tcW w:w="497" w:type="dxa"/>
                                </w:tcPr>
                                <w:p w:rsidR="001E43E5" w:rsidRDefault="001E43E5">
                                  <w:pPr>
                                    <w:pStyle w:val="TableParagraph"/>
                                    <w:rPr>
                                      <w:b/>
                                      <w:sz w:val="24"/>
                                    </w:rPr>
                                  </w:pPr>
                                  <w:r>
                                    <w:rPr>
                                      <w:b/>
                                      <w:sz w:val="24"/>
                                    </w:rPr>
                                    <w:t>A</w:t>
                                  </w:r>
                                </w:p>
                              </w:tc>
                              <w:tc>
                                <w:tcPr>
                                  <w:tcW w:w="495"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3"/>
                                    <w:jc w:val="right"/>
                                    <w:rPr>
                                      <w:b/>
                                      <w:sz w:val="24"/>
                                    </w:rPr>
                                  </w:pPr>
                                  <w:r>
                                    <w:rPr>
                                      <w:b/>
                                      <w:sz w:val="24"/>
                                    </w:rPr>
                                    <w:t>D</w:t>
                                  </w:r>
                                </w:p>
                              </w:tc>
                              <w:tc>
                                <w:tcPr>
                                  <w:tcW w:w="497" w:type="dxa"/>
                                </w:tcPr>
                                <w:p w:rsidR="001E43E5" w:rsidRDefault="001E43E5">
                                  <w:pPr>
                                    <w:pStyle w:val="TableParagraph"/>
                                    <w:jc w:val="center"/>
                                    <w:rPr>
                                      <w:b/>
                                      <w:sz w:val="24"/>
                                    </w:rPr>
                                  </w:pPr>
                                  <w:r>
                                    <w:rPr>
                                      <w:b/>
                                      <w:sz w:val="24"/>
                                    </w:rPr>
                                    <w:t>D</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9" type="#_x0000_t202" style="position:absolute;margin-left:148.8pt;margin-top:64.9pt;width:264.25pt;height:57.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dmZjtQIAALMFAAAOAAAAZHJzL2Uyb0RvYy54bWysVG1vmzAQ/j5p/8Hyd8pLIAmopGpDmCZ1 L1K7H+CACdbAZrYT6Kr9951NSJr2y7SND9Zhn++eu+fxXd8MbYMOVComeIr9Kw8jygtRMr5L8bfH 3FlipDThJWkEpyl+ogrfrN6/u+67hAaiFk1JJYIgXCV9l+Ja6y5xXVXUtCXqSnSUw2ElZEs0/Mqd W0rSQ/S2cQPPm7u9kGUnRUGVgt1sPMQrG7+qaKG/VJWiGjUpBmzartKuW7O6q2uS7CTpalYcYZC/ QNESxiHpKVRGNEF7yd6EalkhhRKVvipE64qqYgW1NUA1vveqmoeadNTWAs1R3alN6v+FLT4fvkrE yhTHwBQnLXD0SAeN7sSAItufvlMJuD104KgH2Aeeba2quxfFd4W4WNeE7+itlKKvKSkBn2866764 ahhRiTJBtv0nUUIestfCBhoq2ZrmQTsQRAeenk7cGCwFbM5mURQvIowKOFvM/Ciw4FySTLc7qfQH KlpkjBRL4N5GJ4d7pQ0akkwuJhkXOWsay3/DLzbAcdyB3HDVnBkUls7n2Is3y80ydMJgvnFCL8uc 23wdOvPcX0TZLFuvM/+XyeuHSc3KknKTZpKWH/4ZdUeRj6I4iUuJhpUmnIGk5G67biQ6EJB2bj/b czg5u7mXMGwToJZXJflB6N0FsZPPlwsnzMPIiRfe0vH8+C6ee2EcZvllSfeM038vCfWguiiIRjGd Qb+qzbPf29pI0jINw6NhbYqXJyeSGAlueGmp1YQ1o/2iFQb+uRVA90S0FazR6KhWPWwH+zYCK2cj 4K0on0DCUoDCQKcw+cCohfyJUQ9TJMXqx55IilHzkcMzMCNnMuRkbCeD8AKuplhjNJprPY6mfSfZ robI40Pj4haeSsWsis8ojg8MJoMt5jjFzOh5+W+9zrN29RsAAP//AwBQSwMEFAAGAAgAAAAhAADS hFPfAAAACwEAAA8AAABkcnMvZG93bnJldi54bWxMj8FOwzAQRO9I/QdrK3GjdiMITYhTVQhOSIg0 HDg6sZtYjdchdtvw9ywnelzN0+ybYju7gZ3NFKxHCeuVAGaw9dpiJ+Gzfr3bAAtRoVaDRyPhxwTY loubQuXaX7Ay533sGJVgyJWEPsYx5zy0vXEqrPxokLKDn5yKdE4d15O6ULkbeCJEyp2ySB96NZrn 3rTH/clJ2H1h9WK/35uP6lDZus4EvqVHKW+X8+4JWDRz/IfhT5/UoSSnxp9QBzZISLLHlFAKkow2 ELFJ0jWwhqL7BwG8LPj1hvIXAAD//wMAUEsBAi0AFAAGAAgAAAAhALaDOJL+AAAA4QEAABMAAAAA AAAAAAAAAAAAAAAAAFtDb250ZW50X1R5cGVzXS54bWxQSwECLQAUAAYACAAAACEAOP0h/9YAAACU AQAACwAAAAAAAAAAAAAAAAAvAQAAX3JlbHMvLnJlbHNQSwECLQAUAAYACAAAACEA3XZmY7UCAACz BQAADgAAAAAAAAAAAAAAAAAuAgAAZHJzL2Uyb0RvYy54bWxQSwECLQAUAAYACAAAACEAANKEU98A AAALAQAADwAAAAAAAAAAAAAAAAAPBQAAZHJzL2Rvd25yZXYueG1sUEsFBgAAAAAEAAQA8wAAABsG AAA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73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737" w:type="dxa"/>
                          </w:tcPr>
                          <w:p w:rsidR="001E43E5" w:rsidRDefault="001E43E5">
                            <w:pPr>
                              <w:pStyle w:val="TableParagraph"/>
                              <w:jc w:val="center"/>
                              <w:rPr>
                                <w:sz w:val="24"/>
                              </w:rPr>
                            </w:pPr>
                            <w:r>
                              <w:rPr>
                                <w:sz w:val="24"/>
                              </w:rPr>
                              <w:t>1</w:t>
                            </w:r>
                          </w:p>
                        </w:tc>
                        <w:tc>
                          <w:tcPr>
                            <w:tcW w:w="497" w:type="dxa"/>
                          </w:tcPr>
                          <w:p w:rsidR="001E43E5" w:rsidRDefault="001E43E5">
                            <w:pPr>
                              <w:pStyle w:val="TableParagraph"/>
                              <w:ind w:right="178"/>
                              <w:jc w:val="right"/>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jc w:val="center"/>
                              <w:rPr>
                                <w:sz w:val="24"/>
                              </w:rPr>
                            </w:pPr>
                            <w:r>
                              <w:rPr>
                                <w:sz w:val="24"/>
                              </w:rPr>
                              <w:t>4</w:t>
                            </w:r>
                          </w:p>
                        </w:tc>
                        <w:tc>
                          <w:tcPr>
                            <w:tcW w:w="497" w:type="dxa"/>
                          </w:tcPr>
                          <w:p w:rsidR="001E43E5" w:rsidRDefault="001E43E5">
                            <w:pPr>
                              <w:pStyle w:val="TableParagraph"/>
                              <w:rPr>
                                <w:sz w:val="24"/>
                              </w:rPr>
                            </w:pPr>
                            <w:r>
                              <w:rPr>
                                <w:sz w:val="24"/>
                              </w:rPr>
                              <w:t>5</w:t>
                            </w:r>
                          </w:p>
                        </w:tc>
                        <w:tc>
                          <w:tcPr>
                            <w:tcW w:w="495" w:type="dxa"/>
                          </w:tcPr>
                          <w:p w:rsidR="001E43E5" w:rsidRDefault="001E43E5">
                            <w:pPr>
                              <w:pStyle w:val="TableParagraph"/>
                              <w:rPr>
                                <w:sz w:val="24"/>
                              </w:rPr>
                            </w:pPr>
                            <w:r>
                              <w:rPr>
                                <w:sz w:val="24"/>
                              </w:rPr>
                              <w:t>6</w:t>
                            </w:r>
                          </w:p>
                        </w:tc>
                        <w:tc>
                          <w:tcPr>
                            <w:tcW w:w="497" w:type="dxa"/>
                          </w:tcPr>
                          <w:p w:rsidR="001E43E5" w:rsidRDefault="001E43E5">
                            <w:pPr>
                              <w:pStyle w:val="TableParagraph"/>
                              <w:ind w:right="180"/>
                              <w:jc w:val="right"/>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737" w:type="dxa"/>
                          </w:tcPr>
                          <w:p w:rsidR="001E43E5" w:rsidRDefault="001E43E5">
                            <w:pPr>
                              <w:pStyle w:val="TableParagraph"/>
                              <w:ind w:right="80"/>
                              <w:jc w:val="center"/>
                              <w:rPr>
                                <w:b/>
                                <w:sz w:val="24"/>
                              </w:rPr>
                            </w:pPr>
                            <w:r>
                              <w:rPr>
                                <w:b/>
                                <w:sz w:val="24"/>
                              </w:rPr>
                              <w:t>ÂCC</w:t>
                            </w:r>
                          </w:p>
                        </w:tc>
                        <w:tc>
                          <w:tcPr>
                            <w:tcW w:w="497" w:type="dxa"/>
                          </w:tcPr>
                          <w:p w:rsidR="001E43E5" w:rsidRDefault="001E43E5">
                            <w:pPr>
                              <w:pStyle w:val="TableParagraph"/>
                              <w:ind w:right="151"/>
                              <w:jc w:val="right"/>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rPr>
                                <w:b/>
                                <w:sz w:val="24"/>
                              </w:rPr>
                            </w:pPr>
                            <w:r>
                              <w:rPr>
                                <w:b/>
                                <w:sz w:val="24"/>
                              </w:rPr>
                              <w:t>C</w:t>
                            </w:r>
                          </w:p>
                        </w:tc>
                        <w:tc>
                          <w:tcPr>
                            <w:tcW w:w="495" w:type="dxa"/>
                          </w:tcPr>
                          <w:p w:rsidR="001E43E5" w:rsidRDefault="001E43E5">
                            <w:pPr>
                              <w:pStyle w:val="TableParagraph"/>
                              <w:rPr>
                                <w:b/>
                                <w:sz w:val="24"/>
                              </w:rPr>
                            </w:pPr>
                            <w:r>
                              <w:rPr>
                                <w:b/>
                                <w:sz w:val="24"/>
                              </w:rPr>
                              <w:t>B</w:t>
                            </w:r>
                          </w:p>
                        </w:tc>
                        <w:tc>
                          <w:tcPr>
                            <w:tcW w:w="497" w:type="dxa"/>
                          </w:tcPr>
                          <w:p w:rsidR="001E43E5" w:rsidRDefault="001E43E5">
                            <w:pPr>
                              <w:pStyle w:val="TableParagraph"/>
                              <w:ind w:right="153"/>
                              <w:jc w:val="right"/>
                              <w:rPr>
                                <w:b/>
                                <w:sz w:val="24"/>
                              </w:rPr>
                            </w:pPr>
                            <w:r>
                              <w:rPr>
                                <w:b/>
                                <w:sz w:val="24"/>
                              </w:rPr>
                              <w:t>C</w:t>
                            </w:r>
                          </w:p>
                        </w:tc>
                        <w:tc>
                          <w:tcPr>
                            <w:tcW w:w="497" w:type="dxa"/>
                          </w:tcPr>
                          <w:p w:rsidR="001E43E5" w:rsidRDefault="001E43E5">
                            <w:pPr>
                              <w:pStyle w:val="TableParagraph"/>
                              <w:jc w:val="center"/>
                              <w:rPr>
                                <w:b/>
                                <w:sz w:val="24"/>
                              </w:rPr>
                            </w:pPr>
                            <w:r>
                              <w:rPr>
                                <w:b/>
                                <w:sz w:val="24"/>
                              </w:rPr>
                              <w:t>D</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73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118"/>
                              <w:jc w:val="right"/>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ind w:right="99"/>
                              <w:jc w:val="center"/>
                              <w:rPr>
                                <w:sz w:val="24"/>
                              </w:rPr>
                            </w:pPr>
                            <w:r>
                              <w:rPr>
                                <w:sz w:val="24"/>
                              </w:rPr>
                              <w:t>12</w:t>
                            </w:r>
                          </w:p>
                        </w:tc>
                        <w:tc>
                          <w:tcPr>
                            <w:tcW w:w="497" w:type="dxa"/>
                          </w:tcPr>
                          <w:p w:rsidR="001E43E5" w:rsidRDefault="001E43E5">
                            <w:pPr>
                              <w:pStyle w:val="TableParagraph"/>
                              <w:rPr>
                                <w:sz w:val="24"/>
                              </w:rPr>
                            </w:pPr>
                            <w:r>
                              <w:rPr>
                                <w:sz w:val="24"/>
                              </w:rPr>
                              <w:t>13</w:t>
                            </w:r>
                          </w:p>
                        </w:tc>
                        <w:tc>
                          <w:tcPr>
                            <w:tcW w:w="495" w:type="dxa"/>
                          </w:tcPr>
                          <w:p w:rsidR="001E43E5" w:rsidRDefault="001E43E5">
                            <w:pPr>
                              <w:pStyle w:val="TableParagraph"/>
                              <w:rPr>
                                <w:sz w:val="24"/>
                              </w:rPr>
                            </w:pPr>
                            <w:r>
                              <w:rPr>
                                <w:sz w:val="24"/>
                              </w:rPr>
                              <w:t>14</w:t>
                            </w:r>
                          </w:p>
                        </w:tc>
                        <w:tc>
                          <w:tcPr>
                            <w:tcW w:w="497" w:type="dxa"/>
                          </w:tcPr>
                          <w:p w:rsidR="001E43E5" w:rsidRDefault="001E43E5">
                            <w:pPr>
                              <w:pStyle w:val="TableParagraph"/>
                              <w:ind w:right="120"/>
                              <w:jc w:val="right"/>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737"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ind w:right="151"/>
                              <w:jc w:val="right"/>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jc w:val="center"/>
                              <w:rPr>
                                <w:b/>
                                <w:sz w:val="24"/>
                              </w:rPr>
                            </w:pPr>
                            <w:r>
                              <w:rPr>
                                <w:b/>
                                <w:sz w:val="24"/>
                              </w:rPr>
                              <w:t>B</w:t>
                            </w:r>
                          </w:p>
                        </w:tc>
                        <w:tc>
                          <w:tcPr>
                            <w:tcW w:w="497" w:type="dxa"/>
                          </w:tcPr>
                          <w:p w:rsidR="001E43E5" w:rsidRDefault="001E43E5">
                            <w:pPr>
                              <w:pStyle w:val="TableParagraph"/>
                              <w:rPr>
                                <w:b/>
                                <w:sz w:val="24"/>
                              </w:rPr>
                            </w:pPr>
                            <w:r>
                              <w:rPr>
                                <w:b/>
                                <w:sz w:val="24"/>
                              </w:rPr>
                              <w:t>A</w:t>
                            </w:r>
                          </w:p>
                        </w:tc>
                        <w:tc>
                          <w:tcPr>
                            <w:tcW w:w="495" w:type="dxa"/>
                          </w:tcPr>
                          <w:p w:rsidR="001E43E5" w:rsidRDefault="001E43E5">
                            <w:pPr>
                              <w:pStyle w:val="TableParagraph"/>
                              <w:rPr>
                                <w:b/>
                                <w:sz w:val="24"/>
                              </w:rPr>
                            </w:pPr>
                            <w:r>
                              <w:rPr>
                                <w:b/>
                                <w:sz w:val="24"/>
                              </w:rPr>
                              <w:t>A</w:t>
                            </w:r>
                          </w:p>
                        </w:tc>
                        <w:tc>
                          <w:tcPr>
                            <w:tcW w:w="497" w:type="dxa"/>
                          </w:tcPr>
                          <w:p w:rsidR="001E43E5" w:rsidRDefault="001E43E5">
                            <w:pPr>
                              <w:pStyle w:val="TableParagraph"/>
                              <w:ind w:right="153"/>
                              <w:jc w:val="right"/>
                              <w:rPr>
                                <w:b/>
                                <w:sz w:val="24"/>
                              </w:rPr>
                            </w:pPr>
                            <w:r>
                              <w:rPr>
                                <w:b/>
                                <w:sz w:val="24"/>
                              </w:rPr>
                              <w:t>D</w:t>
                            </w:r>
                          </w:p>
                        </w:tc>
                        <w:tc>
                          <w:tcPr>
                            <w:tcW w:w="497" w:type="dxa"/>
                          </w:tcPr>
                          <w:p w:rsidR="001E43E5" w:rsidRDefault="001E43E5">
                            <w:pPr>
                              <w:pStyle w:val="TableParagraph"/>
                              <w:jc w:val="center"/>
                              <w:rPr>
                                <w:b/>
                                <w:sz w:val="24"/>
                              </w:rPr>
                            </w:pPr>
                            <w:r>
                              <w:rPr>
                                <w:b/>
                                <w:sz w:val="24"/>
                              </w:rPr>
                              <w:t>D</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7</w:t>
      </w: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28"/>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0"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4 đ</w:t>
            </w:r>
          </w:p>
        </w:tc>
      </w:tr>
      <w:tr w:rsidR="001E43E5" w:rsidRPr="001E43E5" w:rsidTr="00C9039D">
        <w:trPr>
          <w:trHeight w:val="274"/>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5"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6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Trình bày chiến lược phát triển công nghiệp Trung Quốc:</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Thay đổi cơ chế quản lí: các nhà máy được chủ động lập kế hoạch sản</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xuất và tìm thị trường tiêu thụ.</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Thực hiện chính sách mở cửa, thu hút vốn đầu tư nước ngoài.</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Hiện đại hóa trang thiết bị sản xuất công nghiệp, ứng dụng thành tựu khoa</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học công nghệ.</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4 đ</w:t>
            </w:r>
          </w:p>
        </w:tc>
      </w:tr>
      <w:tr w:rsidR="001E43E5" w:rsidRPr="001E43E5" w:rsidTr="00C9039D">
        <w:trPr>
          <w:trHeight w:val="271"/>
        </w:trPr>
        <w:tc>
          <w:tcPr>
            <w:tcW w:w="7848" w:type="dxa"/>
            <w:tcBorders>
              <w:top w:val="nil"/>
            </w:tcBorders>
          </w:tcPr>
          <w:p w:rsidR="001E43E5" w:rsidRPr="001E43E5" w:rsidRDefault="001E43E5" w:rsidP="001E43E5">
            <w:pPr>
              <w:widowControl w:val="0"/>
              <w:autoSpaceDE w:val="0"/>
              <w:autoSpaceDN w:val="0"/>
              <w:spacing w:after="0" w:line="252"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tcBorders>
          </w:tcPr>
          <w:p w:rsidR="001E43E5" w:rsidRPr="001E43E5" w:rsidRDefault="001E43E5" w:rsidP="001E43E5">
            <w:pPr>
              <w:widowControl w:val="0"/>
              <w:autoSpaceDE w:val="0"/>
              <w:autoSpaceDN w:val="0"/>
              <w:spacing w:after="0" w:line="252"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bl>
    <w:p w:rsidR="001E43E5" w:rsidRPr="001E43E5" w:rsidRDefault="001E43E5" w:rsidP="001E43E5">
      <w:pPr>
        <w:widowControl w:val="0"/>
        <w:autoSpaceDE w:val="0"/>
        <w:autoSpaceDN w:val="0"/>
        <w:spacing w:after="0" w:line="252" w:lineRule="exact"/>
        <w:jc w:val="center"/>
        <w:rPr>
          <w:rFonts w:ascii="Times New Roman" w:eastAsia="Times New Roman" w:hAnsi="Times New Roman" w:cs="Times New Roman"/>
          <w:sz w:val="24"/>
        </w:rPr>
        <w:sectPr w:rsidR="001E43E5" w:rsidRPr="001E43E5">
          <w:pgSz w:w="12240" w:h="15840"/>
          <w:pgMar w:top="1440" w:right="420" w:bottom="102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80"/>
        </w:trPr>
        <w:tc>
          <w:tcPr>
            <w:tcW w:w="7848" w:type="dxa"/>
            <w:tcBorders>
              <w:bottom w:val="nil"/>
            </w:tcBorders>
          </w:tcPr>
          <w:p w:rsidR="001E43E5" w:rsidRPr="001E43E5" w:rsidRDefault="001E43E5" w:rsidP="001E43E5">
            <w:pPr>
              <w:widowControl w:val="0"/>
              <w:autoSpaceDE w:val="0"/>
              <w:autoSpaceDN w:val="0"/>
              <w:spacing w:after="0" w:line="260" w:lineRule="exact"/>
              <w:rPr>
                <w:rFonts w:ascii="Times New Roman" w:eastAsia="Times New Roman" w:hAnsi="Times New Roman" w:cs="Times New Roman"/>
                <w:sz w:val="24"/>
              </w:rPr>
            </w:pPr>
            <w:r w:rsidRPr="001E43E5">
              <w:rPr>
                <w:rFonts w:ascii="Times New Roman" w:eastAsia="Times New Roman" w:hAnsi="Times New Roman" w:cs="Times New Roman"/>
                <w:sz w:val="24"/>
              </w:rPr>
              <w:lastRenderedPageBreak/>
              <w:t>- Vẽ một biểu cột hoặc đường biểu diễn hoặc kết hợp cột và đường biểu diễn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đều được, thể hiện tình hình sản xuất lúa gạo của Nhật Bản từ 1985- 2004.</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Đảm bảo chính xác, có tên biểu đồ, ghi chú.</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Trục dọc , ngang chia tỉ lệ đúng.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Sai cứ 1 chi tiết trừ 0,25 điểm, cho đến khi còn 0,25.</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Diện tích giảm gần như liên tục từ 1985- 2004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+ 1985-1990 giảm (dẫn chứng)</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+ 1990-1995: tăng (dẫn chứng)</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+ 1995-2002: giảm liên tục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Sản lượng tăng giảm không ổn định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+ 1985-1990 giảm nhanh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+ 1990-1995: tăng chậm (dẫn chứng)</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+ 1995-2000: tăng rất nhanh (dẫn chứng)</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+ 2000-2002: giảm rất nhanh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+ 2002-2004: có tăng nhẹ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1334"/>
        </w:trPr>
        <w:tc>
          <w:tcPr>
            <w:tcW w:w="7848" w:type="dxa"/>
            <w:tcBorders>
              <w:top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c. Tính năng suất lúa gạo của ba năm từ 1985- 2000.:</w:t>
            </w:r>
          </w:p>
        </w:tc>
        <w:tc>
          <w:tcPr>
            <w:tcW w:w="1008" w:type="dxa"/>
            <w:tcBorders>
              <w:top w:val="nil"/>
            </w:tcBorders>
          </w:tcPr>
          <w:p w:rsidR="001E43E5" w:rsidRPr="001E43E5" w:rsidRDefault="001E43E5" w:rsidP="001E43E5">
            <w:pPr>
              <w:widowControl w:val="0"/>
              <w:autoSpaceDE w:val="0"/>
              <w:autoSpaceDN w:val="0"/>
              <w:spacing w:after="0" w:line="27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20"/>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7C366895" wp14:editId="4E57082D">
                <wp:simplePos x="0" y="0"/>
                <wp:positionH relativeFrom="page">
                  <wp:posOffset>1856105</wp:posOffset>
                </wp:positionH>
                <wp:positionV relativeFrom="paragraph">
                  <wp:posOffset>-798830</wp:posOffset>
                </wp:positionV>
                <wp:extent cx="3422015" cy="368935"/>
                <wp:effectExtent l="0" t="0" r="0" b="0"/>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816"/>
                              <w:gridCol w:w="816"/>
                              <w:gridCol w:w="816"/>
                              <w:gridCol w:w="816"/>
                            </w:tblGrid>
                            <w:tr w:rsidR="001E43E5">
                              <w:trPr>
                                <w:trHeight w:val="275"/>
                              </w:trPr>
                              <w:tc>
                                <w:tcPr>
                                  <w:tcW w:w="2110" w:type="dxa"/>
                                </w:tcPr>
                                <w:p w:rsidR="001E43E5" w:rsidRDefault="001E43E5">
                                  <w:pPr>
                                    <w:pStyle w:val="TableParagraph"/>
                                    <w:ind w:right="140"/>
                                    <w:jc w:val="center"/>
                                    <w:rPr>
                                      <w:b/>
                                      <w:sz w:val="24"/>
                                    </w:rPr>
                                  </w:pPr>
                                  <w:r>
                                    <w:rPr>
                                      <w:b/>
                                      <w:sz w:val="24"/>
                                    </w:rPr>
                                    <w:t>Năm</w:t>
                                  </w:r>
                                </w:p>
                              </w:tc>
                              <w:tc>
                                <w:tcPr>
                                  <w:tcW w:w="816" w:type="dxa"/>
                                </w:tcPr>
                                <w:p w:rsidR="001E43E5" w:rsidRDefault="001E43E5">
                                  <w:pPr>
                                    <w:pStyle w:val="TableParagraph"/>
                                    <w:ind w:right="139"/>
                                    <w:jc w:val="center"/>
                                    <w:rPr>
                                      <w:b/>
                                      <w:sz w:val="24"/>
                                    </w:rPr>
                                  </w:pPr>
                                  <w:r>
                                    <w:rPr>
                                      <w:b/>
                                      <w:sz w:val="24"/>
                                    </w:rPr>
                                    <w:t>1985</w:t>
                                  </w:r>
                                </w:p>
                              </w:tc>
                              <w:tc>
                                <w:tcPr>
                                  <w:tcW w:w="816" w:type="dxa"/>
                                </w:tcPr>
                                <w:p w:rsidR="001E43E5" w:rsidRDefault="001E43E5">
                                  <w:pPr>
                                    <w:pStyle w:val="TableParagraph"/>
                                    <w:ind w:right="139"/>
                                    <w:jc w:val="center"/>
                                    <w:rPr>
                                      <w:b/>
                                      <w:sz w:val="24"/>
                                    </w:rPr>
                                  </w:pPr>
                                  <w:r>
                                    <w:rPr>
                                      <w:b/>
                                      <w:sz w:val="24"/>
                                    </w:rPr>
                                    <w:t>1990</w:t>
                                  </w:r>
                                </w:p>
                              </w:tc>
                              <w:tc>
                                <w:tcPr>
                                  <w:tcW w:w="816" w:type="dxa"/>
                                </w:tcPr>
                                <w:p w:rsidR="001E43E5" w:rsidRDefault="001E43E5">
                                  <w:pPr>
                                    <w:pStyle w:val="TableParagraph"/>
                                    <w:ind w:right="139"/>
                                    <w:jc w:val="center"/>
                                    <w:rPr>
                                      <w:b/>
                                      <w:sz w:val="24"/>
                                    </w:rPr>
                                  </w:pPr>
                                  <w:r>
                                    <w:rPr>
                                      <w:b/>
                                      <w:sz w:val="24"/>
                                    </w:rPr>
                                    <w:t>1995</w:t>
                                  </w:r>
                                </w:p>
                              </w:tc>
                              <w:tc>
                                <w:tcPr>
                                  <w:tcW w:w="816" w:type="dxa"/>
                                </w:tcPr>
                                <w:p w:rsidR="001E43E5" w:rsidRDefault="001E43E5">
                                  <w:pPr>
                                    <w:pStyle w:val="TableParagraph"/>
                                    <w:ind w:right="139"/>
                                    <w:jc w:val="center"/>
                                    <w:rPr>
                                      <w:b/>
                                      <w:sz w:val="24"/>
                                    </w:rPr>
                                  </w:pPr>
                                  <w:r>
                                    <w:rPr>
                                      <w:b/>
                                      <w:sz w:val="24"/>
                                    </w:rPr>
                                    <w:t>2000</w:t>
                                  </w:r>
                                </w:p>
                              </w:tc>
                            </w:tr>
                            <w:tr w:rsidR="001E43E5">
                              <w:trPr>
                                <w:trHeight w:val="275"/>
                              </w:trPr>
                              <w:tc>
                                <w:tcPr>
                                  <w:tcW w:w="2110" w:type="dxa"/>
                                </w:tcPr>
                                <w:p w:rsidR="001E43E5" w:rsidRDefault="001E43E5">
                                  <w:pPr>
                                    <w:pStyle w:val="TableParagraph"/>
                                    <w:ind w:right="140"/>
                                    <w:jc w:val="center"/>
                                    <w:rPr>
                                      <w:sz w:val="24"/>
                                    </w:rPr>
                                  </w:pPr>
                                  <w:r>
                                    <w:rPr>
                                      <w:sz w:val="24"/>
                                    </w:rPr>
                                    <w:t>Năng suất (tấn/ha)</w:t>
                                  </w:r>
                                </w:p>
                              </w:tc>
                              <w:tc>
                                <w:tcPr>
                                  <w:tcW w:w="816" w:type="dxa"/>
                                </w:tcPr>
                                <w:p w:rsidR="001E43E5" w:rsidRDefault="001E43E5">
                                  <w:pPr>
                                    <w:pStyle w:val="TableParagraph"/>
                                    <w:ind w:right="139"/>
                                    <w:jc w:val="center"/>
                                    <w:rPr>
                                      <w:sz w:val="24"/>
                                    </w:rPr>
                                  </w:pPr>
                                  <w:r>
                                    <w:rPr>
                                      <w:sz w:val="24"/>
                                    </w:rPr>
                                    <w:t>6,2</w:t>
                                  </w:r>
                                </w:p>
                              </w:tc>
                              <w:tc>
                                <w:tcPr>
                                  <w:tcW w:w="816" w:type="dxa"/>
                                </w:tcPr>
                                <w:p w:rsidR="001E43E5" w:rsidRDefault="001E43E5">
                                  <w:pPr>
                                    <w:pStyle w:val="TableParagraph"/>
                                    <w:ind w:right="139"/>
                                    <w:jc w:val="center"/>
                                    <w:rPr>
                                      <w:sz w:val="24"/>
                                    </w:rPr>
                                  </w:pPr>
                                  <w:r>
                                    <w:rPr>
                                      <w:sz w:val="24"/>
                                    </w:rPr>
                                    <w:t>6,4</w:t>
                                  </w:r>
                                </w:p>
                              </w:tc>
                              <w:tc>
                                <w:tcPr>
                                  <w:tcW w:w="816" w:type="dxa"/>
                                </w:tcPr>
                                <w:p w:rsidR="001E43E5" w:rsidRDefault="001E43E5">
                                  <w:pPr>
                                    <w:pStyle w:val="TableParagraph"/>
                                    <w:ind w:right="139"/>
                                    <w:jc w:val="center"/>
                                    <w:rPr>
                                      <w:sz w:val="24"/>
                                    </w:rPr>
                                  </w:pPr>
                                  <w:r>
                                    <w:rPr>
                                      <w:sz w:val="24"/>
                                    </w:rPr>
                                    <w:t>6,3</w:t>
                                  </w:r>
                                </w:p>
                              </w:tc>
                              <w:tc>
                                <w:tcPr>
                                  <w:tcW w:w="816" w:type="dxa"/>
                                </w:tcPr>
                                <w:p w:rsidR="001E43E5" w:rsidRDefault="001E43E5">
                                  <w:pPr>
                                    <w:pStyle w:val="TableParagraph"/>
                                    <w:ind w:right="139"/>
                                    <w:jc w:val="center"/>
                                    <w:rPr>
                                      <w:sz w:val="24"/>
                                    </w:rPr>
                                  </w:pPr>
                                  <w:r>
                                    <w:rPr>
                                      <w:sz w:val="24"/>
                                    </w:rPr>
                                    <w:t>6,7</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0" type="#_x0000_t202" style="position:absolute;margin-left:146.15pt;margin-top:-62.9pt;width:269.45pt;height:29.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3/SPsgIAALMFAAAOAAAAZHJzL2Uyb0RvYy54bWysVG1vmzAQ/j5p/8Hyd8pLCAVUUrUhTJO6 F6ndD3DABGtgM9sJdNP++84mpGmrSdM2PliHfX7unrvHd3U9di06UKmY4Bn2LzyMKC9Fxfguw18e CifGSGnCK9IKTjP8SBW+Xr19czX0KQ1EI9qKSgQgXKVDn+FG6z51XVU2tCPqQvSUw2EtZEc0/Mqd W0kyAHrXuoHnRe4gZNVLUVKlYDefDvHK4tc1LfWnulZUozbDkJu2q7Tr1qzu6oqkO0n6hpXHNMhf ZNERxiHoCSonmqC9ZK+gOlZKoUStL0rRuaKuWUktB2Djey/Y3Dekp5YLFEf1pzKp/wdbfjx8lohV GU4ijDjpoEcPdNToVowoTEx9hl6l4Hbfg6MeYR/6bLmq/k6UXxXiYt0QvqM3UoqhoaSC/Hxz0z27 OuEoA7IdPogK4pC9FhZorGVnigflQIAOfXo89cbkUsLmIgygQkuMSjhbRHGyWNoQJJ1v91Lpd1R0 yBgZltB7i04Od0qbbEg6u5hgXBSsbW3/W/5sAxynHYgNV82ZycK280fiJZt4E4dOGEQbJ/Ty3Lkp 1qETFf7lMl/k63Xu/zRx/TBtWFVRbsLM0vLDP2vdUeSTKE7iUqJllYEzKSm5265biQ4EpF3Y71iQ Mzf3eRq2CMDlBSU/CL3bIHGKKL50wiJcOsmlFzuen9wmkRcmYV48p3THOP13SmgA1S2D5SSm33Lz 7PeaG0k7pmF4tKzLcHxyIqmR4IZXtrWasHayz0ph0n8qBbR7brQVrNHopFY9bkf7NoLAhDdq3orq ESQsBSgMdAqTD4xGyO8YDTBFMqy+7YmkGLXvOTwDM3JmQ87GdjYIL+FqhjVGk7nW02ja95LtGkCe HhoXN/BUamZV/JTF8YHBZLBkjlPMjJ7zf+v1NGtXvwAAAP//AwBQSwMEFAAGAAgAAAAhAMoirMDh AAAADAEAAA8AAABkcnMvZG93bnJldi54bWxMj8FOwzAMhu9IvENkJG5b2kx0W2k6TQhOSIiuHDim TdZGa5zSZFt5e8wJjrY//f7+Yje7gV3MFKxHCekyAWaw9dpiJ+GjfllsgIWoUKvBo5HwbQLsytub QuXaX7Eyl0PsGIVgyJWEPsYx5zy0vXEqLP1okG5HPzkVaZw6rid1pXA3cJEkGXfKIn3o1WieetOe DmcnYf+J1bP9emveq2Nl63qb4Gt2kvL+bt4/Aotmjn8w/OqTOpTk1Pgz6sAGCWIrVoRKWKTigUoQ slmlAlhDq2y9Bl4W/H+J8gcAAP//AwBQSwECLQAUAAYACAAAACEAtoM4kv4AAADhAQAAEwAAAAAA AAAAAAAAAAAAAAAAW0NvbnRlbnRfVHlwZXNdLnhtbFBLAQItABQABgAIAAAAIQA4/SH/1gAAAJQB AAALAAAAAAAAAAAAAAAAAC8BAABfcmVscy8ucmVsc1BLAQItABQABgAIAAAAIQDN3/SPsgIAALMF AAAOAAAAAAAAAAAAAAAAAC4CAABkcnMvZTJvRG9jLnhtbFBLAQItABQABgAIAAAAIQDKIqzA4QAA AAwBAAAPAAAAAAAAAAAAAAAAAAwFAABkcnMvZG93bnJldi54bWxQSwUGAAAAAAQABADzAAAAGgYA A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816"/>
                        <w:gridCol w:w="816"/>
                        <w:gridCol w:w="816"/>
                        <w:gridCol w:w="816"/>
                      </w:tblGrid>
                      <w:tr w:rsidR="001E43E5">
                        <w:trPr>
                          <w:trHeight w:val="275"/>
                        </w:trPr>
                        <w:tc>
                          <w:tcPr>
                            <w:tcW w:w="2110" w:type="dxa"/>
                          </w:tcPr>
                          <w:p w:rsidR="001E43E5" w:rsidRDefault="001E43E5">
                            <w:pPr>
                              <w:pStyle w:val="TableParagraph"/>
                              <w:ind w:right="140"/>
                              <w:jc w:val="center"/>
                              <w:rPr>
                                <w:b/>
                                <w:sz w:val="24"/>
                              </w:rPr>
                            </w:pPr>
                            <w:r>
                              <w:rPr>
                                <w:b/>
                                <w:sz w:val="24"/>
                              </w:rPr>
                              <w:t>Năm</w:t>
                            </w:r>
                          </w:p>
                        </w:tc>
                        <w:tc>
                          <w:tcPr>
                            <w:tcW w:w="816" w:type="dxa"/>
                          </w:tcPr>
                          <w:p w:rsidR="001E43E5" w:rsidRDefault="001E43E5">
                            <w:pPr>
                              <w:pStyle w:val="TableParagraph"/>
                              <w:ind w:right="139"/>
                              <w:jc w:val="center"/>
                              <w:rPr>
                                <w:b/>
                                <w:sz w:val="24"/>
                              </w:rPr>
                            </w:pPr>
                            <w:r>
                              <w:rPr>
                                <w:b/>
                                <w:sz w:val="24"/>
                              </w:rPr>
                              <w:t>1985</w:t>
                            </w:r>
                          </w:p>
                        </w:tc>
                        <w:tc>
                          <w:tcPr>
                            <w:tcW w:w="816" w:type="dxa"/>
                          </w:tcPr>
                          <w:p w:rsidR="001E43E5" w:rsidRDefault="001E43E5">
                            <w:pPr>
                              <w:pStyle w:val="TableParagraph"/>
                              <w:ind w:right="139"/>
                              <w:jc w:val="center"/>
                              <w:rPr>
                                <w:b/>
                                <w:sz w:val="24"/>
                              </w:rPr>
                            </w:pPr>
                            <w:r>
                              <w:rPr>
                                <w:b/>
                                <w:sz w:val="24"/>
                              </w:rPr>
                              <w:t>1990</w:t>
                            </w:r>
                          </w:p>
                        </w:tc>
                        <w:tc>
                          <w:tcPr>
                            <w:tcW w:w="816" w:type="dxa"/>
                          </w:tcPr>
                          <w:p w:rsidR="001E43E5" w:rsidRDefault="001E43E5">
                            <w:pPr>
                              <w:pStyle w:val="TableParagraph"/>
                              <w:ind w:right="139"/>
                              <w:jc w:val="center"/>
                              <w:rPr>
                                <w:b/>
                                <w:sz w:val="24"/>
                              </w:rPr>
                            </w:pPr>
                            <w:r>
                              <w:rPr>
                                <w:b/>
                                <w:sz w:val="24"/>
                              </w:rPr>
                              <w:t>1995</w:t>
                            </w:r>
                          </w:p>
                        </w:tc>
                        <w:tc>
                          <w:tcPr>
                            <w:tcW w:w="816" w:type="dxa"/>
                          </w:tcPr>
                          <w:p w:rsidR="001E43E5" w:rsidRDefault="001E43E5">
                            <w:pPr>
                              <w:pStyle w:val="TableParagraph"/>
                              <w:ind w:right="139"/>
                              <w:jc w:val="center"/>
                              <w:rPr>
                                <w:b/>
                                <w:sz w:val="24"/>
                              </w:rPr>
                            </w:pPr>
                            <w:r>
                              <w:rPr>
                                <w:b/>
                                <w:sz w:val="24"/>
                              </w:rPr>
                              <w:t>2000</w:t>
                            </w:r>
                          </w:p>
                        </w:tc>
                      </w:tr>
                      <w:tr w:rsidR="001E43E5">
                        <w:trPr>
                          <w:trHeight w:val="275"/>
                        </w:trPr>
                        <w:tc>
                          <w:tcPr>
                            <w:tcW w:w="2110" w:type="dxa"/>
                          </w:tcPr>
                          <w:p w:rsidR="001E43E5" w:rsidRDefault="001E43E5">
                            <w:pPr>
                              <w:pStyle w:val="TableParagraph"/>
                              <w:ind w:right="140"/>
                              <w:jc w:val="center"/>
                              <w:rPr>
                                <w:sz w:val="24"/>
                              </w:rPr>
                            </w:pPr>
                            <w:r>
                              <w:rPr>
                                <w:sz w:val="24"/>
                              </w:rPr>
                              <w:t>Năng suất (tấn/ha)</w:t>
                            </w:r>
                          </w:p>
                        </w:tc>
                        <w:tc>
                          <w:tcPr>
                            <w:tcW w:w="816" w:type="dxa"/>
                          </w:tcPr>
                          <w:p w:rsidR="001E43E5" w:rsidRDefault="001E43E5">
                            <w:pPr>
                              <w:pStyle w:val="TableParagraph"/>
                              <w:ind w:right="139"/>
                              <w:jc w:val="center"/>
                              <w:rPr>
                                <w:sz w:val="24"/>
                              </w:rPr>
                            </w:pPr>
                            <w:r>
                              <w:rPr>
                                <w:sz w:val="24"/>
                              </w:rPr>
                              <w:t>6,2</w:t>
                            </w:r>
                          </w:p>
                        </w:tc>
                        <w:tc>
                          <w:tcPr>
                            <w:tcW w:w="816" w:type="dxa"/>
                          </w:tcPr>
                          <w:p w:rsidR="001E43E5" w:rsidRDefault="001E43E5">
                            <w:pPr>
                              <w:pStyle w:val="TableParagraph"/>
                              <w:ind w:right="139"/>
                              <w:jc w:val="center"/>
                              <w:rPr>
                                <w:sz w:val="24"/>
                              </w:rPr>
                            </w:pPr>
                            <w:r>
                              <w:rPr>
                                <w:sz w:val="24"/>
                              </w:rPr>
                              <w:t>6,4</w:t>
                            </w:r>
                          </w:p>
                        </w:tc>
                        <w:tc>
                          <w:tcPr>
                            <w:tcW w:w="816" w:type="dxa"/>
                          </w:tcPr>
                          <w:p w:rsidR="001E43E5" w:rsidRDefault="001E43E5">
                            <w:pPr>
                              <w:pStyle w:val="TableParagraph"/>
                              <w:ind w:right="139"/>
                              <w:jc w:val="center"/>
                              <w:rPr>
                                <w:sz w:val="24"/>
                              </w:rPr>
                            </w:pPr>
                            <w:r>
                              <w:rPr>
                                <w:sz w:val="24"/>
                              </w:rPr>
                              <w:t>6,3</w:t>
                            </w:r>
                          </w:p>
                        </w:tc>
                        <w:tc>
                          <w:tcPr>
                            <w:tcW w:w="816" w:type="dxa"/>
                          </w:tcPr>
                          <w:p w:rsidR="001E43E5" w:rsidRDefault="001E43E5">
                            <w:pPr>
                              <w:pStyle w:val="TableParagraph"/>
                              <w:ind w:right="139"/>
                              <w:jc w:val="center"/>
                              <w:rPr>
                                <w:sz w:val="24"/>
                              </w:rPr>
                            </w:pPr>
                            <w:r>
                              <w:rPr>
                                <w:sz w:val="24"/>
                              </w:rPr>
                              <w:t>6,7</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14:anchorId="7BE17D7C" wp14:editId="149807C5">
                <wp:simplePos x="0" y="0"/>
                <wp:positionH relativeFrom="page">
                  <wp:posOffset>1965960</wp:posOffset>
                </wp:positionH>
                <wp:positionV relativeFrom="paragraph">
                  <wp:posOffset>793750</wp:posOffset>
                </wp:positionV>
                <wp:extent cx="3203575" cy="733425"/>
                <wp:effectExtent l="0" t="0" r="0" b="0"/>
                <wp:wrapNone/>
                <wp:docPr id="9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rPr>
                                      <w:b/>
                                      <w:sz w:val="24"/>
                                    </w:rPr>
                                  </w:pPr>
                                  <w:r>
                                    <w:rPr>
                                      <w:b/>
                                      <w:sz w:val="24"/>
                                    </w:rPr>
                                    <w:t>D</w:t>
                                  </w:r>
                                </w:p>
                              </w:tc>
                              <w:tc>
                                <w:tcPr>
                                  <w:tcW w:w="497" w:type="dxa"/>
                                </w:tcPr>
                                <w:p w:rsidR="001E43E5" w:rsidRDefault="001E43E5">
                                  <w:pPr>
                                    <w:pStyle w:val="TableParagraph"/>
                                    <w:ind w:right="152"/>
                                    <w:jc w:val="right"/>
                                    <w:rPr>
                                      <w:b/>
                                      <w:sz w:val="24"/>
                                    </w:rPr>
                                  </w:pPr>
                                  <w:r>
                                    <w:rPr>
                                      <w:b/>
                                      <w:sz w:val="24"/>
                                    </w:rPr>
                                    <w:t>A</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7"/>
                              </w:trPr>
                              <w:tc>
                                <w:tcPr>
                                  <w:tcW w:w="1061" w:type="dxa"/>
                                </w:tcPr>
                                <w:p w:rsidR="001E43E5" w:rsidRDefault="001E43E5">
                                  <w:pPr>
                                    <w:pStyle w:val="TableParagraph"/>
                                    <w:spacing w:before="1" w:line="257" w:lineRule="exact"/>
                                    <w:ind w:right="139"/>
                                    <w:jc w:val="center"/>
                                    <w:rPr>
                                      <w:b/>
                                      <w:i/>
                                      <w:sz w:val="24"/>
                                    </w:rPr>
                                  </w:pPr>
                                  <w:r>
                                    <w:rPr>
                                      <w:b/>
                                      <w:i/>
                                      <w:sz w:val="24"/>
                                    </w:rPr>
                                    <w:t>Đáp án</w:t>
                                  </w:r>
                                </w:p>
                              </w:tc>
                              <w:tc>
                                <w:tcPr>
                                  <w:tcW w:w="497"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jc w:val="center"/>
                                    <w:rPr>
                                      <w:b/>
                                      <w:sz w:val="24"/>
                                    </w:rPr>
                                  </w:pPr>
                                  <w:r>
                                    <w:rPr>
                                      <w:b/>
                                      <w:sz w:val="24"/>
                                    </w:rPr>
                                    <w:t>C</w:t>
                                  </w:r>
                                </w:p>
                              </w:tc>
                              <w:tc>
                                <w:tcPr>
                                  <w:tcW w:w="495"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rPr>
                                      <w:b/>
                                      <w:sz w:val="24"/>
                                    </w:rPr>
                                  </w:pPr>
                                  <w:r>
                                    <w:rPr>
                                      <w:b/>
                                      <w:sz w:val="24"/>
                                    </w:rPr>
                                    <w:t>A</w:t>
                                  </w:r>
                                </w:p>
                              </w:tc>
                              <w:tc>
                                <w:tcPr>
                                  <w:tcW w:w="497" w:type="dxa"/>
                                </w:tcPr>
                                <w:p w:rsidR="001E43E5" w:rsidRDefault="001E43E5">
                                  <w:pPr>
                                    <w:pStyle w:val="TableParagraph"/>
                                    <w:spacing w:before="1" w:line="257" w:lineRule="exact"/>
                                    <w:ind w:right="152"/>
                                    <w:jc w:val="right"/>
                                    <w:rPr>
                                      <w:b/>
                                      <w:sz w:val="24"/>
                                    </w:rPr>
                                  </w:pPr>
                                  <w:r>
                                    <w:rPr>
                                      <w:b/>
                                      <w:sz w:val="24"/>
                                    </w:rPr>
                                    <w:t>C</w:t>
                                  </w:r>
                                </w:p>
                              </w:tc>
                              <w:tc>
                                <w:tcPr>
                                  <w:tcW w:w="495"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jc w:val="center"/>
                                    <w:rPr>
                                      <w:b/>
                                      <w:sz w:val="24"/>
                                    </w:rPr>
                                  </w:pPr>
                                  <w:r>
                                    <w:rPr>
                                      <w:b/>
                                      <w:sz w:val="24"/>
                                    </w:rPr>
                                    <w:t>B</w:t>
                                  </w:r>
                                </w:p>
                              </w:tc>
                              <w:tc>
                                <w:tcPr>
                                  <w:tcW w:w="497" w:type="dxa"/>
                                </w:tcPr>
                                <w:p w:rsidR="001E43E5" w:rsidRDefault="001E43E5">
                                  <w:pPr>
                                    <w:pStyle w:val="TableParagraph"/>
                                    <w:spacing w:before="1" w:line="257" w:lineRule="exact"/>
                                    <w:jc w:val="center"/>
                                    <w:rPr>
                                      <w:b/>
                                      <w:sz w:val="24"/>
                                    </w:rPr>
                                  </w:pPr>
                                  <w:r>
                                    <w:rPr>
                                      <w:b/>
                                      <w:sz w:val="24"/>
                                    </w:rPr>
                                    <w:t>D</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1" type="#_x0000_t202" style="position:absolute;margin-left:154.8pt;margin-top:62.5pt;width:252.25pt;height:57.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PTLzswIAALMFAAAOAAAAZHJzL2Uyb0RvYy54bWysVG1vmzAQ/j5p/8Hyd8pLSAKopGpDmCZ1 L1K7H+CACdbAZrYT6Kb9951NSJNWk6ZtfLAO+/zcPXeP7/pmaBt0oFIxwVPsX3kYUV6IkvFdir88 5k6EkdKEl6QRnKb4iSp8s3r75rrvEhqIWjQllQhAuEr6LsW11l3iuqqoaUvUlegoh8NKyJZo+JU7 t5SkB/S2cQPPW7i9kGUnRUGVgt1sPMQri19VtNCfqkpRjZoUQ27artKuW7O6q2uS7CTpalYc0yB/ kUVLGIegJ6iMaIL2kr2CalkhhRKVvipE64qqYgW1HICN771g81CTjlouUBzVncqk/h9s8fHwWSJW pjgOMeKkhR490kGjOzGgMDL16TuVgNtDB456gH3os+WquntRfFWIi3VN+I7eSin6mpIS8vPNTffs 6oijDMi2/yBKiEP2WligoZKtKR6UAwE69Onp1BuTSwGbs8CbzZdzjAo4W85mYTC3IUgy3e6k0u+o aJExUiyh9xadHO6VNtmQZHIxwbjIWdPY/jf8YgMcxx2IDVfNmcnCtvNH7MWbaBOFThgsNk7oZZlz m69DZ5H7y3k2y9brzP9p4vphUrOypNyEmaTlh3/WuqPIR1GcxKVEw0oDZ1JScrddNxIdCEg7t9+x IGdu7mUatgjA5QUlPwi9uyB28kW0dMI8nDvx0oscz4/v4oUXxmGWX1K6Z5z+OyXUg+rm0EdL57fc PPu95kaSlmkYHg1rUxydnEhiJLjhpW2tJqwZ7bNSmPSfSwHtnhptBWs0OqpVD9vBvo1gZsIbNW9F +QQSlgIUBjqFyQdGLeR3jHqYIilW3/ZEUoya9xyegRk5kyEnYzsZhBdwNcUao9Fc63E07TvJdjUg jw+Ni1t4KhWzKn7O4vjAYDJYMscpZkbP+b/1ep61q18AAAD//wMAUEsDBBQABgAIAAAAIQCNewch 4AAAAAsBAAAPAAAAZHJzL2Rvd25yZXYueG1sTI/BTsMwEETvSPyDtUjcqJ3QRm2IU1UITkiINBw4 OrGbWI3XIXbb8Pcsp3JczdPsm2I7u4GdzRSsRwnJQgAz2HptsZPwWb8+rIGFqFCrwaOR8GMCbMvb m0Ll2l+wMud97BiVYMiVhD7GMec8tL1xKiz8aJCyg5+cinROHdeTulC5G3gqRMadskgfejWa5960 x/3JSdh9YfViv9+bj+pQ2breCHzLjlLe3827J2DRzPEKw58+qUNJTo0/oQ5skPAoNhmhFKQrGkXE OlkmwBoJ6VKsgJcF/7+h/AUAAP//AwBQSwECLQAUAAYACAAAACEAtoM4kv4AAADhAQAAEwAAAAAA AAAAAAAAAAAAAAAAW0NvbnRlbnRfVHlwZXNdLnhtbFBLAQItABQABgAIAAAAIQA4/SH/1gAAAJQB AAALAAAAAAAAAAAAAAAAAC8BAABfcmVscy8ucmVsc1BLAQItABQABgAIAAAAIQDOPTLzswIAALMF AAAOAAAAAAAAAAAAAAAAAC4CAABkcnMvZTJvRG9jLnhtbFBLAQItABQABgAIAAAAIQCNewch4AAA AAsBAAAPAAAAAAAAAAAAAAAAAA0FAABkcnMvZG93bnJldi54bWxQSwUGAAAAAAQABADzAAAAGgYA A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497"/>
                        <w:gridCol w:w="497"/>
                        <w:gridCol w:w="495"/>
                        <w:gridCol w:w="497"/>
                        <w:gridCol w:w="497"/>
                        <w:gridCol w:w="495"/>
                        <w:gridCol w:w="497"/>
                        <w:gridCol w:w="497"/>
                      </w:tblGrid>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1</w:t>
                            </w:r>
                          </w:p>
                        </w:tc>
                        <w:tc>
                          <w:tcPr>
                            <w:tcW w:w="497" w:type="dxa"/>
                          </w:tcPr>
                          <w:p w:rsidR="001E43E5" w:rsidRDefault="001E43E5">
                            <w:pPr>
                              <w:pStyle w:val="TableParagraph"/>
                              <w:jc w:val="center"/>
                              <w:rPr>
                                <w:sz w:val="24"/>
                              </w:rPr>
                            </w:pPr>
                            <w:r>
                              <w:rPr>
                                <w:sz w:val="24"/>
                              </w:rPr>
                              <w:t>2</w:t>
                            </w:r>
                          </w:p>
                        </w:tc>
                        <w:tc>
                          <w:tcPr>
                            <w:tcW w:w="495" w:type="dxa"/>
                          </w:tcPr>
                          <w:p w:rsidR="001E43E5" w:rsidRDefault="001E43E5">
                            <w:pPr>
                              <w:pStyle w:val="TableParagraph"/>
                              <w:jc w:val="center"/>
                              <w:rPr>
                                <w:sz w:val="24"/>
                              </w:rPr>
                            </w:pPr>
                            <w:r>
                              <w:rPr>
                                <w:sz w:val="24"/>
                              </w:rPr>
                              <w:t>3</w:t>
                            </w:r>
                          </w:p>
                        </w:tc>
                        <w:tc>
                          <w:tcPr>
                            <w:tcW w:w="497" w:type="dxa"/>
                          </w:tcPr>
                          <w:p w:rsidR="001E43E5" w:rsidRDefault="001E43E5">
                            <w:pPr>
                              <w:pStyle w:val="TableParagraph"/>
                              <w:rPr>
                                <w:sz w:val="24"/>
                              </w:rPr>
                            </w:pPr>
                            <w:r>
                              <w:rPr>
                                <w:sz w:val="24"/>
                              </w:rPr>
                              <w:t>4</w:t>
                            </w:r>
                          </w:p>
                        </w:tc>
                        <w:tc>
                          <w:tcPr>
                            <w:tcW w:w="497" w:type="dxa"/>
                          </w:tcPr>
                          <w:p w:rsidR="001E43E5" w:rsidRDefault="001E43E5">
                            <w:pPr>
                              <w:pStyle w:val="TableParagraph"/>
                              <w:ind w:right="179"/>
                              <w:jc w:val="right"/>
                              <w:rPr>
                                <w:sz w:val="24"/>
                              </w:rPr>
                            </w:pPr>
                            <w:r>
                              <w:rPr>
                                <w:sz w:val="24"/>
                              </w:rPr>
                              <w:t>5</w:t>
                            </w:r>
                          </w:p>
                        </w:tc>
                        <w:tc>
                          <w:tcPr>
                            <w:tcW w:w="495" w:type="dxa"/>
                          </w:tcPr>
                          <w:p w:rsidR="001E43E5" w:rsidRDefault="001E43E5">
                            <w:pPr>
                              <w:pStyle w:val="TableParagraph"/>
                              <w:jc w:val="center"/>
                              <w:rPr>
                                <w:sz w:val="24"/>
                              </w:rPr>
                            </w:pPr>
                            <w:r>
                              <w:rPr>
                                <w:sz w:val="24"/>
                              </w:rPr>
                              <w:t>6</w:t>
                            </w:r>
                          </w:p>
                        </w:tc>
                        <w:tc>
                          <w:tcPr>
                            <w:tcW w:w="497" w:type="dxa"/>
                          </w:tcPr>
                          <w:p w:rsidR="001E43E5" w:rsidRDefault="001E43E5">
                            <w:pPr>
                              <w:pStyle w:val="TableParagraph"/>
                              <w:jc w:val="center"/>
                              <w:rPr>
                                <w:sz w:val="24"/>
                              </w:rPr>
                            </w:pPr>
                            <w:r>
                              <w:rPr>
                                <w:sz w:val="24"/>
                              </w:rPr>
                              <w:t>7</w:t>
                            </w:r>
                          </w:p>
                        </w:tc>
                        <w:tc>
                          <w:tcPr>
                            <w:tcW w:w="497" w:type="dxa"/>
                          </w:tcPr>
                          <w:p w:rsidR="001E43E5" w:rsidRDefault="001E43E5">
                            <w:pPr>
                              <w:pStyle w:val="TableParagraph"/>
                              <w:jc w:val="center"/>
                              <w:rPr>
                                <w:sz w:val="24"/>
                              </w:rPr>
                            </w:pPr>
                            <w:r>
                              <w:rPr>
                                <w:sz w:val="24"/>
                              </w:rPr>
                              <w:t>8</w:t>
                            </w:r>
                          </w:p>
                        </w:tc>
                      </w:tr>
                      <w:tr w:rsidR="001E43E5">
                        <w:trPr>
                          <w:trHeight w:val="275"/>
                        </w:trPr>
                        <w:tc>
                          <w:tcPr>
                            <w:tcW w:w="1061" w:type="dxa"/>
                          </w:tcPr>
                          <w:p w:rsidR="001E43E5" w:rsidRDefault="001E43E5">
                            <w:pPr>
                              <w:pStyle w:val="TableParagraph"/>
                              <w:ind w:right="139"/>
                              <w:jc w:val="center"/>
                              <w:rPr>
                                <w:b/>
                                <w:i/>
                                <w:sz w:val="24"/>
                              </w:rPr>
                            </w:pPr>
                            <w:r>
                              <w:rPr>
                                <w:b/>
                                <w:i/>
                                <w:sz w:val="24"/>
                              </w:rPr>
                              <w:t>Đáp án</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c>
                          <w:tcPr>
                            <w:tcW w:w="495" w:type="dxa"/>
                          </w:tcPr>
                          <w:p w:rsidR="001E43E5" w:rsidRDefault="001E43E5">
                            <w:pPr>
                              <w:pStyle w:val="TableParagraph"/>
                              <w:jc w:val="center"/>
                              <w:rPr>
                                <w:b/>
                                <w:sz w:val="24"/>
                              </w:rPr>
                            </w:pPr>
                            <w:r>
                              <w:rPr>
                                <w:b/>
                                <w:sz w:val="24"/>
                              </w:rPr>
                              <w:t>C</w:t>
                            </w:r>
                          </w:p>
                        </w:tc>
                        <w:tc>
                          <w:tcPr>
                            <w:tcW w:w="497" w:type="dxa"/>
                          </w:tcPr>
                          <w:p w:rsidR="001E43E5" w:rsidRDefault="001E43E5">
                            <w:pPr>
                              <w:pStyle w:val="TableParagraph"/>
                              <w:rPr>
                                <w:b/>
                                <w:sz w:val="24"/>
                              </w:rPr>
                            </w:pPr>
                            <w:r>
                              <w:rPr>
                                <w:b/>
                                <w:sz w:val="24"/>
                              </w:rPr>
                              <w:t>D</w:t>
                            </w:r>
                          </w:p>
                        </w:tc>
                        <w:tc>
                          <w:tcPr>
                            <w:tcW w:w="497" w:type="dxa"/>
                          </w:tcPr>
                          <w:p w:rsidR="001E43E5" w:rsidRDefault="001E43E5">
                            <w:pPr>
                              <w:pStyle w:val="TableParagraph"/>
                              <w:ind w:right="152"/>
                              <w:jc w:val="right"/>
                              <w:rPr>
                                <w:b/>
                                <w:sz w:val="24"/>
                              </w:rPr>
                            </w:pPr>
                            <w:r>
                              <w:rPr>
                                <w:b/>
                                <w:sz w:val="24"/>
                              </w:rPr>
                              <w:t>A</w:t>
                            </w:r>
                          </w:p>
                        </w:tc>
                        <w:tc>
                          <w:tcPr>
                            <w:tcW w:w="495"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D</w:t>
                            </w:r>
                          </w:p>
                        </w:tc>
                        <w:tc>
                          <w:tcPr>
                            <w:tcW w:w="497" w:type="dxa"/>
                          </w:tcPr>
                          <w:p w:rsidR="001E43E5" w:rsidRDefault="001E43E5">
                            <w:pPr>
                              <w:pStyle w:val="TableParagraph"/>
                              <w:jc w:val="center"/>
                              <w:rPr>
                                <w:b/>
                                <w:sz w:val="24"/>
                              </w:rPr>
                            </w:pPr>
                            <w:r>
                              <w:rPr>
                                <w:b/>
                                <w:sz w:val="24"/>
                              </w:rPr>
                              <w:t>A</w:t>
                            </w:r>
                          </w:p>
                        </w:tc>
                      </w:tr>
                      <w:tr w:rsidR="001E43E5">
                        <w:trPr>
                          <w:trHeight w:val="275"/>
                        </w:trPr>
                        <w:tc>
                          <w:tcPr>
                            <w:tcW w:w="1061" w:type="dxa"/>
                          </w:tcPr>
                          <w:p w:rsidR="001E43E5" w:rsidRDefault="001E43E5">
                            <w:pPr>
                              <w:pStyle w:val="TableParagraph"/>
                              <w:ind w:right="137"/>
                              <w:jc w:val="center"/>
                              <w:rPr>
                                <w:b/>
                                <w:sz w:val="24"/>
                              </w:rPr>
                            </w:pPr>
                            <w:r>
                              <w:rPr>
                                <w:b/>
                                <w:sz w:val="24"/>
                              </w:rPr>
                              <w:t>Câu</w:t>
                            </w:r>
                          </w:p>
                        </w:tc>
                        <w:tc>
                          <w:tcPr>
                            <w:tcW w:w="497" w:type="dxa"/>
                          </w:tcPr>
                          <w:p w:rsidR="001E43E5" w:rsidRDefault="001E43E5">
                            <w:pPr>
                              <w:pStyle w:val="TableParagraph"/>
                              <w:jc w:val="center"/>
                              <w:rPr>
                                <w:sz w:val="24"/>
                              </w:rPr>
                            </w:pPr>
                            <w:r>
                              <w:rPr>
                                <w:sz w:val="24"/>
                              </w:rPr>
                              <w:t>9</w:t>
                            </w:r>
                          </w:p>
                        </w:tc>
                        <w:tc>
                          <w:tcPr>
                            <w:tcW w:w="497" w:type="dxa"/>
                          </w:tcPr>
                          <w:p w:rsidR="001E43E5" w:rsidRDefault="001E43E5">
                            <w:pPr>
                              <w:pStyle w:val="TableParagraph"/>
                              <w:ind w:right="97"/>
                              <w:jc w:val="center"/>
                              <w:rPr>
                                <w:sz w:val="24"/>
                              </w:rPr>
                            </w:pPr>
                            <w:r>
                              <w:rPr>
                                <w:sz w:val="24"/>
                              </w:rPr>
                              <w:t>10</w:t>
                            </w:r>
                          </w:p>
                        </w:tc>
                        <w:tc>
                          <w:tcPr>
                            <w:tcW w:w="495" w:type="dxa"/>
                          </w:tcPr>
                          <w:p w:rsidR="001E43E5" w:rsidRDefault="001E43E5">
                            <w:pPr>
                              <w:pStyle w:val="TableParagraph"/>
                              <w:ind w:right="98"/>
                              <w:jc w:val="center"/>
                              <w:rPr>
                                <w:sz w:val="24"/>
                              </w:rPr>
                            </w:pPr>
                            <w:r>
                              <w:rPr>
                                <w:sz w:val="24"/>
                              </w:rPr>
                              <w:t>11</w:t>
                            </w:r>
                          </w:p>
                        </w:tc>
                        <w:tc>
                          <w:tcPr>
                            <w:tcW w:w="497" w:type="dxa"/>
                          </w:tcPr>
                          <w:p w:rsidR="001E43E5" w:rsidRDefault="001E43E5">
                            <w:pPr>
                              <w:pStyle w:val="TableParagraph"/>
                              <w:rPr>
                                <w:sz w:val="24"/>
                              </w:rPr>
                            </w:pPr>
                            <w:r>
                              <w:rPr>
                                <w:sz w:val="24"/>
                              </w:rPr>
                              <w:t>12</w:t>
                            </w:r>
                          </w:p>
                        </w:tc>
                        <w:tc>
                          <w:tcPr>
                            <w:tcW w:w="497" w:type="dxa"/>
                          </w:tcPr>
                          <w:p w:rsidR="001E43E5" w:rsidRDefault="001E43E5">
                            <w:pPr>
                              <w:pStyle w:val="TableParagraph"/>
                              <w:ind w:right="119"/>
                              <w:jc w:val="right"/>
                              <w:rPr>
                                <w:sz w:val="24"/>
                              </w:rPr>
                            </w:pPr>
                            <w:r>
                              <w:rPr>
                                <w:sz w:val="24"/>
                              </w:rPr>
                              <w:t>13</w:t>
                            </w:r>
                          </w:p>
                        </w:tc>
                        <w:tc>
                          <w:tcPr>
                            <w:tcW w:w="495" w:type="dxa"/>
                          </w:tcPr>
                          <w:p w:rsidR="001E43E5" w:rsidRDefault="001E43E5">
                            <w:pPr>
                              <w:pStyle w:val="TableParagraph"/>
                              <w:ind w:right="98"/>
                              <w:jc w:val="center"/>
                              <w:rPr>
                                <w:sz w:val="24"/>
                              </w:rPr>
                            </w:pPr>
                            <w:r>
                              <w:rPr>
                                <w:sz w:val="24"/>
                              </w:rPr>
                              <w:t>14</w:t>
                            </w:r>
                          </w:p>
                        </w:tc>
                        <w:tc>
                          <w:tcPr>
                            <w:tcW w:w="497" w:type="dxa"/>
                          </w:tcPr>
                          <w:p w:rsidR="001E43E5" w:rsidRDefault="001E43E5">
                            <w:pPr>
                              <w:pStyle w:val="TableParagraph"/>
                              <w:ind w:right="100"/>
                              <w:jc w:val="center"/>
                              <w:rPr>
                                <w:sz w:val="24"/>
                              </w:rPr>
                            </w:pPr>
                            <w:r>
                              <w:rPr>
                                <w:sz w:val="24"/>
                              </w:rPr>
                              <w:t>15</w:t>
                            </w:r>
                          </w:p>
                        </w:tc>
                        <w:tc>
                          <w:tcPr>
                            <w:tcW w:w="497" w:type="dxa"/>
                          </w:tcPr>
                          <w:p w:rsidR="001E43E5" w:rsidRDefault="001E43E5">
                            <w:pPr>
                              <w:pStyle w:val="TableParagraph"/>
                              <w:ind w:right="100"/>
                              <w:jc w:val="center"/>
                              <w:rPr>
                                <w:sz w:val="24"/>
                              </w:rPr>
                            </w:pPr>
                            <w:r>
                              <w:rPr>
                                <w:sz w:val="24"/>
                              </w:rPr>
                              <w:t>16</w:t>
                            </w:r>
                          </w:p>
                        </w:tc>
                      </w:tr>
                      <w:tr w:rsidR="001E43E5">
                        <w:trPr>
                          <w:trHeight w:val="277"/>
                        </w:trPr>
                        <w:tc>
                          <w:tcPr>
                            <w:tcW w:w="1061" w:type="dxa"/>
                          </w:tcPr>
                          <w:p w:rsidR="001E43E5" w:rsidRDefault="001E43E5">
                            <w:pPr>
                              <w:pStyle w:val="TableParagraph"/>
                              <w:spacing w:before="1" w:line="257" w:lineRule="exact"/>
                              <w:ind w:right="139"/>
                              <w:jc w:val="center"/>
                              <w:rPr>
                                <w:b/>
                                <w:i/>
                                <w:sz w:val="24"/>
                              </w:rPr>
                            </w:pPr>
                            <w:r>
                              <w:rPr>
                                <w:b/>
                                <w:i/>
                                <w:sz w:val="24"/>
                              </w:rPr>
                              <w:t>Đáp án</w:t>
                            </w:r>
                          </w:p>
                        </w:tc>
                        <w:tc>
                          <w:tcPr>
                            <w:tcW w:w="497"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jc w:val="center"/>
                              <w:rPr>
                                <w:b/>
                                <w:sz w:val="24"/>
                              </w:rPr>
                            </w:pPr>
                            <w:r>
                              <w:rPr>
                                <w:b/>
                                <w:sz w:val="24"/>
                              </w:rPr>
                              <w:t>C</w:t>
                            </w:r>
                          </w:p>
                        </w:tc>
                        <w:tc>
                          <w:tcPr>
                            <w:tcW w:w="495"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rPr>
                                <w:b/>
                                <w:sz w:val="24"/>
                              </w:rPr>
                            </w:pPr>
                            <w:r>
                              <w:rPr>
                                <w:b/>
                                <w:sz w:val="24"/>
                              </w:rPr>
                              <w:t>A</w:t>
                            </w:r>
                          </w:p>
                        </w:tc>
                        <w:tc>
                          <w:tcPr>
                            <w:tcW w:w="497" w:type="dxa"/>
                          </w:tcPr>
                          <w:p w:rsidR="001E43E5" w:rsidRDefault="001E43E5">
                            <w:pPr>
                              <w:pStyle w:val="TableParagraph"/>
                              <w:spacing w:before="1" w:line="257" w:lineRule="exact"/>
                              <w:ind w:right="152"/>
                              <w:jc w:val="right"/>
                              <w:rPr>
                                <w:b/>
                                <w:sz w:val="24"/>
                              </w:rPr>
                            </w:pPr>
                            <w:r>
                              <w:rPr>
                                <w:b/>
                                <w:sz w:val="24"/>
                              </w:rPr>
                              <w:t>C</w:t>
                            </w:r>
                          </w:p>
                        </w:tc>
                        <w:tc>
                          <w:tcPr>
                            <w:tcW w:w="495" w:type="dxa"/>
                          </w:tcPr>
                          <w:p w:rsidR="001E43E5" w:rsidRDefault="001E43E5">
                            <w:pPr>
                              <w:pStyle w:val="TableParagraph"/>
                              <w:spacing w:before="1" w:line="257" w:lineRule="exact"/>
                              <w:jc w:val="center"/>
                              <w:rPr>
                                <w:b/>
                                <w:sz w:val="24"/>
                              </w:rPr>
                            </w:pPr>
                            <w:r>
                              <w:rPr>
                                <w:b/>
                                <w:sz w:val="24"/>
                              </w:rPr>
                              <w:t>C</w:t>
                            </w:r>
                          </w:p>
                        </w:tc>
                        <w:tc>
                          <w:tcPr>
                            <w:tcW w:w="497" w:type="dxa"/>
                          </w:tcPr>
                          <w:p w:rsidR="001E43E5" w:rsidRDefault="001E43E5">
                            <w:pPr>
                              <w:pStyle w:val="TableParagraph"/>
                              <w:spacing w:before="1" w:line="257" w:lineRule="exact"/>
                              <w:jc w:val="center"/>
                              <w:rPr>
                                <w:b/>
                                <w:sz w:val="24"/>
                              </w:rPr>
                            </w:pPr>
                            <w:r>
                              <w:rPr>
                                <w:b/>
                                <w:sz w:val="24"/>
                              </w:rPr>
                              <w:t>B</w:t>
                            </w:r>
                          </w:p>
                        </w:tc>
                        <w:tc>
                          <w:tcPr>
                            <w:tcW w:w="497" w:type="dxa"/>
                          </w:tcPr>
                          <w:p w:rsidR="001E43E5" w:rsidRDefault="001E43E5">
                            <w:pPr>
                              <w:pStyle w:val="TableParagraph"/>
                              <w:spacing w:before="1" w:line="257" w:lineRule="exact"/>
                              <w:jc w:val="center"/>
                              <w:rPr>
                                <w:b/>
                                <w:sz w:val="24"/>
                              </w:rPr>
                            </w:pPr>
                            <w:r>
                              <w:rPr>
                                <w:b/>
                                <w:sz w:val="24"/>
                              </w:rPr>
                              <w:t>D</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8</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352"/>
        </w:trPr>
        <w:tc>
          <w:tcPr>
            <w:tcW w:w="7848" w:type="dxa"/>
            <w:tcBorders>
              <w:bottom w:val="nil"/>
            </w:tcBorders>
          </w:tcPr>
          <w:p w:rsidR="001E43E5" w:rsidRPr="001E43E5" w:rsidRDefault="001E43E5" w:rsidP="001E43E5">
            <w:pPr>
              <w:widowControl w:val="0"/>
              <w:autoSpaceDE w:val="0"/>
              <w:autoSpaceDN w:val="0"/>
              <w:spacing w:after="0" w:line="27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 TRẮC NGHIỆM KHÁCH QUAN</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r>
      <w:tr w:rsidR="001E43E5" w:rsidRPr="001E43E5" w:rsidTr="00C9039D">
        <w:trPr>
          <w:trHeight w:val="348"/>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before="67"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4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sz w:val="24"/>
              </w:rPr>
            </w:pPr>
            <w:r w:rsidRPr="001E43E5">
              <w:rPr>
                <w:rFonts w:ascii="Times New Roman" w:eastAsia="Times New Roman" w:hAnsi="Times New Roman" w:cs="Times New Roman"/>
                <w:sz w:val="24"/>
              </w:rPr>
              <w:t>(mỗi</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sz w:val="24"/>
              </w:rPr>
            </w:pPr>
            <w:r w:rsidRPr="001E43E5">
              <w:rPr>
                <w:rFonts w:ascii="Times New Roman" w:eastAsia="Times New Roman" w:hAnsi="Times New Roman" w:cs="Times New Roman"/>
                <w:sz w:val="24"/>
              </w:rPr>
              <w:t>câu</w:t>
            </w:r>
          </w:p>
        </w:tc>
      </w:tr>
      <w:tr w:rsidR="001E43E5" w:rsidRPr="001E43E5" w:rsidTr="00C9039D">
        <w:trPr>
          <w:trHeight w:val="485"/>
        </w:trPr>
        <w:tc>
          <w:tcPr>
            <w:tcW w:w="784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4"/>
              </w:rPr>
            </w:pPr>
          </w:p>
        </w:tc>
        <w:tc>
          <w:tcPr>
            <w:tcW w:w="1008" w:type="dxa"/>
            <w:tcBorders>
              <w:top w:val="nil"/>
              <w:bottom w:val="nil"/>
            </w:tcBorders>
          </w:tcPr>
          <w:p w:rsidR="001E43E5" w:rsidRPr="001E43E5" w:rsidRDefault="001E43E5" w:rsidP="001E43E5">
            <w:pPr>
              <w:widowControl w:val="0"/>
              <w:autoSpaceDE w:val="0"/>
              <w:autoSpaceDN w:val="0"/>
              <w:spacing w:after="0" w:line="271"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0,25 đ)</w:t>
            </w:r>
          </w:p>
        </w:tc>
      </w:tr>
      <w:tr w:rsidR="001E43E5" w:rsidRPr="001E43E5" w:rsidTr="00C9039D">
        <w:trPr>
          <w:trHeight w:val="486"/>
        </w:trPr>
        <w:tc>
          <w:tcPr>
            <w:tcW w:w="7848" w:type="dxa"/>
            <w:tcBorders>
              <w:top w:val="nil"/>
              <w:bottom w:val="nil"/>
            </w:tcBorders>
          </w:tcPr>
          <w:p w:rsidR="001E43E5" w:rsidRPr="001E43E5" w:rsidRDefault="001E43E5" w:rsidP="001E43E5">
            <w:pPr>
              <w:widowControl w:val="0"/>
              <w:autoSpaceDE w:val="0"/>
              <w:autoSpaceDN w:val="0"/>
              <w:spacing w:before="205" w:after="0" w:line="26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PHẦN II: TỰ LUẬN</w:t>
            </w:r>
          </w:p>
        </w:tc>
        <w:tc>
          <w:tcPr>
            <w:tcW w:w="1008" w:type="dxa"/>
            <w:tcBorders>
              <w:top w:val="nil"/>
              <w:bottom w:val="nil"/>
            </w:tcBorders>
          </w:tcPr>
          <w:p w:rsidR="001E43E5" w:rsidRPr="001E43E5" w:rsidRDefault="001E43E5" w:rsidP="001E43E5">
            <w:pPr>
              <w:widowControl w:val="0"/>
              <w:autoSpaceDE w:val="0"/>
              <w:autoSpaceDN w:val="0"/>
              <w:spacing w:before="205" w:after="0" w:line="261" w:lineRule="exact"/>
              <w:ind w:right="112"/>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6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1</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2 đ</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Trình bày biện pháp phát triển phát triển nông nghiệp Trung Quốc:</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4"/>
        </w:trPr>
        <w:tc>
          <w:tcPr>
            <w:tcW w:w="7848" w:type="dxa"/>
            <w:tcBorders>
              <w:top w:val="nil"/>
              <w:bottom w:val="nil"/>
            </w:tcBorders>
          </w:tcPr>
          <w:p w:rsidR="001E43E5" w:rsidRPr="001E43E5" w:rsidRDefault="001E43E5" w:rsidP="001E43E5">
            <w:pPr>
              <w:widowControl w:val="0"/>
              <w:autoSpaceDE w:val="0"/>
              <w:autoSpaceDN w:val="0"/>
              <w:spacing w:after="0" w:line="255" w:lineRule="exact"/>
              <w:rPr>
                <w:rFonts w:ascii="Times New Roman" w:eastAsia="Times New Roman" w:hAnsi="Times New Roman" w:cs="Times New Roman"/>
                <w:sz w:val="24"/>
              </w:rPr>
            </w:pPr>
            <w:r w:rsidRPr="001E43E5">
              <w:rPr>
                <w:rFonts w:ascii="Times New Roman" w:eastAsia="Times New Roman" w:hAnsi="Times New Roman" w:cs="Times New Roman"/>
                <w:sz w:val="24"/>
              </w:rPr>
              <w:t>- Giao quyền sử dụng đất cho nông dân (ví dụ).</w:t>
            </w:r>
          </w:p>
        </w:tc>
        <w:tc>
          <w:tcPr>
            <w:tcW w:w="1008" w:type="dxa"/>
            <w:tcBorders>
              <w:top w:val="nil"/>
              <w:bottom w:val="nil"/>
            </w:tcBorders>
          </w:tcPr>
          <w:p w:rsidR="001E43E5" w:rsidRPr="001E43E5" w:rsidRDefault="001E43E5" w:rsidP="001E43E5">
            <w:pPr>
              <w:widowControl w:val="0"/>
              <w:autoSpaceDE w:val="0"/>
              <w:autoSpaceDN w:val="0"/>
              <w:spacing w:after="0" w:line="255"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550"/>
        </w:trPr>
        <w:tc>
          <w:tcPr>
            <w:tcW w:w="7848" w:type="dxa"/>
            <w:tcBorders>
              <w:top w:val="nil"/>
              <w:bottom w:val="nil"/>
            </w:tcBorders>
          </w:tcPr>
          <w:p w:rsidR="001E43E5" w:rsidRPr="001E43E5" w:rsidRDefault="001E43E5" w:rsidP="001E43E5">
            <w:pPr>
              <w:widowControl w:val="0"/>
              <w:autoSpaceDE w:val="0"/>
              <w:autoSpaceDN w:val="0"/>
              <w:spacing w:after="0" w:line="270" w:lineRule="exact"/>
              <w:rPr>
                <w:rFonts w:ascii="Times New Roman" w:eastAsia="Times New Roman" w:hAnsi="Times New Roman" w:cs="Times New Roman"/>
                <w:sz w:val="24"/>
              </w:rPr>
            </w:pPr>
            <w:r w:rsidRPr="001E43E5">
              <w:rPr>
                <w:rFonts w:ascii="Times New Roman" w:eastAsia="Times New Roman" w:hAnsi="Times New Roman" w:cs="Times New Roman"/>
                <w:sz w:val="24"/>
              </w:rPr>
              <w:t>- Xây dựng cơ sở hạ tầngở nông thôn: đường giao thông , hệ thống thủy</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lợi.</w:t>
            </w:r>
          </w:p>
        </w:tc>
        <w:tc>
          <w:tcPr>
            <w:tcW w:w="1008" w:type="dxa"/>
            <w:tcBorders>
              <w:top w:val="nil"/>
              <w:bottom w:val="nil"/>
            </w:tcBorders>
          </w:tcPr>
          <w:p w:rsidR="001E43E5" w:rsidRPr="001E43E5" w:rsidRDefault="001E43E5" w:rsidP="001E43E5">
            <w:pPr>
              <w:widowControl w:val="0"/>
              <w:autoSpaceDE w:val="0"/>
              <w:autoSpaceDN w:val="0"/>
              <w:spacing w:before="133"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Áp dụng khoa học sản xuất vào nông nghiệp, sử dụng giống mới thiết bị</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hiện đại.</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0,5</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607B4E">
              <w:rPr>
                <w:rFonts w:ascii="Times New Roman" w:eastAsia="Times New Roman" w:hAnsi="Times New Roman" w:cs="Times New Roman"/>
                <w:b/>
                <w:color w:val="C00000"/>
                <w:sz w:val="24"/>
                <w:u w:val="thick"/>
              </w:rPr>
              <w:t>Câu 2</w:t>
            </w:r>
            <w:r w:rsidRPr="00607B4E">
              <w:rPr>
                <w:rFonts w:ascii="Times New Roman" w:eastAsia="Times New Roman" w:hAnsi="Times New Roman" w:cs="Times New Roman"/>
                <w:b/>
                <w:color w:val="C00000"/>
                <w:sz w:val="24"/>
              </w:rPr>
              <w:t>:</w:t>
            </w:r>
          </w:p>
        </w:tc>
        <w:tc>
          <w:tcPr>
            <w:tcW w:w="1008" w:type="dxa"/>
            <w:tcBorders>
              <w:top w:val="nil"/>
              <w:bottom w:val="nil"/>
            </w:tcBorders>
          </w:tcPr>
          <w:p w:rsidR="001E43E5" w:rsidRPr="001E43E5" w:rsidRDefault="001E43E5" w:rsidP="001E43E5">
            <w:pPr>
              <w:widowControl w:val="0"/>
              <w:autoSpaceDE w:val="0"/>
              <w:autoSpaceDN w:val="0"/>
              <w:spacing w:after="0" w:line="256" w:lineRule="exact"/>
              <w:ind w:right="111"/>
              <w:jc w:val="center"/>
              <w:rPr>
                <w:rFonts w:ascii="Times New Roman" w:eastAsia="Times New Roman" w:hAnsi="Times New Roman" w:cs="Times New Roman"/>
                <w:sz w:val="24"/>
              </w:rPr>
            </w:pPr>
            <w:r w:rsidRPr="001E43E5">
              <w:rPr>
                <w:rFonts w:ascii="Times New Roman" w:eastAsia="Times New Roman" w:hAnsi="Times New Roman" w:cs="Times New Roman"/>
                <w:sz w:val="24"/>
              </w:rPr>
              <w:t>4 đ</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a. Vẽ biểu đồ:</w:t>
            </w:r>
          </w:p>
        </w:tc>
        <w:tc>
          <w:tcPr>
            <w:tcW w:w="1008" w:type="dxa"/>
            <w:tcBorders>
              <w:top w:val="nil"/>
              <w:bottom w:val="nil"/>
            </w:tcBorders>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Vẽ một biểu cột hoặc đường biểu diễn hoặc kết hợp cột và đường biểu diễn</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đều được, thể hiện tình hình sản xuất lúa gạo của Nhật Bản từ 1985- 2004.</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Đảm bảo chính xác, có tên biểu đồ, ghi chú.</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3"/>
        </w:trPr>
        <w:tc>
          <w:tcPr>
            <w:tcW w:w="7848" w:type="dxa"/>
            <w:tcBorders>
              <w:top w:val="nil"/>
            </w:tcBorders>
          </w:tcPr>
          <w:p w:rsidR="001E43E5" w:rsidRPr="001E43E5" w:rsidRDefault="001E43E5" w:rsidP="001E43E5">
            <w:pPr>
              <w:widowControl w:val="0"/>
              <w:autoSpaceDE w:val="0"/>
              <w:autoSpaceDN w:val="0"/>
              <w:spacing w:after="0" w:line="254" w:lineRule="exact"/>
              <w:rPr>
                <w:rFonts w:ascii="Times New Roman" w:eastAsia="Times New Roman" w:hAnsi="Times New Roman" w:cs="Times New Roman"/>
                <w:sz w:val="24"/>
              </w:rPr>
            </w:pPr>
            <w:r w:rsidRPr="001E43E5">
              <w:rPr>
                <w:rFonts w:ascii="Times New Roman" w:eastAsia="Times New Roman" w:hAnsi="Times New Roman" w:cs="Times New Roman"/>
                <w:sz w:val="24"/>
              </w:rPr>
              <w:t>- Trục dọc , ngang chia tỉ lệ đúng.</w:t>
            </w:r>
          </w:p>
        </w:tc>
        <w:tc>
          <w:tcPr>
            <w:tcW w:w="1008" w:type="dxa"/>
            <w:tcBorders>
              <w:top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sectPr w:rsidR="001E43E5" w:rsidRPr="001E43E5">
          <w:pgSz w:w="12240" w:h="15840"/>
          <w:pgMar w:top="1440" w:right="420" w:bottom="1020" w:left="1320" w:header="0" w:footer="752"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8"/>
        <w:gridCol w:w="1008"/>
      </w:tblGrid>
      <w:tr w:rsidR="001E43E5" w:rsidRPr="001E43E5" w:rsidTr="00C9039D">
        <w:trPr>
          <w:trHeight w:val="280"/>
        </w:trPr>
        <w:tc>
          <w:tcPr>
            <w:tcW w:w="7848" w:type="dxa"/>
            <w:tcBorders>
              <w:bottom w:val="nil"/>
            </w:tcBorders>
          </w:tcPr>
          <w:p w:rsidR="001E43E5" w:rsidRPr="001E43E5" w:rsidRDefault="001E43E5" w:rsidP="001E43E5">
            <w:pPr>
              <w:widowControl w:val="0"/>
              <w:autoSpaceDE w:val="0"/>
              <w:autoSpaceDN w:val="0"/>
              <w:spacing w:after="0" w:line="260" w:lineRule="exact"/>
              <w:rPr>
                <w:rFonts w:ascii="Times New Roman" w:eastAsia="Times New Roman" w:hAnsi="Times New Roman" w:cs="Times New Roman"/>
                <w:sz w:val="24"/>
              </w:rPr>
            </w:pPr>
            <w:r w:rsidRPr="001E43E5">
              <w:rPr>
                <w:rFonts w:ascii="Times New Roman" w:eastAsia="Times New Roman" w:hAnsi="Times New Roman" w:cs="Times New Roman"/>
                <w:sz w:val="24"/>
              </w:rPr>
              <w:lastRenderedPageBreak/>
              <w:t>- Sai cứ 1 chi tiết trừ 0,25 điểm, cho đến khi còn 0,25.</w:t>
            </w:r>
          </w:p>
        </w:tc>
        <w:tc>
          <w:tcPr>
            <w:tcW w:w="1008" w:type="dxa"/>
            <w:tcBorders>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b. Nhận xét:</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Diện tích giảm gần như liên tục từ 1985- 2004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2"/>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+ 1985-1990 giảm (dẫn chứng)</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+ 1990-1995: tăng (dẫn chứng)</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+ 1995-2002: giảm liên tục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Sản lượng tăng giảm không ổn định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5"/>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+ 1985-1990 giảm nhanh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551"/>
        </w:trPr>
        <w:tc>
          <w:tcPr>
            <w:tcW w:w="7848" w:type="dxa"/>
            <w:tcBorders>
              <w:top w:val="nil"/>
              <w:bottom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+ 1990-1995: tăng chậm (dẫn chứng)</w:t>
            </w:r>
          </w:p>
          <w:p w:rsidR="001E43E5" w:rsidRPr="001E43E5" w:rsidRDefault="001E43E5" w:rsidP="001E43E5">
            <w:pPr>
              <w:widowControl w:val="0"/>
              <w:autoSpaceDE w:val="0"/>
              <w:autoSpaceDN w:val="0"/>
              <w:spacing w:after="0" w:line="261" w:lineRule="exact"/>
              <w:rPr>
                <w:rFonts w:ascii="Times New Roman" w:eastAsia="Times New Roman" w:hAnsi="Times New Roman" w:cs="Times New Roman"/>
                <w:sz w:val="24"/>
              </w:rPr>
            </w:pPr>
            <w:r w:rsidRPr="001E43E5">
              <w:rPr>
                <w:rFonts w:ascii="Times New Roman" w:eastAsia="Times New Roman" w:hAnsi="Times New Roman" w:cs="Times New Roman"/>
                <w:sz w:val="24"/>
              </w:rPr>
              <w:t>+ 1995-2000: tăng rất nhanh (dẫn chứng)</w:t>
            </w:r>
          </w:p>
        </w:tc>
        <w:tc>
          <w:tcPr>
            <w:tcW w:w="1008" w:type="dxa"/>
            <w:tcBorders>
              <w:top w:val="nil"/>
              <w:bottom w:val="nil"/>
            </w:tcBorders>
          </w:tcPr>
          <w:p w:rsidR="001E43E5" w:rsidRPr="001E43E5" w:rsidRDefault="001E43E5" w:rsidP="001E43E5">
            <w:pPr>
              <w:widowControl w:val="0"/>
              <w:autoSpaceDE w:val="0"/>
              <w:autoSpaceDN w:val="0"/>
              <w:spacing w:before="134" w:after="0" w:line="240" w:lineRule="auto"/>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+ 2000-2002: giảm rất nhanh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276"/>
        </w:trPr>
        <w:tc>
          <w:tcPr>
            <w:tcW w:w="7848" w:type="dxa"/>
            <w:tcBorders>
              <w:top w:val="nil"/>
              <w:bottom w:val="nil"/>
            </w:tcBorders>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+ 2002-2004: có tăng nhẹ (dẫn chứng)</w:t>
            </w:r>
          </w:p>
        </w:tc>
        <w:tc>
          <w:tcPr>
            <w:tcW w:w="1008" w:type="dxa"/>
            <w:tcBorders>
              <w:top w:val="nil"/>
              <w:bottom w:val="nil"/>
            </w:tcBorders>
          </w:tcPr>
          <w:p w:rsidR="001E43E5" w:rsidRPr="001E43E5" w:rsidRDefault="001E43E5" w:rsidP="001E43E5">
            <w:pPr>
              <w:widowControl w:val="0"/>
              <w:autoSpaceDE w:val="0"/>
              <w:autoSpaceDN w:val="0"/>
              <w:spacing w:after="0" w:line="240" w:lineRule="auto"/>
              <w:rPr>
                <w:rFonts w:ascii="Times New Roman" w:eastAsia="Times New Roman" w:hAnsi="Times New Roman" w:cs="Times New Roman"/>
                <w:sz w:val="20"/>
              </w:rPr>
            </w:pPr>
          </w:p>
        </w:tc>
      </w:tr>
      <w:tr w:rsidR="001E43E5" w:rsidRPr="001E43E5" w:rsidTr="00C9039D">
        <w:trPr>
          <w:trHeight w:val="1334"/>
        </w:trPr>
        <w:tc>
          <w:tcPr>
            <w:tcW w:w="7848" w:type="dxa"/>
            <w:tcBorders>
              <w:top w:val="nil"/>
            </w:tcBorders>
          </w:tcPr>
          <w:p w:rsidR="001E43E5" w:rsidRPr="001E43E5" w:rsidRDefault="001E43E5" w:rsidP="001E43E5">
            <w:pPr>
              <w:widowControl w:val="0"/>
              <w:autoSpaceDE w:val="0"/>
              <w:autoSpaceDN w:val="0"/>
              <w:spacing w:after="0" w:line="271" w:lineRule="exact"/>
              <w:rPr>
                <w:rFonts w:ascii="Times New Roman" w:eastAsia="Times New Roman" w:hAnsi="Times New Roman" w:cs="Times New Roman"/>
                <w:b/>
                <w:i/>
                <w:sz w:val="24"/>
              </w:rPr>
            </w:pPr>
            <w:r w:rsidRPr="001E43E5">
              <w:rPr>
                <w:rFonts w:ascii="Times New Roman" w:eastAsia="Times New Roman" w:hAnsi="Times New Roman" w:cs="Times New Roman"/>
                <w:b/>
                <w:i/>
                <w:sz w:val="24"/>
              </w:rPr>
              <w:t>c. Tính năng suất lúa gạo của ba năm từ 1985- 2000.:</w:t>
            </w:r>
          </w:p>
        </w:tc>
        <w:tc>
          <w:tcPr>
            <w:tcW w:w="1008" w:type="dxa"/>
            <w:tcBorders>
              <w:top w:val="nil"/>
            </w:tcBorders>
          </w:tcPr>
          <w:p w:rsidR="001E43E5" w:rsidRPr="001E43E5" w:rsidRDefault="001E43E5" w:rsidP="001E43E5">
            <w:pPr>
              <w:widowControl w:val="0"/>
              <w:autoSpaceDE w:val="0"/>
              <w:autoSpaceDN w:val="0"/>
              <w:spacing w:after="0" w:line="271"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1</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0"/>
          <w:szCs w:val="24"/>
        </w:rPr>
      </w:pPr>
    </w:p>
    <w:p w:rsidR="001E43E5" w:rsidRPr="001E43E5" w:rsidRDefault="001E43E5" w:rsidP="001E43E5">
      <w:pPr>
        <w:widowControl w:val="0"/>
        <w:autoSpaceDE w:val="0"/>
        <w:autoSpaceDN w:val="0"/>
        <w:spacing w:before="1" w:after="0" w:line="240" w:lineRule="auto"/>
        <w:rPr>
          <w:rFonts w:ascii="Times New Roman" w:eastAsia="Times New Roman" w:hAnsi="Times New Roman" w:cs="Times New Roman"/>
          <w:b/>
          <w:sz w:val="20"/>
          <w:szCs w:val="24"/>
        </w:rPr>
      </w:pPr>
    </w:p>
    <w:p w:rsidR="001E43E5" w:rsidRPr="001E43E5" w:rsidRDefault="001E43E5" w:rsidP="001E43E5">
      <w:pPr>
        <w:widowControl w:val="0"/>
        <w:tabs>
          <w:tab w:val="left" w:pos="1200"/>
        </w:tabs>
        <w:autoSpaceDE w:val="0"/>
        <w:autoSpaceDN w:val="0"/>
        <w:spacing w:before="91"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14:anchorId="4E62E49F" wp14:editId="42E986D9">
                <wp:simplePos x="0" y="0"/>
                <wp:positionH relativeFrom="page">
                  <wp:posOffset>1856105</wp:posOffset>
                </wp:positionH>
                <wp:positionV relativeFrom="paragraph">
                  <wp:posOffset>-798830</wp:posOffset>
                </wp:positionV>
                <wp:extent cx="3422015" cy="370840"/>
                <wp:effectExtent l="0" t="0" r="0" b="0"/>
                <wp:wrapNone/>
                <wp:docPr id="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816"/>
                              <w:gridCol w:w="816"/>
                              <w:gridCol w:w="816"/>
                              <w:gridCol w:w="816"/>
                            </w:tblGrid>
                            <w:tr w:rsidR="001E43E5">
                              <w:trPr>
                                <w:trHeight w:val="275"/>
                              </w:trPr>
                              <w:tc>
                                <w:tcPr>
                                  <w:tcW w:w="2110" w:type="dxa"/>
                                </w:tcPr>
                                <w:p w:rsidR="001E43E5" w:rsidRDefault="001E43E5">
                                  <w:pPr>
                                    <w:pStyle w:val="TableParagraph"/>
                                    <w:ind w:right="140"/>
                                    <w:jc w:val="center"/>
                                    <w:rPr>
                                      <w:b/>
                                      <w:sz w:val="24"/>
                                    </w:rPr>
                                  </w:pPr>
                                  <w:r>
                                    <w:rPr>
                                      <w:b/>
                                      <w:sz w:val="24"/>
                                    </w:rPr>
                                    <w:t>Năm</w:t>
                                  </w:r>
                                </w:p>
                              </w:tc>
                              <w:tc>
                                <w:tcPr>
                                  <w:tcW w:w="816" w:type="dxa"/>
                                </w:tcPr>
                                <w:p w:rsidR="001E43E5" w:rsidRDefault="001E43E5">
                                  <w:pPr>
                                    <w:pStyle w:val="TableParagraph"/>
                                    <w:ind w:right="139"/>
                                    <w:jc w:val="center"/>
                                    <w:rPr>
                                      <w:b/>
                                      <w:sz w:val="24"/>
                                    </w:rPr>
                                  </w:pPr>
                                  <w:r>
                                    <w:rPr>
                                      <w:b/>
                                      <w:sz w:val="24"/>
                                    </w:rPr>
                                    <w:t>1995</w:t>
                                  </w:r>
                                </w:p>
                              </w:tc>
                              <w:tc>
                                <w:tcPr>
                                  <w:tcW w:w="816" w:type="dxa"/>
                                </w:tcPr>
                                <w:p w:rsidR="001E43E5" w:rsidRDefault="001E43E5">
                                  <w:pPr>
                                    <w:pStyle w:val="TableParagraph"/>
                                    <w:ind w:right="139"/>
                                    <w:jc w:val="center"/>
                                    <w:rPr>
                                      <w:b/>
                                      <w:sz w:val="24"/>
                                    </w:rPr>
                                  </w:pPr>
                                  <w:r>
                                    <w:rPr>
                                      <w:b/>
                                      <w:sz w:val="24"/>
                                    </w:rPr>
                                    <w:t>2000</w:t>
                                  </w:r>
                                </w:p>
                              </w:tc>
                              <w:tc>
                                <w:tcPr>
                                  <w:tcW w:w="816" w:type="dxa"/>
                                </w:tcPr>
                                <w:p w:rsidR="001E43E5" w:rsidRDefault="001E43E5">
                                  <w:pPr>
                                    <w:pStyle w:val="TableParagraph"/>
                                    <w:ind w:right="139"/>
                                    <w:jc w:val="center"/>
                                    <w:rPr>
                                      <w:b/>
                                      <w:sz w:val="24"/>
                                    </w:rPr>
                                  </w:pPr>
                                  <w:r>
                                    <w:rPr>
                                      <w:b/>
                                      <w:sz w:val="24"/>
                                    </w:rPr>
                                    <w:t>2002</w:t>
                                  </w:r>
                                </w:p>
                              </w:tc>
                              <w:tc>
                                <w:tcPr>
                                  <w:tcW w:w="816" w:type="dxa"/>
                                </w:tcPr>
                                <w:p w:rsidR="001E43E5" w:rsidRDefault="001E43E5">
                                  <w:pPr>
                                    <w:pStyle w:val="TableParagraph"/>
                                    <w:ind w:right="139"/>
                                    <w:jc w:val="center"/>
                                    <w:rPr>
                                      <w:b/>
                                      <w:sz w:val="24"/>
                                    </w:rPr>
                                  </w:pPr>
                                  <w:r>
                                    <w:rPr>
                                      <w:b/>
                                      <w:sz w:val="24"/>
                                    </w:rPr>
                                    <w:t>2004</w:t>
                                  </w:r>
                                </w:p>
                              </w:tc>
                            </w:tr>
                            <w:tr w:rsidR="001E43E5">
                              <w:trPr>
                                <w:trHeight w:val="277"/>
                              </w:trPr>
                              <w:tc>
                                <w:tcPr>
                                  <w:tcW w:w="2110" w:type="dxa"/>
                                </w:tcPr>
                                <w:p w:rsidR="001E43E5" w:rsidRDefault="001E43E5">
                                  <w:pPr>
                                    <w:pStyle w:val="TableParagraph"/>
                                    <w:spacing w:line="258" w:lineRule="exact"/>
                                    <w:ind w:right="140"/>
                                    <w:jc w:val="center"/>
                                    <w:rPr>
                                      <w:sz w:val="24"/>
                                    </w:rPr>
                                  </w:pPr>
                                  <w:r>
                                    <w:rPr>
                                      <w:sz w:val="24"/>
                                    </w:rPr>
                                    <w:t>Năng suất (tấn/ha)</w:t>
                                  </w:r>
                                </w:p>
                              </w:tc>
                              <w:tc>
                                <w:tcPr>
                                  <w:tcW w:w="816" w:type="dxa"/>
                                </w:tcPr>
                                <w:p w:rsidR="001E43E5" w:rsidRDefault="001E43E5">
                                  <w:pPr>
                                    <w:pStyle w:val="TableParagraph"/>
                                    <w:spacing w:line="258" w:lineRule="exact"/>
                                    <w:ind w:right="139"/>
                                    <w:jc w:val="center"/>
                                    <w:rPr>
                                      <w:sz w:val="24"/>
                                    </w:rPr>
                                  </w:pPr>
                                  <w:r>
                                    <w:rPr>
                                      <w:sz w:val="24"/>
                                    </w:rPr>
                                    <w:t>6,3</w:t>
                                  </w:r>
                                </w:p>
                              </w:tc>
                              <w:tc>
                                <w:tcPr>
                                  <w:tcW w:w="816" w:type="dxa"/>
                                </w:tcPr>
                                <w:p w:rsidR="001E43E5" w:rsidRDefault="001E43E5">
                                  <w:pPr>
                                    <w:pStyle w:val="TableParagraph"/>
                                    <w:spacing w:line="258" w:lineRule="exact"/>
                                    <w:ind w:right="139"/>
                                    <w:jc w:val="center"/>
                                    <w:rPr>
                                      <w:sz w:val="24"/>
                                    </w:rPr>
                                  </w:pPr>
                                  <w:r>
                                    <w:rPr>
                                      <w:sz w:val="24"/>
                                    </w:rPr>
                                    <w:t>6,7</w:t>
                                  </w:r>
                                </w:p>
                              </w:tc>
                              <w:tc>
                                <w:tcPr>
                                  <w:tcW w:w="816" w:type="dxa"/>
                                </w:tcPr>
                                <w:p w:rsidR="001E43E5" w:rsidRDefault="001E43E5">
                                  <w:pPr>
                                    <w:pStyle w:val="TableParagraph"/>
                                    <w:spacing w:line="258" w:lineRule="exact"/>
                                    <w:ind w:right="139"/>
                                    <w:jc w:val="center"/>
                                    <w:rPr>
                                      <w:sz w:val="24"/>
                                    </w:rPr>
                                  </w:pPr>
                                  <w:r>
                                    <w:rPr>
                                      <w:sz w:val="24"/>
                                    </w:rPr>
                                    <w:t>6,6</w:t>
                                  </w:r>
                                </w:p>
                              </w:tc>
                              <w:tc>
                                <w:tcPr>
                                  <w:tcW w:w="816" w:type="dxa"/>
                                </w:tcPr>
                                <w:p w:rsidR="001E43E5" w:rsidRDefault="001E43E5">
                                  <w:pPr>
                                    <w:pStyle w:val="TableParagraph"/>
                                    <w:spacing w:line="258" w:lineRule="exact"/>
                                    <w:ind w:right="139"/>
                                    <w:jc w:val="center"/>
                                    <w:rPr>
                                      <w:sz w:val="24"/>
                                    </w:rPr>
                                  </w:pPr>
                                  <w:r>
                                    <w:rPr>
                                      <w:sz w:val="24"/>
                                    </w:rPr>
                                    <w:t>6,9</w:t>
                                  </w:r>
                                </w:p>
                              </w:tc>
                            </w:tr>
                          </w:tbl>
                          <w:p w:rsidR="001E43E5" w:rsidRDefault="001E43E5" w:rsidP="001E43E5">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2" type="#_x0000_t202" style="position:absolute;margin-left:146.15pt;margin-top:-62.9pt;width:269.45pt;height:29.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9d3BtAIAALMFAAAOAAAAZHJzL2Uyb0RvYy54bWysVNtunDAQfa/Uf7D8TrjEewGFjZJlqSql FynpB3jBLFbBprZ3IY367x2bZTeXl6otD9Zgj49n5pyZq+uhbdCBKc2lSHF4EWDERCFLLnYp/vaQ e0uMtKGipI0ULMWPTOPr1ft3V32XsEjWsimZQgAidNJ3Ka6N6RLf10XNWqovZMcEHFZStdTAr9r5 paI9oLeNHwXB3O+lKjslC6Y17GbjIV45/KpihflSVZoZ1KQYYjNuVW7d2tVfXdFkp2hX8+IYBv2L KFrKBTx6gsqooWiv+BuolhdKalmZi0K2vqwqXjCXA2QTBq+yua9px1wuUBzdncqk/x9s8fnwVSFe pjiOMBK0BY4e2GDQrRwQWdj69J1OwO2+A0czwD7w7HLV3Z0svmsk5LqmYsdulJJ9zWgJ8YX2pv/s 6oijLci2/yRLeIfujXRAQ6VaWzwoBwJ04OnxxI2NpYDNSxJBhWYYFXB2uQiWxJHn02S63SltPjDZ ImukWAH3Dp0e7rSx0dBkcrGPCZnzpnH8N+LFBjiOO/A2XLVnNgpH51McxJvlZkk8Es03HgmyzLvJ 18Sb5+Fill1m63UW/rLvhiSpeVkyYZ+ZpBWSP6PuKPJRFCdxadnw0sLZkLTabdeNQgcK0s7d52oO J2c3/2UYrgiQy6uUwogEt1Hs5fPlwiM5mXkxFNgLwvg2ngckJln+MqU7Lti/p4R6UN0smo1iOgf9 KrfAfW9zo0nLDQyPhrcpXp6caGIluBGlo9ZQ3oz2s1LY8M+lALonop1grUZHtZphO7jeiMjUCFtZ PoKElQSFgU5h8oFRS/UTox6mSIr1jz1VDKPmo4A2sCNnMtRkbCeDigKupthgNJprM46mfaf4rgbk sdGEvIFWqbhTse2pMYpjg8FkcMkcp5gdPc//ndd51q5+AwAA//8DAFBLAwQUAAYACAAAACEAY6T6 Y+EAAAAMAQAADwAAAGRycy9kb3ducmV2LnhtbEyPwU7DMAyG70i8Q2QkblvaDMpWmk4TghMSoisH jmmTtdEapzTZVt4ec4Kj7U+/v7/Yzm5gZzMF61FCukyAGWy9tthJ+KhfFmtgISrUavBoJHybANvy +qpQufYXrMx5HztGIRhyJaGPccw5D21vnApLPxqk28FPTkUap47rSV0o3A1cJEnGnbJIH3o1mqfe tMf9yUnYfWL1bL/emvfqUNm63iT4mh2lvL2Zd4/AopnjHwy/+qQOJTk1/oQ6sEGC2IgVoRIWqbin EoSsV6kA1tAqe7gDXhb8f4nyBwAA//8DAFBLAQItABQABgAIAAAAIQC2gziS/gAAAOEBAAATAAAA AAAAAAAAAAAAAAAAAABbQ29udGVudF9UeXBlc10ueG1sUEsBAi0AFAAGAAgAAAAhADj9If/WAAAA lAEAAAsAAAAAAAAAAAAAAAAALwEAAF9yZWxzLy5yZWxzUEsBAi0AFAAGAAgAAAAhAPj13cG0AgAA swUAAA4AAAAAAAAAAAAAAAAALgIAAGRycy9lMm9Eb2MueG1sUEsBAi0AFAAGAAgAAAAhAGOk+mPh AAAADAEAAA8AAAAAAAAAAAAAAAAADgUAAGRycy9kb3ducmV2LnhtbFBLBQYAAAAABAAEAPMAAAAc BgAAAAA= "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816"/>
                        <w:gridCol w:w="816"/>
                        <w:gridCol w:w="816"/>
                        <w:gridCol w:w="816"/>
                      </w:tblGrid>
                      <w:tr w:rsidR="001E43E5">
                        <w:trPr>
                          <w:trHeight w:val="275"/>
                        </w:trPr>
                        <w:tc>
                          <w:tcPr>
                            <w:tcW w:w="2110" w:type="dxa"/>
                          </w:tcPr>
                          <w:p w:rsidR="001E43E5" w:rsidRDefault="001E43E5">
                            <w:pPr>
                              <w:pStyle w:val="TableParagraph"/>
                              <w:ind w:right="140"/>
                              <w:jc w:val="center"/>
                              <w:rPr>
                                <w:b/>
                                <w:sz w:val="24"/>
                              </w:rPr>
                            </w:pPr>
                            <w:r>
                              <w:rPr>
                                <w:b/>
                                <w:sz w:val="24"/>
                              </w:rPr>
                              <w:t>Năm</w:t>
                            </w:r>
                          </w:p>
                        </w:tc>
                        <w:tc>
                          <w:tcPr>
                            <w:tcW w:w="816" w:type="dxa"/>
                          </w:tcPr>
                          <w:p w:rsidR="001E43E5" w:rsidRDefault="001E43E5">
                            <w:pPr>
                              <w:pStyle w:val="TableParagraph"/>
                              <w:ind w:right="139"/>
                              <w:jc w:val="center"/>
                              <w:rPr>
                                <w:b/>
                                <w:sz w:val="24"/>
                              </w:rPr>
                            </w:pPr>
                            <w:r>
                              <w:rPr>
                                <w:b/>
                                <w:sz w:val="24"/>
                              </w:rPr>
                              <w:t>1995</w:t>
                            </w:r>
                          </w:p>
                        </w:tc>
                        <w:tc>
                          <w:tcPr>
                            <w:tcW w:w="816" w:type="dxa"/>
                          </w:tcPr>
                          <w:p w:rsidR="001E43E5" w:rsidRDefault="001E43E5">
                            <w:pPr>
                              <w:pStyle w:val="TableParagraph"/>
                              <w:ind w:right="139"/>
                              <w:jc w:val="center"/>
                              <w:rPr>
                                <w:b/>
                                <w:sz w:val="24"/>
                              </w:rPr>
                            </w:pPr>
                            <w:r>
                              <w:rPr>
                                <w:b/>
                                <w:sz w:val="24"/>
                              </w:rPr>
                              <w:t>2000</w:t>
                            </w:r>
                          </w:p>
                        </w:tc>
                        <w:tc>
                          <w:tcPr>
                            <w:tcW w:w="816" w:type="dxa"/>
                          </w:tcPr>
                          <w:p w:rsidR="001E43E5" w:rsidRDefault="001E43E5">
                            <w:pPr>
                              <w:pStyle w:val="TableParagraph"/>
                              <w:ind w:right="139"/>
                              <w:jc w:val="center"/>
                              <w:rPr>
                                <w:b/>
                                <w:sz w:val="24"/>
                              </w:rPr>
                            </w:pPr>
                            <w:r>
                              <w:rPr>
                                <w:b/>
                                <w:sz w:val="24"/>
                              </w:rPr>
                              <w:t>2002</w:t>
                            </w:r>
                          </w:p>
                        </w:tc>
                        <w:tc>
                          <w:tcPr>
                            <w:tcW w:w="816" w:type="dxa"/>
                          </w:tcPr>
                          <w:p w:rsidR="001E43E5" w:rsidRDefault="001E43E5">
                            <w:pPr>
                              <w:pStyle w:val="TableParagraph"/>
                              <w:ind w:right="139"/>
                              <w:jc w:val="center"/>
                              <w:rPr>
                                <w:b/>
                                <w:sz w:val="24"/>
                              </w:rPr>
                            </w:pPr>
                            <w:r>
                              <w:rPr>
                                <w:b/>
                                <w:sz w:val="24"/>
                              </w:rPr>
                              <w:t>2004</w:t>
                            </w:r>
                          </w:p>
                        </w:tc>
                      </w:tr>
                      <w:tr w:rsidR="001E43E5">
                        <w:trPr>
                          <w:trHeight w:val="277"/>
                        </w:trPr>
                        <w:tc>
                          <w:tcPr>
                            <w:tcW w:w="2110" w:type="dxa"/>
                          </w:tcPr>
                          <w:p w:rsidR="001E43E5" w:rsidRDefault="001E43E5">
                            <w:pPr>
                              <w:pStyle w:val="TableParagraph"/>
                              <w:spacing w:line="258" w:lineRule="exact"/>
                              <w:ind w:right="140"/>
                              <w:jc w:val="center"/>
                              <w:rPr>
                                <w:sz w:val="24"/>
                              </w:rPr>
                            </w:pPr>
                            <w:r>
                              <w:rPr>
                                <w:sz w:val="24"/>
                              </w:rPr>
                              <w:t>Năng suất (tấn/ha)</w:t>
                            </w:r>
                          </w:p>
                        </w:tc>
                        <w:tc>
                          <w:tcPr>
                            <w:tcW w:w="816" w:type="dxa"/>
                          </w:tcPr>
                          <w:p w:rsidR="001E43E5" w:rsidRDefault="001E43E5">
                            <w:pPr>
                              <w:pStyle w:val="TableParagraph"/>
                              <w:spacing w:line="258" w:lineRule="exact"/>
                              <w:ind w:right="139"/>
                              <w:jc w:val="center"/>
                              <w:rPr>
                                <w:sz w:val="24"/>
                              </w:rPr>
                            </w:pPr>
                            <w:r>
                              <w:rPr>
                                <w:sz w:val="24"/>
                              </w:rPr>
                              <w:t>6,3</w:t>
                            </w:r>
                          </w:p>
                        </w:tc>
                        <w:tc>
                          <w:tcPr>
                            <w:tcW w:w="816" w:type="dxa"/>
                          </w:tcPr>
                          <w:p w:rsidR="001E43E5" w:rsidRDefault="001E43E5">
                            <w:pPr>
                              <w:pStyle w:val="TableParagraph"/>
                              <w:spacing w:line="258" w:lineRule="exact"/>
                              <w:ind w:right="139"/>
                              <w:jc w:val="center"/>
                              <w:rPr>
                                <w:sz w:val="24"/>
                              </w:rPr>
                            </w:pPr>
                            <w:r>
                              <w:rPr>
                                <w:sz w:val="24"/>
                              </w:rPr>
                              <w:t>6,7</w:t>
                            </w:r>
                          </w:p>
                        </w:tc>
                        <w:tc>
                          <w:tcPr>
                            <w:tcW w:w="816" w:type="dxa"/>
                          </w:tcPr>
                          <w:p w:rsidR="001E43E5" w:rsidRDefault="001E43E5">
                            <w:pPr>
                              <w:pStyle w:val="TableParagraph"/>
                              <w:spacing w:line="258" w:lineRule="exact"/>
                              <w:ind w:right="139"/>
                              <w:jc w:val="center"/>
                              <w:rPr>
                                <w:sz w:val="24"/>
                              </w:rPr>
                            </w:pPr>
                            <w:r>
                              <w:rPr>
                                <w:sz w:val="24"/>
                              </w:rPr>
                              <w:t>6,6</w:t>
                            </w:r>
                          </w:p>
                        </w:tc>
                        <w:tc>
                          <w:tcPr>
                            <w:tcW w:w="816" w:type="dxa"/>
                          </w:tcPr>
                          <w:p w:rsidR="001E43E5" w:rsidRDefault="001E43E5">
                            <w:pPr>
                              <w:pStyle w:val="TableParagraph"/>
                              <w:spacing w:line="258" w:lineRule="exact"/>
                              <w:ind w:right="139"/>
                              <w:jc w:val="center"/>
                              <w:rPr>
                                <w:sz w:val="24"/>
                              </w:rPr>
                            </w:pPr>
                            <w:r>
                              <w:rPr>
                                <w:sz w:val="24"/>
                              </w:rPr>
                              <w:t>6,9</w:t>
                            </w:r>
                          </w:p>
                        </w:tc>
                      </w:tr>
                    </w:tbl>
                    <w:p w:rsidR="001E43E5" w:rsidRDefault="001E43E5" w:rsidP="001E43E5">
                      <w:pPr>
                        <w:pStyle w:val="BodyText"/>
                        <w:ind w:left="0"/>
                      </w:pPr>
                    </w:p>
                  </w:txbxContent>
                </v:textbox>
                <w10:wrap anchorx="page"/>
              </v:shape>
            </w:pict>
          </mc:Fallback>
        </mc:AlternateContent>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1"/>
          <w:sz w:val="28"/>
          <w:u w:val="thick"/>
        </w:rPr>
        <w:t xml:space="preserve"> </w:t>
      </w:r>
      <w:r w:rsidRPr="001E43E5">
        <w:rPr>
          <w:rFonts w:ascii="Times New Roman" w:eastAsia="Times New Roman" w:hAnsi="Times New Roman" w:cs="Times New Roman"/>
          <w:b/>
          <w:sz w:val="28"/>
          <w:u w:val="thick"/>
        </w:rPr>
        <w:t>9</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b/>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85"/>
        <w:gridCol w:w="785"/>
        <w:gridCol w:w="785"/>
        <w:gridCol w:w="785"/>
        <w:gridCol w:w="785"/>
        <w:gridCol w:w="785"/>
        <w:gridCol w:w="785"/>
        <w:gridCol w:w="785"/>
        <w:gridCol w:w="785"/>
        <w:gridCol w:w="785"/>
      </w:tblGrid>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3</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4</w:t>
            </w:r>
          </w:p>
        </w:tc>
        <w:tc>
          <w:tcPr>
            <w:tcW w:w="785" w:type="dxa"/>
          </w:tcPr>
          <w:p w:rsidR="001E43E5" w:rsidRPr="001E43E5" w:rsidRDefault="001E43E5" w:rsidP="001E43E5">
            <w:pPr>
              <w:widowControl w:val="0"/>
              <w:autoSpaceDE w:val="0"/>
              <w:autoSpaceDN w:val="0"/>
              <w:spacing w:after="0" w:line="256" w:lineRule="exact"/>
              <w:ind w:right="322"/>
              <w:jc w:val="right"/>
              <w:rPr>
                <w:rFonts w:ascii="Times New Roman" w:eastAsia="Times New Roman" w:hAnsi="Times New Roman" w:cs="Times New Roman"/>
                <w:sz w:val="24"/>
              </w:rPr>
            </w:pPr>
            <w:r w:rsidRPr="001E43E5">
              <w:rPr>
                <w:rFonts w:ascii="Times New Roman" w:eastAsia="Times New Roman" w:hAnsi="Times New Roman" w:cs="Times New Roman"/>
                <w:sz w:val="24"/>
              </w:rPr>
              <w:t>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6</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7</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8</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13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15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ind w:right="301"/>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r w:rsidR="001E43E5" w:rsidRPr="001E43E5" w:rsidTr="00C9039D">
        <w:trPr>
          <w:trHeight w:val="277"/>
        </w:trPr>
        <w:tc>
          <w:tcPr>
            <w:tcW w:w="1008" w:type="dxa"/>
          </w:tcPr>
          <w:p w:rsidR="001E43E5" w:rsidRPr="001E43E5" w:rsidRDefault="001E43E5" w:rsidP="001E43E5">
            <w:pPr>
              <w:widowControl w:val="0"/>
              <w:autoSpaceDE w:val="0"/>
              <w:autoSpaceDN w:val="0"/>
              <w:spacing w:before="1" w:after="0" w:line="257"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21</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22</w:t>
            </w:r>
          </w:p>
        </w:tc>
        <w:tc>
          <w:tcPr>
            <w:tcW w:w="785" w:type="dxa"/>
          </w:tcPr>
          <w:p w:rsidR="001E43E5" w:rsidRPr="001E43E5" w:rsidRDefault="001E43E5" w:rsidP="001E43E5">
            <w:pPr>
              <w:widowControl w:val="0"/>
              <w:autoSpaceDE w:val="0"/>
              <w:autoSpaceDN w:val="0"/>
              <w:spacing w:before="1" w:after="0" w:line="257"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23</w:t>
            </w:r>
          </w:p>
        </w:tc>
        <w:tc>
          <w:tcPr>
            <w:tcW w:w="785" w:type="dxa"/>
          </w:tcPr>
          <w:p w:rsidR="001E43E5" w:rsidRPr="001E43E5" w:rsidRDefault="001E43E5" w:rsidP="001E43E5">
            <w:pPr>
              <w:widowControl w:val="0"/>
              <w:autoSpaceDE w:val="0"/>
              <w:autoSpaceDN w:val="0"/>
              <w:spacing w:before="1" w:after="0" w:line="257"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24</w:t>
            </w:r>
          </w:p>
        </w:tc>
        <w:tc>
          <w:tcPr>
            <w:tcW w:w="785" w:type="dxa"/>
          </w:tcPr>
          <w:p w:rsidR="001E43E5" w:rsidRPr="001E43E5" w:rsidRDefault="001E43E5" w:rsidP="001E43E5">
            <w:pPr>
              <w:widowControl w:val="0"/>
              <w:autoSpaceDE w:val="0"/>
              <w:autoSpaceDN w:val="0"/>
              <w:spacing w:before="1" w:after="0" w:line="257"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25</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26</w:t>
            </w:r>
          </w:p>
        </w:tc>
        <w:tc>
          <w:tcPr>
            <w:tcW w:w="785" w:type="dxa"/>
          </w:tcPr>
          <w:p w:rsidR="001E43E5" w:rsidRPr="001E43E5" w:rsidRDefault="001E43E5" w:rsidP="001E43E5">
            <w:pPr>
              <w:widowControl w:val="0"/>
              <w:autoSpaceDE w:val="0"/>
              <w:autoSpaceDN w:val="0"/>
              <w:spacing w:before="1" w:after="0" w:line="257"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27</w:t>
            </w:r>
          </w:p>
        </w:tc>
        <w:tc>
          <w:tcPr>
            <w:tcW w:w="785" w:type="dxa"/>
          </w:tcPr>
          <w:p w:rsidR="001E43E5" w:rsidRPr="001E43E5" w:rsidRDefault="001E43E5" w:rsidP="001E43E5">
            <w:pPr>
              <w:widowControl w:val="0"/>
              <w:autoSpaceDE w:val="0"/>
              <w:autoSpaceDN w:val="0"/>
              <w:spacing w:before="1" w:after="0" w:line="257"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28</w:t>
            </w:r>
          </w:p>
        </w:tc>
        <w:tc>
          <w:tcPr>
            <w:tcW w:w="785" w:type="dxa"/>
          </w:tcPr>
          <w:p w:rsidR="001E43E5" w:rsidRPr="001E43E5" w:rsidRDefault="001E43E5" w:rsidP="001E43E5">
            <w:pPr>
              <w:widowControl w:val="0"/>
              <w:autoSpaceDE w:val="0"/>
              <w:autoSpaceDN w:val="0"/>
              <w:spacing w:before="1" w:after="0" w:line="257"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29</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sz w:val="24"/>
              </w:rPr>
            </w:pPr>
            <w:r w:rsidRPr="001E43E5">
              <w:rPr>
                <w:rFonts w:ascii="Times New Roman" w:eastAsia="Times New Roman" w:hAnsi="Times New Roman" w:cs="Times New Roman"/>
                <w:sz w:val="24"/>
              </w:rPr>
              <w:t>30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33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35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ind w:right="301"/>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43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45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59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50</w:t>
            </w:r>
          </w:p>
        </w:tc>
      </w:tr>
      <w:tr w:rsidR="001E43E5" w:rsidRPr="001E43E5" w:rsidTr="00C9039D">
        <w:trPr>
          <w:trHeight w:val="277"/>
        </w:trPr>
        <w:tc>
          <w:tcPr>
            <w:tcW w:w="1008" w:type="dxa"/>
          </w:tcPr>
          <w:p w:rsidR="001E43E5" w:rsidRPr="001E43E5" w:rsidRDefault="001E43E5" w:rsidP="001E43E5">
            <w:pPr>
              <w:widowControl w:val="0"/>
              <w:autoSpaceDE w:val="0"/>
              <w:autoSpaceDN w:val="0"/>
              <w:spacing w:after="0" w:line="258"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8"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8"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8"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8"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8"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8"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r>
    </w:tbl>
    <w:p w:rsidR="001E43E5" w:rsidRPr="001E43E5" w:rsidRDefault="001E43E5" w:rsidP="001E43E5">
      <w:pPr>
        <w:widowControl w:val="0"/>
        <w:autoSpaceDE w:val="0"/>
        <w:autoSpaceDN w:val="0"/>
        <w:spacing w:after="0" w:line="240" w:lineRule="auto"/>
        <w:rPr>
          <w:rFonts w:ascii="Times New Roman" w:eastAsia="Times New Roman" w:hAnsi="Times New Roman" w:cs="Times New Roman"/>
          <w:b/>
          <w:sz w:val="24"/>
          <w:szCs w:val="24"/>
        </w:rPr>
      </w:pPr>
    </w:p>
    <w:p w:rsidR="001E43E5" w:rsidRPr="001E43E5" w:rsidRDefault="001E43E5" w:rsidP="001E43E5">
      <w:pPr>
        <w:widowControl w:val="0"/>
        <w:tabs>
          <w:tab w:val="left" w:pos="1200"/>
        </w:tabs>
        <w:autoSpaceDE w:val="0"/>
        <w:autoSpaceDN w:val="0"/>
        <w:spacing w:after="0" w:line="240" w:lineRule="auto"/>
        <w:rPr>
          <w:rFonts w:ascii="Times New Roman" w:eastAsia="Times New Roman" w:hAnsi="Times New Roman" w:cs="Times New Roman"/>
          <w:b/>
          <w:sz w:val="28"/>
        </w:rPr>
      </w:pPr>
      <w:r w:rsidRPr="001E43E5">
        <w:rPr>
          <w:rFonts w:ascii="Wingdings" w:eastAsia="Wingdings" w:hAnsi="Wingdings" w:cs="Wingdings"/>
          <w:sz w:val="28"/>
          <w:szCs w:val="28"/>
        </w:rPr>
        <w:t></w:t>
      </w:r>
      <w:r w:rsidRPr="001E43E5">
        <w:rPr>
          <w:rFonts w:ascii="Wingdings" w:eastAsia="Wingdings" w:hAnsi="Wingdings" w:cs="Wingdings"/>
          <w:sz w:val="28"/>
          <w:szCs w:val="28"/>
        </w:rPr>
        <w:tab/>
      </w:r>
      <w:r w:rsidRPr="001E43E5">
        <w:rPr>
          <w:rFonts w:ascii="Times New Roman" w:eastAsia="Times New Roman" w:hAnsi="Times New Roman" w:cs="Times New Roman"/>
          <w:b/>
          <w:sz w:val="28"/>
          <w:u w:val="thick"/>
        </w:rPr>
        <w:t>ĐỀ</w:t>
      </w:r>
      <w:r w:rsidRPr="001E43E5">
        <w:rPr>
          <w:rFonts w:ascii="Times New Roman" w:eastAsia="Times New Roman" w:hAnsi="Times New Roman" w:cs="Times New Roman"/>
          <w:b/>
          <w:spacing w:val="-2"/>
          <w:sz w:val="28"/>
          <w:u w:val="thick"/>
        </w:rPr>
        <w:t xml:space="preserve"> </w:t>
      </w:r>
      <w:r w:rsidRPr="001E43E5">
        <w:rPr>
          <w:rFonts w:ascii="Times New Roman" w:eastAsia="Times New Roman" w:hAnsi="Times New Roman" w:cs="Times New Roman"/>
          <w:b/>
          <w:sz w:val="28"/>
          <w:u w:val="thick"/>
        </w:rPr>
        <w:t>10</w:t>
      </w:r>
    </w:p>
    <w:p w:rsidR="001E43E5" w:rsidRPr="001E43E5" w:rsidRDefault="001E43E5" w:rsidP="001E43E5">
      <w:pPr>
        <w:widowControl w:val="0"/>
        <w:autoSpaceDE w:val="0"/>
        <w:autoSpaceDN w:val="0"/>
        <w:spacing w:after="0" w:line="275" w:lineRule="exact"/>
        <w:rPr>
          <w:rFonts w:ascii="Times New Roman" w:eastAsia="Times New Roman" w:hAnsi="Times New Roman" w:cs="Times New Roman"/>
          <w:sz w:val="24"/>
          <w:szCs w:val="24"/>
        </w:rPr>
      </w:pPr>
      <w:r w:rsidRPr="001E43E5">
        <w:rPr>
          <w:rFonts w:ascii="Times New Roman" w:eastAsia="Times New Roman" w:hAnsi="Times New Roman" w:cs="Times New Roman"/>
          <w:sz w:val="24"/>
          <w:szCs w:val="24"/>
        </w:rPr>
        <w:br w:type="column"/>
      </w:r>
      <w:r w:rsidRPr="001E43E5">
        <w:rPr>
          <w:rFonts w:ascii="Times New Roman" w:eastAsia="Times New Roman" w:hAnsi="Times New Roman" w:cs="Times New Roman"/>
          <w:sz w:val="24"/>
          <w:szCs w:val="24"/>
        </w:rPr>
        <w:lastRenderedPageBreak/>
        <w:t>(Mỗi câu 0,2 điểm)</w:t>
      </w:r>
    </w:p>
    <w:p w:rsidR="001E43E5" w:rsidRPr="001E43E5" w:rsidRDefault="001E43E5" w:rsidP="001E43E5">
      <w:pPr>
        <w:widowControl w:val="0"/>
        <w:autoSpaceDE w:val="0"/>
        <w:autoSpaceDN w:val="0"/>
        <w:spacing w:before="11" w:after="0" w:line="240" w:lineRule="auto"/>
        <w:rPr>
          <w:rFonts w:ascii="Times New Roman" w:eastAsia="Times New Roman" w:hAnsi="Times New Roman" w:cs="Times New Roman"/>
          <w:sz w:val="23"/>
          <w:szCs w:val="24"/>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85"/>
        <w:gridCol w:w="785"/>
        <w:gridCol w:w="785"/>
        <w:gridCol w:w="785"/>
        <w:gridCol w:w="785"/>
        <w:gridCol w:w="785"/>
        <w:gridCol w:w="785"/>
        <w:gridCol w:w="785"/>
        <w:gridCol w:w="785"/>
        <w:gridCol w:w="785"/>
      </w:tblGrid>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3</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4</w:t>
            </w:r>
          </w:p>
        </w:tc>
        <w:tc>
          <w:tcPr>
            <w:tcW w:w="785" w:type="dxa"/>
          </w:tcPr>
          <w:p w:rsidR="001E43E5" w:rsidRPr="001E43E5" w:rsidRDefault="001E43E5" w:rsidP="001E43E5">
            <w:pPr>
              <w:widowControl w:val="0"/>
              <w:autoSpaceDE w:val="0"/>
              <w:autoSpaceDN w:val="0"/>
              <w:spacing w:after="0" w:line="256" w:lineRule="exact"/>
              <w:ind w:right="322"/>
              <w:jc w:val="right"/>
              <w:rPr>
                <w:rFonts w:ascii="Times New Roman" w:eastAsia="Times New Roman" w:hAnsi="Times New Roman" w:cs="Times New Roman"/>
                <w:sz w:val="24"/>
              </w:rPr>
            </w:pPr>
            <w:r w:rsidRPr="001E43E5">
              <w:rPr>
                <w:rFonts w:ascii="Times New Roman" w:eastAsia="Times New Roman" w:hAnsi="Times New Roman" w:cs="Times New Roman"/>
                <w:sz w:val="24"/>
              </w:rPr>
              <w:t>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6</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7</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8</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sz w:val="24"/>
              </w:rPr>
            </w:pPr>
            <w:r w:rsidRPr="001E43E5">
              <w:rPr>
                <w:rFonts w:ascii="Times New Roman" w:eastAsia="Times New Roman" w:hAnsi="Times New Roman" w:cs="Times New Roman"/>
                <w:sz w:val="24"/>
              </w:rPr>
              <w:t>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13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15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16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19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23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25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26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29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30</w:t>
            </w:r>
          </w:p>
        </w:tc>
      </w:tr>
      <w:tr w:rsidR="001E43E5" w:rsidRPr="001E43E5" w:rsidTr="00C9039D">
        <w:trPr>
          <w:trHeight w:val="277"/>
        </w:trPr>
        <w:tc>
          <w:tcPr>
            <w:tcW w:w="1008" w:type="dxa"/>
          </w:tcPr>
          <w:p w:rsidR="001E43E5" w:rsidRPr="001E43E5" w:rsidRDefault="001E43E5" w:rsidP="001E43E5">
            <w:pPr>
              <w:widowControl w:val="0"/>
              <w:autoSpaceDE w:val="0"/>
              <w:autoSpaceDN w:val="0"/>
              <w:spacing w:before="1" w:after="0" w:line="257"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before="1" w:after="0" w:line="257"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before="1" w:after="0" w:line="257"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before="1" w:after="0" w:line="257"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33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35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36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39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0"/>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Câu</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41</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42</w:t>
            </w:r>
          </w:p>
        </w:tc>
        <w:tc>
          <w:tcPr>
            <w:tcW w:w="785" w:type="dxa"/>
          </w:tcPr>
          <w:p w:rsidR="001E43E5" w:rsidRPr="001E43E5" w:rsidRDefault="001E43E5" w:rsidP="001E43E5">
            <w:pPr>
              <w:widowControl w:val="0"/>
              <w:autoSpaceDE w:val="0"/>
              <w:autoSpaceDN w:val="0"/>
              <w:spacing w:after="0" w:line="256" w:lineRule="exact"/>
              <w:ind w:right="243"/>
              <w:jc w:val="center"/>
              <w:rPr>
                <w:rFonts w:ascii="Times New Roman" w:eastAsia="Times New Roman" w:hAnsi="Times New Roman" w:cs="Times New Roman"/>
                <w:sz w:val="24"/>
              </w:rPr>
            </w:pPr>
            <w:r w:rsidRPr="001E43E5">
              <w:rPr>
                <w:rFonts w:ascii="Times New Roman" w:eastAsia="Times New Roman" w:hAnsi="Times New Roman" w:cs="Times New Roman"/>
                <w:sz w:val="24"/>
              </w:rPr>
              <w:t>43</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44</w:t>
            </w:r>
          </w:p>
        </w:tc>
        <w:tc>
          <w:tcPr>
            <w:tcW w:w="785" w:type="dxa"/>
          </w:tcPr>
          <w:p w:rsidR="001E43E5" w:rsidRPr="001E43E5" w:rsidRDefault="001E43E5" w:rsidP="001E43E5">
            <w:pPr>
              <w:widowControl w:val="0"/>
              <w:autoSpaceDE w:val="0"/>
              <w:autoSpaceDN w:val="0"/>
              <w:spacing w:after="0" w:line="256" w:lineRule="exact"/>
              <w:ind w:right="262"/>
              <w:jc w:val="right"/>
              <w:rPr>
                <w:rFonts w:ascii="Times New Roman" w:eastAsia="Times New Roman" w:hAnsi="Times New Roman" w:cs="Times New Roman"/>
                <w:sz w:val="24"/>
              </w:rPr>
            </w:pPr>
            <w:r w:rsidRPr="001E43E5">
              <w:rPr>
                <w:rFonts w:ascii="Times New Roman" w:eastAsia="Times New Roman" w:hAnsi="Times New Roman" w:cs="Times New Roman"/>
                <w:sz w:val="24"/>
              </w:rPr>
              <w:t>45</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46</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47</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48</w:t>
            </w:r>
          </w:p>
        </w:tc>
        <w:tc>
          <w:tcPr>
            <w:tcW w:w="785" w:type="dxa"/>
          </w:tcPr>
          <w:p w:rsidR="001E43E5" w:rsidRPr="001E43E5" w:rsidRDefault="001E43E5" w:rsidP="001E43E5">
            <w:pPr>
              <w:widowControl w:val="0"/>
              <w:autoSpaceDE w:val="0"/>
              <w:autoSpaceDN w:val="0"/>
              <w:spacing w:after="0" w:line="256" w:lineRule="exact"/>
              <w:ind w:right="244"/>
              <w:jc w:val="center"/>
              <w:rPr>
                <w:rFonts w:ascii="Times New Roman" w:eastAsia="Times New Roman" w:hAnsi="Times New Roman" w:cs="Times New Roman"/>
                <w:sz w:val="24"/>
              </w:rPr>
            </w:pPr>
            <w:r w:rsidRPr="001E43E5">
              <w:rPr>
                <w:rFonts w:ascii="Times New Roman" w:eastAsia="Times New Roman" w:hAnsi="Times New Roman" w:cs="Times New Roman"/>
                <w:sz w:val="24"/>
              </w:rPr>
              <w:t>49</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sz w:val="24"/>
              </w:rPr>
            </w:pPr>
            <w:r w:rsidRPr="001E43E5">
              <w:rPr>
                <w:rFonts w:ascii="Times New Roman" w:eastAsia="Times New Roman" w:hAnsi="Times New Roman" w:cs="Times New Roman"/>
                <w:sz w:val="24"/>
              </w:rPr>
              <w:t>50</w:t>
            </w:r>
          </w:p>
        </w:tc>
      </w:tr>
      <w:tr w:rsidR="001E43E5" w:rsidRPr="001E43E5" w:rsidTr="00C9039D">
        <w:trPr>
          <w:trHeight w:val="275"/>
        </w:trPr>
        <w:tc>
          <w:tcPr>
            <w:tcW w:w="1008" w:type="dxa"/>
          </w:tcPr>
          <w:p w:rsidR="001E43E5" w:rsidRPr="001E43E5" w:rsidRDefault="001E43E5" w:rsidP="001E43E5">
            <w:pPr>
              <w:widowControl w:val="0"/>
              <w:autoSpaceDE w:val="0"/>
              <w:autoSpaceDN w:val="0"/>
              <w:spacing w:after="0" w:line="256" w:lineRule="exact"/>
              <w:ind w:right="112"/>
              <w:jc w:val="center"/>
              <w:rPr>
                <w:rFonts w:ascii="Times New Roman" w:eastAsia="Times New Roman" w:hAnsi="Times New Roman" w:cs="Times New Roman"/>
                <w:b/>
                <w:i/>
                <w:sz w:val="24"/>
              </w:rPr>
            </w:pPr>
            <w:r w:rsidRPr="001E43E5">
              <w:rPr>
                <w:rFonts w:ascii="Times New Roman" w:eastAsia="Times New Roman" w:hAnsi="Times New Roman" w:cs="Times New Roman"/>
                <w:b/>
                <w:i/>
                <w:sz w:val="24"/>
              </w:rPr>
              <w:t>Đáp án</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B</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ind w:right="295"/>
              <w:jc w:val="righ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A</w:t>
            </w:r>
          </w:p>
        </w:tc>
        <w:tc>
          <w:tcPr>
            <w:tcW w:w="785" w:type="dxa"/>
          </w:tcPr>
          <w:p w:rsidR="001E43E5" w:rsidRPr="001E43E5" w:rsidRDefault="001E43E5" w:rsidP="001E43E5">
            <w:pPr>
              <w:widowControl w:val="0"/>
              <w:autoSpaceDE w:val="0"/>
              <w:autoSpaceDN w:val="0"/>
              <w:spacing w:after="0" w:line="256" w:lineRule="exact"/>
              <w:jc w:val="center"/>
              <w:rPr>
                <w:rFonts w:ascii="Times New Roman" w:eastAsia="Times New Roman" w:hAnsi="Times New Roman" w:cs="Times New Roman"/>
                <w:b/>
                <w:sz w:val="24"/>
              </w:rPr>
            </w:pPr>
            <w:r w:rsidRPr="001E43E5">
              <w:rPr>
                <w:rFonts w:ascii="Times New Roman" w:eastAsia="Times New Roman" w:hAnsi="Times New Roman" w:cs="Times New Roman"/>
                <w:b/>
                <w:sz w:val="24"/>
              </w:rPr>
              <w:t>C</w:t>
            </w:r>
          </w:p>
        </w:tc>
        <w:tc>
          <w:tcPr>
            <w:tcW w:w="785" w:type="dxa"/>
          </w:tcPr>
          <w:p w:rsidR="001E43E5" w:rsidRPr="001E43E5" w:rsidRDefault="001E43E5" w:rsidP="001E43E5">
            <w:pPr>
              <w:widowControl w:val="0"/>
              <w:autoSpaceDE w:val="0"/>
              <w:autoSpaceDN w:val="0"/>
              <w:spacing w:after="0" w:line="256" w:lineRule="exact"/>
              <w:rPr>
                <w:rFonts w:ascii="Times New Roman" w:eastAsia="Times New Roman" w:hAnsi="Times New Roman" w:cs="Times New Roman"/>
                <w:b/>
                <w:sz w:val="24"/>
              </w:rPr>
            </w:pPr>
            <w:r w:rsidRPr="001E43E5">
              <w:rPr>
                <w:rFonts w:ascii="Times New Roman" w:eastAsia="Times New Roman" w:hAnsi="Times New Roman" w:cs="Times New Roman"/>
                <w:b/>
                <w:sz w:val="24"/>
              </w:rPr>
              <w:t>D</w:t>
            </w:r>
          </w:p>
        </w:tc>
      </w:tr>
    </w:tbl>
    <w:p w:rsidR="001E43E5" w:rsidRPr="001E43E5" w:rsidRDefault="001E43E5" w:rsidP="001E43E5">
      <w:pPr>
        <w:widowControl w:val="0"/>
        <w:autoSpaceDE w:val="0"/>
        <w:autoSpaceDN w:val="0"/>
        <w:spacing w:after="0" w:line="275" w:lineRule="exact"/>
        <w:ind w:right="1446"/>
        <w:jc w:val="center"/>
        <w:rPr>
          <w:rFonts w:ascii="Times New Roman" w:eastAsia="Times New Roman" w:hAnsi="Times New Roman" w:cs="Times New Roman"/>
          <w:sz w:val="24"/>
          <w:szCs w:val="24"/>
        </w:rPr>
      </w:pPr>
      <w:r w:rsidRPr="001E43E5">
        <w:rPr>
          <w:rFonts w:ascii="Times New Roman" w:eastAsia="Times New Roman" w:hAnsi="Times New Roman" w:cs="Times New Roman"/>
          <w:sz w:val="24"/>
          <w:szCs w:val="24"/>
        </w:rPr>
        <w:t>(Mỗi câu 0,2 điểm)</w:t>
      </w:r>
    </w:p>
    <w:p w:rsidR="00FF7036" w:rsidRDefault="00FF7036"/>
    <w:sectPr w:rsidR="00FF70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039" w:rsidRDefault="00462039" w:rsidP="006D3F68">
      <w:pPr>
        <w:spacing w:after="0" w:line="240" w:lineRule="auto"/>
      </w:pPr>
      <w:r>
        <w:separator/>
      </w:r>
    </w:p>
  </w:endnote>
  <w:endnote w:type="continuationSeparator" w:id="0">
    <w:p w:rsidR="00462039" w:rsidRDefault="00462039" w:rsidP="006D3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D5E" w:rsidRPr="00DC3D5E" w:rsidRDefault="00DC3D5E" w:rsidP="00DC3D5E">
    <w:pPr>
      <w:tabs>
        <w:tab w:val="center" w:pos="4680"/>
        <w:tab w:val="right" w:pos="9360"/>
        <w:tab w:val="right" w:pos="10348"/>
      </w:tabs>
      <w:spacing w:after="0" w:line="240" w:lineRule="auto"/>
      <w:rPr>
        <w:rFonts w:ascii="Times New Roman" w:eastAsia="Calibri" w:hAnsi="Times New Roman" w:cs="Times New Roman"/>
        <w:sz w:val="24"/>
        <w:szCs w:val="24"/>
      </w:rPr>
    </w:pPr>
    <w:r w:rsidRPr="00DC3D5E">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DC3D5E">
      <w:rPr>
        <w:rFonts w:ascii="Times New Roman" w:eastAsia="Calibri" w:hAnsi="Times New Roman" w:cs="Times New Roman"/>
        <w:b/>
        <w:color w:val="00B0F0"/>
        <w:sz w:val="24"/>
        <w:szCs w:val="24"/>
        <w:lang w:val="nl-NL"/>
      </w:rPr>
      <w:t xml:space="preserve"/>
    </w:r>
    <w:r w:rsidRPr="00DC3D5E">
      <w:rPr>
        <w:rFonts w:ascii="Times New Roman" w:eastAsia="Calibri" w:hAnsi="Times New Roman" w:cs="Times New Roman"/>
        <w:b/>
        <w:color w:val="FF0000"/>
        <w:sz w:val="24"/>
        <w:szCs w:val="24"/>
        <w:lang w:val="nl-NL"/>
      </w:rPr>
      <w:t xml:space="preserve"/>
    </w:r>
    <w:r w:rsidRPr="00DC3D5E">
      <w:rPr>
        <w:rFonts w:ascii="Times New Roman" w:eastAsia="Calibri" w:hAnsi="Times New Roman" w:cs="Times New Roman"/>
        <w:sz w:val="24"/>
        <w:szCs w:val="24"/>
      </w:rPr>
      <w:tab/>
      <w:t xml:space="preserve">                                             </w:t>
    </w:r>
    <w:r w:rsidRPr="00DC3D5E">
      <w:rPr>
        <w:rFonts w:ascii="Times New Roman" w:eastAsia="Calibri" w:hAnsi="Times New Roman" w:cs="Times New Roman"/>
        <w:b/>
        <w:color w:val="FF0000"/>
        <w:sz w:val="24"/>
        <w:szCs w:val="24"/>
      </w:rPr>
      <w:t>Trang</w:t>
    </w:r>
    <w:r w:rsidRPr="00DC3D5E">
      <w:rPr>
        <w:rFonts w:ascii="Times New Roman" w:eastAsia="Calibri" w:hAnsi="Times New Roman" w:cs="Times New Roman"/>
        <w:b/>
        <w:color w:val="0070C0"/>
        <w:sz w:val="24"/>
        <w:szCs w:val="24"/>
      </w:rPr>
      <w:t xml:space="preserve"> </w:t>
    </w:r>
    <w:r w:rsidRPr="00DC3D5E">
      <w:rPr>
        <w:rFonts w:ascii="Times New Roman" w:eastAsia="Calibri" w:hAnsi="Times New Roman" w:cs="Times New Roman"/>
        <w:b/>
        <w:color w:val="0070C0"/>
        <w:sz w:val="24"/>
        <w:szCs w:val="24"/>
      </w:rPr>
      <w:fldChar w:fldCharType="begin"/>
    </w:r>
    <w:r w:rsidRPr="00DC3D5E">
      <w:rPr>
        <w:rFonts w:ascii="Times New Roman" w:eastAsia="Calibri" w:hAnsi="Times New Roman" w:cs="Times New Roman"/>
        <w:b/>
        <w:color w:val="0070C0"/>
        <w:sz w:val="24"/>
        <w:szCs w:val="24"/>
      </w:rPr>
      <w:instrText xml:space="preserve"> PAGE   \* MERGEFORMAT </w:instrText>
    </w:r>
    <w:r w:rsidRPr="00DC3D5E">
      <w:rPr>
        <w:rFonts w:ascii="Times New Roman" w:eastAsia="Calibri" w:hAnsi="Times New Roman" w:cs="Times New Roman"/>
        <w:b/>
        <w:color w:val="0070C0"/>
        <w:sz w:val="24"/>
        <w:szCs w:val="24"/>
      </w:rPr>
      <w:fldChar w:fldCharType="separate"/>
    </w:r>
    <w:r w:rsidR="00EB28B8">
      <w:rPr>
        <w:rFonts w:ascii="Times New Roman" w:eastAsia="Calibri" w:hAnsi="Times New Roman" w:cs="Times New Roman"/>
        <w:b/>
        <w:noProof/>
        <w:color w:val="0070C0"/>
        <w:sz w:val="24"/>
        <w:szCs w:val="24"/>
      </w:rPr>
      <w:t>1</w:t>
    </w:r>
    <w:r w:rsidRPr="00DC3D5E">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039" w:rsidRDefault="00462039" w:rsidP="006D3F68">
      <w:pPr>
        <w:spacing w:after="0" w:line="240" w:lineRule="auto"/>
      </w:pPr>
      <w:r>
        <w:separator/>
      </w:r>
    </w:p>
  </w:footnote>
  <w:footnote w:type="continuationSeparator" w:id="0">
    <w:p w:rsidR="00462039" w:rsidRDefault="00462039" w:rsidP="006D3F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D5E" w:rsidRPr="00DC3D5E" w:rsidRDefault="00DC3D5E" w:rsidP="00DC3D5E">
    <w:pPr>
      <w:pStyle w:val="Header"/>
      <w:jc w:val="center"/>
      <w:rPr>
        <w:rFonts w:ascii="Times New Roman" w:hAnsi="Times New Roman" w:cs="Times New Roman"/>
      </w:rPr>
    </w:pPr>
    <w:r w:rsidRPr="00DC3D5E">
      <w:rPr>
        <w:rFonts w:ascii="Times New Roman" w:eastAsia="Calibri" w:hAnsi="Times New Roman" w:cs="Times New Roman"/>
        <w:b/>
        <w:color w:val="00B0F0"/>
        <w:sz w:val="24"/>
        <w:lang w:val="nl-NL"/>
      </w:rPr>
      <w:t/>
    </w:r>
    <w:r w:rsidRPr="00DC3D5E">
      <w:rPr>
        <w:rFonts w:ascii="Times New Roman" w:eastAsia="Calibri" w:hAnsi="Times New Roman" w:cs="Times New Roman"/>
        <w:b/>
        <w:color w:val="FF0000"/>
        <w:sz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3EF"/>
    <w:rsid w:val="00092B56"/>
    <w:rsid w:val="001E43E5"/>
    <w:rsid w:val="00462039"/>
    <w:rsid w:val="004B5B96"/>
    <w:rsid w:val="0057229C"/>
    <w:rsid w:val="00607B4E"/>
    <w:rsid w:val="006D3F68"/>
    <w:rsid w:val="00B73CCF"/>
    <w:rsid w:val="00C36BE8"/>
    <w:rsid w:val="00DC3D5E"/>
    <w:rsid w:val="00E44293"/>
    <w:rsid w:val="00EB28B8"/>
    <w:rsid w:val="00F823EF"/>
    <w:rsid w:val="00FF7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E44293"/>
    <w:pPr>
      <w:widowControl w:val="0"/>
      <w:autoSpaceDE w:val="0"/>
      <w:autoSpaceDN w:val="0"/>
      <w:spacing w:before="60" w:after="0" w:line="240" w:lineRule="auto"/>
      <w:ind w:left="2455"/>
      <w:outlineLvl w:val="0"/>
    </w:pPr>
    <w:rPr>
      <w:rFonts w:ascii="Times New Roman" w:eastAsia="Times New Roman" w:hAnsi="Times New Roman" w:cs="Times New Roman"/>
      <w:b/>
      <w:bCs/>
      <w:sz w:val="36"/>
      <w:szCs w:val="36"/>
    </w:rPr>
  </w:style>
  <w:style w:type="paragraph" w:styleId="Heading2">
    <w:name w:val="heading 2"/>
    <w:basedOn w:val="Normal"/>
    <w:link w:val="Heading2Char"/>
    <w:uiPriority w:val="1"/>
    <w:qFormat/>
    <w:rsid w:val="00E44293"/>
    <w:pPr>
      <w:widowControl w:val="0"/>
      <w:autoSpaceDE w:val="0"/>
      <w:autoSpaceDN w:val="0"/>
      <w:spacing w:after="0" w:line="240" w:lineRule="auto"/>
      <w:ind w:left="480"/>
      <w:outlineLvl w:val="1"/>
    </w:pPr>
    <w:rPr>
      <w:rFonts w:ascii="Times New Roman" w:eastAsia="Times New Roman" w:hAnsi="Times New Roman" w:cs="Times New Roman"/>
      <w:b/>
      <w:bCs/>
      <w:sz w:val="30"/>
      <w:szCs w:val="30"/>
      <w:u w:val="single" w:color="000000"/>
    </w:rPr>
  </w:style>
  <w:style w:type="paragraph" w:styleId="Heading3">
    <w:name w:val="heading 3"/>
    <w:basedOn w:val="Normal"/>
    <w:link w:val="Heading3Char"/>
    <w:uiPriority w:val="1"/>
    <w:qFormat/>
    <w:rsid w:val="00E44293"/>
    <w:pPr>
      <w:widowControl w:val="0"/>
      <w:autoSpaceDE w:val="0"/>
      <w:autoSpaceDN w:val="0"/>
      <w:spacing w:after="0" w:line="240" w:lineRule="auto"/>
      <w:ind w:left="1199" w:hanging="360"/>
      <w:outlineLvl w:val="2"/>
    </w:pPr>
    <w:rPr>
      <w:rFonts w:ascii="Times New Roman" w:eastAsia="Times New Roman" w:hAnsi="Times New Roman" w:cs="Times New Roman"/>
      <w:b/>
      <w:bCs/>
      <w:sz w:val="28"/>
      <w:szCs w:val="28"/>
      <w:u w:val="single" w:color="000000"/>
    </w:rPr>
  </w:style>
  <w:style w:type="paragraph" w:styleId="Heading4">
    <w:name w:val="heading 4"/>
    <w:basedOn w:val="Normal"/>
    <w:link w:val="Heading4Char"/>
    <w:uiPriority w:val="1"/>
    <w:qFormat/>
    <w:rsid w:val="00E44293"/>
    <w:pPr>
      <w:widowControl w:val="0"/>
      <w:autoSpaceDE w:val="0"/>
      <w:autoSpaceDN w:val="0"/>
      <w:spacing w:after="0" w:line="240" w:lineRule="auto"/>
      <w:ind w:left="480" w:right="1376"/>
      <w:jc w:val="both"/>
      <w:outlineLvl w:val="3"/>
    </w:pPr>
    <w:rPr>
      <w:rFonts w:ascii="Times New Roman" w:eastAsia="Times New Roman" w:hAnsi="Times New Roman" w:cs="Times New Roman"/>
      <w:sz w:val="28"/>
      <w:szCs w:val="28"/>
    </w:rPr>
  </w:style>
  <w:style w:type="paragraph" w:styleId="Heading5">
    <w:name w:val="heading 5"/>
    <w:basedOn w:val="Normal"/>
    <w:link w:val="Heading5Char"/>
    <w:uiPriority w:val="1"/>
    <w:qFormat/>
    <w:rsid w:val="00E44293"/>
    <w:pPr>
      <w:widowControl w:val="0"/>
      <w:autoSpaceDE w:val="0"/>
      <w:autoSpaceDN w:val="0"/>
      <w:spacing w:after="0" w:line="240" w:lineRule="auto"/>
      <w:ind w:left="533"/>
      <w:jc w:val="center"/>
      <w:outlineLvl w:val="4"/>
    </w:pPr>
    <w:rPr>
      <w:rFonts w:ascii="Times New Roman" w:eastAsia="Times New Roman" w:hAnsi="Times New Roman" w:cs="Times New Roman"/>
      <w:sz w:val="25"/>
      <w:szCs w:val="25"/>
    </w:rPr>
  </w:style>
  <w:style w:type="paragraph" w:styleId="Heading6">
    <w:name w:val="heading 6"/>
    <w:basedOn w:val="Normal"/>
    <w:link w:val="Heading6Char"/>
    <w:uiPriority w:val="1"/>
    <w:qFormat/>
    <w:rsid w:val="00E44293"/>
    <w:pPr>
      <w:widowControl w:val="0"/>
      <w:autoSpaceDE w:val="0"/>
      <w:autoSpaceDN w:val="0"/>
      <w:spacing w:after="0" w:line="240" w:lineRule="auto"/>
      <w:ind w:left="480"/>
      <w:outlineLvl w:val="5"/>
    </w:pPr>
    <w:rPr>
      <w:rFonts w:ascii="Times New Roman" w:eastAsia="Times New Roman" w:hAnsi="Times New Roman" w:cs="Times New Roman"/>
      <w:b/>
      <w:bCs/>
      <w:sz w:val="24"/>
      <w:szCs w:val="24"/>
    </w:rPr>
  </w:style>
  <w:style w:type="paragraph" w:styleId="Heading7">
    <w:name w:val="heading 7"/>
    <w:basedOn w:val="Normal"/>
    <w:link w:val="Heading7Char"/>
    <w:uiPriority w:val="1"/>
    <w:qFormat/>
    <w:rsid w:val="00E44293"/>
    <w:pPr>
      <w:widowControl w:val="0"/>
      <w:autoSpaceDE w:val="0"/>
      <w:autoSpaceDN w:val="0"/>
      <w:spacing w:after="0" w:line="240" w:lineRule="auto"/>
      <w:ind w:left="480"/>
      <w:outlineLvl w:val="6"/>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4293"/>
    <w:rPr>
      <w:rFonts w:ascii="Times New Roman" w:eastAsia="Times New Roman" w:hAnsi="Times New Roman" w:cs="Times New Roman"/>
      <w:b/>
      <w:bCs/>
      <w:sz w:val="36"/>
      <w:szCs w:val="36"/>
    </w:rPr>
  </w:style>
  <w:style w:type="character" w:customStyle="1" w:styleId="Heading2Char">
    <w:name w:val="Heading 2 Char"/>
    <w:basedOn w:val="DefaultParagraphFont"/>
    <w:link w:val="Heading2"/>
    <w:uiPriority w:val="1"/>
    <w:rsid w:val="00E44293"/>
    <w:rPr>
      <w:rFonts w:ascii="Times New Roman" w:eastAsia="Times New Roman" w:hAnsi="Times New Roman" w:cs="Times New Roman"/>
      <w:b/>
      <w:bCs/>
      <w:sz w:val="30"/>
      <w:szCs w:val="30"/>
      <w:u w:val="single" w:color="000000"/>
    </w:rPr>
  </w:style>
  <w:style w:type="character" w:customStyle="1" w:styleId="Heading3Char">
    <w:name w:val="Heading 3 Char"/>
    <w:basedOn w:val="DefaultParagraphFont"/>
    <w:link w:val="Heading3"/>
    <w:uiPriority w:val="1"/>
    <w:rsid w:val="00E44293"/>
    <w:rPr>
      <w:rFonts w:ascii="Times New Roman" w:eastAsia="Times New Roman" w:hAnsi="Times New Roman" w:cs="Times New Roman"/>
      <w:b/>
      <w:bCs/>
      <w:sz w:val="28"/>
      <w:szCs w:val="28"/>
      <w:u w:val="single" w:color="000000"/>
    </w:rPr>
  </w:style>
  <w:style w:type="character" w:customStyle="1" w:styleId="Heading4Char">
    <w:name w:val="Heading 4 Char"/>
    <w:basedOn w:val="DefaultParagraphFont"/>
    <w:link w:val="Heading4"/>
    <w:uiPriority w:val="1"/>
    <w:rsid w:val="00E44293"/>
    <w:rPr>
      <w:rFonts w:ascii="Times New Roman" w:eastAsia="Times New Roman" w:hAnsi="Times New Roman" w:cs="Times New Roman"/>
      <w:sz w:val="28"/>
      <w:szCs w:val="28"/>
    </w:rPr>
  </w:style>
  <w:style w:type="character" w:customStyle="1" w:styleId="Heading5Char">
    <w:name w:val="Heading 5 Char"/>
    <w:basedOn w:val="DefaultParagraphFont"/>
    <w:link w:val="Heading5"/>
    <w:uiPriority w:val="1"/>
    <w:rsid w:val="00E44293"/>
    <w:rPr>
      <w:rFonts w:ascii="Times New Roman" w:eastAsia="Times New Roman" w:hAnsi="Times New Roman" w:cs="Times New Roman"/>
      <w:sz w:val="25"/>
      <w:szCs w:val="25"/>
    </w:rPr>
  </w:style>
  <w:style w:type="character" w:customStyle="1" w:styleId="Heading6Char">
    <w:name w:val="Heading 6 Char"/>
    <w:basedOn w:val="DefaultParagraphFont"/>
    <w:link w:val="Heading6"/>
    <w:uiPriority w:val="1"/>
    <w:rsid w:val="00E44293"/>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1"/>
    <w:rsid w:val="00E44293"/>
    <w:rPr>
      <w:rFonts w:ascii="Times New Roman" w:eastAsia="Times New Roman" w:hAnsi="Times New Roman" w:cs="Times New Roman"/>
      <w:b/>
      <w:bCs/>
      <w:i/>
      <w:sz w:val="24"/>
      <w:szCs w:val="24"/>
    </w:rPr>
  </w:style>
  <w:style w:type="numbering" w:customStyle="1" w:styleId="NoList1">
    <w:name w:val="No List1"/>
    <w:next w:val="NoList"/>
    <w:uiPriority w:val="99"/>
    <w:semiHidden/>
    <w:unhideWhenUsed/>
    <w:rsid w:val="00E44293"/>
  </w:style>
  <w:style w:type="paragraph" w:styleId="TOC1">
    <w:name w:val="toc 1"/>
    <w:basedOn w:val="Normal"/>
    <w:uiPriority w:val="1"/>
    <w:qFormat/>
    <w:rsid w:val="00E44293"/>
    <w:pPr>
      <w:widowControl w:val="0"/>
      <w:autoSpaceDE w:val="0"/>
      <w:autoSpaceDN w:val="0"/>
      <w:spacing w:after="0" w:line="240" w:lineRule="auto"/>
      <w:ind w:left="480"/>
    </w:pPr>
    <w:rPr>
      <w:rFonts w:ascii="Times New Roman" w:eastAsia="Times New Roman" w:hAnsi="Times New Roman" w:cs="Times New Roman"/>
      <w:b/>
      <w:bCs/>
      <w:sz w:val="24"/>
      <w:szCs w:val="24"/>
    </w:rPr>
  </w:style>
  <w:style w:type="paragraph" w:styleId="TOC2">
    <w:name w:val="toc 2"/>
    <w:basedOn w:val="Normal"/>
    <w:uiPriority w:val="1"/>
    <w:qFormat/>
    <w:rsid w:val="00E44293"/>
    <w:pPr>
      <w:widowControl w:val="0"/>
      <w:autoSpaceDE w:val="0"/>
      <w:autoSpaceDN w:val="0"/>
      <w:spacing w:after="0" w:line="240" w:lineRule="auto"/>
      <w:ind w:left="1012" w:hanging="293"/>
    </w:pPr>
    <w:rPr>
      <w:rFonts w:ascii="Times New Roman" w:eastAsia="Times New Roman" w:hAnsi="Times New Roman" w:cs="Times New Roman"/>
      <w:b/>
      <w:bCs/>
      <w:sz w:val="24"/>
      <w:szCs w:val="24"/>
    </w:rPr>
  </w:style>
  <w:style w:type="paragraph" w:styleId="TOC3">
    <w:name w:val="toc 3"/>
    <w:basedOn w:val="Normal"/>
    <w:uiPriority w:val="1"/>
    <w:qFormat/>
    <w:rsid w:val="00E44293"/>
    <w:pPr>
      <w:widowControl w:val="0"/>
      <w:autoSpaceDE w:val="0"/>
      <w:autoSpaceDN w:val="0"/>
      <w:spacing w:after="0" w:line="240" w:lineRule="auto"/>
      <w:ind w:left="1173" w:hanging="308"/>
    </w:pPr>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44293"/>
    <w:pPr>
      <w:widowControl w:val="0"/>
      <w:autoSpaceDE w:val="0"/>
      <w:autoSpaceDN w:val="0"/>
      <w:spacing w:after="0" w:line="240" w:lineRule="auto"/>
      <w:ind w:left="12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44293"/>
    <w:rPr>
      <w:rFonts w:ascii="Times New Roman" w:eastAsia="Times New Roman" w:hAnsi="Times New Roman" w:cs="Times New Roman"/>
      <w:sz w:val="24"/>
      <w:szCs w:val="24"/>
    </w:rPr>
  </w:style>
  <w:style w:type="paragraph" w:styleId="Title">
    <w:name w:val="Title"/>
    <w:basedOn w:val="Normal"/>
    <w:link w:val="TitleChar"/>
    <w:uiPriority w:val="1"/>
    <w:qFormat/>
    <w:rsid w:val="00E44293"/>
    <w:pPr>
      <w:widowControl w:val="0"/>
      <w:autoSpaceDE w:val="0"/>
      <w:autoSpaceDN w:val="0"/>
      <w:spacing w:before="80" w:after="0" w:line="240" w:lineRule="auto"/>
      <w:ind w:left="1115" w:right="1446"/>
      <w:jc w:val="center"/>
    </w:pPr>
    <w:rPr>
      <w:rFonts w:ascii="Times New Roman" w:eastAsia="Times New Roman" w:hAnsi="Times New Roman" w:cs="Times New Roman"/>
      <w:sz w:val="48"/>
      <w:szCs w:val="48"/>
    </w:rPr>
  </w:style>
  <w:style w:type="character" w:customStyle="1" w:styleId="TitleChar">
    <w:name w:val="Title Char"/>
    <w:basedOn w:val="DefaultParagraphFont"/>
    <w:link w:val="Title"/>
    <w:uiPriority w:val="1"/>
    <w:rsid w:val="00E44293"/>
    <w:rPr>
      <w:rFonts w:ascii="Times New Roman" w:eastAsia="Times New Roman" w:hAnsi="Times New Roman" w:cs="Times New Roman"/>
      <w:sz w:val="48"/>
      <w:szCs w:val="48"/>
    </w:rPr>
  </w:style>
  <w:style w:type="paragraph" w:styleId="ListParagraph">
    <w:name w:val="List Paragraph"/>
    <w:basedOn w:val="Normal"/>
    <w:uiPriority w:val="1"/>
    <w:qFormat/>
    <w:rsid w:val="00E44293"/>
    <w:pPr>
      <w:widowControl w:val="0"/>
      <w:autoSpaceDE w:val="0"/>
      <w:autoSpaceDN w:val="0"/>
      <w:spacing w:after="0" w:line="240" w:lineRule="auto"/>
      <w:ind w:left="1200" w:hanging="360"/>
    </w:pPr>
    <w:rPr>
      <w:rFonts w:ascii="Times New Roman" w:eastAsia="Times New Roman" w:hAnsi="Times New Roman" w:cs="Times New Roman"/>
    </w:rPr>
  </w:style>
  <w:style w:type="paragraph" w:customStyle="1" w:styleId="TableParagraph">
    <w:name w:val="Table Paragraph"/>
    <w:basedOn w:val="Normal"/>
    <w:uiPriority w:val="1"/>
    <w:qFormat/>
    <w:rsid w:val="00E44293"/>
    <w:pPr>
      <w:widowControl w:val="0"/>
      <w:autoSpaceDE w:val="0"/>
      <w:autoSpaceDN w:val="0"/>
      <w:spacing w:after="0" w:line="256" w:lineRule="exact"/>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44293"/>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44293"/>
    <w:rPr>
      <w:rFonts w:ascii="Tahoma" w:eastAsia="Times New Roman" w:hAnsi="Tahoma" w:cs="Tahoma"/>
      <w:sz w:val="16"/>
      <w:szCs w:val="16"/>
    </w:rPr>
  </w:style>
  <w:style w:type="numbering" w:customStyle="1" w:styleId="NoList2">
    <w:name w:val="No List2"/>
    <w:next w:val="NoList"/>
    <w:uiPriority w:val="99"/>
    <w:semiHidden/>
    <w:unhideWhenUsed/>
    <w:rsid w:val="001E43E5"/>
  </w:style>
  <w:style w:type="table" w:customStyle="1" w:styleId="TableGrid2">
    <w:name w:val="Table Grid2"/>
    <w:basedOn w:val="TableNormal"/>
    <w:next w:val="TableGrid"/>
    <w:uiPriority w:val="39"/>
    <w:rsid w:val="00B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D3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F68"/>
  </w:style>
  <w:style w:type="paragraph" w:styleId="Footer">
    <w:name w:val="footer"/>
    <w:basedOn w:val="Normal"/>
    <w:link w:val="FooterChar"/>
    <w:uiPriority w:val="99"/>
    <w:unhideWhenUsed/>
    <w:rsid w:val="006D3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F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E44293"/>
    <w:pPr>
      <w:widowControl w:val="0"/>
      <w:autoSpaceDE w:val="0"/>
      <w:autoSpaceDN w:val="0"/>
      <w:spacing w:before="60" w:after="0" w:line="240" w:lineRule="auto"/>
      <w:ind w:left="2455"/>
      <w:outlineLvl w:val="0"/>
    </w:pPr>
    <w:rPr>
      <w:rFonts w:ascii="Times New Roman" w:eastAsia="Times New Roman" w:hAnsi="Times New Roman" w:cs="Times New Roman"/>
      <w:b/>
      <w:bCs/>
      <w:sz w:val="36"/>
      <w:szCs w:val="36"/>
    </w:rPr>
  </w:style>
  <w:style w:type="paragraph" w:styleId="Heading2">
    <w:name w:val="heading 2"/>
    <w:basedOn w:val="Normal"/>
    <w:link w:val="Heading2Char"/>
    <w:uiPriority w:val="1"/>
    <w:qFormat/>
    <w:rsid w:val="00E44293"/>
    <w:pPr>
      <w:widowControl w:val="0"/>
      <w:autoSpaceDE w:val="0"/>
      <w:autoSpaceDN w:val="0"/>
      <w:spacing w:after="0" w:line="240" w:lineRule="auto"/>
      <w:ind w:left="480"/>
      <w:outlineLvl w:val="1"/>
    </w:pPr>
    <w:rPr>
      <w:rFonts w:ascii="Times New Roman" w:eastAsia="Times New Roman" w:hAnsi="Times New Roman" w:cs="Times New Roman"/>
      <w:b/>
      <w:bCs/>
      <w:sz w:val="30"/>
      <w:szCs w:val="30"/>
      <w:u w:val="single" w:color="000000"/>
    </w:rPr>
  </w:style>
  <w:style w:type="paragraph" w:styleId="Heading3">
    <w:name w:val="heading 3"/>
    <w:basedOn w:val="Normal"/>
    <w:link w:val="Heading3Char"/>
    <w:uiPriority w:val="1"/>
    <w:qFormat/>
    <w:rsid w:val="00E44293"/>
    <w:pPr>
      <w:widowControl w:val="0"/>
      <w:autoSpaceDE w:val="0"/>
      <w:autoSpaceDN w:val="0"/>
      <w:spacing w:after="0" w:line="240" w:lineRule="auto"/>
      <w:ind w:left="1199" w:hanging="360"/>
      <w:outlineLvl w:val="2"/>
    </w:pPr>
    <w:rPr>
      <w:rFonts w:ascii="Times New Roman" w:eastAsia="Times New Roman" w:hAnsi="Times New Roman" w:cs="Times New Roman"/>
      <w:b/>
      <w:bCs/>
      <w:sz w:val="28"/>
      <w:szCs w:val="28"/>
      <w:u w:val="single" w:color="000000"/>
    </w:rPr>
  </w:style>
  <w:style w:type="paragraph" w:styleId="Heading4">
    <w:name w:val="heading 4"/>
    <w:basedOn w:val="Normal"/>
    <w:link w:val="Heading4Char"/>
    <w:uiPriority w:val="1"/>
    <w:qFormat/>
    <w:rsid w:val="00E44293"/>
    <w:pPr>
      <w:widowControl w:val="0"/>
      <w:autoSpaceDE w:val="0"/>
      <w:autoSpaceDN w:val="0"/>
      <w:spacing w:after="0" w:line="240" w:lineRule="auto"/>
      <w:ind w:left="480" w:right="1376"/>
      <w:jc w:val="both"/>
      <w:outlineLvl w:val="3"/>
    </w:pPr>
    <w:rPr>
      <w:rFonts w:ascii="Times New Roman" w:eastAsia="Times New Roman" w:hAnsi="Times New Roman" w:cs="Times New Roman"/>
      <w:sz w:val="28"/>
      <w:szCs w:val="28"/>
    </w:rPr>
  </w:style>
  <w:style w:type="paragraph" w:styleId="Heading5">
    <w:name w:val="heading 5"/>
    <w:basedOn w:val="Normal"/>
    <w:link w:val="Heading5Char"/>
    <w:uiPriority w:val="1"/>
    <w:qFormat/>
    <w:rsid w:val="00E44293"/>
    <w:pPr>
      <w:widowControl w:val="0"/>
      <w:autoSpaceDE w:val="0"/>
      <w:autoSpaceDN w:val="0"/>
      <w:spacing w:after="0" w:line="240" w:lineRule="auto"/>
      <w:ind w:left="533"/>
      <w:jc w:val="center"/>
      <w:outlineLvl w:val="4"/>
    </w:pPr>
    <w:rPr>
      <w:rFonts w:ascii="Times New Roman" w:eastAsia="Times New Roman" w:hAnsi="Times New Roman" w:cs="Times New Roman"/>
      <w:sz w:val="25"/>
      <w:szCs w:val="25"/>
    </w:rPr>
  </w:style>
  <w:style w:type="paragraph" w:styleId="Heading6">
    <w:name w:val="heading 6"/>
    <w:basedOn w:val="Normal"/>
    <w:link w:val="Heading6Char"/>
    <w:uiPriority w:val="1"/>
    <w:qFormat/>
    <w:rsid w:val="00E44293"/>
    <w:pPr>
      <w:widowControl w:val="0"/>
      <w:autoSpaceDE w:val="0"/>
      <w:autoSpaceDN w:val="0"/>
      <w:spacing w:after="0" w:line="240" w:lineRule="auto"/>
      <w:ind w:left="480"/>
      <w:outlineLvl w:val="5"/>
    </w:pPr>
    <w:rPr>
      <w:rFonts w:ascii="Times New Roman" w:eastAsia="Times New Roman" w:hAnsi="Times New Roman" w:cs="Times New Roman"/>
      <w:b/>
      <w:bCs/>
      <w:sz w:val="24"/>
      <w:szCs w:val="24"/>
    </w:rPr>
  </w:style>
  <w:style w:type="paragraph" w:styleId="Heading7">
    <w:name w:val="heading 7"/>
    <w:basedOn w:val="Normal"/>
    <w:link w:val="Heading7Char"/>
    <w:uiPriority w:val="1"/>
    <w:qFormat/>
    <w:rsid w:val="00E44293"/>
    <w:pPr>
      <w:widowControl w:val="0"/>
      <w:autoSpaceDE w:val="0"/>
      <w:autoSpaceDN w:val="0"/>
      <w:spacing w:after="0" w:line="240" w:lineRule="auto"/>
      <w:ind w:left="480"/>
      <w:outlineLvl w:val="6"/>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4293"/>
    <w:rPr>
      <w:rFonts w:ascii="Times New Roman" w:eastAsia="Times New Roman" w:hAnsi="Times New Roman" w:cs="Times New Roman"/>
      <w:b/>
      <w:bCs/>
      <w:sz w:val="36"/>
      <w:szCs w:val="36"/>
    </w:rPr>
  </w:style>
  <w:style w:type="character" w:customStyle="1" w:styleId="Heading2Char">
    <w:name w:val="Heading 2 Char"/>
    <w:basedOn w:val="DefaultParagraphFont"/>
    <w:link w:val="Heading2"/>
    <w:uiPriority w:val="1"/>
    <w:rsid w:val="00E44293"/>
    <w:rPr>
      <w:rFonts w:ascii="Times New Roman" w:eastAsia="Times New Roman" w:hAnsi="Times New Roman" w:cs="Times New Roman"/>
      <w:b/>
      <w:bCs/>
      <w:sz w:val="30"/>
      <w:szCs w:val="30"/>
      <w:u w:val="single" w:color="000000"/>
    </w:rPr>
  </w:style>
  <w:style w:type="character" w:customStyle="1" w:styleId="Heading3Char">
    <w:name w:val="Heading 3 Char"/>
    <w:basedOn w:val="DefaultParagraphFont"/>
    <w:link w:val="Heading3"/>
    <w:uiPriority w:val="1"/>
    <w:rsid w:val="00E44293"/>
    <w:rPr>
      <w:rFonts w:ascii="Times New Roman" w:eastAsia="Times New Roman" w:hAnsi="Times New Roman" w:cs="Times New Roman"/>
      <w:b/>
      <w:bCs/>
      <w:sz w:val="28"/>
      <w:szCs w:val="28"/>
      <w:u w:val="single" w:color="000000"/>
    </w:rPr>
  </w:style>
  <w:style w:type="character" w:customStyle="1" w:styleId="Heading4Char">
    <w:name w:val="Heading 4 Char"/>
    <w:basedOn w:val="DefaultParagraphFont"/>
    <w:link w:val="Heading4"/>
    <w:uiPriority w:val="1"/>
    <w:rsid w:val="00E44293"/>
    <w:rPr>
      <w:rFonts w:ascii="Times New Roman" w:eastAsia="Times New Roman" w:hAnsi="Times New Roman" w:cs="Times New Roman"/>
      <w:sz w:val="28"/>
      <w:szCs w:val="28"/>
    </w:rPr>
  </w:style>
  <w:style w:type="character" w:customStyle="1" w:styleId="Heading5Char">
    <w:name w:val="Heading 5 Char"/>
    <w:basedOn w:val="DefaultParagraphFont"/>
    <w:link w:val="Heading5"/>
    <w:uiPriority w:val="1"/>
    <w:rsid w:val="00E44293"/>
    <w:rPr>
      <w:rFonts w:ascii="Times New Roman" w:eastAsia="Times New Roman" w:hAnsi="Times New Roman" w:cs="Times New Roman"/>
      <w:sz w:val="25"/>
      <w:szCs w:val="25"/>
    </w:rPr>
  </w:style>
  <w:style w:type="character" w:customStyle="1" w:styleId="Heading6Char">
    <w:name w:val="Heading 6 Char"/>
    <w:basedOn w:val="DefaultParagraphFont"/>
    <w:link w:val="Heading6"/>
    <w:uiPriority w:val="1"/>
    <w:rsid w:val="00E44293"/>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1"/>
    <w:rsid w:val="00E44293"/>
    <w:rPr>
      <w:rFonts w:ascii="Times New Roman" w:eastAsia="Times New Roman" w:hAnsi="Times New Roman" w:cs="Times New Roman"/>
      <w:b/>
      <w:bCs/>
      <w:i/>
      <w:sz w:val="24"/>
      <w:szCs w:val="24"/>
    </w:rPr>
  </w:style>
  <w:style w:type="numbering" w:customStyle="1" w:styleId="NoList1">
    <w:name w:val="No List1"/>
    <w:next w:val="NoList"/>
    <w:uiPriority w:val="99"/>
    <w:semiHidden/>
    <w:unhideWhenUsed/>
    <w:rsid w:val="00E44293"/>
  </w:style>
  <w:style w:type="paragraph" w:styleId="TOC1">
    <w:name w:val="toc 1"/>
    <w:basedOn w:val="Normal"/>
    <w:uiPriority w:val="1"/>
    <w:qFormat/>
    <w:rsid w:val="00E44293"/>
    <w:pPr>
      <w:widowControl w:val="0"/>
      <w:autoSpaceDE w:val="0"/>
      <w:autoSpaceDN w:val="0"/>
      <w:spacing w:after="0" w:line="240" w:lineRule="auto"/>
      <w:ind w:left="480"/>
    </w:pPr>
    <w:rPr>
      <w:rFonts w:ascii="Times New Roman" w:eastAsia="Times New Roman" w:hAnsi="Times New Roman" w:cs="Times New Roman"/>
      <w:b/>
      <w:bCs/>
      <w:sz w:val="24"/>
      <w:szCs w:val="24"/>
    </w:rPr>
  </w:style>
  <w:style w:type="paragraph" w:styleId="TOC2">
    <w:name w:val="toc 2"/>
    <w:basedOn w:val="Normal"/>
    <w:uiPriority w:val="1"/>
    <w:qFormat/>
    <w:rsid w:val="00E44293"/>
    <w:pPr>
      <w:widowControl w:val="0"/>
      <w:autoSpaceDE w:val="0"/>
      <w:autoSpaceDN w:val="0"/>
      <w:spacing w:after="0" w:line="240" w:lineRule="auto"/>
      <w:ind w:left="1012" w:hanging="293"/>
    </w:pPr>
    <w:rPr>
      <w:rFonts w:ascii="Times New Roman" w:eastAsia="Times New Roman" w:hAnsi="Times New Roman" w:cs="Times New Roman"/>
      <w:b/>
      <w:bCs/>
      <w:sz w:val="24"/>
      <w:szCs w:val="24"/>
    </w:rPr>
  </w:style>
  <w:style w:type="paragraph" w:styleId="TOC3">
    <w:name w:val="toc 3"/>
    <w:basedOn w:val="Normal"/>
    <w:uiPriority w:val="1"/>
    <w:qFormat/>
    <w:rsid w:val="00E44293"/>
    <w:pPr>
      <w:widowControl w:val="0"/>
      <w:autoSpaceDE w:val="0"/>
      <w:autoSpaceDN w:val="0"/>
      <w:spacing w:after="0" w:line="240" w:lineRule="auto"/>
      <w:ind w:left="1173" w:hanging="308"/>
    </w:pPr>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44293"/>
    <w:pPr>
      <w:widowControl w:val="0"/>
      <w:autoSpaceDE w:val="0"/>
      <w:autoSpaceDN w:val="0"/>
      <w:spacing w:after="0" w:line="240" w:lineRule="auto"/>
      <w:ind w:left="12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44293"/>
    <w:rPr>
      <w:rFonts w:ascii="Times New Roman" w:eastAsia="Times New Roman" w:hAnsi="Times New Roman" w:cs="Times New Roman"/>
      <w:sz w:val="24"/>
      <w:szCs w:val="24"/>
    </w:rPr>
  </w:style>
  <w:style w:type="paragraph" w:styleId="Title">
    <w:name w:val="Title"/>
    <w:basedOn w:val="Normal"/>
    <w:link w:val="TitleChar"/>
    <w:uiPriority w:val="1"/>
    <w:qFormat/>
    <w:rsid w:val="00E44293"/>
    <w:pPr>
      <w:widowControl w:val="0"/>
      <w:autoSpaceDE w:val="0"/>
      <w:autoSpaceDN w:val="0"/>
      <w:spacing w:before="80" w:after="0" w:line="240" w:lineRule="auto"/>
      <w:ind w:left="1115" w:right="1446"/>
      <w:jc w:val="center"/>
    </w:pPr>
    <w:rPr>
      <w:rFonts w:ascii="Times New Roman" w:eastAsia="Times New Roman" w:hAnsi="Times New Roman" w:cs="Times New Roman"/>
      <w:sz w:val="48"/>
      <w:szCs w:val="48"/>
    </w:rPr>
  </w:style>
  <w:style w:type="character" w:customStyle="1" w:styleId="TitleChar">
    <w:name w:val="Title Char"/>
    <w:basedOn w:val="DefaultParagraphFont"/>
    <w:link w:val="Title"/>
    <w:uiPriority w:val="1"/>
    <w:rsid w:val="00E44293"/>
    <w:rPr>
      <w:rFonts w:ascii="Times New Roman" w:eastAsia="Times New Roman" w:hAnsi="Times New Roman" w:cs="Times New Roman"/>
      <w:sz w:val="48"/>
      <w:szCs w:val="48"/>
    </w:rPr>
  </w:style>
  <w:style w:type="paragraph" w:styleId="ListParagraph">
    <w:name w:val="List Paragraph"/>
    <w:basedOn w:val="Normal"/>
    <w:uiPriority w:val="1"/>
    <w:qFormat/>
    <w:rsid w:val="00E44293"/>
    <w:pPr>
      <w:widowControl w:val="0"/>
      <w:autoSpaceDE w:val="0"/>
      <w:autoSpaceDN w:val="0"/>
      <w:spacing w:after="0" w:line="240" w:lineRule="auto"/>
      <w:ind w:left="1200" w:hanging="360"/>
    </w:pPr>
    <w:rPr>
      <w:rFonts w:ascii="Times New Roman" w:eastAsia="Times New Roman" w:hAnsi="Times New Roman" w:cs="Times New Roman"/>
    </w:rPr>
  </w:style>
  <w:style w:type="paragraph" w:customStyle="1" w:styleId="TableParagraph">
    <w:name w:val="Table Paragraph"/>
    <w:basedOn w:val="Normal"/>
    <w:uiPriority w:val="1"/>
    <w:qFormat/>
    <w:rsid w:val="00E44293"/>
    <w:pPr>
      <w:widowControl w:val="0"/>
      <w:autoSpaceDE w:val="0"/>
      <w:autoSpaceDN w:val="0"/>
      <w:spacing w:after="0" w:line="256" w:lineRule="exact"/>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44293"/>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44293"/>
    <w:rPr>
      <w:rFonts w:ascii="Tahoma" w:eastAsia="Times New Roman" w:hAnsi="Tahoma" w:cs="Tahoma"/>
      <w:sz w:val="16"/>
      <w:szCs w:val="16"/>
    </w:rPr>
  </w:style>
  <w:style w:type="numbering" w:customStyle="1" w:styleId="NoList2">
    <w:name w:val="No List2"/>
    <w:next w:val="NoList"/>
    <w:uiPriority w:val="99"/>
    <w:semiHidden/>
    <w:unhideWhenUsed/>
    <w:rsid w:val="001E43E5"/>
  </w:style>
  <w:style w:type="table" w:customStyle="1" w:styleId="TableGrid2">
    <w:name w:val="Table Grid2"/>
    <w:basedOn w:val="TableNormal"/>
    <w:next w:val="TableGrid"/>
    <w:uiPriority w:val="39"/>
    <w:rsid w:val="00B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D3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F68"/>
  </w:style>
  <w:style w:type="paragraph" w:styleId="Footer">
    <w:name w:val="footer"/>
    <w:basedOn w:val="Normal"/>
    <w:link w:val="FooterChar"/>
    <w:uiPriority w:val="99"/>
    <w:unhideWhenUsed/>
    <w:rsid w:val="006D3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jpeg" Type="http://schemas.openxmlformats.org/officeDocument/2006/relationships/image"/><Relationship Id="rId11" Target="media/image5.jpeg" Type="http://schemas.openxmlformats.org/officeDocument/2006/relationships/image"/><Relationship Id="rId12" Target="media/image6.jpe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media/image7.png" Type="http://schemas.openxmlformats.org/officeDocument/2006/relationships/image"/><Relationship Id="rId16" Target="media/image8.png" Type="http://schemas.openxmlformats.org/officeDocument/2006/relationships/image"/><Relationship Id="rId17" Target="fontTable.xml" Type="http://schemas.openxmlformats.org/officeDocument/2006/relationships/fontTable"/><Relationship Id="rId18" Target="theme/theme1.xml" Type="http://schemas.openxmlformats.org/officeDocument/2006/relationships/theme"/><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jpeg" Type="http://schemas.openxmlformats.org/officeDocument/2006/relationships/image"/><Relationship Id="rId8" Target="media/image2.jpeg" Type="http://schemas.openxmlformats.org/officeDocument/2006/relationships/image"/><Relationship Id="rId9" Target="media/image3.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10934</Words>
  <Characters>62329</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2022-02-20T03:49:00Z</dcterms:created>
  <dc:creator>admin</dc:creator>
  <dc:description>10 đề thi giữa kì 2 môn Địa 11 năm 2022 có đáp án và lời giải chi tiết được soạn dưới dạng file word và PDF gồm 45 trang. Các bạn xem và tải về ở dưới.</dc:description>
  <dcterms:modified xsi:type="dcterms:W3CDTF">2022-02-20T05:13:00Z</dcterms:modified>
  <cp:revision>1</cp:revision>
  <dc:title>10 Đề Thi Giữa Kì 2 Môn Địa 11 Năm 2022 Có Đáp Án Và Lời Giải</dc:title>
</cp:coreProperties>
</file>