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536" w:rsidRDefault="00431536" w:rsidP="002C6578">
      <w:pPr>
        <w:tabs>
          <w:tab w:val="center" w:pos="1463"/>
          <w:tab w:val="center" w:pos="5581"/>
        </w:tabs>
        <w:spacing w:after="0" w:line="259" w:lineRule="auto"/>
        <w:ind w:left="0" w:firstLine="0"/>
      </w:pPr>
    </w:p>
    <w:p w:rsidR="002C6578" w:rsidRPr="00635542" w:rsidRDefault="003F07E6" w:rsidP="002C6578">
      <w:pPr>
        <w:spacing w:after="0" w:line="255" w:lineRule="auto"/>
        <w:ind w:left="0" w:firstLine="0"/>
        <w:jc w:val="center"/>
        <w:rPr>
          <w:b/>
          <w:color w:val="FF0000"/>
        </w:rPr>
      </w:pPr>
      <w:r w:rsidRPr="00635542">
        <w:rPr>
          <w:b/>
          <w:color w:val="FF0000"/>
          <w:highlight w:val="yellow"/>
        </w:rPr>
        <w:t>ĐỀ CƯƠNG ÔN TẬP KIỂM TRA GIỮA KÌ 2 – NĂM HỌC 2024 – 2025</w:t>
      </w:r>
    </w:p>
    <w:p w:rsidR="00431536" w:rsidRPr="00635542" w:rsidRDefault="003F07E6" w:rsidP="002C6578">
      <w:pPr>
        <w:spacing w:after="0" w:line="255" w:lineRule="auto"/>
        <w:ind w:left="0" w:firstLine="0"/>
        <w:jc w:val="center"/>
        <w:rPr>
          <w:color w:val="0070C0"/>
        </w:rPr>
      </w:pPr>
      <w:r w:rsidRPr="00635542">
        <w:rPr>
          <w:b/>
          <w:color w:val="0070C0"/>
        </w:rPr>
        <w:t>MÔN ĐỊA LÍ 10</w:t>
      </w:r>
    </w:p>
    <w:p w:rsidR="00431536" w:rsidRDefault="003F07E6" w:rsidP="002C6578">
      <w:pPr>
        <w:spacing w:after="0" w:line="255" w:lineRule="auto"/>
        <w:ind w:left="0" w:firstLine="0"/>
      </w:pPr>
      <w:r>
        <w:rPr>
          <w:b/>
        </w:rPr>
        <w:t>PHẦN 1: TRẮC NGHIỆM</w:t>
      </w:r>
    </w:p>
    <w:p w:rsidR="00431536" w:rsidRDefault="003F07E6" w:rsidP="002C6578">
      <w:pPr>
        <w:spacing w:after="0" w:line="255" w:lineRule="auto"/>
        <w:ind w:left="0" w:firstLine="0"/>
      </w:pPr>
      <w:r>
        <w:rPr>
          <w:b/>
        </w:rPr>
        <w:t xml:space="preserve">1. Trắc nghiệm nhiều lựa chọn (12 câu – </w:t>
      </w:r>
      <w:bookmarkStart w:id="0" w:name="_GoBack"/>
      <w:bookmarkEnd w:id="0"/>
      <w:r>
        <w:rPr>
          <w:b/>
        </w:rPr>
        <w:t>3 điểm, mỗi câu 0,25 điểm)</w:t>
      </w:r>
    </w:p>
    <w:p w:rsidR="00431536" w:rsidRDefault="003F07E6" w:rsidP="002C6578">
      <w:pPr>
        <w:spacing w:after="0"/>
        <w:ind w:left="0" w:firstLine="0"/>
      </w:pPr>
      <w:r>
        <w:rPr>
          <w:b/>
        </w:rPr>
        <w:t>Câu 1.1.</w:t>
      </w:r>
      <w:r>
        <w:t xml:space="preserve"> Cơ cấu sinh học của dân số gồm cơ cấu theo</w:t>
      </w:r>
    </w:p>
    <w:p w:rsidR="00431536" w:rsidRDefault="002C6578" w:rsidP="002C6578">
      <w:pPr>
        <w:spacing w:after="0"/>
        <w:ind w:left="0" w:firstLine="0"/>
      </w:pPr>
      <w:r>
        <w:rPr>
          <w:b/>
          <w:bCs/>
          <w:szCs w:val="24"/>
          <w:u w:color="000000"/>
        </w:rPr>
        <w:t xml:space="preserve">A. </w:t>
      </w:r>
      <w:r w:rsidR="003F07E6">
        <w:t>lao động và giới tính.</w:t>
      </w:r>
    </w:p>
    <w:p w:rsidR="00431536" w:rsidRDefault="002C6578" w:rsidP="002C6578">
      <w:pPr>
        <w:spacing w:after="0"/>
        <w:ind w:left="0" w:firstLine="0"/>
      </w:pPr>
      <w:r>
        <w:rPr>
          <w:b/>
          <w:bCs/>
          <w:szCs w:val="24"/>
          <w:u w:color="000000"/>
        </w:rPr>
        <w:t xml:space="preserve">B. </w:t>
      </w:r>
      <w:r w:rsidR="003F07E6">
        <w:t>lao động và theo tuổi.</w:t>
      </w:r>
    </w:p>
    <w:p w:rsidR="00431536" w:rsidRDefault="002C6578" w:rsidP="002C6578">
      <w:pPr>
        <w:spacing w:after="0"/>
        <w:ind w:left="0" w:firstLine="0"/>
      </w:pPr>
      <w:r>
        <w:rPr>
          <w:b/>
          <w:bCs/>
          <w:szCs w:val="24"/>
          <w:u w:color="000000"/>
        </w:rPr>
        <w:t xml:space="preserve">C. </w:t>
      </w:r>
      <w:r w:rsidR="003F07E6">
        <w:t>tuổi và theo giới tính.</w:t>
      </w:r>
    </w:p>
    <w:p w:rsidR="00431536" w:rsidRDefault="002C6578" w:rsidP="002C6578">
      <w:pPr>
        <w:spacing w:after="0"/>
        <w:ind w:left="0" w:firstLine="0"/>
      </w:pPr>
      <w:r>
        <w:rPr>
          <w:b/>
          <w:bCs/>
          <w:szCs w:val="24"/>
          <w:u w:color="000000"/>
        </w:rPr>
        <w:t xml:space="preserve">D. </w:t>
      </w:r>
      <w:r w:rsidR="003F07E6">
        <w:t>tuổi và trình độ văn hoá.</w:t>
      </w:r>
    </w:p>
    <w:p w:rsidR="002C6578" w:rsidRDefault="003F07E6" w:rsidP="002C6578">
      <w:pPr>
        <w:spacing w:after="0"/>
        <w:ind w:left="0" w:firstLine="0"/>
      </w:pPr>
      <w:r>
        <w:rPr>
          <w:b/>
        </w:rPr>
        <w:t>Câu 1.2</w:t>
      </w:r>
      <w:r>
        <w:t>. Cơ cấu dân số theo trình độ văn hóa phản ánh</w:t>
      </w:r>
    </w:p>
    <w:p w:rsidR="00431536" w:rsidRDefault="003F07E6" w:rsidP="002C6578">
      <w:pPr>
        <w:spacing w:after="0"/>
        <w:ind w:left="0" w:firstLine="0"/>
      </w:pPr>
      <w:r>
        <w:rPr>
          <w:b/>
        </w:rPr>
        <w:t>A</w:t>
      </w:r>
      <w:r>
        <w:t>. trình độ dân trí và học vấn.</w:t>
      </w:r>
    </w:p>
    <w:p w:rsidR="00431536" w:rsidRDefault="002C6578" w:rsidP="002C6578">
      <w:pPr>
        <w:spacing w:after="0"/>
        <w:ind w:left="0" w:firstLine="0"/>
      </w:pPr>
      <w:r>
        <w:rPr>
          <w:b/>
          <w:bCs/>
          <w:szCs w:val="24"/>
          <w:u w:color="000000"/>
        </w:rPr>
        <w:t xml:space="preserve">B. </w:t>
      </w:r>
      <w:r w:rsidR="003F07E6">
        <w:t>học vấn và nguồn lao động.</w:t>
      </w:r>
    </w:p>
    <w:p w:rsidR="00431536" w:rsidRDefault="002C6578" w:rsidP="002C6578">
      <w:pPr>
        <w:spacing w:after="0"/>
        <w:ind w:left="0" w:firstLine="0"/>
      </w:pPr>
      <w:r>
        <w:rPr>
          <w:b/>
          <w:bCs/>
          <w:szCs w:val="24"/>
          <w:u w:color="000000"/>
        </w:rPr>
        <w:t xml:space="preserve">C. </w:t>
      </w:r>
      <w:r w:rsidR="003F07E6">
        <w:t>nguồn lao động và dân trí.</w:t>
      </w:r>
    </w:p>
    <w:p w:rsidR="00431536" w:rsidRDefault="002C6578" w:rsidP="002C6578">
      <w:pPr>
        <w:spacing w:after="0"/>
        <w:ind w:left="0" w:firstLine="0"/>
      </w:pPr>
      <w:r>
        <w:rPr>
          <w:b/>
          <w:bCs/>
          <w:szCs w:val="24"/>
          <w:u w:color="000000"/>
        </w:rPr>
        <w:t xml:space="preserve">D. </w:t>
      </w:r>
      <w:r w:rsidR="003F07E6">
        <w:t>dân trí và người làm việc.</w:t>
      </w:r>
    </w:p>
    <w:p w:rsidR="00431536" w:rsidRDefault="003F07E6" w:rsidP="002C6578">
      <w:pPr>
        <w:spacing w:after="0"/>
        <w:ind w:left="0" w:firstLine="0"/>
      </w:pPr>
      <w:r>
        <w:rPr>
          <w:b/>
        </w:rPr>
        <w:t>Câu 1.3</w:t>
      </w:r>
      <w:r>
        <w:t>. Các quốc gia nào sau đây, hiện có số dân đứng hàng đầu thế giới?</w:t>
      </w:r>
    </w:p>
    <w:p w:rsidR="00431536" w:rsidRDefault="002C6578" w:rsidP="002C6578">
      <w:pPr>
        <w:spacing w:after="0"/>
        <w:ind w:left="0" w:firstLine="0"/>
      </w:pPr>
      <w:r>
        <w:rPr>
          <w:b/>
          <w:bCs/>
          <w:szCs w:val="24"/>
          <w:u w:color="000000"/>
        </w:rPr>
        <w:t xml:space="preserve">A. </w:t>
      </w:r>
      <w:r w:rsidR="003F07E6">
        <w:t>Hoa Kì, Trung Quốc.</w:t>
      </w:r>
    </w:p>
    <w:p w:rsidR="00431536" w:rsidRDefault="002C6578" w:rsidP="002C6578">
      <w:pPr>
        <w:spacing w:after="0"/>
        <w:ind w:left="0" w:firstLine="0"/>
      </w:pPr>
      <w:r>
        <w:rPr>
          <w:b/>
          <w:bCs/>
          <w:szCs w:val="24"/>
          <w:u w:color="000000"/>
        </w:rPr>
        <w:t xml:space="preserve">B. </w:t>
      </w:r>
      <w:r w:rsidR="003F07E6">
        <w:t>Liên bang Nga, Trung Quốc.</w:t>
      </w:r>
    </w:p>
    <w:p w:rsidR="00431536" w:rsidRDefault="002C6578" w:rsidP="002C6578">
      <w:pPr>
        <w:spacing w:after="0"/>
        <w:ind w:left="0" w:firstLine="0"/>
      </w:pPr>
      <w:r>
        <w:rPr>
          <w:b/>
          <w:bCs/>
          <w:szCs w:val="24"/>
          <w:u w:color="000000"/>
        </w:rPr>
        <w:t xml:space="preserve">C. </w:t>
      </w:r>
      <w:r w:rsidR="003F07E6">
        <w:t>Trung Quốc, Ấn Độ.</w:t>
      </w:r>
    </w:p>
    <w:p w:rsidR="00431536" w:rsidRDefault="002C6578" w:rsidP="002C6578">
      <w:pPr>
        <w:spacing w:after="0"/>
        <w:ind w:left="0" w:firstLine="0"/>
      </w:pPr>
      <w:r>
        <w:rPr>
          <w:b/>
          <w:bCs/>
          <w:szCs w:val="24"/>
          <w:u w:color="000000"/>
        </w:rPr>
        <w:t xml:space="preserve">D. </w:t>
      </w:r>
      <w:r w:rsidR="003F07E6">
        <w:t>Ấn Độ, Hoa Kì.</w:t>
      </w:r>
    </w:p>
    <w:p w:rsidR="00431536" w:rsidRDefault="003F07E6" w:rsidP="002C6578">
      <w:pPr>
        <w:spacing w:after="0"/>
        <w:ind w:left="0" w:firstLine="0"/>
      </w:pPr>
      <w:r>
        <w:rPr>
          <w:b/>
        </w:rPr>
        <w:t>Câu 2.1.</w:t>
      </w:r>
      <w:r>
        <w:t xml:space="preserve"> Tỉ suất sinh thô là tương quan giữa số trẻ em sinh ra còn sống trong năm so với dân số trung bình ở</w:t>
      </w:r>
    </w:p>
    <w:p w:rsidR="00431536" w:rsidRDefault="002C6578" w:rsidP="002C6578">
      <w:pPr>
        <w:spacing w:after="0"/>
        <w:ind w:left="0" w:firstLine="0"/>
      </w:pPr>
      <w:r>
        <w:rPr>
          <w:b/>
          <w:bCs/>
          <w:szCs w:val="24"/>
          <w:u w:color="000000"/>
        </w:rPr>
        <w:t xml:space="preserve">A. </w:t>
      </w:r>
      <w:r w:rsidR="003F07E6">
        <w:t>lúc đầu năm.</w:t>
      </w:r>
    </w:p>
    <w:p w:rsidR="00431536" w:rsidRDefault="002C6578" w:rsidP="002C6578">
      <w:pPr>
        <w:spacing w:after="0"/>
        <w:ind w:left="0" w:firstLine="0"/>
      </w:pPr>
      <w:r>
        <w:rPr>
          <w:b/>
          <w:bCs/>
          <w:szCs w:val="24"/>
          <w:u w:color="000000"/>
        </w:rPr>
        <w:t xml:space="preserve">B. </w:t>
      </w:r>
      <w:r w:rsidR="003F07E6">
        <w:t>vào giữa năm.</w:t>
      </w:r>
    </w:p>
    <w:p w:rsidR="00431536" w:rsidRDefault="002C6578" w:rsidP="002C6578">
      <w:pPr>
        <w:spacing w:after="0"/>
        <w:ind w:left="0" w:firstLine="0"/>
      </w:pPr>
      <w:r>
        <w:rPr>
          <w:b/>
          <w:bCs/>
          <w:szCs w:val="24"/>
          <w:u w:color="000000"/>
        </w:rPr>
        <w:t xml:space="preserve">C. </w:t>
      </w:r>
      <w:r w:rsidR="003F07E6">
        <w:t>cùng thời điểm.</w:t>
      </w:r>
    </w:p>
    <w:p w:rsidR="00431536" w:rsidRDefault="002C6578" w:rsidP="002C6578">
      <w:pPr>
        <w:spacing w:after="0"/>
        <w:ind w:left="0" w:firstLine="0"/>
      </w:pPr>
      <w:r>
        <w:rPr>
          <w:b/>
          <w:bCs/>
          <w:szCs w:val="24"/>
          <w:u w:color="000000"/>
        </w:rPr>
        <w:t xml:space="preserve">D. </w:t>
      </w:r>
      <w:r w:rsidR="003F07E6">
        <w:t>vào cuối năm.</w:t>
      </w:r>
    </w:p>
    <w:p w:rsidR="00431536" w:rsidRDefault="003F07E6" w:rsidP="002C6578">
      <w:pPr>
        <w:spacing w:after="0"/>
        <w:ind w:left="0" w:firstLine="0"/>
      </w:pPr>
      <w:r>
        <w:rPr>
          <w:b/>
        </w:rPr>
        <w:t>Câu 2.2.</w:t>
      </w:r>
      <w:r>
        <w:t xml:space="preserve"> Tỉ suất tử thô là tương quan giữa số người chết trong năm so với dân số trung bình ở</w:t>
      </w:r>
    </w:p>
    <w:p w:rsidR="00431536" w:rsidRDefault="002C6578" w:rsidP="002C6578">
      <w:pPr>
        <w:spacing w:after="0"/>
        <w:ind w:left="0" w:firstLine="0"/>
      </w:pPr>
      <w:r>
        <w:rPr>
          <w:b/>
          <w:bCs/>
          <w:szCs w:val="24"/>
          <w:u w:color="000000"/>
        </w:rPr>
        <w:t xml:space="preserve">A. </w:t>
      </w:r>
      <w:r w:rsidR="003F07E6">
        <w:t>cùng thời điểm.</w:t>
      </w:r>
    </w:p>
    <w:p w:rsidR="00431536" w:rsidRDefault="002C6578" w:rsidP="002C6578">
      <w:pPr>
        <w:spacing w:after="0"/>
        <w:ind w:left="0" w:firstLine="0"/>
      </w:pPr>
      <w:r>
        <w:rPr>
          <w:b/>
          <w:bCs/>
          <w:szCs w:val="24"/>
          <w:u w:color="000000"/>
        </w:rPr>
        <w:t xml:space="preserve">B. </w:t>
      </w:r>
      <w:r w:rsidR="003F07E6">
        <w:t>vào cuối năm.</w:t>
      </w:r>
    </w:p>
    <w:p w:rsidR="00431536" w:rsidRDefault="002C6578" w:rsidP="002C6578">
      <w:pPr>
        <w:spacing w:after="0"/>
        <w:ind w:left="0" w:firstLine="0"/>
      </w:pPr>
      <w:r>
        <w:rPr>
          <w:b/>
          <w:bCs/>
          <w:szCs w:val="24"/>
          <w:u w:color="000000"/>
        </w:rPr>
        <w:t xml:space="preserve">C. </w:t>
      </w:r>
      <w:r w:rsidR="003F07E6">
        <w:t>vào đầu năm.</w:t>
      </w:r>
    </w:p>
    <w:p w:rsidR="00431536" w:rsidRDefault="002C6578" w:rsidP="002C6578">
      <w:pPr>
        <w:spacing w:after="0"/>
        <w:ind w:left="0" w:firstLine="0"/>
      </w:pPr>
      <w:r>
        <w:rPr>
          <w:b/>
          <w:bCs/>
          <w:szCs w:val="24"/>
          <w:u w:color="000000"/>
        </w:rPr>
        <w:t xml:space="preserve">D. </w:t>
      </w:r>
      <w:r w:rsidR="003F07E6">
        <w:t>lúc giữa năm.</w:t>
      </w:r>
    </w:p>
    <w:p w:rsidR="00431536" w:rsidRDefault="003F07E6" w:rsidP="002C6578">
      <w:pPr>
        <w:spacing w:after="0"/>
        <w:ind w:left="0" w:firstLine="0"/>
      </w:pPr>
      <w:r>
        <w:rPr>
          <w:b/>
        </w:rPr>
        <w:t>Câu 2.3.</w:t>
      </w:r>
      <w:r>
        <w:t xml:space="preserve"> Tỉ suất sinh thô </w:t>
      </w:r>
      <w:r>
        <w:rPr>
          <w:b/>
        </w:rPr>
        <w:t>không</w:t>
      </w:r>
      <w:r>
        <w:t xml:space="preserve"> phụ thuộc vào yếu tố nào sau đây?</w:t>
      </w:r>
    </w:p>
    <w:p w:rsidR="00431536" w:rsidRDefault="002C6578" w:rsidP="002C6578">
      <w:pPr>
        <w:spacing w:after="0"/>
        <w:ind w:left="0" w:firstLine="0"/>
      </w:pPr>
      <w:r>
        <w:rPr>
          <w:b/>
          <w:bCs/>
          <w:szCs w:val="24"/>
          <w:u w:color="000000"/>
        </w:rPr>
        <w:t xml:space="preserve">A. </w:t>
      </w:r>
      <w:r w:rsidR="003F07E6">
        <w:t>Tự nhiện - sinh học.</w:t>
      </w:r>
    </w:p>
    <w:p w:rsidR="00431536" w:rsidRDefault="002C6578" w:rsidP="002C6578">
      <w:pPr>
        <w:spacing w:after="0"/>
        <w:ind w:left="0" w:firstLine="0"/>
      </w:pPr>
      <w:r>
        <w:rPr>
          <w:b/>
          <w:bCs/>
          <w:szCs w:val="24"/>
          <w:u w:color="000000"/>
        </w:rPr>
        <w:t xml:space="preserve">B. </w:t>
      </w:r>
      <w:r w:rsidR="003F07E6">
        <w:t>Biến đổi tự nhiên.</w:t>
      </w:r>
    </w:p>
    <w:p w:rsidR="00431536" w:rsidRDefault="002C6578" w:rsidP="002C6578">
      <w:pPr>
        <w:spacing w:after="0"/>
        <w:ind w:left="0" w:firstLine="0"/>
      </w:pPr>
      <w:r>
        <w:rPr>
          <w:b/>
          <w:bCs/>
          <w:szCs w:val="24"/>
          <w:u w:color="000000"/>
        </w:rPr>
        <w:t xml:space="preserve">C. </w:t>
      </w:r>
      <w:r w:rsidR="003F07E6">
        <w:t>Phong tục tập quán.</w:t>
      </w:r>
    </w:p>
    <w:p w:rsidR="00431536" w:rsidRDefault="002C6578" w:rsidP="002C6578">
      <w:pPr>
        <w:spacing w:after="0"/>
        <w:ind w:left="0" w:firstLine="0"/>
      </w:pPr>
      <w:r>
        <w:rPr>
          <w:b/>
          <w:bCs/>
          <w:szCs w:val="24"/>
          <w:u w:color="000000"/>
        </w:rPr>
        <w:t xml:space="preserve">D. </w:t>
      </w:r>
      <w:r w:rsidR="003F07E6">
        <w:t>Tâm lí xã hội.</w:t>
      </w:r>
    </w:p>
    <w:p w:rsidR="002C6578" w:rsidRDefault="003F07E6" w:rsidP="002C6578">
      <w:pPr>
        <w:spacing w:after="0"/>
        <w:ind w:left="0" w:firstLine="0"/>
      </w:pPr>
      <w:r>
        <w:rPr>
          <w:b/>
        </w:rPr>
        <w:t>Câu 3.1.</w:t>
      </w:r>
      <w:r>
        <w:t xml:space="preserve"> Tỉ số gia tăng dân số cơ học là </w:t>
      </w:r>
    </w:p>
    <w:p w:rsidR="00431536" w:rsidRDefault="003F07E6" w:rsidP="002C6578">
      <w:pPr>
        <w:spacing w:after="0"/>
        <w:ind w:left="0" w:firstLine="0"/>
      </w:pPr>
      <w:r>
        <w:rPr>
          <w:b/>
        </w:rPr>
        <w:t>A</w:t>
      </w:r>
      <w:r>
        <w:t>. hiệu số giữa tỉ suất sinh và tỉ suất tử.</w:t>
      </w:r>
    </w:p>
    <w:p w:rsidR="002C6578" w:rsidRDefault="003F07E6" w:rsidP="002C6578">
      <w:pPr>
        <w:spacing w:after="0"/>
        <w:ind w:left="0" w:firstLine="0"/>
      </w:pPr>
      <w:r>
        <w:rPr>
          <w:b/>
        </w:rPr>
        <w:t>B</w:t>
      </w:r>
      <w:r>
        <w:t xml:space="preserve">. tổng số giữa tỉ suất sinh và tỉ suất tử. </w:t>
      </w:r>
    </w:p>
    <w:p w:rsidR="00431536" w:rsidRDefault="003F07E6" w:rsidP="002C6578">
      <w:pPr>
        <w:spacing w:after="0"/>
        <w:ind w:left="0" w:firstLine="0"/>
      </w:pPr>
      <w:r>
        <w:rPr>
          <w:b/>
        </w:rPr>
        <w:t xml:space="preserve">C. </w:t>
      </w:r>
      <w:r>
        <w:t>hiệu số giữa tỉ suất xuất cư và nhập cư.</w:t>
      </w:r>
    </w:p>
    <w:p w:rsidR="00431536" w:rsidRDefault="003F07E6" w:rsidP="002C6578">
      <w:pPr>
        <w:spacing w:after="0"/>
        <w:ind w:left="0" w:firstLine="0"/>
      </w:pPr>
      <w:r>
        <w:rPr>
          <w:b/>
        </w:rPr>
        <w:t>D</w:t>
      </w:r>
      <w:r>
        <w:t>. tổng số giữa người xuất cư, nhập cư.</w:t>
      </w:r>
    </w:p>
    <w:p w:rsidR="00431536" w:rsidRDefault="003F07E6" w:rsidP="002C6578">
      <w:pPr>
        <w:spacing w:after="0"/>
        <w:ind w:left="0" w:firstLine="0"/>
      </w:pPr>
      <w:r>
        <w:rPr>
          <w:b/>
        </w:rPr>
        <w:t>Câu 3.2.</w:t>
      </w:r>
      <w:r>
        <w:t xml:space="preserve"> Yếu tố nào sau đây có ảnh hưởng quyết định đến tỉ suất sinh của một quốc gia?</w:t>
      </w:r>
    </w:p>
    <w:p w:rsidR="00431536" w:rsidRDefault="002C6578" w:rsidP="002C6578">
      <w:pPr>
        <w:spacing w:after="0"/>
        <w:ind w:left="0" w:firstLine="0"/>
      </w:pPr>
      <w:r>
        <w:rPr>
          <w:b/>
          <w:bCs/>
          <w:szCs w:val="24"/>
          <w:u w:color="000000"/>
        </w:rPr>
        <w:t xml:space="preserve">A. </w:t>
      </w:r>
      <w:r w:rsidR="003F07E6">
        <w:t>Tự nhiên - sinh học.</w:t>
      </w:r>
    </w:p>
    <w:p w:rsidR="00431536" w:rsidRDefault="002C6578" w:rsidP="002C6578">
      <w:pPr>
        <w:spacing w:after="0"/>
        <w:ind w:left="0" w:firstLine="0"/>
      </w:pPr>
      <w:r>
        <w:rPr>
          <w:b/>
          <w:bCs/>
          <w:szCs w:val="24"/>
          <w:u w:color="000000"/>
        </w:rPr>
        <w:t xml:space="preserve">B. </w:t>
      </w:r>
      <w:r w:rsidR="003F07E6">
        <w:t>Chính sách dân số.</w:t>
      </w:r>
    </w:p>
    <w:p w:rsidR="00431536" w:rsidRDefault="002C6578" w:rsidP="002C6578">
      <w:pPr>
        <w:spacing w:after="0"/>
        <w:ind w:left="0" w:firstLine="0"/>
      </w:pPr>
      <w:r>
        <w:rPr>
          <w:b/>
          <w:bCs/>
          <w:szCs w:val="24"/>
          <w:u w:color="000000"/>
        </w:rPr>
        <w:t xml:space="preserve">C. </w:t>
      </w:r>
      <w:r w:rsidR="003F07E6">
        <w:t>Phong tục tập quán.</w:t>
      </w:r>
    </w:p>
    <w:p w:rsidR="00431536" w:rsidRDefault="002C6578" w:rsidP="002C6578">
      <w:pPr>
        <w:spacing w:after="0"/>
        <w:ind w:left="0" w:firstLine="0"/>
      </w:pPr>
      <w:r>
        <w:rPr>
          <w:b/>
          <w:bCs/>
          <w:szCs w:val="24"/>
          <w:u w:color="000000"/>
        </w:rPr>
        <w:t xml:space="preserve">D. </w:t>
      </w:r>
      <w:r w:rsidR="003F07E6">
        <w:t>Tâm lí xã hội.</w:t>
      </w:r>
    </w:p>
    <w:p w:rsidR="002C6578" w:rsidRDefault="003F07E6" w:rsidP="002C6578">
      <w:pPr>
        <w:spacing w:after="0"/>
        <w:ind w:left="0" w:firstLine="0"/>
      </w:pPr>
      <w:r>
        <w:rPr>
          <w:b/>
        </w:rPr>
        <w:t>Câu 3.3.</w:t>
      </w:r>
      <w:r>
        <w:t xml:space="preserve"> Đặc điểm nào sau đây đúng với quá trình đô thị hoá đang diễn ra trên thế giới hiện nay? </w:t>
      </w:r>
    </w:p>
    <w:p w:rsidR="00431536" w:rsidRDefault="003F07E6" w:rsidP="002C6578">
      <w:pPr>
        <w:spacing w:after="0"/>
        <w:ind w:left="0" w:firstLine="0"/>
      </w:pPr>
      <w:r>
        <w:rPr>
          <w:b/>
        </w:rPr>
        <w:t>A.</w:t>
      </w:r>
      <w:r>
        <w:t xml:space="preserve"> Tỉ lệ dân thành thị tăng nhanh.</w:t>
      </w:r>
    </w:p>
    <w:p w:rsidR="00431536" w:rsidRDefault="002C6578" w:rsidP="002C6578">
      <w:pPr>
        <w:spacing w:after="0"/>
        <w:ind w:left="0" w:firstLine="0"/>
      </w:pPr>
      <w:r>
        <w:rPr>
          <w:b/>
          <w:bCs/>
          <w:szCs w:val="24"/>
          <w:u w:color="000000"/>
        </w:rPr>
        <w:t xml:space="preserve">B. </w:t>
      </w:r>
      <w:r w:rsidR="003F07E6">
        <w:t>Tỉ lệ dân nông thôn không giảm.</w:t>
      </w:r>
    </w:p>
    <w:p w:rsidR="00431536" w:rsidRDefault="002C6578" w:rsidP="002C6578">
      <w:pPr>
        <w:spacing w:after="0"/>
        <w:ind w:left="0" w:firstLine="0"/>
      </w:pPr>
      <w:r>
        <w:rPr>
          <w:b/>
          <w:bCs/>
          <w:szCs w:val="24"/>
          <w:u w:color="000000"/>
        </w:rPr>
        <w:t xml:space="preserve">C. </w:t>
      </w:r>
      <w:r w:rsidR="003F07E6">
        <w:t>Tỉ lệ dân thành thị giảm nhanh.</w:t>
      </w:r>
    </w:p>
    <w:p w:rsidR="00431536" w:rsidRDefault="002C6578" w:rsidP="002C6578">
      <w:pPr>
        <w:spacing w:after="0"/>
        <w:ind w:left="0" w:firstLine="0"/>
      </w:pPr>
      <w:r>
        <w:rPr>
          <w:b/>
          <w:bCs/>
          <w:szCs w:val="24"/>
          <w:u w:color="000000"/>
        </w:rPr>
        <w:lastRenderedPageBreak/>
        <w:t xml:space="preserve">D. </w:t>
      </w:r>
      <w:r w:rsidR="003F07E6">
        <w:t>Tỉ lệ dân nông thôn tăng nhanh.</w:t>
      </w:r>
    </w:p>
    <w:p w:rsidR="0035789C" w:rsidRDefault="003F07E6" w:rsidP="002C6578">
      <w:pPr>
        <w:spacing w:after="0"/>
        <w:ind w:left="0" w:firstLine="0"/>
      </w:pPr>
      <w:r>
        <w:rPr>
          <w:b/>
        </w:rPr>
        <w:t>Câu 4.1.</w:t>
      </w:r>
      <w:r>
        <w:t xml:space="preserve"> Phát biểu nào sau đây </w:t>
      </w:r>
      <w:r>
        <w:rPr>
          <w:b/>
        </w:rPr>
        <w:t>khôn</w:t>
      </w:r>
      <w:r>
        <w:t xml:space="preserve">g đúng với đặc điểm của đô thị hoá? </w:t>
      </w:r>
    </w:p>
    <w:p w:rsidR="00431536" w:rsidRDefault="003F07E6" w:rsidP="002C6578">
      <w:pPr>
        <w:spacing w:after="0"/>
        <w:ind w:left="0" w:firstLine="0"/>
      </w:pPr>
      <w:r>
        <w:rPr>
          <w:b/>
        </w:rPr>
        <w:t>A</w:t>
      </w:r>
      <w:r>
        <w:t xml:space="preserve">. Là một quá trình về văn hoá - xã hội. </w:t>
      </w:r>
      <w:r>
        <w:rPr>
          <w:b/>
        </w:rPr>
        <w:t>B</w:t>
      </w:r>
      <w:r>
        <w:t>. Quy mô và số lượng đô thị tăng nhanh.</w:t>
      </w:r>
    </w:p>
    <w:p w:rsidR="00431536" w:rsidRDefault="002C6578" w:rsidP="002C6578">
      <w:pPr>
        <w:spacing w:after="0"/>
        <w:ind w:left="0" w:firstLine="0"/>
      </w:pPr>
      <w:r>
        <w:rPr>
          <w:b/>
          <w:bCs/>
          <w:szCs w:val="24"/>
          <w:u w:color="000000"/>
        </w:rPr>
        <w:t xml:space="preserve">C. </w:t>
      </w:r>
      <w:r w:rsidR="003F07E6">
        <w:t>Tăng nhanh sự tập trung dân thành thị.</w:t>
      </w:r>
    </w:p>
    <w:p w:rsidR="00431536" w:rsidRDefault="002C6578" w:rsidP="002C6578">
      <w:pPr>
        <w:spacing w:after="0"/>
        <w:ind w:left="0" w:firstLine="0"/>
      </w:pPr>
      <w:r>
        <w:rPr>
          <w:b/>
          <w:bCs/>
          <w:szCs w:val="24"/>
          <w:u w:color="000000"/>
        </w:rPr>
        <w:t xml:space="preserve">D. </w:t>
      </w:r>
      <w:r w:rsidR="003F07E6">
        <w:t>Lối sống thành thị phổ biến rộng rãi.</w:t>
      </w:r>
    </w:p>
    <w:p w:rsidR="0035789C" w:rsidRDefault="003F07E6" w:rsidP="002C6578">
      <w:pPr>
        <w:spacing w:after="0"/>
        <w:ind w:left="0" w:firstLine="0"/>
      </w:pPr>
      <w:r>
        <w:rPr>
          <w:b/>
        </w:rPr>
        <w:t>Câu 4.2.</w:t>
      </w:r>
      <w:r>
        <w:t xml:space="preserve"> Tỉ suất gia tăng dân số tự nhiên là </w:t>
      </w:r>
    </w:p>
    <w:p w:rsidR="00431536" w:rsidRDefault="003F07E6" w:rsidP="002C6578">
      <w:pPr>
        <w:spacing w:after="0"/>
        <w:ind w:left="0" w:firstLine="0"/>
      </w:pPr>
      <w:r>
        <w:rPr>
          <w:b/>
        </w:rPr>
        <w:t>A</w:t>
      </w:r>
      <w:r>
        <w:t>. hiệu số giữa tỉ suất sinh và tỉ suất tử.</w:t>
      </w:r>
    </w:p>
    <w:p w:rsidR="00431536" w:rsidRDefault="002C6578" w:rsidP="002C6578">
      <w:pPr>
        <w:spacing w:after="0"/>
        <w:ind w:left="0" w:firstLine="0"/>
      </w:pPr>
      <w:r>
        <w:rPr>
          <w:b/>
          <w:bCs/>
          <w:szCs w:val="24"/>
          <w:u w:color="000000"/>
        </w:rPr>
        <w:t xml:space="preserve">B. </w:t>
      </w:r>
      <w:r w:rsidR="003F07E6">
        <w:t>tổng số giữa tỉ suất sinh và tỉ suất tử.</w:t>
      </w:r>
    </w:p>
    <w:p w:rsidR="00431536" w:rsidRDefault="002C6578" w:rsidP="002C6578">
      <w:pPr>
        <w:spacing w:after="0"/>
        <w:ind w:left="0" w:firstLine="0"/>
      </w:pPr>
      <w:r>
        <w:rPr>
          <w:b/>
          <w:bCs/>
          <w:szCs w:val="24"/>
          <w:u w:color="000000"/>
        </w:rPr>
        <w:t xml:space="preserve">C. </w:t>
      </w:r>
      <w:r w:rsidR="003F07E6">
        <w:t>hiệu số giữa người xuất cư, nhập cư.</w:t>
      </w:r>
    </w:p>
    <w:p w:rsidR="0035789C" w:rsidRDefault="002C6578" w:rsidP="002C6578">
      <w:pPr>
        <w:spacing w:after="0"/>
        <w:ind w:left="0" w:firstLine="0"/>
      </w:pPr>
      <w:r>
        <w:rPr>
          <w:b/>
          <w:bCs/>
          <w:szCs w:val="24"/>
          <w:u w:color="000000"/>
        </w:rPr>
        <w:t xml:space="preserve">D. </w:t>
      </w:r>
      <w:r w:rsidR="003F07E6">
        <w:t xml:space="preserve">tổng số giữa người xuất cư, nhập cư. </w:t>
      </w:r>
    </w:p>
    <w:p w:rsidR="0035789C" w:rsidRDefault="003F07E6" w:rsidP="002C6578">
      <w:pPr>
        <w:spacing w:after="0"/>
        <w:ind w:left="0" w:firstLine="0"/>
      </w:pPr>
      <w:r>
        <w:rPr>
          <w:b/>
        </w:rPr>
        <w:t>Câu 4.3.</w:t>
      </w:r>
      <w:r>
        <w:t xml:space="preserve"> Gia tăng cơ học là sự chênh lệch giữa </w:t>
      </w:r>
    </w:p>
    <w:p w:rsidR="00431536" w:rsidRDefault="003F07E6" w:rsidP="002C6578">
      <w:pPr>
        <w:spacing w:after="0"/>
        <w:ind w:left="0" w:firstLine="0"/>
      </w:pPr>
      <w:r>
        <w:rPr>
          <w:b/>
        </w:rPr>
        <w:t>A.</w:t>
      </w:r>
      <w:r>
        <w:t xml:space="preserve"> tỉ suất sinh thô và tỉ suất tử thô.</w:t>
      </w:r>
    </w:p>
    <w:p w:rsidR="00431536" w:rsidRDefault="002C6578" w:rsidP="002C6578">
      <w:pPr>
        <w:spacing w:after="0"/>
        <w:ind w:left="0" w:firstLine="0"/>
      </w:pPr>
      <w:r>
        <w:rPr>
          <w:b/>
          <w:bCs/>
          <w:szCs w:val="24"/>
          <w:u w:color="000000"/>
        </w:rPr>
        <w:t xml:space="preserve">B. </w:t>
      </w:r>
      <w:r w:rsidR="003F07E6">
        <w:t>số người xuất cư và nhập cư.</w:t>
      </w:r>
    </w:p>
    <w:p w:rsidR="00431536" w:rsidRDefault="002C6578" w:rsidP="002C6578">
      <w:pPr>
        <w:spacing w:after="0"/>
        <w:ind w:left="0" w:firstLine="0"/>
      </w:pPr>
      <w:r>
        <w:rPr>
          <w:b/>
          <w:bCs/>
          <w:szCs w:val="24"/>
          <w:u w:color="000000"/>
        </w:rPr>
        <w:t xml:space="preserve">C. </w:t>
      </w:r>
      <w:r w:rsidR="003F07E6">
        <w:t>tỉ suất sinh và người nhập cư.</w:t>
      </w:r>
    </w:p>
    <w:p w:rsidR="00431536" w:rsidRDefault="002C6578" w:rsidP="002C6578">
      <w:pPr>
        <w:spacing w:after="0"/>
        <w:ind w:left="0" w:firstLine="0"/>
      </w:pPr>
      <w:r>
        <w:rPr>
          <w:b/>
          <w:bCs/>
          <w:szCs w:val="24"/>
          <w:u w:color="000000"/>
        </w:rPr>
        <w:t xml:space="preserve">D. </w:t>
      </w:r>
      <w:r w:rsidR="003F07E6">
        <w:t>tỉ suất sinh và người xuất cư.</w:t>
      </w:r>
    </w:p>
    <w:p w:rsidR="00431536" w:rsidRDefault="003F07E6" w:rsidP="002C6578">
      <w:pPr>
        <w:spacing w:after="0"/>
        <w:ind w:left="0" w:firstLine="0"/>
      </w:pPr>
      <w:r>
        <w:rPr>
          <w:b/>
        </w:rPr>
        <w:t>Câu 5.1.</w:t>
      </w:r>
      <w:r>
        <w:t xml:space="preserve"> Nguyên nhân chủ yếu nào sau đây quyết định đến xuất cư và nhập cư giữa các vùng trong lãnh thổ một quốc gia?</w:t>
      </w:r>
    </w:p>
    <w:p w:rsidR="00431536" w:rsidRDefault="002C6578" w:rsidP="002C6578">
      <w:pPr>
        <w:spacing w:after="0"/>
        <w:ind w:left="0" w:firstLine="0"/>
      </w:pPr>
      <w:r>
        <w:rPr>
          <w:b/>
          <w:bCs/>
          <w:szCs w:val="24"/>
          <w:u w:color="000000"/>
        </w:rPr>
        <w:t xml:space="preserve">A. </w:t>
      </w:r>
      <w:r w:rsidR="003F07E6">
        <w:t>Địa hình.</w:t>
      </w:r>
    </w:p>
    <w:p w:rsidR="00431536" w:rsidRDefault="002C6578" w:rsidP="002C6578">
      <w:pPr>
        <w:spacing w:after="0"/>
        <w:ind w:left="0" w:firstLine="0"/>
      </w:pPr>
      <w:r>
        <w:rPr>
          <w:b/>
          <w:bCs/>
          <w:szCs w:val="24"/>
          <w:u w:color="000000"/>
        </w:rPr>
        <w:t xml:space="preserve">B. </w:t>
      </w:r>
      <w:r w:rsidR="003F07E6">
        <w:t>Khí hậu.</w:t>
      </w:r>
    </w:p>
    <w:p w:rsidR="00431536" w:rsidRDefault="002C6578" w:rsidP="002C6578">
      <w:pPr>
        <w:spacing w:after="0"/>
        <w:ind w:left="0" w:firstLine="0"/>
      </w:pPr>
      <w:r>
        <w:rPr>
          <w:b/>
          <w:bCs/>
          <w:szCs w:val="24"/>
          <w:u w:color="000000"/>
        </w:rPr>
        <w:t xml:space="preserve">C. </w:t>
      </w:r>
      <w:r w:rsidR="003F07E6">
        <w:t>Kinh tế.</w:t>
      </w:r>
    </w:p>
    <w:p w:rsidR="0035789C" w:rsidRDefault="002C6578" w:rsidP="002C6578">
      <w:pPr>
        <w:spacing w:after="0"/>
        <w:ind w:left="0" w:firstLine="0"/>
      </w:pPr>
      <w:r>
        <w:rPr>
          <w:b/>
          <w:bCs/>
          <w:szCs w:val="24"/>
          <w:u w:color="000000"/>
        </w:rPr>
        <w:t xml:space="preserve">D. </w:t>
      </w:r>
      <w:r w:rsidR="003F07E6">
        <w:t xml:space="preserve">Việc làm. </w:t>
      </w:r>
    </w:p>
    <w:p w:rsidR="0035789C" w:rsidRDefault="003F07E6" w:rsidP="002C6578">
      <w:pPr>
        <w:spacing w:after="0"/>
        <w:ind w:left="0" w:firstLine="0"/>
      </w:pPr>
      <w:r>
        <w:rPr>
          <w:b/>
        </w:rPr>
        <w:t>Câu 5.2.</w:t>
      </w:r>
      <w:r>
        <w:t xml:space="preserve"> Phát biểu nào sau đây </w:t>
      </w:r>
      <w:r>
        <w:rPr>
          <w:b/>
        </w:rPr>
        <w:t xml:space="preserve">không </w:t>
      </w:r>
      <w:r>
        <w:t xml:space="preserve">đúng với tỉ suất gia tăng dân số tự nhiên? </w:t>
      </w:r>
    </w:p>
    <w:p w:rsidR="00431536" w:rsidRDefault="003F07E6" w:rsidP="002C6578">
      <w:pPr>
        <w:spacing w:after="0"/>
        <w:ind w:left="0" w:firstLine="0"/>
      </w:pPr>
      <w:r>
        <w:rPr>
          <w:b/>
        </w:rPr>
        <w:t xml:space="preserve">A. </w:t>
      </w:r>
      <w:r>
        <w:t>Quyết định đến sự biến động dân số của một quốc gia.</w:t>
      </w:r>
    </w:p>
    <w:p w:rsidR="00431536" w:rsidRDefault="002C6578" w:rsidP="002C6578">
      <w:pPr>
        <w:spacing w:after="0"/>
        <w:ind w:left="0" w:firstLine="0"/>
      </w:pPr>
      <w:r>
        <w:rPr>
          <w:b/>
          <w:bCs/>
          <w:szCs w:val="24"/>
          <w:u w:color="000000"/>
        </w:rPr>
        <w:t xml:space="preserve">B. </w:t>
      </w:r>
      <w:r w:rsidR="003F07E6">
        <w:t>Tác động lớn đến cơ cấu dân số theo tuổi của quốc gia.</w:t>
      </w:r>
    </w:p>
    <w:p w:rsidR="00431536" w:rsidRDefault="002C6578" w:rsidP="002C6578">
      <w:pPr>
        <w:spacing w:after="0"/>
        <w:ind w:left="0" w:firstLine="0"/>
      </w:pPr>
      <w:r>
        <w:rPr>
          <w:b/>
          <w:bCs/>
          <w:szCs w:val="24"/>
          <w:u w:color="000000"/>
        </w:rPr>
        <w:t xml:space="preserve">C. </w:t>
      </w:r>
      <w:r w:rsidR="003F07E6">
        <w:t>Ảnh hưởng mạnh đến sự phân bố dân cư của quốc gia.</w:t>
      </w:r>
    </w:p>
    <w:p w:rsidR="00431536" w:rsidRDefault="002C6578" w:rsidP="002C6578">
      <w:pPr>
        <w:spacing w:after="0"/>
        <w:ind w:left="0" w:firstLine="0"/>
      </w:pPr>
      <w:r>
        <w:rPr>
          <w:b/>
          <w:bCs/>
          <w:szCs w:val="24"/>
          <w:u w:color="000000"/>
        </w:rPr>
        <w:t xml:space="preserve">D. </w:t>
      </w:r>
      <w:r w:rsidR="003F07E6">
        <w:t>Là động lực phát triển dân số của quốc gia, thế giới.</w:t>
      </w:r>
    </w:p>
    <w:p w:rsidR="0035789C" w:rsidRDefault="003F07E6" w:rsidP="002C6578">
      <w:pPr>
        <w:spacing w:after="0"/>
        <w:ind w:left="0" w:firstLine="0"/>
        <w:rPr>
          <w:b/>
        </w:rPr>
      </w:pPr>
      <w:r>
        <w:rPr>
          <w:b/>
        </w:rPr>
        <w:t xml:space="preserve">Câu 5.3. </w:t>
      </w:r>
      <w:r>
        <w:t>Nguyên nhân nào sau đây có tính quyết định đến phân bố dân cư?</w:t>
      </w:r>
      <w:r>
        <w:rPr>
          <w:b/>
        </w:rPr>
        <w:t xml:space="preserve"> </w:t>
      </w:r>
    </w:p>
    <w:p w:rsidR="00431536" w:rsidRDefault="003F07E6" w:rsidP="002C6578">
      <w:pPr>
        <w:spacing w:after="0"/>
        <w:ind w:left="0" w:firstLine="0"/>
      </w:pPr>
      <w:r>
        <w:rPr>
          <w:b/>
        </w:rPr>
        <w:t>A.</w:t>
      </w:r>
      <w:r>
        <w:t xml:space="preserve"> Trình độ phát triển của lực lượng sản xuất.</w:t>
      </w:r>
    </w:p>
    <w:p w:rsidR="00431536" w:rsidRDefault="002C6578" w:rsidP="002C6578">
      <w:pPr>
        <w:spacing w:after="0"/>
        <w:ind w:left="0" w:firstLine="0"/>
      </w:pPr>
      <w:r>
        <w:rPr>
          <w:b/>
          <w:bCs/>
          <w:szCs w:val="24"/>
          <w:u w:color="000000"/>
        </w:rPr>
        <w:t xml:space="preserve">B. </w:t>
      </w:r>
      <w:r w:rsidR="003F07E6">
        <w:t>Tính chất của ngành sản xuất.</w:t>
      </w:r>
    </w:p>
    <w:p w:rsidR="00431536" w:rsidRDefault="002C6578" w:rsidP="002C6578">
      <w:pPr>
        <w:spacing w:after="0"/>
        <w:ind w:left="0" w:firstLine="0"/>
      </w:pPr>
      <w:r>
        <w:rPr>
          <w:b/>
          <w:bCs/>
          <w:szCs w:val="24"/>
          <w:u w:color="000000"/>
        </w:rPr>
        <w:t xml:space="preserve">C. </w:t>
      </w:r>
      <w:r w:rsidR="003F07E6">
        <w:t>Các điều kiện của tự nhiên.</w:t>
      </w:r>
    </w:p>
    <w:p w:rsidR="00431536" w:rsidRDefault="002C6578" w:rsidP="002C6578">
      <w:pPr>
        <w:spacing w:after="0"/>
        <w:ind w:left="0" w:firstLine="0"/>
      </w:pPr>
      <w:r>
        <w:rPr>
          <w:b/>
          <w:bCs/>
          <w:szCs w:val="24"/>
          <w:u w:color="000000"/>
        </w:rPr>
        <w:t xml:space="preserve">D. </w:t>
      </w:r>
      <w:r w:rsidR="003F07E6">
        <w:t>Lịch sử khai thác lãnh thổ.</w:t>
      </w:r>
    </w:p>
    <w:p w:rsidR="00431536" w:rsidRDefault="003F07E6" w:rsidP="002C6578">
      <w:pPr>
        <w:spacing w:after="0"/>
        <w:ind w:left="0" w:firstLine="0"/>
      </w:pPr>
      <w:r>
        <w:rPr>
          <w:b/>
        </w:rPr>
        <w:t>Câu 6.1</w:t>
      </w:r>
      <w:r>
        <w:t>. Căn cứ vào nguồn gốc, nguồn lực phát triển kinh tế có thể phân loại thành</w:t>
      </w:r>
    </w:p>
    <w:p w:rsidR="00431536" w:rsidRDefault="002C6578" w:rsidP="002C6578">
      <w:pPr>
        <w:spacing w:after="0"/>
        <w:ind w:left="0" w:firstLine="0"/>
      </w:pPr>
      <w:r>
        <w:rPr>
          <w:b/>
          <w:bCs/>
          <w:szCs w:val="24"/>
          <w:u w:color="000000"/>
        </w:rPr>
        <w:t xml:space="preserve">A. </w:t>
      </w:r>
      <w:r w:rsidR="003F07E6">
        <w:t>Vị trí địa lí, kinh tế - xã hội, trong nước.</w:t>
      </w:r>
    </w:p>
    <w:p w:rsidR="00431536" w:rsidRDefault="002C6578" w:rsidP="002C6578">
      <w:pPr>
        <w:spacing w:after="0"/>
        <w:ind w:left="0" w:firstLine="0"/>
      </w:pPr>
      <w:r>
        <w:rPr>
          <w:b/>
          <w:bCs/>
          <w:szCs w:val="24"/>
          <w:u w:color="000000"/>
        </w:rPr>
        <w:t xml:space="preserve">B. </w:t>
      </w:r>
      <w:r w:rsidR="003F07E6">
        <w:t>Vị trí địa lí, tự nhiên, kinh tế - xã hội.</w:t>
      </w:r>
    </w:p>
    <w:p w:rsidR="00431536" w:rsidRDefault="002C6578" w:rsidP="002C6578">
      <w:pPr>
        <w:spacing w:after="0"/>
        <w:ind w:left="0" w:firstLine="0"/>
      </w:pPr>
      <w:r>
        <w:rPr>
          <w:b/>
          <w:bCs/>
          <w:szCs w:val="24"/>
          <w:u w:color="000000"/>
        </w:rPr>
        <w:t xml:space="preserve">C. </w:t>
      </w:r>
      <w:r w:rsidR="003F07E6">
        <w:t>Vị trí địa lí, kinh tế - xã hội, ngoài nước.</w:t>
      </w:r>
    </w:p>
    <w:p w:rsidR="00431536" w:rsidRDefault="002C6578" w:rsidP="002C6578">
      <w:pPr>
        <w:spacing w:after="0"/>
        <w:ind w:left="0" w:firstLine="0"/>
      </w:pPr>
      <w:r>
        <w:rPr>
          <w:b/>
          <w:bCs/>
          <w:szCs w:val="24"/>
          <w:u w:color="000000"/>
        </w:rPr>
        <w:t xml:space="preserve">D. </w:t>
      </w:r>
      <w:r w:rsidR="003F07E6">
        <w:t>Kinh tế - xã hội, trong nước, ngoài nước.</w:t>
      </w:r>
    </w:p>
    <w:p w:rsidR="00431536" w:rsidRDefault="003F07E6" w:rsidP="002C6578">
      <w:pPr>
        <w:spacing w:after="0"/>
        <w:ind w:left="0" w:firstLine="0"/>
      </w:pPr>
      <w:r>
        <w:rPr>
          <w:b/>
        </w:rPr>
        <w:t>Câu 6.2</w:t>
      </w:r>
      <w:r>
        <w:t>. Căn cứ vào phạm vi lãnh thổ, có thể phân chia thành các nguồn lực phát triển kinh tế nào sau đây?</w:t>
      </w:r>
    </w:p>
    <w:p w:rsidR="00431536" w:rsidRDefault="003F07E6" w:rsidP="002C6578">
      <w:pPr>
        <w:tabs>
          <w:tab w:val="center" w:pos="3310"/>
          <w:tab w:val="center" w:pos="3781"/>
          <w:tab w:val="center" w:pos="4501"/>
          <w:tab w:val="center" w:pos="6203"/>
        </w:tabs>
        <w:spacing w:after="0"/>
        <w:ind w:left="0" w:firstLine="0"/>
      </w:pPr>
      <w:r>
        <w:rPr>
          <w:b/>
        </w:rPr>
        <w:t xml:space="preserve">A. </w:t>
      </w:r>
      <w:r>
        <w:t xml:space="preserve">nội lực, ngoại lực. </w:t>
      </w:r>
      <w:r>
        <w:tab/>
        <w:t xml:space="preserve"> </w:t>
      </w:r>
      <w:r>
        <w:tab/>
        <w:t xml:space="preserve"> </w:t>
      </w:r>
      <w:r>
        <w:tab/>
        <w:t xml:space="preserve"> </w:t>
      </w:r>
      <w:r>
        <w:tab/>
      </w:r>
      <w:r>
        <w:rPr>
          <w:b/>
        </w:rPr>
        <w:t>B.</w:t>
      </w:r>
      <w:r>
        <w:t xml:space="preserve"> nội lực, lao động.</w:t>
      </w:r>
    </w:p>
    <w:p w:rsidR="00431536" w:rsidRDefault="003F07E6" w:rsidP="002C6578">
      <w:pPr>
        <w:tabs>
          <w:tab w:val="center" w:pos="3310"/>
          <w:tab w:val="center" w:pos="3781"/>
          <w:tab w:val="center" w:pos="4501"/>
          <w:tab w:val="center" w:pos="6184"/>
        </w:tabs>
        <w:spacing w:after="0"/>
        <w:ind w:left="0" w:firstLine="0"/>
      </w:pPr>
      <w:r>
        <w:rPr>
          <w:b/>
        </w:rPr>
        <w:t xml:space="preserve">C. </w:t>
      </w:r>
      <w:r>
        <w:t xml:space="preserve">ngoại lực, dân số. </w:t>
      </w:r>
      <w:r>
        <w:tab/>
        <w:t xml:space="preserve"> </w:t>
      </w:r>
      <w:r>
        <w:tab/>
        <w:t xml:space="preserve"> </w:t>
      </w:r>
      <w:r>
        <w:tab/>
        <w:t xml:space="preserve"> </w:t>
      </w:r>
      <w:r>
        <w:tab/>
      </w:r>
      <w:r>
        <w:rPr>
          <w:b/>
        </w:rPr>
        <w:t>D</w:t>
      </w:r>
      <w:r>
        <w:t>. dân số, lao động.</w:t>
      </w:r>
    </w:p>
    <w:p w:rsidR="00431536" w:rsidRDefault="003F07E6" w:rsidP="002C6578">
      <w:pPr>
        <w:spacing w:after="0"/>
        <w:ind w:left="0" w:firstLine="0"/>
      </w:pPr>
      <w:r>
        <w:rPr>
          <w:b/>
        </w:rPr>
        <w:t>Câu 6.3</w:t>
      </w:r>
      <w:r>
        <w:t>. Nguồn lực nào sau đây tạo thuận lợi (hay khó khăn) trong việc tiếp cận giữa các vùng trong một nước?</w:t>
      </w:r>
    </w:p>
    <w:p w:rsidR="00431536" w:rsidRDefault="003F07E6" w:rsidP="002C6578">
      <w:pPr>
        <w:tabs>
          <w:tab w:val="center" w:pos="3310"/>
          <w:tab w:val="center" w:pos="3781"/>
          <w:tab w:val="center" w:pos="4501"/>
          <w:tab w:val="center" w:pos="5922"/>
        </w:tabs>
        <w:spacing w:after="0"/>
        <w:ind w:left="0" w:firstLine="0"/>
      </w:pPr>
      <w:r>
        <w:rPr>
          <w:b/>
        </w:rPr>
        <w:t xml:space="preserve">A. </w:t>
      </w:r>
      <w:r>
        <w:t xml:space="preserve">Đất đai, biển. </w:t>
      </w:r>
      <w:r>
        <w:tab/>
        <w:t xml:space="preserve"> </w:t>
      </w:r>
      <w:r>
        <w:tab/>
        <w:t xml:space="preserve"> </w:t>
      </w:r>
      <w:r>
        <w:tab/>
        <w:t xml:space="preserve"> </w:t>
      </w:r>
      <w:r>
        <w:tab/>
      </w:r>
      <w:r>
        <w:rPr>
          <w:b/>
        </w:rPr>
        <w:t>B</w:t>
      </w:r>
      <w:r>
        <w:t>. Vị trí địa lí.</w:t>
      </w:r>
    </w:p>
    <w:p w:rsidR="00431536" w:rsidRDefault="003F07E6" w:rsidP="002C6578">
      <w:pPr>
        <w:tabs>
          <w:tab w:val="center" w:pos="3310"/>
          <w:tab w:val="center" w:pos="3781"/>
          <w:tab w:val="center" w:pos="4501"/>
          <w:tab w:val="center" w:pos="5854"/>
        </w:tabs>
        <w:spacing w:after="0"/>
        <w:ind w:left="0" w:firstLine="0"/>
      </w:pPr>
      <w:r>
        <w:rPr>
          <w:b/>
        </w:rPr>
        <w:t xml:space="preserve">C. </w:t>
      </w:r>
      <w:r>
        <w:t xml:space="preserve">Khoa học. </w:t>
      </w:r>
      <w:r>
        <w:tab/>
        <w:t xml:space="preserve"> </w:t>
      </w:r>
      <w:r>
        <w:tab/>
        <w:t xml:space="preserve"> </w:t>
      </w:r>
      <w:r>
        <w:tab/>
        <w:t xml:space="preserve"> </w:t>
      </w:r>
      <w:r>
        <w:tab/>
      </w:r>
      <w:r>
        <w:rPr>
          <w:b/>
        </w:rPr>
        <w:t>D</w:t>
      </w:r>
      <w:r>
        <w:t>. Lao động.</w:t>
      </w:r>
    </w:p>
    <w:p w:rsidR="00431536" w:rsidRDefault="003F07E6" w:rsidP="002C6578">
      <w:pPr>
        <w:spacing w:after="0"/>
        <w:ind w:left="0" w:firstLine="0"/>
      </w:pPr>
      <w:r>
        <w:rPr>
          <w:b/>
        </w:rPr>
        <w:t xml:space="preserve">Câu 7.1. </w:t>
      </w:r>
      <w:r>
        <w:t>Nội dung chủ yếu nhất của cơ cấu kinh tế là</w:t>
      </w:r>
      <w:r>
        <w:rPr>
          <w:b/>
        </w:rPr>
        <w:t xml:space="preserve"> A. </w:t>
      </w:r>
      <w:r>
        <w:t>các bộ phận hợp thành và quan hệ giữa chúng.</w:t>
      </w:r>
    </w:p>
    <w:p w:rsidR="00431536" w:rsidRDefault="002C6578" w:rsidP="002C6578">
      <w:pPr>
        <w:spacing w:after="0"/>
        <w:ind w:left="0" w:firstLine="0"/>
      </w:pPr>
      <w:r>
        <w:rPr>
          <w:b/>
          <w:bCs/>
          <w:szCs w:val="24"/>
          <w:u w:color="000000"/>
        </w:rPr>
        <w:t xml:space="preserve">B. </w:t>
      </w:r>
      <w:r w:rsidR="003F07E6">
        <w:t>tổng số chung và tất cả các bộ phận hợp thành.</w:t>
      </w:r>
    </w:p>
    <w:p w:rsidR="00431536" w:rsidRDefault="002C6578" w:rsidP="002C6578">
      <w:pPr>
        <w:spacing w:after="0"/>
        <w:ind w:left="0" w:firstLine="0"/>
      </w:pPr>
      <w:r>
        <w:rPr>
          <w:b/>
          <w:bCs/>
          <w:szCs w:val="24"/>
          <w:u w:color="000000"/>
        </w:rPr>
        <w:t xml:space="preserve">C. </w:t>
      </w:r>
      <w:r w:rsidR="003F07E6">
        <w:t>sự sắp xếp các bộ phận trong cả tổng thể chung.</w:t>
      </w:r>
    </w:p>
    <w:p w:rsidR="00431536" w:rsidRDefault="002C6578" w:rsidP="002C6578">
      <w:pPr>
        <w:spacing w:after="0"/>
        <w:ind w:left="0" w:firstLine="0"/>
      </w:pPr>
      <w:r>
        <w:rPr>
          <w:b/>
          <w:bCs/>
          <w:szCs w:val="24"/>
          <w:u w:color="000000"/>
        </w:rPr>
        <w:t xml:space="preserve">D. </w:t>
      </w:r>
      <w:r w:rsidR="003F07E6">
        <w:t>sự phân chia tổng thể chung thành các bộ phận.</w:t>
      </w:r>
    </w:p>
    <w:p w:rsidR="0035789C" w:rsidRDefault="003F07E6" w:rsidP="002C6578">
      <w:pPr>
        <w:spacing w:after="0"/>
        <w:ind w:left="0" w:firstLine="0"/>
      </w:pPr>
      <w:r>
        <w:rPr>
          <w:b/>
        </w:rPr>
        <w:t>Câu 7.2</w:t>
      </w:r>
      <w:r>
        <w:t xml:space="preserve">. Cơ cấu ngành kinh tế gồm các bộ phận nào sau đây? </w:t>
      </w:r>
    </w:p>
    <w:p w:rsidR="00431536" w:rsidRDefault="003F07E6" w:rsidP="002C6578">
      <w:pPr>
        <w:spacing w:after="0"/>
        <w:ind w:left="0" w:firstLine="0"/>
      </w:pPr>
      <w:r>
        <w:rPr>
          <w:b/>
        </w:rPr>
        <w:t xml:space="preserve">A. </w:t>
      </w:r>
      <w:r>
        <w:t>Công nghiệp - xây dựng, dịch vụ và khu vực trong nước.</w:t>
      </w:r>
    </w:p>
    <w:p w:rsidR="00431536" w:rsidRDefault="002C6578" w:rsidP="002C6578">
      <w:pPr>
        <w:spacing w:after="0"/>
        <w:ind w:left="0" w:firstLine="0"/>
      </w:pPr>
      <w:r>
        <w:rPr>
          <w:b/>
          <w:bCs/>
          <w:szCs w:val="24"/>
          <w:u w:color="000000"/>
        </w:rPr>
        <w:lastRenderedPageBreak/>
        <w:t xml:space="preserve">B. </w:t>
      </w:r>
      <w:r w:rsidR="003F07E6">
        <w:t>Nông - lâm - ngư nghiệp, công nghiệp - xây dựng và dịch vụ.</w:t>
      </w:r>
    </w:p>
    <w:p w:rsidR="00431536" w:rsidRDefault="002C6578" w:rsidP="002C6578">
      <w:pPr>
        <w:spacing w:after="0"/>
        <w:ind w:left="0" w:firstLine="0"/>
      </w:pPr>
      <w:r>
        <w:rPr>
          <w:b/>
          <w:bCs/>
          <w:szCs w:val="24"/>
          <w:u w:color="000000"/>
        </w:rPr>
        <w:t xml:space="preserve">C. </w:t>
      </w:r>
      <w:r w:rsidR="003F07E6">
        <w:t>Nông - lâm - ngư nghiệp, khu vực ở trong nước và dịch vụ.</w:t>
      </w:r>
    </w:p>
    <w:p w:rsidR="00431536" w:rsidRDefault="002C6578" w:rsidP="002C6578">
      <w:pPr>
        <w:spacing w:after="0"/>
        <w:ind w:left="0" w:firstLine="0"/>
      </w:pPr>
      <w:r>
        <w:rPr>
          <w:b/>
          <w:bCs/>
          <w:szCs w:val="24"/>
          <w:u w:color="000000"/>
        </w:rPr>
        <w:t xml:space="preserve">D. </w:t>
      </w:r>
      <w:r w:rsidR="003F07E6">
        <w:t>Công nghiệp - xây dựng, dịch vụ và khu vực ngoài nước.</w:t>
      </w:r>
    </w:p>
    <w:p w:rsidR="00431536" w:rsidRDefault="003F07E6" w:rsidP="002C6578">
      <w:pPr>
        <w:spacing w:after="0"/>
        <w:ind w:left="0" w:firstLine="0"/>
      </w:pPr>
      <w:r>
        <w:rPr>
          <w:b/>
        </w:rPr>
        <w:t>Câu 7.3</w:t>
      </w:r>
      <w:r>
        <w:t>. Cơ cấu thành phần kinh tế gồm</w:t>
      </w:r>
    </w:p>
    <w:p w:rsidR="00431536" w:rsidRDefault="002C6578" w:rsidP="002C6578">
      <w:pPr>
        <w:spacing w:after="0"/>
        <w:ind w:left="0" w:firstLine="0"/>
      </w:pPr>
      <w:r>
        <w:rPr>
          <w:b/>
          <w:bCs/>
          <w:szCs w:val="24"/>
          <w:u w:color="000000"/>
        </w:rPr>
        <w:t xml:space="preserve">A. </w:t>
      </w:r>
      <w:r w:rsidR="003F07E6">
        <w:t>khu vực kinh tế trong nước, công nghiệp - xây dựng, dịch vụ.</w:t>
      </w:r>
    </w:p>
    <w:p w:rsidR="00431536" w:rsidRDefault="002C6578" w:rsidP="002C6578">
      <w:pPr>
        <w:spacing w:after="0"/>
        <w:ind w:left="0" w:firstLine="0"/>
      </w:pPr>
      <w:r>
        <w:rPr>
          <w:b/>
          <w:bCs/>
          <w:szCs w:val="24"/>
          <w:u w:color="000000"/>
        </w:rPr>
        <w:t xml:space="preserve">B. </w:t>
      </w:r>
      <w:r w:rsidR="003F07E6">
        <w:t>khu vực có vốn đầu tư nước ngoài, nông - lâm - ngư nghiệp.</w:t>
      </w:r>
    </w:p>
    <w:p w:rsidR="00431536" w:rsidRDefault="002C6578" w:rsidP="002C6578">
      <w:pPr>
        <w:spacing w:after="0"/>
        <w:ind w:left="0" w:firstLine="0"/>
      </w:pPr>
      <w:r>
        <w:rPr>
          <w:b/>
          <w:bCs/>
          <w:szCs w:val="24"/>
          <w:u w:color="000000"/>
        </w:rPr>
        <w:t xml:space="preserve">C. </w:t>
      </w:r>
      <w:r w:rsidR="003F07E6">
        <w:t>khu vực kinh tế trong nước, khu vực có vốn đầu tư nước ngoài.</w:t>
      </w:r>
    </w:p>
    <w:p w:rsidR="0035789C" w:rsidRDefault="002C6578" w:rsidP="002C6578">
      <w:pPr>
        <w:spacing w:after="0"/>
        <w:ind w:left="0" w:firstLine="0"/>
      </w:pPr>
      <w:r>
        <w:rPr>
          <w:b/>
          <w:bCs/>
          <w:szCs w:val="24"/>
          <w:u w:color="000000"/>
        </w:rPr>
        <w:t xml:space="preserve">D. </w:t>
      </w:r>
      <w:r w:rsidR="003F07E6">
        <w:t xml:space="preserve">khu vực có vốn đầu tư nước ngoài, công nghiệp - xây dựng. </w:t>
      </w:r>
    </w:p>
    <w:p w:rsidR="00431536" w:rsidRDefault="003F07E6" w:rsidP="002C6578">
      <w:pPr>
        <w:spacing w:after="0"/>
        <w:ind w:left="0" w:firstLine="0"/>
      </w:pPr>
      <w:r>
        <w:rPr>
          <w:b/>
        </w:rPr>
        <w:t>Câu 8.1</w:t>
      </w:r>
      <w:r>
        <w:t>. Nông nghiệp hiểu theo nghĩa rộng, gồm</w:t>
      </w:r>
    </w:p>
    <w:p w:rsidR="00431536" w:rsidRDefault="002C6578" w:rsidP="002C6578">
      <w:pPr>
        <w:spacing w:after="0"/>
        <w:ind w:left="0" w:firstLine="0"/>
      </w:pPr>
      <w:r>
        <w:rPr>
          <w:b/>
          <w:bCs/>
          <w:szCs w:val="24"/>
          <w:u w:color="000000"/>
        </w:rPr>
        <w:t xml:space="preserve">A. </w:t>
      </w:r>
      <w:r w:rsidR="003F07E6">
        <w:t>trồng trọt, chăn nuôi, thuỷ sản.</w:t>
      </w:r>
    </w:p>
    <w:p w:rsidR="00431536" w:rsidRDefault="002C6578" w:rsidP="002C6578">
      <w:pPr>
        <w:spacing w:after="0"/>
        <w:ind w:left="0" w:firstLine="0"/>
      </w:pPr>
      <w:r>
        <w:rPr>
          <w:b/>
          <w:bCs/>
          <w:szCs w:val="24"/>
          <w:u w:color="000000"/>
        </w:rPr>
        <w:t xml:space="preserve">B. </w:t>
      </w:r>
      <w:r w:rsidR="003F07E6">
        <w:t>nông, lâm nghiệp, ngư nghiệp.</w:t>
      </w:r>
    </w:p>
    <w:p w:rsidR="00431536" w:rsidRDefault="002C6578" w:rsidP="002C6578">
      <w:pPr>
        <w:spacing w:after="0"/>
        <w:ind w:left="0" w:firstLine="0"/>
      </w:pPr>
      <w:r>
        <w:rPr>
          <w:b/>
          <w:bCs/>
          <w:szCs w:val="24"/>
          <w:u w:color="000000"/>
        </w:rPr>
        <w:t xml:space="preserve">C. </w:t>
      </w:r>
      <w:r w:rsidR="003F07E6">
        <w:t>trồng trọt, lâm nghiệp, thuỷ sản.</w:t>
      </w:r>
    </w:p>
    <w:p w:rsidR="00431536" w:rsidRDefault="002C6578" w:rsidP="002C6578">
      <w:pPr>
        <w:spacing w:after="0"/>
        <w:ind w:left="0" w:firstLine="0"/>
      </w:pPr>
      <w:r>
        <w:rPr>
          <w:b/>
          <w:bCs/>
          <w:szCs w:val="24"/>
          <w:u w:color="000000"/>
        </w:rPr>
        <w:t xml:space="preserve">D. </w:t>
      </w:r>
      <w:r w:rsidR="003F07E6">
        <w:t>chăn nuôi, lâm nghiệp, thuỷ sản.</w:t>
      </w:r>
    </w:p>
    <w:p w:rsidR="00431536" w:rsidRDefault="003F07E6" w:rsidP="002C6578">
      <w:pPr>
        <w:spacing w:after="0"/>
        <w:ind w:left="0" w:firstLine="0"/>
      </w:pPr>
      <w:r>
        <w:rPr>
          <w:b/>
        </w:rPr>
        <w:t>Câu 8.2</w:t>
      </w:r>
      <w:r>
        <w:t xml:space="preserve">. Vai trò của sản xuất nông nghiệp </w:t>
      </w:r>
      <w:r>
        <w:rPr>
          <w:b/>
        </w:rPr>
        <w:t>không</w:t>
      </w:r>
      <w:r>
        <w:t xml:space="preserve"> phải là</w:t>
      </w:r>
    </w:p>
    <w:p w:rsidR="00431536" w:rsidRDefault="002C6578" w:rsidP="002C6578">
      <w:pPr>
        <w:spacing w:after="0"/>
        <w:ind w:left="0" w:firstLine="0"/>
      </w:pPr>
      <w:r>
        <w:rPr>
          <w:b/>
          <w:bCs/>
          <w:szCs w:val="24"/>
          <w:u w:color="000000"/>
        </w:rPr>
        <w:t xml:space="preserve">A. </w:t>
      </w:r>
      <w:r w:rsidR="003F07E6">
        <w:t>cung cấp lương thực, thực phẩm cho con người.</w:t>
      </w:r>
    </w:p>
    <w:p w:rsidR="00431536" w:rsidRDefault="002C6578" w:rsidP="002C6578">
      <w:pPr>
        <w:spacing w:after="0"/>
        <w:ind w:left="0" w:firstLine="0"/>
      </w:pPr>
      <w:r>
        <w:rPr>
          <w:b/>
          <w:bCs/>
          <w:szCs w:val="24"/>
          <w:u w:color="000000"/>
        </w:rPr>
        <w:t xml:space="preserve">B. </w:t>
      </w:r>
      <w:r w:rsidR="003F07E6">
        <w:t>bảo đảm nguyên liệu cho công nghiệp thực phẩm.</w:t>
      </w:r>
    </w:p>
    <w:p w:rsidR="00431536" w:rsidRDefault="002C6578" w:rsidP="002C6578">
      <w:pPr>
        <w:spacing w:after="0"/>
        <w:ind w:left="0" w:firstLine="0"/>
      </w:pPr>
      <w:r>
        <w:rPr>
          <w:b/>
          <w:bCs/>
          <w:szCs w:val="24"/>
          <w:u w:color="000000"/>
        </w:rPr>
        <w:t xml:space="preserve">C. </w:t>
      </w:r>
      <w:r w:rsidR="003F07E6">
        <w:t>sản xuất ra những mặt hàng có giá trị xuất khẩu.</w:t>
      </w:r>
    </w:p>
    <w:p w:rsidR="00431536" w:rsidRDefault="002C6578" w:rsidP="002C6578">
      <w:pPr>
        <w:spacing w:after="0"/>
        <w:ind w:left="0" w:firstLine="0"/>
      </w:pPr>
      <w:r>
        <w:rPr>
          <w:b/>
          <w:bCs/>
          <w:szCs w:val="24"/>
          <w:u w:color="000000"/>
        </w:rPr>
        <w:t xml:space="preserve">D. </w:t>
      </w:r>
      <w:r w:rsidR="003F07E6">
        <w:t>cung cấp hầu hết tư liệu sản xuất cho các ngành.</w:t>
      </w:r>
    </w:p>
    <w:p w:rsidR="00431536" w:rsidRDefault="003F07E6" w:rsidP="002C6578">
      <w:pPr>
        <w:spacing w:after="0"/>
        <w:ind w:left="0" w:firstLine="0"/>
      </w:pPr>
      <w:r>
        <w:rPr>
          <w:b/>
        </w:rPr>
        <w:t>Câu 8.3</w:t>
      </w:r>
      <w:r>
        <w:t xml:space="preserve">. Lí do nào sau đây là quan trọng nhất làm cho các nước đang phát triển, đông dân coi đẩy mạnh nông nghiệp là nhiệm vụ chiến lược hàng đầu? </w:t>
      </w:r>
      <w:r>
        <w:rPr>
          <w:b/>
        </w:rPr>
        <w:t xml:space="preserve">A. </w:t>
      </w:r>
      <w:r>
        <w:t>đảm bảo lương thực, thực phẩm cho con người.</w:t>
      </w:r>
    </w:p>
    <w:p w:rsidR="00431536" w:rsidRDefault="002C6578" w:rsidP="002C6578">
      <w:pPr>
        <w:spacing w:after="0"/>
        <w:ind w:left="0" w:firstLine="0"/>
      </w:pPr>
      <w:r>
        <w:rPr>
          <w:b/>
          <w:bCs/>
          <w:szCs w:val="24"/>
          <w:u w:color="000000"/>
        </w:rPr>
        <w:t xml:space="preserve">B. </w:t>
      </w:r>
      <w:r w:rsidR="003F07E6">
        <w:t>cung cấp nguyên liệu cho công nghiệp thực phẩm.</w:t>
      </w:r>
    </w:p>
    <w:p w:rsidR="00431536" w:rsidRDefault="002C6578" w:rsidP="002C6578">
      <w:pPr>
        <w:spacing w:after="0"/>
        <w:ind w:left="0" w:firstLine="0"/>
      </w:pPr>
      <w:r>
        <w:rPr>
          <w:b/>
          <w:bCs/>
          <w:szCs w:val="24"/>
          <w:u w:color="000000"/>
        </w:rPr>
        <w:t xml:space="preserve">C. </w:t>
      </w:r>
      <w:r w:rsidR="003F07E6">
        <w:t>sản xuất ra những mặt hàng có giá trị xuất khẩu.</w:t>
      </w:r>
    </w:p>
    <w:p w:rsidR="00431536" w:rsidRDefault="002C6578" w:rsidP="002C6578">
      <w:pPr>
        <w:spacing w:after="0"/>
        <w:ind w:left="0" w:firstLine="0"/>
      </w:pPr>
      <w:r>
        <w:rPr>
          <w:b/>
          <w:bCs/>
          <w:szCs w:val="24"/>
          <w:u w:color="000000"/>
        </w:rPr>
        <w:t xml:space="preserve">D. </w:t>
      </w:r>
      <w:r w:rsidR="003F07E6">
        <w:t>cung cấp hầu hết tư liệu sản xuất cho các ngành.</w:t>
      </w:r>
    </w:p>
    <w:p w:rsidR="0035789C" w:rsidRDefault="003F07E6" w:rsidP="002C6578">
      <w:pPr>
        <w:spacing w:after="0"/>
        <w:ind w:left="0" w:firstLine="0"/>
      </w:pPr>
      <w:r>
        <w:rPr>
          <w:b/>
        </w:rPr>
        <w:t>Câu 9.1</w:t>
      </w:r>
      <w:r>
        <w:t xml:space="preserve">. Đặc điểm nào sau đây </w:t>
      </w:r>
      <w:r>
        <w:rPr>
          <w:b/>
        </w:rPr>
        <w:t>không</w:t>
      </w:r>
      <w:r>
        <w:t xml:space="preserve"> đúng với sản xuất nông nghiệp? </w:t>
      </w:r>
    </w:p>
    <w:p w:rsidR="00431536" w:rsidRDefault="003F07E6" w:rsidP="002C6578">
      <w:pPr>
        <w:spacing w:after="0"/>
        <w:ind w:left="0" w:firstLine="0"/>
      </w:pPr>
      <w:r>
        <w:rPr>
          <w:b/>
        </w:rPr>
        <w:t xml:space="preserve">A. </w:t>
      </w:r>
      <w:r>
        <w:t>Đất trồng, mặt nước là tư liệu sản xuất chủ yếu.</w:t>
      </w:r>
    </w:p>
    <w:p w:rsidR="00431536" w:rsidRDefault="002C6578" w:rsidP="002C6578">
      <w:pPr>
        <w:spacing w:after="0"/>
        <w:ind w:left="0" w:firstLine="0"/>
      </w:pPr>
      <w:r>
        <w:rPr>
          <w:b/>
          <w:bCs/>
          <w:szCs w:val="24"/>
          <w:u w:color="000000"/>
        </w:rPr>
        <w:t xml:space="preserve">B. </w:t>
      </w:r>
      <w:r w:rsidR="003F07E6">
        <w:t>Đối tượng sản xuất là cây trồng, vật nuôi.</w:t>
      </w:r>
    </w:p>
    <w:p w:rsidR="00431536" w:rsidRDefault="002C6578" w:rsidP="002C6578">
      <w:pPr>
        <w:spacing w:after="0"/>
        <w:ind w:left="0" w:firstLine="0"/>
      </w:pPr>
      <w:r>
        <w:rPr>
          <w:b/>
          <w:bCs/>
          <w:szCs w:val="24"/>
          <w:u w:color="000000"/>
        </w:rPr>
        <w:t xml:space="preserve">C. </w:t>
      </w:r>
      <w:r w:rsidR="003F07E6">
        <w:t>Sản xuất bao gồm giai đoạn khai thác tài nguyên và chế biến.</w:t>
      </w:r>
    </w:p>
    <w:p w:rsidR="00431536" w:rsidRDefault="002C6578" w:rsidP="002C6578">
      <w:pPr>
        <w:spacing w:after="0"/>
        <w:ind w:left="0" w:firstLine="0"/>
      </w:pPr>
      <w:r>
        <w:rPr>
          <w:b/>
          <w:bCs/>
          <w:szCs w:val="24"/>
          <w:u w:color="000000"/>
        </w:rPr>
        <w:t xml:space="preserve">D. </w:t>
      </w:r>
      <w:r w:rsidR="003F07E6">
        <w:t>Sản xuất phụ thuộc nhiều vào tự nhiên.</w:t>
      </w:r>
    </w:p>
    <w:p w:rsidR="00431536" w:rsidRDefault="003F07E6" w:rsidP="002C6578">
      <w:pPr>
        <w:spacing w:after="0"/>
        <w:ind w:left="0" w:firstLine="0"/>
      </w:pPr>
      <w:r>
        <w:rPr>
          <w:b/>
        </w:rPr>
        <w:t>Câu 9.2.</w:t>
      </w:r>
      <w:r>
        <w:t xml:space="preserve"> Về cơ bản, sản xuất nông nghiệp không thể diễn ra khi </w:t>
      </w:r>
      <w:r>
        <w:rPr>
          <w:b/>
        </w:rPr>
        <w:t>không</w:t>
      </w:r>
      <w:r>
        <w:t xml:space="preserve"> có?</w:t>
      </w:r>
    </w:p>
    <w:p w:rsidR="00431536" w:rsidRDefault="002C6578" w:rsidP="002C6578">
      <w:pPr>
        <w:spacing w:after="0"/>
        <w:ind w:left="0" w:firstLine="0"/>
      </w:pPr>
      <w:r>
        <w:rPr>
          <w:b/>
          <w:bCs/>
          <w:szCs w:val="24"/>
          <w:u w:color="000000"/>
        </w:rPr>
        <w:t xml:space="preserve">A. </w:t>
      </w:r>
      <w:r w:rsidR="003F07E6">
        <w:t>nguồn nước.</w:t>
      </w:r>
    </w:p>
    <w:p w:rsidR="00431536" w:rsidRDefault="002C6578" w:rsidP="002C6578">
      <w:pPr>
        <w:spacing w:after="0"/>
        <w:ind w:left="0" w:firstLine="0"/>
      </w:pPr>
      <w:r>
        <w:rPr>
          <w:b/>
          <w:bCs/>
          <w:szCs w:val="24"/>
          <w:u w:color="000000"/>
        </w:rPr>
        <w:t xml:space="preserve">B. </w:t>
      </w:r>
      <w:r w:rsidR="003F07E6">
        <w:t>địa hình.</w:t>
      </w:r>
    </w:p>
    <w:p w:rsidR="00431536" w:rsidRDefault="002C6578" w:rsidP="002C6578">
      <w:pPr>
        <w:spacing w:after="0"/>
        <w:ind w:left="0" w:firstLine="0"/>
      </w:pPr>
      <w:r>
        <w:rPr>
          <w:b/>
          <w:bCs/>
          <w:szCs w:val="24"/>
          <w:u w:color="000000"/>
        </w:rPr>
        <w:t xml:space="preserve">C. </w:t>
      </w:r>
      <w:r w:rsidR="003F07E6">
        <w:t>đất đai.</w:t>
      </w:r>
    </w:p>
    <w:p w:rsidR="0035789C" w:rsidRDefault="002C6578" w:rsidP="002C6578">
      <w:pPr>
        <w:spacing w:after="0"/>
        <w:ind w:left="0" w:firstLine="0"/>
      </w:pPr>
      <w:r>
        <w:rPr>
          <w:b/>
          <w:bCs/>
          <w:szCs w:val="24"/>
          <w:u w:color="000000"/>
        </w:rPr>
        <w:t xml:space="preserve">D. </w:t>
      </w:r>
      <w:r w:rsidR="003F07E6">
        <w:t xml:space="preserve">sinh vật. </w:t>
      </w:r>
    </w:p>
    <w:p w:rsidR="0035789C" w:rsidRDefault="003F07E6" w:rsidP="002C6578">
      <w:pPr>
        <w:spacing w:after="0"/>
        <w:ind w:left="0" w:firstLine="0"/>
        <w:rPr>
          <w:b/>
        </w:rPr>
      </w:pPr>
      <w:r>
        <w:rPr>
          <w:b/>
        </w:rPr>
        <w:t>Câu 9.3</w:t>
      </w:r>
      <w:r>
        <w:t xml:space="preserve">. Vai trò nào sau đây </w:t>
      </w:r>
      <w:r>
        <w:rPr>
          <w:b/>
        </w:rPr>
        <w:t>khôn</w:t>
      </w:r>
      <w:r>
        <w:t xml:space="preserve">g đúng hoàn toàn với ngành trồng trọt? </w:t>
      </w:r>
    </w:p>
    <w:p w:rsidR="00431536" w:rsidRDefault="003F07E6" w:rsidP="002C6578">
      <w:pPr>
        <w:spacing w:after="0"/>
        <w:ind w:left="0" w:firstLine="0"/>
      </w:pPr>
      <w:r>
        <w:rPr>
          <w:b/>
        </w:rPr>
        <w:t xml:space="preserve">A. </w:t>
      </w:r>
      <w:r>
        <w:t>Cung cấp lương thực, thực phẩm cho con người.</w:t>
      </w:r>
    </w:p>
    <w:p w:rsidR="00431536" w:rsidRDefault="002C6578" w:rsidP="002C6578">
      <w:pPr>
        <w:spacing w:after="0"/>
        <w:ind w:left="0" w:firstLine="0"/>
      </w:pPr>
      <w:r>
        <w:rPr>
          <w:b/>
          <w:bCs/>
          <w:szCs w:val="24"/>
          <w:u w:color="000000"/>
        </w:rPr>
        <w:t xml:space="preserve">B. </w:t>
      </w:r>
      <w:r w:rsidR="003F07E6">
        <w:t>Cung cấp nguyên liệu cho công nghiệp chế biến.</w:t>
      </w:r>
    </w:p>
    <w:p w:rsidR="00431536" w:rsidRDefault="002C6578" w:rsidP="002C6578">
      <w:pPr>
        <w:spacing w:after="0"/>
        <w:ind w:left="0" w:firstLine="0"/>
      </w:pPr>
      <w:r>
        <w:rPr>
          <w:b/>
          <w:bCs/>
          <w:szCs w:val="24"/>
          <w:u w:color="000000"/>
        </w:rPr>
        <w:t xml:space="preserve">C. </w:t>
      </w:r>
      <w:r w:rsidR="003F07E6">
        <w:t>Cơ sở để phát triển chăn nuôi và nguồn xuất khẩu.</w:t>
      </w:r>
    </w:p>
    <w:p w:rsidR="00431536" w:rsidRDefault="002C6578" w:rsidP="002C6578">
      <w:pPr>
        <w:spacing w:after="0"/>
        <w:ind w:left="0" w:firstLine="0"/>
      </w:pPr>
      <w:r>
        <w:rPr>
          <w:b/>
          <w:bCs/>
          <w:szCs w:val="24"/>
          <w:u w:color="000000"/>
        </w:rPr>
        <w:t xml:space="preserve">D. </w:t>
      </w:r>
      <w:r w:rsidR="003F07E6">
        <w:t>Cơ sở để công nghiệp hoá và hiện đại hoá kinh tế.</w:t>
      </w:r>
    </w:p>
    <w:p w:rsidR="0035789C" w:rsidRDefault="003F07E6" w:rsidP="002C6578">
      <w:pPr>
        <w:spacing w:after="0"/>
        <w:ind w:left="0" w:firstLine="0"/>
      </w:pPr>
      <w:r>
        <w:rPr>
          <w:b/>
        </w:rPr>
        <w:t>Câu 10.1</w:t>
      </w:r>
      <w:r>
        <w:t xml:space="preserve">. Điều kiện sinh thái của cây trồng là các đòi hỏi của cây về chế độ </w:t>
      </w:r>
    </w:p>
    <w:p w:rsidR="00431536" w:rsidRDefault="003F07E6" w:rsidP="002C6578">
      <w:pPr>
        <w:spacing w:after="0"/>
        <w:ind w:left="0" w:firstLine="0"/>
      </w:pPr>
      <w:r>
        <w:rPr>
          <w:b/>
        </w:rPr>
        <w:t xml:space="preserve">A. </w:t>
      </w:r>
      <w:r>
        <w:t>nhiệt độ, ánh sáng, độ ẩm, chất dinh dưỡng và tính chất đất để phát triển.</w:t>
      </w:r>
    </w:p>
    <w:p w:rsidR="00431536" w:rsidRDefault="002C6578" w:rsidP="002C6578">
      <w:pPr>
        <w:spacing w:after="0"/>
        <w:ind w:left="0" w:firstLine="0"/>
      </w:pPr>
      <w:r>
        <w:rPr>
          <w:b/>
          <w:bCs/>
          <w:szCs w:val="24"/>
          <w:u w:color="000000"/>
        </w:rPr>
        <w:t xml:space="preserve">B. </w:t>
      </w:r>
      <w:r w:rsidR="003F07E6">
        <w:t>nhiệt độ, ánh sáng, độ ẩm, chất dinh dưỡng và giống cây để phát triển.</w:t>
      </w:r>
    </w:p>
    <w:p w:rsidR="00431536" w:rsidRDefault="002C6578" w:rsidP="002C6578">
      <w:pPr>
        <w:spacing w:after="0"/>
        <w:ind w:left="0" w:firstLine="0"/>
      </w:pPr>
      <w:r>
        <w:rPr>
          <w:b/>
          <w:bCs/>
          <w:szCs w:val="24"/>
          <w:u w:color="000000"/>
        </w:rPr>
        <w:t xml:space="preserve">C. </w:t>
      </w:r>
      <w:r w:rsidR="003F07E6">
        <w:t>nhiệt độ, ánh sáng, độ ẩm, chất dinh dưỡng và địa hình để phát triển.</w:t>
      </w:r>
    </w:p>
    <w:p w:rsidR="0035789C" w:rsidRDefault="002C6578" w:rsidP="002C6578">
      <w:pPr>
        <w:spacing w:after="0"/>
        <w:ind w:left="0" w:firstLine="0"/>
      </w:pPr>
      <w:r>
        <w:rPr>
          <w:b/>
          <w:bCs/>
          <w:szCs w:val="24"/>
          <w:u w:color="000000"/>
        </w:rPr>
        <w:t xml:space="preserve">D. </w:t>
      </w:r>
      <w:r w:rsidR="003F07E6">
        <w:t xml:space="preserve">nhiệt độ, ánh sáng, độ ẩm, chất dinh dưỡng và nguồn nước để phát triển. </w:t>
      </w:r>
    </w:p>
    <w:p w:rsidR="0035789C" w:rsidRDefault="003F07E6" w:rsidP="002C6578">
      <w:pPr>
        <w:spacing w:after="0"/>
        <w:ind w:left="0" w:firstLine="0"/>
      </w:pPr>
      <w:r>
        <w:rPr>
          <w:b/>
        </w:rPr>
        <w:t>Câu 10.2</w:t>
      </w:r>
      <w:r>
        <w:t xml:space="preserve">. Đặc điểm sinh thái của cây lúa gạo là ưa khí hậu </w:t>
      </w:r>
    </w:p>
    <w:p w:rsidR="00431536" w:rsidRDefault="003F07E6" w:rsidP="002C6578">
      <w:pPr>
        <w:spacing w:after="0"/>
        <w:ind w:left="0" w:firstLine="0"/>
      </w:pPr>
      <w:r>
        <w:rPr>
          <w:b/>
        </w:rPr>
        <w:t xml:space="preserve">A. </w:t>
      </w:r>
      <w:r>
        <w:t>nóng, đất ẩm, nhiều mùn, dễ thoát nước.</w:t>
      </w:r>
    </w:p>
    <w:p w:rsidR="00431536" w:rsidRDefault="002C6578" w:rsidP="002C6578">
      <w:pPr>
        <w:spacing w:after="0"/>
        <w:ind w:left="0" w:firstLine="0"/>
      </w:pPr>
      <w:r>
        <w:rPr>
          <w:b/>
          <w:bCs/>
          <w:szCs w:val="24"/>
          <w:u w:color="000000"/>
        </w:rPr>
        <w:t xml:space="preserve">B. </w:t>
      </w:r>
      <w:r w:rsidR="003F07E6">
        <w:t>ấm, khô, đất đai màu mỡ, nhiều phân bón.</w:t>
      </w:r>
    </w:p>
    <w:p w:rsidR="00431536" w:rsidRDefault="002C6578" w:rsidP="002C6578">
      <w:pPr>
        <w:spacing w:after="0"/>
        <w:ind w:left="0" w:firstLine="0"/>
      </w:pPr>
      <w:r>
        <w:rPr>
          <w:b/>
          <w:bCs/>
          <w:szCs w:val="24"/>
          <w:u w:color="000000"/>
        </w:rPr>
        <w:t xml:space="preserve">C. </w:t>
      </w:r>
      <w:r w:rsidR="003F07E6">
        <w:t>nóng, ẩm, chân ruộng ngập nước, đất phù sa.</w:t>
      </w:r>
    </w:p>
    <w:p w:rsidR="00431536" w:rsidRDefault="002C6578" w:rsidP="002C6578">
      <w:pPr>
        <w:spacing w:after="0"/>
        <w:ind w:left="0" w:firstLine="0"/>
      </w:pPr>
      <w:r>
        <w:rPr>
          <w:b/>
          <w:bCs/>
          <w:szCs w:val="24"/>
          <w:u w:color="000000"/>
        </w:rPr>
        <w:t xml:space="preserve">D. </w:t>
      </w:r>
      <w:r w:rsidR="003F07E6">
        <w:t>nóng, thích nghi với sự dao động khí hậu.</w:t>
      </w:r>
    </w:p>
    <w:p w:rsidR="00431536" w:rsidRDefault="003F07E6" w:rsidP="002C6578">
      <w:pPr>
        <w:spacing w:after="0"/>
        <w:ind w:left="0" w:firstLine="0"/>
      </w:pPr>
      <w:r>
        <w:rPr>
          <w:b/>
        </w:rPr>
        <w:lastRenderedPageBreak/>
        <w:t>Câu 10.3</w:t>
      </w:r>
      <w:r>
        <w:t>. Đặc điểm sinh thái của cây lúa mì là ưa khí hậu</w:t>
      </w:r>
    </w:p>
    <w:p w:rsidR="0035789C" w:rsidRDefault="003F07E6" w:rsidP="002C6578">
      <w:pPr>
        <w:spacing w:after="0"/>
        <w:ind w:left="0" w:firstLine="0"/>
      </w:pPr>
      <w:r>
        <w:rPr>
          <w:b/>
        </w:rPr>
        <w:t xml:space="preserve">A. </w:t>
      </w:r>
      <w:r>
        <w:t xml:space="preserve">nóng, đất ẩm, nhiều mùn, dễ thoát nước. </w:t>
      </w:r>
    </w:p>
    <w:p w:rsidR="00431536" w:rsidRDefault="003F07E6" w:rsidP="002C6578">
      <w:pPr>
        <w:spacing w:after="0"/>
        <w:ind w:left="0" w:firstLine="0"/>
      </w:pPr>
      <w:r>
        <w:rPr>
          <w:b/>
        </w:rPr>
        <w:t>B</w:t>
      </w:r>
      <w:r>
        <w:t>. ấm, khô, đất đai màu mỡ, nhiều phân bón.</w:t>
      </w:r>
    </w:p>
    <w:p w:rsidR="00431536" w:rsidRDefault="002C6578" w:rsidP="002C6578">
      <w:pPr>
        <w:spacing w:after="0"/>
        <w:ind w:left="0" w:firstLine="0"/>
      </w:pPr>
      <w:r>
        <w:rPr>
          <w:b/>
          <w:bCs/>
          <w:szCs w:val="24"/>
          <w:u w:color="000000"/>
        </w:rPr>
        <w:t xml:space="preserve">C. </w:t>
      </w:r>
      <w:r w:rsidR="003F07E6">
        <w:t>nóng, ẩm, chân ruộng ngập nước, phù sa.</w:t>
      </w:r>
    </w:p>
    <w:p w:rsidR="00431536" w:rsidRDefault="002C6578" w:rsidP="002C6578">
      <w:pPr>
        <w:spacing w:after="0"/>
        <w:ind w:left="0" w:firstLine="0"/>
      </w:pPr>
      <w:r>
        <w:rPr>
          <w:b/>
          <w:bCs/>
          <w:szCs w:val="24"/>
          <w:u w:color="000000"/>
        </w:rPr>
        <w:t xml:space="preserve">D. </w:t>
      </w:r>
      <w:r w:rsidR="003F07E6">
        <w:t>nóng, thích nghi với sự dao động khí hậu.</w:t>
      </w:r>
    </w:p>
    <w:p w:rsidR="0035789C" w:rsidRDefault="003F07E6" w:rsidP="002C6578">
      <w:pPr>
        <w:spacing w:after="0"/>
        <w:ind w:left="0" w:firstLine="0"/>
      </w:pPr>
      <w:r>
        <w:rPr>
          <w:b/>
        </w:rPr>
        <w:t>Câu 11.1</w:t>
      </w:r>
      <w:r>
        <w:t xml:space="preserve">. Trang trại có vai trò chủ yếu nào sau đây trong sản xuất nông nghiệp? </w:t>
      </w:r>
    </w:p>
    <w:p w:rsidR="00431536" w:rsidRDefault="003F07E6" w:rsidP="002C6578">
      <w:pPr>
        <w:spacing w:after="0"/>
        <w:ind w:left="0" w:firstLine="0"/>
      </w:pPr>
      <w:r>
        <w:rPr>
          <w:b/>
        </w:rPr>
        <w:t xml:space="preserve">A. </w:t>
      </w:r>
      <w:r>
        <w:t>thúc đẩy nông nghiệp sản xuất hàng hóa, phát triển kinh tế nông thôn.</w:t>
      </w:r>
    </w:p>
    <w:p w:rsidR="0035789C" w:rsidRDefault="003F07E6" w:rsidP="002C6578">
      <w:pPr>
        <w:spacing w:after="0"/>
        <w:ind w:left="0" w:firstLine="0"/>
      </w:pPr>
      <w:r>
        <w:rPr>
          <w:b/>
        </w:rPr>
        <w:t>B</w:t>
      </w:r>
      <w:r>
        <w:t xml:space="preserve">. khai thác thế mạnh của lãnh thổ, thức đẩy liên kết kinh tế trong các khâu sản xuất. </w:t>
      </w:r>
    </w:p>
    <w:p w:rsidR="00431536" w:rsidRDefault="003F07E6" w:rsidP="002C6578">
      <w:pPr>
        <w:spacing w:after="0"/>
        <w:ind w:left="0" w:firstLine="0"/>
      </w:pPr>
      <w:r>
        <w:rPr>
          <w:b/>
        </w:rPr>
        <w:t xml:space="preserve">C. </w:t>
      </w:r>
      <w:r>
        <w:t>thúc đẩy phân công lao động theo lãnh thổ.</w:t>
      </w:r>
    </w:p>
    <w:p w:rsidR="00431536" w:rsidRDefault="003F07E6" w:rsidP="002C6578">
      <w:pPr>
        <w:spacing w:after="0"/>
        <w:ind w:left="0" w:firstLine="0"/>
      </w:pPr>
      <w:r>
        <w:rPr>
          <w:b/>
        </w:rPr>
        <w:t>D</w:t>
      </w:r>
      <w:r>
        <w:t>. sử dụng có hiệu quả nhất các điều kiện sản xuất của các vùng.</w:t>
      </w:r>
    </w:p>
    <w:p w:rsidR="0035789C" w:rsidRDefault="003F07E6" w:rsidP="002C6578">
      <w:pPr>
        <w:spacing w:after="0"/>
        <w:ind w:left="0" w:firstLine="0"/>
      </w:pPr>
      <w:r>
        <w:rPr>
          <w:b/>
        </w:rPr>
        <w:t>Câu 11.2</w:t>
      </w:r>
      <w:r>
        <w:t xml:space="preserve">. Vùng nông nghiệp có vai trò chủ yếu nào sau đây trong sản xuất nông nghiệp? </w:t>
      </w:r>
    </w:p>
    <w:p w:rsidR="00431536" w:rsidRDefault="003F07E6" w:rsidP="002C6578">
      <w:pPr>
        <w:spacing w:after="0"/>
        <w:ind w:left="0" w:firstLine="0"/>
      </w:pPr>
      <w:r>
        <w:rPr>
          <w:b/>
        </w:rPr>
        <w:t xml:space="preserve">A. </w:t>
      </w:r>
      <w:r>
        <w:t>thúc đẩy nông nghiệp sản xuất hàng hóa, phát triển kinh tế nông thôn.</w:t>
      </w:r>
    </w:p>
    <w:p w:rsidR="00431536" w:rsidRDefault="002C6578" w:rsidP="002C6578">
      <w:pPr>
        <w:spacing w:after="0"/>
        <w:ind w:left="0" w:firstLine="0"/>
      </w:pPr>
      <w:r>
        <w:rPr>
          <w:b/>
          <w:bCs/>
          <w:szCs w:val="24"/>
          <w:u w:color="000000"/>
        </w:rPr>
        <w:t xml:space="preserve">B. </w:t>
      </w:r>
      <w:r w:rsidR="003F07E6">
        <w:t>khai thác thế mạnh của lãnh thổ, thức đẩy liên kết kinh tế trong các khâu sản xuất.</w:t>
      </w:r>
    </w:p>
    <w:p w:rsidR="00431536" w:rsidRDefault="002C6578" w:rsidP="002C6578">
      <w:pPr>
        <w:spacing w:after="0"/>
        <w:ind w:left="0" w:firstLine="0"/>
      </w:pPr>
      <w:r>
        <w:rPr>
          <w:b/>
          <w:bCs/>
          <w:szCs w:val="24"/>
          <w:u w:color="000000"/>
        </w:rPr>
        <w:t xml:space="preserve">C. </w:t>
      </w:r>
      <w:r w:rsidR="003F07E6">
        <w:t>thúc đẩy phân công lao động trên toàn thế giới.</w:t>
      </w:r>
    </w:p>
    <w:p w:rsidR="0035789C" w:rsidRDefault="002C6578" w:rsidP="002C6578">
      <w:pPr>
        <w:spacing w:after="0"/>
        <w:ind w:left="0" w:firstLine="0"/>
      </w:pPr>
      <w:r>
        <w:rPr>
          <w:b/>
          <w:bCs/>
          <w:szCs w:val="24"/>
          <w:u w:color="000000"/>
        </w:rPr>
        <w:t xml:space="preserve">D. </w:t>
      </w:r>
      <w:r w:rsidR="003F07E6">
        <w:t xml:space="preserve">sử dụng có hiệu quả nhất các điều kiện sản xuất của các vùng. </w:t>
      </w:r>
    </w:p>
    <w:p w:rsidR="00431536" w:rsidRDefault="003F07E6" w:rsidP="002C6578">
      <w:pPr>
        <w:spacing w:after="0"/>
        <w:ind w:left="0" w:firstLine="0"/>
      </w:pPr>
      <w:r>
        <w:rPr>
          <w:b/>
        </w:rPr>
        <w:t>Câu 11.3.</w:t>
      </w:r>
      <w:r>
        <w:t xml:space="preserve"> Đặc điểm của trang trại trong sản xuất nông nghiệp là</w:t>
      </w:r>
    </w:p>
    <w:p w:rsidR="00431536" w:rsidRDefault="002C6578" w:rsidP="002C6578">
      <w:pPr>
        <w:spacing w:after="0"/>
        <w:ind w:left="0" w:firstLine="0"/>
      </w:pPr>
      <w:r>
        <w:rPr>
          <w:b/>
          <w:bCs/>
          <w:szCs w:val="24"/>
          <w:u w:color="000000"/>
        </w:rPr>
        <w:t xml:space="preserve">A. </w:t>
      </w:r>
      <w:r w:rsidR="003F07E6">
        <w:t>sản xuất nông sản hàng hoá đáp ứng nhu cầu thị trường.</w:t>
      </w:r>
    </w:p>
    <w:p w:rsidR="00431536" w:rsidRDefault="002C6578" w:rsidP="002C6578">
      <w:pPr>
        <w:spacing w:after="0"/>
        <w:ind w:left="0" w:firstLine="0"/>
      </w:pPr>
      <w:r>
        <w:rPr>
          <w:b/>
          <w:bCs/>
          <w:szCs w:val="24"/>
          <w:u w:color="000000"/>
        </w:rPr>
        <w:t xml:space="preserve">B. </w:t>
      </w:r>
      <w:r w:rsidR="003F07E6">
        <w:t>có mỗi liên kết chặt chẽ giữa các nông hộ, trang trại.</w:t>
      </w:r>
    </w:p>
    <w:p w:rsidR="00431536" w:rsidRDefault="002C6578" w:rsidP="002C6578">
      <w:pPr>
        <w:spacing w:after="0"/>
        <w:ind w:left="0" w:firstLine="0"/>
      </w:pPr>
      <w:r>
        <w:rPr>
          <w:b/>
          <w:bCs/>
          <w:szCs w:val="24"/>
          <w:u w:color="000000"/>
        </w:rPr>
        <w:t xml:space="preserve">C. </w:t>
      </w:r>
      <w:r w:rsidR="003F07E6">
        <w:t>lãnh thổ rộng lớn, có điểm tương đồng về điều kiện sinh thái nông nghiệp.</w:t>
      </w:r>
    </w:p>
    <w:p w:rsidR="00431536" w:rsidRDefault="002C6578" w:rsidP="002C6578">
      <w:pPr>
        <w:spacing w:after="0"/>
        <w:ind w:left="0" w:firstLine="0"/>
      </w:pPr>
      <w:r>
        <w:rPr>
          <w:b/>
          <w:bCs/>
          <w:szCs w:val="24"/>
          <w:u w:color="000000"/>
        </w:rPr>
        <w:t xml:space="preserve">D. </w:t>
      </w:r>
      <w:r w:rsidR="003F07E6">
        <w:t>nông sản đa dạng nhằm đạt được hiệu quả cao.</w:t>
      </w:r>
    </w:p>
    <w:p w:rsidR="00431536" w:rsidRDefault="003F07E6" w:rsidP="002C6578">
      <w:pPr>
        <w:spacing w:after="0"/>
        <w:ind w:left="0" w:firstLine="0"/>
      </w:pPr>
      <w:r>
        <w:rPr>
          <w:b/>
        </w:rPr>
        <w:t xml:space="preserve">Câu 12.1. </w:t>
      </w:r>
      <w:r>
        <w:t>Đặc điểm của thể tổng hợp nông nghiệp là</w:t>
      </w:r>
    </w:p>
    <w:p w:rsidR="00431536" w:rsidRDefault="002C6578" w:rsidP="002C6578">
      <w:pPr>
        <w:spacing w:after="0"/>
        <w:ind w:left="0" w:firstLine="0"/>
      </w:pPr>
      <w:r>
        <w:rPr>
          <w:b/>
          <w:bCs/>
          <w:szCs w:val="24"/>
          <w:u w:color="000000"/>
        </w:rPr>
        <w:t xml:space="preserve">A. </w:t>
      </w:r>
      <w:r w:rsidR="003F07E6">
        <w:t>sản xuất nông sản hàng hoá đáp ứng nhu cầu thị trường.</w:t>
      </w:r>
    </w:p>
    <w:p w:rsidR="00431536" w:rsidRDefault="002C6578" w:rsidP="002C6578">
      <w:pPr>
        <w:spacing w:after="0"/>
        <w:ind w:left="0" w:firstLine="0"/>
      </w:pPr>
      <w:r>
        <w:rPr>
          <w:b/>
          <w:bCs/>
          <w:szCs w:val="24"/>
          <w:u w:color="000000"/>
        </w:rPr>
        <w:t xml:space="preserve">B. </w:t>
      </w:r>
      <w:r w:rsidR="003F07E6">
        <w:t>có mỗi liên kết chặt chẽ giữa các nông hộ, trang trại.</w:t>
      </w:r>
    </w:p>
    <w:p w:rsidR="00431536" w:rsidRDefault="002C6578" w:rsidP="002C6578">
      <w:pPr>
        <w:spacing w:after="0"/>
        <w:ind w:left="0" w:firstLine="0"/>
      </w:pPr>
      <w:r>
        <w:rPr>
          <w:b/>
          <w:bCs/>
          <w:szCs w:val="24"/>
          <w:u w:color="000000"/>
        </w:rPr>
        <w:t xml:space="preserve">C. </w:t>
      </w:r>
      <w:r w:rsidR="003F07E6">
        <w:t>lãnh thổ rộng lớn, có điểm tương đồng về điều kiện sinh thái nông nghiệp.</w:t>
      </w:r>
    </w:p>
    <w:p w:rsidR="00431536" w:rsidRDefault="002C6578" w:rsidP="002C6578">
      <w:pPr>
        <w:spacing w:after="0"/>
        <w:ind w:left="0" w:firstLine="0"/>
      </w:pPr>
      <w:r>
        <w:rPr>
          <w:b/>
          <w:bCs/>
          <w:szCs w:val="24"/>
          <w:u w:color="000000"/>
        </w:rPr>
        <w:t xml:space="preserve">D. </w:t>
      </w:r>
      <w:r w:rsidR="003F07E6">
        <w:t>nông sản đa dạng nhằm đạt được hiệu quả cao.</w:t>
      </w:r>
    </w:p>
    <w:p w:rsidR="00431536" w:rsidRDefault="003F07E6" w:rsidP="002C6578">
      <w:pPr>
        <w:spacing w:after="0"/>
        <w:ind w:left="0" w:firstLine="0"/>
      </w:pPr>
      <w:r>
        <w:rPr>
          <w:b/>
        </w:rPr>
        <w:t>Câu 12.2</w:t>
      </w:r>
      <w:r>
        <w:t>. Nhân tố dân cư, lao động ảnh hưởng như thế nào đến sự phát triển và phân bố nông nghiệp, lâm nghiệp, thủy sản?</w:t>
      </w:r>
    </w:p>
    <w:p w:rsidR="00431536" w:rsidRDefault="002C6578" w:rsidP="002C6578">
      <w:pPr>
        <w:spacing w:after="0"/>
        <w:ind w:left="0" w:firstLine="0"/>
      </w:pPr>
      <w:r>
        <w:rPr>
          <w:b/>
          <w:bCs/>
          <w:szCs w:val="24"/>
          <w:u w:color="000000"/>
        </w:rPr>
        <w:t xml:space="preserve">A. </w:t>
      </w:r>
      <w:r w:rsidR="003F07E6">
        <w:t>tạo ra nhiều giống mới cho hoạt động sản xuất.</w:t>
      </w:r>
    </w:p>
    <w:p w:rsidR="00431536" w:rsidRDefault="002C6578" w:rsidP="002C6578">
      <w:pPr>
        <w:spacing w:after="0"/>
        <w:ind w:left="0" w:firstLine="0"/>
      </w:pPr>
      <w:r>
        <w:rPr>
          <w:b/>
          <w:bCs/>
          <w:szCs w:val="24"/>
          <w:u w:color="000000"/>
        </w:rPr>
        <w:t xml:space="preserve">B. </w:t>
      </w:r>
      <w:r w:rsidR="003F07E6">
        <w:t>thúc đẩy nông nghiệp sản xuất hàng hóa.</w:t>
      </w:r>
    </w:p>
    <w:p w:rsidR="00431536" w:rsidRDefault="002C6578" w:rsidP="002C6578">
      <w:pPr>
        <w:spacing w:after="0"/>
        <w:ind w:left="0" w:firstLine="0"/>
      </w:pPr>
      <w:r>
        <w:rPr>
          <w:b/>
          <w:bCs/>
          <w:szCs w:val="24"/>
          <w:u w:color="000000"/>
        </w:rPr>
        <w:t xml:space="preserve">C. </w:t>
      </w:r>
      <w:r w:rsidR="003F07E6">
        <w:t>lực lượng sản xuất, nguồn tiêu thụ sản phẩm.</w:t>
      </w:r>
    </w:p>
    <w:p w:rsidR="00431536" w:rsidRDefault="002C6578" w:rsidP="002C6578">
      <w:pPr>
        <w:spacing w:after="0"/>
        <w:ind w:left="0" w:firstLine="0"/>
      </w:pPr>
      <w:r>
        <w:rPr>
          <w:b/>
          <w:bCs/>
          <w:szCs w:val="24"/>
          <w:u w:color="000000"/>
        </w:rPr>
        <w:t xml:space="preserve">D. </w:t>
      </w:r>
      <w:r w:rsidR="003F07E6">
        <w:t>cung cấp giống cây trồng, vật nuôi, cơ sở thức ăn.</w:t>
      </w:r>
    </w:p>
    <w:p w:rsidR="0035789C" w:rsidRDefault="003F07E6" w:rsidP="002C6578">
      <w:pPr>
        <w:spacing w:after="0"/>
        <w:ind w:left="0" w:firstLine="0"/>
      </w:pPr>
      <w:r>
        <w:rPr>
          <w:b/>
        </w:rPr>
        <w:t>Câu 12.3</w:t>
      </w:r>
      <w:r>
        <w:t xml:space="preserve">. Nhân tố khoa học – công nghệ ảnh hưởng như thế nào đến sự phát triển và phân bố nông nghiệp, lâm nghiệp, thủy sản? </w:t>
      </w:r>
    </w:p>
    <w:p w:rsidR="00431536" w:rsidRDefault="003F07E6" w:rsidP="002C6578">
      <w:pPr>
        <w:spacing w:after="0"/>
        <w:ind w:left="0" w:firstLine="0"/>
      </w:pPr>
      <w:r>
        <w:rPr>
          <w:b/>
        </w:rPr>
        <w:t xml:space="preserve">A. </w:t>
      </w:r>
      <w:r>
        <w:t>tạo ra nhiều giống mới, tăng năng suất, chất lượng nông sản.</w:t>
      </w:r>
    </w:p>
    <w:p w:rsidR="00431536" w:rsidRDefault="002C6578" w:rsidP="002C6578">
      <w:pPr>
        <w:spacing w:after="0"/>
        <w:ind w:left="0" w:firstLine="0"/>
      </w:pPr>
      <w:r>
        <w:rPr>
          <w:b/>
          <w:bCs/>
          <w:szCs w:val="24"/>
          <w:u w:color="000000"/>
        </w:rPr>
        <w:t xml:space="preserve">B. </w:t>
      </w:r>
      <w:r w:rsidR="003F07E6">
        <w:t>thúc đẩy nông nghiệp sản xuất hàng hóa.</w:t>
      </w:r>
    </w:p>
    <w:p w:rsidR="00431536" w:rsidRDefault="002C6578" w:rsidP="002C6578">
      <w:pPr>
        <w:spacing w:after="0"/>
        <w:ind w:left="0" w:firstLine="0"/>
      </w:pPr>
      <w:r>
        <w:rPr>
          <w:b/>
          <w:bCs/>
          <w:szCs w:val="24"/>
          <w:u w:color="000000"/>
        </w:rPr>
        <w:t xml:space="preserve">C. </w:t>
      </w:r>
      <w:r w:rsidR="003F07E6">
        <w:t>lực lượng sản xuất, nguồn tiêu thụ sản phẩm.</w:t>
      </w:r>
    </w:p>
    <w:p w:rsidR="00431536" w:rsidRDefault="002C6578" w:rsidP="002C6578">
      <w:pPr>
        <w:spacing w:after="0"/>
        <w:ind w:left="0" w:firstLine="0"/>
      </w:pPr>
      <w:r>
        <w:rPr>
          <w:b/>
          <w:bCs/>
          <w:szCs w:val="24"/>
          <w:u w:color="000000"/>
        </w:rPr>
        <w:t xml:space="preserve">D. </w:t>
      </w:r>
      <w:r w:rsidR="003F07E6">
        <w:t>xác định các hình thức tổ chức lãnh thổ nông nghiệp.</w:t>
      </w:r>
    </w:p>
    <w:p w:rsidR="0035789C" w:rsidRDefault="003F07E6" w:rsidP="002C6578">
      <w:pPr>
        <w:spacing w:after="0"/>
        <w:ind w:left="0" w:firstLine="0"/>
        <w:rPr>
          <w:b/>
        </w:rPr>
      </w:pPr>
      <w:r>
        <w:rPr>
          <w:b/>
        </w:rPr>
        <w:t xml:space="preserve">2. Trắc nghiệm đúng/sai: (2 câu – 8 lệnh hỏi/ 2 điểm,  mỗi câu 1 điểm) </w:t>
      </w:r>
    </w:p>
    <w:p w:rsidR="0035789C" w:rsidRDefault="003F07E6" w:rsidP="002C6578">
      <w:pPr>
        <w:spacing w:after="0"/>
        <w:ind w:left="0" w:firstLine="0"/>
      </w:pPr>
      <w:r>
        <w:rPr>
          <w:b/>
        </w:rPr>
        <w:t>Câu 1.1.</w:t>
      </w:r>
      <w:r>
        <w:t xml:space="preserve"> Cho thông tin sau: Từ khoảng giữa thế kỉ XX, dân số thế giới tăng rất nhanh, nhưng gần đây đã tăng chậm lại. Năm 2020 số dân thế giới đạt khoảng 7,8 tỉ người. Tuy nhiên, ở các khu vực, các quốc gia, số dân có sự biến động khác nhau. </w:t>
      </w:r>
    </w:p>
    <w:p w:rsidR="00431536" w:rsidRDefault="003F07E6" w:rsidP="002C6578">
      <w:pPr>
        <w:spacing w:after="0"/>
        <w:ind w:left="0" w:firstLine="0"/>
      </w:pPr>
      <w:r>
        <w:rPr>
          <w:b/>
        </w:rPr>
        <w:t>a)</w:t>
      </w:r>
      <w:r>
        <w:t xml:space="preserve"> Hiện tượng bùng nổ dân số diễn ra từ đầu thế kỉ XX.</w:t>
      </w:r>
    </w:p>
    <w:p w:rsidR="00431536" w:rsidRDefault="002C6578" w:rsidP="002C6578">
      <w:pPr>
        <w:spacing w:after="0"/>
        <w:ind w:left="0" w:firstLine="0"/>
      </w:pPr>
      <w:r w:rsidRPr="002C6578">
        <w:rPr>
          <w:b/>
          <w:bCs/>
          <w:szCs w:val="24"/>
          <w:u w:color="000000"/>
        </w:rPr>
        <w:t xml:space="preserve">b) </w:t>
      </w:r>
      <w:r w:rsidR="003F07E6">
        <w:t>Gia tăng dân số thực tế là thước đo phản ánh đầy đủ về sự gia tăng dân số.</w:t>
      </w:r>
    </w:p>
    <w:p w:rsidR="00431536" w:rsidRDefault="002C6578" w:rsidP="002C6578">
      <w:pPr>
        <w:spacing w:after="0"/>
        <w:ind w:left="0" w:firstLine="0"/>
      </w:pPr>
      <w:r w:rsidRPr="002C6578">
        <w:rPr>
          <w:b/>
          <w:bCs/>
          <w:szCs w:val="24"/>
          <w:u w:color="000000"/>
        </w:rPr>
        <w:t xml:space="preserve">c) </w:t>
      </w:r>
      <w:r w:rsidR="003F07E6">
        <w:t>Tốc độ gia tăng dân số thế giới đã giảm dần nhưng quy mô dân số vẫn ngày càng lớn.</w:t>
      </w:r>
    </w:p>
    <w:p w:rsidR="00431536" w:rsidRDefault="002C6578" w:rsidP="002C6578">
      <w:pPr>
        <w:spacing w:after="0"/>
        <w:ind w:left="0" w:firstLine="0"/>
      </w:pPr>
      <w:r w:rsidRPr="002C6578">
        <w:rPr>
          <w:b/>
          <w:bCs/>
          <w:szCs w:val="24"/>
          <w:u w:color="000000"/>
        </w:rPr>
        <w:t xml:space="preserve">d) </w:t>
      </w:r>
      <w:r w:rsidR="003F07E6">
        <w:t>Phần lớn dân số thế giới tập trung trong nhóm nước phát triển.</w:t>
      </w:r>
    </w:p>
    <w:p w:rsidR="00431536" w:rsidRDefault="003F07E6" w:rsidP="002C6578">
      <w:pPr>
        <w:spacing w:after="0"/>
        <w:ind w:left="0" w:firstLine="0"/>
      </w:pPr>
      <w:r>
        <w:rPr>
          <w:b/>
        </w:rPr>
        <w:t xml:space="preserve">Câu 1.2. </w:t>
      </w:r>
      <w:r>
        <w:t>Cho thông tin sau:</w:t>
      </w:r>
    </w:p>
    <w:p w:rsidR="00431536" w:rsidRDefault="003F07E6" w:rsidP="002C6578">
      <w:pPr>
        <w:spacing w:after="0"/>
        <w:ind w:left="0" w:firstLine="0"/>
      </w:pPr>
      <w:r>
        <w:lastRenderedPageBreak/>
        <w:t>“Dân số thế giới được dự báo sẽ đạt mức cao nhất, khoảng 10,4 tỷ người trong những năm 2080 và duy trì ở mức đó đến năm 2100. Thế giới cần khoảng 12 năm để tăng từ bảy tỷ lên tám tỷ người, xấp xỉ thời gian để tăng từ sáu tỷ lên bảy tỷ người. Tuy nhiên, để tăng thêm một tỷ người tiếp theo thế giới dự kiến sẽ cần khoảng</w:t>
      </w:r>
    </w:p>
    <w:p w:rsidR="00431536" w:rsidRDefault="003F07E6" w:rsidP="002C6578">
      <w:pPr>
        <w:spacing w:after="0"/>
        <w:ind w:left="0" w:firstLine="0"/>
      </w:pPr>
      <w:r>
        <w:t>14,5 năm.”</w:t>
      </w:r>
    </w:p>
    <w:p w:rsidR="00431536" w:rsidRDefault="003F07E6" w:rsidP="002C6578">
      <w:pPr>
        <w:pStyle w:val="Heading1"/>
        <w:spacing w:after="0"/>
        <w:ind w:left="0" w:right="0" w:firstLine="0"/>
        <w:jc w:val="left"/>
      </w:pPr>
      <w:r>
        <w:t>(Nguồn:</w:t>
      </w:r>
      <w:r>
        <w:rPr>
          <w:i w:val="0"/>
        </w:rPr>
        <w:t xml:space="preserve"> </w:t>
      </w:r>
      <w:r>
        <w:t>https://nhandan.vn/xu-huong-phat-trien-dan-so-the-gioi)</w:t>
      </w:r>
    </w:p>
    <w:p w:rsidR="0035789C" w:rsidRDefault="003F07E6" w:rsidP="002C6578">
      <w:pPr>
        <w:spacing w:after="0"/>
        <w:ind w:left="0" w:firstLine="0"/>
      </w:pPr>
      <w:r>
        <w:t xml:space="preserve">Theo thông tin đã cho, những nhận định sau đây là đúng hay sai? </w:t>
      </w:r>
    </w:p>
    <w:p w:rsidR="00431536" w:rsidRDefault="003F07E6" w:rsidP="002C6578">
      <w:pPr>
        <w:spacing w:after="0"/>
        <w:ind w:left="0" w:firstLine="0"/>
      </w:pPr>
      <w:r>
        <w:rPr>
          <w:b/>
        </w:rPr>
        <w:t xml:space="preserve">A. </w:t>
      </w:r>
      <w:r>
        <w:t>Gia tăng dân số thế giới đang chậm dần lại.</w:t>
      </w:r>
    </w:p>
    <w:p w:rsidR="00431536" w:rsidRDefault="002C6578" w:rsidP="002C6578">
      <w:pPr>
        <w:spacing w:after="0"/>
        <w:ind w:left="0" w:firstLine="0"/>
      </w:pPr>
      <w:r>
        <w:rPr>
          <w:b/>
          <w:bCs/>
          <w:szCs w:val="24"/>
          <w:u w:color="000000"/>
        </w:rPr>
        <w:t xml:space="preserve">B. </w:t>
      </w:r>
      <w:r w:rsidR="003F07E6">
        <w:t>Dân số thế giới tăng còn nhanh đến năm 2080.</w:t>
      </w:r>
    </w:p>
    <w:p w:rsidR="00431536" w:rsidRDefault="002C6578" w:rsidP="002C6578">
      <w:pPr>
        <w:spacing w:after="0"/>
        <w:ind w:left="0" w:firstLine="0"/>
      </w:pPr>
      <w:r>
        <w:rPr>
          <w:b/>
          <w:bCs/>
          <w:szCs w:val="24"/>
          <w:u w:color="000000"/>
        </w:rPr>
        <w:t xml:space="preserve">C. </w:t>
      </w:r>
      <w:r w:rsidR="003F07E6">
        <w:t>Thời gian dân số thế giới có thể tăng thêm 1 tỷ người tiếp theo luôn không đổi.</w:t>
      </w:r>
    </w:p>
    <w:p w:rsidR="0035789C" w:rsidRDefault="002C6578" w:rsidP="002C6578">
      <w:pPr>
        <w:spacing w:after="0"/>
        <w:ind w:left="0" w:firstLine="0"/>
      </w:pPr>
      <w:r>
        <w:rPr>
          <w:b/>
          <w:bCs/>
          <w:szCs w:val="24"/>
          <w:u w:color="000000"/>
        </w:rPr>
        <w:t xml:space="preserve">D. </w:t>
      </w:r>
      <w:r w:rsidR="003F07E6">
        <w:t xml:space="preserve">Hiện nay tỉ suất sinh thô của thế giới đã giảm và thấp hơn tỉ suất tử. </w:t>
      </w:r>
    </w:p>
    <w:p w:rsidR="00431536" w:rsidRDefault="003F07E6" w:rsidP="002C6578">
      <w:pPr>
        <w:spacing w:after="0"/>
        <w:ind w:left="0" w:firstLine="0"/>
      </w:pPr>
      <w:r>
        <w:rPr>
          <w:b/>
        </w:rPr>
        <w:t>Câu 1.3.</w:t>
      </w:r>
      <w:r>
        <w:t xml:space="preserve"> Cho thông tin sau:</w:t>
      </w:r>
    </w:p>
    <w:p w:rsidR="00431536" w:rsidRDefault="003F07E6" w:rsidP="002C6578">
      <w:pPr>
        <w:spacing w:after="0"/>
        <w:ind w:left="0" w:firstLine="0"/>
      </w:pPr>
      <w:r>
        <w:t>Báo cáo "Toàn cảnh dân số thế giới" hồi tháng 6-2023 của Liên Hiệp Quốc ước tính hầu hết tăng trưởng dân số tập trung ở các khu vực đang phát triển - dự kiến tăng từ 5,9 tỉ người hiện nay lên 8,2 tỉ vào năm 2050.  Trong cùng giai đoạn, dân số của các nước phát triển hầu như không thay đổi, dự kiến ở mức 1,3 tỉ người. Tại châu Phi, dân số có thể tăng từ 1,1 tỉ người hiện nay lên 2,4 tỉ người vào năm 2050 và 4,2 tỉ người vào năm 2100. Trung Quốc sau khi mất "ngôi" đông dân nhất thế giới vào tay Ấn Độ sẽ tiếp tục bị Nigeria cạnh tranh ví trị thứ hai vào khoảng năm 2100. Khi đó, dân số Trung Quốc dự kiến giảm còn 1,1 tỉ người, còn Nigeria có khoảng 913,8 triệu người.</w:t>
      </w:r>
    </w:p>
    <w:p w:rsidR="00431536" w:rsidRDefault="002C6578" w:rsidP="002C6578">
      <w:pPr>
        <w:spacing w:after="0"/>
        <w:ind w:left="0" w:firstLine="0"/>
      </w:pPr>
      <w:r>
        <w:rPr>
          <w:b/>
          <w:bCs/>
          <w:szCs w:val="24"/>
          <w:u w:color="000000"/>
        </w:rPr>
        <w:t>a</w:t>
      </w:r>
      <w:r w:rsidR="0035789C">
        <w:rPr>
          <w:b/>
          <w:bCs/>
          <w:szCs w:val="24"/>
          <w:u w:color="000000"/>
        </w:rPr>
        <w:t xml:space="preserve">) </w:t>
      </w:r>
      <w:r w:rsidR="003F07E6">
        <w:t>dân số thế giới tăng lên tập trung ở các nước đang phát triển.</w:t>
      </w:r>
    </w:p>
    <w:p w:rsidR="00431536" w:rsidRDefault="002C6578" w:rsidP="002C6578">
      <w:pPr>
        <w:spacing w:after="0"/>
        <w:ind w:left="0" w:firstLine="0"/>
      </w:pPr>
      <w:r>
        <w:rPr>
          <w:b/>
          <w:bCs/>
          <w:szCs w:val="24"/>
          <w:u w:color="000000"/>
        </w:rPr>
        <w:t>b</w:t>
      </w:r>
      <w:r w:rsidR="0035789C">
        <w:rPr>
          <w:b/>
          <w:bCs/>
          <w:szCs w:val="24"/>
          <w:u w:color="000000"/>
        </w:rPr>
        <w:t xml:space="preserve">) </w:t>
      </w:r>
      <w:r w:rsidR="003F07E6">
        <w:t>châu Phi có tỉ suất tăng dân số cao làm dân số tăng lên nhanh.</w:t>
      </w:r>
    </w:p>
    <w:p w:rsidR="00431536" w:rsidRDefault="0035789C" w:rsidP="002C6578">
      <w:pPr>
        <w:spacing w:after="0"/>
        <w:ind w:left="0" w:firstLine="0"/>
      </w:pPr>
      <w:r>
        <w:rPr>
          <w:b/>
          <w:bCs/>
          <w:szCs w:val="24"/>
          <w:u w:color="000000"/>
        </w:rPr>
        <w:t xml:space="preserve">c) </w:t>
      </w:r>
      <w:r w:rsidR="003F07E6">
        <w:t>Trung Quốc hiện là một trong những nước có dân số đông trên thế giới.</w:t>
      </w:r>
    </w:p>
    <w:p w:rsidR="0035789C" w:rsidRDefault="002C6578" w:rsidP="002C6578">
      <w:pPr>
        <w:spacing w:after="0"/>
        <w:ind w:left="0" w:firstLine="0"/>
      </w:pPr>
      <w:r>
        <w:rPr>
          <w:b/>
          <w:bCs/>
          <w:szCs w:val="24"/>
          <w:u w:color="000000"/>
        </w:rPr>
        <w:t>d</w:t>
      </w:r>
      <w:r w:rsidR="0035789C">
        <w:rPr>
          <w:b/>
          <w:bCs/>
          <w:szCs w:val="24"/>
          <w:u w:color="000000"/>
        </w:rPr>
        <w:t xml:space="preserve">) </w:t>
      </w:r>
      <w:r w:rsidR="003F07E6">
        <w:t xml:space="preserve">dự kiến giai đoạn 2023-2050 dân số ở các nước đang phát triển mỗi năm tăng trung bình 85,1 triệu người (kết quả làm tròn đến số thập phân thứ nhất) </w:t>
      </w:r>
    </w:p>
    <w:p w:rsidR="00431536" w:rsidRDefault="003F07E6" w:rsidP="002C6578">
      <w:pPr>
        <w:spacing w:after="0"/>
        <w:ind w:left="0" w:firstLine="0"/>
      </w:pPr>
      <w:r>
        <w:rPr>
          <w:b/>
        </w:rPr>
        <w:t xml:space="preserve">Câu 2.1. </w:t>
      </w:r>
      <w:r>
        <w:t>Cho thông tin sau:</w:t>
      </w:r>
    </w:p>
    <w:p w:rsidR="0035789C" w:rsidRDefault="003F07E6" w:rsidP="002C6578">
      <w:pPr>
        <w:spacing w:after="0"/>
        <w:ind w:left="0" w:firstLine="0"/>
      </w:pPr>
      <w:r>
        <w:t xml:space="preserve">Nông nghiệp, lâm nghiệp, thủy sản là ngành cổ xưa nhất của xã hội loài người, nông nghiệp, lâm nghiệp, thủy sản luôn đóng vai trò quan trọng nhất không ngành nào thay thế được. Nông nghiệp, lâm nghiệp, thủy sản được phân bố rộng rãi ở nhiều châu lục trên thế giới. Sự phân bố đó phụ thuộc vào các nhân tố tự nhiên và nhân tố kinh tế xã hội. Trong đó nhân tố tự nhiên được coi là tiền đề quan trọng trong phát triển của ngành này. </w:t>
      </w:r>
    </w:p>
    <w:p w:rsidR="00431536" w:rsidRDefault="003F07E6" w:rsidP="002C6578">
      <w:pPr>
        <w:spacing w:after="0"/>
        <w:ind w:left="0" w:firstLine="0"/>
      </w:pPr>
      <w:r w:rsidRPr="0035789C">
        <w:rPr>
          <w:b/>
        </w:rPr>
        <w:t>a)</w:t>
      </w:r>
      <w:r>
        <w:t xml:space="preserve"> Nguồn nước là tư liệu sản xuất không thể thiếu của ngành thủy sản.</w:t>
      </w:r>
    </w:p>
    <w:p w:rsidR="00431536" w:rsidRDefault="002C6578" w:rsidP="002C6578">
      <w:pPr>
        <w:spacing w:after="0"/>
        <w:ind w:left="0" w:firstLine="0"/>
      </w:pPr>
      <w:r w:rsidRPr="002C6578">
        <w:rPr>
          <w:b/>
          <w:szCs w:val="24"/>
          <w:u w:color="000000"/>
        </w:rPr>
        <w:t xml:space="preserve">b) </w:t>
      </w:r>
      <w:r w:rsidR="003F07E6">
        <w:t>Đất trồng ảnh hưởng đến năng suất cây trồng.</w:t>
      </w:r>
    </w:p>
    <w:p w:rsidR="00431536" w:rsidRDefault="002C6578" w:rsidP="002C6578">
      <w:pPr>
        <w:spacing w:after="0"/>
        <w:ind w:left="0" w:firstLine="0"/>
      </w:pPr>
      <w:r w:rsidRPr="002C6578">
        <w:rPr>
          <w:b/>
          <w:szCs w:val="24"/>
          <w:u w:color="000000"/>
        </w:rPr>
        <w:t xml:space="preserve">c) </w:t>
      </w:r>
      <w:r w:rsidR="003F07E6">
        <w:t>Khí hậu ảnh hưởng đến cơ cấu mùa vụ trong sản xuất.</w:t>
      </w:r>
    </w:p>
    <w:p w:rsidR="0035789C" w:rsidRDefault="002C6578" w:rsidP="002C6578">
      <w:pPr>
        <w:spacing w:after="0"/>
        <w:ind w:left="0" w:firstLine="0"/>
      </w:pPr>
      <w:r w:rsidRPr="002C6578">
        <w:rPr>
          <w:b/>
          <w:szCs w:val="24"/>
          <w:u w:color="000000"/>
        </w:rPr>
        <w:t xml:space="preserve">d) </w:t>
      </w:r>
      <w:r w:rsidR="003F07E6">
        <w:t xml:space="preserve">Khí hậu ảnh hưởng mạnh đến quy mô sản xuất nông nghiệp. </w:t>
      </w:r>
    </w:p>
    <w:p w:rsidR="00431536" w:rsidRDefault="003F07E6" w:rsidP="002C6578">
      <w:pPr>
        <w:spacing w:after="0"/>
        <w:ind w:left="0" w:firstLine="0"/>
      </w:pPr>
      <w:r>
        <w:rPr>
          <w:b/>
        </w:rPr>
        <w:t xml:space="preserve">Câu 2.2. </w:t>
      </w:r>
      <w:r>
        <w:t>Cho thông tin sau:</w:t>
      </w:r>
    </w:p>
    <w:p w:rsidR="00431536" w:rsidRDefault="003F07E6" w:rsidP="002C6578">
      <w:pPr>
        <w:spacing w:after="0" w:line="260" w:lineRule="auto"/>
        <w:ind w:left="0" w:firstLine="0"/>
      </w:pPr>
      <w:r>
        <w:t>Lâm nghiệp cung cấp gỗ, nguyên liệu cho các ngành công nghiệp, cung cấp thực phẩm, các dược liệu quý. Hoạt động lâm nghiệp gồm trồng rừng, chăm sóc rừng; khai thác gỗ, lâm sản và dịch vụ lâm nghiệp. Trồng rừng không chỉ có ý nghĩa tái tạo nguồn tài nguyên rừng mà còn góp phần bảo vệ môi trường bền vững.  a) Đẩy mạnh việc trồng rừng giúp điều hòa khí hậu, giữ cân bằng sinh thái.</w:t>
      </w:r>
    </w:p>
    <w:p w:rsidR="00431536" w:rsidRDefault="002C6578" w:rsidP="002C6578">
      <w:pPr>
        <w:spacing w:after="0"/>
        <w:ind w:left="0" w:firstLine="0"/>
      </w:pPr>
      <w:r w:rsidRPr="002C6578">
        <w:rPr>
          <w:b/>
          <w:szCs w:val="24"/>
          <w:u w:color="000000"/>
        </w:rPr>
        <w:t xml:space="preserve">b) </w:t>
      </w:r>
      <w:r w:rsidR="003F07E6">
        <w:t>Diện tích rừng trồng trên thế giới ngày càng tăng.</w:t>
      </w:r>
    </w:p>
    <w:p w:rsidR="00431536" w:rsidRDefault="002C6578" w:rsidP="002C6578">
      <w:pPr>
        <w:spacing w:after="0"/>
        <w:ind w:left="0" w:firstLine="0"/>
      </w:pPr>
      <w:r w:rsidRPr="002C6578">
        <w:rPr>
          <w:b/>
          <w:szCs w:val="24"/>
          <w:u w:color="000000"/>
        </w:rPr>
        <w:t xml:space="preserve">c) </w:t>
      </w:r>
      <w:r w:rsidR="003F07E6">
        <w:t>Rừng không có vai trò đối với kinh tế.</w:t>
      </w:r>
    </w:p>
    <w:p w:rsidR="0035789C" w:rsidRDefault="002C6578" w:rsidP="002C6578">
      <w:pPr>
        <w:spacing w:after="0"/>
        <w:ind w:left="0" w:firstLine="0"/>
      </w:pPr>
      <w:r w:rsidRPr="002C6578">
        <w:rPr>
          <w:b/>
          <w:szCs w:val="24"/>
          <w:u w:color="000000"/>
        </w:rPr>
        <w:t xml:space="preserve">d) </w:t>
      </w:r>
      <w:r w:rsidR="003F07E6">
        <w:t xml:space="preserve">Nhiệt độ Trái Đất tăng nếu diện tích rừng suy giảm. </w:t>
      </w:r>
    </w:p>
    <w:p w:rsidR="00431536" w:rsidRDefault="003F07E6" w:rsidP="002C6578">
      <w:pPr>
        <w:spacing w:after="0"/>
        <w:ind w:left="0" w:firstLine="0"/>
      </w:pPr>
      <w:r>
        <w:rPr>
          <w:b/>
        </w:rPr>
        <w:t>Câu 2.3.</w:t>
      </w:r>
      <w:r>
        <w:t xml:space="preserve"> Cho thông tin sau:</w:t>
      </w:r>
    </w:p>
    <w:p w:rsidR="00431536" w:rsidRDefault="003F07E6" w:rsidP="002C6578">
      <w:pPr>
        <w:spacing w:after="0"/>
        <w:ind w:left="0" w:firstLine="0"/>
      </w:pPr>
      <w:r>
        <w:t>Sản xuất nông nghiệp, lâm nghiệp, thủy sản phụ thuộc vào điều kiện tự nhiên và có tính mùa vụ. Tuy nhiên với sự phát triển của khoa hoc – công nghệ, sự phụ thuộc của ngành vào điều kiện tự nhiên ngày càng giảm.</w:t>
      </w:r>
    </w:p>
    <w:p w:rsidR="00431536" w:rsidRDefault="002C6578" w:rsidP="002C6578">
      <w:pPr>
        <w:spacing w:after="0"/>
        <w:ind w:left="0" w:firstLine="0"/>
      </w:pPr>
      <w:r w:rsidRPr="002C6578">
        <w:rPr>
          <w:b/>
          <w:bCs/>
          <w:szCs w:val="24"/>
          <w:u w:color="000000"/>
        </w:rPr>
        <w:t xml:space="preserve">a) </w:t>
      </w:r>
      <w:r w:rsidR="003F07E6">
        <w:t>Tính mùa vụ của nông nghiêp, lâm nghiệp thuỷ sản thể hiện rõ nhất trong ngành trồng trọt .</w:t>
      </w:r>
    </w:p>
    <w:p w:rsidR="00431536" w:rsidRDefault="002C6578" w:rsidP="002C6578">
      <w:pPr>
        <w:spacing w:after="0" w:line="259" w:lineRule="auto"/>
        <w:ind w:left="0" w:firstLine="0"/>
      </w:pPr>
      <w:r w:rsidRPr="002C6578">
        <w:rPr>
          <w:b/>
          <w:bCs/>
          <w:szCs w:val="24"/>
          <w:u w:color="000000"/>
        </w:rPr>
        <w:t xml:space="preserve">b) </w:t>
      </w:r>
      <w:r w:rsidR="003F07E6">
        <w:t>Nguyên nhân tạo nên tính mùa vụ là do sản xuất phụ thuộc vào điều kiện tự nhiên và thời gian sản xuất dài</w:t>
      </w:r>
    </w:p>
    <w:p w:rsidR="00431536" w:rsidRDefault="003F07E6" w:rsidP="002C6578">
      <w:pPr>
        <w:spacing w:after="0"/>
        <w:ind w:left="0" w:firstLine="0"/>
      </w:pPr>
      <w:r>
        <w:t>hơn thời gian lao động.</w:t>
      </w:r>
    </w:p>
    <w:p w:rsidR="00431536" w:rsidRDefault="002C6578" w:rsidP="002C6578">
      <w:pPr>
        <w:spacing w:after="0"/>
        <w:ind w:left="0" w:firstLine="0"/>
      </w:pPr>
      <w:r w:rsidRPr="002C6578">
        <w:rPr>
          <w:b/>
          <w:bCs/>
          <w:szCs w:val="24"/>
          <w:u w:color="000000"/>
        </w:rPr>
        <w:t xml:space="preserve">c) </w:t>
      </w:r>
      <w:r w:rsidR="003F07E6">
        <w:t>Sự phát triển của khoa học công nghệ sẽ khắc phục hoàn toàn tính mùa vụ.</w:t>
      </w:r>
    </w:p>
    <w:p w:rsidR="00431536" w:rsidRDefault="002C6578" w:rsidP="002C6578">
      <w:pPr>
        <w:spacing w:after="0" w:line="259" w:lineRule="auto"/>
        <w:ind w:left="0" w:firstLine="0"/>
      </w:pPr>
      <w:r w:rsidRPr="002C6578">
        <w:rPr>
          <w:b/>
          <w:bCs/>
          <w:szCs w:val="24"/>
          <w:u w:color="000000"/>
        </w:rPr>
        <w:t xml:space="preserve">d) </w:t>
      </w:r>
      <w:r w:rsidR="003F07E6">
        <w:t>Tại I- xra-en người dân đã thực hiện nuôi cá trên sa mạc. Tại Nhật Bản nông nghiệp trong nhà kính là biểu</w:t>
      </w:r>
    </w:p>
    <w:p w:rsidR="00431536" w:rsidRDefault="003F07E6" w:rsidP="002C6578">
      <w:pPr>
        <w:spacing w:after="0"/>
        <w:ind w:left="0" w:firstLine="0"/>
      </w:pPr>
      <w:r>
        <w:t>hiện của ứng dụng khoa học công nghệ trong sản xuất nông nghiệp, thuỷ sản.</w:t>
      </w:r>
    </w:p>
    <w:p w:rsidR="00431536" w:rsidRDefault="003F07E6" w:rsidP="002C6578">
      <w:pPr>
        <w:spacing w:after="0" w:line="255" w:lineRule="auto"/>
        <w:ind w:left="0" w:firstLine="0"/>
      </w:pPr>
      <w:r>
        <w:rPr>
          <w:b/>
        </w:rPr>
        <w:lastRenderedPageBreak/>
        <w:t>3. Trắc nghiệm Trả lời ngắn: (4 câu – 2 điểm, mỗi câu 0,5 điểm)</w:t>
      </w:r>
    </w:p>
    <w:p w:rsidR="00431536" w:rsidRDefault="003F07E6" w:rsidP="002C6578">
      <w:pPr>
        <w:spacing w:after="0" w:line="255" w:lineRule="auto"/>
        <w:ind w:left="0" w:firstLine="0"/>
      </w:pPr>
      <w:r>
        <w:rPr>
          <w:b/>
        </w:rPr>
        <w:t>Câu 1.1.</w:t>
      </w:r>
      <w:r>
        <w:t xml:space="preserve"> Cho bảng số liệu: </w:t>
      </w:r>
      <w:r>
        <w:rPr>
          <w:b/>
        </w:rPr>
        <w:t>Dân số Việt Nam, giai đoạn 2013 - 2020</w:t>
      </w:r>
      <w:r>
        <w:rPr>
          <w:i/>
        </w:rPr>
        <w:t>(Đơn vị:triệu người)</w:t>
      </w:r>
    </w:p>
    <w:tbl>
      <w:tblPr>
        <w:tblStyle w:val="TableGrid"/>
        <w:tblW w:w="5499" w:type="dxa"/>
        <w:tblInd w:w="2830" w:type="dxa"/>
        <w:tblCellMar>
          <w:top w:w="14" w:type="dxa"/>
          <w:left w:w="108" w:type="dxa"/>
          <w:right w:w="115" w:type="dxa"/>
        </w:tblCellMar>
        <w:tblLook w:val="04A0" w:firstRow="1" w:lastRow="0" w:firstColumn="1" w:lastColumn="0" w:noHBand="0" w:noVBand="1"/>
      </w:tblPr>
      <w:tblGrid>
        <w:gridCol w:w="1433"/>
        <w:gridCol w:w="1015"/>
        <w:gridCol w:w="1018"/>
        <w:gridCol w:w="1018"/>
        <w:gridCol w:w="1015"/>
      </w:tblGrid>
      <w:tr w:rsidR="00431536">
        <w:trPr>
          <w:trHeight w:val="293"/>
        </w:trPr>
        <w:tc>
          <w:tcPr>
            <w:tcW w:w="1433"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Năm</w:t>
            </w:r>
          </w:p>
        </w:tc>
        <w:tc>
          <w:tcPr>
            <w:tcW w:w="101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2013</w:t>
            </w:r>
          </w:p>
        </w:tc>
        <w:tc>
          <w:tcPr>
            <w:tcW w:w="1018"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2016</w:t>
            </w:r>
          </w:p>
        </w:tc>
        <w:tc>
          <w:tcPr>
            <w:tcW w:w="1018"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2019</w:t>
            </w:r>
          </w:p>
        </w:tc>
        <w:tc>
          <w:tcPr>
            <w:tcW w:w="101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2020</w:t>
            </w:r>
          </w:p>
        </w:tc>
      </w:tr>
      <w:tr w:rsidR="00431536">
        <w:trPr>
          <w:trHeight w:val="298"/>
        </w:trPr>
        <w:tc>
          <w:tcPr>
            <w:tcW w:w="1433"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Số dân</w:t>
            </w:r>
          </w:p>
        </w:tc>
        <w:tc>
          <w:tcPr>
            <w:tcW w:w="101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90,7</w:t>
            </w:r>
          </w:p>
        </w:tc>
        <w:tc>
          <w:tcPr>
            <w:tcW w:w="1018"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93,6</w:t>
            </w:r>
          </w:p>
        </w:tc>
        <w:tc>
          <w:tcPr>
            <w:tcW w:w="1018"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96,2</w:t>
            </w:r>
          </w:p>
        </w:tc>
        <w:tc>
          <w:tcPr>
            <w:tcW w:w="101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97,6</w:t>
            </w:r>
          </w:p>
        </w:tc>
      </w:tr>
    </w:tbl>
    <w:p w:rsidR="00431536" w:rsidRDefault="003F07E6" w:rsidP="002C6578">
      <w:pPr>
        <w:pStyle w:val="Heading1"/>
        <w:spacing w:after="0"/>
        <w:ind w:left="0" w:right="0" w:firstLine="0"/>
        <w:jc w:val="left"/>
      </w:pPr>
      <w:r>
        <w:t>(Nguồn: Niên giám Thống kê năm 2020, NXB thống kê Việt Nam, 2021)</w:t>
      </w:r>
    </w:p>
    <w:p w:rsidR="00431536" w:rsidRDefault="003F07E6" w:rsidP="002C6578">
      <w:pPr>
        <w:spacing w:after="0"/>
        <w:ind w:left="0" w:firstLine="0"/>
      </w:pPr>
      <w:r>
        <w:t>Căn cứ vào bảng số liệu trên, tính tốc độ gia tăng dân số của Việt Nam năm 2020 so với năm 2013 (làm tròn kết quả đến hàng đơn vị).</w:t>
      </w:r>
    </w:p>
    <w:p w:rsidR="00431536" w:rsidRDefault="003F07E6" w:rsidP="002C6578">
      <w:pPr>
        <w:spacing w:after="0" w:line="255" w:lineRule="auto"/>
        <w:ind w:left="0" w:firstLine="0"/>
      </w:pPr>
      <w:r>
        <w:rPr>
          <w:b/>
        </w:rPr>
        <w:t xml:space="preserve">Câu 1.2. Dựa </w:t>
      </w:r>
      <w:r>
        <w:t xml:space="preserve">bảng số liệu: </w:t>
      </w:r>
      <w:r>
        <w:rPr>
          <w:b/>
        </w:rPr>
        <w:t>Số dân và sản lượng lương thực thế giới năm 2019</w:t>
      </w:r>
      <w:r>
        <w:t xml:space="preserve"> </w:t>
      </w:r>
    </w:p>
    <w:tbl>
      <w:tblPr>
        <w:tblStyle w:val="TableGrid0"/>
        <w:tblW w:w="0" w:type="auto"/>
        <w:tblInd w:w="392" w:type="dxa"/>
        <w:tblLook w:val="04A0" w:firstRow="1" w:lastRow="0" w:firstColumn="1" w:lastColumn="0" w:noHBand="0" w:noVBand="1"/>
      </w:tblPr>
      <w:tblGrid>
        <w:gridCol w:w="7087"/>
        <w:gridCol w:w="3779"/>
      </w:tblGrid>
      <w:tr w:rsidR="00215CB2" w:rsidTr="00215CB2">
        <w:tc>
          <w:tcPr>
            <w:tcW w:w="7087" w:type="dxa"/>
          </w:tcPr>
          <w:p w:rsidR="00215CB2" w:rsidRDefault="00215CB2" w:rsidP="00215CB2">
            <w:pPr>
              <w:spacing w:after="0" w:line="255" w:lineRule="auto"/>
              <w:ind w:left="0" w:firstLine="0"/>
              <w:jc w:val="center"/>
            </w:pPr>
            <w:r>
              <w:t>Tiêu chí</w:t>
            </w:r>
          </w:p>
        </w:tc>
        <w:tc>
          <w:tcPr>
            <w:tcW w:w="3779" w:type="dxa"/>
          </w:tcPr>
          <w:p w:rsidR="00215CB2" w:rsidRDefault="00215CB2" w:rsidP="00215CB2">
            <w:pPr>
              <w:spacing w:after="0" w:line="255" w:lineRule="auto"/>
              <w:ind w:left="0" w:firstLine="0"/>
              <w:jc w:val="center"/>
            </w:pPr>
            <w:r>
              <w:rPr>
                <w:b/>
              </w:rPr>
              <w:t>Năm</w:t>
            </w:r>
            <w:r>
              <w:t xml:space="preserve"> </w:t>
            </w:r>
            <w:r>
              <w:rPr>
                <w:b/>
              </w:rPr>
              <w:t>2019</w:t>
            </w:r>
          </w:p>
        </w:tc>
      </w:tr>
      <w:tr w:rsidR="00215CB2" w:rsidTr="00215CB2">
        <w:tc>
          <w:tcPr>
            <w:tcW w:w="7087" w:type="dxa"/>
          </w:tcPr>
          <w:p w:rsidR="00215CB2" w:rsidRDefault="00215CB2" w:rsidP="00215CB2">
            <w:pPr>
              <w:spacing w:after="0" w:line="255" w:lineRule="auto"/>
              <w:ind w:left="0" w:firstLine="0"/>
              <w:jc w:val="center"/>
            </w:pPr>
            <w:r>
              <w:t xml:space="preserve">Số dân thế giới </w:t>
            </w:r>
            <w:r>
              <w:rPr>
                <w:i/>
              </w:rPr>
              <w:t>(triệu người)</w:t>
            </w:r>
          </w:p>
        </w:tc>
        <w:tc>
          <w:tcPr>
            <w:tcW w:w="3779" w:type="dxa"/>
          </w:tcPr>
          <w:p w:rsidR="00215CB2" w:rsidRDefault="00215CB2" w:rsidP="00215CB2">
            <w:pPr>
              <w:tabs>
                <w:tab w:val="center" w:pos="3511"/>
                <w:tab w:val="center" w:pos="8172"/>
              </w:tabs>
              <w:spacing w:after="0"/>
              <w:ind w:left="0" w:firstLine="0"/>
              <w:jc w:val="center"/>
            </w:pPr>
            <w:r>
              <w:t>7713,0</w:t>
            </w:r>
          </w:p>
        </w:tc>
      </w:tr>
      <w:tr w:rsidR="00215CB2" w:rsidTr="00215CB2">
        <w:tc>
          <w:tcPr>
            <w:tcW w:w="7087" w:type="dxa"/>
          </w:tcPr>
          <w:p w:rsidR="00215CB2" w:rsidRDefault="00215CB2" w:rsidP="00215CB2">
            <w:pPr>
              <w:spacing w:after="0" w:line="255" w:lineRule="auto"/>
              <w:ind w:left="0" w:firstLine="0"/>
              <w:jc w:val="center"/>
            </w:pPr>
            <w:r>
              <w:t xml:space="preserve">Sản lượng lương thực </w:t>
            </w:r>
            <w:r>
              <w:rPr>
                <w:i/>
              </w:rPr>
              <w:t>(triệu tấn)</w:t>
            </w:r>
          </w:p>
        </w:tc>
        <w:tc>
          <w:tcPr>
            <w:tcW w:w="3779" w:type="dxa"/>
          </w:tcPr>
          <w:p w:rsidR="00215CB2" w:rsidRDefault="00215CB2" w:rsidP="00215CB2">
            <w:pPr>
              <w:tabs>
                <w:tab w:val="center" w:pos="3511"/>
                <w:tab w:val="center" w:pos="8172"/>
              </w:tabs>
              <w:spacing w:after="0"/>
              <w:ind w:left="0" w:firstLine="0"/>
              <w:jc w:val="center"/>
            </w:pPr>
            <w:r>
              <w:t>2964,4</w:t>
            </w:r>
          </w:p>
        </w:tc>
      </w:tr>
    </w:tbl>
    <w:p w:rsidR="00431536" w:rsidRDefault="003F07E6" w:rsidP="00215CB2">
      <w:pPr>
        <w:tabs>
          <w:tab w:val="center" w:pos="3511"/>
          <w:tab w:val="center" w:pos="8172"/>
        </w:tabs>
        <w:spacing w:after="0"/>
        <w:ind w:left="0" w:firstLine="0"/>
      </w:pPr>
      <w:r>
        <w:t xml:space="preserve">Căn cứ vào bảng số liệu trên, hãy tính bình quân lương thực đầu người của thế giới năm 2019 </w:t>
      </w:r>
      <w:r>
        <w:rPr>
          <w:i/>
        </w:rPr>
        <w:t>(làm tròn kết quả đến hàng đơn vị: kg/người)</w:t>
      </w:r>
    </w:p>
    <w:p w:rsidR="00431536" w:rsidRDefault="003F07E6" w:rsidP="002C6578">
      <w:pPr>
        <w:spacing w:after="0" w:line="255" w:lineRule="auto"/>
        <w:ind w:left="0" w:firstLine="0"/>
      </w:pPr>
      <w:r>
        <w:rPr>
          <w:b/>
        </w:rPr>
        <w:t xml:space="preserve">Câu 1.3. </w:t>
      </w:r>
      <w:r>
        <w:t>Cho bảng số liệu</w:t>
      </w:r>
      <w:r>
        <w:rPr>
          <w:b/>
        </w:rPr>
        <w:t>: Dân số thế giới giai đoạn 2000 – 2019</w:t>
      </w:r>
    </w:p>
    <w:tbl>
      <w:tblPr>
        <w:tblStyle w:val="TableGrid"/>
        <w:tblW w:w="10118" w:type="dxa"/>
        <w:tblInd w:w="185" w:type="dxa"/>
        <w:tblCellMar>
          <w:top w:w="14" w:type="dxa"/>
          <w:left w:w="370" w:type="dxa"/>
          <w:right w:w="115" w:type="dxa"/>
        </w:tblCellMar>
        <w:tblLook w:val="04A0" w:firstRow="1" w:lastRow="0" w:firstColumn="1" w:lastColumn="0" w:noHBand="0" w:noVBand="1"/>
      </w:tblPr>
      <w:tblGrid>
        <w:gridCol w:w="2023"/>
        <w:gridCol w:w="2024"/>
        <w:gridCol w:w="2024"/>
        <w:gridCol w:w="2023"/>
        <w:gridCol w:w="2024"/>
      </w:tblGrid>
      <w:tr w:rsidR="00431536">
        <w:trPr>
          <w:trHeight w:val="288"/>
        </w:trPr>
        <w:tc>
          <w:tcPr>
            <w:tcW w:w="2024"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Năm</w:t>
            </w:r>
          </w:p>
        </w:tc>
        <w:tc>
          <w:tcPr>
            <w:tcW w:w="2024"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2000</w:t>
            </w:r>
          </w:p>
        </w:tc>
        <w:tc>
          <w:tcPr>
            <w:tcW w:w="2024"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2010</w:t>
            </w:r>
          </w:p>
        </w:tc>
        <w:tc>
          <w:tcPr>
            <w:tcW w:w="2023"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2015</w:t>
            </w:r>
          </w:p>
        </w:tc>
        <w:tc>
          <w:tcPr>
            <w:tcW w:w="2024"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2019</w:t>
            </w:r>
          </w:p>
        </w:tc>
      </w:tr>
      <w:tr w:rsidR="00431536">
        <w:trPr>
          <w:trHeight w:val="562"/>
        </w:trPr>
        <w:tc>
          <w:tcPr>
            <w:tcW w:w="2024"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Số dân  (triệu người)</w:t>
            </w:r>
          </w:p>
        </w:tc>
        <w:tc>
          <w:tcPr>
            <w:tcW w:w="2024"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6143,5</w:t>
            </w:r>
          </w:p>
        </w:tc>
        <w:tc>
          <w:tcPr>
            <w:tcW w:w="2024"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6956,8</w:t>
            </w:r>
          </w:p>
        </w:tc>
        <w:tc>
          <w:tcPr>
            <w:tcW w:w="2023"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7379,8</w:t>
            </w:r>
          </w:p>
        </w:tc>
        <w:tc>
          <w:tcPr>
            <w:tcW w:w="2024"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7713,3</w:t>
            </w:r>
          </w:p>
        </w:tc>
      </w:tr>
    </w:tbl>
    <w:p w:rsidR="00431536" w:rsidRDefault="003F07E6" w:rsidP="002C6578">
      <w:pPr>
        <w:spacing w:after="0" w:line="260" w:lineRule="auto"/>
        <w:ind w:left="0" w:firstLine="0"/>
      </w:pPr>
      <w:r>
        <w:t xml:space="preserve">Năm 2019 dân số tăng được bao nhiêu triệu người so với năm 2000? (làm tròn kết quả đến hàng đơn vị). </w:t>
      </w:r>
      <w:r>
        <w:rPr>
          <w:b/>
        </w:rPr>
        <w:t>Câu 2.1.</w:t>
      </w:r>
      <w:r>
        <w:t xml:space="preserve"> Năm 2021, tỉ suất sinh thô của Phi-lip-pin là 22</w:t>
      </w:r>
      <w:r>
        <w:rPr>
          <w:i/>
        </w:rPr>
        <w:t>‰</w:t>
      </w:r>
      <w:r>
        <w:t xml:space="preserve"> và tỉ suất tử thô là 6</w:t>
      </w:r>
      <w:r>
        <w:rPr>
          <w:i/>
        </w:rPr>
        <w:t>‰</w:t>
      </w:r>
      <w:r>
        <w:t xml:space="preserve">. Tính tỉ suất gia tăng dân số tự nhiên của Phi-lip-pin năm 2021 (đơn vị: %) </w:t>
      </w:r>
      <w:r>
        <w:rPr>
          <w:i/>
        </w:rPr>
        <w:t>(làm tròn kết quả đến hàng thập phân thứ nhất của %).</w:t>
      </w:r>
    </w:p>
    <w:p w:rsidR="00431536" w:rsidRDefault="003F07E6" w:rsidP="002C6578">
      <w:pPr>
        <w:spacing w:after="0"/>
        <w:ind w:left="0" w:firstLine="0"/>
      </w:pPr>
      <w:r>
        <w:rPr>
          <w:b/>
        </w:rPr>
        <w:t>Câu 2.2.</w:t>
      </w:r>
      <w:r>
        <w:t xml:space="preserve"> Năm 2020, Hoa Kì có dân số là 331,5 triệu người và diện tích lãnh thổ là 9,8 triệu km</w:t>
      </w:r>
      <w:r>
        <w:rPr>
          <w:vertAlign w:val="superscript"/>
        </w:rPr>
        <w:t>2</w:t>
      </w:r>
      <w:r>
        <w:t>. Tính mật độ dân số của Hoa Kì năm 2020 (đơn vị: người/km</w:t>
      </w:r>
      <w:r>
        <w:rPr>
          <w:vertAlign w:val="superscript"/>
        </w:rPr>
        <w:t>2</w:t>
      </w:r>
      <w:r>
        <w:t xml:space="preserve">) </w:t>
      </w:r>
      <w:r>
        <w:rPr>
          <w:i/>
        </w:rPr>
        <w:t>(làm tròn kết quả đến hàng đơn vị của người/km</w:t>
      </w:r>
      <w:r>
        <w:rPr>
          <w:i/>
          <w:vertAlign w:val="superscript"/>
        </w:rPr>
        <w:t>2</w:t>
      </w:r>
      <w:r>
        <w:rPr>
          <w:i/>
        </w:rPr>
        <w:t>).</w:t>
      </w:r>
    </w:p>
    <w:p w:rsidR="00431536" w:rsidRDefault="003F07E6" w:rsidP="002C6578">
      <w:pPr>
        <w:spacing w:after="0"/>
        <w:ind w:left="0" w:firstLine="0"/>
      </w:pPr>
      <w:r>
        <w:rPr>
          <w:b/>
        </w:rPr>
        <w:t>Câu 2.3.</w:t>
      </w:r>
      <w:r>
        <w:t xml:space="preserve"> Cho bảng số liệu: SỐ DÂN THEO NHÓM TUỔI CỦA NHẬT BẢN, NĂM 2020</w:t>
      </w:r>
    </w:p>
    <w:tbl>
      <w:tblPr>
        <w:tblStyle w:val="TableGrid"/>
        <w:tblW w:w="5247" w:type="dxa"/>
        <w:tblInd w:w="2957" w:type="dxa"/>
        <w:tblCellMar>
          <w:top w:w="14" w:type="dxa"/>
          <w:left w:w="108" w:type="dxa"/>
          <w:right w:w="115" w:type="dxa"/>
        </w:tblCellMar>
        <w:tblLook w:val="04A0" w:firstRow="1" w:lastRow="0" w:firstColumn="1" w:lastColumn="0" w:noHBand="0" w:noVBand="1"/>
      </w:tblPr>
      <w:tblGrid>
        <w:gridCol w:w="2552"/>
        <w:gridCol w:w="2695"/>
      </w:tblGrid>
      <w:tr w:rsidR="00431536">
        <w:trPr>
          <w:trHeight w:val="286"/>
        </w:trPr>
        <w:tc>
          <w:tcPr>
            <w:tcW w:w="2552"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Nhóm tuổi</w:t>
            </w:r>
          </w:p>
        </w:tc>
        <w:tc>
          <w:tcPr>
            <w:tcW w:w="2696"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Số dân (</w:t>
            </w:r>
            <w:r>
              <w:rPr>
                <w:i/>
              </w:rPr>
              <w:t xml:space="preserve"> triệu người)</w:t>
            </w:r>
          </w:p>
        </w:tc>
      </w:tr>
      <w:tr w:rsidR="00431536">
        <w:trPr>
          <w:trHeight w:val="286"/>
        </w:trPr>
        <w:tc>
          <w:tcPr>
            <w:tcW w:w="2552"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Từ 0 đến 14 tuổi</w:t>
            </w:r>
          </w:p>
        </w:tc>
        <w:tc>
          <w:tcPr>
            <w:tcW w:w="2696"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15,1</w:t>
            </w:r>
          </w:p>
        </w:tc>
      </w:tr>
      <w:tr w:rsidR="00431536">
        <w:trPr>
          <w:trHeight w:val="286"/>
        </w:trPr>
        <w:tc>
          <w:tcPr>
            <w:tcW w:w="2552"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Từ 15 đến 64 tuổi</w:t>
            </w:r>
          </w:p>
        </w:tc>
        <w:tc>
          <w:tcPr>
            <w:tcW w:w="2696"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74,4</w:t>
            </w:r>
          </w:p>
        </w:tc>
      </w:tr>
      <w:tr w:rsidR="00431536">
        <w:trPr>
          <w:trHeight w:val="288"/>
        </w:trPr>
        <w:tc>
          <w:tcPr>
            <w:tcW w:w="2552"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Từ 65 tuổi trở lên</w:t>
            </w:r>
          </w:p>
        </w:tc>
        <w:tc>
          <w:tcPr>
            <w:tcW w:w="2696"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36,5</w:t>
            </w:r>
          </w:p>
        </w:tc>
      </w:tr>
    </w:tbl>
    <w:p w:rsidR="00431536" w:rsidRDefault="003F07E6" w:rsidP="002C6578">
      <w:pPr>
        <w:spacing w:after="0"/>
        <w:ind w:left="0" w:firstLine="0"/>
      </w:pPr>
      <w:r>
        <w:t xml:space="preserve">Căn cứ vào bảng số liệu, tính tổng số dân của Nhật Bản năm 2020 (đơn vị: triệu người) </w:t>
      </w:r>
      <w:r>
        <w:rPr>
          <w:i/>
        </w:rPr>
        <w:t>(làm tròn kết quả đến hàng đơn vị của triệu người).</w:t>
      </w:r>
    </w:p>
    <w:p w:rsidR="00431536" w:rsidRDefault="003F07E6" w:rsidP="002C6578">
      <w:pPr>
        <w:spacing w:after="0" w:line="255" w:lineRule="auto"/>
        <w:ind w:left="0" w:firstLine="0"/>
      </w:pPr>
      <w:r>
        <w:rPr>
          <w:b/>
        </w:rPr>
        <w:t xml:space="preserve">Câu 3.1. </w:t>
      </w:r>
      <w:r>
        <w:t xml:space="preserve">Cho bảng số liệu: </w:t>
      </w:r>
      <w:r>
        <w:rPr>
          <w:b/>
        </w:rPr>
        <w:t xml:space="preserve">Sản lượng lương thực của thế giới thời kì 1950 – 2017 </w:t>
      </w:r>
      <w:r>
        <w:rPr>
          <w:i/>
        </w:rPr>
        <w:t>(Đơn vị: triệu tấn)</w:t>
      </w:r>
    </w:p>
    <w:tbl>
      <w:tblPr>
        <w:tblStyle w:val="TableGrid"/>
        <w:tblW w:w="7792" w:type="dxa"/>
        <w:tblInd w:w="1685" w:type="dxa"/>
        <w:tblCellMar>
          <w:top w:w="14" w:type="dxa"/>
          <w:left w:w="228" w:type="dxa"/>
          <w:right w:w="115" w:type="dxa"/>
        </w:tblCellMar>
        <w:tblLook w:val="04A0" w:firstRow="1" w:lastRow="0" w:firstColumn="1" w:lastColumn="0" w:noHBand="0" w:noVBand="1"/>
      </w:tblPr>
      <w:tblGrid>
        <w:gridCol w:w="1990"/>
        <w:gridCol w:w="960"/>
        <w:gridCol w:w="982"/>
        <w:gridCol w:w="960"/>
        <w:gridCol w:w="960"/>
        <w:gridCol w:w="960"/>
        <w:gridCol w:w="980"/>
      </w:tblGrid>
      <w:tr w:rsidR="00431536">
        <w:trPr>
          <w:trHeight w:val="480"/>
        </w:trPr>
        <w:tc>
          <w:tcPr>
            <w:tcW w:w="199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Năm</w:t>
            </w:r>
          </w:p>
        </w:tc>
        <w:tc>
          <w:tcPr>
            <w:tcW w:w="96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1950</w:t>
            </w:r>
          </w:p>
        </w:tc>
        <w:tc>
          <w:tcPr>
            <w:tcW w:w="982"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1970</w:t>
            </w:r>
          </w:p>
        </w:tc>
        <w:tc>
          <w:tcPr>
            <w:tcW w:w="96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1980</w:t>
            </w:r>
          </w:p>
        </w:tc>
        <w:tc>
          <w:tcPr>
            <w:tcW w:w="96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2010</w:t>
            </w:r>
          </w:p>
        </w:tc>
        <w:tc>
          <w:tcPr>
            <w:tcW w:w="96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2015</w:t>
            </w:r>
          </w:p>
        </w:tc>
        <w:tc>
          <w:tcPr>
            <w:tcW w:w="98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2017</w:t>
            </w:r>
          </w:p>
        </w:tc>
      </w:tr>
      <w:tr w:rsidR="00431536">
        <w:trPr>
          <w:trHeight w:val="406"/>
        </w:trPr>
        <w:tc>
          <w:tcPr>
            <w:tcW w:w="199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Sản lượng</w:t>
            </w:r>
          </w:p>
        </w:tc>
        <w:tc>
          <w:tcPr>
            <w:tcW w:w="96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676</w:t>
            </w:r>
          </w:p>
        </w:tc>
        <w:tc>
          <w:tcPr>
            <w:tcW w:w="982"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1213</w:t>
            </w:r>
          </w:p>
        </w:tc>
        <w:tc>
          <w:tcPr>
            <w:tcW w:w="96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1561</w:t>
            </w:r>
          </w:p>
        </w:tc>
        <w:tc>
          <w:tcPr>
            <w:tcW w:w="96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2475</w:t>
            </w:r>
          </w:p>
        </w:tc>
        <w:tc>
          <w:tcPr>
            <w:tcW w:w="96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2859</w:t>
            </w:r>
          </w:p>
        </w:tc>
        <w:tc>
          <w:tcPr>
            <w:tcW w:w="980"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2980</w:t>
            </w:r>
          </w:p>
        </w:tc>
      </w:tr>
    </w:tbl>
    <w:p w:rsidR="00431536" w:rsidRDefault="003F07E6" w:rsidP="002C6578">
      <w:pPr>
        <w:pStyle w:val="Heading1"/>
        <w:spacing w:after="0"/>
        <w:ind w:left="0" w:right="0" w:firstLine="0"/>
        <w:jc w:val="left"/>
      </w:pPr>
      <w:r>
        <w:t>(Nguồn: https//www.fao.org/home/en)</w:t>
      </w:r>
    </w:p>
    <w:p w:rsidR="00431536" w:rsidRDefault="003F07E6" w:rsidP="002C6578">
      <w:pPr>
        <w:spacing w:after="0"/>
        <w:ind w:left="0" w:firstLine="0"/>
      </w:pPr>
      <w:r>
        <w:t>Theo bảng số liệu trên, tốc độ tăng trưởng sản lượng lương thực của thế giới năm 2017 so với năm 1950 là bao nhiêu %? (làm tròn kết quả đến hàng đơn vị).</w:t>
      </w:r>
    </w:p>
    <w:p w:rsidR="00431536" w:rsidRDefault="003F07E6" w:rsidP="002C6578">
      <w:pPr>
        <w:spacing w:after="0"/>
        <w:ind w:left="0" w:firstLine="0"/>
      </w:pPr>
      <w:r>
        <w:rPr>
          <w:b/>
        </w:rPr>
        <w:t>Câu 3.2:</w:t>
      </w:r>
      <w:r>
        <w:t>Biết tổng diện tích rừng của Hoa Kỳ là 3,1 triệu km</w:t>
      </w:r>
      <w:r>
        <w:rPr>
          <w:vertAlign w:val="superscript"/>
        </w:rPr>
        <w:t>2</w:t>
      </w:r>
      <w:r>
        <w:t>, tỉ lệ che phủ rừng là 31,6% (năm 2020). Hãy cho biết diện tích tự nhiên của Hoa Kỳ là bao nhiêu triệu km</w:t>
      </w:r>
      <w:r>
        <w:rPr>
          <w:vertAlign w:val="superscript"/>
        </w:rPr>
        <w:t>2</w:t>
      </w:r>
      <w:r>
        <w:t>? ( Làm tròn đến số thập phân thứ nhất).</w:t>
      </w:r>
    </w:p>
    <w:p w:rsidR="00431536" w:rsidRDefault="003F07E6" w:rsidP="002C6578">
      <w:pPr>
        <w:spacing w:after="0"/>
        <w:ind w:left="0" w:firstLine="0"/>
      </w:pPr>
      <w:r>
        <w:rPr>
          <w:b/>
        </w:rPr>
        <w:t>Câu 3.3</w:t>
      </w:r>
      <w:r>
        <w:t xml:space="preserve"> Diện tích trồng lúa của nước ta năm 2020 là 7,1 triệu ha, tổng sản lượng lúa là 42,6 triệu tấn. Tính năng suất lúa của nước ta năm 2020? (làm tròn kết quả đến hàng đơn vị của tạ/ ha).</w:t>
      </w:r>
    </w:p>
    <w:p w:rsidR="00431536" w:rsidRDefault="003F07E6" w:rsidP="002C6578">
      <w:pPr>
        <w:spacing w:after="0" w:line="260"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A259A96" wp14:editId="5FA828CF">
                <wp:simplePos x="0" y="0"/>
                <wp:positionH relativeFrom="column">
                  <wp:posOffset>96012</wp:posOffset>
                </wp:positionH>
                <wp:positionV relativeFrom="paragraph">
                  <wp:posOffset>505844</wp:posOffset>
                </wp:positionV>
                <wp:extent cx="6895846" cy="721234"/>
                <wp:effectExtent l="0" t="0" r="0" b="0"/>
                <wp:wrapSquare wrapText="bothSides"/>
                <wp:docPr id="31181" name="Group 31181"/>
                <wp:cNvGraphicFramePr/>
                <a:graphic xmlns:a="http://schemas.openxmlformats.org/drawingml/2006/main">
                  <a:graphicData uri="http://schemas.microsoft.com/office/word/2010/wordprocessingGroup">
                    <wpg:wgp>
                      <wpg:cNvGrpSpPr/>
                      <wpg:grpSpPr>
                        <a:xfrm>
                          <a:off x="0" y="0"/>
                          <a:ext cx="6895846" cy="721234"/>
                          <a:chOff x="0" y="0"/>
                          <a:chExt cx="6895846" cy="721234"/>
                        </a:xfrm>
                      </wpg:grpSpPr>
                      <wps:wsp>
                        <wps:cNvPr id="4911" name="Rectangle 4911"/>
                        <wps:cNvSpPr/>
                        <wps:spPr>
                          <a:xfrm>
                            <a:off x="1795526" y="12040"/>
                            <a:ext cx="405384" cy="224380"/>
                          </a:xfrm>
                          <a:prstGeom prst="rect">
                            <a:avLst/>
                          </a:prstGeom>
                          <a:ln>
                            <a:noFill/>
                          </a:ln>
                        </wps:spPr>
                        <wps:txbx>
                          <w:txbxContent>
                            <w:p w:rsidR="00431536" w:rsidRDefault="003F07E6">
                              <w:pPr>
                                <w:spacing w:after="160" w:line="259" w:lineRule="auto"/>
                                <w:ind w:left="0" w:firstLine="0"/>
                              </w:pPr>
                              <w:r>
                                <w:t>2000</w:t>
                              </w:r>
                            </w:p>
                          </w:txbxContent>
                        </wps:txbx>
                        <wps:bodyPr horzOverflow="overflow" vert="horz" lIns="0" tIns="0" rIns="0" bIns="0" rtlCol="0">
                          <a:noAutofit/>
                        </wps:bodyPr>
                      </wps:wsp>
                      <wps:wsp>
                        <wps:cNvPr id="4912" name="Rectangle 4912"/>
                        <wps:cNvSpPr/>
                        <wps:spPr>
                          <a:xfrm>
                            <a:off x="2100707" y="12040"/>
                            <a:ext cx="50673" cy="224380"/>
                          </a:xfrm>
                          <a:prstGeom prst="rect">
                            <a:avLst/>
                          </a:prstGeom>
                          <a:ln>
                            <a:noFill/>
                          </a:ln>
                        </wps:spPr>
                        <wps:txbx>
                          <w:txbxContent>
                            <w:p w:rsidR="00431536" w:rsidRDefault="003F07E6">
                              <w:pPr>
                                <w:spacing w:after="160" w:line="259" w:lineRule="auto"/>
                                <w:ind w:left="0" w:firstLine="0"/>
                              </w:pPr>
                              <w:r>
                                <w:t xml:space="preserve"> </w:t>
                              </w:r>
                            </w:p>
                          </w:txbxContent>
                        </wps:txbx>
                        <wps:bodyPr horzOverflow="overflow" vert="horz" lIns="0" tIns="0" rIns="0" bIns="0" rtlCol="0">
                          <a:noAutofit/>
                        </wps:bodyPr>
                      </wps:wsp>
                      <wps:wsp>
                        <wps:cNvPr id="4913" name="Rectangle 4913"/>
                        <wps:cNvSpPr/>
                        <wps:spPr>
                          <a:xfrm>
                            <a:off x="3080639" y="12040"/>
                            <a:ext cx="405384" cy="224380"/>
                          </a:xfrm>
                          <a:prstGeom prst="rect">
                            <a:avLst/>
                          </a:prstGeom>
                          <a:ln>
                            <a:noFill/>
                          </a:ln>
                        </wps:spPr>
                        <wps:txbx>
                          <w:txbxContent>
                            <w:p w:rsidR="00431536" w:rsidRDefault="003F07E6">
                              <w:pPr>
                                <w:spacing w:after="160" w:line="259" w:lineRule="auto"/>
                                <w:ind w:left="0" w:firstLine="0"/>
                              </w:pPr>
                              <w:r>
                                <w:t>2010</w:t>
                              </w:r>
                            </w:p>
                          </w:txbxContent>
                        </wps:txbx>
                        <wps:bodyPr horzOverflow="overflow" vert="horz" lIns="0" tIns="0" rIns="0" bIns="0" rtlCol="0">
                          <a:noAutofit/>
                        </wps:bodyPr>
                      </wps:wsp>
                      <wps:wsp>
                        <wps:cNvPr id="4914" name="Rectangle 4914"/>
                        <wps:cNvSpPr/>
                        <wps:spPr>
                          <a:xfrm>
                            <a:off x="3385439" y="12040"/>
                            <a:ext cx="50673" cy="224380"/>
                          </a:xfrm>
                          <a:prstGeom prst="rect">
                            <a:avLst/>
                          </a:prstGeom>
                          <a:ln>
                            <a:noFill/>
                          </a:ln>
                        </wps:spPr>
                        <wps:txbx>
                          <w:txbxContent>
                            <w:p w:rsidR="00431536" w:rsidRDefault="003F07E6">
                              <w:pPr>
                                <w:spacing w:after="160" w:line="259" w:lineRule="auto"/>
                                <w:ind w:left="0" w:firstLine="0"/>
                              </w:pPr>
                              <w:r>
                                <w:t xml:space="preserve"> </w:t>
                              </w:r>
                            </w:p>
                          </w:txbxContent>
                        </wps:txbx>
                        <wps:bodyPr horzOverflow="overflow" vert="horz" lIns="0" tIns="0" rIns="0" bIns="0" rtlCol="0">
                          <a:noAutofit/>
                        </wps:bodyPr>
                      </wps:wsp>
                      <wps:wsp>
                        <wps:cNvPr id="4915" name="Rectangle 4915"/>
                        <wps:cNvSpPr/>
                        <wps:spPr>
                          <a:xfrm>
                            <a:off x="4365625" y="12040"/>
                            <a:ext cx="405384" cy="224380"/>
                          </a:xfrm>
                          <a:prstGeom prst="rect">
                            <a:avLst/>
                          </a:prstGeom>
                          <a:ln>
                            <a:noFill/>
                          </a:ln>
                        </wps:spPr>
                        <wps:txbx>
                          <w:txbxContent>
                            <w:p w:rsidR="00431536" w:rsidRDefault="003F07E6">
                              <w:pPr>
                                <w:spacing w:after="160" w:line="259" w:lineRule="auto"/>
                                <w:ind w:left="0" w:firstLine="0"/>
                              </w:pPr>
                              <w:r>
                                <w:t>2015</w:t>
                              </w:r>
                            </w:p>
                          </w:txbxContent>
                        </wps:txbx>
                        <wps:bodyPr horzOverflow="overflow" vert="horz" lIns="0" tIns="0" rIns="0" bIns="0" rtlCol="0">
                          <a:noAutofit/>
                        </wps:bodyPr>
                      </wps:wsp>
                      <wps:wsp>
                        <wps:cNvPr id="4916" name="Rectangle 4916"/>
                        <wps:cNvSpPr/>
                        <wps:spPr>
                          <a:xfrm>
                            <a:off x="4670425" y="12040"/>
                            <a:ext cx="50673" cy="224380"/>
                          </a:xfrm>
                          <a:prstGeom prst="rect">
                            <a:avLst/>
                          </a:prstGeom>
                          <a:ln>
                            <a:noFill/>
                          </a:ln>
                        </wps:spPr>
                        <wps:txbx>
                          <w:txbxContent>
                            <w:p w:rsidR="00431536" w:rsidRDefault="003F07E6">
                              <w:pPr>
                                <w:spacing w:after="160" w:line="259" w:lineRule="auto"/>
                                <w:ind w:left="0" w:firstLine="0"/>
                              </w:pPr>
                              <w:r>
                                <w:t xml:space="preserve"> </w:t>
                              </w:r>
                            </w:p>
                          </w:txbxContent>
                        </wps:txbx>
                        <wps:bodyPr horzOverflow="overflow" vert="horz" lIns="0" tIns="0" rIns="0" bIns="0" rtlCol="0">
                          <a:noAutofit/>
                        </wps:bodyPr>
                      </wps:wsp>
                      <wps:wsp>
                        <wps:cNvPr id="4917" name="Rectangle 4917"/>
                        <wps:cNvSpPr/>
                        <wps:spPr>
                          <a:xfrm>
                            <a:off x="5650738" y="12040"/>
                            <a:ext cx="405384" cy="224380"/>
                          </a:xfrm>
                          <a:prstGeom prst="rect">
                            <a:avLst/>
                          </a:prstGeom>
                          <a:ln>
                            <a:noFill/>
                          </a:ln>
                        </wps:spPr>
                        <wps:txbx>
                          <w:txbxContent>
                            <w:p w:rsidR="00431536" w:rsidRDefault="003F07E6">
                              <w:pPr>
                                <w:spacing w:after="160" w:line="259" w:lineRule="auto"/>
                                <w:ind w:left="0" w:firstLine="0"/>
                              </w:pPr>
                              <w:r>
                                <w:t>2019</w:t>
                              </w:r>
                            </w:p>
                          </w:txbxContent>
                        </wps:txbx>
                        <wps:bodyPr horzOverflow="overflow" vert="horz" lIns="0" tIns="0" rIns="0" bIns="0" rtlCol="0">
                          <a:noAutofit/>
                        </wps:bodyPr>
                      </wps:wsp>
                      <wps:wsp>
                        <wps:cNvPr id="4918" name="Rectangle 4918"/>
                        <wps:cNvSpPr/>
                        <wps:spPr>
                          <a:xfrm>
                            <a:off x="5955538" y="12040"/>
                            <a:ext cx="50673" cy="224380"/>
                          </a:xfrm>
                          <a:prstGeom prst="rect">
                            <a:avLst/>
                          </a:prstGeom>
                          <a:ln>
                            <a:noFill/>
                          </a:ln>
                        </wps:spPr>
                        <wps:txbx>
                          <w:txbxContent>
                            <w:p w:rsidR="00431536" w:rsidRDefault="003F07E6">
                              <w:pPr>
                                <w:spacing w:after="160" w:line="259" w:lineRule="auto"/>
                                <w:ind w:left="0" w:firstLine="0"/>
                              </w:pPr>
                              <w:r>
                                <w:t xml:space="preserve"> </w:t>
                              </w:r>
                            </w:p>
                          </w:txbxContent>
                        </wps:txbx>
                        <wps:bodyPr horzOverflow="overflow" vert="horz" lIns="0" tIns="0" rIns="0" bIns="0" rtlCol="0">
                          <a:noAutofit/>
                        </wps:bodyPr>
                      </wps:wsp>
                      <wps:wsp>
                        <wps:cNvPr id="32203" name="Shape 32203"/>
                        <wps:cNvSpPr/>
                        <wps:spPr>
                          <a:xfrm>
                            <a:off x="18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04" name="Shape 32204"/>
                        <wps:cNvSpPr/>
                        <wps:spPr>
                          <a:xfrm>
                            <a:off x="24384" y="0"/>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05" name="Shape 32205"/>
                        <wps:cNvSpPr/>
                        <wps:spPr>
                          <a:xfrm>
                            <a:off x="13032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06" name="Shape 32206"/>
                        <wps:cNvSpPr/>
                        <wps:spPr>
                          <a:xfrm>
                            <a:off x="1309370" y="0"/>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07" name="Shape 32207"/>
                        <wps:cNvSpPr/>
                        <wps:spPr>
                          <a:xfrm>
                            <a:off x="25883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08" name="Shape 32208"/>
                        <wps:cNvSpPr/>
                        <wps:spPr>
                          <a:xfrm>
                            <a:off x="2594483" y="0"/>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09" name="Shape 32209"/>
                        <wps:cNvSpPr/>
                        <wps:spPr>
                          <a:xfrm>
                            <a:off x="38733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0" name="Shape 32210"/>
                        <wps:cNvSpPr/>
                        <wps:spPr>
                          <a:xfrm>
                            <a:off x="3879469" y="0"/>
                            <a:ext cx="1278636" cy="9144"/>
                          </a:xfrm>
                          <a:custGeom>
                            <a:avLst/>
                            <a:gdLst/>
                            <a:ahLst/>
                            <a:cxnLst/>
                            <a:rect l="0" t="0" r="0" b="0"/>
                            <a:pathLst>
                              <a:path w="1278636" h="9144">
                                <a:moveTo>
                                  <a:pt x="0" y="0"/>
                                </a:moveTo>
                                <a:lnTo>
                                  <a:pt x="1278636" y="0"/>
                                </a:lnTo>
                                <a:lnTo>
                                  <a:pt x="1278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1" name="Shape 32211"/>
                        <wps:cNvSpPr/>
                        <wps:spPr>
                          <a:xfrm>
                            <a:off x="51581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2" name="Shape 32212"/>
                        <wps:cNvSpPr/>
                        <wps:spPr>
                          <a:xfrm>
                            <a:off x="5164201" y="0"/>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3" name="Shape 32213"/>
                        <wps:cNvSpPr/>
                        <wps:spPr>
                          <a:xfrm>
                            <a:off x="64432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4" name="Shape 32214"/>
                        <wps:cNvSpPr/>
                        <wps:spPr>
                          <a:xfrm>
                            <a:off x="18288" y="6096"/>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5" name="Shape 32215"/>
                        <wps:cNvSpPr/>
                        <wps:spPr>
                          <a:xfrm>
                            <a:off x="1303274" y="6096"/>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6" name="Shape 32216"/>
                        <wps:cNvSpPr/>
                        <wps:spPr>
                          <a:xfrm>
                            <a:off x="2588387" y="6096"/>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7" name="Shape 32217"/>
                        <wps:cNvSpPr/>
                        <wps:spPr>
                          <a:xfrm>
                            <a:off x="3873373" y="6096"/>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8" name="Shape 32218"/>
                        <wps:cNvSpPr/>
                        <wps:spPr>
                          <a:xfrm>
                            <a:off x="5158105" y="6096"/>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9" name="Shape 32219"/>
                        <wps:cNvSpPr/>
                        <wps:spPr>
                          <a:xfrm>
                            <a:off x="6443219" y="6096"/>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8" name="Rectangle 4938"/>
                        <wps:cNvSpPr/>
                        <wps:spPr>
                          <a:xfrm>
                            <a:off x="332232" y="194920"/>
                            <a:ext cx="112728" cy="224380"/>
                          </a:xfrm>
                          <a:prstGeom prst="rect">
                            <a:avLst/>
                          </a:prstGeom>
                          <a:ln>
                            <a:noFill/>
                          </a:ln>
                        </wps:spPr>
                        <wps:txbx>
                          <w:txbxContent>
                            <w:p w:rsidR="00431536" w:rsidRDefault="003F07E6">
                              <w:pPr>
                                <w:spacing w:after="160" w:line="259" w:lineRule="auto"/>
                                <w:ind w:left="0" w:firstLine="0"/>
                              </w:pPr>
                              <w:r>
                                <w:t>S</w:t>
                              </w:r>
                            </w:p>
                          </w:txbxContent>
                        </wps:txbx>
                        <wps:bodyPr horzOverflow="overflow" vert="horz" lIns="0" tIns="0" rIns="0" bIns="0" rtlCol="0">
                          <a:noAutofit/>
                        </wps:bodyPr>
                      </wps:wsp>
                      <wps:wsp>
                        <wps:cNvPr id="4939" name="Rectangle 4939"/>
                        <wps:cNvSpPr/>
                        <wps:spPr>
                          <a:xfrm>
                            <a:off x="417881" y="225041"/>
                            <a:ext cx="89995" cy="184382"/>
                          </a:xfrm>
                          <a:prstGeom prst="rect">
                            <a:avLst/>
                          </a:prstGeom>
                          <a:ln>
                            <a:noFill/>
                          </a:ln>
                        </wps:spPr>
                        <wps:txbx>
                          <w:txbxContent>
                            <w:p w:rsidR="00431536" w:rsidRDefault="003F07E6">
                              <w:pPr>
                                <w:spacing w:after="160" w:line="259" w:lineRule="auto"/>
                                <w:ind w:left="0" w:firstLine="0"/>
                              </w:pPr>
                              <w:r>
                                <w:t>ả</w:t>
                              </w:r>
                            </w:p>
                          </w:txbxContent>
                        </wps:txbx>
                        <wps:bodyPr horzOverflow="overflow" vert="horz" lIns="0" tIns="0" rIns="0" bIns="0" rtlCol="0">
                          <a:noAutofit/>
                        </wps:bodyPr>
                      </wps:wsp>
                      <wps:wsp>
                        <wps:cNvPr id="4940" name="Rectangle 4940"/>
                        <wps:cNvSpPr/>
                        <wps:spPr>
                          <a:xfrm>
                            <a:off x="484937" y="225041"/>
                            <a:ext cx="368899" cy="184382"/>
                          </a:xfrm>
                          <a:prstGeom prst="rect">
                            <a:avLst/>
                          </a:prstGeom>
                          <a:ln>
                            <a:noFill/>
                          </a:ln>
                        </wps:spPr>
                        <wps:txbx>
                          <w:txbxContent>
                            <w:p w:rsidR="00431536" w:rsidRDefault="003F07E6">
                              <w:pPr>
                                <w:spacing w:after="160" w:line="259" w:lineRule="auto"/>
                                <w:ind w:left="0" w:firstLine="0"/>
                              </w:pPr>
                              <w:r>
                                <w:t>n  lư</w:t>
                              </w:r>
                            </w:p>
                          </w:txbxContent>
                        </wps:txbx>
                        <wps:bodyPr horzOverflow="overflow" vert="horz" lIns="0" tIns="0" rIns="0" bIns="0" rtlCol="0">
                          <a:noAutofit/>
                        </wps:bodyPr>
                      </wps:wsp>
                      <wps:wsp>
                        <wps:cNvPr id="4941" name="Rectangle 4941"/>
                        <wps:cNvSpPr/>
                        <wps:spPr>
                          <a:xfrm>
                            <a:off x="762305" y="225041"/>
                            <a:ext cx="107224" cy="184382"/>
                          </a:xfrm>
                          <a:prstGeom prst="rect">
                            <a:avLst/>
                          </a:prstGeom>
                          <a:ln>
                            <a:noFill/>
                          </a:ln>
                        </wps:spPr>
                        <wps:txbx>
                          <w:txbxContent>
                            <w:p w:rsidR="00431536" w:rsidRDefault="003F07E6">
                              <w:pPr>
                                <w:spacing w:after="160" w:line="259" w:lineRule="auto"/>
                                <w:ind w:left="0" w:firstLine="0"/>
                              </w:pPr>
                              <w:r>
                                <w:t>ợ</w:t>
                              </w:r>
                            </w:p>
                          </w:txbxContent>
                        </wps:txbx>
                        <wps:bodyPr horzOverflow="overflow" vert="horz" lIns="0" tIns="0" rIns="0" bIns="0" rtlCol="0">
                          <a:noAutofit/>
                        </wps:bodyPr>
                      </wps:wsp>
                      <wps:wsp>
                        <wps:cNvPr id="4942" name="Rectangle 4942"/>
                        <wps:cNvSpPr/>
                        <wps:spPr>
                          <a:xfrm>
                            <a:off x="843026" y="194920"/>
                            <a:ext cx="253365" cy="224380"/>
                          </a:xfrm>
                          <a:prstGeom prst="rect">
                            <a:avLst/>
                          </a:prstGeom>
                          <a:ln>
                            <a:noFill/>
                          </a:ln>
                        </wps:spPr>
                        <wps:txbx>
                          <w:txbxContent>
                            <w:p w:rsidR="00431536" w:rsidRDefault="003F07E6">
                              <w:pPr>
                                <w:spacing w:after="160" w:line="259" w:lineRule="auto"/>
                                <w:ind w:left="0" w:firstLine="0"/>
                              </w:pPr>
                              <w:r>
                                <w:t xml:space="preserve">ng </w:t>
                              </w:r>
                            </w:p>
                          </w:txbxContent>
                        </wps:txbx>
                        <wps:bodyPr horzOverflow="overflow" vert="horz" lIns="0" tIns="0" rIns="0" bIns="0" rtlCol="0">
                          <a:noAutofit/>
                        </wps:bodyPr>
                      </wps:wsp>
                      <wps:wsp>
                        <wps:cNvPr id="4943" name="Rectangle 4943"/>
                        <wps:cNvSpPr/>
                        <wps:spPr>
                          <a:xfrm>
                            <a:off x="1033526" y="194920"/>
                            <a:ext cx="50673" cy="224380"/>
                          </a:xfrm>
                          <a:prstGeom prst="rect">
                            <a:avLst/>
                          </a:prstGeom>
                          <a:ln>
                            <a:noFill/>
                          </a:ln>
                        </wps:spPr>
                        <wps:txbx>
                          <w:txbxContent>
                            <w:p w:rsidR="00431536" w:rsidRDefault="003F07E6">
                              <w:pPr>
                                <w:spacing w:after="160" w:line="259" w:lineRule="auto"/>
                                <w:ind w:left="0" w:firstLine="0"/>
                              </w:pPr>
                              <w:r>
                                <w:t xml:space="preserve"> </w:t>
                              </w:r>
                            </w:p>
                          </w:txbxContent>
                        </wps:txbx>
                        <wps:bodyPr horzOverflow="overflow" vert="horz" lIns="0" tIns="0" rIns="0" bIns="0" rtlCol="0">
                          <a:noAutofit/>
                        </wps:bodyPr>
                      </wps:wsp>
                      <wps:wsp>
                        <wps:cNvPr id="28773" name="Rectangle 28773"/>
                        <wps:cNvSpPr/>
                        <wps:spPr>
                          <a:xfrm>
                            <a:off x="411937" y="369036"/>
                            <a:ext cx="179348" cy="224381"/>
                          </a:xfrm>
                          <a:prstGeom prst="rect">
                            <a:avLst/>
                          </a:prstGeom>
                          <a:ln>
                            <a:noFill/>
                          </a:ln>
                        </wps:spPr>
                        <wps:txbx>
                          <w:txbxContent>
                            <w:p w:rsidR="00431536" w:rsidRDefault="003F07E6">
                              <w:pPr>
                                <w:spacing w:after="160" w:line="259" w:lineRule="auto"/>
                                <w:ind w:left="0" w:firstLine="0"/>
                              </w:pPr>
                              <w:r>
                                <w:t>tri</w:t>
                              </w:r>
                            </w:p>
                          </w:txbxContent>
                        </wps:txbx>
                        <wps:bodyPr horzOverflow="overflow" vert="horz" lIns="0" tIns="0" rIns="0" bIns="0" rtlCol="0">
                          <a:noAutofit/>
                        </wps:bodyPr>
                      </wps:wsp>
                      <wps:wsp>
                        <wps:cNvPr id="28772" name="Rectangle 28772"/>
                        <wps:cNvSpPr/>
                        <wps:spPr>
                          <a:xfrm>
                            <a:off x="361188" y="369036"/>
                            <a:ext cx="67498" cy="224381"/>
                          </a:xfrm>
                          <a:prstGeom prst="rect">
                            <a:avLst/>
                          </a:prstGeom>
                          <a:ln>
                            <a:noFill/>
                          </a:ln>
                        </wps:spPr>
                        <wps:txbx>
                          <w:txbxContent>
                            <w:p w:rsidR="00431536" w:rsidRDefault="003F07E6">
                              <w:pPr>
                                <w:spacing w:after="160" w:line="259" w:lineRule="auto"/>
                                <w:ind w:left="0" w:firstLine="0"/>
                              </w:pPr>
                              <w:r>
                                <w:t>(</w:t>
                              </w:r>
                            </w:p>
                          </w:txbxContent>
                        </wps:txbx>
                        <wps:bodyPr horzOverflow="overflow" vert="horz" lIns="0" tIns="0" rIns="0" bIns="0" rtlCol="0">
                          <a:noAutofit/>
                        </wps:bodyPr>
                      </wps:wsp>
                      <wps:wsp>
                        <wps:cNvPr id="4945" name="Rectangle 4945"/>
                        <wps:cNvSpPr/>
                        <wps:spPr>
                          <a:xfrm>
                            <a:off x="547421" y="399157"/>
                            <a:ext cx="89995" cy="184382"/>
                          </a:xfrm>
                          <a:prstGeom prst="rect">
                            <a:avLst/>
                          </a:prstGeom>
                          <a:ln>
                            <a:noFill/>
                          </a:ln>
                        </wps:spPr>
                        <wps:txbx>
                          <w:txbxContent>
                            <w:p w:rsidR="00431536" w:rsidRDefault="003F07E6">
                              <w:pPr>
                                <w:spacing w:after="160" w:line="259" w:lineRule="auto"/>
                                <w:ind w:left="0" w:firstLine="0"/>
                              </w:pPr>
                              <w:r>
                                <w:t>ệ</w:t>
                              </w:r>
                            </w:p>
                          </w:txbxContent>
                        </wps:txbx>
                        <wps:bodyPr horzOverflow="overflow" vert="horz" lIns="0" tIns="0" rIns="0" bIns="0" rtlCol="0">
                          <a:noAutofit/>
                        </wps:bodyPr>
                      </wps:wsp>
                      <wps:wsp>
                        <wps:cNvPr id="4946" name="Rectangle 4946"/>
                        <wps:cNvSpPr/>
                        <wps:spPr>
                          <a:xfrm>
                            <a:off x="614477" y="369036"/>
                            <a:ext cx="208333" cy="224381"/>
                          </a:xfrm>
                          <a:prstGeom prst="rect">
                            <a:avLst/>
                          </a:prstGeom>
                          <a:ln>
                            <a:noFill/>
                          </a:ln>
                        </wps:spPr>
                        <wps:txbx>
                          <w:txbxContent>
                            <w:p w:rsidR="00431536" w:rsidRDefault="003F07E6">
                              <w:pPr>
                                <w:spacing w:after="160" w:line="259" w:lineRule="auto"/>
                                <w:ind w:left="0" w:firstLine="0"/>
                              </w:pPr>
                              <w:r>
                                <w:t>u t</w:t>
                              </w:r>
                            </w:p>
                          </w:txbxContent>
                        </wps:txbx>
                        <wps:bodyPr horzOverflow="overflow" vert="horz" lIns="0" tIns="0" rIns="0" bIns="0" rtlCol="0">
                          <a:noAutofit/>
                        </wps:bodyPr>
                      </wps:wsp>
                      <wps:wsp>
                        <wps:cNvPr id="4947" name="Rectangle 4947"/>
                        <wps:cNvSpPr/>
                        <wps:spPr>
                          <a:xfrm>
                            <a:off x="771449" y="399157"/>
                            <a:ext cx="89995" cy="184382"/>
                          </a:xfrm>
                          <a:prstGeom prst="rect">
                            <a:avLst/>
                          </a:prstGeom>
                          <a:ln>
                            <a:noFill/>
                          </a:ln>
                        </wps:spPr>
                        <wps:txbx>
                          <w:txbxContent>
                            <w:p w:rsidR="00431536" w:rsidRDefault="003F07E6">
                              <w:pPr>
                                <w:spacing w:after="160" w:line="259" w:lineRule="auto"/>
                                <w:ind w:left="0" w:firstLine="0"/>
                              </w:pPr>
                              <w:r>
                                <w:t>ấ</w:t>
                              </w:r>
                            </w:p>
                          </w:txbxContent>
                        </wps:txbx>
                        <wps:bodyPr horzOverflow="overflow" vert="horz" lIns="0" tIns="0" rIns="0" bIns="0" rtlCol="0">
                          <a:noAutofit/>
                        </wps:bodyPr>
                      </wps:wsp>
                      <wps:wsp>
                        <wps:cNvPr id="4948" name="Rectangle 4948"/>
                        <wps:cNvSpPr/>
                        <wps:spPr>
                          <a:xfrm>
                            <a:off x="838454" y="369036"/>
                            <a:ext cx="168844" cy="224381"/>
                          </a:xfrm>
                          <a:prstGeom prst="rect">
                            <a:avLst/>
                          </a:prstGeom>
                          <a:ln>
                            <a:noFill/>
                          </a:ln>
                        </wps:spPr>
                        <wps:txbx>
                          <w:txbxContent>
                            <w:p w:rsidR="00431536" w:rsidRDefault="003F07E6">
                              <w:pPr>
                                <w:spacing w:after="160" w:line="259" w:lineRule="auto"/>
                                <w:ind w:left="0" w:firstLine="0"/>
                              </w:pPr>
                              <w:r>
                                <w:t>n)</w:t>
                              </w:r>
                            </w:p>
                          </w:txbxContent>
                        </wps:txbx>
                        <wps:bodyPr horzOverflow="overflow" vert="horz" lIns="0" tIns="0" rIns="0" bIns="0" rtlCol="0">
                          <a:noAutofit/>
                        </wps:bodyPr>
                      </wps:wsp>
                      <wps:wsp>
                        <wps:cNvPr id="4949" name="Rectangle 4949"/>
                        <wps:cNvSpPr/>
                        <wps:spPr>
                          <a:xfrm>
                            <a:off x="966470" y="369036"/>
                            <a:ext cx="50673" cy="224381"/>
                          </a:xfrm>
                          <a:prstGeom prst="rect">
                            <a:avLst/>
                          </a:prstGeom>
                          <a:ln>
                            <a:noFill/>
                          </a:ln>
                        </wps:spPr>
                        <wps:txbx>
                          <w:txbxContent>
                            <w:p w:rsidR="00431536" w:rsidRDefault="003F07E6">
                              <w:pPr>
                                <w:spacing w:after="160" w:line="259" w:lineRule="auto"/>
                                <w:ind w:left="0" w:firstLine="0"/>
                              </w:pPr>
                              <w:r>
                                <w:t xml:space="preserve"> </w:t>
                              </w:r>
                            </w:p>
                          </w:txbxContent>
                        </wps:txbx>
                        <wps:bodyPr horzOverflow="overflow" vert="horz" lIns="0" tIns="0" rIns="0" bIns="0" rtlCol="0">
                          <a:noAutofit/>
                        </wps:bodyPr>
                      </wps:wsp>
                      <wps:wsp>
                        <wps:cNvPr id="4950" name="Rectangle 4950"/>
                        <wps:cNvSpPr/>
                        <wps:spPr>
                          <a:xfrm>
                            <a:off x="1739138" y="194920"/>
                            <a:ext cx="557403" cy="224380"/>
                          </a:xfrm>
                          <a:prstGeom prst="rect">
                            <a:avLst/>
                          </a:prstGeom>
                          <a:ln>
                            <a:noFill/>
                          </a:ln>
                        </wps:spPr>
                        <wps:txbx>
                          <w:txbxContent>
                            <w:p w:rsidR="00431536" w:rsidRDefault="003F07E6">
                              <w:pPr>
                                <w:spacing w:after="160" w:line="259" w:lineRule="auto"/>
                                <w:ind w:left="0" w:firstLine="0"/>
                              </w:pPr>
                              <w:r>
                                <w:t>2060,0</w:t>
                              </w:r>
                            </w:p>
                          </w:txbxContent>
                        </wps:txbx>
                        <wps:bodyPr horzOverflow="overflow" vert="horz" lIns="0" tIns="0" rIns="0" bIns="0" rtlCol="0">
                          <a:noAutofit/>
                        </wps:bodyPr>
                      </wps:wsp>
                      <wps:wsp>
                        <wps:cNvPr id="4951" name="Rectangle 4951"/>
                        <wps:cNvSpPr/>
                        <wps:spPr>
                          <a:xfrm>
                            <a:off x="2158619" y="194920"/>
                            <a:ext cx="50673" cy="224380"/>
                          </a:xfrm>
                          <a:prstGeom prst="rect">
                            <a:avLst/>
                          </a:prstGeom>
                          <a:ln>
                            <a:noFill/>
                          </a:ln>
                        </wps:spPr>
                        <wps:txbx>
                          <w:txbxContent>
                            <w:p w:rsidR="00431536" w:rsidRDefault="003F07E6">
                              <w:pPr>
                                <w:spacing w:after="160" w:line="259" w:lineRule="auto"/>
                                <w:ind w:left="0" w:firstLine="0"/>
                              </w:pPr>
                              <w:r>
                                <w:t xml:space="preserve"> </w:t>
                              </w:r>
                            </w:p>
                          </w:txbxContent>
                        </wps:txbx>
                        <wps:bodyPr horzOverflow="overflow" vert="horz" lIns="0" tIns="0" rIns="0" bIns="0" rtlCol="0">
                          <a:noAutofit/>
                        </wps:bodyPr>
                      </wps:wsp>
                      <wps:wsp>
                        <wps:cNvPr id="4952" name="Rectangle 4952"/>
                        <wps:cNvSpPr/>
                        <wps:spPr>
                          <a:xfrm>
                            <a:off x="3024251" y="194920"/>
                            <a:ext cx="557403" cy="224380"/>
                          </a:xfrm>
                          <a:prstGeom prst="rect">
                            <a:avLst/>
                          </a:prstGeom>
                          <a:ln>
                            <a:noFill/>
                          </a:ln>
                        </wps:spPr>
                        <wps:txbx>
                          <w:txbxContent>
                            <w:p w:rsidR="00431536" w:rsidRDefault="003F07E6">
                              <w:pPr>
                                <w:spacing w:after="160" w:line="259" w:lineRule="auto"/>
                                <w:ind w:left="0" w:firstLine="0"/>
                              </w:pPr>
                              <w:r>
                                <w:t>2476,4</w:t>
                              </w:r>
                            </w:p>
                          </w:txbxContent>
                        </wps:txbx>
                        <wps:bodyPr horzOverflow="overflow" vert="horz" lIns="0" tIns="0" rIns="0" bIns="0" rtlCol="0">
                          <a:noAutofit/>
                        </wps:bodyPr>
                      </wps:wsp>
                      <wps:wsp>
                        <wps:cNvPr id="4953" name="Rectangle 4953"/>
                        <wps:cNvSpPr/>
                        <wps:spPr>
                          <a:xfrm>
                            <a:off x="3443351" y="194920"/>
                            <a:ext cx="50673" cy="224380"/>
                          </a:xfrm>
                          <a:prstGeom prst="rect">
                            <a:avLst/>
                          </a:prstGeom>
                          <a:ln>
                            <a:noFill/>
                          </a:ln>
                        </wps:spPr>
                        <wps:txbx>
                          <w:txbxContent>
                            <w:p w:rsidR="00431536" w:rsidRDefault="003F07E6">
                              <w:pPr>
                                <w:spacing w:after="160" w:line="259" w:lineRule="auto"/>
                                <w:ind w:left="0" w:firstLine="0"/>
                              </w:pPr>
                              <w:r>
                                <w:t xml:space="preserve"> </w:t>
                              </w:r>
                            </w:p>
                          </w:txbxContent>
                        </wps:txbx>
                        <wps:bodyPr horzOverflow="overflow" vert="horz" lIns="0" tIns="0" rIns="0" bIns="0" rtlCol="0">
                          <a:noAutofit/>
                        </wps:bodyPr>
                      </wps:wsp>
                      <wps:wsp>
                        <wps:cNvPr id="4954" name="Rectangle 4954"/>
                        <wps:cNvSpPr/>
                        <wps:spPr>
                          <a:xfrm>
                            <a:off x="4309237" y="194920"/>
                            <a:ext cx="557403" cy="224380"/>
                          </a:xfrm>
                          <a:prstGeom prst="rect">
                            <a:avLst/>
                          </a:prstGeom>
                          <a:ln>
                            <a:noFill/>
                          </a:ln>
                        </wps:spPr>
                        <wps:txbx>
                          <w:txbxContent>
                            <w:p w:rsidR="00431536" w:rsidRDefault="003F07E6">
                              <w:pPr>
                                <w:spacing w:after="160" w:line="259" w:lineRule="auto"/>
                                <w:ind w:left="0" w:firstLine="0"/>
                              </w:pPr>
                              <w:r>
                                <w:t>2550,0</w:t>
                              </w:r>
                            </w:p>
                          </w:txbxContent>
                        </wps:txbx>
                        <wps:bodyPr horzOverflow="overflow" vert="horz" lIns="0" tIns="0" rIns="0" bIns="0" rtlCol="0">
                          <a:noAutofit/>
                        </wps:bodyPr>
                      </wps:wsp>
                      <wps:wsp>
                        <wps:cNvPr id="4955" name="Rectangle 4955"/>
                        <wps:cNvSpPr/>
                        <wps:spPr>
                          <a:xfrm>
                            <a:off x="4728337" y="194920"/>
                            <a:ext cx="50673" cy="224380"/>
                          </a:xfrm>
                          <a:prstGeom prst="rect">
                            <a:avLst/>
                          </a:prstGeom>
                          <a:ln>
                            <a:noFill/>
                          </a:ln>
                        </wps:spPr>
                        <wps:txbx>
                          <w:txbxContent>
                            <w:p w:rsidR="00431536" w:rsidRDefault="003F07E6">
                              <w:pPr>
                                <w:spacing w:after="160" w:line="259" w:lineRule="auto"/>
                                <w:ind w:left="0" w:firstLine="0"/>
                              </w:pPr>
                              <w:r>
                                <w:t xml:space="preserve"> </w:t>
                              </w:r>
                            </w:p>
                          </w:txbxContent>
                        </wps:txbx>
                        <wps:bodyPr horzOverflow="overflow" vert="horz" lIns="0" tIns="0" rIns="0" bIns="0" rtlCol="0">
                          <a:noAutofit/>
                        </wps:bodyPr>
                      </wps:wsp>
                      <wps:wsp>
                        <wps:cNvPr id="4956" name="Rectangle 4956"/>
                        <wps:cNvSpPr/>
                        <wps:spPr>
                          <a:xfrm>
                            <a:off x="5594350" y="194920"/>
                            <a:ext cx="557403" cy="224380"/>
                          </a:xfrm>
                          <a:prstGeom prst="rect">
                            <a:avLst/>
                          </a:prstGeom>
                          <a:ln>
                            <a:noFill/>
                          </a:ln>
                        </wps:spPr>
                        <wps:txbx>
                          <w:txbxContent>
                            <w:p w:rsidR="00431536" w:rsidRDefault="003F07E6">
                              <w:pPr>
                                <w:spacing w:after="160" w:line="259" w:lineRule="auto"/>
                                <w:ind w:left="0" w:firstLine="0"/>
                              </w:pPr>
                              <w:r>
                                <w:t>2964,4</w:t>
                              </w:r>
                            </w:p>
                          </w:txbxContent>
                        </wps:txbx>
                        <wps:bodyPr horzOverflow="overflow" vert="horz" lIns="0" tIns="0" rIns="0" bIns="0" rtlCol="0">
                          <a:noAutofit/>
                        </wps:bodyPr>
                      </wps:wsp>
                      <wps:wsp>
                        <wps:cNvPr id="4957" name="Rectangle 4957"/>
                        <wps:cNvSpPr/>
                        <wps:spPr>
                          <a:xfrm>
                            <a:off x="6013450" y="194920"/>
                            <a:ext cx="50673" cy="224380"/>
                          </a:xfrm>
                          <a:prstGeom prst="rect">
                            <a:avLst/>
                          </a:prstGeom>
                          <a:ln>
                            <a:noFill/>
                          </a:ln>
                        </wps:spPr>
                        <wps:txbx>
                          <w:txbxContent>
                            <w:p w:rsidR="00431536" w:rsidRDefault="003F07E6">
                              <w:pPr>
                                <w:spacing w:after="160" w:line="259" w:lineRule="auto"/>
                                <w:ind w:left="0" w:firstLine="0"/>
                              </w:pPr>
                              <w:r>
                                <w:t xml:space="preserve"> </w:t>
                              </w:r>
                            </w:p>
                          </w:txbxContent>
                        </wps:txbx>
                        <wps:bodyPr horzOverflow="overflow" vert="horz" lIns="0" tIns="0" rIns="0" bIns="0" rtlCol="0">
                          <a:noAutofit/>
                        </wps:bodyPr>
                      </wps:wsp>
                      <wps:wsp>
                        <wps:cNvPr id="32220" name="Shape 32220"/>
                        <wps:cNvSpPr/>
                        <wps:spPr>
                          <a:xfrm>
                            <a:off x="18288"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1" name="Shape 32221"/>
                        <wps:cNvSpPr/>
                        <wps:spPr>
                          <a:xfrm>
                            <a:off x="24384" y="181356"/>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2" name="Shape 32222"/>
                        <wps:cNvSpPr/>
                        <wps:spPr>
                          <a:xfrm>
                            <a:off x="1303274"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3" name="Shape 32223"/>
                        <wps:cNvSpPr/>
                        <wps:spPr>
                          <a:xfrm>
                            <a:off x="1309370" y="181356"/>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4" name="Shape 32224"/>
                        <wps:cNvSpPr/>
                        <wps:spPr>
                          <a:xfrm>
                            <a:off x="2588387"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5" name="Shape 32225"/>
                        <wps:cNvSpPr/>
                        <wps:spPr>
                          <a:xfrm>
                            <a:off x="2594483" y="181356"/>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6" name="Shape 32226"/>
                        <wps:cNvSpPr/>
                        <wps:spPr>
                          <a:xfrm>
                            <a:off x="3873373"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7" name="Shape 32227"/>
                        <wps:cNvSpPr/>
                        <wps:spPr>
                          <a:xfrm>
                            <a:off x="3879469" y="181356"/>
                            <a:ext cx="1278636" cy="9144"/>
                          </a:xfrm>
                          <a:custGeom>
                            <a:avLst/>
                            <a:gdLst/>
                            <a:ahLst/>
                            <a:cxnLst/>
                            <a:rect l="0" t="0" r="0" b="0"/>
                            <a:pathLst>
                              <a:path w="1278636" h="9144">
                                <a:moveTo>
                                  <a:pt x="0" y="0"/>
                                </a:moveTo>
                                <a:lnTo>
                                  <a:pt x="1278636" y="0"/>
                                </a:lnTo>
                                <a:lnTo>
                                  <a:pt x="1278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8" name="Shape 32228"/>
                        <wps:cNvSpPr/>
                        <wps:spPr>
                          <a:xfrm>
                            <a:off x="5158105"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9" name="Shape 32229"/>
                        <wps:cNvSpPr/>
                        <wps:spPr>
                          <a:xfrm>
                            <a:off x="5164201" y="181356"/>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0" name="Shape 32230"/>
                        <wps:cNvSpPr/>
                        <wps:spPr>
                          <a:xfrm>
                            <a:off x="6443219"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1" name="Shape 32231"/>
                        <wps:cNvSpPr/>
                        <wps:spPr>
                          <a:xfrm>
                            <a:off x="18288" y="187528"/>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2" name="Shape 32232"/>
                        <wps:cNvSpPr/>
                        <wps:spPr>
                          <a:xfrm>
                            <a:off x="18288" y="539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3" name="Shape 32233"/>
                        <wps:cNvSpPr/>
                        <wps:spPr>
                          <a:xfrm>
                            <a:off x="24384" y="539877"/>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4" name="Shape 32234"/>
                        <wps:cNvSpPr/>
                        <wps:spPr>
                          <a:xfrm>
                            <a:off x="1303274" y="187528"/>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5" name="Shape 32235"/>
                        <wps:cNvSpPr/>
                        <wps:spPr>
                          <a:xfrm>
                            <a:off x="1303274" y="539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6" name="Shape 32236"/>
                        <wps:cNvSpPr/>
                        <wps:spPr>
                          <a:xfrm>
                            <a:off x="1309370" y="539877"/>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7" name="Shape 32237"/>
                        <wps:cNvSpPr/>
                        <wps:spPr>
                          <a:xfrm>
                            <a:off x="2588387" y="187528"/>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8" name="Shape 32238"/>
                        <wps:cNvSpPr/>
                        <wps:spPr>
                          <a:xfrm>
                            <a:off x="2588387" y="539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9" name="Shape 32239"/>
                        <wps:cNvSpPr/>
                        <wps:spPr>
                          <a:xfrm>
                            <a:off x="2594483" y="539877"/>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0" name="Shape 32240"/>
                        <wps:cNvSpPr/>
                        <wps:spPr>
                          <a:xfrm>
                            <a:off x="3873373" y="187528"/>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1" name="Shape 32241"/>
                        <wps:cNvSpPr/>
                        <wps:spPr>
                          <a:xfrm>
                            <a:off x="3873373" y="539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2" name="Shape 32242"/>
                        <wps:cNvSpPr/>
                        <wps:spPr>
                          <a:xfrm>
                            <a:off x="3879469" y="539877"/>
                            <a:ext cx="1278636" cy="9144"/>
                          </a:xfrm>
                          <a:custGeom>
                            <a:avLst/>
                            <a:gdLst/>
                            <a:ahLst/>
                            <a:cxnLst/>
                            <a:rect l="0" t="0" r="0" b="0"/>
                            <a:pathLst>
                              <a:path w="1278636" h="9144">
                                <a:moveTo>
                                  <a:pt x="0" y="0"/>
                                </a:moveTo>
                                <a:lnTo>
                                  <a:pt x="1278636" y="0"/>
                                </a:lnTo>
                                <a:lnTo>
                                  <a:pt x="1278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3" name="Shape 32243"/>
                        <wps:cNvSpPr/>
                        <wps:spPr>
                          <a:xfrm>
                            <a:off x="5158105" y="187528"/>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4" name="Shape 32244"/>
                        <wps:cNvSpPr/>
                        <wps:spPr>
                          <a:xfrm>
                            <a:off x="5158105" y="539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5" name="Shape 32245"/>
                        <wps:cNvSpPr/>
                        <wps:spPr>
                          <a:xfrm>
                            <a:off x="5164201" y="539877"/>
                            <a:ext cx="1278890" cy="9144"/>
                          </a:xfrm>
                          <a:custGeom>
                            <a:avLst/>
                            <a:gdLst/>
                            <a:ahLst/>
                            <a:cxnLst/>
                            <a:rect l="0" t="0" r="0" b="0"/>
                            <a:pathLst>
                              <a:path w="1278890" h="9144">
                                <a:moveTo>
                                  <a:pt x="0" y="0"/>
                                </a:moveTo>
                                <a:lnTo>
                                  <a:pt x="1278890" y="0"/>
                                </a:lnTo>
                                <a:lnTo>
                                  <a:pt x="1278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6" name="Shape 32246"/>
                        <wps:cNvSpPr/>
                        <wps:spPr>
                          <a:xfrm>
                            <a:off x="6443219" y="187528"/>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7" name="Shape 32247"/>
                        <wps:cNvSpPr/>
                        <wps:spPr>
                          <a:xfrm>
                            <a:off x="6443219" y="539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8" name="Shape 32248"/>
                        <wps:cNvSpPr/>
                        <wps:spPr>
                          <a:xfrm>
                            <a:off x="0" y="545973"/>
                            <a:ext cx="6895846" cy="175261"/>
                          </a:xfrm>
                          <a:custGeom>
                            <a:avLst/>
                            <a:gdLst/>
                            <a:ahLst/>
                            <a:cxnLst/>
                            <a:rect l="0" t="0" r="0" b="0"/>
                            <a:pathLst>
                              <a:path w="6895846" h="175261">
                                <a:moveTo>
                                  <a:pt x="0" y="0"/>
                                </a:moveTo>
                                <a:lnTo>
                                  <a:pt x="6895846" y="0"/>
                                </a:lnTo>
                                <a:lnTo>
                                  <a:pt x="6895846" y="175261"/>
                                </a:lnTo>
                                <a:lnTo>
                                  <a:pt x="0" y="1752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1181" style="width:542.98pt;height:56.79pt;position:absolute;mso-position-horizontal-relative:text;mso-position-horizontal:absolute;margin-left:7.56pt;mso-position-vertical-relative:text;margin-top:39.8302pt;" coordsize="68958,7212">
                <v:rect id="Rectangle 4911" style="position:absolute;width:4053;height:2243;left:17955;top:120;" filled="f" stroked="f">
                  <v:textbox inset="0,0,0,0">
                    <w:txbxContent>
                      <w:p>
                        <w:pPr>
                          <w:spacing w:before="0" w:after="160" w:line="259" w:lineRule="auto"/>
                          <w:ind w:left="0" w:firstLine="0"/>
                        </w:pPr>
                        <w:r>
                          <w:rPr/>
                          <w:t xml:space="preserve">2000</w:t>
                        </w:r>
                      </w:p>
                    </w:txbxContent>
                  </v:textbox>
                </v:rect>
                <v:rect id="Rectangle 4912" style="position:absolute;width:506;height:2243;left:21007;top:120;" filled="f" stroked="f">
                  <v:textbox inset="0,0,0,0">
                    <w:txbxContent>
                      <w:p>
                        <w:pPr>
                          <w:spacing w:before="0" w:after="160" w:line="259" w:lineRule="auto"/>
                          <w:ind w:left="0" w:firstLine="0"/>
                        </w:pPr>
                        <w:r>
                          <w:rPr/>
                          <w:t xml:space="preserve"> </w:t>
                        </w:r>
                      </w:p>
                    </w:txbxContent>
                  </v:textbox>
                </v:rect>
                <v:rect id="Rectangle 4913" style="position:absolute;width:4053;height:2243;left:30806;top:120;" filled="f" stroked="f">
                  <v:textbox inset="0,0,0,0">
                    <w:txbxContent>
                      <w:p>
                        <w:pPr>
                          <w:spacing w:before="0" w:after="160" w:line="259" w:lineRule="auto"/>
                          <w:ind w:left="0" w:firstLine="0"/>
                        </w:pPr>
                        <w:r>
                          <w:rPr/>
                          <w:t xml:space="preserve">2010</w:t>
                        </w:r>
                      </w:p>
                    </w:txbxContent>
                  </v:textbox>
                </v:rect>
                <v:rect id="Rectangle 4914" style="position:absolute;width:506;height:2243;left:33854;top:120;" filled="f" stroked="f">
                  <v:textbox inset="0,0,0,0">
                    <w:txbxContent>
                      <w:p>
                        <w:pPr>
                          <w:spacing w:before="0" w:after="160" w:line="259" w:lineRule="auto"/>
                          <w:ind w:left="0" w:firstLine="0"/>
                        </w:pPr>
                        <w:r>
                          <w:rPr/>
                          <w:t xml:space="preserve"> </w:t>
                        </w:r>
                      </w:p>
                    </w:txbxContent>
                  </v:textbox>
                </v:rect>
                <v:rect id="Rectangle 4915" style="position:absolute;width:4053;height:2243;left:43656;top:120;" filled="f" stroked="f">
                  <v:textbox inset="0,0,0,0">
                    <w:txbxContent>
                      <w:p>
                        <w:pPr>
                          <w:spacing w:before="0" w:after="160" w:line="259" w:lineRule="auto"/>
                          <w:ind w:left="0" w:firstLine="0"/>
                        </w:pPr>
                        <w:r>
                          <w:rPr/>
                          <w:t xml:space="preserve">2015</w:t>
                        </w:r>
                      </w:p>
                    </w:txbxContent>
                  </v:textbox>
                </v:rect>
                <v:rect id="Rectangle 4916" style="position:absolute;width:506;height:2243;left:46704;top:120;" filled="f" stroked="f">
                  <v:textbox inset="0,0,0,0">
                    <w:txbxContent>
                      <w:p>
                        <w:pPr>
                          <w:spacing w:before="0" w:after="160" w:line="259" w:lineRule="auto"/>
                          <w:ind w:left="0" w:firstLine="0"/>
                        </w:pPr>
                        <w:r>
                          <w:rPr/>
                          <w:t xml:space="preserve"> </w:t>
                        </w:r>
                      </w:p>
                    </w:txbxContent>
                  </v:textbox>
                </v:rect>
                <v:rect id="Rectangle 4917" style="position:absolute;width:4053;height:2243;left:56507;top:120;" filled="f" stroked="f">
                  <v:textbox inset="0,0,0,0">
                    <w:txbxContent>
                      <w:p>
                        <w:pPr>
                          <w:spacing w:before="0" w:after="160" w:line="259" w:lineRule="auto"/>
                          <w:ind w:left="0" w:firstLine="0"/>
                        </w:pPr>
                        <w:r>
                          <w:rPr/>
                          <w:t xml:space="preserve">2019</w:t>
                        </w:r>
                      </w:p>
                    </w:txbxContent>
                  </v:textbox>
                </v:rect>
                <v:rect id="Rectangle 4918" style="position:absolute;width:506;height:2243;left:59555;top:120;" filled="f" stroked="f">
                  <v:textbox inset="0,0,0,0">
                    <w:txbxContent>
                      <w:p>
                        <w:pPr>
                          <w:spacing w:before="0" w:after="160" w:line="259" w:lineRule="auto"/>
                          <w:ind w:left="0" w:firstLine="0"/>
                        </w:pPr>
                        <w:r>
                          <w:rPr/>
                          <w:t xml:space="preserve"> </w:t>
                        </w:r>
                      </w:p>
                    </w:txbxContent>
                  </v:textbox>
                </v:rect>
                <v:shape id="Shape 32249" style="position:absolute;width:91;height:91;left:182;top:0;" coordsize="9144,9144" path="m0,0l9144,0l9144,9144l0,9144l0,0">
                  <v:stroke weight="0pt" endcap="flat" joinstyle="miter" miterlimit="10" on="false" color="#000000" opacity="0"/>
                  <v:fill on="true" color="#000000"/>
                </v:shape>
                <v:shape id="Shape 32250" style="position:absolute;width:12788;height:91;left:243;top:0;" coordsize="1278890,9144" path="m0,0l1278890,0l1278890,9144l0,9144l0,0">
                  <v:stroke weight="0pt" endcap="flat" joinstyle="miter" miterlimit="10" on="false" color="#000000" opacity="0"/>
                  <v:fill on="true" color="#000000"/>
                </v:shape>
                <v:shape id="Shape 32251" style="position:absolute;width:91;height:91;left:13032;top:0;" coordsize="9144,9144" path="m0,0l9144,0l9144,9144l0,9144l0,0">
                  <v:stroke weight="0pt" endcap="flat" joinstyle="miter" miterlimit="10" on="false" color="#000000" opacity="0"/>
                  <v:fill on="true" color="#000000"/>
                </v:shape>
                <v:shape id="Shape 32252" style="position:absolute;width:12788;height:91;left:13093;top:0;" coordsize="1278890,9144" path="m0,0l1278890,0l1278890,9144l0,9144l0,0">
                  <v:stroke weight="0pt" endcap="flat" joinstyle="miter" miterlimit="10" on="false" color="#000000" opacity="0"/>
                  <v:fill on="true" color="#000000"/>
                </v:shape>
                <v:shape id="Shape 32253" style="position:absolute;width:91;height:91;left:25883;top:0;" coordsize="9144,9144" path="m0,0l9144,0l9144,9144l0,9144l0,0">
                  <v:stroke weight="0pt" endcap="flat" joinstyle="miter" miterlimit="10" on="false" color="#000000" opacity="0"/>
                  <v:fill on="true" color="#000000"/>
                </v:shape>
                <v:shape id="Shape 32254" style="position:absolute;width:12788;height:91;left:25944;top:0;" coordsize="1278890,9144" path="m0,0l1278890,0l1278890,9144l0,9144l0,0">
                  <v:stroke weight="0pt" endcap="flat" joinstyle="miter" miterlimit="10" on="false" color="#000000" opacity="0"/>
                  <v:fill on="true" color="#000000"/>
                </v:shape>
                <v:shape id="Shape 32255" style="position:absolute;width:91;height:91;left:38733;top:0;" coordsize="9144,9144" path="m0,0l9144,0l9144,9144l0,9144l0,0">
                  <v:stroke weight="0pt" endcap="flat" joinstyle="miter" miterlimit="10" on="false" color="#000000" opacity="0"/>
                  <v:fill on="true" color="#000000"/>
                </v:shape>
                <v:shape id="Shape 32256" style="position:absolute;width:12786;height:91;left:38794;top:0;" coordsize="1278636,9144" path="m0,0l1278636,0l1278636,9144l0,9144l0,0">
                  <v:stroke weight="0pt" endcap="flat" joinstyle="miter" miterlimit="10" on="false" color="#000000" opacity="0"/>
                  <v:fill on="true" color="#000000"/>
                </v:shape>
                <v:shape id="Shape 32257" style="position:absolute;width:91;height:91;left:51581;top:0;" coordsize="9144,9144" path="m0,0l9144,0l9144,9144l0,9144l0,0">
                  <v:stroke weight="0pt" endcap="flat" joinstyle="miter" miterlimit="10" on="false" color="#000000" opacity="0"/>
                  <v:fill on="true" color="#000000"/>
                </v:shape>
                <v:shape id="Shape 32258" style="position:absolute;width:12788;height:91;left:51642;top:0;" coordsize="1278890,9144" path="m0,0l1278890,0l1278890,9144l0,9144l0,0">
                  <v:stroke weight="0pt" endcap="flat" joinstyle="miter" miterlimit="10" on="false" color="#000000" opacity="0"/>
                  <v:fill on="true" color="#000000"/>
                </v:shape>
                <v:shape id="Shape 32259" style="position:absolute;width:91;height:91;left:64432;top:0;" coordsize="9144,9144" path="m0,0l9144,0l9144,9144l0,9144l0,0">
                  <v:stroke weight="0pt" endcap="flat" joinstyle="miter" miterlimit="10" on="false" color="#000000" opacity="0"/>
                  <v:fill on="true" color="#000000"/>
                </v:shape>
                <v:shape id="Shape 32260" style="position:absolute;width:91;height:1752;left:182;top:60;" coordsize="9144,175261" path="m0,0l9144,0l9144,175261l0,175261l0,0">
                  <v:stroke weight="0pt" endcap="flat" joinstyle="miter" miterlimit="10" on="false" color="#000000" opacity="0"/>
                  <v:fill on="true" color="#000000"/>
                </v:shape>
                <v:shape id="Shape 32261" style="position:absolute;width:91;height:1752;left:13032;top:60;" coordsize="9144,175261" path="m0,0l9144,0l9144,175261l0,175261l0,0">
                  <v:stroke weight="0pt" endcap="flat" joinstyle="miter" miterlimit="10" on="false" color="#000000" opacity="0"/>
                  <v:fill on="true" color="#000000"/>
                </v:shape>
                <v:shape id="Shape 32262" style="position:absolute;width:91;height:1752;left:25883;top:60;" coordsize="9144,175261" path="m0,0l9144,0l9144,175261l0,175261l0,0">
                  <v:stroke weight="0pt" endcap="flat" joinstyle="miter" miterlimit="10" on="false" color="#000000" opacity="0"/>
                  <v:fill on="true" color="#000000"/>
                </v:shape>
                <v:shape id="Shape 32263" style="position:absolute;width:91;height:1752;left:38733;top:60;" coordsize="9144,175261" path="m0,0l9144,0l9144,175261l0,175261l0,0">
                  <v:stroke weight="0pt" endcap="flat" joinstyle="miter" miterlimit="10" on="false" color="#000000" opacity="0"/>
                  <v:fill on="true" color="#000000"/>
                </v:shape>
                <v:shape id="Shape 32264" style="position:absolute;width:91;height:1752;left:51581;top:60;" coordsize="9144,175261" path="m0,0l9144,0l9144,175261l0,175261l0,0">
                  <v:stroke weight="0pt" endcap="flat" joinstyle="miter" miterlimit="10" on="false" color="#000000" opacity="0"/>
                  <v:fill on="true" color="#000000"/>
                </v:shape>
                <v:shape id="Shape 32265" style="position:absolute;width:91;height:1752;left:64432;top:60;" coordsize="9144,175261" path="m0,0l9144,0l9144,175261l0,175261l0,0">
                  <v:stroke weight="0pt" endcap="flat" joinstyle="miter" miterlimit="10" on="false" color="#000000" opacity="0"/>
                  <v:fill on="true" color="#000000"/>
                </v:shape>
                <v:rect id="Rectangle 4938" style="position:absolute;width:1127;height:2243;left:3322;top:1949;" filled="f" stroked="f">
                  <v:textbox inset="0,0,0,0">
                    <w:txbxContent>
                      <w:p>
                        <w:pPr>
                          <w:spacing w:before="0" w:after="160" w:line="259" w:lineRule="auto"/>
                          <w:ind w:left="0" w:firstLine="0"/>
                        </w:pPr>
                        <w:r>
                          <w:rPr/>
                          <w:t xml:space="preserve">S</w:t>
                        </w:r>
                      </w:p>
                    </w:txbxContent>
                  </v:textbox>
                </v:rect>
                <v:rect id="Rectangle 4939" style="position:absolute;width:899;height:1843;left:4178;top:2250;" filled="f" stroked="f">
                  <v:textbox inset="0,0,0,0">
                    <w:txbxContent>
                      <w:p>
                        <w:pPr>
                          <w:spacing w:before="0" w:after="160" w:line="259" w:lineRule="auto"/>
                          <w:ind w:left="0" w:firstLine="0"/>
                        </w:pPr>
                        <w:r>
                          <w:rPr/>
                          <w:t xml:space="preserve">ả</w:t>
                        </w:r>
                      </w:p>
                    </w:txbxContent>
                  </v:textbox>
                </v:rect>
                <v:rect id="Rectangle 4940" style="position:absolute;width:3688;height:1843;left:4849;top:2250;" filled="f" stroked="f">
                  <v:textbox inset="0,0,0,0">
                    <w:txbxContent>
                      <w:p>
                        <w:pPr>
                          <w:spacing w:before="0" w:after="160" w:line="259" w:lineRule="auto"/>
                          <w:ind w:left="0" w:firstLine="0"/>
                        </w:pPr>
                        <w:r>
                          <w:rPr/>
                          <w:t xml:space="preserve">n  lư</w:t>
                        </w:r>
                      </w:p>
                    </w:txbxContent>
                  </v:textbox>
                </v:rect>
                <v:rect id="Rectangle 4941" style="position:absolute;width:1072;height:1843;left:7623;top:2250;" filled="f" stroked="f">
                  <v:textbox inset="0,0,0,0">
                    <w:txbxContent>
                      <w:p>
                        <w:pPr>
                          <w:spacing w:before="0" w:after="160" w:line="259" w:lineRule="auto"/>
                          <w:ind w:left="0" w:firstLine="0"/>
                        </w:pPr>
                        <w:r>
                          <w:rPr/>
                          <w:t xml:space="preserve">ợ</w:t>
                        </w:r>
                      </w:p>
                    </w:txbxContent>
                  </v:textbox>
                </v:rect>
                <v:rect id="Rectangle 4942" style="position:absolute;width:2533;height:2243;left:8430;top:1949;" filled="f" stroked="f">
                  <v:textbox inset="0,0,0,0">
                    <w:txbxContent>
                      <w:p>
                        <w:pPr>
                          <w:spacing w:before="0" w:after="160" w:line="259" w:lineRule="auto"/>
                          <w:ind w:left="0" w:firstLine="0"/>
                        </w:pPr>
                        <w:r>
                          <w:rPr/>
                          <w:t xml:space="preserve">ng </w:t>
                        </w:r>
                      </w:p>
                    </w:txbxContent>
                  </v:textbox>
                </v:rect>
                <v:rect id="Rectangle 4943" style="position:absolute;width:506;height:2243;left:10335;top:1949;" filled="f" stroked="f">
                  <v:textbox inset="0,0,0,0">
                    <w:txbxContent>
                      <w:p>
                        <w:pPr>
                          <w:spacing w:before="0" w:after="160" w:line="259" w:lineRule="auto"/>
                          <w:ind w:left="0" w:firstLine="0"/>
                        </w:pPr>
                        <w:r>
                          <w:rPr/>
                          <w:t xml:space="preserve"> </w:t>
                        </w:r>
                      </w:p>
                    </w:txbxContent>
                  </v:textbox>
                </v:rect>
                <v:rect id="Rectangle 28773" style="position:absolute;width:1793;height:2243;left:4119;top:3690;" filled="f" stroked="f">
                  <v:textbox inset="0,0,0,0">
                    <w:txbxContent>
                      <w:p>
                        <w:pPr>
                          <w:spacing w:before="0" w:after="160" w:line="259" w:lineRule="auto"/>
                          <w:ind w:left="0" w:firstLine="0"/>
                        </w:pPr>
                        <w:r>
                          <w:rPr/>
                          <w:t xml:space="preserve">tri</w:t>
                        </w:r>
                      </w:p>
                    </w:txbxContent>
                  </v:textbox>
                </v:rect>
                <v:rect id="Rectangle 28772" style="position:absolute;width:674;height:2243;left:3611;top:3690;" filled="f" stroked="f">
                  <v:textbox inset="0,0,0,0">
                    <w:txbxContent>
                      <w:p>
                        <w:pPr>
                          <w:spacing w:before="0" w:after="160" w:line="259" w:lineRule="auto"/>
                          <w:ind w:left="0" w:firstLine="0"/>
                        </w:pPr>
                        <w:r>
                          <w:rPr/>
                          <w:t xml:space="preserve">(</w:t>
                        </w:r>
                      </w:p>
                    </w:txbxContent>
                  </v:textbox>
                </v:rect>
                <v:rect id="Rectangle 4945" style="position:absolute;width:899;height:1843;left:5474;top:3991;" filled="f" stroked="f">
                  <v:textbox inset="0,0,0,0">
                    <w:txbxContent>
                      <w:p>
                        <w:pPr>
                          <w:spacing w:before="0" w:after="160" w:line="259" w:lineRule="auto"/>
                          <w:ind w:left="0" w:firstLine="0"/>
                        </w:pPr>
                        <w:r>
                          <w:rPr/>
                          <w:t xml:space="preserve">ệ</w:t>
                        </w:r>
                      </w:p>
                    </w:txbxContent>
                  </v:textbox>
                </v:rect>
                <v:rect id="Rectangle 4946" style="position:absolute;width:2083;height:2243;left:6144;top:3690;" filled="f" stroked="f">
                  <v:textbox inset="0,0,0,0">
                    <w:txbxContent>
                      <w:p>
                        <w:pPr>
                          <w:spacing w:before="0" w:after="160" w:line="259" w:lineRule="auto"/>
                          <w:ind w:left="0" w:firstLine="0"/>
                        </w:pPr>
                        <w:r>
                          <w:rPr/>
                          <w:t xml:space="preserve">u t</w:t>
                        </w:r>
                      </w:p>
                    </w:txbxContent>
                  </v:textbox>
                </v:rect>
                <v:rect id="Rectangle 4947" style="position:absolute;width:899;height:1843;left:7714;top:3991;" filled="f" stroked="f">
                  <v:textbox inset="0,0,0,0">
                    <w:txbxContent>
                      <w:p>
                        <w:pPr>
                          <w:spacing w:before="0" w:after="160" w:line="259" w:lineRule="auto"/>
                          <w:ind w:left="0" w:firstLine="0"/>
                        </w:pPr>
                        <w:r>
                          <w:rPr/>
                          <w:t xml:space="preserve">ấ</w:t>
                        </w:r>
                      </w:p>
                    </w:txbxContent>
                  </v:textbox>
                </v:rect>
                <v:rect id="Rectangle 4948" style="position:absolute;width:1688;height:2243;left:8384;top:3690;" filled="f" stroked="f">
                  <v:textbox inset="0,0,0,0">
                    <w:txbxContent>
                      <w:p>
                        <w:pPr>
                          <w:spacing w:before="0" w:after="160" w:line="259" w:lineRule="auto"/>
                          <w:ind w:left="0" w:firstLine="0"/>
                        </w:pPr>
                        <w:r>
                          <w:rPr/>
                          <w:t xml:space="preserve">n)</w:t>
                        </w:r>
                      </w:p>
                    </w:txbxContent>
                  </v:textbox>
                </v:rect>
                <v:rect id="Rectangle 4949" style="position:absolute;width:506;height:2243;left:9664;top:3690;" filled="f" stroked="f">
                  <v:textbox inset="0,0,0,0">
                    <w:txbxContent>
                      <w:p>
                        <w:pPr>
                          <w:spacing w:before="0" w:after="160" w:line="259" w:lineRule="auto"/>
                          <w:ind w:left="0" w:firstLine="0"/>
                        </w:pPr>
                        <w:r>
                          <w:rPr/>
                          <w:t xml:space="preserve"> </w:t>
                        </w:r>
                      </w:p>
                    </w:txbxContent>
                  </v:textbox>
                </v:rect>
                <v:rect id="Rectangle 4950" style="position:absolute;width:5574;height:2243;left:17391;top:1949;" filled="f" stroked="f">
                  <v:textbox inset="0,0,0,0">
                    <w:txbxContent>
                      <w:p>
                        <w:pPr>
                          <w:spacing w:before="0" w:after="160" w:line="259" w:lineRule="auto"/>
                          <w:ind w:left="0" w:firstLine="0"/>
                        </w:pPr>
                        <w:r>
                          <w:rPr/>
                          <w:t xml:space="preserve">2060,0</w:t>
                        </w:r>
                      </w:p>
                    </w:txbxContent>
                  </v:textbox>
                </v:rect>
                <v:rect id="Rectangle 4951" style="position:absolute;width:506;height:2243;left:21586;top:1949;" filled="f" stroked="f">
                  <v:textbox inset="0,0,0,0">
                    <w:txbxContent>
                      <w:p>
                        <w:pPr>
                          <w:spacing w:before="0" w:after="160" w:line="259" w:lineRule="auto"/>
                          <w:ind w:left="0" w:firstLine="0"/>
                        </w:pPr>
                        <w:r>
                          <w:rPr/>
                          <w:t xml:space="preserve"> </w:t>
                        </w:r>
                      </w:p>
                    </w:txbxContent>
                  </v:textbox>
                </v:rect>
                <v:rect id="Rectangle 4952" style="position:absolute;width:5574;height:2243;left:30242;top:1949;" filled="f" stroked="f">
                  <v:textbox inset="0,0,0,0">
                    <w:txbxContent>
                      <w:p>
                        <w:pPr>
                          <w:spacing w:before="0" w:after="160" w:line="259" w:lineRule="auto"/>
                          <w:ind w:left="0" w:firstLine="0"/>
                        </w:pPr>
                        <w:r>
                          <w:rPr/>
                          <w:t xml:space="preserve">2476,4</w:t>
                        </w:r>
                      </w:p>
                    </w:txbxContent>
                  </v:textbox>
                </v:rect>
                <v:rect id="Rectangle 4953" style="position:absolute;width:506;height:2243;left:34433;top:1949;" filled="f" stroked="f">
                  <v:textbox inset="0,0,0,0">
                    <w:txbxContent>
                      <w:p>
                        <w:pPr>
                          <w:spacing w:before="0" w:after="160" w:line="259" w:lineRule="auto"/>
                          <w:ind w:left="0" w:firstLine="0"/>
                        </w:pPr>
                        <w:r>
                          <w:rPr/>
                          <w:t xml:space="preserve"> </w:t>
                        </w:r>
                      </w:p>
                    </w:txbxContent>
                  </v:textbox>
                </v:rect>
                <v:rect id="Rectangle 4954" style="position:absolute;width:5574;height:2243;left:43092;top:1949;" filled="f" stroked="f">
                  <v:textbox inset="0,0,0,0">
                    <w:txbxContent>
                      <w:p>
                        <w:pPr>
                          <w:spacing w:before="0" w:after="160" w:line="259" w:lineRule="auto"/>
                          <w:ind w:left="0" w:firstLine="0"/>
                        </w:pPr>
                        <w:r>
                          <w:rPr/>
                          <w:t xml:space="preserve">2550,0</w:t>
                        </w:r>
                      </w:p>
                    </w:txbxContent>
                  </v:textbox>
                </v:rect>
                <v:rect id="Rectangle 4955" style="position:absolute;width:506;height:2243;left:47283;top:1949;" filled="f" stroked="f">
                  <v:textbox inset="0,0,0,0">
                    <w:txbxContent>
                      <w:p>
                        <w:pPr>
                          <w:spacing w:before="0" w:after="160" w:line="259" w:lineRule="auto"/>
                          <w:ind w:left="0" w:firstLine="0"/>
                        </w:pPr>
                        <w:r>
                          <w:rPr/>
                          <w:t xml:space="preserve"> </w:t>
                        </w:r>
                      </w:p>
                    </w:txbxContent>
                  </v:textbox>
                </v:rect>
                <v:rect id="Rectangle 4956" style="position:absolute;width:5574;height:2243;left:55943;top:1949;" filled="f" stroked="f">
                  <v:textbox inset="0,0,0,0">
                    <w:txbxContent>
                      <w:p>
                        <w:pPr>
                          <w:spacing w:before="0" w:after="160" w:line="259" w:lineRule="auto"/>
                          <w:ind w:left="0" w:firstLine="0"/>
                        </w:pPr>
                        <w:r>
                          <w:rPr/>
                          <w:t xml:space="preserve">2964,4</w:t>
                        </w:r>
                      </w:p>
                    </w:txbxContent>
                  </v:textbox>
                </v:rect>
                <v:rect id="Rectangle 4957" style="position:absolute;width:506;height:2243;left:60134;top:1949;" filled="f" stroked="f">
                  <v:textbox inset="0,0,0,0">
                    <w:txbxContent>
                      <w:p>
                        <w:pPr>
                          <w:spacing w:before="0" w:after="160" w:line="259" w:lineRule="auto"/>
                          <w:ind w:left="0" w:firstLine="0"/>
                        </w:pPr>
                        <w:r>
                          <w:rPr/>
                          <w:t xml:space="preserve"> </w:t>
                        </w:r>
                      </w:p>
                    </w:txbxContent>
                  </v:textbox>
                </v:rect>
                <v:shape id="Shape 32266" style="position:absolute;width:91;height:91;left:182;top:1813;" coordsize="9144,9144" path="m0,0l9144,0l9144,9144l0,9144l0,0">
                  <v:stroke weight="0pt" endcap="flat" joinstyle="miter" miterlimit="10" on="false" color="#000000" opacity="0"/>
                  <v:fill on="true" color="#000000"/>
                </v:shape>
                <v:shape id="Shape 32267" style="position:absolute;width:12788;height:91;left:243;top:1813;" coordsize="1278890,9144" path="m0,0l1278890,0l1278890,9144l0,9144l0,0">
                  <v:stroke weight="0pt" endcap="flat" joinstyle="miter" miterlimit="10" on="false" color="#000000" opacity="0"/>
                  <v:fill on="true" color="#000000"/>
                </v:shape>
                <v:shape id="Shape 32268" style="position:absolute;width:91;height:91;left:13032;top:1813;" coordsize="9144,9144" path="m0,0l9144,0l9144,9144l0,9144l0,0">
                  <v:stroke weight="0pt" endcap="flat" joinstyle="miter" miterlimit="10" on="false" color="#000000" opacity="0"/>
                  <v:fill on="true" color="#000000"/>
                </v:shape>
                <v:shape id="Shape 32269" style="position:absolute;width:12788;height:91;left:13093;top:1813;" coordsize="1278890,9144" path="m0,0l1278890,0l1278890,9144l0,9144l0,0">
                  <v:stroke weight="0pt" endcap="flat" joinstyle="miter" miterlimit="10" on="false" color="#000000" opacity="0"/>
                  <v:fill on="true" color="#000000"/>
                </v:shape>
                <v:shape id="Shape 32270" style="position:absolute;width:91;height:91;left:25883;top:1813;" coordsize="9144,9144" path="m0,0l9144,0l9144,9144l0,9144l0,0">
                  <v:stroke weight="0pt" endcap="flat" joinstyle="miter" miterlimit="10" on="false" color="#000000" opacity="0"/>
                  <v:fill on="true" color="#000000"/>
                </v:shape>
                <v:shape id="Shape 32271" style="position:absolute;width:12788;height:91;left:25944;top:1813;" coordsize="1278890,9144" path="m0,0l1278890,0l1278890,9144l0,9144l0,0">
                  <v:stroke weight="0pt" endcap="flat" joinstyle="miter" miterlimit="10" on="false" color="#000000" opacity="0"/>
                  <v:fill on="true" color="#000000"/>
                </v:shape>
                <v:shape id="Shape 32272" style="position:absolute;width:91;height:91;left:38733;top:1813;" coordsize="9144,9144" path="m0,0l9144,0l9144,9144l0,9144l0,0">
                  <v:stroke weight="0pt" endcap="flat" joinstyle="miter" miterlimit="10" on="false" color="#000000" opacity="0"/>
                  <v:fill on="true" color="#000000"/>
                </v:shape>
                <v:shape id="Shape 32273" style="position:absolute;width:12786;height:91;left:38794;top:1813;" coordsize="1278636,9144" path="m0,0l1278636,0l1278636,9144l0,9144l0,0">
                  <v:stroke weight="0pt" endcap="flat" joinstyle="miter" miterlimit="10" on="false" color="#000000" opacity="0"/>
                  <v:fill on="true" color="#000000"/>
                </v:shape>
                <v:shape id="Shape 32274" style="position:absolute;width:91;height:91;left:51581;top:1813;" coordsize="9144,9144" path="m0,0l9144,0l9144,9144l0,9144l0,0">
                  <v:stroke weight="0pt" endcap="flat" joinstyle="miter" miterlimit="10" on="false" color="#000000" opacity="0"/>
                  <v:fill on="true" color="#000000"/>
                </v:shape>
                <v:shape id="Shape 32275" style="position:absolute;width:12788;height:91;left:51642;top:1813;" coordsize="1278890,9144" path="m0,0l1278890,0l1278890,9144l0,9144l0,0">
                  <v:stroke weight="0pt" endcap="flat" joinstyle="miter" miterlimit="10" on="false" color="#000000" opacity="0"/>
                  <v:fill on="true" color="#000000"/>
                </v:shape>
                <v:shape id="Shape 32276" style="position:absolute;width:91;height:91;left:64432;top:1813;" coordsize="9144,9144" path="m0,0l9144,0l9144,9144l0,9144l0,0">
                  <v:stroke weight="0pt" endcap="flat" joinstyle="miter" miterlimit="10" on="false" color="#000000" opacity="0"/>
                  <v:fill on="true" color="#000000"/>
                </v:shape>
                <v:shape id="Shape 32277" style="position:absolute;width:91;height:3523;left:182;top:1875;" coordsize="9144,352349" path="m0,0l9144,0l9144,352349l0,352349l0,0">
                  <v:stroke weight="0pt" endcap="flat" joinstyle="miter" miterlimit="10" on="false" color="#000000" opacity="0"/>
                  <v:fill on="true" color="#000000"/>
                </v:shape>
                <v:shape id="Shape 32278" style="position:absolute;width:91;height:91;left:182;top:5398;" coordsize="9144,9144" path="m0,0l9144,0l9144,9144l0,9144l0,0">
                  <v:stroke weight="0pt" endcap="flat" joinstyle="miter" miterlimit="10" on="false" color="#000000" opacity="0"/>
                  <v:fill on="true" color="#000000"/>
                </v:shape>
                <v:shape id="Shape 32279" style="position:absolute;width:12788;height:91;left:243;top:5398;" coordsize="1278890,9144" path="m0,0l1278890,0l1278890,9144l0,9144l0,0">
                  <v:stroke weight="0pt" endcap="flat" joinstyle="miter" miterlimit="10" on="false" color="#000000" opacity="0"/>
                  <v:fill on="true" color="#000000"/>
                </v:shape>
                <v:shape id="Shape 32280" style="position:absolute;width:91;height:3523;left:13032;top:1875;" coordsize="9144,352349" path="m0,0l9144,0l9144,352349l0,352349l0,0">
                  <v:stroke weight="0pt" endcap="flat" joinstyle="miter" miterlimit="10" on="false" color="#000000" opacity="0"/>
                  <v:fill on="true" color="#000000"/>
                </v:shape>
                <v:shape id="Shape 32281" style="position:absolute;width:91;height:91;left:13032;top:5398;" coordsize="9144,9144" path="m0,0l9144,0l9144,9144l0,9144l0,0">
                  <v:stroke weight="0pt" endcap="flat" joinstyle="miter" miterlimit="10" on="false" color="#000000" opacity="0"/>
                  <v:fill on="true" color="#000000"/>
                </v:shape>
                <v:shape id="Shape 32282" style="position:absolute;width:12788;height:91;left:13093;top:5398;" coordsize="1278890,9144" path="m0,0l1278890,0l1278890,9144l0,9144l0,0">
                  <v:stroke weight="0pt" endcap="flat" joinstyle="miter" miterlimit="10" on="false" color="#000000" opacity="0"/>
                  <v:fill on="true" color="#000000"/>
                </v:shape>
                <v:shape id="Shape 32283" style="position:absolute;width:91;height:3523;left:25883;top:1875;" coordsize="9144,352349" path="m0,0l9144,0l9144,352349l0,352349l0,0">
                  <v:stroke weight="0pt" endcap="flat" joinstyle="miter" miterlimit="10" on="false" color="#000000" opacity="0"/>
                  <v:fill on="true" color="#000000"/>
                </v:shape>
                <v:shape id="Shape 32284" style="position:absolute;width:91;height:91;left:25883;top:5398;" coordsize="9144,9144" path="m0,0l9144,0l9144,9144l0,9144l0,0">
                  <v:stroke weight="0pt" endcap="flat" joinstyle="miter" miterlimit="10" on="false" color="#000000" opacity="0"/>
                  <v:fill on="true" color="#000000"/>
                </v:shape>
                <v:shape id="Shape 32285" style="position:absolute;width:12788;height:91;left:25944;top:5398;" coordsize="1278890,9144" path="m0,0l1278890,0l1278890,9144l0,9144l0,0">
                  <v:stroke weight="0pt" endcap="flat" joinstyle="miter" miterlimit="10" on="false" color="#000000" opacity="0"/>
                  <v:fill on="true" color="#000000"/>
                </v:shape>
                <v:shape id="Shape 32286" style="position:absolute;width:91;height:3523;left:38733;top:1875;" coordsize="9144,352349" path="m0,0l9144,0l9144,352349l0,352349l0,0">
                  <v:stroke weight="0pt" endcap="flat" joinstyle="miter" miterlimit="10" on="false" color="#000000" opacity="0"/>
                  <v:fill on="true" color="#000000"/>
                </v:shape>
                <v:shape id="Shape 32287" style="position:absolute;width:91;height:91;left:38733;top:5398;" coordsize="9144,9144" path="m0,0l9144,0l9144,9144l0,9144l0,0">
                  <v:stroke weight="0pt" endcap="flat" joinstyle="miter" miterlimit="10" on="false" color="#000000" opacity="0"/>
                  <v:fill on="true" color="#000000"/>
                </v:shape>
                <v:shape id="Shape 32288" style="position:absolute;width:12786;height:91;left:38794;top:5398;" coordsize="1278636,9144" path="m0,0l1278636,0l1278636,9144l0,9144l0,0">
                  <v:stroke weight="0pt" endcap="flat" joinstyle="miter" miterlimit="10" on="false" color="#000000" opacity="0"/>
                  <v:fill on="true" color="#000000"/>
                </v:shape>
                <v:shape id="Shape 32289" style="position:absolute;width:91;height:3523;left:51581;top:1875;" coordsize="9144,352349" path="m0,0l9144,0l9144,352349l0,352349l0,0">
                  <v:stroke weight="0pt" endcap="flat" joinstyle="miter" miterlimit="10" on="false" color="#000000" opacity="0"/>
                  <v:fill on="true" color="#000000"/>
                </v:shape>
                <v:shape id="Shape 32290" style="position:absolute;width:91;height:91;left:51581;top:5398;" coordsize="9144,9144" path="m0,0l9144,0l9144,9144l0,9144l0,0">
                  <v:stroke weight="0pt" endcap="flat" joinstyle="miter" miterlimit="10" on="false" color="#000000" opacity="0"/>
                  <v:fill on="true" color="#000000"/>
                </v:shape>
                <v:shape id="Shape 32291" style="position:absolute;width:12788;height:91;left:51642;top:5398;" coordsize="1278890,9144" path="m0,0l1278890,0l1278890,9144l0,9144l0,0">
                  <v:stroke weight="0pt" endcap="flat" joinstyle="miter" miterlimit="10" on="false" color="#000000" opacity="0"/>
                  <v:fill on="true" color="#000000"/>
                </v:shape>
                <v:shape id="Shape 32292" style="position:absolute;width:91;height:3523;left:64432;top:1875;" coordsize="9144,352349" path="m0,0l9144,0l9144,352349l0,352349l0,0">
                  <v:stroke weight="0pt" endcap="flat" joinstyle="miter" miterlimit="10" on="false" color="#000000" opacity="0"/>
                  <v:fill on="true" color="#000000"/>
                </v:shape>
                <v:shape id="Shape 32293" style="position:absolute;width:91;height:91;left:64432;top:5398;" coordsize="9144,9144" path="m0,0l9144,0l9144,9144l0,9144l0,0">
                  <v:stroke weight="0pt" endcap="flat" joinstyle="miter" miterlimit="10" on="false" color="#000000" opacity="0"/>
                  <v:fill on="true" color="#000000"/>
                </v:shape>
                <v:shape id="Shape 32294" style="position:absolute;width:68958;height:1752;left:0;top:5459;" coordsize="6895846,175261" path="m0,0l6895846,0l6895846,175261l0,175261l0,0">
                  <v:stroke weight="0pt" endcap="flat" joinstyle="miter" miterlimit="10" on="false" color="#000000" opacity="0"/>
                  <v:fill on="true" color="#ffffff"/>
                </v:shape>
                <w10:wrap type="square"/>
              </v:group>
            </w:pict>
          </mc:Fallback>
        </mc:AlternateContent>
      </w:r>
      <w:r>
        <w:rPr>
          <w:b/>
        </w:rPr>
        <w:t xml:space="preserve">Câu 4.1. </w:t>
      </w:r>
      <w:r>
        <w:t xml:space="preserve">Đầu năm 2024, Việt Nam có tổng số dân là 100,3 triệu người, sản lượng lương thực là 42,6 triệu tấn. Tính bình quân lương thực theo đầu người của nước ta năm 2024? (làm tròn kết quả đến hàng đơn vị của kg/người). </w:t>
      </w:r>
      <w:r>
        <w:rPr>
          <w:b/>
        </w:rPr>
        <w:t>Câu 4.2.</w:t>
      </w:r>
      <w:r>
        <w:t xml:space="preserve"> Cho bảng số liệu</w:t>
      </w:r>
      <w:r>
        <w:rPr>
          <w:b/>
        </w:rPr>
        <w:t xml:space="preserve">: Sản lượng lượng thực thế giới giai đoạn 2000 – 2019 </w:t>
      </w:r>
      <w:r>
        <w:t>Năm</w:t>
      </w:r>
    </w:p>
    <w:p w:rsidR="00431536" w:rsidRDefault="003F07E6" w:rsidP="002C6578">
      <w:pPr>
        <w:spacing w:after="0"/>
        <w:ind w:left="0" w:firstLine="0"/>
      </w:pPr>
      <w:r>
        <w:lastRenderedPageBreak/>
        <w:t>Tính tốc độ tăng trưởng của sản lượng lương thực năm 2019?</w:t>
      </w:r>
    </w:p>
    <w:p w:rsidR="00431536" w:rsidRDefault="003F07E6" w:rsidP="002C6578">
      <w:pPr>
        <w:spacing w:after="0" w:line="260" w:lineRule="auto"/>
        <w:ind w:left="0" w:firstLine="0"/>
      </w:pPr>
      <w:r>
        <w:rPr>
          <w:b/>
        </w:rPr>
        <w:t>Câu 4.3.</w:t>
      </w:r>
      <w:r>
        <w:t xml:space="preserve"> Năm 2021, sản lượng lúa ở vùng Đồng bằng sông Cửu Long của nước ta là 24 327,3 nghìn tấn, diện tích trồng lúa là 3 898,6 nghìn ha. Tính năng suất lúa của vùng Đồng bằng sông Cửu Long năm 2021 (đơn vị: tạ/ha)</w:t>
      </w:r>
      <w:r>
        <w:rPr>
          <w:i/>
        </w:rPr>
        <w:t xml:space="preserve"> (làm tròn kết quả đến hàng thập phân thứ nhất của tạ/ha).</w:t>
      </w:r>
    </w:p>
    <w:p w:rsidR="00431536" w:rsidRDefault="003F07E6" w:rsidP="002C6578">
      <w:pPr>
        <w:spacing w:after="0" w:line="255" w:lineRule="auto"/>
        <w:ind w:left="0" w:firstLine="0"/>
      </w:pPr>
      <w:r>
        <w:rPr>
          <w:b/>
        </w:rPr>
        <w:t xml:space="preserve">Câu 5.1. </w:t>
      </w:r>
      <w:r>
        <w:t xml:space="preserve">Cho bảng số liệu: </w:t>
      </w:r>
      <w:r>
        <w:rPr>
          <w:b/>
        </w:rPr>
        <w:t>Diện tích và số dân của thế giới năm 2022</w:t>
      </w:r>
    </w:p>
    <w:tbl>
      <w:tblPr>
        <w:tblStyle w:val="TableGrid"/>
        <w:tblW w:w="9090" w:type="dxa"/>
        <w:tblInd w:w="1037" w:type="dxa"/>
        <w:tblCellMar>
          <w:top w:w="14" w:type="dxa"/>
          <w:left w:w="115" w:type="dxa"/>
          <w:right w:w="115" w:type="dxa"/>
        </w:tblCellMar>
        <w:tblLook w:val="04A0" w:firstRow="1" w:lastRow="0" w:firstColumn="1" w:lastColumn="0" w:noHBand="0" w:noVBand="1"/>
      </w:tblPr>
      <w:tblGrid>
        <w:gridCol w:w="5127"/>
        <w:gridCol w:w="3963"/>
      </w:tblGrid>
      <w:tr w:rsidR="00431536">
        <w:trPr>
          <w:trHeight w:val="286"/>
        </w:trPr>
        <w:tc>
          <w:tcPr>
            <w:tcW w:w="512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Diện tích (Nghìn Km</w:t>
            </w:r>
            <w:r>
              <w:rPr>
                <w:b/>
                <w:vertAlign w:val="superscript"/>
              </w:rPr>
              <w:t>2</w:t>
            </w:r>
            <w:r>
              <w:rPr>
                <w:b/>
              </w:rPr>
              <w:t>)</w:t>
            </w:r>
          </w:p>
        </w:tc>
        <w:tc>
          <w:tcPr>
            <w:tcW w:w="3963"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Số dân (Triệu người)</w:t>
            </w:r>
          </w:p>
        </w:tc>
      </w:tr>
      <w:tr w:rsidR="00431536">
        <w:trPr>
          <w:trHeight w:val="286"/>
        </w:trPr>
        <w:tc>
          <w:tcPr>
            <w:tcW w:w="512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129 979,8</w:t>
            </w:r>
          </w:p>
        </w:tc>
        <w:tc>
          <w:tcPr>
            <w:tcW w:w="3963"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7 963,0</w:t>
            </w:r>
          </w:p>
        </w:tc>
      </w:tr>
    </w:tbl>
    <w:p w:rsidR="00431536" w:rsidRDefault="003F07E6" w:rsidP="002C6578">
      <w:pPr>
        <w:spacing w:after="0"/>
        <w:ind w:left="0" w:firstLine="0"/>
      </w:pPr>
      <w:r>
        <w:t xml:space="preserve">Căn cứ vào bảng số liệu trên, hãy tính mật độ dân số trung bình của thế giới năm 2022 </w:t>
      </w:r>
      <w:r>
        <w:rPr>
          <w:i/>
        </w:rPr>
        <w:t>(làm tròn kết quả đến hàng đơn vị của người/km</w:t>
      </w:r>
      <w:r>
        <w:rPr>
          <w:i/>
          <w:vertAlign w:val="superscript"/>
        </w:rPr>
        <w:t>2</w:t>
      </w:r>
      <w:r>
        <w:rPr>
          <w:i/>
        </w:rPr>
        <w:t>).</w:t>
      </w:r>
    </w:p>
    <w:p w:rsidR="00431536" w:rsidRDefault="003F07E6" w:rsidP="002C6578">
      <w:pPr>
        <w:spacing w:after="0"/>
        <w:ind w:left="0" w:firstLine="0"/>
      </w:pPr>
      <w:r>
        <w:rPr>
          <w:b/>
        </w:rPr>
        <w:t xml:space="preserve">Câu 5.2. </w:t>
      </w:r>
      <w:r>
        <w:t>Năm 2020, Trung Quốc có số dân là 1437,5 triệu người với diện tích là 9596,9 nghìn km</w:t>
      </w:r>
      <w:r>
        <w:rPr>
          <w:vertAlign w:val="superscript"/>
        </w:rPr>
        <w:t>2</w:t>
      </w:r>
      <w:r>
        <w:t>. Tính mật độ dân số trung bình của Trung Quốc năm 2020 (đơn vị: người/km</w:t>
      </w:r>
      <w:r>
        <w:rPr>
          <w:vertAlign w:val="superscript"/>
        </w:rPr>
        <w:t>2</w:t>
      </w:r>
      <w:r>
        <w:t xml:space="preserve">, làm tròn kết quả đến hàng đơn vị). </w:t>
      </w:r>
      <w:r>
        <w:rPr>
          <w:b/>
        </w:rPr>
        <w:t xml:space="preserve">Câu 5.3. </w:t>
      </w:r>
      <w:r>
        <w:t>Cho bảng số liệu:</w:t>
      </w:r>
    </w:p>
    <w:p w:rsidR="00431536" w:rsidRDefault="003F07E6" w:rsidP="002C6578">
      <w:pPr>
        <w:spacing w:after="0" w:line="259" w:lineRule="auto"/>
        <w:ind w:left="0" w:firstLine="0"/>
      </w:pPr>
      <w:r>
        <w:t>DÂN SỐ THẾ GIỚI VÀ CÁC CHÂU LỤC NĂM 2022 (Đơn vị: triệu người)</w:t>
      </w:r>
    </w:p>
    <w:tbl>
      <w:tblPr>
        <w:tblStyle w:val="TableGrid"/>
        <w:tblW w:w="7012" w:type="dxa"/>
        <w:tblInd w:w="2076" w:type="dxa"/>
        <w:tblCellMar>
          <w:top w:w="14" w:type="dxa"/>
          <w:left w:w="115" w:type="dxa"/>
          <w:right w:w="115" w:type="dxa"/>
        </w:tblCellMar>
        <w:tblLook w:val="04A0" w:firstRow="1" w:lastRow="0" w:firstColumn="1" w:lastColumn="0" w:noHBand="0" w:noVBand="1"/>
      </w:tblPr>
      <w:tblGrid>
        <w:gridCol w:w="3507"/>
        <w:gridCol w:w="3505"/>
      </w:tblGrid>
      <w:tr w:rsidR="00431536">
        <w:trPr>
          <w:trHeight w:val="286"/>
        </w:trPr>
        <w:tc>
          <w:tcPr>
            <w:tcW w:w="350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Khu vực</w:t>
            </w:r>
          </w:p>
        </w:tc>
        <w:tc>
          <w:tcPr>
            <w:tcW w:w="350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rPr>
                <w:b/>
              </w:rPr>
              <w:t>Quy mô dân số</w:t>
            </w:r>
          </w:p>
        </w:tc>
      </w:tr>
      <w:tr w:rsidR="00431536">
        <w:trPr>
          <w:trHeight w:val="286"/>
        </w:trPr>
        <w:tc>
          <w:tcPr>
            <w:tcW w:w="350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Thế giới</w:t>
            </w:r>
          </w:p>
        </w:tc>
        <w:tc>
          <w:tcPr>
            <w:tcW w:w="350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7963</w:t>
            </w:r>
          </w:p>
        </w:tc>
      </w:tr>
      <w:tr w:rsidR="00431536">
        <w:trPr>
          <w:trHeight w:val="286"/>
        </w:trPr>
        <w:tc>
          <w:tcPr>
            <w:tcW w:w="350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Châu Phi</w:t>
            </w:r>
          </w:p>
        </w:tc>
        <w:tc>
          <w:tcPr>
            <w:tcW w:w="350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1419</w:t>
            </w:r>
          </w:p>
        </w:tc>
      </w:tr>
      <w:tr w:rsidR="00431536">
        <w:trPr>
          <w:trHeight w:val="288"/>
        </w:trPr>
        <w:tc>
          <w:tcPr>
            <w:tcW w:w="350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Châu Mỹ</w:t>
            </w:r>
          </w:p>
        </w:tc>
        <w:tc>
          <w:tcPr>
            <w:tcW w:w="350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1028</w:t>
            </w:r>
          </w:p>
        </w:tc>
      </w:tr>
      <w:tr w:rsidR="00431536">
        <w:trPr>
          <w:trHeight w:val="286"/>
        </w:trPr>
        <w:tc>
          <w:tcPr>
            <w:tcW w:w="350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Châu Á</w:t>
            </w:r>
          </w:p>
        </w:tc>
        <w:tc>
          <w:tcPr>
            <w:tcW w:w="350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4730</w:t>
            </w:r>
          </w:p>
        </w:tc>
      </w:tr>
      <w:tr w:rsidR="00431536">
        <w:trPr>
          <w:trHeight w:val="286"/>
        </w:trPr>
        <w:tc>
          <w:tcPr>
            <w:tcW w:w="350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Châu Âu</w:t>
            </w:r>
          </w:p>
        </w:tc>
        <w:tc>
          <w:tcPr>
            <w:tcW w:w="350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742</w:t>
            </w:r>
          </w:p>
        </w:tc>
      </w:tr>
      <w:tr w:rsidR="00431536">
        <w:trPr>
          <w:trHeight w:val="286"/>
        </w:trPr>
        <w:tc>
          <w:tcPr>
            <w:tcW w:w="350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Châu Đại Dương</w:t>
            </w:r>
          </w:p>
        </w:tc>
        <w:tc>
          <w:tcPr>
            <w:tcW w:w="3505"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44</w:t>
            </w:r>
          </w:p>
        </w:tc>
      </w:tr>
    </w:tbl>
    <w:p w:rsidR="00431536" w:rsidRDefault="003F07E6" w:rsidP="002C6578">
      <w:pPr>
        <w:spacing w:after="0"/>
        <w:ind w:left="0" w:firstLine="0"/>
      </w:pPr>
      <w:r>
        <w:t>Tính tỉ trọng dân số của châu Á trong tổng dân số thế giới (làm tròn kết quả đến hàng đơn vị của %).</w:t>
      </w:r>
    </w:p>
    <w:p w:rsidR="00431536" w:rsidRDefault="003F07E6" w:rsidP="002C6578">
      <w:pPr>
        <w:spacing w:after="0"/>
        <w:ind w:left="0" w:firstLine="0"/>
      </w:pPr>
      <w:r>
        <w:rPr>
          <w:b/>
        </w:rPr>
        <w:t xml:space="preserve">Câu 6.1. </w:t>
      </w:r>
      <w:r>
        <w:t>Cho biết cơ cấu dân số hoạt động theo khu vực kinh tế ở các nước đang phát triển: khu vực I chiếm 32,1%, khu vực II chiếm 23,1 %. Tính tỉ trọng khu vực III?</w:t>
      </w:r>
    </w:p>
    <w:p w:rsidR="00431536" w:rsidRDefault="003F07E6" w:rsidP="002C6578">
      <w:pPr>
        <w:spacing w:after="0" w:line="255" w:lineRule="auto"/>
        <w:ind w:left="0" w:firstLine="0"/>
      </w:pPr>
      <w:r>
        <w:rPr>
          <w:b/>
        </w:rPr>
        <w:t>Câu 6.2.</w:t>
      </w:r>
      <w:r>
        <w:t xml:space="preserve"> Cho bảng số liệu: </w:t>
      </w:r>
      <w:r>
        <w:rPr>
          <w:b/>
        </w:rPr>
        <w:t>Dân số và diện tích của Châu Á năm 2020</w:t>
      </w:r>
    </w:p>
    <w:tbl>
      <w:tblPr>
        <w:tblStyle w:val="TableGrid"/>
        <w:tblW w:w="7353" w:type="dxa"/>
        <w:tblInd w:w="1906" w:type="dxa"/>
        <w:tblCellMar>
          <w:top w:w="14" w:type="dxa"/>
          <w:left w:w="115" w:type="dxa"/>
          <w:right w:w="115" w:type="dxa"/>
        </w:tblCellMar>
        <w:tblLook w:val="04A0" w:firstRow="1" w:lastRow="0" w:firstColumn="1" w:lastColumn="0" w:noHBand="0" w:noVBand="1"/>
      </w:tblPr>
      <w:tblGrid>
        <w:gridCol w:w="1303"/>
        <w:gridCol w:w="3023"/>
        <w:gridCol w:w="3027"/>
      </w:tblGrid>
      <w:tr w:rsidR="00431536">
        <w:trPr>
          <w:trHeight w:val="562"/>
        </w:trPr>
        <w:tc>
          <w:tcPr>
            <w:tcW w:w="1303"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Tiêu chí</w:t>
            </w:r>
          </w:p>
        </w:tc>
        <w:tc>
          <w:tcPr>
            <w:tcW w:w="3023"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Dân số (triệu người)</w:t>
            </w:r>
          </w:p>
        </w:tc>
        <w:tc>
          <w:tcPr>
            <w:tcW w:w="302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Diện tích  (triệu km</w:t>
            </w:r>
            <w:r>
              <w:rPr>
                <w:vertAlign w:val="superscript"/>
              </w:rPr>
              <w:t>2</w:t>
            </w:r>
            <w:r>
              <w:t>)</w:t>
            </w:r>
          </w:p>
        </w:tc>
      </w:tr>
      <w:tr w:rsidR="00431536">
        <w:trPr>
          <w:trHeight w:val="288"/>
        </w:trPr>
        <w:tc>
          <w:tcPr>
            <w:tcW w:w="1303"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Châu Á</w:t>
            </w:r>
          </w:p>
        </w:tc>
        <w:tc>
          <w:tcPr>
            <w:tcW w:w="3023"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4 641,1</w:t>
            </w:r>
          </w:p>
        </w:tc>
        <w:tc>
          <w:tcPr>
            <w:tcW w:w="3027" w:type="dxa"/>
            <w:tcBorders>
              <w:top w:val="single" w:sz="4" w:space="0" w:color="000000"/>
              <w:left w:val="single" w:sz="4" w:space="0" w:color="000000"/>
              <w:bottom w:val="single" w:sz="4" w:space="0" w:color="000000"/>
              <w:right w:val="single" w:sz="4" w:space="0" w:color="000000"/>
            </w:tcBorders>
          </w:tcPr>
          <w:p w:rsidR="00431536" w:rsidRDefault="003F07E6" w:rsidP="002C6578">
            <w:pPr>
              <w:spacing w:after="0" w:line="259" w:lineRule="auto"/>
              <w:ind w:left="0" w:firstLine="0"/>
            </w:pPr>
            <w:r>
              <w:t>30,9</w:t>
            </w:r>
          </w:p>
        </w:tc>
      </w:tr>
    </w:tbl>
    <w:p w:rsidR="00431536" w:rsidRDefault="003F07E6" w:rsidP="002C6578">
      <w:pPr>
        <w:pStyle w:val="Heading1"/>
        <w:spacing w:after="0"/>
        <w:ind w:left="0" w:right="0" w:firstLine="0"/>
        <w:jc w:val="left"/>
      </w:pPr>
      <w:r>
        <w:t>(Nguồn: Niên giám Thống kê năm 2020, NXB thống kê Việt Nam, 2021)</w:t>
      </w:r>
    </w:p>
    <w:p w:rsidR="00431536" w:rsidRDefault="003F07E6" w:rsidP="002C6578">
      <w:pPr>
        <w:spacing w:after="0"/>
        <w:ind w:left="0" w:firstLine="0"/>
      </w:pPr>
      <w:r>
        <w:t>Căn cứ vào bảng số liệu trên, tính mật độ dân số của Châu Á năm 2020. (làm tròn kết quả đến hàng đơn vị của người/ km</w:t>
      </w:r>
      <w:r>
        <w:rPr>
          <w:vertAlign w:val="superscript"/>
        </w:rPr>
        <w:t>2</w:t>
      </w:r>
      <w:r>
        <w:t>).</w:t>
      </w:r>
    </w:p>
    <w:p w:rsidR="00431536" w:rsidRDefault="003F07E6" w:rsidP="002C6578">
      <w:pPr>
        <w:spacing w:after="0"/>
        <w:ind w:left="0" w:firstLine="0"/>
      </w:pPr>
      <w:r>
        <w:rPr>
          <w:b/>
        </w:rPr>
        <w:t xml:space="preserve">Câu 6.3. </w:t>
      </w:r>
      <w:r>
        <w:t>Cho biết dân số thế giới năm 2020 là 7795 triệu người, trong đó số dân thành thị là 4379 triệu người. Tính số dân nông thôn năm 2020?</w:t>
      </w:r>
    </w:p>
    <w:p w:rsidR="00431536" w:rsidRDefault="003F07E6" w:rsidP="002C6578">
      <w:pPr>
        <w:spacing w:after="0" w:line="255" w:lineRule="auto"/>
        <w:ind w:left="0" w:firstLine="0"/>
      </w:pPr>
      <w:r>
        <w:rPr>
          <w:b/>
        </w:rPr>
        <w:t>* Lưu ý: GV có thể thay đổi số liệu ở mỗi câu hỏi trả lời ngắn. PHẦN 2: TỰ LUẬN: (2 câu: 3 điểm) * Lý thuyết:</w:t>
      </w:r>
    </w:p>
    <w:p w:rsidR="00431536" w:rsidRDefault="0035789C" w:rsidP="002C6578">
      <w:pPr>
        <w:spacing w:after="0"/>
        <w:ind w:left="0" w:firstLine="0"/>
      </w:pPr>
      <w:r w:rsidRPr="0035789C">
        <w:rPr>
          <w:b/>
          <w:szCs w:val="24"/>
          <w:u w:color="000000"/>
        </w:rPr>
        <w:t xml:space="preserve">- </w:t>
      </w:r>
      <w:r w:rsidR="003F07E6">
        <w:t>Các nhân tố tác động đến gia tăng dân số và phân bố dân cư</w:t>
      </w:r>
    </w:p>
    <w:p w:rsidR="00431536" w:rsidRDefault="0035789C" w:rsidP="002C6578">
      <w:pPr>
        <w:spacing w:after="0"/>
        <w:ind w:left="0" w:firstLine="0"/>
      </w:pPr>
      <w:r w:rsidRPr="0035789C">
        <w:rPr>
          <w:b/>
          <w:szCs w:val="24"/>
          <w:u w:color="000000"/>
        </w:rPr>
        <w:t xml:space="preserve">- </w:t>
      </w:r>
      <w:r w:rsidR="003F07E6">
        <w:t>Ảnh hưởng của đô thị hóa đến sự phát triển kinh tế-xã hội-môi trường.</w:t>
      </w:r>
    </w:p>
    <w:p w:rsidR="00431536" w:rsidRDefault="0035789C" w:rsidP="002C6578">
      <w:pPr>
        <w:spacing w:after="0"/>
        <w:ind w:left="0" w:firstLine="0"/>
      </w:pPr>
      <w:r w:rsidRPr="0035789C">
        <w:rPr>
          <w:b/>
          <w:szCs w:val="24"/>
          <w:u w:color="000000"/>
        </w:rPr>
        <w:t xml:space="preserve">- </w:t>
      </w:r>
      <w:r w:rsidR="003F07E6">
        <w:t>Một số vấn đề phát triển nông nghiệp hiện đại, định hướng phát triển nông nghiệp trong tương lai.</w:t>
      </w:r>
    </w:p>
    <w:p w:rsidR="00431536" w:rsidRDefault="003F07E6" w:rsidP="002C6578">
      <w:pPr>
        <w:spacing w:after="0" w:line="255" w:lineRule="auto"/>
        <w:ind w:left="0" w:firstLine="0"/>
      </w:pPr>
      <w:r>
        <w:rPr>
          <w:b/>
        </w:rPr>
        <w:t>* Kỹ năng:</w:t>
      </w:r>
    </w:p>
    <w:p w:rsidR="00431536" w:rsidRDefault="003F07E6" w:rsidP="002C6578">
      <w:pPr>
        <w:spacing w:after="0"/>
        <w:ind w:left="0" w:firstLine="0"/>
      </w:pPr>
      <w:r>
        <w:t>- Cách chọn các biểu đồ cột, tròn, kết hợp... Phân tích, nhận xét, giải thích thông qua bảng số liệu thống kê.</w:t>
      </w:r>
    </w:p>
    <w:sectPr w:rsidR="00431536" w:rsidSect="0035789C">
      <w:headerReference w:type="default" r:id="rId8"/>
      <w:footerReference w:type="default" r:id="rId9"/>
      <w:pgSz w:w="12240" w:h="15840"/>
      <w:pgMar w:top="426" w:right="658" w:bottom="567" w:left="540" w:header="284" w:footer="3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99D" w:rsidRDefault="0080499D">
      <w:pPr>
        <w:spacing w:after="0" w:line="240" w:lineRule="auto"/>
      </w:pPr>
      <w:r>
        <w:separator/>
      </w:r>
    </w:p>
  </w:endnote>
  <w:endnote w:type="continuationSeparator" w:id="0">
    <w:p w:rsidR="0080499D" w:rsidRDefault="0080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89C" w:rsidRPr="0035789C" w:rsidRDefault="0035789C" w:rsidP="0035789C">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35789C">
      <w:rPr>
        <w:rFonts w:eastAsia="SimSun"/>
        <w:b/>
        <w:kern w:val="2"/>
        <w:szCs w:val="24"/>
        <w:lang w:val="nl-NL" w:eastAsia="zh-CN"/>
      </w:rPr>
      <w:t xml:space="preserve">                                                                       </w:t>
    </w:r>
    <w:r>
      <w:rPr>
        <w:rFonts w:eastAsia="SimSun"/>
        <w:b/>
        <w:kern w:val="2"/>
        <w:szCs w:val="24"/>
        <w:lang w:val="nl-NL" w:eastAsia="zh-CN"/>
      </w:rPr>
      <w:t xml:space="preserve">  </w:t>
    </w:r>
    <w:r w:rsidRPr="0035789C">
      <w:rPr>
        <w:rFonts w:eastAsia="SimSun"/>
        <w:b/>
        <w:kern w:val="2"/>
        <w:szCs w:val="24"/>
        <w:lang w:val="nl-NL" w:eastAsia="zh-CN"/>
      </w:rPr>
      <w:t xml:space="preserve">   </w:t>
    </w:r>
    <w:r w:rsidRPr="0035789C">
      <w:rPr>
        <w:rFonts w:eastAsia="SimSun"/>
        <w:b/>
        <w:color w:val="00B0F0"/>
        <w:kern w:val="2"/>
        <w:szCs w:val="24"/>
        <w:lang w:val="nl-NL" w:eastAsia="zh-CN"/>
      </w:rPr>
      <w:t/>
    </w:r>
    <w:r w:rsidRPr="0035789C">
      <w:rPr>
        <w:rFonts w:eastAsia="SimSun"/>
        <w:b/>
        <w:color w:val="FF0000"/>
        <w:kern w:val="2"/>
        <w:szCs w:val="24"/>
        <w:lang w:val="nl-NL" w:eastAsia="zh-CN"/>
      </w:rPr>
      <w:t xml:space="preserve"/>
    </w:r>
    <w:r w:rsidRPr="0035789C">
      <w:rPr>
        <w:rFonts w:eastAsia="SimSun"/>
        <w:b/>
        <w:kern w:val="2"/>
        <w:szCs w:val="24"/>
        <w:lang w:eastAsia="zh-CN"/>
      </w:rPr>
      <w:t xml:space="preserve">                                </w:t>
    </w:r>
    <w:r w:rsidRPr="0035789C">
      <w:rPr>
        <w:rFonts w:eastAsia="SimSun"/>
        <w:b/>
        <w:color w:val="FF0000"/>
        <w:kern w:val="2"/>
        <w:szCs w:val="24"/>
        <w:lang w:eastAsia="zh-CN"/>
      </w:rPr>
      <w:t>Trang</w:t>
    </w:r>
    <w:r w:rsidRPr="0035789C">
      <w:rPr>
        <w:rFonts w:eastAsia="SimSun"/>
        <w:b/>
        <w:color w:val="0070C0"/>
        <w:kern w:val="2"/>
        <w:szCs w:val="24"/>
        <w:lang w:eastAsia="zh-CN"/>
      </w:rPr>
      <w:t xml:space="preserve"> </w:t>
    </w:r>
    <w:r w:rsidRPr="0035789C">
      <w:rPr>
        <w:rFonts w:eastAsia="SimSun"/>
        <w:b/>
        <w:color w:val="0070C0"/>
        <w:kern w:val="2"/>
        <w:szCs w:val="24"/>
        <w:lang w:eastAsia="zh-CN"/>
      </w:rPr>
      <w:fldChar w:fldCharType="begin"/>
    </w:r>
    <w:r w:rsidRPr="0035789C">
      <w:rPr>
        <w:rFonts w:eastAsia="SimSun"/>
        <w:b/>
        <w:color w:val="0070C0"/>
        <w:kern w:val="2"/>
        <w:szCs w:val="24"/>
        <w:lang w:eastAsia="zh-CN"/>
      </w:rPr>
      <w:instrText xml:space="preserve"> PAGE   \* MERGEFORMAT </w:instrText>
    </w:r>
    <w:r w:rsidRPr="0035789C">
      <w:rPr>
        <w:rFonts w:eastAsia="SimSun"/>
        <w:b/>
        <w:color w:val="0070C0"/>
        <w:kern w:val="2"/>
        <w:szCs w:val="24"/>
        <w:lang w:eastAsia="zh-CN"/>
      </w:rPr>
      <w:fldChar w:fldCharType="separate"/>
    </w:r>
    <w:r w:rsidR="00635542">
      <w:rPr>
        <w:rFonts w:eastAsia="SimSun"/>
        <w:b/>
        <w:noProof/>
        <w:color w:val="0070C0"/>
        <w:kern w:val="2"/>
        <w:szCs w:val="24"/>
        <w:lang w:eastAsia="zh-CN"/>
      </w:rPr>
      <w:t>1</w:t>
    </w:r>
    <w:r w:rsidRPr="0035789C">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99D" w:rsidRDefault="0080499D">
      <w:pPr>
        <w:spacing w:after="0" w:line="240" w:lineRule="auto"/>
      </w:pPr>
      <w:r>
        <w:separator/>
      </w:r>
    </w:p>
  </w:footnote>
  <w:footnote w:type="continuationSeparator" w:id="0">
    <w:p w:rsidR="0080499D" w:rsidRDefault="00804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89C" w:rsidRPr="0035789C" w:rsidRDefault="0035789C" w:rsidP="0035789C">
    <w:pPr>
      <w:widowControl w:val="0"/>
      <w:tabs>
        <w:tab w:val="center" w:pos="4513"/>
        <w:tab w:val="right" w:pos="9026"/>
      </w:tabs>
      <w:autoSpaceDE w:val="0"/>
      <w:autoSpaceDN w:val="0"/>
      <w:spacing w:after="0" w:line="240" w:lineRule="auto"/>
      <w:ind w:left="0" w:firstLine="0"/>
      <w:jc w:val="center"/>
      <w:rPr>
        <w:color w:val="auto"/>
        <w:sz w:val="22"/>
        <w:lang w:val="vi"/>
      </w:rPr>
    </w:pPr>
    <w:r w:rsidRPr="0035789C">
      <w:rPr>
        <w:rFonts w:eastAsia="Calibri"/>
        <w:b/>
        <w:color w:val="00B0F0"/>
        <w:szCs w:val="24"/>
        <w:lang w:val="nl-NL"/>
      </w:rPr>
      <w:t/>
    </w:r>
    <w:r w:rsidRPr="0035789C">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ACE"/>
    <w:multiLevelType w:val="hybridMultilevel"/>
    <w:tmpl w:val="635ADF8C"/>
    <w:lvl w:ilvl="0" w:tplc="9ABE0700">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D83C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CC2B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A0FE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E6A66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3430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6E55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08B4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92DB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4C76A11"/>
    <w:multiLevelType w:val="hybridMultilevel"/>
    <w:tmpl w:val="D22ECBC2"/>
    <w:lvl w:ilvl="0" w:tplc="71068D0C">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D4F2C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BE97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DE05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22A5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C677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1A69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4025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E229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7F205A0"/>
    <w:multiLevelType w:val="hybridMultilevel"/>
    <w:tmpl w:val="EFDC6414"/>
    <w:lvl w:ilvl="0" w:tplc="B838F222">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6A3C60">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067F50">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DC6A48">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B4289E">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AA6F26">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D62AE8">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9209A6">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146330">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80562A0"/>
    <w:multiLevelType w:val="hybridMultilevel"/>
    <w:tmpl w:val="D5CA2610"/>
    <w:lvl w:ilvl="0" w:tplc="8BC43EBA">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4E7312">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FE7696">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A4546A">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E2FD52">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04ABA4">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8EA21A">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58D800">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EA94DE">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AE64ECB"/>
    <w:multiLevelType w:val="hybridMultilevel"/>
    <w:tmpl w:val="EBFA64AA"/>
    <w:lvl w:ilvl="0" w:tplc="543CEF74">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C0F7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6099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7429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3401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606EC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E40A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3C65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A0F9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EBF6BAA"/>
    <w:multiLevelType w:val="hybridMultilevel"/>
    <w:tmpl w:val="596859B4"/>
    <w:lvl w:ilvl="0" w:tplc="E18C7C4E">
      <w:start w:val="2"/>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AF52E">
      <w:start w:val="1"/>
      <w:numFmt w:val="lowerLetter"/>
      <w:lvlText w:val="%2)"/>
      <w:lvlJc w:val="left"/>
      <w:pPr>
        <w:ind w:left="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FC6C70">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2AE3E6">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4E7E2A">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32851E">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92F58C">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94A2C2">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DEFB14">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F4C0B7D"/>
    <w:multiLevelType w:val="hybridMultilevel"/>
    <w:tmpl w:val="D6E255FC"/>
    <w:lvl w:ilvl="0" w:tplc="25442248">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9C0182">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ECDACA">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4CB8B0">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6A4976">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DE4966">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9AEC0A">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FC9BBE">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4C98AE">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06946BC"/>
    <w:multiLevelType w:val="hybridMultilevel"/>
    <w:tmpl w:val="D38C3D10"/>
    <w:lvl w:ilvl="0" w:tplc="1BA0504C">
      <w:start w:val="2"/>
      <w:numFmt w:val="lowerLetter"/>
      <w:lvlText w:val="%1)"/>
      <w:lvlJc w:val="left"/>
      <w:pPr>
        <w:ind w:left="7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7C19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9CF37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DE849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7254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8EAD1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7C7EE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DC3F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7A8C2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8CD3467"/>
    <w:multiLevelType w:val="hybridMultilevel"/>
    <w:tmpl w:val="17521514"/>
    <w:lvl w:ilvl="0" w:tplc="01C89908">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48BB8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AEEE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C07A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2CFF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F669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FC1C9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CE849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505B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EE15122"/>
    <w:multiLevelType w:val="hybridMultilevel"/>
    <w:tmpl w:val="B538B8BE"/>
    <w:lvl w:ilvl="0" w:tplc="E3C8F7A2">
      <w:start w:val="2"/>
      <w:numFmt w:val="upperLetter"/>
      <w:lvlText w:val="%1."/>
      <w:lvlJc w:val="left"/>
      <w:pPr>
        <w:ind w:left="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D07DC4">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205804">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8403EC">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CCD89A">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D86CFC">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2867BC">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2695B8">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1A1084">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0284628"/>
    <w:multiLevelType w:val="hybridMultilevel"/>
    <w:tmpl w:val="5C3018AC"/>
    <w:lvl w:ilvl="0" w:tplc="089456AC">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3EE1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5E3C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EE58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1040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D5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5E69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547B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AFA37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3D5684B"/>
    <w:multiLevelType w:val="hybridMultilevel"/>
    <w:tmpl w:val="BA921456"/>
    <w:lvl w:ilvl="0" w:tplc="6F7E8D3A">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C896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E4259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3EAC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16B4A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5293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34A1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4C80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663D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339E721D"/>
    <w:multiLevelType w:val="hybridMultilevel"/>
    <w:tmpl w:val="21F415B2"/>
    <w:lvl w:ilvl="0" w:tplc="A646596C">
      <w:start w:val="2"/>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B63E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EA3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14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1218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24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E7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499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A98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4025E4C"/>
    <w:multiLevelType w:val="hybridMultilevel"/>
    <w:tmpl w:val="99B89FF2"/>
    <w:lvl w:ilvl="0" w:tplc="B2CA98F0">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DC53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6EAA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2AC7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0285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DAE19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EA31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6EA5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2487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54E2C89"/>
    <w:multiLevelType w:val="hybridMultilevel"/>
    <w:tmpl w:val="990250AC"/>
    <w:lvl w:ilvl="0" w:tplc="5E94EDB4">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BE2F1E">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860BC6">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3A1B4C">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90F6DA">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AC580C">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B6E3FE">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462D58">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864810">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3BB00821"/>
    <w:multiLevelType w:val="hybridMultilevel"/>
    <w:tmpl w:val="23EED384"/>
    <w:lvl w:ilvl="0" w:tplc="FCCCBBD8">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B2E9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4E3E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080B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08E8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3C0D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A0CE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3AE8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4C18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3BE044DA"/>
    <w:multiLevelType w:val="hybridMultilevel"/>
    <w:tmpl w:val="5D061B72"/>
    <w:lvl w:ilvl="0" w:tplc="339A2546">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DC9CD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9CE0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2E5F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E59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BC8F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2270D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F802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B0E6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3EA92834"/>
    <w:multiLevelType w:val="hybridMultilevel"/>
    <w:tmpl w:val="FA369BD0"/>
    <w:lvl w:ilvl="0" w:tplc="EAC4082A">
      <w:start w:val="3"/>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5292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1474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F6F5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B066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625A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A4BB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B835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0A0C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41FC2EF9"/>
    <w:multiLevelType w:val="hybridMultilevel"/>
    <w:tmpl w:val="709ED09A"/>
    <w:lvl w:ilvl="0" w:tplc="5EA8CBE6">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DE5BF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2C56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CAB5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1A8D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46B63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7655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22378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6E97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44DE358E"/>
    <w:multiLevelType w:val="hybridMultilevel"/>
    <w:tmpl w:val="B0E4A05E"/>
    <w:lvl w:ilvl="0" w:tplc="A37EAAE8">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2446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CCB1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08EA9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DE4F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FE28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6E50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5081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842A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49214959"/>
    <w:multiLevelType w:val="hybridMultilevel"/>
    <w:tmpl w:val="3DBA68C8"/>
    <w:lvl w:ilvl="0" w:tplc="1772D770">
      <w:start w:val="3"/>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826B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5A8B0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4893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8EC0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5A0D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DCEA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D847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6EBF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9DF21A5"/>
    <w:multiLevelType w:val="hybridMultilevel"/>
    <w:tmpl w:val="CFFED120"/>
    <w:lvl w:ilvl="0" w:tplc="4D422E76">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2A53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68A7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F442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0C6C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9A31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3A5EB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F6B80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226E9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B4562DF"/>
    <w:multiLevelType w:val="hybridMultilevel"/>
    <w:tmpl w:val="B26C723E"/>
    <w:lvl w:ilvl="0" w:tplc="339C608A">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A4C8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4468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DA10F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FEF3F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5437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9C0D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9C3F9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A0C6D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4C255D18"/>
    <w:multiLevelType w:val="hybridMultilevel"/>
    <w:tmpl w:val="4A287826"/>
    <w:lvl w:ilvl="0" w:tplc="CC80E1BC">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9044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0857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EE50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C48A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EC07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B6D2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B4E6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C6ED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4DA20B8D"/>
    <w:multiLevelType w:val="hybridMultilevel"/>
    <w:tmpl w:val="841A5D32"/>
    <w:lvl w:ilvl="0" w:tplc="D4A8B244">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CA1E4E">
      <w:start w:val="1"/>
      <w:numFmt w:val="lowerLetter"/>
      <w:lvlText w:val="%2."/>
      <w:lvlJc w:val="left"/>
      <w:pPr>
        <w:ind w:left="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00C50E">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C02CEE">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D4E2F2">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583440">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389CB2">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7EFE06">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DE6894">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57AA6D2A"/>
    <w:multiLevelType w:val="hybridMultilevel"/>
    <w:tmpl w:val="4A90D836"/>
    <w:lvl w:ilvl="0" w:tplc="23E0D02C">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8866E4">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77C742A">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484C20">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B64A56">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2426EE">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A45CA6">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2649AA">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36CAB0">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59A023B8"/>
    <w:multiLevelType w:val="hybridMultilevel"/>
    <w:tmpl w:val="224E958E"/>
    <w:lvl w:ilvl="0" w:tplc="0BB6937C">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B27B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7C81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2220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7431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9469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0A6C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CE1E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8821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5CCD7978"/>
    <w:multiLevelType w:val="hybridMultilevel"/>
    <w:tmpl w:val="6C66EDB0"/>
    <w:lvl w:ilvl="0" w:tplc="FA7AAACC">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82C2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90FFF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164DD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F60F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4E480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2840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DE0A1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84D1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DD758E6"/>
    <w:multiLevelType w:val="hybridMultilevel"/>
    <w:tmpl w:val="8E748718"/>
    <w:lvl w:ilvl="0" w:tplc="27E6F466">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5093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5AA4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DA16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3420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72854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9E68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1A25C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7A5C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5F29730F"/>
    <w:multiLevelType w:val="hybridMultilevel"/>
    <w:tmpl w:val="AC245D3E"/>
    <w:lvl w:ilvl="0" w:tplc="93CA199A">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F254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AC83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F48A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3642E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0063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4481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52AD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A85C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655B2E5E"/>
    <w:multiLevelType w:val="hybridMultilevel"/>
    <w:tmpl w:val="2254666A"/>
    <w:lvl w:ilvl="0" w:tplc="64BE6BA2">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CAA2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C415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664A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D8CC3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5C657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B8675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DE0E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C4EE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69CD210D"/>
    <w:multiLevelType w:val="hybridMultilevel"/>
    <w:tmpl w:val="3DA094B4"/>
    <w:lvl w:ilvl="0" w:tplc="4D2A9E48">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F885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341A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FEEE6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46F6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94AB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0EE06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1C2A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58F6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69E37F00"/>
    <w:multiLevelType w:val="hybridMultilevel"/>
    <w:tmpl w:val="E54E9F2A"/>
    <w:lvl w:ilvl="0" w:tplc="BBCC00D6">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7059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5AF2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7071E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3669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BA2E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DCC7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A4AC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4E97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6ACB3C3F"/>
    <w:multiLevelType w:val="hybridMultilevel"/>
    <w:tmpl w:val="F9B09A5E"/>
    <w:lvl w:ilvl="0" w:tplc="72C807BC">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967D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F291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B8489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4009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C091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DC880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0842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C0A4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6C763432"/>
    <w:multiLevelType w:val="hybridMultilevel"/>
    <w:tmpl w:val="229C14AE"/>
    <w:lvl w:ilvl="0" w:tplc="B4860968">
      <w:start w:val="1"/>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0018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8222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8EA7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663B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509D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0871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8E24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5E6C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715920EB"/>
    <w:multiLevelType w:val="hybridMultilevel"/>
    <w:tmpl w:val="2ADCA106"/>
    <w:lvl w:ilvl="0" w:tplc="F0C4517A">
      <w:start w:val="2"/>
      <w:numFmt w:val="upperLetter"/>
      <w:lvlText w:val="%1."/>
      <w:lvlJc w:val="left"/>
      <w:pPr>
        <w:ind w:left="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DCCE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84913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226E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B4EA6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A2A2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08E7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1C3F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A6D6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7DFA36FF"/>
    <w:multiLevelType w:val="hybridMultilevel"/>
    <w:tmpl w:val="42C4D112"/>
    <w:lvl w:ilvl="0" w:tplc="4A529666">
      <w:start w:val="1"/>
      <w:numFmt w:val="bullet"/>
      <w:lvlText w:val="-"/>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6465D2">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140A62">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2296C">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69D60">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48B32">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DEF3AC">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B02456">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2E8D0">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2"/>
  </w:num>
  <w:num w:numId="3">
    <w:abstractNumId w:val="29"/>
  </w:num>
  <w:num w:numId="4">
    <w:abstractNumId w:val="33"/>
  </w:num>
  <w:num w:numId="5">
    <w:abstractNumId w:val="14"/>
  </w:num>
  <w:num w:numId="6">
    <w:abstractNumId w:val="6"/>
  </w:num>
  <w:num w:numId="7">
    <w:abstractNumId w:val="25"/>
  </w:num>
  <w:num w:numId="8">
    <w:abstractNumId w:val="11"/>
  </w:num>
  <w:num w:numId="9">
    <w:abstractNumId w:val="20"/>
  </w:num>
  <w:num w:numId="10">
    <w:abstractNumId w:val="9"/>
  </w:num>
  <w:num w:numId="11">
    <w:abstractNumId w:val="1"/>
  </w:num>
  <w:num w:numId="12">
    <w:abstractNumId w:val="30"/>
  </w:num>
  <w:num w:numId="13">
    <w:abstractNumId w:val="8"/>
  </w:num>
  <w:num w:numId="14">
    <w:abstractNumId w:val="3"/>
  </w:num>
  <w:num w:numId="15">
    <w:abstractNumId w:val="22"/>
  </w:num>
  <w:num w:numId="16">
    <w:abstractNumId w:val="35"/>
  </w:num>
  <w:num w:numId="17">
    <w:abstractNumId w:val="13"/>
  </w:num>
  <w:num w:numId="18">
    <w:abstractNumId w:val="23"/>
  </w:num>
  <w:num w:numId="19">
    <w:abstractNumId w:val="19"/>
  </w:num>
  <w:num w:numId="20">
    <w:abstractNumId w:val="0"/>
  </w:num>
  <w:num w:numId="21">
    <w:abstractNumId w:val="28"/>
  </w:num>
  <w:num w:numId="22">
    <w:abstractNumId w:val="21"/>
  </w:num>
  <w:num w:numId="23">
    <w:abstractNumId w:val="4"/>
  </w:num>
  <w:num w:numId="24">
    <w:abstractNumId w:val="18"/>
  </w:num>
  <w:num w:numId="25">
    <w:abstractNumId w:val="26"/>
  </w:num>
  <w:num w:numId="26">
    <w:abstractNumId w:val="32"/>
  </w:num>
  <w:num w:numId="27">
    <w:abstractNumId w:val="17"/>
  </w:num>
  <w:num w:numId="28">
    <w:abstractNumId w:val="31"/>
  </w:num>
  <w:num w:numId="29">
    <w:abstractNumId w:val="10"/>
  </w:num>
  <w:num w:numId="30">
    <w:abstractNumId w:val="34"/>
  </w:num>
  <w:num w:numId="31">
    <w:abstractNumId w:val="27"/>
  </w:num>
  <w:num w:numId="32">
    <w:abstractNumId w:val="15"/>
  </w:num>
  <w:num w:numId="33">
    <w:abstractNumId w:val="7"/>
  </w:num>
  <w:num w:numId="34">
    <w:abstractNumId w:val="24"/>
  </w:num>
  <w:num w:numId="35">
    <w:abstractNumId w:val="12"/>
  </w:num>
  <w:num w:numId="36">
    <w:abstractNumId w:val="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36"/>
    <w:rsid w:val="00215CB2"/>
    <w:rsid w:val="002C6578"/>
    <w:rsid w:val="002D5C85"/>
    <w:rsid w:val="0035789C"/>
    <w:rsid w:val="003F07E6"/>
    <w:rsid w:val="00431536"/>
    <w:rsid w:val="00635542"/>
    <w:rsid w:val="0080499D"/>
    <w:rsid w:val="00BE634D"/>
    <w:rsid w:val="00F6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7" w:lineRule="auto"/>
      <w:ind w:left="19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ind w:left="10" w:right="62" w:hanging="10"/>
      <w:jc w:val="right"/>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2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C7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62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73"/>
    <w:rPr>
      <w:rFonts w:ascii="Times New Roman" w:eastAsia="Times New Roman" w:hAnsi="Times New Roman" w:cs="Times New Roman"/>
      <w:color w:val="000000"/>
      <w:sz w:val="24"/>
    </w:rPr>
  </w:style>
  <w:style w:type="table" w:styleId="TableGrid0">
    <w:name w:val="Table Grid"/>
    <w:basedOn w:val="TableNormal"/>
    <w:uiPriority w:val="39"/>
    <w:rsid w:val="00215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7" w:lineRule="auto"/>
      <w:ind w:left="19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ind w:left="10" w:right="62" w:hanging="10"/>
      <w:jc w:val="right"/>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2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C7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62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73"/>
    <w:rPr>
      <w:rFonts w:ascii="Times New Roman" w:eastAsia="Times New Roman" w:hAnsi="Times New Roman" w:cs="Times New Roman"/>
      <w:color w:val="000000"/>
      <w:sz w:val="24"/>
    </w:rPr>
  </w:style>
  <w:style w:type="table" w:styleId="TableGrid0">
    <w:name w:val="Table Grid"/>
    <w:basedOn w:val="TableNormal"/>
    <w:uiPriority w:val="39"/>
    <w:rsid w:val="00215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2726</Words>
  <Characters>15540</Characters>
  <Application>Microsoft Office Word</Application>
  <DocSecurity>0</DocSecurity>
  <Lines>129</Lines>
  <Paragraphs>36</Paragraphs>
  <ScaleCrop>false</ScaleCrop>
  <Manager/>
  <Company/>
  <LinksUpToDate>false</LinksUpToDate>
  <CharactersWithSpaces>18230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2025-03-09T13:39:00Z</dcterms:created>
  <dc:creator>admin</dc:creator>
  <dc:description>Đề cương ôn tập giữa học kỳ 2 Địa lí 10 Cánh diều 2024-2025 được soạn dưới dạng file word và PDF gồm 7 trang. Các bạn xem và tải về ở dưới.</dc:description>
  <dcterms:modified xsi:type="dcterms:W3CDTF">2025-03-09T13:46:00Z</dcterms:modified>
  <cp:revision>1</cp:revision>
  <dc:title>Đề Cương Ôn Tập Giữa Học Kỳ 2 Địa Lí 10 Cánh Diều 2024-2025</dc:title>
</cp:coreProperties>
</file>