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50"/>
        <w:gridCol w:w="6221"/>
      </w:tblGrid>
      <w:tr w:rsidR="008330CA" w14:paraId="448C46FF" w14:textId="77777777" w:rsidTr="0015517D">
        <w:tc>
          <w:tcPr>
            <w:tcW w:w="3510" w:type="dxa"/>
          </w:tcPr>
          <w:p w14:paraId="2049F961" w14:textId="77777777" w:rsidR="008330CA" w:rsidRDefault="008330CA" w:rsidP="0015517D">
            <w:pPr>
              <w:widowControl w:val="0"/>
              <w:tabs>
                <w:tab w:val="center" w:pos="4513"/>
                <w:tab w:val="right" w:pos="9026"/>
              </w:tabs>
              <w:autoSpaceDE w:val="0"/>
              <w:autoSpaceDN w:val="0"/>
              <w:jc w:val="center"/>
              <w:rPr>
                <w:rFonts w:eastAsia="Calibri"/>
                <w:b/>
                <w:color w:val="FF0000"/>
                <w:lang w:val="nl-NL"/>
              </w:rPr>
            </w:pPr>
            <w:r w:rsidRPr="00AE6207">
              <w:rPr>
                <w:rFonts w:eastAsia="Calibri"/>
                <w:b/>
                <w:color w:val="0070C0"/>
                <w:lang w:val="nl-NL"/>
              </w:rPr>
              <w:t/>
            </w:r>
            <w:r w:rsidRPr="00AE6207">
              <w:rPr>
                <w:rFonts w:eastAsia="Calibri"/>
                <w:b/>
                <w:color w:val="FF0000"/>
                <w:lang w:val="nl-NL"/>
              </w:rPr>
              <w:t>.com</w:t>
            </w:r>
          </w:p>
          <w:p w14:paraId="50F0CD5D" w14:textId="2B7B4FE7" w:rsidR="008330CA" w:rsidRDefault="008330CA" w:rsidP="008330CA">
            <w:pPr>
              <w:widowControl w:val="0"/>
              <w:tabs>
                <w:tab w:val="center" w:pos="4513"/>
                <w:tab w:val="right" w:pos="9026"/>
              </w:tabs>
              <w:autoSpaceDE w:val="0"/>
              <w:autoSpaceDN w:val="0"/>
              <w:jc w:val="center"/>
              <w:rPr>
                <w:b/>
              </w:rPr>
            </w:pPr>
            <w:r w:rsidRPr="00AE6207">
              <w:rPr>
                <w:rFonts w:eastAsia="Calibri"/>
                <w:b/>
                <w:color w:val="FF0000"/>
                <w:highlight w:val="yellow"/>
                <w:lang w:val="nl-NL"/>
              </w:rPr>
              <w:t xml:space="preserve">ĐỀ </w:t>
            </w:r>
            <w:r>
              <w:rPr>
                <w:rFonts w:eastAsia="Calibri"/>
                <w:b/>
                <w:color w:val="FF0000"/>
                <w:highlight w:val="yellow"/>
                <w:lang w:val="nl-NL"/>
              </w:rPr>
              <w:t>6</w:t>
            </w:r>
          </w:p>
        </w:tc>
        <w:tc>
          <w:tcPr>
            <w:tcW w:w="6911" w:type="dxa"/>
          </w:tcPr>
          <w:p w14:paraId="41033B6E" w14:textId="77777777" w:rsidR="008330CA" w:rsidRPr="00AE6207" w:rsidRDefault="008330CA" w:rsidP="0015517D">
            <w:pPr>
              <w:ind w:right="422"/>
              <w:jc w:val="center"/>
              <w:rPr>
                <w:b/>
                <w:color w:val="FF0000"/>
              </w:rPr>
            </w:pPr>
            <w:r w:rsidRPr="00AE6207">
              <w:rPr>
                <w:b/>
                <w:color w:val="FF0000"/>
              </w:rPr>
              <w:t>ĐỀ ÔN TẬP HỌC KỲ I</w:t>
            </w:r>
          </w:p>
          <w:p w14:paraId="340BD237" w14:textId="77777777" w:rsidR="008330CA" w:rsidRPr="00AE6207" w:rsidRDefault="008330CA" w:rsidP="0015517D">
            <w:pPr>
              <w:ind w:right="422"/>
              <w:jc w:val="center"/>
              <w:rPr>
                <w:b/>
                <w:color w:val="7030A0"/>
              </w:rPr>
            </w:pPr>
            <w:r w:rsidRPr="00AE6207">
              <w:rPr>
                <w:b/>
                <w:color w:val="7030A0"/>
              </w:rPr>
              <w:t>MÔN: ĐỊA LÍ 10</w:t>
            </w:r>
          </w:p>
        </w:tc>
      </w:tr>
    </w:tbl>
    <w:p w14:paraId="5EB6D146" w14:textId="0763E687" w:rsidR="009617D6" w:rsidRPr="00306E15" w:rsidRDefault="009617D6" w:rsidP="009617D6">
      <w:pPr>
        <w:spacing w:before="120"/>
        <w:ind w:left="142" w:hanging="142"/>
        <w:jc w:val="both"/>
        <w:rPr>
          <w:b/>
          <w:bCs/>
          <w:color w:val="000000" w:themeColor="text1"/>
          <w:sz w:val="28"/>
          <w:szCs w:val="28"/>
          <w:lang w:val="vi-VN"/>
        </w:rPr>
      </w:pPr>
      <w:r w:rsidRPr="00916E12">
        <w:rPr>
          <w:b/>
          <w:bCs/>
          <w:color w:val="FF0000"/>
          <w:sz w:val="28"/>
          <w:szCs w:val="28"/>
          <w:lang w:val="vi-VN"/>
        </w:rPr>
        <w:t>Câu 1</w:t>
      </w:r>
      <w:r w:rsidRPr="00916E12">
        <w:rPr>
          <w:b/>
          <w:color w:val="FF0000"/>
          <w:sz w:val="28"/>
          <w:szCs w:val="28"/>
          <w:lang w:val="vi-VN"/>
        </w:rPr>
        <w:t xml:space="preserve"> </w:t>
      </w:r>
      <w:r w:rsidRPr="00916E12">
        <w:rPr>
          <w:b/>
          <w:i/>
          <w:iCs/>
          <w:color w:val="FF0000"/>
          <w:sz w:val="28"/>
          <w:szCs w:val="28"/>
          <w:lang w:val="vi-VN"/>
        </w:rPr>
        <w:t>(</w:t>
      </w:r>
      <w:r w:rsidR="00620C15" w:rsidRPr="00916E12">
        <w:rPr>
          <w:b/>
          <w:i/>
          <w:iCs/>
          <w:color w:val="FF0000"/>
          <w:sz w:val="28"/>
          <w:szCs w:val="28"/>
          <w:lang w:val="vi-VN"/>
        </w:rPr>
        <w:t>4</w:t>
      </w:r>
      <w:r w:rsidRPr="00916E12">
        <w:rPr>
          <w:b/>
          <w:i/>
          <w:iCs/>
          <w:color w:val="FF0000"/>
          <w:sz w:val="28"/>
          <w:szCs w:val="28"/>
          <w:lang w:val="vi-VN"/>
        </w:rPr>
        <w:t>,0 điểm).</w:t>
      </w:r>
    </w:p>
    <w:p w14:paraId="26874997" w14:textId="3F280137" w:rsidR="009617D6" w:rsidRPr="00306E15" w:rsidRDefault="009617D6" w:rsidP="009617D6">
      <w:pPr>
        <w:spacing w:before="120"/>
        <w:ind w:left="142" w:hanging="142"/>
        <w:jc w:val="both"/>
        <w:rPr>
          <w:color w:val="000000" w:themeColor="text1"/>
          <w:sz w:val="28"/>
          <w:szCs w:val="28"/>
          <w:lang w:val="vi-VN"/>
        </w:rPr>
      </w:pPr>
      <w:r w:rsidRPr="00160269">
        <w:rPr>
          <w:b/>
          <w:bCs/>
          <w:color w:val="000000" w:themeColor="text1"/>
          <w:sz w:val="28"/>
          <w:szCs w:val="28"/>
          <w:lang w:val="vi-VN"/>
        </w:rPr>
        <w:tab/>
      </w:r>
      <w:r w:rsidRPr="00160269">
        <w:rPr>
          <w:color w:val="000000" w:themeColor="text1"/>
          <w:sz w:val="28"/>
          <w:szCs w:val="28"/>
          <w:lang w:val="vi-VN"/>
        </w:rPr>
        <w:t>a</w:t>
      </w:r>
      <w:r w:rsidRPr="00306E15">
        <w:rPr>
          <w:color w:val="000000" w:themeColor="text1"/>
          <w:sz w:val="28"/>
          <w:szCs w:val="28"/>
          <w:lang w:val="vi-VN"/>
        </w:rPr>
        <w:t xml:space="preserve">) Trình bày </w:t>
      </w:r>
      <w:r w:rsidR="006A4B92">
        <w:rPr>
          <w:color w:val="000000" w:themeColor="text1"/>
          <w:sz w:val="28"/>
          <w:szCs w:val="28"/>
          <w:lang w:val="vi-VN"/>
        </w:rPr>
        <w:t>các hệ quả chuyển động tự quay quanh trục</w:t>
      </w:r>
      <w:r w:rsidRPr="00306E15">
        <w:rPr>
          <w:color w:val="000000" w:themeColor="text1"/>
          <w:sz w:val="28"/>
          <w:szCs w:val="28"/>
          <w:lang w:val="vi-VN"/>
        </w:rPr>
        <w:t xml:space="preserve"> Trái đất.</w:t>
      </w:r>
    </w:p>
    <w:p w14:paraId="2F1EF38F" w14:textId="73D15C64" w:rsidR="009617D6" w:rsidRPr="00306E15" w:rsidRDefault="009617D6" w:rsidP="009617D6">
      <w:pPr>
        <w:spacing w:before="120"/>
        <w:ind w:left="142" w:hanging="142"/>
        <w:jc w:val="both"/>
        <w:rPr>
          <w:color w:val="000000" w:themeColor="text1"/>
          <w:sz w:val="28"/>
          <w:szCs w:val="28"/>
          <w:lang w:val="vi-VN"/>
        </w:rPr>
      </w:pPr>
      <w:r w:rsidRPr="00306E15">
        <w:rPr>
          <w:color w:val="000000" w:themeColor="text1"/>
          <w:sz w:val="28"/>
          <w:szCs w:val="28"/>
          <w:lang w:val="vi-VN"/>
        </w:rPr>
        <w:tab/>
        <w:t xml:space="preserve">b) Trình bày </w:t>
      </w:r>
      <w:r w:rsidR="006A4B92">
        <w:rPr>
          <w:color w:val="000000" w:themeColor="text1"/>
          <w:sz w:val="28"/>
          <w:szCs w:val="28"/>
          <w:lang w:val="vi-VN"/>
        </w:rPr>
        <w:t>nội dung của Thuyết kiến tạo mảng</w:t>
      </w:r>
      <w:r w:rsidRPr="00306E15">
        <w:rPr>
          <w:color w:val="000000" w:themeColor="text1"/>
          <w:sz w:val="28"/>
          <w:szCs w:val="28"/>
          <w:lang w:val="vi-VN"/>
        </w:rPr>
        <w:t>.</w:t>
      </w:r>
    </w:p>
    <w:p w14:paraId="51727649" w14:textId="1BBB638E" w:rsidR="009617D6" w:rsidRDefault="009617D6" w:rsidP="009617D6">
      <w:pPr>
        <w:spacing w:before="120"/>
        <w:jc w:val="both"/>
        <w:rPr>
          <w:i/>
          <w:iCs/>
          <w:color w:val="000000" w:themeColor="text1"/>
          <w:sz w:val="28"/>
          <w:szCs w:val="28"/>
          <w:lang w:val="vi-VN"/>
        </w:rPr>
      </w:pPr>
      <w:r w:rsidRPr="00916E12">
        <w:rPr>
          <w:b/>
          <w:bCs/>
          <w:color w:val="FF0000"/>
          <w:sz w:val="28"/>
          <w:szCs w:val="28"/>
          <w:lang w:val="vi-VN"/>
        </w:rPr>
        <w:t>Câu 2</w:t>
      </w:r>
      <w:r w:rsidRPr="00916E12">
        <w:rPr>
          <w:b/>
          <w:color w:val="FF0000"/>
          <w:sz w:val="28"/>
          <w:szCs w:val="28"/>
          <w:lang w:val="vi-VN"/>
        </w:rPr>
        <w:t xml:space="preserve"> </w:t>
      </w:r>
      <w:r w:rsidRPr="00916E12">
        <w:rPr>
          <w:b/>
          <w:i/>
          <w:iCs/>
          <w:color w:val="FF0000"/>
          <w:sz w:val="28"/>
          <w:szCs w:val="28"/>
          <w:lang w:val="vi-VN"/>
        </w:rPr>
        <w:t>(</w:t>
      </w:r>
      <w:r w:rsidR="00102BF6" w:rsidRPr="00916E12">
        <w:rPr>
          <w:b/>
          <w:i/>
          <w:iCs/>
          <w:color w:val="FF0000"/>
          <w:sz w:val="28"/>
          <w:szCs w:val="28"/>
          <w:lang w:val="vi-VN"/>
        </w:rPr>
        <w:t>6</w:t>
      </w:r>
      <w:r w:rsidRPr="00916E12">
        <w:rPr>
          <w:b/>
          <w:i/>
          <w:iCs/>
          <w:color w:val="FF0000"/>
          <w:sz w:val="28"/>
          <w:szCs w:val="28"/>
          <w:lang w:val="vi-VN"/>
        </w:rPr>
        <w:t>,0 điểm).</w:t>
      </w:r>
      <w:r>
        <w:rPr>
          <w:i/>
          <w:iCs/>
          <w:color w:val="000000" w:themeColor="text1"/>
          <w:sz w:val="28"/>
          <w:szCs w:val="28"/>
          <w:lang w:val="vi-VN"/>
        </w:rPr>
        <w:t xml:space="preserve"> </w:t>
      </w:r>
    </w:p>
    <w:p w14:paraId="2F30B758" w14:textId="2C67E701" w:rsidR="009617D6" w:rsidRDefault="009617D6" w:rsidP="009617D6">
      <w:pPr>
        <w:spacing w:before="120"/>
        <w:ind w:left="142"/>
        <w:jc w:val="both"/>
        <w:rPr>
          <w:color w:val="000000" w:themeColor="text1"/>
          <w:sz w:val="28"/>
          <w:szCs w:val="28"/>
          <w:lang w:val="vi-VN"/>
        </w:rPr>
      </w:pPr>
      <w:r w:rsidRPr="006D2A69">
        <w:rPr>
          <w:color w:val="000000" w:themeColor="text1"/>
          <w:sz w:val="28"/>
          <w:szCs w:val="28"/>
          <w:lang w:val="vi-VN"/>
        </w:rPr>
        <w:t>a)</w:t>
      </w:r>
      <w:r>
        <w:rPr>
          <w:i/>
          <w:iCs/>
          <w:color w:val="000000" w:themeColor="text1"/>
          <w:sz w:val="28"/>
          <w:szCs w:val="28"/>
          <w:lang w:val="vi-VN"/>
        </w:rPr>
        <w:t xml:space="preserve"> </w:t>
      </w:r>
      <w:r w:rsidRPr="00306E15">
        <w:rPr>
          <w:color w:val="000000" w:themeColor="text1"/>
          <w:sz w:val="28"/>
          <w:szCs w:val="28"/>
          <w:lang w:val="vi-VN"/>
        </w:rPr>
        <w:t xml:space="preserve">Trình bày và giải thích </w:t>
      </w:r>
      <w:r w:rsidR="006A4B92">
        <w:rPr>
          <w:color w:val="000000" w:themeColor="text1"/>
          <w:sz w:val="28"/>
          <w:szCs w:val="28"/>
          <w:lang w:val="vi-VN"/>
        </w:rPr>
        <w:t xml:space="preserve">sự phân bố </w:t>
      </w:r>
      <w:r w:rsidR="00D83661">
        <w:rPr>
          <w:color w:val="000000" w:themeColor="text1"/>
          <w:sz w:val="28"/>
          <w:szCs w:val="28"/>
          <w:lang w:val="vi-VN"/>
        </w:rPr>
        <w:t>mưa</w:t>
      </w:r>
      <w:r w:rsidRPr="00306E15">
        <w:rPr>
          <w:color w:val="000000" w:themeColor="text1"/>
          <w:sz w:val="28"/>
          <w:szCs w:val="28"/>
          <w:lang w:val="vi-VN"/>
        </w:rPr>
        <w:t xml:space="preserve"> trên Trái đất.</w:t>
      </w:r>
    </w:p>
    <w:p w14:paraId="7AF6893A" w14:textId="463786B2" w:rsidR="009617D6" w:rsidRPr="00306E15" w:rsidRDefault="009617D6" w:rsidP="009617D6">
      <w:pPr>
        <w:spacing w:before="120"/>
        <w:ind w:left="142"/>
        <w:jc w:val="both"/>
        <w:rPr>
          <w:color w:val="000000" w:themeColor="text1"/>
          <w:sz w:val="28"/>
          <w:szCs w:val="28"/>
          <w:lang w:val="vi-VN"/>
        </w:rPr>
      </w:pPr>
      <w:r>
        <w:rPr>
          <w:color w:val="000000" w:themeColor="text1"/>
          <w:sz w:val="28"/>
          <w:szCs w:val="28"/>
          <w:lang w:val="vi-VN"/>
        </w:rPr>
        <w:t xml:space="preserve">b) </w:t>
      </w:r>
      <w:r w:rsidRPr="00306E15">
        <w:rPr>
          <w:sz w:val="28"/>
          <w:szCs w:val="28"/>
          <w:lang w:val="vi-VN"/>
        </w:rPr>
        <w:t xml:space="preserve">Giải thích sự </w:t>
      </w:r>
      <w:r w:rsidR="00620C15">
        <w:rPr>
          <w:sz w:val="28"/>
          <w:szCs w:val="28"/>
          <w:lang w:val="vi-VN"/>
        </w:rPr>
        <w:t>hình thành các đai khí áp và đới gió thường xuyên trên Trái đất</w:t>
      </w:r>
      <w:r w:rsidRPr="00306E15">
        <w:rPr>
          <w:sz w:val="28"/>
          <w:szCs w:val="28"/>
          <w:lang w:val="vi-VN"/>
        </w:rPr>
        <w:t>.</w:t>
      </w:r>
    </w:p>
    <w:p w14:paraId="4E892E9D" w14:textId="33BE8E77" w:rsidR="00620C15" w:rsidRDefault="00620C15" w:rsidP="00620C15">
      <w:pPr>
        <w:spacing w:before="120"/>
        <w:jc w:val="both"/>
        <w:rPr>
          <w:i/>
          <w:iCs/>
          <w:color w:val="000000" w:themeColor="text1"/>
          <w:sz w:val="28"/>
          <w:szCs w:val="28"/>
          <w:lang w:val="vi-VN"/>
        </w:rPr>
      </w:pPr>
      <w:r w:rsidRPr="00916E12">
        <w:rPr>
          <w:b/>
          <w:bCs/>
          <w:color w:val="FF0000"/>
          <w:sz w:val="28"/>
          <w:szCs w:val="28"/>
          <w:lang w:val="vi-VN"/>
        </w:rPr>
        <w:t>Câu 3</w:t>
      </w:r>
      <w:r w:rsidRPr="00916E12">
        <w:rPr>
          <w:b/>
          <w:color w:val="FF0000"/>
          <w:sz w:val="28"/>
          <w:szCs w:val="28"/>
          <w:lang w:val="vi-VN"/>
        </w:rPr>
        <w:t xml:space="preserve"> </w:t>
      </w:r>
      <w:r w:rsidRPr="00916E12">
        <w:rPr>
          <w:b/>
          <w:i/>
          <w:iCs/>
          <w:color w:val="FF0000"/>
          <w:sz w:val="28"/>
          <w:szCs w:val="28"/>
          <w:lang w:val="vi-VN"/>
        </w:rPr>
        <w:t>(</w:t>
      </w:r>
      <w:r w:rsidR="00AE654F" w:rsidRPr="00916E12">
        <w:rPr>
          <w:b/>
          <w:i/>
          <w:iCs/>
          <w:color w:val="FF0000"/>
          <w:sz w:val="28"/>
          <w:szCs w:val="28"/>
          <w:lang w:val="vi-VN"/>
        </w:rPr>
        <w:t>6</w:t>
      </w:r>
      <w:r w:rsidRPr="00916E12">
        <w:rPr>
          <w:b/>
          <w:i/>
          <w:iCs/>
          <w:color w:val="FF0000"/>
          <w:sz w:val="28"/>
          <w:szCs w:val="28"/>
          <w:lang w:val="vi-VN"/>
        </w:rPr>
        <w:t>,0 điểm).</w:t>
      </w:r>
      <w:r>
        <w:rPr>
          <w:i/>
          <w:iCs/>
          <w:color w:val="000000" w:themeColor="text1"/>
          <w:sz w:val="28"/>
          <w:szCs w:val="28"/>
          <w:lang w:val="vi-VN"/>
        </w:rPr>
        <w:t xml:space="preserve"> </w:t>
      </w:r>
    </w:p>
    <w:p w14:paraId="7FCE1DB0" w14:textId="23F33B12" w:rsidR="00620C15" w:rsidRDefault="00620C15" w:rsidP="00620C15">
      <w:pPr>
        <w:spacing w:before="120"/>
        <w:ind w:left="142"/>
        <w:jc w:val="both"/>
        <w:rPr>
          <w:color w:val="000000" w:themeColor="text1"/>
          <w:sz w:val="28"/>
          <w:szCs w:val="28"/>
          <w:lang w:val="vi-VN"/>
        </w:rPr>
      </w:pPr>
      <w:r w:rsidRPr="006D2A69">
        <w:rPr>
          <w:color w:val="000000" w:themeColor="text1"/>
          <w:sz w:val="28"/>
          <w:szCs w:val="28"/>
          <w:lang w:val="vi-VN"/>
        </w:rPr>
        <w:t>a)</w:t>
      </w:r>
      <w:r>
        <w:rPr>
          <w:i/>
          <w:iCs/>
          <w:color w:val="000000" w:themeColor="text1"/>
          <w:sz w:val="28"/>
          <w:szCs w:val="28"/>
          <w:lang w:val="vi-VN"/>
        </w:rPr>
        <w:t xml:space="preserve"> </w:t>
      </w:r>
      <w:r w:rsidRPr="00306E15">
        <w:rPr>
          <w:color w:val="000000" w:themeColor="text1"/>
          <w:sz w:val="28"/>
          <w:szCs w:val="28"/>
          <w:lang w:val="vi-VN"/>
        </w:rPr>
        <w:t xml:space="preserve">Trình bày </w:t>
      </w:r>
      <w:r>
        <w:rPr>
          <w:color w:val="000000" w:themeColor="text1"/>
          <w:sz w:val="28"/>
          <w:szCs w:val="28"/>
          <w:lang w:val="vi-VN"/>
        </w:rPr>
        <w:t>quy luật hoạt động của dòng biển</w:t>
      </w:r>
      <w:r w:rsidRPr="00306E15">
        <w:rPr>
          <w:color w:val="000000" w:themeColor="text1"/>
          <w:sz w:val="28"/>
          <w:szCs w:val="28"/>
          <w:lang w:val="vi-VN"/>
        </w:rPr>
        <w:t xml:space="preserve"> </w:t>
      </w:r>
      <w:r>
        <w:rPr>
          <w:color w:val="000000" w:themeColor="text1"/>
          <w:sz w:val="28"/>
          <w:szCs w:val="28"/>
          <w:lang w:val="vi-VN"/>
        </w:rPr>
        <w:t>trong các đại dương. Phân tích vai trò dòng biển trong việc hình thành cảnh quan ven bờ</w:t>
      </w:r>
      <w:r w:rsidRPr="00306E15">
        <w:rPr>
          <w:color w:val="000000" w:themeColor="text1"/>
          <w:sz w:val="28"/>
          <w:szCs w:val="28"/>
          <w:lang w:val="vi-VN"/>
        </w:rPr>
        <w:t>.</w:t>
      </w:r>
    </w:p>
    <w:p w14:paraId="2155F548" w14:textId="51109CA5" w:rsidR="00620C15" w:rsidRPr="00306E15" w:rsidRDefault="00620C15" w:rsidP="00620C15">
      <w:pPr>
        <w:spacing w:before="120"/>
        <w:ind w:left="142"/>
        <w:jc w:val="both"/>
        <w:rPr>
          <w:color w:val="000000" w:themeColor="text1"/>
          <w:sz w:val="28"/>
          <w:szCs w:val="28"/>
          <w:lang w:val="vi-VN"/>
        </w:rPr>
      </w:pPr>
      <w:r>
        <w:rPr>
          <w:color w:val="000000" w:themeColor="text1"/>
          <w:sz w:val="28"/>
          <w:szCs w:val="28"/>
          <w:lang w:val="vi-VN"/>
        </w:rPr>
        <w:t xml:space="preserve">b) </w:t>
      </w:r>
      <w:r w:rsidR="00821765">
        <w:rPr>
          <w:color w:val="000000" w:themeColor="text1"/>
          <w:sz w:val="28"/>
          <w:szCs w:val="28"/>
          <w:lang w:val="vi-VN"/>
        </w:rPr>
        <w:t>Dựa vào kiến thức đã học, h</w:t>
      </w:r>
      <w:r w:rsidR="00821765">
        <w:rPr>
          <w:sz w:val="28"/>
          <w:szCs w:val="28"/>
          <w:lang w:val="vi-VN"/>
        </w:rPr>
        <w:t xml:space="preserve">ãy phân biệt các </w:t>
      </w:r>
      <w:r>
        <w:rPr>
          <w:sz w:val="28"/>
          <w:szCs w:val="28"/>
          <w:lang w:val="vi-VN"/>
        </w:rPr>
        <w:t>loại hồ trên Trái đất</w:t>
      </w:r>
      <w:r w:rsidR="00821765">
        <w:rPr>
          <w:sz w:val="28"/>
          <w:szCs w:val="28"/>
          <w:lang w:val="vi-VN"/>
        </w:rPr>
        <w:t xml:space="preserve"> theo nguồn gốc hình thành</w:t>
      </w:r>
      <w:r w:rsidRPr="00306E15">
        <w:rPr>
          <w:sz w:val="28"/>
          <w:szCs w:val="28"/>
          <w:lang w:val="vi-VN"/>
        </w:rPr>
        <w:t>.</w:t>
      </w:r>
    </w:p>
    <w:p w14:paraId="5EFB633D" w14:textId="775AC01C" w:rsidR="009617D6" w:rsidRPr="00AE654F" w:rsidRDefault="009617D6" w:rsidP="009617D6">
      <w:pPr>
        <w:spacing w:before="120"/>
        <w:ind w:left="142" w:hanging="142"/>
        <w:jc w:val="both"/>
        <w:rPr>
          <w:sz w:val="28"/>
          <w:szCs w:val="28"/>
          <w:lang w:val="vi-VN"/>
        </w:rPr>
      </w:pPr>
      <w:r w:rsidRPr="00916E12">
        <w:rPr>
          <w:b/>
          <w:bCs/>
          <w:color w:val="FF0000"/>
          <w:sz w:val="28"/>
          <w:szCs w:val="28"/>
          <w:lang w:val="vi-VN"/>
        </w:rPr>
        <w:t xml:space="preserve">Câu </w:t>
      </w:r>
      <w:r w:rsidR="00620C15" w:rsidRPr="00916E12">
        <w:rPr>
          <w:b/>
          <w:bCs/>
          <w:color w:val="FF0000"/>
          <w:sz w:val="28"/>
          <w:szCs w:val="28"/>
          <w:lang w:val="vi-VN"/>
        </w:rPr>
        <w:t>4</w:t>
      </w:r>
      <w:r w:rsidRPr="00916E12">
        <w:rPr>
          <w:b/>
          <w:bCs/>
          <w:color w:val="FF0000"/>
          <w:sz w:val="28"/>
          <w:szCs w:val="28"/>
          <w:lang w:val="vi-VN"/>
        </w:rPr>
        <w:t xml:space="preserve"> </w:t>
      </w:r>
      <w:r w:rsidRPr="00916E12">
        <w:rPr>
          <w:b/>
          <w:i/>
          <w:iCs/>
          <w:color w:val="FF0000"/>
          <w:sz w:val="28"/>
          <w:szCs w:val="28"/>
          <w:lang w:val="vi-VN"/>
        </w:rPr>
        <w:t>(</w:t>
      </w:r>
      <w:r w:rsidR="00AE654F" w:rsidRPr="00916E12">
        <w:rPr>
          <w:b/>
          <w:i/>
          <w:iCs/>
          <w:color w:val="FF0000"/>
          <w:sz w:val="28"/>
          <w:szCs w:val="28"/>
          <w:lang w:val="vi-VN"/>
        </w:rPr>
        <w:t>4</w:t>
      </w:r>
      <w:r w:rsidRPr="00916E12">
        <w:rPr>
          <w:b/>
          <w:i/>
          <w:iCs/>
          <w:color w:val="FF0000"/>
          <w:sz w:val="28"/>
          <w:szCs w:val="28"/>
          <w:lang w:val="vi-VN"/>
        </w:rPr>
        <w:t>,0 điểm).</w:t>
      </w:r>
      <w:r>
        <w:rPr>
          <w:i/>
          <w:iCs/>
          <w:color w:val="000000" w:themeColor="text1"/>
          <w:sz w:val="28"/>
          <w:szCs w:val="28"/>
          <w:lang w:val="vi-VN"/>
        </w:rPr>
        <w:t xml:space="preserve"> </w:t>
      </w:r>
      <w:r w:rsidR="00AE654F" w:rsidRPr="00AE654F">
        <w:rPr>
          <w:color w:val="000000" w:themeColor="text1"/>
          <w:sz w:val="28"/>
          <w:szCs w:val="28"/>
          <w:lang w:val="vi-VN"/>
        </w:rPr>
        <w:t xml:space="preserve">Cho </w:t>
      </w:r>
      <w:r w:rsidR="00AE654F">
        <w:rPr>
          <w:sz w:val="28"/>
          <w:szCs w:val="28"/>
          <w:lang w:val="vi-VN"/>
        </w:rPr>
        <w:t>bảng số liệu sau</w:t>
      </w:r>
      <w:r w:rsidR="00AE654F" w:rsidRPr="00AE654F">
        <w:rPr>
          <w:sz w:val="28"/>
          <w:szCs w:val="28"/>
          <w:lang w:val="vi-VN"/>
        </w:rPr>
        <w:t>:</w:t>
      </w:r>
    </w:p>
    <w:p w14:paraId="11BE115C" w14:textId="76B1EE69" w:rsidR="009617D6" w:rsidRPr="009617D6" w:rsidRDefault="00D83661" w:rsidP="0049243D">
      <w:pPr>
        <w:spacing w:before="120" w:after="120"/>
        <w:jc w:val="center"/>
        <w:rPr>
          <w:i/>
          <w:lang w:val="vi-VN"/>
        </w:rPr>
      </w:pPr>
      <w:r>
        <w:rPr>
          <w:sz w:val="26"/>
          <w:szCs w:val="26"/>
          <w:lang w:val="vi-VN"/>
        </w:rPr>
        <w:t xml:space="preserve">NHIỆT ĐỘ TRUNG BÌNH NĂM VÀ BIÊN ĐỘ NHIỆT </w:t>
      </w:r>
      <w:r w:rsidR="009617D6" w:rsidRPr="00176F74">
        <w:rPr>
          <w:sz w:val="26"/>
          <w:szCs w:val="26"/>
          <w:lang w:val="vi-VN"/>
        </w:rPr>
        <w:t>Ở CÁC VĨ ĐỘ</w:t>
      </w:r>
    </w:p>
    <w:tbl>
      <w:tblPr>
        <w:tblW w:w="92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992"/>
        <w:gridCol w:w="992"/>
        <w:gridCol w:w="993"/>
        <w:gridCol w:w="852"/>
        <w:gridCol w:w="990"/>
        <w:gridCol w:w="851"/>
        <w:gridCol w:w="990"/>
      </w:tblGrid>
      <w:tr w:rsidR="00D83661" w:rsidRPr="00091266" w14:paraId="1713FF0C" w14:textId="77777777" w:rsidTr="00EC5725">
        <w:trPr>
          <w:jc w:val="center"/>
        </w:trPr>
        <w:tc>
          <w:tcPr>
            <w:tcW w:w="2547" w:type="dxa"/>
            <w:shd w:val="clear" w:color="auto" w:fill="5B9BD5" w:themeFill="accent5"/>
            <w:vAlign w:val="center"/>
          </w:tcPr>
          <w:p w14:paraId="1897A8D6" w14:textId="6820FABE" w:rsidR="00D83661" w:rsidRPr="00D83661" w:rsidRDefault="00D83661" w:rsidP="00BE515F">
            <w:pPr>
              <w:jc w:val="center"/>
              <w:rPr>
                <w:b/>
                <w:bCs/>
                <w:sz w:val="28"/>
                <w:szCs w:val="28"/>
                <w:lang w:val="vi-VN"/>
              </w:rPr>
            </w:pPr>
            <w:r w:rsidRPr="00D83661">
              <w:rPr>
                <w:b/>
                <w:bCs/>
                <w:sz w:val="28"/>
                <w:szCs w:val="28"/>
              </w:rPr>
              <w:t>Vĩ</w:t>
            </w:r>
            <w:r w:rsidRPr="00D83661">
              <w:rPr>
                <w:b/>
                <w:bCs/>
                <w:sz w:val="28"/>
                <w:szCs w:val="28"/>
                <w:lang w:val="vi-VN"/>
              </w:rPr>
              <w:t xml:space="preserve"> độ</w:t>
            </w:r>
          </w:p>
        </w:tc>
        <w:tc>
          <w:tcPr>
            <w:tcW w:w="992" w:type="dxa"/>
            <w:shd w:val="clear" w:color="auto" w:fill="5B9BD5" w:themeFill="accent5"/>
            <w:vAlign w:val="center"/>
          </w:tcPr>
          <w:p w14:paraId="0D34E2BA" w14:textId="77777777" w:rsidR="00D83661" w:rsidRPr="00091266" w:rsidRDefault="00D83661" w:rsidP="00BE515F">
            <w:pPr>
              <w:jc w:val="center"/>
              <w:rPr>
                <w:b/>
                <w:bCs/>
                <w:sz w:val="28"/>
                <w:szCs w:val="28"/>
                <w:vertAlign w:val="superscript"/>
              </w:rPr>
            </w:pPr>
            <w:r w:rsidRPr="00091266">
              <w:rPr>
                <w:b/>
                <w:bCs/>
                <w:sz w:val="28"/>
                <w:szCs w:val="28"/>
              </w:rPr>
              <w:t>0</w:t>
            </w:r>
            <w:r w:rsidRPr="00091266">
              <w:rPr>
                <w:b/>
                <w:bCs/>
                <w:sz w:val="28"/>
                <w:szCs w:val="28"/>
                <w:vertAlign w:val="superscript"/>
              </w:rPr>
              <w:t>0</w:t>
            </w:r>
          </w:p>
        </w:tc>
        <w:tc>
          <w:tcPr>
            <w:tcW w:w="992" w:type="dxa"/>
            <w:shd w:val="clear" w:color="auto" w:fill="5B9BD5" w:themeFill="accent5"/>
            <w:vAlign w:val="center"/>
          </w:tcPr>
          <w:p w14:paraId="40EAA9E6" w14:textId="3F2FE5F2" w:rsidR="00D83661" w:rsidRPr="00091266" w:rsidRDefault="00D83661" w:rsidP="00BE515F">
            <w:pPr>
              <w:jc w:val="center"/>
              <w:rPr>
                <w:b/>
                <w:bCs/>
                <w:sz w:val="28"/>
                <w:szCs w:val="28"/>
              </w:rPr>
            </w:pPr>
            <w:r>
              <w:rPr>
                <w:b/>
                <w:bCs/>
                <w:sz w:val="28"/>
                <w:szCs w:val="28"/>
              </w:rPr>
              <w:t>20</w:t>
            </w:r>
            <w:r w:rsidRPr="00091266">
              <w:rPr>
                <w:b/>
                <w:bCs/>
                <w:sz w:val="28"/>
                <w:szCs w:val="28"/>
                <w:vertAlign w:val="superscript"/>
              </w:rPr>
              <w:t>0</w:t>
            </w:r>
          </w:p>
        </w:tc>
        <w:tc>
          <w:tcPr>
            <w:tcW w:w="993" w:type="dxa"/>
            <w:shd w:val="clear" w:color="auto" w:fill="5B9BD5" w:themeFill="accent5"/>
            <w:vAlign w:val="center"/>
          </w:tcPr>
          <w:p w14:paraId="0584BC77" w14:textId="0DE8413F" w:rsidR="00D83661" w:rsidRPr="00091266" w:rsidRDefault="00D83661" w:rsidP="00BE515F">
            <w:pPr>
              <w:jc w:val="center"/>
              <w:rPr>
                <w:b/>
                <w:bCs/>
                <w:sz w:val="28"/>
                <w:szCs w:val="28"/>
              </w:rPr>
            </w:pPr>
            <w:r>
              <w:rPr>
                <w:b/>
                <w:bCs/>
                <w:sz w:val="28"/>
                <w:szCs w:val="28"/>
              </w:rPr>
              <w:t>3</w:t>
            </w:r>
            <w:r w:rsidRPr="00091266">
              <w:rPr>
                <w:b/>
                <w:bCs/>
                <w:sz w:val="28"/>
                <w:szCs w:val="28"/>
              </w:rPr>
              <w:t>0</w:t>
            </w:r>
            <w:r w:rsidRPr="00091266">
              <w:rPr>
                <w:b/>
                <w:bCs/>
                <w:sz w:val="28"/>
                <w:szCs w:val="28"/>
                <w:vertAlign w:val="superscript"/>
              </w:rPr>
              <w:t>0</w:t>
            </w:r>
          </w:p>
        </w:tc>
        <w:tc>
          <w:tcPr>
            <w:tcW w:w="852" w:type="dxa"/>
            <w:shd w:val="clear" w:color="auto" w:fill="5B9BD5" w:themeFill="accent5"/>
            <w:vAlign w:val="center"/>
          </w:tcPr>
          <w:p w14:paraId="503EE7E3" w14:textId="487047C8" w:rsidR="00D83661" w:rsidRPr="00091266" w:rsidRDefault="00D83661" w:rsidP="00BE515F">
            <w:pPr>
              <w:jc w:val="center"/>
              <w:rPr>
                <w:b/>
                <w:bCs/>
                <w:sz w:val="28"/>
                <w:szCs w:val="28"/>
              </w:rPr>
            </w:pPr>
            <w:r>
              <w:rPr>
                <w:b/>
                <w:bCs/>
                <w:sz w:val="28"/>
                <w:szCs w:val="28"/>
              </w:rPr>
              <w:t>40</w:t>
            </w:r>
            <w:r w:rsidRPr="00091266">
              <w:rPr>
                <w:b/>
                <w:bCs/>
                <w:sz w:val="28"/>
                <w:szCs w:val="28"/>
                <w:vertAlign w:val="superscript"/>
              </w:rPr>
              <w:t>0</w:t>
            </w:r>
          </w:p>
        </w:tc>
        <w:tc>
          <w:tcPr>
            <w:tcW w:w="990" w:type="dxa"/>
            <w:shd w:val="clear" w:color="auto" w:fill="5B9BD5" w:themeFill="accent5"/>
            <w:vAlign w:val="center"/>
          </w:tcPr>
          <w:p w14:paraId="1852D452" w14:textId="091F5390" w:rsidR="00D83661" w:rsidRPr="00091266" w:rsidRDefault="00D83661" w:rsidP="00BE515F">
            <w:pPr>
              <w:jc w:val="center"/>
              <w:rPr>
                <w:b/>
                <w:bCs/>
                <w:sz w:val="28"/>
                <w:szCs w:val="28"/>
              </w:rPr>
            </w:pPr>
            <w:r>
              <w:rPr>
                <w:b/>
                <w:bCs/>
                <w:sz w:val="28"/>
                <w:szCs w:val="28"/>
              </w:rPr>
              <w:t>5</w:t>
            </w:r>
            <w:r w:rsidRPr="00091266">
              <w:rPr>
                <w:b/>
                <w:bCs/>
                <w:sz w:val="28"/>
                <w:szCs w:val="28"/>
              </w:rPr>
              <w:t>0</w:t>
            </w:r>
            <w:r w:rsidRPr="00091266">
              <w:rPr>
                <w:b/>
                <w:bCs/>
                <w:sz w:val="28"/>
                <w:szCs w:val="28"/>
                <w:vertAlign w:val="superscript"/>
              </w:rPr>
              <w:t>0</w:t>
            </w:r>
          </w:p>
        </w:tc>
        <w:tc>
          <w:tcPr>
            <w:tcW w:w="851" w:type="dxa"/>
            <w:shd w:val="clear" w:color="auto" w:fill="5B9BD5" w:themeFill="accent5"/>
          </w:tcPr>
          <w:p w14:paraId="5AE7E105" w14:textId="656DB6BE" w:rsidR="00D83661" w:rsidRPr="00091266" w:rsidRDefault="00D83661" w:rsidP="00BE515F">
            <w:pPr>
              <w:jc w:val="center"/>
              <w:rPr>
                <w:b/>
                <w:bCs/>
                <w:sz w:val="28"/>
                <w:szCs w:val="28"/>
              </w:rPr>
            </w:pPr>
            <w:r>
              <w:rPr>
                <w:b/>
                <w:bCs/>
                <w:sz w:val="28"/>
                <w:szCs w:val="28"/>
              </w:rPr>
              <w:t>6</w:t>
            </w:r>
            <w:r w:rsidRPr="00091266">
              <w:rPr>
                <w:b/>
                <w:bCs/>
                <w:sz w:val="28"/>
                <w:szCs w:val="28"/>
              </w:rPr>
              <w:t>0</w:t>
            </w:r>
            <w:r w:rsidRPr="00091266">
              <w:rPr>
                <w:b/>
                <w:bCs/>
                <w:sz w:val="28"/>
                <w:szCs w:val="28"/>
                <w:vertAlign w:val="superscript"/>
              </w:rPr>
              <w:t>0</w:t>
            </w:r>
          </w:p>
        </w:tc>
        <w:tc>
          <w:tcPr>
            <w:tcW w:w="990" w:type="dxa"/>
            <w:shd w:val="clear" w:color="auto" w:fill="5B9BD5" w:themeFill="accent5"/>
            <w:vAlign w:val="center"/>
          </w:tcPr>
          <w:p w14:paraId="3CA813FF" w14:textId="3850C2E3" w:rsidR="00D83661" w:rsidRPr="00091266" w:rsidRDefault="00D83661" w:rsidP="00BE515F">
            <w:pPr>
              <w:jc w:val="center"/>
              <w:rPr>
                <w:b/>
                <w:bCs/>
                <w:sz w:val="28"/>
                <w:szCs w:val="28"/>
              </w:rPr>
            </w:pPr>
            <w:r>
              <w:rPr>
                <w:b/>
                <w:bCs/>
                <w:sz w:val="28"/>
                <w:szCs w:val="28"/>
              </w:rPr>
              <w:t>7</w:t>
            </w:r>
            <w:r w:rsidRPr="00091266">
              <w:rPr>
                <w:b/>
                <w:bCs/>
                <w:sz w:val="28"/>
                <w:szCs w:val="28"/>
              </w:rPr>
              <w:t>0</w:t>
            </w:r>
            <w:r w:rsidRPr="00091266">
              <w:rPr>
                <w:b/>
                <w:bCs/>
                <w:sz w:val="28"/>
                <w:szCs w:val="28"/>
                <w:vertAlign w:val="superscript"/>
              </w:rPr>
              <w:t>0</w:t>
            </w:r>
          </w:p>
        </w:tc>
      </w:tr>
      <w:tr w:rsidR="00D83661" w:rsidRPr="00091266" w14:paraId="474595EB" w14:textId="77777777" w:rsidTr="00EC5725">
        <w:trPr>
          <w:jc w:val="center"/>
        </w:trPr>
        <w:tc>
          <w:tcPr>
            <w:tcW w:w="2547" w:type="dxa"/>
            <w:shd w:val="clear" w:color="auto" w:fill="FFD966" w:themeFill="accent4" w:themeFillTint="99"/>
            <w:vAlign w:val="center"/>
          </w:tcPr>
          <w:p w14:paraId="752C27ED" w14:textId="3AD20839" w:rsidR="00D83661" w:rsidRPr="00AE654F" w:rsidRDefault="00D83661" w:rsidP="00AE654F">
            <w:pPr>
              <w:jc w:val="both"/>
              <w:rPr>
                <w:sz w:val="28"/>
                <w:szCs w:val="28"/>
                <w:lang w:val="vi-VN"/>
              </w:rPr>
            </w:pPr>
            <w:r>
              <w:rPr>
                <w:sz w:val="28"/>
                <w:szCs w:val="28"/>
              </w:rPr>
              <w:t>Nhiệt</w:t>
            </w:r>
            <w:r>
              <w:rPr>
                <w:sz w:val="28"/>
                <w:szCs w:val="28"/>
                <w:lang w:val="vi-VN"/>
              </w:rPr>
              <w:t xml:space="preserve"> độ</w:t>
            </w:r>
          </w:p>
        </w:tc>
        <w:tc>
          <w:tcPr>
            <w:tcW w:w="992" w:type="dxa"/>
            <w:shd w:val="clear" w:color="auto" w:fill="FFD966" w:themeFill="accent4" w:themeFillTint="99"/>
            <w:vAlign w:val="center"/>
          </w:tcPr>
          <w:p w14:paraId="3A04B49F" w14:textId="2812EAD2" w:rsidR="00D83661" w:rsidRPr="00D83661" w:rsidRDefault="00D83661" w:rsidP="00BE515F">
            <w:pPr>
              <w:jc w:val="center"/>
              <w:rPr>
                <w:sz w:val="28"/>
                <w:szCs w:val="28"/>
                <w:lang w:val="vi-VN"/>
              </w:rPr>
            </w:pPr>
            <w:r>
              <w:rPr>
                <w:sz w:val="28"/>
                <w:szCs w:val="28"/>
              </w:rPr>
              <w:t>24</w:t>
            </w:r>
            <w:r>
              <w:rPr>
                <w:sz w:val="28"/>
                <w:szCs w:val="28"/>
                <w:lang w:val="vi-VN"/>
              </w:rPr>
              <w:t>,5</w:t>
            </w:r>
          </w:p>
        </w:tc>
        <w:tc>
          <w:tcPr>
            <w:tcW w:w="992" w:type="dxa"/>
            <w:shd w:val="clear" w:color="auto" w:fill="FFD966" w:themeFill="accent4" w:themeFillTint="99"/>
            <w:vAlign w:val="center"/>
          </w:tcPr>
          <w:p w14:paraId="6192059C" w14:textId="0617A3D2" w:rsidR="00D83661" w:rsidRPr="00D83661" w:rsidRDefault="00D83661" w:rsidP="00BE515F">
            <w:pPr>
              <w:jc w:val="center"/>
              <w:rPr>
                <w:sz w:val="28"/>
                <w:szCs w:val="28"/>
                <w:lang w:val="vi-VN"/>
              </w:rPr>
            </w:pPr>
            <w:r>
              <w:rPr>
                <w:sz w:val="28"/>
                <w:szCs w:val="28"/>
              </w:rPr>
              <w:t>25</w:t>
            </w:r>
            <w:r>
              <w:rPr>
                <w:sz w:val="28"/>
                <w:szCs w:val="28"/>
                <w:lang w:val="vi-VN"/>
              </w:rPr>
              <w:t>,0</w:t>
            </w:r>
          </w:p>
        </w:tc>
        <w:tc>
          <w:tcPr>
            <w:tcW w:w="993" w:type="dxa"/>
            <w:shd w:val="clear" w:color="auto" w:fill="FFD966" w:themeFill="accent4" w:themeFillTint="99"/>
            <w:vAlign w:val="center"/>
          </w:tcPr>
          <w:p w14:paraId="39EE274F" w14:textId="2C88D99E" w:rsidR="00D83661" w:rsidRPr="00D83661" w:rsidRDefault="00D83661" w:rsidP="00BE515F">
            <w:pPr>
              <w:jc w:val="center"/>
              <w:rPr>
                <w:sz w:val="28"/>
                <w:szCs w:val="28"/>
                <w:lang w:val="vi-VN"/>
              </w:rPr>
            </w:pPr>
            <w:r>
              <w:rPr>
                <w:sz w:val="28"/>
                <w:szCs w:val="28"/>
              </w:rPr>
              <w:t>20</w:t>
            </w:r>
            <w:r>
              <w:rPr>
                <w:sz w:val="28"/>
                <w:szCs w:val="28"/>
                <w:lang w:val="vi-VN"/>
              </w:rPr>
              <w:t>,0</w:t>
            </w:r>
          </w:p>
        </w:tc>
        <w:tc>
          <w:tcPr>
            <w:tcW w:w="852" w:type="dxa"/>
            <w:shd w:val="clear" w:color="auto" w:fill="FFD966" w:themeFill="accent4" w:themeFillTint="99"/>
            <w:vAlign w:val="center"/>
          </w:tcPr>
          <w:p w14:paraId="0066E249" w14:textId="6845129D" w:rsidR="00D83661" w:rsidRPr="00D83661" w:rsidRDefault="00D83661" w:rsidP="00BE515F">
            <w:pPr>
              <w:jc w:val="center"/>
              <w:rPr>
                <w:sz w:val="28"/>
                <w:szCs w:val="28"/>
                <w:lang w:val="vi-VN"/>
              </w:rPr>
            </w:pPr>
            <w:r>
              <w:rPr>
                <w:sz w:val="28"/>
                <w:szCs w:val="28"/>
              </w:rPr>
              <w:t>14</w:t>
            </w:r>
            <w:r>
              <w:rPr>
                <w:sz w:val="28"/>
                <w:szCs w:val="28"/>
                <w:lang w:val="vi-VN"/>
              </w:rPr>
              <w:t>,0</w:t>
            </w:r>
          </w:p>
        </w:tc>
        <w:tc>
          <w:tcPr>
            <w:tcW w:w="990" w:type="dxa"/>
            <w:shd w:val="clear" w:color="auto" w:fill="FFD966" w:themeFill="accent4" w:themeFillTint="99"/>
            <w:vAlign w:val="center"/>
          </w:tcPr>
          <w:p w14:paraId="0603C32B" w14:textId="42B7AA98" w:rsidR="00D83661" w:rsidRPr="00D83661" w:rsidRDefault="00D83661" w:rsidP="00BE515F">
            <w:pPr>
              <w:jc w:val="center"/>
              <w:rPr>
                <w:sz w:val="28"/>
                <w:szCs w:val="28"/>
                <w:lang w:val="vi-VN"/>
              </w:rPr>
            </w:pPr>
            <w:r>
              <w:rPr>
                <w:sz w:val="28"/>
                <w:szCs w:val="28"/>
              </w:rPr>
              <w:t>5</w:t>
            </w:r>
            <w:r>
              <w:rPr>
                <w:sz w:val="28"/>
                <w:szCs w:val="28"/>
                <w:lang w:val="vi-VN"/>
              </w:rPr>
              <w:t>,4</w:t>
            </w:r>
          </w:p>
        </w:tc>
        <w:tc>
          <w:tcPr>
            <w:tcW w:w="851" w:type="dxa"/>
            <w:shd w:val="clear" w:color="auto" w:fill="FFD966" w:themeFill="accent4" w:themeFillTint="99"/>
          </w:tcPr>
          <w:p w14:paraId="638C019E" w14:textId="3A914A29" w:rsidR="00D83661" w:rsidRPr="00D83661" w:rsidRDefault="00D83661" w:rsidP="00BE515F">
            <w:pPr>
              <w:jc w:val="center"/>
              <w:rPr>
                <w:sz w:val="28"/>
                <w:szCs w:val="28"/>
                <w:lang w:val="vi-VN"/>
              </w:rPr>
            </w:pPr>
            <w:r>
              <w:rPr>
                <w:sz w:val="28"/>
                <w:szCs w:val="28"/>
                <w:lang w:val="vi-VN"/>
              </w:rPr>
              <w:t>- 0,6</w:t>
            </w:r>
          </w:p>
        </w:tc>
        <w:tc>
          <w:tcPr>
            <w:tcW w:w="990" w:type="dxa"/>
            <w:shd w:val="clear" w:color="auto" w:fill="FFD966" w:themeFill="accent4" w:themeFillTint="99"/>
            <w:vAlign w:val="center"/>
          </w:tcPr>
          <w:p w14:paraId="59630863" w14:textId="469E219B" w:rsidR="00D83661" w:rsidRPr="00091266" w:rsidRDefault="00D83661" w:rsidP="00BE515F">
            <w:pPr>
              <w:jc w:val="center"/>
              <w:rPr>
                <w:sz w:val="28"/>
                <w:szCs w:val="28"/>
              </w:rPr>
            </w:pPr>
            <w:r>
              <w:rPr>
                <w:sz w:val="28"/>
                <w:szCs w:val="28"/>
                <w:lang w:val="vi-VN"/>
              </w:rPr>
              <w:t>- 10,4</w:t>
            </w:r>
          </w:p>
        </w:tc>
      </w:tr>
      <w:tr w:rsidR="00D83661" w:rsidRPr="00091266" w14:paraId="04B60C9B" w14:textId="77777777" w:rsidTr="00EC5725">
        <w:trPr>
          <w:jc w:val="center"/>
        </w:trPr>
        <w:tc>
          <w:tcPr>
            <w:tcW w:w="2547" w:type="dxa"/>
            <w:shd w:val="clear" w:color="auto" w:fill="FFD966" w:themeFill="accent4" w:themeFillTint="99"/>
            <w:vAlign w:val="center"/>
          </w:tcPr>
          <w:p w14:paraId="539524CC" w14:textId="0E34B1A8" w:rsidR="00D83661" w:rsidRPr="00091266" w:rsidRDefault="00D83661" w:rsidP="00D83661">
            <w:pPr>
              <w:rPr>
                <w:sz w:val="28"/>
                <w:szCs w:val="28"/>
              </w:rPr>
            </w:pPr>
            <w:r>
              <w:rPr>
                <w:sz w:val="28"/>
                <w:szCs w:val="28"/>
              </w:rPr>
              <w:t>Biên</w:t>
            </w:r>
            <w:r>
              <w:rPr>
                <w:sz w:val="28"/>
                <w:szCs w:val="28"/>
                <w:lang w:val="vi-VN"/>
              </w:rPr>
              <w:t xml:space="preserve"> độ n</w:t>
            </w:r>
            <w:r>
              <w:rPr>
                <w:sz w:val="28"/>
                <w:szCs w:val="28"/>
              </w:rPr>
              <w:t>hiệt</w:t>
            </w:r>
          </w:p>
        </w:tc>
        <w:tc>
          <w:tcPr>
            <w:tcW w:w="992" w:type="dxa"/>
            <w:shd w:val="clear" w:color="auto" w:fill="FFD966" w:themeFill="accent4" w:themeFillTint="99"/>
            <w:vAlign w:val="center"/>
          </w:tcPr>
          <w:p w14:paraId="1BB18A71" w14:textId="1ADC4123" w:rsidR="00D83661" w:rsidRPr="00D83661" w:rsidRDefault="00D83661" w:rsidP="00BE515F">
            <w:pPr>
              <w:jc w:val="center"/>
              <w:rPr>
                <w:sz w:val="28"/>
                <w:szCs w:val="28"/>
                <w:lang w:val="vi-VN"/>
              </w:rPr>
            </w:pPr>
            <w:r>
              <w:rPr>
                <w:sz w:val="28"/>
                <w:szCs w:val="28"/>
              </w:rPr>
              <w:t>1</w:t>
            </w:r>
            <w:r>
              <w:rPr>
                <w:sz w:val="28"/>
                <w:szCs w:val="28"/>
                <w:lang w:val="vi-VN"/>
              </w:rPr>
              <w:t>,8</w:t>
            </w:r>
          </w:p>
        </w:tc>
        <w:tc>
          <w:tcPr>
            <w:tcW w:w="992" w:type="dxa"/>
            <w:shd w:val="clear" w:color="auto" w:fill="FFD966" w:themeFill="accent4" w:themeFillTint="99"/>
            <w:vAlign w:val="center"/>
          </w:tcPr>
          <w:p w14:paraId="0518CCD9" w14:textId="3DC6C081" w:rsidR="00D83661" w:rsidRPr="00D83661" w:rsidRDefault="00D83661" w:rsidP="00BE515F">
            <w:pPr>
              <w:jc w:val="center"/>
              <w:rPr>
                <w:sz w:val="28"/>
                <w:szCs w:val="28"/>
                <w:lang w:val="vi-VN"/>
              </w:rPr>
            </w:pPr>
            <w:r>
              <w:rPr>
                <w:sz w:val="28"/>
                <w:szCs w:val="28"/>
              </w:rPr>
              <w:t>7</w:t>
            </w:r>
            <w:r>
              <w:rPr>
                <w:sz w:val="28"/>
                <w:szCs w:val="28"/>
                <w:lang w:val="vi-VN"/>
              </w:rPr>
              <w:t>,4</w:t>
            </w:r>
          </w:p>
        </w:tc>
        <w:tc>
          <w:tcPr>
            <w:tcW w:w="993" w:type="dxa"/>
            <w:shd w:val="clear" w:color="auto" w:fill="FFD966" w:themeFill="accent4" w:themeFillTint="99"/>
            <w:vAlign w:val="center"/>
          </w:tcPr>
          <w:p w14:paraId="2377525D" w14:textId="22542118" w:rsidR="00D83661" w:rsidRPr="00D83661" w:rsidRDefault="00D83661" w:rsidP="00BE515F">
            <w:pPr>
              <w:jc w:val="center"/>
              <w:rPr>
                <w:sz w:val="28"/>
                <w:szCs w:val="28"/>
                <w:lang w:val="vi-VN"/>
              </w:rPr>
            </w:pPr>
            <w:r>
              <w:rPr>
                <w:sz w:val="28"/>
                <w:szCs w:val="28"/>
              </w:rPr>
              <w:t>13</w:t>
            </w:r>
            <w:r>
              <w:rPr>
                <w:sz w:val="28"/>
                <w:szCs w:val="28"/>
                <w:lang w:val="vi-VN"/>
              </w:rPr>
              <w:t>,3</w:t>
            </w:r>
          </w:p>
        </w:tc>
        <w:tc>
          <w:tcPr>
            <w:tcW w:w="852" w:type="dxa"/>
            <w:shd w:val="clear" w:color="auto" w:fill="FFD966" w:themeFill="accent4" w:themeFillTint="99"/>
            <w:vAlign w:val="center"/>
          </w:tcPr>
          <w:p w14:paraId="339F6FBC" w14:textId="0900E83B" w:rsidR="00D83661" w:rsidRPr="00091266" w:rsidRDefault="00D83661" w:rsidP="00BE515F">
            <w:pPr>
              <w:jc w:val="center"/>
              <w:rPr>
                <w:sz w:val="28"/>
                <w:szCs w:val="28"/>
              </w:rPr>
            </w:pPr>
            <w:r>
              <w:rPr>
                <w:sz w:val="28"/>
                <w:szCs w:val="28"/>
              </w:rPr>
              <w:t>17</w:t>
            </w:r>
            <w:r>
              <w:rPr>
                <w:sz w:val="28"/>
                <w:szCs w:val="28"/>
                <w:lang w:val="vi-VN"/>
              </w:rPr>
              <w:t>,</w:t>
            </w:r>
            <w:r w:rsidRPr="00091266">
              <w:rPr>
                <w:sz w:val="28"/>
                <w:szCs w:val="28"/>
              </w:rPr>
              <w:t>7</w:t>
            </w:r>
          </w:p>
        </w:tc>
        <w:tc>
          <w:tcPr>
            <w:tcW w:w="990" w:type="dxa"/>
            <w:shd w:val="clear" w:color="auto" w:fill="FFD966" w:themeFill="accent4" w:themeFillTint="99"/>
            <w:vAlign w:val="center"/>
          </w:tcPr>
          <w:p w14:paraId="068E50BF" w14:textId="60170F12" w:rsidR="00D83661" w:rsidRPr="00D83661" w:rsidRDefault="00D83661" w:rsidP="00BE515F">
            <w:pPr>
              <w:jc w:val="center"/>
              <w:rPr>
                <w:sz w:val="28"/>
                <w:szCs w:val="28"/>
                <w:lang w:val="vi-VN"/>
              </w:rPr>
            </w:pPr>
            <w:r>
              <w:rPr>
                <w:sz w:val="28"/>
                <w:szCs w:val="28"/>
              </w:rPr>
              <w:t>23</w:t>
            </w:r>
            <w:r>
              <w:rPr>
                <w:sz w:val="28"/>
                <w:szCs w:val="28"/>
                <w:lang w:val="vi-VN"/>
              </w:rPr>
              <w:t>,8</w:t>
            </w:r>
          </w:p>
        </w:tc>
        <w:tc>
          <w:tcPr>
            <w:tcW w:w="851" w:type="dxa"/>
            <w:shd w:val="clear" w:color="auto" w:fill="FFD966" w:themeFill="accent4" w:themeFillTint="99"/>
          </w:tcPr>
          <w:p w14:paraId="2876452E" w14:textId="2292677A" w:rsidR="00D83661" w:rsidRPr="00D83661" w:rsidRDefault="00D83661" w:rsidP="00BE515F">
            <w:pPr>
              <w:jc w:val="center"/>
              <w:rPr>
                <w:sz w:val="28"/>
                <w:szCs w:val="28"/>
                <w:lang w:val="vi-VN"/>
              </w:rPr>
            </w:pPr>
            <w:r>
              <w:rPr>
                <w:sz w:val="28"/>
                <w:szCs w:val="28"/>
              </w:rPr>
              <w:t>29</w:t>
            </w:r>
            <w:r>
              <w:rPr>
                <w:sz w:val="28"/>
                <w:szCs w:val="28"/>
                <w:lang w:val="vi-VN"/>
              </w:rPr>
              <w:t>,0</w:t>
            </w:r>
          </w:p>
        </w:tc>
        <w:tc>
          <w:tcPr>
            <w:tcW w:w="990" w:type="dxa"/>
            <w:shd w:val="clear" w:color="auto" w:fill="FFD966" w:themeFill="accent4" w:themeFillTint="99"/>
            <w:vAlign w:val="center"/>
          </w:tcPr>
          <w:p w14:paraId="1CBC73E0" w14:textId="653971F0" w:rsidR="00D83661" w:rsidRPr="00D83661" w:rsidRDefault="00D83661" w:rsidP="00BE515F">
            <w:pPr>
              <w:jc w:val="center"/>
              <w:rPr>
                <w:sz w:val="28"/>
                <w:szCs w:val="28"/>
                <w:lang w:val="vi-VN"/>
              </w:rPr>
            </w:pPr>
            <w:r>
              <w:rPr>
                <w:sz w:val="28"/>
                <w:szCs w:val="28"/>
              </w:rPr>
              <w:t>32</w:t>
            </w:r>
            <w:r>
              <w:rPr>
                <w:sz w:val="28"/>
                <w:szCs w:val="28"/>
                <w:lang w:val="vi-VN"/>
              </w:rPr>
              <w:t>,2</w:t>
            </w:r>
          </w:p>
        </w:tc>
      </w:tr>
    </w:tbl>
    <w:p w14:paraId="0D7FB008" w14:textId="3A2E056F" w:rsidR="00AE654F" w:rsidRPr="00D83661" w:rsidRDefault="009617D6" w:rsidP="00D83661">
      <w:pPr>
        <w:spacing w:before="120"/>
        <w:ind w:left="142" w:hanging="142"/>
        <w:jc w:val="both"/>
        <w:rPr>
          <w:b/>
          <w:bCs/>
          <w:color w:val="000000" w:themeColor="text1"/>
          <w:sz w:val="26"/>
          <w:szCs w:val="26"/>
          <w:lang w:val="vi-VN"/>
        </w:rPr>
      </w:pPr>
      <w:r>
        <w:rPr>
          <w:b/>
          <w:bCs/>
          <w:color w:val="000000" w:themeColor="text1"/>
          <w:sz w:val="26"/>
          <w:szCs w:val="26"/>
          <w:lang w:val="vi-VN"/>
        </w:rPr>
        <w:t xml:space="preserve"> </w:t>
      </w:r>
      <w:bookmarkStart w:id="0" w:name="_GoBack"/>
      <w:bookmarkEnd w:id="0"/>
      <w:r w:rsidR="00D83661">
        <w:rPr>
          <w:b/>
          <w:bCs/>
          <w:color w:val="000000" w:themeColor="text1"/>
          <w:sz w:val="26"/>
          <w:szCs w:val="26"/>
          <w:lang w:val="vi-VN"/>
        </w:rPr>
        <w:tab/>
      </w:r>
      <w:r w:rsidR="00AE654F">
        <w:rPr>
          <w:sz w:val="28"/>
          <w:szCs w:val="28"/>
          <w:lang w:val="vi-VN"/>
        </w:rPr>
        <w:t xml:space="preserve">Căn cứ vào bảng số liệu, hãy </w:t>
      </w:r>
      <w:r w:rsidR="00D83661">
        <w:rPr>
          <w:sz w:val="28"/>
          <w:szCs w:val="28"/>
          <w:lang w:val="vi-VN"/>
        </w:rPr>
        <w:t>n</w:t>
      </w:r>
      <w:r w:rsidR="00AE654F" w:rsidRPr="00091266">
        <w:rPr>
          <w:sz w:val="28"/>
          <w:szCs w:val="28"/>
          <w:lang w:val="vi-VN"/>
        </w:rPr>
        <w:t xml:space="preserve">hận xét và giải thích sự phân </w:t>
      </w:r>
      <w:r w:rsidR="00D83661">
        <w:rPr>
          <w:sz w:val="28"/>
          <w:szCs w:val="28"/>
          <w:lang w:val="vi-VN"/>
        </w:rPr>
        <w:t>bố nhiệt độ theo vĩ độ trên Trái đất</w:t>
      </w:r>
      <w:r w:rsidR="00AE654F" w:rsidRPr="00091266">
        <w:rPr>
          <w:sz w:val="28"/>
          <w:szCs w:val="28"/>
          <w:lang w:val="vi-VN"/>
        </w:rPr>
        <w:t>.</w:t>
      </w:r>
    </w:p>
    <w:p w14:paraId="1151E30A" w14:textId="77777777" w:rsidR="00AE654F" w:rsidRDefault="00AE654F" w:rsidP="009617D6">
      <w:pPr>
        <w:ind w:left="142"/>
        <w:jc w:val="both"/>
        <w:rPr>
          <w:color w:val="000000" w:themeColor="text1"/>
          <w:spacing w:val="-6"/>
          <w:sz w:val="28"/>
          <w:szCs w:val="28"/>
          <w:lang w:val="vi-VN"/>
        </w:rPr>
      </w:pPr>
    </w:p>
    <w:p w14:paraId="1A3C3228" w14:textId="415D7B89" w:rsidR="009617D6" w:rsidRDefault="0049243D" w:rsidP="009617D6">
      <w:pPr>
        <w:ind w:left="142" w:hanging="142"/>
        <w:jc w:val="center"/>
        <w:rPr>
          <w:b/>
          <w:bCs/>
          <w:color w:val="000000" w:themeColor="text1"/>
          <w:sz w:val="26"/>
          <w:szCs w:val="26"/>
          <w:lang w:val="vi-VN"/>
        </w:rPr>
      </w:pPr>
      <w:r>
        <w:rPr>
          <w:color w:val="000000" w:themeColor="text1"/>
          <w:sz w:val="26"/>
          <w:szCs w:val="26"/>
          <w:lang w:val="vi-VN"/>
        </w:rPr>
        <w:t>..</w:t>
      </w:r>
      <w:r w:rsidR="009617D6" w:rsidRPr="00526656">
        <w:rPr>
          <w:color w:val="000000" w:themeColor="text1"/>
          <w:sz w:val="26"/>
          <w:szCs w:val="26"/>
          <w:lang w:val="vi-VN"/>
        </w:rPr>
        <w:t>.....</w:t>
      </w:r>
      <w:r w:rsidR="009617D6">
        <w:rPr>
          <w:b/>
          <w:bCs/>
          <w:color w:val="000000" w:themeColor="text1"/>
          <w:sz w:val="26"/>
          <w:szCs w:val="26"/>
          <w:lang w:val="vi-VN"/>
        </w:rPr>
        <w:t xml:space="preserve"> HẾT</w:t>
      </w:r>
      <w:r w:rsidR="009617D6" w:rsidRPr="0049243D">
        <w:rPr>
          <w:color w:val="000000" w:themeColor="text1"/>
          <w:sz w:val="26"/>
          <w:szCs w:val="26"/>
          <w:lang w:val="vi-VN"/>
        </w:rPr>
        <w:t>....</w:t>
      </w:r>
      <w:r>
        <w:rPr>
          <w:color w:val="000000" w:themeColor="text1"/>
          <w:sz w:val="26"/>
          <w:szCs w:val="26"/>
          <w:lang w:val="vi-VN"/>
        </w:rPr>
        <w:t>...</w:t>
      </w:r>
    </w:p>
    <w:p w14:paraId="3BD25741" w14:textId="6E3C5D2B" w:rsidR="009F1702" w:rsidRPr="00DC71E3" w:rsidRDefault="00DC71E3" w:rsidP="00334B25">
      <w:pPr>
        <w:ind w:left="142" w:hanging="142"/>
        <w:jc w:val="center"/>
        <w:rPr>
          <w:b/>
          <w:bCs/>
        </w:rPr>
      </w:pPr>
      <w:r>
        <w:rPr>
          <w:b/>
          <w:bCs/>
        </w:rPr>
        <w:t>ĐÁP ÁN</w:t>
      </w:r>
    </w:p>
    <w:p w14:paraId="4A0CEC9B" w14:textId="77777777" w:rsidR="009F1702" w:rsidRPr="00E907A1" w:rsidRDefault="009F1702" w:rsidP="00E907A1">
      <w:pPr>
        <w:spacing w:line="288" w:lineRule="auto"/>
        <w:ind w:left="142" w:hanging="142"/>
        <w:jc w:val="both"/>
        <w:rPr>
          <w:b/>
          <w:bCs/>
          <w:color w:val="000000" w:themeColor="text1"/>
          <w:sz w:val="28"/>
          <w:szCs w:val="28"/>
          <w:lang w:val="vi-VN"/>
        </w:rPr>
      </w:pPr>
      <w:r w:rsidRPr="00916E12">
        <w:rPr>
          <w:b/>
          <w:bCs/>
          <w:color w:val="FF0000"/>
          <w:sz w:val="28"/>
          <w:szCs w:val="28"/>
          <w:lang w:val="vi-VN"/>
        </w:rPr>
        <w:t>Câu 1</w:t>
      </w:r>
      <w:r w:rsidRPr="00916E12">
        <w:rPr>
          <w:b/>
          <w:color w:val="FF0000"/>
          <w:sz w:val="28"/>
          <w:szCs w:val="28"/>
          <w:lang w:val="vi-VN"/>
        </w:rPr>
        <w:t xml:space="preserve"> </w:t>
      </w:r>
      <w:r w:rsidRPr="00916E12">
        <w:rPr>
          <w:b/>
          <w:i/>
          <w:iCs/>
          <w:color w:val="FF0000"/>
          <w:sz w:val="28"/>
          <w:szCs w:val="28"/>
          <w:lang w:val="vi-VN"/>
        </w:rPr>
        <w:t>(4,0 điểm).</w:t>
      </w:r>
    </w:p>
    <w:p w14:paraId="6CDDD5EA" w14:textId="038B518B" w:rsidR="009F1702" w:rsidRPr="00E907A1" w:rsidRDefault="009F1702" w:rsidP="00E907A1">
      <w:pPr>
        <w:spacing w:line="288" w:lineRule="auto"/>
        <w:ind w:left="142" w:hanging="142"/>
        <w:jc w:val="both"/>
        <w:rPr>
          <w:color w:val="000000" w:themeColor="text1"/>
          <w:sz w:val="28"/>
          <w:szCs w:val="28"/>
          <w:lang w:val="vi-VN"/>
        </w:rPr>
      </w:pPr>
      <w:r w:rsidRPr="00E907A1">
        <w:rPr>
          <w:b/>
          <w:bCs/>
          <w:color w:val="000000" w:themeColor="text1"/>
          <w:sz w:val="28"/>
          <w:szCs w:val="28"/>
          <w:lang w:val="vi-VN"/>
        </w:rPr>
        <w:tab/>
      </w:r>
      <w:r w:rsidRPr="00E907A1">
        <w:rPr>
          <w:i/>
          <w:iCs/>
          <w:color w:val="000000" w:themeColor="text1"/>
          <w:sz w:val="28"/>
          <w:szCs w:val="28"/>
          <w:lang w:val="vi-VN"/>
        </w:rPr>
        <w:t>a) Trình bày các hệ quả chuyển động tự quay quanh trục Trái đất</w:t>
      </w:r>
      <w:r w:rsidRPr="00E907A1">
        <w:rPr>
          <w:color w:val="000000" w:themeColor="text1"/>
          <w:sz w:val="28"/>
          <w:szCs w:val="28"/>
          <w:lang w:val="vi-VN"/>
        </w:rPr>
        <w:t xml:space="preserve"> </w:t>
      </w:r>
      <w:r w:rsidRPr="00E907A1">
        <w:rPr>
          <w:b/>
          <w:bCs/>
          <w:i/>
          <w:iCs/>
          <w:color w:val="000000" w:themeColor="text1"/>
          <w:sz w:val="28"/>
          <w:szCs w:val="28"/>
          <w:lang w:val="vi-VN"/>
        </w:rPr>
        <w:t>(2,0 đ)</w:t>
      </w:r>
    </w:p>
    <w:p w14:paraId="2F3F0FFF" w14:textId="6B7DC4F2" w:rsidR="009F1702" w:rsidRPr="00E907A1" w:rsidRDefault="009F1702" w:rsidP="00E907A1">
      <w:pPr>
        <w:spacing w:line="288" w:lineRule="auto"/>
        <w:ind w:firstLine="720"/>
        <w:jc w:val="both"/>
        <w:rPr>
          <w:sz w:val="28"/>
          <w:szCs w:val="28"/>
          <w:lang w:val="vi-VN"/>
        </w:rPr>
      </w:pPr>
      <w:r w:rsidRPr="00E907A1">
        <w:rPr>
          <w:sz w:val="28"/>
          <w:szCs w:val="28"/>
          <w:lang w:val="vi-VN"/>
        </w:rPr>
        <w:t>- Ngày và đêm luân phiên nhau.</w:t>
      </w:r>
    </w:p>
    <w:p w14:paraId="21557D1C" w14:textId="7251B14F" w:rsidR="009F1702" w:rsidRPr="00E907A1" w:rsidRDefault="009F1702" w:rsidP="00E907A1">
      <w:pPr>
        <w:spacing w:line="288" w:lineRule="auto"/>
        <w:ind w:firstLine="720"/>
        <w:jc w:val="both"/>
        <w:rPr>
          <w:sz w:val="28"/>
          <w:szCs w:val="28"/>
          <w:lang w:val="vi-VN"/>
        </w:rPr>
      </w:pPr>
      <w:r w:rsidRPr="00E907A1">
        <w:rPr>
          <w:sz w:val="28"/>
          <w:szCs w:val="28"/>
          <w:lang w:val="vi-VN"/>
        </w:rPr>
        <w:t>-  Giờ trên Trái Đất và đường chuyển ngày quốc tế.</w:t>
      </w:r>
    </w:p>
    <w:p w14:paraId="00AEB0F6" w14:textId="36D42B7B" w:rsidR="009F1702" w:rsidRPr="00E907A1" w:rsidRDefault="009F1702" w:rsidP="00E907A1">
      <w:pPr>
        <w:spacing w:line="288" w:lineRule="auto"/>
        <w:ind w:firstLine="720"/>
        <w:jc w:val="both"/>
        <w:rPr>
          <w:bCs/>
          <w:sz w:val="28"/>
          <w:szCs w:val="28"/>
          <w:lang w:val="vi-VN"/>
        </w:rPr>
      </w:pPr>
      <w:r w:rsidRPr="00E907A1">
        <w:rPr>
          <w:bCs/>
          <w:sz w:val="28"/>
          <w:szCs w:val="28"/>
          <w:lang w:val="vi-VN"/>
        </w:rPr>
        <w:t>- Lực Cô-ri-ô-lit.</w:t>
      </w:r>
    </w:p>
    <w:p w14:paraId="22023737" w14:textId="64161554" w:rsidR="009F1702" w:rsidRPr="00E907A1" w:rsidRDefault="009F1702" w:rsidP="00E907A1">
      <w:pPr>
        <w:spacing w:line="288" w:lineRule="auto"/>
        <w:ind w:left="142" w:hanging="142"/>
        <w:jc w:val="both"/>
        <w:rPr>
          <w:sz w:val="28"/>
          <w:szCs w:val="28"/>
          <w:lang w:val="vi-VN"/>
        </w:rPr>
      </w:pPr>
      <w:r w:rsidRPr="00E907A1">
        <w:rPr>
          <w:color w:val="000000" w:themeColor="text1"/>
          <w:sz w:val="28"/>
          <w:szCs w:val="28"/>
          <w:lang w:val="vi-VN"/>
        </w:rPr>
        <w:tab/>
      </w:r>
      <w:r w:rsidRPr="00E907A1">
        <w:rPr>
          <w:i/>
          <w:iCs/>
          <w:color w:val="000000" w:themeColor="text1"/>
          <w:sz w:val="28"/>
          <w:szCs w:val="28"/>
          <w:lang w:val="vi-VN"/>
        </w:rPr>
        <w:t>b) Trình bày nội dung của Thuyết kiến tạo mảng</w:t>
      </w:r>
      <w:r w:rsidRPr="00E907A1">
        <w:rPr>
          <w:color w:val="000000" w:themeColor="text1"/>
          <w:sz w:val="28"/>
          <w:szCs w:val="28"/>
          <w:lang w:val="vi-VN"/>
        </w:rPr>
        <w:t xml:space="preserve"> </w:t>
      </w:r>
      <w:r w:rsidRPr="00E907A1">
        <w:rPr>
          <w:b/>
          <w:bCs/>
          <w:i/>
          <w:iCs/>
          <w:color w:val="000000" w:themeColor="text1"/>
          <w:sz w:val="28"/>
          <w:szCs w:val="28"/>
          <w:lang w:val="vi-VN"/>
        </w:rPr>
        <w:t>(2,0 đ)</w:t>
      </w:r>
    </w:p>
    <w:p w14:paraId="60EDDD0C" w14:textId="73F1E59A" w:rsidR="009F1702" w:rsidRPr="00E907A1" w:rsidRDefault="009F1702" w:rsidP="00E907A1">
      <w:pPr>
        <w:spacing w:line="288" w:lineRule="auto"/>
        <w:ind w:firstLine="720"/>
        <w:jc w:val="both"/>
        <w:rPr>
          <w:sz w:val="28"/>
          <w:szCs w:val="28"/>
          <w:lang w:val="vi-VN"/>
        </w:rPr>
      </w:pPr>
      <w:r w:rsidRPr="00E907A1">
        <w:rPr>
          <w:sz w:val="28"/>
          <w:szCs w:val="28"/>
          <w:lang w:val="vi-VN"/>
        </w:rPr>
        <w:t>- Thuyết kiến tạo mảng cho rằng vỏ Trái Đất trong quá trình hình thành của nó đã bị biến dạng do các dứt gãy và tách ra thành một số đơn vị kiến tạo. Mỗi đơn vị là một mảng cứng, gọi là các mảng kiến tạo.</w:t>
      </w:r>
    </w:p>
    <w:p w14:paraId="204601A2" w14:textId="77777777" w:rsidR="009F1702" w:rsidRPr="00E907A1" w:rsidRDefault="009F1702" w:rsidP="00E907A1">
      <w:pPr>
        <w:spacing w:line="288" w:lineRule="auto"/>
        <w:ind w:firstLine="720"/>
        <w:jc w:val="both"/>
        <w:rPr>
          <w:sz w:val="28"/>
          <w:szCs w:val="28"/>
          <w:lang w:val="vi-VN"/>
        </w:rPr>
      </w:pPr>
      <w:r w:rsidRPr="00E907A1">
        <w:rPr>
          <w:sz w:val="28"/>
          <w:szCs w:val="28"/>
          <w:lang w:val="vi-VN"/>
        </w:rPr>
        <w:t>- Các mảng kiến tạo lớn: mảng Thái Bình Dương, mảng Ô-xtrây-li-a - Ấn Độ, mảng Âu – Á, mảng Phi, mảng Bắc Mỹ, mảng Nam Mỹ, mảng Nam Cực.</w:t>
      </w:r>
    </w:p>
    <w:p w14:paraId="38B96963" w14:textId="77777777" w:rsidR="009F1702" w:rsidRPr="00E907A1" w:rsidRDefault="009F1702" w:rsidP="00E907A1">
      <w:pPr>
        <w:spacing w:line="288" w:lineRule="auto"/>
        <w:ind w:firstLine="720"/>
        <w:jc w:val="both"/>
        <w:rPr>
          <w:sz w:val="28"/>
          <w:szCs w:val="28"/>
          <w:lang w:val="vi-VN"/>
        </w:rPr>
      </w:pPr>
      <w:r w:rsidRPr="00E907A1">
        <w:rPr>
          <w:sz w:val="28"/>
          <w:szCs w:val="28"/>
          <w:lang w:val="vi-VN"/>
        </w:rPr>
        <w:t>- Các mảng kiến tạo không chỉ là những bộ phận lục địa nổi trên bề mặt Trái Đất, mà chúng còn bao gồm cả những bộ phận lớn của đáy đại dương.</w:t>
      </w:r>
    </w:p>
    <w:p w14:paraId="3C0CC405" w14:textId="77777777" w:rsidR="009F1702" w:rsidRPr="00E907A1" w:rsidRDefault="009F1702" w:rsidP="00E907A1">
      <w:pPr>
        <w:spacing w:line="288" w:lineRule="auto"/>
        <w:ind w:firstLine="720"/>
        <w:jc w:val="both"/>
        <w:rPr>
          <w:sz w:val="28"/>
          <w:szCs w:val="28"/>
          <w:lang w:val="vi-VN"/>
        </w:rPr>
      </w:pPr>
      <w:r w:rsidRPr="00E907A1">
        <w:rPr>
          <w:sz w:val="28"/>
          <w:szCs w:val="28"/>
          <w:lang w:val="vi-VN"/>
        </w:rPr>
        <w:lastRenderedPageBreak/>
        <w:t>- Các mảng kiến tạo nhẹ, nổi trên một lớp vật chất quánh dẻo, thuộc phần trên của lớp Manti. Chúng không đứng yên mà dịch chuyển trên lớp quánh dẻo này.</w:t>
      </w:r>
    </w:p>
    <w:p w14:paraId="50C8D17A" w14:textId="77777777" w:rsidR="009F1702" w:rsidRPr="00E907A1" w:rsidRDefault="009F1702" w:rsidP="00E907A1">
      <w:pPr>
        <w:spacing w:line="288" w:lineRule="auto"/>
        <w:ind w:firstLine="720"/>
        <w:jc w:val="both"/>
        <w:rPr>
          <w:sz w:val="28"/>
          <w:szCs w:val="28"/>
          <w:lang w:val="vi-VN"/>
        </w:rPr>
      </w:pPr>
      <w:r w:rsidRPr="00E907A1">
        <w:rPr>
          <w:sz w:val="28"/>
          <w:szCs w:val="28"/>
          <w:lang w:val="vi-VN"/>
        </w:rPr>
        <w:t>- Trong khi di chuyển, các mảng có thể xô vào nhau hoặc tách xa nhau. Hoạt động chuyển dịch của một số mảng lớn của vỏ Trái Đất là nguyên nhân sinh ra các hiện tượng kiến tạo, động đất, núi lửa...</w:t>
      </w:r>
    </w:p>
    <w:p w14:paraId="4319111C" w14:textId="77777777" w:rsidR="009F1702" w:rsidRPr="00E907A1" w:rsidRDefault="009F1702" w:rsidP="00E907A1">
      <w:pPr>
        <w:spacing w:line="288" w:lineRule="auto"/>
        <w:ind w:firstLine="720"/>
        <w:jc w:val="both"/>
        <w:rPr>
          <w:sz w:val="28"/>
          <w:szCs w:val="28"/>
          <w:lang w:val="vi-VN"/>
        </w:rPr>
      </w:pPr>
      <w:r w:rsidRPr="00E907A1">
        <w:rPr>
          <w:sz w:val="28"/>
          <w:szCs w:val="28"/>
          <w:lang w:val="vi-VN"/>
        </w:rPr>
        <w:t>+ Khi hai mảng kiến tạo xô vào nhau, ở chỗ tiếp xúc của chúng, đã sẽ bị nén ép, dồn lại và nhô lên, hình thành các dãy núi cao, sinh ra động đất, núi lửa,... (ví dụ: dãy Hi-ma-lay-a được hình thành do mảng Ấn Độ – Ô-xtrây-li-a xô vào mảng Âu – Á).</w:t>
      </w:r>
    </w:p>
    <w:p w14:paraId="33B22634" w14:textId="3E3D2A3B" w:rsidR="009F1702" w:rsidRPr="00E907A1" w:rsidRDefault="009F1702" w:rsidP="00E907A1">
      <w:pPr>
        <w:spacing w:line="288" w:lineRule="auto"/>
        <w:ind w:firstLine="720"/>
        <w:jc w:val="both"/>
        <w:rPr>
          <w:sz w:val="28"/>
          <w:szCs w:val="28"/>
          <w:lang w:val="vi-VN"/>
        </w:rPr>
      </w:pPr>
      <w:r w:rsidRPr="00E907A1">
        <w:rPr>
          <w:sz w:val="28"/>
          <w:szCs w:val="28"/>
          <w:lang w:val="vi-VN"/>
        </w:rPr>
        <w:t>+ Khi hai mảng tách xa nhau, ở các vết nứt tách giãn, mác ma sẽ trào lên, tạo nên các dãy núi ngầm, kèm theo hiện tượng động đất hoặc núi lửa (ví dụ, sống núi ngầm giữa Đại Tây Dương).</w:t>
      </w:r>
    </w:p>
    <w:p w14:paraId="1BC14F51" w14:textId="77777777" w:rsidR="009F1702" w:rsidRPr="00E907A1" w:rsidRDefault="009F1702" w:rsidP="00E907A1">
      <w:pPr>
        <w:spacing w:line="288" w:lineRule="auto"/>
        <w:jc w:val="both"/>
        <w:rPr>
          <w:i/>
          <w:iCs/>
          <w:color w:val="000000" w:themeColor="text1"/>
          <w:sz w:val="28"/>
          <w:szCs w:val="28"/>
          <w:lang w:val="vi-VN"/>
        </w:rPr>
      </w:pPr>
      <w:r w:rsidRPr="00916E12">
        <w:rPr>
          <w:b/>
          <w:bCs/>
          <w:color w:val="FF0000"/>
          <w:sz w:val="28"/>
          <w:szCs w:val="28"/>
          <w:lang w:val="vi-VN"/>
        </w:rPr>
        <w:t>Câu 2</w:t>
      </w:r>
      <w:r w:rsidRPr="00916E12">
        <w:rPr>
          <w:b/>
          <w:color w:val="FF0000"/>
          <w:sz w:val="28"/>
          <w:szCs w:val="28"/>
          <w:lang w:val="vi-VN"/>
        </w:rPr>
        <w:t xml:space="preserve"> </w:t>
      </w:r>
      <w:r w:rsidRPr="00916E12">
        <w:rPr>
          <w:b/>
          <w:i/>
          <w:iCs/>
          <w:color w:val="FF0000"/>
          <w:sz w:val="28"/>
          <w:szCs w:val="28"/>
          <w:lang w:val="vi-VN"/>
        </w:rPr>
        <w:t>(6,0 điểm).</w:t>
      </w:r>
      <w:r w:rsidRPr="00E907A1">
        <w:rPr>
          <w:i/>
          <w:iCs/>
          <w:color w:val="000000" w:themeColor="text1"/>
          <w:sz w:val="28"/>
          <w:szCs w:val="28"/>
          <w:lang w:val="vi-VN"/>
        </w:rPr>
        <w:t xml:space="preserve"> </w:t>
      </w:r>
    </w:p>
    <w:p w14:paraId="620CA459" w14:textId="210F8278" w:rsidR="009F1702" w:rsidRPr="00E907A1" w:rsidRDefault="009F1702" w:rsidP="00E907A1">
      <w:pPr>
        <w:spacing w:line="288" w:lineRule="auto"/>
        <w:ind w:left="142"/>
        <w:jc w:val="both"/>
        <w:rPr>
          <w:color w:val="000000" w:themeColor="text1"/>
          <w:sz w:val="28"/>
          <w:szCs w:val="28"/>
          <w:lang w:val="vi-VN"/>
        </w:rPr>
      </w:pPr>
      <w:r w:rsidRPr="00E907A1">
        <w:rPr>
          <w:i/>
          <w:iCs/>
          <w:color w:val="000000" w:themeColor="text1"/>
          <w:sz w:val="28"/>
          <w:szCs w:val="28"/>
          <w:lang w:val="vi-VN"/>
        </w:rPr>
        <w:t>a) Trình bày và giải thích sự phân bố mưa trên Trái đất</w:t>
      </w:r>
      <w:r w:rsidRPr="00E907A1">
        <w:rPr>
          <w:color w:val="000000" w:themeColor="text1"/>
          <w:sz w:val="28"/>
          <w:szCs w:val="28"/>
          <w:lang w:val="vi-VN"/>
        </w:rPr>
        <w:t xml:space="preserve"> </w:t>
      </w:r>
      <w:r w:rsidRPr="00E907A1">
        <w:rPr>
          <w:b/>
          <w:bCs/>
          <w:i/>
          <w:iCs/>
          <w:color w:val="000000" w:themeColor="text1"/>
          <w:sz w:val="28"/>
          <w:szCs w:val="28"/>
          <w:lang w:val="vi-VN"/>
        </w:rPr>
        <w:t>(3,0 điểm)</w:t>
      </w:r>
    </w:p>
    <w:p w14:paraId="51F3CA9F" w14:textId="77777777" w:rsidR="00F53C15" w:rsidRPr="00E907A1" w:rsidRDefault="00F53C15" w:rsidP="00E907A1">
      <w:pPr>
        <w:spacing w:line="288" w:lineRule="auto"/>
        <w:ind w:firstLine="567"/>
        <w:jc w:val="both"/>
        <w:rPr>
          <w:sz w:val="28"/>
          <w:szCs w:val="28"/>
          <w:lang w:val="vi-VN"/>
        </w:rPr>
      </w:pPr>
      <w:r w:rsidRPr="00E907A1">
        <w:rPr>
          <w:sz w:val="28"/>
          <w:szCs w:val="28"/>
          <w:lang w:val="vi-VN"/>
        </w:rPr>
        <w:t>+ Theo vĩ độ địa lí:</w:t>
      </w:r>
    </w:p>
    <w:p w14:paraId="10B12855" w14:textId="77777777" w:rsidR="00F53C15" w:rsidRPr="00E907A1" w:rsidRDefault="00F53C15" w:rsidP="00E907A1">
      <w:pPr>
        <w:spacing w:line="288" w:lineRule="auto"/>
        <w:ind w:firstLine="567"/>
        <w:jc w:val="both"/>
        <w:rPr>
          <w:sz w:val="28"/>
          <w:szCs w:val="28"/>
          <w:lang w:val="vi-VN"/>
        </w:rPr>
      </w:pPr>
      <w:r w:rsidRPr="00E907A1">
        <w:rPr>
          <w:sz w:val="28"/>
          <w:szCs w:val="28"/>
          <w:lang w:val="vi-VN"/>
        </w:rPr>
        <w:t>- Mưa nhiều nhất ở vùng xích đạo do khí áp thấp, nhiệt độ cao, có diện tích rừng xích đạo và đại dương lớn nên lượng bốc hơi cao.</w:t>
      </w:r>
    </w:p>
    <w:p w14:paraId="7764EDF0" w14:textId="77777777" w:rsidR="00F53C15" w:rsidRPr="00E907A1" w:rsidRDefault="00F53C15" w:rsidP="00E907A1">
      <w:pPr>
        <w:spacing w:line="288" w:lineRule="auto"/>
        <w:ind w:firstLine="567"/>
        <w:jc w:val="both"/>
        <w:rPr>
          <w:sz w:val="28"/>
          <w:szCs w:val="28"/>
          <w:lang w:val="vi-VN"/>
        </w:rPr>
      </w:pPr>
      <w:r w:rsidRPr="00E907A1">
        <w:rPr>
          <w:sz w:val="28"/>
          <w:szCs w:val="28"/>
          <w:lang w:val="vi-VN"/>
        </w:rPr>
        <w:t>- Mưa tương đối ít ở chí tuyến do khí áp cao, diện tích lục địa lớn.</w:t>
      </w:r>
    </w:p>
    <w:p w14:paraId="7608FEB4" w14:textId="77777777" w:rsidR="00F53C15" w:rsidRPr="00E907A1" w:rsidRDefault="00F53C15" w:rsidP="00E907A1">
      <w:pPr>
        <w:spacing w:line="288" w:lineRule="auto"/>
        <w:ind w:firstLine="567"/>
        <w:jc w:val="both"/>
        <w:rPr>
          <w:sz w:val="28"/>
          <w:szCs w:val="28"/>
          <w:lang w:val="vi-VN"/>
        </w:rPr>
      </w:pPr>
      <w:r w:rsidRPr="00E907A1">
        <w:rPr>
          <w:sz w:val="28"/>
          <w:szCs w:val="28"/>
          <w:lang w:val="vi-VN"/>
        </w:rPr>
        <w:t>- Mưa tương đối nhiều ở khu vực ôn đới do có áp thấp, gió Tây ôn đới.</w:t>
      </w:r>
    </w:p>
    <w:p w14:paraId="52203C98" w14:textId="77777777" w:rsidR="00F53C15" w:rsidRPr="00E907A1" w:rsidRDefault="00F53C15" w:rsidP="00E907A1">
      <w:pPr>
        <w:spacing w:line="288" w:lineRule="auto"/>
        <w:ind w:firstLine="567"/>
        <w:jc w:val="both"/>
        <w:rPr>
          <w:sz w:val="28"/>
          <w:szCs w:val="28"/>
          <w:lang w:val="vi-VN"/>
        </w:rPr>
      </w:pPr>
      <w:r w:rsidRPr="00E907A1">
        <w:rPr>
          <w:sz w:val="28"/>
          <w:szCs w:val="28"/>
          <w:lang w:val="vi-VN"/>
        </w:rPr>
        <w:t>- Mưa càng ít khi càng về gần 2 cực Bắc và Nam do khí áp cao, nhiệt độ không khí rất thấp, nước khó bốc hơi để ngưng tụ thành mây.</w:t>
      </w:r>
    </w:p>
    <w:p w14:paraId="39C18124" w14:textId="77777777" w:rsidR="00F53C15" w:rsidRPr="00E907A1" w:rsidRDefault="00F53C15" w:rsidP="00E907A1">
      <w:pPr>
        <w:spacing w:line="288" w:lineRule="auto"/>
        <w:ind w:firstLine="567"/>
        <w:jc w:val="both"/>
        <w:rPr>
          <w:sz w:val="28"/>
          <w:szCs w:val="28"/>
          <w:lang w:val="vi-VN"/>
        </w:rPr>
      </w:pPr>
      <w:r w:rsidRPr="00E907A1">
        <w:rPr>
          <w:sz w:val="28"/>
          <w:szCs w:val="28"/>
          <w:lang w:val="vi-VN"/>
        </w:rPr>
        <w:t>+ Theo địa hình</w:t>
      </w:r>
    </w:p>
    <w:p w14:paraId="4F840776" w14:textId="77777777" w:rsidR="00F53C15" w:rsidRPr="00E907A1" w:rsidRDefault="00F53C15" w:rsidP="00E907A1">
      <w:pPr>
        <w:spacing w:line="288" w:lineRule="auto"/>
        <w:ind w:firstLine="567"/>
        <w:jc w:val="both"/>
        <w:rPr>
          <w:sz w:val="28"/>
          <w:szCs w:val="28"/>
          <w:lang w:val="vi-VN"/>
        </w:rPr>
      </w:pPr>
      <w:r w:rsidRPr="00E907A1">
        <w:rPr>
          <w:sz w:val="28"/>
          <w:szCs w:val="28"/>
          <w:lang w:val="vi-VN"/>
        </w:rPr>
        <w:t>- Theo độ cao: càng lên cao lượng mưa càng tăng, đến độ cao nhất định, độ ẩm không khí giảm mạnh sẽ không còn mưa.</w:t>
      </w:r>
    </w:p>
    <w:p w14:paraId="171F1B5A" w14:textId="77777777" w:rsidR="00F53C15" w:rsidRPr="00E907A1" w:rsidRDefault="00F53C15" w:rsidP="00E907A1">
      <w:pPr>
        <w:spacing w:line="288" w:lineRule="auto"/>
        <w:ind w:firstLine="567"/>
        <w:jc w:val="both"/>
        <w:rPr>
          <w:sz w:val="28"/>
          <w:szCs w:val="28"/>
          <w:lang w:val="vi-VN"/>
        </w:rPr>
      </w:pPr>
      <w:r w:rsidRPr="00E907A1">
        <w:rPr>
          <w:sz w:val="28"/>
          <w:szCs w:val="28"/>
          <w:lang w:val="vi-VN"/>
        </w:rPr>
        <w:t>- Hướng sườn: Sườn đón gió mưa nhiều, sườn khuất gió mưa ít.</w:t>
      </w:r>
    </w:p>
    <w:p w14:paraId="1F690B3D" w14:textId="77777777" w:rsidR="00F53C15" w:rsidRPr="00E907A1" w:rsidRDefault="00F53C15" w:rsidP="00E907A1">
      <w:pPr>
        <w:spacing w:line="288" w:lineRule="auto"/>
        <w:ind w:firstLine="567"/>
        <w:jc w:val="both"/>
        <w:rPr>
          <w:sz w:val="28"/>
          <w:szCs w:val="28"/>
          <w:lang w:val="vi-VN"/>
        </w:rPr>
      </w:pPr>
      <w:r w:rsidRPr="00E907A1">
        <w:rPr>
          <w:sz w:val="28"/>
          <w:szCs w:val="28"/>
          <w:lang w:val="vi-VN"/>
        </w:rPr>
        <w:t>+ Theo lục địa và đại dương:</w:t>
      </w:r>
    </w:p>
    <w:p w14:paraId="1BE0D7D6" w14:textId="77777777" w:rsidR="00F53C15" w:rsidRPr="00E907A1" w:rsidRDefault="00F53C15" w:rsidP="00E907A1">
      <w:pPr>
        <w:spacing w:line="288" w:lineRule="auto"/>
        <w:ind w:firstLine="567"/>
        <w:jc w:val="both"/>
        <w:rPr>
          <w:sz w:val="28"/>
          <w:szCs w:val="28"/>
          <w:lang w:val="vi-VN"/>
        </w:rPr>
      </w:pPr>
      <w:r w:rsidRPr="00E907A1">
        <w:rPr>
          <w:sz w:val="28"/>
          <w:szCs w:val="28"/>
          <w:lang w:val="vi-VN"/>
        </w:rPr>
        <w:t>- Mưa nhiều hay ít tùy thuộc và vị trí gần hay xa đại dương. Càng vào sâu trong lục địa mưa càng ít.</w:t>
      </w:r>
    </w:p>
    <w:p w14:paraId="1BC4FAD2" w14:textId="77777777" w:rsidR="00F53C15" w:rsidRPr="00E907A1" w:rsidRDefault="00F53C15" w:rsidP="00E907A1">
      <w:pPr>
        <w:spacing w:line="288" w:lineRule="auto"/>
        <w:ind w:firstLine="567"/>
        <w:jc w:val="both"/>
        <w:rPr>
          <w:color w:val="000000"/>
          <w:sz w:val="28"/>
          <w:szCs w:val="28"/>
          <w:lang w:val="vi-VN"/>
        </w:rPr>
      </w:pPr>
      <w:r w:rsidRPr="00E907A1">
        <w:rPr>
          <w:sz w:val="28"/>
          <w:szCs w:val="28"/>
          <w:lang w:val="vi-VN"/>
        </w:rPr>
        <w:t>- Dòng biển nóng hay dòng biển lạnh chảy ven bờ. Ở nhiệt đới, bờ đông lục địa mưa nhiều hơn bờ tây; ở ôn đới, bờ tây mưa nhiều hơn bờ đông.</w:t>
      </w:r>
    </w:p>
    <w:p w14:paraId="4B89F6CB" w14:textId="1B64A541" w:rsidR="009F1702" w:rsidRPr="00E907A1" w:rsidRDefault="009F1702" w:rsidP="00E907A1">
      <w:pPr>
        <w:spacing w:line="288" w:lineRule="auto"/>
        <w:ind w:left="142"/>
        <w:jc w:val="both"/>
        <w:rPr>
          <w:b/>
          <w:bCs/>
          <w:sz w:val="28"/>
          <w:szCs w:val="28"/>
          <w:lang w:val="vi-VN"/>
        </w:rPr>
      </w:pPr>
      <w:r w:rsidRPr="00E907A1">
        <w:rPr>
          <w:i/>
          <w:iCs/>
          <w:color w:val="000000" w:themeColor="text1"/>
          <w:sz w:val="28"/>
          <w:szCs w:val="28"/>
          <w:lang w:val="vi-VN"/>
        </w:rPr>
        <w:t xml:space="preserve">b) </w:t>
      </w:r>
      <w:r w:rsidRPr="00E907A1">
        <w:rPr>
          <w:i/>
          <w:iCs/>
          <w:sz w:val="28"/>
          <w:szCs w:val="28"/>
          <w:lang w:val="vi-VN"/>
        </w:rPr>
        <w:t>Giải thích sự hình thành các đai khí áp và đới gió thường xuyên trên Trái đất</w:t>
      </w:r>
      <w:r w:rsidRPr="00E907A1">
        <w:rPr>
          <w:sz w:val="28"/>
          <w:szCs w:val="28"/>
          <w:lang w:val="vi-VN"/>
        </w:rPr>
        <w:t xml:space="preserve"> </w:t>
      </w:r>
      <w:r w:rsidRPr="00E907A1">
        <w:rPr>
          <w:b/>
          <w:bCs/>
          <w:i/>
          <w:iCs/>
          <w:color w:val="000000" w:themeColor="text1"/>
          <w:sz w:val="28"/>
          <w:szCs w:val="28"/>
          <w:lang w:val="vi-VN"/>
        </w:rPr>
        <w:t>(3,0 điểm)</w:t>
      </w:r>
    </w:p>
    <w:p w14:paraId="4DDDC06E" w14:textId="77777777" w:rsidR="00006D10" w:rsidRPr="00E907A1" w:rsidRDefault="00006D10" w:rsidP="00E907A1">
      <w:pPr>
        <w:spacing w:line="288" w:lineRule="auto"/>
        <w:ind w:firstLine="720"/>
        <w:jc w:val="both"/>
        <w:rPr>
          <w:sz w:val="28"/>
          <w:szCs w:val="28"/>
          <w:lang w:val="vi-VN"/>
        </w:rPr>
      </w:pPr>
      <w:r w:rsidRPr="00E907A1">
        <w:rPr>
          <w:sz w:val="28"/>
          <w:szCs w:val="28"/>
          <w:lang w:val="vi-VN"/>
        </w:rPr>
        <w:t>Nguyên nhân hình thành các đai khí áp trên TĐ có liên quan chặt chẽ tới nhiệt lực, sự phân bố các đai khí áp trên Trái Đất có mối quan hệ với các vòng đai nhiệt.</w:t>
      </w:r>
    </w:p>
    <w:p w14:paraId="4F2C2190" w14:textId="548C3257" w:rsidR="00006D10" w:rsidRPr="00E907A1" w:rsidRDefault="00006D10" w:rsidP="00E907A1">
      <w:pPr>
        <w:spacing w:line="288" w:lineRule="auto"/>
        <w:ind w:firstLine="720"/>
        <w:jc w:val="both"/>
        <w:rPr>
          <w:sz w:val="28"/>
          <w:szCs w:val="28"/>
          <w:lang w:val="vi-VN"/>
        </w:rPr>
      </w:pPr>
      <w:r w:rsidRPr="00E907A1">
        <w:rPr>
          <w:sz w:val="28"/>
          <w:szCs w:val="28"/>
          <w:lang w:val="vi-VN"/>
        </w:rPr>
        <w:t xml:space="preserve">+ Ở XĐ, không khí bị mặt đất đốt nóng, nở ra =&gt; hình thành đai áp thấp </w:t>
      </w:r>
      <w:r w:rsidR="008B6849" w:rsidRPr="00E907A1">
        <w:rPr>
          <w:sz w:val="28"/>
          <w:szCs w:val="28"/>
          <w:lang w:val="vi-VN"/>
        </w:rPr>
        <w:t>XĐ.</w:t>
      </w:r>
    </w:p>
    <w:p w14:paraId="6B1076D7" w14:textId="1D6AD006" w:rsidR="00006D10" w:rsidRPr="00E907A1" w:rsidRDefault="00006D10" w:rsidP="00E907A1">
      <w:pPr>
        <w:spacing w:line="288" w:lineRule="auto"/>
        <w:ind w:firstLine="720"/>
        <w:jc w:val="both"/>
        <w:rPr>
          <w:sz w:val="28"/>
          <w:szCs w:val="28"/>
          <w:lang w:val="vi-VN"/>
        </w:rPr>
      </w:pPr>
      <w:r w:rsidRPr="00E907A1">
        <w:rPr>
          <w:sz w:val="28"/>
          <w:szCs w:val="28"/>
          <w:lang w:val="vi-VN"/>
        </w:rPr>
        <w:lastRenderedPageBreak/>
        <w:t xml:space="preserve">+ Không khí bị mặt đất đốt nóng ở XĐ nở ra =&gt; bay cao lên =&gt; đến một độ cao </w:t>
      </w:r>
      <w:r w:rsidR="008B6849" w:rsidRPr="00E907A1">
        <w:rPr>
          <w:sz w:val="28"/>
          <w:szCs w:val="28"/>
          <w:lang w:val="vi-VN"/>
        </w:rPr>
        <w:t xml:space="preserve">nhất định </w:t>
      </w:r>
      <w:r w:rsidRPr="00E907A1">
        <w:rPr>
          <w:sz w:val="28"/>
          <w:szCs w:val="28"/>
          <w:lang w:val="vi-VN"/>
        </w:rPr>
        <w:t xml:space="preserve">bị lạnh đi. Do phía dưới vẫn có các dòng </w:t>
      </w:r>
      <w:r w:rsidR="008B6849" w:rsidRPr="00E907A1">
        <w:rPr>
          <w:sz w:val="28"/>
          <w:szCs w:val="28"/>
          <w:lang w:val="vi-VN"/>
        </w:rPr>
        <w:t xml:space="preserve">không </w:t>
      </w:r>
      <w:r w:rsidRPr="00E907A1">
        <w:rPr>
          <w:sz w:val="28"/>
          <w:szCs w:val="28"/>
          <w:lang w:val="vi-VN"/>
        </w:rPr>
        <w:t>khí đi lên =&gt; khí lạnh này không hạ xuống được =&gt; đi về phía 2 cực và bị lệch về phía Đông do tác động của lực Coriolit. Tới các vĩ độ 30</w:t>
      </w:r>
      <w:r w:rsidRPr="00E907A1">
        <w:rPr>
          <w:sz w:val="28"/>
          <w:szCs w:val="28"/>
          <w:vertAlign w:val="superscript"/>
          <w:lang w:val="vi-VN"/>
        </w:rPr>
        <w:t xml:space="preserve">0 </w:t>
      </w:r>
      <w:r w:rsidRPr="00E907A1">
        <w:rPr>
          <w:sz w:val="28"/>
          <w:szCs w:val="28"/>
          <w:lang w:val="vi-VN"/>
        </w:rPr>
        <w:t>- 35</w:t>
      </w:r>
      <w:r w:rsidRPr="00E907A1">
        <w:rPr>
          <w:sz w:val="28"/>
          <w:szCs w:val="28"/>
          <w:vertAlign w:val="superscript"/>
          <w:lang w:val="vi-VN"/>
        </w:rPr>
        <w:t>0</w:t>
      </w:r>
      <w:r w:rsidRPr="00E907A1">
        <w:rPr>
          <w:sz w:val="28"/>
          <w:szCs w:val="28"/>
          <w:lang w:val="vi-VN"/>
        </w:rPr>
        <w:t>, độ lệch này lên tới 90</w:t>
      </w:r>
      <w:r w:rsidRPr="00E907A1">
        <w:rPr>
          <w:sz w:val="28"/>
          <w:szCs w:val="28"/>
          <w:vertAlign w:val="superscript"/>
          <w:lang w:val="vi-VN"/>
        </w:rPr>
        <w:t>0</w:t>
      </w:r>
      <w:r w:rsidRPr="00E907A1">
        <w:rPr>
          <w:sz w:val="28"/>
          <w:szCs w:val="28"/>
          <w:lang w:val="vi-VN"/>
        </w:rPr>
        <w:t xml:space="preserve"> so với kinh tuyến, các dòng khí chuyển động song song với vĩ tuyến. Không khí lạnh hẳn hạ xuống rất mạnh =&gt; hình thành đai áp cao cận chí tuyến</w:t>
      </w:r>
    </w:p>
    <w:p w14:paraId="71ABF4AA" w14:textId="77777777" w:rsidR="00006D10" w:rsidRPr="00E907A1" w:rsidRDefault="00006D10" w:rsidP="00E907A1">
      <w:pPr>
        <w:spacing w:line="288" w:lineRule="auto"/>
        <w:ind w:firstLine="720"/>
        <w:jc w:val="both"/>
        <w:rPr>
          <w:sz w:val="28"/>
          <w:szCs w:val="28"/>
          <w:lang w:val="vi-VN"/>
        </w:rPr>
      </w:pPr>
      <w:r w:rsidRPr="00E907A1">
        <w:rPr>
          <w:sz w:val="28"/>
          <w:szCs w:val="28"/>
          <w:lang w:val="vi-VN"/>
        </w:rPr>
        <w:t>+ Ở cực do lạnh nên không khí co lại hình thành đai áp cao cực</w:t>
      </w:r>
    </w:p>
    <w:p w14:paraId="6CD60096" w14:textId="6FE43515" w:rsidR="00006D10" w:rsidRPr="00E907A1" w:rsidRDefault="00006D10" w:rsidP="00E907A1">
      <w:pPr>
        <w:spacing w:line="288" w:lineRule="auto"/>
        <w:ind w:firstLine="720"/>
        <w:jc w:val="both"/>
        <w:rPr>
          <w:sz w:val="28"/>
          <w:szCs w:val="28"/>
          <w:lang w:val="vi-VN"/>
        </w:rPr>
      </w:pPr>
      <w:r w:rsidRPr="00E907A1">
        <w:rPr>
          <w:sz w:val="28"/>
          <w:szCs w:val="28"/>
          <w:lang w:val="vi-VN"/>
        </w:rPr>
        <w:t>+ Do sự chênh lệch về khí áp, có gió thổi từ khu áp cao cận nhiệt về 2 cực do tác động của lực Coriolit làm lệch về phía Đông, tới các vĩ độ 45</w:t>
      </w:r>
      <w:r w:rsidRPr="00E907A1">
        <w:rPr>
          <w:sz w:val="28"/>
          <w:szCs w:val="28"/>
          <w:vertAlign w:val="superscript"/>
          <w:lang w:val="vi-VN"/>
        </w:rPr>
        <w:t>0</w:t>
      </w:r>
      <w:r w:rsidRPr="00E907A1">
        <w:rPr>
          <w:sz w:val="28"/>
          <w:szCs w:val="28"/>
          <w:lang w:val="vi-VN"/>
        </w:rPr>
        <w:t xml:space="preserve"> – 50</w:t>
      </w:r>
      <w:r w:rsidRPr="00E907A1">
        <w:rPr>
          <w:sz w:val="28"/>
          <w:szCs w:val="28"/>
          <w:vertAlign w:val="superscript"/>
          <w:lang w:val="vi-VN"/>
        </w:rPr>
        <w:t>0</w:t>
      </w:r>
      <w:r w:rsidRPr="00E907A1">
        <w:rPr>
          <w:sz w:val="28"/>
          <w:szCs w:val="28"/>
          <w:lang w:val="vi-VN"/>
        </w:rPr>
        <w:t xml:space="preserve"> sẽ hầu như thổi theo hướng T-Đ, tạo thành </w:t>
      </w:r>
      <w:r w:rsidR="008B6849" w:rsidRPr="00E907A1">
        <w:rPr>
          <w:sz w:val="28"/>
          <w:szCs w:val="28"/>
          <w:lang w:val="vi-VN"/>
        </w:rPr>
        <w:t>đới</w:t>
      </w:r>
      <w:r w:rsidRPr="00E907A1">
        <w:rPr>
          <w:sz w:val="28"/>
          <w:szCs w:val="28"/>
          <w:lang w:val="vi-VN"/>
        </w:rPr>
        <w:t xml:space="preserve"> gió Tây. </w:t>
      </w:r>
    </w:p>
    <w:p w14:paraId="68E16ACF" w14:textId="2873B8CA" w:rsidR="00006D10" w:rsidRPr="00E907A1" w:rsidRDefault="00006D10" w:rsidP="00E907A1">
      <w:pPr>
        <w:spacing w:line="288" w:lineRule="auto"/>
        <w:ind w:firstLine="720"/>
        <w:jc w:val="both"/>
        <w:rPr>
          <w:sz w:val="28"/>
          <w:szCs w:val="28"/>
          <w:lang w:val="vi-VN"/>
        </w:rPr>
      </w:pPr>
      <w:r w:rsidRPr="00E907A1">
        <w:rPr>
          <w:sz w:val="28"/>
          <w:szCs w:val="28"/>
          <w:lang w:val="vi-VN"/>
        </w:rPr>
        <w:t xml:space="preserve">+ Những luồng gió thổi về XĐ theo kinh tuyến do tác động của lực Coriolit sẽ thổi theo hướng TB-ĐN (BCB) và hướng ĐN-TB (BCN) </w:t>
      </w:r>
      <w:r w:rsidR="008B6849" w:rsidRPr="00E907A1">
        <w:rPr>
          <w:sz w:val="28"/>
          <w:szCs w:val="28"/>
          <w:lang w:val="vi-VN"/>
        </w:rPr>
        <w:t>tạo thành đới</w:t>
      </w:r>
      <w:r w:rsidRPr="00E907A1">
        <w:rPr>
          <w:sz w:val="28"/>
          <w:szCs w:val="28"/>
          <w:lang w:val="vi-VN"/>
        </w:rPr>
        <w:t xml:space="preserve"> gió Tín Phong. </w:t>
      </w:r>
    </w:p>
    <w:p w14:paraId="2ACB6BD4" w14:textId="2D1B4EFD" w:rsidR="00006D10" w:rsidRPr="00E907A1" w:rsidRDefault="00006D10" w:rsidP="00E907A1">
      <w:pPr>
        <w:spacing w:line="288" w:lineRule="auto"/>
        <w:ind w:firstLine="720"/>
        <w:jc w:val="both"/>
        <w:rPr>
          <w:sz w:val="28"/>
          <w:szCs w:val="28"/>
          <w:lang w:val="vi-VN"/>
        </w:rPr>
      </w:pPr>
      <w:r w:rsidRPr="00E907A1">
        <w:rPr>
          <w:sz w:val="28"/>
          <w:szCs w:val="28"/>
          <w:lang w:val="vi-VN"/>
        </w:rPr>
        <w:t>+ Những luồng gió thổi từ khu áp cao ở cực về phía XĐ cũng bị lực Coriolit tác động tới các vĩ độ dưới 65</w:t>
      </w:r>
      <w:r w:rsidRPr="00E907A1">
        <w:rPr>
          <w:sz w:val="28"/>
          <w:szCs w:val="28"/>
          <w:vertAlign w:val="superscript"/>
          <w:lang w:val="vi-VN"/>
        </w:rPr>
        <w:t>0</w:t>
      </w:r>
      <w:r w:rsidRPr="00E907A1">
        <w:rPr>
          <w:sz w:val="28"/>
          <w:szCs w:val="28"/>
          <w:lang w:val="vi-VN"/>
        </w:rPr>
        <w:t xml:space="preserve"> đã có phương song song với vĩ tuyến , hướng Đông - Tây </w:t>
      </w:r>
      <w:r w:rsidR="008B6849" w:rsidRPr="00E907A1">
        <w:rPr>
          <w:sz w:val="28"/>
          <w:szCs w:val="28"/>
          <w:lang w:val="vi-VN"/>
        </w:rPr>
        <w:t>tạo thành đới</w:t>
      </w:r>
      <w:r w:rsidRPr="00E907A1">
        <w:rPr>
          <w:sz w:val="28"/>
          <w:szCs w:val="28"/>
          <w:lang w:val="vi-VN"/>
        </w:rPr>
        <w:t xml:space="preserve"> gió Đông</w:t>
      </w:r>
      <w:r w:rsidR="008B6849" w:rsidRPr="00E907A1">
        <w:rPr>
          <w:sz w:val="28"/>
          <w:szCs w:val="28"/>
          <w:lang w:val="vi-VN"/>
        </w:rPr>
        <w:t xml:space="preserve"> cực</w:t>
      </w:r>
      <w:r w:rsidRPr="00E907A1">
        <w:rPr>
          <w:sz w:val="28"/>
          <w:szCs w:val="28"/>
          <w:lang w:val="vi-VN"/>
        </w:rPr>
        <w:t>.</w:t>
      </w:r>
    </w:p>
    <w:p w14:paraId="58F47BAE" w14:textId="77777777" w:rsidR="00006D10" w:rsidRPr="00E907A1" w:rsidRDefault="00006D10" w:rsidP="00E907A1">
      <w:pPr>
        <w:spacing w:line="288" w:lineRule="auto"/>
        <w:ind w:firstLine="720"/>
        <w:jc w:val="both"/>
        <w:rPr>
          <w:sz w:val="28"/>
          <w:szCs w:val="28"/>
          <w:lang w:val="vi-VN"/>
        </w:rPr>
      </w:pPr>
      <w:r w:rsidRPr="00E907A1">
        <w:rPr>
          <w:sz w:val="28"/>
          <w:szCs w:val="28"/>
          <w:lang w:val="vi-VN"/>
        </w:rPr>
        <w:t>+ Vùng ôn đới nằm giữa 2 đai gió Đông và gió Tây là vòng đai lặng gió. Tại đây, gió thổi đến từ 2 phía Bắc – Nam ngược nhau tạo nguyên nhân động lực  hình thành đai áp thấp ôn đới.</w:t>
      </w:r>
    </w:p>
    <w:p w14:paraId="5E210DFE" w14:textId="6055A100" w:rsidR="00006D10" w:rsidRPr="00E907A1" w:rsidRDefault="00006D10" w:rsidP="00E907A1">
      <w:pPr>
        <w:spacing w:line="288" w:lineRule="auto"/>
        <w:ind w:firstLine="720"/>
        <w:jc w:val="both"/>
        <w:rPr>
          <w:sz w:val="28"/>
          <w:szCs w:val="28"/>
          <w:lang w:val="vi-VN"/>
        </w:rPr>
      </w:pPr>
      <w:r w:rsidRPr="00E907A1">
        <w:rPr>
          <w:sz w:val="28"/>
          <w:szCs w:val="28"/>
          <w:lang w:val="vi-VN"/>
        </w:rPr>
        <w:t>- Thực tế các đai khí áp bị chia cắt thành từng khu khí áp riêng biệt, chủ yếu là do sự phân bố xen kẽ giữa lục địa và đại dương.</w:t>
      </w:r>
    </w:p>
    <w:p w14:paraId="1E891F85" w14:textId="0BB20D77" w:rsidR="002919A6" w:rsidRPr="00E907A1" w:rsidRDefault="008B6849" w:rsidP="00E907A1">
      <w:pPr>
        <w:spacing w:line="288" w:lineRule="auto"/>
        <w:ind w:left="142" w:hanging="142"/>
        <w:jc w:val="both"/>
        <w:rPr>
          <w:i/>
          <w:iCs/>
          <w:color w:val="000000" w:themeColor="text1"/>
          <w:sz w:val="28"/>
          <w:szCs w:val="28"/>
          <w:lang w:val="vi-VN"/>
        </w:rPr>
      </w:pPr>
      <w:r w:rsidRPr="00E907A1">
        <w:rPr>
          <w:b/>
          <w:bCs/>
          <w:sz w:val="28"/>
          <w:szCs w:val="28"/>
          <w:lang w:val="vi-VN"/>
        </w:rPr>
        <w:tab/>
      </w:r>
      <w:r w:rsidR="002919A6" w:rsidRPr="00916E12">
        <w:rPr>
          <w:b/>
          <w:bCs/>
          <w:color w:val="FF0000"/>
          <w:sz w:val="28"/>
          <w:szCs w:val="28"/>
          <w:lang w:val="vi-VN"/>
        </w:rPr>
        <w:t>Câu 3</w:t>
      </w:r>
      <w:r w:rsidR="002919A6" w:rsidRPr="00916E12">
        <w:rPr>
          <w:b/>
          <w:color w:val="FF0000"/>
          <w:sz w:val="28"/>
          <w:szCs w:val="28"/>
          <w:lang w:val="vi-VN"/>
        </w:rPr>
        <w:t xml:space="preserve"> </w:t>
      </w:r>
      <w:r w:rsidR="002919A6" w:rsidRPr="00916E12">
        <w:rPr>
          <w:b/>
          <w:i/>
          <w:iCs/>
          <w:color w:val="FF0000"/>
          <w:sz w:val="28"/>
          <w:szCs w:val="28"/>
          <w:lang w:val="vi-VN"/>
        </w:rPr>
        <w:t>(6,0 điểm).</w:t>
      </w:r>
      <w:r w:rsidR="002919A6" w:rsidRPr="00E907A1">
        <w:rPr>
          <w:i/>
          <w:iCs/>
          <w:color w:val="000000" w:themeColor="text1"/>
          <w:sz w:val="28"/>
          <w:szCs w:val="28"/>
          <w:lang w:val="vi-VN"/>
        </w:rPr>
        <w:t xml:space="preserve"> </w:t>
      </w:r>
    </w:p>
    <w:p w14:paraId="0D8AE6E5" w14:textId="5F202A51" w:rsidR="002919A6" w:rsidRPr="00E907A1" w:rsidRDefault="002919A6" w:rsidP="00E907A1">
      <w:pPr>
        <w:spacing w:line="288" w:lineRule="auto"/>
        <w:ind w:left="142"/>
        <w:jc w:val="both"/>
        <w:rPr>
          <w:color w:val="000000" w:themeColor="text1"/>
          <w:sz w:val="28"/>
          <w:szCs w:val="28"/>
          <w:lang w:val="vi-VN"/>
        </w:rPr>
      </w:pPr>
      <w:r w:rsidRPr="00E907A1">
        <w:rPr>
          <w:i/>
          <w:iCs/>
          <w:color w:val="000000" w:themeColor="text1"/>
          <w:sz w:val="28"/>
          <w:szCs w:val="28"/>
          <w:lang w:val="vi-VN"/>
        </w:rPr>
        <w:t>a) Trình bày quy luật hoạt động của dòng biển trong các đại dương. Phân tích vai trò dòng biển trong việc hình thành cảnh quan ven bờ</w:t>
      </w:r>
      <w:r w:rsidRPr="00E907A1">
        <w:rPr>
          <w:color w:val="000000" w:themeColor="text1"/>
          <w:sz w:val="28"/>
          <w:szCs w:val="28"/>
          <w:lang w:val="vi-VN"/>
        </w:rPr>
        <w:t xml:space="preserve"> </w:t>
      </w:r>
      <w:r w:rsidRPr="00E907A1">
        <w:rPr>
          <w:b/>
          <w:bCs/>
          <w:i/>
          <w:iCs/>
          <w:color w:val="000000" w:themeColor="text1"/>
          <w:sz w:val="28"/>
          <w:szCs w:val="28"/>
          <w:lang w:val="vi-VN"/>
        </w:rPr>
        <w:t>(3,0 điểm)</w:t>
      </w:r>
    </w:p>
    <w:p w14:paraId="4393F775" w14:textId="5318287C" w:rsidR="002919A6" w:rsidRPr="00E907A1" w:rsidRDefault="002919A6" w:rsidP="00E907A1">
      <w:pPr>
        <w:spacing w:line="288" w:lineRule="auto"/>
        <w:ind w:left="142"/>
        <w:jc w:val="both"/>
        <w:rPr>
          <w:i/>
          <w:iCs/>
          <w:sz w:val="28"/>
          <w:szCs w:val="28"/>
          <w:lang w:val="vi-VN"/>
        </w:rPr>
      </w:pPr>
      <w:r w:rsidRPr="00E907A1">
        <w:rPr>
          <w:color w:val="000000" w:themeColor="text1"/>
          <w:sz w:val="28"/>
          <w:szCs w:val="28"/>
          <w:lang w:val="vi-VN"/>
        </w:rPr>
        <w:t xml:space="preserve">*Quy luật hoạt động của dòng biển trong các đại dương </w:t>
      </w:r>
      <w:r w:rsidRPr="00E907A1">
        <w:rPr>
          <w:b/>
          <w:bCs/>
          <w:i/>
          <w:iCs/>
          <w:color w:val="000000" w:themeColor="text1"/>
          <w:sz w:val="28"/>
          <w:szCs w:val="28"/>
          <w:lang w:val="vi-VN"/>
        </w:rPr>
        <w:t>(2,0đ)</w:t>
      </w:r>
    </w:p>
    <w:p w14:paraId="21E101CE" w14:textId="77777777" w:rsidR="002919A6" w:rsidRPr="00E907A1" w:rsidRDefault="002919A6" w:rsidP="00E907A1">
      <w:pPr>
        <w:spacing w:line="288" w:lineRule="auto"/>
        <w:ind w:firstLine="720"/>
        <w:jc w:val="both"/>
        <w:rPr>
          <w:sz w:val="28"/>
          <w:szCs w:val="28"/>
          <w:lang w:val="vi-VN"/>
        </w:rPr>
      </w:pPr>
      <w:r w:rsidRPr="00E907A1">
        <w:rPr>
          <w:sz w:val="28"/>
          <w:szCs w:val="28"/>
          <w:lang w:val="vi-VN"/>
        </w:rPr>
        <w:t>Các dòng biển nóng thường phát sinh ở hai bên Xích đạo, chảy về hướng tây, gặp lục địa thì chuyển hướng chảy về phía cực.</w:t>
      </w:r>
    </w:p>
    <w:p w14:paraId="500F07F6" w14:textId="77777777" w:rsidR="002919A6" w:rsidRPr="00E907A1" w:rsidRDefault="002919A6" w:rsidP="00E907A1">
      <w:pPr>
        <w:spacing w:line="288" w:lineRule="auto"/>
        <w:ind w:firstLine="720"/>
        <w:jc w:val="both"/>
        <w:rPr>
          <w:sz w:val="28"/>
          <w:szCs w:val="28"/>
          <w:lang w:val="vi-VN"/>
        </w:rPr>
      </w:pPr>
      <w:r w:rsidRPr="00E907A1">
        <w:rPr>
          <w:sz w:val="28"/>
          <w:szCs w:val="28"/>
          <w:lang w:val="vi-VN"/>
        </w:rPr>
        <w:t>- Các dòng biển lạnh xuất phát từ khoảng vĩ tuyến 30° – 40° thuộc khu vực gần bờ phía đông của các đại dương rồi chảy về phía Xích đạo, cùng với dòng biển nóng tạo thành những hệ thống hoàn lưu trên các đại dương ở từng bán cầu.</w:t>
      </w:r>
    </w:p>
    <w:p w14:paraId="6BB1572F" w14:textId="77777777" w:rsidR="002919A6" w:rsidRPr="00E907A1" w:rsidRDefault="002919A6" w:rsidP="00E907A1">
      <w:pPr>
        <w:spacing w:line="288" w:lineRule="auto"/>
        <w:ind w:firstLine="720"/>
        <w:jc w:val="both"/>
        <w:rPr>
          <w:sz w:val="28"/>
          <w:szCs w:val="28"/>
          <w:lang w:val="vi-VN"/>
        </w:rPr>
      </w:pPr>
      <w:r w:rsidRPr="00E907A1">
        <w:rPr>
          <w:sz w:val="28"/>
          <w:szCs w:val="28"/>
          <w:lang w:val="vi-VN"/>
        </w:rPr>
        <w:t>Ở vĩ độ thấp, hướng chảy của các vòng hoàn lưu lớn ở bán cầu Bắc theo chiều kim đồng hồ, ở bán cầu Nam theo chiều ngược lại.</w:t>
      </w:r>
    </w:p>
    <w:p w14:paraId="0D6A98B8" w14:textId="77777777" w:rsidR="002919A6" w:rsidRPr="00E907A1" w:rsidRDefault="002919A6" w:rsidP="00E907A1">
      <w:pPr>
        <w:spacing w:line="288" w:lineRule="auto"/>
        <w:ind w:firstLine="720"/>
        <w:jc w:val="both"/>
        <w:rPr>
          <w:sz w:val="28"/>
          <w:szCs w:val="28"/>
          <w:lang w:val="vi-VN"/>
        </w:rPr>
      </w:pPr>
      <w:r w:rsidRPr="00E907A1">
        <w:rPr>
          <w:sz w:val="28"/>
          <w:szCs w:val="28"/>
          <w:lang w:val="vi-VN"/>
        </w:rPr>
        <w:t>Ở bán cầu Bắc còn có những dòng biển lạnh xuất phát từ vùng cực, men theo bờ tây các đại dương chảy về phía Xích đạo.</w:t>
      </w:r>
    </w:p>
    <w:p w14:paraId="4D717B06" w14:textId="77777777" w:rsidR="002919A6" w:rsidRPr="00E907A1" w:rsidRDefault="002919A6" w:rsidP="00E907A1">
      <w:pPr>
        <w:spacing w:line="288" w:lineRule="auto"/>
        <w:ind w:firstLine="720"/>
        <w:jc w:val="both"/>
        <w:rPr>
          <w:sz w:val="28"/>
          <w:szCs w:val="28"/>
          <w:lang w:val="vi-VN"/>
        </w:rPr>
      </w:pPr>
      <w:r w:rsidRPr="00E907A1">
        <w:rPr>
          <w:sz w:val="28"/>
          <w:szCs w:val="28"/>
          <w:lang w:val="vi-VN"/>
        </w:rPr>
        <w:t>+ Ở vùng gió mùa thường xuất hiện các dòng biển đổi chiều theo mùa.</w:t>
      </w:r>
    </w:p>
    <w:p w14:paraId="15896727" w14:textId="292A150C" w:rsidR="002919A6" w:rsidRPr="00E907A1" w:rsidRDefault="002919A6" w:rsidP="00E907A1">
      <w:pPr>
        <w:spacing w:line="288" w:lineRule="auto"/>
        <w:ind w:firstLine="720"/>
        <w:jc w:val="both"/>
        <w:rPr>
          <w:sz w:val="28"/>
          <w:szCs w:val="28"/>
          <w:lang w:val="vi-VN"/>
        </w:rPr>
      </w:pPr>
      <w:r w:rsidRPr="00E907A1">
        <w:rPr>
          <w:sz w:val="28"/>
          <w:szCs w:val="28"/>
          <w:lang w:val="vi-VN"/>
        </w:rPr>
        <w:t>+ Các dòng biển nóng và lạnh chảy đối xứng nhau ở hai bờ các đại dương.</w:t>
      </w:r>
    </w:p>
    <w:p w14:paraId="4E762C4C" w14:textId="45C5DD30" w:rsidR="002919A6" w:rsidRPr="00E907A1" w:rsidRDefault="002919A6" w:rsidP="00E907A1">
      <w:pPr>
        <w:spacing w:line="288" w:lineRule="auto"/>
        <w:jc w:val="both"/>
        <w:rPr>
          <w:i/>
          <w:iCs/>
          <w:color w:val="000000" w:themeColor="text1"/>
          <w:sz w:val="28"/>
          <w:szCs w:val="28"/>
          <w:lang w:val="vi-VN"/>
        </w:rPr>
      </w:pPr>
      <w:r w:rsidRPr="00E907A1">
        <w:rPr>
          <w:color w:val="000000" w:themeColor="text1"/>
          <w:sz w:val="28"/>
          <w:szCs w:val="28"/>
          <w:lang w:val="vi-VN"/>
        </w:rPr>
        <w:t>* Phân tích vai trò dòng biển trong việc hình thành cảnh quan ven bờ</w:t>
      </w:r>
      <w:r w:rsidRPr="00E907A1">
        <w:rPr>
          <w:i/>
          <w:iCs/>
          <w:color w:val="000000" w:themeColor="text1"/>
          <w:sz w:val="28"/>
          <w:szCs w:val="28"/>
          <w:lang w:val="vi-VN"/>
        </w:rPr>
        <w:t xml:space="preserve"> </w:t>
      </w:r>
      <w:r w:rsidRPr="00E907A1">
        <w:rPr>
          <w:b/>
          <w:bCs/>
          <w:i/>
          <w:iCs/>
          <w:color w:val="000000" w:themeColor="text1"/>
          <w:sz w:val="28"/>
          <w:szCs w:val="28"/>
          <w:lang w:val="vi-VN"/>
        </w:rPr>
        <w:t>(</w:t>
      </w:r>
      <w:r w:rsidR="00212E0D" w:rsidRPr="00E907A1">
        <w:rPr>
          <w:b/>
          <w:bCs/>
          <w:i/>
          <w:iCs/>
          <w:color w:val="000000" w:themeColor="text1"/>
          <w:sz w:val="28"/>
          <w:szCs w:val="28"/>
          <w:lang w:val="vi-VN"/>
        </w:rPr>
        <w:t>1</w:t>
      </w:r>
      <w:r w:rsidRPr="00E907A1">
        <w:rPr>
          <w:b/>
          <w:bCs/>
          <w:i/>
          <w:iCs/>
          <w:color w:val="000000" w:themeColor="text1"/>
          <w:sz w:val="28"/>
          <w:szCs w:val="28"/>
          <w:lang w:val="vi-VN"/>
        </w:rPr>
        <w:t>,0đ)</w:t>
      </w:r>
    </w:p>
    <w:p w14:paraId="793138EC" w14:textId="468CB1DC" w:rsidR="002919A6" w:rsidRPr="00E907A1" w:rsidRDefault="002919A6" w:rsidP="00E907A1">
      <w:pPr>
        <w:spacing w:line="288" w:lineRule="auto"/>
        <w:ind w:firstLine="720"/>
        <w:jc w:val="both"/>
        <w:rPr>
          <w:color w:val="000000" w:themeColor="text1"/>
          <w:sz w:val="28"/>
          <w:szCs w:val="28"/>
          <w:lang w:val="vi-VN"/>
        </w:rPr>
      </w:pPr>
      <w:r w:rsidRPr="00E907A1">
        <w:rPr>
          <w:color w:val="000000" w:themeColor="text1"/>
          <w:sz w:val="28"/>
          <w:szCs w:val="28"/>
          <w:lang w:val="vi-VN"/>
        </w:rPr>
        <w:t>- Địa hình ven biển.</w:t>
      </w:r>
    </w:p>
    <w:p w14:paraId="1E901AB8" w14:textId="5C32E306" w:rsidR="002919A6" w:rsidRPr="00E907A1" w:rsidRDefault="002919A6" w:rsidP="00E907A1">
      <w:pPr>
        <w:spacing w:line="288" w:lineRule="auto"/>
        <w:ind w:firstLine="720"/>
        <w:jc w:val="both"/>
        <w:rPr>
          <w:color w:val="000000" w:themeColor="text1"/>
          <w:sz w:val="28"/>
          <w:szCs w:val="28"/>
          <w:lang w:val="vi-VN"/>
        </w:rPr>
      </w:pPr>
      <w:r w:rsidRPr="00E907A1">
        <w:rPr>
          <w:color w:val="000000" w:themeColor="text1"/>
          <w:sz w:val="28"/>
          <w:szCs w:val="28"/>
          <w:lang w:val="vi-VN"/>
        </w:rPr>
        <w:lastRenderedPageBreak/>
        <w:t>- Khí hậu và cảnh quan.</w:t>
      </w:r>
    </w:p>
    <w:p w14:paraId="00F06F38" w14:textId="1FB62159" w:rsidR="002919A6" w:rsidRPr="00E907A1" w:rsidRDefault="002919A6" w:rsidP="00E907A1">
      <w:pPr>
        <w:spacing w:line="288" w:lineRule="auto"/>
        <w:ind w:left="142"/>
        <w:jc w:val="both"/>
        <w:rPr>
          <w:b/>
          <w:bCs/>
          <w:color w:val="000000" w:themeColor="text1"/>
          <w:sz w:val="28"/>
          <w:szCs w:val="28"/>
          <w:lang w:val="vi-VN"/>
        </w:rPr>
      </w:pPr>
      <w:r w:rsidRPr="00E907A1">
        <w:rPr>
          <w:i/>
          <w:iCs/>
          <w:color w:val="000000" w:themeColor="text1"/>
          <w:sz w:val="28"/>
          <w:szCs w:val="28"/>
          <w:lang w:val="vi-VN"/>
        </w:rPr>
        <w:t>b) Dựa vào kiến thức đã học, h</w:t>
      </w:r>
      <w:r w:rsidRPr="00E907A1">
        <w:rPr>
          <w:i/>
          <w:iCs/>
          <w:sz w:val="28"/>
          <w:szCs w:val="28"/>
          <w:lang w:val="vi-VN"/>
        </w:rPr>
        <w:t>ãy phân biệt các loại hồ trên Trái đất theo nguồn gốc hình thành</w:t>
      </w:r>
      <w:r w:rsidRPr="00E907A1">
        <w:rPr>
          <w:b/>
          <w:bCs/>
          <w:sz w:val="28"/>
          <w:szCs w:val="28"/>
          <w:lang w:val="vi-VN"/>
        </w:rPr>
        <w:t xml:space="preserve"> </w:t>
      </w:r>
      <w:r w:rsidRPr="00E907A1">
        <w:rPr>
          <w:b/>
          <w:bCs/>
          <w:i/>
          <w:iCs/>
          <w:color w:val="000000" w:themeColor="text1"/>
          <w:sz w:val="28"/>
          <w:szCs w:val="28"/>
          <w:lang w:val="vi-VN"/>
        </w:rPr>
        <w:t>(3,0 điểm)</w:t>
      </w:r>
    </w:p>
    <w:p w14:paraId="0DF22BAF" w14:textId="77777777" w:rsidR="002919A6" w:rsidRPr="00E907A1" w:rsidRDefault="002919A6" w:rsidP="00E907A1">
      <w:pPr>
        <w:pStyle w:val="NormalWeb"/>
        <w:shd w:val="clear" w:color="auto" w:fill="FFFFFF"/>
        <w:spacing w:before="0" w:beforeAutospacing="0" w:after="0" w:afterAutospacing="0" w:line="288" w:lineRule="auto"/>
        <w:ind w:firstLine="720"/>
        <w:jc w:val="both"/>
        <w:rPr>
          <w:b/>
          <w:bCs/>
          <w:color w:val="000000" w:themeColor="text1"/>
          <w:sz w:val="28"/>
          <w:szCs w:val="28"/>
        </w:rPr>
      </w:pPr>
      <w:r w:rsidRPr="00E907A1">
        <w:rPr>
          <w:rStyle w:val="Strong"/>
          <w:b w:val="0"/>
          <w:bCs w:val="0"/>
          <w:color w:val="000000" w:themeColor="text1"/>
          <w:sz w:val="28"/>
          <w:szCs w:val="28"/>
        </w:rPr>
        <w:t>Có hai loại hồ chính là hồ tự nhiên và hồ nhân tạo:</w:t>
      </w:r>
    </w:p>
    <w:p w14:paraId="1E827F51" w14:textId="77777777" w:rsidR="002919A6" w:rsidRPr="00E907A1" w:rsidRDefault="002919A6" w:rsidP="00E907A1">
      <w:pPr>
        <w:pStyle w:val="NormalWeb"/>
        <w:shd w:val="clear" w:color="auto" w:fill="FFFFFF"/>
        <w:spacing w:before="0" w:beforeAutospacing="0" w:after="0" w:afterAutospacing="0" w:line="288" w:lineRule="auto"/>
        <w:ind w:firstLine="720"/>
        <w:jc w:val="both"/>
        <w:rPr>
          <w:color w:val="000000" w:themeColor="text1"/>
          <w:sz w:val="28"/>
          <w:szCs w:val="28"/>
        </w:rPr>
      </w:pPr>
      <w:r w:rsidRPr="00E907A1">
        <w:rPr>
          <w:rStyle w:val="Strong"/>
          <w:b w:val="0"/>
          <w:bCs w:val="0"/>
          <w:color w:val="000000" w:themeColor="text1"/>
          <w:sz w:val="28"/>
          <w:szCs w:val="28"/>
        </w:rPr>
        <w:t>- Hồ tự nhiên:</w:t>
      </w:r>
      <w:r w:rsidRPr="00E907A1">
        <w:rPr>
          <w:b/>
          <w:bCs/>
          <w:color w:val="000000" w:themeColor="text1"/>
          <w:sz w:val="28"/>
          <w:szCs w:val="28"/>
        </w:rPr>
        <w:t> </w:t>
      </w:r>
      <w:r w:rsidRPr="00E907A1">
        <w:rPr>
          <w:color w:val="000000" w:themeColor="text1"/>
          <w:sz w:val="28"/>
          <w:szCs w:val="28"/>
        </w:rPr>
        <w:t>do các quá trình tác động tạo nên.</w:t>
      </w:r>
    </w:p>
    <w:p w14:paraId="0F5AF662" w14:textId="77777777" w:rsidR="002919A6" w:rsidRPr="00E907A1" w:rsidRDefault="002919A6" w:rsidP="00E907A1">
      <w:pPr>
        <w:pStyle w:val="NormalWeb"/>
        <w:shd w:val="clear" w:color="auto" w:fill="FFFFFF"/>
        <w:spacing w:before="0" w:beforeAutospacing="0" w:after="0" w:afterAutospacing="0" w:line="288" w:lineRule="auto"/>
        <w:ind w:firstLine="720"/>
        <w:jc w:val="both"/>
        <w:rPr>
          <w:color w:val="000000" w:themeColor="text1"/>
          <w:sz w:val="28"/>
          <w:szCs w:val="28"/>
        </w:rPr>
      </w:pPr>
      <w:r w:rsidRPr="00E907A1">
        <w:rPr>
          <w:color w:val="000000" w:themeColor="text1"/>
          <w:sz w:val="28"/>
          <w:szCs w:val="28"/>
        </w:rPr>
        <w:t>+ Hồ móng ngựa: do quá trình uốn khúc và đổi dòng của sông ở các vùng đồng bằng.</w:t>
      </w:r>
    </w:p>
    <w:p w14:paraId="2FAACAAB" w14:textId="77777777" w:rsidR="002919A6" w:rsidRPr="00E907A1" w:rsidRDefault="002919A6" w:rsidP="00E907A1">
      <w:pPr>
        <w:pStyle w:val="NormalWeb"/>
        <w:shd w:val="clear" w:color="auto" w:fill="FFFFFF"/>
        <w:spacing w:before="0" w:beforeAutospacing="0" w:after="0" w:afterAutospacing="0" w:line="288" w:lineRule="auto"/>
        <w:ind w:firstLine="720"/>
        <w:jc w:val="both"/>
        <w:rPr>
          <w:color w:val="000000" w:themeColor="text1"/>
          <w:sz w:val="28"/>
          <w:szCs w:val="28"/>
        </w:rPr>
      </w:pPr>
      <w:r w:rsidRPr="00E907A1">
        <w:rPr>
          <w:color w:val="000000" w:themeColor="text1"/>
          <w:sz w:val="28"/>
          <w:szCs w:val="28"/>
        </w:rPr>
        <w:t>+ Hồ kiến tạo: hình thành ở vùng trũng trên các đứt gãy kiến tạo.</w:t>
      </w:r>
    </w:p>
    <w:p w14:paraId="462DDD62" w14:textId="77777777" w:rsidR="002919A6" w:rsidRPr="00E907A1" w:rsidRDefault="002919A6" w:rsidP="00E907A1">
      <w:pPr>
        <w:pStyle w:val="NormalWeb"/>
        <w:shd w:val="clear" w:color="auto" w:fill="FFFFFF"/>
        <w:spacing w:before="0" w:beforeAutospacing="0" w:after="0" w:afterAutospacing="0" w:line="288" w:lineRule="auto"/>
        <w:ind w:firstLine="720"/>
        <w:jc w:val="both"/>
        <w:rPr>
          <w:color w:val="000000" w:themeColor="text1"/>
          <w:sz w:val="28"/>
          <w:szCs w:val="28"/>
        </w:rPr>
      </w:pPr>
      <w:r w:rsidRPr="00E907A1">
        <w:rPr>
          <w:color w:val="000000" w:themeColor="text1"/>
          <w:sz w:val="28"/>
          <w:szCs w:val="28"/>
        </w:rPr>
        <w:t>+ Hồ núi lửa: có nguồn gốc từ hoạt động của núi lửa. Các hồ núi lửa thường hình thành ở miệng núi lửa và khá sâu.</w:t>
      </w:r>
    </w:p>
    <w:p w14:paraId="6892DB94" w14:textId="77777777" w:rsidR="002919A6" w:rsidRPr="00E907A1" w:rsidRDefault="002919A6" w:rsidP="00E907A1">
      <w:pPr>
        <w:pStyle w:val="NormalWeb"/>
        <w:shd w:val="clear" w:color="auto" w:fill="FFFFFF"/>
        <w:spacing w:before="0" w:beforeAutospacing="0" w:after="0" w:afterAutospacing="0" w:line="288" w:lineRule="auto"/>
        <w:ind w:firstLine="720"/>
        <w:jc w:val="both"/>
        <w:rPr>
          <w:color w:val="000000" w:themeColor="text1"/>
          <w:sz w:val="28"/>
          <w:szCs w:val="28"/>
        </w:rPr>
      </w:pPr>
      <w:r w:rsidRPr="00E907A1">
        <w:rPr>
          <w:color w:val="000000" w:themeColor="text1"/>
          <w:sz w:val="28"/>
          <w:szCs w:val="28"/>
        </w:rPr>
        <w:t>+ Hồ băng hà: trong quá trình di chuyển, các khối đá do sông băng cổ mang theo đã bào lõm mặt đất bên dưới. Về sau, khi sông băng không còn, các hố lõm trở thành lòng hồ, như hệ thống Ngũ Hồ (ở biên giới Hoa Kỳ và Ca-na-đa).</w:t>
      </w:r>
    </w:p>
    <w:p w14:paraId="64FEBAF1" w14:textId="7D94B7A0" w:rsidR="002919A6" w:rsidRPr="00E907A1" w:rsidRDefault="002919A6" w:rsidP="00E907A1">
      <w:pPr>
        <w:pStyle w:val="NormalWeb"/>
        <w:shd w:val="clear" w:color="auto" w:fill="FFFFFF"/>
        <w:spacing w:before="0" w:beforeAutospacing="0" w:after="0" w:afterAutospacing="0" w:line="288" w:lineRule="auto"/>
        <w:ind w:firstLine="720"/>
        <w:jc w:val="both"/>
        <w:rPr>
          <w:color w:val="000000" w:themeColor="text1"/>
          <w:sz w:val="28"/>
          <w:szCs w:val="28"/>
        </w:rPr>
      </w:pPr>
      <w:r w:rsidRPr="00E907A1">
        <w:rPr>
          <w:rStyle w:val="Strong"/>
          <w:b w:val="0"/>
          <w:bCs w:val="0"/>
          <w:color w:val="000000" w:themeColor="text1"/>
          <w:sz w:val="28"/>
          <w:szCs w:val="28"/>
        </w:rPr>
        <w:t>- Hồ nhân tạo:</w:t>
      </w:r>
      <w:r w:rsidRPr="00E907A1">
        <w:rPr>
          <w:rStyle w:val="Strong"/>
          <w:color w:val="000000" w:themeColor="text1"/>
          <w:sz w:val="28"/>
          <w:szCs w:val="28"/>
        </w:rPr>
        <w:t> </w:t>
      </w:r>
      <w:r w:rsidRPr="00E907A1">
        <w:rPr>
          <w:color w:val="000000" w:themeColor="text1"/>
          <w:sz w:val="28"/>
          <w:szCs w:val="28"/>
        </w:rPr>
        <w:t>là hồ do con người tạo nên, với các mục đích khác nhau như hồ chứa thuỷ điện, hồ thuỷ lợi, hồ cảnh quan,…</w:t>
      </w:r>
    </w:p>
    <w:p w14:paraId="6FCEC479" w14:textId="0789C1CE" w:rsidR="002919A6" w:rsidRPr="00E907A1" w:rsidRDefault="002919A6" w:rsidP="00E907A1">
      <w:pPr>
        <w:spacing w:line="288" w:lineRule="auto"/>
        <w:jc w:val="both"/>
        <w:rPr>
          <w:b/>
          <w:bCs/>
          <w:color w:val="000000" w:themeColor="text1"/>
          <w:sz w:val="28"/>
          <w:szCs w:val="28"/>
          <w:lang w:val="vi-VN"/>
        </w:rPr>
      </w:pPr>
      <w:r w:rsidRPr="00916E12">
        <w:rPr>
          <w:b/>
          <w:bCs/>
          <w:color w:val="FF0000"/>
          <w:sz w:val="28"/>
          <w:szCs w:val="28"/>
          <w:lang w:val="vi-VN"/>
        </w:rPr>
        <w:t xml:space="preserve">Câu </w:t>
      </w:r>
      <w:r w:rsidR="00006D10" w:rsidRPr="00916E12">
        <w:rPr>
          <w:b/>
          <w:bCs/>
          <w:color w:val="FF0000"/>
          <w:sz w:val="28"/>
          <w:szCs w:val="28"/>
          <w:lang w:val="vi-VN"/>
        </w:rPr>
        <w:t>4.</w:t>
      </w:r>
      <w:r w:rsidRPr="00E907A1">
        <w:rPr>
          <w:i/>
          <w:iCs/>
          <w:color w:val="000000" w:themeColor="text1"/>
          <w:sz w:val="28"/>
          <w:szCs w:val="28"/>
          <w:lang w:val="vi-VN"/>
        </w:rPr>
        <w:t xml:space="preserve"> </w:t>
      </w:r>
      <w:r w:rsidR="00006D10" w:rsidRPr="00E907A1">
        <w:rPr>
          <w:i/>
          <w:iCs/>
          <w:color w:val="000000" w:themeColor="text1"/>
          <w:sz w:val="28"/>
          <w:szCs w:val="28"/>
          <w:lang w:val="vi-VN"/>
        </w:rPr>
        <w:t>Căn cứ bảng số liệu, h</w:t>
      </w:r>
      <w:r w:rsidRPr="00E907A1">
        <w:rPr>
          <w:i/>
          <w:iCs/>
          <w:sz w:val="28"/>
          <w:szCs w:val="28"/>
          <w:lang w:val="vi-VN"/>
        </w:rPr>
        <w:t>ãy nhận xét và giải thích sự phân bố nhiệt độ theo</w:t>
      </w:r>
      <w:r w:rsidR="00006D10" w:rsidRPr="00E907A1">
        <w:rPr>
          <w:i/>
          <w:iCs/>
          <w:sz w:val="28"/>
          <w:szCs w:val="28"/>
          <w:lang w:val="vi-VN"/>
        </w:rPr>
        <w:t xml:space="preserve"> </w:t>
      </w:r>
      <w:r w:rsidRPr="00E907A1">
        <w:rPr>
          <w:i/>
          <w:iCs/>
          <w:sz w:val="28"/>
          <w:szCs w:val="28"/>
          <w:lang w:val="vi-VN"/>
        </w:rPr>
        <w:t>vĩ độ trên Trái đất</w:t>
      </w:r>
      <w:r w:rsidR="00006D10" w:rsidRPr="00E907A1">
        <w:rPr>
          <w:b/>
          <w:bCs/>
          <w:sz w:val="28"/>
          <w:szCs w:val="28"/>
          <w:lang w:val="vi-VN"/>
        </w:rPr>
        <w:t xml:space="preserve"> </w:t>
      </w:r>
      <w:r w:rsidR="00006D10" w:rsidRPr="00E907A1">
        <w:rPr>
          <w:i/>
          <w:iCs/>
          <w:color w:val="000000" w:themeColor="text1"/>
          <w:sz w:val="28"/>
          <w:szCs w:val="28"/>
          <w:lang w:val="vi-VN"/>
        </w:rPr>
        <w:t>(4,0 điểm).</w:t>
      </w:r>
    </w:p>
    <w:p w14:paraId="4A911B90" w14:textId="63A6D3F7" w:rsidR="00BC1AEA" w:rsidRPr="00E907A1" w:rsidRDefault="00BC1AEA" w:rsidP="00E907A1">
      <w:pPr>
        <w:spacing w:line="288" w:lineRule="auto"/>
        <w:ind w:firstLine="567"/>
        <w:jc w:val="both"/>
        <w:rPr>
          <w:sz w:val="28"/>
          <w:szCs w:val="28"/>
          <w:lang w:val="vi-VN"/>
        </w:rPr>
      </w:pPr>
      <w:r w:rsidRPr="00E907A1">
        <w:rPr>
          <w:sz w:val="28"/>
          <w:szCs w:val="28"/>
          <w:lang w:val="vi-VN"/>
        </w:rPr>
        <w:t xml:space="preserve">- Nhiệt độ: Nhiệt độ không khí giảm dần tuy nhiên không liên tục </w:t>
      </w:r>
      <w:r w:rsidRPr="00E907A1">
        <w:rPr>
          <w:i/>
          <w:iCs/>
          <w:sz w:val="28"/>
          <w:szCs w:val="28"/>
          <w:lang w:val="vi-VN"/>
        </w:rPr>
        <w:t>(dc).</w:t>
      </w:r>
    </w:p>
    <w:p w14:paraId="691E9750" w14:textId="77777777" w:rsidR="00BC1AEA" w:rsidRPr="00E907A1" w:rsidRDefault="00BC1AEA" w:rsidP="00E907A1">
      <w:pPr>
        <w:pStyle w:val="NormalWeb"/>
        <w:spacing w:before="0" w:beforeAutospacing="0" w:after="0" w:afterAutospacing="0" w:line="288" w:lineRule="auto"/>
        <w:ind w:firstLine="567"/>
        <w:jc w:val="both"/>
        <w:rPr>
          <w:sz w:val="28"/>
          <w:szCs w:val="28"/>
        </w:rPr>
      </w:pPr>
      <w:r w:rsidRPr="00E907A1">
        <w:rPr>
          <w:sz w:val="28"/>
          <w:szCs w:val="28"/>
        </w:rPr>
        <w:t>Do: Nhiệt độ không khí thay đổi phụ thuộc vào bức xạ Mặt Trời  và tính chất bề mặt đệm (lục địa hay đại dương, băng tuyết...).</w:t>
      </w:r>
    </w:p>
    <w:p w14:paraId="58B685A6" w14:textId="62C2BE64" w:rsidR="002919A6" w:rsidRPr="00E907A1" w:rsidRDefault="00BC1AEA" w:rsidP="00E907A1">
      <w:pPr>
        <w:spacing w:line="288" w:lineRule="auto"/>
        <w:ind w:firstLine="567"/>
        <w:jc w:val="both"/>
        <w:rPr>
          <w:sz w:val="28"/>
          <w:szCs w:val="28"/>
          <w:lang w:val="vi-VN" w:eastAsia="ja-JP"/>
        </w:rPr>
      </w:pPr>
      <w:r w:rsidRPr="00E907A1">
        <w:rPr>
          <w:sz w:val="28"/>
          <w:szCs w:val="28"/>
          <w:lang w:val="vi-VN" w:eastAsia="ja-JP"/>
        </w:rPr>
        <w:t>- Biên độ nhiệt:</w:t>
      </w:r>
      <w:r w:rsidR="002919A6" w:rsidRPr="00E907A1">
        <w:rPr>
          <w:sz w:val="28"/>
          <w:szCs w:val="28"/>
          <w:lang w:val="pt-BR" w:eastAsia="ja-JP"/>
        </w:rPr>
        <w:t xml:space="preserve"> Càng về vĩ độ thấp</w:t>
      </w:r>
      <w:r w:rsidRPr="00E907A1">
        <w:rPr>
          <w:sz w:val="28"/>
          <w:szCs w:val="28"/>
          <w:lang w:val="vi-VN" w:eastAsia="ja-JP"/>
        </w:rPr>
        <w:t xml:space="preserve"> thì </w:t>
      </w:r>
      <w:r w:rsidR="002919A6" w:rsidRPr="00E907A1">
        <w:rPr>
          <w:sz w:val="28"/>
          <w:szCs w:val="28"/>
          <w:lang w:val="pt-BR" w:eastAsia="ja-JP"/>
        </w:rPr>
        <w:t xml:space="preserve">biên độ nhiệt năm </w:t>
      </w:r>
      <w:r w:rsidRPr="00E907A1">
        <w:rPr>
          <w:sz w:val="28"/>
          <w:szCs w:val="28"/>
          <w:lang w:val="pt-BR" w:eastAsia="ja-JP"/>
        </w:rPr>
        <w:t>nhỏ</w:t>
      </w:r>
      <w:r w:rsidRPr="00E907A1">
        <w:rPr>
          <w:sz w:val="28"/>
          <w:szCs w:val="28"/>
          <w:lang w:val="vi-VN" w:eastAsia="ja-JP"/>
        </w:rPr>
        <w:t xml:space="preserve">, </w:t>
      </w:r>
      <w:r w:rsidRPr="00E907A1">
        <w:rPr>
          <w:sz w:val="28"/>
          <w:szCs w:val="28"/>
          <w:lang w:val="pt-BR" w:eastAsia="ja-JP"/>
        </w:rPr>
        <w:t>c</w:t>
      </w:r>
      <w:r w:rsidR="002919A6" w:rsidRPr="00E907A1">
        <w:rPr>
          <w:sz w:val="28"/>
          <w:szCs w:val="28"/>
          <w:lang w:val="pt-BR" w:eastAsia="ja-JP"/>
        </w:rPr>
        <w:t>àng lên vĩ độ cao</w:t>
      </w:r>
      <w:r w:rsidRPr="00E907A1">
        <w:rPr>
          <w:sz w:val="28"/>
          <w:szCs w:val="28"/>
          <w:lang w:val="vi-VN" w:eastAsia="ja-JP"/>
        </w:rPr>
        <w:t xml:space="preserve"> thì</w:t>
      </w:r>
      <w:r w:rsidR="002919A6" w:rsidRPr="00E907A1">
        <w:rPr>
          <w:sz w:val="28"/>
          <w:szCs w:val="28"/>
          <w:lang w:val="pt-BR" w:eastAsia="ja-JP"/>
        </w:rPr>
        <w:t xml:space="preserve"> biên độ nhiệt độ năm càng lớn </w:t>
      </w:r>
      <w:r w:rsidR="002919A6" w:rsidRPr="00E907A1">
        <w:rPr>
          <w:i/>
          <w:iCs/>
          <w:sz w:val="28"/>
          <w:szCs w:val="28"/>
          <w:lang w:val="pt-BR" w:eastAsia="ja-JP"/>
        </w:rPr>
        <w:t>(</w:t>
      </w:r>
      <w:r w:rsidRPr="00E907A1">
        <w:rPr>
          <w:i/>
          <w:iCs/>
          <w:sz w:val="28"/>
          <w:szCs w:val="28"/>
          <w:lang w:val="pt-BR" w:eastAsia="ja-JP"/>
        </w:rPr>
        <w:t>dc</w:t>
      </w:r>
      <w:r w:rsidR="002919A6" w:rsidRPr="00E907A1">
        <w:rPr>
          <w:i/>
          <w:iCs/>
          <w:sz w:val="28"/>
          <w:szCs w:val="28"/>
          <w:lang w:val="pt-BR" w:eastAsia="ja-JP"/>
        </w:rPr>
        <w:t>)</w:t>
      </w:r>
      <w:r w:rsidR="00006D10" w:rsidRPr="00E907A1">
        <w:rPr>
          <w:i/>
          <w:iCs/>
          <w:sz w:val="28"/>
          <w:szCs w:val="28"/>
          <w:lang w:val="vi-VN" w:eastAsia="ja-JP"/>
        </w:rPr>
        <w:t>.</w:t>
      </w:r>
    </w:p>
    <w:p w14:paraId="2156DDF6" w14:textId="3FE764F7" w:rsidR="002919A6" w:rsidRDefault="00BC1AEA" w:rsidP="00E907A1">
      <w:pPr>
        <w:spacing w:line="288" w:lineRule="auto"/>
        <w:ind w:firstLine="567"/>
        <w:jc w:val="both"/>
        <w:rPr>
          <w:rFonts w:eastAsia="MS Mincho"/>
          <w:sz w:val="28"/>
          <w:szCs w:val="28"/>
          <w:lang w:val="vi-VN" w:eastAsia="ja-JP"/>
        </w:rPr>
      </w:pPr>
      <w:r w:rsidRPr="00E907A1">
        <w:rPr>
          <w:rFonts w:eastAsia="MS Mincho"/>
          <w:sz w:val="28"/>
          <w:szCs w:val="28"/>
          <w:lang w:val="pt-BR" w:eastAsia="ja-JP"/>
        </w:rPr>
        <w:t>Do</w:t>
      </w:r>
      <w:r w:rsidRPr="00E907A1">
        <w:rPr>
          <w:rFonts w:eastAsia="MS Mincho"/>
          <w:sz w:val="28"/>
          <w:szCs w:val="28"/>
          <w:lang w:val="vi-VN" w:eastAsia="ja-JP"/>
        </w:rPr>
        <w:t xml:space="preserve">: </w:t>
      </w:r>
      <w:r w:rsidR="002919A6" w:rsidRPr="00E907A1">
        <w:rPr>
          <w:rFonts w:eastAsia="MS Mincho"/>
          <w:sz w:val="28"/>
          <w:szCs w:val="28"/>
          <w:lang w:val="pt-BR" w:eastAsia="ja-JP"/>
        </w:rPr>
        <w:t xml:space="preserve">do thời gian chiếu sáng và góc nhập xạ có sự thay đổi giữa các mùa trong năm theo vĩ </w:t>
      </w:r>
      <w:r w:rsidRPr="00E907A1">
        <w:rPr>
          <w:rFonts w:eastAsia="MS Mincho"/>
          <w:sz w:val="28"/>
          <w:szCs w:val="28"/>
          <w:lang w:val="pt-BR" w:eastAsia="ja-JP"/>
        </w:rPr>
        <w:t>độ</w:t>
      </w:r>
      <w:r w:rsidRPr="00E907A1">
        <w:rPr>
          <w:rFonts w:eastAsia="MS Mincho"/>
          <w:sz w:val="28"/>
          <w:szCs w:val="28"/>
          <w:lang w:val="vi-VN" w:eastAsia="ja-JP"/>
        </w:rPr>
        <w:t xml:space="preserve">: </w:t>
      </w:r>
      <w:r w:rsidR="002919A6" w:rsidRPr="00E907A1">
        <w:rPr>
          <w:rFonts w:eastAsia="MS Mincho"/>
          <w:sz w:val="28"/>
          <w:szCs w:val="28"/>
          <w:lang w:val="pt-BR" w:eastAsia="ja-JP"/>
        </w:rPr>
        <w:t xml:space="preserve">Càng về vĩ độ thấp, thời gian chiếu sáng và góc nhập xạ thay đổi giữa mùa hạ và mùa đông càng ít. </w:t>
      </w:r>
      <w:r w:rsidRPr="00E907A1">
        <w:rPr>
          <w:rFonts w:eastAsia="MS Mincho"/>
          <w:sz w:val="28"/>
          <w:szCs w:val="28"/>
          <w:lang w:val="vi-VN" w:eastAsia="ja-JP"/>
        </w:rPr>
        <w:t xml:space="preserve"> </w:t>
      </w:r>
      <w:r w:rsidR="002919A6" w:rsidRPr="00E907A1">
        <w:rPr>
          <w:rFonts w:eastAsia="MS Mincho"/>
          <w:sz w:val="28"/>
          <w:szCs w:val="28"/>
          <w:lang w:val="pt-BR" w:eastAsia="ja-JP"/>
        </w:rPr>
        <w:t>Càng lên vĩ độ cao, góc nhập xạ càng có sự thay đổi lớn giữa mùa đông và mùa hạ; thời gian chiếu sáng cũng có sự chênh lệch lớn giữa mùa đông và mùa hạ (mùa đông: 6 tháng là đêm (hoàn toàn nằm trong bóng tối); mùa hạ: 6 tháng là ngày (hoàn toàn nằm trước sáng)</w:t>
      </w:r>
      <w:r w:rsidR="00E907A1">
        <w:rPr>
          <w:rFonts w:eastAsia="MS Mincho"/>
          <w:sz w:val="28"/>
          <w:szCs w:val="28"/>
          <w:lang w:val="vi-VN" w:eastAsia="ja-JP"/>
        </w:rPr>
        <w:t>.</w:t>
      </w:r>
    </w:p>
    <w:p w14:paraId="2B193CCF" w14:textId="023EAC51" w:rsidR="00E907A1" w:rsidRDefault="00E907A1" w:rsidP="00E907A1">
      <w:pPr>
        <w:spacing w:line="288" w:lineRule="auto"/>
        <w:ind w:firstLine="567"/>
        <w:jc w:val="both"/>
        <w:rPr>
          <w:rFonts w:eastAsia="MS Mincho"/>
          <w:sz w:val="28"/>
          <w:szCs w:val="28"/>
          <w:lang w:val="vi-VN" w:eastAsia="ja-JP"/>
        </w:rPr>
      </w:pPr>
    </w:p>
    <w:p w14:paraId="39654E1B" w14:textId="241840DE" w:rsidR="00E907A1" w:rsidRPr="00E907A1" w:rsidRDefault="00E907A1" w:rsidP="00E907A1">
      <w:pPr>
        <w:spacing w:line="288" w:lineRule="auto"/>
        <w:ind w:firstLine="567"/>
        <w:jc w:val="center"/>
        <w:rPr>
          <w:rFonts w:eastAsia="MS Mincho"/>
          <w:sz w:val="28"/>
          <w:szCs w:val="28"/>
          <w:lang w:val="vi-VN" w:eastAsia="ja-JP"/>
        </w:rPr>
      </w:pPr>
      <w:r>
        <w:rPr>
          <w:rFonts w:eastAsia="MS Mincho"/>
          <w:sz w:val="28"/>
          <w:szCs w:val="28"/>
          <w:lang w:val="vi-VN" w:eastAsia="ja-JP"/>
        </w:rPr>
        <w:t>..... HẾT .....</w:t>
      </w:r>
    </w:p>
    <w:p w14:paraId="4ECBF12F" w14:textId="77777777" w:rsidR="002919A6" w:rsidRPr="00BC1AEA" w:rsidRDefault="002919A6" w:rsidP="002919A6">
      <w:pPr>
        <w:spacing w:line="276" w:lineRule="auto"/>
        <w:ind w:left="142" w:hanging="142"/>
        <w:rPr>
          <w:b/>
          <w:bCs/>
          <w:sz w:val="26"/>
          <w:szCs w:val="26"/>
          <w:lang w:val="pt-BR"/>
        </w:rPr>
      </w:pPr>
    </w:p>
    <w:sectPr w:rsidR="002919A6" w:rsidRPr="00BC1AEA" w:rsidSect="00916E12">
      <w:headerReference w:type="default" r:id="rId7"/>
      <w:footerReference w:type="default" r:id="rId8"/>
      <w:pgSz w:w="11907" w:h="16840" w:code="9"/>
      <w:pgMar w:top="426" w:right="1134" w:bottom="1134" w:left="1418" w:header="43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F1F4E" w14:textId="77777777" w:rsidR="00E926FF" w:rsidRDefault="00E926FF" w:rsidP="002D0D85">
      <w:r>
        <w:separator/>
      </w:r>
    </w:p>
  </w:endnote>
  <w:endnote w:type="continuationSeparator" w:id="0">
    <w:p w14:paraId="59B98652" w14:textId="77777777" w:rsidR="00E926FF" w:rsidRDefault="00E926FF" w:rsidP="002D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ゴシック Light">
    <w:charset w:val="80"/>
    <w:family w:val="modern"/>
    <w:pitch w:val="variable"/>
    <w:sig w:usb0="E00002FF" w:usb1="2AC7FDFF" w:usb2="00000016" w:usb3="00000000" w:csb0="0002009F" w:csb1="00000000"/>
  </w:font>
  <w:font w:name="Calibri Light">
    <w:altName w:val="Times New Roman"/>
    <w:panose1 w:val="00000000000000000000"/>
    <w:charset w:val="00"/>
    <w:family w:val="roman"/>
    <w:notTrueType/>
    <w:pitch w:val="default"/>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9BF47" w14:textId="6D9BC1E6" w:rsidR="00916E12" w:rsidRPr="00916E12" w:rsidRDefault="00916E12" w:rsidP="00916E12">
    <w:pPr>
      <w:widowControl w:val="0"/>
      <w:tabs>
        <w:tab w:val="center" w:pos="4680"/>
        <w:tab w:val="right" w:pos="9360"/>
        <w:tab w:val="right" w:pos="10348"/>
      </w:tabs>
      <w:spacing w:before="120" w:after="120"/>
      <w:rPr>
        <w:rFonts w:eastAsia="SimSun"/>
        <w:color w:val="000000"/>
        <w:kern w:val="2"/>
        <w:lang w:eastAsia="zh-CN"/>
      </w:rPr>
    </w:pPr>
    <w:r w:rsidRPr="00916E12">
      <w:rPr>
        <w:rFonts w:eastAsia="SimSun"/>
        <w:b/>
        <w:color w:val="000000"/>
        <w:kern w:val="2"/>
        <w:lang w:val="nl-NL" w:eastAsia="zh-CN"/>
      </w:rPr>
      <w:t xml:space="preserve">                               </w:t>
    </w:r>
    <w:r>
      <w:rPr>
        <w:rFonts w:eastAsia="SimSun"/>
        <w:b/>
        <w:color w:val="000000"/>
        <w:kern w:val="2"/>
        <w:lang w:val="nl-NL" w:eastAsia="zh-CN"/>
      </w:rPr>
      <w:t xml:space="preserve">                               </w:t>
    </w:r>
    <w:r w:rsidRPr="00916E12">
      <w:rPr>
        <w:rFonts w:eastAsia="SimSun"/>
        <w:b/>
        <w:color w:val="00B0F0"/>
        <w:kern w:val="2"/>
        <w:lang w:val="nl-NL" w:eastAsia="zh-CN"/>
      </w:rPr>
      <w:t/>
    </w:r>
    <w:r w:rsidRPr="00916E12">
      <w:rPr>
        <w:rFonts w:eastAsia="SimSun"/>
        <w:b/>
        <w:color w:val="FF0000"/>
        <w:kern w:val="2"/>
        <w:lang w:val="nl-NL" w:eastAsia="zh-CN"/>
      </w:rPr>
      <w:t xml:space="preserve"/>
    </w:r>
    <w:r w:rsidRPr="00916E12">
      <w:rPr>
        <w:rFonts w:eastAsia="SimSun"/>
        <w:b/>
        <w:color w:val="000000"/>
        <w:kern w:val="2"/>
        <w:lang w:eastAsia="zh-CN"/>
      </w:rPr>
      <w:t xml:space="preserve">                                </w:t>
    </w:r>
    <w:r w:rsidRPr="00916E12">
      <w:rPr>
        <w:rFonts w:eastAsia="SimSun"/>
        <w:b/>
        <w:color w:val="FF0000"/>
        <w:kern w:val="2"/>
        <w:lang w:eastAsia="zh-CN"/>
      </w:rPr>
      <w:t>Trang</w:t>
    </w:r>
    <w:r w:rsidRPr="00916E12">
      <w:rPr>
        <w:rFonts w:eastAsia="SimSun"/>
        <w:b/>
        <w:color w:val="0070C0"/>
        <w:kern w:val="2"/>
        <w:lang w:eastAsia="zh-CN"/>
      </w:rPr>
      <w:t xml:space="preserve"> </w:t>
    </w:r>
    <w:r w:rsidRPr="00916E12">
      <w:rPr>
        <w:rFonts w:eastAsia="SimSun"/>
        <w:b/>
        <w:color w:val="0070C0"/>
        <w:kern w:val="2"/>
        <w:lang w:eastAsia="zh-CN"/>
      </w:rPr>
      <w:fldChar w:fldCharType="begin"/>
    </w:r>
    <w:r w:rsidRPr="00916E12">
      <w:rPr>
        <w:rFonts w:eastAsia="SimSun"/>
        <w:b/>
        <w:color w:val="0070C0"/>
        <w:kern w:val="2"/>
        <w:lang w:eastAsia="zh-CN"/>
      </w:rPr>
      <w:instrText xml:space="preserve"> PAGE   \* MERGEFORMAT </w:instrText>
    </w:r>
    <w:r w:rsidRPr="00916E12">
      <w:rPr>
        <w:rFonts w:eastAsia="SimSun"/>
        <w:b/>
        <w:color w:val="0070C0"/>
        <w:kern w:val="2"/>
        <w:lang w:eastAsia="zh-CN"/>
      </w:rPr>
      <w:fldChar w:fldCharType="separate"/>
    </w:r>
    <w:r w:rsidR="000E713A">
      <w:rPr>
        <w:rFonts w:eastAsia="SimSun"/>
        <w:b/>
        <w:noProof/>
        <w:color w:val="0070C0"/>
        <w:kern w:val="2"/>
        <w:lang w:eastAsia="zh-CN"/>
      </w:rPr>
      <w:t>1</w:t>
    </w:r>
    <w:r w:rsidRPr="00916E12">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CA0DF" w14:textId="77777777" w:rsidR="00E926FF" w:rsidRDefault="00E926FF" w:rsidP="002D0D85">
      <w:r>
        <w:separator/>
      </w:r>
    </w:p>
  </w:footnote>
  <w:footnote w:type="continuationSeparator" w:id="0">
    <w:p w14:paraId="599B57A8" w14:textId="77777777" w:rsidR="00E926FF" w:rsidRDefault="00E926FF" w:rsidP="002D0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62884" w14:textId="77777777" w:rsidR="00916E12" w:rsidRPr="00916E12" w:rsidRDefault="00916E12" w:rsidP="00916E12">
    <w:pPr>
      <w:widowControl w:val="0"/>
      <w:tabs>
        <w:tab w:val="center" w:pos="4513"/>
        <w:tab w:val="right" w:pos="9026"/>
      </w:tabs>
      <w:autoSpaceDE w:val="0"/>
      <w:autoSpaceDN w:val="0"/>
      <w:jc w:val="center"/>
      <w:rPr>
        <w:sz w:val="22"/>
        <w:szCs w:val="22"/>
        <w:lang w:val="vi"/>
      </w:rPr>
    </w:pPr>
    <w:r w:rsidRPr="00916E12">
      <w:rPr>
        <w:rFonts w:eastAsia="Calibri"/>
        <w:b/>
        <w:color w:val="00B0F0"/>
        <w:lang w:val="nl-NL"/>
      </w:rPr>
      <w:t/>
    </w:r>
    <w:r w:rsidRPr="00916E12">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9D5"/>
    <w:rsid w:val="000016CB"/>
    <w:rsid w:val="00006D10"/>
    <w:rsid w:val="00014C2D"/>
    <w:rsid w:val="00045FA3"/>
    <w:rsid w:val="000E713A"/>
    <w:rsid w:val="00102BF6"/>
    <w:rsid w:val="0018029D"/>
    <w:rsid w:val="00212E0D"/>
    <w:rsid w:val="002919A6"/>
    <w:rsid w:val="002D0D85"/>
    <w:rsid w:val="00334B25"/>
    <w:rsid w:val="00387754"/>
    <w:rsid w:val="00425067"/>
    <w:rsid w:val="0049243D"/>
    <w:rsid w:val="00620C15"/>
    <w:rsid w:val="006A4B92"/>
    <w:rsid w:val="00801EDB"/>
    <w:rsid w:val="00821765"/>
    <w:rsid w:val="008330CA"/>
    <w:rsid w:val="008B6849"/>
    <w:rsid w:val="00916E12"/>
    <w:rsid w:val="009617D6"/>
    <w:rsid w:val="009F1702"/>
    <w:rsid w:val="00A03290"/>
    <w:rsid w:val="00A869D5"/>
    <w:rsid w:val="00AE654F"/>
    <w:rsid w:val="00B31096"/>
    <w:rsid w:val="00BA304D"/>
    <w:rsid w:val="00BC1AEA"/>
    <w:rsid w:val="00C45E58"/>
    <w:rsid w:val="00C56042"/>
    <w:rsid w:val="00D83661"/>
    <w:rsid w:val="00D92CE0"/>
    <w:rsid w:val="00DB49EB"/>
    <w:rsid w:val="00DC71E3"/>
    <w:rsid w:val="00E64131"/>
    <w:rsid w:val="00E907A1"/>
    <w:rsid w:val="00E926FF"/>
    <w:rsid w:val="00EB24A2"/>
    <w:rsid w:val="00EC5725"/>
    <w:rsid w:val="00F1726B"/>
    <w:rsid w:val="00F3638C"/>
    <w:rsid w:val="00F53C15"/>
    <w:rsid w:val="00FA3747"/>
    <w:rsid w:val="00FF3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7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9D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69D5"/>
    <w:pPr>
      <w:tabs>
        <w:tab w:val="center" w:pos="4320"/>
        <w:tab w:val="right" w:pos="8640"/>
      </w:tabs>
      <w:spacing w:after="80" w:line="310" w:lineRule="exact"/>
      <w:ind w:firstLine="397"/>
      <w:jc w:val="both"/>
    </w:pPr>
    <w:rPr>
      <w:rFonts w:ascii=".VnTime" w:hAnsi=".VnTime"/>
      <w:color w:val="000000"/>
      <w:lang w:val="x-none" w:eastAsia="x-none"/>
    </w:rPr>
  </w:style>
  <w:style w:type="character" w:customStyle="1" w:styleId="HeaderChar">
    <w:name w:val="Header Char"/>
    <w:basedOn w:val="DefaultParagraphFont"/>
    <w:link w:val="Header"/>
    <w:rsid w:val="00A869D5"/>
    <w:rPr>
      <w:rFonts w:ascii=".VnTime" w:eastAsia="Times New Roman" w:hAnsi=".VnTime" w:cs="Times New Roman"/>
      <w:color w:val="000000"/>
      <w:sz w:val="24"/>
      <w:szCs w:val="24"/>
      <w:lang w:val="x-none" w:eastAsia="x-none"/>
    </w:rPr>
  </w:style>
  <w:style w:type="character" w:styleId="Strong">
    <w:name w:val="Strong"/>
    <w:basedOn w:val="DefaultParagraphFont"/>
    <w:uiPriority w:val="22"/>
    <w:qFormat/>
    <w:rsid w:val="009F1702"/>
    <w:rPr>
      <w:b/>
      <w:bCs/>
    </w:rPr>
  </w:style>
  <w:style w:type="paragraph" w:styleId="NormalWeb">
    <w:name w:val="Normal (Web)"/>
    <w:basedOn w:val="Normal"/>
    <w:uiPriority w:val="99"/>
    <w:unhideWhenUsed/>
    <w:rsid w:val="009F1702"/>
    <w:pPr>
      <w:spacing w:before="100" w:beforeAutospacing="1" w:after="100" w:afterAutospacing="1"/>
    </w:pPr>
    <w:rPr>
      <w:lang w:val="vi-VN" w:eastAsia="ja-JP"/>
    </w:rPr>
  </w:style>
  <w:style w:type="character" w:styleId="Emphasis">
    <w:name w:val="Emphasis"/>
    <w:basedOn w:val="DefaultParagraphFont"/>
    <w:uiPriority w:val="20"/>
    <w:qFormat/>
    <w:rsid w:val="009F1702"/>
    <w:rPr>
      <w:i/>
      <w:iCs/>
    </w:rPr>
  </w:style>
  <w:style w:type="table" w:styleId="TableGrid">
    <w:name w:val="Table Grid"/>
    <w:basedOn w:val="TableNormal"/>
    <w:rsid w:val="008330C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D0D85"/>
    <w:pPr>
      <w:tabs>
        <w:tab w:val="center" w:pos="4680"/>
        <w:tab w:val="right" w:pos="9360"/>
      </w:tabs>
    </w:pPr>
  </w:style>
  <w:style w:type="character" w:customStyle="1" w:styleId="FooterChar">
    <w:name w:val="Footer Char"/>
    <w:basedOn w:val="DefaultParagraphFont"/>
    <w:link w:val="Footer"/>
    <w:uiPriority w:val="99"/>
    <w:rsid w:val="002D0D85"/>
    <w:rPr>
      <w:rFonts w:eastAsia="Times New Roman" w:cs="Times New Roman"/>
      <w:sz w:val="24"/>
      <w:szCs w:val="24"/>
    </w:rPr>
  </w:style>
  <w:style w:type="paragraph" w:styleId="BalloonText">
    <w:name w:val="Balloon Text"/>
    <w:basedOn w:val="Normal"/>
    <w:link w:val="BalloonTextChar"/>
    <w:uiPriority w:val="99"/>
    <w:semiHidden/>
    <w:unhideWhenUsed/>
    <w:rsid w:val="00EC5725"/>
    <w:rPr>
      <w:rFonts w:ascii="Tahoma" w:hAnsi="Tahoma" w:cs="Tahoma"/>
      <w:sz w:val="16"/>
      <w:szCs w:val="16"/>
    </w:rPr>
  </w:style>
  <w:style w:type="character" w:customStyle="1" w:styleId="BalloonTextChar">
    <w:name w:val="Balloon Text Char"/>
    <w:basedOn w:val="DefaultParagraphFont"/>
    <w:link w:val="BalloonText"/>
    <w:uiPriority w:val="99"/>
    <w:semiHidden/>
    <w:rsid w:val="00EC572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9D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69D5"/>
    <w:pPr>
      <w:tabs>
        <w:tab w:val="center" w:pos="4320"/>
        <w:tab w:val="right" w:pos="8640"/>
      </w:tabs>
      <w:spacing w:after="80" w:line="310" w:lineRule="exact"/>
      <w:ind w:firstLine="397"/>
      <w:jc w:val="both"/>
    </w:pPr>
    <w:rPr>
      <w:rFonts w:ascii=".VnTime" w:hAnsi=".VnTime"/>
      <w:color w:val="000000"/>
      <w:lang w:val="x-none" w:eastAsia="x-none"/>
    </w:rPr>
  </w:style>
  <w:style w:type="character" w:customStyle="1" w:styleId="HeaderChar">
    <w:name w:val="Header Char"/>
    <w:basedOn w:val="DefaultParagraphFont"/>
    <w:link w:val="Header"/>
    <w:rsid w:val="00A869D5"/>
    <w:rPr>
      <w:rFonts w:ascii=".VnTime" w:eastAsia="Times New Roman" w:hAnsi=".VnTime" w:cs="Times New Roman"/>
      <w:color w:val="000000"/>
      <w:sz w:val="24"/>
      <w:szCs w:val="24"/>
      <w:lang w:val="x-none" w:eastAsia="x-none"/>
    </w:rPr>
  </w:style>
  <w:style w:type="character" w:styleId="Strong">
    <w:name w:val="Strong"/>
    <w:basedOn w:val="DefaultParagraphFont"/>
    <w:uiPriority w:val="22"/>
    <w:qFormat/>
    <w:rsid w:val="009F1702"/>
    <w:rPr>
      <w:b/>
      <w:bCs/>
    </w:rPr>
  </w:style>
  <w:style w:type="paragraph" w:styleId="NormalWeb">
    <w:name w:val="Normal (Web)"/>
    <w:basedOn w:val="Normal"/>
    <w:uiPriority w:val="99"/>
    <w:unhideWhenUsed/>
    <w:rsid w:val="009F1702"/>
    <w:pPr>
      <w:spacing w:before="100" w:beforeAutospacing="1" w:after="100" w:afterAutospacing="1"/>
    </w:pPr>
    <w:rPr>
      <w:lang w:val="vi-VN" w:eastAsia="ja-JP"/>
    </w:rPr>
  </w:style>
  <w:style w:type="character" w:styleId="Emphasis">
    <w:name w:val="Emphasis"/>
    <w:basedOn w:val="DefaultParagraphFont"/>
    <w:uiPriority w:val="20"/>
    <w:qFormat/>
    <w:rsid w:val="009F1702"/>
    <w:rPr>
      <w:i/>
      <w:iCs/>
    </w:rPr>
  </w:style>
  <w:style w:type="table" w:styleId="TableGrid">
    <w:name w:val="Table Grid"/>
    <w:basedOn w:val="TableNormal"/>
    <w:rsid w:val="008330C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D0D85"/>
    <w:pPr>
      <w:tabs>
        <w:tab w:val="center" w:pos="4680"/>
        <w:tab w:val="right" w:pos="9360"/>
      </w:tabs>
    </w:pPr>
  </w:style>
  <w:style w:type="character" w:customStyle="1" w:styleId="FooterChar">
    <w:name w:val="Footer Char"/>
    <w:basedOn w:val="DefaultParagraphFont"/>
    <w:link w:val="Footer"/>
    <w:uiPriority w:val="99"/>
    <w:rsid w:val="002D0D85"/>
    <w:rPr>
      <w:rFonts w:eastAsia="Times New Roman" w:cs="Times New Roman"/>
      <w:sz w:val="24"/>
      <w:szCs w:val="24"/>
    </w:rPr>
  </w:style>
  <w:style w:type="paragraph" w:styleId="BalloonText">
    <w:name w:val="Balloon Text"/>
    <w:basedOn w:val="Normal"/>
    <w:link w:val="BalloonTextChar"/>
    <w:uiPriority w:val="99"/>
    <w:semiHidden/>
    <w:unhideWhenUsed/>
    <w:rsid w:val="00EC5725"/>
    <w:rPr>
      <w:rFonts w:ascii="Tahoma" w:hAnsi="Tahoma" w:cs="Tahoma"/>
      <w:sz w:val="16"/>
      <w:szCs w:val="16"/>
    </w:rPr>
  </w:style>
  <w:style w:type="character" w:customStyle="1" w:styleId="BalloonTextChar">
    <w:name w:val="Balloon Text Char"/>
    <w:basedOn w:val="DefaultParagraphFont"/>
    <w:link w:val="BalloonText"/>
    <w:uiPriority w:val="99"/>
    <w:semiHidden/>
    <w:rsid w:val="00EC572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184123">
      <w:bodyDiv w:val="1"/>
      <w:marLeft w:val="0"/>
      <w:marRight w:val="0"/>
      <w:marTop w:val="0"/>
      <w:marBottom w:val="0"/>
      <w:divBdr>
        <w:top w:val="none" w:sz="0" w:space="0" w:color="auto"/>
        <w:left w:val="none" w:sz="0" w:space="0" w:color="auto"/>
        <w:bottom w:val="none" w:sz="0" w:space="0" w:color="auto"/>
        <w:right w:val="none" w:sz="0" w:space="0" w:color="auto"/>
      </w:divBdr>
    </w:div>
    <w:div w:id="212796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2023-11-02T02:55:00Z</dcterms:created>
  <dc:creator>admin</dc:creator>
  <dc:description>Đề thi HK1 Địa 10 Kết nối tri thức có đáp án-Đề 6 được soạn dưới dạng file Word và PDF gồm 4 trang. Các bạn xem và tải về ở dưới.</dc:description>
  <dcterms:modified xsi:type="dcterms:W3CDTF">2023-11-03T02:12:00Z</dcterms:modified>
  <cp:revision>1</cp:revision>
  <dc:title>Đề Thi HK1 Địa 10 Kết Nối Tri Thức Có Đáp Án-Đề 6</dc:title>
</cp:coreProperties>
</file>