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AA" w:rsidRPr="00EF0A74" w:rsidRDefault="007578AA" w:rsidP="00EF0A74">
      <w:pPr>
        <w:spacing w:line="264" w:lineRule="auto"/>
        <w:jc w:val="center"/>
        <w:rPr>
          <w:rFonts w:eastAsia="Calibri"/>
          <w:b/>
          <w:color w:val="FF0000"/>
          <w:sz w:val="25"/>
          <w:szCs w:val="25"/>
        </w:rPr>
      </w:pPr>
      <w:r w:rsidRPr="00EF0A74">
        <w:rPr>
          <w:rFonts w:eastAsia="Calibri"/>
          <w:b/>
          <w:color w:val="FF0000"/>
          <w:sz w:val="25"/>
          <w:szCs w:val="25"/>
          <w:highlight w:val="yellow"/>
        </w:rPr>
        <w:t>ĐỀ</w:t>
      </w:r>
      <w:r w:rsidRPr="00EF0A74">
        <w:rPr>
          <w:rFonts w:eastAsia="Calibri"/>
          <w:b/>
          <w:color w:val="FF0000"/>
          <w:sz w:val="25"/>
          <w:szCs w:val="25"/>
          <w:highlight w:val="yellow"/>
        </w:rPr>
        <w:t xml:space="preserve"> ÔN TẬP</w:t>
      </w:r>
      <w:r w:rsidRPr="00EF0A74">
        <w:rPr>
          <w:rFonts w:eastAsia="Calibri"/>
          <w:b/>
          <w:color w:val="FF0000"/>
          <w:sz w:val="25"/>
          <w:szCs w:val="25"/>
          <w:highlight w:val="yellow"/>
        </w:rPr>
        <w:t xml:space="preserve"> GIỮA KÌ I NĂM HỌC 202</w:t>
      </w:r>
      <w:r w:rsidRPr="00EF0A74">
        <w:rPr>
          <w:rFonts w:eastAsia="Calibri"/>
          <w:b/>
          <w:color w:val="FF0000"/>
          <w:sz w:val="25"/>
          <w:szCs w:val="25"/>
          <w:highlight w:val="yellow"/>
        </w:rPr>
        <w:t>3</w:t>
      </w:r>
      <w:r w:rsidRPr="00EF0A74">
        <w:rPr>
          <w:rFonts w:eastAsia="Calibri"/>
          <w:b/>
          <w:color w:val="FF0000"/>
          <w:sz w:val="25"/>
          <w:szCs w:val="25"/>
          <w:highlight w:val="yellow"/>
        </w:rPr>
        <w:t xml:space="preserve"> </w:t>
      </w:r>
      <w:r w:rsidRPr="00EF0A74">
        <w:rPr>
          <w:rFonts w:eastAsia="Calibri"/>
          <w:b/>
          <w:color w:val="FF0000"/>
          <w:sz w:val="25"/>
          <w:szCs w:val="25"/>
          <w:highlight w:val="yellow"/>
        </w:rPr>
        <w:t>–</w:t>
      </w:r>
      <w:r w:rsidRPr="00EF0A74">
        <w:rPr>
          <w:rFonts w:eastAsia="Calibri"/>
          <w:b/>
          <w:color w:val="FF0000"/>
          <w:sz w:val="25"/>
          <w:szCs w:val="25"/>
          <w:highlight w:val="yellow"/>
        </w:rPr>
        <w:t xml:space="preserve"> 202</w:t>
      </w:r>
      <w:r w:rsidRPr="00EF0A74">
        <w:rPr>
          <w:rFonts w:eastAsia="Calibri"/>
          <w:b/>
          <w:color w:val="FF0000"/>
          <w:sz w:val="25"/>
          <w:szCs w:val="25"/>
          <w:highlight w:val="yellow"/>
        </w:rPr>
        <w:t>4-ĐỀ 1</w:t>
      </w:r>
    </w:p>
    <w:p w:rsidR="00000000" w:rsidRPr="00EF0A74" w:rsidRDefault="007578AA" w:rsidP="00EF0A74">
      <w:pPr>
        <w:spacing w:line="264" w:lineRule="auto"/>
        <w:jc w:val="center"/>
        <w:rPr>
          <w:b/>
          <w:color w:val="7030A0"/>
          <w:sz w:val="25"/>
          <w:szCs w:val="25"/>
        </w:rPr>
      </w:pPr>
      <w:r w:rsidRPr="00EF0A74">
        <w:rPr>
          <w:rFonts w:eastAsia="Calibri"/>
          <w:b/>
          <w:color w:val="7030A0"/>
          <w:sz w:val="25"/>
          <w:szCs w:val="25"/>
        </w:rPr>
        <w:t>Môn: Địa lí, Lớ</w:t>
      </w:r>
      <w:r w:rsidRPr="00EF0A74">
        <w:rPr>
          <w:rFonts w:eastAsia="Calibri"/>
          <w:b/>
          <w:color w:val="7030A0"/>
          <w:sz w:val="25"/>
          <w:szCs w:val="25"/>
        </w:rPr>
        <w:t>p 10-CÁNH DIỀU</w:t>
      </w:r>
    </w:p>
    <w:p w:rsidR="00000000" w:rsidRPr="00EF0A74" w:rsidRDefault="0071233A" w:rsidP="00EF0A74">
      <w:pPr>
        <w:tabs>
          <w:tab w:val="left" w:pos="9088"/>
        </w:tabs>
        <w:spacing w:line="264" w:lineRule="auto"/>
        <w:contextualSpacing/>
        <w:rPr>
          <w:b/>
          <w:color w:val="000000"/>
          <w:sz w:val="25"/>
          <w:szCs w:val="25"/>
        </w:rPr>
      </w:pPr>
      <w:r w:rsidRPr="00EF0A74">
        <w:rPr>
          <w:b/>
          <w:color w:val="000000"/>
          <w:sz w:val="25"/>
          <w:szCs w:val="25"/>
          <w:highlight w:val="cyan"/>
        </w:rPr>
        <w:t>I.</w:t>
      </w:r>
      <w:r w:rsidRPr="00EF0A74">
        <w:rPr>
          <w:b/>
          <w:color w:val="FFFFFF"/>
          <w:sz w:val="25"/>
          <w:szCs w:val="25"/>
          <w:highlight w:val="cyan"/>
        </w:rPr>
        <w:t>.</w:t>
      </w:r>
      <w:r w:rsidRPr="00EF0A74">
        <w:rPr>
          <w:b/>
          <w:color w:val="000000"/>
          <w:sz w:val="25"/>
          <w:szCs w:val="25"/>
          <w:highlight w:val="cyan"/>
        </w:rPr>
        <w:t>PHẦN TRẮC N</w:t>
      </w:r>
      <w:r w:rsidRPr="00EF0A74">
        <w:rPr>
          <w:b/>
          <w:color w:val="000000"/>
          <w:sz w:val="25"/>
          <w:szCs w:val="25"/>
          <w:highlight w:val="cyan"/>
        </w:rPr>
        <w:t>GHIỆM (7,0 ĐIỂM)</w:t>
      </w:r>
      <w:r w:rsidRPr="00EF0A74">
        <w:rPr>
          <w:b/>
          <w:color w:val="000000"/>
          <w:sz w:val="25"/>
          <w:szCs w:val="25"/>
        </w:rPr>
        <w:tab/>
      </w:r>
    </w:p>
    <w:p w:rsidR="00000000" w:rsidRPr="00EF0A74" w:rsidRDefault="0071233A" w:rsidP="00EF0A74">
      <w:pPr>
        <w:spacing w:line="264" w:lineRule="auto"/>
        <w:jc w:val="both"/>
        <w:rPr>
          <w:bCs/>
          <w:color w:val="000000"/>
          <w:sz w:val="25"/>
          <w:szCs w:val="25"/>
        </w:rPr>
      </w:pPr>
      <w:r w:rsidRPr="00EF0A74">
        <w:rPr>
          <w:b/>
          <w:bCs/>
          <w:color w:val="FF0000"/>
          <w:sz w:val="25"/>
          <w:szCs w:val="25"/>
        </w:rPr>
        <w:t>Câu 1:</w:t>
      </w:r>
      <w:r w:rsidRPr="00EF0A74">
        <w:rPr>
          <w:bCs/>
          <w:color w:val="000000"/>
          <w:sz w:val="25"/>
          <w:szCs w:val="25"/>
        </w:rPr>
        <w:t xml:space="preserve"> Phát biểu nào sau đây </w:t>
      </w:r>
      <w:r w:rsidRPr="00EF0A74">
        <w:rPr>
          <w:b/>
          <w:bCs/>
          <w:color w:val="000000"/>
          <w:sz w:val="25"/>
          <w:szCs w:val="25"/>
        </w:rPr>
        <w:t>không</w:t>
      </w:r>
      <w:r w:rsidRPr="00EF0A74">
        <w:rPr>
          <w:bCs/>
          <w:color w:val="000000"/>
          <w:sz w:val="25"/>
          <w:szCs w:val="25"/>
        </w:rPr>
        <w:t xml:space="preserve"> đúng với đặc điểm môn Địa lí?</w:t>
      </w:r>
    </w:p>
    <w:p w:rsidR="00000000" w:rsidRPr="00EF0A74" w:rsidRDefault="0071233A" w:rsidP="00EF0A74">
      <w:pPr>
        <w:tabs>
          <w:tab w:val="left" w:pos="5420"/>
        </w:tabs>
        <w:spacing w:line="264" w:lineRule="auto"/>
        <w:ind w:firstLine="283"/>
        <w:rPr>
          <w:color w:val="000000"/>
          <w:sz w:val="25"/>
          <w:szCs w:val="25"/>
        </w:rPr>
      </w:pPr>
      <w:r w:rsidRPr="00EF0A74">
        <w:rPr>
          <w:b/>
          <w:bCs/>
          <w:color w:val="0066FF"/>
          <w:sz w:val="25"/>
          <w:szCs w:val="25"/>
        </w:rPr>
        <w:t>A.</w:t>
      </w:r>
      <w:r w:rsidRPr="00EF0A74">
        <w:rPr>
          <w:b/>
          <w:bCs/>
          <w:color w:val="000000"/>
          <w:sz w:val="25"/>
          <w:szCs w:val="25"/>
        </w:rPr>
        <w:t xml:space="preserve"> </w:t>
      </w:r>
      <w:r w:rsidRPr="00EF0A74">
        <w:rPr>
          <w:bCs/>
          <w:color w:val="000000"/>
          <w:sz w:val="25"/>
          <w:szCs w:val="25"/>
        </w:rPr>
        <w:t>Gồm địa lí tự nhiên và kinh tế - xã hội.</w:t>
      </w:r>
      <w:r w:rsidRPr="00EF0A74">
        <w:rPr>
          <w:color w:val="000000"/>
          <w:sz w:val="25"/>
          <w:szCs w:val="25"/>
        </w:rPr>
        <w:tab/>
      </w:r>
      <w:r w:rsidRPr="00EF0A74">
        <w:rPr>
          <w:b/>
          <w:bCs/>
          <w:color w:val="0066FF"/>
          <w:sz w:val="25"/>
          <w:szCs w:val="25"/>
        </w:rPr>
        <w:t>B.</w:t>
      </w:r>
      <w:r w:rsidRPr="00EF0A74">
        <w:rPr>
          <w:b/>
          <w:bCs/>
          <w:color w:val="000000"/>
          <w:sz w:val="25"/>
          <w:szCs w:val="25"/>
        </w:rPr>
        <w:t xml:space="preserve"> </w:t>
      </w:r>
      <w:r w:rsidRPr="00EF0A74">
        <w:rPr>
          <w:bCs/>
          <w:color w:val="000000"/>
          <w:sz w:val="25"/>
          <w:szCs w:val="25"/>
        </w:rPr>
        <w:t>Ít có liên quan với bản đồ, bảng số liệu.</w:t>
      </w:r>
    </w:p>
    <w:p w:rsidR="00000000" w:rsidRPr="00EF0A74" w:rsidRDefault="0071233A" w:rsidP="00EF0A74">
      <w:pPr>
        <w:tabs>
          <w:tab w:val="left" w:pos="5420"/>
        </w:tabs>
        <w:spacing w:line="264" w:lineRule="auto"/>
        <w:ind w:firstLine="283"/>
        <w:rPr>
          <w:color w:val="000000"/>
          <w:sz w:val="25"/>
          <w:szCs w:val="25"/>
        </w:rPr>
      </w:pPr>
      <w:r w:rsidRPr="00EF0A74">
        <w:rPr>
          <w:b/>
          <w:bCs/>
          <w:color w:val="0066FF"/>
          <w:sz w:val="25"/>
          <w:szCs w:val="25"/>
        </w:rPr>
        <w:t>C.</w:t>
      </w:r>
      <w:r w:rsidRPr="00EF0A74">
        <w:rPr>
          <w:b/>
          <w:bCs/>
          <w:color w:val="000000"/>
          <w:sz w:val="25"/>
          <w:szCs w:val="25"/>
        </w:rPr>
        <w:t xml:space="preserve"> </w:t>
      </w:r>
      <w:r w:rsidRPr="00EF0A74">
        <w:rPr>
          <w:bCs/>
          <w:color w:val="000000"/>
          <w:sz w:val="25"/>
          <w:szCs w:val="25"/>
        </w:rPr>
        <w:t>Được bắt nguồn từ khoa học Địa lí.</w:t>
      </w:r>
      <w:r w:rsidRPr="00EF0A74">
        <w:rPr>
          <w:color w:val="000000"/>
          <w:sz w:val="25"/>
          <w:szCs w:val="25"/>
        </w:rPr>
        <w:tab/>
      </w:r>
      <w:r w:rsidRPr="00EF0A74">
        <w:rPr>
          <w:b/>
          <w:bCs/>
          <w:color w:val="0066FF"/>
          <w:sz w:val="25"/>
          <w:szCs w:val="25"/>
        </w:rPr>
        <w:t>D.</w:t>
      </w:r>
      <w:r w:rsidRPr="00EF0A74">
        <w:rPr>
          <w:b/>
          <w:bCs/>
          <w:color w:val="000000"/>
          <w:sz w:val="25"/>
          <w:szCs w:val="25"/>
        </w:rPr>
        <w:t xml:space="preserve"> </w:t>
      </w:r>
      <w:r w:rsidRPr="00EF0A74">
        <w:rPr>
          <w:bCs/>
          <w:color w:val="000000"/>
          <w:sz w:val="25"/>
          <w:szCs w:val="25"/>
        </w:rPr>
        <w:t>Phản ánh sinh động thực tế cuộc sống.</w:t>
      </w:r>
    </w:p>
    <w:p w:rsidR="00000000" w:rsidRPr="00EF0A74" w:rsidRDefault="0071233A" w:rsidP="00EF0A74">
      <w:pPr>
        <w:spacing w:line="264" w:lineRule="auto"/>
        <w:jc w:val="both"/>
        <w:rPr>
          <w:color w:val="000000"/>
          <w:sz w:val="25"/>
          <w:szCs w:val="25"/>
          <w:lang w:val="en-GB"/>
        </w:rPr>
      </w:pPr>
      <w:r w:rsidRPr="00EF0A74">
        <w:rPr>
          <w:b/>
          <w:color w:val="FF0000"/>
          <w:sz w:val="25"/>
          <w:szCs w:val="25"/>
          <w:lang w:val="en-GB"/>
        </w:rPr>
        <w:t>Câu 2</w:t>
      </w:r>
      <w:r w:rsidRPr="00EF0A74">
        <w:rPr>
          <w:b/>
          <w:color w:val="FF0000"/>
          <w:sz w:val="25"/>
          <w:szCs w:val="25"/>
          <w:lang w:val="en-GB"/>
        </w:rPr>
        <w:t>:</w:t>
      </w:r>
      <w:r w:rsidRPr="00EF0A74">
        <w:rPr>
          <w:color w:val="000000"/>
          <w:sz w:val="25"/>
          <w:szCs w:val="25"/>
          <w:lang w:val="en-GB"/>
        </w:rPr>
        <w:t xml:space="preserve"> Nội dung nào sau đây thể hiện vai trò môn Địa lí trong cuộc sống hàng ngày?</w:t>
      </w:r>
    </w:p>
    <w:p w:rsidR="00000000" w:rsidRPr="00EF0A74" w:rsidRDefault="0071233A" w:rsidP="00EF0A74">
      <w:pPr>
        <w:spacing w:line="264" w:lineRule="auto"/>
        <w:ind w:firstLine="283"/>
        <w:rPr>
          <w:color w:val="000000"/>
          <w:sz w:val="25"/>
          <w:szCs w:val="25"/>
        </w:rPr>
      </w:pPr>
      <w:r w:rsidRPr="00EF0A74">
        <w:rPr>
          <w:b/>
          <w:color w:val="0066FF"/>
          <w:sz w:val="25"/>
          <w:szCs w:val="25"/>
          <w:lang w:val="en-GB"/>
        </w:rPr>
        <w:t>A.</w:t>
      </w:r>
      <w:r w:rsidRPr="00EF0A74">
        <w:rPr>
          <w:b/>
          <w:color w:val="000000"/>
          <w:sz w:val="25"/>
          <w:szCs w:val="25"/>
          <w:lang w:val="en-GB"/>
        </w:rPr>
        <w:t xml:space="preserve"> </w:t>
      </w:r>
      <w:r w:rsidRPr="00EF0A74">
        <w:rPr>
          <w:color w:val="000000"/>
          <w:sz w:val="25"/>
          <w:szCs w:val="25"/>
          <w:lang w:val="en-GB"/>
        </w:rPr>
        <w:t>Cung cấp kiến thức cơ bản để hiểu môi trường sống xung quanh.</w:t>
      </w:r>
    </w:p>
    <w:p w:rsidR="00000000" w:rsidRPr="00EF0A74" w:rsidRDefault="0071233A" w:rsidP="00EF0A74">
      <w:pPr>
        <w:spacing w:line="264" w:lineRule="auto"/>
        <w:ind w:firstLine="283"/>
        <w:rPr>
          <w:color w:val="000000"/>
          <w:sz w:val="25"/>
          <w:szCs w:val="25"/>
        </w:rPr>
      </w:pPr>
      <w:r w:rsidRPr="00EF0A74">
        <w:rPr>
          <w:b/>
          <w:color w:val="0066FF"/>
          <w:sz w:val="25"/>
          <w:szCs w:val="25"/>
          <w:lang w:val="en-GB"/>
        </w:rPr>
        <w:t>B.</w:t>
      </w:r>
      <w:r w:rsidRPr="00EF0A74">
        <w:rPr>
          <w:b/>
          <w:color w:val="000000"/>
          <w:sz w:val="25"/>
          <w:szCs w:val="25"/>
          <w:lang w:val="en-GB"/>
        </w:rPr>
        <w:t xml:space="preserve"> </w:t>
      </w:r>
      <w:r w:rsidRPr="00EF0A74">
        <w:rPr>
          <w:color w:val="000000"/>
          <w:sz w:val="25"/>
          <w:szCs w:val="25"/>
          <w:lang w:val="en-GB"/>
        </w:rPr>
        <w:t>Định hướng những nghề nghiệp trong tương lai không rõ ràng.</w:t>
      </w:r>
    </w:p>
    <w:p w:rsidR="00000000" w:rsidRPr="00EF0A74" w:rsidRDefault="0071233A" w:rsidP="00EF0A74">
      <w:pPr>
        <w:spacing w:line="264" w:lineRule="auto"/>
        <w:ind w:firstLine="283"/>
        <w:rPr>
          <w:color w:val="000000"/>
          <w:sz w:val="25"/>
          <w:szCs w:val="25"/>
        </w:rPr>
      </w:pPr>
      <w:r w:rsidRPr="00EF0A74">
        <w:rPr>
          <w:b/>
          <w:color w:val="0066FF"/>
          <w:sz w:val="25"/>
          <w:szCs w:val="25"/>
          <w:lang w:val="en-GB"/>
        </w:rPr>
        <w:t>C.</w:t>
      </w:r>
      <w:r w:rsidRPr="00EF0A74">
        <w:rPr>
          <w:b/>
          <w:color w:val="000000"/>
          <w:sz w:val="25"/>
          <w:szCs w:val="25"/>
          <w:lang w:val="en-GB"/>
        </w:rPr>
        <w:t xml:space="preserve"> </w:t>
      </w:r>
      <w:r w:rsidRPr="00EF0A74">
        <w:rPr>
          <w:color w:val="000000"/>
          <w:sz w:val="25"/>
          <w:szCs w:val="25"/>
          <w:lang w:val="en-GB"/>
        </w:rPr>
        <w:t xml:space="preserve">Chỉ giúp chúng ta thích nghi với thay đổi diễn </w:t>
      </w:r>
      <w:r w:rsidRPr="00EF0A74">
        <w:rPr>
          <w:color w:val="000000"/>
          <w:sz w:val="25"/>
          <w:szCs w:val="25"/>
          <w:lang w:val="en-GB"/>
        </w:rPr>
        <w:t>ra trong tự nhiên.</w:t>
      </w:r>
    </w:p>
    <w:p w:rsidR="00000000" w:rsidRPr="00EF0A74" w:rsidRDefault="0071233A" w:rsidP="00EF0A74">
      <w:pPr>
        <w:spacing w:line="264" w:lineRule="auto"/>
        <w:ind w:firstLine="283"/>
        <w:rPr>
          <w:color w:val="000000"/>
          <w:sz w:val="25"/>
          <w:szCs w:val="25"/>
        </w:rPr>
      </w:pPr>
      <w:r w:rsidRPr="00EF0A74">
        <w:rPr>
          <w:b/>
          <w:color w:val="0066FF"/>
          <w:sz w:val="25"/>
          <w:szCs w:val="25"/>
          <w:lang w:val="en-GB"/>
        </w:rPr>
        <w:t>D.</w:t>
      </w:r>
      <w:r w:rsidRPr="00EF0A74">
        <w:rPr>
          <w:b/>
          <w:color w:val="000000"/>
          <w:sz w:val="25"/>
          <w:szCs w:val="25"/>
          <w:lang w:val="en-GB"/>
        </w:rPr>
        <w:t xml:space="preserve"> </w:t>
      </w:r>
      <w:r w:rsidRPr="00EF0A74">
        <w:rPr>
          <w:color w:val="000000"/>
          <w:sz w:val="25"/>
          <w:szCs w:val="25"/>
          <w:lang w:val="en-GB"/>
        </w:rPr>
        <w:t>Chỉ giúp chúng ta biết cách ứng với thay đổi diễn ra trong xã hội.</w:t>
      </w:r>
    </w:p>
    <w:p w:rsidR="00000000" w:rsidRPr="00EF0A74" w:rsidRDefault="0071233A" w:rsidP="00EF0A74">
      <w:pPr>
        <w:spacing w:line="264" w:lineRule="auto"/>
        <w:jc w:val="both"/>
        <w:rPr>
          <w:color w:val="000000"/>
          <w:sz w:val="25"/>
          <w:szCs w:val="25"/>
        </w:rPr>
      </w:pPr>
      <w:r w:rsidRPr="00EF0A74">
        <w:rPr>
          <w:b/>
          <w:color w:val="FF0000"/>
          <w:sz w:val="25"/>
          <w:szCs w:val="25"/>
        </w:rPr>
        <w:t>Câu 3:</w:t>
      </w:r>
      <w:r w:rsidRPr="00EF0A74">
        <w:rPr>
          <w:color w:val="000000"/>
          <w:sz w:val="25"/>
          <w:szCs w:val="25"/>
        </w:rPr>
        <w:t xml:space="preserve"> Phương pháp chấm điểm dùng để thể hiện các hiện tượng</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phân bố theo những điểm cụ thể.</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di chuyển theo các hướng bất kì.</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phân bố phân tán, lẻ tẻ, rời rạc</w:t>
      </w:r>
      <w:r w:rsidRPr="00EF0A74">
        <w:rPr>
          <w:color w:val="000000"/>
          <w:sz w:val="25"/>
          <w:szCs w:val="25"/>
        </w:rPr>
        <w:t>.</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tập trung thành vùng rộng lớn.</w:t>
      </w:r>
    </w:p>
    <w:p w:rsidR="00000000" w:rsidRPr="00EF0A74" w:rsidRDefault="0071233A" w:rsidP="00EF0A74">
      <w:pPr>
        <w:spacing w:line="264" w:lineRule="auto"/>
        <w:jc w:val="both"/>
        <w:rPr>
          <w:color w:val="000000"/>
          <w:sz w:val="25"/>
          <w:szCs w:val="25"/>
        </w:rPr>
      </w:pPr>
      <w:r w:rsidRPr="00EF0A74">
        <w:rPr>
          <w:b/>
          <w:color w:val="FF0000"/>
          <w:sz w:val="25"/>
          <w:szCs w:val="25"/>
        </w:rPr>
        <w:t>Câu 4:</w:t>
      </w:r>
      <w:r w:rsidRPr="00EF0A74">
        <w:rPr>
          <w:color w:val="000000"/>
          <w:sz w:val="25"/>
          <w:szCs w:val="25"/>
        </w:rPr>
        <w:t xml:space="preserve"> Phương pháp bản đồ - biểu đồ thể hiện giá trị tổng cộng của một hiện tượng địa lí</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trên một đơn vị lãnh thổ hành chính.</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trong một khoảng thời gian nhất định.</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được phân bố ở các vùng khác nhau.</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 xml:space="preserve">được sắp </w:t>
      </w:r>
      <w:r w:rsidRPr="00EF0A74">
        <w:rPr>
          <w:color w:val="000000"/>
          <w:sz w:val="25"/>
          <w:szCs w:val="25"/>
        </w:rPr>
        <w:t>xếp thứ tự theo thời gian.</w:t>
      </w:r>
    </w:p>
    <w:p w:rsidR="00000000" w:rsidRPr="00EF0A74" w:rsidRDefault="0071233A" w:rsidP="00EF0A74">
      <w:pPr>
        <w:spacing w:line="264" w:lineRule="auto"/>
        <w:jc w:val="both"/>
        <w:rPr>
          <w:color w:val="000000"/>
          <w:sz w:val="25"/>
          <w:szCs w:val="25"/>
        </w:rPr>
      </w:pPr>
      <w:r w:rsidRPr="00EF0A74">
        <w:rPr>
          <w:b/>
          <w:color w:val="FF0000"/>
          <w:sz w:val="25"/>
          <w:szCs w:val="25"/>
        </w:rPr>
        <w:t>Câu 5:</w:t>
      </w:r>
      <w:r w:rsidRPr="00EF0A74">
        <w:rPr>
          <w:color w:val="000000"/>
          <w:sz w:val="25"/>
          <w:szCs w:val="25"/>
        </w:rPr>
        <w:t xml:space="preserve"> Phương pháp khoanh vùng cho biết</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vùng phân bố của đối tượng riêng lẻ.</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số lượng của đối tượng riêng lẻ.</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tính phổ biến của đối tượng riêng lẻ.</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cơ cấu của đối tượng riêng lẻ.</w:t>
      </w:r>
      <w:r w:rsidRPr="00EF0A74">
        <w:rPr>
          <w:color w:val="000000"/>
          <w:sz w:val="25"/>
          <w:szCs w:val="25"/>
        </w:rPr>
        <w:tab/>
      </w:r>
    </w:p>
    <w:p w:rsidR="00000000" w:rsidRPr="00EF0A74" w:rsidRDefault="0071233A" w:rsidP="00EF0A74">
      <w:pPr>
        <w:spacing w:line="264" w:lineRule="auto"/>
        <w:jc w:val="both"/>
        <w:rPr>
          <w:color w:val="000000"/>
          <w:sz w:val="25"/>
          <w:szCs w:val="25"/>
        </w:rPr>
      </w:pPr>
      <w:r w:rsidRPr="00EF0A74">
        <w:rPr>
          <w:b/>
          <w:color w:val="FF0000"/>
          <w:sz w:val="25"/>
          <w:szCs w:val="25"/>
        </w:rPr>
        <w:t>Câu 6:</w:t>
      </w:r>
      <w:r w:rsidRPr="00EF0A74">
        <w:rPr>
          <w:color w:val="000000"/>
          <w:sz w:val="25"/>
          <w:szCs w:val="25"/>
        </w:rPr>
        <w:t xml:space="preserve"> Để thể hiện sự phân bố dân cư </w:t>
      </w:r>
      <w:r w:rsidRPr="00EF0A74">
        <w:rPr>
          <w:color w:val="000000"/>
          <w:sz w:val="25"/>
          <w:szCs w:val="25"/>
        </w:rPr>
        <w:t>trên bản đồ người ta thường dùng phương pháp</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kí hiệu.</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nền chất lượng.</w:t>
      </w:r>
      <w:r w:rsidRPr="00EF0A74">
        <w:rPr>
          <w:color w:val="000000"/>
          <w:sz w:val="25"/>
          <w:szCs w:val="25"/>
        </w:rPr>
        <w:tab/>
      </w:r>
      <w:r w:rsidRPr="00EF0A74">
        <w:rPr>
          <w:b/>
          <w:color w:val="0066FF"/>
          <w:sz w:val="25"/>
          <w:szCs w:val="25"/>
        </w:rPr>
        <w:t>C.</w:t>
      </w:r>
      <w:r w:rsidRPr="00EF0A74">
        <w:rPr>
          <w:b/>
          <w:color w:val="000000"/>
          <w:sz w:val="25"/>
          <w:szCs w:val="25"/>
        </w:rPr>
        <w:t xml:space="preserve"> </w:t>
      </w:r>
      <w:r w:rsidRPr="00EF0A74">
        <w:rPr>
          <w:color w:val="000000"/>
          <w:sz w:val="25"/>
          <w:szCs w:val="25"/>
        </w:rPr>
        <w:t>chấm điểm.</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bản đồ - biểu đồ.</w:t>
      </w:r>
    </w:p>
    <w:p w:rsidR="00000000" w:rsidRPr="00EF0A74" w:rsidRDefault="0071233A" w:rsidP="00EF0A74">
      <w:pPr>
        <w:spacing w:line="264" w:lineRule="auto"/>
        <w:jc w:val="both"/>
        <w:rPr>
          <w:color w:val="000000"/>
          <w:sz w:val="25"/>
          <w:szCs w:val="25"/>
          <w:lang w:val="vi-VN" w:eastAsia="vi-VN"/>
        </w:rPr>
      </w:pPr>
      <w:r w:rsidRPr="00EF0A74">
        <w:rPr>
          <w:b/>
          <w:color w:val="FF0000"/>
          <w:sz w:val="25"/>
          <w:szCs w:val="25"/>
          <w:lang w:eastAsia="vi-VN"/>
        </w:rPr>
        <w:t xml:space="preserve">Câu </w:t>
      </w:r>
      <w:r w:rsidRPr="00EF0A74">
        <w:rPr>
          <w:b/>
          <w:color w:val="FF0000"/>
          <w:sz w:val="25"/>
          <w:szCs w:val="25"/>
          <w:lang w:val="vi-VN" w:eastAsia="vi-VN"/>
        </w:rPr>
        <w:t>7:</w:t>
      </w:r>
      <w:r w:rsidRPr="00EF0A74">
        <w:rPr>
          <w:color w:val="000000"/>
          <w:sz w:val="25"/>
          <w:szCs w:val="25"/>
          <w:lang w:val="vi-VN" w:eastAsia="vi-VN"/>
        </w:rPr>
        <w:t xml:space="preserve"> Đá macma được hình thành</w:t>
      </w:r>
    </w:p>
    <w:p w:rsidR="00000000" w:rsidRPr="00EF0A74" w:rsidRDefault="0071233A" w:rsidP="00EF0A74">
      <w:pPr>
        <w:spacing w:line="264" w:lineRule="auto"/>
        <w:ind w:firstLine="283"/>
        <w:rPr>
          <w:color w:val="000000"/>
          <w:sz w:val="25"/>
          <w:szCs w:val="25"/>
        </w:rPr>
      </w:pPr>
      <w:r w:rsidRPr="00EF0A74">
        <w:rPr>
          <w:b/>
          <w:color w:val="0066FF"/>
          <w:sz w:val="25"/>
          <w:szCs w:val="25"/>
          <w:lang w:val="vi-VN" w:eastAsia="vi-VN"/>
        </w:rPr>
        <w:t>A.</w:t>
      </w:r>
      <w:r w:rsidRPr="00EF0A74">
        <w:rPr>
          <w:b/>
          <w:color w:val="000000"/>
          <w:sz w:val="25"/>
          <w:szCs w:val="25"/>
          <w:lang w:val="vi-VN" w:eastAsia="vi-VN"/>
        </w:rPr>
        <w:t xml:space="preserve"> </w:t>
      </w:r>
      <w:r w:rsidRPr="00EF0A74">
        <w:rPr>
          <w:color w:val="000000"/>
          <w:sz w:val="25"/>
          <w:szCs w:val="25"/>
          <w:lang w:val="vi-VN" w:eastAsia="vi-VN"/>
        </w:rPr>
        <w:t>từ dưới sâu nóng chảy, trào lên mặt đất nguội đi.</w:t>
      </w:r>
      <w:r w:rsidRPr="00EF0A74">
        <w:rPr>
          <w:color w:val="000000"/>
          <w:sz w:val="25"/>
          <w:szCs w:val="25"/>
        </w:rPr>
        <w:t xml:space="preserve">   </w:t>
      </w:r>
      <w:r w:rsidRPr="00EF0A74">
        <w:rPr>
          <w:b/>
          <w:color w:val="0066FF"/>
          <w:sz w:val="25"/>
          <w:szCs w:val="25"/>
          <w:lang w:val="vi-VN" w:eastAsia="vi-VN"/>
        </w:rPr>
        <w:t>B.</w:t>
      </w:r>
      <w:r w:rsidRPr="00EF0A74">
        <w:rPr>
          <w:b/>
          <w:color w:val="000000"/>
          <w:sz w:val="25"/>
          <w:szCs w:val="25"/>
          <w:lang w:val="vi-VN" w:eastAsia="vi-VN"/>
        </w:rPr>
        <w:t xml:space="preserve"> </w:t>
      </w:r>
      <w:r w:rsidRPr="00EF0A74">
        <w:rPr>
          <w:color w:val="000000"/>
          <w:sz w:val="25"/>
          <w:szCs w:val="25"/>
          <w:lang w:val="vi-VN" w:eastAsia="vi-VN"/>
        </w:rPr>
        <w:t>ở nơi trũng do sự lắng tụ và nén chặt các vật liệu</w:t>
      </w:r>
      <w:r w:rsidRPr="00EF0A74">
        <w:rPr>
          <w:color w:val="000000"/>
          <w:sz w:val="25"/>
          <w:szCs w:val="25"/>
          <w:lang w:eastAsia="vi-VN"/>
        </w:rPr>
        <w:t>.</w:t>
      </w:r>
    </w:p>
    <w:p w:rsidR="00000000" w:rsidRPr="00EF0A74" w:rsidRDefault="0071233A" w:rsidP="00EF0A74">
      <w:pPr>
        <w:spacing w:line="264" w:lineRule="auto"/>
        <w:ind w:firstLine="283"/>
        <w:rPr>
          <w:color w:val="000000"/>
          <w:sz w:val="25"/>
          <w:szCs w:val="25"/>
        </w:rPr>
      </w:pPr>
      <w:r w:rsidRPr="00EF0A74">
        <w:rPr>
          <w:b/>
          <w:color w:val="0066FF"/>
          <w:sz w:val="25"/>
          <w:szCs w:val="25"/>
          <w:lang w:val="vi-VN" w:eastAsia="vi-VN"/>
        </w:rPr>
        <w:t>C.</w:t>
      </w:r>
      <w:r w:rsidRPr="00EF0A74">
        <w:rPr>
          <w:b/>
          <w:color w:val="000000"/>
          <w:sz w:val="25"/>
          <w:szCs w:val="25"/>
          <w:lang w:val="vi-VN" w:eastAsia="vi-VN"/>
        </w:rPr>
        <w:t xml:space="preserve"> </w:t>
      </w:r>
      <w:r w:rsidRPr="00EF0A74">
        <w:rPr>
          <w:color w:val="000000"/>
          <w:sz w:val="25"/>
          <w:szCs w:val="25"/>
          <w:lang w:val="vi-VN" w:eastAsia="vi-VN"/>
        </w:rPr>
        <w:t>từ trầm tích bị thay đổi tính chất do nhiệt độ cao.</w:t>
      </w:r>
      <w:r w:rsidRPr="00EF0A74">
        <w:rPr>
          <w:color w:val="000000"/>
          <w:sz w:val="25"/>
          <w:szCs w:val="25"/>
        </w:rPr>
        <w:t xml:space="preserve">   </w:t>
      </w:r>
      <w:r w:rsidRPr="00EF0A74">
        <w:rPr>
          <w:b/>
          <w:color w:val="0066FF"/>
          <w:sz w:val="25"/>
          <w:szCs w:val="25"/>
          <w:lang w:val="vi-VN" w:eastAsia="vi-VN"/>
        </w:rPr>
        <w:t>D.</w:t>
      </w:r>
      <w:r w:rsidRPr="00EF0A74">
        <w:rPr>
          <w:b/>
          <w:color w:val="000000"/>
          <w:sz w:val="25"/>
          <w:szCs w:val="25"/>
          <w:lang w:val="vi-VN" w:eastAsia="vi-VN"/>
        </w:rPr>
        <w:t xml:space="preserve"> </w:t>
      </w:r>
      <w:r w:rsidRPr="00EF0A74">
        <w:rPr>
          <w:color w:val="000000"/>
          <w:sz w:val="25"/>
          <w:szCs w:val="25"/>
          <w:lang w:val="vi-VN" w:eastAsia="vi-VN"/>
        </w:rPr>
        <w:t>từ đá biến chất bị thay đổi tính chất do sức nén lớn.</w:t>
      </w:r>
    </w:p>
    <w:p w:rsidR="00000000" w:rsidRPr="00EF0A74" w:rsidRDefault="0071233A" w:rsidP="00EF0A74">
      <w:pPr>
        <w:spacing w:line="264" w:lineRule="auto"/>
        <w:jc w:val="both"/>
        <w:rPr>
          <w:color w:val="000000"/>
          <w:sz w:val="25"/>
          <w:szCs w:val="25"/>
        </w:rPr>
      </w:pPr>
      <w:r w:rsidRPr="00EF0A74">
        <w:rPr>
          <w:b/>
          <w:color w:val="FF0000"/>
          <w:sz w:val="25"/>
          <w:szCs w:val="25"/>
        </w:rPr>
        <w:t>Câu 8:</w:t>
      </w:r>
      <w:r w:rsidRPr="00EF0A74">
        <w:rPr>
          <w:color w:val="000000"/>
          <w:sz w:val="25"/>
          <w:szCs w:val="25"/>
        </w:rPr>
        <w:t xml:space="preserve"> Phát biểu nào sau đây đúng về vỏ Trái Đất?</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Là lớp rắn chắc, nằm ở ngoài cùng của Trái Đất.</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Là lớp rắn chắc, nằm ở dưới lớp man-ti tr</w:t>
      </w:r>
      <w:r w:rsidRPr="00EF0A74">
        <w:rPr>
          <w:color w:val="000000"/>
          <w:sz w:val="25"/>
          <w:szCs w:val="25"/>
        </w:rPr>
        <w:t>ên.</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Là lớp vật chất quánh dẻo, nằm ngoài cùng.</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Là lớp vật chất quánh dẻo, nằm dưới lớp man-ti.</w:t>
      </w:r>
    </w:p>
    <w:p w:rsidR="00000000" w:rsidRPr="00EF0A74" w:rsidRDefault="0071233A" w:rsidP="00EF0A74">
      <w:pPr>
        <w:spacing w:line="264" w:lineRule="auto"/>
        <w:jc w:val="both"/>
        <w:rPr>
          <w:color w:val="000000"/>
          <w:sz w:val="25"/>
          <w:szCs w:val="25"/>
        </w:rPr>
      </w:pPr>
      <w:r w:rsidRPr="00EF0A74">
        <w:rPr>
          <w:b/>
          <w:color w:val="FF0000"/>
          <w:sz w:val="25"/>
          <w:szCs w:val="25"/>
        </w:rPr>
        <w:t>Câu 9:</w:t>
      </w:r>
      <w:r w:rsidRPr="00EF0A74">
        <w:rPr>
          <w:color w:val="000000"/>
          <w:sz w:val="25"/>
          <w:szCs w:val="25"/>
        </w:rPr>
        <w:t xml:space="preserve"> Mảng kiến tạo nào sao đây toàn là vỏ đại dương?</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Mảng Ấn Độ, Ô-xtrây-li-a.</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Mảng Thái Bình Dương.</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Mảng Phi.</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Mảng Nam Mĩ.</w:t>
      </w:r>
    </w:p>
    <w:p w:rsidR="00000000" w:rsidRPr="00EF0A74" w:rsidRDefault="0071233A" w:rsidP="00EF0A74">
      <w:pPr>
        <w:spacing w:line="264" w:lineRule="auto"/>
        <w:jc w:val="both"/>
        <w:rPr>
          <w:color w:val="000000"/>
          <w:sz w:val="25"/>
          <w:szCs w:val="25"/>
        </w:rPr>
      </w:pPr>
      <w:r w:rsidRPr="00EF0A74">
        <w:rPr>
          <w:b/>
          <w:color w:val="FF0000"/>
          <w:sz w:val="25"/>
          <w:szCs w:val="25"/>
        </w:rPr>
        <w:t>Câu 10:</w:t>
      </w:r>
      <w:r w:rsidRPr="00EF0A74">
        <w:rPr>
          <w:color w:val="000000"/>
          <w:sz w:val="25"/>
          <w:szCs w:val="25"/>
        </w:rPr>
        <w:t xml:space="preserve"> Các mảng </w:t>
      </w:r>
      <w:r w:rsidRPr="00EF0A74">
        <w:rPr>
          <w:color w:val="000000"/>
          <w:sz w:val="25"/>
          <w:szCs w:val="25"/>
        </w:rPr>
        <w:t>kiến tạo di chuyển như thế nào?</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Độc lập với tốc độ nhanh.</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Cùng hướng với tốc độ chậm.</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Độc lập với tốc độ chậm.</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Cùng hướng với tốc độ nhanh.</w:t>
      </w:r>
    </w:p>
    <w:p w:rsidR="00000000" w:rsidRPr="00EF0A74" w:rsidRDefault="0071233A" w:rsidP="00EF0A74">
      <w:pPr>
        <w:spacing w:line="264" w:lineRule="auto"/>
        <w:jc w:val="both"/>
        <w:rPr>
          <w:color w:val="000000"/>
          <w:sz w:val="25"/>
          <w:szCs w:val="25"/>
        </w:rPr>
      </w:pPr>
      <w:r w:rsidRPr="00EF0A74">
        <w:rPr>
          <w:b/>
          <w:color w:val="FF0000"/>
          <w:sz w:val="25"/>
          <w:szCs w:val="25"/>
        </w:rPr>
        <w:t>Câu 11:</w:t>
      </w:r>
      <w:r w:rsidRPr="00EF0A74">
        <w:rPr>
          <w:color w:val="000000"/>
          <w:sz w:val="25"/>
          <w:szCs w:val="25"/>
        </w:rPr>
        <w:t xml:space="preserve"> Giới hạn thạch quyển ở độ sâu khoảng</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50 km.</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100 km.</w:t>
      </w:r>
      <w:r w:rsidRPr="00EF0A74">
        <w:rPr>
          <w:color w:val="000000"/>
          <w:sz w:val="25"/>
          <w:szCs w:val="25"/>
        </w:rPr>
        <w:tab/>
      </w:r>
      <w:r w:rsidRPr="00EF0A74">
        <w:rPr>
          <w:b/>
          <w:color w:val="0066FF"/>
          <w:sz w:val="25"/>
          <w:szCs w:val="25"/>
        </w:rPr>
        <w:t>C.</w:t>
      </w:r>
      <w:r w:rsidRPr="00EF0A74">
        <w:rPr>
          <w:b/>
          <w:color w:val="000000"/>
          <w:sz w:val="25"/>
          <w:szCs w:val="25"/>
        </w:rPr>
        <w:t xml:space="preserve"> </w:t>
      </w:r>
      <w:r w:rsidRPr="00EF0A74">
        <w:rPr>
          <w:color w:val="000000"/>
          <w:sz w:val="25"/>
          <w:szCs w:val="25"/>
        </w:rPr>
        <w:t>150 km.</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200 km.</w:t>
      </w:r>
    </w:p>
    <w:p w:rsidR="00000000" w:rsidRPr="00EF0A74" w:rsidRDefault="0071233A" w:rsidP="00EF0A74">
      <w:pPr>
        <w:spacing w:line="264" w:lineRule="auto"/>
        <w:jc w:val="both"/>
        <w:rPr>
          <w:color w:val="000000"/>
          <w:sz w:val="25"/>
          <w:szCs w:val="25"/>
        </w:rPr>
      </w:pPr>
      <w:r w:rsidRPr="00EF0A74">
        <w:rPr>
          <w:b/>
          <w:color w:val="FF0000"/>
          <w:sz w:val="25"/>
          <w:szCs w:val="25"/>
        </w:rPr>
        <w:t>Câu 12:</w:t>
      </w:r>
      <w:r w:rsidRPr="00EF0A74">
        <w:rPr>
          <w:color w:val="000000"/>
          <w:sz w:val="25"/>
          <w:szCs w:val="25"/>
        </w:rPr>
        <w:t xml:space="preserve"> Nguồn nă</w:t>
      </w:r>
      <w:r w:rsidRPr="00EF0A74">
        <w:rPr>
          <w:color w:val="000000"/>
          <w:sz w:val="25"/>
          <w:szCs w:val="25"/>
        </w:rPr>
        <w:t xml:space="preserve">ng lượng sinh ra nội lực </w:t>
      </w:r>
      <w:r w:rsidRPr="00EF0A74">
        <w:rPr>
          <w:b/>
          <w:bCs/>
          <w:color w:val="000000"/>
          <w:sz w:val="25"/>
          <w:szCs w:val="25"/>
        </w:rPr>
        <w:t xml:space="preserve">không </w:t>
      </w:r>
      <w:r w:rsidRPr="00EF0A74">
        <w:rPr>
          <w:color w:val="000000"/>
          <w:sz w:val="25"/>
          <w:szCs w:val="25"/>
        </w:rPr>
        <w:t>phải là do</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sự phân huỷ các chất phóng xạ.</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sự dịch chuyển các dòng vật chất.</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các phản ứng hoá học khác nhau.</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bức xạ từ Mặt Trời đến Trái Đất.</w:t>
      </w:r>
    </w:p>
    <w:p w:rsidR="00000000" w:rsidRPr="00EF0A74" w:rsidRDefault="0071233A" w:rsidP="00EF0A74">
      <w:pPr>
        <w:spacing w:line="264" w:lineRule="auto"/>
        <w:jc w:val="both"/>
        <w:rPr>
          <w:color w:val="000000"/>
          <w:sz w:val="25"/>
          <w:szCs w:val="25"/>
        </w:rPr>
      </w:pPr>
      <w:r w:rsidRPr="00EF0A74">
        <w:rPr>
          <w:b/>
          <w:color w:val="FF0000"/>
          <w:sz w:val="25"/>
          <w:szCs w:val="25"/>
        </w:rPr>
        <w:t>Câu 13:</w:t>
      </w:r>
      <w:r w:rsidRPr="00EF0A74">
        <w:rPr>
          <w:color w:val="000000"/>
          <w:sz w:val="25"/>
          <w:szCs w:val="25"/>
        </w:rPr>
        <w:t xml:space="preserve"> Các quá trình ngoại lực bao gồm</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phong hoá, nâng lên, vận chuy</w:t>
      </w:r>
      <w:r w:rsidRPr="00EF0A74">
        <w:rPr>
          <w:color w:val="000000"/>
          <w:sz w:val="25"/>
          <w:szCs w:val="25"/>
        </w:rPr>
        <w:t>ển, bồi tụ.</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phong hoá, bóc mòn, vận chuyển, bồi tụ.</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phong hoá, hạ xuống, vận chuyển, bồi tụ.</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phong hoá, uốn nếp, vận chuyển, bồi tụ.</w:t>
      </w:r>
    </w:p>
    <w:p w:rsidR="00000000" w:rsidRPr="00EF0A74" w:rsidRDefault="0071233A" w:rsidP="00EF0A74">
      <w:pPr>
        <w:spacing w:line="264" w:lineRule="auto"/>
        <w:jc w:val="both"/>
        <w:rPr>
          <w:color w:val="000000"/>
          <w:sz w:val="25"/>
          <w:szCs w:val="25"/>
        </w:rPr>
      </w:pPr>
      <w:r w:rsidRPr="00EF0A74">
        <w:rPr>
          <w:b/>
          <w:color w:val="FF0000"/>
          <w:sz w:val="25"/>
          <w:szCs w:val="25"/>
        </w:rPr>
        <w:t>Câu 14:</w:t>
      </w:r>
      <w:r w:rsidRPr="00EF0A74">
        <w:rPr>
          <w:color w:val="000000"/>
          <w:sz w:val="25"/>
          <w:szCs w:val="25"/>
        </w:rPr>
        <w:t xml:space="preserve"> Vận chuyển là quá trình</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chuyển dời các vật liệu khỏi vị trí của nó.</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di chuyển vật liệu từ nơi này đế</w:t>
      </w:r>
      <w:r w:rsidRPr="00EF0A74">
        <w:rPr>
          <w:color w:val="000000"/>
          <w:sz w:val="25"/>
          <w:szCs w:val="25"/>
        </w:rPr>
        <w:t>n nơi khác.</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tích tụ (tích luỹ) các vật liệu đã bị phá huỷ.</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phá huỷ và làm biến đổi tính chất vật liệu.</w:t>
      </w:r>
    </w:p>
    <w:p w:rsidR="00000000" w:rsidRPr="00EF0A74" w:rsidRDefault="0071233A" w:rsidP="00EF0A74">
      <w:pPr>
        <w:spacing w:line="264" w:lineRule="auto"/>
        <w:jc w:val="both"/>
        <w:rPr>
          <w:color w:val="000000"/>
          <w:sz w:val="25"/>
          <w:szCs w:val="25"/>
        </w:rPr>
      </w:pPr>
      <w:r w:rsidRPr="00EF0A74">
        <w:rPr>
          <w:b/>
          <w:color w:val="FF0000"/>
          <w:sz w:val="25"/>
          <w:szCs w:val="25"/>
        </w:rPr>
        <w:t>Câu 15:</w:t>
      </w:r>
      <w:r w:rsidRPr="00EF0A74">
        <w:rPr>
          <w:color w:val="000000"/>
          <w:sz w:val="25"/>
          <w:szCs w:val="25"/>
        </w:rPr>
        <w:t xml:space="preserve"> Tầng nào của khí quyển chiếm khối lượng không khí lớn nhất?</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Tầng đối lưu.</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Tầng bình lưu.</w:t>
      </w:r>
      <w:r w:rsidRPr="00EF0A74">
        <w:rPr>
          <w:color w:val="000000"/>
          <w:sz w:val="25"/>
          <w:szCs w:val="25"/>
        </w:rPr>
        <w:tab/>
      </w:r>
      <w:r w:rsidRPr="00EF0A74">
        <w:rPr>
          <w:b/>
          <w:color w:val="0066FF"/>
          <w:sz w:val="25"/>
          <w:szCs w:val="25"/>
        </w:rPr>
        <w:t>C.</w:t>
      </w:r>
      <w:r w:rsidRPr="00EF0A74">
        <w:rPr>
          <w:b/>
          <w:color w:val="000000"/>
          <w:sz w:val="25"/>
          <w:szCs w:val="25"/>
        </w:rPr>
        <w:t xml:space="preserve"> </w:t>
      </w:r>
      <w:r w:rsidRPr="00EF0A74">
        <w:rPr>
          <w:color w:val="000000"/>
          <w:sz w:val="25"/>
          <w:szCs w:val="25"/>
        </w:rPr>
        <w:t>Tầng giữa.</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Tầng nhiệt.</w:t>
      </w:r>
    </w:p>
    <w:p w:rsidR="00000000" w:rsidRPr="00EF0A74" w:rsidRDefault="0071233A" w:rsidP="00EF0A74">
      <w:pPr>
        <w:spacing w:line="264" w:lineRule="auto"/>
        <w:jc w:val="both"/>
        <w:rPr>
          <w:color w:val="000000"/>
          <w:sz w:val="25"/>
          <w:szCs w:val="25"/>
        </w:rPr>
      </w:pPr>
      <w:r w:rsidRPr="00EF0A74">
        <w:rPr>
          <w:b/>
          <w:color w:val="FF0000"/>
          <w:sz w:val="25"/>
          <w:szCs w:val="25"/>
        </w:rPr>
        <w:lastRenderedPageBreak/>
        <w:t>Câu 16:</w:t>
      </w:r>
      <w:r w:rsidRPr="00EF0A74">
        <w:rPr>
          <w:color w:val="000000"/>
          <w:sz w:val="25"/>
          <w:szCs w:val="25"/>
        </w:rPr>
        <w:t xml:space="preserve"> Khí quy</w:t>
      </w:r>
      <w:r w:rsidRPr="00EF0A74">
        <w:rPr>
          <w:color w:val="000000"/>
          <w:sz w:val="25"/>
          <w:szCs w:val="25"/>
        </w:rPr>
        <w:t>ển thường xuyên chịu ảnh hưởng của vũ trụ, trước hết là</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Mặt Trăng.</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Sao hỏa.</w:t>
      </w:r>
      <w:r w:rsidRPr="00EF0A74">
        <w:rPr>
          <w:color w:val="000000"/>
          <w:sz w:val="25"/>
          <w:szCs w:val="25"/>
        </w:rPr>
        <w:tab/>
      </w:r>
      <w:r w:rsidRPr="00EF0A74">
        <w:rPr>
          <w:b/>
          <w:color w:val="0066FF"/>
          <w:sz w:val="25"/>
          <w:szCs w:val="25"/>
        </w:rPr>
        <w:t>C.</w:t>
      </w:r>
      <w:r w:rsidRPr="00EF0A74">
        <w:rPr>
          <w:b/>
          <w:color w:val="000000"/>
          <w:sz w:val="25"/>
          <w:szCs w:val="25"/>
        </w:rPr>
        <w:t xml:space="preserve"> </w:t>
      </w:r>
      <w:r w:rsidRPr="00EF0A74">
        <w:rPr>
          <w:color w:val="000000"/>
          <w:sz w:val="25"/>
          <w:szCs w:val="25"/>
        </w:rPr>
        <w:t>Mặt Trời.</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Sao Mộc.</w:t>
      </w:r>
    </w:p>
    <w:p w:rsidR="00000000" w:rsidRPr="00EF0A74" w:rsidRDefault="0071233A" w:rsidP="00EF0A74">
      <w:pPr>
        <w:spacing w:line="264" w:lineRule="auto"/>
        <w:jc w:val="both"/>
        <w:rPr>
          <w:color w:val="000000"/>
          <w:sz w:val="25"/>
          <w:szCs w:val="25"/>
        </w:rPr>
      </w:pPr>
      <w:r w:rsidRPr="00EF0A74">
        <w:rPr>
          <w:b/>
          <w:color w:val="FF0000"/>
          <w:sz w:val="25"/>
          <w:szCs w:val="25"/>
        </w:rPr>
        <w:t>Câu 17:</w:t>
      </w:r>
      <w:r w:rsidRPr="00EF0A74">
        <w:rPr>
          <w:color w:val="000000"/>
          <w:sz w:val="25"/>
          <w:szCs w:val="25"/>
        </w:rPr>
        <w:t xml:space="preserve"> Khoa học nào sau đây thuộc vào Địa lí học?</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Địa chất học.</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Địa lí nhân văn.</w:t>
      </w:r>
      <w:r w:rsidRPr="00EF0A74">
        <w:rPr>
          <w:color w:val="000000"/>
          <w:sz w:val="25"/>
          <w:szCs w:val="25"/>
        </w:rPr>
        <w:tab/>
      </w:r>
      <w:r w:rsidRPr="00EF0A74">
        <w:rPr>
          <w:b/>
          <w:color w:val="0066FF"/>
          <w:sz w:val="25"/>
          <w:szCs w:val="25"/>
        </w:rPr>
        <w:t>C.</w:t>
      </w:r>
      <w:r w:rsidRPr="00EF0A74">
        <w:rPr>
          <w:b/>
          <w:color w:val="000000"/>
          <w:sz w:val="25"/>
          <w:szCs w:val="25"/>
        </w:rPr>
        <w:t xml:space="preserve"> </w:t>
      </w:r>
      <w:r w:rsidRPr="00EF0A74">
        <w:rPr>
          <w:color w:val="000000"/>
          <w:sz w:val="25"/>
          <w:szCs w:val="25"/>
        </w:rPr>
        <w:t>Thuỷ văn học.</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Nhân chủng học.</w:t>
      </w:r>
    </w:p>
    <w:p w:rsidR="00000000" w:rsidRPr="00EF0A74" w:rsidRDefault="0071233A" w:rsidP="00EF0A74">
      <w:pPr>
        <w:spacing w:line="264" w:lineRule="auto"/>
        <w:jc w:val="both"/>
        <w:rPr>
          <w:color w:val="000000"/>
          <w:sz w:val="25"/>
          <w:szCs w:val="25"/>
        </w:rPr>
      </w:pPr>
      <w:r w:rsidRPr="00EF0A74">
        <w:rPr>
          <w:b/>
          <w:color w:val="FF0000"/>
          <w:sz w:val="25"/>
          <w:szCs w:val="25"/>
        </w:rPr>
        <w:t>Câu 18:</w:t>
      </w:r>
      <w:r w:rsidRPr="00EF0A74">
        <w:rPr>
          <w:color w:val="000000"/>
          <w:sz w:val="25"/>
          <w:szCs w:val="25"/>
        </w:rPr>
        <w:t xml:space="preserve"> Nghề nào sau đây </w:t>
      </w:r>
      <w:r w:rsidRPr="00EF0A74">
        <w:rPr>
          <w:color w:val="000000"/>
          <w:sz w:val="25"/>
          <w:szCs w:val="25"/>
        </w:rPr>
        <w:t>liên quan trực tiếp tới địa lí kinh tế - xã hội?</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Môi trường.</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Tài nguyên thiên nhiên.</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Thổ nhưỡng học.</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Nông nghiệp.</w:t>
      </w:r>
    </w:p>
    <w:p w:rsidR="00000000" w:rsidRPr="00EF0A74" w:rsidRDefault="0071233A" w:rsidP="00EF0A74">
      <w:pPr>
        <w:spacing w:line="264" w:lineRule="auto"/>
        <w:jc w:val="both"/>
        <w:rPr>
          <w:bCs/>
          <w:color w:val="000000"/>
          <w:sz w:val="25"/>
          <w:szCs w:val="25"/>
        </w:rPr>
      </w:pPr>
      <w:r w:rsidRPr="00EF0A74">
        <w:rPr>
          <w:b/>
          <w:bCs/>
          <w:color w:val="FF0000"/>
          <w:sz w:val="25"/>
          <w:szCs w:val="25"/>
        </w:rPr>
        <w:t>Câu 19:</w:t>
      </w:r>
      <w:r w:rsidRPr="00EF0A74">
        <w:rPr>
          <w:bCs/>
          <w:color w:val="000000"/>
          <w:sz w:val="25"/>
          <w:szCs w:val="25"/>
        </w:rPr>
        <w:t xml:space="preserve"> Ngày nay, GPS được ứng dụng rộng rãi trong lĩnh vực giao thông vận tải nhờ khả năng</w:t>
      </w:r>
    </w:p>
    <w:p w:rsidR="00000000" w:rsidRPr="00EF0A74" w:rsidRDefault="0071233A" w:rsidP="00EF0A74">
      <w:pPr>
        <w:tabs>
          <w:tab w:val="left" w:pos="5420"/>
        </w:tabs>
        <w:spacing w:line="264" w:lineRule="auto"/>
        <w:ind w:firstLine="283"/>
        <w:rPr>
          <w:color w:val="000000"/>
          <w:sz w:val="25"/>
          <w:szCs w:val="25"/>
        </w:rPr>
      </w:pPr>
      <w:r w:rsidRPr="00EF0A74">
        <w:rPr>
          <w:b/>
          <w:bCs/>
          <w:color w:val="0066FF"/>
          <w:sz w:val="25"/>
          <w:szCs w:val="25"/>
        </w:rPr>
        <w:t>A.</w:t>
      </w:r>
      <w:r w:rsidRPr="00EF0A74">
        <w:rPr>
          <w:b/>
          <w:bCs/>
          <w:color w:val="000000"/>
          <w:sz w:val="25"/>
          <w:szCs w:val="25"/>
        </w:rPr>
        <w:t xml:space="preserve"> </w:t>
      </w:r>
      <w:r w:rsidRPr="00EF0A74">
        <w:rPr>
          <w:bCs/>
          <w:color w:val="000000"/>
          <w:sz w:val="25"/>
          <w:szCs w:val="25"/>
        </w:rPr>
        <w:t>xác định vị trí và dẫn đường.</w:t>
      </w:r>
      <w:r w:rsidRPr="00EF0A74">
        <w:rPr>
          <w:color w:val="000000"/>
          <w:sz w:val="25"/>
          <w:szCs w:val="25"/>
        </w:rPr>
        <w:tab/>
      </w:r>
      <w:r w:rsidRPr="00EF0A74">
        <w:rPr>
          <w:b/>
          <w:bCs/>
          <w:color w:val="0066FF"/>
          <w:sz w:val="25"/>
          <w:szCs w:val="25"/>
        </w:rPr>
        <w:t>B.</w:t>
      </w:r>
      <w:r w:rsidRPr="00EF0A74">
        <w:rPr>
          <w:b/>
          <w:bCs/>
          <w:color w:val="000000"/>
          <w:sz w:val="25"/>
          <w:szCs w:val="25"/>
        </w:rPr>
        <w:t xml:space="preserve"> </w:t>
      </w:r>
      <w:r w:rsidRPr="00EF0A74">
        <w:rPr>
          <w:bCs/>
          <w:color w:val="000000"/>
          <w:sz w:val="25"/>
          <w:szCs w:val="25"/>
        </w:rPr>
        <w:t>th</w:t>
      </w:r>
      <w:r w:rsidRPr="00EF0A74">
        <w:rPr>
          <w:bCs/>
          <w:color w:val="000000"/>
          <w:sz w:val="25"/>
          <w:szCs w:val="25"/>
        </w:rPr>
        <w:t>u thập thông tin người dùng.</w:t>
      </w:r>
    </w:p>
    <w:p w:rsidR="00000000" w:rsidRPr="00EF0A74" w:rsidRDefault="0071233A" w:rsidP="00EF0A74">
      <w:pPr>
        <w:tabs>
          <w:tab w:val="left" w:pos="5420"/>
        </w:tabs>
        <w:spacing w:line="264" w:lineRule="auto"/>
        <w:ind w:firstLine="283"/>
        <w:rPr>
          <w:color w:val="000000"/>
          <w:sz w:val="25"/>
          <w:szCs w:val="25"/>
        </w:rPr>
      </w:pPr>
      <w:r w:rsidRPr="00EF0A74">
        <w:rPr>
          <w:b/>
          <w:bCs/>
          <w:color w:val="0066FF"/>
          <w:sz w:val="25"/>
          <w:szCs w:val="25"/>
        </w:rPr>
        <w:t>C.</w:t>
      </w:r>
      <w:r w:rsidRPr="00EF0A74">
        <w:rPr>
          <w:b/>
          <w:bCs/>
          <w:color w:val="000000"/>
          <w:sz w:val="25"/>
          <w:szCs w:val="25"/>
        </w:rPr>
        <w:t xml:space="preserve"> </w:t>
      </w:r>
      <w:r w:rsidRPr="00EF0A74">
        <w:rPr>
          <w:bCs/>
          <w:color w:val="000000"/>
          <w:sz w:val="25"/>
          <w:szCs w:val="25"/>
        </w:rPr>
        <w:t>điều khiển mọi phương tiện.</w:t>
      </w:r>
      <w:r w:rsidRPr="00EF0A74">
        <w:rPr>
          <w:color w:val="000000"/>
          <w:sz w:val="25"/>
          <w:szCs w:val="25"/>
        </w:rPr>
        <w:tab/>
      </w:r>
      <w:r w:rsidRPr="00EF0A74">
        <w:rPr>
          <w:b/>
          <w:bCs/>
          <w:color w:val="0066FF"/>
          <w:sz w:val="25"/>
          <w:szCs w:val="25"/>
        </w:rPr>
        <w:t>D.</w:t>
      </w:r>
      <w:r w:rsidRPr="00EF0A74">
        <w:rPr>
          <w:b/>
          <w:bCs/>
          <w:color w:val="000000"/>
          <w:sz w:val="25"/>
          <w:szCs w:val="25"/>
        </w:rPr>
        <w:t xml:space="preserve"> </w:t>
      </w:r>
      <w:r w:rsidRPr="00EF0A74">
        <w:rPr>
          <w:bCs/>
          <w:color w:val="000000"/>
          <w:sz w:val="25"/>
          <w:szCs w:val="25"/>
        </w:rPr>
        <w:t>cung cấp các dịch vụ vận tải.</w:t>
      </w:r>
    </w:p>
    <w:p w:rsidR="00000000" w:rsidRPr="00EF0A74" w:rsidRDefault="0071233A" w:rsidP="00EF0A74">
      <w:pPr>
        <w:spacing w:line="264" w:lineRule="auto"/>
        <w:jc w:val="both"/>
        <w:rPr>
          <w:bCs/>
          <w:color w:val="000000"/>
          <w:sz w:val="25"/>
          <w:szCs w:val="25"/>
        </w:rPr>
      </w:pPr>
      <w:r w:rsidRPr="00EF0A74">
        <w:rPr>
          <w:b/>
          <w:bCs/>
          <w:color w:val="FF0000"/>
          <w:sz w:val="25"/>
          <w:szCs w:val="25"/>
        </w:rPr>
        <w:t>Câu 20:</w:t>
      </w:r>
      <w:r w:rsidRPr="00EF0A74">
        <w:rPr>
          <w:bCs/>
          <w:color w:val="000000"/>
          <w:sz w:val="25"/>
          <w:szCs w:val="25"/>
        </w:rPr>
        <w:t xml:space="preserve"> GPS và bản đồ số có thể ứng dụng rộng rãi trong việc giám sát lộ trình di chuyển chủ yếu nhờ</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bCs/>
          <w:color w:val="0066FF"/>
          <w:sz w:val="25"/>
          <w:szCs w:val="25"/>
        </w:rPr>
        <w:t>A.</w:t>
      </w:r>
      <w:r w:rsidRPr="00EF0A74">
        <w:rPr>
          <w:b/>
          <w:bCs/>
          <w:color w:val="000000"/>
          <w:sz w:val="25"/>
          <w:szCs w:val="25"/>
        </w:rPr>
        <w:t xml:space="preserve"> </w:t>
      </w:r>
      <w:r w:rsidRPr="00EF0A74">
        <w:rPr>
          <w:bCs/>
          <w:color w:val="000000"/>
          <w:sz w:val="25"/>
          <w:szCs w:val="25"/>
        </w:rPr>
        <w:t>khả năng định vị.</w:t>
      </w:r>
      <w:r w:rsidRPr="00EF0A74">
        <w:rPr>
          <w:color w:val="000000"/>
          <w:sz w:val="25"/>
          <w:szCs w:val="25"/>
        </w:rPr>
        <w:tab/>
      </w:r>
      <w:r w:rsidRPr="00EF0A74">
        <w:rPr>
          <w:b/>
          <w:bCs/>
          <w:color w:val="0066FF"/>
          <w:sz w:val="25"/>
          <w:szCs w:val="25"/>
        </w:rPr>
        <w:t>B.</w:t>
      </w:r>
      <w:r w:rsidRPr="00EF0A74">
        <w:rPr>
          <w:b/>
          <w:bCs/>
          <w:color w:val="000000"/>
          <w:sz w:val="25"/>
          <w:szCs w:val="25"/>
        </w:rPr>
        <w:t xml:space="preserve"> </w:t>
      </w:r>
      <w:r w:rsidRPr="00EF0A74">
        <w:rPr>
          <w:bCs/>
          <w:color w:val="000000"/>
          <w:sz w:val="25"/>
          <w:szCs w:val="25"/>
        </w:rPr>
        <w:t>giá thành thấp.</w:t>
      </w:r>
      <w:r w:rsidRPr="00EF0A74">
        <w:rPr>
          <w:color w:val="000000"/>
          <w:sz w:val="25"/>
          <w:szCs w:val="25"/>
        </w:rPr>
        <w:tab/>
      </w:r>
      <w:r w:rsidRPr="00EF0A74">
        <w:rPr>
          <w:b/>
          <w:bCs/>
          <w:color w:val="0066FF"/>
          <w:sz w:val="25"/>
          <w:szCs w:val="25"/>
        </w:rPr>
        <w:t>C.</w:t>
      </w:r>
      <w:r w:rsidRPr="00EF0A74">
        <w:rPr>
          <w:b/>
          <w:bCs/>
          <w:color w:val="000000"/>
          <w:sz w:val="25"/>
          <w:szCs w:val="25"/>
        </w:rPr>
        <w:t xml:space="preserve"> </w:t>
      </w:r>
      <w:r w:rsidRPr="00EF0A74">
        <w:rPr>
          <w:bCs/>
          <w:color w:val="000000"/>
          <w:sz w:val="25"/>
          <w:szCs w:val="25"/>
        </w:rPr>
        <w:t>công nghệ đơn giản.</w:t>
      </w:r>
      <w:r w:rsidRPr="00EF0A74">
        <w:rPr>
          <w:color w:val="000000"/>
          <w:sz w:val="25"/>
          <w:szCs w:val="25"/>
        </w:rPr>
        <w:tab/>
      </w:r>
      <w:r w:rsidRPr="00EF0A74">
        <w:rPr>
          <w:b/>
          <w:bCs/>
          <w:color w:val="0066FF"/>
          <w:sz w:val="25"/>
          <w:szCs w:val="25"/>
        </w:rPr>
        <w:t>D.</w:t>
      </w:r>
      <w:r w:rsidRPr="00EF0A74">
        <w:rPr>
          <w:b/>
          <w:bCs/>
          <w:color w:val="000000"/>
          <w:sz w:val="25"/>
          <w:szCs w:val="25"/>
        </w:rPr>
        <w:t xml:space="preserve"> </w:t>
      </w:r>
      <w:r w:rsidRPr="00EF0A74">
        <w:rPr>
          <w:bCs/>
          <w:color w:val="000000"/>
          <w:sz w:val="25"/>
          <w:szCs w:val="25"/>
        </w:rPr>
        <w:t>tốc độ xử lí nhanh.</w:t>
      </w:r>
    </w:p>
    <w:p w:rsidR="00000000" w:rsidRPr="00EF0A74" w:rsidRDefault="0071233A" w:rsidP="00EF0A74">
      <w:pPr>
        <w:spacing w:line="264" w:lineRule="auto"/>
        <w:jc w:val="both"/>
        <w:rPr>
          <w:color w:val="000000"/>
          <w:sz w:val="25"/>
          <w:szCs w:val="25"/>
          <w:lang w:val="vi-VN" w:eastAsia="vi-VN"/>
        </w:rPr>
      </w:pPr>
      <w:r w:rsidRPr="00EF0A74">
        <w:rPr>
          <w:b/>
          <w:color w:val="FF0000"/>
          <w:sz w:val="25"/>
          <w:szCs w:val="25"/>
          <w:lang w:eastAsia="vi-VN"/>
        </w:rPr>
        <w:t xml:space="preserve">Câu </w:t>
      </w:r>
      <w:r w:rsidRPr="00EF0A74">
        <w:rPr>
          <w:b/>
          <w:color w:val="FF0000"/>
          <w:sz w:val="25"/>
          <w:szCs w:val="25"/>
          <w:lang w:val="vi-VN" w:eastAsia="vi-VN"/>
        </w:rPr>
        <w:t>21:</w:t>
      </w:r>
      <w:r w:rsidRPr="00EF0A74">
        <w:rPr>
          <w:color w:val="000000"/>
          <w:sz w:val="25"/>
          <w:szCs w:val="25"/>
          <w:lang w:val="vi-VN" w:eastAsia="vi-VN"/>
        </w:rPr>
        <w:t xml:space="preserve"> Giờ </w:t>
      </w:r>
      <w:r w:rsidRPr="00EF0A74">
        <w:rPr>
          <w:color w:val="000000"/>
          <w:sz w:val="25"/>
          <w:szCs w:val="25"/>
          <w:lang w:eastAsia="vi-VN"/>
        </w:rPr>
        <w:t>M</w:t>
      </w:r>
      <w:r w:rsidRPr="00EF0A74">
        <w:rPr>
          <w:color w:val="000000"/>
          <w:sz w:val="25"/>
          <w:szCs w:val="25"/>
          <w:lang w:val="vi-VN" w:eastAsia="vi-VN"/>
        </w:rPr>
        <w:t xml:space="preserve">ặt </w:t>
      </w:r>
      <w:r w:rsidRPr="00EF0A74">
        <w:rPr>
          <w:color w:val="000000"/>
          <w:sz w:val="25"/>
          <w:szCs w:val="25"/>
          <w:lang w:eastAsia="vi-VN"/>
        </w:rPr>
        <w:t>T</w:t>
      </w:r>
      <w:r w:rsidRPr="00EF0A74">
        <w:rPr>
          <w:color w:val="000000"/>
          <w:sz w:val="25"/>
          <w:szCs w:val="25"/>
          <w:lang w:val="vi-VN" w:eastAsia="vi-VN"/>
        </w:rPr>
        <w:t>rời còn được gọi là giờ</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lang w:val="vi-VN" w:eastAsia="vi-VN"/>
        </w:rPr>
        <w:t>A.</w:t>
      </w:r>
      <w:r w:rsidRPr="00EF0A74">
        <w:rPr>
          <w:b/>
          <w:color w:val="000000"/>
          <w:sz w:val="25"/>
          <w:szCs w:val="25"/>
          <w:lang w:val="vi-VN" w:eastAsia="vi-VN"/>
        </w:rPr>
        <w:t xml:space="preserve"> </w:t>
      </w:r>
      <w:r w:rsidRPr="00EF0A74">
        <w:rPr>
          <w:color w:val="000000"/>
          <w:sz w:val="25"/>
          <w:szCs w:val="25"/>
          <w:lang w:val="vi-VN" w:eastAsia="vi-VN"/>
        </w:rPr>
        <w:t>địa phương.</w:t>
      </w:r>
      <w:r w:rsidRPr="00EF0A74">
        <w:rPr>
          <w:color w:val="000000"/>
          <w:sz w:val="25"/>
          <w:szCs w:val="25"/>
        </w:rPr>
        <w:tab/>
      </w:r>
      <w:r w:rsidRPr="00EF0A74">
        <w:rPr>
          <w:b/>
          <w:color w:val="0066FF"/>
          <w:sz w:val="25"/>
          <w:szCs w:val="25"/>
          <w:lang w:val="vi-VN" w:eastAsia="vi-VN"/>
        </w:rPr>
        <w:t>B.</w:t>
      </w:r>
      <w:r w:rsidRPr="00EF0A74">
        <w:rPr>
          <w:b/>
          <w:color w:val="000000"/>
          <w:sz w:val="25"/>
          <w:szCs w:val="25"/>
          <w:lang w:val="vi-VN" w:eastAsia="vi-VN"/>
        </w:rPr>
        <w:t xml:space="preserve"> </w:t>
      </w:r>
      <w:r w:rsidRPr="00EF0A74">
        <w:rPr>
          <w:color w:val="000000"/>
          <w:sz w:val="25"/>
          <w:szCs w:val="25"/>
          <w:lang w:val="vi-VN" w:eastAsia="vi-VN"/>
        </w:rPr>
        <w:t>khu vực.</w:t>
      </w:r>
      <w:r w:rsidRPr="00EF0A74">
        <w:rPr>
          <w:color w:val="000000"/>
          <w:sz w:val="25"/>
          <w:szCs w:val="25"/>
        </w:rPr>
        <w:tab/>
      </w:r>
      <w:r w:rsidRPr="00EF0A74">
        <w:rPr>
          <w:b/>
          <w:color w:val="0066FF"/>
          <w:sz w:val="25"/>
          <w:szCs w:val="25"/>
          <w:lang w:val="vi-VN" w:eastAsia="vi-VN"/>
        </w:rPr>
        <w:t>C.</w:t>
      </w:r>
      <w:r w:rsidRPr="00EF0A74">
        <w:rPr>
          <w:b/>
          <w:color w:val="000000"/>
          <w:sz w:val="25"/>
          <w:szCs w:val="25"/>
          <w:lang w:val="vi-VN" w:eastAsia="vi-VN"/>
        </w:rPr>
        <w:t xml:space="preserve"> </w:t>
      </w:r>
      <w:r w:rsidRPr="00EF0A74">
        <w:rPr>
          <w:color w:val="000000"/>
          <w:sz w:val="25"/>
          <w:szCs w:val="25"/>
          <w:lang w:val="vi-VN" w:eastAsia="vi-VN"/>
        </w:rPr>
        <w:t>múi.</w:t>
      </w:r>
      <w:r w:rsidRPr="00EF0A74">
        <w:rPr>
          <w:color w:val="000000"/>
          <w:sz w:val="25"/>
          <w:szCs w:val="25"/>
        </w:rPr>
        <w:tab/>
      </w:r>
      <w:r w:rsidRPr="00EF0A74">
        <w:rPr>
          <w:b/>
          <w:color w:val="0066FF"/>
          <w:sz w:val="25"/>
          <w:szCs w:val="25"/>
          <w:lang w:eastAsia="vi-VN"/>
        </w:rPr>
        <w:t>D.</w:t>
      </w:r>
      <w:r w:rsidRPr="00EF0A74">
        <w:rPr>
          <w:b/>
          <w:color w:val="000000"/>
          <w:sz w:val="25"/>
          <w:szCs w:val="25"/>
          <w:lang w:eastAsia="vi-VN"/>
        </w:rPr>
        <w:t xml:space="preserve"> </w:t>
      </w:r>
      <w:r w:rsidRPr="00EF0A74">
        <w:rPr>
          <w:color w:val="000000"/>
          <w:sz w:val="25"/>
          <w:szCs w:val="25"/>
          <w:lang w:eastAsia="vi-VN"/>
        </w:rPr>
        <w:t>GMT.</w:t>
      </w:r>
    </w:p>
    <w:p w:rsidR="00000000" w:rsidRPr="00EF0A74" w:rsidRDefault="0071233A" w:rsidP="00EF0A74">
      <w:pPr>
        <w:spacing w:line="264" w:lineRule="auto"/>
        <w:jc w:val="both"/>
        <w:rPr>
          <w:color w:val="000000"/>
          <w:sz w:val="25"/>
          <w:szCs w:val="25"/>
          <w:lang w:val="pt-BR"/>
        </w:rPr>
      </w:pPr>
      <w:r w:rsidRPr="00EF0A74">
        <w:rPr>
          <w:b/>
          <w:color w:val="FF0000"/>
          <w:sz w:val="25"/>
          <w:szCs w:val="25"/>
          <w:lang w:val="pt-BR"/>
        </w:rPr>
        <w:t>Câu 22:</w:t>
      </w:r>
      <w:r w:rsidRPr="00EF0A74">
        <w:rPr>
          <w:color w:val="000000"/>
          <w:sz w:val="25"/>
          <w:szCs w:val="25"/>
          <w:lang w:val="pt-BR"/>
        </w:rPr>
        <w:t xml:space="preserve"> Nơi nào trên Trái Đất quanh năm có độ dài của ngày và đêm luôn bằng nhau?</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lang w:val="pt-BR"/>
        </w:rPr>
        <w:t>A.</w:t>
      </w:r>
      <w:r w:rsidRPr="00EF0A74">
        <w:rPr>
          <w:b/>
          <w:color w:val="000000"/>
          <w:sz w:val="25"/>
          <w:szCs w:val="25"/>
          <w:lang w:val="pt-BR"/>
        </w:rPr>
        <w:t xml:space="preserve"> </w:t>
      </w:r>
      <w:r w:rsidRPr="00EF0A74">
        <w:rPr>
          <w:color w:val="000000"/>
          <w:sz w:val="25"/>
          <w:szCs w:val="25"/>
          <w:lang w:val="pt-BR"/>
        </w:rPr>
        <w:t>Vùng cực.</w:t>
      </w:r>
      <w:r w:rsidRPr="00EF0A74">
        <w:rPr>
          <w:color w:val="000000"/>
          <w:sz w:val="25"/>
          <w:szCs w:val="25"/>
        </w:rPr>
        <w:tab/>
      </w:r>
      <w:r w:rsidRPr="00EF0A74">
        <w:rPr>
          <w:b/>
          <w:color w:val="0066FF"/>
          <w:sz w:val="25"/>
          <w:szCs w:val="25"/>
          <w:lang w:val="pt-BR"/>
        </w:rPr>
        <w:t>B.</w:t>
      </w:r>
      <w:r w:rsidRPr="00EF0A74">
        <w:rPr>
          <w:b/>
          <w:color w:val="000000"/>
          <w:sz w:val="25"/>
          <w:szCs w:val="25"/>
          <w:lang w:val="pt-BR"/>
        </w:rPr>
        <w:t xml:space="preserve"> </w:t>
      </w:r>
      <w:r w:rsidRPr="00EF0A74">
        <w:rPr>
          <w:color w:val="000000"/>
          <w:sz w:val="25"/>
          <w:szCs w:val="25"/>
          <w:lang w:val="pt-BR"/>
        </w:rPr>
        <w:t>Hai cực.</w:t>
      </w:r>
      <w:r w:rsidRPr="00EF0A74">
        <w:rPr>
          <w:color w:val="000000"/>
          <w:sz w:val="25"/>
          <w:szCs w:val="25"/>
        </w:rPr>
        <w:tab/>
      </w:r>
      <w:r w:rsidRPr="00EF0A74">
        <w:rPr>
          <w:b/>
          <w:color w:val="0066FF"/>
          <w:sz w:val="25"/>
          <w:szCs w:val="25"/>
          <w:lang w:val="pt-BR"/>
        </w:rPr>
        <w:t>C.</w:t>
      </w:r>
      <w:r w:rsidRPr="00EF0A74">
        <w:rPr>
          <w:b/>
          <w:color w:val="000000"/>
          <w:sz w:val="25"/>
          <w:szCs w:val="25"/>
          <w:lang w:val="pt-BR"/>
        </w:rPr>
        <w:t xml:space="preserve"> </w:t>
      </w:r>
      <w:r w:rsidRPr="00EF0A74">
        <w:rPr>
          <w:color w:val="000000"/>
          <w:sz w:val="25"/>
          <w:szCs w:val="25"/>
          <w:lang w:val="pt-BR"/>
        </w:rPr>
        <w:t>Chí tuyến.</w:t>
      </w:r>
      <w:r w:rsidRPr="00EF0A74">
        <w:rPr>
          <w:color w:val="000000"/>
          <w:sz w:val="25"/>
          <w:szCs w:val="25"/>
        </w:rPr>
        <w:tab/>
      </w:r>
      <w:r w:rsidRPr="00EF0A74">
        <w:rPr>
          <w:b/>
          <w:color w:val="0066FF"/>
          <w:sz w:val="25"/>
          <w:szCs w:val="25"/>
          <w:lang w:val="pt-BR"/>
        </w:rPr>
        <w:t>D.</w:t>
      </w:r>
      <w:r w:rsidRPr="00EF0A74">
        <w:rPr>
          <w:b/>
          <w:color w:val="000000"/>
          <w:sz w:val="25"/>
          <w:szCs w:val="25"/>
          <w:lang w:val="pt-BR"/>
        </w:rPr>
        <w:t xml:space="preserve"> </w:t>
      </w:r>
      <w:r w:rsidRPr="00EF0A74">
        <w:rPr>
          <w:color w:val="000000"/>
          <w:sz w:val="25"/>
          <w:szCs w:val="25"/>
          <w:lang w:val="pt-BR"/>
        </w:rPr>
        <w:t>Xích đạo.</w:t>
      </w:r>
    </w:p>
    <w:p w:rsidR="00000000" w:rsidRPr="00EF0A74" w:rsidRDefault="0071233A" w:rsidP="00EF0A74">
      <w:pPr>
        <w:spacing w:line="264" w:lineRule="auto"/>
        <w:jc w:val="both"/>
        <w:rPr>
          <w:color w:val="000000"/>
          <w:sz w:val="25"/>
          <w:szCs w:val="25"/>
        </w:rPr>
      </w:pPr>
      <w:r w:rsidRPr="00EF0A74">
        <w:rPr>
          <w:b/>
          <w:color w:val="FF0000"/>
          <w:sz w:val="25"/>
          <w:szCs w:val="25"/>
        </w:rPr>
        <w:t>Câu 23:</w:t>
      </w:r>
      <w:r w:rsidRPr="00EF0A74">
        <w:rPr>
          <w:color w:val="000000"/>
          <w:sz w:val="25"/>
          <w:szCs w:val="25"/>
        </w:rPr>
        <w:t xml:space="preserve"> Nguyên</w:t>
      </w:r>
      <w:r w:rsidRPr="00EF0A74">
        <w:rPr>
          <w:color w:val="000000"/>
          <w:sz w:val="25"/>
          <w:szCs w:val="25"/>
        </w:rPr>
        <w:t xml:space="preserve"> nhân sinh ra các mùa trên Trái Đất là do</w:t>
      </w:r>
    </w:p>
    <w:p w:rsidR="00000000" w:rsidRPr="00EF0A74" w:rsidRDefault="0071233A" w:rsidP="00EF0A74">
      <w:pPr>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Trái Đất tự chuyển động tự quay quanh trục.</w:t>
      </w:r>
    </w:p>
    <w:p w:rsidR="00000000" w:rsidRPr="00EF0A74" w:rsidRDefault="0071233A" w:rsidP="00EF0A74">
      <w:pPr>
        <w:spacing w:line="264" w:lineRule="auto"/>
        <w:ind w:firstLine="283"/>
        <w:rPr>
          <w:color w:val="000000"/>
          <w:sz w:val="25"/>
          <w:szCs w:val="25"/>
        </w:rPr>
      </w:pPr>
      <w:r w:rsidRPr="00EF0A74">
        <w:rPr>
          <w:b/>
          <w:color w:val="0066FF"/>
          <w:sz w:val="25"/>
          <w:szCs w:val="25"/>
        </w:rPr>
        <w:t>B.</w:t>
      </w:r>
      <w:r w:rsidRPr="00EF0A74">
        <w:rPr>
          <w:b/>
          <w:color w:val="000000"/>
          <w:sz w:val="25"/>
          <w:szCs w:val="25"/>
        </w:rPr>
        <w:t xml:space="preserve"> </w:t>
      </w:r>
      <w:r w:rsidRPr="00EF0A74">
        <w:rPr>
          <w:color w:val="000000"/>
          <w:sz w:val="25"/>
          <w:szCs w:val="25"/>
        </w:rPr>
        <w:t>Trái Đất tự chuyển động quay quanh Mặt Trời.</w:t>
      </w:r>
    </w:p>
    <w:p w:rsidR="00000000" w:rsidRPr="00EF0A74" w:rsidRDefault="0071233A" w:rsidP="00EF0A74">
      <w:pPr>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trục Trái Đất nghiêng và không đổi phương khi tự quay quanh Mặt Trời.</w:t>
      </w:r>
    </w:p>
    <w:p w:rsidR="00000000" w:rsidRPr="00EF0A74" w:rsidRDefault="0071233A" w:rsidP="00EF0A74">
      <w:pPr>
        <w:spacing w:line="264" w:lineRule="auto"/>
        <w:ind w:firstLine="283"/>
        <w:rPr>
          <w:color w:val="000000"/>
          <w:sz w:val="25"/>
          <w:szCs w:val="25"/>
        </w:rPr>
      </w:pPr>
      <w:r w:rsidRPr="00EF0A74">
        <w:rPr>
          <w:b/>
          <w:color w:val="0066FF"/>
          <w:sz w:val="25"/>
          <w:szCs w:val="25"/>
        </w:rPr>
        <w:t>D.</w:t>
      </w:r>
      <w:r w:rsidRPr="00EF0A74">
        <w:rPr>
          <w:b/>
          <w:color w:val="000000"/>
          <w:sz w:val="25"/>
          <w:szCs w:val="25"/>
        </w:rPr>
        <w:t xml:space="preserve"> </w:t>
      </w:r>
      <w:r w:rsidRPr="00EF0A74">
        <w:rPr>
          <w:color w:val="000000"/>
          <w:sz w:val="25"/>
          <w:szCs w:val="25"/>
        </w:rPr>
        <w:t>Trái Đất hình cầu, tự quay quanh trục và ng</w:t>
      </w:r>
      <w:r w:rsidRPr="00EF0A74">
        <w:rPr>
          <w:color w:val="000000"/>
          <w:sz w:val="25"/>
          <w:szCs w:val="25"/>
        </w:rPr>
        <w:t>hiêng theo phương cố định.</w:t>
      </w:r>
    </w:p>
    <w:p w:rsidR="00000000" w:rsidRPr="00EF0A74" w:rsidRDefault="0071233A" w:rsidP="00EF0A74">
      <w:pPr>
        <w:spacing w:line="264" w:lineRule="auto"/>
        <w:jc w:val="both"/>
        <w:rPr>
          <w:color w:val="000000"/>
          <w:sz w:val="25"/>
          <w:szCs w:val="25"/>
        </w:rPr>
      </w:pPr>
      <w:r w:rsidRPr="00EF0A74">
        <w:rPr>
          <w:b/>
          <w:color w:val="FF0000"/>
          <w:sz w:val="25"/>
          <w:szCs w:val="25"/>
        </w:rPr>
        <w:t>Câu 24:</w:t>
      </w:r>
      <w:r w:rsidRPr="00EF0A74">
        <w:rPr>
          <w:color w:val="000000"/>
          <w:sz w:val="25"/>
          <w:szCs w:val="25"/>
        </w:rPr>
        <w:t xml:space="preserve"> Vận động nội lực theo phương nằm ngang thường</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xảy ra chậm và trên một diện tích lớn.</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vẫn tiếp tục xảy ra ở nhiều nơi hiện nay.</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làm cho lục địa nâng lên hay hạ xuống.</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gây ra các hiện tượng uốn nếp, đứt gãy.</w:t>
      </w:r>
    </w:p>
    <w:p w:rsidR="00000000" w:rsidRPr="00EF0A74" w:rsidRDefault="0071233A" w:rsidP="00EF0A74">
      <w:pPr>
        <w:spacing w:line="264" w:lineRule="auto"/>
        <w:jc w:val="both"/>
        <w:rPr>
          <w:color w:val="000000"/>
          <w:sz w:val="25"/>
          <w:szCs w:val="25"/>
        </w:rPr>
      </w:pPr>
      <w:r w:rsidRPr="00EF0A74">
        <w:rPr>
          <w:b/>
          <w:color w:val="FF0000"/>
          <w:sz w:val="25"/>
          <w:szCs w:val="25"/>
        </w:rPr>
        <w:t>Câu</w:t>
      </w:r>
      <w:r w:rsidRPr="00EF0A74">
        <w:rPr>
          <w:b/>
          <w:color w:val="FF0000"/>
          <w:sz w:val="25"/>
          <w:szCs w:val="25"/>
        </w:rPr>
        <w:t xml:space="preserve"> 25:</w:t>
      </w:r>
      <w:r w:rsidRPr="00EF0A74">
        <w:rPr>
          <w:color w:val="000000"/>
          <w:sz w:val="25"/>
          <w:szCs w:val="25"/>
        </w:rPr>
        <w:t xml:space="preserve"> Biểu hiện nào sau đây là do tác động của ngoại lực tạo nên?</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Lục địa được nâng lên hay hạ xuống.</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Các lớp đất đá bị uốn nếp hay đứt gãy.</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Đá nứt vỡ do nhiệt độ thay đổi đột ngột.</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Sinh ra hiện tượng động đất, núi lửa.</w:t>
      </w:r>
    </w:p>
    <w:p w:rsidR="00000000" w:rsidRPr="00EF0A74" w:rsidRDefault="0071233A" w:rsidP="00EF0A74">
      <w:pPr>
        <w:spacing w:line="264" w:lineRule="auto"/>
        <w:jc w:val="both"/>
        <w:rPr>
          <w:color w:val="000000"/>
          <w:sz w:val="25"/>
          <w:szCs w:val="25"/>
        </w:rPr>
      </w:pPr>
      <w:r w:rsidRPr="00EF0A74">
        <w:rPr>
          <w:b/>
          <w:color w:val="FF0000"/>
          <w:sz w:val="25"/>
          <w:szCs w:val="25"/>
        </w:rPr>
        <w:t>Câu 26:</w:t>
      </w:r>
      <w:r w:rsidRPr="00EF0A74">
        <w:rPr>
          <w:color w:val="000000"/>
          <w:sz w:val="25"/>
          <w:szCs w:val="25"/>
        </w:rPr>
        <w:t xml:space="preserve"> Cường độ phong ho</w:t>
      </w:r>
      <w:r w:rsidRPr="00EF0A74">
        <w:rPr>
          <w:color w:val="000000"/>
          <w:sz w:val="25"/>
          <w:szCs w:val="25"/>
        </w:rPr>
        <w:t>á xảy ra mạnh nhất ở</w:t>
      </w:r>
    </w:p>
    <w:p w:rsidR="00000000" w:rsidRPr="00EF0A74" w:rsidRDefault="0071233A" w:rsidP="00EF0A74">
      <w:pPr>
        <w:tabs>
          <w:tab w:val="left" w:pos="2851"/>
          <w:tab w:val="left" w:pos="5422"/>
          <w:tab w:val="left" w:pos="7991"/>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bề mặt Trái Đất.</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tầng khí đối lưu.</w:t>
      </w:r>
      <w:r w:rsidRPr="00EF0A74">
        <w:rPr>
          <w:color w:val="000000"/>
          <w:sz w:val="25"/>
          <w:szCs w:val="25"/>
        </w:rPr>
        <w:tab/>
      </w:r>
      <w:r w:rsidRPr="00EF0A74">
        <w:rPr>
          <w:b/>
          <w:color w:val="0066FF"/>
          <w:sz w:val="25"/>
          <w:szCs w:val="25"/>
        </w:rPr>
        <w:t>C.</w:t>
      </w:r>
      <w:r w:rsidRPr="00EF0A74">
        <w:rPr>
          <w:b/>
          <w:color w:val="000000"/>
          <w:sz w:val="25"/>
          <w:szCs w:val="25"/>
        </w:rPr>
        <w:t xml:space="preserve"> </w:t>
      </w:r>
      <w:r w:rsidRPr="00EF0A74">
        <w:rPr>
          <w:color w:val="000000"/>
          <w:sz w:val="25"/>
          <w:szCs w:val="25"/>
        </w:rPr>
        <w:t>ở thềm lục địa.</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lớp Man-ti trên.</w:t>
      </w:r>
    </w:p>
    <w:p w:rsidR="00000000" w:rsidRPr="00EF0A74" w:rsidRDefault="0071233A" w:rsidP="00EF0A74">
      <w:pPr>
        <w:spacing w:line="264" w:lineRule="auto"/>
        <w:jc w:val="both"/>
        <w:rPr>
          <w:color w:val="000000"/>
          <w:sz w:val="25"/>
          <w:szCs w:val="25"/>
        </w:rPr>
      </w:pPr>
      <w:r w:rsidRPr="00EF0A74">
        <w:rPr>
          <w:b/>
          <w:color w:val="FF0000"/>
          <w:sz w:val="25"/>
          <w:szCs w:val="25"/>
        </w:rPr>
        <w:t>Câu 27:</w:t>
      </w:r>
      <w:r w:rsidRPr="00EF0A74">
        <w:rPr>
          <w:color w:val="000000"/>
          <w:sz w:val="25"/>
          <w:szCs w:val="25"/>
        </w:rPr>
        <w:t xml:space="preserve"> Phát biểu nào sau đây </w:t>
      </w:r>
      <w:r w:rsidRPr="00EF0A74">
        <w:rPr>
          <w:b/>
          <w:bCs/>
          <w:color w:val="000000"/>
          <w:sz w:val="25"/>
          <w:szCs w:val="25"/>
        </w:rPr>
        <w:t xml:space="preserve">không </w:t>
      </w:r>
      <w:r w:rsidRPr="00EF0A74">
        <w:rPr>
          <w:color w:val="000000"/>
          <w:sz w:val="25"/>
          <w:szCs w:val="25"/>
        </w:rPr>
        <w:t>đúng với sự phân bố nhiệt độ theo vĩ độ địa lí?</w:t>
      </w:r>
    </w:p>
    <w:p w:rsidR="00000000" w:rsidRPr="00EF0A74" w:rsidRDefault="0071233A" w:rsidP="00EF0A74">
      <w:pPr>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Nhiệt độ trung bình năm tăng từ xích đạo về cực.</w:t>
      </w:r>
    </w:p>
    <w:p w:rsidR="00000000" w:rsidRPr="00EF0A74" w:rsidRDefault="0071233A" w:rsidP="00EF0A74">
      <w:pPr>
        <w:spacing w:line="264" w:lineRule="auto"/>
        <w:ind w:firstLine="283"/>
        <w:rPr>
          <w:color w:val="000000"/>
          <w:sz w:val="25"/>
          <w:szCs w:val="25"/>
        </w:rPr>
      </w:pPr>
      <w:r w:rsidRPr="00EF0A74">
        <w:rPr>
          <w:b/>
          <w:color w:val="0066FF"/>
          <w:sz w:val="25"/>
          <w:szCs w:val="25"/>
        </w:rPr>
        <w:t>B.</w:t>
      </w:r>
      <w:r w:rsidRPr="00EF0A74">
        <w:rPr>
          <w:b/>
          <w:color w:val="000000"/>
          <w:sz w:val="25"/>
          <w:szCs w:val="25"/>
        </w:rPr>
        <w:t xml:space="preserve"> </w:t>
      </w:r>
      <w:r w:rsidRPr="00EF0A74">
        <w:rPr>
          <w:color w:val="000000"/>
          <w:sz w:val="25"/>
          <w:szCs w:val="25"/>
        </w:rPr>
        <w:t>Nhiệt độ trung b</w:t>
      </w:r>
      <w:r w:rsidRPr="00EF0A74">
        <w:rPr>
          <w:color w:val="000000"/>
          <w:sz w:val="25"/>
          <w:szCs w:val="25"/>
        </w:rPr>
        <w:t>ình năm cao nhất là ở chí tuyến.</w:t>
      </w:r>
    </w:p>
    <w:p w:rsidR="00000000" w:rsidRPr="00EF0A74" w:rsidRDefault="0071233A" w:rsidP="00EF0A74">
      <w:pPr>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Biên độ nhiệt độ năm tăng từ xích đạo về hai cực.</w:t>
      </w:r>
    </w:p>
    <w:p w:rsidR="00000000" w:rsidRPr="00EF0A74" w:rsidRDefault="0071233A" w:rsidP="00EF0A74">
      <w:pPr>
        <w:spacing w:line="264" w:lineRule="auto"/>
        <w:ind w:firstLine="283"/>
        <w:rPr>
          <w:color w:val="000000"/>
          <w:sz w:val="25"/>
          <w:szCs w:val="25"/>
        </w:rPr>
      </w:pPr>
      <w:r w:rsidRPr="00EF0A74">
        <w:rPr>
          <w:b/>
          <w:color w:val="0066FF"/>
          <w:sz w:val="25"/>
          <w:szCs w:val="25"/>
        </w:rPr>
        <w:t>D.</w:t>
      </w:r>
      <w:r w:rsidRPr="00EF0A74">
        <w:rPr>
          <w:b/>
          <w:color w:val="000000"/>
          <w:sz w:val="25"/>
          <w:szCs w:val="25"/>
        </w:rPr>
        <w:t xml:space="preserve"> </w:t>
      </w:r>
      <w:r w:rsidRPr="00EF0A74">
        <w:rPr>
          <w:color w:val="000000"/>
          <w:sz w:val="25"/>
          <w:szCs w:val="25"/>
        </w:rPr>
        <w:t>Biên độ nhiệt độ năm thấp nhất ở khu vực xích đạo.</w:t>
      </w:r>
    </w:p>
    <w:p w:rsidR="00000000" w:rsidRPr="00EF0A74" w:rsidRDefault="0071233A" w:rsidP="00EF0A74">
      <w:pPr>
        <w:spacing w:line="264" w:lineRule="auto"/>
        <w:jc w:val="both"/>
        <w:rPr>
          <w:color w:val="000000"/>
          <w:sz w:val="25"/>
          <w:szCs w:val="25"/>
        </w:rPr>
      </w:pPr>
      <w:r w:rsidRPr="00EF0A74">
        <w:rPr>
          <w:b/>
          <w:color w:val="FF0000"/>
          <w:sz w:val="25"/>
          <w:szCs w:val="25"/>
        </w:rPr>
        <w:t>Câu 28:</w:t>
      </w:r>
      <w:r w:rsidRPr="00EF0A74">
        <w:rPr>
          <w:color w:val="000000"/>
          <w:sz w:val="25"/>
          <w:szCs w:val="25"/>
        </w:rPr>
        <w:t xml:space="preserve"> Nhân tố nào sau đây ảnh hưởng nhiều đến sự khác nhau về nhiệt độ giữa bờ Đông và Tây lục địa?</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A.</w:t>
      </w:r>
      <w:r w:rsidRPr="00EF0A74">
        <w:rPr>
          <w:b/>
          <w:color w:val="000000"/>
          <w:sz w:val="25"/>
          <w:szCs w:val="25"/>
        </w:rPr>
        <w:t xml:space="preserve"> </w:t>
      </w:r>
      <w:r w:rsidRPr="00EF0A74">
        <w:rPr>
          <w:color w:val="000000"/>
          <w:sz w:val="25"/>
          <w:szCs w:val="25"/>
        </w:rPr>
        <w:t>Dòng biển n</w:t>
      </w:r>
      <w:r w:rsidRPr="00EF0A74">
        <w:rPr>
          <w:color w:val="000000"/>
          <w:sz w:val="25"/>
          <w:szCs w:val="25"/>
        </w:rPr>
        <w:t>óng, dòng biển lạnh.</w:t>
      </w:r>
      <w:r w:rsidRPr="00EF0A74">
        <w:rPr>
          <w:color w:val="000000"/>
          <w:sz w:val="25"/>
          <w:szCs w:val="25"/>
        </w:rPr>
        <w:tab/>
      </w:r>
      <w:r w:rsidRPr="00EF0A74">
        <w:rPr>
          <w:b/>
          <w:color w:val="0066FF"/>
          <w:sz w:val="25"/>
          <w:szCs w:val="25"/>
        </w:rPr>
        <w:t>B.</w:t>
      </w:r>
      <w:r w:rsidRPr="00EF0A74">
        <w:rPr>
          <w:b/>
          <w:color w:val="000000"/>
          <w:sz w:val="25"/>
          <w:szCs w:val="25"/>
        </w:rPr>
        <w:t xml:space="preserve"> </w:t>
      </w:r>
      <w:r w:rsidRPr="00EF0A74">
        <w:rPr>
          <w:color w:val="000000"/>
          <w:sz w:val="25"/>
          <w:szCs w:val="25"/>
        </w:rPr>
        <w:t>Dòng biển lạnh, độ cao địa hình.</w:t>
      </w:r>
    </w:p>
    <w:p w:rsidR="00000000" w:rsidRPr="00EF0A74" w:rsidRDefault="0071233A" w:rsidP="00EF0A74">
      <w:pPr>
        <w:tabs>
          <w:tab w:val="left" w:pos="5420"/>
        </w:tabs>
        <w:spacing w:line="264" w:lineRule="auto"/>
        <w:ind w:firstLine="283"/>
        <w:rPr>
          <w:color w:val="000000"/>
          <w:sz w:val="25"/>
          <w:szCs w:val="25"/>
        </w:rPr>
      </w:pPr>
      <w:r w:rsidRPr="00EF0A74">
        <w:rPr>
          <w:b/>
          <w:color w:val="0066FF"/>
          <w:sz w:val="25"/>
          <w:szCs w:val="25"/>
        </w:rPr>
        <w:t>C.</w:t>
      </w:r>
      <w:r w:rsidRPr="00EF0A74">
        <w:rPr>
          <w:b/>
          <w:color w:val="000000"/>
          <w:sz w:val="25"/>
          <w:szCs w:val="25"/>
        </w:rPr>
        <w:t xml:space="preserve"> </w:t>
      </w:r>
      <w:r w:rsidRPr="00EF0A74">
        <w:rPr>
          <w:color w:val="000000"/>
          <w:sz w:val="25"/>
          <w:szCs w:val="25"/>
        </w:rPr>
        <w:t>Độ cao địa hình, các vĩ độ địa lí.</w:t>
      </w:r>
      <w:r w:rsidRPr="00EF0A74">
        <w:rPr>
          <w:color w:val="000000"/>
          <w:sz w:val="25"/>
          <w:szCs w:val="25"/>
        </w:rPr>
        <w:tab/>
      </w:r>
      <w:r w:rsidRPr="00EF0A74">
        <w:rPr>
          <w:b/>
          <w:color w:val="0066FF"/>
          <w:sz w:val="25"/>
          <w:szCs w:val="25"/>
        </w:rPr>
        <w:t>D.</w:t>
      </w:r>
      <w:r w:rsidRPr="00EF0A74">
        <w:rPr>
          <w:b/>
          <w:color w:val="000000"/>
          <w:sz w:val="25"/>
          <w:szCs w:val="25"/>
        </w:rPr>
        <w:t xml:space="preserve"> </w:t>
      </w:r>
      <w:r w:rsidRPr="00EF0A74">
        <w:rPr>
          <w:color w:val="000000"/>
          <w:sz w:val="25"/>
          <w:szCs w:val="25"/>
        </w:rPr>
        <w:t>Các vĩ độ địa lí, dòng biển nóng.</w:t>
      </w:r>
    </w:p>
    <w:p w:rsidR="00000000" w:rsidRPr="00EF0A74" w:rsidRDefault="0071233A" w:rsidP="00EF0A74">
      <w:pPr>
        <w:spacing w:line="264" w:lineRule="auto"/>
        <w:contextualSpacing/>
        <w:jc w:val="both"/>
        <w:rPr>
          <w:b/>
          <w:color w:val="000000"/>
          <w:sz w:val="25"/>
          <w:szCs w:val="25"/>
        </w:rPr>
      </w:pPr>
      <w:r w:rsidRPr="00EF0A74">
        <w:rPr>
          <w:b/>
          <w:color w:val="000000"/>
          <w:sz w:val="25"/>
          <w:szCs w:val="25"/>
          <w:highlight w:val="cyan"/>
        </w:rPr>
        <w:t>II. PHẦN TỰ LUẬN (3,0 ĐIỂM)</w:t>
      </w:r>
    </w:p>
    <w:p w:rsidR="00000000" w:rsidRPr="00EF0A74" w:rsidRDefault="0071233A" w:rsidP="00EF0A74">
      <w:pPr>
        <w:spacing w:line="264" w:lineRule="auto"/>
        <w:jc w:val="both"/>
        <w:rPr>
          <w:color w:val="000000"/>
          <w:sz w:val="25"/>
          <w:szCs w:val="25"/>
          <w:lang w:val="vi-VN"/>
        </w:rPr>
      </w:pPr>
      <w:r w:rsidRPr="00EF0A74">
        <w:rPr>
          <w:b/>
          <w:color w:val="FF0000"/>
          <w:sz w:val="25"/>
          <w:szCs w:val="25"/>
          <w:lang w:val="vi-VN"/>
        </w:rPr>
        <w:t xml:space="preserve">Câu </w:t>
      </w:r>
      <w:r w:rsidRPr="00EF0A74">
        <w:rPr>
          <w:b/>
          <w:color w:val="FF0000"/>
          <w:sz w:val="25"/>
          <w:szCs w:val="25"/>
        </w:rPr>
        <w:t>1</w:t>
      </w:r>
      <w:r w:rsidRPr="00EF0A74">
        <w:rPr>
          <w:b/>
          <w:color w:val="FF0000"/>
          <w:sz w:val="25"/>
          <w:szCs w:val="25"/>
          <w:lang w:val="vi-VN"/>
        </w:rPr>
        <w:t>:</w:t>
      </w:r>
      <w:r w:rsidRPr="00EF0A74">
        <w:rPr>
          <w:color w:val="000000"/>
          <w:sz w:val="25"/>
          <w:szCs w:val="25"/>
          <w:lang w:val="vi-VN"/>
        </w:rPr>
        <w:t xml:space="preserve"> Cho bảng số liệu:</w:t>
      </w:r>
    </w:p>
    <w:p w:rsidR="00000000" w:rsidRPr="00EF0A74" w:rsidRDefault="0071233A" w:rsidP="00EF0A74">
      <w:pPr>
        <w:spacing w:line="264" w:lineRule="auto"/>
        <w:ind w:firstLine="283"/>
        <w:jc w:val="center"/>
        <w:rPr>
          <w:color w:val="000000"/>
          <w:sz w:val="25"/>
          <w:szCs w:val="25"/>
        </w:rPr>
      </w:pPr>
      <w:r w:rsidRPr="00EF0A74">
        <w:rPr>
          <w:color w:val="000000"/>
          <w:sz w:val="25"/>
          <w:szCs w:val="25"/>
          <w:lang w:val="vi-VN"/>
        </w:rPr>
        <w:t xml:space="preserve">NHIỆT ĐỘ TRUNG BÌNH </w:t>
      </w:r>
      <w:r w:rsidRPr="00EF0A74">
        <w:rPr>
          <w:color w:val="000000"/>
          <w:sz w:val="25"/>
          <w:szCs w:val="25"/>
        </w:rPr>
        <w:t xml:space="preserve">NĂM </w:t>
      </w:r>
      <w:r w:rsidRPr="00EF0A74">
        <w:rPr>
          <w:color w:val="000000"/>
          <w:sz w:val="25"/>
          <w:szCs w:val="25"/>
          <w:lang w:val="vi-VN"/>
        </w:rPr>
        <w:t>TẠI MỘT SỐ ĐỊA ĐIỂM Ở VIỆT NAM</w:t>
      </w:r>
    </w:p>
    <w:p w:rsidR="00000000" w:rsidRPr="00EF0A74" w:rsidRDefault="0071233A" w:rsidP="00EF0A74">
      <w:pPr>
        <w:spacing w:line="264" w:lineRule="auto"/>
        <w:ind w:firstLine="283"/>
        <w:jc w:val="right"/>
        <w:rPr>
          <w:i/>
          <w:color w:val="000000"/>
          <w:sz w:val="25"/>
          <w:szCs w:val="25"/>
        </w:rPr>
      </w:pPr>
      <w:r w:rsidRPr="00EF0A74">
        <w:rPr>
          <w:i/>
          <w:color w:val="000000"/>
          <w:sz w:val="25"/>
          <w:szCs w:val="25"/>
        </w:rPr>
        <w:t xml:space="preserve"> (Đơn vị: </w:t>
      </w:r>
      <w:r w:rsidRPr="00EF0A74">
        <w:rPr>
          <w:i/>
          <w:color w:val="000000"/>
          <w:sz w:val="25"/>
          <w:szCs w:val="25"/>
          <w:vertAlign w:val="superscript"/>
        </w:rPr>
        <w:t>0</w:t>
      </w:r>
      <w:r w:rsidRPr="00EF0A74">
        <w:rPr>
          <w:i/>
          <w:color w:val="000000"/>
          <w:sz w:val="25"/>
          <w:szCs w:val="25"/>
        </w:rPr>
        <w:t>C)</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2589"/>
        <w:gridCol w:w="2589"/>
        <w:gridCol w:w="2590"/>
      </w:tblGrid>
      <w:tr w:rsidR="00000000" w:rsidRPr="00EF0A74">
        <w:trPr>
          <w:trHeight w:val="313"/>
          <w:jc w:val="center"/>
        </w:trPr>
        <w:tc>
          <w:tcPr>
            <w:tcW w:w="2589" w:type="dxa"/>
          </w:tcPr>
          <w:p w:rsidR="00000000" w:rsidRPr="00EF0A74" w:rsidRDefault="0071233A" w:rsidP="00EF0A74">
            <w:pPr>
              <w:spacing w:line="264" w:lineRule="auto"/>
              <w:jc w:val="center"/>
              <w:rPr>
                <w:b/>
                <w:color w:val="000000"/>
                <w:sz w:val="25"/>
                <w:szCs w:val="25"/>
              </w:rPr>
            </w:pPr>
            <w:r w:rsidRPr="00EF0A74">
              <w:rPr>
                <w:b/>
                <w:color w:val="000000"/>
                <w:sz w:val="25"/>
                <w:szCs w:val="25"/>
              </w:rPr>
              <w:t>Đị</w:t>
            </w:r>
            <w:r w:rsidRPr="00EF0A74">
              <w:rPr>
                <w:b/>
                <w:color w:val="000000"/>
                <w:sz w:val="25"/>
                <w:szCs w:val="25"/>
              </w:rPr>
              <w:t>a điểm</w:t>
            </w:r>
          </w:p>
        </w:tc>
        <w:tc>
          <w:tcPr>
            <w:tcW w:w="2589" w:type="dxa"/>
          </w:tcPr>
          <w:p w:rsidR="00000000" w:rsidRPr="00EF0A74" w:rsidRDefault="0071233A" w:rsidP="00EF0A74">
            <w:pPr>
              <w:spacing w:line="264" w:lineRule="auto"/>
              <w:jc w:val="center"/>
              <w:rPr>
                <w:b/>
                <w:color w:val="000000"/>
                <w:sz w:val="25"/>
                <w:szCs w:val="25"/>
              </w:rPr>
            </w:pPr>
            <w:r w:rsidRPr="00EF0A74">
              <w:rPr>
                <w:b/>
                <w:color w:val="000000"/>
                <w:sz w:val="25"/>
                <w:szCs w:val="25"/>
              </w:rPr>
              <w:t>Hà Nội</w:t>
            </w:r>
          </w:p>
        </w:tc>
        <w:tc>
          <w:tcPr>
            <w:tcW w:w="2589" w:type="dxa"/>
          </w:tcPr>
          <w:p w:rsidR="00000000" w:rsidRPr="00EF0A74" w:rsidRDefault="0071233A" w:rsidP="00EF0A74">
            <w:pPr>
              <w:spacing w:line="264" w:lineRule="auto"/>
              <w:jc w:val="center"/>
              <w:rPr>
                <w:b/>
                <w:color w:val="000000"/>
                <w:sz w:val="25"/>
                <w:szCs w:val="25"/>
              </w:rPr>
            </w:pPr>
            <w:r w:rsidRPr="00EF0A74">
              <w:rPr>
                <w:b/>
                <w:color w:val="000000"/>
                <w:sz w:val="25"/>
                <w:szCs w:val="25"/>
              </w:rPr>
              <w:t>Huế</w:t>
            </w:r>
          </w:p>
        </w:tc>
        <w:tc>
          <w:tcPr>
            <w:tcW w:w="2590" w:type="dxa"/>
          </w:tcPr>
          <w:p w:rsidR="00000000" w:rsidRPr="00EF0A74" w:rsidRDefault="0071233A" w:rsidP="00EF0A74">
            <w:pPr>
              <w:spacing w:line="264" w:lineRule="auto"/>
              <w:jc w:val="center"/>
              <w:rPr>
                <w:b/>
                <w:color w:val="000000"/>
                <w:sz w:val="25"/>
                <w:szCs w:val="25"/>
              </w:rPr>
            </w:pPr>
            <w:r w:rsidRPr="00EF0A74">
              <w:rPr>
                <w:b/>
                <w:color w:val="000000"/>
                <w:sz w:val="25"/>
                <w:szCs w:val="25"/>
              </w:rPr>
              <w:t>Quy Nhơn</w:t>
            </w:r>
          </w:p>
        </w:tc>
      </w:tr>
      <w:tr w:rsidR="00000000" w:rsidRPr="00EF0A74">
        <w:trPr>
          <w:trHeight w:val="323"/>
          <w:jc w:val="center"/>
        </w:trPr>
        <w:tc>
          <w:tcPr>
            <w:tcW w:w="2589" w:type="dxa"/>
          </w:tcPr>
          <w:p w:rsidR="00000000" w:rsidRPr="00EF0A74" w:rsidRDefault="0071233A" w:rsidP="00EF0A74">
            <w:pPr>
              <w:spacing w:line="264" w:lineRule="auto"/>
              <w:jc w:val="both"/>
              <w:rPr>
                <w:color w:val="000000"/>
                <w:sz w:val="25"/>
                <w:szCs w:val="25"/>
              </w:rPr>
            </w:pPr>
            <w:r w:rsidRPr="00EF0A74">
              <w:rPr>
                <w:color w:val="000000"/>
                <w:sz w:val="25"/>
                <w:szCs w:val="25"/>
              </w:rPr>
              <w:t>Nhiệt độ trung bình năm</w:t>
            </w:r>
          </w:p>
        </w:tc>
        <w:tc>
          <w:tcPr>
            <w:tcW w:w="2589" w:type="dxa"/>
          </w:tcPr>
          <w:p w:rsidR="00000000" w:rsidRPr="00EF0A74" w:rsidRDefault="0071233A" w:rsidP="00EF0A74">
            <w:pPr>
              <w:spacing w:line="264" w:lineRule="auto"/>
              <w:jc w:val="center"/>
              <w:rPr>
                <w:color w:val="000000"/>
                <w:sz w:val="25"/>
                <w:szCs w:val="25"/>
              </w:rPr>
            </w:pPr>
            <w:r w:rsidRPr="00EF0A74">
              <w:rPr>
                <w:color w:val="000000"/>
                <w:sz w:val="25"/>
                <w:szCs w:val="25"/>
              </w:rPr>
              <w:t>23,5</w:t>
            </w:r>
          </w:p>
        </w:tc>
        <w:tc>
          <w:tcPr>
            <w:tcW w:w="2589" w:type="dxa"/>
          </w:tcPr>
          <w:p w:rsidR="00000000" w:rsidRPr="00EF0A74" w:rsidRDefault="0071233A" w:rsidP="00EF0A74">
            <w:pPr>
              <w:spacing w:line="264" w:lineRule="auto"/>
              <w:jc w:val="center"/>
              <w:rPr>
                <w:color w:val="000000"/>
                <w:sz w:val="25"/>
                <w:szCs w:val="25"/>
              </w:rPr>
            </w:pPr>
            <w:r w:rsidRPr="00EF0A74">
              <w:rPr>
                <w:color w:val="000000"/>
                <w:sz w:val="25"/>
                <w:szCs w:val="25"/>
              </w:rPr>
              <w:t>25,1</w:t>
            </w:r>
          </w:p>
        </w:tc>
        <w:tc>
          <w:tcPr>
            <w:tcW w:w="2590" w:type="dxa"/>
          </w:tcPr>
          <w:p w:rsidR="00000000" w:rsidRPr="00EF0A74" w:rsidRDefault="0071233A" w:rsidP="00EF0A74">
            <w:pPr>
              <w:spacing w:line="264" w:lineRule="auto"/>
              <w:jc w:val="center"/>
              <w:rPr>
                <w:color w:val="000000"/>
                <w:sz w:val="25"/>
                <w:szCs w:val="25"/>
              </w:rPr>
            </w:pPr>
            <w:r w:rsidRPr="00EF0A74">
              <w:rPr>
                <w:color w:val="000000"/>
                <w:sz w:val="25"/>
                <w:szCs w:val="25"/>
              </w:rPr>
              <w:t>26,8</w:t>
            </w:r>
          </w:p>
        </w:tc>
      </w:tr>
    </w:tbl>
    <w:p w:rsidR="00000000" w:rsidRPr="00EF0A74" w:rsidRDefault="0071233A" w:rsidP="00EF0A74">
      <w:pPr>
        <w:spacing w:line="264" w:lineRule="auto"/>
        <w:ind w:firstLine="283"/>
        <w:jc w:val="right"/>
        <w:rPr>
          <w:i/>
          <w:color w:val="000000"/>
          <w:sz w:val="25"/>
          <w:szCs w:val="25"/>
        </w:rPr>
      </w:pPr>
      <w:r w:rsidRPr="00EF0A74">
        <w:rPr>
          <w:i/>
          <w:color w:val="000000"/>
          <w:sz w:val="25"/>
          <w:szCs w:val="25"/>
        </w:rPr>
        <w:t xml:space="preserve"> (Nguồn: SGK Địa lí 12 Nâng cao, trang 44)</w:t>
      </w:r>
    </w:p>
    <w:p w:rsidR="00000000" w:rsidRPr="00EF0A74" w:rsidRDefault="0071233A" w:rsidP="00EF0A74">
      <w:pPr>
        <w:spacing w:line="264" w:lineRule="auto"/>
        <w:ind w:firstLine="284"/>
        <w:rPr>
          <w:color w:val="000000"/>
          <w:sz w:val="25"/>
          <w:szCs w:val="25"/>
        </w:rPr>
      </w:pPr>
      <w:r w:rsidRPr="00EF0A74">
        <w:rPr>
          <w:color w:val="000000"/>
          <w:sz w:val="25"/>
          <w:szCs w:val="25"/>
        </w:rPr>
        <w:t>a. Vẽ biểu đồ cột để so sánh nhiệt độ trung bình năm của ba địa điểm trên.</w:t>
      </w:r>
    </w:p>
    <w:p w:rsidR="00000000" w:rsidRPr="00EF0A74" w:rsidRDefault="0071233A" w:rsidP="00EF0A74">
      <w:pPr>
        <w:spacing w:line="264" w:lineRule="auto"/>
        <w:ind w:firstLine="284"/>
        <w:jc w:val="both"/>
        <w:rPr>
          <w:color w:val="000000"/>
          <w:sz w:val="25"/>
          <w:szCs w:val="25"/>
        </w:rPr>
      </w:pPr>
      <w:r w:rsidRPr="00EF0A74">
        <w:rPr>
          <w:color w:val="000000"/>
          <w:sz w:val="25"/>
          <w:szCs w:val="25"/>
        </w:rPr>
        <w:t>b. Từ biểu đồ đã vẽ, hãy so sánh nhiệt độ trung bình năm của ba địa đi</w:t>
      </w:r>
      <w:r w:rsidRPr="00EF0A74">
        <w:rPr>
          <w:color w:val="000000"/>
          <w:sz w:val="25"/>
          <w:szCs w:val="25"/>
        </w:rPr>
        <w:t>ểm trên.</w:t>
      </w:r>
    </w:p>
    <w:p w:rsidR="00000000" w:rsidRPr="00EF0A74" w:rsidRDefault="0071233A" w:rsidP="00EF0A74">
      <w:pPr>
        <w:spacing w:line="264" w:lineRule="auto"/>
        <w:jc w:val="both"/>
        <w:rPr>
          <w:color w:val="000000"/>
          <w:sz w:val="25"/>
          <w:szCs w:val="25"/>
        </w:rPr>
      </w:pPr>
      <w:r w:rsidRPr="00EF0A74">
        <w:rPr>
          <w:b/>
          <w:color w:val="FF0000"/>
          <w:sz w:val="25"/>
          <w:szCs w:val="25"/>
        </w:rPr>
        <w:t>Câu 2:</w:t>
      </w:r>
      <w:r w:rsidRPr="00EF0A74">
        <w:rPr>
          <w:color w:val="000000"/>
          <w:sz w:val="25"/>
          <w:szCs w:val="25"/>
        </w:rPr>
        <w:t xml:space="preserve"> Tại sao vào mùa đông ở nước ta có thời gian ngày ngắn hơn đêm?</w:t>
      </w:r>
    </w:p>
    <w:p w:rsidR="00000000" w:rsidRPr="00EF0A74" w:rsidRDefault="0071233A" w:rsidP="00EF0A74">
      <w:pPr>
        <w:spacing w:line="264" w:lineRule="auto"/>
        <w:jc w:val="center"/>
        <w:rPr>
          <w:color w:val="000000"/>
          <w:sz w:val="25"/>
          <w:szCs w:val="25"/>
        </w:rPr>
      </w:pPr>
      <w:r w:rsidRPr="00EF0A74">
        <w:rPr>
          <w:color w:val="000000"/>
          <w:sz w:val="25"/>
          <w:szCs w:val="25"/>
        </w:rPr>
        <w:t>--------------HẾT---------------</w:t>
      </w:r>
    </w:p>
    <w:p w:rsidR="00A92952" w:rsidRPr="00EF0A74" w:rsidRDefault="007578AA" w:rsidP="00EF0A74">
      <w:pPr>
        <w:jc w:val="center"/>
        <w:rPr>
          <w:rFonts w:eastAsia="Calibri"/>
          <w:b/>
          <w:bCs/>
          <w:sz w:val="25"/>
          <w:szCs w:val="25"/>
        </w:rPr>
      </w:pPr>
      <w:r w:rsidRPr="00EF0A74">
        <w:rPr>
          <w:rFonts w:eastAsia="Calibri"/>
          <w:b/>
          <w:bCs/>
          <w:sz w:val="25"/>
          <w:szCs w:val="25"/>
        </w:rPr>
        <w:lastRenderedPageBreak/>
        <w:t>ĐÁP ÁN</w:t>
      </w:r>
    </w:p>
    <w:p w:rsidR="00A92952" w:rsidRPr="00EF0A74" w:rsidRDefault="00A92952" w:rsidP="00EF0A74">
      <w:pPr>
        <w:rPr>
          <w:rFonts w:eastAsia="Calibri"/>
          <w:b/>
          <w:bCs/>
          <w:sz w:val="25"/>
          <w:szCs w:val="25"/>
        </w:rPr>
      </w:pPr>
      <w:r w:rsidRPr="00EF0A74">
        <w:rPr>
          <w:rFonts w:eastAsia="Calibri"/>
          <w:b/>
          <w:bCs/>
          <w:sz w:val="25"/>
          <w:szCs w:val="25"/>
        </w:rPr>
        <w:t>I.</w:t>
      </w:r>
      <w:r w:rsidRPr="00EF0A74">
        <w:rPr>
          <w:rFonts w:eastAsia="Calibri"/>
          <w:b/>
          <w:bCs/>
          <w:color w:val="FFFFFF"/>
          <w:sz w:val="25"/>
          <w:szCs w:val="25"/>
        </w:rPr>
        <w:t>.</w:t>
      </w:r>
      <w:r w:rsidRPr="00EF0A74">
        <w:rPr>
          <w:rFonts w:eastAsia="Calibri"/>
          <w:b/>
          <w:bCs/>
          <w:sz w:val="25"/>
          <w:szCs w:val="25"/>
        </w:rPr>
        <w:t>PHẦN TRẮC NGHIỆM</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A92952" w:rsidRPr="00EF0A74">
        <w:trPr>
          <w:trHeight w:val="392"/>
          <w:jc w:val="center"/>
        </w:trPr>
        <w:tc>
          <w:tcPr>
            <w:tcW w:w="1037" w:type="dxa"/>
            <w:shd w:val="clear" w:color="auto" w:fill="auto"/>
          </w:tcPr>
          <w:p w:rsidR="00A92952" w:rsidRPr="00EF0A74" w:rsidRDefault="00A92952" w:rsidP="00EF0A74">
            <w:pPr>
              <w:rPr>
                <w:rFonts w:eastAsia="Calibri"/>
                <w:b/>
                <w:bCs/>
                <w:sz w:val="25"/>
                <w:szCs w:val="25"/>
              </w:rPr>
            </w:pPr>
            <w:r w:rsidRPr="00EF0A74">
              <w:rPr>
                <w:rFonts w:eastAsia="Calibri"/>
                <w:b/>
                <w:bCs/>
                <w:sz w:val="25"/>
                <w:szCs w:val="25"/>
              </w:rPr>
              <w:t>Câu</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3</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4</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5</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6</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7</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8</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9</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10</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11</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12</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13</w:t>
            </w:r>
          </w:p>
        </w:tc>
        <w:tc>
          <w:tcPr>
            <w:tcW w:w="601"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14</w:t>
            </w:r>
          </w:p>
        </w:tc>
      </w:tr>
      <w:tr w:rsidR="00A92952" w:rsidRPr="00EF0A74">
        <w:trPr>
          <w:trHeight w:val="392"/>
          <w:jc w:val="center"/>
        </w:trPr>
        <w:tc>
          <w:tcPr>
            <w:tcW w:w="1037" w:type="dxa"/>
            <w:shd w:val="clear" w:color="auto" w:fill="auto"/>
          </w:tcPr>
          <w:p w:rsidR="00A92952" w:rsidRPr="00EF0A74" w:rsidRDefault="00A92952" w:rsidP="00EF0A74">
            <w:pPr>
              <w:rPr>
                <w:rFonts w:eastAsia="Calibri"/>
                <w:b/>
                <w:bCs/>
                <w:sz w:val="25"/>
                <w:szCs w:val="25"/>
              </w:rPr>
            </w:pPr>
            <w:r w:rsidRPr="00EF0A74">
              <w:rPr>
                <w:rFonts w:eastAsia="Calibri"/>
                <w:b/>
                <w:bCs/>
                <w:sz w:val="25"/>
                <w:szCs w:val="25"/>
              </w:rPr>
              <w:t>Đáp án</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B</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C</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C</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B</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C</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B</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D</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B</w:t>
            </w:r>
          </w:p>
        </w:tc>
        <w:tc>
          <w:tcPr>
            <w:tcW w:w="601"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B</w:t>
            </w:r>
          </w:p>
        </w:tc>
      </w:tr>
      <w:tr w:rsidR="00A92952" w:rsidRPr="00EF0A74">
        <w:trPr>
          <w:trHeight w:val="380"/>
          <w:jc w:val="center"/>
        </w:trPr>
        <w:tc>
          <w:tcPr>
            <w:tcW w:w="9386" w:type="dxa"/>
            <w:gridSpan w:val="15"/>
            <w:shd w:val="clear" w:color="auto" w:fill="auto"/>
          </w:tcPr>
          <w:p w:rsidR="00A92952" w:rsidRPr="00EF0A74" w:rsidRDefault="00A92952" w:rsidP="00EF0A74">
            <w:pPr>
              <w:jc w:val="center"/>
              <w:rPr>
                <w:rFonts w:eastAsia="Calibri"/>
                <w:b/>
                <w:bCs/>
                <w:sz w:val="25"/>
                <w:szCs w:val="25"/>
              </w:rPr>
            </w:pPr>
          </w:p>
        </w:tc>
      </w:tr>
      <w:tr w:rsidR="00A92952" w:rsidRPr="00EF0A74">
        <w:trPr>
          <w:trHeight w:val="392"/>
          <w:jc w:val="center"/>
        </w:trPr>
        <w:tc>
          <w:tcPr>
            <w:tcW w:w="1037" w:type="dxa"/>
            <w:shd w:val="clear" w:color="auto" w:fill="auto"/>
          </w:tcPr>
          <w:p w:rsidR="00A92952" w:rsidRPr="00EF0A74" w:rsidRDefault="00A92952" w:rsidP="00EF0A74">
            <w:pPr>
              <w:rPr>
                <w:rFonts w:eastAsia="Calibri"/>
                <w:b/>
                <w:bCs/>
                <w:sz w:val="25"/>
                <w:szCs w:val="25"/>
              </w:rPr>
            </w:pPr>
            <w:r w:rsidRPr="00EF0A74">
              <w:rPr>
                <w:rFonts w:eastAsia="Calibri"/>
                <w:b/>
                <w:bCs/>
                <w:sz w:val="25"/>
                <w:szCs w:val="25"/>
              </w:rPr>
              <w:t>Câu</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15</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16</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17</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18</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19</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20</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21</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22</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23</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24</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25</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26</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27</w:t>
            </w:r>
          </w:p>
        </w:tc>
        <w:tc>
          <w:tcPr>
            <w:tcW w:w="601"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28</w:t>
            </w:r>
          </w:p>
        </w:tc>
      </w:tr>
      <w:tr w:rsidR="00A92952" w:rsidRPr="00EF0A74">
        <w:trPr>
          <w:trHeight w:val="392"/>
          <w:jc w:val="center"/>
        </w:trPr>
        <w:tc>
          <w:tcPr>
            <w:tcW w:w="1037" w:type="dxa"/>
            <w:shd w:val="clear" w:color="auto" w:fill="auto"/>
          </w:tcPr>
          <w:p w:rsidR="00A92952" w:rsidRPr="00EF0A74" w:rsidRDefault="00A92952" w:rsidP="00EF0A74">
            <w:pPr>
              <w:rPr>
                <w:rFonts w:eastAsia="Calibri"/>
                <w:b/>
                <w:bCs/>
                <w:sz w:val="25"/>
                <w:szCs w:val="25"/>
              </w:rPr>
            </w:pPr>
            <w:r w:rsidRPr="00EF0A74">
              <w:rPr>
                <w:rFonts w:eastAsia="Calibri"/>
                <w:b/>
                <w:bCs/>
                <w:sz w:val="25"/>
                <w:szCs w:val="25"/>
              </w:rPr>
              <w:t>Đáp án</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C</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B</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D</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D</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C</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D</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C</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596"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c>
          <w:tcPr>
            <w:tcW w:w="601" w:type="dxa"/>
            <w:tcBorders>
              <w:right w:val="single" w:sz="4" w:space="0" w:color="auto"/>
            </w:tcBorders>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A</w:t>
            </w:r>
          </w:p>
        </w:tc>
      </w:tr>
    </w:tbl>
    <w:p w:rsidR="00A92952" w:rsidRPr="00EF0A74" w:rsidRDefault="00A92952" w:rsidP="00EF0A74">
      <w:pPr>
        <w:ind w:left="60"/>
        <w:rPr>
          <w:rFonts w:eastAsia="Calibri"/>
          <w:b/>
          <w:bCs/>
          <w:sz w:val="25"/>
          <w:szCs w:val="25"/>
        </w:rPr>
      </w:pPr>
      <w:r w:rsidRPr="00EF0A74">
        <w:rPr>
          <w:rFonts w:eastAsia="Calibri"/>
          <w:b/>
          <w:bCs/>
          <w:sz w:val="25"/>
          <w:szCs w:val="25"/>
        </w:rPr>
        <w:t>* Mỗi câu trắc nghiệm đúng được 0,25 điểm.</w:t>
      </w:r>
    </w:p>
    <w:p w:rsidR="00A92952" w:rsidRPr="00EF0A74" w:rsidRDefault="00A92952" w:rsidP="00EF0A74">
      <w:pPr>
        <w:rPr>
          <w:rFonts w:eastAsia="Calibri"/>
          <w:b/>
          <w:sz w:val="25"/>
          <w:szCs w:val="25"/>
        </w:rPr>
      </w:pPr>
      <w:r w:rsidRPr="00EF0A74">
        <w:rPr>
          <w:rFonts w:eastAsia="Calibri"/>
          <w:b/>
          <w:sz w:val="25"/>
          <w:szCs w:val="25"/>
        </w:rPr>
        <w:t>II. PHẦN TỰ LUẬN</w:t>
      </w:r>
    </w:p>
    <w:tbl>
      <w:tblPr>
        <w:tblW w:w="10695"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8723"/>
        <w:gridCol w:w="933"/>
      </w:tblGrid>
      <w:tr w:rsidR="00A92952" w:rsidRPr="00EF0A74">
        <w:trPr>
          <w:trHeight w:val="481"/>
          <w:jc w:val="center"/>
        </w:trPr>
        <w:tc>
          <w:tcPr>
            <w:tcW w:w="1039" w:type="dxa"/>
            <w:shd w:val="clear" w:color="auto" w:fill="auto"/>
          </w:tcPr>
          <w:p w:rsidR="00A92952" w:rsidRPr="00EF0A74" w:rsidRDefault="00A92952" w:rsidP="00EF0A74">
            <w:pPr>
              <w:jc w:val="center"/>
              <w:rPr>
                <w:rFonts w:eastAsia="Calibri"/>
                <w:b/>
                <w:bCs/>
                <w:sz w:val="25"/>
                <w:szCs w:val="25"/>
              </w:rPr>
            </w:pPr>
            <w:r w:rsidRPr="00EF0A74">
              <w:rPr>
                <w:rFonts w:eastAsia="Calibri"/>
                <w:b/>
                <w:bCs/>
                <w:sz w:val="25"/>
                <w:szCs w:val="25"/>
              </w:rPr>
              <w:t>Câu hỏi</w:t>
            </w:r>
          </w:p>
        </w:tc>
        <w:tc>
          <w:tcPr>
            <w:tcW w:w="8723" w:type="dxa"/>
            <w:shd w:val="clear" w:color="auto" w:fill="auto"/>
          </w:tcPr>
          <w:p w:rsidR="00A92952" w:rsidRPr="00EF0A74" w:rsidRDefault="00A92952" w:rsidP="00EF0A74">
            <w:pPr>
              <w:jc w:val="center"/>
              <w:rPr>
                <w:rFonts w:eastAsia="Calibri"/>
                <w:b/>
                <w:bCs/>
                <w:sz w:val="25"/>
                <w:szCs w:val="25"/>
              </w:rPr>
            </w:pPr>
            <w:r w:rsidRPr="00EF0A74">
              <w:rPr>
                <w:rFonts w:eastAsia="Calibri"/>
                <w:b/>
                <w:bCs/>
                <w:sz w:val="25"/>
                <w:szCs w:val="25"/>
              </w:rPr>
              <w:t>Nội dung</w:t>
            </w:r>
          </w:p>
        </w:tc>
        <w:tc>
          <w:tcPr>
            <w:tcW w:w="933" w:type="dxa"/>
            <w:shd w:val="clear" w:color="auto" w:fill="auto"/>
          </w:tcPr>
          <w:p w:rsidR="00A92952" w:rsidRPr="00EF0A74" w:rsidRDefault="00A92952" w:rsidP="00EF0A74">
            <w:pPr>
              <w:jc w:val="center"/>
              <w:rPr>
                <w:rFonts w:eastAsia="Calibri"/>
                <w:b/>
                <w:bCs/>
                <w:sz w:val="25"/>
                <w:szCs w:val="25"/>
              </w:rPr>
            </w:pPr>
            <w:r w:rsidRPr="00EF0A74">
              <w:rPr>
                <w:rFonts w:eastAsia="Calibri"/>
                <w:b/>
                <w:bCs/>
                <w:sz w:val="25"/>
                <w:szCs w:val="25"/>
              </w:rPr>
              <w:t>Điểm</w:t>
            </w:r>
          </w:p>
        </w:tc>
      </w:tr>
      <w:tr w:rsidR="00A92952" w:rsidRPr="00EF0A74">
        <w:trPr>
          <w:trHeight w:val="4500"/>
          <w:jc w:val="center"/>
        </w:trPr>
        <w:tc>
          <w:tcPr>
            <w:tcW w:w="1039" w:type="dxa"/>
            <w:vMerge w:val="restart"/>
            <w:shd w:val="clear" w:color="auto" w:fill="auto"/>
            <w:vAlign w:val="center"/>
          </w:tcPr>
          <w:p w:rsidR="00A92952" w:rsidRPr="00EF0A74" w:rsidRDefault="00A92952" w:rsidP="00EF0A74">
            <w:pPr>
              <w:jc w:val="center"/>
              <w:rPr>
                <w:rFonts w:eastAsia="Calibri"/>
                <w:b/>
                <w:bCs/>
                <w:sz w:val="25"/>
                <w:szCs w:val="25"/>
              </w:rPr>
            </w:pPr>
            <w:r w:rsidRPr="00EF0A74">
              <w:rPr>
                <w:rFonts w:eastAsia="Calibri"/>
                <w:b/>
                <w:bCs/>
                <w:sz w:val="25"/>
                <w:szCs w:val="25"/>
              </w:rPr>
              <w:t>Câu 1</w:t>
            </w:r>
          </w:p>
          <w:p w:rsidR="00A92952" w:rsidRPr="00EF0A74" w:rsidRDefault="00A92952" w:rsidP="00EF0A74">
            <w:pPr>
              <w:jc w:val="center"/>
              <w:rPr>
                <w:rFonts w:eastAsia="Calibri"/>
                <w:sz w:val="25"/>
                <w:szCs w:val="25"/>
              </w:rPr>
            </w:pPr>
            <w:r w:rsidRPr="00EF0A74">
              <w:rPr>
                <w:rFonts w:eastAsia="Calibri"/>
                <w:b/>
                <w:bCs/>
                <w:sz w:val="25"/>
                <w:szCs w:val="25"/>
              </w:rPr>
              <w:t>(2,0 điểm)</w:t>
            </w:r>
          </w:p>
        </w:tc>
        <w:tc>
          <w:tcPr>
            <w:tcW w:w="8723" w:type="dxa"/>
            <w:shd w:val="clear" w:color="auto" w:fill="auto"/>
          </w:tcPr>
          <w:p w:rsidR="00A92952" w:rsidRPr="00EF0A74" w:rsidRDefault="00A92952" w:rsidP="00EF0A74">
            <w:pPr>
              <w:rPr>
                <w:rFonts w:eastAsia="Calibri"/>
                <w:i/>
                <w:iCs/>
                <w:sz w:val="25"/>
                <w:szCs w:val="25"/>
              </w:rPr>
            </w:pPr>
            <w:r w:rsidRPr="00EF0A74">
              <w:rPr>
                <w:rFonts w:eastAsia="Calibri"/>
                <w:b/>
                <w:bCs/>
                <w:sz w:val="25"/>
                <w:szCs w:val="25"/>
              </w:rPr>
              <w:t xml:space="preserve">a. </w:t>
            </w:r>
            <w:r w:rsidRPr="00EF0A74">
              <w:rPr>
                <w:rFonts w:eastAsia="Calibri"/>
                <w:b/>
                <w:sz w:val="25"/>
                <w:szCs w:val="25"/>
              </w:rPr>
              <w:t xml:space="preserve">Vẽ biểu đồ:   </w:t>
            </w:r>
            <w:r w:rsidRPr="00EF0A74">
              <w:rPr>
                <w:rFonts w:eastAsia="Calibri"/>
                <w:sz w:val="25"/>
                <w:szCs w:val="25"/>
              </w:rPr>
              <w:t xml:space="preserve">      </w:t>
            </w:r>
            <w:r w:rsidRPr="00EF0A74">
              <w:rPr>
                <w:rFonts w:eastAsia="Calibri"/>
                <w:i/>
                <w:iCs/>
                <w:sz w:val="25"/>
                <w:szCs w:val="25"/>
              </w:rPr>
              <w:t>(Tham khảo biểu đồ sau)</w:t>
            </w:r>
          </w:p>
          <w:p w:rsidR="00A92952" w:rsidRPr="00EF0A74" w:rsidRDefault="00894128" w:rsidP="00EF0A74">
            <w:pPr>
              <w:contextualSpacing/>
              <w:jc w:val="center"/>
              <w:rPr>
                <w:rFonts w:eastAsia="Calibri"/>
                <w:noProof/>
                <w:sz w:val="25"/>
                <w:szCs w:val="25"/>
              </w:rPr>
            </w:pPr>
            <w:r>
              <w:rPr>
                <w:rFonts w:eastAsia="Calibri"/>
                <w:noProof/>
                <w:sz w:val="25"/>
                <w:szCs w:val="25"/>
              </w:rPr>
              <w:drawing>
                <wp:inline distT="0" distB="0" distL="0" distR="0">
                  <wp:extent cx="4079875" cy="28308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9875" cy="2830830"/>
                          </a:xfrm>
                          <a:prstGeom prst="rect">
                            <a:avLst/>
                          </a:prstGeom>
                          <a:noFill/>
                          <a:ln>
                            <a:noFill/>
                          </a:ln>
                        </pic:spPr>
                      </pic:pic>
                    </a:graphicData>
                  </a:graphic>
                </wp:inline>
              </w:drawing>
            </w:r>
          </w:p>
          <w:p w:rsidR="00A92952" w:rsidRPr="00EF0A74" w:rsidRDefault="00A92952" w:rsidP="00EF0A74">
            <w:pPr>
              <w:ind w:firstLine="283"/>
              <w:jc w:val="center"/>
              <w:rPr>
                <w:rFonts w:eastAsia="Calibri"/>
                <w:sz w:val="25"/>
                <w:szCs w:val="25"/>
              </w:rPr>
            </w:pPr>
            <w:r w:rsidRPr="00EF0A74">
              <w:rPr>
                <w:rFonts w:eastAsia="Calibri"/>
                <w:sz w:val="25"/>
                <w:szCs w:val="25"/>
              </w:rPr>
              <w:t xml:space="preserve"> </w:t>
            </w:r>
            <w:r w:rsidRPr="00EF0A74">
              <w:rPr>
                <w:rFonts w:eastAsia="Calibri"/>
                <w:sz w:val="25"/>
                <w:szCs w:val="25"/>
                <w:lang w:val="vi-VN"/>
              </w:rPr>
              <w:t xml:space="preserve">NHIỆT ĐỘ TRUNG BÌNH </w:t>
            </w:r>
            <w:r w:rsidRPr="00EF0A74">
              <w:rPr>
                <w:rFonts w:eastAsia="Calibri"/>
                <w:sz w:val="25"/>
                <w:szCs w:val="25"/>
              </w:rPr>
              <w:t xml:space="preserve">NĂM </w:t>
            </w:r>
            <w:r w:rsidRPr="00EF0A74">
              <w:rPr>
                <w:rFonts w:eastAsia="Calibri"/>
                <w:sz w:val="25"/>
                <w:szCs w:val="25"/>
                <w:lang w:val="vi-VN"/>
              </w:rPr>
              <w:t>TẠI MỘT SỐ ĐỊA ĐIỂM Ở VIỆT NAM</w:t>
            </w:r>
          </w:p>
          <w:p w:rsidR="00A92952" w:rsidRPr="00EF0A74" w:rsidRDefault="00A92952" w:rsidP="00EF0A74">
            <w:pPr>
              <w:jc w:val="both"/>
              <w:rPr>
                <w:rFonts w:eastAsia="Calibri"/>
                <w:i/>
                <w:iCs/>
                <w:sz w:val="25"/>
                <w:szCs w:val="25"/>
              </w:rPr>
            </w:pPr>
            <w:r w:rsidRPr="00EF0A74">
              <w:rPr>
                <w:rFonts w:eastAsia="Calibri"/>
                <w:sz w:val="25"/>
                <w:szCs w:val="25"/>
              </w:rPr>
              <w:t>-</w:t>
            </w:r>
            <w:r w:rsidRPr="00EF0A74">
              <w:rPr>
                <w:rFonts w:eastAsia="Calibri"/>
                <w:b/>
                <w:bCs/>
                <w:sz w:val="25"/>
                <w:szCs w:val="25"/>
              </w:rPr>
              <w:t xml:space="preserve"> </w:t>
            </w:r>
            <w:r w:rsidRPr="00EF0A74">
              <w:rPr>
                <w:rFonts w:eastAsia="Calibri"/>
                <w:sz w:val="25"/>
                <w:szCs w:val="25"/>
              </w:rPr>
              <w:t xml:space="preserve">Yêu cầu vẽ biểu đồ dạng cột </w:t>
            </w:r>
            <w:r w:rsidRPr="00EF0A74">
              <w:rPr>
                <w:rFonts w:eastAsia="Calibri"/>
                <w:i/>
                <w:iCs/>
                <w:sz w:val="25"/>
                <w:szCs w:val="25"/>
              </w:rPr>
              <w:t xml:space="preserve">(các dạng khác không cho điểm) </w:t>
            </w:r>
          </w:p>
          <w:p w:rsidR="00A92952" w:rsidRPr="00EF0A74" w:rsidRDefault="00A92952" w:rsidP="00EF0A74">
            <w:pPr>
              <w:jc w:val="both"/>
              <w:rPr>
                <w:rFonts w:eastAsia="Calibri"/>
                <w:i/>
                <w:iCs/>
                <w:sz w:val="25"/>
                <w:szCs w:val="25"/>
              </w:rPr>
            </w:pPr>
            <w:r w:rsidRPr="00EF0A74">
              <w:rPr>
                <w:rFonts w:eastAsia="Calibri"/>
                <w:sz w:val="25"/>
                <w:szCs w:val="25"/>
              </w:rPr>
              <w:t xml:space="preserve">- Nếu thiếu tên biểu đồ; các đơn vị trục tung, trục hoành; số liệu trên mỗi cột trừ 0,25 điểm </w:t>
            </w:r>
            <w:r w:rsidRPr="00EF0A74">
              <w:rPr>
                <w:rFonts w:eastAsia="Calibri"/>
                <w:i/>
                <w:iCs/>
                <w:sz w:val="25"/>
                <w:szCs w:val="25"/>
              </w:rPr>
              <w:t>(điểm trừ không quá 1,0 điểm)</w:t>
            </w:r>
          </w:p>
          <w:p w:rsidR="00A92952" w:rsidRPr="00EF0A74" w:rsidRDefault="00A92952" w:rsidP="00EF0A74">
            <w:pPr>
              <w:jc w:val="both"/>
              <w:rPr>
                <w:rFonts w:eastAsia="Calibri"/>
                <w:i/>
                <w:iCs/>
                <w:sz w:val="25"/>
                <w:szCs w:val="25"/>
              </w:rPr>
            </w:pPr>
            <w:r w:rsidRPr="00EF0A74">
              <w:rPr>
                <w:rFonts w:eastAsia="Calibri"/>
                <w:sz w:val="25"/>
                <w:szCs w:val="25"/>
              </w:rPr>
              <w:t>*</w:t>
            </w:r>
            <w:r w:rsidRPr="00EF0A74">
              <w:rPr>
                <w:rFonts w:eastAsia="Calibri"/>
                <w:b/>
                <w:bCs/>
                <w:sz w:val="25"/>
                <w:szCs w:val="25"/>
              </w:rPr>
              <w:t>Hướng dẫn cách tính điểm của câu hỏi theo đặc thù môn học</w:t>
            </w:r>
            <w:r w:rsidRPr="00EF0A74">
              <w:rPr>
                <w:rFonts w:eastAsia="Calibri"/>
                <w:sz w:val="25"/>
                <w:szCs w:val="25"/>
              </w:rPr>
              <w:t>: HS có thể diễn đạt cách khác nhưng nếu đảm bảo đủ nội dung vẫn cho điểm tối đa.</w:t>
            </w:r>
          </w:p>
        </w:tc>
        <w:tc>
          <w:tcPr>
            <w:tcW w:w="933"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1,5</w:t>
            </w: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tc>
      </w:tr>
      <w:tr w:rsidR="00A92952" w:rsidRPr="00EF0A74">
        <w:trPr>
          <w:trHeight w:val="867"/>
          <w:jc w:val="center"/>
        </w:trPr>
        <w:tc>
          <w:tcPr>
            <w:tcW w:w="1039" w:type="dxa"/>
            <w:vMerge/>
            <w:shd w:val="clear" w:color="auto" w:fill="auto"/>
            <w:vAlign w:val="center"/>
          </w:tcPr>
          <w:p w:rsidR="00A92952" w:rsidRPr="00EF0A74" w:rsidRDefault="00A92952" w:rsidP="00EF0A74">
            <w:pPr>
              <w:jc w:val="center"/>
              <w:rPr>
                <w:rFonts w:eastAsia="Calibri"/>
                <w:b/>
                <w:bCs/>
                <w:sz w:val="25"/>
                <w:szCs w:val="25"/>
              </w:rPr>
            </w:pPr>
          </w:p>
        </w:tc>
        <w:tc>
          <w:tcPr>
            <w:tcW w:w="8723" w:type="dxa"/>
            <w:shd w:val="clear" w:color="auto" w:fill="auto"/>
          </w:tcPr>
          <w:p w:rsidR="00A92952" w:rsidRPr="00EF0A74" w:rsidRDefault="00A92952" w:rsidP="00EF0A74">
            <w:pPr>
              <w:rPr>
                <w:rFonts w:eastAsia="Calibri"/>
                <w:b/>
                <w:sz w:val="25"/>
                <w:szCs w:val="25"/>
              </w:rPr>
            </w:pPr>
            <w:r w:rsidRPr="00EF0A74">
              <w:rPr>
                <w:rFonts w:eastAsia="Calibri"/>
                <w:b/>
                <w:sz w:val="25"/>
                <w:szCs w:val="25"/>
              </w:rPr>
              <w:t xml:space="preserve">b. Nhận xét:      </w:t>
            </w:r>
          </w:p>
          <w:p w:rsidR="00A92952" w:rsidRPr="00EF0A74" w:rsidRDefault="00A92952" w:rsidP="00EF0A74">
            <w:pPr>
              <w:jc w:val="both"/>
              <w:rPr>
                <w:rFonts w:eastAsia="Calibri"/>
                <w:sz w:val="25"/>
                <w:szCs w:val="25"/>
              </w:rPr>
            </w:pPr>
            <w:r w:rsidRPr="00EF0A74">
              <w:rPr>
                <w:rFonts w:eastAsia="Calibri"/>
                <w:sz w:val="25"/>
                <w:szCs w:val="25"/>
              </w:rPr>
              <w:t xml:space="preserve">- Nhiệt độ trung bình năm của 3 địa điểm trên có sự chênh lệch theo hướng tăng dần từ Bắc vào Nam.      </w:t>
            </w:r>
          </w:p>
          <w:p w:rsidR="00A92952" w:rsidRPr="00EF0A74" w:rsidRDefault="00A92952" w:rsidP="00EF0A74">
            <w:pPr>
              <w:rPr>
                <w:rFonts w:eastAsia="Calibri"/>
                <w:b/>
                <w:bCs/>
                <w:sz w:val="25"/>
                <w:szCs w:val="25"/>
              </w:rPr>
            </w:pPr>
            <w:r w:rsidRPr="00EF0A74">
              <w:rPr>
                <w:rFonts w:eastAsia="Calibri"/>
                <w:sz w:val="25"/>
                <w:szCs w:val="25"/>
              </w:rPr>
              <w:t xml:space="preserve">- Quy Nhơn có nhiệt độ trung bình năm cao nhất, tiếp đến là Huế và thấp nhất là Hà Nội </w:t>
            </w:r>
            <w:r w:rsidRPr="00EF0A74">
              <w:rPr>
                <w:rFonts w:eastAsia="Calibri"/>
                <w:i/>
                <w:iCs/>
                <w:sz w:val="25"/>
                <w:szCs w:val="25"/>
              </w:rPr>
              <w:t>(dẫn chứng)</w:t>
            </w:r>
          </w:p>
        </w:tc>
        <w:tc>
          <w:tcPr>
            <w:tcW w:w="933" w:type="dxa"/>
            <w:shd w:val="clear" w:color="auto" w:fill="auto"/>
          </w:tcPr>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r w:rsidRPr="00EF0A74">
              <w:rPr>
                <w:rFonts w:eastAsia="Calibri"/>
                <w:sz w:val="25"/>
                <w:szCs w:val="25"/>
              </w:rPr>
              <w:t>0,25</w:t>
            </w: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r w:rsidRPr="00EF0A74">
              <w:rPr>
                <w:rFonts w:eastAsia="Calibri"/>
                <w:sz w:val="25"/>
                <w:szCs w:val="25"/>
              </w:rPr>
              <w:t>0,25</w:t>
            </w:r>
          </w:p>
        </w:tc>
      </w:tr>
      <w:tr w:rsidR="00A92952" w:rsidRPr="00EF0A74">
        <w:trPr>
          <w:trHeight w:val="1989"/>
          <w:jc w:val="center"/>
        </w:trPr>
        <w:tc>
          <w:tcPr>
            <w:tcW w:w="1039" w:type="dxa"/>
            <w:shd w:val="clear" w:color="auto" w:fill="auto"/>
            <w:vAlign w:val="center"/>
          </w:tcPr>
          <w:p w:rsidR="00A92952" w:rsidRPr="00EF0A74" w:rsidRDefault="00A92952" w:rsidP="00EF0A74">
            <w:pPr>
              <w:jc w:val="center"/>
              <w:rPr>
                <w:rFonts w:eastAsia="Calibri"/>
                <w:b/>
                <w:bCs/>
                <w:sz w:val="25"/>
                <w:szCs w:val="25"/>
              </w:rPr>
            </w:pPr>
            <w:r w:rsidRPr="00EF0A74">
              <w:rPr>
                <w:rFonts w:eastAsia="Calibri"/>
                <w:b/>
                <w:bCs/>
                <w:sz w:val="25"/>
                <w:szCs w:val="25"/>
              </w:rPr>
              <w:t>Câu 2</w:t>
            </w:r>
          </w:p>
          <w:p w:rsidR="00A92952" w:rsidRPr="00EF0A74" w:rsidRDefault="00A92952" w:rsidP="00EF0A74">
            <w:pPr>
              <w:jc w:val="center"/>
              <w:rPr>
                <w:rFonts w:eastAsia="Calibri"/>
                <w:sz w:val="25"/>
                <w:szCs w:val="25"/>
              </w:rPr>
            </w:pPr>
            <w:r w:rsidRPr="00EF0A74">
              <w:rPr>
                <w:rFonts w:eastAsia="Calibri"/>
                <w:b/>
                <w:bCs/>
                <w:sz w:val="25"/>
                <w:szCs w:val="25"/>
              </w:rPr>
              <w:t>(1,0 điểm)</w:t>
            </w:r>
          </w:p>
        </w:tc>
        <w:tc>
          <w:tcPr>
            <w:tcW w:w="8723" w:type="dxa"/>
            <w:shd w:val="clear" w:color="auto" w:fill="auto"/>
          </w:tcPr>
          <w:p w:rsidR="00A92952" w:rsidRPr="00EF0A74" w:rsidRDefault="00A92952" w:rsidP="00EF0A74">
            <w:pPr>
              <w:jc w:val="both"/>
              <w:rPr>
                <w:rFonts w:eastAsia="Calibri"/>
                <w:sz w:val="25"/>
                <w:szCs w:val="25"/>
              </w:rPr>
            </w:pPr>
            <w:r w:rsidRPr="00EF0A74">
              <w:rPr>
                <w:rFonts w:eastAsia="Calibri"/>
                <w:sz w:val="25"/>
                <w:szCs w:val="25"/>
              </w:rPr>
              <w:t>- Nước ta nằm hoàn toàn ở bán cầu Bắc.</w:t>
            </w:r>
          </w:p>
          <w:p w:rsidR="00A92952" w:rsidRPr="00EF0A74" w:rsidRDefault="00A92952" w:rsidP="00EF0A74">
            <w:pPr>
              <w:jc w:val="both"/>
              <w:rPr>
                <w:rFonts w:eastAsia="Calibri"/>
                <w:sz w:val="25"/>
                <w:szCs w:val="25"/>
              </w:rPr>
            </w:pPr>
            <w:r w:rsidRPr="00EF0A74">
              <w:rPr>
                <w:rFonts w:eastAsia="Calibri"/>
                <w:sz w:val="25"/>
                <w:szCs w:val="25"/>
              </w:rPr>
              <w:t>- Khi Trái Đất chuyển động quanh Mặt Trời, trục Trái Đất luôn nghiêng và không đổi phương.</w:t>
            </w:r>
          </w:p>
          <w:p w:rsidR="00A92952" w:rsidRPr="00EF0A74" w:rsidRDefault="00A92952" w:rsidP="00EF0A74">
            <w:pPr>
              <w:jc w:val="both"/>
              <w:rPr>
                <w:rFonts w:eastAsia="Calibri"/>
                <w:sz w:val="25"/>
                <w:szCs w:val="25"/>
              </w:rPr>
            </w:pPr>
            <w:r w:rsidRPr="00EF0A74">
              <w:rPr>
                <w:rFonts w:eastAsia="Calibri"/>
                <w:sz w:val="25"/>
                <w:szCs w:val="25"/>
              </w:rPr>
              <w:t>- Vào mùa đông, Bắc bán cầu cách xa phía Mặt Trời nên thời gian được chiếu sáng ngắn hơn, có thời gian ngày ngắn hơn đêm.</w:t>
            </w:r>
          </w:p>
          <w:p w:rsidR="00A92952" w:rsidRPr="00EF0A74" w:rsidRDefault="00A92952" w:rsidP="00EF0A74">
            <w:pPr>
              <w:jc w:val="both"/>
              <w:rPr>
                <w:rFonts w:eastAsia="Calibri"/>
                <w:i/>
                <w:iCs/>
                <w:sz w:val="25"/>
                <w:szCs w:val="25"/>
              </w:rPr>
            </w:pPr>
            <w:r w:rsidRPr="00EF0A74">
              <w:rPr>
                <w:rFonts w:eastAsia="Calibri"/>
                <w:sz w:val="25"/>
                <w:szCs w:val="25"/>
              </w:rPr>
              <w:t>*</w:t>
            </w:r>
            <w:r w:rsidRPr="00EF0A74">
              <w:rPr>
                <w:rFonts w:eastAsia="Calibri"/>
                <w:b/>
                <w:bCs/>
                <w:sz w:val="25"/>
                <w:szCs w:val="25"/>
              </w:rPr>
              <w:t>Hướng dẫn cách tính điểm của câu hỏi theo đặc thù môn học</w:t>
            </w:r>
            <w:r w:rsidRPr="00EF0A74">
              <w:rPr>
                <w:rFonts w:eastAsia="Calibri"/>
                <w:sz w:val="25"/>
                <w:szCs w:val="25"/>
              </w:rPr>
              <w:t>: HS có thể diễn đạt cách khác nhưng nếu đảm bảo đủ nội dung vẫn cho điểm tối đa.</w:t>
            </w:r>
          </w:p>
        </w:tc>
        <w:tc>
          <w:tcPr>
            <w:tcW w:w="933" w:type="dxa"/>
            <w:shd w:val="clear" w:color="auto" w:fill="auto"/>
          </w:tcPr>
          <w:p w:rsidR="00A92952" w:rsidRPr="00EF0A74" w:rsidRDefault="00A92952" w:rsidP="00EF0A74">
            <w:pPr>
              <w:jc w:val="center"/>
              <w:rPr>
                <w:rFonts w:eastAsia="Calibri"/>
                <w:sz w:val="25"/>
                <w:szCs w:val="25"/>
              </w:rPr>
            </w:pPr>
            <w:r w:rsidRPr="00EF0A74">
              <w:rPr>
                <w:rFonts w:eastAsia="Calibri"/>
                <w:sz w:val="25"/>
                <w:szCs w:val="25"/>
              </w:rPr>
              <w:t>0,25</w:t>
            </w:r>
          </w:p>
          <w:p w:rsidR="00A92952" w:rsidRPr="00EF0A74" w:rsidRDefault="00A92952" w:rsidP="00EF0A74">
            <w:pPr>
              <w:jc w:val="center"/>
              <w:rPr>
                <w:rFonts w:eastAsia="Calibri"/>
                <w:sz w:val="25"/>
                <w:szCs w:val="25"/>
              </w:rPr>
            </w:pPr>
            <w:r w:rsidRPr="00EF0A74">
              <w:rPr>
                <w:rFonts w:eastAsia="Calibri"/>
                <w:sz w:val="25"/>
                <w:szCs w:val="25"/>
              </w:rPr>
              <w:t>0,25</w:t>
            </w: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r w:rsidRPr="00EF0A74">
              <w:rPr>
                <w:rFonts w:eastAsia="Calibri"/>
                <w:sz w:val="25"/>
                <w:szCs w:val="25"/>
              </w:rPr>
              <w:t>0,5</w:t>
            </w:r>
          </w:p>
          <w:p w:rsidR="00A92952" w:rsidRPr="00EF0A74" w:rsidRDefault="00A92952" w:rsidP="00EF0A74">
            <w:pPr>
              <w:jc w:val="center"/>
              <w:rPr>
                <w:rFonts w:eastAsia="Calibri"/>
                <w:sz w:val="25"/>
                <w:szCs w:val="25"/>
              </w:rPr>
            </w:pPr>
          </w:p>
          <w:p w:rsidR="00A92952" w:rsidRPr="00EF0A74" w:rsidRDefault="00A92952" w:rsidP="00EF0A74">
            <w:pPr>
              <w:jc w:val="center"/>
              <w:rPr>
                <w:rFonts w:eastAsia="Calibri"/>
                <w:sz w:val="25"/>
                <w:szCs w:val="25"/>
              </w:rPr>
            </w:pPr>
          </w:p>
          <w:p w:rsidR="00A92952" w:rsidRPr="00EF0A74" w:rsidRDefault="00A92952" w:rsidP="00EF0A74">
            <w:pPr>
              <w:rPr>
                <w:rFonts w:eastAsia="Calibri"/>
                <w:sz w:val="25"/>
                <w:szCs w:val="25"/>
              </w:rPr>
            </w:pPr>
          </w:p>
        </w:tc>
      </w:tr>
    </w:tbl>
    <w:p w:rsidR="00A92952" w:rsidRPr="00EF0A74" w:rsidRDefault="00A92952" w:rsidP="00EF0A74">
      <w:pPr>
        <w:rPr>
          <w:rFonts w:eastAsia="Calibri"/>
          <w:sz w:val="25"/>
          <w:szCs w:val="25"/>
        </w:rPr>
      </w:pPr>
    </w:p>
    <w:p w:rsidR="007578AA" w:rsidRPr="00EF0A74" w:rsidRDefault="007578AA" w:rsidP="00EF0A74">
      <w:pPr>
        <w:spacing w:line="264" w:lineRule="auto"/>
        <w:rPr>
          <w:b/>
          <w:sz w:val="25"/>
          <w:szCs w:val="25"/>
        </w:rPr>
      </w:pPr>
    </w:p>
    <w:p w:rsidR="00EF0A74" w:rsidRDefault="00EF0A74" w:rsidP="00EF0A74">
      <w:pPr>
        <w:spacing w:line="264" w:lineRule="auto"/>
        <w:jc w:val="center"/>
        <w:rPr>
          <w:rFonts w:eastAsia="Calibri"/>
          <w:b/>
          <w:color w:val="FF0000"/>
          <w:sz w:val="25"/>
          <w:szCs w:val="25"/>
          <w:highlight w:val="yellow"/>
        </w:rPr>
      </w:pPr>
    </w:p>
    <w:p w:rsidR="00EF0A74" w:rsidRDefault="00EF0A74" w:rsidP="00EF0A74">
      <w:pPr>
        <w:spacing w:line="264" w:lineRule="auto"/>
        <w:jc w:val="center"/>
        <w:rPr>
          <w:rFonts w:eastAsia="Calibri"/>
          <w:b/>
          <w:color w:val="FF0000"/>
          <w:sz w:val="25"/>
          <w:szCs w:val="25"/>
          <w:highlight w:val="yellow"/>
        </w:rPr>
      </w:pPr>
    </w:p>
    <w:p w:rsidR="00EF0A74" w:rsidRDefault="00EF0A74" w:rsidP="00EF0A74">
      <w:pPr>
        <w:spacing w:line="264" w:lineRule="auto"/>
        <w:jc w:val="center"/>
        <w:rPr>
          <w:rFonts w:eastAsia="Calibri"/>
          <w:b/>
          <w:color w:val="FF0000"/>
          <w:sz w:val="25"/>
          <w:szCs w:val="25"/>
          <w:highlight w:val="yellow"/>
        </w:rPr>
      </w:pPr>
    </w:p>
    <w:p w:rsidR="00EF0A74" w:rsidRDefault="00EF0A74" w:rsidP="00EF0A74">
      <w:pPr>
        <w:spacing w:line="264" w:lineRule="auto"/>
        <w:jc w:val="center"/>
        <w:rPr>
          <w:rFonts w:eastAsia="Calibri"/>
          <w:b/>
          <w:color w:val="FF0000"/>
          <w:sz w:val="25"/>
          <w:szCs w:val="25"/>
          <w:highlight w:val="yellow"/>
        </w:rPr>
      </w:pPr>
    </w:p>
    <w:p w:rsidR="007578AA" w:rsidRPr="00EF0A74" w:rsidRDefault="007578AA" w:rsidP="00EF0A74">
      <w:pPr>
        <w:spacing w:line="264" w:lineRule="auto"/>
        <w:jc w:val="center"/>
        <w:rPr>
          <w:rFonts w:eastAsia="Calibri"/>
          <w:b/>
          <w:color w:val="FF0000"/>
          <w:sz w:val="25"/>
          <w:szCs w:val="25"/>
        </w:rPr>
      </w:pPr>
      <w:r w:rsidRPr="00EF0A74">
        <w:rPr>
          <w:rFonts w:eastAsia="Calibri"/>
          <w:b/>
          <w:color w:val="FF0000"/>
          <w:sz w:val="25"/>
          <w:szCs w:val="25"/>
          <w:highlight w:val="yellow"/>
        </w:rPr>
        <w:lastRenderedPageBreak/>
        <w:t xml:space="preserve">ĐỀ ÔN TẬP GIỮA KÌ I NĂM HỌC 2023 – 2024-ĐỀ </w:t>
      </w:r>
      <w:r w:rsidRPr="00EF0A74">
        <w:rPr>
          <w:rFonts w:eastAsia="Calibri"/>
          <w:b/>
          <w:color w:val="FF0000"/>
          <w:sz w:val="25"/>
          <w:szCs w:val="25"/>
          <w:highlight w:val="yellow"/>
        </w:rPr>
        <w:t>2</w:t>
      </w:r>
    </w:p>
    <w:p w:rsidR="007578AA" w:rsidRPr="00EF0A74" w:rsidRDefault="007578AA" w:rsidP="00EF0A74">
      <w:pPr>
        <w:spacing w:line="264" w:lineRule="auto"/>
        <w:jc w:val="center"/>
        <w:rPr>
          <w:b/>
          <w:color w:val="7030A0"/>
          <w:sz w:val="25"/>
          <w:szCs w:val="25"/>
        </w:rPr>
      </w:pPr>
      <w:r w:rsidRPr="00EF0A74">
        <w:rPr>
          <w:rFonts w:eastAsia="Calibri"/>
          <w:b/>
          <w:color w:val="7030A0"/>
          <w:sz w:val="25"/>
          <w:szCs w:val="25"/>
        </w:rPr>
        <w:t>Môn: Địa lí, Lớp 10-CÁNH DIỀU</w:t>
      </w:r>
    </w:p>
    <w:p w:rsidR="007578AA" w:rsidRPr="007578AA" w:rsidRDefault="007578AA" w:rsidP="00EF0A74">
      <w:pPr>
        <w:spacing w:line="264" w:lineRule="auto"/>
        <w:rPr>
          <w:b/>
          <w:sz w:val="25"/>
          <w:szCs w:val="25"/>
        </w:rPr>
      </w:pPr>
      <w:r w:rsidRPr="007578AA">
        <w:rPr>
          <w:b/>
          <w:sz w:val="25"/>
          <w:szCs w:val="25"/>
          <w:highlight w:val="cyan"/>
        </w:rPr>
        <w:t>I.</w:t>
      </w:r>
      <w:r w:rsidRPr="007578AA">
        <w:rPr>
          <w:b/>
          <w:color w:val="FFFFFF"/>
          <w:sz w:val="25"/>
          <w:szCs w:val="25"/>
          <w:highlight w:val="cyan"/>
        </w:rPr>
        <w:t>.</w:t>
      </w:r>
      <w:r w:rsidRPr="007578AA">
        <w:rPr>
          <w:b/>
          <w:sz w:val="25"/>
          <w:szCs w:val="25"/>
          <w:highlight w:val="cyan"/>
        </w:rPr>
        <w:t>PHẦN TRẮC NGHIỆM (7,0 ĐIỂM)</w:t>
      </w:r>
    </w:p>
    <w:p w:rsidR="007578AA" w:rsidRPr="007578AA" w:rsidRDefault="007578AA" w:rsidP="00EF0A74">
      <w:pPr>
        <w:tabs>
          <w:tab w:val="right" w:pos="10773"/>
        </w:tabs>
        <w:spacing w:line="264" w:lineRule="auto"/>
        <w:jc w:val="both"/>
        <w:rPr>
          <w:bCs/>
          <w:sz w:val="25"/>
          <w:szCs w:val="25"/>
        </w:rPr>
      </w:pPr>
      <w:r w:rsidRPr="007578AA">
        <w:rPr>
          <w:b/>
          <w:bCs/>
          <w:color w:val="FF0000"/>
          <w:sz w:val="25"/>
          <w:szCs w:val="25"/>
        </w:rPr>
        <w:t>Câu 1:</w:t>
      </w:r>
      <w:r w:rsidRPr="007578AA">
        <w:rPr>
          <w:bCs/>
          <w:sz w:val="25"/>
          <w:szCs w:val="25"/>
        </w:rPr>
        <w:t xml:space="preserve"> Phát biểu nào sau đây đúng với đặc điểm môn Địa lí?</w:t>
      </w:r>
      <w:r w:rsidRPr="007578AA">
        <w:rPr>
          <w:bCs/>
          <w:sz w:val="25"/>
          <w:szCs w:val="25"/>
        </w:rPr>
        <w:tab/>
      </w:r>
    </w:p>
    <w:p w:rsidR="007578AA" w:rsidRPr="007578AA" w:rsidRDefault="007578AA" w:rsidP="00EF0A74">
      <w:pPr>
        <w:spacing w:line="264" w:lineRule="auto"/>
        <w:ind w:firstLine="283"/>
        <w:rPr>
          <w:sz w:val="25"/>
          <w:szCs w:val="25"/>
        </w:rPr>
      </w:pPr>
      <w:r w:rsidRPr="007578AA">
        <w:rPr>
          <w:b/>
          <w:bCs/>
          <w:color w:val="0066FF"/>
          <w:sz w:val="25"/>
          <w:szCs w:val="25"/>
        </w:rPr>
        <w:t>A.</w:t>
      </w:r>
      <w:r w:rsidRPr="007578AA">
        <w:rPr>
          <w:b/>
          <w:bCs/>
          <w:sz w:val="25"/>
          <w:szCs w:val="25"/>
        </w:rPr>
        <w:t xml:space="preserve"> </w:t>
      </w:r>
      <w:r w:rsidRPr="007578AA">
        <w:rPr>
          <w:bCs/>
          <w:sz w:val="25"/>
          <w:szCs w:val="25"/>
        </w:rPr>
        <w:t>Gồm địa lí tự nhiên và kinh tế - xã hội độc lập với nhau.</w:t>
      </w:r>
    </w:p>
    <w:p w:rsidR="007578AA" w:rsidRPr="007578AA" w:rsidRDefault="007578AA" w:rsidP="00EF0A74">
      <w:pPr>
        <w:spacing w:line="264" w:lineRule="auto"/>
        <w:ind w:firstLine="283"/>
        <w:rPr>
          <w:sz w:val="25"/>
          <w:szCs w:val="25"/>
        </w:rPr>
      </w:pPr>
      <w:r w:rsidRPr="007578AA">
        <w:rPr>
          <w:b/>
          <w:bCs/>
          <w:color w:val="0066FF"/>
          <w:sz w:val="25"/>
          <w:szCs w:val="25"/>
        </w:rPr>
        <w:t>B.</w:t>
      </w:r>
      <w:r w:rsidRPr="007578AA">
        <w:rPr>
          <w:b/>
          <w:bCs/>
          <w:sz w:val="25"/>
          <w:szCs w:val="25"/>
        </w:rPr>
        <w:t xml:space="preserve"> </w:t>
      </w:r>
      <w:r w:rsidRPr="007578AA">
        <w:rPr>
          <w:bCs/>
          <w:sz w:val="25"/>
          <w:szCs w:val="25"/>
        </w:rPr>
        <w:t>Có quan hệ chặt chẽ với bản đồ, tranh ảnh, bảng số liệu.</w:t>
      </w:r>
    </w:p>
    <w:p w:rsidR="007578AA" w:rsidRPr="007578AA" w:rsidRDefault="007578AA" w:rsidP="00EF0A74">
      <w:pPr>
        <w:spacing w:line="264" w:lineRule="auto"/>
        <w:ind w:firstLine="283"/>
        <w:rPr>
          <w:sz w:val="25"/>
          <w:szCs w:val="25"/>
        </w:rPr>
      </w:pPr>
      <w:r w:rsidRPr="007578AA">
        <w:rPr>
          <w:b/>
          <w:bCs/>
          <w:color w:val="0066FF"/>
          <w:sz w:val="25"/>
          <w:szCs w:val="25"/>
        </w:rPr>
        <w:t>C.</w:t>
      </w:r>
      <w:r w:rsidRPr="007578AA">
        <w:rPr>
          <w:b/>
          <w:bCs/>
          <w:sz w:val="25"/>
          <w:szCs w:val="25"/>
        </w:rPr>
        <w:t xml:space="preserve"> </w:t>
      </w:r>
      <w:r w:rsidRPr="007578AA">
        <w:rPr>
          <w:bCs/>
          <w:sz w:val="25"/>
          <w:szCs w:val="25"/>
        </w:rPr>
        <w:t>Chỉ phản ánh được mặt xã hội.</w:t>
      </w:r>
    </w:p>
    <w:p w:rsidR="007578AA" w:rsidRPr="007578AA" w:rsidRDefault="007578AA" w:rsidP="00EF0A74">
      <w:pPr>
        <w:spacing w:line="264" w:lineRule="auto"/>
        <w:ind w:firstLine="283"/>
        <w:rPr>
          <w:sz w:val="25"/>
          <w:szCs w:val="25"/>
        </w:rPr>
      </w:pPr>
      <w:r w:rsidRPr="007578AA">
        <w:rPr>
          <w:b/>
          <w:bCs/>
          <w:color w:val="0066FF"/>
          <w:sz w:val="25"/>
          <w:szCs w:val="25"/>
        </w:rPr>
        <w:t>D.</w:t>
      </w:r>
      <w:r w:rsidRPr="007578AA">
        <w:rPr>
          <w:b/>
          <w:bCs/>
          <w:sz w:val="25"/>
          <w:szCs w:val="25"/>
        </w:rPr>
        <w:t xml:space="preserve"> </w:t>
      </w:r>
      <w:r w:rsidRPr="007578AA">
        <w:rPr>
          <w:bCs/>
          <w:sz w:val="25"/>
          <w:szCs w:val="25"/>
        </w:rPr>
        <w:t>Chỉ phản ảnh được mặt tự nhiên.</w:t>
      </w:r>
    </w:p>
    <w:p w:rsidR="007578AA" w:rsidRPr="007578AA" w:rsidRDefault="007578AA" w:rsidP="00EF0A74">
      <w:pPr>
        <w:spacing w:line="264" w:lineRule="auto"/>
        <w:jc w:val="both"/>
        <w:rPr>
          <w:sz w:val="25"/>
          <w:szCs w:val="25"/>
        </w:rPr>
      </w:pPr>
      <w:r w:rsidRPr="007578AA">
        <w:rPr>
          <w:b/>
          <w:color w:val="FF0000"/>
          <w:sz w:val="25"/>
          <w:szCs w:val="25"/>
        </w:rPr>
        <w:t>Câu 2:</w:t>
      </w:r>
      <w:r w:rsidRPr="007578AA">
        <w:rPr>
          <w:sz w:val="25"/>
          <w:szCs w:val="25"/>
        </w:rPr>
        <w:t xml:space="preserve"> Môn Địa lí giúp học sinh hiểu được môi trường sống xung quanh nhờ vai trò chủ yếu nào sau đây?</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Cung cấp những kiến thức cơ bản.</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Dự báo được những biến động lớn.</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Xác định được không gian cụ thể.</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Phân tích nguyên nhân biến động.</w:t>
      </w:r>
    </w:p>
    <w:p w:rsidR="007578AA" w:rsidRPr="007578AA" w:rsidRDefault="007578AA" w:rsidP="00EF0A74">
      <w:pPr>
        <w:spacing w:line="264" w:lineRule="auto"/>
        <w:jc w:val="both"/>
        <w:rPr>
          <w:sz w:val="25"/>
          <w:szCs w:val="25"/>
        </w:rPr>
      </w:pPr>
      <w:r w:rsidRPr="007578AA">
        <w:rPr>
          <w:b/>
          <w:color w:val="FF0000"/>
          <w:sz w:val="25"/>
          <w:szCs w:val="25"/>
        </w:rPr>
        <w:t>Câu 3:</w:t>
      </w:r>
      <w:r w:rsidRPr="007578AA">
        <w:rPr>
          <w:sz w:val="25"/>
          <w:szCs w:val="25"/>
        </w:rPr>
        <w:t xml:space="preserve"> Phương pháp kí hiệu dùng để thể hiện các đối tượng</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phân bố theo những điểm cụ thể.</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di chuyển theo các hướng bất kì.</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phân bố phân tán, lẻ tẻ, rời rạc.</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tập trung thành vùng rộng lớn.</w:t>
      </w:r>
    </w:p>
    <w:p w:rsidR="007578AA" w:rsidRPr="007578AA" w:rsidRDefault="007578AA" w:rsidP="00EF0A74">
      <w:pPr>
        <w:spacing w:line="264" w:lineRule="auto"/>
        <w:jc w:val="both"/>
        <w:rPr>
          <w:sz w:val="25"/>
          <w:szCs w:val="25"/>
          <w:lang w:val="vi-VN" w:eastAsia="vi-VN"/>
        </w:rPr>
      </w:pPr>
      <w:r w:rsidRPr="007578AA">
        <w:rPr>
          <w:b/>
          <w:color w:val="FF0000"/>
          <w:sz w:val="25"/>
          <w:szCs w:val="25"/>
          <w:lang w:eastAsia="vi-VN"/>
        </w:rPr>
        <w:t xml:space="preserve">Câu </w:t>
      </w:r>
      <w:r w:rsidRPr="007578AA">
        <w:rPr>
          <w:b/>
          <w:color w:val="FF0000"/>
          <w:sz w:val="25"/>
          <w:szCs w:val="25"/>
          <w:lang w:val="vi-VN" w:eastAsia="vi-VN"/>
        </w:rPr>
        <w:t>4:</w:t>
      </w:r>
      <w:r w:rsidRPr="007578AA">
        <w:rPr>
          <w:sz w:val="25"/>
          <w:szCs w:val="25"/>
          <w:lang w:val="vi-VN" w:eastAsia="vi-VN"/>
        </w:rPr>
        <w:t xml:space="preserve"> Phương pháp đường chuyển động dùng để thể hiện các đ</w:t>
      </w:r>
      <w:r w:rsidRPr="007578AA">
        <w:rPr>
          <w:sz w:val="25"/>
          <w:szCs w:val="25"/>
          <w:lang w:eastAsia="vi-VN"/>
        </w:rPr>
        <w:t>ố</w:t>
      </w:r>
      <w:r w:rsidRPr="007578AA">
        <w:rPr>
          <w:sz w:val="25"/>
          <w:szCs w:val="25"/>
          <w:lang w:val="vi-VN" w:eastAsia="vi-VN"/>
        </w:rPr>
        <w:t>i tượng</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lang w:val="vi-VN" w:eastAsia="vi-VN"/>
        </w:rPr>
        <w:t>A.</w:t>
      </w:r>
      <w:r w:rsidRPr="007578AA">
        <w:rPr>
          <w:b/>
          <w:sz w:val="25"/>
          <w:szCs w:val="25"/>
          <w:lang w:val="vi-VN" w:eastAsia="vi-VN"/>
        </w:rPr>
        <w:t xml:space="preserve"> </w:t>
      </w:r>
      <w:r w:rsidRPr="007578AA">
        <w:rPr>
          <w:sz w:val="25"/>
          <w:szCs w:val="25"/>
          <w:lang w:val="vi-VN" w:eastAsia="vi-VN"/>
        </w:rPr>
        <w:t>phân bố phân tán, lẻ tẻ, rời rạc.</w:t>
      </w:r>
      <w:r w:rsidRPr="007578AA">
        <w:rPr>
          <w:sz w:val="25"/>
          <w:szCs w:val="25"/>
        </w:rPr>
        <w:tab/>
      </w:r>
      <w:r w:rsidRPr="007578AA">
        <w:rPr>
          <w:b/>
          <w:color w:val="0066FF"/>
          <w:sz w:val="25"/>
          <w:szCs w:val="25"/>
          <w:lang w:val="vi-VN" w:eastAsia="vi-VN"/>
        </w:rPr>
        <w:t>B.</w:t>
      </w:r>
      <w:r w:rsidRPr="007578AA">
        <w:rPr>
          <w:b/>
          <w:sz w:val="25"/>
          <w:szCs w:val="25"/>
          <w:lang w:val="vi-VN" w:eastAsia="vi-VN"/>
        </w:rPr>
        <w:t xml:space="preserve"> </w:t>
      </w:r>
      <w:r w:rsidRPr="007578AA">
        <w:rPr>
          <w:sz w:val="25"/>
          <w:szCs w:val="25"/>
          <w:lang w:val="vi-VN" w:eastAsia="vi-VN"/>
        </w:rPr>
        <w:t>tập trung thành vùng rộng lớn.</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lang w:val="vi-VN" w:eastAsia="vi-VN"/>
        </w:rPr>
        <w:t>C.</w:t>
      </w:r>
      <w:r w:rsidRPr="007578AA">
        <w:rPr>
          <w:b/>
          <w:sz w:val="25"/>
          <w:szCs w:val="25"/>
          <w:lang w:val="vi-VN" w:eastAsia="vi-VN"/>
        </w:rPr>
        <w:t xml:space="preserve"> </w:t>
      </w:r>
      <w:r w:rsidRPr="007578AA">
        <w:rPr>
          <w:sz w:val="25"/>
          <w:szCs w:val="25"/>
          <w:lang w:val="vi-VN" w:eastAsia="vi-VN"/>
        </w:rPr>
        <w:t>phân b</w:t>
      </w:r>
      <w:r w:rsidRPr="007578AA">
        <w:rPr>
          <w:sz w:val="25"/>
          <w:szCs w:val="25"/>
          <w:lang w:eastAsia="vi-VN"/>
        </w:rPr>
        <w:t>ố</w:t>
      </w:r>
      <w:r w:rsidRPr="007578AA">
        <w:rPr>
          <w:sz w:val="25"/>
          <w:szCs w:val="25"/>
          <w:lang w:val="vi-VN" w:eastAsia="vi-VN"/>
        </w:rPr>
        <w:t xml:space="preserve"> theo những điểm cụ thể.</w:t>
      </w:r>
      <w:r w:rsidRPr="007578AA">
        <w:rPr>
          <w:sz w:val="25"/>
          <w:szCs w:val="25"/>
        </w:rPr>
        <w:tab/>
      </w:r>
      <w:r w:rsidRPr="007578AA">
        <w:rPr>
          <w:b/>
          <w:color w:val="0066FF"/>
          <w:sz w:val="25"/>
          <w:szCs w:val="25"/>
          <w:lang w:val="vi-VN" w:eastAsia="vi-VN"/>
        </w:rPr>
        <w:t>D.</w:t>
      </w:r>
      <w:r w:rsidRPr="007578AA">
        <w:rPr>
          <w:b/>
          <w:sz w:val="25"/>
          <w:szCs w:val="25"/>
          <w:lang w:val="vi-VN" w:eastAsia="vi-VN"/>
        </w:rPr>
        <w:t xml:space="preserve"> </w:t>
      </w:r>
      <w:r w:rsidRPr="007578AA">
        <w:rPr>
          <w:sz w:val="25"/>
          <w:szCs w:val="25"/>
          <w:lang w:val="vi-VN" w:eastAsia="vi-VN"/>
        </w:rPr>
        <w:t>di chuyển theo các hướng bất kì.</w:t>
      </w:r>
    </w:p>
    <w:p w:rsidR="007578AA" w:rsidRPr="007578AA" w:rsidRDefault="007578AA" w:rsidP="00EF0A74">
      <w:pPr>
        <w:spacing w:line="264" w:lineRule="auto"/>
        <w:jc w:val="both"/>
        <w:rPr>
          <w:sz w:val="25"/>
          <w:szCs w:val="25"/>
        </w:rPr>
      </w:pPr>
      <w:r w:rsidRPr="007578AA">
        <w:rPr>
          <w:b/>
          <w:color w:val="FF0000"/>
          <w:sz w:val="25"/>
          <w:szCs w:val="25"/>
        </w:rPr>
        <w:t>Câu 5:</w:t>
      </w:r>
      <w:r w:rsidRPr="007578AA">
        <w:rPr>
          <w:sz w:val="25"/>
          <w:szCs w:val="25"/>
        </w:rPr>
        <w:t xml:space="preserve"> Phương pháp bản đồ - biểu đồ thường được dùng để thể hiện</w:t>
      </w:r>
    </w:p>
    <w:p w:rsidR="007578AA" w:rsidRPr="007578AA" w:rsidRDefault="007578AA" w:rsidP="00EF0A74">
      <w:pPr>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chất lượng của một hiện tượng địa lí trên một đơn vị lãnh thổ.</w:t>
      </w:r>
    </w:p>
    <w:p w:rsidR="007578AA" w:rsidRPr="007578AA" w:rsidRDefault="007578AA" w:rsidP="00EF0A74">
      <w:pPr>
        <w:spacing w:line="264" w:lineRule="auto"/>
        <w:ind w:firstLine="283"/>
        <w:rPr>
          <w:sz w:val="25"/>
          <w:szCs w:val="25"/>
        </w:rPr>
      </w:pPr>
      <w:r w:rsidRPr="007578AA">
        <w:rPr>
          <w:b/>
          <w:color w:val="0066FF"/>
          <w:sz w:val="25"/>
          <w:szCs w:val="25"/>
        </w:rPr>
        <w:t>B.</w:t>
      </w:r>
      <w:r w:rsidRPr="007578AA">
        <w:rPr>
          <w:b/>
          <w:sz w:val="25"/>
          <w:szCs w:val="25"/>
        </w:rPr>
        <w:t xml:space="preserve"> </w:t>
      </w:r>
      <w:r w:rsidRPr="007578AA">
        <w:rPr>
          <w:sz w:val="25"/>
          <w:szCs w:val="25"/>
        </w:rPr>
        <w:t>tính chất của một hiện tượng địa lí trên một đơn vị lãnh thổ.</w:t>
      </w:r>
    </w:p>
    <w:p w:rsidR="007578AA" w:rsidRPr="007578AA" w:rsidRDefault="007578AA" w:rsidP="00EF0A74">
      <w:pPr>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giá trị tổng cộng của một hiện tượng địa lí trên một đơn vị lãnh thổ.</w:t>
      </w:r>
    </w:p>
    <w:p w:rsidR="007578AA" w:rsidRPr="007578AA" w:rsidRDefault="007578AA" w:rsidP="00EF0A74">
      <w:pPr>
        <w:spacing w:line="264" w:lineRule="auto"/>
        <w:ind w:firstLine="283"/>
        <w:rPr>
          <w:sz w:val="25"/>
          <w:szCs w:val="25"/>
        </w:rPr>
      </w:pPr>
      <w:r w:rsidRPr="007578AA">
        <w:rPr>
          <w:b/>
          <w:color w:val="0066FF"/>
          <w:sz w:val="25"/>
          <w:szCs w:val="25"/>
        </w:rPr>
        <w:t>D.</w:t>
      </w:r>
      <w:r w:rsidRPr="007578AA">
        <w:rPr>
          <w:b/>
          <w:sz w:val="25"/>
          <w:szCs w:val="25"/>
        </w:rPr>
        <w:t xml:space="preserve"> </w:t>
      </w:r>
      <w:r w:rsidRPr="007578AA">
        <w:rPr>
          <w:sz w:val="25"/>
          <w:szCs w:val="25"/>
        </w:rPr>
        <w:t>động lực phát triển của một hiện tượng địa lí trên một đơn vị lãnh thổ.</w:t>
      </w:r>
    </w:p>
    <w:p w:rsidR="007578AA" w:rsidRPr="007578AA" w:rsidRDefault="007578AA" w:rsidP="00EF0A74">
      <w:pPr>
        <w:spacing w:line="264" w:lineRule="auto"/>
        <w:jc w:val="both"/>
        <w:rPr>
          <w:sz w:val="25"/>
          <w:szCs w:val="25"/>
        </w:rPr>
      </w:pPr>
      <w:r w:rsidRPr="007578AA">
        <w:rPr>
          <w:b/>
          <w:color w:val="FF0000"/>
          <w:sz w:val="25"/>
          <w:szCs w:val="25"/>
        </w:rPr>
        <w:t>Câu 6:</w:t>
      </w:r>
      <w:r w:rsidRPr="007578AA">
        <w:rPr>
          <w:sz w:val="25"/>
          <w:szCs w:val="25"/>
        </w:rPr>
        <w:t xml:space="preserve"> Dạng kí hiệu nào sau đây </w:t>
      </w:r>
      <w:r w:rsidRPr="007578AA">
        <w:rPr>
          <w:b/>
          <w:bCs/>
          <w:sz w:val="25"/>
          <w:szCs w:val="25"/>
        </w:rPr>
        <w:t xml:space="preserve">không </w:t>
      </w:r>
      <w:r w:rsidRPr="007578AA">
        <w:rPr>
          <w:sz w:val="25"/>
          <w:szCs w:val="25"/>
        </w:rPr>
        <w:t>thuộc phương pháp kí hiệu?</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Hình học.</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Chữ.</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Mũi tên.</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Tượng hình.</w:t>
      </w:r>
    </w:p>
    <w:p w:rsidR="007578AA" w:rsidRPr="007578AA" w:rsidRDefault="007578AA" w:rsidP="00EF0A74">
      <w:pPr>
        <w:spacing w:line="264" w:lineRule="auto"/>
        <w:jc w:val="both"/>
        <w:rPr>
          <w:sz w:val="25"/>
          <w:szCs w:val="25"/>
        </w:rPr>
      </w:pPr>
      <w:r w:rsidRPr="007578AA">
        <w:rPr>
          <w:b/>
          <w:color w:val="FF0000"/>
          <w:sz w:val="25"/>
          <w:szCs w:val="25"/>
        </w:rPr>
        <w:t>Câu 7:</w:t>
      </w:r>
      <w:r w:rsidRPr="007578AA">
        <w:rPr>
          <w:sz w:val="25"/>
          <w:szCs w:val="25"/>
        </w:rPr>
        <w:t xml:space="preserve"> Phát biểu nào sau đây </w:t>
      </w:r>
      <w:r w:rsidRPr="007578AA">
        <w:rPr>
          <w:b/>
          <w:bCs/>
          <w:sz w:val="25"/>
          <w:szCs w:val="25"/>
        </w:rPr>
        <w:t xml:space="preserve">không </w:t>
      </w:r>
      <w:r w:rsidRPr="007578AA">
        <w:rPr>
          <w:sz w:val="25"/>
          <w:szCs w:val="25"/>
        </w:rPr>
        <w:t>đúng với lớp vỏ Trái Đất?</w:t>
      </w:r>
    </w:p>
    <w:p w:rsidR="007578AA" w:rsidRPr="007578AA" w:rsidRDefault="007578AA" w:rsidP="00EF0A74">
      <w:pPr>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 xml:space="preserve">Vỏ cứng, mỏng, độ dày ở đại dương khoảng 5 km.  </w:t>
      </w:r>
      <w:r w:rsidRPr="007578AA">
        <w:rPr>
          <w:b/>
          <w:color w:val="0066FF"/>
          <w:sz w:val="25"/>
          <w:szCs w:val="25"/>
        </w:rPr>
        <w:t>B.</w:t>
      </w:r>
      <w:r w:rsidRPr="007578AA">
        <w:rPr>
          <w:b/>
          <w:sz w:val="25"/>
          <w:szCs w:val="25"/>
        </w:rPr>
        <w:t xml:space="preserve"> </w:t>
      </w:r>
      <w:r w:rsidRPr="007578AA">
        <w:rPr>
          <w:sz w:val="25"/>
          <w:szCs w:val="25"/>
        </w:rPr>
        <w:t>Dày không đều, cấu tạo bởi các tầng đá khác nhau.</w:t>
      </w:r>
    </w:p>
    <w:p w:rsidR="007578AA" w:rsidRPr="007578AA" w:rsidRDefault="007578AA" w:rsidP="00EF0A74">
      <w:pPr>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 xml:space="preserve">Trên cùng là đá ba dan, dưới cùng là đá trầm tích.   </w:t>
      </w:r>
      <w:r w:rsidRPr="007578AA">
        <w:rPr>
          <w:b/>
          <w:color w:val="0066FF"/>
          <w:sz w:val="25"/>
          <w:szCs w:val="25"/>
        </w:rPr>
        <w:t>D.</w:t>
      </w:r>
      <w:r w:rsidRPr="007578AA">
        <w:rPr>
          <w:b/>
          <w:sz w:val="25"/>
          <w:szCs w:val="25"/>
        </w:rPr>
        <w:t xml:space="preserve"> </w:t>
      </w:r>
      <w:r w:rsidRPr="007578AA">
        <w:rPr>
          <w:sz w:val="25"/>
          <w:szCs w:val="25"/>
        </w:rPr>
        <w:t>Giới hạn vỏ Trái Đất không trùng với thạch quyển.</w:t>
      </w:r>
    </w:p>
    <w:p w:rsidR="007578AA" w:rsidRPr="007578AA" w:rsidRDefault="007578AA" w:rsidP="00EF0A74">
      <w:pPr>
        <w:spacing w:line="264" w:lineRule="auto"/>
        <w:jc w:val="both"/>
        <w:rPr>
          <w:sz w:val="25"/>
          <w:szCs w:val="25"/>
          <w:lang w:val="vi-VN" w:eastAsia="vi-VN"/>
        </w:rPr>
      </w:pPr>
      <w:r w:rsidRPr="007578AA">
        <w:rPr>
          <w:b/>
          <w:color w:val="FF0000"/>
          <w:sz w:val="25"/>
          <w:szCs w:val="25"/>
          <w:lang w:eastAsia="vi-VN"/>
        </w:rPr>
        <w:t xml:space="preserve">Câu </w:t>
      </w:r>
      <w:r w:rsidRPr="007578AA">
        <w:rPr>
          <w:b/>
          <w:color w:val="FF0000"/>
          <w:sz w:val="25"/>
          <w:szCs w:val="25"/>
          <w:lang w:val="vi-VN" w:eastAsia="vi-VN"/>
        </w:rPr>
        <w:t>8:</w:t>
      </w:r>
      <w:r w:rsidRPr="007578AA">
        <w:rPr>
          <w:sz w:val="25"/>
          <w:szCs w:val="25"/>
          <w:lang w:val="vi-VN" w:eastAsia="vi-VN"/>
        </w:rPr>
        <w:t xml:space="preserve"> Đá biến chất được hình thành</w:t>
      </w:r>
    </w:p>
    <w:p w:rsidR="007578AA" w:rsidRPr="007578AA" w:rsidRDefault="007578AA" w:rsidP="00EF0A74">
      <w:pPr>
        <w:spacing w:line="264" w:lineRule="auto"/>
        <w:ind w:firstLine="283"/>
        <w:rPr>
          <w:sz w:val="25"/>
          <w:szCs w:val="25"/>
        </w:rPr>
      </w:pPr>
      <w:r w:rsidRPr="007578AA">
        <w:rPr>
          <w:b/>
          <w:color w:val="0066FF"/>
          <w:sz w:val="25"/>
          <w:szCs w:val="25"/>
          <w:lang w:val="vi-VN" w:eastAsia="vi-VN"/>
        </w:rPr>
        <w:t>A.</w:t>
      </w:r>
      <w:r w:rsidRPr="007578AA">
        <w:rPr>
          <w:b/>
          <w:sz w:val="25"/>
          <w:szCs w:val="25"/>
          <w:lang w:val="vi-VN" w:eastAsia="vi-VN"/>
        </w:rPr>
        <w:t xml:space="preserve"> </w:t>
      </w:r>
      <w:r w:rsidRPr="007578AA">
        <w:rPr>
          <w:sz w:val="25"/>
          <w:szCs w:val="25"/>
          <w:lang w:val="vi-VN" w:eastAsia="vi-VN"/>
        </w:rPr>
        <w:t>từ dưới sâu nóng chảy, trào lên mặt đất nguội đi.</w:t>
      </w:r>
      <w:r w:rsidRPr="007578AA">
        <w:rPr>
          <w:sz w:val="25"/>
          <w:szCs w:val="25"/>
        </w:rPr>
        <w:t xml:space="preserve">     </w:t>
      </w:r>
      <w:r w:rsidRPr="007578AA">
        <w:rPr>
          <w:b/>
          <w:color w:val="0066FF"/>
          <w:sz w:val="25"/>
          <w:szCs w:val="25"/>
          <w:lang w:val="vi-VN" w:eastAsia="vi-VN"/>
        </w:rPr>
        <w:t>B.</w:t>
      </w:r>
      <w:r w:rsidRPr="007578AA">
        <w:rPr>
          <w:b/>
          <w:sz w:val="25"/>
          <w:szCs w:val="25"/>
          <w:lang w:val="vi-VN" w:eastAsia="vi-VN"/>
        </w:rPr>
        <w:t xml:space="preserve"> </w:t>
      </w:r>
      <w:r w:rsidRPr="007578AA">
        <w:rPr>
          <w:sz w:val="25"/>
          <w:szCs w:val="25"/>
          <w:lang w:val="vi-VN" w:eastAsia="vi-VN"/>
        </w:rPr>
        <w:t>ở nơi trũng do sự lắng tụ và nén chặt các vật liệu</w:t>
      </w:r>
      <w:r w:rsidRPr="007578AA">
        <w:rPr>
          <w:sz w:val="25"/>
          <w:szCs w:val="25"/>
          <w:lang w:eastAsia="vi-VN"/>
        </w:rPr>
        <w:t>.</w:t>
      </w:r>
    </w:p>
    <w:p w:rsidR="007578AA" w:rsidRPr="007578AA" w:rsidRDefault="007578AA" w:rsidP="00EF0A74">
      <w:pPr>
        <w:spacing w:line="264" w:lineRule="auto"/>
        <w:ind w:firstLine="283"/>
        <w:rPr>
          <w:sz w:val="25"/>
          <w:szCs w:val="25"/>
        </w:rPr>
      </w:pPr>
      <w:r w:rsidRPr="007578AA">
        <w:rPr>
          <w:b/>
          <w:color w:val="0066FF"/>
          <w:sz w:val="25"/>
          <w:szCs w:val="25"/>
          <w:lang w:val="vi-VN" w:eastAsia="vi-VN"/>
        </w:rPr>
        <w:t>C.</w:t>
      </w:r>
      <w:r w:rsidRPr="007578AA">
        <w:rPr>
          <w:b/>
          <w:sz w:val="25"/>
          <w:szCs w:val="25"/>
          <w:lang w:val="vi-VN" w:eastAsia="vi-VN"/>
        </w:rPr>
        <w:t xml:space="preserve"> </w:t>
      </w:r>
      <w:r w:rsidRPr="007578AA">
        <w:rPr>
          <w:sz w:val="25"/>
          <w:szCs w:val="25"/>
          <w:lang w:val="vi-VN" w:eastAsia="vi-VN"/>
        </w:rPr>
        <w:t>từ trầm tích bị thay đổi tính chất do nhiệt độ cao.</w:t>
      </w:r>
      <w:r w:rsidRPr="007578AA">
        <w:rPr>
          <w:sz w:val="25"/>
          <w:szCs w:val="25"/>
        </w:rPr>
        <w:t xml:space="preserve">     </w:t>
      </w:r>
      <w:r w:rsidRPr="007578AA">
        <w:rPr>
          <w:b/>
          <w:color w:val="0066FF"/>
          <w:sz w:val="25"/>
          <w:szCs w:val="25"/>
          <w:lang w:val="vi-VN" w:eastAsia="vi-VN"/>
        </w:rPr>
        <w:t>D.</w:t>
      </w:r>
      <w:r w:rsidRPr="007578AA">
        <w:rPr>
          <w:b/>
          <w:sz w:val="25"/>
          <w:szCs w:val="25"/>
          <w:lang w:val="vi-VN" w:eastAsia="vi-VN"/>
        </w:rPr>
        <w:t xml:space="preserve"> </w:t>
      </w:r>
      <w:r w:rsidRPr="007578AA">
        <w:rPr>
          <w:sz w:val="25"/>
          <w:szCs w:val="25"/>
          <w:lang w:val="vi-VN" w:eastAsia="vi-VN"/>
        </w:rPr>
        <w:t>từ khối mac ma nóng chảy dư</w:t>
      </w:r>
      <w:r w:rsidRPr="007578AA">
        <w:rPr>
          <w:sz w:val="25"/>
          <w:szCs w:val="25"/>
          <w:lang w:eastAsia="vi-VN"/>
        </w:rPr>
        <w:t>ớ</w:t>
      </w:r>
      <w:r w:rsidRPr="007578AA">
        <w:rPr>
          <w:sz w:val="25"/>
          <w:szCs w:val="25"/>
          <w:lang w:val="vi-VN" w:eastAsia="vi-VN"/>
        </w:rPr>
        <w:t>i mặt đất trào lên.</w:t>
      </w:r>
    </w:p>
    <w:p w:rsidR="007578AA" w:rsidRPr="007578AA" w:rsidRDefault="007578AA" w:rsidP="00EF0A74">
      <w:pPr>
        <w:spacing w:line="264" w:lineRule="auto"/>
        <w:jc w:val="both"/>
        <w:rPr>
          <w:sz w:val="25"/>
          <w:szCs w:val="25"/>
          <w:lang w:val="vi-VN"/>
        </w:rPr>
      </w:pPr>
      <w:r w:rsidRPr="007578AA">
        <w:rPr>
          <w:b/>
          <w:color w:val="FF0000"/>
          <w:sz w:val="25"/>
          <w:szCs w:val="25"/>
        </w:rPr>
        <w:t xml:space="preserve">Câu </w:t>
      </w:r>
      <w:r w:rsidRPr="007578AA">
        <w:rPr>
          <w:b/>
          <w:color w:val="FF0000"/>
          <w:sz w:val="25"/>
          <w:szCs w:val="25"/>
          <w:lang w:val="vi-VN"/>
        </w:rPr>
        <w:t>9:</w:t>
      </w:r>
      <w:r w:rsidRPr="007578AA">
        <w:rPr>
          <w:sz w:val="25"/>
          <w:szCs w:val="25"/>
          <w:lang w:val="vi-VN"/>
        </w:rPr>
        <w:t xml:space="preserve"> Vỏ </w:t>
      </w:r>
      <w:r w:rsidRPr="007578AA">
        <w:rPr>
          <w:sz w:val="25"/>
          <w:szCs w:val="25"/>
        </w:rPr>
        <w:t>T</w:t>
      </w:r>
      <w:r w:rsidRPr="007578AA">
        <w:rPr>
          <w:sz w:val="25"/>
          <w:szCs w:val="25"/>
          <w:lang w:val="vi-VN"/>
        </w:rPr>
        <w:t xml:space="preserve">rái </w:t>
      </w:r>
      <w:r w:rsidRPr="007578AA">
        <w:rPr>
          <w:sz w:val="25"/>
          <w:szCs w:val="25"/>
        </w:rPr>
        <w:t>Đ</w:t>
      </w:r>
      <w:r w:rsidRPr="007578AA">
        <w:rPr>
          <w:sz w:val="25"/>
          <w:szCs w:val="25"/>
          <w:lang w:val="vi-VN"/>
        </w:rPr>
        <w:t>ất trong quá trình thành tạo bị biến dạng do các đứt gãy và tách nhau ra thành một số đơn vị kiến tạo. Mỗi đơn vị kiến tạo được gọi là</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m</w:t>
      </w:r>
      <w:r w:rsidRPr="007578AA">
        <w:rPr>
          <w:sz w:val="25"/>
          <w:szCs w:val="25"/>
          <w:lang w:val="vi-VN"/>
        </w:rPr>
        <w:t>ảng kiến tạo</w:t>
      </w:r>
      <w:r w:rsidRPr="007578AA">
        <w:rPr>
          <w:sz w:val="25"/>
          <w:szCs w:val="25"/>
        </w:rPr>
        <w:t>.</w:t>
      </w:r>
      <w:r w:rsidRPr="007578AA">
        <w:rPr>
          <w:sz w:val="25"/>
          <w:szCs w:val="25"/>
        </w:rPr>
        <w:tab/>
      </w:r>
      <w:r w:rsidRPr="007578AA">
        <w:rPr>
          <w:b/>
          <w:color w:val="0066FF"/>
          <w:sz w:val="25"/>
          <w:szCs w:val="25"/>
          <w:lang w:val="vi-VN"/>
        </w:rPr>
        <w:t>B.</w:t>
      </w:r>
      <w:r w:rsidRPr="007578AA">
        <w:rPr>
          <w:b/>
          <w:sz w:val="25"/>
          <w:szCs w:val="25"/>
          <w:lang w:val="vi-VN"/>
        </w:rPr>
        <w:t xml:space="preserve"> </w:t>
      </w:r>
      <w:r w:rsidRPr="007578AA">
        <w:rPr>
          <w:sz w:val="25"/>
          <w:szCs w:val="25"/>
          <w:lang w:val="vi-VN"/>
        </w:rPr>
        <w:t>mảng lục địa</w:t>
      </w:r>
      <w:r w:rsidRPr="007578AA">
        <w:rPr>
          <w:sz w:val="25"/>
          <w:szCs w:val="25"/>
        </w:rPr>
        <w:t>.</w:t>
      </w:r>
      <w:r w:rsidRPr="007578AA">
        <w:rPr>
          <w:sz w:val="25"/>
          <w:szCs w:val="25"/>
        </w:rPr>
        <w:tab/>
      </w:r>
      <w:r w:rsidRPr="007578AA">
        <w:rPr>
          <w:b/>
          <w:color w:val="0066FF"/>
          <w:sz w:val="25"/>
          <w:szCs w:val="25"/>
          <w:lang w:val="vi-VN"/>
        </w:rPr>
        <w:t>C.</w:t>
      </w:r>
      <w:r w:rsidRPr="007578AA">
        <w:rPr>
          <w:b/>
          <w:sz w:val="25"/>
          <w:szCs w:val="25"/>
          <w:lang w:val="vi-VN"/>
        </w:rPr>
        <w:t xml:space="preserve"> </w:t>
      </w:r>
      <w:r w:rsidRPr="007578AA">
        <w:rPr>
          <w:sz w:val="25"/>
          <w:szCs w:val="25"/>
          <w:lang w:val="vi-VN"/>
        </w:rPr>
        <w:t>mảng đại dương</w:t>
      </w:r>
      <w:r w:rsidRPr="007578AA">
        <w:rPr>
          <w:sz w:val="25"/>
          <w:szCs w:val="25"/>
        </w:rPr>
        <w:t>.</w:t>
      </w:r>
      <w:r w:rsidRPr="007578AA">
        <w:rPr>
          <w:sz w:val="25"/>
          <w:szCs w:val="25"/>
        </w:rPr>
        <w:tab/>
      </w:r>
      <w:r w:rsidRPr="007578AA">
        <w:rPr>
          <w:b/>
          <w:color w:val="0066FF"/>
          <w:sz w:val="25"/>
          <w:szCs w:val="25"/>
          <w:lang w:val="vi-VN"/>
        </w:rPr>
        <w:t>D.</w:t>
      </w:r>
      <w:r w:rsidRPr="007578AA">
        <w:rPr>
          <w:b/>
          <w:sz w:val="25"/>
          <w:szCs w:val="25"/>
          <w:lang w:val="vi-VN"/>
        </w:rPr>
        <w:t xml:space="preserve"> </w:t>
      </w:r>
      <w:r w:rsidRPr="007578AA">
        <w:rPr>
          <w:sz w:val="25"/>
          <w:szCs w:val="25"/>
          <w:lang w:val="vi-VN"/>
        </w:rPr>
        <w:t>vỏ trái đất</w:t>
      </w:r>
      <w:r w:rsidRPr="007578AA">
        <w:rPr>
          <w:sz w:val="25"/>
          <w:szCs w:val="25"/>
        </w:rPr>
        <w:t>.</w:t>
      </w:r>
    </w:p>
    <w:p w:rsidR="007578AA" w:rsidRPr="007578AA" w:rsidRDefault="007578AA" w:rsidP="00EF0A74">
      <w:pPr>
        <w:spacing w:line="264" w:lineRule="auto"/>
        <w:jc w:val="both"/>
        <w:rPr>
          <w:sz w:val="25"/>
          <w:szCs w:val="25"/>
          <w:lang w:val="vi-VN"/>
        </w:rPr>
      </w:pPr>
      <w:r w:rsidRPr="007578AA">
        <w:rPr>
          <w:b/>
          <w:color w:val="FF0000"/>
          <w:sz w:val="25"/>
          <w:szCs w:val="25"/>
        </w:rPr>
        <w:t xml:space="preserve">Câu </w:t>
      </w:r>
      <w:r w:rsidRPr="007578AA">
        <w:rPr>
          <w:b/>
          <w:color w:val="FF0000"/>
          <w:sz w:val="25"/>
          <w:szCs w:val="25"/>
          <w:lang w:val="vi-VN"/>
        </w:rPr>
        <w:t>10:</w:t>
      </w:r>
      <w:r w:rsidRPr="007578AA">
        <w:rPr>
          <w:sz w:val="25"/>
          <w:szCs w:val="25"/>
          <w:lang w:val="vi-VN"/>
        </w:rPr>
        <w:t xml:space="preserve"> Nơi tiếp xúc giữa các mảng</w:t>
      </w:r>
      <w:r w:rsidRPr="007578AA">
        <w:rPr>
          <w:sz w:val="25"/>
          <w:szCs w:val="25"/>
        </w:rPr>
        <w:t xml:space="preserve"> kiến tạo</w:t>
      </w:r>
      <w:r w:rsidRPr="007578AA">
        <w:rPr>
          <w:sz w:val="25"/>
          <w:szCs w:val="25"/>
          <w:lang w:val="vi-VN"/>
        </w:rPr>
        <w:t xml:space="preserve"> sẽ </w:t>
      </w:r>
      <w:r w:rsidRPr="007578AA">
        <w:rPr>
          <w:sz w:val="25"/>
          <w:szCs w:val="25"/>
        </w:rPr>
        <w:t xml:space="preserve">thường </w:t>
      </w:r>
      <w:r w:rsidRPr="007578AA">
        <w:rPr>
          <w:sz w:val="25"/>
          <w:szCs w:val="25"/>
          <w:lang w:val="vi-VN"/>
        </w:rPr>
        <w:t>xuất hiện</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lang w:val="vi-VN"/>
        </w:rPr>
        <w:t>A.</w:t>
      </w:r>
      <w:r w:rsidRPr="007578AA">
        <w:rPr>
          <w:b/>
          <w:sz w:val="25"/>
          <w:szCs w:val="25"/>
          <w:lang w:val="vi-VN"/>
        </w:rPr>
        <w:t xml:space="preserve"> </w:t>
      </w:r>
      <w:r w:rsidRPr="007578AA">
        <w:rPr>
          <w:sz w:val="25"/>
          <w:szCs w:val="25"/>
          <w:lang w:val="vi-VN"/>
        </w:rPr>
        <w:t>động đất, núi lửa</w:t>
      </w:r>
      <w:r w:rsidRPr="007578AA">
        <w:rPr>
          <w:sz w:val="25"/>
          <w:szCs w:val="25"/>
        </w:rPr>
        <w:t>.</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b</w:t>
      </w:r>
      <w:r w:rsidRPr="007578AA">
        <w:rPr>
          <w:sz w:val="25"/>
          <w:szCs w:val="25"/>
          <w:lang w:val="vi-VN"/>
        </w:rPr>
        <w:t>ão</w:t>
      </w:r>
      <w:r w:rsidRPr="007578AA">
        <w:rPr>
          <w:sz w:val="25"/>
          <w:szCs w:val="25"/>
        </w:rPr>
        <w:t>.</w:t>
      </w:r>
      <w:r w:rsidRPr="007578AA">
        <w:rPr>
          <w:sz w:val="25"/>
          <w:szCs w:val="25"/>
        </w:rPr>
        <w:tab/>
      </w:r>
      <w:r w:rsidRPr="007578AA">
        <w:rPr>
          <w:b/>
          <w:color w:val="0066FF"/>
          <w:sz w:val="25"/>
          <w:szCs w:val="25"/>
          <w:lang w:val="vi-VN"/>
        </w:rPr>
        <w:t>C.</w:t>
      </w:r>
      <w:r w:rsidRPr="007578AA">
        <w:rPr>
          <w:b/>
          <w:sz w:val="25"/>
          <w:szCs w:val="25"/>
          <w:lang w:val="vi-VN"/>
        </w:rPr>
        <w:t xml:space="preserve"> </w:t>
      </w:r>
      <w:r w:rsidRPr="007578AA">
        <w:rPr>
          <w:sz w:val="25"/>
          <w:szCs w:val="25"/>
          <w:lang w:val="vi-VN"/>
        </w:rPr>
        <w:t>ngập lụ</w:t>
      </w:r>
      <w:r w:rsidRPr="007578AA">
        <w:rPr>
          <w:sz w:val="25"/>
          <w:szCs w:val="25"/>
        </w:rPr>
        <w:t>t.</w:t>
      </w:r>
      <w:r w:rsidRPr="007578AA">
        <w:rPr>
          <w:sz w:val="25"/>
          <w:szCs w:val="25"/>
        </w:rPr>
        <w:tab/>
      </w:r>
      <w:r w:rsidRPr="007578AA">
        <w:rPr>
          <w:b/>
          <w:color w:val="0066FF"/>
          <w:sz w:val="25"/>
          <w:szCs w:val="25"/>
          <w:lang w:val="vi-VN"/>
        </w:rPr>
        <w:t>D.</w:t>
      </w:r>
      <w:r w:rsidRPr="007578AA">
        <w:rPr>
          <w:b/>
          <w:sz w:val="25"/>
          <w:szCs w:val="25"/>
          <w:lang w:val="vi-VN"/>
        </w:rPr>
        <w:t xml:space="preserve"> </w:t>
      </w:r>
      <w:r w:rsidRPr="007578AA">
        <w:rPr>
          <w:sz w:val="25"/>
          <w:szCs w:val="25"/>
          <w:lang w:val="vi-VN"/>
        </w:rPr>
        <w:t>thủy triều dâng</w:t>
      </w:r>
      <w:r w:rsidRPr="007578AA">
        <w:rPr>
          <w:sz w:val="25"/>
          <w:szCs w:val="25"/>
        </w:rPr>
        <w:t>.</w:t>
      </w:r>
    </w:p>
    <w:p w:rsidR="007578AA" w:rsidRPr="007578AA" w:rsidRDefault="007578AA" w:rsidP="00EF0A74">
      <w:pPr>
        <w:spacing w:line="264" w:lineRule="auto"/>
        <w:jc w:val="both"/>
        <w:rPr>
          <w:sz w:val="25"/>
          <w:szCs w:val="25"/>
        </w:rPr>
      </w:pPr>
      <w:r w:rsidRPr="007578AA">
        <w:rPr>
          <w:b/>
          <w:color w:val="FF0000"/>
          <w:sz w:val="25"/>
          <w:szCs w:val="25"/>
        </w:rPr>
        <w:t>Câu 11:</w:t>
      </w:r>
      <w:r w:rsidRPr="007578AA">
        <w:rPr>
          <w:sz w:val="25"/>
          <w:szCs w:val="25"/>
        </w:rPr>
        <w:t xml:space="preserve"> Thạch quyển được hợp thành bởi lớp vỏ Trái Đất và</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phần trên của lớp Man-ti.</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phần dưới của lớp Man-ti.</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nhân ngoài của Trái Đất.</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nhân trong của Trái Đất.</w:t>
      </w:r>
    </w:p>
    <w:p w:rsidR="007578AA" w:rsidRPr="007578AA" w:rsidRDefault="007578AA" w:rsidP="00EF0A74">
      <w:pPr>
        <w:spacing w:line="264" w:lineRule="auto"/>
        <w:jc w:val="both"/>
        <w:rPr>
          <w:sz w:val="25"/>
          <w:szCs w:val="25"/>
        </w:rPr>
      </w:pPr>
      <w:r w:rsidRPr="007578AA">
        <w:rPr>
          <w:b/>
          <w:color w:val="FF0000"/>
          <w:sz w:val="25"/>
          <w:szCs w:val="25"/>
        </w:rPr>
        <w:t>Câu 12:</w:t>
      </w:r>
      <w:r w:rsidRPr="007578AA">
        <w:rPr>
          <w:sz w:val="25"/>
          <w:szCs w:val="25"/>
        </w:rPr>
        <w:t xml:space="preserve"> Nội lực là lực phát sinh từ</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bên trong Trái Đất.</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bên ngoài Trái Đất.</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bức xạ của Mặt Trời.</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nhân của Trái Đất.</w:t>
      </w:r>
    </w:p>
    <w:p w:rsidR="007578AA" w:rsidRPr="007578AA" w:rsidRDefault="007578AA" w:rsidP="00EF0A74">
      <w:pPr>
        <w:spacing w:line="264" w:lineRule="auto"/>
        <w:jc w:val="both"/>
        <w:rPr>
          <w:sz w:val="25"/>
          <w:szCs w:val="25"/>
        </w:rPr>
      </w:pPr>
      <w:r w:rsidRPr="007578AA">
        <w:rPr>
          <w:b/>
          <w:color w:val="FF0000"/>
          <w:sz w:val="25"/>
          <w:szCs w:val="25"/>
        </w:rPr>
        <w:t>Câu 13:</w:t>
      </w:r>
      <w:r w:rsidRPr="007578AA">
        <w:rPr>
          <w:sz w:val="25"/>
          <w:szCs w:val="25"/>
        </w:rPr>
        <w:t xml:space="preserve"> Nguồn năng lượng sinh ra ngoại lực chủ yếu là của</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sự phân huỷ các chất phóng xạ.</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sự dịch chuyển các dòng vật chất.</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các phản ứng hoá học khác nhau.</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bức xạ từ Mặt Trời đến Trái Đất.</w:t>
      </w:r>
    </w:p>
    <w:p w:rsidR="007578AA" w:rsidRPr="007578AA" w:rsidRDefault="007578AA" w:rsidP="00EF0A74">
      <w:pPr>
        <w:spacing w:line="264" w:lineRule="auto"/>
        <w:jc w:val="both"/>
        <w:rPr>
          <w:sz w:val="25"/>
          <w:szCs w:val="25"/>
        </w:rPr>
      </w:pPr>
      <w:r w:rsidRPr="007578AA">
        <w:rPr>
          <w:b/>
          <w:color w:val="FF0000"/>
          <w:sz w:val="25"/>
          <w:szCs w:val="25"/>
        </w:rPr>
        <w:t>Câu 14:</w:t>
      </w:r>
      <w:r w:rsidRPr="007578AA">
        <w:rPr>
          <w:sz w:val="25"/>
          <w:szCs w:val="25"/>
        </w:rPr>
        <w:t xml:space="preserve"> Bồi tụ là quá trình</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chuyển dời các vật liệu khỏi vị trí của nó.</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di chuyển vật liệu từ nơi này đến nơi khác.</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lastRenderedPageBreak/>
        <w:t>C.</w:t>
      </w:r>
      <w:r w:rsidRPr="007578AA">
        <w:rPr>
          <w:b/>
          <w:sz w:val="25"/>
          <w:szCs w:val="25"/>
        </w:rPr>
        <w:t xml:space="preserve"> </w:t>
      </w:r>
      <w:r w:rsidRPr="007578AA">
        <w:rPr>
          <w:sz w:val="25"/>
          <w:szCs w:val="25"/>
        </w:rPr>
        <w:t>tích tụ (tích luỹ) các vật liệu đã bị phá huỷ.</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phá huỷ và làm biến đổi tính chất vật liệu.</w:t>
      </w:r>
    </w:p>
    <w:p w:rsidR="007578AA" w:rsidRPr="007578AA" w:rsidRDefault="007578AA" w:rsidP="00EF0A74">
      <w:pPr>
        <w:spacing w:line="264" w:lineRule="auto"/>
        <w:jc w:val="both"/>
        <w:rPr>
          <w:sz w:val="25"/>
          <w:szCs w:val="25"/>
          <w:lang w:val="en-GB"/>
        </w:rPr>
      </w:pPr>
      <w:r w:rsidRPr="007578AA">
        <w:rPr>
          <w:b/>
          <w:color w:val="FF0000"/>
          <w:sz w:val="25"/>
          <w:szCs w:val="25"/>
          <w:lang w:val="en-GB"/>
        </w:rPr>
        <w:t>Câu 15:</w:t>
      </w:r>
      <w:r w:rsidRPr="007578AA">
        <w:rPr>
          <w:sz w:val="25"/>
          <w:szCs w:val="25"/>
          <w:lang w:val="en-GB"/>
        </w:rPr>
        <w:t xml:space="preserve"> Thành phần chính trong không khí là khí</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lang w:val="en-GB"/>
        </w:rPr>
        <w:t>A.</w:t>
      </w:r>
      <w:r w:rsidRPr="007578AA">
        <w:rPr>
          <w:b/>
          <w:sz w:val="25"/>
          <w:szCs w:val="25"/>
          <w:lang w:val="en-GB"/>
        </w:rPr>
        <w:t xml:space="preserve"> </w:t>
      </w:r>
      <w:r w:rsidRPr="007578AA">
        <w:rPr>
          <w:sz w:val="25"/>
          <w:szCs w:val="25"/>
          <w:lang w:val="en-GB"/>
        </w:rPr>
        <w:t>Nitơ.</w:t>
      </w:r>
      <w:r w:rsidRPr="007578AA">
        <w:rPr>
          <w:sz w:val="25"/>
          <w:szCs w:val="25"/>
        </w:rPr>
        <w:tab/>
      </w:r>
      <w:r w:rsidRPr="007578AA">
        <w:rPr>
          <w:b/>
          <w:color w:val="0066FF"/>
          <w:sz w:val="25"/>
          <w:szCs w:val="25"/>
          <w:lang w:val="en-GB"/>
        </w:rPr>
        <w:t>B.</w:t>
      </w:r>
      <w:r w:rsidRPr="007578AA">
        <w:rPr>
          <w:b/>
          <w:sz w:val="25"/>
          <w:szCs w:val="25"/>
          <w:lang w:val="en-GB"/>
        </w:rPr>
        <w:t xml:space="preserve"> </w:t>
      </w:r>
      <w:r w:rsidRPr="007578AA">
        <w:rPr>
          <w:sz w:val="25"/>
          <w:szCs w:val="25"/>
          <w:lang w:val="en-GB"/>
        </w:rPr>
        <w:t>Ô xi.</w:t>
      </w:r>
      <w:r w:rsidRPr="007578AA">
        <w:rPr>
          <w:sz w:val="25"/>
          <w:szCs w:val="25"/>
        </w:rPr>
        <w:tab/>
      </w:r>
      <w:r w:rsidRPr="007578AA">
        <w:rPr>
          <w:b/>
          <w:color w:val="0066FF"/>
          <w:sz w:val="25"/>
          <w:szCs w:val="25"/>
          <w:lang w:val="en-GB"/>
        </w:rPr>
        <w:t>C.</w:t>
      </w:r>
      <w:r w:rsidRPr="007578AA">
        <w:rPr>
          <w:b/>
          <w:sz w:val="25"/>
          <w:szCs w:val="25"/>
          <w:lang w:val="en-GB"/>
        </w:rPr>
        <w:t xml:space="preserve"> </w:t>
      </w:r>
      <w:r w:rsidRPr="007578AA">
        <w:rPr>
          <w:sz w:val="25"/>
          <w:szCs w:val="25"/>
          <w:lang w:val="en-GB"/>
        </w:rPr>
        <w:t>Cacbonic.</w:t>
      </w:r>
      <w:r w:rsidRPr="007578AA">
        <w:rPr>
          <w:sz w:val="25"/>
          <w:szCs w:val="25"/>
        </w:rPr>
        <w:tab/>
      </w:r>
      <w:r w:rsidRPr="007578AA">
        <w:rPr>
          <w:b/>
          <w:color w:val="0066FF"/>
          <w:sz w:val="25"/>
          <w:szCs w:val="25"/>
          <w:lang w:val="en-GB"/>
        </w:rPr>
        <w:t>D.</w:t>
      </w:r>
      <w:r w:rsidRPr="007578AA">
        <w:rPr>
          <w:b/>
          <w:sz w:val="25"/>
          <w:szCs w:val="25"/>
          <w:lang w:val="en-GB"/>
        </w:rPr>
        <w:t xml:space="preserve"> </w:t>
      </w:r>
      <w:r w:rsidRPr="007578AA">
        <w:rPr>
          <w:sz w:val="25"/>
          <w:szCs w:val="25"/>
          <w:lang w:val="en-GB"/>
        </w:rPr>
        <w:t>Hơi nước.</w:t>
      </w:r>
    </w:p>
    <w:p w:rsidR="007578AA" w:rsidRPr="007578AA" w:rsidRDefault="007578AA" w:rsidP="00EF0A74">
      <w:pPr>
        <w:spacing w:line="264" w:lineRule="auto"/>
        <w:jc w:val="both"/>
        <w:rPr>
          <w:sz w:val="25"/>
          <w:szCs w:val="25"/>
        </w:rPr>
      </w:pPr>
      <w:r w:rsidRPr="007578AA">
        <w:rPr>
          <w:b/>
          <w:color w:val="FF0000"/>
          <w:sz w:val="25"/>
          <w:szCs w:val="25"/>
        </w:rPr>
        <w:t>Câu 16:</w:t>
      </w:r>
      <w:r w:rsidRPr="007578AA">
        <w:rPr>
          <w:sz w:val="25"/>
          <w:szCs w:val="25"/>
        </w:rPr>
        <w:t xml:space="preserve"> Khí quyển không có tầng nào sau đây?</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Tầng đối lưu.</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Tầng bình lưu.</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Tầng ngoài.</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Tầng ô-xy.</w:t>
      </w:r>
    </w:p>
    <w:p w:rsidR="007578AA" w:rsidRPr="007578AA" w:rsidRDefault="007578AA" w:rsidP="00EF0A74">
      <w:pPr>
        <w:spacing w:line="264" w:lineRule="auto"/>
        <w:jc w:val="both"/>
        <w:rPr>
          <w:sz w:val="25"/>
          <w:szCs w:val="25"/>
        </w:rPr>
      </w:pPr>
      <w:r w:rsidRPr="007578AA">
        <w:rPr>
          <w:b/>
          <w:color w:val="FF0000"/>
          <w:sz w:val="25"/>
          <w:szCs w:val="25"/>
        </w:rPr>
        <w:t>Câu 17:</w:t>
      </w:r>
      <w:r w:rsidRPr="007578AA">
        <w:rPr>
          <w:sz w:val="25"/>
          <w:szCs w:val="25"/>
        </w:rPr>
        <w:t xml:space="preserve"> Khoa học nào sau đây thuộc vào Địa lí học?</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Địa chất học.</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Địa lí nhân văn.</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Thuỷ văn học.</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Nhân chủng học.</w:t>
      </w:r>
    </w:p>
    <w:p w:rsidR="007578AA" w:rsidRPr="007578AA" w:rsidRDefault="007578AA" w:rsidP="00EF0A74">
      <w:pPr>
        <w:spacing w:line="264" w:lineRule="auto"/>
        <w:jc w:val="both"/>
        <w:rPr>
          <w:sz w:val="25"/>
          <w:szCs w:val="25"/>
        </w:rPr>
      </w:pPr>
      <w:r w:rsidRPr="007578AA">
        <w:rPr>
          <w:b/>
          <w:color w:val="FF0000"/>
          <w:sz w:val="25"/>
          <w:szCs w:val="25"/>
        </w:rPr>
        <w:t>Câu 18:</w:t>
      </w:r>
      <w:r w:rsidRPr="007578AA">
        <w:rPr>
          <w:sz w:val="25"/>
          <w:szCs w:val="25"/>
        </w:rPr>
        <w:t xml:space="preserve"> Nghề nào sau đây liên quan trực tiếp tới địa lí kinh tế - xã hội?</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Môi trường.</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Khí hậu học.</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Thổ nhưỡng học.</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Du lịch.</w:t>
      </w:r>
    </w:p>
    <w:p w:rsidR="007578AA" w:rsidRPr="007578AA" w:rsidRDefault="007578AA" w:rsidP="00EF0A74">
      <w:pPr>
        <w:spacing w:line="264" w:lineRule="auto"/>
        <w:jc w:val="both"/>
        <w:rPr>
          <w:bCs/>
          <w:sz w:val="25"/>
          <w:szCs w:val="25"/>
        </w:rPr>
      </w:pPr>
      <w:r w:rsidRPr="007578AA">
        <w:rPr>
          <w:b/>
          <w:bCs/>
          <w:color w:val="FF0000"/>
          <w:sz w:val="25"/>
          <w:szCs w:val="25"/>
        </w:rPr>
        <w:t>Câu 19:</w:t>
      </w:r>
      <w:r w:rsidRPr="007578AA">
        <w:rPr>
          <w:bCs/>
          <w:sz w:val="25"/>
          <w:szCs w:val="25"/>
        </w:rPr>
        <w:t xml:space="preserve"> Trong hệ thống định vị toàn cầu, các vệ tinh có nhiệm vụ</w:t>
      </w:r>
    </w:p>
    <w:p w:rsidR="007578AA" w:rsidRPr="007578AA" w:rsidRDefault="007578AA" w:rsidP="00EF0A74">
      <w:pPr>
        <w:spacing w:line="264" w:lineRule="auto"/>
        <w:ind w:firstLine="283"/>
        <w:rPr>
          <w:sz w:val="25"/>
          <w:szCs w:val="25"/>
        </w:rPr>
      </w:pPr>
      <w:r w:rsidRPr="007578AA">
        <w:rPr>
          <w:b/>
          <w:bCs/>
          <w:color w:val="0066FF"/>
          <w:sz w:val="25"/>
          <w:szCs w:val="25"/>
        </w:rPr>
        <w:t>A.</w:t>
      </w:r>
      <w:r w:rsidRPr="007578AA">
        <w:rPr>
          <w:b/>
          <w:bCs/>
          <w:sz w:val="25"/>
          <w:szCs w:val="25"/>
        </w:rPr>
        <w:t xml:space="preserve"> </w:t>
      </w:r>
      <w:r w:rsidRPr="007578AA">
        <w:rPr>
          <w:bCs/>
          <w:sz w:val="25"/>
          <w:szCs w:val="25"/>
        </w:rPr>
        <w:t>thu tín hiệu và xử lí số liệu cho thiết bị sử dụng.</w:t>
      </w:r>
      <w:r w:rsidRPr="007578AA">
        <w:rPr>
          <w:b/>
          <w:bCs/>
          <w:color w:val="0066FF"/>
          <w:sz w:val="25"/>
          <w:szCs w:val="25"/>
        </w:rPr>
        <w:t>B.</w:t>
      </w:r>
      <w:r w:rsidRPr="007578AA">
        <w:rPr>
          <w:b/>
          <w:bCs/>
          <w:sz w:val="25"/>
          <w:szCs w:val="25"/>
        </w:rPr>
        <w:t xml:space="preserve"> </w:t>
      </w:r>
      <w:r w:rsidRPr="007578AA">
        <w:rPr>
          <w:bCs/>
          <w:sz w:val="25"/>
          <w:szCs w:val="25"/>
        </w:rPr>
        <w:t>theo dõi, đo đạc những tín hiệu do GPS phát ra.</w:t>
      </w:r>
    </w:p>
    <w:p w:rsidR="007578AA" w:rsidRPr="007578AA" w:rsidRDefault="007578AA" w:rsidP="00EF0A74">
      <w:pPr>
        <w:spacing w:line="264" w:lineRule="auto"/>
        <w:ind w:firstLine="283"/>
        <w:rPr>
          <w:sz w:val="25"/>
          <w:szCs w:val="25"/>
        </w:rPr>
      </w:pPr>
      <w:r w:rsidRPr="007578AA">
        <w:rPr>
          <w:b/>
          <w:bCs/>
          <w:color w:val="0066FF"/>
          <w:sz w:val="25"/>
          <w:szCs w:val="25"/>
        </w:rPr>
        <w:t>C.</w:t>
      </w:r>
      <w:r w:rsidRPr="007578AA">
        <w:rPr>
          <w:b/>
          <w:bCs/>
          <w:sz w:val="25"/>
          <w:szCs w:val="25"/>
        </w:rPr>
        <w:t xml:space="preserve"> </w:t>
      </w:r>
      <w:r w:rsidRPr="007578AA">
        <w:rPr>
          <w:bCs/>
          <w:sz w:val="25"/>
          <w:szCs w:val="25"/>
        </w:rPr>
        <w:t>theo dõi và giám sát các hoạt động của GPS.</w:t>
      </w:r>
      <w:r w:rsidRPr="007578AA">
        <w:rPr>
          <w:b/>
          <w:bCs/>
          <w:color w:val="0066FF"/>
          <w:sz w:val="25"/>
          <w:szCs w:val="25"/>
        </w:rPr>
        <w:t>D.</w:t>
      </w:r>
      <w:r w:rsidRPr="007578AA">
        <w:rPr>
          <w:b/>
          <w:bCs/>
          <w:sz w:val="25"/>
          <w:szCs w:val="25"/>
        </w:rPr>
        <w:t xml:space="preserve"> </w:t>
      </w:r>
      <w:r w:rsidRPr="007578AA">
        <w:rPr>
          <w:bCs/>
          <w:sz w:val="25"/>
          <w:szCs w:val="25"/>
        </w:rPr>
        <w:t>truyền tín hiệu và thông tin đến người sử dụng.</w:t>
      </w:r>
    </w:p>
    <w:p w:rsidR="007578AA" w:rsidRPr="007578AA" w:rsidRDefault="007578AA" w:rsidP="00EF0A74">
      <w:pPr>
        <w:spacing w:line="264" w:lineRule="auto"/>
        <w:jc w:val="both"/>
        <w:rPr>
          <w:bCs/>
          <w:sz w:val="25"/>
          <w:szCs w:val="25"/>
        </w:rPr>
      </w:pPr>
      <w:r w:rsidRPr="007578AA">
        <w:rPr>
          <w:b/>
          <w:bCs/>
          <w:color w:val="FF0000"/>
          <w:sz w:val="25"/>
          <w:szCs w:val="25"/>
        </w:rPr>
        <w:t>Câu 20:</w:t>
      </w:r>
      <w:r w:rsidRPr="007578AA">
        <w:rPr>
          <w:bCs/>
          <w:sz w:val="25"/>
          <w:szCs w:val="25"/>
        </w:rPr>
        <w:t xml:space="preserve"> GPS và bản đồ số có thể ứng dụng rộng rãi trong việc giám sát tốc độ di chuyển chủ yếu nhờ</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bCs/>
          <w:color w:val="0066FF"/>
          <w:sz w:val="25"/>
          <w:szCs w:val="25"/>
        </w:rPr>
        <w:t>A.</w:t>
      </w:r>
      <w:r w:rsidRPr="007578AA">
        <w:rPr>
          <w:b/>
          <w:bCs/>
          <w:sz w:val="25"/>
          <w:szCs w:val="25"/>
        </w:rPr>
        <w:t xml:space="preserve"> </w:t>
      </w:r>
      <w:r w:rsidRPr="007578AA">
        <w:rPr>
          <w:bCs/>
          <w:sz w:val="25"/>
          <w:szCs w:val="25"/>
        </w:rPr>
        <w:t>khả năng định vị.</w:t>
      </w:r>
      <w:r w:rsidRPr="007578AA">
        <w:rPr>
          <w:sz w:val="25"/>
          <w:szCs w:val="25"/>
        </w:rPr>
        <w:tab/>
      </w:r>
      <w:r w:rsidRPr="007578AA">
        <w:rPr>
          <w:b/>
          <w:bCs/>
          <w:color w:val="0066FF"/>
          <w:sz w:val="25"/>
          <w:szCs w:val="25"/>
        </w:rPr>
        <w:t>B.</w:t>
      </w:r>
      <w:r w:rsidRPr="007578AA">
        <w:rPr>
          <w:b/>
          <w:bCs/>
          <w:sz w:val="25"/>
          <w:szCs w:val="25"/>
        </w:rPr>
        <w:t xml:space="preserve"> </w:t>
      </w:r>
      <w:r w:rsidRPr="007578AA">
        <w:rPr>
          <w:bCs/>
          <w:sz w:val="25"/>
          <w:szCs w:val="25"/>
        </w:rPr>
        <w:t>giá thành thấp.</w:t>
      </w:r>
      <w:r w:rsidRPr="007578AA">
        <w:rPr>
          <w:sz w:val="25"/>
          <w:szCs w:val="25"/>
        </w:rPr>
        <w:tab/>
      </w:r>
      <w:r w:rsidRPr="007578AA">
        <w:rPr>
          <w:b/>
          <w:bCs/>
          <w:color w:val="0066FF"/>
          <w:sz w:val="25"/>
          <w:szCs w:val="25"/>
        </w:rPr>
        <w:t>C.</w:t>
      </w:r>
      <w:r w:rsidRPr="007578AA">
        <w:rPr>
          <w:b/>
          <w:bCs/>
          <w:sz w:val="25"/>
          <w:szCs w:val="25"/>
        </w:rPr>
        <w:t xml:space="preserve"> </w:t>
      </w:r>
      <w:r w:rsidRPr="007578AA">
        <w:rPr>
          <w:bCs/>
          <w:sz w:val="25"/>
          <w:szCs w:val="25"/>
        </w:rPr>
        <w:t>công nghệ đơn giản.</w:t>
      </w:r>
      <w:r w:rsidRPr="007578AA">
        <w:rPr>
          <w:sz w:val="25"/>
          <w:szCs w:val="25"/>
        </w:rPr>
        <w:tab/>
      </w:r>
      <w:r w:rsidRPr="007578AA">
        <w:rPr>
          <w:b/>
          <w:bCs/>
          <w:color w:val="0066FF"/>
          <w:sz w:val="25"/>
          <w:szCs w:val="25"/>
        </w:rPr>
        <w:t>D.</w:t>
      </w:r>
      <w:r w:rsidRPr="007578AA">
        <w:rPr>
          <w:b/>
          <w:bCs/>
          <w:sz w:val="25"/>
          <w:szCs w:val="25"/>
        </w:rPr>
        <w:t xml:space="preserve"> </w:t>
      </w:r>
      <w:r w:rsidRPr="007578AA">
        <w:rPr>
          <w:bCs/>
          <w:sz w:val="25"/>
          <w:szCs w:val="25"/>
        </w:rPr>
        <w:t>tốc độ xử lí nhanh.</w:t>
      </w:r>
    </w:p>
    <w:p w:rsidR="007578AA" w:rsidRPr="007578AA" w:rsidRDefault="007578AA" w:rsidP="00EF0A74">
      <w:pPr>
        <w:spacing w:line="264" w:lineRule="auto"/>
        <w:jc w:val="both"/>
        <w:rPr>
          <w:sz w:val="25"/>
          <w:szCs w:val="25"/>
        </w:rPr>
      </w:pPr>
      <w:r w:rsidRPr="007578AA">
        <w:rPr>
          <w:b/>
          <w:color w:val="FF0000"/>
          <w:sz w:val="25"/>
          <w:szCs w:val="25"/>
        </w:rPr>
        <w:t>Câu 21:</w:t>
      </w:r>
      <w:r w:rsidRPr="007578AA">
        <w:rPr>
          <w:sz w:val="25"/>
          <w:szCs w:val="25"/>
        </w:rPr>
        <w:t xml:space="preserve"> Các địa điểm thuộc các kinh tuyến khác nhau sẽ có giờ khác nhau gọi là</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giờ múi.</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giờ địa phương.</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giờ quốc tế.</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giờ GMT.</w:t>
      </w:r>
    </w:p>
    <w:p w:rsidR="007578AA" w:rsidRPr="007578AA" w:rsidRDefault="007578AA" w:rsidP="00EF0A74">
      <w:pPr>
        <w:spacing w:line="264" w:lineRule="auto"/>
        <w:jc w:val="both"/>
        <w:rPr>
          <w:sz w:val="25"/>
          <w:szCs w:val="25"/>
        </w:rPr>
      </w:pPr>
      <w:r w:rsidRPr="007578AA">
        <w:rPr>
          <w:b/>
          <w:color w:val="FF0000"/>
          <w:sz w:val="25"/>
          <w:szCs w:val="25"/>
        </w:rPr>
        <w:t>Câu 22:</w:t>
      </w:r>
      <w:r w:rsidRPr="007578AA">
        <w:rPr>
          <w:sz w:val="25"/>
          <w:szCs w:val="25"/>
        </w:rPr>
        <w:t xml:space="preserve"> Kinh tuyến nằm giữa múi giờ số +7 là</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75°Đ.</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75°T.</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105°Đ.</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105°T.</w:t>
      </w:r>
    </w:p>
    <w:p w:rsidR="007578AA" w:rsidRPr="007578AA" w:rsidRDefault="007578AA" w:rsidP="00EF0A74">
      <w:pPr>
        <w:spacing w:line="264" w:lineRule="auto"/>
        <w:jc w:val="both"/>
        <w:rPr>
          <w:sz w:val="25"/>
          <w:szCs w:val="25"/>
          <w:lang w:val="vi-VN" w:eastAsia="vi-VN"/>
        </w:rPr>
      </w:pPr>
      <w:r w:rsidRPr="007578AA">
        <w:rPr>
          <w:b/>
          <w:color w:val="FF0000"/>
          <w:sz w:val="25"/>
          <w:szCs w:val="25"/>
          <w:lang w:eastAsia="vi-VN"/>
        </w:rPr>
        <w:t xml:space="preserve">Câu </w:t>
      </w:r>
      <w:r w:rsidRPr="007578AA">
        <w:rPr>
          <w:b/>
          <w:color w:val="FF0000"/>
          <w:sz w:val="25"/>
          <w:szCs w:val="25"/>
          <w:lang w:val="vi-VN" w:eastAsia="vi-VN"/>
        </w:rPr>
        <w:t>23:</w:t>
      </w:r>
      <w:r w:rsidRPr="007578AA">
        <w:rPr>
          <w:sz w:val="25"/>
          <w:szCs w:val="25"/>
          <w:lang w:val="vi-VN" w:eastAsia="vi-VN"/>
        </w:rPr>
        <w:t xml:space="preserve"> Mùa xuân ở các nước theo dương lịch tại bán cầu Nam được tính từ ngày</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lang w:val="vi-VN" w:eastAsia="vi-VN"/>
        </w:rPr>
        <w:t>A.</w:t>
      </w:r>
      <w:r w:rsidRPr="007578AA">
        <w:rPr>
          <w:b/>
          <w:sz w:val="25"/>
          <w:szCs w:val="25"/>
          <w:lang w:val="vi-VN" w:eastAsia="vi-VN"/>
        </w:rPr>
        <w:t xml:space="preserve"> </w:t>
      </w:r>
      <w:r w:rsidRPr="007578AA">
        <w:rPr>
          <w:sz w:val="25"/>
          <w:szCs w:val="25"/>
          <w:lang w:val="vi-VN" w:eastAsia="vi-VN"/>
        </w:rPr>
        <w:t>21/3.</w:t>
      </w:r>
      <w:r w:rsidRPr="007578AA">
        <w:rPr>
          <w:sz w:val="25"/>
          <w:szCs w:val="25"/>
        </w:rPr>
        <w:tab/>
      </w:r>
      <w:r w:rsidRPr="007578AA">
        <w:rPr>
          <w:b/>
          <w:color w:val="0066FF"/>
          <w:sz w:val="25"/>
          <w:szCs w:val="25"/>
          <w:lang w:val="vi-VN" w:eastAsia="vi-VN"/>
        </w:rPr>
        <w:t>B.</w:t>
      </w:r>
      <w:r w:rsidRPr="007578AA">
        <w:rPr>
          <w:b/>
          <w:sz w:val="25"/>
          <w:szCs w:val="25"/>
          <w:lang w:val="vi-VN" w:eastAsia="vi-VN"/>
        </w:rPr>
        <w:t xml:space="preserve"> </w:t>
      </w:r>
      <w:r w:rsidRPr="007578AA">
        <w:rPr>
          <w:sz w:val="25"/>
          <w:szCs w:val="25"/>
          <w:lang w:val="vi-VN" w:eastAsia="vi-VN"/>
        </w:rPr>
        <w:t>22/6.</w:t>
      </w:r>
      <w:r w:rsidRPr="007578AA">
        <w:rPr>
          <w:sz w:val="25"/>
          <w:szCs w:val="25"/>
        </w:rPr>
        <w:tab/>
      </w:r>
      <w:r w:rsidRPr="007578AA">
        <w:rPr>
          <w:b/>
          <w:color w:val="0066FF"/>
          <w:sz w:val="25"/>
          <w:szCs w:val="25"/>
          <w:lang w:val="vi-VN" w:eastAsia="vi-VN"/>
        </w:rPr>
        <w:t>C.</w:t>
      </w:r>
      <w:r w:rsidRPr="007578AA">
        <w:rPr>
          <w:b/>
          <w:sz w:val="25"/>
          <w:szCs w:val="25"/>
          <w:lang w:val="vi-VN" w:eastAsia="vi-VN"/>
        </w:rPr>
        <w:t xml:space="preserve"> </w:t>
      </w:r>
      <w:r w:rsidRPr="007578AA">
        <w:rPr>
          <w:sz w:val="25"/>
          <w:szCs w:val="25"/>
          <w:lang w:val="vi-VN" w:eastAsia="vi-VN"/>
        </w:rPr>
        <w:t>23/9.</w:t>
      </w:r>
      <w:r w:rsidRPr="007578AA">
        <w:rPr>
          <w:sz w:val="25"/>
          <w:szCs w:val="25"/>
        </w:rPr>
        <w:tab/>
      </w:r>
      <w:r w:rsidRPr="007578AA">
        <w:rPr>
          <w:b/>
          <w:color w:val="0066FF"/>
          <w:sz w:val="25"/>
          <w:szCs w:val="25"/>
          <w:lang w:val="vi-VN" w:eastAsia="vi-VN"/>
        </w:rPr>
        <w:t>D.</w:t>
      </w:r>
      <w:r w:rsidRPr="007578AA">
        <w:rPr>
          <w:b/>
          <w:sz w:val="25"/>
          <w:szCs w:val="25"/>
          <w:lang w:val="vi-VN" w:eastAsia="vi-VN"/>
        </w:rPr>
        <w:t xml:space="preserve"> </w:t>
      </w:r>
      <w:r w:rsidRPr="007578AA">
        <w:rPr>
          <w:sz w:val="25"/>
          <w:szCs w:val="25"/>
          <w:lang w:val="vi-VN" w:eastAsia="vi-VN"/>
        </w:rPr>
        <w:t>22/12.</w:t>
      </w:r>
    </w:p>
    <w:p w:rsidR="007578AA" w:rsidRPr="007578AA" w:rsidRDefault="007578AA" w:rsidP="00EF0A74">
      <w:pPr>
        <w:spacing w:line="264" w:lineRule="auto"/>
        <w:jc w:val="both"/>
        <w:rPr>
          <w:sz w:val="25"/>
          <w:szCs w:val="25"/>
        </w:rPr>
      </w:pPr>
      <w:r w:rsidRPr="007578AA">
        <w:rPr>
          <w:b/>
          <w:color w:val="FF0000"/>
          <w:sz w:val="25"/>
          <w:szCs w:val="25"/>
        </w:rPr>
        <w:t>Câu 24:</w:t>
      </w:r>
      <w:r w:rsidRPr="007578AA">
        <w:rPr>
          <w:sz w:val="25"/>
          <w:szCs w:val="25"/>
        </w:rPr>
        <w:t xml:space="preserve"> Biểu hiện nào sau đây </w:t>
      </w:r>
      <w:r w:rsidRPr="007578AA">
        <w:rPr>
          <w:b/>
          <w:bCs/>
          <w:sz w:val="25"/>
          <w:szCs w:val="25"/>
        </w:rPr>
        <w:t xml:space="preserve">không </w:t>
      </w:r>
      <w:r w:rsidRPr="007578AA">
        <w:rPr>
          <w:sz w:val="25"/>
          <w:szCs w:val="25"/>
        </w:rPr>
        <w:t>phải là do tác động của nội lực?</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Lục địa được nâng lên hay hạ xuống.</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Các lớp đất đá bị uốn nếp hoặc đứt gãy.</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Đá nứt vỡ do nhiệt độ thay đổi đột ngột.</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Sinh ra hiện tượng động đất, núi lửa.</w:t>
      </w:r>
    </w:p>
    <w:p w:rsidR="007578AA" w:rsidRPr="007578AA" w:rsidRDefault="007578AA" w:rsidP="00EF0A74">
      <w:pPr>
        <w:spacing w:line="264" w:lineRule="auto"/>
        <w:jc w:val="both"/>
        <w:rPr>
          <w:sz w:val="25"/>
          <w:szCs w:val="25"/>
        </w:rPr>
      </w:pPr>
      <w:r w:rsidRPr="007578AA">
        <w:rPr>
          <w:b/>
          <w:color w:val="FF0000"/>
          <w:sz w:val="25"/>
          <w:szCs w:val="25"/>
        </w:rPr>
        <w:t>Câu 25:</w:t>
      </w:r>
      <w:r w:rsidRPr="007578AA">
        <w:rPr>
          <w:sz w:val="25"/>
          <w:szCs w:val="25"/>
        </w:rPr>
        <w:t xml:space="preserve"> Phong hoá lí học là</w:t>
      </w:r>
    </w:p>
    <w:p w:rsidR="007578AA" w:rsidRPr="007578AA" w:rsidRDefault="007578AA" w:rsidP="00EF0A74">
      <w:pPr>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sự phá huỷ đá thành các khối vụn; làm biến đổi màu sắc, thành phần hoá học.</w:t>
      </w:r>
    </w:p>
    <w:p w:rsidR="007578AA" w:rsidRPr="007578AA" w:rsidRDefault="007578AA" w:rsidP="00EF0A74">
      <w:pPr>
        <w:spacing w:line="264" w:lineRule="auto"/>
        <w:ind w:firstLine="283"/>
        <w:rPr>
          <w:sz w:val="25"/>
          <w:szCs w:val="25"/>
        </w:rPr>
      </w:pPr>
      <w:r w:rsidRPr="007578AA">
        <w:rPr>
          <w:b/>
          <w:color w:val="0066FF"/>
          <w:sz w:val="25"/>
          <w:szCs w:val="25"/>
        </w:rPr>
        <w:t>B.</w:t>
      </w:r>
      <w:r w:rsidRPr="007578AA">
        <w:rPr>
          <w:b/>
          <w:sz w:val="25"/>
          <w:szCs w:val="25"/>
        </w:rPr>
        <w:t xml:space="preserve"> </w:t>
      </w:r>
      <w:r w:rsidRPr="007578AA">
        <w:rPr>
          <w:sz w:val="25"/>
          <w:szCs w:val="25"/>
        </w:rPr>
        <w:t>việc giữ nguyên đá, nhưng làm biến đổi màu sắc, thành phần, tính chất hoá học.</w:t>
      </w:r>
    </w:p>
    <w:p w:rsidR="007578AA" w:rsidRPr="007578AA" w:rsidRDefault="007578AA" w:rsidP="00EF0A74">
      <w:pPr>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việc giữ nguyên đá và không làm biến đổi thành phần khoáng vật và hoá học.</w:t>
      </w:r>
    </w:p>
    <w:p w:rsidR="007578AA" w:rsidRPr="007578AA" w:rsidRDefault="007578AA" w:rsidP="00EF0A74">
      <w:pPr>
        <w:spacing w:line="264" w:lineRule="auto"/>
        <w:ind w:firstLine="283"/>
        <w:rPr>
          <w:sz w:val="25"/>
          <w:szCs w:val="25"/>
        </w:rPr>
      </w:pPr>
      <w:r w:rsidRPr="007578AA">
        <w:rPr>
          <w:b/>
          <w:color w:val="0066FF"/>
          <w:sz w:val="25"/>
          <w:szCs w:val="25"/>
        </w:rPr>
        <w:t>D.</w:t>
      </w:r>
      <w:r w:rsidRPr="007578AA">
        <w:rPr>
          <w:b/>
          <w:sz w:val="25"/>
          <w:szCs w:val="25"/>
        </w:rPr>
        <w:t xml:space="preserve"> </w:t>
      </w:r>
      <w:r w:rsidRPr="007578AA">
        <w:rPr>
          <w:sz w:val="25"/>
          <w:szCs w:val="25"/>
        </w:rPr>
        <w:t>sự phá huỷ đá thành các khối vụn mà không làm biến đổi thành phần hoá học.</w:t>
      </w:r>
    </w:p>
    <w:p w:rsidR="007578AA" w:rsidRPr="007578AA" w:rsidRDefault="007578AA" w:rsidP="00EF0A74">
      <w:pPr>
        <w:spacing w:line="264" w:lineRule="auto"/>
        <w:jc w:val="both"/>
        <w:rPr>
          <w:sz w:val="25"/>
          <w:szCs w:val="25"/>
        </w:rPr>
      </w:pPr>
      <w:r w:rsidRPr="007578AA">
        <w:rPr>
          <w:b/>
          <w:color w:val="FF0000"/>
          <w:sz w:val="25"/>
          <w:szCs w:val="25"/>
        </w:rPr>
        <w:t>Câu 26:</w:t>
      </w:r>
      <w:r w:rsidRPr="007578AA">
        <w:rPr>
          <w:sz w:val="25"/>
          <w:szCs w:val="25"/>
        </w:rPr>
        <w:t xml:space="preserve"> Thung lũng sông là kết quả trực tiếp của quá trình</w:t>
      </w:r>
    </w:p>
    <w:p w:rsidR="007578AA" w:rsidRPr="007578AA" w:rsidRDefault="007578AA" w:rsidP="00EF0A74">
      <w:pPr>
        <w:tabs>
          <w:tab w:val="left" w:pos="2851"/>
          <w:tab w:val="left" w:pos="5422"/>
          <w:tab w:val="left" w:pos="7991"/>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phong hoá.</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vận chuyển.</w:t>
      </w:r>
      <w:r w:rsidRPr="007578AA">
        <w:rPr>
          <w:sz w:val="25"/>
          <w:szCs w:val="25"/>
        </w:rPr>
        <w:tab/>
      </w:r>
      <w:r w:rsidRPr="007578AA">
        <w:rPr>
          <w:b/>
          <w:color w:val="0066FF"/>
          <w:sz w:val="25"/>
          <w:szCs w:val="25"/>
        </w:rPr>
        <w:t>C.</w:t>
      </w:r>
      <w:r w:rsidRPr="007578AA">
        <w:rPr>
          <w:b/>
          <w:sz w:val="25"/>
          <w:szCs w:val="25"/>
        </w:rPr>
        <w:t xml:space="preserve"> </w:t>
      </w:r>
      <w:r w:rsidRPr="007578AA">
        <w:rPr>
          <w:sz w:val="25"/>
          <w:szCs w:val="25"/>
        </w:rPr>
        <w:t>bồi tụ.</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bóc mòn.</w:t>
      </w:r>
    </w:p>
    <w:p w:rsidR="007578AA" w:rsidRPr="007578AA" w:rsidRDefault="007578AA" w:rsidP="00EF0A74">
      <w:pPr>
        <w:spacing w:line="264" w:lineRule="auto"/>
        <w:jc w:val="both"/>
        <w:rPr>
          <w:sz w:val="25"/>
          <w:szCs w:val="25"/>
        </w:rPr>
      </w:pPr>
      <w:r w:rsidRPr="007578AA">
        <w:rPr>
          <w:b/>
          <w:color w:val="FF0000"/>
          <w:sz w:val="25"/>
          <w:szCs w:val="25"/>
        </w:rPr>
        <w:t>Câu 27:</w:t>
      </w:r>
      <w:r w:rsidRPr="007578AA">
        <w:rPr>
          <w:sz w:val="25"/>
          <w:szCs w:val="25"/>
        </w:rPr>
        <w:t xml:space="preserve"> Nguồn bức xạ từ Mặt Trời đến Trái Đất phần lớn được</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bề mặt Trái Đất hấp thụ.</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phản hồi vào không gian.</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các tầng khí quyển hấp thụ.</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phản hồi vào băng tuyết.</w:t>
      </w:r>
    </w:p>
    <w:p w:rsidR="007578AA" w:rsidRPr="007578AA" w:rsidRDefault="007578AA" w:rsidP="00EF0A74">
      <w:pPr>
        <w:spacing w:line="264" w:lineRule="auto"/>
        <w:jc w:val="both"/>
        <w:rPr>
          <w:sz w:val="25"/>
          <w:szCs w:val="25"/>
        </w:rPr>
      </w:pPr>
      <w:r w:rsidRPr="007578AA">
        <w:rPr>
          <w:b/>
          <w:color w:val="FF0000"/>
          <w:sz w:val="25"/>
          <w:szCs w:val="25"/>
        </w:rPr>
        <w:t>Câu 28:</w:t>
      </w:r>
      <w:r w:rsidRPr="007578AA">
        <w:rPr>
          <w:sz w:val="25"/>
          <w:szCs w:val="25"/>
        </w:rPr>
        <w:t xml:space="preserve"> Càng vào sâu trong trung tâm lục địa</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A.</w:t>
      </w:r>
      <w:r w:rsidRPr="007578AA">
        <w:rPr>
          <w:b/>
          <w:sz w:val="25"/>
          <w:szCs w:val="25"/>
        </w:rPr>
        <w:t xml:space="preserve"> </w:t>
      </w:r>
      <w:r w:rsidRPr="007578AA">
        <w:rPr>
          <w:sz w:val="25"/>
          <w:szCs w:val="25"/>
        </w:rPr>
        <w:t>nhiệt độ mùa hạ càng giảm.</w:t>
      </w:r>
      <w:r w:rsidRPr="007578AA">
        <w:rPr>
          <w:sz w:val="25"/>
          <w:szCs w:val="25"/>
        </w:rPr>
        <w:tab/>
      </w:r>
      <w:r w:rsidRPr="007578AA">
        <w:rPr>
          <w:b/>
          <w:color w:val="0066FF"/>
          <w:sz w:val="25"/>
          <w:szCs w:val="25"/>
        </w:rPr>
        <w:t>B.</w:t>
      </w:r>
      <w:r w:rsidRPr="007578AA">
        <w:rPr>
          <w:b/>
          <w:sz w:val="25"/>
          <w:szCs w:val="25"/>
        </w:rPr>
        <w:t xml:space="preserve"> </w:t>
      </w:r>
      <w:r w:rsidRPr="007578AA">
        <w:rPr>
          <w:sz w:val="25"/>
          <w:szCs w:val="25"/>
        </w:rPr>
        <w:t>nhiệt độ mùa đông càng cao.</w:t>
      </w:r>
    </w:p>
    <w:p w:rsidR="007578AA" w:rsidRPr="007578AA" w:rsidRDefault="007578AA" w:rsidP="00EF0A74">
      <w:pPr>
        <w:tabs>
          <w:tab w:val="left" w:pos="5420"/>
        </w:tabs>
        <w:spacing w:line="264" w:lineRule="auto"/>
        <w:ind w:firstLine="283"/>
        <w:rPr>
          <w:sz w:val="25"/>
          <w:szCs w:val="25"/>
        </w:rPr>
      </w:pPr>
      <w:r w:rsidRPr="007578AA">
        <w:rPr>
          <w:b/>
          <w:color w:val="0066FF"/>
          <w:sz w:val="25"/>
          <w:szCs w:val="25"/>
        </w:rPr>
        <w:t>C.</w:t>
      </w:r>
      <w:r w:rsidRPr="007578AA">
        <w:rPr>
          <w:b/>
          <w:sz w:val="25"/>
          <w:szCs w:val="25"/>
        </w:rPr>
        <w:t xml:space="preserve"> </w:t>
      </w:r>
      <w:r w:rsidRPr="007578AA">
        <w:rPr>
          <w:sz w:val="25"/>
          <w:szCs w:val="25"/>
        </w:rPr>
        <w:t>biên độ nhiệt độ càng lớn.</w:t>
      </w:r>
      <w:r w:rsidRPr="007578AA">
        <w:rPr>
          <w:sz w:val="25"/>
          <w:szCs w:val="25"/>
        </w:rPr>
        <w:tab/>
      </w:r>
      <w:r w:rsidRPr="007578AA">
        <w:rPr>
          <w:b/>
          <w:color w:val="0066FF"/>
          <w:sz w:val="25"/>
          <w:szCs w:val="25"/>
        </w:rPr>
        <w:t>D.</w:t>
      </w:r>
      <w:r w:rsidRPr="007578AA">
        <w:rPr>
          <w:b/>
          <w:sz w:val="25"/>
          <w:szCs w:val="25"/>
        </w:rPr>
        <w:t xml:space="preserve"> </w:t>
      </w:r>
      <w:r w:rsidRPr="007578AA">
        <w:rPr>
          <w:sz w:val="25"/>
          <w:szCs w:val="25"/>
        </w:rPr>
        <w:t>góc tới mặt trời càng nhỏ.</w:t>
      </w:r>
    </w:p>
    <w:p w:rsidR="007578AA" w:rsidRPr="007578AA" w:rsidRDefault="007578AA" w:rsidP="00EF0A74">
      <w:pPr>
        <w:spacing w:line="264" w:lineRule="auto"/>
        <w:jc w:val="both"/>
        <w:rPr>
          <w:b/>
          <w:sz w:val="25"/>
          <w:szCs w:val="25"/>
        </w:rPr>
      </w:pPr>
      <w:r w:rsidRPr="007578AA">
        <w:rPr>
          <w:b/>
          <w:sz w:val="25"/>
          <w:szCs w:val="25"/>
          <w:highlight w:val="cyan"/>
        </w:rPr>
        <w:t>II. PHẦN TỰ LUẬN (3,0 ĐIỂM)</w:t>
      </w:r>
    </w:p>
    <w:p w:rsidR="007578AA" w:rsidRPr="007578AA" w:rsidRDefault="007578AA" w:rsidP="00EF0A74">
      <w:pPr>
        <w:spacing w:line="264" w:lineRule="auto"/>
        <w:jc w:val="both"/>
        <w:rPr>
          <w:sz w:val="25"/>
          <w:szCs w:val="25"/>
          <w:lang w:val="vi-VN"/>
        </w:rPr>
      </w:pPr>
      <w:r w:rsidRPr="007578AA">
        <w:rPr>
          <w:b/>
          <w:color w:val="FF0000"/>
          <w:sz w:val="25"/>
          <w:szCs w:val="25"/>
          <w:lang w:val="vi-VN"/>
        </w:rPr>
        <w:t xml:space="preserve">Câu </w:t>
      </w:r>
      <w:r w:rsidRPr="007578AA">
        <w:rPr>
          <w:b/>
          <w:color w:val="FF0000"/>
          <w:sz w:val="25"/>
          <w:szCs w:val="25"/>
        </w:rPr>
        <w:t>1</w:t>
      </w:r>
      <w:r w:rsidRPr="007578AA">
        <w:rPr>
          <w:b/>
          <w:color w:val="FF0000"/>
          <w:sz w:val="25"/>
          <w:szCs w:val="25"/>
          <w:lang w:val="vi-VN"/>
        </w:rPr>
        <w:t>:</w:t>
      </w:r>
      <w:r w:rsidRPr="007578AA">
        <w:rPr>
          <w:sz w:val="25"/>
          <w:szCs w:val="25"/>
          <w:lang w:val="vi-VN"/>
        </w:rPr>
        <w:t xml:space="preserve"> Cho bảng số liệu:</w:t>
      </w:r>
    </w:p>
    <w:p w:rsidR="007578AA" w:rsidRPr="007578AA" w:rsidRDefault="007578AA" w:rsidP="00EF0A74">
      <w:pPr>
        <w:spacing w:line="264" w:lineRule="auto"/>
        <w:ind w:firstLine="283"/>
        <w:jc w:val="center"/>
        <w:rPr>
          <w:sz w:val="25"/>
          <w:szCs w:val="25"/>
        </w:rPr>
      </w:pPr>
      <w:r w:rsidRPr="007578AA">
        <w:rPr>
          <w:sz w:val="25"/>
          <w:szCs w:val="25"/>
          <w:lang w:val="vi-VN"/>
        </w:rPr>
        <w:t xml:space="preserve">NHIỆT ĐỘ TRUNG BÌNH </w:t>
      </w:r>
      <w:r w:rsidRPr="007578AA">
        <w:rPr>
          <w:sz w:val="25"/>
          <w:szCs w:val="25"/>
        </w:rPr>
        <w:t xml:space="preserve">NĂM </w:t>
      </w:r>
      <w:r w:rsidRPr="007578AA">
        <w:rPr>
          <w:sz w:val="25"/>
          <w:szCs w:val="25"/>
          <w:lang w:val="vi-VN"/>
        </w:rPr>
        <w:t>TẠI MỘT SỐ ĐỊA ĐIỂM Ở VIỆT NAM</w:t>
      </w:r>
    </w:p>
    <w:p w:rsidR="007578AA" w:rsidRPr="007578AA" w:rsidRDefault="007578AA" w:rsidP="00EF0A74">
      <w:pPr>
        <w:spacing w:line="264" w:lineRule="auto"/>
        <w:ind w:firstLine="283"/>
        <w:jc w:val="right"/>
        <w:rPr>
          <w:i/>
          <w:sz w:val="25"/>
          <w:szCs w:val="25"/>
        </w:rPr>
      </w:pPr>
      <w:r w:rsidRPr="007578AA">
        <w:rPr>
          <w:i/>
          <w:sz w:val="25"/>
          <w:szCs w:val="25"/>
        </w:rPr>
        <w:t xml:space="preserve"> (Đơn vị: </w:t>
      </w:r>
      <w:r w:rsidRPr="007578AA">
        <w:rPr>
          <w:i/>
          <w:sz w:val="25"/>
          <w:szCs w:val="25"/>
          <w:vertAlign w:val="superscript"/>
        </w:rPr>
        <w:t>0</w:t>
      </w:r>
      <w:r w:rsidRPr="007578AA">
        <w:rPr>
          <w:i/>
          <w:sz w:val="25"/>
          <w:szCs w:val="25"/>
        </w:rPr>
        <w:t>C)</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125"/>
        <w:gridCol w:w="2537"/>
        <w:gridCol w:w="2538"/>
      </w:tblGrid>
      <w:tr w:rsidR="007578AA" w:rsidRPr="007578AA" w:rsidTr="007578AA">
        <w:trPr>
          <w:trHeight w:val="320"/>
          <w:jc w:val="center"/>
        </w:trPr>
        <w:tc>
          <w:tcPr>
            <w:tcW w:w="2949"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center"/>
              <w:rPr>
                <w:b/>
                <w:sz w:val="25"/>
                <w:szCs w:val="25"/>
              </w:rPr>
            </w:pPr>
            <w:r w:rsidRPr="007578AA">
              <w:rPr>
                <w:b/>
                <w:sz w:val="25"/>
                <w:szCs w:val="25"/>
              </w:rPr>
              <w:t>Địa điểm</w:t>
            </w:r>
          </w:p>
        </w:tc>
        <w:tc>
          <w:tcPr>
            <w:tcW w:w="2125"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center"/>
              <w:rPr>
                <w:b/>
                <w:sz w:val="25"/>
                <w:szCs w:val="25"/>
              </w:rPr>
            </w:pPr>
            <w:r w:rsidRPr="007578AA">
              <w:rPr>
                <w:b/>
                <w:sz w:val="25"/>
                <w:szCs w:val="25"/>
              </w:rPr>
              <w:t>Hà Nội</w:t>
            </w:r>
          </w:p>
        </w:tc>
        <w:tc>
          <w:tcPr>
            <w:tcW w:w="2537"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center"/>
              <w:rPr>
                <w:b/>
                <w:sz w:val="25"/>
                <w:szCs w:val="25"/>
              </w:rPr>
            </w:pPr>
            <w:r w:rsidRPr="007578AA">
              <w:rPr>
                <w:b/>
                <w:sz w:val="25"/>
                <w:szCs w:val="25"/>
              </w:rPr>
              <w:t>Huế</w:t>
            </w:r>
          </w:p>
        </w:tc>
        <w:tc>
          <w:tcPr>
            <w:tcW w:w="2538"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center"/>
              <w:rPr>
                <w:b/>
                <w:sz w:val="25"/>
                <w:szCs w:val="25"/>
              </w:rPr>
            </w:pPr>
            <w:r w:rsidRPr="007578AA">
              <w:rPr>
                <w:b/>
                <w:sz w:val="25"/>
                <w:szCs w:val="25"/>
              </w:rPr>
              <w:t>TP. Hồ Chí Minh</w:t>
            </w:r>
          </w:p>
        </w:tc>
      </w:tr>
      <w:tr w:rsidR="007578AA" w:rsidRPr="007578AA" w:rsidTr="007578AA">
        <w:trPr>
          <w:trHeight w:val="144"/>
          <w:jc w:val="center"/>
        </w:trPr>
        <w:tc>
          <w:tcPr>
            <w:tcW w:w="2949"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both"/>
              <w:rPr>
                <w:sz w:val="25"/>
                <w:szCs w:val="25"/>
              </w:rPr>
            </w:pPr>
            <w:r w:rsidRPr="007578AA">
              <w:rPr>
                <w:sz w:val="25"/>
                <w:szCs w:val="25"/>
              </w:rPr>
              <w:t>Nhiệt độ trung bình năm</w:t>
            </w:r>
          </w:p>
        </w:tc>
        <w:tc>
          <w:tcPr>
            <w:tcW w:w="2125"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center"/>
              <w:rPr>
                <w:sz w:val="25"/>
                <w:szCs w:val="25"/>
              </w:rPr>
            </w:pPr>
            <w:r w:rsidRPr="007578AA">
              <w:rPr>
                <w:sz w:val="25"/>
                <w:szCs w:val="25"/>
              </w:rPr>
              <w:t>23,5</w:t>
            </w:r>
          </w:p>
        </w:tc>
        <w:tc>
          <w:tcPr>
            <w:tcW w:w="2537"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center"/>
              <w:rPr>
                <w:sz w:val="25"/>
                <w:szCs w:val="25"/>
              </w:rPr>
            </w:pPr>
            <w:r w:rsidRPr="007578AA">
              <w:rPr>
                <w:sz w:val="25"/>
                <w:szCs w:val="25"/>
              </w:rPr>
              <w:t>25,1</w:t>
            </w:r>
          </w:p>
        </w:tc>
        <w:tc>
          <w:tcPr>
            <w:tcW w:w="2538"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spacing w:line="264" w:lineRule="auto"/>
              <w:jc w:val="center"/>
              <w:rPr>
                <w:sz w:val="25"/>
                <w:szCs w:val="25"/>
              </w:rPr>
            </w:pPr>
            <w:r w:rsidRPr="007578AA">
              <w:rPr>
                <w:sz w:val="25"/>
                <w:szCs w:val="25"/>
              </w:rPr>
              <w:t>27,1</w:t>
            </w:r>
          </w:p>
        </w:tc>
      </w:tr>
    </w:tbl>
    <w:p w:rsidR="007578AA" w:rsidRPr="007578AA" w:rsidRDefault="007578AA" w:rsidP="00EF0A74">
      <w:pPr>
        <w:spacing w:line="264" w:lineRule="auto"/>
        <w:ind w:firstLine="283"/>
        <w:jc w:val="right"/>
        <w:rPr>
          <w:i/>
          <w:sz w:val="25"/>
          <w:szCs w:val="25"/>
        </w:rPr>
      </w:pPr>
      <w:r w:rsidRPr="007578AA">
        <w:rPr>
          <w:i/>
          <w:sz w:val="25"/>
          <w:szCs w:val="25"/>
        </w:rPr>
        <w:t xml:space="preserve"> (Nguồn: SGK Địa lí 12 Nâng cao, trang 44)</w:t>
      </w:r>
    </w:p>
    <w:p w:rsidR="007578AA" w:rsidRPr="007578AA" w:rsidRDefault="007578AA" w:rsidP="00EF0A74">
      <w:pPr>
        <w:spacing w:line="264" w:lineRule="auto"/>
        <w:ind w:firstLine="284"/>
        <w:rPr>
          <w:sz w:val="25"/>
          <w:szCs w:val="25"/>
        </w:rPr>
      </w:pPr>
      <w:r w:rsidRPr="007578AA">
        <w:rPr>
          <w:sz w:val="25"/>
          <w:szCs w:val="25"/>
        </w:rPr>
        <w:t>a. Vẽ biểu đồ cột để so sánh nhiệt độ trung bình năm của ba địa điểm trên.</w:t>
      </w:r>
    </w:p>
    <w:p w:rsidR="007578AA" w:rsidRPr="007578AA" w:rsidRDefault="007578AA" w:rsidP="00EF0A74">
      <w:pPr>
        <w:spacing w:line="264" w:lineRule="auto"/>
        <w:ind w:firstLine="284"/>
        <w:jc w:val="both"/>
        <w:rPr>
          <w:sz w:val="25"/>
          <w:szCs w:val="25"/>
        </w:rPr>
      </w:pPr>
      <w:r w:rsidRPr="007578AA">
        <w:rPr>
          <w:sz w:val="25"/>
          <w:szCs w:val="25"/>
        </w:rPr>
        <w:t>b. Từ biểu đồ đã vẽ, hãy so sánh nhiệt độ trung bình năm của ba địa điểm trên.</w:t>
      </w:r>
    </w:p>
    <w:p w:rsidR="007578AA" w:rsidRPr="007578AA" w:rsidRDefault="007578AA" w:rsidP="00EF0A74">
      <w:pPr>
        <w:spacing w:line="264" w:lineRule="auto"/>
        <w:jc w:val="both"/>
        <w:rPr>
          <w:sz w:val="25"/>
          <w:szCs w:val="25"/>
        </w:rPr>
      </w:pPr>
      <w:r w:rsidRPr="007578AA">
        <w:rPr>
          <w:b/>
          <w:color w:val="FF0000"/>
          <w:sz w:val="25"/>
          <w:szCs w:val="25"/>
        </w:rPr>
        <w:t>Câu 2:</w:t>
      </w:r>
      <w:r w:rsidRPr="007578AA">
        <w:rPr>
          <w:sz w:val="25"/>
          <w:szCs w:val="25"/>
        </w:rPr>
        <w:t xml:space="preserve"> Tại sao vào mùa hạ ở nước ta có thời gian ngày dài hơn đêm?</w:t>
      </w:r>
    </w:p>
    <w:p w:rsidR="007578AA" w:rsidRPr="007578AA" w:rsidRDefault="007578AA" w:rsidP="00EF0A74">
      <w:pPr>
        <w:spacing w:line="264" w:lineRule="auto"/>
        <w:jc w:val="center"/>
        <w:rPr>
          <w:sz w:val="25"/>
          <w:szCs w:val="25"/>
        </w:rPr>
      </w:pPr>
    </w:p>
    <w:p w:rsidR="007578AA" w:rsidRPr="007578AA" w:rsidRDefault="007578AA" w:rsidP="00EF0A74">
      <w:pPr>
        <w:spacing w:line="264" w:lineRule="auto"/>
        <w:jc w:val="center"/>
        <w:rPr>
          <w:sz w:val="25"/>
          <w:szCs w:val="25"/>
        </w:rPr>
      </w:pPr>
      <w:r w:rsidRPr="007578AA">
        <w:rPr>
          <w:sz w:val="25"/>
          <w:szCs w:val="25"/>
        </w:rPr>
        <w:t>--------------HẾT---------------</w:t>
      </w:r>
    </w:p>
    <w:p w:rsidR="007578AA" w:rsidRPr="007578AA" w:rsidRDefault="007578AA" w:rsidP="00EF0A74">
      <w:pPr>
        <w:rPr>
          <w:rFonts w:eastAsia="Calibri"/>
          <w:b/>
          <w:bCs/>
          <w:sz w:val="25"/>
          <w:szCs w:val="25"/>
        </w:rPr>
      </w:pPr>
    </w:p>
    <w:p w:rsidR="00EF0A74" w:rsidRPr="00EF0A74" w:rsidRDefault="00EF0A74" w:rsidP="00EF0A74">
      <w:pPr>
        <w:jc w:val="center"/>
        <w:rPr>
          <w:rFonts w:eastAsia="Calibri"/>
          <w:b/>
          <w:bCs/>
          <w:color w:val="FF0000"/>
          <w:sz w:val="25"/>
          <w:szCs w:val="25"/>
        </w:rPr>
      </w:pPr>
      <w:bookmarkStart w:id="0" w:name="_GoBack"/>
      <w:bookmarkEnd w:id="0"/>
      <w:r w:rsidRPr="00EF0A74">
        <w:rPr>
          <w:rFonts w:eastAsia="Calibri"/>
          <w:b/>
          <w:bCs/>
          <w:color w:val="FF0000"/>
          <w:sz w:val="25"/>
          <w:szCs w:val="25"/>
        </w:rPr>
        <w:lastRenderedPageBreak/>
        <w:t>ĐÁP ÁN</w:t>
      </w:r>
    </w:p>
    <w:p w:rsidR="007578AA" w:rsidRPr="007578AA" w:rsidRDefault="007578AA" w:rsidP="00EF0A74">
      <w:pPr>
        <w:rPr>
          <w:rFonts w:eastAsia="Calibri"/>
          <w:b/>
          <w:bCs/>
          <w:sz w:val="25"/>
          <w:szCs w:val="25"/>
        </w:rPr>
      </w:pPr>
      <w:r w:rsidRPr="007578AA">
        <w:rPr>
          <w:rFonts w:eastAsia="Calibri"/>
          <w:b/>
          <w:bCs/>
          <w:sz w:val="25"/>
          <w:szCs w:val="25"/>
        </w:rPr>
        <w:t>I.</w:t>
      </w:r>
      <w:r w:rsidRPr="007578AA">
        <w:rPr>
          <w:rFonts w:eastAsia="Calibri"/>
          <w:b/>
          <w:bCs/>
          <w:color w:val="FFFFFF"/>
          <w:sz w:val="25"/>
          <w:szCs w:val="25"/>
        </w:rPr>
        <w:t>.</w:t>
      </w:r>
      <w:r w:rsidRPr="007578AA">
        <w:rPr>
          <w:rFonts w:eastAsia="Calibri"/>
          <w:b/>
          <w:bCs/>
          <w:sz w:val="25"/>
          <w:szCs w:val="25"/>
        </w:rPr>
        <w:t>PHẦN TRẮC NGHIỆM</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596"/>
        <w:gridCol w:w="596"/>
        <w:gridCol w:w="596"/>
        <w:gridCol w:w="596"/>
        <w:gridCol w:w="596"/>
        <w:gridCol w:w="596"/>
        <w:gridCol w:w="596"/>
        <w:gridCol w:w="596"/>
        <w:gridCol w:w="596"/>
        <w:gridCol w:w="596"/>
        <w:gridCol w:w="596"/>
        <w:gridCol w:w="596"/>
        <w:gridCol w:w="596"/>
        <w:gridCol w:w="601"/>
      </w:tblGrid>
      <w:tr w:rsidR="007578AA" w:rsidRPr="007578AA" w:rsidTr="007578AA">
        <w:trPr>
          <w:trHeight w:val="392"/>
          <w:jc w:val="center"/>
        </w:trPr>
        <w:tc>
          <w:tcPr>
            <w:tcW w:w="1037"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rPr>
                <w:rFonts w:eastAsia="Calibri"/>
                <w:b/>
                <w:bCs/>
                <w:sz w:val="25"/>
                <w:szCs w:val="25"/>
              </w:rPr>
            </w:pPr>
            <w:r w:rsidRPr="007578AA">
              <w:rPr>
                <w:rFonts w:eastAsia="Calibri"/>
                <w:b/>
                <w:bCs/>
                <w:sz w:val="25"/>
                <w:szCs w:val="25"/>
              </w:rPr>
              <w:t>Câu</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3</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4</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5</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6</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7</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8</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9</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10</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11</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12</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13</w:t>
            </w:r>
          </w:p>
        </w:tc>
        <w:tc>
          <w:tcPr>
            <w:tcW w:w="601"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14</w:t>
            </w:r>
          </w:p>
        </w:tc>
      </w:tr>
      <w:tr w:rsidR="007578AA" w:rsidRPr="007578AA" w:rsidTr="007578AA">
        <w:trPr>
          <w:trHeight w:val="392"/>
          <w:jc w:val="center"/>
        </w:trPr>
        <w:tc>
          <w:tcPr>
            <w:tcW w:w="1037"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rPr>
                <w:rFonts w:eastAsia="Calibri"/>
                <w:b/>
                <w:bCs/>
                <w:sz w:val="25"/>
                <w:szCs w:val="25"/>
              </w:rPr>
            </w:pPr>
            <w:r w:rsidRPr="007578AA">
              <w:rPr>
                <w:rFonts w:eastAsia="Calibri"/>
                <w:b/>
                <w:bCs/>
                <w:sz w:val="25"/>
                <w:szCs w:val="25"/>
              </w:rPr>
              <w:t>Đáp án</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B</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D</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D</w:t>
            </w:r>
          </w:p>
        </w:tc>
        <w:tc>
          <w:tcPr>
            <w:tcW w:w="601"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r>
      <w:tr w:rsidR="007578AA" w:rsidRPr="007578AA" w:rsidTr="007578AA">
        <w:trPr>
          <w:trHeight w:val="380"/>
          <w:jc w:val="center"/>
        </w:trPr>
        <w:tc>
          <w:tcPr>
            <w:tcW w:w="9386" w:type="dxa"/>
            <w:gridSpan w:val="15"/>
            <w:tcBorders>
              <w:top w:val="single" w:sz="4" w:space="0" w:color="auto"/>
              <w:left w:val="single" w:sz="4" w:space="0" w:color="auto"/>
              <w:bottom w:val="single" w:sz="4" w:space="0" w:color="auto"/>
              <w:right w:val="single" w:sz="4" w:space="0" w:color="auto"/>
            </w:tcBorders>
          </w:tcPr>
          <w:p w:rsidR="007578AA" w:rsidRPr="007578AA" w:rsidRDefault="007578AA" w:rsidP="00EF0A74">
            <w:pPr>
              <w:jc w:val="center"/>
              <w:rPr>
                <w:rFonts w:eastAsia="Calibri"/>
                <w:b/>
                <w:bCs/>
                <w:sz w:val="25"/>
                <w:szCs w:val="25"/>
              </w:rPr>
            </w:pPr>
          </w:p>
        </w:tc>
      </w:tr>
      <w:tr w:rsidR="007578AA" w:rsidRPr="007578AA" w:rsidTr="007578AA">
        <w:trPr>
          <w:trHeight w:val="392"/>
          <w:jc w:val="center"/>
        </w:trPr>
        <w:tc>
          <w:tcPr>
            <w:tcW w:w="1037"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rPr>
                <w:rFonts w:eastAsia="Calibri"/>
                <w:b/>
                <w:bCs/>
                <w:sz w:val="25"/>
                <w:szCs w:val="25"/>
              </w:rPr>
            </w:pPr>
            <w:r w:rsidRPr="007578AA">
              <w:rPr>
                <w:rFonts w:eastAsia="Calibri"/>
                <w:b/>
                <w:bCs/>
                <w:sz w:val="25"/>
                <w:szCs w:val="25"/>
              </w:rPr>
              <w:t>Câu</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15</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16</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17</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18</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19</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20</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21</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22</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23</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24</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25</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26</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27</w:t>
            </w:r>
          </w:p>
        </w:tc>
        <w:tc>
          <w:tcPr>
            <w:tcW w:w="601"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28</w:t>
            </w:r>
          </w:p>
        </w:tc>
      </w:tr>
      <w:tr w:rsidR="007578AA" w:rsidRPr="007578AA" w:rsidTr="007578AA">
        <w:trPr>
          <w:trHeight w:val="392"/>
          <w:jc w:val="center"/>
        </w:trPr>
        <w:tc>
          <w:tcPr>
            <w:tcW w:w="1037"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rPr>
                <w:rFonts w:eastAsia="Calibri"/>
                <w:b/>
                <w:bCs/>
                <w:sz w:val="25"/>
                <w:szCs w:val="25"/>
              </w:rPr>
            </w:pPr>
            <w:r w:rsidRPr="007578AA">
              <w:rPr>
                <w:rFonts w:eastAsia="Calibri"/>
                <w:b/>
                <w:bCs/>
                <w:sz w:val="25"/>
                <w:szCs w:val="25"/>
              </w:rPr>
              <w:t>Đáp án</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D</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B</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D</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D</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B</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D</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D</w:t>
            </w:r>
          </w:p>
        </w:tc>
        <w:tc>
          <w:tcPr>
            <w:tcW w:w="596"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A</w:t>
            </w:r>
          </w:p>
        </w:tc>
        <w:tc>
          <w:tcPr>
            <w:tcW w:w="601"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sz w:val="25"/>
                <w:szCs w:val="25"/>
              </w:rPr>
            </w:pPr>
            <w:r w:rsidRPr="007578AA">
              <w:rPr>
                <w:rFonts w:eastAsia="Calibri"/>
                <w:sz w:val="25"/>
                <w:szCs w:val="25"/>
              </w:rPr>
              <w:t>C</w:t>
            </w:r>
          </w:p>
        </w:tc>
      </w:tr>
    </w:tbl>
    <w:p w:rsidR="007578AA" w:rsidRPr="007578AA" w:rsidRDefault="007578AA" w:rsidP="00EF0A74">
      <w:pPr>
        <w:ind w:left="60"/>
        <w:rPr>
          <w:rFonts w:eastAsia="Calibri"/>
          <w:b/>
          <w:bCs/>
          <w:sz w:val="25"/>
          <w:szCs w:val="25"/>
        </w:rPr>
      </w:pPr>
      <w:r w:rsidRPr="007578AA">
        <w:rPr>
          <w:rFonts w:eastAsia="Calibri"/>
          <w:b/>
          <w:bCs/>
          <w:sz w:val="25"/>
          <w:szCs w:val="25"/>
        </w:rPr>
        <w:t>* Mỗi câu trắc nghiệm đúng được 0,25 điểm.</w:t>
      </w:r>
    </w:p>
    <w:p w:rsidR="007578AA" w:rsidRPr="007578AA" w:rsidRDefault="007578AA" w:rsidP="00EF0A74">
      <w:pPr>
        <w:rPr>
          <w:rFonts w:eastAsia="Calibri"/>
          <w:b/>
          <w:sz w:val="25"/>
          <w:szCs w:val="25"/>
        </w:rPr>
      </w:pPr>
      <w:r w:rsidRPr="007578AA">
        <w:rPr>
          <w:rFonts w:eastAsia="Calibri"/>
          <w:b/>
          <w:sz w:val="25"/>
          <w:szCs w:val="25"/>
        </w:rPr>
        <w:t>II. PHẦN TỰ LUẬN</w:t>
      </w:r>
    </w:p>
    <w:tbl>
      <w:tblPr>
        <w:tblW w:w="10695"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8723"/>
        <w:gridCol w:w="933"/>
      </w:tblGrid>
      <w:tr w:rsidR="007578AA" w:rsidRPr="007578AA" w:rsidTr="007578AA">
        <w:trPr>
          <w:trHeight w:val="481"/>
          <w:jc w:val="center"/>
        </w:trPr>
        <w:tc>
          <w:tcPr>
            <w:tcW w:w="1039"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b/>
                <w:bCs/>
                <w:sz w:val="25"/>
                <w:szCs w:val="25"/>
              </w:rPr>
            </w:pPr>
            <w:r w:rsidRPr="007578AA">
              <w:rPr>
                <w:rFonts w:eastAsia="Calibri"/>
                <w:b/>
                <w:bCs/>
                <w:sz w:val="25"/>
                <w:szCs w:val="25"/>
              </w:rPr>
              <w:t>Câu hỏi</w:t>
            </w:r>
          </w:p>
        </w:tc>
        <w:tc>
          <w:tcPr>
            <w:tcW w:w="8723"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b/>
                <w:bCs/>
                <w:sz w:val="25"/>
                <w:szCs w:val="25"/>
              </w:rPr>
            </w:pPr>
            <w:r w:rsidRPr="007578AA">
              <w:rPr>
                <w:rFonts w:eastAsia="Calibri"/>
                <w:b/>
                <w:bCs/>
                <w:sz w:val="25"/>
                <w:szCs w:val="25"/>
              </w:rPr>
              <w:t>Nội dung</w:t>
            </w:r>
          </w:p>
        </w:tc>
        <w:tc>
          <w:tcPr>
            <w:tcW w:w="933"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center"/>
              <w:rPr>
                <w:rFonts w:eastAsia="Calibri"/>
                <w:b/>
                <w:bCs/>
                <w:sz w:val="25"/>
                <w:szCs w:val="25"/>
              </w:rPr>
            </w:pPr>
            <w:r w:rsidRPr="007578AA">
              <w:rPr>
                <w:rFonts w:eastAsia="Calibri"/>
                <w:b/>
                <w:bCs/>
                <w:sz w:val="25"/>
                <w:szCs w:val="25"/>
              </w:rPr>
              <w:t>Điểm</w:t>
            </w:r>
          </w:p>
        </w:tc>
      </w:tr>
      <w:tr w:rsidR="007578AA" w:rsidRPr="007578AA" w:rsidTr="007578AA">
        <w:trPr>
          <w:trHeight w:val="4500"/>
          <w:jc w:val="center"/>
        </w:trPr>
        <w:tc>
          <w:tcPr>
            <w:tcW w:w="1039" w:type="dxa"/>
            <w:vMerge w:val="restart"/>
            <w:tcBorders>
              <w:top w:val="single" w:sz="4" w:space="0" w:color="auto"/>
              <w:left w:val="single" w:sz="4" w:space="0" w:color="auto"/>
              <w:bottom w:val="single" w:sz="4" w:space="0" w:color="auto"/>
              <w:right w:val="single" w:sz="4" w:space="0" w:color="auto"/>
            </w:tcBorders>
            <w:vAlign w:val="center"/>
            <w:hideMark/>
          </w:tcPr>
          <w:p w:rsidR="007578AA" w:rsidRPr="007578AA" w:rsidRDefault="007578AA" w:rsidP="00EF0A74">
            <w:pPr>
              <w:jc w:val="center"/>
              <w:rPr>
                <w:rFonts w:eastAsia="Calibri"/>
                <w:b/>
                <w:bCs/>
                <w:sz w:val="25"/>
                <w:szCs w:val="25"/>
              </w:rPr>
            </w:pPr>
            <w:r w:rsidRPr="007578AA">
              <w:rPr>
                <w:rFonts w:eastAsia="Calibri"/>
                <w:b/>
                <w:bCs/>
                <w:sz w:val="25"/>
                <w:szCs w:val="25"/>
              </w:rPr>
              <w:t>Câu 1</w:t>
            </w:r>
          </w:p>
          <w:p w:rsidR="007578AA" w:rsidRPr="007578AA" w:rsidRDefault="007578AA" w:rsidP="00EF0A74">
            <w:pPr>
              <w:jc w:val="center"/>
              <w:rPr>
                <w:rFonts w:eastAsia="Calibri"/>
                <w:sz w:val="25"/>
                <w:szCs w:val="25"/>
              </w:rPr>
            </w:pPr>
            <w:r w:rsidRPr="007578AA">
              <w:rPr>
                <w:rFonts w:eastAsia="Calibri"/>
                <w:b/>
                <w:bCs/>
                <w:sz w:val="25"/>
                <w:szCs w:val="25"/>
              </w:rPr>
              <w:t>(2,0 điểm)</w:t>
            </w:r>
          </w:p>
        </w:tc>
        <w:tc>
          <w:tcPr>
            <w:tcW w:w="8723"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rPr>
                <w:rFonts w:eastAsia="Calibri"/>
                <w:i/>
                <w:iCs/>
                <w:sz w:val="25"/>
                <w:szCs w:val="25"/>
              </w:rPr>
            </w:pPr>
            <w:r w:rsidRPr="007578AA">
              <w:rPr>
                <w:rFonts w:eastAsia="Calibri"/>
                <w:b/>
                <w:bCs/>
                <w:sz w:val="25"/>
                <w:szCs w:val="25"/>
              </w:rPr>
              <w:t xml:space="preserve">a. </w:t>
            </w:r>
            <w:r w:rsidRPr="007578AA">
              <w:rPr>
                <w:rFonts w:eastAsia="Calibri"/>
                <w:b/>
                <w:sz w:val="25"/>
                <w:szCs w:val="25"/>
              </w:rPr>
              <w:t xml:space="preserve">Vẽ biểu đồ:   </w:t>
            </w:r>
            <w:r w:rsidRPr="007578AA">
              <w:rPr>
                <w:rFonts w:eastAsia="Calibri"/>
                <w:sz w:val="25"/>
                <w:szCs w:val="25"/>
              </w:rPr>
              <w:t xml:space="preserve">      </w:t>
            </w:r>
            <w:r w:rsidRPr="007578AA">
              <w:rPr>
                <w:rFonts w:eastAsia="Calibri"/>
                <w:i/>
                <w:iCs/>
                <w:sz w:val="25"/>
                <w:szCs w:val="25"/>
              </w:rPr>
              <w:t>(Tham khảo biểu đồ sau)</w:t>
            </w:r>
          </w:p>
          <w:p w:rsidR="007578AA" w:rsidRPr="007578AA" w:rsidRDefault="00894128" w:rsidP="00EF0A74">
            <w:pPr>
              <w:jc w:val="center"/>
              <w:rPr>
                <w:rFonts w:eastAsia="Calibri"/>
                <w:noProof/>
                <w:sz w:val="25"/>
                <w:szCs w:val="25"/>
              </w:rPr>
            </w:pPr>
            <w:r>
              <w:rPr>
                <w:rFonts w:eastAsia="Calibri"/>
                <w:noProof/>
                <w:sz w:val="25"/>
                <w:szCs w:val="25"/>
              </w:rPr>
              <w:drawing>
                <wp:inline distT="0" distB="0" distL="0" distR="0">
                  <wp:extent cx="4439920" cy="307721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9920" cy="3077210"/>
                          </a:xfrm>
                          <a:prstGeom prst="rect">
                            <a:avLst/>
                          </a:prstGeom>
                          <a:noFill/>
                          <a:ln>
                            <a:noFill/>
                          </a:ln>
                        </pic:spPr>
                      </pic:pic>
                    </a:graphicData>
                  </a:graphic>
                </wp:inline>
              </w:drawing>
            </w:r>
          </w:p>
          <w:p w:rsidR="007578AA" w:rsidRPr="007578AA" w:rsidRDefault="007578AA" w:rsidP="00EF0A74">
            <w:pPr>
              <w:ind w:firstLine="283"/>
              <w:jc w:val="center"/>
              <w:rPr>
                <w:rFonts w:eastAsia="Calibri"/>
                <w:sz w:val="25"/>
                <w:szCs w:val="25"/>
              </w:rPr>
            </w:pPr>
            <w:r w:rsidRPr="007578AA">
              <w:rPr>
                <w:rFonts w:eastAsia="Calibri"/>
                <w:sz w:val="25"/>
                <w:szCs w:val="25"/>
              </w:rPr>
              <w:t xml:space="preserve"> </w:t>
            </w:r>
            <w:r w:rsidRPr="007578AA">
              <w:rPr>
                <w:rFonts w:eastAsia="Calibri"/>
                <w:sz w:val="25"/>
                <w:szCs w:val="25"/>
                <w:lang w:val="vi-VN"/>
              </w:rPr>
              <w:t xml:space="preserve">NHIỆT ĐỘ TRUNG BÌNH </w:t>
            </w:r>
            <w:r w:rsidRPr="007578AA">
              <w:rPr>
                <w:rFonts w:eastAsia="Calibri"/>
                <w:sz w:val="25"/>
                <w:szCs w:val="25"/>
              </w:rPr>
              <w:t xml:space="preserve">NĂM </w:t>
            </w:r>
            <w:r w:rsidRPr="007578AA">
              <w:rPr>
                <w:rFonts w:eastAsia="Calibri"/>
                <w:sz w:val="25"/>
                <w:szCs w:val="25"/>
                <w:lang w:val="vi-VN"/>
              </w:rPr>
              <w:t>TẠI MỘT SỐ ĐỊA ĐIỂM Ở VIỆT NAM</w:t>
            </w:r>
          </w:p>
          <w:p w:rsidR="007578AA" w:rsidRPr="007578AA" w:rsidRDefault="007578AA" w:rsidP="00EF0A74">
            <w:pPr>
              <w:jc w:val="both"/>
              <w:rPr>
                <w:rFonts w:eastAsia="Calibri"/>
                <w:i/>
                <w:iCs/>
                <w:sz w:val="25"/>
                <w:szCs w:val="25"/>
              </w:rPr>
            </w:pPr>
            <w:r w:rsidRPr="007578AA">
              <w:rPr>
                <w:rFonts w:eastAsia="Calibri"/>
                <w:sz w:val="25"/>
                <w:szCs w:val="25"/>
              </w:rPr>
              <w:t>-</w:t>
            </w:r>
            <w:r w:rsidRPr="007578AA">
              <w:rPr>
                <w:rFonts w:eastAsia="Calibri"/>
                <w:b/>
                <w:bCs/>
                <w:sz w:val="25"/>
                <w:szCs w:val="25"/>
              </w:rPr>
              <w:t xml:space="preserve"> </w:t>
            </w:r>
            <w:r w:rsidRPr="007578AA">
              <w:rPr>
                <w:rFonts w:eastAsia="Calibri"/>
                <w:sz w:val="25"/>
                <w:szCs w:val="25"/>
              </w:rPr>
              <w:t xml:space="preserve">Yêu cầu vẽ biểu đồ dạng cột </w:t>
            </w:r>
            <w:r w:rsidRPr="007578AA">
              <w:rPr>
                <w:rFonts w:eastAsia="Calibri"/>
                <w:i/>
                <w:iCs/>
                <w:sz w:val="25"/>
                <w:szCs w:val="25"/>
              </w:rPr>
              <w:t xml:space="preserve">(các dạng khác không cho điểm) </w:t>
            </w:r>
          </w:p>
          <w:p w:rsidR="007578AA" w:rsidRPr="007578AA" w:rsidRDefault="007578AA" w:rsidP="00EF0A74">
            <w:pPr>
              <w:jc w:val="both"/>
              <w:rPr>
                <w:rFonts w:eastAsia="Calibri"/>
                <w:i/>
                <w:iCs/>
                <w:sz w:val="25"/>
                <w:szCs w:val="25"/>
              </w:rPr>
            </w:pPr>
            <w:r w:rsidRPr="007578AA">
              <w:rPr>
                <w:rFonts w:eastAsia="Calibri"/>
                <w:sz w:val="25"/>
                <w:szCs w:val="25"/>
              </w:rPr>
              <w:t xml:space="preserve">- Nếu thiếu tên biểu đồ; các đơn vị trục tung, trục hoành; số liệu trên mỗi cột trừ 0,25 điểm </w:t>
            </w:r>
            <w:r w:rsidRPr="007578AA">
              <w:rPr>
                <w:rFonts w:eastAsia="Calibri"/>
                <w:i/>
                <w:iCs/>
                <w:sz w:val="25"/>
                <w:szCs w:val="25"/>
              </w:rPr>
              <w:t>(điểm trừ không quá 1,0 điểm)</w:t>
            </w:r>
          </w:p>
          <w:p w:rsidR="007578AA" w:rsidRPr="007578AA" w:rsidRDefault="007578AA" w:rsidP="00EF0A74">
            <w:pPr>
              <w:jc w:val="both"/>
              <w:rPr>
                <w:rFonts w:eastAsia="Calibri"/>
                <w:i/>
                <w:iCs/>
                <w:sz w:val="25"/>
                <w:szCs w:val="25"/>
              </w:rPr>
            </w:pPr>
            <w:r w:rsidRPr="007578AA">
              <w:rPr>
                <w:rFonts w:eastAsia="Calibri"/>
                <w:sz w:val="25"/>
                <w:szCs w:val="25"/>
              </w:rPr>
              <w:t>*</w:t>
            </w:r>
            <w:r w:rsidRPr="007578AA">
              <w:rPr>
                <w:rFonts w:eastAsia="Calibri"/>
                <w:b/>
                <w:bCs/>
                <w:sz w:val="25"/>
                <w:szCs w:val="25"/>
              </w:rPr>
              <w:t>Hướng dẫn cách tính điểm của câu hỏi theo đặc thù môn học</w:t>
            </w:r>
            <w:r w:rsidRPr="007578AA">
              <w:rPr>
                <w:rFonts w:eastAsia="Calibri"/>
                <w:sz w:val="25"/>
                <w:szCs w:val="25"/>
              </w:rPr>
              <w:t>: HS có thể diễn đạt cách khác nhưng nếu đảm bảo đủ nội dung vẫn cho điểm tối đa.</w:t>
            </w:r>
          </w:p>
        </w:tc>
        <w:tc>
          <w:tcPr>
            <w:tcW w:w="933" w:type="dxa"/>
            <w:tcBorders>
              <w:top w:val="single" w:sz="4" w:space="0" w:color="auto"/>
              <w:left w:val="single" w:sz="4" w:space="0" w:color="auto"/>
              <w:bottom w:val="single" w:sz="4" w:space="0" w:color="auto"/>
              <w:right w:val="single" w:sz="4" w:space="0" w:color="auto"/>
            </w:tcBorders>
          </w:tcPr>
          <w:p w:rsidR="007578AA" w:rsidRPr="007578AA" w:rsidRDefault="007578AA" w:rsidP="00EF0A74">
            <w:pPr>
              <w:jc w:val="center"/>
              <w:rPr>
                <w:rFonts w:eastAsia="Calibri"/>
                <w:sz w:val="25"/>
                <w:szCs w:val="25"/>
              </w:rPr>
            </w:pPr>
            <w:r w:rsidRPr="007578AA">
              <w:rPr>
                <w:rFonts w:eastAsia="Calibri"/>
                <w:sz w:val="25"/>
                <w:szCs w:val="25"/>
              </w:rPr>
              <w:t>1,5</w:t>
            </w: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tc>
      </w:tr>
      <w:tr w:rsidR="007578AA" w:rsidRPr="007578AA" w:rsidTr="007578AA">
        <w:trPr>
          <w:trHeight w:val="8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78AA" w:rsidRPr="007578AA" w:rsidRDefault="007578AA" w:rsidP="00EF0A74">
            <w:pPr>
              <w:rPr>
                <w:rFonts w:eastAsia="Calibri"/>
                <w:sz w:val="25"/>
                <w:szCs w:val="25"/>
              </w:rPr>
            </w:pPr>
          </w:p>
        </w:tc>
        <w:tc>
          <w:tcPr>
            <w:tcW w:w="8723"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rPr>
                <w:rFonts w:eastAsia="Calibri"/>
                <w:b/>
                <w:sz w:val="25"/>
                <w:szCs w:val="25"/>
              </w:rPr>
            </w:pPr>
            <w:r w:rsidRPr="007578AA">
              <w:rPr>
                <w:rFonts w:eastAsia="Calibri"/>
                <w:b/>
                <w:sz w:val="25"/>
                <w:szCs w:val="25"/>
              </w:rPr>
              <w:t xml:space="preserve">b. Nhận xét:      </w:t>
            </w:r>
          </w:p>
          <w:p w:rsidR="007578AA" w:rsidRPr="007578AA" w:rsidRDefault="007578AA" w:rsidP="00EF0A74">
            <w:pPr>
              <w:jc w:val="both"/>
              <w:rPr>
                <w:rFonts w:eastAsia="Calibri"/>
                <w:sz w:val="25"/>
                <w:szCs w:val="25"/>
              </w:rPr>
            </w:pPr>
            <w:r w:rsidRPr="007578AA">
              <w:rPr>
                <w:rFonts w:eastAsia="Calibri"/>
                <w:sz w:val="25"/>
                <w:szCs w:val="25"/>
              </w:rPr>
              <w:t xml:space="preserve">- Nhiệt độ trung bình năm của 3 địa điểm trên có sự chênh lệch theo hướng tăng dần từ Bắc vào Nam.      </w:t>
            </w:r>
          </w:p>
          <w:p w:rsidR="007578AA" w:rsidRPr="007578AA" w:rsidRDefault="007578AA" w:rsidP="00EF0A74">
            <w:pPr>
              <w:rPr>
                <w:rFonts w:eastAsia="Calibri"/>
                <w:b/>
                <w:bCs/>
                <w:sz w:val="25"/>
                <w:szCs w:val="25"/>
              </w:rPr>
            </w:pPr>
            <w:r w:rsidRPr="007578AA">
              <w:rPr>
                <w:rFonts w:eastAsia="Calibri"/>
                <w:sz w:val="25"/>
                <w:szCs w:val="25"/>
              </w:rPr>
              <w:t xml:space="preserve">- TP. Hồ Chí Minh có nhiệt độ trung bình năm cao nhất, tiếp đến là Huế và thấp nhất là Hà Nội </w:t>
            </w:r>
            <w:r w:rsidRPr="007578AA">
              <w:rPr>
                <w:rFonts w:eastAsia="Calibri"/>
                <w:i/>
                <w:iCs/>
                <w:sz w:val="25"/>
                <w:szCs w:val="25"/>
              </w:rPr>
              <w:t>(dẫn chứng)</w:t>
            </w:r>
          </w:p>
        </w:tc>
        <w:tc>
          <w:tcPr>
            <w:tcW w:w="933" w:type="dxa"/>
            <w:tcBorders>
              <w:top w:val="single" w:sz="4" w:space="0" w:color="auto"/>
              <w:left w:val="single" w:sz="4" w:space="0" w:color="auto"/>
              <w:bottom w:val="single" w:sz="4" w:space="0" w:color="auto"/>
              <w:right w:val="single" w:sz="4" w:space="0" w:color="auto"/>
            </w:tcBorders>
          </w:tcPr>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r w:rsidRPr="007578AA">
              <w:rPr>
                <w:rFonts w:eastAsia="Calibri"/>
                <w:sz w:val="25"/>
                <w:szCs w:val="25"/>
              </w:rPr>
              <w:t>0,25</w:t>
            </w: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r w:rsidRPr="007578AA">
              <w:rPr>
                <w:rFonts w:eastAsia="Calibri"/>
                <w:sz w:val="25"/>
                <w:szCs w:val="25"/>
              </w:rPr>
              <w:t>0,25</w:t>
            </w:r>
          </w:p>
        </w:tc>
      </w:tr>
      <w:tr w:rsidR="007578AA" w:rsidRPr="007578AA" w:rsidTr="007578AA">
        <w:trPr>
          <w:trHeight w:val="1989"/>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rsidR="007578AA" w:rsidRPr="007578AA" w:rsidRDefault="007578AA" w:rsidP="00EF0A74">
            <w:pPr>
              <w:jc w:val="center"/>
              <w:rPr>
                <w:rFonts w:eastAsia="Calibri"/>
                <w:b/>
                <w:bCs/>
                <w:sz w:val="25"/>
                <w:szCs w:val="25"/>
              </w:rPr>
            </w:pPr>
            <w:r w:rsidRPr="007578AA">
              <w:rPr>
                <w:rFonts w:eastAsia="Calibri"/>
                <w:b/>
                <w:bCs/>
                <w:sz w:val="25"/>
                <w:szCs w:val="25"/>
              </w:rPr>
              <w:t>Câu 2</w:t>
            </w:r>
          </w:p>
          <w:p w:rsidR="007578AA" w:rsidRPr="007578AA" w:rsidRDefault="007578AA" w:rsidP="00EF0A74">
            <w:pPr>
              <w:jc w:val="center"/>
              <w:rPr>
                <w:rFonts w:eastAsia="Calibri"/>
                <w:sz w:val="25"/>
                <w:szCs w:val="25"/>
              </w:rPr>
            </w:pPr>
            <w:r w:rsidRPr="007578AA">
              <w:rPr>
                <w:rFonts w:eastAsia="Calibri"/>
                <w:b/>
                <w:bCs/>
                <w:sz w:val="25"/>
                <w:szCs w:val="25"/>
              </w:rPr>
              <w:t>(1,0 điểm)</w:t>
            </w:r>
          </w:p>
        </w:tc>
        <w:tc>
          <w:tcPr>
            <w:tcW w:w="8723" w:type="dxa"/>
            <w:tcBorders>
              <w:top w:val="single" w:sz="4" w:space="0" w:color="auto"/>
              <w:left w:val="single" w:sz="4" w:space="0" w:color="auto"/>
              <w:bottom w:val="single" w:sz="4" w:space="0" w:color="auto"/>
              <w:right w:val="single" w:sz="4" w:space="0" w:color="auto"/>
            </w:tcBorders>
            <w:hideMark/>
          </w:tcPr>
          <w:p w:rsidR="007578AA" w:rsidRPr="007578AA" w:rsidRDefault="007578AA" w:rsidP="00EF0A74">
            <w:pPr>
              <w:jc w:val="both"/>
              <w:rPr>
                <w:rFonts w:eastAsia="Calibri"/>
                <w:sz w:val="25"/>
                <w:szCs w:val="25"/>
              </w:rPr>
            </w:pPr>
            <w:r w:rsidRPr="007578AA">
              <w:rPr>
                <w:rFonts w:eastAsia="Calibri"/>
                <w:sz w:val="25"/>
                <w:szCs w:val="25"/>
              </w:rPr>
              <w:t>- Nước ta nằm hoàn toàn ở bán cầu Bắc.</w:t>
            </w:r>
          </w:p>
          <w:p w:rsidR="007578AA" w:rsidRPr="007578AA" w:rsidRDefault="007578AA" w:rsidP="00EF0A74">
            <w:pPr>
              <w:jc w:val="both"/>
              <w:rPr>
                <w:rFonts w:eastAsia="Calibri"/>
                <w:sz w:val="25"/>
                <w:szCs w:val="25"/>
              </w:rPr>
            </w:pPr>
            <w:r w:rsidRPr="007578AA">
              <w:rPr>
                <w:rFonts w:eastAsia="Calibri"/>
                <w:sz w:val="25"/>
                <w:szCs w:val="25"/>
              </w:rPr>
              <w:t>- Khi Trái Đất chuyển động quanh Mặt Trời, trục Trái Đất luôn nghiêng và không đổi phương.</w:t>
            </w:r>
          </w:p>
          <w:p w:rsidR="007578AA" w:rsidRPr="007578AA" w:rsidRDefault="007578AA" w:rsidP="00EF0A74">
            <w:pPr>
              <w:jc w:val="both"/>
              <w:rPr>
                <w:rFonts w:eastAsia="Calibri"/>
                <w:sz w:val="25"/>
                <w:szCs w:val="25"/>
              </w:rPr>
            </w:pPr>
            <w:r w:rsidRPr="007578AA">
              <w:rPr>
                <w:rFonts w:eastAsia="Calibri"/>
                <w:sz w:val="25"/>
                <w:szCs w:val="25"/>
              </w:rPr>
              <w:t>- Vào mùa hạ, Bắc bán cầu ngả về phía Mặt Trời nên thời gian được chiếu sáng dài hơn, có thời gian ngày dài hơn đêm.</w:t>
            </w:r>
          </w:p>
          <w:p w:rsidR="007578AA" w:rsidRPr="007578AA" w:rsidRDefault="007578AA" w:rsidP="00EF0A74">
            <w:pPr>
              <w:jc w:val="both"/>
              <w:rPr>
                <w:rFonts w:eastAsia="Calibri"/>
                <w:i/>
                <w:iCs/>
                <w:sz w:val="25"/>
                <w:szCs w:val="25"/>
              </w:rPr>
            </w:pPr>
            <w:r w:rsidRPr="007578AA">
              <w:rPr>
                <w:rFonts w:eastAsia="Calibri"/>
                <w:sz w:val="25"/>
                <w:szCs w:val="25"/>
              </w:rPr>
              <w:t>*</w:t>
            </w:r>
            <w:r w:rsidRPr="007578AA">
              <w:rPr>
                <w:rFonts w:eastAsia="Calibri"/>
                <w:b/>
                <w:bCs/>
                <w:sz w:val="25"/>
                <w:szCs w:val="25"/>
              </w:rPr>
              <w:t>Hướng dẫn cách tính điểm của câu hỏi theo đặc thù môn học</w:t>
            </w:r>
            <w:r w:rsidRPr="007578AA">
              <w:rPr>
                <w:rFonts w:eastAsia="Calibri"/>
                <w:sz w:val="25"/>
                <w:szCs w:val="25"/>
              </w:rPr>
              <w:t>: HS có thể diễn đạt cách khác nhưng nếu đảm bảo đủ nội dung vẫn cho điểm tối đa.</w:t>
            </w:r>
          </w:p>
        </w:tc>
        <w:tc>
          <w:tcPr>
            <w:tcW w:w="933" w:type="dxa"/>
            <w:tcBorders>
              <w:top w:val="single" w:sz="4" w:space="0" w:color="auto"/>
              <w:left w:val="single" w:sz="4" w:space="0" w:color="auto"/>
              <w:bottom w:val="single" w:sz="4" w:space="0" w:color="auto"/>
              <w:right w:val="single" w:sz="4" w:space="0" w:color="auto"/>
            </w:tcBorders>
          </w:tcPr>
          <w:p w:rsidR="007578AA" w:rsidRPr="007578AA" w:rsidRDefault="007578AA" w:rsidP="00EF0A74">
            <w:pPr>
              <w:jc w:val="center"/>
              <w:rPr>
                <w:rFonts w:eastAsia="Calibri"/>
                <w:sz w:val="25"/>
                <w:szCs w:val="25"/>
              </w:rPr>
            </w:pPr>
            <w:r w:rsidRPr="007578AA">
              <w:rPr>
                <w:rFonts w:eastAsia="Calibri"/>
                <w:sz w:val="25"/>
                <w:szCs w:val="25"/>
              </w:rPr>
              <w:t>0,25</w:t>
            </w:r>
          </w:p>
          <w:p w:rsidR="007578AA" w:rsidRPr="007578AA" w:rsidRDefault="007578AA" w:rsidP="00EF0A74">
            <w:pPr>
              <w:jc w:val="center"/>
              <w:rPr>
                <w:rFonts w:eastAsia="Calibri"/>
                <w:sz w:val="25"/>
                <w:szCs w:val="25"/>
              </w:rPr>
            </w:pPr>
            <w:r w:rsidRPr="007578AA">
              <w:rPr>
                <w:rFonts w:eastAsia="Calibri"/>
                <w:sz w:val="25"/>
                <w:szCs w:val="25"/>
              </w:rPr>
              <w:t>0,25</w:t>
            </w: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r w:rsidRPr="007578AA">
              <w:rPr>
                <w:rFonts w:eastAsia="Calibri"/>
                <w:sz w:val="25"/>
                <w:szCs w:val="25"/>
              </w:rPr>
              <w:t>0,5</w:t>
            </w:r>
          </w:p>
          <w:p w:rsidR="007578AA" w:rsidRPr="007578AA" w:rsidRDefault="007578AA" w:rsidP="00EF0A74">
            <w:pPr>
              <w:jc w:val="center"/>
              <w:rPr>
                <w:rFonts w:eastAsia="Calibri"/>
                <w:sz w:val="25"/>
                <w:szCs w:val="25"/>
              </w:rPr>
            </w:pPr>
          </w:p>
          <w:p w:rsidR="007578AA" w:rsidRPr="007578AA" w:rsidRDefault="007578AA" w:rsidP="00EF0A74">
            <w:pPr>
              <w:jc w:val="center"/>
              <w:rPr>
                <w:rFonts w:eastAsia="Calibri"/>
                <w:sz w:val="25"/>
                <w:szCs w:val="25"/>
              </w:rPr>
            </w:pPr>
          </w:p>
          <w:p w:rsidR="007578AA" w:rsidRPr="007578AA" w:rsidRDefault="007578AA" w:rsidP="00EF0A74">
            <w:pPr>
              <w:rPr>
                <w:rFonts w:eastAsia="Calibri"/>
                <w:sz w:val="25"/>
                <w:szCs w:val="25"/>
              </w:rPr>
            </w:pPr>
          </w:p>
        </w:tc>
      </w:tr>
    </w:tbl>
    <w:p w:rsidR="007578AA" w:rsidRPr="007578AA" w:rsidRDefault="007578AA" w:rsidP="00EF0A74">
      <w:pPr>
        <w:rPr>
          <w:rFonts w:eastAsia="Calibri"/>
          <w:sz w:val="25"/>
          <w:szCs w:val="25"/>
        </w:rPr>
      </w:pPr>
    </w:p>
    <w:p w:rsidR="007578AA" w:rsidRPr="007578AA" w:rsidRDefault="007578AA" w:rsidP="00EF0A74">
      <w:pPr>
        <w:spacing w:line="264" w:lineRule="auto"/>
        <w:jc w:val="center"/>
        <w:rPr>
          <w:sz w:val="25"/>
          <w:szCs w:val="25"/>
        </w:rPr>
      </w:pPr>
    </w:p>
    <w:p w:rsidR="00A92952" w:rsidRPr="00EF0A74" w:rsidRDefault="00A92952" w:rsidP="00EF0A74">
      <w:pPr>
        <w:spacing w:line="264" w:lineRule="auto"/>
        <w:jc w:val="center"/>
        <w:rPr>
          <w:color w:val="000000"/>
          <w:sz w:val="25"/>
          <w:szCs w:val="25"/>
        </w:rPr>
      </w:pPr>
    </w:p>
    <w:sectPr w:rsidR="00A92952" w:rsidRPr="00EF0A74" w:rsidSect="00896E12">
      <w:headerReference w:type="default" r:id="rId9"/>
      <w:footerReference w:type="default" r:id="rId10"/>
      <w:pgSz w:w="11907" w:h="16840"/>
      <w:pgMar w:top="259" w:right="567" w:bottom="567" w:left="567" w:header="278" w:footer="1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33A" w:rsidRDefault="0071233A">
      <w:r>
        <w:separator/>
      </w:r>
    </w:p>
  </w:endnote>
  <w:endnote w:type="continuationSeparator" w:id="0">
    <w:p w:rsidR="0071233A" w:rsidRDefault="0071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12" w:rsidRPr="00896E12" w:rsidRDefault="00896E12" w:rsidP="00896E12">
    <w:pPr>
      <w:widowControl w:val="0"/>
      <w:tabs>
        <w:tab w:val="center" w:pos="4680"/>
        <w:tab w:val="right" w:pos="9360"/>
        <w:tab w:val="right" w:pos="10348"/>
      </w:tabs>
      <w:spacing w:before="120" w:after="120"/>
      <w:rPr>
        <w:rFonts w:eastAsia="SimSun"/>
        <w:color w:val="000000"/>
        <w:kern w:val="2"/>
        <w:szCs w:val="24"/>
        <w:lang w:eastAsia="zh-CN"/>
      </w:rPr>
    </w:pPr>
    <w:r w:rsidRPr="00896E12">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00EF0A74">
      <w:rPr>
        <w:rFonts w:eastAsia="SimSun"/>
        <w:b/>
        <w:color w:val="000000"/>
        <w:kern w:val="2"/>
        <w:szCs w:val="24"/>
        <w:lang w:val="nl-NL" w:eastAsia="zh-CN"/>
      </w:rPr>
      <w:t xml:space="preserve"> </w:t>
    </w:r>
    <w:r w:rsidRPr="00896E12">
      <w:rPr>
        <w:rFonts w:eastAsia="SimSun"/>
        <w:b/>
        <w:color w:val="000000"/>
        <w:kern w:val="2"/>
        <w:szCs w:val="24"/>
        <w:lang w:val="nl-NL" w:eastAsia="zh-CN"/>
      </w:rPr>
      <w:t xml:space="preserve"> </w:t>
    </w:r>
    <w:r w:rsidRPr="00896E12">
      <w:rPr>
        <w:rFonts w:eastAsia="SimSun"/>
        <w:b/>
        <w:color w:val="00B0F0"/>
        <w:kern w:val="2"/>
        <w:szCs w:val="24"/>
        <w:lang w:val="nl-NL" w:eastAsia="zh-CN"/>
      </w:rPr>
      <w:t/>
    </w:r>
    <w:r w:rsidRPr="00896E12">
      <w:rPr>
        <w:rFonts w:eastAsia="SimSun"/>
        <w:b/>
        <w:color w:val="FF0000"/>
        <w:kern w:val="2"/>
        <w:szCs w:val="24"/>
        <w:lang w:val="nl-NL" w:eastAsia="zh-CN"/>
      </w:rPr>
      <w:t xml:space="preserve"/>
    </w:r>
    <w:r w:rsidRPr="00896E12">
      <w:rPr>
        <w:rFonts w:eastAsia="SimSun"/>
        <w:b/>
        <w:color w:val="000000"/>
        <w:kern w:val="2"/>
        <w:szCs w:val="24"/>
        <w:lang w:eastAsia="zh-CN"/>
      </w:rPr>
      <w:t xml:space="preserve">                                </w:t>
    </w:r>
    <w:r w:rsidRPr="00896E12">
      <w:rPr>
        <w:rFonts w:eastAsia="SimSun"/>
        <w:b/>
        <w:color w:val="FF0000"/>
        <w:kern w:val="2"/>
        <w:szCs w:val="24"/>
        <w:lang w:eastAsia="zh-CN"/>
      </w:rPr>
      <w:t>Trang</w:t>
    </w:r>
    <w:r w:rsidRPr="00896E12">
      <w:rPr>
        <w:rFonts w:eastAsia="SimSun"/>
        <w:b/>
        <w:color w:val="0070C0"/>
        <w:kern w:val="2"/>
        <w:szCs w:val="24"/>
        <w:lang w:eastAsia="zh-CN"/>
      </w:rPr>
      <w:t xml:space="preserve"> </w:t>
    </w:r>
    <w:r w:rsidRPr="00896E12">
      <w:rPr>
        <w:rFonts w:eastAsia="SimSun"/>
        <w:b/>
        <w:color w:val="0070C0"/>
        <w:kern w:val="2"/>
        <w:szCs w:val="24"/>
        <w:lang w:eastAsia="zh-CN"/>
      </w:rPr>
      <w:fldChar w:fldCharType="begin"/>
    </w:r>
    <w:r w:rsidRPr="00896E12">
      <w:rPr>
        <w:rFonts w:eastAsia="SimSun"/>
        <w:b/>
        <w:color w:val="0070C0"/>
        <w:kern w:val="2"/>
        <w:szCs w:val="24"/>
        <w:lang w:eastAsia="zh-CN"/>
      </w:rPr>
      <w:instrText xml:space="preserve"> PAGE   \* MERGEFORMAT </w:instrText>
    </w:r>
    <w:r w:rsidRPr="00896E12">
      <w:rPr>
        <w:rFonts w:eastAsia="SimSun"/>
        <w:b/>
        <w:color w:val="0070C0"/>
        <w:kern w:val="2"/>
        <w:szCs w:val="24"/>
        <w:lang w:eastAsia="zh-CN"/>
      </w:rPr>
      <w:fldChar w:fldCharType="separate"/>
    </w:r>
    <w:r w:rsidR="00894128">
      <w:rPr>
        <w:rFonts w:eastAsia="SimSun"/>
        <w:b/>
        <w:noProof/>
        <w:color w:val="0070C0"/>
        <w:kern w:val="2"/>
        <w:szCs w:val="24"/>
        <w:lang w:eastAsia="zh-CN"/>
      </w:rPr>
      <w:t>6</w:t>
    </w:r>
    <w:r w:rsidRPr="00896E12">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33A" w:rsidRDefault="0071233A">
      <w:r>
        <w:separator/>
      </w:r>
    </w:p>
  </w:footnote>
  <w:footnote w:type="continuationSeparator" w:id="0">
    <w:p w:rsidR="0071233A" w:rsidRDefault="0071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12" w:rsidRPr="00896E12" w:rsidRDefault="00896E12" w:rsidP="00896E12">
    <w:pPr>
      <w:widowControl w:val="0"/>
      <w:tabs>
        <w:tab w:val="center" w:pos="4513"/>
        <w:tab w:val="right" w:pos="9026"/>
      </w:tabs>
      <w:autoSpaceDE w:val="0"/>
      <w:autoSpaceDN w:val="0"/>
      <w:jc w:val="center"/>
      <w:rPr>
        <w:sz w:val="22"/>
        <w:szCs w:val="22"/>
        <w:lang w:val="vi"/>
      </w:rPr>
    </w:pPr>
    <w:r w:rsidRPr="00896E12">
      <w:rPr>
        <w:rFonts w:eastAsia="Calibri"/>
        <w:b/>
        <w:color w:val="00B0F0"/>
        <w:szCs w:val="24"/>
        <w:lang w:val="nl-NL"/>
      </w:rPr>
      <w:t/>
    </w:r>
    <w:r w:rsidRPr="00896E12">
      <w:rPr>
        <w:rFonts w:eastAsia="Calibri"/>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E8"/>
    <w:rsid w:val="00003E2E"/>
    <w:rsid w:val="00004F4F"/>
    <w:rsid w:val="00024750"/>
    <w:rsid w:val="000279D7"/>
    <w:rsid w:val="00032FF5"/>
    <w:rsid w:val="000633CD"/>
    <w:rsid w:val="00073891"/>
    <w:rsid w:val="0008003D"/>
    <w:rsid w:val="00097FCF"/>
    <w:rsid w:val="000B6302"/>
    <w:rsid w:val="000D0D2B"/>
    <w:rsid w:val="000D1A8B"/>
    <w:rsid w:val="001438BA"/>
    <w:rsid w:val="001622C2"/>
    <w:rsid w:val="00162AE8"/>
    <w:rsid w:val="00195AB0"/>
    <w:rsid w:val="0019655D"/>
    <w:rsid w:val="001977A6"/>
    <w:rsid w:val="001D1EBE"/>
    <w:rsid w:val="001D65A3"/>
    <w:rsid w:val="001F3972"/>
    <w:rsid w:val="002142BB"/>
    <w:rsid w:val="002407BF"/>
    <w:rsid w:val="00244B63"/>
    <w:rsid w:val="0025490E"/>
    <w:rsid w:val="002630B3"/>
    <w:rsid w:val="002A1E94"/>
    <w:rsid w:val="002C0986"/>
    <w:rsid w:val="003034FE"/>
    <w:rsid w:val="00312DA9"/>
    <w:rsid w:val="00316F5D"/>
    <w:rsid w:val="003633FD"/>
    <w:rsid w:val="00367A8E"/>
    <w:rsid w:val="003B2D7B"/>
    <w:rsid w:val="003B5C96"/>
    <w:rsid w:val="003C5BAF"/>
    <w:rsid w:val="00407BFF"/>
    <w:rsid w:val="00430B93"/>
    <w:rsid w:val="00436108"/>
    <w:rsid w:val="00450A0A"/>
    <w:rsid w:val="00456EF4"/>
    <w:rsid w:val="00461170"/>
    <w:rsid w:val="00462FB7"/>
    <w:rsid w:val="0048318F"/>
    <w:rsid w:val="00494443"/>
    <w:rsid w:val="0049737D"/>
    <w:rsid w:val="004B5E6D"/>
    <w:rsid w:val="0052517C"/>
    <w:rsid w:val="005834DA"/>
    <w:rsid w:val="005A1D27"/>
    <w:rsid w:val="005A7DC3"/>
    <w:rsid w:val="005C47EB"/>
    <w:rsid w:val="005E4474"/>
    <w:rsid w:val="00626648"/>
    <w:rsid w:val="006901A8"/>
    <w:rsid w:val="006A5AD0"/>
    <w:rsid w:val="006B6451"/>
    <w:rsid w:val="006F20AF"/>
    <w:rsid w:val="00704995"/>
    <w:rsid w:val="00711541"/>
    <w:rsid w:val="0071233A"/>
    <w:rsid w:val="007578AA"/>
    <w:rsid w:val="00775DC8"/>
    <w:rsid w:val="007943CB"/>
    <w:rsid w:val="007B5141"/>
    <w:rsid w:val="007E75EE"/>
    <w:rsid w:val="00835B58"/>
    <w:rsid w:val="008556B6"/>
    <w:rsid w:val="00886E51"/>
    <w:rsid w:val="00894128"/>
    <w:rsid w:val="00896E12"/>
    <w:rsid w:val="008B1E61"/>
    <w:rsid w:val="008C1A48"/>
    <w:rsid w:val="008C4B2E"/>
    <w:rsid w:val="008D4C65"/>
    <w:rsid w:val="008E6EC7"/>
    <w:rsid w:val="008F3628"/>
    <w:rsid w:val="009020C5"/>
    <w:rsid w:val="00902EC7"/>
    <w:rsid w:val="00923C58"/>
    <w:rsid w:val="009267EC"/>
    <w:rsid w:val="009300AF"/>
    <w:rsid w:val="00963759"/>
    <w:rsid w:val="00990C99"/>
    <w:rsid w:val="00991428"/>
    <w:rsid w:val="009965B5"/>
    <w:rsid w:val="009A3B77"/>
    <w:rsid w:val="009F061D"/>
    <w:rsid w:val="00A010B6"/>
    <w:rsid w:val="00A052EB"/>
    <w:rsid w:val="00A074AF"/>
    <w:rsid w:val="00A25470"/>
    <w:rsid w:val="00A443D6"/>
    <w:rsid w:val="00A465ED"/>
    <w:rsid w:val="00A46C89"/>
    <w:rsid w:val="00A56BA6"/>
    <w:rsid w:val="00A801F3"/>
    <w:rsid w:val="00A8296F"/>
    <w:rsid w:val="00A92952"/>
    <w:rsid w:val="00A967EB"/>
    <w:rsid w:val="00AC30AC"/>
    <w:rsid w:val="00AC5CB8"/>
    <w:rsid w:val="00AF7B78"/>
    <w:rsid w:val="00B06A41"/>
    <w:rsid w:val="00BA4BDA"/>
    <w:rsid w:val="00BA602F"/>
    <w:rsid w:val="00BB09F7"/>
    <w:rsid w:val="00BB459E"/>
    <w:rsid w:val="00C0602F"/>
    <w:rsid w:val="00C27A7C"/>
    <w:rsid w:val="00C42899"/>
    <w:rsid w:val="00C4752A"/>
    <w:rsid w:val="00C64EC2"/>
    <w:rsid w:val="00C95EDA"/>
    <w:rsid w:val="00CB16D3"/>
    <w:rsid w:val="00CB6B35"/>
    <w:rsid w:val="00CE5DCA"/>
    <w:rsid w:val="00D143F0"/>
    <w:rsid w:val="00D17043"/>
    <w:rsid w:val="00D172A1"/>
    <w:rsid w:val="00D26F9F"/>
    <w:rsid w:val="00D27F69"/>
    <w:rsid w:val="00D45C20"/>
    <w:rsid w:val="00D50872"/>
    <w:rsid w:val="00D52888"/>
    <w:rsid w:val="00D53E2D"/>
    <w:rsid w:val="00D63564"/>
    <w:rsid w:val="00D73097"/>
    <w:rsid w:val="00D754CD"/>
    <w:rsid w:val="00D8122B"/>
    <w:rsid w:val="00D9481E"/>
    <w:rsid w:val="00D95F0C"/>
    <w:rsid w:val="00DB5268"/>
    <w:rsid w:val="00E142FD"/>
    <w:rsid w:val="00E50786"/>
    <w:rsid w:val="00E67309"/>
    <w:rsid w:val="00E72CFA"/>
    <w:rsid w:val="00E82B07"/>
    <w:rsid w:val="00ED720A"/>
    <w:rsid w:val="00EF0A74"/>
    <w:rsid w:val="00F103A5"/>
    <w:rsid w:val="00F95134"/>
    <w:rsid w:val="00FA5466"/>
    <w:rsid w:val="00FD40BE"/>
    <w:rsid w:val="316C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6"/>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6"/>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6"/>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6"/>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7691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68"/>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2023-10-20T14:07:00Z</dcterms:created>
  <dc:creator>admin</dc:creator>
  <dc:description>Bộ đề ôn tập giữa học kỳ 1 Địa 10 Cánh diều có đáp án được soạn dưới dạng file word và PDF gồm 6 trang. Các bạn xem và tải về ở dưới.</dc:description>
  <dcterms:modified xsi:type="dcterms:W3CDTF">2023-10-20T14:07:00Z</dcterms:modified>
  <cp:revision>1</cp:revision>
  <dc:title>Bộ Đề Ôn Tập Giữa Học Kỳ 1 Địa 10 Cánh Diều Có Đáp Án</dc:title>
</cp:coreProperties>
</file>