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6B" w:rsidRPr="00CF415E" w:rsidRDefault="00F1336B" w:rsidP="00F1336B">
      <w:pPr>
        <w:jc w:val="center"/>
        <w:rPr>
          <w:b/>
          <w:bCs/>
        </w:rPr>
      </w:pPr>
      <w:r>
        <w:rPr>
          <w:b/>
          <w:bCs/>
          <w:noProof/>
        </w:rPr>
        <w:t>KIỂM TRA GIỮA KÌ II</w:t>
      </w:r>
      <w:r w:rsidRPr="00CF415E">
        <w:rPr>
          <w:b/>
          <w:bCs/>
        </w:rPr>
        <w:t xml:space="preserve"> </w:t>
      </w:r>
      <w:r>
        <w:rPr>
          <w:b/>
          <w:bCs/>
        </w:rPr>
        <w:t>–</w:t>
      </w:r>
      <w:r w:rsidRPr="00CF415E">
        <w:rPr>
          <w:b/>
          <w:bCs/>
        </w:rPr>
        <w:t xml:space="preserve"> </w:t>
      </w:r>
      <w:r>
        <w:rPr>
          <w:b/>
          <w:bCs/>
          <w:noProof/>
        </w:rPr>
        <w:t>NĂM HỌC</w:t>
      </w:r>
      <w:r w:rsidRPr="00CF415E">
        <w:rPr>
          <w:b/>
          <w:bCs/>
        </w:rPr>
        <w:t xml:space="preserve"> </w:t>
      </w:r>
      <w:r>
        <w:rPr>
          <w:b/>
          <w:bCs/>
          <w:noProof/>
        </w:rPr>
        <w:t xml:space="preserve">2022 </w:t>
      </w:r>
      <w:r w:rsidR="001D782A">
        <w:rPr>
          <w:b/>
          <w:bCs/>
          <w:noProof/>
        </w:rPr>
        <w:t>–</w:t>
      </w:r>
      <w:r>
        <w:rPr>
          <w:b/>
          <w:bCs/>
          <w:noProof/>
        </w:rPr>
        <w:t xml:space="preserve"> 2023</w:t>
      </w:r>
      <w:r w:rsidR="001D782A">
        <w:rPr>
          <w:b/>
          <w:bCs/>
          <w:noProof/>
        </w:rPr>
        <w:t>-ĐỀ 1</w:t>
      </w:r>
      <w:bookmarkStart w:id="0" w:name="_GoBack"/>
      <w:bookmarkEnd w:id="0"/>
    </w:p>
    <w:p w:rsidR="00F1336B" w:rsidRDefault="00F1336B" w:rsidP="00F1336B">
      <w:pPr>
        <w:jc w:val="center"/>
        <w:rPr>
          <w:b/>
          <w:bCs/>
          <w:noProof/>
        </w:rPr>
      </w:pPr>
      <w:r>
        <w:rPr>
          <w:b/>
          <w:bCs/>
          <w:noProof/>
        </w:rPr>
        <w:t>MÔN</w:t>
      </w:r>
      <w:r w:rsidRPr="004A4C36">
        <w:rPr>
          <w:b/>
          <w:bCs/>
        </w:rPr>
        <w:t xml:space="preserve"> </w:t>
      </w:r>
      <w:bookmarkStart w:id="1" w:name="grade"/>
      <w:bookmarkEnd w:id="1"/>
      <w:r>
        <w:rPr>
          <w:b/>
          <w:bCs/>
          <w:noProof/>
        </w:rPr>
        <w:t xml:space="preserve">ĐỊA LÝ 10 </w:t>
      </w:r>
      <w:bookmarkStart w:id="2" w:name="df_time"/>
    </w:p>
    <w:p w:rsidR="00F1336B" w:rsidRPr="005C027E" w:rsidRDefault="00F1336B" w:rsidP="00F1336B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bookmarkEnd w:id="2"/>
      <w:r>
        <w:rPr>
          <w:i/>
          <w:iCs/>
          <w:noProof/>
          <w:sz w:val="26"/>
          <w:szCs w:val="26"/>
        </w:rPr>
        <w:t>Thời gian làm bài</w:t>
      </w:r>
      <w:r w:rsidRPr="005C027E">
        <w:rPr>
          <w:i/>
          <w:iCs/>
          <w:sz w:val="26"/>
          <w:szCs w:val="26"/>
        </w:rPr>
        <w:t xml:space="preserve"> : </w:t>
      </w:r>
      <w:bookmarkStart w:id="3" w:name="time"/>
      <w:bookmarkEnd w:id="3"/>
      <w:r>
        <w:rPr>
          <w:i/>
          <w:iCs/>
          <w:noProof/>
          <w:sz w:val="26"/>
          <w:szCs w:val="26"/>
        </w:rPr>
        <w:t>45</w:t>
      </w:r>
      <w:r w:rsidRPr="005C027E">
        <w:rPr>
          <w:i/>
          <w:iCs/>
          <w:sz w:val="26"/>
          <w:szCs w:val="26"/>
        </w:rPr>
        <w:t xml:space="preserve"> </w:t>
      </w:r>
      <w:r>
        <w:rPr>
          <w:i/>
          <w:iCs/>
          <w:noProof/>
          <w:sz w:val="26"/>
          <w:szCs w:val="26"/>
        </w:rPr>
        <w:t>Phút</w:t>
      </w:r>
      <w:r w:rsidRPr="005C027E">
        <w:rPr>
          <w:i/>
          <w:iCs/>
          <w:sz w:val="26"/>
          <w:szCs w:val="26"/>
        </w:rPr>
        <w:t>; (</w:t>
      </w:r>
      <w:r>
        <w:rPr>
          <w:i/>
          <w:iCs/>
          <w:noProof/>
          <w:sz w:val="26"/>
          <w:szCs w:val="26"/>
        </w:rPr>
        <w:t>Đề có 27 câu</w:t>
      </w:r>
      <w:r w:rsidRPr="005C027E">
        <w:rPr>
          <w:i/>
          <w:iCs/>
          <w:sz w:val="26"/>
          <w:szCs w:val="26"/>
        </w:rPr>
        <w:t>)</w:t>
      </w:r>
    </w:p>
    <w:p w:rsidR="00081937" w:rsidRDefault="00081937" w:rsidP="00081937">
      <w:pPr>
        <w:jc w:val="both"/>
        <w:rPr>
          <w:b/>
          <w:szCs w:val="28"/>
          <w:lang w:val="nl-NL"/>
        </w:rPr>
      </w:pPr>
      <w:r>
        <w:rPr>
          <w:b/>
          <w:szCs w:val="28"/>
          <w:lang w:val="nl-NL"/>
        </w:rPr>
        <w:t>I. PHẦN CÂU HỎI TRẮC NGHIỆM</w:t>
      </w:r>
    </w:p>
    <w:p w:rsidR="003E6BA2" w:rsidRPr="00FB6C04" w:rsidRDefault="003E6BA2" w:rsidP="003E6BA2">
      <w:pPr>
        <w:pStyle w:val="Normal0"/>
        <w:tabs>
          <w:tab w:val="left" w:pos="440"/>
        </w:tabs>
        <w:spacing w:line="288" w:lineRule="auto"/>
        <w:rPr>
          <w:b/>
          <w:bCs/>
          <w:sz w:val="28"/>
          <w:szCs w:val="28"/>
          <w:lang w:bidi="vi-VN"/>
        </w:rPr>
      </w:pPr>
      <w:r w:rsidRPr="00E9042A">
        <w:rPr>
          <w:b/>
          <w:sz w:val="26"/>
        </w:rPr>
        <w:t xml:space="preserve">Câu 1: </w:t>
      </w:r>
      <w:r w:rsidRPr="00FB6C04">
        <w:rPr>
          <w:sz w:val="26"/>
          <w:szCs w:val="28"/>
          <w:lang w:bidi="vi-VN"/>
        </w:rPr>
        <w:t>Thông thường những nước có vốn đầu tư ra nước ngoài cao thì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FB6C04">
        <w:rPr>
          <w:rFonts w:eastAsia="Courier New"/>
          <w:color w:val="000000"/>
          <w:sz w:val="26"/>
          <w:szCs w:val="28"/>
          <w:lang w:bidi="vi-VN"/>
        </w:rPr>
        <w:t xml:space="preserve"> Tốc độ tăng GDP lớn hơn GNI.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FB6C04">
        <w:rPr>
          <w:b/>
          <w:bCs/>
          <w:color w:val="000000"/>
          <w:sz w:val="26"/>
          <w:szCs w:val="28"/>
          <w:lang w:bidi="vi-VN"/>
        </w:rPr>
        <w:t xml:space="preserve"> </w:t>
      </w:r>
      <w:r w:rsidRPr="00FB6C04">
        <w:rPr>
          <w:color w:val="000000"/>
          <w:sz w:val="26"/>
          <w:szCs w:val="28"/>
          <w:lang w:bidi="vi-VN"/>
        </w:rPr>
        <w:t>GNI/người nhỏ hơn GDP/người.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FB6C04">
        <w:rPr>
          <w:color w:val="000000"/>
          <w:sz w:val="26"/>
          <w:szCs w:val="28"/>
          <w:lang w:bidi="vi-VN"/>
        </w:rPr>
        <w:t xml:space="preserve"> GNI nhỏ hơn GDP.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FB6C04">
        <w:rPr>
          <w:b/>
          <w:bCs/>
          <w:color w:val="000000"/>
          <w:sz w:val="26"/>
          <w:szCs w:val="28"/>
          <w:lang w:bidi="vi-VN"/>
        </w:rPr>
        <w:t xml:space="preserve"> </w:t>
      </w:r>
      <w:r w:rsidRPr="00FB6C04">
        <w:rPr>
          <w:color w:val="000000"/>
          <w:sz w:val="26"/>
          <w:szCs w:val="28"/>
          <w:lang w:bidi="vi-VN"/>
        </w:rPr>
        <w:t>GNI lớn hơn GDP.</w:t>
      </w:r>
    </w:p>
    <w:p w:rsidR="003E6BA2" w:rsidRDefault="003E6BA2" w:rsidP="003E6BA2">
      <w:pPr>
        <w:pStyle w:val="Normal0"/>
        <w:shd w:val="clear" w:color="auto" w:fill="FFFFFF"/>
        <w:jc w:val="both"/>
        <w:rPr>
          <w:b/>
          <w:bCs/>
          <w:sz w:val="28"/>
          <w:szCs w:val="28"/>
        </w:rPr>
      </w:pPr>
      <w:r w:rsidRPr="00E9042A">
        <w:rPr>
          <w:b/>
          <w:sz w:val="26"/>
        </w:rPr>
        <w:t xml:space="preserve">Câu 2: </w:t>
      </w:r>
      <w:r w:rsidRPr="00C521B3">
        <w:rPr>
          <w:sz w:val="26"/>
          <w:szCs w:val="28"/>
        </w:rPr>
        <w:t>Kết cấu dân số theo khu vực kinh tế thường phản ánh đặc điểm nào dưới đây?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521B3">
        <w:rPr>
          <w:b/>
          <w:bCs/>
          <w:color w:val="000000"/>
          <w:sz w:val="26"/>
          <w:szCs w:val="28"/>
        </w:rPr>
        <w:t> </w:t>
      </w:r>
      <w:r w:rsidRPr="00C521B3">
        <w:rPr>
          <w:color w:val="000000"/>
          <w:sz w:val="26"/>
          <w:szCs w:val="28"/>
        </w:rPr>
        <w:t>Tổ chức đời sống xã hội.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521B3">
        <w:rPr>
          <w:b/>
          <w:bCs/>
          <w:color w:val="000000"/>
          <w:sz w:val="26"/>
          <w:szCs w:val="28"/>
        </w:rPr>
        <w:t> </w:t>
      </w:r>
      <w:r w:rsidRPr="00C521B3">
        <w:rPr>
          <w:color w:val="000000"/>
          <w:sz w:val="26"/>
          <w:szCs w:val="28"/>
        </w:rPr>
        <w:t>Khả năng phát triển dân số.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521B3">
        <w:rPr>
          <w:b/>
          <w:bCs/>
          <w:color w:val="000000"/>
          <w:sz w:val="26"/>
          <w:szCs w:val="28"/>
        </w:rPr>
        <w:t> </w:t>
      </w:r>
      <w:r w:rsidRPr="00C521B3">
        <w:rPr>
          <w:color w:val="000000"/>
          <w:sz w:val="26"/>
          <w:szCs w:val="28"/>
        </w:rPr>
        <w:t>Đặc điểm sinh tử của dân số.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10FD2">
        <w:rPr>
          <w:b/>
          <w:bCs/>
          <w:color w:val="000000"/>
          <w:sz w:val="26"/>
          <w:szCs w:val="28"/>
        </w:rPr>
        <w:t> </w:t>
      </w:r>
      <w:r w:rsidRPr="00010FD2">
        <w:rPr>
          <w:bCs/>
          <w:color w:val="000000"/>
          <w:sz w:val="26"/>
          <w:szCs w:val="28"/>
        </w:rPr>
        <w:t>Trình độ phát triển kinh tế</w:t>
      </w:r>
    </w:p>
    <w:p w:rsidR="003E6BA2" w:rsidRDefault="003E6BA2" w:rsidP="003E6BA2">
      <w:pPr>
        <w:pStyle w:val="Normal0"/>
        <w:tabs>
          <w:tab w:val="left" w:pos="418"/>
        </w:tabs>
        <w:spacing w:line="288" w:lineRule="auto"/>
        <w:rPr>
          <w:b/>
          <w:bCs/>
          <w:sz w:val="28"/>
          <w:szCs w:val="28"/>
          <w:lang w:val="en-US" w:bidi="vi-VN"/>
        </w:rPr>
      </w:pPr>
      <w:r w:rsidRPr="00E9042A">
        <w:rPr>
          <w:b/>
          <w:sz w:val="26"/>
        </w:rPr>
        <w:t xml:space="preserve">Câu 3: </w:t>
      </w:r>
      <w:r w:rsidRPr="00B67E5B">
        <w:rPr>
          <w:sz w:val="26"/>
          <w:szCs w:val="28"/>
          <w:lang w:val="en-US" w:bidi="vi-VN"/>
        </w:rPr>
        <w:t xml:space="preserve"> </w:t>
      </w:r>
      <w:r w:rsidRPr="00B67E5B">
        <w:rPr>
          <w:sz w:val="26"/>
          <w:szCs w:val="28"/>
          <w:lang w:bidi="vi-VN"/>
        </w:rPr>
        <w:t>Nhân tố ảnh hưởng làm cho sản xuất nông nghiệp có tính bấp bênh là</w:t>
      </w:r>
    </w:p>
    <w:p w:rsidR="003E6BA2" w:rsidRDefault="003E6BA2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67E5B">
        <w:rPr>
          <w:rFonts w:hint="cs"/>
          <w:color w:val="000000"/>
          <w:sz w:val="26"/>
          <w:szCs w:val="28"/>
          <w:lang w:val="vi-VN" w:eastAsia="vi-VN" w:bidi="vi-VN"/>
        </w:rPr>
        <w:t xml:space="preserve"> nguồn </w:t>
      </w:r>
      <w:r>
        <w:rPr>
          <w:rFonts w:hint="cs"/>
          <w:color w:val="000000"/>
          <w:sz w:val="26"/>
          <w:szCs w:val="28"/>
          <w:lang w:val="vi-VN" w:eastAsia="vi-VN" w:bidi="vi-VN"/>
        </w:rPr>
        <w:t>nước</w:t>
      </w:r>
      <w:r>
        <w:rPr>
          <w:color w:val="000000"/>
          <w:sz w:val="26"/>
          <w:szCs w:val="28"/>
          <w:lang w:eastAsia="vi-VN" w:bidi="vi-VN"/>
        </w:rPr>
        <w:t xml:space="preserve">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67E5B">
        <w:rPr>
          <w:b/>
          <w:bCs/>
          <w:color w:val="000000"/>
          <w:sz w:val="26"/>
          <w:szCs w:val="28"/>
          <w:lang w:val="vi-VN" w:eastAsia="vi-VN" w:bidi="vi-VN"/>
        </w:rPr>
        <w:t xml:space="preserve"> </w:t>
      </w:r>
      <w:r w:rsidRPr="00B67E5B">
        <w:rPr>
          <w:rFonts w:hint="cs"/>
          <w:color w:val="000000"/>
          <w:sz w:val="26"/>
          <w:szCs w:val="28"/>
          <w:lang w:val="vi-VN" w:eastAsia="vi-VN" w:bidi="vi-VN"/>
        </w:rPr>
        <w:t xml:space="preserve">đất đai. 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67E5B">
        <w:rPr>
          <w:rFonts w:hint="cs"/>
          <w:color w:val="000000"/>
          <w:sz w:val="26"/>
          <w:szCs w:val="28"/>
          <w:lang w:val="vi-VN" w:eastAsia="vi-VN" w:bidi="vi-VN"/>
        </w:rPr>
        <w:t xml:space="preserve"> sinh vật.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6176D">
        <w:rPr>
          <w:b/>
          <w:bCs/>
          <w:color w:val="000000"/>
          <w:sz w:val="26"/>
          <w:szCs w:val="28"/>
          <w:lang w:val="vi-VN" w:eastAsia="vi-VN" w:bidi="vi-VN"/>
        </w:rPr>
        <w:t xml:space="preserve"> </w:t>
      </w:r>
      <w:r w:rsidRPr="0006176D">
        <w:rPr>
          <w:rFonts w:hint="cs"/>
          <w:color w:val="000000"/>
          <w:sz w:val="26"/>
          <w:szCs w:val="28"/>
          <w:lang w:val="vi-VN" w:eastAsia="vi-VN" w:bidi="vi-VN"/>
        </w:rPr>
        <w:t xml:space="preserve">khí hậu. </w:t>
      </w:r>
    </w:p>
    <w:p w:rsidR="003E6BA2" w:rsidRDefault="003E6BA2" w:rsidP="003E6BA2">
      <w:pPr>
        <w:pStyle w:val="Normal0"/>
        <w:tabs>
          <w:tab w:val="left" w:pos="427"/>
        </w:tabs>
        <w:spacing w:line="288" w:lineRule="auto"/>
        <w:rPr>
          <w:b/>
          <w:bCs/>
          <w:sz w:val="28"/>
          <w:szCs w:val="28"/>
          <w:lang w:val="en-US" w:eastAsia="en-US"/>
        </w:rPr>
      </w:pPr>
      <w:r w:rsidRPr="00E9042A">
        <w:rPr>
          <w:b/>
          <w:sz w:val="26"/>
        </w:rPr>
        <w:t xml:space="preserve">Câu 4: </w:t>
      </w:r>
      <w:r w:rsidRPr="002A0C5A">
        <w:rPr>
          <w:sz w:val="26"/>
          <w:szCs w:val="28"/>
          <w:lang w:val="en-US" w:eastAsia="en-US"/>
        </w:rPr>
        <w:t xml:space="preserve"> Loại vật nuôi nào sau đây </w:t>
      </w:r>
      <w:r>
        <w:rPr>
          <w:sz w:val="26"/>
          <w:szCs w:val="28"/>
          <w:lang w:val="en-US" w:eastAsia="en-US"/>
        </w:rPr>
        <w:t>được nuôi nhiều ở vùng khô hạn?</w:t>
      </w:r>
    </w:p>
    <w:p w:rsidR="003E6BA2" w:rsidRDefault="003E6BA2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45BAB">
        <w:rPr>
          <w:b/>
          <w:bCs/>
          <w:color w:val="000000"/>
          <w:sz w:val="26"/>
          <w:szCs w:val="28"/>
        </w:rPr>
        <w:t xml:space="preserve"> </w:t>
      </w:r>
      <w:r w:rsidRPr="00745BAB">
        <w:rPr>
          <w:rFonts w:hint="cs"/>
          <w:color w:val="000000"/>
          <w:sz w:val="26"/>
          <w:szCs w:val="28"/>
        </w:rPr>
        <w:t>Trâu.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45BAB">
        <w:rPr>
          <w:b/>
          <w:bCs/>
          <w:color w:val="000000"/>
          <w:sz w:val="26"/>
          <w:szCs w:val="28"/>
        </w:rPr>
        <w:t xml:space="preserve"> </w:t>
      </w:r>
      <w:r>
        <w:rPr>
          <w:color w:val="000000"/>
          <w:sz w:val="26"/>
          <w:szCs w:val="28"/>
        </w:rPr>
        <w:t>Dê</w:t>
      </w:r>
      <w:r w:rsidRPr="00745BAB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A0C5A">
        <w:rPr>
          <w:rFonts w:eastAsia="Courier New"/>
          <w:b/>
          <w:bCs/>
          <w:color w:val="000000"/>
          <w:sz w:val="26"/>
          <w:szCs w:val="28"/>
          <w:lang w:eastAsia="vi-VN" w:bidi="vi-VN"/>
        </w:rPr>
        <w:t xml:space="preserve"> </w:t>
      </w:r>
      <w:r>
        <w:rPr>
          <w:rFonts w:eastAsia="Courier New"/>
          <w:color w:val="000000"/>
          <w:sz w:val="26"/>
          <w:szCs w:val="28"/>
          <w:lang w:eastAsia="vi-VN" w:bidi="vi-VN"/>
        </w:rPr>
        <w:t>Bò</w:t>
      </w:r>
      <w:r w:rsidRPr="002A0C5A">
        <w:rPr>
          <w:rFonts w:eastAsia="Courier New"/>
          <w:color w:val="000000"/>
          <w:sz w:val="26"/>
          <w:szCs w:val="28"/>
          <w:lang w:eastAsia="vi-VN" w:bidi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A0C5A">
        <w:rPr>
          <w:rFonts w:hint="cs"/>
          <w:color w:val="000000"/>
          <w:sz w:val="26"/>
          <w:szCs w:val="28"/>
        </w:rPr>
        <w:t xml:space="preserve"> Lợn.</w:t>
      </w:r>
    </w:p>
    <w:p w:rsidR="003E6BA2" w:rsidRPr="00117F39" w:rsidRDefault="003E6BA2" w:rsidP="003E6BA2">
      <w:pPr>
        <w:pStyle w:val="Normal0"/>
        <w:shd w:val="clear" w:color="auto" w:fill="FFFFFF"/>
        <w:jc w:val="both"/>
        <w:rPr>
          <w:b/>
          <w:bCs/>
          <w:sz w:val="28"/>
          <w:szCs w:val="28"/>
        </w:rPr>
      </w:pPr>
      <w:r w:rsidRPr="00E9042A">
        <w:rPr>
          <w:b/>
          <w:sz w:val="26"/>
        </w:rPr>
        <w:t xml:space="preserve">Câu 5: </w:t>
      </w:r>
      <w:r w:rsidRPr="00117F39">
        <w:rPr>
          <w:sz w:val="26"/>
          <w:szCs w:val="28"/>
        </w:rPr>
        <w:t>Yếu tố nào sau đây </w:t>
      </w:r>
      <w:r w:rsidRPr="00117F39">
        <w:rPr>
          <w:b/>
          <w:bCs/>
          <w:sz w:val="26"/>
          <w:szCs w:val="28"/>
        </w:rPr>
        <w:t>không</w:t>
      </w:r>
      <w:r w:rsidRPr="00117F39">
        <w:rPr>
          <w:sz w:val="26"/>
          <w:szCs w:val="28"/>
        </w:rPr>
        <w:t> nằm trong nhóm nguồn lực kinh tế - xã hội?</w:t>
      </w:r>
    </w:p>
    <w:p w:rsidR="003E6BA2" w:rsidRDefault="003E6BA2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117F39">
        <w:rPr>
          <w:b/>
          <w:bCs/>
          <w:color w:val="000000"/>
          <w:sz w:val="26"/>
          <w:szCs w:val="28"/>
        </w:rPr>
        <w:t> </w:t>
      </w:r>
      <w:r w:rsidRPr="00117F39">
        <w:rPr>
          <w:color w:val="000000"/>
          <w:sz w:val="26"/>
          <w:szCs w:val="28"/>
        </w:rPr>
        <w:t>Chính sách.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117F39">
        <w:rPr>
          <w:b/>
          <w:bCs/>
          <w:color w:val="000000"/>
          <w:sz w:val="26"/>
          <w:szCs w:val="28"/>
        </w:rPr>
        <w:t> </w:t>
      </w:r>
      <w:r w:rsidRPr="00117F39">
        <w:rPr>
          <w:bCs/>
          <w:color w:val="000000"/>
          <w:sz w:val="26"/>
          <w:szCs w:val="28"/>
        </w:rPr>
        <w:t>Khoáng sản.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117F39">
        <w:rPr>
          <w:color w:val="000000"/>
          <w:sz w:val="26"/>
          <w:szCs w:val="28"/>
        </w:rPr>
        <w:t> Vốn.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117F39">
        <w:rPr>
          <w:b/>
          <w:bCs/>
          <w:color w:val="000000"/>
          <w:sz w:val="26"/>
          <w:szCs w:val="28"/>
        </w:rPr>
        <w:t> </w:t>
      </w:r>
      <w:r w:rsidRPr="00117F39">
        <w:rPr>
          <w:color w:val="000000"/>
          <w:sz w:val="26"/>
          <w:szCs w:val="28"/>
        </w:rPr>
        <w:t>Thị trường.</w:t>
      </w:r>
    </w:p>
    <w:p w:rsidR="003E6BA2" w:rsidRPr="007A79C5" w:rsidRDefault="003E6BA2" w:rsidP="003E6BA2">
      <w:pPr>
        <w:pStyle w:val="Normal0"/>
        <w:shd w:val="clear" w:color="auto" w:fill="FFFFFF"/>
        <w:jc w:val="both"/>
        <w:rPr>
          <w:b/>
          <w:bCs/>
          <w:sz w:val="28"/>
          <w:szCs w:val="28"/>
        </w:rPr>
      </w:pPr>
      <w:r w:rsidRPr="00E9042A">
        <w:rPr>
          <w:b/>
          <w:sz w:val="26"/>
        </w:rPr>
        <w:t xml:space="preserve">Câu 6: </w:t>
      </w:r>
      <w:r w:rsidRPr="007A79C5">
        <w:rPr>
          <w:sz w:val="26"/>
          <w:szCs w:val="28"/>
        </w:rPr>
        <w:t>Căn cứ vào phạm vi lãnh thổ, có thể phân chia nguồn lực thành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A79C5">
        <w:rPr>
          <w:b/>
          <w:bCs/>
          <w:color w:val="000000"/>
          <w:sz w:val="26"/>
          <w:szCs w:val="28"/>
        </w:rPr>
        <w:t> </w:t>
      </w:r>
      <w:r w:rsidRPr="007A79C5">
        <w:rPr>
          <w:color w:val="000000"/>
          <w:sz w:val="26"/>
          <w:szCs w:val="28"/>
        </w:rPr>
        <w:t>nguồn lực tự nhiên, nguồn lực kinh tế - xã hội.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A79C5">
        <w:rPr>
          <w:b/>
          <w:bCs/>
          <w:color w:val="000000"/>
          <w:sz w:val="26"/>
          <w:szCs w:val="28"/>
        </w:rPr>
        <w:t> </w:t>
      </w:r>
      <w:r w:rsidRPr="007A79C5">
        <w:rPr>
          <w:color w:val="000000"/>
          <w:sz w:val="26"/>
          <w:szCs w:val="28"/>
        </w:rPr>
        <w:t>nguồn lực tự nhiên, nguồn lực vị trí địa lí.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A79C5">
        <w:rPr>
          <w:b/>
          <w:bCs/>
          <w:color w:val="000000"/>
          <w:sz w:val="26"/>
          <w:szCs w:val="28"/>
        </w:rPr>
        <w:t> </w:t>
      </w:r>
      <w:r w:rsidRPr="007A79C5">
        <w:rPr>
          <w:color w:val="000000"/>
          <w:sz w:val="26"/>
          <w:szCs w:val="28"/>
        </w:rPr>
        <w:t>nguồn lực kinh tế - xã hội, nguồn lực vị trí địa lí.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A79C5">
        <w:rPr>
          <w:b/>
          <w:bCs/>
          <w:color w:val="000000"/>
          <w:sz w:val="26"/>
          <w:szCs w:val="28"/>
        </w:rPr>
        <w:t> </w:t>
      </w:r>
      <w:r w:rsidRPr="007A79C5">
        <w:rPr>
          <w:bCs/>
          <w:color w:val="000000"/>
          <w:sz w:val="26"/>
          <w:szCs w:val="28"/>
        </w:rPr>
        <w:t>nguồn lực trong nước, nguồn lực nước ngoài.</w:t>
      </w:r>
    </w:p>
    <w:p w:rsidR="003E6BA2" w:rsidRPr="00117F39" w:rsidRDefault="003E6BA2" w:rsidP="003E6BA2">
      <w:pPr>
        <w:pStyle w:val="Normal0"/>
        <w:shd w:val="clear" w:color="auto" w:fill="FFFFFF"/>
        <w:jc w:val="both"/>
        <w:rPr>
          <w:b/>
          <w:bCs/>
          <w:sz w:val="28"/>
          <w:szCs w:val="28"/>
        </w:rPr>
      </w:pPr>
      <w:r w:rsidRPr="00E9042A">
        <w:rPr>
          <w:b/>
          <w:sz w:val="26"/>
        </w:rPr>
        <w:t xml:space="preserve">Câu 7: </w:t>
      </w:r>
      <w:r w:rsidRPr="00117F39">
        <w:rPr>
          <w:sz w:val="26"/>
          <w:szCs w:val="28"/>
        </w:rPr>
        <w:t>Các nguồn lực nào sau đây tạo thuận lợi hay khó khăn trong việc tiếp cận giữa các vùng trong một nước?</w:t>
      </w:r>
    </w:p>
    <w:p w:rsidR="003E6BA2" w:rsidRDefault="003E6BA2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117F39">
        <w:rPr>
          <w:b/>
          <w:bCs/>
          <w:color w:val="000000"/>
          <w:sz w:val="26"/>
          <w:szCs w:val="28"/>
        </w:rPr>
        <w:t> </w:t>
      </w:r>
      <w:r w:rsidRPr="00117F39">
        <w:rPr>
          <w:color w:val="000000"/>
          <w:sz w:val="26"/>
          <w:szCs w:val="28"/>
        </w:rPr>
        <w:t>Khoa học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117F39">
        <w:rPr>
          <w:b/>
          <w:bCs/>
          <w:color w:val="000000"/>
          <w:sz w:val="26"/>
          <w:szCs w:val="28"/>
        </w:rPr>
        <w:t> </w:t>
      </w:r>
      <w:r w:rsidRPr="00117F39">
        <w:rPr>
          <w:bCs/>
          <w:color w:val="000000"/>
          <w:sz w:val="26"/>
          <w:szCs w:val="28"/>
        </w:rPr>
        <w:t>Vị trí địa lí.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117F39">
        <w:rPr>
          <w:b/>
          <w:bCs/>
          <w:color w:val="000000"/>
          <w:sz w:val="26"/>
          <w:szCs w:val="28"/>
        </w:rPr>
        <w:t> </w:t>
      </w:r>
      <w:r w:rsidRPr="00117F39">
        <w:rPr>
          <w:color w:val="000000"/>
          <w:sz w:val="26"/>
          <w:szCs w:val="28"/>
        </w:rPr>
        <w:t>Lao động.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117F39">
        <w:rPr>
          <w:b/>
          <w:bCs/>
          <w:color w:val="000000"/>
          <w:sz w:val="26"/>
          <w:szCs w:val="28"/>
        </w:rPr>
        <w:t> </w:t>
      </w:r>
      <w:r w:rsidRPr="00117F39">
        <w:rPr>
          <w:color w:val="000000"/>
          <w:sz w:val="26"/>
          <w:szCs w:val="28"/>
        </w:rPr>
        <w:t>Đất đai, biển.</w:t>
      </w:r>
    </w:p>
    <w:p w:rsidR="003E6BA2" w:rsidRDefault="003E6BA2" w:rsidP="003E6BA2">
      <w:pPr>
        <w:pStyle w:val="Normal0"/>
        <w:tabs>
          <w:tab w:val="left" w:pos="427"/>
        </w:tabs>
        <w:spacing w:line="288" w:lineRule="auto"/>
        <w:rPr>
          <w:b/>
          <w:bCs/>
          <w:sz w:val="28"/>
          <w:szCs w:val="28"/>
          <w:lang w:val="en-US" w:eastAsia="en-US"/>
        </w:rPr>
      </w:pPr>
      <w:r w:rsidRPr="00E9042A">
        <w:rPr>
          <w:b/>
          <w:sz w:val="26"/>
        </w:rPr>
        <w:t xml:space="preserve">Câu 8: </w:t>
      </w:r>
      <w:r w:rsidRPr="002A0C5A">
        <w:rPr>
          <w:sz w:val="26"/>
          <w:szCs w:val="28"/>
          <w:lang w:val="en-US" w:eastAsia="en-US"/>
        </w:rPr>
        <w:t xml:space="preserve"> Loại vật nuôi nào sau đây </w:t>
      </w:r>
      <w:r>
        <w:rPr>
          <w:sz w:val="26"/>
          <w:szCs w:val="28"/>
          <w:lang w:val="en-US" w:eastAsia="en-US"/>
        </w:rPr>
        <w:t>chiếm vị trí hàng đầu trong ngành chăn nuôi</w:t>
      </w:r>
      <w:r w:rsidRPr="002A0C5A">
        <w:rPr>
          <w:sz w:val="26"/>
          <w:szCs w:val="28"/>
          <w:lang w:val="en-US" w:eastAsia="en-US"/>
        </w:rPr>
        <w:t>?</w:t>
      </w:r>
    </w:p>
    <w:p w:rsidR="003E6BA2" w:rsidRDefault="003E6BA2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45BAB">
        <w:rPr>
          <w:b/>
          <w:bCs/>
          <w:color w:val="000000"/>
          <w:sz w:val="26"/>
          <w:szCs w:val="28"/>
        </w:rPr>
        <w:t xml:space="preserve"> </w:t>
      </w:r>
      <w:r w:rsidRPr="00745BAB">
        <w:rPr>
          <w:color w:val="000000"/>
          <w:sz w:val="26"/>
          <w:szCs w:val="28"/>
        </w:rPr>
        <w:t>Bò.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A0C5A">
        <w:rPr>
          <w:rFonts w:eastAsia="Courier New"/>
          <w:b/>
          <w:bCs/>
          <w:color w:val="000000"/>
          <w:sz w:val="26"/>
          <w:szCs w:val="28"/>
          <w:lang w:eastAsia="vi-VN" w:bidi="vi-VN"/>
        </w:rPr>
        <w:t xml:space="preserve"> </w:t>
      </w:r>
      <w:r w:rsidRPr="002A0C5A">
        <w:rPr>
          <w:rFonts w:eastAsia="Courier New"/>
          <w:color w:val="000000"/>
          <w:sz w:val="26"/>
          <w:szCs w:val="28"/>
          <w:lang w:eastAsia="vi-VN" w:bidi="vi-VN"/>
        </w:rPr>
        <w:t>Cừu.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2A0C5A">
        <w:rPr>
          <w:rFonts w:hint="cs"/>
          <w:color w:val="000000"/>
          <w:sz w:val="26"/>
          <w:szCs w:val="28"/>
        </w:rPr>
        <w:t xml:space="preserve"> Lợn.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45BAB">
        <w:rPr>
          <w:b/>
          <w:bCs/>
          <w:color w:val="000000"/>
          <w:sz w:val="26"/>
          <w:szCs w:val="28"/>
        </w:rPr>
        <w:t xml:space="preserve"> </w:t>
      </w:r>
      <w:r w:rsidRPr="00745BAB">
        <w:rPr>
          <w:rFonts w:hint="cs"/>
          <w:color w:val="000000"/>
          <w:sz w:val="26"/>
          <w:szCs w:val="28"/>
        </w:rPr>
        <w:t>Trâu.</w:t>
      </w:r>
    </w:p>
    <w:p w:rsidR="003E6BA2" w:rsidRPr="00FB6C04" w:rsidRDefault="003E6BA2" w:rsidP="003E6BA2">
      <w:pPr>
        <w:pStyle w:val="Normal0"/>
        <w:tabs>
          <w:tab w:val="left" w:pos="527"/>
        </w:tabs>
        <w:spacing w:line="288" w:lineRule="auto"/>
        <w:rPr>
          <w:b/>
          <w:bCs/>
          <w:sz w:val="28"/>
          <w:szCs w:val="28"/>
          <w:lang w:bidi="vi-VN"/>
        </w:rPr>
      </w:pPr>
      <w:r w:rsidRPr="00E9042A">
        <w:rPr>
          <w:b/>
          <w:sz w:val="26"/>
        </w:rPr>
        <w:t xml:space="preserve">Câu 9: </w:t>
      </w:r>
      <w:r w:rsidRPr="00B67E5B">
        <w:rPr>
          <w:sz w:val="26"/>
          <w:szCs w:val="28"/>
          <w:lang w:bidi="vi-VN"/>
        </w:rPr>
        <w:t xml:space="preserve">Thành phần nào sau đây </w:t>
      </w:r>
      <w:r w:rsidRPr="00B67E5B">
        <w:rPr>
          <w:b/>
          <w:bCs/>
          <w:sz w:val="26"/>
          <w:szCs w:val="28"/>
          <w:lang w:bidi="vi-VN"/>
        </w:rPr>
        <w:t>không</w:t>
      </w:r>
      <w:r w:rsidRPr="00B67E5B">
        <w:rPr>
          <w:sz w:val="26"/>
          <w:szCs w:val="28"/>
          <w:lang w:bidi="vi-VN"/>
        </w:rPr>
        <w:t xml:space="preserve"> được xếp vào cơ cấu thành phần kinh tế của một quốc gia?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67E5B">
        <w:rPr>
          <w:color w:val="000000"/>
          <w:sz w:val="26"/>
          <w:szCs w:val="28"/>
          <w:lang w:bidi="vi-VN"/>
        </w:rPr>
        <w:t>Nhà nước.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841A9">
        <w:rPr>
          <w:color w:val="000000"/>
          <w:sz w:val="26"/>
          <w:szCs w:val="28"/>
          <w:lang w:bidi="vi-VN"/>
        </w:rPr>
        <w:t>Nông - lâm - ngư nghiệp.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67E5B">
        <w:rPr>
          <w:color w:val="000000"/>
          <w:sz w:val="26"/>
          <w:szCs w:val="28"/>
          <w:lang w:bidi="vi-VN"/>
        </w:rPr>
        <w:t>Ngoài Nhà nước.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67E5B">
        <w:rPr>
          <w:color w:val="000000"/>
          <w:sz w:val="26"/>
          <w:szCs w:val="28"/>
          <w:lang w:bidi="vi-VN"/>
        </w:rPr>
        <w:t>Khu v</w:t>
      </w:r>
      <w:r>
        <w:rPr>
          <w:color w:val="000000"/>
          <w:sz w:val="26"/>
          <w:szCs w:val="28"/>
          <w:lang w:bidi="vi-VN"/>
        </w:rPr>
        <w:t>ực</w:t>
      </w:r>
      <w:r w:rsidRPr="00B67E5B">
        <w:rPr>
          <w:color w:val="000000"/>
          <w:sz w:val="26"/>
          <w:szCs w:val="28"/>
          <w:lang w:bidi="vi-VN"/>
        </w:rPr>
        <w:t xml:space="preserve"> có vốn đầu tư nước ngoài.</w:t>
      </w:r>
    </w:p>
    <w:p w:rsidR="003E6BA2" w:rsidRPr="001F36AF" w:rsidRDefault="003E6BA2" w:rsidP="003E6BA2">
      <w:pPr>
        <w:pStyle w:val="Normal0"/>
        <w:tabs>
          <w:tab w:val="left" w:pos="319"/>
        </w:tabs>
        <w:spacing w:line="288" w:lineRule="auto"/>
        <w:jc w:val="both"/>
        <w:rPr>
          <w:b/>
          <w:bCs/>
          <w:sz w:val="28"/>
          <w:szCs w:val="28"/>
        </w:rPr>
      </w:pPr>
      <w:r w:rsidRPr="00E9042A">
        <w:rPr>
          <w:b/>
          <w:sz w:val="26"/>
        </w:rPr>
        <w:t xml:space="preserve">Câu 10: </w:t>
      </w:r>
      <w:r w:rsidRPr="001F36AF">
        <w:rPr>
          <w:sz w:val="26"/>
          <w:szCs w:val="28"/>
          <w:lang w:bidi="vi-VN"/>
        </w:rPr>
        <w:t>Quy mô dân số của một quốc gia là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1F36AF">
        <w:rPr>
          <w:b/>
          <w:bCs/>
          <w:color w:val="000000"/>
          <w:sz w:val="26"/>
          <w:szCs w:val="28"/>
          <w:lang w:bidi="vi-VN"/>
        </w:rPr>
        <w:t xml:space="preserve"> </w:t>
      </w:r>
      <w:r w:rsidRPr="001F36AF">
        <w:rPr>
          <w:color w:val="000000"/>
          <w:sz w:val="26"/>
          <w:szCs w:val="28"/>
          <w:lang w:bidi="vi-VN"/>
        </w:rPr>
        <w:t xml:space="preserve">mật độ trung bình dân số.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1F36AF">
        <w:rPr>
          <w:color w:val="000000"/>
          <w:sz w:val="26"/>
          <w:szCs w:val="28"/>
          <w:lang w:bidi="vi-VN"/>
        </w:rPr>
        <w:t xml:space="preserve"> số dân quốc gia ở các nước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1F36AF">
        <w:rPr>
          <w:color w:val="000000"/>
          <w:sz w:val="26"/>
          <w:szCs w:val="28"/>
          <w:lang w:bidi="vi-VN"/>
        </w:rPr>
        <w:t xml:space="preserve"> tổng số dân của quốc gia.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1F36AF">
        <w:rPr>
          <w:color w:val="000000"/>
          <w:sz w:val="26"/>
          <w:szCs w:val="28"/>
          <w:lang w:bidi="vi-VN"/>
        </w:rPr>
        <w:t xml:space="preserve"> số người trên diện tích đất.</w:t>
      </w:r>
    </w:p>
    <w:p w:rsidR="003E6BA2" w:rsidRDefault="003E6BA2" w:rsidP="003E6BA2">
      <w:pPr>
        <w:pStyle w:val="Normal0"/>
        <w:shd w:val="clear" w:color="auto" w:fill="FFFFFF"/>
        <w:jc w:val="both"/>
        <w:rPr>
          <w:b/>
          <w:bCs/>
          <w:sz w:val="28"/>
          <w:szCs w:val="28"/>
        </w:rPr>
      </w:pPr>
      <w:r w:rsidRPr="00E9042A">
        <w:rPr>
          <w:b/>
          <w:sz w:val="26"/>
        </w:rPr>
        <w:t xml:space="preserve">Câu 11: </w:t>
      </w:r>
      <w:r w:rsidRPr="00C521B3">
        <w:rPr>
          <w:sz w:val="26"/>
          <w:szCs w:val="28"/>
        </w:rPr>
        <w:t>Kết cấu dân số theo khu vực kinh tế thường phản ánh đặc điểm nào dưới đây?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10FD2">
        <w:rPr>
          <w:b/>
          <w:bCs/>
          <w:color w:val="000000"/>
          <w:sz w:val="26"/>
          <w:szCs w:val="28"/>
        </w:rPr>
        <w:t> </w:t>
      </w:r>
      <w:r w:rsidRPr="00010FD2">
        <w:rPr>
          <w:bCs/>
          <w:color w:val="000000"/>
          <w:sz w:val="26"/>
          <w:szCs w:val="28"/>
        </w:rPr>
        <w:t>Trình độ phát triển kinh tế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521B3">
        <w:rPr>
          <w:b/>
          <w:bCs/>
          <w:color w:val="000000"/>
          <w:sz w:val="26"/>
          <w:szCs w:val="28"/>
        </w:rPr>
        <w:t> </w:t>
      </w:r>
      <w:r w:rsidRPr="00C521B3">
        <w:rPr>
          <w:color w:val="000000"/>
          <w:sz w:val="26"/>
          <w:szCs w:val="28"/>
        </w:rPr>
        <w:t>Đặc điểm sinh tử của dân số.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521B3">
        <w:rPr>
          <w:b/>
          <w:bCs/>
          <w:color w:val="000000"/>
          <w:sz w:val="26"/>
          <w:szCs w:val="28"/>
        </w:rPr>
        <w:t> </w:t>
      </w:r>
      <w:r w:rsidRPr="00C521B3">
        <w:rPr>
          <w:color w:val="000000"/>
          <w:sz w:val="26"/>
          <w:szCs w:val="28"/>
        </w:rPr>
        <w:t>Tổ chức đời sống xã hội.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521B3">
        <w:rPr>
          <w:b/>
          <w:bCs/>
          <w:color w:val="000000"/>
          <w:sz w:val="26"/>
          <w:szCs w:val="28"/>
        </w:rPr>
        <w:t> </w:t>
      </w:r>
      <w:r w:rsidRPr="00C521B3">
        <w:rPr>
          <w:color w:val="000000"/>
          <w:sz w:val="26"/>
          <w:szCs w:val="28"/>
        </w:rPr>
        <w:t>Khả năng phát triển dân số.</w:t>
      </w:r>
    </w:p>
    <w:p w:rsidR="003E6BA2" w:rsidRDefault="003E6BA2" w:rsidP="003E6BA2">
      <w:pPr>
        <w:pStyle w:val="Normal0"/>
        <w:tabs>
          <w:tab w:val="left" w:pos="418"/>
        </w:tabs>
        <w:spacing w:line="288" w:lineRule="auto"/>
        <w:rPr>
          <w:b/>
          <w:bCs/>
          <w:sz w:val="28"/>
          <w:szCs w:val="28"/>
          <w:lang w:val="en-US" w:bidi="vi-VN"/>
        </w:rPr>
      </w:pPr>
      <w:r w:rsidRPr="00E9042A">
        <w:rPr>
          <w:b/>
          <w:sz w:val="26"/>
        </w:rPr>
        <w:t xml:space="preserve">Câu 12: </w:t>
      </w:r>
      <w:r w:rsidRPr="00B67E5B">
        <w:rPr>
          <w:sz w:val="26"/>
          <w:szCs w:val="28"/>
          <w:lang w:val="en-US" w:bidi="vi-VN"/>
        </w:rPr>
        <w:t xml:space="preserve"> </w:t>
      </w:r>
      <w:r>
        <w:rPr>
          <w:sz w:val="26"/>
          <w:szCs w:val="28"/>
          <w:lang w:val="en-US" w:bidi="vi-VN"/>
        </w:rPr>
        <w:t>Quy mô sản xuất nông nghiệp phụ thuộc chủ yếu vào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5B5F09">
        <w:rPr>
          <w:b/>
          <w:bCs/>
          <w:color w:val="000000"/>
          <w:sz w:val="26"/>
          <w:szCs w:val="28"/>
          <w:lang w:val="vi-VN" w:eastAsia="vi-VN" w:bidi="vi-VN"/>
        </w:rPr>
        <w:t xml:space="preserve"> </w:t>
      </w:r>
      <w:r w:rsidRPr="00B67E5B">
        <w:rPr>
          <w:rFonts w:hint="cs"/>
          <w:color w:val="000000"/>
          <w:sz w:val="26"/>
          <w:szCs w:val="28"/>
          <w:lang w:val="vi-VN" w:eastAsia="vi-VN" w:bidi="vi-VN"/>
        </w:rPr>
        <w:t>chất lượng đất.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6176D">
        <w:rPr>
          <w:rFonts w:hint="cs"/>
          <w:color w:val="000000"/>
          <w:sz w:val="26"/>
          <w:szCs w:val="28"/>
          <w:lang w:eastAsia="vi-VN" w:bidi="vi-VN"/>
        </w:rPr>
        <w:t xml:space="preserve"> diện tích đất.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b/>
          <w:bCs/>
          <w:color w:val="000000"/>
          <w:sz w:val="26"/>
          <w:szCs w:val="28"/>
          <w:lang w:val="vi-VN" w:eastAsia="vi-VN" w:bidi="vi-VN"/>
        </w:rPr>
        <w:t xml:space="preserve"> </w:t>
      </w:r>
      <w:r w:rsidRPr="00B67E5B">
        <w:rPr>
          <w:rFonts w:hint="cs"/>
          <w:color w:val="000000"/>
          <w:sz w:val="26"/>
          <w:szCs w:val="28"/>
          <w:lang w:val="vi-VN" w:eastAsia="vi-VN" w:bidi="vi-VN"/>
        </w:rPr>
        <w:t xml:space="preserve">nguồn </w:t>
      </w:r>
      <w:r>
        <w:rPr>
          <w:rFonts w:hint="cs"/>
          <w:color w:val="000000"/>
          <w:sz w:val="26"/>
          <w:szCs w:val="28"/>
          <w:lang w:val="vi-VN" w:eastAsia="vi-VN" w:bidi="vi-VN"/>
        </w:rPr>
        <w:t>nước</w:t>
      </w:r>
      <w:r w:rsidRPr="00B67E5B">
        <w:rPr>
          <w:rFonts w:hint="cs"/>
          <w:color w:val="000000"/>
          <w:sz w:val="26"/>
          <w:szCs w:val="28"/>
          <w:lang w:val="vi-VN" w:eastAsia="vi-VN" w:bidi="vi-VN"/>
        </w:rPr>
        <w:t xml:space="preserve"> tưới.</w:t>
      </w:r>
      <w:r w:rsidRPr="00B67E5B">
        <w:rPr>
          <w:color w:val="000000"/>
          <w:sz w:val="26"/>
          <w:szCs w:val="28"/>
          <w:lang w:eastAsia="vi-VN" w:bidi="vi-VN"/>
        </w:rPr>
        <w:t xml:space="preserve">    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b/>
          <w:bCs/>
          <w:color w:val="000000"/>
          <w:sz w:val="26"/>
          <w:szCs w:val="28"/>
          <w:lang w:eastAsia="vi-VN" w:bidi="vi-VN"/>
        </w:rPr>
        <w:t xml:space="preserve"> </w:t>
      </w:r>
      <w:r w:rsidRPr="00B67E5B">
        <w:rPr>
          <w:rFonts w:hint="cs"/>
          <w:color w:val="000000"/>
          <w:sz w:val="26"/>
          <w:szCs w:val="28"/>
          <w:lang w:eastAsia="vi-VN" w:bidi="vi-VN"/>
        </w:rPr>
        <w:t>độ nhiệt ẩm.</w:t>
      </w:r>
    </w:p>
    <w:p w:rsidR="003E6BA2" w:rsidRDefault="003E6BA2" w:rsidP="003E6BA2">
      <w:pPr>
        <w:pStyle w:val="Normal0"/>
        <w:adjustRightInd w:val="0"/>
        <w:spacing w:line="288" w:lineRule="auto"/>
        <w:contextualSpacing/>
        <w:jc w:val="both"/>
        <w:textAlignment w:val="baseline"/>
        <w:rPr>
          <w:b/>
          <w:sz w:val="28"/>
          <w:szCs w:val="28"/>
          <w:lang w:val="en-US" w:eastAsia="en-US"/>
        </w:rPr>
      </w:pPr>
      <w:r w:rsidRPr="00E9042A">
        <w:rPr>
          <w:b/>
          <w:sz w:val="26"/>
        </w:rPr>
        <w:t xml:space="preserve">Câu 13: </w:t>
      </w:r>
      <w:r w:rsidRPr="002A0C5A">
        <w:rPr>
          <w:b/>
          <w:sz w:val="26"/>
          <w:szCs w:val="28"/>
          <w:lang w:val="en-US" w:eastAsia="en-US"/>
        </w:rPr>
        <w:t xml:space="preserve"> </w:t>
      </w:r>
      <w:r w:rsidRPr="002A0C5A">
        <w:rPr>
          <w:bCs/>
          <w:sz w:val="26"/>
          <w:szCs w:val="28"/>
          <w:lang w:val="en-US" w:eastAsia="en-US"/>
        </w:rPr>
        <w:t>Nhân tố tạo ra nhiều giống mới, tăng năng suất, chất lượng nông nghiệp là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2A0C5A">
        <w:rPr>
          <w:rFonts w:hint="cs"/>
          <w:color w:val="000000"/>
          <w:sz w:val="26"/>
          <w:szCs w:val="28"/>
        </w:rPr>
        <w:t xml:space="preserve"> địa hình, đất trồng.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bookmarkStart w:id="4" w:name="_Hlk112876405"/>
      <w:r w:rsidRPr="002A0C5A">
        <w:rPr>
          <w:color w:val="000000"/>
          <w:sz w:val="26"/>
          <w:szCs w:val="28"/>
        </w:rPr>
        <w:t xml:space="preserve"> </w:t>
      </w:r>
      <w:r w:rsidRPr="002A0C5A">
        <w:rPr>
          <w:rFonts w:hint="cs"/>
          <w:color w:val="000000"/>
          <w:sz w:val="26"/>
          <w:szCs w:val="28"/>
        </w:rPr>
        <w:t>cơ sở hạ tầng, vật chất kĩ thuật.</w:t>
      </w:r>
      <w:bookmarkEnd w:id="4"/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6176D">
        <w:rPr>
          <w:rFonts w:hint="cs"/>
          <w:color w:val="000000"/>
          <w:sz w:val="26"/>
          <w:szCs w:val="28"/>
        </w:rPr>
        <w:t xml:space="preserve"> khoa học – công nghệ.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A0C5A">
        <w:rPr>
          <w:rFonts w:hint="cs"/>
          <w:color w:val="000000"/>
          <w:sz w:val="26"/>
          <w:szCs w:val="28"/>
        </w:rPr>
        <w:t xml:space="preserve"> dân cư – lao động.</w:t>
      </w:r>
    </w:p>
    <w:p w:rsidR="003E6BA2" w:rsidRPr="001F36AF" w:rsidRDefault="003E6BA2" w:rsidP="003E6BA2">
      <w:pPr>
        <w:pStyle w:val="Normal0"/>
        <w:tabs>
          <w:tab w:val="left" w:pos="496"/>
        </w:tabs>
        <w:spacing w:line="288" w:lineRule="auto"/>
        <w:jc w:val="both"/>
        <w:rPr>
          <w:b/>
          <w:bCs/>
          <w:sz w:val="28"/>
          <w:szCs w:val="28"/>
          <w:lang w:bidi="vi-VN"/>
        </w:rPr>
      </w:pPr>
      <w:r w:rsidRPr="00E9042A">
        <w:rPr>
          <w:b/>
          <w:sz w:val="26"/>
        </w:rPr>
        <w:t xml:space="preserve">Câu 14: </w:t>
      </w:r>
      <w:r w:rsidRPr="001F36AF">
        <w:rPr>
          <w:sz w:val="26"/>
          <w:szCs w:val="28"/>
          <w:lang w:bidi="vi-VN"/>
        </w:rPr>
        <w:t>Cho bảng số liệu về quy mô dân số thế giới giai đoạn 1500 đến 2011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3"/>
        <w:gridCol w:w="698"/>
        <w:gridCol w:w="698"/>
        <w:gridCol w:w="709"/>
        <w:gridCol w:w="704"/>
        <w:gridCol w:w="714"/>
        <w:gridCol w:w="718"/>
        <w:gridCol w:w="714"/>
        <w:gridCol w:w="718"/>
      </w:tblGrid>
      <w:tr w:rsidR="003E6BA2" w:rsidRPr="001F36AF">
        <w:trPr>
          <w:trHeight w:hRule="exact" w:val="798"/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b/>
                <w:bCs/>
                <w:sz w:val="26"/>
                <w:szCs w:val="28"/>
                <w:lang w:bidi="vi-VN"/>
              </w:rPr>
              <w:t>Năm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b/>
                <w:bCs/>
                <w:sz w:val="26"/>
                <w:szCs w:val="28"/>
                <w:lang w:bidi="vi-VN"/>
              </w:rPr>
              <w:t>1500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b/>
                <w:bCs/>
                <w:sz w:val="26"/>
                <w:szCs w:val="28"/>
                <w:lang w:bidi="vi-VN"/>
              </w:rPr>
              <w:t>1804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b/>
                <w:bCs/>
                <w:sz w:val="26"/>
                <w:szCs w:val="28"/>
                <w:lang w:bidi="vi-VN"/>
              </w:rPr>
              <w:t>1927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b/>
                <w:bCs/>
                <w:sz w:val="26"/>
                <w:szCs w:val="28"/>
                <w:lang w:bidi="vi-VN"/>
              </w:rPr>
              <w:t>1959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b/>
                <w:bCs/>
                <w:sz w:val="26"/>
                <w:szCs w:val="28"/>
                <w:lang w:bidi="vi-VN"/>
              </w:rPr>
              <w:t>1974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b/>
                <w:bCs/>
                <w:sz w:val="26"/>
                <w:szCs w:val="28"/>
                <w:lang w:bidi="vi-VN"/>
              </w:rPr>
              <w:t>1987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b/>
                <w:bCs/>
                <w:sz w:val="26"/>
                <w:szCs w:val="28"/>
                <w:lang w:bidi="vi-VN"/>
              </w:rPr>
              <w:t>1999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b/>
                <w:bCs/>
                <w:sz w:val="26"/>
                <w:szCs w:val="28"/>
                <w:lang w:bidi="vi-VN"/>
              </w:rPr>
              <w:t>2011</w:t>
            </w:r>
          </w:p>
        </w:tc>
      </w:tr>
      <w:tr w:rsidR="003E6BA2" w:rsidRPr="001F36AF">
        <w:trPr>
          <w:trHeight w:hRule="exact" w:val="750"/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sz w:val="26"/>
                <w:szCs w:val="28"/>
                <w:lang w:bidi="vi-VN"/>
              </w:rPr>
              <w:t>Số dân (triệu người)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sz w:val="26"/>
                <w:szCs w:val="28"/>
                <w:lang w:bidi="vi-VN"/>
              </w:rPr>
              <w:t>500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sz w:val="26"/>
                <w:szCs w:val="28"/>
                <w:lang w:bidi="vi-V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sz w:val="26"/>
                <w:szCs w:val="28"/>
                <w:lang w:bidi="vi-VN"/>
              </w:rPr>
              <w:t>2000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sz w:val="26"/>
                <w:szCs w:val="28"/>
                <w:lang w:bidi="vi-VN"/>
              </w:rPr>
              <w:t>3000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sz w:val="26"/>
                <w:szCs w:val="28"/>
                <w:lang w:bidi="vi-VN"/>
              </w:rPr>
              <w:t>4000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sz w:val="26"/>
                <w:szCs w:val="28"/>
                <w:lang w:bidi="vi-VN"/>
              </w:rPr>
              <w:t>5000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sz w:val="26"/>
                <w:szCs w:val="28"/>
                <w:lang w:bidi="vi-VN"/>
              </w:rPr>
              <w:t>6000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E6BA2" w:rsidRPr="001F36AF" w:rsidRDefault="003E6BA2" w:rsidP="003E6BA2">
            <w:pPr>
              <w:pStyle w:val="Normal0"/>
              <w:spacing w:line="288" w:lineRule="auto"/>
              <w:jc w:val="center"/>
              <w:rPr>
                <w:sz w:val="28"/>
                <w:szCs w:val="28"/>
                <w:lang w:bidi="vi-VN"/>
              </w:rPr>
            </w:pPr>
            <w:r w:rsidRPr="001F36AF">
              <w:rPr>
                <w:sz w:val="26"/>
                <w:szCs w:val="28"/>
                <w:lang w:bidi="vi-VN"/>
              </w:rPr>
              <w:t>7000</w:t>
            </w:r>
          </w:p>
        </w:tc>
      </w:tr>
    </w:tbl>
    <w:p w:rsidR="003E6BA2" w:rsidRPr="001F36AF" w:rsidRDefault="003E6BA2" w:rsidP="003E6BA2">
      <w:pPr>
        <w:pStyle w:val="Normal0"/>
        <w:tabs>
          <w:tab w:val="left" w:pos="496"/>
        </w:tabs>
        <w:spacing w:line="288" w:lineRule="auto"/>
        <w:jc w:val="both"/>
        <w:rPr>
          <w:sz w:val="28"/>
          <w:szCs w:val="28"/>
          <w:lang w:bidi="vi-VN"/>
        </w:rPr>
      </w:pPr>
      <w:r w:rsidRPr="001F36AF">
        <w:rPr>
          <w:sz w:val="26"/>
          <w:szCs w:val="28"/>
          <w:lang w:bidi="vi-VN"/>
        </w:rPr>
        <w:t>Nhận xét nào sau đây đúng về sự gia tăng dân số thế giới?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A. </w:t>
      </w:r>
      <w:r w:rsidRPr="001F36AF">
        <w:rPr>
          <w:color w:val="000000"/>
          <w:sz w:val="26"/>
          <w:szCs w:val="28"/>
          <w:lang w:bidi="vi-VN"/>
        </w:rPr>
        <w:t xml:space="preserve"> Số năm để dân số tăng lên 1 tỉ người càng về sau càng ít lại.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1F36AF">
        <w:rPr>
          <w:b/>
          <w:bCs/>
          <w:color w:val="000000"/>
          <w:sz w:val="26"/>
          <w:szCs w:val="28"/>
          <w:lang w:bidi="vi-VN"/>
        </w:rPr>
        <w:t xml:space="preserve"> </w:t>
      </w:r>
      <w:r w:rsidRPr="001F36AF">
        <w:rPr>
          <w:color w:val="000000"/>
          <w:sz w:val="26"/>
          <w:szCs w:val="28"/>
          <w:lang w:bidi="vi-VN"/>
        </w:rPr>
        <w:t>Số dân tăng lên 1 tỉ người trải qua trong thời gian 100 năm.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1F36AF">
        <w:rPr>
          <w:color w:val="000000"/>
          <w:sz w:val="26"/>
          <w:szCs w:val="28"/>
          <w:lang w:bidi="vi-VN"/>
        </w:rPr>
        <w:t xml:space="preserve"> Số năm để dân số tăng lên 1 tỉ người càng về sau càng nhiều.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1F36AF">
        <w:rPr>
          <w:color w:val="000000"/>
          <w:sz w:val="26"/>
          <w:szCs w:val="28"/>
          <w:lang w:bidi="vi-VN"/>
        </w:rPr>
        <w:t xml:space="preserve"> Số dân tăng lên 1 tỉ người trải qua trong thời gian 200 năm.</w:t>
      </w:r>
    </w:p>
    <w:p w:rsidR="003E6BA2" w:rsidRPr="00D1755F" w:rsidRDefault="003E6BA2" w:rsidP="003E6BA2">
      <w:pPr>
        <w:pStyle w:val="Normal0"/>
        <w:tabs>
          <w:tab w:val="left" w:pos="775"/>
        </w:tabs>
        <w:spacing w:line="288" w:lineRule="auto"/>
        <w:rPr>
          <w:b/>
          <w:bCs/>
          <w:sz w:val="28"/>
          <w:szCs w:val="28"/>
          <w:lang w:bidi="vi-VN"/>
        </w:rPr>
      </w:pPr>
      <w:r w:rsidRPr="00E9042A">
        <w:rPr>
          <w:b/>
          <w:sz w:val="26"/>
        </w:rPr>
        <w:t xml:space="preserve">Câu 15: </w:t>
      </w:r>
      <w:r w:rsidRPr="00D1755F">
        <w:rPr>
          <w:sz w:val="26"/>
          <w:szCs w:val="28"/>
          <w:lang w:bidi="vi-VN"/>
        </w:rPr>
        <w:t xml:space="preserve">Phát biểu nào sau đây </w:t>
      </w:r>
      <w:r w:rsidRPr="00D1755F">
        <w:rPr>
          <w:b/>
          <w:bCs/>
          <w:sz w:val="26"/>
          <w:szCs w:val="28"/>
          <w:lang w:bidi="vi-VN"/>
        </w:rPr>
        <w:t>không</w:t>
      </w:r>
      <w:r w:rsidRPr="00D1755F">
        <w:rPr>
          <w:sz w:val="26"/>
          <w:szCs w:val="28"/>
          <w:lang w:bidi="vi-VN"/>
        </w:rPr>
        <w:t xml:space="preserve"> đúng với ảnh hướng của đô thị hoá đến phát triển kinh tế - xã hội?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D1755F">
        <w:rPr>
          <w:b/>
          <w:bCs/>
          <w:color w:val="000000"/>
          <w:sz w:val="26"/>
          <w:szCs w:val="28"/>
          <w:lang w:bidi="vi-VN"/>
        </w:rPr>
        <w:t xml:space="preserve"> </w:t>
      </w:r>
      <w:r w:rsidRPr="00D1755F">
        <w:rPr>
          <w:color w:val="000000"/>
          <w:sz w:val="26"/>
          <w:szCs w:val="28"/>
          <w:lang w:bidi="vi-VN"/>
        </w:rPr>
        <w:t>Làm ổn định lâu dài tình hình phân bố dân cư.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D1755F">
        <w:rPr>
          <w:color w:val="000000"/>
          <w:sz w:val="26"/>
          <w:szCs w:val="28"/>
          <w:lang w:bidi="vi-VN"/>
        </w:rPr>
        <w:t xml:space="preserve"> Góp phần đẩy nhanh tốc độ tăng trưởng kinh tế.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D1755F">
        <w:rPr>
          <w:color w:val="000000"/>
          <w:sz w:val="26"/>
          <w:szCs w:val="28"/>
          <w:lang w:bidi="vi-VN"/>
        </w:rPr>
        <w:t xml:space="preserve"> Làm thay đổi các quá trình hôn nhân ở đô thị.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D1755F">
        <w:rPr>
          <w:color w:val="000000"/>
          <w:sz w:val="26"/>
          <w:szCs w:val="28"/>
          <w:lang w:bidi="vi-VN"/>
        </w:rPr>
        <w:t xml:space="preserve"> Góp phần thúc đẩy chuyển dịch cơ cấu kinh tế.</w:t>
      </w:r>
    </w:p>
    <w:p w:rsidR="003E6BA2" w:rsidRDefault="003E6BA2" w:rsidP="003E6BA2">
      <w:pPr>
        <w:pStyle w:val="Normal0"/>
        <w:tabs>
          <w:tab w:val="left" w:pos="433"/>
        </w:tabs>
        <w:spacing w:line="288" w:lineRule="auto"/>
        <w:rPr>
          <w:b/>
          <w:bCs/>
          <w:sz w:val="28"/>
          <w:szCs w:val="28"/>
          <w:lang w:val="en-US" w:eastAsia="en-US"/>
        </w:rPr>
      </w:pPr>
      <w:r w:rsidRPr="00E9042A">
        <w:rPr>
          <w:b/>
          <w:sz w:val="26"/>
        </w:rPr>
        <w:t xml:space="preserve">Câu 16: </w:t>
      </w:r>
      <w:r w:rsidRPr="002A0C5A">
        <w:rPr>
          <w:sz w:val="26"/>
          <w:szCs w:val="28"/>
          <w:lang w:val="en-US" w:eastAsia="en-US"/>
        </w:rPr>
        <w:t xml:space="preserve"> Hình thức tổ chức lãnh thổ nông nghiệp nào sau đây là kết quả tất yếu của kinh tế hộ gắn với sản xuất hàng hoá?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2A0C5A">
        <w:rPr>
          <w:rFonts w:hint="cs"/>
          <w:color w:val="000000"/>
          <w:sz w:val="26"/>
          <w:szCs w:val="28"/>
        </w:rPr>
        <w:t xml:space="preserve"> Hợp tác xã nông nghiệp.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A0C5A">
        <w:rPr>
          <w:rFonts w:hint="cs"/>
          <w:color w:val="000000"/>
          <w:sz w:val="26"/>
          <w:szCs w:val="28"/>
        </w:rPr>
        <w:t xml:space="preserve"> Vùng nông nghiệp.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494CD3">
        <w:rPr>
          <w:b/>
          <w:bCs/>
          <w:color w:val="000000"/>
          <w:sz w:val="26"/>
          <w:szCs w:val="28"/>
        </w:rPr>
        <w:t xml:space="preserve"> </w:t>
      </w:r>
      <w:r w:rsidRPr="00494CD3">
        <w:rPr>
          <w:rFonts w:hint="cs"/>
          <w:color w:val="000000"/>
          <w:sz w:val="26"/>
          <w:szCs w:val="28"/>
        </w:rPr>
        <w:t xml:space="preserve">Trang trại nông nghiệp.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A0C5A">
        <w:rPr>
          <w:b/>
          <w:bCs/>
          <w:color w:val="000000"/>
          <w:sz w:val="26"/>
          <w:szCs w:val="28"/>
        </w:rPr>
        <w:t xml:space="preserve"> </w:t>
      </w:r>
      <w:r w:rsidRPr="002A0C5A">
        <w:rPr>
          <w:rFonts w:hint="cs"/>
          <w:color w:val="000000"/>
          <w:sz w:val="26"/>
          <w:szCs w:val="28"/>
        </w:rPr>
        <w:t xml:space="preserve">Nông trường quốc doanh. </w:t>
      </w:r>
    </w:p>
    <w:p w:rsidR="003E6BA2" w:rsidRPr="00FB6C04" w:rsidRDefault="003E6BA2" w:rsidP="003E6BA2">
      <w:pPr>
        <w:pStyle w:val="Normal0"/>
        <w:spacing w:line="288" w:lineRule="auto"/>
        <w:rPr>
          <w:b/>
          <w:bCs/>
          <w:sz w:val="28"/>
          <w:szCs w:val="28"/>
          <w:lang w:bidi="vi-VN"/>
        </w:rPr>
      </w:pPr>
      <w:r w:rsidRPr="00E9042A">
        <w:rPr>
          <w:b/>
          <w:sz w:val="26"/>
        </w:rPr>
        <w:t xml:space="preserve">Câu 17: </w:t>
      </w:r>
      <w:r w:rsidRPr="00FB6C04">
        <w:rPr>
          <w:sz w:val="26"/>
          <w:szCs w:val="28"/>
          <w:lang w:bidi="vi-VN"/>
        </w:rPr>
        <w:t>Đầu tư nước ngoài nhiều hơn đầu tư ra nước ngoài sẽ có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FB6C04">
        <w:rPr>
          <w:b/>
          <w:bCs/>
          <w:color w:val="000000"/>
          <w:sz w:val="26"/>
          <w:szCs w:val="28"/>
          <w:lang w:bidi="vi-VN"/>
        </w:rPr>
        <w:t xml:space="preserve"> </w:t>
      </w:r>
      <w:r w:rsidRPr="00FB6C04">
        <w:rPr>
          <w:color w:val="000000"/>
          <w:sz w:val="26"/>
          <w:szCs w:val="28"/>
          <w:lang w:bidi="vi-VN"/>
        </w:rPr>
        <w:t>GNI/người nhỏ hơn GDP/người.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FB6C04">
        <w:rPr>
          <w:color w:val="000000"/>
          <w:sz w:val="26"/>
          <w:szCs w:val="28"/>
          <w:lang w:bidi="vi-VN"/>
        </w:rPr>
        <w:t xml:space="preserve"> GNI lớn hơn GDP.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FB6C04">
        <w:rPr>
          <w:b/>
          <w:bCs/>
          <w:color w:val="000000"/>
          <w:sz w:val="26"/>
          <w:szCs w:val="28"/>
          <w:lang w:bidi="vi-VN"/>
        </w:rPr>
        <w:t xml:space="preserve"> </w:t>
      </w:r>
      <w:r w:rsidRPr="00FB6C04">
        <w:rPr>
          <w:color w:val="000000"/>
          <w:sz w:val="26"/>
          <w:szCs w:val="28"/>
          <w:lang w:bidi="vi-VN"/>
        </w:rPr>
        <w:t>GDP lớn hơn GNI.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FB6C04">
        <w:rPr>
          <w:color w:val="000000"/>
          <w:sz w:val="26"/>
          <w:szCs w:val="28"/>
          <w:lang w:bidi="vi-VN"/>
        </w:rPr>
        <w:t xml:space="preserve"> Tốc độ tăng GDP lớn hơn GNI.</w:t>
      </w:r>
    </w:p>
    <w:p w:rsidR="003E6BA2" w:rsidRPr="00B00BB0" w:rsidRDefault="003E6BA2" w:rsidP="003E6BA2">
      <w:pPr>
        <w:pStyle w:val="Normal0"/>
        <w:shd w:val="clear" w:color="auto" w:fill="FFFFFF"/>
        <w:jc w:val="both"/>
        <w:rPr>
          <w:b/>
          <w:bCs/>
          <w:sz w:val="28"/>
          <w:szCs w:val="28"/>
        </w:rPr>
      </w:pPr>
      <w:r w:rsidRPr="00E9042A">
        <w:rPr>
          <w:b/>
          <w:sz w:val="26"/>
        </w:rPr>
        <w:t xml:space="preserve">Câu 18: </w:t>
      </w:r>
      <w:r w:rsidRPr="00B00BB0">
        <w:rPr>
          <w:sz w:val="26"/>
          <w:szCs w:val="28"/>
        </w:rPr>
        <w:t>Đô thị hóa có đặc điểm nào sau đây?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00BB0">
        <w:rPr>
          <w:color w:val="000000"/>
          <w:sz w:val="26"/>
          <w:szCs w:val="28"/>
        </w:rPr>
        <w:t> Dân cư tập trung vào các thành phố lớn và cực lớn.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00BB0">
        <w:rPr>
          <w:b/>
          <w:bCs/>
          <w:color w:val="000000"/>
          <w:sz w:val="26"/>
          <w:szCs w:val="28"/>
        </w:rPr>
        <w:t> </w:t>
      </w:r>
      <w:r w:rsidRPr="00B00BB0">
        <w:rPr>
          <w:color w:val="000000"/>
          <w:sz w:val="26"/>
          <w:szCs w:val="28"/>
        </w:rPr>
        <w:t>Dân cư thành thị có tăng nhanh như dân nông thôn.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00BB0">
        <w:rPr>
          <w:b/>
          <w:bCs/>
          <w:color w:val="000000"/>
          <w:sz w:val="26"/>
          <w:szCs w:val="28"/>
        </w:rPr>
        <w:t> </w:t>
      </w:r>
      <w:r w:rsidRPr="00B00BB0">
        <w:rPr>
          <w:color w:val="000000"/>
          <w:sz w:val="26"/>
          <w:szCs w:val="28"/>
        </w:rPr>
        <w:t>Hoạt động phi nông nghiệp ở nông thôn giảm mạnh.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00BB0">
        <w:rPr>
          <w:b/>
          <w:bCs/>
          <w:color w:val="000000"/>
          <w:sz w:val="26"/>
          <w:szCs w:val="28"/>
        </w:rPr>
        <w:t> </w:t>
      </w:r>
      <w:r w:rsidRPr="00B00BB0">
        <w:rPr>
          <w:color w:val="000000"/>
          <w:sz w:val="26"/>
          <w:szCs w:val="28"/>
        </w:rPr>
        <w:t>Hoạt động thuần nông chiếm quỹ thời gian lao động.</w:t>
      </w:r>
    </w:p>
    <w:p w:rsidR="003E6BA2" w:rsidRPr="005A7779" w:rsidRDefault="003E6BA2" w:rsidP="003E6BA2">
      <w:pPr>
        <w:pStyle w:val="Normal0"/>
        <w:tabs>
          <w:tab w:val="left" w:pos="331"/>
        </w:tabs>
        <w:spacing w:line="288" w:lineRule="auto"/>
        <w:rPr>
          <w:b/>
          <w:bCs/>
          <w:sz w:val="28"/>
          <w:szCs w:val="28"/>
          <w:lang w:bidi="vi-VN"/>
        </w:rPr>
      </w:pPr>
      <w:r w:rsidRPr="00E9042A">
        <w:rPr>
          <w:b/>
          <w:sz w:val="26"/>
        </w:rPr>
        <w:t xml:space="preserve">Câu 19: </w:t>
      </w:r>
      <w:r w:rsidRPr="005A7779">
        <w:rPr>
          <w:sz w:val="26"/>
          <w:szCs w:val="28"/>
          <w:lang w:bidi="vi-VN"/>
        </w:rPr>
        <w:t xml:space="preserve">Cơ cấu ngành kinh tế </w:t>
      </w:r>
      <w:r w:rsidRPr="005A7779">
        <w:rPr>
          <w:b/>
          <w:bCs/>
          <w:sz w:val="26"/>
          <w:szCs w:val="28"/>
          <w:lang w:bidi="vi-VN"/>
        </w:rPr>
        <w:t>không</w:t>
      </w:r>
      <w:r w:rsidRPr="005A7779">
        <w:rPr>
          <w:sz w:val="26"/>
          <w:szCs w:val="28"/>
          <w:lang w:bidi="vi-VN"/>
        </w:rPr>
        <w:t xml:space="preserve"> phản ánh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5A7779">
        <w:rPr>
          <w:color w:val="000000"/>
          <w:sz w:val="26"/>
          <w:szCs w:val="28"/>
          <w:lang w:bidi="vi-VN"/>
        </w:rPr>
        <w:t xml:space="preserve"> trình độ phát triển lực lượng sản xuất.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5A7779">
        <w:rPr>
          <w:color w:val="000000"/>
          <w:sz w:val="26"/>
          <w:szCs w:val="28"/>
          <w:lang w:bidi="vi-VN"/>
        </w:rPr>
        <w:t xml:space="preserve"> việc sở hữu kinh tế theo thành phần.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5A7779">
        <w:rPr>
          <w:b/>
          <w:bCs/>
          <w:color w:val="000000"/>
          <w:sz w:val="26"/>
          <w:szCs w:val="28"/>
          <w:lang w:bidi="vi-VN"/>
        </w:rPr>
        <w:t xml:space="preserve"> </w:t>
      </w:r>
      <w:r w:rsidRPr="005A7779">
        <w:rPr>
          <w:color w:val="000000"/>
          <w:sz w:val="26"/>
          <w:szCs w:val="28"/>
          <w:lang w:bidi="vi-VN"/>
        </w:rPr>
        <w:t>trình độ phân công lao động xã hội.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5A7779">
        <w:rPr>
          <w:b/>
          <w:bCs/>
          <w:color w:val="000000"/>
          <w:sz w:val="26"/>
          <w:szCs w:val="28"/>
          <w:lang w:bidi="vi-VN"/>
        </w:rPr>
        <w:t xml:space="preserve"> </w:t>
      </w:r>
      <w:r w:rsidRPr="005A7779">
        <w:rPr>
          <w:color w:val="000000"/>
          <w:sz w:val="26"/>
          <w:szCs w:val="28"/>
          <w:lang w:bidi="vi-VN"/>
        </w:rPr>
        <w:t>việc sử dụng lao động theo ngành.</w:t>
      </w:r>
    </w:p>
    <w:p w:rsidR="003E6BA2" w:rsidRDefault="003E6BA2" w:rsidP="003E6BA2">
      <w:pPr>
        <w:pStyle w:val="Normal0"/>
        <w:shd w:val="clear" w:color="auto" w:fill="FFFFFF"/>
        <w:jc w:val="both"/>
        <w:rPr>
          <w:b/>
          <w:bCs/>
          <w:sz w:val="28"/>
          <w:szCs w:val="28"/>
        </w:rPr>
      </w:pPr>
      <w:r w:rsidRPr="00E9042A">
        <w:rPr>
          <w:b/>
          <w:sz w:val="26"/>
        </w:rPr>
        <w:t xml:space="preserve">Câu 20: </w:t>
      </w:r>
      <w:r w:rsidRPr="00C521B3">
        <w:rPr>
          <w:sz w:val="26"/>
          <w:szCs w:val="28"/>
        </w:rPr>
        <w:t xml:space="preserve"> “Phản ánh trình độ dân trí và học vấn của dân cư, một tiêu chí để đánh giá chất lượng cuộc sống của một quốc gia” là ý nghĩa của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521B3">
        <w:rPr>
          <w:b/>
          <w:bCs/>
          <w:color w:val="000000"/>
          <w:sz w:val="26"/>
          <w:szCs w:val="28"/>
        </w:rPr>
        <w:t> </w:t>
      </w:r>
      <w:r w:rsidRPr="00C521B3">
        <w:rPr>
          <w:color w:val="000000"/>
          <w:sz w:val="26"/>
          <w:szCs w:val="28"/>
        </w:rPr>
        <w:t>cơ cấu dân số theo giới.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521B3">
        <w:rPr>
          <w:b/>
          <w:bCs/>
          <w:color w:val="000000"/>
          <w:sz w:val="26"/>
          <w:szCs w:val="28"/>
        </w:rPr>
        <w:t> </w:t>
      </w:r>
      <w:r w:rsidRPr="00C521B3">
        <w:rPr>
          <w:color w:val="000000"/>
          <w:sz w:val="26"/>
          <w:szCs w:val="28"/>
        </w:rPr>
        <w:t>cơ cấu dân số theo lao động.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10FD2">
        <w:rPr>
          <w:color w:val="000000"/>
          <w:sz w:val="26"/>
          <w:szCs w:val="28"/>
        </w:rPr>
        <w:t> cơ cấu dân số theo trình độ văn hóa.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C521B3">
        <w:rPr>
          <w:b/>
          <w:bCs/>
          <w:color w:val="000000"/>
          <w:sz w:val="26"/>
          <w:szCs w:val="28"/>
        </w:rPr>
        <w:t> </w:t>
      </w:r>
      <w:r w:rsidRPr="00C521B3">
        <w:rPr>
          <w:color w:val="000000"/>
          <w:sz w:val="26"/>
          <w:szCs w:val="28"/>
        </w:rPr>
        <w:t>cơ cấu dân số theo độ tuổi.</w:t>
      </w:r>
    </w:p>
    <w:p w:rsidR="003E6BA2" w:rsidRPr="00FB6C04" w:rsidRDefault="003E6BA2" w:rsidP="003E6BA2">
      <w:pPr>
        <w:pStyle w:val="Normal0"/>
        <w:spacing w:line="288" w:lineRule="auto"/>
        <w:rPr>
          <w:b/>
          <w:bCs/>
          <w:sz w:val="28"/>
          <w:szCs w:val="28"/>
          <w:lang w:bidi="vi-VN"/>
        </w:rPr>
      </w:pPr>
      <w:r w:rsidRPr="00E9042A">
        <w:rPr>
          <w:b/>
          <w:sz w:val="26"/>
        </w:rPr>
        <w:t xml:space="preserve">Câu 21: </w:t>
      </w:r>
      <w:r w:rsidRPr="00FB6C04">
        <w:rPr>
          <w:sz w:val="26"/>
          <w:szCs w:val="28"/>
          <w:lang w:bidi="vi-VN"/>
        </w:rPr>
        <w:t>Đầu tư nước ngoài nhiều hơn đầu tư ra nước ngoài sẽ có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FB6C04">
        <w:rPr>
          <w:color w:val="000000"/>
          <w:sz w:val="26"/>
          <w:szCs w:val="28"/>
          <w:lang w:bidi="vi-VN"/>
        </w:rPr>
        <w:t xml:space="preserve"> Tốc độ tăng GDP lớn hơn GNI.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FB6C04">
        <w:rPr>
          <w:b/>
          <w:bCs/>
          <w:color w:val="000000"/>
          <w:sz w:val="26"/>
          <w:szCs w:val="28"/>
          <w:lang w:bidi="vi-VN"/>
        </w:rPr>
        <w:t xml:space="preserve"> </w:t>
      </w:r>
      <w:r w:rsidRPr="00FB6C04">
        <w:rPr>
          <w:color w:val="000000"/>
          <w:sz w:val="26"/>
          <w:szCs w:val="28"/>
          <w:lang w:bidi="vi-VN"/>
        </w:rPr>
        <w:t>GNI/người nhỏ hơn GDP/người.</w:t>
      </w:r>
    </w:p>
    <w:p w:rsidR="003E6BA2" w:rsidRDefault="003E6BA2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FB6C04">
        <w:rPr>
          <w:color w:val="000000"/>
          <w:sz w:val="26"/>
          <w:szCs w:val="28"/>
          <w:lang w:bidi="vi-VN"/>
        </w:rPr>
        <w:t xml:space="preserve"> GNI lớn hơn GDP.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FB6C04">
        <w:rPr>
          <w:b/>
          <w:bCs/>
          <w:color w:val="000000"/>
          <w:sz w:val="26"/>
          <w:szCs w:val="28"/>
          <w:lang w:bidi="vi-VN"/>
        </w:rPr>
        <w:t xml:space="preserve"> </w:t>
      </w:r>
      <w:r w:rsidRPr="00FB6C04">
        <w:rPr>
          <w:color w:val="000000"/>
          <w:sz w:val="26"/>
          <w:szCs w:val="28"/>
          <w:lang w:bidi="vi-VN"/>
        </w:rPr>
        <w:t>GDP lớn hơn GNI.</w:t>
      </w:r>
    </w:p>
    <w:p w:rsidR="003E6BA2" w:rsidRDefault="003E6BA2" w:rsidP="003E6BA2">
      <w:pPr>
        <w:pStyle w:val="Normal0"/>
        <w:tabs>
          <w:tab w:val="left" w:pos="433"/>
        </w:tabs>
        <w:spacing w:line="288" w:lineRule="auto"/>
        <w:rPr>
          <w:b/>
          <w:bCs/>
          <w:sz w:val="28"/>
          <w:szCs w:val="28"/>
          <w:lang w:val="en-US" w:eastAsia="en-US"/>
        </w:rPr>
      </w:pPr>
      <w:r w:rsidRPr="00E9042A">
        <w:rPr>
          <w:b/>
          <w:sz w:val="26"/>
        </w:rPr>
        <w:t xml:space="preserve">Câu 22: </w:t>
      </w:r>
      <w:r w:rsidRPr="002A0C5A">
        <w:rPr>
          <w:sz w:val="26"/>
          <w:szCs w:val="28"/>
          <w:lang w:val="en-US" w:eastAsia="en-US"/>
        </w:rPr>
        <w:t xml:space="preserve"> Định hướng phát triển nông nghiệp trong tương lai là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2A0C5A">
        <w:rPr>
          <w:rFonts w:hint="cs"/>
          <w:color w:val="000000"/>
          <w:sz w:val="26"/>
          <w:szCs w:val="28"/>
        </w:rPr>
        <w:t xml:space="preserve"> đẩy mạnh công nghiệp chế biến, đẩy mạnh xuất khẩu.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2A0C5A">
        <w:rPr>
          <w:rFonts w:hint="cs"/>
          <w:color w:val="000000"/>
          <w:sz w:val="26"/>
          <w:szCs w:val="28"/>
        </w:rPr>
        <w:t xml:space="preserve"> gắn với thị trường giữa các địa phương và các vùng.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648B3">
        <w:rPr>
          <w:b/>
          <w:bCs/>
          <w:color w:val="000000"/>
          <w:sz w:val="26"/>
          <w:szCs w:val="28"/>
        </w:rPr>
        <w:t xml:space="preserve"> </w:t>
      </w:r>
      <w:r w:rsidRPr="00B648B3">
        <w:rPr>
          <w:rFonts w:hint="cs"/>
          <w:color w:val="000000"/>
          <w:sz w:val="26"/>
          <w:szCs w:val="28"/>
        </w:rPr>
        <w:t>thích ứng biến đổi khí hậu và phát triển bền vững.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2A0C5A">
        <w:rPr>
          <w:b/>
          <w:bCs/>
          <w:color w:val="000000"/>
          <w:sz w:val="26"/>
          <w:szCs w:val="28"/>
        </w:rPr>
        <w:t xml:space="preserve"> </w:t>
      </w:r>
      <w:r w:rsidRPr="002A0C5A">
        <w:rPr>
          <w:rFonts w:hint="cs"/>
          <w:color w:val="000000"/>
          <w:sz w:val="26"/>
          <w:szCs w:val="28"/>
        </w:rPr>
        <w:t>tạo việc làm, tăng thêm thu nhập cho người lao động.</w:t>
      </w:r>
    </w:p>
    <w:p w:rsidR="003E6BA2" w:rsidRDefault="003E6BA2" w:rsidP="003E6BA2">
      <w:pPr>
        <w:pStyle w:val="Normal0"/>
        <w:tabs>
          <w:tab w:val="left" w:pos="418"/>
        </w:tabs>
        <w:spacing w:line="288" w:lineRule="auto"/>
        <w:rPr>
          <w:b/>
          <w:bCs/>
          <w:sz w:val="28"/>
          <w:szCs w:val="28"/>
          <w:lang w:val="en-US" w:eastAsia="en-US"/>
        </w:rPr>
      </w:pPr>
      <w:r w:rsidRPr="00E9042A">
        <w:rPr>
          <w:b/>
          <w:sz w:val="26"/>
        </w:rPr>
        <w:t xml:space="preserve">Câu 23: </w:t>
      </w:r>
      <w:r w:rsidRPr="00B67E5B">
        <w:rPr>
          <w:b/>
          <w:bCs/>
          <w:sz w:val="26"/>
          <w:szCs w:val="28"/>
          <w:lang w:val="en-US" w:eastAsia="en-US"/>
        </w:rPr>
        <w:t xml:space="preserve"> </w:t>
      </w:r>
      <w:r w:rsidRPr="00B67E5B">
        <w:rPr>
          <w:sz w:val="26"/>
          <w:szCs w:val="28"/>
          <w:lang w:val="en-US" w:eastAsia="en-US"/>
        </w:rPr>
        <w:t xml:space="preserve">Phát biểu nào sau đây </w:t>
      </w:r>
      <w:r w:rsidRPr="00B67E5B">
        <w:rPr>
          <w:b/>
          <w:bCs/>
          <w:sz w:val="26"/>
          <w:szCs w:val="28"/>
          <w:lang w:val="en-US" w:eastAsia="en-US"/>
        </w:rPr>
        <w:t>không</w:t>
      </w:r>
      <w:r w:rsidRPr="00B67E5B">
        <w:rPr>
          <w:sz w:val="26"/>
          <w:szCs w:val="28"/>
          <w:lang w:val="en-US" w:eastAsia="en-US"/>
        </w:rPr>
        <w:t xml:space="preserve"> đúng với sự phát triển của ngành nuôi trồng thuỷ sản hiện nay?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E61DE5">
        <w:rPr>
          <w:rFonts w:hint="cs"/>
          <w:color w:val="000000"/>
          <w:sz w:val="26"/>
          <w:szCs w:val="28"/>
        </w:rPr>
        <w:t xml:space="preserve"> Kĩ thuật nuôi từ thâm canh chuyển sang quảng canh.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67E5B">
        <w:rPr>
          <w:b/>
          <w:bCs/>
          <w:color w:val="000000"/>
          <w:sz w:val="26"/>
          <w:szCs w:val="28"/>
        </w:rPr>
        <w:t xml:space="preserve"> </w:t>
      </w:r>
      <w:r w:rsidRPr="00B67E5B">
        <w:rPr>
          <w:rFonts w:hint="cs"/>
          <w:color w:val="000000"/>
          <w:sz w:val="26"/>
          <w:szCs w:val="28"/>
        </w:rPr>
        <w:t>Sản lượng thuỷ sản nuôi trồng thế giới tăng rất nhanh.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67E5B">
        <w:rPr>
          <w:rFonts w:hint="cs"/>
          <w:color w:val="000000"/>
          <w:sz w:val="26"/>
          <w:szCs w:val="28"/>
        </w:rPr>
        <w:t xml:space="preserve"> Ngày càng phổ biến nuôi thuỷ sản </w:t>
      </w:r>
      <w:r>
        <w:rPr>
          <w:rFonts w:hint="cs"/>
          <w:color w:val="000000"/>
          <w:sz w:val="26"/>
          <w:szCs w:val="28"/>
        </w:rPr>
        <w:t>nước</w:t>
      </w:r>
      <w:r w:rsidRPr="00B67E5B">
        <w:rPr>
          <w:rFonts w:hint="cs"/>
          <w:color w:val="000000"/>
          <w:sz w:val="26"/>
          <w:szCs w:val="28"/>
        </w:rPr>
        <w:t xml:space="preserve"> lợ, </w:t>
      </w:r>
      <w:r>
        <w:rPr>
          <w:rFonts w:hint="cs"/>
          <w:color w:val="000000"/>
          <w:sz w:val="26"/>
          <w:szCs w:val="28"/>
        </w:rPr>
        <w:t>nước</w:t>
      </w:r>
      <w:r w:rsidRPr="00B67E5B">
        <w:rPr>
          <w:rFonts w:hint="cs"/>
          <w:color w:val="000000"/>
          <w:sz w:val="26"/>
          <w:szCs w:val="28"/>
        </w:rPr>
        <w:t xml:space="preserve"> mặn.</w:t>
      </w:r>
    </w:p>
    <w:p w:rsidR="003E6BA2" w:rsidRDefault="003E6BA2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b/>
          <w:bCs/>
          <w:color w:val="000000"/>
          <w:sz w:val="26"/>
          <w:szCs w:val="28"/>
        </w:rPr>
        <w:t xml:space="preserve"> </w:t>
      </w:r>
      <w:r w:rsidRPr="00B67E5B">
        <w:rPr>
          <w:rFonts w:hint="cs"/>
          <w:color w:val="000000"/>
          <w:sz w:val="26"/>
          <w:szCs w:val="28"/>
        </w:rPr>
        <w:t>Nuôi nhiều loài có giá trị kinh tế, th</w:t>
      </w:r>
      <w:r>
        <w:rPr>
          <w:rFonts w:hint="cs"/>
          <w:color w:val="000000"/>
          <w:sz w:val="26"/>
          <w:szCs w:val="28"/>
        </w:rPr>
        <w:t>ực</w:t>
      </w:r>
      <w:r w:rsidRPr="00B67E5B">
        <w:rPr>
          <w:rFonts w:hint="cs"/>
          <w:color w:val="000000"/>
          <w:sz w:val="26"/>
          <w:szCs w:val="28"/>
        </w:rPr>
        <w:t xml:space="preserve"> phẩm cao cấp. </w:t>
      </w:r>
    </w:p>
    <w:p w:rsidR="003E6BA2" w:rsidRPr="00DD7001" w:rsidRDefault="003E6BA2" w:rsidP="003E6BA2">
      <w:pPr>
        <w:pStyle w:val="Normal0"/>
        <w:tabs>
          <w:tab w:val="left" w:pos="447"/>
        </w:tabs>
        <w:spacing w:line="288" w:lineRule="auto"/>
        <w:rPr>
          <w:b/>
          <w:bCs/>
          <w:sz w:val="28"/>
          <w:szCs w:val="28"/>
          <w:lang w:bidi="vi-VN"/>
        </w:rPr>
      </w:pPr>
      <w:r w:rsidRPr="00E9042A">
        <w:rPr>
          <w:b/>
          <w:sz w:val="26"/>
        </w:rPr>
        <w:t xml:space="preserve">Câu 24: </w:t>
      </w:r>
      <w:r w:rsidRPr="00DD7001">
        <w:rPr>
          <w:sz w:val="26"/>
          <w:szCs w:val="28"/>
          <w:lang w:bidi="vi-VN"/>
        </w:rPr>
        <w:t xml:space="preserve">Gia tăng cơ học </w:t>
      </w:r>
      <w:r w:rsidRPr="00DD7001">
        <w:rPr>
          <w:b/>
          <w:bCs/>
          <w:sz w:val="26"/>
          <w:szCs w:val="28"/>
          <w:lang w:bidi="vi-VN"/>
        </w:rPr>
        <w:t>không</w:t>
      </w:r>
      <w:r w:rsidRPr="00DD7001">
        <w:rPr>
          <w:sz w:val="26"/>
          <w:szCs w:val="28"/>
          <w:lang w:bidi="vi-VN"/>
        </w:rPr>
        <w:t xml:space="preserve"> có ảnh hưởng lớn đến vấn đề dân số của</w:t>
      </w:r>
    </w:p>
    <w:p w:rsidR="003E6BA2" w:rsidRDefault="003E6BA2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DD7001">
        <w:rPr>
          <w:color w:val="000000"/>
          <w:sz w:val="26"/>
          <w:szCs w:val="28"/>
          <w:lang w:bidi="vi-VN"/>
        </w:rPr>
        <w:t xml:space="preserve"> khu v</w:t>
      </w:r>
      <w:r>
        <w:rPr>
          <w:color w:val="000000"/>
          <w:sz w:val="26"/>
          <w:szCs w:val="28"/>
          <w:lang w:bidi="vi-VN"/>
        </w:rPr>
        <w:t>ực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DD7001">
        <w:rPr>
          <w:color w:val="000000"/>
          <w:sz w:val="26"/>
          <w:szCs w:val="28"/>
          <w:lang w:bidi="vi-VN"/>
        </w:rPr>
        <w:t xml:space="preserve"> quốc gia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DD7001">
        <w:rPr>
          <w:color w:val="000000"/>
          <w:sz w:val="26"/>
          <w:szCs w:val="28"/>
          <w:lang w:bidi="vi-VN"/>
        </w:rPr>
        <w:t xml:space="preserve"> các vùng.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A2579">
        <w:rPr>
          <w:b/>
          <w:bCs/>
          <w:color w:val="000000"/>
          <w:sz w:val="26"/>
          <w:szCs w:val="28"/>
          <w:lang w:bidi="vi-VN"/>
        </w:rPr>
        <w:t xml:space="preserve"> </w:t>
      </w:r>
      <w:r w:rsidRPr="007A2579">
        <w:rPr>
          <w:color w:val="000000"/>
          <w:sz w:val="26"/>
          <w:szCs w:val="28"/>
          <w:lang w:bidi="vi-VN"/>
        </w:rPr>
        <w:t xml:space="preserve">thế giới. </w:t>
      </w:r>
    </w:p>
    <w:p w:rsidR="00081937" w:rsidRDefault="00081937" w:rsidP="00081937">
      <w:pPr>
        <w:jc w:val="both"/>
        <w:rPr>
          <w:b/>
          <w:szCs w:val="28"/>
          <w:lang w:val="nl-NL"/>
        </w:rPr>
      </w:pPr>
    </w:p>
    <w:p w:rsidR="00081937" w:rsidRDefault="00081937" w:rsidP="00081937">
      <w:pPr>
        <w:jc w:val="both"/>
        <w:rPr>
          <w:b/>
          <w:szCs w:val="28"/>
          <w:lang w:val="nl-NL"/>
        </w:rPr>
      </w:pPr>
      <w:r>
        <w:rPr>
          <w:b/>
          <w:szCs w:val="28"/>
          <w:lang w:val="nl-NL"/>
        </w:rPr>
        <w:t>II. PHẦN CÂU HỎI TỰ LUẬN</w:t>
      </w:r>
    </w:p>
    <w:p w:rsidR="003E6BA2" w:rsidRPr="0067092C" w:rsidRDefault="003E6BA2" w:rsidP="003E6BA2">
      <w:pPr>
        <w:pStyle w:val="Normal0"/>
        <w:spacing w:line="288" w:lineRule="auto"/>
        <w:jc w:val="both"/>
        <w:rPr>
          <w:sz w:val="28"/>
          <w:szCs w:val="28"/>
          <w:lang w:val="en-US"/>
        </w:rPr>
      </w:pPr>
      <w:r w:rsidRPr="00E9042A">
        <w:rPr>
          <w:b/>
          <w:sz w:val="26"/>
        </w:rPr>
        <w:t xml:space="preserve">Câu 25: </w:t>
      </w:r>
      <w:r w:rsidRPr="0067092C">
        <w:rPr>
          <w:sz w:val="26"/>
          <w:szCs w:val="28"/>
          <w:lang w:val="en-US"/>
        </w:rPr>
        <w:t xml:space="preserve">Phân tích các nhân tố </w:t>
      </w:r>
      <w:r>
        <w:rPr>
          <w:sz w:val="26"/>
          <w:szCs w:val="28"/>
          <w:lang w:val="en-US"/>
        </w:rPr>
        <w:t xml:space="preserve">kinh tế xã hội </w:t>
      </w:r>
      <w:r w:rsidRPr="0067092C">
        <w:rPr>
          <w:sz w:val="26"/>
          <w:szCs w:val="28"/>
          <w:lang w:val="en-US"/>
        </w:rPr>
        <w:t xml:space="preserve">tác động đến </w:t>
      </w:r>
      <w:r>
        <w:rPr>
          <w:sz w:val="26"/>
          <w:szCs w:val="28"/>
          <w:lang w:val="en-US"/>
        </w:rPr>
        <w:t>đô thị hóa</w:t>
      </w:r>
      <w:r w:rsidRPr="0067092C">
        <w:rPr>
          <w:sz w:val="26"/>
          <w:szCs w:val="28"/>
          <w:lang w:val="en-US"/>
        </w:rPr>
        <w:t>.</w:t>
      </w:r>
    </w:p>
    <w:p w:rsidR="003E6BA2" w:rsidRPr="0067092C" w:rsidRDefault="003E6BA2" w:rsidP="003E6BA2">
      <w:pPr>
        <w:pStyle w:val="Normal0"/>
        <w:shd w:val="clear" w:color="auto" w:fill="FFFFFF"/>
        <w:spacing w:line="312" w:lineRule="auto"/>
        <w:jc w:val="both"/>
        <w:outlineLvl w:val="1"/>
        <w:rPr>
          <w:sz w:val="28"/>
          <w:szCs w:val="28"/>
          <w:lang w:val="en-US"/>
        </w:rPr>
      </w:pPr>
      <w:r w:rsidRPr="00E9042A">
        <w:rPr>
          <w:b/>
          <w:sz w:val="26"/>
        </w:rPr>
        <w:t xml:space="preserve">Câu 26: </w:t>
      </w:r>
      <w:r w:rsidRPr="00726BCB">
        <w:rPr>
          <w:color w:val="000000"/>
          <w:kern w:val="36"/>
          <w:sz w:val="26"/>
          <w:szCs w:val="26"/>
          <w:lang w:val="it-IT"/>
        </w:rPr>
        <w:t xml:space="preserve"> </w:t>
      </w:r>
      <w:r w:rsidRPr="00675E3E">
        <w:rPr>
          <w:color w:val="000000"/>
          <w:kern w:val="36"/>
          <w:sz w:val="26"/>
          <w:szCs w:val="26"/>
          <w:lang w:val="it-IT"/>
        </w:rPr>
        <w:t>Cho bảng số liệu:</w:t>
      </w:r>
    </w:p>
    <w:p w:rsidR="003E6BA2" w:rsidRPr="00675E3E" w:rsidRDefault="003E6BA2" w:rsidP="003E6BA2">
      <w:pPr>
        <w:pStyle w:val="Normal0"/>
        <w:shd w:val="clear" w:color="auto" w:fill="FFFFFF"/>
        <w:spacing w:line="312" w:lineRule="auto"/>
        <w:jc w:val="center"/>
        <w:outlineLvl w:val="1"/>
        <w:rPr>
          <w:color w:val="333333"/>
          <w:kern w:val="36"/>
          <w:sz w:val="26"/>
          <w:szCs w:val="26"/>
          <w:lang w:val="it-IT"/>
        </w:rPr>
      </w:pPr>
      <w:r w:rsidRPr="00675E3E">
        <w:rPr>
          <w:b/>
          <w:bCs/>
          <w:color w:val="333333"/>
          <w:kern w:val="36"/>
          <w:sz w:val="26"/>
          <w:szCs w:val="26"/>
          <w:lang w:val="it-IT"/>
        </w:rPr>
        <w:t>DÂN SỐ THẾ GIỚI VÀ CÁC CHÂU LỤC NĂM 2000 VÀ 2020</w:t>
      </w:r>
    </w:p>
    <w:p w:rsidR="003E6BA2" w:rsidRPr="00675E3E" w:rsidRDefault="003E6BA2" w:rsidP="003E6BA2">
      <w:pPr>
        <w:pStyle w:val="Normal0"/>
        <w:shd w:val="clear" w:color="auto" w:fill="FFFFFF"/>
        <w:spacing w:line="312" w:lineRule="auto"/>
        <w:jc w:val="center"/>
        <w:outlineLvl w:val="1"/>
        <w:rPr>
          <w:i/>
          <w:iCs/>
          <w:color w:val="333333"/>
          <w:kern w:val="36"/>
          <w:sz w:val="26"/>
          <w:szCs w:val="26"/>
          <w:lang w:val="it-IT"/>
        </w:rPr>
      </w:pPr>
      <w:r w:rsidRPr="00675E3E">
        <w:rPr>
          <w:i/>
          <w:iCs/>
          <w:color w:val="333333"/>
          <w:kern w:val="36"/>
          <w:sz w:val="26"/>
          <w:szCs w:val="26"/>
          <w:lang w:val="it-IT"/>
        </w:rPr>
        <w:t xml:space="preserve">                                                                                        (Đơn vị: triệu người)</w:t>
      </w:r>
    </w:p>
    <w:tbl>
      <w:tblPr>
        <w:tblW w:w="963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7"/>
        <w:gridCol w:w="3117"/>
      </w:tblGrid>
      <w:tr w:rsidR="003E6BA2" w:rsidRPr="00675E3E" w:rsidTr="000819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675E3E">
              <w:rPr>
                <w:b/>
                <w:bCs/>
                <w:sz w:val="26"/>
                <w:szCs w:val="26"/>
              </w:rPr>
              <w:t>2000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675E3E">
              <w:rPr>
                <w:b/>
                <w:bCs/>
                <w:sz w:val="26"/>
                <w:szCs w:val="26"/>
              </w:rPr>
              <w:t>2020</w:t>
            </w:r>
          </w:p>
        </w:tc>
      </w:tr>
      <w:tr w:rsidR="003E6BA2" w:rsidRPr="00675E3E" w:rsidTr="000819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Thế giới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75E3E">
              <w:rPr>
                <w:sz w:val="26"/>
                <w:szCs w:val="26"/>
              </w:rPr>
              <w:t>143,5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75E3E">
              <w:rPr>
                <w:sz w:val="26"/>
                <w:szCs w:val="26"/>
              </w:rPr>
              <w:t>794,8</w:t>
            </w:r>
          </w:p>
        </w:tc>
      </w:tr>
      <w:tr w:rsidR="003E6BA2" w:rsidRPr="00675E3E" w:rsidTr="000819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Châu Á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75E3E">
              <w:rPr>
                <w:sz w:val="26"/>
                <w:szCs w:val="26"/>
              </w:rPr>
              <w:t>741,3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75E3E">
              <w:rPr>
                <w:sz w:val="26"/>
                <w:szCs w:val="26"/>
              </w:rPr>
              <w:t>641,1</w:t>
            </w:r>
          </w:p>
        </w:tc>
      </w:tr>
      <w:tr w:rsidR="003E6BA2" w:rsidRPr="00675E3E" w:rsidTr="000819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Châu Âu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725,6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747,6</w:t>
            </w:r>
          </w:p>
        </w:tc>
      </w:tr>
      <w:tr w:rsidR="003E6BA2" w:rsidRPr="00675E3E" w:rsidTr="000819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Châu Mĩ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834,3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1022,8</w:t>
            </w:r>
          </w:p>
        </w:tc>
      </w:tr>
      <w:tr w:rsidR="003E6BA2" w:rsidRPr="00675E3E" w:rsidTr="000819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Châu Phi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810,9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75E3E">
              <w:rPr>
                <w:sz w:val="26"/>
                <w:szCs w:val="26"/>
              </w:rPr>
              <w:t>340,6</w:t>
            </w:r>
          </w:p>
        </w:tc>
      </w:tr>
      <w:tr w:rsidR="003E6BA2" w:rsidRPr="00675E3E" w:rsidTr="000819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Châu Đại Dương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31,4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6BA2" w:rsidRPr="00675E3E" w:rsidRDefault="003E6BA2" w:rsidP="003E6BA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42,7</w:t>
            </w:r>
          </w:p>
        </w:tc>
      </w:tr>
    </w:tbl>
    <w:p w:rsidR="003E6BA2" w:rsidRPr="00675E3E" w:rsidRDefault="003E6BA2" w:rsidP="003E6BA2">
      <w:pPr>
        <w:pStyle w:val="Normal0"/>
        <w:spacing w:line="312" w:lineRule="auto"/>
        <w:jc w:val="both"/>
        <w:rPr>
          <w:sz w:val="26"/>
          <w:szCs w:val="26"/>
        </w:rPr>
      </w:pPr>
      <w:r w:rsidRPr="00675E3E">
        <w:rPr>
          <w:i/>
          <w:iCs/>
          <w:sz w:val="26"/>
          <w:szCs w:val="26"/>
        </w:rPr>
        <w:t xml:space="preserve">                                                                                                   Nguồn:www.danso.org</w:t>
      </w:r>
    </w:p>
    <w:p w:rsidR="003E6BA2" w:rsidRDefault="003E6BA2" w:rsidP="003E6BA2">
      <w:pPr>
        <w:pStyle w:val="Normal0"/>
        <w:spacing w:line="288" w:lineRule="auto"/>
        <w:jc w:val="both"/>
        <w:rPr>
          <w:sz w:val="28"/>
          <w:szCs w:val="28"/>
          <w:lang w:val="en-US"/>
        </w:rPr>
      </w:pPr>
      <w:r>
        <w:rPr>
          <w:sz w:val="26"/>
          <w:szCs w:val="28"/>
          <w:lang w:val="en-US"/>
        </w:rPr>
        <w:t>a. Vẽ biểu đồ hình tròn thể hiện quy mô, cơ cấu dân số các châu lục năm 2000 và 2020</w:t>
      </w:r>
    </w:p>
    <w:p w:rsidR="003E6BA2" w:rsidRDefault="003E6BA2" w:rsidP="003E6BA2">
      <w:pPr>
        <w:pStyle w:val="Normal0"/>
        <w:spacing w:line="288" w:lineRule="auto"/>
        <w:jc w:val="both"/>
        <w:rPr>
          <w:sz w:val="28"/>
          <w:szCs w:val="28"/>
          <w:lang w:val="en-US"/>
        </w:rPr>
      </w:pPr>
      <w:r>
        <w:rPr>
          <w:sz w:val="26"/>
          <w:szCs w:val="28"/>
          <w:lang w:val="en-US"/>
        </w:rPr>
        <w:t>b. Qua biểu đồ rút ra nhận xét.</w:t>
      </w:r>
    </w:p>
    <w:p w:rsidR="009C3D69" w:rsidRDefault="003E6BA2" w:rsidP="009C3D69">
      <w:pPr>
        <w:jc w:val="both"/>
        <w:rPr>
          <w:b/>
          <w:szCs w:val="28"/>
          <w:lang w:val="nl-NL"/>
        </w:rPr>
      </w:pPr>
      <w:r w:rsidRPr="00E9042A">
        <w:rPr>
          <w:b/>
          <w:sz w:val="26"/>
        </w:rPr>
        <w:t xml:space="preserve">Câu 27: </w:t>
      </w:r>
      <w:r w:rsidR="009C3D69" w:rsidRPr="000600E9">
        <w:rPr>
          <w:szCs w:val="28"/>
          <w:lang w:val="nl-NL"/>
        </w:rPr>
        <w:t>Cho bảng số liệu</w:t>
      </w:r>
    </w:p>
    <w:p w:rsidR="009C3D69" w:rsidRPr="000600E9" w:rsidRDefault="009C3D69" w:rsidP="009C3D69">
      <w:pPr>
        <w:jc w:val="center"/>
        <w:rPr>
          <w:b/>
          <w:szCs w:val="28"/>
          <w:lang w:val="nl-NL"/>
        </w:rPr>
      </w:pPr>
      <w:r w:rsidRPr="000600E9">
        <w:rPr>
          <w:b/>
          <w:szCs w:val="28"/>
          <w:lang w:val="nl-NL"/>
        </w:rPr>
        <w:t xml:space="preserve">Dân số </w:t>
      </w:r>
      <w:r>
        <w:rPr>
          <w:b/>
          <w:szCs w:val="28"/>
          <w:lang w:val="nl-NL"/>
        </w:rPr>
        <w:t>Việt Nam</w:t>
      </w:r>
      <w:r w:rsidRPr="000600E9">
        <w:rPr>
          <w:b/>
          <w:szCs w:val="28"/>
          <w:lang w:val="nl-NL"/>
        </w:rPr>
        <w:t xml:space="preserve"> qua các năm</w:t>
      </w:r>
    </w:p>
    <w:p w:rsidR="009C3D69" w:rsidRPr="008573F5" w:rsidRDefault="009C3D69" w:rsidP="009C3D69">
      <w:pPr>
        <w:ind w:left="5760" w:firstLine="720"/>
        <w:rPr>
          <w:i/>
          <w:szCs w:val="28"/>
          <w:lang w:val="nl-NL"/>
        </w:rPr>
      </w:pPr>
      <w:r w:rsidRPr="000600E9">
        <w:rPr>
          <w:i/>
          <w:szCs w:val="28"/>
          <w:lang w:val="nl-NL"/>
        </w:rPr>
        <w:t xml:space="preserve">(Đơn vị: </w:t>
      </w:r>
      <w:r>
        <w:rPr>
          <w:i/>
          <w:szCs w:val="28"/>
          <w:lang w:val="nl-NL"/>
        </w:rPr>
        <w:t>triệu</w:t>
      </w:r>
      <w:r w:rsidRPr="000600E9">
        <w:rPr>
          <w:i/>
          <w:szCs w:val="28"/>
          <w:lang w:val="nl-NL"/>
        </w:rPr>
        <w:t xml:space="preserve"> người)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950"/>
        <w:gridCol w:w="1533"/>
        <w:gridCol w:w="1695"/>
        <w:gridCol w:w="1533"/>
        <w:gridCol w:w="1124"/>
      </w:tblGrid>
      <w:tr w:rsidR="009C3D69" w:rsidRPr="00832DC8" w:rsidTr="00544F4B">
        <w:tc>
          <w:tcPr>
            <w:tcW w:w="2182" w:type="dxa"/>
            <w:shd w:val="clear" w:color="auto" w:fill="auto"/>
          </w:tcPr>
          <w:p w:rsidR="009C3D69" w:rsidRPr="00544F4B" w:rsidRDefault="009C3D69" w:rsidP="00544F4B">
            <w:pPr>
              <w:jc w:val="center"/>
              <w:rPr>
                <w:b/>
              </w:rPr>
            </w:pPr>
            <w:r w:rsidRPr="00544F4B">
              <w:rPr>
                <w:b/>
              </w:rPr>
              <w:t>Năm</w:t>
            </w:r>
          </w:p>
        </w:tc>
        <w:tc>
          <w:tcPr>
            <w:tcW w:w="950" w:type="dxa"/>
            <w:shd w:val="clear" w:color="auto" w:fill="auto"/>
          </w:tcPr>
          <w:p w:rsidR="009C3D69" w:rsidRPr="00544F4B" w:rsidRDefault="009C3D69" w:rsidP="00544F4B">
            <w:pPr>
              <w:jc w:val="center"/>
              <w:rPr>
                <w:b/>
              </w:rPr>
            </w:pPr>
            <w:r w:rsidRPr="00544F4B">
              <w:rPr>
                <w:b/>
              </w:rPr>
              <w:t>1999</w:t>
            </w:r>
          </w:p>
        </w:tc>
        <w:tc>
          <w:tcPr>
            <w:tcW w:w="1533" w:type="dxa"/>
            <w:shd w:val="clear" w:color="auto" w:fill="auto"/>
          </w:tcPr>
          <w:p w:rsidR="009C3D69" w:rsidRPr="00544F4B" w:rsidRDefault="009C3D69" w:rsidP="00544F4B">
            <w:pPr>
              <w:jc w:val="center"/>
              <w:rPr>
                <w:b/>
              </w:rPr>
            </w:pPr>
            <w:r w:rsidRPr="00544F4B">
              <w:rPr>
                <w:b/>
              </w:rPr>
              <w:t>2000</w:t>
            </w:r>
          </w:p>
        </w:tc>
        <w:tc>
          <w:tcPr>
            <w:tcW w:w="1695" w:type="dxa"/>
            <w:shd w:val="clear" w:color="auto" w:fill="auto"/>
          </w:tcPr>
          <w:p w:rsidR="009C3D69" w:rsidRPr="00544F4B" w:rsidRDefault="009C3D69" w:rsidP="00544F4B">
            <w:pPr>
              <w:jc w:val="center"/>
              <w:rPr>
                <w:b/>
              </w:rPr>
            </w:pPr>
            <w:r w:rsidRPr="00544F4B">
              <w:rPr>
                <w:b/>
              </w:rPr>
              <w:t>2002</w:t>
            </w:r>
          </w:p>
        </w:tc>
        <w:tc>
          <w:tcPr>
            <w:tcW w:w="1533" w:type="dxa"/>
            <w:shd w:val="clear" w:color="auto" w:fill="auto"/>
          </w:tcPr>
          <w:p w:rsidR="009C3D69" w:rsidRPr="00544F4B" w:rsidRDefault="009C3D69" w:rsidP="00544F4B">
            <w:pPr>
              <w:jc w:val="center"/>
              <w:rPr>
                <w:b/>
              </w:rPr>
            </w:pPr>
            <w:r w:rsidRPr="00544F4B">
              <w:rPr>
                <w:b/>
              </w:rPr>
              <w:t>2003</w:t>
            </w:r>
          </w:p>
        </w:tc>
        <w:tc>
          <w:tcPr>
            <w:tcW w:w="1124" w:type="dxa"/>
            <w:shd w:val="clear" w:color="auto" w:fill="auto"/>
          </w:tcPr>
          <w:p w:rsidR="009C3D69" w:rsidRPr="00544F4B" w:rsidRDefault="009C3D69" w:rsidP="00544F4B">
            <w:pPr>
              <w:jc w:val="center"/>
              <w:rPr>
                <w:b/>
              </w:rPr>
            </w:pPr>
            <w:r w:rsidRPr="00544F4B">
              <w:rPr>
                <w:b/>
              </w:rPr>
              <w:t>2006</w:t>
            </w:r>
          </w:p>
        </w:tc>
      </w:tr>
      <w:tr w:rsidR="009C3D69" w:rsidTr="00544F4B">
        <w:trPr>
          <w:trHeight w:val="102"/>
        </w:trPr>
        <w:tc>
          <w:tcPr>
            <w:tcW w:w="2182" w:type="dxa"/>
            <w:shd w:val="clear" w:color="auto" w:fill="auto"/>
          </w:tcPr>
          <w:p w:rsidR="009C3D69" w:rsidRDefault="009C3D69" w:rsidP="00544F4B">
            <w:r>
              <w:t>Dân số (người)</w:t>
            </w:r>
          </w:p>
        </w:tc>
        <w:tc>
          <w:tcPr>
            <w:tcW w:w="950" w:type="dxa"/>
            <w:shd w:val="clear" w:color="auto" w:fill="auto"/>
          </w:tcPr>
          <w:p w:rsidR="009C3D69" w:rsidRDefault="009C3D69" w:rsidP="00544F4B">
            <w:pPr>
              <w:jc w:val="center"/>
            </w:pPr>
            <w:r>
              <w:t>?</w:t>
            </w:r>
          </w:p>
        </w:tc>
        <w:tc>
          <w:tcPr>
            <w:tcW w:w="1533" w:type="dxa"/>
            <w:shd w:val="clear" w:color="auto" w:fill="auto"/>
          </w:tcPr>
          <w:p w:rsidR="009C3D69" w:rsidRDefault="009C3D69" w:rsidP="00544F4B">
            <w:pPr>
              <w:jc w:val="center"/>
            </w:pPr>
            <w:r>
              <w:t>?</w:t>
            </w:r>
          </w:p>
        </w:tc>
        <w:tc>
          <w:tcPr>
            <w:tcW w:w="1695" w:type="dxa"/>
            <w:shd w:val="clear" w:color="auto" w:fill="auto"/>
          </w:tcPr>
          <w:p w:rsidR="009C3D69" w:rsidRDefault="009C3D69" w:rsidP="00544F4B">
            <w:pPr>
              <w:jc w:val="center"/>
            </w:pPr>
            <w:r>
              <w:t>79.727.400</w:t>
            </w:r>
          </w:p>
        </w:tc>
        <w:tc>
          <w:tcPr>
            <w:tcW w:w="1533" w:type="dxa"/>
            <w:shd w:val="clear" w:color="auto" w:fill="auto"/>
          </w:tcPr>
          <w:p w:rsidR="009C3D69" w:rsidRDefault="009C3D69" w:rsidP="00544F4B">
            <w:pPr>
              <w:jc w:val="center"/>
            </w:pPr>
            <w:r>
              <w:t>?</w:t>
            </w:r>
          </w:p>
        </w:tc>
        <w:tc>
          <w:tcPr>
            <w:tcW w:w="1124" w:type="dxa"/>
            <w:shd w:val="clear" w:color="auto" w:fill="auto"/>
          </w:tcPr>
          <w:p w:rsidR="009C3D69" w:rsidRDefault="009C3D69" w:rsidP="00544F4B">
            <w:pPr>
              <w:jc w:val="center"/>
            </w:pPr>
            <w:r>
              <w:t>?</w:t>
            </w:r>
          </w:p>
        </w:tc>
      </w:tr>
    </w:tbl>
    <w:p w:rsidR="009C3D69" w:rsidRDefault="009C3D69" w:rsidP="009C3D69">
      <w:r>
        <w:t>Cho gia tăng dân số là 1,32% và không thay đổi trong cả giai đoạn, hãy lập bảng và điền kết quả vào các năm 1999, 2000, 2003, 2006.</w:t>
      </w:r>
    </w:p>
    <w:p w:rsidR="003E6BA2" w:rsidRDefault="003E6BA2" w:rsidP="009C3D69">
      <w:pPr>
        <w:pStyle w:val="Normal0"/>
        <w:tabs>
          <w:tab w:val="left" w:pos="1275"/>
        </w:tabs>
        <w:spacing w:line="360" w:lineRule="auto"/>
        <w:jc w:val="center"/>
        <w:rPr>
          <w:rFonts w:hint="default"/>
          <w:b/>
          <w:i/>
          <w:sz w:val="26"/>
          <w:lang w:val="en-US"/>
        </w:rPr>
      </w:pPr>
      <w:r>
        <w:rPr>
          <w:b/>
          <w:i/>
          <w:sz w:val="26"/>
        </w:rPr>
        <w:t>------ HẾT ------</w:t>
      </w:r>
    </w:p>
    <w:p w:rsidR="00F1336B" w:rsidRPr="00F1336B" w:rsidRDefault="00F1336B" w:rsidP="009C3D69">
      <w:pPr>
        <w:pStyle w:val="Normal0"/>
        <w:tabs>
          <w:tab w:val="left" w:pos="1275"/>
        </w:tabs>
        <w:spacing w:line="360" w:lineRule="auto"/>
        <w:jc w:val="center"/>
        <w:rPr>
          <w:rFonts w:hint="default"/>
          <w:b/>
          <w:sz w:val="26"/>
          <w:lang w:val="en-US"/>
        </w:rPr>
      </w:pPr>
      <w:r w:rsidRPr="00F1336B">
        <w:rPr>
          <w:rFonts w:hint="default"/>
          <w:b/>
          <w:sz w:val="26"/>
          <w:lang w:val="en-US"/>
        </w:rPr>
        <w:t>ĐÁP ÁN</w:t>
      </w:r>
    </w:p>
    <w:p w:rsidR="00F1336B" w:rsidRPr="00F1336B" w:rsidRDefault="00F1336B" w:rsidP="00F1336B">
      <w:pPr>
        <w:rPr>
          <w:b/>
          <w:sz w:val="26"/>
        </w:rPr>
      </w:pPr>
      <w:r w:rsidRPr="00F1336B">
        <w:rPr>
          <w:b/>
          <w:sz w:val="26"/>
        </w:rPr>
        <w:t xml:space="preserve">I. Phần đáp án câu trắc nghiệm: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  <w:gridCol w:w="1069"/>
      </w:tblGrid>
      <w:tr w:rsidR="00F1336B" w:rsidTr="00F1336B"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16</w:t>
            </w:r>
          </w:p>
        </w:tc>
        <w:tc>
          <w:tcPr>
            <w:tcW w:w="1069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069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21</w:t>
            </w:r>
          </w:p>
        </w:tc>
        <w:tc>
          <w:tcPr>
            <w:tcW w:w="1069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F1336B" w:rsidTr="00F1336B"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17</w:t>
            </w:r>
          </w:p>
        </w:tc>
        <w:tc>
          <w:tcPr>
            <w:tcW w:w="1069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069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22</w:t>
            </w:r>
          </w:p>
        </w:tc>
        <w:tc>
          <w:tcPr>
            <w:tcW w:w="1069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F1336B" w:rsidTr="00F1336B"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18</w:t>
            </w:r>
          </w:p>
        </w:tc>
        <w:tc>
          <w:tcPr>
            <w:tcW w:w="1069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069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23</w:t>
            </w:r>
          </w:p>
        </w:tc>
        <w:tc>
          <w:tcPr>
            <w:tcW w:w="1069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F1336B" w:rsidTr="00F1336B"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19</w:t>
            </w:r>
          </w:p>
        </w:tc>
        <w:tc>
          <w:tcPr>
            <w:tcW w:w="1069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069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24</w:t>
            </w:r>
          </w:p>
        </w:tc>
        <w:tc>
          <w:tcPr>
            <w:tcW w:w="1069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F1336B" w:rsidTr="00F1336B"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068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20</w:t>
            </w:r>
          </w:p>
        </w:tc>
        <w:tc>
          <w:tcPr>
            <w:tcW w:w="1069" w:type="dxa"/>
          </w:tcPr>
          <w:p w:rsidR="00F1336B" w:rsidRPr="00E55445" w:rsidRDefault="00F1336B" w:rsidP="00424642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069" w:type="dxa"/>
          </w:tcPr>
          <w:p w:rsidR="00F1336B" w:rsidRDefault="00F1336B" w:rsidP="00F1336B">
            <w:pPr>
              <w:rPr>
                <w:b/>
                <w:i/>
                <w:sz w:val="26"/>
              </w:rPr>
            </w:pPr>
          </w:p>
        </w:tc>
        <w:tc>
          <w:tcPr>
            <w:tcW w:w="1069" w:type="dxa"/>
          </w:tcPr>
          <w:p w:rsidR="00F1336B" w:rsidRDefault="00F1336B" w:rsidP="00F1336B">
            <w:pPr>
              <w:rPr>
                <w:b/>
                <w:i/>
                <w:sz w:val="26"/>
              </w:rPr>
            </w:pPr>
          </w:p>
        </w:tc>
      </w:tr>
    </w:tbl>
    <w:p w:rsidR="00F1336B" w:rsidRPr="00F1336B" w:rsidRDefault="00F1336B" w:rsidP="00F1336B">
      <w:pPr>
        <w:rPr>
          <w:b/>
          <w:sz w:val="26"/>
        </w:rPr>
      </w:pPr>
      <w:r>
        <w:rPr>
          <w:b/>
          <w:sz w:val="26"/>
        </w:rPr>
        <w:t xml:space="preserve">II. </w:t>
      </w:r>
      <w:r w:rsidRPr="00F1336B">
        <w:rPr>
          <w:b/>
          <w:sz w:val="26"/>
        </w:rPr>
        <w:t xml:space="preserve">Phần đáp án câu tự luận: </w:t>
      </w:r>
    </w:p>
    <w:p w:rsidR="00F1336B" w:rsidRPr="00E55445" w:rsidRDefault="00F1336B" w:rsidP="00F1336B">
      <w:pPr>
        <w:rPr>
          <w:b/>
          <w:i/>
          <w:sz w:val="26"/>
        </w:rPr>
      </w:pPr>
    </w:p>
    <w:p w:rsidR="00F1336B" w:rsidRPr="0067092C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/>
        </w:rPr>
      </w:pPr>
      <w:r w:rsidRPr="00E55445">
        <w:rPr>
          <w:b/>
          <w:sz w:val="26"/>
        </w:rPr>
        <w:t xml:space="preserve">Câu 25 </w:t>
      </w:r>
      <w:r w:rsidRPr="0067092C">
        <w:rPr>
          <w:sz w:val="26"/>
          <w:szCs w:val="28"/>
          <w:lang w:val="en-US"/>
        </w:rPr>
        <w:t xml:space="preserve">Phân tích các nhân tố </w:t>
      </w:r>
      <w:r>
        <w:rPr>
          <w:sz w:val="26"/>
          <w:szCs w:val="28"/>
          <w:lang w:val="en-US"/>
        </w:rPr>
        <w:t xml:space="preserve">kinh tế xã hội </w:t>
      </w:r>
      <w:r w:rsidRPr="0067092C">
        <w:rPr>
          <w:sz w:val="26"/>
          <w:szCs w:val="28"/>
          <w:lang w:val="en-US"/>
        </w:rPr>
        <w:t xml:space="preserve">tác động đến </w:t>
      </w:r>
      <w:r>
        <w:rPr>
          <w:sz w:val="26"/>
          <w:szCs w:val="28"/>
          <w:lang w:val="en-US"/>
        </w:rPr>
        <w:t>đô thị hóa</w:t>
      </w:r>
      <w:r w:rsidRPr="0067092C">
        <w:rPr>
          <w:sz w:val="26"/>
          <w:szCs w:val="28"/>
          <w:lang w:val="en-US"/>
        </w:rPr>
        <w:t>.</w:t>
      </w:r>
    </w:p>
    <w:p w:rsidR="00F1336B" w:rsidRPr="00E55445" w:rsidRDefault="00F1336B" w:rsidP="00F1336B">
      <w:pPr>
        <w:rPr>
          <w:b/>
          <w:i/>
          <w:sz w:val="26"/>
        </w:rPr>
      </w:pPr>
      <w:r w:rsidRPr="00E55445">
        <w:rPr>
          <w:b/>
          <w:i/>
          <w:sz w:val="26"/>
        </w:rPr>
        <w:t>Gợi ý làm bài:</w:t>
      </w: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/>
        </w:rPr>
      </w:pP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 w:bidi="vi-VN"/>
        </w:rPr>
      </w:pPr>
      <w:r>
        <w:rPr>
          <w:sz w:val="26"/>
          <w:szCs w:val="28"/>
          <w:lang w:val="en-US" w:bidi="vi-VN"/>
        </w:rPr>
        <w:t>+ Mức độ và tốc độ đô thị hóa</w:t>
      </w: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 w:bidi="vi-VN"/>
        </w:rPr>
      </w:pPr>
      <w:r>
        <w:rPr>
          <w:sz w:val="26"/>
          <w:szCs w:val="28"/>
          <w:lang w:val="en-US" w:bidi="vi-VN"/>
        </w:rPr>
        <w:t>+ Cơ cấu kinh tế, cơ cấu lao động, lối sống…</w:t>
      </w: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 w:bidi="vi-VN"/>
        </w:rPr>
      </w:pPr>
      <w:r>
        <w:rPr>
          <w:sz w:val="26"/>
          <w:szCs w:val="28"/>
          <w:lang w:val="en-US" w:bidi="vi-VN"/>
        </w:rPr>
        <w:t>+ Quy mô và chức năng đô thị</w:t>
      </w: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 w:bidi="vi-VN"/>
        </w:rPr>
      </w:pPr>
      <w:r>
        <w:rPr>
          <w:sz w:val="26"/>
          <w:szCs w:val="28"/>
          <w:lang w:val="en-US" w:bidi="vi-VN"/>
        </w:rPr>
        <w:t>+ Hình thành hệ thống đô thị toàn cầu</w:t>
      </w:r>
    </w:p>
    <w:p w:rsidR="00F1336B" w:rsidRPr="0067092C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 w:bidi="vi-VN"/>
        </w:rPr>
      </w:pPr>
    </w:p>
    <w:p w:rsidR="00F1336B" w:rsidRPr="0067092C" w:rsidRDefault="00F1336B" w:rsidP="00F1336B">
      <w:pPr>
        <w:pStyle w:val="Normal0"/>
        <w:shd w:val="clear" w:color="auto" w:fill="FFFFFF"/>
        <w:spacing w:line="312" w:lineRule="auto"/>
        <w:jc w:val="both"/>
        <w:outlineLvl w:val="1"/>
        <w:rPr>
          <w:sz w:val="28"/>
          <w:szCs w:val="28"/>
          <w:lang w:val="en-US"/>
        </w:rPr>
      </w:pPr>
      <w:r w:rsidRPr="00E55445">
        <w:rPr>
          <w:b/>
          <w:sz w:val="26"/>
        </w:rPr>
        <w:t xml:space="preserve">Câu 26 </w:t>
      </w:r>
      <w:r w:rsidRPr="00726BCB">
        <w:rPr>
          <w:color w:val="000000"/>
          <w:kern w:val="36"/>
          <w:sz w:val="26"/>
          <w:szCs w:val="26"/>
          <w:lang w:val="it-IT"/>
        </w:rPr>
        <w:t xml:space="preserve"> </w:t>
      </w:r>
      <w:r w:rsidRPr="00675E3E">
        <w:rPr>
          <w:color w:val="000000"/>
          <w:kern w:val="36"/>
          <w:sz w:val="26"/>
          <w:szCs w:val="26"/>
          <w:lang w:val="it-IT"/>
        </w:rPr>
        <w:t>Cho bảng số liệu:</w:t>
      </w:r>
    </w:p>
    <w:p w:rsidR="00F1336B" w:rsidRPr="00675E3E" w:rsidRDefault="00F1336B" w:rsidP="00F1336B">
      <w:pPr>
        <w:pStyle w:val="Normal0"/>
        <w:shd w:val="clear" w:color="auto" w:fill="FFFFFF"/>
        <w:spacing w:line="312" w:lineRule="auto"/>
        <w:jc w:val="center"/>
        <w:outlineLvl w:val="1"/>
        <w:rPr>
          <w:color w:val="333333"/>
          <w:kern w:val="36"/>
          <w:sz w:val="26"/>
          <w:szCs w:val="26"/>
          <w:lang w:val="it-IT"/>
        </w:rPr>
      </w:pPr>
      <w:r w:rsidRPr="00675E3E">
        <w:rPr>
          <w:b/>
          <w:bCs/>
          <w:color w:val="333333"/>
          <w:kern w:val="36"/>
          <w:sz w:val="26"/>
          <w:szCs w:val="26"/>
          <w:lang w:val="it-IT"/>
        </w:rPr>
        <w:t>DÂN SỐ THẾ GIỚI VÀ CÁC CHÂU LỤC NĂM 2000 VÀ 2020</w:t>
      </w:r>
    </w:p>
    <w:p w:rsidR="00F1336B" w:rsidRPr="00675E3E" w:rsidRDefault="00F1336B" w:rsidP="00F1336B">
      <w:pPr>
        <w:pStyle w:val="Normal0"/>
        <w:shd w:val="clear" w:color="auto" w:fill="FFFFFF"/>
        <w:spacing w:line="312" w:lineRule="auto"/>
        <w:jc w:val="center"/>
        <w:outlineLvl w:val="1"/>
        <w:rPr>
          <w:i/>
          <w:iCs/>
          <w:color w:val="333333"/>
          <w:kern w:val="36"/>
          <w:sz w:val="26"/>
          <w:szCs w:val="26"/>
          <w:lang w:val="it-IT"/>
        </w:rPr>
      </w:pPr>
      <w:r w:rsidRPr="00675E3E">
        <w:rPr>
          <w:i/>
          <w:iCs/>
          <w:color w:val="333333"/>
          <w:kern w:val="36"/>
          <w:sz w:val="26"/>
          <w:szCs w:val="26"/>
          <w:lang w:val="it-IT"/>
        </w:rPr>
        <w:t xml:space="preserve">                                                                                        (Đơn vị: triệu người)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1336B" w:rsidRPr="00675E3E" w:rsidTr="004246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675E3E">
              <w:rPr>
                <w:b/>
                <w:bCs/>
                <w:sz w:val="26"/>
                <w:szCs w:val="26"/>
              </w:rPr>
              <w:t>2000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675E3E">
              <w:rPr>
                <w:b/>
                <w:bCs/>
                <w:sz w:val="26"/>
                <w:szCs w:val="26"/>
              </w:rPr>
              <w:t>2020</w:t>
            </w:r>
          </w:p>
        </w:tc>
      </w:tr>
      <w:tr w:rsidR="00F1336B" w:rsidRPr="00675E3E" w:rsidTr="004246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Thế giới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75E3E">
              <w:rPr>
                <w:sz w:val="26"/>
                <w:szCs w:val="26"/>
              </w:rPr>
              <w:t>143,5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75E3E">
              <w:rPr>
                <w:sz w:val="26"/>
                <w:szCs w:val="26"/>
              </w:rPr>
              <w:t>794,8</w:t>
            </w:r>
          </w:p>
        </w:tc>
      </w:tr>
      <w:tr w:rsidR="00F1336B" w:rsidRPr="00675E3E" w:rsidTr="004246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Châu Á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75E3E">
              <w:rPr>
                <w:sz w:val="26"/>
                <w:szCs w:val="26"/>
              </w:rPr>
              <w:t>741,3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75E3E">
              <w:rPr>
                <w:sz w:val="26"/>
                <w:szCs w:val="26"/>
              </w:rPr>
              <w:t>641,1</w:t>
            </w:r>
          </w:p>
        </w:tc>
      </w:tr>
      <w:tr w:rsidR="00F1336B" w:rsidRPr="00675E3E" w:rsidTr="004246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Châu Âu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725,6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747,6</w:t>
            </w:r>
          </w:p>
        </w:tc>
      </w:tr>
      <w:tr w:rsidR="00F1336B" w:rsidRPr="00675E3E" w:rsidTr="004246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Châu Mĩ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834,3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1022,8</w:t>
            </w:r>
          </w:p>
        </w:tc>
      </w:tr>
      <w:tr w:rsidR="00F1336B" w:rsidRPr="00675E3E" w:rsidTr="004246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Châu Phi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810,9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75E3E">
              <w:rPr>
                <w:sz w:val="26"/>
                <w:szCs w:val="26"/>
              </w:rPr>
              <w:t>340,6</w:t>
            </w:r>
          </w:p>
        </w:tc>
      </w:tr>
      <w:tr w:rsidR="00F1336B" w:rsidRPr="00675E3E" w:rsidTr="004246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Châu Đại Dương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31,4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42,7</w:t>
            </w:r>
          </w:p>
        </w:tc>
      </w:tr>
    </w:tbl>
    <w:p w:rsidR="00F1336B" w:rsidRPr="00675E3E" w:rsidRDefault="00F1336B" w:rsidP="00F1336B">
      <w:pPr>
        <w:pStyle w:val="Normal0"/>
        <w:spacing w:line="312" w:lineRule="auto"/>
        <w:jc w:val="both"/>
        <w:rPr>
          <w:sz w:val="26"/>
          <w:szCs w:val="26"/>
        </w:rPr>
      </w:pPr>
      <w:r w:rsidRPr="00675E3E">
        <w:rPr>
          <w:i/>
          <w:iCs/>
          <w:sz w:val="26"/>
          <w:szCs w:val="26"/>
        </w:rPr>
        <w:t xml:space="preserve">                                                                                                   Nguồn:www.danso.org</w:t>
      </w: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/>
        </w:rPr>
      </w:pPr>
      <w:r>
        <w:rPr>
          <w:sz w:val="26"/>
          <w:szCs w:val="28"/>
          <w:lang w:val="en-US"/>
        </w:rPr>
        <w:t>a. Vẽ biểu đồ hình tròn thể hiện quy mô, cơ cấu dân số các châu lục năm 2000 và 2020</w:t>
      </w: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/>
        </w:rPr>
      </w:pPr>
      <w:r>
        <w:rPr>
          <w:sz w:val="26"/>
          <w:szCs w:val="28"/>
          <w:lang w:val="en-US"/>
        </w:rPr>
        <w:t>b. Qua biểu đồ rút ra nhận xét.</w:t>
      </w:r>
    </w:p>
    <w:p w:rsidR="00F1336B" w:rsidRPr="00E55445" w:rsidRDefault="00F1336B" w:rsidP="00F1336B">
      <w:pPr>
        <w:rPr>
          <w:b/>
          <w:i/>
          <w:sz w:val="26"/>
        </w:rPr>
      </w:pPr>
      <w:r w:rsidRPr="00E55445">
        <w:rPr>
          <w:b/>
          <w:i/>
          <w:sz w:val="26"/>
        </w:rPr>
        <w:t>Gợi ý làm bài:</w:t>
      </w: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/>
        </w:rPr>
      </w:pP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 w:bidi="vi-VN"/>
        </w:rPr>
      </w:pPr>
      <w:r>
        <w:rPr>
          <w:sz w:val="26"/>
          <w:szCs w:val="28"/>
          <w:lang w:val="en-US" w:bidi="vi-VN"/>
        </w:rPr>
        <w:t>a. Xử lí số liệu                                                                                          (đơn vị: 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1336B" w:rsidRPr="00675E3E" w:rsidTr="004246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726BCB" w:rsidRDefault="00F1336B" w:rsidP="00424642">
            <w:pPr>
              <w:pStyle w:val="Normal0"/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75E3E">
              <w:rPr>
                <w:b/>
                <w:bCs/>
                <w:sz w:val="26"/>
                <w:szCs w:val="26"/>
              </w:rPr>
              <w:t>2000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                   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675E3E">
              <w:rPr>
                <w:b/>
                <w:bCs/>
                <w:sz w:val="26"/>
                <w:szCs w:val="26"/>
              </w:rPr>
              <w:t>2020</w:t>
            </w:r>
          </w:p>
        </w:tc>
      </w:tr>
      <w:tr w:rsidR="00F1336B" w:rsidRPr="00726BCB" w:rsidTr="004246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Thế giới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726BCB" w:rsidRDefault="00F1336B" w:rsidP="0042464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726BCB" w:rsidRDefault="00F1336B" w:rsidP="0042464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100</w:t>
            </w:r>
          </w:p>
        </w:tc>
      </w:tr>
      <w:tr w:rsidR="00F1336B" w:rsidRPr="00940D36" w:rsidTr="004246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Châu Á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726BCB" w:rsidRDefault="00F1336B" w:rsidP="0042464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60,9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940D36" w:rsidRDefault="00F1336B" w:rsidP="0042464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59,5</w:t>
            </w:r>
          </w:p>
        </w:tc>
      </w:tr>
      <w:tr w:rsidR="00F1336B" w:rsidRPr="00940D36" w:rsidTr="004246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Châu Âu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726BCB" w:rsidRDefault="00F1336B" w:rsidP="0042464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11,8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940D36" w:rsidRDefault="00F1336B" w:rsidP="0042464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9,6</w:t>
            </w:r>
          </w:p>
        </w:tc>
      </w:tr>
      <w:tr w:rsidR="00F1336B" w:rsidRPr="00940D36" w:rsidTr="004246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Châu Mĩ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726BCB" w:rsidRDefault="00F1336B" w:rsidP="0042464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13,6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940D36" w:rsidRDefault="00F1336B" w:rsidP="0042464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13,1</w:t>
            </w:r>
          </w:p>
        </w:tc>
      </w:tr>
      <w:tr w:rsidR="00F1336B" w:rsidRPr="00940D36" w:rsidTr="004246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Châu Phi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726BCB" w:rsidRDefault="00F1336B" w:rsidP="0042464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13,2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940D36" w:rsidRDefault="00F1336B" w:rsidP="0042464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17,2</w:t>
            </w:r>
          </w:p>
        </w:tc>
      </w:tr>
      <w:tr w:rsidR="00F1336B" w:rsidRPr="00940D36" w:rsidTr="004246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675E3E" w:rsidRDefault="00F1336B" w:rsidP="00424642">
            <w:pPr>
              <w:pStyle w:val="Normal0"/>
              <w:spacing w:line="312" w:lineRule="auto"/>
              <w:rPr>
                <w:sz w:val="26"/>
                <w:szCs w:val="26"/>
              </w:rPr>
            </w:pPr>
            <w:r w:rsidRPr="00675E3E">
              <w:rPr>
                <w:sz w:val="26"/>
                <w:szCs w:val="26"/>
              </w:rPr>
              <w:t>Châu Đại Dương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726BCB" w:rsidRDefault="00F1336B" w:rsidP="00424642">
            <w:pPr>
              <w:pStyle w:val="Normal0"/>
              <w:spacing w:line="312" w:lineRule="auto"/>
              <w:ind w:left="16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940D36" w:rsidRDefault="00F1336B" w:rsidP="00424642">
            <w:pPr>
              <w:pStyle w:val="Normal0"/>
              <w:spacing w:line="312" w:lineRule="auto"/>
              <w:ind w:left="-39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0,6</w:t>
            </w:r>
          </w:p>
        </w:tc>
      </w:tr>
    </w:tbl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 w:bidi="vi-VN"/>
        </w:rPr>
      </w:pPr>
      <w:r>
        <w:rPr>
          <w:sz w:val="26"/>
          <w:szCs w:val="28"/>
          <w:lang w:val="en-US" w:bidi="vi-VN"/>
        </w:rPr>
        <w:t>- Vẽ biểu đồ tròn có bán kính 2020&gt;2000 (ước lượng), các loại biểu đồ khác không cho điểm.</w:t>
      </w: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 w:bidi="vi-VN"/>
        </w:rPr>
      </w:pPr>
      <w:r>
        <w:rPr>
          <w:sz w:val="26"/>
          <w:szCs w:val="28"/>
          <w:lang w:val="en-US" w:bidi="vi-VN"/>
        </w:rPr>
        <w:t>- Có đầy đủ các yếu tố, thiếu mỗi yếu tố - 0,25 điểm</w:t>
      </w: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 w:bidi="vi-VN"/>
        </w:rPr>
      </w:pPr>
      <w:r>
        <w:rPr>
          <w:sz w:val="26"/>
          <w:szCs w:val="28"/>
          <w:lang w:val="en-US" w:bidi="vi-VN"/>
        </w:rPr>
        <w:t>b. Nhận xét</w:t>
      </w: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/>
        </w:rPr>
      </w:pPr>
      <w:r>
        <w:rPr>
          <w:sz w:val="26"/>
          <w:szCs w:val="28"/>
          <w:lang w:val="en-US"/>
        </w:rPr>
        <w:t>Cơ cấu dân số các châu lục có sự thay đổi từ năm 2000 đến 2020</w:t>
      </w: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/>
        </w:rPr>
      </w:pPr>
      <w:r>
        <w:rPr>
          <w:sz w:val="26"/>
          <w:szCs w:val="28"/>
          <w:lang w:val="en-US"/>
        </w:rPr>
        <w:t>+ Tỉ trọng dân châu Á giảm.. (dẫn chứng)</w:t>
      </w: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/>
        </w:rPr>
      </w:pPr>
      <w:r>
        <w:rPr>
          <w:sz w:val="26"/>
          <w:szCs w:val="28"/>
          <w:lang w:val="en-US"/>
        </w:rPr>
        <w:t>+ Tỉ trọng dân châu Âu giảm..(dẫn chứng)</w:t>
      </w: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/>
        </w:rPr>
      </w:pPr>
      <w:r>
        <w:rPr>
          <w:sz w:val="26"/>
          <w:szCs w:val="28"/>
          <w:lang w:val="en-US"/>
        </w:rPr>
        <w:t>+ Tỉ trọng dân châu Mỹ giảm..(dẫn chứng)</w:t>
      </w: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/>
        </w:rPr>
      </w:pPr>
      <w:r>
        <w:rPr>
          <w:sz w:val="26"/>
          <w:szCs w:val="28"/>
          <w:lang w:val="en-US"/>
        </w:rPr>
        <w:t>+ Tỉ trọng dân châu Phi Tăng..(dẫn chứng)</w:t>
      </w:r>
    </w:p>
    <w:p w:rsidR="00F1336B" w:rsidRDefault="00F1336B" w:rsidP="00F1336B">
      <w:pPr>
        <w:pStyle w:val="Normal0"/>
        <w:spacing w:line="288" w:lineRule="auto"/>
        <w:jc w:val="both"/>
        <w:rPr>
          <w:sz w:val="28"/>
          <w:szCs w:val="28"/>
          <w:lang w:val="en-US"/>
        </w:rPr>
      </w:pPr>
      <w:r>
        <w:rPr>
          <w:sz w:val="26"/>
          <w:szCs w:val="28"/>
          <w:lang w:val="en-US"/>
        </w:rPr>
        <w:t>+ Tỉ trọng dân châu Đại Dương tăng nhẹ..(dẫn chứng)</w:t>
      </w:r>
    </w:p>
    <w:p w:rsidR="00F1336B" w:rsidRPr="000D00BB" w:rsidRDefault="00F1336B" w:rsidP="00F1336B">
      <w:pPr>
        <w:pStyle w:val="Normal0"/>
        <w:tabs>
          <w:tab w:val="left" w:pos="1275"/>
        </w:tabs>
        <w:spacing w:line="360" w:lineRule="auto"/>
        <w:rPr>
          <w:bCs/>
          <w:sz w:val="28"/>
          <w:szCs w:val="28"/>
          <w:lang w:val="pt-BR"/>
        </w:rPr>
      </w:pPr>
      <w:r w:rsidRPr="00E55445">
        <w:rPr>
          <w:b/>
          <w:sz w:val="26"/>
        </w:rPr>
        <w:t xml:space="preserve">Câu 27 </w:t>
      </w:r>
      <w:r w:rsidRPr="000D00BB">
        <w:rPr>
          <w:bCs/>
          <w:sz w:val="26"/>
          <w:szCs w:val="28"/>
          <w:lang w:val="pt-BR"/>
        </w:rPr>
        <w:t xml:space="preserve">Cho biết dân số nước </w:t>
      </w:r>
      <w:r>
        <w:rPr>
          <w:bCs/>
          <w:sz w:val="26"/>
          <w:szCs w:val="28"/>
          <w:lang w:val="pt-BR"/>
        </w:rPr>
        <w:t>B</w:t>
      </w:r>
      <w:r w:rsidRPr="000D00BB">
        <w:rPr>
          <w:bCs/>
          <w:sz w:val="26"/>
          <w:szCs w:val="28"/>
          <w:lang w:val="pt-BR"/>
        </w:rPr>
        <w:t xml:space="preserve"> năm 1996 là </w:t>
      </w:r>
      <w:r>
        <w:rPr>
          <w:bCs/>
          <w:sz w:val="26"/>
          <w:szCs w:val="28"/>
          <w:lang w:val="pt-BR"/>
        </w:rPr>
        <w:t>101,5</w:t>
      </w:r>
      <w:r w:rsidRPr="000D00BB">
        <w:rPr>
          <w:bCs/>
          <w:sz w:val="26"/>
          <w:szCs w:val="28"/>
          <w:lang w:val="pt-BR"/>
        </w:rPr>
        <w:t xml:space="preserve"> triệu người. Vào thời gian đó (1993 - 1999) mức tăng TB là 1.</w:t>
      </w:r>
      <w:r>
        <w:rPr>
          <w:bCs/>
          <w:sz w:val="26"/>
          <w:szCs w:val="28"/>
          <w:lang w:val="pt-BR"/>
        </w:rPr>
        <w:t>5</w:t>
      </w:r>
      <w:r w:rsidRPr="000D00BB">
        <w:rPr>
          <w:bCs/>
          <w:sz w:val="26"/>
          <w:szCs w:val="28"/>
          <w:lang w:val="pt-BR"/>
        </w:rP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353"/>
        <w:gridCol w:w="1435"/>
        <w:gridCol w:w="1092"/>
        <w:gridCol w:w="1435"/>
        <w:gridCol w:w="1435"/>
      </w:tblGrid>
      <w:tr w:rsidR="00F1336B" w:rsidRPr="000D00BB" w:rsidTr="00424642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  <w:r w:rsidRPr="000D00BB">
              <w:rPr>
                <w:bCs/>
                <w:sz w:val="26"/>
                <w:szCs w:val="28"/>
                <w:lang w:val="pt-BR"/>
              </w:rPr>
              <w:t xml:space="preserve"> Năm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  <w:r w:rsidRPr="000D00BB">
              <w:rPr>
                <w:bCs/>
                <w:sz w:val="26"/>
                <w:szCs w:val="28"/>
                <w:lang w:val="pt-BR"/>
              </w:rPr>
              <w:t>1993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  <w:r w:rsidRPr="000D00BB">
              <w:rPr>
                <w:bCs/>
                <w:sz w:val="26"/>
                <w:szCs w:val="28"/>
                <w:lang w:val="pt-BR"/>
              </w:rPr>
              <w:t>1995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/>
                <w:sz w:val="28"/>
                <w:szCs w:val="28"/>
                <w:lang w:val="pt-BR"/>
              </w:rPr>
            </w:pPr>
            <w:r w:rsidRPr="000D00BB">
              <w:rPr>
                <w:b/>
                <w:sz w:val="26"/>
                <w:szCs w:val="28"/>
                <w:lang w:val="pt-BR"/>
              </w:rPr>
              <w:t>1996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  <w:r w:rsidRPr="000D00BB">
              <w:rPr>
                <w:bCs/>
                <w:sz w:val="26"/>
                <w:szCs w:val="28"/>
                <w:lang w:val="pt-BR"/>
              </w:rPr>
              <w:t>1997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  <w:r w:rsidRPr="000D00BB">
              <w:rPr>
                <w:bCs/>
                <w:sz w:val="26"/>
                <w:szCs w:val="28"/>
                <w:lang w:val="pt-BR"/>
              </w:rPr>
              <w:t>1999</w:t>
            </w:r>
          </w:p>
        </w:tc>
      </w:tr>
      <w:tr w:rsidR="00F1336B" w:rsidRPr="000D00BB" w:rsidTr="00424642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  <w:r w:rsidRPr="000D00BB">
              <w:rPr>
                <w:bCs/>
                <w:sz w:val="26"/>
                <w:szCs w:val="28"/>
                <w:lang w:val="pt-BR"/>
              </w:rPr>
              <w:t>DS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6"/>
                <w:szCs w:val="28"/>
                <w:lang w:val="pt-BR"/>
              </w:rPr>
              <w:t>101,5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</w:p>
        </w:tc>
      </w:tr>
    </w:tbl>
    <w:p w:rsidR="00F1336B" w:rsidRDefault="00F1336B" w:rsidP="00F1336B"/>
    <w:p w:rsidR="00F1336B" w:rsidRPr="00E55445" w:rsidRDefault="00F1336B" w:rsidP="00F1336B">
      <w:pPr>
        <w:rPr>
          <w:b/>
          <w:i/>
          <w:sz w:val="26"/>
        </w:rPr>
      </w:pPr>
      <w:r w:rsidRPr="00E55445">
        <w:rPr>
          <w:b/>
          <w:i/>
          <w:sz w:val="26"/>
        </w:rPr>
        <w:t>Gợi ý làm bài:</w:t>
      </w:r>
    </w:p>
    <w:p w:rsidR="00F1336B" w:rsidRPr="000D00BB" w:rsidRDefault="00F1336B" w:rsidP="00F1336B">
      <w:pPr>
        <w:pStyle w:val="Normal0"/>
        <w:spacing w:line="360" w:lineRule="auto"/>
        <w:rPr>
          <w:bCs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447"/>
        <w:gridCol w:w="1448"/>
        <w:gridCol w:w="1188"/>
        <w:gridCol w:w="1188"/>
        <w:gridCol w:w="1448"/>
      </w:tblGrid>
      <w:tr w:rsidR="00F1336B" w:rsidRPr="000D00BB" w:rsidTr="00424642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  <w:r w:rsidRPr="000D00BB">
              <w:rPr>
                <w:bCs/>
                <w:sz w:val="26"/>
                <w:szCs w:val="28"/>
                <w:lang w:val="pt-BR"/>
              </w:rPr>
              <w:t xml:space="preserve">Năm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  <w:r w:rsidRPr="000D00BB">
              <w:rPr>
                <w:bCs/>
                <w:sz w:val="26"/>
                <w:szCs w:val="28"/>
                <w:lang w:val="pt-BR"/>
              </w:rPr>
              <w:t>1993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  <w:r w:rsidRPr="000D00BB">
              <w:rPr>
                <w:bCs/>
                <w:sz w:val="26"/>
                <w:szCs w:val="28"/>
                <w:lang w:val="pt-BR"/>
              </w:rPr>
              <w:t>1995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/>
                <w:sz w:val="28"/>
                <w:szCs w:val="28"/>
                <w:lang w:val="pt-BR"/>
              </w:rPr>
            </w:pPr>
            <w:r w:rsidRPr="000D00BB">
              <w:rPr>
                <w:b/>
                <w:sz w:val="26"/>
                <w:szCs w:val="28"/>
                <w:lang w:val="pt-BR"/>
              </w:rPr>
              <w:t>1996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  <w:r w:rsidRPr="000D00BB">
              <w:rPr>
                <w:bCs/>
                <w:sz w:val="26"/>
                <w:szCs w:val="28"/>
                <w:lang w:val="pt-BR"/>
              </w:rPr>
              <w:t>1997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  <w:r w:rsidRPr="000D00BB">
              <w:rPr>
                <w:bCs/>
                <w:sz w:val="26"/>
                <w:szCs w:val="28"/>
                <w:lang w:val="pt-BR"/>
              </w:rPr>
              <w:t>1999</w:t>
            </w:r>
          </w:p>
        </w:tc>
      </w:tr>
      <w:tr w:rsidR="00F1336B" w:rsidRPr="000D00BB" w:rsidTr="00424642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  <w:r w:rsidRPr="000D00BB">
              <w:rPr>
                <w:bCs/>
                <w:sz w:val="26"/>
                <w:szCs w:val="28"/>
                <w:lang w:val="pt-BR"/>
              </w:rPr>
              <w:t>DS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97,0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100,0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6"/>
                <w:szCs w:val="28"/>
                <w:lang w:val="pt-BR"/>
              </w:rPr>
              <w:t>101,5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103,0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1336B" w:rsidRPr="000D00BB" w:rsidRDefault="00F1336B" w:rsidP="00424642">
            <w:pPr>
              <w:pStyle w:val="Normal0"/>
              <w:tabs>
                <w:tab w:val="left" w:pos="1275"/>
              </w:tabs>
              <w:spacing w:line="360" w:lineRule="auto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106,1</w:t>
            </w:r>
          </w:p>
        </w:tc>
      </w:tr>
    </w:tbl>
    <w:p w:rsidR="003E6BA2" w:rsidRPr="00E9042A" w:rsidRDefault="003E6BA2" w:rsidP="003E6BA2">
      <w:pPr>
        <w:tabs>
          <w:tab w:val="left" w:pos="284"/>
        </w:tabs>
        <w:spacing w:after="720" w:line="360" w:lineRule="atLeast"/>
        <w:rPr>
          <w:sz w:val="26"/>
        </w:rPr>
      </w:pPr>
    </w:p>
    <w:sectPr w:rsidR="003E6BA2" w:rsidRPr="00E9042A" w:rsidSect="001D782A">
      <w:headerReference w:type="default" r:id="rId7"/>
      <w:footerReference w:type="default" r:id="rId8"/>
      <w:pgSz w:w="11907" w:h="16840" w:code="9"/>
      <w:pgMar w:top="360" w:right="720" w:bottom="720" w:left="720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F4A" w:rsidRDefault="00D72F4A" w:rsidP="003E6BA2">
      <w:r>
        <w:separator/>
      </w:r>
    </w:p>
  </w:endnote>
  <w:endnote w:type="continuationSeparator" w:id="0">
    <w:p w:rsidR="00D72F4A" w:rsidRDefault="00D72F4A" w:rsidP="003E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2A" w:rsidRPr="001D782A" w:rsidRDefault="001D782A" w:rsidP="001D782A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1D782A">
      <w:rPr>
        <w:rFonts w:eastAsia="Calibri"/>
        <w:b/>
        <w:color w:val="00B0F0"/>
        <w:lang w:val="nl-NL"/>
      </w:rPr>
      <w:t xml:space="preserve">                                                                      </w:t>
    </w:r>
    <w:r>
      <w:rPr>
        <w:rFonts w:eastAsia="Calibri"/>
        <w:b/>
        <w:color w:val="00B0F0"/>
        <w:lang w:val="nl-NL"/>
      </w:rPr>
      <w:t xml:space="preserve"> </w:t>
    </w:r>
    <w:r w:rsidRPr="001D782A">
      <w:rPr>
        <w:rFonts w:eastAsia="Calibri"/>
        <w:b/>
        <w:color w:val="00B0F0"/>
        <w:lang w:val="nl-NL"/>
      </w:rPr>
      <w:t/>
    </w:r>
    <w:r w:rsidRPr="001D782A">
      <w:rPr>
        <w:rFonts w:eastAsia="Calibri"/>
        <w:b/>
        <w:color w:val="FF0000"/>
        <w:lang w:val="nl-NL"/>
      </w:rPr>
      <w:t xml:space="preserve"/>
    </w:r>
    <w:r w:rsidRPr="001D782A">
      <w:rPr>
        <w:rFonts w:eastAsia="Calibri"/>
      </w:rPr>
      <w:tab/>
      <w:t xml:space="preserve">                                                </w:t>
    </w:r>
    <w:r w:rsidRPr="001D782A">
      <w:rPr>
        <w:rFonts w:eastAsia="Calibri"/>
        <w:b/>
        <w:color w:val="FF0000"/>
      </w:rPr>
      <w:t>Trang</w:t>
    </w:r>
    <w:r w:rsidRPr="001D782A">
      <w:rPr>
        <w:rFonts w:eastAsia="Calibri"/>
        <w:b/>
        <w:color w:val="0070C0"/>
      </w:rPr>
      <w:t xml:space="preserve"> </w:t>
    </w:r>
    <w:r w:rsidRPr="001D782A">
      <w:rPr>
        <w:rFonts w:eastAsia="Calibri"/>
        <w:b/>
        <w:color w:val="0070C0"/>
      </w:rPr>
      <w:fldChar w:fldCharType="begin"/>
    </w:r>
    <w:r w:rsidRPr="001D782A">
      <w:rPr>
        <w:rFonts w:eastAsia="Calibri"/>
        <w:b/>
        <w:color w:val="0070C0"/>
      </w:rPr>
      <w:instrText xml:space="preserve"> PAGE   \* MERGEFORMAT </w:instrText>
    </w:r>
    <w:r w:rsidRPr="001D782A">
      <w:rPr>
        <w:rFonts w:eastAsia="Calibri"/>
        <w:b/>
        <w:color w:val="0070C0"/>
      </w:rPr>
      <w:fldChar w:fldCharType="separate"/>
    </w:r>
    <w:r w:rsidR="00E1121C">
      <w:rPr>
        <w:rFonts w:eastAsia="Calibri"/>
        <w:b/>
        <w:noProof/>
        <w:color w:val="0070C0"/>
      </w:rPr>
      <w:t>1</w:t>
    </w:r>
    <w:r w:rsidRPr="001D782A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F4A" w:rsidRDefault="00D72F4A" w:rsidP="003E6BA2">
      <w:r>
        <w:separator/>
      </w:r>
    </w:p>
  </w:footnote>
  <w:footnote w:type="continuationSeparator" w:id="0">
    <w:p w:rsidR="00D72F4A" w:rsidRDefault="00D72F4A" w:rsidP="003E6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2A" w:rsidRPr="001D782A" w:rsidRDefault="001D782A" w:rsidP="001D782A">
    <w:pPr>
      <w:tabs>
        <w:tab w:val="center" w:pos="4680"/>
        <w:tab w:val="right" w:pos="9360"/>
      </w:tabs>
      <w:jc w:val="center"/>
      <w:rPr>
        <w:rFonts w:eastAsia="Calibri"/>
        <w:sz w:val="22"/>
        <w:szCs w:val="22"/>
      </w:rPr>
    </w:pPr>
    <w:r w:rsidRPr="001D782A">
      <w:rPr>
        <w:rFonts w:eastAsia="Calibri"/>
        <w:b/>
        <w:color w:val="00B0F0"/>
        <w:szCs w:val="22"/>
        <w:lang w:val="nl-NL"/>
      </w:rPr>
      <w:t/>
    </w:r>
    <w:r w:rsidRPr="001D782A">
      <w:rPr>
        <w:rFonts w:eastAsia="Calibri"/>
        <w:b/>
        <w:color w:val="FF0000"/>
        <w:szCs w:val="22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D9"/>
    <w:rsid w:val="00081937"/>
    <w:rsid w:val="001D782A"/>
    <w:rsid w:val="003D4EB5"/>
    <w:rsid w:val="003E6BA2"/>
    <w:rsid w:val="00544F4B"/>
    <w:rsid w:val="007E4C32"/>
    <w:rsid w:val="009C3D69"/>
    <w:rsid w:val="00CC3CE9"/>
    <w:rsid w:val="00D72F4A"/>
    <w:rsid w:val="00E1121C"/>
    <w:rsid w:val="00E231E0"/>
    <w:rsid w:val="00F1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EE7670"/>
    <w:pPr>
      <w:widowControl w:val="0"/>
    </w:pPr>
    <w:rPr>
      <w:rFonts w:hint="cs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081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1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EE7670"/>
    <w:pPr>
      <w:widowControl w:val="0"/>
    </w:pPr>
    <w:rPr>
      <w:rFonts w:hint="cs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081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1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2023-03-17T16:34:00Z</dcterms:created>
  <dc:creator>admin</dc:creator>
  <dc:description>Đề thi giữa kỳ 2 Địa lí 10 năm 2022-2023 có đáp án-Đề 1 được soạn dưới dạng file word và PDF gồm 4 trang. Các bạn xem và tải về ở dưới.</dc:description>
  <dcterms:modified xsi:type="dcterms:W3CDTF">2023-03-17T16:34:00Z</dcterms:modified>
  <cp:revision>1</cp:revision>
  <dc:title>Đề Thi Giữa Học Kỳ 2 Địa Lí 10 Năm 2022-2023 Có Đáp Án-Đề 1</dc:title>
</cp:coreProperties>
</file>