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tblBorders>
        <w:tblLook w:val="01E0" w:firstRow="1" w:lastRow="1" w:firstColumn="1" w:lastColumn="1" w:noHBand="0" w:noVBand="0"/>
      </w:tblPr>
      <w:tblGrid>
        <w:gridCol w:w="3867"/>
        <w:gridCol w:w="5987"/>
      </w:tblGrid>
      <w:tr w:rsidR="00D678B7" w:rsidRPr="00502579" w:rsidTr="005B117F">
        <w:trPr>
          <w:trHeight w:val="1560"/>
        </w:trPr>
        <w:tc>
          <w:tcPr>
            <w:tcW w:w="1962" w:type="pct"/>
          </w:tcPr>
          <w:p w:rsidR="00D678B7" w:rsidRPr="00502579" w:rsidRDefault="00D678B7" w:rsidP="005B117F">
            <w:pPr>
              <w:tabs>
                <w:tab w:val="center" w:pos="4320"/>
                <w:tab w:val="right" w:pos="8640"/>
              </w:tabs>
              <w:spacing w:after="0" w:line="240" w:lineRule="auto"/>
              <w:jc w:val="center"/>
              <w:rPr>
                <w:rFonts w:ascii="Times New Roman" w:eastAsia="Times New Roman" w:hAnsi="Times New Roman"/>
                <w:b/>
                <w:sz w:val="26"/>
                <w:szCs w:val="26"/>
              </w:rPr>
            </w:pPr>
            <w:r w:rsidRPr="00502579">
              <w:rPr>
                <w:rFonts w:ascii="Times New Roman" w:eastAsia="Times New Roman" w:hAnsi="Times New Roman"/>
                <w:b/>
                <w:sz w:val="26"/>
                <w:szCs w:val="26"/>
              </w:rPr>
              <w:t>SỞ GIÁO DỤC VÀ ĐÀO TẠO</w:t>
            </w:r>
          </w:p>
          <w:p w:rsidR="00D678B7" w:rsidRPr="00502579" w:rsidRDefault="00D678B7" w:rsidP="005B117F">
            <w:pPr>
              <w:tabs>
                <w:tab w:val="center" w:pos="4320"/>
                <w:tab w:val="right" w:pos="8640"/>
              </w:tabs>
              <w:spacing w:after="0" w:line="240" w:lineRule="auto"/>
              <w:jc w:val="center"/>
              <w:rPr>
                <w:rFonts w:ascii="Times New Roman" w:eastAsia="Times New Roman" w:hAnsi="Times New Roman"/>
                <w:b/>
                <w:sz w:val="26"/>
                <w:szCs w:val="26"/>
              </w:rPr>
            </w:pPr>
            <w:r w:rsidRPr="00502579">
              <w:rPr>
                <w:rFonts w:ascii="Times New Roman" w:eastAsia="Times New Roman" w:hAnsi="Times New Roman"/>
                <w:noProof/>
                <w:sz w:val="14"/>
                <w:szCs w:val="12"/>
              </w:rPr>
              <mc:AlternateContent>
                <mc:Choice Requires="wps">
                  <w:drawing>
                    <wp:anchor distT="4294967295" distB="4294967295" distL="114300" distR="114300" simplePos="0" relativeHeight="251659264" behindDoc="0" locked="0" layoutInCell="1" allowOverlap="1" wp14:anchorId="1C7EF54D" wp14:editId="4D9541E5">
                      <wp:simplePos x="0" y="0"/>
                      <wp:positionH relativeFrom="column">
                        <wp:posOffset>778510</wp:posOffset>
                      </wp:positionH>
                      <wp:positionV relativeFrom="paragraph">
                        <wp:posOffset>196215</wp:posOffset>
                      </wp:positionV>
                      <wp:extent cx="752475" cy="0"/>
                      <wp:effectExtent l="0" t="0" r="28575" b="19050"/>
                      <wp:wrapNone/>
                      <wp:docPr id="6"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F95019F" id="Đường kết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pt,15.45pt" to="120.55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BeWV/AEAALIDAAAOAAAAZHJzL2Uyb0RvYy54bWysU71uGzEM3gv0HQTt9dlunQQHnzPESJeg NZD0ARid7k6I/iCqPntr0KlbX6Frpw59gwSZ/FCl5J867Vb0BoEixY/8yO+m5yuj2VIGVM5WfDQY ciatcLWybcU/3Fy+OuMMI9gatLOy4muJ/Hz28sW096Ucu87pWgZGIBbL3le8i9GXRYGikwZw4Ly0 FGxcMBDpGtqiDtATutHFeDg8KXoXah+ckIjknW+DfJbxm0aK+L5pUEamK069xXyGfN6ms5hNoWwD +E6JXRvwD10YUJaKHqDmEIF9DOovKKNEcOiaOBDOFK5plJCZA7EZDf9gc92Bl5kLDQf9YUz4/2DF u+UiMFVX/IQzC4ZW9Pj16cfTt80n27K7h++b+8jsw8/NvWI33ePnzRdyj9LYeo8lZV/YRUjExcpe +ysn7pBixbNguqDfPls1waTnxJyt8hrWhzXIVWSCnKeT8ZvTCWdiHyqg3Of5gPGtdIYlo+Ja2TQg KGF5hTFVhnL/JLmtu1Ra5yVry3pi+XpCMhBAUms0RDKNJ/JoW85At6RhEUNGRKdVnbITDq7xQge2 BJIRqa92/Q11y5kGjBQgCvlLc6EOnqWmduaA3TY5h7aqMyqS9LUyFT87ztY2VZRZvDtSvyeYrFtX rxdhP2YSRi66E3FS3vGd7ONfbfYLAAD//wMAUEsDBBQABgAIAAAAIQCoUcni3QAAAAkBAAAPAAAA ZHJzL2Rvd25yZXYueG1sTI9NT8MwDIbvSPyHyEjcWNIWDShNJzS0A7dRQOKYNe4HNE7VpFv59xhx gONrP3r9uNgsbhBHnELvSUOyUiCQam97ajW8vuyubkGEaMiawRNq+MIAm/L8rDC59Sd6xmMVW8El FHKjoYtxzKUMdYfOhJUfkXjX+MmZyHFqpZ3MicvdIFOl1tKZnvhCZ0bcdlh/VrPTMO+3jep32fLx nlVyfrrZvz02rdaXF8vDPYiIS/yD4Uef1aFkp4OfyQYxcE7TNaMaMnUHgoH0OklAHH4Hsizk/w/K bwAAAP//AwBQSwECLQAUAAYACAAAACEAtoM4kv4AAADhAQAAEwAAAAAAAAAAAAAAAAAAAAAAW0Nv bnRlbnRfVHlwZXNdLnhtbFBLAQItABQABgAIAAAAIQA4/SH/1gAAAJQBAAALAAAAAAAAAAAAAAAA AC8BAABfcmVscy8ucmVsc1BLAQItABQABgAIAAAAIQB9BeWV/AEAALIDAAAOAAAAAAAAAAAAAAAA AC4CAABkcnMvZTJvRG9jLnhtbFBLAQItABQABgAIAAAAIQCoUcni3QAAAAkBAAAPAAAAAAAAAAAA AAAAAFYEAABkcnMvZG93bnJldi54bWxQSwUGAAAAAAQABADzAAAAYAUAAAAA " strokecolor="windowText" strokeweight=".5pt">
                      <v:stroke joinstyle="miter"/>
                      <o:lock v:ext="edit" shapetype="f"/>
                    </v:line>
                  </w:pict>
                </mc:Fallback>
              </mc:AlternateContent>
            </w:r>
            <w:r>
              <w:rPr>
                <w:rFonts w:ascii="Times New Roman" w:eastAsia="Times New Roman" w:hAnsi="Times New Roman"/>
                <w:b/>
                <w:sz w:val="26"/>
                <w:szCs w:val="26"/>
              </w:rPr>
              <w:t xml:space="preserve">TỈNH </w:t>
            </w:r>
            <w:r w:rsidRPr="00502579">
              <w:rPr>
                <w:rFonts w:ascii="Times New Roman" w:eastAsia="Times New Roman" w:hAnsi="Times New Roman"/>
                <w:b/>
                <w:sz w:val="26"/>
                <w:szCs w:val="26"/>
              </w:rPr>
              <w:t>QUẢNG NAM</w:t>
            </w:r>
          </w:p>
          <w:p w:rsidR="00D678B7" w:rsidRPr="00502579" w:rsidRDefault="00D678B7" w:rsidP="005B117F">
            <w:pPr>
              <w:tabs>
                <w:tab w:val="center" w:pos="4320"/>
                <w:tab w:val="right" w:pos="8640"/>
              </w:tabs>
              <w:spacing w:after="0" w:line="240" w:lineRule="auto"/>
              <w:jc w:val="center"/>
              <w:rPr>
                <w:rFonts w:ascii="Times New Roman" w:eastAsia="Times New Roman" w:hAnsi="Times New Roman"/>
                <w:sz w:val="14"/>
                <w:szCs w:val="14"/>
              </w:rPr>
            </w:pPr>
          </w:p>
          <w:p w:rsidR="00D678B7" w:rsidRPr="00502579" w:rsidRDefault="00D678B7" w:rsidP="005B117F">
            <w:pPr>
              <w:tabs>
                <w:tab w:val="center" w:pos="4320"/>
                <w:tab w:val="right" w:pos="8640"/>
              </w:tabs>
              <w:spacing w:after="0" w:line="240" w:lineRule="auto"/>
              <w:jc w:val="center"/>
              <w:rPr>
                <w:rFonts w:ascii="Times New Roman" w:eastAsia="Times New Roman" w:hAnsi="Times New Roman"/>
                <w:i/>
                <w:sz w:val="26"/>
                <w:szCs w:val="26"/>
              </w:rPr>
            </w:pPr>
            <w:r w:rsidRPr="00502579">
              <w:rPr>
                <w:rFonts w:ascii="Times New Roman" w:eastAsia="Times New Roman" w:hAnsi="Times New Roman"/>
                <w:noProof/>
                <w:sz w:val="26"/>
                <w:szCs w:val="24"/>
              </w:rPr>
              <mc:AlternateContent>
                <mc:Choice Requires="wps">
                  <w:drawing>
                    <wp:inline distT="0" distB="0" distL="0" distR="0" wp14:anchorId="720DCD7F" wp14:editId="16918324">
                      <wp:extent cx="1476375" cy="247650"/>
                      <wp:effectExtent l="0" t="0" r="1714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47650"/>
                              </a:xfrm>
                              <a:prstGeom prst="rect">
                                <a:avLst/>
                              </a:prstGeom>
                              <a:solidFill>
                                <a:srgbClr val="FFFFFF"/>
                              </a:solidFill>
                              <a:ln w="9525">
                                <a:solidFill>
                                  <a:srgbClr val="000000"/>
                                </a:solidFill>
                                <a:miter lim="800000"/>
                                <a:headEnd/>
                                <a:tailEnd/>
                              </a:ln>
                            </wps:spPr>
                            <wps:txbx>
                              <w:txbxContent>
                                <w:p w:rsidR="00D678B7" w:rsidRPr="0029098E" w:rsidRDefault="00D678B7" w:rsidP="00D678B7">
                                  <w:pPr>
                                    <w:tabs>
                                      <w:tab w:val="center" w:pos="4320"/>
                                      <w:tab w:val="right" w:pos="8640"/>
                                    </w:tabs>
                                    <w:spacing w:after="0"/>
                                    <w:jc w:val="center"/>
                                    <w:rPr>
                                      <w:rFonts w:ascii="Times New Roman" w:hAnsi="Times New Roman"/>
                                      <w:b/>
                                      <w:sz w:val="24"/>
                                      <w:szCs w:val="24"/>
                                    </w:rPr>
                                  </w:pPr>
                                  <w:r w:rsidRPr="0029098E">
                                    <w:rPr>
                                      <w:rFonts w:ascii="Times New Roman" w:hAnsi="Times New Roman"/>
                                      <w:b/>
                                      <w:sz w:val="24"/>
                                      <w:szCs w:val="24"/>
                                    </w:rPr>
                                    <w:t>ĐỀ CHÍNH THỨC</w:t>
                                  </w:r>
                                </w:p>
                              </w:txbxContent>
                            </wps:txbx>
                            <wps:bodyPr rot="0" vert="horz" wrap="non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shapetype w14:anchorId="720DCD7F" id="_x0000_t202" coordsize="21600,21600" o:spt="202" path="m,l,21600r21600,l21600,xe">
                      <v:stroke joinstyle="miter"/>
                      <v:path gradientshapeok="t" o:connecttype="rect"/>
                    </v:shapetype>
                    <v:shape id="Text Box 3" o:spid="_x0000_s1026" type="#_x0000_t202" style="width:116.25pt;height:1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K3R2JwIAAE4EAAAOAAAAZHJzL2Uyb0RvYy54bWysVNtu2zAMfR+wfxD0vti5Na0Rp+jSZRjQ bgPafYAsy7YwSRQkJXb29aPkNAu67WWYHwRRog7Jc0ivbwetyEE4L8GUdDrJKRGGQy1NW9Jvz7t3 15T4wEzNFBhR0qPw9Hbz9s26t4WYQQeqFo4giPFFb0vahWCLLPO8E5r5CVhh8LIBp1lA07VZ7ViP 6Fplszy/ynpwtXXAhfd4ej9e0k3CbxrBw5em8SIQVVLMLaTVpbWKa7ZZs6J1zHaSn9Jg/5CFZtJg 0DPUPQuM7J38DUpL7sBDEyYcdAZNI7lINWA10/xVNU8dsyLVguR4e6bJ/z9Y/vnw1RFZl3ROiWEa JXoWQyDvYSDzyE5vfYFOTxbdwoDHqHKq1NsH4N89MbDtmGnFnXPQd4LVmN00vswuno44PoJU/SPU GIbtAySgoXE6UodkEERHlY5nZWIqPIZcrK7mqyUlHO9maCyTdBkrXl5b58NHAZrETUkdKp/Q2eHB h5gNK15cYjAPStY7qVQyXFttlSMHhl2yS18q4JWbMqQv6c1ythwJ+CtEnr4/QWgZsN2V1CW9Pjux ItL2wdSpGQOTatxjysqceIzUjSSGoRpOulRQH5FRB2Nb4xjipgP3g5IeW7qkBmeOEvXJoCY308Ui TkAyFsvVDA13eVNd3jDDEaikgZJxuw3j1Oytk22HccYuMHCHOjYyURwFH3M6ZY1Nm5g/DViciks7 ef36DWx+AgAA//8DAFBLAwQUAAYACAAAACEABpRyit0AAAAEAQAADwAAAGRycy9kb3ducmV2Lnht bEyPzU7DMBCE70i8g7VI3KjzAzSEOFWEBEhcCm0P5baNlyQiXkex04a3x3CBy0qjGc18W6xm04sj ja6zrCBeRCCIa6s7bhTsto9XGQjnkTX2lknBFzlYlednBebanviNjhvfiFDCLkcFrfdDLqWrWzLo FnYgDt6HHQ36IMdG6hFPodz0MomiW2mw47DQ4kAPLdWfm8koeN6nr9c6zuLty7J6X/rMrKfqSanL i7m6B+Fp9n9h+MEP6FAGpoOdWDvRKwiP+N8bvCRNbkAcFKR3EciykP/hy28AAAD//wMAUEsBAi0A FAAGAAgAAAAhALaDOJL+AAAA4QEAABMAAAAAAAAAAAAAAAAAAAAAAFtDb250ZW50X1R5cGVzXS54 bWxQSwECLQAUAAYACAAAACEAOP0h/9YAAACUAQAACwAAAAAAAAAAAAAAAAAvAQAAX3JlbHMvLnJl bHNQSwECLQAUAAYACAAAACEAHit0dicCAABOBAAADgAAAAAAAAAAAAAAAAAuAgAAZHJzL2Uyb0Rv Yy54bWxQSwECLQAUAAYACAAAACEABpRyit0AAAAEAQAADwAAAAAAAAAAAAAAAACBBAAAZHJzL2Rv d25yZXYueG1sUEsFBgAAAAAEAAQA8wAAAIsFAAAAAA== ">
                      <v:textbox>
                        <w:txbxContent>
                          <w:p w:rsidR="00D678B7" w:rsidRPr="0029098E" w:rsidRDefault="00D678B7" w:rsidP="00D678B7">
                            <w:pPr>
                              <w:tabs>
                                <w:tab w:val="center" w:pos="4320"/>
                                <w:tab w:val="right" w:pos="8640"/>
                              </w:tabs>
                              <w:spacing w:after="0"/>
                              <w:jc w:val="center"/>
                              <w:rPr>
                                <w:rFonts w:ascii="Times New Roman" w:hAnsi="Times New Roman"/>
                                <w:b/>
                                <w:sz w:val="24"/>
                                <w:szCs w:val="24"/>
                              </w:rPr>
                            </w:pPr>
                            <w:r w:rsidRPr="0029098E">
                              <w:rPr>
                                <w:rFonts w:ascii="Times New Roman" w:hAnsi="Times New Roman"/>
                                <w:b/>
                                <w:sz w:val="24"/>
                                <w:szCs w:val="24"/>
                              </w:rPr>
                              <w:t>ĐỀ CHÍNH THỨC</w:t>
                            </w:r>
                          </w:p>
                        </w:txbxContent>
                      </v:textbox>
                      <w10:anchorlock/>
                    </v:shape>
                  </w:pict>
                </mc:Fallback>
              </mc:AlternateContent>
            </w:r>
          </w:p>
          <w:p w:rsidR="00D678B7" w:rsidRPr="00502579" w:rsidRDefault="00D678B7" w:rsidP="005B117F">
            <w:pPr>
              <w:tabs>
                <w:tab w:val="center" w:pos="4320"/>
                <w:tab w:val="right" w:pos="8640"/>
              </w:tabs>
              <w:spacing w:after="0" w:line="240" w:lineRule="auto"/>
              <w:rPr>
                <w:rFonts w:ascii="Times New Roman" w:eastAsia="Times New Roman" w:hAnsi="Times New Roman"/>
                <w:i/>
                <w:sz w:val="26"/>
                <w:szCs w:val="26"/>
              </w:rPr>
            </w:pPr>
          </w:p>
        </w:tc>
        <w:tc>
          <w:tcPr>
            <w:tcW w:w="3038" w:type="pct"/>
          </w:tcPr>
          <w:p w:rsidR="00D678B7" w:rsidRPr="00502579" w:rsidRDefault="00D678B7" w:rsidP="005B117F">
            <w:pPr>
              <w:tabs>
                <w:tab w:val="center" w:pos="4320"/>
                <w:tab w:val="right" w:pos="8640"/>
              </w:tabs>
              <w:spacing w:after="0" w:line="240" w:lineRule="auto"/>
              <w:jc w:val="center"/>
              <w:rPr>
                <w:rFonts w:ascii="Times New Roman" w:eastAsia="Times New Roman" w:hAnsi="Times New Roman"/>
                <w:b/>
                <w:bCs/>
                <w:sz w:val="26"/>
                <w:szCs w:val="26"/>
              </w:rPr>
            </w:pPr>
            <w:r w:rsidRPr="00502579">
              <w:rPr>
                <w:rFonts w:ascii="Times New Roman" w:eastAsia="Times New Roman" w:hAnsi="Times New Roman"/>
                <w:b/>
                <w:bCs/>
                <w:sz w:val="26"/>
                <w:szCs w:val="26"/>
              </w:rPr>
              <w:t>KỲ THI HỌC SINH GIỎI CẤP TỈNH</w:t>
            </w:r>
            <w:r>
              <w:rPr>
                <w:rFonts w:ascii="Times New Roman" w:eastAsia="Times New Roman" w:hAnsi="Times New Roman"/>
                <w:b/>
                <w:bCs/>
                <w:sz w:val="26"/>
                <w:szCs w:val="26"/>
              </w:rPr>
              <w:t xml:space="preserve"> THCS</w:t>
            </w:r>
          </w:p>
          <w:p w:rsidR="00D678B7" w:rsidRPr="00502579" w:rsidRDefault="00D678B7" w:rsidP="005B117F">
            <w:pPr>
              <w:tabs>
                <w:tab w:val="center" w:pos="4320"/>
                <w:tab w:val="right" w:pos="8640"/>
              </w:tabs>
              <w:spacing w:after="0" w:line="240" w:lineRule="auto"/>
              <w:jc w:val="center"/>
              <w:rPr>
                <w:rFonts w:ascii="Times New Roman" w:eastAsia="Times New Roman" w:hAnsi="Times New Roman"/>
                <w:b/>
                <w:bCs/>
                <w:sz w:val="26"/>
                <w:szCs w:val="26"/>
              </w:rPr>
            </w:pPr>
            <w:r w:rsidRPr="00502579">
              <w:rPr>
                <w:rFonts w:ascii="Times New Roman" w:eastAsia="Times New Roman" w:hAnsi="Times New Roman"/>
                <w:b/>
                <w:bCs/>
                <w:sz w:val="26"/>
                <w:szCs w:val="26"/>
              </w:rPr>
              <w:t>NĂM HỌC 202</w:t>
            </w:r>
            <w:r w:rsidR="00B80D4E">
              <w:rPr>
                <w:rFonts w:ascii="Times New Roman" w:eastAsia="Times New Roman" w:hAnsi="Times New Roman"/>
                <w:b/>
                <w:bCs/>
                <w:sz w:val="26"/>
                <w:szCs w:val="26"/>
              </w:rPr>
              <w:t>2</w:t>
            </w:r>
            <w:r w:rsidR="00A8064B">
              <w:rPr>
                <w:rFonts w:ascii="Times New Roman" w:eastAsia="Times New Roman" w:hAnsi="Times New Roman"/>
                <w:b/>
                <w:bCs/>
                <w:sz w:val="26"/>
                <w:szCs w:val="26"/>
              </w:rPr>
              <w:t xml:space="preserve"> </w:t>
            </w:r>
            <w:r w:rsidRPr="00502579">
              <w:rPr>
                <w:rFonts w:ascii="Times New Roman" w:eastAsia="Times New Roman" w:hAnsi="Times New Roman"/>
                <w:b/>
                <w:bCs/>
                <w:sz w:val="26"/>
                <w:szCs w:val="26"/>
              </w:rPr>
              <w:t>- 202</w:t>
            </w:r>
            <w:r w:rsidR="00B80D4E">
              <w:rPr>
                <w:rFonts w:ascii="Times New Roman" w:eastAsia="Times New Roman" w:hAnsi="Times New Roman"/>
                <w:b/>
                <w:bCs/>
                <w:sz w:val="26"/>
                <w:szCs w:val="26"/>
              </w:rPr>
              <w:t>3</w:t>
            </w:r>
          </w:p>
          <w:p w:rsidR="00D678B7" w:rsidRPr="00502579" w:rsidRDefault="00D678B7" w:rsidP="005B117F">
            <w:pPr>
              <w:tabs>
                <w:tab w:val="center" w:pos="4320"/>
                <w:tab w:val="right" w:pos="8640"/>
              </w:tabs>
              <w:spacing w:before="120" w:after="0" w:line="240" w:lineRule="auto"/>
              <w:rPr>
                <w:rFonts w:ascii="Times New Roman" w:eastAsia="Times New Roman" w:hAnsi="Times New Roman"/>
                <w:b/>
                <w:bCs/>
                <w:sz w:val="26"/>
                <w:szCs w:val="26"/>
              </w:rPr>
            </w:pPr>
            <w:r>
              <w:rPr>
                <w:rFonts w:ascii="Times New Roman" w:eastAsia="Times New Roman" w:hAnsi="Times New Roman"/>
                <w:b/>
                <w:bCs/>
                <w:noProof/>
                <w:sz w:val="26"/>
                <w:szCs w:val="26"/>
              </w:rPr>
              <mc:AlternateContent>
                <mc:Choice Requires="wps">
                  <w:drawing>
                    <wp:anchor distT="0" distB="0" distL="114300" distR="114300" simplePos="0" relativeHeight="251661312" behindDoc="0" locked="0" layoutInCell="1" allowOverlap="1" wp14:anchorId="6760B53F" wp14:editId="0416226F">
                      <wp:simplePos x="0" y="0"/>
                      <wp:positionH relativeFrom="column">
                        <wp:posOffset>1099136</wp:posOffset>
                      </wp:positionH>
                      <wp:positionV relativeFrom="paragraph">
                        <wp:posOffset>-4983</wp:posOffset>
                      </wp:positionV>
                      <wp:extent cx="1495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8F193B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55pt,-.4pt" to="204.3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kZY0tAEAALcDAAAOAAAAZHJzL2Uyb0RvYy54bWysU8GO0zAQvSPxD5bvNGm1iyBquoeu4IKg YtkP8DrjxsL2WGPTtH/P2G2zCBBCiIvjsd+bmfc8Wd8dvRMHoGQx9HK5aKWAoHGwYd/Lxy/vXr2R ImUVBuUwQC9PkOTd5uWL9RQ7WOGIbgASnCSkboq9HHOOXdMkPYJXaYERAl8aJK8yh7RvBlITZ/eu WbXt62ZCGiKhhpT49P58KTc1vzGg8ydjEmThesm95bpSXZ/K2mzWqtuTiqPVlzbUP3ThlQ1cdE51 r7IS38j+kspbTZjQ5IVG36AxVkPVwGqW7U9qHkYVoWphc1KcbUr/L63+eNiRsAO/nRRBeX6ih0zK 7scsthgCG4gklsWnKaaO4duwo0uU4o6K6KMhX74sRxyrt6fZWzhmoflwefP29mZ1K4W+3jXPxEgp vwf0omx66WwoslWnDh9S5mIMvUI4KI2cS9ddPjkoYBc+g2EppVhl1yGCrSNxUPz8w9cqg3NVZKEY 69xMav9MumALDepg/S1xRteKGPJM9DYg/a5qPl5bNWf8VfVZa5H9hMOpPkS1g6ejunSZ5DJ+P8aV /vy/bb4DAAD//wMAUEsDBBQABgAIAAAAIQD64pFV2wAAAAcBAAAPAAAAZHJzL2Rvd25yZXYueG1s TI/BTsMwEETvSPyDtUjcqNOCQhXiVFUlhLggmsLdjV0nrb2ObCcNf8+WCz0+zWj2bbmanGWjDrHz KGA+y4BpbLzq0Aj42r0+LIHFJFFJ61EL+NERVtXtTSkL5c+41WOdDKMRjIUU0KbUF5zHptVOxpnv NVJ28MHJRBgMV0GeadxZvsiynDvZIV1oZa83rW5O9eAE2PcwfpuNWcfhbZvXx8/D4mM3CnF/N61f gCU9pf8yXPRJHSpy2vsBVWSW+PlxTlUBlw8of8qWObD9H/Oq5Nf+1S8AAAD//wMAUEsBAi0AFAAG AAgAAAAhALaDOJL+AAAA4QEAABMAAAAAAAAAAAAAAAAAAAAAAFtDb250ZW50X1R5cGVzXS54bWxQ SwECLQAUAAYACAAAACEAOP0h/9YAAACUAQAACwAAAAAAAAAAAAAAAAAvAQAAX3JlbHMvLnJlbHNQ SwECLQAUAAYACAAAACEA0JGWNLQBAAC3AwAADgAAAAAAAAAAAAAAAAAuAgAAZHJzL2Uyb0RvYy54 bWxQSwECLQAUAAYACAAAACEA+uKRVdsAAAAHAQAADwAAAAAAAAAAAAAAAAAOBAAAZHJzL2Rvd25y ZXYueG1sUEsFBgAAAAAEAAQA8wAAABYFAAAAAA== " strokecolor="black [3200]" strokeweight=".5pt">
                      <v:stroke joinstyle="miter"/>
                    </v:line>
                  </w:pict>
                </mc:Fallback>
              </mc:AlternateContent>
            </w:r>
            <w:r w:rsidR="006002B0">
              <w:rPr>
                <w:rFonts w:ascii="Times New Roman" w:eastAsia="Times New Roman" w:hAnsi="Times New Roman"/>
                <w:b/>
                <w:bCs/>
                <w:sz w:val="26"/>
                <w:szCs w:val="26"/>
              </w:rPr>
              <w:t>Môn thi</w:t>
            </w:r>
            <w:r w:rsidRPr="00502579">
              <w:rPr>
                <w:rFonts w:ascii="Times New Roman" w:eastAsia="Times New Roman" w:hAnsi="Times New Roman"/>
                <w:b/>
                <w:bCs/>
                <w:sz w:val="26"/>
                <w:szCs w:val="26"/>
              </w:rPr>
              <w:t xml:space="preserve">: </w:t>
            </w:r>
            <w:r w:rsidR="006002B0">
              <w:rPr>
                <w:rFonts w:ascii="Times New Roman" w:eastAsia="Times New Roman" w:hAnsi="Times New Roman"/>
                <w:b/>
                <w:bCs/>
                <w:sz w:val="26"/>
                <w:szCs w:val="26"/>
              </w:rPr>
              <w:t xml:space="preserve">   </w:t>
            </w:r>
            <w:r w:rsidRPr="00502579">
              <w:rPr>
                <w:rFonts w:ascii="Times New Roman" w:eastAsia="Times New Roman" w:hAnsi="Times New Roman"/>
                <w:b/>
                <w:bCs/>
                <w:sz w:val="26"/>
                <w:szCs w:val="26"/>
              </w:rPr>
              <w:t xml:space="preserve"> </w:t>
            </w:r>
            <w:r w:rsidRPr="00B5190C">
              <w:rPr>
                <w:rFonts w:ascii="Times New Roman" w:eastAsia="Times New Roman" w:hAnsi="Times New Roman"/>
                <w:b/>
                <w:bCs/>
                <w:sz w:val="26"/>
                <w:szCs w:val="26"/>
              </w:rPr>
              <w:t>Địa lí</w:t>
            </w:r>
          </w:p>
          <w:p w:rsidR="00D678B7" w:rsidRPr="00502579" w:rsidRDefault="00D678B7" w:rsidP="005B117F">
            <w:pPr>
              <w:spacing w:after="0" w:line="240" w:lineRule="auto"/>
              <w:jc w:val="both"/>
              <w:rPr>
                <w:rFonts w:ascii="Times New Roman" w:eastAsia="Times New Roman" w:hAnsi="Times New Roman"/>
                <w:sz w:val="26"/>
                <w:szCs w:val="26"/>
              </w:rPr>
            </w:pPr>
            <w:r w:rsidRPr="00502579">
              <w:rPr>
                <w:rFonts w:ascii="Times New Roman" w:eastAsia="Times New Roman" w:hAnsi="Times New Roman"/>
                <w:b/>
                <w:sz w:val="26"/>
                <w:szCs w:val="26"/>
              </w:rPr>
              <w:t>Thời gian:  150 phút</w:t>
            </w:r>
            <w:r w:rsidRPr="00502579">
              <w:rPr>
                <w:rFonts w:ascii="Times New Roman" w:eastAsia="Times New Roman" w:hAnsi="Times New Roman"/>
                <w:sz w:val="26"/>
                <w:szCs w:val="26"/>
              </w:rPr>
              <w:t xml:space="preserve"> (</w:t>
            </w:r>
            <w:r w:rsidRPr="00502579">
              <w:rPr>
                <w:rFonts w:ascii="Times New Roman" w:eastAsia="Times New Roman" w:hAnsi="Times New Roman"/>
                <w:i/>
                <w:sz w:val="26"/>
                <w:szCs w:val="26"/>
              </w:rPr>
              <w:t>không kể thời gian giao đề</w:t>
            </w:r>
            <w:r w:rsidRPr="00502579">
              <w:rPr>
                <w:rFonts w:ascii="Times New Roman" w:eastAsia="Times New Roman" w:hAnsi="Times New Roman"/>
                <w:sz w:val="26"/>
                <w:szCs w:val="26"/>
              </w:rPr>
              <w:t>)</w:t>
            </w:r>
          </w:p>
          <w:p w:rsidR="00D678B7" w:rsidRPr="00502579" w:rsidRDefault="00D678B7" w:rsidP="00B80D4E">
            <w:pPr>
              <w:spacing w:after="120" w:line="240" w:lineRule="auto"/>
              <w:jc w:val="both"/>
              <w:rPr>
                <w:rFonts w:ascii="Times New Roman" w:eastAsia="Times New Roman" w:hAnsi="Times New Roman"/>
                <w:sz w:val="26"/>
                <w:szCs w:val="26"/>
              </w:rPr>
            </w:pPr>
            <w:r w:rsidRPr="00502579">
              <w:rPr>
                <w:rFonts w:ascii="Times New Roman" w:eastAsia="Times New Roman" w:hAnsi="Times New Roman"/>
                <w:b/>
                <w:sz w:val="26"/>
                <w:szCs w:val="26"/>
              </w:rPr>
              <w:t>Ngày thi:</w:t>
            </w:r>
            <w:r w:rsidRPr="00502579">
              <w:rPr>
                <w:rFonts w:ascii="Times New Roman" w:eastAsia="Times New Roman" w:hAnsi="Times New Roman"/>
                <w:sz w:val="26"/>
                <w:szCs w:val="26"/>
              </w:rPr>
              <w:t xml:space="preserve"> </w:t>
            </w:r>
            <w:r w:rsidR="00090D24">
              <w:rPr>
                <w:rFonts w:ascii="Times New Roman" w:eastAsia="Times New Roman" w:hAnsi="Times New Roman"/>
                <w:sz w:val="26"/>
                <w:szCs w:val="26"/>
              </w:rPr>
              <w:t xml:space="preserve">  </w:t>
            </w:r>
            <w:r w:rsidRPr="00B5190C">
              <w:rPr>
                <w:rFonts w:ascii="Times New Roman" w:eastAsia="Times New Roman" w:hAnsi="Times New Roman"/>
                <w:sz w:val="26"/>
                <w:szCs w:val="26"/>
              </w:rPr>
              <w:t xml:space="preserve"> </w:t>
            </w:r>
            <w:r w:rsidRPr="00B5190C">
              <w:rPr>
                <w:rFonts w:ascii="Times New Roman" w:eastAsia="Times New Roman" w:hAnsi="Times New Roman"/>
                <w:b/>
                <w:sz w:val="26"/>
                <w:szCs w:val="26"/>
              </w:rPr>
              <w:t>19/4/202</w:t>
            </w:r>
            <w:r w:rsidR="00B80D4E">
              <w:rPr>
                <w:rFonts w:ascii="Times New Roman" w:eastAsia="Times New Roman" w:hAnsi="Times New Roman"/>
                <w:b/>
                <w:sz w:val="26"/>
                <w:szCs w:val="26"/>
              </w:rPr>
              <w:t>3</w:t>
            </w:r>
          </w:p>
        </w:tc>
      </w:tr>
    </w:tbl>
    <w:p w:rsidR="00D678B7" w:rsidRPr="00502579" w:rsidRDefault="00D678B7" w:rsidP="00D678B7">
      <w:pPr>
        <w:spacing w:after="0" w:line="264" w:lineRule="auto"/>
        <w:jc w:val="both"/>
        <w:rPr>
          <w:rFonts w:ascii="Times New Roman" w:eastAsia="Times New Roman" w:hAnsi="Times New Roman"/>
          <w:b/>
          <w:sz w:val="10"/>
          <w:szCs w:val="26"/>
        </w:rPr>
      </w:pPr>
    </w:p>
    <w:p w:rsidR="00D678B7" w:rsidRPr="000805EC" w:rsidRDefault="00D678B7" w:rsidP="000805EC">
      <w:pPr>
        <w:spacing w:after="60" w:line="240" w:lineRule="auto"/>
        <w:jc w:val="both"/>
        <w:rPr>
          <w:rFonts w:ascii="Times New Roman" w:hAnsi="Times New Roman"/>
          <w:sz w:val="26"/>
          <w:szCs w:val="26"/>
        </w:rPr>
      </w:pPr>
      <w:r w:rsidRPr="000805EC">
        <w:rPr>
          <w:rFonts w:ascii="Times New Roman" w:hAnsi="Times New Roman"/>
          <w:b/>
          <w:sz w:val="26"/>
          <w:szCs w:val="26"/>
        </w:rPr>
        <w:t>Câu 1</w:t>
      </w:r>
      <w:r w:rsidRPr="000805EC">
        <w:rPr>
          <w:rFonts w:ascii="Times New Roman" w:hAnsi="Times New Roman"/>
          <w:sz w:val="26"/>
          <w:szCs w:val="26"/>
        </w:rPr>
        <w:t xml:space="preserve"> </w:t>
      </w:r>
      <w:r w:rsidRPr="000805EC">
        <w:rPr>
          <w:rFonts w:ascii="Times New Roman" w:hAnsi="Times New Roman"/>
          <w:b/>
          <w:sz w:val="26"/>
          <w:szCs w:val="26"/>
        </w:rPr>
        <w:t>(3,0 điể</w:t>
      </w:r>
      <w:r w:rsidR="00B9165D" w:rsidRPr="000805EC">
        <w:rPr>
          <w:rFonts w:ascii="Times New Roman" w:hAnsi="Times New Roman"/>
          <w:b/>
          <w:sz w:val="26"/>
          <w:szCs w:val="26"/>
        </w:rPr>
        <w:t>m)</w:t>
      </w:r>
      <w:r w:rsidR="009D7918" w:rsidRPr="000805EC">
        <w:rPr>
          <w:rFonts w:ascii="Times New Roman" w:hAnsi="Times New Roman"/>
          <w:b/>
          <w:sz w:val="26"/>
          <w:szCs w:val="26"/>
        </w:rPr>
        <w:t>.</w:t>
      </w:r>
      <w:r w:rsidRPr="000805EC">
        <w:rPr>
          <w:rFonts w:ascii="Times New Roman" w:hAnsi="Times New Roman"/>
          <w:sz w:val="26"/>
          <w:szCs w:val="26"/>
        </w:rPr>
        <w:t xml:space="preserve"> </w:t>
      </w:r>
      <w:bookmarkStart w:id="0" w:name="_GoBack"/>
      <w:bookmarkEnd w:id="0"/>
    </w:p>
    <w:p w:rsidR="00F42225" w:rsidRPr="000805EC" w:rsidRDefault="00E60E2F" w:rsidP="000805EC">
      <w:pPr>
        <w:spacing w:after="60" w:line="240" w:lineRule="auto"/>
        <w:ind w:firstLine="567"/>
        <w:jc w:val="both"/>
        <w:rPr>
          <w:rFonts w:ascii="Times New Roman" w:hAnsi="Times New Roman"/>
          <w:position w:val="-4"/>
          <w:sz w:val="26"/>
          <w:szCs w:val="26"/>
        </w:rPr>
      </w:pPr>
      <w:r w:rsidRPr="000805EC">
        <w:rPr>
          <w:rFonts w:ascii="Times New Roman" w:hAnsi="Times New Roman"/>
          <w:sz w:val="26"/>
          <w:szCs w:val="26"/>
        </w:rPr>
        <w:t xml:space="preserve">a) </w:t>
      </w:r>
      <w:r w:rsidR="0012655E" w:rsidRPr="000805EC">
        <w:rPr>
          <w:rFonts w:ascii="Times New Roman" w:hAnsi="Times New Roman"/>
          <w:sz w:val="26"/>
          <w:szCs w:val="26"/>
        </w:rPr>
        <w:t xml:space="preserve">Dựa vào Atlat Địa lí Việt Nam và kiến thức đã học, hãy </w:t>
      </w:r>
      <w:r w:rsidR="005F346C" w:rsidRPr="000805EC">
        <w:rPr>
          <w:rFonts w:ascii="Times New Roman" w:hAnsi="Times New Roman"/>
          <w:sz w:val="26"/>
          <w:szCs w:val="26"/>
        </w:rPr>
        <w:t xml:space="preserve">chứng minh dân cư nước ta phân bố chưa hợp lí. </w:t>
      </w:r>
    </w:p>
    <w:p w:rsidR="00FC2A38" w:rsidRPr="00FF0382" w:rsidRDefault="0029098E" w:rsidP="000805EC">
      <w:pPr>
        <w:spacing w:after="60" w:line="240" w:lineRule="auto"/>
        <w:ind w:firstLine="567"/>
        <w:jc w:val="both"/>
        <w:rPr>
          <w:rFonts w:ascii="Times New Roman" w:hAnsi="Times New Roman"/>
          <w:spacing w:val="-6"/>
          <w:position w:val="-4"/>
          <w:sz w:val="26"/>
          <w:szCs w:val="26"/>
        </w:rPr>
      </w:pPr>
      <w:r w:rsidRPr="00FF0382">
        <w:rPr>
          <w:rFonts w:ascii="Times New Roman" w:hAnsi="Times New Roman"/>
          <w:spacing w:val="-6"/>
          <w:position w:val="-4"/>
          <w:sz w:val="26"/>
          <w:szCs w:val="26"/>
        </w:rPr>
        <w:t>b)</w:t>
      </w:r>
      <w:r w:rsidR="00F42225" w:rsidRPr="00FF0382">
        <w:rPr>
          <w:rFonts w:ascii="Times New Roman" w:hAnsi="Times New Roman"/>
          <w:spacing w:val="-6"/>
          <w:position w:val="-4"/>
          <w:sz w:val="26"/>
          <w:szCs w:val="26"/>
        </w:rPr>
        <w:t xml:space="preserve"> </w:t>
      </w:r>
      <w:r w:rsidR="005B0176">
        <w:rPr>
          <w:rFonts w:ascii="Times New Roman" w:hAnsi="Times New Roman"/>
          <w:spacing w:val="-6"/>
          <w:position w:val="-4"/>
          <w:sz w:val="26"/>
          <w:szCs w:val="26"/>
        </w:rPr>
        <w:t>Giải thích tại</w:t>
      </w:r>
      <w:r w:rsidR="0038653E" w:rsidRPr="00FF0382">
        <w:rPr>
          <w:rFonts w:ascii="Times New Roman" w:hAnsi="Times New Roman"/>
          <w:spacing w:val="-6"/>
          <w:position w:val="-4"/>
          <w:sz w:val="26"/>
          <w:szCs w:val="26"/>
        </w:rPr>
        <w:t xml:space="preserve"> sao vùng Đông Nam Bộ có tỉ lệ thiếu việc làm thấp?</w:t>
      </w:r>
    </w:p>
    <w:p w:rsidR="00B80D4E" w:rsidRPr="000805EC" w:rsidRDefault="00D678B7" w:rsidP="004C119C">
      <w:pPr>
        <w:spacing w:before="120" w:after="0" w:line="240" w:lineRule="auto"/>
        <w:jc w:val="both"/>
        <w:rPr>
          <w:rFonts w:ascii="Times New Roman" w:hAnsi="Times New Roman"/>
          <w:position w:val="-4"/>
          <w:sz w:val="26"/>
          <w:szCs w:val="26"/>
        </w:rPr>
      </w:pPr>
      <w:r w:rsidRPr="000805EC">
        <w:rPr>
          <w:rFonts w:ascii="Times New Roman" w:hAnsi="Times New Roman"/>
          <w:b/>
          <w:position w:val="-4"/>
          <w:sz w:val="26"/>
          <w:szCs w:val="26"/>
        </w:rPr>
        <w:t>Câu 2 (5,0 điểm).</w:t>
      </w:r>
      <w:r w:rsidRPr="000805EC">
        <w:rPr>
          <w:rFonts w:ascii="Times New Roman" w:hAnsi="Times New Roman"/>
          <w:position w:val="-4"/>
          <w:sz w:val="26"/>
          <w:szCs w:val="26"/>
        </w:rPr>
        <w:t xml:space="preserve"> </w:t>
      </w:r>
    </w:p>
    <w:p w:rsidR="001677C0" w:rsidRPr="000805EC" w:rsidRDefault="00B80D4E" w:rsidP="000805EC">
      <w:pPr>
        <w:spacing w:after="60" w:line="240" w:lineRule="auto"/>
        <w:ind w:firstLine="426"/>
        <w:jc w:val="both"/>
        <w:rPr>
          <w:rFonts w:ascii="Times New Roman" w:hAnsi="Times New Roman"/>
          <w:position w:val="-4"/>
          <w:sz w:val="26"/>
          <w:szCs w:val="26"/>
        </w:rPr>
      </w:pPr>
      <w:r w:rsidRPr="000805EC">
        <w:rPr>
          <w:rFonts w:ascii="Times New Roman" w:hAnsi="Times New Roman"/>
          <w:position w:val="-4"/>
          <w:sz w:val="26"/>
          <w:szCs w:val="26"/>
        </w:rPr>
        <w:t xml:space="preserve">  </w:t>
      </w:r>
      <w:r w:rsidR="00081A8C">
        <w:rPr>
          <w:rFonts w:ascii="Times New Roman" w:hAnsi="Times New Roman"/>
          <w:sz w:val="26"/>
          <w:szCs w:val="26"/>
          <w:lang w:val="pt-BR"/>
        </w:rPr>
        <w:t xml:space="preserve">a) </w:t>
      </w:r>
      <w:r w:rsidR="008928B1" w:rsidRPr="000805EC">
        <w:rPr>
          <w:rFonts w:ascii="Times New Roman" w:hAnsi="Times New Roman"/>
          <w:sz w:val="26"/>
          <w:szCs w:val="26"/>
          <w:lang w:val="pt-BR"/>
        </w:rPr>
        <w:t>Tại sao trong phát triển ngành thủy sản</w:t>
      </w:r>
      <w:r w:rsidR="00490302">
        <w:rPr>
          <w:rFonts w:ascii="Times New Roman" w:hAnsi="Times New Roman"/>
          <w:sz w:val="26"/>
          <w:szCs w:val="26"/>
          <w:lang w:val="pt-BR"/>
        </w:rPr>
        <w:t>,</w:t>
      </w:r>
      <w:r w:rsidR="008928B1" w:rsidRPr="000805EC">
        <w:rPr>
          <w:rFonts w:ascii="Times New Roman" w:hAnsi="Times New Roman"/>
          <w:sz w:val="26"/>
          <w:szCs w:val="26"/>
          <w:lang w:val="pt-BR"/>
        </w:rPr>
        <w:t xml:space="preserve"> nước ta </w:t>
      </w:r>
      <w:r w:rsidR="00782DFE">
        <w:rPr>
          <w:rFonts w:ascii="Times New Roman" w:hAnsi="Times New Roman"/>
          <w:sz w:val="26"/>
          <w:szCs w:val="26"/>
          <w:lang w:val="pt-BR"/>
        </w:rPr>
        <w:t xml:space="preserve">cần </w:t>
      </w:r>
      <w:r w:rsidR="008928B1" w:rsidRPr="000805EC">
        <w:rPr>
          <w:rFonts w:ascii="Times New Roman" w:hAnsi="Times New Roman"/>
          <w:sz w:val="26"/>
          <w:szCs w:val="26"/>
          <w:lang w:val="pt-BR"/>
        </w:rPr>
        <w:t>đẩy mạnh nuôi trồng thủy sản?</w:t>
      </w:r>
    </w:p>
    <w:p w:rsidR="0038653E" w:rsidRPr="000805EC" w:rsidRDefault="001677C0" w:rsidP="000805EC">
      <w:pPr>
        <w:pStyle w:val="ListParagraph"/>
        <w:spacing w:after="60" w:line="240" w:lineRule="auto"/>
        <w:ind w:left="0" w:firstLine="426"/>
        <w:jc w:val="both"/>
        <w:rPr>
          <w:rFonts w:ascii="Times New Roman" w:hAnsi="Times New Roman"/>
          <w:sz w:val="26"/>
          <w:szCs w:val="26"/>
          <w:lang w:val="pt-BR"/>
        </w:rPr>
      </w:pPr>
      <w:r w:rsidRPr="000805EC">
        <w:rPr>
          <w:rFonts w:ascii="Times New Roman" w:hAnsi="Times New Roman"/>
          <w:sz w:val="26"/>
          <w:szCs w:val="26"/>
        </w:rPr>
        <w:t xml:space="preserve">  b) D</w:t>
      </w:r>
      <w:r w:rsidR="008928B1" w:rsidRPr="000805EC">
        <w:rPr>
          <w:rFonts w:ascii="Times New Roman" w:hAnsi="Times New Roman"/>
          <w:sz w:val="26"/>
          <w:szCs w:val="26"/>
          <w:lang w:val="vi-VN"/>
        </w:rPr>
        <w:t>ựa vào Atlat Địa l</w:t>
      </w:r>
      <w:r w:rsidR="008928B1" w:rsidRPr="000805EC">
        <w:rPr>
          <w:rFonts w:ascii="Times New Roman" w:hAnsi="Times New Roman"/>
          <w:sz w:val="26"/>
          <w:szCs w:val="26"/>
        </w:rPr>
        <w:t>í</w:t>
      </w:r>
      <w:r w:rsidR="008928B1" w:rsidRPr="000805EC">
        <w:rPr>
          <w:rFonts w:ascii="Times New Roman" w:hAnsi="Times New Roman"/>
          <w:sz w:val="26"/>
          <w:szCs w:val="26"/>
          <w:lang w:val="vi-VN"/>
        </w:rPr>
        <w:t xml:space="preserve"> Việt Nam và kiến thức đã học</w:t>
      </w:r>
      <w:r w:rsidR="008928B1" w:rsidRPr="000805EC">
        <w:rPr>
          <w:rFonts w:ascii="Times New Roman" w:hAnsi="Times New Roman"/>
          <w:sz w:val="26"/>
          <w:szCs w:val="26"/>
        </w:rPr>
        <w:t xml:space="preserve">, </w:t>
      </w:r>
      <w:r w:rsidR="004C119C">
        <w:rPr>
          <w:rFonts w:ascii="Times New Roman" w:hAnsi="Times New Roman"/>
          <w:sz w:val="26"/>
          <w:szCs w:val="26"/>
        </w:rPr>
        <w:t xml:space="preserve">hãy </w:t>
      </w:r>
      <w:r w:rsidR="005B0176">
        <w:rPr>
          <w:rFonts w:ascii="Times New Roman" w:hAnsi="Times New Roman"/>
          <w:sz w:val="26"/>
          <w:szCs w:val="26"/>
        </w:rPr>
        <w:t>trình bày</w:t>
      </w:r>
      <w:r w:rsidR="008928B1" w:rsidRPr="000805EC">
        <w:rPr>
          <w:rFonts w:ascii="Times New Roman" w:hAnsi="Times New Roman"/>
          <w:sz w:val="26"/>
          <w:szCs w:val="26"/>
        </w:rPr>
        <w:t xml:space="preserve"> hiện trạng phát triển ngành </w:t>
      </w:r>
      <w:r w:rsidR="00EE1A05" w:rsidRPr="000805EC">
        <w:rPr>
          <w:rFonts w:ascii="Times New Roman" w:hAnsi="Times New Roman"/>
          <w:sz w:val="26"/>
          <w:szCs w:val="26"/>
        </w:rPr>
        <w:t>giao thông vận tải đường bộ</w:t>
      </w:r>
      <w:r w:rsidR="005B0176">
        <w:rPr>
          <w:rFonts w:ascii="Times New Roman" w:hAnsi="Times New Roman"/>
          <w:sz w:val="26"/>
          <w:szCs w:val="26"/>
        </w:rPr>
        <w:t xml:space="preserve"> của </w:t>
      </w:r>
      <w:r w:rsidR="008928B1" w:rsidRPr="000805EC">
        <w:rPr>
          <w:rFonts w:ascii="Times New Roman" w:hAnsi="Times New Roman"/>
          <w:sz w:val="26"/>
          <w:szCs w:val="26"/>
        </w:rPr>
        <w:t xml:space="preserve">nước ta. Tại sao </w:t>
      </w:r>
      <w:r w:rsidR="00EE1A05" w:rsidRPr="000805EC">
        <w:rPr>
          <w:rFonts w:ascii="Times New Roman" w:hAnsi="Times New Roman"/>
          <w:sz w:val="26"/>
          <w:szCs w:val="26"/>
        </w:rPr>
        <w:t>quốc lộ 1A là tuyến đường bộ quan trọng nhất cả nước?</w:t>
      </w:r>
    </w:p>
    <w:p w:rsidR="0038653E" w:rsidRPr="000805EC" w:rsidRDefault="00D678B7" w:rsidP="004C119C">
      <w:pPr>
        <w:spacing w:before="120" w:after="0" w:line="240" w:lineRule="auto"/>
        <w:jc w:val="both"/>
        <w:rPr>
          <w:rFonts w:ascii="Times New Roman" w:hAnsi="Times New Roman"/>
          <w:sz w:val="26"/>
          <w:szCs w:val="26"/>
        </w:rPr>
      </w:pPr>
      <w:r w:rsidRPr="000805EC">
        <w:rPr>
          <w:rFonts w:ascii="Times New Roman" w:hAnsi="Times New Roman"/>
          <w:b/>
          <w:sz w:val="26"/>
          <w:szCs w:val="26"/>
          <w:lang w:val="fr-FR"/>
        </w:rPr>
        <w:t>Câu 3 (6,0 điểm).</w:t>
      </w:r>
      <w:r w:rsidRPr="000805EC">
        <w:rPr>
          <w:rFonts w:ascii="Times New Roman" w:hAnsi="Times New Roman"/>
          <w:sz w:val="26"/>
          <w:szCs w:val="26"/>
        </w:rPr>
        <w:t xml:space="preserve"> </w:t>
      </w:r>
    </w:p>
    <w:p w:rsidR="0038653E" w:rsidRPr="005B0176" w:rsidRDefault="0038653E" w:rsidP="000805EC">
      <w:pPr>
        <w:spacing w:after="60" w:line="240" w:lineRule="auto"/>
        <w:ind w:firstLine="567"/>
        <w:jc w:val="both"/>
        <w:rPr>
          <w:rFonts w:ascii="Times New Roman" w:hAnsi="Times New Roman"/>
          <w:spacing w:val="2"/>
          <w:sz w:val="26"/>
          <w:szCs w:val="26"/>
        </w:rPr>
      </w:pPr>
      <w:r w:rsidRPr="005B0176">
        <w:rPr>
          <w:rFonts w:ascii="Times New Roman" w:hAnsi="Times New Roman"/>
          <w:spacing w:val="2"/>
          <w:sz w:val="26"/>
          <w:szCs w:val="26"/>
        </w:rPr>
        <w:t xml:space="preserve">a) </w:t>
      </w:r>
      <w:r w:rsidRPr="005B0176">
        <w:rPr>
          <w:rFonts w:ascii="Times New Roman" w:hAnsi="Times New Roman"/>
          <w:spacing w:val="2"/>
          <w:sz w:val="26"/>
          <w:szCs w:val="26"/>
          <w:lang w:val="vi-VN"/>
        </w:rPr>
        <w:t>Dựa vào Atlat Địa l</w:t>
      </w:r>
      <w:r w:rsidRPr="005B0176">
        <w:rPr>
          <w:rFonts w:ascii="Times New Roman" w:hAnsi="Times New Roman"/>
          <w:spacing w:val="2"/>
          <w:sz w:val="26"/>
          <w:szCs w:val="26"/>
        </w:rPr>
        <w:t>í</w:t>
      </w:r>
      <w:r w:rsidRPr="005B0176">
        <w:rPr>
          <w:rFonts w:ascii="Times New Roman" w:hAnsi="Times New Roman"/>
          <w:spacing w:val="2"/>
          <w:sz w:val="26"/>
          <w:szCs w:val="26"/>
          <w:lang w:val="vi-VN"/>
        </w:rPr>
        <w:t xml:space="preserve"> Việt Nam và kiến thức đã học</w:t>
      </w:r>
      <w:r w:rsidRPr="005B0176">
        <w:rPr>
          <w:rFonts w:ascii="Times New Roman" w:hAnsi="Times New Roman"/>
          <w:spacing w:val="2"/>
          <w:sz w:val="26"/>
          <w:szCs w:val="26"/>
        </w:rPr>
        <w:t xml:space="preserve">, </w:t>
      </w:r>
      <w:r w:rsidR="004C119C" w:rsidRPr="005B0176">
        <w:rPr>
          <w:rFonts w:ascii="Times New Roman" w:hAnsi="Times New Roman"/>
          <w:spacing w:val="2"/>
          <w:sz w:val="26"/>
          <w:szCs w:val="26"/>
        </w:rPr>
        <w:t xml:space="preserve">hãy </w:t>
      </w:r>
      <w:r w:rsidRPr="005B0176">
        <w:rPr>
          <w:rFonts w:ascii="Times New Roman" w:hAnsi="Times New Roman"/>
          <w:spacing w:val="2"/>
          <w:sz w:val="26"/>
          <w:szCs w:val="26"/>
        </w:rPr>
        <w:t xml:space="preserve">so sánh thế mạnh trong sản xuất lương thực thực phẩm giữa vùng Đồng bằng sông Hồng và </w:t>
      </w:r>
      <w:r w:rsidR="005B0176" w:rsidRPr="005B0176">
        <w:rPr>
          <w:rFonts w:ascii="Times New Roman" w:hAnsi="Times New Roman"/>
          <w:spacing w:val="2"/>
          <w:sz w:val="26"/>
          <w:szCs w:val="26"/>
        </w:rPr>
        <w:t xml:space="preserve">vùng </w:t>
      </w:r>
      <w:r w:rsidRPr="005B0176">
        <w:rPr>
          <w:rFonts w:ascii="Times New Roman" w:hAnsi="Times New Roman"/>
          <w:spacing w:val="2"/>
          <w:sz w:val="26"/>
          <w:szCs w:val="26"/>
        </w:rPr>
        <w:t>Đồng bằng sông Cử</w:t>
      </w:r>
      <w:r w:rsidR="006D217D" w:rsidRPr="005B0176">
        <w:rPr>
          <w:rFonts w:ascii="Times New Roman" w:hAnsi="Times New Roman"/>
          <w:spacing w:val="2"/>
          <w:sz w:val="26"/>
          <w:szCs w:val="26"/>
        </w:rPr>
        <w:t>u Long.</w:t>
      </w:r>
    </w:p>
    <w:p w:rsidR="003C3DD4" w:rsidRPr="000805EC" w:rsidRDefault="00D678B7" w:rsidP="000805EC">
      <w:pPr>
        <w:spacing w:after="60" w:line="240" w:lineRule="auto"/>
        <w:ind w:firstLine="567"/>
        <w:jc w:val="both"/>
        <w:rPr>
          <w:rFonts w:ascii="Times New Roman" w:hAnsi="Times New Roman"/>
          <w:sz w:val="26"/>
          <w:szCs w:val="26"/>
        </w:rPr>
      </w:pPr>
      <w:r w:rsidRPr="000805EC">
        <w:rPr>
          <w:rFonts w:ascii="Times New Roman" w:hAnsi="Times New Roman"/>
          <w:sz w:val="26"/>
          <w:szCs w:val="26"/>
          <w:lang w:val="fr-FR"/>
        </w:rPr>
        <w:t>b</w:t>
      </w:r>
      <w:r w:rsidR="0038653E" w:rsidRPr="000805EC">
        <w:rPr>
          <w:rFonts w:ascii="Times New Roman" w:hAnsi="Times New Roman"/>
          <w:sz w:val="26"/>
          <w:szCs w:val="26"/>
          <w:lang w:val="fr-FR"/>
        </w:rPr>
        <w:t>)</w:t>
      </w:r>
      <w:r w:rsidRPr="000805EC">
        <w:rPr>
          <w:rFonts w:ascii="Times New Roman" w:hAnsi="Times New Roman"/>
          <w:sz w:val="26"/>
          <w:szCs w:val="26"/>
          <w:lang w:val="fr-FR"/>
        </w:rPr>
        <w:t xml:space="preserve"> </w:t>
      </w:r>
      <w:r w:rsidR="00D916B6" w:rsidRPr="00E60E2F">
        <w:rPr>
          <w:rFonts w:ascii="Times New Roman" w:hAnsi="Times New Roman"/>
          <w:bCs/>
          <w:sz w:val="26"/>
          <w:szCs w:val="26"/>
          <w:lang w:val="de-DE"/>
        </w:rPr>
        <w:t>Tại sao phải khai thác tổng hợp</w:t>
      </w:r>
      <w:r w:rsidR="009832AB">
        <w:rPr>
          <w:rFonts w:ascii="Times New Roman" w:hAnsi="Times New Roman"/>
          <w:bCs/>
          <w:sz w:val="26"/>
          <w:szCs w:val="26"/>
          <w:lang w:val="de-DE"/>
        </w:rPr>
        <w:t xml:space="preserve"> các</w:t>
      </w:r>
      <w:r w:rsidR="005B0176">
        <w:rPr>
          <w:rFonts w:ascii="Times New Roman" w:hAnsi="Times New Roman"/>
          <w:bCs/>
          <w:sz w:val="26"/>
          <w:szCs w:val="26"/>
          <w:lang w:val="de-DE"/>
        </w:rPr>
        <w:t xml:space="preserve"> nguồn</w:t>
      </w:r>
      <w:r w:rsidR="00D916B6" w:rsidRPr="00E60E2F">
        <w:rPr>
          <w:rFonts w:ascii="Times New Roman" w:hAnsi="Times New Roman"/>
          <w:bCs/>
          <w:sz w:val="26"/>
          <w:szCs w:val="26"/>
          <w:lang w:val="de-DE"/>
        </w:rPr>
        <w:t xml:space="preserve"> </w:t>
      </w:r>
      <w:r w:rsidR="00D916B6">
        <w:rPr>
          <w:rFonts w:ascii="Times New Roman" w:hAnsi="Times New Roman"/>
          <w:bCs/>
          <w:sz w:val="26"/>
          <w:szCs w:val="26"/>
          <w:lang w:val="de-DE"/>
        </w:rPr>
        <w:t>tài nguyên</w:t>
      </w:r>
      <w:r w:rsidR="00E12368">
        <w:rPr>
          <w:rFonts w:ascii="Times New Roman" w:hAnsi="Times New Roman"/>
          <w:bCs/>
          <w:sz w:val="26"/>
          <w:szCs w:val="26"/>
          <w:lang w:val="de-DE"/>
        </w:rPr>
        <w:t xml:space="preserve"> </w:t>
      </w:r>
      <w:r w:rsidR="00D916B6">
        <w:rPr>
          <w:rFonts w:ascii="Times New Roman" w:hAnsi="Times New Roman"/>
          <w:bCs/>
          <w:sz w:val="26"/>
          <w:szCs w:val="26"/>
          <w:lang w:val="de-DE"/>
        </w:rPr>
        <w:t>biển</w:t>
      </w:r>
      <w:r w:rsidR="005B0176">
        <w:rPr>
          <w:rFonts w:ascii="Times New Roman" w:hAnsi="Times New Roman"/>
          <w:bCs/>
          <w:sz w:val="26"/>
          <w:szCs w:val="26"/>
          <w:lang w:val="de-DE"/>
        </w:rPr>
        <w:t xml:space="preserve"> - </w:t>
      </w:r>
      <w:r w:rsidR="009832AB">
        <w:rPr>
          <w:rFonts w:ascii="Times New Roman" w:hAnsi="Times New Roman"/>
          <w:bCs/>
          <w:sz w:val="26"/>
          <w:szCs w:val="26"/>
          <w:lang w:val="de-DE"/>
        </w:rPr>
        <w:t>đảo</w:t>
      </w:r>
      <w:r w:rsidR="00D916B6">
        <w:rPr>
          <w:rFonts w:ascii="Times New Roman" w:hAnsi="Times New Roman"/>
          <w:bCs/>
          <w:sz w:val="26"/>
          <w:szCs w:val="26"/>
          <w:lang w:val="de-DE"/>
        </w:rPr>
        <w:t xml:space="preserve"> của nước ta</w:t>
      </w:r>
      <w:r w:rsidR="00D916B6">
        <w:rPr>
          <w:rFonts w:ascii="Times New Roman" w:hAnsi="Times New Roman"/>
          <w:sz w:val="26"/>
          <w:szCs w:val="26"/>
        </w:rPr>
        <w:t>?</w:t>
      </w:r>
    </w:p>
    <w:p w:rsidR="00D678B7" w:rsidRPr="000805EC" w:rsidRDefault="00D678B7" w:rsidP="004C119C">
      <w:pPr>
        <w:spacing w:before="120" w:after="0" w:line="240" w:lineRule="auto"/>
        <w:jc w:val="both"/>
        <w:rPr>
          <w:rFonts w:ascii="Times New Roman" w:hAnsi="Times New Roman"/>
          <w:sz w:val="26"/>
          <w:szCs w:val="26"/>
          <w:lang w:val="fr-FR"/>
        </w:rPr>
      </w:pPr>
      <w:r w:rsidRPr="000805EC">
        <w:rPr>
          <w:rFonts w:ascii="Times New Roman" w:hAnsi="Times New Roman"/>
          <w:b/>
          <w:sz w:val="26"/>
          <w:szCs w:val="26"/>
          <w:lang w:val="fr-FR"/>
        </w:rPr>
        <w:t xml:space="preserve">Câu 4 (2,0 điểm). </w:t>
      </w:r>
      <w:r w:rsidRPr="000805EC">
        <w:rPr>
          <w:rFonts w:ascii="Times New Roman" w:hAnsi="Times New Roman"/>
          <w:sz w:val="26"/>
          <w:szCs w:val="26"/>
        </w:rPr>
        <w:t>Dựa vào Atlat Địa lí Việt Nam và kiến thức đã học:</w:t>
      </w:r>
    </w:p>
    <w:p w:rsidR="00D678B7" w:rsidRPr="000805EC" w:rsidRDefault="00D678B7" w:rsidP="004C119C">
      <w:pPr>
        <w:spacing w:before="60" w:after="60" w:line="240" w:lineRule="auto"/>
        <w:ind w:firstLine="567"/>
        <w:jc w:val="both"/>
        <w:rPr>
          <w:rFonts w:ascii="Times New Roman" w:hAnsi="Times New Roman"/>
          <w:sz w:val="26"/>
          <w:szCs w:val="26"/>
          <w:lang w:val="sv-SE"/>
        </w:rPr>
      </w:pPr>
      <w:r w:rsidRPr="000805EC">
        <w:rPr>
          <w:rFonts w:ascii="Times New Roman" w:hAnsi="Times New Roman"/>
          <w:sz w:val="26"/>
          <w:szCs w:val="26"/>
          <w:lang w:val="sv-SE"/>
        </w:rPr>
        <w:t>a</w:t>
      </w:r>
      <w:r w:rsidR="00544872" w:rsidRPr="000805EC">
        <w:rPr>
          <w:rFonts w:ascii="Times New Roman" w:hAnsi="Times New Roman"/>
          <w:sz w:val="26"/>
          <w:szCs w:val="26"/>
          <w:lang w:val="sv-SE"/>
        </w:rPr>
        <w:t>)</w:t>
      </w:r>
      <w:r w:rsidRPr="000805EC">
        <w:rPr>
          <w:rFonts w:ascii="Times New Roman" w:hAnsi="Times New Roman"/>
          <w:sz w:val="26"/>
          <w:szCs w:val="26"/>
          <w:lang w:val="sv-SE"/>
        </w:rPr>
        <w:t xml:space="preserve"> </w:t>
      </w:r>
      <w:r w:rsidR="00C37645" w:rsidRPr="000805EC">
        <w:rPr>
          <w:rFonts w:ascii="Times New Roman" w:hAnsi="Times New Roman"/>
          <w:sz w:val="26"/>
          <w:szCs w:val="26"/>
          <w:lang w:val="sv-SE"/>
        </w:rPr>
        <w:t>Kể tên các khu kinh tế cửa khẩu của vùng Bắc Trung Bộ</w:t>
      </w:r>
      <w:r w:rsidR="00F74D01" w:rsidRPr="000805EC">
        <w:rPr>
          <w:rFonts w:ascii="Times New Roman" w:hAnsi="Times New Roman"/>
          <w:sz w:val="26"/>
          <w:szCs w:val="26"/>
          <w:lang w:val="sv-SE"/>
        </w:rPr>
        <w:t>.</w:t>
      </w:r>
    </w:p>
    <w:p w:rsidR="00864A99" w:rsidRPr="000805EC" w:rsidRDefault="00E60E2F" w:rsidP="000805EC">
      <w:pPr>
        <w:spacing w:after="60" w:line="240" w:lineRule="auto"/>
        <w:ind w:firstLine="567"/>
        <w:jc w:val="both"/>
        <w:rPr>
          <w:rFonts w:ascii="Times New Roman" w:hAnsi="Times New Roman"/>
          <w:sz w:val="26"/>
          <w:szCs w:val="26"/>
        </w:rPr>
      </w:pPr>
      <w:r w:rsidRPr="000805EC">
        <w:rPr>
          <w:rFonts w:ascii="Times New Roman" w:hAnsi="Times New Roman"/>
          <w:sz w:val="26"/>
          <w:szCs w:val="26"/>
        </w:rPr>
        <w:t>b</w:t>
      </w:r>
      <w:r w:rsidR="00544872" w:rsidRPr="000805EC">
        <w:rPr>
          <w:rFonts w:ascii="Times New Roman" w:hAnsi="Times New Roman"/>
          <w:sz w:val="26"/>
          <w:szCs w:val="26"/>
        </w:rPr>
        <w:t>)</w:t>
      </w:r>
      <w:r w:rsidR="00544872" w:rsidRPr="000805EC">
        <w:rPr>
          <w:rFonts w:ascii="Times New Roman" w:hAnsi="Times New Roman"/>
          <w:b/>
          <w:sz w:val="26"/>
          <w:szCs w:val="26"/>
        </w:rPr>
        <w:t xml:space="preserve"> </w:t>
      </w:r>
      <w:r w:rsidR="00864A99" w:rsidRPr="000805EC">
        <w:rPr>
          <w:rFonts w:ascii="Times New Roman" w:hAnsi="Times New Roman"/>
          <w:sz w:val="26"/>
          <w:szCs w:val="26"/>
        </w:rPr>
        <w:t xml:space="preserve">Trình bày hiện trạng phát triển và phân </w:t>
      </w:r>
      <w:r w:rsidR="005E18B7">
        <w:rPr>
          <w:rFonts w:ascii="Times New Roman" w:hAnsi="Times New Roman"/>
          <w:sz w:val="26"/>
          <w:szCs w:val="26"/>
        </w:rPr>
        <w:t xml:space="preserve">bố </w:t>
      </w:r>
      <w:r w:rsidR="00864A99" w:rsidRPr="000805EC">
        <w:rPr>
          <w:rFonts w:ascii="Times New Roman" w:hAnsi="Times New Roman"/>
          <w:sz w:val="26"/>
          <w:szCs w:val="26"/>
        </w:rPr>
        <w:t>công nghiệp củ</w:t>
      </w:r>
      <w:r w:rsidR="000805EC" w:rsidRPr="000805EC">
        <w:rPr>
          <w:rFonts w:ascii="Times New Roman" w:hAnsi="Times New Roman"/>
          <w:sz w:val="26"/>
          <w:szCs w:val="26"/>
        </w:rPr>
        <w:t>a vùng D</w:t>
      </w:r>
      <w:r w:rsidR="00864A99" w:rsidRPr="000805EC">
        <w:rPr>
          <w:rFonts w:ascii="Times New Roman" w:hAnsi="Times New Roman"/>
          <w:sz w:val="26"/>
          <w:szCs w:val="26"/>
        </w:rPr>
        <w:t>uyên hải Nam Trung Bộ.</w:t>
      </w:r>
    </w:p>
    <w:p w:rsidR="006F0371" w:rsidRPr="000805EC" w:rsidRDefault="00D678B7" w:rsidP="004C119C">
      <w:pPr>
        <w:spacing w:before="120" w:after="0" w:line="240" w:lineRule="auto"/>
        <w:rPr>
          <w:rFonts w:ascii="Times New Roman" w:hAnsi="Times New Roman"/>
          <w:sz w:val="26"/>
          <w:szCs w:val="26"/>
          <w:lang w:val="nl-NL"/>
        </w:rPr>
      </w:pPr>
      <w:r w:rsidRPr="000805EC">
        <w:rPr>
          <w:rFonts w:ascii="Times New Roman" w:hAnsi="Times New Roman"/>
          <w:b/>
          <w:sz w:val="26"/>
          <w:szCs w:val="26"/>
          <w:lang w:val="fr-FR"/>
        </w:rPr>
        <w:t>Câu 5</w:t>
      </w:r>
      <w:r w:rsidRPr="000805EC">
        <w:rPr>
          <w:rFonts w:ascii="Times New Roman" w:hAnsi="Times New Roman"/>
          <w:sz w:val="26"/>
          <w:szCs w:val="26"/>
          <w:lang w:val="fr-FR"/>
        </w:rPr>
        <w:t xml:space="preserve"> </w:t>
      </w:r>
      <w:r w:rsidRPr="000805EC">
        <w:rPr>
          <w:rFonts w:ascii="Times New Roman" w:hAnsi="Times New Roman"/>
          <w:b/>
          <w:sz w:val="26"/>
          <w:szCs w:val="26"/>
          <w:lang w:val="fr-FR"/>
        </w:rPr>
        <w:t>(4,0 điểm).</w:t>
      </w:r>
      <w:r w:rsidRPr="000805EC">
        <w:rPr>
          <w:rFonts w:ascii="Times New Roman" w:hAnsi="Times New Roman"/>
          <w:sz w:val="26"/>
          <w:szCs w:val="26"/>
          <w:lang w:val="fr-FR"/>
        </w:rPr>
        <w:t xml:space="preserve"> </w:t>
      </w:r>
      <w:r w:rsidRPr="000805EC">
        <w:rPr>
          <w:rFonts w:ascii="Times New Roman" w:hAnsi="Times New Roman"/>
          <w:sz w:val="26"/>
          <w:szCs w:val="26"/>
          <w:lang w:val="nl-NL"/>
        </w:rPr>
        <w:t>Cho bảng số liệu sau:</w:t>
      </w:r>
    </w:p>
    <w:p w:rsidR="00B80D4E" w:rsidRPr="000805EC" w:rsidRDefault="00232E0B" w:rsidP="004C119C">
      <w:pPr>
        <w:tabs>
          <w:tab w:val="left" w:pos="180"/>
          <w:tab w:val="left" w:pos="2700"/>
          <w:tab w:val="left" w:pos="5220"/>
          <w:tab w:val="left" w:pos="7740"/>
        </w:tabs>
        <w:spacing w:after="0" w:line="240" w:lineRule="auto"/>
        <w:jc w:val="center"/>
        <w:rPr>
          <w:rFonts w:ascii="Times New Roman" w:hAnsi="Times New Roman"/>
          <w:b/>
          <w:bCs/>
          <w:sz w:val="26"/>
          <w:szCs w:val="26"/>
        </w:rPr>
      </w:pPr>
      <w:r w:rsidRPr="000805EC">
        <w:rPr>
          <w:rFonts w:ascii="Times New Roman" w:hAnsi="Times New Roman"/>
          <w:b/>
          <w:bCs/>
          <w:sz w:val="26"/>
          <w:szCs w:val="26"/>
          <w:lang w:val="vi-VN"/>
        </w:rPr>
        <w:t xml:space="preserve">LAO ĐỘNG TỪ 15 TUỔI TRỞ LÊN ĐANG LÀM VIỆC </w:t>
      </w:r>
    </w:p>
    <w:p w:rsidR="00232E0B" w:rsidRPr="000805EC" w:rsidRDefault="00232E0B" w:rsidP="004C119C">
      <w:pPr>
        <w:tabs>
          <w:tab w:val="left" w:pos="180"/>
          <w:tab w:val="left" w:pos="2700"/>
          <w:tab w:val="left" w:pos="5220"/>
          <w:tab w:val="left" w:pos="7740"/>
        </w:tabs>
        <w:spacing w:after="0" w:line="240" w:lineRule="auto"/>
        <w:jc w:val="center"/>
        <w:rPr>
          <w:rFonts w:ascii="Times New Roman" w:hAnsi="Times New Roman"/>
          <w:b/>
          <w:bCs/>
          <w:sz w:val="26"/>
          <w:szCs w:val="26"/>
          <w:lang w:val="vi-VN"/>
        </w:rPr>
      </w:pPr>
      <w:r w:rsidRPr="000805EC">
        <w:rPr>
          <w:rFonts w:ascii="Times New Roman" w:hAnsi="Times New Roman"/>
          <w:b/>
          <w:bCs/>
          <w:sz w:val="26"/>
          <w:szCs w:val="26"/>
          <w:lang w:val="vi-VN"/>
        </w:rPr>
        <w:t>PHÂN THEO THÀNH PHẦN KINH TẾ Ở NƯỚC TA NĂM 20</w:t>
      </w:r>
      <w:r w:rsidR="00FF0382">
        <w:rPr>
          <w:rFonts w:ascii="Times New Roman" w:hAnsi="Times New Roman"/>
          <w:b/>
          <w:bCs/>
          <w:sz w:val="26"/>
          <w:szCs w:val="26"/>
        </w:rPr>
        <w:t>05</w:t>
      </w:r>
      <w:r w:rsidRPr="000805EC">
        <w:rPr>
          <w:rFonts w:ascii="Times New Roman" w:hAnsi="Times New Roman"/>
          <w:b/>
          <w:bCs/>
          <w:sz w:val="26"/>
          <w:szCs w:val="26"/>
        </w:rPr>
        <w:t xml:space="preserve"> </w:t>
      </w:r>
      <w:r w:rsidRPr="000805EC">
        <w:rPr>
          <w:rFonts w:ascii="Times New Roman" w:hAnsi="Times New Roman"/>
          <w:b/>
          <w:bCs/>
          <w:sz w:val="26"/>
          <w:szCs w:val="26"/>
          <w:lang w:val="vi-VN"/>
        </w:rPr>
        <w:t xml:space="preserve">VÀ </w:t>
      </w:r>
      <w:r w:rsidR="003E689F">
        <w:rPr>
          <w:rFonts w:ascii="Times New Roman" w:hAnsi="Times New Roman"/>
          <w:b/>
          <w:bCs/>
          <w:sz w:val="26"/>
          <w:szCs w:val="26"/>
        </w:rPr>
        <w:t xml:space="preserve">NĂM </w:t>
      </w:r>
      <w:r w:rsidRPr="000805EC">
        <w:rPr>
          <w:rFonts w:ascii="Times New Roman" w:hAnsi="Times New Roman"/>
          <w:b/>
          <w:bCs/>
          <w:sz w:val="26"/>
          <w:szCs w:val="26"/>
          <w:lang w:val="vi-VN"/>
        </w:rPr>
        <w:t>20</w:t>
      </w:r>
      <w:r w:rsidRPr="000805EC">
        <w:rPr>
          <w:rFonts w:ascii="Times New Roman" w:hAnsi="Times New Roman"/>
          <w:b/>
          <w:bCs/>
          <w:sz w:val="26"/>
          <w:szCs w:val="26"/>
        </w:rPr>
        <w:t>20</w:t>
      </w:r>
      <w:r w:rsidRPr="000805EC">
        <w:rPr>
          <w:rFonts w:ascii="Times New Roman" w:hAnsi="Times New Roman"/>
          <w:b/>
          <w:bCs/>
          <w:sz w:val="26"/>
          <w:szCs w:val="26"/>
          <w:lang w:val="vi-VN"/>
        </w:rPr>
        <w:t xml:space="preserve"> </w:t>
      </w:r>
    </w:p>
    <w:p w:rsidR="00232E0B" w:rsidRPr="000805EC" w:rsidRDefault="004C119C" w:rsidP="00B96BA1">
      <w:pPr>
        <w:tabs>
          <w:tab w:val="left" w:pos="5136"/>
        </w:tabs>
        <w:spacing w:after="60" w:line="240" w:lineRule="auto"/>
        <w:ind w:right="707"/>
        <w:jc w:val="center"/>
        <w:rPr>
          <w:rFonts w:ascii="Times New Roman" w:hAnsi="Times New Roman"/>
          <w:i/>
          <w:sz w:val="26"/>
          <w:szCs w:val="26"/>
        </w:rPr>
      </w:pPr>
      <w:r>
        <w:rPr>
          <w:rFonts w:ascii="Times New Roman" w:hAnsi="Times New Roman"/>
          <w:i/>
          <w:sz w:val="26"/>
          <w:szCs w:val="26"/>
        </w:rPr>
        <w:t xml:space="preserve">                                                                             </w:t>
      </w:r>
      <w:r w:rsidR="00B96BA1">
        <w:rPr>
          <w:rFonts w:ascii="Times New Roman" w:hAnsi="Times New Roman"/>
          <w:i/>
          <w:sz w:val="26"/>
          <w:szCs w:val="26"/>
        </w:rPr>
        <w:t xml:space="preserve">                       </w:t>
      </w:r>
      <w:r>
        <w:rPr>
          <w:rFonts w:ascii="Times New Roman" w:hAnsi="Times New Roman"/>
          <w:i/>
          <w:sz w:val="26"/>
          <w:szCs w:val="26"/>
        </w:rPr>
        <w:t xml:space="preserve"> </w:t>
      </w:r>
      <w:r w:rsidR="00232E0B" w:rsidRPr="000805EC">
        <w:rPr>
          <w:rFonts w:ascii="Times New Roman" w:hAnsi="Times New Roman"/>
          <w:i/>
          <w:sz w:val="26"/>
          <w:szCs w:val="26"/>
        </w:rPr>
        <w:t xml:space="preserve">(Đơn vị: nghìn người)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5"/>
        <w:gridCol w:w="2209"/>
        <w:gridCol w:w="2139"/>
      </w:tblGrid>
      <w:tr w:rsidR="00232E0B" w:rsidRPr="000805EC" w:rsidTr="00B96BA1">
        <w:trPr>
          <w:trHeight w:val="263"/>
          <w:jc w:val="center"/>
        </w:trPr>
        <w:tc>
          <w:tcPr>
            <w:tcW w:w="4015" w:type="dxa"/>
            <w:vAlign w:val="center"/>
            <w:hideMark/>
          </w:tcPr>
          <w:p w:rsidR="00232E0B" w:rsidRPr="000805EC" w:rsidRDefault="00232E0B" w:rsidP="004C119C">
            <w:pPr>
              <w:tabs>
                <w:tab w:val="left" w:pos="5136"/>
              </w:tabs>
              <w:spacing w:before="60" w:after="60" w:line="240" w:lineRule="auto"/>
              <w:jc w:val="center"/>
              <w:rPr>
                <w:rFonts w:ascii="Times New Roman" w:hAnsi="Times New Roman"/>
                <w:b/>
                <w:sz w:val="26"/>
                <w:szCs w:val="26"/>
              </w:rPr>
            </w:pPr>
            <w:r w:rsidRPr="000805EC">
              <w:rPr>
                <w:rFonts w:ascii="Times New Roman" w:hAnsi="Times New Roman"/>
                <w:b/>
                <w:sz w:val="26"/>
                <w:szCs w:val="26"/>
              </w:rPr>
              <w:t>Năm</w:t>
            </w:r>
          </w:p>
        </w:tc>
        <w:tc>
          <w:tcPr>
            <w:tcW w:w="2209" w:type="dxa"/>
            <w:vAlign w:val="center"/>
            <w:hideMark/>
          </w:tcPr>
          <w:p w:rsidR="00232E0B" w:rsidRPr="000805EC" w:rsidRDefault="00232E0B" w:rsidP="00FF0382">
            <w:pPr>
              <w:tabs>
                <w:tab w:val="left" w:pos="5136"/>
              </w:tabs>
              <w:spacing w:before="60" w:after="60" w:line="240" w:lineRule="auto"/>
              <w:jc w:val="center"/>
              <w:rPr>
                <w:rFonts w:ascii="Times New Roman" w:hAnsi="Times New Roman"/>
                <w:b/>
                <w:sz w:val="26"/>
                <w:szCs w:val="26"/>
              </w:rPr>
            </w:pPr>
            <w:r w:rsidRPr="000805EC">
              <w:rPr>
                <w:rFonts w:ascii="Times New Roman" w:hAnsi="Times New Roman"/>
                <w:b/>
                <w:sz w:val="26"/>
                <w:szCs w:val="26"/>
              </w:rPr>
              <w:t>20</w:t>
            </w:r>
            <w:r w:rsidR="00FF0382">
              <w:rPr>
                <w:rFonts w:ascii="Times New Roman" w:hAnsi="Times New Roman"/>
                <w:b/>
                <w:sz w:val="26"/>
                <w:szCs w:val="26"/>
              </w:rPr>
              <w:t>05</w:t>
            </w:r>
          </w:p>
        </w:tc>
        <w:tc>
          <w:tcPr>
            <w:tcW w:w="2139" w:type="dxa"/>
            <w:vAlign w:val="center"/>
            <w:hideMark/>
          </w:tcPr>
          <w:p w:rsidR="00232E0B" w:rsidRPr="000805EC" w:rsidRDefault="002D3271" w:rsidP="004C119C">
            <w:pPr>
              <w:tabs>
                <w:tab w:val="left" w:pos="5136"/>
              </w:tabs>
              <w:spacing w:before="60" w:after="60" w:line="240" w:lineRule="auto"/>
              <w:jc w:val="center"/>
              <w:rPr>
                <w:rFonts w:ascii="Times New Roman" w:hAnsi="Times New Roman"/>
                <w:b/>
                <w:sz w:val="26"/>
                <w:szCs w:val="26"/>
              </w:rPr>
            </w:pPr>
            <w:r w:rsidRPr="000805EC">
              <w:rPr>
                <w:rFonts w:ascii="Times New Roman" w:hAnsi="Times New Roman"/>
                <w:b/>
                <w:sz w:val="26"/>
                <w:szCs w:val="26"/>
              </w:rPr>
              <w:t>2020</w:t>
            </w:r>
          </w:p>
        </w:tc>
      </w:tr>
      <w:tr w:rsidR="00FF0382" w:rsidRPr="000805EC" w:rsidTr="00B96BA1">
        <w:trPr>
          <w:trHeight w:val="263"/>
          <w:jc w:val="center"/>
        </w:trPr>
        <w:tc>
          <w:tcPr>
            <w:tcW w:w="4015" w:type="dxa"/>
            <w:vAlign w:val="center"/>
            <w:hideMark/>
          </w:tcPr>
          <w:p w:rsidR="00FF0382" w:rsidRPr="000805EC" w:rsidRDefault="00FF0382" w:rsidP="004C119C">
            <w:pPr>
              <w:tabs>
                <w:tab w:val="left" w:pos="5136"/>
              </w:tabs>
              <w:spacing w:before="60" w:after="60" w:line="240" w:lineRule="auto"/>
              <w:rPr>
                <w:rFonts w:ascii="Times New Roman" w:hAnsi="Times New Roman"/>
                <w:b/>
                <w:sz w:val="26"/>
                <w:szCs w:val="26"/>
              </w:rPr>
            </w:pPr>
            <w:r w:rsidRPr="000805EC">
              <w:rPr>
                <w:rFonts w:ascii="Times New Roman" w:hAnsi="Times New Roman"/>
                <w:b/>
                <w:sz w:val="26"/>
                <w:szCs w:val="26"/>
              </w:rPr>
              <w:t>Tổng số</w:t>
            </w:r>
          </w:p>
        </w:tc>
        <w:tc>
          <w:tcPr>
            <w:tcW w:w="2209" w:type="dxa"/>
            <w:vAlign w:val="center"/>
          </w:tcPr>
          <w:p w:rsidR="00FF0382" w:rsidRPr="00FF0382" w:rsidRDefault="00FF0382" w:rsidP="00FF0382">
            <w:pPr>
              <w:spacing w:before="60" w:after="60" w:line="240" w:lineRule="auto"/>
              <w:jc w:val="center"/>
              <w:rPr>
                <w:rFonts w:ascii="Times New Roman" w:hAnsi="Times New Roman"/>
                <w:color w:val="000000"/>
                <w:sz w:val="26"/>
                <w:szCs w:val="26"/>
              </w:rPr>
            </w:pPr>
            <w:r>
              <w:rPr>
                <w:rFonts w:ascii="Times New Roman" w:hAnsi="Times New Roman"/>
                <w:color w:val="000000"/>
                <w:sz w:val="26"/>
                <w:szCs w:val="26"/>
              </w:rPr>
              <w:t>42774,</w:t>
            </w:r>
            <w:r w:rsidRPr="00FF0382">
              <w:rPr>
                <w:rFonts w:ascii="Times New Roman" w:hAnsi="Times New Roman"/>
                <w:color w:val="000000"/>
                <w:sz w:val="26"/>
                <w:szCs w:val="26"/>
              </w:rPr>
              <w:t>9</w:t>
            </w:r>
          </w:p>
        </w:tc>
        <w:tc>
          <w:tcPr>
            <w:tcW w:w="2139" w:type="dxa"/>
            <w:vAlign w:val="center"/>
          </w:tcPr>
          <w:p w:rsidR="00FF0382" w:rsidRPr="00FF0382" w:rsidRDefault="00FF0382" w:rsidP="00FF0382">
            <w:pPr>
              <w:tabs>
                <w:tab w:val="left" w:pos="5136"/>
              </w:tabs>
              <w:spacing w:before="60" w:after="60" w:line="240" w:lineRule="auto"/>
              <w:jc w:val="center"/>
              <w:rPr>
                <w:rFonts w:ascii="Times New Roman" w:hAnsi="Times New Roman"/>
                <w:sz w:val="26"/>
                <w:szCs w:val="26"/>
              </w:rPr>
            </w:pPr>
            <w:r w:rsidRPr="00FF0382">
              <w:rPr>
                <w:rFonts w:ascii="Times New Roman" w:hAnsi="Times New Roman"/>
                <w:sz w:val="26"/>
                <w:szCs w:val="26"/>
              </w:rPr>
              <w:t>53609,6</w:t>
            </w:r>
          </w:p>
        </w:tc>
      </w:tr>
      <w:tr w:rsidR="00FF0382" w:rsidRPr="000805EC" w:rsidTr="00B96BA1">
        <w:trPr>
          <w:trHeight w:val="263"/>
          <w:jc w:val="center"/>
        </w:trPr>
        <w:tc>
          <w:tcPr>
            <w:tcW w:w="4015" w:type="dxa"/>
            <w:vAlign w:val="center"/>
            <w:hideMark/>
          </w:tcPr>
          <w:p w:rsidR="00FF0382" w:rsidRPr="000805EC" w:rsidRDefault="00FF0382" w:rsidP="004C119C">
            <w:pPr>
              <w:tabs>
                <w:tab w:val="left" w:pos="5136"/>
              </w:tabs>
              <w:spacing w:before="60" w:after="60" w:line="240" w:lineRule="auto"/>
              <w:rPr>
                <w:rFonts w:ascii="Times New Roman" w:hAnsi="Times New Roman"/>
                <w:b/>
                <w:sz w:val="26"/>
                <w:szCs w:val="26"/>
              </w:rPr>
            </w:pPr>
            <w:r w:rsidRPr="000805EC">
              <w:rPr>
                <w:rFonts w:ascii="Times New Roman" w:hAnsi="Times New Roman"/>
                <w:b/>
                <w:sz w:val="26"/>
                <w:szCs w:val="26"/>
              </w:rPr>
              <w:t>Kinh tế Nhà nước</w:t>
            </w:r>
          </w:p>
        </w:tc>
        <w:tc>
          <w:tcPr>
            <w:tcW w:w="2209" w:type="dxa"/>
            <w:vAlign w:val="center"/>
          </w:tcPr>
          <w:p w:rsidR="00FF0382" w:rsidRPr="00FF0382" w:rsidRDefault="00FF0382" w:rsidP="00FF0382">
            <w:pPr>
              <w:spacing w:before="60" w:after="60" w:line="240" w:lineRule="auto"/>
              <w:jc w:val="center"/>
              <w:rPr>
                <w:rFonts w:ascii="Times New Roman" w:hAnsi="Times New Roman"/>
                <w:color w:val="000000"/>
                <w:sz w:val="26"/>
                <w:szCs w:val="26"/>
              </w:rPr>
            </w:pPr>
            <w:r>
              <w:rPr>
                <w:rFonts w:ascii="Times New Roman" w:hAnsi="Times New Roman"/>
                <w:color w:val="000000"/>
                <w:sz w:val="26"/>
                <w:szCs w:val="26"/>
              </w:rPr>
              <w:t>4967,</w:t>
            </w:r>
            <w:r w:rsidRPr="00FF0382">
              <w:rPr>
                <w:rFonts w:ascii="Times New Roman" w:hAnsi="Times New Roman"/>
                <w:color w:val="000000"/>
                <w:sz w:val="26"/>
                <w:szCs w:val="26"/>
              </w:rPr>
              <w:t>4</w:t>
            </w:r>
          </w:p>
        </w:tc>
        <w:tc>
          <w:tcPr>
            <w:tcW w:w="2139" w:type="dxa"/>
            <w:vAlign w:val="center"/>
          </w:tcPr>
          <w:p w:rsidR="00FF0382" w:rsidRPr="00FF0382" w:rsidRDefault="00FF0382" w:rsidP="00FF0382">
            <w:pPr>
              <w:tabs>
                <w:tab w:val="left" w:pos="5136"/>
              </w:tabs>
              <w:spacing w:before="60" w:after="60" w:line="240" w:lineRule="auto"/>
              <w:jc w:val="center"/>
              <w:rPr>
                <w:rFonts w:ascii="Times New Roman" w:hAnsi="Times New Roman"/>
                <w:sz w:val="26"/>
                <w:szCs w:val="26"/>
              </w:rPr>
            </w:pPr>
            <w:r w:rsidRPr="00FF0382">
              <w:rPr>
                <w:rFonts w:ascii="Times New Roman" w:hAnsi="Times New Roman"/>
                <w:sz w:val="26"/>
                <w:szCs w:val="26"/>
              </w:rPr>
              <w:t>4098,4</w:t>
            </w:r>
          </w:p>
        </w:tc>
      </w:tr>
      <w:tr w:rsidR="00FF0382" w:rsidRPr="000805EC" w:rsidTr="00B96BA1">
        <w:trPr>
          <w:trHeight w:val="263"/>
          <w:jc w:val="center"/>
        </w:trPr>
        <w:tc>
          <w:tcPr>
            <w:tcW w:w="4015" w:type="dxa"/>
            <w:vAlign w:val="center"/>
            <w:hideMark/>
          </w:tcPr>
          <w:p w:rsidR="00FF0382" w:rsidRPr="000805EC" w:rsidRDefault="00FF0382" w:rsidP="004C119C">
            <w:pPr>
              <w:tabs>
                <w:tab w:val="left" w:pos="5136"/>
              </w:tabs>
              <w:spacing w:before="60" w:after="60" w:line="240" w:lineRule="auto"/>
              <w:rPr>
                <w:rFonts w:ascii="Times New Roman" w:hAnsi="Times New Roman"/>
                <w:b/>
                <w:sz w:val="26"/>
                <w:szCs w:val="26"/>
              </w:rPr>
            </w:pPr>
            <w:r w:rsidRPr="000805EC">
              <w:rPr>
                <w:rFonts w:ascii="Times New Roman" w:hAnsi="Times New Roman"/>
                <w:b/>
                <w:sz w:val="26"/>
                <w:szCs w:val="26"/>
              </w:rPr>
              <w:t>Kinh tế ngoài Nhà nước</w:t>
            </w:r>
          </w:p>
        </w:tc>
        <w:tc>
          <w:tcPr>
            <w:tcW w:w="2209" w:type="dxa"/>
            <w:vAlign w:val="center"/>
          </w:tcPr>
          <w:p w:rsidR="00FF0382" w:rsidRPr="00FF0382" w:rsidRDefault="00FF0382" w:rsidP="00FF0382">
            <w:pPr>
              <w:spacing w:before="60" w:after="60" w:line="240" w:lineRule="auto"/>
              <w:jc w:val="center"/>
              <w:rPr>
                <w:rFonts w:ascii="Times New Roman" w:hAnsi="Times New Roman"/>
                <w:color w:val="000000"/>
                <w:sz w:val="26"/>
                <w:szCs w:val="26"/>
              </w:rPr>
            </w:pPr>
            <w:r>
              <w:rPr>
                <w:rFonts w:ascii="Times New Roman" w:hAnsi="Times New Roman"/>
                <w:color w:val="000000"/>
                <w:sz w:val="26"/>
                <w:szCs w:val="26"/>
              </w:rPr>
              <w:t>36694,</w:t>
            </w:r>
            <w:r w:rsidRPr="00FF0382">
              <w:rPr>
                <w:rFonts w:ascii="Times New Roman" w:hAnsi="Times New Roman"/>
                <w:color w:val="000000"/>
                <w:sz w:val="26"/>
                <w:szCs w:val="26"/>
              </w:rPr>
              <w:t>7</w:t>
            </w:r>
          </w:p>
        </w:tc>
        <w:tc>
          <w:tcPr>
            <w:tcW w:w="2139" w:type="dxa"/>
            <w:vAlign w:val="center"/>
          </w:tcPr>
          <w:p w:rsidR="00FF0382" w:rsidRPr="00FF0382" w:rsidRDefault="00FF0382" w:rsidP="00FF0382">
            <w:pPr>
              <w:tabs>
                <w:tab w:val="left" w:pos="5136"/>
              </w:tabs>
              <w:spacing w:before="60" w:after="60" w:line="240" w:lineRule="auto"/>
              <w:jc w:val="center"/>
              <w:rPr>
                <w:rFonts w:ascii="Times New Roman" w:hAnsi="Times New Roman"/>
                <w:sz w:val="26"/>
                <w:szCs w:val="26"/>
              </w:rPr>
            </w:pPr>
            <w:r w:rsidRPr="00FF0382">
              <w:rPr>
                <w:rFonts w:ascii="Times New Roman" w:hAnsi="Times New Roman"/>
                <w:sz w:val="26"/>
                <w:szCs w:val="26"/>
              </w:rPr>
              <w:t>44777,4</w:t>
            </w:r>
          </w:p>
        </w:tc>
      </w:tr>
      <w:tr w:rsidR="00FF0382" w:rsidRPr="000805EC" w:rsidTr="00B96BA1">
        <w:trPr>
          <w:trHeight w:val="190"/>
          <w:jc w:val="center"/>
        </w:trPr>
        <w:tc>
          <w:tcPr>
            <w:tcW w:w="4015" w:type="dxa"/>
            <w:vAlign w:val="center"/>
            <w:hideMark/>
          </w:tcPr>
          <w:p w:rsidR="00FF0382" w:rsidRPr="000805EC" w:rsidRDefault="00FF0382" w:rsidP="004C119C">
            <w:pPr>
              <w:tabs>
                <w:tab w:val="left" w:pos="5136"/>
              </w:tabs>
              <w:spacing w:before="60" w:after="60" w:line="240" w:lineRule="auto"/>
              <w:rPr>
                <w:rFonts w:ascii="Times New Roman" w:hAnsi="Times New Roman"/>
                <w:b/>
                <w:sz w:val="26"/>
                <w:szCs w:val="26"/>
              </w:rPr>
            </w:pPr>
            <w:r w:rsidRPr="000805EC">
              <w:rPr>
                <w:rFonts w:ascii="Times New Roman" w:hAnsi="Times New Roman"/>
                <w:b/>
                <w:sz w:val="26"/>
                <w:szCs w:val="26"/>
              </w:rPr>
              <w:t>Kinh tế có vốn đầu tư nước ngoài</w:t>
            </w:r>
          </w:p>
        </w:tc>
        <w:tc>
          <w:tcPr>
            <w:tcW w:w="2209" w:type="dxa"/>
            <w:vAlign w:val="center"/>
          </w:tcPr>
          <w:p w:rsidR="00FF0382" w:rsidRPr="00FF0382" w:rsidRDefault="00FF0382" w:rsidP="00FF0382">
            <w:pPr>
              <w:spacing w:before="60" w:after="60" w:line="240" w:lineRule="auto"/>
              <w:jc w:val="center"/>
              <w:rPr>
                <w:rFonts w:ascii="Times New Roman" w:hAnsi="Times New Roman"/>
                <w:color w:val="000000"/>
                <w:sz w:val="26"/>
                <w:szCs w:val="26"/>
              </w:rPr>
            </w:pPr>
            <w:r>
              <w:rPr>
                <w:rFonts w:ascii="Times New Roman" w:hAnsi="Times New Roman"/>
                <w:color w:val="000000"/>
                <w:sz w:val="26"/>
                <w:szCs w:val="26"/>
              </w:rPr>
              <w:t>1112,</w:t>
            </w:r>
            <w:r w:rsidRPr="00FF0382">
              <w:rPr>
                <w:rFonts w:ascii="Times New Roman" w:hAnsi="Times New Roman"/>
                <w:color w:val="000000"/>
                <w:sz w:val="26"/>
                <w:szCs w:val="26"/>
              </w:rPr>
              <w:t>8</w:t>
            </w:r>
          </w:p>
        </w:tc>
        <w:tc>
          <w:tcPr>
            <w:tcW w:w="2139" w:type="dxa"/>
            <w:vAlign w:val="center"/>
          </w:tcPr>
          <w:p w:rsidR="00FF0382" w:rsidRPr="00FF0382" w:rsidRDefault="00FF0382" w:rsidP="00FF0382">
            <w:pPr>
              <w:tabs>
                <w:tab w:val="left" w:pos="5136"/>
              </w:tabs>
              <w:spacing w:before="60" w:after="60" w:line="240" w:lineRule="auto"/>
              <w:jc w:val="center"/>
              <w:rPr>
                <w:rFonts w:ascii="Times New Roman" w:hAnsi="Times New Roman"/>
                <w:sz w:val="26"/>
                <w:szCs w:val="26"/>
              </w:rPr>
            </w:pPr>
            <w:r w:rsidRPr="00FF0382">
              <w:rPr>
                <w:rFonts w:ascii="Times New Roman" w:hAnsi="Times New Roman"/>
                <w:sz w:val="26"/>
                <w:szCs w:val="26"/>
              </w:rPr>
              <w:t>4733,8</w:t>
            </w:r>
          </w:p>
        </w:tc>
      </w:tr>
    </w:tbl>
    <w:p w:rsidR="00232E0B" w:rsidRPr="00080FFC" w:rsidRDefault="00C41B99" w:rsidP="00B96BA1">
      <w:pPr>
        <w:spacing w:after="60" w:line="240" w:lineRule="auto"/>
        <w:ind w:right="707"/>
        <w:jc w:val="center"/>
        <w:rPr>
          <w:rFonts w:ascii="Times New Roman" w:hAnsi="Times New Roman"/>
          <w:i/>
          <w:sz w:val="24"/>
          <w:szCs w:val="24"/>
        </w:rPr>
      </w:pPr>
      <w:r>
        <w:rPr>
          <w:rFonts w:ascii="Times New Roman" w:hAnsi="Times New Roman"/>
          <w:i/>
          <w:sz w:val="24"/>
          <w:szCs w:val="24"/>
        </w:rPr>
        <w:t xml:space="preserve">                  </w:t>
      </w:r>
      <w:r w:rsidR="00B96BA1">
        <w:rPr>
          <w:rFonts w:ascii="Times New Roman" w:hAnsi="Times New Roman"/>
          <w:i/>
          <w:sz w:val="24"/>
          <w:szCs w:val="24"/>
        </w:rPr>
        <w:t xml:space="preserve">                        </w:t>
      </w:r>
      <w:r w:rsidR="00232E0B" w:rsidRPr="00080FFC">
        <w:rPr>
          <w:rFonts w:ascii="Times New Roman" w:hAnsi="Times New Roman"/>
          <w:i/>
          <w:sz w:val="24"/>
          <w:szCs w:val="24"/>
          <w:lang w:val="vi-VN"/>
        </w:rPr>
        <w:t>(Nguồn: Niên giám thống kê Việt Nam 20</w:t>
      </w:r>
      <w:r w:rsidR="00232E0B" w:rsidRPr="00080FFC">
        <w:rPr>
          <w:rFonts w:ascii="Times New Roman" w:hAnsi="Times New Roman"/>
          <w:i/>
          <w:sz w:val="24"/>
          <w:szCs w:val="24"/>
        </w:rPr>
        <w:t>2</w:t>
      </w:r>
      <w:r>
        <w:rPr>
          <w:rFonts w:ascii="Times New Roman" w:hAnsi="Times New Roman"/>
          <w:i/>
          <w:sz w:val="24"/>
          <w:szCs w:val="24"/>
        </w:rPr>
        <w:t>1</w:t>
      </w:r>
      <w:r w:rsidR="00232E0B" w:rsidRPr="00080FFC">
        <w:rPr>
          <w:rFonts w:ascii="Times New Roman" w:hAnsi="Times New Roman"/>
          <w:i/>
          <w:sz w:val="24"/>
          <w:szCs w:val="24"/>
          <w:lang w:val="vi-VN"/>
        </w:rPr>
        <w:t>, NXB Thống kê 20</w:t>
      </w:r>
      <w:r w:rsidR="00232E0B" w:rsidRPr="00080FFC">
        <w:rPr>
          <w:rFonts w:ascii="Times New Roman" w:hAnsi="Times New Roman"/>
          <w:i/>
          <w:sz w:val="24"/>
          <w:szCs w:val="24"/>
        </w:rPr>
        <w:t>2</w:t>
      </w:r>
      <w:r>
        <w:rPr>
          <w:rFonts w:ascii="Times New Roman" w:hAnsi="Times New Roman"/>
          <w:i/>
          <w:sz w:val="24"/>
          <w:szCs w:val="24"/>
        </w:rPr>
        <w:t>2</w:t>
      </w:r>
      <w:r w:rsidR="00B96BA1">
        <w:rPr>
          <w:rFonts w:ascii="Times New Roman" w:hAnsi="Times New Roman"/>
          <w:i/>
          <w:sz w:val="24"/>
          <w:szCs w:val="24"/>
          <w:lang w:val="vi-VN"/>
        </w:rPr>
        <w:t>)</w:t>
      </w:r>
    </w:p>
    <w:p w:rsidR="00232E0B" w:rsidRPr="000805EC" w:rsidRDefault="00FF0382" w:rsidP="000805EC">
      <w:pPr>
        <w:spacing w:after="60" w:line="240" w:lineRule="auto"/>
        <w:ind w:firstLine="567"/>
        <w:jc w:val="both"/>
        <w:rPr>
          <w:rStyle w:val="Strong"/>
          <w:rFonts w:ascii="Times New Roman" w:hAnsi="Times New Roman"/>
          <w:b w:val="0"/>
          <w:bCs w:val="0"/>
          <w:sz w:val="26"/>
          <w:szCs w:val="26"/>
        </w:rPr>
      </w:pPr>
      <w:r>
        <w:rPr>
          <w:rStyle w:val="Strong"/>
          <w:rFonts w:ascii="Times New Roman" w:hAnsi="Times New Roman"/>
          <w:b w:val="0"/>
          <w:sz w:val="26"/>
          <w:szCs w:val="26"/>
        </w:rPr>
        <w:t>a)</w:t>
      </w:r>
      <w:r w:rsidR="00232E0B" w:rsidRPr="000805EC">
        <w:rPr>
          <w:rStyle w:val="Strong"/>
          <w:rFonts w:ascii="Times New Roman" w:hAnsi="Times New Roman"/>
          <w:b w:val="0"/>
          <w:sz w:val="26"/>
          <w:szCs w:val="26"/>
        </w:rPr>
        <w:t xml:space="preserve"> Vẽ biểu đồ thích hợp nhất thể hiện quy mô và cơ cấu lao động từ 15 tuổi trở lên đang làm việc phân theo thành phần kinh tế</w:t>
      </w:r>
      <w:r w:rsidR="00C612CA">
        <w:rPr>
          <w:rStyle w:val="Strong"/>
          <w:rFonts w:ascii="Times New Roman" w:hAnsi="Times New Roman"/>
          <w:b w:val="0"/>
          <w:sz w:val="26"/>
          <w:szCs w:val="26"/>
        </w:rPr>
        <w:t xml:space="preserve"> ở</w:t>
      </w:r>
      <w:r w:rsidR="00232E0B" w:rsidRPr="000805EC">
        <w:rPr>
          <w:rStyle w:val="Strong"/>
          <w:rFonts w:ascii="Times New Roman" w:hAnsi="Times New Roman"/>
          <w:b w:val="0"/>
          <w:sz w:val="26"/>
          <w:szCs w:val="26"/>
        </w:rPr>
        <w:t xml:space="preserve"> nước ta năm 20</w:t>
      </w:r>
      <w:r>
        <w:rPr>
          <w:rStyle w:val="Strong"/>
          <w:rFonts w:ascii="Times New Roman" w:hAnsi="Times New Roman"/>
          <w:b w:val="0"/>
          <w:sz w:val="26"/>
          <w:szCs w:val="26"/>
        </w:rPr>
        <w:t>05</w:t>
      </w:r>
      <w:r w:rsidR="000D11D9" w:rsidRPr="000805EC">
        <w:rPr>
          <w:rStyle w:val="Strong"/>
          <w:rFonts w:ascii="Times New Roman" w:hAnsi="Times New Roman"/>
          <w:b w:val="0"/>
          <w:sz w:val="26"/>
          <w:szCs w:val="26"/>
        </w:rPr>
        <w:t xml:space="preserve"> và </w:t>
      </w:r>
      <w:r w:rsidR="003E689F">
        <w:rPr>
          <w:rStyle w:val="Strong"/>
          <w:rFonts w:ascii="Times New Roman" w:hAnsi="Times New Roman"/>
          <w:b w:val="0"/>
          <w:sz w:val="26"/>
          <w:szCs w:val="26"/>
        </w:rPr>
        <w:t xml:space="preserve">năm </w:t>
      </w:r>
      <w:r w:rsidR="000D11D9" w:rsidRPr="000805EC">
        <w:rPr>
          <w:rStyle w:val="Strong"/>
          <w:rFonts w:ascii="Times New Roman" w:hAnsi="Times New Roman"/>
          <w:b w:val="0"/>
          <w:sz w:val="26"/>
          <w:szCs w:val="26"/>
        </w:rPr>
        <w:t>2020</w:t>
      </w:r>
      <w:r w:rsidR="00232E0B" w:rsidRPr="000805EC">
        <w:rPr>
          <w:rStyle w:val="Strong"/>
          <w:rFonts w:ascii="Times New Roman" w:hAnsi="Times New Roman"/>
          <w:b w:val="0"/>
          <w:sz w:val="26"/>
          <w:szCs w:val="26"/>
        </w:rPr>
        <w:t>.</w:t>
      </w:r>
    </w:p>
    <w:p w:rsidR="000805EC" w:rsidRPr="000805EC" w:rsidRDefault="00FF0382" w:rsidP="000805EC">
      <w:pPr>
        <w:spacing w:after="60" w:line="240" w:lineRule="auto"/>
        <w:ind w:firstLine="567"/>
        <w:jc w:val="both"/>
        <w:rPr>
          <w:rFonts w:ascii="Times New Roman" w:hAnsi="Times New Roman"/>
          <w:sz w:val="26"/>
          <w:szCs w:val="26"/>
        </w:rPr>
      </w:pPr>
      <w:r>
        <w:rPr>
          <w:rStyle w:val="Strong"/>
          <w:rFonts w:ascii="Times New Roman" w:hAnsi="Times New Roman"/>
          <w:b w:val="0"/>
          <w:sz w:val="26"/>
          <w:szCs w:val="26"/>
        </w:rPr>
        <w:t>b)</w:t>
      </w:r>
      <w:r w:rsidR="00232E0B" w:rsidRPr="000805EC">
        <w:rPr>
          <w:rStyle w:val="Strong"/>
          <w:rFonts w:ascii="Times New Roman" w:hAnsi="Times New Roman"/>
          <w:b w:val="0"/>
          <w:sz w:val="26"/>
          <w:szCs w:val="26"/>
        </w:rPr>
        <w:t xml:space="preserve"> Nhận xét và giả</w:t>
      </w:r>
      <w:r w:rsidR="00C420D9">
        <w:rPr>
          <w:rStyle w:val="Strong"/>
          <w:rFonts w:ascii="Times New Roman" w:hAnsi="Times New Roman"/>
          <w:b w:val="0"/>
          <w:sz w:val="26"/>
          <w:szCs w:val="26"/>
        </w:rPr>
        <w:t>i thích</w:t>
      </w:r>
      <w:r w:rsidR="00E80198">
        <w:rPr>
          <w:rStyle w:val="Strong"/>
          <w:rFonts w:ascii="Times New Roman" w:hAnsi="Times New Roman"/>
          <w:b w:val="0"/>
          <w:sz w:val="26"/>
          <w:szCs w:val="26"/>
        </w:rPr>
        <w:t xml:space="preserve"> về</w:t>
      </w:r>
      <w:r w:rsidR="004C119C">
        <w:rPr>
          <w:rStyle w:val="Strong"/>
          <w:rFonts w:ascii="Times New Roman" w:hAnsi="Times New Roman"/>
          <w:b w:val="0"/>
          <w:sz w:val="26"/>
          <w:szCs w:val="26"/>
        </w:rPr>
        <w:t xml:space="preserve"> </w:t>
      </w:r>
      <w:r w:rsidR="00232E0B" w:rsidRPr="000805EC">
        <w:rPr>
          <w:rStyle w:val="Strong"/>
          <w:rFonts w:ascii="Times New Roman" w:hAnsi="Times New Roman"/>
          <w:b w:val="0"/>
          <w:sz w:val="26"/>
          <w:szCs w:val="26"/>
        </w:rPr>
        <w:t xml:space="preserve">cơ cấu lao động từ 15 tuổi trở lên đang làm việc phân theo thành phần kinh tế </w:t>
      </w:r>
      <w:r w:rsidR="00C612CA">
        <w:rPr>
          <w:rStyle w:val="Strong"/>
          <w:rFonts w:ascii="Times New Roman" w:hAnsi="Times New Roman"/>
          <w:b w:val="0"/>
          <w:sz w:val="26"/>
          <w:szCs w:val="26"/>
        </w:rPr>
        <w:t xml:space="preserve">ở </w:t>
      </w:r>
      <w:r w:rsidR="00232E0B" w:rsidRPr="000805EC">
        <w:rPr>
          <w:rStyle w:val="Strong"/>
          <w:rFonts w:ascii="Times New Roman" w:hAnsi="Times New Roman"/>
          <w:b w:val="0"/>
          <w:sz w:val="26"/>
          <w:szCs w:val="26"/>
        </w:rPr>
        <w:t xml:space="preserve">nước ta </w:t>
      </w:r>
      <w:r w:rsidR="00450BDC">
        <w:rPr>
          <w:rStyle w:val="Strong"/>
          <w:rFonts w:ascii="Times New Roman" w:hAnsi="Times New Roman"/>
          <w:b w:val="0"/>
          <w:sz w:val="26"/>
          <w:szCs w:val="26"/>
        </w:rPr>
        <w:t xml:space="preserve">giai đoạn </w:t>
      </w:r>
      <w:r w:rsidR="00232E0B" w:rsidRPr="000805EC">
        <w:rPr>
          <w:rStyle w:val="Strong"/>
          <w:rFonts w:ascii="Times New Roman" w:hAnsi="Times New Roman"/>
          <w:b w:val="0"/>
          <w:sz w:val="26"/>
          <w:szCs w:val="26"/>
        </w:rPr>
        <w:t>20</w:t>
      </w:r>
      <w:r>
        <w:rPr>
          <w:rStyle w:val="Strong"/>
          <w:rFonts w:ascii="Times New Roman" w:hAnsi="Times New Roman"/>
          <w:b w:val="0"/>
          <w:sz w:val="26"/>
          <w:szCs w:val="26"/>
        </w:rPr>
        <w:t>05</w:t>
      </w:r>
      <w:r w:rsidR="00232E0B" w:rsidRPr="000805EC">
        <w:rPr>
          <w:rStyle w:val="Strong"/>
          <w:rFonts w:ascii="Times New Roman" w:hAnsi="Times New Roman"/>
          <w:b w:val="0"/>
          <w:sz w:val="26"/>
          <w:szCs w:val="26"/>
        </w:rPr>
        <w:t xml:space="preserve"> </w:t>
      </w:r>
      <w:r w:rsidR="00450BDC">
        <w:rPr>
          <w:rStyle w:val="Strong"/>
          <w:rFonts w:ascii="Times New Roman" w:hAnsi="Times New Roman"/>
          <w:b w:val="0"/>
          <w:sz w:val="26"/>
          <w:szCs w:val="26"/>
        </w:rPr>
        <w:t xml:space="preserve">- </w:t>
      </w:r>
      <w:r w:rsidR="00232E0B" w:rsidRPr="000805EC">
        <w:rPr>
          <w:rStyle w:val="Strong"/>
          <w:rFonts w:ascii="Times New Roman" w:hAnsi="Times New Roman"/>
          <w:b w:val="0"/>
          <w:sz w:val="26"/>
          <w:szCs w:val="26"/>
        </w:rPr>
        <w:t>2020.</w:t>
      </w:r>
    </w:p>
    <w:p w:rsidR="002145F4" w:rsidRPr="003A1F96" w:rsidRDefault="00D678B7" w:rsidP="000805EC">
      <w:pPr>
        <w:spacing w:after="60" w:line="240" w:lineRule="auto"/>
        <w:jc w:val="center"/>
        <w:rPr>
          <w:rFonts w:ascii="Times New Roman" w:eastAsia="Times New Roman" w:hAnsi="Times New Roman"/>
          <w:b/>
          <w:sz w:val="26"/>
          <w:szCs w:val="26"/>
        </w:rPr>
      </w:pPr>
      <w:r w:rsidRPr="003A1F96">
        <w:rPr>
          <w:rFonts w:ascii="Times New Roman" w:eastAsia="Times New Roman" w:hAnsi="Times New Roman"/>
          <w:b/>
          <w:sz w:val="26"/>
          <w:szCs w:val="26"/>
        </w:rPr>
        <w:t>---------- HẾT ----------</w:t>
      </w:r>
    </w:p>
    <w:p w:rsidR="0029098E" w:rsidRPr="000805EC" w:rsidRDefault="0029098E" w:rsidP="00C41B99">
      <w:pPr>
        <w:spacing w:after="60" w:line="240" w:lineRule="auto"/>
        <w:rPr>
          <w:rFonts w:ascii="Times New Roman" w:eastAsia="Times New Roman" w:hAnsi="Times New Roman"/>
          <w:sz w:val="26"/>
          <w:szCs w:val="26"/>
        </w:rPr>
      </w:pPr>
    </w:p>
    <w:p w:rsidR="00D678B7" w:rsidRPr="000805EC" w:rsidRDefault="00D678B7" w:rsidP="000805EC">
      <w:pPr>
        <w:spacing w:after="60" w:line="240" w:lineRule="auto"/>
        <w:rPr>
          <w:rFonts w:ascii="Times New Roman" w:eastAsia="Times New Roman" w:hAnsi="Times New Roman"/>
          <w:b/>
          <w:spacing w:val="-8"/>
          <w:sz w:val="26"/>
          <w:szCs w:val="26"/>
        </w:rPr>
      </w:pPr>
      <w:r w:rsidRPr="000805EC">
        <w:rPr>
          <w:rFonts w:ascii="Times New Roman" w:hAnsi="Times New Roman"/>
          <w:i/>
          <w:spacing w:val="-8"/>
          <w:sz w:val="26"/>
          <w:szCs w:val="26"/>
          <w:lang w:val="nl-NL"/>
        </w:rPr>
        <w:t xml:space="preserve"> Thí sinh được sử dụng Atlat Địa lí Việt Nam để làm bài. Giám thị coi thi không giải thích gì thêm.</w:t>
      </w:r>
    </w:p>
    <w:p w:rsidR="00AD3A6E" w:rsidRDefault="00D678B7" w:rsidP="000805EC">
      <w:pPr>
        <w:spacing w:after="60" w:line="240" w:lineRule="auto"/>
        <w:rPr>
          <w:rFonts w:ascii="Times New Roman" w:eastAsia="Times New Roman" w:hAnsi="Times New Roman"/>
          <w:spacing w:val="-8"/>
          <w:sz w:val="26"/>
          <w:szCs w:val="26"/>
        </w:rPr>
      </w:pPr>
      <w:r w:rsidRPr="000805EC">
        <w:rPr>
          <w:rFonts w:ascii="Times New Roman" w:eastAsia="Times New Roman" w:hAnsi="Times New Roman"/>
          <w:i/>
          <w:iCs/>
          <w:spacing w:val="-8"/>
          <w:sz w:val="26"/>
          <w:szCs w:val="26"/>
        </w:rPr>
        <w:t>Họ và tên thí sinh</w:t>
      </w:r>
      <w:r w:rsidRPr="000805EC">
        <w:rPr>
          <w:rFonts w:ascii="Times New Roman" w:eastAsia="Times New Roman" w:hAnsi="Times New Roman"/>
          <w:spacing w:val="-8"/>
          <w:sz w:val="26"/>
          <w:szCs w:val="26"/>
        </w:rPr>
        <w:t xml:space="preserve">: ……………………………… </w:t>
      </w:r>
      <w:r w:rsidRPr="000805EC">
        <w:rPr>
          <w:rFonts w:ascii="Times New Roman" w:eastAsia="Times New Roman" w:hAnsi="Times New Roman"/>
          <w:i/>
          <w:iCs/>
          <w:spacing w:val="-8"/>
          <w:sz w:val="26"/>
          <w:szCs w:val="26"/>
        </w:rPr>
        <w:t>Phòng thi</w:t>
      </w:r>
      <w:r w:rsidRPr="000805EC">
        <w:rPr>
          <w:rFonts w:ascii="Times New Roman" w:eastAsia="Times New Roman" w:hAnsi="Times New Roman"/>
          <w:spacing w:val="-8"/>
          <w:sz w:val="26"/>
          <w:szCs w:val="26"/>
        </w:rPr>
        <w:t xml:space="preserve">: ……… </w:t>
      </w:r>
      <w:r w:rsidRPr="000805EC">
        <w:rPr>
          <w:rFonts w:ascii="Times New Roman" w:eastAsia="Times New Roman" w:hAnsi="Times New Roman"/>
          <w:i/>
          <w:iCs/>
          <w:spacing w:val="-8"/>
          <w:sz w:val="26"/>
          <w:szCs w:val="26"/>
        </w:rPr>
        <w:t>Số báo danh</w:t>
      </w:r>
      <w:r w:rsidRPr="000805EC">
        <w:rPr>
          <w:rFonts w:ascii="Times New Roman" w:eastAsia="Times New Roman" w:hAnsi="Times New Roman"/>
          <w:spacing w:val="-8"/>
          <w:sz w:val="26"/>
          <w:szCs w:val="26"/>
        </w:rPr>
        <w:t xml:space="preserve">: </w:t>
      </w:r>
      <w:r w:rsidR="00036DA5">
        <w:rPr>
          <w:rFonts w:ascii="Times New Roman" w:eastAsia="Times New Roman" w:hAnsi="Times New Roman"/>
          <w:spacing w:val="-8"/>
          <w:sz w:val="26"/>
          <w:szCs w:val="26"/>
        </w:rPr>
        <w:t>…………</w:t>
      </w:r>
    </w:p>
    <w:p w:rsidR="005256CB" w:rsidRDefault="005256CB" w:rsidP="000805EC">
      <w:pPr>
        <w:spacing w:after="60" w:line="240" w:lineRule="auto"/>
        <w:rPr>
          <w:rFonts w:ascii="Times New Roman" w:eastAsia="Times New Roman" w:hAnsi="Times New Roman"/>
          <w:spacing w:val="-8"/>
          <w:sz w:val="26"/>
          <w:szCs w:val="26"/>
        </w:rPr>
      </w:pPr>
    </w:p>
    <w:tbl>
      <w:tblPr>
        <w:tblW w:w="5000" w:type="pct"/>
        <w:tblBorders>
          <w:bottom w:val="single" w:sz="4" w:space="0" w:color="auto"/>
        </w:tblBorders>
        <w:tblLook w:val="01E0" w:firstRow="1" w:lastRow="1" w:firstColumn="1" w:lastColumn="1" w:noHBand="0" w:noVBand="0"/>
      </w:tblPr>
      <w:tblGrid>
        <w:gridCol w:w="3867"/>
        <w:gridCol w:w="5987"/>
      </w:tblGrid>
      <w:tr w:rsidR="005256CB" w:rsidRPr="00F8087F" w:rsidTr="00E87016">
        <w:trPr>
          <w:trHeight w:val="1703"/>
        </w:trPr>
        <w:tc>
          <w:tcPr>
            <w:tcW w:w="1962" w:type="pct"/>
          </w:tcPr>
          <w:p w:rsidR="005256CB" w:rsidRPr="00F8087F" w:rsidRDefault="005256CB" w:rsidP="00E87016">
            <w:pPr>
              <w:tabs>
                <w:tab w:val="center" w:pos="4320"/>
                <w:tab w:val="right" w:pos="8640"/>
              </w:tabs>
              <w:spacing w:after="0" w:line="240" w:lineRule="auto"/>
              <w:rPr>
                <w:rFonts w:ascii="Times New Roman" w:eastAsia="Times New Roman" w:hAnsi="Times New Roman"/>
                <w:b/>
                <w:sz w:val="26"/>
                <w:szCs w:val="26"/>
              </w:rPr>
            </w:pPr>
            <w:r w:rsidRPr="00F8087F">
              <w:rPr>
                <w:rFonts w:ascii="Times New Roman" w:eastAsia="Times New Roman" w:hAnsi="Times New Roman"/>
                <w:b/>
                <w:sz w:val="26"/>
                <w:szCs w:val="26"/>
              </w:rPr>
              <w:lastRenderedPageBreak/>
              <w:t>SỞ GIÁO DỤC VÀ ĐÀO TẠO</w:t>
            </w:r>
          </w:p>
          <w:p w:rsidR="005256CB" w:rsidRPr="00F8087F" w:rsidRDefault="005256CB" w:rsidP="00E87016">
            <w:pPr>
              <w:tabs>
                <w:tab w:val="center" w:pos="4320"/>
                <w:tab w:val="right" w:pos="8640"/>
              </w:tabs>
              <w:spacing w:after="0" w:line="240" w:lineRule="auto"/>
              <w:jc w:val="center"/>
              <w:rPr>
                <w:rFonts w:ascii="Times New Roman" w:eastAsia="Times New Roman" w:hAnsi="Times New Roman"/>
                <w:b/>
                <w:sz w:val="26"/>
                <w:szCs w:val="26"/>
              </w:rPr>
            </w:pPr>
            <w:r w:rsidRPr="00F8087F">
              <w:rPr>
                <w:rFonts w:ascii="Times New Roman" w:eastAsia="Times New Roman" w:hAnsi="Times New Roman"/>
                <w:b/>
                <w:sz w:val="26"/>
                <w:szCs w:val="26"/>
              </w:rPr>
              <w:t>TỈNH QUẢNG NAM</w:t>
            </w:r>
          </w:p>
          <w:p w:rsidR="005256CB" w:rsidRPr="00F8087F" w:rsidRDefault="005256CB" w:rsidP="00E87016">
            <w:pPr>
              <w:tabs>
                <w:tab w:val="center" w:pos="4320"/>
                <w:tab w:val="right" w:pos="8640"/>
              </w:tabs>
              <w:spacing w:after="0" w:line="240" w:lineRule="auto"/>
              <w:jc w:val="center"/>
              <w:rPr>
                <w:rFonts w:ascii="Times New Roman" w:eastAsia="Times New Roman" w:hAnsi="Times New Roman"/>
                <w:sz w:val="26"/>
                <w:szCs w:val="26"/>
              </w:rPr>
            </w:pPr>
            <w:r w:rsidRPr="00F8087F">
              <w:rPr>
                <w:rFonts w:ascii="Times New Roman" w:eastAsia="Times New Roman" w:hAnsi="Times New Roman"/>
                <w:noProof/>
                <w:sz w:val="26"/>
                <w:szCs w:val="26"/>
              </w:rPr>
              <mc:AlternateContent>
                <mc:Choice Requires="wps">
                  <w:drawing>
                    <wp:anchor distT="4294967295" distB="4294967295" distL="114300" distR="114300" simplePos="0" relativeHeight="251663360" behindDoc="0" locked="0" layoutInCell="1" allowOverlap="1" wp14:anchorId="7F9EC673" wp14:editId="09302FE7">
                      <wp:simplePos x="0" y="0"/>
                      <wp:positionH relativeFrom="column">
                        <wp:posOffset>638224</wp:posOffset>
                      </wp:positionH>
                      <wp:positionV relativeFrom="paragraph">
                        <wp:posOffset>20662</wp:posOffset>
                      </wp:positionV>
                      <wp:extent cx="975946" cy="0"/>
                      <wp:effectExtent l="0" t="0" r="15240" b="19050"/>
                      <wp:wrapNone/>
                      <wp:docPr id="7"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5946"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5pt,1.65pt" to="127.1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M8m/gEAALIDAAAOAAAAZHJzL2Uyb0RvYy54bWysU71uGzEM3gv0HQTt9dlp4yQHnzPESJeg DRD3ARid7k6I/iCqPntr0KlbX6Frpw59gwSZ/FCl5J867Vb0BoEixY/8yO8m50uj2UIGVM5WfDQY ciatcLWybcU/zC9fnXKGEWwN2llZ8ZVEfj59+WLS+1Ieuc7pWgZGIBbL3le8i9GXRYGikwZw4Ly0 FGxcMBDpGtqiDtATutHF0XA4LnoXah+ckIjknW2CfJrxm0aK+L5pUEamK069xXyGfN6ms5hOoGwD +E6JbRvwD10YUJaK7qFmEIF9DOovKKNEcOiaOBDOFK5plJCZA7EZDf9gc9OBl5kLDQf9fkz4/2DF u8V1YKqu+AlnFgyt6PHr04+nb+tPtmV3D9/X95HZh5/re8Xm3ePn9Rdyj9LYeo8lZV/Y65CIi6W9 8VdO3CHFimfBdEG/ebZsgknPiTlb5jWs9muQy8gEOc9Ojs/ejDkTu1AB5S7PB4xvpTMsGRXXyqYB QQmLK4ypMpS7J8lt3aXSOi9ZW9ZXfPz6mGQggKTWaIhkGk/k0bacgW5JwyKGjIhOqzplJxxc4YUO bAEkI1Jf7fo5dcuZBowUIAr5S3OhDp6lpnZmgN0mOYc2qjMqkvS1MhU/PczWNlWUWbxbUr8nmKxb V6+uw27MJIxcdCvipLzDO9mHv9r0FwAAAP//AwBQSwMEFAAGAAgAAAAhAIN2m0HaAAAABwEAAA8A AABkcnMvZG93bnJldi54bWxMjk1PwzAQRO9I/AdrkbhRm4RSFOJUqKgHbiWA1KMbbz4gXkex04Z/ z8KlHJ9mNPPy9ex6ccQxdJ403C4UCKTK244aDe9v25sHECEasqb3hBq+McC6uLzITWb9iV7xWMZG 8AiFzGhoYxwyKUPVojNh4Qckzmo/OhMZx0ba0Zx43PUyUepeOtMRP7RmwE2L1Vc5OQ3TblOrbpvO n/u0lNPLavfxXDdaX1/NT48gIs7xXIZffVaHgp0OfiIbRM+s1JKrGtIUBOfJ8i4BcfhjWeTyv3/x AwAA//8DAFBLAQItABQABgAIAAAAIQC2gziS/gAAAOEBAAATAAAAAAAAAAAAAAAAAAAAAABbQ29u dGVudF9UeXBlc10ueG1sUEsBAi0AFAAGAAgAAAAhADj9If/WAAAAlAEAAAsAAAAAAAAAAAAAAAAA LwEAAF9yZWxzLy5yZWxzUEsBAi0AFAAGAAgAAAAhAFA0zyb+AQAAsgMAAA4AAAAAAAAAAAAAAAAA LgIAAGRycy9lMm9Eb2MueG1sUEsBAi0AFAAGAAgAAAAhAIN2m0HaAAAABwEAAA8AAAAAAAAAAAAA AAAAWAQAAGRycy9kb3ducmV2LnhtbFBLBQYAAAAABAAEAPMAAABfBQAAAAA= " strokecolor="windowText" strokeweight=".5pt">
                      <v:stroke joinstyle="miter"/>
                      <o:lock v:ext="edit" shapetype="f"/>
                    </v:line>
                  </w:pict>
                </mc:Fallback>
              </mc:AlternateContent>
            </w:r>
          </w:p>
          <w:p w:rsidR="005256CB" w:rsidRPr="00F8087F" w:rsidRDefault="005256CB" w:rsidP="00E87016">
            <w:pPr>
              <w:tabs>
                <w:tab w:val="center" w:pos="4320"/>
                <w:tab w:val="right" w:pos="8640"/>
              </w:tabs>
              <w:spacing w:before="60" w:after="0" w:line="240" w:lineRule="auto"/>
              <w:jc w:val="center"/>
              <w:rPr>
                <w:rFonts w:ascii="Times New Roman" w:eastAsia="Times New Roman" w:hAnsi="Times New Roman"/>
                <w:i/>
                <w:sz w:val="26"/>
                <w:szCs w:val="26"/>
              </w:rPr>
            </w:pPr>
          </w:p>
          <w:p w:rsidR="005256CB" w:rsidRPr="00021337" w:rsidRDefault="005256CB" w:rsidP="00E87016">
            <w:pPr>
              <w:tabs>
                <w:tab w:val="center" w:pos="4320"/>
                <w:tab w:val="right" w:pos="8640"/>
              </w:tabs>
              <w:spacing w:before="60" w:after="0" w:line="240" w:lineRule="auto"/>
              <w:jc w:val="center"/>
              <w:rPr>
                <w:rFonts w:ascii="Times New Roman" w:eastAsia="Times New Roman" w:hAnsi="Times New Roman"/>
                <w:sz w:val="26"/>
                <w:szCs w:val="26"/>
              </w:rPr>
            </w:pPr>
          </w:p>
        </w:tc>
        <w:tc>
          <w:tcPr>
            <w:tcW w:w="3038" w:type="pct"/>
          </w:tcPr>
          <w:p w:rsidR="005256CB" w:rsidRPr="00F8087F" w:rsidRDefault="005256CB" w:rsidP="00E87016">
            <w:pPr>
              <w:tabs>
                <w:tab w:val="center" w:pos="4320"/>
                <w:tab w:val="right" w:pos="8640"/>
              </w:tabs>
              <w:spacing w:after="0" w:line="240" w:lineRule="auto"/>
              <w:rPr>
                <w:rFonts w:ascii="Times New Roman" w:eastAsia="Times New Roman" w:hAnsi="Times New Roman"/>
                <w:b/>
                <w:bCs/>
                <w:sz w:val="26"/>
                <w:szCs w:val="26"/>
              </w:rPr>
            </w:pPr>
            <w:r w:rsidRPr="00F8087F">
              <w:rPr>
                <w:rFonts w:ascii="Times New Roman" w:eastAsia="Times New Roman" w:hAnsi="Times New Roman"/>
                <w:b/>
                <w:bCs/>
                <w:sz w:val="26"/>
                <w:szCs w:val="26"/>
              </w:rPr>
              <w:t xml:space="preserve">KỲ THI HỌC SINH GIỎI CẤP TỈNH THCS </w:t>
            </w:r>
          </w:p>
          <w:p w:rsidR="005256CB" w:rsidRPr="00F8087F" w:rsidRDefault="005256CB" w:rsidP="00E87016">
            <w:pPr>
              <w:tabs>
                <w:tab w:val="center" w:pos="4320"/>
                <w:tab w:val="right" w:pos="8640"/>
              </w:tabs>
              <w:spacing w:after="0" w:line="240" w:lineRule="auto"/>
              <w:jc w:val="center"/>
              <w:rPr>
                <w:rFonts w:ascii="Times New Roman" w:eastAsia="Times New Roman" w:hAnsi="Times New Roman"/>
                <w:b/>
                <w:bCs/>
                <w:sz w:val="26"/>
                <w:szCs w:val="26"/>
              </w:rPr>
            </w:pPr>
            <w:r w:rsidRPr="00F8087F">
              <w:rPr>
                <w:rFonts w:ascii="Times New Roman" w:eastAsia="Times New Roman" w:hAnsi="Times New Roman"/>
                <w:b/>
                <w:bCs/>
                <w:sz w:val="26"/>
                <w:szCs w:val="26"/>
              </w:rPr>
              <w:t>NĂM HỌC 202</w:t>
            </w:r>
            <w:r>
              <w:rPr>
                <w:rFonts w:ascii="Times New Roman" w:eastAsia="Times New Roman" w:hAnsi="Times New Roman"/>
                <w:b/>
                <w:bCs/>
                <w:sz w:val="26"/>
                <w:szCs w:val="26"/>
              </w:rPr>
              <w:t xml:space="preserve">2 </w:t>
            </w:r>
            <w:r w:rsidRPr="00F8087F">
              <w:rPr>
                <w:rFonts w:ascii="Times New Roman" w:eastAsia="Times New Roman" w:hAnsi="Times New Roman"/>
                <w:b/>
                <w:bCs/>
                <w:sz w:val="26"/>
                <w:szCs w:val="26"/>
              </w:rPr>
              <w:t>- 202</w:t>
            </w:r>
            <w:r>
              <w:rPr>
                <w:rFonts w:ascii="Times New Roman" w:eastAsia="Times New Roman" w:hAnsi="Times New Roman"/>
                <w:b/>
                <w:bCs/>
                <w:sz w:val="26"/>
                <w:szCs w:val="26"/>
              </w:rPr>
              <w:t>3</w:t>
            </w:r>
          </w:p>
          <w:p w:rsidR="005256CB" w:rsidRPr="00F8087F" w:rsidRDefault="005256CB" w:rsidP="00E87016">
            <w:pPr>
              <w:tabs>
                <w:tab w:val="center" w:pos="4320"/>
                <w:tab w:val="right" w:pos="8640"/>
              </w:tabs>
              <w:spacing w:before="60" w:after="0" w:line="240" w:lineRule="auto"/>
              <w:rPr>
                <w:rFonts w:ascii="Times New Roman" w:eastAsia="Times New Roman" w:hAnsi="Times New Roman"/>
                <w:b/>
                <w:bCs/>
                <w:sz w:val="26"/>
                <w:szCs w:val="26"/>
              </w:rPr>
            </w:pPr>
            <w:r w:rsidRPr="00F8087F">
              <w:rPr>
                <w:rFonts w:ascii="Times New Roman" w:eastAsia="Times New Roman" w:hAnsi="Times New Roman"/>
                <w:b/>
                <w:bCs/>
                <w:noProof/>
                <w:sz w:val="26"/>
                <w:szCs w:val="26"/>
              </w:rPr>
              <mc:AlternateContent>
                <mc:Choice Requires="wps">
                  <w:drawing>
                    <wp:anchor distT="0" distB="0" distL="114300" distR="114300" simplePos="0" relativeHeight="251664384" behindDoc="0" locked="0" layoutInCell="1" allowOverlap="1" wp14:anchorId="18AA69CB" wp14:editId="5CA93F0D">
                      <wp:simplePos x="0" y="0"/>
                      <wp:positionH relativeFrom="column">
                        <wp:posOffset>1130300</wp:posOffset>
                      </wp:positionH>
                      <wp:positionV relativeFrom="paragraph">
                        <wp:posOffset>5813</wp:posOffset>
                      </wp:positionV>
                      <wp:extent cx="1428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pt,.45pt" to="201.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S7zItQEAALcDAAAOAAAAZHJzL2Uyb0RvYy54bWysU02PEzEMvSPxH6Lc6bQVH6tRp3voCi4I KhZ+QDbjdKJN4sgJnem/x0nbWQQIIbQXT5y8Z/vZns3t5J04AiWLoZOrxVIKCBp7Gw6d/Pb1/asb KVJWoVcOA3TyBEnebl++2IyxhTUO6HogwUFCasfYySHn2DZN0gN4lRYYIfCjQfIqs0uHpic1cnTv mvVy+bYZkfpIqCElvr07P8ptjW8M6PzZmARZuE5ybblaqvah2Ga7Ue2BVBysvpSh/qMKr2zgpHOo O5WV+E72t1DeasKEJi80+gaNsRqqBlazWv6i5n5QEaoWbk6Kc5vS84XVn457Erbv5FqKoDyP6D6T sochix2GwA1EEuvSpzGmluG7sKeLl+KeiujJkC9fliOm2tvT3FuYstB8uXq9vnn3hkegr2/NEzFS yh8AvSiHTjobimzVquPHlDkZQ68Qdkoh59T1lE8OCtiFL2BYSklW2XWJYOdIHBWPv39cFRkcqyIL xVjnZtLy76QLttCgLta/Emd0zYghz0RvA9KfsubpWqo546+qz1qL7AfsT3UQtR28HVXZZZPL+v3s V/rT/7b9AQAA//8DAFBLAwQUAAYACAAAACEALWkPk9kAAAAFAQAADwAAAGRycy9kb3ducmV2Lnht bEyPwU7DMBBE70j8g7VI3KhDQaVN41RVJYS4IJrC3Y23TsBeR7GThr9ne4Lj06xm3habyTsxYh/b QAruZxkIpDqYlqyCj8Pz3RJETJqMdoFQwQ9G2JTXV4XOTTjTHscqWcElFHOtoEmpy6WMdYNex1no kDg7hd7rxNhbaXp95nLv5DzLFtLrlnih0R3uGqy/q8ErcK/9+Gl3dhuHl/2i+no/zd8Oo1K3N9N2 DSLhlP6O4aLP6lCy0zEMZKJwzE9L/iUpWIHg+DF7YDxeUJaF/G9f/gIAAP//AwBQSwECLQAUAAYA CAAAACEAtoM4kv4AAADhAQAAEwAAAAAAAAAAAAAAAAAAAAAAW0NvbnRlbnRfVHlwZXNdLnhtbFBL AQItABQABgAIAAAAIQA4/SH/1gAAAJQBAAALAAAAAAAAAAAAAAAAAC8BAABfcmVscy8ucmVsc1BL AQItABQABgAIAAAAIQDsS7zItQEAALcDAAAOAAAAAAAAAAAAAAAAAC4CAABkcnMvZTJvRG9jLnht bFBLAQItABQABgAIAAAAIQAtaQ+T2QAAAAUBAAAPAAAAAAAAAAAAAAAAAA8EAABkcnMvZG93bnJl di54bWxQSwUGAAAAAAQABADzAAAAFQUAAAAA " strokecolor="black [3200]" strokeweight=".5pt">
                      <v:stroke joinstyle="miter"/>
                    </v:line>
                  </w:pict>
                </mc:Fallback>
              </mc:AlternateContent>
            </w:r>
            <w:r w:rsidRPr="00F8087F">
              <w:rPr>
                <w:rFonts w:ascii="Times New Roman" w:eastAsia="Times New Roman" w:hAnsi="Times New Roman"/>
                <w:b/>
                <w:bCs/>
                <w:sz w:val="26"/>
                <w:szCs w:val="26"/>
              </w:rPr>
              <w:t xml:space="preserve">Môn thi:     </w:t>
            </w:r>
            <w:r>
              <w:rPr>
                <w:rFonts w:ascii="Times New Roman" w:eastAsia="Times New Roman" w:hAnsi="Times New Roman"/>
                <w:b/>
                <w:bCs/>
                <w:color w:val="FF0000"/>
                <w:sz w:val="26"/>
                <w:szCs w:val="26"/>
              </w:rPr>
              <w:t>Địa lí</w:t>
            </w:r>
          </w:p>
          <w:p w:rsidR="005256CB" w:rsidRPr="00F8087F" w:rsidRDefault="005256CB" w:rsidP="00E87016">
            <w:pPr>
              <w:spacing w:before="60" w:after="0" w:line="240" w:lineRule="auto"/>
              <w:jc w:val="both"/>
              <w:rPr>
                <w:rFonts w:ascii="Times New Roman" w:eastAsia="Times New Roman" w:hAnsi="Times New Roman"/>
                <w:sz w:val="26"/>
                <w:szCs w:val="26"/>
              </w:rPr>
            </w:pPr>
            <w:r w:rsidRPr="00F8087F">
              <w:rPr>
                <w:rFonts w:ascii="Times New Roman" w:eastAsia="Times New Roman" w:hAnsi="Times New Roman"/>
                <w:b/>
                <w:sz w:val="26"/>
                <w:szCs w:val="26"/>
              </w:rPr>
              <w:t>Thời gian:  150 phút</w:t>
            </w:r>
            <w:r w:rsidRPr="00F8087F">
              <w:rPr>
                <w:rFonts w:ascii="Times New Roman" w:eastAsia="Times New Roman" w:hAnsi="Times New Roman"/>
                <w:sz w:val="26"/>
                <w:szCs w:val="26"/>
              </w:rPr>
              <w:t xml:space="preserve"> (</w:t>
            </w:r>
            <w:r w:rsidRPr="00F8087F">
              <w:rPr>
                <w:rFonts w:ascii="Times New Roman" w:eastAsia="Times New Roman" w:hAnsi="Times New Roman"/>
                <w:i/>
                <w:sz w:val="26"/>
                <w:szCs w:val="26"/>
              </w:rPr>
              <w:t>không kể thời gian giao đề</w:t>
            </w:r>
            <w:r w:rsidRPr="00F8087F">
              <w:rPr>
                <w:rFonts w:ascii="Times New Roman" w:eastAsia="Times New Roman" w:hAnsi="Times New Roman"/>
                <w:sz w:val="26"/>
                <w:szCs w:val="26"/>
              </w:rPr>
              <w:t>)</w:t>
            </w:r>
          </w:p>
          <w:p w:rsidR="005256CB" w:rsidRPr="00F8087F" w:rsidRDefault="005256CB" w:rsidP="00E87016">
            <w:pPr>
              <w:spacing w:before="60" w:after="240" w:line="240" w:lineRule="auto"/>
              <w:jc w:val="both"/>
              <w:rPr>
                <w:rFonts w:ascii="Times New Roman" w:eastAsia="Times New Roman" w:hAnsi="Times New Roman"/>
                <w:sz w:val="26"/>
                <w:szCs w:val="26"/>
              </w:rPr>
            </w:pPr>
            <w:r w:rsidRPr="00F8087F">
              <w:rPr>
                <w:rFonts w:ascii="Times New Roman" w:eastAsia="Times New Roman" w:hAnsi="Times New Roman"/>
                <w:b/>
                <w:sz w:val="26"/>
                <w:szCs w:val="26"/>
              </w:rPr>
              <w:t>Ngày thi:</w:t>
            </w:r>
            <w:r w:rsidRPr="00F8087F">
              <w:rPr>
                <w:rFonts w:ascii="Times New Roman" w:eastAsia="Times New Roman" w:hAnsi="Times New Roman"/>
                <w:sz w:val="26"/>
                <w:szCs w:val="26"/>
              </w:rPr>
              <w:t xml:space="preserve">     </w:t>
            </w:r>
            <w:r w:rsidRPr="001542F0">
              <w:rPr>
                <w:rFonts w:ascii="Times New Roman" w:eastAsia="Times New Roman" w:hAnsi="Times New Roman"/>
                <w:b/>
                <w:sz w:val="26"/>
                <w:szCs w:val="26"/>
              </w:rPr>
              <w:t>19/4/202</w:t>
            </w:r>
            <w:r>
              <w:rPr>
                <w:rFonts w:ascii="Times New Roman" w:eastAsia="Times New Roman" w:hAnsi="Times New Roman"/>
                <w:b/>
                <w:sz w:val="26"/>
                <w:szCs w:val="26"/>
              </w:rPr>
              <w:t>3</w:t>
            </w:r>
          </w:p>
        </w:tc>
      </w:tr>
    </w:tbl>
    <w:p w:rsidR="005256CB" w:rsidRPr="001847B7" w:rsidRDefault="005256CB" w:rsidP="005256CB">
      <w:pPr>
        <w:spacing w:before="60" w:after="0" w:line="240" w:lineRule="auto"/>
        <w:jc w:val="center"/>
        <w:rPr>
          <w:rFonts w:ascii="Times New Roman" w:hAnsi="Times New Roman"/>
          <w:b/>
          <w:sz w:val="26"/>
          <w:szCs w:val="26"/>
        </w:rPr>
      </w:pPr>
      <w:r w:rsidRPr="001847B7">
        <w:rPr>
          <w:rFonts w:ascii="Times New Roman" w:hAnsi="Times New Roman"/>
          <w:b/>
          <w:sz w:val="26"/>
          <w:szCs w:val="26"/>
          <w:lang w:val="vi-VN"/>
        </w:rPr>
        <w:t>HƯỚNG DẪN CHẤM</w:t>
      </w:r>
      <w:r w:rsidRPr="001847B7">
        <w:rPr>
          <w:rFonts w:ascii="Times New Roman" w:hAnsi="Times New Roman"/>
          <w:b/>
          <w:sz w:val="26"/>
          <w:szCs w:val="26"/>
        </w:rPr>
        <w:t xml:space="preserve"> MÔN ĐỊA LÍ</w:t>
      </w:r>
    </w:p>
    <w:p w:rsidR="005256CB" w:rsidRPr="001847B7" w:rsidRDefault="005256CB" w:rsidP="005256CB">
      <w:pPr>
        <w:spacing w:before="60" w:after="0" w:line="240" w:lineRule="auto"/>
        <w:rPr>
          <w:rFonts w:ascii="Times New Roman" w:hAnsi="Times New Roman"/>
          <w:b/>
          <w:sz w:val="26"/>
          <w:szCs w:val="26"/>
        </w:rPr>
      </w:pPr>
      <w:r w:rsidRPr="001847B7">
        <w:rPr>
          <w:rFonts w:ascii="Times New Roman" w:hAnsi="Times New Roman"/>
          <w:b/>
          <w:sz w:val="26"/>
          <w:szCs w:val="26"/>
        </w:rPr>
        <w:t xml:space="preserve">I. HƯỚNG DẪN CHUNG </w:t>
      </w:r>
    </w:p>
    <w:p w:rsidR="005256CB" w:rsidRPr="001847B7" w:rsidRDefault="005256CB" w:rsidP="005256CB">
      <w:pPr>
        <w:spacing w:before="60" w:after="0" w:line="240" w:lineRule="auto"/>
        <w:ind w:firstLine="426"/>
        <w:jc w:val="both"/>
        <w:rPr>
          <w:rFonts w:ascii="Times New Roman" w:hAnsi="Times New Roman"/>
          <w:sz w:val="26"/>
          <w:szCs w:val="26"/>
        </w:rPr>
      </w:pPr>
      <w:r w:rsidRPr="001847B7">
        <w:rPr>
          <w:rFonts w:ascii="Times New Roman" w:hAnsi="Times New Roman"/>
          <w:sz w:val="26"/>
          <w:szCs w:val="26"/>
        </w:rPr>
        <w:t>1) Cán bộ chấm thi chấm đúng như hướng dẫn chấm, đáp án, thang điểm.</w:t>
      </w:r>
    </w:p>
    <w:p w:rsidR="005256CB" w:rsidRPr="001847B7" w:rsidRDefault="005256CB" w:rsidP="005256CB">
      <w:pPr>
        <w:spacing w:before="60" w:after="0" w:line="240" w:lineRule="auto"/>
        <w:ind w:firstLine="426"/>
        <w:jc w:val="both"/>
        <w:rPr>
          <w:rFonts w:ascii="Times New Roman" w:hAnsi="Times New Roman"/>
          <w:sz w:val="26"/>
          <w:szCs w:val="26"/>
        </w:rPr>
      </w:pPr>
      <w:r w:rsidRPr="001847B7">
        <w:rPr>
          <w:rFonts w:ascii="Times New Roman" w:hAnsi="Times New Roman"/>
          <w:sz w:val="26"/>
          <w:szCs w:val="26"/>
        </w:rPr>
        <w:t xml:space="preserve">2) Hướng dẫn chấm chủ yếu theo hướng </w:t>
      </w:r>
      <w:r w:rsidRPr="001847B7">
        <w:rPr>
          <w:rFonts w:ascii="Times New Roman" w:hAnsi="Times New Roman"/>
          <w:i/>
          <w:sz w:val="26"/>
          <w:szCs w:val="26"/>
        </w:rPr>
        <w:t>“mở”,</w:t>
      </w:r>
      <w:r w:rsidRPr="001847B7">
        <w:rPr>
          <w:rFonts w:ascii="Times New Roman" w:hAnsi="Times New Roman"/>
          <w:sz w:val="26"/>
          <w:szCs w:val="26"/>
        </w:rPr>
        <w:t xml:space="preserve"> chỉ nêu những ý chính, từ đó phát triển các ý cụ thể. Trong quá trình chấm cần quan tâm đến lí giải, lập luận của thí sinh. Nếu có câu nào, ý nào mà thí sinh có cách trả lời khác với hướng dẫn chấm nhưng đúng, thì vẫn cho điểm tối đa của câu, ý đó theo thang điểm.</w:t>
      </w:r>
    </w:p>
    <w:p w:rsidR="005256CB" w:rsidRPr="001847B7" w:rsidRDefault="005256CB" w:rsidP="005256CB">
      <w:pPr>
        <w:spacing w:before="60" w:after="60" w:line="240" w:lineRule="auto"/>
        <w:rPr>
          <w:rFonts w:ascii="Times New Roman" w:hAnsi="Times New Roman"/>
          <w:b/>
          <w:sz w:val="26"/>
          <w:szCs w:val="26"/>
        </w:rPr>
      </w:pPr>
      <w:r w:rsidRPr="001847B7">
        <w:rPr>
          <w:rFonts w:ascii="Times New Roman" w:hAnsi="Times New Roman"/>
          <w:b/>
          <w:sz w:val="26"/>
          <w:szCs w:val="26"/>
        </w:rPr>
        <w:t>II. HƯỚNG DẪN CHẤM CHI TIẾT</w:t>
      </w:r>
    </w:p>
    <w:tbl>
      <w:tblPr>
        <w:tblStyle w:val="TableGrid"/>
        <w:tblW w:w="10320" w:type="dxa"/>
        <w:tblInd w:w="-431" w:type="dxa"/>
        <w:tblLook w:val="04A0" w:firstRow="1" w:lastRow="0" w:firstColumn="1" w:lastColumn="0" w:noHBand="0" w:noVBand="1"/>
      </w:tblPr>
      <w:tblGrid>
        <w:gridCol w:w="909"/>
        <w:gridCol w:w="450"/>
        <w:gridCol w:w="8111"/>
        <w:gridCol w:w="850"/>
      </w:tblGrid>
      <w:tr w:rsidR="005256CB" w:rsidRPr="001847B7" w:rsidTr="00E87016">
        <w:trPr>
          <w:tblHeader/>
        </w:trPr>
        <w:tc>
          <w:tcPr>
            <w:tcW w:w="909" w:type="dxa"/>
            <w:vAlign w:val="center"/>
          </w:tcPr>
          <w:p w:rsidR="005256CB" w:rsidRPr="001847B7" w:rsidRDefault="005256CB" w:rsidP="00E87016">
            <w:pPr>
              <w:spacing w:after="60"/>
              <w:jc w:val="center"/>
              <w:rPr>
                <w:rFonts w:ascii="Times New Roman" w:hAnsi="Times New Roman"/>
                <w:b/>
                <w:bCs/>
                <w:sz w:val="26"/>
                <w:szCs w:val="26"/>
                <w:lang w:val="vi-VN"/>
              </w:rPr>
            </w:pPr>
            <w:r w:rsidRPr="001847B7">
              <w:rPr>
                <w:rFonts w:ascii="Times New Roman" w:hAnsi="Times New Roman"/>
                <w:b/>
                <w:bCs/>
                <w:sz w:val="26"/>
                <w:szCs w:val="26"/>
                <w:lang w:val="vi-VN"/>
              </w:rPr>
              <w:t>Câu</w:t>
            </w:r>
          </w:p>
        </w:tc>
        <w:tc>
          <w:tcPr>
            <w:tcW w:w="450" w:type="dxa"/>
            <w:vAlign w:val="center"/>
          </w:tcPr>
          <w:p w:rsidR="005256CB" w:rsidRPr="001847B7" w:rsidRDefault="005256CB" w:rsidP="00E87016">
            <w:pPr>
              <w:spacing w:after="60"/>
              <w:jc w:val="center"/>
              <w:rPr>
                <w:rFonts w:ascii="Times New Roman" w:hAnsi="Times New Roman"/>
                <w:b/>
                <w:bCs/>
                <w:sz w:val="26"/>
                <w:szCs w:val="26"/>
                <w:lang w:val="vi-VN"/>
              </w:rPr>
            </w:pPr>
            <w:r w:rsidRPr="001847B7">
              <w:rPr>
                <w:rFonts w:ascii="Times New Roman" w:hAnsi="Times New Roman"/>
                <w:b/>
                <w:bCs/>
                <w:sz w:val="26"/>
                <w:szCs w:val="26"/>
                <w:lang w:val="vi-VN"/>
              </w:rPr>
              <w:t>Ý</w:t>
            </w:r>
          </w:p>
        </w:tc>
        <w:tc>
          <w:tcPr>
            <w:tcW w:w="8111" w:type="dxa"/>
            <w:vAlign w:val="center"/>
          </w:tcPr>
          <w:p w:rsidR="005256CB" w:rsidRPr="001847B7" w:rsidRDefault="005256CB" w:rsidP="00E87016">
            <w:pPr>
              <w:spacing w:after="60"/>
              <w:jc w:val="center"/>
              <w:rPr>
                <w:rFonts w:ascii="Times New Roman" w:hAnsi="Times New Roman"/>
                <w:b/>
                <w:bCs/>
                <w:sz w:val="26"/>
                <w:szCs w:val="26"/>
                <w:lang w:val="vi-VN"/>
              </w:rPr>
            </w:pPr>
            <w:r w:rsidRPr="001847B7">
              <w:rPr>
                <w:rFonts w:ascii="Times New Roman" w:hAnsi="Times New Roman"/>
                <w:b/>
                <w:bCs/>
                <w:sz w:val="26"/>
                <w:szCs w:val="26"/>
                <w:lang w:val="vi-VN"/>
              </w:rPr>
              <w:t>Nội dung</w:t>
            </w:r>
          </w:p>
        </w:tc>
        <w:tc>
          <w:tcPr>
            <w:tcW w:w="850" w:type="dxa"/>
            <w:vAlign w:val="center"/>
          </w:tcPr>
          <w:p w:rsidR="005256CB" w:rsidRPr="001847B7" w:rsidRDefault="005256CB" w:rsidP="00E87016">
            <w:pPr>
              <w:spacing w:after="60"/>
              <w:jc w:val="center"/>
              <w:rPr>
                <w:rFonts w:ascii="Times New Roman" w:hAnsi="Times New Roman"/>
                <w:b/>
                <w:bCs/>
                <w:sz w:val="26"/>
                <w:szCs w:val="26"/>
                <w:lang w:val="vi-VN"/>
              </w:rPr>
            </w:pPr>
            <w:r w:rsidRPr="001847B7">
              <w:rPr>
                <w:rFonts w:ascii="Times New Roman" w:hAnsi="Times New Roman"/>
                <w:b/>
                <w:bCs/>
                <w:sz w:val="26"/>
                <w:szCs w:val="26"/>
                <w:lang w:val="vi-VN"/>
              </w:rPr>
              <w:t>Điểm</w:t>
            </w:r>
          </w:p>
        </w:tc>
      </w:tr>
      <w:tr w:rsidR="005256CB" w:rsidRPr="001847B7" w:rsidTr="00E87016">
        <w:trPr>
          <w:trHeight w:val="481"/>
        </w:trPr>
        <w:tc>
          <w:tcPr>
            <w:tcW w:w="909" w:type="dxa"/>
            <w:vMerge w:val="restart"/>
            <w:vAlign w:val="center"/>
          </w:tcPr>
          <w:p w:rsidR="005256CB" w:rsidRPr="001847B7" w:rsidRDefault="005256CB" w:rsidP="00E87016">
            <w:pPr>
              <w:spacing w:after="60"/>
              <w:jc w:val="center"/>
              <w:rPr>
                <w:rFonts w:ascii="Times New Roman" w:hAnsi="Times New Roman"/>
                <w:b/>
                <w:bCs/>
                <w:sz w:val="26"/>
                <w:szCs w:val="26"/>
              </w:rPr>
            </w:pPr>
            <w:r w:rsidRPr="001847B7">
              <w:rPr>
                <w:rFonts w:ascii="Times New Roman" w:hAnsi="Times New Roman"/>
                <w:b/>
                <w:bCs/>
                <w:sz w:val="26"/>
                <w:szCs w:val="26"/>
              </w:rPr>
              <w:t>1</w:t>
            </w:r>
          </w:p>
          <w:p w:rsidR="005256CB" w:rsidRPr="001847B7" w:rsidRDefault="005256CB" w:rsidP="00E87016">
            <w:pPr>
              <w:spacing w:after="60"/>
              <w:jc w:val="center"/>
              <w:rPr>
                <w:rFonts w:ascii="Times New Roman" w:hAnsi="Times New Roman"/>
                <w:b/>
                <w:bCs/>
                <w:sz w:val="26"/>
                <w:szCs w:val="26"/>
                <w:lang w:val="vi-VN"/>
              </w:rPr>
            </w:pPr>
            <w:r w:rsidRPr="001847B7">
              <w:rPr>
                <w:rFonts w:ascii="Times New Roman" w:hAnsi="Times New Roman"/>
                <w:b/>
                <w:bCs/>
                <w:sz w:val="26"/>
                <w:szCs w:val="26"/>
                <w:lang w:val="vi-VN"/>
              </w:rPr>
              <w:t>(</w:t>
            </w:r>
            <w:r w:rsidRPr="001847B7">
              <w:rPr>
                <w:rFonts w:ascii="Times New Roman" w:hAnsi="Times New Roman"/>
                <w:b/>
                <w:bCs/>
                <w:sz w:val="26"/>
                <w:szCs w:val="26"/>
              </w:rPr>
              <w:t>3</w:t>
            </w:r>
            <w:r w:rsidRPr="001847B7">
              <w:rPr>
                <w:rFonts w:ascii="Times New Roman" w:hAnsi="Times New Roman"/>
                <w:b/>
                <w:bCs/>
                <w:sz w:val="26"/>
                <w:szCs w:val="26"/>
                <w:lang w:val="vi-VN"/>
              </w:rPr>
              <w:t>,0đ)</w:t>
            </w:r>
          </w:p>
        </w:tc>
        <w:tc>
          <w:tcPr>
            <w:tcW w:w="450" w:type="dxa"/>
            <w:vMerge w:val="restart"/>
            <w:vAlign w:val="center"/>
          </w:tcPr>
          <w:p w:rsidR="005256CB" w:rsidRPr="001847B7" w:rsidRDefault="005256CB" w:rsidP="00E87016">
            <w:pPr>
              <w:spacing w:after="60"/>
              <w:rPr>
                <w:rFonts w:ascii="Times New Roman" w:hAnsi="Times New Roman"/>
                <w:b/>
                <w:bCs/>
                <w:sz w:val="26"/>
                <w:szCs w:val="26"/>
                <w:lang w:val="vi-VN"/>
              </w:rPr>
            </w:pPr>
            <w:r w:rsidRPr="001847B7">
              <w:rPr>
                <w:rFonts w:ascii="Times New Roman" w:hAnsi="Times New Roman"/>
                <w:b/>
                <w:sz w:val="26"/>
                <w:szCs w:val="26"/>
              </w:rPr>
              <w:t>a</w:t>
            </w:r>
          </w:p>
        </w:tc>
        <w:tc>
          <w:tcPr>
            <w:tcW w:w="8111" w:type="dxa"/>
            <w:vAlign w:val="center"/>
          </w:tcPr>
          <w:p w:rsidR="005256CB" w:rsidRPr="001847B7" w:rsidRDefault="005256CB" w:rsidP="00E87016">
            <w:pPr>
              <w:spacing w:after="60"/>
              <w:rPr>
                <w:rFonts w:ascii="Times New Roman" w:hAnsi="Times New Roman"/>
                <w:b/>
                <w:bCs/>
                <w:spacing w:val="-14"/>
                <w:sz w:val="26"/>
                <w:szCs w:val="26"/>
                <w:lang w:val="vi-VN"/>
              </w:rPr>
            </w:pPr>
            <w:r w:rsidRPr="001847B7">
              <w:rPr>
                <w:rFonts w:ascii="Times New Roman" w:hAnsi="Times New Roman"/>
                <w:b/>
                <w:sz w:val="26"/>
                <w:szCs w:val="26"/>
              </w:rPr>
              <w:t>Chứng minh dân cư nước ta phân bố chưa hợp lí.</w:t>
            </w:r>
          </w:p>
        </w:tc>
        <w:tc>
          <w:tcPr>
            <w:tcW w:w="850" w:type="dxa"/>
            <w:vAlign w:val="center"/>
          </w:tcPr>
          <w:p w:rsidR="005256CB" w:rsidRPr="001847B7" w:rsidRDefault="005256CB" w:rsidP="00E87016">
            <w:pPr>
              <w:spacing w:after="60"/>
              <w:jc w:val="center"/>
              <w:rPr>
                <w:rFonts w:ascii="Times New Roman" w:hAnsi="Times New Roman"/>
                <w:b/>
                <w:bCs/>
                <w:sz w:val="26"/>
                <w:szCs w:val="26"/>
              </w:rPr>
            </w:pPr>
            <w:r w:rsidRPr="001847B7">
              <w:rPr>
                <w:rFonts w:ascii="Times New Roman" w:hAnsi="Times New Roman"/>
                <w:b/>
                <w:bCs/>
                <w:sz w:val="26"/>
                <w:szCs w:val="26"/>
              </w:rPr>
              <w:t>2,0</w:t>
            </w:r>
          </w:p>
        </w:tc>
      </w:tr>
      <w:tr w:rsidR="005256CB" w:rsidRPr="001847B7" w:rsidTr="00E87016">
        <w:trPr>
          <w:trHeight w:val="403"/>
        </w:trPr>
        <w:tc>
          <w:tcPr>
            <w:tcW w:w="909"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8111" w:type="dxa"/>
            <w:vAlign w:val="center"/>
          </w:tcPr>
          <w:p w:rsidR="005256CB" w:rsidRPr="001847B7" w:rsidRDefault="005256CB" w:rsidP="00E87016">
            <w:pPr>
              <w:tabs>
                <w:tab w:val="left" w:pos="6840"/>
              </w:tabs>
              <w:spacing w:after="60"/>
              <w:jc w:val="both"/>
              <w:rPr>
                <w:rFonts w:ascii="Times New Roman" w:hAnsi="Times New Roman"/>
                <w:sz w:val="26"/>
                <w:szCs w:val="26"/>
              </w:rPr>
            </w:pPr>
            <w:r w:rsidRPr="001847B7">
              <w:rPr>
                <w:rFonts w:ascii="Times New Roman" w:hAnsi="Times New Roman"/>
                <w:spacing w:val="-2"/>
                <w:sz w:val="26"/>
                <w:szCs w:val="26"/>
              </w:rPr>
              <w:t>-  Phân bố không đều giữa đồng bằng và miền núi.</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w:t>
            </w:r>
            <w:r w:rsidRPr="001847B7">
              <w:rPr>
                <w:rFonts w:ascii="Times New Roman" w:hAnsi="Times New Roman"/>
                <w:sz w:val="26"/>
                <w:szCs w:val="26"/>
                <w:lang w:val="vi-VN"/>
              </w:rPr>
              <w:t>,</w:t>
            </w:r>
            <w:r w:rsidRPr="001847B7">
              <w:rPr>
                <w:rFonts w:ascii="Times New Roman" w:hAnsi="Times New Roman"/>
                <w:sz w:val="26"/>
                <w:szCs w:val="26"/>
              </w:rPr>
              <w:t>2</w:t>
            </w:r>
            <w:r w:rsidRPr="001847B7">
              <w:rPr>
                <w:rFonts w:ascii="Times New Roman" w:hAnsi="Times New Roman"/>
                <w:sz w:val="26"/>
                <w:szCs w:val="26"/>
                <w:lang w:val="vi-VN"/>
              </w:rPr>
              <w:t>5</w:t>
            </w:r>
          </w:p>
        </w:tc>
      </w:tr>
      <w:tr w:rsidR="005256CB" w:rsidRPr="001847B7" w:rsidTr="00E87016">
        <w:trPr>
          <w:trHeight w:val="403"/>
        </w:trPr>
        <w:tc>
          <w:tcPr>
            <w:tcW w:w="909"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8111" w:type="dxa"/>
            <w:vAlign w:val="center"/>
          </w:tcPr>
          <w:p w:rsidR="005256CB" w:rsidRPr="001847B7" w:rsidRDefault="005256CB" w:rsidP="00E87016">
            <w:pPr>
              <w:tabs>
                <w:tab w:val="left" w:pos="6840"/>
              </w:tabs>
              <w:spacing w:after="60"/>
              <w:jc w:val="both"/>
              <w:rPr>
                <w:rFonts w:ascii="Times New Roman" w:hAnsi="Times New Roman"/>
                <w:spacing w:val="-2"/>
                <w:sz w:val="26"/>
                <w:szCs w:val="26"/>
              </w:rPr>
            </w:pPr>
            <w:r w:rsidRPr="001847B7">
              <w:rPr>
                <w:rFonts w:ascii="Times New Roman" w:hAnsi="Times New Roman"/>
                <w:spacing w:val="-2"/>
                <w:sz w:val="26"/>
                <w:szCs w:val="26"/>
              </w:rPr>
              <w:t xml:space="preserve">+ Dân cư tập trung đông ở đồng bằng, thưa thớt ở miền núi. </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w:t>
            </w:r>
            <w:r w:rsidRPr="001847B7">
              <w:rPr>
                <w:rFonts w:ascii="Times New Roman" w:hAnsi="Times New Roman"/>
                <w:sz w:val="26"/>
                <w:szCs w:val="26"/>
                <w:lang w:val="vi-VN"/>
              </w:rPr>
              <w:t>,</w:t>
            </w:r>
            <w:r w:rsidRPr="001847B7">
              <w:rPr>
                <w:rFonts w:ascii="Times New Roman" w:hAnsi="Times New Roman"/>
                <w:sz w:val="26"/>
                <w:szCs w:val="26"/>
              </w:rPr>
              <w:t>2</w:t>
            </w:r>
            <w:r w:rsidRPr="001847B7">
              <w:rPr>
                <w:rFonts w:ascii="Times New Roman" w:hAnsi="Times New Roman"/>
                <w:sz w:val="26"/>
                <w:szCs w:val="26"/>
                <w:lang w:val="vi-VN"/>
              </w:rPr>
              <w:t>5</w:t>
            </w:r>
          </w:p>
        </w:tc>
      </w:tr>
      <w:tr w:rsidR="005256CB" w:rsidRPr="001847B7" w:rsidTr="00E87016">
        <w:trPr>
          <w:trHeight w:val="403"/>
        </w:trPr>
        <w:tc>
          <w:tcPr>
            <w:tcW w:w="909"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8111" w:type="dxa"/>
            <w:vAlign w:val="center"/>
          </w:tcPr>
          <w:p w:rsidR="005256CB" w:rsidRPr="001847B7" w:rsidRDefault="005256CB" w:rsidP="00E87016">
            <w:pPr>
              <w:tabs>
                <w:tab w:val="left" w:pos="6840"/>
              </w:tabs>
              <w:spacing w:after="60"/>
              <w:jc w:val="both"/>
              <w:rPr>
                <w:rFonts w:ascii="Times New Roman" w:hAnsi="Times New Roman"/>
                <w:sz w:val="26"/>
                <w:szCs w:val="26"/>
              </w:rPr>
            </w:pPr>
            <w:r w:rsidRPr="001847B7">
              <w:rPr>
                <w:rFonts w:ascii="Times New Roman" w:hAnsi="Times New Roman"/>
                <w:spacing w:val="-2"/>
                <w:sz w:val="26"/>
                <w:szCs w:val="26"/>
              </w:rPr>
              <w:t xml:space="preserve">+ Dẫn chứng mật độ dân số đồng bằng. VD: </w:t>
            </w:r>
            <w:r w:rsidRPr="001847B7">
              <w:rPr>
                <w:rFonts w:ascii="Times New Roman" w:hAnsi="Times New Roman"/>
                <w:color w:val="000000"/>
                <w:sz w:val="26"/>
                <w:szCs w:val="26"/>
              </w:rPr>
              <w:t>Đồng bằng sông Hồng</w:t>
            </w:r>
            <w:r w:rsidRPr="001847B7">
              <w:rPr>
                <w:rFonts w:ascii="Times New Roman" w:hAnsi="Times New Roman"/>
                <w:sz w:val="26"/>
                <w:szCs w:val="26"/>
              </w:rPr>
              <w:t xml:space="preserve"> mật độ dân số cao nhất nước (từ 1001-2000 người/km</w:t>
            </w:r>
            <w:r w:rsidRPr="001847B7">
              <w:rPr>
                <w:rFonts w:ascii="Times New Roman" w:hAnsi="Times New Roman"/>
                <w:sz w:val="26"/>
                <w:szCs w:val="26"/>
                <w:vertAlign w:val="superscript"/>
              </w:rPr>
              <w:t>2</w:t>
            </w:r>
            <w:r w:rsidRPr="001847B7">
              <w:rPr>
                <w:rFonts w:ascii="Times New Roman" w:hAnsi="Times New Roman"/>
                <w:sz w:val="26"/>
                <w:szCs w:val="26"/>
              </w:rPr>
              <w:t>) (2007)</w:t>
            </w:r>
            <w:r>
              <w:rPr>
                <w:rFonts w:ascii="Times New Roman" w:hAnsi="Times New Roman"/>
                <w:sz w:val="26"/>
                <w:szCs w:val="26"/>
              </w:rPr>
              <w:t>.</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rPr>
          <w:trHeight w:val="684"/>
        </w:trPr>
        <w:tc>
          <w:tcPr>
            <w:tcW w:w="909"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pacing w:val="-2"/>
                <w:sz w:val="26"/>
                <w:szCs w:val="26"/>
              </w:rPr>
              <w:t xml:space="preserve">+ Dẫn chứng mật độ dân số miền núi. VD: </w:t>
            </w:r>
            <w:r w:rsidRPr="001847B7">
              <w:rPr>
                <w:rFonts w:ascii="Times New Roman" w:hAnsi="Times New Roman"/>
                <w:sz w:val="26"/>
                <w:szCs w:val="26"/>
              </w:rPr>
              <w:t>Tây Nguyên, Tây Bắc mật độ dân số thấp nhất nước (từ 50-100 người/ km</w:t>
            </w:r>
            <w:r w:rsidRPr="001847B7">
              <w:rPr>
                <w:rFonts w:ascii="Times New Roman" w:hAnsi="Times New Roman"/>
                <w:sz w:val="26"/>
                <w:szCs w:val="26"/>
                <w:vertAlign w:val="superscript"/>
              </w:rPr>
              <w:t>2</w:t>
            </w:r>
            <w:r w:rsidRPr="001847B7">
              <w:rPr>
                <w:rFonts w:ascii="Times New Roman" w:hAnsi="Times New Roman"/>
                <w:sz w:val="26"/>
                <w:szCs w:val="26"/>
              </w:rPr>
              <w:t>) (2007)</w:t>
            </w:r>
            <w:r>
              <w:rPr>
                <w:rFonts w:ascii="Times New Roman" w:hAnsi="Times New Roman"/>
                <w:sz w:val="26"/>
                <w:szCs w:val="26"/>
              </w:rPr>
              <w:t>.</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rPr>
          <w:trHeight w:val="468"/>
        </w:trPr>
        <w:tc>
          <w:tcPr>
            <w:tcW w:w="909"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8111" w:type="dxa"/>
            <w:vAlign w:val="center"/>
          </w:tcPr>
          <w:p w:rsidR="005256CB" w:rsidRPr="001847B7" w:rsidRDefault="005256CB" w:rsidP="00E87016">
            <w:pPr>
              <w:autoSpaceDE w:val="0"/>
              <w:autoSpaceDN w:val="0"/>
              <w:adjustRightInd w:val="0"/>
              <w:spacing w:after="60"/>
              <w:rPr>
                <w:sz w:val="26"/>
                <w:szCs w:val="26"/>
              </w:rPr>
            </w:pPr>
            <w:r w:rsidRPr="001847B7">
              <w:rPr>
                <w:rFonts w:ascii="Times New Roman" w:hAnsi="Times New Roman"/>
                <w:sz w:val="26"/>
                <w:szCs w:val="26"/>
              </w:rPr>
              <w:t xml:space="preserve">- </w:t>
            </w:r>
            <w:r w:rsidRPr="001847B7">
              <w:rPr>
                <w:rFonts w:ascii="Times New Roman" w:hAnsi="Times New Roman"/>
                <w:spacing w:val="-2"/>
                <w:sz w:val="26"/>
                <w:szCs w:val="26"/>
              </w:rPr>
              <w:t>Phân bố không đều giữa</w:t>
            </w:r>
            <w:r w:rsidRPr="001847B7">
              <w:rPr>
                <w:rFonts w:ascii="Times New Roman" w:hAnsi="Times New Roman"/>
                <w:sz w:val="26"/>
                <w:szCs w:val="26"/>
              </w:rPr>
              <w:t xml:space="preserve"> nông thôn và thành thị.</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8111" w:type="dxa"/>
            <w:vAlign w:val="center"/>
          </w:tcPr>
          <w:p w:rsidR="005256CB" w:rsidRPr="001847B7" w:rsidRDefault="005256CB" w:rsidP="00E87016">
            <w:pPr>
              <w:autoSpaceDE w:val="0"/>
              <w:autoSpaceDN w:val="0"/>
              <w:adjustRightInd w:val="0"/>
              <w:spacing w:after="60"/>
              <w:rPr>
                <w:rFonts w:ascii="Times New Roman" w:hAnsi="Times New Roman"/>
                <w:sz w:val="26"/>
                <w:szCs w:val="26"/>
              </w:rPr>
            </w:pPr>
            <w:r w:rsidRPr="001847B7">
              <w:rPr>
                <w:rFonts w:ascii="Times New Roman" w:hAnsi="Times New Roman"/>
                <w:sz w:val="26"/>
                <w:szCs w:val="26"/>
              </w:rPr>
              <w:t>+ Dẫn chứng tỉ lệ dân nông thôn, thành thị.</w:t>
            </w:r>
          </w:p>
        </w:tc>
        <w:tc>
          <w:tcPr>
            <w:tcW w:w="850" w:type="dxa"/>
            <w:vAlign w:val="center"/>
          </w:tcPr>
          <w:p w:rsidR="005256CB" w:rsidRPr="001847B7" w:rsidRDefault="005256CB" w:rsidP="00E87016">
            <w:pPr>
              <w:spacing w:after="60"/>
              <w:jc w:val="center"/>
              <w:rPr>
                <w:rFonts w:ascii="Times New Roman" w:hAnsi="Times New Roman"/>
                <w:sz w:val="26"/>
                <w:szCs w:val="26"/>
                <w:lang w:val="vi-VN"/>
              </w:rPr>
            </w:pPr>
            <w:r w:rsidRPr="001847B7">
              <w:rPr>
                <w:rFonts w:ascii="Times New Roman" w:hAnsi="Times New Roman"/>
                <w:sz w:val="26"/>
                <w:szCs w:val="26"/>
                <w:lang w:val="vi-VN"/>
              </w:rPr>
              <w:t>0,</w:t>
            </w:r>
            <w:r w:rsidRPr="001847B7">
              <w:rPr>
                <w:rFonts w:ascii="Times New Roman" w:hAnsi="Times New Roman"/>
                <w:sz w:val="26"/>
                <w:szCs w:val="26"/>
              </w:rPr>
              <w:t>2</w:t>
            </w:r>
            <w:r w:rsidRPr="001847B7">
              <w:rPr>
                <w:rFonts w:ascii="Times New Roman" w:hAnsi="Times New Roman"/>
                <w:sz w:val="26"/>
                <w:szCs w:val="26"/>
                <w:lang w:val="vi-VN"/>
              </w:rPr>
              <w:t>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8111" w:type="dxa"/>
            <w:vAlign w:val="center"/>
          </w:tcPr>
          <w:p w:rsidR="005256CB" w:rsidRPr="001847B7" w:rsidRDefault="005256CB" w:rsidP="00E87016">
            <w:pPr>
              <w:spacing w:after="60"/>
              <w:jc w:val="both"/>
              <w:rPr>
                <w:rFonts w:ascii="Times New Roman" w:hAnsi="Times New Roman"/>
                <w:bCs/>
                <w:sz w:val="26"/>
                <w:szCs w:val="26"/>
              </w:rPr>
            </w:pPr>
            <w:r w:rsidRPr="001847B7">
              <w:rPr>
                <w:rFonts w:ascii="Times New Roman" w:hAnsi="Times New Roman"/>
                <w:sz w:val="26"/>
                <w:szCs w:val="26"/>
              </w:rPr>
              <w:t xml:space="preserve">- Phân bố dân cư còn chưa hợp lí ngay trong nội bộ từng vùng. </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lang w:val="vi-VN"/>
              </w:rPr>
              <w:t>0,</w:t>
            </w:r>
            <w:r w:rsidRPr="001847B7">
              <w:rPr>
                <w:rFonts w:ascii="Times New Roman" w:hAnsi="Times New Roman"/>
                <w:sz w:val="26"/>
                <w:szCs w:val="26"/>
              </w:rPr>
              <w:t>2</w:t>
            </w:r>
            <w:r w:rsidRPr="001847B7">
              <w:rPr>
                <w:rFonts w:ascii="Times New Roman" w:hAnsi="Times New Roman"/>
                <w:sz w:val="26"/>
                <w:szCs w:val="26"/>
                <w:lang w:val="vi-VN"/>
              </w:rPr>
              <w:t>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color w:val="000000"/>
                <w:sz w:val="26"/>
                <w:szCs w:val="26"/>
              </w:rPr>
              <w:t>+ Nêu dẫn chứng. VD: Trong vùng Đồng bằng sông Hồng, dân cư tập trung đông đúc ở vùng trung tâm và vùng ven biển; thưa thớt ở phía tây, tây nam và phía nam.</w:t>
            </w:r>
          </w:p>
        </w:tc>
        <w:tc>
          <w:tcPr>
            <w:tcW w:w="850" w:type="dxa"/>
            <w:vAlign w:val="center"/>
          </w:tcPr>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450" w:type="dxa"/>
            <w:vMerge w:val="restart"/>
            <w:vAlign w:val="center"/>
          </w:tcPr>
          <w:p w:rsidR="005256CB" w:rsidRPr="001847B7" w:rsidRDefault="005256CB" w:rsidP="00E87016">
            <w:pPr>
              <w:spacing w:after="60"/>
              <w:jc w:val="center"/>
              <w:rPr>
                <w:rFonts w:ascii="Times New Roman" w:hAnsi="Times New Roman"/>
                <w:b/>
                <w:bCs/>
                <w:sz w:val="26"/>
                <w:szCs w:val="26"/>
              </w:rPr>
            </w:pPr>
            <w:r w:rsidRPr="001847B7">
              <w:rPr>
                <w:rFonts w:ascii="Times New Roman" w:hAnsi="Times New Roman"/>
                <w:b/>
                <w:bCs/>
                <w:sz w:val="26"/>
                <w:szCs w:val="26"/>
              </w:rPr>
              <w:t xml:space="preserve">b </w:t>
            </w:r>
          </w:p>
        </w:tc>
        <w:tc>
          <w:tcPr>
            <w:tcW w:w="8111" w:type="dxa"/>
            <w:vAlign w:val="center"/>
          </w:tcPr>
          <w:p w:rsidR="005256CB" w:rsidRPr="001847B7" w:rsidRDefault="005256CB" w:rsidP="00E87016">
            <w:pPr>
              <w:spacing w:after="60"/>
              <w:jc w:val="both"/>
              <w:rPr>
                <w:rFonts w:ascii="Times New Roman" w:hAnsi="Times New Roman"/>
                <w:b/>
                <w:bCs/>
                <w:sz w:val="26"/>
                <w:szCs w:val="26"/>
              </w:rPr>
            </w:pPr>
            <w:r w:rsidRPr="001847B7">
              <w:rPr>
                <w:rFonts w:ascii="Times New Roman" w:hAnsi="Times New Roman"/>
                <w:b/>
                <w:sz w:val="26"/>
                <w:szCs w:val="26"/>
              </w:rPr>
              <w:t>Giải thích tại sao vùng Đông Nam Bộ có tỉ lệ thiếu việc làm thấp.</w:t>
            </w:r>
          </w:p>
        </w:tc>
        <w:tc>
          <w:tcPr>
            <w:tcW w:w="850" w:type="dxa"/>
            <w:vAlign w:val="center"/>
          </w:tcPr>
          <w:p w:rsidR="005256CB" w:rsidRPr="001847B7" w:rsidRDefault="005256CB" w:rsidP="00E87016">
            <w:pPr>
              <w:spacing w:after="60"/>
              <w:jc w:val="center"/>
              <w:rPr>
                <w:rFonts w:ascii="Times New Roman" w:hAnsi="Times New Roman"/>
                <w:b/>
                <w:bCs/>
                <w:sz w:val="26"/>
                <w:szCs w:val="26"/>
              </w:rPr>
            </w:pPr>
            <w:r w:rsidRPr="001847B7">
              <w:rPr>
                <w:rFonts w:ascii="Times New Roman" w:hAnsi="Times New Roman"/>
                <w:b/>
                <w:bCs/>
                <w:sz w:val="26"/>
                <w:szCs w:val="26"/>
              </w:rPr>
              <w:t>1,0</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tabs>
                <w:tab w:val="left" w:pos="0"/>
                <w:tab w:val="left" w:pos="142"/>
                <w:tab w:val="left" w:pos="1276"/>
                <w:tab w:val="left" w:pos="6840"/>
              </w:tabs>
              <w:spacing w:after="60"/>
              <w:jc w:val="both"/>
              <w:rPr>
                <w:rFonts w:ascii="Times New Roman" w:hAnsi="Times New Roman"/>
                <w:position w:val="-4"/>
                <w:sz w:val="26"/>
                <w:szCs w:val="26"/>
              </w:rPr>
            </w:pPr>
            <w:r w:rsidRPr="001847B7">
              <w:rPr>
                <w:rFonts w:ascii="Times New Roman" w:hAnsi="Times New Roman"/>
                <w:sz w:val="26"/>
                <w:szCs w:val="26"/>
              </w:rPr>
              <w:t>- Nền kinh tế phát triển nhất cả nước; tập trung các trung tâm kinh tế, trung tâm công nghiệp…</w:t>
            </w:r>
          </w:p>
        </w:tc>
        <w:tc>
          <w:tcPr>
            <w:tcW w:w="850" w:type="dxa"/>
            <w:vAlign w:val="center"/>
          </w:tcPr>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0, 5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8111" w:type="dxa"/>
            <w:vAlign w:val="center"/>
          </w:tcPr>
          <w:p w:rsidR="005256CB" w:rsidRPr="001847B7" w:rsidRDefault="005256CB" w:rsidP="00E87016">
            <w:pPr>
              <w:tabs>
                <w:tab w:val="left" w:pos="0"/>
                <w:tab w:val="left" w:pos="142"/>
                <w:tab w:val="left" w:pos="1276"/>
                <w:tab w:val="left" w:pos="6840"/>
              </w:tabs>
              <w:spacing w:after="60"/>
              <w:jc w:val="both"/>
              <w:rPr>
                <w:rFonts w:ascii="Times New Roman" w:hAnsi="Times New Roman"/>
                <w:position w:val="-4"/>
                <w:sz w:val="26"/>
                <w:szCs w:val="26"/>
              </w:rPr>
            </w:pPr>
            <w:r w:rsidRPr="001847B7">
              <w:rPr>
                <w:rFonts w:ascii="Times New Roman" w:hAnsi="Times New Roman"/>
                <w:sz w:val="26"/>
                <w:szCs w:val="26"/>
              </w:rPr>
              <w:t>- Thu hút mạnh đầu tư, cơ cấu kinh tế chuyển dịch nhanh… khả năng tạo việc làm lớn.</w:t>
            </w:r>
          </w:p>
        </w:tc>
        <w:tc>
          <w:tcPr>
            <w:tcW w:w="850" w:type="dxa"/>
            <w:vAlign w:val="center"/>
          </w:tcPr>
          <w:p w:rsidR="005256CB" w:rsidRPr="001847B7" w:rsidRDefault="005256CB" w:rsidP="00E87016">
            <w:pPr>
              <w:spacing w:after="60"/>
              <w:jc w:val="center"/>
              <w:rPr>
                <w:rFonts w:ascii="Times New Roman" w:hAnsi="Times New Roman"/>
                <w:sz w:val="26"/>
                <w:szCs w:val="26"/>
                <w:lang w:val="vi-VN"/>
              </w:rPr>
            </w:pPr>
            <w:r w:rsidRPr="001847B7">
              <w:rPr>
                <w:rFonts w:ascii="Times New Roman" w:hAnsi="Times New Roman"/>
                <w:sz w:val="26"/>
                <w:szCs w:val="26"/>
                <w:lang w:val="vi-VN"/>
              </w:rPr>
              <w:t>0,5</w:t>
            </w:r>
          </w:p>
        </w:tc>
      </w:tr>
      <w:tr w:rsidR="005256CB" w:rsidRPr="001847B7" w:rsidTr="00E87016">
        <w:tc>
          <w:tcPr>
            <w:tcW w:w="909" w:type="dxa"/>
            <w:vMerge w:val="restart"/>
            <w:vAlign w:val="center"/>
          </w:tcPr>
          <w:p w:rsidR="005256CB" w:rsidRPr="001847B7" w:rsidRDefault="005256CB" w:rsidP="00E87016">
            <w:pPr>
              <w:spacing w:after="60"/>
              <w:jc w:val="center"/>
              <w:rPr>
                <w:rFonts w:ascii="Times New Roman" w:hAnsi="Times New Roman"/>
                <w:b/>
                <w:bCs/>
                <w:sz w:val="26"/>
                <w:szCs w:val="26"/>
              </w:rPr>
            </w:pPr>
          </w:p>
          <w:p w:rsidR="005256CB" w:rsidRPr="001847B7" w:rsidRDefault="005256CB" w:rsidP="00E87016">
            <w:pPr>
              <w:spacing w:after="60"/>
              <w:jc w:val="center"/>
              <w:rPr>
                <w:rFonts w:ascii="Times New Roman" w:hAnsi="Times New Roman"/>
                <w:b/>
                <w:bCs/>
                <w:sz w:val="26"/>
                <w:szCs w:val="26"/>
              </w:rPr>
            </w:pPr>
          </w:p>
          <w:p w:rsidR="005256CB" w:rsidRPr="001847B7" w:rsidRDefault="005256CB" w:rsidP="00E87016">
            <w:pPr>
              <w:spacing w:after="60"/>
              <w:jc w:val="center"/>
              <w:rPr>
                <w:rFonts w:ascii="Times New Roman" w:hAnsi="Times New Roman"/>
                <w:b/>
                <w:bCs/>
                <w:sz w:val="26"/>
                <w:szCs w:val="26"/>
              </w:rPr>
            </w:pPr>
          </w:p>
          <w:p w:rsidR="005256CB" w:rsidRPr="001847B7" w:rsidRDefault="005256CB" w:rsidP="00E87016">
            <w:pPr>
              <w:spacing w:after="60"/>
              <w:jc w:val="center"/>
              <w:rPr>
                <w:rFonts w:ascii="Times New Roman" w:hAnsi="Times New Roman"/>
                <w:b/>
                <w:bCs/>
                <w:sz w:val="26"/>
                <w:szCs w:val="26"/>
              </w:rPr>
            </w:pPr>
          </w:p>
          <w:p w:rsidR="005256CB" w:rsidRPr="001847B7" w:rsidRDefault="005256CB" w:rsidP="00E87016">
            <w:pPr>
              <w:spacing w:after="60"/>
              <w:jc w:val="center"/>
              <w:rPr>
                <w:rFonts w:ascii="Times New Roman" w:hAnsi="Times New Roman"/>
                <w:b/>
                <w:bCs/>
                <w:sz w:val="26"/>
                <w:szCs w:val="26"/>
              </w:rPr>
            </w:pPr>
            <w:r w:rsidRPr="001847B7">
              <w:rPr>
                <w:rFonts w:ascii="Times New Roman" w:hAnsi="Times New Roman"/>
                <w:b/>
                <w:bCs/>
                <w:sz w:val="26"/>
                <w:szCs w:val="26"/>
              </w:rPr>
              <w:t>2</w:t>
            </w:r>
          </w:p>
          <w:p w:rsidR="005256CB" w:rsidRPr="001847B7" w:rsidRDefault="005256CB" w:rsidP="00E87016">
            <w:pPr>
              <w:spacing w:after="60"/>
              <w:jc w:val="center"/>
              <w:rPr>
                <w:rFonts w:ascii="Times New Roman" w:hAnsi="Times New Roman"/>
                <w:sz w:val="26"/>
                <w:szCs w:val="26"/>
                <w:lang w:val="vi-VN"/>
              </w:rPr>
            </w:pPr>
            <w:r w:rsidRPr="001847B7">
              <w:rPr>
                <w:rFonts w:ascii="Times New Roman" w:hAnsi="Times New Roman"/>
                <w:b/>
                <w:bCs/>
                <w:sz w:val="26"/>
                <w:szCs w:val="26"/>
              </w:rPr>
              <w:t>(5,0đ)</w:t>
            </w:r>
          </w:p>
        </w:tc>
        <w:tc>
          <w:tcPr>
            <w:tcW w:w="450" w:type="dxa"/>
            <w:vMerge w:val="restart"/>
            <w:vAlign w:val="center"/>
          </w:tcPr>
          <w:p w:rsidR="005256CB" w:rsidRPr="001847B7" w:rsidRDefault="005256CB" w:rsidP="00E87016">
            <w:pPr>
              <w:spacing w:after="60"/>
              <w:jc w:val="center"/>
              <w:rPr>
                <w:rFonts w:ascii="Times New Roman" w:hAnsi="Times New Roman"/>
                <w:b/>
                <w:sz w:val="26"/>
                <w:szCs w:val="26"/>
              </w:rPr>
            </w:pPr>
            <w:r w:rsidRPr="001847B7">
              <w:rPr>
                <w:rFonts w:ascii="Times New Roman" w:hAnsi="Times New Roman"/>
                <w:b/>
                <w:sz w:val="26"/>
                <w:szCs w:val="26"/>
              </w:rPr>
              <w:t>a</w:t>
            </w:r>
          </w:p>
        </w:tc>
        <w:tc>
          <w:tcPr>
            <w:tcW w:w="8111" w:type="dxa"/>
            <w:vAlign w:val="center"/>
          </w:tcPr>
          <w:p w:rsidR="005256CB" w:rsidRPr="001847B7" w:rsidRDefault="005256CB" w:rsidP="00E87016">
            <w:pPr>
              <w:spacing w:after="60"/>
              <w:jc w:val="both"/>
              <w:rPr>
                <w:rFonts w:ascii="Times New Roman" w:hAnsi="Times New Roman"/>
                <w:b/>
                <w:sz w:val="26"/>
                <w:szCs w:val="26"/>
              </w:rPr>
            </w:pPr>
            <w:r w:rsidRPr="001847B7">
              <w:rPr>
                <w:rFonts w:ascii="Times New Roman" w:hAnsi="Times New Roman"/>
                <w:b/>
                <w:sz w:val="26"/>
                <w:szCs w:val="26"/>
                <w:lang w:val="pt-BR"/>
              </w:rPr>
              <w:t>Tại sao trong phát triển ngành thủy sản</w:t>
            </w:r>
            <w:r>
              <w:rPr>
                <w:rFonts w:ascii="Times New Roman" w:hAnsi="Times New Roman"/>
                <w:b/>
                <w:sz w:val="26"/>
                <w:szCs w:val="26"/>
                <w:lang w:val="pt-BR"/>
              </w:rPr>
              <w:t>,</w:t>
            </w:r>
            <w:r w:rsidRPr="001847B7">
              <w:rPr>
                <w:rFonts w:ascii="Times New Roman" w:hAnsi="Times New Roman"/>
                <w:b/>
                <w:sz w:val="26"/>
                <w:szCs w:val="26"/>
                <w:lang w:val="pt-BR"/>
              </w:rPr>
              <w:t xml:space="preserve"> nước ta </w:t>
            </w:r>
            <w:r>
              <w:rPr>
                <w:rFonts w:ascii="Times New Roman" w:hAnsi="Times New Roman"/>
                <w:b/>
                <w:sz w:val="26"/>
                <w:szCs w:val="26"/>
                <w:lang w:val="pt-BR"/>
              </w:rPr>
              <w:t>cần</w:t>
            </w:r>
            <w:r w:rsidRPr="001847B7">
              <w:rPr>
                <w:rFonts w:ascii="Times New Roman" w:hAnsi="Times New Roman"/>
                <w:b/>
                <w:sz w:val="26"/>
                <w:szCs w:val="26"/>
                <w:lang w:val="pt-BR"/>
              </w:rPr>
              <w:t xml:space="preserve"> đẩy mạnh nuôi trồng thủy sản?</w:t>
            </w:r>
          </w:p>
        </w:tc>
        <w:tc>
          <w:tcPr>
            <w:tcW w:w="850" w:type="dxa"/>
            <w:vAlign w:val="center"/>
          </w:tcPr>
          <w:p w:rsidR="005256CB" w:rsidRPr="001847B7" w:rsidRDefault="005256CB" w:rsidP="00E87016">
            <w:pPr>
              <w:spacing w:after="60"/>
              <w:jc w:val="center"/>
              <w:rPr>
                <w:rFonts w:ascii="Times New Roman" w:hAnsi="Times New Roman"/>
                <w:sz w:val="26"/>
                <w:szCs w:val="26"/>
                <w:lang w:val="vi-VN"/>
              </w:rPr>
            </w:pPr>
            <w:r w:rsidRPr="001847B7">
              <w:rPr>
                <w:rFonts w:ascii="Times New Roman" w:hAnsi="Times New Roman"/>
                <w:b/>
                <w:bCs/>
                <w:sz w:val="26"/>
                <w:szCs w:val="26"/>
              </w:rPr>
              <w:t>2,0</w:t>
            </w:r>
          </w:p>
        </w:tc>
      </w:tr>
      <w:tr w:rsidR="005256CB" w:rsidRPr="001847B7" w:rsidTr="00E87016">
        <w:trPr>
          <w:trHeight w:val="571"/>
        </w:trPr>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8111" w:type="dxa"/>
            <w:vAlign w:val="center"/>
          </w:tcPr>
          <w:p w:rsidR="005256CB" w:rsidRPr="001847B7" w:rsidRDefault="005256CB" w:rsidP="00E87016">
            <w:pPr>
              <w:spacing w:after="60"/>
              <w:jc w:val="both"/>
              <w:rPr>
                <w:rFonts w:ascii="Times New Roman" w:hAnsi="Times New Roman"/>
                <w:sz w:val="26"/>
                <w:szCs w:val="26"/>
                <w:lang w:val="pt-BR"/>
              </w:rPr>
            </w:pPr>
            <w:r w:rsidRPr="001847B7">
              <w:rPr>
                <w:rFonts w:ascii="Times New Roman" w:hAnsi="Times New Roman"/>
                <w:sz w:val="26"/>
                <w:szCs w:val="26"/>
                <w:lang w:val="pt-BR"/>
              </w:rPr>
              <w:t>- Nước ta có điều kiện thuận lợi, còn nhiều tiềm năng để phát triển nuôi trồng thủy sản.</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0,5</w:t>
            </w:r>
          </w:p>
        </w:tc>
      </w:tr>
      <w:tr w:rsidR="005256CB" w:rsidRPr="001847B7" w:rsidTr="00E87016">
        <w:trPr>
          <w:trHeight w:val="571"/>
        </w:trPr>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8111" w:type="dxa"/>
            <w:vAlign w:val="center"/>
          </w:tcPr>
          <w:p w:rsidR="005256CB" w:rsidRPr="001847B7" w:rsidRDefault="005256CB" w:rsidP="00E87016">
            <w:pPr>
              <w:spacing w:after="60"/>
              <w:jc w:val="both"/>
              <w:rPr>
                <w:rFonts w:ascii="Times New Roman" w:hAnsi="Times New Roman"/>
                <w:bCs/>
                <w:sz w:val="26"/>
                <w:szCs w:val="26"/>
              </w:rPr>
            </w:pPr>
            <w:r w:rsidRPr="001847B7">
              <w:rPr>
                <w:rFonts w:ascii="Times New Roman" w:hAnsi="Times New Roman"/>
                <w:sz w:val="26"/>
                <w:szCs w:val="26"/>
                <w:lang w:val="pt-BR"/>
              </w:rPr>
              <w:t xml:space="preserve">- </w:t>
            </w:r>
            <w:r w:rsidRPr="001847B7">
              <w:rPr>
                <w:rFonts w:ascii="Times New Roman" w:hAnsi="Times New Roman"/>
                <w:spacing w:val="-6"/>
                <w:sz w:val="26"/>
                <w:szCs w:val="26"/>
                <w:lang w:val="pt-BR"/>
              </w:rPr>
              <w:t xml:space="preserve">Chủ động được đối tượng nuôi, thời điểm thu hoạch đáp ứng nhu cầu thị trường, cung cấp nguyên liệu cho </w:t>
            </w:r>
            <w:r w:rsidRPr="001847B7">
              <w:rPr>
                <w:rFonts w:ascii="Times New Roman" w:hAnsi="Times New Roman"/>
                <w:sz w:val="26"/>
                <w:szCs w:val="26"/>
                <w:lang w:val="pt-BR"/>
              </w:rPr>
              <w:t>công nghiệp chế biến...</w:t>
            </w:r>
          </w:p>
        </w:tc>
        <w:tc>
          <w:tcPr>
            <w:tcW w:w="850" w:type="dxa"/>
            <w:vAlign w:val="center"/>
          </w:tcPr>
          <w:p w:rsidR="005256CB" w:rsidRPr="001847B7" w:rsidRDefault="005256CB" w:rsidP="00E87016">
            <w:pPr>
              <w:spacing w:after="60"/>
              <w:jc w:val="center"/>
              <w:rPr>
                <w:sz w:val="26"/>
                <w:szCs w:val="26"/>
              </w:rPr>
            </w:pPr>
            <w:r w:rsidRPr="001847B7">
              <w:rPr>
                <w:rFonts w:ascii="Times New Roman" w:hAnsi="Times New Roman"/>
                <w:sz w:val="26"/>
                <w:szCs w:val="26"/>
              </w:rPr>
              <w:t>0,5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8111" w:type="dxa"/>
            <w:vAlign w:val="center"/>
          </w:tcPr>
          <w:p w:rsidR="005256CB" w:rsidRPr="001847B7" w:rsidRDefault="005256CB" w:rsidP="00E87016">
            <w:pPr>
              <w:spacing w:after="60"/>
              <w:jc w:val="both"/>
              <w:rPr>
                <w:rFonts w:ascii="Times New Roman" w:hAnsi="Times New Roman"/>
                <w:sz w:val="26"/>
                <w:szCs w:val="26"/>
                <w:lang w:val="pt-BR"/>
              </w:rPr>
            </w:pPr>
            <w:r w:rsidRPr="001847B7">
              <w:rPr>
                <w:rFonts w:ascii="Times New Roman" w:hAnsi="Times New Roman"/>
                <w:sz w:val="26"/>
                <w:szCs w:val="26"/>
                <w:lang w:val="pt-BR"/>
              </w:rPr>
              <w:t xml:space="preserve">- Các sản phẩm nuôi trồng, nhất là những loại đặc sản mang lại hiệu quả kinh tế cao. </w:t>
            </w:r>
          </w:p>
        </w:tc>
        <w:tc>
          <w:tcPr>
            <w:tcW w:w="850" w:type="dxa"/>
            <w:vAlign w:val="center"/>
          </w:tcPr>
          <w:p w:rsidR="005256CB" w:rsidRPr="001847B7" w:rsidRDefault="005256CB" w:rsidP="00E87016">
            <w:pPr>
              <w:spacing w:after="60"/>
              <w:jc w:val="center"/>
              <w:rPr>
                <w:sz w:val="26"/>
                <w:szCs w:val="26"/>
              </w:rPr>
            </w:pPr>
            <w:r w:rsidRPr="001847B7">
              <w:rPr>
                <w:rFonts w:ascii="Times New Roman" w:hAnsi="Times New Roman"/>
                <w:sz w:val="26"/>
                <w:szCs w:val="26"/>
              </w:rPr>
              <w:t>0, 5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xml:space="preserve">- </w:t>
            </w:r>
            <w:r w:rsidRPr="001847B7">
              <w:rPr>
                <w:rFonts w:ascii="Times New Roman" w:hAnsi="Times New Roman"/>
                <w:sz w:val="26"/>
                <w:szCs w:val="26"/>
                <w:lang w:val="pt-BR"/>
              </w:rPr>
              <w:t>Góp phần hạn chế khai thác quá mức nguồn lợi thủy sản tự nhiên, đảm bảo ngành thủy sản được phát triển bền vững.</w:t>
            </w:r>
          </w:p>
        </w:tc>
        <w:tc>
          <w:tcPr>
            <w:tcW w:w="850" w:type="dxa"/>
            <w:vAlign w:val="center"/>
          </w:tcPr>
          <w:p w:rsidR="005256CB" w:rsidRPr="001847B7" w:rsidRDefault="005256CB" w:rsidP="00E87016">
            <w:pPr>
              <w:spacing w:after="60"/>
              <w:jc w:val="center"/>
              <w:rPr>
                <w:sz w:val="26"/>
                <w:szCs w:val="26"/>
              </w:rPr>
            </w:pPr>
            <w:r w:rsidRPr="001847B7">
              <w:rPr>
                <w:rFonts w:ascii="Times New Roman" w:hAnsi="Times New Roman"/>
                <w:sz w:val="26"/>
                <w:szCs w:val="26"/>
              </w:rPr>
              <w:t>0,5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Align w:val="center"/>
          </w:tcPr>
          <w:p w:rsidR="005256CB" w:rsidRPr="001847B7" w:rsidRDefault="005256CB" w:rsidP="00E87016">
            <w:pPr>
              <w:spacing w:after="60"/>
              <w:jc w:val="center"/>
              <w:rPr>
                <w:rFonts w:ascii="Times New Roman" w:hAnsi="Times New Roman"/>
                <w:sz w:val="26"/>
                <w:szCs w:val="26"/>
                <w:lang w:val="vi-VN"/>
              </w:rPr>
            </w:pPr>
          </w:p>
        </w:tc>
        <w:tc>
          <w:tcPr>
            <w:tcW w:w="8111" w:type="dxa"/>
            <w:vAlign w:val="center"/>
          </w:tcPr>
          <w:p w:rsidR="005256CB" w:rsidRPr="001847B7" w:rsidRDefault="005256CB" w:rsidP="00E87016">
            <w:pPr>
              <w:spacing w:after="60"/>
              <w:rPr>
                <w:rFonts w:ascii="Times New Roman" w:hAnsi="Times New Roman"/>
                <w:spacing w:val="-6"/>
                <w:position w:val="-6"/>
                <w:sz w:val="26"/>
                <w:szCs w:val="26"/>
                <w:lang w:val="pt-BR"/>
              </w:rPr>
            </w:pPr>
            <w:r w:rsidRPr="001847B7">
              <w:rPr>
                <w:rFonts w:ascii="Times New Roman" w:hAnsi="Times New Roman"/>
                <w:i/>
                <w:spacing w:val="-6"/>
                <w:position w:val="-6"/>
                <w:sz w:val="26"/>
                <w:szCs w:val="26"/>
                <w:lang w:val="pt-BR"/>
              </w:rPr>
              <w:t>Nếu thí sinh nêu chưa đủ các ý trên nhưng nêu được ý:</w:t>
            </w:r>
            <w:r w:rsidRPr="001847B7">
              <w:rPr>
                <w:rFonts w:ascii="Times New Roman" w:hAnsi="Times New Roman"/>
                <w:spacing w:val="-6"/>
                <w:position w:val="-6"/>
                <w:sz w:val="26"/>
                <w:szCs w:val="26"/>
                <w:lang w:val="pt-BR"/>
              </w:rPr>
              <w:t xml:space="preserve"> Đáp ứng được nhu cầu tiêu thụ sản phẩm đa dạng của thị trường  </w:t>
            </w:r>
            <w:r w:rsidRPr="001847B7">
              <w:rPr>
                <w:rFonts w:ascii="Times New Roman" w:hAnsi="Times New Roman"/>
                <w:i/>
                <w:spacing w:val="-6"/>
                <w:position w:val="-6"/>
                <w:sz w:val="26"/>
                <w:szCs w:val="26"/>
                <w:lang w:val="pt-BR"/>
              </w:rPr>
              <w:t>thì chấm 0,25 điểm.</w:t>
            </w:r>
          </w:p>
        </w:tc>
        <w:tc>
          <w:tcPr>
            <w:tcW w:w="850" w:type="dxa"/>
            <w:vAlign w:val="center"/>
          </w:tcPr>
          <w:p w:rsidR="005256CB" w:rsidRPr="001847B7" w:rsidRDefault="005256CB" w:rsidP="00E87016">
            <w:pPr>
              <w:spacing w:after="60"/>
              <w:jc w:val="center"/>
              <w:rPr>
                <w:rFonts w:ascii="Times New Roman" w:hAnsi="Times New Roman"/>
                <w:sz w:val="26"/>
                <w:szCs w:val="26"/>
              </w:rPr>
            </w:pP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bCs/>
                <w:sz w:val="26"/>
                <w:szCs w:val="26"/>
                <w:lang w:val="sv-SE"/>
              </w:rPr>
            </w:pPr>
          </w:p>
        </w:tc>
        <w:tc>
          <w:tcPr>
            <w:tcW w:w="450" w:type="dxa"/>
            <w:vMerge w:val="restart"/>
            <w:vAlign w:val="center"/>
          </w:tcPr>
          <w:p w:rsidR="005256CB" w:rsidRPr="001847B7" w:rsidRDefault="005256CB" w:rsidP="00E87016">
            <w:pPr>
              <w:spacing w:after="60"/>
              <w:jc w:val="both"/>
              <w:rPr>
                <w:rFonts w:ascii="Times New Roman" w:hAnsi="Times New Roman"/>
                <w:b/>
                <w:bCs/>
                <w:sz w:val="26"/>
                <w:szCs w:val="26"/>
                <w:lang w:val="sv-SE"/>
              </w:rPr>
            </w:pPr>
          </w:p>
          <w:p w:rsidR="005256CB" w:rsidRPr="001847B7" w:rsidRDefault="005256CB" w:rsidP="00E87016">
            <w:pPr>
              <w:spacing w:after="60"/>
              <w:jc w:val="both"/>
              <w:rPr>
                <w:rFonts w:ascii="Times New Roman" w:hAnsi="Times New Roman"/>
                <w:b/>
                <w:bCs/>
                <w:sz w:val="26"/>
                <w:szCs w:val="26"/>
                <w:lang w:val="sv-SE"/>
              </w:rPr>
            </w:pPr>
          </w:p>
          <w:p w:rsidR="005256CB" w:rsidRPr="001847B7" w:rsidRDefault="005256CB" w:rsidP="00E87016">
            <w:pPr>
              <w:spacing w:after="60"/>
              <w:jc w:val="both"/>
              <w:rPr>
                <w:rFonts w:ascii="Times New Roman" w:hAnsi="Times New Roman"/>
                <w:b/>
                <w:bCs/>
                <w:sz w:val="26"/>
                <w:szCs w:val="26"/>
                <w:lang w:val="sv-SE"/>
              </w:rPr>
            </w:pPr>
          </w:p>
          <w:p w:rsidR="005256CB" w:rsidRPr="001847B7" w:rsidRDefault="005256CB" w:rsidP="00E87016">
            <w:pPr>
              <w:spacing w:after="60"/>
              <w:jc w:val="both"/>
              <w:rPr>
                <w:rFonts w:ascii="Times New Roman" w:hAnsi="Times New Roman"/>
                <w:b/>
                <w:bCs/>
                <w:sz w:val="26"/>
                <w:szCs w:val="26"/>
                <w:lang w:val="sv-SE"/>
              </w:rPr>
            </w:pPr>
          </w:p>
          <w:p w:rsidR="005256CB" w:rsidRPr="001847B7" w:rsidRDefault="005256CB" w:rsidP="00E87016">
            <w:pPr>
              <w:spacing w:after="60"/>
              <w:jc w:val="both"/>
              <w:rPr>
                <w:rFonts w:ascii="Times New Roman" w:hAnsi="Times New Roman"/>
                <w:b/>
                <w:bCs/>
                <w:sz w:val="26"/>
                <w:szCs w:val="26"/>
                <w:lang w:val="sv-SE"/>
              </w:rPr>
            </w:pPr>
          </w:p>
          <w:p w:rsidR="005256CB" w:rsidRPr="001847B7" w:rsidRDefault="005256CB" w:rsidP="00E87016">
            <w:pPr>
              <w:spacing w:after="60"/>
              <w:jc w:val="both"/>
              <w:rPr>
                <w:rFonts w:ascii="Times New Roman" w:hAnsi="Times New Roman"/>
                <w:b/>
                <w:bCs/>
                <w:sz w:val="26"/>
                <w:szCs w:val="26"/>
                <w:lang w:val="sv-SE"/>
              </w:rPr>
            </w:pPr>
            <w:r w:rsidRPr="001847B7">
              <w:rPr>
                <w:rFonts w:ascii="Times New Roman" w:hAnsi="Times New Roman"/>
                <w:b/>
                <w:bCs/>
                <w:sz w:val="26"/>
                <w:szCs w:val="26"/>
                <w:lang w:val="sv-SE"/>
              </w:rPr>
              <w:t>b</w:t>
            </w:r>
          </w:p>
        </w:tc>
        <w:tc>
          <w:tcPr>
            <w:tcW w:w="8111" w:type="dxa"/>
            <w:vAlign w:val="center"/>
          </w:tcPr>
          <w:p w:rsidR="005256CB" w:rsidRPr="001847B7" w:rsidRDefault="005256CB" w:rsidP="00E87016">
            <w:pPr>
              <w:spacing w:after="60"/>
              <w:jc w:val="both"/>
              <w:rPr>
                <w:rFonts w:ascii="Times New Roman" w:hAnsi="Times New Roman"/>
                <w:b/>
                <w:iCs/>
                <w:sz w:val="26"/>
                <w:szCs w:val="26"/>
              </w:rPr>
            </w:pPr>
            <w:r w:rsidRPr="001847B7">
              <w:rPr>
                <w:rFonts w:ascii="Times New Roman" w:hAnsi="Times New Roman"/>
                <w:b/>
                <w:sz w:val="26"/>
                <w:szCs w:val="26"/>
              </w:rPr>
              <w:t>Trình bày hiện trạng phát triển ngành giao thông vận tải đường bộ của nước ta.</w:t>
            </w:r>
          </w:p>
        </w:tc>
        <w:tc>
          <w:tcPr>
            <w:tcW w:w="850" w:type="dxa"/>
            <w:vAlign w:val="center"/>
          </w:tcPr>
          <w:p w:rsidR="005256CB" w:rsidRPr="001847B7" w:rsidRDefault="005256CB" w:rsidP="00E87016">
            <w:pPr>
              <w:spacing w:after="60"/>
              <w:jc w:val="center"/>
              <w:rPr>
                <w:rFonts w:ascii="Times New Roman" w:hAnsi="Times New Roman"/>
                <w:b/>
                <w:bCs/>
                <w:sz w:val="26"/>
                <w:szCs w:val="26"/>
              </w:rPr>
            </w:pPr>
            <w:r w:rsidRPr="001847B7">
              <w:rPr>
                <w:rFonts w:ascii="Times New Roman" w:hAnsi="Times New Roman"/>
                <w:b/>
                <w:bCs/>
                <w:sz w:val="26"/>
                <w:szCs w:val="26"/>
              </w:rPr>
              <w:t>2,0</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both"/>
              <w:rPr>
                <w:rFonts w:ascii="Times New Roman" w:hAnsi="Times New Roman"/>
                <w:b/>
                <w:bCs/>
                <w:sz w:val="26"/>
                <w:szCs w:val="26"/>
                <w:lang w:val="vi-VN"/>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Về cơ bản mạng lưới đường bộ phân bố rộng khắp cả nước.</w:t>
            </w:r>
          </w:p>
        </w:tc>
        <w:tc>
          <w:tcPr>
            <w:tcW w:w="850" w:type="dxa"/>
            <w:vAlign w:val="center"/>
          </w:tcPr>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both"/>
              <w:rPr>
                <w:rFonts w:ascii="Times New Roman" w:hAnsi="Times New Roman"/>
                <w:b/>
                <w:bCs/>
                <w:sz w:val="26"/>
                <w:szCs w:val="26"/>
                <w:lang w:val="vi-VN"/>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Vận tải đường bộ chuyên chở được nhiều hàng hóa và hành khách nhất/ được đầu tư nhiều nhất.</w:t>
            </w:r>
          </w:p>
        </w:tc>
        <w:tc>
          <w:tcPr>
            <w:tcW w:w="850" w:type="dxa"/>
            <w:vAlign w:val="center"/>
          </w:tcPr>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0, 5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both"/>
              <w:rPr>
                <w:rFonts w:ascii="Times New Roman" w:hAnsi="Times New Roman"/>
                <w:b/>
                <w:bCs/>
                <w:sz w:val="26"/>
                <w:szCs w:val="26"/>
                <w:lang w:val="vi-VN"/>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Các tuyến đường quan trọng đang được mở rộng, nâng cấp: Quốc lộ 1A, đường Hồ Chí Minh, nhiều tuyến quốc lộ chạy theo hướng Đông - Tây.</w:t>
            </w:r>
          </w:p>
        </w:tc>
        <w:tc>
          <w:tcPr>
            <w:tcW w:w="850" w:type="dxa"/>
            <w:vAlign w:val="center"/>
          </w:tcPr>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0,5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vi-VN"/>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xml:space="preserve">- Các ý khác: </w:t>
            </w:r>
          </w:p>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Nhiều phà lớn được thay bằng cầu nên giao thông được thông suốt.</w:t>
            </w:r>
          </w:p>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Xây dựng đường hầm qua các đèo lớn; các tuyến đường cao tốc.</w:t>
            </w:r>
          </w:p>
          <w:p w:rsidR="005256CB" w:rsidRPr="001847B7" w:rsidRDefault="005256CB" w:rsidP="00E87016">
            <w:pPr>
              <w:spacing w:after="60"/>
              <w:jc w:val="both"/>
              <w:rPr>
                <w:rFonts w:ascii="Times New Roman" w:hAnsi="Times New Roman"/>
                <w:spacing w:val="-8"/>
                <w:position w:val="-6"/>
                <w:sz w:val="26"/>
                <w:szCs w:val="26"/>
              </w:rPr>
            </w:pPr>
            <w:r w:rsidRPr="001847B7">
              <w:rPr>
                <w:rFonts w:ascii="Times New Roman" w:hAnsi="Times New Roman"/>
                <w:spacing w:val="-8"/>
                <w:position w:val="-6"/>
                <w:sz w:val="26"/>
                <w:szCs w:val="26"/>
              </w:rPr>
              <w:t>+ Đường bộ nước ta đang hội nhập vào hệ thống đường bộ trong khu vực.</w:t>
            </w:r>
          </w:p>
          <w:p w:rsidR="005256CB" w:rsidRPr="001847B7" w:rsidRDefault="005256CB" w:rsidP="00E87016">
            <w:pPr>
              <w:spacing w:after="60"/>
              <w:jc w:val="center"/>
              <w:rPr>
                <w:rFonts w:ascii="Times New Roman" w:hAnsi="Times New Roman"/>
                <w:i/>
                <w:sz w:val="26"/>
                <w:szCs w:val="26"/>
              </w:rPr>
            </w:pPr>
            <w:r w:rsidRPr="001847B7">
              <w:rPr>
                <w:rFonts w:ascii="Times New Roman" w:hAnsi="Times New Roman"/>
                <w:i/>
                <w:sz w:val="26"/>
                <w:szCs w:val="26"/>
              </w:rPr>
              <w:t>(Thí sinh nêu được 2 ý trong 3 ý trên thì chấm 0,5 điểm)</w:t>
            </w:r>
          </w:p>
        </w:tc>
        <w:tc>
          <w:tcPr>
            <w:tcW w:w="850" w:type="dxa"/>
            <w:vAlign w:val="center"/>
          </w:tcPr>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0, 5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8111" w:type="dxa"/>
            <w:vAlign w:val="center"/>
          </w:tcPr>
          <w:p w:rsidR="005256CB" w:rsidRPr="001847B7" w:rsidRDefault="005256CB" w:rsidP="00E87016">
            <w:pPr>
              <w:spacing w:after="60"/>
              <w:rPr>
                <w:rFonts w:ascii="Times New Roman" w:hAnsi="Times New Roman"/>
                <w:sz w:val="26"/>
                <w:szCs w:val="26"/>
              </w:rPr>
            </w:pPr>
            <w:r w:rsidRPr="001847B7">
              <w:rPr>
                <w:rFonts w:ascii="Times New Roman" w:hAnsi="Times New Roman"/>
                <w:sz w:val="26"/>
                <w:szCs w:val="26"/>
              </w:rPr>
              <w:t>- Còn nhiều đường hẹp và xấu.</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sv-SE"/>
              </w:rPr>
            </w:pPr>
          </w:p>
        </w:tc>
        <w:tc>
          <w:tcPr>
            <w:tcW w:w="8111" w:type="dxa"/>
            <w:vAlign w:val="center"/>
          </w:tcPr>
          <w:p w:rsidR="005256CB" w:rsidRPr="001847B7" w:rsidRDefault="005256CB" w:rsidP="00E87016">
            <w:pPr>
              <w:spacing w:after="60"/>
              <w:jc w:val="both"/>
              <w:rPr>
                <w:rFonts w:ascii="Times New Roman" w:hAnsi="Times New Roman"/>
                <w:b/>
                <w:sz w:val="26"/>
                <w:szCs w:val="26"/>
              </w:rPr>
            </w:pPr>
            <w:r w:rsidRPr="001847B7">
              <w:rPr>
                <w:rFonts w:ascii="Times New Roman" w:hAnsi="Times New Roman"/>
                <w:b/>
                <w:sz w:val="26"/>
                <w:szCs w:val="26"/>
              </w:rPr>
              <w:t>Tại sao quốc lộ 1A là tuyến đường bộ quan trọng nhất cả nước?</w:t>
            </w:r>
          </w:p>
        </w:tc>
        <w:tc>
          <w:tcPr>
            <w:tcW w:w="850" w:type="dxa"/>
            <w:vAlign w:val="center"/>
          </w:tcPr>
          <w:p w:rsidR="005256CB" w:rsidRPr="001847B7" w:rsidRDefault="005256CB" w:rsidP="00E87016">
            <w:pPr>
              <w:spacing w:after="60" w:line="360" w:lineRule="auto"/>
              <w:jc w:val="center"/>
              <w:rPr>
                <w:rFonts w:ascii="Times New Roman" w:hAnsi="Times New Roman"/>
                <w:b/>
                <w:sz w:val="26"/>
                <w:szCs w:val="26"/>
              </w:rPr>
            </w:pPr>
            <w:r w:rsidRPr="001847B7">
              <w:rPr>
                <w:rFonts w:ascii="Times New Roman" w:hAnsi="Times New Roman"/>
                <w:b/>
                <w:sz w:val="26"/>
                <w:szCs w:val="26"/>
              </w:rPr>
              <w:t>1,0</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sv-SE"/>
              </w:rPr>
            </w:pPr>
          </w:p>
        </w:tc>
        <w:tc>
          <w:tcPr>
            <w:tcW w:w="8111" w:type="dxa"/>
            <w:vAlign w:val="center"/>
          </w:tcPr>
          <w:p w:rsidR="005256CB" w:rsidRPr="001847B7" w:rsidRDefault="005256CB" w:rsidP="00E87016">
            <w:pPr>
              <w:spacing w:after="60"/>
              <w:jc w:val="both"/>
              <w:rPr>
                <w:rFonts w:ascii="Times New Roman" w:hAnsi="Times New Roman"/>
                <w:b/>
                <w:sz w:val="26"/>
                <w:szCs w:val="26"/>
              </w:rPr>
            </w:pPr>
            <w:r w:rsidRPr="001847B7">
              <w:rPr>
                <w:rFonts w:ascii="Times New Roman" w:hAnsi="Times New Roman"/>
                <w:sz w:val="26"/>
                <w:szCs w:val="26"/>
              </w:rPr>
              <w:t>- Là tuyến đường huyết mạch của hệ thống đường bộ nước ta, có khả năng kết hợp với nhiều tuyến đường khác và nhiều loại hình vận tải khác nhau.</w:t>
            </w:r>
          </w:p>
        </w:tc>
        <w:tc>
          <w:tcPr>
            <w:tcW w:w="850" w:type="dxa"/>
            <w:vAlign w:val="center"/>
          </w:tcPr>
          <w:p w:rsidR="005256CB" w:rsidRPr="001847B7" w:rsidRDefault="005256CB" w:rsidP="00E87016">
            <w:pPr>
              <w:spacing w:after="60" w:line="360" w:lineRule="auto"/>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sv-SE"/>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Nối các vùng kinh tế (trừ  Tây Nguyên); đi qua nhiều trung tâm kinh tế, đô thị lớn của nước ta.</w:t>
            </w:r>
          </w:p>
        </w:tc>
        <w:tc>
          <w:tcPr>
            <w:tcW w:w="850" w:type="dxa"/>
            <w:vAlign w:val="center"/>
          </w:tcPr>
          <w:p w:rsidR="005256CB" w:rsidRPr="001847B7" w:rsidRDefault="005256CB" w:rsidP="00E87016">
            <w:pPr>
              <w:spacing w:after="60" w:line="360" w:lineRule="auto"/>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sv-SE"/>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Là tuyến đường bộ dài nhất, vận chuyển nhiều hàng hóa và hành khách nhất.</w:t>
            </w:r>
          </w:p>
        </w:tc>
        <w:tc>
          <w:tcPr>
            <w:tcW w:w="850" w:type="dxa"/>
            <w:vAlign w:val="center"/>
          </w:tcPr>
          <w:p w:rsidR="005256CB" w:rsidRPr="001847B7" w:rsidRDefault="005256CB" w:rsidP="00E87016">
            <w:pPr>
              <w:spacing w:after="60" w:line="360" w:lineRule="auto"/>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rPr>
          <w:trHeight w:val="297"/>
        </w:trPr>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sv-SE"/>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Thúc đẩy phân bố dân cư, khai thác thế mạnh của các vùng kinh tế…</w:t>
            </w:r>
          </w:p>
        </w:tc>
        <w:tc>
          <w:tcPr>
            <w:tcW w:w="850" w:type="dxa"/>
            <w:vAlign w:val="center"/>
          </w:tcPr>
          <w:p w:rsidR="005256CB" w:rsidRPr="001847B7" w:rsidRDefault="005256CB" w:rsidP="00E87016">
            <w:pPr>
              <w:spacing w:after="60" w:line="360" w:lineRule="auto"/>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restart"/>
            <w:vAlign w:val="center"/>
          </w:tcPr>
          <w:p w:rsidR="005256CB" w:rsidRPr="001847B7" w:rsidRDefault="005256CB" w:rsidP="00E87016">
            <w:pPr>
              <w:spacing w:after="60"/>
              <w:jc w:val="center"/>
              <w:rPr>
                <w:rFonts w:ascii="Times New Roman" w:hAnsi="Times New Roman"/>
                <w:b/>
                <w:bCs/>
                <w:sz w:val="26"/>
                <w:szCs w:val="26"/>
                <w:lang w:val="sv-SE"/>
              </w:rPr>
            </w:pPr>
          </w:p>
          <w:p w:rsidR="005256CB" w:rsidRPr="001847B7" w:rsidRDefault="005256CB" w:rsidP="00E87016">
            <w:pPr>
              <w:spacing w:after="60"/>
              <w:jc w:val="center"/>
              <w:rPr>
                <w:rFonts w:ascii="Times New Roman" w:hAnsi="Times New Roman"/>
                <w:b/>
                <w:bCs/>
                <w:sz w:val="26"/>
                <w:szCs w:val="26"/>
                <w:lang w:val="sv-SE"/>
              </w:rPr>
            </w:pPr>
          </w:p>
          <w:p w:rsidR="005256CB" w:rsidRPr="001847B7" w:rsidRDefault="005256CB" w:rsidP="00E87016">
            <w:pPr>
              <w:spacing w:after="60"/>
              <w:jc w:val="center"/>
              <w:rPr>
                <w:rFonts w:ascii="Times New Roman" w:hAnsi="Times New Roman"/>
                <w:b/>
                <w:bCs/>
                <w:sz w:val="26"/>
                <w:szCs w:val="26"/>
                <w:lang w:val="sv-SE"/>
              </w:rPr>
            </w:pPr>
            <w:r w:rsidRPr="001847B7">
              <w:rPr>
                <w:rFonts w:ascii="Times New Roman" w:hAnsi="Times New Roman"/>
                <w:b/>
                <w:bCs/>
                <w:sz w:val="26"/>
                <w:szCs w:val="26"/>
                <w:lang w:val="sv-SE"/>
              </w:rPr>
              <w:t>3</w:t>
            </w:r>
          </w:p>
          <w:p w:rsidR="005256CB" w:rsidRPr="001847B7" w:rsidRDefault="005256CB" w:rsidP="00E87016">
            <w:pPr>
              <w:spacing w:after="60"/>
              <w:jc w:val="center"/>
              <w:rPr>
                <w:rFonts w:ascii="Times New Roman" w:hAnsi="Times New Roman"/>
                <w:b/>
                <w:bCs/>
                <w:sz w:val="26"/>
                <w:szCs w:val="26"/>
                <w:lang w:val="sv-SE"/>
              </w:rPr>
            </w:pPr>
            <w:r w:rsidRPr="001847B7">
              <w:rPr>
                <w:rFonts w:ascii="Times New Roman" w:hAnsi="Times New Roman"/>
                <w:b/>
                <w:bCs/>
                <w:sz w:val="26"/>
                <w:szCs w:val="26"/>
                <w:lang w:val="sv-SE"/>
              </w:rPr>
              <w:t>(6,0đ)</w:t>
            </w:r>
          </w:p>
          <w:p w:rsidR="005256CB" w:rsidRPr="001847B7" w:rsidRDefault="005256CB" w:rsidP="00E87016">
            <w:pPr>
              <w:spacing w:after="60"/>
              <w:jc w:val="center"/>
              <w:rPr>
                <w:rFonts w:ascii="Times New Roman" w:hAnsi="Times New Roman"/>
                <w:b/>
                <w:bCs/>
                <w:sz w:val="26"/>
                <w:szCs w:val="26"/>
              </w:rPr>
            </w:pPr>
          </w:p>
          <w:p w:rsidR="005256CB" w:rsidRPr="001847B7" w:rsidRDefault="005256CB" w:rsidP="00E87016">
            <w:pPr>
              <w:spacing w:after="60"/>
              <w:jc w:val="center"/>
              <w:rPr>
                <w:rFonts w:ascii="Times New Roman" w:hAnsi="Times New Roman"/>
                <w:b/>
                <w:bCs/>
                <w:sz w:val="26"/>
                <w:szCs w:val="26"/>
              </w:rPr>
            </w:pPr>
          </w:p>
          <w:p w:rsidR="005256CB" w:rsidRPr="001847B7" w:rsidRDefault="005256CB" w:rsidP="00E87016">
            <w:pPr>
              <w:spacing w:after="60"/>
              <w:jc w:val="center"/>
              <w:rPr>
                <w:rFonts w:ascii="Times New Roman" w:hAnsi="Times New Roman"/>
                <w:b/>
                <w:bCs/>
                <w:sz w:val="26"/>
                <w:szCs w:val="26"/>
              </w:rPr>
            </w:pPr>
          </w:p>
          <w:p w:rsidR="005256CB" w:rsidRPr="001847B7" w:rsidRDefault="005256CB" w:rsidP="00E87016">
            <w:pPr>
              <w:spacing w:after="60"/>
              <w:jc w:val="center"/>
              <w:rPr>
                <w:rFonts w:ascii="Times New Roman" w:hAnsi="Times New Roman"/>
                <w:b/>
                <w:bCs/>
                <w:sz w:val="26"/>
                <w:szCs w:val="26"/>
              </w:rPr>
            </w:pPr>
          </w:p>
          <w:p w:rsidR="005256CB" w:rsidRPr="001847B7" w:rsidRDefault="005256CB" w:rsidP="00E87016">
            <w:pPr>
              <w:spacing w:after="60"/>
              <w:jc w:val="center"/>
              <w:rPr>
                <w:rFonts w:ascii="Times New Roman" w:hAnsi="Times New Roman"/>
                <w:b/>
                <w:bCs/>
                <w:sz w:val="26"/>
                <w:szCs w:val="26"/>
              </w:rPr>
            </w:pPr>
          </w:p>
          <w:p w:rsidR="005256CB" w:rsidRPr="001847B7" w:rsidRDefault="005256CB" w:rsidP="00E87016">
            <w:pPr>
              <w:spacing w:after="60"/>
              <w:jc w:val="center"/>
              <w:rPr>
                <w:rFonts w:ascii="Times New Roman" w:hAnsi="Times New Roman"/>
                <w:b/>
                <w:bCs/>
                <w:sz w:val="26"/>
                <w:szCs w:val="26"/>
              </w:rPr>
            </w:pPr>
          </w:p>
          <w:p w:rsidR="005256CB" w:rsidRPr="001847B7" w:rsidRDefault="005256CB" w:rsidP="00E87016">
            <w:pPr>
              <w:spacing w:after="60"/>
              <w:jc w:val="center"/>
              <w:rPr>
                <w:rFonts w:ascii="Times New Roman" w:hAnsi="Times New Roman"/>
                <w:b/>
                <w:bCs/>
                <w:sz w:val="26"/>
                <w:szCs w:val="26"/>
                <w:lang w:val="sv-SE"/>
              </w:rPr>
            </w:pPr>
          </w:p>
        </w:tc>
        <w:tc>
          <w:tcPr>
            <w:tcW w:w="450" w:type="dxa"/>
            <w:vMerge w:val="restart"/>
            <w:vAlign w:val="center"/>
          </w:tcPr>
          <w:p w:rsidR="005256CB" w:rsidRPr="001847B7" w:rsidRDefault="005256CB" w:rsidP="00E87016">
            <w:pPr>
              <w:spacing w:after="60"/>
              <w:jc w:val="center"/>
              <w:rPr>
                <w:rFonts w:ascii="Times New Roman" w:hAnsi="Times New Roman"/>
                <w:b/>
                <w:bCs/>
                <w:sz w:val="26"/>
                <w:szCs w:val="26"/>
                <w:lang w:val="sv-SE"/>
              </w:rPr>
            </w:pPr>
            <w:r w:rsidRPr="001847B7">
              <w:rPr>
                <w:rFonts w:ascii="Times New Roman" w:hAnsi="Times New Roman"/>
                <w:b/>
                <w:bCs/>
                <w:sz w:val="26"/>
                <w:szCs w:val="26"/>
                <w:lang w:val="sv-SE"/>
              </w:rPr>
              <w:t>a</w:t>
            </w:r>
          </w:p>
        </w:tc>
        <w:tc>
          <w:tcPr>
            <w:tcW w:w="8111" w:type="dxa"/>
            <w:vAlign w:val="center"/>
          </w:tcPr>
          <w:p w:rsidR="005256CB" w:rsidRPr="001847B7" w:rsidRDefault="005256CB" w:rsidP="00E87016">
            <w:pPr>
              <w:spacing w:after="60"/>
              <w:jc w:val="both"/>
              <w:rPr>
                <w:rFonts w:ascii="Times New Roman" w:hAnsi="Times New Roman"/>
                <w:b/>
                <w:sz w:val="26"/>
                <w:szCs w:val="26"/>
                <w:lang w:val="sv-SE"/>
              </w:rPr>
            </w:pPr>
            <w:r w:rsidRPr="001847B7">
              <w:rPr>
                <w:rFonts w:ascii="Times New Roman" w:hAnsi="Times New Roman"/>
                <w:sz w:val="26"/>
                <w:szCs w:val="26"/>
              </w:rPr>
              <w:t xml:space="preserve"> </w:t>
            </w:r>
            <w:r w:rsidRPr="001847B7">
              <w:rPr>
                <w:rFonts w:ascii="Times New Roman" w:hAnsi="Times New Roman"/>
                <w:b/>
                <w:sz w:val="26"/>
                <w:szCs w:val="26"/>
              </w:rPr>
              <w:t xml:space="preserve">So sánh thế mạnh trong sản xuất lương thực thực phẩm giữa vùng Đồng bằng sông Hồng và </w:t>
            </w:r>
            <w:r>
              <w:rPr>
                <w:rFonts w:ascii="Times New Roman" w:hAnsi="Times New Roman"/>
                <w:b/>
                <w:sz w:val="26"/>
                <w:szCs w:val="26"/>
              </w:rPr>
              <w:t xml:space="preserve">vùng </w:t>
            </w:r>
            <w:r w:rsidRPr="001847B7">
              <w:rPr>
                <w:rFonts w:ascii="Times New Roman" w:hAnsi="Times New Roman"/>
                <w:b/>
                <w:sz w:val="26"/>
                <w:szCs w:val="26"/>
              </w:rPr>
              <w:t>Đồng bằng sông Cửu Long.</w:t>
            </w:r>
          </w:p>
        </w:tc>
        <w:tc>
          <w:tcPr>
            <w:tcW w:w="850" w:type="dxa"/>
            <w:vAlign w:val="center"/>
          </w:tcPr>
          <w:p w:rsidR="005256CB" w:rsidRPr="001847B7" w:rsidRDefault="005256CB" w:rsidP="00E87016">
            <w:pPr>
              <w:spacing w:after="60"/>
              <w:jc w:val="center"/>
              <w:rPr>
                <w:rFonts w:ascii="Times New Roman" w:hAnsi="Times New Roman"/>
                <w:b/>
                <w:sz w:val="26"/>
                <w:szCs w:val="26"/>
              </w:rPr>
            </w:pPr>
            <w:r w:rsidRPr="001847B7">
              <w:rPr>
                <w:rFonts w:ascii="Times New Roman" w:hAnsi="Times New Roman"/>
                <w:b/>
                <w:sz w:val="26"/>
                <w:szCs w:val="26"/>
              </w:rPr>
              <w:t>4,0</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bCs/>
                <w:sz w:val="26"/>
                <w:szCs w:val="26"/>
                <w:lang w:val="sv-SE"/>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sv-SE"/>
              </w:rPr>
            </w:pPr>
          </w:p>
        </w:tc>
        <w:tc>
          <w:tcPr>
            <w:tcW w:w="8111" w:type="dxa"/>
            <w:vAlign w:val="center"/>
          </w:tcPr>
          <w:p w:rsidR="005256CB" w:rsidRPr="001847B7" w:rsidRDefault="005256CB" w:rsidP="00E87016">
            <w:pPr>
              <w:spacing w:after="60"/>
              <w:jc w:val="both"/>
              <w:rPr>
                <w:rFonts w:ascii="Times New Roman" w:hAnsi="Times New Roman"/>
                <w:sz w:val="26"/>
                <w:szCs w:val="26"/>
                <w:lang w:val="sv-SE"/>
              </w:rPr>
            </w:pPr>
            <w:r w:rsidRPr="001847B7">
              <w:rPr>
                <w:rFonts w:ascii="Times New Roman" w:hAnsi="Times New Roman"/>
                <w:sz w:val="26"/>
                <w:szCs w:val="26"/>
              </w:rPr>
              <w:t xml:space="preserve">* Giống nhau: </w:t>
            </w:r>
          </w:p>
        </w:tc>
        <w:tc>
          <w:tcPr>
            <w:tcW w:w="850" w:type="dxa"/>
            <w:vAlign w:val="center"/>
          </w:tcPr>
          <w:p w:rsidR="005256CB" w:rsidRPr="001847B7" w:rsidRDefault="005256CB" w:rsidP="00E87016">
            <w:pPr>
              <w:spacing w:after="60"/>
              <w:jc w:val="center"/>
              <w:rPr>
                <w:rFonts w:ascii="Times New Roman" w:hAnsi="Times New Roman"/>
                <w:b/>
                <w:i/>
                <w:sz w:val="26"/>
                <w:szCs w:val="26"/>
              </w:rPr>
            </w:pPr>
            <w:r w:rsidRPr="001847B7">
              <w:rPr>
                <w:rFonts w:ascii="Times New Roman" w:hAnsi="Times New Roman"/>
                <w:b/>
                <w:i/>
                <w:sz w:val="26"/>
                <w:szCs w:val="26"/>
              </w:rPr>
              <w:t>2,0</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lang w:val="sv-SE"/>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Về quy mô:</w:t>
            </w:r>
          </w:p>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Đều là những đồng bằng châu thổ rộng lớn.</w:t>
            </w:r>
          </w:p>
          <w:p w:rsidR="005256CB" w:rsidRPr="001847B7" w:rsidRDefault="005256CB" w:rsidP="00E87016">
            <w:pPr>
              <w:spacing w:after="60"/>
              <w:jc w:val="both"/>
              <w:rPr>
                <w:rFonts w:ascii="Times New Roman" w:hAnsi="Times New Roman"/>
                <w:sz w:val="26"/>
                <w:szCs w:val="26"/>
                <w:lang w:val="sv-SE"/>
              </w:rPr>
            </w:pPr>
            <w:r w:rsidRPr="001847B7">
              <w:rPr>
                <w:rFonts w:ascii="Times New Roman" w:hAnsi="Times New Roman"/>
                <w:sz w:val="26"/>
                <w:szCs w:val="26"/>
              </w:rPr>
              <w:t>+ Là những vùng trọng điểm sản xuất lương thực thực phẩm của nước ta.</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bCs/>
                <w:sz w:val="26"/>
                <w:szCs w:val="26"/>
              </w:rPr>
            </w:pPr>
            <w:r w:rsidRPr="001847B7">
              <w:rPr>
                <w:rFonts w:ascii="Times New Roman" w:hAnsi="Times New Roman"/>
                <w:sz w:val="26"/>
                <w:szCs w:val="26"/>
              </w:rPr>
              <w:t>- Hai vùng  đều có thế mạnh về sản xuất lương thực thực phẩm.</w:t>
            </w:r>
          </w:p>
        </w:tc>
        <w:tc>
          <w:tcPr>
            <w:tcW w:w="850" w:type="dxa"/>
          </w:tcPr>
          <w:p w:rsidR="005256CB" w:rsidRPr="001847B7" w:rsidRDefault="005256CB" w:rsidP="00E87016">
            <w:pPr>
              <w:spacing w:after="60"/>
              <w:jc w:val="center"/>
              <w:rPr>
                <w:rFonts w:ascii="Times New Roman" w:hAnsi="Times New Roman"/>
                <w:sz w:val="26"/>
                <w:szCs w:val="26"/>
              </w:rPr>
            </w:pP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ED2DD4" w:rsidRDefault="005256CB" w:rsidP="00E87016">
            <w:pPr>
              <w:spacing w:after="60"/>
              <w:jc w:val="both"/>
              <w:rPr>
                <w:rFonts w:ascii="Times New Roman" w:hAnsi="Times New Roman"/>
                <w:bCs/>
                <w:spacing w:val="8"/>
                <w:position w:val="-6"/>
                <w:sz w:val="26"/>
                <w:szCs w:val="26"/>
              </w:rPr>
            </w:pPr>
            <w:r w:rsidRPr="00ED2DD4">
              <w:rPr>
                <w:rFonts w:ascii="Times New Roman" w:hAnsi="Times New Roman"/>
                <w:spacing w:val="8"/>
                <w:position w:val="-6"/>
                <w:sz w:val="26"/>
                <w:szCs w:val="26"/>
              </w:rPr>
              <w:t>+  Địa hình tương đối bằng phẳng, đất phù sa màu mỡ do sông ngòi bồi đắp.</w:t>
            </w:r>
          </w:p>
        </w:tc>
        <w:tc>
          <w:tcPr>
            <w:tcW w:w="850" w:type="dxa"/>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bCs/>
                <w:spacing w:val="-6"/>
                <w:position w:val="-6"/>
                <w:sz w:val="26"/>
                <w:szCs w:val="26"/>
              </w:rPr>
            </w:pPr>
            <w:r w:rsidRPr="001847B7">
              <w:rPr>
                <w:rFonts w:ascii="Times New Roman" w:hAnsi="Times New Roman"/>
                <w:spacing w:val="-6"/>
                <w:position w:val="-6"/>
                <w:sz w:val="26"/>
                <w:szCs w:val="26"/>
              </w:rPr>
              <w:t>+ Nguồn nhiệt, ẩm dồi dào, mưa nhiều thuận lợi cho cây trồng phát triển.</w:t>
            </w:r>
          </w:p>
        </w:tc>
        <w:tc>
          <w:tcPr>
            <w:tcW w:w="850" w:type="dxa"/>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pacing w:val="-6"/>
                <w:position w:val="-6"/>
                <w:sz w:val="26"/>
                <w:szCs w:val="26"/>
              </w:rPr>
            </w:pPr>
            <w:r w:rsidRPr="001847B7">
              <w:rPr>
                <w:rFonts w:ascii="Times New Roman" w:hAnsi="Times New Roman"/>
                <w:spacing w:val="-6"/>
                <w:position w:val="-6"/>
                <w:sz w:val="26"/>
                <w:szCs w:val="26"/>
              </w:rPr>
              <w:t>+ Có các hệ thống sông lớn cung cấp nước, phù sa cho cây trồng.</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Nguồn lợi sinh vật biển đa dạng, có các bãi tôm, bãi cá lớn.</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rPr>
          <w:trHeight w:val="754"/>
        </w:trPr>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bCs/>
                <w:sz w:val="26"/>
                <w:szCs w:val="26"/>
              </w:rPr>
            </w:pPr>
            <w:r w:rsidRPr="001847B7">
              <w:rPr>
                <w:rFonts w:ascii="Times New Roman" w:hAnsi="Times New Roman"/>
                <w:bCs/>
                <w:sz w:val="26"/>
                <w:szCs w:val="26"/>
              </w:rPr>
              <w:t>+ Dân cư đông, lao động dồi dào, có kinh nghiệm trong sản xuất lương thực thực phẩm.</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bCs/>
                <w:sz w:val="26"/>
                <w:szCs w:val="26"/>
              </w:rPr>
            </w:pPr>
            <w:r w:rsidRPr="001847B7">
              <w:rPr>
                <w:rFonts w:ascii="Times New Roman" w:hAnsi="Times New Roman"/>
                <w:bCs/>
                <w:sz w:val="26"/>
                <w:szCs w:val="26"/>
              </w:rPr>
              <w:t>+ Các ý khác: Nhiều cơ sở công nghiệp chế biến, có các đô thị, thị trường tiêu thụ lớn…</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bCs/>
                <w:sz w:val="26"/>
                <w:szCs w:val="26"/>
              </w:rPr>
            </w:pPr>
            <w:r w:rsidRPr="001847B7">
              <w:rPr>
                <w:rFonts w:ascii="Times New Roman" w:hAnsi="Times New Roman"/>
                <w:bCs/>
                <w:sz w:val="26"/>
                <w:szCs w:val="26"/>
              </w:rPr>
              <w:t>* Khác nhau:</w:t>
            </w:r>
          </w:p>
        </w:tc>
        <w:tc>
          <w:tcPr>
            <w:tcW w:w="850" w:type="dxa"/>
          </w:tcPr>
          <w:p w:rsidR="005256CB" w:rsidRPr="001847B7" w:rsidRDefault="005256CB" w:rsidP="00E87016">
            <w:pPr>
              <w:spacing w:after="60"/>
              <w:jc w:val="center"/>
              <w:rPr>
                <w:rFonts w:ascii="Times New Roman" w:hAnsi="Times New Roman"/>
                <w:b/>
                <w:sz w:val="26"/>
                <w:szCs w:val="26"/>
              </w:rPr>
            </w:pPr>
            <w:r w:rsidRPr="001847B7">
              <w:rPr>
                <w:rFonts w:ascii="Times New Roman" w:hAnsi="Times New Roman"/>
                <w:b/>
                <w:sz w:val="26"/>
                <w:szCs w:val="26"/>
              </w:rPr>
              <w:t>2,0</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bCs/>
                <w:sz w:val="26"/>
                <w:szCs w:val="26"/>
              </w:rPr>
            </w:pPr>
            <w:r w:rsidRPr="001847B7">
              <w:rPr>
                <w:rFonts w:ascii="Times New Roman" w:hAnsi="Times New Roman"/>
                <w:bCs/>
                <w:sz w:val="26"/>
                <w:szCs w:val="26"/>
              </w:rPr>
              <w:t>- Về quy mô: ĐBSCL là vùng trọng điểm số 1, ĐBSH là vùng trọng điểm lớn thứ hai về sản xuất lương thực thực phẩ</w:t>
            </w:r>
            <w:r>
              <w:rPr>
                <w:rFonts w:ascii="Times New Roman" w:hAnsi="Times New Roman"/>
                <w:bCs/>
                <w:sz w:val="26"/>
                <w:szCs w:val="26"/>
              </w:rPr>
              <w:t>m</w:t>
            </w:r>
            <w:r w:rsidRPr="001847B7">
              <w:rPr>
                <w:rFonts w:ascii="Times New Roman" w:hAnsi="Times New Roman"/>
                <w:bCs/>
                <w:sz w:val="26"/>
                <w:szCs w:val="26"/>
              </w:rPr>
              <w:t>.</w:t>
            </w:r>
          </w:p>
        </w:tc>
        <w:tc>
          <w:tcPr>
            <w:tcW w:w="850" w:type="dxa"/>
          </w:tcPr>
          <w:p w:rsidR="005256CB" w:rsidRPr="001847B7" w:rsidRDefault="005256CB" w:rsidP="00E87016">
            <w:pPr>
              <w:spacing w:after="60"/>
              <w:jc w:val="center"/>
              <w:rPr>
                <w:rFonts w:ascii="Times New Roman" w:hAnsi="Times New Roman"/>
                <w:sz w:val="26"/>
                <w:szCs w:val="26"/>
              </w:rPr>
            </w:pPr>
          </w:p>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xml:space="preserve">- ĐBSCL có thế mạnh tự nhiên lớn hơn ĐBSH. </w:t>
            </w:r>
          </w:p>
        </w:tc>
        <w:tc>
          <w:tcPr>
            <w:tcW w:w="850" w:type="dxa"/>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restart"/>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Diện tích đất lớn hơn, được phù sa bồi đắp hằng năm.</w:t>
            </w:r>
          </w:p>
        </w:tc>
        <w:tc>
          <w:tcPr>
            <w:tcW w:w="850" w:type="dxa"/>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Khí hậu có tính chất cận xích đạo, nóng quanh năm thuận lợi thâm canh, tăng vụ.</w:t>
            </w:r>
          </w:p>
        </w:tc>
        <w:tc>
          <w:tcPr>
            <w:tcW w:w="850" w:type="dxa"/>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Nguồn lợi sinh vật phong phú hơn, có ngư trường rộng lớn.</w:t>
            </w:r>
          </w:p>
        </w:tc>
        <w:tc>
          <w:tcPr>
            <w:tcW w:w="850" w:type="dxa"/>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xml:space="preserve">- ĐBSH có thế mạnh </w:t>
            </w:r>
            <w:r>
              <w:rPr>
                <w:rFonts w:ascii="Times New Roman" w:hAnsi="Times New Roman"/>
                <w:sz w:val="26"/>
                <w:szCs w:val="26"/>
              </w:rPr>
              <w:t>kinh tế - xã hội</w:t>
            </w:r>
            <w:r w:rsidRPr="001847B7">
              <w:rPr>
                <w:rFonts w:ascii="Times New Roman" w:hAnsi="Times New Roman"/>
                <w:sz w:val="26"/>
                <w:szCs w:val="26"/>
              </w:rPr>
              <w:t xml:space="preserve"> hơn ĐBSCL.</w:t>
            </w:r>
          </w:p>
        </w:tc>
        <w:tc>
          <w:tcPr>
            <w:tcW w:w="850" w:type="dxa"/>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Dân cư đông hơn, trình độ thâm canh cao nhất nước, năng suất lúa dẫn đầu cả nước.</w:t>
            </w:r>
          </w:p>
        </w:tc>
        <w:tc>
          <w:tcPr>
            <w:tcW w:w="850" w:type="dxa"/>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xml:space="preserve">+ Cơ sở hạ tầng hoàn thiện, có trung tâm công nghiệp chế biến lương thực thực phẩm lớn.  </w:t>
            </w:r>
          </w:p>
        </w:tc>
        <w:tc>
          <w:tcPr>
            <w:tcW w:w="850" w:type="dxa"/>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lang w:val="vi-VN"/>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i/>
                <w:sz w:val="26"/>
                <w:szCs w:val="26"/>
              </w:rPr>
              <w:t xml:space="preserve">Nếu thí sinh chưa nêu đủ các ý trên nhưng nêu được các ý khác: </w:t>
            </w:r>
            <w:r w:rsidRPr="001847B7">
              <w:rPr>
                <w:rFonts w:ascii="Times New Roman" w:hAnsi="Times New Roman"/>
                <w:sz w:val="26"/>
                <w:szCs w:val="26"/>
              </w:rPr>
              <w:t>ĐBSH có thế mạnh trồng cây ưa lạnh vụ đông; ĐBSCL có thế mạnh về thủy sản, chăn nuôi vịt đàn…</w:t>
            </w:r>
            <w:r w:rsidRPr="001847B7">
              <w:rPr>
                <w:rFonts w:ascii="Times New Roman" w:hAnsi="Times New Roman"/>
                <w:i/>
                <w:sz w:val="26"/>
                <w:szCs w:val="26"/>
              </w:rPr>
              <w:t>thì mỗi ý chấm 0,25 điểm nhưng không vượt quá 2,0 điểm</w:t>
            </w:r>
            <w:r w:rsidRPr="001847B7">
              <w:rPr>
                <w:rFonts w:ascii="Times New Roman" w:hAnsi="Times New Roman"/>
                <w:sz w:val="26"/>
                <w:szCs w:val="26"/>
              </w:rPr>
              <w:t xml:space="preserve"> </w:t>
            </w:r>
            <w:r w:rsidRPr="001847B7">
              <w:rPr>
                <w:rFonts w:ascii="Times New Roman" w:hAnsi="Times New Roman"/>
                <w:b/>
                <w:i/>
                <w:sz w:val="26"/>
                <w:szCs w:val="26"/>
              </w:rPr>
              <w:t>(trong phần so sánh khác nhau).</w:t>
            </w:r>
            <w:r w:rsidRPr="001847B7">
              <w:rPr>
                <w:rFonts w:ascii="Times New Roman" w:hAnsi="Times New Roman"/>
                <w:sz w:val="26"/>
                <w:szCs w:val="26"/>
              </w:rPr>
              <w:t xml:space="preserve">  </w:t>
            </w:r>
          </w:p>
        </w:tc>
        <w:tc>
          <w:tcPr>
            <w:tcW w:w="850" w:type="dxa"/>
          </w:tcPr>
          <w:p w:rsidR="005256CB" w:rsidRPr="001847B7" w:rsidRDefault="005256CB" w:rsidP="00E87016">
            <w:pPr>
              <w:spacing w:after="60"/>
              <w:jc w:val="center"/>
              <w:rPr>
                <w:rFonts w:ascii="Times New Roman" w:hAnsi="Times New Roman"/>
                <w:sz w:val="26"/>
                <w:szCs w:val="26"/>
              </w:rPr>
            </w:pP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bCs/>
                <w:sz w:val="26"/>
                <w:szCs w:val="26"/>
              </w:rPr>
            </w:pPr>
          </w:p>
        </w:tc>
        <w:tc>
          <w:tcPr>
            <w:tcW w:w="450" w:type="dxa"/>
            <w:vMerge w:val="restart"/>
            <w:vAlign w:val="center"/>
          </w:tcPr>
          <w:p w:rsidR="005256CB" w:rsidRPr="001847B7" w:rsidRDefault="005256CB" w:rsidP="00E87016">
            <w:pPr>
              <w:spacing w:after="60"/>
              <w:jc w:val="center"/>
              <w:rPr>
                <w:rFonts w:ascii="Times New Roman" w:hAnsi="Times New Roman"/>
                <w:b/>
                <w:bCs/>
                <w:sz w:val="26"/>
                <w:szCs w:val="26"/>
              </w:rPr>
            </w:pPr>
            <w:r w:rsidRPr="001847B7">
              <w:rPr>
                <w:rFonts w:ascii="Times New Roman" w:hAnsi="Times New Roman"/>
                <w:b/>
                <w:bCs/>
                <w:sz w:val="26"/>
                <w:szCs w:val="26"/>
              </w:rPr>
              <w:t>b</w:t>
            </w:r>
          </w:p>
        </w:tc>
        <w:tc>
          <w:tcPr>
            <w:tcW w:w="8111" w:type="dxa"/>
            <w:vAlign w:val="center"/>
          </w:tcPr>
          <w:p w:rsidR="005256CB" w:rsidRPr="001847B7" w:rsidRDefault="005256CB" w:rsidP="00E87016">
            <w:pPr>
              <w:spacing w:after="60"/>
              <w:jc w:val="both"/>
              <w:rPr>
                <w:rFonts w:ascii="Times New Roman" w:hAnsi="Times New Roman"/>
                <w:b/>
                <w:sz w:val="26"/>
                <w:szCs w:val="26"/>
              </w:rPr>
            </w:pPr>
            <w:r w:rsidRPr="001847B7">
              <w:rPr>
                <w:rFonts w:ascii="Times New Roman" w:hAnsi="Times New Roman"/>
                <w:b/>
                <w:bCs/>
                <w:sz w:val="26"/>
                <w:szCs w:val="26"/>
                <w:lang w:val="de-DE"/>
              </w:rPr>
              <w:t>Tại sao phải khai thác tổng hợp các nguồn tài nguyên biển - đảo của nước ta</w:t>
            </w:r>
            <w:r w:rsidRPr="001847B7">
              <w:rPr>
                <w:rFonts w:ascii="Times New Roman" w:hAnsi="Times New Roman"/>
                <w:b/>
                <w:sz w:val="26"/>
                <w:szCs w:val="26"/>
              </w:rPr>
              <w:t>?</w:t>
            </w:r>
          </w:p>
        </w:tc>
        <w:tc>
          <w:tcPr>
            <w:tcW w:w="850" w:type="dxa"/>
            <w:vAlign w:val="center"/>
          </w:tcPr>
          <w:p w:rsidR="005256CB" w:rsidRPr="001847B7" w:rsidRDefault="005256CB" w:rsidP="00E87016">
            <w:pPr>
              <w:spacing w:after="60"/>
              <w:jc w:val="center"/>
              <w:rPr>
                <w:rFonts w:ascii="Times New Roman" w:hAnsi="Times New Roman"/>
                <w:b/>
                <w:sz w:val="26"/>
                <w:szCs w:val="26"/>
              </w:rPr>
            </w:pPr>
            <w:r w:rsidRPr="001847B7">
              <w:rPr>
                <w:rFonts w:ascii="Times New Roman" w:hAnsi="Times New Roman"/>
                <w:b/>
                <w:sz w:val="26"/>
                <w:szCs w:val="26"/>
              </w:rPr>
              <w:t>2,0</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bCs/>
                <w:sz w:val="26"/>
                <w:szCs w:val="26"/>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lang w:val="fr-FR"/>
              </w:rPr>
            </w:pPr>
            <w:r w:rsidRPr="001847B7">
              <w:rPr>
                <w:rFonts w:ascii="Times New Roman" w:hAnsi="Times New Roman"/>
                <w:sz w:val="26"/>
                <w:szCs w:val="26"/>
                <w:lang w:val="fr-FR"/>
              </w:rPr>
              <w:t> - Biển - đảo nước ta giàu các nguồn tài nguyên: sinh vật, khoáng sản, du lịch, giao thông vận tải/ là cơ sở  phát triển tổng hợp các ngành kinh tế biển.</w:t>
            </w:r>
          </w:p>
        </w:tc>
        <w:tc>
          <w:tcPr>
            <w:tcW w:w="850" w:type="dxa"/>
            <w:vAlign w:val="center"/>
          </w:tcPr>
          <w:p w:rsidR="005256CB" w:rsidRPr="001847B7" w:rsidRDefault="005256CB" w:rsidP="00E87016">
            <w:pPr>
              <w:spacing w:after="60"/>
              <w:jc w:val="center"/>
              <w:rPr>
                <w:rFonts w:ascii="Times New Roman" w:hAnsi="Times New Roman"/>
                <w:b/>
                <w:sz w:val="26"/>
                <w:szCs w:val="26"/>
              </w:rPr>
            </w:pPr>
            <w:r w:rsidRPr="001847B7">
              <w:rPr>
                <w:rFonts w:ascii="Times New Roman" w:hAnsi="Times New Roman"/>
                <w:sz w:val="26"/>
                <w:szCs w:val="26"/>
              </w:rPr>
              <w:t>0,5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bCs/>
                <w:sz w:val="26"/>
                <w:szCs w:val="26"/>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contextualSpacing/>
              <w:jc w:val="both"/>
              <w:rPr>
                <w:rFonts w:ascii="Times New Roman" w:hAnsi="Times New Roman"/>
                <w:sz w:val="26"/>
                <w:szCs w:val="26"/>
                <w:lang w:val="de-DE"/>
              </w:rPr>
            </w:pPr>
            <w:r w:rsidRPr="001847B7">
              <w:rPr>
                <w:rFonts w:ascii="Times New Roman" w:hAnsi="Times New Roman"/>
                <w:sz w:val="26"/>
                <w:szCs w:val="26"/>
                <w:lang w:val="de-DE"/>
              </w:rPr>
              <w:t xml:space="preserve">- Khai thác tổng hợp các nguồn tài nguyên </w:t>
            </w:r>
            <w:r w:rsidRPr="001847B7">
              <w:rPr>
                <w:rFonts w:ascii="Times New Roman" w:hAnsi="Times New Roman"/>
                <w:bCs/>
                <w:sz w:val="26"/>
                <w:szCs w:val="26"/>
                <w:lang w:val="de-DE"/>
              </w:rPr>
              <w:t>biển - đảo</w:t>
            </w:r>
            <w:r w:rsidRPr="001847B7">
              <w:rPr>
                <w:rFonts w:ascii="Times New Roman" w:hAnsi="Times New Roman"/>
                <w:sz w:val="26"/>
                <w:szCs w:val="26"/>
                <w:lang w:val="de-DE"/>
              </w:rPr>
              <w:t xml:space="preserve"> đảm bảo cho sự khai thác hợp lí, mang lại hiệu quả kinh tế cao.</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bCs/>
                <w:sz w:val="26"/>
                <w:szCs w:val="26"/>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lang w:val="de-DE"/>
              </w:rPr>
            </w:pPr>
            <w:r w:rsidRPr="001847B7">
              <w:rPr>
                <w:rFonts w:ascii="Times New Roman" w:hAnsi="Times New Roman"/>
                <w:sz w:val="26"/>
                <w:szCs w:val="26"/>
                <w:lang w:val="fr-FR"/>
              </w:rPr>
              <w:t xml:space="preserve">- Môi trường biển không thể chia cắt; môi trường đảo nhạy cảm trước tác động của con người. Vì vậy, khai thác tổng hợp các nguồn tài nguyên </w:t>
            </w:r>
            <w:r w:rsidRPr="001847B7">
              <w:rPr>
                <w:rFonts w:ascii="Times New Roman" w:hAnsi="Times New Roman"/>
                <w:bCs/>
                <w:sz w:val="26"/>
                <w:szCs w:val="26"/>
                <w:lang w:val="de-DE"/>
              </w:rPr>
              <w:t>biển - đảo</w:t>
            </w:r>
            <w:r w:rsidRPr="001847B7">
              <w:rPr>
                <w:rFonts w:ascii="Times New Roman" w:hAnsi="Times New Roman"/>
                <w:sz w:val="26"/>
                <w:szCs w:val="26"/>
                <w:lang w:val="de-DE"/>
              </w:rPr>
              <w:t xml:space="preserve"> </w:t>
            </w:r>
            <w:r w:rsidRPr="001847B7">
              <w:rPr>
                <w:rFonts w:ascii="Times New Roman" w:hAnsi="Times New Roman"/>
                <w:sz w:val="26"/>
                <w:szCs w:val="26"/>
                <w:lang w:val="fr-FR"/>
              </w:rPr>
              <w:t xml:space="preserve">giúp </w:t>
            </w:r>
            <w:r w:rsidRPr="001847B7">
              <w:rPr>
                <w:rFonts w:ascii="Times New Roman" w:hAnsi="Times New Roman"/>
                <w:sz w:val="26"/>
                <w:szCs w:val="26"/>
                <w:lang w:val="de-DE"/>
              </w:rPr>
              <w:t xml:space="preserve">bảo vệ môi trường, </w:t>
            </w:r>
            <w:r w:rsidRPr="001847B7">
              <w:rPr>
                <w:rFonts w:ascii="Times New Roman" w:hAnsi="Times New Roman"/>
                <w:sz w:val="26"/>
                <w:szCs w:val="26"/>
                <w:lang w:val="fr-FR"/>
              </w:rPr>
              <w:t>chống ô nhiễm và suy thoái môi trường biển.</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bCs/>
                <w:sz w:val="26"/>
                <w:szCs w:val="26"/>
              </w:rPr>
            </w:pPr>
          </w:p>
        </w:tc>
        <w:tc>
          <w:tcPr>
            <w:tcW w:w="450" w:type="dxa"/>
            <w:vMerge/>
            <w:vAlign w:val="center"/>
          </w:tcPr>
          <w:p w:rsidR="005256CB" w:rsidRPr="001847B7" w:rsidRDefault="005256CB" w:rsidP="00E87016">
            <w:pPr>
              <w:spacing w:after="60"/>
              <w:jc w:val="center"/>
              <w:rPr>
                <w:rFonts w:ascii="Times New Roman" w:hAnsi="Times New Roman"/>
                <w:b/>
                <w:bCs/>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lang w:val="fr-FR"/>
              </w:rPr>
            </w:pPr>
            <w:r w:rsidRPr="001847B7">
              <w:rPr>
                <w:rFonts w:ascii="Times New Roman" w:hAnsi="Times New Roman"/>
                <w:sz w:val="26"/>
                <w:szCs w:val="26"/>
                <w:lang w:val="de-DE"/>
              </w:rPr>
              <w:t xml:space="preserve">- Khai thác </w:t>
            </w:r>
            <w:r w:rsidRPr="001847B7">
              <w:rPr>
                <w:rFonts w:ascii="Times New Roman" w:hAnsi="Times New Roman"/>
                <w:sz w:val="26"/>
                <w:szCs w:val="26"/>
                <w:lang w:val="fr-FR"/>
              </w:rPr>
              <w:t xml:space="preserve">tổng hợp các nguồn tài nguyên </w:t>
            </w:r>
            <w:r w:rsidRPr="001847B7">
              <w:rPr>
                <w:rFonts w:ascii="Times New Roman" w:hAnsi="Times New Roman"/>
                <w:bCs/>
                <w:sz w:val="26"/>
                <w:szCs w:val="26"/>
                <w:lang w:val="de-DE"/>
              </w:rPr>
              <w:t>biển - đảo</w:t>
            </w:r>
            <w:r w:rsidRPr="001847B7">
              <w:rPr>
                <w:rFonts w:ascii="Times New Roman" w:hAnsi="Times New Roman"/>
                <w:sz w:val="26"/>
                <w:szCs w:val="26"/>
                <w:lang w:val="de-DE"/>
              </w:rPr>
              <w:t xml:space="preserve"> là cơ sở để k</w:t>
            </w:r>
            <w:r w:rsidRPr="001847B7">
              <w:rPr>
                <w:rFonts w:ascii="Times New Roman" w:hAnsi="Times New Roman"/>
                <w:sz w:val="26"/>
                <w:szCs w:val="26"/>
                <w:lang w:val="fr-FR"/>
              </w:rPr>
              <w:t>hẳng định chủ quyền, toàn vẹn lãnh thổ, đảm bảo an ninh quốc phòng nước ta.</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0,5</w:t>
            </w:r>
          </w:p>
        </w:tc>
      </w:tr>
      <w:tr w:rsidR="005256CB" w:rsidRPr="001847B7" w:rsidTr="00E87016">
        <w:tc>
          <w:tcPr>
            <w:tcW w:w="909" w:type="dxa"/>
            <w:vMerge w:val="restart"/>
            <w:vAlign w:val="center"/>
          </w:tcPr>
          <w:p w:rsidR="005256CB" w:rsidRPr="001847B7" w:rsidRDefault="005256CB" w:rsidP="00E87016">
            <w:pPr>
              <w:spacing w:after="60"/>
              <w:jc w:val="center"/>
              <w:rPr>
                <w:rFonts w:ascii="Times New Roman" w:hAnsi="Times New Roman"/>
                <w:b/>
                <w:sz w:val="26"/>
                <w:szCs w:val="26"/>
              </w:rPr>
            </w:pPr>
            <w:r w:rsidRPr="001847B7">
              <w:rPr>
                <w:rFonts w:ascii="Times New Roman" w:hAnsi="Times New Roman"/>
                <w:b/>
                <w:sz w:val="26"/>
                <w:szCs w:val="26"/>
              </w:rPr>
              <w:t>4</w:t>
            </w:r>
          </w:p>
          <w:p w:rsidR="005256CB" w:rsidRPr="001847B7" w:rsidRDefault="005256CB" w:rsidP="00E87016">
            <w:pPr>
              <w:spacing w:after="60"/>
              <w:jc w:val="center"/>
              <w:rPr>
                <w:rFonts w:ascii="Times New Roman" w:hAnsi="Times New Roman"/>
                <w:b/>
                <w:sz w:val="26"/>
                <w:szCs w:val="26"/>
              </w:rPr>
            </w:pPr>
            <w:r w:rsidRPr="001847B7">
              <w:rPr>
                <w:rFonts w:ascii="Times New Roman" w:hAnsi="Times New Roman"/>
                <w:b/>
                <w:sz w:val="26"/>
                <w:szCs w:val="26"/>
              </w:rPr>
              <w:t>(2,0đ)</w:t>
            </w:r>
          </w:p>
        </w:tc>
        <w:tc>
          <w:tcPr>
            <w:tcW w:w="450" w:type="dxa"/>
            <w:vAlign w:val="center"/>
          </w:tcPr>
          <w:p w:rsidR="005256CB" w:rsidRPr="001847B7" w:rsidRDefault="005256CB" w:rsidP="00E87016">
            <w:pPr>
              <w:spacing w:after="60"/>
              <w:jc w:val="center"/>
              <w:rPr>
                <w:rFonts w:ascii="Times New Roman" w:hAnsi="Times New Roman"/>
                <w:b/>
                <w:sz w:val="26"/>
                <w:szCs w:val="26"/>
              </w:rPr>
            </w:pPr>
            <w:r w:rsidRPr="001847B7">
              <w:rPr>
                <w:rFonts w:ascii="Times New Roman" w:hAnsi="Times New Roman"/>
                <w:b/>
                <w:sz w:val="26"/>
                <w:szCs w:val="26"/>
              </w:rPr>
              <w:t>a</w:t>
            </w:r>
          </w:p>
        </w:tc>
        <w:tc>
          <w:tcPr>
            <w:tcW w:w="8111" w:type="dxa"/>
            <w:vAlign w:val="center"/>
          </w:tcPr>
          <w:p w:rsidR="005256CB" w:rsidRPr="001847B7" w:rsidRDefault="005256CB" w:rsidP="00E87016">
            <w:pPr>
              <w:spacing w:after="60"/>
              <w:rPr>
                <w:rFonts w:ascii="Times New Roman" w:hAnsi="Times New Roman"/>
                <w:sz w:val="26"/>
                <w:szCs w:val="26"/>
                <w:lang w:val="sv-SE"/>
              </w:rPr>
            </w:pPr>
            <w:r w:rsidRPr="001847B7">
              <w:rPr>
                <w:rFonts w:ascii="Times New Roman" w:hAnsi="Times New Roman"/>
                <w:b/>
                <w:sz w:val="26"/>
                <w:szCs w:val="26"/>
                <w:lang w:val="sv-SE"/>
              </w:rPr>
              <w:t xml:space="preserve">Kể tên các khu kinh tế cửa khẩu của vùng Bắc Trung Bộ: </w:t>
            </w:r>
          </w:p>
          <w:p w:rsidR="005256CB" w:rsidRPr="001847B7" w:rsidRDefault="005256CB" w:rsidP="00E87016">
            <w:pPr>
              <w:spacing w:after="60"/>
              <w:rPr>
                <w:rFonts w:ascii="Times New Roman" w:hAnsi="Times New Roman"/>
                <w:sz w:val="26"/>
                <w:szCs w:val="26"/>
                <w:lang w:val="sv-SE"/>
              </w:rPr>
            </w:pPr>
            <w:r w:rsidRPr="001847B7">
              <w:rPr>
                <w:rFonts w:ascii="Times New Roman" w:hAnsi="Times New Roman"/>
                <w:sz w:val="26"/>
                <w:szCs w:val="26"/>
                <w:lang w:val="sv-SE"/>
              </w:rPr>
              <w:t>Cầu Treo, Cha Lo, Lao Bảo, A Đớt.</w:t>
            </w:r>
          </w:p>
          <w:p w:rsidR="005256CB" w:rsidRPr="001847B7" w:rsidRDefault="005256CB" w:rsidP="00E87016">
            <w:pPr>
              <w:spacing w:after="60"/>
              <w:jc w:val="center"/>
              <w:rPr>
                <w:rFonts w:ascii="Times New Roman" w:hAnsi="Times New Roman"/>
                <w:bCs/>
                <w:i/>
                <w:sz w:val="26"/>
                <w:szCs w:val="26"/>
                <w:shd w:val="clear" w:color="auto" w:fill="FFFFFF"/>
              </w:rPr>
            </w:pPr>
            <w:r w:rsidRPr="001847B7">
              <w:rPr>
                <w:rFonts w:ascii="Times New Roman" w:hAnsi="Times New Roman"/>
                <w:i/>
                <w:sz w:val="26"/>
                <w:szCs w:val="26"/>
                <w:lang w:val="sv-SE"/>
              </w:rPr>
              <w:t>(Kể đúng mỗi cửa khẩu được: 0,125đ)</w:t>
            </w:r>
          </w:p>
        </w:tc>
        <w:tc>
          <w:tcPr>
            <w:tcW w:w="850" w:type="dxa"/>
            <w:vAlign w:val="center"/>
          </w:tcPr>
          <w:p w:rsidR="005256CB" w:rsidRPr="001847B7" w:rsidRDefault="005256CB" w:rsidP="00E87016">
            <w:pPr>
              <w:spacing w:after="60"/>
              <w:jc w:val="center"/>
              <w:rPr>
                <w:rFonts w:ascii="Times New Roman" w:hAnsi="Times New Roman"/>
                <w:b/>
                <w:bCs/>
                <w:sz w:val="26"/>
                <w:szCs w:val="26"/>
              </w:rPr>
            </w:pPr>
            <w:r w:rsidRPr="001847B7">
              <w:rPr>
                <w:rFonts w:ascii="Times New Roman" w:hAnsi="Times New Roman"/>
                <w:b/>
                <w:bCs/>
                <w:sz w:val="26"/>
                <w:szCs w:val="26"/>
              </w:rPr>
              <w:t>0,5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rPr>
            </w:pPr>
          </w:p>
        </w:tc>
        <w:tc>
          <w:tcPr>
            <w:tcW w:w="450" w:type="dxa"/>
            <w:vMerge w:val="restart"/>
            <w:vAlign w:val="center"/>
          </w:tcPr>
          <w:p w:rsidR="005256CB" w:rsidRPr="001847B7" w:rsidRDefault="005256CB" w:rsidP="00E87016">
            <w:pPr>
              <w:spacing w:after="60"/>
              <w:rPr>
                <w:rFonts w:ascii="Times New Roman" w:hAnsi="Times New Roman"/>
                <w:b/>
                <w:sz w:val="26"/>
                <w:szCs w:val="26"/>
              </w:rPr>
            </w:pPr>
            <w:r w:rsidRPr="001847B7">
              <w:rPr>
                <w:rFonts w:ascii="Times New Roman" w:hAnsi="Times New Roman"/>
                <w:b/>
                <w:sz w:val="26"/>
                <w:szCs w:val="26"/>
              </w:rPr>
              <w:t>b</w:t>
            </w:r>
          </w:p>
        </w:tc>
        <w:tc>
          <w:tcPr>
            <w:tcW w:w="8111" w:type="dxa"/>
            <w:vAlign w:val="center"/>
          </w:tcPr>
          <w:p w:rsidR="005256CB" w:rsidRPr="001847B7" w:rsidRDefault="005256CB" w:rsidP="00E87016">
            <w:pPr>
              <w:spacing w:after="60"/>
              <w:jc w:val="both"/>
              <w:rPr>
                <w:rFonts w:ascii="Times New Roman" w:hAnsi="Times New Roman"/>
                <w:b/>
                <w:sz w:val="26"/>
                <w:szCs w:val="26"/>
                <w:lang w:val="sv-SE"/>
              </w:rPr>
            </w:pPr>
            <w:r w:rsidRPr="001847B7">
              <w:rPr>
                <w:rFonts w:ascii="Times New Roman" w:hAnsi="Times New Roman"/>
                <w:b/>
                <w:sz w:val="26"/>
                <w:szCs w:val="26"/>
              </w:rPr>
              <w:t>Hiện trạng phát triển và phân bố công nghiệp của vùng Duyên hải Nam Trung Bộ.</w:t>
            </w:r>
          </w:p>
        </w:tc>
        <w:tc>
          <w:tcPr>
            <w:tcW w:w="850" w:type="dxa"/>
            <w:vAlign w:val="center"/>
          </w:tcPr>
          <w:p w:rsidR="005256CB" w:rsidRPr="001847B7" w:rsidRDefault="005256CB" w:rsidP="00E87016">
            <w:pPr>
              <w:spacing w:after="60"/>
              <w:jc w:val="center"/>
              <w:rPr>
                <w:rFonts w:ascii="Times New Roman" w:hAnsi="Times New Roman"/>
                <w:b/>
                <w:bCs/>
                <w:sz w:val="26"/>
                <w:szCs w:val="26"/>
              </w:rPr>
            </w:pPr>
            <w:r w:rsidRPr="001847B7">
              <w:rPr>
                <w:rFonts w:ascii="Times New Roman" w:hAnsi="Times New Roman"/>
                <w:b/>
                <w:bCs/>
                <w:sz w:val="26"/>
                <w:szCs w:val="26"/>
              </w:rPr>
              <w:t>1,5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rPr>
            </w:pPr>
          </w:p>
        </w:tc>
        <w:tc>
          <w:tcPr>
            <w:tcW w:w="450" w:type="dxa"/>
            <w:vMerge/>
            <w:vAlign w:val="center"/>
          </w:tcPr>
          <w:p w:rsidR="005256CB" w:rsidRPr="001847B7" w:rsidRDefault="005256CB" w:rsidP="00E87016">
            <w:pPr>
              <w:spacing w:after="60"/>
              <w:rPr>
                <w:rFonts w:ascii="Times New Roman" w:hAnsi="Times New Roman"/>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rPr>
            </w:pPr>
            <w:r w:rsidRPr="001847B7">
              <w:rPr>
                <w:rFonts w:ascii="Times New Roman" w:hAnsi="Times New Roman"/>
                <w:sz w:val="26"/>
                <w:szCs w:val="26"/>
              </w:rPr>
              <w:t>- Giá trị sản xuất công nghiệp của vùng Duyên hải Nam Trung Bộ liên tục tăng, tốc độ tăng trưởng công nghiệp nhanh.</w:t>
            </w:r>
          </w:p>
        </w:tc>
        <w:tc>
          <w:tcPr>
            <w:tcW w:w="850" w:type="dxa"/>
            <w:vAlign w:val="center"/>
          </w:tcPr>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rPr>
            </w:pPr>
          </w:p>
        </w:tc>
        <w:tc>
          <w:tcPr>
            <w:tcW w:w="450" w:type="dxa"/>
            <w:vMerge/>
            <w:vAlign w:val="center"/>
          </w:tcPr>
          <w:p w:rsidR="005256CB" w:rsidRPr="001847B7" w:rsidRDefault="005256CB" w:rsidP="00E87016">
            <w:pPr>
              <w:spacing w:after="60"/>
              <w:rPr>
                <w:rFonts w:ascii="Times New Roman" w:hAnsi="Times New Roman"/>
                <w:sz w:val="26"/>
                <w:szCs w:val="26"/>
              </w:rPr>
            </w:pPr>
          </w:p>
        </w:tc>
        <w:tc>
          <w:tcPr>
            <w:tcW w:w="8111" w:type="dxa"/>
            <w:vAlign w:val="center"/>
          </w:tcPr>
          <w:p w:rsidR="005256CB" w:rsidRPr="00ED2DD4" w:rsidRDefault="005256CB" w:rsidP="00E87016">
            <w:pPr>
              <w:spacing w:after="60"/>
              <w:jc w:val="both"/>
              <w:rPr>
                <w:rFonts w:ascii="Times New Roman" w:hAnsi="Times New Roman"/>
                <w:spacing w:val="-6"/>
                <w:sz w:val="26"/>
                <w:szCs w:val="26"/>
                <w:lang w:val="sv-SE"/>
              </w:rPr>
            </w:pPr>
            <w:r w:rsidRPr="00ED2DD4">
              <w:rPr>
                <w:rFonts w:ascii="Times New Roman" w:hAnsi="Times New Roman"/>
                <w:spacing w:val="-6"/>
                <w:sz w:val="26"/>
                <w:szCs w:val="26"/>
                <w:lang w:val="sv-SE"/>
              </w:rPr>
              <w:t>- Có các trung tâm công nghiệp có quy mô từ 9 - 40 nghìn tỉ đồng: Đà Nẵng, Nha  Trang; dưới 9 nghìn tỉ đồng: Quảng Ngãi, Quy Nhơn, Phan Thiết.</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rPr>
            </w:pPr>
          </w:p>
        </w:tc>
        <w:tc>
          <w:tcPr>
            <w:tcW w:w="450" w:type="dxa"/>
            <w:vMerge/>
            <w:vAlign w:val="center"/>
          </w:tcPr>
          <w:p w:rsidR="005256CB" w:rsidRPr="001847B7" w:rsidRDefault="005256CB" w:rsidP="00E87016">
            <w:pPr>
              <w:spacing w:after="60"/>
              <w:rPr>
                <w:rFonts w:ascii="Times New Roman" w:hAnsi="Times New Roman"/>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lang w:val="sv-SE"/>
              </w:rPr>
            </w:pPr>
            <w:r w:rsidRPr="001847B7">
              <w:rPr>
                <w:rFonts w:ascii="Times New Roman" w:hAnsi="Times New Roman"/>
                <w:sz w:val="26"/>
                <w:szCs w:val="26"/>
              </w:rPr>
              <w:t>- Đã hình thành các trung tâm công nghiệp phân bố dọc ven biển: Đà Nẵng, Quy Nhơn, Nha Trang…</w:t>
            </w:r>
          </w:p>
        </w:tc>
        <w:tc>
          <w:tcPr>
            <w:tcW w:w="850" w:type="dxa"/>
            <w:vAlign w:val="center"/>
          </w:tcPr>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0,5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rPr>
            </w:pPr>
          </w:p>
        </w:tc>
        <w:tc>
          <w:tcPr>
            <w:tcW w:w="450" w:type="dxa"/>
            <w:vMerge/>
            <w:vAlign w:val="center"/>
          </w:tcPr>
          <w:p w:rsidR="005256CB" w:rsidRPr="001847B7" w:rsidRDefault="005256CB" w:rsidP="00E87016">
            <w:pPr>
              <w:spacing w:after="60"/>
              <w:rPr>
                <w:rFonts w:ascii="Times New Roman" w:hAnsi="Times New Roman"/>
                <w:sz w:val="26"/>
                <w:szCs w:val="26"/>
              </w:rPr>
            </w:pPr>
          </w:p>
        </w:tc>
        <w:tc>
          <w:tcPr>
            <w:tcW w:w="8111" w:type="dxa"/>
            <w:vAlign w:val="center"/>
          </w:tcPr>
          <w:p w:rsidR="005256CB" w:rsidRPr="001847B7" w:rsidRDefault="005256CB" w:rsidP="00E87016">
            <w:pPr>
              <w:spacing w:after="60"/>
              <w:jc w:val="both"/>
              <w:rPr>
                <w:rFonts w:ascii="Times New Roman" w:hAnsi="Times New Roman"/>
                <w:sz w:val="26"/>
                <w:szCs w:val="26"/>
                <w:lang w:val="sv-SE"/>
              </w:rPr>
            </w:pPr>
            <w:r w:rsidRPr="001847B7">
              <w:rPr>
                <w:rFonts w:ascii="Times New Roman" w:hAnsi="Times New Roman"/>
                <w:sz w:val="26"/>
                <w:szCs w:val="26"/>
              </w:rPr>
              <w:t>- Cơ cấu ngành đa dạng: cơ khí, hóa chất, dệt, may, chế biến thực phẩm…</w:t>
            </w:r>
          </w:p>
        </w:tc>
        <w:tc>
          <w:tcPr>
            <w:tcW w:w="850" w:type="dxa"/>
            <w:vAlign w:val="center"/>
          </w:tcPr>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sz w:val="26"/>
                <w:szCs w:val="26"/>
              </w:rPr>
              <w:t>0,5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rPr>
            </w:pPr>
          </w:p>
        </w:tc>
        <w:tc>
          <w:tcPr>
            <w:tcW w:w="450" w:type="dxa"/>
            <w:vMerge/>
            <w:vAlign w:val="center"/>
          </w:tcPr>
          <w:p w:rsidR="005256CB" w:rsidRPr="001847B7" w:rsidRDefault="005256CB" w:rsidP="00E87016">
            <w:pPr>
              <w:spacing w:after="60"/>
              <w:rPr>
                <w:rFonts w:ascii="Times New Roman" w:hAnsi="Times New Roman"/>
                <w:sz w:val="26"/>
                <w:szCs w:val="26"/>
              </w:rPr>
            </w:pPr>
          </w:p>
        </w:tc>
        <w:tc>
          <w:tcPr>
            <w:tcW w:w="8111" w:type="dxa"/>
            <w:vAlign w:val="center"/>
          </w:tcPr>
          <w:p w:rsidR="005256CB" w:rsidRPr="001847B7" w:rsidRDefault="005256CB" w:rsidP="00E87016">
            <w:pPr>
              <w:spacing w:after="60"/>
              <w:rPr>
                <w:rFonts w:ascii="Times New Roman" w:hAnsi="Times New Roman"/>
                <w:sz w:val="26"/>
                <w:szCs w:val="26"/>
                <w:lang w:val="sv-SE"/>
              </w:rPr>
            </w:pPr>
            <w:r w:rsidRPr="001847B7">
              <w:rPr>
                <w:rFonts w:ascii="Times New Roman" w:hAnsi="Times New Roman"/>
                <w:i/>
                <w:sz w:val="26"/>
                <w:szCs w:val="26"/>
                <w:lang w:val="sv-SE"/>
              </w:rPr>
              <w:t>Nếu thí sinh nêu chưa đủ các ý trên nhưng nêu đượ</w:t>
            </w:r>
            <w:r>
              <w:rPr>
                <w:rFonts w:ascii="Times New Roman" w:hAnsi="Times New Roman"/>
                <w:i/>
                <w:sz w:val="26"/>
                <w:szCs w:val="26"/>
                <w:lang w:val="sv-SE"/>
              </w:rPr>
              <w:t xml:space="preserve">c các </w:t>
            </w:r>
            <w:r w:rsidRPr="001847B7">
              <w:rPr>
                <w:rFonts w:ascii="Times New Roman" w:hAnsi="Times New Roman"/>
                <w:i/>
                <w:sz w:val="26"/>
                <w:szCs w:val="26"/>
                <w:lang w:val="sv-SE"/>
              </w:rPr>
              <w:t>ý</w:t>
            </w:r>
            <w:r>
              <w:rPr>
                <w:rFonts w:ascii="Times New Roman" w:hAnsi="Times New Roman"/>
                <w:i/>
                <w:sz w:val="26"/>
                <w:szCs w:val="26"/>
                <w:lang w:val="sv-SE"/>
              </w:rPr>
              <w:t xml:space="preserve"> khác</w:t>
            </w:r>
            <w:r w:rsidRPr="001847B7">
              <w:rPr>
                <w:rFonts w:ascii="Times New Roman" w:hAnsi="Times New Roman"/>
                <w:i/>
                <w:sz w:val="26"/>
                <w:szCs w:val="26"/>
                <w:lang w:val="sv-SE"/>
              </w:rPr>
              <w:t>:</w:t>
            </w:r>
          </w:p>
          <w:p w:rsidR="005256CB" w:rsidRPr="001847B7" w:rsidRDefault="005256CB" w:rsidP="00E87016">
            <w:pPr>
              <w:spacing w:after="60"/>
              <w:jc w:val="both"/>
              <w:rPr>
                <w:rFonts w:ascii="Times New Roman" w:hAnsi="Times New Roman"/>
                <w:sz w:val="26"/>
                <w:szCs w:val="26"/>
                <w:lang w:val="sv-SE"/>
              </w:rPr>
            </w:pPr>
            <w:r w:rsidRPr="001847B7">
              <w:rPr>
                <w:rFonts w:ascii="Times New Roman" w:hAnsi="Times New Roman"/>
                <w:sz w:val="26"/>
                <w:szCs w:val="26"/>
              </w:rPr>
              <w:t>+ Vùng kinh tế trọng điểm miền Trung được hình thành giúp công nghiệp của vùng ngày càng phát triển.</w:t>
            </w:r>
          </w:p>
          <w:p w:rsidR="005256CB" w:rsidRPr="001847B7" w:rsidRDefault="005256CB" w:rsidP="00E87016">
            <w:pPr>
              <w:spacing w:after="60"/>
              <w:jc w:val="both"/>
              <w:rPr>
                <w:rFonts w:ascii="Times New Roman" w:hAnsi="Times New Roman"/>
                <w:i/>
                <w:sz w:val="26"/>
                <w:szCs w:val="26"/>
                <w:lang w:val="sv-SE"/>
              </w:rPr>
            </w:pPr>
            <w:r w:rsidRPr="001847B7">
              <w:rPr>
                <w:rFonts w:ascii="Times New Roman" w:hAnsi="Times New Roman"/>
                <w:sz w:val="26"/>
                <w:szCs w:val="26"/>
                <w:lang w:val="sv-SE"/>
              </w:rPr>
              <w:lastRenderedPageBreak/>
              <w:t xml:space="preserve">+ </w:t>
            </w:r>
            <w:r>
              <w:rPr>
                <w:rFonts w:ascii="Times New Roman" w:hAnsi="Times New Roman"/>
                <w:sz w:val="26"/>
                <w:szCs w:val="26"/>
                <w:lang w:val="sv-SE"/>
              </w:rPr>
              <w:t>Đã xây dựng các nhà máy thủy điện: A Vương, Sông Hinh,...</w:t>
            </w:r>
            <w:r w:rsidRPr="001847B7">
              <w:rPr>
                <w:rFonts w:ascii="Times New Roman" w:hAnsi="Times New Roman"/>
                <w:i/>
                <w:sz w:val="26"/>
                <w:szCs w:val="26"/>
                <w:lang w:val="sv-SE"/>
              </w:rPr>
              <w:t xml:space="preserve"> </w:t>
            </w:r>
          </w:p>
          <w:p w:rsidR="005256CB" w:rsidRPr="001847B7" w:rsidRDefault="005256CB" w:rsidP="00E87016">
            <w:pPr>
              <w:spacing w:after="60"/>
              <w:jc w:val="center"/>
              <w:rPr>
                <w:rFonts w:ascii="Times New Roman" w:hAnsi="Times New Roman"/>
                <w:sz w:val="26"/>
                <w:szCs w:val="26"/>
                <w:lang w:val="sv-SE"/>
              </w:rPr>
            </w:pPr>
            <w:r w:rsidRPr="001847B7">
              <w:rPr>
                <w:rFonts w:ascii="Times New Roman" w:hAnsi="Times New Roman"/>
                <w:i/>
                <w:sz w:val="26"/>
                <w:szCs w:val="26"/>
                <w:lang w:val="sv-SE"/>
              </w:rPr>
              <w:t>(Mỗi ý cho 0,25 điểm nhưng không vượt quá 1,5 điểm của ý b câu 4.)</w:t>
            </w:r>
          </w:p>
        </w:tc>
        <w:tc>
          <w:tcPr>
            <w:tcW w:w="850" w:type="dxa"/>
          </w:tcPr>
          <w:p w:rsidR="005256CB" w:rsidRPr="001847B7" w:rsidRDefault="005256CB" w:rsidP="00E87016">
            <w:pPr>
              <w:spacing w:after="60"/>
              <w:jc w:val="center"/>
              <w:rPr>
                <w:rFonts w:ascii="Times New Roman" w:hAnsi="Times New Roman"/>
                <w:sz w:val="26"/>
                <w:szCs w:val="26"/>
              </w:rPr>
            </w:pPr>
          </w:p>
        </w:tc>
      </w:tr>
      <w:tr w:rsidR="005256CB" w:rsidRPr="001847B7" w:rsidTr="00E87016">
        <w:tc>
          <w:tcPr>
            <w:tcW w:w="909" w:type="dxa"/>
            <w:vMerge w:val="restart"/>
            <w:vAlign w:val="center"/>
          </w:tcPr>
          <w:p w:rsidR="005256CB" w:rsidRPr="001847B7" w:rsidRDefault="005256CB" w:rsidP="00E87016">
            <w:pPr>
              <w:spacing w:after="60"/>
              <w:jc w:val="center"/>
              <w:rPr>
                <w:rFonts w:ascii="Times New Roman" w:hAnsi="Times New Roman"/>
                <w:b/>
                <w:sz w:val="26"/>
                <w:szCs w:val="26"/>
              </w:rPr>
            </w:pPr>
            <w:r w:rsidRPr="001847B7">
              <w:rPr>
                <w:rFonts w:ascii="Times New Roman" w:hAnsi="Times New Roman"/>
                <w:b/>
                <w:sz w:val="26"/>
                <w:szCs w:val="26"/>
              </w:rPr>
              <w:lastRenderedPageBreak/>
              <w:t>5</w:t>
            </w:r>
          </w:p>
          <w:p w:rsidR="005256CB" w:rsidRPr="001847B7" w:rsidRDefault="005256CB" w:rsidP="00E87016">
            <w:pPr>
              <w:spacing w:after="60"/>
              <w:jc w:val="center"/>
              <w:rPr>
                <w:rFonts w:ascii="Times New Roman" w:hAnsi="Times New Roman"/>
                <w:b/>
                <w:sz w:val="26"/>
                <w:szCs w:val="26"/>
              </w:rPr>
            </w:pPr>
            <w:r w:rsidRPr="001847B7">
              <w:rPr>
                <w:rFonts w:ascii="Times New Roman" w:hAnsi="Times New Roman"/>
                <w:b/>
                <w:sz w:val="26"/>
                <w:szCs w:val="26"/>
              </w:rPr>
              <w:t>(4,0đ)</w:t>
            </w:r>
          </w:p>
        </w:tc>
        <w:tc>
          <w:tcPr>
            <w:tcW w:w="450" w:type="dxa"/>
            <w:vMerge w:val="restart"/>
            <w:vAlign w:val="center"/>
          </w:tcPr>
          <w:p w:rsidR="005256CB" w:rsidRPr="001847B7" w:rsidRDefault="005256CB" w:rsidP="00E87016">
            <w:pPr>
              <w:spacing w:after="60"/>
              <w:rPr>
                <w:rFonts w:ascii="Times New Roman" w:hAnsi="Times New Roman"/>
                <w:b/>
                <w:sz w:val="26"/>
                <w:szCs w:val="26"/>
              </w:rPr>
            </w:pPr>
            <w:r w:rsidRPr="001847B7">
              <w:rPr>
                <w:rFonts w:ascii="Times New Roman" w:hAnsi="Times New Roman"/>
                <w:b/>
                <w:sz w:val="26"/>
                <w:szCs w:val="26"/>
              </w:rPr>
              <w:t>a</w:t>
            </w:r>
          </w:p>
        </w:tc>
        <w:tc>
          <w:tcPr>
            <w:tcW w:w="8111" w:type="dxa"/>
            <w:vAlign w:val="center"/>
          </w:tcPr>
          <w:p w:rsidR="005256CB" w:rsidRPr="001847B7" w:rsidRDefault="005256CB" w:rsidP="00E87016">
            <w:pPr>
              <w:spacing w:after="60"/>
              <w:jc w:val="both"/>
              <w:rPr>
                <w:rFonts w:ascii="Times New Roman" w:hAnsi="Times New Roman"/>
                <w:sz w:val="26"/>
                <w:szCs w:val="26"/>
                <w:lang w:val="sv-SE"/>
              </w:rPr>
            </w:pPr>
            <w:r w:rsidRPr="001847B7">
              <w:rPr>
                <w:rStyle w:val="Strong"/>
                <w:rFonts w:ascii="Times New Roman" w:hAnsi="Times New Roman"/>
                <w:sz w:val="26"/>
                <w:szCs w:val="26"/>
              </w:rPr>
              <w:t>Vẽ biểu đồ thích hợp nhất thể hiện quy mô và cơ cấu lao động từ 15 tuổi trở lên đang làm việc phân theo thành phần kinh tế nước ta năm 2005 và 2020</w:t>
            </w:r>
            <w:r w:rsidRPr="001847B7">
              <w:rPr>
                <w:rFonts w:ascii="Times New Roman" w:hAnsi="Times New Roman"/>
                <w:sz w:val="26"/>
                <w:szCs w:val="26"/>
              </w:rPr>
              <w:t>.</w:t>
            </w:r>
          </w:p>
        </w:tc>
        <w:tc>
          <w:tcPr>
            <w:tcW w:w="850" w:type="dxa"/>
          </w:tcPr>
          <w:p w:rsidR="005256CB" w:rsidRPr="001847B7" w:rsidRDefault="005256CB" w:rsidP="00E87016">
            <w:pPr>
              <w:spacing w:after="60"/>
              <w:jc w:val="center"/>
              <w:rPr>
                <w:rFonts w:ascii="Times New Roman" w:hAnsi="Times New Roman"/>
                <w:b/>
                <w:bCs/>
                <w:sz w:val="26"/>
                <w:szCs w:val="26"/>
              </w:rPr>
            </w:pPr>
            <w:r w:rsidRPr="001847B7">
              <w:rPr>
                <w:rFonts w:ascii="Times New Roman" w:hAnsi="Times New Roman"/>
                <w:b/>
                <w:bCs/>
                <w:sz w:val="26"/>
                <w:szCs w:val="26"/>
              </w:rPr>
              <w:t>2,0</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b/>
                <w:sz w:val="26"/>
                <w:szCs w:val="26"/>
              </w:rPr>
            </w:pPr>
          </w:p>
        </w:tc>
        <w:tc>
          <w:tcPr>
            <w:tcW w:w="450" w:type="dxa"/>
            <w:vMerge/>
            <w:vAlign w:val="center"/>
          </w:tcPr>
          <w:p w:rsidR="005256CB" w:rsidRPr="001847B7" w:rsidRDefault="005256CB" w:rsidP="00E87016">
            <w:pPr>
              <w:spacing w:after="60"/>
              <w:rPr>
                <w:rFonts w:ascii="Times New Roman" w:hAnsi="Times New Roman"/>
                <w:b/>
                <w:sz w:val="26"/>
                <w:szCs w:val="26"/>
              </w:rPr>
            </w:pPr>
          </w:p>
        </w:tc>
        <w:tc>
          <w:tcPr>
            <w:tcW w:w="8111" w:type="dxa"/>
            <w:vAlign w:val="center"/>
          </w:tcPr>
          <w:p w:rsidR="005256CB" w:rsidRPr="001847B7" w:rsidRDefault="005256CB" w:rsidP="00E87016">
            <w:pPr>
              <w:spacing w:after="0"/>
              <w:rPr>
                <w:rFonts w:ascii="Times New Roman" w:hAnsi="Times New Roman"/>
                <w:b/>
                <w:sz w:val="26"/>
                <w:szCs w:val="26"/>
              </w:rPr>
            </w:pPr>
            <w:r w:rsidRPr="001847B7">
              <w:rPr>
                <w:rFonts w:ascii="Times New Roman" w:hAnsi="Times New Roman"/>
                <w:b/>
                <w:sz w:val="26"/>
                <w:szCs w:val="26"/>
              </w:rPr>
              <w:t>Tính bán kính biểu đồ tròn:</w:t>
            </w:r>
          </w:p>
          <w:p w:rsidR="005256CB" w:rsidRDefault="005256CB" w:rsidP="00E87016">
            <w:pPr>
              <w:spacing w:after="0"/>
              <w:rPr>
                <w:rFonts w:ascii="Times New Roman" w:hAnsi="Times New Roman"/>
                <w:sz w:val="26"/>
                <w:szCs w:val="26"/>
              </w:rPr>
            </w:pPr>
            <w:r w:rsidRPr="001847B7">
              <w:rPr>
                <w:rFonts w:ascii="Times New Roman" w:hAnsi="Times New Roman"/>
                <w:sz w:val="26"/>
                <w:szCs w:val="26"/>
              </w:rPr>
              <w:t xml:space="preserve">Nếu R 2005 = 1 đvbk thì R 2020 = </w:t>
            </w:r>
            <w:r w:rsidRPr="001847B7">
              <w:rPr>
                <w:rFonts w:ascii="Times New Roman" w:eastAsia="Times New Roman" w:hAnsi="Times New Roman"/>
                <w:position w:val="-46"/>
                <w:sz w:val="26"/>
                <w:szCs w:val="26"/>
              </w:rPr>
              <w:object w:dxaOrig="110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40.5pt" o:ole="">
                  <v:imagedata r:id="rId8" o:title=""/>
                </v:shape>
                <o:OLEObject Type="Embed" ProgID="Equation.DSMT4" ShapeID="_x0000_i1025" DrawAspect="Content" ObjectID="_1781847801" r:id="rId9"/>
              </w:object>
            </w:r>
            <w:r w:rsidRPr="001847B7">
              <w:rPr>
                <w:rFonts w:ascii="Times New Roman" w:hAnsi="Times New Roman"/>
                <w:sz w:val="26"/>
                <w:szCs w:val="26"/>
              </w:rPr>
              <w:t xml:space="preserve"> = 1,1 đvbk</w:t>
            </w:r>
          </w:p>
          <w:p w:rsidR="005256CB" w:rsidRPr="001847B7" w:rsidRDefault="005256CB" w:rsidP="00E87016">
            <w:pPr>
              <w:spacing w:after="0"/>
              <w:rPr>
                <w:rStyle w:val="Strong"/>
                <w:rFonts w:ascii="Times New Roman" w:hAnsi="Times New Roman"/>
                <w:b w:val="0"/>
                <w:sz w:val="26"/>
                <w:szCs w:val="26"/>
              </w:rPr>
            </w:pPr>
            <w:r w:rsidRPr="001847B7">
              <w:rPr>
                <w:rStyle w:val="Strong"/>
                <w:rFonts w:ascii="Times New Roman" w:hAnsi="Times New Roman"/>
                <w:sz w:val="26"/>
                <w:szCs w:val="26"/>
              </w:rPr>
              <w:t xml:space="preserve"> Xử lí số liệu: </w:t>
            </w:r>
          </w:p>
          <w:p w:rsidR="005256CB" w:rsidRPr="001847B7" w:rsidRDefault="005256CB" w:rsidP="00E87016">
            <w:pPr>
              <w:spacing w:after="0"/>
              <w:jc w:val="center"/>
              <w:rPr>
                <w:rStyle w:val="Strong"/>
                <w:rFonts w:ascii="Times New Roman" w:hAnsi="Times New Roman"/>
                <w:sz w:val="26"/>
                <w:szCs w:val="26"/>
              </w:rPr>
            </w:pPr>
            <w:r w:rsidRPr="001847B7">
              <w:rPr>
                <w:rStyle w:val="Strong"/>
                <w:rFonts w:ascii="Times New Roman" w:hAnsi="Times New Roman"/>
                <w:sz w:val="26"/>
                <w:szCs w:val="26"/>
              </w:rPr>
              <w:t>Cơ cấu lao động từ 15 tuổi trở lên đang làm việc  phân theo</w:t>
            </w:r>
          </w:p>
          <w:p w:rsidR="005256CB" w:rsidRPr="001847B7" w:rsidRDefault="005256CB" w:rsidP="00E87016">
            <w:pPr>
              <w:spacing w:after="60"/>
              <w:jc w:val="center"/>
              <w:rPr>
                <w:rFonts w:ascii="Times New Roman" w:hAnsi="Times New Roman"/>
                <w:i/>
                <w:sz w:val="26"/>
                <w:szCs w:val="26"/>
              </w:rPr>
            </w:pPr>
            <w:r w:rsidRPr="001847B7">
              <w:rPr>
                <w:rStyle w:val="Strong"/>
                <w:rFonts w:ascii="Times New Roman" w:hAnsi="Times New Roman"/>
                <w:sz w:val="26"/>
                <w:szCs w:val="26"/>
              </w:rPr>
              <w:t xml:space="preserve"> thành phần kinh tế </w:t>
            </w:r>
            <w:r>
              <w:rPr>
                <w:rStyle w:val="Strong"/>
                <w:rFonts w:ascii="Times New Roman" w:hAnsi="Times New Roman"/>
                <w:sz w:val="26"/>
                <w:szCs w:val="26"/>
              </w:rPr>
              <w:t xml:space="preserve">ở </w:t>
            </w:r>
            <w:r w:rsidRPr="001847B7">
              <w:rPr>
                <w:rStyle w:val="Strong"/>
                <w:rFonts w:ascii="Times New Roman" w:hAnsi="Times New Roman"/>
                <w:sz w:val="26"/>
                <w:szCs w:val="26"/>
              </w:rPr>
              <w:t>nước ta năm 2005 và</w:t>
            </w:r>
            <w:r>
              <w:rPr>
                <w:rStyle w:val="Strong"/>
                <w:rFonts w:ascii="Times New Roman" w:hAnsi="Times New Roman"/>
                <w:sz w:val="26"/>
                <w:szCs w:val="26"/>
              </w:rPr>
              <w:t xml:space="preserve"> năm</w:t>
            </w:r>
            <w:r w:rsidRPr="001847B7">
              <w:rPr>
                <w:rStyle w:val="Strong"/>
                <w:rFonts w:ascii="Times New Roman" w:hAnsi="Times New Roman"/>
                <w:sz w:val="26"/>
                <w:szCs w:val="26"/>
              </w:rPr>
              <w:t xml:space="preserve"> 2020</w:t>
            </w:r>
            <w:r>
              <w:rPr>
                <w:rStyle w:val="Strong"/>
                <w:rFonts w:ascii="Times New Roman" w:hAnsi="Times New Roman"/>
                <w:sz w:val="26"/>
                <w:szCs w:val="26"/>
              </w:rPr>
              <w:t xml:space="preserve"> </w:t>
            </w:r>
            <w:r w:rsidRPr="001847B7">
              <w:rPr>
                <w:rFonts w:ascii="Times New Roman" w:hAnsi="Times New Roman"/>
                <w:sz w:val="26"/>
                <w:szCs w:val="26"/>
              </w:rPr>
              <w:t>(</w:t>
            </w:r>
            <w:r w:rsidRPr="001847B7">
              <w:rPr>
                <w:rFonts w:ascii="Times New Roman" w:hAnsi="Times New Roman"/>
                <w:i/>
                <w:sz w:val="26"/>
                <w:szCs w:val="26"/>
              </w:rPr>
              <w:t>%)</w:t>
            </w:r>
            <w:r w:rsidRPr="001847B7">
              <w:rPr>
                <w:rFonts w:ascii="Times New Roman" w:hAnsi="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1701"/>
              <w:gridCol w:w="1418"/>
            </w:tblGrid>
            <w:tr w:rsidR="005256CB" w:rsidRPr="001847B7" w:rsidTr="00E87016">
              <w:trPr>
                <w:jc w:val="center"/>
              </w:trPr>
              <w:tc>
                <w:tcPr>
                  <w:tcW w:w="4252" w:type="dxa"/>
                  <w:tcBorders>
                    <w:top w:val="single" w:sz="4" w:space="0" w:color="000000"/>
                    <w:left w:val="single" w:sz="4" w:space="0" w:color="000000"/>
                    <w:bottom w:val="single" w:sz="4" w:space="0" w:color="000000"/>
                    <w:right w:val="single" w:sz="4" w:space="0" w:color="000000"/>
                  </w:tcBorders>
                  <w:hideMark/>
                </w:tcPr>
                <w:p w:rsidR="005256CB" w:rsidRPr="001847B7" w:rsidRDefault="005256CB" w:rsidP="00E87016">
                  <w:pPr>
                    <w:spacing w:after="60" w:line="240" w:lineRule="auto"/>
                    <w:ind w:left="-108" w:firstLine="459"/>
                    <w:jc w:val="center"/>
                    <w:rPr>
                      <w:rFonts w:ascii="Times New Roman" w:hAnsi="Times New Roman"/>
                      <w:b/>
                      <w:sz w:val="26"/>
                      <w:szCs w:val="26"/>
                    </w:rPr>
                  </w:pPr>
                  <w:r w:rsidRPr="001847B7">
                    <w:rPr>
                      <w:rFonts w:ascii="Times New Roman" w:hAnsi="Times New Roman"/>
                      <w:b/>
                      <w:sz w:val="26"/>
                      <w:szCs w:val="26"/>
                    </w:rPr>
                    <w:t>Năm</w:t>
                  </w:r>
                </w:p>
              </w:tc>
              <w:tc>
                <w:tcPr>
                  <w:tcW w:w="1701" w:type="dxa"/>
                  <w:tcBorders>
                    <w:top w:val="single" w:sz="4" w:space="0" w:color="000000"/>
                    <w:left w:val="single" w:sz="4" w:space="0" w:color="000000"/>
                    <w:bottom w:val="single" w:sz="4" w:space="0" w:color="000000"/>
                    <w:right w:val="single" w:sz="4" w:space="0" w:color="000000"/>
                  </w:tcBorders>
                  <w:hideMark/>
                </w:tcPr>
                <w:p w:rsidR="005256CB" w:rsidRPr="001847B7" w:rsidRDefault="005256CB" w:rsidP="00E87016">
                  <w:pPr>
                    <w:spacing w:after="60" w:line="240" w:lineRule="auto"/>
                    <w:jc w:val="center"/>
                    <w:rPr>
                      <w:rFonts w:ascii="Times New Roman" w:hAnsi="Times New Roman"/>
                      <w:b/>
                      <w:sz w:val="26"/>
                      <w:szCs w:val="26"/>
                    </w:rPr>
                  </w:pPr>
                  <w:r w:rsidRPr="001847B7">
                    <w:rPr>
                      <w:rFonts w:ascii="Times New Roman" w:hAnsi="Times New Roman"/>
                      <w:b/>
                      <w:sz w:val="26"/>
                      <w:szCs w:val="26"/>
                    </w:rPr>
                    <w:t>2005</w:t>
                  </w:r>
                </w:p>
              </w:tc>
              <w:tc>
                <w:tcPr>
                  <w:tcW w:w="1418" w:type="dxa"/>
                  <w:tcBorders>
                    <w:top w:val="single" w:sz="4" w:space="0" w:color="000000"/>
                    <w:left w:val="single" w:sz="4" w:space="0" w:color="000000"/>
                    <w:bottom w:val="single" w:sz="4" w:space="0" w:color="000000"/>
                    <w:right w:val="single" w:sz="4" w:space="0" w:color="000000"/>
                  </w:tcBorders>
                  <w:hideMark/>
                </w:tcPr>
                <w:p w:rsidR="005256CB" w:rsidRPr="001847B7" w:rsidRDefault="005256CB" w:rsidP="00E87016">
                  <w:pPr>
                    <w:spacing w:after="60" w:line="240" w:lineRule="auto"/>
                    <w:jc w:val="center"/>
                    <w:rPr>
                      <w:rFonts w:ascii="Times New Roman" w:hAnsi="Times New Roman"/>
                      <w:b/>
                      <w:sz w:val="26"/>
                      <w:szCs w:val="26"/>
                    </w:rPr>
                  </w:pPr>
                  <w:r w:rsidRPr="001847B7">
                    <w:rPr>
                      <w:rFonts w:ascii="Times New Roman" w:hAnsi="Times New Roman"/>
                      <w:b/>
                      <w:sz w:val="26"/>
                      <w:szCs w:val="26"/>
                    </w:rPr>
                    <w:t>2020</w:t>
                  </w:r>
                </w:p>
              </w:tc>
            </w:tr>
            <w:tr w:rsidR="005256CB" w:rsidRPr="001847B7" w:rsidTr="00E87016">
              <w:trPr>
                <w:jc w:val="center"/>
              </w:trPr>
              <w:tc>
                <w:tcPr>
                  <w:tcW w:w="4252" w:type="dxa"/>
                  <w:tcBorders>
                    <w:top w:val="single" w:sz="4" w:space="0" w:color="000000"/>
                    <w:left w:val="single" w:sz="4" w:space="0" w:color="000000"/>
                    <w:bottom w:val="single" w:sz="4" w:space="0" w:color="000000"/>
                    <w:right w:val="single" w:sz="4" w:space="0" w:color="000000"/>
                  </w:tcBorders>
                  <w:hideMark/>
                </w:tcPr>
                <w:p w:rsidR="005256CB" w:rsidRPr="001847B7" w:rsidRDefault="005256CB" w:rsidP="00E87016">
                  <w:pPr>
                    <w:tabs>
                      <w:tab w:val="left" w:pos="5136"/>
                    </w:tabs>
                    <w:spacing w:after="60" w:line="240" w:lineRule="auto"/>
                    <w:rPr>
                      <w:rFonts w:ascii="Times New Roman" w:hAnsi="Times New Roman"/>
                      <w:b/>
                      <w:sz w:val="26"/>
                      <w:szCs w:val="26"/>
                    </w:rPr>
                  </w:pPr>
                  <w:r w:rsidRPr="001847B7">
                    <w:rPr>
                      <w:rFonts w:ascii="Times New Roman" w:hAnsi="Times New Roman"/>
                      <w:b/>
                      <w:sz w:val="26"/>
                      <w:szCs w:val="26"/>
                    </w:rPr>
                    <w:t>Tổng số</w:t>
                  </w:r>
                </w:p>
              </w:tc>
              <w:tc>
                <w:tcPr>
                  <w:tcW w:w="1701" w:type="dxa"/>
                  <w:tcBorders>
                    <w:top w:val="single" w:sz="4" w:space="0" w:color="000000"/>
                    <w:left w:val="single" w:sz="4" w:space="0" w:color="000000"/>
                    <w:bottom w:val="single" w:sz="4" w:space="0" w:color="000000"/>
                    <w:right w:val="single" w:sz="4" w:space="0" w:color="000000"/>
                  </w:tcBorders>
                  <w:hideMark/>
                </w:tcPr>
                <w:p w:rsidR="005256CB" w:rsidRPr="001847B7" w:rsidRDefault="005256CB" w:rsidP="00E87016">
                  <w:pPr>
                    <w:spacing w:after="60" w:line="240" w:lineRule="auto"/>
                    <w:jc w:val="center"/>
                    <w:rPr>
                      <w:rFonts w:ascii="Times New Roman" w:hAnsi="Times New Roman"/>
                      <w:sz w:val="26"/>
                      <w:szCs w:val="26"/>
                    </w:rPr>
                  </w:pPr>
                  <w:r w:rsidRPr="001847B7">
                    <w:rPr>
                      <w:rFonts w:ascii="Times New Roman" w:hAnsi="Times New Roman"/>
                      <w:sz w:val="26"/>
                      <w:szCs w:val="26"/>
                    </w:rPr>
                    <w:t>100,0</w:t>
                  </w:r>
                </w:p>
              </w:tc>
              <w:tc>
                <w:tcPr>
                  <w:tcW w:w="1418" w:type="dxa"/>
                  <w:tcBorders>
                    <w:top w:val="single" w:sz="4" w:space="0" w:color="000000"/>
                    <w:left w:val="single" w:sz="4" w:space="0" w:color="000000"/>
                    <w:bottom w:val="single" w:sz="4" w:space="0" w:color="000000"/>
                    <w:right w:val="single" w:sz="4" w:space="0" w:color="000000"/>
                  </w:tcBorders>
                  <w:hideMark/>
                </w:tcPr>
                <w:p w:rsidR="005256CB" w:rsidRPr="001847B7" w:rsidRDefault="005256CB" w:rsidP="00E87016">
                  <w:pPr>
                    <w:spacing w:after="60" w:line="240" w:lineRule="auto"/>
                    <w:jc w:val="center"/>
                    <w:rPr>
                      <w:rFonts w:ascii="Times New Roman" w:hAnsi="Times New Roman"/>
                      <w:sz w:val="26"/>
                      <w:szCs w:val="26"/>
                    </w:rPr>
                  </w:pPr>
                  <w:r w:rsidRPr="001847B7">
                    <w:rPr>
                      <w:rFonts w:ascii="Times New Roman" w:hAnsi="Times New Roman"/>
                      <w:sz w:val="26"/>
                      <w:szCs w:val="26"/>
                    </w:rPr>
                    <w:t>100,0</w:t>
                  </w:r>
                </w:p>
              </w:tc>
            </w:tr>
            <w:tr w:rsidR="005256CB" w:rsidRPr="001847B7" w:rsidTr="00E87016">
              <w:trPr>
                <w:jc w:val="center"/>
              </w:trPr>
              <w:tc>
                <w:tcPr>
                  <w:tcW w:w="4252" w:type="dxa"/>
                  <w:tcBorders>
                    <w:top w:val="single" w:sz="4" w:space="0" w:color="000000"/>
                    <w:left w:val="single" w:sz="4" w:space="0" w:color="000000"/>
                    <w:bottom w:val="single" w:sz="4" w:space="0" w:color="000000"/>
                    <w:right w:val="single" w:sz="4" w:space="0" w:color="000000"/>
                  </w:tcBorders>
                  <w:hideMark/>
                </w:tcPr>
                <w:p w:rsidR="005256CB" w:rsidRPr="001847B7" w:rsidRDefault="005256CB" w:rsidP="00E87016">
                  <w:pPr>
                    <w:tabs>
                      <w:tab w:val="left" w:pos="5136"/>
                    </w:tabs>
                    <w:spacing w:after="60" w:line="240" w:lineRule="auto"/>
                    <w:rPr>
                      <w:rFonts w:ascii="Times New Roman" w:hAnsi="Times New Roman"/>
                      <w:b/>
                      <w:sz w:val="26"/>
                      <w:szCs w:val="26"/>
                    </w:rPr>
                  </w:pPr>
                  <w:r w:rsidRPr="001847B7">
                    <w:rPr>
                      <w:rFonts w:ascii="Times New Roman" w:hAnsi="Times New Roman"/>
                      <w:b/>
                      <w:sz w:val="26"/>
                      <w:szCs w:val="26"/>
                    </w:rPr>
                    <w:t>Kinh tế Nhà nước</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5256CB" w:rsidRPr="001847B7" w:rsidRDefault="005256CB" w:rsidP="00E87016">
                  <w:pPr>
                    <w:spacing w:after="60"/>
                    <w:jc w:val="center"/>
                    <w:rPr>
                      <w:rFonts w:ascii="Times New Roman" w:hAnsi="Times New Roman"/>
                      <w:color w:val="000000"/>
                      <w:sz w:val="26"/>
                      <w:szCs w:val="26"/>
                    </w:rPr>
                  </w:pPr>
                  <w:r w:rsidRPr="001847B7">
                    <w:rPr>
                      <w:rFonts w:ascii="Times New Roman" w:hAnsi="Times New Roman"/>
                      <w:color w:val="000000"/>
                      <w:sz w:val="26"/>
                      <w:szCs w:val="26"/>
                    </w:rPr>
                    <w:t>11,6</w:t>
                  </w:r>
                </w:p>
              </w:tc>
              <w:tc>
                <w:tcPr>
                  <w:tcW w:w="1418" w:type="dxa"/>
                  <w:tcBorders>
                    <w:top w:val="single" w:sz="4" w:space="0" w:color="000000"/>
                    <w:left w:val="single" w:sz="4" w:space="0" w:color="000000"/>
                    <w:bottom w:val="single" w:sz="4" w:space="0" w:color="000000"/>
                    <w:right w:val="single" w:sz="4" w:space="0" w:color="000000"/>
                  </w:tcBorders>
                  <w:hideMark/>
                </w:tcPr>
                <w:p w:rsidR="005256CB" w:rsidRPr="001847B7" w:rsidRDefault="005256CB" w:rsidP="00E87016">
                  <w:pPr>
                    <w:spacing w:after="60" w:line="240" w:lineRule="auto"/>
                    <w:jc w:val="center"/>
                    <w:rPr>
                      <w:rFonts w:ascii="Times New Roman" w:hAnsi="Times New Roman"/>
                      <w:sz w:val="26"/>
                      <w:szCs w:val="26"/>
                    </w:rPr>
                  </w:pPr>
                  <w:r w:rsidRPr="001847B7">
                    <w:rPr>
                      <w:rFonts w:ascii="Times New Roman" w:hAnsi="Times New Roman"/>
                      <w:sz w:val="26"/>
                      <w:szCs w:val="26"/>
                    </w:rPr>
                    <w:t>7,6</w:t>
                  </w:r>
                </w:p>
              </w:tc>
            </w:tr>
            <w:tr w:rsidR="005256CB" w:rsidRPr="001847B7" w:rsidTr="00E87016">
              <w:trPr>
                <w:trHeight w:val="70"/>
                <w:jc w:val="center"/>
              </w:trPr>
              <w:tc>
                <w:tcPr>
                  <w:tcW w:w="4252" w:type="dxa"/>
                  <w:tcBorders>
                    <w:top w:val="single" w:sz="4" w:space="0" w:color="000000"/>
                    <w:left w:val="single" w:sz="4" w:space="0" w:color="000000"/>
                    <w:bottom w:val="single" w:sz="4" w:space="0" w:color="000000"/>
                    <w:right w:val="single" w:sz="4" w:space="0" w:color="000000"/>
                  </w:tcBorders>
                  <w:hideMark/>
                </w:tcPr>
                <w:p w:rsidR="005256CB" w:rsidRPr="001847B7" w:rsidRDefault="005256CB" w:rsidP="00E87016">
                  <w:pPr>
                    <w:tabs>
                      <w:tab w:val="left" w:pos="5136"/>
                    </w:tabs>
                    <w:spacing w:after="60" w:line="240" w:lineRule="auto"/>
                    <w:rPr>
                      <w:rFonts w:ascii="Times New Roman" w:hAnsi="Times New Roman"/>
                      <w:b/>
                      <w:sz w:val="26"/>
                      <w:szCs w:val="26"/>
                    </w:rPr>
                  </w:pPr>
                  <w:r w:rsidRPr="001847B7">
                    <w:rPr>
                      <w:rFonts w:ascii="Times New Roman" w:hAnsi="Times New Roman"/>
                      <w:b/>
                      <w:sz w:val="26"/>
                      <w:szCs w:val="26"/>
                    </w:rPr>
                    <w:t>Kinh tế ngoài Nhà nước</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5256CB" w:rsidRPr="001847B7" w:rsidRDefault="005256CB" w:rsidP="00E87016">
                  <w:pPr>
                    <w:spacing w:after="60"/>
                    <w:jc w:val="center"/>
                    <w:rPr>
                      <w:rFonts w:ascii="Times New Roman" w:hAnsi="Times New Roman"/>
                      <w:color w:val="000000"/>
                      <w:sz w:val="26"/>
                      <w:szCs w:val="26"/>
                    </w:rPr>
                  </w:pPr>
                  <w:r w:rsidRPr="001847B7">
                    <w:rPr>
                      <w:rFonts w:ascii="Times New Roman" w:hAnsi="Times New Roman"/>
                      <w:color w:val="000000"/>
                      <w:sz w:val="26"/>
                      <w:szCs w:val="26"/>
                    </w:rPr>
                    <w:t>85,8</w:t>
                  </w:r>
                </w:p>
              </w:tc>
              <w:tc>
                <w:tcPr>
                  <w:tcW w:w="1418" w:type="dxa"/>
                  <w:tcBorders>
                    <w:top w:val="single" w:sz="4" w:space="0" w:color="000000"/>
                    <w:left w:val="single" w:sz="4" w:space="0" w:color="000000"/>
                    <w:bottom w:val="single" w:sz="4" w:space="0" w:color="000000"/>
                    <w:right w:val="single" w:sz="4" w:space="0" w:color="000000"/>
                  </w:tcBorders>
                  <w:hideMark/>
                </w:tcPr>
                <w:p w:rsidR="005256CB" w:rsidRPr="001847B7" w:rsidRDefault="005256CB" w:rsidP="00E87016">
                  <w:pPr>
                    <w:spacing w:after="60" w:line="240" w:lineRule="auto"/>
                    <w:jc w:val="center"/>
                    <w:rPr>
                      <w:rFonts w:ascii="Times New Roman" w:hAnsi="Times New Roman"/>
                      <w:sz w:val="26"/>
                      <w:szCs w:val="26"/>
                    </w:rPr>
                  </w:pPr>
                  <w:r w:rsidRPr="001847B7">
                    <w:rPr>
                      <w:rFonts w:ascii="Times New Roman" w:hAnsi="Times New Roman"/>
                      <w:sz w:val="26"/>
                      <w:szCs w:val="26"/>
                    </w:rPr>
                    <w:t>83,5</w:t>
                  </w:r>
                </w:p>
              </w:tc>
            </w:tr>
            <w:tr w:rsidR="005256CB" w:rsidRPr="001847B7" w:rsidTr="00E87016">
              <w:trPr>
                <w:jc w:val="center"/>
              </w:trPr>
              <w:tc>
                <w:tcPr>
                  <w:tcW w:w="4252" w:type="dxa"/>
                  <w:tcBorders>
                    <w:top w:val="single" w:sz="4" w:space="0" w:color="000000"/>
                    <w:left w:val="single" w:sz="4" w:space="0" w:color="000000"/>
                    <w:bottom w:val="single" w:sz="4" w:space="0" w:color="000000"/>
                    <w:right w:val="single" w:sz="4" w:space="0" w:color="000000"/>
                  </w:tcBorders>
                  <w:hideMark/>
                </w:tcPr>
                <w:p w:rsidR="005256CB" w:rsidRPr="001847B7" w:rsidRDefault="005256CB" w:rsidP="00E87016">
                  <w:pPr>
                    <w:tabs>
                      <w:tab w:val="left" w:pos="5136"/>
                    </w:tabs>
                    <w:spacing w:after="60" w:line="240" w:lineRule="auto"/>
                    <w:rPr>
                      <w:rFonts w:ascii="Times New Roman" w:hAnsi="Times New Roman"/>
                      <w:b/>
                      <w:sz w:val="26"/>
                      <w:szCs w:val="26"/>
                    </w:rPr>
                  </w:pPr>
                  <w:r w:rsidRPr="001847B7">
                    <w:rPr>
                      <w:rFonts w:ascii="Times New Roman" w:hAnsi="Times New Roman"/>
                      <w:b/>
                      <w:sz w:val="26"/>
                      <w:szCs w:val="26"/>
                    </w:rPr>
                    <w:t>Kinh tế có vốn đầu tư nước ngoài</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5256CB" w:rsidRPr="001847B7" w:rsidRDefault="005256CB" w:rsidP="00E87016">
                  <w:pPr>
                    <w:spacing w:after="60"/>
                    <w:jc w:val="center"/>
                    <w:rPr>
                      <w:rFonts w:ascii="Times New Roman" w:hAnsi="Times New Roman"/>
                      <w:color w:val="000000"/>
                      <w:sz w:val="26"/>
                      <w:szCs w:val="26"/>
                    </w:rPr>
                  </w:pPr>
                  <w:r w:rsidRPr="001847B7">
                    <w:rPr>
                      <w:rFonts w:ascii="Times New Roman" w:hAnsi="Times New Roman"/>
                      <w:color w:val="000000"/>
                      <w:sz w:val="26"/>
                      <w:szCs w:val="26"/>
                    </w:rPr>
                    <w:t>2,6</w:t>
                  </w:r>
                </w:p>
              </w:tc>
              <w:tc>
                <w:tcPr>
                  <w:tcW w:w="1418" w:type="dxa"/>
                  <w:tcBorders>
                    <w:top w:val="single" w:sz="4" w:space="0" w:color="000000"/>
                    <w:left w:val="single" w:sz="4" w:space="0" w:color="000000"/>
                    <w:bottom w:val="single" w:sz="4" w:space="0" w:color="000000"/>
                    <w:right w:val="single" w:sz="4" w:space="0" w:color="000000"/>
                  </w:tcBorders>
                  <w:hideMark/>
                </w:tcPr>
                <w:p w:rsidR="005256CB" w:rsidRPr="001847B7" w:rsidRDefault="005256CB" w:rsidP="00E87016">
                  <w:pPr>
                    <w:spacing w:after="60" w:line="240" w:lineRule="auto"/>
                    <w:jc w:val="center"/>
                    <w:rPr>
                      <w:rFonts w:ascii="Times New Roman" w:hAnsi="Times New Roman"/>
                      <w:sz w:val="26"/>
                      <w:szCs w:val="26"/>
                    </w:rPr>
                  </w:pPr>
                  <w:r w:rsidRPr="001847B7">
                    <w:rPr>
                      <w:rFonts w:ascii="Times New Roman" w:hAnsi="Times New Roman"/>
                      <w:sz w:val="26"/>
                      <w:szCs w:val="26"/>
                    </w:rPr>
                    <w:t>8,9</w:t>
                  </w:r>
                </w:p>
              </w:tc>
            </w:tr>
          </w:tbl>
          <w:p w:rsidR="005256CB" w:rsidRPr="001847B7" w:rsidRDefault="005256CB" w:rsidP="00E87016">
            <w:pPr>
              <w:spacing w:after="60"/>
              <w:jc w:val="center"/>
              <w:rPr>
                <w:rFonts w:ascii="Times New Roman" w:hAnsi="Times New Roman"/>
                <w:sz w:val="26"/>
                <w:szCs w:val="26"/>
              </w:rPr>
            </w:pPr>
            <w:r w:rsidRPr="001847B7">
              <w:rPr>
                <w:rFonts w:ascii="Times New Roman" w:hAnsi="Times New Roman"/>
                <w:i/>
                <w:sz w:val="26"/>
                <w:szCs w:val="26"/>
              </w:rPr>
              <w:t>(Thí sinh có thể  lấy 1 hoặc 2 chữ số thập phân)</w:t>
            </w:r>
          </w:p>
        </w:tc>
        <w:tc>
          <w:tcPr>
            <w:tcW w:w="850" w:type="dxa"/>
          </w:tcPr>
          <w:p w:rsidR="005256CB" w:rsidRPr="001847B7" w:rsidRDefault="005256CB" w:rsidP="00E87016">
            <w:pPr>
              <w:spacing w:after="60"/>
              <w:jc w:val="center"/>
              <w:rPr>
                <w:rFonts w:ascii="Times New Roman" w:hAnsi="Times New Roman"/>
                <w:bCs/>
                <w:sz w:val="26"/>
                <w:szCs w:val="26"/>
              </w:rPr>
            </w:pPr>
          </w:p>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0, 5</w:t>
            </w:r>
          </w:p>
          <w:p w:rsidR="005256CB" w:rsidRPr="001847B7" w:rsidRDefault="005256CB" w:rsidP="00E87016">
            <w:pPr>
              <w:spacing w:after="60"/>
              <w:jc w:val="center"/>
              <w:rPr>
                <w:rFonts w:ascii="Times New Roman" w:hAnsi="Times New Roman"/>
                <w:bCs/>
                <w:sz w:val="26"/>
                <w:szCs w:val="26"/>
              </w:rPr>
            </w:pPr>
          </w:p>
          <w:p w:rsidR="005256CB" w:rsidRPr="001847B7" w:rsidRDefault="005256CB" w:rsidP="00E87016">
            <w:pPr>
              <w:spacing w:after="60"/>
              <w:jc w:val="center"/>
              <w:rPr>
                <w:rFonts w:ascii="Times New Roman" w:hAnsi="Times New Roman"/>
                <w:bCs/>
                <w:sz w:val="26"/>
                <w:szCs w:val="26"/>
              </w:rPr>
            </w:pPr>
          </w:p>
          <w:p w:rsidR="005256CB" w:rsidRPr="001847B7" w:rsidRDefault="005256CB" w:rsidP="00E87016">
            <w:pPr>
              <w:spacing w:after="60"/>
              <w:jc w:val="center"/>
              <w:rPr>
                <w:rFonts w:ascii="Times New Roman" w:hAnsi="Times New Roman"/>
                <w:bCs/>
                <w:sz w:val="26"/>
                <w:szCs w:val="26"/>
              </w:rPr>
            </w:pPr>
          </w:p>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0,5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rPr>
            </w:pPr>
          </w:p>
        </w:tc>
        <w:tc>
          <w:tcPr>
            <w:tcW w:w="450" w:type="dxa"/>
            <w:vMerge/>
            <w:vAlign w:val="center"/>
          </w:tcPr>
          <w:p w:rsidR="005256CB" w:rsidRPr="001847B7" w:rsidRDefault="005256CB" w:rsidP="00E87016">
            <w:pPr>
              <w:spacing w:after="60"/>
              <w:rPr>
                <w:rFonts w:ascii="Times New Roman" w:hAnsi="Times New Roman"/>
                <w:sz w:val="26"/>
                <w:szCs w:val="26"/>
              </w:rPr>
            </w:pPr>
          </w:p>
        </w:tc>
        <w:tc>
          <w:tcPr>
            <w:tcW w:w="8111" w:type="dxa"/>
            <w:vAlign w:val="center"/>
          </w:tcPr>
          <w:p w:rsidR="005256CB" w:rsidRPr="001847B7" w:rsidRDefault="005256CB" w:rsidP="00E87016">
            <w:pPr>
              <w:spacing w:after="0"/>
              <w:rPr>
                <w:rFonts w:ascii="Times New Roman" w:hAnsi="Times New Roman"/>
                <w:sz w:val="26"/>
                <w:szCs w:val="26"/>
              </w:rPr>
            </w:pPr>
            <w:r w:rsidRPr="001847B7">
              <w:rPr>
                <w:rFonts w:ascii="Times New Roman" w:hAnsi="Times New Roman"/>
                <w:b/>
                <w:sz w:val="26"/>
                <w:szCs w:val="26"/>
              </w:rPr>
              <w:t>* Vẽ biểu đồ:</w:t>
            </w:r>
            <w:r w:rsidRPr="001847B7">
              <w:rPr>
                <w:rFonts w:ascii="Times New Roman" w:hAnsi="Times New Roman"/>
                <w:sz w:val="26"/>
                <w:szCs w:val="26"/>
              </w:rPr>
              <w:t xml:space="preserve"> Hai biểu đồ hình tròn, có độ lớn bán kính theo tỉ lệ đã tính (vẽ các loại biểu đồ khác không chấm điểm)</w:t>
            </w:r>
          </w:p>
          <w:p w:rsidR="005256CB" w:rsidRPr="001847B7" w:rsidRDefault="005256CB" w:rsidP="00E87016">
            <w:pPr>
              <w:tabs>
                <w:tab w:val="left" w:pos="0"/>
                <w:tab w:val="left" w:pos="142"/>
                <w:tab w:val="left" w:pos="284"/>
                <w:tab w:val="left" w:pos="1276"/>
              </w:tabs>
              <w:spacing w:after="0"/>
              <w:rPr>
                <w:rFonts w:ascii="Times New Roman" w:hAnsi="Times New Roman"/>
                <w:sz w:val="26"/>
                <w:szCs w:val="26"/>
              </w:rPr>
            </w:pPr>
            <w:r w:rsidRPr="001847B7">
              <w:rPr>
                <w:rFonts w:ascii="Times New Roman" w:hAnsi="Times New Roman"/>
                <w:sz w:val="26"/>
                <w:szCs w:val="26"/>
              </w:rPr>
              <w:t>Yêu cầu: Thẩm mỹ, tương đối chính xác, có đủ các tiêu chí: tên biểu đồ, kí hiệu, chú giải, số liệu, đơn vị, năm.</w:t>
            </w:r>
          </w:p>
          <w:p w:rsidR="005256CB" w:rsidRPr="001847B7" w:rsidRDefault="005256CB" w:rsidP="00E87016">
            <w:pPr>
              <w:tabs>
                <w:tab w:val="left" w:pos="0"/>
                <w:tab w:val="left" w:pos="142"/>
                <w:tab w:val="left" w:pos="284"/>
                <w:tab w:val="left" w:pos="1276"/>
              </w:tabs>
              <w:spacing w:after="0"/>
              <w:jc w:val="center"/>
              <w:rPr>
                <w:rFonts w:ascii="Times New Roman" w:hAnsi="Times New Roman"/>
                <w:sz w:val="26"/>
                <w:szCs w:val="26"/>
              </w:rPr>
            </w:pPr>
            <w:r w:rsidRPr="001847B7">
              <w:rPr>
                <w:rFonts w:ascii="Times New Roman" w:hAnsi="Times New Roman"/>
                <w:i/>
                <w:sz w:val="26"/>
                <w:szCs w:val="26"/>
              </w:rPr>
              <w:t>(Thiếu hoặc sai mỗi tiêu chí trừ 0,25 điểm).</w:t>
            </w:r>
          </w:p>
        </w:tc>
        <w:tc>
          <w:tcPr>
            <w:tcW w:w="850" w:type="dxa"/>
          </w:tcPr>
          <w:p w:rsidR="005256CB" w:rsidRPr="001847B7" w:rsidRDefault="005256CB" w:rsidP="00E87016">
            <w:pPr>
              <w:spacing w:after="60"/>
              <w:jc w:val="center"/>
              <w:rPr>
                <w:rFonts w:ascii="Times New Roman" w:hAnsi="Times New Roman"/>
                <w:b/>
                <w:bCs/>
                <w:sz w:val="26"/>
                <w:szCs w:val="26"/>
              </w:rPr>
            </w:pPr>
          </w:p>
          <w:p w:rsidR="005256CB" w:rsidRPr="001847B7" w:rsidRDefault="005256CB" w:rsidP="00E87016">
            <w:pPr>
              <w:spacing w:after="60"/>
              <w:jc w:val="center"/>
              <w:rPr>
                <w:rFonts w:ascii="Times New Roman" w:hAnsi="Times New Roman"/>
                <w:b/>
                <w:bCs/>
                <w:sz w:val="26"/>
                <w:szCs w:val="26"/>
              </w:rPr>
            </w:pPr>
          </w:p>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1,5</w:t>
            </w:r>
          </w:p>
        </w:tc>
      </w:tr>
      <w:tr w:rsidR="005256CB" w:rsidRPr="001847B7" w:rsidTr="00E87016">
        <w:trPr>
          <w:trHeight w:val="638"/>
        </w:trPr>
        <w:tc>
          <w:tcPr>
            <w:tcW w:w="909" w:type="dxa"/>
            <w:vMerge/>
            <w:vAlign w:val="center"/>
          </w:tcPr>
          <w:p w:rsidR="005256CB" w:rsidRPr="001847B7" w:rsidRDefault="005256CB" w:rsidP="00E87016">
            <w:pPr>
              <w:spacing w:after="60"/>
              <w:jc w:val="center"/>
              <w:rPr>
                <w:rFonts w:ascii="Times New Roman" w:hAnsi="Times New Roman"/>
                <w:sz w:val="26"/>
                <w:szCs w:val="26"/>
              </w:rPr>
            </w:pPr>
          </w:p>
        </w:tc>
        <w:tc>
          <w:tcPr>
            <w:tcW w:w="450" w:type="dxa"/>
            <w:vMerge w:val="restart"/>
            <w:vAlign w:val="center"/>
          </w:tcPr>
          <w:p w:rsidR="005256CB" w:rsidRPr="001847B7" w:rsidRDefault="005256CB" w:rsidP="00E87016">
            <w:pPr>
              <w:spacing w:after="60"/>
              <w:jc w:val="both"/>
              <w:rPr>
                <w:rFonts w:ascii="Times New Roman" w:hAnsi="Times New Roman"/>
                <w:b/>
                <w:sz w:val="26"/>
                <w:szCs w:val="26"/>
              </w:rPr>
            </w:pPr>
            <w:r w:rsidRPr="001847B7">
              <w:rPr>
                <w:rFonts w:ascii="Times New Roman" w:hAnsi="Times New Roman"/>
                <w:b/>
                <w:sz w:val="26"/>
                <w:szCs w:val="26"/>
              </w:rPr>
              <w:t>b</w:t>
            </w:r>
          </w:p>
        </w:tc>
        <w:tc>
          <w:tcPr>
            <w:tcW w:w="8111" w:type="dxa"/>
            <w:vAlign w:val="center"/>
          </w:tcPr>
          <w:p w:rsidR="005256CB" w:rsidRPr="001847B7" w:rsidRDefault="005256CB" w:rsidP="00E87016">
            <w:pPr>
              <w:spacing w:after="0"/>
              <w:jc w:val="both"/>
              <w:rPr>
                <w:rFonts w:ascii="Times New Roman" w:hAnsi="Times New Roman"/>
                <w:b/>
                <w:bCs/>
                <w:sz w:val="26"/>
                <w:szCs w:val="26"/>
              </w:rPr>
            </w:pPr>
            <w:r w:rsidRPr="001847B7">
              <w:rPr>
                <w:rStyle w:val="Strong"/>
                <w:rFonts w:ascii="Times New Roman" w:hAnsi="Times New Roman"/>
                <w:sz w:val="26"/>
                <w:szCs w:val="26"/>
              </w:rPr>
              <w:t xml:space="preserve">Nhận xét và giải thích về cơ cấu lao động từ 15 tuổi trở lên đang làm việc phân theo thành phần kinh tế </w:t>
            </w:r>
            <w:r>
              <w:rPr>
                <w:rStyle w:val="Strong"/>
                <w:rFonts w:ascii="Times New Roman" w:hAnsi="Times New Roman"/>
                <w:sz w:val="26"/>
                <w:szCs w:val="26"/>
              </w:rPr>
              <w:t xml:space="preserve">ở </w:t>
            </w:r>
            <w:r w:rsidRPr="001847B7">
              <w:rPr>
                <w:rStyle w:val="Strong"/>
                <w:rFonts w:ascii="Times New Roman" w:hAnsi="Times New Roman"/>
                <w:sz w:val="26"/>
                <w:szCs w:val="26"/>
              </w:rPr>
              <w:t>nước ta giai đoạn 2005 – 2020.</w:t>
            </w:r>
          </w:p>
        </w:tc>
        <w:tc>
          <w:tcPr>
            <w:tcW w:w="850" w:type="dxa"/>
            <w:vAlign w:val="center"/>
          </w:tcPr>
          <w:p w:rsidR="005256CB" w:rsidRPr="001847B7" w:rsidRDefault="005256CB" w:rsidP="00E87016">
            <w:pPr>
              <w:spacing w:after="0"/>
              <w:jc w:val="center"/>
              <w:rPr>
                <w:rFonts w:ascii="Times New Roman" w:hAnsi="Times New Roman"/>
                <w:b/>
                <w:bCs/>
                <w:sz w:val="26"/>
                <w:szCs w:val="26"/>
              </w:rPr>
            </w:pPr>
            <w:r w:rsidRPr="001847B7">
              <w:rPr>
                <w:rFonts w:ascii="Times New Roman" w:hAnsi="Times New Roman"/>
                <w:b/>
                <w:bCs/>
                <w:sz w:val="26"/>
                <w:szCs w:val="26"/>
              </w:rPr>
              <w:t>1,5</w:t>
            </w:r>
          </w:p>
        </w:tc>
      </w:tr>
      <w:tr w:rsidR="005256CB" w:rsidRPr="001847B7" w:rsidTr="00E87016">
        <w:trPr>
          <w:trHeight w:val="329"/>
        </w:trPr>
        <w:tc>
          <w:tcPr>
            <w:tcW w:w="909" w:type="dxa"/>
            <w:vMerge/>
            <w:vAlign w:val="center"/>
          </w:tcPr>
          <w:p w:rsidR="005256CB" w:rsidRPr="001847B7" w:rsidRDefault="005256CB" w:rsidP="00E87016">
            <w:pPr>
              <w:spacing w:after="60"/>
              <w:jc w:val="center"/>
              <w:rPr>
                <w:rFonts w:ascii="Times New Roman" w:hAnsi="Times New Roman"/>
                <w:sz w:val="26"/>
                <w:szCs w:val="26"/>
              </w:rPr>
            </w:pPr>
          </w:p>
        </w:tc>
        <w:tc>
          <w:tcPr>
            <w:tcW w:w="450" w:type="dxa"/>
            <w:vMerge/>
            <w:vAlign w:val="center"/>
          </w:tcPr>
          <w:p w:rsidR="005256CB" w:rsidRPr="001847B7" w:rsidRDefault="005256CB" w:rsidP="00E87016">
            <w:pPr>
              <w:spacing w:after="60"/>
              <w:rPr>
                <w:rFonts w:ascii="Times New Roman" w:hAnsi="Times New Roman"/>
                <w:b/>
                <w:sz w:val="26"/>
                <w:szCs w:val="26"/>
              </w:rPr>
            </w:pPr>
          </w:p>
        </w:tc>
        <w:tc>
          <w:tcPr>
            <w:tcW w:w="8111" w:type="dxa"/>
          </w:tcPr>
          <w:p w:rsidR="005256CB" w:rsidRPr="001847B7" w:rsidRDefault="005256CB" w:rsidP="00E87016">
            <w:pPr>
              <w:spacing w:after="0"/>
              <w:rPr>
                <w:rFonts w:ascii="Times New Roman" w:hAnsi="Times New Roman"/>
                <w:i/>
                <w:sz w:val="26"/>
                <w:szCs w:val="26"/>
              </w:rPr>
            </w:pPr>
            <w:r w:rsidRPr="001847B7">
              <w:rPr>
                <w:rStyle w:val="Strong"/>
                <w:rFonts w:ascii="Times New Roman" w:hAnsi="Times New Roman"/>
                <w:i/>
                <w:sz w:val="26"/>
                <w:szCs w:val="26"/>
              </w:rPr>
              <w:t>Nhận xét:</w:t>
            </w:r>
          </w:p>
          <w:p w:rsidR="005256CB" w:rsidRPr="001847B7" w:rsidRDefault="005256CB" w:rsidP="00E87016">
            <w:pPr>
              <w:spacing w:after="0"/>
              <w:jc w:val="both"/>
              <w:rPr>
                <w:rFonts w:ascii="Times New Roman" w:hAnsi="Times New Roman"/>
                <w:sz w:val="26"/>
                <w:szCs w:val="26"/>
              </w:rPr>
            </w:pPr>
            <w:r w:rsidRPr="001847B7">
              <w:rPr>
                <w:rFonts w:ascii="Times New Roman" w:hAnsi="Times New Roman"/>
                <w:sz w:val="26"/>
                <w:szCs w:val="26"/>
              </w:rPr>
              <w:t xml:space="preserve">- Lao động ở thành phần kinh tế ngoài Nhà nước chiếm tỉ trọng cao nhất; ở thành phần kinh tế Nhà nước và thành phần kinh tế có vốn đầu tư nước ngoài chiếm tỉ trọng thấp. </w:t>
            </w:r>
          </w:p>
        </w:tc>
        <w:tc>
          <w:tcPr>
            <w:tcW w:w="850" w:type="dxa"/>
            <w:vAlign w:val="center"/>
          </w:tcPr>
          <w:p w:rsidR="005256CB" w:rsidRPr="001847B7" w:rsidRDefault="005256CB" w:rsidP="00E87016">
            <w:pPr>
              <w:spacing w:after="0"/>
              <w:jc w:val="center"/>
              <w:rPr>
                <w:rFonts w:ascii="Times New Roman" w:hAnsi="Times New Roman"/>
                <w:sz w:val="26"/>
                <w:szCs w:val="26"/>
              </w:rPr>
            </w:pPr>
          </w:p>
          <w:p w:rsidR="005256CB" w:rsidRPr="001847B7" w:rsidRDefault="005256CB" w:rsidP="00E87016">
            <w:pPr>
              <w:spacing w:after="0"/>
              <w:jc w:val="center"/>
              <w:rPr>
                <w:rFonts w:ascii="Times New Roman" w:hAnsi="Times New Roman"/>
                <w:sz w:val="26"/>
                <w:szCs w:val="26"/>
              </w:rPr>
            </w:pPr>
            <w:r w:rsidRPr="001847B7">
              <w:rPr>
                <w:rFonts w:ascii="Times New Roman" w:hAnsi="Times New Roman"/>
                <w:sz w:val="26"/>
                <w:szCs w:val="26"/>
              </w:rPr>
              <w:t>0, 5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rPr>
            </w:pPr>
          </w:p>
        </w:tc>
        <w:tc>
          <w:tcPr>
            <w:tcW w:w="450" w:type="dxa"/>
            <w:vMerge/>
            <w:vAlign w:val="center"/>
          </w:tcPr>
          <w:p w:rsidR="005256CB" w:rsidRPr="001847B7" w:rsidRDefault="005256CB" w:rsidP="00E87016">
            <w:pPr>
              <w:spacing w:after="60"/>
              <w:rPr>
                <w:rFonts w:ascii="Times New Roman" w:hAnsi="Times New Roman"/>
                <w:b/>
                <w:sz w:val="26"/>
                <w:szCs w:val="26"/>
              </w:rPr>
            </w:pPr>
          </w:p>
        </w:tc>
        <w:tc>
          <w:tcPr>
            <w:tcW w:w="8111" w:type="dxa"/>
            <w:vAlign w:val="center"/>
          </w:tcPr>
          <w:p w:rsidR="005256CB" w:rsidRDefault="005256CB" w:rsidP="00E87016">
            <w:pPr>
              <w:spacing w:after="0"/>
              <w:jc w:val="both"/>
              <w:rPr>
                <w:rStyle w:val="Strong"/>
                <w:rFonts w:ascii="Times New Roman" w:hAnsi="Times New Roman"/>
                <w:b w:val="0"/>
                <w:sz w:val="26"/>
                <w:szCs w:val="26"/>
              </w:rPr>
            </w:pPr>
            <w:r w:rsidRPr="001847B7">
              <w:rPr>
                <w:rStyle w:val="Strong"/>
                <w:rFonts w:ascii="Times New Roman" w:hAnsi="Times New Roman"/>
                <w:sz w:val="26"/>
                <w:szCs w:val="26"/>
              </w:rPr>
              <w:t>- Giảm tỉ trọng lao động ở thành phần kinh tế Nhà nước và kinh tế ngoài Nhà nước, tăng tỉ trọng lao động ở thành phần kinh tế có vốn đầu tư nước ngoài (dẫn chứng).</w:t>
            </w:r>
          </w:p>
          <w:p w:rsidR="005256CB" w:rsidRPr="001847B7" w:rsidRDefault="005256CB" w:rsidP="00E87016">
            <w:pPr>
              <w:spacing w:after="0"/>
              <w:jc w:val="center"/>
              <w:rPr>
                <w:rStyle w:val="Strong"/>
                <w:rFonts w:ascii="Times New Roman" w:hAnsi="Times New Roman"/>
                <w:b w:val="0"/>
                <w:i/>
                <w:sz w:val="26"/>
                <w:szCs w:val="26"/>
              </w:rPr>
            </w:pPr>
            <w:r w:rsidRPr="001847B7">
              <w:rPr>
                <w:rStyle w:val="Strong"/>
                <w:rFonts w:ascii="Times New Roman" w:hAnsi="Times New Roman"/>
                <w:i/>
                <w:sz w:val="26"/>
                <w:szCs w:val="26"/>
              </w:rPr>
              <w:t>(Thiếu dẫn chứng chỉ chấm 0,25đ)</w:t>
            </w:r>
          </w:p>
        </w:tc>
        <w:tc>
          <w:tcPr>
            <w:tcW w:w="850" w:type="dxa"/>
            <w:vAlign w:val="center"/>
          </w:tcPr>
          <w:p w:rsidR="005256CB" w:rsidRPr="001847B7" w:rsidRDefault="005256CB" w:rsidP="00E87016">
            <w:pPr>
              <w:spacing w:after="0"/>
              <w:jc w:val="center"/>
              <w:rPr>
                <w:rFonts w:ascii="Times New Roman" w:hAnsi="Times New Roman"/>
                <w:bCs/>
                <w:sz w:val="26"/>
                <w:szCs w:val="26"/>
              </w:rPr>
            </w:pPr>
            <w:r w:rsidRPr="001847B7">
              <w:rPr>
                <w:rFonts w:ascii="Times New Roman" w:hAnsi="Times New Roman"/>
                <w:bCs/>
                <w:sz w:val="26"/>
                <w:szCs w:val="26"/>
              </w:rPr>
              <w:t>0,5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rPr>
            </w:pPr>
          </w:p>
        </w:tc>
        <w:tc>
          <w:tcPr>
            <w:tcW w:w="450" w:type="dxa"/>
            <w:vMerge/>
            <w:vAlign w:val="center"/>
          </w:tcPr>
          <w:p w:rsidR="005256CB" w:rsidRPr="001847B7" w:rsidRDefault="005256CB" w:rsidP="00E87016">
            <w:pPr>
              <w:spacing w:after="60"/>
              <w:rPr>
                <w:rFonts w:ascii="Times New Roman" w:hAnsi="Times New Roman"/>
                <w:b/>
                <w:sz w:val="26"/>
                <w:szCs w:val="26"/>
              </w:rPr>
            </w:pPr>
          </w:p>
        </w:tc>
        <w:tc>
          <w:tcPr>
            <w:tcW w:w="8111" w:type="dxa"/>
            <w:vAlign w:val="center"/>
          </w:tcPr>
          <w:p w:rsidR="005256CB" w:rsidRPr="001847B7" w:rsidRDefault="005256CB" w:rsidP="00E87016">
            <w:pPr>
              <w:spacing w:after="0"/>
              <w:jc w:val="both"/>
              <w:rPr>
                <w:rStyle w:val="Strong"/>
                <w:rFonts w:ascii="Times New Roman" w:hAnsi="Times New Roman"/>
                <w:i/>
                <w:sz w:val="26"/>
                <w:szCs w:val="26"/>
              </w:rPr>
            </w:pPr>
            <w:r w:rsidRPr="001847B7">
              <w:rPr>
                <w:rStyle w:val="Strong"/>
                <w:rFonts w:ascii="Times New Roman" w:hAnsi="Times New Roman"/>
                <w:i/>
                <w:sz w:val="26"/>
                <w:szCs w:val="26"/>
              </w:rPr>
              <w:t xml:space="preserve">Giải thích: </w:t>
            </w:r>
          </w:p>
          <w:p w:rsidR="005256CB" w:rsidRPr="001847B7" w:rsidRDefault="005256CB" w:rsidP="00E87016">
            <w:pPr>
              <w:spacing w:after="0"/>
              <w:jc w:val="both"/>
              <w:rPr>
                <w:rStyle w:val="Strong"/>
                <w:rFonts w:ascii="Times New Roman" w:hAnsi="Times New Roman"/>
                <w:b w:val="0"/>
                <w:sz w:val="26"/>
                <w:szCs w:val="26"/>
              </w:rPr>
            </w:pPr>
            <w:r w:rsidRPr="001847B7">
              <w:rPr>
                <w:rStyle w:val="Strong"/>
                <w:rFonts w:ascii="Times New Roman" w:hAnsi="Times New Roman"/>
                <w:sz w:val="26"/>
                <w:szCs w:val="26"/>
              </w:rPr>
              <w:t xml:space="preserve">- Là kết quả của việc thực hiện chính sách phát triển nền kinh tế nhiều thành phần. (Kết quả của việc thực hiện Công cuộc Đổi mới). </w:t>
            </w:r>
          </w:p>
        </w:tc>
        <w:tc>
          <w:tcPr>
            <w:tcW w:w="850" w:type="dxa"/>
            <w:vAlign w:val="center"/>
          </w:tcPr>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0,25</w:t>
            </w:r>
          </w:p>
        </w:tc>
      </w:tr>
      <w:tr w:rsidR="005256CB" w:rsidRPr="001847B7" w:rsidTr="00E87016">
        <w:tc>
          <w:tcPr>
            <w:tcW w:w="909" w:type="dxa"/>
            <w:vMerge/>
            <w:vAlign w:val="center"/>
          </w:tcPr>
          <w:p w:rsidR="005256CB" w:rsidRPr="001847B7" w:rsidRDefault="005256CB" w:rsidP="00E87016">
            <w:pPr>
              <w:spacing w:after="60"/>
              <w:jc w:val="center"/>
              <w:rPr>
                <w:rFonts w:ascii="Times New Roman" w:hAnsi="Times New Roman"/>
                <w:sz w:val="26"/>
                <w:szCs w:val="26"/>
              </w:rPr>
            </w:pPr>
          </w:p>
        </w:tc>
        <w:tc>
          <w:tcPr>
            <w:tcW w:w="450" w:type="dxa"/>
            <w:vMerge/>
            <w:vAlign w:val="center"/>
          </w:tcPr>
          <w:p w:rsidR="005256CB" w:rsidRPr="001847B7" w:rsidRDefault="005256CB" w:rsidP="00E87016">
            <w:pPr>
              <w:spacing w:after="60"/>
              <w:rPr>
                <w:rFonts w:ascii="Times New Roman" w:hAnsi="Times New Roman"/>
                <w:b/>
                <w:sz w:val="26"/>
                <w:szCs w:val="26"/>
              </w:rPr>
            </w:pPr>
          </w:p>
        </w:tc>
        <w:tc>
          <w:tcPr>
            <w:tcW w:w="8111" w:type="dxa"/>
            <w:vAlign w:val="center"/>
          </w:tcPr>
          <w:p w:rsidR="005256CB" w:rsidRPr="001847B7" w:rsidRDefault="005256CB" w:rsidP="00E87016">
            <w:pPr>
              <w:spacing w:after="60"/>
              <w:jc w:val="both"/>
              <w:rPr>
                <w:rStyle w:val="Strong"/>
                <w:rFonts w:ascii="Times New Roman" w:hAnsi="Times New Roman"/>
                <w:b w:val="0"/>
                <w:sz w:val="26"/>
                <w:szCs w:val="26"/>
              </w:rPr>
            </w:pPr>
            <w:r w:rsidRPr="001847B7">
              <w:rPr>
                <w:rStyle w:val="Strong"/>
                <w:rFonts w:ascii="Times New Roman" w:hAnsi="Times New Roman"/>
                <w:sz w:val="26"/>
                <w:szCs w:val="26"/>
              </w:rPr>
              <w:t>- Nước ta khuyến khích phát triển thành phần kinh tế ngoài Nhà nước, thực hiện thu hút đầu tư nước ngoài…</w:t>
            </w:r>
          </w:p>
        </w:tc>
        <w:tc>
          <w:tcPr>
            <w:tcW w:w="850" w:type="dxa"/>
            <w:vAlign w:val="center"/>
          </w:tcPr>
          <w:p w:rsidR="005256CB" w:rsidRPr="001847B7" w:rsidRDefault="005256CB" w:rsidP="00E87016">
            <w:pPr>
              <w:spacing w:after="60"/>
              <w:jc w:val="center"/>
              <w:rPr>
                <w:rFonts w:ascii="Times New Roman" w:hAnsi="Times New Roman"/>
                <w:bCs/>
                <w:sz w:val="26"/>
                <w:szCs w:val="26"/>
              </w:rPr>
            </w:pPr>
            <w:r w:rsidRPr="001847B7">
              <w:rPr>
                <w:rFonts w:ascii="Times New Roman" w:hAnsi="Times New Roman"/>
                <w:bCs/>
                <w:sz w:val="26"/>
                <w:szCs w:val="26"/>
              </w:rPr>
              <w:t>0,25</w:t>
            </w:r>
          </w:p>
        </w:tc>
      </w:tr>
    </w:tbl>
    <w:p w:rsidR="005256CB" w:rsidRPr="001847B7" w:rsidRDefault="005256CB" w:rsidP="005256CB">
      <w:pPr>
        <w:tabs>
          <w:tab w:val="left" w:pos="0"/>
          <w:tab w:val="left" w:pos="284"/>
          <w:tab w:val="left" w:pos="1276"/>
          <w:tab w:val="left" w:pos="6840"/>
        </w:tabs>
        <w:spacing w:before="60" w:after="60"/>
        <w:ind w:left="851" w:hanging="567"/>
        <w:jc w:val="center"/>
        <w:rPr>
          <w:rFonts w:ascii="Times New Roman" w:hAnsi="Times New Roman"/>
          <w:sz w:val="26"/>
          <w:szCs w:val="26"/>
          <w:lang w:val="vi-VN"/>
        </w:rPr>
      </w:pPr>
      <w:r w:rsidRPr="001847B7">
        <w:rPr>
          <w:rFonts w:ascii="Times New Roman" w:hAnsi="Times New Roman"/>
          <w:sz w:val="26"/>
          <w:szCs w:val="26"/>
          <w:lang w:val="vi-VN"/>
        </w:rPr>
        <w:t xml:space="preserve">----- </w:t>
      </w:r>
      <w:r w:rsidRPr="001847B7">
        <w:rPr>
          <w:rFonts w:ascii="Times New Roman" w:hAnsi="Times New Roman"/>
          <w:sz w:val="26"/>
          <w:szCs w:val="26"/>
        </w:rPr>
        <w:t>HẾT</w:t>
      </w:r>
      <w:r w:rsidRPr="001847B7">
        <w:rPr>
          <w:rFonts w:ascii="Times New Roman" w:hAnsi="Times New Roman"/>
          <w:sz w:val="26"/>
          <w:szCs w:val="26"/>
          <w:lang w:val="vi-VN"/>
        </w:rPr>
        <w:t xml:space="preserve"> -----</w:t>
      </w:r>
    </w:p>
    <w:p w:rsidR="005256CB" w:rsidRPr="001847B7" w:rsidRDefault="005256CB" w:rsidP="005256CB">
      <w:pPr>
        <w:rPr>
          <w:rFonts w:ascii="Times New Roman" w:hAnsi="Times New Roman"/>
          <w:sz w:val="26"/>
          <w:szCs w:val="26"/>
        </w:rPr>
      </w:pPr>
    </w:p>
    <w:p w:rsidR="005256CB" w:rsidRPr="000805EC" w:rsidRDefault="005256CB" w:rsidP="000805EC">
      <w:pPr>
        <w:spacing w:after="60" w:line="240" w:lineRule="auto"/>
        <w:rPr>
          <w:rFonts w:ascii="Times New Roman" w:eastAsia="Times New Roman" w:hAnsi="Times New Roman"/>
          <w:spacing w:val="-8"/>
          <w:sz w:val="26"/>
          <w:szCs w:val="26"/>
        </w:rPr>
      </w:pPr>
    </w:p>
    <w:sectPr w:rsidR="005256CB" w:rsidRPr="000805EC" w:rsidSect="00502579">
      <w:headerReference w:type="default" r:id="rId10"/>
      <w:footerReference w:type="default" r:id="rId11"/>
      <w:pgSz w:w="11907" w:h="16840" w:code="9"/>
      <w:pgMar w:top="851" w:right="851" w:bottom="851" w:left="1418"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6EF" w:rsidRDefault="000816EF" w:rsidP="0002325C">
      <w:pPr>
        <w:spacing w:after="0" w:line="240" w:lineRule="auto"/>
      </w:pPr>
      <w:r>
        <w:separator/>
      </w:r>
    </w:p>
  </w:endnote>
  <w:endnote w:type="continuationSeparator" w:id="0">
    <w:p w:rsidR="000816EF" w:rsidRDefault="000816EF" w:rsidP="0002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E66" w:rsidRPr="00FD3E66" w:rsidRDefault="00FD3E66" w:rsidP="00FD3E66">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D3E6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D3E66">
      <w:rPr>
        <w:rFonts w:ascii="Times New Roman" w:eastAsia="SimSun" w:hAnsi="Times New Roman"/>
        <w:b/>
        <w:color w:val="00B0F0"/>
        <w:kern w:val="2"/>
        <w:sz w:val="24"/>
        <w:szCs w:val="24"/>
        <w:lang w:val="nl-NL" w:eastAsia="zh-CN"/>
      </w:rPr>
      <w:t/>
    </w:r>
    <w:r w:rsidRPr="00FD3E66">
      <w:rPr>
        <w:rFonts w:ascii="Times New Roman" w:eastAsia="SimSun" w:hAnsi="Times New Roman"/>
        <w:b/>
        <w:color w:val="FF0000"/>
        <w:kern w:val="2"/>
        <w:sz w:val="24"/>
        <w:szCs w:val="24"/>
        <w:lang w:val="nl-NL" w:eastAsia="zh-CN"/>
      </w:rPr>
      <w:t xml:space="preserve"/>
    </w:r>
    <w:r w:rsidRPr="00FD3E66">
      <w:rPr>
        <w:rFonts w:ascii="Times New Roman" w:eastAsia="SimSun" w:hAnsi="Times New Roman"/>
        <w:b/>
        <w:color w:val="000000"/>
        <w:kern w:val="2"/>
        <w:sz w:val="24"/>
        <w:szCs w:val="24"/>
        <w:lang w:eastAsia="zh-CN"/>
      </w:rPr>
      <w:t xml:space="preserve">                                </w:t>
    </w:r>
    <w:r w:rsidRPr="00FD3E66">
      <w:rPr>
        <w:rFonts w:ascii="Times New Roman" w:eastAsia="SimSun" w:hAnsi="Times New Roman"/>
        <w:b/>
        <w:color w:val="FF0000"/>
        <w:kern w:val="2"/>
        <w:sz w:val="24"/>
        <w:szCs w:val="24"/>
        <w:lang w:eastAsia="zh-CN"/>
      </w:rPr>
      <w:t>Trang</w:t>
    </w:r>
    <w:r w:rsidRPr="00FD3E66">
      <w:rPr>
        <w:rFonts w:ascii="Times New Roman" w:eastAsia="SimSun" w:hAnsi="Times New Roman"/>
        <w:b/>
        <w:color w:val="0070C0"/>
        <w:kern w:val="2"/>
        <w:sz w:val="24"/>
        <w:szCs w:val="24"/>
        <w:lang w:eastAsia="zh-CN"/>
      </w:rPr>
      <w:t xml:space="preserve"> </w:t>
    </w:r>
    <w:r w:rsidRPr="00FD3E66">
      <w:rPr>
        <w:rFonts w:ascii="Times New Roman" w:eastAsia="SimSun" w:hAnsi="Times New Roman"/>
        <w:b/>
        <w:color w:val="0070C0"/>
        <w:kern w:val="2"/>
        <w:sz w:val="24"/>
        <w:szCs w:val="24"/>
        <w:lang w:eastAsia="zh-CN"/>
      </w:rPr>
      <w:fldChar w:fldCharType="begin"/>
    </w:r>
    <w:r w:rsidRPr="00FD3E66">
      <w:rPr>
        <w:rFonts w:ascii="Times New Roman" w:eastAsia="SimSun" w:hAnsi="Times New Roman"/>
        <w:b/>
        <w:color w:val="0070C0"/>
        <w:kern w:val="2"/>
        <w:sz w:val="24"/>
        <w:szCs w:val="24"/>
        <w:lang w:eastAsia="zh-CN"/>
      </w:rPr>
      <w:instrText xml:space="preserve"> PAGE   \* MERGEFORMAT </w:instrText>
    </w:r>
    <w:r w:rsidRPr="00FD3E66">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FD3E66">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6EF" w:rsidRDefault="000816EF" w:rsidP="0002325C">
      <w:pPr>
        <w:spacing w:after="0" w:line="240" w:lineRule="auto"/>
      </w:pPr>
      <w:r>
        <w:separator/>
      </w:r>
    </w:p>
  </w:footnote>
  <w:footnote w:type="continuationSeparator" w:id="0">
    <w:p w:rsidR="000816EF" w:rsidRDefault="000816EF" w:rsidP="00023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E66" w:rsidRPr="00FD3E66" w:rsidRDefault="00FD3E66" w:rsidP="00FD3E66">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FD3E66">
      <w:rPr>
        <w:rFonts w:ascii="Times New Roman" w:eastAsia="Calibri" w:hAnsi="Times New Roman"/>
        <w:b/>
        <w:color w:val="00B0F0"/>
        <w:sz w:val="24"/>
        <w:szCs w:val="24"/>
        <w:lang w:val="nl-NL"/>
      </w:rPr>
      <w:t/>
    </w:r>
    <w:r w:rsidRPr="00FD3E66">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96641"/>
    <w:multiLevelType w:val="hybridMultilevel"/>
    <w:tmpl w:val="BB903BA8"/>
    <w:lvl w:ilvl="0" w:tplc="DBF4AC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22220A"/>
    <w:multiLevelType w:val="hybridMultilevel"/>
    <w:tmpl w:val="B0CA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0B3095"/>
    <w:multiLevelType w:val="hybridMultilevel"/>
    <w:tmpl w:val="DFBE0C4A"/>
    <w:lvl w:ilvl="0" w:tplc="BF584F18">
      <w:start w:val="1"/>
      <w:numFmt w:val="lowerLetter"/>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2F48A8"/>
    <w:multiLevelType w:val="hybridMultilevel"/>
    <w:tmpl w:val="DBFCD0CE"/>
    <w:lvl w:ilvl="0" w:tplc="DB7817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15788"/>
    <w:multiLevelType w:val="hybridMultilevel"/>
    <w:tmpl w:val="5CF6A5EC"/>
    <w:lvl w:ilvl="0" w:tplc="461E430A">
      <w:start w:val="1"/>
      <w:numFmt w:val="lowerLetter"/>
      <w:lvlText w:val="%1."/>
      <w:lvlJc w:val="left"/>
      <w:pPr>
        <w:ind w:left="1685" w:hanging="975"/>
      </w:pPr>
      <w:rPr>
        <w:rFonts w:ascii="Times New Roman" w:hAnsi="Times New Roman" w:hint="default"/>
        <w:b w:val="0"/>
        <w:sz w:val="26"/>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3A5A5BE9"/>
    <w:multiLevelType w:val="hybridMultilevel"/>
    <w:tmpl w:val="1E1ECD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2521"/>
    <w:multiLevelType w:val="hybridMultilevel"/>
    <w:tmpl w:val="9A2610F0"/>
    <w:lvl w:ilvl="0" w:tplc="859AC76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133776E"/>
    <w:multiLevelType w:val="hybridMultilevel"/>
    <w:tmpl w:val="0B786E48"/>
    <w:lvl w:ilvl="0" w:tplc="354893B4">
      <w:start w:val="1"/>
      <w:numFmt w:val="lowerLetter"/>
      <w:lvlText w:val="%1."/>
      <w:lvlJc w:val="left"/>
      <w:pPr>
        <w:ind w:left="720" w:hanging="360"/>
      </w:pPr>
      <w:rPr>
        <w:rFonts w:ascii="Arial" w:hAnsi="Arial"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854931"/>
    <w:multiLevelType w:val="hybridMultilevel"/>
    <w:tmpl w:val="93FE2464"/>
    <w:lvl w:ilvl="0" w:tplc="43C089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B143AD"/>
    <w:multiLevelType w:val="hybridMultilevel"/>
    <w:tmpl w:val="264A416E"/>
    <w:lvl w:ilvl="0" w:tplc="18BEA5B8">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43B25"/>
    <w:multiLevelType w:val="hybridMultilevel"/>
    <w:tmpl w:val="9064F470"/>
    <w:lvl w:ilvl="0" w:tplc="02FCED1E">
      <w:numFmt w:val="bullet"/>
      <w:lvlText w:val="-"/>
      <w:lvlJc w:val="left"/>
      <w:pPr>
        <w:ind w:left="111" w:hanging="161"/>
      </w:pPr>
      <w:rPr>
        <w:rFonts w:ascii="Times New Roman" w:eastAsia="Times New Roman" w:hAnsi="Times New Roman" w:cs="Times New Roman" w:hint="default"/>
        <w:w w:val="99"/>
        <w:sz w:val="24"/>
        <w:szCs w:val="24"/>
        <w:lang w:eastAsia="en-US" w:bidi="ar-SA"/>
      </w:rPr>
    </w:lvl>
    <w:lvl w:ilvl="1" w:tplc="423200EC">
      <w:numFmt w:val="bullet"/>
      <w:lvlText w:val="•"/>
      <w:lvlJc w:val="left"/>
      <w:pPr>
        <w:ind w:left="845" w:hanging="161"/>
      </w:pPr>
      <w:rPr>
        <w:rFonts w:hint="default"/>
        <w:lang w:eastAsia="en-US" w:bidi="ar-SA"/>
      </w:rPr>
    </w:lvl>
    <w:lvl w:ilvl="2" w:tplc="A2CE4E7E">
      <w:numFmt w:val="bullet"/>
      <w:lvlText w:val="•"/>
      <w:lvlJc w:val="left"/>
      <w:pPr>
        <w:ind w:left="1570" w:hanging="161"/>
      </w:pPr>
      <w:rPr>
        <w:rFonts w:hint="default"/>
        <w:lang w:eastAsia="en-US" w:bidi="ar-SA"/>
      </w:rPr>
    </w:lvl>
    <w:lvl w:ilvl="3" w:tplc="C0D2B2E4">
      <w:numFmt w:val="bullet"/>
      <w:lvlText w:val="•"/>
      <w:lvlJc w:val="left"/>
      <w:pPr>
        <w:ind w:left="2295" w:hanging="161"/>
      </w:pPr>
      <w:rPr>
        <w:rFonts w:hint="default"/>
        <w:lang w:eastAsia="en-US" w:bidi="ar-SA"/>
      </w:rPr>
    </w:lvl>
    <w:lvl w:ilvl="4" w:tplc="789A07EE">
      <w:numFmt w:val="bullet"/>
      <w:lvlText w:val="•"/>
      <w:lvlJc w:val="left"/>
      <w:pPr>
        <w:ind w:left="3020" w:hanging="161"/>
      </w:pPr>
      <w:rPr>
        <w:rFonts w:hint="default"/>
        <w:lang w:eastAsia="en-US" w:bidi="ar-SA"/>
      </w:rPr>
    </w:lvl>
    <w:lvl w:ilvl="5" w:tplc="7DD86EBE">
      <w:numFmt w:val="bullet"/>
      <w:lvlText w:val="•"/>
      <w:lvlJc w:val="left"/>
      <w:pPr>
        <w:ind w:left="3745" w:hanging="161"/>
      </w:pPr>
      <w:rPr>
        <w:rFonts w:hint="default"/>
        <w:lang w:eastAsia="en-US" w:bidi="ar-SA"/>
      </w:rPr>
    </w:lvl>
    <w:lvl w:ilvl="6" w:tplc="F0E89E98">
      <w:numFmt w:val="bullet"/>
      <w:lvlText w:val="•"/>
      <w:lvlJc w:val="left"/>
      <w:pPr>
        <w:ind w:left="4470" w:hanging="161"/>
      </w:pPr>
      <w:rPr>
        <w:rFonts w:hint="default"/>
        <w:lang w:eastAsia="en-US" w:bidi="ar-SA"/>
      </w:rPr>
    </w:lvl>
    <w:lvl w:ilvl="7" w:tplc="CA6C265E">
      <w:numFmt w:val="bullet"/>
      <w:lvlText w:val="•"/>
      <w:lvlJc w:val="left"/>
      <w:pPr>
        <w:ind w:left="5195" w:hanging="161"/>
      </w:pPr>
      <w:rPr>
        <w:rFonts w:hint="default"/>
        <w:lang w:eastAsia="en-US" w:bidi="ar-SA"/>
      </w:rPr>
    </w:lvl>
    <w:lvl w:ilvl="8" w:tplc="41C0B31A">
      <w:numFmt w:val="bullet"/>
      <w:lvlText w:val="•"/>
      <w:lvlJc w:val="left"/>
      <w:pPr>
        <w:ind w:left="5920" w:hanging="161"/>
      </w:pPr>
      <w:rPr>
        <w:rFonts w:hint="default"/>
        <w:lang w:eastAsia="en-US" w:bidi="ar-SA"/>
      </w:rPr>
    </w:lvl>
  </w:abstractNum>
  <w:abstractNum w:abstractNumId="11">
    <w:nsid w:val="663721DF"/>
    <w:multiLevelType w:val="hybridMultilevel"/>
    <w:tmpl w:val="51CC7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63362C"/>
    <w:multiLevelType w:val="hybridMultilevel"/>
    <w:tmpl w:val="B0BA5310"/>
    <w:lvl w:ilvl="0" w:tplc="8B6A0DF4">
      <w:numFmt w:val="bullet"/>
      <w:lvlText w:val=""/>
      <w:lvlJc w:val="left"/>
      <w:pPr>
        <w:ind w:left="532" w:hanging="360"/>
      </w:pPr>
      <w:rPr>
        <w:rFonts w:ascii="Wingdings" w:eastAsia="Times New Roman" w:hAnsi="Wingdings" w:cs="Times New Roman"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13">
    <w:nsid w:val="6B4452A8"/>
    <w:multiLevelType w:val="hybridMultilevel"/>
    <w:tmpl w:val="70B2C0BE"/>
    <w:lvl w:ilvl="0" w:tplc="BA2E11D8">
      <w:numFmt w:val="bullet"/>
      <w:lvlText w:val="-"/>
      <w:lvlJc w:val="left"/>
      <w:pPr>
        <w:ind w:left="250" w:hanging="140"/>
      </w:pPr>
      <w:rPr>
        <w:rFonts w:ascii="Times New Roman" w:eastAsia="Times New Roman" w:hAnsi="Times New Roman" w:cs="Times New Roman" w:hint="default"/>
        <w:w w:val="99"/>
        <w:sz w:val="24"/>
        <w:szCs w:val="24"/>
        <w:lang w:eastAsia="en-US" w:bidi="ar-SA"/>
      </w:rPr>
    </w:lvl>
    <w:lvl w:ilvl="1" w:tplc="F7808F14">
      <w:numFmt w:val="bullet"/>
      <w:lvlText w:val="•"/>
      <w:lvlJc w:val="left"/>
      <w:pPr>
        <w:ind w:left="971" w:hanging="140"/>
      </w:pPr>
      <w:rPr>
        <w:rFonts w:hint="default"/>
        <w:lang w:eastAsia="en-US" w:bidi="ar-SA"/>
      </w:rPr>
    </w:lvl>
    <w:lvl w:ilvl="2" w:tplc="8CD0B0D0">
      <w:numFmt w:val="bullet"/>
      <w:lvlText w:val="•"/>
      <w:lvlJc w:val="left"/>
      <w:pPr>
        <w:ind w:left="1682" w:hanging="140"/>
      </w:pPr>
      <w:rPr>
        <w:rFonts w:hint="default"/>
        <w:lang w:eastAsia="en-US" w:bidi="ar-SA"/>
      </w:rPr>
    </w:lvl>
    <w:lvl w:ilvl="3" w:tplc="BD1EA12C">
      <w:numFmt w:val="bullet"/>
      <w:lvlText w:val="•"/>
      <w:lvlJc w:val="left"/>
      <w:pPr>
        <w:ind w:left="2393" w:hanging="140"/>
      </w:pPr>
      <w:rPr>
        <w:rFonts w:hint="default"/>
        <w:lang w:eastAsia="en-US" w:bidi="ar-SA"/>
      </w:rPr>
    </w:lvl>
    <w:lvl w:ilvl="4" w:tplc="98BCCAFC">
      <w:numFmt w:val="bullet"/>
      <w:lvlText w:val="•"/>
      <w:lvlJc w:val="left"/>
      <w:pPr>
        <w:ind w:left="3104" w:hanging="140"/>
      </w:pPr>
      <w:rPr>
        <w:rFonts w:hint="default"/>
        <w:lang w:eastAsia="en-US" w:bidi="ar-SA"/>
      </w:rPr>
    </w:lvl>
    <w:lvl w:ilvl="5" w:tplc="9D0AFC40">
      <w:numFmt w:val="bullet"/>
      <w:lvlText w:val="•"/>
      <w:lvlJc w:val="left"/>
      <w:pPr>
        <w:ind w:left="3815" w:hanging="140"/>
      </w:pPr>
      <w:rPr>
        <w:rFonts w:hint="default"/>
        <w:lang w:eastAsia="en-US" w:bidi="ar-SA"/>
      </w:rPr>
    </w:lvl>
    <w:lvl w:ilvl="6" w:tplc="C49C1E3A">
      <w:numFmt w:val="bullet"/>
      <w:lvlText w:val="•"/>
      <w:lvlJc w:val="left"/>
      <w:pPr>
        <w:ind w:left="4526" w:hanging="140"/>
      </w:pPr>
      <w:rPr>
        <w:rFonts w:hint="default"/>
        <w:lang w:eastAsia="en-US" w:bidi="ar-SA"/>
      </w:rPr>
    </w:lvl>
    <w:lvl w:ilvl="7" w:tplc="1D6C2600">
      <w:numFmt w:val="bullet"/>
      <w:lvlText w:val="•"/>
      <w:lvlJc w:val="left"/>
      <w:pPr>
        <w:ind w:left="5237" w:hanging="140"/>
      </w:pPr>
      <w:rPr>
        <w:rFonts w:hint="default"/>
        <w:lang w:eastAsia="en-US" w:bidi="ar-SA"/>
      </w:rPr>
    </w:lvl>
    <w:lvl w:ilvl="8" w:tplc="2F32FB2E">
      <w:numFmt w:val="bullet"/>
      <w:lvlText w:val="•"/>
      <w:lvlJc w:val="left"/>
      <w:pPr>
        <w:ind w:left="5948" w:hanging="140"/>
      </w:pPr>
      <w:rPr>
        <w:rFonts w:hint="default"/>
        <w:lang w:eastAsia="en-US" w:bidi="ar-SA"/>
      </w:rPr>
    </w:lvl>
  </w:abstractNum>
  <w:num w:numId="1">
    <w:abstractNumId w:val="3"/>
  </w:num>
  <w:num w:numId="2">
    <w:abstractNumId w:val="5"/>
  </w:num>
  <w:num w:numId="3">
    <w:abstractNumId w:val="6"/>
  </w:num>
  <w:num w:numId="4">
    <w:abstractNumId w:val="2"/>
  </w:num>
  <w:num w:numId="5">
    <w:abstractNumId w:val="0"/>
  </w:num>
  <w:num w:numId="6">
    <w:abstractNumId w:val="12"/>
  </w:num>
  <w:num w:numId="7">
    <w:abstractNumId w:val="4"/>
  </w:num>
  <w:num w:numId="8">
    <w:abstractNumId w:val="13"/>
  </w:num>
  <w:num w:numId="9">
    <w:abstractNumId w:val="10"/>
  </w:num>
  <w:num w:numId="10">
    <w:abstractNumId w:val="11"/>
  </w:num>
  <w:num w:numId="11">
    <w:abstractNumId w:val="1"/>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B7"/>
    <w:rsid w:val="0002325C"/>
    <w:rsid w:val="00036DA5"/>
    <w:rsid w:val="000805EC"/>
    <w:rsid w:val="00080FFC"/>
    <w:rsid w:val="000816EF"/>
    <w:rsid w:val="00081A8C"/>
    <w:rsid w:val="00090D24"/>
    <w:rsid w:val="000C5064"/>
    <w:rsid w:val="000D11D9"/>
    <w:rsid w:val="000F20E1"/>
    <w:rsid w:val="0012655E"/>
    <w:rsid w:val="001308FA"/>
    <w:rsid w:val="00145FDC"/>
    <w:rsid w:val="001677C0"/>
    <w:rsid w:val="00194023"/>
    <w:rsid w:val="002145F4"/>
    <w:rsid w:val="00216A34"/>
    <w:rsid w:val="00232E0B"/>
    <w:rsid w:val="002745F5"/>
    <w:rsid w:val="0029098E"/>
    <w:rsid w:val="002C29A1"/>
    <w:rsid w:val="002D3271"/>
    <w:rsid w:val="002E1EEE"/>
    <w:rsid w:val="00307490"/>
    <w:rsid w:val="00321D59"/>
    <w:rsid w:val="0038653E"/>
    <w:rsid w:val="003A1F96"/>
    <w:rsid w:val="003B36BB"/>
    <w:rsid w:val="003C3DD4"/>
    <w:rsid w:val="003E689F"/>
    <w:rsid w:val="00436E50"/>
    <w:rsid w:val="00445E4F"/>
    <w:rsid w:val="00450BDC"/>
    <w:rsid w:val="00490302"/>
    <w:rsid w:val="00490364"/>
    <w:rsid w:val="004A6484"/>
    <w:rsid w:val="004C119C"/>
    <w:rsid w:val="004D4631"/>
    <w:rsid w:val="005256CB"/>
    <w:rsid w:val="00544872"/>
    <w:rsid w:val="00545D28"/>
    <w:rsid w:val="00560680"/>
    <w:rsid w:val="00562A4C"/>
    <w:rsid w:val="005B0176"/>
    <w:rsid w:val="005D7189"/>
    <w:rsid w:val="005E18B7"/>
    <w:rsid w:val="005F346C"/>
    <w:rsid w:val="006002B0"/>
    <w:rsid w:val="00653B15"/>
    <w:rsid w:val="00661FA3"/>
    <w:rsid w:val="00664333"/>
    <w:rsid w:val="0068355C"/>
    <w:rsid w:val="006B679D"/>
    <w:rsid w:val="006D217D"/>
    <w:rsid w:val="006F0371"/>
    <w:rsid w:val="00700160"/>
    <w:rsid w:val="007211C3"/>
    <w:rsid w:val="00750EC7"/>
    <w:rsid w:val="00782DFE"/>
    <w:rsid w:val="00794AA6"/>
    <w:rsid w:val="007A2331"/>
    <w:rsid w:val="007B133F"/>
    <w:rsid w:val="00814287"/>
    <w:rsid w:val="00845C01"/>
    <w:rsid w:val="00864A99"/>
    <w:rsid w:val="008767B1"/>
    <w:rsid w:val="008813C3"/>
    <w:rsid w:val="008928B1"/>
    <w:rsid w:val="008D72AB"/>
    <w:rsid w:val="00904CFC"/>
    <w:rsid w:val="00956BC3"/>
    <w:rsid w:val="009832AB"/>
    <w:rsid w:val="009D659C"/>
    <w:rsid w:val="009D7918"/>
    <w:rsid w:val="009E5DB6"/>
    <w:rsid w:val="009F4F01"/>
    <w:rsid w:val="00A303EB"/>
    <w:rsid w:val="00A57AE2"/>
    <w:rsid w:val="00A8064B"/>
    <w:rsid w:val="00AD37BA"/>
    <w:rsid w:val="00AD3A6E"/>
    <w:rsid w:val="00AF128A"/>
    <w:rsid w:val="00B43957"/>
    <w:rsid w:val="00B67D5C"/>
    <w:rsid w:val="00B80D4E"/>
    <w:rsid w:val="00B9165D"/>
    <w:rsid w:val="00B96BA1"/>
    <w:rsid w:val="00BC7747"/>
    <w:rsid w:val="00BD1652"/>
    <w:rsid w:val="00C2165E"/>
    <w:rsid w:val="00C37645"/>
    <w:rsid w:val="00C41B99"/>
    <w:rsid w:val="00C420D9"/>
    <w:rsid w:val="00C612CA"/>
    <w:rsid w:val="00C77447"/>
    <w:rsid w:val="00C83143"/>
    <w:rsid w:val="00CB20B1"/>
    <w:rsid w:val="00D678B7"/>
    <w:rsid w:val="00D916B6"/>
    <w:rsid w:val="00D91AC6"/>
    <w:rsid w:val="00D97847"/>
    <w:rsid w:val="00DD5C58"/>
    <w:rsid w:val="00E12368"/>
    <w:rsid w:val="00E12692"/>
    <w:rsid w:val="00E47289"/>
    <w:rsid w:val="00E60B0C"/>
    <w:rsid w:val="00E60E2F"/>
    <w:rsid w:val="00E80198"/>
    <w:rsid w:val="00E96F00"/>
    <w:rsid w:val="00EB02E3"/>
    <w:rsid w:val="00EB690E"/>
    <w:rsid w:val="00EE1A05"/>
    <w:rsid w:val="00EE30A2"/>
    <w:rsid w:val="00F02E81"/>
    <w:rsid w:val="00F23B59"/>
    <w:rsid w:val="00F357A2"/>
    <w:rsid w:val="00F37A67"/>
    <w:rsid w:val="00F42225"/>
    <w:rsid w:val="00F53882"/>
    <w:rsid w:val="00F74D01"/>
    <w:rsid w:val="00F84FD2"/>
    <w:rsid w:val="00FC2A38"/>
    <w:rsid w:val="00FD3E66"/>
    <w:rsid w:val="00FD4796"/>
    <w:rsid w:val="00FF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B7"/>
    <w:pPr>
      <w:spacing w:before="0" w:after="200"/>
      <w:jc w:val="left"/>
    </w:pPr>
    <w:rPr>
      <w:rFonts w:ascii="Arial" w:eastAsia="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78B7"/>
    <w:pPr>
      <w:spacing w:before="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D678B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D678B7"/>
    <w:pPr>
      <w:ind w:left="720"/>
      <w:contextualSpacing/>
    </w:pPr>
  </w:style>
  <w:style w:type="character" w:customStyle="1" w:styleId="ListParagraphChar">
    <w:name w:val="List Paragraph Char"/>
    <w:basedOn w:val="DefaultParagraphFont"/>
    <w:link w:val="ListParagraph"/>
    <w:uiPriority w:val="34"/>
    <w:locked/>
    <w:rsid w:val="006F0371"/>
    <w:rPr>
      <w:rFonts w:ascii="Arial" w:eastAsia="Arial" w:hAnsi="Arial" w:cs="Times New Roman"/>
      <w:sz w:val="22"/>
    </w:rPr>
  </w:style>
  <w:style w:type="paragraph" w:styleId="BalloonText">
    <w:name w:val="Balloon Text"/>
    <w:basedOn w:val="Normal"/>
    <w:link w:val="BalloonTextChar"/>
    <w:uiPriority w:val="99"/>
    <w:semiHidden/>
    <w:unhideWhenUsed/>
    <w:rsid w:val="005F3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46C"/>
    <w:rPr>
      <w:rFonts w:ascii="Tahoma" w:eastAsia="Arial" w:hAnsi="Tahoma" w:cs="Tahoma"/>
      <w:sz w:val="16"/>
      <w:szCs w:val="16"/>
    </w:rPr>
  </w:style>
  <w:style w:type="paragraph" w:customStyle="1" w:styleId="TableParagraph">
    <w:name w:val="Table Paragraph"/>
    <w:basedOn w:val="Normal"/>
    <w:uiPriority w:val="1"/>
    <w:qFormat/>
    <w:rsid w:val="00F42225"/>
    <w:pPr>
      <w:widowControl w:val="0"/>
      <w:autoSpaceDE w:val="0"/>
      <w:autoSpaceDN w:val="0"/>
      <w:spacing w:after="0" w:line="240" w:lineRule="auto"/>
    </w:pPr>
    <w:rPr>
      <w:rFonts w:ascii="Times New Roman" w:eastAsia="Times New Roman" w:hAnsi="Times New Roman"/>
    </w:rPr>
  </w:style>
  <w:style w:type="character" w:styleId="Strong">
    <w:name w:val="Strong"/>
    <w:qFormat/>
    <w:rsid w:val="00232E0B"/>
    <w:rPr>
      <w:b/>
      <w:bCs/>
    </w:rPr>
  </w:style>
  <w:style w:type="paragraph" w:styleId="Header">
    <w:name w:val="header"/>
    <w:basedOn w:val="Normal"/>
    <w:link w:val="HeaderChar"/>
    <w:uiPriority w:val="99"/>
    <w:unhideWhenUsed/>
    <w:rsid w:val="00023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25C"/>
    <w:rPr>
      <w:rFonts w:ascii="Arial" w:eastAsia="Arial" w:hAnsi="Arial" w:cs="Times New Roman"/>
      <w:sz w:val="22"/>
    </w:rPr>
  </w:style>
  <w:style w:type="paragraph" w:styleId="Footer">
    <w:name w:val="footer"/>
    <w:basedOn w:val="Normal"/>
    <w:link w:val="FooterChar"/>
    <w:uiPriority w:val="99"/>
    <w:unhideWhenUsed/>
    <w:rsid w:val="00023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25C"/>
    <w:rPr>
      <w:rFonts w:ascii="Arial" w:eastAsia="Arial" w:hAnsi="Arial"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B7"/>
    <w:pPr>
      <w:spacing w:before="0" w:after="200"/>
      <w:jc w:val="left"/>
    </w:pPr>
    <w:rPr>
      <w:rFonts w:ascii="Arial" w:eastAsia="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78B7"/>
    <w:pPr>
      <w:spacing w:before="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D678B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D678B7"/>
    <w:pPr>
      <w:ind w:left="720"/>
      <w:contextualSpacing/>
    </w:pPr>
  </w:style>
  <w:style w:type="character" w:customStyle="1" w:styleId="ListParagraphChar">
    <w:name w:val="List Paragraph Char"/>
    <w:basedOn w:val="DefaultParagraphFont"/>
    <w:link w:val="ListParagraph"/>
    <w:uiPriority w:val="34"/>
    <w:locked/>
    <w:rsid w:val="006F0371"/>
    <w:rPr>
      <w:rFonts w:ascii="Arial" w:eastAsia="Arial" w:hAnsi="Arial" w:cs="Times New Roman"/>
      <w:sz w:val="22"/>
    </w:rPr>
  </w:style>
  <w:style w:type="paragraph" w:styleId="BalloonText">
    <w:name w:val="Balloon Text"/>
    <w:basedOn w:val="Normal"/>
    <w:link w:val="BalloonTextChar"/>
    <w:uiPriority w:val="99"/>
    <w:semiHidden/>
    <w:unhideWhenUsed/>
    <w:rsid w:val="005F3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46C"/>
    <w:rPr>
      <w:rFonts w:ascii="Tahoma" w:eastAsia="Arial" w:hAnsi="Tahoma" w:cs="Tahoma"/>
      <w:sz w:val="16"/>
      <w:szCs w:val="16"/>
    </w:rPr>
  </w:style>
  <w:style w:type="paragraph" w:customStyle="1" w:styleId="TableParagraph">
    <w:name w:val="Table Paragraph"/>
    <w:basedOn w:val="Normal"/>
    <w:uiPriority w:val="1"/>
    <w:qFormat/>
    <w:rsid w:val="00F42225"/>
    <w:pPr>
      <w:widowControl w:val="0"/>
      <w:autoSpaceDE w:val="0"/>
      <w:autoSpaceDN w:val="0"/>
      <w:spacing w:after="0" w:line="240" w:lineRule="auto"/>
    </w:pPr>
    <w:rPr>
      <w:rFonts w:ascii="Times New Roman" w:eastAsia="Times New Roman" w:hAnsi="Times New Roman"/>
    </w:rPr>
  </w:style>
  <w:style w:type="character" w:styleId="Strong">
    <w:name w:val="Strong"/>
    <w:qFormat/>
    <w:rsid w:val="00232E0B"/>
    <w:rPr>
      <w:b/>
      <w:bCs/>
    </w:rPr>
  </w:style>
  <w:style w:type="paragraph" w:styleId="Header">
    <w:name w:val="header"/>
    <w:basedOn w:val="Normal"/>
    <w:link w:val="HeaderChar"/>
    <w:uiPriority w:val="99"/>
    <w:unhideWhenUsed/>
    <w:rsid w:val="00023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25C"/>
    <w:rPr>
      <w:rFonts w:ascii="Arial" w:eastAsia="Arial" w:hAnsi="Arial" w:cs="Times New Roman"/>
      <w:sz w:val="22"/>
    </w:rPr>
  </w:style>
  <w:style w:type="paragraph" w:styleId="Footer">
    <w:name w:val="footer"/>
    <w:basedOn w:val="Normal"/>
    <w:link w:val="FooterChar"/>
    <w:uiPriority w:val="99"/>
    <w:unhideWhenUsed/>
    <w:rsid w:val="00023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25C"/>
    <w:rPr>
      <w:rFonts w:ascii="Arial" w:eastAsia="Arial"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9474</Characters>
  <Application>Microsoft Office Word</Application>
  <DocSecurity>0</DocSecurity>
  <Lines>78</Lines>
  <Paragraphs>22</Paragraphs>
  <ScaleCrop>false</ScaleCrop>
  <Company>thuvienhoclieu.com</Company>
  <LinksUpToDate>false</LinksUpToDate>
  <CharactersWithSpaces>11113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2024-07-07T01:49:00Z</dcterms:created>
  <dc:creator>admin</dc:creator>
  <dc:description>Đề thi HSG Địa lí 9 Sở GD Quảng Nam 2022-2023 có đáp án được soạn dưới dạng file word và PDF gồm 5 trang. Các bạn xem và tải về ở dưới.</dc:description>
  <dcterms:modified xsi:type="dcterms:W3CDTF">2024-07-07T01:50:00Z</dcterms:modified>
  <cp:revision>1</cp:revision>
  <dc:title>Đề Thi HSG Địa Lí 9 Sở GD Quảng Nam 2022-2023 Có Đáp Án</dc:title>
</cp:coreProperties>
</file>