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87" w:type="dxa"/>
        <w:jc w:val="center"/>
        <w:tblInd w:w="-441" w:type="dxa"/>
        <w:tblLook w:val="04A0" w:firstRow="1" w:lastRow="0" w:firstColumn="1" w:lastColumn="0" w:noHBand="0" w:noVBand="1"/>
      </w:tblPr>
      <w:tblGrid>
        <w:gridCol w:w="3954"/>
        <w:gridCol w:w="6033"/>
      </w:tblGrid>
      <w:tr w:rsidR="00876732" w:rsidRPr="004D62B8" w:rsidTr="007223F4">
        <w:trPr>
          <w:jc w:val="center"/>
        </w:trPr>
        <w:tc>
          <w:tcPr>
            <w:tcW w:w="3954" w:type="dxa"/>
            <w:shd w:val="clear" w:color="auto" w:fill="auto"/>
          </w:tcPr>
          <w:p w:rsidR="00876732" w:rsidRPr="007223F4" w:rsidRDefault="00261EA9" w:rsidP="007223F4">
            <w:pPr>
              <w:spacing w:after="0"/>
              <w:jc w:val="center"/>
              <w:rPr>
                <w:rFonts w:ascii="Times New Roman" w:hAnsi="Times New Roman"/>
                <w:b/>
                <w:sz w:val="26"/>
                <w:szCs w:val="28"/>
              </w:rPr>
            </w:pPr>
            <w:r>
              <w:rPr>
                <w:rFonts w:ascii="Times New Roman" w:hAnsi="Times New Roman"/>
                <w:b/>
                <w:noProof/>
                <w:sz w:val="26"/>
                <w:szCs w:val="28"/>
              </w:rPr>
              <mc:AlternateContent>
                <mc:Choice Requires="wps">
                  <w:drawing>
                    <wp:anchor distT="0" distB="0" distL="114300" distR="114300" simplePos="0" relativeHeight="251658240" behindDoc="0" locked="0" layoutInCell="1" allowOverlap="1">
                      <wp:simplePos x="0" y="0"/>
                      <wp:positionH relativeFrom="column">
                        <wp:posOffset>849630</wp:posOffset>
                      </wp:positionH>
                      <wp:positionV relativeFrom="paragraph">
                        <wp:posOffset>437515</wp:posOffset>
                      </wp:positionV>
                      <wp:extent cx="595630" cy="0"/>
                      <wp:effectExtent l="8255" t="6350" r="5715" b="12700"/>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2" o:spid="_x0000_s1026" type="#_x0000_t32" style="position:absolute;margin-left:66.9pt;margin-top:34.45pt;width:46.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UrFcHwIAADwEAAAOAAAAZHJzL2Uyb0RvYy54bWysU02P2jAQvVfqf7ByhyRsoBARVqsEetl2 kXb7A4ztJFYTj2UbAqr63zs2H2LbS1WVgxlnZt68mXlePh77jhyEsRJUEaXjJCJCMeBSNUX07W0z mkfEOqo47UCJIjoJGz2uPn5YDjoXE2ih48IQBFE2H3QRtc7pPI4ta0VP7Ri0UOiswfTU4dU0MTd0 QPS+iydJMosHMFwbYMJa/FqdndEq4Ne1YO6lrq1wpCsi5ObCacK582e8WtK8MVS3kl1o0H9g0VOp sOgNqqKOkr2Rf0D1khmwULsxgz6GupZMhB6wmzT5rZvXlmoResHhWH0bk/1/sOzrYWuI5Lg7HI+i Pe7oae8glCbpxA9o0DbHuFJtjW+RHdWrfgb23RIFZUtVI0L020ljcuoz4ncp/mI1ltkNX4BjDMUC YVrH2vQeEudAjmEpp9tSxNERhh+ni+nsAbmxqyum+TVPG+s+C+iJN4rIOkNl07oSlMLNg0lDFXp4 ts6zovk1wRdVsJFdFwTQKTIU0WI6mYYEC53k3unDrGl2ZWfIgXoJhV9oET33YQb2igewVlC+vtiO yu5sY/FOeTzsC+lcrLNGfiySxXq+nmejbDJbj7KkqkZPmzIbzTbpp2n1UJVllf701NIsbyXnQnl2 V72m2d/p4fJyzkq7KfY2hvg9epgXkr3+B9JhsX6XZ1XsgJ+25rpwlGgIvjwn/wbu72jfP/rVLwAA AP//AwBQSwMEFAAGAAgAAAAhAJ8GJQTeAAAACQEAAA8AAABkcnMvZG93bnJldi54bWxMj81uwjAQ hO+V+g7WVuqlKg5BTSHEQagShx75kXo18ZKkjddR7JDA03dRD/Q4O6OZb7PVaBtxxs7XjhRMJxEI pMKZmkoFh/3mdQ7CB01GN45QwQU9rPLHh0ynxg20xfMulIJLyKdaQRVCm0rpiwqt9hPXIrF3cp3V gWVXStPpgcttI+MoSqTVNfFCpVv8qLD42fVWAfr+bRqtF7Y8fF6Hl6/4+j20e6Wen8b1EkTAMdzD cMNndMiZ6eh6Ml40rGczRg8KkvkCBAfi+D0Bcfw7yDyT/z/IfwEAAP//AwBQSwECLQAUAAYACAAA ACEAtoM4kv4AAADhAQAAEwAAAAAAAAAAAAAAAAAAAAAAW0NvbnRlbnRfVHlwZXNdLnhtbFBLAQIt ABQABgAIAAAAIQA4/SH/1gAAAJQBAAALAAAAAAAAAAAAAAAAAC8BAABfcmVscy8ucmVsc1BLAQIt ABQABgAIAAAAIQDiUrFcHwIAADwEAAAOAAAAAAAAAAAAAAAAAC4CAABkcnMvZTJvRG9jLnhtbFBL AQItABQABgAIAAAAIQCfBiUE3gAAAAkBAAAPAAAAAAAAAAAAAAAAAHkEAABkcnMvZG93bnJldi54 bWxQSwUGAAAAAAQABADzAAAAhAUAAAAA "/>
                  </w:pict>
                </mc:Fallback>
              </mc:AlternateContent>
            </w:r>
            <w:r w:rsidR="00876732" w:rsidRPr="007223F4">
              <w:rPr>
                <w:rFonts w:ascii="Times New Roman" w:hAnsi="Times New Roman"/>
                <w:b/>
                <w:sz w:val="26"/>
                <w:szCs w:val="28"/>
              </w:rPr>
              <w:t xml:space="preserve">SỞ GIÁO DỤC VÀ ĐÀO TẠO                  </w:t>
            </w:r>
            <w:r w:rsidR="00876732" w:rsidRPr="007223F4">
              <w:rPr>
                <w:rFonts w:ascii="Times New Roman" w:hAnsi="Times New Roman"/>
                <w:b/>
                <w:sz w:val="26"/>
                <w:szCs w:val="28"/>
                <w:lang w:val="vi-VN"/>
              </w:rPr>
              <w:t xml:space="preserve">TỈNH </w:t>
            </w:r>
            <w:r w:rsidR="00876732" w:rsidRPr="007223F4">
              <w:rPr>
                <w:rFonts w:ascii="Times New Roman" w:hAnsi="Times New Roman"/>
                <w:b/>
                <w:sz w:val="26"/>
                <w:szCs w:val="28"/>
              </w:rPr>
              <w:t>QUẢNG NAM</w:t>
            </w:r>
          </w:p>
        </w:tc>
        <w:tc>
          <w:tcPr>
            <w:tcW w:w="6033" w:type="dxa"/>
            <w:shd w:val="clear" w:color="auto" w:fill="auto"/>
          </w:tcPr>
          <w:p w:rsidR="00876732" w:rsidRPr="007223F4" w:rsidRDefault="00876732" w:rsidP="00E410CE">
            <w:pPr>
              <w:spacing w:after="0"/>
              <w:rPr>
                <w:rFonts w:ascii="Times New Roman" w:hAnsi="Times New Roman"/>
                <w:b/>
                <w:color w:val="000000"/>
                <w:sz w:val="26"/>
                <w:szCs w:val="28"/>
              </w:rPr>
            </w:pPr>
            <w:r w:rsidRPr="007223F4">
              <w:rPr>
                <w:rFonts w:ascii="Times New Roman" w:hAnsi="Times New Roman"/>
                <w:b/>
                <w:color w:val="000000"/>
                <w:sz w:val="26"/>
                <w:szCs w:val="28"/>
              </w:rPr>
              <w:t xml:space="preserve">KỲ THI TUYỂN SINH LỚP 10 THPT CHUYÊN  </w:t>
            </w:r>
          </w:p>
          <w:p w:rsidR="00876732" w:rsidRPr="007223F4" w:rsidRDefault="00261EA9" w:rsidP="00D865AF">
            <w:pPr>
              <w:spacing w:after="0"/>
              <w:rPr>
                <w:rFonts w:ascii="Times New Roman" w:hAnsi="Times New Roman"/>
                <w:b/>
                <w:color w:val="000000"/>
                <w:sz w:val="26"/>
                <w:szCs w:val="28"/>
              </w:rPr>
            </w:pPr>
            <w:r>
              <w:rPr>
                <w:rFonts w:ascii="Times New Roman" w:hAnsi="Times New Roman"/>
                <w:noProof/>
                <w:sz w:val="26"/>
                <w:szCs w:val="28"/>
              </w:rPr>
              <mc:AlternateContent>
                <mc:Choice Requires="wps">
                  <w:drawing>
                    <wp:anchor distT="4294967294" distB="4294967294" distL="114300" distR="114300" simplePos="0" relativeHeight="251655168" behindDoc="0" locked="0" layoutInCell="1" allowOverlap="1">
                      <wp:simplePos x="0" y="0"/>
                      <wp:positionH relativeFrom="column">
                        <wp:posOffset>1031240</wp:posOffset>
                      </wp:positionH>
                      <wp:positionV relativeFrom="paragraph">
                        <wp:posOffset>208914</wp:posOffset>
                      </wp:positionV>
                      <wp:extent cx="1548130" cy="0"/>
                      <wp:effectExtent l="0" t="0" r="13970" b="19050"/>
                      <wp:wrapNone/>
                      <wp:docPr id="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81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1.2pt,16.45pt" to="203.1pt,16.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eTLqyAEAAHcDAAAOAAAAZHJzL2Uyb0RvYy54bWysU02P0zAQvSPxHyzfadpCUYma7qHLcllg pS4/YGo7iYXjscZu0/57xu7HLnBD5GB5vp7nvZms7o6DEwdD0aJv5GwylcJ4hdr6rpE/nh/eLaWI CbwGh9408mSivFu/fbMaQ23m2KPThgSD+FiPoZF9SqGuqqh6M0CcYDCegy3SAIlN6ipNMDL64Kr5 dPqxGpF0IFQmRvben4NyXfDb1qj0vW2jScI1kntL5aRy7vJZrVdQdwSht+rSBvxDFwNYz4/eoO4h gdiT/QtqsIowYpsmCocK29YqUzgwm9n0DzbbHoIpXFicGG4yxf8Hq74dnkhY3chPUngYeETbRGC7 PokNes8CIoll1mkMseb0jX+izFQd/TY8ovoZhcdND74zpd/nU2CQWa6ofivJRgz82m78ippzYJ+w iHZsaciQLIc4ltmcbrMxxyQUO2eLD8vZex6husYqqK+FgWL6YnAQ+dJIZ32WDWo4PMaUG4H6mpLd Hh+sc2X0zouRuS/mi1IQ0VmdgzktUrfbOBIHyMtTvsKKI6/TCPdeF7DegP58uSew7nznx52/iJH5 n5XcoT490VUknm7p8rKJeX1e26X65X9Z/wIAAP//AwBQSwMEFAAGAAgAAAAhALBK3JDcAAAACQEA AA8AAABkcnMvZG93bnJldi54bWxMj8FOwzAMhu9IvENkJC4TS8imapSmEwJ648Jg4po1pq1onK7J tsLTY8QBjr/96ffnYj35XhxxjF0gA9dzBQKpDq6jxsDrS3W1AhGTJWf7QGjgEyOsy/OzwuYunOgZ j5vUCC6hmFsDbUpDLmWsW/Q2zsOAxLv3MHqbOI6NdKM9cbnvpVYqk952xBdaO+B9i/XH5uANxGqL ++prVs/U26IJqPcPT4/WmMuL6e4WRMIp/cHwo8/qULLTLhzIRdFzzvSSUQMLfQOCgaXKNIjd70CW hfz/QfkNAAD//wMAUEsBAi0AFAAGAAgAAAAhALaDOJL+AAAA4QEAABMAAAAAAAAAAAAAAAAAAAAA AFtDb250ZW50X1R5cGVzXS54bWxQSwECLQAUAAYACAAAACEAOP0h/9YAAACUAQAACwAAAAAAAAAA AAAAAAAvAQAAX3JlbHMvLnJlbHNQSwECLQAUAAYACAAAACEAK3ky6sgBAAB3AwAADgAAAAAAAAAA AAAAAAAuAgAAZHJzL2Uyb0RvYy54bWxQSwECLQAUAAYACAAAACEAsErckNwAAAAJAQAADwAAAAAA AAAAAAAAAAAiBAAAZHJzL2Rvd25yZXYueG1sUEsFBgAAAAAEAAQA8wAAACsFAAAAAA== "/>
                  </w:pict>
                </mc:Fallback>
              </mc:AlternateContent>
            </w:r>
            <w:r w:rsidR="00876732" w:rsidRPr="007223F4">
              <w:rPr>
                <w:rFonts w:ascii="Times New Roman" w:hAnsi="Times New Roman"/>
                <w:b/>
                <w:color w:val="000000"/>
                <w:sz w:val="26"/>
                <w:szCs w:val="28"/>
              </w:rPr>
              <w:t xml:space="preserve">                        NĂM HỌC 202</w:t>
            </w:r>
            <w:r w:rsidR="00D865AF" w:rsidRPr="007223F4">
              <w:rPr>
                <w:rFonts w:ascii="Times New Roman" w:hAnsi="Times New Roman"/>
                <w:b/>
                <w:color w:val="000000"/>
                <w:sz w:val="26"/>
                <w:szCs w:val="28"/>
              </w:rPr>
              <w:t>1</w:t>
            </w:r>
            <w:r w:rsidR="00876732" w:rsidRPr="007223F4">
              <w:rPr>
                <w:rFonts w:ascii="Times New Roman" w:hAnsi="Times New Roman"/>
                <w:b/>
                <w:color w:val="000000"/>
                <w:sz w:val="26"/>
                <w:szCs w:val="28"/>
              </w:rPr>
              <w:t xml:space="preserve"> - 202</w:t>
            </w:r>
            <w:r w:rsidR="00D865AF" w:rsidRPr="007223F4">
              <w:rPr>
                <w:rFonts w:ascii="Times New Roman" w:hAnsi="Times New Roman"/>
                <w:b/>
                <w:color w:val="000000"/>
                <w:sz w:val="26"/>
                <w:szCs w:val="28"/>
              </w:rPr>
              <w:t>2</w:t>
            </w:r>
          </w:p>
        </w:tc>
      </w:tr>
      <w:tr w:rsidR="00876732" w:rsidRPr="004D62B8" w:rsidTr="007223F4">
        <w:trPr>
          <w:jc w:val="center"/>
        </w:trPr>
        <w:tc>
          <w:tcPr>
            <w:tcW w:w="3954" w:type="dxa"/>
            <w:shd w:val="clear" w:color="auto" w:fill="auto"/>
          </w:tcPr>
          <w:p w:rsidR="00876732" w:rsidRPr="007223F4" w:rsidRDefault="00261EA9" w:rsidP="00E410CE">
            <w:pPr>
              <w:spacing w:after="0"/>
              <w:jc w:val="center"/>
              <w:rPr>
                <w:rFonts w:ascii="Times New Roman" w:hAnsi="Times New Roman"/>
                <w:noProof/>
                <w:sz w:val="26"/>
                <w:szCs w:val="28"/>
              </w:rPr>
            </w:pPr>
            <w:r>
              <w:rPr>
                <w:rFonts w:ascii="Times New Roman" w:hAnsi="Times New Roman"/>
                <w:noProof/>
                <w:sz w:val="26"/>
                <w:szCs w:val="28"/>
              </w:rPr>
              <mc:AlternateContent>
                <mc:Choice Requires="wps">
                  <w:drawing>
                    <wp:anchor distT="0" distB="0" distL="114300" distR="114300" simplePos="0" relativeHeight="251656192" behindDoc="0" locked="0" layoutInCell="1" allowOverlap="1">
                      <wp:simplePos x="0" y="0"/>
                      <wp:positionH relativeFrom="column">
                        <wp:posOffset>271145</wp:posOffset>
                      </wp:positionH>
                      <wp:positionV relativeFrom="paragraph">
                        <wp:posOffset>181610</wp:posOffset>
                      </wp:positionV>
                      <wp:extent cx="1628775" cy="295275"/>
                      <wp:effectExtent l="10795" t="6350" r="8255" b="1270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295275"/>
                              </a:xfrm>
                              <a:prstGeom prst="rect">
                                <a:avLst/>
                              </a:prstGeom>
                              <a:solidFill>
                                <a:srgbClr val="FFFFFF"/>
                              </a:solidFill>
                              <a:ln w="12700">
                                <a:solidFill>
                                  <a:srgbClr val="000000"/>
                                </a:solidFill>
                                <a:miter lim="800000"/>
                                <a:headEnd/>
                                <a:tailEnd/>
                              </a:ln>
                            </wps:spPr>
                            <wps:txbx>
                              <w:txbxContent>
                                <w:p w:rsidR="00876732" w:rsidRPr="00876732" w:rsidRDefault="00876732" w:rsidP="00876732">
                                  <w:pPr>
                                    <w:jc w:val="center"/>
                                    <w:rPr>
                                      <w:rFonts w:ascii="Times New Roman" w:hAnsi="Times New Roman"/>
                                      <w:b/>
                                      <w:sz w:val="26"/>
                                      <w:szCs w:val="26"/>
                                    </w:rPr>
                                  </w:pPr>
                                  <w:r w:rsidRPr="00876732">
                                    <w:rPr>
                                      <w:rFonts w:ascii="Times New Roman" w:hAnsi="Times New Roman"/>
                                      <w:b/>
                                      <w:sz w:val="26"/>
                                      <w:szCs w:val="26"/>
                                    </w:rPr>
                                    <w:t>ĐỀ CHÍNH THỨC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21.35pt;margin-top:14.3pt;width:128.25pt;height:2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JBlbKAIAAFIEAAAOAAAAZHJzL2Uyb0RvYy54bWysVNtu2zAMfR+wfxD0vtgxkqY14hRdugwD um5Auw+QZdkWJomapMTuvn6UnKbZ7WWYHwTRpA/Jc0ivr0etyEE4L8FUdD7LKRGGQyNNV9Evj7s3 l5T4wEzDFBhR0Sfh6fXm9av1YEtRQA+qEY4giPHlYCvah2DLLPO8F5r5GVhh0NmC0yyg6bqscWxA dK2yIs8vsgFcYx1w4T2+vZ2cdJPw21bw8KltvQhEVRRrC+l06azjmW3WrOwcs73kxzLYP1ShmTSY 9AR1ywIjeyd/g9KSO/DQhhkHnUHbSi5SD9jNPP+lm4eeWZF6QXK8PdHk/x8svz98dkQ2FUWhDNMo 0aMYA3kLI5knegbrS4x6sBgXRnyPMqdWvb0D/tUTA9uemU7cOAdDL1iD5c0jsdnZp1EQX/oIUg8f ocE8bB8gAY2t05E7ZIMgOsr0dJIm1sJjyovicrVaUsLRV1wtC7zHFKx8/to6H94L0CReKupQ+oTO Dnc+TKHPITGZByWbnVQqGa6rt8qRA8Mx2aXniP5TmDJkwFKKVZ5PDPwVI0/PnzC0DDjwSmpk/BTE ysjbO9OkcQxMqumO7SlzJDJyN7EYxnrEwEhoDc0TUupgGmxcRLz04L5TMuBQV9R/2zMnKFEfDMpy NV8s4hYkY7FcFWi4c0997mGGI1RFAyXTdRumzdlbJ7seM02DYOAGpWxlYvmlqmPdOLhJp+OSxc04 t1PUy69g8wMAAP//AwBQSwMEFAAGAAgAAAAhAMqvMezhAAAACAEAAA8AAABkcnMvZG93bnJldi54 bWxMj0FLw0AUhO+C/2F5ghexmwZt05iXItoivRSsBfG2zb4modm3MbtJ03/vetLjMMPMN9lyNI0Y qHO1ZYTpJAJBXFhdc4mw/1jfJyCcV6xVY5kQLuRgmV9fZSrV9szvNOx8KUIJu1QhVN63qZSuqMgo N7EtcfCOtjPKB9mVUnfqHMpNI+Momkmjag4LlWrppaLitOsNwvbyyd9vfXQcNm3ytT9tV6/ruxXi 7c34/ATC0+j/wvCLH9AhD0wH27N2okF4iOchiRAnMxDBjxeLGMQBYf44BZln8v+B/AcAAP//AwBQ SwECLQAUAAYACAAAACEAtoM4kv4AAADhAQAAEwAAAAAAAAAAAAAAAAAAAAAAW0NvbnRlbnRfVHlw ZXNdLnhtbFBLAQItABQABgAIAAAAIQA4/SH/1gAAAJQBAAALAAAAAAAAAAAAAAAAAC8BAABfcmVs cy8ucmVsc1BLAQItABQABgAIAAAAIQDPJBlbKAIAAFIEAAAOAAAAAAAAAAAAAAAAAC4CAABkcnMv ZTJvRG9jLnhtbFBLAQItABQABgAIAAAAIQDKrzHs4QAAAAgBAAAPAAAAAAAAAAAAAAAAAIIEAABk cnMvZG93bnJldi54bWxQSwUGAAAAAAQABADzAAAAkAUAAAAA " strokeweight="1pt">
                      <v:textbox>
                        <w:txbxContent>
                          <w:p w:rsidR="00876732" w:rsidRPr="00876732" w:rsidRDefault="00876732" w:rsidP="00876732">
                            <w:pPr>
                              <w:jc w:val="center"/>
                              <w:rPr>
                                <w:rFonts w:ascii="Times New Roman" w:hAnsi="Times New Roman"/>
                                <w:b/>
                                <w:sz w:val="26"/>
                                <w:szCs w:val="26"/>
                              </w:rPr>
                            </w:pPr>
                            <w:r w:rsidRPr="00876732">
                              <w:rPr>
                                <w:rFonts w:ascii="Times New Roman" w:hAnsi="Times New Roman"/>
                                <w:b/>
                                <w:sz w:val="26"/>
                                <w:szCs w:val="26"/>
                              </w:rPr>
                              <w:t>ĐỀ CHÍNH THỨC</w:t>
                            </w:r>
                          </w:p>
                        </w:txbxContent>
                      </v:textbox>
                    </v:shape>
                  </w:pict>
                </mc:Fallback>
              </mc:AlternateContent>
            </w:r>
          </w:p>
          <w:p w:rsidR="00876732" w:rsidRPr="007223F4" w:rsidRDefault="00876732" w:rsidP="00E410CE">
            <w:pPr>
              <w:spacing w:after="0"/>
              <w:jc w:val="center"/>
              <w:rPr>
                <w:rFonts w:ascii="Times New Roman" w:hAnsi="Times New Roman"/>
                <w:noProof/>
                <w:sz w:val="26"/>
                <w:szCs w:val="28"/>
              </w:rPr>
            </w:pPr>
          </w:p>
          <w:p w:rsidR="00876732" w:rsidRPr="007223F4" w:rsidRDefault="00876732" w:rsidP="00E410CE">
            <w:pPr>
              <w:spacing w:after="0"/>
              <w:jc w:val="center"/>
              <w:rPr>
                <w:rFonts w:ascii="Times New Roman" w:hAnsi="Times New Roman"/>
                <w:i/>
                <w:noProof/>
                <w:sz w:val="26"/>
                <w:szCs w:val="28"/>
              </w:rPr>
            </w:pPr>
          </w:p>
        </w:tc>
        <w:tc>
          <w:tcPr>
            <w:tcW w:w="6033" w:type="dxa"/>
            <w:shd w:val="clear" w:color="auto" w:fill="auto"/>
          </w:tcPr>
          <w:p w:rsidR="00876732" w:rsidRPr="007223F4" w:rsidRDefault="00876732" w:rsidP="00385A2D">
            <w:pPr>
              <w:spacing w:before="120" w:after="0"/>
              <w:ind w:right="-218" w:firstLine="649"/>
              <w:rPr>
                <w:rFonts w:ascii="Times New Roman" w:hAnsi="Times New Roman"/>
                <w:b/>
                <w:color w:val="FF0000"/>
                <w:sz w:val="26"/>
                <w:szCs w:val="28"/>
              </w:rPr>
            </w:pPr>
            <w:r w:rsidRPr="00B45796">
              <w:rPr>
                <w:rFonts w:ascii="Times New Roman" w:hAnsi="Times New Roman"/>
                <w:color w:val="000000"/>
                <w:sz w:val="26"/>
                <w:szCs w:val="28"/>
              </w:rPr>
              <w:t>Môn</w:t>
            </w:r>
            <w:r w:rsidR="00202B9A" w:rsidRPr="00B45796">
              <w:rPr>
                <w:rFonts w:ascii="Times New Roman" w:hAnsi="Times New Roman"/>
                <w:color w:val="000000"/>
                <w:sz w:val="26"/>
                <w:szCs w:val="28"/>
                <w:lang w:val="vi-VN"/>
              </w:rPr>
              <w:t xml:space="preserve"> thi</w:t>
            </w:r>
            <w:r w:rsidRPr="00CA4073">
              <w:rPr>
                <w:rFonts w:ascii="Times New Roman" w:hAnsi="Times New Roman"/>
                <w:color w:val="000000"/>
                <w:sz w:val="26"/>
                <w:szCs w:val="28"/>
              </w:rPr>
              <w:t>:</w:t>
            </w:r>
            <w:r w:rsidRPr="007223F4">
              <w:rPr>
                <w:rFonts w:ascii="Times New Roman" w:hAnsi="Times New Roman"/>
                <w:b/>
                <w:color w:val="000000"/>
                <w:sz w:val="26"/>
                <w:szCs w:val="28"/>
              </w:rPr>
              <w:t xml:space="preserve"> </w:t>
            </w:r>
            <w:r w:rsidRPr="007223F4">
              <w:rPr>
                <w:rFonts w:ascii="Times New Roman" w:hAnsi="Times New Roman"/>
                <w:b/>
                <w:color w:val="000000"/>
                <w:sz w:val="26"/>
                <w:szCs w:val="28"/>
                <w:lang w:val="vi-VN"/>
              </w:rPr>
              <w:t>ĐỊA LÍ</w:t>
            </w:r>
          </w:p>
          <w:p w:rsidR="00876732" w:rsidRPr="007223F4" w:rsidRDefault="00876732" w:rsidP="00385A2D">
            <w:pPr>
              <w:spacing w:after="0"/>
              <w:ind w:right="-218" w:firstLine="649"/>
              <w:rPr>
                <w:rFonts w:ascii="Times New Roman" w:hAnsi="Times New Roman"/>
                <w:i/>
                <w:color w:val="000000"/>
                <w:sz w:val="26"/>
                <w:szCs w:val="28"/>
              </w:rPr>
            </w:pPr>
            <w:r w:rsidRPr="00B45796">
              <w:rPr>
                <w:rFonts w:ascii="Times New Roman" w:hAnsi="Times New Roman"/>
                <w:color w:val="000000"/>
                <w:sz w:val="26"/>
                <w:szCs w:val="28"/>
              </w:rPr>
              <w:t>Thời gian</w:t>
            </w:r>
            <w:r w:rsidRPr="00CA4073">
              <w:rPr>
                <w:rFonts w:ascii="Times New Roman" w:hAnsi="Times New Roman"/>
                <w:color w:val="000000"/>
                <w:sz w:val="26"/>
                <w:szCs w:val="28"/>
              </w:rPr>
              <w:t>:</w:t>
            </w:r>
            <w:r w:rsidRPr="007223F4">
              <w:rPr>
                <w:rFonts w:ascii="Times New Roman" w:hAnsi="Times New Roman"/>
                <w:b/>
                <w:color w:val="000000"/>
                <w:sz w:val="26"/>
                <w:szCs w:val="28"/>
              </w:rPr>
              <w:t xml:space="preserve"> </w:t>
            </w:r>
            <w:r w:rsidRPr="007223F4">
              <w:rPr>
                <w:rFonts w:ascii="Times New Roman" w:hAnsi="Times New Roman"/>
                <w:b/>
                <w:bCs/>
                <w:sz w:val="26"/>
                <w:szCs w:val="28"/>
              </w:rPr>
              <w:t>150</w:t>
            </w:r>
            <w:r w:rsidRPr="007223F4">
              <w:rPr>
                <w:rFonts w:ascii="Times New Roman" w:hAnsi="Times New Roman"/>
                <w:color w:val="000000"/>
                <w:sz w:val="26"/>
                <w:szCs w:val="28"/>
              </w:rPr>
              <w:t xml:space="preserve"> </w:t>
            </w:r>
            <w:r w:rsidRPr="007223F4">
              <w:rPr>
                <w:rFonts w:ascii="Times New Roman" w:hAnsi="Times New Roman"/>
                <w:b/>
                <w:color w:val="000000"/>
                <w:sz w:val="26"/>
                <w:szCs w:val="28"/>
              </w:rPr>
              <w:t>phút</w:t>
            </w:r>
            <w:r w:rsidRPr="007223F4">
              <w:rPr>
                <w:rFonts w:ascii="Times New Roman" w:hAnsi="Times New Roman"/>
                <w:color w:val="000000"/>
                <w:sz w:val="26"/>
                <w:szCs w:val="28"/>
              </w:rPr>
              <w:t xml:space="preserve"> </w:t>
            </w:r>
            <w:r w:rsidRPr="007223F4">
              <w:rPr>
                <w:rFonts w:ascii="Times New Roman" w:hAnsi="Times New Roman"/>
                <w:i/>
                <w:color w:val="000000"/>
                <w:sz w:val="26"/>
                <w:szCs w:val="28"/>
              </w:rPr>
              <w:t>(không kể thời gian giao đề)</w:t>
            </w:r>
          </w:p>
          <w:p w:rsidR="00876732" w:rsidRPr="007223F4" w:rsidRDefault="00876732" w:rsidP="00385A2D">
            <w:pPr>
              <w:spacing w:after="0"/>
              <w:ind w:right="-218" w:firstLine="649"/>
              <w:rPr>
                <w:rFonts w:ascii="Times New Roman" w:hAnsi="Times New Roman"/>
                <w:sz w:val="26"/>
                <w:szCs w:val="28"/>
              </w:rPr>
            </w:pPr>
            <w:r w:rsidRPr="00B45796">
              <w:rPr>
                <w:rFonts w:ascii="Times New Roman" w:hAnsi="Times New Roman"/>
                <w:color w:val="000000"/>
                <w:sz w:val="26"/>
                <w:szCs w:val="28"/>
              </w:rPr>
              <w:t>Khóa thi ngày</w:t>
            </w:r>
            <w:r w:rsidRPr="00CA4073">
              <w:rPr>
                <w:rFonts w:ascii="Times New Roman" w:hAnsi="Times New Roman"/>
                <w:color w:val="000000"/>
                <w:sz w:val="26"/>
                <w:szCs w:val="28"/>
              </w:rPr>
              <w:t>:</w:t>
            </w:r>
            <w:r w:rsidRPr="007223F4">
              <w:rPr>
                <w:rFonts w:ascii="Times New Roman" w:hAnsi="Times New Roman"/>
                <w:b/>
                <w:color w:val="000000"/>
                <w:sz w:val="26"/>
                <w:szCs w:val="28"/>
              </w:rPr>
              <w:t xml:space="preserve"> </w:t>
            </w:r>
            <w:r w:rsidR="00D865AF" w:rsidRPr="007223F4">
              <w:rPr>
                <w:rFonts w:ascii="Times New Roman" w:hAnsi="Times New Roman"/>
                <w:b/>
                <w:sz w:val="26"/>
                <w:szCs w:val="28"/>
              </w:rPr>
              <w:t>03</w:t>
            </w:r>
            <w:r w:rsidRPr="007223F4">
              <w:rPr>
                <w:rFonts w:ascii="Times New Roman" w:hAnsi="Times New Roman"/>
                <w:b/>
                <w:sz w:val="26"/>
                <w:szCs w:val="28"/>
              </w:rPr>
              <w:t xml:space="preserve"> - </w:t>
            </w:r>
            <w:r w:rsidR="00D865AF" w:rsidRPr="007223F4">
              <w:rPr>
                <w:rFonts w:ascii="Times New Roman" w:hAnsi="Times New Roman"/>
                <w:b/>
                <w:sz w:val="26"/>
                <w:szCs w:val="28"/>
              </w:rPr>
              <w:t>05</w:t>
            </w:r>
            <w:r w:rsidRPr="007223F4">
              <w:rPr>
                <w:rFonts w:ascii="Times New Roman" w:hAnsi="Times New Roman"/>
                <w:b/>
                <w:sz w:val="26"/>
                <w:szCs w:val="28"/>
              </w:rPr>
              <w:t>/</w:t>
            </w:r>
            <w:r w:rsidR="00D865AF" w:rsidRPr="007223F4">
              <w:rPr>
                <w:rFonts w:ascii="Times New Roman" w:hAnsi="Times New Roman"/>
                <w:b/>
                <w:sz w:val="26"/>
                <w:szCs w:val="28"/>
              </w:rPr>
              <w:t>6</w:t>
            </w:r>
            <w:r w:rsidRPr="007223F4">
              <w:rPr>
                <w:rFonts w:ascii="Times New Roman" w:hAnsi="Times New Roman"/>
                <w:b/>
                <w:sz w:val="26"/>
                <w:szCs w:val="28"/>
              </w:rPr>
              <w:t>/202</w:t>
            </w:r>
            <w:r w:rsidR="00D865AF" w:rsidRPr="007223F4">
              <w:rPr>
                <w:rFonts w:ascii="Times New Roman" w:hAnsi="Times New Roman"/>
                <w:b/>
                <w:sz w:val="26"/>
                <w:szCs w:val="28"/>
              </w:rPr>
              <w:t>1</w:t>
            </w:r>
          </w:p>
        </w:tc>
      </w:tr>
    </w:tbl>
    <w:p w:rsidR="002B1497" w:rsidRPr="007223F4" w:rsidRDefault="00261EA9" w:rsidP="00135EE2">
      <w:pPr>
        <w:spacing w:before="240" w:after="0" w:line="240" w:lineRule="auto"/>
        <w:rPr>
          <w:rFonts w:ascii="Times New Roman" w:hAnsi="Times New Roman"/>
          <w:sz w:val="26"/>
          <w:szCs w:val="28"/>
        </w:rPr>
      </w:pPr>
      <w:r>
        <w:rPr>
          <w:rFonts w:ascii="Times New Roman" w:hAnsi="Times New Roman"/>
          <w:b/>
          <w:noProof/>
          <w:sz w:val="26"/>
          <w:szCs w:val="28"/>
        </w:rPr>
        <mc:AlternateContent>
          <mc:Choice Requires="wps">
            <w:drawing>
              <wp:anchor distT="0" distB="0" distL="114300" distR="114300" simplePos="0" relativeHeight="251657216" behindDoc="0" locked="0" layoutInCell="1" allowOverlap="1">
                <wp:simplePos x="0" y="0"/>
                <wp:positionH relativeFrom="column">
                  <wp:posOffset>10160</wp:posOffset>
                </wp:positionH>
                <wp:positionV relativeFrom="paragraph">
                  <wp:posOffset>29210</wp:posOffset>
                </wp:positionV>
                <wp:extent cx="6083935" cy="0"/>
                <wp:effectExtent l="5715" t="13335" r="6350" b="5715"/>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8pt;margin-top:2.3pt;width:479.0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M9WVIAIAADwEAAAOAAAAZHJzL2Uyb0RvYy54bWysU82O2yAQvlfqOyDuWduJk02sOKuVnfSy bSPt9gEIYBsVAwISJ6r67h3IT5v2UlX1AQ/MzDd/3yyfjr1EB26d0KrE2UOKEVdUM6HaEn9524zm GDlPFCNSK17iE3f4afX+3XIwBR/rTkvGLQIQ5YrBlLjz3hRJ4mjHe+IetOEKlI22PfFwtW3CLBkA vZfJOE1nyaAtM1ZT7hy81mclXkX8puHUf24axz2SJYbcfDxtPHfhTFZLUrSWmE7QSxrkH7LoiVAQ 9AZVE0/Q3oo/oHpBrXa68Q9U94luGkF5rAGqydLfqnntiOGxFmiOM7c2uf8HSz8dthYJVuJHjBTp YUTPe69jZJRloT+DcQWYVWprQ4X0qF7Ni6ZfHVK66ohqebR+Oxlwjh7JnUu4OANRdsNHzcCGQIDY rGNj+wAJbUDHOJPTbSb86BGFx1k6nywmU4zoVZeQ4uporPMfuO5REErsvCWi7XyllYLJa5vFMOTw 4jwUAo5XhxBV6Y2QMhJAKjRAqMk0jQ5OS8GCMpg52+4qadGBBArFL3QFwO7MrN4rFsE6Ttj6Insi 5FkGe6kCHhQG6VykM0e+LdLFer6e56N8PFuP8rSuR8+bKh/NNtnjtJ7UVVVn30NqWV50gjGuQnZX vmb53/Hhsjlnpt0Ye2tDco8eS4Rkr/+YdJxsGOaZFjvNTlsbuhGGDBSNxpd1Cjvw6z1a/Vz61Q8A AAD//wMAUEsDBBQABgAIAAAAIQBP5YK22QAAAAUBAAAPAAAAZHJzL2Rvd25yZXYueG1sTI5NS8NA EIbvgv9hGcGb3Vi0tjGbIlXBU6m1KN6m2TEJZmdDdvPhv3f0oqfh4X1558nWk2vUQF2oPRu4nCWg iAtvay4NHF4eL5agQkS22HgmA18UYJ2fnmSYWj/yMw37WCoZ4ZCigSrGNtU6FBU5DDPfEkv24TuH UbArte1wlHHX6HmSLLTDmuVDhS1tKio+970z4PDJ9/NqM2xfp/udHd+52D68GXN+Nt3dgoo0xb8y /OiLOuTidPQ926Aa4YUUDVzJkXR1vboBdfxlnWf6v33+DQAA//8DAFBLAQItABQABgAIAAAAIQC2 gziS/gAAAOEBAAATAAAAAAAAAAAAAAAAAAAAAABbQ29udGVudF9UeXBlc10ueG1sUEsBAi0AFAAG AAgAAAAhADj9If/WAAAAlAEAAAsAAAAAAAAAAAAAAAAALwEAAF9yZWxzLy5yZWxzUEsBAi0AFAAG AAgAAAAhAHcz1ZUgAgAAPAQAAA4AAAAAAAAAAAAAAAAALgIAAGRycy9lMm9Eb2MueG1sUEsBAi0A FAAGAAgAAAAhAE/lgrbZAAAABQEAAA8AAAAAAAAAAAAAAAAAegQAAGRycy9kb3ducmV2LnhtbFBL BQYAAAAABAAEAPMAAACABQAAAAA= " strokeweight=".5pt"/>
            </w:pict>
          </mc:Fallback>
        </mc:AlternateContent>
      </w:r>
      <w:r w:rsidR="007C2B7F" w:rsidRPr="007223F4">
        <w:rPr>
          <w:rFonts w:ascii="Times New Roman" w:hAnsi="Times New Roman"/>
          <w:b/>
          <w:sz w:val="26"/>
          <w:szCs w:val="28"/>
        </w:rPr>
        <w:t>Câu 1</w:t>
      </w:r>
      <w:r w:rsidR="00B45796">
        <w:rPr>
          <w:rFonts w:ascii="Times New Roman" w:hAnsi="Times New Roman"/>
          <w:b/>
          <w:sz w:val="26"/>
          <w:szCs w:val="28"/>
        </w:rPr>
        <w:t>.</w:t>
      </w:r>
      <w:r w:rsidR="00541FAA" w:rsidRPr="007223F4">
        <w:rPr>
          <w:rFonts w:ascii="Times New Roman" w:hAnsi="Times New Roman"/>
          <w:b/>
          <w:sz w:val="26"/>
          <w:szCs w:val="28"/>
          <w:lang w:val="vi-VN"/>
        </w:rPr>
        <w:t xml:space="preserve"> </w:t>
      </w:r>
      <w:r w:rsidR="002034B2" w:rsidRPr="00B45796">
        <w:rPr>
          <w:rFonts w:ascii="Times New Roman" w:hAnsi="Times New Roman"/>
          <w:b/>
          <w:sz w:val="26"/>
          <w:szCs w:val="28"/>
        </w:rPr>
        <w:t>(</w:t>
      </w:r>
      <w:r w:rsidR="00013BC3" w:rsidRPr="00B45796">
        <w:rPr>
          <w:rFonts w:ascii="Times New Roman" w:hAnsi="Times New Roman"/>
          <w:b/>
          <w:sz w:val="26"/>
          <w:szCs w:val="28"/>
        </w:rPr>
        <w:t>2</w:t>
      </w:r>
      <w:r w:rsidR="00541FAA" w:rsidRPr="00B45796">
        <w:rPr>
          <w:rFonts w:ascii="Times New Roman" w:hAnsi="Times New Roman"/>
          <w:b/>
          <w:sz w:val="26"/>
          <w:szCs w:val="28"/>
          <w:lang w:val="vi-VN"/>
        </w:rPr>
        <w:t>,0</w:t>
      </w:r>
      <w:r w:rsidR="00013BC3" w:rsidRPr="00B45796">
        <w:rPr>
          <w:rFonts w:ascii="Times New Roman" w:hAnsi="Times New Roman"/>
          <w:b/>
          <w:sz w:val="26"/>
          <w:szCs w:val="28"/>
        </w:rPr>
        <w:t xml:space="preserve"> điểm</w:t>
      </w:r>
      <w:r w:rsidR="00293C32" w:rsidRPr="00B45796">
        <w:rPr>
          <w:rFonts w:ascii="Times New Roman" w:hAnsi="Times New Roman"/>
          <w:b/>
          <w:sz w:val="26"/>
          <w:szCs w:val="28"/>
        </w:rPr>
        <w:t>)</w:t>
      </w:r>
      <w:r w:rsidR="002B1497" w:rsidRPr="00B45796">
        <w:rPr>
          <w:rFonts w:ascii="Times New Roman" w:hAnsi="Times New Roman"/>
          <w:b/>
          <w:sz w:val="26"/>
          <w:szCs w:val="28"/>
        </w:rPr>
        <w:t xml:space="preserve"> </w:t>
      </w:r>
      <w:r w:rsidR="00541FAA" w:rsidRPr="007223F4">
        <w:rPr>
          <w:rFonts w:ascii="Times New Roman" w:hAnsi="Times New Roman"/>
          <w:sz w:val="26"/>
          <w:szCs w:val="28"/>
          <w:lang w:val="vi-VN"/>
        </w:rPr>
        <w:t>Cho</w:t>
      </w:r>
      <w:r w:rsidR="00013BC3" w:rsidRPr="007223F4">
        <w:rPr>
          <w:rFonts w:ascii="Times New Roman" w:hAnsi="Times New Roman"/>
          <w:sz w:val="26"/>
          <w:szCs w:val="28"/>
        </w:rPr>
        <w:t xml:space="preserve"> bảng số liệu</w:t>
      </w:r>
      <w:r w:rsidR="002B1497" w:rsidRPr="007223F4">
        <w:rPr>
          <w:rFonts w:ascii="Times New Roman" w:hAnsi="Times New Roman"/>
          <w:sz w:val="26"/>
          <w:szCs w:val="28"/>
        </w:rPr>
        <w:t>:</w:t>
      </w:r>
    </w:p>
    <w:p w:rsidR="00013BC3" w:rsidRPr="007223F4" w:rsidRDefault="002B1497" w:rsidP="00135EE2">
      <w:pPr>
        <w:spacing w:before="60" w:after="0" w:line="240" w:lineRule="auto"/>
        <w:ind w:firstLine="567"/>
        <w:jc w:val="center"/>
        <w:rPr>
          <w:rFonts w:ascii="Times New Roman" w:hAnsi="Times New Roman"/>
          <w:sz w:val="26"/>
          <w:szCs w:val="28"/>
        </w:rPr>
      </w:pPr>
      <w:r w:rsidRPr="007223F4">
        <w:rPr>
          <w:rFonts w:ascii="Times New Roman" w:hAnsi="Times New Roman"/>
          <w:sz w:val="26"/>
          <w:szCs w:val="28"/>
        </w:rPr>
        <w:t>DÂN SỐ</w:t>
      </w:r>
      <w:r w:rsidRPr="007223F4">
        <w:rPr>
          <w:rFonts w:ascii="Times New Roman" w:hAnsi="Times New Roman"/>
          <w:sz w:val="26"/>
          <w:szCs w:val="28"/>
          <w:lang w:val="vi-VN"/>
        </w:rPr>
        <w:t xml:space="preserve"> </w:t>
      </w:r>
      <w:r w:rsidRPr="007223F4">
        <w:rPr>
          <w:rFonts w:ascii="Times New Roman" w:hAnsi="Times New Roman"/>
          <w:sz w:val="26"/>
          <w:szCs w:val="28"/>
        </w:rPr>
        <w:t>THÀNH THỊ VÀ NÔNG THÔN NƯỚC TA</w:t>
      </w:r>
    </w:p>
    <w:p w:rsidR="002B1497" w:rsidRPr="00DD3F6D" w:rsidRDefault="002B1497" w:rsidP="009E0FDA">
      <w:pPr>
        <w:spacing w:after="60" w:line="240" w:lineRule="auto"/>
        <w:ind w:right="425" w:firstLine="567"/>
        <w:jc w:val="right"/>
        <w:rPr>
          <w:rFonts w:ascii="Times New Roman" w:hAnsi="Times New Roman"/>
          <w:i/>
          <w:sz w:val="24"/>
          <w:szCs w:val="24"/>
        </w:rPr>
      </w:pPr>
      <w:r w:rsidRPr="00DD3F6D">
        <w:rPr>
          <w:rFonts w:ascii="Times New Roman" w:hAnsi="Times New Roman"/>
          <w:i/>
          <w:sz w:val="24"/>
          <w:szCs w:val="24"/>
        </w:rPr>
        <w:t>(Đơn vị: Nghìn người)</w:t>
      </w:r>
    </w:p>
    <w:tbl>
      <w:tblPr>
        <w:tblW w:w="8487" w:type="dxa"/>
        <w:jc w:val="center"/>
        <w:tblInd w:w="-1233" w:type="dxa"/>
        <w:tblLook w:val="04A0" w:firstRow="1" w:lastRow="0" w:firstColumn="1" w:lastColumn="0" w:noHBand="0" w:noVBand="1"/>
      </w:tblPr>
      <w:tblGrid>
        <w:gridCol w:w="1823"/>
        <w:gridCol w:w="1359"/>
        <w:gridCol w:w="1369"/>
        <w:gridCol w:w="1392"/>
        <w:gridCol w:w="1362"/>
        <w:gridCol w:w="1182"/>
      </w:tblGrid>
      <w:tr w:rsidR="000F40E2" w:rsidRPr="007223F4" w:rsidTr="009E0FDA">
        <w:trPr>
          <w:trHeight w:val="375"/>
          <w:jc w:val="center"/>
        </w:trPr>
        <w:tc>
          <w:tcPr>
            <w:tcW w:w="1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40E2" w:rsidRPr="007223F4" w:rsidRDefault="000F40E2" w:rsidP="005D4972">
            <w:pPr>
              <w:spacing w:after="0" w:line="240" w:lineRule="auto"/>
              <w:jc w:val="center"/>
              <w:rPr>
                <w:rFonts w:ascii="Times New Roman" w:eastAsia="Times New Roman" w:hAnsi="Times New Roman"/>
                <w:b/>
                <w:color w:val="000000"/>
                <w:sz w:val="26"/>
                <w:szCs w:val="28"/>
              </w:rPr>
            </w:pPr>
            <w:r w:rsidRPr="007223F4">
              <w:rPr>
                <w:rFonts w:ascii="Times New Roman" w:eastAsia="Times New Roman" w:hAnsi="Times New Roman"/>
                <w:b/>
                <w:color w:val="000000"/>
                <w:sz w:val="26"/>
                <w:szCs w:val="28"/>
              </w:rPr>
              <w:t>Năm</w:t>
            </w:r>
          </w:p>
        </w:tc>
        <w:tc>
          <w:tcPr>
            <w:tcW w:w="1359" w:type="dxa"/>
            <w:tcBorders>
              <w:top w:val="single" w:sz="4" w:space="0" w:color="auto"/>
              <w:left w:val="nil"/>
              <w:bottom w:val="single" w:sz="4" w:space="0" w:color="auto"/>
              <w:right w:val="single" w:sz="4" w:space="0" w:color="auto"/>
            </w:tcBorders>
            <w:shd w:val="clear" w:color="auto" w:fill="auto"/>
            <w:noWrap/>
            <w:vAlign w:val="center"/>
            <w:hideMark/>
          </w:tcPr>
          <w:p w:rsidR="000F40E2" w:rsidRPr="007223F4" w:rsidRDefault="000F40E2" w:rsidP="003F1820">
            <w:pPr>
              <w:spacing w:after="0" w:line="240" w:lineRule="auto"/>
              <w:jc w:val="center"/>
              <w:rPr>
                <w:rFonts w:ascii="Times New Roman" w:eastAsia="Times New Roman" w:hAnsi="Times New Roman"/>
                <w:b/>
                <w:color w:val="000000"/>
                <w:sz w:val="26"/>
                <w:szCs w:val="28"/>
              </w:rPr>
            </w:pPr>
            <w:r w:rsidRPr="007223F4">
              <w:rPr>
                <w:rFonts w:ascii="Times New Roman" w:eastAsia="Times New Roman" w:hAnsi="Times New Roman"/>
                <w:b/>
                <w:color w:val="000000"/>
                <w:sz w:val="26"/>
                <w:szCs w:val="28"/>
              </w:rPr>
              <w:t>1995</w:t>
            </w:r>
          </w:p>
        </w:tc>
        <w:tc>
          <w:tcPr>
            <w:tcW w:w="1369" w:type="dxa"/>
            <w:tcBorders>
              <w:top w:val="single" w:sz="4" w:space="0" w:color="auto"/>
              <w:left w:val="nil"/>
              <w:bottom w:val="single" w:sz="4" w:space="0" w:color="auto"/>
              <w:right w:val="single" w:sz="4" w:space="0" w:color="auto"/>
            </w:tcBorders>
            <w:shd w:val="clear" w:color="auto" w:fill="auto"/>
            <w:noWrap/>
            <w:vAlign w:val="center"/>
            <w:hideMark/>
          </w:tcPr>
          <w:p w:rsidR="000F40E2" w:rsidRPr="007223F4" w:rsidRDefault="000F40E2" w:rsidP="003F1820">
            <w:pPr>
              <w:spacing w:after="0" w:line="240" w:lineRule="auto"/>
              <w:jc w:val="center"/>
              <w:rPr>
                <w:rFonts w:ascii="Times New Roman" w:eastAsia="Times New Roman" w:hAnsi="Times New Roman"/>
                <w:b/>
                <w:color w:val="000000"/>
                <w:sz w:val="26"/>
                <w:szCs w:val="28"/>
              </w:rPr>
            </w:pPr>
            <w:r w:rsidRPr="007223F4">
              <w:rPr>
                <w:rFonts w:ascii="Times New Roman" w:eastAsia="Times New Roman" w:hAnsi="Times New Roman"/>
                <w:b/>
                <w:color w:val="000000"/>
                <w:sz w:val="26"/>
                <w:szCs w:val="28"/>
              </w:rPr>
              <w:t>2000</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0F40E2" w:rsidRPr="007223F4" w:rsidRDefault="000F40E2" w:rsidP="003F1820">
            <w:pPr>
              <w:spacing w:after="0" w:line="240" w:lineRule="auto"/>
              <w:jc w:val="center"/>
              <w:rPr>
                <w:rFonts w:ascii="Times New Roman" w:eastAsia="Times New Roman" w:hAnsi="Times New Roman"/>
                <w:b/>
                <w:color w:val="000000"/>
                <w:sz w:val="26"/>
                <w:szCs w:val="28"/>
              </w:rPr>
            </w:pPr>
            <w:r w:rsidRPr="007223F4">
              <w:rPr>
                <w:rFonts w:ascii="Times New Roman" w:eastAsia="Times New Roman" w:hAnsi="Times New Roman"/>
                <w:b/>
                <w:color w:val="000000"/>
                <w:sz w:val="26"/>
                <w:szCs w:val="28"/>
              </w:rPr>
              <w:t>2006</w:t>
            </w:r>
          </w:p>
        </w:tc>
        <w:tc>
          <w:tcPr>
            <w:tcW w:w="1362" w:type="dxa"/>
            <w:tcBorders>
              <w:top w:val="single" w:sz="4" w:space="0" w:color="auto"/>
              <w:left w:val="nil"/>
              <w:bottom w:val="single" w:sz="4" w:space="0" w:color="auto"/>
              <w:right w:val="single" w:sz="4" w:space="0" w:color="auto"/>
            </w:tcBorders>
            <w:shd w:val="clear" w:color="auto" w:fill="auto"/>
            <w:noWrap/>
            <w:vAlign w:val="center"/>
            <w:hideMark/>
          </w:tcPr>
          <w:p w:rsidR="000F40E2" w:rsidRPr="007223F4" w:rsidRDefault="000F40E2" w:rsidP="003F1820">
            <w:pPr>
              <w:spacing w:after="0" w:line="240" w:lineRule="auto"/>
              <w:jc w:val="center"/>
              <w:rPr>
                <w:rFonts w:ascii="Times New Roman" w:eastAsia="Times New Roman" w:hAnsi="Times New Roman"/>
                <w:b/>
                <w:color w:val="000000"/>
                <w:sz w:val="26"/>
                <w:szCs w:val="28"/>
              </w:rPr>
            </w:pPr>
            <w:r w:rsidRPr="007223F4">
              <w:rPr>
                <w:rFonts w:ascii="Times New Roman" w:eastAsia="Times New Roman" w:hAnsi="Times New Roman"/>
                <w:b/>
                <w:color w:val="000000"/>
                <w:sz w:val="26"/>
                <w:szCs w:val="28"/>
              </w:rPr>
              <w:t>2012</w:t>
            </w:r>
          </w:p>
        </w:tc>
        <w:tc>
          <w:tcPr>
            <w:tcW w:w="1182" w:type="dxa"/>
            <w:tcBorders>
              <w:top w:val="single" w:sz="4" w:space="0" w:color="auto"/>
              <w:left w:val="nil"/>
              <w:bottom w:val="single" w:sz="4" w:space="0" w:color="auto"/>
              <w:right w:val="single" w:sz="4" w:space="0" w:color="auto"/>
            </w:tcBorders>
            <w:shd w:val="clear" w:color="auto" w:fill="auto"/>
            <w:noWrap/>
            <w:vAlign w:val="center"/>
            <w:hideMark/>
          </w:tcPr>
          <w:p w:rsidR="000F40E2" w:rsidRPr="007223F4" w:rsidRDefault="000F40E2" w:rsidP="003F1820">
            <w:pPr>
              <w:spacing w:after="0" w:line="240" w:lineRule="auto"/>
              <w:jc w:val="center"/>
              <w:rPr>
                <w:rFonts w:ascii="Times New Roman" w:eastAsia="Times New Roman" w:hAnsi="Times New Roman"/>
                <w:b/>
                <w:color w:val="000000"/>
                <w:sz w:val="26"/>
                <w:szCs w:val="28"/>
              </w:rPr>
            </w:pPr>
            <w:r w:rsidRPr="007223F4">
              <w:rPr>
                <w:rFonts w:ascii="Times New Roman" w:eastAsia="Times New Roman" w:hAnsi="Times New Roman"/>
                <w:b/>
                <w:color w:val="000000"/>
                <w:sz w:val="26"/>
                <w:szCs w:val="28"/>
              </w:rPr>
              <w:t>2018</w:t>
            </w:r>
          </w:p>
        </w:tc>
      </w:tr>
      <w:tr w:rsidR="000F40E2" w:rsidRPr="007223F4" w:rsidTr="009E0FDA">
        <w:trPr>
          <w:trHeight w:val="375"/>
          <w:jc w:val="center"/>
        </w:trPr>
        <w:tc>
          <w:tcPr>
            <w:tcW w:w="1823" w:type="dxa"/>
            <w:tcBorders>
              <w:top w:val="nil"/>
              <w:left w:val="single" w:sz="4" w:space="0" w:color="auto"/>
              <w:bottom w:val="single" w:sz="4" w:space="0" w:color="auto"/>
              <w:right w:val="single" w:sz="4" w:space="0" w:color="auto"/>
            </w:tcBorders>
            <w:shd w:val="clear" w:color="auto" w:fill="auto"/>
            <w:noWrap/>
            <w:vAlign w:val="center"/>
            <w:hideMark/>
          </w:tcPr>
          <w:p w:rsidR="000F40E2" w:rsidRPr="007223F4" w:rsidRDefault="000F40E2" w:rsidP="005D4972">
            <w:pPr>
              <w:spacing w:after="0" w:line="240" w:lineRule="auto"/>
              <w:rPr>
                <w:rFonts w:ascii="Times New Roman" w:eastAsia="Times New Roman" w:hAnsi="Times New Roman"/>
                <w:color w:val="000000"/>
                <w:sz w:val="26"/>
                <w:szCs w:val="28"/>
              </w:rPr>
            </w:pPr>
            <w:r w:rsidRPr="007223F4">
              <w:rPr>
                <w:rFonts w:ascii="Times New Roman" w:eastAsia="Times New Roman" w:hAnsi="Times New Roman"/>
                <w:color w:val="000000"/>
                <w:sz w:val="26"/>
                <w:szCs w:val="28"/>
              </w:rPr>
              <w:t>Thành thị</w:t>
            </w:r>
          </w:p>
        </w:tc>
        <w:tc>
          <w:tcPr>
            <w:tcW w:w="1359" w:type="dxa"/>
            <w:tcBorders>
              <w:top w:val="nil"/>
              <w:left w:val="nil"/>
              <w:bottom w:val="single" w:sz="4" w:space="0" w:color="auto"/>
              <w:right w:val="single" w:sz="4" w:space="0" w:color="auto"/>
            </w:tcBorders>
            <w:shd w:val="clear" w:color="auto" w:fill="auto"/>
            <w:noWrap/>
            <w:vAlign w:val="center"/>
            <w:hideMark/>
          </w:tcPr>
          <w:p w:rsidR="000F40E2" w:rsidRPr="007223F4" w:rsidRDefault="000F40E2" w:rsidP="003F1820">
            <w:pPr>
              <w:spacing w:after="0" w:line="240" w:lineRule="auto"/>
              <w:jc w:val="center"/>
              <w:rPr>
                <w:rFonts w:ascii="Times New Roman" w:eastAsia="Times New Roman" w:hAnsi="Times New Roman"/>
                <w:color w:val="000000"/>
                <w:sz w:val="26"/>
                <w:szCs w:val="28"/>
              </w:rPr>
            </w:pPr>
            <w:r w:rsidRPr="007223F4">
              <w:rPr>
                <w:rFonts w:ascii="Times New Roman" w:eastAsia="Times New Roman" w:hAnsi="Times New Roman"/>
                <w:color w:val="000000"/>
                <w:sz w:val="26"/>
                <w:szCs w:val="28"/>
              </w:rPr>
              <w:t>14938</w:t>
            </w:r>
          </w:p>
        </w:tc>
        <w:tc>
          <w:tcPr>
            <w:tcW w:w="1369" w:type="dxa"/>
            <w:tcBorders>
              <w:top w:val="nil"/>
              <w:left w:val="nil"/>
              <w:bottom w:val="single" w:sz="4" w:space="0" w:color="auto"/>
              <w:right w:val="single" w:sz="4" w:space="0" w:color="auto"/>
            </w:tcBorders>
            <w:shd w:val="clear" w:color="auto" w:fill="auto"/>
            <w:noWrap/>
            <w:vAlign w:val="center"/>
            <w:hideMark/>
          </w:tcPr>
          <w:p w:rsidR="000F40E2" w:rsidRPr="007223F4" w:rsidRDefault="000F40E2" w:rsidP="003F1820">
            <w:pPr>
              <w:spacing w:after="0" w:line="240" w:lineRule="auto"/>
              <w:jc w:val="center"/>
              <w:rPr>
                <w:rFonts w:ascii="Times New Roman" w:eastAsia="Times New Roman" w:hAnsi="Times New Roman"/>
                <w:color w:val="000000"/>
                <w:sz w:val="26"/>
                <w:szCs w:val="28"/>
              </w:rPr>
            </w:pPr>
            <w:r w:rsidRPr="007223F4">
              <w:rPr>
                <w:rFonts w:ascii="Times New Roman" w:eastAsia="Times New Roman" w:hAnsi="Times New Roman"/>
                <w:color w:val="000000"/>
                <w:sz w:val="26"/>
                <w:szCs w:val="28"/>
              </w:rPr>
              <w:t>18725</w:t>
            </w:r>
          </w:p>
        </w:tc>
        <w:tc>
          <w:tcPr>
            <w:tcW w:w="1392" w:type="dxa"/>
            <w:tcBorders>
              <w:top w:val="nil"/>
              <w:left w:val="nil"/>
              <w:bottom w:val="single" w:sz="4" w:space="0" w:color="auto"/>
              <w:right w:val="single" w:sz="4" w:space="0" w:color="auto"/>
            </w:tcBorders>
            <w:shd w:val="clear" w:color="auto" w:fill="auto"/>
            <w:noWrap/>
            <w:vAlign w:val="center"/>
            <w:hideMark/>
          </w:tcPr>
          <w:p w:rsidR="000F40E2" w:rsidRPr="007223F4" w:rsidRDefault="000F40E2" w:rsidP="003F1820">
            <w:pPr>
              <w:spacing w:after="0" w:line="240" w:lineRule="auto"/>
              <w:jc w:val="center"/>
              <w:rPr>
                <w:rFonts w:ascii="Times New Roman" w:eastAsia="Times New Roman" w:hAnsi="Times New Roman"/>
                <w:color w:val="000000"/>
                <w:sz w:val="26"/>
                <w:szCs w:val="28"/>
              </w:rPr>
            </w:pPr>
            <w:r w:rsidRPr="007223F4">
              <w:rPr>
                <w:rFonts w:ascii="Times New Roman" w:eastAsia="Times New Roman" w:hAnsi="Times New Roman"/>
                <w:color w:val="000000"/>
                <w:sz w:val="26"/>
                <w:szCs w:val="28"/>
              </w:rPr>
              <w:t>23046</w:t>
            </w:r>
          </w:p>
        </w:tc>
        <w:tc>
          <w:tcPr>
            <w:tcW w:w="1362" w:type="dxa"/>
            <w:tcBorders>
              <w:top w:val="nil"/>
              <w:left w:val="nil"/>
              <w:bottom w:val="single" w:sz="4" w:space="0" w:color="auto"/>
              <w:right w:val="single" w:sz="4" w:space="0" w:color="auto"/>
            </w:tcBorders>
            <w:shd w:val="clear" w:color="auto" w:fill="auto"/>
            <w:noWrap/>
            <w:vAlign w:val="center"/>
            <w:hideMark/>
          </w:tcPr>
          <w:p w:rsidR="000F40E2" w:rsidRPr="007223F4" w:rsidRDefault="000F40E2" w:rsidP="003F1820">
            <w:pPr>
              <w:spacing w:after="0" w:line="240" w:lineRule="auto"/>
              <w:jc w:val="center"/>
              <w:rPr>
                <w:rFonts w:ascii="Times New Roman" w:eastAsia="Times New Roman" w:hAnsi="Times New Roman"/>
                <w:color w:val="000000"/>
                <w:sz w:val="26"/>
                <w:szCs w:val="28"/>
              </w:rPr>
            </w:pPr>
            <w:r w:rsidRPr="007223F4">
              <w:rPr>
                <w:rFonts w:ascii="Times New Roman" w:eastAsia="Times New Roman" w:hAnsi="Times New Roman"/>
                <w:color w:val="000000"/>
                <w:sz w:val="26"/>
                <w:szCs w:val="28"/>
              </w:rPr>
              <w:t>28275</w:t>
            </w:r>
          </w:p>
        </w:tc>
        <w:tc>
          <w:tcPr>
            <w:tcW w:w="1182" w:type="dxa"/>
            <w:tcBorders>
              <w:top w:val="nil"/>
              <w:left w:val="nil"/>
              <w:bottom w:val="single" w:sz="4" w:space="0" w:color="auto"/>
              <w:right w:val="single" w:sz="4" w:space="0" w:color="auto"/>
            </w:tcBorders>
            <w:shd w:val="clear" w:color="auto" w:fill="auto"/>
            <w:noWrap/>
            <w:vAlign w:val="center"/>
            <w:hideMark/>
          </w:tcPr>
          <w:p w:rsidR="000F40E2" w:rsidRPr="007223F4" w:rsidRDefault="000F40E2" w:rsidP="003F1820">
            <w:pPr>
              <w:spacing w:after="0" w:line="240" w:lineRule="auto"/>
              <w:jc w:val="center"/>
              <w:rPr>
                <w:rFonts w:ascii="Times New Roman" w:eastAsia="Times New Roman" w:hAnsi="Times New Roman"/>
                <w:color w:val="000000"/>
                <w:sz w:val="26"/>
                <w:szCs w:val="28"/>
              </w:rPr>
            </w:pPr>
            <w:r w:rsidRPr="007223F4">
              <w:rPr>
                <w:rFonts w:ascii="Times New Roman" w:eastAsia="Times New Roman" w:hAnsi="Times New Roman"/>
                <w:color w:val="000000"/>
                <w:sz w:val="26"/>
                <w:szCs w:val="28"/>
              </w:rPr>
              <w:t>32637</w:t>
            </w:r>
          </w:p>
        </w:tc>
      </w:tr>
      <w:tr w:rsidR="000F40E2" w:rsidRPr="007223F4" w:rsidTr="009E0FDA">
        <w:trPr>
          <w:trHeight w:val="375"/>
          <w:jc w:val="center"/>
        </w:trPr>
        <w:tc>
          <w:tcPr>
            <w:tcW w:w="1823" w:type="dxa"/>
            <w:tcBorders>
              <w:top w:val="nil"/>
              <w:left w:val="single" w:sz="4" w:space="0" w:color="auto"/>
              <w:bottom w:val="single" w:sz="4" w:space="0" w:color="auto"/>
              <w:right w:val="single" w:sz="4" w:space="0" w:color="auto"/>
            </w:tcBorders>
            <w:shd w:val="clear" w:color="auto" w:fill="auto"/>
            <w:noWrap/>
            <w:vAlign w:val="center"/>
            <w:hideMark/>
          </w:tcPr>
          <w:p w:rsidR="000F40E2" w:rsidRPr="007223F4" w:rsidRDefault="000F40E2" w:rsidP="005D4972">
            <w:pPr>
              <w:spacing w:after="0" w:line="240" w:lineRule="auto"/>
              <w:rPr>
                <w:rFonts w:ascii="Times New Roman" w:eastAsia="Times New Roman" w:hAnsi="Times New Roman"/>
                <w:color w:val="000000"/>
                <w:sz w:val="26"/>
                <w:szCs w:val="28"/>
              </w:rPr>
            </w:pPr>
            <w:r w:rsidRPr="007223F4">
              <w:rPr>
                <w:rFonts w:ascii="Times New Roman" w:eastAsia="Times New Roman" w:hAnsi="Times New Roman"/>
                <w:color w:val="000000"/>
                <w:sz w:val="26"/>
                <w:szCs w:val="28"/>
              </w:rPr>
              <w:t>Nông thôn</w:t>
            </w:r>
          </w:p>
        </w:tc>
        <w:tc>
          <w:tcPr>
            <w:tcW w:w="1359" w:type="dxa"/>
            <w:tcBorders>
              <w:top w:val="nil"/>
              <w:left w:val="nil"/>
              <w:bottom w:val="single" w:sz="4" w:space="0" w:color="auto"/>
              <w:right w:val="single" w:sz="4" w:space="0" w:color="auto"/>
            </w:tcBorders>
            <w:shd w:val="clear" w:color="auto" w:fill="auto"/>
            <w:noWrap/>
            <w:vAlign w:val="center"/>
            <w:hideMark/>
          </w:tcPr>
          <w:p w:rsidR="000F40E2" w:rsidRPr="007223F4" w:rsidRDefault="000F40E2" w:rsidP="003F1820">
            <w:pPr>
              <w:spacing w:after="0" w:line="240" w:lineRule="auto"/>
              <w:jc w:val="center"/>
              <w:rPr>
                <w:rFonts w:ascii="Times New Roman" w:eastAsia="Times New Roman" w:hAnsi="Times New Roman"/>
                <w:color w:val="000000"/>
                <w:sz w:val="26"/>
                <w:szCs w:val="28"/>
              </w:rPr>
            </w:pPr>
            <w:r w:rsidRPr="007223F4">
              <w:rPr>
                <w:rFonts w:ascii="Times New Roman" w:eastAsia="Times New Roman" w:hAnsi="Times New Roman"/>
                <w:color w:val="000000"/>
                <w:sz w:val="26"/>
                <w:szCs w:val="28"/>
              </w:rPr>
              <w:t>57057</w:t>
            </w:r>
          </w:p>
        </w:tc>
        <w:tc>
          <w:tcPr>
            <w:tcW w:w="1369" w:type="dxa"/>
            <w:tcBorders>
              <w:top w:val="nil"/>
              <w:left w:val="nil"/>
              <w:bottom w:val="single" w:sz="4" w:space="0" w:color="auto"/>
              <w:right w:val="single" w:sz="4" w:space="0" w:color="auto"/>
            </w:tcBorders>
            <w:shd w:val="clear" w:color="auto" w:fill="auto"/>
            <w:noWrap/>
            <w:vAlign w:val="center"/>
            <w:hideMark/>
          </w:tcPr>
          <w:p w:rsidR="000F40E2" w:rsidRPr="007223F4" w:rsidRDefault="000F40E2" w:rsidP="003F1820">
            <w:pPr>
              <w:spacing w:after="0" w:line="240" w:lineRule="auto"/>
              <w:jc w:val="center"/>
              <w:rPr>
                <w:rFonts w:ascii="Times New Roman" w:eastAsia="Times New Roman" w:hAnsi="Times New Roman"/>
                <w:color w:val="000000"/>
                <w:sz w:val="26"/>
                <w:szCs w:val="28"/>
              </w:rPr>
            </w:pPr>
            <w:r w:rsidRPr="007223F4">
              <w:rPr>
                <w:rFonts w:ascii="Times New Roman" w:eastAsia="Times New Roman" w:hAnsi="Times New Roman"/>
                <w:color w:val="000000"/>
                <w:sz w:val="26"/>
                <w:szCs w:val="28"/>
              </w:rPr>
              <w:t>58906</w:t>
            </w:r>
          </w:p>
        </w:tc>
        <w:tc>
          <w:tcPr>
            <w:tcW w:w="1392" w:type="dxa"/>
            <w:tcBorders>
              <w:top w:val="nil"/>
              <w:left w:val="nil"/>
              <w:bottom w:val="single" w:sz="4" w:space="0" w:color="auto"/>
              <w:right w:val="single" w:sz="4" w:space="0" w:color="auto"/>
            </w:tcBorders>
            <w:shd w:val="clear" w:color="auto" w:fill="auto"/>
            <w:noWrap/>
            <w:vAlign w:val="center"/>
            <w:hideMark/>
          </w:tcPr>
          <w:p w:rsidR="000F40E2" w:rsidRPr="007223F4" w:rsidRDefault="000F40E2" w:rsidP="003F1820">
            <w:pPr>
              <w:spacing w:after="0" w:line="240" w:lineRule="auto"/>
              <w:jc w:val="center"/>
              <w:rPr>
                <w:rFonts w:ascii="Times New Roman" w:eastAsia="Times New Roman" w:hAnsi="Times New Roman"/>
                <w:color w:val="000000"/>
                <w:sz w:val="26"/>
                <w:szCs w:val="28"/>
              </w:rPr>
            </w:pPr>
            <w:r w:rsidRPr="007223F4">
              <w:rPr>
                <w:rFonts w:ascii="Times New Roman" w:eastAsia="Times New Roman" w:hAnsi="Times New Roman"/>
                <w:color w:val="000000"/>
                <w:sz w:val="26"/>
                <w:szCs w:val="28"/>
              </w:rPr>
              <w:t>60265</w:t>
            </w:r>
          </w:p>
        </w:tc>
        <w:tc>
          <w:tcPr>
            <w:tcW w:w="1362" w:type="dxa"/>
            <w:tcBorders>
              <w:top w:val="nil"/>
              <w:left w:val="nil"/>
              <w:bottom w:val="single" w:sz="4" w:space="0" w:color="auto"/>
              <w:right w:val="single" w:sz="4" w:space="0" w:color="auto"/>
            </w:tcBorders>
            <w:shd w:val="clear" w:color="auto" w:fill="auto"/>
            <w:noWrap/>
            <w:vAlign w:val="center"/>
            <w:hideMark/>
          </w:tcPr>
          <w:p w:rsidR="000F40E2" w:rsidRPr="007223F4" w:rsidRDefault="000F40E2" w:rsidP="003F1820">
            <w:pPr>
              <w:spacing w:after="0" w:line="240" w:lineRule="auto"/>
              <w:jc w:val="center"/>
              <w:rPr>
                <w:rFonts w:ascii="Times New Roman" w:eastAsia="Times New Roman" w:hAnsi="Times New Roman"/>
                <w:color w:val="000000"/>
                <w:sz w:val="26"/>
                <w:szCs w:val="28"/>
              </w:rPr>
            </w:pPr>
            <w:r w:rsidRPr="007223F4">
              <w:rPr>
                <w:rFonts w:ascii="Times New Roman" w:eastAsia="Times New Roman" w:hAnsi="Times New Roman"/>
                <w:color w:val="000000"/>
                <w:sz w:val="26"/>
                <w:szCs w:val="28"/>
              </w:rPr>
              <w:t>60928</w:t>
            </w:r>
          </w:p>
        </w:tc>
        <w:tc>
          <w:tcPr>
            <w:tcW w:w="1182" w:type="dxa"/>
            <w:tcBorders>
              <w:top w:val="nil"/>
              <w:left w:val="nil"/>
              <w:bottom w:val="single" w:sz="4" w:space="0" w:color="auto"/>
              <w:right w:val="single" w:sz="4" w:space="0" w:color="auto"/>
            </w:tcBorders>
            <w:shd w:val="clear" w:color="auto" w:fill="auto"/>
            <w:noWrap/>
            <w:vAlign w:val="center"/>
            <w:hideMark/>
          </w:tcPr>
          <w:p w:rsidR="000F40E2" w:rsidRPr="007223F4" w:rsidRDefault="000F40E2" w:rsidP="003F1820">
            <w:pPr>
              <w:spacing w:after="0" w:line="240" w:lineRule="auto"/>
              <w:jc w:val="center"/>
              <w:rPr>
                <w:rFonts w:ascii="Times New Roman" w:eastAsia="Times New Roman" w:hAnsi="Times New Roman"/>
                <w:color w:val="000000"/>
                <w:sz w:val="26"/>
                <w:szCs w:val="28"/>
              </w:rPr>
            </w:pPr>
            <w:r w:rsidRPr="007223F4">
              <w:rPr>
                <w:rFonts w:ascii="Times New Roman" w:eastAsia="Times New Roman" w:hAnsi="Times New Roman"/>
                <w:color w:val="000000"/>
                <w:sz w:val="26"/>
                <w:szCs w:val="28"/>
              </w:rPr>
              <w:t>62748</w:t>
            </w:r>
          </w:p>
        </w:tc>
      </w:tr>
    </w:tbl>
    <w:p w:rsidR="00013BC3" w:rsidRPr="007223F4" w:rsidRDefault="00847B32" w:rsidP="009E0FDA">
      <w:pPr>
        <w:spacing w:before="60" w:after="0" w:line="240" w:lineRule="auto"/>
        <w:ind w:right="425"/>
        <w:jc w:val="right"/>
        <w:rPr>
          <w:rFonts w:ascii="Times New Roman" w:hAnsi="Times New Roman"/>
          <w:i/>
          <w:sz w:val="24"/>
          <w:szCs w:val="28"/>
        </w:rPr>
      </w:pPr>
      <w:r w:rsidRPr="007223F4">
        <w:rPr>
          <w:rFonts w:ascii="Times New Roman" w:hAnsi="Times New Roman"/>
          <w:i/>
          <w:sz w:val="24"/>
          <w:szCs w:val="28"/>
        </w:rPr>
        <w:t xml:space="preserve">                                                               </w:t>
      </w:r>
      <w:r w:rsidR="007223F4" w:rsidRPr="007223F4">
        <w:rPr>
          <w:rFonts w:ascii="Times New Roman" w:hAnsi="Times New Roman"/>
          <w:i/>
          <w:sz w:val="24"/>
          <w:szCs w:val="28"/>
        </w:rPr>
        <w:t xml:space="preserve">           </w:t>
      </w:r>
      <w:r w:rsidR="00114804" w:rsidRPr="007223F4">
        <w:rPr>
          <w:rFonts w:ascii="Times New Roman" w:hAnsi="Times New Roman"/>
          <w:i/>
          <w:sz w:val="24"/>
          <w:szCs w:val="28"/>
        </w:rPr>
        <w:t xml:space="preserve">(Nguồn: Tổng cục </w:t>
      </w:r>
      <w:r w:rsidR="005D3D70" w:rsidRPr="007223F4">
        <w:rPr>
          <w:rFonts w:ascii="Times New Roman" w:hAnsi="Times New Roman"/>
          <w:i/>
          <w:sz w:val="24"/>
          <w:szCs w:val="28"/>
        </w:rPr>
        <w:t>T</w:t>
      </w:r>
      <w:r w:rsidR="00114804" w:rsidRPr="007223F4">
        <w:rPr>
          <w:rFonts w:ascii="Times New Roman" w:hAnsi="Times New Roman"/>
          <w:i/>
          <w:sz w:val="24"/>
          <w:szCs w:val="28"/>
        </w:rPr>
        <w:t>hống kê</w:t>
      </w:r>
      <w:r w:rsidR="003F1820" w:rsidRPr="007223F4">
        <w:rPr>
          <w:rFonts w:ascii="Times New Roman" w:hAnsi="Times New Roman"/>
          <w:i/>
          <w:sz w:val="24"/>
          <w:szCs w:val="28"/>
        </w:rPr>
        <w:t>,</w:t>
      </w:r>
      <w:r w:rsidR="00114804" w:rsidRPr="007223F4">
        <w:rPr>
          <w:rFonts w:ascii="Times New Roman" w:hAnsi="Times New Roman"/>
          <w:i/>
          <w:sz w:val="24"/>
          <w:szCs w:val="28"/>
        </w:rPr>
        <w:t xml:space="preserve"> năm 20</w:t>
      </w:r>
      <w:r w:rsidR="005755A5">
        <w:rPr>
          <w:rFonts w:ascii="Times New Roman" w:hAnsi="Times New Roman"/>
          <w:i/>
          <w:sz w:val="24"/>
          <w:szCs w:val="28"/>
        </w:rPr>
        <w:t>19</w:t>
      </w:r>
      <w:r w:rsidR="00114804" w:rsidRPr="007223F4">
        <w:rPr>
          <w:rFonts w:ascii="Times New Roman" w:hAnsi="Times New Roman"/>
          <w:i/>
          <w:sz w:val="24"/>
          <w:szCs w:val="28"/>
        </w:rPr>
        <w:t>)</w:t>
      </w:r>
    </w:p>
    <w:p w:rsidR="00107DC1" w:rsidRPr="007223F4" w:rsidRDefault="00AA0F60" w:rsidP="00920ADC">
      <w:pPr>
        <w:spacing w:before="60" w:after="0" w:line="240" w:lineRule="auto"/>
        <w:ind w:firstLine="567"/>
        <w:jc w:val="both"/>
        <w:rPr>
          <w:rFonts w:ascii="Times New Roman" w:hAnsi="Times New Roman"/>
          <w:spacing w:val="-6"/>
          <w:sz w:val="26"/>
          <w:szCs w:val="28"/>
        </w:rPr>
      </w:pPr>
      <w:r w:rsidRPr="007223F4">
        <w:rPr>
          <w:rFonts w:ascii="Times New Roman" w:hAnsi="Times New Roman"/>
          <w:b/>
          <w:spacing w:val="-6"/>
          <w:sz w:val="26"/>
          <w:szCs w:val="28"/>
        </w:rPr>
        <w:t>1</w:t>
      </w:r>
      <w:r w:rsidR="00D96753" w:rsidRPr="007223F4">
        <w:rPr>
          <w:rFonts w:ascii="Times New Roman" w:hAnsi="Times New Roman"/>
          <w:b/>
          <w:spacing w:val="-6"/>
          <w:sz w:val="26"/>
          <w:szCs w:val="28"/>
        </w:rPr>
        <w:t>.</w:t>
      </w:r>
      <w:r w:rsidR="00D96753" w:rsidRPr="007223F4">
        <w:rPr>
          <w:rFonts w:ascii="Times New Roman" w:hAnsi="Times New Roman"/>
          <w:spacing w:val="-6"/>
          <w:sz w:val="26"/>
          <w:szCs w:val="28"/>
        </w:rPr>
        <w:t xml:space="preserve"> </w:t>
      </w:r>
      <w:r w:rsidR="00B45796">
        <w:rPr>
          <w:rFonts w:ascii="Times New Roman" w:hAnsi="Times New Roman"/>
          <w:spacing w:val="-6"/>
          <w:sz w:val="26"/>
          <w:szCs w:val="28"/>
        </w:rPr>
        <w:t>T</w:t>
      </w:r>
      <w:r w:rsidR="002B1497" w:rsidRPr="007223F4">
        <w:rPr>
          <w:rFonts w:ascii="Times New Roman" w:hAnsi="Times New Roman"/>
          <w:spacing w:val="-6"/>
          <w:sz w:val="26"/>
          <w:szCs w:val="28"/>
        </w:rPr>
        <w:t xml:space="preserve">ính </w:t>
      </w:r>
      <w:r w:rsidR="001C55B1" w:rsidRPr="007223F4">
        <w:rPr>
          <w:rFonts w:ascii="Times New Roman" w:hAnsi="Times New Roman"/>
          <w:spacing w:val="-6"/>
          <w:sz w:val="26"/>
          <w:szCs w:val="28"/>
        </w:rPr>
        <w:t>tỉ lệ</w:t>
      </w:r>
      <w:r w:rsidR="002B1497" w:rsidRPr="007223F4">
        <w:rPr>
          <w:rFonts w:ascii="Times New Roman" w:hAnsi="Times New Roman"/>
          <w:spacing w:val="-6"/>
          <w:sz w:val="26"/>
          <w:szCs w:val="28"/>
        </w:rPr>
        <w:t xml:space="preserve"> dân thành thị, dân nông thôn của nước ta qua các năm trên</w:t>
      </w:r>
      <w:r w:rsidR="00D96753" w:rsidRPr="007223F4">
        <w:rPr>
          <w:rFonts w:ascii="Times New Roman" w:hAnsi="Times New Roman"/>
          <w:spacing w:val="-6"/>
          <w:sz w:val="26"/>
          <w:szCs w:val="28"/>
        </w:rPr>
        <w:t>.</w:t>
      </w:r>
    </w:p>
    <w:p w:rsidR="002B1497" w:rsidRPr="007223F4" w:rsidRDefault="00AA0F60" w:rsidP="00920ADC">
      <w:pPr>
        <w:spacing w:before="60" w:after="0" w:line="240" w:lineRule="auto"/>
        <w:ind w:firstLine="567"/>
        <w:jc w:val="both"/>
        <w:rPr>
          <w:rFonts w:ascii="Times New Roman" w:hAnsi="Times New Roman"/>
          <w:color w:val="FF0000"/>
          <w:sz w:val="26"/>
          <w:szCs w:val="28"/>
        </w:rPr>
      </w:pPr>
      <w:r w:rsidRPr="007223F4">
        <w:rPr>
          <w:rFonts w:ascii="Times New Roman" w:hAnsi="Times New Roman"/>
          <w:b/>
          <w:sz w:val="26"/>
          <w:szCs w:val="28"/>
        </w:rPr>
        <w:t>2</w:t>
      </w:r>
      <w:r w:rsidR="002B1497" w:rsidRPr="007223F4">
        <w:rPr>
          <w:rFonts w:ascii="Times New Roman" w:hAnsi="Times New Roman"/>
          <w:b/>
          <w:sz w:val="26"/>
          <w:szCs w:val="28"/>
        </w:rPr>
        <w:t>.</w:t>
      </w:r>
      <w:r w:rsidR="00135EE2">
        <w:rPr>
          <w:rFonts w:ascii="Times New Roman" w:hAnsi="Times New Roman"/>
          <w:sz w:val="26"/>
          <w:szCs w:val="28"/>
        </w:rPr>
        <w:t xml:space="preserve"> </w:t>
      </w:r>
      <w:r w:rsidR="00B45796" w:rsidRPr="007223F4">
        <w:rPr>
          <w:rFonts w:ascii="Times New Roman" w:hAnsi="Times New Roman"/>
          <w:spacing w:val="-6"/>
          <w:sz w:val="26"/>
          <w:szCs w:val="28"/>
        </w:rPr>
        <w:t>Hãy</w:t>
      </w:r>
      <w:r w:rsidR="00B45796">
        <w:rPr>
          <w:rFonts w:ascii="Times New Roman" w:hAnsi="Times New Roman"/>
          <w:sz w:val="26"/>
          <w:szCs w:val="28"/>
        </w:rPr>
        <w:t xml:space="preserve"> </w:t>
      </w:r>
      <w:r w:rsidR="000F40E2">
        <w:rPr>
          <w:rFonts w:ascii="Times New Roman" w:hAnsi="Times New Roman"/>
          <w:sz w:val="26"/>
          <w:szCs w:val="28"/>
        </w:rPr>
        <w:t>nêu</w:t>
      </w:r>
      <w:r w:rsidR="002B1497" w:rsidRPr="007223F4">
        <w:rPr>
          <w:rFonts w:ascii="Times New Roman" w:hAnsi="Times New Roman"/>
          <w:sz w:val="26"/>
          <w:szCs w:val="28"/>
        </w:rPr>
        <w:t xml:space="preserve"> nhận xét và giải thích </w:t>
      </w:r>
      <w:r w:rsidR="001F4C2B" w:rsidRPr="007223F4">
        <w:rPr>
          <w:rFonts w:ascii="Times New Roman" w:hAnsi="Times New Roman"/>
          <w:sz w:val="26"/>
          <w:szCs w:val="28"/>
        </w:rPr>
        <w:t>về</w:t>
      </w:r>
      <w:r w:rsidR="002B1497" w:rsidRPr="007223F4">
        <w:rPr>
          <w:rFonts w:ascii="Times New Roman" w:hAnsi="Times New Roman"/>
          <w:sz w:val="26"/>
          <w:szCs w:val="28"/>
        </w:rPr>
        <w:t xml:space="preserve"> cơ cấu dân số </w:t>
      </w:r>
      <w:r w:rsidR="001F4C2B" w:rsidRPr="007223F4">
        <w:rPr>
          <w:rFonts w:ascii="Times New Roman" w:hAnsi="Times New Roman"/>
          <w:sz w:val="26"/>
          <w:szCs w:val="28"/>
        </w:rPr>
        <w:t xml:space="preserve">phân theo thành thị và nông thôn của </w:t>
      </w:r>
      <w:r w:rsidR="002B1497" w:rsidRPr="007223F4">
        <w:rPr>
          <w:rFonts w:ascii="Times New Roman" w:hAnsi="Times New Roman"/>
          <w:sz w:val="26"/>
          <w:szCs w:val="28"/>
        </w:rPr>
        <w:t>nước ta</w:t>
      </w:r>
      <w:r w:rsidR="001F4C2B" w:rsidRPr="007223F4">
        <w:rPr>
          <w:rFonts w:ascii="Times New Roman" w:hAnsi="Times New Roman"/>
          <w:sz w:val="26"/>
          <w:szCs w:val="28"/>
        </w:rPr>
        <w:t>.</w:t>
      </w:r>
      <w:r w:rsidR="002B1497" w:rsidRPr="007223F4">
        <w:rPr>
          <w:rFonts w:ascii="Times New Roman" w:hAnsi="Times New Roman"/>
          <w:sz w:val="26"/>
          <w:szCs w:val="28"/>
        </w:rPr>
        <w:t xml:space="preserve"> </w:t>
      </w:r>
    </w:p>
    <w:p w:rsidR="007C2B7F" w:rsidRPr="007223F4" w:rsidRDefault="007C2B7F" w:rsidP="00920ADC">
      <w:pPr>
        <w:spacing w:before="60" w:after="0" w:line="240" w:lineRule="auto"/>
        <w:jc w:val="both"/>
        <w:rPr>
          <w:rFonts w:ascii="Times New Roman" w:hAnsi="Times New Roman"/>
          <w:sz w:val="26"/>
          <w:szCs w:val="28"/>
        </w:rPr>
      </w:pPr>
      <w:r w:rsidRPr="007223F4">
        <w:rPr>
          <w:rFonts w:ascii="Times New Roman" w:hAnsi="Times New Roman"/>
          <w:b/>
          <w:sz w:val="26"/>
          <w:szCs w:val="28"/>
        </w:rPr>
        <w:t xml:space="preserve">Câu </w:t>
      </w:r>
      <w:r w:rsidR="00293C32" w:rsidRPr="007223F4">
        <w:rPr>
          <w:rFonts w:ascii="Times New Roman" w:hAnsi="Times New Roman"/>
          <w:b/>
          <w:sz w:val="26"/>
          <w:szCs w:val="28"/>
        </w:rPr>
        <w:t>2</w:t>
      </w:r>
      <w:r w:rsidR="00135EE2">
        <w:rPr>
          <w:rFonts w:ascii="Times New Roman" w:hAnsi="Times New Roman"/>
          <w:b/>
          <w:sz w:val="26"/>
          <w:szCs w:val="28"/>
        </w:rPr>
        <w:t>.</w:t>
      </w:r>
      <w:r w:rsidR="00293C32" w:rsidRPr="007223F4">
        <w:rPr>
          <w:rFonts w:ascii="Times New Roman" w:hAnsi="Times New Roman"/>
          <w:b/>
          <w:sz w:val="26"/>
          <w:szCs w:val="28"/>
        </w:rPr>
        <w:t xml:space="preserve"> </w:t>
      </w:r>
      <w:r w:rsidRPr="00135EE2">
        <w:rPr>
          <w:rFonts w:ascii="Times New Roman" w:hAnsi="Times New Roman"/>
          <w:b/>
          <w:sz w:val="26"/>
          <w:szCs w:val="28"/>
        </w:rPr>
        <w:t>(</w:t>
      </w:r>
      <w:r w:rsidR="007B5842" w:rsidRPr="00135EE2">
        <w:rPr>
          <w:rFonts w:ascii="Times New Roman" w:hAnsi="Times New Roman"/>
          <w:b/>
          <w:sz w:val="26"/>
          <w:szCs w:val="28"/>
        </w:rPr>
        <w:t>3,0</w:t>
      </w:r>
      <w:r w:rsidRPr="00135EE2">
        <w:rPr>
          <w:rFonts w:ascii="Times New Roman" w:hAnsi="Times New Roman"/>
          <w:b/>
          <w:sz w:val="26"/>
          <w:szCs w:val="28"/>
        </w:rPr>
        <w:t xml:space="preserve"> điểm)</w:t>
      </w:r>
    </w:p>
    <w:p w:rsidR="009A6ACF" w:rsidRPr="007223F4" w:rsidRDefault="00AA0F60" w:rsidP="00920ADC">
      <w:pPr>
        <w:spacing w:before="60" w:after="0" w:line="240" w:lineRule="auto"/>
        <w:ind w:firstLine="567"/>
        <w:jc w:val="both"/>
        <w:rPr>
          <w:rFonts w:ascii="Times New Roman" w:hAnsi="Times New Roman"/>
          <w:sz w:val="26"/>
          <w:szCs w:val="28"/>
        </w:rPr>
      </w:pPr>
      <w:r w:rsidRPr="007223F4">
        <w:rPr>
          <w:rFonts w:ascii="Times New Roman" w:hAnsi="Times New Roman"/>
          <w:b/>
          <w:sz w:val="26"/>
          <w:szCs w:val="28"/>
        </w:rPr>
        <w:t>1</w:t>
      </w:r>
      <w:r w:rsidR="00055F48" w:rsidRPr="007223F4">
        <w:rPr>
          <w:rFonts w:ascii="Times New Roman" w:hAnsi="Times New Roman"/>
          <w:b/>
          <w:sz w:val="26"/>
          <w:szCs w:val="28"/>
        </w:rPr>
        <w:t>.</w:t>
      </w:r>
      <w:r w:rsidR="00055F48" w:rsidRPr="007223F4">
        <w:rPr>
          <w:rFonts w:ascii="Times New Roman" w:hAnsi="Times New Roman"/>
          <w:sz w:val="26"/>
          <w:szCs w:val="28"/>
        </w:rPr>
        <w:t xml:space="preserve"> </w:t>
      </w:r>
      <w:r w:rsidR="001E539B" w:rsidRPr="007223F4">
        <w:rPr>
          <w:rFonts w:ascii="Times New Roman" w:hAnsi="Times New Roman"/>
          <w:sz w:val="26"/>
          <w:szCs w:val="28"/>
        </w:rPr>
        <w:t xml:space="preserve">So sánh </w:t>
      </w:r>
      <w:r w:rsidR="00C90452" w:rsidRPr="007223F4">
        <w:rPr>
          <w:rFonts w:ascii="Times New Roman" w:hAnsi="Times New Roman"/>
          <w:sz w:val="26"/>
          <w:szCs w:val="28"/>
        </w:rPr>
        <w:t xml:space="preserve">sự khác nhau </w:t>
      </w:r>
      <w:r w:rsidR="001E539B" w:rsidRPr="007223F4">
        <w:rPr>
          <w:rFonts w:ascii="Times New Roman" w:hAnsi="Times New Roman"/>
          <w:sz w:val="26"/>
          <w:szCs w:val="28"/>
        </w:rPr>
        <w:t>về cơ cấu</w:t>
      </w:r>
      <w:r w:rsidR="009719AD" w:rsidRPr="007223F4">
        <w:rPr>
          <w:rFonts w:ascii="Times New Roman" w:hAnsi="Times New Roman"/>
          <w:sz w:val="26"/>
          <w:szCs w:val="28"/>
        </w:rPr>
        <w:t xml:space="preserve"> cây công nghiệp lâu năm giữa </w:t>
      </w:r>
      <w:r w:rsidR="00CF6B76" w:rsidRPr="007223F4">
        <w:rPr>
          <w:rFonts w:ascii="Times New Roman" w:hAnsi="Times New Roman"/>
          <w:sz w:val="26"/>
          <w:szCs w:val="28"/>
        </w:rPr>
        <w:t xml:space="preserve">vùng Tây Nguyên với vùng </w:t>
      </w:r>
      <w:r w:rsidR="009719AD" w:rsidRPr="007223F4">
        <w:rPr>
          <w:rFonts w:ascii="Times New Roman" w:hAnsi="Times New Roman"/>
          <w:sz w:val="26"/>
          <w:szCs w:val="28"/>
        </w:rPr>
        <w:t xml:space="preserve">Trung du </w:t>
      </w:r>
      <w:r w:rsidR="007223F4">
        <w:rPr>
          <w:rFonts w:ascii="Times New Roman" w:hAnsi="Times New Roman"/>
          <w:sz w:val="26"/>
          <w:szCs w:val="28"/>
        </w:rPr>
        <w:t xml:space="preserve">và </w:t>
      </w:r>
      <w:r w:rsidR="009719AD" w:rsidRPr="007223F4">
        <w:rPr>
          <w:rFonts w:ascii="Times New Roman" w:hAnsi="Times New Roman"/>
          <w:sz w:val="26"/>
          <w:szCs w:val="28"/>
        </w:rPr>
        <w:t>miền núi Bắc Bộ. Giải thích vì sao có sự khác nhau đó</w:t>
      </w:r>
      <w:r w:rsidR="00C90452" w:rsidRPr="007223F4">
        <w:rPr>
          <w:rFonts w:ascii="Times New Roman" w:hAnsi="Times New Roman"/>
          <w:sz w:val="26"/>
          <w:szCs w:val="28"/>
        </w:rPr>
        <w:t>?</w:t>
      </w:r>
    </w:p>
    <w:p w:rsidR="00C90452" w:rsidRPr="007223F4" w:rsidRDefault="00AA0F60" w:rsidP="00920ADC">
      <w:pPr>
        <w:spacing w:before="60" w:after="0" w:line="240" w:lineRule="auto"/>
        <w:ind w:firstLine="567"/>
        <w:jc w:val="both"/>
        <w:rPr>
          <w:rFonts w:ascii="Times New Roman" w:hAnsi="Times New Roman"/>
          <w:sz w:val="26"/>
          <w:szCs w:val="28"/>
        </w:rPr>
      </w:pPr>
      <w:r w:rsidRPr="007223F4">
        <w:rPr>
          <w:rFonts w:ascii="Times New Roman" w:hAnsi="Times New Roman"/>
          <w:b/>
          <w:sz w:val="26"/>
          <w:szCs w:val="28"/>
        </w:rPr>
        <w:t>2.</w:t>
      </w:r>
      <w:r w:rsidRPr="007223F4">
        <w:rPr>
          <w:rFonts w:ascii="Times New Roman" w:hAnsi="Times New Roman"/>
          <w:sz w:val="26"/>
          <w:szCs w:val="28"/>
        </w:rPr>
        <w:t xml:space="preserve"> Phân tích ý nghĩa của việc phát triển cây công nghiệp ở nước ta</w:t>
      </w:r>
      <w:r w:rsidR="002B1497" w:rsidRPr="007223F4">
        <w:rPr>
          <w:rFonts w:ascii="Times New Roman" w:hAnsi="Times New Roman"/>
          <w:sz w:val="26"/>
          <w:szCs w:val="28"/>
        </w:rPr>
        <w:t>.</w:t>
      </w:r>
    </w:p>
    <w:p w:rsidR="00932C52" w:rsidRPr="007223F4" w:rsidRDefault="007C2B7F" w:rsidP="00932C52">
      <w:pPr>
        <w:spacing w:before="60" w:after="0" w:line="240" w:lineRule="auto"/>
        <w:jc w:val="both"/>
        <w:rPr>
          <w:rFonts w:ascii="Times New Roman" w:hAnsi="Times New Roman"/>
          <w:i/>
          <w:sz w:val="26"/>
          <w:szCs w:val="28"/>
        </w:rPr>
      </w:pPr>
      <w:r w:rsidRPr="007223F4">
        <w:rPr>
          <w:rFonts w:ascii="Times New Roman" w:hAnsi="Times New Roman"/>
          <w:b/>
          <w:sz w:val="26"/>
          <w:szCs w:val="28"/>
        </w:rPr>
        <w:t>Câu 3</w:t>
      </w:r>
      <w:r w:rsidR="00135EE2">
        <w:rPr>
          <w:rFonts w:ascii="Times New Roman" w:hAnsi="Times New Roman"/>
          <w:b/>
          <w:sz w:val="26"/>
          <w:szCs w:val="28"/>
        </w:rPr>
        <w:t>.</w:t>
      </w:r>
      <w:r w:rsidR="003E5EF9" w:rsidRPr="007223F4">
        <w:rPr>
          <w:rFonts w:ascii="Times New Roman" w:hAnsi="Times New Roman"/>
          <w:b/>
          <w:sz w:val="26"/>
          <w:szCs w:val="28"/>
          <w:lang w:val="vi-VN"/>
        </w:rPr>
        <w:t xml:space="preserve"> </w:t>
      </w:r>
      <w:r w:rsidRPr="00135EE2">
        <w:rPr>
          <w:rFonts w:ascii="Times New Roman" w:hAnsi="Times New Roman"/>
          <w:b/>
          <w:sz w:val="26"/>
          <w:szCs w:val="28"/>
        </w:rPr>
        <w:t>(</w:t>
      </w:r>
      <w:r w:rsidR="009719AD" w:rsidRPr="00135EE2">
        <w:rPr>
          <w:rFonts w:ascii="Times New Roman" w:hAnsi="Times New Roman"/>
          <w:b/>
          <w:sz w:val="26"/>
          <w:szCs w:val="28"/>
        </w:rPr>
        <w:t>2</w:t>
      </w:r>
      <w:r w:rsidR="003E5EF9" w:rsidRPr="00135EE2">
        <w:rPr>
          <w:rFonts w:ascii="Times New Roman" w:hAnsi="Times New Roman"/>
          <w:b/>
          <w:sz w:val="26"/>
          <w:szCs w:val="28"/>
          <w:lang w:val="vi-VN"/>
        </w:rPr>
        <w:t>,</w:t>
      </w:r>
      <w:r w:rsidR="009719AD" w:rsidRPr="00135EE2">
        <w:rPr>
          <w:rFonts w:ascii="Times New Roman" w:hAnsi="Times New Roman"/>
          <w:b/>
          <w:sz w:val="26"/>
          <w:szCs w:val="28"/>
        </w:rPr>
        <w:t>5</w:t>
      </w:r>
      <w:r w:rsidRPr="00135EE2">
        <w:rPr>
          <w:rFonts w:ascii="Times New Roman" w:hAnsi="Times New Roman"/>
          <w:b/>
          <w:sz w:val="26"/>
          <w:szCs w:val="28"/>
        </w:rPr>
        <w:t xml:space="preserve"> điểm)</w:t>
      </w:r>
    </w:p>
    <w:p w:rsidR="00AA3053" w:rsidRPr="007223F4" w:rsidRDefault="00932C52" w:rsidP="00932C52">
      <w:pPr>
        <w:spacing w:before="60" w:after="0" w:line="240" w:lineRule="auto"/>
        <w:ind w:firstLine="567"/>
        <w:jc w:val="both"/>
        <w:rPr>
          <w:rFonts w:ascii="Times New Roman" w:hAnsi="Times New Roman"/>
          <w:i/>
          <w:sz w:val="26"/>
          <w:szCs w:val="28"/>
        </w:rPr>
      </w:pPr>
      <w:r w:rsidRPr="007223F4">
        <w:rPr>
          <w:rFonts w:ascii="Times New Roman" w:hAnsi="Times New Roman"/>
          <w:b/>
          <w:sz w:val="26"/>
          <w:szCs w:val="28"/>
        </w:rPr>
        <w:t xml:space="preserve">1. </w:t>
      </w:r>
      <w:r w:rsidR="003622E8" w:rsidRPr="007223F4">
        <w:rPr>
          <w:rFonts w:ascii="Times New Roman" w:hAnsi="Times New Roman"/>
          <w:sz w:val="26"/>
          <w:szCs w:val="28"/>
        </w:rPr>
        <w:t>Dựa vào Atlat Địa lí Việt Nam</w:t>
      </w:r>
      <w:r w:rsidR="003622E8" w:rsidRPr="007223F4">
        <w:rPr>
          <w:rFonts w:ascii="Times New Roman" w:hAnsi="Times New Roman"/>
          <w:sz w:val="26"/>
          <w:szCs w:val="28"/>
          <w:lang w:val="vi-VN"/>
        </w:rPr>
        <w:t xml:space="preserve"> </w:t>
      </w:r>
      <w:r w:rsidR="007223F4">
        <w:rPr>
          <w:rFonts w:ascii="Times New Roman" w:hAnsi="Times New Roman"/>
          <w:sz w:val="26"/>
          <w:szCs w:val="28"/>
        </w:rPr>
        <w:t>(</w:t>
      </w:r>
      <w:r w:rsidR="003622E8" w:rsidRPr="007223F4">
        <w:rPr>
          <w:rFonts w:ascii="Times New Roman" w:hAnsi="Times New Roman"/>
          <w:sz w:val="26"/>
          <w:szCs w:val="28"/>
        </w:rPr>
        <w:t>trang 21</w:t>
      </w:r>
      <w:r w:rsidR="007223F4">
        <w:rPr>
          <w:rFonts w:ascii="Times New Roman" w:hAnsi="Times New Roman"/>
          <w:sz w:val="26"/>
          <w:szCs w:val="28"/>
        </w:rPr>
        <w:t>)</w:t>
      </w:r>
      <w:r w:rsidR="003622E8" w:rsidRPr="007223F4">
        <w:rPr>
          <w:rFonts w:ascii="Times New Roman" w:hAnsi="Times New Roman"/>
          <w:sz w:val="26"/>
          <w:szCs w:val="28"/>
        </w:rPr>
        <w:t xml:space="preserve"> và kiến thức đã học, hãy</w:t>
      </w:r>
      <w:r w:rsidRPr="007223F4">
        <w:rPr>
          <w:rFonts w:ascii="Times New Roman" w:hAnsi="Times New Roman"/>
          <w:sz w:val="26"/>
          <w:szCs w:val="28"/>
        </w:rPr>
        <w:t xml:space="preserve"> k</w:t>
      </w:r>
      <w:r w:rsidR="00C2574B" w:rsidRPr="007223F4">
        <w:rPr>
          <w:rFonts w:ascii="Times New Roman" w:hAnsi="Times New Roman"/>
          <w:sz w:val="26"/>
          <w:szCs w:val="28"/>
        </w:rPr>
        <w:t>ể tên các ngành công nghiệp thuộc các trung tâm công nghiệp</w:t>
      </w:r>
      <w:r w:rsidR="00AA3053" w:rsidRPr="007223F4">
        <w:rPr>
          <w:rFonts w:ascii="Times New Roman" w:hAnsi="Times New Roman"/>
          <w:sz w:val="26"/>
          <w:szCs w:val="28"/>
        </w:rPr>
        <w:t xml:space="preserve"> của vùng Bắc Trung Bộ</w:t>
      </w:r>
      <w:r w:rsidR="003622E8" w:rsidRPr="007223F4">
        <w:rPr>
          <w:rFonts w:ascii="Times New Roman" w:hAnsi="Times New Roman"/>
          <w:sz w:val="26"/>
          <w:szCs w:val="28"/>
        </w:rPr>
        <w:t>. Giải thích t</w:t>
      </w:r>
      <w:r w:rsidR="00C2574B" w:rsidRPr="007223F4">
        <w:rPr>
          <w:rFonts w:ascii="Times New Roman" w:hAnsi="Times New Roman"/>
          <w:sz w:val="26"/>
          <w:szCs w:val="28"/>
        </w:rPr>
        <w:t xml:space="preserve">ại sao các ngành </w:t>
      </w:r>
      <w:r w:rsidR="00870B0C" w:rsidRPr="007223F4">
        <w:rPr>
          <w:rFonts w:ascii="Times New Roman" w:hAnsi="Times New Roman"/>
          <w:sz w:val="26"/>
          <w:szCs w:val="28"/>
        </w:rPr>
        <w:t>này</w:t>
      </w:r>
      <w:r w:rsidR="00C2574B" w:rsidRPr="007223F4">
        <w:rPr>
          <w:rFonts w:ascii="Times New Roman" w:hAnsi="Times New Roman"/>
          <w:sz w:val="26"/>
          <w:szCs w:val="28"/>
        </w:rPr>
        <w:t xml:space="preserve"> </w:t>
      </w:r>
      <w:r w:rsidR="00870B0C" w:rsidRPr="007223F4">
        <w:rPr>
          <w:rFonts w:ascii="Times New Roman" w:hAnsi="Times New Roman"/>
          <w:sz w:val="26"/>
          <w:szCs w:val="28"/>
        </w:rPr>
        <w:t xml:space="preserve">được </w:t>
      </w:r>
      <w:r w:rsidR="00C2574B" w:rsidRPr="007223F4">
        <w:rPr>
          <w:rFonts w:ascii="Times New Roman" w:hAnsi="Times New Roman"/>
          <w:sz w:val="26"/>
          <w:szCs w:val="28"/>
        </w:rPr>
        <w:t xml:space="preserve">phân bố ở </w:t>
      </w:r>
      <w:r w:rsidR="00870B0C" w:rsidRPr="007223F4">
        <w:rPr>
          <w:rFonts w:ascii="Times New Roman" w:hAnsi="Times New Roman"/>
          <w:sz w:val="26"/>
          <w:szCs w:val="28"/>
        </w:rPr>
        <w:t>Bắc Trung Bộ</w:t>
      </w:r>
      <w:r w:rsidR="00C2574B" w:rsidRPr="007223F4">
        <w:rPr>
          <w:rFonts w:ascii="Times New Roman" w:hAnsi="Times New Roman"/>
          <w:sz w:val="26"/>
          <w:szCs w:val="28"/>
        </w:rPr>
        <w:t>?</w:t>
      </w:r>
    </w:p>
    <w:p w:rsidR="00C01A86" w:rsidRPr="007223F4" w:rsidRDefault="00AA0F60" w:rsidP="00920ADC">
      <w:pPr>
        <w:spacing w:before="60" w:after="0" w:line="240" w:lineRule="auto"/>
        <w:ind w:firstLine="567"/>
        <w:jc w:val="both"/>
        <w:rPr>
          <w:rFonts w:ascii="Times New Roman" w:hAnsi="Times New Roman"/>
          <w:spacing w:val="-6"/>
          <w:sz w:val="26"/>
          <w:szCs w:val="28"/>
        </w:rPr>
      </w:pPr>
      <w:r w:rsidRPr="007223F4">
        <w:rPr>
          <w:rFonts w:ascii="Times New Roman" w:hAnsi="Times New Roman"/>
          <w:b/>
          <w:sz w:val="26"/>
          <w:szCs w:val="28"/>
        </w:rPr>
        <w:t>2.</w:t>
      </w:r>
      <w:r w:rsidR="00055F48" w:rsidRPr="007223F4">
        <w:rPr>
          <w:rFonts w:ascii="Times New Roman" w:hAnsi="Times New Roman"/>
          <w:sz w:val="26"/>
          <w:szCs w:val="28"/>
        </w:rPr>
        <w:t xml:space="preserve"> </w:t>
      </w:r>
      <w:r w:rsidR="00CE7366" w:rsidRPr="007223F4">
        <w:rPr>
          <w:rFonts w:ascii="Times New Roman" w:hAnsi="Times New Roman"/>
          <w:spacing w:val="-6"/>
          <w:sz w:val="26"/>
          <w:szCs w:val="28"/>
        </w:rPr>
        <w:t>P</w:t>
      </w:r>
      <w:r w:rsidR="00847B32" w:rsidRPr="007223F4">
        <w:rPr>
          <w:rFonts w:ascii="Times New Roman" w:hAnsi="Times New Roman"/>
          <w:spacing w:val="-6"/>
          <w:sz w:val="26"/>
          <w:szCs w:val="28"/>
        </w:rPr>
        <w:t>hân tích</w:t>
      </w:r>
      <w:r w:rsidR="008408CE" w:rsidRPr="007223F4">
        <w:rPr>
          <w:rFonts w:ascii="Times New Roman" w:hAnsi="Times New Roman"/>
          <w:spacing w:val="-6"/>
          <w:sz w:val="26"/>
          <w:szCs w:val="28"/>
        </w:rPr>
        <w:t xml:space="preserve"> </w:t>
      </w:r>
      <w:r w:rsidR="00D64F7B" w:rsidRPr="007223F4">
        <w:rPr>
          <w:rFonts w:ascii="Times New Roman" w:hAnsi="Times New Roman"/>
          <w:spacing w:val="-6"/>
          <w:sz w:val="26"/>
          <w:szCs w:val="28"/>
        </w:rPr>
        <w:t xml:space="preserve">ảnh hưởng của dịch Covid-19 đến </w:t>
      </w:r>
      <w:r w:rsidR="009719AD" w:rsidRPr="007223F4">
        <w:rPr>
          <w:rFonts w:ascii="Times New Roman" w:hAnsi="Times New Roman"/>
          <w:spacing w:val="-6"/>
          <w:sz w:val="26"/>
          <w:szCs w:val="28"/>
        </w:rPr>
        <w:t xml:space="preserve">phát triển du lịch </w:t>
      </w:r>
      <w:r w:rsidR="006D60AF">
        <w:rPr>
          <w:rFonts w:ascii="Times New Roman" w:hAnsi="Times New Roman"/>
          <w:spacing w:val="-6"/>
          <w:sz w:val="26"/>
          <w:szCs w:val="28"/>
        </w:rPr>
        <w:t>của</w:t>
      </w:r>
      <w:r w:rsidR="009719AD" w:rsidRPr="007223F4">
        <w:rPr>
          <w:rFonts w:ascii="Times New Roman" w:hAnsi="Times New Roman"/>
          <w:spacing w:val="-6"/>
          <w:sz w:val="26"/>
          <w:szCs w:val="28"/>
        </w:rPr>
        <w:t xml:space="preserve"> </w:t>
      </w:r>
      <w:r w:rsidR="003622E8" w:rsidRPr="007223F4">
        <w:rPr>
          <w:rFonts w:ascii="Times New Roman" w:hAnsi="Times New Roman"/>
          <w:spacing w:val="-6"/>
          <w:sz w:val="26"/>
          <w:szCs w:val="28"/>
        </w:rPr>
        <w:t>nước ta.</w:t>
      </w:r>
    </w:p>
    <w:p w:rsidR="00135EE2" w:rsidRDefault="00055F48" w:rsidP="00135EE2">
      <w:pPr>
        <w:spacing w:before="60" w:after="0" w:line="240" w:lineRule="auto"/>
        <w:jc w:val="both"/>
        <w:rPr>
          <w:rFonts w:ascii="Times New Roman" w:hAnsi="Times New Roman"/>
          <w:i/>
          <w:sz w:val="26"/>
          <w:szCs w:val="28"/>
          <w:lang w:val="vi-VN"/>
        </w:rPr>
      </w:pPr>
      <w:r w:rsidRPr="007223F4">
        <w:rPr>
          <w:rFonts w:ascii="Times New Roman" w:hAnsi="Times New Roman"/>
          <w:b/>
          <w:sz w:val="26"/>
          <w:szCs w:val="28"/>
        </w:rPr>
        <w:t>Câu 4</w:t>
      </w:r>
      <w:r w:rsidR="00135EE2">
        <w:rPr>
          <w:rFonts w:ascii="Times New Roman" w:hAnsi="Times New Roman"/>
          <w:b/>
          <w:sz w:val="26"/>
          <w:szCs w:val="28"/>
        </w:rPr>
        <w:t>.</w:t>
      </w:r>
      <w:r w:rsidR="003E5EF9" w:rsidRPr="007223F4">
        <w:rPr>
          <w:rFonts w:ascii="Times New Roman" w:hAnsi="Times New Roman"/>
          <w:b/>
          <w:sz w:val="26"/>
          <w:szCs w:val="28"/>
          <w:lang w:val="vi-VN"/>
        </w:rPr>
        <w:t xml:space="preserve"> </w:t>
      </w:r>
      <w:r w:rsidR="007C2B7F" w:rsidRPr="00135EE2">
        <w:rPr>
          <w:rFonts w:ascii="Times New Roman" w:hAnsi="Times New Roman"/>
          <w:b/>
          <w:sz w:val="26"/>
          <w:szCs w:val="28"/>
        </w:rPr>
        <w:t>(</w:t>
      </w:r>
      <w:r w:rsidR="007B5842" w:rsidRPr="00135EE2">
        <w:rPr>
          <w:rFonts w:ascii="Times New Roman" w:hAnsi="Times New Roman"/>
          <w:b/>
          <w:sz w:val="26"/>
          <w:szCs w:val="28"/>
        </w:rPr>
        <w:t>2,5</w:t>
      </w:r>
      <w:r w:rsidR="007C2B7F" w:rsidRPr="00135EE2">
        <w:rPr>
          <w:rFonts w:ascii="Times New Roman" w:hAnsi="Times New Roman"/>
          <w:b/>
          <w:sz w:val="26"/>
          <w:szCs w:val="28"/>
        </w:rPr>
        <w:t xml:space="preserve"> điểm)</w:t>
      </w:r>
      <w:r w:rsidR="006D24CC" w:rsidRPr="007223F4">
        <w:rPr>
          <w:rFonts w:ascii="Times New Roman" w:hAnsi="Times New Roman"/>
          <w:sz w:val="26"/>
          <w:szCs w:val="28"/>
          <w:lang w:val="vi-VN"/>
        </w:rPr>
        <w:t xml:space="preserve"> </w:t>
      </w:r>
      <w:r w:rsidR="002F61E2" w:rsidRPr="007223F4">
        <w:rPr>
          <w:rFonts w:ascii="Times New Roman" w:hAnsi="Times New Roman"/>
          <w:sz w:val="26"/>
          <w:szCs w:val="28"/>
          <w:lang w:val="vi-VN"/>
        </w:rPr>
        <w:t>Cho bảng số liệu:</w:t>
      </w:r>
      <w:r w:rsidR="002F61E2" w:rsidRPr="007223F4">
        <w:rPr>
          <w:rFonts w:ascii="Times New Roman" w:hAnsi="Times New Roman"/>
          <w:i/>
          <w:sz w:val="26"/>
          <w:szCs w:val="28"/>
          <w:lang w:val="vi-VN"/>
        </w:rPr>
        <w:t xml:space="preserve"> </w:t>
      </w:r>
    </w:p>
    <w:p w:rsidR="000F40E2" w:rsidRDefault="005755A5" w:rsidP="00135EE2">
      <w:pPr>
        <w:spacing w:before="60" w:after="0" w:line="240" w:lineRule="auto"/>
        <w:jc w:val="center"/>
        <w:rPr>
          <w:rFonts w:ascii="Times New Roman" w:hAnsi="Times New Roman"/>
          <w:sz w:val="24"/>
          <w:szCs w:val="24"/>
        </w:rPr>
      </w:pPr>
      <w:r w:rsidRPr="00DD3F6D">
        <w:rPr>
          <w:rFonts w:ascii="Times New Roman" w:hAnsi="Times New Roman"/>
          <w:sz w:val="24"/>
          <w:szCs w:val="24"/>
        </w:rPr>
        <w:t>KHỐI LƯỢNG HÀNG HÓA VẬN CHUYỂN CỦA ĐƯỜNG SẮT, ĐƯỜNG BỘ</w:t>
      </w:r>
    </w:p>
    <w:p w:rsidR="00DD3F6D" w:rsidRPr="00DD3F6D" w:rsidRDefault="005755A5" w:rsidP="00CA7D86">
      <w:pPr>
        <w:tabs>
          <w:tab w:val="left" w:pos="1352"/>
          <w:tab w:val="left" w:pos="4359"/>
        </w:tabs>
        <w:spacing w:after="0" w:line="240" w:lineRule="auto"/>
        <w:ind w:firstLine="283"/>
        <w:contextualSpacing/>
        <w:jc w:val="center"/>
        <w:rPr>
          <w:rFonts w:ascii="Times New Roman" w:hAnsi="Times New Roman"/>
          <w:sz w:val="24"/>
          <w:szCs w:val="24"/>
        </w:rPr>
      </w:pPr>
      <w:r w:rsidRPr="00DD3F6D">
        <w:rPr>
          <w:rFonts w:ascii="Times New Roman" w:hAnsi="Times New Roman"/>
          <w:sz w:val="24"/>
          <w:szCs w:val="24"/>
        </w:rPr>
        <w:t xml:space="preserve">VÀ ĐƯỜNG HÀNG KHÔNG CỦA NƯỚC TA </w:t>
      </w:r>
    </w:p>
    <w:p w:rsidR="005755A5" w:rsidRPr="00DD3F6D" w:rsidRDefault="005755A5" w:rsidP="009E0FDA">
      <w:pPr>
        <w:tabs>
          <w:tab w:val="left" w:pos="1352"/>
          <w:tab w:val="left" w:pos="4359"/>
        </w:tabs>
        <w:spacing w:after="60" w:line="240" w:lineRule="auto"/>
        <w:ind w:right="284" w:firstLine="284"/>
        <w:contextualSpacing/>
        <w:jc w:val="right"/>
        <w:rPr>
          <w:rFonts w:ascii="Times New Roman" w:hAnsi="Times New Roman"/>
          <w:i/>
          <w:sz w:val="24"/>
          <w:szCs w:val="24"/>
        </w:rPr>
      </w:pPr>
      <w:r w:rsidRPr="00DD3F6D">
        <w:rPr>
          <w:rFonts w:ascii="Times New Roman" w:hAnsi="Times New Roman"/>
          <w:i/>
          <w:sz w:val="24"/>
          <w:szCs w:val="24"/>
        </w:rPr>
        <w:t xml:space="preserve">(Đơn vị: </w:t>
      </w:r>
      <w:r w:rsidR="00B753F0">
        <w:rPr>
          <w:rFonts w:ascii="Times New Roman" w:hAnsi="Times New Roman"/>
          <w:i/>
          <w:sz w:val="24"/>
          <w:szCs w:val="24"/>
        </w:rPr>
        <w:t>N</w:t>
      </w:r>
      <w:r w:rsidRPr="00DD3F6D">
        <w:rPr>
          <w:rFonts w:ascii="Times New Roman" w:hAnsi="Times New Roman"/>
          <w:i/>
          <w:sz w:val="24"/>
          <w:szCs w:val="24"/>
        </w:rPr>
        <w:t>ghìn tấn)</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554"/>
        <w:gridCol w:w="1559"/>
        <w:gridCol w:w="1701"/>
        <w:gridCol w:w="1559"/>
      </w:tblGrid>
      <w:tr w:rsidR="005755A5" w:rsidRPr="00CA7D86" w:rsidTr="005E69CD">
        <w:trPr>
          <w:trHeight w:val="310"/>
          <w:jc w:val="center"/>
        </w:trPr>
        <w:tc>
          <w:tcPr>
            <w:tcW w:w="2269" w:type="dxa"/>
            <w:shd w:val="clear" w:color="auto" w:fill="auto"/>
            <w:hideMark/>
          </w:tcPr>
          <w:p w:rsidR="005755A5" w:rsidRPr="00CA7D86" w:rsidRDefault="005755A5" w:rsidP="00DD3F6D">
            <w:pPr>
              <w:tabs>
                <w:tab w:val="left" w:pos="1352"/>
                <w:tab w:val="left" w:pos="4359"/>
              </w:tabs>
              <w:spacing w:before="60" w:after="60" w:line="240" w:lineRule="auto"/>
              <w:contextualSpacing/>
              <w:jc w:val="center"/>
              <w:rPr>
                <w:rFonts w:ascii="Times New Roman" w:hAnsi="Times New Roman"/>
                <w:b/>
                <w:sz w:val="26"/>
                <w:szCs w:val="26"/>
              </w:rPr>
            </w:pPr>
            <w:r w:rsidRPr="00CA7D86">
              <w:rPr>
                <w:rFonts w:ascii="Times New Roman" w:hAnsi="Times New Roman"/>
                <w:b/>
                <w:sz w:val="26"/>
                <w:szCs w:val="26"/>
              </w:rPr>
              <w:t>Năm</w:t>
            </w:r>
          </w:p>
        </w:tc>
        <w:tc>
          <w:tcPr>
            <w:tcW w:w="1554" w:type="dxa"/>
            <w:shd w:val="clear" w:color="auto" w:fill="auto"/>
            <w:hideMark/>
          </w:tcPr>
          <w:p w:rsidR="005755A5" w:rsidRPr="00CA7D86" w:rsidRDefault="005755A5" w:rsidP="00DD3F6D">
            <w:pPr>
              <w:tabs>
                <w:tab w:val="left" w:pos="1352"/>
                <w:tab w:val="left" w:pos="4359"/>
              </w:tabs>
              <w:spacing w:before="60" w:after="60" w:line="240" w:lineRule="auto"/>
              <w:contextualSpacing/>
              <w:jc w:val="center"/>
              <w:rPr>
                <w:rFonts w:ascii="Times New Roman" w:hAnsi="Times New Roman"/>
                <w:b/>
                <w:sz w:val="26"/>
                <w:szCs w:val="26"/>
              </w:rPr>
            </w:pPr>
            <w:r w:rsidRPr="00CA7D86">
              <w:rPr>
                <w:rFonts w:ascii="Times New Roman" w:hAnsi="Times New Roman"/>
                <w:b/>
                <w:sz w:val="26"/>
                <w:szCs w:val="26"/>
              </w:rPr>
              <w:t>2010</w:t>
            </w:r>
          </w:p>
        </w:tc>
        <w:tc>
          <w:tcPr>
            <w:tcW w:w="1559" w:type="dxa"/>
            <w:shd w:val="clear" w:color="auto" w:fill="auto"/>
            <w:hideMark/>
          </w:tcPr>
          <w:p w:rsidR="005755A5" w:rsidRPr="00CA7D86" w:rsidRDefault="005755A5" w:rsidP="00DD3F6D">
            <w:pPr>
              <w:tabs>
                <w:tab w:val="left" w:pos="1352"/>
                <w:tab w:val="left" w:pos="4359"/>
              </w:tabs>
              <w:spacing w:before="60" w:after="60" w:line="240" w:lineRule="auto"/>
              <w:contextualSpacing/>
              <w:jc w:val="center"/>
              <w:rPr>
                <w:rFonts w:ascii="Times New Roman" w:hAnsi="Times New Roman"/>
                <w:b/>
                <w:sz w:val="26"/>
                <w:szCs w:val="26"/>
              </w:rPr>
            </w:pPr>
            <w:r w:rsidRPr="00CA7D86">
              <w:rPr>
                <w:rFonts w:ascii="Times New Roman" w:hAnsi="Times New Roman"/>
                <w:b/>
                <w:sz w:val="26"/>
                <w:szCs w:val="26"/>
              </w:rPr>
              <w:t>2012</w:t>
            </w:r>
          </w:p>
        </w:tc>
        <w:tc>
          <w:tcPr>
            <w:tcW w:w="1701" w:type="dxa"/>
            <w:shd w:val="clear" w:color="auto" w:fill="auto"/>
            <w:hideMark/>
          </w:tcPr>
          <w:p w:rsidR="005755A5" w:rsidRPr="00CA7D86" w:rsidRDefault="005755A5" w:rsidP="00DD3F6D">
            <w:pPr>
              <w:tabs>
                <w:tab w:val="left" w:pos="1352"/>
                <w:tab w:val="left" w:pos="4359"/>
              </w:tabs>
              <w:spacing w:before="60" w:after="60" w:line="240" w:lineRule="auto"/>
              <w:contextualSpacing/>
              <w:jc w:val="center"/>
              <w:rPr>
                <w:rFonts w:ascii="Times New Roman" w:hAnsi="Times New Roman"/>
                <w:b/>
                <w:sz w:val="26"/>
                <w:szCs w:val="26"/>
              </w:rPr>
            </w:pPr>
            <w:r w:rsidRPr="00CA7D86">
              <w:rPr>
                <w:rFonts w:ascii="Times New Roman" w:hAnsi="Times New Roman"/>
                <w:b/>
                <w:sz w:val="26"/>
                <w:szCs w:val="26"/>
              </w:rPr>
              <w:t>2015</w:t>
            </w:r>
          </w:p>
        </w:tc>
        <w:tc>
          <w:tcPr>
            <w:tcW w:w="1559" w:type="dxa"/>
            <w:shd w:val="clear" w:color="auto" w:fill="auto"/>
            <w:hideMark/>
          </w:tcPr>
          <w:p w:rsidR="005755A5" w:rsidRPr="00CA7D86" w:rsidRDefault="005755A5" w:rsidP="00DD3F6D">
            <w:pPr>
              <w:tabs>
                <w:tab w:val="left" w:pos="1352"/>
                <w:tab w:val="left" w:pos="4359"/>
              </w:tabs>
              <w:spacing w:before="60" w:after="60" w:line="240" w:lineRule="auto"/>
              <w:contextualSpacing/>
              <w:jc w:val="center"/>
              <w:rPr>
                <w:rFonts w:ascii="Times New Roman" w:hAnsi="Times New Roman"/>
                <w:b/>
                <w:sz w:val="26"/>
                <w:szCs w:val="26"/>
              </w:rPr>
            </w:pPr>
            <w:r w:rsidRPr="00CA7D86">
              <w:rPr>
                <w:rFonts w:ascii="Times New Roman" w:hAnsi="Times New Roman"/>
                <w:b/>
                <w:sz w:val="26"/>
                <w:szCs w:val="26"/>
              </w:rPr>
              <w:t>2018</w:t>
            </w:r>
          </w:p>
        </w:tc>
      </w:tr>
      <w:tr w:rsidR="005755A5" w:rsidRPr="00CA7D86" w:rsidTr="005E69CD">
        <w:trPr>
          <w:trHeight w:val="310"/>
          <w:jc w:val="center"/>
        </w:trPr>
        <w:tc>
          <w:tcPr>
            <w:tcW w:w="2269" w:type="dxa"/>
            <w:shd w:val="clear" w:color="auto" w:fill="auto"/>
            <w:hideMark/>
          </w:tcPr>
          <w:p w:rsidR="005755A5" w:rsidRPr="00CA7D86" w:rsidRDefault="005755A5" w:rsidP="00DD3F6D">
            <w:pPr>
              <w:tabs>
                <w:tab w:val="left" w:pos="1352"/>
                <w:tab w:val="left" w:pos="4359"/>
              </w:tabs>
              <w:spacing w:before="60" w:after="60" w:line="240" w:lineRule="auto"/>
              <w:contextualSpacing/>
              <w:jc w:val="both"/>
              <w:rPr>
                <w:rFonts w:ascii="Times New Roman" w:hAnsi="Times New Roman"/>
                <w:sz w:val="26"/>
                <w:szCs w:val="26"/>
              </w:rPr>
            </w:pPr>
            <w:r w:rsidRPr="00CA7D86">
              <w:rPr>
                <w:rFonts w:ascii="Times New Roman" w:hAnsi="Times New Roman"/>
                <w:sz w:val="26"/>
                <w:szCs w:val="26"/>
              </w:rPr>
              <w:t>Đường sắt</w:t>
            </w:r>
          </w:p>
        </w:tc>
        <w:tc>
          <w:tcPr>
            <w:tcW w:w="1554" w:type="dxa"/>
            <w:shd w:val="clear" w:color="auto" w:fill="auto"/>
            <w:hideMark/>
          </w:tcPr>
          <w:p w:rsidR="005755A5" w:rsidRPr="00CA7D86" w:rsidRDefault="005755A5" w:rsidP="00DD3F6D">
            <w:pPr>
              <w:tabs>
                <w:tab w:val="left" w:pos="1352"/>
                <w:tab w:val="left" w:pos="4359"/>
              </w:tabs>
              <w:spacing w:before="60" w:after="60" w:line="240" w:lineRule="auto"/>
              <w:contextualSpacing/>
              <w:jc w:val="center"/>
              <w:rPr>
                <w:rFonts w:ascii="Times New Roman" w:hAnsi="Times New Roman"/>
                <w:sz w:val="26"/>
                <w:szCs w:val="26"/>
              </w:rPr>
            </w:pPr>
            <w:r w:rsidRPr="00CA7D86">
              <w:rPr>
                <w:rFonts w:ascii="Times New Roman" w:hAnsi="Times New Roman"/>
                <w:sz w:val="26"/>
                <w:szCs w:val="26"/>
              </w:rPr>
              <w:t xml:space="preserve"> </w:t>
            </w:r>
            <w:r w:rsidR="006F0577">
              <w:rPr>
                <w:rFonts w:ascii="Times New Roman" w:hAnsi="Times New Roman"/>
                <w:sz w:val="26"/>
                <w:szCs w:val="26"/>
              </w:rPr>
              <w:t xml:space="preserve">  </w:t>
            </w:r>
            <w:r w:rsidRPr="00CA7D86">
              <w:rPr>
                <w:rFonts w:ascii="Times New Roman" w:hAnsi="Times New Roman"/>
                <w:sz w:val="26"/>
                <w:szCs w:val="26"/>
              </w:rPr>
              <w:t>7861,5</w:t>
            </w:r>
          </w:p>
        </w:tc>
        <w:tc>
          <w:tcPr>
            <w:tcW w:w="1559" w:type="dxa"/>
            <w:shd w:val="clear" w:color="auto" w:fill="auto"/>
            <w:hideMark/>
          </w:tcPr>
          <w:p w:rsidR="005755A5" w:rsidRPr="00CA7D86" w:rsidRDefault="006F0577" w:rsidP="00DD3F6D">
            <w:pPr>
              <w:tabs>
                <w:tab w:val="left" w:pos="1352"/>
                <w:tab w:val="left" w:pos="4359"/>
              </w:tabs>
              <w:spacing w:before="60" w:after="60" w:line="240" w:lineRule="auto"/>
              <w:contextualSpacing/>
              <w:jc w:val="center"/>
              <w:rPr>
                <w:rFonts w:ascii="Times New Roman" w:hAnsi="Times New Roman"/>
                <w:sz w:val="26"/>
                <w:szCs w:val="26"/>
              </w:rPr>
            </w:pPr>
            <w:r>
              <w:rPr>
                <w:rFonts w:ascii="Times New Roman" w:hAnsi="Times New Roman"/>
                <w:sz w:val="26"/>
                <w:szCs w:val="26"/>
              </w:rPr>
              <w:t xml:space="preserve">  </w:t>
            </w:r>
            <w:r w:rsidR="00135EE2">
              <w:rPr>
                <w:rFonts w:ascii="Times New Roman" w:hAnsi="Times New Roman"/>
                <w:sz w:val="26"/>
                <w:szCs w:val="26"/>
              </w:rPr>
              <w:t xml:space="preserve"> 6</w:t>
            </w:r>
            <w:r w:rsidR="005755A5" w:rsidRPr="00CA7D86">
              <w:rPr>
                <w:rFonts w:ascii="Times New Roman" w:hAnsi="Times New Roman"/>
                <w:sz w:val="26"/>
                <w:szCs w:val="26"/>
              </w:rPr>
              <w:t>952,1</w:t>
            </w:r>
          </w:p>
        </w:tc>
        <w:tc>
          <w:tcPr>
            <w:tcW w:w="1701" w:type="dxa"/>
            <w:shd w:val="clear" w:color="auto" w:fill="auto"/>
            <w:hideMark/>
          </w:tcPr>
          <w:p w:rsidR="005755A5" w:rsidRPr="00CA7D86" w:rsidRDefault="000F40E2" w:rsidP="00DD3F6D">
            <w:pPr>
              <w:tabs>
                <w:tab w:val="left" w:pos="1352"/>
                <w:tab w:val="left" w:pos="4359"/>
              </w:tabs>
              <w:spacing w:before="60" w:after="60" w:line="240" w:lineRule="auto"/>
              <w:contextualSpacing/>
              <w:jc w:val="center"/>
              <w:rPr>
                <w:rFonts w:ascii="Times New Roman" w:hAnsi="Times New Roman"/>
                <w:sz w:val="26"/>
                <w:szCs w:val="26"/>
              </w:rPr>
            </w:pPr>
            <w:r>
              <w:rPr>
                <w:rFonts w:ascii="Times New Roman" w:hAnsi="Times New Roman"/>
                <w:sz w:val="26"/>
                <w:szCs w:val="26"/>
              </w:rPr>
              <w:t xml:space="preserve">    6</w:t>
            </w:r>
            <w:r w:rsidR="005755A5" w:rsidRPr="00CA7D86">
              <w:rPr>
                <w:rFonts w:ascii="Times New Roman" w:hAnsi="Times New Roman"/>
                <w:sz w:val="26"/>
                <w:szCs w:val="26"/>
              </w:rPr>
              <w:t>707,0</w:t>
            </w:r>
          </w:p>
        </w:tc>
        <w:tc>
          <w:tcPr>
            <w:tcW w:w="1559" w:type="dxa"/>
            <w:shd w:val="clear" w:color="auto" w:fill="auto"/>
            <w:hideMark/>
          </w:tcPr>
          <w:p w:rsidR="005755A5" w:rsidRPr="00CA7D86" w:rsidRDefault="005755A5" w:rsidP="00DD3F6D">
            <w:pPr>
              <w:tabs>
                <w:tab w:val="left" w:pos="1352"/>
                <w:tab w:val="left" w:pos="4359"/>
              </w:tabs>
              <w:spacing w:before="60" w:after="60" w:line="240" w:lineRule="auto"/>
              <w:contextualSpacing/>
              <w:jc w:val="center"/>
              <w:rPr>
                <w:rFonts w:ascii="Times New Roman" w:hAnsi="Times New Roman"/>
                <w:sz w:val="26"/>
                <w:szCs w:val="26"/>
              </w:rPr>
            </w:pPr>
            <w:r w:rsidRPr="00CA7D86">
              <w:rPr>
                <w:rFonts w:ascii="Times New Roman" w:hAnsi="Times New Roman"/>
                <w:sz w:val="26"/>
                <w:szCs w:val="26"/>
              </w:rPr>
              <w:t xml:space="preserve">     </w:t>
            </w:r>
            <w:r w:rsidR="006F0577">
              <w:rPr>
                <w:rFonts w:ascii="Times New Roman" w:hAnsi="Times New Roman"/>
                <w:sz w:val="26"/>
                <w:szCs w:val="26"/>
              </w:rPr>
              <w:t xml:space="preserve">  </w:t>
            </w:r>
            <w:r w:rsidRPr="00CA7D86">
              <w:rPr>
                <w:rFonts w:ascii="Times New Roman" w:hAnsi="Times New Roman"/>
                <w:sz w:val="26"/>
                <w:szCs w:val="26"/>
              </w:rPr>
              <w:t>5717,7</w:t>
            </w:r>
          </w:p>
        </w:tc>
      </w:tr>
      <w:tr w:rsidR="005755A5" w:rsidRPr="00CA7D86" w:rsidTr="005E69CD">
        <w:trPr>
          <w:trHeight w:val="293"/>
          <w:jc w:val="center"/>
        </w:trPr>
        <w:tc>
          <w:tcPr>
            <w:tcW w:w="2269" w:type="dxa"/>
            <w:shd w:val="clear" w:color="auto" w:fill="auto"/>
            <w:hideMark/>
          </w:tcPr>
          <w:p w:rsidR="005755A5" w:rsidRPr="00CA7D86" w:rsidRDefault="005755A5" w:rsidP="00DD3F6D">
            <w:pPr>
              <w:tabs>
                <w:tab w:val="left" w:pos="1352"/>
                <w:tab w:val="left" w:pos="4359"/>
              </w:tabs>
              <w:spacing w:before="60" w:after="60" w:line="240" w:lineRule="auto"/>
              <w:contextualSpacing/>
              <w:jc w:val="both"/>
              <w:rPr>
                <w:rFonts w:ascii="Times New Roman" w:hAnsi="Times New Roman"/>
                <w:sz w:val="26"/>
                <w:szCs w:val="26"/>
              </w:rPr>
            </w:pPr>
            <w:r w:rsidRPr="00CA7D86">
              <w:rPr>
                <w:rFonts w:ascii="Times New Roman" w:hAnsi="Times New Roman"/>
                <w:sz w:val="26"/>
                <w:szCs w:val="26"/>
              </w:rPr>
              <w:t>Đường bộ</w:t>
            </w:r>
          </w:p>
        </w:tc>
        <w:tc>
          <w:tcPr>
            <w:tcW w:w="1554" w:type="dxa"/>
            <w:shd w:val="clear" w:color="auto" w:fill="auto"/>
            <w:hideMark/>
          </w:tcPr>
          <w:p w:rsidR="005755A5" w:rsidRPr="00CA7D86" w:rsidRDefault="000F40E2" w:rsidP="00DD3F6D">
            <w:pPr>
              <w:tabs>
                <w:tab w:val="left" w:pos="1352"/>
                <w:tab w:val="left" w:pos="4359"/>
              </w:tabs>
              <w:spacing w:before="60" w:after="60" w:line="240" w:lineRule="auto"/>
              <w:contextualSpacing/>
              <w:rPr>
                <w:rFonts w:ascii="Times New Roman" w:hAnsi="Times New Roman"/>
                <w:sz w:val="26"/>
                <w:szCs w:val="26"/>
              </w:rPr>
            </w:pPr>
            <w:r>
              <w:rPr>
                <w:rFonts w:ascii="Times New Roman" w:hAnsi="Times New Roman"/>
                <w:sz w:val="26"/>
                <w:szCs w:val="26"/>
              </w:rPr>
              <w:t xml:space="preserve">  587</w:t>
            </w:r>
            <w:r w:rsidR="005755A5" w:rsidRPr="00CA7D86">
              <w:rPr>
                <w:rFonts w:ascii="Times New Roman" w:hAnsi="Times New Roman"/>
                <w:sz w:val="26"/>
                <w:szCs w:val="26"/>
              </w:rPr>
              <w:t>014,2</w:t>
            </w:r>
          </w:p>
        </w:tc>
        <w:tc>
          <w:tcPr>
            <w:tcW w:w="1559" w:type="dxa"/>
            <w:shd w:val="clear" w:color="auto" w:fill="auto"/>
            <w:hideMark/>
          </w:tcPr>
          <w:p w:rsidR="005755A5" w:rsidRPr="00CA7D86" w:rsidRDefault="000F40E2" w:rsidP="00DD3F6D">
            <w:pPr>
              <w:tabs>
                <w:tab w:val="left" w:pos="1352"/>
                <w:tab w:val="left" w:pos="4359"/>
              </w:tabs>
              <w:spacing w:before="60" w:after="60" w:line="240" w:lineRule="auto"/>
              <w:contextualSpacing/>
              <w:rPr>
                <w:rFonts w:ascii="Times New Roman" w:hAnsi="Times New Roman"/>
                <w:sz w:val="26"/>
                <w:szCs w:val="26"/>
              </w:rPr>
            </w:pPr>
            <w:r>
              <w:rPr>
                <w:rFonts w:ascii="Times New Roman" w:hAnsi="Times New Roman"/>
                <w:sz w:val="26"/>
                <w:szCs w:val="26"/>
              </w:rPr>
              <w:t xml:space="preserve">  717</w:t>
            </w:r>
            <w:r w:rsidR="005755A5" w:rsidRPr="00CA7D86">
              <w:rPr>
                <w:rFonts w:ascii="Times New Roman" w:hAnsi="Times New Roman"/>
                <w:sz w:val="26"/>
                <w:szCs w:val="26"/>
              </w:rPr>
              <w:t>905,7</w:t>
            </w:r>
          </w:p>
        </w:tc>
        <w:tc>
          <w:tcPr>
            <w:tcW w:w="1701" w:type="dxa"/>
            <w:shd w:val="clear" w:color="auto" w:fill="auto"/>
            <w:hideMark/>
          </w:tcPr>
          <w:p w:rsidR="005755A5" w:rsidRPr="00CA7D86" w:rsidRDefault="000F40E2" w:rsidP="00DD3F6D">
            <w:pPr>
              <w:tabs>
                <w:tab w:val="left" w:pos="1352"/>
                <w:tab w:val="left" w:pos="4359"/>
              </w:tabs>
              <w:spacing w:before="60" w:after="60" w:line="240" w:lineRule="auto"/>
              <w:contextualSpacing/>
              <w:rPr>
                <w:rFonts w:ascii="Times New Roman" w:hAnsi="Times New Roman"/>
                <w:sz w:val="26"/>
                <w:szCs w:val="26"/>
              </w:rPr>
            </w:pPr>
            <w:r>
              <w:rPr>
                <w:rFonts w:ascii="Times New Roman" w:hAnsi="Times New Roman"/>
                <w:sz w:val="26"/>
                <w:szCs w:val="26"/>
              </w:rPr>
              <w:t xml:space="preserve">    877</w:t>
            </w:r>
            <w:r w:rsidR="005755A5" w:rsidRPr="00CA7D86">
              <w:rPr>
                <w:rFonts w:ascii="Times New Roman" w:hAnsi="Times New Roman"/>
                <w:sz w:val="26"/>
                <w:szCs w:val="26"/>
              </w:rPr>
              <w:t>628,4</w:t>
            </w:r>
          </w:p>
        </w:tc>
        <w:tc>
          <w:tcPr>
            <w:tcW w:w="1559" w:type="dxa"/>
            <w:shd w:val="clear" w:color="auto" w:fill="auto"/>
            <w:hideMark/>
          </w:tcPr>
          <w:p w:rsidR="005755A5" w:rsidRPr="00CA7D86" w:rsidRDefault="000F40E2" w:rsidP="00DD3F6D">
            <w:pPr>
              <w:tabs>
                <w:tab w:val="left" w:pos="1352"/>
                <w:tab w:val="left" w:pos="4359"/>
              </w:tabs>
              <w:spacing w:before="60" w:after="60" w:line="240" w:lineRule="auto"/>
              <w:contextualSpacing/>
              <w:rPr>
                <w:rFonts w:ascii="Times New Roman" w:hAnsi="Times New Roman"/>
                <w:sz w:val="26"/>
                <w:szCs w:val="26"/>
              </w:rPr>
            </w:pPr>
            <w:r>
              <w:rPr>
                <w:rFonts w:ascii="Times New Roman" w:hAnsi="Times New Roman"/>
                <w:sz w:val="26"/>
                <w:szCs w:val="26"/>
              </w:rPr>
              <w:t xml:space="preserve">  1207</w:t>
            </w:r>
            <w:r w:rsidR="005755A5" w:rsidRPr="00CA7D86">
              <w:rPr>
                <w:rFonts w:ascii="Times New Roman" w:hAnsi="Times New Roman"/>
                <w:sz w:val="26"/>
                <w:szCs w:val="26"/>
              </w:rPr>
              <w:t>682,8</w:t>
            </w:r>
          </w:p>
        </w:tc>
      </w:tr>
      <w:tr w:rsidR="005755A5" w:rsidRPr="00CA7D86" w:rsidTr="005E69CD">
        <w:trPr>
          <w:trHeight w:val="293"/>
          <w:jc w:val="center"/>
        </w:trPr>
        <w:tc>
          <w:tcPr>
            <w:tcW w:w="2269" w:type="dxa"/>
            <w:shd w:val="clear" w:color="auto" w:fill="auto"/>
            <w:hideMark/>
          </w:tcPr>
          <w:p w:rsidR="005755A5" w:rsidRPr="00CA7D86" w:rsidRDefault="005755A5" w:rsidP="00DD3F6D">
            <w:pPr>
              <w:tabs>
                <w:tab w:val="left" w:pos="1352"/>
                <w:tab w:val="left" w:pos="4359"/>
              </w:tabs>
              <w:spacing w:before="60" w:after="60" w:line="240" w:lineRule="auto"/>
              <w:contextualSpacing/>
              <w:jc w:val="both"/>
              <w:rPr>
                <w:rFonts w:ascii="Times New Roman" w:hAnsi="Times New Roman"/>
                <w:sz w:val="26"/>
                <w:szCs w:val="26"/>
              </w:rPr>
            </w:pPr>
            <w:r w:rsidRPr="00CA7D86">
              <w:rPr>
                <w:rFonts w:ascii="Times New Roman" w:hAnsi="Times New Roman"/>
                <w:sz w:val="26"/>
                <w:szCs w:val="26"/>
              </w:rPr>
              <w:t>Đường hàng không</w:t>
            </w:r>
          </w:p>
        </w:tc>
        <w:tc>
          <w:tcPr>
            <w:tcW w:w="1554" w:type="dxa"/>
            <w:shd w:val="clear" w:color="auto" w:fill="auto"/>
            <w:hideMark/>
          </w:tcPr>
          <w:p w:rsidR="005755A5" w:rsidRPr="00CA7D86" w:rsidRDefault="005755A5" w:rsidP="00DD3F6D">
            <w:pPr>
              <w:tabs>
                <w:tab w:val="left" w:pos="1352"/>
                <w:tab w:val="left" w:pos="4359"/>
              </w:tabs>
              <w:spacing w:before="60" w:after="60" w:line="240" w:lineRule="auto"/>
              <w:contextualSpacing/>
              <w:jc w:val="center"/>
              <w:rPr>
                <w:rFonts w:ascii="Times New Roman" w:hAnsi="Times New Roman"/>
                <w:sz w:val="26"/>
                <w:szCs w:val="26"/>
              </w:rPr>
            </w:pPr>
            <w:r w:rsidRPr="00CA7D86">
              <w:rPr>
                <w:rFonts w:ascii="Times New Roman" w:hAnsi="Times New Roman"/>
                <w:sz w:val="26"/>
                <w:szCs w:val="26"/>
              </w:rPr>
              <w:t xml:space="preserve">    190,1</w:t>
            </w:r>
          </w:p>
        </w:tc>
        <w:tc>
          <w:tcPr>
            <w:tcW w:w="1559" w:type="dxa"/>
            <w:shd w:val="clear" w:color="auto" w:fill="auto"/>
            <w:hideMark/>
          </w:tcPr>
          <w:p w:rsidR="005755A5" w:rsidRPr="00CA7D86" w:rsidRDefault="005755A5" w:rsidP="00DD3F6D">
            <w:pPr>
              <w:tabs>
                <w:tab w:val="left" w:pos="1352"/>
                <w:tab w:val="left" w:pos="4359"/>
              </w:tabs>
              <w:spacing w:before="60" w:after="60" w:line="240" w:lineRule="auto"/>
              <w:contextualSpacing/>
              <w:jc w:val="center"/>
              <w:rPr>
                <w:rFonts w:ascii="Times New Roman" w:hAnsi="Times New Roman"/>
                <w:sz w:val="26"/>
                <w:szCs w:val="26"/>
              </w:rPr>
            </w:pPr>
            <w:r w:rsidRPr="00CA7D86">
              <w:rPr>
                <w:rFonts w:ascii="Times New Roman" w:hAnsi="Times New Roman"/>
                <w:sz w:val="26"/>
                <w:szCs w:val="26"/>
              </w:rPr>
              <w:t xml:space="preserve">     191,0</w:t>
            </w:r>
          </w:p>
        </w:tc>
        <w:tc>
          <w:tcPr>
            <w:tcW w:w="1701" w:type="dxa"/>
            <w:shd w:val="clear" w:color="auto" w:fill="auto"/>
            <w:hideMark/>
          </w:tcPr>
          <w:p w:rsidR="005755A5" w:rsidRPr="00CA7D86" w:rsidRDefault="005755A5" w:rsidP="00DD3F6D">
            <w:pPr>
              <w:tabs>
                <w:tab w:val="left" w:pos="1352"/>
                <w:tab w:val="left" w:pos="4359"/>
              </w:tabs>
              <w:spacing w:before="60" w:after="60" w:line="240" w:lineRule="auto"/>
              <w:contextualSpacing/>
              <w:jc w:val="center"/>
              <w:rPr>
                <w:rFonts w:ascii="Times New Roman" w:hAnsi="Times New Roman"/>
                <w:sz w:val="26"/>
                <w:szCs w:val="26"/>
              </w:rPr>
            </w:pPr>
            <w:r w:rsidRPr="00CA7D86">
              <w:rPr>
                <w:rFonts w:ascii="Times New Roman" w:hAnsi="Times New Roman"/>
                <w:sz w:val="26"/>
                <w:szCs w:val="26"/>
              </w:rPr>
              <w:t xml:space="preserve">       229,6</w:t>
            </w:r>
          </w:p>
        </w:tc>
        <w:tc>
          <w:tcPr>
            <w:tcW w:w="1559" w:type="dxa"/>
            <w:shd w:val="clear" w:color="auto" w:fill="auto"/>
            <w:hideMark/>
          </w:tcPr>
          <w:p w:rsidR="005755A5" w:rsidRPr="00CA7D86" w:rsidRDefault="005755A5" w:rsidP="00DD3F6D">
            <w:pPr>
              <w:tabs>
                <w:tab w:val="left" w:pos="1352"/>
                <w:tab w:val="left" w:pos="4359"/>
              </w:tabs>
              <w:spacing w:before="60" w:after="60" w:line="240" w:lineRule="auto"/>
              <w:contextualSpacing/>
              <w:jc w:val="center"/>
              <w:rPr>
                <w:rFonts w:ascii="Times New Roman" w:hAnsi="Times New Roman"/>
                <w:sz w:val="26"/>
                <w:szCs w:val="26"/>
              </w:rPr>
            </w:pPr>
            <w:r w:rsidRPr="00CA7D86">
              <w:rPr>
                <w:rFonts w:ascii="Times New Roman" w:hAnsi="Times New Roman"/>
                <w:sz w:val="26"/>
                <w:szCs w:val="26"/>
              </w:rPr>
              <w:t xml:space="preserve">        404,4</w:t>
            </w:r>
          </w:p>
        </w:tc>
      </w:tr>
    </w:tbl>
    <w:p w:rsidR="005755A5" w:rsidRPr="00DD3F6D" w:rsidRDefault="00DD3F6D" w:rsidP="009E0FDA">
      <w:pPr>
        <w:spacing w:before="60" w:after="0" w:line="240" w:lineRule="auto"/>
        <w:ind w:right="284" w:firstLine="284"/>
        <w:contextualSpacing/>
        <w:jc w:val="right"/>
        <w:rPr>
          <w:rFonts w:ascii="Times New Roman" w:hAnsi="Times New Roman"/>
          <w:i/>
          <w:iCs/>
          <w:sz w:val="24"/>
          <w:szCs w:val="24"/>
        </w:rPr>
      </w:pPr>
      <w:r w:rsidRPr="007223F4">
        <w:rPr>
          <w:rFonts w:ascii="Times New Roman" w:hAnsi="Times New Roman"/>
          <w:i/>
          <w:sz w:val="24"/>
          <w:szCs w:val="28"/>
        </w:rPr>
        <w:t>(Nguồn: Tổng cục Thống kê, năm 20</w:t>
      </w:r>
      <w:r>
        <w:rPr>
          <w:rFonts w:ascii="Times New Roman" w:hAnsi="Times New Roman"/>
          <w:i/>
          <w:sz w:val="24"/>
          <w:szCs w:val="28"/>
        </w:rPr>
        <w:t>19</w:t>
      </w:r>
      <w:r w:rsidRPr="007223F4">
        <w:rPr>
          <w:rFonts w:ascii="Times New Roman" w:hAnsi="Times New Roman"/>
          <w:i/>
          <w:sz w:val="24"/>
          <w:szCs w:val="28"/>
        </w:rPr>
        <w:t>)</w:t>
      </w:r>
      <w:r w:rsidR="005755A5" w:rsidRPr="00DD3F6D">
        <w:rPr>
          <w:rFonts w:ascii="Times New Roman" w:hAnsi="Times New Roman"/>
          <w:i/>
          <w:iCs/>
          <w:sz w:val="24"/>
          <w:szCs w:val="24"/>
        </w:rPr>
        <w:t xml:space="preserve"> </w:t>
      </w:r>
    </w:p>
    <w:p w:rsidR="00CA7D86" w:rsidRPr="00CA7D86" w:rsidRDefault="00AA0F60" w:rsidP="00DD3F6D">
      <w:pPr>
        <w:spacing w:before="120" w:after="0" w:line="240" w:lineRule="auto"/>
        <w:ind w:firstLine="567"/>
        <w:jc w:val="both"/>
        <w:rPr>
          <w:rFonts w:ascii="Times New Roman" w:hAnsi="Times New Roman"/>
          <w:sz w:val="26"/>
          <w:szCs w:val="26"/>
        </w:rPr>
      </w:pPr>
      <w:r w:rsidRPr="007223F4">
        <w:rPr>
          <w:rFonts w:ascii="Times New Roman" w:eastAsia="Times New Roman" w:hAnsi="Times New Roman"/>
          <w:b/>
          <w:spacing w:val="-6"/>
          <w:sz w:val="26"/>
          <w:szCs w:val="28"/>
        </w:rPr>
        <w:t>1.</w:t>
      </w:r>
      <w:r w:rsidR="00055F48" w:rsidRPr="007223F4">
        <w:rPr>
          <w:rFonts w:eastAsia="Times New Roman"/>
          <w:spacing w:val="-6"/>
          <w:sz w:val="26"/>
          <w:szCs w:val="28"/>
        </w:rPr>
        <w:t xml:space="preserve"> </w:t>
      </w:r>
      <w:r w:rsidR="00CA7D86" w:rsidRPr="00CA7D86">
        <w:rPr>
          <w:rFonts w:ascii="Times New Roman" w:hAnsi="Times New Roman"/>
          <w:sz w:val="26"/>
          <w:szCs w:val="26"/>
        </w:rPr>
        <w:t xml:space="preserve">Tính tốc độ tăng trưởng khối lượng </w:t>
      </w:r>
      <w:r w:rsidR="00CA7D86">
        <w:rPr>
          <w:rFonts w:ascii="Times New Roman" w:hAnsi="Times New Roman"/>
          <w:sz w:val="26"/>
          <w:szCs w:val="26"/>
        </w:rPr>
        <w:t xml:space="preserve">hàng hóa </w:t>
      </w:r>
      <w:r w:rsidR="00CA7D86" w:rsidRPr="00CA7D86">
        <w:rPr>
          <w:rFonts w:ascii="Times New Roman" w:hAnsi="Times New Roman"/>
          <w:sz w:val="26"/>
          <w:szCs w:val="26"/>
        </w:rPr>
        <w:t xml:space="preserve">vận chuyển </w:t>
      </w:r>
      <w:r w:rsidR="00CA7D86">
        <w:rPr>
          <w:rFonts w:ascii="Times New Roman" w:hAnsi="Times New Roman"/>
          <w:sz w:val="26"/>
          <w:szCs w:val="26"/>
        </w:rPr>
        <w:t xml:space="preserve">của </w:t>
      </w:r>
      <w:r w:rsidR="00CA7D86" w:rsidRPr="00CA7D86">
        <w:rPr>
          <w:rFonts w:ascii="Times New Roman" w:hAnsi="Times New Roman"/>
          <w:sz w:val="26"/>
          <w:szCs w:val="26"/>
        </w:rPr>
        <w:t xml:space="preserve">đường sắt, đường bộ và đường hàng không </w:t>
      </w:r>
      <w:r w:rsidR="00CA7D86">
        <w:rPr>
          <w:rFonts w:ascii="Times New Roman" w:hAnsi="Times New Roman"/>
          <w:sz w:val="26"/>
          <w:szCs w:val="26"/>
        </w:rPr>
        <w:t>ở</w:t>
      </w:r>
      <w:r w:rsidR="00CA7D86" w:rsidRPr="00CA7D86">
        <w:rPr>
          <w:rFonts w:ascii="Times New Roman" w:hAnsi="Times New Roman"/>
          <w:sz w:val="26"/>
          <w:szCs w:val="26"/>
        </w:rPr>
        <w:t xml:space="preserve"> nước ta giai đoạn 2010 - 2018.</w:t>
      </w:r>
    </w:p>
    <w:p w:rsidR="00CA7D86" w:rsidRPr="009E0FDA" w:rsidRDefault="00AA0F60" w:rsidP="00DD3F6D">
      <w:pPr>
        <w:spacing w:before="120" w:after="0" w:line="240" w:lineRule="auto"/>
        <w:ind w:firstLine="567"/>
        <w:jc w:val="both"/>
        <w:rPr>
          <w:rFonts w:ascii="Times New Roman" w:hAnsi="Times New Roman"/>
          <w:spacing w:val="-6"/>
          <w:sz w:val="26"/>
          <w:szCs w:val="26"/>
        </w:rPr>
      </w:pPr>
      <w:r w:rsidRPr="009E0FDA">
        <w:rPr>
          <w:rFonts w:ascii="Times New Roman" w:hAnsi="Times New Roman"/>
          <w:b/>
          <w:spacing w:val="-6"/>
          <w:sz w:val="26"/>
          <w:szCs w:val="28"/>
        </w:rPr>
        <w:t>2.</w:t>
      </w:r>
      <w:r w:rsidR="00055F48" w:rsidRPr="009E0FDA">
        <w:rPr>
          <w:rFonts w:ascii="Times New Roman" w:hAnsi="Times New Roman"/>
          <w:spacing w:val="-6"/>
          <w:sz w:val="26"/>
          <w:szCs w:val="28"/>
        </w:rPr>
        <w:t xml:space="preserve"> </w:t>
      </w:r>
      <w:r w:rsidR="00B45796" w:rsidRPr="007223F4">
        <w:rPr>
          <w:rFonts w:ascii="Times New Roman" w:hAnsi="Times New Roman"/>
          <w:sz w:val="26"/>
          <w:szCs w:val="28"/>
        </w:rPr>
        <w:t>Từ kết quả đã tính</w:t>
      </w:r>
      <w:r w:rsidR="00B45796">
        <w:rPr>
          <w:rFonts w:ascii="Times New Roman" w:hAnsi="Times New Roman"/>
          <w:spacing w:val="-6"/>
          <w:sz w:val="26"/>
          <w:szCs w:val="26"/>
        </w:rPr>
        <w:t>, hãy v</w:t>
      </w:r>
      <w:r w:rsidR="00CA7D86" w:rsidRPr="009E0FDA">
        <w:rPr>
          <w:rFonts w:ascii="Times New Roman" w:hAnsi="Times New Roman"/>
          <w:spacing w:val="-6"/>
          <w:sz w:val="26"/>
          <w:szCs w:val="26"/>
        </w:rPr>
        <w:t xml:space="preserve">ẽ biểu đồ đường thể hiện tốc độ tăng trưởng khối lượng </w:t>
      </w:r>
      <w:r w:rsidR="00503B39" w:rsidRPr="009E0FDA">
        <w:rPr>
          <w:rFonts w:ascii="Times New Roman" w:hAnsi="Times New Roman"/>
          <w:spacing w:val="-6"/>
          <w:sz w:val="26"/>
          <w:szCs w:val="26"/>
        </w:rPr>
        <w:t>hàng hóa v</w:t>
      </w:r>
      <w:r w:rsidR="00CA7D86" w:rsidRPr="009E0FDA">
        <w:rPr>
          <w:rFonts w:ascii="Times New Roman" w:hAnsi="Times New Roman"/>
          <w:spacing w:val="-6"/>
          <w:sz w:val="26"/>
          <w:szCs w:val="26"/>
        </w:rPr>
        <w:t xml:space="preserve">ận chuyển của đường sắt, đường bộ và đường hàng không ở nước ta giai đoạn trên. Nhận xét và giải thích. </w:t>
      </w:r>
    </w:p>
    <w:p w:rsidR="003E5EF9" w:rsidRPr="007223F4" w:rsidRDefault="006D24CC" w:rsidP="00B753F0">
      <w:pPr>
        <w:tabs>
          <w:tab w:val="left" w:pos="180"/>
          <w:tab w:val="left" w:pos="2700"/>
          <w:tab w:val="left" w:pos="5220"/>
          <w:tab w:val="left" w:pos="7740"/>
        </w:tabs>
        <w:spacing w:before="240" w:after="60" w:line="240" w:lineRule="auto"/>
        <w:ind w:firstLine="567"/>
        <w:jc w:val="center"/>
        <w:rPr>
          <w:rFonts w:ascii="Times New Roman" w:hAnsi="Times New Roman"/>
          <w:sz w:val="26"/>
          <w:szCs w:val="28"/>
        </w:rPr>
      </w:pPr>
      <w:r w:rsidRPr="007223F4">
        <w:rPr>
          <w:rFonts w:ascii="Times New Roman" w:hAnsi="Times New Roman"/>
          <w:sz w:val="26"/>
          <w:szCs w:val="28"/>
          <w:lang w:val="vi-VN"/>
        </w:rPr>
        <w:t>-----</w:t>
      </w:r>
      <w:r w:rsidRPr="007223F4">
        <w:rPr>
          <w:rFonts w:ascii="Times New Roman" w:hAnsi="Times New Roman"/>
          <w:sz w:val="26"/>
          <w:szCs w:val="28"/>
        </w:rPr>
        <w:t xml:space="preserve"> </w:t>
      </w:r>
      <w:r w:rsidRPr="007223F4">
        <w:rPr>
          <w:rFonts w:ascii="Times New Roman" w:hAnsi="Times New Roman"/>
          <w:b/>
          <w:sz w:val="26"/>
          <w:szCs w:val="28"/>
        </w:rPr>
        <w:t>H</w:t>
      </w:r>
      <w:r w:rsidR="00055F48" w:rsidRPr="007223F4">
        <w:rPr>
          <w:rFonts w:ascii="Times New Roman" w:hAnsi="Times New Roman"/>
          <w:b/>
          <w:sz w:val="26"/>
          <w:szCs w:val="28"/>
        </w:rPr>
        <w:t>ết</w:t>
      </w:r>
      <w:r w:rsidRPr="007223F4">
        <w:rPr>
          <w:rFonts w:ascii="Times New Roman" w:hAnsi="Times New Roman"/>
          <w:sz w:val="26"/>
          <w:szCs w:val="28"/>
          <w:lang w:val="vi-VN"/>
        </w:rPr>
        <w:t xml:space="preserve"> -----</w:t>
      </w:r>
    </w:p>
    <w:p w:rsidR="00876732" w:rsidRPr="007223F4" w:rsidRDefault="006D24CC" w:rsidP="00876732">
      <w:pPr>
        <w:tabs>
          <w:tab w:val="left" w:pos="0"/>
          <w:tab w:val="left" w:pos="284"/>
          <w:tab w:val="left" w:pos="1276"/>
          <w:tab w:val="left" w:pos="6840"/>
        </w:tabs>
        <w:spacing w:after="0"/>
        <w:jc w:val="both"/>
        <w:rPr>
          <w:rFonts w:ascii="Times New Roman" w:hAnsi="Times New Roman"/>
          <w:i/>
          <w:sz w:val="26"/>
          <w:szCs w:val="28"/>
          <w:lang w:val="vi-VN"/>
        </w:rPr>
      </w:pPr>
      <w:r w:rsidRPr="007223F4">
        <w:rPr>
          <w:rFonts w:ascii="Times New Roman" w:hAnsi="Times New Roman"/>
          <w:i/>
          <w:sz w:val="26"/>
          <w:szCs w:val="28"/>
          <w:lang w:val="vi-VN"/>
        </w:rPr>
        <w:t>- Thí sinh được sử dụng Atlat Địa lí Việt Nam (Nhà xuất bản Giáo dục Việt Nam)</w:t>
      </w:r>
      <w:r w:rsidR="00876732" w:rsidRPr="007223F4">
        <w:rPr>
          <w:rFonts w:ascii="Times New Roman" w:hAnsi="Times New Roman"/>
          <w:i/>
          <w:sz w:val="26"/>
          <w:szCs w:val="28"/>
          <w:lang w:val="vi-VN"/>
        </w:rPr>
        <w:t>.</w:t>
      </w:r>
      <w:r w:rsidRPr="007223F4">
        <w:rPr>
          <w:rFonts w:ascii="Times New Roman" w:hAnsi="Times New Roman"/>
          <w:i/>
          <w:sz w:val="26"/>
          <w:szCs w:val="28"/>
          <w:lang w:val="vi-VN"/>
        </w:rPr>
        <w:t xml:space="preserve"> </w:t>
      </w:r>
    </w:p>
    <w:p w:rsidR="006B4C38" w:rsidRPr="007223F4" w:rsidRDefault="00876732" w:rsidP="00AE5FFA">
      <w:pPr>
        <w:tabs>
          <w:tab w:val="left" w:pos="0"/>
          <w:tab w:val="left" w:pos="284"/>
          <w:tab w:val="left" w:pos="1276"/>
          <w:tab w:val="left" w:pos="6840"/>
        </w:tabs>
        <w:spacing w:after="0"/>
        <w:jc w:val="both"/>
        <w:rPr>
          <w:rFonts w:ascii="Times New Roman" w:hAnsi="Times New Roman"/>
          <w:b/>
          <w:bCs/>
          <w:sz w:val="26"/>
          <w:szCs w:val="28"/>
        </w:rPr>
      </w:pPr>
      <w:r w:rsidRPr="007223F4">
        <w:rPr>
          <w:rFonts w:ascii="Times New Roman" w:hAnsi="Times New Roman"/>
          <w:i/>
          <w:sz w:val="26"/>
          <w:szCs w:val="28"/>
          <w:lang w:val="vi-VN"/>
        </w:rPr>
        <w:t xml:space="preserve">- </w:t>
      </w:r>
      <w:r w:rsidR="006D24CC" w:rsidRPr="007223F4">
        <w:rPr>
          <w:rFonts w:ascii="Times New Roman" w:hAnsi="Times New Roman"/>
          <w:i/>
          <w:sz w:val="26"/>
          <w:szCs w:val="28"/>
          <w:lang w:val="vi-VN"/>
        </w:rPr>
        <w:t>Giám thị không giải thích gì thêm.</w:t>
      </w:r>
    </w:p>
    <w:p w:rsidR="005E0358" w:rsidRPr="004D62B8" w:rsidRDefault="006D24CC" w:rsidP="00293C32">
      <w:pPr>
        <w:tabs>
          <w:tab w:val="left" w:pos="0"/>
          <w:tab w:val="left" w:pos="284"/>
          <w:tab w:val="left" w:pos="1276"/>
          <w:tab w:val="left" w:pos="6840"/>
        </w:tabs>
        <w:spacing w:before="120" w:after="0" w:line="240" w:lineRule="auto"/>
        <w:rPr>
          <w:rFonts w:ascii="Times New Roman" w:hAnsi="Times New Roman"/>
          <w:b/>
          <w:bCs/>
          <w:sz w:val="28"/>
          <w:szCs w:val="28"/>
        </w:rPr>
        <w:sectPr w:rsidR="005E0358" w:rsidRPr="004D62B8" w:rsidSect="00B753F0">
          <w:headerReference w:type="default" r:id="rId8"/>
          <w:footerReference w:type="default" r:id="rId9"/>
          <w:headerReference w:type="first" r:id="rId10"/>
          <w:footerReference w:type="first" r:id="rId11"/>
          <w:pgSz w:w="11907" w:h="16840" w:code="9"/>
          <w:pgMar w:top="851" w:right="1134" w:bottom="567" w:left="1418" w:header="567" w:footer="567" w:gutter="0"/>
          <w:pgNumType w:start="1"/>
          <w:cols w:space="720"/>
          <w:titlePg/>
          <w:docGrid w:linePitch="360"/>
        </w:sectPr>
      </w:pPr>
      <w:r w:rsidRPr="007223F4">
        <w:rPr>
          <w:rFonts w:ascii="Times New Roman" w:hAnsi="Times New Roman"/>
          <w:b/>
          <w:bCs/>
          <w:sz w:val="26"/>
          <w:szCs w:val="28"/>
        </w:rPr>
        <w:t>Họ và tên thí sinh: ………………………………… Số báo danh: ……………</w:t>
      </w:r>
      <w:r w:rsidR="005D3D70" w:rsidRPr="007223F4">
        <w:rPr>
          <w:rFonts w:ascii="Times New Roman" w:hAnsi="Times New Roman"/>
          <w:b/>
          <w:bCs/>
          <w:sz w:val="26"/>
          <w:szCs w:val="28"/>
        </w:rPr>
        <w:t>……</w:t>
      </w:r>
      <w:r w:rsidR="00DD3F6D">
        <w:rPr>
          <w:rFonts w:ascii="Times New Roman" w:hAnsi="Times New Roman"/>
          <w:b/>
          <w:bCs/>
          <w:sz w:val="26"/>
          <w:szCs w:val="28"/>
        </w:rPr>
        <w:t>…..</w:t>
      </w:r>
    </w:p>
    <w:tbl>
      <w:tblPr>
        <w:tblW w:w="5304" w:type="pct"/>
        <w:tblInd w:w="-318" w:type="dxa"/>
        <w:tblBorders>
          <w:bottom w:val="single" w:sz="4" w:space="0" w:color="auto"/>
        </w:tblBorders>
        <w:tblLook w:val="01E0" w:firstRow="1" w:lastRow="1" w:firstColumn="1" w:lastColumn="1" w:noHBand="0" w:noVBand="0"/>
      </w:tblPr>
      <w:tblGrid>
        <w:gridCol w:w="4004"/>
        <w:gridCol w:w="6149"/>
      </w:tblGrid>
      <w:tr w:rsidR="00787BE9" w:rsidRPr="00E24C90" w:rsidTr="00D87599">
        <w:trPr>
          <w:trHeight w:val="724"/>
        </w:trPr>
        <w:tc>
          <w:tcPr>
            <w:tcW w:w="1972" w:type="pct"/>
          </w:tcPr>
          <w:p w:rsidR="00787BE9" w:rsidRPr="00E24C90" w:rsidRDefault="00787BE9" w:rsidP="00A77EEF">
            <w:pPr>
              <w:spacing w:after="0" w:line="240" w:lineRule="auto"/>
              <w:jc w:val="center"/>
              <w:rPr>
                <w:rFonts w:ascii="Times New Roman" w:eastAsia="Times New Roman" w:hAnsi="Times New Roman"/>
                <w:b/>
                <w:sz w:val="26"/>
                <w:szCs w:val="26"/>
              </w:rPr>
            </w:pPr>
            <w:r w:rsidRPr="00E24C90">
              <w:rPr>
                <w:rFonts w:ascii="Times New Roman" w:eastAsia="Times New Roman" w:hAnsi="Times New Roman"/>
                <w:b/>
                <w:sz w:val="26"/>
                <w:szCs w:val="26"/>
              </w:rPr>
              <w:lastRenderedPageBreak/>
              <w:t>SỞ GIÁO DỤC VÀ ĐÀO TẠO</w:t>
            </w:r>
          </w:p>
          <w:p w:rsidR="00787BE9" w:rsidRPr="00E24C90" w:rsidRDefault="00261EA9" w:rsidP="00A77EEF">
            <w:pPr>
              <w:spacing w:after="0" w:line="240" w:lineRule="auto"/>
              <w:jc w:val="center"/>
              <w:rPr>
                <w:rFonts w:ascii="Times New Roman" w:eastAsia="Times New Roman" w:hAnsi="Times New Roman"/>
                <w:b/>
                <w:sz w:val="26"/>
                <w:szCs w:val="26"/>
              </w:rPr>
            </w:pPr>
            <w:r>
              <w:rPr>
                <w:rFonts w:ascii="Times New Roman" w:eastAsia="Times New Roman" w:hAnsi="Times New Roman"/>
                <w:noProof/>
                <w:sz w:val="26"/>
                <w:szCs w:val="26"/>
              </w:rPr>
              <mc:AlternateContent>
                <mc:Choice Requires="wps">
                  <w:drawing>
                    <wp:anchor distT="0" distB="0" distL="114300" distR="114300" simplePos="0" relativeHeight="251659264" behindDoc="0" locked="0" layoutInCell="1" allowOverlap="1">
                      <wp:simplePos x="0" y="0"/>
                      <wp:positionH relativeFrom="column">
                        <wp:posOffset>834390</wp:posOffset>
                      </wp:positionH>
                      <wp:positionV relativeFrom="paragraph">
                        <wp:posOffset>200660</wp:posOffset>
                      </wp:positionV>
                      <wp:extent cx="800100" cy="0"/>
                      <wp:effectExtent l="8890" t="5715" r="10160" b="13335"/>
                      <wp:wrapNone/>
                      <wp:docPr id="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pt,15.8pt" to="128.7pt,15.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bOrNEQIAACg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GkSId SLQViqPsKbSmN66AiErtbCiOntWL2Wr63SGlq5aoA48UXy8G8rKQkbxJCRtn4IJ9/1kziCFHr2Of zo3tAiR0AJ2jHJe7HPzsEYXDeQotAdHo4EpIMeQZ6/wnrjsUjBJL4BxxyWnrfOBBiiEkXKP0RkgZ xZYK9SVeTCfTmOC0FCw4Q5izh30lLTqRMC7xi0WB5zHM6qNiEazlhK1vtidCXm24XKqAB5UAnZt1 nYcfi3Sxnq/n+SifzNajPK3r0cdNlY9mm+zDtH6qq6rOfgZqWV60gjGuArthNrP877S/vZLrVN2n 896G5C167BeQHf6RdJQyqHedg71ml50dJIZxjMG3pxPm/XEP9uMDX/0CAAD//wMAUEsDBBQABgAI AAAAIQCH4Alu3QAAAAkBAAAPAAAAZHJzL2Rvd25yZXYueG1sTI/NTsNADITvSLzDykhcqnbzAwWF bCoE5MalhYqrm5gkIutNs9s28PQYcYDjjD+NZ/LVZHt1pNF3jg3EiwgUceXqjhsDry/l/BaUD8g1 9o7JwCd5WBXnZzlmtTvxmo6b0CgJYZ+hgTaEIdPaVy1Z9As3EMvt3Y0Wg8ix0fWIJwm3vU6iaKkt diwfWhzooaXqY3OwBny5pX35Natm0VvaOEr2j89PaMzlxXR/ByrQFP5g+Kkv1aGQTjt34NqrXnQa XwlqII2XoARIrm/E2P0ausj1/wXFNwAAAP//AwBQSwECLQAUAAYACAAAACEAtoM4kv4AAADhAQAA EwAAAAAAAAAAAAAAAAAAAAAAW0NvbnRlbnRfVHlwZXNdLnhtbFBLAQItABQABgAIAAAAIQA4/SH/ 1gAAAJQBAAALAAAAAAAAAAAAAAAAAC8BAABfcmVscy8ucmVsc1BLAQItABQABgAIAAAAIQCPbOrN EQIAACgEAAAOAAAAAAAAAAAAAAAAAC4CAABkcnMvZTJvRG9jLnhtbFBLAQItABQABgAIAAAAIQCH 4Alu3QAAAAkBAAAPAAAAAAAAAAAAAAAAAGsEAABkcnMvZG93bnJldi54bWxQSwUGAAAAAAQABADz AAAAdQUAAAAA "/>
                  </w:pict>
                </mc:Fallback>
              </mc:AlternateContent>
            </w:r>
            <w:r w:rsidR="00787BE9" w:rsidRPr="00E24C90">
              <w:rPr>
                <w:rFonts w:ascii="Times New Roman" w:eastAsia="Times New Roman" w:hAnsi="Times New Roman"/>
                <w:b/>
                <w:sz w:val="26"/>
                <w:szCs w:val="26"/>
              </w:rPr>
              <w:t>QUẢNG NAM</w:t>
            </w:r>
          </w:p>
        </w:tc>
        <w:tc>
          <w:tcPr>
            <w:tcW w:w="3028" w:type="pct"/>
          </w:tcPr>
          <w:p w:rsidR="00787BE9" w:rsidRPr="00E24C90" w:rsidRDefault="00787BE9" w:rsidP="00A77EEF">
            <w:pPr>
              <w:spacing w:after="0" w:line="240" w:lineRule="auto"/>
              <w:jc w:val="center"/>
              <w:rPr>
                <w:rFonts w:ascii="Times New Roman" w:eastAsia="Times New Roman" w:hAnsi="Times New Roman"/>
                <w:b/>
                <w:sz w:val="26"/>
                <w:szCs w:val="26"/>
              </w:rPr>
            </w:pPr>
            <w:r w:rsidRPr="00E24C90">
              <w:rPr>
                <w:rFonts w:ascii="Times New Roman" w:eastAsia="Times New Roman" w:hAnsi="Times New Roman"/>
                <w:b/>
                <w:sz w:val="26"/>
                <w:szCs w:val="26"/>
              </w:rPr>
              <w:t>KỲ THI TUYỂN SINH LỚP 10 THPT CHUYÊN</w:t>
            </w:r>
          </w:p>
          <w:p w:rsidR="00787BE9" w:rsidRPr="00E24C90" w:rsidRDefault="00261EA9" w:rsidP="00787BE9">
            <w:pPr>
              <w:spacing w:after="0" w:line="240" w:lineRule="auto"/>
              <w:jc w:val="center"/>
              <w:rPr>
                <w:rFonts w:ascii="Times New Roman" w:eastAsia="Times New Roman" w:hAnsi="Times New Roman"/>
                <w:b/>
                <w:sz w:val="26"/>
                <w:szCs w:val="26"/>
              </w:rPr>
            </w:pPr>
            <w:r>
              <w:rPr>
                <w:rFonts w:ascii="Times New Roman" w:eastAsia="Times New Roman" w:hAnsi="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1027430</wp:posOffset>
                      </wp:positionH>
                      <wp:positionV relativeFrom="paragraph">
                        <wp:posOffset>222885</wp:posOffset>
                      </wp:positionV>
                      <wp:extent cx="1631950" cy="0"/>
                      <wp:effectExtent l="10795" t="8890" r="5080" b="10160"/>
                      <wp:wrapNone/>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1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9pt,17.55pt" to="209.4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8MHCEwIAACk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KkSId SLQViqMsD63pjSsgolI7G4qjZ/Vitpp+d0jpqiXqwCPF14uBvCxkJG9SwsYZuGDff9YMYsjR69in c2O7AAkdQOcox+UuBz97ROEwmz1liymoRgdfQooh0VjnP3HdoWCUWALpCExOW+cDEVIMIeEepTdC yqi2VKgv8WI6mcYEp6VgwRnCnD3sK2nRiYR5iV+sCjyPYVYfFYtgLSdsfbM9EfJqw+VSBTwoBejc rOtA/Fiki/V8Pc9H+WS2HuVpXY8+bqp8NNtkH6b1U11VdfYzUMvyohWMcRXYDcOZ5X8n/u2ZXMfq Pp73NiRv0WO/gOzwj6SjlkG+6yDsNbvs7KAxzGMMvr2dMPCPe7AfX/jqFwAAAP//AwBQSwMEFAAG AAgAAAAhAJGsflXcAAAACQEAAA8AAABkcnMvZG93bnJldi54bWxMj8FOwzAQRO9I/IO1SFyq1kkL VRXiVAjIjQsF1Os2XpKIeJ3Gbhv4ehb1AMeZHc2+ydej69SRhtB6NpDOElDElbct1wbeXsvpClSI yBY7z2TgiwKsi8uLHDPrT/xCx02slZRwyNBAE2OfaR2qhhyGme+J5fbhB4dR5FBrO+BJyl2n50my 1A5blg8N9vTQUPW5OTgDoXynffk9qSbJdlF7mu8fn5/QmOur8f4OVKQx/oXhF1/QoRCmnT+wDaoT vUwFPRpY3KagJHCTrsTYnQ1d5Pr/guIHAAD//wMAUEsBAi0AFAAGAAgAAAAhALaDOJL+AAAA4QEA ABMAAAAAAAAAAAAAAAAAAAAAAFtDb250ZW50X1R5cGVzXS54bWxQSwECLQAUAAYACAAAACEAOP0h /9YAAACUAQAACwAAAAAAAAAAAAAAAAAvAQAAX3JlbHMvLnJlbHNQSwECLQAUAAYACAAAACEALvDB whMCAAApBAAADgAAAAAAAAAAAAAAAAAuAgAAZHJzL2Uyb0RvYy54bWxQSwECLQAUAAYACAAAACEA kax+VdwAAAAJAQAADwAAAAAAAAAAAAAAAABtBAAAZHJzL2Rvd25yZXYueG1sUEsFBgAAAAAEAAQA 8wAAAHYFAAAAAA== "/>
                  </w:pict>
                </mc:Fallback>
              </mc:AlternateContent>
            </w:r>
            <w:r w:rsidR="00787BE9" w:rsidRPr="00E24C90">
              <w:rPr>
                <w:rFonts w:ascii="Times New Roman" w:eastAsia="Times New Roman" w:hAnsi="Times New Roman"/>
                <w:b/>
                <w:sz w:val="26"/>
                <w:szCs w:val="26"/>
              </w:rPr>
              <w:t>NĂM HỌC 2021 - 2022</w:t>
            </w:r>
          </w:p>
        </w:tc>
      </w:tr>
      <w:tr w:rsidR="00787BE9" w:rsidRPr="00E24C90" w:rsidTr="00D87599">
        <w:trPr>
          <w:trHeight w:val="943"/>
        </w:trPr>
        <w:tc>
          <w:tcPr>
            <w:tcW w:w="1972" w:type="pct"/>
            <w:tcBorders>
              <w:bottom w:val="single" w:sz="4" w:space="0" w:color="auto"/>
            </w:tcBorders>
            <w:vAlign w:val="center"/>
          </w:tcPr>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0"/>
            </w:tblGrid>
            <w:tr w:rsidR="00787BE9" w:rsidRPr="00E24C90" w:rsidTr="00D87599">
              <w:trPr>
                <w:trHeight w:val="305"/>
              </w:trPr>
              <w:tc>
                <w:tcPr>
                  <w:tcW w:w="2740" w:type="dxa"/>
                  <w:vAlign w:val="center"/>
                </w:tcPr>
                <w:p w:rsidR="00787BE9" w:rsidRPr="00E24C90" w:rsidRDefault="00787BE9" w:rsidP="00A77EEF">
                  <w:pPr>
                    <w:spacing w:after="0" w:line="240" w:lineRule="auto"/>
                    <w:jc w:val="center"/>
                    <w:rPr>
                      <w:rFonts w:ascii="Times New Roman" w:eastAsia="Times New Roman" w:hAnsi="Times New Roman"/>
                      <w:b/>
                      <w:sz w:val="26"/>
                      <w:szCs w:val="26"/>
                    </w:rPr>
                  </w:pPr>
                  <w:r w:rsidRPr="00E24C90">
                    <w:rPr>
                      <w:rFonts w:ascii="Times New Roman" w:eastAsia="Times New Roman" w:hAnsi="Times New Roman"/>
                      <w:b/>
                      <w:sz w:val="26"/>
                      <w:szCs w:val="26"/>
                    </w:rPr>
                    <w:t>HDC CHÍNH THỨC</w:t>
                  </w:r>
                </w:p>
              </w:tc>
            </w:tr>
          </w:tbl>
          <w:p w:rsidR="00787BE9" w:rsidRPr="00E24C90" w:rsidRDefault="00787BE9" w:rsidP="00D87599">
            <w:pPr>
              <w:spacing w:after="0" w:line="240" w:lineRule="auto"/>
              <w:rPr>
                <w:rFonts w:ascii="Times New Roman" w:eastAsia="Times New Roman" w:hAnsi="Times New Roman"/>
                <w:i/>
                <w:sz w:val="26"/>
                <w:szCs w:val="26"/>
              </w:rPr>
            </w:pPr>
            <w:r w:rsidRPr="00E24C90">
              <w:rPr>
                <w:rFonts w:ascii="Times New Roman" w:eastAsia="Times New Roman" w:hAnsi="Times New Roman"/>
                <w:i/>
                <w:sz w:val="26"/>
                <w:szCs w:val="26"/>
              </w:rPr>
              <w:t xml:space="preserve">            </w:t>
            </w:r>
          </w:p>
        </w:tc>
        <w:tc>
          <w:tcPr>
            <w:tcW w:w="3028" w:type="pct"/>
            <w:tcBorders>
              <w:bottom w:val="single" w:sz="4" w:space="0" w:color="auto"/>
            </w:tcBorders>
          </w:tcPr>
          <w:p w:rsidR="00787BE9" w:rsidRPr="00D87599" w:rsidRDefault="00D87599" w:rsidP="00D87599">
            <w:pPr>
              <w:spacing w:before="120" w:after="120" w:line="240" w:lineRule="auto"/>
              <w:jc w:val="center"/>
              <w:rPr>
                <w:rFonts w:ascii="Times New Roman" w:eastAsia="Times New Roman" w:hAnsi="Times New Roman"/>
                <w:b/>
                <w:sz w:val="26"/>
                <w:szCs w:val="26"/>
              </w:rPr>
            </w:pPr>
            <w:r w:rsidRPr="00D87599">
              <w:rPr>
                <w:rFonts w:ascii="Times New Roman" w:hAnsi="Times New Roman"/>
                <w:b/>
                <w:sz w:val="26"/>
                <w:szCs w:val="26"/>
                <w:lang w:val="nl-NL"/>
              </w:rPr>
              <w:t xml:space="preserve">HƯỚNG DẪN CHẤM MÔN </w:t>
            </w:r>
            <w:r>
              <w:rPr>
                <w:rFonts w:ascii="Times New Roman" w:hAnsi="Times New Roman"/>
                <w:b/>
                <w:color w:val="FF0000"/>
                <w:sz w:val="26"/>
                <w:szCs w:val="26"/>
                <w:lang w:val="nl-NL"/>
              </w:rPr>
              <w:t>ĐỊA LÍ</w:t>
            </w:r>
          </w:p>
        </w:tc>
      </w:tr>
    </w:tbl>
    <w:p w:rsidR="00D87599" w:rsidRPr="00D87599" w:rsidRDefault="00D87599" w:rsidP="00D87599">
      <w:pPr>
        <w:tabs>
          <w:tab w:val="left" w:pos="992"/>
          <w:tab w:val="left" w:pos="1478"/>
          <w:tab w:val="left" w:pos="1530"/>
          <w:tab w:val="center" w:pos="4787"/>
        </w:tabs>
        <w:spacing w:before="120" w:after="120"/>
        <w:jc w:val="center"/>
        <w:rPr>
          <w:rFonts w:ascii="Times New Roman" w:hAnsi="Times New Roman"/>
          <w:i/>
          <w:sz w:val="26"/>
          <w:lang w:val="nl-NL"/>
        </w:rPr>
      </w:pPr>
      <w:r w:rsidRPr="00D87599">
        <w:rPr>
          <w:rFonts w:ascii="Times New Roman" w:hAnsi="Times New Roman"/>
          <w:i/>
          <w:sz w:val="26"/>
          <w:lang w:val="nl-NL"/>
        </w:rPr>
        <w:t xml:space="preserve">(Bản hướng dẫn này gồm </w:t>
      </w:r>
      <w:r w:rsidRPr="00D87599">
        <w:rPr>
          <w:rFonts w:ascii="Times New Roman" w:hAnsi="Times New Roman"/>
          <w:i/>
          <w:color w:val="FF0000"/>
          <w:sz w:val="26"/>
          <w:lang w:val="nl-NL"/>
        </w:rPr>
        <w:t>03</w:t>
      </w:r>
      <w:r w:rsidRPr="00D87599">
        <w:rPr>
          <w:rFonts w:ascii="Times New Roman" w:hAnsi="Times New Roman"/>
          <w:i/>
          <w:sz w:val="26"/>
          <w:lang w:val="nl-NL"/>
        </w:rPr>
        <w:t xml:space="preserve"> trang)</w:t>
      </w:r>
    </w:p>
    <w:p w:rsidR="009F251B" w:rsidRPr="00E24C90" w:rsidRDefault="00DC2F64" w:rsidP="00DC2F64">
      <w:pPr>
        <w:spacing w:before="60" w:after="60"/>
        <w:ind w:right="-567"/>
        <w:jc w:val="both"/>
        <w:rPr>
          <w:rFonts w:ascii="Times New Roman" w:hAnsi="Times New Roman"/>
          <w:sz w:val="26"/>
          <w:szCs w:val="26"/>
        </w:rPr>
      </w:pPr>
      <w:r w:rsidRPr="00E24C90">
        <w:rPr>
          <w:rFonts w:ascii="Times New Roman" w:hAnsi="Times New Roman"/>
          <w:i/>
          <w:sz w:val="26"/>
          <w:szCs w:val="26"/>
        </w:rPr>
        <w:t>* Lưu ý: Thí sinh có thể làm bài theo các cách khác nhau nhưng có ý đúng thì chấm theo điểm tối đa của mỗi ý nhưng không được vượt quá số điểm của câu/ý đó.</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565"/>
        <w:gridCol w:w="8225"/>
        <w:gridCol w:w="850"/>
      </w:tblGrid>
      <w:tr w:rsidR="00787BE9" w:rsidRPr="00E24C90" w:rsidTr="009E0FDA">
        <w:tc>
          <w:tcPr>
            <w:tcW w:w="990" w:type="dxa"/>
            <w:gridSpan w:val="2"/>
            <w:shd w:val="clear" w:color="auto" w:fill="auto"/>
            <w:vAlign w:val="center"/>
          </w:tcPr>
          <w:p w:rsidR="00787BE9" w:rsidRPr="00E24C90" w:rsidRDefault="00787BE9" w:rsidP="00A77EEF">
            <w:pPr>
              <w:spacing w:after="0" w:line="240" w:lineRule="auto"/>
              <w:jc w:val="center"/>
              <w:rPr>
                <w:rFonts w:ascii="Times New Roman" w:hAnsi="Times New Roman"/>
                <w:b/>
                <w:sz w:val="26"/>
                <w:szCs w:val="26"/>
              </w:rPr>
            </w:pPr>
            <w:r w:rsidRPr="00E24C90">
              <w:rPr>
                <w:rFonts w:ascii="Times New Roman" w:hAnsi="Times New Roman"/>
                <w:b/>
                <w:sz w:val="26"/>
                <w:szCs w:val="26"/>
              </w:rPr>
              <w:t>Câu/ý</w:t>
            </w:r>
          </w:p>
        </w:tc>
        <w:tc>
          <w:tcPr>
            <w:tcW w:w="8225" w:type="dxa"/>
            <w:shd w:val="clear" w:color="auto" w:fill="auto"/>
            <w:vAlign w:val="center"/>
          </w:tcPr>
          <w:p w:rsidR="00787BE9" w:rsidRPr="00E24C90" w:rsidRDefault="00787BE9" w:rsidP="00A77EEF">
            <w:pPr>
              <w:spacing w:after="0" w:line="240" w:lineRule="auto"/>
              <w:jc w:val="center"/>
              <w:rPr>
                <w:rFonts w:ascii="Times New Roman" w:hAnsi="Times New Roman"/>
                <w:b/>
                <w:sz w:val="26"/>
                <w:szCs w:val="26"/>
              </w:rPr>
            </w:pPr>
            <w:r w:rsidRPr="00E24C90">
              <w:rPr>
                <w:rFonts w:ascii="Times New Roman" w:hAnsi="Times New Roman"/>
                <w:b/>
                <w:sz w:val="26"/>
                <w:szCs w:val="26"/>
              </w:rPr>
              <w:t>Nội dung</w:t>
            </w:r>
          </w:p>
        </w:tc>
        <w:tc>
          <w:tcPr>
            <w:tcW w:w="850" w:type="dxa"/>
            <w:shd w:val="clear" w:color="auto" w:fill="auto"/>
            <w:vAlign w:val="center"/>
          </w:tcPr>
          <w:p w:rsidR="00787BE9" w:rsidRPr="00E24C90" w:rsidRDefault="00787BE9" w:rsidP="00A77EEF">
            <w:pPr>
              <w:spacing w:after="0" w:line="240" w:lineRule="auto"/>
              <w:jc w:val="center"/>
              <w:rPr>
                <w:rFonts w:ascii="Times New Roman" w:hAnsi="Times New Roman"/>
                <w:b/>
                <w:sz w:val="26"/>
                <w:szCs w:val="26"/>
              </w:rPr>
            </w:pPr>
            <w:r w:rsidRPr="00E24C90">
              <w:rPr>
                <w:rFonts w:ascii="Times New Roman" w:hAnsi="Times New Roman"/>
                <w:b/>
                <w:sz w:val="26"/>
                <w:szCs w:val="26"/>
              </w:rPr>
              <w:t>Điểm</w:t>
            </w:r>
          </w:p>
        </w:tc>
      </w:tr>
      <w:tr w:rsidR="006D60AF" w:rsidRPr="00E24C90" w:rsidTr="009E0FDA">
        <w:trPr>
          <w:trHeight w:val="366"/>
        </w:trPr>
        <w:tc>
          <w:tcPr>
            <w:tcW w:w="425" w:type="dxa"/>
            <w:vMerge w:val="restart"/>
            <w:shd w:val="clear" w:color="auto" w:fill="auto"/>
            <w:vAlign w:val="center"/>
          </w:tcPr>
          <w:p w:rsidR="006D60AF" w:rsidRPr="00E24C90" w:rsidRDefault="006D60AF" w:rsidP="00A77EEF">
            <w:pPr>
              <w:spacing w:after="0" w:line="240" w:lineRule="auto"/>
              <w:rPr>
                <w:rFonts w:ascii="Times New Roman" w:hAnsi="Times New Roman"/>
                <w:b/>
                <w:sz w:val="26"/>
                <w:szCs w:val="26"/>
              </w:rPr>
            </w:pPr>
          </w:p>
        </w:tc>
        <w:tc>
          <w:tcPr>
            <w:tcW w:w="565" w:type="dxa"/>
            <w:shd w:val="clear" w:color="auto" w:fill="auto"/>
            <w:vAlign w:val="center"/>
          </w:tcPr>
          <w:p w:rsidR="006D60AF" w:rsidRPr="00E24C90" w:rsidRDefault="006D60AF" w:rsidP="00DD3F6D">
            <w:pPr>
              <w:spacing w:before="120" w:after="0" w:line="240" w:lineRule="auto"/>
              <w:jc w:val="center"/>
              <w:rPr>
                <w:rFonts w:ascii="Times New Roman" w:hAnsi="Times New Roman"/>
                <w:b/>
                <w:sz w:val="26"/>
                <w:szCs w:val="26"/>
              </w:rPr>
            </w:pPr>
            <w:r w:rsidRPr="00E24C90">
              <w:rPr>
                <w:rFonts w:ascii="Times New Roman" w:hAnsi="Times New Roman"/>
                <w:b/>
                <w:spacing w:val="-6"/>
                <w:sz w:val="26"/>
                <w:szCs w:val="26"/>
              </w:rPr>
              <w:t>1</w:t>
            </w:r>
          </w:p>
        </w:tc>
        <w:tc>
          <w:tcPr>
            <w:tcW w:w="8225" w:type="dxa"/>
            <w:shd w:val="clear" w:color="auto" w:fill="auto"/>
            <w:vAlign w:val="center"/>
          </w:tcPr>
          <w:p w:rsidR="006D60AF" w:rsidRPr="00E24C90" w:rsidRDefault="006D60AF" w:rsidP="00DD3F6D">
            <w:pPr>
              <w:spacing w:before="120" w:after="0" w:line="240" w:lineRule="auto"/>
              <w:jc w:val="both"/>
              <w:rPr>
                <w:rFonts w:ascii="Times New Roman" w:hAnsi="Times New Roman"/>
                <w:b/>
                <w:spacing w:val="-6"/>
                <w:sz w:val="26"/>
                <w:szCs w:val="26"/>
              </w:rPr>
            </w:pPr>
            <w:r w:rsidRPr="00E24C90">
              <w:rPr>
                <w:rFonts w:ascii="Times New Roman" w:hAnsi="Times New Roman"/>
                <w:b/>
                <w:spacing w:val="-6"/>
                <w:sz w:val="26"/>
                <w:szCs w:val="26"/>
              </w:rPr>
              <w:t xml:space="preserve">Tỉ lệ dân thành thị, dân nông thôn của nước ta </w:t>
            </w:r>
            <w:r w:rsidRPr="00E24C90">
              <w:rPr>
                <w:rFonts w:ascii="Times New Roman" w:eastAsia="Times New Roman" w:hAnsi="Times New Roman"/>
                <w:color w:val="000000"/>
                <w:sz w:val="26"/>
                <w:szCs w:val="26"/>
              </w:rPr>
              <w:t>(%)</w:t>
            </w:r>
          </w:p>
        </w:tc>
        <w:tc>
          <w:tcPr>
            <w:tcW w:w="850" w:type="dxa"/>
            <w:shd w:val="clear" w:color="auto" w:fill="auto"/>
            <w:vAlign w:val="center"/>
          </w:tcPr>
          <w:p w:rsidR="006D60AF" w:rsidRPr="00E24C90" w:rsidRDefault="006D60AF" w:rsidP="00DD3F6D">
            <w:pPr>
              <w:spacing w:before="120" w:after="0" w:line="240" w:lineRule="auto"/>
              <w:jc w:val="center"/>
              <w:rPr>
                <w:rFonts w:ascii="Times New Roman" w:hAnsi="Times New Roman"/>
                <w:b/>
                <w:sz w:val="26"/>
                <w:szCs w:val="26"/>
              </w:rPr>
            </w:pPr>
            <w:r w:rsidRPr="00E24C90">
              <w:rPr>
                <w:rFonts w:ascii="Times New Roman" w:hAnsi="Times New Roman"/>
                <w:b/>
                <w:sz w:val="26"/>
                <w:szCs w:val="26"/>
              </w:rPr>
              <w:t>1.0</w:t>
            </w:r>
          </w:p>
        </w:tc>
      </w:tr>
      <w:tr w:rsidR="006D60AF" w:rsidRPr="00E24C90" w:rsidTr="009E0FDA">
        <w:tc>
          <w:tcPr>
            <w:tcW w:w="425" w:type="dxa"/>
            <w:vMerge/>
            <w:shd w:val="clear" w:color="auto" w:fill="auto"/>
            <w:vAlign w:val="center"/>
          </w:tcPr>
          <w:p w:rsidR="006D60AF" w:rsidRPr="00E24C90" w:rsidRDefault="006D60AF" w:rsidP="00A77EEF">
            <w:pPr>
              <w:spacing w:after="0" w:line="240" w:lineRule="auto"/>
              <w:rPr>
                <w:rFonts w:ascii="Times New Roman" w:hAnsi="Times New Roman"/>
                <w:b/>
                <w:sz w:val="26"/>
                <w:szCs w:val="26"/>
              </w:rPr>
            </w:pPr>
          </w:p>
        </w:tc>
        <w:tc>
          <w:tcPr>
            <w:tcW w:w="565" w:type="dxa"/>
            <w:shd w:val="clear" w:color="auto" w:fill="auto"/>
            <w:vAlign w:val="center"/>
          </w:tcPr>
          <w:p w:rsidR="006D60AF" w:rsidRPr="00E24C90" w:rsidRDefault="006D60AF" w:rsidP="00DD3F6D">
            <w:pPr>
              <w:spacing w:before="120" w:after="0" w:line="240" w:lineRule="auto"/>
              <w:rPr>
                <w:rFonts w:ascii="Times New Roman" w:hAnsi="Times New Roman"/>
                <w:sz w:val="26"/>
                <w:szCs w:val="26"/>
              </w:rPr>
            </w:pPr>
          </w:p>
        </w:tc>
        <w:tc>
          <w:tcPr>
            <w:tcW w:w="8225" w:type="dxa"/>
            <w:shd w:val="clear" w:color="auto" w:fill="auto"/>
            <w:vAlign w:val="center"/>
          </w:tcPr>
          <w:tbl>
            <w:tblPr>
              <w:tblW w:w="6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
              <w:gridCol w:w="960"/>
              <w:gridCol w:w="960"/>
              <w:gridCol w:w="960"/>
              <w:gridCol w:w="960"/>
              <w:gridCol w:w="960"/>
            </w:tblGrid>
            <w:tr w:rsidR="006D60AF" w:rsidRPr="00E24C90" w:rsidTr="006D60AF">
              <w:trPr>
                <w:trHeight w:val="330"/>
                <w:jc w:val="center"/>
              </w:trPr>
              <w:tc>
                <w:tcPr>
                  <w:tcW w:w="1474" w:type="dxa"/>
                  <w:shd w:val="clear" w:color="auto" w:fill="auto"/>
                  <w:noWrap/>
                  <w:vAlign w:val="bottom"/>
                  <w:hideMark/>
                </w:tcPr>
                <w:p w:rsidR="006D60AF" w:rsidRPr="00E24C90" w:rsidRDefault="006D60AF" w:rsidP="00DD3F6D">
                  <w:pPr>
                    <w:spacing w:before="120" w:after="0" w:line="240" w:lineRule="auto"/>
                    <w:jc w:val="center"/>
                    <w:rPr>
                      <w:rFonts w:ascii="Times New Roman" w:eastAsia="Times New Roman" w:hAnsi="Times New Roman"/>
                      <w:b/>
                      <w:bCs/>
                      <w:color w:val="000000"/>
                      <w:sz w:val="26"/>
                      <w:szCs w:val="26"/>
                    </w:rPr>
                  </w:pPr>
                  <w:r w:rsidRPr="00E24C90">
                    <w:rPr>
                      <w:rFonts w:ascii="Times New Roman" w:eastAsia="Times New Roman" w:hAnsi="Times New Roman"/>
                      <w:b/>
                      <w:bCs/>
                      <w:color w:val="000000"/>
                      <w:sz w:val="26"/>
                      <w:szCs w:val="26"/>
                    </w:rPr>
                    <w:t>Năm</w:t>
                  </w:r>
                </w:p>
              </w:tc>
              <w:tc>
                <w:tcPr>
                  <w:tcW w:w="960" w:type="dxa"/>
                  <w:shd w:val="clear" w:color="auto" w:fill="auto"/>
                  <w:noWrap/>
                  <w:vAlign w:val="bottom"/>
                  <w:hideMark/>
                </w:tcPr>
                <w:p w:rsidR="006D60AF" w:rsidRPr="00E24C90" w:rsidRDefault="006D60AF" w:rsidP="00DD3F6D">
                  <w:pPr>
                    <w:spacing w:before="120" w:after="0" w:line="240" w:lineRule="auto"/>
                    <w:jc w:val="center"/>
                    <w:rPr>
                      <w:rFonts w:ascii="Times New Roman" w:eastAsia="Times New Roman" w:hAnsi="Times New Roman"/>
                      <w:b/>
                      <w:bCs/>
                      <w:color w:val="000000"/>
                      <w:sz w:val="26"/>
                      <w:szCs w:val="26"/>
                    </w:rPr>
                  </w:pPr>
                  <w:r w:rsidRPr="00E24C90">
                    <w:rPr>
                      <w:rFonts w:ascii="Times New Roman" w:eastAsia="Times New Roman" w:hAnsi="Times New Roman"/>
                      <w:b/>
                      <w:bCs/>
                      <w:color w:val="000000"/>
                      <w:sz w:val="26"/>
                      <w:szCs w:val="26"/>
                    </w:rPr>
                    <w:t>1995</w:t>
                  </w:r>
                </w:p>
              </w:tc>
              <w:tc>
                <w:tcPr>
                  <w:tcW w:w="960" w:type="dxa"/>
                  <w:shd w:val="clear" w:color="auto" w:fill="auto"/>
                  <w:noWrap/>
                  <w:vAlign w:val="bottom"/>
                  <w:hideMark/>
                </w:tcPr>
                <w:p w:rsidR="006D60AF" w:rsidRPr="00E24C90" w:rsidRDefault="006D60AF" w:rsidP="00DD3F6D">
                  <w:pPr>
                    <w:spacing w:before="120" w:after="0" w:line="240" w:lineRule="auto"/>
                    <w:jc w:val="center"/>
                    <w:rPr>
                      <w:rFonts w:ascii="Times New Roman" w:eastAsia="Times New Roman" w:hAnsi="Times New Roman"/>
                      <w:b/>
                      <w:bCs/>
                      <w:color w:val="000000"/>
                      <w:sz w:val="26"/>
                      <w:szCs w:val="26"/>
                    </w:rPr>
                  </w:pPr>
                  <w:r w:rsidRPr="00E24C90">
                    <w:rPr>
                      <w:rFonts w:ascii="Times New Roman" w:eastAsia="Times New Roman" w:hAnsi="Times New Roman"/>
                      <w:b/>
                      <w:bCs/>
                      <w:color w:val="000000"/>
                      <w:sz w:val="26"/>
                      <w:szCs w:val="26"/>
                    </w:rPr>
                    <w:t>2000</w:t>
                  </w:r>
                </w:p>
              </w:tc>
              <w:tc>
                <w:tcPr>
                  <w:tcW w:w="960" w:type="dxa"/>
                  <w:shd w:val="clear" w:color="auto" w:fill="auto"/>
                  <w:noWrap/>
                  <w:vAlign w:val="bottom"/>
                  <w:hideMark/>
                </w:tcPr>
                <w:p w:rsidR="006D60AF" w:rsidRPr="00E24C90" w:rsidRDefault="006D60AF" w:rsidP="00DD3F6D">
                  <w:pPr>
                    <w:spacing w:before="120" w:after="0" w:line="240" w:lineRule="auto"/>
                    <w:jc w:val="center"/>
                    <w:rPr>
                      <w:rFonts w:ascii="Times New Roman" w:eastAsia="Times New Roman" w:hAnsi="Times New Roman"/>
                      <w:b/>
                      <w:bCs/>
                      <w:color w:val="000000"/>
                      <w:sz w:val="26"/>
                      <w:szCs w:val="26"/>
                    </w:rPr>
                  </w:pPr>
                  <w:r w:rsidRPr="00E24C90">
                    <w:rPr>
                      <w:rFonts w:ascii="Times New Roman" w:eastAsia="Times New Roman" w:hAnsi="Times New Roman"/>
                      <w:b/>
                      <w:bCs/>
                      <w:color w:val="000000"/>
                      <w:sz w:val="26"/>
                      <w:szCs w:val="26"/>
                    </w:rPr>
                    <w:t>2006</w:t>
                  </w:r>
                </w:p>
              </w:tc>
              <w:tc>
                <w:tcPr>
                  <w:tcW w:w="960" w:type="dxa"/>
                  <w:shd w:val="clear" w:color="auto" w:fill="auto"/>
                  <w:noWrap/>
                  <w:vAlign w:val="bottom"/>
                  <w:hideMark/>
                </w:tcPr>
                <w:p w:rsidR="006D60AF" w:rsidRPr="00E24C90" w:rsidRDefault="006D60AF" w:rsidP="00DD3F6D">
                  <w:pPr>
                    <w:spacing w:before="120" w:after="0" w:line="240" w:lineRule="auto"/>
                    <w:jc w:val="center"/>
                    <w:rPr>
                      <w:rFonts w:ascii="Times New Roman" w:eastAsia="Times New Roman" w:hAnsi="Times New Roman"/>
                      <w:b/>
                      <w:bCs/>
                      <w:color w:val="000000"/>
                      <w:sz w:val="26"/>
                      <w:szCs w:val="26"/>
                    </w:rPr>
                  </w:pPr>
                  <w:r w:rsidRPr="00E24C90">
                    <w:rPr>
                      <w:rFonts w:ascii="Times New Roman" w:eastAsia="Times New Roman" w:hAnsi="Times New Roman"/>
                      <w:b/>
                      <w:bCs/>
                      <w:color w:val="000000"/>
                      <w:sz w:val="26"/>
                      <w:szCs w:val="26"/>
                    </w:rPr>
                    <w:t>2012</w:t>
                  </w:r>
                </w:p>
              </w:tc>
              <w:tc>
                <w:tcPr>
                  <w:tcW w:w="960" w:type="dxa"/>
                  <w:shd w:val="clear" w:color="auto" w:fill="auto"/>
                  <w:noWrap/>
                  <w:vAlign w:val="bottom"/>
                  <w:hideMark/>
                </w:tcPr>
                <w:p w:rsidR="006D60AF" w:rsidRPr="00E24C90" w:rsidRDefault="006D60AF" w:rsidP="00DD3F6D">
                  <w:pPr>
                    <w:spacing w:before="120" w:after="0" w:line="240" w:lineRule="auto"/>
                    <w:jc w:val="center"/>
                    <w:rPr>
                      <w:rFonts w:ascii="Times New Roman" w:eastAsia="Times New Roman" w:hAnsi="Times New Roman"/>
                      <w:b/>
                      <w:bCs/>
                      <w:color w:val="000000"/>
                      <w:sz w:val="26"/>
                      <w:szCs w:val="26"/>
                    </w:rPr>
                  </w:pPr>
                  <w:r w:rsidRPr="00E24C90">
                    <w:rPr>
                      <w:rFonts w:ascii="Times New Roman" w:eastAsia="Times New Roman" w:hAnsi="Times New Roman"/>
                      <w:b/>
                      <w:bCs/>
                      <w:color w:val="000000"/>
                      <w:sz w:val="26"/>
                      <w:szCs w:val="26"/>
                    </w:rPr>
                    <w:t>2018</w:t>
                  </w:r>
                </w:p>
              </w:tc>
            </w:tr>
            <w:tr w:rsidR="006D60AF" w:rsidRPr="00E24C90" w:rsidTr="006D60AF">
              <w:trPr>
                <w:trHeight w:val="345"/>
                <w:jc w:val="center"/>
              </w:trPr>
              <w:tc>
                <w:tcPr>
                  <w:tcW w:w="1474" w:type="dxa"/>
                  <w:shd w:val="clear" w:color="auto" w:fill="auto"/>
                  <w:noWrap/>
                  <w:vAlign w:val="bottom"/>
                  <w:hideMark/>
                </w:tcPr>
                <w:p w:rsidR="006D60AF" w:rsidRPr="00E24C90" w:rsidRDefault="006D60AF" w:rsidP="00DD3F6D">
                  <w:pPr>
                    <w:spacing w:before="120" w:after="0" w:line="240" w:lineRule="auto"/>
                    <w:rPr>
                      <w:rFonts w:ascii="Times New Roman" w:eastAsia="Times New Roman" w:hAnsi="Times New Roman"/>
                      <w:color w:val="000000"/>
                      <w:sz w:val="26"/>
                      <w:szCs w:val="26"/>
                    </w:rPr>
                  </w:pPr>
                  <w:r w:rsidRPr="00E24C90">
                    <w:rPr>
                      <w:rFonts w:ascii="Times New Roman" w:eastAsia="Times New Roman" w:hAnsi="Times New Roman"/>
                      <w:color w:val="000000"/>
                      <w:sz w:val="26"/>
                      <w:szCs w:val="26"/>
                    </w:rPr>
                    <w:t xml:space="preserve">Nông thôn </w:t>
                  </w:r>
                </w:p>
              </w:tc>
              <w:tc>
                <w:tcPr>
                  <w:tcW w:w="960" w:type="dxa"/>
                  <w:shd w:val="clear" w:color="auto" w:fill="auto"/>
                  <w:noWrap/>
                  <w:vAlign w:val="bottom"/>
                  <w:hideMark/>
                </w:tcPr>
                <w:p w:rsidR="006D60AF" w:rsidRPr="00E24C90" w:rsidRDefault="006D60AF" w:rsidP="00DD3F6D">
                  <w:pPr>
                    <w:spacing w:before="120" w:after="0" w:line="240" w:lineRule="auto"/>
                    <w:jc w:val="center"/>
                    <w:rPr>
                      <w:rFonts w:ascii="Times New Roman" w:eastAsia="Times New Roman" w:hAnsi="Times New Roman"/>
                      <w:color w:val="000000"/>
                      <w:sz w:val="26"/>
                      <w:szCs w:val="26"/>
                    </w:rPr>
                  </w:pPr>
                  <w:r w:rsidRPr="00E24C90">
                    <w:rPr>
                      <w:rFonts w:ascii="Times New Roman" w:eastAsia="Times New Roman" w:hAnsi="Times New Roman"/>
                      <w:color w:val="000000"/>
                      <w:sz w:val="26"/>
                      <w:szCs w:val="26"/>
                    </w:rPr>
                    <w:t>79,25</w:t>
                  </w:r>
                </w:p>
              </w:tc>
              <w:tc>
                <w:tcPr>
                  <w:tcW w:w="960" w:type="dxa"/>
                  <w:shd w:val="clear" w:color="auto" w:fill="auto"/>
                  <w:noWrap/>
                  <w:vAlign w:val="bottom"/>
                  <w:hideMark/>
                </w:tcPr>
                <w:p w:rsidR="006D60AF" w:rsidRPr="00E24C90" w:rsidRDefault="006D60AF" w:rsidP="00DD3F6D">
                  <w:pPr>
                    <w:spacing w:before="120" w:after="0" w:line="240" w:lineRule="auto"/>
                    <w:jc w:val="center"/>
                    <w:rPr>
                      <w:rFonts w:ascii="Times New Roman" w:eastAsia="Times New Roman" w:hAnsi="Times New Roman"/>
                      <w:color w:val="000000"/>
                      <w:sz w:val="26"/>
                      <w:szCs w:val="26"/>
                    </w:rPr>
                  </w:pPr>
                  <w:r w:rsidRPr="00E24C90">
                    <w:rPr>
                      <w:rFonts w:ascii="Times New Roman" w:eastAsia="Times New Roman" w:hAnsi="Times New Roman"/>
                      <w:color w:val="000000"/>
                      <w:sz w:val="26"/>
                      <w:szCs w:val="26"/>
                    </w:rPr>
                    <w:t>75,88</w:t>
                  </w:r>
                </w:p>
              </w:tc>
              <w:tc>
                <w:tcPr>
                  <w:tcW w:w="960" w:type="dxa"/>
                  <w:shd w:val="clear" w:color="auto" w:fill="auto"/>
                  <w:noWrap/>
                  <w:vAlign w:val="bottom"/>
                  <w:hideMark/>
                </w:tcPr>
                <w:p w:rsidR="006D60AF" w:rsidRPr="00E24C90" w:rsidRDefault="006D60AF" w:rsidP="00DD3F6D">
                  <w:pPr>
                    <w:spacing w:before="120" w:after="0" w:line="240" w:lineRule="auto"/>
                    <w:jc w:val="center"/>
                    <w:rPr>
                      <w:rFonts w:ascii="Times New Roman" w:eastAsia="Times New Roman" w:hAnsi="Times New Roman"/>
                      <w:color w:val="000000"/>
                      <w:sz w:val="26"/>
                      <w:szCs w:val="26"/>
                    </w:rPr>
                  </w:pPr>
                  <w:r w:rsidRPr="00E24C90">
                    <w:rPr>
                      <w:rFonts w:ascii="Times New Roman" w:eastAsia="Times New Roman" w:hAnsi="Times New Roman"/>
                      <w:color w:val="000000"/>
                      <w:sz w:val="26"/>
                      <w:szCs w:val="26"/>
                    </w:rPr>
                    <w:t>72,34</w:t>
                  </w:r>
                </w:p>
              </w:tc>
              <w:tc>
                <w:tcPr>
                  <w:tcW w:w="960" w:type="dxa"/>
                  <w:shd w:val="clear" w:color="auto" w:fill="auto"/>
                  <w:noWrap/>
                  <w:vAlign w:val="bottom"/>
                  <w:hideMark/>
                </w:tcPr>
                <w:p w:rsidR="006D60AF" w:rsidRPr="00E24C90" w:rsidRDefault="006D60AF" w:rsidP="00DD3F6D">
                  <w:pPr>
                    <w:spacing w:before="120" w:after="0" w:line="240" w:lineRule="auto"/>
                    <w:jc w:val="center"/>
                    <w:rPr>
                      <w:rFonts w:ascii="Times New Roman" w:eastAsia="Times New Roman" w:hAnsi="Times New Roman"/>
                      <w:color w:val="000000"/>
                      <w:sz w:val="26"/>
                      <w:szCs w:val="26"/>
                    </w:rPr>
                  </w:pPr>
                  <w:r w:rsidRPr="00E24C90">
                    <w:rPr>
                      <w:rFonts w:ascii="Times New Roman" w:eastAsia="Times New Roman" w:hAnsi="Times New Roman"/>
                      <w:color w:val="000000"/>
                      <w:sz w:val="26"/>
                      <w:szCs w:val="26"/>
                    </w:rPr>
                    <w:t>68,30</w:t>
                  </w:r>
                </w:p>
              </w:tc>
              <w:tc>
                <w:tcPr>
                  <w:tcW w:w="960" w:type="dxa"/>
                  <w:shd w:val="clear" w:color="auto" w:fill="auto"/>
                  <w:noWrap/>
                  <w:vAlign w:val="bottom"/>
                  <w:hideMark/>
                </w:tcPr>
                <w:p w:rsidR="006D60AF" w:rsidRPr="00E24C90" w:rsidRDefault="006D60AF" w:rsidP="00DD3F6D">
                  <w:pPr>
                    <w:spacing w:before="120" w:after="0" w:line="240" w:lineRule="auto"/>
                    <w:jc w:val="center"/>
                    <w:rPr>
                      <w:rFonts w:ascii="Times New Roman" w:eastAsia="Times New Roman" w:hAnsi="Times New Roman"/>
                      <w:color w:val="000000"/>
                      <w:sz w:val="26"/>
                      <w:szCs w:val="26"/>
                    </w:rPr>
                  </w:pPr>
                  <w:r w:rsidRPr="00E24C90">
                    <w:rPr>
                      <w:rFonts w:ascii="Times New Roman" w:eastAsia="Times New Roman" w:hAnsi="Times New Roman"/>
                      <w:color w:val="000000"/>
                      <w:sz w:val="26"/>
                      <w:szCs w:val="26"/>
                    </w:rPr>
                    <w:t>65,78</w:t>
                  </w:r>
                </w:p>
              </w:tc>
            </w:tr>
            <w:tr w:rsidR="006D60AF" w:rsidRPr="00E24C90" w:rsidTr="006D60AF">
              <w:trPr>
                <w:trHeight w:val="345"/>
                <w:jc w:val="center"/>
              </w:trPr>
              <w:tc>
                <w:tcPr>
                  <w:tcW w:w="1474" w:type="dxa"/>
                  <w:shd w:val="clear" w:color="auto" w:fill="auto"/>
                  <w:noWrap/>
                  <w:vAlign w:val="bottom"/>
                  <w:hideMark/>
                </w:tcPr>
                <w:p w:rsidR="006D60AF" w:rsidRPr="00E24C90" w:rsidRDefault="006D60AF" w:rsidP="00DD3F6D">
                  <w:pPr>
                    <w:spacing w:before="120" w:after="0" w:line="240" w:lineRule="auto"/>
                    <w:rPr>
                      <w:rFonts w:ascii="Times New Roman" w:eastAsia="Times New Roman" w:hAnsi="Times New Roman"/>
                      <w:color w:val="000000"/>
                      <w:sz w:val="26"/>
                      <w:szCs w:val="26"/>
                    </w:rPr>
                  </w:pPr>
                  <w:r w:rsidRPr="00E24C90">
                    <w:rPr>
                      <w:rFonts w:ascii="Times New Roman" w:eastAsia="Times New Roman" w:hAnsi="Times New Roman"/>
                      <w:color w:val="000000"/>
                      <w:sz w:val="26"/>
                      <w:szCs w:val="26"/>
                    </w:rPr>
                    <w:t xml:space="preserve">Thành thị </w:t>
                  </w:r>
                </w:p>
              </w:tc>
              <w:tc>
                <w:tcPr>
                  <w:tcW w:w="960" w:type="dxa"/>
                  <w:shd w:val="clear" w:color="auto" w:fill="auto"/>
                  <w:noWrap/>
                  <w:vAlign w:val="bottom"/>
                  <w:hideMark/>
                </w:tcPr>
                <w:p w:rsidR="006D60AF" w:rsidRPr="00E24C90" w:rsidRDefault="006D60AF" w:rsidP="00DD3F6D">
                  <w:pPr>
                    <w:spacing w:before="120" w:after="0" w:line="240" w:lineRule="auto"/>
                    <w:jc w:val="center"/>
                    <w:rPr>
                      <w:rFonts w:ascii="Times New Roman" w:eastAsia="Times New Roman" w:hAnsi="Times New Roman"/>
                      <w:color w:val="000000"/>
                      <w:sz w:val="26"/>
                      <w:szCs w:val="26"/>
                    </w:rPr>
                  </w:pPr>
                  <w:r w:rsidRPr="00E24C90">
                    <w:rPr>
                      <w:rFonts w:ascii="Times New Roman" w:eastAsia="Times New Roman" w:hAnsi="Times New Roman"/>
                      <w:color w:val="000000"/>
                      <w:sz w:val="26"/>
                      <w:szCs w:val="26"/>
                    </w:rPr>
                    <w:t>20,75</w:t>
                  </w:r>
                </w:p>
              </w:tc>
              <w:tc>
                <w:tcPr>
                  <w:tcW w:w="960" w:type="dxa"/>
                  <w:shd w:val="clear" w:color="auto" w:fill="auto"/>
                  <w:noWrap/>
                  <w:vAlign w:val="bottom"/>
                  <w:hideMark/>
                </w:tcPr>
                <w:p w:rsidR="006D60AF" w:rsidRPr="00E24C90" w:rsidRDefault="006D60AF" w:rsidP="00DD3F6D">
                  <w:pPr>
                    <w:spacing w:before="120" w:after="0" w:line="240" w:lineRule="auto"/>
                    <w:jc w:val="center"/>
                    <w:rPr>
                      <w:rFonts w:ascii="Times New Roman" w:eastAsia="Times New Roman" w:hAnsi="Times New Roman"/>
                      <w:color w:val="000000"/>
                      <w:sz w:val="26"/>
                      <w:szCs w:val="26"/>
                    </w:rPr>
                  </w:pPr>
                  <w:r w:rsidRPr="00E24C90">
                    <w:rPr>
                      <w:rFonts w:ascii="Times New Roman" w:eastAsia="Times New Roman" w:hAnsi="Times New Roman"/>
                      <w:color w:val="000000"/>
                      <w:sz w:val="26"/>
                      <w:szCs w:val="26"/>
                    </w:rPr>
                    <w:t>24,12</w:t>
                  </w:r>
                </w:p>
              </w:tc>
              <w:tc>
                <w:tcPr>
                  <w:tcW w:w="960" w:type="dxa"/>
                  <w:shd w:val="clear" w:color="auto" w:fill="auto"/>
                  <w:noWrap/>
                  <w:vAlign w:val="bottom"/>
                  <w:hideMark/>
                </w:tcPr>
                <w:p w:rsidR="006D60AF" w:rsidRPr="00E24C90" w:rsidRDefault="006D60AF" w:rsidP="00DD3F6D">
                  <w:pPr>
                    <w:spacing w:before="120" w:after="0" w:line="240" w:lineRule="auto"/>
                    <w:jc w:val="center"/>
                    <w:rPr>
                      <w:rFonts w:ascii="Times New Roman" w:eastAsia="Times New Roman" w:hAnsi="Times New Roman"/>
                      <w:color w:val="000000"/>
                      <w:sz w:val="26"/>
                      <w:szCs w:val="26"/>
                    </w:rPr>
                  </w:pPr>
                  <w:r w:rsidRPr="00E24C90">
                    <w:rPr>
                      <w:rFonts w:ascii="Times New Roman" w:eastAsia="Times New Roman" w:hAnsi="Times New Roman"/>
                      <w:color w:val="000000"/>
                      <w:sz w:val="26"/>
                      <w:szCs w:val="26"/>
                    </w:rPr>
                    <w:t>27,66</w:t>
                  </w:r>
                </w:p>
              </w:tc>
              <w:tc>
                <w:tcPr>
                  <w:tcW w:w="960" w:type="dxa"/>
                  <w:shd w:val="clear" w:color="auto" w:fill="auto"/>
                  <w:noWrap/>
                  <w:vAlign w:val="bottom"/>
                  <w:hideMark/>
                </w:tcPr>
                <w:p w:rsidR="006D60AF" w:rsidRPr="00E24C90" w:rsidRDefault="006D60AF" w:rsidP="00DD3F6D">
                  <w:pPr>
                    <w:spacing w:before="120" w:after="0" w:line="240" w:lineRule="auto"/>
                    <w:jc w:val="center"/>
                    <w:rPr>
                      <w:rFonts w:ascii="Times New Roman" w:eastAsia="Times New Roman" w:hAnsi="Times New Roman"/>
                      <w:color w:val="000000"/>
                      <w:sz w:val="26"/>
                      <w:szCs w:val="26"/>
                    </w:rPr>
                  </w:pPr>
                  <w:r w:rsidRPr="00E24C90">
                    <w:rPr>
                      <w:rFonts w:ascii="Times New Roman" w:eastAsia="Times New Roman" w:hAnsi="Times New Roman"/>
                      <w:color w:val="000000"/>
                      <w:sz w:val="26"/>
                      <w:szCs w:val="26"/>
                    </w:rPr>
                    <w:t>31,70</w:t>
                  </w:r>
                </w:p>
              </w:tc>
              <w:tc>
                <w:tcPr>
                  <w:tcW w:w="960" w:type="dxa"/>
                  <w:shd w:val="clear" w:color="auto" w:fill="auto"/>
                  <w:noWrap/>
                  <w:vAlign w:val="bottom"/>
                  <w:hideMark/>
                </w:tcPr>
                <w:p w:rsidR="006D60AF" w:rsidRPr="00E24C90" w:rsidRDefault="006D60AF" w:rsidP="00DD3F6D">
                  <w:pPr>
                    <w:spacing w:before="120" w:after="0" w:line="240" w:lineRule="auto"/>
                    <w:jc w:val="center"/>
                    <w:rPr>
                      <w:rFonts w:ascii="Times New Roman" w:eastAsia="Times New Roman" w:hAnsi="Times New Roman"/>
                      <w:color w:val="000000"/>
                      <w:sz w:val="26"/>
                      <w:szCs w:val="26"/>
                    </w:rPr>
                  </w:pPr>
                  <w:r w:rsidRPr="00E24C90">
                    <w:rPr>
                      <w:rFonts w:ascii="Times New Roman" w:eastAsia="Times New Roman" w:hAnsi="Times New Roman"/>
                      <w:color w:val="000000"/>
                      <w:sz w:val="26"/>
                      <w:szCs w:val="26"/>
                    </w:rPr>
                    <w:t>34,22</w:t>
                  </w:r>
                </w:p>
              </w:tc>
            </w:tr>
          </w:tbl>
          <w:p w:rsidR="006D60AF" w:rsidRPr="00DD3F6D" w:rsidRDefault="006D60AF" w:rsidP="00DD3F6D">
            <w:pPr>
              <w:spacing w:before="120" w:after="0" w:line="240" w:lineRule="auto"/>
              <w:jc w:val="both"/>
              <w:rPr>
                <w:rFonts w:ascii="Times New Roman" w:hAnsi="Times New Roman"/>
                <w:i/>
                <w:color w:val="000000"/>
                <w:spacing w:val="-4"/>
                <w:sz w:val="26"/>
                <w:szCs w:val="26"/>
                <w:lang w:val="fr-FR"/>
              </w:rPr>
            </w:pPr>
            <w:r w:rsidRPr="00DD3F6D">
              <w:rPr>
                <w:rFonts w:ascii="Times New Roman" w:hAnsi="Times New Roman"/>
                <w:i/>
                <w:color w:val="000000"/>
                <w:spacing w:val="-4"/>
                <w:sz w:val="26"/>
                <w:szCs w:val="26"/>
                <w:lang w:val="fr-FR"/>
              </w:rPr>
              <w:t xml:space="preserve">Thí sinh có thể làm tròn một số thập phân. Nếu sai số liệu </w:t>
            </w:r>
            <w:r w:rsidRPr="00DD3F6D">
              <w:rPr>
                <w:rFonts w:ascii="Times New Roman" w:hAnsi="Times New Roman"/>
                <w:color w:val="000000"/>
                <w:spacing w:val="-4"/>
                <w:sz w:val="26"/>
                <w:szCs w:val="26"/>
                <w:lang w:val="fr-FR"/>
              </w:rPr>
              <w:t xml:space="preserve">Tỉ lệ </w:t>
            </w:r>
            <w:r w:rsidRPr="00DD3F6D">
              <w:rPr>
                <w:rFonts w:ascii="Times New Roman" w:hAnsi="Times New Roman"/>
                <w:i/>
                <w:color w:val="000000"/>
                <w:spacing w:val="-4"/>
                <w:sz w:val="26"/>
                <w:szCs w:val="26"/>
                <w:lang w:val="fr-FR"/>
              </w:rPr>
              <w:t xml:space="preserve">1 năm thì trừ 0,25 điểm. Lập bảng đúng nhưng không có đơn vị thì trừ 0,25 điểm. </w:t>
            </w:r>
          </w:p>
        </w:tc>
        <w:tc>
          <w:tcPr>
            <w:tcW w:w="850" w:type="dxa"/>
            <w:shd w:val="clear" w:color="auto" w:fill="auto"/>
            <w:vAlign w:val="center"/>
          </w:tcPr>
          <w:p w:rsidR="006D60AF" w:rsidRPr="00E24C90" w:rsidRDefault="006D60AF" w:rsidP="00DD3F6D">
            <w:pPr>
              <w:spacing w:before="120" w:after="0" w:line="240" w:lineRule="auto"/>
              <w:jc w:val="center"/>
              <w:rPr>
                <w:rFonts w:ascii="Times New Roman" w:hAnsi="Times New Roman"/>
                <w:sz w:val="26"/>
                <w:szCs w:val="26"/>
              </w:rPr>
            </w:pPr>
          </w:p>
          <w:p w:rsidR="006D60AF" w:rsidRPr="00E24C90" w:rsidRDefault="006D60AF" w:rsidP="00DD3F6D">
            <w:pPr>
              <w:spacing w:before="120" w:after="0" w:line="240" w:lineRule="auto"/>
              <w:jc w:val="center"/>
              <w:rPr>
                <w:rFonts w:ascii="Times New Roman" w:hAnsi="Times New Roman"/>
                <w:sz w:val="26"/>
                <w:szCs w:val="26"/>
              </w:rPr>
            </w:pPr>
          </w:p>
          <w:p w:rsidR="006D60AF" w:rsidRPr="00E24C90" w:rsidRDefault="006D60AF" w:rsidP="00DD3F6D">
            <w:pPr>
              <w:spacing w:before="120" w:after="0" w:line="240" w:lineRule="auto"/>
              <w:jc w:val="center"/>
              <w:rPr>
                <w:rFonts w:ascii="Times New Roman" w:hAnsi="Times New Roman"/>
                <w:sz w:val="26"/>
                <w:szCs w:val="26"/>
              </w:rPr>
            </w:pPr>
            <w:r w:rsidRPr="00E24C90">
              <w:rPr>
                <w:rFonts w:ascii="Times New Roman" w:hAnsi="Times New Roman"/>
                <w:sz w:val="26"/>
                <w:szCs w:val="26"/>
              </w:rPr>
              <w:t>1,0</w:t>
            </w:r>
          </w:p>
          <w:p w:rsidR="006D60AF" w:rsidRPr="00E24C90" w:rsidRDefault="006D60AF" w:rsidP="00DD3F6D">
            <w:pPr>
              <w:spacing w:before="120" w:after="0" w:line="240" w:lineRule="auto"/>
              <w:jc w:val="center"/>
              <w:rPr>
                <w:rFonts w:ascii="Times New Roman" w:hAnsi="Times New Roman"/>
                <w:sz w:val="26"/>
                <w:szCs w:val="26"/>
              </w:rPr>
            </w:pPr>
          </w:p>
          <w:p w:rsidR="006D60AF" w:rsidRPr="00E24C90" w:rsidRDefault="006D60AF" w:rsidP="00DD3F6D">
            <w:pPr>
              <w:spacing w:before="120" w:after="0" w:line="240" w:lineRule="auto"/>
              <w:jc w:val="center"/>
              <w:rPr>
                <w:rFonts w:ascii="Times New Roman" w:hAnsi="Times New Roman"/>
                <w:b/>
                <w:sz w:val="26"/>
                <w:szCs w:val="26"/>
              </w:rPr>
            </w:pPr>
          </w:p>
        </w:tc>
      </w:tr>
      <w:tr w:rsidR="006D60AF" w:rsidRPr="00E24C90" w:rsidTr="009E0FDA">
        <w:tc>
          <w:tcPr>
            <w:tcW w:w="425" w:type="dxa"/>
            <w:vMerge/>
            <w:shd w:val="clear" w:color="auto" w:fill="auto"/>
            <w:vAlign w:val="center"/>
          </w:tcPr>
          <w:p w:rsidR="006D60AF" w:rsidRPr="00E24C90" w:rsidRDefault="006D60AF" w:rsidP="00A77EEF">
            <w:pPr>
              <w:spacing w:after="0" w:line="240" w:lineRule="auto"/>
              <w:rPr>
                <w:rFonts w:ascii="Times New Roman" w:hAnsi="Times New Roman"/>
                <w:b/>
                <w:sz w:val="26"/>
                <w:szCs w:val="26"/>
              </w:rPr>
            </w:pPr>
          </w:p>
        </w:tc>
        <w:tc>
          <w:tcPr>
            <w:tcW w:w="565" w:type="dxa"/>
            <w:shd w:val="clear" w:color="auto" w:fill="auto"/>
            <w:vAlign w:val="center"/>
          </w:tcPr>
          <w:p w:rsidR="006D60AF" w:rsidRPr="00E24C90" w:rsidRDefault="006D60AF" w:rsidP="00DD3F6D">
            <w:pPr>
              <w:spacing w:before="120" w:after="0" w:line="240" w:lineRule="auto"/>
              <w:jc w:val="center"/>
              <w:rPr>
                <w:rFonts w:ascii="Times New Roman" w:hAnsi="Times New Roman"/>
                <w:b/>
                <w:sz w:val="26"/>
                <w:szCs w:val="26"/>
              </w:rPr>
            </w:pPr>
            <w:r w:rsidRPr="00E24C90">
              <w:rPr>
                <w:rFonts w:ascii="Times New Roman" w:hAnsi="Times New Roman"/>
                <w:b/>
                <w:sz w:val="26"/>
                <w:szCs w:val="26"/>
              </w:rPr>
              <w:t>2</w:t>
            </w:r>
          </w:p>
        </w:tc>
        <w:tc>
          <w:tcPr>
            <w:tcW w:w="8225" w:type="dxa"/>
            <w:shd w:val="clear" w:color="auto" w:fill="auto"/>
            <w:vAlign w:val="center"/>
          </w:tcPr>
          <w:p w:rsidR="006D60AF" w:rsidRPr="00E24C90" w:rsidRDefault="006D60AF" w:rsidP="00DD3F6D">
            <w:pPr>
              <w:spacing w:before="120" w:after="0" w:line="240" w:lineRule="auto"/>
              <w:jc w:val="both"/>
              <w:rPr>
                <w:rFonts w:ascii="Times New Roman" w:hAnsi="Times New Roman"/>
                <w:b/>
                <w:sz w:val="26"/>
                <w:szCs w:val="26"/>
              </w:rPr>
            </w:pPr>
            <w:r w:rsidRPr="00E24C90">
              <w:rPr>
                <w:rFonts w:ascii="Times New Roman" w:hAnsi="Times New Roman"/>
                <w:b/>
                <w:sz w:val="26"/>
                <w:szCs w:val="26"/>
              </w:rPr>
              <w:t xml:space="preserve">Từ kết quả đã tính, hãy nhận xét và giải thích </w:t>
            </w:r>
            <w:r w:rsidRPr="008F2542">
              <w:rPr>
                <w:rFonts w:ascii="Times New Roman" w:hAnsi="Times New Roman"/>
                <w:b/>
                <w:sz w:val="26"/>
                <w:szCs w:val="26"/>
              </w:rPr>
              <w:t>về cơ cấu dân số phân theo thành thị và nông thôn của nước ta.</w:t>
            </w:r>
            <w:r w:rsidRPr="00E24C90">
              <w:rPr>
                <w:rFonts w:ascii="Times New Roman" w:hAnsi="Times New Roman"/>
                <w:sz w:val="26"/>
                <w:szCs w:val="26"/>
              </w:rPr>
              <w:t xml:space="preserve"> </w:t>
            </w:r>
          </w:p>
        </w:tc>
        <w:tc>
          <w:tcPr>
            <w:tcW w:w="850" w:type="dxa"/>
            <w:shd w:val="clear" w:color="auto" w:fill="auto"/>
            <w:vAlign w:val="center"/>
          </w:tcPr>
          <w:p w:rsidR="006D60AF" w:rsidRPr="00E24C90" w:rsidRDefault="006D60AF" w:rsidP="00DD3F6D">
            <w:pPr>
              <w:spacing w:before="120" w:after="0" w:line="240" w:lineRule="auto"/>
              <w:jc w:val="center"/>
              <w:rPr>
                <w:rFonts w:ascii="Times New Roman" w:hAnsi="Times New Roman"/>
                <w:b/>
                <w:sz w:val="26"/>
                <w:szCs w:val="26"/>
              </w:rPr>
            </w:pPr>
            <w:r w:rsidRPr="00E24C90">
              <w:rPr>
                <w:rFonts w:ascii="Times New Roman" w:hAnsi="Times New Roman"/>
                <w:b/>
                <w:sz w:val="26"/>
                <w:szCs w:val="26"/>
              </w:rPr>
              <w:t>1,0</w:t>
            </w:r>
          </w:p>
          <w:p w:rsidR="006D60AF" w:rsidRPr="00E24C90" w:rsidRDefault="006D60AF" w:rsidP="00DD3F6D">
            <w:pPr>
              <w:spacing w:before="120" w:after="0" w:line="240" w:lineRule="auto"/>
              <w:jc w:val="center"/>
              <w:rPr>
                <w:rFonts w:ascii="Times New Roman" w:hAnsi="Times New Roman"/>
                <w:b/>
                <w:sz w:val="26"/>
                <w:szCs w:val="26"/>
              </w:rPr>
            </w:pPr>
          </w:p>
        </w:tc>
      </w:tr>
      <w:tr w:rsidR="006D60AF" w:rsidRPr="00E24C90" w:rsidTr="009E0FDA">
        <w:tc>
          <w:tcPr>
            <w:tcW w:w="425" w:type="dxa"/>
            <w:vMerge/>
            <w:shd w:val="clear" w:color="auto" w:fill="auto"/>
            <w:vAlign w:val="center"/>
          </w:tcPr>
          <w:p w:rsidR="006D60AF" w:rsidRPr="00E24C90" w:rsidRDefault="006D60AF" w:rsidP="00A77EEF">
            <w:pPr>
              <w:spacing w:after="0" w:line="240" w:lineRule="auto"/>
              <w:rPr>
                <w:rFonts w:ascii="Times New Roman" w:hAnsi="Times New Roman"/>
                <w:b/>
                <w:sz w:val="26"/>
                <w:szCs w:val="26"/>
              </w:rPr>
            </w:pPr>
          </w:p>
        </w:tc>
        <w:tc>
          <w:tcPr>
            <w:tcW w:w="565" w:type="dxa"/>
            <w:shd w:val="clear" w:color="auto" w:fill="auto"/>
            <w:vAlign w:val="center"/>
          </w:tcPr>
          <w:p w:rsidR="006D60AF" w:rsidRPr="00E24C90" w:rsidRDefault="006D60AF" w:rsidP="00DD3F6D">
            <w:pPr>
              <w:spacing w:before="120" w:after="0" w:line="240" w:lineRule="auto"/>
              <w:rPr>
                <w:rFonts w:ascii="Times New Roman" w:hAnsi="Times New Roman"/>
                <w:sz w:val="26"/>
                <w:szCs w:val="26"/>
              </w:rPr>
            </w:pPr>
          </w:p>
        </w:tc>
        <w:tc>
          <w:tcPr>
            <w:tcW w:w="8225" w:type="dxa"/>
            <w:shd w:val="clear" w:color="auto" w:fill="auto"/>
            <w:vAlign w:val="center"/>
          </w:tcPr>
          <w:p w:rsidR="006D60AF" w:rsidRPr="00E24C90" w:rsidRDefault="006D60AF" w:rsidP="00D87599">
            <w:pPr>
              <w:spacing w:after="0" w:line="240" w:lineRule="auto"/>
              <w:jc w:val="both"/>
              <w:rPr>
                <w:rFonts w:ascii="Times New Roman" w:hAnsi="Times New Roman"/>
                <w:i/>
                <w:sz w:val="26"/>
                <w:szCs w:val="26"/>
              </w:rPr>
            </w:pPr>
            <w:r w:rsidRPr="00E24C90">
              <w:rPr>
                <w:rFonts w:ascii="Times New Roman" w:hAnsi="Times New Roman"/>
                <w:i/>
                <w:sz w:val="26"/>
                <w:szCs w:val="26"/>
              </w:rPr>
              <w:t xml:space="preserve">- Nhận xét: </w:t>
            </w:r>
          </w:p>
          <w:p w:rsidR="006D60AF" w:rsidRPr="00E24C90" w:rsidRDefault="006D60AF" w:rsidP="00DD3F6D">
            <w:pPr>
              <w:spacing w:before="120" w:after="0" w:line="240" w:lineRule="auto"/>
              <w:jc w:val="both"/>
              <w:rPr>
                <w:rFonts w:ascii="Times New Roman" w:hAnsi="Times New Roman"/>
                <w:sz w:val="26"/>
                <w:szCs w:val="26"/>
              </w:rPr>
            </w:pPr>
            <w:r w:rsidRPr="00E24C90">
              <w:rPr>
                <w:rFonts w:ascii="Times New Roman" w:hAnsi="Times New Roman"/>
                <w:sz w:val="26"/>
                <w:szCs w:val="26"/>
              </w:rPr>
              <w:t xml:space="preserve">  + </w:t>
            </w:r>
            <w:r>
              <w:rPr>
                <w:rFonts w:ascii="Times New Roman" w:hAnsi="Times New Roman"/>
                <w:sz w:val="26"/>
                <w:szCs w:val="26"/>
              </w:rPr>
              <w:t>T</w:t>
            </w:r>
            <w:r w:rsidRPr="00E24C90">
              <w:rPr>
                <w:rFonts w:ascii="Times New Roman" w:hAnsi="Times New Roman"/>
                <w:sz w:val="26"/>
                <w:szCs w:val="26"/>
              </w:rPr>
              <w:t xml:space="preserve">ỉ lệ </w:t>
            </w:r>
            <w:r>
              <w:rPr>
                <w:rFonts w:ascii="Times New Roman" w:hAnsi="Times New Roman"/>
                <w:sz w:val="26"/>
                <w:szCs w:val="26"/>
              </w:rPr>
              <w:t xml:space="preserve">dân nông thôn </w:t>
            </w:r>
            <w:r w:rsidRPr="00E24C90">
              <w:rPr>
                <w:rFonts w:ascii="Times New Roman" w:hAnsi="Times New Roman"/>
                <w:sz w:val="26"/>
                <w:szCs w:val="26"/>
              </w:rPr>
              <w:t>lớn hơn nhiều so với tỉ lệ dân thành thị (Dẫn chứng</w:t>
            </w:r>
            <w:r w:rsidRPr="00E24C90">
              <w:rPr>
                <w:rFonts w:ascii="Times New Roman" w:hAnsi="Times New Roman"/>
                <w:i/>
                <w:sz w:val="26"/>
                <w:szCs w:val="26"/>
              </w:rPr>
              <w:t>)</w:t>
            </w:r>
            <w:r w:rsidRPr="00E24C90">
              <w:rPr>
                <w:rFonts w:ascii="Times New Roman" w:hAnsi="Times New Roman"/>
                <w:sz w:val="26"/>
                <w:szCs w:val="26"/>
              </w:rPr>
              <w:t>.</w:t>
            </w:r>
          </w:p>
          <w:p w:rsidR="006D60AF" w:rsidRPr="00E24C90" w:rsidRDefault="006D60AF" w:rsidP="00DD3F6D">
            <w:pPr>
              <w:spacing w:before="120" w:after="0" w:line="240" w:lineRule="auto"/>
              <w:jc w:val="both"/>
              <w:rPr>
                <w:rFonts w:ascii="Times New Roman" w:hAnsi="Times New Roman"/>
                <w:i/>
                <w:sz w:val="26"/>
                <w:szCs w:val="26"/>
              </w:rPr>
            </w:pPr>
            <w:r w:rsidRPr="00E24C90">
              <w:rPr>
                <w:rFonts w:ascii="Times New Roman" w:hAnsi="Times New Roman"/>
                <w:sz w:val="26"/>
                <w:szCs w:val="26"/>
              </w:rPr>
              <w:t xml:space="preserve">  + Cơ cấu dân số có sự thay đổi: Tỉ lệ dân nông thôn giảm, tỉ lệ dân thành thị tăng (Dẫn chứng</w:t>
            </w:r>
            <w:r w:rsidRPr="00E24C90">
              <w:rPr>
                <w:rFonts w:ascii="Times New Roman" w:hAnsi="Times New Roman"/>
                <w:i/>
                <w:sz w:val="26"/>
                <w:szCs w:val="26"/>
              </w:rPr>
              <w:t>)</w:t>
            </w:r>
            <w:r w:rsidRPr="00E24C90">
              <w:rPr>
                <w:rFonts w:ascii="Times New Roman" w:hAnsi="Times New Roman"/>
                <w:sz w:val="26"/>
                <w:szCs w:val="26"/>
              </w:rPr>
              <w:t>.</w:t>
            </w:r>
            <w:r w:rsidRPr="00E24C90">
              <w:rPr>
                <w:rFonts w:ascii="Times New Roman" w:hAnsi="Times New Roman"/>
                <w:i/>
                <w:sz w:val="26"/>
                <w:szCs w:val="26"/>
              </w:rPr>
              <w:t xml:space="preserve"> </w:t>
            </w:r>
          </w:p>
          <w:p w:rsidR="006D60AF" w:rsidRPr="00E24C90" w:rsidRDefault="006D60AF" w:rsidP="00DD3F6D">
            <w:pPr>
              <w:spacing w:before="120" w:after="0" w:line="240" w:lineRule="auto"/>
              <w:jc w:val="both"/>
              <w:rPr>
                <w:rFonts w:ascii="Times New Roman" w:hAnsi="Times New Roman"/>
                <w:i/>
                <w:sz w:val="26"/>
                <w:szCs w:val="26"/>
              </w:rPr>
            </w:pPr>
            <w:r w:rsidRPr="00E24C90">
              <w:rPr>
                <w:rFonts w:ascii="Times New Roman" w:hAnsi="Times New Roman"/>
                <w:i/>
                <w:sz w:val="26"/>
                <w:szCs w:val="26"/>
              </w:rPr>
              <w:t>- Nguyên nhân:</w:t>
            </w:r>
          </w:p>
          <w:p w:rsidR="006D60AF" w:rsidRPr="00D87599" w:rsidRDefault="006D60AF" w:rsidP="00DD3F6D">
            <w:pPr>
              <w:spacing w:before="120" w:after="0" w:line="240" w:lineRule="auto"/>
              <w:jc w:val="both"/>
              <w:rPr>
                <w:rFonts w:ascii="Times New Roman" w:hAnsi="Times New Roman"/>
                <w:spacing w:val="-8"/>
                <w:sz w:val="26"/>
                <w:szCs w:val="26"/>
              </w:rPr>
            </w:pPr>
            <w:r w:rsidRPr="00E24C90">
              <w:rPr>
                <w:rFonts w:ascii="Times New Roman" w:hAnsi="Times New Roman"/>
                <w:sz w:val="26"/>
                <w:szCs w:val="26"/>
              </w:rPr>
              <w:t xml:space="preserve">  </w:t>
            </w:r>
            <w:r w:rsidRPr="00D87599">
              <w:rPr>
                <w:rFonts w:ascii="Times New Roman" w:hAnsi="Times New Roman"/>
                <w:spacing w:val="-8"/>
                <w:sz w:val="26"/>
                <w:szCs w:val="26"/>
              </w:rPr>
              <w:t xml:space="preserve">+ Dân nông thôn còn chiếm tỉ lệ lớn do nước ta xuất phát là nước nông nghiệp ... </w:t>
            </w:r>
          </w:p>
          <w:p w:rsidR="006D60AF" w:rsidRPr="00E24C90" w:rsidRDefault="006D60AF" w:rsidP="00DD3F6D">
            <w:pPr>
              <w:spacing w:before="120" w:after="0" w:line="240" w:lineRule="auto"/>
              <w:jc w:val="both"/>
              <w:rPr>
                <w:rFonts w:ascii="Times New Roman" w:hAnsi="Times New Roman"/>
                <w:sz w:val="26"/>
                <w:szCs w:val="26"/>
              </w:rPr>
            </w:pPr>
            <w:r w:rsidRPr="00E24C90">
              <w:rPr>
                <w:rFonts w:ascii="Times New Roman" w:hAnsi="Times New Roman"/>
                <w:sz w:val="26"/>
                <w:szCs w:val="26"/>
              </w:rPr>
              <w:t xml:space="preserve">  + Tỉ lệ dân thành thị tăng, tỉ lệ dân nông thôn giảm do tác động của quá trình đô thị hóa, công nghiệp hóa. </w:t>
            </w:r>
          </w:p>
        </w:tc>
        <w:tc>
          <w:tcPr>
            <w:tcW w:w="850" w:type="dxa"/>
            <w:shd w:val="clear" w:color="auto" w:fill="auto"/>
            <w:vAlign w:val="center"/>
          </w:tcPr>
          <w:p w:rsidR="006D60AF" w:rsidRPr="00E24C90" w:rsidRDefault="006D60AF" w:rsidP="00DD3F6D">
            <w:pPr>
              <w:spacing w:before="120" w:after="0" w:line="240" w:lineRule="auto"/>
              <w:jc w:val="center"/>
              <w:rPr>
                <w:rFonts w:ascii="Times New Roman" w:hAnsi="Times New Roman"/>
                <w:sz w:val="26"/>
                <w:szCs w:val="26"/>
              </w:rPr>
            </w:pPr>
            <w:r w:rsidRPr="00E24C90">
              <w:rPr>
                <w:rFonts w:ascii="Times New Roman" w:hAnsi="Times New Roman"/>
                <w:sz w:val="26"/>
                <w:szCs w:val="26"/>
              </w:rPr>
              <w:t>0,25</w:t>
            </w:r>
          </w:p>
          <w:p w:rsidR="006D60AF" w:rsidRPr="00E24C90" w:rsidRDefault="006D60AF" w:rsidP="00DD3F6D">
            <w:pPr>
              <w:spacing w:before="120" w:after="0" w:line="240" w:lineRule="auto"/>
              <w:jc w:val="center"/>
              <w:rPr>
                <w:rFonts w:ascii="Times New Roman" w:hAnsi="Times New Roman"/>
                <w:sz w:val="26"/>
                <w:szCs w:val="26"/>
              </w:rPr>
            </w:pPr>
          </w:p>
          <w:p w:rsidR="006D60AF" w:rsidRPr="00E24C90" w:rsidRDefault="006D60AF" w:rsidP="00DD3F6D">
            <w:pPr>
              <w:spacing w:before="120" w:after="0" w:line="240" w:lineRule="auto"/>
              <w:jc w:val="center"/>
              <w:rPr>
                <w:rFonts w:ascii="Times New Roman" w:hAnsi="Times New Roman"/>
                <w:sz w:val="26"/>
                <w:szCs w:val="26"/>
              </w:rPr>
            </w:pPr>
            <w:r w:rsidRPr="00E24C90">
              <w:rPr>
                <w:rFonts w:ascii="Times New Roman" w:hAnsi="Times New Roman"/>
                <w:sz w:val="26"/>
                <w:szCs w:val="26"/>
              </w:rPr>
              <w:t>0,25</w:t>
            </w:r>
          </w:p>
          <w:p w:rsidR="006D60AF" w:rsidRPr="00E24C90" w:rsidRDefault="006D60AF" w:rsidP="00DD3F6D">
            <w:pPr>
              <w:spacing w:before="120" w:after="0" w:line="240" w:lineRule="auto"/>
              <w:jc w:val="center"/>
              <w:rPr>
                <w:rFonts w:ascii="Times New Roman" w:hAnsi="Times New Roman"/>
                <w:sz w:val="26"/>
                <w:szCs w:val="26"/>
              </w:rPr>
            </w:pPr>
          </w:p>
          <w:p w:rsidR="006D60AF" w:rsidRPr="00E24C90" w:rsidRDefault="006D60AF" w:rsidP="00DD3F6D">
            <w:pPr>
              <w:spacing w:before="120" w:after="0" w:line="240" w:lineRule="auto"/>
              <w:jc w:val="center"/>
              <w:rPr>
                <w:rFonts w:ascii="Times New Roman" w:hAnsi="Times New Roman"/>
                <w:sz w:val="26"/>
                <w:szCs w:val="26"/>
              </w:rPr>
            </w:pPr>
          </w:p>
          <w:p w:rsidR="006D60AF" w:rsidRPr="00E24C90" w:rsidRDefault="006D60AF" w:rsidP="00DD3F6D">
            <w:pPr>
              <w:spacing w:before="120" w:after="0" w:line="240" w:lineRule="auto"/>
              <w:jc w:val="center"/>
              <w:rPr>
                <w:rFonts w:ascii="Times New Roman" w:hAnsi="Times New Roman"/>
                <w:sz w:val="26"/>
                <w:szCs w:val="26"/>
              </w:rPr>
            </w:pPr>
            <w:r w:rsidRPr="00E24C90">
              <w:rPr>
                <w:rFonts w:ascii="Times New Roman" w:hAnsi="Times New Roman"/>
                <w:sz w:val="26"/>
                <w:szCs w:val="26"/>
              </w:rPr>
              <w:t>0,25</w:t>
            </w:r>
          </w:p>
          <w:p w:rsidR="006D60AF" w:rsidRPr="00E24C90" w:rsidRDefault="006D60AF" w:rsidP="00DD3F6D">
            <w:pPr>
              <w:spacing w:before="120" w:after="0" w:line="240" w:lineRule="auto"/>
              <w:jc w:val="center"/>
              <w:rPr>
                <w:rFonts w:ascii="Times New Roman" w:hAnsi="Times New Roman"/>
                <w:sz w:val="26"/>
                <w:szCs w:val="26"/>
              </w:rPr>
            </w:pPr>
          </w:p>
          <w:p w:rsidR="006D60AF" w:rsidRPr="00E24C90" w:rsidRDefault="006D60AF" w:rsidP="00DD3F6D">
            <w:pPr>
              <w:spacing w:before="120" w:after="0" w:line="240" w:lineRule="auto"/>
              <w:jc w:val="center"/>
              <w:rPr>
                <w:rFonts w:ascii="Times New Roman" w:hAnsi="Times New Roman"/>
                <w:sz w:val="26"/>
                <w:szCs w:val="26"/>
              </w:rPr>
            </w:pPr>
            <w:r w:rsidRPr="00E24C90">
              <w:rPr>
                <w:rFonts w:ascii="Times New Roman" w:hAnsi="Times New Roman"/>
                <w:sz w:val="26"/>
                <w:szCs w:val="26"/>
              </w:rPr>
              <w:t>0,25</w:t>
            </w:r>
          </w:p>
        </w:tc>
      </w:tr>
      <w:tr w:rsidR="00275197" w:rsidRPr="00E24C90" w:rsidTr="009E0FDA">
        <w:tc>
          <w:tcPr>
            <w:tcW w:w="425" w:type="dxa"/>
            <w:vMerge w:val="restart"/>
            <w:shd w:val="clear" w:color="auto" w:fill="auto"/>
            <w:vAlign w:val="center"/>
          </w:tcPr>
          <w:p w:rsidR="00275197" w:rsidRPr="00E24C90" w:rsidRDefault="00275197" w:rsidP="00A77EEF">
            <w:pPr>
              <w:spacing w:after="0" w:line="240" w:lineRule="auto"/>
              <w:rPr>
                <w:rFonts w:ascii="Times New Roman" w:hAnsi="Times New Roman"/>
                <w:b/>
                <w:sz w:val="26"/>
                <w:szCs w:val="26"/>
              </w:rPr>
            </w:pPr>
            <w:r w:rsidRPr="00E24C90">
              <w:rPr>
                <w:rFonts w:ascii="Times New Roman" w:hAnsi="Times New Roman"/>
                <w:b/>
                <w:sz w:val="26"/>
                <w:szCs w:val="26"/>
              </w:rPr>
              <w:t>2</w:t>
            </w:r>
          </w:p>
        </w:tc>
        <w:tc>
          <w:tcPr>
            <w:tcW w:w="565" w:type="dxa"/>
            <w:shd w:val="clear" w:color="auto" w:fill="auto"/>
            <w:vAlign w:val="center"/>
          </w:tcPr>
          <w:p w:rsidR="00275197" w:rsidRPr="00E24C90" w:rsidRDefault="00275197" w:rsidP="00DD3F6D">
            <w:pPr>
              <w:spacing w:before="120" w:after="0" w:line="240" w:lineRule="auto"/>
              <w:jc w:val="center"/>
              <w:rPr>
                <w:rFonts w:ascii="Times New Roman" w:hAnsi="Times New Roman"/>
                <w:b/>
                <w:sz w:val="26"/>
                <w:szCs w:val="26"/>
              </w:rPr>
            </w:pPr>
            <w:r w:rsidRPr="00E24C90">
              <w:rPr>
                <w:rFonts w:ascii="Times New Roman" w:hAnsi="Times New Roman"/>
                <w:b/>
                <w:sz w:val="26"/>
                <w:szCs w:val="26"/>
              </w:rPr>
              <w:t>1</w:t>
            </w:r>
          </w:p>
        </w:tc>
        <w:tc>
          <w:tcPr>
            <w:tcW w:w="8225" w:type="dxa"/>
            <w:shd w:val="clear" w:color="auto" w:fill="auto"/>
            <w:vAlign w:val="center"/>
          </w:tcPr>
          <w:p w:rsidR="00275197" w:rsidRPr="000B1921" w:rsidRDefault="000B1921" w:rsidP="00DD3F6D">
            <w:pPr>
              <w:spacing w:before="120" w:after="0" w:line="240" w:lineRule="auto"/>
              <w:jc w:val="both"/>
              <w:rPr>
                <w:rFonts w:ascii="Times New Roman" w:hAnsi="Times New Roman"/>
                <w:b/>
                <w:sz w:val="26"/>
                <w:szCs w:val="28"/>
              </w:rPr>
            </w:pPr>
            <w:r w:rsidRPr="000B1921">
              <w:rPr>
                <w:rFonts w:ascii="Times New Roman" w:hAnsi="Times New Roman"/>
                <w:b/>
                <w:sz w:val="26"/>
                <w:szCs w:val="28"/>
              </w:rPr>
              <w:t>So sánh sự khác nhau về cơ cấu cây công nghiệp lâu năm giữa vùng Tây Nguyên với vùng Trung du và miền núi Bắc Bộ. Giải thích vì sao có sự khác nhau đó?</w:t>
            </w:r>
          </w:p>
        </w:tc>
        <w:tc>
          <w:tcPr>
            <w:tcW w:w="850" w:type="dxa"/>
            <w:shd w:val="clear" w:color="auto" w:fill="auto"/>
            <w:vAlign w:val="center"/>
          </w:tcPr>
          <w:p w:rsidR="00275197" w:rsidRPr="00E24C90" w:rsidRDefault="00275197" w:rsidP="00DD3F6D">
            <w:pPr>
              <w:spacing w:before="120" w:after="0" w:line="240" w:lineRule="auto"/>
              <w:jc w:val="center"/>
              <w:rPr>
                <w:rFonts w:ascii="Times New Roman" w:hAnsi="Times New Roman"/>
                <w:b/>
                <w:i/>
                <w:sz w:val="26"/>
                <w:szCs w:val="26"/>
              </w:rPr>
            </w:pPr>
            <w:r w:rsidRPr="00E24C90">
              <w:rPr>
                <w:rFonts w:ascii="Times New Roman" w:hAnsi="Times New Roman"/>
                <w:b/>
                <w:sz w:val="26"/>
                <w:szCs w:val="26"/>
              </w:rPr>
              <w:t>2,0</w:t>
            </w:r>
          </w:p>
        </w:tc>
      </w:tr>
      <w:tr w:rsidR="00275197" w:rsidRPr="00E24C90" w:rsidTr="009E0FDA">
        <w:tc>
          <w:tcPr>
            <w:tcW w:w="425" w:type="dxa"/>
            <w:vMerge/>
            <w:shd w:val="clear" w:color="auto" w:fill="auto"/>
            <w:vAlign w:val="center"/>
          </w:tcPr>
          <w:p w:rsidR="00275197" w:rsidRPr="00E24C90" w:rsidRDefault="00275197" w:rsidP="00A77EEF">
            <w:pPr>
              <w:spacing w:after="0" w:line="240" w:lineRule="auto"/>
              <w:rPr>
                <w:rFonts w:ascii="Times New Roman" w:hAnsi="Times New Roman"/>
                <w:b/>
                <w:sz w:val="26"/>
                <w:szCs w:val="26"/>
              </w:rPr>
            </w:pPr>
          </w:p>
        </w:tc>
        <w:tc>
          <w:tcPr>
            <w:tcW w:w="565" w:type="dxa"/>
            <w:vMerge w:val="restart"/>
            <w:shd w:val="clear" w:color="auto" w:fill="auto"/>
            <w:vAlign w:val="center"/>
          </w:tcPr>
          <w:p w:rsidR="00275197" w:rsidRPr="00E24C90" w:rsidRDefault="00275197" w:rsidP="00DD3F6D">
            <w:pPr>
              <w:spacing w:before="120" w:after="0" w:line="240" w:lineRule="auto"/>
              <w:rPr>
                <w:rFonts w:ascii="Times New Roman" w:hAnsi="Times New Roman"/>
                <w:sz w:val="26"/>
                <w:szCs w:val="26"/>
              </w:rPr>
            </w:pPr>
          </w:p>
        </w:tc>
        <w:tc>
          <w:tcPr>
            <w:tcW w:w="8225" w:type="dxa"/>
            <w:shd w:val="clear" w:color="auto" w:fill="auto"/>
            <w:vAlign w:val="center"/>
          </w:tcPr>
          <w:p w:rsidR="00275197" w:rsidRPr="00E24C90" w:rsidRDefault="00275197" w:rsidP="00D87599">
            <w:pPr>
              <w:spacing w:after="0" w:line="240" w:lineRule="auto"/>
              <w:jc w:val="both"/>
              <w:rPr>
                <w:rFonts w:ascii="Times New Roman" w:hAnsi="Times New Roman"/>
                <w:i/>
                <w:sz w:val="26"/>
                <w:szCs w:val="26"/>
              </w:rPr>
            </w:pPr>
            <w:r w:rsidRPr="00E24C90">
              <w:rPr>
                <w:rFonts w:ascii="Times New Roman" w:hAnsi="Times New Roman"/>
                <w:i/>
                <w:sz w:val="26"/>
                <w:szCs w:val="26"/>
              </w:rPr>
              <w:t>- Về cơ cấu cây công nghiệp lâu năm</w:t>
            </w:r>
          </w:p>
          <w:p w:rsidR="00275197" w:rsidRPr="00E24C90" w:rsidRDefault="004D62B8" w:rsidP="00DD3F6D">
            <w:pPr>
              <w:spacing w:before="120" w:after="0" w:line="240" w:lineRule="auto"/>
              <w:jc w:val="both"/>
              <w:rPr>
                <w:rFonts w:ascii="Times New Roman" w:hAnsi="Times New Roman"/>
                <w:sz w:val="26"/>
                <w:szCs w:val="26"/>
              </w:rPr>
            </w:pPr>
            <w:r w:rsidRPr="00E24C90">
              <w:rPr>
                <w:rFonts w:ascii="Times New Roman" w:hAnsi="Times New Roman"/>
                <w:sz w:val="26"/>
                <w:szCs w:val="26"/>
              </w:rPr>
              <w:t xml:space="preserve">  </w:t>
            </w:r>
            <w:r w:rsidR="00275197" w:rsidRPr="00E24C90">
              <w:rPr>
                <w:rFonts w:ascii="Times New Roman" w:hAnsi="Times New Roman"/>
                <w:sz w:val="26"/>
                <w:szCs w:val="26"/>
              </w:rPr>
              <w:t>+ Tây Nguyên có cơ cấu cây công nghiệp lâu năm đa dạng</w:t>
            </w:r>
            <w:r w:rsidRPr="00E24C90">
              <w:rPr>
                <w:rFonts w:ascii="Times New Roman" w:hAnsi="Times New Roman"/>
                <w:sz w:val="26"/>
                <w:szCs w:val="26"/>
              </w:rPr>
              <w:t>:</w:t>
            </w:r>
            <w:r w:rsidR="00275197" w:rsidRPr="00E24C90">
              <w:rPr>
                <w:rFonts w:ascii="Times New Roman" w:hAnsi="Times New Roman"/>
                <w:sz w:val="26"/>
                <w:szCs w:val="26"/>
              </w:rPr>
              <w:t xml:space="preserve"> cà phê, cao su, </w:t>
            </w:r>
            <w:r w:rsidRPr="00E24C90">
              <w:rPr>
                <w:rFonts w:ascii="Times New Roman" w:hAnsi="Times New Roman"/>
                <w:sz w:val="26"/>
                <w:szCs w:val="26"/>
              </w:rPr>
              <w:t xml:space="preserve">điều, </w:t>
            </w:r>
            <w:r w:rsidR="00275197" w:rsidRPr="00E24C90">
              <w:rPr>
                <w:rFonts w:ascii="Times New Roman" w:hAnsi="Times New Roman"/>
                <w:sz w:val="26"/>
                <w:szCs w:val="26"/>
              </w:rPr>
              <w:t>hồ tiêu, chè</w:t>
            </w:r>
            <w:r w:rsidRPr="00E24C90">
              <w:rPr>
                <w:rFonts w:ascii="Times New Roman" w:hAnsi="Times New Roman"/>
                <w:sz w:val="26"/>
                <w:szCs w:val="26"/>
              </w:rPr>
              <w:t xml:space="preserve"> (cây công nghiệp nhiệt đới và cận nhiệt đới).</w:t>
            </w:r>
          </w:p>
          <w:p w:rsidR="00275197" w:rsidRPr="00E24C90" w:rsidRDefault="004D62B8" w:rsidP="00DD3F6D">
            <w:pPr>
              <w:spacing w:before="120" w:after="0" w:line="240" w:lineRule="auto"/>
              <w:jc w:val="both"/>
              <w:rPr>
                <w:rFonts w:ascii="Times New Roman" w:hAnsi="Times New Roman"/>
                <w:sz w:val="26"/>
                <w:szCs w:val="26"/>
              </w:rPr>
            </w:pPr>
            <w:r w:rsidRPr="00E24C90">
              <w:rPr>
                <w:rFonts w:ascii="Times New Roman" w:hAnsi="Times New Roman"/>
                <w:sz w:val="26"/>
                <w:szCs w:val="26"/>
              </w:rPr>
              <w:t xml:space="preserve">  </w:t>
            </w:r>
            <w:r w:rsidR="00275197" w:rsidRPr="00E24C90">
              <w:rPr>
                <w:rFonts w:ascii="Times New Roman" w:hAnsi="Times New Roman"/>
                <w:sz w:val="26"/>
                <w:szCs w:val="26"/>
              </w:rPr>
              <w:t xml:space="preserve">+ Trung du </w:t>
            </w:r>
            <w:r w:rsidR="00AD367E" w:rsidRPr="00E24C90">
              <w:rPr>
                <w:rFonts w:ascii="Times New Roman" w:hAnsi="Times New Roman"/>
                <w:sz w:val="26"/>
                <w:szCs w:val="26"/>
              </w:rPr>
              <w:t xml:space="preserve">và </w:t>
            </w:r>
            <w:r w:rsidR="00275197" w:rsidRPr="00E24C90">
              <w:rPr>
                <w:rFonts w:ascii="Times New Roman" w:hAnsi="Times New Roman"/>
                <w:sz w:val="26"/>
                <w:szCs w:val="26"/>
              </w:rPr>
              <w:t xml:space="preserve">miền núi Bắc Bộ </w:t>
            </w:r>
            <w:r w:rsidRPr="00E24C90">
              <w:rPr>
                <w:rFonts w:ascii="Times New Roman" w:hAnsi="Times New Roman"/>
                <w:sz w:val="26"/>
                <w:szCs w:val="26"/>
              </w:rPr>
              <w:t>chủ yếu trồng</w:t>
            </w:r>
            <w:r w:rsidR="00275197" w:rsidRPr="00E24C90">
              <w:rPr>
                <w:rFonts w:ascii="Times New Roman" w:hAnsi="Times New Roman"/>
                <w:sz w:val="26"/>
                <w:szCs w:val="26"/>
              </w:rPr>
              <w:t xml:space="preserve"> cây </w:t>
            </w:r>
            <w:r w:rsidRPr="00E24C90">
              <w:rPr>
                <w:rFonts w:ascii="Times New Roman" w:hAnsi="Times New Roman"/>
                <w:sz w:val="26"/>
                <w:szCs w:val="26"/>
              </w:rPr>
              <w:t xml:space="preserve">chè (cây </w:t>
            </w:r>
            <w:r w:rsidR="00275197" w:rsidRPr="00E24C90">
              <w:rPr>
                <w:rFonts w:ascii="Times New Roman" w:hAnsi="Times New Roman"/>
                <w:sz w:val="26"/>
                <w:szCs w:val="26"/>
              </w:rPr>
              <w:t xml:space="preserve">công nghiệp </w:t>
            </w:r>
            <w:r w:rsidRPr="00E24C90">
              <w:rPr>
                <w:rFonts w:ascii="Times New Roman" w:hAnsi="Times New Roman"/>
                <w:sz w:val="26"/>
                <w:szCs w:val="26"/>
              </w:rPr>
              <w:t>cận nhiệt đới).</w:t>
            </w:r>
            <w:r w:rsidR="00275197" w:rsidRPr="00E24C90">
              <w:rPr>
                <w:rFonts w:ascii="Times New Roman" w:hAnsi="Times New Roman"/>
                <w:i/>
                <w:sz w:val="26"/>
                <w:szCs w:val="26"/>
              </w:rPr>
              <w:t xml:space="preserve"> </w:t>
            </w:r>
          </w:p>
        </w:tc>
        <w:tc>
          <w:tcPr>
            <w:tcW w:w="850" w:type="dxa"/>
            <w:shd w:val="clear" w:color="auto" w:fill="auto"/>
            <w:vAlign w:val="center"/>
          </w:tcPr>
          <w:p w:rsidR="008F2542" w:rsidRDefault="008F2542" w:rsidP="00DD3F6D">
            <w:pPr>
              <w:spacing w:before="120" w:after="0" w:line="240" w:lineRule="auto"/>
              <w:jc w:val="center"/>
              <w:rPr>
                <w:rFonts w:ascii="Times New Roman" w:hAnsi="Times New Roman"/>
                <w:sz w:val="26"/>
                <w:szCs w:val="26"/>
              </w:rPr>
            </w:pPr>
          </w:p>
          <w:p w:rsidR="00275197" w:rsidRPr="00E24C90" w:rsidRDefault="00275197" w:rsidP="00DD3F6D">
            <w:pPr>
              <w:spacing w:before="120" w:after="0" w:line="240" w:lineRule="auto"/>
              <w:jc w:val="center"/>
              <w:rPr>
                <w:rFonts w:ascii="Times New Roman" w:hAnsi="Times New Roman"/>
                <w:sz w:val="26"/>
                <w:szCs w:val="26"/>
              </w:rPr>
            </w:pPr>
            <w:r w:rsidRPr="00E24C90">
              <w:rPr>
                <w:rFonts w:ascii="Times New Roman" w:hAnsi="Times New Roman"/>
                <w:sz w:val="26"/>
                <w:szCs w:val="26"/>
              </w:rPr>
              <w:t>0,5</w:t>
            </w:r>
          </w:p>
          <w:p w:rsidR="00275197" w:rsidRPr="00E24C90" w:rsidRDefault="00275197" w:rsidP="00DD3F6D">
            <w:pPr>
              <w:spacing w:before="120" w:after="0" w:line="240" w:lineRule="auto"/>
              <w:jc w:val="center"/>
              <w:rPr>
                <w:rFonts w:ascii="Times New Roman" w:hAnsi="Times New Roman"/>
                <w:sz w:val="26"/>
                <w:szCs w:val="26"/>
              </w:rPr>
            </w:pPr>
          </w:p>
          <w:p w:rsidR="00275197" w:rsidRPr="00E24C90" w:rsidRDefault="00275197" w:rsidP="00DD3F6D">
            <w:pPr>
              <w:spacing w:before="120" w:after="0" w:line="240" w:lineRule="auto"/>
              <w:jc w:val="center"/>
              <w:rPr>
                <w:rFonts w:ascii="Times New Roman" w:hAnsi="Times New Roman"/>
                <w:sz w:val="26"/>
                <w:szCs w:val="26"/>
              </w:rPr>
            </w:pPr>
            <w:r w:rsidRPr="00E24C90">
              <w:rPr>
                <w:rFonts w:ascii="Times New Roman" w:hAnsi="Times New Roman"/>
                <w:sz w:val="26"/>
                <w:szCs w:val="26"/>
              </w:rPr>
              <w:t>0,5</w:t>
            </w:r>
          </w:p>
          <w:p w:rsidR="00275197" w:rsidRPr="00E24C90" w:rsidRDefault="00275197" w:rsidP="00DD3F6D">
            <w:pPr>
              <w:spacing w:before="120" w:after="0" w:line="240" w:lineRule="auto"/>
              <w:jc w:val="center"/>
              <w:rPr>
                <w:rFonts w:ascii="Times New Roman" w:hAnsi="Times New Roman"/>
                <w:sz w:val="26"/>
                <w:szCs w:val="26"/>
              </w:rPr>
            </w:pPr>
          </w:p>
        </w:tc>
      </w:tr>
      <w:tr w:rsidR="00275197" w:rsidRPr="00E24C90" w:rsidTr="009E0FDA">
        <w:tc>
          <w:tcPr>
            <w:tcW w:w="425" w:type="dxa"/>
            <w:vMerge/>
            <w:shd w:val="clear" w:color="auto" w:fill="auto"/>
            <w:vAlign w:val="center"/>
          </w:tcPr>
          <w:p w:rsidR="00275197" w:rsidRPr="00E24C90" w:rsidRDefault="00275197" w:rsidP="00A77EEF">
            <w:pPr>
              <w:spacing w:after="0" w:line="240" w:lineRule="auto"/>
              <w:rPr>
                <w:rFonts w:ascii="Times New Roman" w:hAnsi="Times New Roman"/>
                <w:b/>
                <w:sz w:val="26"/>
                <w:szCs w:val="26"/>
              </w:rPr>
            </w:pPr>
          </w:p>
        </w:tc>
        <w:tc>
          <w:tcPr>
            <w:tcW w:w="565" w:type="dxa"/>
            <w:vMerge/>
            <w:shd w:val="clear" w:color="auto" w:fill="auto"/>
            <w:vAlign w:val="center"/>
          </w:tcPr>
          <w:p w:rsidR="00275197" w:rsidRPr="00E24C90" w:rsidRDefault="00275197" w:rsidP="00DD3F6D">
            <w:pPr>
              <w:spacing w:before="120" w:after="0" w:line="240" w:lineRule="auto"/>
              <w:rPr>
                <w:rFonts w:ascii="Times New Roman" w:hAnsi="Times New Roman"/>
                <w:sz w:val="26"/>
                <w:szCs w:val="26"/>
              </w:rPr>
            </w:pPr>
          </w:p>
        </w:tc>
        <w:tc>
          <w:tcPr>
            <w:tcW w:w="8225" w:type="dxa"/>
            <w:shd w:val="clear" w:color="auto" w:fill="auto"/>
            <w:vAlign w:val="center"/>
          </w:tcPr>
          <w:p w:rsidR="00275197" w:rsidRPr="00E24C90" w:rsidRDefault="00275197" w:rsidP="00D87599">
            <w:pPr>
              <w:spacing w:after="0" w:line="240" w:lineRule="auto"/>
              <w:jc w:val="both"/>
              <w:rPr>
                <w:rFonts w:ascii="Times New Roman" w:hAnsi="Times New Roman"/>
                <w:i/>
                <w:sz w:val="26"/>
                <w:szCs w:val="26"/>
              </w:rPr>
            </w:pPr>
            <w:r w:rsidRPr="00E24C90">
              <w:rPr>
                <w:rFonts w:ascii="Times New Roman" w:hAnsi="Times New Roman"/>
                <w:i/>
                <w:sz w:val="26"/>
                <w:szCs w:val="26"/>
              </w:rPr>
              <w:t>- Giải thích</w:t>
            </w:r>
          </w:p>
          <w:p w:rsidR="00275197" w:rsidRPr="00D87599" w:rsidRDefault="004D62B8" w:rsidP="00DD3F6D">
            <w:pPr>
              <w:spacing w:before="120" w:after="0" w:line="240" w:lineRule="auto"/>
              <w:jc w:val="both"/>
              <w:rPr>
                <w:rFonts w:ascii="Times New Roman" w:hAnsi="Times New Roman"/>
                <w:spacing w:val="-8"/>
                <w:sz w:val="26"/>
                <w:szCs w:val="26"/>
              </w:rPr>
            </w:pPr>
            <w:r w:rsidRPr="00D87599">
              <w:rPr>
                <w:rFonts w:ascii="Times New Roman" w:hAnsi="Times New Roman"/>
                <w:spacing w:val="-8"/>
                <w:sz w:val="26"/>
                <w:szCs w:val="26"/>
              </w:rPr>
              <w:t xml:space="preserve">  </w:t>
            </w:r>
            <w:r w:rsidR="00275197" w:rsidRPr="00D87599">
              <w:rPr>
                <w:rFonts w:ascii="Times New Roman" w:hAnsi="Times New Roman"/>
                <w:spacing w:val="-8"/>
                <w:sz w:val="26"/>
                <w:szCs w:val="26"/>
              </w:rPr>
              <w:t xml:space="preserve">+ Tây Nguyên có khí hậu cận xích đạo, </w:t>
            </w:r>
            <w:r w:rsidR="001D0B27" w:rsidRPr="00D87599">
              <w:rPr>
                <w:rFonts w:ascii="Times New Roman" w:hAnsi="Times New Roman"/>
                <w:spacing w:val="-8"/>
                <w:sz w:val="26"/>
                <w:szCs w:val="26"/>
              </w:rPr>
              <w:t>địa hình</w:t>
            </w:r>
            <w:r w:rsidR="00275197" w:rsidRPr="00D87599">
              <w:rPr>
                <w:rFonts w:ascii="Times New Roman" w:hAnsi="Times New Roman"/>
                <w:spacing w:val="-8"/>
                <w:sz w:val="26"/>
                <w:szCs w:val="26"/>
              </w:rPr>
              <w:t xml:space="preserve"> cao nguyên xếp tầng với diện tích đất badan rộng lớn</w:t>
            </w:r>
            <w:r w:rsidR="007E0A65" w:rsidRPr="00D87599">
              <w:rPr>
                <w:rFonts w:ascii="Times New Roman" w:hAnsi="Times New Roman"/>
                <w:spacing w:val="-8"/>
                <w:sz w:val="26"/>
                <w:szCs w:val="26"/>
              </w:rPr>
              <w:t xml:space="preserve"> </w:t>
            </w:r>
            <w:r w:rsidR="00A64A7C" w:rsidRPr="00D87599">
              <w:rPr>
                <w:rFonts w:ascii="Times New Roman" w:hAnsi="Times New Roman"/>
                <w:spacing w:val="-8"/>
                <w:sz w:val="26"/>
                <w:szCs w:val="26"/>
              </w:rPr>
              <w:t>thuận lợi cho việc phát triển nhiều loại cây công nghiệp.</w:t>
            </w:r>
          </w:p>
          <w:p w:rsidR="00275197" w:rsidRPr="00E24C90" w:rsidRDefault="001D0B27" w:rsidP="00D87599">
            <w:pPr>
              <w:spacing w:after="0" w:line="240" w:lineRule="auto"/>
              <w:jc w:val="both"/>
              <w:rPr>
                <w:rFonts w:ascii="Times New Roman" w:hAnsi="Times New Roman"/>
                <w:sz w:val="26"/>
                <w:szCs w:val="26"/>
              </w:rPr>
            </w:pPr>
            <w:r w:rsidRPr="00E24C90">
              <w:rPr>
                <w:rFonts w:ascii="Times New Roman" w:hAnsi="Times New Roman"/>
                <w:sz w:val="26"/>
                <w:szCs w:val="26"/>
              </w:rPr>
              <w:t xml:space="preserve"> </w:t>
            </w:r>
            <w:r w:rsidR="00275197" w:rsidRPr="00E24C90">
              <w:rPr>
                <w:rFonts w:ascii="Times New Roman" w:hAnsi="Times New Roman"/>
                <w:sz w:val="26"/>
                <w:szCs w:val="26"/>
              </w:rPr>
              <w:t>+ Trung du miền núi Bắc Bộ có khí hậ</w:t>
            </w:r>
            <w:r w:rsidRPr="00E24C90">
              <w:rPr>
                <w:rFonts w:ascii="Times New Roman" w:hAnsi="Times New Roman"/>
                <w:sz w:val="26"/>
                <w:szCs w:val="26"/>
              </w:rPr>
              <w:t xml:space="preserve">u </w:t>
            </w:r>
            <w:r w:rsidR="00275197" w:rsidRPr="00E24C90">
              <w:rPr>
                <w:rFonts w:ascii="Times New Roman" w:hAnsi="Times New Roman"/>
                <w:sz w:val="26"/>
                <w:szCs w:val="26"/>
              </w:rPr>
              <w:t xml:space="preserve">nhiệt đới gió mùa, có mùa đông </w:t>
            </w:r>
            <w:r w:rsidR="00275197" w:rsidRPr="00E24C90">
              <w:rPr>
                <w:rFonts w:ascii="Times New Roman" w:hAnsi="Times New Roman"/>
                <w:sz w:val="26"/>
                <w:szCs w:val="26"/>
              </w:rPr>
              <w:lastRenderedPageBreak/>
              <w:t>lạnh thích hợp cho trồng chè.</w:t>
            </w:r>
          </w:p>
        </w:tc>
        <w:tc>
          <w:tcPr>
            <w:tcW w:w="850" w:type="dxa"/>
            <w:shd w:val="clear" w:color="auto" w:fill="auto"/>
            <w:vAlign w:val="center"/>
          </w:tcPr>
          <w:p w:rsidR="008F2542" w:rsidRDefault="008F2542" w:rsidP="00DD3F6D">
            <w:pPr>
              <w:spacing w:before="120" w:after="0" w:line="240" w:lineRule="auto"/>
              <w:jc w:val="center"/>
              <w:rPr>
                <w:rFonts w:ascii="Times New Roman" w:hAnsi="Times New Roman"/>
                <w:sz w:val="26"/>
                <w:szCs w:val="26"/>
              </w:rPr>
            </w:pPr>
          </w:p>
          <w:p w:rsidR="00275197" w:rsidRPr="00E24C90" w:rsidRDefault="00275197" w:rsidP="00DD3F6D">
            <w:pPr>
              <w:spacing w:before="120" w:after="0" w:line="240" w:lineRule="auto"/>
              <w:jc w:val="center"/>
              <w:rPr>
                <w:rFonts w:ascii="Times New Roman" w:hAnsi="Times New Roman"/>
                <w:sz w:val="26"/>
                <w:szCs w:val="26"/>
              </w:rPr>
            </w:pPr>
            <w:r w:rsidRPr="00E24C90">
              <w:rPr>
                <w:rFonts w:ascii="Times New Roman" w:hAnsi="Times New Roman"/>
                <w:sz w:val="26"/>
                <w:szCs w:val="26"/>
              </w:rPr>
              <w:t>0,5</w:t>
            </w:r>
          </w:p>
          <w:p w:rsidR="00275197" w:rsidRPr="00E24C90" w:rsidRDefault="00275197" w:rsidP="00DD3F6D">
            <w:pPr>
              <w:spacing w:before="120" w:after="0" w:line="240" w:lineRule="auto"/>
              <w:jc w:val="center"/>
              <w:rPr>
                <w:rFonts w:ascii="Times New Roman" w:hAnsi="Times New Roman"/>
                <w:sz w:val="26"/>
                <w:szCs w:val="26"/>
              </w:rPr>
            </w:pPr>
            <w:r w:rsidRPr="00E24C90">
              <w:rPr>
                <w:rFonts w:ascii="Times New Roman" w:hAnsi="Times New Roman"/>
                <w:sz w:val="26"/>
                <w:szCs w:val="26"/>
              </w:rPr>
              <w:t>0,5</w:t>
            </w:r>
          </w:p>
        </w:tc>
      </w:tr>
      <w:tr w:rsidR="00275197" w:rsidRPr="00E24C90" w:rsidTr="009E0FDA">
        <w:tc>
          <w:tcPr>
            <w:tcW w:w="425" w:type="dxa"/>
            <w:vMerge/>
            <w:shd w:val="clear" w:color="auto" w:fill="auto"/>
            <w:vAlign w:val="center"/>
          </w:tcPr>
          <w:p w:rsidR="00275197" w:rsidRPr="00E24C90" w:rsidRDefault="00275197" w:rsidP="00A77EEF">
            <w:pPr>
              <w:spacing w:after="0" w:line="240" w:lineRule="auto"/>
              <w:rPr>
                <w:rFonts w:ascii="Times New Roman" w:hAnsi="Times New Roman"/>
                <w:b/>
                <w:sz w:val="26"/>
                <w:szCs w:val="26"/>
              </w:rPr>
            </w:pPr>
          </w:p>
        </w:tc>
        <w:tc>
          <w:tcPr>
            <w:tcW w:w="565" w:type="dxa"/>
            <w:shd w:val="clear" w:color="auto" w:fill="auto"/>
            <w:vAlign w:val="center"/>
          </w:tcPr>
          <w:p w:rsidR="00275197" w:rsidRPr="00E24C90" w:rsidRDefault="00275197" w:rsidP="00DD3F6D">
            <w:pPr>
              <w:spacing w:before="120" w:after="0" w:line="240" w:lineRule="auto"/>
              <w:jc w:val="center"/>
              <w:rPr>
                <w:rFonts w:ascii="Times New Roman" w:hAnsi="Times New Roman"/>
                <w:sz w:val="26"/>
                <w:szCs w:val="26"/>
              </w:rPr>
            </w:pPr>
            <w:r w:rsidRPr="00E24C90">
              <w:rPr>
                <w:rFonts w:ascii="Times New Roman" w:hAnsi="Times New Roman"/>
                <w:b/>
                <w:sz w:val="26"/>
                <w:szCs w:val="26"/>
              </w:rPr>
              <w:t>2</w:t>
            </w:r>
          </w:p>
        </w:tc>
        <w:tc>
          <w:tcPr>
            <w:tcW w:w="8225" w:type="dxa"/>
            <w:shd w:val="clear" w:color="auto" w:fill="auto"/>
            <w:vAlign w:val="center"/>
          </w:tcPr>
          <w:p w:rsidR="00275197" w:rsidRPr="00E24C90" w:rsidRDefault="00275197" w:rsidP="00DD3F6D">
            <w:pPr>
              <w:spacing w:before="120" w:after="0" w:line="240" w:lineRule="auto"/>
              <w:jc w:val="both"/>
              <w:rPr>
                <w:rFonts w:ascii="Times New Roman" w:hAnsi="Times New Roman"/>
                <w:b/>
                <w:sz w:val="26"/>
                <w:szCs w:val="26"/>
              </w:rPr>
            </w:pPr>
            <w:r w:rsidRPr="00E24C90">
              <w:rPr>
                <w:rFonts w:ascii="Times New Roman" w:hAnsi="Times New Roman"/>
                <w:b/>
                <w:sz w:val="26"/>
                <w:szCs w:val="26"/>
              </w:rPr>
              <w:t>Phân tích ý nghĩa của việc phát triển cây công nghiệp ở nước ta</w:t>
            </w:r>
          </w:p>
        </w:tc>
        <w:tc>
          <w:tcPr>
            <w:tcW w:w="850" w:type="dxa"/>
            <w:shd w:val="clear" w:color="auto" w:fill="auto"/>
            <w:vAlign w:val="center"/>
          </w:tcPr>
          <w:p w:rsidR="00275197" w:rsidRPr="00E24C90" w:rsidRDefault="00275197" w:rsidP="00DD3F6D">
            <w:pPr>
              <w:spacing w:before="120" w:after="0" w:line="240" w:lineRule="auto"/>
              <w:jc w:val="center"/>
              <w:rPr>
                <w:rFonts w:ascii="Times New Roman" w:hAnsi="Times New Roman"/>
                <w:b/>
                <w:sz w:val="26"/>
                <w:szCs w:val="26"/>
              </w:rPr>
            </w:pPr>
            <w:r w:rsidRPr="00E24C90">
              <w:rPr>
                <w:rFonts w:ascii="Times New Roman" w:hAnsi="Times New Roman"/>
                <w:b/>
                <w:sz w:val="26"/>
                <w:szCs w:val="26"/>
              </w:rPr>
              <w:t>1,0</w:t>
            </w:r>
          </w:p>
        </w:tc>
      </w:tr>
      <w:tr w:rsidR="00275197" w:rsidRPr="00E24C90" w:rsidTr="009E0FDA">
        <w:tc>
          <w:tcPr>
            <w:tcW w:w="425" w:type="dxa"/>
            <w:vMerge/>
            <w:shd w:val="clear" w:color="auto" w:fill="auto"/>
            <w:vAlign w:val="center"/>
          </w:tcPr>
          <w:p w:rsidR="00275197" w:rsidRPr="00E24C90" w:rsidRDefault="00275197" w:rsidP="00A77EEF">
            <w:pPr>
              <w:spacing w:after="0" w:line="240" w:lineRule="auto"/>
              <w:rPr>
                <w:rFonts w:ascii="Times New Roman" w:hAnsi="Times New Roman"/>
                <w:b/>
                <w:sz w:val="26"/>
                <w:szCs w:val="26"/>
              </w:rPr>
            </w:pPr>
          </w:p>
        </w:tc>
        <w:tc>
          <w:tcPr>
            <w:tcW w:w="565" w:type="dxa"/>
            <w:vMerge w:val="restart"/>
            <w:shd w:val="clear" w:color="auto" w:fill="auto"/>
            <w:vAlign w:val="center"/>
          </w:tcPr>
          <w:p w:rsidR="00275197" w:rsidRPr="00E24C90" w:rsidRDefault="00275197" w:rsidP="00DD3F6D">
            <w:pPr>
              <w:spacing w:before="120" w:after="0" w:line="240" w:lineRule="auto"/>
              <w:rPr>
                <w:rFonts w:ascii="Times New Roman" w:hAnsi="Times New Roman"/>
                <w:sz w:val="26"/>
                <w:szCs w:val="26"/>
              </w:rPr>
            </w:pPr>
          </w:p>
        </w:tc>
        <w:tc>
          <w:tcPr>
            <w:tcW w:w="8225" w:type="dxa"/>
            <w:shd w:val="clear" w:color="auto" w:fill="auto"/>
            <w:vAlign w:val="center"/>
          </w:tcPr>
          <w:p w:rsidR="00275197" w:rsidRPr="00E24C90" w:rsidRDefault="00275197" w:rsidP="00DD3F6D">
            <w:pPr>
              <w:spacing w:before="120" w:after="0" w:line="240" w:lineRule="auto"/>
              <w:jc w:val="both"/>
              <w:rPr>
                <w:rFonts w:ascii="Times New Roman" w:hAnsi="Times New Roman"/>
                <w:sz w:val="26"/>
                <w:szCs w:val="26"/>
              </w:rPr>
            </w:pPr>
            <w:r w:rsidRPr="00E24C90">
              <w:rPr>
                <w:rFonts w:ascii="Times New Roman" w:hAnsi="Times New Roman"/>
                <w:sz w:val="26"/>
                <w:szCs w:val="26"/>
              </w:rPr>
              <w:t>- Cung cấp nguyên liệu cho công nghiệp chế biến, đặc biệt là công nghiệp chế biến thực phẩm.</w:t>
            </w:r>
          </w:p>
        </w:tc>
        <w:tc>
          <w:tcPr>
            <w:tcW w:w="850" w:type="dxa"/>
            <w:shd w:val="clear" w:color="auto" w:fill="auto"/>
            <w:vAlign w:val="center"/>
          </w:tcPr>
          <w:p w:rsidR="00275197" w:rsidRPr="00E24C90" w:rsidRDefault="00275197" w:rsidP="00DD3F6D">
            <w:pPr>
              <w:spacing w:before="120" w:after="0" w:line="240" w:lineRule="auto"/>
              <w:jc w:val="center"/>
              <w:rPr>
                <w:rFonts w:ascii="Times New Roman" w:hAnsi="Times New Roman"/>
                <w:b/>
                <w:i/>
                <w:sz w:val="26"/>
                <w:szCs w:val="26"/>
              </w:rPr>
            </w:pPr>
            <w:r w:rsidRPr="00E24C90">
              <w:rPr>
                <w:rFonts w:ascii="Times New Roman" w:hAnsi="Times New Roman"/>
                <w:sz w:val="26"/>
                <w:szCs w:val="26"/>
              </w:rPr>
              <w:t>0,25</w:t>
            </w:r>
          </w:p>
        </w:tc>
      </w:tr>
      <w:tr w:rsidR="00275197" w:rsidRPr="00E24C90" w:rsidTr="009E0FDA">
        <w:tc>
          <w:tcPr>
            <w:tcW w:w="425" w:type="dxa"/>
            <w:vMerge/>
            <w:shd w:val="clear" w:color="auto" w:fill="auto"/>
            <w:vAlign w:val="center"/>
          </w:tcPr>
          <w:p w:rsidR="00275197" w:rsidRPr="00E24C90" w:rsidRDefault="00275197" w:rsidP="00B76A12">
            <w:pPr>
              <w:spacing w:after="0" w:line="240" w:lineRule="auto"/>
              <w:rPr>
                <w:rFonts w:ascii="Times New Roman" w:hAnsi="Times New Roman"/>
                <w:b/>
                <w:sz w:val="26"/>
                <w:szCs w:val="26"/>
              </w:rPr>
            </w:pPr>
          </w:p>
        </w:tc>
        <w:tc>
          <w:tcPr>
            <w:tcW w:w="565" w:type="dxa"/>
            <w:vMerge/>
            <w:shd w:val="clear" w:color="auto" w:fill="auto"/>
            <w:vAlign w:val="center"/>
          </w:tcPr>
          <w:p w:rsidR="00275197" w:rsidRPr="00E24C90" w:rsidRDefault="00275197" w:rsidP="00DD3F6D">
            <w:pPr>
              <w:spacing w:before="120" w:after="0" w:line="240" w:lineRule="auto"/>
              <w:rPr>
                <w:rFonts w:ascii="Times New Roman" w:hAnsi="Times New Roman"/>
                <w:sz w:val="26"/>
                <w:szCs w:val="26"/>
              </w:rPr>
            </w:pPr>
          </w:p>
        </w:tc>
        <w:tc>
          <w:tcPr>
            <w:tcW w:w="8225" w:type="dxa"/>
            <w:shd w:val="clear" w:color="auto" w:fill="auto"/>
            <w:vAlign w:val="center"/>
          </w:tcPr>
          <w:p w:rsidR="00275197" w:rsidRPr="00E24C90" w:rsidRDefault="00275197" w:rsidP="00DD3F6D">
            <w:pPr>
              <w:spacing w:before="120" w:after="0" w:line="240" w:lineRule="auto"/>
              <w:jc w:val="both"/>
              <w:rPr>
                <w:rFonts w:ascii="Times New Roman" w:hAnsi="Times New Roman"/>
                <w:spacing w:val="-10"/>
                <w:sz w:val="26"/>
                <w:szCs w:val="26"/>
              </w:rPr>
            </w:pPr>
            <w:r w:rsidRPr="00E24C90">
              <w:rPr>
                <w:rFonts w:ascii="Times New Roman" w:hAnsi="Times New Roman"/>
                <w:spacing w:val="-10"/>
                <w:sz w:val="26"/>
                <w:szCs w:val="26"/>
              </w:rPr>
              <w:t>- Giải quyết việc làm, sử dụng hợp lí nguồn lao động và tài nguyên.</w:t>
            </w:r>
          </w:p>
        </w:tc>
        <w:tc>
          <w:tcPr>
            <w:tcW w:w="850" w:type="dxa"/>
            <w:shd w:val="clear" w:color="auto" w:fill="auto"/>
            <w:vAlign w:val="center"/>
          </w:tcPr>
          <w:p w:rsidR="00275197" w:rsidRPr="00E24C90" w:rsidRDefault="00275197" w:rsidP="00DD3F6D">
            <w:pPr>
              <w:spacing w:before="120" w:after="0" w:line="240" w:lineRule="auto"/>
              <w:rPr>
                <w:rFonts w:ascii="Times New Roman" w:hAnsi="Times New Roman"/>
                <w:sz w:val="26"/>
                <w:szCs w:val="26"/>
              </w:rPr>
            </w:pPr>
            <w:r w:rsidRPr="00E24C90">
              <w:rPr>
                <w:rFonts w:ascii="Times New Roman" w:hAnsi="Times New Roman"/>
                <w:sz w:val="26"/>
                <w:szCs w:val="26"/>
              </w:rPr>
              <w:t>0,25</w:t>
            </w:r>
          </w:p>
        </w:tc>
      </w:tr>
      <w:tr w:rsidR="00275197" w:rsidRPr="00E24C90" w:rsidTr="009E0FDA">
        <w:tc>
          <w:tcPr>
            <w:tcW w:w="425" w:type="dxa"/>
            <w:vMerge/>
            <w:shd w:val="clear" w:color="auto" w:fill="auto"/>
            <w:vAlign w:val="center"/>
          </w:tcPr>
          <w:p w:rsidR="00275197" w:rsidRPr="00E24C90" w:rsidRDefault="00275197" w:rsidP="00B76A12">
            <w:pPr>
              <w:spacing w:after="0" w:line="240" w:lineRule="auto"/>
              <w:rPr>
                <w:rFonts w:ascii="Times New Roman" w:hAnsi="Times New Roman"/>
                <w:b/>
                <w:sz w:val="26"/>
                <w:szCs w:val="26"/>
              </w:rPr>
            </w:pPr>
          </w:p>
        </w:tc>
        <w:tc>
          <w:tcPr>
            <w:tcW w:w="565" w:type="dxa"/>
            <w:vMerge/>
            <w:shd w:val="clear" w:color="auto" w:fill="auto"/>
            <w:vAlign w:val="center"/>
          </w:tcPr>
          <w:p w:rsidR="00275197" w:rsidRPr="00E24C90" w:rsidRDefault="00275197" w:rsidP="00DD3F6D">
            <w:pPr>
              <w:spacing w:before="120" w:after="0" w:line="240" w:lineRule="auto"/>
              <w:rPr>
                <w:rFonts w:ascii="Times New Roman" w:hAnsi="Times New Roman"/>
                <w:sz w:val="26"/>
                <w:szCs w:val="26"/>
              </w:rPr>
            </w:pPr>
          </w:p>
        </w:tc>
        <w:tc>
          <w:tcPr>
            <w:tcW w:w="8225" w:type="dxa"/>
            <w:shd w:val="clear" w:color="auto" w:fill="auto"/>
            <w:vAlign w:val="center"/>
          </w:tcPr>
          <w:p w:rsidR="00275197" w:rsidRPr="00E24C90" w:rsidRDefault="00275197" w:rsidP="00DD3F6D">
            <w:pPr>
              <w:spacing w:before="120" w:after="0" w:line="240" w:lineRule="auto"/>
              <w:jc w:val="both"/>
              <w:rPr>
                <w:rFonts w:ascii="Times New Roman" w:hAnsi="Times New Roman"/>
                <w:spacing w:val="-8"/>
                <w:sz w:val="26"/>
                <w:szCs w:val="26"/>
              </w:rPr>
            </w:pPr>
            <w:r w:rsidRPr="00E24C90">
              <w:rPr>
                <w:rFonts w:ascii="Times New Roman" w:hAnsi="Times New Roman"/>
                <w:spacing w:val="-8"/>
                <w:sz w:val="26"/>
                <w:szCs w:val="26"/>
              </w:rPr>
              <w:t>- Tạo nguồn hàng xuất khẩu, đẩy mạnh chuyển dịch cơ cấu kinh tế.</w:t>
            </w:r>
          </w:p>
        </w:tc>
        <w:tc>
          <w:tcPr>
            <w:tcW w:w="850" w:type="dxa"/>
            <w:shd w:val="clear" w:color="auto" w:fill="auto"/>
            <w:vAlign w:val="center"/>
          </w:tcPr>
          <w:p w:rsidR="00275197" w:rsidRPr="00E24C90" w:rsidRDefault="00275197" w:rsidP="00DD3F6D">
            <w:pPr>
              <w:spacing w:before="120" w:after="0" w:line="240" w:lineRule="auto"/>
              <w:rPr>
                <w:rFonts w:ascii="Times New Roman" w:hAnsi="Times New Roman"/>
                <w:sz w:val="26"/>
                <w:szCs w:val="26"/>
              </w:rPr>
            </w:pPr>
            <w:r w:rsidRPr="00E24C90">
              <w:rPr>
                <w:rFonts w:ascii="Times New Roman" w:hAnsi="Times New Roman"/>
                <w:sz w:val="26"/>
                <w:szCs w:val="26"/>
              </w:rPr>
              <w:t>0,25</w:t>
            </w:r>
          </w:p>
        </w:tc>
      </w:tr>
      <w:tr w:rsidR="00275197" w:rsidRPr="00E24C90" w:rsidTr="009E0FDA">
        <w:tc>
          <w:tcPr>
            <w:tcW w:w="425" w:type="dxa"/>
            <w:vMerge/>
            <w:shd w:val="clear" w:color="auto" w:fill="auto"/>
            <w:vAlign w:val="center"/>
          </w:tcPr>
          <w:p w:rsidR="00275197" w:rsidRPr="00E24C90" w:rsidRDefault="00275197" w:rsidP="00B76A12">
            <w:pPr>
              <w:spacing w:after="0" w:line="240" w:lineRule="auto"/>
              <w:rPr>
                <w:rFonts w:ascii="Times New Roman" w:hAnsi="Times New Roman"/>
                <w:b/>
                <w:sz w:val="26"/>
                <w:szCs w:val="26"/>
              </w:rPr>
            </w:pPr>
          </w:p>
        </w:tc>
        <w:tc>
          <w:tcPr>
            <w:tcW w:w="565" w:type="dxa"/>
            <w:vMerge/>
            <w:shd w:val="clear" w:color="auto" w:fill="auto"/>
            <w:vAlign w:val="center"/>
          </w:tcPr>
          <w:p w:rsidR="00275197" w:rsidRPr="00E24C90" w:rsidRDefault="00275197" w:rsidP="00DD3F6D">
            <w:pPr>
              <w:spacing w:before="120" w:after="0" w:line="240" w:lineRule="auto"/>
              <w:rPr>
                <w:rFonts w:ascii="Times New Roman" w:hAnsi="Times New Roman"/>
                <w:sz w:val="26"/>
                <w:szCs w:val="26"/>
              </w:rPr>
            </w:pPr>
          </w:p>
        </w:tc>
        <w:tc>
          <w:tcPr>
            <w:tcW w:w="8225" w:type="dxa"/>
            <w:shd w:val="clear" w:color="auto" w:fill="auto"/>
            <w:vAlign w:val="center"/>
          </w:tcPr>
          <w:p w:rsidR="00275197" w:rsidRPr="00E24C90" w:rsidRDefault="00275197" w:rsidP="00DD3F6D">
            <w:pPr>
              <w:spacing w:before="120" w:after="0" w:line="240" w:lineRule="auto"/>
              <w:jc w:val="both"/>
              <w:rPr>
                <w:rFonts w:ascii="Times New Roman" w:hAnsi="Times New Roman"/>
                <w:sz w:val="26"/>
                <w:szCs w:val="26"/>
              </w:rPr>
            </w:pPr>
            <w:r w:rsidRPr="00E24C90">
              <w:rPr>
                <w:rFonts w:ascii="Times New Roman" w:hAnsi="Times New Roman"/>
                <w:sz w:val="26"/>
                <w:szCs w:val="26"/>
              </w:rPr>
              <w:t>- Góp phần phân bố lại dân cư, lao động giữa các vùng, phát triển kinh tế-xã hội ở miền núi, nâng cao đời sống của nhân dân.</w:t>
            </w:r>
          </w:p>
        </w:tc>
        <w:tc>
          <w:tcPr>
            <w:tcW w:w="850" w:type="dxa"/>
            <w:shd w:val="clear" w:color="auto" w:fill="auto"/>
            <w:vAlign w:val="center"/>
          </w:tcPr>
          <w:p w:rsidR="00275197" w:rsidRPr="00E24C90" w:rsidRDefault="00275197" w:rsidP="00DD3F6D">
            <w:pPr>
              <w:spacing w:before="120" w:after="0" w:line="240" w:lineRule="auto"/>
              <w:rPr>
                <w:rFonts w:ascii="Times New Roman" w:hAnsi="Times New Roman"/>
                <w:sz w:val="26"/>
                <w:szCs w:val="26"/>
              </w:rPr>
            </w:pPr>
            <w:r w:rsidRPr="00E24C90">
              <w:rPr>
                <w:rFonts w:ascii="Times New Roman" w:hAnsi="Times New Roman"/>
                <w:sz w:val="26"/>
                <w:szCs w:val="26"/>
              </w:rPr>
              <w:t>0,25</w:t>
            </w:r>
          </w:p>
        </w:tc>
      </w:tr>
      <w:tr w:rsidR="00FE4799" w:rsidRPr="00E24C90" w:rsidTr="009E0FDA">
        <w:tc>
          <w:tcPr>
            <w:tcW w:w="425" w:type="dxa"/>
            <w:vMerge w:val="restart"/>
            <w:shd w:val="clear" w:color="auto" w:fill="auto"/>
            <w:vAlign w:val="center"/>
          </w:tcPr>
          <w:p w:rsidR="00FE4799" w:rsidRPr="00E24C90" w:rsidRDefault="00FE4799" w:rsidP="00A77EEF">
            <w:pPr>
              <w:spacing w:after="0" w:line="240" w:lineRule="auto"/>
              <w:rPr>
                <w:rFonts w:ascii="Times New Roman" w:hAnsi="Times New Roman"/>
                <w:b/>
                <w:sz w:val="26"/>
                <w:szCs w:val="26"/>
              </w:rPr>
            </w:pPr>
            <w:r w:rsidRPr="00E24C90">
              <w:rPr>
                <w:rFonts w:ascii="Times New Roman" w:hAnsi="Times New Roman"/>
                <w:b/>
                <w:sz w:val="26"/>
                <w:szCs w:val="26"/>
              </w:rPr>
              <w:t>3</w:t>
            </w:r>
          </w:p>
        </w:tc>
        <w:tc>
          <w:tcPr>
            <w:tcW w:w="565" w:type="dxa"/>
            <w:shd w:val="clear" w:color="auto" w:fill="auto"/>
            <w:vAlign w:val="center"/>
          </w:tcPr>
          <w:p w:rsidR="00FE4799" w:rsidRPr="00E24C90" w:rsidRDefault="00FE4799" w:rsidP="00DD3F6D">
            <w:pPr>
              <w:spacing w:before="120" w:after="0" w:line="240" w:lineRule="auto"/>
              <w:jc w:val="center"/>
              <w:rPr>
                <w:rFonts w:ascii="Times New Roman" w:hAnsi="Times New Roman"/>
                <w:sz w:val="26"/>
                <w:szCs w:val="26"/>
              </w:rPr>
            </w:pPr>
            <w:r w:rsidRPr="00E24C90">
              <w:rPr>
                <w:rFonts w:ascii="Times New Roman" w:hAnsi="Times New Roman"/>
                <w:b/>
                <w:sz w:val="26"/>
                <w:szCs w:val="26"/>
              </w:rPr>
              <w:t>1</w:t>
            </w:r>
          </w:p>
        </w:tc>
        <w:tc>
          <w:tcPr>
            <w:tcW w:w="8225" w:type="dxa"/>
            <w:shd w:val="clear" w:color="auto" w:fill="auto"/>
            <w:vAlign w:val="center"/>
          </w:tcPr>
          <w:p w:rsidR="00FE4799" w:rsidRPr="00DD3F6D" w:rsidRDefault="00FE4799" w:rsidP="00DD3F6D">
            <w:pPr>
              <w:spacing w:before="120" w:after="120" w:line="240" w:lineRule="auto"/>
              <w:jc w:val="both"/>
              <w:rPr>
                <w:rFonts w:ascii="Times New Roman" w:hAnsi="Times New Roman"/>
                <w:i/>
                <w:spacing w:val="-6"/>
                <w:sz w:val="26"/>
                <w:szCs w:val="28"/>
              </w:rPr>
            </w:pPr>
            <w:r w:rsidRPr="00DD3F6D">
              <w:rPr>
                <w:rFonts w:ascii="Times New Roman" w:hAnsi="Times New Roman"/>
                <w:b/>
                <w:spacing w:val="-6"/>
                <w:sz w:val="26"/>
                <w:szCs w:val="26"/>
              </w:rPr>
              <w:t>Dựa vào Atlat Địa lí Việt Nam</w:t>
            </w:r>
            <w:r w:rsidRPr="00DD3F6D">
              <w:rPr>
                <w:rFonts w:ascii="Times New Roman" w:hAnsi="Times New Roman"/>
                <w:b/>
                <w:spacing w:val="-6"/>
                <w:sz w:val="26"/>
                <w:szCs w:val="26"/>
                <w:lang w:val="vi-VN"/>
              </w:rPr>
              <w:t xml:space="preserve"> </w:t>
            </w:r>
            <w:r w:rsidRPr="00DD3F6D">
              <w:rPr>
                <w:rFonts w:ascii="Times New Roman" w:hAnsi="Times New Roman"/>
                <w:b/>
                <w:spacing w:val="-6"/>
                <w:sz w:val="26"/>
                <w:szCs w:val="26"/>
              </w:rPr>
              <w:t xml:space="preserve">trang 21 và kiến thức đã học, hãy kể tên các ngành công nghiệp thuộc các trung tâm công nghiệp của vùng Bắc Trung Bộ. </w:t>
            </w:r>
            <w:r w:rsidR="000B1921" w:rsidRPr="00DD3F6D">
              <w:rPr>
                <w:rFonts w:ascii="Times New Roman" w:hAnsi="Times New Roman"/>
                <w:b/>
                <w:spacing w:val="-6"/>
                <w:sz w:val="26"/>
                <w:szCs w:val="28"/>
              </w:rPr>
              <w:t>Giải thích tại sao các ngành này được phân bố ở Bắc Trung Bộ?</w:t>
            </w:r>
          </w:p>
        </w:tc>
        <w:tc>
          <w:tcPr>
            <w:tcW w:w="850" w:type="dxa"/>
            <w:shd w:val="clear" w:color="auto" w:fill="auto"/>
            <w:vAlign w:val="center"/>
          </w:tcPr>
          <w:p w:rsidR="00FE4799" w:rsidRPr="00E24C90" w:rsidRDefault="00275197" w:rsidP="00DD3F6D">
            <w:pPr>
              <w:spacing w:before="120" w:after="0" w:line="240" w:lineRule="auto"/>
              <w:jc w:val="center"/>
              <w:rPr>
                <w:rFonts w:ascii="Times New Roman" w:hAnsi="Times New Roman"/>
                <w:b/>
                <w:sz w:val="26"/>
                <w:szCs w:val="26"/>
              </w:rPr>
            </w:pPr>
            <w:r w:rsidRPr="00E24C90">
              <w:rPr>
                <w:rFonts w:ascii="Times New Roman" w:hAnsi="Times New Roman"/>
                <w:b/>
                <w:sz w:val="26"/>
                <w:szCs w:val="26"/>
              </w:rPr>
              <w:t>1,5</w:t>
            </w:r>
          </w:p>
        </w:tc>
      </w:tr>
      <w:tr w:rsidR="00FE4799" w:rsidRPr="00E24C90" w:rsidTr="009E0FDA">
        <w:tc>
          <w:tcPr>
            <w:tcW w:w="425" w:type="dxa"/>
            <w:vMerge/>
            <w:shd w:val="clear" w:color="auto" w:fill="auto"/>
            <w:vAlign w:val="center"/>
          </w:tcPr>
          <w:p w:rsidR="00FE4799" w:rsidRPr="00E24C90" w:rsidRDefault="00FE4799" w:rsidP="00A77EEF">
            <w:pPr>
              <w:spacing w:after="0" w:line="240" w:lineRule="auto"/>
              <w:rPr>
                <w:rFonts w:ascii="Times New Roman" w:hAnsi="Times New Roman"/>
                <w:b/>
                <w:sz w:val="26"/>
                <w:szCs w:val="26"/>
              </w:rPr>
            </w:pPr>
          </w:p>
        </w:tc>
        <w:tc>
          <w:tcPr>
            <w:tcW w:w="565" w:type="dxa"/>
            <w:vMerge w:val="restart"/>
            <w:shd w:val="clear" w:color="auto" w:fill="auto"/>
            <w:vAlign w:val="center"/>
          </w:tcPr>
          <w:p w:rsidR="00FE4799" w:rsidRPr="00E24C90" w:rsidRDefault="00FE4799" w:rsidP="00DD3F6D">
            <w:pPr>
              <w:spacing w:before="120" w:after="0" w:line="240" w:lineRule="auto"/>
              <w:rPr>
                <w:rFonts w:ascii="Times New Roman" w:hAnsi="Times New Roman"/>
                <w:sz w:val="26"/>
                <w:szCs w:val="26"/>
              </w:rPr>
            </w:pPr>
          </w:p>
        </w:tc>
        <w:tc>
          <w:tcPr>
            <w:tcW w:w="8225" w:type="dxa"/>
            <w:shd w:val="clear" w:color="auto" w:fill="auto"/>
            <w:vAlign w:val="center"/>
          </w:tcPr>
          <w:p w:rsidR="00FE4799" w:rsidRPr="00E24C90" w:rsidRDefault="00FE4799" w:rsidP="00DD3F6D">
            <w:pPr>
              <w:spacing w:before="120" w:after="0" w:line="240" w:lineRule="auto"/>
              <w:jc w:val="both"/>
              <w:rPr>
                <w:rFonts w:ascii="Times New Roman" w:hAnsi="Times New Roman"/>
                <w:sz w:val="26"/>
                <w:szCs w:val="26"/>
              </w:rPr>
            </w:pPr>
            <w:r w:rsidRPr="00E24C90">
              <w:rPr>
                <w:rFonts w:ascii="Times New Roman" w:hAnsi="Times New Roman"/>
                <w:sz w:val="26"/>
                <w:szCs w:val="26"/>
              </w:rPr>
              <w:t>- Kể tên các ngành công nghiệp: Cơ khí</w:t>
            </w:r>
            <w:r w:rsidR="000B1921">
              <w:rPr>
                <w:rFonts w:ascii="Times New Roman" w:hAnsi="Times New Roman"/>
                <w:sz w:val="26"/>
                <w:szCs w:val="26"/>
              </w:rPr>
              <w:t>;</w:t>
            </w:r>
            <w:r w:rsidRPr="00E24C90">
              <w:rPr>
                <w:rFonts w:ascii="Times New Roman" w:hAnsi="Times New Roman"/>
                <w:sz w:val="26"/>
                <w:szCs w:val="26"/>
              </w:rPr>
              <w:t xml:space="preserve"> </w:t>
            </w:r>
            <w:r w:rsidR="004C30E7" w:rsidRPr="00E24C90">
              <w:rPr>
                <w:rFonts w:ascii="Times New Roman" w:hAnsi="Times New Roman"/>
                <w:sz w:val="26"/>
                <w:szCs w:val="26"/>
              </w:rPr>
              <w:t xml:space="preserve">sản xuất </w:t>
            </w:r>
            <w:r w:rsidRPr="00E24C90">
              <w:rPr>
                <w:rFonts w:ascii="Times New Roman" w:hAnsi="Times New Roman"/>
                <w:sz w:val="26"/>
                <w:szCs w:val="26"/>
              </w:rPr>
              <w:t>vật liệu xây dựng</w:t>
            </w:r>
            <w:r w:rsidR="000B1921">
              <w:rPr>
                <w:rFonts w:ascii="Times New Roman" w:hAnsi="Times New Roman"/>
                <w:sz w:val="26"/>
                <w:szCs w:val="26"/>
              </w:rPr>
              <w:t>;</w:t>
            </w:r>
            <w:r w:rsidRPr="00E24C90">
              <w:rPr>
                <w:rFonts w:ascii="Times New Roman" w:hAnsi="Times New Roman"/>
                <w:sz w:val="26"/>
                <w:szCs w:val="26"/>
              </w:rPr>
              <w:t xml:space="preserve"> </w:t>
            </w:r>
            <w:r w:rsidR="004C30E7" w:rsidRPr="00E24C90">
              <w:rPr>
                <w:rFonts w:ascii="Times New Roman" w:hAnsi="Times New Roman"/>
                <w:sz w:val="26"/>
                <w:szCs w:val="26"/>
              </w:rPr>
              <w:t>chế biến nông sản</w:t>
            </w:r>
            <w:r w:rsidR="000B1921">
              <w:rPr>
                <w:rFonts w:ascii="Times New Roman" w:hAnsi="Times New Roman"/>
                <w:sz w:val="26"/>
                <w:szCs w:val="26"/>
              </w:rPr>
              <w:t>;</w:t>
            </w:r>
            <w:r w:rsidR="002D6079" w:rsidRPr="00E24C90">
              <w:rPr>
                <w:rFonts w:ascii="Times New Roman" w:hAnsi="Times New Roman"/>
                <w:sz w:val="26"/>
                <w:szCs w:val="26"/>
              </w:rPr>
              <w:t xml:space="preserve"> khai thác, chế biến lâm sản</w:t>
            </w:r>
            <w:r w:rsidR="000B1921">
              <w:rPr>
                <w:rFonts w:ascii="Times New Roman" w:hAnsi="Times New Roman"/>
                <w:sz w:val="26"/>
                <w:szCs w:val="26"/>
              </w:rPr>
              <w:t>;</w:t>
            </w:r>
            <w:r w:rsidR="002D6079" w:rsidRPr="00E24C90">
              <w:rPr>
                <w:rFonts w:ascii="Times New Roman" w:hAnsi="Times New Roman"/>
                <w:sz w:val="26"/>
                <w:szCs w:val="26"/>
              </w:rPr>
              <w:t xml:space="preserve"> sản xuất giấy, xenlulô</w:t>
            </w:r>
            <w:r w:rsidR="000B1921">
              <w:rPr>
                <w:rFonts w:ascii="Times New Roman" w:hAnsi="Times New Roman"/>
                <w:sz w:val="26"/>
                <w:szCs w:val="26"/>
              </w:rPr>
              <w:t>;</w:t>
            </w:r>
            <w:r w:rsidR="002D6079" w:rsidRPr="00E24C90">
              <w:rPr>
                <w:rFonts w:ascii="Times New Roman" w:hAnsi="Times New Roman"/>
                <w:sz w:val="26"/>
                <w:szCs w:val="26"/>
              </w:rPr>
              <w:t xml:space="preserve"> </w:t>
            </w:r>
            <w:r w:rsidRPr="00E24C90">
              <w:rPr>
                <w:rFonts w:ascii="Times New Roman" w:hAnsi="Times New Roman"/>
                <w:sz w:val="26"/>
                <w:szCs w:val="26"/>
              </w:rPr>
              <w:t>dệt</w:t>
            </w:r>
            <w:r w:rsidR="002D6079" w:rsidRPr="00E24C90">
              <w:rPr>
                <w:rFonts w:ascii="Times New Roman" w:hAnsi="Times New Roman"/>
                <w:sz w:val="26"/>
                <w:szCs w:val="26"/>
              </w:rPr>
              <w:t xml:space="preserve"> may.</w:t>
            </w:r>
          </w:p>
        </w:tc>
        <w:tc>
          <w:tcPr>
            <w:tcW w:w="850" w:type="dxa"/>
            <w:shd w:val="clear" w:color="auto" w:fill="auto"/>
            <w:vAlign w:val="center"/>
          </w:tcPr>
          <w:p w:rsidR="00FE4799" w:rsidRPr="00E24C90" w:rsidRDefault="00275197" w:rsidP="00DD3F6D">
            <w:pPr>
              <w:spacing w:before="120" w:after="0" w:line="240" w:lineRule="auto"/>
              <w:jc w:val="center"/>
              <w:rPr>
                <w:rFonts w:ascii="Times New Roman" w:hAnsi="Times New Roman"/>
                <w:sz w:val="26"/>
                <w:szCs w:val="26"/>
              </w:rPr>
            </w:pPr>
            <w:r w:rsidRPr="00E24C90">
              <w:rPr>
                <w:rFonts w:ascii="Times New Roman" w:hAnsi="Times New Roman"/>
                <w:sz w:val="26"/>
                <w:szCs w:val="26"/>
              </w:rPr>
              <w:t>0,5</w:t>
            </w:r>
          </w:p>
        </w:tc>
      </w:tr>
      <w:tr w:rsidR="00FE4799" w:rsidRPr="00E24C90" w:rsidTr="009E0FDA">
        <w:trPr>
          <w:trHeight w:val="924"/>
        </w:trPr>
        <w:tc>
          <w:tcPr>
            <w:tcW w:w="425" w:type="dxa"/>
            <w:vMerge/>
            <w:shd w:val="clear" w:color="auto" w:fill="auto"/>
            <w:vAlign w:val="center"/>
          </w:tcPr>
          <w:p w:rsidR="00FE4799" w:rsidRPr="00E24C90" w:rsidRDefault="00FE4799" w:rsidP="00A77EEF">
            <w:pPr>
              <w:spacing w:after="0" w:line="240" w:lineRule="auto"/>
              <w:rPr>
                <w:rFonts w:ascii="Times New Roman" w:hAnsi="Times New Roman"/>
                <w:b/>
                <w:sz w:val="26"/>
                <w:szCs w:val="26"/>
              </w:rPr>
            </w:pPr>
          </w:p>
        </w:tc>
        <w:tc>
          <w:tcPr>
            <w:tcW w:w="565" w:type="dxa"/>
            <w:vMerge/>
            <w:shd w:val="clear" w:color="auto" w:fill="auto"/>
            <w:vAlign w:val="center"/>
          </w:tcPr>
          <w:p w:rsidR="00FE4799" w:rsidRPr="00E24C90" w:rsidRDefault="00FE4799" w:rsidP="00DD3F6D">
            <w:pPr>
              <w:spacing w:before="120" w:after="0" w:line="240" w:lineRule="auto"/>
              <w:rPr>
                <w:rFonts w:ascii="Times New Roman" w:hAnsi="Times New Roman"/>
                <w:sz w:val="26"/>
                <w:szCs w:val="26"/>
              </w:rPr>
            </w:pPr>
          </w:p>
        </w:tc>
        <w:tc>
          <w:tcPr>
            <w:tcW w:w="8225" w:type="dxa"/>
            <w:shd w:val="clear" w:color="auto" w:fill="auto"/>
            <w:vAlign w:val="center"/>
          </w:tcPr>
          <w:p w:rsidR="00FE4799" w:rsidRPr="00E24C90" w:rsidRDefault="00FE4799" w:rsidP="00DD3F6D">
            <w:pPr>
              <w:pStyle w:val="NormalWeb"/>
              <w:shd w:val="clear" w:color="auto" w:fill="FFFFFF"/>
              <w:spacing w:before="120" w:beforeAutospacing="0" w:after="0" w:afterAutospacing="0"/>
              <w:jc w:val="both"/>
              <w:rPr>
                <w:color w:val="000000"/>
                <w:sz w:val="26"/>
                <w:szCs w:val="26"/>
                <w:shd w:val="clear" w:color="auto" w:fill="FFFFFF"/>
              </w:rPr>
            </w:pPr>
            <w:r w:rsidRPr="00E24C90">
              <w:rPr>
                <w:color w:val="000000"/>
                <w:sz w:val="26"/>
                <w:szCs w:val="26"/>
                <w:shd w:val="clear" w:color="auto" w:fill="FFFFFF"/>
              </w:rPr>
              <w:t>- Giải thích:</w:t>
            </w:r>
          </w:p>
          <w:p w:rsidR="00FE4799" w:rsidRPr="00E24C90" w:rsidRDefault="000B1921" w:rsidP="00DD3F6D">
            <w:pPr>
              <w:spacing w:before="120" w:after="0" w:line="240" w:lineRule="auto"/>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 xml:space="preserve">  </w:t>
            </w:r>
            <w:r w:rsidR="00FE4799" w:rsidRPr="00E24C90">
              <w:rPr>
                <w:rFonts w:ascii="Times New Roman" w:hAnsi="Times New Roman"/>
                <w:color w:val="000000"/>
                <w:sz w:val="26"/>
                <w:szCs w:val="26"/>
                <w:shd w:val="clear" w:color="auto" w:fill="FFFFFF"/>
              </w:rPr>
              <w:t xml:space="preserve">+ Vùng có nguồn lao động </w:t>
            </w:r>
            <w:r w:rsidR="002D6079" w:rsidRPr="00E24C90">
              <w:rPr>
                <w:rFonts w:ascii="Times New Roman" w:hAnsi="Times New Roman"/>
                <w:color w:val="000000"/>
                <w:sz w:val="26"/>
                <w:szCs w:val="26"/>
                <w:shd w:val="clear" w:color="auto" w:fill="FFFFFF"/>
              </w:rPr>
              <w:t>đông</w:t>
            </w:r>
            <w:r w:rsidR="00FE4799" w:rsidRPr="00E24C90">
              <w:rPr>
                <w:rFonts w:ascii="Times New Roman" w:hAnsi="Times New Roman"/>
                <w:color w:val="000000"/>
                <w:sz w:val="26"/>
                <w:szCs w:val="26"/>
                <w:shd w:val="clear" w:color="auto" w:fill="FFFFFF"/>
              </w:rPr>
              <w:t xml:space="preserve"> thuận lợi cho phát triển các ngành cần nhiều lao động như dệt</w:t>
            </w:r>
            <w:r w:rsidR="002D6079" w:rsidRPr="00E24C90">
              <w:rPr>
                <w:rFonts w:ascii="Times New Roman" w:hAnsi="Times New Roman"/>
                <w:color w:val="000000"/>
                <w:sz w:val="26"/>
                <w:szCs w:val="26"/>
                <w:shd w:val="clear" w:color="auto" w:fill="FFFFFF"/>
              </w:rPr>
              <w:t xml:space="preserve"> may</w:t>
            </w:r>
            <w:r w:rsidR="00FE4799" w:rsidRPr="00E24C90">
              <w:rPr>
                <w:rFonts w:ascii="Times New Roman" w:hAnsi="Times New Roman"/>
                <w:color w:val="000000"/>
                <w:sz w:val="26"/>
                <w:szCs w:val="26"/>
                <w:shd w:val="clear" w:color="auto" w:fill="FFFFFF"/>
              </w:rPr>
              <w:t xml:space="preserve">, </w:t>
            </w:r>
            <w:r w:rsidR="00FE4799" w:rsidRPr="00E24C90">
              <w:rPr>
                <w:rFonts w:ascii="Times New Roman" w:hAnsi="Times New Roman"/>
                <w:sz w:val="26"/>
                <w:szCs w:val="26"/>
              </w:rPr>
              <w:t xml:space="preserve">chế biến </w:t>
            </w:r>
            <w:r w:rsidR="002D6079" w:rsidRPr="00E24C90">
              <w:rPr>
                <w:rFonts w:ascii="Times New Roman" w:hAnsi="Times New Roman"/>
                <w:sz w:val="26"/>
                <w:szCs w:val="26"/>
              </w:rPr>
              <w:t>nông sản</w:t>
            </w:r>
            <w:r w:rsidR="00FE4799" w:rsidRPr="00E24C90">
              <w:rPr>
                <w:rFonts w:ascii="Times New Roman" w:hAnsi="Times New Roman"/>
                <w:sz w:val="26"/>
                <w:szCs w:val="26"/>
              </w:rPr>
              <w:t xml:space="preserve"> và chế biến lâm sản.</w:t>
            </w:r>
          </w:p>
        </w:tc>
        <w:tc>
          <w:tcPr>
            <w:tcW w:w="850" w:type="dxa"/>
            <w:shd w:val="clear" w:color="auto" w:fill="auto"/>
            <w:vAlign w:val="center"/>
          </w:tcPr>
          <w:p w:rsidR="00FE4799" w:rsidRPr="00E24C90" w:rsidRDefault="00FE4799" w:rsidP="00DD3F6D">
            <w:pPr>
              <w:spacing w:before="120" w:after="0" w:line="240" w:lineRule="auto"/>
              <w:jc w:val="center"/>
              <w:rPr>
                <w:rFonts w:ascii="Times New Roman" w:hAnsi="Times New Roman"/>
                <w:sz w:val="26"/>
                <w:szCs w:val="26"/>
              </w:rPr>
            </w:pPr>
            <w:r w:rsidRPr="00E24C90">
              <w:rPr>
                <w:rFonts w:ascii="Times New Roman" w:hAnsi="Times New Roman"/>
                <w:sz w:val="26"/>
                <w:szCs w:val="26"/>
              </w:rPr>
              <w:t>0,25</w:t>
            </w:r>
          </w:p>
        </w:tc>
      </w:tr>
      <w:tr w:rsidR="00FE4799" w:rsidRPr="00E24C90" w:rsidTr="009E0FDA">
        <w:tc>
          <w:tcPr>
            <w:tcW w:w="425" w:type="dxa"/>
            <w:vMerge/>
            <w:shd w:val="clear" w:color="auto" w:fill="auto"/>
            <w:vAlign w:val="center"/>
          </w:tcPr>
          <w:p w:rsidR="00FE4799" w:rsidRPr="00E24C90" w:rsidRDefault="00FE4799" w:rsidP="009F251B">
            <w:pPr>
              <w:spacing w:after="0" w:line="240" w:lineRule="auto"/>
              <w:rPr>
                <w:rFonts w:ascii="Times New Roman" w:hAnsi="Times New Roman"/>
                <w:b/>
                <w:sz w:val="26"/>
                <w:szCs w:val="26"/>
              </w:rPr>
            </w:pPr>
          </w:p>
        </w:tc>
        <w:tc>
          <w:tcPr>
            <w:tcW w:w="565" w:type="dxa"/>
            <w:vMerge/>
            <w:shd w:val="clear" w:color="auto" w:fill="auto"/>
            <w:vAlign w:val="center"/>
          </w:tcPr>
          <w:p w:rsidR="00FE4799" w:rsidRPr="00E24C90" w:rsidRDefault="00FE4799" w:rsidP="00DD3F6D">
            <w:pPr>
              <w:spacing w:before="120" w:after="0" w:line="240" w:lineRule="auto"/>
              <w:rPr>
                <w:rFonts w:ascii="Times New Roman" w:hAnsi="Times New Roman"/>
                <w:sz w:val="26"/>
                <w:szCs w:val="26"/>
              </w:rPr>
            </w:pPr>
          </w:p>
        </w:tc>
        <w:tc>
          <w:tcPr>
            <w:tcW w:w="8225" w:type="dxa"/>
            <w:shd w:val="clear" w:color="auto" w:fill="auto"/>
            <w:vAlign w:val="center"/>
          </w:tcPr>
          <w:p w:rsidR="00FE4799" w:rsidRPr="00E24C90" w:rsidRDefault="00C767AE" w:rsidP="00DD3F6D">
            <w:pPr>
              <w:pStyle w:val="NormalWeb"/>
              <w:shd w:val="clear" w:color="auto" w:fill="FFFFFF"/>
              <w:spacing w:before="120" w:beforeAutospacing="0" w:after="0" w:afterAutospacing="0"/>
              <w:jc w:val="both"/>
              <w:rPr>
                <w:sz w:val="26"/>
                <w:szCs w:val="26"/>
              </w:rPr>
            </w:pPr>
            <w:r>
              <w:rPr>
                <w:sz w:val="26"/>
                <w:szCs w:val="26"/>
              </w:rPr>
              <w:t xml:space="preserve">  </w:t>
            </w:r>
            <w:r w:rsidR="00FE4799" w:rsidRPr="00E24C90">
              <w:rPr>
                <w:sz w:val="26"/>
                <w:szCs w:val="26"/>
              </w:rPr>
              <w:t xml:space="preserve">+ Bắc Trung Bộ có nhiều </w:t>
            </w:r>
            <w:r w:rsidR="00D4778D" w:rsidRPr="00E24C90">
              <w:rPr>
                <w:sz w:val="26"/>
                <w:szCs w:val="26"/>
              </w:rPr>
              <w:t xml:space="preserve">đá </w:t>
            </w:r>
            <w:r w:rsidR="00FE4799" w:rsidRPr="00E24C90">
              <w:rPr>
                <w:sz w:val="26"/>
                <w:szCs w:val="26"/>
              </w:rPr>
              <w:t>vôi thuận lợi cho phát triển công nghiệp sản xuất vật liệu xây dựng.</w:t>
            </w:r>
          </w:p>
        </w:tc>
        <w:tc>
          <w:tcPr>
            <w:tcW w:w="850" w:type="dxa"/>
            <w:shd w:val="clear" w:color="auto" w:fill="auto"/>
            <w:vAlign w:val="center"/>
          </w:tcPr>
          <w:p w:rsidR="00FE4799" w:rsidRPr="00E24C90" w:rsidRDefault="00FE4799" w:rsidP="00DD3F6D">
            <w:pPr>
              <w:spacing w:before="120" w:after="0" w:line="240" w:lineRule="auto"/>
              <w:jc w:val="center"/>
              <w:rPr>
                <w:rFonts w:ascii="Times New Roman" w:hAnsi="Times New Roman"/>
                <w:sz w:val="26"/>
                <w:szCs w:val="26"/>
              </w:rPr>
            </w:pPr>
            <w:r w:rsidRPr="00E24C90">
              <w:rPr>
                <w:rFonts w:ascii="Times New Roman" w:hAnsi="Times New Roman"/>
                <w:sz w:val="26"/>
                <w:szCs w:val="26"/>
              </w:rPr>
              <w:t>0,25</w:t>
            </w:r>
          </w:p>
        </w:tc>
      </w:tr>
      <w:tr w:rsidR="00FE4799" w:rsidRPr="00E24C90" w:rsidTr="009E0FDA">
        <w:tc>
          <w:tcPr>
            <w:tcW w:w="425" w:type="dxa"/>
            <w:vMerge/>
            <w:shd w:val="clear" w:color="auto" w:fill="auto"/>
            <w:vAlign w:val="center"/>
          </w:tcPr>
          <w:p w:rsidR="00FE4799" w:rsidRPr="00E24C90" w:rsidRDefault="00FE4799" w:rsidP="009F251B">
            <w:pPr>
              <w:spacing w:after="0" w:line="240" w:lineRule="auto"/>
              <w:rPr>
                <w:rFonts w:ascii="Times New Roman" w:hAnsi="Times New Roman"/>
                <w:b/>
                <w:sz w:val="26"/>
                <w:szCs w:val="26"/>
              </w:rPr>
            </w:pPr>
          </w:p>
        </w:tc>
        <w:tc>
          <w:tcPr>
            <w:tcW w:w="565" w:type="dxa"/>
            <w:vMerge/>
            <w:shd w:val="clear" w:color="auto" w:fill="auto"/>
            <w:vAlign w:val="center"/>
          </w:tcPr>
          <w:p w:rsidR="00FE4799" w:rsidRPr="00E24C90" w:rsidRDefault="00FE4799" w:rsidP="00DD3F6D">
            <w:pPr>
              <w:spacing w:before="120" w:after="0" w:line="240" w:lineRule="auto"/>
              <w:rPr>
                <w:rFonts w:ascii="Times New Roman" w:hAnsi="Times New Roman"/>
                <w:sz w:val="26"/>
                <w:szCs w:val="26"/>
              </w:rPr>
            </w:pPr>
          </w:p>
        </w:tc>
        <w:tc>
          <w:tcPr>
            <w:tcW w:w="8225" w:type="dxa"/>
            <w:shd w:val="clear" w:color="auto" w:fill="auto"/>
            <w:vAlign w:val="center"/>
          </w:tcPr>
          <w:p w:rsidR="00FE4799" w:rsidRPr="00E24C90" w:rsidRDefault="00C767AE" w:rsidP="00DD3F6D">
            <w:pPr>
              <w:pStyle w:val="NormalWeb"/>
              <w:shd w:val="clear" w:color="auto" w:fill="FFFFFF"/>
              <w:spacing w:before="120" w:beforeAutospacing="0" w:after="0" w:afterAutospacing="0"/>
              <w:jc w:val="both"/>
              <w:rPr>
                <w:sz w:val="26"/>
                <w:szCs w:val="26"/>
              </w:rPr>
            </w:pPr>
            <w:r>
              <w:rPr>
                <w:sz w:val="26"/>
                <w:szCs w:val="26"/>
              </w:rPr>
              <w:t xml:space="preserve">  </w:t>
            </w:r>
            <w:r w:rsidR="00FE4799" w:rsidRPr="00E24C90">
              <w:rPr>
                <w:sz w:val="26"/>
                <w:szCs w:val="26"/>
              </w:rPr>
              <w:t xml:space="preserve">+ Vùng này có diện tích rừng lớn, tài nguyên rừng giàu có là cơ sở để phát triển công nghiệp </w:t>
            </w:r>
            <w:r w:rsidR="00D26F96">
              <w:rPr>
                <w:sz w:val="26"/>
                <w:szCs w:val="26"/>
              </w:rPr>
              <w:t xml:space="preserve">khai thác, </w:t>
            </w:r>
            <w:r w:rsidR="002D6079" w:rsidRPr="00E24C90">
              <w:rPr>
                <w:sz w:val="26"/>
                <w:szCs w:val="26"/>
              </w:rPr>
              <w:t>chế biến lâm sản</w:t>
            </w:r>
            <w:r w:rsidR="00D26F96">
              <w:rPr>
                <w:sz w:val="26"/>
                <w:szCs w:val="26"/>
              </w:rPr>
              <w:t>;</w:t>
            </w:r>
            <w:r w:rsidR="002D6079" w:rsidRPr="00E24C90">
              <w:rPr>
                <w:sz w:val="26"/>
                <w:szCs w:val="26"/>
              </w:rPr>
              <w:t xml:space="preserve"> sản xuất giấy, xenlulô</w:t>
            </w:r>
            <w:r w:rsidR="00FE4799" w:rsidRPr="00E24C90">
              <w:rPr>
                <w:sz w:val="26"/>
                <w:szCs w:val="26"/>
              </w:rPr>
              <w:t>.</w:t>
            </w:r>
            <w:r w:rsidR="002D6079" w:rsidRPr="00E24C90">
              <w:rPr>
                <w:sz w:val="26"/>
                <w:szCs w:val="26"/>
              </w:rPr>
              <w:t xml:space="preserve">  </w:t>
            </w:r>
          </w:p>
        </w:tc>
        <w:tc>
          <w:tcPr>
            <w:tcW w:w="850" w:type="dxa"/>
            <w:shd w:val="clear" w:color="auto" w:fill="auto"/>
            <w:vAlign w:val="center"/>
          </w:tcPr>
          <w:p w:rsidR="00FE4799" w:rsidRPr="00E24C90" w:rsidRDefault="00FE4799" w:rsidP="00DD3F6D">
            <w:pPr>
              <w:spacing w:before="120" w:after="0" w:line="240" w:lineRule="auto"/>
              <w:jc w:val="center"/>
              <w:rPr>
                <w:rFonts w:ascii="Times New Roman" w:hAnsi="Times New Roman"/>
                <w:sz w:val="26"/>
                <w:szCs w:val="26"/>
              </w:rPr>
            </w:pPr>
            <w:r w:rsidRPr="00E24C90">
              <w:rPr>
                <w:rFonts w:ascii="Times New Roman" w:hAnsi="Times New Roman"/>
                <w:sz w:val="26"/>
                <w:szCs w:val="26"/>
              </w:rPr>
              <w:t>0,25</w:t>
            </w:r>
          </w:p>
        </w:tc>
      </w:tr>
      <w:tr w:rsidR="00FE4799" w:rsidRPr="00E24C90" w:rsidTr="009E0FDA">
        <w:tc>
          <w:tcPr>
            <w:tcW w:w="425" w:type="dxa"/>
            <w:vMerge/>
            <w:shd w:val="clear" w:color="auto" w:fill="auto"/>
            <w:vAlign w:val="center"/>
          </w:tcPr>
          <w:p w:rsidR="00FE4799" w:rsidRPr="00E24C90" w:rsidRDefault="00FE4799" w:rsidP="009F251B">
            <w:pPr>
              <w:spacing w:after="0" w:line="240" w:lineRule="auto"/>
              <w:rPr>
                <w:rFonts w:ascii="Times New Roman" w:hAnsi="Times New Roman"/>
                <w:b/>
                <w:sz w:val="26"/>
                <w:szCs w:val="26"/>
              </w:rPr>
            </w:pPr>
          </w:p>
        </w:tc>
        <w:tc>
          <w:tcPr>
            <w:tcW w:w="565" w:type="dxa"/>
            <w:vMerge/>
            <w:shd w:val="clear" w:color="auto" w:fill="auto"/>
            <w:vAlign w:val="center"/>
          </w:tcPr>
          <w:p w:rsidR="00FE4799" w:rsidRPr="00E24C90" w:rsidRDefault="00FE4799" w:rsidP="00DD3F6D">
            <w:pPr>
              <w:spacing w:before="120" w:after="0" w:line="240" w:lineRule="auto"/>
              <w:rPr>
                <w:rFonts w:ascii="Times New Roman" w:hAnsi="Times New Roman"/>
                <w:sz w:val="26"/>
                <w:szCs w:val="26"/>
              </w:rPr>
            </w:pPr>
          </w:p>
        </w:tc>
        <w:tc>
          <w:tcPr>
            <w:tcW w:w="8225" w:type="dxa"/>
            <w:shd w:val="clear" w:color="auto" w:fill="auto"/>
            <w:vAlign w:val="center"/>
          </w:tcPr>
          <w:p w:rsidR="00FE4799" w:rsidRPr="00E24C90" w:rsidRDefault="00C767AE" w:rsidP="00DD3F6D">
            <w:pPr>
              <w:pStyle w:val="NormalWeb"/>
              <w:shd w:val="clear" w:color="auto" w:fill="FFFFFF"/>
              <w:spacing w:before="120" w:beforeAutospacing="0" w:after="0" w:afterAutospacing="0"/>
              <w:jc w:val="both"/>
              <w:rPr>
                <w:sz w:val="26"/>
                <w:szCs w:val="26"/>
              </w:rPr>
            </w:pPr>
            <w:r>
              <w:rPr>
                <w:sz w:val="26"/>
                <w:szCs w:val="26"/>
              </w:rPr>
              <w:t xml:space="preserve">  </w:t>
            </w:r>
            <w:r w:rsidR="00FE4799" w:rsidRPr="00E24C90">
              <w:rPr>
                <w:sz w:val="26"/>
                <w:szCs w:val="26"/>
              </w:rPr>
              <w:t xml:space="preserve">+ </w:t>
            </w:r>
            <w:r w:rsidR="00D26F96">
              <w:rPr>
                <w:sz w:val="26"/>
                <w:szCs w:val="26"/>
              </w:rPr>
              <w:t>Công nghiệp cơ khí phát triển để đáp ứng nhu cầu phát triển</w:t>
            </w:r>
            <w:r w:rsidR="00FE4799" w:rsidRPr="00E24C90">
              <w:rPr>
                <w:sz w:val="26"/>
                <w:szCs w:val="26"/>
              </w:rPr>
              <w:t xml:space="preserve"> cơ cấu kinh tế nông</w:t>
            </w:r>
            <w:r w:rsidR="002D6079" w:rsidRPr="00E24C90">
              <w:rPr>
                <w:sz w:val="26"/>
                <w:szCs w:val="26"/>
              </w:rPr>
              <w:t xml:space="preserve"> - </w:t>
            </w:r>
            <w:r w:rsidR="00FE4799" w:rsidRPr="00E24C90">
              <w:rPr>
                <w:sz w:val="26"/>
                <w:szCs w:val="26"/>
              </w:rPr>
              <w:t>lâm</w:t>
            </w:r>
            <w:r w:rsidR="002D6079" w:rsidRPr="00E24C90">
              <w:rPr>
                <w:sz w:val="26"/>
                <w:szCs w:val="26"/>
              </w:rPr>
              <w:t xml:space="preserve"> </w:t>
            </w:r>
            <w:r w:rsidR="00FE4799" w:rsidRPr="00E24C90">
              <w:rPr>
                <w:sz w:val="26"/>
                <w:szCs w:val="26"/>
              </w:rPr>
              <w:t>-</w:t>
            </w:r>
            <w:r w:rsidR="002D6079" w:rsidRPr="00E24C90">
              <w:rPr>
                <w:sz w:val="26"/>
                <w:szCs w:val="26"/>
              </w:rPr>
              <w:t xml:space="preserve"> </w:t>
            </w:r>
            <w:r w:rsidR="00FE4799" w:rsidRPr="00E24C90">
              <w:rPr>
                <w:sz w:val="26"/>
                <w:szCs w:val="26"/>
              </w:rPr>
              <w:t xml:space="preserve">ngư </w:t>
            </w:r>
            <w:r w:rsidR="00D4778D" w:rsidRPr="00E24C90">
              <w:rPr>
                <w:sz w:val="26"/>
                <w:szCs w:val="26"/>
              </w:rPr>
              <w:t xml:space="preserve">nghiệp </w:t>
            </w:r>
            <w:r w:rsidR="00D26F96">
              <w:rPr>
                <w:sz w:val="26"/>
                <w:szCs w:val="26"/>
              </w:rPr>
              <w:t>đa dạng</w:t>
            </w:r>
            <w:r w:rsidR="00FE4799" w:rsidRPr="00E24C90">
              <w:rPr>
                <w:sz w:val="26"/>
                <w:szCs w:val="26"/>
              </w:rPr>
              <w:t>.</w:t>
            </w:r>
          </w:p>
        </w:tc>
        <w:tc>
          <w:tcPr>
            <w:tcW w:w="850" w:type="dxa"/>
            <w:shd w:val="clear" w:color="auto" w:fill="auto"/>
            <w:vAlign w:val="center"/>
          </w:tcPr>
          <w:p w:rsidR="00FE4799" w:rsidRPr="00E24C90" w:rsidRDefault="00FE4799" w:rsidP="00DD3F6D">
            <w:pPr>
              <w:spacing w:before="120" w:after="0" w:line="240" w:lineRule="auto"/>
              <w:jc w:val="center"/>
              <w:rPr>
                <w:rFonts w:ascii="Times New Roman" w:hAnsi="Times New Roman"/>
                <w:sz w:val="26"/>
                <w:szCs w:val="26"/>
              </w:rPr>
            </w:pPr>
            <w:r w:rsidRPr="00E24C90">
              <w:rPr>
                <w:rFonts w:ascii="Times New Roman" w:hAnsi="Times New Roman"/>
                <w:sz w:val="26"/>
                <w:szCs w:val="26"/>
              </w:rPr>
              <w:t>0,25</w:t>
            </w:r>
          </w:p>
        </w:tc>
      </w:tr>
      <w:tr w:rsidR="00FE4799" w:rsidRPr="00E24C90" w:rsidTr="009E0FDA">
        <w:tc>
          <w:tcPr>
            <w:tcW w:w="425" w:type="dxa"/>
            <w:vMerge/>
            <w:shd w:val="clear" w:color="auto" w:fill="auto"/>
            <w:vAlign w:val="center"/>
          </w:tcPr>
          <w:p w:rsidR="00FE4799" w:rsidRPr="00E24C90" w:rsidRDefault="00FE4799" w:rsidP="00A77EEF">
            <w:pPr>
              <w:spacing w:after="0" w:line="240" w:lineRule="auto"/>
              <w:rPr>
                <w:rFonts w:ascii="Times New Roman" w:hAnsi="Times New Roman"/>
                <w:b/>
                <w:sz w:val="26"/>
                <w:szCs w:val="26"/>
              </w:rPr>
            </w:pPr>
          </w:p>
        </w:tc>
        <w:tc>
          <w:tcPr>
            <w:tcW w:w="565" w:type="dxa"/>
            <w:shd w:val="clear" w:color="auto" w:fill="auto"/>
            <w:vAlign w:val="center"/>
          </w:tcPr>
          <w:p w:rsidR="00FE4799" w:rsidRPr="00E24C90" w:rsidRDefault="00FE4799" w:rsidP="00DD3F6D">
            <w:pPr>
              <w:spacing w:before="120" w:after="0" w:line="240" w:lineRule="auto"/>
              <w:jc w:val="center"/>
              <w:rPr>
                <w:rFonts w:ascii="Times New Roman" w:hAnsi="Times New Roman"/>
                <w:b/>
                <w:sz w:val="26"/>
                <w:szCs w:val="26"/>
              </w:rPr>
            </w:pPr>
            <w:r w:rsidRPr="00E24C90">
              <w:rPr>
                <w:rFonts w:ascii="Times New Roman" w:hAnsi="Times New Roman"/>
                <w:b/>
                <w:sz w:val="26"/>
                <w:szCs w:val="26"/>
              </w:rPr>
              <w:t>2</w:t>
            </w:r>
          </w:p>
        </w:tc>
        <w:tc>
          <w:tcPr>
            <w:tcW w:w="8225" w:type="dxa"/>
            <w:shd w:val="clear" w:color="auto" w:fill="auto"/>
            <w:vAlign w:val="center"/>
          </w:tcPr>
          <w:p w:rsidR="00FE4799" w:rsidRPr="00E24C90" w:rsidRDefault="00FE4799" w:rsidP="00DD3F6D">
            <w:pPr>
              <w:spacing w:before="120" w:after="0" w:line="240" w:lineRule="auto"/>
              <w:ind w:right="-110"/>
              <w:rPr>
                <w:rFonts w:ascii="Times New Roman" w:hAnsi="Times New Roman"/>
                <w:b/>
                <w:spacing w:val="-6"/>
                <w:sz w:val="26"/>
                <w:szCs w:val="26"/>
              </w:rPr>
            </w:pPr>
            <w:r w:rsidRPr="00E24C90">
              <w:rPr>
                <w:rFonts w:ascii="Times New Roman" w:hAnsi="Times New Roman"/>
                <w:b/>
                <w:spacing w:val="-6"/>
                <w:sz w:val="26"/>
                <w:szCs w:val="26"/>
              </w:rPr>
              <w:t xml:space="preserve">Phân tích ảnh hưởng của dịch Covid-19 đến phát triển du lịch của </w:t>
            </w:r>
            <w:r w:rsidR="008F2542">
              <w:rPr>
                <w:rFonts w:ascii="Times New Roman" w:hAnsi="Times New Roman"/>
                <w:b/>
                <w:spacing w:val="-6"/>
                <w:sz w:val="26"/>
                <w:szCs w:val="26"/>
              </w:rPr>
              <w:t>n</w:t>
            </w:r>
            <w:r w:rsidRPr="00E24C90">
              <w:rPr>
                <w:rFonts w:ascii="Times New Roman" w:hAnsi="Times New Roman"/>
                <w:b/>
                <w:spacing w:val="-6"/>
                <w:sz w:val="26"/>
                <w:szCs w:val="26"/>
              </w:rPr>
              <w:t xml:space="preserve">ước ta trong thời </w:t>
            </w:r>
            <w:r w:rsidR="00275197" w:rsidRPr="00E24C90">
              <w:rPr>
                <w:rFonts w:ascii="Times New Roman" w:hAnsi="Times New Roman"/>
                <w:b/>
                <w:spacing w:val="-6"/>
                <w:sz w:val="26"/>
                <w:szCs w:val="26"/>
              </w:rPr>
              <w:t>gian qua</w:t>
            </w:r>
          </w:p>
        </w:tc>
        <w:tc>
          <w:tcPr>
            <w:tcW w:w="850" w:type="dxa"/>
            <w:shd w:val="clear" w:color="auto" w:fill="auto"/>
            <w:vAlign w:val="center"/>
          </w:tcPr>
          <w:p w:rsidR="00FE4799" w:rsidRPr="00E24C90" w:rsidRDefault="00FE4799" w:rsidP="00DD3F6D">
            <w:pPr>
              <w:spacing w:before="120" w:after="0" w:line="240" w:lineRule="auto"/>
              <w:jc w:val="center"/>
              <w:rPr>
                <w:rFonts w:ascii="Times New Roman" w:hAnsi="Times New Roman"/>
                <w:b/>
                <w:sz w:val="26"/>
                <w:szCs w:val="26"/>
              </w:rPr>
            </w:pPr>
            <w:r w:rsidRPr="00E24C90">
              <w:rPr>
                <w:rFonts w:ascii="Times New Roman" w:hAnsi="Times New Roman"/>
                <w:b/>
                <w:sz w:val="26"/>
                <w:szCs w:val="26"/>
              </w:rPr>
              <w:t>1,0</w:t>
            </w:r>
          </w:p>
        </w:tc>
      </w:tr>
      <w:tr w:rsidR="00FE4799" w:rsidRPr="00E24C90" w:rsidTr="009E0FDA">
        <w:tc>
          <w:tcPr>
            <w:tcW w:w="425" w:type="dxa"/>
            <w:vMerge/>
            <w:shd w:val="clear" w:color="auto" w:fill="auto"/>
            <w:vAlign w:val="center"/>
          </w:tcPr>
          <w:p w:rsidR="00FE4799" w:rsidRPr="00E24C90" w:rsidRDefault="00FE4799" w:rsidP="003622E8">
            <w:pPr>
              <w:spacing w:after="0" w:line="240" w:lineRule="auto"/>
              <w:rPr>
                <w:rFonts w:ascii="Times New Roman" w:hAnsi="Times New Roman"/>
                <w:b/>
                <w:sz w:val="26"/>
                <w:szCs w:val="26"/>
              </w:rPr>
            </w:pPr>
          </w:p>
        </w:tc>
        <w:tc>
          <w:tcPr>
            <w:tcW w:w="565" w:type="dxa"/>
            <w:vMerge w:val="restart"/>
            <w:shd w:val="clear" w:color="auto" w:fill="auto"/>
            <w:vAlign w:val="center"/>
          </w:tcPr>
          <w:p w:rsidR="00FE4799" w:rsidRPr="00E24C90" w:rsidRDefault="00FE4799" w:rsidP="00DD3F6D">
            <w:pPr>
              <w:spacing w:before="120" w:after="0" w:line="240" w:lineRule="auto"/>
              <w:rPr>
                <w:rFonts w:ascii="Times New Roman" w:hAnsi="Times New Roman"/>
                <w:sz w:val="26"/>
                <w:szCs w:val="26"/>
              </w:rPr>
            </w:pPr>
          </w:p>
        </w:tc>
        <w:tc>
          <w:tcPr>
            <w:tcW w:w="8225" w:type="dxa"/>
            <w:shd w:val="clear" w:color="auto" w:fill="auto"/>
            <w:vAlign w:val="center"/>
          </w:tcPr>
          <w:p w:rsidR="00FE4799" w:rsidRPr="00E24C90" w:rsidRDefault="006375CE" w:rsidP="00DD3F6D">
            <w:pPr>
              <w:spacing w:before="120" w:after="0" w:line="240" w:lineRule="auto"/>
              <w:jc w:val="both"/>
              <w:rPr>
                <w:rFonts w:ascii="Times New Roman" w:hAnsi="Times New Roman"/>
                <w:b/>
                <w:sz w:val="26"/>
                <w:szCs w:val="26"/>
              </w:rPr>
            </w:pPr>
            <w:r w:rsidRPr="00E24C90">
              <w:rPr>
                <w:rFonts w:ascii="Times New Roman" w:hAnsi="Times New Roman"/>
                <w:sz w:val="26"/>
                <w:szCs w:val="26"/>
              </w:rPr>
              <w:t xml:space="preserve">- </w:t>
            </w:r>
            <w:r w:rsidRPr="00E24C90">
              <w:rPr>
                <w:rFonts w:ascii="Times New Roman" w:hAnsi="Times New Roman"/>
                <w:bCs/>
                <w:iCs/>
                <w:sz w:val="26"/>
                <w:szCs w:val="26"/>
                <w:shd w:val="clear" w:color="auto" w:fill="FFFFFF"/>
              </w:rPr>
              <w:t xml:space="preserve">Lượng khách </w:t>
            </w:r>
            <w:r w:rsidR="0068052E">
              <w:rPr>
                <w:rFonts w:ascii="Times New Roman" w:hAnsi="Times New Roman"/>
                <w:bCs/>
                <w:iCs/>
                <w:sz w:val="26"/>
                <w:szCs w:val="26"/>
                <w:shd w:val="clear" w:color="auto" w:fill="FFFFFF"/>
              </w:rPr>
              <w:t>du lịch</w:t>
            </w:r>
            <w:r w:rsidRPr="00E24C90">
              <w:rPr>
                <w:rFonts w:ascii="Times New Roman" w:hAnsi="Times New Roman"/>
                <w:bCs/>
                <w:iCs/>
                <w:sz w:val="26"/>
                <w:szCs w:val="26"/>
                <w:shd w:val="clear" w:color="auto" w:fill="FFFFFF"/>
              </w:rPr>
              <w:t xml:space="preserve"> </w:t>
            </w:r>
            <w:r w:rsidR="00D26F96">
              <w:rPr>
                <w:rFonts w:ascii="Times New Roman" w:hAnsi="Times New Roman"/>
                <w:bCs/>
                <w:iCs/>
                <w:sz w:val="26"/>
                <w:szCs w:val="26"/>
                <w:shd w:val="clear" w:color="auto" w:fill="FFFFFF"/>
              </w:rPr>
              <w:t>giảm mạnh</w:t>
            </w:r>
            <w:r w:rsidRPr="00E24C90">
              <w:rPr>
                <w:rFonts w:ascii="Times New Roman" w:hAnsi="Times New Roman"/>
                <w:bCs/>
                <w:iCs/>
                <w:sz w:val="26"/>
                <w:szCs w:val="26"/>
                <w:shd w:val="clear" w:color="auto" w:fill="FFFFFF"/>
              </w:rPr>
              <w:t xml:space="preserve">. </w:t>
            </w:r>
          </w:p>
        </w:tc>
        <w:tc>
          <w:tcPr>
            <w:tcW w:w="850" w:type="dxa"/>
            <w:shd w:val="clear" w:color="auto" w:fill="auto"/>
            <w:vAlign w:val="center"/>
          </w:tcPr>
          <w:p w:rsidR="00FE4799" w:rsidRPr="00E24C90" w:rsidRDefault="00FE4799" w:rsidP="00DD3F6D">
            <w:pPr>
              <w:spacing w:before="120" w:after="0" w:line="240" w:lineRule="auto"/>
              <w:jc w:val="center"/>
              <w:rPr>
                <w:rFonts w:ascii="Times New Roman" w:hAnsi="Times New Roman"/>
                <w:sz w:val="26"/>
                <w:szCs w:val="26"/>
              </w:rPr>
            </w:pPr>
            <w:r w:rsidRPr="00E24C90">
              <w:rPr>
                <w:rFonts w:ascii="Times New Roman" w:hAnsi="Times New Roman"/>
                <w:sz w:val="26"/>
                <w:szCs w:val="26"/>
              </w:rPr>
              <w:t>0,25</w:t>
            </w:r>
          </w:p>
        </w:tc>
      </w:tr>
      <w:tr w:rsidR="00FE4799" w:rsidRPr="00E24C90" w:rsidTr="009E0FDA">
        <w:tc>
          <w:tcPr>
            <w:tcW w:w="425" w:type="dxa"/>
            <w:vMerge/>
            <w:shd w:val="clear" w:color="auto" w:fill="auto"/>
            <w:vAlign w:val="center"/>
          </w:tcPr>
          <w:p w:rsidR="00FE4799" w:rsidRPr="00E24C90" w:rsidRDefault="00FE4799" w:rsidP="003622E8">
            <w:pPr>
              <w:spacing w:after="0" w:line="240" w:lineRule="auto"/>
              <w:rPr>
                <w:rFonts w:ascii="Times New Roman" w:hAnsi="Times New Roman"/>
                <w:b/>
                <w:sz w:val="26"/>
                <w:szCs w:val="26"/>
              </w:rPr>
            </w:pPr>
          </w:p>
        </w:tc>
        <w:tc>
          <w:tcPr>
            <w:tcW w:w="565" w:type="dxa"/>
            <w:vMerge/>
            <w:shd w:val="clear" w:color="auto" w:fill="auto"/>
            <w:vAlign w:val="center"/>
          </w:tcPr>
          <w:p w:rsidR="00FE4799" w:rsidRPr="00E24C90" w:rsidRDefault="00FE4799" w:rsidP="00DD3F6D">
            <w:pPr>
              <w:spacing w:before="120" w:after="0" w:line="240" w:lineRule="auto"/>
              <w:rPr>
                <w:rFonts w:ascii="Times New Roman" w:hAnsi="Times New Roman"/>
                <w:sz w:val="26"/>
                <w:szCs w:val="26"/>
              </w:rPr>
            </w:pPr>
          </w:p>
        </w:tc>
        <w:tc>
          <w:tcPr>
            <w:tcW w:w="8225" w:type="dxa"/>
            <w:shd w:val="clear" w:color="auto" w:fill="auto"/>
            <w:vAlign w:val="center"/>
          </w:tcPr>
          <w:p w:rsidR="00FE4799" w:rsidRPr="00DD3F6D" w:rsidRDefault="006375CE" w:rsidP="00DD3F6D">
            <w:pPr>
              <w:spacing w:before="120" w:after="0" w:line="240" w:lineRule="auto"/>
              <w:jc w:val="both"/>
              <w:rPr>
                <w:rFonts w:ascii="Times New Roman" w:hAnsi="Times New Roman"/>
                <w:spacing w:val="-6"/>
                <w:sz w:val="26"/>
                <w:szCs w:val="26"/>
              </w:rPr>
            </w:pPr>
            <w:r w:rsidRPr="00DD3F6D">
              <w:rPr>
                <w:rFonts w:ascii="Times New Roman" w:hAnsi="Times New Roman"/>
                <w:spacing w:val="-6"/>
                <w:sz w:val="26"/>
                <w:szCs w:val="26"/>
              </w:rPr>
              <w:t xml:space="preserve">- </w:t>
            </w:r>
            <w:r w:rsidRPr="00DD3F6D">
              <w:rPr>
                <w:rFonts w:ascii="Times New Roman" w:hAnsi="Times New Roman"/>
                <w:spacing w:val="-6"/>
                <w:sz w:val="26"/>
                <w:szCs w:val="26"/>
                <w:shd w:val="clear" w:color="auto" w:fill="FFFFFF"/>
              </w:rPr>
              <w:t xml:space="preserve">Các hoạt động trong lĩnh vực </w:t>
            </w:r>
            <w:r w:rsidR="007D4F85" w:rsidRPr="00DD3F6D">
              <w:rPr>
                <w:rFonts w:ascii="Times New Roman" w:hAnsi="Times New Roman"/>
                <w:spacing w:val="-6"/>
                <w:sz w:val="26"/>
                <w:szCs w:val="26"/>
                <w:shd w:val="clear" w:color="auto" w:fill="FFFFFF"/>
              </w:rPr>
              <w:t xml:space="preserve">tham quan du lịch, </w:t>
            </w:r>
            <w:r w:rsidRPr="00DD3F6D">
              <w:rPr>
                <w:rFonts w:ascii="Times New Roman" w:hAnsi="Times New Roman"/>
                <w:spacing w:val="-6"/>
                <w:sz w:val="26"/>
                <w:szCs w:val="26"/>
                <w:shd w:val="clear" w:color="auto" w:fill="FFFFFF"/>
              </w:rPr>
              <w:t>khách sạn, nhà hàng</w:t>
            </w:r>
            <w:r w:rsidR="0068052E" w:rsidRPr="00DD3F6D">
              <w:rPr>
                <w:rFonts w:ascii="Times New Roman" w:hAnsi="Times New Roman"/>
                <w:spacing w:val="-6"/>
                <w:sz w:val="26"/>
                <w:szCs w:val="26"/>
                <w:shd w:val="clear" w:color="auto" w:fill="FFFFFF"/>
              </w:rPr>
              <w:t>, vận chuyển hành khách, ...</w:t>
            </w:r>
            <w:r w:rsidRPr="00DD3F6D">
              <w:rPr>
                <w:rFonts w:ascii="Times New Roman" w:hAnsi="Times New Roman"/>
                <w:spacing w:val="-6"/>
                <w:sz w:val="26"/>
                <w:szCs w:val="26"/>
                <w:shd w:val="clear" w:color="auto" w:fill="FFFFFF"/>
              </w:rPr>
              <w:t xml:space="preserve"> </w:t>
            </w:r>
            <w:r w:rsidR="0068052E" w:rsidRPr="00DD3F6D">
              <w:rPr>
                <w:rFonts w:ascii="Times New Roman" w:hAnsi="Times New Roman"/>
                <w:spacing w:val="-6"/>
                <w:sz w:val="26"/>
                <w:szCs w:val="26"/>
                <w:shd w:val="clear" w:color="auto" w:fill="FFFFFF"/>
              </w:rPr>
              <w:t>ở nhiều địa phương bị tạm dừng để phòng chống dịch</w:t>
            </w:r>
            <w:r w:rsidRPr="00DD3F6D">
              <w:rPr>
                <w:rFonts w:ascii="Times New Roman" w:hAnsi="Times New Roman"/>
                <w:spacing w:val="-6"/>
                <w:sz w:val="26"/>
                <w:szCs w:val="26"/>
                <w:shd w:val="clear" w:color="auto" w:fill="FFFFFF"/>
              </w:rPr>
              <w:t>.</w:t>
            </w:r>
          </w:p>
        </w:tc>
        <w:tc>
          <w:tcPr>
            <w:tcW w:w="850" w:type="dxa"/>
            <w:shd w:val="clear" w:color="auto" w:fill="auto"/>
            <w:vAlign w:val="center"/>
          </w:tcPr>
          <w:p w:rsidR="00FE4799" w:rsidRPr="00E24C90" w:rsidRDefault="00FE4799" w:rsidP="00DD3F6D">
            <w:pPr>
              <w:spacing w:before="120" w:after="0" w:line="240" w:lineRule="auto"/>
              <w:jc w:val="center"/>
              <w:rPr>
                <w:rFonts w:ascii="Times New Roman" w:hAnsi="Times New Roman"/>
                <w:sz w:val="26"/>
                <w:szCs w:val="26"/>
              </w:rPr>
            </w:pPr>
            <w:r w:rsidRPr="00E24C90">
              <w:rPr>
                <w:rFonts w:ascii="Times New Roman" w:hAnsi="Times New Roman"/>
                <w:sz w:val="26"/>
                <w:szCs w:val="26"/>
              </w:rPr>
              <w:t>0,25</w:t>
            </w:r>
          </w:p>
        </w:tc>
      </w:tr>
      <w:tr w:rsidR="00FE4799" w:rsidRPr="00E24C90" w:rsidTr="009E0FDA">
        <w:tc>
          <w:tcPr>
            <w:tcW w:w="425" w:type="dxa"/>
            <w:vMerge/>
            <w:shd w:val="clear" w:color="auto" w:fill="auto"/>
            <w:vAlign w:val="center"/>
          </w:tcPr>
          <w:p w:rsidR="00FE4799" w:rsidRPr="00E24C90" w:rsidRDefault="00FE4799" w:rsidP="003622E8">
            <w:pPr>
              <w:spacing w:after="0" w:line="240" w:lineRule="auto"/>
              <w:rPr>
                <w:rFonts w:ascii="Times New Roman" w:hAnsi="Times New Roman"/>
                <w:b/>
                <w:sz w:val="26"/>
                <w:szCs w:val="26"/>
              </w:rPr>
            </w:pPr>
          </w:p>
        </w:tc>
        <w:tc>
          <w:tcPr>
            <w:tcW w:w="565" w:type="dxa"/>
            <w:vMerge/>
            <w:shd w:val="clear" w:color="auto" w:fill="auto"/>
            <w:vAlign w:val="center"/>
          </w:tcPr>
          <w:p w:rsidR="00FE4799" w:rsidRPr="00E24C90" w:rsidRDefault="00FE4799" w:rsidP="00DD3F6D">
            <w:pPr>
              <w:spacing w:before="120" w:after="0" w:line="240" w:lineRule="auto"/>
              <w:rPr>
                <w:rFonts w:ascii="Times New Roman" w:hAnsi="Times New Roman"/>
                <w:sz w:val="26"/>
                <w:szCs w:val="26"/>
              </w:rPr>
            </w:pPr>
          </w:p>
        </w:tc>
        <w:tc>
          <w:tcPr>
            <w:tcW w:w="8225" w:type="dxa"/>
            <w:shd w:val="clear" w:color="auto" w:fill="auto"/>
            <w:vAlign w:val="center"/>
          </w:tcPr>
          <w:p w:rsidR="00FE4799" w:rsidRPr="00E24C90" w:rsidRDefault="006375CE" w:rsidP="00DD3F6D">
            <w:pPr>
              <w:spacing w:before="120" w:after="0" w:line="240" w:lineRule="auto"/>
              <w:jc w:val="both"/>
              <w:rPr>
                <w:rFonts w:ascii="Times New Roman" w:hAnsi="Times New Roman"/>
                <w:sz w:val="26"/>
                <w:szCs w:val="26"/>
              </w:rPr>
            </w:pPr>
            <w:r w:rsidRPr="00E24C90">
              <w:rPr>
                <w:rFonts w:ascii="Times New Roman" w:hAnsi="Times New Roman"/>
                <w:sz w:val="26"/>
                <w:szCs w:val="26"/>
              </w:rPr>
              <w:t>- Doanh thu ngành du lịch giảm mạnh.</w:t>
            </w:r>
          </w:p>
        </w:tc>
        <w:tc>
          <w:tcPr>
            <w:tcW w:w="850" w:type="dxa"/>
            <w:shd w:val="clear" w:color="auto" w:fill="auto"/>
            <w:vAlign w:val="center"/>
          </w:tcPr>
          <w:p w:rsidR="00FE4799" w:rsidRPr="00E24C90" w:rsidRDefault="00FE4799" w:rsidP="00DD3F6D">
            <w:pPr>
              <w:spacing w:before="120" w:after="0" w:line="240" w:lineRule="auto"/>
              <w:jc w:val="center"/>
              <w:rPr>
                <w:rFonts w:ascii="Times New Roman" w:hAnsi="Times New Roman"/>
                <w:sz w:val="26"/>
                <w:szCs w:val="26"/>
              </w:rPr>
            </w:pPr>
            <w:r w:rsidRPr="00E24C90">
              <w:rPr>
                <w:rFonts w:ascii="Times New Roman" w:hAnsi="Times New Roman"/>
                <w:sz w:val="26"/>
                <w:szCs w:val="26"/>
              </w:rPr>
              <w:t>0,25</w:t>
            </w:r>
          </w:p>
        </w:tc>
      </w:tr>
      <w:tr w:rsidR="00FE4799" w:rsidRPr="00E24C90" w:rsidTr="009E0FDA">
        <w:trPr>
          <w:trHeight w:val="507"/>
        </w:trPr>
        <w:tc>
          <w:tcPr>
            <w:tcW w:w="425" w:type="dxa"/>
            <w:vMerge/>
            <w:shd w:val="clear" w:color="auto" w:fill="auto"/>
            <w:vAlign w:val="center"/>
          </w:tcPr>
          <w:p w:rsidR="00FE4799" w:rsidRPr="00E24C90" w:rsidRDefault="00FE4799" w:rsidP="003622E8">
            <w:pPr>
              <w:spacing w:after="0" w:line="240" w:lineRule="auto"/>
              <w:rPr>
                <w:rFonts w:ascii="Times New Roman" w:hAnsi="Times New Roman"/>
                <w:b/>
                <w:sz w:val="26"/>
                <w:szCs w:val="26"/>
              </w:rPr>
            </w:pPr>
          </w:p>
        </w:tc>
        <w:tc>
          <w:tcPr>
            <w:tcW w:w="565" w:type="dxa"/>
            <w:vMerge/>
            <w:shd w:val="clear" w:color="auto" w:fill="auto"/>
            <w:vAlign w:val="center"/>
          </w:tcPr>
          <w:p w:rsidR="00FE4799" w:rsidRPr="00E24C90" w:rsidRDefault="00FE4799" w:rsidP="00DD3F6D">
            <w:pPr>
              <w:spacing w:before="120" w:after="0" w:line="240" w:lineRule="auto"/>
              <w:rPr>
                <w:rFonts w:ascii="Times New Roman" w:hAnsi="Times New Roman"/>
                <w:sz w:val="26"/>
                <w:szCs w:val="26"/>
              </w:rPr>
            </w:pPr>
          </w:p>
        </w:tc>
        <w:tc>
          <w:tcPr>
            <w:tcW w:w="8225" w:type="dxa"/>
            <w:shd w:val="clear" w:color="auto" w:fill="auto"/>
            <w:vAlign w:val="center"/>
          </w:tcPr>
          <w:p w:rsidR="00FE4799" w:rsidRPr="00E24C90" w:rsidRDefault="006375CE" w:rsidP="00DD3F6D">
            <w:pPr>
              <w:spacing w:before="120" w:after="0" w:line="240" w:lineRule="auto"/>
              <w:jc w:val="both"/>
              <w:rPr>
                <w:rFonts w:ascii="Times New Roman" w:hAnsi="Times New Roman"/>
                <w:sz w:val="26"/>
                <w:szCs w:val="26"/>
              </w:rPr>
            </w:pPr>
            <w:r w:rsidRPr="00E24C90">
              <w:rPr>
                <w:rFonts w:ascii="Times New Roman" w:hAnsi="Times New Roman"/>
                <w:b/>
                <w:sz w:val="26"/>
                <w:szCs w:val="26"/>
              </w:rPr>
              <w:t xml:space="preserve">- </w:t>
            </w:r>
            <w:r w:rsidRPr="00E24C90">
              <w:rPr>
                <w:rFonts w:ascii="Times New Roman" w:hAnsi="Times New Roman"/>
                <w:sz w:val="26"/>
                <w:szCs w:val="26"/>
              </w:rPr>
              <w:t>D</w:t>
            </w:r>
            <w:r w:rsidRPr="00E24C90">
              <w:rPr>
                <w:rFonts w:ascii="Times New Roman" w:hAnsi="Times New Roman"/>
                <w:bCs/>
                <w:iCs/>
                <w:sz w:val="26"/>
                <w:szCs w:val="26"/>
                <w:shd w:val="clear" w:color="auto" w:fill="FFFFFF"/>
              </w:rPr>
              <w:t>ịch Covid-19 đã tác động mạnh</w:t>
            </w:r>
            <w:r w:rsidR="007D4F85">
              <w:rPr>
                <w:rFonts w:ascii="Times New Roman" w:hAnsi="Times New Roman"/>
                <w:bCs/>
                <w:iCs/>
                <w:sz w:val="26"/>
                <w:szCs w:val="26"/>
                <w:shd w:val="clear" w:color="auto" w:fill="FFFFFF"/>
              </w:rPr>
              <w:t>,</w:t>
            </w:r>
            <w:r w:rsidRPr="00E24C90">
              <w:rPr>
                <w:rFonts w:ascii="Times New Roman" w:hAnsi="Times New Roman"/>
                <w:bCs/>
                <w:iCs/>
                <w:sz w:val="26"/>
                <w:szCs w:val="26"/>
                <w:shd w:val="clear" w:color="auto" w:fill="FFFFFF"/>
              </w:rPr>
              <w:t xml:space="preserve"> </w:t>
            </w:r>
            <w:r w:rsidR="007D4F85">
              <w:rPr>
                <w:rFonts w:ascii="Times New Roman" w:hAnsi="Times New Roman"/>
                <w:bCs/>
                <w:iCs/>
                <w:sz w:val="26"/>
                <w:szCs w:val="26"/>
                <w:shd w:val="clear" w:color="auto" w:fill="FFFFFF"/>
              </w:rPr>
              <w:t xml:space="preserve">gây thiệt hại nặng đến </w:t>
            </w:r>
            <w:r w:rsidRPr="00E24C90">
              <w:rPr>
                <w:rFonts w:ascii="Times New Roman" w:hAnsi="Times New Roman"/>
                <w:bCs/>
                <w:iCs/>
                <w:sz w:val="26"/>
                <w:szCs w:val="26"/>
                <w:shd w:val="clear" w:color="auto" w:fill="FFFFFF"/>
              </w:rPr>
              <w:t xml:space="preserve">ngành du lịch </w:t>
            </w:r>
            <w:r w:rsidR="007D4F85">
              <w:rPr>
                <w:rFonts w:ascii="Times New Roman" w:hAnsi="Times New Roman"/>
                <w:bCs/>
                <w:iCs/>
                <w:sz w:val="26"/>
                <w:szCs w:val="26"/>
                <w:shd w:val="clear" w:color="auto" w:fill="FFFFFF"/>
              </w:rPr>
              <w:t>nước ta</w:t>
            </w:r>
            <w:r w:rsidRPr="00E24C90">
              <w:rPr>
                <w:rFonts w:ascii="Times New Roman" w:hAnsi="Times New Roman"/>
                <w:bCs/>
                <w:iCs/>
                <w:sz w:val="26"/>
                <w:szCs w:val="26"/>
                <w:shd w:val="clear" w:color="auto" w:fill="FFFFFF"/>
              </w:rPr>
              <w:t>.</w:t>
            </w:r>
          </w:p>
        </w:tc>
        <w:tc>
          <w:tcPr>
            <w:tcW w:w="850" w:type="dxa"/>
            <w:shd w:val="clear" w:color="auto" w:fill="auto"/>
            <w:vAlign w:val="center"/>
          </w:tcPr>
          <w:p w:rsidR="00FE4799" w:rsidRPr="00E24C90" w:rsidRDefault="00FE4799" w:rsidP="00DD3F6D">
            <w:pPr>
              <w:spacing w:before="120" w:after="0" w:line="240" w:lineRule="auto"/>
              <w:jc w:val="center"/>
              <w:rPr>
                <w:rFonts w:ascii="Times New Roman" w:hAnsi="Times New Roman"/>
                <w:sz w:val="26"/>
                <w:szCs w:val="26"/>
              </w:rPr>
            </w:pPr>
            <w:r w:rsidRPr="00E24C90">
              <w:rPr>
                <w:rFonts w:ascii="Times New Roman" w:hAnsi="Times New Roman"/>
                <w:sz w:val="26"/>
                <w:szCs w:val="26"/>
              </w:rPr>
              <w:t>0,25</w:t>
            </w:r>
          </w:p>
        </w:tc>
      </w:tr>
      <w:tr w:rsidR="00275197" w:rsidRPr="00E24C90" w:rsidTr="009E0FDA">
        <w:tc>
          <w:tcPr>
            <w:tcW w:w="425" w:type="dxa"/>
            <w:vMerge w:val="restart"/>
            <w:shd w:val="clear" w:color="auto" w:fill="auto"/>
            <w:vAlign w:val="center"/>
          </w:tcPr>
          <w:p w:rsidR="00275197" w:rsidRPr="00E24C90" w:rsidRDefault="00275197" w:rsidP="00FE4799">
            <w:pPr>
              <w:spacing w:after="0" w:line="240" w:lineRule="auto"/>
              <w:rPr>
                <w:rFonts w:ascii="Times New Roman" w:hAnsi="Times New Roman"/>
                <w:b/>
                <w:sz w:val="26"/>
                <w:szCs w:val="26"/>
              </w:rPr>
            </w:pPr>
            <w:r w:rsidRPr="00E24C90">
              <w:rPr>
                <w:rFonts w:ascii="Times New Roman" w:hAnsi="Times New Roman"/>
                <w:b/>
                <w:sz w:val="26"/>
                <w:szCs w:val="26"/>
              </w:rPr>
              <w:t>4</w:t>
            </w:r>
          </w:p>
        </w:tc>
        <w:tc>
          <w:tcPr>
            <w:tcW w:w="565" w:type="dxa"/>
            <w:shd w:val="clear" w:color="auto" w:fill="auto"/>
            <w:vAlign w:val="center"/>
          </w:tcPr>
          <w:p w:rsidR="00275197" w:rsidRPr="00E24C90" w:rsidRDefault="00275197" w:rsidP="00DD3F6D">
            <w:pPr>
              <w:spacing w:before="120" w:after="0" w:line="240" w:lineRule="auto"/>
              <w:jc w:val="center"/>
              <w:rPr>
                <w:rFonts w:ascii="Times New Roman" w:hAnsi="Times New Roman"/>
                <w:b/>
                <w:sz w:val="26"/>
                <w:szCs w:val="26"/>
              </w:rPr>
            </w:pPr>
            <w:r w:rsidRPr="00E24C90">
              <w:rPr>
                <w:rFonts w:ascii="Times New Roman" w:hAnsi="Times New Roman"/>
                <w:b/>
                <w:sz w:val="26"/>
                <w:szCs w:val="26"/>
              </w:rPr>
              <w:t>1</w:t>
            </w:r>
          </w:p>
        </w:tc>
        <w:tc>
          <w:tcPr>
            <w:tcW w:w="8225" w:type="dxa"/>
            <w:shd w:val="clear" w:color="auto" w:fill="auto"/>
            <w:vAlign w:val="center"/>
          </w:tcPr>
          <w:p w:rsidR="00275197" w:rsidRPr="00E24C90" w:rsidRDefault="00275197" w:rsidP="00DD3F6D">
            <w:pPr>
              <w:spacing w:before="120" w:after="120" w:line="240" w:lineRule="auto"/>
              <w:jc w:val="both"/>
              <w:rPr>
                <w:rFonts w:ascii="Times New Roman" w:hAnsi="Times New Roman"/>
                <w:b/>
                <w:spacing w:val="-8"/>
                <w:sz w:val="26"/>
                <w:szCs w:val="26"/>
              </w:rPr>
            </w:pPr>
            <w:r w:rsidRPr="00E24C90">
              <w:rPr>
                <w:rFonts w:ascii="Times New Roman" w:hAnsi="Times New Roman"/>
                <w:b/>
                <w:spacing w:val="-8"/>
                <w:sz w:val="26"/>
                <w:szCs w:val="26"/>
              </w:rPr>
              <w:t xml:space="preserve">Tính tốc độ tăng trưởng </w:t>
            </w:r>
            <w:r w:rsidR="00503B39" w:rsidRPr="00503B39">
              <w:rPr>
                <w:rFonts w:ascii="Times New Roman" w:hAnsi="Times New Roman"/>
                <w:b/>
                <w:spacing w:val="-8"/>
                <w:sz w:val="26"/>
                <w:szCs w:val="26"/>
              </w:rPr>
              <w:t>k</w:t>
            </w:r>
            <w:r w:rsidR="00503B39" w:rsidRPr="00503B39">
              <w:rPr>
                <w:rFonts w:ascii="Times New Roman" w:hAnsi="Times New Roman"/>
                <w:b/>
                <w:sz w:val="26"/>
                <w:szCs w:val="26"/>
              </w:rPr>
              <w:t>hối lượng hàng hóa vận chuyển của đường sắt, đường bộ và đường hàng không</w:t>
            </w:r>
            <w:r w:rsidR="00503B39" w:rsidRPr="00CA7D86">
              <w:rPr>
                <w:rFonts w:ascii="Times New Roman" w:hAnsi="Times New Roman"/>
                <w:sz w:val="26"/>
                <w:szCs w:val="26"/>
              </w:rPr>
              <w:t xml:space="preserve"> </w:t>
            </w:r>
            <w:r w:rsidRPr="00E24C90">
              <w:rPr>
                <w:rFonts w:ascii="Times New Roman" w:hAnsi="Times New Roman"/>
                <w:b/>
                <w:spacing w:val="-8"/>
                <w:sz w:val="26"/>
                <w:szCs w:val="26"/>
              </w:rPr>
              <w:t>(%)</w:t>
            </w:r>
          </w:p>
        </w:tc>
        <w:tc>
          <w:tcPr>
            <w:tcW w:w="850" w:type="dxa"/>
            <w:shd w:val="clear" w:color="auto" w:fill="auto"/>
            <w:vAlign w:val="center"/>
          </w:tcPr>
          <w:p w:rsidR="00275197" w:rsidRPr="00E24C90" w:rsidRDefault="00275197" w:rsidP="00DD3F6D">
            <w:pPr>
              <w:spacing w:before="120" w:after="0" w:line="240" w:lineRule="auto"/>
              <w:jc w:val="center"/>
              <w:rPr>
                <w:rFonts w:ascii="Times New Roman" w:hAnsi="Times New Roman"/>
                <w:b/>
                <w:sz w:val="26"/>
                <w:szCs w:val="26"/>
              </w:rPr>
            </w:pPr>
            <w:r w:rsidRPr="00E24C90">
              <w:rPr>
                <w:rFonts w:ascii="Times New Roman" w:hAnsi="Times New Roman"/>
                <w:b/>
                <w:sz w:val="26"/>
                <w:szCs w:val="26"/>
              </w:rPr>
              <w:t>0,5</w:t>
            </w:r>
          </w:p>
        </w:tc>
      </w:tr>
      <w:tr w:rsidR="00275197" w:rsidRPr="00E24C90" w:rsidTr="009E0FDA">
        <w:trPr>
          <w:trHeight w:val="1833"/>
        </w:trPr>
        <w:tc>
          <w:tcPr>
            <w:tcW w:w="425" w:type="dxa"/>
            <w:vMerge/>
            <w:shd w:val="clear" w:color="auto" w:fill="auto"/>
            <w:vAlign w:val="center"/>
          </w:tcPr>
          <w:p w:rsidR="00275197" w:rsidRPr="00E24C90" w:rsidRDefault="00275197" w:rsidP="00FE4799">
            <w:pPr>
              <w:spacing w:after="0" w:line="240" w:lineRule="auto"/>
              <w:rPr>
                <w:rFonts w:ascii="Times New Roman" w:hAnsi="Times New Roman"/>
                <w:b/>
                <w:sz w:val="26"/>
                <w:szCs w:val="26"/>
              </w:rPr>
            </w:pPr>
          </w:p>
        </w:tc>
        <w:tc>
          <w:tcPr>
            <w:tcW w:w="565" w:type="dxa"/>
            <w:shd w:val="clear" w:color="auto" w:fill="auto"/>
            <w:vAlign w:val="center"/>
          </w:tcPr>
          <w:p w:rsidR="00275197" w:rsidRPr="00E24C90" w:rsidRDefault="00275197" w:rsidP="00DD3F6D">
            <w:pPr>
              <w:spacing w:before="120" w:after="0" w:line="240" w:lineRule="auto"/>
              <w:rPr>
                <w:rFonts w:ascii="Times New Roman" w:hAnsi="Times New Roman"/>
                <w:sz w:val="26"/>
                <w:szCs w:val="26"/>
              </w:rPr>
            </w:pPr>
          </w:p>
        </w:tc>
        <w:tc>
          <w:tcPr>
            <w:tcW w:w="8225" w:type="dxa"/>
            <w:shd w:val="clear" w:color="auto" w:fill="auto"/>
            <w:vAlign w:val="center"/>
          </w:tcPr>
          <w:tbl>
            <w:tblPr>
              <w:tblW w:w="7860" w:type="dxa"/>
              <w:tblLayout w:type="fixed"/>
              <w:tblLook w:val="04A0" w:firstRow="1" w:lastRow="0" w:firstColumn="1" w:lastColumn="0" w:noHBand="0" w:noVBand="1"/>
            </w:tblPr>
            <w:tblGrid>
              <w:gridCol w:w="2280"/>
              <w:gridCol w:w="1360"/>
              <w:gridCol w:w="1480"/>
              <w:gridCol w:w="1260"/>
              <w:gridCol w:w="1480"/>
            </w:tblGrid>
            <w:tr w:rsidR="005755A5" w:rsidRPr="005755A5" w:rsidTr="005755A5">
              <w:trPr>
                <w:trHeight w:val="330"/>
              </w:trPr>
              <w:tc>
                <w:tcPr>
                  <w:tcW w:w="2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55A5" w:rsidRPr="005755A5" w:rsidRDefault="005755A5" w:rsidP="00DD3F6D">
                  <w:pPr>
                    <w:spacing w:before="120" w:after="0" w:line="240" w:lineRule="auto"/>
                    <w:jc w:val="center"/>
                    <w:rPr>
                      <w:rFonts w:ascii="Times New Roman" w:eastAsia="Times New Roman" w:hAnsi="Times New Roman"/>
                      <w:b/>
                      <w:bCs/>
                      <w:color w:val="000000"/>
                      <w:sz w:val="26"/>
                      <w:szCs w:val="26"/>
                    </w:rPr>
                  </w:pPr>
                  <w:r w:rsidRPr="005755A5">
                    <w:rPr>
                      <w:rFonts w:ascii="Times New Roman" w:eastAsia="Times New Roman" w:hAnsi="Times New Roman"/>
                      <w:b/>
                      <w:bCs/>
                      <w:color w:val="000000"/>
                      <w:sz w:val="26"/>
                      <w:szCs w:val="26"/>
                    </w:rPr>
                    <w:t>Năm</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5755A5" w:rsidRPr="005755A5" w:rsidRDefault="005755A5" w:rsidP="00DD3F6D">
                  <w:pPr>
                    <w:spacing w:before="120" w:after="0" w:line="240" w:lineRule="auto"/>
                    <w:jc w:val="center"/>
                    <w:rPr>
                      <w:rFonts w:ascii="Times New Roman" w:eastAsia="Times New Roman" w:hAnsi="Times New Roman"/>
                      <w:b/>
                      <w:bCs/>
                      <w:color w:val="000000"/>
                      <w:sz w:val="26"/>
                      <w:szCs w:val="26"/>
                    </w:rPr>
                  </w:pPr>
                  <w:r w:rsidRPr="005755A5">
                    <w:rPr>
                      <w:rFonts w:ascii="Times New Roman" w:eastAsia="Times New Roman" w:hAnsi="Times New Roman"/>
                      <w:b/>
                      <w:bCs/>
                      <w:color w:val="000000"/>
                      <w:sz w:val="26"/>
                      <w:szCs w:val="26"/>
                    </w:rPr>
                    <w:t>2010</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5755A5" w:rsidRPr="005755A5" w:rsidRDefault="005755A5" w:rsidP="00DD3F6D">
                  <w:pPr>
                    <w:spacing w:before="120" w:after="0" w:line="240" w:lineRule="auto"/>
                    <w:jc w:val="center"/>
                    <w:rPr>
                      <w:rFonts w:ascii="Times New Roman" w:eastAsia="Times New Roman" w:hAnsi="Times New Roman"/>
                      <w:b/>
                      <w:bCs/>
                      <w:color w:val="000000"/>
                      <w:sz w:val="26"/>
                      <w:szCs w:val="26"/>
                    </w:rPr>
                  </w:pPr>
                  <w:r w:rsidRPr="005755A5">
                    <w:rPr>
                      <w:rFonts w:ascii="Times New Roman" w:eastAsia="Times New Roman" w:hAnsi="Times New Roman"/>
                      <w:b/>
                      <w:bCs/>
                      <w:color w:val="000000"/>
                      <w:sz w:val="26"/>
                      <w:szCs w:val="26"/>
                    </w:rPr>
                    <w:t>2012</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5755A5" w:rsidRPr="005755A5" w:rsidRDefault="005755A5" w:rsidP="00DD3F6D">
                  <w:pPr>
                    <w:spacing w:before="120" w:after="0" w:line="240" w:lineRule="auto"/>
                    <w:jc w:val="center"/>
                    <w:rPr>
                      <w:rFonts w:ascii="Times New Roman" w:eastAsia="Times New Roman" w:hAnsi="Times New Roman"/>
                      <w:b/>
                      <w:bCs/>
                      <w:color w:val="000000"/>
                      <w:sz w:val="26"/>
                      <w:szCs w:val="26"/>
                    </w:rPr>
                  </w:pPr>
                  <w:r w:rsidRPr="005755A5">
                    <w:rPr>
                      <w:rFonts w:ascii="Times New Roman" w:eastAsia="Times New Roman" w:hAnsi="Times New Roman"/>
                      <w:b/>
                      <w:bCs/>
                      <w:color w:val="000000"/>
                      <w:sz w:val="26"/>
                      <w:szCs w:val="26"/>
                    </w:rPr>
                    <w:t>2015</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5755A5" w:rsidRPr="005755A5" w:rsidRDefault="005755A5" w:rsidP="00DD3F6D">
                  <w:pPr>
                    <w:spacing w:before="120" w:after="0" w:line="240" w:lineRule="auto"/>
                    <w:jc w:val="center"/>
                    <w:rPr>
                      <w:rFonts w:ascii="Times New Roman" w:eastAsia="Times New Roman" w:hAnsi="Times New Roman"/>
                      <w:b/>
                      <w:bCs/>
                      <w:color w:val="000000"/>
                      <w:sz w:val="26"/>
                      <w:szCs w:val="26"/>
                    </w:rPr>
                  </w:pPr>
                  <w:r w:rsidRPr="005755A5">
                    <w:rPr>
                      <w:rFonts w:ascii="Times New Roman" w:eastAsia="Times New Roman" w:hAnsi="Times New Roman"/>
                      <w:b/>
                      <w:bCs/>
                      <w:color w:val="000000"/>
                      <w:sz w:val="26"/>
                      <w:szCs w:val="26"/>
                    </w:rPr>
                    <w:t>2018</w:t>
                  </w:r>
                </w:p>
              </w:tc>
            </w:tr>
            <w:tr w:rsidR="005755A5" w:rsidRPr="005755A5" w:rsidTr="005755A5">
              <w:trPr>
                <w:trHeight w:val="330"/>
              </w:trPr>
              <w:tc>
                <w:tcPr>
                  <w:tcW w:w="2280" w:type="dxa"/>
                  <w:tcBorders>
                    <w:top w:val="nil"/>
                    <w:left w:val="single" w:sz="4" w:space="0" w:color="auto"/>
                    <w:bottom w:val="single" w:sz="4" w:space="0" w:color="auto"/>
                    <w:right w:val="single" w:sz="4" w:space="0" w:color="auto"/>
                  </w:tcBorders>
                  <w:shd w:val="clear" w:color="auto" w:fill="auto"/>
                  <w:vAlign w:val="center"/>
                  <w:hideMark/>
                </w:tcPr>
                <w:p w:rsidR="005755A5" w:rsidRPr="005755A5" w:rsidRDefault="005755A5" w:rsidP="00DD3F6D">
                  <w:pPr>
                    <w:spacing w:before="120" w:after="0" w:line="240" w:lineRule="auto"/>
                    <w:jc w:val="both"/>
                    <w:rPr>
                      <w:rFonts w:ascii="Times New Roman" w:eastAsia="Times New Roman" w:hAnsi="Times New Roman"/>
                      <w:color w:val="000000"/>
                      <w:sz w:val="26"/>
                      <w:szCs w:val="26"/>
                    </w:rPr>
                  </w:pPr>
                  <w:r w:rsidRPr="005755A5">
                    <w:rPr>
                      <w:rFonts w:ascii="Times New Roman" w:eastAsia="Times New Roman" w:hAnsi="Times New Roman"/>
                      <w:color w:val="000000"/>
                      <w:sz w:val="26"/>
                      <w:szCs w:val="26"/>
                    </w:rPr>
                    <w:t>Đường sắt</w:t>
                  </w:r>
                </w:p>
              </w:tc>
              <w:tc>
                <w:tcPr>
                  <w:tcW w:w="1360" w:type="dxa"/>
                  <w:tcBorders>
                    <w:top w:val="nil"/>
                    <w:left w:val="nil"/>
                    <w:bottom w:val="single" w:sz="4" w:space="0" w:color="auto"/>
                    <w:right w:val="single" w:sz="4" w:space="0" w:color="auto"/>
                  </w:tcBorders>
                  <w:shd w:val="clear" w:color="auto" w:fill="auto"/>
                  <w:vAlign w:val="center"/>
                  <w:hideMark/>
                </w:tcPr>
                <w:p w:rsidR="005755A5" w:rsidRPr="005755A5" w:rsidRDefault="005755A5" w:rsidP="00DD3F6D">
                  <w:pPr>
                    <w:spacing w:before="120" w:after="0" w:line="240" w:lineRule="auto"/>
                    <w:jc w:val="center"/>
                    <w:rPr>
                      <w:rFonts w:ascii="Times New Roman" w:eastAsia="Times New Roman" w:hAnsi="Times New Roman"/>
                      <w:color w:val="000000"/>
                      <w:sz w:val="26"/>
                      <w:szCs w:val="26"/>
                    </w:rPr>
                  </w:pPr>
                  <w:r w:rsidRPr="005755A5">
                    <w:rPr>
                      <w:rFonts w:ascii="Times New Roman" w:eastAsia="Times New Roman" w:hAnsi="Times New Roman"/>
                      <w:color w:val="000000"/>
                      <w:sz w:val="26"/>
                      <w:szCs w:val="26"/>
                    </w:rPr>
                    <w:t>100</w:t>
                  </w:r>
                </w:p>
              </w:tc>
              <w:tc>
                <w:tcPr>
                  <w:tcW w:w="1480" w:type="dxa"/>
                  <w:tcBorders>
                    <w:top w:val="nil"/>
                    <w:left w:val="nil"/>
                    <w:bottom w:val="single" w:sz="4" w:space="0" w:color="auto"/>
                    <w:right w:val="single" w:sz="4" w:space="0" w:color="auto"/>
                  </w:tcBorders>
                  <w:shd w:val="clear" w:color="auto" w:fill="auto"/>
                  <w:vAlign w:val="center"/>
                  <w:hideMark/>
                </w:tcPr>
                <w:p w:rsidR="005755A5" w:rsidRPr="005755A5" w:rsidRDefault="005755A5" w:rsidP="00DD3F6D">
                  <w:pPr>
                    <w:spacing w:before="120" w:after="0" w:line="240" w:lineRule="auto"/>
                    <w:ind w:firstLine="111"/>
                    <w:jc w:val="center"/>
                    <w:rPr>
                      <w:rFonts w:ascii="Times New Roman" w:eastAsia="Times New Roman" w:hAnsi="Times New Roman"/>
                      <w:color w:val="000000"/>
                      <w:sz w:val="26"/>
                      <w:szCs w:val="26"/>
                    </w:rPr>
                  </w:pPr>
                  <w:r w:rsidRPr="005755A5">
                    <w:rPr>
                      <w:rFonts w:ascii="Times New Roman" w:eastAsia="Times New Roman" w:hAnsi="Times New Roman"/>
                      <w:color w:val="000000"/>
                      <w:sz w:val="26"/>
                      <w:szCs w:val="26"/>
                    </w:rPr>
                    <w:t>88</w:t>
                  </w:r>
                  <w:r w:rsidR="00425693">
                    <w:rPr>
                      <w:rFonts w:ascii="Times New Roman" w:eastAsia="Times New Roman" w:hAnsi="Times New Roman"/>
                      <w:color w:val="000000"/>
                      <w:sz w:val="26"/>
                      <w:szCs w:val="26"/>
                    </w:rPr>
                    <w:t>,</w:t>
                  </w:r>
                  <w:r w:rsidRPr="005755A5">
                    <w:rPr>
                      <w:rFonts w:ascii="Times New Roman" w:eastAsia="Times New Roman" w:hAnsi="Times New Roman"/>
                      <w:color w:val="000000"/>
                      <w:sz w:val="26"/>
                      <w:szCs w:val="26"/>
                    </w:rPr>
                    <w:t>4</w:t>
                  </w:r>
                </w:p>
              </w:tc>
              <w:tc>
                <w:tcPr>
                  <w:tcW w:w="1260" w:type="dxa"/>
                  <w:tcBorders>
                    <w:top w:val="nil"/>
                    <w:left w:val="nil"/>
                    <w:bottom w:val="single" w:sz="4" w:space="0" w:color="auto"/>
                    <w:right w:val="single" w:sz="4" w:space="0" w:color="auto"/>
                  </w:tcBorders>
                  <w:shd w:val="clear" w:color="auto" w:fill="auto"/>
                  <w:vAlign w:val="center"/>
                  <w:hideMark/>
                </w:tcPr>
                <w:p w:rsidR="005755A5" w:rsidRPr="005755A5" w:rsidRDefault="005755A5" w:rsidP="00DD3F6D">
                  <w:pPr>
                    <w:spacing w:before="120" w:after="0" w:line="240" w:lineRule="auto"/>
                    <w:ind w:firstLine="111"/>
                    <w:jc w:val="center"/>
                    <w:rPr>
                      <w:rFonts w:ascii="Times New Roman" w:eastAsia="Times New Roman" w:hAnsi="Times New Roman"/>
                      <w:color w:val="000000"/>
                      <w:sz w:val="26"/>
                      <w:szCs w:val="26"/>
                    </w:rPr>
                  </w:pPr>
                  <w:r w:rsidRPr="005755A5">
                    <w:rPr>
                      <w:rFonts w:ascii="Times New Roman" w:eastAsia="Times New Roman" w:hAnsi="Times New Roman"/>
                      <w:color w:val="000000"/>
                      <w:sz w:val="26"/>
                      <w:szCs w:val="26"/>
                    </w:rPr>
                    <w:t>85</w:t>
                  </w:r>
                  <w:r w:rsidR="00425693">
                    <w:rPr>
                      <w:rFonts w:ascii="Times New Roman" w:eastAsia="Times New Roman" w:hAnsi="Times New Roman"/>
                      <w:color w:val="000000"/>
                      <w:sz w:val="26"/>
                      <w:szCs w:val="26"/>
                    </w:rPr>
                    <w:t>,</w:t>
                  </w:r>
                  <w:r w:rsidRPr="005755A5">
                    <w:rPr>
                      <w:rFonts w:ascii="Times New Roman" w:eastAsia="Times New Roman" w:hAnsi="Times New Roman"/>
                      <w:color w:val="000000"/>
                      <w:sz w:val="26"/>
                      <w:szCs w:val="26"/>
                    </w:rPr>
                    <w:t>3</w:t>
                  </w:r>
                </w:p>
              </w:tc>
              <w:tc>
                <w:tcPr>
                  <w:tcW w:w="1480" w:type="dxa"/>
                  <w:tcBorders>
                    <w:top w:val="nil"/>
                    <w:left w:val="nil"/>
                    <w:bottom w:val="single" w:sz="4" w:space="0" w:color="auto"/>
                    <w:right w:val="single" w:sz="4" w:space="0" w:color="auto"/>
                  </w:tcBorders>
                  <w:shd w:val="clear" w:color="auto" w:fill="auto"/>
                  <w:vAlign w:val="center"/>
                  <w:hideMark/>
                </w:tcPr>
                <w:p w:rsidR="005755A5" w:rsidRPr="005755A5" w:rsidRDefault="005755A5" w:rsidP="00DD3F6D">
                  <w:pPr>
                    <w:spacing w:before="120" w:after="0" w:line="240" w:lineRule="auto"/>
                    <w:ind w:firstLine="111"/>
                    <w:jc w:val="center"/>
                    <w:rPr>
                      <w:rFonts w:ascii="Times New Roman" w:eastAsia="Times New Roman" w:hAnsi="Times New Roman"/>
                      <w:color w:val="000000"/>
                      <w:sz w:val="26"/>
                      <w:szCs w:val="26"/>
                    </w:rPr>
                  </w:pPr>
                  <w:r w:rsidRPr="005755A5">
                    <w:rPr>
                      <w:rFonts w:ascii="Times New Roman" w:eastAsia="Times New Roman" w:hAnsi="Times New Roman"/>
                      <w:color w:val="000000"/>
                      <w:sz w:val="26"/>
                      <w:szCs w:val="26"/>
                    </w:rPr>
                    <w:t>72</w:t>
                  </w:r>
                  <w:r w:rsidR="00425693">
                    <w:rPr>
                      <w:rFonts w:ascii="Times New Roman" w:eastAsia="Times New Roman" w:hAnsi="Times New Roman"/>
                      <w:color w:val="000000"/>
                      <w:sz w:val="26"/>
                      <w:szCs w:val="26"/>
                    </w:rPr>
                    <w:t>,</w:t>
                  </w:r>
                  <w:r w:rsidRPr="005755A5">
                    <w:rPr>
                      <w:rFonts w:ascii="Times New Roman" w:eastAsia="Times New Roman" w:hAnsi="Times New Roman"/>
                      <w:color w:val="000000"/>
                      <w:sz w:val="26"/>
                      <w:szCs w:val="26"/>
                    </w:rPr>
                    <w:t>7</w:t>
                  </w:r>
                </w:p>
              </w:tc>
            </w:tr>
            <w:tr w:rsidR="005755A5" w:rsidRPr="005755A5" w:rsidTr="005755A5">
              <w:trPr>
                <w:trHeight w:val="330"/>
              </w:trPr>
              <w:tc>
                <w:tcPr>
                  <w:tcW w:w="2280" w:type="dxa"/>
                  <w:tcBorders>
                    <w:top w:val="nil"/>
                    <w:left w:val="single" w:sz="4" w:space="0" w:color="auto"/>
                    <w:bottom w:val="single" w:sz="4" w:space="0" w:color="auto"/>
                    <w:right w:val="single" w:sz="4" w:space="0" w:color="auto"/>
                  </w:tcBorders>
                  <w:shd w:val="clear" w:color="auto" w:fill="auto"/>
                  <w:vAlign w:val="center"/>
                  <w:hideMark/>
                </w:tcPr>
                <w:p w:rsidR="005755A5" w:rsidRPr="005755A5" w:rsidRDefault="005755A5" w:rsidP="00DD3F6D">
                  <w:pPr>
                    <w:spacing w:before="120" w:after="0" w:line="240" w:lineRule="auto"/>
                    <w:jc w:val="both"/>
                    <w:rPr>
                      <w:rFonts w:ascii="Times New Roman" w:eastAsia="Times New Roman" w:hAnsi="Times New Roman"/>
                      <w:color w:val="000000"/>
                      <w:sz w:val="26"/>
                      <w:szCs w:val="26"/>
                    </w:rPr>
                  </w:pPr>
                  <w:r w:rsidRPr="005755A5">
                    <w:rPr>
                      <w:rFonts w:ascii="Times New Roman" w:eastAsia="Times New Roman" w:hAnsi="Times New Roman"/>
                      <w:color w:val="000000"/>
                      <w:sz w:val="26"/>
                      <w:szCs w:val="26"/>
                    </w:rPr>
                    <w:t>Đường bộ</w:t>
                  </w:r>
                </w:p>
              </w:tc>
              <w:tc>
                <w:tcPr>
                  <w:tcW w:w="1360" w:type="dxa"/>
                  <w:tcBorders>
                    <w:top w:val="nil"/>
                    <w:left w:val="nil"/>
                    <w:bottom w:val="single" w:sz="4" w:space="0" w:color="auto"/>
                    <w:right w:val="single" w:sz="4" w:space="0" w:color="auto"/>
                  </w:tcBorders>
                  <w:shd w:val="clear" w:color="auto" w:fill="auto"/>
                  <w:vAlign w:val="center"/>
                  <w:hideMark/>
                </w:tcPr>
                <w:p w:rsidR="005755A5" w:rsidRPr="005755A5" w:rsidRDefault="005755A5" w:rsidP="00DD3F6D">
                  <w:pPr>
                    <w:spacing w:before="120" w:after="0" w:line="240" w:lineRule="auto"/>
                    <w:jc w:val="center"/>
                    <w:rPr>
                      <w:rFonts w:ascii="Times New Roman" w:eastAsia="Times New Roman" w:hAnsi="Times New Roman"/>
                      <w:color w:val="000000"/>
                      <w:sz w:val="26"/>
                      <w:szCs w:val="26"/>
                    </w:rPr>
                  </w:pPr>
                  <w:r w:rsidRPr="005755A5">
                    <w:rPr>
                      <w:rFonts w:ascii="Times New Roman" w:eastAsia="Times New Roman" w:hAnsi="Times New Roman"/>
                      <w:color w:val="000000"/>
                      <w:sz w:val="26"/>
                      <w:szCs w:val="26"/>
                    </w:rPr>
                    <w:t>100</w:t>
                  </w:r>
                </w:p>
              </w:tc>
              <w:tc>
                <w:tcPr>
                  <w:tcW w:w="1480" w:type="dxa"/>
                  <w:tcBorders>
                    <w:top w:val="nil"/>
                    <w:left w:val="nil"/>
                    <w:bottom w:val="single" w:sz="4" w:space="0" w:color="auto"/>
                    <w:right w:val="single" w:sz="4" w:space="0" w:color="auto"/>
                  </w:tcBorders>
                  <w:shd w:val="clear" w:color="auto" w:fill="auto"/>
                  <w:vAlign w:val="center"/>
                  <w:hideMark/>
                </w:tcPr>
                <w:p w:rsidR="005755A5" w:rsidRPr="005755A5" w:rsidRDefault="005755A5" w:rsidP="00DD3F6D">
                  <w:pPr>
                    <w:spacing w:before="120" w:after="0" w:line="240" w:lineRule="auto"/>
                    <w:jc w:val="center"/>
                    <w:rPr>
                      <w:rFonts w:ascii="Times New Roman" w:eastAsia="Times New Roman" w:hAnsi="Times New Roman"/>
                      <w:color w:val="000000"/>
                      <w:sz w:val="26"/>
                      <w:szCs w:val="26"/>
                    </w:rPr>
                  </w:pPr>
                  <w:r w:rsidRPr="005755A5">
                    <w:rPr>
                      <w:rFonts w:ascii="Times New Roman" w:eastAsia="Times New Roman" w:hAnsi="Times New Roman"/>
                      <w:color w:val="000000"/>
                      <w:sz w:val="26"/>
                      <w:szCs w:val="26"/>
                    </w:rPr>
                    <w:t>122</w:t>
                  </w:r>
                  <w:r w:rsidR="00425693">
                    <w:rPr>
                      <w:rFonts w:ascii="Times New Roman" w:eastAsia="Times New Roman" w:hAnsi="Times New Roman"/>
                      <w:color w:val="000000"/>
                      <w:sz w:val="26"/>
                      <w:szCs w:val="26"/>
                    </w:rPr>
                    <w:t>,</w:t>
                  </w:r>
                  <w:r w:rsidRPr="005755A5">
                    <w:rPr>
                      <w:rFonts w:ascii="Times New Roman" w:eastAsia="Times New Roman" w:hAnsi="Times New Roman"/>
                      <w:color w:val="000000"/>
                      <w:sz w:val="26"/>
                      <w:szCs w:val="26"/>
                    </w:rPr>
                    <w:t>3</w:t>
                  </w:r>
                </w:p>
              </w:tc>
              <w:tc>
                <w:tcPr>
                  <w:tcW w:w="1260" w:type="dxa"/>
                  <w:tcBorders>
                    <w:top w:val="nil"/>
                    <w:left w:val="nil"/>
                    <w:bottom w:val="single" w:sz="4" w:space="0" w:color="auto"/>
                    <w:right w:val="single" w:sz="4" w:space="0" w:color="auto"/>
                  </w:tcBorders>
                  <w:shd w:val="clear" w:color="auto" w:fill="auto"/>
                  <w:vAlign w:val="center"/>
                  <w:hideMark/>
                </w:tcPr>
                <w:p w:rsidR="005755A5" w:rsidRPr="005755A5" w:rsidRDefault="005755A5" w:rsidP="00DD3F6D">
                  <w:pPr>
                    <w:spacing w:before="120" w:after="0" w:line="240" w:lineRule="auto"/>
                    <w:jc w:val="center"/>
                    <w:rPr>
                      <w:rFonts w:ascii="Times New Roman" w:eastAsia="Times New Roman" w:hAnsi="Times New Roman"/>
                      <w:color w:val="000000"/>
                      <w:sz w:val="26"/>
                      <w:szCs w:val="26"/>
                    </w:rPr>
                  </w:pPr>
                  <w:r w:rsidRPr="005755A5">
                    <w:rPr>
                      <w:rFonts w:ascii="Times New Roman" w:eastAsia="Times New Roman" w:hAnsi="Times New Roman"/>
                      <w:color w:val="000000"/>
                      <w:sz w:val="26"/>
                      <w:szCs w:val="26"/>
                    </w:rPr>
                    <w:t>149</w:t>
                  </w:r>
                  <w:r w:rsidR="00425693">
                    <w:rPr>
                      <w:rFonts w:ascii="Times New Roman" w:eastAsia="Times New Roman" w:hAnsi="Times New Roman"/>
                      <w:color w:val="000000"/>
                      <w:sz w:val="26"/>
                      <w:szCs w:val="26"/>
                    </w:rPr>
                    <w:t>,</w:t>
                  </w:r>
                  <w:r w:rsidRPr="005755A5">
                    <w:rPr>
                      <w:rFonts w:ascii="Times New Roman" w:eastAsia="Times New Roman" w:hAnsi="Times New Roman"/>
                      <w:color w:val="000000"/>
                      <w:sz w:val="26"/>
                      <w:szCs w:val="26"/>
                    </w:rPr>
                    <w:t>5</w:t>
                  </w:r>
                </w:p>
              </w:tc>
              <w:tc>
                <w:tcPr>
                  <w:tcW w:w="1480" w:type="dxa"/>
                  <w:tcBorders>
                    <w:top w:val="nil"/>
                    <w:left w:val="nil"/>
                    <w:bottom w:val="single" w:sz="4" w:space="0" w:color="auto"/>
                    <w:right w:val="single" w:sz="4" w:space="0" w:color="auto"/>
                  </w:tcBorders>
                  <w:shd w:val="clear" w:color="auto" w:fill="auto"/>
                  <w:vAlign w:val="center"/>
                  <w:hideMark/>
                </w:tcPr>
                <w:p w:rsidR="005755A5" w:rsidRPr="005755A5" w:rsidRDefault="005755A5" w:rsidP="00DD3F6D">
                  <w:pPr>
                    <w:spacing w:before="120" w:after="0" w:line="240" w:lineRule="auto"/>
                    <w:jc w:val="center"/>
                    <w:rPr>
                      <w:rFonts w:ascii="Times New Roman" w:eastAsia="Times New Roman" w:hAnsi="Times New Roman"/>
                      <w:color w:val="000000"/>
                      <w:sz w:val="26"/>
                      <w:szCs w:val="26"/>
                    </w:rPr>
                  </w:pPr>
                  <w:r w:rsidRPr="005755A5">
                    <w:rPr>
                      <w:rFonts w:ascii="Times New Roman" w:eastAsia="Times New Roman" w:hAnsi="Times New Roman"/>
                      <w:color w:val="000000"/>
                      <w:sz w:val="26"/>
                      <w:szCs w:val="26"/>
                    </w:rPr>
                    <w:t>205</w:t>
                  </w:r>
                  <w:r w:rsidR="00425693">
                    <w:rPr>
                      <w:rFonts w:ascii="Times New Roman" w:eastAsia="Times New Roman" w:hAnsi="Times New Roman"/>
                      <w:color w:val="000000"/>
                      <w:sz w:val="26"/>
                      <w:szCs w:val="26"/>
                    </w:rPr>
                    <w:t>,</w:t>
                  </w:r>
                  <w:r w:rsidRPr="005755A5">
                    <w:rPr>
                      <w:rFonts w:ascii="Times New Roman" w:eastAsia="Times New Roman" w:hAnsi="Times New Roman"/>
                      <w:color w:val="000000"/>
                      <w:sz w:val="26"/>
                      <w:szCs w:val="26"/>
                    </w:rPr>
                    <w:t>7</w:t>
                  </w:r>
                </w:p>
              </w:tc>
            </w:tr>
            <w:tr w:rsidR="005755A5" w:rsidRPr="005755A5" w:rsidTr="005755A5">
              <w:trPr>
                <w:trHeight w:val="330"/>
              </w:trPr>
              <w:tc>
                <w:tcPr>
                  <w:tcW w:w="2280" w:type="dxa"/>
                  <w:tcBorders>
                    <w:top w:val="nil"/>
                    <w:left w:val="single" w:sz="4" w:space="0" w:color="auto"/>
                    <w:bottom w:val="single" w:sz="4" w:space="0" w:color="auto"/>
                    <w:right w:val="single" w:sz="4" w:space="0" w:color="auto"/>
                  </w:tcBorders>
                  <w:shd w:val="clear" w:color="auto" w:fill="auto"/>
                  <w:vAlign w:val="center"/>
                  <w:hideMark/>
                </w:tcPr>
                <w:p w:rsidR="005755A5" w:rsidRPr="005755A5" w:rsidRDefault="005755A5" w:rsidP="00DD3F6D">
                  <w:pPr>
                    <w:spacing w:before="120" w:after="0" w:line="240" w:lineRule="auto"/>
                    <w:jc w:val="both"/>
                    <w:rPr>
                      <w:rFonts w:ascii="Times New Roman" w:eastAsia="Times New Roman" w:hAnsi="Times New Roman"/>
                      <w:color w:val="000000"/>
                      <w:sz w:val="26"/>
                      <w:szCs w:val="26"/>
                    </w:rPr>
                  </w:pPr>
                  <w:r w:rsidRPr="005755A5">
                    <w:rPr>
                      <w:rFonts w:ascii="Times New Roman" w:eastAsia="Times New Roman" w:hAnsi="Times New Roman"/>
                      <w:color w:val="000000"/>
                      <w:sz w:val="26"/>
                      <w:szCs w:val="26"/>
                    </w:rPr>
                    <w:t>Đường hàng không</w:t>
                  </w:r>
                </w:p>
              </w:tc>
              <w:tc>
                <w:tcPr>
                  <w:tcW w:w="1360" w:type="dxa"/>
                  <w:tcBorders>
                    <w:top w:val="nil"/>
                    <w:left w:val="nil"/>
                    <w:bottom w:val="single" w:sz="4" w:space="0" w:color="auto"/>
                    <w:right w:val="single" w:sz="4" w:space="0" w:color="auto"/>
                  </w:tcBorders>
                  <w:shd w:val="clear" w:color="auto" w:fill="auto"/>
                  <w:vAlign w:val="center"/>
                  <w:hideMark/>
                </w:tcPr>
                <w:p w:rsidR="005755A5" w:rsidRPr="005755A5" w:rsidRDefault="005755A5" w:rsidP="00DD3F6D">
                  <w:pPr>
                    <w:spacing w:before="120" w:after="0" w:line="240" w:lineRule="auto"/>
                    <w:jc w:val="center"/>
                    <w:rPr>
                      <w:rFonts w:ascii="Times New Roman" w:eastAsia="Times New Roman" w:hAnsi="Times New Roman"/>
                      <w:color w:val="000000"/>
                      <w:sz w:val="26"/>
                      <w:szCs w:val="26"/>
                    </w:rPr>
                  </w:pPr>
                  <w:r w:rsidRPr="005755A5">
                    <w:rPr>
                      <w:rFonts w:ascii="Times New Roman" w:eastAsia="Times New Roman" w:hAnsi="Times New Roman"/>
                      <w:color w:val="000000"/>
                      <w:sz w:val="26"/>
                      <w:szCs w:val="26"/>
                    </w:rPr>
                    <w:t>100</w:t>
                  </w:r>
                </w:p>
              </w:tc>
              <w:tc>
                <w:tcPr>
                  <w:tcW w:w="1480" w:type="dxa"/>
                  <w:tcBorders>
                    <w:top w:val="nil"/>
                    <w:left w:val="nil"/>
                    <w:bottom w:val="single" w:sz="4" w:space="0" w:color="auto"/>
                    <w:right w:val="single" w:sz="4" w:space="0" w:color="auto"/>
                  </w:tcBorders>
                  <w:shd w:val="clear" w:color="auto" w:fill="auto"/>
                  <w:vAlign w:val="center"/>
                  <w:hideMark/>
                </w:tcPr>
                <w:p w:rsidR="005755A5" w:rsidRPr="005755A5" w:rsidRDefault="005755A5" w:rsidP="00DD3F6D">
                  <w:pPr>
                    <w:spacing w:before="120" w:after="0" w:line="240" w:lineRule="auto"/>
                    <w:jc w:val="center"/>
                    <w:rPr>
                      <w:rFonts w:ascii="Times New Roman" w:eastAsia="Times New Roman" w:hAnsi="Times New Roman"/>
                      <w:color w:val="000000"/>
                      <w:sz w:val="26"/>
                      <w:szCs w:val="26"/>
                    </w:rPr>
                  </w:pPr>
                  <w:r w:rsidRPr="005755A5">
                    <w:rPr>
                      <w:rFonts w:ascii="Times New Roman" w:eastAsia="Times New Roman" w:hAnsi="Times New Roman"/>
                      <w:color w:val="000000"/>
                      <w:sz w:val="26"/>
                      <w:szCs w:val="26"/>
                    </w:rPr>
                    <w:t>100</w:t>
                  </w:r>
                  <w:r w:rsidR="00425693">
                    <w:rPr>
                      <w:rFonts w:ascii="Times New Roman" w:eastAsia="Times New Roman" w:hAnsi="Times New Roman"/>
                      <w:color w:val="000000"/>
                      <w:sz w:val="26"/>
                      <w:szCs w:val="26"/>
                    </w:rPr>
                    <w:t>,5</w:t>
                  </w:r>
                </w:p>
              </w:tc>
              <w:tc>
                <w:tcPr>
                  <w:tcW w:w="1260" w:type="dxa"/>
                  <w:tcBorders>
                    <w:top w:val="nil"/>
                    <w:left w:val="nil"/>
                    <w:bottom w:val="single" w:sz="4" w:space="0" w:color="auto"/>
                    <w:right w:val="single" w:sz="4" w:space="0" w:color="auto"/>
                  </w:tcBorders>
                  <w:shd w:val="clear" w:color="auto" w:fill="auto"/>
                  <w:vAlign w:val="center"/>
                  <w:hideMark/>
                </w:tcPr>
                <w:p w:rsidR="005755A5" w:rsidRPr="005755A5" w:rsidRDefault="005755A5" w:rsidP="00DD3F6D">
                  <w:pPr>
                    <w:spacing w:before="120" w:after="0" w:line="240" w:lineRule="auto"/>
                    <w:jc w:val="center"/>
                    <w:rPr>
                      <w:rFonts w:ascii="Times New Roman" w:eastAsia="Times New Roman" w:hAnsi="Times New Roman"/>
                      <w:color w:val="000000"/>
                      <w:sz w:val="26"/>
                      <w:szCs w:val="26"/>
                    </w:rPr>
                  </w:pPr>
                  <w:r w:rsidRPr="005755A5">
                    <w:rPr>
                      <w:rFonts w:ascii="Times New Roman" w:eastAsia="Times New Roman" w:hAnsi="Times New Roman"/>
                      <w:color w:val="000000"/>
                      <w:sz w:val="26"/>
                      <w:szCs w:val="26"/>
                    </w:rPr>
                    <w:t>120</w:t>
                  </w:r>
                  <w:r w:rsidR="00425693">
                    <w:rPr>
                      <w:rFonts w:ascii="Times New Roman" w:eastAsia="Times New Roman" w:hAnsi="Times New Roman"/>
                      <w:color w:val="000000"/>
                      <w:sz w:val="26"/>
                      <w:szCs w:val="26"/>
                    </w:rPr>
                    <w:t>,</w:t>
                  </w:r>
                  <w:r w:rsidRPr="005755A5">
                    <w:rPr>
                      <w:rFonts w:ascii="Times New Roman" w:eastAsia="Times New Roman" w:hAnsi="Times New Roman"/>
                      <w:color w:val="000000"/>
                      <w:sz w:val="26"/>
                      <w:szCs w:val="26"/>
                    </w:rPr>
                    <w:t>8</w:t>
                  </w:r>
                </w:p>
              </w:tc>
              <w:tc>
                <w:tcPr>
                  <w:tcW w:w="1480" w:type="dxa"/>
                  <w:tcBorders>
                    <w:top w:val="nil"/>
                    <w:left w:val="nil"/>
                    <w:bottom w:val="single" w:sz="4" w:space="0" w:color="auto"/>
                    <w:right w:val="single" w:sz="4" w:space="0" w:color="auto"/>
                  </w:tcBorders>
                  <w:shd w:val="clear" w:color="auto" w:fill="auto"/>
                  <w:vAlign w:val="center"/>
                  <w:hideMark/>
                </w:tcPr>
                <w:p w:rsidR="005755A5" w:rsidRPr="005755A5" w:rsidRDefault="005755A5" w:rsidP="00DD3F6D">
                  <w:pPr>
                    <w:spacing w:before="120" w:after="0" w:line="240" w:lineRule="auto"/>
                    <w:jc w:val="center"/>
                    <w:rPr>
                      <w:rFonts w:ascii="Times New Roman" w:eastAsia="Times New Roman" w:hAnsi="Times New Roman"/>
                      <w:color w:val="000000"/>
                      <w:sz w:val="26"/>
                      <w:szCs w:val="26"/>
                    </w:rPr>
                  </w:pPr>
                  <w:r w:rsidRPr="005755A5">
                    <w:rPr>
                      <w:rFonts w:ascii="Times New Roman" w:eastAsia="Times New Roman" w:hAnsi="Times New Roman"/>
                      <w:color w:val="000000"/>
                      <w:sz w:val="26"/>
                      <w:szCs w:val="26"/>
                    </w:rPr>
                    <w:t>212</w:t>
                  </w:r>
                  <w:r w:rsidR="00425693">
                    <w:rPr>
                      <w:rFonts w:ascii="Times New Roman" w:eastAsia="Times New Roman" w:hAnsi="Times New Roman"/>
                      <w:color w:val="000000"/>
                      <w:sz w:val="26"/>
                      <w:szCs w:val="26"/>
                    </w:rPr>
                    <w:t>,</w:t>
                  </w:r>
                  <w:r w:rsidRPr="005755A5">
                    <w:rPr>
                      <w:rFonts w:ascii="Times New Roman" w:eastAsia="Times New Roman" w:hAnsi="Times New Roman"/>
                      <w:color w:val="000000"/>
                      <w:sz w:val="26"/>
                      <w:szCs w:val="26"/>
                    </w:rPr>
                    <w:t>7</w:t>
                  </w:r>
                </w:p>
              </w:tc>
            </w:tr>
          </w:tbl>
          <w:p w:rsidR="00562090" w:rsidRPr="00E24C90" w:rsidRDefault="00562090" w:rsidP="00DD3F6D">
            <w:pPr>
              <w:spacing w:before="120" w:after="0" w:line="240" w:lineRule="auto"/>
              <w:jc w:val="both"/>
              <w:rPr>
                <w:rFonts w:ascii="Times New Roman" w:hAnsi="Times New Roman"/>
                <w:i/>
                <w:sz w:val="26"/>
                <w:szCs w:val="26"/>
              </w:rPr>
            </w:pPr>
          </w:p>
        </w:tc>
        <w:tc>
          <w:tcPr>
            <w:tcW w:w="850" w:type="dxa"/>
            <w:shd w:val="clear" w:color="auto" w:fill="auto"/>
            <w:vAlign w:val="center"/>
          </w:tcPr>
          <w:p w:rsidR="00275197" w:rsidRPr="00E24C90" w:rsidRDefault="00275197" w:rsidP="00DD3F6D">
            <w:pPr>
              <w:spacing w:before="120" w:after="0" w:line="240" w:lineRule="auto"/>
              <w:jc w:val="center"/>
              <w:rPr>
                <w:rFonts w:ascii="Times New Roman" w:hAnsi="Times New Roman"/>
                <w:sz w:val="26"/>
                <w:szCs w:val="26"/>
              </w:rPr>
            </w:pPr>
          </w:p>
          <w:p w:rsidR="00275197" w:rsidRPr="00E24C90" w:rsidRDefault="00275197" w:rsidP="00DD3F6D">
            <w:pPr>
              <w:spacing w:before="120" w:after="0" w:line="240" w:lineRule="auto"/>
              <w:jc w:val="center"/>
              <w:rPr>
                <w:rFonts w:ascii="Times New Roman" w:hAnsi="Times New Roman"/>
                <w:sz w:val="26"/>
                <w:szCs w:val="26"/>
              </w:rPr>
            </w:pPr>
          </w:p>
        </w:tc>
      </w:tr>
      <w:tr w:rsidR="00275197" w:rsidRPr="00E24C90" w:rsidTr="009E0FDA">
        <w:tc>
          <w:tcPr>
            <w:tcW w:w="425" w:type="dxa"/>
            <w:vMerge/>
            <w:shd w:val="clear" w:color="auto" w:fill="auto"/>
            <w:vAlign w:val="center"/>
          </w:tcPr>
          <w:p w:rsidR="00275197" w:rsidRPr="00E24C90" w:rsidRDefault="00275197" w:rsidP="00FE4799">
            <w:pPr>
              <w:spacing w:after="0" w:line="240" w:lineRule="auto"/>
              <w:rPr>
                <w:rFonts w:ascii="Times New Roman" w:hAnsi="Times New Roman"/>
                <w:sz w:val="26"/>
                <w:szCs w:val="26"/>
              </w:rPr>
            </w:pPr>
          </w:p>
        </w:tc>
        <w:tc>
          <w:tcPr>
            <w:tcW w:w="565" w:type="dxa"/>
            <w:shd w:val="clear" w:color="auto" w:fill="auto"/>
            <w:vAlign w:val="center"/>
          </w:tcPr>
          <w:p w:rsidR="00275197" w:rsidRPr="00E24C90" w:rsidRDefault="00275197" w:rsidP="00DD3F6D">
            <w:pPr>
              <w:spacing w:before="120" w:after="0" w:line="240" w:lineRule="auto"/>
              <w:jc w:val="center"/>
              <w:rPr>
                <w:rFonts w:ascii="Times New Roman" w:hAnsi="Times New Roman"/>
                <w:b/>
                <w:sz w:val="26"/>
                <w:szCs w:val="26"/>
              </w:rPr>
            </w:pPr>
            <w:r w:rsidRPr="00E24C90">
              <w:rPr>
                <w:rFonts w:ascii="Times New Roman" w:hAnsi="Times New Roman"/>
                <w:b/>
                <w:sz w:val="26"/>
                <w:szCs w:val="26"/>
              </w:rPr>
              <w:t>2</w:t>
            </w:r>
          </w:p>
        </w:tc>
        <w:tc>
          <w:tcPr>
            <w:tcW w:w="8225" w:type="dxa"/>
            <w:shd w:val="clear" w:color="auto" w:fill="auto"/>
            <w:vAlign w:val="center"/>
          </w:tcPr>
          <w:p w:rsidR="00275197" w:rsidRPr="007A7094" w:rsidRDefault="00275197" w:rsidP="009A352F">
            <w:pPr>
              <w:spacing w:before="120" w:after="0" w:line="240" w:lineRule="auto"/>
              <w:jc w:val="both"/>
              <w:rPr>
                <w:rFonts w:ascii="Times New Roman" w:hAnsi="Times New Roman"/>
                <w:b/>
                <w:sz w:val="26"/>
                <w:szCs w:val="26"/>
              </w:rPr>
            </w:pPr>
            <w:r w:rsidRPr="007A7094">
              <w:rPr>
                <w:rFonts w:ascii="Times New Roman" w:hAnsi="Times New Roman"/>
                <w:b/>
                <w:sz w:val="26"/>
                <w:szCs w:val="26"/>
              </w:rPr>
              <w:t>Vẽ biểu đồ</w:t>
            </w:r>
            <w:r w:rsidR="001E0734" w:rsidRPr="007A7094">
              <w:rPr>
                <w:rFonts w:ascii="Times New Roman" w:hAnsi="Times New Roman"/>
                <w:b/>
                <w:sz w:val="26"/>
                <w:szCs w:val="26"/>
              </w:rPr>
              <w:t xml:space="preserve"> đường thể hiện tốc độ tăng trưởng khối lượng hàng hóa vận </w:t>
            </w:r>
            <w:r w:rsidR="001E0734" w:rsidRPr="007A7094">
              <w:rPr>
                <w:rFonts w:ascii="Times New Roman" w:hAnsi="Times New Roman"/>
                <w:b/>
                <w:sz w:val="26"/>
                <w:szCs w:val="26"/>
              </w:rPr>
              <w:lastRenderedPageBreak/>
              <w:t xml:space="preserve">chuyển của đường sắt, đường bộ và đường hàng không ở nước ta </w:t>
            </w:r>
          </w:p>
        </w:tc>
        <w:tc>
          <w:tcPr>
            <w:tcW w:w="850" w:type="dxa"/>
            <w:shd w:val="clear" w:color="auto" w:fill="auto"/>
            <w:vAlign w:val="center"/>
          </w:tcPr>
          <w:p w:rsidR="00275197" w:rsidRPr="00E24C90" w:rsidRDefault="00562090" w:rsidP="00DD3F6D">
            <w:pPr>
              <w:spacing w:before="120" w:after="0" w:line="240" w:lineRule="auto"/>
              <w:jc w:val="center"/>
              <w:rPr>
                <w:rFonts w:ascii="Times New Roman" w:hAnsi="Times New Roman"/>
                <w:b/>
                <w:sz w:val="26"/>
                <w:szCs w:val="26"/>
              </w:rPr>
            </w:pPr>
            <w:r>
              <w:rPr>
                <w:rFonts w:ascii="Times New Roman" w:hAnsi="Times New Roman"/>
                <w:b/>
                <w:sz w:val="26"/>
                <w:szCs w:val="26"/>
              </w:rPr>
              <w:lastRenderedPageBreak/>
              <w:t>1,0</w:t>
            </w:r>
          </w:p>
        </w:tc>
      </w:tr>
      <w:tr w:rsidR="001E0734" w:rsidRPr="00E24C90" w:rsidTr="009E0FDA">
        <w:tc>
          <w:tcPr>
            <w:tcW w:w="425" w:type="dxa"/>
            <w:vMerge/>
            <w:shd w:val="clear" w:color="auto" w:fill="auto"/>
            <w:vAlign w:val="center"/>
          </w:tcPr>
          <w:p w:rsidR="001E0734" w:rsidRPr="00E24C90" w:rsidRDefault="001E0734" w:rsidP="00FE4799">
            <w:pPr>
              <w:spacing w:after="0" w:line="240" w:lineRule="auto"/>
              <w:rPr>
                <w:rFonts w:ascii="Times New Roman" w:hAnsi="Times New Roman"/>
                <w:sz w:val="26"/>
                <w:szCs w:val="26"/>
              </w:rPr>
            </w:pPr>
          </w:p>
        </w:tc>
        <w:tc>
          <w:tcPr>
            <w:tcW w:w="565" w:type="dxa"/>
            <w:vMerge w:val="restart"/>
            <w:shd w:val="clear" w:color="auto" w:fill="auto"/>
            <w:vAlign w:val="center"/>
          </w:tcPr>
          <w:p w:rsidR="001E0734" w:rsidRPr="00E24C90" w:rsidRDefault="001E0734" w:rsidP="00DD3F6D">
            <w:pPr>
              <w:spacing w:before="120" w:after="0" w:line="240" w:lineRule="auto"/>
              <w:rPr>
                <w:rFonts w:ascii="Times New Roman" w:hAnsi="Times New Roman"/>
                <w:sz w:val="26"/>
                <w:szCs w:val="26"/>
              </w:rPr>
            </w:pPr>
          </w:p>
        </w:tc>
        <w:tc>
          <w:tcPr>
            <w:tcW w:w="8225" w:type="dxa"/>
            <w:shd w:val="clear" w:color="auto" w:fill="auto"/>
            <w:vAlign w:val="center"/>
          </w:tcPr>
          <w:p w:rsidR="001E0734" w:rsidRPr="00E24C90" w:rsidRDefault="001E0734" w:rsidP="00DD3F6D">
            <w:pPr>
              <w:spacing w:before="120" w:after="0" w:line="240" w:lineRule="auto"/>
              <w:jc w:val="both"/>
              <w:rPr>
                <w:rFonts w:ascii="Times New Roman" w:hAnsi="Times New Roman"/>
                <w:sz w:val="26"/>
                <w:szCs w:val="26"/>
              </w:rPr>
            </w:pPr>
            <w:r w:rsidRPr="00E24C90">
              <w:rPr>
                <w:rFonts w:ascii="Times New Roman" w:hAnsi="Times New Roman"/>
                <w:sz w:val="26"/>
                <w:szCs w:val="26"/>
              </w:rPr>
              <w:t>- Vẽ biểu đồ đường, các loại biểu đồ khác không cho điểm.</w:t>
            </w:r>
          </w:p>
          <w:p w:rsidR="001E0734" w:rsidRPr="00E24C90" w:rsidRDefault="001E0734" w:rsidP="00DD3F6D">
            <w:pPr>
              <w:spacing w:before="120" w:after="120" w:line="240" w:lineRule="auto"/>
              <w:jc w:val="both"/>
              <w:rPr>
                <w:rFonts w:ascii="Times New Roman" w:hAnsi="Times New Roman"/>
                <w:sz w:val="26"/>
                <w:szCs w:val="26"/>
              </w:rPr>
            </w:pPr>
            <w:r w:rsidRPr="00E24C90">
              <w:rPr>
                <w:rFonts w:ascii="Times New Roman" w:hAnsi="Times New Roman"/>
                <w:sz w:val="26"/>
                <w:szCs w:val="26"/>
              </w:rPr>
              <w:t xml:space="preserve">- Vẽ đúng, đẹp, đầy đủ: chú thích, tên biểu đồ, khoảng cách năm </w:t>
            </w:r>
            <w:r w:rsidRPr="00E24C90">
              <w:rPr>
                <w:rFonts w:ascii="Times New Roman" w:hAnsi="Times New Roman"/>
                <w:i/>
                <w:sz w:val="26"/>
                <w:szCs w:val="26"/>
              </w:rPr>
              <w:t xml:space="preserve">(thiếu hoặc sai thì trừ mỗi </w:t>
            </w:r>
            <w:r w:rsidR="00DD3F6D">
              <w:rPr>
                <w:rFonts w:ascii="Times New Roman" w:hAnsi="Times New Roman"/>
                <w:i/>
                <w:sz w:val="26"/>
                <w:szCs w:val="26"/>
              </w:rPr>
              <w:t>yêu cầu</w:t>
            </w:r>
            <w:r w:rsidRPr="00E24C90">
              <w:rPr>
                <w:rFonts w:ascii="Times New Roman" w:hAnsi="Times New Roman"/>
                <w:i/>
                <w:sz w:val="26"/>
                <w:szCs w:val="26"/>
              </w:rPr>
              <w:t xml:space="preserve"> 0,25)</w:t>
            </w:r>
          </w:p>
        </w:tc>
        <w:tc>
          <w:tcPr>
            <w:tcW w:w="850" w:type="dxa"/>
            <w:shd w:val="clear" w:color="auto" w:fill="auto"/>
            <w:vAlign w:val="center"/>
          </w:tcPr>
          <w:p w:rsidR="001E0734" w:rsidRPr="00E24C90" w:rsidRDefault="001E0734" w:rsidP="00DD3F6D">
            <w:pPr>
              <w:spacing w:before="120" w:after="0" w:line="240" w:lineRule="auto"/>
              <w:jc w:val="center"/>
              <w:rPr>
                <w:rFonts w:ascii="Times New Roman" w:hAnsi="Times New Roman"/>
                <w:sz w:val="26"/>
                <w:szCs w:val="26"/>
              </w:rPr>
            </w:pPr>
          </w:p>
        </w:tc>
      </w:tr>
      <w:tr w:rsidR="001E0734" w:rsidRPr="00E24C90" w:rsidTr="009E0FDA">
        <w:tc>
          <w:tcPr>
            <w:tcW w:w="425" w:type="dxa"/>
            <w:vMerge/>
            <w:shd w:val="clear" w:color="auto" w:fill="auto"/>
            <w:vAlign w:val="center"/>
          </w:tcPr>
          <w:p w:rsidR="001E0734" w:rsidRPr="00E24C90" w:rsidRDefault="001E0734" w:rsidP="00FE4799">
            <w:pPr>
              <w:spacing w:after="0" w:line="240" w:lineRule="auto"/>
              <w:rPr>
                <w:rFonts w:ascii="Times New Roman" w:hAnsi="Times New Roman"/>
                <w:sz w:val="26"/>
                <w:szCs w:val="26"/>
              </w:rPr>
            </w:pPr>
          </w:p>
        </w:tc>
        <w:tc>
          <w:tcPr>
            <w:tcW w:w="565" w:type="dxa"/>
            <w:vMerge/>
            <w:shd w:val="clear" w:color="auto" w:fill="auto"/>
            <w:vAlign w:val="center"/>
          </w:tcPr>
          <w:p w:rsidR="001E0734" w:rsidRPr="00E24C90" w:rsidRDefault="001E0734" w:rsidP="00DD3F6D">
            <w:pPr>
              <w:spacing w:before="120" w:after="0" w:line="240" w:lineRule="auto"/>
              <w:jc w:val="center"/>
              <w:rPr>
                <w:rFonts w:ascii="Times New Roman" w:hAnsi="Times New Roman"/>
                <w:b/>
                <w:sz w:val="26"/>
                <w:szCs w:val="26"/>
              </w:rPr>
            </w:pPr>
          </w:p>
        </w:tc>
        <w:tc>
          <w:tcPr>
            <w:tcW w:w="8225" w:type="dxa"/>
            <w:shd w:val="clear" w:color="auto" w:fill="auto"/>
            <w:vAlign w:val="center"/>
          </w:tcPr>
          <w:p w:rsidR="001E0734" w:rsidRPr="00E24C90" w:rsidRDefault="009C5642" w:rsidP="00DD3F6D">
            <w:pPr>
              <w:spacing w:before="120" w:after="0" w:line="240" w:lineRule="auto"/>
              <w:jc w:val="both"/>
              <w:rPr>
                <w:rFonts w:ascii="Times New Roman" w:hAnsi="Times New Roman"/>
                <w:b/>
                <w:sz w:val="26"/>
                <w:szCs w:val="26"/>
              </w:rPr>
            </w:pPr>
            <w:r w:rsidRPr="007A7094">
              <w:rPr>
                <w:rFonts w:ascii="Times New Roman" w:hAnsi="Times New Roman"/>
                <w:b/>
                <w:sz w:val="26"/>
                <w:szCs w:val="26"/>
              </w:rPr>
              <w:t>Nhận xét và giả</w:t>
            </w:r>
            <w:r w:rsidR="00DD3F6D">
              <w:rPr>
                <w:rFonts w:ascii="Times New Roman" w:hAnsi="Times New Roman"/>
                <w:b/>
                <w:sz w:val="26"/>
                <w:szCs w:val="26"/>
              </w:rPr>
              <w:t>i thích</w:t>
            </w:r>
          </w:p>
        </w:tc>
        <w:tc>
          <w:tcPr>
            <w:tcW w:w="850" w:type="dxa"/>
            <w:shd w:val="clear" w:color="auto" w:fill="auto"/>
            <w:vAlign w:val="center"/>
          </w:tcPr>
          <w:p w:rsidR="001E0734" w:rsidRPr="00E24C90" w:rsidRDefault="001E0734" w:rsidP="00DD3F6D">
            <w:pPr>
              <w:spacing w:before="120" w:after="0" w:line="240" w:lineRule="auto"/>
              <w:jc w:val="center"/>
              <w:rPr>
                <w:rFonts w:ascii="Times New Roman" w:hAnsi="Times New Roman"/>
                <w:b/>
                <w:sz w:val="26"/>
                <w:szCs w:val="26"/>
              </w:rPr>
            </w:pPr>
            <w:r w:rsidRPr="00E24C90">
              <w:rPr>
                <w:rFonts w:ascii="Times New Roman" w:hAnsi="Times New Roman"/>
                <w:b/>
                <w:sz w:val="26"/>
                <w:szCs w:val="26"/>
              </w:rPr>
              <w:t>1,</w:t>
            </w:r>
            <w:r>
              <w:rPr>
                <w:rFonts w:ascii="Times New Roman" w:hAnsi="Times New Roman"/>
                <w:b/>
                <w:sz w:val="26"/>
                <w:szCs w:val="26"/>
              </w:rPr>
              <w:t>0</w:t>
            </w:r>
          </w:p>
        </w:tc>
      </w:tr>
      <w:tr w:rsidR="001E0734" w:rsidRPr="00E24C90" w:rsidTr="009E0FDA">
        <w:tc>
          <w:tcPr>
            <w:tcW w:w="425" w:type="dxa"/>
            <w:vMerge/>
            <w:shd w:val="clear" w:color="auto" w:fill="auto"/>
            <w:vAlign w:val="center"/>
          </w:tcPr>
          <w:p w:rsidR="001E0734" w:rsidRPr="00E24C90" w:rsidRDefault="001E0734" w:rsidP="00FE4799">
            <w:pPr>
              <w:spacing w:after="0" w:line="240" w:lineRule="auto"/>
              <w:rPr>
                <w:rFonts w:ascii="Times New Roman" w:hAnsi="Times New Roman"/>
                <w:sz w:val="26"/>
                <w:szCs w:val="26"/>
              </w:rPr>
            </w:pPr>
          </w:p>
        </w:tc>
        <w:tc>
          <w:tcPr>
            <w:tcW w:w="565" w:type="dxa"/>
            <w:vMerge/>
            <w:shd w:val="clear" w:color="auto" w:fill="auto"/>
            <w:vAlign w:val="center"/>
          </w:tcPr>
          <w:p w:rsidR="001E0734" w:rsidRPr="00E24C90" w:rsidRDefault="001E0734" w:rsidP="00DD3F6D">
            <w:pPr>
              <w:spacing w:before="120" w:after="0" w:line="240" w:lineRule="auto"/>
              <w:rPr>
                <w:rFonts w:ascii="Times New Roman" w:hAnsi="Times New Roman"/>
                <w:sz w:val="26"/>
                <w:szCs w:val="26"/>
              </w:rPr>
            </w:pPr>
          </w:p>
        </w:tc>
        <w:tc>
          <w:tcPr>
            <w:tcW w:w="8225" w:type="dxa"/>
            <w:shd w:val="clear" w:color="auto" w:fill="auto"/>
            <w:vAlign w:val="center"/>
          </w:tcPr>
          <w:p w:rsidR="001E0734" w:rsidRPr="00E24C90" w:rsidRDefault="001E0734" w:rsidP="00DD3F6D">
            <w:pPr>
              <w:spacing w:before="120" w:after="0" w:line="240" w:lineRule="auto"/>
              <w:jc w:val="both"/>
              <w:rPr>
                <w:rFonts w:ascii="Times New Roman" w:hAnsi="Times New Roman"/>
                <w:i/>
                <w:sz w:val="26"/>
                <w:szCs w:val="26"/>
              </w:rPr>
            </w:pPr>
            <w:r w:rsidRPr="00E24C90">
              <w:rPr>
                <w:rFonts w:ascii="Times New Roman" w:hAnsi="Times New Roman"/>
                <w:i/>
                <w:sz w:val="26"/>
                <w:szCs w:val="26"/>
              </w:rPr>
              <w:t>- Nhận xét:</w:t>
            </w:r>
            <w:r w:rsidRPr="00E24C90">
              <w:rPr>
                <w:rFonts w:ascii="Times New Roman" w:hAnsi="Times New Roman"/>
                <w:sz w:val="26"/>
                <w:szCs w:val="26"/>
              </w:rPr>
              <w:t xml:space="preserve"> </w:t>
            </w:r>
          </w:p>
        </w:tc>
        <w:tc>
          <w:tcPr>
            <w:tcW w:w="850" w:type="dxa"/>
            <w:shd w:val="clear" w:color="auto" w:fill="auto"/>
            <w:vAlign w:val="center"/>
          </w:tcPr>
          <w:p w:rsidR="001E0734" w:rsidRPr="00E24C90" w:rsidRDefault="001E0734" w:rsidP="00DD3F6D">
            <w:pPr>
              <w:spacing w:before="120" w:after="0" w:line="240" w:lineRule="auto"/>
              <w:jc w:val="center"/>
              <w:rPr>
                <w:rFonts w:ascii="Times New Roman" w:hAnsi="Times New Roman"/>
                <w:sz w:val="26"/>
                <w:szCs w:val="26"/>
              </w:rPr>
            </w:pPr>
          </w:p>
        </w:tc>
      </w:tr>
      <w:tr w:rsidR="001E0734" w:rsidRPr="00E24C90" w:rsidTr="009E0FDA">
        <w:tc>
          <w:tcPr>
            <w:tcW w:w="425" w:type="dxa"/>
            <w:vMerge/>
            <w:shd w:val="clear" w:color="auto" w:fill="auto"/>
            <w:vAlign w:val="center"/>
          </w:tcPr>
          <w:p w:rsidR="001E0734" w:rsidRPr="00E24C90" w:rsidRDefault="001E0734" w:rsidP="00FE4799">
            <w:pPr>
              <w:spacing w:after="0" w:line="240" w:lineRule="auto"/>
              <w:rPr>
                <w:rFonts w:ascii="Times New Roman" w:hAnsi="Times New Roman"/>
                <w:sz w:val="26"/>
                <w:szCs w:val="26"/>
              </w:rPr>
            </w:pPr>
          </w:p>
        </w:tc>
        <w:tc>
          <w:tcPr>
            <w:tcW w:w="565" w:type="dxa"/>
            <w:vMerge/>
            <w:shd w:val="clear" w:color="auto" w:fill="auto"/>
            <w:vAlign w:val="center"/>
          </w:tcPr>
          <w:p w:rsidR="001E0734" w:rsidRPr="00E24C90" w:rsidRDefault="001E0734" w:rsidP="00DD3F6D">
            <w:pPr>
              <w:spacing w:before="120" w:after="0" w:line="240" w:lineRule="auto"/>
              <w:rPr>
                <w:rFonts w:ascii="Times New Roman" w:hAnsi="Times New Roman"/>
                <w:b/>
                <w:sz w:val="26"/>
                <w:szCs w:val="26"/>
              </w:rPr>
            </w:pPr>
          </w:p>
        </w:tc>
        <w:tc>
          <w:tcPr>
            <w:tcW w:w="8225" w:type="dxa"/>
            <w:shd w:val="clear" w:color="auto" w:fill="auto"/>
            <w:vAlign w:val="center"/>
          </w:tcPr>
          <w:p w:rsidR="001E0734" w:rsidRPr="00E24C90" w:rsidRDefault="001E0734" w:rsidP="00DD3F6D">
            <w:pPr>
              <w:spacing w:before="120" w:after="0" w:line="240" w:lineRule="auto"/>
              <w:jc w:val="both"/>
              <w:rPr>
                <w:rFonts w:ascii="Times New Roman" w:hAnsi="Times New Roman"/>
                <w:sz w:val="26"/>
                <w:szCs w:val="26"/>
              </w:rPr>
            </w:pPr>
            <w:r>
              <w:rPr>
                <w:rFonts w:ascii="Times New Roman" w:hAnsi="Times New Roman"/>
                <w:sz w:val="26"/>
                <w:szCs w:val="26"/>
              </w:rPr>
              <w:t xml:space="preserve">  </w:t>
            </w:r>
            <w:r w:rsidRPr="00E24C90">
              <w:rPr>
                <w:rFonts w:ascii="Times New Roman" w:hAnsi="Times New Roman"/>
                <w:sz w:val="26"/>
                <w:szCs w:val="26"/>
              </w:rPr>
              <w:t xml:space="preserve">+ Tốc độ tăng trưởng </w:t>
            </w:r>
            <w:r w:rsidRPr="00503B39">
              <w:rPr>
                <w:rFonts w:ascii="Times New Roman" w:hAnsi="Times New Roman"/>
                <w:spacing w:val="-8"/>
                <w:sz w:val="26"/>
                <w:szCs w:val="26"/>
              </w:rPr>
              <w:t>k</w:t>
            </w:r>
            <w:r w:rsidRPr="00503B39">
              <w:rPr>
                <w:rFonts w:ascii="Times New Roman" w:hAnsi="Times New Roman"/>
                <w:sz w:val="26"/>
                <w:szCs w:val="26"/>
              </w:rPr>
              <w:t>hối lượng hàng hóa vận chuyển của đường sắt</w:t>
            </w:r>
            <w:r>
              <w:rPr>
                <w:rFonts w:ascii="Times New Roman" w:hAnsi="Times New Roman"/>
                <w:sz w:val="26"/>
                <w:szCs w:val="26"/>
              </w:rPr>
              <w:t xml:space="preserve"> giảm</w:t>
            </w:r>
            <w:r w:rsidRPr="00E24C90">
              <w:rPr>
                <w:rFonts w:ascii="Times New Roman" w:hAnsi="Times New Roman"/>
                <w:sz w:val="26"/>
                <w:szCs w:val="26"/>
              </w:rPr>
              <w:t xml:space="preserve"> </w:t>
            </w:r>
            <w:r>
              <w:rPr>
                <w:rFonts w:ascii="Times New Roman" w:hAnsi="Times New Roman"/>
                <w:sz w:val="26"/>
                <w:szCs w:val="26"/>
              </w:rPr>
              <w:t>(Dẫn chứng).</w:t>
            </w:r>
          </w:p>
        </w:tc>
        <w:tc>
          <w:tcPr>
            <w:tcW w:w="850" w:type="dxa"/>
            <w:shd w:val="clear" w:color="auto" w:fill="auto"/>
            <w:vAlign w:val="center"/>
          </w:tcPr>
          <w:p w:rsidR="001E0734" w:rsidRPr="00E24C90" w:rsidRDefault="001E0734" w:rsidP="00DD3F6D">
            <w:pPr>
              <w:spacing w:before="120" w:after="0" w:line="240" w:lineRule="auto"/>
              <w:jc w:val="center"/>
              <w:rPr>
                <w:rFonts w:ascii="Times New Roman" w:hAnsi="Times New Roman"/>
                <w:b/>
                <w:i/>
                <w:sz w:val="26"/>
                <w:szCs w:val="26"/>
              </w:rPr>
            </w:pPr>
            <w:r w:rsidRPr="00E24C90">
              <w:rPr>
                <w:rFonts w:ascii="Times New Roman" w:hAnsi="Times New Roman"/>
                <w:sz w:val="26"/>
                <w:szCs w:val="26"/>
              </w:rPr>
              <w:t>0,25</w:t>
            </w:r>
          </w:p>
        </w:tc>
      </w:tr>
      <w:tr w:rsidR="001E0734" w:rsidRPr="00E24C90" w:rsidTr="009E0FDA">
        <w:trPr>
          <w:trHeight w:val="711"/>
        </w:trPr>
        <w:tc>
          <w:tcPr>
            <w:tcW w:w="425" w:type="dxa"/>
            <w:vMerge/>
            <w:shd w:val="clear" w:color="auto" w:fill="auto"/>
            <w:vAlign w:val="center"/>
          </w:tcPr>
          <w:p w:rsidR="001E0734" w:rsidRPr="00E24C90" w:rsidRDefault="001E0734" w:rsidP="00FE4799">
            <w:pPr>
              <w:spacing w:after="0" w:line="240" w:lineRule="auto"/>
              <w:rPr>
                <w:rFonts w:ascii="Times New Roman" w:hAnsi="Times New Roman"/>
                <w:sz w:val="26"/>
                <w:szCs w:val="26"/>
              </w:rPr>
            </w:pPr>
          </w:p>
        </w:tc>
        <w:tc>
          <w:tcPr>
            <w:tcW w:w="565" w:type="dxa"/>
            <w:vMerge/>
            <w:shd w:val="clear" w:color="auto" w:fill="auto"/>
            <w:vAlign w:val="center"/>
          </w:tcPr>
          <w:p w:rsidR="001E0734" w:rsidRPr="00E24C90" w:rsidRDefault="001E0734" w:rsidP="00DD3F6D">
            <w:pPr>
              <w:spacing w:before="120" w:after="0" w:line="240" w:lineRule="auto"/>
              <w:rPr>
                <w:rFonts w:ascii="Times New Roman" w:hAnsi="Times New Roman"/>
                <w:sz w:val="26"/>
                <w:szCs w:val="26"/>
              </w:rPr>
            </w:pPr>
          </w:p>
        </w:tc>
        <w:tc>
          <w:tcPr>
            <w:tcW w:w="8225" w:type="dxa"/>
            <w:shd w:val="clear" w:color="auto" w:fill="auto"/>
            <w:vAlign w:val="center"/>
          </w:tcPr>
          <w:p w:rsidR="001E0734" w:rsidRPr="00E24C90" w:rsidRDefault="001E0734" w:rsidP="00DD3F6D">
            <w:pPr>
              <w:spacing w:before="120" w:after="0" w:line="240" w:lineRule="auto"/>
              <w:jc w:val="both"/>
              <w:rPr>
                <w:rFonts w:ascii="Times New Roman" w:hAnsi="Times New Roman"/>
                <w:sz w:val="26"/>
                <w:szCs w:val="26"/>
              </w:rPr>
            </w:pPr>
            <w:r>
              <w:rPr>
                <w:rFonts w:ascii="Times New Roman" w:hAnsi="Times New Roman"/>
                <w:sz w:val="26"/>
                <w:szCs w:val="26"/>
              </w:rPr>
              <w:t xml:space="preserve">  + </w:t>
            </w:r>
            <w:r w:rsidRPr="00E24C90">
              <w:rPr>
                <w:rFonts w:ascii="Times New Roman" w:hAnsi="Times New Roman"/>
                <w:sz w:val="26"/>
                <w:szCs w:val="26"/>
              </w:rPr>
              <w:t xml:space="preserve">Tốc độ tăng trưởng </w:t>
            </w:r>
            <w:r w:rsidRPr="00503B39">
              <w:rPr>
                <w:rFonts w:ascii="Times New Roman" w:hAnsi="Times New Roman"/>
                <w:spacing w:val="-8"/>
                <w:sz w:val="26"/>
                <w:szCs w:val="26"/>
              </w:rPr>
              <w:t>k</w:t>
            </w:r>
            <w:r w:rsidRPr="00503B39">
              <w:rPr>
                <w:rFonts w:ascii="Times New Roman" w:hAnsi="Times New Roman"/>
                <w:sz w:val="26"/>
                <w:szCs w:val="26"/>
              </w:rPr>
              <w:t xml:space="preserve">hối lượng hàng hóa vận chuyển của đường </w:t>
            </w:r>
            <w:r>
              <w:rPr>
                <w:rFonts w:ascii="Times New Roman" w:hAnsi="Times New Roman"/>
                <w:sz w:val="26"/>
                <w:szCs w:val="26"/>
              </w:rPr>
              <w:t>bộ và đường hàng không tăng</w:t>
            </w:r>
            <w:r w:rsidRPr="00E24C90">
              <w:rPr>
                <w:rFonts w:ascii="Times New Roman" w:hAnsi="Times New Roman"/>
                <w:sz w:val="26"/>
                <w:szCs w:val="26"/>
              </w:rPr>
              <w:t xml:space="preserve"> </w:t>
            </w:r>
            <w:r>
              <w:rPr>
                <w:rFonts w:ascii="Times New Roman" w:hAnsi="Times New Roman"/>
                <w:sz w:val="26"/>
                <w:szCs w:val="26"/>
              </w:rPr>
              <w:t>(Dẫn chứng).</w:t>
            </w:r>
          </w:p>
        </w:tc>
        <w:tc>
          <w:tcPr>
            <w:tcW w:w="850" w:type="dxa"/>
            <w:shd w:val="clear" w:color="auto" w:fill="auto"/>
            <w:vAlign w:val="center"/>
          </w:tcPr>
          <w:p w:rsidR="001E0734" w:rsidRPr="00E24C90" w:rsidRDefault="001E0734" w:rsidP="00DD3F6D">
            <w:pPr>
              <w:spacing w:before="120" w:after="0" w:line="240" w:lineRule="auto"/>
              <w:jc w:val="center"/>
              <w:rPr>
                <w:rFonts w:ascii="Times New Roman" w:hAnsi="Times New Roman"/>
                <w:sz w:val="26"/>
                <w:szCs w:val="26"/>
              </w:rPr>
            </w:pPr>
            <w:r w:rsidRPr="00E24C90">
              <w:rPr>
                <w:rFonts w:ascii="Times New Roman" w:hAnsi="Times New Roman"/>
                <w:sz w:val="26"/>
                <w:szCs w:val="26"/>
              </w:rPr>
              <w:t>0,25</w:t>
            </w:r>
          </w:p>
        </w:tc>
      </w:tr>
      <w:tr w:rsidR="001E0734" w:rsidRPr="00E24C90" w:rsidTr="009E0FDA">
        <w:tc>
          <w:tcPr>
            <w:tcW w:w="425" w:type="dxa"/>
            <w:vMerge/>
            <w:shd w:val="clear" w:color="auto" w:fill="auto"/>
            <w:vAlign w:val="center"/>
          </w:tcPr>
          <w:p w:rsidR="001E0734" w:rsidRPr="00E24C90" w:rsidRDefault="001E0734" w:rsidP="00FE4799">
            <w:pPr>
              <w:spacing w:after="0" w:line="240" w:lineRule="auto"/>
              <w:rPr>
                <w:rFonts w:ascii="Times New Roman" w:hAnsi="Times New Roman"/>
                <w:sz w:val="26"/>
                <w:szCs w:val="26"/>
              </w:rPr>
            </w:pPr>
          </w:p>
        </w:tc>
        <w:tc>
          <w:tcPr>
            <w:tcW w:w="565" w:type="dxa"/>
            <w:vMerge/>
            <w:shd w:val="clear" w:color="auto" w:fill="auto"/>
            <w:vAlign w:val="center"/>
          </w:tcPr>
          <w:p w:rsidR="001E0734" w:rsidRPr="00E24C90" w:rsidRDefault="001E0734" w:rsidP="00DD3F6D">
            <w:pPr>
              <w:spacing w:before="120" w:after="0" w:line="240" w:lineRule="auto"/>
              <w:rPr>
                <w:rFonts w:ascii="Times New Roman" w:hAnsi="Times New Roman"/>
                <w:sz w:val="26"/>
                <w:szCs w:val="26"/>
              </w:rPr>
            </w:pPr>
          </w:p>
        </w:tc>
        <w:tc>
          <w:tcPr>
            <w:tcW w:w="8225" w:type="dxa"/>
            <w:shd w:val="clear" w:color="auto" w:fill="auto"/>
            <w:vAlign w:val="center"/>
          </w:tcPr>
          <w:p w:rsidR="001E0734" w:rsidRPr="00E24C90" w:rsidRDefault="001E0734" w:rsidP="00DD3F6D">
            <w:pPr>
              <w:spacing w:before="120" w:after="0" w:line="240" w:lineRule="auto"/>
              <w:jc w:val="both"/>
              <w:rPr>
                <w:rFonts w:ascii="Times New Roman" w:hAnsi="Times New Roman"/>
                <w:i/>
                <w:sz w:val="26"/>
                <w:szCs w:val="26"/>
              </w:rPr>
            </w:pPr>
            <w:r w:rsidRPr="00E24C90">
              <w:rPr>
                <w:rFonts w:ascii="Times New Roman" w:hAnsi="Times New Roman"/>
                <w:i/>
                <w:sz w:val="26"/>
                <w:szCs w:val="26"/>
              </w:rPr>
              <w:t>- Giải thích</w:t>
            </w:r>
          </w:p>
        </w:tc>
        <w:tc>
          <w:tcPr>
            <w:tcW w:w="850" w:type="dxa"/>
            <w:shd w:val="clear" w:color="auto" w:fill="auto"/>
            <w:vAlign w:val="center"/>
          </w:tcPr>
          <w:p w:rsidR="001E0734" w:rsidRPr="00E24C90" w:rsidRDefault="001E0734" w:rsidP="00DD3F6D">
            <w:pPr>
              <w:spacing w:before="120" w:after="0" w:line="240" w:lineRule="auto"/>
              <w:jc w:val="center"/>
              <w:rPr>
                <w:rFonts w:ascii="Times New Roman" w:hAnsi="Times New Roman"/>
                <w:sz w:val="26"/>
                <w:szCs w:val="26"/>
              </w:rPr>
            </w:pPr>
          </w:p>
        </w:tc>
      </w:tr>
      <w:tr w:rsidR="001E0734" w:rsidRPr="00E24C90" w:rsidTr="009E0FDA">
        <w:tc>
          <w:tcPr>
            <w:tcW w:w="425" w:type="dxa"/>
            <w:vMerge/>
            <w:shd w:val="clear" w:color="auto" w:fill="auto"/>
            <w:vAlign w:val="center"/>
          </w:tcPr>
          <w:p w:rsidR="001E0734" w:rsidRPr="00E24C90" w:rsidRDefault="001E0734" w:rsidP="00FE4799">
            <w:pPr>
              <w:spacing w:after="0" w:line="240" w:lineRule="auto"/>
              <w:rPr>
                <w:rFonts w:ascii="Times New Roman" w:hAnsi="Times New Roman"/>
                <w:sz w:val="26"/>
                <w:szCs w:val="26"/>
              </w:rPr>
            </w:pPr>
          </w:p>
        </w:tc>
        <w:tc>
          <w:tcPr>
            <w:tcW w:w="565" w:type="dxa"/>
            <w:vMerge/>
            <w:shd w:val="clear" w:color="auto" w:fill="auto"/>
            <w:vAlign w:val="center"/>
          </w:tcPr>
          <w:p w:rsidR="001E0734" w:rsidRPr="00E24C90" w:rsidRDefault="001E0734" w:rsidP="00DD3F6D">
            <w:pPr>
              <w:spacing w:before="120" w:after="0" w:line="240" w:lineRule="auto"/>
              <w:rPr>
                <w:rFonts w:ascii="Times New Roman" w:hAnsi="Times New Roman"/>
                <w:sz w:val="26"/>
                <w:szCs w:val="26"/>
              </w:rPr>
            </w:pPr>
          </w:p>
        </w:tc>
        <w:tc>
          <w:tcPr>
            <w:tcW w:w="8225" w:type="dxa"/>
            <w:shd w:val="clear" w:color="auto" w:fill="auto"/>
            <w:vAlign w:val="center"/>
          </w:tcPr>
          <w:p w:rsidR="001E0734" w:rsidRPr="00E24C90" w:rsidRDefault="001E0734" w:rsidP="00DD3F6D">
            <w:pPr>
              <w:spacing w:before="120" w:after="0" w:line="240" w:lineRule="auto"/>
              <w:jc w:val="both"/>
              <w:rPr>
                <w:rFonts w:ascii="Times New Roman" w:hAnsi="Times New Roman"/>
                <w:sz w:val="26"/>
                <w:szCs w:val="26"/>
              </w:rPr>
            </w:pPr>
            <w:r>
              <w:rPr>
                <w:rFonts w:ascii="Times New Roman" w:hAnsi="Times New Roman"/>
                <w:sz w:val="26"/>
                <w:szCs w:val="26"/>
              </w:rPr>
              <w:t xml:space="preserve"> </w:t>
            </w:r>
            <w:r w:rsidRPr="00E24C90">
              <w:rPr>
                <w:rFonts w:ascii="Times New Roman" w:hAnsi="Times New Roman"/>
                <w:sz w:val="26"/>
                <w:szCs w:val="26"/>
              </w:rPr>
              <w:t xml:space="preserve">+ Tốc độ tăng trưởng </w:t>
            </w:r>
            <w:r w:rsidRPr="00503B39">
              <w:rPr>
                <w:rFonts w:ascii="Times New Roman" w:hAnsi="Times New Roman"/>
                <w:spacing w:val="-8"/>
                <w:sz w:val="26"/>
                <w:szCs w:val="26"/>
              </w:rPr>
              <w:t>k</w:t>
            </w:r>
            <w:r w:rsidRPr="00503B39">
              <w:rPr>
                <w:rFonts w:ascii="Times New Roman" w:hAnsi="Times New Roman"/>
                <w:sz w:val="26"/>
                <w:szCs w:val="26"/>
              </w:rPr>
              <w:t>hối lượng hàng hóa vận chuyển của đường sắt</w:t>
            </w:r>
            <w:r>
              <w:rPr>
                <w:rFonts w:ascii="Times New Roman" w:hAnsi="Times New Roman"/>
                <w:sz w:val="26"/>
                <w:szCs w:val="26"/>
              </w:rPr>
              <w:t xml:space="preserve"> giảm</w:t>
            </w:r>
            <w:r w:rsidRPr="00E24C90">
              <w:rPr>
                <w:rFonts w:ascii="Times New Roman" w:hAnsi="Times New Roman"/>
                <w:sz w:val="26"/>
                <w:szCs w:val="26"/>
              </w:rPr>
              <w:t xml:space="preserve"> </w:t>
            </w:r>
            <w:r>
              <w:rPr>
                <w:rFonts w:ascii="Times New Roman" w:hAnsi="Times New Roman"/>
                <w:sz w:val="26"/>
                <w:szCs w:val="26"/>
              </w:rPr>
              <w:t>do khả năng cạnh tranh thấp ...</w:t>
            </w:r>
          </w:p>
        </w:tc>
        <w:tc>
          <w:tcPr>
            <w:tcW w:w="850" w:type="dxa"/>
            <w:shd w:val="clear" w:color="auto" w:fill="auto"/>
            <w:vAlign w:val="center"/>
          </w:tcPr>
          <w:p w:rsidR="001E0734" w:rsidRPr="00E24C90" w:rsidRDefault="001E0734" w:rsidP="00DD3F6D">
            <w:pPr>
              <w:spacing w:before="120" w:after="0" w:line="240" w:lineRule="auto"/>
              <w:jc w:val="center"/>
              <w:rPr>
                <w:rFonts w:ascii="Times New Roman" w:hAnsi="Times New Roman"/>
                <w:b/>
                <w:i/>
                <w:sz w:val="26"/>
                <w:szCs w:val="26"/>
              </w:rPr>
            </w:pPr>
            <w:r w:rsidRPr="00E24C90">
              <w:rPr>
                <w:rFonts w:ascii="Times New Roman" w:hAnsi="Times New Roman"/>
                <w:sz w:val="26"/>
                <w:szCs w:val="26"/>
              </w:rPr>
              <w:t>0,25</w:t>
            </w:r>
          </w:p>
        </w:tc>
      </w:tr>
      <w:tr w:rsidR="001E0734" w:rsidRPr="00E24C90" w:rsidTr="009E0FDA">
        <w:tc>
          <w:tcPr>
            <w:tcW w:w="425" w:type="dxa"/>
            <w:vMerge/>
            <w:shd w:val="clear" w:color="auto" w:fill="auto"/>
            <w:vAlign w:val="center"/>
          </w:tcPr>
          <w:p w:rsidR="001E0734" w:rsidRPr="00E24C90" w:rsidRDefault="001E0734" w:rsidP="00FE4799">
            <w:pPr>
              <w:spacing w:after="0" w:line="240" w:lineRule="auto"/>
              <w:rPr>
                <w:rFonts w:ascii="Times New Roman" w:hAnsi="Times New Roman"/>
                <w:sz w:val="26"/>
                <w:szCs w:val="26"/>
              </w:rPr>
            </w:pPr>
          </w:p>
        </w:tc>
        <w:tc>
          <w:tcPr>
            <w:tcW w:w="565" w:type="dxa"/>
            <w:vMerge/>
            <w:shd w:val="clear" w:color="auto" w:fill="auto"/>
            <w:vAlign w:val="center"/>
          </w:tcPr>
          <w:p w:rsidR="001E0734" w:rsidRPr="00E24C90" w:rsidRDefault="001E0734" w:rsidP="00DD3F6D">
            <w:pPr>
              <w:spacing w:before="120" w:after="0" w:line="240" w:lineRule="auto"/>
              <w:rPr>
                <w:rFonts w:ascii="Times New Roman" w:hAnsi="Times New Roman"/>
                <w:sz w:val="26"/>
                <w:szCs w:val="26"/>
              </w:rPr>
            </w:pPr>
          </w:p>
        </w:tc>
        <w:tc>
          <w:tcPr>
            <w:tcW w:w="8225" w:type="dxa"/>
            <w:shd w:val="clear" w:color="auto" w:fill="auto"/>
            <w:vAlign w:val="center"/>
          </w:tcPr>
          <w:p w:rsidR="001E0734" w:rsidRPr="00DD3F6D" w:rsidRDefault="001E0734" w:rsidP="00DD3F6D">
            <w:pPr>
              <w:spacing w:before="120" w:after="120" w:line="240" w:lineRule="auto"/>
              <w:jc w:val="both"/>
              <w:rPr>
                <w:rFonts w:ascii="Times New Roman" w:hAnsi="Times New Roman"/>
                <w:spacing w:val="-8"/>
                <w:sz w:val="26"/>
                <w:szCs w:val="26"/>
              </w:rPr>
            </w:pPr>
            <w:r w:rsidRPr="00DD3F6D">
              <w:rPr>
                <w:rFonts w:ascii="Times New Roman" w:hAnsi="Times New Roman"/>
                <w:spacing w:val="-8"/>
                <w:sz w:val="26"/>
                <w:szCs w:val="26"/>
              </w:rPr>
              <w:t>+ Tốc độ tăng trưởng khối lượng hàng hóa vận chuyển của đường bộ và đường hàng không tăng do nhu cầu, mức sống tăng, hiện đại hóa cơ sở vật chất ...</w:t>
            </w:r>
          </w:p>
        </w:tc>
        <w:tc>
          <w:tcPr>
            <w:tcW w:w="850" w:type="dxa"/>
            <w:shd w:val="clear" w:color="auto" w:fill="auto"/>
            <w:vAlign w:val="center"/>
          </w:tcPr>
          <w:p w:rsidR="001E0734" w:rsidRPr="00E24C90" w:rsidRDefault="001E0734" w:rsidP="00DD3F6D">
            <w:pPr>
              <w:spacing w:before="120" w:after="0" w:line="240" w:lineRule="auto"/>
              <w:jc w:val="center"/>
              <w:rPr>
                <w:rFonts w:ascii="Times New Roman" w:hAnsi="Times New Roman"/>
                <w:b/>
                <w:sz w:val="26"/>
                <w:szCs w:val="26"/>
              </w:rPr>
            </w:pPr>
            <w:r w:rsidRPr="00E24C90">
              <w:rPr>
                <w:rFonts w:ascii="Times New Roman" w:hAnsi="Times New Roman"/>
                <w:sz w:val="26"/>
                <w:szCs w:val="26"/>
              </w:rPr>
              <w:t>0,25</w:t>
            </w:r>
          </w:p>
        </w:tc>
      </w:tr>
    </w:tbl>
    <w:p w:rsidR="00787BE9" w:rsidRPr="00E24C90" w:rsidRDefault="00275197" w:rsidP="00275197">
      <w:pPr>
        <w:spacing w:before="120" w:after="60"/>
        <w:jc w:val="center"/>
        <w:rPr>
          <w:rFonts w:ascii="Times New Roman" w:hAnsi="Times New Roman"/>
          <w:b/>
          <w:sz w:val="26"/>
          <w:szCs w:val="26"/>
        </w:rPr>
      </w:pPr>
      <w:r w:rsidRPr="00E24C90">
        <w:rPr>
          <w:rFonts w:ascii="Times New Roman" w:hAnsi="Times New Roman"/>
          <w:b/>
          <w:sz w:val="26"/>
          <w:szCs w:val="26"/>
        </w:rPr>
        <w:t>….. HẾT ….</w:t>
      </w:r>
      <w:bookmarkStart w:id="0" w:name="_GoBack"/>
      <w:bookmarkEnd w:id="0"/>
    </w:p>
    <w:sectPr w:rsidR="00787BE9" w:rsidRPr="00E24C90" w:rsidSect="005E0358">
      <w:type w:val="evenPage"/>
      <w:pgSz w:w="11907" w:h="16840" w:code="9"/>
      <w:pgMar w:top="1134" w:right="1134" w:bottom="851"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0BE" w:rsidRDefault="00FA20BE" w:rsidP="005E0358">
      <w:pPr>
        <w:spacing w:after="0" w:line="240" w:lineRule="auto"/>
      </w:pPr>
      <w:r>
        <w:separator/>
      </w:r>
    </w:p>
  </w:endnote>
  <w:endnote w:type="continuationSeparator" w:id="0">
    <w:p w:rsidR="00FA20BE" w:rsidRDefault="00FA20BE" w:rsidP="005E0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56C" w:rsidRPr="00C9256C" w:rsidRDefault="00C9256C" w:rsidP="00C9256C">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C9256C">
      <w:rPr>
        <w:rFonts w:ascii="Times New Roman" w:eastAsia="SimSun" w:hAnsi="Times New Roman"/>
        <w:b/>
        <w:color w:val="000000"/>
        <w:kern w:val="2"/>
        <w:sz w:val="24"/>
        <w:szCs w:val="24"/>
        <w:lang w:val="nl-NL" w:eastAsia="zh-CN"/>
      </w:rPr>
      <w:t xml:space="preserve">                                                             </w:t>
    </w:r>
    <w:r w:rsidRPr="00C9256C">
      <w:rPr>
        <w:rFonts w:ascii="Times New Roman" w:eastAsia="SimSun" w:hAnsi="Times New Roman"/>
        <w:b/>
        <w:color w:val="00B0F0"/>
        <w:kern w:val="2"/>
        <w:sz w:val="24"/>
        <w:szCs w:val="24"/>
        <w:lang w:val="nl-NL" w:eastAsia="zh-CN"/>
      </w:rPr>
      <w:t/>
    </w:r>
    <w:r w:rsidRPr="00C9256C">
      <w:rPr>
        <w:rFonts w:ascii="Times New Roman" w:eastAsia="SimSun" w:hAnsi="Times New Roman"/>
        <w:b/>
        <w:color w:val="FF0000"/>
        <w:kern w:val="2"/>
        <w:sz w:val="24"/>
        <w:szCs w:val="24"/>
        <w:lang w:val="nl-NL" w:eastAsia="zh-CN"/>
      </w:rPr>
      <w:t xml:space="preserve"/>
    </w:r>
    <w:r w:rsidRPr="00C9256C">
      <w:rPr>
        <w:rFonts w:ascii="Times New Roman" w:eastAsia="SimSun" w:hAnsi="Times New Roman"/>
        <w:b/>
        <w:color w:val="000000"/>
        <w:kern w:val="2"/>
        <w:sz w:val="24"/>
        <w:szCs w:val="24"/>
        <w:lang w:eastAsia="zh-CN"/>
      </w:rPr>
      <w:t xml:space="preserve">                                </w:t>
    </w:r>
    <w:r w:rsidRPr="00C9256C">
      <w:rPr>
        <w:rFonts w:ascii="Times New Roman" w:eastAsia="SimSun" w:hAnsi="Times New Roman"/>
        <w:b/>
        <w:color w:val="FF0000"/>
        <w:kern w:val="2"/>
        <w:sz w:val="24"/>
        <w:szCs w:val="24"/>
        <w:lang w:eastAsia="zh-CN"/>
      </w:rPr>
      <w:t>Trang</w:t>
    </w:r>
    <w:r w:rsidRPr="00C9256C">
      <w:rPr>
        <w:rFonts w:ascii="Times New Roman" w:eastAsia="SimSun" w:hAnsi="Times New Roman"/>
        <w:b/>
        <w:color w:val="0070C0"/>
        <w:kern w:val="2"/>
        <w:sz w:val="24"/>
        <w:szCs w:val="24"/>
        <w:lang w:eastAsia="zh-CN"/>
      </w:rPr>
      <w:t xml:space="preserve"> </w:t>
    </w:r>
    <w:r w:rsidRPr="00C9256C">
      <w:rPr>
        <w:rFonts w:ascii="Times New Roman" w:eastAsia="SimSun" w:hAnsi="Times New Roman"/>
        <w:b/>
        <w:color w:val="0070C0"/>
        <w:kern w:val="2"/>
        <w:sz w:val="24"/>
        <w:szCs w:val="24"/>
        <w:lang w:eastAsia="zh-CN"/>
      </w:rPr>
      <w:fldChar w:fldCharType="begin"/>
    </w:r>
    <w:r w:rsidRPr="00C9256C">
      <w:rPr>
        <w:rFonts w:ascii="Times New Roman" w:eastAsia="SimSun" w:hAnsi="Times New Roman"/>
        <w:b/>
        <w:color w:val="0070C0"/>
        <w:kern w:val="2"/>
        <w:sz w:val="24"/>
        <w:szCs w:val="24"/>
        <w:lang w:eastAsia="zh-CN"/>
      </w:rPr>
      <w:instrText xml:space="preserve"> PAGE   \* MERGEFORMAT </w:instrText>
    </w:r>
    <w:r w:rsidRPr="00C9256C">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2</w:t>
    </w:r>
    <w:r w:rsidRPr="00C9256C">
      <w:rPr>
        <w:rFonts w:ascii="Times New Roman" w:eastAsia="SimSun" w:hAnsi="Times New Roman"/>
        <w:b/>
        <w:color w:val="0070C0"/>
        <w:kern w:val="2"/>
        <w:sz w:val="24"/>
        <w:szCs w:val="24"/>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56C" w:rsidRPr="00C9256C" w:rsidRDefault="00C9256C" w:rsidP="00C9256C">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C9256C">
      <w:rPr>
        <w:rFonts w:ascii="Times New Roman" w:eastAsia="SimSun" w:hAnsi="Times New Roman"/>
        <w:b/>
        <w:color w:val="000000"/>
        <w:kern w:val="2"/>
        <w:sz w:val="24"/>
        <w:szCs w:val="24"/>
        <w:lang w:val="nl-NL" w:eastAsia="zh-CN"/>
      </w:rPr>
      <w:t xml:space="preserve">                                                             </w:t>
    </w:r>
    <w:r w:rsidRPr="00C9256C">
      <w:rPr>
        <w:rFonts w:ascii="Times New Roman" w:eastAsia="SimSun" w:hAnsi="Times New Roman"/>
        <w:b/>
        <w:color w:val="00B0F0"/>
        <w:kern w:val="2"/>
        <w:sz w:val="24"/>
        <w:szCs w:val="24"/>
        <w:lang w:val="nl-NL" w:eastAsia="zh-CN"/>
      </w:rPr>
      <w:t/>
    </w:r>
    <w:r w:rsidRPr="00C9256C">
      <w:rPr>
        <w:rFonts w:ascii="Times New Roman" w:eastAsia="SimSun" w:hAnsi="Times New Roman"/>
        <w:b/>
        <w:color w:val="FF0000"/>
        <w:kern w:val="2"/>
        <w:sz w:val="24"/>
        <w:szCs w:val="24"/>
        <w:lang w:val="nl-NL" w:eastAsia="zh-CN"/>
      </w:rPr>
      <w:t xml:space="preserve"/>
    </w:r>
    <w:r w:rsidRPr="00C9256C">
      <w:rPr>
        <w:rFonts w:ascii="Times New Roman" w:eastAsia="SimSun" w:hAnsi="Times New Roman"/>
        <w:b/>
        <w:color w:val="000000"/>
        <w:kern w:val="2"/>
        <w:sz w:val="24"/>
        <w:szCs w:val="24"/>
        <w:lang w:eastAsia="zh-CN"/>
      </w:rPr>
      <w:t xml:space="preserve">                                </w:t>
    </w:r>
    <w:r w:rsidRPr="00C9256C">
      <w:rPr>
        <w:rFonts w:ascii="Times New Roman" w:eastAsia="SimSun" w:hAnsi="Times New Roman"/>
        <w:b/>
        <w:color w:val="FF0000"/>
        <w:kern w:val="2"/>
        <w:sz w:val="24"/>
        <w:szCs w:val="24"/>
        <w:lang w:eastAsia="zh-CN"/>
      </w:rPr>
      <w:t>Trang</w:t>
    </w:r>
    <w:r w:rsidRPr="00C9256C">
      <w:rPr>
        <w:rFonts w:ascii="Times New Roman" w:eastAsia="SimSun" w:hAnsi="Times New Roman"/>
        <w:b/>
        <w:color w:val="0070C0"/>
        <w:kern w:val="2"/>
        <w:sz w:val="24"/>
        <w:szCs w:val="24"/>
        <w:lang w:eastAsia="zh-CN"/>
      </w:rPr>
      <w:t xml:space="preserve"> </w:t>
    </w:r>
    <w:r w:rsidRPr="00C9256C">
      <w:rPr>
        <w:rFonts w:ascii="Times New Roman" w:eastAsia="SimSun" w:hAnsi="Times New Roman"/>
        <w:b/>
        <w:color w:val="0070C0"/>
        <w:kern w:val="2"/>
        <w:sz w:val="24"/>
        <w:szCs w:val="24"/>
        <w:lang w:eastAsia="zh-CN"/>
      </w:rPr>
      <w:fldChar w:fldCharType="begin"/>
    </w:r>
    <w:r w:rsidRPr="00C9256C">
      <w:rPr>
        <w:rFonts w:ascii="Times New Roman" w:eastAsia="SimSun" w:hAnsi="Times New Roman"/>
        <w:b/>
        <w:color w:val="0070C0"/>
        <w:kern w:val="2"/>
        <w:sz w:val="24"/>
        <w:szCs w:val="24"/>
        <w:lang w:eastAsia="zh-CN"/>
      </w:rPr>
      <w:instrText xml:space="preserve"> PAGE   \* MERGEFORMAT </w:instrText>
    </w:r>
    <w:r w:rsidRPr="00C9256C">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C9256C">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0BE" w:rsidRDefault="00FA20BE" w:rsidP="005E0358">
      <w:pPr>
        <w:spacing w:after="0" w:line="240" w:lineRule="auto"/>
      </w:pPr>
      <w:r>
        <w:separator/>
      </w:r>
    </w:p>
  </w:footnote>
  <w:footnote w:type="continuationSeparator" w:id="0">
    <w:p w:rsidR="00FA20BE" w:rsidRDefault="00FA20BE" w:rsidP="005E03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56C" w:rsidRPr="00C9256C" w:rsidRDefault="00C9256C" w:rsidP="00C9256C">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C9256C">
      <w:rPr>
        <w:rFonts w:ascii="Times New Roman" w:hAnsi="Times New Roman"/>
        <w:b/>
        <w:color w:val="00B0F0"/>
        <w:sz w:val="24"/>
        <w:szCs w:val="24"/>
        <w:lang w:val="nl-NL"/>
      </w:rPr>
      <w:t/>
    </w:r>
    <w:r w:rsidRPr="00C9256C">
      <w:rPr>
        <w:rFonts w:ascii="Times New Roman" w:hAnsi="Times New Roman"/>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56C" w:rsidRPr="00C9256C" w:rsidRDefault="00C9256C" w:rsidP="00C9256C">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C9256C">
      <w:rPr>
        <w:rFonts w:ascii="Times New Roman" w:hAnsi="Times New Roman"/>
        <w:b/>
        <w:color w:val="00B0F0"/>
        <w:sz w:val="24"/>
        <w:szCs w:val="24"/>
        <w:lang w:val="nl-NL"/>
      </w:rPr>
      <w:t/>
    </w:r>
    <w:r w:rsidRPr="00C9256C">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02A60"/>
    <w:multiLevelType w:val="hybridMultilevel"/>
    <w:tmpl w:val="85D6F388"/>
    <w:lvl w:ilvl="0" w:tplc="C0F88CF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2BE529C9"/>
    <w:multiLevelType w:val="hybridMultilevel"/>
    <w:tmpl w:val="98BCD26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263A79"/>
    <w:multiLevelType w:val="hybridMultilevel"/>
    <w:tmpl w:val="B2501E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DA0E5C"/>
    <w:multiLevelType w:val="hybridMultilevel"/>
    <w:tmpl w:val="2EA850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A905CD"/>
    <w:multiLevelType w:val="hybridMultilevel"/>
    <w:tmpl w:val="28CA4866"/>
    <w:lvl w:ilvl="0" w:tplc="E106604E">
      <w:start w:val="1"/>
      <w:numFmt w:val="lowerLetter"/>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5FF"/>
    <w:rsid w:val="00013BC3"/>
    <w:rsid w:val="0002088C"/>
    <w:rsid w:val="00037EE2"/>
    <w:rsid w:val="00055F48"/>
    <w:rsid w:val="0008115D"/>
    <w:rsid w:val="00097611"/>
    <w:rsid w:val="00097E18"/>
    <w:rsid w:val="000A4E1C"/>
    <w:rsid w:val="000B1921"/>
    <w:rsid w:val="000D7CF5"/>
    <w:rsid w:val="000F0343"/>
    <w:rsid w:val="000F40E2"/>
    <w:rsid w:val="00107DC1"/>
    <w:rsid w:val="00111E4E"/>
    <w:rsid w:val="00114804"/>
    <w:rsid w:val="00135EE2"/>
    <w:rsid w:val="00154DDB"/>
    <w:rsid w:val="0016046E"/>
    <w:rsid w:val="00167276"/>
    <w:rsid w:val="001723F4"/>
    <w:rsid w:val="001B1D9B"/>
    <w:rsid w:val="001C55B1"/>
    <w:rsid w:val="001D0B27"/>
    <w:rsid w:val="001E0734"/>
    <w:rsid w:val="001E539B"/>
    <w:rsid w:val="001F4C2B"/>
    <w:rsid w:val="00202B9A"/>
    <w:rsid w:val="002034B2"/>
    <w:rsid w:val="0022016E"/>
    <w:rsid w:val="0023046C"/>
    <w:rsid w:val="00240670"/>
    <w:rsid w:val="00241AD2"/>
    <w:rsid w:val="00244D58"/>
    <w:rsid w:val="00261EA9"/>
    <w:rsid w:val="002636E7"/>
    <w:rsid w:val="00270DBD"/>
    <w:rsid w:val="00275197"/>
    <w:rsid w:val="00293C32"/>
    <w:rsid w:val="002A22DE"/>
    <w:rsid w:val="002B1497"/>
    <w:rsid w:val="002B5642"/>
    <w:rsid w:val="002D6079"/>
    <w:rsid w:val="002F0EF2"/>
    <w:rsid w:val="002F61E2"/>
    <w:rsid w:val="00353136"/>
    <w:rsid w:val="003622E8"/>
    <w:rsid w:val="003834C9"/>
    <w:rsid w:val="00385A2D"/>
    <w:rsid w:val="00385FDA"/>
    <w:rsid w:val="003A2F0D"/>
    <w:rsid w:val="003B0D8D"/>
    <w:rsid w:val="003B4012"/>
    <w:rsid w:val="003B7F61"/>
    <w:rsid w:val="003E5EF9"/>
    <w:rsid w:val="003F05A6"/>
    <w:rsid w:val="003F1820"/>
    <w:rsid w:val="004039A0"/>
    <w:rsid w:val="00425693"/>
    <w:rsid w:val="004C30E7"/>
    <w:rsid w:val="004C3705"/>
    <w:rsid w:val="004D62B8"/>
    <w:rsid w:val="004D7B49"/>
    <w:rsid w:val="00503B39"/>
    <w:rsid w:val="00521247"/>
    <w:rsid w:val="00537F78"/>
    <w:rsid w:val="00541FAA"/>
    <w:rsid w:val="00555902"/>
    <w:rsid w:val="00562090"/>
    <w:rsid w:val="005755A5"/>
    <w:rsid w:val="0058094A"/>
    <w:rsid w:val="005928CF"/>
    <w:rsid w:val="005A2608"/>
    <w:rsid w:val="005A4BF6"/>
    <w:rsid w:val="005C0F60"/>
    <w:rsid w:val="005D3D70"/>
    <w:rsid w:val="005D4972"/>
    <w:rsid w:val="005E0358"/>
    <w:rsid w:val="005E69CD"/>
    <w:rsid w:val="006375CE"/>
    <w:rsid w:val="0064148B"/>
    <w:rsid w:val="0068052E"/>
    <w:rsid w:val="006B4C38"/>
    <w:rsid w:val="006D24CC"/>
    <w:rsid w:val="006D60AF"/>
    <w:rsid w:val="006E6079"/>
    <w:rsid w:val="006F0577"/>
    <w:rsid w:val="00701221"/>
    <w:rsid w:val="007047D7"/>
    <w:rsid w:val="007223F4"/>
    <w:rsid w:val="0072480B"/>
    <w:rsid w:val="00726E2A"/>
    <w:rsid w:val="00735403"/>
    <w:rsid w:val="00787BE9"/>
    <w:rsid w:val="007914B2"/>
    <w:rsid w:val="007A1E24"/>
    <w:rsid w:val="007A7094"/>
    <w:rsid w:val="007B1C0B"/>
    <w:rsid w:val="007B5842"/>
    <w:rsid w:val="007C2B7F"/>
    <w:rsid w:val="007D4F85"/>
    <w:rsid w:val="007E0A65"/>
    <w:rsid w:val="007E14E1"/>
    <w:rsid w:val="008131C4"/>
    <w:rsid w:val="00823342"/>
    <w:rsid w:val="008408CE"/>
    <w:rsid w:val="00847B32"/>
    <w:rsid w:val="00870B0C"/>
    <w:rsid w:val="00873647"/>
    <w:rsid w:val="00876732"/>
    <w:rsid w:val="008D0903"/>
    <w:rsid w:val="008E1D3C"/>
    <w:rsid w:val="008F2542"/>
    <w:rsid w:val="008F301F"/>
    <w:rsid w:val="00912654"/>
    <w:rsid w:val="00920ADC"/>
    <w:rsid w:val="00931ACE"/>
    <w:rsid w:val="00932C52"/>
    <w:rsid w:val="00936BD2"/>
    <w:rsid w:val="00967682"/>
    <w:rsid w:val="009719AD"/>
    <w:rsid w:val="009A352F"/>
    <w:rsid w:val="009A6ACF"/>
    <w:rsid w:val="009C5642"/>
    <w:rsid w:val="009E0FDA"/>
    <w:rsid w:val="009F251B"/>
    <w:rsid w:val="00A02563"/>
    <w:rsid w:val="00A02ABA"/>
    <w:rsid w:val="00A260AE"/>
    <w:rsid w:val="00A3784F"/>
    <w:rsid w:val="00A64A7C"/>
    <w:rsid w:val="00A765FF"/>
    <w:rsid w:val="00A77EEF"/>
    <w:rsid w:val="00A92529"/>
    <w:rsid w:val="00A94904"/>
    <w:rsid w:val="00AA0F60"/>
    <w:rsid w:val="00AA3053"/>
    <w:rsid w:val="00AC5F67"/>
    <w:rsid w:val="00AD367E"/>
    <w:rsid w:val="00AE2C73"/>
    <w:rsid w:val="00AE5FFA"/>
    <w:rsid w:val="00AF77C9"/>
    <w:rsid w:val="00B10518"/>
    <w:rsid w:val="00B437CA"/>
    <w:rsid w:val="00B45796"/>
    <w:rsid w:val="00B60132"/>
    <w:rsid w:val="00B753F0"/>
    <w:rsid w:val="00B76A12"/>
    <w:rsid w:val="00BE5236"/>
    <w:rsid w:val="00C01A86"/>
    <w:rsid w:val="00C2574B"/>
    <w:rsid w:val="00C305D4"/>
    <w:rsid w:val="00C34815"/>
    <w:rsid w:val="00C57DD6"/>
    <w:rsid w:val="00C701BB"/>
    <w:rsid w:val="00C767AE"/>
    <w:rsid w:val="00C90452"/>
    <w:rsid w:val="00C91D85"/>
    <w:rsid w:val="00C9256C"/>
    <w:rsid w:val="00CA1E0C"/>
    <w:rsid w:val="00CA4073"/>
    <w:rsid w:val="00CA7D86"/>
    <w:rsid w:val="00CB6CA7"/>
    <w:rsid w:val="00CE3647"/>
    <w:rsid w:val="00CE4494"/>
    <w:rsid w:val="00CE7366"/>
    <w:rsid w:val="00CF6B76"/>
    <w:rsid w:val="00D260CC"/>
    <w:rsid w:val="00D26F96"/>
    <w:rsid w:val="00D27AEF"/>
    <w:rsid w:val="00D41B8F"/>
    <w:rsid w:val="00D4778D"/>
    <w:rsid w:val="00D64F7B"/>
    <w:rsid w:val="00D7134F"/>
    <w:rsid w:val="00D8210A"/>
    <w:rsid w:val="00D8439B"/>
    <w:rsid w:val="00D865AF"/>
    <w:rsid w:val="00D87599"/>
    <w:rsid w:val="00D9232F"/>
    <w:rsid w:val="00D96753"/>
    <w:rsid w:val="00DB1627"/>
    <w:rsid w:val="00DC0D17"/>
    <w:rsid w:val="00DC2F64"/>
    <w:rsid w:val="00DD3F6D"/>
    <w:rsid w:val="00DE5315"/>
    <w:rsid w:val="00E07BF0"/>
    <w:rsid w:val="00E24C90"/>
    <w:rsid w:val="00E410CE"/>
    <w:rsid w:val="00E46EB3"/>
    <w:rsid w:val="00EA57F3"/>
    <w:rsid w:val="00F0507E"/>
    <w:rsid w:val="00F05192"/>
    <w:rsid w:val="00F12BEE"/>
    <w:rsid w:val="00F160A4"/>
    <w:rsid w:val="00F172EA"/>
    <w:rsid w:val="00F43EBF"/>
    <w:rsid w:val="00F6184A"/>
    <w:rsid w:val="00F92FC5"/>
    <w:rsid w:val="00FA20BE"/>
    <w:rsid w:val="00FB0848"/>
    <w:rsid w:val="00FE4799"/>
    <w:rsid w:val="00FF2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3B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2636E7"/>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unhideWhenUsed/>
    <w:rsid w:val="004D7B4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D7B49"/>
    <w:rPr>
      <w:rFonts w:ascii="Segoe UI" w:hAnsi="Segoe UI" w:cs="Segoe UI"/>
      <w:sz w:val="18"/>
      <w:szCs w:val="18"/>
    </w:rPr>
  </w:style>
  <w:style w:type="paragraph" w:styleId="NormalWeb">
    <w:name w:val="Normal (Web)"/>
    <w:basedOn w:val="Normal"/>
    <w:uiPriority w:val="99"/>
    <w:unhideWhenUsed/>
    <w:rsid w:val="00787BE9"/>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5E0358"/>
    <w:pPr>
      <w:tabs>
        <w:tab w:val="center" w:pos="4680"/>
        <w:tab w:val="right" w:pos="9360"/>
      </w:tabs>
    </w:pPr>
  </w:style>
  <w:style w:type="character" w:customStyle="1" w:styleId="HeaderChar">
    <w:name w:val="Header Char"/>
    <w:link w:val="Header"/>
    <w:uiPriority w:val="99"/>
    <w:rsid w:val="005E0358"/>
    <w:rPr>
      <w:sz w:val="22"/>
      <w:szCs w:val="22"/>
    </w:rPr>
  </w:style>
  <w:style w:type="paragraph" w:styleId="Footer">
    <w:name w:val="footer"/>
    <w:basedOn w:val="Normal"/>
    <w:link w:val="FooterChar"/>
    <w:uiPriority w:val="99"/>
    <w:unhideWhenUsed/>
    <w:rsid w:val="005E0358"/>
    <w:pPr>
      <w:tabs>
        <w:tab w:val="center" w:pos="4680"/>
        <w:tab w:val="right" w:pos="9360"/>
      </w:tabs>
    </w:pPr>
  </w:style>
  <w:style w:type="character" w:customStyle="1" w:styleId="FooterChar">
    <w:name w:val="Footer Char"/>
    <w:link w:val="Footer"/>
    <w:uiPriority w:val="99"/>
    <w:rsid w:val="005E0358"/>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3B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2636E7"/>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unhideWhenUsed/>
    <w:rsid w:val="004D7B4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D7B49"/>
    <w:rPr>
      <w:rFonts w:ascii="Segoe UI" w:hAnsi="Segoe UI" w:cs="Segoe UI"/>
      <w:sz w:val="18"/>
      <w:szCs w:val="18"/>
    </w:rPr>
  </w:style>
  <w:style w:type="paragraph" w:styleId="NormalWeb">
    <w:name w:val="Normal (Web)"/>
    <w:basedOn w:val="Normal"/>
    <w:uiPriority w:val="99"/>
    <w:unhideWhenUsed/>
    <w:rsid w:val="00787BE9"/>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5E0358"/>
    <w:pPr>
      <w:tabs>
        <w:tab w:val="center" w:pos="4680"/>
        <w:tab w:val="right" w:pos="9360"/>
      </w:tabs>
    </w:pPr>
  </w:style>
  <w:style w:type="character" w:customStyle="1" w:styleId="HeaderChar">
    <w:name w:val="Header Char"/>
    <w:link w:val="Header"/>
    <w:uiPriority w:val="99"/>
    <w:rsid w:val="005E0358"/>
    <w:rPr>
      <w:sz w:val="22"/>
      <w:szCs w:val="22"/>
    </w:rPr>
  </w:style>
  <w:style w:type="paragraph" w:styleId="Footer">
    <w:name w:val="footer"/>
    <w:basedOn w:val="Normal"/>
    <w:link w:val="FooterChar"/>
    <w:uiPriority w:val="99"/>
    <w:unhideWhenUsed/>
    <w:rsid w:val="005E0358"/>
    <w:pPr>
      <w:tabs>
        <w:tab w:val="center" w:pos="4680"/>
        <w:tab w:val="right" w:pos="9360"/>
      </w:tabs>
    </w:pPr>
  </w:style>
  <w:style w:type="character" w:customStyle="1" w:styleId="FooterChar">
    <w:name w:val="Footer Char"/>
    <w:link w:val="Footer"/>
    <w:uiPriority w:val="99"/>
    <w:rsid w:val="005E035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63257">
      <w:bodyDiv w:val="1"/>
      <w:marLeft w:val="0"/>
      <w:marRight w:val="0"/>
      <w:marTop w:val="0"/>
      <w:marBottom w:val="0"/>
      <w:divBdr>
        <w:top w:val="none" w:sz="0" w:space="0" w:color="auto"/>
        <w:left w:val="none" w:sz="0" w:space="0" w:color="auto"/>
        <w:bottom w:val="none" w:sz="0" w:space="0" w:color="auto"/>
        <w:right w:val="none" w:sz="0" w:space="0" w:color="auto"/>
      </w:divBdr>
    </w:div>
    <w:div w:id="751389135">
      <w:bodyDiv w:val="1"/>
      <w:marLeft w:val="0"/>
      <w:marRight w:val="0"/>
      <w:marTop w:val="0"/>
      <w:marBottom w:val="0"/>
      <w:divBdr>
        <w:top w:val="none" w:sz="0" w:space="0" w:color="auto"/>
        <w:left w:val="none" w:sz="0" w:space="0" w:color="auto"/>
        <w:bottom w:val="none" w:sz="0" w:space="0" w:color="auto"/>
        <w:right w:val="none" w:sz="0" w:space="0" w:color="auto"/>
      </w:divBdr>
    </w:div>
    <w:div w:id="823661286">
      <w:bodyDiv w:val="1"/>
      <w:marLeft w:val="0"/>
      <w:marRight w:val="0"/>
      <w:marTop w:val="0"/>
      <w:marBottom w:val="0"/>
      <w:divBdr>
        <w:top w:val="none" w:sz="0" w:space="0" w:color="auto"/>
        <w:left w:val="none" w:sz="0" w:space="0" w:color="auto"/>
        <w:bottom w:val="none" w:sz="0" w:space="0" w:color="auto"/>
        <w:right w:val="none" w:sz="0" w:space="0" w:color="auto"/>
      </w:divBdr>
    </w:div>
    <w:div w:id="1090617206">
      <w:bodyDiv w:val="1"/>
      <w:marLeft w:val="0"/>
      <w:marRight w:val="0"/>
      <w:marTop w:val="0"/>
      <w:marBottom w:val="0"/>
      <w:divBdr>
        <w:top w:val="none" w:sz="0" w:space="0" w:color="auto"/>
        <w:left w:val="none" w:sz="0" w:space="0" w:color="auto"/>
        <w:bottom w:val="none" w:sz="0" w:space="0" w:color="auto"/>
        <w:right w:val="none" w:sz="0" w:space="0" w:color="auto"/>
      </w:divBdr>
    </w:div>
    <w:div w:id="1184324247">
      <w:bodyDiv w:val="1"/>
      <w:marLeft w:val="0"/>
      <w:marRight w:val="0"/>
      <w:marTop w:val="0"/>
      <w:marBottom w:val="0"/>
      <w:divBdr>
        <w:top w:val="none" w:sz="0" w:space="0" w:color="auto"/>
        <w:left w:val="none" w:sz="0" w:space="0" w:color="auto"/>
        <w:bottom w:val="none" w:sz="0" w:space="0" w:color="auto"/>
        <w:right w:val="none" w:sz="0" w:space="0" w:color="auto"/>
      </w:divBdr>
    </w:div>
    <w:div w:id="1208376007">
      <w:bodyDiv w:val="1"/>
      <w:marLeft w:val="0"/>
      <w:marRight w:val="0"/>
      <w:marTop w:val="0"/>
      <w:marBottom w:val="0"/>
      <w:divBdr>
        <w:top w:val="none" w:sz="0" w:space="0" w:color="auto"/>
        <w:left w:val="none" w:sz="0" w:space="0" w:color="auto"/>
        <w:bottom w:val="none" w:sz="0" w:space="0" w:color="auto"/>
        <w:right w:val="none" w:sz="0" w:space="0" w:color="auto"/>
      </w:divBdr>
    </w:div>
    <w:div w:id="152227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1054</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2022-08-24T15:47:00Z</dcterms:created>
  <dc:creator>admin</dc:creator>
  <dc:description>Đề tuyển sinh lớp 10 Chuyên môn Địa Sở GD Quảng Nam 2021-2022 có đáp án được soạn dưới dạng file word và PDF gồm 4 trang. Các bạn xem và tải về ở dưới.</dc:description>
  <dcterms:modified xsi:type="dcterms:W3CDTF">2022-08-24T15:49:00Z</dcterms:modified>
  <cp:revision>1</cp:revision>
  <dc:title>Đề Thi Tuyển Sinh Lớp 10 Chuyên Môn Địa Sở GD Quảng Nam 2021-2022 Có Đáp Án</dc:title>
</cp:coreProperties>
</file>