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7" w:type="pct"/>
        <w:tblInd w:w="-284" w:type="dxa"/>
        <w:tblLook w:val="01E0" w:firstRow="1" w:lastRow="1" w:firstColumn="1" w:lastColumn="1" w:noHBand="0" w:noVBand="0"/>
      </w:tblPr>
      <w:tblGrid>
        <w:gridCol w:w="4263"/>
        <w:gridCol w:w="6227"/>
      </w:tblGrid>
      <w:tr w:rsidR="00B64B7F" w:rsidRPr="00B64B7F" w14:paraId="38121B20" w14:textId="77777777" w:rsidTr="00253CD0">
        <w:trPr>
          <w:trHeight w:val="1260"/>
        </w:trPr>
        <w:tc>
          <w:tcPr>
            <w:tcW w:w="2032" w:type="pct"/>
            <w:vAlign w:val="center"/>
          </w:tcPr>
          <w:p w14:paraId="79A241AF" w14:textId="37453F74" w:rsidR="00B64B7F" w:rsidRPr="008D47A0" w:rsidRDefault="00C93F06" w:rsidP="00B64B7F">
            <w:pPr>
              <w:spacing w:after="0" w:line="360" w:lineRule="auto"/>
              <w:ind w:firstLine="0"/>
              <w:jc w:val="center"/>
              <w:rPr>
                <w:rFonts w:ascii="Times New Roman" w:eastAsia="Times New Roman" w:hAnsi="Times New Roman" w:cs="Times New Roman"/>
                <w:color w:val="FF0000"/>
                <w:sz w:val="24"/>
                <w:szCs w:val="24"/>
              </w:rPr>
            </w:pPr>
            <w:r w:rsidRPr="008D47A0">
              <w:rPr>
                <w:rFonts w:ascii="Times New Roman" w:eastAsia="Times New Roman" w:hAnsi="Times New Roman" w:cs="Times New Roman"/>
                <w:noProof/>
                <w:color w:val="FF0000"/>
                <w:sz w:val="24"/>
                <w:szCs w:val="24"/>
              </w:rPr>
              <w:t xml:space="preserve">TRƯỜNG THCS </w:t>
            </w:r>
            <w:r w:rsidR="00571B38" w:rsidRPr="008D47A0">
              <w:rPr>
                <w:rFonts w:ascii="Times New Roman" w:eastAsia="Times New Roman" w:hAnsi="Times New Roman" w:cs="Times New Roman"/>
                <w:noProof/>
                <w:color w:val="FF0000"/>
                <w:sz w:val="24"/>
                <w:szCs w:val="24"/>
              </w:rPr>
              <w:t>…………..</w:t>
            </w:r>
          </w:p>
          <w:p w14:paraId="60BECFA8" w14:textId="249D7F51" w:rsidR="00B64B7F" w:rsidRPr="00B64B7F" w:rsidRDefault="00C93F06" w:rsidP="00B64B7F">
            <w:pPr>
              <w:spacing w:after="0" w:line="360" w:lineRule="auto"/>
              <w:ind w:firstLine="0"/>
              <w:jc w:val="center"/>
              <w:rPr>
                <w:rFonts w:ascii="Times New Roman" w:eastAsia="Times New Roman" w:hAnsi="Times New Roman" w:cs="Times New Roman"/>
                <w:b/>
                <w:sz w:val="24"/>
                <w:szCs w:val="24"/>
              </w:rPr>
            </w:pPr>
            <w:r w:rsidRPr="00C93F0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0CA6E4C0" wp14:editId="48D9CBD7">
                      <wp:simplePos x="0" y="0"/>
                      <wp:positionH relativeFrom="column">
                        <wp:posOffset>901065</wp:posOffset>
                      </wp:positionH>
                      <wp:positionV relativeFrom="paragraph">
                        <wp:posOffset>183515</wp:posOffset>
                      </wp:positionV>
                      <wp:extent cx="781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BAE5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4.45pt" to="132.4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NufHA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HzaZ6lU3CQ3o4SUtzuGev8B657FCYllkIF1UhBji/OA3Mo vZWEbaU3QsrovFRoKPFiOpnGC05LwcJhKHO23VfSoiMJ2Ym/IAOAPZRZfVAsgnWcsPV17omQlznU SxXwoBOgc51dwvFtkS7W8/U8H+WT2XqUp3U9er+p8tFskz1N63d1VdXZ90Aty4tOMMZVYHcLapb/ XRCuT+YSsXtU7zIkj+ixRSB7+4+ko5XBvUsO9pqdtzaoEVyFbMbi6zsK4f91Hat+vvbVDwAAAP// AwBQSwMEFAAGAAgAAAAhACHfEnHcAAAACQEAAA8AAABkcnMvZG93bnJldi54bWxMj0FPwzAMhe9I /IfISFymLV2ZplGaTgjojQsDtKvXmLaicbom2wq/HqMd4GQ/++n5c74eXaeONITWs4H5LAFFXHnb cm3g7bWcrkCFiGyx80wGvijAuri8yDGz/sQvdNzEWkkIhwwNNDH2mdahashhmPmeWHYffnAYRQ61 tgOeJNx1Ok2SpXbYslxosKeHhqrPzcEZCOU77cvvSTVJtje1p3T/+PyExlxfjfd3oCKN8c8Mv/iC DoUw7fyBbVCd6MX8VqwG0pVUMaTLhTS780AXuf7/QfEDAAD//wMAUEsBAi0AFAAGAAgAAAAhALaD OJL+AAAA4QEAABMAAAAAAAAAAAAAAAAAAAAAAFtDb250ZW50X1R5cGVzXS54bWxQSwECLQAUAAYA CAAAACEAOP0h/9YAAACUAQAACwAAAAAAAAAAAAAAAAAvAQAAX3JlbHMvLnJlbHNQSwECLQAUAAYA CAAAACEAb7jbnxwCAAA1BAAADgAAAAAAAAAAAAAAAAAuAgAAZHJzL2Uyb0RvYy54bWxQSwECLQAU AAYACAAAACEAId8ScdwAAAAJAQAADwAAAAAAAAAAAAAAAAB2BAAAZHJzL2Rvd25yZXYueG1sUEsF BgAAAAAEAAQA8wAAAH8FAAAAAA== " o:allowincell="f"/>
                  </w:pict>
                </mc:Fallback>
              </mc:AlternateContent>
            </w:r>
            <w:r w:rsidRPr="00C93F06">
              <w:rPr>
                <w:rFonts w:ascii="Times New Roman" w:eastAsia="Times New Roman" w:hAnsi="Times New Roman" w:cs="Times New Roman"/>
                <w:b/>
                <w:sz w:val="24"/>
                <w:szCs w:val="24"/>
              </w:rPr>
              <w:t>TỔ XÃ HỘI</w:t>
            </w:r>
          </w:p>
          <w:p w14:paraId="13314E41" w14:textId="77777777" w:rsidR="00B64B7F" w:rsidRPr="00B64B7F" w:rsidRDefault="00B64B7F" w:rsidP="00B64B7F">
            <w:pPr>
              <w:spacing w:after="0" w:line="360" w:lineRule="auto"/>
              <w:ind w:firstLine="0"/>
              <w:jc w:val="center"/>
              <w:rPr>
                <w:rFonts w:ascii="Times New Roman" w:eastAsia="Times New Roman" w:hAnsi="Times New Roman" w:cs="Times New Roman"/>
                <w:sz w:val="24"/>
                <w:szCs w:val="24"/>
              </w:rPr>
            </w:pPr>
            <w:r w:rsidRPr="00B64B7F">
              <w:rPr>
                <w:rFonts w:ascii="Times New Roman" w:eastAsia="Times New Roman" w:hAnsi="Times New Roman" w:cs="Times New Roman"/>
                <w:sz w:val="24"/>
                <w:szCs w:val="24"/>
              </w:rPr>
              <w:t>(</w:t>
            </w:r>
            <w:r w:rsidRPr="00B64B7F">
              <w:rPr>
                <w:rFonts w:ascii="Times New Roman" w:eastAsia="Times New Roman" w:hAnsi="Times New Roman" w:cs="Times New Roman"/>
                <w:i/>
                <w:sz w:val="24"/>
                <w:szCs w:val="24"/>
              </w:rPr>
              <w:t>Không kể thời gian phát đề</w:t>
            </w:r>
            <w:r w:rsidRPr="00B64B7F">
              <w:rPr>
                <w:rFonts w:ascii="Times New Roman" w:eastAsia="Times New Roman" w:hAnsi="Times New Roman" w:cs="Times New Roman"/>
                <w:sz w:val="24"/>
                <w:szCs w:val="24"/>
              </w:rPr>
              <w:t>)</w:t>
            </w:r>
            <w:bookmarkStart w:id="0" w:name="_GoBack"/>
            <w:bookmarkEnd w:id="0"/>
          </w:p>
        </w:tc>
        <w:tc>
          <w:tcPr>
            <w:tcW w:w="2968" w:type="pct"/>
            <w:vAlign w:val="center"/>
          </w:tcPr>
          <w:p w14:paraId="6593CE81" w14:textId="6D595D72" w:rsidR="00B64B7F" w:rsidRPr="008D47A0" w:rsidRDefault="00B64B7F" w:rsidP="00B64B7F">
            <w:pPr>
              <w:spacing w:after="0" w:line="360" w:lineRule="auto"/>
              <w:ind w:firstLine="0"/>
              <w:jc w:val="center"/>
              <w:rPr>
                <w:rFonts w:ascii="Times New Roman" w:eastAsia="Times New Roman" w:hAnsi="Times New Roman" w:cs="Times New Roman"/>
                <w:b/>
                <w:bCs/>
                <w:color w:val="FF0000"/>
                <w:sz w:val="24"/>
                <w:szCs w:val="24"/>
              </w:rPr>
            </w:pPr>
            <w:bookmarkStart w:id="1" w:name="title"/>
            <w:r w:rsidRPr="008D47A0">
              <w:rPr>
                <w:rFonts w:ascii="Times New Roman" w:eastAsia="Times New Roman" w:hAnsi="Times New Roman" w:cs="Times New Roman"/>
                <w:b/>
                <w:bCs/>
                <w:color w:val="FF0000"/>
                <w:sz w:val="24"/>
                <w:szCs w:val="24"/>
              </w:rPr>
              <w:t>KIỂM TRA</w:t>
            </w:r>
            <w:bookmarkEnd w:id="1"/>
            <w:r w:rsidR="00D558E0" w:rsidRPr="008D47A0">
              <w:rPr>
                <w:rFonts w:ascii="Times New Roman" w:eastAsia="Times New Roman" w:hAnsi="Times New Roman" w:cs="Times New Roman"/>
                <w:b/>
                <w:bCs/>
                <w:color w:val="FF0000"/>
                <w:sz w:val="24"/>
                <w:szCs w:val="24"/>
              </w:rPr>
              <w:t xml:space="preserve"> CUỐI</w:t>
            </w:r>
            <w:r w:rsidR="00F221E1" w:rsidRPr="008D47A0">
              <w:rPr>
                <w:rFonts w:ascii="Times New Roman" w:eastAsia="Times New Roman" w:hAnsi="Times New Roman" w:cs="Times New Roman"/>
                <w:b/>
                <w:bCs/>
                <w:color w:val="FF0000"/>
                <w:sz w:val="24"/>
                <w:szCs w:val="24"/>
              </w:rPr>
              <w:t xml:space="preserve"> HỌC KÌ II</w:t>
            </w:r>
            <w:r w:rsidRPr="008D47A0">
              <w:rPr>
                <w:rFonts w:ascii="Times New Roman" w:eastAsia="Times New Roman" w:hAnsi="Times New Roman" w:cs="Times New Roman"/>
                <w:b/>
                <w:bCs/>
                <w:color w:val="FF0000"/>
                <w:sz w:val="24"/>
                <w:szCs w:val="24"/>
              </w:rPr>
              <w:t xml:space="preserve">- NĂM HỌC </w:t>
            </w:r>
            <w:bookmarkStart w:id="2" w:name="year"/>
            <w:r w:rsidRPr="008D47A0">
              <w:rPr>
                <w:rFonts w:ascii="Times New Roman" w:eastAsia="Times New Roman" w:hAnsi="Times New Roman" w:cs="Times New Roman"/>
                <w:b/>
                <w:bCs/>
                <w:color w:val="FF0000"/>
                <w:sz w:val="24"/>
                <w:szCs w:val="24"/>
              </w:rPr>
              <w:t>2</w:t>
            </w:r>
            <w:bookmarkEnd w:id="2"/>
            <w:r w:rsidR="00F221E1" w:rsidRPr="008D47A0">
              <w:rPr>
                <w:rFonts w:ascii="Times New Roman" w:eastAsia="Times New Roman" w:hAnsi="Times New Roman" w:cs="Times New Roman"/>
                <w:b/>
                <w:bCs/>
                <w:color w:val="FF0000"/>
                <w:sz w:val="24"/>
                <w:szCs w:val="24"/>
              </w:rPr>
              <w:t>021-2022</w:t>
            </w:r>
          </w:p>
          <w:p w14:paraId="72662239" w14:textId="1FAC9D6D" w:rsidR="00B64B7F" w:rsidRPr="008D47A0" w:rsidRDefault="008D47A0" w:rsidP="00B64B7F">
            <w:pPr>
              <w:spacing w:after="0" w:line="360" w:lineRule="auto"/>
              <w:ind w:firstLine="0"/>
              <w:jc w:val="center"/>
              <w:rPr>
                <w:rFonts w:ascii="Times New Roman" w:eastAsia="Times New Roman" w:hAnsi="Times New Roman" w:cs="Times New Roman"/>
                <w:bCs/>
                <w:color w:val="0000FF"/>
                <w:sz w:val="24"/>
                <w:szCs w:val="24"/>
                <w:lang w:val="pt-BR"/>
              </w:rPr>
            </w:pPr>
            <w:hyperlink r:id="rId8" w:history="1">
              <w:r w:rsidR="00B64B7F" w:rsidRPr="008D47A0">
                <w:rPr>
                  <w:rStyle w:val="Hyperlink"/>
                  <w:rFonts w:ascii="Times New Roman" w:eastAsia="Times New Roman" w:hAnsi="Times New Roman" w:cs="Times New Roman"/>
                  <w:b/>
                  <w:bCs/>
                  <w:color w:val="0000FF"/>
                  <w:sz w:val="24"/>
                  <w:szCs w:val="24"/>
                  <w:u w:val="none"/>
                  <w:lang w:val="pt-BR"/>
                </w:rPr>
                <w:t xml:space="preserve">MÔN </w:t>
              </w:r>
              <w:bookmarkStart w:id="3" w:name="subject"/>
              <w:r w:rsidR="00B64B7F" w:rsidRPr="008D47A0">
                <w:rPr>
                  <w:rStyle w:val="Hyperlink"/>
                  <w:rFonts w:ascii="Times New Roman" w:eastAsia="Times New Roman" w:hAnsi="Times New Roman" w:cs="Times New Roman"/>
                  <w:b/>
                  <w:bCs/>
                  <w:color w:val="0000FF"/>
                  <w:sz w:val="24"/>
                  <w:szCs w:val="24"/>
                  <w:u w:val="none"/>
                  <w:lang w:val="pt-BR"/>
                </w:rPr>
                <w:t>ĐỊA LÍ</w:t>
              </w:r>
              <w:bookmarkEnd w:id="3"/>
              <w:r w:rsidR="00B64B7F" w:rsidRPr="008D47A0">
                <w:rPr>
                  <w:rStyle w:val="Hyperlink"/>
                  <w:rFonts w:ascii="Times New Roman" w:eastAsia="Times New Roman" w:hAnsi="Times New Roman" w:cs="Times New Roman"/>
                  <w:bCs/>
                  <w:color w:val="0000FF"/>
                  <w:sz w:val="24"/>
                  <w:szCs w:val="24"/>
                  <w:u w:val="none"/>
                  <w:lang w:val="pt-BR"/>
                </w:rPr>
                <w:t xml:space="preserve"> </w:t>
              </w:r>
              <w:r w:rsidR="00B64B7F" w:rsidRPr="008D47A0">
                <w:rPr>
                  <w:rStyle w:val="Hyperlink"/>
                  <w:rFonts w:ascii="Times New Roman" w:eastAsia="Times New Roman" w:hAnsi="Times New Roman" w:cs="Times New Roman"/>
                  <w:b/>
                  <w:bCs/>
                  <w:color w:val="0000FF"/>
                  <w:sz w:val="24"/>
                  <w:szCs w:val="24"/>
                  <w:u w:val="none"/>
                  <w:lang w:val="pt-BR"/>
                </w:rPr>
                <w:t xml:space="preserve">–  </w:t>
              </w:r>
              <w:bookmarkStart w:id="4" w:name="grade"/>
              <w:r w:rsidR="00B64B7F" w:rsidRPr="008D47A0">
                <w:rPr>
                  <w:rStyle w:val="Hyperlink"/>
                  <w:rFonts w:ascii="Times New Roman" w:eastAsia="Times New Roman" w:hAnsi="Times New Roman" w:cs="Times New Roman"/>
                  <w:b/>
                  <w:bCs/>
                  <w:color w:val="0000FF"/>
                  <w:sz w:val="24"/>
                  <w:szCs w:val="24"/>
                  <w:u w:val="none"/>
                  <w:lang w:val="pt-BR"/>
                </w:rPr>
                <w:t xml:space="preserve">KHỐI LỚP </w:t>
              </w:r>
              <w:bookmarkEnd w:id="4"/>
              <w:r w:rsidR="00F221E1" w:rsidRPr="008D47A0">
                <w:rPr>
                  <w:rStyle w:val="Hyperlink"/>
                  <w:rFonts w:ascii="Times New Roman" w:eastAsia="Times New Roman" w:hAnsi="Times New Roman" w:cs="Times New Roman"/>
                  <w:b/>
                  <w:bCs/>
                  <w:color w:val="0000FF"/>
                  <w:sz w:val="24"/>
                  <w:szCs w:val="24"/>
                  <w:u w:val="none"/>
                  <w:lang w:val="pt-BR"/>
                </w:rPr>
                <w:t>9</w:t>
              </w:r>
            </w:hyperlink>
          </w:p>
          <w:p w14:paraId="533BCC1B" w14:textId="46A80E0D" w:rsidR="00B64B7F" w:rsidRPr="00B64B7F" w:rsidRDefault="00EB47AB" w:rsidP="00571B38">
            <w:pPr>
              <w:spacing w:after="0" w:line="360" w:lineRule="auto"/>
              <w:ind w:firstLine="0"/>
              <w:jc w:val="center"/>
              <w:rPr>
                <w:rFonts w:ascii="Times New Roman" w:eastAsia="Times New Roman" w:hAnsi="Times New Roman" w:cs="Times New Roman"/>
                <w:b/>
                <w:bCs/>
                <w:sz w:val="24"/>
                <w:szCs w:val="24"/>
              </w:rPr>
            </w:pPr>
            <w:r w:rsidRPr="00B64B7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5E788146" wp14:editId="6A2D4017">
                      <wp:simplePos x="0" y="0"/>
                      <wp:positionH relativeFrom="column">
                        <wp:posOffset>1623060</wp:posOffset>
                      </wp:positionH>
                      <wp:positionV relativeFrom="paragraph">
                        <wp:posOffset>292100</wp:posOffset>
                      </wp:positionV>
                      <wp:extent cx="914400" cy="304800"/>
                      <wp:effectExtent l="10160" t="5715" r="889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50044414" w14:textId="354784ED" w:rsidR="00B64B7F" w:rsidRDefault="00B64B7F" w:rsidP="00B64B7F">
                                  <w:r>
                                    <w:rPr>
                                      <w:b/>
                                      <w:bCs/>
                                    </w:rPr>
                                    <w:t>Mã đề</w:t>
                                  </w:r>
                                  <w:r w:rsidRPr="007B74EA">
                                    <w:rPr>
                                      <w:b/>
                                      <w:bCs/>
                                    </w:rPr>
                                    <w:t xml:space="preserve"> </w:t>
                                  </w:r>
                                  <w:r w:rsidR="00C61B28">
                                    <w:rPr>
                                      <w:b/>
                                      <w:bCs/>
                                    </w:rPr>
                                    <w:t>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788146" id="Rectangle 3" o:spid="_x0000_s1026" style="position:absolute;left:0;text-align:left;margin-left:127.8pt;margin-top:23pt;width:1in;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rAiFIQIAAEYEAAAOAAAAZHJzL2Uyb0RvYy54bWysU9uO0zAQfUfiHyy/06Q3WKKmq1WXIqQF Vix8gOM4iYXjMWO3afl6xk632wWeEH6wZjzHxzNnxqvrQ2/YXqHXYEs+neScKSuh1rYt+bev21dX nPkgbC0MWFXyo/L8ev3yxWpwhZpBB6ZWyIjE+mJwJe9CcEWWedmpXvgJOGUp2AD2IpCLbVajGIi9 N9ksz19nA2DtEKTynk5vxyBfJ/6mUTJ8bhqvAjMlp9xC2jHtVdyz9UoULQrXaXlKQ/xDFr3Qlh49 U92KINgO9R9UvZYIHpowkdBn0DRaqlQDVTPNf6vmoRNOpVpIHO/OMvn/Rys/7e+R6brkc86s6KlF X0g0YVuj2DzKMzhfEOrB3WMs0Ls7kN89s7DpCKVuEGHolKgpqWnEZ88uRMfTVVYNH6EmdrELkJQ6 NNhHQtKAHVJDjueGqENgkg7fTheLnNomKTTPF1dkxxdE8XjZoQ/vFfQsGiVHSj2Ri/2dDyP0EZKS B6PrrTYmOdhWG4NsL2g2tmmd2P0lzFg2UCbL2TIxP4v5S4o8rb9R9DrQkBvdl5xKoBVBooiqvbN1 soPQZrSpOmNPMkblxg6EQ3UgYJSzgvpIgiKMw0yfj4wO8CdnAw1yyf2PnUDFmflgqSlJQ5r85CyW b2akJ15GqsuIsJKoSh44G81NGH/LzqFuO3ppmmSwcEONbHQS+SmrU940rKlNp48Vf8Oln1BP33/9 CwAA//8DAFBLAwQUAAYACAAAACEAUrLFAd4AAAAJAQAADwAAAGRycy9kb3ducmV2LnhtbEyPwU6D QBCG7ya+w2ZMvNldaUuEMjRGUxOPLb14W2AFKjtL2KVFn97xVI8z8+Wf78+2s+3F2Yy+c4TwuFAg DFWu7qhBOBa7hycQPmiqde/IIHwbD9v89ibTae0utDfnQ2gEh5BPNUIbwpBK6avWWO0XbjDEt083 Wh14HBtZj/rC4baXkVKxtLoj/tDqwby0pvo6TBah7KKj/tkXb8omu2V4n4vT9PGKeH83P29ABDOH Kwx/+qwOOTuVbqLaix4hWq9jRhFWMXdiYJkkvCgRkpUCmWfyf4P8FwAA//8DAFBLAQItABQABgAI AAAAIQC2gziS/gAAAOEBAAATAAAAAAAAAAAAAAAAAAAAAABbQ29udGVudF9UeXBlc10ueG1sUEsB Ai0AFAAGAAgAAAAhADj9If/WAAAAlAEAAAsAAAAAAAAAAAAAAAAALwEAAF9yZWxzLy5yZWxzUEsB Ai0AFAAGAAgAAAAhAGasCIUhAgAARgQAAA4AAAAAAAAAAAAAAAAALgIAAGRycy9lMm9Eb2MueG1s UEsBAi0AFAAGAAgAAAAhAFKyxQHeAAAACQEAAA8AAAAAAAAAAAAAAAAAewQAAGRycy9kb3ducmV2 LnhtbFBLBQYAAAAABAAEAPMAAACGBQAAAAA= " o:allowincell="f">
                      <v:textbox>
                        <w:txbxContent>
                          <w:p w14:paraId="50044414" w14:textId="354784ED" w:rsidR="00B64B7F" w:rsidRDefault="00B64B7F" w:rsidP="00B64B7F">
                            <w:r>
                              <w:rPr>
                                <w:b/>
                                <w:bCs/>
                              </w:rPr>
                              <w:t>Mã đề</w:t>
                            </w:r>
                            <w:r w:rsidRPr="007B74EA">
                              <w:rPr>
                                <w:b/>
                                <w:bCs/>
                              </w:rPr>
                              <w:t xml:space="preserve"> </w:t>
                            </w:r>
                            <w:r w:rsidR="00C61B28">
                              <w:rPr>
                                <w:b/>
                                <w:bCs/>
                              </w:rPr>
                              <w:t>123</w:t>
                            </w:r>
                          </w:p>
                        </w:txbxContent>
                      </v:textbox>
                    </v:rect>
                  </w:pict>
                </mc:Fallback>
              </mc:AlternateContent>
            </w:r>
            <w:r w:rsidR="00B64B7F" w:rsidRPr="00B64B7F">
              <w:rPr>
                <w:rFonts w:ascii="Times New Roman" w:eastAsia="Times New Roman" w:hAnsi="Times New Roman" w:cs="Times New Roman"/>
                <w:b/>
                <w:i/>
                <w:iCs/>
                <w:sz w:val="24"/>
                <w:szCs w:val="24"/>
              </w:rPr>
              <w:t xml:space="preserve">Thời gian làm bài : </w:t>
            </w:r>
            <w:r w:rsidR="00571B38">
              <w:rPr>
                <w:rFonts w:ascii="Times New Roman" w:eastAsia="Times New Roman" w:hAnsi="Times New Roman" w:cs="Times New Roman"/>
                <w:b/>
                <w:i/>
                <w:iCs/>
                <w:sz w:val="24"/>
                <w:szCs w:val="24"/>
              </w:rPr>
              <w:t>…..</w:t>
            </w:r>
            <w:r w:rsidR="00B64B7F" w:rsidRPr="00B64B7F">
              <w:rPr>
                <w:rFonts w:ascii="Times New Roman" w:eastAsia="Times New Roman" w:hAnsi="Times New Roman" w:cs="Times New Roman"/>
                <w:b/>
                <w:i/>
                <w:iCs/>
                <w:sz w:val="24"/>
                <w:szCs w:val="24"/>
              </w:rPr>
              <w:t xml:space="preserve"> phút</w:t>
            </w:r>
          </w:p>
        </w:tc>
      </w:tr>
    </w:tbl>
    <w:tbl>
      <w:tblPr>
        <w:tblStyle w:val="TableGrid"/>
        <w:tblpPr w:leftFromText="180" w:rightFromText="180" w:vertAnchor="text" w:horzAnchor="page" w:tblpX="1651" w:tblpY="171"/>
        <w:tblW w:w="0" w:type="auto"/>
        <w:tblLook w:val="04A0" w:firstRow="1" w:lastRow="0" w:firstColumn="1" w:lastColumn="0" w:noHBand="0" w:noVBand="1"/>
      </w:tblPr>
      <w:tblGrid>
        <w:gridCol w:w="2263"/>
      </w:tblGrid>
      <w:tr w:rsidR="00C91A10" w14:paraId="41952DC7" w14:textId="77777777" w:rsidTr="00C91A10">
        <w:tc>
          <w:tcPr>
            <w:tcW w:w="2263" w:type="dxa"/>
          </w:tcPr>
          <w:p w14:paraId="15F70C07" w14:textId="23C89BEE" w:rsidR="00C91A10" w:rsidRDefault="00C91A10" w:rsidP="00C91A10">
            <w:pPr>
              <w:tabs>
                <w:tab w:val="left" w:pos="284"/>
              </w:tabs>
              <w:spacing w:line="360" w:lineRule="auto"/>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ĐỀ CHÍNH THỨC</w:t>
            </w:r>
          </w:p>
        </w:tc>
      </w:tr>
    </w:tbl>
    <w:p w14:paraId="6A670134" w14:textId="3D9C5793" w:rsidR="00C91A10" w:rsidRPr="00B64B7F" w:rsidRDefault="00B64B7F" w:rsidP="00B64B7F">
      <w:pPr>
        <w:tabs>
          <w:tab w:val="left" w:pos="284"/>
        </w:tabs>
        <w:spacing w:after="0" w:line="360" w:lineRule="auto"/>
        <w:ind w:firstLine="0"/>
        <w:rPr>
          <w:rFonts w:ascii="Times New Roman" w:eastAsia="Times New Roman" w:hAnsi="Times New Roman" w:cs="Times New Roman"/>
          <w:b/>
          <w:bCs/>
          <w:sz w:val="24"/>
          <w:szCs w:val="24"/>
        </w:rPr>
      </w:pPr>
      <w:r w:rsidRPr="00B64B7F">
        <w:rPr>
          <w:rFonts w:ascii="Times New Roman" w:eastAsia="Times New Roman" w:hAnsi="Times New Roman" w:cs="Times New Roman"/>
          <w:b/>
          <w:bCs/>
          <w:sz w:val="24"/>
          <w:szCs w:val="24"/>
        </w:rPr>
        <w:t xml:space="preserve">                                  </w:t>
      </w:r>
    </w:p>
    <w:p w14:paraId="4EB49173" w14:textId="0A6BF372" w:rsidR="00B64B7F" w:rsidRPr="00B64B7F" w:rsidRDefault="00B64B7F" w:rsidP="00B64B7F">
      <w:pPr>
        <w:tabs>
          <w:tab w:val="left" w:pos="284"/>
        </w:tabs>
        <w:spacing w:after="0" w:line="360" w:lineRule="auto"/>
        <w:ind w:firstLine="0"/>
        <w:rPr>
          <w:rFonts w:ascii="Times New Roman" w:eastAsia="Times New Roman" w:hAnsi="Times New Roman" w:cs="Times New Roman"/>
          <w:sz w:val="24"/>
          <w:szCs w:val="24"/>
        </w:rPr>
      </w:pPr>
      <w:r w:rsidRPr="00B64B7F">
        <w:rPr>
          <w:rFonts w:ascii="Times New Roman" w:eastAsia="Times New Roman" w:hAnsi="Times New Roman" w:cs="Times New Roman"/>
          <w:b/>
          <w:bCs/>
          <w:sz w:val="24"/>
          <w:szCs w:val="24"/>
        </w:rPr>
        <w:t xml:space="preserve">                                                                                                          </w:t>
      </w:r>
    </w:p>
    <w:p w14:paraId="1C0C4433" w14:textId="0A1D7657" w:rsidR="001F6312" w:rsidRPr="00C93F06" w:rsidRDefault="00C91A10" w:rsidP="00221388">
      <w:pPr>
        <w:spacing w:after="0" w:line="360" w:lineRule="auto"/>
        <w:ind w:left="142" w:firstLine="0"/>
        <w:rPr>
          <w:rFonts w:ascii="Times New Roman" w:eastAsia="Times New Roman" w:hAnsi="Times New Roman" w:cs="Times New Roman"/>
          <w:b/>
          <w:bCs/>
          <w:i/>
          <w:iCs/>
          <w:sz w:val="24"/>
          <w:szCs w:val="24"/>
        </w:rPr>
      </w:pPr>
      <w:bookmarkStart w:id="5" w:name="note"/>
      <w:bookmarkEnd w:id="5"/>
      <w:r w:rsidRPr="00B64B7F">
        <w:rPr>
          <w:rFonts w:ascii="Times New Roman" w:eastAsia="Times New Roman" w:hAnsi="Times New Roman" w:cs="Times New Roman"/>
          <w:b/>
          <w:bCs/>
          <w:i/>
          <w:iCs/>
          <w:sz w:val="24"/>
          <w:szCs w:val="24"/>
        </w:rPr>
        <w:t xml:space="preserve"> </w:t>
      </w:r>
      <w:r w:rsidR="00B64B7F" w:rsidRPr="00B64B7F">
        <w:rPr>
          <w:rFonts w:ascii="Times New Roman" w:eastAsia="Times New Roman" w:hAnsi="Times New Roman" w:cs="Times New Roman"/>
          <w:b/>
          <w:bCs/>
          <w:i/>
          <w:iCs/>
          <w:sz w:val="24"/>
          <w:szCs w:val="24"/>
        </w:rPr>
        <w:t>(Thí sinh trả lời bằng cách khoanh tròn vào đáp án đúng.)</w:t>
      </w:r>
    </w:p>
    <w:p w14:paraId="76B01968" w14:textId="5EE4BFF3" w:rsidR="001F6312" w:rsidRPr="00AD6E16" w:rsidRDefault="00AD6E16" w:rsidP="00AD6E16">
      <w:pPr>
        <w:spacing w:after="0" w:line="240" w:lineRule="auto"/>
        <w:ind w:right="864" w:firstLine="0"/>
        <w:rPr>
          <w:rStyle w:val="Strong"/>
          <w:rFonts w:ascii="Times New Roman" w:hAnsi="Times New Roman" w:cs="Times New Roman"/>
          <w:sz w:val="24"/>
          <w:szCs w:val="24"/>
          <w:bdr w:val="none" w:sz="0" w:space="0" w:color="auto" w:frame="1"/>
          <w:shd w:val="clear" w:color="auto" w:fill="FFFFFF"/>
        </w:rPr>
      </w:pPr>
      <w:r>
        <w:rPr>
          <w:rStyle w:val="Strong"/>
          <w:rFonts w:ascii="Times New Roman" w:hAnsi="Times New Roman" w:cs="Times New Roman"/>
          <w:sz w:val="24"/>
          <w:szCs w:val="24"/>
          <w:bdr w:val="none" w:sz="0" w:space="0" w:color="auto" w:frame="1"/>
          <w:shd w:val="clear" w:color="auto" w:fill="FFFFFF"/>
        </w:rPr>
        <w:t xml:space="preserve">I. </w:t>
      </w:r>
      <w:r w:rsidR="001F6312" w:rsidRPr="00AD6E16">
        <w:rPr>
          <w:rStyle w:val="Strong"/>
          <w:rFonts w:ascii="Times New Roman" w:hAnsi="Times New Roman" w:cs="Times New Roman"/>
          <w:sz w:val="24"/>
          <w:szCs w:val="24"/>
          <w:bdr w:val="none" w:sz="0" w:space="0" w:color="auto" w:frame="1"/>
          <w:shd w:val="clear" w:color="auto" w:fill="FFFFFF"/>
        </w:rPr>
        <w:t>TRẮC NGHIỆM (3 điểm)</w:t>
      </w:r>
    </w:p>
    <w:p w14:paraId="5AF3D3DC" w14:textId="77777777" w:rsidR="00C028F4" w:rsidRPr="001F1E26" w:rsidRDefault="00C028F4" w:rsidP="00C028F4">
      <w:pPr>
        <w:spacing w:after="0" w:line="240" w:lineRule="auto"/>
        <w:ind w:firstLine="0"/>
        <w:rPr>
          <w:rFonts w:ascii="Times New Roman" w:eastAsia="Times New Roman" w:hAnsi="Times New Roman" w:cs="Times New Roman"/>
          <w:sz w:val="24"/>
          <w:szCs w:val="24"/>
        </w:rPr>
      </w:pPr>
      <w:r w:rsidRPr="001F1E26">
        <w:rPr>
          <w:rFonts w:ascii="Times New Roman" w:eastAsia="Times New Roman" w:hAnsi="Times New Roman" w:cs="Times New Roman"/>
          <w:b/>
          <w:sz w:val="24"/>
          <w:szCs w:val="24"/>
        </w:rPr>
        <w:t>Câu 1.</w:t>
      </w:r>
      <w:r w:rsidRPr="001F1E26">
        <w:rPr>
          <w:rFonts w:ascii="Times New Roman" w:eastAsia="Times New Roman" w:hAnsi="Times New Roman" w:cs="Times New Roman"/>
          <w:sz w:val="24"/>
          <w:szCs w:val="24"/>
        </w:rPr>
        <w:t xml:space="preserve"> Loại hình dịch vụ chiếm tỷ trọng cao nhất vùng Đông Nam Bộ là</w:t>
      </w:r>
      <w:r>
        <w:rPr>
          <w:rFonts w:ascii="Times New Roman" w:eastAsia="Times New Roman" w:hAnsi="Times New Roman" w:cs="Times New Roman"/>
          <w:sz w:val="24"/>
          <w:szCs w:val="24"/>
        </w:rPr>
        <w:t xml:space="preserve"> </w:t>
      </w:r>
    </w:p>
    <w:p w14:paraId="57139588" w14:textId="34D0A4F3" w:rsidR="00C028F4" w:rsidRPr="00845F46" w:rsidRDefault="00C028F4" w:rsidP="00126D0A">
      <w:pPr>
        <w:spacing w:after="0" w:line="240" w:lineRule="auto"/>
        <w:ind w:left="284" w:firstLine="0"/>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A. xuất nhập khẩu.</w:t>
      </w:r>
      <w:r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ab/>
        <w:t>B. du lịch sinh thái.</w:t>
      </w:r>
    </w:p>
    <w:p w14:paraId="3FF36897" w14:textId="0ADAE9E5" w:rsidR="00C028F4" w:rsidRPr="00845F46" w:rsidRDefault="00B103E1" w:rsidP="00126D0A">
      <w:pPr>
        <w:spacing w:after="0" w:line="264" w:lineRule="auto"/>
        <w:ind w:left="284" w:firstLine="0"/>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 giao thông, vận tải.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28F4" w:rsidRPr="00845F46">
        <w:rPr>
          <w:rFonts w:ascii="Times New Roman" w:eastAsia="Times New Roman" w:hAnsi="Times New Roman" w:cs="Times New Roman"/>
          <w:sz w:val="24"/>
          <w:szCs w:val="24"/>
        </w:rPr>
        <w:t>D. bưu chính, viễn thông</w:t>
      </w:r>
      <w:r w:rsidR="00C028F4" w:rsidRPr="00845F46">
        <w:rPr>
          <w:rFonts w:ascii="Times New Roman" w:eastAsia="Times New Roman" w:hAnsi="Times New Roman" w:cs="Times New Roman"/>
          <w:b/>
          <w:bCs/>
          <w:sz w:val="24"/>
          <w:szCs w:val="24"/>
        </w:rPr>
        <w:t xml:space="preserve"> </w:t>
      </w:r>
    </w:p>
    <w:p w14:paraId="6035F312" w14:textId="5F183D45" w:rsidR="0049640A" w:rsidRPr="00845F46" w:rsidRDefault="0049640A" w:rsidP="00C028F4">
      <w:pPr>
        <w:spacing w:after="0" w:line="264" w:lineRule="auto"/>
        <w:ind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bCs/>
          <w:sz w:val="24"/>
          <w:szCs w:val="24"/>
        </w:rPr>
        <w:t>Câu 2.</w:t>
      </w:r>
      <w:r w:rsidRPr="00845F46">
        <w:rPr>
          <w:rFonts w:ascii="Times New Roman" w:eastAsia="Times New Roman" w:hAnsi="Times New Roman" w:cs="Times New Roman"/>
          <w:bCs/>
          <w:sz w:val="24"/>
          <w:szCs w:val="24"/>
        </w:rPr>
        <w:t xml:space="preserve"> Đồng bằng sông Cửu Long có diện tích khoảng</w:t>
      </w:r>
      <w:r w:rsidR="00561AA8" w:rsidRPr="00845F46">
        <w:rPr>
          <w:rFonts w:ascii="Times New Roman" w:eastAsia="Times New Roman" w:hAnsi="Times New Roman" w:cs="Times New Roman"/>
          <w:bCs/>
          <w:sz w:val="24"/>
          <w:szCs w:val="24"/>
        </w:rPr>
        <w:t xml:space="preserve"> </w:t>
      </w:r>
    </w:p>
    <w:p w14:paraId="6DE99844" w14:textId="564FCC2E" w:rsidR="0049640A" w:rsidRPr="00845F46" w:rsidRDefault="0049640A" w:rsidP="001554E6">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A. 20 000 km</w:t>
      </w:r>
      <w:r w:rsidRPr="00845F46">
        <w:rPr>
          <w:rFonts w:ascii="Times New Roman" w:eastAsia="Times New Roman" w:hAnsi="Times New Roman" w:cs="Times New Roman"/>
          <w:sz w:val="24"/>
          <w:szCs w:val="24"/>
          <w:vertAlign w:val="superscript"/>
        </w:rPr>
        <w:t>2</w:t>
      </w:r>
      <w:r w:rsidRPr="00845F46">
        <w:rPr>
          <w:rFonts w:ascii="Times New Roman" w:eastAsia="Times New Roman" w:hAnsi="Times New Roman" w:cs="Times New Roman"/>
          <w:sz w:val="24"/>
          <w:szCs w:val="24"/>
        </w:rPr>
        <w:t>.</w:t>
      </w:r>
      <w:r w:rsidR="001554E6" w:rsidRPr="00845F46">
        <w:rPr>
          <w:rFonts w:ascii="Times New Roman" w:eastAsia="Times New Roman" w:hAnsi="Times New Roman" w:cs="Times New Roman"/>
          <w:sz w:val="24"/>
          <w:szCs w:val="24"/>
        </w:rPr>
        <w:tab/>
      </w:r>
      <w:r w:rsidR="001554E6" w:rsidRPr="00845F46">
        <w:rPr>
          <w:rFonts w:ascii="Times New Roman" w:eastAsia="Times New Roman" w:hAnsi="Times New Roman" w:cs="Times New Roman"/>
          <w:sz w:val="24"/>
          <w:szCs w:val="24"/>
        </w:rPr>
        <w:tab/>
      </w:r>
      <w:r w:rsidR="001554E6"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B. 30 000 km</w:t>
      </w:r>
      <w:r w:rsidRPr="00845F46">
        <w:rPr>
          <w:rFonts w:ascii="Times New Roman" w:eastAsia="Times New Roman" w:hAnsi="Times New Roman" w:cs="Times New Roman"/>
          <w:sz w:val="24"/>
          <w:szCs w:val="24"/>
          <w:vertAlign w:val="superscript"/>
        </w:rPr>
        <w:t>2</w:t>
      </w:r>
      <w:r w:rsidRPr="00845F46">
        <w:rPr>
          <w:rFonts w:ascii="Times New Roman" w:eastAsia="Times New Roman" w:hAnsi="Times New Roman" w:cs="Times New Roman"/>
          <w:sz w:val="24"/>
          <w:szCs w:val="24"/>
        </w:rPr>
        <w:t>.</w:t>
      </w:r>
    </w:p>
    <w:p w14:paraId="48B80250" w14:textId="450C22A5" w:rsidR="001F6312" w:rsidRPr="00845F46" w:rsidRDefault="0049640A" w:rsidP="001554E6">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C. 40 000 km</w:t>
      </w:r>
      <w:r w:rsidRPr="00845F46">
        <w:rPr>
          <w:rFonts w:ascii="Times New Roman" w:eastAsia="Times New Roman" w:hAnsi="Times New Roman" w:cs="Times New Roman"/>
          <w:sz w:val="24"/>
          <w:szCs w:val="24"/>
          <w:vertAlign w:val="superscript"/>
        </w:rPr>
        <w:t>2</w:t>
      </w:r>
      <w:r w:rsidRPr="00845F46">
        <w:rPr>
          <w:rFonts w:ascii="Times New Roman" w:eastAsia="Times New Roman" w:hAnsi="Times New Roman" w:cs="Times New Roman"/>
          <w:sz w:val="24"/>
          <w:szCs w:val="24"/>
        </w:rPr>
        <w:t>.</w:t>
      </w:r>
      <w:r w:rsidR="001554E6" w:rsidRPr="00845F46">
        <w:rPr>
          <w:rFonts w:ascii="Times New Roman" w:eastAsia="Times New Roman" w:hAnsi="Times New Roman" w:cs="Times New Roman"/>
          <w:sz w:val="24"/>
          <w:szCs w:val="24"/>
        </w:rPr>
        <w:tab/>
      </w:r>
      <w:r w:rsidR="001554E6" w:rsidRPr="00845F46">
        <w:rPr>
          <w:rFonts w:ascii="Times New Roman" w:eastAsia="Times New Roman" w:hAnsi="Times New Roman" w:cs="Times New Roman"/>
          <w:sz w:val="24"/>
          <w:szCs w:val="24"/>
        </w:rPr>
        <w:tab/>
      </w:r>
      <w:r w:rsidR="001554E6"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D. 50 000 km</w:t>
      </w:r>
      <w:r w:rsidRPr="00845F46">
        <w:rPr>
          <w:rFonts w:ascii="Times New Roman" w:eastAsia="Times New Roman" w:hAnsi="Times New Roman" w:cs="Times New Roman"/>
          <w:sz w:val="24"/>
          <w:szCs w:val="24"/>
          <w:vertAlign w:val="superscript"/>
        </w:rPr>
        <w:t>2</w:t>
      </w:r>
      <w:r w:rsidRPr="00845F46">
        <w:rPr>
          <w:rFonts w:ascii="Times New Roman" w:eastAsia="Times New Roman" w:hAnsi="Times New Roman" w:cs="Times New Roman"/>
          <w:sz w:val="24"/>
          <w:szCs w:val="24"/>
        </w:rPr>
        <w:t>.</w:t>
      </w:r>
    </w:p>
    <w:p w14:paraId="20C2BD93" w14:textId="30FC4C71" w:rsidR="00C14BF2" w:rsidRPr="00845F46" w:rsidRDefault="00C14BF2" w:rsidP="00C14BF2">
      <w:pPr>
        <w:spacing w:after="0" w:line="264" w:lineRule="auto"/>
        <w:ind w:firstLine="0"/>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Câu </w:t>
      </w:r>
      <w:r w:rsidR="00AD6E16" w:rsidRPr="00845F46">
        <w:rPr>
          <w:rFonts w:ascii="Times New Roman" w:eastAsia="Times New Roman" w:hAnsi="Times New Roman" w:cs="Times New Roman"/>
          <w:b/>
          <w:sz w:val="24"/>
          <w:szCs w:val="24"/>
        </w:rPr>
        <w:t>3</w:t>
      </w:r>
      <w:r w:rsidRPr="00845F46">
        <w:rPr>
          <w:rFonts w:ascii="Times New Roman" w:eastAsia="Times New Roman" w:hAnsi="Times New Roman" w:cs="Times New Roman"/>
          <w:b/>
          <w:sz w:val="24"/>
          <w:szCs w:val="24"/>
        </w:rPr>
        <w:t>.</w:t>
      </w:r>
      <w:r w:rsidRPr="00845F46">
        <w:rPr>
          <w:rFonts w:ascii="Times New Roman" w:eastAsia="Times New Roman" w:hAnsi="Times New Roman" w:cs="Times New Roman"/>
          <w:sz w:val="24"/>
          <w:szCs w:val="24"/>
        </w:rPr>
        <w:t xml:space="preserve"> Ngành công nghiệp chiếm tỉ trọng cao nhất trong cơ cấu giá trị sản xuất công nghiệp của vùng Đồng bằng sông Cửu Long là</w:t>
      </w:r>
      <w:r w:rsidR="00561AA8" w:rsidRPr="00845F46">
        <w:rPr>
          <w:rFonts w:ascii="Times New Roman" w:eastAsia="Times New Roman" w:hAnsi="Times New Roman" w:cs="Times New Roman"/>
          <w:sz w:val="24"/>
          <w:szCs w:val="24"/>
        </w:rPr>
        <w:t xml:space="preserve"> </w:t>
      </w:r>
    </w:p>
    <w:p w14:paraId="21D72964" w14:textId="10B42666" w:rsidR="00C14BF2" w:rsidRPr="00845F46" w:rsidRDefault="00C14BF2" w:rsidP="00AA438D">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A. cơ khí nông nghiệp.</w:t>
      </w:r>
      <w:r w:rsidR="00AA438D" w:rsidRPr="00845F46">
        <w:rPr>
          <w:rFonts w:ascii="Times New Roman" w:eastAsia="Times New Roman" w:hAnsi="Times New Roman" w:cs="Times New Roman"/>
          <w:sz w:val="24"/>
          <w:szCs w:val="24"/>
        </w:rPr>
        <w:tab/>
      </w:r>
      <w:r w:rsidR="00AA438D"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 xml:space="preserve">B. sản xuất hàng tiêu dùng. </w:t>
      </w:r>
    </w:p>
    <w:p w14:paraId="49232A15" w14:textId="6A31DA30" w:rsidR="001F6312" w:rsidRPr="00845F46" w:rsidRDefault="00C14BF2" w:rsidP="00AA438D">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 xml:space="preserve">C. sản xuất vật liệu xây dựng. </w:t>
      </w:r>
      <w:r w:rsidR="00AA438D" w:rsidRPr="00845F46">
        <w:rPr>
          <w:rFonts w:ascii="Times New Roman" w:eastAsia="Times New Roman" w:hAnsi="Times New Roman" w:cs="Times New Roman"/>
          <w:sz w:val="24"/>
          <w:szCs w:val="24"/>
        </w:rPr>
        <w:tab/>
      </w:r>
      <w:r w:rsidRPr="00845F46">
        <w:rPr>
          <w:rFonts w:ascii="Times New Roman" w:eastAsia="Times New Roman" w:hAnsi="Times New Roman" w:cs="Times New Roman"/>
          <w:sz w:val="24"/>
          <w:szCs w:val="24"/>
        </w:rPr>
        <w:t>D. chế biến lương thực thực phẩm.</w:t>
      </w:r>
    </w:p>
    <w:p w14:paraId="1D941B22" w14:textId="4B8E96E9" w:rsidR="00C14BF2" w:rsidRPr="00845F46" w:rsidRDefault="00C14BF2" w:rsidP="00C14BF2">
      <w:pPr>
        <w:spacing w:after="0" w:line="264" w:lineRule="auto"/>
        <w:ind w:firstLine="0"/>
        <w:contextualSpacing/>
        <w:rPr>
          <w:rFonts w:ascii="Times New Roman" w:eastAsia="Times New Roman" w:hAnsi="Times New Roman" w:cs="Times New Roman"/>
          <w:bCs/>
          <w:sz w:val="24"/>
          <w:szCs w:val="24"/>
        </w:rPr>
      </w:pPr>
      <w:r w:rsidRPr="00845F46">
        <w:rPr>
          <w:rFonts w:ascii="Times New Roman" w:eastAsia="Times New Roman" w:hAnsi="Times New Roman" w:cs="Times New Roman"/>
          <w:b/>
          <w:bCs/>
          <w:sz w:val="24"/>
          <w:szCs w:val="24"/>
        </w:rPr>
        <w:t xml:space="preserve">Câu </w:t>
      </w:r>
      <w:r w:rsidR="00AD6E16" w:rsidRPr="00845F46">
        <w:rPr>
          <w:rFonts w:ascii="Times New Roman" w:eastAsia="Times New Roman" w:hAnsi="Times New Roman" w:cs="Times New Roman"/>
          <w:b/>
          <w:bCs/>
          <w:sz w:val="24"/>
          <w:szCs w:val="24"/>
        </w:rPr>
        <w:t>4</w:t>
      </w:r>
      <w:r w:rsidRPr="00845F46">
        <w:rPr>
          <w:rFonts w:ascii="Times New Roman" w:eastAsia="Times New Roman" w:hAnsi="Times New Roman" w:cs="Times New Roman"/>
          <w:b/>
          <w:bCs/>
          <w:sz w:val="24"/>
          <w:szCs w:val="24"/>
        </w:rPr>
        <w:t>.</w:t>
      </w:r>
      <w:r w:rsidR="00561AA8" w:rsidRPr="00845F46">
        <w:rPr>
          <w:rFonts w:ascii="Times New Roman" w:eastAsia="Times New Roman" w:hAnsi="Times New Roman" w:cs="Times New Roman"/>
          <w:bCs/>
          <w:sz w:val="24"/>
          <w:szCs w:val="24"/>
        </w:rPr>
        <w:t xml:space="preserve"> Khu vực dịch vụ ở Đồng bằ</w:t>
      </w:r>
      <w:r w:rsidRPr="00845F46">
        <w:rPr>
          <w:rFonts w:ascii="Times New Roman" w:eastAsia="Times New Roman" w:hAnsi="Times New Roman" w:cs="Times New Roman"/>
          <w:bCs/>
          <w:sz w:val="24"/>
          <w:szCs w:val="24"/>
        </w:rPr>
        <w:t>ng sông Cửu Long bao gồm các ngành chủ yếu là</w:t>
      </w:r>
      <w:r w:rsidR="001C5954" w:rsidRPr="00845F46">
        <w:rPr>
          <w:rFonts w:ascii="Times New Roman" w:eastAsia="Times New Roman" w:hAnsi="Times New Roman" w:cs="Times New Roman"/>
          <w:bCs/>
          <w:sz w:val="24"/>
          <w:szCs w:val="24"/>
        </w:rPr>
        <w:t xml:space="preserve"> </w:t>
      </w:r>
    </w:p>
    <w:p w14:paraId="55E1B580" w14:textId="77777777" w:rsidR="00C14BF2" w:rsidRPr="00845F46" w:rsidRDefault="00C14BF2" w:rsidP="00C14BF2">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 xml:space="preserve">A. tài chính, ngân hàng, xuất nhập khẩu. </w:t>
      </w:r>
    </w:p>
    <w:p w14:paraId="4EFCDAA6" w14:textId="77777777" w:rsidR="00C14BF2" w:rsidRPr="00845F46" w:rsidRDefault="00C14BF2" w:rsidP="00C14BF2">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 xml:space="preserve">B. xuất nhập khẩu, vận tải thủy, du lịch. </w:t>
      </w:r>
    </w:p>
    <w:p w14:paraId="555CE267" w14:textId="77777777" w:rsidR="00C14BF2" w:rsidRPr="00845F46" w:rsidRDefault="00C14BF2" w:rsidP="00C14BF2">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 xml:space="preserve">C. khách sạn, dịch vụ sửa chữa, giao thông vận tải. </w:t>
      </w:r>
    </w:p>
    <w:p w14:paraId="676669EC" w14:textId="77777777" w:rsidR="00C14BF2" w:rsidRPr="00845F46" w:rsidRDefault="00C14BF2" w:rsidP="00C14BF2">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D. tư vấn kinh doanh tài sản, bưu chính viễn thông.</w:t>
      </w:r>
    </w:p>
    <w:p w14:paraId="40BBE92C" w14:textId="691674D5" w:rsidR="00E46B61" w:rsidRPr="00845F46" w:rsidRDefault="00E46B61" w:rsidP="00E46B61">
      <w:pPr>
        <w:pStyle w:val="ListParagraph"/>
        <w:spacing w:after="0" w:line="240" w:lineRule="auto"/>
        <w:ind w:left="0" w:firstLine="0"/>
        <w:rPr>
          <w:rFonts w:ascii="Times New Roman" w:eastAsia="Times New Roman" w:hAnsi="Times New Roman" w:cs="Times New Roman"/>
          <w:b/>
          <w:sz w:val="24"/>
          <w:szCs w:val="24"/>
        </w:rPr>
      </w:pPr>
      <w:r w:rsidRPr="00845F46">
        <w:rPr>
          <w:rFonts w:ascii="Times New Roman" w:eastAsia="Times New Roman" w:hAnsi="Times New Roman" w:cs="Times New Roman"/>
          <w:b/>
          <w:sz w:val="24"/>
          <w:szCs w:val="24"/>
        </w:rPr>
        <w:t>Câu 5. Đặc điểm nào sau đây không đúng với tình hình sản xuất lúa của vùng Đồng bằng sông Cửu Long?</w:t>
      </w:r>
      <w:r w:rsidR="00ED445E" w:rsidRPr="00845F46">
        <w:rPr>
          <w:rFonts w:ascii="Times New Roman" w:eastAsia="Times New Roman" w:hAnsi="Times New Roman" w:cs="Times New Roman"/>
          <w:b/>
          <w:sz w:val="24"/>
          <w:szCs w:val="24"/>
        </w:rPr>
        <w:t xml:space="preserve"> </w:t>
      </w:r>
    </w:p>
    <w:p w14:paraId="03ED2630" w14:textId="77777777" w:rsidR="00E46B61" w:rsidRPr="00845F46" w:rsidRDefault="00E46B61" w:rsidP="00E46B61">
      <w:pPr>
        <w:pStyle w:val="ListParagraph"/>
        <w:spacing w:after="0" w:line="240" w:lineRule="auto"/>
        <w:ind w:left="284" w:firstLine="0"/>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A. Vùng trọng điểm lúa lớn nhất cả nước.</w:t>
      </w:r>
    </w:p>
    <w:p w14:paraId="3BDEB3D0" w14:textId="77777777" w:rsidR="00E46B61" w:rsidRPr="00845F46" w:rsidRDefault="00E46B61" w:rsidP="00E46B61">
      <w:pPr>
        <w:pStyle w:val="ListParagraph"/>
        <w:spacing w:after="0" w:line="240" w:lineRule="auto"/>
        <w:ind w:left="284" w:firstLine="0"/>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B. Vùng xuất khẩu gạo chủ lực của cả nước.</w:t>
      </w:r>
    </w:p>
    <w:p w14:paraId="69A50B20" w14:textId="77777777" w:rsidR="00E46B61" w:rsidRPr="00845F46" w:rsidRDefault="00E46B61" w:rsidP="00E46B61">
      <w:pPr>
        <w:pStyle w:val="ListParagraph"/>
        <w:spacing w:after="0" w:line="240" w:lineRule="auto"/>
        <w:ind w:left="284" w:firstLine="0"/>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C. Vùng có năng suất lúa cao nhất cả nước.</w:t>
      </w:r>
    </w:p>
    <w:p w14:paraId="3ADE221A" w14:textId="7BA8BF49" w:rsidR="00692A77" w:rsidRPr="00845F46" w:rsidRDefault="00E46B61" w:rsidP="00E46B61">
      <w:pPr>
        <w:pStyle w:val="ListParagraph"/>
        <w:spacing w:after="0" w:line="240" w:lineRule="auto"/>
        <w:ind w:left="284" w:firstLine="0"/>
        <w:rPr>
          <w:rFonts w:ascii="Times New Roman" w:eastAsia="Times New Roman" w:hAnsi="Times New Roman" w:cs="Times New Roman"/>
          <w:sz w:val="24"/>
          <w:szCs w:val="24"/>
        </w:rPr>
      </w:pPr>
      <w:r w:rsidRPr="00845F46">
        <w:rPr>
          <w:rFonts w:ascii="Times New Roman" w:eastAsia="Times New Roman" w:hAnsi="Times New Roman" w:cs="Times New Roman"/>
          <w:sz w:val="24"/>
          <w:szCs w:val="24"/>
        </w:rPr>
        <w:t>D. Vùng có bình quân lúa cao nhất cả nước.</w:t>
      </w:r>
    </w:p>
    <w:p w14:paraId="5B43FD24" w14:textId="13A547D6" w:rsidR="00DF52EC" w:rsidRPr="00845F46" w:rsidRDefault="00DF52EC" w:rsidP="00DF52EC">
      <w:pPr>
        <w:spacing w:after="0" w:line="264" w:lineRule="auto"/>
        <w:ind w:firstLine="0"/>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Câu </w:t>
      </w:r>
      <w:r w:rsidR="00AD6E16" w:rsidRPr="00845F46">
        <w:rPr>
          <w:rFonts w:ascii="Times New Roman" w:eastAsia="Times New Roman" w:hAnsi="Times New Roman" w:cs="Times New Roman"/>
          <w:b/>
          <w:sz w:val="24"/>
          <w:szCs w:val="24"/>
          <w:lang w:val="it-IT"/>
        </w:rPr>
        <w:t>6</w:t>
      </w:r>
      <w:r w:rsidRPr="00845F46">
        <w:rPr>
          <w:rFonts w:ascii="Times New Roman" w:eastAsia="Times New Roman" w:hAnsi="Times New Roman" w:cs="Times New Roman"/>
          <w:b/>
          <w:sz w:val="24"/>
          <w:szCs w:val="24"/>
          <w:lang w:val="vi-VN"/>
        </w:rPr>
        <w:t>.</w:t>
      </w:r>
      <w:r w:rsidRPr="00845F46">
        <w:rPr>
          <w:rFonts w:ascii="Times New Roman" w:eastAsia="Times New Roman" w:hAnsi="Times New Roman" w:cs="Times New Roman"/>
          <w:sz w:val="24"/>
          <w:szCs w:val="24"/>
        </w:rPr>
        <w:t xml:space="preserve"> Biện pháp nào sau đây </w:t>
      </w:r>
      <w:r w:rsidRPr="00845F46">
        <w:rPr>
          <w:rFonts w:ascii="Times New Roman" w:eastAsia="Times New Roman" w:hAnsi="Times New Roman" w:cs="Times New Roman"/>
          <w:b/>
          <w:iCs/>
          <w:sz w:val="24"/>
          <w:szCs w:val="24"/>
        </w:rPr>
        <w:t>không</w:t>
      </w:r>
      <w:r w:rsidRPr="00845F46">
        <w:rPr>
          <w:rFonts w:ascii="Times New Roman" w:eastAsia="Times New Roman" w:hAnsi="Times New Roman" w:cs="Times New Roman"/>
          <w:sz w:val="24"/>
          <w:szCs w:val="24"/>
        </w:rPr>
        <w:t xml:space="preserve"> đúng về sử dụng hợp lí và cải tạo tự nhiên </w:t>
      </w:r>
      <w:r w:rsidRPr="00845F46">
        <w:rPr>
          <w:rFonts w:ascii="Times New Roman" w:eastAsia="Times New Roman" w:hAnsi="Times New Roman" w:cs="Times New Roman"/>
          <w:sz w:val="24"/>
          <w:szCs w:val="24"/>
          <w:lang w:val="vi-VN"/>
        </w:rPr>
        <w:t>ở Đồng bằng sông Cửu Long</w:t>
      </w:r>
      <w:r w:rsidRPr="00845F46">
        <w:rPr>
          <w:rFonts w:ascii="Times New Roman" w:eastAsia="Times New Roman" w:hAnsi="Times New Roman" w:cs="Times New Roman"/>
          <w:sz w:val="24"/>
          <w:szCs w:val="24"/>
        </w:rPr>
        <w:t>?</w:t>
      </w:r>
      <w:r w:rsidR="00ED445E" w:rsidRPr="00845F46">
        <w:rPr>
          <w:rFonts w:ascii="Times New Roman" w:eastAsia="Times New Roman" w:hAnsi="Times New Roman" w:cs="Times New Roman"/>
          <w:sz w:val="24"/>
          <w:szCs w:val="24"/>
        </w:rPr>
        <w:t xml:space="preserve"> </w:t>
      </w:r>
    </w:p>
    <w:p w14:paraId="5A532B4A"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A. </w:t>
      </w:r>
      <w:r w:rsidRPr="00845F46">
        <w:rPr>
          <w:rFonts w:ascii="Times New Roman" w:eastAsia="Times New Roman" w:hAnsi="Times New Roman" w:cs="Times New Roman"/>
          <w:sz w:val="24"/>
          <w:szCs w:val="24"/>
        </w:rPr>
        <w:t>Duy trì và bảo vệ các hệ sinh thái rừng.</w:t>
      </w:r>
    </w:p>
    <w:p w14:paraId="43B08E39"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B. </w:t>
      </w:r>
      <w:r w:rsidRPr="00845F46">
        <w:rPr>
          <w:rFonts w:ascii="Times New Roman" w:eastAsia="Times New Roman" w:hAnsi="Times New Roman" w:cs="Times New Roman"/>
          <w:sz w:val="24"/>
          <w:szCs w:val="24"/>
        </w:rPr>
        <w:t>Tạo các giống lúa chịu được phèn, mặn.</w:t>
      </w:r>
    </w:p>
    <w:p w14:paraId="674D0077"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C. </w:t>
      </w:r>
      <w:r w:rsidRPr="00845F46">
        <w:rPr>
          <w:rFonts w:ascii="Times New Roman" w:eastAsia="Times New Roman" w:hAnsi="Times New Roman" w:cs="Times New Roman"/>
          <w:sz w:val="24"/>
          <w:szCs w:val="24"/>
        </w:rPr>
        <w:t>Giải quyết vấn đề nước ngọt vào mùa khô.</w:t>
      </w:r>
    </w:p>
    <w:p w14:paraId="1017B451" w14:textId="77777777" w:rsidR="00DF52EC" w:rsidRPr="00845F46" w:rsidRDefault="00DF52EC" w:rsidP="00DF52EC">
      <w:pPr>
        <w:widowControl w:val="0"/>
        <w:spacing w:after="0" w:line="264" w:lineRule="auto"/>
        <w:ind w:firstLine="284"/>
        <w:contextualSpacing/>
        <w:rPr>
          <w:rFonts w:ascii="Times New Roman" w:eastAsia="Calibri" w:hAnsi="Times New Roman" w:cs="Times New Roman"/>
          <w:sz w:val="24"/>
          <w:szCs w:val="24"/>
          <w:lang w:val="vi-VN" w:eastAsia="ja-JP"/>
        </w:rPr>
      </w:pPr>
      <w:r w:rsidRPr="00845F46">
        <w:rPr>
          <w:rFonts w:ascii="Times New Roman" w:eastAsia="Calibri" w:hAnsi="Times New Roman" w:cs="Times New Roman"/>
          <w:b/>
          <w:sz w:val="24"/>
          <w:szCs w:val="24"/>
          <w:lang w:val="vi-VN" w:eastAsia="ja-JP"/>
        </w:rPr>
        <w:t>D.</w:t>
      </w:r>
      <w:r w:rsidRPr="00845F46">
        <w:rPr>
          <w:rFonts w:ascii="Times New Roman" w:eastAsia="Calibri" w:hAnsi="Times New Roman" w:cs="Times New Roman"/>
          <w:sz w:val="24"/>
          <w:szCs w:val="24"/>
          <w:lang w:val="vi-VN" w:eastAsia="ja-JP"/>
        </w:rPr>
        <w:t xml:space="preserve"> </w:t>
      </w:r>
      <w:r w:rsidRPr="00845F46">
        <w:rPr>
          <w:rFonts w:ascii="Times New Roman" w:eastAsia="Calibri" w:hAnsi="Times New Roman" w:cs="Times New Roman"/>
          <w:sz w:val="24"/>
          <w:szCs w:val="24"/>
          <w:lang w:eastAsia="ja-JP"/>
        </w:rPr>
        <w:t>Đẩy mạnh xây dựng các hồ thủy điện.</w:t>
      </w:r>
    </w:p>
    <w:p w14:paraId="2E1D8764" w14:textId="0A2E2CE0" w:rsidR="00DF52EC" w:rsidRPr="00845F46" w:rsidRDefault="00DF52EC" w:rsidP="00DF52EC">
      <w:pPr>
        <w:spacing w:after="0" w:line="264" w:lineRule="auto"/>
        <w:ind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Câu </w:t>
      </w:r>
      <w:r w:rsidR="00AD6E16" w:rsidRPr="00845F46">
        <w:rPr>
          <w:rFonts w:ascii="Times New Roman" w:eastAsia="Times New Roman" w:hAnsi="Times New Roman" w:cs="Times New Roman"/>
          <w:b/>
          <w:sz w:val="24"/>
          <w:szCs w:val="24"/>
        </w:rPr>
        <w:t>7</w:t>
      </w:r>
      <w:r w:rsidRPr="00845F46">
        <w:rPr>
          <w:rFonts w:ascii="Times New Roman" w:eastAsia="Times New Roman" w:hAnsi="Times New Roman" w:cs="Times New Roman"/>
          <w:b/>
          <w:sz w:val="24"/>
          <w:szCs w:val="24"/>
        </w:rPr>
        <w:t>.</w:t>
      </w:r>
      <w:r w:rsidRPr="00845F46">
        <w:rPr>
          <w:rFonts w:ascii="Times New Roman" w:eastAsia="Times New Roman" w:hAnsi="Times New Roman" w:cs="Times New Roman"/>
          <w:sz w:val="24"/>
          <w:szCs w:val="24"/>
        </w:rPr>
        <w:t xml:space="preserve"> Số lượng các tỉnh, thành phố nằm giáp biển và chiều dài bờ biển nước ta là</w:t>
      </w:r>
      <w:r w:rsidR="00ED445E" w:rsidRPr="00845F46">
        <w:rPr>
          <w:rFonts w:ascii="Times New Roman" w:eastAsia="Times New Roman" w:hAnsi="Times New Roman" w:cs="Times New Roman"/>
          <w:sz w:val="24"/>
          <w:szCs w:val="24"/>
        </w:rPr>
        <w:t xml:space="preserve"> </w:t>
      </w:r>
    </w:p>
    <w:p w14:paraId="3DDFDBFF"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A. </w:t>
      </w:r>
      <w:r w:rsidRPr="00845F46">
        <w:rPr>
          <w:rFonts w:ascii="Times New Roman" w:eastAsia="Times New Roman" w:hAnsi="Times New Roman" w:cs="Times New Roman"/>
          <w:sz w:val="24"/>
          <w:szCs w:val="24"/>
        </w:rPr>
        <w:t>27 tỉnh, thành và 3206km.</w:t>
      </w:r>
    </w:p>
    <w:p w14:paraId="5007A937"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B. </w:t>
      </w:r>
      <w:r w:rsidRPr="00845F46">
        <w:rPr>
          <w:rFonts w:ascii="Times New Roman" w:eastAsia="Times New Roman" w:hAnsi="Times New Roman" w:cs="Times New Roman"/>
          <w:sz w:val="24"/>
          <w:szCs w:val="24"/>
        </w:rPr>
        <w:t>28 tỉnh, thành và 3260km.</w:t>
      </w:r>
    </w:p>
    <w:p w14:paraId="50F38C2E" w14:textId="77777777"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 </w:t>
      </w:r>
      <w:r w:rsidRPr="00845F46">
        <w:rPr>
          <w:rFonts w:ascii="Times New Roman" w:eastAsia="Times New Roman" w:hAnsi="Times New Roman" w:cs="Times New Roman"/>
          <w:sz w:val="24"/>
          <w:szCs w:val="24"/>
        </w:rPr>
        <w:t>29 tỉnh, thành và 3620km.</w:t>
      </w:r>
    </w:p>
    <w:p w14:paraId="74789FB3" w14:textId="01A4F546" w:rsidR="00DF52EC" w:rsidRPr="00845F46" w:rsidRDefault="00DF52EC" w:rsidP="00DF52EC">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D.</w:t>
      </w:r>
      <w:r w:rsidRPr="00845F46">
        <w:rPr>
          <w:rFonts w:ascii="Times New Roman" w:eastAsia="Times New Roman" w:hAnsi="Times New Roman" w:cs="Times New Roman"/>
          <w:sz w:val="24"/>
          <w:szCs w:val="24"/>
        </w:rPr>
        <w:t xml:space="preserve"> 30 tỉnh, thành và 3602km.</w:t>
      </w:r>
    </w:p>
    <w:p w14:paraId="5DC35439" w14:textId="3FFC31F3" w:rsidR="00DF52EC" w:rsidRPr="00845F46" w:rsidRDefault="00DF52EC" w:rsidP="00AB6515">
      <w:pPr>
        <w:spacing w:after="0" w:line="264" w:lineRule="auto"/>
        <w:ind w:firstLine="0"/>
        <w:contextualSpacing/>
        <w:rPr>
          <w:rFonts w:ascii="Times New Roman" w:eastAsia="Times New Roman" w:hAnsi="Times New Roman" w:cs="Times New Roman"/>
          <w:sz w:val="24"/>
          <w:szCs w:val="24"/>
          <w:vertAlign w:val="superscript"/>
        </w:rPr>
      </w:pPr>
      <w:r w:rsidRPr="00845F46">
        <w:rPr>
          <w:rFonts w:ascii="Times New Roman" w:eastAsia="Times New Roman" w:hAnsi="Times New Roman" w:cs="Times New Roman"/>
          <w:b/>
          <w:bCs/>
          <w:sz w:val="24"/>
          <w:szCs w:val="24"/>
          <w:lang w:val="vi-VN"/>
        </w:rPr>
        <w:t xml:space="preserve">Câu </w:t>
      </w:r>
      <w:r w:rsidR="00AD6E16" w:rsidRPr="00845F46">
        <w:rPr>
          <w:rFonts w:ascii="Times New Roman" w:eastAsia="Times New Roman" w:hAnsi="Times New Roman" w:cs="Times New Roman"/>
          <w:b/>
          <w:bCs/>
          <w:sz w:val="24"/>
          <w:szCs w:val="24"/>
        </w:rPr>
        <w:t>8</w:t>
      </w:r>
      <w:r w:rsidRPr="00845F46">
        <w:rPr>
          <w:rFonts w:ascii="Times New Roman" w:eastAsia="Times New Roman" w:hAnsi="Times New Roman" w:cs="Times New Roman"/>
          <w:b/>
          <w:bCs/>
          <w:sz w:val="24"/>
          <w:szCs w:val="24"/>
          <w:lang w:val="vi-VN"/>
        </w:rPr>
        <w:t>.</w:t>
      </w:r>
      <w:r w:rsidRPr="00845F46">
        <w:rPr>
          <w:rFonts w:ascii="Times New Roman" w:eastAsia="Times New Roman" w:hAnsi="Times New Roman" w:cs="Times New Roman"/>
          <w:bCs/>
          <w:sz w:val="24"/>
          <w:szCs w:val="24"/>
          <w:lang w:val="vi-VN"/>
        </w:rPr>
        <w:t xml:space="preserve"> Các bộ phận hợp thành vùng biển nước ta bao gồm</w:t>
      </w:r>
      <w:r w:rsidR="00ED5DD1" w:rsidRPr="00845F46">
        <w:rPr>
          <w:rFonts w:ascii="Times New Roman" w:eastAsia="Times New Roman" w:hAnsi="Times New Roman" w:cs="Times New Roman"/>
          <w:bCs/>
          <w:sz w:val="24"/>
          <w:szCs w:val="24"/>
        </w:rPr>
        <w:t xml:space="preserve"> </w:t>
      </w:r>
    </w:p>
    <w:p w14:paraId="2982E6C0" w14:textId="77777777" w:rsidR="00DF52EC" w:rsidRPr="00845F46" w:rsidRDefault="00DF52EC" w:rsidP="00ED445E">
      <w:pPr>
        <w:spacing w:after="0" w:line="264" w:lineRule="auto"/>
        <w:ind w:left="284"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A. </w:t>
      </w:r>
      <w:r w:rsidRPr="00845F46">
        <w:rPr>
          <w:rFonts w:ascii="Times New Roman" w:eastAsia="Times New Roman" w:hAnsi="Times New Roman" w:cs="Times New Roman"/>
          <w:sz w:val="24"/>
          <w:szCs w:val="24"/>
        </w:rPr>
        <w:t>Vùng n</w:t>
      </w:r>
      <w:r w:rsidRPr="00845F46">
        <w:rPr>
          <w:rFonts w:ascii="Times New Roman" w:eastAsia="Times New Roman" w:hAnsi="Times New Roman" w:cs="Times New Roman"/>
          <w:sz w:val="24"/>
          <w:szCs w:val="24"/>
          <w:lang w:val="vi-VN"/>
        </w:rPr>
        <w:t xml:space="preserve">ội thủy, </w:t>
      </w:r>
      <w:r w:rsidRPr="00845F46">
        <w:rPr>
          <w:rFonts w:ascii="Times New Roman" w:eastAsia="Times New Roman" w:hAnsi="Times New Roman" w:cs="Times New Roman"/>
          <w:sz w:val="24"/>
          <w:szCs w:val="24"/>
        </w:rPr>
        <w:t xml:space="preserve">vùng </w:t>
      </w:r>
      <w:r w:rsidRPr="00845F46">
        <w:rPr>
          <w:rFonts w:ascii="Times New Roman" w:eastAsia="Times New Roman" w:hAnsi="Times New Roman" w:cs="Times New Roman"/>
          <w:sz w:val="24"/>
          <w:szCs w:val="24"/>
          <w:lang w:val="vi-VN"/>
        </w:rPr>
        <w:t>lãnh hải,</w:t>
      </w:r>
      <w:r w:rsidRPr="00845F46">
        <w:rPr>
          <w:rFonts w:ascii="Times New Roman" w:eastAsia="Times New Roman" w:hAnsi="Times New Roman" w:cs="Times New Roman"/>
          <w:sz w:val="24"/>
          <w:szCs w:val="24"/>
        </w:rPr>
        <w:t xml:space="preserve"> vùng</w:t>
      </w:r>
      <w:r w:rsidRPr="00845F46">
        <w:rPr>
          <w:rFonts w:ascii="Times New Roman" w:eastAsia="Times New Roman" w:hAnsi="Times New Roman" w:cs="Times New Roman"/>
          <w:sz w:val="24"/>
          <w:szCs w:val="24"/>
          <w:lang w:val="vi-VN"/>
        </w:rPr>
        <w:t xml:space="preserve"> tiếp giáp lãnh hải</w:t>
      </w:r>
      <w:r w:rsidRPr="00845F46">
        <w:rPr>
          <w:rFonts w:ascii="Times New Roman" w:eastAsia="Times New Roman" w:hAnsi="Times New Roman" w:cs="Times New Roman"/>
          <w:sz w:val="24"/>
          <w:szCs w:val="24"/>
        </w:rPr>
        <w:t xml:space="preserve"> và các đảo.</w:t>
      </w:r>
    </w:p>
    <w:p w14:paraId="1DDB17A3" w14:textId="77777777" w:rsidR="00DF52EC" w:rsidRPr="00845F46" w:rsidRDefault="00DF52EC" w:rsidP="00ED445E">
      <w:pPr>
        <w:spacing w:after="0" w:line="264" w:lineRule="auto"/>
        <w:ind w:left="284" w:firstLine="0"/>
        <w:contextualSpacing/>
        <w:rPr>
          <w:rFonts w:ascii="Times New Roman" w:eastAsia="Times New Roman" w:hAnsi="Times New Roman" w:cs="Times New Roman"/>
          <w:sz w:val="24"/>
          <w:szCs w:val="24"/>
          <w:lang w:val="vi-VN"/>
        </w:rPr>
      </w:pPr>
      <w:r w:rsidRPr="00845F46">
        <w:rPr>
          <w:rFonts w:ascii="Times New Roman" w:eastAsia="Times New Roman" w:hAnsi="Times New Roman" w:cs="Times New Roman"/>
          <w:b/>
          <w:sz w:val="24"/>
          <w:szCs w:val="24"/>
          <w:lang w:val="vi-VN"/>
        </w:rPr>
        <w:t xml:space="preserve">B. </w:t>
      </w:r>
      <w:r w:rsidRPr="00845F46">
        <w:rPr>
          <w:rFonts w:ascii="Times New Roman" w:eastAsia="Times New Roman" w:hAnsi="Times New Roman" w:cs="Times New Roman"/>
          <w:sz w:val="24"/>
          <w:szCs w:val="24"/>
          <w:lang w:val="vi-VN"/>
        </w:rPr>
        <w:t xml:space="preserve">Lãnh hải, tiếp giáp lãnh hải, </w:t>
      </w:r>
      <w:r w:rsidRPr="00845F46">
        <w:rPr>
          <w:rFonts w:ascii="Times New Roman" w:eastAsia="Times New Roman" w:hAnsi="Times New Roman" w:cs="Times New Roman"/>
          <w:sz w:val="24"/>
          <w:szCs w:val="24"/>
        </w:rPr>
        <w:t xml:space="preserve">vùng </w:t>
      </w:r>
      <w:r w:rsidRPr="00845F46">
        <w:rPr>
          <w:rFonts w:ascii="Times New Roman" w:eastAsia="Times New Roman" w:hAnsi="Times New Roman" w:cs="Times New Roman"/>
          <w:sz w:val="24"/>
          <w:szCs w:val="24"/>
          <w:lang w:val="vi-VN"/>
        </w:rPr>
        <w:t xml:space="preserve">đặc quyền kinh tế và </w:t>
      </w:r>
      <w:r w:rsidRPr="00845F46">
        <w:rPr>
          <w:rFonts w:ascii="Times New Roman" w:eastAsia="Times New Roman" w:hAnsi="Times New Roman" w:cs="Times New Roman"/>
          <w:sz w:val="24"/>
          <w:szCs w:val="24"/>
        </w:rPr>
        <w:t xml:space="preserve">vùng </w:t>
      </w:r>
      <w:r w:rsidRPr="00845F46">
        <w:rPr>
          <w:rFonts w:ascii="Times New Roman" w:eastAsia="Times New Roman" w:hAnsi="Times New Roman" w:cs="Times New Roman"/>
          <w:sz w:val="24"/>
          <w:szCs w:val="24"/>
          <w:lang w:val="vi-VN"/>
        </w:rPr>
        <w:t>thềm lục địa.</w:t>
      </w:r>
    </w:p>
    <w:p w14:paraId="7926916B" w14:textId="77777777" w:rsidR="00DF52EC" w:rsidRPr="00845F46" w:rsidRDefault="00DF52EC" w:rsidP="00ED445E">
      <w:pPr>
        <w:spacing w:after="0" w:line="264" w:lineRule="auto"/>
        <w:ind w:left="284"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C. </w:t>
      </w:r>
      <w:r w:rsidRPr="00845F46">
        <w:rPr>
          <w:rFonts w:ascii="Times New Roman" w:eastAsia="Times New Roman" w:hAnsi="Times New Roman" w:cs="Times New Roman"/>
          <w:sz w:val="24"/>
          <w:szCs w:val="24"/>
        </w:rPr>
        <w:t>Vùng n</w:t>
      </w:r>
      <w:r w:rsidRPr="00845F46">
        <w:rPr>
          <w:rFonts w:ascii="Times New Roman" w:eastAsia="Times New Roman" w:hAnsi="Times New Roman" w:cs="Times New Roman"/>
          <w:sz w:val="24"/>
          <w:szCs w:val="24"/>
          <w:lang w:val="vi-VN"/>
        </w:rPr>
        <w:t xml:space="preserve">ội thủy, </w:t>
      </w:r>
      <w:r w:rsidRPr="00845F46">
        <w:rPr>
          <w:rFonts w:ascii="Times New Roman" w:eastAsia="Times New Roman" w:hAnsi="Times New Roman" w:cs="Times New Roman"/>
          <w:sz w:val="24"/>
          <w:szCs w:val="24"/>
        </w:rPr>
        <w:t xml:space="preserve">vùng </w:t>
      </w:r>
      <w:r w:rsidRPr="00845F46">
        <w:rPr>
          <w:rFonts w:ascii="Times New Roman" w:eastAsia="Times New Roman" w:hAnsi="Times New Roman" w:cs="Times New Roman"/>
          <w:sz w:val="24"/>
          <w:szCs w:val="24"/>
          <w:lang w:val="vi-VN"/>
        </w:rPr>
        <w:t>tiếp giáp lãnh hải, đặc quyền kinh tế và thềm lục địa</w:t>
      </w:r>
      <w:r w:rsidRPr="00845F46">
        <w:rPr>
          <w:rFonts w:ascii="Times New Roman" w:eastAsia="Times New Roman" w:hAnsi="Times New Roman" w:cs="Times New Roman"/>
          <w:sz w:val="24"/>
          <w:szCs w:val="24"/>
        </w:rPr>
        <w:t>.</w:t>
      </w:r>
    </w:p>
    <w:p w14:paraId="277DDFC3" w14:textId="031105F2" w:rsidR="00143D9C" w:rsidRPr="00845F46" w:rsidRDefault="00DF52EC" w:rsidP="00ED445E">
      <w:pPr>
        <w:spacing w:after="0" w:line="264" w:lineRule="auto"/>
        <w:ind w:left="284"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D.</w:t>
      </w:r>
      <w:r w:rsidRPr="00845F46">
        <w:rPr>
          <w:rFonts w:ascii="Times New Roman" w:eastAsia="Times New Roman" w:hAnsi="Times New Roman" w:cs="Times New Roman"/>
          <w:sz w:val="24"/>
          <w:szCs w:val="24"/>
          <w:lang w:val="vi-VN"/>
        </w:rPr>
        <w:t xml:space="preserve"> </w:t>
      </w:r>
      <w:r w:rsidRPr="00845F46">
        <w:rPr>
          <w:rFonts w:ascii="Times New Roman" w:eastAsia="Times New Roman" w:hAnsi="Times New Roman" w:cs="Times New Roman"/>
          <w:sz w:val="24"/>
          <w:szCs w:val="24"/>
        </w:rPr>
        <w:t>Vùng n</w:t>
      </w:r>
      <w:r w:rsidRPr="00845F46">
        <w:rPr>
          <w:rFonts w:ascii="Times New Roman" w:eastAsia="Times New Roman" w:hAnsi="Times New Roman" w:cs="Times New Roman"/>
          <w:sz w:val="24"/>
          <w:szCs w:val="24"/>
          <w:lang w:val="vi-VN"/>
        </w:rPr>
        <w:t>ội thủy, lãnh hải, tiếp giáp lãnh hải, đặc quyền kinh tế và thềm lục địa</w:t>
      </w:r>
      <w:r w:rsidRPr="00845F46">
        <w:rPr>
          <w:rFonts w:ascii="Times New Roman" w:eastAsia="Times New Roman" w:hAnsi="Times New Roman" w:cs="Times New Roman"/>
          <w:sz w:val="24"/>
          <w:szCs w:val="24"/>
        </w:rPr>
        <w:t>.</w:t>
      </w:r>
    </w:p>
    <w:p w14:paraId="78DF14B9" w14:textId="455BBECF" w:rsidR="000160A0" w:rsidRPr="00845F46" w:rsidRDefault="000160A0" w:rsidP="000160A0">
      <w:pPr>
        <w:spacing w:after="0" w:line="264" w:lineRule="auto"/>
        <w:ind w:firstLine="0"/>
        <w:contextualSpacing/>
        <w:jc w:val="both"/>
        <w:rPr>
          <w:rFonts w:ascii="Times New Roman" w:eastAsia="Times New Roman" w:hAnsi="Times New Roman" w:cs="Times New Roman"/>
          <w:b/>
          <w:sz w:val="24"/>
          <w:szCs w:val="24"/>
        </w:rPr>
      </w:pPr>
      <w:r w:rsidRPr="00845F46">
        <w:rPr>
          <w:rFonts w:ascii="Times New Roman" w:eastAsia="Times New Roman" w:hAnsi="Times New Roman" w:cs="Times New Roman"/>
          <w:b/>
          <w:bCs/>
          <w:sz w:val="24"/>
          <w:szCs w:val="24"/>
        </w:rPr>
        <w:t xml:space="preserve">Câu </w:t>
      </w:r>
      <w:r w:rsidR="00AD6E16" w:rsidRPr="00845F46">
        <w:rPr>
          <w:rFonts w:ascii="Times New Roman" w:eastAsia="Times New Roman" w:hAnsi="Times New Roman" w:cs="Times New Roman"/>
          <w:b/>
          <w:bCs/>
          <w:sz w:val="24"/>
          <w:szCs w:val="24"/>
        </w:rPr>
        <w:t>9</w:t>
      </w:r>
      <w:r w:rsidRPr="00845F46">
        <w:rPr>
          <w:rFonts w:ascii="Times New Roman" w:eastAsia="Times New Roman" w:hAnsi="Times New Roman" w:cs="Times New Roman"/>
          <w:b/>
          <w:bCs/>
          <w:sz w:val="24"/>
          <w:szCs w:val="24"/>
        </w:rPr>
        <w:t xml:space="preserve">. </w:t>
      </w:r>
      <w:r w:rsidRPr="00845F46">
        <w:rPr>
          <w:rFonts w:ascii="Times New Roman" w:eastAsia="Times New Roman" w:hAnsi="Times New Roman" w:cs="Times New Roman"/>
          <w:sz w:val="24"/>
          <w:szCs w:val="24"/>
          <w:lang w:val="vi-VN"/>
        </w:rPr>
        <w:t xml:space="preserve">Dựa vào Át lát Địa lí Việt Nam trang 4-5 </w:t>
      </w:r>
      <w:r w:rsidRPr="00845F46">
        <w:rPr>
          <w:rFonts w:ascii="Times New Roman" w:eastAsia="Times New Roman" w:hAnsi="Times New Roman" w:cs="Times New Roman"/>
          <w:sz w:val="24"/>
          <w:szCs w:val="24"/>
        </w:rPr>
        <w:t>cho biết q</w:t>
      </w:r>
      <w:r w:rsidRPr="00845F46">
        <w:rPr>
          <w:rFonts w:ascii="Times New Roman" w:eastAsia="Times New Roman" w:hAnsi="Times New Roman" w:cs="Times New Roman"/>
          <w:bCs/>
          <w:sz w:val="24"/>
          <w:szCs w:val="24"/>
        </w:rPr>
        <w:t xml:space="preserve">uần đảo Trường Sa thuộc tỉnh (thành phố) </w:t>
      </w:r>
    </w:p>
    <w:p w14:paraId="0631FA63" w14:textId="52EB803A" w:rsidR="000160A0" w:rsidRPr="00845F46" w:rsidRDefault="000160A0" w:rsidP="00745C9E">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lastRenderedPageBreak/>
        <w:t xml:space="preserve">A. </w:t>
      </w:r>
      <w:r w:rsidRPr="00845F46">
        <w:rPr>
          <w:rFonts w:ascii="Times New Roman" w:eastAsia="Times New Roman" w:hAnsi="Times New Roman" w:cs="Times New Roman"/>
          <w:sz w:val="24"/>
          <w:szCs w:val="24"/>
        </w:rPr>
        <w:t xml:space="preserve">Đà Nẵng. </w:t>
      </w:r>
      <w:r w:rsidR="00745C9E" w:rsidRPr="00845F46">
        <w:rPr>
          <w:rFonts w:ascii="Times New Roman" w:eastAsia="Times New Roman" w:hAnsi="Times New Roman" w:cs="Times New Roman"/>
          <w:sz w:val="24"/>
          <w:szCs w:val="24"/>
        </w:rPr>
        <w:tab/>
      </w:r>
      <w:r w:rsidR="00745C9E" w:rsidRPr="00845F46">
        <w:rPr>
          <w:rFonts w:ascii="Times New Roman" w:eastAsia="Times New Roman" w:hAnsi="Times New Roman" w:cs="Times New Roman"/>
          <w:sz w:val="24"/>
          <w:szCs w:val="24"/>
        </w:rPr>
        <w:tab/>
      </w:r>
      <w:r w:rsidR="00745C9E" w:rsidRPr="00845F46">
        <w:rPr>
          <w:rFonts w:ascii="Times New Roman" w:eastAsia="Times New Roman" w:hAnsi="Times New Roman" w:cs="Times New Roman"/>
          <w:sz w:val="24"/>
          <w:szCs w:val="24"/>
        </w:rPr>
        <w:tab/>
      </w:r>
      <w:r w:rsidRPr="00845F46">
        <w:rPr>
          <w:rFonts w:ascii="Times New Roman" w:eastAsia="Times New Roman" w:hAnsi="Times New Roman" w:cs="Times New Roman"/>
          <w:b/>
          <w:sz w:val="24"/>
          <w:szCs w:val="24"/>
        </w:rPr>
        <w:t xml:space="preserve">B. </w:t>
      </w:r>
      <w:r w:rsidRPr="00845F46">
        <w:rPr>
          <w:rFonts w:ascii="Times New Roman" w:eastAsia="Times New Roman" w:hAnsi="Times New Roman" w:cs="Times New Roman"/>
          <w:sz w:val="24"/>
          <w:szCs w:val="24"/>
        </w:rPr>
        <w:t xml:space="preserve">Quảng Nam. </w:t>
      </w:r>
    </w:p>
    <w:p w14:paraId="47326305" w14:textId="4079FEAF" w:rsidR="00A61293" w:rsidRPr="00845F46" w:rsidRDefault="000160A0" w:rsidP="00745C9E">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 </w:t>
      </w:r>
      <w:r w:rsidRPr="00845F46">
        <w:rPr>
          <w:rFonts w:ascii="Times New Roman" w:eastAsia="Times New Roman" w:hAnsi="Times New Roman" w:cs="Times New Roman"/>
          <w:sz w:val="24"/>
          <w:szCs w:val="24"/>
        </w:rPr>
        <w:t xml:space="preserve">Quảng Ngãi. </w:t>
      </w:r>
      <w:r w:rsidR="00745C9E" w:rsidRPr="00845F46">
        <w:rPr>
          <w:rFonts w:ascii="Times New Roman" w:eastAsia="Times New Roman" w:hAnsi="Times New Roman" w:cs="Times New Roman"/>
          <w:sz w:val="24"/>
          <w:szCs w:val="24"/>
        </w:rPr>
        <w:tab/>
      </w:r>
      <w:r w:rsidR="00745C9E" w:rsidRPr="00845F46">
        <w:rPr>
          <w:rFonts w:ascii="Times New Roman" w:eastAsia="Times New Roman" w:hAnsi="Times New Roman" w:cs="Times New Roman"/>
          <w:sz w:val="24"/>
          <w:szCs w:val="24"/>
        </w:rPr>
        <w:tab/>
      </w:r>
      <w:r w:rsidR="00745C9E" w:rsidRPr="00845F46">
        <w:rPr>
          <w:rFonts w:ascii="Times New Roman" w:eastAsia="Times New Roman" w:hAnsi="Times New Roman" w:cs="Times New Roman"/>
          <w:sz w:val="24"/>
          <w:szCs w:val="24"/>
        </w:rPr>
        <w:tab/>
      </w:r>
      <w:r w:rsidRPr="00845F46">
        <w:rPr>
          <w:rFonts w:ascii="Times New Roman" w:eastAsia="Times New Roman" w:hAnsi="Times New Roman" w:cs="Times New Roman"/>
          <w:b/>
          <w:sz w:val="24"/>
          <w:szCs w:val="24"/>
        </w:rPr>
        <w:t>D.</w:t>
      </w:r>
      <w:r w:rsidRPr="00845F46">
        <w:rPr>
          <w:rFonts w:ascii="Times New Roman" w:eastAsia="Times New Roman" w:hAnsi="Times New Roman" w:cs="Times New Roman"/>
          <w:sz w:val="24"/>
          <w:szCs w:val="24"/>
        </w:rPr>
        <w:t xml:space="preserve"> Khánh Hoà.</w:t>
      </w:r>
    </w:p>
    <w:p w14:paraId="3DC49900" w14:textId="1FB2246F" w:rsidR="000160A0" w:rsidRPr="00845F46" w:rsidRDefault="000160A0" w:rsidP="000160A0">
      <w:pPr>
        <w:shd w:val="clear" w:color="auto" w:fill="FFFFFF"/>
        <w:spacing w:after="0" w:line="264" w:lineRule="auto"/>
        <w:ind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bCs/>
          <w:sz w:val="24"/>
          <w:szCs w:val="24"/>
          <w:bdr w:val="none" w:sz="0" w:space="0" w:color="auto" w:frame="1"/>
          <w:lang w:val="vi-VN"/>
        </w:rPr>
        <w:t xml:space="preserve">Câu </w:t>
      </w:r>
      <w:r w:rsidR="00AD6E16" w:rsidRPr="00845F46">
        <w:rPr>
          <w:rFonts w:ascii="Times New Roman" w:eastAsia="Times New Roman" w:hAnsi="Times New Roman" w:cs="Times New Roman"/>
          <w:b/>
          <w:bCs/>
          <w:sz w:val="24"/>
          <w:szCs w:val="24"/>
          <w:bdr w:val="none" w:sz="0" w:space="0" w:color="auto" w:frame="1"/>
        </w:rPr>
        <w:t>10</w:t>
      </w:r>
      <w:r w:rsidRPr="00845F46">
        <w:rPr>
          <w:rFonts w:ascii="Times New Roman" w:eastAsia="Times New Roman" w:hAnsi="Times New Roman" w:cs="Times New Roman"/>
          <w:b/>
          <w:bCs/>
          <w:sz w:val="24"/>
          <w:szCs w:val="24"/>
          <w:bdr w:val="none" w:sz="0" w:space="0" w:color="auto" w:frame="1"/>
          <w:lang w:val="vi-VN"/>
        </w:rPr>
        <w:t>.</w:t>
      </w:r>
      <w:r w:rsidRPr="00845F46">
        <w:rPr>
          <w:rFonts w:ascii="Times New Roman" w:eastAsia="Times New Roman" w:hAnsi="Times New Roman" w:cs="Times New Roman"/>
          <w:sz w:val="24"/>
          <w:szCs w:val="24"/>
          <w:lang w:val="vi-VN"/>
        </w:rPr>
        <w:t> Đ</w:t>
      </w:r>
      <w:r w:rsidRPr="00845F46">
        <w:rPr>
          <w:rFonts w:ascii="Times New Roman" w:eastAsia="Times New Roman" w:hAnsi="Times New Roman" w:cs="Times New Roman"/>
          <w:sz w:val="24"/>
          <w:szCs w:val="24"/>
        </w:rPr>
        <w:t>iều kiện quan trọng đ</w:t>
      </w:r>
      <w:r w:rsidRPr="00845F46">
        <w:rPr>
          <w:rFonts w:ascii="Times New Roman" w:eastAsia="Times New Roman" w:hAnsi="Times New Roman" w:cs="Times New Roman"/>
          <w:sz w:val="24"/>
          <w:szCs w:val="24"/>
          <w:lang w:val="vi-VN"/>
        </w:rPr>
        <w:t>ể</w:t>
      </w:r>
      <w:r w:rsidRPr="00845F46">
        <w:rPr>
          <w:rFonts w:ascii="Times New Roman" w:eastAsia="Times New Roman" w:hAnsi="Times New Roman" w:cs="Times New Roman"/>
          <w:sz w:val="24"/>
          <w:szCs w:val="24"/>
        </w:rPr>
        <w:t xml:space="preserve"> nước ta có thể</w:t>
      </w:r>
      <w:r w:rsidRPr="00845F46">
        <w:rPr>
          <w:rFonts w:ascii="Times New Roman" w:eastAsia="Times New Roman" w:hAnsi="Times New Roman" w:cs="Times New Roman"/>
          <w:sz w:val="24"/>
          <w:szCs w:val="24"/>
          <w:lang w:val="vi-VN"/>
        </w:rPr>
        <w:t xml:space="preserve"> xây dựng </w:t>
      </w:r>
      <w:r w:rsidRPr="00845F46">
        <w:rPr>
          <w:rFonts w:ascii="Times New Roman" w:eastAsia="Times New Roman" w:hAnsi="Times New Roman" w:cs="Times New Roman"/>
          <w:sz w:val="24"/>
          <w:szCs w:val="24"/>
        </w:rPr>
        <w:t xml:space="preserve">các </w:t>
      </w:r>
      <w:r w:rsidRPr="00845F46">
        <w:rPr>
          <w:rFonts w:ascii="Times New Roman" w:eastAsia="Times New Roman" w:hAnsi="Times New Roman" w:cs="Times New Roman"/>
          <w:sz w:val="24"/>
          <w:szCs w:val="24"/>
          <w:lang w:val="vi-VN"/>
        </w:rPr>
        <w:t>cảng biển</w:t>
      </w:r>
      <w:r w:rsidRPr="00845F46">
        <w:rPr>
          <w:rFonts w:ascii="Times New Roman" w:eastAsia="Times New Roman" w:hAnsi="Times New Roman" w:cs="Times New Roman"/>
          <w:sz w:val="24"/>
          <w:szCs w:val="24"/>
        </w:rPr>
        <w:t xml:space="preserve"> là</w:t>
      </w:r>
      <w:r w:rsidR="001A2BE6" w:rsidRPr="00845F46">
        <w:rPr>
          <w:rFonts w:ascii="Times New Roman" w:eastAsia="Times New Roman" w:hAnsi="Times New Roman" w:cs="Times New Roman"/>
          <w:sz w:val="24"/>
          <w:szCs w:val="24"/>
        </w:rPr>
        <w:t xml:space="preserve"> </w:t>
      </w:r>
    </w:p>
    <w:p w14:paraId="3A2E75E2" w14:textId="77777777" w:rsidR="000160A0" w:rsidRPr="00845F46" w:rsidRDefault="000160A0" w:rsidP="000160A0">
      <w:pPr>
        <w:shd w:val="clear" w:color="auto" w:fill="FFFFFF"/>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A. </w:t>
      </w:r>
      <w:r w:rsidRPr="00845F46">
        <w:rPr>
          <w:rFonts w:ascii="Times New Roman" w:eastAsia="Times New Roman" w:hAnsi="Times New Roman" w:cs="Times New Roman"/>
          <w:sz w:val="24"/>
          <w:szCs w:val="24"/>
        </w:rPr>
        <w:t>có nguồn vốn đầu tư lớn.</w:t>
      </w:r>
    </w:p>
    <w:p w14:paraId="236D339F" w14:textId="77777777" w:rsidR="000160A0" w:rsidRPr="00845F46" w:rsidRDefault="000160A0" w:rsidP="000160A0">
      <w:pPr>
        <w:shd w:val="clear" w:color="auto" w:fill="FFFFFF"/>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 xml:space="preserve">B. </w:t>
      </w:r>
      <w:r w:rsidRPr="00845F46">
        <w:rPr>
          <w:rFonts w:ascii="Times New Roman" w:eastAsia="Times New Roman" w:hAnsi="Times New Roman" w:cs="Times New Roman"/>
          <w:sz w:val="24"/>
          <w:szCs w:val="24"/>
        </w:rPr>
        <w:t>có đường</w:t>
      </w:r>
      <w:r w:rsidRPr="00845F46">
        <w:rPr>
          <w:rFonts w:ascii="Times New Roman" w:eastAsia="Times New Roman" w:hAnsi="Times New Roman" w:cs="Times New Roman"/>
          <w:sz w:val="24"/>
          <w:szCs w:val="24"/>
          <w:lang w:val="vi-VN"/>
        </w:rPr>
        <w:t xml:space="preserve"> bờ biển kéo dài</w:t>
      </w:r>
      <w:r w:rsidRPr="00845F46">
        <w:rPr>
          <w:rFonts w:ascii="Times New Roman" w:eastAsia="Times New Roman" w:hAnsi="Times New Roman" w:cs="Times New Roman"/>
          <w:sz w:val="24"/>
          <w:szCs w:val="24"/>
        </w:rPr>
        <w:t>.</w:t>
      </w:r>
    </w:p>
    <w:p w14:paraId="2F623068" w14:textId="77777777" w:rsidR="000160A0" w:rsidRPr="00845F46" w:rsidRDefault="000160A0" w:rsidP="000160A0">
      <w:pPr>
        <w:shd w:val="clear" w:color="auto" w:fill="FFFFFF"/>
        <w:spacing w:after="0" w:line="264" w:lineRule="auto"/>
        <w:ind w:firstLine="284"/>
        <w:contextualSpacing/>
        <w:rPr>
          <w:rFonts w:ascii="Times New Roman" w:eastAsia="Times New Roman" w:hAnsi="Times New Roman" w:cs="Times New Roman"/>
          <w:sz w:val="24"/>
          <w:szCs w:val="24"/>
          <w:bdr w:val="none" w:sz="0" w:space="0" w:color="auto" w:frame="1"/>
        </w:rPr>
      </w:pPr>
      <w:r w:rsidRPr="00845F46">
        <w:rPr>
          <w:rFonts w:ascii="Times New Roman" w:eastAsia="Times New Roman" w:hAnsi="Times New Roman" w:cs="Times New Roman"/>
          <w:b/>
          <w:sz w:val="24"/>
          <w:szCs w:val="24"/>
          <w:bdr w:val="none" w:sz="0" w:space="0" w:color="auto" w:frame="1"/>
          <w:lang w:val="vi-VN"/>
        </w:rPr>
        <w:t xml:space="preserve">C. </w:t>
      </w:r>
      <w:r w:rsidRPr="00845F46">
        <w:rPr>
          <w:rFonts w:ascii="Times New Roman" w:eastAsia="Times New Roman" w:hAnsi="Times New Roman" w:cs="Times New Roman"/>
          <w:sz w:val="24"/>
          <w:szCs w:val="24"/>
          <w:bdr w:val="none" w:sz="0" w:space="0" w:color="auto" w:frame="1"/>
        </w:rPr>
        <w:t xml:space="preserve">có vùng </w:t>
      </w:r>
      <w:r w:rsidRPr="00845F46">
        <w:rPr>
          <w:rFonts w:ascii="Times New Roman" w:eastAsia="Times New Roman" w:hAnsi="Times New Roman" w:cs="Times New Roman"/>
          <w:sz w:val="24"/>
          <w:szCs w:val="24"/>
          <w:bdr w:val="none" w:sz="0" w:space="0" w:color="auto" w:frame="1"/>
          <w:lang w:val="vi-VN"/>
        </w:rPr>
        <w:t>thềm lục địa rộng</w:t>
      </w:r>
      <w:r w:rsidRPr="00845F46">
        <w:rPr>
          <w:rFonts w:ascii="Times New Roman" w:eastAsia="Times New Roman" w:hAnsi="Times New Roman" w:cs="Times New Roman"/>
          <w:sz w:val="24"/>
          <w:szCs w:val="24"/>
          <w:bdr w:val="none" w:sz="0" w:space="0" w:color="auto" w:frame="1"/>
        </w:rPr>
        <w:t xml:space="preserve"> và nông.</w:t>
      </w:r>
    </w:p>
    <w:p w14:paraId="64E7D0DC" w14:textId="77777777" w:rsidR="000160A0" w:rsidRPr="00845F46" w:rsidRDefault="000160A0" w:rsidP="000160A0">
      <w:pPr>
        <w:shd w:val="clear" w:color="auto" w:fill="FFFFFF"/>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lang w:val="vi-VN"/>
        </w:rPr>
        <w:t>D.</w:t>
      </w:r>
      <w:r w:rsidRPr="00845F46">
        <w:rPr>
          <w:rFonts w:ascii="Times New Roman" w:eastAsia="Times New Roman" w:hAnsi="Times New Roman" w:cs="Times New Roman"/>
          <w:sz w:val="24"/>
          <w:szCs w:val="24"/>
          <w:lang w:val="vi-VN"/>
        </w:rPr>
        <w:t xml:space="preserve"> </w:t>
      </w:r>
      <w:r w:rsidRPr="00845F46">
        <w:rPr>
          <w:rFonts w:ascii="Times New Roman" w:eastAsia="Times New Roman" w:hAnsi="Times New Roman" w:cs="Times New Roman"/>
          <w:sz w:val="24"/>
          <w:szCs w:val="24"/>
        </w:rPr>
        <w:t xml:space="preserve">có nhiều </w:t>
      </w:r>
      <w:r w:rsidRPr="00845F46">
        <w:rPr>
          <w:rFonts w:ascii="Times New Roman" w:eastAsia="Times New Roman" w:hAnsi="Times New Roman" w:cs="Times New Roman"/>
          <w:sz w:val="24"/>
          <w:szCs w:val="24"/>
          <w:lang w:val="vi-VN"/>
        </w:rPr>
        <w:t>vũng, vịnh nước sâu kín gió.</w:t>
      </w:r>
    </w:p>
    <w:p w14:paraId="1A7DCEA0" w14:textId="17D4763E" w:rsidR="000160A0" w:rsidRPr="00845F46" w:rsidRDefault="000160A0" w:rsidP="000160A0">
      <w:pPr>
        <w:spacing w:after="0" w:line="264" w:lineRule="auto"/>
        <w:ind w:firstLine="0"/>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Câu 1</w:t>
      </w:r>
      <w:r w:rsidR="00AD6E16" w:rsidRPr="00845F46">
        <w:rPr>
          <w:rFonts w:ascii="Times New Roman" w:eastAsia="Times New Roman" w:hAnsi="Times New Roman" w:cs="Times New Roman"/>
          <w:b/>
          <w:sz w:val="24"/>
          <w:szCs w:val="24"/>
        </w:rPr>
        <w:t>1</w:t>
      </w:r>
      <w:r w:rsidRPr="00845F46">
        <w:rPr>
          <w:rFonts w:ascii="Times New Roman" w:eastAsia="Times New Roman" w:hAnsi="Times New Roman" w:cs="Times New Roman"/>
          <w:b/>
          <w:sz w:val="24"/>
          <w:szCs w:val="24"/>
        </w:rPr>
        <w:t>.</w:t>
      </w:r>
      <w:r w:rsidRPr="00845F46">
        <w:rPr>
          <w:rFonts w:ascii="Times New Roman" w:eastAsia="Times New Roman" w:hAnsi="Times New Roman" w:cs="Times New Roman"/>
          <w:sz w:val="24"/>
          <w:szCs w:val="24"/>
        </w:rPr>
        <w:t xml:space="preserve"> Phải phát triển tổng hợp kinh tế biển vì</w:t>
      </w:r>
    </w:p>
    <w:p w14:paraId="676C98F4" w14:textId="77777777" w:rsidR="000160A0" w:rsidRPr="00845F46" w:rsidRDefault="000160A0" w:rsidP="000160A0">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A. </w:t>
      </w:r>
      <w:r w:rsidRPr="00845F46">
        <w:rPr>
          <w:rFonts w:ascii="Times New Roman" w:eastAsia="Times New Roman" w:hAnsi="Times New Roman" w:cs="Times New Roman"/>
          <w:sz w:val="24"/>
          <w:szCs w:val="24"/>
        </w:rPr>
        <w:t>môi trường biển dễ bị chia</w:t>
      </w:r>
      <w:r w:rsidRPr="00845F46">
        <w:rPr>
          <w:rFonts w:ascii="Times New Roman" w:eastAsia="Times New Roman" w:hAnsi="Times New Roman" w:cs="Times New Roman"/>
          <w:spacing w:val="-8"/>
          <w:sz w:val="24"/>
          <w:szCs w:val="24"/>
        </w:rPr>
        <w:t xml:space="preserve"> </w:t>
      </w:r>
      <w:r w:rsidRPr="00845F46">
        <w:rPr>
          <w:rFonts w:ascii="Times New Roman" w:eastAsia="Times New Roman" w:hAnsi="Times New Roman" w:cs="Times New Roman"/>
          <w:sz w:val="24"/>
          <w:szCs w:val="24"/>
        </w:rPr>
        <w:t>cắt.</w:t>
      </w:r>
    </w:p>
    <w:p w14:paraId="4C34B7C2" w14:textId="77777777" w:rsidR="000160A0" w:rsidRPr="00845F46" w:rsidRDefault="000160A0" w:rsidP="000160A0">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B. </w:t>
      </w:r>
      <w:r w:rsidRPr="00845F46">
        <w:rPr>
          <w:rFonts w:ascii="Times New Roman" w:eastAsia="Times New Roman" w:hAnsi="Times New Roman" w:cs="Times New Roman"/>
          <w:sz w:val="24"/>
          <w:szCs w:val="24"/>
        </w:rPr>
        <w:t>môi trường biển mang tính biệt</w:t>
      </w:r>
      <w:r w:rsidRPr="00845F46">
        <w:rPr>
          <w:rFonts w:ascii="Times New Roman" w:eastAsia="Times New Roman" w:hAnsi="Times New Roman" w:cs="Times New Roman"/>
          <w:spacing w:val="-23"/>
          <w:sz w:val="24"/>
          <w:szCs w:val="24"/>
        </w:rPr>
        <w:t xml:space="preserve"> </w:t>
      </w:r>
      <w:r w:rsidRPr="00845F46">
        <w:rPr>
          <w:rFonts w:ascii="Times New Roman" w:eastAsia="Times New Roman" w:hAnsi="Times New Roman" w:cs="Times New Roman"/>
          <w:sz w:val="24"/>
          <w:szCs w:val="24"/>
        </w:rPr>
        <w:t>lập.</w:t>
      </w:r>
    </w:p>
    <w:p w14:paraId="1D7A75A1" w14:textId="77777777" w:rsidR="000160A0" w:rsidRPr="00845F46" w:rsidRDefault="000160A0" w:rsidP="000160A0">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 </w:t>
      </w:r>
      <w:r w:rsidRPr="00845F46">
        <w:rPr>
          <w:rFonts w:ascii="Times New Roman" w:eastAsia="Times New Roman" w:hAnsi="Times New Roman" w:cs="Times New Roman"/>
          <w:sz w:val="24"/>
          <w:szCs w:val="24"/>
        </w:rPr>
        <w:t>tài nguyên biển - đảo phong phú, đa</w:t>
      </w:r>
      <w:r w:rsidRPr="00845F46">
        <w:rPr>
          <w:rFonts w:ascii="Times New Roman" w:eastAsia="Times New Roman" w:hAnsi="Times New Roman" w:cs="Times New Roman"/>
          <w:spacing w:val="-3"/>
          <w:sz w:val="24"/>
          <w:szCs w:val="24"/>
        </w:rPr>
        <w:t xml:space="preserve"> </w:t>
      </w:r>
      <w:r w:rsidRPr="00845F46">
        <w:rPr>
          <w:rFonts w:ascii="Times New Roman" w:eastAsia="Times New Roman" w:hAnsi="Times New Roman" w:cs="Times New Roman"/>
          <w:sz w:val="24"/>
          <w:szCs w:val="24"/>
        </w:rPr>
        <w:t>dạng.</w:t>
      </w:r>
    </w:p>
    <w:p w14:paraId="3820D3BA" w14:textId="73FB5EE8" w:rsidR="005A670C" w:rsidRPr="00845F46" w:rsidRDefault="000160A0" w:rsidP="000160A0">
      <w:pPr>
        <w:spacing w:after="0" w:line="264" w:lineRule="auto"/>
        <w:ind w:firstLine="284"/>
        <w:contextualSpacing/>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D.</w:t>
      </w:r>
      <w:r w:rsidRPr="00845F46">
        <w:rPr>
          <w:rFonts w:ascii="Times New Roman" w:eastAsia="Times New Roman" w:hAnsi="Times New Roman" w:cs="Times New Roman"/>
          <w:sz w:val="24"/>
          <w:szCs w:val="24"/>
        </w:rPr>
        <w:t xml:space="preserve"> tài nguyên biển - đảo bị suy giảm nghiêm</w:t>
      </w:r>
      <w:r w:rsidRPr="00845F46">
        <w:rPr>
          <w:rFonts w:ascii="Times New Roman" w:eastAsia="Times New Roman" w:hAnsi="Times New Roman" w:cs="Times New Roman"/>
          <w:spacing w:val="-26"/>
          <w:sz w:val="24"/>
          <w:szCs w:val="24"/>
        </w:rPr>
        <w:t xml:space="preserve"> </w:t>
      </w:r>
      <w:r w:rsidRPr="00845F46">
        <w:rPr>
          <w:rFonts w:ascii="Times New Roman" w:eastAsia="Times New Roman" w:hAnsi="Times New Roman" w:cs="Times New Roman"/>
          <w:sz w:val="24"/>
          <w:szCs w:val="24"/>
        </w:rPr>
        <w:t>trọng.</w:t>
      </w:r>
    </w:p>
    <w:p w14:paraId="0D2CA0F8" w14:textId="54D44DD2" w:rsidR="000160A0" w:rsidRPr="00845F46" w:rsidRDefault="000160A0" w:rsidP="000160A0">
      <w:pPr>
        <w:spacing w:after="0" w:line="264" w:lineRule="auto"/>
        <w:ind w:firstLine="0"/>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Câu 1</w:t>
      </w:r>
      <w:r w:rsidR="00AD6E16" w:rsidRPr="00845F46">
        <w:rPr>
          <w:rFonts w:ascii="Times New Roman" w:eastAsia="Times New Roman" w:hAnsi="Times New Roman" w:cs="Times New Roman"/>
          <w:b/>
          <w:sz w:val="24"/>
          <w:szCs w:val="24"/>
        </w:rPr>
        <w:t>2</w:t>
      </w:r>
      <w:r w:rsidRPr="00845F46">
        <w:rPr>
          <w:rFonts w:ascii="Times New Roman" w:eastAsia="Times New Roman" w:hAnsi="Times New Roman" w:cs="Times New Roman"/>
          <w:b/>
          <w:sz w:val="24"/>
          <w:szCs w:val="24"/>
        </w:rPr>
        <w:t xml:space="preserve">. </w:t>
      </w:r>
      <w:r w:rsidRPr="00845F46">
        <w:rPr>
          <w:rFonts w:ascii="Times New Roman" w:eastAsia="Times New Roman" w:hAnsi="Times New Roman" w:cs="Times New Roman"/>
          <w:sz w:val="24"/>
          <w:szCs w:val="24"/>
        </w:rPr>
        <w:t>Tài nguyên có ý nghĩa quan trọng nhất ở vùng biển nước ta là</w:t>
      </w:r>
    </w:p>
    <w:p w14:paraId="0427FDF3" w14:textId="77777777" w:rsidR="000160A0" w:rsidRPr="00845F46" w:rsidRDefault="000160A0" w:rsidP="000160A0">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A. </w:t>
      </w:r>
      <w:r w:rsidRPr="00845F46">
        <w:rPr>
          <w:rFonts w:ascii="Times New Roman" w:eastAsia="Times New Roman" w:hAnsi="Times New Roman" w:cs="Times New Roman"/>
          <w:sz w:val="24"/>
          <w:szCs w:val="24"/>
        </w:rPr>
        <w:t xml:space="preserve">dầu mỏ. </w:t>
      </w:r>
    </w:p>
    <w:p w14:paraId="0D45FB11" w14:textId="77777777" w:rsidR="000160A0" w:rsidRPr="00845F46" w:rsidRDefault="000160A0" w:rsidP="000160A0">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B. </w:t>
      </w:r>
      <w:r w:rsidRPr="00845F46">
        <w:rPr>
          <w:rFonts w:ascii="Times New Roman" w:eastAsia="Times New Roman" w:hAnsi="Times New Roman" w:cs="Times New Roman"/>
          <w:sz w:val="24"/>
          <w:szCs w:val="24"/>
        </w:rPr>
        <w:t>muối biển.</w:t>
      </w:r>
    </w:p>
    <w:p w14:paraId="50BD7FF6" w14:textId="77777777" w:rsidR="000160A0" w:rsidRPr="00845F46" w:rsidRDefault="000160A0" w:rsidP="000160A0">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 xml:space="preserve">C. </w:t>
      </w:r>
      <w:r w:rsidRPr="00845F46">
        <w:rPr>
          <w:rFonts w:ascii="Times New Roman" w:eastAsia="Times New Roman" w:hAnsi="Times New Roman" w:cs="Times New Roman"/>
          <w:sz w:val="24"/>
          <w:szCs w:val="24"/>
        </w:rPr>
        <w:t xml:space="preserve">sinh vật. </w:t>
      </w:r>
    </w:p>
    <w:p w14:paraId="56464B56" w14:textId="19636480" w:rsidR="001F6312" w:rsidRPr="00845F46" w:rsidRDefault="000160A0" w:rsidP="0029732B">
      <w:pPr>
        <w:spacing w:after="0" w:line="264" w:lineRule="auto"/>
        <w:ind w:firstLine="284"/>
        <w:contextualSpacing/>
        <w:jc w:val="both"/>
        <w:rPr>
          <w:rFonts w:ascii="Times New Roman" w:eastAsia="Times New Roman" w:hAnsi="Times New Roman" w:cs="Times New Roman"/>
          <w:sz w:val="24"/>
          <w:szCs w:val="24"/>
        </w:rPr>
      </w:pPr>
      <w:r w:rsidRPr="00845F46">
        <w:rPr>
          <w:rFonts w:ascii="Times New Roman" w:eastAsia="Times New Roman" w:hAnsi="Times New Roman" w:cs="Times New Roman"/>
          <w:b/>
          <w:sz w:val="24"/>
          <w:szCs w:val="24"/>
        </w:rPr>
        <w:t>D.</w:t>
      </w:r>
      <w:r w:rsidRPr="00845F46">
        <w:rPr>
          <w:rFonts w:ascii="Times New Roman" w:eastAsia="Times New Roman" w:hAnsi="Times New Roman" w:cs="Times New Roman"/>
          <w:sz w:val="24"/>
          <w:szCs w:val="24"/>
        </w:rPr>
        <w:t xml:space="preserve"> ôxít titan.</w:t>
      </w:r>
    </w:p>
    <w:p w14:paraId="1988CEA9" w14:textId="77777777" w:rsidR="001F6312" w:rsidRPr="00320D47" w:rsidRDefault="001F6312" w:rsidP="001F6312">
      <w:pPr>
        <w:tabs>
          <w:tab w:val="left" w:pos="180"/>
          <w:tab w:val="left" w:pos="450"/>
          <w:tab w:val="left" w:pos="630"/>
        </w:tabs>
        <w:spacing w:after="0" w:line="240" w:lineRule="auto"/>
        <w:ind w:firstLine="180"/>
        <w:rPr>
          <w:rFonts w:ascii="Times New Roman" w:hAnsi="Times New Roman" w:cs="Times New Roman"/>
          <w:sz w:val="24"/>
          <w:szCs w:val="24"/>
        </w:rPr>
      </w:pPr>
      <w:r w:rsidRPr="00D96936">
        <w:rPr>
          <w:rFonts w:ascii="Times New Roman" w:hAnsi="Times New Roman" w:cs="Times New Roman"/>
          <w:b/>
          <w:bCs/>
          <w:sz w:val="24"/>
          <w:szCs w:val="24"/>
        </w:rPr>
        <w:t>II. TỰ LUẬN (7 điểm)</w:t>
      </w:r>
    </w:p>
    <w:p w14:paraId="3A433B33" w14:textId="2ECD25D3" w:rsidR="00F857CC" w:rsidRPr="00F857CC" w:rsidRDefault="002D24FC" w:rsidP="008E547B">
      <w:pPr>
        <w:spacing w:after="0"/>
        <w:jc w:val="both"/>
        <w:rPr>
          <w:rFonts w:ascii="Times New Roman" w:eastAsia="Times New Roman" w:hAnsi="Times New Roman" w:cs="Times New Roman"/>
          <w:sz w:val="26"/>
          <w:szCs w:val="26"/>
        </w:rPr>
      </w:pPr>
      <w:r w:rsidRPr="002D24FC">
        <w:rPr>
          <w:rFonts w:ascii="Times New Roman" w:hAnsi="Times New Roman" w:cs="Times New Roman"/>
          <w:sz w:val="26"/>
          <w:szCs w:val="26"/>
        </w:rPr>
        <w:t xml:space="preserve">Câu 1: </w:t>
      </w:r>
      <w:r w:rsidR="00167667">
        <w:rPr>
          <w:rFonts w:ascii="Times New Roman" w:hAnsi="Times New Roman" w:cs="Times New Roman"/>
          <w:i/>
          <w:iCs/>
          <w:sz w:val="26"/>
          <w:szCs w:val="26"/>
        </w:rPr>
        <w:t>(3</w:t>
      </w:r>
      <w:r w:rsidRPr="002D24FC">
        <w:rPr>
          <w:rFonts w:ascii="Times New Roman" w:hAnsi="Times New Roman" w:cs="Times New Roman"/>
          <w:i/>
          <w:iCs/>
          <w:sz w:val="26"/>
          <w:szCs w:val="26"/>
        </w:rPr>
        <w:t xml:space="preserve"> điểm)</w:t>
      </w:r>
      <w:r w:rsidR="00F857CC">
        <w:rPr>
          <w:rFonts w:ascii="Times New Roman" w:hAnsi="Times New Roman" w:cs="Times New Roman"/>
          <w:i/>
          <w:iCs/>
          <w:sz w:val="26"/>
          <w:szCs w:val="26"/>
        </w:rPr>
        <w:t xml:space="preserve"> </w:t>
      </w:r>
      <w:r w:rsidR="00F857CC" w:rsidRPr="00F857CC">
        <w:rPr>
          <w:rFonts w:ascii="Times New Roman" w:hAnsi="Times New Roman" w:cs="Times New Roman"/>
          <w:iCs/>
          <w:sz w:val="26"/>
          <w:szCs w:val="26"/>
        </w:rPr>
        <w:t>Trình bày</w:t>
      </w:r>
      <w:r w:rsidRPr="002D24FC">
        <w:rPr>
          <w:rFonts w:ascii="Times New Roman" w:hAnsi="Times New Roman" w:cs="Times New Roman"/>
          <w:iCs/>
          <w:sz w:val="26"/>
          <w:szCs w:val="26"/>
        </w:rPr>
        <w:t xml:space="preserve"> </w:t>
      </w:r>
      <w:r w:rsidR="00F857CC" w:rsidRPr="00F857CC">
        <w:rPr>
          <w:rFonts w:ascii="Times New Roman" w:eastAsia="Calibri" w:hAnsi="Times New Roman" w:cs="Times New Roman"/>
          <w:color w:val="000000"/>
          <w:sz w:val="26"/>
          <w:szCs w:val="26"/>
        </w:rPr>
        <w:t>đặc điểm ngành dịch vụ của vùng Đông Nam Bộ</w:t>
      </w:r>
      <w:r w:rsidR="00F857CC">
        <w:rPr>
          <w:rFonts w:ascii="Times New Roman" w:eastAsia="Calibri" w:hAnsi="Times New Roman" w:cs="Times New Roman"/>
          <w:color w:val="000000"/>
          <w:sz w:val="26"/>
          <w:szCs w:val="26"/>
        </w:rPr>
        <w:t xml:space="preserve">? </w:t>
      </w:r>
      <w:r w:rsidR="00F857CC">
        <w:rPr>
          <w:rFonts w:ascii="Times New Roman" w:eastAsia="Times New Roman" w:hAnsi="Times New Roman" w:cs="Times New Roman"/>
          <w:sz w:val="26"/>
          <w:szCs w:val="26"/>
        </w:rPr>
        <w:t>V</w:t>
      </w:r>
      <w:r w:rsidR="00F857CC" w:rsidRPr="00F857CC">
        <w:rPr>
          <w:rFonts w:ascii="Times New Roman" w:eastAsia="Times New Roman" w:hAnsi="Times New Roman" w:cs="Times New Roman"/>
          <w:sz w:val="26"/>
          <w:szCs w:val="26"/>
        </w:rPr>
        <w:t>ì sao Đông Nam Bộ có sức thu hút mạnh</w:t>
      </w:r>
      <w:r w:rsidR="00AC1F52">
        <w:rPr>
          <w:rFonts w:ascii="Times New Roman" w:eastAsia="Times New Roman" w:hAnsi="Times New Roman" w:cs="Times New Roman"/>
          <w:sz w:val="26"/>
          <w:szCs w:val="26"/>
        </w:rPr>
        <w:t xml:space="preserve"> vốn</w:t>
      </w:r>
      <w:r w:rsidR="00F857CC" w:rsidRPr="00F857CC">
        <w:rPr>
          <w:rFonts w:ascii="Times New Roman" w:eastAsia="Times New Roman" w:hAnsi="Times New Roman" w:cs="Times New Roman"/>
          <w:sz w:val="26"/>
          <w:szCs w:val="26"/>
        </w:rPr>
        <w:t xml:space="preserve"> đầu tư nước ngoài?</w:t>
      </w:r>
    </w:p>
    <w:p w14:paraId="0E4896B7" w14:textId="6153D778" w:rsidR="002D24FC" w:rsidRPr="002D24FC" w:rsidRDefault="002D24FC" w:rsidP="008E547B">
      <w:pPr>
        <w:spacing w:after="0"/>
        <w:ind w:left="142" w:firstLine="0"/>
        <w:jc w:val="both"/>
        <w:rPr>
          <w:rFonts w:ascii="Times New Roman" w:hAnsi="Times New Roman" w:cs="Times New Roman"/>
          <w:sz w:val="26"/>
          <w:szCs w:val="26"/>
          <w:lang w:val="sv-SE"/>
        </w:rPr>
      </w:pPr>
      <w:r w:rsidRPr="002D24FC">
        <w:rPr>
          <w:rFonts w:ascii="Times New Roman" w:hAnsi="Times New Roman" w:cs="Times New Roman"/>
          <w:sz w:val="26"/>
          <w:szCs w:val="26"/>
        </w:rPr>
        <w:t xml:space="preserve">Câu 2: </w:t>
      </w:r>
      <w:r w:rsidR="00167667">
        <w:rPr>
          <w:rFonts w:ascii="Times New Roman" w:hAnsi="Times New Roman" w:cs="Times New Roman"/>
          <w:i/>
          <w:iCs/>
          <w:sz w:val="26"/>
          <w:szCs w:val="26"/>
        </w:rPr>
        <w:t>(3</w:t>
      </w:r>
      <w:r w:rsidRPr="002D24FC">
        <w:rPr>
          <w:rFonts w:ascii="Times New Roman" w:hAnsi="Times New Roman" w:cs="Times New Roman"/>
          <w:i/>
          <w:iCs/>
          <w:sz w:val="26"/>
          <w:szCs w:val="26"/>
        </w:rPr>
        <w:t xml:space="preserve"> điểm) </w:t>
      </w:r>
      <w:r w:rsidRPr="002D24FC">
        <w:rPr>
          <w:rFonts w:ascii="Times New Roman" w:hAnsi="Times New Roman" w:cs="Times New Roman"/>
          <w:sz w:val="26"/>
          <w:szCs w:val="26"/>
        </w:rPr>
        <w:t>Trình bày những thuận lợ</w:t>
      </w:r>
      <w:r w:rsidR="00A23130">
        <w:rPr>
          <w:rFonts w:ascii="Times New Roman" w:hAnsi="Times New Roman" w:cs="Times New Roman"/>
          <w:sz w:val="26"/>
          <w:szCs w:val="26"/>
        </w:rPr>
        <w:t>i,</w:t>
      </w:r>
      <w:r w:rsidRPr="002D24FC">
        <w:rPr>
          <w:rFonts w:ascii="Times New Roman" w:hAnsi="Times New Roman" w:cs="Times New Roman"/>
          <w:sz w:val="26"/>
          <w:szCs w:val="26"/>
        </w:rPr>
        <w:t xml:space="preserve"> khó khăn</w:t>
      </w:r>
      <w:r w:rsidR="00A23130">
        <w:rPr>
          <w:rFonts w:ascii="Times New Roman" w:hAnsi="Times New Roman" w:cs="Times New Roman"/>
          <w:sz w:val="26"/>
          <w:szCs w:val="26"/>
        </w:rPr>
        <w:t xml:space="preserve"> và giải pháp</w:t>
      </w:r>
      <w:r w:rsidRPr="002D24FC">
        <w:rPr>
          <w:rFonts w:ascii="Times New Roman" w:hAnsi="Times New Roman" w:cs="Times New Roman"/>
          <w:sz w:val="26"/>
          <w:szCs w:val="26"/>
        </w:rPr>
        <w:t xml:space="preserve"> về điều kiện tự nhiên đối với sản xuất nông nghiệp của vùng đồng bằng sông Cửu Long?</w:t>
      </w:r>
    </w:p>
    <w:p w14:paraId="654AB6A7" w14:textId="66C8248E" w:rsidR="002D24FC" w:rsidRDefault="002D24FC" w:rsidP="008E547B">
      <w:pPr>
        <w:tabs>
          <w:tab w:val="left" w:pos="450"/>
          <w:tab w:val="left" w:pos="630"/>
        </w:tabs>
        <w:spacing w:after="0"/>
        <w:ind w:left="142" w:firstLine="0"/>
        <w:jc w:val="both"/>
        <w:rPr>
          <w:rFonts w:ascii="Times New Roman" w:hAnsi="Times New Roman" w:cs="Times New Roman"/>
          <w:sz w:val="26"/>
          <w:szCs w:val="26"/>
        </w:rPr>
      </w:pPr>
      <w:r w:rsidRPr="002D24FC">
        <w:rPr>
          <w:rFonts w:ascii="Times New Roman" w:hAnsi="Times New Roman" w:cs="Times New Roman"/>
          <w:sz w:val="26"/>
          <w:szCs w:val="26"/>
          <w:lang w:val="sv-SE"/>
        </w:rPr>
        <w:t xml:space="preserve">Câu 3: </w:t>
      </w:r>
      <w:r w:rsidR="00167667">
        <w:rPr>
          <w:rFonts w:ascii="Times New Roman" w:hAnsi="Times New Roman" w:cs="Times New Roman"/>
          <w:i/>
          <w:iCs/>
          <w:sz w:val="26"/>
          <w:szCs w:val="26"/>
        </w:rPr>
        <w:t>(1</w:t>
      </w:r>
      <w:r w:rsidRPr="002D24FC">
        <w:rPr>
          <w:rFonts w:ascii="Times New Roman" w:hAnsi="Times New Roman" w:cs="Times New Roman"/>
          <w:i/>
          <w:iCs/>
          <w:sz w:val="26"/>
          <w:szCs w:val="26"/>
        </w:rPr>
        <w:t xml:space="preserve"> điểm)</w:t>
      </w:r>
      <w:r w:rsidRPr="002D24FC">
        <w:rPr>
          <w:rFonts w:ascii="Times New Roman" w:hAnsi="Times New Roman" w:cs="Times New Roman"/>
          <w:sz w:val="26"/>
          <w:szCs w:val="26"/>
        </w:rPr>
        <w:t xml:space="preserve"> Tại sao cần phải bảo vệ chủ quyền của</w:t>
      </w:r>
      <w:r w:rsidR="00386411">
        <w:rPr>
          <w:rFonts w:ascii="Times New Roman" w:hAnsi="Times New Roman" w:cs="Times New Roman"/>
          <w:sz w:val="26"/>
          <w:szCs w:val="26"/>
        </w:rPr>
        <w:t xml:space="preserve"> mỗi</w:t>
      </w:r>
      <w:r w:rsidRPr="002D24FC">
        <w:rPr>
          <w:rFonts w:ascii="Times New Roman" w:hAnsi="Times New Roman" w:cs="Times New Roman"/>
          <w:sz w:val="26"/>
          <w:szCs w:val="26"/>
        </w:rPr>
        <w:t xml:space="preserve"> một hòn đảo dù rất nhỏ của nước ta?</w:t>
      </w:r>
    </w:p>
    <w:p w14:paraId="158C7A58" w14:textId="472603F2" w:rsidR="001F6312" w:rsidRDefault="001F6312" w:rsidP="00083686">
      <w:pPr>
        <w:spacing w:after="0"/>
        <w:ind w:firstLine="0"/>
        <w:rPr>
          <w:rFonts w:ascii="Times New Roman" w:hAnsi="Times New Roman" w:cs="Times New Roman"/>
          <w:sz w:val="24"/>
          <w:szCs w:val="24"/>
        </w:rPr>
      </w:pPr>
    </w:p>
    <w:tbl>
      <w:tblPr>
        <w:tblW w:w="4947" w:type="pct"/>
        <w:tblInd w:w="108" w:type="dxa"/>
        <w:tblLook w:val="01E0" w:firstRow="1" w:lastRow="1" w:firstColumn="1" w:lastColumn="1" w:noHBand="0" w:noVBand="0"/>
      </w:tblPr>
      <w:tblGrid>
        <w:gridCol w:w="4263"/>
        <w:gridCol w:w="6227"/>
      </w:tblGrid>
      <w:tr w:rsidR="00371151" w:rsidRPr="00B64B7F" w14:paraId="7AB1686B" w14:textId="77777777" w:rsidTr="00A107CC">
        <w:trPr>
          <w:trHeight w:val="1260"/>
        </w:trPr>
        <w:tc>
          <w:tcPr>
            <w:tcW w:w="2032" w:type="pct"/>
            <w:vAlign w:val="center"/>
          </w:tcPr>
          <w:p w14:paraId="5A1866D8" w14:textId="4E1B8F8E" w:rsidR="00371151" w:rsidRPr="00B64B7F" w:rsidRDefault="00371151" w:rsidP="00371151">
            <w:pPr>
              <w:spacing w:after="0" w:line="360" w:lineRule="auto"/>
              <w:ind w:firstLine="0"/>
              <w:jc w:val="center"/>
              <w:rPr>
                <w:rFonts w:ascii="Times New Roman" w:eastAsia="Times New Roman" w:hAnsi="Times New Roman" w:cs="Times New Roman"/>
                <w:sz w:val="24"/>
                <w:szCs w:val="24"/>
              </w:rPr>
            </w:pPr>
            <w:r w:rsidRPr="00C93F06">
              <w:rPr>
                <w:rFonts w:ascii="Times New Roman" w:eastAsia="Times New Roman" w:hAnsi="Times New Roman" w:cs="Times New Roman"/>
                <w:noProof/>
                <w:sz w:val="24"/>
                <w:szCs w:val="24"/>
              </w:rPr>
              <w:t xml:space="preserve">TRƯỜNG THCS </w:t>
            </w:r>
            <w:r w:rsidR="00CE632C">
              <w:rPr>
                <w:rFonts w:ascii="Times New Roman" w:eastAsia="Times New Roman" w:hAnsi="Times New Roman" w:cs="Times New Roman"/>
                <w:noProof/>
                <w:sz w:val="24"/>
                <w:szCs w:val="24"/>
              </w:rPr>
              <w:t>…</w:t>
            </w:r>
          </w:p>
          <w:p w14:paraId="752E58AA" w14:textId="77777777" w:rsidR="00371151" w:rsidRPr="00B64B7F" w:rsidRDefault="00371151" w:rsidP="00A107CC">
            <w:pPr>
              <w:spacing w:after="0" w:line="360" w:lineRule="auto"/>
              <w:ind w:firstLine="0"/>
              <w:jc w:val="center"/>
              <w:rPr>
                <w:rFonts w:ascii="Times New Roman" w:eastAsia="Times New Roman" w:hAnsi="Times New Roman" w:cs="Times New Roman"/>
                <w:b/>
                <w:sz w:val="24"/>
                <w:szCs w:val="24"/>
              </w:rPr>
            </w:pPr>
            <w:r w:rsidRPr="00C93F06">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02FFD32D" wp14:editId="2B551408">
                      <wp:simplePos x="0" y="0"/>
                      <wp:positionH relativeFrom="column">
                        <wp:posOffset>901065</wp:posOffset>
                      </wp:positionH>
                      <wp:positionV relativeFrom="paragraph">
                        <wp:posOffset>183515</wp:posOffset>
                      </wp:positionV>
                      <wp:extent cx="781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DEBCB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4.45pt" to="132.4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ccKHAIAADU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k8wUqSD Fu28JeLQelRppUBAbdEk6NQbV0B4pbY2VErPamdeNP3ukNJVS9SBR76vFwMgWchI3qSEjTNw277/ rBnEkKPXUbRzY7sACXKgc+zN5d4bfvaIwuHTPEun0EE6uBJSDHnGOv+J6w4Fo8RSqKAaKcjpxfnA gxRDSDhWeiOkjJ2XCvUlXkwn05jgtBQsOEOYs4d9JS06kTA78YtFgecxzOqjYhGs5YStb7YnQl5t uFyqgAeVAJ2bdR2OH4t0sZ6v5/kon8zWozyt69HHTZWPZpvsaVp/qKuqzn4GalletIIxrgK7YVCz /O8G4fZkriN2H9W7DMlb9KgXkB3+kXRsZejedQ72ml22dmgxzGYMvr2jMPyPe7AfX/vqFwAAAP// AwBQSwMEFAAGAAgAAAAhACHfEnHcAAAACQEAAA8AAABkcnMvZG93bnJldi54bWxMj0FPwzAMhe9I /IfISFymLV2ZplGaTgjojQsDtKvXmLaicbom2wq/HqMd4GQ/++n5c74eXaeONITWs4H5LAFFXHnb cm3g7bWcrkCFiGyx80wGvijAuri8yDGz/sQvdNzEWkkIhwwNNDH2mdahashhmPmeWHYffnAYRQ61 tgOeJNx1Ok2SpXbYslxosKeHhqrPzcEZCOU77cvvSTVJtje1p3T/+PyExlxfjfd3oCKN8c8Mv/iC DoUw7fyBbVCd6MX8VqwG0pVUMaTLhTS780AXuf7/QfEDAAD//wMAUEsBAi0AFAAGAAgAAAAhALaD OJL+AAAA4QEAABMAAAAAAAAAAAAAAAAAAAAAAFtDb250ZW50X1R5cGVzXS54bWxQSwECLQAUAAYA CAAAACEAOP0h/9YAAACUAQAACwAAAAAAAAAAAAAAAAAvAQAAX3JlbHMvLnJlbHNQSwECLQAUAAYA CAAAACEAE93HChwCAAA1BAAADgAAAAAAAAAAAAAAAAAuAgAAZHJzL2Uyb0RvYy54bWxQSwECLQAU AAYACAAAACEAId8ScdwAAAAJAQAADwAAAAAAAAAAAAAAAAB2BAAAZHJzL2Rvd25yZXYueG1sUEsF BgAAAAAEAAQA8wAAAH8FAAAAAA== " o:allowincell="f"/>
                  </w:pict>
                </mc:Fallback>
              </mc:AlternateContent>
            </w:r>
            <w:r w:rsidRPr="00C93F06">
              <w:rPr>
                <w:rFonts w:ascii="Times New Roman" w:eastAsia="Times New Roman" w:hAnsi="Times New Roman" w:cs="Times New Roman"/>
                <w:b/>
                <w:sz w:val="24"/>
                <w:szCs w:val="24"/>
              </w:rPr>
              <w:t>TỔ XÃ HỘI</w:t>
            </w:r>
          </w:p>
          <w:p w14:paraId="0E0C56B1" w14:textId="79EE309A" w:rsidR="00371151" w:rsidRPr="00B64B7F" w:rsidRDefault="00371151" w:rsidP="00A107CC">
            <w:pPr>
              <w:spacing w:after="0" w:line="360" w:lineRule="auto"/>
              <w:ind w:firstLine="0"/>
              <w:jc w:val="center"/>
              <w:rPr>
                <w:rFonts w:ascii="Times New Roman" w:eastAsia="Times New Roman" w:hAnsi="Times New Roman" w:cs="Times New Roman"/>
                <w:sz w:val="24"/>
                <w:szCs w:val="24"/>
              </w:rPr>
            </w:pPr>
          </w:p>
        </w:tc>
        <w:tc>
          <w:tcPr>
            <w:tcW w:w="2968" w:type="pct"/>
            <w:vAlign w:val="center"/>
          </w:tcPr>
          <w:p w14:paraId="0AE66FAE" w14:textId="7BDD1FFC" w:rsidR="00371151" w:rsidRDefault="00371151" w:rsidP="00A107CC">
            <w:pPr>
              <w:spacing w:after="0" w:line="36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ĐÁP ÁN </w:t>
            </w:r>
            <w:r w:rsidRPr="00B64B7F">
              <w:rPr>
                <w:rFonts w:ascii="Times New Roman" w:eastAsia="Times New Roman" w:hAnsi="Times New Roman" w:cs="Times New Roman"/>
                <w:b/>
                <w:bCs/>
                <w:sz w:val="24"/>
                <w:szCs w:val="24"/>
              </w:rPr>
              <w:t>KIỂM TRA</w:t>
            </w:r>
            <w:r>
              <w:rPr>
                <w:rFonts w:ascii="Times New Roman" w:eastAsia="Times New Roman" w:hAnsi="Times New Roman" w:cs="Times New Roman"/>
                <w:b/>
                <w:bCs/>
                <w:sz w:val="24"/>
                <w:szCs w:val="24"/>
              </w:rPr>
              <w:t xml:space="preserve"> </w:t>
            </w:r>
            <w:r w:rsidR="001B05AF">
              <w:rPr>
                <w:rFonts w:ascii="Times New Roman" w:eastAsia="Times New Roman" w:hAnsi="Times New Roman" w:cs="Times New Roman"/>
                <w:b/>
                <w:bCs/>
                <w:sz w:val="24"/>
                <w:szCs w:val="24"/>
              </w:rPr>
              <w:t>CUỐI</w:t>
            </w:r>
            <w:r>
              <w:rPr>
                <w:rFonts w:ascii="Times New Roman" w:eastAsia="Times New Roman" w:hAnsi="Times New Roman" w:cs="Times New Roman"/>
                <w:b/>
                <w:bCs/>
                <w:sz w:val="24"/>
                <w:szCs w:val="24"/>
              </w:rPr>
              <w:t xml:space="preserve"> HỌC KÌ II</w:t>
            </w:r>
          </w:p>
          <w:p w14:paraId="162AF4B2" w14:textId="77777777" w:rsidR="00371151" w:rsidRPr="00B64B7F" w:rsidRDefault="00371151" w:rsidP="00A107CC">
            <w:pPr>
              <w:spacing w:after="0" w:line="360" w:lineRule="auto"/>
              <w:ind w:firstLine="0"/>
              <w:jc w:val="center"/>
              <w:rPr>
                <w:rFonts w:ascii="Times New Roman" w:eastAsia="Times New Roman" w:hAnsi="Times New Roman" w:cs="Times New Roman"/>
                <w:bCs/>
                <w:sz w:val="24"/>
                <w:szCs w:val="24"/>
                <w:lang w:val="pt-BR"/>
              </w:rPr>
            </w:pPr>
            <w:r w:rsidRPr="00B64B7F">
              <w:rPr>
                <w:rFonts w:ascii="Times New Roman" w:eastAsia="Times New Roman" w:hAnsi="Times New Roman" w:cs="Times New Roman"/>
                <w:b/>
                <w:bCs/>
                <w:sz w:val="24"/>
                <w:szCs w:val="24"/>
                <w:lang w:val="pt-BR"/>
              </w:rPr>
              <w:t>MÔN ĐỊA LÍ</w:t>
            </w:r>
            <w:r w:rsidRPr="00B64B7F">
              <w:rPr>
                <w:rFonts w:ascii="Times New Roman" w:eastAsia="Times New Roman" w:hAnsi="Times New Roman" w:cs="Times New Roman"/>
                <w:bCs/>
                <w:sz w:val="24"/>
                <w:szCs w:val="24"/>
                <w:lang w:val="pt-BR"/>
              </w:rPr>
              <w:t xml:space="preserve"> </w:t>
            </w:r>
            <w:r w:rsidRPr="00B64B7F">
              <w:rPr>
                <w:rFonts w:ascii="Times New Roman" w:eastAsia="Times New Roman" w:hAnsi="Times New Roman" w:cs="Times New Roman"/>
                <w:b/>
                <w:bCs/>
                <w:sz w:val="24"/>
                <w:szCs w:val="24"/>
                <w:lang w:val="pt-BR"/>
              </w:rPr>
              <w:t xml:space="preserve">–  KHỐI LỚP </w:t>
            </w:r>
            <w:r>
              <w:rPr>
                <w:rFonts w:ascii="Times New Roman" w:eastAsia="Times New Roman" w:hAnsi="Times New Roman" w:cs="Times New Roman"/>
                <w:b/>
                <w:bCs/>
                <w:sz w:val="24"/>
                <w:szCs w:val="24"/>
                <w:lang w:val="pt-BR"/>
              </w:rPr>
              <w:t>9</w:t>
            </w:r>
          </w:p>
          <w:p w14:paraId="08FA057E" w14:textId="77777777" w:rsidR="00371151" w:rsidRPr="00B64B7F" w:rsidRDefault="00371151" w:rsidP="00A107CC">
            <w:pPr>
              <w:spacing w:after="0" w:line="360" w:lineRule="auto"/>
              <w:ind w:firstLine="0"/>
              <w:jc w:val="center"/>
              <w:rPr>
                <w:rFonts w:ascii="Times New Roman" w:eastAsia="Times New Roman" w:hAnsi="Times New Roman" w:cs="Times New Roman"/>
                <w:b/>
                <w:bCs/>
                <w:sz w:val="24"/>
                <w:szCs w:val="24"/>
              </w:rPr>
            </w:pPr>
            <w:r w:rsidRPr="00B64B7F">
              <w:rPr>
                <w:rFonts w:ascii="Times New Roman" w:eastAsia="Times New Roman" w:hAnsi="Times New Roman" w:cs="Times New Roman"/>
                <w:b/>
                <w:i/>
                <w:iCs/>
                <w:sz w:val="24"/>
                <w:szCs w:val="24"/>
              </w:rPr>
              <w:t>Thời gian làm bài : 45 phút</w:t>
            </w:r>
          </w:p>
        </w:tc>
      </w:tr>
    </w:tbl>
    <w:p w14:paraId="35953891" w14:textId="77777777" w:rsidR="00D47D35" w:rsidRPr="004A720C" w:rsidRDefault="00D47D35" w:rsidP="00D47D35">
      <w:pPr>
        <w:pStyle w:val="ListParagraph"/>
        <w:numPr>
          <w:ilvl w:val="0"/>
          <w:numId w:val="10"/>
        </w:numPr>
        <w:spacing w:line="360" w:lineRule="auto"/>
        <w:rPr>
          <w:rStyle w:val="Strong"/>
          <w:rFonts w:ascii="Times New Roman" w:hAnsi="Times New Roman" w:cs="Times New Roman"/>
          <w:sz w:val="24"/>
          <w:szCs w:val="24"/>
          <w:bdr w:val="none" w:sz="0" w:space="0" w:color="auto" w:frame="1"/>
          <w:shd w:val="clear" w:color="auto" w:fill="FFFFFF"/>
        </w:rPr>
      </w:pPr>
      <w:r w:rsidRPr="004A720C">
        <w:rPr>
          <w:rStyle w:val="Strong"/>
          <w:rFonts w:ascii="Times New Roman" w:hAnsi="Times New Roman" w:cs="Times New Roman"/>
          <w:sz w:val="24"/>
          <w:szCs w:val="24"/>
          <w:bdr w:val="none" w:sz="0" w:space="0" w:color="auto" w:frame="1"/>
          <w:shd w:val="clear" w:color="auto" w:fill="FFFFFF"/>
        </w:rPr>
        <w:t>Phần trắc nghiệm (3 điểm)</w:t>
      </w:r>
    </w:p>
    <w:tbl>
      <w:tblPr>
        <w:tblStyle w:val="TableGrid"/>
        <w:tblW w:w="0" w:type="auto"/>
        <w:tblInd w:w="-5" w:type="dxa"/>
        <w:tblLook w:val="04A0" w:firstRow="1" w:lastRow="0" w:firstColumn="1" w:lastColumn="0" w:noHBand="0" w:noVBand="1"/>
      </w:tblPr>
      <w:tblGrid>
        <w:gridCol w:w="1265"/>
        <w:gridCol w:w="839"/>
        <w:gridCol w:w="838"/>
        <w:gridCol w:w="760"/>
        <w:gridCol w:w="838"/>
        <w:gridCol w:w="758"/>
        <w:gridCol w:w="760"/>
        <w:gridCol w:w="758"/>
        <w:gridCol w:w="760"/>
        <w:gridCol w:w="839"/>
        <w:gridCol w:w="768"/>
        <w:gridCol w:w="688"/>
        <w:gridCol w:w="736"/>
      </w:tblGrid>
      <w:tr w:rsidR="00D47D35" w:rsidRPr="00CF2E10" w14:paraId="43470DCA" w14:textId="77777777" w:rsidTr="00A107CC">
        <w:tc>
          <w:tcPr>
            <w:tcW w:w="1350" w:type="dxa"/>
          </w:tcPr>
          <w:p w14:paraId="38A7DB22" w14:textId="77777777" w:rsidR="00D47D35" w:rsidRPr="00CF2E10" w:rsidRDefault="00D47D35" w:rsidP="00A107CC">
            <w:pPr>
              <w:pStyle w:val="ListParagraph"/>
              <w:spacing w:line="360" w:lineRule="auto"/>
              <w:ind w:left="0"/>
              <w:rPr>
                <w:rFonts w:ascii="Times New Roman" w:hAnsi="Times New Roman" w:cs="Times New Roman"/>
                <w:b/>
                <w:bCs/>
                <w:sz w:val="24"/>
                <w:szCs w:val="24"/>
              </w:rPr>
            </w:pPr>
            <w:r w:rsidRPr="00CF2E10">
              <w:rPr>
                <w:rFonts w:ascii="Times New Roman" w:hAnsi="Times New Roman" w:cs="Times New Roman"/>
                <w:b/>
                <w:bCs/>
                <w:sz w:val="24"/>
                <w:szCs w:val="24"/>
              </w:rPr>
              <w:t>Câu</w:t>
            </w:r>
          </w:p>
        </w:tc>
        <w:tc>
          <w:tcPr>
            <w:tcW w:w="900" w:type="dxa"/>
          </w:tcPr>
          <w:p w14:paraId="1A8E73A2"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1</w:t>
            </w:r>
          </w:p>
        </w:tc>
        <w:tc>
          <w:tcPr>
            <w:tcW w:w="900" w:type="dxa"/>
          </w:tcPr>
          <w:p w14:paraId="65F6BDE1"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2</w:t>
            </w:r>
          </w:p>
        </w:tc>
        <w:tc>
          <w:tcPr>
            <w:tcW w:w="810" w:type="dxa"/>
          </w:tcPr>
          <w:p w14:paraId="45DF4B23"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3</w:t>
            </w:r>
          </w:p>
        </w:tc>
        <w:tc>
          <w:tcPr>
            <w:tcW w:w="900" w:type="dxa"/>
          </w:tcPr>
          <w:p w14:paraId="225254DC"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4</w:t>
            </w:r>
          </w:p>
        </w:tc>
        <w:tc>
          <w:tcPr>
            <w:tcW w:w="810" w:type="dxa"/>
          </w:tcPr>
          <w:p w14:paraId="4B8E38EA"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5</w:t>
            </w:r>
          </w:p>
        </w:tc>
        <w:tc>
          <w:tcPr>
            <w:tcW w:w="810" w:type="dxa"/>
          </w:tcPr>
          <w:p w14:paraId="2A2A3D4E"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6</w:t>
            </w:r>
          </w:p>
        </w:tc>
        <w:tc>
          <w:tcPr>
            <w:tcW w:w="810" w:type="dxa"/>
          </w:tcPr>
          <w:p w14:paraId="317E9A13"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7</w:t>
            </w:r>
          </w:p>
        </w:tc>
        <w:tc>
          <w:tcPr>
            <w:tcW w:w="810" w:type="dxa"/>
          </w:tcPr>
          <w:p w14:paraId="60E9A258"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8</w:t>
            </w:r>
          </w:p>
        </w:tc>
        <w:tc>
          <w:tcPr>
            <w:tcW w:w="900" w:type="dxa"/>
          </w:tcPr>
          <w:p w14:paraId="7E05E2D5"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9</w:t>
            </w:r>
          </w:p>
        </w:tc>
        <w:tc>
          <w:tcPr>
            <w:tcW w:w="810" w:type="dxa"/>
          </w:tcPr>
          <w:p w14:paraId="42DBEF8D"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10</w:t>
            </w:r>
          </w:p>
        </w:tc>
        <w:tc>
          <w:tcPr>
            <w:tcW w:w="720" w:type="dxa"/>
          </w:tcPr>
          <w:p w14:paraId="0A81DCE7"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11</w:t>
            </w:r>
          </w:p>
        </w:tc>
        <w:tc>
          <w:tcPr>
            <w:tcW w:w="774" w:type="dxa"/>
          </w:tcPr>
          <w:p w14:paraId="330433E1" w14:textId="77777777" w:rsidR="00D47D35" w:rsidRPr="00CF2E10" w:rsidRDefault="00D47D35" w:rsidP="00A107CC">
            <w:pPr>
              <w:pStyle w:val="ListParagraph"/>
              <w:spacing w:line="360" w:lineRule="auto"/>
              <w:ind w:left="0"/>
              <w:jc w:val="center"/>
              <w:rPr>
                <w:rFonts w:ascii="Times New Roman" w:hAnsi="Times New Roman" w:cs="Times New Roman"/>
                <w:sz w:val="24"/>
                <w:szCs w:val="24"/>
              </w:rPr>
            </w:pPr>
            <w:r w:rsidRPr="00CF2E10">
              <w:rPr>
                <w:rFonts w:ascii="Times New Roman" w:hAnsi="Times New Roman" w:cs="Times New Roman"/>
                <w:sz w:val="24"/>
                <w:szCs w:val="24"/>
              </w:rPr>
              <w:t>12</w:t>
            </w:r>
          </w:p>
        </w:tc>
      </w:tr>
      <w:tr w:rsidR="00D47D35" w:rsidRPr="00CF2E10" w14:paraId="4EE332BF" w14:textId="77777777" w:rsidTr="00A107CC">
        <w:tc>
          <w:tcPr>
            <w:tcW w:w="1350" w:type="dxa"/>
          </w:tcPr>
          <w:p w14:paraId="17E8CA10" w14:textId="77777777" w:rsidR="00D47D35" w:rsidRPr="00CF2E10" w:rsidRDefault="00D47D35" w:rsidP="00A107CC">
            <w:pPr>
              <w:pStyle w:val="ListParagraph"/>
              <w:spacing w:line="360" w:lineRule="auto"/>
              <w:ind w:left="0"/>
              <w:rPr>
                <w:rFonts w:ascii="Times New Roman" w:hAnsi="Times New Roman" w:cs="Times New Roman"/>
                <w:b/>
                <w:bCs/>
                <w:sz w:val="24"/>
                <w:szCs w:val="24"/>
              </w:rPr>
            </w:pPr>
            <w:r w:rsidRPr="00CF2E10">
              <w:rPr>
                <w:rFonts w:ascii="Times New Roman" w:hAnsi="Times New Roman" w:cs="Times New Roman"/>
                <w:b/>
                <w:bCs/>
                <w:sz w:val="24"/>
                <w:szCs w:val="24"/>
              </w:rPr>
              <w:t>Đáp án</w:t>
            </w:r>
          </w:p>
        </w:tc>
        <w:tc>
          <w:tcPr>
            <w:tcW w:w="900" w:type="dxa"/>
          </w:tcPr>
          <w:p w14:paraId="589C8CD2" w14:textId="3173FCFF"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08D3394C" w14:textId="49BD956F"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810" w:type="dxa"/>
          </w:tcPr>
          <w:p w14:paraId="2A49C664" w14:textId="091A9227"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900" w:type="dxa"/>
          </w:tcPr>
          <w:p w14:paraId="6B4CC37E" w14:textId="5B6598F0"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810" w:type="dxa"/>
          </w:tcPr>
          <w:p w14:paraId="7AF49874" w14:textId="63A926EC"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810" w:type="dxa"/>
          </w:tcPr>
          <w:p w14:paraId="148998B3" w14:textId="6B470F9D"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7DB3B68F" w14:textId="202ED8BF"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810" w:type="dxa"/>
          </w:tcPr>
          <w:p w14:paraId="726F7A3E" w14:textId="403DE1A4"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900" w:type="dxa"/>
          </w:tcPr>
          <w:p w14:paraId="39B184C0" w14:textId="21062AA5"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6A3E86B3" w14:textId="049EBC29"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720" w:type="dxa"/>
          </w:tcPr>
          <w:p w14:paraId="7BC26FC5" w14:textId="58A5178E"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774" w:type="dxa"/>
          </w:tcPr>
          <w:p w14:paraId="6D46C43C" w14:textId="5085984C" w:rsidR="00D47D35" w:rsidRPr="00CF2E10" w:rsidRDefault="009767AA" w:rsidP="00A107C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r>
    </w:tbl>
    <w:p w14:paraId="7D1EBA73" w14:textId="77777777" w:rsidR="00D47D35" w:rsidRDefault="00D47D35" w:rsidP="00D47D35">
      <w:pPr>
        <w:pStyle w:val="ListParagraph"/>
        <w:numPr>
          <w:ilvl w:val="0"/>
          <w:numId w:val="10"/>
        </w:numPr>
        <w:spacing w:line="360" w:lineRule="auto"/>
        <w:rPr>
          <w:rFonts w:ascii="Times New Roman" w:hAnsi="Times New Roman" w:cs="Times New Roman"/>
          <w:b/>
          <w:bCs/>
          <w:sz w:val="24"/>
          <w:szCs w:val="24"/>
        </w:rPr>
      </w:pPr>
      <w:r w:rsidRPr="00CF2E10">
        <w:rPr>
          <w:rFonts w:ascii="Times New Roman" w:hAnsi="Times New Roman" w:cs="Times New Roman"/>
          <w:b/>
          <w:bCs/>
          <w:sz w:val="24"/>
          <w:szCs w:val="24"/>
        </w:rPr>
        <w:t xml:space="preserve"> Phần tự luận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7774"/>
        <w:gridCol w:w="1903"/>
      </w:tblGrid>
      <w:tr w:rsidR="00D47D35" w:rsidRPr="00CF2E10" w14:paraId="1508B371" w14:textId="77777777" w:rsidTr="00A107CC">
        <w:tc>
          <w:tcPr>
            <w:tcW w:w="948" w:type="dxa"/>
            <w:shd w:val="clear" w:color="auto" w:fill="auto"/>
          </w:tcPr>
          <w:p w14:paraId="1EE3D1A7" w14:textId="77777777" w:rsidR="00D47D35" w:rsidRPr="00CF2E10" w:rsidRDefault="00D47D35" w:rsidP="00A107CC">
            <w:pPr>
              <w:spacing w:line="36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t>Câu</w:t>
            </w:r>
          </w:p>
        </w:tc>
        <w:tc>
          <w:tcPr>
            <w:tcW w:w="8317" w:type="dxa"/>
            <w:shd w:val="clear" w:color="auto" w:fill="auto"/>
          </w:tcPr>
          <w:p w14:paraId="24EEC185" w14:textId="77777777" w:rsidR="00D47D35" w:rsidRPr="00CF2E10" w:rsidRDefault="00D47D35" w:rsidP="00A107CC">
            <w:pPr>
              <w:spacing w:line="36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t>Đáp án</w:t>
            </w:r>
          </w:p>
        </w:tc>
        <w:tc>
          <w:tcPr>
            <w:tcW w:w="1980" w:type="dxa"/>
            <w:shd w:val="clear" w:color="auto" w:fill="auto"/>
          </w:tcPr>
          <w:p w14:paraId="7682DA96" w14:textId="77777777" w:rsidR="00D47D35" w:rsidRPr="00CF2E10" w:rsidRDefault="00D47D35" w:rsidP="00A107CC">
            <w:pPr>
              <w:spacing w:line="36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t>Biểu điểm</w:t>
            </w:r>
          </w:p>
        </w:tc>
      </w:tr>
      <w:tr w:rsidR="00D47D35" w:rsidRPr="00CF2E10" w14:paraId="791AAF84" w14:textId="77777777" w:rsidTr="00A107CC">
        <w:tc>
          <w:tcPr>
            <w:tcW w:w="948" w:type="dxa"/>
            <w:shd w:val="clear" w:color="auto" w:fill="auto"/>
          </w:tcPr>
          <w:p w14:paraId="09D8AEC6" w14:textId="77777777" w:rsidR="00D47D35" w:rsidRPr="00CF2E10" w:rsidRDefault="00D47D35" w:rsidP="00A107CC">
            <w:pPr>
              <w:spacing w:line="36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t>Câu 1</w:t>
            </w:r>
          </w:p>
        </w:tc>
        <w:tc>
          <w:tcPr>
            <w:tcW w:w="8317" w:type="dxa"/>
            <w:shd w:val="clear" w:color="auto" w:fill="auto"/>
          </w:tcPr>
          <w:p w14:paraId="0A04EBBC" w14:textId="71EEB138" w:rsidR="007B4F28" w:rsidRPr="007B4F28" w:rsidRDefault="00156B3C" w:rsidP="00156B3C">
            <w:pPr>
              <w:spacing w:after="0"/>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B4F28" w:rsidRPr="007B4F28">
              <w:rPr>
                <w:rFonts w:ascii="Times New Roman" w:eastAsia="Times New Roman" w:hAnsi="Times New Roman" w:cs="Times New Roman"/>
                <w:sz w:val="26"/>
                <w:szCs w:val="26"/>
              </w:rPr>
              <w:t>Chiếm tỉ trọng cao trong cơ cấu GDP.</w:t>
            </w:r>
          </w:p>
          <w:p w14:paraId="79D44C55" w14:textId="77777777" w:rsidR="007B4F28" w:rsidRPr="007B4F28" w:rsidRDefault="007B4F28" w:rsidP="00156B3C">
            <w:pPr>
              <w:spacing w:after="0"/>
              <w:ind w:firstLine="0"/>
              <w:jc w:val="both"/>
              <w:rPr>
                <w:rFonts w:ascii="Times New Roman" w:eastAsia="Times New Roman" w:hAnsi="Times New Roman" w:cs="Times New Roman"/>
                <w:sz w:val="26"/>
                <w:szCs w:val="26"/>
              </w:rPr>
            </w:pPr>
            <w:r w:rsidRPr="007B4F28">
              <w:rPr>
                <w:rFonts w:ascii="Times New Roman" w:eastAsia="Times New Roman" w:hAnsi="Times New Roman" w:cs="Times New Roman"/>
                <w:sz w:val="26"/>
                <w:szCs w:val="26"/>
              </w:rPr>
              <w:t>- Dịch vụ rất đa dạng và năng động.</w:t>
            </w:r>
          </w:p>
          <w:p w14:paraId="66986AD2" w14:textId="041E9437" w:rsidR="00156B3C" w:rsidRPr="00156B3C" w:rsidRDefault="00156B3C" w:rsidP="00156B3C">
            <w:pPr>
              <w:spacing w:after="0"/>
              <w:ind w:firstLine="0"/>
              <w:jc w:val="both"/>
              <w:rPr>
                <w:rFonts w:ascii="Times New Roman" w:eastAsia="Times New Roman" w:hAnsi="Times New Roman" w:cs="Times New Roman"/>
                <w:sz w:val="26"/>
                <w:szCs w:val="26"/>
              </w:rPr>
            </w:pPr>
            <w:r w:rsidRPr="00156B3C">
              <w:rPr>
                <w:rFonts w:ascii="Times New Roman" w:eastAsia="Times New Roman" w:hAnsi="Times New Roman" w:cs="Times New Roman"/>
                <w:sz w:val="26"/>
                <w:szCs w:val="26"/>
              </w:rPr>
              <w:t>- Thành phố Hồ Chí Minh là đầu mối giao thông quan trọng hàng đầu của Đông Nam Bộ và cả nước.</w:t>
            </w:r>
          </w:p>
          <w:p w14:paraId="0046E298" w14:textId="77777777" w:rsidR="00156B3C" w:rsidRPr="00156B3C" w:rsidRDefault="00156B3C" w:rsidP="00156B3C">
            <w:pPr>
              <w:spacing w:after="0"/>
              <w:ind w:firstLine="0"/>
              <w:jc w:val="both"/>
              <w:rPr>
                <w:rFonts w:ascii="Times New Roman" w:eastAsia="Times New Roman" w:hAnsi="Times New Roman" w:cs="Times New Roman"/>
                <w:sz w:val="26"/>
                <w:szCs w:val="26"/>
              </w:rPr>
            </w:pPr>
            <w:r w:rsidRPr="00156B3C">
              <w:rPr>
                <w:rFonts w:ascii="Times New Roman" w:eastAsia="Times New Roman" w:hAnsi="Times New Roman" w:cs="Times New Roman"/>
                <w:sz w:val="26"/>
                <w:szCs w:val="26"/>
              </w:rPr>
              <w:t>- Có sức thu hút mạnh nhất nguồn đầu tư nước ngoài (chiếm 50,1% vốn đầu tư nước ngoài của toàn quốc).</w:t>
            </w:r>
          </w:p>
          <w:p w14:paraId="6A95A1CE" w14:textId="51D49198" w:rsidR="00156B3C" w:rsidRPr="00156B3C" w:rsidRDefault="00156B3C" w:rsidP="00156B3C">
            <w:pPr>
              <w:spacing w:after="0"/>
              <w:ind w:firstLine="0"/>
              <w:jc w:val="both"/>
              <w:rPr>
                <w:rFonts w:ascii="Times New Roman" w:eastAsia="Times New Roman" w:hAnsi="Times New Roman" w:cs="Times New Roman"/>
                <w:sz w:val="26"/>
                <w:szCs w:val="26"/>
              </w:rPr>
            </w:pPr>
            <w:r w:rsidRPr="00156B3C">
              <w:rPr>
                <w:rFonts w:ascii="Times New Roman" w:eastAsia="Times New Roman" w:hAnsi="Times New Roman" w:cs="Times New Roman"/>
                <w:sz w:val="26"/>
                <w:szCs w:val="26"/>
              </w:rPr>
              <w:t>- Dẫn đầu trong cả nước về hoạt động XNK.</w:t>
            </w:r>
          </w:p>
          <w:p w14:paraId="4C0F31AA" w14:textId="52F130E4" w:rsidR="00156B3C" w:rsidRDefault="00156B3C" w:rsidP="00156B3C">
            <w:pPr>
              <w:spacing w:after="0"/>
              <w:ind w:firstLine="0"/>
              <w:jc w:val="both"/>
              <w:rPr>
                <w:rFonts w:ascii="Times New Roman" w:eastAsia="Times New Roman" w:hAnsi="Times New Roman" w:cs="Times New Roman"/>
                <w:sz w:val="26"/>
                <w:szCs w:val="26"/>
                <w:lang w:val="fr-FR"/>
              </w:rPr>
            </w:pPr>
            <w:r w:rsidRPr="00156B3C">
              <w:rPr>
                <w:rFonts w:ascii="Times New Roman" w:eastAsia="Times New Roman" w:hAnsi="Times New Roman" w:cs="Times New Roman"/>
                <w:sz w:val="26"/>
                <w:szCs w:val="26"/>
                <w:lang w:val="fr-FR"/>
              </w:rPr>
              <w:t>- Du lịch phát triển mạnh. (TP HCM là trung tâm du lịch lớn nhất vùng và cả nước).</w:t>
            </w:r>
          </w:p>
          <w:p w14:paraId="09ED762B" w14:textId="76755AFA" w:rsidR="00BE703A" w:rsidRPr="00BE703A" w:rsidRDefault="00BE703A" w:rsidP="00156B3C">
            <w:pPr>
              <w:spacing w:after="0"/>
              <w:ind w:firstLine="0"/>
              <w:jc w:val="both"/>
              <w:rPr>
                <w:rFonts w:ascii="Times New Roman" w:eastAsia="Times New Roman" w:hAnsi="Times New Roman" w:cs="Times New Roman"/>
                <w:sz w:val="26"/>
                <w:szCs w:val="26"/>
              </w:rPr>
            </w:pPr>
            <w:r w:rsidRPr="00BE703A">
              <w:rPr>
                <w:rFonts w:ascii="Times New Roman" w:eastAsia="Times New Roman" w:hAnsi="Times New Roman" w:cs="Times New Roman"/>
                <w:sz w:val="26"/>
                <w:szCs w:val="26"/>
              </w:rPr>
              <w:lastRenderedPageBreak/>
              <w:t xml:space="preserve">* ĐNB </w:t>
            </w:r>
            <w:r w:rsidRPr="00156B3C">
              <w:rPr>
                <w:rFonts w:ascii="Times New Roman" w:eastAsia="Times New Roman" w:hAnsi="Times New Roman" w:cs="Times New Roman"/>
                <w:sz w:val="26"/>
                <w:szCs w:val="26"/>
              </w:rPr>
              <w:t>thu hút mạnh nhất nguồn đầu tư nước ngoài</w:t>
            </w:r>
            <w:r>
              <w:rPr>
                <w:rFonts w:ascii="Times New Roman" w:eastAsia="Times New Roman" w:hAnsi="Times New Roman" w:cs="Times New Roman"/>
                <w:sz w:val="26"/>
                <w:szCs w:val="26"/>
              </w:rPr>
              <w:t xml:space="preserve"> vì</w:t>
            </w:r>
          </w:p>
          <w:p w14:paraId="2BC76B10" w14:textId="654F3A62" w:rsidR="00BE703A" w:rsidRPr="00BE703A" w:rsidRDefault="00BE703A" w:rsidP="00BE703A">
            <w:pPr>
              <w:spacing w:after="0"/>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E703A">
              <w:rPr>
                <w:rFonts w:ascii="Times New Roman" w:eastAsia="Times New Roman" w:hAnsi="Times New Roman" w:cs="Times New Roman"/>
                <w:sz w:val="26"/>
                <w:szCs w:val="26"/>
              </w:rPr>
              <w:t xml:space="preserve"> Vị trí địa lý kinh tế thuận lợi.</w:t>
            </w:r>
          </w:p>
          <w:p w14:paraId="1C631E6E" w14:textId="5F298E48" w:rsidR="00BE703A" w:rsidRPr="00BE703A" w:rsidRDefault="00BE703A" w:rsidP="00BE703A">
            <w:pPr>
              <w:spacing w:after="0"/>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E703A">
              <w:rPr>
                <w:rFonts w:ascii="Times New Roman" w:eastAsia="Times New Roman" w:hAnsi="Times New Roman" w:cs="Times New Roman"/>
                <w:sz w:val="26"/>
                <w:szCs w:val="26"/>
              </w:rPr>
              <w:t xml:space="preserve"> Có tiềm lực kinh tế lớn hơn các vùng khác.</w:t>
            </w:r>
          </w:p>
          <w:p w14:paraId="21931EBB" w14:textId="50151368" w:rsidR="00BE703A" w:rsidRPr="00BE703A" w:rsidRDefault="00BE703A" w:rsidP="00BE703A">
            <w:pPr>
              <w:spacing w:after="0"/>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E703A">
              <w:rPr>
                <w:rFonts w:ascii="Times New Roman" w:eastAsia="Times New Roman" w:hAnsi="Times New Roman" w:cs="Times New Roman"/>
                <w:sz w:val="26"/>
                <w:szCs w:val="26"/>
              </w:rPr>
              <w:t xml:space="preserve"> Vùng phát triển rất năng động, có trình độ cao về phát triển kinh tế.</w:t>
            </w:r>
          </w:p>
          <w:p w14:paraId="42C6EABE" w14:textId="4A941747" w:rsidR="00D47D35" w:rsidRPr="00BE703A" w:rsidRDefault="00BE703A" w:rsidP="00BE703A">
            <w:pPr>
              <w:spacing w:after="0"/>
              <w:ind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E703A">
              <w:rPr>
                <w:rFonts w:ascii="Times New Roman" w:eastAsia="Times New Roman" w:hAnsi="Times New Roman" w:cs="Times New Roman"/>
                <w:sz w:val="26"/>
                <w:szCs w:val="26"/>
              </w:rPr>
              <w:t xml:space="preserve"> Lao động có kỹ thuật, nhạy bén với khoa học, tính năng động với nền sản xuất hàng hoá.</w:t>
            </w:r>
          </w:p>
        </w:tc>
        <w:tc>
          <w:tcPr>
            <w:tcW w:w="1980" w:type="dxa"/>
            <w:shd w:val="clear" w:color="auto" w:fill="auto"/>
          </w:tcPr>
          <w:p w14:paraId="169E4FC1" w14:textId="32803FBC" w:rsidR="00D47D35" w:rsidRDefault="00156B3C" w:rsidP="00A22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0,5</w:t>
            </w:r>
          </w:p>
          <w:p w14:paraId="3D74FA42" w14:textId="25B9AEF2" w:rsidR="00156B3C" w:rsidRDefault="00156B3C" w:rsidP="00156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D10609">
              <w:rPr>
                <w:rFonts w:ascii="Times New Roman" w:hAnsi="Times New Roman" w:cs="Times New Roman"/>
                <w:b/>
                <w:sz w:val="24"/>
                <w:szCs w:val="24"/>
              </w:rPr>
              <w:t>2</w:t>
            </w:r>
            <w:r>
              <w:rPr>
                <w:rFonts w:ascii="Times New Roman" w:hAnsi="Times New Roman" w:cs="Times New Roman"/>
                <w:b/>
                <w:sz w:val="24"/>
                <w:szCs w:val="24"/>
              </w:rPr>
              <w:t>5</w:t>
            </w:r>
          </w:p>
          <w:p w14:paraId="4BB17D75" w14:textId="5F79376E" w:rsidR="00156B3C" w:rsidRDefault="00156B3C" w:rsidP="00156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D10609">
              <w:rPr>
                <w:rFonts w:ascii="Times New Roman" w:hAnsi="Times New Roman" w:cs="Times New Roman"/>
                <w:b/>
                <w:sz w:val="24"/>
                <w:szCs w:val="24"/>
              </w:rPr>
              <w:t>2</w:t>
            </w:r>
            <w:r>
              <w:rPr>
                <w:rFonts w:ascii="Times New Roman" w:hAnsi="Times New Roman" w:cs="Times New Roman"/>
                <w:b/>
                <w:sz w:val="24"/>
                <w:szCs w:val="24"/>
              </w:rPr>
              <w:t>5</w:t>
            </w:r>
          </w:p>
          <w:p w14:paraId="33F76DC3" w14:textId="77777777" w:rsidR="00156B3C" w:rsidRDefault="00156B3C" w:rsidP="00A221BA">
            <w:pPr>
              <w:spacing w:after="0" w:line="240" w:lineRule="auto"/>
              <w:jc w:val="center"/>
              <w:rPr>
                <w:rFonts w:ascii="Times New Roman" w:hAnsi="Times New Roman" w:cs="Times New Roman"/>
                <w:b/>
                <w:sz w:val="24"/>
                <w:szCs w:val="24"/>
              </w:rPr>
            </w:pPr>
          </w:p>
          <w:p w14:paraId="7FD9B1EB" w14:textId="77777777" w:rsidR="00156B3C" w:rsidRDefault="00156B3C" w:rsidP="00A221BA">
            <w:pPr>
              <w:spacing w:after="0" w:line="240" w:lineRule="auto"/>
              <w:jc w:val="center"/>
              <w:rPr>
                <w:rFonts w:ascii="Times New Roman" w:hAnsi="Times New Roman" w:cs="Times New Roman"/>
                <w:b/>
                <w:sz w:val="24"/>
                <w:szCs w:val="24"/>
              </w:rPr>
            </w:pPr>
          </w:p>
          <w:p w14:paraId="5D8B8D6A" w14:textId="61CFAAC9" w:rsidR="00156B3C" w:rsidRDefault="00156B3C" w:rsidP="00156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p w14:paraId="6664DA42" w14:textId="77777777" w:rsidR="00156B3C" w:rsidRDefault="00156B3C" w:rsidP="00A221BA">
            <w:pPr>
              <w:spacing w:after="0" w:line="240" w:lineRule="auto"/>
              <w:jc w:val="center"/>
              <w:rPr>
                <w:rFonts w:ascii="Times New Roman" w:hAnsi="Times New Roman" w:cs="Times New Roman"/>
                <w:b/>
                <w:sz w:val="24"/>
                <w:szCs w:val="24"/>
              </w:rPr>
            </w:pPr>
          </w:p>
          <w:p w14:paraId="46160C4A" w14:textId="0115676B" w:rsidR="00156B3C" w:rsidRDefault="00156B3C" w:rsidP="00156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3E2EF7">
              <w:rPr>
                <w:rFonts w:ascii="Times New Roman" w:hAnsi="Times New Roman" w:cs="Times New Roman"/>
                <w:b/>
                <w:sz w:val="24"/>
                <w:szCs w:val="24"/>
              </w:rPr>
              <w:t>2</w:t>
            </w:r>
            <w:r>
              <w:rPr>
                <w:rFonts w:ascii="Times New Roman" w:hAnsi="Times New Roman" w:cs="Times New Roman"/>
                <w:b/>
                <w:sz w:val="24"/>
                <w:szCs w:val="24"/>
              </w:rPr>
              <w:t>5</w:t>
            </w:r>
          </w:p>
          <w:p w14:paraId="56E24574" w14:textId="2D2D2720" w:rsidR="00156B3C" w:rsidRDefault="00156B3C" w:rsidP="00156B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3E2EF7">
              <w:rPr>
                <w:rFonts w:ascii="Times New Roman" w:hAnsi="Times New Roman" w:cs="Times New Roman"/>
                <w:b/>
                <w:sz w:val="24"/>
                <w:szCs w:val="24"/>
              </w:rPr>
              <w:t>2</w:t>
            </w:r>
            <w:r>
              <w:rPr>
                <w:rFonts w:ascii="Times New Roman" w:hAnsi="Times New Roman" w:cs="Times New Roman"/>
                <w:b/>
                <w:sz w:val="24"/>
                <w:szCs w:val="24"/>
              </w:rPr>
              <w:t>5</w:t>
            </w:r>
          </w:p>
          <w:p w14:paraId="26B6F65E" w14:textId="77777777" w:rsidR="00156B3C" w:rsidRDefault="00156B3C" w:rsidP="00A221BA">
            <w:pPr>
              <w:spacing w:after="0" w:line="240" w:lineRule="auto"/>
              <w:jc w:val="center"/>
              <w:rPr>
                <w:rFonts w:ascii="Times New Roman" w:hAnsi="Times New Roman" w:cs="Times New Roman"/>
                <w:b/>
                <w:sz w:val="24"/>
                <w:szCs w:val="24"/>
              </w:rPr>
            </w:pPr>
          </w:p>
          <w:p w14:paraId="73707A79" w14:textId="77777777" w:rsidR="00607764" w:rsidRDefault="00607764" w:rsidP="00A221BA">
            <w:pPr>
              <w:spacing w:after="0" w:line="240" w:lineRule="auto"/>
              <w:jc w:val="center"/>
              <w:rPr>
                <w:rFonts w:ascii="Times New Roman" w:hAnsi="Times New Roman" w:cs="Times New Roman"/>
                <w:b/>
                <w:sz w:val="24"/>
                <w:szCs w:val="24"/>
              </w:rPr>
            </w:pPr>
          </w:p>
          <w:p w14:paraId="4D2E024A" w14:textId="3D175F8E" w:rsidR="00607764" w:rsidRPr="00CF2E10" w:rsidRDefault="00607764" w:rsidP="00A22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r>
      <w:tr w:rsidR="00D47D35" w:rsidRPr="00CF2E10" w14:paraId="2B896F43" w14:textId="77777777" w:rsidTr="00A107CC">
        <w:trPr>
          <w:trHeight w:val="274"/>
        </w:trPr>
        <w:tc>
          <w:tcPr>
            <w:tcW w:w="948" w:type="dxa"/>
            <w:shd w:val="clear" w:color="auto" w:fill="auto"/>
          </w:tcPr>
          <w:p w14:paraId="0FCC449B" w14:textId="77777777" w:rsidR="00D47D35" w:rsidRPr="00CF2E10" w:rsidRDefault="00D47D35" w:rsidP="000B77AA">
            <w:pPr>
              <w:spacing w:after="0" w:line="24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lastRenderedPageBreak/>
              <w:t xml:space="preserve">Câu 2 </w:t>
            </w:r>
          </w:p>
        </w:tc>
        <w:tc>
          <w:tcPr>
            <w:tcW w:w="8317" w:type="dxa"/>
            <w:shd w:val="clear" w:color="auto" w:fill="auto"/>
          </w:tcPr>
          <w:p w14:paraId="7B46C96E"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b/>
                <w:bCs/>
                <w:sz w:val="26"/>
                <w:szCs w:val="26"/>
              </w:rPr>
              <w:t xml:space="preserve">- Thuận lợi: </w:t>
            </w:r>
            <w:r w:rsidRPr="000C39CA">
              <w:rPr>
                <w:rFonts w:ascii="Times New Roman" w:eastAsia="Times New Roman" w:hAnsi="Times New Roman" w:cs="Times New Roman"/>
                <w:sz w:val="26"/>
                <w:szCs w:val="26"/>
              </w:rPr>
              <w:t>phát triển nông nhiệp (sản xuất lương thực, thực phẩm) và phát triển tổng hợp kinh tế biển.</w:t>
            </w:r>
          </w:p>
          <w:p w14:paraId="65AA7207"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b/>
                <w:bCs/>
                <w:sz w:val="26"/>
                <w:szCs w:val="26"/>
                <w:lang w:val="vi-VN"/>
              </w:rPr>
              <w:t>- Khó khăn</w:t>
            </w:r>
            <w:r w:rsidRPr="000C39CA">
              <w:rPr>
                <w:rFonts w:ascii="Times New Roman" w:eastAsia="Times New Roman" w:hAnsi="Times New Roman" w:cs="Times New Roman"/>
                <w:b/>
                <w:bCs/>
                <w:sz w:val="26"/>
                <w:szCs w:val="26"/>
              </w:rPr>
              <w:t>:</w:t>
            </w:r>
          </w:p>
          <w:p w14:paraId="56E55421"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b/>
                <w:bCs/>
                <w:sz w:val="26"/>
                <w:szCs w:val="26"/>
              </w:rPr>
              <w:t>+</w:t>
            </w:r>
            <w:r w:rsidRPr="000C39CA">
              <w:rPr>
                <w:rFonts w:ascii="Times New Roman" w:eastAsia="Times New Roman" w:hAnsi="Times New Roman" w:cs="Times New Roman"/>
                <w:sz w:val="26"/>
                <w:szCs w:val="26"/>
                <w:lang w:val="vi-VN"/>
              </w:rPr>
              <w:t xml:space="preserve"> Diện tích đất phèn, đất mặn lớn</w:t>
            </w:r>
            <w:r w:rsidRPr="000C39CA">
              <w:rPr>
                <w:rFonts w:ascii="Times New Roman" w:eastAsia="Times New Roman" w:hAnsi="Times New Roman" w:cs="Times New Roman"/>
                <w:sz w:val="26"/>
                <w:szCs w:val="26"/>
              </w:rPr>
              <w:t>.</w:t>
            </w:r>
          </w:p>
          <w:p w14:paraId="36D94ACF"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sz w:val="26"/>
                <w:szCs w:val="26"/>
              </w:rPr>
              <w:t>+ Mùa khô thiếu nước.</w:t>
            </w:r>
          </w:p>
          <w:p w14:paraId="4917B25A" w14:textId="77777777" w:rsidR="000C39CA" w:rsidRPr="000C39CA" w:rsidRDefault="000C39CA" w:rsidP="000C39CA">
            <w:pPr>
              <w:spacing w:after="0"/>
              <w:ind w:firstLine="0"/>
              <w:jc w:val="both"/>
              <w:rPr>
                <w:rFonts w:ascii="Times New Roman" w:eastAsia="Times New Roman" w:hAnsi="Times New Roman" w:cs="Times New Roman"/>
                <w:b/>
                <w:sz w:val="26"/>
                <w:szCs w:val="26"/>
              </w:rPr>
            </w:pPr>
            <w:r w:rsidRPr="000C39CA">
              <w:rPr>
                <w:rFonts w:ascii="Times New Roman" w:eastAsia="Times New Roman" w:hAnsi="Times New Roman" w:cs="Times New Roman"/>
                <w:sz w:val="26"/>
                <w:szCs w:val="26"/>
              </w:rPr>
              <w:t>+ Mùa lũ gây ngập úng diện rộng.</w:t>
            </w:r>
            <w:r w:rsidRPr="000C39CA">
              <w:rPr>
                <w:rFonts w:ascii="Times New Roman" w:eastAsia="Times New Roman" w:hAnsi="Times New Roman" w:cs="Times New Roman"/>
                <w:b/>
                <w:sz w:val="26"/>
                <w:szCs w:val="26"/>
              </w:rPr>
              <w:t xml:space="preserve"> </w:t>
            </w:r>
          </w:p>
          <w:p w14:paraId="2D2207A7"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b/>
                <w:sz w:val="26"/>
                <w:szCs w:val="26"/>
              </w:rPr>
              <w:t>* Giải pháp</w:t>
            </w:r>
            <w:r w:rsidRPr="000C39CA">
              <w:rPr>
                <w:rFonts w:ascii="Times New Roman" w:eastAsia="Times New Roman" w:hAnsi="Times New Roman" w:cs="Times New Roman"/>
                <w:sz w:val="26"/>
                <w:szCs w:val="26"/>
              </w:rPr>
              <w:t xml:space="preserve">: </w:t>
            </w:r>
          </w:p>
          <w:p w14:paraId="0D8C6D29"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sz w:val="26"/>
                <w:szCs w:val="26"/>
              </w:rPr>
              <w:t>- Cải tạo đất phèn đất mặn</w:t>
            </w:r>
            <w:r w:rsidRPr="000C39CA">
              <w:rPr>
                <w:rFonts w:ascii="Times New Roman" w:eastAsia="Times New Roman" w:hAnsi="Times New Roman" w:cs="Times New Roman"/>
                <w:sz w:val="26"/>
                <w:szCs w:val="26"/>
              </w:rPr>
              <w:sym w:font="Wingdings" w:char="F0E0"/>
            </w:r>
            <w:r w:rsidRPr="000C39CA">
              <w:rPr>
                <w:rFonts w:ascii="Times New Roman" w:eastAsia="Times New Roman" w:hAnsi="Times New Roman" w:cs="Times New Roman"/>
                <w:sz w:val="26"/>
                <w:szCs w:val="26"/>
              </w:rPr>
              <w:t xml:space="preserve"> để trở thành vùng đất trồng lúa hoa quả, nuôi trồng thuỷ sản.</w:t>
            </w:r>
          </w:p>
          <w:p w14:paraId="5F44690D" w14:textId="77777777" w:rsidR="000C39CA"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sz w:val="26"/>
                <w:szCs w:val="26"/>
              </w:rPr>
              <w:t>- Tăng cường hệ thống thuỷ lợi.</w:t>
            </w:r>
          </w:p>
          <w:p w14:paraId="44470148" w14:textId="224BE3F3" w:rsidR="00D47D35" w:rsidRPr="000C39CA" w:rsidRDefault="000C39CA" w:rsidP="000C39CA">
            <w:pPr>
              <w:spacing w:after="0"/>
              <w:ind w:firstLine="0"/>
              <w:jc w:val="both"/>
              <w:rPr>
                <w:rFonts w:ascii="Times New Roman" w:eastAsia="Times New Roman" w:hAnsi="Times New Roman" w:cs="Times New Roman"/>
                <w:sz w:val="26"/>
                <w:szCs w:val="26"/>
              </w:rPr>
            </w:pPr>
            <w:r w:rsidRPr="000C39CA">
              <w:rPr>
                <w:rFonts w:ascii="Times New Roman" w:eastAsia="Times New Roman" w:hAnsi="Times New Roman" w:cs="Times New Roman"/>
                <w:sz w:val="26"/>
                <w:szCs w:val="26"/>
              </w:rPr>
              <w:t>- Có biện pháp thoát nước và chủ động sống chung với lũ.</w:t>
            </w:r>
          </w:p>
        </w:tc>
        <w:tc>
          <w:tcPr>
            <w:tcW w:w="1980" w:type="dxa"/>
            <w:shd w:val="clear" w:color="auto" w:fill="auto"/>
          </w:tcPr>
          <w:p w14:paraId="3CD50F4D" w14:textId="77777777" w:rsidR="00A221BA" w:rsidRPr="00CF2E10" w:rsidRDefault="00A221BA" w:rsidP="000B7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CF2E10">
              <w:rPr>
                <w:rFonts w:ascii="Times New Roman" w:hAnsi="Times New Roman" w:cs="Times New Roman"/>
                <w:b/>
                <w:sz w:val="24"/>
                <w:szCs w:val="24"/>
              </w:rPr>
              <w:t>đ)</w:t>
            </w:r>
          </w:p>
          <w:p w14:paraId="7308F7B4" w14:textId="77777777" w:rsidR="00D47D35" w:rsidRDefault="00D47D35" w:rsidP="000B77AA">
            <w:pPr>
              <w:spacing w:after="0" w:line="240" w:lineRule="auto"/>
              <w:jc w:val="center"/>
              <w:rPr>
                <w:rFonts w:ascii="Times New Roman" w:hAnsi="Times New Roman" w:cs="Times New Roman"/>
                <w:b/>
                <w:sz w:val="24"/>
                <w:szCs w:val="24"/>
              </w:rPr>
            </w:pPr>
          </w:p>
          <w:p w14:paraId="1CC84DCC" w14:textId="77777777" w:rsidR="00D47D35" w:rsidRPr="00CF2E10" w:rsidRDefault="00D47D35" w:rsidP="000B77AA">
            <w:pPr>
              <w:spacing w:after="0" w:line="240" w:lineRule="auto"/>
              <w:jc w:val="center"/>
              <w:rPr>
                <w:rFonts w:ascii="Times New Roman" w:hAnsi="Times New Roman" w:cs="Times New Roman"/>
                <w:b/>
                <w:sz w:val="24"/>
                <w:szCs w:val="24"/>
              </w:rPr>
            </w:pPr>
          </w:p>
          <w:p w14:paraId="4B5D5F2E" w14:textId="4DEF0ABE" w:rsidR="00D47D35" w:rsidRPr="00CF2E10" w:rsidRDefault="00A221BA" w:rsidP="000B7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D47D35" w:rsidRPr="00CF2E10">
              <w:rPr>
                <w:rFonts w:ascii="Times New Roman" w:hAnsi="Times New Roman" w:cs="Times New Roman"/>
                <w:b/>
                <w:sz w:val="24"/>
                <w:szCs w:val="24"/>
              </w:rPr>
              <w:t>đ)</w:t>
            </w:r>
          </w:p>
          <w:p w14:paraId="581939E8" w14:textId="77777777" w:rsidR="00D47D35" w:rsidRPr="00CF2E10" w:rsidRDefault="00D47D35" w:rsidP="000B77AA">
            <w:pPr>
              <w:spacing w:after="0" w:line="240" w:lineRule="auto"/>
              <w:jc w:val="center"/>
              <w:rPr>
                <w:rFonts w:ascii="Times New Roman" w:hAnsi="Times New Roman" w:cs="Times New Roman"/>
                <w:b/>
                <w:sz w:val="24"/>
                <w:szCs w:val="24"/>
              </w:rPr>
            </w:pPr>
          </w:p>
          <w:p w14:paraId="5ACF5D16" w14:textId="5A92F74E" w:rsidR="00D47D35" w:rsidRDefault="00D47D35" w:rsidP="000B77AA">
            <w:pPr>
              <w:spacing w:after="0" w:line="240" w:lineRule="auto"/>
              <w:rPr>
                <w:rFonts w:ascii="Times New Roman" w:hAnsi="Times New Roman" w:cs="Times New Roman"/>
                <w:b/>
                <w:sz w:val="24"/>
                <w:szCs w:val="24"/>
              </w:rPr>
            </w:pPr>
          </w:p>
          <w:p w14:paraId="53264FAA" w14:textId="77777777" w:rsidR="00A221BA" w:rsidRDefault="00A221BA" w:rsidP="000B77AA">
            <w:pPr>
              <w:spacing w:after="0" w:line="240" w:lineRule="auto"/>
              <w:rPr>
                <w:rFonts w:ascii="Times New Roman" w:hAnsi="Times New Roman" w:cs="Times New Roman"/>
                <w:b/>
                <w:sz w:val="24"/>
                <w:szCs w:val="24"/>
              </w:rPr>
            </w:pPr>
          </w:p>
          <w:p w14:paraId="7AF88814" w14:textId="6A600C74" w:rsidR="00D47D35" w:rsidRPr="00A221BA" w:rsidRDefault="00A221BA" w:rsidP="000B7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D47D35" w:rsidRPr="00CF2E10">
              <w:rPr>
                <w:rFonts w:ascii="Times New Roman" w:hAnsi="Times New Roman" w:cs="Times New Roman"/>
                <w:b/>
                <w:sz w:val="24"/>
                <w:szCs w:val="24"/>
              </w:rPr>
              <w:t>đ)</w:t>
            </w:r>
          </w:p>
        </w:tc>
      </w:tr>
      <w:tr w:rsidR="00D47D35" w:rsidRPr="00CF2E10" w14:paraId="65635F77" w14:textId="77777777" w:rsidTr="00A107CC">
        <w:trPr>
          <w:trHeight w:val="1970"/>
        </w:trPr>
        <w:tc>
          <w:tcPr>
            <w:tcW w:w="948" w:type="dxa"/>
            <w:shd w:val="clear" w:color="auto" w:fill="auto"/>
          </w:tcPr>
          <w:p w14:paraId="527E2AE4" w14:textId="77777777" w:rsidR="00D47D35" w:rsidRPr="00CF2E10" w:rsidRDefault="00D47D35" w:rsidP="000B77AA">
            <w:pPr>
              <w:spacing w:after="0" w:line="240" w:lineRule="auto"/>
              <w:jc w:val="center"/>
              <w:rPr>
                <w:rFonts w:ascii="Times New Roman" w:hAnsi="Times New Roman" w:cs="Times New Roman"/>
                <w:b/>
                <w:bCs/>
                <w:sz w:val="24"/>
                <w:szCs w:val="24"/>
              </w:rPr>
            </w:pPr>
            <w:r w:rsidRPr="00CF2E10">
              <w:rPr>
                <w:rFonts w:ascii="Times New Roman" w:hAnsi="Times New Roman" w:cs="Times New Roman"/>
                <w:b/>
                <w:bCs/>
                <w:sz w:val="24"/>
                <w:szCs w:val="24"/>
              </w:rPr>
              <w:t>Câu 3</w:t>
            </w:r>
          </w:p>
        </w:tc>
        <w:tc>
          <w:tcPr>
            <w:tcW w:w="8317" w:type="dxa"/>
            <w:shd w:val="clear" w:color="auto" w:fill="auto"/>
          </w:tcPr>
          <w:p w14:paraId="6C229A6A" w14:textId="2876A952" w:rsidR="00DA5755" w:rsidRPr="00DA5755" w:rsidRDefault="00DA5755" w:rsidP="00DA5755">
            <w:pPr>
              <w:spacing w:after="0" w:line="240" w:lineRule="auto"/>
              <w:jc w:val="both"/>
              <w:rPr>
                <w:rFonts w:ascii="Times New Roman" w:hAnsi="Times New Roman" w:cs="Times New Roman"/>
                <w:sz w:val="26"/>
                <w:szCs w:val="26"/>
              </w:rPr>
            </w:pPr>
            <w:r w:rsidRPr="00DA5755">
              <w:rPr>
                <w:rFonts w:ascii="Times New Roman" w:hAnsi="Times New Roman" w:cs="Times New Roman"/>
                <w:sz w:val="26"/>
                <w:szCs w:val="26"/>
              </w:rPr>
              <w:t xml:space="preserve">- Các đảo và quần đảo tạo thành hệ thống tiền tiêu bảo vệ đất liền, hệ thống căn cứ để nước ta tiến ra biển và đại dương khai thác có hiệu quả các nguồn lợi vùng biển, hải đảo và thềm lục địa. </w:t>
            </w:r>
          </w:p>
          <w:p w14:paraId="068ACB6C" w14:textId="2548BB96" w:rsidR="00DA5755" w:rsidRPr="00DA5755" w:rsidRDefault="00DA5755" w:rsidP="00DA5755">
            <w:pPr>
              <w:spacing w:after="0" w:line="240" w:lineRule="auto"/>
              <w:jc w:val="both"/>
              <w:rPr>
                <w:rFonts w:ascii="Times New Roman" w:hAnsi="Times New Roman" w:cs="Times New Roman"/>
                <w:sz w:val="26"/>
                <w:szCs w:val="26"/>
              </w:rPr>
            </w:pPr>
            <w:r w:rsidRPr="00DA5755">
              <w:rPr>
                <w:rFonts w:ascii="Times New Roman" w:hAnsi="Times New Roman" w:cs="Times New Roman"/>
                <w:sz w:val="26"/>
                <w:szCs w:val="26"/>
              </w:rPr>
              <w:t xml:space="preserve">- Việc khẳng định chủ quyền của nước ta đối với các đảo và quần đảo là cơ sở khẳng định chủ quyền của nước ta đối với vùng biển và thềm lục địa quanh đảo. </w:t>
            </w:r>
          </w:p>
          <w:p w14:paraId="15AAABE7" w14:textId="58EB0B3C" w:rsidR="00DA5755" w:rsidRPr="00DA5755" w:rsidRDefault="00DA5755" w:rsidP="00DA5755">
            <w:pPr>
              <w:spacing w:after="0" w:line="240" w:lineRule="auto"/>
              <w:jc w:val="both"/>
              <w:rPr>
                <w:rFonts w:ascii="Times New Roman" w:hAnsi="Times New Roman" w:cs="Times New Roman"/>
                <w:sz w:val="26"/>
                <w:szCs w:val="26"/>
              </w:rPr>
            </w:pPr>
            <w:r w:rsidRPr="00DA5755">
              <w:rPr>
                <w:rFonts w:ascii="Times New Roman" w:hAnsi="Times New Roman" w:cs="Times New Roman"/>
                <w:sz w:val="26"/>
                <w:szCs w:val="26"/>
              </w:rPr>
              <w:t xml:space="preserve">- Mỗi công dân Việt Nam đều có bổn phận bảo vệ vùng biển và hải đảo của đất nước, cho hôm nay và các thế hệ mai sau. </w:t>
            </w:r>
          </w:p>
          <w:p w14:paraId="08B288CF" w14:textId="4DCF0E5B" w:rsidR="00D47D35" w:rsidRPr="00653D52" w:rsidRDefault="00DA5755" w:rsidP="00A24B25">
            <w:pPr>
              <w:spacing w:after="0" w:line="240" w:lineRule="auto"/>
              <w:jc w:val="both"/>
              <w:rPr>
                <w:rFonts w:ascii="Times New Roman" w:hAnsi="Times New Roman" w:cs="Times New Roman"/>
                <w:sz w:val="26"/>
                <w:szCs w:val="26"/>
              </w:rPr>
            </w:pPr>
            <w:r w:rsidRPr="00DA5755">
              <w:rPr>
                <w:rFonts w:ascii="Times New Roman" w:hAnsi="Times New Roman" w:cs="Times New Roman"/>
                <w:sz w:val="26"/>
                <w:szCs w:val="26"/>
              </w:rPr>
              <w:t xml:space="preserve">- Mỗi tấc đất biển đảo là do nhiều thế hệ cha ông đổ xương máu gìn giữ và để lại, nên mỗi người Việt Nam đều có trách nhiệm bảo vệ. </w:t>
            </w:r>
          </w:p>
        </w:tc>
        <w:tc>
          <w:tcPr>
            <w:tcW w:w="1980" w:type="dxa"/>
            <w:shd w:val="clear" w:color="auto" w:fill="auto"/>
          </w:tcPr>
          <w:p w14:paraId="11074081" w14:textId="20097770" w:rsidR="005548CC" w:rsidRPr="00CF2E10" w:rsidRDefault="005548CC" w:rsidP="00DA5755">
            <w:pPr>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(0,</w:t>
            </w:r>
            <w:r w:rsidR="00DA5755">
              <w:rPr>
                <w:rFonts w:ascii="Times New Roman" w:hAnsi="Times New Roman" w:cs="Times New Roman"/>
                <w:b/>
                <w:sz w:val="24"/>
                <w:szCs w:val="24"/>
              </w:rPr>
              <w:t>2</w:t>
            </w:r>
            <w:r>
              <w:rPr>
                <w:rFonts w:ascii="Times New Roman" w:hAnsi="Times New Roman" w:cs="Times New Roman"/>
                <w:b/>
                <w:sz w:val="24"/>
                <w:szCs w:val="24"/>
              </w:rPr>
              <w:t>5</w:t>
            </w:r>
            <w:r w:rsidRPr="00CF2E10">
              <w:rPr>
                <w:rFonts w:ascii="Times New Roman" w:hAnsi="Times New Roman" w:cs="Times New Roman"/>
                <w:b/>
                <w:sz w:val="24"/>
                <w:szCs w:val="24"/>
              </w:rPr>
              <w:t>đ)</w:t>
            </w:r>
          </w:p>
          <w:p w14:paraId="0D23E02A" w14:textId="77777777" w:rsidR="005548CC" w:rsidRDefault="005548CC" w:rsidP="000B77AA">
            <w:pPr>
              <w:spacing w:after="0" w:line="240" w:lineRule="auto"/>
              <w:rPr>
                <w:rFonts w:ascii="Times New Roman" w:hAnsi="Times New Roman" w:cs="Times New Roman"/>
                <w:sz w:val="24"/>
                <w:szCs w:val="24"/>
              </w:rPr>
            </w:pPr>
          </w:p>
          <w:p w14:paraId="328A413A" w14:textId="77777777" w:rsidR="005548CC" w:rsidRDefault="005548CC" w:rsidP="000B77AA">
            <w:pPr>
              <w:spacing w:after="0" w:line="240" w:lineRule="auto"/>
              <w:rPr>
                <w:rFonts w:ascii="Times New Roman" w:hAnsi="Times New Roman" w:cs="Times New Roman"/>
                <w:sz w:val="24"/>
                <w:szCs w:val="24"/>
              </w:rPr>
            </w:pPr>
          </w:p>
          <w:p w14:paraId="7CF5270B" w14:textId="2637CD45" w:rsidR="005548CC" w:rsidRPr="00CF2E10" w:rsidRDefault="005548CC" w:rsidP="005548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DA5755">
              <w:rPr>
                <w:rFonts w:ascii="Times New Roman" w:hAnsi="Times New Roman" w:cs="Times New Roman"/>
                <w:b/>
                <w:sz w:val="24"/>
                <w:szCs w:val="24"/>
              </w:rPr>
              <w:t>2</w:t>
            </w:r>
            <w:r>
              <w:rPr>
                <w:rFonts w:ascii="Times New Roman" w:hAnsi="Times New Roman" w:cs="Times New Roman"/>
                <w:b/>
                <w:sz w:val="24"/>
                <w:szCs w:val="24"/>
              </w:rPr>
              <w:t>5</w:t>
            </w:r>
            <w:r w:rsidRPr="00CF2E10">
              <w:rPr>
                <w:rFonts w:ascii="Times New Roman" w:hAnsi="Times New Roman" w:cs="Times New Roman"/>
                <w:b/>
                <w:sz w:val="24"/>
                <w:szCs w:val="24"/>
              </w:rPr>
              <w:t>đ)</w:t>
            </w:r>
          </w:p>
          <w:p w14:paraId="5075262F" w14:textId="77777777" w:rsidR="005548CC" w:rsidRDefault="005548CC" w:rsidP="000B77AA">
            <w:pPr>
              <w:spacing w:after="0" w:line="240" w:lineRule="auto"/>
              <w:rPr>
                <w:rFonts w:ascii="Times New Roman" w:hAnsi="Times New Roman" w:cs="Times New Roman"/>
                <w:sz w:val="24"/>
                <w:szCs w:val="24"/>
              </w:rPr>
            </w:pPr>
          </w:p>
          <w:p w14:paraId="6A589503" w14:textId="77777777" w:rsidR="005548CC" w:rsidRDefault="005548CC" w:rsidP="000B77AA">
            <w:pPr>
              <w:spacing w:after="0" w:line="240" w:lineRule="auto"/>
              <w:rPr>
                <w:rFonts w:ascii="Times New Roman" w:hAnsi="Times New Roman" w:cs="Times New Roman"/>
                <w:sz w:val="24"/>
                <w:szCs w:val="24"/>
              </w:rPr>
            </w:pPr>
          </w:p>
          <w:p w14:paraId="63597A97" w14:textId="45CA91C7" w:rsidR="005548CC" w:rsidRPr="00CF2E10" w:rsidRDefault="005548CC" w:rsidP="005548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DA5755">
              <w:rPr>
                <w:rFonts w:ascii="Times New Roman" w:hAnsi="Times New Roman" w:cs="Times New Roman"/>
                <w:b/>
                <w:sz w:val="24"/>
                <w:szCs w:val="24"/>
              </w:rPr>
              <w:t>2</w:t>
            </w:r>
            <w:r>
              <w:rPr>
                <w:rFonts w:ascii="Times New Roman" w:hAnsi="Times New Roman" w:cs="Times New Roman"/>
                <w:b/>
                <w:sz w:val="24"/>
                <w:szCs w:val="24"/>
              </w:rPr>
              <w:t>5</w:t>
            </w:r>
            <w:r w:rsidRPr="00CF2E10">
              <w:rPr>
                <w:rFonts w:ascii="Times New Roman" w:hAnsi="Times New Roman" w:cs="Times New Roman"/>
                <w:b/>
                <w:sz w:val="24"/>
                <w:szCs w:val="24"/>
              </w:rPr>
              <w:t>đ)</w:t>
            </w:r>
          </w:p>
          <w:p w14:paraId="54427A43" w14:textId="77777777" w:rsidR="005548CC" w:rsidRDefault="005548CC" w:rsidP="000B77AA">
            <w:pPr>
              <w:spacing w:after="0" w:line="240" w:lineRule="auto"/>
              <w:rPr>
                <w:rFonts w:ascii="Times New Roman" w:hAnsi="Times New Roman" w:cs="Times New Roman"/>
                <w:sz w:val="24"/>
                <w:szCs w:val="24"/>
              </w:rPr>
            </w:pPr>
          </w:p>
          <w:p w14:paraId="1C85BD1B" w14:textId="77777777" w:rsidR="005548CC" w:rsidRDefault="005548CC" w:rsidP="000B77AA">
            <w:pPr>
              <w:spacing w:after="0" w:line="240" w:lineRule="auto"/>
              <w:rPr>
                <w:rFonts w:ascii="Times New Roman" w:hAnsi="Times New Roman" w:cs="Times New Roman"/>
                <w:sz w:val="24"/>
                <w:szCs w:val="24"/>
              </w:rPr>
            </w:pPr>
          </w:p>
          <w:p w14:paraId="3F48C2BB" w14:textId="0747649A" w:rsidR="005548CC" w:rsidRPr="00DA5755" w:rsidRDefault="005548CC" w:rsidP="00DA5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r w:rsidR="00DA5755">
              <w:rPr>
                <w:rFonts w:ascii="Times New Roman" w:hAnsi="Times New Roman" w:cs="Times New Roman"/>
                <w:b/>
                <w:sz w:val="24"/>
                <w:szCs w:val="24"/>
              </w:rPr>
              <w:t>2</w:t>
            </w:r>
            <w:r>
              <w:rPr>
                <w:rFonts w:ascii="Times New Roman" w:hAnsi="Times New Roman" w:cs="Times New Roman"/>
                <w:b/>
                <w:sz w:val="24"/>
                <w:szCs w:val="24"/>
              </w:rPr>
              <w:t>5</w:t>
            </w:r>
            <w:r w:rsidRPr="00CF2E10">
              <w:rPr>
                <w:rFonts w:ascii="Times New Roman" w:hAnsi="Times New Roman" w:cs="Times New Roman"/>
                <w:b/>
                <w:sz w:val="24"/>
                <w:szCs w:val="24"/>
              </w:rPr>
              <w:t>đ)</w:t>
            </w:r>
          </w:p>
        </w:tc>
      </w:tr>
    </w:tbl>
    <w:p w14:paraId="1C35CF09" w14:textId="4BC85354" w:rsidR="00594B31" w:rsidRDefault="00594B31" w:rsidP="00DA5755">
      <w:pPr>
        <w:ind w:firstLine="0"/>
      </w:pPr>
    </w:p>
    <w:sectPr w:rsidR="00594B31" w:rsidSect="008E2786">
      <w:headerReference w:type="default" r:id="rId9"/>
      <w:footerReference w:type="default" r:id="rId10"/>
      <w:pgSz w:w="12240" w:h="15840"/>
      <w:pgMar w:top="390" w:right="720" w:bottom="720" w:left="1134" w:header="54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35D11" w14:textId="77777777" w:rsidR="00C50885" w:rsidRDefault="00C50885">
      <w:pPr>
        <w:spacing w:after="0" w:line="240" w:lineRule="auto"/>
      </w:pPr>
      <w:r>
        <w:separator/>
      </w:r>
    </w:p>
  </w:endnote>
  <w:endnote w:type="continuationSeparator" w:id="0">
    <w:p w14:paraId="7023AA8E" w14:textId="77777777" w:rsidR="00C50885" w:rsidRDefault="00C5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C36C" w14:textId="37C9D00A" w:rsidR="008E2786" w:rsidRPr="008E2786" w:rsidRDefault="008E2786" w:rsidP="008E2786">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8E278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2786">
      <w:rPr>
        <w:rFonts w:ascii="Times New Roman" w:eastAsia="SimSun" w:hAnsi="Times New Roman" w:cs="Times New Roman"/>
        <w:b/>
        <w:color w:val="000000"/>
        <w:kern w:val="2"/>
        <w:sz w:val="24"/>
        <w:szCs w:val="24"/>
        <w:lang w:val="nl-NL" w:eastAsia="zh-CN"/>
      </w:rPr>
      <w:t xml:space="preserve">      </w:t>
    </w:r>
    <w:r w:rsidRPr="008E2786">
      <w:rPr>
        <w:rFonts w:ascii="Times New Roman" w:eastAsia="SimSun" w:hAnsi="Times New Roman" w:cs="Times New Roman"/>
        <w:b/>
        <w:color w:val="00B0F0"/>
        <w:kern w:val="2"/>
        <w:sz w:val="24"/>
        <w:szCs w:val="24"/>
        <w:lang w:val="nl-NL" w:eastAsia="zh-CN"/>
      </w:rPr>
      <w:t/>
    </w:r>
    <w:r w:rsidRPr="008E2786">
      <w:rPr>
        <w:rFonts w:ascii="Times New Roman" w:eastAsia="SimSun" w:hAnsi="Times New Roman" w:cs="Times New Roman"/>
        <w:b/>
        <w:color w:val="FF0000"/>
        <w:kern w:val="2"/>
        <w:sz w:val="24"/>
        <w:szCs w:val="24"/>
        <w:lang w:val="nl-NL" w:eastAsia="zh-CN"/>
      </w:rPr>
      <w:t xml:space="preserve"/>
    </w:r>
    <w:r w:rsidRPr="008E2786">
      <w:rPr>
        <w:rFonts w:ascii="Times New Roman" w:eastAsia="SimSun" w:hAnsi="Times New Roman" w:cs="Times New Roman"/>
        <w:b/>
        <w:color w:val="000000"/>
        <w:kern w:val="2"/>
        <w:sz w:val="24"/>
        <w:szCs w:val="24"/>
        <w:lang w:eastAsia="zh-CN"/>
      </w:rPr>
      <w:t xml:space="preserve">                                </w:t>
    </w:r>
    <w:r w:rsidRPr="008E2786">
      <w:rPr>
        <w:rFonts w:ascii="Times New Roman" w:eastAsia="SimSun" w:hAnsi="Times New Roman" w:cs="Times New Roman"/>
        <w:b/>
        <w:color w:val="FF0000"/>
        <w:kern w:val="2"/>
        <w:sz w:val="24"/>
        <w:szCs w:val="24"/>
        <w:lang w:eastAsia="zh-CN"/>
      </w:rPr>
      <w:t>Trang</w:t>
    </w:r>
    <w:r w:rsidRPr="008E2786">
      <w:rPr>
        <w:rFonts w:ascii="Times New Roman" w:eastAsia="SimSun" w:hAnsi="Times New Roman" w:cs="Times New Roman"/>
        <w:b/>
        <w:color w:val="0070C0"/>
        <w:kern w:val="2"/>
        <w:sz w:val="24"/>
        <w:szCs w:val="24"/>
        <w:lang w:eastAsia="zh-CN"/>
      </w:rPr>
      <w:t xml:space="preserve"> </w:t>
    </w:r>
    <w:r w:rsidRPr="008E2786">
      <w:rPr>
        <w:rFonts w:ascii="Times New Roman" w:eastAsia="SimSun" w:hAnsi="Times New Roman" w:cs="Times New Roman"/>
        <w:b/>
        <w:color w:val="0070C0"/>
        <w:kern w:val="2"/>
        <w:sz w:val="24"/>
        <w:szCs w:val="24"/>
        <w:lang w:eastAsia="zh-CN"/>
      </w:rPr>
      <w:fldChar w:fldCharType="begin"/>
    </w:r>
    <w:r w:rsidRPr="008E2786">
      <w:rPr>
        <w:rFonts w:ascii="Times New Roman" w:eastAsia="SimSun" w:hAnsi="Times New Roman" w:cs="Times New Roman"/>
        <w:b/>
        <w:color w:val="0070C0"/>
        <w:kern w:val="2"/>
        <w:sz w:val="24"/>
        <w:szCs w:val="24"/>
        <w:lang w:eastAsia="zh-CN"/>
      </w:rPr>
      <w:instrText xml:space="preserve"> PAGE   \* MERGEFORMAT </w:instrText>
    </w:r>
    <w:r w:rsidRPr="008E2786">
      <w:rPr>
        <w:rFonts w:ascii="Times New Roman" w:eastAsia="SimSun" w:hAnsi="Times New Roman" w:cs="Times New Roman"/>
        <w:b/>
        <w:color w:val="0070C0"/>
        <w:kern w:val="2"/>
        <w:sz w:val="24"/>
        <w:szCs w:val="24"/>
        <w:lang w:eastAsia="zh-CN"/>
      </w:rPr>
      <w:fldChar w:fldCharType="separate"/>
    </w:r>
    <w:r w:rsidR="008D47A0">
      <w:rPr>
        <w:rFonts w:ascii="Times New Roman" w:eastAsia="SimSun" w:hAnsi="Times New Roman" w:cs="Times New Roman"/>
        <w:b/>
        <w:noProof/>
        <w:color w:val="0070C0"/>
        <w:kern w:val="2"/>
        <w:sz w:val="24"/>
        <w:szCs w:val="24"/>
        <w:lang w:eastAsia="zh-CN"/>
      </w:rPr>
      <w:t>3</w:t>
    </w:r>
    <w:r w:rsidRPr="008E278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5FABD" w14:textId="77777777" w:rsidR="00C50885" w:rsidRDefault="00C50885">
      <w:pPr>
        <w:spacing w:after="0" w:line="240" w:lineRule="auto"/>
      </w:pPr>
      <w:r>
        <w:separator/>
      </w:r>
    </w:p>
  </w:footnote>
  <w:footnote w:type="continuationSeparator" w:id="0">
    <w:p w14:paraId="382AA5CA" w14:textId="77777777" w:rsidR="00C50885" w:rsidRDefault="00C50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10F" w14:textId="77777777" w:rsidR="008E2786" w:rsidRPr="008E2786" w:rsidRDefault="008E2786" w:rsidP="008E2786">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8E2786">
      <w:rPr>
        <w:rFonts w:ascii="Times New Roman" w:eastAsia="Calibri" w:hAnsi="Times New Roman" w:cs="Times New Roman"/>
        <w:b/>
        <w:color w:val="00B0F0"/>
        <w:sz w:val="24"/>
        <w:szCs w:val="24"/>
        <w:lang w:val="nl-NL"/>
      </w:rPr>
      <w:t/>
    </w:r>
    <w:r w:rsidRPr="008E278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3D09"/>
    <w:multiLevelType w:val="hybridMultilevel"/>
    <w:tmpl w:val="104C8130"/>
    <w:lvl w:ilvl="0" w:tplc="04090015">
      <w:start w:val="1"/>
      <w:numFmt w:val="upperLetter"/>
      <w:lvlText w:val="%1."/>
      <w:lvlJc w:val="left"/>
      <w:pPr>
        <w:ind w:left="97" w:hanging="360"/>
      </w:pPr>
      <w:rPr>
        <w:rFonts w:hint="default"/>
      </w:rPr>
    </w:lvl>
    <w:lvl w:ilvl="1" w:tplc="04090019" w:tentative="1">
      <w:start w:val="1"/>
      <w:numFmt w:val="lowerLetter"/>
      <w:lvlText w:val="%2."/>
      <w:lvlJc w:val="left"/>
      <w:pPr>
        <w:ind w:left="817" w:hanging="360"/>
      </w:pPr>
    </w:lvl>
    <w:lvl w:ilvl="2" w:tplc="0409001B" w:tentative="1">
      <w:start w:val="1"/>
      <w:numFmt w:val="lowerRoman"/>
      <w:lvlText w:val="%3."/>
      <w:lvlJc w:val="right"/>
      <w:pPr>
        <w:ind w:left="1537" w:hanging="180"/>
      </w:pPr>
    </w:lvl>
    <w:lvl w:ilvl="3" w:tplc="0409000F" w:tentative="1">
      <w:start w:val="1"/>
      <w:numFmt w:val="decimal"/>
      <w:lvlText w:val="%4."/>
      <w:lvlJc w:val="left"/>
      <w:pPr>
        <w:ind w:left="2257" w:hanging="360"/>
      </w:pPr>
    </w:lvl>
    <w:lvl w:ilvl="4" w:tplc="04090019" w:tentative="1">
      <w:start w:val="1"/>
      <w:numFmt w:val="lowerLetter"/>
      <w:lvlText w:val="%5."/>
      <w:lvlJc w:val="left"/>
      <w:pPr>
        <w:ind w:left="2977" w:hanging="360"/>
      </w:pPr>
    </w:lvl>
    <w:lvl w:ilvl="5" w:tplc="0409001B" w:tentative="1">
      <w:start w:val="1"/>
      <w:numFmt w:val="lowerRoman"/>
      <w:lvlText w:val="%6."/>
      <w:lvlJc w:val="right"/>
      <w:pPr>
        <w:ind w:left="3697" w:hanging="180"/>
      </w:pPr>
    </w:lvl>
    <w:lvl w:ilvl="6" w:tplc="0409000F" w:tentative="1">
      <w:start w:val="1"/>
      <w:numFmt w:val="decimal"/>
      <w:lvlText w:val="%7."/>
      <w:lvlJc w:val="left"/>
      <w:pPr>
        <w:ind w:left="4417" w:hanging="360"/>
      </w:pPr>
    </w:lvl>
    <w:lvl w:ilvl="7" w:tplc="04090019" w:tentative="1">
      <w:start w:val="1"/>
      <w:numFmt w:val="lowerLetter"/>
      <w:lvlText w:val="%8."/>
      <w:lvlJc w:val="left"/>
      <w:pPr>
        <w:ind w:left="5137" w:hanging="360"/>
      </w:pPr>
    </w:lvl>
    <w:lvl w:ilvl="8" w:tplc="0409001B" w:tentative="1">
      <w:start w:val="1"/>
      <w:numFmt w:val="lowerRoman"/>
      <w:lvlText w:val="%9."/>
      <w:lvlJc w:val="right"/>
      <w:pPr>
        <w:ind w:left="5857" w:hanging="180"/>
      </w:pPr>
    </w:lvl>
  </w:abstractNum>
  <w:abstractNum w:abstractNumId="1">
    <w:nsid w:val="1DE93DD3"/>
    <w:multiLevelType w:val="hybridMultilevel"/>
    <w:tmpl w:val="9788B3D2"/>
    <w:lvl w:ilvl="0" w:tplc="F5A2E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B565F"/>
    <w:multiLevelType w:val="hybridMultilevel"/>
    <w:tmpl w:val="4F108A2A"/>
    <w:lvl w:ilvl="0" w:tplc="0A5E2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323BB1"/>
    <w:multiLevelType w:val="hybridMultilevel"/>
    <w:tmpl w:val="76ECBC58"/>
    <w:lvl w:ilvl="0" w:tplc="D0A4D456">
      <w:start w:val="3"/>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80E4FDD"/>
    <w:multiLevelType w:val="hybridMultilevel"/>
    <w:tmpl w:val="1B586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C664BA"/>
    <w:multiLevelType w:val="hybridMultilevel"/>
    <w:tmpl w:val="9EB4D1C4"/>
    <w:lvl w:ilvl="0" w:tplc="9E2699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655D5F47"/>
    <w:multiLevelType w:val="hybridMultilevel"/>
    <w:tmpl w:val="51942E52"/>
    <w:lvl w:ilvl="0" w:tplc="6CE4C4CA">
      <w:start w:val="1"/>
      <w:numFmt w:val="upperLetter"/>
      <w:lvlText w:val="%1."/>
      <w:lvlJc w:val="left"/>
      <w:pPr>
        <w:tabs>
          <w:tab w:val="num" w:pos="720"/>
        </w:tabs>
        <w:ind w:left="720" w:hanging="360"/>
      </w:pPr>
      <w:rPr>
        <w:rFonts w:ascii="Times New Roman" w:eastAsiaTheme="minorHAnsi" w:hAnsi="Times New Roman" w:cs="Times New Roman"/>
      </w:rPr>
    </w:lvl>
    <w:lvl w:ilvl="1" w:tplc="2E8AE7FA" w:tentative="1">
      <w:start w:val="1"/>
      <w:numFmt w:val="upperLetter"/>
      <w:lvlText w:val="%2."/>
      <w:lvlJc w:val="left"/>
      <w:pPr>
        <w:tabs>
          <w:tab w:val="num" w:pos="1440"/>
        </w:tabs>
        <w:ind w:left="1440" w:hanging="360"/>
      </w:pPr>
    </w:lvl>
    <w:lvl w:ilvl="2" w:tplc="1F763FB4" w:tentative="1">
      <w:start w:val="1"/>
      <w:numFmt w:val="upperLetter"/>
      <w:lvlText w:val="%3."/>
      <w:lvlJc w:val="left"/>
      <w:pPr>
        <w:tabs>
          <w:tab w:val="num" w:pos="2160"/>
        </w:tabs>
        <w:ind w:left="2160" w:hanging="360"/>
      </w:pPr>
    </w:lvl>
    <w:lvl w:ilvl="3" w:tplc="62001CDA" w:tentative="1">
      <w:start w:val="1"/>
      <w:numFmt w:val="upperLetter"/>
      <w:lvlText w:val="%4."/>
      <w:lvlJc w:val="left"/>
      <w:pPr>
        <w:tabs>
          <w:tab w:val="num" w:pos="2880"/>
        </w:tabs>
        <w:ind w:left="2880" w:hanging="360"/>
      </w:pPr>
    </w:lvl>
    <w:lvl w:ilvl="4" w:tplc="4B346996" w:tentative="1">
      <w:start w:val="1"/>
      <w:numFmt w:val="upperLetter"/>
      <w:lvlText w:val="%5."/>
      <w:lvlJc w:val="left"/>
      <w:pPr>
        <w:tabs>
          <w:tab w:val="num" w:pos="3600"/>
        </w:tabs>
        <w:ind w:left="3600" w:hanging="360"/>
      </w:pPr>
    </w:lvl>
    <w:lvl w:ilvl="5" w:tplc="237A7B5C" w:tentative="1">
      <w:start w:val="1"/>
      <w:numFmt w:val="upperLetter"/>
      <w:lvlText w:val="%6."/>
      <w:lvlJc w:val="left"/>
      <w:pPr>
        <w:tabs>
          <w:tab w:val="num" w:pos="4320"/>
        </w:tabs>
        <w:ind w:left="4320" w:hanging="360"/>
      </w:pPr>
    </w:lvl>
    <w:lvl w:ilvl="6" w:tplc="1F14C2D6" w:tentative="1">
      <w:start w:val="1"/>
      <w:numFmt w:val="upperLetter"/>
      <w:lvlText w:val="%7."/>
      <w:lvlJc w:val="left"/>
      <w:pPr>
        <w:tabs>
          <w:tab w:val="num" w:pos="5040"/>
        </w:tabs>
        <w:ind w:left="5040" w:hanging="360"/>
      </w:pPr>
    </w:lvl>
    <w:lvl w:ilvl="7" w:tplc="19ECB7BA" w:tentative="1">
      <w:start w:val="1"/>
      <w:numFmt w:val="upperLetter"/>
      <w:lvlText w:val="%8."/>
      <w:lvlJc w:val="left"/>
      <w:pPr>
        <w:tabs>
          <w:tab w:val="num" w:pos="5760"/>
        </w:tabs>
        <w:ind w:left="5760" w:hanging="360"/>
      </w:pPr>
    </w:lvl>
    <w:lvl w:ilvl="8" w:tplc="CCA2E6F6" w:tentative="1">
      <w:start w:val="1"/>
      <w:numFmt w:val="upperLetter"/>
      <w:lvlText w:val="%9."/>
      <w:lvlJc w:val="left"/>
      <w:pPr>
        <w:tabs>
          <w:tab w:val="num" w:pos="6480"/>
        </w:tabs>
        <w:ind w:left="6480" w:hanging="360"/>
      </w:pPr>
    </w:lvl>
  </w:abstractNum>
  <w:abstractNum w:abstractNumId="7">
    <w:nsid w:val="655E0B49"/>
    <w:multiLevelType w:val="hybridMultilevel"/>
    <w:tmpl w:val="A1D4EC0C"/>
    <w:lvl w:ilvl="0" w:tplc="69B0FC8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691B7BCB"/>
    <w:multiLevelType w:val="hybridMultilevel"/>
    <w:tmpl w:val="21563ABE"/>
    <w:lvl w:ilvl="0" w:tplc="750840C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FAD12F8"/>
    <w:multiLevelType w:val="hybridMultilevel"/>
    <w:tmpl w:val="E370E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8"/>
  </w:num>
  <w:num w:numId="6">
    <w:abstractNumId w:val="4"/>
  </w:num>
  <w:num w:numId="7">
    <w:abstractNumId w:val="5"/>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12"/>
    <w:rsid w:val="000160A0"/>
    <w:rsid w:val="00037BB9"/>
    <w:rsid w:val="00046569"/>
    <w:rsid w:val="00065915"/>
    <w:rsid w:val="0007416A"/>
    <w:rsid w:val="00083686"/>
    <w:rsid w:val="000B77AA"/>
    <w:rsid w:val="000C39CA"/>
    <w:rsid w:val="0012555A"/>
    <w:rsid w:val="00126D0A"/>
    <w:rsid w:val="0014325F"/>
    <w:rsid w:val="00143D9C"/>
    <w:rsid w:val="001554E6"/>
    <w:rsid w:val="00156B3C"/>
    <w:rsid w:val="00167667"/>
    <w:rsid w:val="001A2BE6"/>
    <w:rsid w:val="001A74EF"/>
    <w:rsid w:val="001A7FE5"/>
    <w:rsid w:val="001B05AF"/>
    <w:rsid w:val="001B3D31"/>
    <w:rsid w:val="001C5954"/>
    <w:rsid w:val="001F1E26"/>
    <w:rsid w:val="001F6312"/>
    <w:rsid w:val="00221388"/>
    <w:rsid w:val="00253CD0"/>
    <w:rsid w:val="00257FD9"/>
    <w:rsid w:val="0028530B"/>
    <w:rsid w:val="0029732B"/>
    <w:rsid w:val="002D24FC"/>
    <w:rsid w:val="00371151"/>
    <w:rsid w:val="0037284F"/>
    <w:rsid w:val="00384ECC"/>
    <w:rsid w:val="00386411"/>
    <w:rsid w:val="003B4678"/>
    <w:rsid w:val="003B64BC"/>
    <w:rsid w:val="003E2EF7"/>
    <w:rsid w:val="0049640A"/>
    <w:rsid w:val="004A0D87"/>
    <w:rsid w:val="004F5348"/>
    <w:rsid w:val="005548CC"/>
    <w:rsid w:val="00561AA8"/>
    <w:rsid w:val="00571B38"/>
    <w:rsid w:val="00594B31"/>
    <w:rsid w:val="005A670C"/>
    <w:rsid w:val="00606E5D"/>
    <w:rsid w:val="00607764"/>
    <w:rsid w:val="00642AFF"/>
    <w:rsid w:val="00653D52"/>
    <w:rsid w:val="006809FA"/>
    <w:rsid w:val="00692A77"/>
    <w:rsid w:val="006F7D27"/>
    <w:rsid w:val="00705CDF"/>
    <w:rsid w:val="007313E7"/>
    <w:rsid w:val="0074049B"/>
    <w:rsid w:val="00745C9E"/>
    <w:rsid w:val="00775C90"/>
    <w:rsid w:val="007868FD"/>
    <w:rsid w:val="007A1066"/>
    <w:rsid w:val="007A14AD"/>
    <w:rsid w:val="007B4F28"/>
    <w:rsid w:val="007C21F5"/>
    <w:rsid w:val="008343DD"/>
    <w:rsid w:val="00845F46"/>
    <w:rsid w:val="00852D21"/>
    <w:rsid w:val="00854242"/>
    <w:rsid w:val="008A7E55"/>
    <w:rsid w:val="008D47A0"/>
    <w:rsid w:val="008E2786"/>
    <w:rsid w:val="008E547B"/>
    <w:rsid w:val="00916B7A"/>
    <w:rsid w:val="009243DE"/>
    <w:rsid w:val="00952F70"/>
    <w:rsid w:val="009767AA"/>
    <w:rsid w:val="00985A5B"/>
    <w:rsid w:val="009B3AD2"/>
    <w:rsid w:val="00A1038F"/>
    <w:rsid w:val="00A221BA"/>
    <w:rsid w:val="00A23130"/>
    <w:rsid w:val="00A24548"/>
    <w:rsid w:val="00A24B25"/>
    <w:rsid w:val="00A61293"/>
    <w:rsid w:val="00A93584"/>
    <w:rsid w:val="00AA327A"/>
    <w:rsid w:val="00AA438D"/>
    <w:rsid w:val="00AB6515"/>
    <w:rsid w:val="00AC1F52"/>
    <w:rsid w:val="00AD6E16"/>
    <w:rsid w:val="00AE60AE"/>
    <w:rsid w:val="00AF0FA9"/>
    <w:rsid w:val="00B018CC"/>
    <w:rsid w:val="00B103E1"/>
    <w:rsid w:val="00B10EE3"/>
    <w:rsid w:val="00B64B7F"/>
    <w:rsid w:val="00B72C55"/>
    <w:rsid w:val="00B80971"/>
    <w:rsid w:val="00BE703A"/>
    <w:rsid w:val="00C028F4"/>
    <w:rsid w:val="00C14BF2"/>
    <w:rsid w:val="00C50885"/>
    <w:rsid w:val="00C61B28"/>
    <w:rsid w:val="00C86858"/>
    <w:rsid w:val="00C91A10"/>
    <w:rsid w:val="00C93F06"/>
    <w:rsid w:val="00CE632C"/>
    <w:rsid w:val="00D10609"/>
    <w:rsid w:val="00D15101"/>
    <w:rsid w:val="00D470AD"/>
    <w:rsid w:val="00D47D35"/>
    <w:rsid w:val="00D558E0"/>
    <w:rsid w:val="00D701A7"/>
    <w:rsid w:val="00DA5755"/>
    <w:rsid w:val="00DB1670"/>
    <w:rsid w:val="00DF1E0E"/>
    <w:rsid w:val="00DF52EC"/>
    <w:rsid w:val="00E139B2"/>
    <w:rsid w:val="00E32BF9"/>
    <w:rsid w:val="00E46B61"/>
    <w:rsid w:val="00E63408"/>
    <w:rsid w:val="00E652FA"/>
    <w:rsid w:val="00E917AB"/>
    <w:rsid w:val="00EB3152"/>
    <w:rsid w:val="00EB47AB"/>
    <w:rsid w:val="00ED445E"/>
    <w:rsid w:val="00ED5DD1"/>
    <w:rsid w:val="00F0023D"/>
    <w:rsid w:val="00F221E1"/>
    <w:rsid w:val="00F22FDF"/>
    <w:rsid w:val="00F43C93"/>
    <w:rsid w:val="00F64C7F"/>
    <w:rsid w:val="00F857CC"/>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1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12"/>
    <w:pPr>
      <w:ind w:firstLine="14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6312"/>
    <w:pPr>
      <w:tabs>
        <w:tab w:val="center" w:pos="4680"/>
        <w:tab w:val="right" w:pos="9360"/>
      </w:tabs>
      <w:spacing w:after="0" w:line="240" w:lineRule="auto"/>
    </w:pPr>
  </w:style>
  <w:style w:type="character" w:customStyle="1" w:styleId="HeaderChar">
    <w:name w:val="Header Char"/>
    <w:basedOn w:val="DefaultParagraphFont"/>
    <w:link w:val="Header"/>
    <w:rsid w:val="001F6312"/>
  </w:style>
  <w:style w:type="paragraph" w:styleId="ListParagraph">
    <w:name w:val="List Paragraph"/>
    <w:basedOn w:val="Normal"/>
    <w:uiPriority w:val="34"/>
    <w:qFormat/>
    <w:rsid w:val="001F6312"/>
    <w:pPr>
      <w:ind w:left="720"/>
      <w:contextualSpacing/>
    </w:pPr>
  </w:style>
  <w:style w:type="table" w:styleId="TableGrid">
    <w:name w:val="Table Grid"/>
    <w:basedOn w:val="TableNormal"/>
    <w:uiPriority w:val="39"/>
    <w:rsid w:val="001F6312"/>
    <w:pPr>
      <w:spacing w:after="0" w:line="240" w:lineRule="auto"/>
      <w:ind w:firstLine="14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F6312"/>
    <w:pPr>
      <w:spacing w:after="0" w:line="240" w:lineRule="auto"/>
      <w:ind w:firstLine="144"/>
    </w:pPr>
    <w:rPr>
      <w:rFonts w:ascii="Calibri" w:eastAsia="Calibri" w:hAnsi="Calibri" w:cs="Times New Roman"/>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F6312"/>
    <w:pPr>
      <w:spacing w:after="0" w:line="240" w:lineRule="auto"/>
      <w:ind w:firstLine="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qFormat/>
    <w:rsid w:val="001F6312"/>
    <w:rPr>
      <w:b/>
      <w:bCs/>
    </w:rPr>
  </w:style>
  <w:style w:type="table" w:customStyle="1" w:styleId="trongbang1">
    <w:name w:val="trongbang1"/>
    <w:basedOn w:val="TableNormal"/>
    <w:next w:val="TableGrid"/>
    <w:uiPriority w:val="59"/>
    <w:qFormat/>
    <w:rsid w:val="00A93584"/>
    <w:pPr>
      <w:widowControl w:val="0"/>
      <w:adjustRightInd w:val="0"/>
      <w:spacing w:after="0" w:line="360" w:lineRule="atLeast"/>
      <w:ind w:firstLine="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77AA"/>
    <w:rPr>
      <w:color w:val="0563C1" w:themeColor="hyperlink"/>
      <w:u w:val="single"/>
    </w:rPr>
  </w:style>
  <w:style w:type="paragraph" w:styleId="BalloonText">
    <w:name w:val="Balloon Text"/>
    <w:basedOn w:val="Normal"/>
    <w:link w:val="BalloonTextChar"/>
    <w:uiPriority w:val="99"/>
    <w:semiHidden/>
    <w:unhideWhenUsed/>
    <w:rsid w:val="00CE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32C"/>
    <w:rPr>
      <w:rFonts w:ascii="Tahoma" w:hAnsi="Tahoma" w:cs="Tahoma"/>
      <w:sz w:val="16"/>
      <w:szCs w:val="16"/>
    </w:rPr>
  </w:style>
  <w:style w:type="paragraph" w:styleId="Footer">
    <w:name w:val="footer"/>
    <w:basedOn w:val="Normal"/>
    <w:link w:val="FooterChar"/>
    <w:uiPriority w:val="99"/>
    <w:unhideWhenUsed/>
    <w:rsid w:val="00CE6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1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12"/>
    <w:pPr>
      <w:ind w:firstLine="14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6312"/>
    <w:pPr>
      <w:tabs>
        <w:tab w:val="center" w:pos="4680"/>
        <w:tab w:val="right" w:pos="9360"/>
      </w:tabs>
      <w:spacing w:after="0" w:line="240" w:lineRule="auto"/>
    </w:pPr>
  </w:style>
  <w:style w:type="character" w:customStyle="1" w:styleId="HeaderChar">
    <w:name w:val="Header Char"/>
    <w:basedOn w:val="DefaultParagraphFont"/>
    <w:link w:val="Header"/>
    <w:rsid w:val="001F6312"/>
  </w:style>
  <w:style w:type="paragraph" w:styleId="ListParagraph">
    <w:name w:val="List Paragraph"/>
    <w:basedOn w:val="Normal"/>
    <w:uiPriority w:val="34"/>
    <w:qFormat/>
    <w:rsid w:val="001F6312"/>
    <w:pPr>
      <w:ind w:left="720"/>
      <w:contextualSpacing/>
    </w:pPr>
  </w:style>
  <w:style w:type="table" w:styleId="TableGrid">
    <w:name w:val="Table Grid"/>
    <w:basedOn w:val="TableNormal"/>
    <w:uiPriority w:val="39"/>
    <w:rsid w:val="001F6312"/>
    <w:pPr>
      <w:spacing w:after="0" w:line="240" w:lineRule="auto"/>
      <w:ind w:firstLine="14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F6312"/>
    <w:pPr>
      <w:spacing w:after="0" w:line="240" w:lineRule="auto"/>
      <w:ind w:firstLine="144"/>
    </w:pPr>
    <w:rPr>
      <w:rFonts w:ascii="Calibri" w:eastAsia="Calibri" w:hAnsi="Calibri" w:cs="Times New Roman"/>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F6312"/>
    <w:pPr>
      <w:spacing w:after="0" w:line="240" w:lineRule="auto"/>
      <w:ind w:firstLine="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qFormat/>
    <w:rsid w:val="001F6312"/>
    <w:rPr>
      <w:b/>
      <w:bCs/>
    </w:rPr>
  </w:style>
  <w:style w:type="table" w:customStyle="1" w:styleId="trongbang1">
    <w:name w:val="trongbang1"/>
    <w:basedOn w:val="TableNormal"/>
    <w:next w:val="TableGrid"/>
    <w:uiPriority w:val="59"/>
    <w:qFormat/>
    <w:rsid w:val="00A93584"/>
    <w:pPr>
      <w:widowControl w:val="0"/>
      <w:adjustRightInd w:val="0"/>
      <w:spacing w:after="0" w:line="360" w:lineRule="atLeast"/>
      <w:ind w:firstLine="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77AA"/>
    <w:rPr>
      <w:color w:val="0563C1" w:themeColor="hyperlink"/>
      <w:u w:val="single"/>
    </w:rPr>
  </w:style>
  <w:style w:type="paragraph" w:styleId="BalloonText">
    <w:name w:val="Balloon Text"/>
    <w:basedOn w:val="Normal"/>
    <w:link w:val="BalloonTextChar"/>
    <w:uiPriority w:val="99"/>
    <w:semiHidden/>
    <w:unhideWhenUsed/>
    <w:rsid w:val="00CE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32C"/>
    <w:rPr>
      <w:rFonts w:ascii="Tahoma" w:hAnsi="Tahoma" w:cs="Tahoma"/>
      <w:sz w:val="16"/>
      <w:szCs w:val="16"/>
    </w:rPr>
  </w:style>
  <w:style w:type="paragraph" w:styleId="Footer">
    <w:name w:val="footer"/>
    <w:basedOn w:val="Normal"/>
    <w:link w:val="FooterChar"/>
    <w:uiPriority w:val="99"/>
    <w:unhideWhenUsed/>
    <w:rsid w:val="00CE6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2022-04-08T00:06:00Z</dcterms:created>
  <dc:creator>admin</dc:creator>
  <dc:description>Đề thi HK2 môn Địa 9 năm 2022 có đáp án được soạn dưới dạng file word và PDF gồm 3 trang. Các bạn xem và tải về ở dưới.</dc:description>
  <dcterms:modified xsi:type="dcterms:W3CDTF">2022-04-08T00:07:00Z</dcterms:modified>
  <cp:revision>1</cp:revision>
  <dc:title>Đề Thi HK2 Môn Địa 9 Năm 2022 Có Đáp Án</dc:title>
</cp:coreProperties>
</file>