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14" w:rsidRPr="00044636" w:rsidRDefault="00DE6B14" w:rsidP="00DE6B14">
      <w:pPr>
        <w:pStyle w:val="NoSpacing"/>
        <w:rPr>
          <w:rFonts w:ascii="Times New Roman" w:hAnsi="Times New Roman"/>
          <w:b/>
          <w:sz w:val="28"/>
          <w:szCs w:val="28"/>
        </w:rPr>
      </w:pPr>
      <w:r w:rsidRPr="00044636">
        <w:rPr>
          <w:rFonts w:ascii="Times New Roman" w:hAnsi="Times New Roman"/>
          <w:b/>
          <w:sz w:val="28"/>
          <w:szCs w:val="28"/>
        </w:rPr>
        <w:t>5. MÔN: ĐỊA LÍ.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7247"/>
      </w:tblGrid>
      <w:tr w:rsidR="00DE6B14" w:rsidRPr="00044636" w:rsidTr="002F32D0">
        <w:tc>
          <w:tcPr>
            <w:tcW w:w="6516" w:type="dxa"/>
          </w:tcPr>
          <w:p w:rsidR="00DE6B14" w:rsidRPr="00044636" w:rsidRDefault="00DE6B14" w:rsidP="002F32D0">
            <w:pPr>
              <w:spacing w:line="240" w:lineRule="auto"/>
              <w:jc w:val="center"/>
              <w:rPr>
                <w:rFonts w:ascii="Times New Roman" w:hAnsi="Times New Roman"/>
                <w:b/>
                <w:color w:val="000000"/>
                <w:sz w:val="28"/>
                <w:szCs w:val="28"/>
              </w:rPr>
            </w:pPr>
            <w:r w:rsidRPr="00044636">
              <w:rPr>
                <w:rFonts w:ascii="Times New Roman" w:hAnsi="Times New Roman"/>
                <w:b/>
                <w:bCs/>
                <w:color w:val="000000"/>
                <w:sz w:val="28"/>
                <w:szCs w:val="28"/>
              </w:rPr>
              <w:t xml:space="preserve">TRƯỜNG </w:t>
            </w:r>
            <w:r w:rsidRPr="00044636">
              <w:rPr>
                <w:rFonts w:ascii="Times New Roman" w:hAnsi="Times New Roman"/>
                <w:b/>
                <w:color w:val="000000"/>
                <w:sz w:val="28"/>
                <w:szCs w:val="28"/>
              </w:rPr>
              <w:t xml:space="preserve">THCS </w:t>
            </w:r>
            <w:r w:rsidR="001C40B1">
              <w:rPr>
                <w:rFonts w:ascii="Times New Roman" w:hAnsi="Times New Roman"/>
                <w:b/>
                <w:color w:val="000000"/>
                <w:sz w:val="28"/>
                <w:szCs w:val="28"/>
              </w:rPr>
              <w:t>............</w:t>
            </w:r>
          </w:p>
          <w:p w:rsidR="00DE6B14" w:rsidRPr="00044636" w:rsidRDefault="00DE6B14" w:rsidP="002F32D0">
            <w:pPr>
              <w:spacing w:line="240" w:lineRule="auto"/>
              <w:jc w:val="center"/>
              <w:rPr>
                <w:rFonts w:ascii="Times New Roman" w:hAnsi="Times New Roman"/>
                <w:b/>
                <w:color w:val="000000"/>
                <w:sz w:val="28"/>
                <w:szCs w:val="28"/>
              </w:rPr>
            </w:pPr>
            <w:r w:rsidRPr="00044636">
              <w:rPr>
                <w:rFonts w:ascii="Times New Roman" w:hAnsi="Times New Roman"/>
                <w:b/>
                <w:bCs/>
                <w:color w:val="000000"/>
                <w:sz w:val="28"/>
                <w:szCs w:val="28"/>
                <w:lang w:val="vi-VN"/>
              </w:rPr>
              <w:t xml:space="preserve">TỔ </w:t>
            </w:r>
            <w:r w:rsidRPr="00044636">
              <w:rPr>
                <w:rFonts w:ascii="Times New Roman" w:hAnsi="Times New Roman"/>
                <w:b/>
                <w:color w:val="000000"/>
                <w:sz w:val="28"/>
                <w:szCs w:val="28"/>
              </w:rPr>
              <w:t>KHOA HỌC XÃ HỘI</w:t>
            </w:r>
          </w:p>
        </w:tc>
        <w:tc>
          <w:tcPr>
            <w:tcW w:w="8046" w:type="dxa"/>
          </w:tcPr>
          <w:p w:rsidR="00DE6B14" w:rsidRPr="00044636" w:rsidRDefault="00DE6B14" w:rsidP="002F32D0">
            <w:pPr>
              <w:spacing w:line="240" w:lineRule="auto"/>
              <w:jc w:val="center"/>
              <w:rPr>
                <w:rFonts w:ascii="Times New Roman" w:hAnsi="Times New Roman"/>
                <w:b/>
                <w:bCs/>
                <w:color w:val="000000"/>
                <w:sz w:val="28"/>
                <w:szCs w:val="28"/>
                <w:lang w:val="vi-VN"/>
              </w:rPr>
            </w:pPr>
            <w:r w:rsidRPr="00044636">
              <w:rPr>
                <w:rFonts w:ascii="Times New Roman" w:hAnsi="Times New Roman"/>
                <w:b/>
                <w:bCs/>
                <w:color w:val="000000"/>
                <w:sz w:val="28"/>
                <w:szCs w:val="28"/>
                <w:lang w:val="vi-VN"/>
              </w:rPr>
              <w:t>CỘNG HOÀ XÃ HỘI CHỦ NGHĨA VIỆT NAM</w:t>
            </w:r>
          </w:p>
          <w:p w:rsidR="00DE6B14" w:rsidRPr="00044636" w:rsidRDefault="00DE6B14" w:rsidP="002F32D0">
            <w:pPr>
              <w:spacing w:line="240" w:lineRule="auto"/>
              <w:jc w:val="center"/>
              <w:rPr>
                <w:rFonts w:ascii="Times New Roman" w:hAnsi="Times New Roman"/>
                <w:b/>
                <w:bCs/>
                <w:color w:val="000000"/>
                <w:sz w:val="28"/>
                <w:szCs w:val="28"/>
                <w:lang w:val="vi-VN"/>
              </w:rPr>
            </w:pPr>
            <w:r w:rsidRPr="00044636">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71660A17" wp14:editId="729E0D36">
                      <wp:simplePos x="0" y="0"/>
                      <wp:positionH relativeFrom="column">
                        <wp:posOffset>1440180</wp:posOffset>
                      </wp:positionH>
                      <wp:positionV relativeFrom="paragraph">
                        <wp:posOffset>236008</wp:posOffset>
                      </wp:positionV>
                      <wp:extent cx="2124710" cy="0"/>
                      <wp:effectExtent l="0" t="0" r="8890" b="12700"/>
                      <wp:wrapNone/>
                      <wp:docPr id="13" name="Straight Connector 13"/>
                      <wp:cNvGraphicFramePr/>
                      <a:graphic xmlns:a="http://schemas.openxmlformats.org/drawingml/2006/main">
                        <a:graphicData uri="http://schemas.microsoft.com/office/word/2010/wordprocessingShape">
                          <wps:wsp>
                            <wps:cNvCnPr/>
                            <wps:spPr>
                              <a:xfrm>
                                <a:off x="0" y="0"/>
                                <a:ext cx="21247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pxr3gEAAKsDAAAOAAAAZHJzL2Uyb0RvYy54bWysU8uOEzEQvCPxD5bvZB4QYEeZ7CHRcuER aZcP6LU9M5b8kttkkr+n7UnCAjdEDo67213uKtds7k/WsKOKqL3rebOqOVNOeKnd2PPvTw9vPnKG CZwE453q+Vkhv9++frWZQ6daP3kjVWQE4rCbQ8+nlEJXVSgmZQFXPihHxcFHC4nCOFYywkzo1lRt Xb+vZh9liF4oRMrulyLfFvxhUCJ9GwZUiZme02yprLGsz3mtthvoxghh0uIyBvzDFBa0o0tvUHtI wH5E/ReU1SJ69ENaCW8rPwxaqMKB2DT1H2weJwiqcCFxMNxkwv8HK74eD5FpSW/3ljMHlt7oMUXQ 45TYzjtHCvrIqEhKzQE7ati5Q7xEGA4x0z4N0eZ/IsRORd3zTV11SkxQsm3adx8aegRxrVW/GkPE 9El5y/Km50a7TBw6OH7GRJfR0euRnHb+QRtTHs84Nvf8bt2uCRnIQoOBRFsbiBS6kTMwI3lTpFgQ 0Rstc3fGwTPuTGRHIHuQq6Sfn2hczgxgogJxKL+lcQKplqN3a0ov3kFIX7xc0k19zdO4C3SZ/Lcr M4094LS0lFJGog7j8kiquPbCOiu+aJx3z16ei/RVjsgRpe3i3my5lzHtX35j258AAAD//wMAUEsD BBQABgAIAAAAIQB+7ZSg3gAAAAkBAAAPAAAAZHJzL2Rvd25yZXYueG1sTI/NTsMwEITvSLyDtUhc KurUhRSFOBUCcuPSH9TrNl6SiHidxm4beHqMOMBxZ0cz3+TL0XbiRINvHWuYTRMQxJUzLdcatpvy 5h6ED8gGO8ek4ZM8LIvLixwz4868otM61CKGsM9QQxNCn0npq4Ys+qnriePv3Q0WQzyHWpoBzzHc dlIlSSotthwbGuzpqaHqY320Gnz5Rofya1JNkt28dqQOz68vqPX11fj4ACLQGP7M8IMf0aGITHt3 ZONFp0GpNKIHDfOFAhENd+nsFsT+V5BFLv8vKL4BAAD//wMAUEsBAi0AFAAGAAgAAAAhALaDOJL+ AAAA4QEAABMAAAAAAAAAAAAAAAAAAAAAAFtDb250ZW50X1R5cGVzXS54bWxQSwECLQAUAAYACAAA ACEAOP0h/9YAAACUAQAACwAAAAAAAAAAAAAAAAAvAQAAX3JlbHMvLnJlbHNQSwECLQAUAAYACAAA ACEAZpaca94BAACrAwAADgAAAAAAAAAAAAAAAAAuAgAAZHJzL2Uyb0RvYy54bWxQSwECLQAUAAYA CAAAACEAfu2UoN4AAAAJAQAADwAAAAAAAAAAAAAAAAA4BAAAZHJzL2Rvd25yZXYueG1sUEsFBgAA AAAEAAQA8wAAAEMFAAAAAA== "/>
                  </w:pict>
                </mc:Fallback>
              </mc:AlternateContent>
            </w:r>
            <w:r w:rsidRPr="00044636">
              <w:rPr>
                <w:rFonts w:ascii="Times New Roman" w:hAnsi="Times New Roman"/>
                <w:b/>
                <w:bCs/>
                <w:color w:val="000000"/>
                <w:sz w:val="28"/>
                <w:szCs w:val="28"/>
                <w:lang w:val="vi-VN"/>
              </w:rPr>
              <w:t>Độc lập - Tự do - Hạnh phúc</w:t>
            </w:r>
          </w:p>
        </w:tc>
      </w:tr>
    </w:tbl>
    <w:p w:rsidR="00DE6B14" w:rsidRPr="00044636" w:rsidRDefault="00DE6B14" w:rsidP="0079777D">
      <w:pPr>
        <w:spacing w:before="120" w:after="120" w:line="240" w:lineRule="auto"/>
        <w:jc w:val="center"/>
        <w:rPr>
          <w:rFonts w:ascii="Times New Roman" w:hAnsi="Times New Roman"/>
          <w:b/>
          <w:bCs/>
          <w:color w:val="000000"/>
          <w:sz w:val="28"/>
          <w:szCs w:val="28"/>
          <w:lang w:val="vi-VN"/>
        </w:rPr>
      </w:pPr>
      <w:r w:rsidRPr="00044636">
        <w:rPr>
          <w:rFonts w:ascii="Times New Roman" w:hAnsi="Times New Roman"/>
          <w:b/>
          <w:bCs/>
          <w:color w:val="000000"/>
          <w:sz w:val="28"/>
          <w:szCs w:val="28"/>
        </w:rPr>
        <w:t>KẾ</w:t>
      </w:r>
      <w:r w:rsidRPr="00044636">
        <w:rPr>
          <w:rFonts w:ascii="Times New Roman" w:hAnsi="Times New Roman"/>
          <w:b/>
          <w:bCs/>
          <w:color w:val="000000"/>
          <w:sz w:val="28"/>
          <w:szCs w:val="28"/>
          <w:lang w:val="vi-VN"/>
        </w:rPr>
        <w:t xml:space="preserve"> HOẠCH </w:t>
      </w:r>
      <w:r w:rsidRPr="00044636">
        <w:rPr>
          <w:rFonts w:ascii="Times New Roman" w:hAnsi="Times New Roman"/>
          <w:b/>
          <w:bCs/>
          <w:color w:val="000000"/>
          <w:sz w:val="28"/>
          <w:szCs w:val="28"/>
        </w:rPr>
        <w:t xml:space="preserve">TỔ CHỨC CÁC </w:t>
      </w:r>
      <w:r w:rsidRPr="00044636">
        <w:rPr>
          <w:rFonts w:ascii="Times New Roman" w:hAnsi="Times New Roman"/>
          <w:b/>
          <w:bCs/>
          <w:color w:val="000000"/>
          <w:sz w:val="28"/>
          <w:szCs w:val="28"/>
          <w:lang w:val="vi-VN"/>
        </w:rPr>
        <w:t xml:space="preserve">HOẠT ĐỘNG </w:t>
      </w:r>
      <w:r w:rsidRPr="00044636">
        <w:rPr>
          <w:rFonts w:ascii="Times New Roman" w:hAnsi="Times New Roman"/>
          <w:b/>
          <w:bCs/>
          <w:color w:val="000000"/>
          <w:sz w:val="28"/>
          <w:szCs w:val="28"/>
        </w:rPr>
        <w:t>GIÁO DỤC</w:t>
      </w:r>
      <w:r w:rsidRPr="00044636">
        <w:rPr>
          <w:rFonts w:ascii="Times New Roman" w:hAnsi="Times New Roman"/>
          <w:b/>
          <w:bCs/>
          <w:color w:val="000000"/>
          <w:sz w:val="28"/>
          <w:szCs w:val="28"/>
          <w:lang w:val="vi-VN"/>
        </w:rPr>
        <w:t xml:space="preserve"> CỦA TỔ CHUYÊN MÔN</w:t>
      </w:r>
    </w:p>
    <w:p w:rsidR="00DE6B14" w:rsidRPr="0079777D" w:rsidRDefault="00DE6B14" w:rsidP="0079777D">
      <w:pPr>
        <w:spacing w:before="120" w:after="120" w:line="240" w:lineRule="auto"/>
        <w:jc w:val="center"/>
        <w:rPr>
          <w:rFonts w:ascii="Times New Roman" w:hAnsi="Times New Roman"/>
          <w:b/>
          <w:color w:val="000000"/>
          <w:sz w:val="28"/>
          <w:szCs w:val="28"/>
        </w:rPr>
      </w:pPr>
      <w:r w:rsidRPr="00044636">
        <w:rPr>
          <w:rFonts w:ascii="Times New Roman" w:hAnsi="Times New Roman"/>
          <w:b/>
          <w:color w:val="000000"/>
          <w:sz w:val="28"/>
          <w:szCs w:val="28"/>
        </w:rPr>
        <w:t xml:space="preserve">MÔN ĐỊA LÝ - </w:t>
      </w:r>
      <w:r w:rsidRPr="00044636">
        <w:rPr>
          <w:rFonts w:ascii="Times New Roman" w:hAnsi="Times New Roman"/>
          <w:b/>
          <w:color w:val="000000"/>
          <w:sz w:val="28"/>
          <w:szCs w:val="28"/>
          <w:lang w:val="vi-VN"/>
        </w:rPr>
        <w:t>Năm học 20</w:t>
      </w:r>
      <w:r>
        <w:rPr>
          <w:rFonts w:ascii="Times New Roman" w:hAnsi="Times New Roman"/>
          <w:b/>
          <w:color w:val="000000"/>
          <w:sz w:val="28"/>
          <w:szCs w:val="28"/>
        </w:rPr>
        <w:t>23</w:t>
      </w:r>
      <w:r w:rsidRPr="00044636">
        <w:rPr>
          <w:rFonts w:ascii="Times New Roman" w:hAnsi="Times New Roman"/>
          <w:b/>
          <w:color w:val="000000"/>
          <w:sz w:val="28"/>
          <w:szCs w:val="28"/>
          <w:lang w:val="vi-VN"/>
        </w:rPr>
        <w:t xml:space="preserve">   - 20</w:t>
      </w:r>
      <w:r>
        <w:rPr>
          <w:rFonts w:ascii="Times New Roman" w:hAnsi="Times New Roman"/>
          <w:b/>
          <w:color w:val="000000"/>
          <w:sz w:val="28"/>
          <w:szCs w:val="28"/>
        </w:rPr>
        <w:t>24</w:t>
      </w:r>
    </w:p>
    <w:p w:rsidR="00DE6B14" w:rsidRPr="00044636" w:rsidRDefault="00DE6B14" w:rsidP="00DE6B14">
      <w:pPr>
        <w:pStyle w:val="ListParagraph"/>
        <w:numPr>
          <w:ilvl w:val="0"/>
          <w:numId w:val="1"/>
        </w:numPr>
        <w:spacing w:after="0" w:line="240" w:lineRule="auto"/>
        <w:rPr>
          <w:rFonts w:ascii="Times New Roman" w:hAnsi="Times New Roman"/>
          <w:b/>
          <w:bCs/>
          <w:sz w:val="28"/>
          <w:szCs w:val="28"/>
        </w:rPr>
      </w:pPr>
      <w:r w:rsidRPr="00044636">
        <w:rPr>
          <w:rFonts w:ascii="Times New Roman" w:hAnsi="Times New Roman"/>
          <w:b/>
          <w:bCs/>
          <w:color w:val="000000"/>
          <w:sz w:val="28"/>
          <w:szCs w:val="28"/>
        </w:rPr>
        <w:t xml:space="preserve">Quy mô học sinh: </w:t>
      </w:r>
      <w:r w:rsidRPr="00044636">
        <w:rPr>
          <w:rFonts w:ascii="Times New Roman" w:hAnsi="Times New Roman"/>
          <w:b/>
          <w:bCs/>
          <w:sz w:val="28"/>
          <w:szCs w:val="28"/>
          <w:lang w:val="vi-VN"/>
        </w:rPr>
        <w:t xml:space="preserve">Khối lớp: </w:t>
      </w:r>
      <w:r>
        <w:rPr>
          <w:rFonts w:ascii="Times New Roman" w:hAnsi="Times New Roman"/>
          <w:b/>
          <w:bCs/>
          <w:sz w:val="28"/>
          <w:szCs w:val="28"/>
        </w:rPr>
        <w:t>8</w:t>
      </w:r>
      <w:r w:rsidRPr="00044636">
        <w:rPr>
          <w:rFonts w:ascii="Times New Roman" w:hAnsi="Times New Roman"/>
          <w:b/>
          <w:bCs/>
          <w:sz w:val="28"/>
          <w:szCs w:val="28"/>
          <w:lang w:val="vi-VN"/>
        </w:rPr>
        <w:t xml:space="preserve"> ; </w:t>
      </w:r>
      <w:r w:rsidRPr="00044636">
        <w:rPr>
          <w:rFonts w:ascii="Times New Roman" w:hAnsi="Times New Roman"/>
          <w:b/>
          <w:bCs/>
          <w:sz w:val="28"/>
          <w:szCs w:val="28"/>
        </w:rPr>
        <w:t>Số lớp</w:t>
      </w:r>
      <w:r>
        <w:rPr>
          <w:rFonts w:ascii="Times New Roman" w:hAnsi="Times New Roman"/>
          <w:b/>
          <w:bCs/>
          <w:sz w:val="28"/>
          <w:szCs w:val="28"/>
        </w:rPr>
        <w:t xml:space="preserve"> : 04</w:t>
      </w:r>
      <w:r w:rsidRPr="00044636">
        <w:rPr>
          <w:rFonts w:ascii="Times New Roman" w:hAnsi="Times New Roman"/>
          <w:b/>
          <w:bCs/>
          <w:sz w:val="28"/>
          <w:szCs w:val="28"/>
        </w:rPr>
        <w:t xml:space="preserve">  </w:t>
      </w:r>
      <w:r w:rsidRPr="00044636">
        <w:rPr>
          <w:rFonts w:ascii="Times New Roman" w:hAnsi="Times New Roman"/>
          <w:b/>
          <w:bCs/>
          <w:sz w:val="28"/>
          <w:szCs w:val="28"/>
          <w:lang w:val="vi-VN"/>
        </w:rPr>
        <w:t xml:space="preserve">Số học sinh: </w:t>
      </w:r>
    </w:p>
    <w:p w:rsidR="00DE6B14" w:rsidRPr="00044636" w:rsidRDefault="00DE6B14" w:rsidP="00DE6B14">
      <w:pPr>
        <w:pStyle w:val="ListParagraph"/>
        <w:numPr>
          <w:ilvl w:val="0"/>
          <w:numId w:val="1"/>
        </w:numPr>
        <w:spacing w:after="0" w:line="240" w:lineRule="auto"/>
        <w:rPr>
          <w:rFonts w:ascii="Times New Roman" w:hAnsi="Times New Roman"/>
          <w:b/>
          <w:bCs/>
          <w:sz w:val="28"/>
          <w:szCs w:val="28"/>
        </w:rPr>
      </w:pPr>
      <w:r w:rsidRPr="00044636">
        <w:rPr>
          <w:rFonts w:ascii="Times New Roman" w:hAnsi="Times New Roman"/>
          <w:b/>
          <w:bCs/>
          <w:color w:val="000000"/>
          <w:sz w:val="28"/>
          <w:szCs w:val="28"/>
        </w:rPr>
        <w:t>Các hoạt động giáo dục.</w:t>
      </w:r>
    </w:p>
    <w:tbl>
      <w:tblPr>
        <w:tblStyle w:val="TableGrid1"/>
        <w:tblW w:w="13438" w:type="dxa"/>
        <w:tblInd w:w="562" w:type="dxa"/>
        <w:tblLayout w:type="fixed"/>
        <w:tblLook w:val="04A0" w:firstRow="1" w:lastRow="0" w:firstColumn="1" w:lastColumn="0" w:noHBand="0" w:noVBand="1"/>
      </w:tblPr>
      <w:tblGrid>
        <w:gridCol w:w="716"/>
        <w:gridCol w:w="1170"/>
        <w:gridCol w:w="5040"/>
        <w:gridCol w:w="630"/>
        <w:gridCol w:w="1530"/>
        <w:gridCol w:w="886"/>
        <w:gridCol w:w="1184"/>
        <w:gridCol w:w="810"/>
        <w:gridCol w:w="1472"/>
      </w:tblGrid>
      <w:tr w:rsidR="0079777D" w:rsidRPr="00044636" w:rsidTr="001C40B1">
        <w:tc>
          <w:tcPr>
            <w:tcW w:w="716" w:type="dxa"/>
            <w:vAlign w:val="center"/>
          </w:tcPr>
          <w:p w:rsidR="00DE6B14" w:rsidRPr="0079777D" w:rsidRDefault="00DE6B14" w:rsidP="0079777D">
            <w:pPr>
              <w:spacing w:line="240" w:lineRule="auto"/>
              <w:rPr>
                <w:rFonts w:ascii="Times New Roman" w:hAnsi="Times New Roman"/>
                <w:b/>
                <w:noProof/>
                <w:sz w:val="24"/>
                <w:szCs w:val="24"/>
                <w:lang w:val="vi-VN"/>
              </w:rPr>
            </w:pPr>
            <w:r w:rsidRPr="0079777D">
              <w:rPr>
                <w:rFonts w:ascii="Times New Roman" w:hAnsi="Times New Roman"/>
                <w:b/>
                <w:noProof/>
                <w:sz w:val="24"/>
                <w:szCs w:val="24"/>
                <w:lang w:val="vi-VN"/>
              </w:rPr>
              <w:t>STT</w:t>
            </w:r>
          </w:p>
        </w:tc>
        <w:tc>
          <w:tcPr>
            <w:tcW w:w="1170" w:type="dxa"/>
            <w:vAlign w:val="center"/>
          </w:tcPr>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hAnsi="Times New Roman"/>
                <w:b/>
                <w:noProof/>
                <w:sz w:val="28"/>
                <w:szCs w:val="28"/>
                <w:lang w:val="vi-VN"/>
              </w:rPr>
              <w:t>Chủ đề</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hAnsi="Times New Roman"/>
                <w:b/>
                <w:noProof/>
                <w:sz w:val="28"/>
                <w:szCs w:val="28"/>
                <w:lang w:val="vi-VN"/>
              </w:rPr>
              <w:t>(1)</w:t>
            </w:r>
          </w:p>
        </w:tc>
        <w:tc>
          <w:tcPr>
            <w:tcW w:w="5040" w:type="dxa"/>
            <w:tcBorders>
              <w:bottom w:val="single" w:sz="4" w:space="0" w:color="auto"/>
            </w:tcBorders>
            <w:vAlign w:val="center"/>
          </w:tcPr>
          <w:p w:rsidR="00DE6B14" w:rsidRPr="00044636" w:rsidRDefault="00DE6B14" w:rsidP="002F32D0">
            <w:pPr>
              <w:spacing w:line="240" w:lineRule="auto"/>
              <w:jc w:val="center"/>
              <w:rPr>
                <w:rFonts w:ascii="Times New Roman" w:eastAsia="Times New Roman" w:hAnsi="Times New Roman"/>
                <w:b/>
                <w:sz w:val="28"/>
                <w:szCs w:val="28"/>
              </w:rPr>
            </w:pPr>
            <w:r w:rsidRPr="00044636">
              <w:rPr>
                <w:rFonts w:ascii="Times New Roman" w:eastAsia="Times New Roman" w:hAnsi="Times New Roman"/>
                <w:b/>
                <w:sz w:val="28"/>
                <w:szCs w:val="28"/>
              </w:rPr>
              <w:t>Yêu cầu cần đạt</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(2)</w:t>
            </w:r>
          </w:p>
        </w:tc>
        <w:tc>
          <w:tcPr>
            <w:tcW w:w="630" w:type="dxa"/>
            <w:vAlign w:val="center"/>
          </w:tcPr>
          <w:p w:rsidR="00DE6B14" w:rsidRPr="00044636" w:rsidRDefault="00DE6B14" w:rsidP="002F32D0">
            <w:pPr>
              <w:spacing w:line="240" w:lineRule="auto"/>
              <w:rPr>
                <w:rFonts w:ascii="Times New Roman" w:eastAsia="Times New Roman" w:hAnsi="Times New Roman"/>
                <w:b/>
                <w:sz w:val="28"/>
                <w:szCs w:val="28"/>
              </w:rPr>
            </w:pPr>
            <w:r w:rsidRPr="00044636">
              <w:rPr>
                <w:rFonts w:ascii="Times New Roman" w:eastAsia="Times New Roman" w:hAnsi="Times New Roman"/>
                <w:b/>
                <w:sz w:val="28"/>
                <w:szCs w:val="28"/>
              </w:rPr>
              <w:t>Số tiết</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(3)</w:t>
            </w:r>
          </w:p>
        </w:tc>
        <w:tc>
          <w:tcPr>
            <w:tcW w:w="1530" w:type="dxa"/>
            <w:vAlign w:val="center"/>
          </w:tcPr>
          <w:p w:rsidR="00DE6B14" w:rsidRPr="00044636" w:rsidRDefault="00DE6B14" w:rsidP="002F32D0">
            <w:pPr>
              <w:spacing w:line="240" w:lineRule="auto"/>
              <w:rPr>
                <w:rFonts w:ascii="Times New Roman" w:eastAsia="Times New Roman" w:hAnsi="Times New Roman"/>
                <w:b/>
                <w:sz w:val="28"/>
                <w:szCs w:val="28"/>
              </w:rPr>
            </w:pPr>
            <w:r w:rsidRPr="00044636">
              <w:rPr>
                <w:rFonts w:ascii="Times New Roman" w:eastAsia="Times New Roman" w:hAnsi="Times New Roman"/>
                <w:b/>
                <w:sz w:val="28"/>
                <w:szCs w:val="28"/>
              </w:rPr>
              <w:t>Thời điểm</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(4)</w:t>
            </w:r>
          </w:p>
        </w:tc>
        <w:tc>
          <w:tcPr>
            <w:tcW w:w="886" w:type="dxa"/>
            <w:vAlign w:val="center"/>
          </w:tcPr>
          <w:p w:rsidR="00DE6B14" w:rsidRPr="00044636" w:rsidRDefault="00DE6B14" w:rsidP="002F32D0">
            <w:pPr>
              <w:spacing w:line="240" w:lineRule="auto"/>
              <w:rPr>
                <w:rFonts w:ascii="Times New Roman" w:eastAsia="Times New Roman" w:hAnsi="Times New Roman"/>
                <w:b/>
                <w:sz w:val="28"/>
                <w:szCs w:val="28"/>
              </w:rPr>
            </w:pPr>
            <w:r w:rsidRPr="00044636">
              <w:rPr>
                <w:rFonts w:ascii="Times New Roman" w:eastAsia="Times New Roman" w:hAnsi="Times New Roman"/>
                <w:b/>
                <w:sz w:val="28"/>
                <w:szCs w:val="28"/>
              </w:rPr>
              <w:t>Địa điểm</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(5)</w:t>
            </w:r>
          </w:p>
        </w:tc>
        <w:tc>
          <w:tcPr>
            <w:tcW w:w="1184" w:type="dxa"/>
            <w:vAlign w:val="center"/>
          </w:tcPr>
          <w:p w:rsidR="00DE6B14" w:rsidRPr="00044636" w:rsidRDefault="00DE6B14" w:rsidP="002F32D0">
            <w:pPr>
              <w:spacing w:line="240" w:lineRule="auto"/>
              <w:rPr>
                <w:rFonts w:ascii="Times New Roman" w:eastAsia="Times New Roman" w:hAnsi="Times New Roman"/>
                <w:b/>
                <w:sz w:val="28"/>
                <w:szCs w:val="28"/>
              </w:rPr>
            </w:pPr>
            <w:r w:rsidRPr="00044636">
              <w:rPr>
                <w:rFonts w:ascii="Times New Roman" w:eastAsia="Times New Roman" w:hAnsi="Times New Roman"/>
                <w:b/>
                <w:sz w:val="28"/>
                <w:szCs w:val="28"/>
              </w:rPr>
              <w:t>Chủ trì</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(6)</w:t>
            </w:r>
          </w:p>
        </w:tc>
        <w:tc>
          <w:tcPr>
            <w:tcW w:w="810" w:type="dxa"/>
            <w:vAlign w:val="center"/>
          </w:tcPr>
          <w:p w:rsidR="00DE6B14" w:rsidRPr="00044636" w:rsidRDefault="00DE6B14" w:rsidP="002F32D0">
            <w:pPr>
              <w:spacing w:line="240" w:lineRule="auto"/>
              <w:rPr>
                <w:rFonts w:ascii="Times New Roman" w:eastAsia="Times New Roman" w:hAnsi="Times New Roman"/>
                <w:b/>
                <w:sz w:val="28"/>
                <w:szCs w:val="28"/>
              </w:rPr>
            </w:pPr>
            <w:r w:rsidRPr="00044636">
              <w:rPr>
                <w:rFonts w:ascii="Times New Roman" w:eastAsia="Times New Roman" w:hAnsi="Times New Roman"/>
                <w:b/>
                <w:sz w:val="28"/>
                <w:szCs w:val="28"/>
              </w:rPr>
              <w:t>Phối hợp</w:t>
            </w:r>
          </w:p>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(7)</w:t>
            </w:r>
          </w:p>
        </w:tc>
        <w:tc>
          <w:tcPr>
            <w:tcW w:w="1472" w:type="dxa"/>
            <w:vAlign w:val="center"/>
          </w:tcPr>
          <w:p w:rsidR="00DE6B14" w:rsidRPr="00044636" w:rsidRDefault="00DE6B14" w:rsidP="002F32D0">
            <w:pPr>
              <w:spacing w:line="240" w:lineRule="auto"/>
              <w:jc w:val="center"/>
              <w:rPr>
                <w:rFonts w:ascii="Times New Roman" w:hAnsi="Times New Roman"/>
                <w:b/>
                <w:noProof/>
                <w:sz w:val="28"/>
                <w:szCs w:val="28"/>
                <w:lang w:val="vi-VN"/>
              </w:rPr>
            </w:pPr>
            <w:r w:rsidRPr="00044636">
              <w:rPr>
                <w:rFonts w:ascii="Times New Roman" w:eastAsia="Times New Roman" w:hAnsi="Times New Roman"/>
                <w:b/>
                <w:sz w:val="28"/>
                <w:szCs w:val="28"/>
              </w:rPr>
              <w:t>Điều kiện thực hiện</w:t>
            </w:r>
          </w:p>
        </w:tc>
      </w:tr>
      <w:tr w:rsidR="0079777D" w:rsidRPr="00044636" w:rsidTr="001C40B1">
        <w:tc>
          <w:tcPr>
            <w:tcW w:w="716" w:type="dxa"/>
          </w:tcPr>
          <w:p w:rsidR="00DE6B14" w:rsidRPr="00044636" w:rsidRDefault="00DE6B14" w:rsidP="002F32D0">
            <w:pPr>
              <w:spacing w:line="240" w:lineRule="auto"/>
              <w:jc w:val="center"/>
              <w:rPr>
                <w:rFonts w:ascii="Times New Roman" w:hAnsi="Times New Roman"/>
                <w:noProof/>
                <w:sz w:val="28"/>
                <w:szCs w:val="28"/>
              </w:rPr>
            </w:pPr>
            <w:r w:rsidRPr="00044636">
              <w:rPr>
                <w:rFonts w:ascii="Times New Roman" w:hAnsi="Times New Roman"/>
                <w:noProof/>
                <w:sz w:val="28"/>
                <w:szCs w:val="28"/>
              </w:rPr>
              <w:t>1</w:t>
            </w:r>
          </w:p>
        </w:tc>
        <w:tc>
          <w:tcPr>
            <w:tcW w:w="1170" w:type="dxa"/>
            <w:tcBorders>
              <w:bottom w:val="single" w:sz="4" w:space="0" w:color="auto"/>
            </w:tcBorders>
          </w:tcPr>
          <w:p w:rsidR="00DE6B14" w:rsidRPr="0079777D" w:rsidRDefault="00DE6B14" w:rsidP="002F32D0">
            <w:pPr>
              <w:spacing w:line="240" w:lineRule="auto"/>
              <w:jc w:val="both"/>
              <w:rPr>
                <w:rFonts w:ascii="Times New Roman" w:hAnsi="Times New Roman"/>
                <w:noProof/>
                <w:sz w:val="28"/>
                <w:szCs w:val="28"/>
                <w:lang w:val="vi-VN"/>
              </w:rPr>
            </w:pPr>
            <w:r w:rsidRPr="0079777D">
              <w:rPr>
                <w:rFonts w:ascii="Times New Roman" w:hAnsi="Times New Roman"/>
                <w:sz w:val="28"/>
                <w:szCs w:val="28"/>
              </w:rPr>
              <w:t>Khí hậu Việt Nam.</w:t>
            </w:r>
          </w:p>
        </w:tc>
        <w:tc>
          <w:tcPr>
            <w:tcW w:w="5040" w:type="dxa"/>
            <w:tcBorders>
              <w:top w:val="nil"/>
              <w:bottom w:val="single" w:sz="4" w:space="0" w:color="auto"/>
            </w:tcBorders>
          </w:tcPr>
          <w:p w:rsidR="00DE6B14" w:rsidRPr="0079777D" w:rsidRDefault="00DE6B14" w:rsidP="00DE6B14">
            <w:pPr>
              <w:pStyle w:val="4-Bang"/>
              <w:widowControl/>
              <w:suppressAutoHyphens/>
              <w:kinsoku w:val="0"/>
              <w:overflowPunct w:val="0"/>
              <w:autoSpaceDE w:val="0"/>
              <w:autoSpaceDN w:val="0"/>
              <w:adjustRightInd w:val="0"/>
              <w:snapToGrid w:val="0"/>
              <w:spacing w:before="0" w:after="0" w:line="240" w:lineRule="auto"/>
              <w:rPr>
                <w:b/>
                <w:color w:val="000000" w:themeColor="text1"/>
                <w:szCs w:val="28"/>
              </w:rPr>
            </w:pPr>
            <w:r w:rsidRPr="0079777D">
              <w:rPr>
                <w:b/>
                <w:noProof/>
                <w:szCs w:val="28"/>
              </w:rPr>
              <w:t>Kiến thức</w:t>
            </w:r>
            <w:r w:rsidRPr="0079777D">
              <w:rPr>
                <w:noProof/>
                <w:szCs w:val="28"/>
              </w:rPr>
              <w:t>:</w:t>
            </w:r>
            <w:r w:rsidRPr="0079777D">
              <w:rPr>
                <w:b/>
                <w:color w:val="000000" w:themeColor="text1"/>
                <w:szCs w:val="28"/>
              </w:rPr>
              <w:t xml:space="preserve"> </w:t>
            </w:r>
            <w:r w:rsidRPr="0079777D">
              <w:rPr>
                <w:color w:val="000000" w:themeColor="text1"/>
                <w:szCs w:val="28"/>
                <w:lang w:val="vi-VN"/>
              </w:rPr>
              <w:t>Trình bày được đặc điểm khí hậu nhiệt đới ẩm gió mùa của Việt Nam.</w:t>
            </w:r>
          </w:p>
          <w:p w:rsidR="00DE6B14" w:rsidRPr="0079777D" w:rsidRDefault="00DE6B14" w:rsidP="00DE6B14">
            <w:pPr>
              <w:spacing w:line="240" w:lineRule="auto"/>
              <w:jc w:val="both"/>
              <w:rPr>
                <w:rFonts w:ascii="Times New Roman" w:hAnsi="Times New Roman"/>
                <w:sz w:val="28"/>
                <w:szCs w:val="28"/>
                <w:shd w:val="clear" w:color="auto" w:fill="FFFFFF"/>
              </w:rPr>
            </w:pPr>
            <w:r w:rsidRPr="0079777D">
              <w:rPr>
                <w:rFonts w:ascii="Times New Roman" w:hAnsi="Times New Roman"/>
                <w:b/>
                <w:color w:val="000000" w:themeColor="text1"/>
                <w:sz w:val="28"/>
                <w:szCs w:val="28"/>
              </w:rPr>
              <w:t>-</w:t>
            </w:r>
            <w:r w:rsidRPr="0079777D">
              <w:rPr>
                <w:rFonts w:ascii="Times New Roman" w:hAnsi="Times New Roman"/>
                <w:color w:val="000000" w:themeColor="text1"/>
                <w:sz w:val="28"/>
                <w:szCs w:val="28"/>
                <w:lang w:val="vi-VN"/>
              </w:rPr>
              <w:t>Chứng minh được sự phân hoá đa dạng của khí hậu Việt Nam</w:t>
            </w:r>
            <w:r w:rsidRPr="0079777D">
              <w:rPr>
                <w:rFonts w:ascii="Times New Roman" w:hAnsi="Times New Roman"/>
                <w:color w:val="000000" w:themeColor="text1"/>
                <w:sz w:val="28"/>
                <w:szCs w:val="28"/>
              </w:rPr>
              <w:t>: phân hóa bắc nam, phân hóa theo đai cao.</w:t>
            </w:r>
          </w:p>
          <w:p w:rsidR="00DE6B14" w:rsidRPr="0079777D" w:rsidRDefault="00DE6B14" w:rsidP="0079777D">
            <w:pPr>
              <w:pStyle w:val="NormalWeb"/>
              <w:shd w:val="clear" w:color="auto" w:fill="FFFFFF"/>
              <w:spacing w:before="0" w:beforeAutospacing="0" w:after="240" w:afterAutospacing="0"/>
              <w:rPr>
                <w:b/>
                <w:sz w:val="28"/>
                <w:szCs w:val="28"/>
              </w:rPr>
            </w:pPr>
            <w:r w:rsidRPr="0079777D">
              <w:rPr>
                <w:b/>
                <w:noProof/>
                <w:sz w:val="28"/>
                <w:szCs w:val="28"/>
              </w:rPr>
              <w:t>Năng lực</w:t>
            </w:r>
            <w:r w:rsidR="0079777D">
              <w:rPr>
                <w:b/>
                <w:sz w:val="28"/>
                <w:szCs w:val="28"/>
              </w:rPr>
              <w:t xml:space="preserve"> :</w:t>
            </w:r>
            <w:r w:rsidRPr="0079777D">
              <w:rPr>
                <w:color w:val="000000" w:themeColor="text1"/>
                <w:sz w:val="28"/>
                <w:szCs w:val="28"/>
              </w:rPr>
              <w:t>-</w:t>
            </w:r>
            <w:r w:rsidRPr="0079777D">
              <w:rPr>
                <w:color w:val="000000" w:themeColor="text1"/>
                <w:sz w:val="28"/>
                <w:szCs w:val="28"/>
                <w:lang w:val="vi-VN"/>
              </w:rPr>
              <w:t>Phân tích được ảnh hưởng của khí hậu đối với sản xuất nông nghiệp.</w:t>
            </w:r>
          </w:p>
          <w:p w:rsidR="00DE6B14" w:rsidRPr="0079777D" w:rsidRDefault="00DE6B14" w:rsidP="00DE6B14">
            <w:pPr>
              <w:pStyle w:val="4-Bang"/>
              <w:widowControl/>
              <w:suppressAutoHyphens/>
              <w:kinsoku w:val="0"/>
              <w:overflowPunct w:val="0"/>
              <w:autoSpaceDE w:val="0"/>
              <w:autoSpaceDN w:val="0"/>
              <w:adjustRightInd w:val="0"/>
              <w:snapToGrid w:val="0"/>
              <w:spacing w:before="0" w:after="0" w:line="240" w:lineRule="auto"/>
              <w:rPr>
                <w:color w:val="000000" w:themeColor="text1"/>
                <w:szCs w:val="28"/>
                <w:lang w:val="vi-VN"/>
              </w:rPr>
            </w:pPr>
            <w:r w:rsidRPr="0079777D">
              <w:rPr>
                <w:color w:val="000000" w:themeColor="text1"/>
                <w:szCs w:val="28"/>
                <w:lang w:val="vi-VN"/>
              </w:rPr>
              <w:t>- Phân tích được vai trò của hồ, đầm và nước ngầm đối với sản xuất và sinh hoạt.</w:t>
            </w:r>
          </w:p>
          <w:p w:rsidR="00DE6B14" w:rsidRPr="0079777D" w:rsidRDefault="00DE6B14" w:rsidP="0079777D">
            <w:pPr>
              <w:pStyle w:val="4-Bang"/>
              <w:widowControl/>
              <w:suppressAutoHyphens/>
              <w:kinsoku w:val="0"/>
              <w:overflowPunct w:val="0"/>
              <w:autoSpaceDE w:val="0"/>
              <w:autoSpaceDN w:val="0"/>
              <w:adjustRightInd w:val="0"/>
              <w:snapToGrid w:val="0"/>
              <w:spacing w:before="0" w:after="0" w:line="240" w:lineRule="auto"/>
              <w:rPr>
                <w:color w:val="000000" w:themeColor="text1"/>
                <w:szCs w:val="28"/>
              </w:rPr>
            </w:pPr>
            <w:r w:rsidRPr="0079777D">
              <w:rPr>
                <w:b/>
                <w:color w:val="000000" w:themeColor="text1"/>
                <w:szCs w:val="28"/>
              </w:rPr>
              <w:t>-</w:t>
            </w:r>
            <w:r w:rsidRPr="0079777D">
              <w:rPr>
                <w:color w:val="000000" w:themeColor="text1"/>
                <w:szCs w:val="28"/>
                <w:lang w:val="vi-VN"/>
              </w:rPr>
              <w:t>Phân tích được vai trò của khí hậu đối với sự phát triển du lịch ở một số điểm du lịch nổi tiếng của nước ta.</w:t>
            </w:r>
          </w:p>
          <w:p w:rsidR="00DE6B14" w:rsidRPr="00044636" w:rsidRDefault="00DE6B14" w:rsidP="00DE6B14">
            <w:pPr>
              <w:pStyle w:val="NormalWeb"/>
              <w:shd w:val="clear" w:color="auto" w:fill="FFFFFF"/>
              <w:spacing w:before="0" w:beforeAutospacing="0" w:after="240" w:afterAutospacing="0"/>
              <w:rPr>
                <w:noProof/>
                <w:sz w:val="28"/>
                <w:szCs w:val="28"/>
              </w:rPr>
            </w:pPr>
            <w:r w:rsidRPr="0079777D">
              <w:rPr>
                <w:b/>
                <w:noProof/>
                <w:sz w:val="28"/>
                <w:szCs w:val="28"/>
              </w:rPr>
              <w:t xml:space="preserve"> Phẩm chất:</w:t>
            </w:r>
            <w:r w:rsidRPr="0079777D">
              <w:rPr>
                <w:noProof/>
                <w:sz w:val="28"/>
                <w:szCs w:val="28"/>
              </w:rPr>
              <w:t xml:space="preserve"> Có trách nhiệm với việc phát triển bền vững và bảo vệ môi trường.</w:t>
            </w:r>
          </w:p>
        </w:tc>
        <w:tc>
          <w:tcPr>
            <w:tcW w:w="630" w:type="dxa"/>
          </w:tcPr>
          <w:p w:rsidR="00DE6B14" w:rsidRPr="00044636" w:rsidRDefault="00DE6B14" w:rsidP="002F32D0">
            <w:pPr>
              <w:spacing w:line="240" w:lineRule="auto"/>
              <w:jc w:val="both"/>
              <w:rPr>
                <w:rFonts w:ascii="Times New Roman" w:hAnsi="Times New Roman"/>
                <w:noProof/>
                <w:sz w:val="28"/>
                <w:szCs w:val="28"/>
              </w:rPr>
            </w:pPr>
            <w:r w:rsidRPr="00044636">
              <w:rPr>
                <w:rFonts w:ascii="Times New Roman" w:hAnsi="Times New Roman"/>
                <w:noProof/>
                <w:sz w:val="28"/>
                <w:szCs w:val="28"/>
              </w:rPr>
              <w:t>03</w:t>
            </w:r>
          </w:p>
        </w:tc>
        <w:tc>
          <w:tcPr>
            <w:tcW w:w="1530" w:type="dxa"/>
          </w:tcPr>
          <w:p w:rsidR="00DE6B14" w:rsidRPr="00044636" w:rsidRDefault="0079777D" w:rsidP="002F32D0">
            <w:pPr>
              <w:spacing w:line="240" w:lineRule="auto"/>
              <w:jc w:val="both"/>
              <w:rPr>
                <w:rFonts w:ascii="Times New Roman" w:hAnsi="Times New Roman"/>
                <w:noProof/>
                <w:sz w:val="28"/>
                <w:szCs w:val="28"/>
              </w:rPr>
            </w:pPr>
            <w:r>
              <w:rPr>
                <w:rFonts w:ascii="Times New Roman" w:hAnsi="Times New Roman"/>
                <w:noProof/>
                <w:sz w:val="28"/>
                <w:szCs w:val="28"/>
              </w:rPr>
              <w:t>20/10/2023</w:t>
            </w:r>
          </w:p>
          <w:p w:rsidR="00DE6B14" w:rsidRPr="00044636" w:rsidRDefault="00DE6B14" w:rsidP="002F32D0">
            <w:pPr>
              <w:spacing w:line="240" w:lineRule="auto"/>
              <w:jc w:val="both"/>
              <w:rPr>
                <w:rFonts w:ascii="Times New Roman" w:hAnsi="Times New Roman"/>
                <w:noProof/>
                <w:sz w:val="28"/>
                <w:szCs w:val="28"/>
                <w:lang w:val="vi-VN"/>
              </w:rPr>
            </w:pPr>
          </w:p>
        </w:tc>
        <w:tc>
          <w:tcPr>
            <w:tcW w:w="886" w:type="dxa"/>
          </w:tcPr>
          <w:p w:rsidR="00DE6B14" w:rsidRPr="00044636" w:rsidRDefault="00DE6B14" w:rsidP="00DE6B14">
            <w:pPr>
              <w:spacing w:line="240" w:lineRule="auto"/>
              <w:jc w:val="both"/>
              <w:rPr>
                <w:rFonts w:ascii="Times New Roman" w:hAnsi="Times New Roman"/>
                <w:noProof/>
                <w:sz w:val="28"/>
                <w:szCs w:val="28"/>
                <w:lang w:val="vi-VN"/>
              </w:rPr>
            </w:pPr>
            <w:r w:rsidRPr="00044636">
              <w:rPr>
                <w:rFonts w:ascii="Times New Roman" w:hAnsi="Times New Roman"/>
                <w:noProof/>
                <w:sz w:val="28"/>
                <w:szCs w:val="28"/>
              </w:rPr>
              <w:t xml:space="preserve">Lớp học. </w:t>
            </w:r>
          </w:p>
        </w:tc>
        <w:tc>
          <w:tcPr>
            <w:tcW w:w="1184" w:type="dxa"/>
          </w:tcPr>
          <w:p w:rsidR="00DE6B14" w:rsidRPr="00044636" w:rsidRDefault="00DE6B14" w:rsidP="002F32D0">
            <w:pPr>
              <w:spacing w:line="240" w:lineRule="auto"/>
              <w:jc w:val="both"/>
              <w:rPr>
                <w:rFonts w:ascii="Times New Roman" w:hAnsi="Times New Roman"/>
                <w:noProof/>
                <w:sz w:val="28"/>
                <w:szCs w:val="28"/>
                <w:lang w:val="vi-VN"/>
              </w:rPr>
            </w:pPr>
            <w:r w:rsidRPr="00044636">
              <w:rPr>
                <w:rFonts w:ascii="Times New Roman" w:hAnsi="Times New Roman"/>
                <w:noProof/>
                <w:sz w:val="28"/>
                <w:szCs w:val="28"/>
              </w:rPr>
              <w:t>GVBM</w:t>
            </w:r>
          </w:p>
        </w:tc>
        <w:tc>
          <w:tcPr>
            <w:tcW w:w="810" w:type="dxa"/>
          </w:tcPr>
          <w:p w:rsidR="00DE6B14" w:rsidRPr="00044636" w:rsidRDefault="00DE6B14" w:rsidP="002F32D0">
            <w:pPr>
              <w:spacing w:line="240" w:lineRule="auto"/>
              <w:jc w:val="both"/>
              <w:rPr>
                <w:rFonts w:ascii="Times New Roman" w:hAnsi="Times New Roman"/>
                <w:noProof/>
                <w:sz w:val="28"/>
                <w:szCs w:val="28"/>
                <w:lang w:val="vi-VN"/>
              </w:rPr>
            </w:pPr>
            <w:r w:rsidRPr="00044636">
              <w:rPr>
                <w:rFonts w:ascii="Times New Roman" w:hAnsi="Times New Roman"/>
                <w:noProof/>
                <w:sz w:val="28"/>
                <w:szCs w:val="28"/>
              </w:rPr>
              <w:t>GV bộ môn Địa, HS</w:t>
            </w:r>
          </w:p>
        </w:tc>
        <w:tc>
          <w:tcPr>
            <w:tcW w:w="1472" w:type="dxa"/>
          </w:tcPr>
          <w:p w:rsidR="00DE6B14" w:rsidRPr="00044636" w:rsidRDefault="00DE6B14" w:rsidP="00DE6B14">
            <w:pPr>
              <w:spacing w:line="240" w:lineRule="auto"/>
              <w:jc w:val="both"/>
              <w:rPr>
                <w:rFonts w:ascii="Times New Roman" w:hAnsi="Times New Roman"/>
                <w:noProof/>
                <w:sz w:val="28"/>
                <w:szCs w:val="28"/>
              </w:rPr>
            </w:pPr>
            <w:r w:rsidRPr="00044636">
              <w:rPr>
                <w:rFonts w:ascii="Times New Roman" w:hAnsi="Times New Roman"/>
                <w:noProof/>
                <w:sz w:val="28"/>
                <w:szCs w:val="28"/>
              </w:rPr>
              <w:t xml:space="preserve">Ti vi, Máy tính, hình ảnh </w:t>
            </w:r>
            <w:r>
              <w:rPr>
                <w:rFonts w:ascii="Times New Roman" w:hAnsi="Times New Roman"/>
                <w:noProof/>
                <w:sz w:val="28"/>
                <w:szCs w:val="28"/>
              </w:rPr>
              <w:t>thiên tai</w:t>
            </w:r>
            <w:r w:rsidRPr="00044636">
              <w:rPr>
                <w:rFonts w:ascii="Times New Roman" w:hAnsi="Times New Roman"/>
                <w:noProof/>
                <w:sz w:val="28"/>
                <w:szCs w:val="28"/>
              </w:rPr>
              <w:t>….</w:t>
            </w:r>
            <w:bookmarkStart w:id="0" w:name="_GoBack"/>
            <w:bookmarkEnd w:id="0"/>
          </w:p>
        </w:tc>
      </w:tr>
      <w:tr w:rsidR="0079777D" w:rsidRPr="0079777D" w:rsidTr="001C40B1">
        <w:tc>
          <w:tcPr>
            <w:tcW w:w="716" w:type="dxa"/>
          </w:tcPr>
          <w:p w:rsidR="00DE6B14" w:rsidRPr="0079777D" w:rsidRDefault="00DE6B14" w:rsidP="002F32D0">
            <w:pPr>
              <w:spacing w:line="240" w:lineRule="auto"/>
              <w:jc w:val="center"/>
              <w:rPr>
                <w:rFonts w:ascii="Times New Roman" w:hAnsi="Times New Roman"/>
                <w:noProof/>
                <w:sz w:val="28"/>
                <w:szCs w:val="28"/>
              </w:rPr>
            </w:pPr>
            <w:r w:rsidRPr="0079777D">
              <w:rPr>
                <w:rFonts w:ascii="Times New Roman" w:hAnsi="Times New Roman"/>
                <w:noProof/>
                <w:sz w:val="28"/>
                <w:szCs w:val="28"/>
              </w:rPr>
              <w:lastRenderedPageBreak/>
              <w:t>2</w:t>
            </w:r>
          </w:p>
        </w:tc>
        <w:tc>
          <w:tcPr>
            <w:tcW w:w="1170" w:type="dxa"/>
          </w:tcPr>
          <w:p w:rsidR="00DE6B14" w:rsidRPr="0079777D" w:rsidRDefault="0079777D" w:rsidP="0079777D">
            <w:pPr>
              <w:spacing w:line="240" w:lineRule="auto"/>
              <w:rPr>
                <w:rFonts w:ascii="Times New Roman" w:hAnsi="Times New Roman"/>
                <w:noProof/>
                <w:sz w:val="28"/>
                <w:szCs w:val="28"/>
                <w:lang w:val="vi-VN"/>
              </w:rPr>
            </w:pPr>
            <w:r w:rsidRPr="0079777D">
              <w:rPr>
                <w:rFonts w:ascii="Times New Roman" w:hAnsi="Times New Roman"/>
                <w:sz w:val="28"/>
                <w:szCs w:val="28"/>
              </w:rPr>
              <w:t>Bảo vệ chủ quyền, các quyền và lợi ích hợp pháp của Việt Nam ở Biển Đông.</w:t>
            </w:r>
          </w:p>
        </w:tc>
        <w:tc>
          <w:tcPr>
            <w:tcW w:w="5040" w:type="dxa"/>
            <w:tcBorders>
              <w:top w:val="nil"/>
              <w:bottom w:val="single" w:sz="4" w:space="0" w:color="auto"/>
            </w:tcBorders>
          </w:tcPr>
          <w:p w:rsidR="0079777D" w:rsidRPr="0079777D" w:rsidRDefault="00DE6B14" w:rsidP="0079777D">
            <w:pPr>
              <w:spacing w:before="60" w:after="60"/>
              <w:jc w:val="both"/>
              <w:rPr>
                <w:rFonts w:ascii="Times New Roman" w:eastAsia="Times New Roman" w:hAnsi="Times New Roman"/>
                <w:sz w:val="28"/>
                <w:szCs w:val="28"/>
              </w:rPr>
            </w:pPr>
            <w:r w:rsidRPr="0079777D">
              <w:rPr>
                <w:rFonts w:ascii="Times New Roman" w:hAnsi="Times New Roman"/>
                <w:b/>
                <w:noProof/>
                <w:sz w:val="28"/>
                <w:szCs w:val="28"/>
              </w:rPr>
              <w:t>Kiến thức:</w:t>
            </w:r>
            <w:r w:rsidR="0079777D" w:rsidRPr="0079777D">
              <w:rPr>
                <w:rFonts w:ascii="Times New Roman" w:hAnsi="Times New Roman"/>
                <w:noProof/>
                <w:sz w:val="28"/>
                <w:szCs w:val="28"/>
              </w:rPr>
              <w:t xml:space="preserve"> </w:t>
            </w:r>
            <w:r w:rsidR="0079777D" w:rsidRPr="0079777D">
              <w:rPr>
                <w:rFonts w:ascii="Times New Roman" w:eastAsia="Times New Roman" w:hAnsi="Times New Roman"/>
                <w:sz w:val="28"/>
                <w:szCs w:val="28"/>
              </w:rPr>
              <w:t>Trình bày được quá trình xác lập chủ quyền biển đảo của Việt Nam trong lịch sử.</w:t>
            </w:r>
          </w:p>
          <w:p w:rsidR="0079777D" w:rsidRPr="0079777D" w:rsidRDefault="0079777D" w:rsidP="0079777D">
            <w:pPr>
              <w:spacing w:line="240" w:lineRule="auto"/>
              <w:jc w:val="both"/>
              <w:rPr>
                <w:rFonts w:ascii="Times New Roman" w:eastAsia="Times New Roman" w:hAnsi="Times New Roman"/>
                <w:sz w:val="28"/>
                <w:szCs w:val="28"/>
              </w:rPr>
            </w:pPr>
            <w:r w:rsidRPr="0079777D">
              <w:rPr>
                <w:rFonts w:ascii="Times New Roman" w:hAnsi="Times New Roman"/>
                <w:b/>
                <w:color w:val="000000" w:themeColor="text1"/>
                <w:sz w:val="28"/>
                <w:szCs w:val="28"/>
              </w:rPr>
              <w:t>-</w:t>
            </w:r>
            <w:r w:rsidRPr="0079777D">
              <w:rPr>
                <w:rFonts w:ascii="Times New Roman" w:eastAsia="Times New Roman" w:hAnsi="Times New Roman"/>
                <w:sz w:val="28"/>
                <w:szCs w:val="28"/>
              </w:rPr>
              <w:t xml:space="preserve"> Xác định được vị trí, phạm vi của vùng biển và hải đảo Việt Nam (theo Luật biển Việt Nam)</w:t>
            </w:r>
          </w:p>
          <w:p w:rsidR="0079777D" w:rsidRPr="0079777D" w:rsidRDefault="00DE6B14" w:rsidP="002F32D0">
            <w:pPr>
              <w:spacing w:line="240" w:lineRule="auto"/>
              <w:jc w:val="both"/>
              <w:rPr>
                <w:rFonts w:ascii="Times New Roman" w:hAnsi="Times New Roman"/>
                <w:sz w:val="28"/>
                <w:szCs w:val="28"/>
              </w:rPr>
            </w:pPr>
            <w:r w:rsidRPr="0079777D">
              <w:rPr>
                <w:rFonts w:ascii="Times New Roman" w:hAnsi="Times New Roman"/>
                <w:b/>
                <w:noProof/>
                <w:sz w:val="28"/>
                <w:szCs w:val="28"/>
              </w:rPr>
              <w:t>Năng lực</w:t>
            </w:r>
            <w:r w:rsidRPr="0079777D">
              <w:rPr>
                <w:rFonts w:ascii="Times New Roman" w:hAnsi="Times New Roman"/>
                <w:noProof/>
                <w:sz w:val="28"/>
                <w:szCs w:val="28"/>
              </w:rPr>
              <w:t xml:space="preserve">: </w:t>
            </w:r>
            <w:r w:rsidR="0079777D" w:rsidRPr="0079777D">
              <w:rPr>
                <w:rFonts w:ascii="Times New Roman" w:hAnsi="Times New Roman"/>
                <w:color w:val="000000" w:themeColor="text1"/>
                <w:sz w:val="28"/>
                <w:szCs w:val="28"/>
              </w:rPr>
              <w:t>Xác định được trên bản đồ các mốc xác định đường cơ sở, đường phân chia vịnh Bắc Bộ giữa Việt Nam và Trung Quốc</w:t>
            </w:r>
            <w:r w:rsidR="0079777D" w:rsidRPr="0079777D">
              <w:rPr>
                <w:rFonts w:ascii="Times New Roman" w:hAnsi="Times New Roman"/>
                <w:sz w:val="28"/>
                <w:szCs w:val="28"/>
              </w:rPr>
              <w:t>; trình bày được các khái niệm vùng nội thuỷ, lãnh hải, tiếp giáp lãnh hải, vùng đặc quyền kinh tế, thềm lục địa của Việt Nam (theo Luật Biển Việt Nam)</w:t>
            </w:r>
          </w:p>
          <w:p w:rsidR="00DE6B14" w:rsidRPr="0079777D" w:rsidRDefault="00DE6B14" w:rsidP="0079777D">
            <w:pPr>
              <w:spacing w:line="240" w:lineRule="auto"/>
              <w:jc w:val="both"/>
              <w:rPr>
                <w:rFonts w:ascii="Times New Roman" w:hAnsi="Times New Roman"/>
                <w:noProof/>
                <w:sz w:val="28"/>
                <w:szCs w:val="28"/>
              </w:rPr>
            </w:pPr>
            <w:r w:rsidRPr="0079777D">
              <w:rPr>
                <w:rFonts w:ascii="Times New Roman" w:hAnsi="Times New Roman"/>
                <w:b/>
                <w:noProof/>
                <w:sz w:val="28"/>
                <w:szCs w:val="28"/>
              </w:rPr>
              <w:t>Phẩm chất</w:t>
            </w:r>
            <w:r w:rsidRPr="0079777D">
              <w:rPr>
                <w:rFonts w:ascii="Times New Roman" w:hAnsi="Times New Roman"/>
                <w:noProof/>
                <w:sz w:val="28"/>
                <w:szCs w:val="28"/>
              </w:rPr>
              <w:t xml:space="preserve">: </w:t>
            </w:r>
            <w:r w:rsidR="0079777D" w:rsidRPr="0079777D">
              <w:rPr>
                <w:rFonts w:ascii="Times New Roman" w:hAnsi="Times New Roman"/>
                <w:noProof/>
                <w:sz w:val="28"/>
                <w:szCs w:val="28"/>
              </w:rPr>
              <w:t>Yêu nước, có tinh thần bảo vệ độc lập chủ q</w:t>
            </w:r>
            <w:r w:rsidR="0079777D">
              <w:rPr>
                <w:rFonts w:ascii="Times New Roman" w:hAnsi="Times New Roman"/>
                <w:noProof/>
                <w:sz w:val="28"/>
                <w:szCs w:val="28"/>
              </w:rPr>
              <w:t>u</w:t>
            </w:r>
            <w:r w:rsidR="0079777D" w:rsidRPr="0079777D">
              <w:rPr>
                <w:rFonts w:ascii="Times New Roman" w:hAnsi="Times New Roman"/>
                <w:noProof/>
                <w:sz w:val="28"/>
                <w:szCs w:val="28"/>
              </w:rPr>
              <w:t>yền của dân tộc.</w:t>
            </w:r>
          </w:p>
        </w:tc>
        <w:tc>
          <w:tcPr>
            <w:tcW w:w="630" w:type="dxa"/>
          </w:tcPr>
          <w:p w:rsidR="00DE6B14" w:rsidRPr="0079777D" w:rsidRDefault="00DE6B14" w:rsidP="002F32D0">
            <w:pPr>
              <w:spacing w:line="240" w:lineRule="auto"/>
              <w:jc w:val="both"/>
              <w:rPr>
                <w:rFonts w:ascii="Times New Roman" w:hAnsi="Times New Roman"/>
                <w:noProof/>
                <w:sz w:val="28"/>
                <w:szCs w:val="28"/>
              </w:rPr>
            </w:pPr>
            <w:r w:rsidRPr="0079777D">
              <w:rPr>
                <w:rFonts w:ascii="Times New Roman" w:hAnsi="Times New Roman"/>
                <w:noProof/>
                <w:sz w:val="28"/>
                <w:szCs w:val="28"/>
              </w:rPr>
              <w:t>03</w:t>
            </w:r>
          </w:p>
        </w:tc>
        <w:tc>
          <w:tcPr>
            <w:tcW w:w="1530" w:type="dxa"/>
          </w:tcPr>
          <w:p w:rsidR="00DE6B14" w:rsidRPr="0079777D" w:rsidRDefault="00DE6B14" w:rsidP="002F32D0">
            <w:pPr>
              <w:spacing w:line="240" w:lineRule="auto"/>
              <w:jc w:val="both"/>
              <w:rPr>
                <w:rFonts w:ascii="Times New Roman" w:hAnsi="Times New Roman"/>
                <w:noProof/>
                <w:sz w:val="28"/>
                <w:szCs w:val="28"/>
                <w:lang w:val="vi-VN"/>
              </w:rPr>
            </w:pPr>
            <w:r w:rsidRPr="0079777D">
              <w:rPr>
                <w:rFonts w:ascii="Times New Roman" w:hAnsi="Times New Roman"/>
                <w:noProof/>
                <w:sz w:val="28"/>
                <w:szCs w:val="28"/>
              </w:rPr>
              <w:t>25/ 3</w:t>
            </w:r>
            <w:r w:rsidR="0079777D">
              <w:rPr>
                <w:rFonts w:ascii="Times New Roman" w:hAnsi="Times New Roman"/>
                <w:noProof/>
                <w:sz w:val="28"/>
                <w:szCs w:val="28"/>
              </w:rPr>
              <w:t>/2024</w:t>
            </w:r>
          </w:p>
        </w:tc>
        <w:tc>
          <w:tcPr>
            <w:tcW w:w="886" w:type="dxa"/>
          </w:tcPr>
          <w:p w:rsidR="00DE6B14" w:rsidRPr="0079777D" w:rsidRDefault="00DE6B14" w:rsidP="002F32D0">
            <w:pPr>
              <w:spacing w:line="240" w:lineRule="auto"/>
              <w:jc w:val="both"/>
              <w:rPr>
                <w:rFonts w:ascii="Times New Roman" w:hAnsi="Times New Roman"/>
                <w:noProof/>
                <w:sz w:val="28"/>
                <w:szCs w:val="28"/>
                <w:lang w:val="vi-VN"/>
              </w:rPr>
            </w:pPr>
            <w:r w:rsidRPr="0079777D">
              <w:rPr>
                <w:rFonts w:ascii="Times New Roman" w:hAnsi="Times New Roman"/>
                <w:noProof/>
                <w:sz w:val="28"/>
                <w:szCs w:val="28"/>
              </w:rPr>
              <w:t>Lớp học</w:t>
            </w:r>
          </w:p>
        </w:tc>
        <w:tc>
          <w:tcPr>
            <w:tcW w:w="1184" w:type="dxa"/>
          </w:tcPr>
          <w:p w:rsidR="00DE6B14" w:rsidRPr="0079777D" w:rsidRDefault="00DE6B14" w:rsidP="002F32D0">
            <w:pPr>
              <w:spacing w:line="240" w:lineRule="auto"/>
              <w:jc w:val="both"/>
              <w:rPr>
                <w:rFonts w:ascii="Times New Roman" w:hAnsi="Times New Roman"/>
                <w:noProof/>
                <w:sz w:val="28"/>
                <w:szCs w:val="28"/>
                <w:lang w:val="vi-VN"/>
              </w:rPr>
            </w:pPr>
            <w:r w:rsidRPr="0079777D">
              <w:rPr>
                <w:rFonts w:ascii="Times New Roman" w:hAnsi="Times New Roman"/>
                <w:noProof/>
                <w:sz w:val="28"/>
                <w:szCs w:val="28"/>
              </w:rPr>
              <w:t>GVBM</w:t>
            </w:r>
          </w:p>
        </w:tc>
        <w:tc>
          <w:tcPr>
            <w:tcW w:w="810" w:type="dxa"/>
          </w:tcPr>
          <w:p w:rsidR="00DE6B14" w:rsidRPr="0079777D" w:rsidRDefault="00DE6B14" w:rsidP="002F32D0">
            <w:pPr>
              <w:spacing w:line="240" w:lineRule="auto"/>
              <w:jc w:val="both"/>
              <w:rPr>
                <w:rFonts w:ascii="Times New Roman" w:hAnsi="Times New Roman"/>
                <w:noProof/>
                <w:sz w:val="28"/>
                <w:szCs w:val="28"/>
                <w:lang w:val="vi-VN"/>
              </w:rPr>
            </w:pPr>
            <w:r w:rsidRPr="0079777D">
              <w:rPr>
                <w:rFonts w:ascii="Times New Roman" w:hAnsi="Times New Roman"/>
                <w:noProof/>
                <w:sz w:val="28"/>
                <w:szCs w:val="28"/>
              </w:rPr>
              <w:t>GV bộ môn Địa, HS</w:t>
            </w:r>
          </w:p>
        </w:tc>
        <w:tc>
          <w:tcPr>
            <w:tcW w:w="1472" w:type="dxa"/>
          </w:tcPr>
          <w:p w:rsidR="00DE6B14" w:rsidRPr="0079777D" w:rsidRDefault="00DE6B14" w:rsidP="0079777D">
            <w:pPr>
              <w:spacing w:line="240" w:lineRule="auto"/>
              <w:jc w:val="both"/>
              <w:rPr>
                <w:rFonts w:ascii="Times New Roman" w:hAnsi="Times New Roman"/>
                <w:noProof/>
                <w:sz w:val="28"/>
                <w:szCs w:val="28"/>
              </w:rPr>
            </w:pPr>
            <w:r w:rsidRPr="0079777D">
              <w:rPr>
                <w:rFonts w:ascii="Times New Roman" w:hAnsi="Times New Roman"/>
                <w:noProof/>
                <w:sz w:val="28"/>
                <w:szCs w:val="28"/>
              </w:rPr>
              <w:t xml:space="preserve">Ti vi, máy tính, Hình ảnh </w:t>
            </w:r>
            <w:r w:rsidR="0079777D">
              <w:rPr>
                <w:rFonts w:ascii="Times New Roman" w:hAnsi="Times New Roman"/>
                <w:noProof/>
                <w:sz w:val="28"/>
                <w:szCs w:val="28"/>
              </w:rPr>
              <w:t xml:space="preserve">săc phong triều Nguyễn về biển đảo, các bản đồ hành chính Việt Nam, Bản đồ hành chính ĐNA, Châu Á. </w:t>
            </w:r>
          </w:p>
        </w:tc>
      </w:tr>
    </w:tbl>
    <w:p w:rsidR="00DE6B14" w:rsidRPr="0079777D" w:rsidRDefault="00DE6B14" w:rsidP="00DE6B14">
      <w:pPr>
        <w:spacing w:before="120" w:after="120" w:line="240" w:lineRule="auto"/>
        <w:jc w:val="both"/>
        <w:rPr>
          <w:rFonts w:ascii="Times New Roman" w:hAnsi="Times New Roman"/>
          <w:b/>
          <w:bCs/>
          <w:sz w:val="28"/>
          <w:szCs w:val="28"/>
        </w:rPr>
      </w:pPr>
    </w:p>
    <w:tbl>
      <w:tblPr>
        <w:tblW w:w="0" w:type="auto"/>
        <w:tblInd w:w="567" w:type="dxa"/>
        <w:tblLook w:val="04A0" w:firstRow="1" w:lastRow="0" w:firstColumn="1" w:lastColumn="0" w:noHBand="0" w:noVBand="1"/>
      </w:tblPr>
      <w:tblGrid>
        <w:gridCol w:w="5751"/>
        <w:gridCol w:w="6480"/>
      </w:tblGrid>
      <w:tr w:rsidR="00DE6B14" w:rsidRPr="00044636" w:rsidTr="0079777D">
        <w:trPr>
          <w:trHeight w:val="570"/>
        </w:trPr>
        <w:tc>
          <w:tcPr>
            <w:tcW w:w="5751" w:type="dxa"/>
            <w:hideMark/>
          </w:tcPr>
          <w:p w:rsidR="00DE6B14" w:rsidRPr="00044636" w:rsidRDefault="00DE6B14" w:rsidP="002F32D0">
            <w:pPr>
              <w:pStyle w:val="NoSpacing"/>
              <w:jc w:val="center"/>
              <w:rPr>
                <w:rFonts w:ascii="Times New Roman" w:hAnsi="Times New Roman"/>
                <w:b/>
                <w:sz w:val="28"/>
                <w:szCs w:val="28"/>
                <w:lang w:val="vi-VN"/>
              </w:rPr>
            </w:pPr>
            <w:r w:rsidRPr="00044636">
              <w:rPr>
                <w:rFonts w:ascii="Times New Roman" w:hAnsi="Times New Roman"/>
                <w:b/>
                <w:sz w:val="28"/>
                <w:szCs w:val="28"/>
                <w:lang w:val="vi-VN"/>
              </w:rPr>
              <w:t>TỔ TRƯỞNG</w:t>
            </w:r>
          </w:p>
          <w:p w:rsidR="00DE6B14" w:rsidRPr="00044636" w:rsidRDefault="00DE6B14" w:rsidP="002F32D0">
            <w:pPr>
              <w:pStyle w:val="NoSpacing"/>
              <w:jc w:val="center"/>
              <w:rPr>
                <w:rFonts w:ascii="Times New Roman" w:hAnsi="Times New Roman"/>
                <w:b/>
                <w:i/>
                <w:iCs/>
                <w:sz w:val="28"/>
                <w:szCs w:val="28"/>
                <w:lang w:val="vi-VN"/>
              </w:rPr>
            </w:pPr>
            <w:r w:rsidRPr="00044636">
              <w:rPr>
                <w:rFonts w:ascii="Times New Roman" w:hAnsi="Times New Roman"/>
                <w:b/>
                <w:i/>
                <w:iCs/>
                <w:sz w:val="28"/>
                <w:szCs w:val="28"/>
                <w:lang w:val="vi-VN"/>
              </w:rPr>
              <w:t>(Ký và ghi rõ họ tên)</w:t>
            </w:r>
          </w:p>
        </w:tc>
        <w:tc>
          <w:tcPr>
            <w:tcW w:w="6480" w:type="dxa"/>
            <w:hideMark/>
          </w:tcPr>
          <w:p w:rsidR="00DE6B14" w:rsidRPr="00044636" w:rsidRDefault="001C40B1" w:rsidP="002F32D0">
            <w:pPr>
              <w:pStyle w:val="NoSpacing"/>
              <w:jc w:val="center"/>
              <w:rPr>
                <w:rFonts w:ascii="Times New Roman" w:hAnsi="Times New Roman"/>
                <w:b/>
                <w:i/>
                <w:sz w:val="28"/>
                <w:szCs w:val="28"/>
              </w:rPr>
            </w:pPr>
            <w:r>
              <w:rPr>
                <w:rFonts w:ascii="Times New Roman" w:hAnsi="Times New Roman"/>
                <w:b/>
                <w:i/>
                <w:sz w:val="28"/>
                <w:szCs w:val="28"/>
                <w:lang w:val="vi-VN"/>
              </w:rPr>
              <w:t>............</w:t>
            </w:r>
            <w:r w:rsidR="00DE6B14">
              <w:rPr>
                <w:rFonts w:ascii="Times New Roman" w:hAnsi="Times New Roman"/>
                <w:b/>
                <w:i/>
                <w:sz w:val="28"/>
                <w:szCs w:val="28"/>
                <w:lang w:val="vi-VN"/>
              </w:rPr>
              <w:t>, ngày       tháng       năm</w:t>
            </w:r>
            <w:r w:rsidR="00DE6B14">
              <w:rPr>
                <w:rFonts w:ascii="Times New Roman" w:hAnsi="Times New Roman"/>
                <w:b/>
                <w:i/>
                <w:sz w:val="28"/>
                <w:szCs w:val="28"/>
              </w:rPr>
              <w:t xml:space="preserve"> </w:t>
            </w:r>
            <w:r w:rsidR="00DE6B14" w:rsidRPr="00044636">
              <w:rPr>
                <w:rFonts w:ascii="Times New Roman" w:hAnsi="Times New Roman"/>
                <w:b/>
                <w:i/>
                <w:sz w:val="28"/>
                <w:szCs w:val="28"/>
                <w:lang w:val="vi-VN"/>
              </w:rPr>
              <w:t>202</w:t>
            </w:r>
            <w:r w:rsidR="00DE6B14">
              <w:rPr>
                <w:rFonts w:ascii="Times New Roman" w:hAnsi="Times New Roman"/>
                <w:b/>
                <w:i/>
                <w:sz w:val="28"/>
                <w:szCs w:val="28"/>
              </w:rPr>
              <w:t>3</w:t>
            </w:r>
          </w:p>
          <w:p w:rsidR="00DE6B14" w:rsidRPr="00044636" w:rsidRDefault="00DE6B14" w:rsidP="002F32D0">
            <w:pPr>
              <w:pStyle w:val="NoSpacing"/>
              <w:jc w:val="center"/>
              <w:rPr>
                <w:rFonts w:ascii="Times New Roman" w:hAnsi="Times New Roman"/>
                <w:b/>
                <w:sz w:val="28"/>
                <w:szCs w:val="28"/>
                <w:lang w:val="vi-VN"/>
              </w:rPr>
            </w:pPr>
            <w:r w:rsidRPr="00044636">
              <w:rPr>
                <w:rFonts w:ascii="Times New Roman" w:hAnsi="Times New Roman"/>
                <w:b/>
                <w:sz w:val="28"/>
                <w:szCs w:val="28"/>
                <w:lang w:val="vi-VN"/>
              </w:rPr>
              <w:t>HIỆU TRƯỞNG</w:t>
            </w:r>
          </w:p>
          <w:p w:rsidR="00DE6B14" w:rsidRPr="00044636" w:rsidRDefault="00DE6B14" w:rsidP="002F32D0">
            <w:pPr>
              <w:pStyle w:val="NoSpacing"/>
              <w:jc w:val="center"/>
              <w:rPr>
                <w:rFonts w:ascii="Times New Roman" w:hAnsi="Times New Roman"/>
                <w:b/>
                <w:i/>
                <w:iCs/>
                <w:sz w:val="28"/>
                <w:szCs w:val="28"/>
                <w:lang w:val="vi-VN"/>
              </w:rPr>
            </w:pPr>
            <w:r w:rsidRPr="00044636">
              <w:rPr>
                <w:rFonts w:ascii="Times New Roman" w:hAnsi="Times New Roman"/>
                <w:b/>
                <w:i/>
                <w:iCs/>
                <w:sz w:val="28"/>
                <w:szCs w:val="28"/>
                <w:lang w:val="vi-VN"/>
              </w:rPr>
              <w:t>(Ký và ghi rõ họ tên)</w:t>
            </w:r>
          </w:p>
          <w:p w:rsidR="00DE6B14" w:rsidRPr="00044636" w:rsidRDefault="00DE6B14" w:rsidP="002F32D0">
            <w:pPr>
              <w:pStyle w:val="NoSpacing"/>
              <w:jc w:val="center"/>
              <w:rPr>
                <w:rFonts w:ascii="Times New Roman" w:hAnsi="Times New Roman"/>
                <w:b/>
                <w:i/>
                <w:iCs/>
                <w:sz w:val="28"/>
                <w:szCs w:val="28"/>
                <w:lang w:val="vi-VN"/>
              </w:rPr>
            </w:pPr>
          </w:p>
          <w:p w:rsidR="00DE6B14" w:rsidRPr="00044636" w:rsidRDefault="00DE6B14" w:rsidP="002F32D0">
            <w:pPr>
              <w:pStyle w:val="NoSpacing"/>
              <w:jc w:val="center"/>
              <w:rPr>
                <w:rFonts w:ascii="Times New Roman" w:hAnsi="Times New Roman"/>
                <w:b/>
                <w:i/>
                <w:iCs/>
                <w:sz w:val="28"/>
                <w:szCs w:val="28"/>
                <w:lang w:val="vi-VN"/>
              </w:rPr>
            </w:pPr>
          </w:p>
          <w:p w:rsidR="00DE6B14" w:rsidRPr="00044636" w:rsidRDefault="00DE6B14" w:rsidP="002F32D0">
            <w:pPr>
              <w:pStyle w:val="NoSpacing"/>
              <w:jc w:val="center"/>
              <w:rPr>
                <w:rFonts w:ascii="Times New Roman" w:hAnsi="Times New Roman"/>
                <w:b/>
                <w:i/>
                <w:iCs/>
                <w:sz w:val="28"/>
                <w:szCs w:val="28"/>
                <w:lang w:val="vi-VN"/>
              </w:rPr>
            </w:pPr>
          </w:p>
          <w:p w:rsidR="00DE6B14" w:rsidRPr="00044636" w:rsidRDefault="00DE6B14" w:rsidP="002F32D0">
            <w:pPr>
              <w:pStyle w:val="NoSpacing"/>
              <w:jc w:val="center"/>
              <w:rPr>
                <w:rFonts w:ascii="Times New Roman" w:hAnsi="Times New Roman"/>
                <w:b/>
                <w:i/>
                <w:iCs/>
                <w:sz w:val="28"/>
                <w:szCs w:val="28"/>
                <w:lang w:val="vi-VN"/>
              </w:rPr>
            </w:pPr>
          </w:p>
          <w:p w:rsidR="00DE6B14" w:rsidRPr="00044636" w:rsidRDefault="00DE6B14" w:rsidP="002F32D0">
            <w:pPr>
              <w:pStyle w:val="NoSpacing"/>
              <w:jc w:val="center"/>
              <w:rPr>
                <w:rFonts w:ascii="Times New Roman" w:hAnsi="Times New Roman"/>
                <w:b/>
                <w:i/>
                <w:iCs/>
                <w:sz w:val="28"/>
                <w:szCs w:val="28"/>
                <w:lang w:val="vi-VN"/>
              </w:rPr>
            </w:pPr>
          </w:p>
          <w:p w:rsidR="00DE6B14" w:rsidRPr="00044636" w:rsidRDefault="00DE6B14" w:rsidP="002F32D0">
            <w:pPr>
              <w:pStyle w:val="NoSpacing"/>
              <w:jc w:val="center"/>
              <w:rPr>
                <w:rFonts w:ascii="Times New Roman" w:hAnsi="Times New Roman"/>
                <w:b/>
                <w:sz w:val="28"/>
                <w:szCs w:val="28"/>
                <w:lang w:val="vi-VN"/>
              </w:rPr>
            </w:pPr>
          </w:p>
        </w:tc>
      </w:tr>
    </w:tbl>
    <w:p w:rsidR="00DE6B14" w:rsidRPr="00044636" w:rsidRDefault="00DE6B14" w:rsidP="00DE6B14">
      <w:pPr>
        <w:spacing w:line="240" w:lineRule="auto"/>
        <w:rPr>
          <w:rFonts w:ascii="Times New Roman" w:hAnsi="Times New Roman"/>
          <w:sz w:val="28"/>
          <w:szCs w:val="28"/>
        </w:rPr>
      </w:pPr>
    </w:p>
    <w:p w:rsidR="00954354" w:rsidRDefault="00954354"/>
    <w:sectPr w:rsidR="00954354" w:rsidSect="00AE217E">
      <w:headerReference w:type="default" r:id="rId8"/>
      <w:footerReference w:type="default" r:id="rId9"/>
      <w:pgSz w:w="15840" w:h="12240" w:orient="landscape"/>
      <w:pgMar w:top="1041"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FC2" w:rsidRDefault="00543FC2" w:rsidP="0080209B">
      <w:pPr>
        <w:spacing w:after="0" w:line="240" w:lineRule="auto"/>
      </w:pPr>
      <w:r>
        <w:separator/>
      </w:r>
    </w:p>
  </w:endnote>
  <w:endnote w:type="continuationSeparator" w:id="0">
    <w:p w:rsidR="00543FC2" w:rsidRDefault="00543FC2" w:rsidP="0080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7E" w:rsidRPr="00AE217E" w:rsidRDefault="00AE217E" w:rsidP="00AE217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E217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E217E">
      <w:rPr>
        <w:rFonts w:ascii="Times New Roman" w:eastAsia="SimSun" w:hAnsi="Times New Roman"/>
        <w:b/>
        <w:color w:val="000000"/>
        <w:kern w:val="2"/>
        <w:sz w:val="24"/>
        <w:szCs w:val="24"/>
        <w:lang w:val="nl-NL" w:eastAsia="zh-CN"/>
      </w:rPr>
      <w:t xml:space="preserve">   </w:t>
    </w:r>
    <w:r w:rsidRPr="00AE217E">
      <w:rPr>
        <w:rFonts w:ascii="Times New Roman" w:eastAsia="SimSun" w:hAnsi="Times New Roman"/>
        <w:b/>
        <w:color w:val="00B0F0"/>
        <w:kern w:val="2"/>
        <w:sz w:val="24"/>
        <w:szCs w:val="24"/>
        <w:lang w:val="nl-NL" w:eastAsia="zh-CN"/>
      </w:rPr>
      <w:t/>
    </w:r>
    <w:r w:rsidRPr="00AE217E">
      <w:rPr>
        <w:rFonts w:ascii="Times New Roman" w:eastAsia="SimSun" w:hAnsi="Times New Roman"/>
        <w:b/>
        <w:color w:val="FF0000"/>
        <w:kern w:val="2"/>
        <w:sz w:val="24"/>
        <w:szCs w:val="24"/>
        <w:lang w:val="nl-NL" w:eastAsia="zh-CN"/>
      </w:rPr>
      <w:t xml:space="preserve"/>
    </w:r>
    <w:r w:rsidRPr="00AE217E">
      <w:rPr>
        <w:rFonts w:ascii="Times New Roman" w:eastAsia="SimSun" w:hAnsi="Times New Roman"/>
        <w:b/>
        <w:color w:val="000000"/>
        <w:kern w:val="2"/>
        <w:sz w:val="24"/>
        <w:szCs w:val="24"/>
        <w:lang w:eastAsia="zh-CN"/>
      </w:rPr>
      <w:t xml:space="preserve">                                </w:t>
    </w:r>
    <w:r w:rsidRPr="00AE217E">
      <w:rPr>
        <w:rFonts w:ascii="Times New Roman" w:eastAsia="SimSun" w:hAnsi="Times New Roman"/>
        <w:b/>
        <w:color w:val="FF0000"/>
        <w:kern w:val="2"/>
        <w:sz w:val="24"/>
        <w:szCs w:val="24"/>
        <w:lang w:eastAsia="zh-CN"/>
      </w:rPr>
      <w:t>Trang</w:t>
    </w:r>
    <w:r w:rsidRPr="00AE217E">
      <w:rPr>
        <w:rFonts w:ascii="Times New Roman" w:eastAsia="SimSun" w:hAnsi="Times New Roman"/>
        <w:b/>
        <w:color w:val="0070C0"/>
        <w:kern w:val="2"/>
        <w:sz w:val="24"/>
        <w:szCs w:val="24"/>
        <w:lang w:eastAsia="zh-CN"/>
      </w:rPr>
      <w:t xml:space="preserve"> </w:t>
    </w:r>
    <w:r w:rsidRPr="00AE217E">
      <w:rPr>
        <w:rFonts w:ascii="Times New Roman" w:eastAsia="SimSun" w:hAnsi="Times New Roman"/>
        <w:b/>
        <w:color w:val="0070C0"/>
        <w:kern w:val="2"/>
        <w:sz w:val="24"/>
        <w:szCs w:val="24"/>
        <w:lang w:eastAsia="zh-CN"/>
      </w:rPr>
      <w:fldChar w:fldCharType="begin"/>
    </w:r>
    <w:r w:rsidRPr="00AE217E">
      <w:rPr>
        <w:rFonts w:ascii="Times New Roman" w:eastAsia="SimSun" w:hAnsi="Times New Roman"/>
        <w:b/>
        <w:color w:val="0070C0"/>
        <w:kern w:val="2"/>
        <w:sz w:val="24"/>
        <w:szCs w:val="24"/>
        <w:lang w:eastAsia="zh-CN"/>
      </w:rPr>
      <w:instrText xml:space="preserve"> PAGE   \* MERGEFORMAT </w:instrText>
    </w:r>
    <w:r w:rsidRPr="00AE217E">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E217E">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FC2" w:rsidRDefault="00543FC2" w:rsidP="0080209B">
      <w:pPr>
        <w:spacing w:after="0" w:line="240" w:lineRule="auto"/>
      </w:pPr>
      <w:r>
        <w:separator/>
      </w:r>
    </w:p>
  </w:footnote>
  <w:footnote w:type="continuationSeparator" w:id="0">
    <w:p w:rsidR="00543FC2" w:rsidRDefault="00543FC2" w:rsidP="00802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7E" w:rsidRPr="00AE217E" w:rsidRDefault="00AE217E" w:rsidP="00AE217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E217E">
      <w:rPr>
        <w:rFonts w:ascii="Times New Roman" w:hAnsi="Times New Roman"/>
        <w:b/>
        <w:color w:val="00B0F0"/>
        <w:sz w:val="24"/>
        <w:szCs w:val="24"/>
        <w:lang w:val="nl-NL"/>
      </w:rPr>
      <w:t/>
    </w:r>
    <w:r w:rsidRPr="00AE217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C03"/>
    <w:multiLevelType w:val="hybridMultilevel"/>
    <w:tmpl w:val="87BC964C"/>
    <w:lvl w:ilvl="0" w:tplc="97FC21D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14"/>
    <w:rsid w:val="001C40B1"/>
    <w:rsid w:val="00543FC2"/>
    <w:rsid w:val="0079777D"/>
    <w:rsid w:val="0080209B"/>
    <w:rsid w:val="00954354"/>
    <w:rsid w:val="00AE217E"/>
    <w:rsid w:val="00D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4"/>
    <w:pPr>
      <w:spacing w:after="160"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B14"/>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DE6B14"/>
    <w:pPr>
      <w:ind w:left="720"/>
      <w:contextualSpacing/>
    </w:pPr>
  </w:style>
  <w:style w:type="table" w:styleId="TableGrid">
    <w:name w:val="Table Grid"/>
    <w:basedOn w:val="TableNormal"/>
    <w:uiPriority w:val="99"/>
    <w:rsid w:val="00DE6B14"/>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E6B14"/>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6B14"/>
    <w:pPr>
      <w:spacing w:before="100" w:beforeAutospacing="1" w:after="100" w:afterAutospacing="1" w:line="240" w:lineRule="auto"/>
    </w:pPr>
    <w:rPr>
      <w:rFonts w:ascii="Times New Roman" w:eastAsia="Times New Roman" w:hAnsi="Times New Roman"/>
      <w:sz w:val="24"/>
      <w:szCs w:val="24"/>
    </w:rPr>
  </w:style>
  <w:style w:type="character" w:customStyle="1" w:styleId="4-BangChar">
    <w:name w:val="4-Bang Char"/>
    <w:link w:val="4-Bang"/>
    <w:qFormat/>
    <w:rsid w:val="00DE6B14"/>
    <w:rPr>
      <w:rFonts w:eastAsia="Calibri" w:cs="Times New Roman"/>
      <w:szCs w:val="26"/>
    </w:rPr>
  </w:style>
  <w:style w:type="paragraph" w:customStyle="1" w:styleId="4-Bang">
    <w:name w:val="4-Bang"/>
    <w:basedOn w:val="Normal"/>
    <w:link w:val="4-BangChar"/>
    <w:qFormat/>
    <w:rsid w:val="00DE6B14"/>
    <w:pPr>
      <w:widowControl w:val="0"/>
      <w:spacing w:before="40" w:after="40" w:line="276" w:lineRule="auto"/>
      <w:jc w:val="both"/>
    </w:pPr>
    <w:rPr>
      <w:rFonts w:ascii="Times New Roman" w:hAnsi="Times New Roman"/>
      <w:sz w:val="28"/>
      <w:szCs w:val="26"/>
    </w:rPr>
  </w:style>
  <w:style w:type="paragraph" w:styleId="Header">
    <w:name w:val="header"/>
    <w:basedOn w:val="Normal"/>
    <w:link w:val="HeaderChar"/>
    <w:uiPriority w:val="99"/>
    <w:unhideWhenUsed/>
    <w:rsid w:val="00802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B"/>
    <w:rPr>
      <w:rFonts w:ascii="Calibri" w:eastAsia="Calibri" w:hAnsi="Calibri" w:cs="Times New Roman"/>
      <w:sz w:val="22"/>
    </w:rPr>
  </w:style>
  <w:style w:type="paragraph" w:styleId="Footer">
    <w:name w:val="footer"/>
    <w:basedOn w:val="Normal"/>
    <w:link w:val="FooterChar"/>
    <w:uiPriority w:val="99"/>
    <w:unhideWhenUsed/>
    <w:rsid w:val="00802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4"/>
    <w:pPr>
      <w:spacing w:after="160"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B14"/>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DE6B14"/>
    <w:pPr>
      <w:ind w:left="720"/>
      <w:contextualSpacing/>
    </w:pPr>
  </w:style>
  <w:style w:type="table" w:styleId="TableGrid">
    <w:name w:val="Table Grid"/>
    <w:basedOn w:val="TableNormal"/>
    <w:uiPriority w:val="99"/>
    <w:rsid w:val="00DE6B14"/>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E6B14"/>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6B14"/>
    <w:pPr>
      <w:spacing w:before="100" w:beforeAutospacing="1" w:after="100" w:afterAutospacing="1" w:line="240" w:lineRule="auto"/>
    </w:pPr>
    <w:rPr>
      <w:rFonts w:ascii="Times New Roman" w:eastAsia="Times New Roman" w:hAnsi="Times New Roman"/>
      <w:sz w:val="24"/>
      <w:szCs w:val="24"/>
    </w:rPr>
  </w:style>
  <w:style w:type="character" w:customStyle="1" w:styleId="4-BangChar">
    <w:name w:val="4-Bang Char"/>
    <w:link w:val="4-Bang"/>
    <w:qFormat/>
    <w:rsid w:val="00DE6B14"/>
    <w:rPr>
      <w:rFonts w:eastAsia="Calibri" w:cs="Times New Roman"/>
      <w:szCs w:val="26"/>
    </w:rPr>
  </w:style>
  <w:style w:type="paragraph" w:customStyle="1" w:styleId="4-Bang">
    <w:name w:val="4-Bang"/>
    <w:basedOn w:val="Normal"/>
    <w:link w:val="4-BangChar"/>
    <w:qFormat/>
    <w:rsid w:val="00DE6B14"/>
    <w:pPr>
      <w:widowControl w:val="0"/>
      <w:spacing w:before="40" w:after="40" w:line="276" w:lineRule="auto"/>
      <w:jc w:val="both"/>
    </w:pPr>
    <w:rPr>
      <w:rFonts w:ascii="Times New Roman" w:hAnsi="Times New Roman"/>
      <w:sz w:val="28"/>
      <w:szCs w:val="26"/>
    </w:rPr>
  </w:style>
  <w:style w:type="paragraph" w:styleId="Header">
    <w:name w:val="header"/>
    <w:basedOn w:val="Normal"/>
    <w:link w:val="HeaderChar"/>
    <w:uiPriority w:val="99"/>
    <w:unhideWhenUsed/>
    <w:rsid w:val="00802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B"/>
    <w:rPr>
      <w:rFonts w:ascii="Calibri" w:eastAsia="Calibri" w:hAnsi="Calibri" w:cs="Times New Roman"/>
      <w:sz w:val="22"/>
    </w:rPr>
  </w:style>
  <w:style w:type="paragraph" w:styleId="Footer">
    <w:name w:val="footer"/>
    <w:basedOn w:val="Normal"/>
    <w:link w:val="FooterChar"/>
    <w:uiPriority w:val="99"/>
    <w:unhideWhenUsed/>
    <w:rsid w:val="00802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1660</Characters>
  <Application>Microsoft Office Word</Application>
  <DocSecurity>0</DocSecurity>
  <Lines>13</Lines>
  <Paragraphs>3</Paragraphs>
  <ScaleCrop>false</ScaleCrop>
  <Company>thuvienhoclieu.com</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2023-08-11T01:55:00Z</dcterms:created>
  <dc:creator>admin</dc:creator>
  <dc:description>Phụ lục 2 Địa lí 8 Kết nối tri thức năm học 2023-2024 được soạn dưới dạng file word và PDF gồm 2 trang. Các bạn xem và tải về ở dưới.</dc:description>
  <dcterms:modified xsi:type="dcterms:W3CDTF">2023-08-11T01:55:00Z</dcterms:modified>
  <cp:revision>1</cp:revision>
  <dc:title>Phụ Lục 2 Địa Lí 8 Kết Nối Tri Thức Năm Học 2023-2024</dc:title>
</cp:coreProperties>
</file>