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30" w:rsidRPr="00DD5530" w:rsidRDefault="00662319" w:rsidP="00662319">
      <w:pPr>
        <w:jc w:val="center"/>
        <w:rPr>
          <w:rFonts w:ascii="Times New Roman" w:hAnsi="Times New Roman"/>
          <w:b/>
          <w:color w:val="0000FF"/>
          <w:sz w:val="32"/>
          <w:szCs w:val="32"/>
        </w:rPr>
      </w:pPr>
      <w:r w:rsidRPr="00DD5530">
        <w:rPr>
          <w:rFonts w:ascii="Times New Roman" w:hAnsi="Times New Roman"/>
          <w:b/>
          <w:color w:val="0000FF"/>
          <w:sz w:val="32"/>
          <w:szCs w:val="32"/>
        </w:rPr>
        <w:t>ĐỀ CƯƠNG ÔN TẬP KIỂM TRA GIỮA HKII</w:t>
      </w:r>
    </w:p>
    <w:p w:rsidR="00662319" w:rsidRPr="00DD5530" w:rsidRDefault="00662319" w:rsidP="00662319">
      <w:pPr>
        <w:jc w:val="center"/>
        <w:rPr>
          <w:rFonts w:ascii="Times New Roman" w:hAnsi="Times New Roman"/>
          <w:b/>
          <w:color w:val="FF0000"/>
          <w:sz w:val="32"/>
          <w:szCs w:val="32"/>
        </w:rPr>
      </w:pPr>
      <w:r w:rsidRPr="00DD5530">
        <w:rPr>
          <w:rFonts w:ascii="Times New Roman" w:hAnsi="Times New Roman"/>
          <w:b/>
          <w:color w:val="FF0000"/>
          <w:sz w:val="32"/>
          <w:szCs w:val="32"/>
        </w:rPr>
        <w:t xml:space="preserve"> MÔN ĐỊA LÝ 8</w:t>
      </w:r>
    </w:p>
    <w:p w:rsidR="00662870" w:rsidRPr="00DD5530" w:rsidRDefault="00DD5530" w:rsidP="00DD5530">
      <w:pPr>
        <w:ind w:firstLine="360"/>
        <w:jc w:val="both"/>
        <w:rPr>
          <w:rFonts w:ascii="Times New Roman" w:hAnsi="Times New Roman"/>
          <w:b/>
          <w:sz w:val="32"/>
          <w:szCs w:val="32"/>
        </w:rPr>
      </w:pPr>
      <w:r w:rsidRPr="00662870">
        <w:rPr>
          <w:rFonts w:ascii="Times New Roman" w:hAnsi="Times New Roman"/>
          <w:b/>
          <w:sz w:val="32"/>
          <w:szCs w:val="32"/>
        </w:rPr>
        <w:t>I.</w:t>
      </w:r>
      <w:r w:rsidRPr="00662870">
        <w:rPr>
          <w:rFonts w:ascii="Times New Roman" w:hAnsi="Times New Roman"/>
          <w:b/>
          <w:sz w:val="32"/>
          <w:szCs w:val="32"/>
        </w:rPr>
        <w:tab/>
      </w:r>
      <w:r w:rsidR="00662870" w:rsidRPr="00DD5530">
        <w:rPr>
          <w:rFonts w:ascii="Times New Roman" w:hAnsi="Times New Roman"/>
          <w:b/>
          <w:sz w:val="32"/>
          <w:szCs w:val="32"/>
        </w:rPr>
        <w:t>HỆ TH</w:t>
      </w:r>
      <w:r w:rsidR="00662870" w:rsidRPr="00DD5530">
        <w:rPr>
          <w:rFonts w:ascii="Times New Roman" w:hAnsi="Times New Roman" w:cs="Arial"/>
          <w:b/>
          <w:sz w:val="32"/>
          <w:szCs w:val="32"/>
        </w:rPr>
        <w:t>Ố</w:t>
      </w:r>
      <w:r w:rsidR="00662870" w:rsidRPr="00DD5530">
        <w:rPr>
          <w:rFonts w:ascii="Times New Roman" w:hAnsi="Times New Roman"/>
          <w:b/>
          <w:sz w:val="32"/>
          <w:szCs w:val="32"/>
        </w:rPr>
        <w:t>NG KI</w:t>
      </w:r>
      <w:r w:rsidR="00662870" w:rsidRPr="00DD5530">
        <w:rPr>
          <w:rFonts w:ascii="Times New Roman" w:hAnsi="Times New Roman" w:cs="Arial"/>
          <w:b/>
          <w:sz w:val="32"/>
          <w:szCs w:val="32"/>
        </w:rPr>
        <w:t>Ế</w:t>
      </w:r>
      <w:r w:rsidR="00662870" w:rsidRPr="00DD5530">
        <w:rPr>
          <w:rFonts w:ascii="Times New Roman" w:hAnsi="Times New Roman"/>
          <w:b/>
          <w:sz w:val="32"/>
          <w:szCs w:val="32"/>
        </w:rPr>
        <w:t>N TH</w:t>
      </w:r>
      <w:r w:rsidR="00662870" w:rsidRPr="00DD5530">
        <w:rPr>
          <w:rFonts w:ascii="Times New Roman" w:hAnsi="Times New Roman" w:cs="Arial"/>
          <w:b/>
          <w:sz w:val="32"/>
          <w:szCs w:val="32"/>
        </w:rPr>
        <w:t>Ứ</w:t>
      </w:r>
      <w:r w:rsidR="00662870" w:rsidRPr="00DD5530">
        <w:rPr>
          <w:rFonts w:ascii="Times New Roman" w:hAnsi="Times New Roman"/>
          <w:b/>
          <w:sz w:val="32"/>
          <w:szCs w:val="32"/>
        </w:rPr>
        <w:t>C TR</w:t>
      </w:r>
      <w:r w:rsidR="00662870" w:rsidRPr="00DD5530">
        <w:rPr>
          <w:rFonts w:ascii="Times New Roman" w:hAnsi="Times New Roman" w:cs="Arial"/>
          <w:b/>
          <w:sz w:val="32"/>
          <w:szCs w:val="32"/>
        </w:rPr>
        <w:t>Ọ</w:t>
      </w:r>
      <w:r w:rsidR="00662870" w:rsidRPr="00DD5530">
        <w:rPr>
          <w:rFonts w:ascii="Times New Roman" w:hAnsi="Times New Roman"/>
          <w:b/>
          <w:sz w:val="32"/>
          <w:szCs w:val="32"/>
        </w:rPr>
        <w:t>NG T</w:t>
      </w:r>
      <w:r w:rsidR="00662870" w:rsidRPr="00DD5530">
        <w:rPr>
          <w:rFonts w:ascii="Times New Roman" w:hAnsi="Times New Roman" w:cs=".VnTime"/>
          <w:b/>
          <w:sz w:val="32"/>
          <w:szCs w:val="32"/>
        </w:rPr>
        <w:t>Â</w:t>
      </w:r>
      <w:r w:rsidR="00662870" w:rsidRPr="00DD5530">
        <w:rPr>
          <w:rFonts w:ascii="Times New Roman" w:hAnsi="Times New Roman"/>
          <w:b/>
          <w:sz w:val="32"/>
          <w:szCs w:val="32"/>
        </w:rPr>
        <w:t>M</w:t>
      </w:r>
    </w:p>
    <w:p w:rsidR="00662319" w:rsidRPr="00763AE7" w:rsidRDefault="00DD5530" w:rsidP="00DD5530">
      <w:pPr>
        <w:ind w:firstLine="360"/>
        <w:jc w:val="both"/>
        <w:rPr>
          <w:rFonts w:ascii="Times New Roman" w:hAnsi="Times New Roman"/>
          <w:b/>
          <w:sz w:val="28"/>
          <w:szCs w:val="28"/>
        </w:rPr>
      </w:pPr>
      <w:r w:rsidRPr="00763AE7">
        <w:rPr>
          <w:rFonts w:ascii="Times New Roman" w:hAnsi="Times New Roman"/>
          <w:b/>
          <w:sz w:val="28"/>
          <w:szCs w:val="28"/>
        </w:rPr>
        <w:t>1.</w:t>
      </w:r>
      <w:r w:rsidRPr="00763AE7">
        <w:rPr>
          <w:rFonts w:ascii="Times New Roman" w:hAnsi="Times New Roman"/>
          <w:b/>
          <w:sz w:val="28"/>
          <w:szCs w:val="28"/>
        </w:rPr>
        <w:tab/>
      </w:r>
      <w:r w:rsidR="00662319" w:rsidRPr="00763AE7">
        <w:rPr>
          <w:rFonts w:ascii="Times New Roman" w:hAnsi="Times New Roman"/>
          <w:b/>
          <w:bCs/>
          <w:sz w:val="28"/>
          <w:szCs w:val="28"/>
        </w:rPr>
        <w:t>Nắm vững được vị trí, giới hạn và phạm vi lãnh thổ nước ta.</w:t>
      </w:r>
      <w:r w:rsidR="00662319" w:rsidRPr="00763AE7">
        <w:rPr>
          <w:rFonts w:ascii="Times New Roman" w:hAnsi="Times New Roman"/>
          <w:b/>
          <w:sz w:val="28"/>
          <w:szCs w:val="28"/>
        </w:rPr>
        <w:t xml:space="preserve"> </w:t>
      </w:r>
      <w:r w:rsidR="00662319" w:rsidRPr="00763AE7">
        <w:rPr>
          <w:rFonts w:ascii="Times New Roman" w:hAnsi="Times New Roman"/>
          <w:b/>
          <w:bCs/>
          <w:sz w:val="28"/>
          <w:szCs w:val="28"/>
        </w:rPr>
        <w:t>Nêu được diện tích lãnh thổ phần đất liền, phần biển.</w:t>
      </w:r>
      <w:bookmarkStart w:id="0" w:name="_GoBack"/>
      <w:bookmarkEnd w:id="0"/>
    </w:p>
    <w:p w:rsidR="00662319" w:rsidRPr="00763AE7" w:rsidRDefault="00DD5530" w:rsidP="00DD5530">
      <w:pPr>
        <w:tabs>
          <w:tab w:val="left" w:pos="426"/>
        </w:tabs>
        <w:ind w:firstLine="284"/>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Từ Bắc vào Nam phần đất liền của lãnh thổ nước ta kéo dài 15 vĩ độ.</w:t>
      </w:r>
    </w:p>
    <w:p w:rsidR="00662319" w:rsidRDefault="00DD5530" w:rsidP="00DD5530">
      <w:pPr>
        <w:tabs>
          <w:tab w:val="left" w:pos="426"/>
        </w:tabs>
        <w:ind w:firstLine="284"/>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00662319" w:rsidRPr="00763AE7">
        <w:rPr>
          <w:rFonts w:ascii="Times New Roman" w:hAnsi="Times New Roman"/>
          <w:sz w:val="28"/>
          <w:szCs w:val="28"/>
        </w:rPr>
        <w:t>Từ Đông sang Tây phần đất liền của lãnh thổ nước ta mở rộng 7 kinh độ.</w:t>
      </w:r>
    </w:p>
    <w:p w:rsidR="00456930" w:rsidRPr="00456930" w:rsidRDefault="00DD5530" w:rsidP="00DD5530">
      <w:pPr>
        <w:tabs>
          <w:tab w:val="left" w:pos="426"/>
        </w:tabs>
        <w:ind w:firstLine="284"/>
        <w:jc w:val="both"/>
        <w:rPr>
          <w:rFonts w:ascii="Times New Roman" w:hAnsi="Times New Roman"/>
          <w:sz w:val="28"/>
          <w:szCs w:val="28"/>
        </w:rPr>
      </w:pPr>
      <w:r w:rsidRPr="00456930">
        <w:rPr>
          <w:rFonts w:ascii="Times New Roman" w:hAnsi="Times New Roman"/>
          <w:sz w:val="28"/>
          <w:szCs w:val="28"/>
        </w:rPr>
        <w:t>-</w:t>
      </w:r>
      <w:r w:rsidRPr="00456930">
        <w:rPr>
          <w:rFonts w:ascii="Times New Roman" w:hAnsi="Times New Roman"/>
          <w:sz w:val="28"/>
          <w:szCs w:val="28"/>
        </w:rPr>
        <w:tab/>
      </w:r>
      <w:r w:rsidR="00456930" w:rsidRPr="00456930">
        <w:rPr>
          <w:rFonts w:ascii="Times New Roman" w:hAnsi="Times New Roman"/>
          <w:sz w:val="28"/>
          <w:szCs w:val="28"/>
        </w:rPr>
        <w:t xml:space="preserve">Phần </w:t>
      </w:r>
      <w:r w:rsidR="00456930" w:rsidRPr="00456930">
        <w:rPr>
          <w:rFonts w:ascii="Times New Roman" w:hAnsi="Times New Roman" w:hint="eastAsia"/>
          <w:sz w:val="28"/>
          <w:szCs w:val="28"/>
        </w:rPr>
        <w:t>đ</w:t>
      </w:r>
      <w:r w:rsidR="00456930" w:rsidRPr="00456930">
        <w:rPr>
          <w:rFonts w:ascii="Times New Roman" w:hAnsi="Times New Roman"/>
          <w:sz w:val="28"/>
          <w:szCs w:val="28"/>
        </w:rPr>
        <w:t>ất liền của lãnh thổ Việt Nam tiếp giáp với các quốc gia:</w:t>
      </w:r>
      <w:r w:rsidR="00456930">
        <w:rPr>
          <w:rFonts w:ascii="Times New Roman" w:hAnsi="Times New Roman"/>
          <w:sz w:val="28"/>
          <w:szCs w:val="28"/>
        </w:rPr>
        <w:t xml:space="preserve"> Trung Quốc, Lào, Campuchia.</w:t>
      </w:r>
    </w:p>
    <w:p w:rsidR="00662319" w:rsidRPr="00763AE7" w:rsidRDefault="00DD5530" w:rsidP="00DD5530">
      <w:pPr>
        <w:tabs>
          <w:tab w:val="left" w:pos="426"/>
        </w:tabs>
        <w:ind w:firstLine="284"/>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 xml:space="preserve">Diện tích phần đất liền của lãnh thổ nước ta là </w:t>
      </w:r>
      <w:r w:rsidR="00456930">
        <w:rPr>
          <w:rFonts w:ascii="Times New Roman" w:hAnsi="Times New Roman"/>
          <w:sz w:val="28"/>
          <w:szCs w:val="28"/>
          <w:lang w:val="nl-NL"/>
        </w:rPr>
        <w:t>331.212 k</w:t>
      </w:r>
      <w:r w:rsidR="00662319" w:rsidRPr="00763AE7">
        <w:rPr>
          <w:rFonts w:ascii="Times New Roman" w:hAnsi="Times New Roman"/>
          <w:sz w:val="28"/>
          <w:szCs w:val="28"/>
          <w:lang w:val="nl-NL"/>
        </w:rPr>
        <w:t>m</w:t>
      </w:r>
      <w:r w:rsidR="00662319" w:rsidRPr="00763AE7">
        <w:rPr>
          <w:rFonts w:ascii="Times New Roman" w:hAnsi="Times New Roman"/>
          <w:sz w:val="28"/>
          <w:szCs w:val="28"/>
          <w:vertAlign w:val="superscript"/>
          <w:lang w:val="nl-NL"/>
        </w:rPr>
        <w:t>2</w:t>
      </w:r>
    </w:p>
    <w:p w:rsidR="00662319" w:rsidRPr="00763AE7" w:rsidRDefault="00DD5530" w:rsidP="00DD5530">
      <w:pPr>
        <w:tabs>
          <w:tab w:val="left" w:pos="426"/>
        </w:tabs>
        <w:ind w:firstLine="284"/>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Diện tích phần biển của lã</w:t>
      </w:r>
      <w:r w:rsidR="00456930">
        <w:rPr>
          <w:rFonts w:ascii="Times New Roman" w:hAnsi="Times New Roman"/>
          <w:sz w:val="28"/>
          <w:szCs w:val="28"/>
        </w:rPr>
        <w:t>nh thổ nước ta là trên 1 triệu k</w:t>
      </w:r>
      <w:r w:rsidR="00662319" w:rsidRPr="00763AE7">
        <w:rPr>
          <w:rFonts w:ascii="Times New Roman" w:hAnsi="Times New Roman"/>
          <w:sz w:val="28"/>
          <w:szCs w:val="28"/>
        </w:rPr>
        <w:t>m</w:t>
      </w:r>
      <w:r w:rsidR="00662319" w:rsidRPr="00763AE7">
        <w:rPr>
          <w:rFonts w:ascii="Times New Roman" w:hAnsi="Times New Roman"/>
          <w:sz w:val="28"/>
          <w:szCs w:val="28"/>
          <w:vertAlign w:val="superscript"/>
        </w:rPr>
        <w:t xml:space="preserve">2 </w:t>
      </w:r>
    </w:p>
    <w:p w:rsidR="00662319" w:rsidRPr="00763AE7" w:rsidRDefault="00DD5530" w:rsidP="00DD5530">
      <w:pPr>
        <w:tabs>
          <w:tab w:val="left" w:pos="426"/>
        </w:tabs>
        <w:ind w:firstLine="284"/>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Các điểm cực: Cực Bắc (Hà Giang - 23</w:t>
      </w:r>
      <w:r w:rsidR="00662319" w:rsidRPr="00763AE7">
        <w:rPr>
          <w:rFonts w:ascii="Times New Roman" w:hAnsi="Times New Roman"/>
          <w:sz w:val="28"/>
          <w:szCs w:val="28"/>
          <w:vertAlign w:val="superscript"/>
        </w:rPr>
        <w:t xml:space="preserve">0 </w:t>
      </w:r>
      <w:r w:rsidR="00662319" w:rsidRPr="00763AE7">
        <w:rPr>
          <w:rFonts w:ascii="Times New Roman" w:hAnsi="Times New Roman"/>
          <w:sz w:val="28"/>
          <w:szCs w:val="28"/>
        </w:rPr>
        <w:t>23’B); Cực Nam (Cà Mau - 8</w:t>
      </w:r>
      <w:r w:rsidR="00662319" w:rsidRPr="00763AE7">
        <w:rPr>
          <w:rFonts w:ascii="Times New Roman" w:hAnsi="Times New Roman"/>
          <w:sz w:val="28"/>
          <w:szCs w:val="28"/>
          <w:vertAlign w:val="superscript"/>
        </w:rPr>
        <w:t xml:space="preserve">0 </w:t>
      </w:r>
      <w:r w:rsidR="00662319" w:rsidRPr="00763AE7">
        <w:rPr>
          <w:rFonts w:ascii="Times New Roman" w:hAnsi="Times New Roman"/>
          <w:sz w:val="28"/>
          <w:szCs w:val="28"/>
        </w:rPr>
        <w:t>34’B); Cực Tây (Điện Biên - 102</w:t>
      </w:r>
      <w:r w:rsidR="00662319" w:rsidRPr="00763AE7">
        <w:rPr>
          <w:rFonts w:ascii="Times New Roman" w:hAnsi="Times New Roman"/>
          <w:sz w:val="28"/>
          <w:szCs w:val="28"/>
          <w:vertAlign w:val="superscript"/>
        </w:rPr>
        <w:t xml:space="preserve">0 </w:t>
      </w:r>
      <w:r w:rsidR="00662319" w:rsidRPr="00763AE7">
        <w:rPr>
          <w:rFonts w:ascii="Times New Roman" w:hAnsi="Times New Roman"/>
          <w:sz w:val="28"/>
          <w:szCs w:val="28"/>
        </w:rPr>
        <w:t>09’Đ); Cực Đông (Khánh Hòa - 109</w:t>
      </w:r>
      <w:r w:rsidR="00662319" w:rsidRPr="00763AE7">
        <w:rPr>
          <w:rFonts w:ascii="Times New Roman" w:hAnsi="Times New Roman"/>
          <w:sz w:val="28"/>
          <w:szCs w:val="28"/>
          <w:vertAlign w:val="superscript"/>
        </w:rPr>
        <w:t xml:space="preserve">0 </w:t>
      </w:r>
      <w:r w:rsidR="00662319" w:rsidRPr="00763AE7">
        <w:rPr>
          <w:rFonts w:ascii="Times New Roman" w:hAnsi="Times New Roman"/>
          <w:sz w:val="28"/>
          <w:szCs w:val="28"/>
        </w:rPr>
        <w:t xml:space="preserve">24’Đ) </w:t>
      </w:r>
    </w:p>
    <w:p w:rsidR="00662319" w:rsidRPr="00DD5530" w:rsidRDefault="00DD5530" w:rsidP="00DD5530">
      <w:pPr>
        <w:ind w:left="1287" w:hanging="360"/>
        <w:jc w:val="both"/>
        <w:rPr>
          <w:rFonts w:ascii="Times New Roman" w:hAnsi="Times New Roman"/>
          <w:sz w:val="28"/>
          <w:szCs w:val="28"/>
        </w:rPr>
      </w:pPr>
      <w:r w:rsidRPr="00763AE7">
        <w:rPr>
          <w:rFonts w:ascii="Wingdings" w:hAnsi="Wingdings"/>
          <w:sz w:val="28"/>
          <w:szCs w:val="28"/>
        </w:rPr>
        <w:t></w:t>
      </w:r>
      <w:r w:rsidRPr="00763AE7">
        <w:rPr>
          <w:rFonts w:ascii="Wingdings" w:hAnsi="Wingdings"/>
          <w:sz w:val="28"/>
          <w:szCs w:val="28"/>
        </w:rPr>
        <w:tab/>
      </w:r>
      <w:r w:rsidR="00662319" w:rsidRPr="00DD5530">
        <w:rPr>
          <w:rFonts w:ascii="Times New Roman" w:hAnsi="Times New Roman"/>
          <w:sz w:val="28"/>
          <w:szCs w:val="28"/>
        </w:rPr>
        <w:t>Xác định được trên bản đồ trống vị trí 4 điểm cực trên.</w:t>
      </w:r>
    </w:p>
    <w:p w:rsidR="00662319" w:rsidRPr="00763AE7" w:rsidRDefault="00DD5530" w:rsidP="00DD5530">
      <w:pPr>
        <w:ind w:firstLine="360"/>
        <w:jc w:val="both"/>
        <w:rPr>
          <w:rFonts w:ascii="Times New Roman" w:hAnsi="Times New Roman"/>
          <w:b/>
          <w:sz w:val="28"/>
          <w:szCs w:val="28"/>
        </w:rPr>
      </w:pPr>
      <w:r w:rsidRPr="00763AE7">
        <w:rPr>
          <w:rFonts w:ascii="Times New Roman" w:hAnsi="Times New Roman"/>
          <w:b/>
          <w:sz w:val="28"/>
          <w:szCs w:val="28"/>
        </w:rPr>
        <w:t>2.</w:t>
      </w:r>
      <w:r w:rsidRPr="00763AE7">
        <w:rPr>
          <w:rFonts w:ascii="Times New Roman" w:hAnsi="Times New Roman"/>
          <w:b/>
          <w:sz w:val="28"/>
          <w:szCs w:val="28"/>
        </w:rPr>
        <w:tab/>
      </w:r>
      <w:r w:rsidR="00662319" w:rsidRPr="00763AE7">
        <w:rPr>
          <w:rFonts w:ascii="Times New Roman" w:hAnsi="Times New Roman"/>
          <w:b/>
          <w:sz w:val="28"/>
          <w:szCs w:val="28"/>
        </w:rPr>
        <w:t>Hãy phân tích những thuận lợi và khó khăn do biển đem lại cho nước ta? Bản thân em có thể làm gì để góp phần bảo vệ môi trường biển của nước ta?</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sz w:val="28"/>
          <w:szCs w:val="28"/>
        </w:rPr>
        <w:t xml:space="preserve">* </w:t>
      </w:r>
      <w:r w:rsidRPr="00763AE7">
        <w:rPr>
          <w:rFonts w:ascii="Times New Roman" w:hAnsi="Times New Roman"/>
          <w:b/>
          <w:sz w:val="28"/>
          <w:szCs w:val="28"/>
        </w:rPr>
        <w:t>Thuận lơi</w:t>
      </w:r>
      <w:r w:rsidRPr="00763AE7">
        <w:rPr>
          <w:rFonts w:ascii="Times New Roman" w:hAnsi="Times New Roman"/>
          <w:sz w:val="28"/>
          <w:szCs w:val="28"/>
        </w:rPr>
        <w:t xml:space="preserve">: </w:t>
      </w:r>
    </w:p>
    <w:p w:rsidR="00662319" w:rsidRPr="00763AE7" w:rsidRDefault="00DD5530" w:rsidP="00DD5530">
      <w:pPr>
        <w:tabs>
          <w:tab w:val="left" w:pos="720"/>
        </w:tabs>
        <w:spacing w:line="276" w:lineRule="auto"/>
        <w:ind w:left="720" w:hanging="360"/>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 xml:space="preserve">Thủy sản: phong phú, có nhiều loại có giá trị (cá, tôm, cua…) </w:t>
      </w:r>
    </w:p>
    <w:p w:rsidR="00662319" w:rsidRPr="00763AE7" w:rsidRDefault="00DD5530" w:rsidP="00DD5530">
      <w:pPr>
        <w:tabs>
          <w:tab w:val="left" w:pos="720"/>
        </w:tabs>
        <w:spacing w:line="276" w:lineRule="auto"/>
        <w:ind w:left="720" w:hanging="360"/>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Khoáng sản: Dầu mỏ, khí đốt, muối, cát…</w:t>
      </w:r>
      <w:r w:rsidR="00662319" w:rsidRPr="00763AE7">
        <w:rPr>
          <w:rFonts w:ascii="Times New Roman" w:hAnsi="Times New Roman"/>
          <w:sz w:val="28"/>
          <w:szCs w:val="28"/>
        </w:rPr>
        <w:tab/>
      </w:r>
      <w:r w:rsidR="00662319" w:rsidRPr="00763AE7">
        <w:rPr>
          <w:rFonts w:ascii="Times New Roman" w:hAnsi="Times New Roman"/>
          <w:sz w:val="28"/>
          <w:szCs w:val="28"/>
        </w:rPr>
        <w:tab/>
      </w:r>
      <w:r w:rsidR="00662319" w:rsidRPr="00763AE7">
        <w:rPr>
          <w:rFonts w:ascii="Times New Roman" w:hAnsi="Times New Roman"/>
          <w:sz w:val="28"/>
          <w:szCs w:val="28"/>
        </w:rPr>
        <w:tab/>
      </w:r>
    </w:p>
    <w:p w:rsidR="00662319" w:rsidRPr="00763AE7" w:rsidRDefault="00DD5530" w:rsidP="00DD5530">
      <w:pPr>
        <w:tabs>
          <w:tab w:val="left" w:pos="720"/>
        </w:tabs>
        <w:spacing w:line="276" w:lineRule="auto"/>
        <w:ind w:left="720" w:hanging="360"/>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Giao thông vận tải biển…</w:t>
      </w:r>
      <w:r w:rsidR="00662319" w:rsidRPr="00763AE7">
        <w:rPr>
          <w:rFonts w:ascii="Times New Roman" w:hAnsi="Times New Roman"/>
          <w:sz w:val="28"/>
          <w:szCs w:val="28"/>
        </w:rPr>
        <w:tab/>
      </w:r>
      <w:r w:rsidR="00662319" w:rsidRPr="00763AE7">
        <w:rPr>
          <w:rFonts w:ascii="Times New Roman" w:hAnsi="Times New Roman"/>
          <w:sz w:val="28"/>
          <w:szCs w:val="28"/>
        </w:rPr>
        <w:tab/>
      </w:r>
      <w:r w:rsidR="00662319" w:rsidRPr="00763AE7">
        <w:rPr>
          <w:rFonts w:ascii="Times New Roman" w:hAnsi="Times New Roman"/>
          <w:sz w:val="28"/>
          <w:szCs w:val="28"/>
        </w:rPr>
        <w:tab/>
      </w:r>
      <w:r w:rsidR="00662319" w:rsidRPr="00763AE7">
        <w:rPr>
          <w:rFonts w:ascii="Times New Roman" w:hAnsi="Times New Roman"/>
          <w:sz w:val="28"/>
          <w:szCs w:val="28"/>
        </w:rPr>
        <w:tab/>
      </w:r>
      <w:r w:rsidR="00662319" w:rsidRPr="00763AE7">
        <w:rPr>
          <w:rFonts w:ascii="Times New Roman" w:hAnsi="Times New Roman"/>
          <w:sz w:val="28"/>
          <w:szCs w:val="28"/>
        </w:rPr>
        <w:tab/>
      </w:r>
    </w:p>
    <w:p w:rsidR="00662319" w:rsidRPr="00763AE7" w:rsidRDefault="00DD5530" w:rsidP="00DD5530">
      <w:pPr>
        <w:tabs>
          <w:tab w:val="left" w:pos="720"/>
        </w:tabs>
        <w:spacing w:line="276" w:lineRule="auto"/>
        <w:ind w:left="720" w:hanging="360"/>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sz w:val="28"/>
          <w:szCs w:val="28"/>
        </w:rPr>
        <w:t>Du lịch: Bờ biển có nhiều bãi tắm đẹp, nổi tiếng.</w:t>
      </w:r>
      <w:r w:rsidR="00662319" w:rsidRPr="00763AE7">
        <w:rPr>
          <w:rFonts w:ascii="Times New Roman" w:hAnsi="Times New Roman"/>
          <w:sz w:val="28"/>
          <w:szCs w:val="28"/>
        </w:rPr>
        <w:tab/>
      </w:r>
      <w:r w:rsidR="00662319" w:rsidRPr="00763AE7">
        <w:rPr>
          <w:rFonts w:ascii="Times New Roman" w:hAnsi="Times New Roman"/>
          <w:sz w:val="28"/>
          <w:szCs w:val="28"/>
        </w:rPr>
        <w:tab/>
      </w:r>
    </w:p>
    <w:p w:rsidR="00662319" w:rsidRPr="00763AE7" w:rsidRDefault="00662319" w:rsidP="00662319">
      <w:pPr>
        <w:spacing w:line="276" w:lineRule="auto"/>
        <w:ind w:firstLine="360"/>
        <w:rPr>
          <w:rFonts w:ascii="Times New Roman" w:hAnsi="Times New Roman"/>
          <w:sz w:val="28"/>
          <w:szCs w:val="28"/>
        </w:rPr>
      </w:pPr>
      <w:r w:rsidRPr="00763AE7">
        <w:rPr>
          <w:rFonts w:ascii="Times New Roman" w:hAnsi="Times New Roman"/>
          <w:sz w:val="28"/>
          <w:szCs w:val="28"/>
        </w:rPr>
        <w:t xml:space="preserve"> * </w:t>
      </w:r>
      <w:r w:rsidRPr="00763AE7">
        <w:rPr>
          <w:rFonts w:ascii="Times New Roman" w:hAnsi="Times New Roman"/>
          <w:b/>
          <w:sz w:val="28"/>
          <w:szCs w:val="28"/>
        </w:rPr>
        <w:t>Khó khăn</w:t>
      </w:r>
      <w:r w:rsidRPr="00763AE7">
        <w:rPr>
          <w:rFonts w:ascii="Times New Roman" w:hAnsi="Times New Roman"/>
          <w:sz w:val="28"/>
          <w:szCs w:val="28"/>
        </w:rPr>
        <w:t>:</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sz w:val="28"/>
          <w:szCs w:val="28"/>
        </w:rPr>
        <w:t>- Do tiếp giáp với biển nên nước ta thường xuyên bị ảnh hưởng bởi các cơn bão từ biển, gây không ít tổn thất to lớn về người và của…</w:t>
      </w:r>
    </w:p>
    <w:p w:rsidR="00662319" w:rsidRPr="00763AE7" w:rsidRDefault="00662319" w:rsidP="00662319">
      <w:pPr>
        <w:spacing w:line="276" w:lineRule="auto"/>
        <w:ind w:firstLine="360"/>
        <w:rPr>
          <w:rFonts w:ascii="Times New Roman" w:hAnsi="Times New Roman"/>
          <w:sz w:val="28"/>
          <w:szCs w:val="28"/>
        </w:rPr>
      </w:pPr>
      <w:r w:rsidRPr="00763AE7">
        <w:rPr>
          <w:rFonts w:ascii="Times New Roman" w:hAnsi="Times New Roman"/>
          <w:sz w:val="28"/>
          <w:szCs w:val="28"/>
        </w:rPr>
        <w:t>- Phải đề cao vấn để bảo vệ an ninh quốc phòng…</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b/>
          <w:sz w:val="28"/>
          <w:szCs w:val="28"/>
        </w:rPr>
        <w:t>* Biện pháp bảo vệ MT biển của HS</w:t>
      </w:r>
      <w:r w:rsidRPr="00763AE7">
        <w:rPr>
          <w:rFonts w:ascii="Times New Roman" w:hAnsi="Times New Roman"/>
          <w:sz w:val="28"/>
          <w:szCs w:val="28"/>
        </w:rPr>
        <w:t xml:space="preserve">: </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sz w:val="28"/>
          <w:szCs w:val="28"/>
        </w:rPr>
        <w:t>- Không xả rác bừa bãi khi đi tắm biển.</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sz w:val="28"/>
          <w:szCs w:val="28"/>
        </w:rPr>
        <w:t>- Tuyên truyền vận động bạn bè, người thân không có những việc làm gây ô nhiễm MT biển như xả rác, đánh bắt cá đúng quy định của PL.</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sz w:val="28"/>
          <w:szCs w:val="28"/>
        </w:rPr>
        <w:t>- Không thải các chất thải chưa qua xử lý xuống biển…</w:t>
      </w:r>
    </w:p>
    <w:p w:rsidR="00662319" w:rsidRPr="00763AE7" w:rsidRDefault="00662319" w:rsidP="00662319">
      <w:pPr>
        <w:spacing w:line="276" w:lineRule="auto"/>
        <w:ind w:firstLine="360"/>
        <w:jc w:val="both"/>
        <w:rPr>
          <w:rFonts w:ascii="Times New Roman" w:hAnsi="Times New Roman"/>
          <w:sz w:val="28"/>
          <w:szCs w:val="28"/>
        </w:rPr>
      </w:pPr>
      <w:r w:rsidRPr="00763AE7">
        <w:rPr>
          <w:rFonts w:ascii="Times New Roman" w:hAnsi="Times New Roman"/>
          <w:sz w:val="28"/>
          <w:szCs w:val="28"/>
        </w:rPr>
        <w:t xml:space="preserve">- Tham gia trồng cây xanh… </w:t>
      </w:r>
    </w:p>
    <w:p w:rsidR="00662319" w:rsidRPr="00763AE7" w:rsidRDefault="00DD5530" w:rsidP="00DD5530">
      <w:pPr>
        <w:ind w:left="720" w:hanging="360"/>
        <w:jc w:val="both"/>
        <w:rPr>
          <w:rFonts w:ascii="Times New Roman" w:hAnsi="Times New Roman"/>
          <w:b/>
          <w:sz w:val="28"/>
          <w:szCs w:val="28"/>
        </w:rPr>
      </w:pPr>
      <w:r w:rsidRPr="00763AE7">
        <w:rPr>
          <w:rFonts w:ascii="Times New Roman" w:hAnsi="Times New Roman"/>
          <w:b/>
          <w:sz w:val="28"/>
          <w:szCs w:val="28"/>
        </w:rPr>
        <w:t>3.</w:t>
      </w:r>
      <w:r w:rsidRPr="00763AE7">
        <w:rPr>
          <w:rFonts w:ascii="Times New Roman" w:hAnsi="Times New Roman"/>
          <w:b/>
          <w:sz w:val="28"/>
          <w:szCs w:val="28"/>
        </w:rPr>
        <w:tab/>
      </w:r>
      <w:r w:rsidR="00662319" w:rsidRPr="00763AE7">
        <w:rPr>
          <w:rFonts w:ascii="Times New Roman" w:hAnsi="Times New Roman"/>
          <w:b/>
          <w:bCs/>
          <w:sz w:val="28"/>
          <w:szCs w:val="28"/>
        </w:rPr>
        <w:t>Biết kí hiệu của một số loại khoáng sản chính và nơi phân bố.</w:t>
      </w:r>
    </w:p>
    <w:p w:rsidR="00662319" w:rsidRPr="00763AE7" w:rsidRDefault="00DD5530" w:rsidP="00DD5530">
      <w:pPr>
        <w:tabs>
          <w:tab w:val="left" w:pos="720"/>
        </w:tabs>
        <w:ind w:left="720" w:hanging="360"/>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bCs/>
          <w:sz w:val="28"/>
          <w:szCs w:val="28"/>
        </w:rPr>
        <w:t>Than đá: Quảng Ninh</w:t>
      </w:r>
    </w:p>
    <w:p w:rsidR="00662319" w:rsidRPr="00763AE7" w:rsidRDefault="00DD5530" w:rsidP="00DD5530">
      <w:pPr>
        <w:tabs>
          <w:tab w:val="left" w:pos="720"/>
        </w:tabs>
        <w:ind w:left="720" w:hanging="360"/>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bCs/>
          <w:sz w:val="28"/>
          <w:szCs w:val="28"/>
        </w:rPr>
        <w:t>Dầu mỏ, khí đốt: Bà Rịa – Vũng Tàu</w:t>
      </w:r>
    </w:p>
    <w:p w:rsidR="00662319" w:rsidRPr="00763AE7" w:rsidRDefault="00DD5530" w:rsidP="00DD5530">
      <w:pPr>
        <w:tabs>
          <w:tab w:val="left" w:pos="720"/>
        </w:tabs>
        <w:ind w:left="720" w:hanging="360"/>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bCs/>
          <w:sz w:val="28"/>
          <w:szCs w:val="28"/>
        </w:rPr>
        <w:t>Sắt: Thái Nguyên</w:t>
      </w:r>
    </w:p>
    <w:p w:rsidR="00662319" w:rsidRPr="00763AE7" w:rsidRDefault="00DD5530" w:rsidP="00DD5530">
      <w:pPr>
        <w:tabs>
          <w:tab w:val="left" w:pos="720"/>
        </w:tabs>
        <w:ind w:left="720" w:hanging="360"/>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bCs/>
          <w:sz w:val="28"/>
          <w:szCs w:val="28"/>
        </w:rPr>
        <w:t>Crôm: Cổ Định – Thanh Hóa</w:t>
      </w:r>
    </w:p>
    <w:p w:rsidR="00662319" w:rsidRPr="00763AE7" w:rsidRDefault="00DD5530" w:rsidP="00DD5530">
      <w:pPr>
        <w:tabs>
          <w:tab w:val="left" w:pos="720"/>
        </w:tabs>
        <w:ind w:left="720" w:hanging="360"/>
        <w:jc w:val="both"/>
        <w:rPr>
          <w:rFonts w:ascii="Times New Roman" w:hAnsi="Times New Roman"/>
          <w:sz w:val="28"/>
          <w:szCs w:val="28"/>
        </w:rPr>
      </w:pPr>
      <w:r w:rsidRPr="00763AE7">
        <w:rPr>
          <w:rFonts w:ascii="Times New Roman" w:hAnsi="Times New Roman"/>
          <w:sz w:val="28"/>
          <w:szCs w:val="28"/>
        </w:rPr>
        <w:t>-</w:t>
      </w:r>
      <w:r w:rsidRPr="00763AE7">
        <w:rPr>
          <w:rFonts w:ascii="Times New Roman" w:hAnsi="Times New Roman"/>
          <w:sz w:val="28"/>
          <w:szCs w:val="28"/>
        </w:rPr>
        <w:tab/>
      </w:r>
      <w:r w:rsidR="00662319" w:rsidRPr="00763AE7">
        <w:rPr>
          <w:rFonts w:ascii="Times New Roman" w:hAnsi="Times New Roman"/>
          <w:bCs/>
          <w:sz w:val="28"/>
          <w:szCs w:val="28"/>
        </w:rPr>
        <w:t>Đồng: Sơn La…</w:t>
      </w:r>
    </w:p>
    <w:p w:rsidR="00662319" w:rsidRPr="00DD5530" w:rsidRDefault="00DD5530" w:rsidP="00DD5530">
      <w:pPr>
        <w:ind w:left="1287" w:hanging="360"/>
        <w:jc w:val="both"/>
        <w:rPr>
          <w:rFonts w:ascii="Times New Roman" w:hAnsi="Times New Roman"/>
          <w:sz w:val="28"/>
          <w:szCs w:val="28"/>
        </w:rPr>
      </w:pPr>
      <w:r w:rsidRPr="00763AE7">
        <w:rPr>
          <w:rFonts w:ascii="Wingdings" w:hAnsi="Wingdings"/>
          <w:sz w:val="28"/>
          <w:szCs w:val="28"/>
        </w:rPr>
        <w:t></w:t>
      </w:r>
      <w:r w:rsidRPr="00763AE7">
        <w:rPr>
          <w:rFonts w:ascii="Wingdings" w:hAnsi="Wingdings"/>
          <w:sz w:val="28"/>
          <w:szCs w:val="28"/>
        </w:rPr>
        <w:tab/>
      </w:r>
      <w:r w:rsidR="00662319" w:rsidRPr="00DD5530">
        <w:rPr>
          <w:rFonts w:ascii="Times New Roman" w:hAnsi="Times New Roman"/>
          <w:bCs/>
          <w:sz w:val="28"/>
          <w:szCs w:val="28"/>
        </w:rPr>
        <w:t>Vẽ được ký hiệu các loại khoáng sản trên</w:t>
      </w:r>
      <w:r w:rsidR="00CE76F7" w:rsidRPr="00DD5530">
        <w:rPr>
          <w:rFonts w:ascii="Times New Roman" w:hAnsi="Times New Roman"/>
          <w:bCs/>
          <w:sz w:val="28"/>
          <w:szCs w:val="28"/>
        </w:rPr>
        <w:t>.</w:t>
      </w:r>
    </w:p>
    <w:p w:rsidR="006735CC" w:rsidRDefault="006735CC">
      <w:pPr>
        <w:spacing w:after="160" w:line="259" w:lineRule="auto"/>
        <w:rPr>
          <w:rFonts w:ascii="Times New Roman" w:hAnsi="Times New Roman"/>
          <w:b/>
          <w:bCs/>
          <w:sz w:val="28"/>
          <w:szCs w:val="28"/>
        </w:rPr>
      </w:pPr>
      <w:r>
        <w:rPr>
          <w:rFonts w:ascii="Times New Roman" w:hAnsi="Times New Roman"/>
          <w:b/>
          <w:bCs/>
          <w:sz w:val="28"/>
          <w:szCs w:val="28"/>
        </w:rPr>
        <w:br w:type="page"/>
      </w:r>
    </w:p>
    <w:p w:rsidR="00662319" w:rsidRPr="00763AE7" w:rsidRDefault="00DD5530" w:rsidP="00DD5530">
      <w:pPr>
        <w:ind w:firstLine="360"/>
        <w:jc w:val="both"/>
        <w:rPr>
          <w:rFonts w:ascii="Times New Roman" w:hAnsi="Times New Roman"/>
          <w:b/>
          <w:sz w:val="28"/>
          <w:szCs w:val="28"/>
        </w:rPr>
      </w:pPr>
      <w:r w:rsidRPr="00763AE7">
        <w:rPr>
          <w:rFonts w:ascii="Times New Roman" w:hAnsi="Times New Roman"/>
          <w:b/>
          <w:sz w:val="28"/>
          <w:szCs w:val="28"/>
        </w:rPr>
        <w:lastRenderedPageBreak/>
        <w:t>4.</w:t>
      </w:r>
      <w:r w:rsidRPr="00763AE7">
        <w:rPr>
          <w:rFonts w:ascii="Times New Roman" w:hAnsi="Times New Roman"/>
          <w:b/>
          <w:sz w:val="28"/>
          <w:szCs w:val="28"/>
        </w:rPr>
        <w:tab/>
      </w:r>
      <w:r w:rsidR="00662319" w:rsidRPr="00763AE7">
        <w:rPr>
          <w:rFonts w:ascii="Times New Roman" w:hAnsi="Times New Roman"/>
          <w:b/>
          <w:bCs/>
          <w:sz w:val="28"/>
          <w:szCs w:val="28"/>
        </w:rPr>
        <w:t>Trình bày đặc điểm các khu vực đồi núi, đồng bằng ở nước ta.</w:t>
      </w:r>
    </w:p>
    <w:p w:rsidR="00662319" w:rsidRPr="00763AE7" w:rsidRDefault="00DD5530" w:rsidP="00DD5530">
      <w:pPr>
        <w:ind w:left="720" w:hanging="360"/>
        <w:jc w:val="both"/>
        <w:rPr>
          <w:rFonts w:ascii="Times New Roman" w:hAnsi="Times New Roman"/>
          <w:b/>
          <w:color w:val="000000"/>
          <w:sz w:val="28"/>
          <w:szCs w:val="28"/>
          <w:lang w:val="pt-BR"/>
        </w:rPr>
      </w:pPr>
      <w:r w:rsidRPr="00763AE7">
        <w:rPr>
          <w:rFonts w:ascii="Wingdings" w:hAnsi="Wingdings"/>
          <w:color w:val="000000"/>
          <w:sz w:val="28"/>
          <w:szCs w:val="28"/>
          <w:lang w:val="pt-BR"/>
        </w:rPr>
        <w:t></w:t>
      </w:r>
      <w:r w:rsidRPr="00763AE7">
        <w:rPr>
          <w:rFonts w:ascii="Wingdings" w:hAnsi="Wingdings"/>
          <w:color w:val="000000"/>
          <w:sz w:val="28"/>
          <w:szCs w:val="28"/>
          <w:lang w:val="pt-BR"/>
        </w:rPr>
        <w:tab/>
      </w:r>
      <w:r w:rsidR="00662319" w:rsidRPr="00763AE7">
        <w:rPr>
          <w:rFonts w:ascii="Times New Roman" w:hAnsi="Times New Roman"/>
          <w:b/>
          <w:color w:val="000000"/>
          <w:sz w:val="28"/>
          <w:szCs w:val="28"/>
          <w:lang w:val="pt-BR"/>
        </w:rPr>
        <w:t>Đặc điểm các khu vực đồi núi:</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b/>
          <w:sz w:val="28"/>
          <w:szCs w:val="28"/>
          <w:lang w:val="pt-BR"/>
        </w:rPr>
        <w:t>* Vùng núi Đông Bắc:</w:t>
      </w:r>
      <w:r w:rsidRPr="00763AE7">
        <w:rPr>
          <w:rFonts w:ascii="Times New Roman" w:hAnsi="Times New Roman"/>
          <w:sz w:val="28"/>
          <w:szCs w:val="28"/>
          <w:lang w:val="pt-BR"/>
        </w:rPr>
        <w:t xml:space="preserve">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Là một vùng đồi núi thấp, nằm ở tả ngạn sông Hồng.</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xml:space="preserve">- Có những cánh cung lớn, quy tụ ở Tam Đảo.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xml:space="preserve">- Địa hình cácxtơ khá phổ biến, tạo nên cảnh quan đẹp và hùng vĩ như vùng hồ  Ba Bể, Vịnh Hạ Long.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b/>
          <w:sz w:val="28"/>
          <w:szCs w:val="28"/>
          <w:lang w:val="pt-BR"/>
        </w:rPr>
        <w:t>* Vùng núi Tây Bắc:</w:t>
      </w:r>
      <w:r w:rsidRPr="00763AE7">
        <w:rPr>
          <w:rFonts w:ascii="Times New Roman" w:hAnsi="Times New Roman"/>
          <w:sz w:val="28"/>
          <w:szCs w:val="28"/>
          <w:lang w:val="pt-BR"/>
        </w:rPr>
        <w:t xml:space="preserve">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Nằm giữa sông Hồng và sông Cả.</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Là những dãy núi cao, hùng vĩ, đồ sộ nhất nước ta kéo dài theo hướng TB - ĐN.</w:t>
      </w:r>
    </w:p>
    <w:p w:rsidR="00662319" w:rsidRPr="00763AE7" w:rsidRDefault="00662319" w:rsidP="00662319">
      <w:pPr>
        <w:jc w:val="both"/>
        <w:rPr>
          <w:rFonts w:ascii="Times New Roman" w:hAnsi="Times New Roman"/>
          <w:b/>
          <w:sz w:val="28"/>
          <w:szCs w:val="28"/>
          <w:lang w:val="pt-BR"/>
        </w:rPr>
      </w:pPr>
      <w:r w:rsidRPr="00763AE7">
        <w:rPr>
          <w:rFonts w:ascii="Times New Roman" w:hAnsi="Times New Roman"/>
          <w:sz w:val="28"/>
          <w:szCs w:val="28"/>
          <w:lang w:val="pt-BR"/>
        </w:rPr>
        <w:t xml:space="preserve">- Cao nhất đỉnh Phan-xi-păng </w:t>
      </w:r>
      <w:r w:rsidR="00362EE7">
        <w:rPr>
          <w:rFonts w:ascii="Times New Roman" w:hAnsi="Times New Roman"/>
          <w:sz w:val="28"/>
          <w:szCs w:val="28"/>
          <w:lang w:val="pt-BR"/>
        </w:rPr>
        <w:t xml:space="preserve">(cao </w:t>
      </w:r>
      <w:r w:rsidRPr="00763AE7">
        <w:rPr>
          <w:rFonts w:ascii="Times New Roman" w:hAnsi="Times New Roman"/>
          <w:sz w:val="28"/>
          <w:szCs w:val="28"/>
          <w:lang w:val="pt-BR"/>
        </w:rPr>
        <w:t>3.143 m</w:t>
      </w:r>
      <w:r w:rsidR="00362EE7">
        <w:rPr>
          <w:rFonts w:ascii="Times New Roman" w:hAnsi="Times New Roman"/>
          <w:sz w:val="28"/>
          <w:szCs w:val="28"/>
          <w:lang w:val="pt-BR"/>
        </w:rPr>
        <w:t>)</w:t>
      </w:r>
      <w:r w:rsidRPr="00763AE7">
        <w:rPr>
          <w:rFonts w:ascii="Times New Roman" w:hAnsi="Times New Roman"/>
          <w:sz w:val="28"/>
          <w:szCs w:val="28"/>
          <w:lang w:val="pt-BR"/>
        </w:rPr>
        <w:t xml:space="preserve">.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b/>
          <w:sz w:val="28"/>
          <w:szCs w:val="28"/>
          <w:lang w:val="pt-BR"/>
        </w:rPr>
        <w:t>* Vùng núi Trường Sơn Bắc:</w:t>
      </w:r>
      <w:r w:rsidRPr="00763AE7">
        <w:rPr>
          <w:rFonts w:ascii="Times New Roman" w:hAnsi="Times New Roman"/>
          <w:sz w:val="28"/>
          <w:szCs w:val="28"/>
          <w:lang w:val="pt-BR"/>
        </w:rPr>
        <w:t xml:space="preserve">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Từ phía Nam sông Cả tới dãy núi Bạch Mã, dài khoảng 600km.</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xml:space="preserve">- Đây là vùng núi thấp, có hai sườn không đối xứng.  </w:t>
      </w:r>
    </w:p>
    <w:p w:rsidR="00662319" w:rsidRPr="00763AE7" w:rsidRDefault="00662319" w:rsidP="00662319">
      <w:pPr>
        <w:jc w:val="both"/>
        <w:rPr>
          <w:rFonts w:ascii="Times New Roman" w:hAnsi="Times New Roman"/>
          <w:b/>
          <w:sz w:val="28"/>
          <w:szCs w:val="28"/>
          <w:lang w:val="pt-BR"/>
        </w:rPr>
      </w:pPr>
      <w:r w:rsidRPr="00763AE7">
        <w:rPr>
          <w:rFonts w:ascii="Times New Roman" w:hAnsi="Times New Roman"/>
          <w:b/>
          <w:sz w:val="28"/>
          <w:szCs w:val="28"/>
          <w:lang w:val="pt-BR"/>
        </w:rPr>
        <w:t xml:space="preserve">* Vùng núi và cao nguyên Trường Sơn Nam:  </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b/>
          <w:sz w:val="28"/>
          <w:szCs w:val="28"/>
          <w:lang w:val="pt-BR"/>
        </w:rPr>
        <w:t xml:space="preserve">- </w:t>
      </w:r>
      <w:r w:rsidRPr="00763AE7">
        <w:rPr>
          <w:rFonts w:ascii="Times New Roman" w:hAnsi="Times New Roman"/>
          <w:sz w:val="28"/>
          <w:szCs w:val="28"/>
          <w:lang w:val="pt-BR"/>
        </w:rPr>
        <w:t xml:space="preserve">Địa hình nổi bật là các cao nguyên rộng lớn; phủ lớp đất đỏ badan dày, xếp tầng các độ cao 400m, 800m, 1000m. </w:t>
      </w:r>
    </w:p>
    <w:p w:rsidR="00662319" w:rsidRPr="00763AE7" w:rsidRDefault="00DD5530" w:rsidP="00DD5530">
      <w:pPr>
        <w:ind w:left="720" w:hanging="360"/>
        <w:jc w:val="both"/>
        <w:rPr>
          <w:rFonts w:ascii="Times New Roman" w:hAnsi="Times New Roman"/>
          <w:b/>
          <w:color w:val="000000"/>
          <w:sz w:val="28"/>
          <w:szCs w:val="28"/>
          <w:lang w:val="pt-BR"/>
        </w:rPr>
      </w:pPr>
      <w:r w:rsidRPr="00763AE7">
        <w:rPr>
          <w:rFonts w:ascii="Wingdings" w:hAnsi="Wingdings"/>
          <w:color w:val="000000"/>
          <w:sz w:val="28"/>
          <w:szCs w:val="28"/>
          <w:lang w:val="pt-BR"/>
        </w:rPr>
        <w:t></w:t>
      </w:r>
      <w:r w:rsidRPr="00763AE7">
        <w:rPr>
          <w:rFonts w:ascii="Wingdings" w:hAnsi="Wingdings"/>
          <w:color w:val="000000"/>
          <w:sz w:val="28"/>
          <w:szCs w:val="28"/>
          <w:lang w:val="pt-BR"/>
        </w:rPr>
        <w:tab/>
      </w:r>
      <w:r w:rsidR="00662319" w:rsidRPr="00763AE7">
        <w:rPr>
          <w:rFonts w:ascii="Times New Roman" w:hAnsi="Times New Roman"/>
          <w:b/>
          <w:color w:val="000000"/>
          <w:sz w:val="28"/>
          <w:szCs w:val="28"/>
          <w:lang w:val="pt-BR"/>
        </w:rPr>
        <w:t>Đặc điểm các khu vực đồng bằng:</w:t>
      </w:r>
    </w:p>
    <w:p w:rsidR="00662319" w:rsidRPr="00763AE7" w:rsidRDefault="00662319" w:rsidP="00662319">
      <w:pPr>
        <w:jc w:val="both"/>
        <w:rPr>
          <w:rFonts w:ascii="Times New Roman" w:hAnsi="Times New Roman"/>
          <w:b/>
          <w:sz w:val="28"/>
          <w:szCs w:val="28"/>
          <w:lang w:val="pt-BR"/>
        </w:rPr>
      </w:pPr>
      <w:r w:rsidRPr="00763AE7">
        <w:rPr>
          <w:rFonts w:ascii="Times New Roman" w:hAnsi="Times New Roman"/>
          <w:b/>
          <w:sz w:val="28"/>
          <w:szCs w:val="28"/>
          <w:lang w:val="pt-BR"/>
        </w:rPr>
        <w:t>* Đồng bằng châu thổ hạ lưu các sông lớn:</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Lớn nhất nước ta là đồng bằng sông Cửu Long, có diện tích khoảng 40.000 km</w:t>
      </w:r>
      <w:r w:rsidRPr="00763AE7">
        <w:rPr>
          <w:rFonts w:ascii="Times New Roman" w:hAnsi="Times New Roman"/>
          <w:sz w:val="28"/>
          <w:szCs w:val="28"/>
          <w:vertAlign w:val="superscript"/>
          <w:lang w:val="pt-BR"/>
        </w:rPr>
        <w:t>2</w:t>
      </w:r>
      <w:r w:rsidRPr="00763AE7">
        <w:rPr>
          <w:rFonts w:ascii="Times New Roman" w:hAnsi="Times New Roman"/>
          <w:sz w:val="28"/>
          <w:szCs w:val="28"/>
          <w:lang w:val="pt-BR"/>
        </w:rPr>
        <w:t>, cao TB 2m - 3m, không có đê lớn, nhiều kênh rạch.</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Đồng bằng sông Hồng có diện tích 15.000km</w:t>
      </w:r>
      <w:r w:rsidRPr="00763AE7">
        <w:rPr>
          <w:rFonts w:ascii="Times New Roman" w:hAnsi="Times New Roman"/>
          <w:sz w:val="28"/>
          <w:szCs w:val="28"/>
          <w:vertAlign w:val="superscript"/>
          <w:lang w:val="pt-BR"/>
        </w:rPr>
        <w:t>2</w:t>
      </w:r>
      <w:r w:rsidRPr="00763AE7">
        <w:rPr>
          <w:rFonts w:ascii="Times New Roman" w:hAnsi="Times New Roman"/>
          <w:sz w:val="28"/>
          <w:szCs w:val="28"/>
          <w:lang w:val="pt-BR"/>
        </w:rPr>
        <w:t>, có nhiều đê điều, ô trũng.</w:t>
      </w:r>
    </w:p>
    <w:p w:rsidR="00662319" w:rsidRPr="00763AE7" w:rsidRDefault="00662319" w:rsidP="00662319">
      <w:pPr>
        <w:jc w:val="both"/>
        <w:rPr>
          <w:rFonts w:ascii="Times New Roman" w:hAnsi="Times New Roman"/>
          <w:sz w:val="28"/>
          <w:szCs w:val="28"/>
          <w:lang w:val="pt-BR"/>
        </w:rPr>
      </w:pPr>
      <w:r w:rsidRPr="00763AE7">
        <w:rPr>
          <w:rFonts w:ascii="Times New Roman" w:hAnsi="Times New Roman"/>
          <w:b/>
          <w:sz w:val="28"/>
          <w:szCs w:val="28"/>
          <w:lang w:val="pt-BR"/>
        </w:rPr>
        <w:t>* Các ĐB duyên hải Trung Bộ:</w:t>
      </w:r>
      <w:r w:rsidRPr="00763AE7">
        <w:rPr>
          <w:rFonts w:ascii="Times New Roman" w:hAnsi="Times New Roman"/>
          <w:sz w:val="28"/>
          <w:szCs w:val="28"/>
          <w:lang w:val="pt-BR"/>
        </w:rPr>
        <w:t xml:space="preserve"> </w:t>
      </w:r>
    </w:p>
    <w:p w:rsidR="00662319" w:rsidRDefault="00662319" w:rsidP="00662319">
      <w:pPr>
        <w:jc w:val="both"/>
        <w:rPr>
          <w:rFonts w:ascii="Times New Roman" w:hAnsi="Times New Roman"/>
          <w:sz w:val="28"/>
          <w:szCs w:val="28"/>
          <w:lang w:val="pt-BR"/>
        </w:rPr>
      </w:pPr>
      <w:r w:rsidRPr="00763AE7">
        <w:rPr>
          <w:rFonts w:ascii="Times New Roman" w:hAnsi="Times New Roman"/>
          <w:sz w:val="28"/>
          <w:szCs w:val="28"/>
          <w:lang w:val="pt-BR"/>
        </w:rPr>
        <w:t>- Tổng diện tích khoảng 15.000km</w:t>
      </w:r>
      <w:r w:rsidRPr="00763AE7">
        <w:rPr>
          <w:rFonts w:ascii="Times New Roman" w:hAnsi="Times New Roman"/>
          <w:sz w:val="28"/>
          <w:szCs w:val="28"/>
          <w:vertAlign w:val="superscript"/>
          <w:lang w:val="pt-BR"/>
        </w:rPr>
        <w:t>2</w:t>
      </w:r>
      <w:r w:rsidRPr="00763AE7">
        <w:rPr>
          <w:rFonts w:ascii="Times New Roman" w:hAnsi="Times New Roman"/>
          <w:sz w:val="28"/>
          <w:szCs w:val="28"/>
          <w:lang w:val="pt-BR"/>
        </w:rPr>
        <w:t>, nhỏ hẹp và kém phì nhiêu, rộng nhất là đồng bằng Thanh Hoá.</w:t>
      </w:r>
    </w:p>
    <w:p w:rsidR="00662870" w:rsidRPr="00DD5530" w:rsidRDefault="00DD5530" w:rsidP="00DD5530">
      <w:pPr>
        <w:ind w:firstLine="360"/>
        <w:jc w:val="both"/>
        <w:rPr>
          <w:rFonts w:ascii="Times New Roman" w:hAnsi="Times New Roman"/>
          <w:b/>
          <w:color w:val="000000"/>
          <w:sz w:val="28"/>
          <w:szCs w:val="28"/>
          <w:lang w:val="pt-BR"/>
        </w:rPr>
      </w:pPr>
      <w:r>
        <w:rPr>
          <w:rFonts w:ascii="Times New Roman" w:hAnsi="Times New Roman"/>
          <w:b/>
          <w:color w:val="000000"/>
          <w:sz w:val="28"/>
          <w:szCs w:val="28"/>
          <w:lang w:val="pt-BR"/>
        </w:rPr>
        <w:t>II.</w:t>
      </w:r>
      <w:r>
        <w:rPr>
          <w:rFonts w:ascii="Times New Roman" w:hAnsi="Times New Roman"/>
          <w:b/>
          <w:color w:val="000000"/>
          <w:sz w:val="28"/>
          <w:szCs w:val="28"/>
          <w:lang w:val="pt-BR"/>
        </w:rPr>
        <w:tab/>
      </w:r>
      <w:r w:rsidR="00662870" w:rsidRPr="00DD5530">
        <w:rPr>
          <w:rFonts w:ascii="Times New Roman" w:hAnsi="Times New Roman"/>
          <w:b/>
          <w:color w:val="000000"/>
          <w:sz w:val="28"/>
          <w:szCs w:val="28"/>
          <w:lang w:val="pt-BR"/>
        </w:rPr>
        <w:t>MỘT SỐ CÂU HỎI TRẮC NGHIỆM THAM KHẢO</w:t>
      </w:r>
    </w:p>
    <w:p w:rsidR="00662870" w:rsidRPr="00662870" w:rsidRDefault="00662870" w:rsidP="00662870">
      <w:pPr>
        <w:ind w:left="360" w:hanging="294"/>
        <w:jc w:val="both"/>
        <w:rPr>
          <w:rFonts w:ascii="Times New Roman" w:hAnsi="Times New Roman"/>
          <w:b/>
          <w:sz w:val="26"/>
          <w:szCs w:val="26"/>
        </w:rPr>
      </w:pPr>
      <w:r w:rsidRPr="00662870">
        <w:rPr>
          <w:rFonts w:ascii="Times New Roman" w:hAnsi="Times New Roman"/>
          <w:b/>
          <w:sz w:val="26"/>
          <w:szCs w:val="26"/>
        </w:rPr>
        <w:t>1.</w:t>
      </w:r>
      <w:r w:rsidRPr="00662870">
        <w:rPr>
          <w:rFonts w:ascii="Times New Roman" w:hAnsi="Times New Roman"/>
          <w:sz w:val="26"/>
          <w:szCs w:val="26"/>
        </w:rPr>
        <w:t xml:space="preserve"> </w:t>
      </w:r>
      <w:r w:rsidRPr="00662870">
        <w:rPr>
          <w:rFonts w:ascii="Times New Roman" w:hAnsi="Times New Roman"/>
          <w:b/>
          <w:i/>
          <w:sz w:val="26"/>
          <w:szCs w:val="26"/>
        </w:rPr>
        <w:t>Từ Bắc vào Nam phần đất liền của lãnh thổ nước ta kéo dài</w:t>
      </w:r>
    </w:p>
    <w:p w:rsidR="00662870" w:rsidRPr="00662870" w:rsidRDefault="00662870" w:rsidP="00662870">
      <w:pPr>
        <w:ind w:left="360"/>
        <w:jc w:val="both"/>
        <w:rPr>
          <w:rFonts w:ascii="Times New Roman" w:hAnsi="Times New Roman"/>
          <w:sz w:val="26"/>
          <w:szCs w:val="26"/>
        </w:rPr>
      </w:pPr>
      <w:r w:rsidRPr="00662870">
        <w:rPr>
          <w:rFonts w:ascii="Times New Roman" w:hAnsi="Times New Roman"/>
          <w:sz w:val="26"/>
          <w:szCs w:val="26"/>
        </w:rPr>
        <w:t>a. 15 vĩ độ</w:t>
      </w:r>
      <w:r w:rsidRPr="00662870">
        <w:rPr>
          <w:rFonts w:ascii="Times New Roman" w:hAnsi="Times New Roman"/>
          <w:sz w:val="26"/>
          <w:szCs w:val="26"/>
        </w:rPr>
        <w:tab/>
        <w:t>b. 18 vĩ độ</w:t>
      </w:r>
      <w:r w:rsidRPr="00662870">
        <w:rPr>
          <w:rFonts w:ascii="Times New Roman" w:hAnsi="Times New Roman"/>
          <w:sz w:val="26"/>
          <w:szCs w:val="26"/>
        </w:rPr>
        <w:tab/>
      </w:r>
      <w:r w:rsidRPr="00662870">
        <w:rPr>
          <w:rFonts w:ascii="Times New Roman" w:hAnsi="Times New Roman"/>
          <w:sz w:val="26"/>
          <w:szCs w:val="26"/>
        </w:rPr>
        <w:tab/>
        <w:t>c. 20 vĩ độ</w:t>
      </w:r>
      <w:r w:rsidRPr="00662870">
        <w:rPr>
          <w:rFonts w:ascii="Times New Roman" w:hAnsi="Times New Roman"/>
          <w:sz w:val="26"/>
          <w:szCs w:val="26"/>
        </w:rPr>
        <w:tab/>
      </w:r>
      <w:r w:rsidRPr="00662870">
        <w:rPr>
          <w:rFonts w:ascii="Times New Roman" w:hAnsi="Times New Roman"/>
          <w:sz w:val="26"/>
          <w:szCs w:val="26"/>
        </w:rPr>
        <w:tab/>
        <w:t>d. 25 vĩ độ</w:t>
      </w:r>
    </w:p>
    <w:p w:rsidR="00662870" w:rsidRPr="00662870" w:rsidRDefault="00662870" w:rsidP="00662870">
      <w:pPr>
        <w:ind w:left="360" w:hanging="294"/>
        <w:jc w:val="both"/>
        <w:rPr>
          <w:rFonts w:ascii="Times New Roman" w:hAnsi="Times New Roman"/>
          <w:i/>
          <w:sz w:val="26"/>
          <w:szCs w:val="26"/>
        </w:rPr>
      </w:pPr>
      <w:r w:rsidRPr="00662870">
        <w:rPr>
          <w:rFonts w:ascii="Times New Roman" w:hAnsi="Times New Roman"/>
          <w:b/>
          <w:sz w:val="26"/>
          <w:szCs w:val="26"/>
        </w:rPr>
        <w:t>2</w:t>
      </w:r>
      <w:r w:rsidRPr="00662870">
        <w:rPr>
          <w:rFonts w:ascii="Times New Roman" w:hAnsi="Times New Roman"/>
          <w:sz w:val="26"/>
          <w:szCs w:val="26"/>
        </w:rPr>
        <w:t xml:space="preserve">. </w:t>
      </w:r>
      <w:r w:rsidRPr="00662870">
        <w:rPr>
          <w:rFonts w:ascii="Times New Roman" w:hAnsi="Times New Roman"/>
          <w:b/>
          <w:i/>
          <w:sz w:val="26"/>
          <w:szCs w:val="26"/>
        </w:rPr>
        <w:t>Diện tích phần đất liền của lãnh thổ nước ta là</w:t>
      </w:r>
    </w:p>
    <w:p w:rsidR="00662870" w:rsidRPr="00662870" w:rsidRDefault="00662870" w:rsidP="00662870">
      <w:pPr>
        <w:ind w:left="360"/>
        <w:jc w:val="both"/>
        <w:rPr>
          <w:rFonts w:ascii="Times New Roman" w:hAnsi="Times New Roman"/>
          <w:sz w:val="26"/>
          <w:szCs w:val="26"/>
          <w:vertAlign w:val="superscript"/>
          <w:lang w:val="nl-NL"/>
        </w:rPr>
      </w:pPr>
      <w:r w:rsidRPr="00662870">
        <w:rPr>
          <w:rFonts w:ascii="Times New Roman" w:hAnsi="Times New Roman"/>
          <w:sz w:val="26"/>
          <w:szCs w:val="26"/>
          <w:lang w:val="nl-NL"/>
        </w:rPr>
        <w:t>a. 360.991 km</w:t>
      </w:r>
      <w:r w:rsidRPr="00662870">
        <w:rPr>
          <w:rFonts w:ascii="Times New Roman" w:hAnsi="Times New Roman"/>
          <w:sz w:val="26"/>
          <w:szCs w:val="26"/>
          <w:vertAlign w:val="superscript"/>
          <w:lang w:val="nl-NL"/>
        </w:rPr>
        <w:t>2</w:t>
      </w:r>
      <w:r w:rsidRPr="00662870">
        <w:rPr>
          <w:rFonts w:ascii="Times New Roman" w:hAnsi="Times New Roman"/>
          <w:sz w:val="26"/>
          <w:szCs w:val="26"/>
          <w:vertAlign w:val="superscript"/>
          <w:lang w:val="nl-NL"/>
        </w:rPr>
        <w:tab/>
        <w:t xml:space="preserve"> </w:t>
      </w:r>
      <w:r w:rsidRPr="00662870">
        <w:rPr>
          <w:rFonts w:ascii="Times New Roman" w:hAnsi="Times New Roman"/>
          <w:sz w:val="26"/>
          <w:szCs w:val="26"/>
          <w:lang w:val="nl-NL"/>
        </w:rPr>
        <w:t>b. 339.091 km</w:t>
      </w:r>
      <w:r w:rsidRPr="00662870">
        <w:rPr>
          <w:rFonts w:ascii="Times New Roman" w:hAnsi="Times New Roman"/>
          <w:sz w:val="26"/>
          <w:szCs w:val="26"/>
          <w:vertAlign w:val="superscript"/>
          <w:lang w:val="nl-NL"/>
        </w:rPr>
        <w:t>2</w:t>
      </w:r>
      <w:r w:rsidRPr="00662870">
        <w:rPr>
          <w:rFonts w:ascii="Times New Roman" w:hAnsi="Times New Roman"/>
          <w:sz w:val="26"/>
          <w:szCs w:val="26"/>
          <w:vertAlign w:val="superscript"/>
          <w:lang w:val="nl-NL"/>
        </w:rPr>
        <w:tab/>
      </w:r>
      <w:r w:rsidRPr="00662870">
        <w:rPr>
          <w:rFonts w:ascii="Times New Roman" w:hAnsi="Times New Roman"/>
          <w:sz w:val="26"/>
          <w:szCs w:val="26"/>
          <w:lang w:val="nl-NL"/>
        </w:rPr>
        <w:t>c. 303.961 km</w:t>
      </w:r>
      <w:r w:rsidRPr="00662870">
        <w:rPr>
          <w:rFonts w:ascii="Times New Roman" w:hAnsi="Times New Roman"/>
          <w:sz w:val="26"/>
          <w:szCs w:val="26"/>
          <w:vertAlign w:val="superscript"/>
          <w:lang w:val="nl-NL"/>
        </w:rPr>
        <w:t>2</w:t>
      </w:r>
      <w:r w:rsidRPr="00662870">
        <w:rPr>
          <w:rFonts w:ascii="Times New Roman" w:hAnsi="Times New Roman"/>
          <w:sz w:val="26"/>
          <w:szCs w:val="26"/>
          <w:lang w:val="nl-NL"/>
        </w:rPr>
        <w:tab/>
        <w:t>d. 331.212 km</w:t>
      </w:r>
      <w:r w:rsidRPr="00662870">
        <w:rPr>
          <w:rFonts w:ascii="Times New Roman" w:hAnsi="Times New Roman"/>
          <w:sz w:val="26"/>
          <w:szCs w:val="26"/>
          <w:vertAlign w:val="superscript"/>
          <w:lang w:val="nl-NL"/>
        </w:rPr>
        <w:t>2</w:t>
      </w:r>
    </w:p>
    <w:p w:rsidR="00662870" w:rsidRPr="00662870" w:rsidRDefault="00662870" w:rsidP="00662870">
      <w:pPr>
        <w:ind w:left="360" w:hanging="294"/>
        <w:jc w:val="both"/>
        <w:rPr>
          <w:rFonts w:ascii="Times New Roman" w:hAnsi="Times New Roman"/>
          <w:b/>
          <w:sz w:val="26"/>
          <w:szCs w:val="26"/>
          <w:lang w:val="nl-NL"/>
        </w:rPr>
      </w:pPr>
      <w:r w:rsidRPr="00662870">
        <w:rPr>
          <w:rFonts w:ascii="Times New Roman" w:hAnsi="Times New Roman"/>
          <w:b/>
          <w:sz w:val="26"/>
          <w:szCs w:val="26"/>
          <w:lang w:val="nl-NL"/>
        </w:rPr>
        <w:t>3</w:t>
      </w:r>
      <w:r w:rsidRPr="00662870">
        <w:rPr>
          <w:rFonts w:ascii="Times New Roman" w:hAnsi="Times New Roman"/>
          <w:sz w:val="26"/>
          <w:szCs w:val="26"/>
          <w:lang w:val="nl-NL"/>
        </w:rPr>
        <w:t xml:space="preserve">. </w:t>
      </w:r>
      <w:r w:rsidRPr="00662870">
        <w:rPr>
          <w:rFonts w:ascii="Times New Roman" w:hAnsi="Times New Roman"/>
          <w:b/>
          <w:i/>
          <w:sz w:val="26"/>
          <w:szCs w:val="26"/>
          <w:lang w:val="nl-NL"/>
        </w:rPr>
        <w:t>Điểm cực Tây  của phần đất liền lãnh thổ nước ta thuộc tỉnh</w:t>
      </w:r>
    </w:p>
    <w:p w:rsidR="00662870" w:rsidRPr="00662870" w:rsidRDefault="00662870" w:rsidP="00662870">
      <w:pPr>
        <w:ind w:left="360"/>
        <w:jc w:val="both"/>
        <w:rPr>
          <w:rFonts w:ascii="Times New Roman" w:hAnsi="Times New Roman"/>
          <w:sz w:val="26"/>
          <w:szCs w:val="26"/>
          <w:lang w:val="nl-NL"/>
        </w:rPr>
      </w:pPr>
      <w:r w:rsidRPr="00662870">
        <w:rPr>
          <w:rFonts w:ascii="Times New Roman" w:hAnsi="Times New Roman"/>
          <w:b/>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1382395</wp:posOffset>
                </wp:positionH>
                <wp:positionV relativeFrom="paragraph">
                  <wp:posOffset>151765</wp:posOffset>
                </wp:positionV>
                <wp:extent cx="281305" cy="205740"/>
                <wp:effectExtent l="20320" t="18415" r="22225" b="13970"/>
                <wp:wrapNone/>
                <wp:docPr id="1" name="Flowchart: Extrac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05740"/>
                        </a:xfrm>
                        <a:prstGeom prst="flowChartExtract">
                          <a:avLst/>
                        </a:prstGeom>
                        <a:solidFill>
                          <a:srgbClr val="000000"/>
                        </a:solidFill>
                        <a:ln w="9525">
                          <a:solidFill>
                            <a:srgbClr val="000000"/>
                          </a:solidFill>
                          <a:miter lim="800000"/>
                          <a:headEnd/>
                          <a:tailEnd/>
                        </a:ln>
                      </wps:spPr>
                      <wps:txbx>
                        <w:txbxContent>
                          <w:p w:rsidR="00662870" w:rsidRPr="00553B3D" w:rsidRDefault="00662870" w:rsidP="00662870">
                            <w:pPr>
                              <w:autoSpaceDE w:val="0"/>
                              <w:autoSpaceDN w:val="0"/>
                              <w:adjustRightInd w:val="0"/>
                              <w:jc w:val="center"/>
                              <w:rPr>
                                <w:rFonts w:cs=".VnTime"/>
                                <w:color w:val="000000"/>
                                <w:sz w:val="59"/>
                                <w:szCs w:val="80"/>
                              </w:rPr>
                            </w:pP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27" coordsize="21600,21600" o:spt="127" path="m10800,l21600,21600,,21600xe">
                <v:stroke joinstyle="miter"/>
                <v:path gradientshapeok="t" o:connecttype="custom" o:connectlocs="10800,0;5400,10800;10800,21600;16200,10800" textboxrect="5400,10800,16200,21600"/>
              </v:shapetype>
              <v:shape id="Flowchart: Extract 1" o:spid="_x0000_s1026" type="#_x0000_t127" style="position:absolute;left:0;text-align:left;margin-left:108.85pt;margin-top:11.95pt;width:22.1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l56MQIAAF0EAAAOAAAAZHJzL2Uyb0RvYy54bWysVNtu2zAMfR+wfxD0vjiXJc2MOkWRNsOA bivQ7QMYWY6FyaJGKbGzrx8tp1m6vQzD8iCIpnjIc0jm+qZrrDhoCgZdISejsRTaKSyN2xXy65fN m6UUIYIrwaLThTzqIG9Wr19dtz7XU6zRlpoEg7iQt76QdYw+z7Kgat1AGKHXjp0VUgORTdplJUHL 6I3NpuPxImuRSk+odAj89W5wylXCryqt4ueqCjoKW0iuLaaT0rntz2x1DfmOwNdGncqAf6iiAeM4 6RnqDiKIPZk/oBqjCANWcaSwybCqjNKJA7OZjH9j81SD14kLixP8Wabw/2DVp8MjCVNy76Rw0HCL NhZbVQPFXNx3kUBFMel1an3I+fmTf6SeafAPqL4F4XBdg9vpWyJsaw0lV5feZy8CeiNwqNi2H7Hk NLCPmCTrKmp6QBZDdKkzx3NndBeF4o/T5WQ2nkuh2DUdz6/eps5lkD8HewrxvcZG9JdCVsyBy6J4 YpASweEhRCbCYc/PExG0ptwYa5NBu+3akjhAPzDp13PnkHD5zDrRFvLdfDpPyC984e8gGhN58q1p Crk854G8V/DelWkuIxg73Dm/dVzGs4pDN2K37U6N2WJ5ZHEJhwnnjeRLjfRDipanu5Dh+x5IS2E/ OG7Q4mqxWPA6JGM2W85mUtClZ3vpAacYqpAqkhSDsY7DEu09mV3NuSZJCIe33NbKJJn7Yoe6TpXz DCcpT/vWL8mlnV79+ldY/QQAAP//AwBQSwMEFAAGAAgAAAAhANITkMziAAAACQEAAA8AAABkcnMv ZG93bnJldi54bWxMj9FOwzAMRd+R+IfISLwglq4TLStNp21oTDAkRMcHZI1pKxqnarKt/D3mCd5s +ej63Hwx2k6ccPCtIwXTSQQCqXKmpVrBx35zew/CB01Gd45QwTd6WBSXF7nOjDvTO57KUAsOIZ9p BU0IfSalrxq02k9cj8S3TzdYHXgdamkGfeZw28k4ihJpdUv8odE9rhusvsqjVbBOVy9LOd9vxrdt udo9PePu8fVGqeurcfkAIuAY/mD41Wd1KNjp4I5kvOgUxNM0ZZSH2RwEA3ESc7mDgrtkBrLI5f8G xQ8AAAD//wMAUEsBAi0AFAAGAAgAAAAhALaDOJL+AAAA4QEAABMAAAAAAAAAAAAAAAAAAAAAAFtD b250ZW50X1R5cGVzXS54bWxQSwECLQAUAAYACAAAACEAOP0h/9YAAACUAQAACwAAAAAAAAAAAAAA AAAvAQAAX3JlbHMvLnJlbHNQSwECLQAUAAYACAAAACEAyD5eejECAABdBAAADgAAAAAAAAAAAAAA AAAuAgAAZHJzL2Uyb0RvYy54bWxQSwECLQAUAAYACAAAACEA0hOQzOIAAAAJAQAADwAAAAAAAAAA AAAAAACLBAAAZHJzL2Rvd25yZXYueG1sUEsFBgAAAAAEAAQA8wAAAJoFAAAAAA== " fillcolor="black">
                <v:textbox inset="1.87961mm,.93981mm,1.87961mm,.93981mm">
                  <w:txbxContent>
                    <w:p w:rsidR="00662870" w:rsidRPr="00553B3D" w:rsidRDefault="00662870" w:rsidP="00662870">
                      <w:pPr>
                        <w:autoSpaceDE w:val="0"/>
                        <w:autoSpaceDN w:val="0"/>
                        <w:adjustRightInd w:val="0"/>
                        <w:jc w:val="center"/>
                        <w:rPr>
                          <w:rFonts w:cs=".VnTime"/>
                          <w:color w:val="000000"/>
                          <w:sz w:val="59"/>
                          <w:szCs w:val="80"/>
                        </w:rPr>
                      </w:pPr>
                    </w:p>
                  </w:txbxContent>
                </v:textbox>
              </v:shape>
            </w:pict>
          </mc:Fallback>
        </mc:AlternateContent>
      </w:r>
      <w:r w:rsidRPr="00662870">
        <w:rPr>
          <w:rFonts w:ascii="Times New Roman" w:hAnsi="Times New Roman"/>
          <w:sz w:val="26"/>
          <w:szCs w:val="26"/>
          <w:lang w:val="nl-NL"/>
        </w:rPr>
        <w:t>a. Cà Mau</w:t>
      </w:r>
      <w:r w:rsidRPr="00662870">
        <w:rPr>
          <w:rFonts w:ascii="Times New Roman" w:hAnsi="Times New Roman"/>
          <w:sz w:val="26"/>
          <w:szCs w:val="26"/>
          <w:lang w:val="nl-NL"/>
        </w:rPr>
        <w:tab/>
      </w:r>
      <w:r w:rsidRPr="00662870">
        <w:rPr>
          <w:rFonts w:ascii="Times New Roman" w:hAnsi="Times New Roman"/>
          <w:sz w:val="26"/>
          <w:szCs w:val="26"/>
          <w:lang w:val="nl-NL"/>
        </w:rPr>
        <w:tab/>
        <w:t>b. Hà Giang</w:t>
      </w:r>
      <w:r w:rsidRPr="00662870">
        <w:rPr>
          <w:rFonts w:ascii="Times New Roman" w:hAnsi="Times New Roman"/>
          <w:sz w:val="26"/>
          <w:szCs w:val="26"/>
          <w:lang w:val="nl-NL"/>
        </w:rPr>
        <w:tab/>
        <w:t xml:space="preserve">           c. Điện Biên</w:t>
      </w:r>
      <w:r w:rsidRPr="00662870">
        <w:rPr>
          <w:rFonts w:ascii="Times New Roman" w:hAnsi="Times New Roman"/>
          <w:sz w:val="26"/>
          <w:szCs w:val="26"/>
          <w:lang w:val="nl-NL"/>
        </w:rPr>
        <w:tab/>
        <w:t xml:space="preserve">           d. Khánh Hòa</w:t>
      </w:r>
    </w:p>
    <w:p w:rsidR="00662870" w:rsidRPr="00662870" w:rsidRDefault="00662870" w:rsidP="00662870">
      <w:pPr>
        <w:ind w:left="360" w:hanging="294"/>
        <w:jc w:val="both"/>
        <w:rPr>
          <w:rFonts w:ascii="Times New Roman" w:hAnsi="Times New Roman"/>
          <w:i/>
          <w:sz w:val="26"/>
          <w:szCs w:val="26"/>
          <w:lang w:val="nl-NL"/>
        </w:rPr>
      </w:pPr>
      <w:r w:rsidRPr="00662870">
        <w:rPr>
          <w:rFonts w:ascii="Times New Roman" w:hAnsi="Times New Roman"/>
          <w:b/>
          <w:sz w:val="26"/>
          <w:szCs w:val="26"/>
          <w:lang w:val="nl-NL"/>
        </w:rPr>
        <w:t>4.</w:t>
      </w:r>
      <w:r w:rsidRPr="00662870">
        <w:rPr>
          <w:i/>
          <w:sz w:val="26"/>
          <w:szCs w:val="26"/>
          <w:lang w:val="nl-NL"/>
        </w:rPr>
        <w:t xml:space="preserve"> </w:t>
      </w:r>
      <w:r w:rsidRPr="00662870">
        <w:rPr>
          <w:rFonts w:ascii="Times New Roman" w:hAnsi="Times New Roman"/>
          <w:b/>
          <w:i/>
          <w:sz w:val="26"/>
          <w:szCs w:val="26"/>
          <w:lang w:val="nl-NL"/>
        </w:rPr>
        <w:t>Kí hiệu sau đây (      ) là kí hiệu của khoáng sản nào?</w:t>
      </w:r>
    </w:p>
    <w:p w:rsidR="00662870" w:rsidRPr="00662870" w:rsidRDefault="00662870" w:rsidP="00662870">
      <w:pPr>
        <w:ind w:left="360" w:hanging="294"/>
        <w:jc w:val="both"/>
        <w:rPr>
          <w:rFonts w:ascii="Times New Roman" w:hAnsi="Times New Roman"/>
          <w:sz w:val="26"/>
          <w:szCs w:val="26"/>
          <w:lang w:val="nl-NL"/>
        </w:rPr>
      </w:pPr>
      <w:r w:rsidRPr="00662870">
        <w:rPr>
          <w:rFonts w:ascii="Times New Roman" w:hAnsi="Times New Roman"/>
          <w:b/>
          <w:sz w:val="26"/>
          <w:szCs w:val="26"/>
          <w:lang w:val="nl-NL"/>
        </w:rPr>
        <w:tab/>
      </w:r>
      <w:r w:rsidRPr="00662870">
        <w:rPr>
          <w:rFonts w:ascii="Times New Roman" w:hAnsi="Times New Roman"/>
          <w:sz w:val="26"/>
          <w:szCs w:val="26"/>
          <w:lang w:val="nl-NL"/>
        </w:rPr>
        <w:t>a. Than đá</w:t>
      </w:r>
      <w:r w:rsidRPr="00662870">
        <w:rPr>
          <w:rFonts w:ascii="Times New Roman" w:hAnsi="Times New Roman"/>
          <w:sz w:val="26"/>
          <w:szCs w:val="26"/>
          <w:lang w:val="nl-NL"/>
        </w:rPr>
        <w:tab/>
      </w:r>
      <w:r w:rsidRPr="00662870">
        <w:rPr>
          <w:rFonts w:ascii="Times New Roman" w:hAnsi="Times New Roman"/>
          <w:sz w:val="26"/>
          <w:szCs w:val="26"/>
          <w:lang w:val="nl-NL"/>
        </w:rPr>
        <w:tab/>
        <w:t xml:space="preserve">  b. Dầu mỏ</w:t>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t xml:space="preserve">   </w:t>
      </w:r>
      <w:r w:rsidRPr="00662870">
        <w:rPr>
          <w:rFonts w:ascii="Times New Roman" w:hAnsi="Times New Roman"/>
          <w:sz w:val="26"/>
          <w:szCs w:val="26"/>
          <w:lang w:val="nl-NL"/>
        </w:rPr>
        <w:tab/>
        <w:t>c. Sắt</w:t>
      </w:r>
    </w:p>
    <w:p w:rsidR="00662870" w:rsidRPr="00662870" w:rsidRDefault="00662870" w:rsidP="00662870">
      <w:pPr>
        <w:ind w:left="360" w:hanging="294"/>
        <w:jc w:val="both"/>
        <w:rPr>
          <w:rFonts w:ascii="Times New Roman" w:hAnsi="Times New Roman"/>
          <w:sz w:val="26"/>
          <w:szCs w:val="26"/>
          <w:lang w:val="nl-NL"/>
        </w:rPr>
      </w:pPr>
      <w:r w:rsidRPr="00662870">
        <w:rPr>
          <w:rFonts w:ascii="Times New Roman" w:hAnsi="Times New Roman"/>
          <w:b/>
          <w:sz w:val="26"/>
          <w:szCs w:val="26"/>
          <w:lang w:val="nl-NL"/>
        </w:rPr>
        <w:t>5.</w:t>
      </w:r>
      <w:r w:rsidRPr="00662870">
        <w:rPr>
          <w:rFonts w:ascii="VNI-Times" w:hAnsi="VNI-Times"/>
          <w:sz w:val="26"/>
          <w:szCs w:val="26"/>
          <w:lang w:val="nl-NL"/>
        </w:rPr>
        <w:t xml:space="preserve"> </w:t>
      </w:r>
      <w:r w:rsidRPr="00662870">
        <w:rPr>
          <w:rFonts w:ascii="Times New Roman" w:hAnsi="Times New Roman"/>
          <w:b/>
          <w:i/>
          <w:sz w:val="26"/>
          <w:szCs w:val="26"/>
          <w:lang w:val="nl-NL"/>
        </w:rPr>
        <w:t>Than đá là loại khoáng sản được phân bố nhiều ở tỉnh</w:t>
      </w:r>
    </w:p>
    <w:p w:rsidR="00662870" w:rsidRPr="00662870" w:rsidRDefault="00662870" w:rsidP="00662870">
      <w:pPr>
        <w:ind w:left="360" w:hanging="294"/>
        <w:jc w:val="both"/>
        <w:rPr>
          <w:rFonts w:ascii="Times New Roman" w:hAnsi="Times New Roman"/>
          <w:sz w:val="26"/>
          <w:szCs w:val="26"/>
          <w:lang w:val="nl-NL"/>
        </w:rPr>
      </w:pPr>
      <w:r w:rsidRPr="00662870">
        <w:rPr>
          <w:rFonts w:ascii="Times New Roman" w:hAnsi="Times New Roman"/>
          <w:b/>
          <w:sz w:val="26"/>
          <w:szCs w:val="26"/>
          <w:lang w:val="nl-NL"/>
        </w:rPr>
        <w:tab/>
      </w:r>
      <w:r w:rsidRPr="00662870">
        <w:rPr>
          <w:rFonts w:ascii="Times New Roman" w:hAnsi="Times New Roman"/>
          <w:sz w:val="26"/>
          <w:szCs w:val="26"/>
          <w:lang w:val="nl-NL"/>
        </w:rPr>
        <w:t>a. Quảng Ngãi</w:t>
      </w:r>
      <w:r w:rsidRPr="00662870">
        <w:rPr>
          <w:rFonts w:ascii="Times New Roman" w:hAnsi="Times New Roman"/>
          <w:sz w:val="26"/>
          <w:szCs w:val="26"/>
          <w:lang w:val="nl-NL"/>
        </w:rPr>
        <w:tab/>
        <w:t>b. Quảng Ninh</w:t>
      </w:r>
      <w:r w:rsidRPr="00662870">
        <w:rPr>
          <w:rFonts w:ascii="Times New Roman" w:hAnsi="Times New Roman"/>
          <w:sz w:val="26"/>
          <w:szCs w:val="26"/>
          <w:lang w:val="nl-NL"/>
        </w:rPr>
        <w:tab/>
        <w:t>c. Quảng Nam</w:t>
      </w:r>
      <w:r w:rsidRPr="00662870">
        <w:rPr>
          <w:rFonts w:ascii="Times New Roman" w:hAnsi="Times New Roman"/>
          <w:sz w:val="26"/>
          <w:szCs w:val="26"/>
          <w:lang w:val="nl-NL"/>
        </w:rPr>
        <w:tab/>
        <w:t>d. Quảng Bình</w:t>
      </w:r>
    </w:p>
    <w:p w:rsidR="00662870" w:rsidRPr="00662870" w:rsidRDefault="00662870" w:rsidP="00662870">
      <w:pPr>
        <w:ind w:left="360" w:hanging="294"/>
        <w:jc w:val="both"/>
        <w:rPr>
          <w:rFonts w:ascii="Times New Roman" w:hAnsi="Times New Roman"/>
          <w:b/>
          <w:i/>
          <w:sz w:val="26"/>
          <w:szCs w:val="26"/>
          <w:lang w:val="nl-NL"/>
        </w:rPr>
      </w:pPr>
      <w:r w:rsidRPr="00662870">
        <w:rPr>
          <w:rFonts w:ascii="Times New Roman" w:hAnsi="Times New Roman"/>
          <w:b/>
          <w:sz w:val="26"/>
          <w:szCs w:val="26"/>
          <w:lang w:val="nl-NL"/>
        </w:rPr>
        <w:t xml:space="preserve">6.  </w:t>
      </w:r>
      <w:r w:rsidRPr="00662870">
        <w:rPr>
          <w:rFonts w:ascii="Times New Roman" w:hAnsi="Times New Roman"/>
          <w:b/>
          <w:i/>
          <w:sz w:val="26"/>
          <w:szCs w:val="26"/>
          <w:lang w:val="nl-NL"/>
        </w:rPr>
        <w:t>Phần đất liền của lãnh thổ Việt Nam tiếp giáp với các quốc gia:</w:t>
      </w:r>
    </w:p>
    <w:p w:rsidR="00662870" w:rsidRPr="00662870" w:rsidRDefault="00662870" w:rsidP="00662870">
      <w:pPr>
        <w:ind w:left="360" w:hanging="294"/>
        <w:jc w:val="both"/>
        <w:rPr>
          <w:rFonts w:ascii="Times New Roman" w:hAnsi="Times New Roman"/>
          <w:sz w:val="26"/>
          <w:szCs w:val="26"/>
          <w:lang w:val="nl-NL"/>
        </w:rPr>
      </w:pPr>
      <w:r w:rsidRPr="00662870">
        <w:rPr>
          <w:rFonts w:ascii="Times New Roman" w:hAnsi="Times New Roman"/>
          <w:b/>
          <w:sz w:val="26"/>
          <w:szCs w:val="26"/>
          <w:lang w:val="nl-NL"/>
        </w:rPr>
        <w:tab/>
      </w:r>
      <w:r w:rsidRPr="00662870">
        <w:rPr>
          <w:rFonts w:ascii="Times New Roman" w:hAnsi="Times New Roman"/>
          <w:sz w:val="26"/>
          <w:szCs w:val="26"/>
          <w:lang w:val="nl-NL"/>
        </w:rPr>
        <w:t>a. Trung Quốc, Thái Lan, Mianma.</w:t>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t xml:space="preserve">b. Lào, Campuchia, Mianma. </w:t>
      </w:r>
    </w:p>
    <w:p w:rsidR="00662870" w:rsidRDefault="00662870" w:rsidP="00662870">
      <w:pPr>
        <w:ind w:left="360"/>
        <w:jc w:val="both"/>
        <w:rPr>
          <w:rFonts w:ascii="Times New Roman" w:hAnsi="Times New Roman"/>
          <w:sz w:val="26"/>
          <w:szCs w:val="26"/>
          <w:lang w:val="nl-NL"/>
        </w:rPr>
      </w:pPr>
      <w:r w:rsidRPr="00662870">
        <w:rPr>
          <w:rFonts w:ascii="Times New Roman" w:hAnsi="Times New Roman"/>
          <w:sz w:val="26"/>
          <w:szCs w:val="26"/>
          <w:lang w:val="nl-NL"/>
        </w:rPr>
        <w:t>c. Trung Quốc, Lào, Campuchia</w:t>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t xml:space="preserve">d. Trung Quốc, Lào, Mianma. </w:t>
      </w:r>
    </w:p>
    <w:p w:rsidR="00662870" w:rsidRPr="00662870" w:rsidRDefault="00662870" w:rsidP="00662870">
      <w:pPr>
        <w:jc w:val="both"/>
        <w:rPr>
          <w:rFonts w:ascii="Times New Roman" w:hAnsi="Times New Roman"/>
          <w:b/>
          <w:sz w:val="26"/>
          <w:szCs w:val="26"/>
        </w:rPr>
      </w:pPr>
      <w:r>
        <w:rPr>
          <w:rFonts w:ascii="Times New Roman" w:hAnsi="Times New Roman"/>
          <w:b/>
          <w:sz w:val="26"/>
          <w:szCs w:val="26"/>
        </w:rPr>
        <w:t xml:space="preserve">7. </w:t>
      </w:r>
      <w:r w:rsidRPr="00662870">
        <w:rPr>
          <w:rFonts w:ascii="Times New Roman" w:hAnsi="Times New Roman"/>
          <w:b/>
          <w:i/>
          <w:sz w:val="26"/>
          <w:szCs w:val="26"/>
        </w:rPr>
        <w:t>Từ Đông sang Tây phần đất liền của lãnh thổ nước ta mở rộng</w:t>
      </w:r>
    </w:p>
    <w:p w:rsidR="00662870" w:rsidRPr="00662870" w:rsidRDefault="00662870" w:rsidP="00662870">
      <w:pPr>
        <w:ind w:left="360" w:firstLine="360"/>
        <w:jc w:val="both"/>
        <w:rPr>
          <w:rFonts w:ascii="Times New Roman" w:hAnsi="Times New Roman"/>
          <w:sz w:val="26"/>
          <w:szCs w:val="26"/>
        </w:rPr>
      </w:pPr>
      <w:r w:rsidRPr="00662870">
        <w:rPr>
          <w:rFonts w:ascii="Times New Roman" w:hAnsi="Times New Roman"/>
          <w:sz w:val="26"/>
          <w:szCs w:val="26"/>
        </w:rPr>
        <w:t>a. 17 kinh độ</w:t>
      </w:r>
      <w:r w:rsidRPr="00662870">
        <w:rPr>
          <w:rFonts w:ascii="Times New Roman" w:hAnsi="Times New Roman"/>
          <w:sz w:val="26"/>
          <w:szCs w:val="26"/>
        </w:rPr>
        <w:tab/>
      </w:r>
      <w:r w:rsidRPr="00662870">
        <w:rPr>
          <w:rFonts w:ascii="Times New Roman" w:hAnsi="Times New Roman"/>
          <w:sz w:val="26"/>
          <w:szCs w:val="26"/>
        </w:rPr>
        <w:tab/>
        <w:t>b. 9 kinh độ</w:t>
      </w:r>
      <w:r w:rsidRPr="00662870">
        <w:rPr>
          <w:rFonts w:ascii="Times New Roman" w:hAnsi="Times New Roman"/>
          <w:sz w:val="26"/>
          <w:szCs w:val="26"/>
        </w:rPr>
        <w:tab/>
      </w:r>
      <w:r w:rsidRPr="00662870">
        <w:rPr>
          <w:rFonts w:ascii="Times New Roman" w:hAnsi="Times New Roman"/>
          <w:sz w:val="26"/>
          <w:szCs w:val="26"/>
        </w:rPr>
        <w:tab/>
        <w:t>c. 7 kinh độ</w:t>
      </w:r>
      <w:r w:rsidRPr="00662870">
        <w:rPr>
          <w:rFonts w:ascii="Times New Roman" w:hAnsi="Times New Roman"/>
          <w:sz w:val="26"/>
          <w:szCs w:val="26"/>
        </w:rPr>
        <w:tab/>
      </w:r>
      <w:r w:rsidRPr="00662870">
        <w:rPr>
          <w:rFonts w:ascii="Times New Roman" w:hAnsi="Times New Roman"/>
          <w:sz w:val="26"/>
          <w:szCs w:val="26"/>
        </w:rPr>
        <w:tab/>
      </w:r>
      <w:r w:rsidRPr="00662870">
        <w:rPr>
          <w:rFonts w:ascii="Times New Roman" w:hAnsi="Times New Roman"/>
          <w:sz w:val="26"/>
          <w:szCs w:val="26"/>
        </w:rPr>
        <w:tab/>
        <w:t>d. 8 kinh độ</w:t>
      </w:r>
    </w:p>
    <w:p w:rsidR="00662870" w:rsidRPr="00662870" w:rsidRDefault="00662870" w:rsidP="00662870">
      <w:pPr>
        <w:jc w:val="both"/>
        <w:rPr>
          <w:rFonts w:ascii="Times New Roman" w:hAnsi="Times New Roman"/>
          <w:i/>
          <w:sz w:val="26"/>
          <w:szCs w:val="26"/>
        </w:rPr>
      </w:pPr>
      <w:r>
        <w:rPr>
          <w:rFonts w:ascii="Times New Roman" w:hAnsi="Times New Roman"/>
          <w:b/>
          <w:i/>
          <w:sz w:val="26"/>
          <w:szCs w:val="26"/>
        </w:rPr>
        <w:t xml:space="preserve">8. </w:t>
      </w:r>
      <w:r w:rsidRPr="00662870">
        <w:rPr>
          <w:rFonts w:ascii="Times New Roman" w:hAnsi="Times New Roman"/>
          <w:b/>
          <w:i/>
          <w:sz w:val="26"/>
          <w:szCs w:val="26"/>
        </w:rPr>
        <w:t>Diện tích phần biển của lãnh thổ nước ta là khoảng</w:t>
      </w:r>
    </w:p>
    <w:p w:rsidR="00662870" w:rsidRPr="00662870" w:rsidRDefault="00662870" w:rsidP="00662870">
      <w:pPr>
        <w:ind w:left="360" w:firstLine="360"/>
        <w:jc w:val="both"/>
        <w:rPr>
          <w:rFonts w:ascii="Times New Roman" w:hAnsi="Times New Roman"/>
          <w:sz w:val="26"/>
          <w:szCs w:val="26"/>
          <w:vertAlign w:val="superscript"/>
        </w:rPr>
      </w:pPr>
      <w:r w:rsidRPr="00662870">
        <w:rPr>
          <w:rFonts w:ascii="Times New Roman" w:hAnsi="Times New Roman"/>
          <w:sz w:val="26"/>
          <w:szCs w:val="26"/>
        </w:rPr>
        <w:t>a. 2 triệu km</w:t>
      </w:r>
      <w:r w:rsidRPr="00662870">
        <w:rPr>
          <w:rFonts w:ascii="Times New Roman" w:hAnsi="Times New Roman"/>
          <w:sz w:val="26"/>
          <w:szCs w:val="26"/>
          <w:vertAlign w:val="superscript"/>
        </w:rPr>
        <w:t>2</w:t>
      </w:r>
      <w:r w:rsidRPr="00662870">
        <w:rPr>
          <w:rFonts w:ascii="Times New Roman" w:hAnsi="Times New Roman"/>
          <w:sz w:val="26"/>
          <w:szCs w:val="26"/>
          <w:vertAlign w:val="superscript"/>
        </w:rPr>
        <w:tab/>
      </w:r>
      <w:r w:rsidRPr="00662870">
        <w:rPr>
          <w:rFonts w:ascii="Times New Roman" w:hAnsi="Times New Roman"/>
          <w:sz w:val="26"/>
          <w:szCs w:val="26"/>
          <w:vertAlign w:val="superscript"/>
        </w:rPr>
        <w:tab/>
      </w:r>
      <w:r w:rsidRPr="00662870">
        <w:rPr>
          <w:rFonts w:ascii="Times New Roman" w:hAnsi="Times New Roman"/>
          <w:sz w:val="26"/>
          <w:szCs w:val="26"/>
        </w:rPr>
        <w:t>b. 1 triệu km</w:t>
      </w:r>
      <w:r w:rsidRPr="00662870">
        <w:rPr>
          <w:rFonts w:ascii="Times New Roman" w:hAnsi="Times New Roman"/>
          <w:sz w:val="26"/>
          <w:szCs w:val="26"/>
          <w:vertAlign w:val="superscript"/>
        </w:rPr>
        <w:t xml:space="preserve">2  </w:t>
      </w:r>
      <w:r w:rsidRPr="00662870">
        <w:rPr>
          <w:rFonts w:ascii="Times New Roman" w:hAnsi="Times New Roman"/>
          <w:sz w:val="26"/>
          <w:szCs w:val="26"/>
          <w:vertAlign w:val="superscript"/>
        </w:rPr>
        <w:tab/>
      </w:r>
      <w:r w:rsidRPr="00662870">
        <w:rPr>
          <w:rFonts w:ascii="Times New Roman" w:hAnsi="Times New Roman"/>
          <w:sz w:val="26"/>
          <w:szCs w:val="26"/>
        </w:rPr>
        <w:t>c. 3 triệu km</w:t>
      </w:r>
      <w:r w:rsidRPr="00662870">
        <w:rPr>
          <w:rFonts w:ascii="Times New Roman" w:hAnsi="Times New Roman"/>
          <w:sz w:val="26"/>
          <w:szCs w:val="26"/>
          <w:vertAlign w:val="superscript"/>
        </w:rPr>
        <w:t>2</w:t>
      </w:r>
      <w:r w:rsidRPr="00662870">
        <w:rPr>
          <w:rFonts w:ascii="Times New Roman" w:hAnsi="Times New Roman"/>
          <w:sz w:val="26"/>
          <w:szCs w:val="26"/>
        </w:rPr>
        <w:tab/>
      </w:r>
      <w:r w:rsidRPr="00662870">
        <w:rPr>
          <w:rFonts w:ascii="Times New Roman" w:hAnsi="Times New Roman"/>
          <w:sz w:val="26"/>
          <w:szCs w:val="26"/>
        </w:rPr>
        <w:tab/>
      </w:r>
      <w:r w:rsidRPr="00662870">
        <w:rPr>
          <w:rFonts w:ascii="Times New Roman" w:hAnsi="Times New Roman"/>
          <w:sz w:val="26"/>
          <w:szCs w:val="26"/>
        </w:rPr>
        <w:tab/>
        <w:t>d. 11 triệu km</w:t>
      </w:r>
      <w:r w:rsidRPr="00662870">
        <w:rPr>
          <w:rFonts w:ascii="Times New Roman" w:hAnsi="Times New Roman"/>
          <w:sz w:val="26"/>
          <w:szCs w:val="26"/>
          <w:vertAlign w:val="superscript"/>
        </w:rPr>
        <w:t>2</w:t>
      </w:r>
    </w:p>
    <w:p w:rsidR="00662870" w:rsidRPr="00662870" w:rsidRDefault="00662870" w:rsidP="00662870">
      <w:pPr>
        <w:jc w:val="both"/>
        <w:rPr>
          <w:rFonts w:ascii="Times New Roman" w:hAnsi="Times New Roman"/>
          <w:b/>
          <w:sz w:val="26"/>
          <w:szCs w:val="26"/>
        </w:rPr>
      </w:pPr>
      <w:r>
        <w:rPr>
          <w:rFonts w:ascii="Times New Roman" w:hAnsi="Times New Roman"/>
          <w:b/>
          <w:sz w:val="26"/>
          <w:szCs w:val="26"/>
        </w:rPr>
        <w:t xml:space="preserve">9. </w:t>
      </w:r>
      <w:r w:rsidRPr="00662870">
        <w:rPr>
          <w:rFonts w:ascii="Times New Roman" w:hAnsi="Times New Roman"/>
          <w:b/>
          <w:i/>
          <w:sz w:val="26"/>
          <w:szCs w:val="26"/>
        </w:rPr>
        <w:t>Điểm cực Nam của phần đất liền lãnh thổ nước ta thuộc tỉnh</w:t>
      </w:r>
    </w:p>
    <w:p w:rsidR="00662870" w:rsidRPr="00662870" w:rsidRDefault="00662870" w:rsidP="00662870">
      <w:pPr>
        <w:ind w:left="360" w:firstLine="360"/>
        <w:jc w:val="both"/>
        <w:rPr>
          <w:rFonts w:ascii="Times New Roman" w:hAnsi="Times New Roman"/>
          <w:sz w:val="26"/>
          <w:szCs w:val="26"/>
          <w:lang w:val="nl-NL"/>
        </w:rPr>
      </w:pPr>
      <w:r w:rsidRPr="00662870">
        <w:rPr>
          <w:rFonts w:ascii="Times New Roman" w:hAnsi="Times New Roman"/>
          <w:sz w:val="26"/>
          <w:szCs w:val="26"/>
          <w:lang w:val="nl-NL"/>
        </w:rPr>
        <w:t>a. Cà Mau</w:t>
      </w:r>
      <w:r w:rsidRPr="00662870">
        <w:rPr>
          <w:rFonts w:ascii="Times New Roman" w:hAnsi="Times New Roman"/>
          <w:sz w:val="26"/>
          <w:szCs w:val="26"/>
          <w:lang w:val="nl-NL"/>
        </w:rPr>
        <w:tab/>
      </w:r>
      <w:r w:rsidRPr="00662870">
        <w:rPr>
          <w:rFonts w:ascii="Times New Roman" w:hAnsi="Times New Roman"/>
          <w:sz w:val="26"/>
          <w:szCs w:val="26"/>
          <w:lang w:val="nl-NL"/>
        </w:rPr>
        <w:tab/>
        <w:t>b. Hà Giang</w:t>
      </w:r>
      <w:r w:rsidRPr="00662870">
        <w:rPr>
          <w:rFonts w:ascii="Times New Roman" w:hAnsi="Times New Roman"/>
          <w:sz w:val="26"/>
          <w:szCs w:val="26"/>
          <w:lang w:val="nl-NL"/>
        </w:rPr>
        <w:tab/>
      </w:r>
      <w:r w:rsidRPr="00662870">
        <w:rPr>
          <w:rFonts w:ascii="Times New Roman" w:hAnsi="Times New Roman"/>
          <w:sz w:val="26"/>
          <w:szCs w:val="26"/>
          <w:lang w:val="nl-NL"/>
        </w:rPr>
        <w:tab/>
        <w:t>c. Điện Biên</w:t>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t>d. Khánh Hòa</w:t>
      </w:r>
    </w:p>
    <w:p w:rsidR="00662870" w:rsidRPr="00662870" w:rsidRDefault="00662870" w:rsidP="00662870">
      <w:pPr>
        <w:jc w:val="both"/>
        <w:rPr>
          <w:rFonts w:ascii="Times New Roman" w:hAnsi="Times New Roman"/>
          <w:i/>
          <w:sz w:val="26"/>
          <w:szCs w:val="26"/>
          <w:lang w:val="nl-NL"/>
        </w:rPr>
      </w:pPr>
      <w:r w:rsidRPr="00662870">
        <w:rPr>
          <w:rFonts w:ascii="Times New Roman" w:hAnsi="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1419860</wp:posOffset>
                </wp:positionH>
                <wp:positionV relativeFrom="paragraph">
                  <wp:posOffset>10160</wp:posOffset>
                </wp:positionV>
                <wp:extent cx="210820" cy="189865"/>
                <wp:effectExtent l="10160" t="8255" r="762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89865"/>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595EE1" id="Rectangle 2" o:spid="_x0000_s1026" style="position:absolute;margin-left:111.8pt;margin-top:.8pt;width:16.6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aBISHAIAAD0EAAAOAAAAZHJzL2Uyb0RvYy54bWysU1Fv0zAQfkfiP1h+p2midrRR02nqGEIa bGLwA1zHSSwcnzm7Tcuv5+x0pYMXhMiD5cudv/vuu7vV9aE3bK/Qa7AVzydTzpSVUGvbVvzrl7s3 C858ELYWBqyq+FF5fr1+/Wo1uFIV0IGpFTICsb4cXMW7EFyZZV52qhd+Ak5ZcjaAvQhkYpvVKAZC 701WTKdX2QBYOwSpvKe/t6OTrxN+0ygZHprGq8BMxYlbSCemcxvPbL0SZYvCdVqeaIh/YNELbSnp GepWBMF2qP+A6rVE8NCEiYQ+g6bRUqUaqJp8+ls1T51wKtVC4nh3lsn/P1j5af+ITNcVLzizoqcW fSbRhG2NYkWUZ3C+pKgn94ixQO/uQX7zzMKmoyh1gwhDp0RNpPIYn714EA1PT9l2+Ag1oYtdgKTU ocE+ApIG7JAacjw3RB0Ck/SzyKeLgtomyZUvlourecogyufHDn14r6Bn8VJxJOoJXOzvfYhkRPkc ksiD0fWdNiYZ2G43BtlexNlI3wndX4YZy4aKL+fFPCG/8Pm/g+h1oCE3uq/44pxHlFG1d7ZOIxiE NuOdKBt7kjEqN3ZgC/WRVEQYJ5g2ji4d4A/OBpreivvvO4GKM/PBUieW+WwWxz0Zs/nbKCJeeraX HmElQVVcBuRsNDZhXJKdQ912lCtP1Vu4of41OmkbezvyOtGlGU2Sn/YpLsGlnaJ+bf36JwAAAP// AwBQSwMEFAAGAAgAAAAhAHDx6TzfAAAACAEAAA8AAABkcnMvZG93bnJldi54bWxMj0FLw0AQhe9C /8MyBW9205REidmUUupBQaipUI/b7JiEZmdjdtPGf+940tPw+B5v3svXk+3EBQffOlKwXEQgkCpn WqoVvB+e7h5A+KDJ6M4RKvhGD+tidpPrzLgrveGlDLXgEPKZVtCE0GdS+qpBq/3C9UjMPt1gdWA5 1NIM+srhtpNxFKXS6pb4Q6N73DZYncvRKij3yXHvX59fPkpz/DqM97ttMu6Uup1Pm0cQAafwZ4bf +lwdCu50ciMZLzoFcbxK2cqAD/M4SXnKScFqmYAscvl/QPEDAAD//wMAUEsBAi0AFAAGAAgAAAAh ALaDOJL+AAAA4QEAABMAAAAAAAAAAAAAAAAAAAAAAFtDb250ZW50X1R5cGVzXS54bWxQSwECLQAU AAYACAAAACEAOP0h/9YAAACUAQAACwAAAAAAAAAAAAAAAAAvAQAAX3JlbHMvLnJlbHNQSwECLQAU AAYACAAAACEAAGgSEhwCAAA9BAAADgAAAAAAAAAAAAAAAAAuAgAAZHJzL2Uyb0RvYy54bWxQSwEC LQAUAAYACAAAACEAcPHpPN8AAAAIAQAADwAAAAAAAAAAAAAAAAB2BAAAZHJzL2Rvd25yZXYueG1s UEsFBgAAAAAEAAQA8wAAAIIFAAAAAA== " fillcolor="black"/>
            </w:pict>
          </mc:Fallback>
        </mc:AlternateContent>
      </w:r>
      <w:r>
        <w:rPr>
          <w:rFonts w:ascii="Times New Roman" w:hAnsi="Times New Roman"/>
          <w:b/>
          <w:sz w:val="26"/>
          <w:szCs w:val="26"/>
          <w:lang w:val="nl-NL"/>
        </w:rPr>
        <w:t xml:space="preserve">10. </w:t>
      </w:r>
      <w:r w:rsidRPr="00662870">
        <w:rPr>
          <w:rFonts w:ascii="Times New Roman" w:hAnsi="Times New Roman"/>
          <w:b/>
          <w:i/>
          <w:sz w:val="26"/>
          <w:szCs w:val="26"/>
          <w:lang w:val="nl-NL"/>
        </w:rPr>
        <w:t>Kí hiệu sau đây (      ) là kí hiệu của khoáng sản nào?</w:t>
      </w:r>
    </w:p>
    <w:p w:rsidR="00662870" w:rsidRPr="00662870" w:rsidRDefault="00662870" w:rsidP="00662870">
      <w:pPr>
        <w:ind w:left="360"/>
        <w:jc w:val="both"/>
        <w:rPr>
          <w:rFonts w:ascii="Times New Roman" w:hAnsi="Times New Roman"/>
          <w:sz w:val="26"/>
          <w:szCs w:val="26"/>
          <w:lang w:val="nl-NL"/>
        </w:rPr>
      </w:pPr>
      <w:r w:rsidRPr="00662870">
        <w:rPr>
          <w:rFonts w:ascii="Times New Roman" w:hAnsi="Times New Roman"/>
          <w:b/>
          <w:sz w:val="26"/>
          <w:szCs w:val="26"/>
          <w:lang w:val="nl-NL"/>
        </w:rPr>
        <w:lastRenderedPageBreak/>
        <w:tab/>
      </w:r>
      <w:r w:rsidRPr="00662870">
        <w:rPr>
          <w:rFonts w:ascii="Times New Roman" w:hAnsi="Times New Roman"/>
          <w:sz w:val="26"/>
          <w:szCs w:val="26"/>
          <w:lang w:val="nl-NL"/>
        </w:rPr>
        <w:t>a. Bôxit</w:t>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t>b. Sắt</w:t>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r>
      <w:r w:rsidRPr="00662870">
        <w:rPr>
          <w:rFonts w:ascii="Times New Roman" w:hAnsi="Times New Roman"/>
          <w:sz w:val="26"/>
          <w:szCs w:val="26"/>
          <w:lang w:val="nl-NL"/>
        </w:rPr>
        <w:tab/>
        <w:t>c. Than đá</w:t>
      </w:r>
    </w:p>
    <w:p w:rsidR="00662870" w:rsidRPr="00662870" w:rsidRDefault="00662870" w:rsidP="00662870">
      <w:pPr>
        <w:jc w:val="both"/>
        <w:rPr>
          <w:rFonts w:ascii="Times New Roman" w:hAnsi="Times New Roman"/>
          <w:sz w:val="26"/>
          <w:szCs w:val="26"/>
          <w:lang w:val="nl-NL"/>
        </w:rPr>
      </w:pPr>
      <w:r>
        <w:rPr>
          <w:rFonts w:ascii="Times New Roman" w:hAnsi="Times New Roman"/>
          <w:b/>
          <w:sz w:val="26"/>
          <w:szCs w:val="26"/>
          <w:lang w:val="nl-NL"/>
        </w:rPr>
        <w:t xml:space="preserve">11. </w:t>
      </w:r>
      <w:r w:rsidRPr="00662870">
        <w:rPr>
          <w:rFonts w:ascii="Times New Roman" w:hAnsi="Times New Roman"/>
          <w:b/>
          <w:i/>
          <w:sz w:val="26"/>
          <w:szCs w:val="26"/>
          <w:lang w:val="nl-NL"/>
        </w:rPr>
        <w:t>Dầu mỏ là loại khoáng sản được phân bố nhiều ở tỉnh</w:t>
      </w:r>
    </w:p>
    <w:p w:rsidR="00662870" w:rsidRPr="00662870" w:rsidRDefault="00662870" w:rsidP="00662870">
      <w:pPr>
        <w:ind w:left="360"/>
        <w:jc w:val="both"/>
        <w:rPr>
          <w:rFonts w:ascii="Times New Roman" w:hAnsi="Times New Roman"/>
          <w:sz w:val="26"/>
          <w:szCs w:val="26"/>
          <w:lang w:val="nl-NL"/>
        </w:rPr>
      </w:pPr>
      <w:r w:rsidRPr="00662870">
        <w:rPr>
          <w:rFonts w:ascii="Times New Roman" w:hAnsi="Times New Roman"/>
          <w:b/>
          <w:sz w:val="26"/>
          <w:szCs w:val="26"/>
          <w:lang w:val="nl-NL"/>
        </w:rPr>
        <w:tab/>
      </w:r>
      <w:r w:rsidRPr="00662870">
        <w:rPr>
          <w:rFonts w:ascii="Times New Roman" w:hAnsi="Times New Roman"/>
          <w:sz w:val="26"/>
          <w:szCs w:val="26"/>
          <w:lang w:val="nl-NL"/>
        </w:rPr>
        <w:t>a. Quảng Ngãi</w:t>
      </w:r>
      <w:r w:rsidRPr="00662870">
        <w:rPr>
          <w:rFonts w:ascii="Times New Roman" w:hAnsi="Times New Roman"/>
          <w:sz w:val="26"/>
          <w:szCs w:val="26"/>
          <w:lang w:val="nl-NL"/>
        </w:rPr>
        <w:tab/>
        <w:t xml:space="preserve">b. Bà Rịa-Vũng Tàu </w:t>
      </w:r>
      <w:r w:rsidRPr="00662870">
        <w:rPr>
          <w:rFonts w:ascii="Times New Roman" w:hAnsi="Times New Roman"/>
          <w:sz w:val="26"/>
          <w:szCs w:val="26"/>
          <w:lang w:val="nl-NL"/>
        </w:rPr>
        <w:tab/>
        <w:t>c. Quảng Nam</w:t>
      </w:r>
      <w:r w:rsidRPr="00662870">
        <w:rPr>
          <w:rFonts w:ascii="Times New Roman" w:hAnsi="Times New Roman"/>
          <w:sz w:val="26"/>
          <w:szCs w:val="26"/>
          <w:lang w:val="nl-NL"/>
        </w:rPr>
        <w:tab/>
        <w:t>d. Nha Trang</w:t>
      </w:r>
    </w:p>
    <w:p w:rsidR="00662870" w:rsidRPr="00662870" w:rsidRDefault="00662870" w:rsidP="00662870">
      <w:pPr>
        <w:jc w:val="both"/>
        <w:rPr>
          <w:rFonts w:ascii="Times New Roman" w:hAnsi="Times New Roman"/>
          <w:b/>
          <w:i/>
          <w:sz w:val="26"/>
          <w:szCs w:val="26"/>
          <w:lang w:val="nl-NL"/>
        </w:rPr>
      </w:pPr>
      <w:r>
        <w:rPr>
          <w:rFonts w:ascii="Times New Roman" w:hAnsi="Times New Roman"/>
          <w:b/>
          <w:sz w:val="26"/>
          <w:szCs w:val="26"/>
          <w:lang w:val="nl-NL"/>
        </w:rPr>
        <w:t xml:space="preserve">12. </w:t>
      </w:r>
      <w:r w:rsidRPr="00662870">
        <w:rPr>
          <w:rFonts w:ascii="Times New Roman" w:hAnsi="Times New Roman"/>
          <w:b/>
          <w:i/>
          <w:sz w:val="26"/>
          <w:szCs w:val="26"/>
          <w:lang w:val="nl-NL"/>
        </w:rPr>
        <w:t xml:space="preserve">Phần </w:t>
      </w:r>
      <w:r w:rsidR="003257F5">
        <w:rPr>
          <w:rFonts w:ascii="Times New Roman" w:hAnsi="Times New Roman"/>
          <w:b/>
          <w:i/>
          <w:sz w:val="26"/>
          <w:szCs w:val="26"/>
          <w:lang w:val="nl-NL"/>
        </w:rPr>
        <w:t xml:space="preserve">biển </w:t>
      </w:r>
      <w:r w:rsidR="003257F5" w:rsidRPr="00662870">
        <w:rPr>
          <w:rFonts w:ascii="Times New Roman" w:hAnsi="Times New Roman"/>
          <w:b/>
          <w:i/>
          <w:sz w:val="26"/>
          <w:szCs w:val="26"/>
          <w:lang w:val="nl-NL"/>
        </w:rPr>
        <w:t xml:space="preserve">Việt Nam tiếp giáp với </w:t>
      </w:r>
      <w:r w:rsidR="003D1DFC">
        <w:rPr>
          <w:rFonts w:ascii="Times New Roman" w:hAnsi="Times New Roman"/>
          <w:b/>
          <w:i/>
          <w:sz w:val="26"/>
          <w:szCs w:val="26"/>
          <w:lang w:val="nl-NL"/>
        </w:rPr>
        <w:t xml:space="preserve">lãnh thổ phần </w:t>
      </w:r>
      <w:r w:rsidRPr="00662870">
        <w:rPr>
          <w:rFonts w:ascii="Times New Roman" w:hAnsi="Times New Roman"/>
          <w:b/>
          <w:i/>
          <w:sz w:val="26"/>
          <w:szCs w:val="26"/>
          <w:lang w:val="nl-NL"/>
        </w:rPr>
        <w:t xml:space="preserve">đất liền </w:t>
      </w:r>
      <w:r w:rsidR="003D1DFC">
        <w:rPr>
          <w:rFonts w:ascii="Times New Roman" w:hAnsi="Times New Roman"/>
          <w:b/>
          <w:i/>
          <w:sz w:val="26"/>
          <w:szCs w:val="26"/>
          <w:lang w:val="nl-NL"/>
        </w:rPr>
        <w:t>ở các phía</w:t>
      </w:r>
      <w:r w:rsidRPr="00662870">
        <w:rPr>
          <w:rFonts w:ascii="Times New Roman" w:hAnsi="Times New Roman"/>
          <w:b/>
          <w:i/>
          <w:sz w:val="26"/>
          <w:szCs w:val="26"/>
          <w:lang w:val="nl-NL"/>
        </w:rPr>
        <w:t>:</w:t>
      </w:r>
    </w:p>
    <w:p w:rsidR="003D1DFC" w:rsidRDefault="00662870" w:rsidP="003D1DFC">
      <w:pPr>
        <w:ind w:left="360" w:firstLine="360"/>
        <w:jc w:val="both"/>
        <w:rPr>
          <w:rFonts w:ascii="Times New Roman" w:hAnsi="Times New Roman"/>
          <w:sz w:val="26"/>
          <w:szCs w:val="26"/>
          <w:lang w:val="nl-NL"/>
        </w:rPr>
      </w:pPr>
      <w:r w:rsidRPr="00662870">
        <w:rPr>
          <w:rFonts w:ascii="Times New Roman" w:hAnsi="Times New Roman"/>
          <w:sz w:val="26"/>
          <w:szCs w:val="26"/>
          <w:lang w:val="nl-NL"/>
        </w:rPr>
        <w:t xml:space="preserve">a. </w:t>
      </w:r>
      <w:r w:rsidR="003D1DFC">
        <w:rPr>
          <w:rFonts w:ascii="Times New Roman" w:hAnsi="Times New Roman"/>
          <w:sz w:val="26"/>
          <w:szCs w:val="26"/>
          <w:lang w:val="nl-NL"/>
        </w:rPr>
        <w:t>Bắc, Tây Nam, Đông</w:t>
      </w:r>
      <w:r w:rsidRPr="00662870">
        <w:rPr>
          <w:rFonts w:ascii="Times New Roman" w:hAnsi="Times New Roman"/>
          <w:sz w:val="26"/>
          <w:szCs w:val="26"/>
          <w:lang w:val="nl-NL"/>
        </w:rPr>
        <w:t xml:space="preserve">. </w:t>
      </w:r>
      <w:r w:rsidRPr="00662870">
        <w:rPr>
          <w:rFonts w:ascii="Times New Roman" w:hAnsi="Times New Roman"/>
          <w:sz w:val="26"/>
          <w:szCs w:val="26"/>
          <w:lang w:val="nl-NL"/>
        </w:rPr>
        <w:tab/>
      </w:r>
      <w:r w:rsidR="003D1DFC">
        <w:rPr>
          <w:rFonts w:ascii="Times New Roman" w:hAnsi="Times New Roman"/>
          <w:sz w:val="26"/>
          <w:szCs w:val="26"/>
          <w:lang w:val="nl-NL"/>
        </w:rPr>
        <w:tab/>
      </w:r>
      <w:r w:rsidR="003D1DFC">
        <w:rPr>
          <w:rFonts w:ascii="Times New Roman" w:hAnsi="Times New Roman"/>
          <w:sz w:val="26"/>
          <w:szCs w:val="26"/>
          <w:lang w:val="nl-NL"/>
        </w:rPr>
        <w:tab/>
      </w:r>
      <w:r w:rsidRPr="00662870">
        <w:rPr>
          <w:rFonts w:ascii="Times New Roman" w:hAnsi="Times New Roman"/>
          <w:sz w:val="26"/>
          <w:szCs w:val="26"/>
          <w:lang w:val="nl-NL"/>
        </w:rPr>
        <w:t xml:space="preserve">b. </w:t>
      </w:r>
      <w:r w:rsidR="003D1DFC">
        <w:rPr>
          <w:rFonts w:ascii="Times New Roman" w:hAnsi="Times New Roman"/>
          <w:sz w:val="26"/>
          <w:szCs w:val="26"/>
          <w:lang w:val="nl-NL"/>
        </w:rPr>
        <w:t xml:space="preserve">Bắc, Tây </w:t>
      </w:r>
      <w:r w:rsidR="006E4359">
        <w:rPr>
          <w:rFonts w:ascii="Times New Roman" w:hAnsi="Times New Roman"/>
          <w:sz w:val="26"/>
          <w:szCs w:val="26"/>
          <w:lang w:val="nl-NL"/>
        </w:rPr>
        <w:t>Bắc</w:t>
      </w:r>
      <w:r w:rsidR="003D1DFC">
        <w:rPr>
          <w:rFonts w:ascii="Times New Roman" w:hAnsi="Times New Roman"/>
          <w:sz w:val="26"/>
          <w:szCs w:val="26"/>
          <w:lang w:val="nl-NL"/>
        </w:rPr>
        <w:t>, Đông</w:t>
      </w:r>
      <w:r w:rsidR="003D1DFC" w:rsidRPr="00662870">
        <w:rPr>
          <w:rFonts w:ascii="Times New Roman" w:hAnsi="Times New Roman"/>
          <w:sz w:val="26"/>
          <w:szCs w:val="26"/>
          <w:lang w:val="nl-NL"/>
        </w:rPr>
        <w:t xml:space="preserve"> </w:t>
      </w:r>
    </w:p>
    <w:p w:rsidR="00662870" w:rsidRPr="00662870" w:rsidRDefault="00662870" w:rsidP="003D1DFC">
      <w:pPr>
        <w:ind w:left="360" w:firstLine="360"/>
        <w:jc w:val="both"/>
        <w:rPr>
          <w:rFonts w:ascii="Times New Roman" w:hAnsi="Times New Roman"/>
          <w:sz w:val="26"/>
          <w:szCs w:val="26"/>
          <w:lang w:val="nl-NL"/>
        </w:rPr>
      </w:pPr>
      <w:r w:rsidRPr="00662870">
        <w:rPr>
          <w:rFonts w:ascii="Times New Roman" w:hAnsi="Times New Roman"/>
          <w:sz w:val="26"/>
          <w:szCs w:val="26"/>
          <w:lang w:val="nl-NL"/>
        </w:rPr>
        <w:t xml:space="preserve">c. </w:t>
      </w:r>
      <w:r w:rsidR="003D1DFC">
        <w:rPr>
          <w:rFonts w:ascii="Times New Roman" w:hAnsi="Times New Roman"/>
          <w:sz w:val="26"/>
          <w:szCs w:val="26"/>
          <w:lang w:val="nl-NL"/>
        </w:rPr>
        <w:t>Đông</w:t>
      </w:r>
      <w:r w:rsidR="006E4359">
        <w:rPr>
          <w:rFonts w:ascii="Times New Roman" w:hAnsi="Times New Roman"/>
          <w:sz w:val="26"/>
          <w:szCs w:val="26"/>
          <w:lang w:val="nl-NL"/>
        </w:rPr>
        <w:t>, Nam, Tây Nam</w:t>
      </w:r>
      <w:r w:rsidRPr="00662870">
        <w:rPr>
          <w:rFonts w:ascii="Times New Roman" w:hAnsi="Times New Roman"/>
          <w:sz w:val="26"/>
          <w:szCs w:val="26"/>
          <w:lang w:val="nl-NL"/>
        </w:rPr>
        <w:t xml:space="preserve">. </w:t>
      </w:r>
      <w:r w:rsidRPr="00662870">
        <w:rPr>
          <w:rFonts w:ascii="Times New Roman" w:hAnsi="Times New Roman"/>
          <w:sz w:val="26"/>
          <w:szCs w:val="26"/>
          <w:lang w:val="nl-NL"/>
        </w:rPr>
        <w:tab/>
      </w:r>
      <w:r w:rsidRPr="00662870">
        <w:rPr>
          <w:rFonts w:ascii="Times New Roman" w:hAnsi="Times New Roman"/>
          <w:sz w:val="26"/>
          <w:szCs w:val="26"/>
          <w:lang w:val="nl-NL"/>
        </w:rPr>
        <w:tab/>
      </w:r>
      <w:r w:rsidR="003D1DFC">
        <w:rPr>
          <w:rFonts w:ascii="Times New Roman" w:hAnsi="Times New Roman"/>
          <w:sz w:val="26"/>
          <w:szCs w:val="26"/>
          <w:lang w:val="nl-NL"/>
        </w:rPr>
        <w:tab/>
      </w:r>
      <w:r w:rsidRPr="00662870">
        <w:rPr>
          <w:rFonts w:ascii="Times New Roman" w:hAnsi="Times New Roman"/>
          <w:sz w:val="26"/>
          <w:szCs w:val="26"/>
          <w:lang w:val="nl-NL"/>
        </w:rPr>
        <w:t xml:space="preserve">d. </w:t>
      </w:r>
      <w:r w:rsidR="003D1DFC">
        <w:rPr>
          <w:rFonts w:ascii="Times New Roman" w:hAnsi="Times New Roman"/>
          <w:sz w:val="26"/>
          <w:szCs w:val="26"/>
          <w:lang w:val="nl-NL"/>
        </w:rPr>
        <w:t>Bắc, Tây Nam, Đông</w:t>
      </w:r>
      <w:r w:rsidRPr="00662870">
        <w:rPr>
          <w:rFonts w:ascii="Times New Roman" w:hAnsi="Times New Roman"/>
          <w:sz w:val="26"/>
          <w:szCs w:val="26"/>
          <w:lang w:val="nl-NL"/>
        </w:rPr>
        <w:t xml:space="preserve">. </w:t>
      </w:r>
    </w:p>
    <w:p w:rsidR="00662870" w:rsidRPr="00662870" w:rsidRDefault="00662870" w:rsidP="00662870">
      <w:pPr>
        <w:ind w:left="360"/>
        <w:jc w:val="both"/>
        <w:rPr>
          <w:rFonts w:ascii="Times New Roman" w:hAnsi="Times New Roman"/>
          <w:sz w:val="26"/>
          <w:szCs w:val="26"/>
          <w:lang w:val="nl-NL"/>
        </w:rPr>
      </w:pPr>
    </w:p>
    <w:p w:rsidR="00662870" w:rsidRPr="00763AE7" w:rsidRDefault="00662870" w:rsidP="00662319">
      <w:pPr>
        <w:jc w:val="both"/>
        <w:rPr>
          <w:rFonts w:ascii="Times New Roman" w:hAnsi="Times New Roman"/>
          <w:b/>
          <w:color w:val="000000"/>
          <w:sz w:val="28"/>
          <w:szCs w:val="28"/>
          <w:lang w:val="pt-BR"/>
        </w:rPr>
      </w:pPr>
    </w:p>
    <w:p w:rsidR="00662319" w:rsidRPr="00763AE7" w:rsidRDefault="00662319" w:rsidP="00662319">
      <w:pPr>
        <w:jc w:val="both"/>
        <w:rPr>
          <w:rFonts w:ascii="Times New Roman" w:hAnsi="Times New Roman"/>
          <w:b/>
          <w:sz w:val="28"/>
          <w:szCs w:val="28"/>
          <w:lang w:val="pt-BR"/>
        </w:rPr>
      </w:pPr>
    </w:p>
    <w:p w:rsidR="00C95359" w:rsidRDefault="00BE6037"/>
    <w:sectPr w:rsidR="00C95359" w:rsidSect="009A7E1B">
      <w:headerReference w:type="default" r:id="rId8"/>
      <w:footerReference w:type="default" r:id="rId9"/>
      <w:pgSz w:w="12240" w:h="15840"/>
      <w:pgMar w:top="624" w:right="1134" w:bottom="630" w:left="1134"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37" w:rsidRDefault="00BE6037" w:rsidP="00662319">
      <w:r>
        <w:separator/>
      </w:r>
    </w:p>
  </w:endnote>
  <w:endnote w:type="continuationSeparator" w:id="0">
    <w:p w:rsidR="00BE6037" w:rsidRDefault="00BE6037" w:rsidP="0066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1B" w:rsidRPr="009A7E1B" w:rsidRDefault="009A7E1B" w:rsidP="009A7E1B">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9A7E1B">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9A7E1B">
      <w:rPr>
        <w:rFonts w:ascii="Times New Roman" w:eastAsia="SimSun" w:hAnsi="Times New Roman"/>
        <w:b/>
        <w:color w:val="000000"/>
        <w:kern w:val="2"/>
        <w:lang w:val="nl-NL" w:eastAsia="zh-CN"/>
      </w:rPr>
      <w:t xml:space="preserve">    </w:t>
    </w:r>
    <w:r w:rsidRPr="009A7E1B">
      <w:rPr>
        <w:rFonts w:ascii="Times New Roman" w:eastAsia="SimSun" w:hAnsi="Times New Roman"/>
        <w:b/>
        <w:color w:val="00B0F0"/>
        <w:kern w:val="2"/>
        <w:lang w:val="nl-NL" w:eastAsia="zh-CN"/>
      </w:rPr>
      <w:t/>
    </w:r>
    <w:r w:rsidRPr="009A7E1B">
      <w:rPr>
        <w:rFonts w:ascii="Times New Roman" w:eastAsia="SimSun" w:hAnsi="Times New Roman"/>
        <w:b/>
        <w:color w:val="FF0000"/>
        <w:kern w:val="2"/>
        <w:lang w:val="nl-NL" w:eastAsia="zh-CN"/>
      </w:rPr>
      <w:t xml:space="preserve"/>
    </w:r>
    <w:r w:rsidRPr="009A7E1B">
      <w:rPr>
        <w:rFonts w:ascii="Times New Roman" w:eastAsia="SimSun" w:hAnsi="Times New Roman"/>
        <w:b/>
        <w:color w:val="000000"/>
        <w:kern w:val="2"/>
        <w:lang w:eastAsia="zh-CN"/>
      </w:rPr>
      <w:t xml:space="preserve">                                </w:t>
    </w:r>
    <w:r w:rsidRPr="009A7E1B">
      <w:rPr>
        <w:rFonts w:ascii="Times New Roman" w:eastAsia="SimSun" w:hAnsi="Times New Roman"/>
        <w:b/>
        <w:color w:val="FF0000"/>
        <w:kern w:val="2"/>
        <w:lang w:eastAsia="zh-CN"/>
      </w:rPr>
      <w:t>Trang</w:t>
    </w:r>
    <w:r w:rsidRPr="009A7E1B">
      <w:rPr>
        <w:rFonts w:ascii="Times New Roman" w:eastAsia="SimSun" w:hAnsi="Times New Roman"/>
        <w:b/>
        <w:color w:val="0070C0"/>
        <w:kern w:val="2"/>
        <w:lang w:eastAsia="zh-CN"/>
      </w:rPr>
      <w:t xml:space="preserve"> </w:t>
    </w:r>
    <w:r w:rsidRPr="009A7E1B">
      <w:rPr>
        <w:rFonts w:ascii="Times New Roman" w:eastAsia="SimSun" w:hAnsi="Times New Roman"/>
        <w:b/>
        <w:color w:val="0070C0"/>
        <w:kern w:val="2"/>
        <w:lang w:eastAsia="zh-CN"/>
      </w:rPr>
      <w:fldChar w:fldCharType="begin"/>
    </w:r>
    <w:r w:rsidRPr="009A7E1B">
      <w:rPr>
        <w:rFonts w:ascii="Times New Roman" w:eastAsia="SimSun" w:hAnsi="Times New Roman"/>
        <w:b/>
        <w:color w:val="0070C0"/>
        <w:kern w:val="2"/>
        <w:lang w:eastAsia="zh-CN"/>
      </w:rPr>
      <w:instrText xml:space="preserve"> PAGE   \* MERGEFORMAT </w:instrText>
    </w:r>
    <w:r w:rsidRPr="009A7E1B">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3</w:t>
    </w:r>
    <w:r w:rsidRPr="009A7E1B">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37" w:rsidRDefault="00BE6037" w:rsidP="00662319">
      <w:r>
        <w:separator/>
      </w:r>
    </w:p>
  </w:footnote>
  <w:footnote w:type="continuationSeparator" w:id="0">
    <w:p w:rsidR="00BE6037" w:rsidRDefault="00BE6037" w:rsidP="00662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E1B" w:rsidRPr="009A7E1B" w:rsidRDefault="009A7E1B" w:rsidP="009A7E1B">
    <w:pPr>
      <w:widowControl w:val="0"/>
      <w:tabs>
        <w:tab w:val="center" w:pos="4513"/>
        <w:tab w:val="right" w:pos="9026"/>
      </w:tabs>
      <w:autoSpaceDE w:val="0"/>
      <w:autoSpaceDN w:val="0"/>
      <w:jc w:val="center"/>
      <w:rPr>
        <w:rFonts w:ascii="Times New Roman" w:hAnsi="Times New Roman"/>
        <w:sz w:val="22"/>
        <w:szCs w:val="22"/>
        <w:lang w:val="vi"/>
      </w:rPr>
    </w:pPr>
    <w:r w:rsidRPr="009A7E1B">
      <w:rPr>
        <w:rFonts w:ascii="Times New Roman" w:eastAsia="Calibri" w:hAnsi="Times New Roman"/>
        <w:b/>
        <w:color w:val="00B0F0"/>
        <w:lang w:val="nl-NL"/>
      </w:rPr>
      <w:t/>
    </w:r>
    <w:r w:rsidRPr="009A7E1B">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596C"/>
    <w:multiLevelType w:val="hybridMultilevel"/>
    <w:tmpl w:val="A1D043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62772D"/>
    <w:multiLevelType w:val="hybridMultilevel"/>
    <w:tmpl w:val="0C660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FF383A"/>
    <w:multiLevelType w:val="hybridMultilevel"/>
    <w:tmpl w:val="E6B690E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A0A48EE"/>
    <w:multiLevelType w:val="hybridMultilevel"/>
    <w:tmpl w:val="FE407CE8"/>
    <w:lvl w:ilvl="0" w:tplc="CD40B29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2A02C21"/>
    <w:multiLevelType w:val="hybridMultilevel"/>
    <w:tmpl w:val="AF92FA48"/>
    <w:lvl w:ilvl="0" w:tplc="54E07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31046"/>
    <w:multiLevelType w:val="hybridMultilevel"/>
    <w:tmpl w:val="BBB24550"/>
    <w:lvl w:ilvl="0" w:tplc="1152C5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3"/>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319"/>
    <w:rsid w:val="000A5CFC"/>
    <w:rsid w:val="000F7859"/>
    <w:rsid w:val="00185C57"/>
    <w:rsid w:val="003257F5"/>
    <w:rsid w:val="00362EE7"/>
    <w:rsid w:val="003B7BBC"/>
    <w:rsid w:val="003D1DFC"/>
    <w:rsid w:val="00456930"/>
    <w:rsid w:val="00490C96"/>
    <w:rsid w:val="004E5788"/>
    <w:rsid w:val="00625B3A"/>
    <w:rsid w:val="00662319"/>
    <w:rsid w:val="00662870"/>
    <w:rsid w:val="006735CC"/>
    <w:rsid w:val="006C7FBE"/>
    <w:rsid w:val="006E4359"/>
    <w:rsid w:val="00763AE7"/>
    <w:rsid w:val="007F5F32"/>
    <w:rsid w:val="009149E4"/>
    <w:rsid w:val="009A7E1B"/>
    <w:rsid w:val="00AD51AE"/>
    <w:rsid w:val="00BE6037"/>
    <w:rsid w:val="00C14D38"/>
    <w:rsid w:val="00CE76F7"/>
    <w:rsid w:val="00DD5530"/>
    <w:rsid w:val="00E4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1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319"/>
    <w:pPr>
      <w:tabs>
        <w:tab w:val="center" w:pos="4680"/>
        <w:tab w:val="right" w:pos="9360"/>
      </w:tabs>
    </w:pPr>
  </w:style>
  <w:style w:type="character" w:customStyle="1" w:styleId="HeaderChar">
    <w:name w:val="Header Char"/>
    <w:basedOn w:val="DefaultParagraphFont"/>
    <w:link w:val="Header"/>
    <w:uiPriority w:val="99"/>
    <w:rsid w:val="00662319"/>
    <w:rPr>
      <w:rFonts w:ascii=".VnTime" w:eastAsia="Times New Roman" w:hAnsi=".VnTime" w:cs="Times New Roman"/>
      <w:sz w:val="24"/>
      <w:szCs w:val="24"/>
    </w:rPr>
  </w:style>
  <w:style w:type="paragraph" w:styleId="Footer">
    <w:name w:val="footer"/>
    <w:basedOn w:val="Normal"/>
    <w:link w:val="FooterChar"/>
    <w:uiPriority w:val="99"/>
    <w:unhideWhenUsed/>
    <w:rsid w:val="00662319"/>
    <w:pPr>
      <w:tabs>
        <w:tab w:val="center" w:pos="4680"/>
        <w:tab w:val="right" w:pos="9360"/>
      </w:tabs>
    </w:pPr>
  </w:style>
  <w:style w:type="character" w:customStyle="1" w:styleId="FooterChar">
    <w:name w:val="Footer Char"/>
    <w:basedOn w:val="DefaultParagraphFont"/>
    <w:link w:val="Footer"/>
    <w:uiPriority w:val="99"/>
    <w:rsid w:val="00662319"/>
    <w:rPr>
      <w:rFonts w:ascii=".VnTime" w:eastAsia="Times New Roman" w:hAnsi=".VnTime" w:cs="Times New Roman"/>
      <w:sz w:val="24"/>
      <w:szCs w:val="24"/>
    </w:rPr>
  </w:style>
  <w:style w:type="paragraph" w:styleId="ListParagraph">
    <w:name w:val="List Paragraph"/>
    <w:basedOn w:val="Normal"/>
    <w:uiPriority w:val="34"/>
    <w:qFormat/>
    <w:rsid w:val="00662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19"/>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319"/>
    <w:pPr>
      <w:tabs>
        <w:tab w:val="center" w:pos="4680"/>
        <w:tab w:val="right" w:pos="9360"/>
      </w:tabs>
    </w:pPr>
  </w:style>
  <w:style w:type="character" w:customStyle="1" w:styleId="HeaderChar">
    <w:name w:val="Header Char"/>
    <w:basedOn w:val="DefaultParagraphFont"/>
    <w:link w:val="Header"/>
    <w:uiPriority w:val="99"/>
    <w:rsid w:val="00662319"/>
    <w:rPr>
      <w:rFonts w:ascii=".VnTime" w:eastAsia="Times New Roman" w:hAnsi=".VnTime" w:cs="Times New Roman"/>
      <w:sz w:val="24"/>
      <w:szCs w:val="24"/>
    </w:rPr>
  </w:style>
  <w:style w:type="paragraph" w:styleId="Footer">
    <w:name w:val="footer"/>
    <w:basedOn w:val="Normal"/>
    <w:link w:val="FooterChar"/>
    <w:uiPriority w:val="99"/>
    <w:unhideWhenUsed/>
    <w:rsid w:val="00662319"/>
    <w:pPr>
      <w:tabs>
        <w:tab w:val="center" w:pos="4680"/>
        <w:tab w:val="right" w:pos="9360"/>
      </w:tabs>
    </w:pPr>
  </w:style>
  <w:style w:type="character" w:customStyle="1" w:styleId="FooterChar">
    <w:name w:val="Footer Char"/>
    <w:basedOn w:val="DefaultParagraphFont"/>
    <w:link w:val="Footer"/>
    <w:uiPriority w:val="99"/>
    <w:rsid w:val="00662319"/>
    <w:rPr>
      <w:rFonts w:ascii=".VnTime" w:eastAsia="Times New Roman" w:hAnsi=".VnTime" w:cs="Times New Roman"/>
      <w:sz w:val="24"/>
      <w:szCs w:val="24"/>
    </w:rPr>
  </w:style>
  <w:style w:type="paragraph" w:styleId="ListParagraph">
    <w:name w:val="List Paragraph"/>
    <w:basedOn w:val="Normal"/>
    <w:uiPriority w:val="34"/>
    <w:qFormat/>
    <w:rsid w:val="00662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8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2023-01-11T14:21:00Z</dcterms:created>
  <dc:creator>admin</dc:creator>
  <dc:description>Đề cương ôn tập giữa HK2 Địa lí 8 năm 2022-2023 được soạn dưới dạng file word và PDF gồm 3 trang. Các bạn xem và tải về ở dưới.</dc:description>
  <dcterms:modified xsi:type="dcterms:W3CDTF">2023-01-11T14:23:00Z</dcterms:modified>
  <cp:revision>1</cp:revision>
  <dc:title>Đề Cương Ôn Tập Giữa HK2 Địa Lí 8 Năm 2022-2023</dc:title>
</cp:coreProperties>
</file>