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14" w:type="dxa"/>
        <w:tblBorders>
          <w:top w:val="single" w:sz="8" w:space="0" w:color="000000"/>
          <w:bottom w:val="single" w:sz="8" w:space="0" w:color="000000"/>
        </w:tblBorders>
        <w:tblLook w:val="04A0" w:firstRow="1" w:lastRow="0" w:firstColumn="1" w:lastColumn="0" w:noHBand="0" w:noVBand="1"/>
      </w:tblPr>
      <w:tblGrid>
        <w:gridCol w:w="4590"/>
        <w:gridCol w:w="6924"/>
      </w:tblGrid>
      <w:tr w:rsidR="00732872" w:rsidRPr="007709A3" w:rsidTr="00F9108F">
        <w:trPr>
          <w:trHeight w:val="927"/>
        </w:trPr>
        <w:tc>
          <w:tcPr>
            <w:tcW w:w="4590" w:type="dxa"/>
            <w:tcBorders>
              <w:top w:val="nil"/>
              <w:left w:val="nil"/>
              <w:bottom w:val="nil"/>
              <w:right w:val="nil"/>
            </w:tcBorders>
          </w:tcPr>
          <w:p w:rsidR="00732872" w:rsidRPr="007709A3" w:rsidRDefault="00732872" w:rsidP="00F9108F">
            <w:pPr>
              <w:spacing w:after="0" w:line="240" w:lineRule="auto"/>
              <w:rPr>
                <w:rFonts w:ascii="Times New Roman" w:eastAsia="Calibri" w:hAnsi="Times New Roman" w:cs="Times New Roman"/>
                <w:bCs/>
                <w:color w:val="000000"/>
                <w:sz w:val="28"/>
                <w:szCs w:val="28"/>
              </w:rPr>
            </w:pPr>
            <w:bookmarkStart w:id="0" w:name="_GoBack"/>
            <w:bookmarkEnd w:id="0"/>
            <w:r w:rsidRPr="007709A3">
              <w:rPr>
                <w:rFonts w:ascii="Times New Roman" w:eastAsia="Calibri" w:hAnsi="Times New Roman" w:cs="Times New Roman"/>
                <w:bCs/>
                <w:color w:val="000000"/>
                <w:sz w:val="28"/>
                <w:szCs w:val="28"/>
              </w:rPr>
              <w:t xml:space="preserve">   PHÒNG GD&amp;ĐT VĂN YÊN</w:t>
            </w:r>
          </w:p>
          <w:p w:rsidR="00732872" w:rsidRPr="007709A3" w:rsidRDefault="00732872" w:rsidP="00F9108F">
            <w:pPr>
              <w:spacing w:after="0" w:line="240" w:lineRule="auto"/>
              <w:rPr>
                <w:rFonts w:ascii="Times New Roman" w:eastAsia="Calibri" w:hAnsi="Times New Roman" w:cs="Times New Roman"/>
                <w:b/>
                <w:bCs/>
                <w:color w:val="000000"/>
                <w:sz w:val="28"/>
                <w:szCs w:val="28"/>
              </w:rPr>
            </w:pPr>
            <w:r w:rsidRPr="007709A3">
              <w:rPr>
                <w:rFonts w:ascii="Times New Roman" w:eastAsia="Calibri" w:hAnsi="Times New Roman" w:cs="Times New Roman"/>
                <w:b/>
                <w:bCs/>
                <w:color w:val="000000"/>
                <w:sz w:val="28"/>
                <w:szCs w:val="28"/>
              </w:rPr>
              <w:t xml:space="preserve">TRƯỜNG TH&amp;THCS </w:t>
            </w:r>
            <w:r w:rsidR="004B6EC6" w:rsidRPr="007709A3">
              <w:rPr>
                <w:rFonts w:ascii="Times New Roman" w:eastAsia="Calibri" w:hAnsi="Times New Roman" w:cs="Times New Roman"/>
                <w:b/>
                <w:bCs/>
                <w:color w:val="000000"/>
                <w:sz w:val="28"/>
                <w:szCs w:val="28"/>
              </w:rPr>
              <w:t>QUANG MINH</w:t>
            </w:r>
          </w:p>
          <w:p w:rsidR="00732872" w:rsidRPr="007709A3" w:rsidRDefault="00732872" w:rsidP="00F9108F">
            <w:pPr>
              <w:spacing w:after="0" w:line="240" w:lineRule="auto"/>
              <w:rPr>
                <w:rFonts w:ascii="Times New Roman" w:eastAsia="Calibri" w:hAnsi="Times New Roman" w:cs="Times New Roman"/>
                <w:b/>
                <w:bCs/>
                <w:color w:val="000000"/>
                <w:sz w:val="28"/>
                <w:szCs w:val="28"/>
              </w:rPr>
            </w:pPr>
            <w:r w:rsidRPr="007709A3">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57728" behindDoc="0" locked="0" layoutInCell="1" allowOverlap="1" wp14:anchorId="16BB8712" wp14:editId="33396C4C">
                      <wp:simplePos x="0" y="0"/>
                      <wp:positionH relativeFrom="column">
                        <wp:posOffset>345440</wp:posOffset>
                      </wp:positionH>
                      <wp:positionV relativeFrom="paragraph">
                        <wp:posOffset>45719</wp:posOffset>
                      </wp:positionV>
                      <wp:extent cx="14535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24A2EB1"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2pt,3.6pt" to="141.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YZ3GHQIAADY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kGvcNIkR5a tPOWiLbzqNJKgYHaoiz4NBhXALxSWxsqpSe1My+afnVI6aojquVR7+vZAEm8kTxcCQtn4Gv74aNm gCEHr6Npp8b2gRLsQKfYm/O9N/zkEYXNLJ8+TbMpRvR2lpDidtFY5z9w3aMwKbEUKthGCnJ8cR6k A/QGCdtKb4SUsfVSoaHEi+lkGi84LQULhwHmbLuvpEVHEsITf8EHIHuAWX1QLJJ1nLD1de6JkJc5 4KUKfFAKyLnOLun4tkgX6/l6no/yyWw9ytO6Hr3fVPlotsneTeunuqrq7HuQluVFJxjjKqi7JTXL /y4J1zdzydg9q3cbkkf2WCKIvf1H0bGXoX2XIOw1O29tcCO0FcIZwdeHFNL/6zqifj731Q8AAAD/ /wMAUEsDBBQABgAIAAAAIQC4RZNR2gAAAAYBAAAPAAAAZHJzL2Rvd25yZXYueG1sTI7BTsMwEETv SPyDtUhcKuqQFKhCNhUCcuPSAuK6jZckIl6nsdsGvh7DBY6jGb15xWqyvTrw6DsnCJfzBBRL7Uwn DcLLc3WxBOUDiaHeCSN8sodVeXpSUG7cUdZ82IRGRYj4nBDaEIZca1+3bMnP3cASu3c3Wgoxjo02 Ix0j3PY6TZJrbamT+NDSwPct1x+bvUXw1Svvqq9ZPUvessZxunt4eiTE87Pp7hZU4Cn8jeFHP6pD GZ22bi/Gqx7harGIS4SbFFSs02WWgdr+Zl0W+r9++Q0AAP//AwBQSwECLQAUAAYACAAAACEAtoM4 kv4AAADhAQAAEwAAAAAAAAAAAAAAAAAAAAAAW0NvbnRlbnRfVHlwZXNdLnhtbFBLAQItABQABgAI AAAAIQA4/SH/1gAAAJQBAAALAAAAAAAAAAAAAAAAAC8BAABfcmVscy8ucmVsc1BLAQItABQABgAI AAAAIQCTYZ3GHQIAADYEAAAOAAAAAAAAAAAAAAAAAC4CAABkcnMvZTJvRG9jLnhtbFBLAQItABQA BgAIAAAAIQC4RZNR2gAAAAYBAAAPAAAAAAAAAAAAAAAAAHcEAABkcnMvZG93bnJldi54bWxQSwUG AAAAAAQABADzAAAAfgUAAAAA "/>
                  </w:pict>
                </mc:Fallback>
              </mc:AlternateContent>
            </w:r>
          </w:p>
        </w:tc>
        <w:tc>
          <w:tcPr>
            <w:tcW w:w="6924" w:type="dxa"/>
            <w:tcBorders>
              <w:top w:val="nil"/>
              <w:left w:val="nil"/>
              <w:bottom w:val="nil"/>
              <w:right w:val="nil"/>
            </w:tcBorders>
          </w:tcPr>
          <w:p w:rsidR="00732872" w:rsidRPr="007709A3" w:rsidRDefault="00732872" w:rsidP="00F9108F">
            <w:pPr>
              <w:spacing w:after="0" w:line="240" w:lineRule="auto"/>
              <w:rPr>
                <w:rFonts w:ascii="Times New Roman" w:eastAsia="Calibri" w:hAnsi="Times New Roman" w:cs="Times New Roman"/>
                <w:b/>
                <w:color w:val="000000"/>
                <w:sz w:val="28"/>
                <w:szCs w:val="28"/>
                <w:lang w:val="it-IT"/>
              </w:rPr>
            </w:pPr>
            <w:r w:rsidRPr="007709A3">
              <w:rPr>
                <w:rFonts w:ascii="Times New Roman" w:eastAsia="Calibri" w:hAnsi="Times New Roman" w:cs="Times New Roman"/>
                <w:b/>
                <w:color w:val="000000"/>
                <w:sz w:val="28"/>
                <w:szCs w:val="28"/>
                <w:lang w:val="it-IT"/>
              </w:rPr>
              <w:t xml:space="preserve">ĐỀ KIỂM TRA </w:t>
            </w:r>
            <w:r w:rsidRPr="007709A3">
              <w:rPr>
                <w:rFonts w:ascii="Times New Roman" w:eastAsia="Times New Roman" w:hAnsi="Times New Roman" w:cs="Times New Roman"/>
                <w:b/>
                <w:color w:val="000000"/>
                <w:sz w:val="28"/>
                <w:szCs w:val="28"/>
                <w:lang w:val="it-IT"/>
              </w:rPr>
              <w:t>GIỮA HỌC KÌ II</w:t>
            </w:r>
          </w:p>
          <w:p w:rsidR="00732872" w:rsidRPr="007709A3" w:rsidRDefault="00732872" w:rsidP="00F9108F">
            <w:pPr>
              <w:spacing w:after="0" w:line="240" w:lineRule="auto"/>
              <w:rPr>
                <w:rFonts w:ascii="Times New Roman" w:eastAsia="Calibri" w:hAnsi="Times New Roman" w:cs="Times New Roman"/>
                <w:b/>
                <w:color w:val="000000"/>
                <w:sz w:val="28"/>
                <w:szCs w:val="28"/>
                <w:lang w:val="it-IT"/>
              </w:rPr>
            </w:pPr>
            <w:r w:rsidRPr="007709A3">
              <w:rPr>
                <w:rFonts w:ascii="Times New Roman" w:eastAsia="Calibri" w:hAnsi="Times New Roman" w:cs="Times New Roman"/>
                <w:b/>
                <w:color w:val="000000"/>
                <w:sz w:val="28"/>
                <w:szCs w:val="28"/>
                <w:lang w:val="it-IT"/>
              </w:rPr>
              <w:t>NĂM HỌC: 202</w:t>
            </w:r>
            <w:r w:rsidR="004B6EC6" w:rsidRPr="007709A3">
              <w:rPr>
                <w:rFonts w:ascii="Times New Roman" w:eastAsia="Calibri" w:hAnsi="Times New Roman" w:cs="Times New Roman"/>
                <w:b/>
                <w:color w:val="000000"/>
                <w:sz w:val="28"/>
                <w:szCs w:val="28"/>
                <w:lang w:val="it-IT"/>
              </w:rPr>
              <w:t>1</w:t>
            </w:r>
            <w:r w:rsidRPr="007709A3">
              <w:rPr>
                <w:rFonts w:ascii="Times New Roman" w:eastAsia="Calibri" w:hAnsi="Times New Roman" w:cs="Times New Roman"/>
                <w:b/>
                <w:color w:val="000000"/>
                <w:sz w:val="28"/>
                <w:szCs w:val="28"/>
                <w:lang w:val="it-IT"/>
              </w:rPr>
              <w:t>-202</w:t>
            </w:r>
            <w:r w:rsidR="004B6EC6" w:rsidRPr="007709A3">
              <w:rPr>
                <w:rFonts w:ascii="Times New Roman" w:eastAsia="Calibri" w:hAnsi="Times New Roman" w:cs="Times New Roman"/>
                <w:b/>
                <w:color w:val="000000"/>
                <w:sz w:val="28"/>
                <w:szCs w:val="28"/>
                <w:lang w:val="it-IT"/>
              </w:rPr>
              <w:t>2</w:t>
            </w:r>
          </w:p>
          <w:p w:rsidR="00732872" w:rsidRPr="007709A3" w:rsidRDefault="00732872" w:rsidP="00F9108F">
            <w:pPr>
              <w:spacing w:after="0" w:line="240" w:lineRule="auto"/>
              <w:rPr>
                <w:rFonts w:ascii="Times New Roman" w:eastAsia="Calibri" w:hAnsi="Times New Roman" w:cs="Times New Roman"/>
                <w:b/>
                <w:color w:val="000000"/>
                <w:sz w:val="28"/>
                <w:szCs w:val="28"/>
                <w:lang w:val="it-IT"/>
              </w:rPr>
            </w:pPr>
            <w:r w:rsidRPr="007709A3">
              <w:rPr>
                <w:rFonts w:ascii="Times New Roman" w:eastAsia="Calibri" w:hAnsi="Times New Roman" w:cs="Times New Roman"/>
                <w:b/>
                <w:color w:val="000000"/>
                <w:sz w:val="28"/>
                <w:szCs w:val="28"/>
                <w:lang w:val="it-IT"/>
              </w:rPr>
              <w:t>MÔN: ĐỊA LÝ 8</w:t>
            </w:r>
          </w:p>
          <w:p w:rsidR="00732872" w:rsidRPr="007709A3" w:rsidRDefault="00732872" w:rsidP="00F9108F">
            <w:pPr>
              <w:spacing w:after="0" w:line="240" w:lineRule="auto"/>
              <w:rPr>
                <w:rFonts w:ascii="Times New Roman" w:eastAsia="Calibri" w:hAnsi="Times New Roman" w:cs="Times New Roman"/>
                <w:i/>
                <w:color w:val="000000"/>
                <w:sz w:val="28"/>
                <w:szCs w:val="28"/>
                <w:lang w:val="it-IT"/>
              </w:rPr>
            </w:pPr>
            <w:r w:rsidRPr="007709A3">
              <w:rPr>
                <w:rFonts w:ascii="Times New Roman" w:eastAsia="Calibri" w:hAnsi="Times New Roman" w:cs="Times New Roman"/>
                <w:i/>
                <w:color w:val="000000"/>
                <w:sz w:val="28"/>
                <w:szCs w:val="28"/>
                <w:lang w:val="it-IT"/>
              </w:rPr>
              <w:t>Thời gian 45 phút không kể giao đề</w:t>
            </w:r>
          </w:p>
        </w:tc>
      </w:tr>
    </w:tbl>
    <w:p w:rsidR="001F774F" w:rsidRPr="007709A3" w:rsidRDefault="001F774F" w:rsidP="00743ADC">
      <w:pPr>
        <w:spacing w:before="60" w:after="60" w:line="240" w:lineRule="auto"/>
        <w:rPr>
          <w:rFonts w:ascii="Times New Roman" w:eastAsia="Calibri" w:hAnsi="Times New Roman" w:cs="Times New Roman"/>
          <w:sz w:val="28"/>
          <w:szCs w:val="28"/>
        </w:rPr>
      </w:pPr>
      <w:r w:rsidRPr="007709A3">
        <w:rPr>
          <w:rFonts w:ascii="Times New Roman" w:eastAsia="Calibri" w:hAnsi="Times New Roman" w:cs="Times New Roman"/>
          <w:b/>
          <w:sz w:val="28"/>
          <w:szCs w:val="28"/>
        </w:rPr>
        <w:t xml:space="preserve">I.TRẮC NGHIỆM ( </w:t>
      </w:r>
      <w:r w:rsidR="00EE3847" w:rsidRPr="007709A3">
        <w:rPr>
          <w:rFonts w:ascii="Times New Roman" w:eastAsia="Calibri" w:hAnsi="Times New Roman" w:cs="Times New Roman"/>
          <w:b/>
          <w:sz w:val="28"/>
          <w:szCs w:val="28"/>
        </w:rPr>
        <w:t xml:space="preserve">4 </w:t>
      </w:r>
      <w:r w:rsidRPr="007709A3">
        <w:rPr>
          <w:rFonts w:ascii="Times New Roman" w:eastAsia="Calibri" w:hAnsi="Times New Roman" w:cs="Times New Roman"/>
          <w:b/>
          <w:sz w:val="28"/>
          <w:szCs w:val="28"/>
        </w:rPr>
        <w:t>điểm)</w:t>
      </w:r>
      <w:r w:rsidR="00364866" w:rsidRPr="007709A3">
        <w:rPr>
          <w:rFonts w:ascii="Times New Roman" w:eastAsia="Calibri" w:hAnsi="Times New Roman" w:cs="Times New Roman"/>
          <w:b/>
          <w:sz w:val="28"/>
          <w:szCs w:val="28"/>
        </w:rPr>
        <w:t xml:space="preserve"> :</w:t>
      </w:r>
      <w:r w:rsidR="00900E5B" w:rsidRPr="007709A3">
        <w:rPr>
          <w:rFonts w:ascii="Times New Roman" w:eastAsia="Calibri" w:hAnsi="Times New Roman" w:cs="Times New Roman"/>
          <w:sz w:val="28"/>
          <w:szCs w:val="28"/>
        </w:rPr>
        <w:t>Chọn</w:t>
      </w:r>
      <w:r w:rsidRPr="007709A3">
        <w:rPr>
          <w:rFonts w:ascii="Times New Roman" w:eastAsia="Calibri" w:hAnsi="Times New Roman" w:cs="Times New Roman"/>
          <w:sz w:val="28"/>
          <w:szCs w:val="28"/>
        </w:rPr>
        <w:t xml:space="preserve">  đáp án đúng nhất trả lời cho các câu hỏi sau:</w:t>
      </w:r>
    </w:p>
    <w:p w:rsidR="00364866" w:rsidRPr="007709A3" w:rsidRDefault="00364866" w:rsidP="00743ADC">
      <w:pPr>
        <w:spacing w:after="0" w:line="240" w:lineRule="auto"/>
        <w:ind w:left="-108"/>
        <w:jc w:val="both"/>
        <w:outlineLvl w:val="0"/>
        <w:rPr>
          <w:rFonts w:ascii="Times New Roman" w:eastAsia="Times New Roman" w:hAnsi="Times New Roman" w:cs="Times New Roman"/>
          <w:b/>
          <w:i/>
          <w:sz w:val="28"/>
          <w:szCs w:val="28"/>
          <w:lang w:val="nl-NL"/>
        </w:rPr>
      </w:pPr>
      <w:r w:rsidRPr="007709A3">
        <w:rPr>
          <w:rFonts w:ascii="Times New Roman" w:eastAsia="Times New Roman" w:hAnsi="Times New Roman" w:cs="Times New Roman"/>
          <w:b/>
          <w:i/>
          <w:sz w:val="28"/>
          <w:szCs w:val="28"/>
          <w:lang w:val="nl-NL"/>
        </w:rPr>
        <w:t>Câu 1: Trong thời gian qua kinh tế các nước Đông Nam Á có đặc điểm gì?</w:t>
      </w:r>
    </w:p>
    <w:p w:rsidR="00364866" w:rsidRPr="007709A3" w:rsidRDefault="00F51E8C" w:rsidP="00F15FD0">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F15FD0" w:rsidRPr="007709A3">
        <w:rPr>
          <w:rFonts w:ascii="Times New Roman" w:eastAsia="Times New Roman" w:hAnsi="Times New Roman" w:cs="Times New Roman"/>
          <w:sz w:val="28"/>
          <w:szCs w:val="28"/>
          <w:lang w:val="nl-NL"/>
        </w:rPr>
        <w:t>A.</w:t>
      </w:r>
      <w:r w:rsidR="00364866" w:rsidRPr="007709A3">
        <w:rPr>
          <w:rFonts w:ascii="Times New Roman" w:eastAsia="Times New Roman" w:hAnsi="Times New Roman" w:cs="Times New Roman"/>
          <w:sz w:val="28"/>
          <w:szCs w:val="28"/>
          <w:lang w:val="nl-NL"/>
        </w:rPr>
        <w:t>Có tốc độ tăng trưởng khá cao song chưa vững chắc.</w:t>
      </w:r>
    </w:p>
    <w:p w:rsidR="00364866" w:rsidRPr="007709A3" w:rsidRDefault="00F51E8C" w:rsidP="00F15FD0">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F15FD0" w:rsidRPr="007709A3">
        <w:rPr>
          <w:rFonts w:ascii="Times New Roman" w:eastAsia="Times New Roman" w:hAnsi="Times New Roman" w:cs="Times New Roman"/>
          <w:sz w:val="28"/>
          <w:szCs w:val="28"/>
          <w:lang w:val="nl-NL"/>
        </w:rPr>
        <w:t xml:space="preserve"> B.</w:t>
      </w:r>
      <w:r w:rsidR="00364866" w:rsidRPr="007709A3">
        <w:rPr>
          <w:rFonts w:ascii="Times New Roman" w:eastAsia="Times New Roman" w:hAnsi="Times New Roman" w:cs="Times New Roman"/>
          <w:sz w:val="28"/>
          <w:szCs w:val="28"/>
          <w:lang w:val="nl-NL"/>
        </w:rPr>
        <w:t>Cơ cấu kinh tế đang thay đổi, phản ánh quá trình công nghiệp hóa của các nước.</w:t>
      </w:r>
    </w:p>
    <w:p w:rsidR="00364866" w:rsidRPr="007709A3" w:rsidRDefault="00F51E8C" w:rsidP="00F15FD0">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F15FD0" w:rsidRPr="007709A3">
        <w:rPr>
          <w:rFonts w:ascii="Times New Roman" w:eastAsia="Times New Roman" w:hAnsi="Times New Roman" w:cs="Times New Roman"/>
          <w:sz w:val="28"/>
          <w:szCs w:val="28"/>
          <w:lang w:val="nl-NL"/>
        </w:rPr>
        <w:t>C.</w:t>
      </w:r>
      <w:r w:rsidR="00364866" w:rsidRPr="007709A3">
        <w:rPr>
          <w:rFonts w:ascii="Times New Roman" w:eastAsia="Times New Roman" w:hAnsi="Times New Roman" w:cs="Times New Roman"/>
          <w:sz w:val="28"/>
          <w:szCs w:val="28"/>
          <w:lang w:val="nl-NL"/>
        </w:rPr>
        <w:t>Các ngành sản xuất tập trung ở đồng bằng và ven biển.</w:t>
      </w:r>
    </w:p>
    <w:p w:rsidR="00364866" w:rsidRPr="007709A3" w:rsidRDefault="00F51E8C" w:rsidP="00F15FD0">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F15FD0" w:rsidRPr="007709A3">
        <w:rPr>
          <w:rFonts w:ascii="Times New Roman" w:eastAsia="Times New Roman" w:hAnsi="Times New Roman" w:cs="Times New Roman"/>
          <w:sz w:val="28"/>
          <w:szCs w:val="28"/>
          <w:lang w:val="nl-NL"/>
        </w:rPr>
        <w:t>D.</w:t>
      </w:r>
      <w:r w:rsidR="00364866" w:rsidRPr="007709A3">
        <w:rPr>
          <w:rFonts w:ascii="Times New Roman" w:eastAsia="Times New Roman" w:hAnsi="Times New Roman" w:cs="Times New Roman"/>
          <w:sz w:val="28"/>
          <w:szCs w:val="28"/>
          <w:lang w:val="nl-NL"/>
        </w:rPr>
        <w:t>Cả 3 đáp án trên.</w:t>
      </w:r>
    </w:p>
    <w:p w:rsidR="00364866" w:rsidRPr="007709A3" w:rsidRDefault="00364866" w:rsidP="00743ADC">
      <w:pPr>
        <w:spacing w:after="0" w:line="240" w:lineRule="auto"/>
        <w:ind w:left="-108"/>
        <w:jc w:val="both"/>
        <w:outlineLvl w:val="0"/>
        <w:rPr>
          <w:rFonts w:ascii="Times New Roman" w:eastAsia="Times New Roman" w:hAnsi="Times New Roman" w:cs="Times New Roman"/>
          <w:b/>
          <w:i/>
          <w:sz w:val="28"/>
          <w:szCs w:val="28"/>
          <w:lang w:val="nl-NL"/>
        </w:rPr>
      </w:pPr>
      <w:r w:rsidRPr="007709A3">
        <w:rPr>
          <w:rFonts w:ascii="Times New Roman" w:eastAsia="Times New Roman" w:hAnsi="Times New Roman" w:cs="Times New Roman"/>
          <w:b/>
          <w:i/>
          <w:sz w:val="28"/>
          <w:szCs w:val="28"/>
          <w:lang w:val="nl-NL"/>
        </w:rPr>
        <w:t xml:space="preserve">Câu 2: Đặc điểm nào sau đây </w:t>
      </w:r>
      <w:r w:rsidR="00565E56">
        <w:rPr>
          <w:rFonts w:ascii="Times New Roman" w:eastAsia="Times New Roman" w:hAnsi="Times New Roman" w:cs="Times New Roman"/>
          <w:b/>
          <w:i/>
          <w:sz w:val="28"/>
          <w:szCs w:val="28"/>
          <w:lang w:val="nl-NL"/>
        </w:rPr>
        <w:t xml:space="preserve">không phải là đặc điểm dân cư - </w:t>
      </w:r>
      <w:r w:rsidRPr="007709A3">
        <w:rPr>
          <w:rFonts w:ascii="Times New Roman" w:eastAsia="Times New Roman" w:hAnsi="Times New Roman" w:cs="Times New Roman"/>
          <w:b/>
          <w:i/>
          <w:sz w:val="28"/>
          <w:szCs w:val="28"/>
          <w:lang w:val="nl-NL"/>
        </w:rPr>
        <w:t xml:space="preserve">xã hội của khu </w:t>
      </w:r>
      <w:r w:rsidR="00565E56">
        <w:rPr>
          <w:rFonts w:ascii="Times New Roman" w:eastAsia="Times New Roman" w:hAnsi="Times New Roman" w:cs="Times New Roman"/>
          <w:b/>
          <w:i/>
          <w:sz w:val="28"/>
          <w:szCs w:val="28"/>
          <w:lang w:val="nl-NL"/>
        </w:rPr>
        <w:t>vực Đông. N.</w:t>
      </w:r>
      <w:r w:rsidRPr="007709A3">
        <w:rPr>
          <w:rFonts w:ascii="Times New Roman" w:eastAsia="Times New Roman" w:hAnsi="Times New Roman" w:cs="Times New Roman"/>
          <w:b/>
          <w:i/>
          <w:sz w:val="28"/>
          <w:szCs w:val="28"/>
          <w:lang w:val="nl-NL"/>
        </w:rPr>
        <w:t>Á ?</w:t>
      </w:r>
    </w:p>
    <w:p w:rsidR="00364866" w:rsidRPr="007709A3" w:rsidRDefault="00F51E8C" w:rsidP="00F51E8C">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A.</w:t>
      </w:r>
      <w:r w:rsidR="00364866" w:rsidRPr="007709A3">
        <w:rPr>
          <w:rFonts w:ascii="Times New Roman" w:eastAsia="Times New Roman" w:hAnsi="Times New Roman" w:cs="Times New Roman"/>
          <w:sz w:val="28"/>
          <w:szCs w:val="28"/>
          <w:lang w:val="nl-NL"/>
        </w:rPr>
        <w:t>Là khu vực đông dân, dân số tăng khá nhanh.</w:t>
      </w:r>
    </w:p>
    <w:p w:rsidR="00364866" w:rsidRPr="007709A3" w:rsidRDefault="00F51E8C" w:rsidP="00F51E8C">
      <w:pPr>
        <w:spacing w:after="0" w:line="240" w:lineRule="auto"/>
        <w:ind w:left="142"/>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B.</w:t>
      </w:r>
      <w:r w:rsidR="00364866" w:rsidRPr="007709A3">
        <w:rPr>
          <w:rFonts w:ascii="Times New Roman" w:eastAsia="Times New Roman" w:hAnsi="Times New Roman" w:cs="Times New Roman"/>
          <w:sz w:val="28"/>
          <w:szCs w:val="28"/>
          <w:lang w:val="nl-NL"/>
        </w:rPr>
        <w:t>Dân cư tập trung đông đúc tại đồng bằng, ven biển.</w:t>
      </w:r>
    </w:p>
    <w:p w:rsidR="00364866" w:rsidRPr="007709A3" w:rsidRDefault="00665D20" w:rsidP="00F15FD0">
      <w:pPr>
        <w:spacing w:after="0" w:line="240" w:lineRule="auto"/>
        <w:ind w:left="142"/>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C.</w:t>
      </w:r>
      <w:r w:rsidR="00364866" w:rsidRPr="007709A3">
        <w:rPr>
          <w:rFonts w:ascii="Times New Roman" w:eastAsia="Times New Roman" w:hAnsi="Times New Roman" w:cs="Times New Roman"/>
          <w:sz w:val="28"/>
          <w:szCs w:val="28"/>
          <w:lang w:val="nl-NL"/>
        </w:rPr>
        <w:t>Dân cư Đông Nam Á không có nét tương đồng trong lịch sử, sản xuất, sinh hoạt,...</w:t>
      </w:r>
    </w:p>
    <w:p w:rsidR="00364866" w:rsidRPr="007709A3" w:rsidRDefault="00F51E8C" w:rsidP="00665D20">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665D20" w:rsidRPr="007709A3">
        <w:rPr>
          <w:rFonts w:ascii="Times New Roman" w:eastAsia="Times New Roman" w:hAnsi="Times New Roman" w:cs="Times New Roman"/>
          <w:sz w:val="28"/>
          <w:szCs w:val="28"/>
          <w:lang w:val="nl-NL"/>
        </w:rPr>
        <w:t>D.</w:t>
      </w:r>
      <w:r w:rsidR="00364866" w:rsidRPr="007709A3">
        <w:rPr>
          <w:rFonts w:ascii="Times New Roman" w:eastAsia="Times New Roman" w:hAnsi="Times New Roman" w:cs="Times New Roman"/>
          <w:sz w:val="28"/>
          <w:szCs w:val="28"/>
          <w:lang w:val="nl-NL"/>
        </w:rPr>
        <w:t>Có sự đa dạng trong văn hóa của từng dân tộc.</w:t>
      </w:r>
    </w:p>
    <w:p w:rsidR="00364866" w:rsidRPr="007709A3" w:rsidRDefault="00364866" w:rsidP="00743ADC">
      <w:pPr>
        <w:spacing w:after="0" w:line="240" w:lineRule="auto"/>
        <w:ind w:left="-108"/>
        <w:jc w:val="both"/>
        <w:outlineLvl w:val="0"/>
        <w:rPr>
          <w:rFonts w:ascii="Times New Roman" w:eastAsia="Times New Roman" w:hAnsi="Times New Roman" w:cs="Times New Roman"/>
          <w:b/>
          <w:i/>
          <w:sz w:val="28"/>
          <w:szCs w:val="28"/>
          <w:lang w:val="nl-NL"/>
        </w:rPr>
      </w:pPr>
      <w:r w:rsidRPr="007709A3">
        <w:rPr>
          <w:rFonts w:ascii="Times New Roman" w:eastAsia="Times New Roman" w:hAnsi="Times New Roman" w:cs="Times New Roman"/>
          <w:b/>
          <w:i/>
          <w:sz w:val="28"/>
          <w:szCs w:val="28"/>
          <w:lang w:val="nl-NL"/>
        </w:rPr>
        <w:t>Câu 3: Hiện nay ASEAN có bao nhiêu nước thành viên ?</w:t>
      </w:r>
    </w:p>
    <w:p w:rsidR="00364866" w:rsidRPr="007709A3" w:rsidRDefault="00F51E8C" w:rsidP="00665D20">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665D20" w:rsidRPr="007709A3">
        <w:rPr>
          <w:rFonts w:ascii="Times New Roman" w:eastAsia="Times New Roman" w:hAnsi="Times New Roman" w:cs="Times New Roman"/>
          <w:sz w:val="28"/>
          <w:szCs w:val="28"/>
          <w:lang w:val="nl-NL"/>
        </w:rPr>
        <w:t>A.</w:t>
      </w:r>
      <w:r w:rsidR="00364866" w:rsidRPr="007709A3">
        <w:rPr>
          <w:rFonts w:ascii="Times New Roman" w:eastAsia="Times New Roman" w:hAnsi="Times New Roman" w:cs="Times New Roman"/>
          <w:sz w:val="28"/>
          <w:szCs w:val="28"/>
          <w:lang w:val="nl-NL"/>
        </w:rPr>
        <w:t>10</w:t>
      </w:r>
      <w:r w:rsidR="00EE3847" w:rsidRPr="007709A3">
        <w:rPr>
          <w:rFonts w:ascii="Times New Roman" w:eastAsia="Times New Roman" w:hAnsi="Times New Roman" w:cs="Times New Roman"/>
          <w:sz w:val="28"/>
          <w:szCs w:val="28"/>
          <w:lang w:val="nl-NL"/>
        </w:rPr>
        <w:t xml:space="preserve">            B.</w:t>
      </w:r>
      <w:r w:rsidR="00364866" w:rsidRPr="007709A3">
        <w:rPr>
          <w:rFonts w:ascii="Times New Roman" w:eastAsia="Times New Roman" w:hAnsi="Times New Roman" w:cs="Times New Roman"/>
          <w:sz w:val="28"/>
          <w:szCs w:val="28"/>
          <w:lang w:val="nl-NL"/>
        </w:rPr>
        <w:t>11</w:t>
      </w:r>
      <w:r w:rsidR="00EE3847" w:rsidRPr="007709A3">
        <w:rPr>
          <w:rFonts w:ascii="Times New Roman" w:eastAsia="Times New Roman" w:hAnsi="Times New Roman" w:cs="Times New Roman"/>
          <w:sz w:val="28"/>
          <w:szCs w:val="28"/>
          <w:lang w:val="nl-NL"/>
        </w:rPr>
        <w:t xml:space="preserve">                 C. </w:t>
      </w:r>
      <w:r w:rsidR="00364866" w:rsidRPr="007709A3">
        <w:rPr>
          <w:rFonts w:ascii="Times New Roman" w:eastAsia="Times New Roman" w:hAnsi="Times New Roman" w:cs="Times New Roman"/>
          <w:sz w:val="28"/>
          <w:szCs w:val="28"/>
          <w:lang w:val="nl-NL"/>
        </w:rPr>
        <w:t>9</w:t>
      </w:r>
      <w:r w:rsidR="00EE3847" w:rsidRPr="007709A3">
        <w:rPr>
          <w:rFonts w:ascii="Times New Roman" w:eastAsia="Times New Roman" w:hAnsi="Times New Roman" w:cs="Times New Roman"/>
          <w:sz w:val="28"/>
          <w:szCs w:val="28"/>
          <w:lang w:val="nl-NL"/>
        </w:rPr>
        <w:t xml:space="preserve">               D. </w:t>
      </w:r>
      <w:r w:rsidR="00364866" w:rsidRPr="007709A3">
        <w:rPr>
          <w:rFonts w:ascii="Times New Roman" w:eastAsia="Times New Roman" w:hAnsi="Times New Roman" w:cs="Times New Roman"/>
          <w:sz w:val="28"/>
          <w:szCs w:val="28"/>
          <w:lang w:val="nl-NL"/>
        </w:rPr>
        <w:t>8</w:t>
      </w:r>
    </w:p>
    <w:p w:rsidR="007709A3" w:rsidRPr="007709A3" w:rsidRDefault="007709A3" w:rsidP="007709A3">
      <w:pPr>
        <w:pStyle w:val="NormalWeb"/>
        <w:shd w:val="clear" w:color="auto" w:fill="FFFFFF"/>
        <w:spacing w:before="0" w:beforeAutospacing="0" w:after="0" w:afterAutospacing="0" w:line="390" w:lineRule="atLeast"/>
        <w:rPr>
          <w:b/>
          <w:sz w:val="28"/>
          <w:szCs w:val="28"/>
        </w:rPr>
      </w:pPr>
      <w:r>
        <w:rPr>
          <w:rStyle w:val="Strong"/>
          <w:sz w:val="28"/>
          <w:szCs w:val="28"/>
          <w:bdr w:val="none" w:sz="0" w:space="0" w:color="auto" w:frame="1"/>
        </w:rPr>
        <w:t>Câu 4</w:t>
      </w:r>
      <w:r w:rsidRPr="007709A3">
        <w:rPr>
          <w:rStyle w:val="Strong"/>
          <w:sz w:val="28"/>
          <w:szCs w:val="28"/>
          <w:bdr w:val="none" w:sz="0" w:space="0" w:color="auto" w:frame="1"/>
        </w:rPr>
        <w:t>:</w:t>
      </w:r>
      <w:r w:rsidRPr="007709A3">
        <w:rPr>
          <w:sz w:val="28"/>
          <w:szCs w:val="28"/>
        </w:rPr>
        <w:t> </w:t>
      </w:r>
      <w:r w:rsidRPr="007709A3">
        <w:rPr>
          <w:b/>
          <w:sz w:val="28"/>
          <w:szCs w:val="28"/>
        </w:rPr>
        <w:t>Việt Nam có chung đường biên giới trên đất liền với:</w:t>
      </w:r>
    </w:p>
    <w:p w:rsidR="007709A3" w:rsidRPr="007709A3" w:rsidRDefault="007709A3" w:rsidP="007709A3">
      <w:pPr>
        <w:pStyle w:val="NormalWeb"/>
        <w:shd w:val="clear" w:color="auto" w:fill="FFFFFF"/>
        <w:spacing w:before="0" w:beforeAutospacing="0" w:after="0" w:afterAutospacing="0" w:line="390" w:lineRule="atLeast"/>
        <w:rPr>
          <w:sz w:val="28"/>
          <w:szCs w:val="28"/>
        </w:rPr>
      </w:pPr>
      <w:r w:rsidRPr="007709A3">
        <w:rPr>
          <w:sz w:val="28"/>
          <w:szCs w:val="28"/>
        </w:rPr>
        <w:t>A. Trung Quốc, Lào, Cam-pu-chia.</w:t>
      </w:r>
    </w:p>
    <w:p w:rsidR="007709A3" w:rsidRPr="007709A3" w:rsidRDefault="007709A3" w:rsidP="007709A3">
      <w:pPr>
        <w:pStyle w:val="NormalWeb"/>
        <w:shd w:val="clear" w:color="auto" w:fill="FFFFFF"/>
        <w:spacing w:before="0" w:beforeAutospacing="0" w:after="0" w:afterAutospacing="0" w:line="390" w:lineRule="atLeast"/>
        <w:rPr>
          <w:sz w:val="28"/>
          <w:szCs w:val="28"/>
        </w:rPr>
      </w:pPr>
      <w:r w:rsidRPr="007709A3">
        <w:rPr>
          <w:sz w:val="28"/>
          <w:szCs w:val="28"/>
        </w:rPr>
        <w:t>B. Cam-pu-chia, Thái Lan, Trung Quốc.</w:t>
      </w:r>
    </w:p>
    <w:p w:rsidR="007709A3" w:rsidRPr="007709A3" w:rsidRDefault="007709A3" w:rsidP="007709A3">
      <w:pPr>
        <w:pStyle w:val="NormalWeb"/>
        <w:shd w:val="clear" w:color="auto" w:fill="FFFFFF"/>
        <w:spacing w:before="0" w:beforeAutospacing="0" w:after="0" w:afterAutospacing="0" w:line="390" w:lineRule="atLeast"/>
        <w:rPr>
          <w:sz w:val="28"/>
          <w:szCs w:val="28"/>
        </w:rPr>
      </w:pPr>
      <w:r w:rsidRPr="007709A3">
        <w:rPr>
          <w:sz w:val="28"/>
          <w:szCs w:val="28"/>
        </w:rPr>
        <w:t>C. Lào, Cam-pu-chia, Thái Lan.</w:t>
      </w:r>
    </w:p>
    <w:p w:rsidR="007709A3" w:rsidRPr="007709A3" w:rsidRDefault="007709A3" w:rsidP="007709A3">
      <w:pPr>
        <w:pStyle w:val="NormalWeb"/>
        <w:shd w:val="clear" w:color="auto" w:fill="FFFFFF"/>
        <w:spacing w:before="0" w:beforeAutospacing="0" w:after="0" w:afterAutospacing="0" w:line="390" w:lineRule="atLeast"/>
        <w:rPr>
          <w:sz w:val="28"/>
          <w:szCs w:val="28"/>
        </w:rPr>
      </w:pPr>
      <w:r w:rsidRPr="007709A3">
        <w:rPr>
          <w:sz w:val="28"/>
          <w:szCs w:val="28"/>
        </w:rPr>
        <w:t>D. Trung Quốc, Lào, Thái Lan.</w:t>
      </w:r>
    </w:p>
    <w:p w:rsidR="007709A3" w:rsidRPr="007709A3" w:rsidRDefault="007709A3" w:rsidP="007709A3">
      <w:pPr>
        <w:pStyle w:val="NormalWeb"/>
        <w:shd w:val="clear" w:color="auto" w:fill="FFFFFF"/>
        <w:spacing w:before="0" w:beforeAutospacing="0" w:after="0" w:afterAutospacing="0" w:line="390" w:lineRule="atLeast"/>
        <w:rPr>
          <w:b/>
          <w:sz w:val="28"/>
          <w:szCs w:val="28"/>
        </w:rPr>
      </w:pPr>
      <w:r w:rsidRPr="007709A3">
        <w:rPr>
          <w:rStyle w:val="Strong"/>
          <w:sz w:val="28"/>
          <w:szCs w:val="28"/>
          <w:bdr w:val="none" w:sz="0" w:space="0" w:color="auto" w:frame="1"/>
        </w:rPr>
        <w:t>Câu 5</w:t>
      </w:r>
      <w:r w:rsidRPr="007709A3">
        <w:rPr>
          <w:rStyle w:val="Strong"/>
          <w:b w:val="0"/>
          <w:sz w:val="28"/>
          <w:szCs w:val="28"/>
          <w:bdr w:val="none" w:sz="0" w:space="0" w:color="auto" w:frame="1"/>
        </w:rPr>
        <w:t>: </w:t>
      </w:r>
      <w:r w:rsidRPr="007709A3">
        <w:rPr>
          <w:b/>
          <w:sz w:val="28"/>
          <w:szCs w:val="28"/>
        </w:rPr>
        <w:t>Lãnh thổ Việt Nam trải dài trên bao nhiêu vĩ độ?</w:t>
      </w:r>
    </w:p>
    <w:p w:rsidR="007709A3" w:rsidRPr="007709A3" w:rsidRDefault="007709A3" w:rsidP="007709A3">
      <w:pPr>
        <w:pStyle w:val="NormalWeb"/>
        <w:shd w:val="clear" w:color="auto" w:fill="FFFFFF"/>
        <w:spacing w:before="0" w:beforeAutospacing="0" w:after="0" w:afterAutospacing="0" w:line="390" w:lineRule="atLeast"/>
        <w:rPr>
          <w:sz w:val="28"/>
          <w:szCs w:val="28"/>
        </w:rPr>
      </w:pPr>
      <w:r w:rsidRPr="007709A3">
        <w:rPr>
          <w:sz w:val="28"/>
          <w:szCs w:val="28"/>
        </w:rPr>
        <w:t>A. 14 vĩ độ.             B. 15 vĩ độ.              C. 16 vĩ độ.                  D. 17 vĩ độ.</w:t>
      </w:r>
    </w:p>
    <w:p w:rsidR="00364866" w:rsidRPr="007709A3" w:rsidRDefault="00364866" w:rsidP="00300246">
      <w:pPr>
        <w:spacing w:after="0"/>
        <w:ind w:left="-108"/>
        <w:jc w:val="both"/>
        <w:outlineLvl w:val="0"/>
        <w:rPr>
          <w:rFonts w:ascii="Times New Roman" w:eastAsia="Times New Roman" w:hAnsi="Times New Roman" w:cs="Times New Roman"/>
          <w:b/>
          <w:i/>
          <w:sz w:val="28"/>
          <w:szCs w:val="28"/>
          <w:lang w:val="nl-NL"/>
        </w:rPr>
      </w:pPr>
      <w:r w:rsidRPr="007709A3">
        <w:rPr>
          <w:rFonts w:ascii="Times New Roman" w:eastAsia="Times New Roman" w:hAnsi="Times New Roman" w:cs="Times New Roman"/>
          <w:b/>
          <w:i/>
          <w:sz w:val="28"/>
          <w:szCs w:val="28"/>
          <w:lang w:val="nl-NL"/>
        </w:rPr>
        <w:t>Câu 6: Phần lớn các mỏ khoáng sản ở Việt Nam có đặc điểm gì?</w:t>
      </w:r>
    </w:p>
    <w:p w:rsidR="00364866" w:rsidRPr="007709A3" w:rsidRDefault="00F51E8C" w:rsidP="00F51E8C">
      <w:pPr>
        <w:spacing w:after="0"/>
        <w:ind w:left="-108"/>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A.</w:t>
      </w:r>
      <w:r w:rsidR="00364866" w:rsidRPr="007709A3">
        <w:rPr>
          <w:rFonts w:ascii="Times New Roman" w:eastAsia="Times New Roman" w:hAnsi="Times New Roman" w:cs="Times New Roman"/>
          <w:sz w:val="28"/>
          <w:szCs w:val="28"/>
          <w:lang w:val="nl-NL"/>
        </w:rPr>
        <w:t>Trữ lượng lớn.</w:t>
      </w:r>
      <w:r w:rsidR="00EE3847" w:rsidRPr="007709A3">
        <w:rPr>
          <w:rFonts w:ascii="Times New Roman" w:eastAsia="Times New Roman" w:hAnsi="Times New Roman" w:cs="Times New Roman"/>
          <w:sz w:val="28"/>
          <w:szCs w:val="28"/>
          <w:lang w:val="nl-NL"/>
        </w:rPr>
        <w:t xml:space="preserve">                       B. </w:t>
      </w:r>
      <w:r w:rsidR="00364866" w:rsidRPr="007709A3">
        <w:rPr>
          <w:rFonts w:ascii="Times New Roman" w:eastAsia="Times New Roman" w:hAnsi="Times New Roman" w:cs="Times New Roman"/>
          <w:sz w:val="28"/>
          <w:szCs w:val="28"/>
          <w:lang w:val="nl-NL"/>
        </w:rPr>
        <w:t>Trữ lượng nhỏ.</w:t>
      </w:r>
    </w:p>
    <w:p w:rsidR="008F2479" w:rsidRPr="007709A3" w:rsidRDefault="00F51E8C" w:rsidP="00F51E8C">
      <w:pPr>
        <w:spacing w:after="0"/>
        <w:ind w:left="-108"/>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C.</w:t>
      </w:r>
      <w:r w:rsidR="00364866" w:rsidRPr="007709A3">
        <w:rPr>
          <w:rFonts w:ascii="Times New Roman" w:eastAsia="Times New Roman" w:hAnsi="Times New Roman" w:cs="Times New Roman"/>
          <w:sz w:val="28"/>
          <w:szCs w:val="28"/>
          <w:lang w:val="nl-NL"/>
        </w:rPr>
        <w:t>Trữ lượng vừa và nhỏ.</w:t>
      </w:r>
      <w:r w:rsidR="00EE3847" w:rsidRPr="007709A3">
        <w:rPr>
          <w:rFonts w:ascii="Times New Roman" w:eastAsia="Times New Roman" w:hAnsi="Times New Roman" w:cs="Times New Roman"/>
          <w:sz w:val="28"/>
          <w:szCs w:val="28"/>
          <w:lang w:val="nl-NL"/>
        </w:rPr>
        <w:t xml:space="preserve">           D. </w:t>
      </w:r>
      <w:r w:rsidR="00364866" w:rsidRPr="007709A3">
        <w:rPr>
          <w:rFonts w:ascii="Times New Roman" w:eastAsia="Times New Roman" w:hAnsi="Times New Roman" w:cs="Times New Roman"/>
          <w:sz w:val="28"/>
          <w:szCs w:val="28"/>
          <w:lang w:val="nl-NL"/>
        </w:rPr>
        <w:t>Trữ lượng không đáng kể.</w:t>
      </w:r>
    </w:p>
    <w:p w:rsidR="00EE3847" w:rsidRPr="007709A3" w:rsidRDefault="00EE3847" w:rsidP="00EE3847">
      <w:pPr>
        <w:spacing w:after="0"/>
        <w:ind w:left="-108"/>
        <w:jc w:val="both"/>
        <w:outlineLvl w:val="0"/>
        <w:rPr>
          <w:rFonts w:ascii="Times New Roman" w:eastAsia="Times New Roman" w:hAnsi="Times New Roman" w:cs="Times New Roman"/>
          <w:b/>
          <w:i/>
          <w:sz w:val="28"/>
          <w:szCs w:val="28"/>
          <w:lang w:val="nl-NL"/>
        </w:rPr>
      </w:pPr>
      <w:r w:rsidRPr="007709A3">
        <w:rPr>
          <w:rFonts w:ascii="Times New Roman" w:eastAsia="Times New Roman" w:hAnsi="Times New Roman" w:cs="Times New Roman"/>
          <w:b/>
          <w:i/>
          <w:sz w:val="28"/>
          <w:szCs w:val="28"/>
          <w:lang w:val="nl-NL"/>
        </w:rPr>
        <w:t xml:space="preserve">Câu </w:t>
      </w:r>
      <w:r w:rsidR="00F51E8C" w:rsidRPr="007709A3">
        <w:rPr>
          <w:rFonts w:ascii="Times New Roman" w:eastAsia="Times New Roman" w:hAnsi="Times New Roman" w:cs="Times New Roman"/>
          <w:b/>
          <w:i/>
          <w:sz w:val="28"/>
          <w:szCs w:val="28"/>
          <w:lang w:val="nl-NL"/>
        </w:rPr>
        <w:t>7</w:t>
      </w:r>
      <w:r w:rsidRPr="007709A3">
        <w:rPr>
          <w:rFonts w:ascii="Times New Roman" w:eastAsia="Times New Roman" w:hAnsi="Times New Roman" w:cs="Times New Roman"/>
          <w:b/>
          <w:i/>
          <w:sz w:val="28"/>
          <w:szCs w:val="28"/>
          <w:lang w:val="nl-NL"/>
        </w:rPr>
        <w:t>: Kinh tế của một số nước Đông Nam Á năm 1998 giảm xuống mức âm là do:</w:t>
      </w:r>
    </w:p>
    <w:p w:rsidR="00EE3847" w:rsidRPr="007709A3" w:rsidRDefault="00F51E8C" w:rsidP="00EE3847">
      <w:pPr>
        <w:spacing w:after="0"/>
        <w:ind w:left="-108"/>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A</w:t>
      </w:r>
      <w:r w:rsidR="00EE3847" w:rsidRPr="007709A3">
        <w:rPr>
          <w:rFonts w:ascii="Times New Roman" w:eastAsia="Times New Roman" w:hAnsi="Times New Roman" w:cs="Times New Roman"/>
          <w:sz w:val="28"/>
          <w:szCs w:val="28"/>
          <w:lang w:val="nl-NL"/>
        </w:rPr>
        <w:t xml:space="preserve">. khủng hoảng </w:t>
      </w:r>
      <w:r w:rsidRPr="007709A3">
        <w:rPr>
          <w:rFonts w:ascii="Times New Roman" w:eastAsia="Times New Roman" w:hAnsi="Times New Roman" w:cs="Times New Roman"/>
          <w:sz w:val="28"/>
          <w:szCs w:val="28"/>
          <w:lang w:val="nl-NL"/>
        </w:rPr>
        <w:t xml:space="preserve">tài chính ở Thái Lan         </w:t>
      </w:r>
      <w:r w:rsidR="00EE3847" w:rsidRPr="007709A3">
        <w:rPr>
          <w:rFonts w:ascii="Times New Roman" w:eastAsia="Times New Roman" w:hAnsi="Times New Roman" w:cs="Times New Roman"/>
          <w:sz w:val="28"/>
          <w:szCs w:val="28"/>
          <w:lang w:val="nl-NL"/>
        </w:rPr>
        <w:t xml:space="preserve"> B. khủng hoảng tài chính ở In-đô-nê-xi-a</w:t>
      </w:r>
    </w:p>
    <w:p w:rsidR="00EE3847" w:rsidRPr="007709A3" w:rsidRDefault="00F51E8C" w:rsidP="00EE3847">
      <w:pPr>
        <w:spacing w:after="0"/>
        <w:ind w:left="-108"/>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EE3847" w:rsidRPr="007709A3">
        <w:rPr>
          <w:rFonts w:ascii="Times New Roman" w:eastAsia="Times New Roman" w:hAnsi="Times New Roman" w:cs="Times New Roman"/>
          <w:sz w:val="28"/>
          <w:szCs w:val="28"/>
          <w:lang w:val="nl-NL"/>
        </w:rPr>
        <w:t xml:space="preserve">C. khủng hoảng kinh </w:t>
      </w:r>
      <w:r w:rsidR="00900E5B" w:rsidRPr="007709A3">
        <w:rPr>
          <w:rFonts w:ascii="Times New Roman" w:eastAsia="Times New Roman" w:hAnsi="Times New Roman" w:cs="Times New Roman"/>
          <w:sz w:val="28"/>
          <w:szCs w:val="28"/>
          <w:lang w:val="nl-NL"/>
        </w:rPr>
        <w:t xml:space="preserve">tế thế giới                 </w:t>
      </w:r>
      <w:r w:rsidR="00EE3847" w:rsidRPr="007709A3">
        <w:rPr>
          <w:rFonts w:ascii="Times New Roman" w:eastAsia="Times New Roman" w:hAnsi="Times New Roman" w:cs="Times New Roman"/>
          <w:sz w:val="28"/>
          <w:szCs w:val="28"/>
          <w:lang w:val="nl-NL"/>
        </w:rPr>
        <w:t xml:space="preserve"> D. khủng hoảng kinh tế ở châu Á</w:t>
      </w:r>
    </w:p>
    <w:p w:rsidR="00EE3847" w:rsidRPr="007709A3" w:rsidRDefault="00EE3847" w:rsidP="00EE3847">
      <w:pPr>
        <w:spacing w:after="0"/>
        <w:ind w:left="-108"/>
        <w:jc w:val="both"/>
        <w:outlineLvl w:val="0"/>
        <w:rPr>
          <w:rFonts w:ascii="Times New Roman" w:eastAsia="Times New Roman" w:hAnsi="Times New Roman" w:cs="Times New Roman"/>
          <w:b/>
          <w:i/>
          <w:sz w:val="28"/>
          <w:szCs w:val="28"/>
          <w:lang w:val="nl-NL"/>
        </w:rPr>
      </w:pPr>
      <w:r w:rsidRPr="007709A3">
        <w:rPr>
          <w:rFonts w:ascii="Times New Roman" w:eastAsia="Times New Roman" w:hAnsi="Times New Roman" w:cs="Times New Roman"/>
          <w:b/>
          <w:i/>
          <w:sz w:val="28"/>
          <w:szCs w:val="28"/>
          <w:lang w:val="nl-NL"/>
        </w:rPr>
        <w:t xml:space="preserve">Câu </w:t>
      </w:r>
      <w:r w:rsidR="009A47DF" w:rsidRPr="007709A3">
        <w:rPr>
          <w:rFonts w:ascii="Times New Roman" w:eastAsia="Times New Roman" w:hAnsi="Times New Roman" w:cs="Times New Roman"/>
          <w:b/>
          <w:i/>
          <w:sz w:val="28"/>
          <w:szCs w:val="28"/>
          <w:lang w:val="nl-NL"/>
        </w:rPr>
        <w:t>8</w:t>
      </w:r>
      <w:r w:rsidRPr="007709A3">
        <w:rPr>
          <w:rFonts w:ascii="Times New Roman" w:eastAsia="Times New Roman" w:hAnsi="Times New Roman" w:cs="Times New Roman"/>
          <w:b/>
          <w:i/>
          <w:sz w:val="28"/>
          <w:szCs w:val="28"/>
          <w:lang w:val="nl-NL"/>
        </w:rPr>
        <w:t>: Hiện nay các nước trong khu vực Đông Nam Á đang:</w:t>
      </w:r>
    </w:p>
    <w:p w:rsidR="00EE3847" w:rsidRPr="007709A3" w:rsidRDefault="00F51E8C" w:rsidP="00EE3847">
      <w:pPr>
        <w:spacing w:after="0"/>
        <w:ind w:left="-108"/>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EE3847" w:rsidRPr="007709A3">
        <w:rPr>
          <w:rFonts w:ascii="Times New Roman" w:eastAsia="Times New Roman" w:hAnsi="Times New Roman" w:cs="Times New Roman"/>
          <w:sz w:val="28"/>
          <w:szCs w:val="28"/>
          <w:lang w:val="nl-NL"/>
        </w:rPr>
        <w:t xml:space="preserve">A. đẩy mạnh sản </w:t>
      </w:r>
      <w:r w:rsidRPr="007709A3">
        <w:rPr>
          <w:rFonts w:ascii="Times New Roman" w:eastAsia="Times New Roman" w:hAnsi="Times New Roman" w:cs="Times New Roman"/>
          <w:sz w:val="28"/>
          <w:szCs w:val="28"/>
          <w:lang w:val="nl-NL"/>
        </w:rPr>
        <w:t xml:space="preserve">xuất cây công nghiệp         </w:t>
      </w:r>
      <w:r w:rsidR="00900E5B" w:rsidRPr="007709A3">
        <w:rPr>
          <w:rFonts w:ascii="Times New Roman" w:eastAsia="Times New Roman" w:hAnsi="Times New Roman" w:cs="Times New Roman"/>
          <w:sz w:val="28"/>
          <w:szCs w:val="28"/>
          <w:lang w:val="nl-NL"/>
        </w:rPr>
        <w:t xml:space="preserve"> </w:t>
      </w:r>
      <w:r w:rsidRPr="007709A3">
        <w:rPr>
          <w:rFonts w:ascii="Times New Roman" w:eastAsia="Times New Roman" w:hAnsi="Times New Roman" w:cs="Times New Roman"/>
          <w:sz w:val="28"/>
          <w:szCs w:val="28"/>
          <w:lang w:val="nl-NL"/>
        </w:rPr>
        <w:t xml:space="preserve"> </w:t>
      </w:r>
      <w:r w:rsidR="00EE3847" w:rsidRPr="007709A3">
        <w:rPr>
          <w:rFonts w:ascii="Times New Roman" w:eastAsia="Times New Roman" w:hAnsi="Times New Roman" w:cs="Times New Roman"/>
          <w:sz w:val="28"/>
          <w:szCs w:val="28"/>
          <w:lang w:val="nl-NL"/>
        </w:rPr>
        <w:t>B. trú trọng phát triển ngành chăn nuôi</w:t>
      </w:r>
    </w:p>
    <w:p w:rsidR="00EE3847" w:rsidRPr="007709A3" w:rsidRDefault="00F51E8C" w:rsidP="00EE3847">
      <w:pPr>
        <w:spacing w:after="0"/>
        <w:ind w:left="-108"/>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EE3847" w:rsidRPr="007709A3">
        <w:rPr>
          <w:rFonts w:ascii="Times New Roman" w:eastAsia="Times New Roman" w:hAnsi="Times New Roman" w:cs="Times New Roman"/>
          <w:sz w:val="28"/>
          <w:szCs w:val="28"/>
          <w:lang w:val="nl-NL"/>
        </w:rPr>
        <w:t>C. đẩy mạnh sản xuất lương thực                    D. tiến hành công nghiệp hóa.</w:t>
      </w:r>
    </w:p>
    <w:p w:rsidR="001F774F" w:rsidRPr="007709A3" w:rsidRDefault="001F774F" w:rsidP="00743ADC">
      <w:pPr>
        <w:spacing w:before="60" w:after="60" w:line="240" w:lineRule="auto"/>
        <w:rPr>
          <w:rFonts w:ascii="Times New Roman" w:eastAsia="Calibri" w:hAnsi="Times New Roman" w:cs="Times New Roman"/>
          <w:b/>
          <w:sz w:val="28"/>
          <w:szCs w:val="28"/>
        </w:rPr>
      </w:pPr>
      <w:r w:rsidRPr="007709A3">
        <w:rPr>
          <w:rFonts w:ascii="Times New Roman" w:eastAsia="Calibri" w:hAnsi="Times New Roman" w:cs="Times New Roman"/>
          <w:b/>
          <w:sz w:val="28"/>
          <w:szCs w:val="28"/>
        </w:rPr>
        <w:t xml:space="preserve">II. TỰ LUẬN ( </w:t>
      </w:r>
      <w:r w:rsidR="00EE3847" w:rsidRPr="007709A3">
        <w:rPr>
          <w:rFonts w:ascii="Times New Roman" w:eastAsia="Calibri" w:hAnsi="Times New Roman" w:cs="Times New Roman"/>
          <w:b/>
          <w:sz w:val="28"/>
          <w:szCs w:val="28"/>
        </w:rPr>
        <w:t>6</w:t>
      </w:r>
      <w:r w:rsidR="009A47DF" w:rsidRPr="007709A3">
        <w:rPr>
          <w:rFonts w:ascii="Times New Roman" w:eastAsia="Calibri" w:hAnsi="Times New Roman" w:cs="Times New Roman"/>
          <w:b/>
          <w:sz w:val="28"/>
          <w:szCs w:val="28"/>
        </w:rPr>
        <w:t xml:space="preserve"> </w:t>
      </w:r>
      <w:r w:rsidRPr="007709A3">
        <w:rPr>
          <w:rFonts w:ascii="Times New Roman" w:eastAsia="Calibri" w:hAnsi="Times New Roman" w:cs="Times New Roman"/>
          <w:b/>
          <w:sz w:val="28"/>
          <w:szCs w:val="28"/>
        </w:rPr>
        <w:t>điểm)</w:t>
      </w:r>
    </w:p>
    <w:p w:rsidR="00364866" w:rsidRPr="007709A3" w:rsidRDefault="00364866" w:rsidP="00743ADC">
      <w:pPr>
        <w:tabs>
          <w:tab w:val="left" w:leader="dot" w:pos="10800"/>
        </w:tabs>
        <w:spacing w:after="0" w:line="240" w:lineRule="auto"/>
        <w:rPr>
          <w:rFonts w:ascii="Times New Roman" w:eastAsia="Times New Roman" w:hAnsi="Times New Roman" w:cs="Times New Roman"/>
          <w:sz w:val="28"/>
          <w:szCs w:val="28"/>
        </w:rPr>
      </w:pPr>
      <w:r w:rsidRPr="007709A3">
        <w:rPr>
          <w:rFonts w:ascii="Times New Roman" w:eastAsia="Times New Roman" w:hAnsi="Times New Roman" w:cs="Times New Roman"/>
          <w:b/>
          <w:sz w:val="28"/>
          <w:szCs w:val="28"/>
        </w:rPr>
        <w:t xml:space="preserve">Câu </w:t>
      </w:r>
      <w:r w:rsidR="007D37C3" w:rsidRPr="007709A3">
        <w:rPr>
          <w:rFonts w:ascii="Times New Roman" w:eastAsia="Times New Roman" w:hAnsi="Times New Roman" w:cs="Times New Roman"/>
          <w:sz w:val="28"/>
          <w:szCs w:val="28"/>
        </w:rPr>
        <w:t xml:space="preserve">9 </w:t>
      </w:r>
      <w:r w:rsidRPr="007709A3">
        <w:rPr>
          <w:rFonts w:ascii="Times New Roman" w:eastAsia="Times New Roman" w:hAnsi="Times New Roman" w:cs="Times New Roman"/>
          <w:b/>
          <w:sz w:val="28"/>
          <w:szCs w:val="28"/>
        </w:rPr>
        <w:t>:</w:t>
      </w:r>
      <w:r w:rsidRPr="007709A3">
        <w:rPr>
          <w:rFonts w:ascii="Times New Roman" w:eastAsia="Times New Roman" w:hAnsi="Times New Roman" w:cs="Times New Roman"/>
          <w:sz w:val="28"/>
          <w:szCs w:val="28"/>
        </w:rPr>
        <w:t xml:space="preserve"> ( </w:t>
      </w:r>
      <w:r w:rsidR="00D4396F" w:rsidRPr="007709A3">
        <w:rPr>
          <w:rFonts w:ascii="Times New Roman" w:eastAsia="Times New Roman" w:hAnsi="Times New Roman" w:cs="Times New Roman"/>
          <w:b/>
          <w:sz w:val="28"/>
          <w:szCs w:val="28"/>
        </w:rPr>
        <w:t xml:space="preserve">3 </w:t>
      </w:r>
      <w:r w:rsidRPr="007709A3">
        <w:rPr>
          <w:rFonts w:ascii="Times New Roman" w:eastAsia="Times New Roman" w:hAnsi="Times New Roman" w:cs="Times New Roman"/>
          <w:b/>
          <w:sz w:val="28"/>
          <w:szCs w:val="28"/>
        </w:rPr>
        <w:t>điểm</w:t>
      </w:r>
      <w:r w:rsidRPr="007709A3">
        <w:rPr>
          <w:rFonts w:ascii="Times New Roman" w:eastAsia="Times New Roman" w:hAnsi="Times New Roman" w:cs="Times New Roman"/>
          <w:sz w:val="28"/>
          <w:szCs w:val="28"/>
        </w:rPr>
        <w:t xml:space="preserve"> ) : </w:t>
      </w:r>
      <w:r w:rsidRPr="007709A3">
        <w:rPr>
          <w:rFonts w:ascii="Times New Roman" w:eastAsia="Times New Roman" w:hAnsi="Times New Roman" w:cs="Times New Roman"/>
          <w:b/>
          <w:i/>
          <w:sz w:val="28"/>
          <w:szCs w:val="28"/>
        </w:rPr>
        <w:t>Cho bảng số liệu sau : Sản lượng một số cây trồng năm 2000</w:t>
      </w:r>
    </w:p>
    <w:tbl>
      <w:tblPr>
        <w:tblStyle w:val="TableGrid"/>
        <w:tblW w:w="0" w:type="auto"/>
        <w:tblInd w:w="1372" w:type="dxa"/>
        <w:tblLook w:val="01E0" w:firstRow="1" w:lastRow="1" w:firstColumn="1" w:lastColumn="1" w:noHBand="0" w:noVBand="0"/>
      </w:tblPr>
      <w:tblGrid>
        <w:gridCol w:w="1855"/>
        <w:gridCol w:w="1984"/>
        <w:gridCol w:w="2552"/>
      </w:tblGrid>
      <w:tr w:rsidR="00364866" w:rsidRPr="007709A3" w:rsidTr="00932F95">
        <w:tc>
          <w:tcPr>
            <w:tcW w:w="1855" w:type="dxa"/>
            <w:tcBorders>
              <w:top w:val="single" w:sz="4" w:space="0" w:color="auto"/>
              <w:left w:val="single" w:sz="4" w:space="0" w:color="auto"/>
              <w:bottom w:val="single" w:sz="4" w:space="0" w:color="auto"/>
              <w:right w:val="single" w:sz="4" w:space="0" w:color="auto"/>
            </w:tcBorders>
            <w:hideMark/>
          </w:tcPr>
          <w:p w:rsidR="00364866" w:rsidRPr="007709A3" w:rsidRDefault="00364866" w:rsidP="00743ADC">
            <w:pPr>
              <w:tabs>
                <w:tab w:val="left" w:leader="dot" w:pos="10800"/>
              </w:tabs>
              <w:rPr>
                <w:sz w:val="28"/>
                <w:szCs w:val="28"/>
              </w:rPr>
            </w:pPr>
            <w:r w:rsidRPr="007709A3">
              <w:rPr>
                <w:sz w:val="28"/>
                <w:szCs w:val="28"/>
              </w:rPr>
              <w:t>Lãnh thổ</w:t>
            </w:r>
          </w:p>
        </w:tc>
        <w:tc>
          <w:tcPr>
            <w:tcW w:w="1984" w:type="dxa"/>
            <w:tcBorders>
              <w:top w:val="single" w:sz="4" w:space="0" w:color="auto"/>
              <w:left w:val="single" w:sz="4" w:space="0" w:color="auto"/>
              <w:bottom w:val="single" w:sz="4" w:space="0" w:color="auto"/>
              <w:right w:val="single" w:sz="4" w:space="0" w:color="auto"/>
            </w:tcBorders>
            <w:hideMark/>
          </w:tcPr>
          <w:p w:rsidR="00364866" w:rsidRPr="007709A3" w:rsidRDefault="00364866" w:rsidP="00743ADC">
            <w:pPr>
              <w:tabs>
                <w:tab w:val="left" w:leader="dot" w:pos="10800"/>
              </w:tabs>
              <w:jc w:val="center"/>
              <w:rPr>
                <w:sz w:val="28"/>
                <w:szCs w:val="28"/>
              </w:rPr>
            </w:pPr>
            <w:r w:rsidRPr="007709A3">
              <w:rPr>
                <w:sz w:val="28"/>
                <w:szCs w:val="28"/>
              </w:rPr>
              <w:t>Lúa (triệu tấn)</w:t>
            </w:r>
          </w:p>
        </w:tc>
        <w:tc>
          <w:tcPr>
            <w:tcW w:w="2552" w:type="dxa"/>
            <w:tcBorders>
              <w:top w:val="single" w:sz="4" w:space="0" w:color="auto"/>
              <w:left w:val="single" w:sz="4" w:space="0" w:color="auto"/>
              <w:bottom w:val="single" w:sz="4" w:space="0" w:color="auto"/>
              <w:right w:val="single" w:sz="4" w:space="0" w:color="auto"/>
            </w:tcBorders>
            <w:hideMark/>
          </w:tcPr>
          <w:p w:rsidR="00364866" w:rsidRPr="007709A3" w:rsidRDefault="00364866" w:rsidP="00743ADC">
            <w:pPr>
              <w:tabs>
                <w:tab w:val="left" w:leader="dot" w:pos="10800"/>
              </w:tabs>
              <w:jc w:val="center"/>
              <w:rPr>
                <w:sz w:val="28"/>
                <w:szCs w:val="28"/>
              </w:rPr>
            </w:pPr>
            <w:r w:rsidRPr="007709A3">
              <w:rPr>
                <w:sz w:val="28"/>
                <w:szCs w:val="28"/>
              </w:rPr>
              <w:t>Cà phê (nghìn tấn)</w:t>
            </w:r>
          </w:p>
        </w:tc>
      </w:tr>
      <w:tr w:rsidR="00364866" w:rsidRPr="007709A3" w:rsidTr="00932F95">
        <w:tc>
          <w:tcPr>
            <w:tcW w:w="1855" w:type="dxa"/>
            <w:tcBorders>
              <w:top w:val="single" w:sz="4" w:space="0" w:color="auto"/>
              <w:left w:val="single" w:sz="4" w:space="0" w:color="auto"/>
              <w:bottom w:val="single" w:sz="4" w:space="0" w:color="auto"/>
              <w:right w:val="single" w:sz="4" w:space="0" w:color="auto"/>
            </w:tcBorders>
            <w:hideMark/>
          </w:tcPr>
          <w:p w:rsidR="00364866" w:rsidRPr="007709A3" w:rsidRDefault="00364866" w:rsidP="00743ADC">
            <w:pPr>
              <w:tabs>
                <w:tab w:val="left" w:leader="dot" w:pos="10800"/>
              </w:tabs>
              <w:rPr>
                <w:sz w:val="28"/>
                <w:szCs w:val="28"/>
              </w:rPr>
            </w:pPr>
            <w:r w:rsidRPr="007709A3">
              <w:rPr>
                <w:sz w:val="28"/>
                <w:szCs w:val="28"/>
              </w:rPr>
              <w:t>Đông Nam Á</w:t>
            </w:r>
          </w:p>
        </w:tc>
        <w:tc>
          <w:tcPr>
            <w:tcW w:w="1984" w:type="dxa"/>
            <w:tcBorders>
              <w:top w:val="single" w:sz="4" w:space="0" w:color="auto"/>
              <w:left w:val="single" w:sz="4" w:space="0" w:color="auto"/>
              <w:bottom w:val="single" w:sz="4" w:space="0" w:color="auto"/>
              <w:right w:val="single" w:sz="4" w:space="0" w:color="auto"/>
            </w:tcBorders>
            <w:hideMark/>
          </w:tcPr>
          <w:p w:rsidR="00364866" w:rsidRPr="007709A3" w:rsidRDefault="00364866" w:rsidP="00743ADC">
            <w:pPr>
              <w:tabs>
                <w:tab w:val="left" w:leader="dot" w:pos="10800"/>
              </w:tabs>
              <w:jc w:val="center"/>
              <w:rPr>
                <w:sz w:val="28"/>
                <w:szCs w:val="28"/>
              </w:rPr>
            </w:pPr>
            <w:r w:rsidRPr="007709A3">
              <w:rPr>
                <w:sz w:val="28"/>
                <w:szCs w:val="28"/>
              </w:rPr>
              <w:t>157</w:t>
            </w:r>
          </w:p>
        </w:tc>
        <w:tc>
          <w:tcPr>
            <w:tcW w:w="2552" w:type="dxa"/>
            <w:tcBorders>
              <w:top w:val="single" w:sz="4" w:space="0" w:color="auto"/>
              <w:left w:val="single" w:sz="4" w:space="0" w:color="auto"/>
              <w:bottom w:val="single" w:sz="4" w:space="0" w:color="auto"/>
              <w:right w:val="single" w:sz="4" w:space="0" w:color="auto"/>
            </w:tcBorders>
            <w:hideMark/>
          </w:tcPr>
          <w:p w:rsidR="00364866" w:rsidRPr="007709A3" w:rsidRDefault="00CB0EAF" w:rsidP="00CB0EAF">
            <w:pPr>
              <w:tabs>
                <w:tab w:val="left" w:leader="dot" w:pos="10800"/>
              </w:tabs>
              <w:ind w:right="-250"/>
              <w:rPr>
                <w:sz w:val="28"/>
                <w:szCs w:val="28"/>
              </w:rPr>
            </w:pPr>
            <w:r w:rsidRPr="007709A3">
              <w:rPr>
                <w:sz w:val="28"/>
                <w:szCs w:val="28"/>
              </w:rPr>
              <w:t xml:space="preserve">          1</w:t>
            </w:r>
            <w:r w:rsidR="00364866" w:rsidRPr="007709A3">
              <w:rPr>
                <w:sz w:val="28"/>
                <w:szCs w:val="28"/>
              </w:rPr>
              <w:t>400</w:t>
            </w:r>
          </w:p>
        </w:tc>
      </w:tr>
      <w:tr w:rsidR="00364866" w:rsidRPr="007709A3" w:rsidTr="00932F95">
        <w:tc>
          <w:tcPr>
            <w:tcW w:w="1855" w:type="dxa"/>
            <w:tcBorders>
              <w:top w:val="single" w:sz="4" w:space="0" w:color="auto"/>
              <w:left w:val="single" w:sz="4" w:space="0" w:color="auto"/>
              <w:bottom w:val="single" w:sz="4" w:space="0" w:color="auto"/>
              <w:right w:val="single" w:sz="4" w:space="0" w:color="auto"/>
            </w:tcBorders>
            <w:hideMark/>
          </w:tcPr>
          <w:p w:rsidR="00364866" w:rsidRPr="007709A3" w:rsidRDefault="00364866" w:rsidP="00743ADC">
            <w:pPr>
              <w:tabs>
                <w:tab w:val="left" w:leader="dot" w:pos="10800"/>
              </w:tabs>
              <w:rPr>
                <w:sz w:val="28"/>
                <w:szCs w:val="28"/>
              </w:rPr>
            </w:pPr>
            <w:r w:rsidRPr="007709A3">
              <w:rPr>
                <w:sz w:val="28"/>
                <w:szCs w:val="28"/>
              </w:rPr>
              <w:t>Thế giới</w:t>
            </w:r>
          </w:p>
        </w:tc>
        <w:tc>
          <w:tcPr>
            <w:tcW w:w="1984" w:type="dxa"/>
            <w:tcBorders>
              <w:top w:val="single" w:sz="4" w:space="0" w:color="auto"/>
              <w:left w:val="single" w:sz="4" w:space="0" w:color="auto"/>
              <w:bottom w:val="single" w:sz="4" w:space="0" w:color="auto"/>
              <w:right w:val="single" w:sz="4" w:space="0" w:color="auto"/>
            </w:tcBorders>
            <w:hideMark/>
          </w:tcPr>
          <w:p w:rsidR="00364866" w:rsidRPr="007709A3" w:rsidRDefault="00364866" w:rsidP="00743ADC">
            <w:pPr>
              <w:tabs>
                <w:tab w:val="left" w:leader="dot" w:pos="10800"/>
              </w:tabs>
              <w:jc w:val="center"/>
              <w:rPr>
                <w:sz w:val="28"/>
                <w:szCs w:val="28"/>
              </w:rPr>
            </w:pPr>
            <w:r w:rsidRPr="007709A3">
              <w:rPr>
                <w:sz w:val="28"/>
                <w:szCs w:val="28"/>
              </w:rPr>
              <w:t>599</w:t>
            </w:r>
          </w:p>
        </w:tc>
        <w:tc>
          <w:tcPr>
            <w:tcW w:w="2552" w:type="dxa"/>
            <w:tcBorders>
              <w:top w:val="single" w:sz="4" w:space="0" w:color="auto"/>
              <w:left w:val="single" w:sz="4" w:space="0" w:color="auto"/>
              <w:bottom w:val="single" w:sz="4" w:space="0" w:color="auto"/>
              <w:right w:val="single" w:sz="4" w:space="0" w:color="auto"/>
            </w:tcBorders>
            <w:hideMark/>
          </w:tcPr>
          <w:p w:rsidR="00364866" w:rsidRPr="007709A3" w:rsidRDefault="00CB0EAF" w:rsidP="00CB0EAF">
            <w:pPr>
              <w:pStyle w:val="ListParagraph"/>
              <w:tabs>
                <w:tab w:val="left" w:leader="dot" w:pos="10800"/>
              </w:tabs>
              <w:rPr>
                <w:sz w:val="28"/>
                <w:szCs w:val="28"/>
              </w:rPr>
            </w:pPr>
            <w:r w:rsidRPr="007709A3">
              <w:rPr>
                <w:sz w:val="28"/>
                <w:szCs w:val="28"/>
              </w:rPr>
              <w:t>7</w:t>
            </w:r>
            <w:r w:rsidR="00364866" w:rsidRPr="007709A3">
              <w:rPr>
                <w:sz w:val="28"/>
                <w:szCs w:val="28"/>
              </w:rPr>
              <w:t>300</w:t>
            </w:r>
          </w:p>
        </w:tc>
      </w:tr>
    </w:tbl>
    <w:p w:rsidR="00364866" w:rsidRPr="007709A3" w:rsidRDefault="00364866" w:rsidP="00743ADC">
      <w:pPr>
        <w:tabs>
          <w:tab w:val="left" w:leader="dot" w:pos="10800"/>
        </w:tabs>
        <w:spacing w:after="0" w:line="240" w:lineRule="auto"/>
        <w:rPr>
          <w:rFonts w:ascii="Times New Roman" w:eastAsia="Times New Roman" w:hAnsi="Times New Roman" w:cs="Times New Roman"/>
          <w:sz w:val="28"/>
          <w:szCs w:val="28"/>
        </w:rPr>
      </w:pPr>
      <w:r w:rsidRPr="007709A3">
        <w:rPr>
          <w:rFonts w:ascii="Times New Roman" w:eastAsia="Times New Roman" w:hAnsi="Times New Roman" w:cs="Times New Roman"/>
          <w:sz w:val="28"/>
          <w:szCs w:val="28"/>
        </w:rPr>
        <w:lastRenderedPageBreak/>
        <w:t xml:space="preserve">a. Vẽ biểu đồ  thích hợp thể hiện sản lượng lúa , cà phê của khu vực Đông Nam Á so với Thế  giới ? </w:t>
      </w:r>
    </w:p>
    <w:p w:rsidR="00364866" w:rsidRPr="007709A3" w:rsidRDefault="00364866" w:rsidP="00743ADC">
      <w:pPr>
        <w:spacing w:after="0" w:line="240" w:lineRule="auto"/>
        <w:jc w:val="both"/>
        <w:outlineLvl w:val="0"/>
        <w:rPr>
          <w:rFonts w:ascii="Times New Roman" w:eastAsia="Times New Roman" w:hAnsi="Times New Roman" w:cs="Times New Roman"/>
          <w:sz w:val="28"/>
          <w:szCs w:val="28"/>
        </w:rPr>
      </w:pPr>
      <w:r w:rsidRPr="007709A3">
        <w:rPr>
          <w:rFonts w:ascii="Times New Roman" w:eastAsia="Times New Roman" w:hAnsi="Times New Roman" w:cs="Times New Roman"/>
          <w:sz w:val="28"/>
          <w:szCs w:val="28"/>
        </w:rPr>
        <w:t xml:space="preserve">b. Chứng minh rõ vấn đề khu vực này có thể  đẩy mạnh sản xuất được nhiều nông sản  như trên  ? </w:t>
      </w:r>
    </w:p>
    <w:p w:rsidR="00364866" w:rsidRPr="007709A3" w:rsidRDefault="00364866" w:rsidP="00743ADC">
      <w:pPr>
        <w:tabs>
          <w:tab w:val="left" w:leader="dot" w:pos="10800"/>
        </w:tabs>
        <w:spacing w:after="0" w:line="240" w:lineRule="auto"/>
        <w:rPr>
          <w:rFonts w:ascii="Times New Roman" w:eastAsia="Times New Roman" w:hAnsi="Times New Roman" w:cs="Times New Roman"/>
          <w:sz w:val="28"/>
          <w:szCs w:val="28"/>
        </w:rPr>
      </w:pPr>
      <w:r w:rsidRPr="007709A3">
        <w:rPr>
          <w:rFonts w:ascii="Times New Roman" w:eastAsia="Times New Roman" w:hAnsi="Times New Roman" w:cs="Times New Roman"/>
          <w:b/>
          <w:sz w:val="28"/>
          <w:szCs w:val="28"/>
        </w:rPr>
        <w:t xml:space="preserve">Câu </w:t>
      </w:r>
      <w:r w:rsidR="007D37C3" w:rsidRPr="007709A3">
        <w:rPr>
          <w:rFonts w:ascii="Times New Roman" w:eastAsia="Times New Roman" w:hAnsi="Times New Roman" w:cs="Times New Roman"/>
          <w:b/>
          <w:sz w:val="28"/>
          <w:szCs w:val="28"/>
        </w:rPr>
        <w:t>10</w:t>
      </w:r>
      <w:r w:rsidRPr="007709A3">
        <w:rPr>
          <w:rFonts w:ascii="Times New Roman" w:eastAsia="Times New Roman" w:hAnsi="Times New Roman" w:cs="Times New Roman"/>
          <w:b/>
          <w:sz w:val="28"/>
          <w:szCs w:val="28"/>
        </w:rPr>
        <w:t xml:space="preserve">: ( </w:t>
      </w:r>
      <w:r w:rsidR="000A5AF5" w:rsidRPr="007709A3">
        <w:rPr>
          <w:rFonts w:ascii="Times New Roman" w:eastAsia="Times New Roman" w:hAnsi="Times New Roman" w:cs="Times New Roman"/>
          <w:b/>
          <w:sz w:val="28"/>
          <w:szCs w:val="28"/>
        </w:rPr>
        <w:t>2</w:t>
      </w:r>
      <w:r w:rsidRPr="007709A3">
        <w:rPr>
          <w:rFonts w:ascii="Times New Roman" w:eastAsia="Times New Roman" w:hAnsi="Times New Roman" w:cs="Times New Roman"/>
          <w:b/>
          <w:sz w:val="28"/>
          <w:szCs w:val="28"/>
        </w:rPr>
        <w:t xml:space="preserve"> điểm) : </w:t>
      </w:r>
      <w:r w:rsidR="007709A3" w:rsidRPr="007709A3">
        <w:rPr>
          <w:rFonts w:ascii="Times New Roman" w:eastAsia="Times New Roman" w:hAnsi="Times New Roman" w:cs="Times New Roman"/>
          <w:sz w:val="28"/>
          <w:szCs w:val="28"/>
        </w:rPr>
        <w:t xml:space="preserve">Khí hậu </w:t>
      </w:r>
      <w:r w:rsidRPr="007709A3">
        <w:rPr>
          <w:rFonts w:ascii="Times New Roman" w:eastAsia="Times New Roman" w:hAnsi="Times New Roman" w:cs="Times New Roman"/>
          <w:sz w:val="28"/>
          <w:szCs w:val="28"/>
        </w:rPr>
        <w:t>đã đem lại những thuận lợi và khó khăn gì đối kinh tế và đời sống của nhân dân ta ?</w:t>
      </w:r>
    </w:p>
    <w:p w:rsidR="008F2479" w:rsidRPr="007709A3" w:rsidRDefault="00881C44" w:rsidP="00743ADC">
      <w:pPr>
        <w:tabs>
          <w:tab w:val="left" w:leader="dot" w:pos="10800"/>
        </w:tabs>
        <w:spacing w:after="0" w:line="240" w:lineRule="auto"/>
        <w:rPr>
          <w:rFonts w:ascii="Times New Roman" w:eastAsia="Times New Roman" w:hAnsi="Times New Roman" w:cs="Times New Roman"/>
          <w:b/>
          <w:sz w:val="28"/>
          <w:szCs w:val="28"/>
        </w:rPr>
      </w:pPr>
      <w:r w:rsidRPr="007709A3">
        <w:rPr>
          <w:rFonts w:ascii="Times New Roman" w:eastAsia="Times New Roman" w:hAnsi="Times New Roman" w:cs="Times New Roman"/>
          <w:b/>
          <w:sz w:val="28"/>
          <w:szCs w:val="28"/>
        </w:rPr>
        <w:t xml:space="preserve">Câu </w:t>
      </w:r>
      <w:r w:rsidR="007D37C3" w:rsidRPr="007709A3">
        <w:rPr>
          <w:rFonts w:ascii="Times New Roman" w:eastAsia="Times New Roman" w:hAnsi="Times New Roman" w:cs="Times New Roman"/>
          <w:b/>
          <w:sz w:val="28"/>
          <w:szCs w:val="28"/>
        </w:rPr>
        <w:t>11</w:t>
      </w:r>
      <w:r w:rsidRPr="007709A3">
        <w:rPr>
          <w:rFonts w:ascii="Times New Roman" w:eastAsia="Times New Roman" w:hAnsi="Times New Roman" w:cs="Times New Roman"/>
          <w:b/>
          <w:sz w:val="28"/>
          <w:szCs w:val="28"/>
        </w:rPr>
        <w:t>: (1 điểm):</w:t>
      </w:r>
      <w:r w:rsidRPr="007709A3">
        <w:rPr>
          <w:rFonts w:ascii="Times New Roman" w:eastAsia="Times New Roman" w:hAnsi="Times New Roman" w:cs="Times New Roman"/>
          <w:sz w:val="28"/>
          <w:szCs w:val="28"/>
          <w:lang w:val="nl-NL"/>
        </w:rPr>
        <w:t xml:space="preserve"> </w:t>
      </w:r>
      <w:r w:rsidR="00661B99" w:rsidRPr="007709A3">
        <w:rPr>
          <w:rFonts w:ascii="Times New Roman" w:eastAsia="Times New Roman" w:hAnsi="Times New Roman" w:cs="Times New Roman"/>
          <w:sz w:val="28"/>
          <w:szCs w:val="28"/>
          <w:lang w:val="nl-NL"/>
        </w:rPr>
        <w:t xml:space="preserve">Phân tích </w:t>
      </w:r>
      <w:r w:rsidRPr="007709A3">
        <w:rPr>
          <w:rFonts w:ascii="Times New Roman" w:eastAsia="Times New Roman" w:hAnsi="Times New Roman" w:cs="Times New Roman"/>
          <w:sz w:val="28"/>
          <w:szCs w:val="28"/>
          <w:lang w:val="nl-NL"/>
        </w:rPr>
        <w:t xml:space="preserve"> quá trình thành lập, mục tiêu hoạt động của ASEAN ?</w:t>
      </w:r>
    </w:p>
    <w:p w:rsidR="0097541E" w:rsidRPr="007709A3" w:rsidRDefault="001F774F" w:rsidP="00DA2E0B">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………………Hết……………….</w:t>
      </w:r>
    </w:p>
    <w:tbl>
      <w:tblPr>
        <w:tblW w:w="11674" w:type="dxa"/>
        <w:jc w:val="center"/>
        <w:tblLook w:val="01E0" w:firstRow="1" w:lastRow="1" w:firstColumn="1" w:lastColumn="1" w:noHBand="0" w:noVBand="0"/>
      </w:tblPr>
      <w:tblGrid>
        <w:gridCol w:w="5416"/>
        <w:gridCol w:w="6258"/>
      </w:tblGrid>
      <w:tr w:rsidR="007D37C3" w:rsidRPr="007709A3" w:rsidTr="004B6EC6">
        <w:trPr>
          <w:trHeight w:val="890"/>
          <w:jc w:val="center"/>
        </w:trPr>
        <w:tc>
          <w:tcPr>
            <w:tcW w:w="5416" w:type="dxa"/>
          </w:tcPr>
          <w:p w:rsidR="007D37C3" w:rsidRPr="007709A3" w:rsidRDefault="00D4396F" w:rsidP="00D4396F">
            <w:pPr>
              <w:spacing w:after="0" w:line="240" w:lineRule="auto"/>
              <w:ind w:left="-366" w:right="57" w:firstLine="366"/>
              <w:jc w:val="center"/>
              <w:rPr>
                <w:rFonts w:ascii="Times New Roman" w:eastAsia="Times New Roman" w:hAnsi="Times New Roman" w:cs="Times New Roman"/>
                <w:b/>
                <w:sz w:val="28"/>
                <w:szCs w:val="28"/>
                <w:lang w:val="nl-NL"/>
              </w:rPr>
            </w:pPr>
            <w:r w:rsidRPr="007709A3">
              <w:rPr>
                <w:rFonts w:ascii="Times New Roman" w:eastAsia="Times New Roman" w:hAnsi="Times New Roman" w:cs="Times New Roman"/>
                <w:b/>
                <w:sz w:val="28"/>
                <w:szCs w:val="28"/>
                <w:lang w:val="nl-NL"/>
              </w:rPr>
              <w:t xml:space="preserve">     </w:t>
            </w:r>
            <w:r w:rsidR="00DA2E0B">
              <w:rPr>
                <w:rFonts w:ascii="Times New Roman" w:eastAsia="Times New Roman" w:hAnsi="Times New Roman" w:cs="Times New Roman"/>
                <w:b/>
                <w:sz w:val="28"/>
                <w:szCs w:val="28"/>
                <w:lang w:val="nl-NL"/>
              </w:rPr>
              <w:t>PHÒNG GD&amp;ĐT ÂN THI</w:t>
            </w:r>
          </w:p>
          <w:p w:rsidR="007D37C3" w:rsidRPr="007709A3" w:rsidRDefault="00D4396F" w:rsidP="00D4396F">
            <w:pPr>
              <w:spacing w:after="0" w:line="240" w:lineRule="auto"/>
              <w:ind w:right="57"/>
              <w:jc w:val="center"/>
              <w:rPr>
                <w:rFonts w:ascii="Times New Roman" w:eastAsia="Times New Roman" w:hAnsi="Times New Roman" w:cs="Times New Roman"/>
                <w:b/>
                <w:sz w:val="28"/>
                <w:szCs w:val="28"/>
                <w:lang w:val="nl-NL"/>
              </w:rPr>
            </w:pPr>
            <w:r w:rsidRPr="007709A3">
              <w:rPr>
                <w:rFonts w:ascii="Times New Roman" w:eastAsia="Times New Roman" w:hAnsi="Times New Roman" w:cs="Times New Roman"/>
                <w:b/>
                <w:sz w:val="28"/>
                <w:szCs w:val="28"/>
                <w:lang w:val="nl-NL"/>
              </w:rPr>
              <w:t xml:space="preserve">     </w:t>
            </w:r>
            <w:r w:rsidR="007D37C3" w:rsidRPr="007709A3">
              <w:rPr>
                <w:rFonts w:ascii="Times New Roman" w:eastAsia="Times New Roman" w:hAnsi="Times New Roman" w:cs="Times New Roman"/>
                <w:b/>
                <w:sz w:val="28"/>
                <w:szCs w:val="28"/>
                <w:lang w:val="nl-NL"/>
              </w:rPr>
              <w:t xml:space="preserve">TRƯỜNG TH&amp;THCS </w:t>
            </w:r>
            <w:r w:rsidR="004B6EC6" w:rsidRPr="007709A3">
              <w:rPr>
                <w:rFonts w:ascii="Times New Roman" w:eastAsia="Times New Roman" w:hAnsi="Times New Roman" w:cs="Times New Roman"/>
                <w:b/>
                <w:sz w:val="28"/>
                <w:szCs w:val="28"/>
                <w:lang w:val="nl-NL"/>
              </w:rPr>
              <w:t>QUANG MINH</w:t>
            </w:r>
          </w:p>
          <w:p w:rsidR="007D37C3" w:rsidRPr="007709A3" w:rsidRDefault="007D37C3" w:rsidP="007D37C3">
            <w:pPr>
              <w:spacing w:after="0" w:line="240" w:lineRule="auto"/>
              <w:ind w:right="57"/>
              <w:jc w:val="center"/>
              <w:rPr>
                <w:rFonts w:ascii="Times New Roman" w:eastAsia="Times New Roman" w:hAnsi="Times New Roman" w:cs="Times New Roman"/>
                <w:sz w:val="28"/>
                <w:szCs w:val="28"/>
                <w:lang w:val="nl-NL"/>
              </w:rPr>
            </w:pPr>
            <w:r w:rsidRPr="007709A3">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9776" behindDoc="0" locked="0" layoutInCell="1" allowOverlap="1" wp14:anchorId="776979C9" wp14:editId="2471FC06">
                      <wp:simplePos x="0" y="0"/>
                      <wp:positionH relativeFrom="column">
                        <wp:posOffset>902530</wp:posOffset>
                      </wp:positionH>
                      <wp:positionV relativeFrom="paragraph">
                        <wp:posOffset>54073</wp:posOffset>
                      </wp:positionV>
                      <wp:extent cx="1453515"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CC2D64"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05pt,4.25pt" to="185.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AvctHQIAADYEAAAOAAAAZHJzL2Uyb0RvYy54bWysU02P2yAQvVfqf0DcE9tZJ02sOKvKTnrZ tpGy/QEEsI2KGQQkTlT1vxfIh7LtparqAx6YmcebN8Py+dRLdOTGClAlzsYpRlxRYEK1Jf72uhnN MbKOKEYkKF7iM7f4efX+3XLQBZ9AB5JxgzyIssWgS9w5p4sksbTjPbFj0Fx5ZwOmJ85vTZswQwaP 3stkkqazZADDtAHKrfWn9cWJVxG/aTh1X5vGcodkiT03F1cT131Yk9WSFK0huhP0SoP8A4ueCOUv vUPVxBF0MOIPqF5QAxYaN6bQJ9A0gvJYg68mS3+rZtcRzWMtXhyr7zLZ/wdLvxy3BglW4hwjRXrf op0zRLSdQxUo5QUEg/Kg06Bt4cMrtTWhUnpSO/0C9LtFCqqOqJZHvq9n7UGykJG8SQkbq/1t++Ez MB9DDg6iaKfG9AHSy4FOsTfne2/4ySHqD7N8+jTNphjRmy8hxS1RG+s+cehRMEoshQqykYIcX6wL REhxCwnHCjZCyth6qdBQ4sV0Mo0JFqRgwRnCrGn3lTToSMLwxC9W5T2PYQYOikWwjhO2vtqOCHmx /eVSBTxfiqdztS7T8WORLtbz9Twf5ZPZepSndT36uKny0WyTfZjWT3VV1dnPQC3Li04wxlVgd5vU LP+7Sbi+mcuM3Wf1LkPyFj3q5cne/pF07GVo32UQ9sDOW3PrsR/OGHx9SGH6H/fefnzuq18AAAD/ /wMAUEsDBBQABgAIAAAAIQBbySex2wAAAAcBAAAPAAAAZHJzL2Rvd25yZXYueG1sTI/LTsMwEEX3 SPyDNUhsKuok5VGFOBUCsmPTAmI7jYckIh6nsdsGvp6BDSyP7tWdM8Vqcr060Bg6zwbSeQKKuPa2 48bAy3N1sQQVIrLF3jMZ+KQAq/L0pMDc+iOv6bCJjZIRDjkaaGMccq1D3ZLDMPcDsWTvfnQYBcdG 2xGPMu56nSXJtXbYsVxocaD7luqPzd4ZCNUr7aqvWT1L3haNp2z38PSIxpyfTXe3oCJN8a8MP/qi DqU4bf2ebVC98GWWStXA8gqU5IubVH7b/rIuC/3fv/wGAAD//wMAUEsBAi0AFAAGAAgAAAAhALaD OJL+AAAA4QEAABMAAAAAAAAAAAAAAAAAAAAAAFtDb250ZW50X1R5cGVzXS54bWxQSwECLQAUAAYA CAAAACEAOP0h/9YAAACUAQAACwAAAAAAAAAAAAAAAAAvAQAAX3JlbHMvLnJlbHNQSwECLQAUAAYA CAAAACEABQL3LR0CAAA2BAAADgAAAAAAAAAAAAAAAAAuAgAAZHJzL2Uyb0RvYy54bWxQSwECLQAU AAYACAAAACEAW8knsdsAAAAHAQAADwAAAAAAAAAAAAAAAAB3BAAAZHJzL2Rvd25yZXYueG1sUEsF BgAAAAAEAAQA8wAAAH8FAAAAAA== "/>
                  </w:pict>
                </mc:Fallback>
              </mc:AlternateContent>
            </w:r>
          </w:p>
        </w:tc>
        <w:tc>
          <w:tcPr>
            <w:tcW w:w="6258" w:type="dxa"/>
          </w:tcPr>
          <w:p w:rsidR="007D37C3" w:rsidRPr="007709A3" w:rsidRDefault="007D37C3" w:rsidP="00D4396F">
            <w:pPr>
              <w:spacing w:after="0" w:line="240" w:lineRule="auto"/>
              <w:ind w:right="57"/>
              <w:rPr>
                <w:rFonts w:ascii="Times New Roman" w:eastAsia="Times New Roman" w:hAnsi="Times New Roman" w:cs="Times New Roman"/>
                <w:b/>
                <w:sz w:val="28"/>
                <w:szCs w:val="28"/>
                <w:lang w:val="nl-NL"/>
              </w:rPr>
            </w:pPr>
            <w:r w:rsidRPr="007709A3">
              <w:rPr>
                <w:rFonts w:ascii="Times New Roman" w:eastAsia="Times New Roman" w:hAnsi="Times New Roman" w:cs="Times New Roman"/>
                <w:b/>
                <w:sz w:val="28"/>
                <w:szCs w:val="28"/>
                <w:lang w:val="nl-NL"/>
              </w:rPr>
              <w:t xml:space="preserve">HƯỚNG DẪN CHẤM BÀI KIỂM TRA  </w:t>
            </w:r>
          </w:p>
          <w:p w:rsidR="007D37C3" w:rsidRPr="007709A3" w:rsidRDefault="00DA2E0B" w:rsidP="00D4396F">
            <w:pPr>
              <w:spacing w:after="0" w:line="240" w:lineRule="auto"/>
              <w:ind w:right="57"/>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4396F" w:rsidRPr="007709A3">
              <w:rPr>
                <w:rFonts w:ascii="Times New Roman" w:eastAsia="Times New Roman" w:hAnsi="Times New Roman" w:cs="Times New Roman"/>
                <w:sz w:val="28"/>
                <w:szCs w:val="28"/>
                <w:lang w:val="nl-NL"/>
              </w:rPr>
              <w:t xml:space="preserve">   </w:t>
            </w:r>
            <w:r w:rsidR="007D37C3" w:rsidRPr="007709A3">
              <w:rPr>
                <w:rFonts w:ascii="Times New Roman" w:eastAsia="Times New Roman" w:hAnsi="Times New Roman" w:cs="Times New Roman"/>
                <w:sz w:val="28"/>
                <w:szCs w:val="28"/>
                <w:lang w:val="nl-NL"/>
              </w:rPr>
              <w:t>NĂM HỌC: 202</w:t>
            </w:r>
            <w:r w:rsidR="004B6EC6" w:rsidRPr="007709A3">
              <w:rPr>
                <w:rFonts w:ascii="Times New Roman" w:eastAsia="Times New Roman" w:hAnsi="Times New Roman" w:cs="Times New Roman"/>
                <w:sz w:val="28"/>
                <w:szCs w:val="28"/>
                <w:lang w:val="nl-NL"/>
              </w:rPr>
              <w:t>1</w:t>
            </w:r>
            <w:r w:rsidR="007D37C3" w:rsidRPr="007709A3">
              <w:rPr>
                <w:rFonts w:ascii="Times New Roman" w:eastAsia="Times New Roman" w:hAnsi="Times New Roman" w:cs="Times New Roman"/>
                <w:sz w:val="28"/>
                <w:szCs w:val="28"/>
                <w:lang w:val="nl-NL"/>
              </w:rPr>
              <w:t>-202</w:t>
            </w:r>
            <w:r w:rsidR="004B6EC6" w:rsidRPr="007709A3">
              <w:rPr>
                <w:rFonts w:ascii="Times New Roman" w:eastAsia="Times New Roman" w:hAnsi="Times New Roman" w:cs="Times New Roman"/>
                <w:sz w:val="28"/>
                <w:szCs w:val="28"/>
                <w:lang w:val="nl-NL"/>
              </w:rPr>
              <w:t>2</w:t>
            </w:r>
          </w:p>
          <w:p w:rsidR="007D37C3" w:rsidRPr="007709A3" w:rsidRDefault="00D4396F" w:rsidP="00D4396F">
            <w:pPr>
              <w:spacing w:after="0" w:line="240" w:lineRule="auto"/>
              <w:ind w:right="57"/>
              <w:rPr>
                <w:rFonts w:ascii="Times New Roman" w:eastAsia="Times New Roman" w:hAnsi="Times New Roman" w:cs="Times New Roman"/>
                <w:i/>
                <w:sz w:val="28"/>
                <w:szCs w:val="28"/>
                <w:lang w:val="nl-NL"/>
              </w:rPr>
            </w:pPr>
            <w:r w:rsidRPr="007709A3">
              <w:rPr>
                <w:rFonts w:ascii="Times New Roman" w:eastAsia="Times New Roman" w:hAnsi="Times New Roman" w:cs="Times New Roman"/>
                <w:b/>
                <w:sz w:val="28"/>
                <w:szCs w:val="28"/>
                <w:lang w:val="nl-NL"/>
              </w:rPr>
              <w:t xml:space="preserve">   </w:t>
            </w:r>
            <w:r w:rsidR="00DA2E0B">
              <w:rPr>
                <w:rFonts w:ascii="Times New Roman" w:eastAsia="Times New Roman" w:hAnsi="Times New Roman" w:cs="Times New Roman"/>
                <w:b/>
                <w:sz w:val="28"/>
                <w:szCs w:val="28"/>
                <w:lang w:val="nl-NL"/>
              </w:rPr>
              <w:t xml:space="preserve">        </w:t>
            </w:r>
            <w:r w:rsidR="007D37C3" w:rsidRPr="007709A3">
              <w:rPr>
                <w:rFonts w:ascii="Times New Roman" w:eastAsia="Times New Roman" w:hAnsi="Times New Roman" w:cs="Times New Roman"/>
                <w:b/>
                <w:sz w:val="28"/>
                <w:szCs w:val="28"/>
                <w:lang w:val="nl-NL"/>
              </w:rPr>
              <w:t>MÔN: ĐỊA LÝ 8</w:t>
            </w:r>
          </w:p>
          <w:p w:rsidR="007D37C3" w:rsidRPr="007709A3" w:rsidRDefault="00D4396F" w:rsidP="00D4396F">
            <w:pPr>
              <w:spacing w:after="0" w:line="240" w:lineRule="auto"/>
              <w:ind w:right="57"/>
              <w:rPr>
                <w:rFonts w:ascii="Times New Roman" w:eastAsia="Times New Roman" w:hAnsi="Times New Roman" w:cs="Times New Roman"/>
                <w:i/>
                <w:sz w:val="28"/>
                <w:szCs w:val="28"/>
                <w:lang w:val="nl-NL"/>
              </w:rPr>
            </w:pPr>
            <w:r w:rsidRPr="007709A3">
              <w:rPr>
                <w:rFonts w:ascii="Times New Roman" w:eastAsia="Times New Roman" w:hAnsi="Times New Roman" w:cs="Times New Roman"/>
                <w:i/>
                <w:sz w:val="28"/>
                <w:szCs w:val="28"/>
                <w:lang w:val="nl-NL"/>
              </w:rPr>
              <w:t xml:space="preserve">        </w:t>
            </w:r>
            <w:r w:rsidR="007D37C3" w:rsidRPr="007709A3">
              <w:rPr>
                <w:rFonts w:ascii="Times New Roman" w:eastAsia="Times New Roman" w:hAnsi="Times New Roman" w:cs="Times New Roman"/>
                <w:i/>
                <w:sz w:val="28"/>
                <w:szCs w:val="28"/>
                <w:lang w:val="nl-NL"/>
              </w:rPr>
              <w:t>Thời gian làm bài 45 phút</w:t>
            </w:r>
          </w:p>
        </w:tc>
      </w:tr>
    </w:tbl>
    <w:p w:rsidR="007D37C3" w:rsidRPr="007709A3" w:rsidRDefault="001F774F" w:rsidP="00743ADC">
      <w:pPr>
        <w:spacing w:before="60" w:after="60" w:line="240" w:lineRule="auto"/>
        <w:rPr>
          <w:rFonts w:ascii="Times New Roman" w:eastAsia="Calibri" w:hAnsi="Times New Roman" w:cs="Times New Roman"/>
          <w:b/>
          <w:sz w:val="28"/>
          <w:szCs w:val="28"/>
        </w:rPr>
      </w:pPr>
      <w:r w:rsidRPr="007709A3">
        <w:rPr>
          <w:rFonts w:ascii="Times New Roman" w:eastAsia="Calibri" w:hAnsi="Times New Roman" w:cs="Times New Roman"/>
          <w:b/>
          <w:sz w:val="28"/>
          <w:szCs w:val="28"/>
        </w:rPr>
        <w:t xml:space="preserve">I.TRẮC NGHIỆM ( </w:t>
      </w:r>
      <w:r w:rsidR="007D37C3" w:rsidRPr="007709A3">
        <w:rPr>
          <w:rFonts w:ascii="Times New Roman" w:eastAsia="Calibri" w:hAnsi="Times New Roman" w:cs="Times New Roman"/>
          <w:b/>
          <w:sz w:val="28"/>
          <w:szCs w:val="28"/>
        </w:rPr>
        <w:t>4</w:t>
      </w:r>
      <w:r w:rsidRPr="007709A3">
        <w:rPr>
          <w:rFonts w:ascii="Times New Roman" w:eastAsia="Calibri" w:hAnsi="Times New Roman" w:cs="Times New Roman"/>
          <w:b/>
          <w:sz w:val="28"/>
          <w:szCs w:val="28"/>
        </w:rPr>
        <w:t xml:space="preserve"> điểm)</w:t>
      </w:r>
    </w:p>
    <w:tbl>
      <w:tblPr>
        <w:tblStyle w:val="TableGrid"/>
        <w:tblW w:w="0" w:type="auto"/>
        <w:tblInd w:w="490" w:type="dxa"/>
        <w:tblLook w:val="04A0" w:firstRow="1" w:lastRow="0" w:firstColumn="1" w:lastColumn="0" w:noHBand="0" w:noVBand="1"/>
      </w:tblPr>
      <w:tblGrid>
        <w:gridCol w:w="1100"/>
        <w:gridCol w:w="1100"/>
        <w:gridCol w:w="1100"/>
        <w:gridCol w:w="1100"/>
        <w:gridCol w:w="1100"/>
        <w:gridCol w:w="1101"/>
        <w:gridCol w:w="1101"/>
        <w:gridCol w:w="1101"/>
        <w:gridCol w:w="1101"/>
      </w:tblGrid>
      <w:tr w:rsidR="007D37C3" w:rsidRPr="007709A3" w:rsidTr="00565E56">
        <w:tc>
          <w:tcPr>
            <w:tcW w:w="1100" w:type="dxa"/>
          </w:tcPr>
          <w:p w:rsidR="007D37C3" w:rsidRPr="007709A3" w:rsidRDefault="007D37C3" w:rsidP="00743ADC">
            <w:pPr>
              <w:spacing w:before="60" w:after="60"/>
              <w:rPr>
                <w:rFonts w:eastAsia="Calibri"/>
                <w:b/>
                <w:sz w:val="28"/>
                <w:szCs w:val="28"/>
              </w:rPr>
            </w:pPr>
            <w:r w:rsidRPr="007709A3">
              <w:rPr>
                <w:rFonts w:eastAsia="Calibri"/>
                <w:b/>
                <w:sz w:val="28"/>
                <w:szCs w:val="28"/>
              </w:rPr>
              <w:t>Câu</w:t>
            </w:r>
          </w:p>
        </w:tc>
        <w:tc>
          <w:tcPr>
            <w:tcW w:w="1100" w:type="dxa"/>
          </w:tcPr>
          <w:p w:rsidR="007D37C3" w:rsidRPr="007709A3" w:rsidRDefault="007D37C3" w:rsidP="00743ADC">
            <w:pPr>
              <w:spacing w:before="60" w:after="60"/>
              <w:rPr>
                <w:rFonts w:eastAsia="Calibri"/>
                <w:b/>
                <w:sz w:val="28"/>
                <w:szCs w:val="28"/>
              </w:rPr>
            </w:pPr>
            <w:r w:rsidRPr="007709A3">
              <w:rPr>
                <w:rFonts w:eastAsia="Calibri"/>
                <w:b/>
                <w:sz w:val="28"/>
                <w:szCs w:val="28"/>
              </w:rPr>
              <w:t>Câu 1</w:t>
            </w:r>
          </w:p>
        </w:tc>
        <w:tc>
          <w:tcPr>
            <w:tcW w:w="1100" w:type="dxa"/>
          </w:tcPr>
          <w:p w:rsidR="007D37C3" w:rsidRPr="007709A3" w:rsidRDefault="007D37C3" w:rsidP="007D37C3">
            <w:pPr>
              <w:spacing w:before="60" w:after="60"/>
              <w:rPr>
                <w:rFonts w:eastAsia="Calibri"/>
                <w:b/>
                <w:sz w:val="28"/>
                <w:szCs w:val="28"/>
              </w:rPr>
            </w:pPr>
            <w:r w:rsidRPr="007709A3">
              <w:rPr>
                <w:rFonts w:eastAsia="Calibri"/>
                <w:b/>
                <w:sz w:val="28"/>
                <w:szCs w:val="28"/>
              </w:rPr>
              <w:t>Câu 2</w:t>
            </w:r>
          </w:p>
        </w:tc>
        <w:tc>
          <w:tcPr>
            <w:tcW w:w="1100" w:type="dxa"/>
          </w:tcPr>
          <w:p w:rsidR="007D37C3" w:rsidRPr="007709A3" w:rsidRDefault="007D37C3" w:rsidP="007D37C3">
            <w:pPr>
              <w:spacing w:before="60" w:after="60"/>
              <w:rPr>
                <w:rFonts w:eastAsia="Calibri"/>
                <w:b/>
                <w:sz w:val="28"/>
                <w:szCs w:val="28"/>
              </w:rPr>
            </w:pPr>
            <w:r w:rsidRPr="007709A3">
              <w:rPr>
                <w:rFonts w:eastAsia="Calibri"/>
                <w:b/>
                <w:sz w:val="28"/>
                <w:szCs w:val="28"/>
              </w:rPr>
              <w:t>Câu 3</w:t>
            </w:r>
          </w:p>
        </w:tc>
        <w:tc>
          <w:tcPr>
            <w:tcW w:w="1100" w:type="dxa"/>
          </w:tcPr>
          <w:p w:rsidR="007D37C3" w:rsidRPr="007709A3" w:rsidRDefault="007D37C3" w:rsidP="007D37C3">
            <w:pPr>
              <w:spacing w:before="60" w:after="60"/>
              <w:rPr>
                <w:rFonts w:eastAsia="Calibri"/>
                <w:b/>
                <w:sz w:val="28"/>
                <w:szCs w:val="28"/>
              </w:rPr>
            </w:pPr>
            <w:r w:rsidRPr="007709A3">
              <w:rPr>
                <w:rFonts w:eastAsia="Calibri"/>
                <w:b/>
                <w:sz w:val="28"/>
                <w:szCs w:val="28"/>
              </w:rPr>
              <w:t>Câu 4</w:t>
            </w:r>
          </w:p>
        </w:tc>
        <w:tc>
          <w:tcPr>
            <w:tcW w:w="1101" w:type="dxa"/>
          </w:tcPr>
          <w:p w:rsidR="007D37C3" w:rsidRPr="007709A3" w:rsidRDefault="007D37C3" w:rsidP="007D37C3">
            <w:pPr>
              <w:spacing w:before="60" w:after="60"/>
              <w:rPr>
                <w:rFonts w:eastAsia="Calibri"/>
                <w:b/>
                <w:sz w:val="28"/>
                <w:szCs w:val="28"/>
              </w:rPr>
            </w:pPr>
            <w:r w:rsidRPr="007709A3">
              <w:rPr>
                <w:rFonts w:eastAsia="Calibri"/>
                <w:b/>
                <w:sz w:val="28"/>
                <w:szCs w:val="28"/>
              </w:rPr>
              <w:t>Câu 5</w:t>
            </w:r>
          </w:p>
        </w:tc>
        <w:tc>
          <w:tcPr>
            <w:tcW w:w="1101" w:type="dxa"/>
          </w:tcPr>
          <w:p w:rsidR="007D37C3" w:rsidRPr="007709A3" w:rsidRDefault="007D37C3" w:rsidP="007D37C3">
            <w:pPr>
              <w:spacing w:before="60" w:after="60"/>
              <w:rPr>
                <w:rFonts w:eastAsia="Calibri"/>
                <w:b/>
                <w:sz w:val="28"/>
                <w:szCs w:val="28"/>
              </w:rPr>
            </w:pPr>
            <w:r w:rsidRPr="007709A3">
              <w:rPr>
                <w:rFonts w:eastAsia="Calibri"/>
                <w:b/>
                <w:sz w:val="28"/>
                <w:szCs w:val="28"/>
              </w:rPr>
              <w:t>Câu 6</w:t>
            </w:r>
          </w:p>
        </w:tc>
        <w:tc>
          <w:tcPr>
            <w:tcW w:w="1101" w:type="dxa"/>
          </w:tcPr>
          <w:p w:rsidR="007D37C3" w:rsidRPr="007709A3" w:rsidRDefault="007D37C3" w:rsidP="007D37C3">
            <w:pPr>
              <w:spacing w:before="60" w:after="60"/>
              <w:rPr>
                <w:rFonts w:eastAsia="Calibri"/>
                <w:b/>
                <w:sz w:val="28"/>
                <w:szCs w:val="28"/>
              </w:rPr>
            </w:pPr>
            <w:r w:rsidRPr="007709A3">
              <w:rPr>
                <w:rFonts w:eastAsia="Calibri"/>
                <w:b/>
                <w:sz w:val="28"/>
                <w:szCs w:val="28"/>
              </w:rPr>
              <w:t>Câu 7</w:t>
            </w:r>
          </w:p>
        </w:tc>
        <w:tc>
          <w:tcPr>
            <w:tcW w:w="1101" w:type="dxa"/>
          </w:tcPr>
          <w:p w:rsidR="007D37C3" w:rsidRPr="007709A3" w:rsidRDefault="007D37C3" w:rsidP="007D37C3">
            <w:pPr>
              <w:spacing w:before="60" w:after="60"/>
              <w:rPr>
                <w:rFonts w:eastAsia="Calibri"/>
                <w:b/>
                <w:sz w:val="28"/>
                <w:szCs w:val="28"/>
              </w:rPr>
            </w:pPr>
            <w:r w:rsidRPr="007709A3">
              <w:rPr>
                <w:rFonts w:eastAsia="Calibri"/>
                <w:b/>
                <w:sz w:val="28"/>
                <w:szCs w:val="28"/>
              </w:rPr>
              <w:t>Câu 8</w:t>
            </w:r>
          </w:p>
        </w:tc>
      </w:tr>
      <w:tr w:rsidR="007D37C3" w:rsidRPr="007709A3" w:rsidTr="00565E56">
        <w:tc>
          <w:tcPr>
            <w:tcW w:w="1100" w:type="dxa"/>
          </w:tcPr>
          <w:p w:rsidR="007D37C3" w:rsidRPr="007709A3" w:rsidRDefault="007D37C3" w:rsidP="00743ADC">
            <w:pPr>
              <w:spacing w:before="60" w:after="60"/>
              <w:rPr>
                <w:rFonts w:eastAsia="Calibri"/>
                <w:b/>
                <w:sz w:val="28"/>
                <w:szCs w:val="28"/>
              </w:rPr>
            </w:pPr>
            <w:r w:rsidRPr="007709A3">
              <w:rPr>
                <w:rFonts w:eastAsia="Calibri"/>
                <w:b/>
                <w:sz w:val="28"/>
                <w:szCs w:val="28"/>
              </w:rPr>
              <w:t>Đáp án</w:t>
            </w:r>
          </w:p>
        </w:tc>
        <w:tc>
          <w:tcPr>
            <w:tcW w:w="1100" w:type="dxa"/>
          </w:tcPr>
          <w:p w:rsidR="007D37C3" w:rsidRPr="007709A3" w:rsidRDefault="007D37C3" w:rsidP="00743ADC">
            <w:pPr>
              <w:spacing w:before="60" w:after="60"/>
              <w:rPr>
                <w:rFonts w:eastAsia="Calibri"/>
                <w:b/>
                <w:sz w:val="28"/>
                <w:szCs w:val="28"/>
              </w:rPr>
            </w:pPr>
            <w:r w:rsidRPr="007709A3">
              <w:rPr>
                <w:rFonts w:eastAsia="Calibri"/>
                <w:b/>
                <w:sz w:val="28"/>
                <w:szCs w:val="28"/>
              </w:rPr>
              <w:t>D</w:t>
            </w:r>
          </w:p>
        </w:tc>
        <w:tc>
          <w:tcPr>
            <w:tcW w:w="1100" w:type="dxa"/>
          </w:tcPr>
          <w:p w:rsidR="007D37C3" w:rsidRPr="007709A3" w:rsidRDefault="007D37C3" w:rsidP="00743ADC">
            <w:pPr>
              <w:spacing w:before="60" w:after="60"/>
              <w:rPr>
                <w:rFonts w:eastAsia="Calibri"/>
                <w:b/>
                <w:sz w:val="28"/>
                <w:szCs w:val="28"/>
              </w:rPr>
            </w:pPr>
            <w:r w:rsidRPr="007709A3">
              <w:rPr>
                <w:rFonts w:eastAsia="Calibri"/>
                <w:b/>
                <w:sz w:val="28"/>
                <w:szCs w:val="28"/>
              </w:rPr>
              <w:t>C</w:t>
            </w:r>
          </w:p>
        </w:tc>
        <w:tc>
          <w:tcPr>
            <w:tcW w:w="1100" w:type="dxa"/>
          </w:tcPr>
          <w:p w:rsidR="007D37C3" w:rsidRPr="007709A3" w:rsidRDefault="007D37C3" w:rsidP="00743ADC">
            <w:pPr>
              <w:spacing w:before="60" w:after="60"/>
              <w:rPr>
                <w:rFonts w:eastAsia="Calibri"/>
                <w:b/>
                <w:sz w:val="28"/>
                <w:szCs w:val="28"/>
              </w:rPr>
            </w:pPr>
            <w:r w:rsidRPr="007709A3">
              <w:rPr>
                <w:rFonts w:eastAsia="Calibri"/>
                <w:b/>
                <w:sz w:val="28"/>
                <w:szCs w:val="28"/>
              </w:rPr>
              <w:t>A</w:t>
            </w:r>
          </w:p>
        </w:tc>
        <w:tc>
          <w:tcPr>
            <w:tcW w:w="1100" w:type="dxa"/>
          </w:tcPr>
          <w:p w:rsidR="007D37C3" w:rsidRPr="007709A3" w:rsidRDefault="007D37C3" w:rsidP="00743ADC">
            <w:pPr>
              <w:spacing w:before="60" w:after="60"/>
              <w:rPr>
                <w:rFonts w:eastAsia="Calibri"/>
                <w:b/>
                <w:sz w:val="28"/>
                <w:szCs w:val="28"/>
              </w:rPr>
            </w:pPr>
            <w:r w:rsidRPr="007709A3">
              <w:rPr>
                <w:rFonts w:eastAsia="Calibri"/>
                <w:b/>
                <w:sz w:val="28"/>
                <w:szCs w:val="28"/>
              </w:rPr>
              <w:t>B</w:t>
            </w:r>
          </w:p>
        </w:tc>
        <w:tc>
          <w:tcPr>
            <w:tcW w:w="1101" w:type="dxa"/>
          </w:tcPr>
          <w:p w:rsidR="007D37C3" w:rsidRPr="007709A3" w:rsidRDefault="007D37C3" w:rsidP="00743ADC">
            <w:pPr>
              <w:spacing w:before="60" w:after="60"/>
              <w:rPr>
                <w:rFonts w:eastAsia="Calibri"/>
                <w:b/>
                <w:sz w:val="28"/>
                <w:szCs w:val="28"/>
              </w:rPr>
            </w:pPr>
            <w:r w:rsidRPr="007709A3">
              <w:rPr>
                <w:rFonts w:eastAsia="Calibri"/>
                <w:b/>
                <w:sz w:val="28"/>
                <w:szCs w:val="28"/>
              </w:rPr>
              <w:t>A</w:t>
            </w:r>
          </w:p>
        </w:tc>
        <w:tc>
          <w:tcPr>
            <w:tcW w:w="1101" w:type="dxa"/>
          </w:tcPr>
          <w:p w:rsidR="007D37C3" w:rsidRPr="007709A3" w:rsidRDefault="007D37C3" w:rsidP="00743ADC">
            <w:pPr>
              <w:spacing w:before="60" w:after="60"/>
              <w:rPr>
                <w:rFonts w:eastAsia="Calibri"/>
                <w:b/>
                <w:sz w:val="28"/>
                <w:szCs w:val="28"/>
              </w:rPr>
            </w:pPr>
            <w:r w:rsidRPr="007709A3">
              <w:rPr>
                <w:rFonts w:eastAsia="Calibri"/>
                <w:b/>
                <w:sz w:val="28"/>
                <w:szCs w:val="28"/>
              </w:rPr>
              <w:t>C</w:t>
            </w:r>
          </w:p>
        </w:tc>
        <w:tc>
          <w:tcPr>
            <w:tcW w:w="1101" w:type="dxa"/>
          </w:tcPr>
          <w:p w:rsidR="007D37C3" w:rsidRPr="007709A3" w:rsidRDefault="007D37C3" w:rsidP="00743ADC">
            <w:pPr>
              <w:spacing w:before="60" w:after="60"/>
              <w:rPr>
                <w:rFonts w:eastAsia="Calibri"/>
                <w:b/>
                <w:sz w:val="28"/>
                <w:szCs w:val="28"/>
              </w:rPr>
            </w:pPr>
            <w:r w:rsidRPr="007709A3">
              <w:rPr>
                <w:rFonts w:eastAsia="Calibri"/>
                <w:b/>
                <w:sz w:val="28"/>
                <w:szCs w:val="28"/>
              </w:rPr>
              <w:t>A</w:t>
            </w:r>
          </w:p>
        </w:tc>
        <w:tc>
          <w:tcPr>
            <w:tcW w:w="1101" w:type="dxa"/>
          </w:tcPr>
          <w:p w:rsidR="007D37C3" w:rsidRPr="007709A3" w:rsidRDefault="007D37C3" w:rsidP="00743ADC">
            <w:pPr>
              <w:spacing w:before="60" w:after="60"/>
              <w:rPr>
                <w:rFonts w:eastAsia="Calibri"/>
                <w:b/>
                <w:sz w:val="28"/>
                <w:szCs w:val="28"/>
              </w:rPr>
            </w:pPr>
            <w:r w:rsidRPr="007709A3">
              <w:rPr>
                <w:rFonts w:eastAsia="Calibri"/>
                <w:b/>
                <w:sz w:val="28"/>
                <w:szCs w:val="28"/>
              </w:rPr>
              <w:t>D</w:t>
            </w:r>
          </w:p>
        </w:tc>
      </w:tr>
      <w:tr w:rsidR="007D37C3" w:rsidRPr="007709A3" w:rsidTr="00565E56">
        <w:tc>
          <w:tcPr>
            <w:tcW w:w="1100" w:type="dxa"/>
          </w:tcPr>
          <w:p w:rsidR="007D37C3" w:rsidRPr="007709A3" w:rsidRDefault="007D37C3" w:rsidP="00743ADC">
            <w:pPr>
              <w:spacing w:before="60" w:after="60"/>
              <w:rPr>
                <w:rFonts w:eastAsia="Calibri"/>
                <w:b/>
                <w:sz w:val="28"/>
                <w:szCs w:val="28"/>
              </w:rPr>
            </w:pPr>
            <w:r w:rsidRPr="007709A3">
              <w:rPr>
                <w:rFonts w:eastAsia="Calibri"/>
                <w:b/>
                <w:sz w:val="28"/>
                <w:szCs w:val="28"/>
              </w:rPr>
              <w:t>Điểm</w:t>
            </w:r>
          </w:p>
        </w:tc>
        <w:tc>
          <w:tcPr>
            <w:tcW w:w="1100" w:type="dxa"/>
          </w:tcPr>
          <w:p w:rsidR="007D37C3" w:rsidRPr="007709A3" w:rsidRDefault="007D37C3" w:rsidP="00743ADC">
            <w:pPr>
              <w:spacing w:before="60" w:after="60"/>
              <w:rPr>
                <w:rFonts w:eastAsia="Calibri"/>
                <w:b/>
                <w:sz w:val="28"/>
                <w:szCs w:val="28"/>
              </w:rPr>
            </w:pPr>
            <w:r w:rsidRPr="007709A3">
              <w:rPr>
                <w:rFonts w:eastAsia="Calibri"/>
                <w:sz w:val="28"/>
                <w:szCs w:val="28"/>
              </w:rPr>
              <w:t>0,5 đ</w:t>
            </w:r>
          </w:p>
        </w:tc>
        <w:tc>
          <w:tcPr>
            <w:tcW w:w="1100" w:type="dxa"/>
          </w:tcPr>
          <w:p w:rsidR="007D37C3" w:rsidRPr="007709A3" w:rsidRDefault="007D37C3" w:rsidP="00743ADC">
            <w:pPr>
              <w:spacing w:before="60" w:after="60"/>
              <w:rPr>
                <w:rFonts w:eastAsia="Calibri"/>
                <w:b/>
                <w:sz w:val="28"/>
                <w:szCs w:val="28"/>
              </w:rPr>
            </w:pPr>
            <w:r w:rsidRPr="007709A3">
              <w:rPr>
                <w:rFonts w:eastAsia="Calibri"/>
                <w:sz w:val="28"/>
                <w:szCs w:val="28"/>
              </w:rPr>
              <w:t>0,5 đ</w:t>
            </w:r>
          </w:p>
        </w:tc>
        <w:tc>
          <w:tcPr>
            <w:tcW w:w="1100" w:type="dxa"/>
          </w:tcPr>
          <w:p w:rsidR="007D37C3" w:rsidRPr="007709A3" w:rsidRDefault="007D37C3" w:rsidP="00743ADC">
            <w:pPr>
              <w:spacing w:before="60" w:after="60"/>
              <w:rPr>
                <w:rFonts w:eastAsia="Calibri"/>
                <w:b/>
                <w:sz w:val="28"/>
                <w:szCs w:val="28"/>
              </w:rPr>
            </w:pPr>
            <w:r w:rsidRPr="007709A3">
              <w:rPr>
                <w:rFonts w:eastAsia="Calibri"/>
                <w:sz w:val="28"/>
                <w:szCs w:val="28"/>
              </w:rPr>
              <w:t>0,5 đ</w:t>
            </w:r>
          </w:p>
        </w:tc>
        <w:tc>
          <w:tcPr>
            <w:tcW w:w="1100" w:type="dxa"/>
          </w:tcPr>
          <w:p w:rsidR="007D37C3" w:rsidRPr="007709A3" w:rsidRDefault="007D37C3" w:rsidP="00743ADC">
            <w:pPr>
              <w:spacing w:before="60" w:after="60"/>
              <w:rPr>
                <w:rFonts w:eastAsia="Calibri"/>
                <w:b/>
                <w:sz w:val="28"/>
                <w:szCs w:val="28"/>
              </w:rPr>
            </w:pPr>
            <w:r w:rsidRPr="007709A3">
              <w:rPr>
                <w:rFonts w:eastAsia="Calibri"/>
                <w:sz w:val="28"/>
                <w:szCs w:val="28"/>
              </w:rPr>
              <w:t>0,5 đ</w:t>
            </w:r>
          </w:p>
        </w:tc>
        <w:tc>
          <w:tcPr>
            <w:tcW w:w="1101" w:type="dxa"/>
          </w:tcPr>
          <w:p w:rsidR="007D37C3" w:rsidRPr="007709A3" w:rsidRDefault="007D37C3" w:rsidP="00743ADC">
            <w:pPr>
              <w:spacing w:before="60" w:after="60"/>
              <w:rPr>
                <w:rFonts w:eastAsia="Calibri"/>
                <w:b/>
                <w:sz w:val="28"/>
                <w:szCs w:val="28"/>
              </w:rPr>
            </w:pPr>
            <w:r w:rsidRPr="007709A3">
              <w:rPr>
                <w:rFonts w:eastAsia="Calibri"/>
                <w:sz w:val="28"/>
                <w:szCs w:val="28"/>
              </w:rPr>
              <w:t>0,5 đ</w:t>
            </w:r>
          </w:p>
        </w:tc>
        <w:tc>
          <w:tcPr>
            <w:tcW w:w="1101" w:type="dxa"/>
          </w:tcPr>
          <w:p w:rsidR="007D37C3" w:rsidRPr="007709A3" w:rsidRDefault="007D37C3" w:rsidP="00743ADC">
            <w:pPr>
              <w:spacing w:before="60" w:after="60"/>
              <w:rPr>
                <w:rFonts w:eastAsia="Calibri"/>
                <w:b/>
                <w:sz w:val="28"/>
                <w:szCs w:val="28"/>
              </w:rPr>
            </w:pPr>
            <w:r w:rsidRPr="007709A3">
              <w:rPr>
                <w:rFonts w:eastAsia="Calibri"/>
                <w:sz w:val="28"/>
                <w:szCs w:val="28"/>
              </w:rPr>
              <w:t>0,5 đ</w:t>
            </w:r>
          </w:p>
        </w:tc>
        <w:tc>
          <w:tcPr>
            <w:tcW w:w="1101" w:type="dxa"/>
          </w:tcPr>
          <w:p w:rsidR="007D37C3" w:rsidRPr="007709A3" w:rsidRDefault="007D37C3" w:rsidP="00743ADC">
            <w:pPr>
              <w:spacing w:before="60" w:after="60"/>
              <w:rPr>
                <w:rFonts w:eastAsia="Calibri"/>
                <w:b/>
                <w:sz w:val="28"/>
                <w:szCs w:val="28"/>
              </w:rPr>
            </w:pPr>
            <w:r w:rsidRPr="007709A3">
              <w:rPr>
                <w:rFonts w:eastAsia="Calibri"/>
                <w:sz w:val="28"/>
                <w:szCs w:val="28"/>
              </w:rPr>
              <w:t>0,5 đ</w:t>
            </w:r>
          </w:p>
        </w:tc>
        <w:tc>
          <w:tcPr>
            <w:tcW w:w="1101" w:type="dxa"/>
          </w:tcPr>
          <w:p w:rsidR="007D37C3" w:rsidRPr="007709A3" w:rsidRDefault="007D37C3" w:rsidP="00743ADC">
            <w:pPr>
              <w:spacing w:before="60" w:after="60"/>
              <w:rPr>
                <w:rFonts w:eastAsia="Calibri"/>
                <w:b/>
                <w:sz w:val="28"/>
                <w:szCs w:val="28"/>
              </w:rPr>
            </w:pPr>
            <w:r w:rsidRPr="007709A3">
              <w:rPr>
                <w:rFonts w:eastAsia="Calibri"/>
                <w:sz w:val="28"/>
                <w:szCs w:val="28"/>
              </w:rPr>
              <w:t>0,5 đ</w:t>
            </w:r>
          </w:p>
        </w:tc>
      </w:tr>
    </w:tbl>
    <w:p w:rsidR="001F774F" w:rsidRPr="007709A3" w:rsidRDefault="001F774F" w:rsidP="00743ADC">
      <w:pPr>
        <w:spacing w:before="60" w:after="60" w:line="240" w:lineRule="auto"/>
        <w:rPr>
          <w:rFonts w:ascii="Times New Roman" w:eastAsia="Calibri" w:hAnsi="Times New Roman" w:cs="Times New Roman"/>
          <w:b/>
          <w:sz w:val="28"/>
          <w:szCs w:val="28"/>
        </w:rPr>
      </w:pPr>
      <w:r w:rsidRPr="007709A3">
        <w:rPr>
          <w:rFonts w:ascii="Times New Roman" w:eastAsia="Calibri" w:hAnsi="Times New Roman" w:cs="Times New Roman"/>
          <w:b/>
          <w:sz w:val="28"/>
          <w:szCs w:val="28"/>
        </w:rPr>
        <w:t>II. TỰ LUẬN (</w:t>
      </w:r>
      <w:r w:rsidR="008D7470" w:rsidRPr="007709A3">
        <w:rPr>
          <w:rFonts w:ascii="Times New Roman" w:eastAsia="Calibri" w:hAnsi="Times New Roman" w:cs="Times New Roman"/>
          <w:b/>
          <w:sz w:val="28"/>
          <w:szCs w:val="28"/>
        </w:rPr>
        <w:t xml:space="preserve"> </w:t>
      </w:r>
      <w:r w:rsidR="007D37C3" w:rsidRPr="007709A3">
        <w:rPr>
          <w:rFonts w:ascii="Times New Roman" w:eastAsia="Calibri" w:hAnsi="Times New Roman" w:cs="Times New Roman"/>
          <w:b/>
          <w:sz w:val="28"/>
          <w:szCs w:val="28"/>
        </w:rPr>
        <w:t>6</w:t>
      </w:r>
      <w:r w:rsidRPr="007709A3">
        <w:rPr>
          <w:rFonts w:ascii="Times New Roman" w:eastAsia="Calibri" w:hAnsi="Times New Roman" w:cs="Times New Roman"/>
          <w:b/>
          <w:sz w:val="28"/>
          <w:szCs w:val="28"/>
        </w:rPr>
        <w:t xml:space="preserve"> điểm</w:t>
      </w:r>
      <w:r w:rsidR="008D7470" w:rsidRPr="007709A3">
        <w:rPr>
          <w:rFonts w:ascii="Times New Roman" w:eastAsia="Calibri" w:hAnsi="Times New Roman" w:cs="Times New Roman"/>
          <w:b/>
          <w:sz w:val="28"/>
          <w:szCs w:val="28"/>
        </w:rPr>
        <w:t xml:space="preserve"> </w:t>
      </w:r>
      <w:r w:rsidRPr="007709A3">
        <w:rPr>
          <w:rFonts w:ascii="Times New Roman" w:eastAsia="Calibri"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080"/>
        <w:gridCol w:w="1275"/>
      </w:tblGrid>
      <w:tr w:rsidR="001F774F" w:rsidRPr="007709A3" w:rsidTr="00565E56">
        <w:tc>
          <w:tcPr>
            <w:tcW w:w="1526" w:type="dxa"/>
            <w:tcBorders>
              <w:top w:val="single" w:sz="4" w:space="0" w:color="auto"/>
              <w:left w:val="single" w:sz="4" w:space="0" w:color="auto"/>
              <w:bottom w:val="single" w:sz="4" w:space="0" w:color="auto"/>
              <w:right w:val="single" w:sz="4" w:space="0" w:color="auto"/>
            </w:tcBorders>
            <w:hideMark/>
          </w:tcPr>
          <w:p w:rsidR="001F774F" w:rsidRPr="007709A3" w:rsidRDefault="001F774F" w:rsidP="00743ADC">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Câu</w:t>
            </w:r>
          </w:p>
        </w:tc>
        <w:tc>
          <w:tcPr>
            <w:tcW w:w="8080" w:type="dxa"/>
            <w:tcBorders>
              <w:top w:val="single" w:sz="4" w:space="0" w:color="auto"/>
              <w:left w:val="single" w:sz="4" w:space="0" w:color="auto"/>
              <w:bottom w:val="single" w:sz="4" w:space="0" w:color="auto"/>
              <w:right w:val="single" w:sz="4" w:space="0" w:color="auto"/>
            </w:tcBorders>
            <w:hideMark/>
          </w:tcPr>
          <w:p w:rsidR="001F774F" w:rsidRPr="007709A3" w:rsidRDefault="001F774F" w:rsidP="00743ADC">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Hướng dẫn chấm</w:t>
            </w:r>
          </w:p>
        </w:tc>
        <w:tc>
          <w:tcPr>
            <w:tcW w:w="1275" w:type="dxa"/>
            <w:tcBorders>
              <w:top w:val="single" w:sz="4" w:space="0" w:color="auto"/>
              <w:left w:val="single" w:sz="4" w:space="0" w:color="auto"/>
              <w:bottom w:val="single" w:sz="4" w:space="0" w:color="auto"/>
              <w:right w:val="single" w:sz="4" w:space="0" w:color="auto"/>
            </w:tcBorders>
            <w:hideMark/>
          </w:tcPr>
          <w:p w:rsidR="001F774F" w:rsidRPr="007709A3" w:rsidRDefault="001F774F" w:rsidP="00743ADC">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Điểm</w:t>
            </w:r>
          </w:p>
        </w:tc>
      </w:tr>
      <w:tr w:rsidR="001F774F" w:rsidRPr="007709A3" w:rsidTr="00565E56">
        <w:tc>
          <w:tcPr>
            <w:tcW w:w="1526" w:type="dxa"/>
            <w:tcBorders>
              <w:top w:val="single" w:sz="4" w:space="0" w:color="auto"/>
              <w:left w:val="single" w:sz="4" w:space="0" w:color="auto"/>
              <w:bottom w:val="single" w:sz="4" w:space="0" w:color="auto"/>
              <w:right w:val="single" w:sz="4" w:space="0" w:color="auto"/>
            </w:tcBorders>
          </w:tcPr>
          <w:p w:rsidR="001F774F" w:rsidRPr="007709A3" w:rsidRDefault="001F774F" w:rsidP="00743ADC">
            <w:pPr>
              <w:spacing w:before="60" w:after="60" w:line="240" w:lineRule="auto"/>
              <w:jc w:val="center"/>
              <w:rPr>
                <w:rFonts w:ascii="Times New Roman" w:eastAsia="Calibri" w:hAnsi="Times New Roman" w:cs="Times New Roman"/>
                <w:b/>
                <w:sz w:val="28"/>
                <w:szCs w:val="28"/>
              </w:rPr>
            </w:pPr>
          </w:p>
          <w:p w:rsidR="001F774F" w:rsidRPr="007709A3" w:rsidRDefault="001F774F" w:rsidP="00743ADC">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 xml:space="preserve">Câu </w:t>
            </w:r>
            <w:r w:rsidR="001947FC" w:rsidRPr="007709A3">
              <w:rPr>
                <w:rFonts w:ascii="Times New Roman" w:eastAsia="Calibri" w:hAnsi="Times New Roman" w:cs="Times New Roman"/>
                <w:b/>
                <w:sz w:val="28"/>
                <w:szCs w:val="28"/>
              </w:rPr>
              <w:t>9:</w:t>
            </w:r>
          </w:p>
          <w:p w:rsidR="001F774F" w:rsidRPr="007709A3" w:rsidRDefault="00D4396F" w:rsidP="00D4396F">
            <w:pPr>
              <w:spacing w:before="60" w:after="60" w:line="240" w:lineRule="auto"/>
              <w:rPr>
                <w:rFonts w:ascii="Times New Roman" w:eastAsia="Calibri" w:hAnsi="Times New Roman" w:cs="Times New Roman"/>
                <w:b/>
                <w:sz w:val="28"/>
                <w:szCs w:val="28"/>
              </w:rPr>
            </w:pPr>
            <w:r w:rsidRPr="007709A3">
              <w:rPr>
                <w:rFonts w:ascii="Times New Roman" w:eastAsia="Calibri" w:hAnsi="Times New Roman" w:cs="Times New Roman"/>
                <w:b/>
                <w:sz w:val="28"/>
                <w:szCs w:val="28"/>
              </w:rPr>
              <w:t xml:space="preserve">    3</w:t>
            </w:r>
            <w:r w:rsidR="009A47DF" w:rsidRPr="007709A3">
              <w:rPr>
                <w:rFonts w:ascii="Times New Roman" w:eastAsia="Calibri" w:hAnsi="Times New Roman" w:cs="Times New Roman"/>
                <w:b/>
                <w:sz w:val="28"/>
                <w:szCs w:val="28"/>
              </w:rPr>
              <w:t xml:space="preserve"> </w:t>
            </w:r>
            <w:r w:rsidR="001F774F" w:rsidRPr="007709A3">
              <w:rPr>
                <w:rFonts w:ascii="Times New Roman" w:eastAsia="Calibri" w:hAnsi="Times New Roman" w:cs="Times New Roman"/>
                <w:b/>
                <w:sz w:val="28"/>
                <w:szCs w:val="28"/>
              </w:rPr>
              <w:t>điểm</w:t>
            </w:r>
          </w:p>
        </w:tc>
        <w:tc>
          <w:tcPr>
            <w:tcW w:w="8080" w:type="dxa"/>
            <w:tcBorders>
              <w:top w:val="single" w:sz="4" w:space="0" w:color="auto"/>
              <w:left w:val="single" w:sz="4" w:space="0" w:color="auto"/>
              <w:bottom w:val="single" w:sz="4" w:space="0" w:color="auto"/>
              <w:right w:val="single" w:sz="4" w:space="0" w:color="auto"/>
            </w:tcBorders>
          </w:tcPr>
          <w:p w:rsidR="002352EC" w:rsidRPr="007709A3" w:rsidRDefault="002352EC" w:rsidP="00D4396F">
            <w:pPr>
              <w:pStyle w:val="ListParagraph"/>
              <w:numPr>
                <w:ilvl w:val="0"/>
                <w:numId w:val="15"/>
              </w:numPr>
              <w:spacing w:line="240" w:lineRule="auto"/>
              <w:rPr>
                <w:rFonts w:ascii="Times New Roman" w:hAnsi="Times New Roman" w:cs="Times New Roman"/>
                <w:b/>
                <w:color w:val="000000"/>
                <w:sz w:val="28"/>
                <w:szCs w:val="28"/>
                <w:lang w:val="pt-BR"/>
              </w:rPr>
            </w:pPr>
            <w:r w:rsidRPr="007709A3">
              <w:rPr>
                <w:rFonts w:ascii="Times New Roman" w:hAnsi="Times New Roman" w:cs="Times New Roman"/>
                <w:b/>
                <w:color w:val="000000"/>
                <w:sz w:val="28"/>
                <w:szCs w:val="28"/>
                <w:lang w:val="pt-BR"/>
              </w:rPr>
              <w:t>HS xử lí số liệu chính xác  được . Đơn vị : %</w:t>
            </w:r>
          </w:p>
          <w:tbl>
            <w:tblPr>
              <w:tblStyle w:val="TableGrid"/>
              <w:tblW w:w="7099" w:type="dxa"/>
              <w:tblInd w:w="206" w:type="dxa"/>
              <w:tblLayout w:type="fixed"/>
              <w:tblLook w:val="01E0" w:firstRow="1" w:lastRow="1" w:firstColumn="1" w:lastColumn="1" w:noHBand="0" w:noVBand="0"/>
            </w:tblPr>
            <w:tblGrid>
              <w:gridCol w:w="1984"/>
              <w:gridCol w:w="1560"/>
              <w:gridCol w:w="3555"/>
            </w:tblGrid>
            <w:tr w:rsidR="002352EC" w:rsidRPr="007709A3" w:rsidTr="00FA1FCF">
              <w:tc>
                <w:tcPr>
                  <w:tcW w:w="1984"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tabs>
                      <w:tab w:val="left" w:leader="dot" w:pos="10800"/>
                    </w:tabs>
                    <w:rPr>
                      <w:sz w:val="28"/>
                      <w:szCs w:val="28"/>
                    </w:rPr>
                  </w:pPr>
                  <w:r w:rsidRPr="007709A3">
                    <w:rPr>
                      <w:sz w:val="28"/>
                      <w:szCs w:val="28"/>
                    </w:rPr>
                    <w:t>Lãnh thổ</w:t>
                  </w:r>
                </w:p>
              </w:tc>
              <w:tc>
                <w:tcPr>
                  <w:tcW w:w="1560"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tabs>
                      <w:tab w:val="left" w:leader="dot" w:pos="10800"/>
                    </w:tabs>
                    <w:jc w:val="center"/>
                    <w:rPr>
                      <w:sz w:val="28"/>
                      <w:szCs w:val="28"/>
                    </w:rPr>
                  </w:pPr>
                  <w:r w:rsidRPr="007709A3">
                    <w:rPr>
                      <w:sz w:val="28"/>
                      <w:szCs w:val="28"/>
                    </w:rPr>
                    <w:t xml:space="preserve">Lúa </w:t>
                  </w:r>
                </w:p>
              </w:tc>
              <w:tc>
                <w:tcPr>
                  <w:tcW w:w="3555"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tabs>
                      <w:tab w:val="left" w:leader="dot" w:pos="10800"/>
                    </w:tabs>
                    <w:rPr>
                      <w:sz w:val="28"/>
                      <w:szCs w:val="28"/>
                    </w:rPr>
                  </w:pPr>
                  <w:r w:rsidRPr="007709A3">
                    <w:rPr>
                      <w:sz w:val="28"/>
                      <w:szCs w:val="28"/>
                    </w:rPr>
                    <w:t>Cà phê</w:t>
                  </w:r>
                </w:p>
              </w:tc>
            </w:tr>
            <w:tr w:rsidR="002352EC" w:rsidRPr="007709A3" w:rsidTr="00FA1FCF">
              <w:tc>
                <w:tcPr>
                  <w:tcW w:w="1984"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tabs>
                      <w:tab w:val="left" w:leader="dot" w:pos="10800"/>
                    </w:tabs>
                    <w:rPr>
                      <w:sz w:val="28"/>
                      <w:szCs w:val="28"/>
                    </w:rPr>
                  </w:pPr>
                  <w:r w:rsidRPr="007709A3">
                    <w:rPr>
                      <w:sz w:val="28"/>
                      <w:szCs w:val="28"/>
                    </w:rPr>
                    <w:t>Đông Nam Á</w:t>
                  </w:r>
                </w:p>
              </w:tc>
              <w:tc>
                <w:tcPr>
                  <w:tcW w:w="1560"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jc w:val="center"/>
                    <w:rPr>
                      <w:color w:val="000000"/>
                      <w:sz w:val="28"/>
                      <w:szCs w:val="28"/>
                      <w:lang w:val="pt-BR"/>
                    </w:rPr>
                  </w:pPr>
                  <w:r w:rsidRPr="007709A3">
                    <w:rPr>
                      <w:color w:val="000000"/>
                      <w:sz w:val="28"/>
                      <w:szCs w:val="28"/>
                      <w:lang w:val="pt-BR"/>
                    </w:rPr>
                    <w:t>26,2</w:t>
                  </w:r>
                </w:p>
              </w:tc>
              <w:tc>
                <w:tcPr>
                  <w:tcW w:w="3555"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rPr>
                      <w:color w:val="000000"/>
                      <w:sz w:val="28"/>
                      <w:szCs w:val="28"/>
                      <w:lang w:val="pt-BR"/>
                    </w:rPr>
                  </w:pPr>
                  <w:r w:rsidRPr="007709A3">
                    <w:rPr>
                      <w:color w:val="000000"/>
                      <w:sz w:val="28"/>
                      <w:szCs w:val="28"/>
                      <w:lang w:val="pt-BR"/>
                    </w:rPr>
                    <w:t>19,2</w:t>
                  </w:r>
                </w:p>
              </w:tc>
            </w:tr>
            <w:tr w:rsidR="002352EC" w:rsidRPr="007709A3" w:rsidTr="00FA1FCF">
              <w:tc>
                <w:tcPr>
                  <w:tcW w:w="1984"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tabs>
                      <w:tab w:val="left" w:leader="dot" w:pos="10800"/>
                    </w:tabs>
                    <w:rPr>
                      <w:sz w:val="28"/>
                      <w:szCs w:val="28"/>
                    </w:rPr>
                  </w:pPr>
                  <w:r w:rsidRPr="007709A3">
                    <w:rPr>
                      <w:sz w:val="28"/>
                      <w:szCs w:val="28"/>
                    </w:rPr>
                    <w:t>Thế giới</w:t>
                  </w:r>
                </w:p>
              </w:tc>
              <w:tc>
                <w:tcPr>
                  <w:tcW w:w="1560"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jc w:val="center"/>
                    <w:rPr>
                      <w:color w:val="000000"/>
                      <w:sz w:val="28"/>
                      <w:szCs w:val="28"/>
                      <w:lang w:val="pt-BR"/>
                    </w:rPr>
                  </w:pPr>
                  <w:r w:rsidRPr="007709A3">
                    <w:rPr>
                      <w:color w:val="000000"/>
                      <w:sz w:val="28"/>
                      <w:szCs w:val="28"/>
                      <w:lang w:val="pt-BR"/>
                    </w:rPr>
                    <w:t>100</w:t>
                  </w:r>
                </w:p>
              </w:tc>
              <w:tc>
                <w:tcPr>
                  <w:tcW w:w="3555"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rPr>
                      <w:color w:val="000000"/>
                      <w:sz w:val="28"/>
                      <w:szCs w:val="28"/>
                      <w:lang w:val="pt-BR"/>
                    </w:rPr>
                  </w:pPr>
                  <w:r w:rsidRPr="007709A3">
                    <w:rPr>
                      <w:color w:val="000000"/>
                      <w:sz w:val="28"/>
                      <w:szCs w:val="28"/>
                      <w:lang w:val="pt-BR"/>
                    </w:rPr>
                    <w:t>100</w:t>
                  </w:r>
                </w:p>
              </w:tc>
            </w:tr>
          </w:tbl>
          <w:p w:rsidR="002352EC" w:rsidRPr="007709A3" w:rsidRDefault="002352EC" w:rsidP="009A47DF">
            <w:pPr>
              <w:spacing w:after="0" w:line="240" w:lineRule="auto"/>
              <w:rPr>
                <w:rFonts w:ascii="Times New Roman" w:hAnsi="Times New Roman" w:cs="Times New Roman"/>
                <w:b/>
                <w:color w:val="000000"/>
                <w:sz w:val="28"/>
                <w:szCs w:val="28"/>
                <w:lang w:val="pt-BR"/>
              </w:rPr>
            </w:pPr>
            <w:r w:rsidRPr="007709A3">
              <w:rPr>
                <w:rFonts w:ascii="Times New Roman" w:hAnsi="Times New Roman" w:cs="Times New Roman"/>
                <w:b/>
                <w:color w:val="000000"/>
                <w:sz w:val="28"/>
                <w:szCs w:val="28"/>
                <w:lang w:val="pt-BR"/>
              </w:rPr>
              <w:t>- Vẽ đúng , đẹp , có chú giải , có tên biểu đồ được :</w:t>
            </w:r>
          </w:p>
          <w:p w:rsidR="002352EC" w:rsidRPr="007709A3" w:rsidRDefault="00FA1FCF" w:rsidP="009A47DF">
            <w:pPr>
              <w:spacing w:after="0" w:line="240" w:lineRule="auto"/>
              <w:rPr>
                <w:rFonts w:ascii="Times New Roman" w:hAnsi="Times New Roman" w:cs="Times New Roman"/>
                <w:b/>
                <w:color w:val="000000"/>
                <w:sz w:val="28"/>
                <w:szCs w:val="28"/>
              </w:rPr>
            </w:pPr>
            <w:r w:rsidRPr="007709A3">
              <w:rPr>
                <w:rFonts w:ascii="Times New Roman" w:hAnsi="Times New Roman" w:cs="Times New Roman"/>
                <w:b/>
                <w:color w:val="000000"/>
                <w:sz w:val="28"/>
                <w:szCs w:val="28"/>
              </w:rPr>
              <w:t xml:space="preserve"> b. </w:t>
            </w:r>
            <w:r w:rsidR="002352EC" w:rsidRPr="007709A3">
              <w:rPr>
                <w:rFonts w:ascii="Times New Roman" w:hAnsi="Times New Roman" w:cs="Times New Roman"/>
                <w:b/>
                <w:color w:val="000000"/>
                <w:sz w:val="28"/>
                <w:szCs w:val="28"/>
              </w:rPr>
              <w:t xml:space="preserve"> Chứng minh  : </w:t>
            </w:r>
          </w:p>
          <w:p w:rsidR="002352EC" w:rsidRPr="007709A3" w:rsidRDefault="002352EC" w:rsidP="009A47DF">
            <w:pPr>
              <w:tabs>
                <w:tab w:val="left" w:leader="dot" w:pos="9639"/>
              </w:tabs>
              <w:spacing w:after="0" w:line="240" w:lineRule="auto"/>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E967C6" w:rsidRPr="007709A3">
              <w:rPr>
                <w:rFonts w:ascii="Times New Roman" w:eastAsia="Times New Roman" w:hAnsi="Times New Roman" w:cs="Times New Roman"/>
                <w:sz w:val="28"/>
                <w:szCs w:val="28"/>
                <w:lang w:val="nl-NL"/>
              </w:rPr>
              <w:t>Có nhiều loại đất phù hợp với cây công nghiệp nhiệt đới và trồng lúa</w:t>
            </w:r>
            <w:r w:rsidRPr="007709A3">
              <w:rPr>
                <w:rFonts w:ascii="Times New Roman" w:eastAsia="Times New Roman" w:hAnsi="Times New Roman" w:cs="Times New Roman"/>
                <w:sz w:val="28"/>
                <w:szCs w:val="28"/>
                <w:lang w:val="nl-NL"/>
              </w:rPr>
              <w:t xml:space="preserve"> </w:t>
            </w:r>
            <w:r w:rsidR="00E967C6" w:rsidRPr="007709A3">
              <w:rPr>
                <w:rFonts w:ascii="Times New Roman" w:eastAsia="Times New Roman" w:hAnsi="Times New Roman" w:cs="Times New Roman"/>
                <w:sz w:val="28"/>
                <w:szCs w:val="28"/>
                <w:lang w:val="nl-NL"/>
              </w:rPr>
              <w:t>.</w:t>
            </w:r>
          </w:p>
          <w:p w:rsidR="002352EC" w:rsidRPr="007709A3" w:rsidRDefault="002352EC" w:rsidP="00743ADC">
            <w:pPr>
              <w:tabs>
                <w:tab w:val="left" w:leader="dot" w:pos="9639"/>
              </w:tabs>
              <w:spacing w:after="0" w:line="240" w:lineRule="auto"/>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Khí </w:t>
            </w:r>
            <w:r w:rsidR="00E967C6" w:rsidRPr="007709A3">
              <w:rPr>
                <w:rFonts w:ascii="Times New Roman" w:eastAsia="Times New Roman" w:hAnsi="Times New Roman" w:cs="Times New Roman"/>
                <w:sz w:val="28"/>
                <w:szCs w:val="28"/>
                <w:lang w:val="nl-NL"/>
              </w:rPr>
              <w:t>hậu nóng ẩm qu</w:t>
            </w:r>
            <w:r w:rsidR="003D5EF7" w:rsidRPr="007709A3">
              <w:rPr>
                <w:rFonts w:ascii="Times New Roman" w:eastAsia="Times New Roman" w:hAnsi="Times New Roman" w:cs="Times New Roman"/>
                <w:sz w:val="28"/>
                <w:szCs w:val="28"/>
                <w:lang w:val="nl-NL"/>
              </w:rPr>
              <w:t>a</w:t>
            </w:r>
            <w:r w:rsidR="00E967C6" w:rsidRPr="007709A3">
              <w:rPr>
                <w:rFonts w:ascii="Times New Roman" w:eastAsia="Times New Roman" w:hAnsi="Times New Roman" w:cs="Times New Roman"/>
                <w:sz w:val="28"/>
                <w:szCs w:val="28"/>
                <w:lang w:val="nl-NL"/>
              </w:rPr>
              <w:t>nh năm</w:t>
            </w:r>
          </w:p>
          <w:p w:rsidR="002352EC" w:rsidRPr="007709A3" w:rsidRDefault="002352EC" w:rsidP="00743ADC">
            <w:pPr>
              <w:tabs>
                <w:tab w:val="left" w:leader="dot" w:pos="9639"/>
              </w:tabs>
              <w:spacing w:after="0" w:line="240" w:lineRule="auto"/>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xml:space="preserve">- </w:t>
            </w:r>
            <w:r w:rsidR="00E967C6" w:rsidRPr="007709A3">
              <w:rPr>
                <w:rFonts w:ascii="Times New Roman" w:eastAsia="Times New Roman" w:hAnsi="Times New Roman" w:cs="Times New Roman"/>
                <w:sz w:val="28"/>
                <w:szCs w:val="28"/>
                <w:lang w:val="nl-NL"/>
              </w:rPr>
              <w:t>Nguồn nước dồi dào</w:t>
            </w:r>
          </w:p>
          <w:p w:rsidR="001F774F" w:rsidRPr="007709A3" w:rsidRDefault="002352EC" w:rsidP="00743ADC">
            <w:pPr>
              <w:spacing w:before="60" w:after="60" w:line="240" w:lineRule="auto"/>
              <w:rPr>
                <w:rFonts w:ascii="Times New Roman" w:eastAsia="Calibri" w:hAnsi="Times New Roman" w:cs="Times New Roman"/>
                <w:b/>
                <w:sz w:val="28"/>
                <w:szCs w:val="28"/>
              </w:rPr>
            </w:pPr>
            <w:r w:rsidRPr="007709A3">
              <w:rPr>
                <w:rFonts w:ascii="Times New Roman" w:eastAsia="Times New Roman" w:hAnsi="Times New Roman" w:cs="Times New Roman"/>
                <w:sz w:val="28"/>
                <w:szCs w:val="28"/>
                <w:lang w:val="nl-NL"/>
              </w:rPr>
              <w:t xml:space="preserve">- </w:t>
            </w:r>
            <w:r w:rsidR="00E967C6" w:rsidRPr="007709A3">
              <w:rPr>
                <w:rFonts w:ascii="Times New Roman" w:eastAsia="Times New Roman" w:hAnsi="Times New Roman" w:cs="Times New Roman"/>
                <w:sz w:val="28"/>
                <w:szCs w:val="28"/>
                <w:lang w:val="nl-NL"/>
              </w:rPr>
              <w:t xml:space="preserve"> Nguồn lao động dồi dào và có truyền thống lâu đời </w:t>
            </w:r>
          </w:p>
        </w:tc>
        <w:tc>
          <w:tcPr>
            <w:tcW w:w="1275"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spacing w:before="60" w:after="60" w:line="240" w:lineRule="auto"/>
              <w:jc w:val="center"/>
              <w:rPr>
                <w:rFonts w:ascii="Times New Roman" w:hAnsi="Times New Roman" w:cs="Times New Roman"/>
                <w:color w:val="000000"/>
                <w:sz w:val="28"/>
                <w:szCs w:val="28"/>
                <w:lang w:val="pt-BR"/>
              </w:rPr>
            </w:pPr>
            <w:r w:rsidRPr="007709A3">
              <w:rPr>
                <w:rFonts w:ascii="Times New Roman" w:hAnsi="Times New Roman" w:cs="Times New Roman"/>
                <w:color w:val="000000"/>
                <w:sz w:val="28"/>
                <w:szCs w:val="28"/>
                <w:lang w:val="pt-BR"/>
              </w:rPr>
              <w:t>(</w:t>
            </w:r>
            <w:r w:rsidR="00D4396F" w:rsidRPr="007709A3">
              <w:rPr>
                <w:rFonts w:ascii="Times New Roman" w:hAnsi="Times New Roman" w:cs="Times New Roman"/>
                <w:color w:val="000000"/>
                <w:sz w:val="28"/>
                <w:szCs w:val="28"/>
                <w:lang w:val="pt-BR"/>
              </w:rPr>
              <w:t>0,5</w:t>
            </w:r>
            <w:r w:rsidRPr="007709A3">
              <w:rPr>
                <w:rFonts w:ascii="Times New Roman" w:hAnsi="Times New Roman" w:cs="Times New Roman"/>
                <w:color w:val="000000"/>
                <w:sz w:val="28"/>
                <w:szCs w:val="28"/>
                <w:lang w:val="pt-BR"/>
              </w:rPr>
              <w:t xml:space="preserve"> đ)</w:t>
            </w:r>
          </w:p>
          <w:p w:rsidR="002352EC" w:rsidRPr="007709A3" w:rsidRDefault="002352EC" w:rsidP="00743ADC">
            <w:pPr>
              <w:spacing w:before="60" w:after="60" w:line="240" w:lineRule="auto"/>
              <w:jc w:val="center"/>
              <w:rPr>
                <w:rFonts w:ascii="Times New Roman" w:hAnsi="Times New Roman" w:cs="Times New Roman"/>
                <w:color w:val="000000"/>
                <w:sz w:val="28"/>
                <w:szCs w:val="28"/>
                <w:lang w:val="pt-BR"/>
              </w:rPr>
            </w:pPr>
          </w:p>
          <w:p w:rsidR="002352EC" w:rsidRPr="007709A3" w:rsidRDefault="002352EC" w:rsidP="00743ADC">
            <w:pPr>
              <w:spacing w:before="60" w:after="60" w:line="240" w:lineRule="auto"/>
              <w:jc w:val="center"/>
              <w:rPr>
                <w:rFonts w:ascii="Times New Roman" w:hAnsi="Times New Roman" w:cs="Times New Roman"/>
                <w:color w:val="000000"/>
                <w:sz w:val="28"/>
                <w:szCs w:val="28"/>
                <w:lang w:val="pt-BR"/>
              </w:rPr>
            </w:pPr>
            <w:r w:rsidRPr="007709A3">
              <w:rPr>
                <w:rFonts w:ascii="Times New Roman" w:hAnsi="Times New Roman" w:cs="Times New Roman"/>
                <w:color w:val="000000"/>
                <w:sz w:val="28"/>
                <w:szCs w:val="28"/>
                <w:lang w:val="pt-BR"/>
              </w:rPr>
              <w:t xml:space="preserve"> </w:t>
            </w:r>
          </w:p>
          <w:p w:rsidR="002352EC" w:rsidRPr="007709A3" w:rsidRDefault="002352EC" w:rsidP="00D4396F">
            <w:pPr>
              <w:spacing w:before="60" w:after="60" w:line="240" w:lineRule="auto"/>
              <w:rPr>
                <w:rFonts w:ascii="Times New Roman" w:hAnsi="Times New Roman" w:cs="Times New Roman"/>
                <w:color w:val="000000"/>
                <w:sz w:val="28"/>
                <w:szCs w:val="28"/>
                <w:lang w:val="pt-BR"/>
              </w:rPr>
            </w:pPr>
            <w:r w:rsidRPr="007709A3">
              <w:rPr>
                <w:rFonts w:ascii="Times New Roman" w:hAnsi="Times New Roman" w:cs="Times New Roman"/>
                <w:color w:val="000000"/>
                <w:sz w:val="28"/>
                <w:szCs w:val="28"/>
                <w:lang w:val="pt-BR"/>
              </w:rPr>
              <w:t xml:space="preserve">( </w:t>
            </w:r>
            <w:r w:rsidR="00D4396F" w:rsidRPr="007709A3">
              <w:rPr>
                <w:rFonts w:ascii="Times New Roman" w:hAnsi="Times New Roman" w:cs="Times New Roman"/>
                <w:color w:val="000000"/>
                <w:sz w:val="28"/>
                <w:szCs w:val="28"/>
                <w:lang w:val="pt-BR"/>
              </w:rPr>
              <w:t>1,5</w:t>
            </w:r>
            <w:r w:rsidRPr="007709A3">
              <w:rPr>
                <w:rFonts w:ascii="Times New Roman" w:hAnsi="Times New Roman" w:cs="Times New Roman"/>
                <w:color w:val="000000"/>
                <w:sz w:val="28"/>
                <w:szCs w:val="28"/>
                <w:lang w:val="pt-BR"/>
              </w:rPr>
              <w:t>đ)</w:t>
            </w:r>
          </w:p>
          <w:p w:rsidR="002352EC" w:rsidRPr="007709A3" w:rsidRDefault="002352EC" w:rsidP="00743ADC">
            <w:pPr>
              <w:spacing w:before="60" w:after="60" w:line="240" w:lineRule="auto"/>
              <w:jc w:val="center"/>
              <w:rPr>
                <w:rFonts w:ascii="Times New Roman" w:hAnsi="Times New Roman" w:cs="Times New Roman"/>
                <w:color w:val="000000"/>
                <w:sz w:val="28"/>
                <w:szCs w:val="28"/>
                <w:lang w:val="pt-BR"/>
              </w:rPr>
            </w:pPr>
          </w:p>
          <w:p w:rsidR="001F774F" w:rsidRPr="007709A3" w:rsidRDefault="002352EC" w:rsidP="00743ADC">
            <w:pPr>
              <w:spacing w:before="60" w:after="60" w:line="240" w:lineRule="auto"/>
              <w:jc w:val="center"/>
              <w:rPr>
                <w:rFonts w:ascii="Times New Roman" w:eastAsia="Calibri" w:hAnsi="Times New Roman" w:cs="Times New Roman"/>
                <w:sz w:val="28"/>
                <w:szCs w:val="28"/>
              </w:rPr>
            </w:pPr>
            <w:r w:rsidRPr="007709A3">
              <w:rPr>
                <w:rFonts w:ascii="Times New Roman" w:hAnsi="Times New Roman" w:cs="Times New Roman"/>
                <w:color w:val="000000"/>
                <w:sz w:val="28"/>
                <w:szCs w:val="28"/>
              </w:rPr>
              <w:t>( 1 đ</w:t>
            </w:r>
            <w:r w:rsidRPr="007709A3">
              <w:rPr>
                <w:rFonts w:ascii="Times New Roman" w:hAnsi="Times New Roman" w:cs="Times New Roman"/>
                <w:b/>
                <w:color w:val="000000"/>
                <w:sz w:val="28"/>
                <w:szCs w:val="28"/>
              </w:rPr>
              <w:t xml:space="preserve"> )  </w:t>
            </w:r>
            <w:r w:rsidRPr="007709A3">
              <w:rPr>
                <w:rFonts w:ascii="Times New Roman" w:hAnsi="Times New Roman" w:cs="Times New Roman"/>
                <w:b/>
                <w:color w:val="000000"/>
                <w:sz w:val="28"/>
                <w:szCs w:val="28"/>
                <w:lang w:val="pt-BR"/>
              </w:rPr>
              <w:t xml:space="preserve">         </w:t>
            </w:r>
            <w:r w:rsidR="001F774F" w:rsidRPr="007709A3">
              <w:rPr>
                <w:rFonts w:ascii="Times New Roman" w:eastAsia="Calibri" w:hAnsi="Times New Roman" w:cs="Times New Roman"/>
                <w:sz w:val="28"/>
                <w:szCs w:val="28"/>
              </w:rPr>
              <w:t xml:space="preserve"> </w:t>
            </w:r>
          </w:p>
        </w:tc>
      </w:tr>
      <w:tr w:rsidR="002352EC" w:rsidRPr="007709A3" w:rsidTr="00565E56">
        <w:trPr>
          <w:trHeight w:val="1804"/>
        </w:trPr>
        <w:tc>
          <w:tcPr>
            <w:tcW w:w="1526" w:type="dxa"/>
            <w:tcBorders>
              <w:top w:val="single" w:sz="4" w:space="0" w:color="auto"/>
              <w:left w:val="single" w:sz="4" w:space="0" w:color="auto"/>
              <w:bottom w:val="single" w:sz="4" w:space="0" w:color="auto"/>
              <w:right w:val="single" w:sz="4" w:space="0" w:color="auto"/>
            </w:tcBorders>
            <w:hideMark/>
          </w:tcPr>
          <w:p w:rsidR="002352EC" w:rsidRPr="007709A3" w:rsidRDefault="002352EC" w:rsidP="00743ADC">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 xml:space="preserve">Câu </w:t>
            </w:r>
            <w:r w:rsidR="001947FC" w:rsidRPr="007709A3">
              <w:rPr>
                <w:rFonts w:ascii="Times New Roman" w:eastAsia="Calibri" w:hAnsi="Times New Roman" w:cs="Times New Roman"/>
                <w:b/>
                <w:sz w:val="28"/>
                <w:szCs w:val="28"/>
              </w:rPr>
              <w:t>10:</w:t>
            </w:r>
          </w:p>
          <w:p w:rsidR="002352EC" w:rsidRPr="007709A3" w:rsidRDefault="003D5EF7" w:rsidP="00743ADC">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2</w:t>
            </w:r>
            <w:r w:rsidR="002352EC" w:rsidRPr="007709A3">
              <w:rPr>
                <w:rFonts w:ascii="Times New Roman" w:eastAsia="Calibri" w:hAnsi="Times New Roman" w:cs="Times New Roman"/>
                <w:b/>
                <w:sz w:val="28"/>
                <w:szCs w:val="28"/>
              </w:rPr>
              <w:t xml:space="preserve"> điểm</w:t>
            </w:r>
          </w:p>
        </w:tc>
        <w:tc>
          <w:tcPr>
            <w:tcW w:w="8080" w:type="dxa"/>
            <w:tcBorders>
              <w:top w:val="single" w:sz="4" w:space="0" w:color="auto"/>
              <w:left w:val="single" w:sz="4" w:space="0" w:color="auto"/>
              <w:bottom w:val="single" w:sz="4" w:space="0" w:color="auto"/>
              <w:right w:val="single" w:sz="4" w:space="0" w:color="auto"/>
            </w:tcBorders>
          </w:tcPr>
          <w:p w:rsidR="00565E56" w:rsidRPr="00F56AE2" w:rsidRDefault="005B2E68" w:rsidP="00565E56">
            <w:pPr>
              <w:spacing w:after="0" w:line="240" w:lineRule="auto"/>
              <w:jc w:val="both"/>
              <w:rPr>
                <w:rFonts w:ascii="Times New Roman" w:eastAsia="Times New Roman" w:hAnsi="Times New Roman" w:cs="Times New Roman"/>
                <w:b/>
                <w:color w:val="000000"/>
                <w:sz w:val="28"/>
                <w:szCs w:val="28"/>
                <w:u w:val="single"/>
                <w:lang w:val="de-DE"/>
              </w:rPr>
            </w:pPr>
            <w:r w:rsidRPr="007709A3">
              <w:rPr>
                <w:rFonts w:ascii="Times New Roman" w:eastAsia="Times New Roman" w:hAnsi="Times New Roman" w:cs="Times New Roman"/>
                <w:sz w:val="28"/>
                <w:szCs w:val="28"/>
              </w:rPr>
              <w:t xml:space="preserve"> </w:t>
            </w:r>
            <w:r w:rsidR="00565E56" w:rsidRPr="00F56AE2">
              <w:rPr>
                <w:rFonts w:ascii="Times New Roman" w:eastAsia="Times New Roman" w:hAnsi="Times New Roman" w:cs="Times New Roman"/>
                <w:b/>
                <w:color w:val="000000"/>
                <w:sz w:val="28"/>
                <w:szCs w:val="28"/>
                <w:lang w:val="de-DE"/>
              </w:rPr>
              <w:t xml:space="preserve">- </w:t>
            </w:r>
            <w:r w:rsidR="00565E56" w:rsidRPr="00F56AE2">
              <w:rPr>
                <w:rFonts w:ascii="Times New Roman" w:eastAsia="Times New Roman" w:hAnsi="Times New Roman" w:cs="Times New Roman"/>
                <w:color w:val="000000"/>
                <w:sz w:val="28"/>
                <w:szCs w:val="28"/>
                <w:lang w:val="de-DE"/>
              </w:rPr>
              <w:t>Thuận lợi:</w:t>
            </w:r>
            <w:r w:rsidR="00565E56" w:rsidRPr="00F56AE2">
              <w:rPr>
                <w:rFonts w:ascii="Times New Roman" w:eastAsia="Times New Roman" w:hAnsi="Times New Roman" w:cs="Times New Roman"/>
                <w:b/>
                <w:color w:val="000000"/>
                <w:sz w:val="28"/>
                <w:szCs w:val="28"/>
                <w:lang w:val="de-DE"/>
              </w:rPr>
              <w:t xml:space="preserve"> </w:t>
            </w:r>
            <w:r w:rsidR="00565E56" w:rsidRPr="00F56AE2">
              <w:rPr>
                <w:rFonts w:ascii="Times New Roman" w:eastAsia="Times New Roman" w:hAnsi="Times New Roman" w:cs="Times New Roman"/>
                <w:bCs/>
                <w:color w:val="000000"/>
                <w:sz w:val="28"/>
                <w:szCs w:val="28"/>
                <w:lang w:val="de-DE"/>
              </w:rPr>
              <w:t>Tạo điều kiện cho hoạt động SX nông nghiệp( Các sản phẩm nông nghiệp đa dạng, ngoài cây trồng nhiệt đới còn có thể trồng được các loại cây cận nhiêt và ôn đới); thuận lợi cho các nghành kinh tế khác.</w:t>
            </w:r>
          </w:p>
          <w:p w:rsidR="00565E56" w:rsidRPr="00F56AE2" w:rsidRDefault="00565E56" w:rsidP="00565E56">
            <w:pPr>
              <w:spacing w:after="0" w:line="240" w:lineRule="auto"/>
              <w:jc w:val="both"/>
              <w:rPr>
                <w:rFonts w:ascii="Times New Roman" w:eastAsia="Times New Roman" w:hAnsi="Times New Roman" w:cs="Times New Roman"/>
                <w:b/>
                <w:color w:val="000000"/>
                <w:sz w:val="28"/>
                <w:szCs w:val="28"/>
                <w:u w:val="single"/>
                <w:lang w:val="de-DE"/>
              </w:rPr>
            </w:pPr>
            <w:r w:rsidRPr="00F56AE2">
              <w:rPr>
                <w:rFonts w:ascii="Times New Roman" w:eastAsia="Times New Roman" w:hAnsi="Times New Roman" w:cs="Times New Roman"/>
                <w:color w:val="000000"/>
                <w:sz w:val="28"/>
                <w:szCs w:val="28"/>
                <w:lang w:val="de-DE"/>
              </w:rPr>
              <w:t>- Khó khăn:</w:t>
            </w:r>
            <w:r w:rsidRPr="00F56AE2">
              <w:rPr>
                <w:rFonts w:ascii="Times New Roman" w:eastAsia="Times New Roman" w:hAnsi="Times New Roman" w:cs="Times New Roman"/>
                <w:b/>
                <w:color w:val="000000"/>
                <w:sz w:val="28"/>
                <w:szCs w:val="28"/>
                <w:lang w:val="de-DE"/>
              </w:rPr>
              <w:t xml:space="preserve"> </w:t>
            </w:r>
            <w:r w:rsidRPr="00F56AE2">
              <w:rPr>
                <w:rFonts w:ascii="Times New Roman" w:eastAsia="Times New Roman" w:hAnsi="Times New Roman" w:cs="Times New Roman"/>
                <w:bCs/>
                <w:color w:val="000000"/>
                <w:sz w:val="28"/>
                <w:szCs w:val="28"/>
                <w:lang w:val="de-DE"/>
              </w:rPr>
              <w:t>Thiên tai, hạn hán, lũ lụt, sương muối, giá rét…</w:t>
            </w:r>
          </w:p>
          <w:p w:rsidR="002352EC" w:rsidRPr="007709A3" w:rsidRDefault="002352EC" w:rsidP="00743ADC">
            <w:pPr>
              <w:spacing w:before="60" w:after="60" w:line="240" w:lineRule="auto"/>
              <w:rPr>
                <w:rFonts w:ascii="Times New Roman" w:eastAsia="Calibri" w:hAnsi="Times New Roman" w:cs="Times New Roman"/>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2352EC" w:rsidRPr="007709A3" w:rsidRDefault="00565E56" w:rsidP="00743ADC">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2,0</w:t>
            </w:r>
          </w:p>
        </w:tc>
      </w:tr>
      <w:tr w:rsidR="00881C44" w:rsidRPr="007709A3" w:rsidTr="00565E56">
        <w:tc>
          <w:tcPr>
            <w:tcW w:w="1526" w:type="dxa"/>
            <w:tcBorders>
              <w:top w:val="single" w:sz="4" w:space="0" w:color="auto"/>
              <w:left w:val="single" w:sz="4" w:space="0" w:color="auto"/>
              <w:bottom w:val="single" w:sz="4" w:space="0" w:color="auto"/>
              <w:right w:val="single" w:sz="4" w:space="0" w:color="auto"/>
            </w:tcBorders>
          </w:tcPr>
          <w:p w:rsidR="001947FC" w:rsidRPr="007709A3" w:rsidRDefault="00881C44" w:rsidP="001947FC">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 xml:space="preserve">Câu </w:t>
            </w:r>
            <w:r w:rsidR="001947FC" w:rsidRPr="007709A3">
              <w:rPr>
                <w:rFonts w:ascii="Times New Roman" w:eastAsia="Calibri" w:hAnsi="Times New Roman" w:cs="Times New Roman"/>
                <w:b/>
                <w:sz w:val="28"/>
                <w:szCs w:val="28"/>
              </w:rPr>
              <w:t>11:</w:t>
            </w:r>
          </w:p>
          <w:p w:rsidR="00881C44" w:rsidRPr="007709A3" w:rsidRDefault="00881C44" w:rsidP="00881C44">
            <w:pPr>
              <w:spacing w:before="60" w:after="6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 điểm</w:t>
            </w:r>
          </w:p>
        </w:tc>
        <w:tc>
          <w:tcPr>
            <w:tcW w:w="8080" w:type="dxa"/>
            <w:tcBorders>
              <w:top w:val="single" w:sz="4" w:space="0" w:color="auto"/>
              <w:left w:val="single" w:sz="4" w:space="0" w:color="auto"/>
              <w:bottom w:val="single" w:sz="4" w:space="0" w:color="auto"/>
              <w:right w:val="single" w:sz="4" w:space="0" w:color="auto"/>
            </w:tcBorders>
          </w:tcPr>
          <w:p w:rsidR="007C3A55" w:rsidRPr="007709A3" w:rsidRDefault="007C3A55" w:rsidP="007C3A55">
            <w:pPr>
              <w:spacing w:after="0" w:line="240" w:lineRule="auto"/>
              <w:jc w:val="both"/>
              <w:outlineLvl w:val="0"/>
              <w:rPr>
                <w:rFonts w:ascii="Times New Roman" w:eastAsia="Times New Roman" w:hAnsi="Times New Roman" w:cs="Times New Roman"/>
                <w:b/>
                <w:sz w:val="28"/>
                <w:szCs w:val="28"/>
                <w:lang w:val="nl-NL"/>
              </w:rPr>
            </w:pPr>
            <w:r w:rsidRPr="007709A3">
              <w:rPr>
                <w:rFonts w:ascii="Times New Roman" w:eastAsia="Times New Roman" w:hAnsi="Times New Roman" w:cs="Times New Roman"/>
                <w:b/>
                <w:i/>
                <w:sz w:val="28"/>
                <w:szCs w:val="28"/>
                <w:lang w:val="nl-NL"/>
              </w:rPr>
              <w:t xml:space="preserve">* </w:t>
            </w:r>
            <w:r w:rsidRPr="007709A3">
              <w:rPr>
                <w:rFonts w:ascii="Times New Roman" w:eastAsia="Times New Roman" w:hAnsi="Times New Roman" w:cs="Times New Roman"/>
                <w:b/>
                <w:sz w:val="28"/>
                <w:szCs w:val="28"/>
                <w:lang w:val="nl-NL"/>
              </w:rPr>
              <w:t>Quá trình thành lập:</w:t>
            </w:r>
          </w:p>
          <w:p w:rsidR="007C3A55" w:rsidRPr="007709A3" w:rsidRDefault="007C3A55" w:rsidP="007C3A55">
            <w:pPr>
              <w:spacing w:after="0" w:line="240" w:lineRule="auto"/>
              <w:jc w:val="both"/>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w:t>
            </w:r>
            <w:r w:rsidR="0097541E" w:rsidRPr="007709A3">
              <w:rPr>
                <w:rFonts w:ascii="Times New Roman" w:eastAsia="Times New Roman" w:hAnsi="Times New Roman" w:cs="Times New Roman"/>
                <w:sz w:val="28"/>
                <w:szCs w:val="28"/>
                <w:lang w:val="nl-NL"/>
              </w:rPr>
              <w:t xml:space="preserve">Gồm </w:t>
            </w:r>
            <w:r w:rsidRPr="007709A3">
              <w:rPr>
                <w:rFonts w:ascii="Times New Roman" w:eastAsia="Times New Roman" w:hAnsi="Times New Roman" w:cs="Times New Roman"/>
                <w:sz w:val="28"/>
                <w:szCs w:val="28"/>
                <w:lang w:val="nl-NL"/>
              </w:rPr>
              <w:t xml:space="preserve"> 5 nước đầu tiên tham gia và hiệp h</w:t>
            </w:r>
            <w:r w:rsidR="0097541E" w:rsidRPr="007709A3">
              <w:rPr>
                <w:rFonts w:ascii="Times New Roman" w:eastAsia="Times New Roman" w:hAnsi="Times New Roman" w:cs="Times New Roman"/>
                <w:sz w:val="28"/>
                <w:szCs w:val="28"/>
                <w:lang w:val="nl-NL"/>
              </w:rPr>
              <w:t>ội các nước Đông Nam Á năm 1967 là :</w:t>
            </w:r>
          </w:p>
          <w:p w:rsidR="007C3A55" w:rsidRPr="007709A3" w:rsidRDefault="007C3A55" w:rsidP="007C3A55">
            <w:pPr>
              <w:spacing w:after="0" w:line="240" w:lineRule="auto"/>
              <w:jc w:val="both"/>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Thái Lan, Ma-lai-xi-a, Sin-ga-po, In-đô-nê-xia, Phi-lip-pin.</w:t>
            </w:r>
          </w:p>
          <w:p w:rsidR="007C3A55" w:rsidRPr="007709A3" w:rsidRDefault="007C3A55" w:rsidP="007C3A55">
            <w:pPr>
              <w:pageBreakBefore/>
              <w:numPr>
                <w:ilvl w:val="1"/>
                <w:numId w:val="5"/>
              </w:numPr>
              <w:tabs>
                <w:tab w:val="clear" w:pos="972"/>
                <w:tab w:val="left" w:pos="699"/>
                <w:tab w:val="num" w:pos="840"/>
                <w:tab w:val="left" w:pos="1191"/>
                <w:tab w:val="left" w:pos="1531"/>
              </w:tabs>
              <w:spacing w:after="120" w:line="240" w:lineRule="auto"/>
              <w:jc w:val="both"/>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lastRenderedPageBreak/>
              <w:t>Năm 1984: Bru-nây.</w:t>
            </w:r>
          </w:p>
          <w:p w:rsidR="007C3A55" w:rsidRPr="007709A3" w:rsidRDefault="007C3A55" w:rsidP="007C3A55">
            <w:pPr>
              <w:pageBreakBefore/>
              <w:numPr>
                <w:ilvl w:val="1"/>
                <w:numId w:val="5"/>
              </w:numPr>
              <w:tabs>
                <w:tab w:val="left" w:pos="850"/>
                <w:tab w:val="left" w:pos="1191"/>
                <w:tab w:val="left" w:pos="1531"/>
              </w:tabs>
              <w:spacing w:after="120" w:line="240" w:lineRule="auto"/>
              <w:jc w:val="both"/>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Năm 1995: Việt Nam</w:t>
            </w:r>
          </w:p>
          <w:p w:rsidR="007C3A55" w:rsidRPr="007709A3" w:rsidRDefault="007C3A55" w:rsidP="007C3A55">
            <w:pPr>
              <w:pageBreakBefore/>
              <w:numPr>
                <w:ilvl w:val="1"/>
                <w:numId w:val="5"/>
              </w:numPr>
              <w:tabs>
                <w:tab w:val="left" w:pos="850"/>
                <w:tab w:val="left" w:pos="1191"/>
                <w:tab w:val="left" w:pos="1531"/>
              </w:tabs>
              <w:spacing w:after="120" w:line="240" w:lineRule="auto"/>
              <w:jc w:val="both"/>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Năm 1997: Lào, Mi-an-ma.</w:t>
            </w:r>
          </w:p>
          <w:p w:rsidR="007C3A55" w:rsidRPr="007709A3" w:rsidRDefault="007C3A55" w:rsidP="007C3A55">
            <w:pPr>
              <w:pageBreakBefore/>
              <w:numPr>
                <w:ilvl w:val="1"/>
                <w:numId w:val="5"/>
              </w:numPr>
              <w:tabs>
                <w:tab w:val="left" w:pos="850"/>
                <w:tab w:val="left" w:pos="1191"/>
                <w:tab w:val="left" w:pos="1531"/>
              </w:tabs>
              <w:spacing w:after="120" w:line="240" w:lineRule="auto"/>
              <w:jc w:val="both"/>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Năm 1999: Cam-pu-chia.</w:t>
            </w:r>
          </w:p>
          <w:p w:rsidR="007C3A55" w:rsidRPr="007709A3" w:rsidRDefault="007C3A55" w:rsidP="007C3A55">
            <w:pPr>
              <w:spacing w:after="0" w:line="240" w:lineRule="auto"/>
              <w:jc w:val="both"/>
              <w:outlineLvl w:val="0"/>
              <w:rPr>
                <w:rFonts w:ascii="Times New Roman" w:eastAsia="Times New Roman" w:hAnsi="Times New Roman" w:cs="Times New Roman"/>
                <w:b/>
                <w:sz w:val="28"/>
                <w:szCs w:val="28"/>
                <w:lang w:val="nl-NL"/>
              </w:rPr>
            </w:pPr>
            <w:r w:rsidRPr="007709A3">
              <w:rPr>
                <w:rFonts w:ascii="Times New Roman" w:eastAsia="Times New Roman" w:hAnsi="Times New Roman" w:cs="Times New Roman"/>
                <w:b/>
                <w:sz w:val="28"/>
                <w:szCs w:val="28"/>
                <w:lang w:val="nl-NL"/>
              </w:rPr>
              <w:t>* Mục tiêu hoạt động:</w:t>
            </w:r>
          </w:p>
          <w:p w:rsidR="007C3A55" w:rsidRPr="007709A3" w:rsidRDefault="007C3A55" w:rsidP="007C3A55">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 Mục tiêu của ASEAN thay đổi theo thời gian: Nhưng từ đầu thập niên 90 mục tiêu của ASEAN là: Giữ vững hoà bình, an ninh ổn định khu vực, các nước còn lại ra nhập ASEAN để xây dựng cộng đồng hoà hợp cùng phát triển kinh tế.</w:t>
            </w:r>
          </w:p>
          <w:p w:rsidR="00881C44" w:rsidRPr="007709A3" w:rsidRDefault="00881C44" w:rsidP="00743ADC">
            <w:pPr>
              <w:spacing w:after="0" w:line="240" w:lineRule="auto"/>
              <w:rPr>
                <w:rFonts w:ascii="Times New Roman" w:eastAsia="Times New Roman" w:hAnsi="Times New Roman" w:cs="Times New Roman"/>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D1527A" w:rsidRPr="007709A3" w:rsidRDefault="00D1527A" w:rsidP="00743ADC">
            <w:pPr>
              <w:spacing w:after="0" w:line="240" w:lineRule="auto"/>
              <w:jc w:val="both"/>
              <w:outlineLvl w:val="0"/>
              <w:rPr>
                <w:rFonts w:ascii="Times New Roman" w:eastAsia="Times New Roman" w:hAnsi="Times New Roman" w:cs="Times New Roman"/>
                <w:sz w:val="28"/>
                <w:szCs w:val="28"/>
                <w:lang w:val="nl-NL"/>
              </w:rPr>
            </w:pPr>
          </w:p>
          <w:p w:rsidR="00881C44"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0,5</w:t>
            </w: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p>
          <w:p w:rsidR="007C3A55" w:rsidRPr="007709A3" w:rsidRDefault="007C3A55" w:rsidP="00743ADC">
            <w:pPr>
              <w:spacing w:after="0" w:line="240" w:lineRule="auto"/>
              <w:jc w:val="both"/>
              <w:outlineLvl w:val="0"/>
              <w:rPr>
                <w:rFonts w:ascii="Times New Roman" w:eastAsia="Times New Roman" w:hAnsi="Times New Roman" w:cs="Times New Roman"/>
                <w:sz w:val="28"/>
                <w:szCs w:val="28"/>
                <w:lang w:val="nl-NL"/>
              </w:rPr>
            </w:pPr>
            <w:r w:rsidRPr="007709A3">
              <w:rPr>
                <w:rFonts w:ascii="Times New Roman" w:eastAsia="Times New Roman" w:hAnsi="Times New Roman" w:cs="Times New Roman"/>
                <w:sz w:val="28"/>
                <w:szCs w:val="28"/>
                <w:lang w:val="nl-NL"/>
              </w:rPr>
              <w:t>0,5</w:t>
            </w:r>
          </w:p>
        </w:tc>
      </w:tr>
    </w:tbl>
    <w:p w:rsidR="001947FC" w:rsidRPr="007709A3" w:rsidRDefault="001F774F" w:rsidP="00743ADC">
      <w:pPr>
        <w:spacing w:before="60" w:after="60" w:line="240" w:lineRule="auto"/>
        <w:rPr>
          <w:rFonts w:ascii="Times New Roman" w:eastAsia="Calibri" w:hAnsi="Times New Roman" w:cs="Times New Roman"/>
          <w:b/>
          <w:sz w:val="28"/>
          <w:szCs w:val="28"/>
        </w:rPr>
      </w:pPr>
      <w:r w:rsidRPr="007709A3">
        <w:rPr>
          <w:rFonts w:ascii="Times New Roman" w:eastAsia="Calibri" w:hAnsi="Times New Roman" w:cs="Times New Roman"/>
          <w:b/>
          <w:sz w:val="28"/>
          <w:szCs w:val="28"/>
        </w:rPr>
        <w:lastRenderedPageBreak/>
        <w:t xml:space="preserve">  </w:t>
      </w:r>
    </w:p>
    <w:tbl>
      <w:tblPr>
        <w:tblW w:w="11264" w:type="dxa"/>
        <w:tblInd w:w="250" w:type="dxa"/>
        <w:tblBorders>
          <w:top w:val="single" w:sz="8" w:space="0" w:color="000000"/>
          <w:bottom w:val="single" w:sz="8" w:space="0" w:color="000000"/>
        </w:tblBorders>
        <w:tblLook w:val="04A0" w:firstRow="1" w:lastRow="0" w:firstColumn="1" w:lastColumn="0" w:noHBand="0" w:noVBand="1"/>
      </w:tblPr>
      <w:tblGrid>
        <w:gridCol w:w="1754"/>
        <w:gridCol w:w="1150"/>
        <w:gridCol w:w="955"/>
        <w:gridCol w:w="776"/>
        <w:gridCol w:w="326"/>
        <w:gridCol w:w="878"/>
        <w:gridCol w:w="590"/>
        <w:gridCol w:w="1244"/>
        <w:gridCol w:w="590"/>
        <w:gridCol w:w="1558"/>
        <w:gridCol w:w="1078"/>
        <w:gridCol w:w="365"/>
      </w:tblGrid>
      <w:tr w:rsidR="00125A77" w:rsidRPr="007709A3" w:rsidTr="006C6DA4">
        <w:trPr>
          <w:trHeight w:val="927"/>
        </w:trPr>
        <w:tc>
          <w:tcPr>
            <w:tcW w:w="4961" w:type="dxa"/>
            <w:gridSpan w:val="5"/>
            <w:tcBorders>
              <w:top w:val="nil"/>
              <w:left w:val="nil"/>
              <w:bottom w:val="nil"/>
              <w:right w:val="nil"/>
            </w:tcBorders>
          </w:tcPr>
          <w:p w:rsidR="00125A77" w:rsidRPr="007709A3" w:rsidRDefault="00125A77" w:rsidP="006C6DA4">
            <w:pPr>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PHÒNG GD&amp;ĐT ÂN THI</w:t>
            </w:r>
          </w:p>
          <w:p w:rsidR="00125A77" w:rsidRPr="007709A3" w:rsidRDefault="00125A77" w:rsidP="006C6DA4">
            <w:pPr>
              <w:spacing w:after="0" w:line="240" w:lineRule="auto"/>
              <w:rPr>
                <w:rFonts w:ascii="Times New Roman" w:eastAsia="Calibri" w:hAnsi="Times New Roman" w:cs="Times New Roman"/>
                <w:b/>
                <w:bCs/>
                <w:color w:val="000000"/>
                <w:sz w:val="28"/>
                <w:szCs w:val="28"/>
              </w:rPr>
            </w:pPr>
            <w:r w:rsidRPr="007709A3">
              <w:rPr>
                <w:rFonts w:ascii="Times New Roman" w:eastAsia="Calibri" w:hAnsi="Times New Roman" w:cs="Times New Roman"/>
                <w:b/>
                <w:bCs/>
                <w:color w:val="000000"/>
                <w:sz w:val="28"/>
                <w:szCs w:val="28"/>
              </w:rPr>
              <w:t xml:space="preserve">TRƯỜNG TH&amp;THCS </w:t>
            </w:r>
            <w:r>
              <w:rPr>
                <w:rFonts w:ascii="Times New Roman" w:eastAsia="Calibri" w:hAnsi="Times New Roman" w:cs="Times New Roman"/>
                <w:b/>
                <w:bCs/>
                <w:color w:val="000000"/>
                <w:sz w:val="28"/>
                <w:szCs w:val="28"/>
              </w:rPr>
              <w:t>TIỀN PHONG</w:t>
            </w:r>
          </w:p>
          <w:p w:rsidR="00125A77" w:rsidRPr="007709A3" w:rsidRDefault="00125A77" w:rsidP="006C6DA4">
            <w:pPr>
              <w:spacing w:after="0" w:line="240" w:lineRule="auto"/>
              <w:rPr>
                <w:rFonts w:ascii="Times New Roman" w:eastAsia="Calibri" w:hAnsi="Times New Roman" w:cs="Times New Roman"/>
                <w:b/>
                <w:bCs/>
                <w:color w:val="000000"/>
                <w:sz w:val="28"/>
                <w:szCs w:val="28"/>
              </w:rPr>
            </w:pPr>
            <w:r w:rsidRPr="007709A3">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1824" behindDoc="0" locked="0" layoutInCell="1" allowOverlap="1" wp14:anchorId="67D61C55" wp14:editId="1C09E497">
                      <wp:simplePos x="0" y="0"/>
                      <wp:positionH relativeFrom="column">
                        <wp:posOffset>345440</wp:posOffset>
                      </wp:positionH>
                      <wp:positionV relativeFrom="paragraph">
                        <wp:posOffset>45719</wp:posOffset>
                      </wp:positionV>
                      <wp:extent cx="1453515" cy="0"/>
                      <wp:effectExtent l="0" t="0" r="133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2pt,3.6pt" to="141.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Phz1HQIAADYEAAAOAAAAZHJzL2Uyb0RvYy54bWysU8GO2jAQvVfqP1i+QwibUIgIqyqBXrYt EtsPMLZDrDq2ZRsCqvrvHRuC2PZSVc3BGXtmnt+8GS+fz51EJ26d0KrE6XiCEVdUM6EOJf72uhnN MXKeKEakVrzEF+7w8+r9u2VvCj7VrZaMWwQgyhW9KXHrvSmSxNGWd8SNteEKnI22HfGwtYeEWdID eieT6WQyS3ptmbGacufgtL468SriNw2n/mvTOO6RLDFw83G1cd2HNVktSXGwxLSC3miQf2DREaHg 0jtUTTxBRyv+gOoEtdrpxo+p7hLdNILyWANUk05+q2bXEsNjLSCOM3eZ3P+DpV9OW4sEK/EMI0U6 aNHOWyIOrUeVVgoE1BbNgk69cQWEV2prQ6X0rHbmRdPvDildtUQdeOT7ejEAkoaM5E1K2DgDt+37 z5pBDDl6HUU7N7YLkCAHOsfeXO694WePKBymWf6UpzlGdPAlpBgSjXX+E9cdCkaJpVBBNlKQ04vz gQgphpBwrPRGSBlbLxXqS7zIp3lMcFoKFpwhzNnDvpIWnUgYnvjFqsDzGGb1UbEI1nLC1jfbEyGv NlwuVcCDUoDOzbpOx4/FZLGer+fZKJvO1qNsUtejj5sqG8026Ye8fqqrqk5/BmppVrSCMa4Cu2FS 0+zvJuH2Zq4zdp/VuwzJW/SoF5Ad/pF07GVo33UQ9ppdtnboMQxnDL49pDD9j3uwH5/76hcAAAD/ /wMAUEsDBBQABgAIAAAAIQC4RZNR2gAAAAYBAAAPAAAAZHJzL2Rvd25yZXYueG1sTI7BTsMwEETv SPyDtUhcKuqQFKhCNhUCcuPSAuK6jZckIl6nsdsGvh7DBY6jGb15xWqyvTrw6DsnCJfzBBRL7Uwn DcLLc3WxBOUDiaHeCSN8sodVeXpSUG7cUdZ82IRGRYj4nBDaEIZca1+3bMnP3cASu3c3Wgoxjo02 Ix0j3PY6TZJrbamT+NDSwPct1x+bvUXw1Svvqq9ZPUvessZxunt4eiTE87Pp7hZU4Cn8jeFHP6pD GZ22bi/Gqx7harGIS4SbFFSs02WWgdr+Zl0W+r9++Q0AAP//AwBQSwECLQAUAAYACAAAACEAtoM4 kv4AAADhAQAAEwAAAAAAAAAAAAAAAAAAAAAAW0NvbnRlbnRfVHlwZXNdLnhtbFBLAQItABQABgAI AAAAIQA4/SH/1gAAAJQBAAALAAAAAAAAAAAAAAAAAC8BAABfcmVscy8ucmVsc1BLAQItABQABgAI AAAAIQBmPhz1HQIAADYEAAAOAAAAAAAAAAAAAAAAAC4CAABkcnMvZTJvRG9jLnhtbFBLAQItABQA BgAIAAAAIQC4RZNR2gAAAAYBAAAPAAAAAAAAAAAAAAAAAHcEAABkcnMvZG93bnJldi54bWxQSwUG AAAAAAQABADzAAAAfgUAAAAA "/>
                  </w:pict>
                </mc:Fallback>
              </mc:AlternateContent>
            </w:r>
          </w:p>
        </w:tc>
        <w:tc>
          <w:tcPr>
            <w:tcW w:w="6303" w:type="dxa"/>
            <w:gridSpan w:val="7"/>
            <w:tcBorders>
              <w:top w:val="nil"/>
              <w:left w:val="nil"/>
              <w:bottom w:val="nil"/>
              <w:right w:val="nil"/>
            </w:tcBorders>
          </w:tcPr>
          <w:p w:rsidR="00125A77" w:rsidRPr="007709A3" w:rsidRDefault="00125A77" w:rsidP="006C6DA4">
            <w:pPr>
              <w:spacing w:after="0" w:line="240" w:lineRule="auto"/>
              <w:rPr>
                <w:rFonts w:ascii="Times New Roman" w:eastAsia="Calibri" w:hAnsi="Times New Roman" w:cs="Times New Roman"/>
                <w:b/>
                <w:color w:val="000000"/>
                <w:sz w:val="28"/>
                <w:szCs w:val="28"/>
                <w:lang w:val="it-IT"/>
              </w:rPr>
            </w:pPr>
            <w:r w:rsidRPr="007709A3">
              <w:rPr>
                <w:rFonts w:ascii="Times New Roman" w:eastAsia="Calibri" w:hAnsi="Times New Roman" w:cs="Times New Roman"/>
                <w:b/>
                <w:color w:val="000000"/>
                <w:sz w:val="28"/>
                <w:szCs w:val="28"/>
                <w:lang w:val="it-IT"/>
              </w:rPr>
              <w:t xml:space="preserve">MA TRẬN ĐỀ KIỂM TRA </w:t>
            </w:r>
            <w:r w:rsidRPr="007709A3">
              <w:rPr>
                <w:rFonts w:ascii="Times New Roman" w:eastAsia="Times New Roman" w:hAnsi="Times New Roman" w:cs="Times New Roman"/>
                <w:b/>
                <w:color w:val="000000"/>
                <w:sz w:val="28"/>
                <w:szCs w:val="28"/>
                <w:lang w:val="it-IT"/>
              </w:rPr>
              <w:t>GIỮA HỌC KÌ II</w:t>
            </w:r>
          </w:p>
          <w:p w:rsidR="00125A77" w:rsidRPr="007709A3" w:rsidRDefault="00125A77" w:rsidP="006C6DA4">
            <w:pPr>
              <w:spacing w:after="0" w:line="240" w:lineRule="auto"/>
              <w:rPr>
                <w:rFonts w:ascii="Times New Roman" w:eastAsia="Calibri" w:hAnsi="Times New Roman" w:cs="Times New Roman"/>
                <w:b/>
                <w:color w:val="000000"/>
                <w:sz w:val="28"/>
                <w:szCs w:val="28"/>
                <w:lang w:val="it-IT"/>
              </w:rPr>
            </w:pPr>
            <w:r>
              <w:rPr>
                <w:rFonts w:ascii="Times New Roman" w:eastAsia="Calibri" w:hAnsi="Times New Roman" w:cs="Times New Roman"/>
                <w:b/>
                <w:color w:val="000000"/>
                <w:sz w:val="28"/>
                <w:szCs w:val="28"/>
                <w:lang w:val="it-IT"/>
              </w:rPr>
              <w:t xml:space="preserve">                     </w:t>
            </w:r>
            <w:r w:rsidRPr="007709A3">
              <w:rPr>
                <w:rFonts w:ascii="Times New Roman" w:eastAsia="Calibri" w:hAnsi="Times New Roman" w:cs="Times New Roman"/>
                <w:b/>
                <w:color w:val="000000"/>
                <w:sz w:val="28"/>
                <w:szCs w:val="28"/>
                <w:lang w:val="it-IT"/>
              </w:rPr>
              <w:t>NĂM HỌC: 2021-2022</w:t>
            </w:r>
          </w:p>
          <w:p w:rsidR="00125A77" w:rsidRPr="007709A3" w:rsidRDefault="00125A77" w:rsidP="006C6DA4">
            <w:pPr>
              <w:spacing w:after="0" w:line="240" w:lineRule="auto"/>
              <w:rPr>
                <w:rFonts w:ascii="Times New Roman" w:eastAsia="Calibri" w:hAnsi="Times New Roman" w:cs="Times New Roman"/>
                <w:b/>
                <w:color w:val="000000"/>
                <w:sz w:val="28"/>
                <w:szCs w:val="28"/>
                <w:lang w:val="it-IT"/>
              </w:rPr>
            </w:pPr>
            <w:r>
              <w:rPr>
                <w:rFonts w:ascii="Times New Roman" w:eastAsia="Calibri" w:hAnsi="Times New Roman" w:cs="Times New Roman"/>
                <w:b/>
                <w:color w:val="000000"/>
                <w:sz w:val="28"/>
                <w:szCs w:val="28"/>
                <w:lang w:val="it-IT"/>
              </w:rPr>
              <w:t xml:space="preserve">                          </w:t>
            </w:r>
            <w:r w:rsidRPr="007709A3">
              <w:rPr>
                <w:rFonts w:ascii="Times New Roman" w:eastAsia="Calibri" w:hAnsi="Times New Roman" w:cs="Times New Roman"/>
                <w:b/>
                <w:color w:val="000000"/>
                <w:sz w:val="28"/>
                <w:szCs w:val="28"/>
                <w:lang w:val="it-IT"/>
              </w:rPr>
              <w:t>MÔN: ĐỊA LÝ 8</w:t>
            </w:r>
          </w:p>
          <w:p w:rsidR="00125A77" w:rsidRPr="007709A3" w:rsidRDefault="00125A77" w:rsidP="006C6DA4">
            <w:pPr>
              <w:spacing w:after="0" w:line="240" w:lineRule="auto"/>
              <w:rPr>
                <w:rFonts w:ascii="Times New Roman" w:eastAsia="Calibri" w:hAnsi="Times New Roman" w:cs="Times New Roman"/>
                <w:b/>
                <w:color w:val="000000"/>
                <w:sz w:val="28"/>
                <w:szCs w:val="28"/>
                <w:lang w:val="it-IT"/>
              </w:rPr>
            </w:pPr>
            <w:r>
              <w:rPr>
                <w:rFonts w:ascii="Times New Roman" w:eastAsia="Calibri" w:hAnsi="Times New Roman" w:cs="Times New Roman"/>
                <w:i/>
                <w:color w:val="000000"/>
                <w:sz w:val="28"/>
                <w:szCs w:val="28"/>
                <w:lang w:val="it-IT"/>
              </w:rPr>
              <w:t xml:space="preserve">               </w:t>
            </w:r>
            <w:r w:rsidRPr="007709A3">
              <w:rPr>
                <w:rFonts w:ascii="Times New Roman" w:eastAsia="Calibri" w:hAnsi="Times New Roman" w:cs="Times New Roman"/>
                <w:i/>
                <w:color w:val="000000"/>
                <w:sz w:val="28"/>
                <w:szCs w:val="28"/>
                <w:lang w:val="it-IT"/>
              </w:rPr>
              <w:t>Thời gian 45 phút không kể giao đề.</w:t>
            </w: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vMerge w:val="restart"/>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Chủ đề</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(chương/bài)</w:t>
            </w:r>
          </w:p>
        </w:tc>
        <w:tc>
          <w:tcPr>
            <w:tcW w:w="2105" w:type="dxa"/>
            <w:gridSpan w:val="2"/>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Nhận biết</w:t>
            </w:r>
          </w:p>
        </w:tc>
        <w:tc>
          <w:tcPr>
            <w:tcW w:w="1980" w:type="dxa"/>
            <w:gridSpan w:val="3"/>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Thông hiểu</w:t>
            </w:r>
          </w:p>
        </w:tc>
        <w:tc>
          <w:tcPr>
            <w:tcW w:w="1834" w:type="dxa"/>
            <w:gridSpan w:val="2"/>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Vận dụng thấp</w:t>
            </w:r>
          </w:p>
        </w:tc>
        <w:tc>
          <w:tcPr>
            <w:tcW w:w="2148" w:type="dxa"/>
            <w:gridSpan w:val="2"/>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Vận dụng cao</w:t>
            </w:r>
          </w:p>
        </w:tc>
        <w:tc>
          <w:tcPr>
            <w:tcW w:w="1078" w:type="dxa"/>
            <w:vMerge w:val="restart"/>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Tổng</w:t>
            </w: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vMerge/>
            <w:tcBorders>
              <w:top w:val="single" w:sz="4" w:space="0" w:color="auto"/>
              <w:left w:val="single" w:sz="4" w:space="0" w:color="auto"/>
              <w:bottom w:val="single" w:sz="4" w:space="0" w:color="auto"/>
              <w:right w:val="single" w:sz="4" w:space="0" w:color="auto"/>
            </w:tcBorders>
            <w:vAlign w:val="center"/>
            <w:hideMark/>
          </w:tcPr>
          <w:p w:rsidR="00125A77" w:rsidRPr="007709A3" w:rsidRDefault="00125A77" w:rsidP="006C6DA4">
            <w:pPr>
              <w:spacing w:after="0" w:line="240" w:lineRule="auto"/>
              <w:rPr>
                <w:rFonts w:ascii="Times New Roman" w:eastAsia="Calibri" w:hAnsi="Times New Roman" w:cs="Times New Roman"/>
                <w:b/>
                <w:sz w:val="28"/>
                <w:szCs w:val="28"/>
              </w:rPr>
            </w:pPr>
          </w:p>
        </w:tc>
        <w:tc>
          <w:tcPr>
            <w:tcW w:w="1150"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TN</w:t>
            </w:r>
          </w:p>
        </w:tc>
        <w:tc>
          <w:tcPr>
            <w:tcW w:w="955"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TL</w:t>
            </w:r>
          </w:p>
        </w:tc>
        <w:tc>
          <w:tcPr>
            <w:tcW w:w="776"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TN</w:t>
            </w:r>
          </w:p>
        </w:tc>
        <w:tc>
          <w:tcPr>
            <w:tcW w:w="1204" w:type="dxa"/>
            <w:gridSpan w:val="2"/>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TL</w:t>
            </w:r>
          </w:p>
        </w:tc>
        <w:tc>
          <w:tcPr>
            <w:tcW w:w="590"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TN</w:t>
            </w:r>
          </w:p>
        </w:tc>
        <w:tc>
          <w:tcPr>
            <w:tcW w:w="1244"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TL</w:t>
            </w:r>
          </w:p>
        </w:tc>
        <w:tc>
          <w:tcPr>
            <w:tcW w:w="590"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TN</w:t>
            </w:r>
          </w:p>
        </w:tc>
        <w:tc>
          <w:tcPr>
            <w:tcW w:w="1558"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TL</w:t>
            </w: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125A77" w:rsidRPr="007709A3" w:rsidRDefault="00125A77" w:rsidP="006C6DA4">
            <w:pPr>
              <w:spacing w:after="0" w:line="240" w:lineRule="auto"/>
              <w:rPr>
                <w:rFonts w:ascii="Times New Roman" w:eastAsia="Calibri" w:hAnsi="Times New Roman" w:cs="Times New Roman"/>
                <w:b/>
                <w:sz w:val="28"/>
                <w:szCs w:val="28"/>
              </w:rPr>
            </w:pP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1.Đặc điểm dân cư -XH ĐÔNG NAM Á</w:t>
            </w:r>
          </w:p>
          <w:p w:rsidR="00125A77" w:rsidRPr="007709A3" w:rsidRDefault="00125A77" w:rsidP="006C6DA4">
            <w:pPr>
              <w:spacing w:after="0" w:line="240" w:lineRule="auto"/>
              <w:jc w:val="center"/>
              <w:rPr>
                <w:rFonts w:ascii="Times New Roman" w:eastAsia="Calibri" w:hAnsi="Times New Roman" w:cs="Times New Roman"/>
                <w:sz w:val="28"/>
                <w:szCs w:val="28"/>
              </w:rPr>
            </w:pP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p>
        </w:tc>
        <w:tc>
          <w:tcPr>
            <w:tcW w:w="1980" w:type="dxa"/>
            <w:gridSpan w:val="3"/>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Times New Roman" w:hAnsi="Times New Roman" w:cs="Times New Roman"/>
                <w:color w:val="000000"/>
                <w:sz w:val="28"/>
                <w:szCs w:val="28"/>
                <w:lang w:val="nl-NL"/>
              </w:rPr>
            </w:pPr>
          </w:p>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Times New Roman" w:hAnsi="Times New Roman" w:cs="Times New Roman"/>
                <w:color w:val="000000"/>
                <w:sz w:val="28"/>
                <w:szCs w:val="28"/>
                <w:lang w:val="nl-NL"/>
              </w:rPr>
              <w:t>Giải thích được một số  đặc điểm nổi bật của dân cư - xã hội châu Á.</w:t>
            </w: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câu</w:t>
            </w:r>
          </w:p>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điểm</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sz w:val="28"/>
                <w:szCs w:val="28"/>
              </w:rPr>
              <w:t>Tỉ lệ %</w:t>
            </w: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0,5</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5%</w:t>
            </w:r>
          </w:p>
        </w:tc>
        <w:tc>
          <w:tcPr>
            <w:tcW w:w="120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0,5</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5%</w:t>
            </w: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rPr>
                <w:rFonts w:ascii="Times New Roman" w:eastAsia="Calibri" w:hAnsi="Times New Roman" w:cs="Times New Roman"/>
                <w:b/>
                <w:sz w:val="28"/>
                <w:szCs w:val="28"/>
              </w:rPr>
            </w:pPr>
            <w:r w:rsidRPr="007709A3">
              <w:rPr>
                <w:rFonts w:ascii="Times New Roman" w:eastAsia="Times New Roman" w:hAnsi="Times New Roman" w:cs="Times New Roman"/>
                <w:b/>
                <w:bCs/>
                <w:sz w:val="28"/>
                <w:szCs w:val="28"/>
                <w:lang w:val="nl-NL"/>
              </w:rPr>
              <w:t xml:space="preserve">2. Đặc điểm kinh tế các nước </w:t>
            </w:r>
            <w:r w:rsidRPr="007709A3">
              <w:rPr>
                <w:rFonts w:ascii="Times New Roman" w:eastAsia="Times New Roman" w:hAnsi="Times New Roman" w:cs="Times New Roman"/>
                <w:b/>
                <w:color w:val="000000"/>
                <w:sz w:val="28"/>
                <w:szCs w:val="28"/>
                <w:lang w:val="nl-NL"/>
              </w:rPr>
              <w:t>Đông Nam Á</w:t>
            </w:r>
          </w:p>
        </w:tc>
        <w:tc>
          <w:tcPr>
            <w:tcW w:w="2105"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Times New Roman" w:hAnsi="Times New Roman" w:cs="Times New Roman"/>
                <w:sz w:val="28"/>
                <w:szCs w:val="28"/>
                <w:lang w:val="nl-NL"/>
              </w:rPr>
              <w:t>Kinh tế của một số nước Đông Nam Á năm 1998 giảm xuống và đẩy mạnh nghành nào..</w:t>
            </w:r>
          </w:p>
        </w:tc>
        <w:tc>
          <w:tcPr>
            <w:tcW w:w="1980" w:type="dxa"/>
            <w:gridSpan w:val="3"/>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Times New Roman" w:hAnsi="Times New Roman" w:cs="Times New Roman"/>
                <w:color w:val="000000"/>
                <w:sz w:val="28"/>
                <w:szCs w:val="28"/>
                <w:lang w:val="nl-NL"/>
              </w:rPr>
              <w:t>Giải thích được một số  đặc điểm phát triển kinh tế của các nước châu Á</w:t>
            </w:r>
          </w:p>
        </w:tc>
        <w:tc>
          <w:tcPr>
            <w:tcW w:w="183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Times New Roman" w:hAnsi="Times New Roman" w:cs="Times New Roman"/>
                <w:bCs/>
                <w:sz w:val="28"/>
                <w:szCs w:val="28"/>
                <w:lang w:val="nl-NL"/>
              </w:rPr>
              <w:t xml:space="preserve"> </w:t>
            </w:r>
          </w:p>
        </w:tc>
        <w:tc>
          <w:tcPr>
            <w:tcW w:w="2148"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Times New Roman" w:hAnsi="Times New Roman" w:cs="Times New Roman"/>
                <w:bCs/>
                <w:sz w:val="28"/>
                <w:szCs w:val="28"/>
                <w:lang w:val="nl-NL"/>
              </w:rPr>
            </w:pPr>
            <w:r w:rsidRPr="007709A3">
              <w:rPr>
                <w:rFonts w:ascii="Times New Roman" w:eastAsia="Times New Roman" w:hAnsi="Times New Roman" w:cs="Times New Roman"/>
                <w:bCs/>
                <w:sz w:val="28"/>
                <w:szCs w:val="28"/>
                <w:lang w:val="nl-NL"/>
              </w:rPr>
              <w:t>- Xử lí số liệu.</w:t>
            </w:r>
          </w:p>
          <w:p w:rsidR="00125A77" w:rsidRPr="007709A3" w:rsidRDefault="00125A77" w:rsidP="006C6DA4">
            <w:pPr>
              <w:spacing w:after="0" w:line="240" w:lineRule="auto"/>
              <w:rPr>
                <w:rFonts w:ascii="Times New Roman" w:eastAsia="Times New Roman" w:hAnsi="Times New Roman" w:cs="Times New Roman"/>
                <w:bCs/>
                <w:sz w:val="28"/>
                <w:szCs w:val="28"/>
                <w:lang w:val="nl-NL"/>
              </w:rPr>
            </w:pPr>
            <w:r w:rsidRPr="007709A3">
              <w:rPr>
                <w:rFonts w:ascii="Times New Roman" w:eastAsia="Times New Roman" w:hAnsi="Times New Roman" w:cs="Times New Roman"/>
                <w:bCs/>
                <w:sz w:val="28"/>
                <w:szCs w:val="28"/>
                <w:lang w:val="nl-NL"/>
              </w:rPr>
              <w:t>- Vẽ biểu đồ cột.</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Times New Roman" w:hAnsi="Times New Roman" w:cs="Times New Roman"/>
                <w:bCs/>
                <w:sz w:val="28"/>
                <w:szCs w:val="28"/>
                <w:lang w:val="nl-NL"/>
              </w:rPr>
              <w:t>-Chú giải</w:t>
            </w: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câu</w:t>
            </w:r>
          </w:p>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điểm</w:t>
            </w:r>
          </w:p>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Tỉ lệ %</w:t>
            </w: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2</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10%</w:t>
            </w: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0,5</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5%</w:t>
            </w:r>
          </w:p>
        </w:tc>
        <w:tc>
          <w:tcPr>
            <w:tcW w:w="120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3</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30%</w:t>
            </w: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4</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4,5</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45%</w:t>
            </w: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rPr>
                <w:rFonts w:ascii="Times New Roman" w:eastAsia="Calibri" w:hAnsi="Times New Roman" w:cs="Times New Roman"/>
                <w:b/>
                <w:sz w:val="28"/>
                <w:szCs w:val="28"/>
              </w:rPr>
            </w:pPr>
            <w:r w:rsidRPr="007709A3">
              <w:rPr>
                <w:rFonts w:ascii="Times New Roman" w:eastAsia="Calibri" w:hAnsi="Times New Roman" w:cs="Times New Roman"/>
                <w:b/>
                <w:sz w:val="28"/>
                <w:szCs w:val="28"/>
              </w:rPr>
              <w:t>3. Hiệp hội các nước Đông Nam Á</w:t>
            </w: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Biết các nước thành viên</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lastRenderedPageBreak/>
              <w:t>ASEAN</w:t>
            </w: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980" w:type="dxa"/>
            <w:gridSpan w:val="3"/>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Times New Roman" w:hAnsi="Times New Roman" w:cs="Times New Roman"/>
                <w:sz w:val="28"/>
                <w:szCs w:val="28"/>
                <w:lang w:val="nl-NL"/>
              </w:rPr>
              <w:t xml:space="preserve">Trình bày quá trình thành lập, mục tiêu hoạt động của </w:t>
            </w:r>
            <w:r w:rsidRPr="007709A3">
              <w:rPr>
                <w:rFonts w:ascii="Times New Roman" w:eastAsia="Times New Roman" w:hAnsi="Times New Roman" w:cs="Times New Roman"/>
                <w:sz w:val="28"/>
                <w:szCs w:val="28"/>
                <w:lang w:val="nl-NL"/>
              </w:rPr>
              <w:lastRenderedPageBreak/>
              <w:t>ASEAN ?</w:t>
            </w: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lastRenderedPageBreak/>
              <w:t>Số câu</w:t>
            </w:r>
          </w:p>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điểm</w:t>
            </w:r>
          </w:p>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Tỉ lệ %</w:t>
            </w: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0,5</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5%</w:t>
            </w: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0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10%</w:t>
            </w: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2</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1,5</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Calibri" w:hAnsi="Times New Roman" w:cs="Times New Roman"/>
                <w:sz w:val="28"/>
                <w:szCs w:val="28"/>
              </w:rPr>
              <w:t>15%</w:t>
            </w: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Times New Roman" w:hAnsi="Times New Roman" w:cs="Times New Roman"/>
                <w:b/>
                <w:bCs/>
                <w:sz w:val="28"/>
                <w:szCs w:val="28"/>
                <w:lang w:val="nl-NL"/>
              </w:rPr>
              <w:t>4. Vị trí, giới hạn, phạm vi lãnh thổ của nước ta.</w:t>
            </w:r>
          </w:p>
        </w:tc>
        <w:tc>
          <w:tcPr>
            <w:tcW w:w="2105"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both"/>
              <w:rPr>
                <w:rFonts w:ascii="Times New Roman" w:eastAsia="Times New Roman" w:hAnsi="Times New Roman" w:cs="Times New Roman"/>
                <w:bCs/>
                <w:iCs/>
                <w:color w:val="000000"/>
                <w:sz w:val="28"/>
                <w:szCs w:val="28"/>
                <w:lang w:val="nl-NL"/>
              </w:rPr>
            </w:pPr>
            <w:r w:rsidRPr="007709A3">
              <w:rPr>
                <w:rFonts w:ascii="Times New Roman" w:eastAsia="Times New Roman" w:hAnsi="Times New Roman" w:cs="Times New Roman"/>
                <w:bCs/>
                <w:iCs/>
                <w:color w:val="000000"/>
                <w:sz w:val="28"/>
                <w:szCs w:val="28"/>
                <w:lang w:val="nl-NL"/>
              </w:rPr>
              <w:t>-Biết được vị trí địa lí, giới hạn, phạm vi lãnh thổ.</w:t>
            </w:r>
          </w:p>
          <w:p w:rsidR="00125A77" w:rsidRPr="007709A3" w:rsidRDefault="00125A77" w:rsidP="006C6DA4">
            <w:pPr>
              <w:spacing w:after="0" w:line="240" w:lineRule="auto"/>
              <w:rPr>
                <w:rFonts w:ascii="Times New Roman" w:eastAsia="Calibri" w:hAnsi="Times New Roman" w:cs="Times New Roman"/>
                <w:sz w:val="28"/>
                <w:szCs w:val="28"/>
              </w:rPr>
            </w:pPr>
            <w:r w:rsidRPr="007709A3">
              <w:rPr>
                <w:rFonts w:ascii="Times New Roman" w:eastAsia="Times New Roman" w:hAnsi="Times New Roman" w:cs="Times New Roman"/>
                <w:bCs/>
                <w:iCs/>
                <w:color w:val="000000"/>
                <w:sz w:val="28"/>
                <w:szCs w:val="28"/>
                <w:lang w:val="nl-NL"/>
              </w:rPr>
              <w:t>- Biết được nước ta có nguồn tài nguyên khoáng sản phong phú đa dạng, sự hình thành các mỏ chính ở nước ta qua các giai đoạn địa chất.</w:t>
            </w:r>
          </w:p>
        </w:tc>
        <w:tc>
          <w:tcPr>
            <w:tcW w:w="776"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0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hideMark/>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câu</w:t>
            </w:r>
          </w:p>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điểm</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sz w:val="28"/>
                <w:szCs w:val="28"/>
              </w:rPr>
              <w:t>Tỉ lệ %</w:t>
            </w: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w:t>
            </w:r>
            <w:r w:rsidRPr="007709A3">
              <w:rPr>
                <w:rFonts w:ascii="Times New Roman" w:eastAsia="Calibri" w:hAnsi="Times New Roman" w:cs="Times New Roman"/>
                <w:sz w:val="28"/>
                <w:szCs w:val="28"/>
              </w:rPr>
              <w:t>%</w:t>
            </w: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0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w:t>
            </w:r>
            <w:r w:rsidRPr="007709A3">
              <w:rPr>
                <w:rFonts w:ascii="Times New Roman" w:eastAsia="Calibri" w:hAnsi="Times New Roman" w:cs="Times New Roman"/>
                <w:sz w:val="28"/>
                <w:szCs w:val="28"/>
              </w:rPr>
              <w:t>%</w:t>
            </w: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b/>
                <w:sz w:val="28"/>
                <w:szCs w:val="28"/>
              </w:rPr>
              <w:t xml:space="preserve">5. </w:t>
            </w:r>
            <w:r>
              <w:rPr>
                <w:rFonts w:ascii="Times New Roman" w:eastAsia="Calibri" w:hAnsi="Times New Roman" w:cs="Times New Roman"/>
                <w:b/>
                <w:sz w:val="28"/>
                <w:szCs w:val="28"/>
              </w:rPr>
              <w:t xml:space="preserve">Khí hâu </w:t>
            </w:r>
            <w:r w:rsidRPr="007709A3">
              <w:rPr>
                <w:rFonts w:ascii="Times New Roman" w:eastAsia="Calibri" w:hAnsi="Times New Roman" w:cs="Times New Roman"/>
                <w:b/>
                <w:sz w:val="28"/>
                <w:szCs w:val="28"/>
              </w:rPr>
              <w:t xml:space="preserve"> Việt Nam</w:t>
            </w: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0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83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Thuận lợi và khó khăn do khí hậu đem lại</w:t>
            </w:r>
          </w:p>
        </w:tc>
        <w:tc>
          <w:tcPr>
            <w:tcW w:w="2148"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câu</w:t>
            </w:r>
          </w:p>
          <w:p w:rsidR="00125A77" w:rsidRPr="007709A3" w:rsidRDefault="00125A77" w:rsidP="006C6DA4">
            <w:pPr>
              <w:spacing w:after="0" w:line="240" w:lineRule="auto"/>
              <w:jc w:val="center"/>
              <w:rPr>
                <w:rFonts w:ascii="Times New Roman" w:eastAsia="Calibri" w:hAnsi="Times New Roman" w:cs="Times New Roman"/>
                <w:sz w:val="28"/>
                <w:szCs w:val="28"/>
              </w:rPr>
            </w:pPr>
            <w:r w:rsidRPr="007709A3">
              <w:rPr>
                <w:rFonts w:ascii="Times New Roman" w:eastAsia="Calibri" w:hAnsi="Times New Roman" w:cs="Times New Roman"/>
                <w:sz w:val="28"/>
                <w:szCs w:val="28"/>
              </w:rPr>
              <w:t>Số điểm</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sz w:val="28"/>
                <w:szCs w:val="28"/>
              </w:rPr>
              <w:t>Tỉ lệ %</w:t>
            </w: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20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p w:rsidR="00125A77"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p w:rsidR="00125A77" w:rsidRPr="007709A3" w:rsidRDefault="00125A77" w:rsidP="006C6DA4">
            <w:pPr>
              <w:spacing w:after="0" w:line="240" w:lineRule="auto"/>
              <w:rPr>
                <w:rFonts w:ascii="Times New Roman" w:eastAsia="Calibri" w:hAnsi="Times New Roman" w:cs="Times New Roman"/>
                <w:sz w:val="28"/>
                <w:szCs w:val="28"/>
              </w:rPr>
            </w:pP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p w:rsidR="00125A77" w:rsidRPr="007709A3" w:rsidRDefault="00125A77" w:rsidP="006C6DA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r w:rsidRPr="007709A3">
              <w:rPr>
                <w:rFonts w:ascii="Times New Roman" w:eastAsia="Calibri" w:hAnsi="Times New Roman" w:cs="Times New Roman"/>
                <w:sz w:val="28"/>
                <w:szCs w:val="28"/>
              </w:rPr>
              <w:t>0%</w:t>
            </w:r>
          </w:p>
        </w:tc>
      </w:tr>
      <w:tr w:rsidR="00125A77" w:rsidRPr="007709A3" w:rsidTr="006C6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5" w:type="dxa"/>
        </w:trPr>
        <w:tc>
          <w:tcPr>
            <w:tcW w:w="175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i/>
                <w:sz w:val="28"/>
                <w:szCs w:val="28"/>
              </w:rPr>
            </w:pPr>
            <w:r w:rsidRPr="007709A3">
              <w:rPr>
                <w:rFonts w:ascii="Times New Roman" w:eastAsia="Calibri" w:hAnsi="Times New Roman" w:cs="Times New Roman"/>
                <w:b/>
                <w:i/>
                <w:sz w:val="28"/>
                <w:szCs w:val="28"/>
              </w:rPr>
              <w:t>T.Số câu</w:t>
            </w:r>
          </w:p>
          <w:p w:rsidR="00125A77" w:rsidRPr="007709A3" w:rsidRDefault="00125A77" w:rsidP="006C6DA4">
            <w:pPr>
              <w:spacing w:after="0" w:line="240" w:lineRule="auto"/>
              <w:jc w:val="center"/>
              <w:rPr>
                <w:rFonts w:ascii="Times New Roman" w:eastAsia="Calibri" w:hAnsi="Times New Roman" w:cs="Times New Roman"/>
                <w:b/>
                <w:i/>
                <w:sz w:val="28"/>
                <w:szCs w:val="28"/>
              </w:rPr>
            </w:pPr>
            <w:r w:rsidRPr="007709A3">
              <w:rPr>
                <w:rFonts w:ascii="Times New Roman" w:eastAsia="Calibri" w:hAnsi="Times New Roman" w:cs="Times New Roman"/>
                <w:b/>
                <w:i/>
                <w:sz w:val="28"/>
                <w:szCs w:val="28"/>
              </w:rPr>
              <w:t>Số điểm</w:t>
            </w:r>
          </w:p>
          <w:p w:rsidR="00125A77" w:rsidRPr="007709A3" w:rsidRDefault="00125A77" w:rsidP="006C6DA4">
            <w:pPr>
              <w:spacing w:after="0" w:line="240" w:lineRule="auto"/>
              <w:jc w:val="center"/>
              <w:rPr>
                <w:rFonts w:ascii="Times New Roman" w:eastAsia="Calibri" w:hAnsi="Times New Roman" w:cs="Times New Roman"/>
                <w:b/>
                <w:i/>
                <w:sz w:val="28"/>
                <w:szCs w:val="28"/>
              </w:rPr>
            </w:pPr>
            <w:r w:rsidRPr="007709A3">
              <w:rPr>
                <w:rFonts w:ascii="Times New Roman" w:eastAsia="Calibri" w:hAnsi="Times New Roman" w:cs="Times New Roman"/>
                <w:b/>
                <w:i/>
                <w:sz w:val="28"/>
                <w:szCs w:val="28"/>
              </w:rPr>
              <w:t>Tỉ lệ %</w:t>
            </w:r>
          </w:p>
        </w:tc>
        <w:tc>
          <w:tcPr>
            <w:tcW w:w="115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6</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3</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30%</w:t>
            </w:r>
          </w:p>
        </w:tc>
        <w:tc>
          <w:tcPr>
            <w:tcW w:w="955"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sz w:val="28"/>
                <w:szCs w:val="28"/>
              </w:rPr>
            </w:pPr>
          </w:p>
        </w:tc>
        <w:tc>
          <w:tcPr>
            <w:tcW w:w="776"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2</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10%</w:t>
            </w:r>
          </w:p>
        </w:tc>
        <w:tc>
          <w:tcPr>
            <w:tcW w:w="1204" w:type="dxa"/>
            <w:gridSpan w:val="2"/>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10%</w:t>
            </w: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sz w:val="28"/>
                <w:szCs w:val="28"/>
              </w:rPr>
            </w:pPr>
          </w:p>
        </w:tc>
        <w:tc>
          <w:tcPr>
            <w:tcW w:w="1244"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2</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20%</w:t>
            </w:r>
          </w:p>
        </w:tc>
        <w:tc>
          <w:tcPr>
            <w:tcW w:w="590"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sz w:val="28"/>
                <w:szCs w:val="28"/>
              </w:rPr>
            </w:pPr>
          </w:p>
        </w:tc>
        <w:tc>
          <w:tcPr>
            <w:tcW w:w="155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rPr>
                <w:rFonts w:ascii="Times New Roman" w:eastAsia="Calibri" w:hAnsi="Times New Roman" w:cs="Times New Roman"/>
                <w:b/>
                <w:sz w:val="28"/>
                <w:szCs w:val="28"/>
              </w:rPr>
            </w:pPr>
            <w:r w:rsidRPr="007709A3">
              <w:rPr>
                <w:rFonts w:ascii="Times New Roman" w:eastAsia="Calibri" w:hAnsi="Times New Roman" w:cs="Times New Roman"/>
                <w:b/>
                <w:sz w:val="28"/>
                <w:szCs w:val="28"/>
              </w:rPr>
              <w:t>1</w:t>
            </w:r>
          </w:p>
          <w:p w:rsidR="00125A77" w:rsidRPr="007709A3" w:rsidRDefault="00125A77" w:rsidP="006C6DA4">
            <w:pPr>
              <w:spacing w:after="0" w:line="240" w:lineRule="auto"/>
              <w:rPr>
                <w:rFonts w:ascii="Times New Roman" w:eastAsia="Calibri" w:hAnsi="Times New Roman" w:cs="Times New Roman"/>
                <w:b/>
                <w:sz w:val="28"/>
                <w:szCs w:val="28"/>
              </w:rPr>
            </w:pPr>
            <w:r w:rsidRPr="007709A3">
              <w:rPr>
                <w:rFonts w:ascii="Times New Roman" w:eastAsia="Calibri" w:hAnsi="Times New Roman" w:cs="Times New Roman"/>
                <w:b/>
                <w:sz w:val="28"/>
                <w:szCs w:val="28"/>
              </w:rPr>
              <w:t>3</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30%</w:t>
            </w:r>
          </w:p>
        </w:tc>
        <w:tc>
          <w:tcPr>
            <w:tcW w:w="1078" w:type="dxa"/>
            <w:tcBorders>
              <w:top w:val="single" w:sz="4" w:space="0" w:color="auto"/>
              <w:left w:val="single" w:sz="4" w:space="0" w:color="auto"/>
              <w:bottom w:val="single" w:sz="4" w:space="0" w:color="auto"/>
              <w:right w:val="single" w:sz="4" w:space="0" w:color="auto"/>
            </w:tcBorders>
          </w:tcPr>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11</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10</w:t>
            </w:r>
          </w:p>
          <w:p w:rsidR="00125A77" w:rsidRPr="007709A3" w:rsidRDefault="00125A77" w:rsidP="006C6DA4">
            <w:pPr>
              <w:spacing w:after="0" w:line="240" w:lineRule="auto"/>
              <w:jc w:val="center"/>
              <w:rPr>
                <w:rFonts w:ascii="Times New Roman" w:eastAsia="Calibri" w:hAnsi="Times New Roman" w:cs="Times New Roman"/>
                <w:b/>
                <w:sz w:val="28"/>
                <w:szCs w:val="28"/>
              </w:rPr>
            </w:pPr>
            <w:r w:rsidRPr="007709A3">
              <w:rPr>
                <w:rFonts w:ascii="Times New Roman" w:eastAsia="Calibri" w:hAnsi="Times New Roman" w:cs="Times New Roman"/>
                <w:b/>
                <w:sz w:val="28"/>
                <w:szCs w:val="28"/>
              </w:rPr>
              <w:t>100%</w:t>
            </w:r>
          </w:p>
        </w:tc>
      </w:tr>
    </w:tbl>
    <w:p w:rsidR="00125A77" w:rsidRPr="007709A3" w:rsidRDefault="00125A77" w:rsidP="00125A77">
      <w:pPr>
        <w:spacing w:before="60" w:after="0" w:line="240" w:lineRule="auto"/>
        <w:rPr>
          <w:rFonts w:ascii="Times New Roman" w:eastAsia="Calibri" w:hAnsi="Times New Roman" w:cs="Times New Roman"/>
          <w:sz w:val="28"/>
          <w:szCs w:val="28"/>
        </w:rPr>
      </w:pPr>
    </w:p>
    <w:p w:rsidR="00616F43" w:rsidRPr="007709A3" w:rsidRDefault="00616F43" w:rsidP="00743ADC">
      <w:pPr>
        <w:spacing w:after="0" w:line="240" w:lineRule="auto"/>
        <w:jc w:val="both"/>
        <w:outlineLvl w:val="0"/>
        <w:rPr>
          <w:rFonts w:ascii="Times New Roman" w:eastAsia="Times New Roman" w:hAnsi="Times New Roman" w:cs="Times New Roman"/>
          <w:sz w:val="28"/>
          <w:szCs w:val="28"/>
          <w:lang w:val="nl-NL"/>
        </w:rPr>
      </w:pPr>
    </w:p>
    <w:sectPr w:rsidR="00616F43" w:rsidRPr="007709A3" w:rsidSect="00994BE0">
      <w:headerReference w:type="default" r:id="rId9"/>
      <w:footerReference w:type="default" r:id="rId10"/>
      <w:pgSz w:w="12240" w:h="15840"/>
      <w:pgMar w:top="510" w:right="567" w:bottom="510" w:left="68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A96" w:rsidRDefault="00820A96" w:rsidP="002C2F2F">
      <w:pPr>
        <w:spacing w:after="0" w:line="240" w:lineRule="auto"/>
      </w:pPr>
      <w:r>
        <w:separator/>
      </w:r>
    </w:p>
  </w:endnote>
  <w:endnote w:type="continuationSeparator" w:id="0">
    <w:p w:rsidR="00820A96" w:rsidRDefault="00820A96" w:rsidP="002C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E0" w:rsidRPr="00393DBD" w:rsidRDefault="00994BE0" w:rsidP="00994BE0">
    <w:pPr>
      <w:tabs>
        <w:tab w:val="center" w:pos="4680"/>
        <w:tab w:val="right" w:pos="9360"/>
        <w:tab w:val="right" w:pos="10348"/>
      </w:tabs>
      <w:spacing w:after="0" w:line="240" w:lineRule="auto"/>
      <w:rPr>
        <w:rFonts w:ascii="Times New Roman" w:eastAsia="Calibri" w:hAnsi="Times New Roman" w:cs="Times New Roman"/>
        <w:sz w:val="24"/>
        <w:szCs w:val="24"/>
      </w:rPr>
    </w:pPr>
    <w:r w:rsidRPr="00393DBD">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393DBD">
      <w:rPr>
        <w:rFonts w:ascii="Times New Roman" w:eastAsia="Calibri" w:hAnsi="Times New Roman" w:cs="Times New Roman"/>
        <w:b/>
        <w:color w:val="00B0F0"/>
        <w:sz w:val="24"/>
        <w:szCs w:val="24"/>
        <w:lang w:val="nl-NL"/>
      </w:rPr>
      <w:t xml:space="preserve"/>
    </w:r>
    <w:r w:rsidRPr="00393DBD">
      <w:rPr>
        <w:rFonts w:ascii="Times New Roman" w:eastAsia="Calibri" w:hAnsi="Times New Roman" w:cs="Times New Roman"/>
        <w:b/>
        <w:color w:val="FF0000"/>
        <w:sz w:val="24"/>
        <w:szCs w:val="24"/>
        <w:lang w:val="nl-NL"/>
      </w:rPr>
      <w:t xml:space="preserve"/>
    </w:r>
    <w:r w:rsidRPr="00393DBD">
      <w:rPr>
        <w:rFonts w:ascii="Times New Roman" w:eastAsia="Calibri" w:hAnsi="Times New Roman" w:cs="Times New Roman"/>
        <w:sz w:val="24"/>
        <w:szCs w:val="24"/>
      </w:rPr>
      <w:tab/>
      <w:t xml:space="preserve">                                                </w:t>
    </w:r>
    <w:r w:rsidRPr="00393DBD">
      <w:rPr>
        <w:rFonts w:ascii="Times New Roman" w:eastAsia="Calibri" w:hAnsi="Times New Roman" w:cs="Times New Roman"/>
        <w:b/>
        <w:color w:val="FF0000"/>
        <w:sz w:val="24"/>
        <w:szCs w:val="24"/>
      </w:rPr>
      <w:t>Trang</w:t>
    </w:r>
    <w:r w:rsidRPr="00393DBD">
      <w:rPr>
        <w:rFonts w:ascii="Times New Roman" w:eastAsia="Calibri" w:hAnsi="Times New Roman" w:cs="Times New Roman"/>
        <w:b/>
        <w:color w:val="0070C0"/>
        <w:sz w:val="24"/>
        <w:szCs w:val="24"/>
      </w:rPr>
      <w:t xml:space="preserve"> </w:t>
    </w:r>
    <w:r w:rsidRPr="00393DBD">
      <w:rPr>
        <w:rFonts w:ascii="Times New Roman" w:eastAsia="Calibri" w:hAnsi="Times New Roman" w:cs="Times New Roman"/>
        <w:b/>
        <w:color w:val="0070C0"/>
        <w:sz w:val="24"/>
        <w:szCs w:val="24"/>
      </w:rPr>
      <w:fldChar w:fldCharType="begin"/>
    </w:r>
    <w:r w:rsidRPr="00393DBD">
      <w:rPr>
        <w:rFonts w:ascii="Times New Roman" w:eastAsia="Calibri" w:hAnsi="Times New Roman" w:cs="Times New Roman"/>
        <w:b/>
        <w:color w:val="0070C0"/>
        <w:sz w:val="24"/>
        <w:szCs w:val="24"/>
      </w:rPr>
      <w:instrText xml:space="preserve"> PAGE   \* MERGEFORMAT </w:instrText>
    </w:r>
    <w:r w:rsidRPr="00393DBD">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393DB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A96" w:rsidRDefault="00820A96" w:rsidP="002C2F2F">
      <w:pPr>
        <w:spacing w:after="0" w:line="240" w:lineRule="auto"/>
      </w:pPr>
      <w:r>
        <w:separator/>
      </w:r>
    </w:p>
  </w:footnote>
  <w:footnote w:type="continuationSeparator" w:id="0">
    <w:p w:rsidR="00820A96" w:rsidRDefault="00820A96" w:rsidP="002C2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2F" w:rsidRDefault="00994BE0" w:rsidP="00994BE0">
    <w:pPr>
      <w:pStyle w:val="Header"/>
      <w:jc w:val="center"/>
    </w:pPr>
    <w:r w:rsidRPr="00393DBD">
      <w:rPr>
        <w:rFonts w:ascii="Times New Roman" w:eastAsia="Calibri" w:hAnsi="Times New Roman" w:cs="Times New Roman"/>
        <w:b/>
        <w:color w:val="00B0F0"/>
        <w:sz w:val="24"/>
        <w:lang w:val="nl-NL"/>
      </w:rPr>
      <w:t/>
    </w:r>
    <w:r w:rsidRPr="00393DB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CF9"/>
    <w:multiLevelType w:val="hybridMultilevel"/>
    <w:tmpl w:val="3E4AE92E"/>
    <w:lvl w:ilvl="0" w:tplc="EFECAF22">
      <w:start w:val="1"/>
      <w:numFmt w:val="upp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
    <w:nsid w:val="0D507035"/>
    <w:multiLevelType w:val="hybridMultilevel"/>
    <w:tmpl w:val="6DE8DA56"/>
    <w:lvl w:ilvl="0" w:tplc="F1E8DAD2">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17F6E"/>
    <w:multiLevelType w:val="hybridMultilevel"/>
    <w:tmpl w:val="56486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9453A"/>
    <w:multiLevelType w:val="hybridMultilevel"/>
    <w:tmpl w:val="2DB87C04"/>
    <w:lvl w:ilvl="0" w:tplc="8856D42C">
      <w:start w:val="3"/>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1347371A"/>
    <w:multiLevelType w:val="hybridMultilevel"/>
    <w:tmpl w:val="FF588D90"/>
    <w:lvl w:ilvl="0" w:tplc="A60A68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D58BB"/>
    <w:multiLevelType w:val="hybridMultilevel"/>
    <w:tmpl w:val="A82638D4"/>
    <w:lvl w:ilvl="0" w:tplc="4118B944">
      <w:start w:val="1"/>
      <w:numFmt w:val="upperLetter"/>
      <w:lvlText w:val="%1."/>
      <w:lvlJc w:val="left"/>
      <w:pPr>
        <w:tabs>
          <w:tab w:val="num" w:pos="252"/>
        </w:tabs>
        <w:ind w:left="252" w:hanging="360"/>
      </w:pPr>
      <w:rPr>
        <w:rFonts w:hint="default"/>
      </w:rPr>
    </w:lvl>
    <w:lvl w:ilvl="1" w:tplc="AF06173C">
      <w:start w:val="3"/>
      <w:numFmt w:val="bullet"/>
      <w:lvlText w:val="-"/>
      <w:lvlJc w:val="left"/>
      <w:pPr>
        <w:tabs>
          <w:tab w:val="num" w:pos="972"/>
        </w:tabs>
        <w:ind w:left="972" w:hanging="360"/>
      </w:pPr>
      <w:rPr>
        <w:rFonts w:ascii="Times New Roman" w:eastAsia="Times New Roman" w:hAnsi="Times New Roman" w:cs="Times New Roman" w:hint="default"/>
      </w:r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6">
    <w:nsid w:val="1C47794F"/>
    <w:multiLevelType w:val="hybridMultilevel"/>
    <w:tmpl w:val="6A06D2DE"/>
    <w:lvl w:ilvl="0" w:tplc="17B0345E">
      <w:start w:val="1"/>
      <w:numFmt w:val="upp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nsid w:val="1E223174"/>
    <w:multiLevelType w:val="hybridMultilevel"/>
    <w:tmpl w:val="6534F7F8"/>
    <w:lvl w:ilvl="0" w:tplc="9CF86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612FF6"/>
    <w:multiLevelType w:val="hybridMultilevel"/>
    <w:tmpl w:val="7924F22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42C5AE9"/>
    <w:multiLevelType w:val="hybridMultilevel"/>
    <w:tmpl w:val="8A4AB7AA"/>
    <w:lvl w:ilvl="0" w:tplc="9EAEE890">
      <w:start w:val="1"/>
      <w:numFmt w:val="upperLetter"/>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0">
    <w:nsid w:val="3E6151EA"/>
    <w:multiLevelType w:val="hybridMultilevel"/>
    <w:tmpl w:val="AA726EDA"/>
    <w:lvl w:ilvl="0" w:tplc="346A13A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B65333"/>
    <w:multiLevelType w:val="hybridMultilevel"/>
    <w:tmpl w:val="2ABA8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D7D17"/>
    <w:multiLevelType w:val="hybridMultilevel"/>
    <w:tmpl w:val="91E0DA24"/>
    <w:lvl w:ilvl="0" w:tplc="EBAE37D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3">
    <w:nsid w:val="7E8C2531"/>
    <w:multiLevelType w:val="hybridMultilevel"/>
    <w:tmpl w:val="606A61A8"/>
    <w:lvl w:ilvl="0" w:tplc="E42C2FF2">
      <w:start w:val="1"/>
      <w:numFmt w:val="upp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EC80321"/>
    <w:multiLevelType w:val="hybridMultilevel"/>
    <w:tmpl w:val="2C4826FA"/>
    <w:lvl w:ilvl="0" w:tplc="CA6059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6"/>
  </w:num>
  <w:num w:numId="5">
    <w:abstractNumId w:val="5"/>
  </w:num>
  <w:num w:numId="6">
    <w:abstractNumId w:val="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14"/>
  </w:num>
  <w:num w:numId="12">
    <w:abstractNumId w:val="11"/>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68"/>
    <w:rsid w:val="00086580"/>
    <w:rsid w:val="000A5AF5"/>
    <w:rsid w:val="000F0C98"/>
    <w:rsid w:val="00125A77"/>
    <w:rsid w:val="00174396"/>
    <w:rsid w:val="001947FC"/>
    <w:rsid w:val="001A13AC"/>
    <w:rsid w:val="001F774F"/>
    <w:rsid w:val="002352EC"/>
    <w:rsid w:val="00282BB7"/>
    <w:rsid w:val="00284E29"/>
    <w:rsid w:val="00286B59"/>
    <w:rsid w:val="0029169D"/>
    <w:rsid w:val="002A5212"/>
    <w:rsid w:val="002C2F2F"/>
    <w:rsid w:val="002F236B"/>
    <w:rsid w:val="00300246"/>
    <w:rsid w:val="00364866"/>
    <w:rsid w:val="003C4C19"/>
    <w:rsid w:val="003D5EF7"/>
    <w:rsid w:val="003E24AE"/>
    <w:rsid w:val="003F026C"/>
    <w:rsid w:val="004427B3"/>
    <w:rsid w:val="004B6EC6"/>
    <w:rsid w:val="00565E56"/>
    <w:rsid w:val="005A1082"/>
    <w:rsid w:val="005B2E68"/>
    <w:rsid w:val="005D4D9D"/>
    <w:rsid w:val="00616F43"/>
    <w:rsid w:val="0064251F"/>
    <w:rsid w:val="00661B99"/>
    <w:rsid w:val="00665D20"/>
    <w:rsid w:val="00731070"/>
    <w:rsid w:val="00732872"/>
    <w:rsid w:val="007342CA"/>
    <w:rsid w:val="00743ADC"/>
    <w:rsid w:val="007709A3"/>
    <w:rsid w:val="007C3A55"/>
    <w:rsid w:val="007D37C3"/>
    <w:rsid w:val="00820A96"/>
    <w:rsid w:val="00881C44"/>
    <w:rsid w:val="008A1D9A"/>
    <w:rsid w:val="008D7470"/>
    <w:rsid w:val="008F2479"/>
    <w:rsid w:val="00900E5B"/>
    <w:rsid w:val="00933D68"/>
    <w:rsid w:val="009659F1"/>
    <w:rsid w:val="0097541E"/>
    <w:rsid w:val="00994BE0"/>
    <w:rsid w:val="009A2E05"/>
    <w:rsid w:val="009A47DF"/>
    <w:rsid w:val="00A07885"/>
    <w:rsid w:val="00A25EDB"/>
    <w:rsid w:val="00A26162"/>
    <w:rsid w:val="00A50524"/>
    <w:rsid w:val="00A70BAD"/>
    <w:rsid w:val="00B22091"/>
    <w:rsid w:val="00B23358"/>
    <w:rsid w:val="00B901C8"/>
    <w:rsid w:val="00B968CA"/>
    <w:rsid w:val="00C20623"/>
    <w:rsid w:val="00CB0EAF"/>
    <w:rsid w:val="00D1527A"/>
    <w:rsid w:val="00D4396F"/>
    <w:rsid w:val="00D64921"/>
    <w:rsid w:val="00D82C30"/>
    <w:rsid w:val="00D8524B"/>
    <w:rsid w:val="00DA2E0B"/>
    <w:rsid w:val="00E2223E"/>
    <w:rsid w:val="00E967C6"/>
    <w:rsid w:val="00EA420F"/>
    <w:rsid w:val="00EE3847"/>
    <w:rsid w:val="00F15FD0"/>
    <w:rsid w:val="00F374F9"/>
    <w:rsid w:val="00F51E8C"/>
    <w:rsid w:val="00F86903"/>
    <w:rsid w:val="00FA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D68"/>
    <w:pPr>
      <w:ind w:left="720"/>
      <w:contextualSpacing/>
    </w:pPr>
  </w:style>
  <w:style w:type="table" w:styleId="TableGrid">
    <w:name w:val="Table Grid"/>
    <w:basedOn w:val="TableNormal"/>
    <w:rsid w:val="003E24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709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9A3"/>
    <w:rPr>
      <w:b/>
      <w:bCs/>
    </w:rPr>
  </w:style>
  <w:style w:type="paragraph" w:styleId="Header">
    <w:name w:val="header"/>
    <w:basedOn w:val="Normal"/>
    <w:link w:val="HeaderChar"/>
    <w:uiPriority w:val="99"/>
    <w:unhideWhenUsed/>
    <w:rsid w:val="002C2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F2F"/>
  </w:style>
  <w:style w:type="paragraph" w:styleId="Footer">
    <w:name w:val="footer"/>
    <w:basedOn w:val="Normal"/>
    <w:link w:val="FooterChar"/>
    <w:uiPriority w:val="99"/>
    <w:unhideWhenUsed/>
    <w:rsid w:val="002C2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D68"/>
    <w:pPr>
      <w:ind w:left="720"/>
      <w:contextualSpacing/>
    </w:pPr>
  </w:style>
  <w:style w:type="table" w:styleId="TableGrid">
    <w:name w:val="Table Grid"/>
    <w:basedOn w:val="TableNormal"/>
    <w:rsid w:val="003E24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709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9A3"/>
    <w:rPr>
      <w:b/>
      <w:bCs/>
    </w:rPr>
  </w:style>
  <w:style w:type="paragraph" w:styleId="Header">
    <w:name w:val="header"/>
    <w:basedOn w:val="Normal"/>
    <w:link w:val="HeaderChar"/>
    <w:uiPriority w:val="99"/>
    <w:unhideWhenUsed/>
    <w:rsid w:val="002C2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F2F"/>
  </w:style>
  <w:style w:type="paragraph" w:styleId="Footer">
    <w:name w:val="footer"/>
    <w:basedOn w:val="Normal"/>
    <w:link w:val="FooterChar"/>
    <w:uiPriority w:val="99"/>
    <w:unhideWhenUsed/>
    <w:rsid w:val="002C2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1493">
      <w:bodyDiv w:val="1"/>
      <w:marLeft w:val="0"/>
      <w:marRight w:val="0"/>
      <w:marTop w:val="0"/>
      <w:marBottom w:val="0"/>
      <w:divBdr>
        <w:top w:val="none" w:sz="0" w:space="0" w:color="auto"/>
        <w:left w:val="none" w:sz="0" w:space="0" w:color="auto"/>
        <w:bottom w:val="none" w:sz="0" w:space="0" w:color="auto"/>
        <w:right w:val="none" w:sz="0" w:space="0" w:color="auto"/>
      </w:divBdr>
    </w:div>
    <w:div w:id="419254958">
      <w:bodyDiv w:val="1"/>
      <w:marLeft w:val="0"/>
      <w:marRight w:val="0"/>
      <w:marTop w:val="0"/>
      <w:marBottom w:val="0"/>
      <w:divBdr>
        <w:top w:val="none" w:sz="0" w:space="0" w:color="auto"/>
        <w:left w:val="none" w:sz="0" w:space="0" w:color="auto"/>
        <w:bottom w:val="none" w:sz="0" w:space="0" w:color="auto"/>
        <w:right w:val="none" w:sz="0" w:space="0" w:color="auto"/>
      </w:divBdr>
    </w:div>
    <w:div w:id="750733702">
      <w:bodyDiv w:val="1"/>
      <w:marLeft w:val="0"/>
      <w:marRight w:val="0"/>
      <w:marTop w:val="0"/>
      <w:marBottom w:val="0"/>
      <w:divBdr>
        <w:top w:val="none" w:sz="0" w:space="0" w:color="auto"/>
        <w:left w:val="none" w:sz="0" w:space="0" w:color="auto"/>
        <w:bottom w:val="none" w:sz="0" w:space="0" w:color="auto"/>
        <w:right w:val="none" w:sz="0" w:space="0" w:color="auto"/>
      </w:divBdr>
    </w:div>
    <w:div w:id="809634887">
      <w:bodyDiv w:val="1"/>
      <w:marLeft w:val="0"/>
      <w:marRight w:val="0"/>
      <w:marTop w:val="0"/>
      <w:marBottom w:val="0"/>
      <w:divBdr>
        <w:top w:val="none" w:sz="0" w:space="0" w:color="auto"/>
        <w:left w:val="none" w:sz="0" w:space="0" w:color="auto"/>
        <w:bottom w:val="none" w:sz="0" w:space="0" w:color="auto"/>
        <w:right w:val="none" w:sz="0" w:space="0" w:color="auto"/>
      </w:divBdr>
    </w:div>
    <w:div w:id="149750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9734-858A-46F9-AA2B-F26748C0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2022-02-28T14:09:00Z</dcterms:created>
  <dc:creator>admin</dc:creator>
  <dc:description>Đề kiểm tra giữa kì 2 Địa 8 THCS Minh Quang 21-22 có đáp án và ma trận được soạn dưới dạng file word và PDF gồm 4 trang. Các bạn xem và tải về ở dưới.</dc:description>
  <dcterms:modified xsi:type="dcterms:W3CDTF">2022-02-28T14:09:00Z</dcterms:modified>
  <cp:revision>1</cp:revision>
  <dc:title>Đề Kiểm Tra Giữa Kì 2 Địa 8 THCS Minh Quang 21-22 Có Đáp Án Và Ma Trận</dc:title>
</cp:coreProperties>
</file>