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C0ADB" w14:textId="77777777" w:rsidR="00254668" w:rsidRPr="001E7221" w:rsidRDefault="00254668" w:rsidP="00E96176">
      <w:pPr>
        <w:spacing w:after="0" w:line="240" w:lineRule="auto"/>
        <w:jc w:val="center"/>
        <w:rPr>
          <w:rFonts w:cs="Times New Roman"/>
          <w:b/>
          <w:bCs/>
          <w:sz w:val="26"/>
          <w:szCs w:val="26"/>
        </w:rPr>
      </w:pPr>
      <w:r w:rsidRPr="001E7221">
        <w:rPr>
          <w:rFonts w:cs="Times New Roman"/>
          <w:b/>
          <w:bCs/>
          <w:sz w:val="26"/>
          <w:szCs w:val="26"/>
        </w:rPr>
        <w:t>ĐỀ CƯƠNG CUỐI KÌ I- NĂM HỌC: 2</w:t>
      </w:r>
      <w:bookmarkStart w:id="0" w:name="_GoBack"/>
      <w:bookmarkEnd w:id="0"/>
      <w:r w:rsidRPr="001E7221">
        <w:rPr>
          <w:rFonts w:cs="Times New Roman"/>
          <w:b/>
          <w:bCs/>
          <w:sz w:val="26"/>
          <w:szCs w:val="26"/>
        </w:rPr>
        <w:t>024-2025</w:t>
      </w:r>
    </w:p>
    <w:p w14:paraId="13592072" w14:textId="1B3DEAE1" w:rsidR="00254668" w:rsidRPr="001E7221" w:rsidRDefault="00254668" w:rsidP="00E96176">
      <w:pPr>
        <w:spacing w:after="0" w:line="240" w:lineRule="auto"/>
        <w:jc w:val="center"/>
        <w:rPr>
          <w:rFonts w:cs="Times New Roman"/>
          <w:b/>
          <w:bCs/>
          <w:sz w:val="26"/>
          <w:szCs w:val="26"/>
        </w:rPr>
      </w:pPr>
      <w:r w:rsidRPr="001E7221">
        <w:rPr>
          <w:rFonts w:cs="Times New Roman"/>
          <w:b/>
          <w:bCs/>
          <w:sz w:val="26"/>
          <w:szCs w:val="26"/>
        </w:rPr>
        <w:t>MÔN GIÁO DỤC KINH TẾ VÀ PHÁP LUẬT LỚP  12</w:t>
      </w:r>
    </w:p>
    <w:p w14:paraId="0966489A" w14:textId="77777777" w:rsidR="00B47ED1" w:rsidRPr="001E7221" w:rsidRDefault="00B47ED1" w:rsidP="00E96176">
      <w:pPr>
        <w:spacing w:after="0"/>
        <w:jc w:val="both"/>
        <w:rPr>
          <w:rFonts w:cs="Times New Roman"/>
          <w:b/>
          <w:bCs/>
          <w:szCs w:val="28"/>
        </w:rPr>
      </w:pPr>
      <w:r w:rsidRPr="001E7221">
        <w:rPr>
          <w:rFonts w:cs="Times New Roman"/>
          <w:b/>
          <w:bCs/>
          <w:szCs w:val="28"/>
        </w:rPr>
        <w:t xml:space="preserve">I. TRẮC NGHIỆM NHIỀU LỰA CHỌN: </w:t>
      </w:r>
    </w:p>
    <w:p w14:paraId="33FBF20B" w14:textId="77777777" w:rsidR="00083EC9" w:rsidRPr="001E7221" w:rsidRDefault="001C17E1" w:rsidP="00E96176">
      <w:pPr>
        <w:spacing w:after="0"/>
        <w:jc w:val="both"/>
        <w:rPr>
          <w:rFonts w:cs="Times New Roman"/>
          <w:color w:val="000000"/>
          <w:sz w:val="26"/>
          <w:szCs w:val="26"/>
          <w:lang w:val="pt-BR"/>
        </w:rPr>
      </w:pPr>
      <w:r w:rsidRPr="001E7221">
        <w:rPr>
          <w:rFonts w:cs="Times New Roman"/>
          <w:b/>
          <w:color w:val="000000"/>
          <w:sz w:val="26"/>
          <w:szCs w:val="26"/>
          <w:lang w:val="pt-BR"/>
        </w:rPr>
        <w:t>Câu 1.1:</w:t>
      </w:r>
      <w:r w:rsidRPr="001E7221">
        <w:rPr>
          <w:rFonts w:cs="Times New Roman"/>
          <w:color w:val="000000"/>
          <w:sz w:val="26"/>
          <w:szCs w:val="26"/>
          <w:lang w:val="pt-BR"/>
        </w:rPr>
        <w:t xml:space="preserve"> Dùng để biểu thị thu nhập của nền kinh tế trong một thời kỳ nhất định được tính bằng tổng thu nhập từ hàng hóa, dịch vụ cuối cùng do công dân của quốc gia đó tạo ra trong một năm là</w:t>
      </w:r>
    </w:p>
    <w:p w14:paraId="63816F61" w14:textId="77777777" w:rsidR="001C17E1" w:rsidRPr="001E7221" w:rsidRDefault="001C17E1" w:rsidP="00E96176">
      <w:pPr>
        <w:spacing w:after="0"/>
        <w:jc w:val="both"/>
        <w:rPr>
          <w:rFonts w:cs="Times New Roman"/>
          <w:color w:val="000000"/>
          <w:sz w:val="26"/>
          <w:szCs w:val="26"/>
          <w:lang w:val="pt-BR"/>
        </w:rPr>
      </w:pPr>
      <w:r w:rsidRPr="001E7221">
        <w:rPr>
          <w:rFonts w:cs="Times New Roman"/>
          <w:b/>
          <w:color w:val="000000"/>
          <w:sz w:val="26"/>
          <w:szCs w:val="26"/>
          <w:lang w:val="pt-BR"/>
        </w:rPr>
        <w:t xml:space="preserve">A. </w:t>
      </w:r>
      <w:r w:rsidRPr="001E7221">
        <w:rPr>
          <w:rFonts w:cs="Times New Roman"/>
          <w:color w:val="000000"/>
          <w:sz w:val="26"/>
          <w:szCs w:val="26"/>
          <w:lang w:val="pt-BR"/>
        </w:rPr>
        <w:t>tổng thu nhập quốc nội ( GDP).</w:t>
      </w:r>
      <w:r w:rsidRPr="001E7221">
        <w:rPr>
          <w:rFonts w:cs="Times New Roman"/>
          <w:color w:val="000000"/>
          <w:sz w:val="26"/>
          <w:szCs w:val="26"/>
        </w:rPr>
        <w:tab/>
      </w:r>
      <w:r w:rsidR="00083EC9" w:rsidRPr="001E7221">
        <w:rPr>
          <w:rFonts w:cs="Times New Roman"/>
          <w:color w:val="000000"/>
          <w:sz w:val="26"/>
          <w:szCs w:val="26"/>
        </w:rPr>
        <w:t xml:space="preserve">    </w:t>
      </w:r>
      <w:r w:rsidRPr="001E7221">
        <w:rPr>
          <w:rFonts w:cs="Times New Roman"/>
          <w:b/>
          <w:color w:val="000000"/>
          <w:sz w:val="26"/>
          <w:szCs w:val="26"/>
          <w:lang w:val="pt-BR"/>
        </w:rPr>
        <w:t xml:space="preserve">B. </w:t>
      </w:r>
      <w:r w:rsidRPr="001E7221">
        <w:rPr>
          <w:rFonts w:cs="Times New Roman"/>
          <w:color w:val="000000"/>
          <w:sz w:val="26"/>
          <w:szCs w:val="26"/>
          <w:lang w:val="pt-BR"/>
        </w:rPr>
        <w:t>tổng thu nhập quốc dân trên đầu người.</w:t>
      </w:r>
    </w:p>
    <w:p w14:paraId="779ABED7" w14:textId="77777777" w:rsidR="001C17E1" w:rsidRPr="001E7221" w:rsidRDefault="001C17E1" w:rsidP="00E96176">
      <w:pPr>
        <w:tabs>
          <w:tab w:val="left" w:pos="5136"/>
        </w:tabs>
        <w:spacing w:after="0"/>
        <w:jc w:val="both"/>
        <w:rPr>
          <w:rFonts w:cs="Times New Roman"/>
          <w:color w:val="000000"/>
          <w:sz w:val="26"/>
          <w:szCs w:val="26"/>
          <w:lang w:val="pt-BR"/>
        </w:rPr>
      </w:pPr>
      <w:r w:rsidRPr="001E7221">
        <w:rPr>
          <w:rFonts w:cs="Times New Roman"/>
          <w:b/>
          <w:color w:val="000000"/>
          <w:sz w:val="26"/>
          <w:szCs w:val="26"/>
          <w:lang w:val="pt-BR"/>
        </w:rPr>
        <w:t xml:space="preserve">C. </w:t>
      </w:r>
      <w:r w:rsidRPr="001E7221">
        <w:rPr>
          <w:rFonts w:cs="Times New Roman"/>
          <w:color w:val="000000"/>
          <w:sz w:val="26"/>
          <w:szCs w:val="26"/>
          <w:lang w:val="pt-BR"/>
        </w:rPr>
        <w:t>tổng thu nhập quốc nội trên đầu người.</w:t>
      </w:r>
      <w:r w:rsidR="00A72B1F" w:rsidRPr="001E7221">
        <w:rPr>
          <w:rFonts w:cs="Times New Roman"/>
          <w:color w:val="000000"/>
          <w:sz w:val="26"/>
          <w:szCs w:val="26"/>
        </w:rPr>
        <w:t xml:space="preserve">   </w:t>
      </w:r>
      <w:r w:rsidRPr="001E7221">
        <w:rPr>
          <w:rFonts w:cs="Times New Roman"/>
          <w:b/>
          <w:color w:val="000000"/>
          <w:sz w:val="26"/>
          <w:szCs w:val="26"/>
          <w:lang w:val="pt-BR"/>
        </w:rPr>
        <w:t xml:space="preserve">D. </w:t>
      </w:r>
      <w:r w:rsidRPr="001E7221">
        <w:rPr>
          <w:rFonts w:cs="Times New Roman"/>
          <w:color w:val="000000"/>
          <w:sz w:val="26"/>
          <w:szCs w:val="26"/>
          <w:lang w:val="pt-BR"/>
        </w:rPr>
        <w:t>tổng thu nhập quốc dân ( GNI).</w:t>
      </w:r>
    </w:p>
    <w:p w14:paraId="06983FCF" w14:textId="77777777" w:rsidR="00083EC9" w:rsidRPr="001E7221" w:rsidRDefault="00083EC9" w:rsidP="00E96176">
      <w:pPr>
        <w:spacing w:after="0"/>
        <w:jc w:val="both"/>
        <w:rPr>
          <w:rFonts w:cs="Times New Roman"/>
          <w:color w:val="000000"/>
          <w:sz w:val="26"/>
          <w:szCs w:val="26"/>
        </w:rPr>
      </w:pPr>
      <w:r w:rsidRPr="001E7221">
        <w:rPr>
          <w:rFonts w:cs="Times New Roman"/>
          <w:b/>
          <w:color w:val="000000"/>
          <w:sz w:val="26"/>
          <w:szCs w:val="26"/>
        </w:rPr>
        <w:t>Câu 1.2 :</w:t>
      </w:r>
      <w:r w:rsidRPr="001E7221">
        <w:rPr>
          <w:rFonts w:cs="Times New Roman"/>
          <w:color w:val="000000"/>
          <w:sz w:val="26"/>
          <w:szCs w:val="26"/>
        </w:rPr>
        <w:t xml:space="preserve"> Đối với mỗi quốc gia, vai trò của tăng trưởng và phát triển kinh tế thể hiện ở việc, thông qua tăng trưởng và phát triển kinh tế sẽ góp phần</w:t>
      </w:r>
    </w:p>
    <w:p w14:paraId="19D4ABDD"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tăng tỷ lệ đói nghèo đa chiều.</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gia tăng phân hóa giàu nghèo.</w:t>
      </w:r>
    </w:p>
    <w:p w14:paraId="0ED1F197"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giải quyết tốt vấn đề việc làm.</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gia tăng lệ thuộc vào thế giới.</w:t>
      </w:r>
    </w:p>
    <w:p w14:paraId="272DD917" w14:textId="77777777" w:rsidR="00083EC9" w:rsidRPr="001E7221" w:rsidRDefault="00083EC9" w:rsidP="00E96176">
      <w:pPr>
        <w:spacing w:after="0"/>
        <w:jc w:val="both"/>
        <w:rPr>
          <w:rFonts w:cs="Times New Roman"/>
          <w:color w:val="000000"/>
          <w:sz w:val="26"/>
          <w:szCs w:val="26"/>
        </w:rPr>
      </w:pPr>
      <w:r w:rsidRPr="001E7221">
        <w:rPr>
          <w:rFonts w:cs="Times New Roman"/>
          <w:b/>
          <w:color w:val="000000"/>
          <w:sz w:val="26"/>
          <w:szCs w:val="26"/>
        </w:rPr>
        <w:t>Câu 1.3:</w:t>
      </w:r>
      <w:r w:rsidRPr="001E7221">
        <w:rPr>
          <w:rFonts w:cs="Times New Roman"/>
          <w:color w:val="000000"/>
          <w:sz w:val="26"/>
          <w:szCs w:val="26"/>
        </w:rPr>
        <w:t xml:space="preserve"> Đối với mỗi quốc gia, tăng trưởng kinh tế là</w:t>
      </w:r>
    </w:p>
    <w:p w14:paraId="24EE19C7"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quá trình phân phối lại tiền tệ.</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sự mất giá của đồng tiền nội địa.</w:t>
      </w:r>
    </w:p>
    <w:p w14:paraId="5D5FB9A3"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quá trình kiềm chế lamg phát.</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sự gia tăng mức sống người dân.</w:t>
      </w:r>
    </w:p>
    <w:p w14:paraId="3C6193F5" w14:textId="77777777" w:rsidR="00083EC9" w:rsidRPr="001E7221" w:rsidRDefault="00083EC9" w:rsidP="00E96176">
      <w:pPr>
        <w:spacing w:after="0"/>
        <w:jc w:val="both"/>
        <w:rPr>
          <w:rFonts w:cs="Times New Roman"/>
          <w:color w:val="000000"/>
          <w:sz w:val="26"/>
          <w:szCs w:val="26"/>
        </w:rPr>
      </w:pPr>
      <w:r w:rsidRPr="001E7221">
        <w:rPr>
          <w:rFonts w:cs="Times New Roman"/>
          <w:b/>
          <w:color w:val="000000"/>
          <w:sz w:val="26"/>
          <w:szCs w:val="26"/>
        </w:rPr>
        <w:t>Câu 2.1:</w:t>
      </w:r>
      <w:r w:rsidRPr="001E7221">
        <w:rPr>
          <w:rFonts w:cs="Times New Roman"/>
          <w:color w:val="000000"/>
          <w:sz w:val="26"/>
          <w:szCs w:val="26"/>
        </w:rPr>
        <w:t xml:space="preserve"> Đối với một quốc gia tăng trưởng và phát triển kinh tế có vai trò quan trọng, là điều kiện cần thiết để</w:t>
      </w:r>
    </w:p>
    <w:p w14:paraId="0675ED82"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thúc đẩy tỷ lệ thất nghiệp.</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gia tăng tỷ lệ lạm phát.</w:t>
      </w:r>
    </w:p>
    <w:p w14:paraId="75253CFC" w14:textId="77777777" w:rsidR="00083EC9" w:rsidRPr="001E7221" w:rsidRDefault="00083EC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thúc đẩy phân hóa giàu nghèo.</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khắc phục tình trạng đói nghèo.</w:t>
      </w:r>
    </w:p>
    <w:p w14:paraId="30A1888F" w14:textId="77777777" w:rsidR="00083EC9" w:rsidRPr="001E7221" w:rsidRDefault="00083EC9" w:rsidP="00E96176">
      <w:pPr>
        <w:spacing w:after="0"/>
        <w:jc w:val="both"/>
        <w:rPr>
          <w:rFonts w:cs="Times New Roman"/>
          <w:color w:val="000000"/>
          <w:sz w:val="26"/>
          <w:szCs w:val="26"/>
          <w:lang w:val="pt-BR"/>
        </w:rPr>
      </w:pPr>
      <w:r w:rsidRPr="001E7221">
        <w:rPr>
          <w:rFonts w:cs="Times New Roman"/>
          <w:b/>
          <w:color w:val="000000"/>
          <w:sz w:val="26"/>
          <w:szCs w:val="26"/>
          <w:lang w:val="pt-BR"/>
        </w:rPr>
        <w:t>Câu 2.2:</w:t>
      </w:r>
      <w:r w:rsidRPr="001E7221">
        <w:rPr>
          <w:rFonts w:cs="Times New Roman"/>
          <w:color w:val="000000"/>
          <w:sz w:val="26"/>
          <w:szCs w:val="26"/>
          <w:lang w:val="pt-BR"/>
        </w:rPr>
        <w:t xml:space="preserve"> Một quốc gia được coi là có sự phát triển về kinh tế khi cơ cấu ngành nông nghiệp giảm đi, cơ cấu ngành công nghiệp, dịch vụ có xu hướng</w:t>
      </w:r>
    </w:p>
    <w:p w14:paraId="400096EA" w14:textId="77777777" w:rsidR="00083EC9" w:rsidRPr="001E7221" w:rsidRDefault="00083EC9" w:rsidP="00E96176">
      <w:pPr>
        <w:tabs>
          <w:tab w:val="left" w:pos="2708"/>
          <w:tab w:val="left" w:pos="5138"/>
          <w:tab w:val="left" w:pos="7567"/>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giảm theo.</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tăng lên.</w:t>
      </w:r>
      <w:r w:rsidRPr="001E7221">
        <w:rPr>
          <w:rFonts w:cs="Times New Roman"/>
          <w:color w:val="000000"/>
          <w:sz w:val="26"/>
          <w:szCs w:val="26"/>
        </w:rPr>
        <w:tab/>
      </w:r>
      <w:r w:rsidRPr="001E7221">
        <w:rPr>
          <w:rFonts w:cs="Times New Roman"/>
          <w:b/>
          <w:color w:val="000000"/>
          <w:sz w:val="26"/>
          <w:szCs w:val="26"/>
        </w:rPr>
        <w:t xml:space="preserve">C. </w:t>
      </w:r>
      <w:r w:rsidRPr="001E7221">
        <w:rPr>
          <w:rFonts w:cs="Times New Roman"/>
          <w:color w:val="000000"/>
          <w:sz w:val="26"/>
          <w:szCs w:val="26"/>
        </w:rPr>
        <w:t>không đổi.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cân bằng.</w:t>
      </w:r>
    </w:p>
    <w:p w14:paraId="71AA54FD" w14:textId="77777777" w:rsidR="00083EC9" w:rsidRPr="001E7221" w:rsidRDefault="00083EC9" w:rsidP="00E96176">
      <w:pPr>
        <w:spacing w:after="0"/>
        <w:jc w:val="both"/>
        <w:rPr>
          <w:rFonts w:cs="Times New Roman"/>
          <w:color w:val="000000"/>
          <w:sz w:val="26"/>
          <w:szCs w:val="26"/>
          <w:lang w:val="pt-BR"/>
        </w:rPr>
      </w:pPr>
      <w:r w:rsidRPr="001E7221">
        <w:rPr>
          <w:rFonts w:cs="Times New Roman"/>
          <w:b/>
          <w:color w:val="000000"/>
          <w:sz w:val="26"/>
          <w:szCs w:val="26"/>
          <w:lang w:val="pt-BR"/>
        </w:rPr>
        <w:t>Câu 2.3:</w:t>
      </w:r>
      <w:r w:rsidRPr="001E7221">
        <w:rPr>
          <w:rFonts w:cs="Times New Roman"/>
          <w:color w:val="000000"/>
          <w:sz w:val="26"/>
          <w:szCs w:val="26"/>
          <w:lang w:val="pt-BR"/>
        </w:rPr>
        <w:t xml:space="preserve"> Trong một cuộc thảo luận về phát triển kinh tế của một quốc gia, một nhóm học sinh đề xuất tăng cường đầu tư vào giáo dục và đào tạo nhằm nâng cao năng lực của người lao động. Đề xuất của nhóm học sinh phản ánh thái độ</w:t>
      </w:r>
    </w:p>
    <w:p w14:paraId="2E8B60C7"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A. </w:t>
      </w:r>
      <w:r w:rsidRPr="001E7221">
        <w:rPr>
          <w:rFonts w:cs="Times New Roman"/>
          <w:color w:val="000000"/>
          <w:sz w:val="26"/>
          <w:szCs w:val="26"/>
          <w:lang w:val="pt-BR"/>
        </w:rPr>
        <w:t>ủng hộ và đóng góp tích cực vào tăng trưởng kinh tế.</w:t>
      </w:r>
    </w:p>
    <w:p w14:paraId="340C774E"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B. </w:t>
      </w:r>
      <w:r w:rsidRPr="001E7221">
        <w:rPr>
          <w:rFonts w:cs="Times New Roman"/>
          <w:color w:val="000000"/>
          <w:sz w:val="26"/>
          <w:szCs w:val="26"/>
          <w:lang w:val="pt-BR"/>
        </w:rPr>
        <w:t>lạc quan nhưng không liên quan gì đến tăng trưởng kinh tế.</w:t>
      </w:r>
    </w:p>
    <w:p w14:paraId="5D49A9F9"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C. </w:t>
      </w:r>
      <w:r w:rsidRPr="001E7221">
        <w:rPr>
          <w:rFonts w:cs="Times New Roman"/>
          <w:color w:val="000000"/>
          <w:sz w:val="26"/>
          <w:szCs w:val="26"/>
          <w:lang w:val="pt-BR"/>
        </w:rPr>
        <w:t>đồng tình nhưng không có tác động đến tăng trưởng kinh tế.</w:t>
      </w:r>
    </w:p>
    <w:p w14:paraId="6E0AAFF6" w14:textId="77777777" w:rsidR="00083EC9" w:rsidRPr="001E7221" w:rsidRDefault="00083EC9" w:rsidP="00E96176">
      <w:pPr>
        <w:spacing w:after="0"/>
        <w:ind w:firstLine="283"/>
        <w:jc w:val="both"/>
        <w:rPr>
          <w:rFonts w:cs="Times New Roman"/>
          <w:color w:val="000000"/>
          <w:sz w:val="26"/>
          <w:szCs w:val="26"/>
          <w:lang w:val="pt-BR"/>
        </w:rPr>
      </w:pPr>
      <w:r w:rsidRPr="001E7221">
        <w:rPr>
          <w:rFonts w:cs="Times New Roman"/>
          <w:b/>
          <w:color w:val="000000"/>
          <w:sz w:val="26"/>
          <w:szCs w:val="26"/>
          <w:lang w:val="pt-BR"/>
        </w:rPr>
        <w:t xml:space="preserve">D. </w:t>
      </w:r>
      <w:r w:rsidRPr="001E7221">
        <w:rPr>
          <w:rFonts w:cs="Times New Roman"/>
          <w:color w:val="000000"/>
          <w:sz w:val="26"/>
          <w:szCs w:val="26"/>
          <w:lang w:val="pt-BR"/>
        </w:rPr>
        <w:t>phản đối những hành vi cản trở sự phát triển kinh tế.</w:t>
      </w:r>
    </w:p>
    <w:p w14:paraId="2B0D6FE6" w14:textId="77777777" w:rsidR="00856C4D" w:rsidRPr="001E7221" w:rsidRDefault="00856C4D" w:rsidP="00E96176">
      <w:pPr>
        <w:spacing w:after="0"/>
        <w:jc w:val="both"/>
        <w:rPr>
          <w:rFonts w:cs="Times New Roman"/>
          <w:color w:val="000000"/>
          <w:sz w:val="26"/>
          <w:szCs w:val="26"/>
        </w:rPr>
      </w:pPr>
      <w:r w:rsidRPr="001E7221">
        <w:rPr>
          <w:rFonts w:cs="Times New Roman"/>
          <w:b/>
          <w:color w:val="000000"/>
          <w:szCs w:val="26"/>
        </w:rPr>
        <w:t>Câu 3.1:</w:t>
      </w:r>
      <w:r w:rsidRPr="001E7221">
        <w:rPr>
          <w:rFonts w:cs="Times New Roman"/>
          <w:color w:val="000000"/>
          <w:sz w:val="26"/>
          <w:szCs w:val="26"/>
        </w:rPr>
        <w:t xml:space="preserve"> Là sự thoả thuận giữa các bên tham gia nhằm xoá bỏ hầu hết hàng rào thuế quan và phi thuế quan nhưng vẫn duy trì chính sách thuế quan riêng của mỗi bên đối với các nước ngoài hiệp định là thể hiện mức độ hội nhập kinh tế quốc tế ở mức độ</w:t>
      </w:r>
    </w:p>
    <w:p w14:paraId="3D8A8406" w14:textId="77777777" w:rsidR="00856C4D" w:rsidRPr="001E7221" w:rsidRDefault="00856C4D" w:rsidP="00E96176">
      <w:pPr>
        <w:tabs>
          <w:tab w:val="left" w:pos="5136"/>
        </w:tabs>
        <w:spacing w:after="0"/>
        <w:ind w:firstLine="283"/>
        <w:jc w:val="both"/>
        <w:rPr>
          <w:rFonts w:cs="Times New Roman"/>
          <w:color w:val="000000"/>
        </w:rPr>
      </w:pPr>
      <w:r w:rsidRPr="001E7221">
        <w:rPr>
          <w:rFonts w:cs="Times New Roman"/>
          <w:b/>
          <w:color w:val="000000"/>
          <w:szCs w:val="26"/>
        </w:rPr>
        <w:t xml:space="preserve">A. </w:t>
      </w:r>
      <w:r w:rsidRPr="001E7221">
        <w:rPr>
          <w:rFonts w:cs="Times New Roman"/>
          <w:color w:val="000000"/>
          <w:sz w:val="26"/>
          <w:szCs w:val="26"/>
        </w:rPr>
        <w:t>thị trường chung.</w:t>
      </w:r>
      <w:r w:rsidRPr="001E7221">
        <w:rPr>
          <w:rFonts w:cs="Times New Roman"/>
          <w:color w:val="000000"/>
        </w:rPr>
        <w:tab/>
      </w:r>
      <w:r w:rsidRPr="001E7221">
        <w:rPr>
          <w:rFonts w:cs="Times New Roman"/>
          <w:b/>
          <w:color w:val="000000"/>
          <w:szCs w:val="26"/>
        </w:rPr>
        <w:t xml:space="preserve">B. </w:t>
      </w:r>
      <w:r w:rsidRPr="001E7221">
        <w:rPr>
          <w:rFonts w:cs="Times New Roman"/>
          <w:color w:val="000000"/>
          <w:sz w:val="26"/>
          <w:szCs w:val="26"/>
        </w:rPr>
        <w:t>thoả thuận thương mại ưu đãi.</w:t>
      </w:r>
    </w:p>
    <w:p w14:paraId="05F7C03C" w14:textId="77777777" w:rsidR="00856C4D" w:rsidRPr="001E7221" w:rsidRDefault="00856C4D" w:rsidP="00E96176">
      <w:pPr>
        <w:tabs>
          <w:tab w:val="left" w:pos="5136"/>
        </w:tabs>
        <w:spacing w:after="0"/>
        <w:ind w:firstLine="283"/>
        <w:jc w:val="both"/>
        <w:rPr>
          <w:rFonts w:cs="Times New Roman"/>
          <w:color w:val="000000"/>
        </w:rPr>
      </w:pPr>
      <w:r w:rsidRPr="001E7221">
        <w:rPr>
          <w:rFonts w:cs="Times New Roman"/>
          <w:b/>
          <w:color w:val="000000"/>
          <w:szCs w:val="26"/>
        </w:rPr>
        <w:t xml:space="preserve">C. </w:t>
      </w:r>
      <w:r w:rsidRPr="001E7221">
        <w:rPr>
          <w:rFonts w:cs="Times New Roman"/>
          <w:color w:val="000000"/>
          <w:sz w:val="26"/>
          <w:szCs w:val="26"/>
        </w:rPr>
        <w:t>hiệp định thương mại tự do.</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liên minh kinh tế.</w:t>
      </w:r>
    </w:p>
    <w:p w14:paraId="0C968069" w14:textId="77777777" w:rsidR="00856C4D" w:rsidRPr="001E7221" w:rsidRDefault="00856C4D" w:rsidP="00E96176">
      <w:pPr>
        <w:spacing w:after="0"/>
        <w:jc w:val="both"/>
        <w:rPr>
          <w:rFonts w:cs="Times New Roman"/>
          <w:color w:val="000000"/>
          <w:sz w:val="26"/>
          <w:szCs w:val="26"/>
          <w:lang w:val="da-DK"/>
        </w:rPr>
      </w:pPr>
      <w:r w:rsidRPr="001E7221">
        <w:rPr>
          <w:rFonts w:cs="Times New Roman"/>
          <w:b/>
          <w:color w:val="000000"/>
          <w:szCs w:val="26"/>
          <w:lang w:val="da-DK"/>
        </w:rPr>
        <w:t>Câu 3.2 :</w:t>
      </w:r>
      <w:r w:rsidRPr="001E7221">
        <w:rPr>
          <w:rFonts w:cs="Times New Roman"/>
          <w:color w:val="000000"/>
          <w:sz w:val="26"/>
          <w:szCs w:val="26"/>
          <w:lang w:val="da-DK"/>
        </w:rPr>
        <w:t xml:space="preserve"> Trong bối cảnh toàn cầu hóa hiện nay, thông qua quá trình hội nhập kinh tế quốc tế sẽ góp phần tạo ra</w:t>
      </w:r>
    </w:p>
    <w:p w14:paraId="04C901FB" w14:textId="77777777" w:rsidR="00856C4D" w:rsidRPr="001E7221" w:rsidRDefault="00856C4D"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A. </w:t>
      </w:r>
      <w:r w:rsidRPr="001E7221">
        <w:rPr>
          <w:rFonts w:cs="Times New Roman"/>
          <w:color w:val="000000"/>
          <w:sz w:val="26"/>
          <w:szCs w:val="26"/>
          <w:lang w:val="da-DK"/>
        </w:rPr>
        <w:t>nhiều cơ hội việc làm.</w:t>
      </w:r>
      <w:r w:rsidRPr="001E7221">
        <w:rPr>
          <w:rFonts w:cs="Times New Roman"/>
          <w:color w:val="000000"/>
          <w:lang w:val="da-DK"/>
        </w:rPr>
        <w:tab/>
      </w:r>
      <w:r w:rsidRPr="001E7221">
        <w:rPr>
          <w:rFonts w:cs="Times New Roman"/>
          <w:b/>
          <w:color w:val="000000"/>
          <w:szCs w:val="26"/>
          <w:lang w:val="da-DK"/>
        </w:rPr>
        <w:t xml:space="preserve">B. </w:t>
      </w:r>
      <w:r w:rsidRPr="001E7221">
        <w:rPr>
          <w:rFonts w:cs="Times New Roman"/>
          <w:color w:val="000000"/>
          <w:sz w:val="26"/>
          <w:szCs w:val="26"/>
          <w:lang w:val="da-DK"/>
        </w:rPr>
        <w:t>nhiều lãnh thổ mới.</w:t>
      </w:r>
    </w:p>
    <w:p w14:paraId="2E5DB8C0" w14:textId="77777777" w:rsidR="00856C4D" w:rsidRPr="001E7221" w:rsidRDefault="00856C4D" w:rsidP="00E96176">
      <w:pPr>
        <w:tabs>
          <w:tab w:val="left" w:pos="5136"/>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C. </w:t>
      </w:r>
      <w:r w:rsidRPr="001E7221">
        <w:rPr>
          <w:rFonts w:cs="Times New Roman"/>
          <w:color w:val="000000"/>
          <w:sz w:val="26"/>
          <w:szCs w:val="26"/>
          <w:lang w:val="da-DK"/>
        </w:rPr>
        <w:t>những đảng phái mới.</w:t>
      </w:r>
      <w:r w:rsidRPr="001E7221">
        <w:rPr>
          <w:rFonts w:cs="Times New Roman"/>
          <w:color w:val="000000"/>
          <w:lang w:val="da-DK"/>
        </w:rPr>
        <w:tab/>
      </w:r>
      <w:r w:rsidRPr="001E7221">
        <w:rPr>
          <w:rFonts w:cs="Times New Roman"/>
          <w:b/>
          <w:color w:val="000000"/>
          <w:szCs w:val="26"/>
          <w:lang w:val="da-DK"/>
        </w:rPr>
        <w:t xml:space="preserve">D. </w:t>
      </w:r>
      <w:r w:rsidRPr="001E7221">
        <w:rPr>
          <w:rFonts w:cs="Times New Roman"/>
          <w:color w:val="000000"/>
          <w:sz w:val="26"/>
          <w:szCs w:val="26"/>
          <w:lang w:val="da-DK"/>
        </w:rPr>
        <w:t>những chủng tộc mới.</w:t>
      </w:r>
    </w:p>
    <w:p w14:paraId="5C856AED" w14:textId="77777777" w:rsidR="00F86D8D" w:rsidRPr="001E7221" w:rsidRDefault="00F86D8D" w:rsidP="00E96176">
      <w:pPr>
        <w:spacing w:after="0"/>
        <w:jc w:val="both"/>
        <w:rPr>
          <w:rFonts w:cs="Times New Roman"/>
          <w:color w:val="000000"/>
          <w:sz w:val="26"/>
          <w:szCs w:val="26"/>
          <w:lang w:val="da-DK"/>
        </w:rPr>
      </w:pPr>
      <w:r w:rsidRPr="001E7221">
        <w:rPr>
          <w:rFonts w:cs="Times New Roman"/>
          <w:b/>
          <w:color w:val="000000"/>
          <w:szCs w:val="26"/>
          <w:lang w:val="da-DK"/>
        </w:rPr>
        <w:t>Câu 3.3:</w:t>
      </w:r>
      <w:r w:rsidRPr="001E7221">
        <w:rPr>
          <w:rFonts w:cs="Times New Roman"/>
          <w:color w:val="000000"/>
          <w:sz w:val="26"/>
          <w:szCs w:val="26"/>
          <w:lang w:val="da-DK"/>
        </w:rPr>
        <w:t xml:space="preserve"> Ngày 25/12/2008, Việt Nam và Nhật Bản đã chính thức ký kết Hiệp định Đối tác Kinh tế Việt Nam - Nhật Bản, xét về cấp độ hợp tác đây là hình thức hợp tác</w:t>
      </w:r>
    </w:p>
    <w:p w14:paraId="0563E363" w14:textId="77777777" w:rsidR="00F86D8D" w:rsidRPr="001E7221" w:rsidRDefault="00F86D8D" w:rsidP="00E96176">
      <w:pPr>
        <w:tabs>
          <w:tab w:val="left" w:pos="2708"/>
          <w:tab w:val="left" w:pos="5138"/>
          <w:tab w:val="left" w:pos="7569"/>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A. </w:t>
      </w:r>
      <w:r w:rsidRPr="001E7221">
        <w:rPr>
          <w:rFonts w:cs="Times New Roman"/>
          <w:color w:val="000000"/>
          <w:sz w:val="26"/>
          <w:szCs w:val="26"/>
          <w:lang w:val="da-DK"/>
        </w:rPr>
        <w:t>toàn cầu.</w:t>
      </w:r>
      <w:r w:rsidRPr="001E7221">
        <w:rPr>
          <w:rFonts w:cs="Times New Roman"/>
          <w:color w:val="000000"/>
        </w:rPr>
        <w:tab/>
      </w:r>
      <w:r w:rsidRPr="001E7221">
        <w:rPr>
          <w:rFonts w:cs="Times New Roman"/>
          <w:b/>
          <w:color w:val="000000"/>
          <w:szCs w:val="26"/>
          <w:lang w:val="da-DK"/>
        </w:rPr>
        <w:t xml:space="preserve">B. </w:t>
      </w:r>
      <w:r w:rsidRPr="001E7221">
        <w:rPr>
          <w:rFonts w:cs="Times New Roman"/>
          <w:color w:val="000000"/>
          <w:sz w:val="26"/>
          <w:szCs w:val="26"/>
          <w:lang w:val="da-DK"/>
        </w:rPr>
        <w:t>song phương.</w:t>
      </w:r>
      <w:r w:rsidRPr="001E7221">
        <w:rPr>
          <w:rFonts w:cs="Times New Roman"/>
          <w:color w:val="000000"/>
        </w:rPr>
        <w:tab/>
      </w:r>
      <w:r w:rsidRPr="001E7221">
        <w:rPr>
          <w:rFonts w:cs="Times New Roman"/>
          <w:b/>
          <w:color w:val="000000"/>
          <w:szCs w:val="26"/>
          <w:lang w:val="da-DK"/>
        </w:rPr>
        <w:t xml:space="preserve">C. </w:t>
      </w:r>
      <w:r w:rsidRPr="001E7221">
        <w:rPr>
          <w:rFonts w:cs="Times New Roman"/>
          <w:color w:val="000000"/>
          <w:sz w:val="26"/>
          <w:szCs w:val="26"/>
          <w:lang w:val="da-DK"/>
        </w:rPr>
        <w:t>khu vực.</w:t>
      </w:r>
      <w:r w:rsidRPr="001E7221">
        <w:rPr>
          <w:rFonts w:cs="Times New Roman"/>
          <w:color w:val="000000"/>
        </w:rPr>
        <w:tab/>
      </w:r>
      <w:r w:rsidRPr="001E7221">
        <w:rPr>
          <w:rFonts w:cs="Times New Roman"/>
          <w:b/>
          <w:color w:val="000000"/>
          <w:szCs w:val="26"/>
          <w:lang w:val="da-DK"/>
        </w:rPr>
        <w:t xml:space="preserve">D. </w:t>
      </w:r>
      <w:r w:rsidRPr="001E7221">
        <w:rPr>
          <w:rFonts w:cs="Times New Roman"/>
          <w:color w:val="000000"/>
          <w:sz w:val="26"/>
          <w:szCs w:val="26"/>
          <w:lang w:val="da-DK"/>
        </w:rPr>
        <w:t>châu lục.</w:t>
      </w:r>
    </w:p>
    <w:p w14:paraId="641705E9" w14:textId="77777777" w:rsidR="00F86D8D" w:rsidRPr="001E7221" w:rsidRDefault="00F86D8D" w:rsidP="00E96176">
      <w:pPr>
        <w:pStyle w:val="BodyText"/>
        <w:spacing w:line="276" w:lineRule="auto"/>
        <w:ind w:left="0"/>
        <w:jc w:val="both"/>
        <w:rPr>
          <w:sz w:val="24"/>
          <w:szCs w:val="24"/>
          <w:lang w:val="vi-VN"/>
        </w:rPr>
      </w:pPr>
      <w:r w:rsidRPr="001E7221">
        <w:rPr>
          <w:b/>
          <w:sz w:val="24"/>
          <w:szCs w:val="24"/>
        </w:rPr>
        <w:t xml:space="preserve">Câu 4.1. </w:t>
      </w:r>
      <w:r w:rsidRPr="001E7221">
        <w:rPr>
          <w:sz w:val="24"/>
          <w:szCs w:val="24"/>
          <w:lang w:val="en-US"/>
        </w:rPr>
        <w:t>Sự hợp tác được kí kết giữa các quốc gia trong một khu vực trên cơ sở sự tương đồng về địa lí, văn hóa, xã hội hoặc có chung mục tiêu, lợi ích phát triển là cấp độ hội nhập kinh tế</w:t>
      </w:r>
    </w:p>
    <w:p w14:paraId="624A9748" w14:textId="77777777" w:rsidR="00F86D8D" w:rsidRPr="001E7221" w:rsidRDefault="00F86D8D" w:rsidP="00E96176">
      <w:pPr>
        <w:pStyle w:val="BodyText"/>
        <w:tabs>
          <w:tab w:val="left" w:pos="4855"/>
        </w:tabs>
        <w:spacing w:line="276" w:lineRule="auto"/>
        <w:ind w:left="0"/>
        <w:jc w:val="both"/>
        <w:rPr>
          <w:sz w:val="24"/>
          <w:szCs w:val="24"/>
          <w:lang w:val="en-US"/>
        </w:rPr>
      </w:pPr>
      <w:r w:rsidRPr="001E7221">
        <w:rPr>
          <w:b/>
          <w:sz w:val="24"/>
          <w:szCs w:val="24"/>
        </w:rPr>
        <w:t xml:space="preserve">A. </w:t>
      </w:r>
      <w:r w:rsidRPr="001E7221">
        <w:rPr>
          <w:sz w:val="24"/>
          <w:szCs w:val="24"/>
          <w:lang w:val="en-US"/>
        </w:rPr>
        <w:t>đa phương.</w:t>
      </w:r>
      <w:r w:rsidRPr="001E7221">
        <w:rPr>
          <w:sz w:val="24"/>
          <w:szCs w:val="24"/>
        </w:rPr>
        <w:tab/>
      </w:r>
      <w:r w:rsidRPr="001E7221">
        <w:rPr>
          <w:b/>
          <w:sz w:val="24"/>
          <w:szCs w:val="24"/>
        </w:rPr>
        <w:t xml:space="preserve">B. </w:t>
      </w:r>
      <w:r w:rsidRPr="001E7221">
        <w:rPr>
          <w:bCs/>
          <w:sz w:val="24"/>
          <w:szCs w:val="24"/>
          <w:lang w:val="en-US"/>
        </w:rPr>
        <w:t>khu vực.</w:t>
      </w:r>
    </w:p>
    <w:p w14:paraId="629A849D" w14:textId="77777777" w:rsidR="00F86D8D" w:rsidRPr="001E7221" w:rsidRDefault="00F86D8D" w:rsidP="00E96176">
      <w:pPr>
        <w:pStyle w:val="BodyText"/>
        <w:tabs>
          <w:tab w:val="left" w:pos="4855"/>
        </w:tabs>
        <w:spacing w:line="276" w:lineRule="auto"/>
        <w:ind w:left="0"/>
        <w:jc w:val="both"/>
        <w:rPr>
          <w:sz w:val="24"/>
          <w:szCs w:val="24"/>
          <w:lang w:val="en-US"/>
        </w:rPr>
      </w:pPr>
      <w:r w:rsidRPr="001E7221">
        <w:rPr>
          <w:b/>
          <w:sz w:val="24"/>
          <w:szCs w:val="24"/>
        </w:rPr>
        <w:t xml:space="preserve">C. </w:t>
      </w:r>
      <w:r w:rsidRPr="001E7221">
        <w:rPr>
          <w:bCs/>
          <w:sz w:val="24"/>
          <w:szCs w:val="24"/>
          <w:lang w:val="en-US"/>
        </w:rPr>
        <w:t>toàn cầu.</w:t>
      </w:r>
      <w:r w:rsidRPr="001E7221">
        <w:rPr>
          <w:sz w:val="24"/>
          <w:szCs w:val="24"/>
        </w:rPr>
        <w:tab/>
      </w:r>
      <w:r w:rsidRPr="001E7221">
        <w:rPr>
          <w:b/>
          <w:sz w:val="24"/>
          <w:szCs w:val="24"/>
        </w:rPr>
        <w:t xml:space="preserve">D. </w:t>
      </w:r>
      <w:r w:rsidRPr="001E7221">
        <w:rPr>
          <w:sz w:val="24"/>
          <w:szCs w:val="24"/>
          <w:lang w:val="en-US"/>
        </w:rPr>
        <w:t>song phương.</w:t>
      </w:r>
    </w:p>
    <w:p w14:paraId="5CDE649C" w14:textId="77777777" w:rsidR="00F86D8D" w:rsidRPr="001E7221" w:rsidRDefault="00F86D8D" w:rsidP="00E96176">
      <w:pPr>
        <w:spacing w:after="0"/>
        <w:jc w:val="both"/>
        <w:rPr>
          <w:rFonts w:cs="Times New Roman"/>
          <w:color w:val="000000"/>
          <w:sz w:val="26"/>
          <w:szCs w:val="26"/>
        </w:rPr>
      </w:pPr>
      <w:r w:rsidRPr="001E7221">
        <w:rPr>
          <w:rFonts w:cs="Times New Roman"/>
          <w:b/>
          <w:color w:val="000000"/>
          <w:szCs w:val="26"/>
        </w:rPr>
        <w:lastRenderedPageBreak/>
        <w:t>Câu 4.2:</w:t>
      </w:r>
      <w:r w:rsidRPr="001E7221">
        <w:rPr>
          <w:rFonts w:cs="Times New Roman"/>
          <w:color w:val="000000"/>
          <w:sz w:val="26"/>
          <w:szCs w:val="26"/>
        </w:rPr>
        <w:t xml:space="preserve"> Hội nhập kinh tế là quá trình một quốc gia thực hiện việc gắn kết nền kinh tế của mình với</w:t>
      </w:r>
    </w:p>
    <w:p w14:paraId="5AC68BE3" w14:textId="77777777" w:rsidR="00F86D8D" w:rsidRPr="001E7221" w:rsidRDefault="00F86D8D" w:rsidP="00E96176">
      <w:pPr>
        <w:tabs>
          <w:tab w:val="left" w:pos="5136"/>
        </w:tabs>
        <w:spacing w:after="0"/>
        <w:ind w:firstLine="283"/>
        <w:jc w:val="both"/>
        <w:rPr>
          <w:rFonts w:cs="Times New Roman"/>
          <w:color w:val="000000"/>
        </w:rPr>
      </w:pPr>
      <w:r w:rsidRPr="001E7221">
        <w:rPr>
          <w:rFonts w:cs="Times New Roman"/>
          <w:b/>
          <w:color w:val="000000"/>
          <w:szCs w:val="26"/>
          <w:lang w:val="pt-BR"/>
        </w:rPr>
        <w:t xml:space="preserve">A. </w:t>
      </w:r>
      <w:r w:rsidRPr="001E7221">
        <w:rPr>
          <w:rFonts w:cs="Times New Roman"/>
          <w:color w:val="000000"/>
          <w:sz w:val="26"/>
          <w:szCs w:val="26"/>
          <w:lang w:val="pt-BR"/>
        </w:rPr>
        <w:t>người đứng đầu chính thủ.</w:t>
      </w:r>
      <w:r w:rsidRPr="001E7221">
        <w:rPr>
          <w:rFonts w:cs="Times New Roman"/>
          <w:color w:val="000000"/>
        </w:rPr>
        <w:tab/>
      </w:r>
      <w:r w:rsidRPr="001E7221">
        <w:rPr>
          <w:rFonts w:cs="Times New Roman"/>
          <w:b/>
          <w:color w:val="000000"/>
          <w:szCs w:val="26"/>
          <w:lang w:val="pt-BR"/>
        </w:rPr>
        <w:t xml:space="preserve">B. </w:t>
      </w:r>
      <w:r w:rsidRPr="001E7221">
        <w:rPr>
          <w:rFonts w:cs="Times New Roman"/>
          <w:color w:val="000000"/>
          <w:sz w:val="26"/>
          <w:szCs w:val="26"/>
          <w:lang w:val="pt-BR"/>
        </w:rPr>
        <w:t>nguyên thủ của một nước.</w:t>
      </w:r>
    </w:p>
    <w:p w14:paraId="0DF16DCB" w14:textId="77777777" w:rsidR="00F86D8D" w:rsidRPr="001E7221" w:rsidRDefault="00F86D8D" w:rsidP="00E96176">
      <w:pPr>
        <w:tabs>
          <w:tab w:val="left" w:pos="5136"/>
        </w:tabs>
        <w:spacing w:after="0"/>
        <w:ind w:firstLine="283"/>
        <w:jc w:val="both"/>
        <w:rPr>
          <w:rFonts w:cs="Times New Roman"/>
          <w:color w:val="000000"/>
          <w:sz w:val="26"/>
          <w:szCs w:val="26"/>
        </w:rPr>
      </w:pPr>
      <w:r w:rsidRPr="001E7221">
        <w:rPr>
          <w:rFonts w:cs="Times New Roman"/>
          <w:b/>
          <w:color w:val="000000"/>
          <w:szCs w:val="26"/>
          <w:lang w:val="pt-BR"/>
        </w:rPr>
        <w:t xml:space="preserve">C. </w:t>
      </w:r>
      <w:r w:rsidRPr="001E7221">
        <w:rPr>
          <w:rFonts w:cs="Times New Roman"/>
          <w:color w:val="000000"/>
          <w:sz w:val="26"/>
          <w:szCs w:val="26"/>
          <w:lang w:val="pt-BR"/>
        </w:rPr>
        <w:t>một nhóm người.</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các quốc gia khác.</w:t>
      </w:r>
    </w:p>
    <w:p w14:paraId="020DAE8F" w14:textId="77777777" w:rsidR="00F86D8D" w:rsidRPr="001E7221" w:rsidRDefault="00F86D8D" w:rsidP="00E96176">
      <w:pPr>
        <w:spacing w:after="0"/>
        <w:jc w:val="both"/>
        <w:rPr>
          <w:rFonts w:cs="Times New Roman"/>
          <w:color w:val="000000"/>
          <w:sz w:val="26"/>
          <w:szCs w:val="26"/>
          <w:lang w:val="da-DK"/>
        </w:rPr>
      </w:pPr>
      <w:r w:rsidRPr="001E7221">
        <w:rPr>
          <w:rFonts w:cs="Times New Roman"/>
          <w:b/>
          <w:color w:val="000000"/>
          <w:szCs w:val="26"/>
          <w:lang w:val="da-DK"/>
        </w:rPr>
        <w:t>Câu 4.3:</w:t>
      </w:r>
      <w:r w:rsidRPr="001E7221">
        <w:rPr>
          <w:rFonts w:cs="Times New Roman"/>
          <w:color w:val="000000"/>
          <w:sz w:val="26"/>
          <w:szCs w:val="26"/>
          <w:lang w:val="da-DK"/>
        </w:rPr>
        <w:t xml:space="preserve"> Một trong những biểu hiện của hợp tác kinh tế quốc tế là các quốc gia có thể cùng quốc gia khác tham gia ký kết</w:t>
      </w:r>
    </w:p>
    <w:p w14:paraId="61EE650F" w14:textId="77777777" w:rsidR="00F86D8D" w:rsidRPr="001E7221" w:rsidRDefault="00F86D8D" w:rsidP="00E96176">
      <w:pPr>
        <w:tabs>
          <w:tab w:val="left" w:pos="5135"/>
        </w:tabs>
        <w:spacing w:after="0"/>
        <w:ind w:firstLine="283"/>
        <w:jc w:val="both"/>
        <w:rPr>
          <w:rFonts w:cs="Times New Roman"/>
          <w:color w:val="000000"/>
        </w:rPr>
      </w:pPr>
      <w:r w:rsidRPr="001E7221">
        <w:rPr>
          <w:rFonts w:cs="Times New Roman"/>
          <w:b/>
          <w:color w:val="000000"/>
          <w:szCs w:val="26"/>
          <w:lang w:val="da-DK"/>
        </w:rPr>
        <w:t xml:space="preserve">A. </w:t>
      </w:r>
      <w:r w:rsidRPr="001E7221">
        <w:rPr>
          <w:rFonts w:cs="Times New Roman"/>
          <w:color w:val="000000"/>
          <w:sz w:val="26"/>
          <w:szCs w:val="26"/>
          <w:lang w:val="da-DK"/>
        </w:rPr>
        <w:t>hiệp định chiến tranh.</w:t>
      </w:r>
      <w:r w:rsidRPr="001E7221">
        <w:rPr>
          <w:rFonts w:cs="Times New Roman"/>
          <w:color w:val="000000"/>
        </w:rPr>
        <w:tab/>
      </w:r>
      <w:r w:rsidRPr="001E7221">
        <w:rPr>
          <w:rFonts w:cs="Times New Roman"/>
          <w:b/>
          <w:color w:val="000000"/>
          <w:szCs w:val="26"/>
          <w:lang w:val="da-DK"/>
        </w:rPr>
        <w:t xml:space="preserve">B. </w:t>
      </w:r>
      <w:r w:rsidRPr="001E7221">
        <w:rPr>
          <w:rFonts w:cs="Times New Roman"/>
          <w:color w:val="000000"/>
          <w:sz w:val="26"/>
          <w:szCs w:val="26"/>
          <w:lang w:val="da-DK"/>
        </w:rPr>
        <w:t>xác định mốc biên giới.</w:t>
      </w:r>
    </w:p>
    <w:p w14:paraId="11A7EABD" w14:textId="77777777" w:rsidR="00F86D8D" w:rsidRPr="001E7221" w:rsidRDefault="00F86D8D" w:rsidP="00E96176">
      <w:pPr>
        <w:tabs>
          <w:tab w:val="left" w:pos="5135"/>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C. </w:t>
      </w:r>
      <w:r w:rsidRPr="001E7221">
        <w:rPr>
          <w:rFonts w:cs="Times New Roman"/>
          <w:color w:val="000000"/>
          <w:sz w:val="26"/>
          <w:szCs w:val="26"/>
          <w:lang w:val="da-DK"/>
        </w:rPr>
        <w:t>hiệp định thương mại tự do.</w:t>
      </w:r>
      <w:r w:rsidRPr="001E7221">
        <w:rPr>
          <w:rFonts w:cs="Times New Roman"/>
          <w:color w:val="000000"/>
        </w:rPr>
        <w:tab/>
      </w:r>
      <w:r w:rsidRPr="001E7221">
        <w:rPr>
          <w:rFonts w:cs="Times New Roman"/>
          <w:b/>
          <w:color w:val="000000"/>
          <w:szCs w:val="26"/>
          <w:lang w:val="da-DK"/>
        </w:rPr>
        <w:t xml:space="preserve">D. </w:t>
      </w:r>
      <w:r w:rsidRPr="001E7221">
        <w:rPr>
          <w:rFonts w:cs="Times New Roman"/>
          <w:color w:val="000000"/>
          <w:sz w:val="26"/>
          <w:szCs w:val="26"/>
          <w:lang w:val="da-DK"/>
        </w:rPr>
        <w:t>tuần tra chung trên biển.</w:t>
      </w:r>
    </w:p>
    <w:p w14:paraId="71E5098F" w14:textId="77777777" w:rsidR="007A69E5" w:rsidRPr="001E7221" w:rsidRDefault="007A69E5" w:rsidP="00E96176">
      <w:pPr>
        <w:spacing w:after="0"/>
        <w:jc w:val="both"/>
        <w:rPr>
          <w:rFonts w:cs="Times New Roman"/>
          <w:color w:val="000000"/>
          <w:sz w:val="26"/>
          <w:szCs w:val="26"/>
        </w:rPr>
      </w:pPr>
      <w:r w:rsidRPr="001E7221">
        <w:rPr>
          <w:rFonts w:cs="Times New Roman"/>
          <w:b/>
          <w:color w:val="000000"/>
          <w:szCs w:val="26"/>
        </w:rPr>
        <w:t>Câu 5.1:</w:t>
      </w:r>
      <w:r w:rsidRPr="001E7221">
        <w:rPr>
          <w:rFonts w:cs="Times New Roman"/>
          <w:color w:val="000000"/>
          <w:sz w:val="26"/>
          <w:szCs w:val="26"/>
        </w:rPr>
        <w:t xml:space="preserve"> Quá trình liên kết, gắn kết giữa các quốc gia, vùng lãnh thổ với nhau thông qua việc tham gia vào các tổ chức kinh tế toàn cầu là một trong những hình thức hội nhập kinh tế quốc tế ở cấp độ</w:t>
      </w:r>
    </w:p>
    <w:p w14:paraId="7AAC95ED" w14:textId="77777777" w:rsidR="007A69E5" w:rsidRPr="001E7221" w:rsidRDefault="007A69E5" w:rsidP="00E96176">
      <w:pPr>
        <w:tabs>
          <w:tab w:val="left" w:pos="2708"/>
          <w:tab w:val="left" w:pos="5138"/>
          <w:tab w:val="left" w:pos="7569"/>
        </w:tabs>
        <w:spacing w:after="0"/>
        <w:ind w:firstLine="283"/>
        <w:jc w:val="both"/>
        <w:rPr>
          <w:rFonts w:cs="Times New Roman"/>
          <w:color w:val="000000"/>
          <w:sz w:val="26"/>
          <w:szCs w:val="26"/>
        </w:rPr>
      </w:pPr>
      <w:r w:rsidRPr="001E7221">
        <w:rPr>
          <w:rFonts w:cs="Times New Roman"/>
          <w:b/>
          <w:color w:val="000000"/>
          <w:szCs w:val="26"/>
        </w:rPr>
        <w:t xml:space="preserve">A. </w:t>
      </w:r>
      <w:r w:rsidRPr="001E7221">
        <w:rPr>
          <w:rFonts w:cs="Times New Roman"/>
          <w:color w:val="000000"/>
          <w:sz w:val="26"/>
          <w:szCs w:val="26"/>
        </w:rPr>
        <w:t>khu vực.</w:t>
      </w:r>
      <w:r w:rsidRPr="001E7221">
        <w:rPr>
          <w:rFonts w:cs="Times New Roman"/>
          <w:color w:val="000000"/>
        </w:rPr>
        <w:tab/>
      </w:r>
      <w:r w:rsidRPr="001E7221">
        <w:rPr>
          <w:rFonts w:cs="Times New Roman"/>
          <w:b/>
          <w:color w:val="000000"/>
          <w:szCs w:val="26"/>
        </w:rPr>
        <w:t xml:space="preserve">B. </w:t>
      </w:r>
      <w:r w:rsidRPr="001E7221">
        <w:rPr>
          <w:rFonts w:cs="Times New Roman"/>
          <w:color w:val="000000"/>
          <w:sz w:val="26"/>
          <w:szCs w:val="26"/>
        </w:rPr>
        <w:t>song phương.</w:t>
      </w:r>
      <w:r w:rsidRPr="001E7221">
        <w:rPr>
          <w:rFonts w:cs="Times New Roman"/>
          <w:color w:val="000000"/>
        </w:rPr>
        <w:tab/>
      </w:r>
      <w:r w:rsidRPr="001E7221">
        <w:rPr>
          <w:rFonts w:cs="Times New Roman"/>
          <w:b/>
          <w:color w:val="000000"/>
          <w:szCs w:val="26"/>
        </w:rPr>
        <w:t xml:space="preserve">C. </w:t>
      </w:r>
      <w:r w:rsidRPr="001E7221">
        <w:rPr>
          <w:rFonts w:cs="Times New Roman"/>
          <w:color w:val="000000"/>
          <w:sz w:val="26"/>
          <w:szCs w:val="26"/>
        </w:rPr>
        <w:t>toàn cầu.</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toàn diện.</w:t>
      </w:r>
    </w:p>
    <w:p w14:paraId="4A00A35A" w14:textId="77777777" w:rsidR="007A69E5" w:rsidRPr="001E7221" w:rsidRDefault="007A69E5" w:rsidP="00E96176">
      <w:pPr>
        <w:spacing w:after="0"/>
        <w:jc w:val="both"/>
        <w:rPr>
          <w:rFonts w:cs="Times New Roman"/>
          <w:color w:val="000000"/>
          <w:sz w:val="26"/>
          <w:szCs w:val="26"/>
        </w:rPr>
      </w:pPr>
      <w:r w:rsidRPr="001E7221">
        <w:rPr>
          <w:rFonts w:cs="Times New Roman"/>
          <w:b/>
          <w:color w:val="000000"/>
          <w:szCs w:val="26"/>
        </w:rPr>
        <w:t>Câu 5.2:</w:t>
      </w:r>
      <w:r w:rsidRPr="001E7221">
        <w:rPr>
          <w:rFonts w:cs="Times New Roman"/>
          <w:color w:val="000000"/>
          <w:sz w:val="26"/>
          <w:szCs w:val="26"/>
        </w:rPr>
        <w:t xml:space="preserve"> Được thành lập bởi các quốc gia trong cùng khu vực địa lí để thúc đẩy tự do thương mại, tự do di chuyển lao động và vốn giữa các thành viên là thể hiện mức độ hội nhập kinh tế quốc tế ở mức độ</w:t>
      </w:r>
    </w:p>
    <w:p w14:paraId="15879016" w14:textId="77777777" w:rsidR="007A69E5" w:rsidRPr="001E7221" w:rsidRDefault="007A69E5" w:rsidP="00E96176">
      <w:pPr>
        <w:tabs>
          <w:tab w:val="left" w:pos="5136"/>
        </w:tabs>
        <w:spacing w:after="0"/>
        <w:ind w:firstLine="283"/>
        <w:jc w:val="both"/>
        <w:rPr>
          <w:rFonts w:cs="Times New Roman"/>
          <w:color w:val="000000"/>
        </w:rPr>
      </w:pPr>
      <w:r w:rsidRPr="001E7221">
        <w:rPr>
          <w:rFonts w:cs="Times New Roman"/>
          <w:b/>
          <w:color w:val="000000"/>
          <w:szCs w:val="26"/>
        </w:rPr>
        <w:t xml:space="preserve">A. </w:t>
      </w:r>
      <w:r w:rsidRPr="001E7221">
        <w:rPr>
          <w:rFonts w:cs="Times New Roman"/>
          <w:color w:val="000000"/>
          <w:sz w:val="26"/>
          <w:szCs w:val="26"/>
        </w:rPr>
        <w:t>liên minh kinh tế.</w:t>
      </w:r>
      <w:r w:rsidRPr="001E7221">
        <w:rPr>
          <w:rFonts w:cs="Times New Roman"/>
          <w:color w:val="000000"/>
        </w:rPr>
        <w:tab/>
      </w:r>
      <w:r w:rsidRPr="001E7221">
        <w:rPr>
          <w:rFonts w:cs="Times New Roman"/>
          <w:b/>
          <w:color w:val="000000"/>
          <w:szCs w:val="26"/>
        </w:rPr>
        <w:t xml:space="preserve">B. </w:t>
      </w:r>
      <w:r w:rsidRPr="001E7221">
        <w:rPr>
          <w:rFonts w:cs="Times New Roman"/>
          <w:color w:val="000000"/>
          <w:sz w:val="26"/>
          <w:szCs w:val="26"/>
        </w:rPr>
        <w:t>thị trường chung.</w:t>
      </w:r>
    </w:p>
    <w:p w14:paraId="0CAF4E0C" w14:textId="77777777" w:rsidR="007A69E5" w:rsidRPr="001E7221" w:rsidRDefault="007A69E5" w:rsidP="00E96176">
      <w:pPr>
        <w:tabs>
          <w:tab w:val="left" w:pos="5136"/>
        </w:tabs>
        <w:spacing w:after="0"/>
        <w:ind w:firstLine="283"/>
        <w:jc w:val="both"/>
        <w:rPr>
          <w:rFonts w:cs="Times New Roman"/>
          <w:color w:val="000000"/>
        </w:rPr>
      </w:pPr>
      <w:r w:rsidRPr="001E7221">
        <w:rPr>
          <w:rFonts w:cs="Times New Roman"/>
          <w:b/>
          <w:color w:val="000000"/>
          <w:szCs w:val="26"/>
        </w:rPr>
        <w:t xml:space="preserve">C. </w:t>
      </w:r>
      <w:r w:rsidRPr="001E7221">
        <w:rPr>
          <w:rFonts w:cs="Times New Roman"/>
          <w:color w:val="000000"/>
          <w:sz w:val="26"/>
          <w:szCs w:val="26"/>
        </w:rPr>
        <w:t>hiệp định thương mại tự do.</w:t>
      </w:r>
      <w:r w:rsidRPr="001E7221">
        <w:rPr>
          <w:rFonts w:cs="Times New Roman"/>
          <w:color w:val="000000"/>
        </w:rPr>
        <w:tab/>
      </w:r>
      <w:r w:rsidRPr="001E7221">
        <w:rPr>
          <w:rFonts w:cs="Times New Roman"/>
          <w:b/>
          <w:color w:val="000000"/>
          <w:szCs w:val="26"/>
        </w:rPr>
        <w:t xml:space="preserve">D. </w:t>
      </w:r>
      <w:r w:rsidRPr="001E7221">
        <w:rPr>
          <w:rFonts w:cs="Times New Roman"/>
          <w:color w:val="000000"/>
          <w:sz w:val="26"/>
          <w:szCs w:val="26"/>
        </w:rPr>
        <w:t>thoả thuận thương mại ưu đãi.</w:t>
      </w:r>
    </w:p>
    <w:p w14:paraId="3C51E2B9" w14:textId="77777777" w:rsidR="007A69E5" w:rsidRPr="001E7221" w:rsidRDefault="007A69E5" w:rsidP="00E96176">
      <w:pPr>
        <w:spacing w:after="0"/>
        <w:jc w:val="both"/>
        <w:rPr>
          <w:rFonts w:cs="Times New Roman"/>
          <w:color w:val="000000"/>
          <w:sz w:val="26"/>
          <w:szCs w:val="26"/>
          <w:lang w:val="da-DK"/>
        </w:rPr>
      </w:pPr>
      <w:r w:rsidRPr="001E7221">
        <w:rPr>
          <w:rFonts w:cs="Times New Roman"/>
          <w:b/>
          <w:color w:val="000000"/>
          <w:szCs w:val="26"/>
          <w:lang w:val="da-DK"/>
        </w:rPr>
        <w:t>Câu 5.3:</w:t>
      </w:r>
      <w:r w:rsidRPr="001E7221">
        <w:rPr>
          <w:rFonts w:cs="Times New Roman"/>
          <w:color w:val="000000"/>
          <w:sz w:val="26"/>
          <w:szCs w:val="26"/>
          <w:lang w:val="da-DK"/>
        </w:rPr>
        <w:t xml:space="preserve"> Việc các quốc gia cùng nhau tham gia các liên minh thuế quan chung là biểu hiện của hình thức</w:t>
      </w:r>
    </w:p>
    <w:p w14:paraId="2C73AE2C" w14:textId="77777777" w:rsidR="007A69E5" w:rsidRPr="001E7221" w:rsidRDefault="007A69E5"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A. </w:t>
      </w:r>
      <w:r w:rsidRPr="001E7221">
        <w:rPr>
          <w:rFonts w:cs="Times New Roman"/>
          <w:color w:val="000000"/>
          <w:sz w:val="26"/>
          <w:szCs w:val="26"/>
          <w:lang w:val="da-DK"/>
        </w:rPr>
        <w:t>hợp tác lĩnh vực chính trị.</w:t>
      </w:r>
      <w:r w:rsidRPr="001E7221">
        <w:rPr>
          <w:rFonts w:cs="Times New Roman"/>
          <w:color w:val="000000"/>
          <w:lang w:val="da-DK"/>
        </w:rPr>
        <w:tab/>
      </w:r>
      <w:r w:rsidRPr="001E7221">
        <w:rPr>
          <w:rFonts w:cs="Times New Roman"/>
          <w:b/>
          <w:color w:val="000000"/>
          <w:szCs w:val="26"/>
          <w:lang w:val="da-DK"/>
        </w:rPr>
        <w:t xml:space="preserve">B. </w:t>
      </w:r>
      <w:r w:rsidRPr="001E7221">
        <w:rPr>
          <w:rFonts w:cs="Times New Roman"/>
          <w:color w:val="000000"/>
          <w:sz w:val="26"/>
          <w:szCs w:val="26"/>
          <w:lang w:val="da-DK"/>
        </w:rPr>
        <w:t>hợp tác về biên giới lãnh thổ.</w:t>
      </w:r>
    </w:p>
    <w:p w14:paraId="6CED9517" w14:textId="77777777" w:rsidR="007A69E5" w:rsidRPr="001E7221" w:rsidRDefault="007A69E5" w:rsidP="00E96176">
      <w:pPr>
        <w:tabs>
          <w:tab w:val="left" w:pos="5136"/>
        </w:tabs>
        <w:spacing w:after="0"/>
        <w:ind w:firstLine="283"/>
        <w:jc w:val="both"/>
        <w:rPr>
          <w:rFonts w:cs="Times New Roman"/>
          <w:color w:val="000000"/>
          <w:sz w:val="26"/>
          <w:szCs w:val="26"/>
          <w:lang w:val="da-DK"/>
        </w:rPr>
      </w:pPr>
      <w:r w:rsidRPr="001E7221">
        <w:rPr>
          <w:rFonts w:cs="Times New Roman"/>
          <w:b/>
          <w:color w:val="000000"/>
          <w:szCs w:val="26"/>
          <w:lang w:val="da-DK"/>
        </w:rPr>
        <w:t xml:space="preserve">C. </w:t>
      </w:r>
      <w:r w:rsidRPr="001E7221">
        <w:rPr>
          <w:rFonts w:cs="Times New Roman"/>
          <w:color w:val="000000"/>
          <w:sz w:val="26"/>
          <w:szCs w:val="26"/>
          <w:lang w:val="da-DK"/>
        </w:rPr>
        <w:t>hội nhập kinh tế quốc tế.</w:t>
      </w:r>
      <w:r w:rsidRPr="001E7221">
        <w:rPr>
          <w:rFonts w:cs="Times New Roman"/>
          <w:color w:val="000000"/>
          <w:lang w:val="da-DK"/>
        </w:rPr>
        <w:tab/>
      </w:r>
      <w:r w:rsidRPr="001E7221">
        <w:rPr>
          <w:rFonts w:cs="Times New Roman"/>
          <w:b/>
          <w:color w:val="000000"/>
          <w:szCs w:val="26"/>
          <w:lang w:val="da-DK"/>
        </w:rPr>
        <w:t xml:space="preserve">D. </w:t>
      </w:r>
      <w:r w:rsidRPr="001E7221">
        <w:rPr>
          <w:rFonts w:cs="Times New Roman"/>
          <w:color w:val="000000"/>
          <w:sz w:val="26"/>
          <w:szCs w:val="26"/>
          <w:lang w:val="da-DK"/>
        </w:rPr>
        <w:t>hội nhập về văn hóa dân tộc.</w:t>
      </w:r>
    </w:p>
    <w:p w14:paraId="717D7BA7" w14:textId="77777777" w:rsidR="00685E13" w:rsidRPr="001E7221" w:rsidRDefault="00685E13" w:rsidP="00E96176">
      <w:pPr>
        <w:spacing w:after="0"/>
        <w:jc w:val="both"/>
        <w:rPr>
          <w:rFonts w:cs="Times New Roman"/>
          <w:color w:val="000000"/>
          <w:sz w:val="26"/>
          <w:szCs w:val="26"/>
        </w:rPr>
      </w:pPr>
      <w:r w:rsidRPr="001E7221">
        <w:rPr>
          <w:rFonts w:cs="Times New Roman"/>
          <w:b/>
          <w:color w:val="000000"/>
          <w:sz w:val="26"/>
          <w:szCs w:val="26"/>
        </w:rPr>
        <w:t>Câu 6.1:</w:t>
      </w:r>
      <w:r w:rsidRPr="001E7221">
        <w:rPr>
          <w:rFonts w:cs="Times New Roman"/>
          <w:color w:val="000000"/>
          <w:sz w:val="26"/>
          <w:szCs w:val="26"/>
        </w:rPr>
        <w:t xml:space="preserve"> Bảo hiểm y tế là hình thức bảo hiểm thuộc lĩnh vực chăm sóc sức khỏe cộng đồng do</w:t>
      </w:r>
    </w:p>
    <w:p w14:paraId="75FDAFE0" w14:textId="77777777" w:rsidR="00685E13" w:rsidRPr="001E7221" w:rsidRDefault="00685E13"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đoàn thể thực hiện.</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Nhà nước thực hiện.</w:t>
      </w:r>
    </w:p>
    <w:p w14:paraId="2051081B" w14:textId="77777777" w:rsidR="00685E13" w:rsidRPr="001E7221" w:rsidRDefault="00685E13"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Công đoàn thực hiện</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người dân thực hiện.</w:t>
      </w:r>
    </w:p>
    <w:p w14:paraId="5FB0C4A8" w14:textId="77777777" w:rsidR="00685E13" w:rsidRPr="001E7221" w:rsidRDefault="00685E13" w:rsidP="00E96176">
      <w:pPr>
        <w:spacing w:after="0"/>
        <w:jc w:val="both"/>
        <w:rPr>
          <w:rFonts w:cs="Times New Roman"/>
          <w:color w:val="000000"/>
          <w:sz w:val="26"/>
          <w:szCs w:val="26"/>
          <w:lang w:val="es-ES"/>
        </w:rPr>
      </w:pPr>
      <w:r w:rsidRPr="001E7221">
        <w:rPr>
          <w:rFonts w:cs="Times New Roman"/>
          <w:b/>
          <w:color w:val="000000"/>
          <w:sz w:val="26"/>
          <w:szCs w:val="26"/>
          <w:lang w:val="es-ES"/>
        </w:rPr>
        <w:t>Câu 6.2:</w:t>
      </w:r>
      <w:r w:rsidRPr="001E7221">
        <w:rPr>
          <w:rFonts w:cs="Times New Roman"/>
          <w:color w:val="000000"/>
          <w:sz w:val="26"/>
          <w:szCs w:val="26"/>
          <w:lang w:val="es-ES"/>
        </w:rPr>
        <w:t xml:space="preserve"> Theo quy định của pháp luật, người tham gia bảo hiểm xã hội bắt buộc nếu đủ điều kiện có thể được hưởng chế độ</w:t>
      </w:r>
    </w:p>
    <w:p w14:paraId="1B753A80"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trợ cấp đi lại.</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trợ cấp thất nghiệp.</w:t>
      </w:r>
    </w:p>
    <w:p w14:paraId="7B51EF54" w14:textId="77777777" w:rsidR="00685E13" w:rsidRPr="001E7221" w:rsidRDefault="00685E13"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es-ES"/>
        </w:rPr>
        <w:t xml:space="preserve">C. </w:t>
      </w:r>
      <w:r w:rsidRPr="001E7221">
        <w:rPr>
          <w:rFonts w:cs="Times New Roman"/>
          <w:color w:val="000000"/>
          <w:sz w:val="26"/>
          <w:szCs w:val="26"/>
          <w:lang w:val="es-ES"/>
        </w:rPr>
        <w:t>trợ cấp lưu trú.</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trợ cấp thai sản.</w:t>
      </w:r>
    </w:p>
    <w:p w14:paraId="11575783" w14:textId="77777777" w:rsidR="00685E13" w:rsidRPr="001E7221" w:rsidRDefault="00685E13" w:rsidP="00E96176">
      <w:pPr>
        <w:spacing w:after="0"/>
        <w:jc w:val="both"/>
        <w:rPr>
          <w:rFonts w:cs="Times New Roman"/>
          <w:color w:val="000000"/>
          <w:sz w:val="26"/>
          <w:szCs w:val="26"/>
          <w:lang w:val="es-ES"/>
        </w:rPr>
      </w:pPr>
      <w:r w:rsidRPr="001E7221">
        <w:rPr>
          <w:rFonts w:cs="Times New Roman"/>
          <w:b/>
          <w:color w:val="000000"/>
          <w:sz w:val="26"/>
          <w:szCs w:val="26"/>
          <w:lang w:val="es-ES"/>
        </w:rPr>
        <w:t>Câu 6.3:</w:t>
      </w:r>
      <w:r w:rsidRPr="001E7221">
        <w:rPr>
          <w:rFonts w:cs="Times New Roman"/>
          <w:color w:val="000000"/>
          <w:sz w:val="26"/>
          <w:szCs w:val="26"/>
          <w:lang w:val="es-ES"/>
        </w:rPr>
        <w:t xml:space="preserve"> Loại hình bảo hiểm do Nhà nước tổ chức mà người lao động và người sử dụng lao động thuộc đối tượng theo quy định phải tham gia là</w:t>
      </w:r>
    </w:p>
    <w:p w14:paraId="5EC508F1"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thân thể.</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xã hội tự nguyện.</w:t>
      </w:r>
    </w:p>
    <w:p w14:paraId="47F4E2E9"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bảo hiểm xã hội bắt buộc.</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bảo hiểm tài sản.</w:t>
      </w:r>
    </w:p>
    <w:p w14:paraId="18B1EAED" w14:textId="77777777" w:rsidR="00685E13" w:rsidRPr="001E7221" w:rsidRDefault="00685E13" w:rsidP="00E96176">
      <w:pPr>
        <w:spacing w:after="0"/>
        <w:jc w:val="both"/>
        <w:rPr>
          <w:rFonts w:cs="Times New Roman"/>
          <w:color w:val="000000"/>
          <w:sz w:val="26"/>
          <w:szCs w:val="26"/>
          <w:lang w:val="es-ES"/>
        </w:rPr>
      </w:pPr>
      <w:r w:rsidRPr="001E7221">
        <w:rPr>
          <w:rFonts w:cs="Times New Roman"/>
          <w:b/>
          <w:color w:val="000000"/>
          <w:sz w:val="26"/>
          <w:szCs w:val="26"/>
          <w:lang w:val="es-ES"/>
        </w:rPr>
        <w:t>Câu 7.1:</w:t>
      </w:r>
      <w:r w:rsidRPr="001E7221">
        <w:rPr>
          <w:rFonts w:cs="Times New Roman"/>
          <w:color w:val="000000"/>
          <w:sz w:val="26"/>
          <w:szCs w:val="26"/>
          <w:lang w:val="es-ES"/>
        </w:rPr>
        <w:t xml:space="preserve"> Chủ thể của loại hình bảo hiểm xã hội là do</w:t>
      </w:r>
    </w:p>
    <w:p w14:paraId="7C8E373F"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các doanh nghiệp tư nhân.</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tổ chức thương mại.</w:t>
      </w:r>
    </w:p>
    <w:p w14:paraId="76EA7215" w14:textId="77777777" w:rsidR="00685E13" w:rsidRPr="001E7221" w:rsidRDefault="00685E1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nhà đầu tư nước ngoài.</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Nhà nước tổ chức.</w:t>
      </w:r>
    </w:p>
    <w:p w14:paraId="1B2775C2" w14:textId="77777777" w:rsidR="00CA373B" w:rsidRPr="001E7221" w:rsidRDefault="00CA373B" w:rsidP="00E96176">
      <w:pPr>
        <w:spacing w:after="0"/>
        <w:jc w:val="both"/>
        <w:rPr>
          <w:rFonts w:cs="Times New Roman"/>
          <w:color w:val="000000"/>
          <w:sz w:val="26"/>
          <w:szCs w:val="26"/>
          <w:lang w:val="es-ES"/>
        </w:rPr>
      </w:pPr>
      <w:r w:rsidRPr="001E7221">
        <w:rPr>
          <w:rFonts w:cs="Times New Roman"/>
          <w:b/>
          <w:color w:val="000000"/>
          <w:sz w:val="26"/>
          <w:szCs w:val="26"/>
          <w:lang w:val="es-ES"/>
        </w:rPr>
        <w:t>Câu 7.2:</w:t>
      </w:r>
      <w:r w:rsidRPr="001E7221">
        <w:rPr>
          <w:rFonts w:cs="Times New Roman"/>
          <w:color w:val="000000"/>
          <w:sz w:val="26"/>
          <w:szCs w:val="26"/>
          <w:lang w:val="es-ES"/>
        </w:rPr>
        <w:t xml:space="preserve"> Một trong những quyền lợi của người tham gia bảo hiểm xã hội là bị ốm đau hoặc nghỉ thai sản, nếu đủ điều kiện họ sẽ được nhận</w:t>
      </w:r>
    </w:p>
    <w:p w14:paraId="53DD5D21" w14:textId="77777777" w:rsidR="00CA373B" w:rsidRPr="001E7221" w:rsidRDefault="00CA373B"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tiền trợ cấp theo quy định.</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toàn bộ số tiền đã đóng.</w:t>
      </w:r>
    </w:p>
    <w:p w14:paraId="6E4AAA08" w14:textId="77777777" w:rsidR="00CA373B" w:rsidRPr="001E7221" w:rsidRDefault="00CA373B"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bảo hiểm thất nghiệp.</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chi phí khám chữa bệnh.</w:t>
      </w:r>
    </w:p>
    <w:p w14:paraId="4169D617" w14:textId="77777777" w:rsidR="002C78B3" w:rsidRPr="001E7221" w:rsidRDefault="002C78B3" w:rsidP="00E96176">
      <w:pPr>
        <w:spacing w:after="0"/>
        <w:jc w:val="both"/>
        <w:rPr>
          <w:rFonts w:cs="Times New Roman"/>
          <w:color w:val="000000"/>
          <w:sz w:val="26"/>
          <w:szCs w:val="26"/>
          <w:lang w:val="es-ES"/>
        </w:rPr>
      </w:pPr>
      <w:r w:rsidRPr="001E7221">
        <w:rPr>
          <w:rFonts w:cs="Times New Roman"/>
          <w:b/>
          <w:color w:val="000000"/>
          <w:sz w:val="26"/>
          <w:szCs w:val="26"/>
          <w:lang w:val="es-ES"/>
        </w:rPr>
        <w:t>Câu 7.3:</w:t>
      </w:r>
      <w:r w:rsidRPr="001E7221">
        <w:rPr>
          <w:rFonts w:cs="Times New Roman"/>
          <w:color w:val="000000"/>
          <w:sz w:val="26"/>
          <w:szCs w:val="26"/>
          <w:lang w:val="es-ES"/>
        </w:rPr>
        <w:t xml:space="preserve"> Một trong những mục đích của người tham gia bảo hiểm là nhằm</w:t>
      </w:r>
    </w:p>
    <w:p w14:paraId="1446FA76" w14:textId="77777777" w:rsidR="002C78B3" w:rsidRPr="001E7221" w:rsidRDefault="002C78B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phải nộp phí bảo hiểm.</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được đóng phí bảo hiểm.</w:t>
      </w:r>
    </w:p>
    <w:p w14:paraId="02034D00" w14:textId="77777777" w:rsidR="002C78B3" w:rsidRPr="001E7221" w:rsidRDefault="002C78B3"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được từ chối trách nhiệm.</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được bồi thường thiệt hại.</w:t>
      </w:r>
    </w:p>
    <w:p w14:paraId="53AD9B17" w14:textId="77777777" w:rsidR="002C78B3" w:rsidRPr="001E7221" w:rsidRDefault="002C78B3" w:rsidP="00E96176">
      <w:pPr>
        <w:spacing w:after="0"/>
        <w:jc w:val="both"/>
        <w:rPr>
          <w:rFonts w:cs="Times New Roman"/>
          <w:sz w:val="26"/>
          <w:szCs w:val="26"/>
          <w:lang w:val="nl-NL"/>
        </w:rPr>
      </w:pPr>
      <w:r w:rsidRPr="001E7221">
        <w:rPr>
          <w:rFonts w:cs="Times New Roman"/>
          <w:b/>
          <w:szCs w:val="26"/>
          <w:lang w:val="nl-NL"/>
        </w:rPr>
        <w:t>Câu 8.1:</w:t>
      </w:r>
      <w:r w:rsidRPr="001E7221">
        <w:rPr>
          <w:rFonts w:cs="Times New Roman"/>
          <w:sz w:val="26"/>
          <w:szCs w:val="26"/>
          <w:lang w:val="nl-NL"/>
        </w:rPr>
        <w:t xml:space="preserve"> Để thực hiện tốt chính sách an sinh xã hội về giải quyết việc làm, Nhà nước khuyến khích các doanh nghiệp</w:t>
      </w:r>
    </w:p>
    <w:p w14:paraId="4623B3FF" w14:textId="77777777" w:rsidR="002C78B3" w:rsidRPr="001E7221" w:rsidRDefault="002C78B3" w:rsidP="00E96176">
      <w:pPr>
        <w:tabs>
          <w:tab w:val="left" w:pos="5136"/>
        </w:tabs>
        <w:spacing w:after="0"/>
        <w:ind w:firstLine="283"/>
        <w:jc w:val="both"/>
        <w:rPr>
          <w:rFonts w:cs="Times New Roman"/>
          <w:lang w:val="nl-NL"/>
        </w:rPr>
      </w:pPr>
      <w:r w:rsidRPr="001E7221">
        <w:rPr>
          <w:rFonts w:cs="Times New Roman"/>
          <w:b/>
          <w:szCs w:val="26"/>
          <w:lang w:val="nl-NL"/>
        </w:rPr>
        <w:t xml:space="preserve">A. </w:t>
      </w:r>
      <w:r w:rsidRPr="001E7221">
        <w:rPr>
          <w:rFonts w:cs="Times New Roman"/>
          <w:sz w:val="26"/>
          <w:szCs w:val="26"/>
          <w:lang w:val="nl-NL"/>
        </w:rPr>
        <w:t>tạo ra nhiều sản phẩm.</w:t>
      </w:r>
      <w:r w:rsidRPr="001E7221">
        <w:rPr>
          <w:rFonts w:cs="Times New Roman"/>
          <w:lang w:val="nl-NL"/>
        </w:rPr>
        <w:tab/>
      </w:r>
      <w:r w:rsidRPr="001E7221">
        <w:rPr>
          <w:rFonts w:cs="Times New Roman"/>
          <w:b/>
          <w:szCs w:val="26"/>
          <w:lang w:val="nl-NL"/>
        </w:rPr>
        <w:t xml:space="preserve">B. </w:t>
      </w:r>
      <w:r w:rsidRPr="001E7221">
        <w:rPr>
          <w:rFonts w:cs="Times New Roman"/>
          <w:sz w:val="26"/>
          <w:szCs w:val="26"/>
          <w:lang w:val="nl-NL"/>
        </w:rPr>
        <w:t>tạo ra nhiều việc làm mới.</w:t>
      </w:r>
    </w:p>
    <w:p w14:paraId="62BD2B08" w14:textId="77777777" w:rsidR="002C78B3" w:rsidRPr="001E7221" w:rsidRDefault="002C78B3" w:rsidP="00E96176">
      <w:pPr>
        <w:tabs>
          <w:tab w:val="left" w:pos="5136"/>
        </w:tabs>
        <w:spacing w:after="0"/>
        <w:ind w:firstLine="283"/>
        <w:jc w:val="both"/>
        <w:rPr>
          <w:rFonts w:cs="Times New Roman"/>
          <w:sz w:val="26"/>
          <w:szCs w:val="26"/>
          <w:lang w:val="nl-NL"/>
        </w:rPr>
      </w:pPr>
      <w:r w:rsidRPr="001E7221">
        <w:rPr>
          <w:rFonts w:cs="Times New Roman"/>
          <w:b/>
          <w:szCs w:val="26"/>
          <w:lang w:val="nl-NL"/>
        </w:rPr>
        <w:lastRenderedPageBreak/>
        <w:t xml:space="preserve">C. </w:t>
      </w:r>
      <w:r w:rsidRPr="001E7221">
        <w:rPr>
          <w:rFonts w:cs="Times New Roman"/>
          <w:sz w:val="26"/>
          <w:szCs w:val="26"/>
          <w:lang w:val="nl-NL"/>
        </w:rPr>
        <w:t>bảo vệ người lao động.</w:t>
      </w:r>
      <w:r w:rsidRPr="001E7221">
        <w:rPr>
          <w:rFonts w:cs="Times New Roman"/>
          <w:lang w:val="nl-NL"/>
        </w:rPr>
        <w:tab/>
      </w:r>
      <w:r w:rsidRPr="001E7221">
        <w:rPr>
          <w:rFonts w:cs="Times New Roman"/>
          <w:b/>
          <w:szCs w:val="26"/>
          <w:lang w:val="nl-NL"/>
        </w:rPr>
        <w:t xml:space="preserve">D. </w:t>
      </w:r>
      <w:r w:rsidRPr="001E7221">
        <w:rPr>
          <w:rFonts w:cs="Times New Roman"/>
          <w:sz w:val="26"/>
          <w:szCs w:val="26"/>
          <w:lang w:val="nl-NL"/>
        </w:rPr>
        <w:t>tăng thu nhập cho người lao động.</w:t>
      </w:r>
    </w:p>
    <w:p w14:paraId="0E28B33E" w14:textId="77777777" w:rsidR="002C78B3" w:rsidRPr="001E7221" w:rsidRDefault="002C78B3" w:rsidP="00E96176">
      <w:pPr>
        <w:spacing w:after="0"/>
        <w:jc w:val="both"/>
        <w:rPr>
          <w:rFonts w:eastAsia="Batang" w:cs="Times New Roman"/>
          <w:sz w:val="26"/>
          <w:szCs w:val="26"/>
          <w:lang w:val="es-ES" w:eastAsia="ko-KR"/>
        </w:rPr>
      </w:pPr>
      <w:r w:rsidRPr="001E7221">
        <w:rPr>
          <w:rFonts w:cs="Times New Roman"/>
          <w:b/>
          <w:szCs w:val="26"/>
          <w:lang w:val="es-ES"/>
        </w:rPr>
        <w:t>Câu 8.2:</w:t>
      </w:r>
      <w:r w:rsidRPr="001E7221">
        <w:rPr>
          <w:rFonts w:cs="Times New Roman"/>
          <w:sz w:val="26"/>
          <w:szCs w:val="26"/>
          <w:lang w:val="es-ES"/>
        </w:rPr>
        <w:t xml:space="preserve"> Một trong những mục tiêu của chính sách an sinh xã hội về bảo hiểm nhằm giúp người dân</w:t>
      </w:r>
    </w:p>
    <w:p w14:paraId="4A710320" w14:textId="77777777" w:rsidR="002C78B3" w:rsidRPr="001E7221" w:rsidRDefault="002C78B3" w:rsidP="00E96176">
      <w:pPr>
        <w:tabs>
          <w:tab w:val="left" w:pos="5136"/>
        </w:tabs>
        <w:spacing w:after="0"/>
        <w:ind w:firstLine="283"/>
        <w:jc w:val="both"/>
        <w:rPr>
          <w:rFonts w:cs="Times New Roman"/>
          <w:lang w:val="es-ES"/>
        </w:rPr>
      </w:pPr>
      <w:r w:rsidRPr="001E7221">
        <w:rPr>
          <w:rFonts w:cs="Times New Roman"/>
          <w:b/>
          <w:szCs w:val="26"/>
          <w:lang w:val="es-ES"/>
        </w:rPr>
        <w:t xml:space="preserve">A. </w:t>
      </w:r>
      <w:r w:rsidRPr="001E7221">
        <w:rPr>
          <w:rFonts w:cs="Times New Roman"/>
          <w:sz w:val="26"/>
          <w:szCs w:val="26"/>
          <w:lang w:val="es-ES"/>
        </w:rPr>
        <w:t>xóa đói giảm nghèo.</w:t>
      </w:r>
      <w:r w:rsidRPr="001E7221">
        <w:rPr>
          <w:rFonts w:cs="Times New Roman"/>
          <w:lang w:val="es-ES"/>
        </w:rPr>
        <w:tab/>
      </w:r>
      <w:r w:rsidRPr="001E7221">
        <w:rPr>
          <w:rFonts w:cs="Times New Roman"/>
          <w:b/>
          <w:szCs w:val="26"/>
          <w:lang w:val="es-ES"/>
        </w:rPr>
        <w:t xml:space="preserve">B. </w:t>
      </w:r>
      <w:r w:rsidRPr="001E7221">
        <w:rPr>
          <w:rFonts w:cs="Times New Roman"/>
          <w:sz w:val="26"/>
          <w:szCs w:val="26"/>
          <w:lang w:val="es-ES"/>
        </w:rPr>
        <w:t>xóa bỏ nhà tạm.</w:t>
      </w:r>
    </w:p>
    <w:p w14:paraId="6C91C5E7" w14:textId="77777777" w:rsidR="002C78B3" w:rsidRPr="001E7221" w:rsidRDefault="002C78B3" w:rsidP="00E96176">
      <w:pPr>
        <w:tabs>
          <w:tab w:val="left" w:pos="5136"/>
        </w:tabs>
        <w:spacing w:after="0"/>
        <w:ind w:firstLine="283"/>
        <w:jc w:val="both"/>
        <w:rPr>
          <w:rFonts w:cs="Times New Roman"/>
          <w:sz w:val="26"/>
          <w:szCs w:val="26"/>
          <w:lang w:val="es-ES"/>
        </w:rPr>
      </w:pPr>
      <w:r w:rsidRPr="001E7221">
        <w:rPr>
          <w:rFonts w:cs="Times New Roman"/>
          <w:b/>
          <w:szCs w:val="26"/>
          <w:lang w:val="es-ES"/>
        </w:rPr>
        <w:t xml:space="preserve">C. </w:t>
      </w:r>
      <w:r w:rsidRPr="001E7221">
        <w:rPr>
          <w:rFonts w:cs="Times New Roman"/>
          <w:sz w:val="26"/>
          <w:szCs w:val="26"/>
          <w:lang w:val="es-ES"/>
        </w:rPr>
        <w:t>phòng ngừa rủi ro.</w:t>
      </w:r>
      <w:r w:rsidRPr="001E7221">
        <w:rPr>
          <w:rFonts w:cs="Times New Roman"/>
          <w:lang w:val="es-ES"/>
        </w:rPr>
        <w:tab/>
      </w:r>
      <w:r w:rsidRPr="001E7221">
        <w:rPr>
          <w:rFonts w:cs="Times New Roman"/>
          <w:b/>
          <w:szCs w:val="26"/>
          <w:lang w:val="es-ES"/>
        </w:rPr>
        <w:t xml:space="preserve">D. </w:t>
      </w:r>
      <w:r w:rsidRPr="001E7221">
        <w:rPr>
          <w:rFonts w:cs="Times New Roman"/>
          <w:sz w:val="26"/>
          <w:szCs w:val="26"/>
          <w:lang w:val="es-ES"/>
        </w:rPr>
        <w:t>phòng ngừa thất nghiệp.</w:t>
      </w:r>
    </w:p>
    <w:p w14:paraId="2F62229C" w14:textId="77777777" w:rsidR="00F77E94" w:rsidRPr="001E7221" w:rsidRDefault="00F77E94" w:rsidP="00E96176">
      <w:pPr>
        <w:spacing w:after="0"/>
        <w:jc w:val="both"/>
        <w:rPr>
          <w:rFonts w:cs="Times New Roman"/>
          <w:sz w:val="26"/>
          <w:szCs w:val="26"/>
          <w:lang w:val="es-ES"/>
        </w:rPr>
      </w:pPr>
      <w:r w:rsidRPr="001E7221">
        <w:rPr>
          <w:rFonts w:cs="Times New Roman"/>
          <w:b/>
          <w:szCs w:val="26"/>
          <w:lang w:val="es-ES"/>
        </w:rPr>
        <w:t>Câu 8.3:</w:t>
      </w:r>
      <w:r w:rsidRPr="001E7221">
        <w:rPr>
          <w:rFonts w:cs="Times New Roman"/>
          <w:sz w:val="26"/>
          <w:szCs w:val="26"/>
          <w:lang w:val="es-ES"/>
        </w:rPr>
        <w:t xml:space="preserve"> Đối với sự phát triển kinh tế - xã hội, việc thực hiện tốt chính sách an sinh xã hội sẽ góp phần</w:t>
      </w:r>
    </w:p>
    <w:p w14:paraId="62D67F87" w14:textId="77777777" w:rsidR="00F77E94" w:rsidRPr="001E7221" w:rsidRDefault="00F77E94" w:rsidP="00E96176">
      <w:pPr>
        <w:tabs>
          <w:tab w:val="left" w:pos="5136"/>
        </w:tabs>
        <w:spacing w:after="0"/>
        <w:jc w:val="both"/>
        <w:rPr>
          <w:rFonts w:cs="Times New Roman"/>
          <w:lang w:val="es-ES"/>
        </w:rPr>
      </w:pPr>
      <w:r w:rsidRPr="001E7221">
        <w:rPr>
          <w:rFonts w:cs="Times New Roman"/>
          <w:b/>
          <w:szCs w:val="26"/>
          <w:lang w:val="es-ES"/>
        </w:rPr>
        <w:t xml:space="preserve">A. </w:t>
      </w:r>
      <w:r w:rsidRPr="001E7221">
        <w:rPr>
          <w:rFonts w:cs="Times New Roman"/>
          <w:sz w:val="26"/>
          <w:szCs w:val="26"/>
          <w:lang w:val="es-ES"/>
        </w:rPr>
        <w:t>thúc đẩy sự phân hóa giàu nghèo.</w:t>
      </w:r>
      <w:r w:rsidRPr="001E7221">
        <w:rPr>
          <w:rFonts w:cs="Times New Roman"/>
          <w:lang w:val="es-ES"/>
        </w:rPr>
        <w:t xml:space="preserve">   </w:t>
      </w:r>
      <w:r w:rsidRPr="001E7221">
        <w:rPr>
          <w:rFonts w:cs="Times New Roman"/>
          <w:b/>
          <w:szCs w:val="26"/>
          <w:lang w:val="es-ES"/>
        </w:rPr>
        <w:t xml:space="preserve">B. </w:t>
      </w:r>
      <w:r w:rsidRPr="001E7221">
        <w:rPr>
          <w:rFonts w:cs="Times New Roman"/>
          <w:sz w:val="26"/>
          <w:szCs w:val="26"/>
          <w:lang w:val="es-ES"/>
        </w:rPr>
        <w:t>thúc đẩy phát triển kinh tế - xã hội.</w:t>
      </w:r>
    </w:p>
    <w:p w14:paraId="59E75B79" w14:textId="77777777" w:rsidR="00F77E94" w:rsidRPr="001E7221" w:rsidRDefault="00F77E94" w:rsidP="00E96176">
      <w:pPr>
        <w:tabs>
          <w:tab w:val="left" w:pos="5136"/>
        </w:tabs>
        <w:spacing w:after="0"/>
        <w:jc w:val="both"/>
        <w:rPr>
          <w:rFonts w:cs="Times New Roman"/>
          <w:sz w:val="26"/>
          <w:szCs w:val="26"/>
          <w:lang w:val="es-ES"/>
        </w:rPr>
      </w:pPr>
      <w:r w:rsidRPr="001E7221">
        <w:rPr>
          <w:rFonts w:cs="Times New Roman"/>
          <w:b/>
          <w:szCs w:val="26"/>
          <w:lang w:val="es-ES"/>
        </w:rPr>
        <w:t xml:space="preserve">C. </w:t>
      </w:r>
      <w:r w:rsidRPr="001E7221">
        <w:rPr>
          <w:rFonts w:cs="Times New Roman"/>
          <w:sz w:val="26"/>
          <w:szCs w:val="26"/>
          <w:lang w:val="es-ES"/>
        </w:rPr>
        <w:t>thúc đẩy tình trạng thất nghiệp.</w:t>
      </w:r>
      <w:r w:rsidRPr="001E7221">
        <w:rPr>
          <w:rFonts w:cs="Times New Roman"/>
          <w:lang w:val="es-ES"/>
        </w:rPr>
        <w:t xml:space="preserve">   </w:t>
      </w:r>
      <w:r w:rsidRPr="001E7221">
        <w:rPr>
          <w:rFonts w:cs="Times New Roman"/>
          <w:b/>
          <w:szCs w:val="26"/>
          <w:lang w:val="es-ES"/>
        </w:rPr>
        <w:t xml:space="preserve">D. </w:t>
      </w:r>
      <w:r w:rsidRPr="001E7221">
        <w:rPr>
          <w:rFonts w:cs="Times New Roman"/>
          <w:sz w:val="26"/>
          <w:szCs w:val="26"/>
          <w:lang w:val="es-ES"/>
        </w:rPr>
        <w:t>thúc đẩy tình trạng lạm phát.</w:t>
      </w:r>
    </w:p>
    <w:p w14:paraId="1BAD0D59" w14:textId="77777777" w:rsidR="00F77E94" w:rsidRPr="001E7221" w:rsidRDefault="00F77E94" w:rsidP="00E96176">
      <w:pPr>
        <w:spacing w:after="0"/>
        <w:jc w:val="both"/>
        <w:rPr>
          <w:rFonts w:eastAsia="Batang" w:cs="Times New Roman"/>
          <w:sz w:val="26"/>
          <w:szCs w:val="26"/>
          <w:lang w:val="de-DE" w:eastAsia="ko-KR"/>
        </w:rPr>
      </w:pPr>
      <w:r w:rsidRPr="001E7221">
        <w:rPr>
          <w:rFonts w:cs="Times New Roman"/>
          <w:b/>
          <w:szCs w:val="26"/>
          <w:lang w:val="de-DE"/>
        </w:rPr>
        <w:t>Câu 9.1:</w:t>
      </w:r>
      <w:r w:rsidRPr="001E7221">
        <w:rPr>
          <w:rFonts w:cs="Times New Roman"/>
          <w:sz w:val="26"/>
          <w:szCs w:val="26"/>
          <w:lang w:val="de-DE"/>
        </w:rPr>
        <w:t xml:space="preserve"> Một trong những mục tiêu của việc thực hiện chính sách trợ giúp xã hội là nhằm giúp các đối tượng yếu thế trong xã hội có thể</w:t>
      </w:r>
    </w:p>
    <w:p w14:paraId="58E5C162" w14:textId="77777777" w:rsidR="00F77E94" w:rsidRPr="001E7221" w:rsidRDefault="00F77E94" w:rsidP="00E96176">
      <w:pPr>
        <w:tabs>
          <w:tab w:val="left" w:pos="5136"/>
        </w:tabs>
        <w:spacing w:after="0"/>
        <w:ind w:firstLine="283"/>
        <w:jc w:val="both"/>
        <w:rPr>
          <w:rFonts w:cs="Times New Roman"/>
          <w:lang w:val="de-DE"/>
        </w:rPr>
      </w:pPr>
      <w:r w:rsidRPr="001E7221">
        <w:rPr>
          <w:rFonts w:cs="Times New Roman"/>
          <w:b/>
          <w:szCs w:val="26"/>
          <w:lang w:val="de-DE"/>
        </w:rPr>
        <w:t xml:space="preserve">A. </w:t>
      </w:r>
      <w:r w:rsidRPr="001E7221">
        <w:rPr>
          <w:rFonts w:cs="Times New Roman"/>
          <w:sz w:val="26"/>
          <w:szCs w:val="26"/>
          <w:lang w:val="de-DE"/>
        </w:rPr>
        <w:t>ổn định cuộc sống.</w:t>
      </w:r>
      <w:r w:rsidRPr="001E7221">
        <w:rPr>
          <w:rFonts w:cs="Times New Roman"/>
          <w:lang w:val="de-DE"/>
        </w:rPr>
        <w:tab/>
      </w:r>
      <w:r w:rsidRPr="001E7221">
        <w:rPr>
          <w:rFonts w:cs="Times New Roman"/>
          <w:b/>
          <w:szCs w:val="26"/>
          <w:lang w:val="de-DE"/>
        </w:rPr>
        <w:t xml:space="preserve">B. </w:t>
      </w:r>
      <w:r w:rsidRPr="001E7221">
        <w:rPr>
          <w:rFonts w:cs="Times New Roman"/>
          <w:sz w:val="26"/>
          <w:szCs w:val="26"/>
          <w:lang w:val="de-DE"/>
        </w:rPr>
        <w:t>mặc cảm và tự ti.</w:t>
      </w:r>
    </w:p>
    <w:p w14:paraId="0138B355" w14:textId="77777777" w:rsidR="00F77E94" w:rsidRPr="001E7221" w:rsidRDefault="00F77E94" w:rsidP="00E96176">
      <w:pPr>
        <w:tabs>
          <w:tab w:val="left" w:pos="5136"/>
        </w:tabs>
        <w:spacing w:after="0"/>
        <w:ind w:firstLine="283"/>
        <w:jc w:val="both"/>
        <w:rPr>
          <w:rFonts w:cs="Times New Roman"/>
          <w:sz w:val="26"/>
          <w:szCs w:val="26"/>
          <w:lang w:val="de-DE"/>
        </w:rPr>
      </w:pPr>
      <w:r w:rsidRPr="001E7221">
        <w:rPr>
          <w:rFonts w:cs="Times New Roman"/>
          <w:b/>
          <w:szCs w:val="26"/>
          <w:lang w:val="de-DE"/>
        </w:rPr>
        <w:t xml:space="preserve">C. </w:t>
      </w:r>
      <w:r w:rsidRPr="001E7221">
        <w:rPr>
          <w:rFonts w:cs="Times New Roman"/>
          <w:sz w:val="26"/>
          <w:szCs w:val="26"/>
          <w:lang w:val="de-DE"/>
        </w:rPr>
        <w:t>từ bỏ cuộc sống.</w:t>
      </w:r>
      <w:r w:rsidRPr="001E7221">
        <w:rPr>
          <w:rFonts w:cs="Times New Roman"/>
          <w:lang w:val="de-DE"/>
        </w:rPr>
        <w:tab/>
      </w:r>
      <w:r w:rsidRPr="001E7221">
        <w:rPr>
          <w:rFonts w:cs="Times New Roman"/>
          <w:b/>
          <w:szCs w:val="26"/>
          <w:lang w:val="de-DE"/>
        </w:rPr>
        <w:t xml:space="preserve">D. </w:t>
      </w:r>
      <w:r w:rsidRPr="001E7221">
        <w:rPr>
          <w:rFonts w:cs="Times New Roman"/>
          <w:sz w:val="26"/>
          <w:szCs w:val="26"/>
          <w:lang w:val="de-DE"/>
        </w:rPr>
        <w:t>gia tăng giàu nghèo.</w:t>
      </w:r>
    </w:p>
    <w:p w14:paraId="7744787A" w14:textId="77777777" w:rsidR="00F77E94" w:rsidRPr="001E7221" w:rsidRDefault="00F77E94" w:rsidP="00E96176">
      <w:pPr>
        <w:spacing w:after="0"/>
        <w:jc w:val="both"/>
        <w:rPr>
          <w:rFonts w:cs="Times New Roman"/>
          <w:sz w:val="26"/>
          <w:szCs w:val="26"/>
          <w:shd w:val="clear" w:color="auto" w:fill="FFFFFF"/>
          <w:lang w:val="de-DE"/>
        </w:rPr>
      </w:pPr>
      <w:r w:rsidRPr="001E7221">
        <w:rPr>
          <w:rFonts w:cs="Times New Roman"/>
          <w:b/>
          <w:szCs w:val="26"/>
          <w:shd w:val="clear" w:color="auto" w:fill="FFFFFF"/>
          <w:lang w:val="de-DE"/>
        </w:rPr>
        <w:t>Câu 9.2:</w:t>
      </w:r>
      <w:r w:rsidRPr="001E7221">
        <w:rPr>
          <w:rFonts w:cs="Times New Roman"/>
          <w:sz w:val="26"/>
          <w:szCs w:val="26"/>
          <w:shd w:val="clear" w:color="auto" w:fill="FFFFFF"/>
          <w:lang w:val="de-DE"/>
        </w:rPr>
        <w:t xml:space="preserve"> Đối với mỗi quốc gia, an sinh xã hội là một trong những tiêu chí đánh giá sự</w:t>
      </w:r>
    </w:p>
    <w:p w14:paraId="18CECDCB" w14:textId="77777777" w:rsidR="00F77E94" w:rsidRPr="001E7221" w:rsidRDefault="00F77E94" w:rsidP="00E96176">
      <w:pPr>
        <w:tabs>
          <w:tab w:val="left" w:pos="5136"/>
        </w:tabs>
        <w:spacing w:after="0"/>
        <w:ind w:firstLine="283"/>
        <w:jc w:val="both"/>
        <w:rPr>
          <w:rFonts w:cs="Times New Roman"/>
          <w:lang w:val="de-DE"/>
        </w:rPr>
      </w:pPr>
      <w:r w:rsidRPr="001E7221">
        <w:rPr>
          <w:rFonts w:cs="Times New Roman"/>
          <w:b/>
          <w:szCs w:val="26"/>
          <w:shd w:val="clear" w:color="auto" w:fill="FFFFFF"/>
          <w:lang w:val="de-DE"/>
        </w:rPr>
        <w:t xml:space="preserve">A. </w:t>
      </w:r>
      <w:r w:rsidRPr="001E7221">
        <w:rPr>
          <w:rFonts w:cs="Times New Roman"/>
          <w:sz w:val="26"/>
          <w:szCs w:val="26"/>
          <w:shd w:val="clear" w:color="auto" w:fill="FFFFFF"/>
          <w:lang w:val="de-DE"/>
        </w:rPr>
        <w:t>bất công xã hội.</w:t>
      </w:r>
      <w:r w:rsidRPr="001E7221">
        <w:rPr>
          <w:rFonts w:cs="Times New Roman"/>
          <w:lang w:val="de-DE"/>
        </w:rPr>
        <w:tab/>
      </w:r>
      <w:r w:rsidRPr="001E7221">
        <w:rPr>
          <w:rFonts w:cs="Times New Roman"/>
          <w:b/>
          <w:szCs w:val="26"/>
          <w:shd w:val="clear" w:color="auto" w:fill="FFFFFF"/>
          <w:lang w:val="de-DE"/>
        </w:rPr>
        <w:t xml:space="preserve">B. </w:t>
      </w:r>
      <w:r w:rsidRPr="001E7221">
        <w:rPr>
          <w:rFonts w:cs="Times New Roman"/>
          <w:sz w:val="26"/>
          <w:szCs w:val="26"/>
          <w:shd w:val="clear" w:color="auto" w:fill="FFFFFF"/>
          <w:lang w:val="de-DE"/>
        </w:rPr>
        <w:t>vi phạm dân quyền.</w:t>
      </w:r>
    </w:p>
    <w:p w14:paraId="50B9B24C" w14:textId="77777777" w:rsidR="00F77E94" w:rsidRPr="001E7221" w:rsidRDefault="00F77E94" w:rsidP="00E96176">
      <w:pPr>
        <w:tabs>
          <w:tab w:val="left" w:pos="5136"/>
        </w:tabs>
        <w:spacing w:after="0"/>
        <w:ind w:firstLine="283"/>
        <w:jc w:val="both"/>
        <w:rPr>
          <w:rFonts w:cs="Times New Roman"/>
          <w:sz w:val="26"/>
          <w:szCs w:val="26"/>
          <w:shd w:val="clear" w:color="auto" w:fill="FFFFFF"/>
          <w:lang w:val="de-DE"/>
        </w:rPr>
      </w:pPr>
      <w:r w:rsidRPr="001E7221">
        <w:rPr>
          <w:rFonts w:cs="Times New Roman"/>
          <w:b/>
          <w:szCs w:val="26"/>
          <w:shd w:val="clear" w:color="auto" w:fill="FFFFFF"/>
          <w:lang w:val="de-DE"/>
        </w:rPr>
        <w:t xml:space="preserve">C. </w:t>
      </w:r>
      <w:r w:rsidRPr="001E7221">
        <w:rPr>
          <w:rFonts w:cs="Times New Roman"/>
          <w:sz w:val="26"/>
          <w:szCs w:val="26"/>
          <w:shd w:val="clear" w:color="auto" w:fill="FFFFFF"/>
          <w:lang w:val="de-DE"/>
        </w:rPr>
        <w:t>phát triển kinh tế.</w:t>
      </w:r>
      <w:r w:rsidRPr="001E7221">
        <w:rPr>
          <w:rFonts w:cs="Times New Roman"/>
          <w:lang w:val="de-DE"/>
        </w:rPr>
        <w:tab/>
      </w:r>
      <w:r w:rsidRPr="001E7221">
        <w:rPr>
          <w:rFonts w:cs="Times New Roman"/>
          <w:b/>
          <w:szCs w:val="26"/>
          <w:shd w:val="clear" w:color="auto" w:fill="FFFFFF"/>
          <w:lang w:val="de-DE"/>
        </w:rPr>
        <w:t xml:space="preserve">D. </w:t>
      </w:r>
      <w:r w:rsidRPr="001E7221">
        <w:rPr>
          <w:rFonts w:cs="Times New Roman"/>
          <w:sz w:val="26"/>
          <w:szCs w:val="26"/>
          <w:shd w:val="clear" w:color="auto" w:fill="FFFFFF"/>
          <w:lang w:val="de-DE"/>
        </w:rPr>
        <w:t>tiến bộ xã hội.</w:t>
      </w:r>
    </w:p>
    <w:p w14:paraId="7EF9E75F" w14:textId="77777777" w:rsidR="00847193" w:rsidRPr="001E7221" w:rsidRDefault="00847193" w:rsidP="00E96176">
      <w:pPr>
        <w:spacing w:after="0"/>
        <w:jc w:val="both"/>
        <w:rPr>
          <w:rFonts w:cs="Times New Roman"/>
          <w:sz w:val="26"/>
          <w:szCs w:val="26"/>
        </w:rPr>
      </w:pPr>
      <w:r w:rsidRPr="001E7221">
        <w:rPr>
          <w:rFonts w:cs="Times New Roman"/>
          <w:b/>
          <w:szCs w:val="26"/>
        </w:rPr>
        <w:t>Câu 10.1:</w:t>
      </w:r>
      <w:r w:rsidRPr="001E7221">
        <w:rPr>
          <w:rFonts w:cs="Times New Roman"/>
          <w:sz w:val="26"/>
          <w:szCs w:val="26"/>
        </w:rPr>
        <w:t xml:space="preserve"> Để quá trình kinh doanh diễn ra hiệu quả, kế hoạch kinh doanh của các chủ thể cần xác định được</w:t>
      </w:r>
    </w:p>
    <w:p w14:paraId="542E1894" w14:textId="77777777" w:rsidR="00847193" w:rsidRPr="001E7221" w:rsidRDefault="00847193" w:rsidP="00E96176">
      <w:pPr>
        <w:tabs>
          <w:tab w:val="left" w:pos="5136"/>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số thuế phải đóng.</w:t>
      </w:r>
      <w:r w:rsidRPr="001E7221">
        <w:rPr>
          <w:rFonts w:cs="Times New Roman"/>
        </w:rPr>
        <w:tab/>
      </w:r>
      <w:r w:rsidRPr="001E7221">
        <w:rPr>
          <w:rFonts w:cs="Times New Roman"/>
          <w:b/>
          <w:szCs w:val="26"/>
        </w:rPr>
        <w:t xml:space="preserve">B. </w:t>
      </w:r>
      <w:r w:rsidRPr="001E7221">
        <w:rPr>
          <w:rFonts w:cs="Times New Roman"/>
          <w:sz w:val="26"/>
          <w:szCs w:val="26"/>
        </w:rPr>
        <w:t>ý tưởng kinh doanh.</w:t>
      </w:r>
    </w:p>
    <w:p w14:paraId="0771C35B" w14:textId="77777777" w:rsidR="00847193" w:rsidRPr="001E7221" w:rsidRDefault="00847193"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số tiền sẽ thu lợi.</w:t>
      </w:r>
      <w:r w:rsidRPr="001E7221">
        <w:rPr>
          <w:rFonts w:cs="Times New Roman"/>
        </w:rPr>
        <w:tab/>
      </w:r>
      <w:r w:rsidRPr="001E7221">
        <w:rPr>
          <w:rFonts w:cs="Times New Roman"/>
          <w:b/>
          <w:szCs w:val="26"/>
        </w:rPr>
        <w:t xml:space="preserve">D. </w:t>
      </w:r>
      <w:r w:rsidRPr="001E7221">
        <w:rPr>
          <w:rFonts w:cs="Times New Roman"/>
          <w:sz w:val="26"/>
          <w:szCs w:val="26"/>
        </w:rPr>
        <w:t>thời gian thành công.</w:t>
      </w:r>
    </w:p>
    <w:p w14:paraId="32602884" w14:textId="77777777" w:rsidR="00F900F0" w:rsidRPr="001E7221" w:rsidRDefault="00F900F0" w:rsidP="00E96176">
      <w:pPr>
        <w:spacing w:after="0"/>
        <w:jc w:val="both"/>
        <w:rPr>
          <w:rFonts w:cs="Times New Roman"/>
          <w:sz w:val="26"/>
          <w:szCs w:val="26"/>
        </w:rPr>
      </w:pPr>
      <w:r w:rsidRPr="001E7221">
        <w:rPr>
          <w:rFonts w:cs="Times New Roman"/>
          <w:b/>
          <w:szCs w:val="26"/>
        </w:rPr>
        <w:t>Câu 10.2:</w:t>
      </w:r>
      <w:r w:rsidRPr="001E7221">
        <w:rPr>
          <w:rFonts w:cs="Times New Roman"/>
          <w:sz w:val="26"/>
          <w:szCs w:val="26"/>
        </w:rPr>
        <w:t xml:space="preserve"> Bước khởi đầu trong việc lập kế hoạch kinh doanh là các chủ thể phải xác định được</w:t>
      </w:r>
    </w:p>
    <w:p w14:paraId="2DFF1B1C" w14:textId="77777777" w:rsidR="00F900F0" w:rsidRPr="001E7221" w:rsidRDefault="00F900F0" w:rsidP="00E96176">
      <w:pPr>
        <w:tabs>
          <w:tab w:val="left" w:pos="5136"/>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ý tưởng kinh doanh.</w:t>
      </w:r>
      <w:r w:rsidRPr="001E7221">
        <w:rPr>
          <w:rFonts w:cs="Times New Roman"/>
        </w:rPr>
        <w:tab/>
      </w:r>
      <w:r w:rsidRPr="001E7221">
        <w:rPr>
          <w:rFonts w:cs="Times New Roman"/>
          <w:b/>
          <w:szCs w:val="26"/>
        </w:rPr>
        <w:t xml:space="preserve">B. </w:t>
      </w:r>
      <w:r w:rsidRPr="001E7221">
        <w:rPr>
          <w:rFonts w:cs="Times New Roman"/>
          <w:sz w:val="26"/>
          <w:szCs w:val="26"/>
        </w:rPr>
        <w:t>chiến lược kinh doanh.</w:t>
      </w:r>
    </w:p>
    <w:p w14:paraId="2EBFBBC4" w14:textId="77777777" w:rsidR="00F900F0" w:rsidRPr="001E7221" w:rsidRDefault="00F900F0"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các rủi ro gặp phải.</w:t>
      </w:r>
      <w:r w:rsidRPr="001E7221">
        <w:rPr>
          <w:rFonts w:cs="Times New Roman"/>
        </w:rPr>
        <w:tab/>
      </w:r>
      <w:r w:rsidRPr="001E7221">
        <w:rPr>
          <w:rFonts w:cs="Times New Roman"/>
          <w:b/>
          <w:szCs w:val="26"/>
        </w:rPr>
        <w:t xml:space="preserve">D. </w:t>
      </w:r>
      <w:r w:rsidRPr="001E7221">
        <w:rPr>
          <w:rFonts w:cs="Times New Roman"/>
          <w:sz w:val="26"/>
          <w:szCs w:val="26"/>
        </w:rPr>
        <w:t>mục tiêu kinh doanh.</w:t>
      </w:r>
    </w:p>
    <w:p w14:paraId="0C9329B2" w14:textId="77777777" w:rsidR="00F900F0" w:rsidRPr="001E7221" w:rsidRDefault="00F900F0" w:rsidP="00E96176">
      <w:pPr>
        <w:spacing w:after="0"/>
        <w:jc w:val="both"/>
        <w:rPr>
          <w:rFonts w:cs="Times New Roman"/>
          <w:sz w:val="26"/>
          <w:szCs w:val="26"/>
          <w:lang w:val="sv-SE"/>
        </w:rPr>
      </w:pPr>
      <w:r w:rsidRPr="001E7221">
        <w:rPr>
          <w:rFonts w:cs="Times New Roman"/>
          <w:b/>
          <w:szCs w:val="26"/>
          <w:lang w:val="sv-SE"/>
        </w:rPr>
        <w:t>Câu 10.3:</w:t>
      </w:r>
      <w:r w:rsidRPr="001E7221">
        <w:rPr>
          <w:rFonts w:cs="Times New Roman"/>
          <w:sz w:val="26"/>
          <w:szCs w:val="26"/>
          <w:lang w:val="sv-SE"/>
        </w:rPr>
        <w:t xml:space="preserve"> Một trong những điều kiện thực hiện ý tưởng kinh doanh mà các chủ thể sản xuất cần phân tích để lập kế hoạch kinh doanh phù hợp là</w:t>
      </w:r>
    </w:p>
    <w:p w14:paraId="04B33CD4" w14:textId="77777777" w:rsidR="00F900F0" w:rsidRPr="001E7221" w:rsidRDefault="00F900F0" w:rsidP="00E96176">
      <w:pPr>
        <w:tabs>
          <w:tab w:val="left" w:pos="2708"/>
          <w:tab w:val="left" w:pos="5138"/>
          <w:tab w:val="left" w:pos="7569"/>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yếu tố hội nhập.</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yếu tố khách hàng.</w:t>
      </w:r>
      <w:r w:rsidRPr="001E7221">
        <w:rPr>
          <w:rFonts w:cs="Times New Roman"/>
          <w:lang w:val="sv-SE"/>
        </w:rPr>
        <w:tab/>
      </w:r>
      <w:r w:rsidRPr="001E7221">
        <w:rPr>
          <w:rFonts w:cs="Times New Roman"/>
          <w:b/>
          <w:szCs w:val="26"/>
          <w:lang w:val="sv-SE"/>
        </w:rPr>
        <w:t xml:space="preserve">C. </w:t>
      </w:r>
      <w:r w:rsidRPr="001E7221">
        <w:rPr>
          <w:rFonts w:cs="Times New Roman"/>
          <w:sz w:val="26"/>
          <w:szCs w:val="26"/>
          <w:lang w:val="sv-SE"/>
        </w:rPr>
        <w:t>yếu tố xuất thân.</w:t>
      </w:r>
      <w:r w:rsidRPr="001E7221">
        <w:rPr>
          <w:rFonts w:cs="Times New Roman"/>
          <w:lang w:val="sv-SE"/>
        </w:rPr>
        <w:tab/>
      </w:r>
      <w:r w:rsidRPr="001E7221">
        <w:rPr>
          <w:rFonts w:cs="Times New Roman"/>
          <w:b/>
          <w:szCs w:val="26"/>
          <w:lang w:val="sv-SE"/>
        </w:rPr>
        <w:t xml:space="preserve">D. </w:t>
      </w:r>
      <w:r w:rsidRPr="001E7221">
        <w:rPr>
          <w:rFonts w:cs="Times New Roman"/>
          <w:sz w:val="26"/>
          <w:szCs w:val="26"/>
          <w:lang w:val="sv-SE"/>
        </w:rPr>
        <w:t>yếu tố quốc tế.</w:t>
      </w:r>
    </w:p>
    <w:p w14:paraId="6B31361A" w14:textId="77777777" w:rsidR="00F900F0" w:rsidRPr="001E7221" w:rsidRDefault="00F900F0" w:rsidP="00E96176">
      <w:pPr>
        <w:spacing w:after="0"/>
        <w:jc w:val="both"/>
        <w:rPr>
          <w:rFonts w:cs="Times New Roman"/>
          <w:sz w:val="26"/>
          <w:szCs w:val="26"/>
          <w:lang w:val="sv-SE"/>
        </w:rPr>
      </w:pPr>
      <w:r w:rsidRPr="001E7221">
        <w:rPr>
          <w:rFonts w:cs="Times New Roman"/>
          <w:b/>
          <w:szCs w:val="26"/>
          <w:lang w:val="sv-SE"/>
        </w:rPr>
        <w:t>Câu 11.1:</w:t>
      </w:r>
      <w:r w:rsidRPr="001E7221">
        <w:rPr>
          <w:rFonts w:cs="Times New Roman"/>
          <w:sz w:val="26"/>
          <w:szCs w:val="26"/>
          <w:lang w:val="sv-SE"/>
        </w:rPr>
        <w:t xml:space="preserve"> Một trong những đặc điểm của ý tưởng kinh doanh là ý tưởng đó phải có</w:t>
      </w:r>
    </w:p>
    <w:p w14:paraId="59F58046" w14:textId="77777777" w:rsidR="00F900F0" w:rsidRPr="001E7221" w:rsidRDefault="00F900F0" w:rsidP="00E96176">
      <w:pPr>
        <w:tabs>
          <w:tab w:val="left" w:pos="2708"/>
          <w:tab w:val="left" w:pos="5138"/>
          <w:tab w:val="left" w:pos="7569"/>
        </w:tabs>
        <w:spacing w:after="0"/>
        <w:jc w:val="both"/>
        <w:rPr>
          <w:rFonts w:cs="Times New Roman"/>
          <w:sz w:val="26"/>
          <w:szCs w:val="26"/>
          <w:lang w:val="sv-SE"/>
        </w:rPr>
      </w:pPr>
      <w:r w:rsidRPr="001E7221">
        <w:rPr>
          <w:rFonts w:cs="Times New Roman"/>
          <w:b/>
          <w:szCs w:val="26"/>
          <w:lang w:val="sv-SE"/>
        </w:rPr>
        <w:t xml:space="preserve">A. </w:t>
      </w:r>
      <w:r w:rsidRPr="001E7221">
        <w:rPr>
          <w:rFonts w:cs="Times New Roman"/>
          <w:sz w:val="26"/>
          <w:szCs w:val="26"/>
          <w:lang w:val="sv-SE"/>
        </w:rPr>
        <w:t>tính nhân đạo.</w:t>
      </w:r>
      <w:r w:rsidRPr="001E7221">
        <w:rPr>
          <w:rFonts w:cs="Times New Roman"/>
          <w:lang w:val="sv-SE"/>
        </w:rPr>
        <w:t xml:space="preserve"> </w:t>
      </w:r>
      <w:r w:rsidR="003E3652"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tính sáng tạo.</w:t>
      </w:r>
      <w:r w:rsidRPr="001E7221">
        <w:rPr>
          <w:rFonts w:cs="Times New Roman"/>
          <w:lang w:val="sv-SE"/>
        </w:rPr>
        <w:t xml:space="preserve"> </w:t>
      </w:r>
      <w:r w:rsidR="003E3652" w:rsidRPr="001E7221">
        <w:rPr>
          <w:rFonts w:cs="Times New Roman"/>
          <w:lang w:val="sv-SE"/>
        </w:rPr>
        <w:t xml:space="preserve">  </w:t>
      </w:r>
      <w:r w:rsidRPr="001E7221">
        <w:rPr>
          <w:rFonts w:cs="Times New Roman"/>
          <w:b/>
          <w:szCs w:val="26"/>
          <w:lang w:val="sv-SE"/>
        </w:rPr>
        <w:t xml:space="preserve">C. </w:t>
      </w:r>
      <w:r w:rsidRPr="001E7221">
        <w:rPr>
          <w:rFonts w:cs="Times New Roman"/>
          <w:sz w:val="26"/>
          <w:szCs w:val="26"/>
          <w:lang w:val="sv-SE"/>
        </w:rPr>
        <w:t>tính phi lợi nhuận.</w:t>
      </w:r>
      <w:r w:rsidRPr="001E7221">
        <w:rPr>
          <w:rFonts w:cs="Times New Roman"/>
          <w:lang w:val="sv-SE"/>
        </w:rPr>
        <w:t xml:space="preserve">  </w:t>
      </w:r>
      <w:r w:rsidR="003E3652" w:rsidRPr="001E7221">
        <w:rPr>
          <w:rFonts w:cs="Times New Roman"/>
          <w:lang w:val="sv-SE"/>
        </w:rPr>
        <w:t xml:space="preserve">    </w:t>
      </w:r>
      <w:r w:rsidRPr="001E7221">
        <w:rPr>
          <w:rFonts w:cs="Times New Roman"/>
          <w:b/>
          <w:szCs w:val="26"/>
          <w:lang w:val="sv-SE"/>
        </w:rPr>
        <w:t xml:space="preserve">D. </w:t>
      </w:r>
      <w:r w:rsidRPr="001E7221">
        <w:rPr>
          <w:rFonts w:cs="Times New Roman"/>
          <w:sz w:val="26"/>
          <w:szCs w:val="26"/>
          <w:lang w:val="sv-SE"/>
        </w:rPr>
        <w:t>tính xã hội.</w:t>
      </w:r>
    </w:p>
    <w:p w14:paraId="3A46EEF2" w14:textId="77777777" w:rsidR="00EC2C53" w:rsidRPr="001E7221" w:rsidRDefault="00EC2C53" w:rsidP="00E96176">
      <w:pPr>
        <w:spacing w:after="0"/>
        <w:jc w:val="both"/>
        <w:rPr>
          <w:rFonts w:cs="Times New Roman"/>
          <w:sz w:val="26"/>
          <w:szCs w:val="26"/>
          <w:lang w:val="sv-SE"/>
        </w:rPr>
      </w:pPr>
      <w:r w:rsidRPr="001E7221">
        <w:rPr>
          <w:rFonts w:cs="Times New Roman"/>
          <w:b/>
          <w:szCs w:val="26"/>
          <w:lang w:val="sv-SE"/>
        </w:rPr>
        <w:t>Câu 11.2:</w:t>
      </w:r>
      <w:r w:rsidRPr="001E7221">
        <w:rPr>
          <w:rFonts w:cs="Times New Roman"/>
          <w:sz w:val="26"/>
          <w:szCs w:val="26"/>
          <w:lang w:val="sv-SE"/>
        </w:rPr>
        <w:t xml:space="preserve"> Nội dung cơ bản của một bản kế hoạch kinh doanh gồm một chuỗi các biện pháp, cách thức của chủ thể kinh doanh nhằm đạt được hiệu quả tối ưu được gọi là</w:t>
      </w:r>
    </w:p>
    <w:p w14:paraId="4E499ADF" w14:textId="77777777" w:rsidR="00EC2C53" w:rsidRPr="001E7221" w:rsidRDefault="00EC2C53" w:rsidP="00E96176">
      <w:pPr>
        <w:tabs>
          <w:tab w:val="left" w:pos="5136"/>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kế hoạch sản xuất.</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kế hoạch tài chính.</w:t>
      </w:r>
    </w:p>
    <w:p w14:paraId="78C7387F" w14:textId="77777777" w:rsidR="00EC2C53" w:rsidRPr="001E7221" w:rsidRDefault="00EC2C53" w:rsidP="00E96176">
      <w:pPr>
        <w:tabs>
          <w:tab w:val="left" w:pos="5136"/>
        </w:tabs>
        <w:spacing w:after="0"/>
        <w:ind w:firstLine="283"/>
        <w:jc w:val="both"/>
        <w:rPr>
          <w:rFonts w:cs="Times New Roman"/>
          <w:sz w:val="26"/>
          <w:szCs w:val="26"/>
          <w:lang w:val="sv-SE"/>
        </w:rPr>
      </w:pPr>
      <w:r w:rsidRPr="001E7221">
        <w:rPr>
          <w:rFonts w:cs="Times New Roman"/>
          <w:b/>
          <w:szCs w:val="26"/>
          <w:lang w:val="sv-SE"/>
        </w:rPr>
        <w:t xml:space="preserve">C. </w:t>
      </w:r>
      <w:r w:rsidRPr="001E7221">
        <w:rPr>
          <w:rFonts w:cs="Times New Roman"/>
          <w:sz w:val="26"/>
          <w:szCs w:val="26"/>
          <w:lang w:val="sv-SE"/>
        </w:rPr>
        <w:t>chiến lược đàm phán.</w:t>
      </w:r>
      <w:r w:rsidRPr="001E7221">
        <w:rPr>
          <w:rFonts w:cs="Times New Roman"/>
          <w:lang w:val="sv-SE"/>
        </w:rPr>
        <w:tab/>
      </w:r>
      <w:r w:rsidRPr="001E7221">
        <w:rPr>
          <w:rFonts w:cs="Times New Roman"/>
          <w:b/>
          <w:szCs w:val="26"/>
          <w:lang w:val="sv-SE"/>
        </w:rPr>
        <w:t xml:space="preserve">D. </w:t>
      </w:r>
      <w:r w:rsidRPr="001E7221">
        <w:rPr>
          <w:rFonts w:cs="Times New Roman"/>
          <w:sz w:val="26"/>
          <w:szCs w:val="26"/>
          <w:lang w:val="sv-SE"/>
        </w:rPr>
        <w:t>chiến lược kinh doanh.</w:t>
      </w:r>
    </w:p>
    <w:p w14:paraId="0DCF5806" w14:textId="77777777" w:rsidR="00EC2C53" w:rsidRPr="001E7221" w:rsidRDefault="00EC2C53" w:rsidP="00E96176">
      <w:pPr>
        <w:spacing w:after="0"/>
        <w:jc w:val="both"/>
        <w:rPr>
          <w:rFonts w:cs="Times New Roman"/>
          <w:sz w:val="26"/>
          <w:szCs w:val="26"/>
          <w:lang w:val="sv-SE"/>
        </w:rPr>
      </w:pPr>
      <w:r w:rsidRPr="001E7221">
        <w:rPr>
          <w:rFonts w:cs="Times New Roman"/>
          <w:b/>
          <w:szCs w:val="26"/>
          <w:lang w:val="sv-SE"/>
        </w:rPr>
        <w:t>Câu 11.3:</w:t>
      </w:r>
      <w:r w:rsidRPr="001E7221">
        <w:rPr>
          <w:rFonts w:cs="Times New Roman"/>
          <w:sz w:val="26"/>
          <w:szCs w:val="26"/>
          <w:lang w:val="sv-SE"/>
        </w:rPr>
        <w:t xml:space="preserve"> Trong quá trình lập kế hoạch kinh doanh, một trong những điều kiện mà cần chủ thể cần phân tích là yếu tố</w:t>
      </w:r>
    </w:p>
    <w:p w14:paraId="6670A9A1" w14:textId="77777777" w:rsidR="00EC2C53" w:rsidRPr="001E7221" w:rsidRDefault="00EC2C53" w:rsidP="00E96176">
      <w:pPr>
        <w:tabs>
          <w:tab w:val="left" w:pos="5136"/>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Nhân sự và đối thủ.</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Tài chính và nhân sự.</w:t>
      </w:r>
    </w:p>
    <w:p w14:paraId="0B288253" w14:textId="77777777" w:rsidR="00EC2C53" w:rsidRPr="001E7221" w:rsidRDefault="00EC2C53" w:rsidP="00E96176">
      <w:pPr>
        <w:tabs>
          <w:tab w:val="left" w:pos="5136"/>
        </w:tabs>
        <w:spacing w:after="0"/>
        <w:ind w:firstLine="283"/>
        <w:jc w:val="both"/>
        <w:rPr>
          <w:rFonts w:cs="Times New Roman"/>
          <w:sz w:val="26"/>
          <w:szCs w:val="26"/>
          <w:lang w:val="sv-SE"/>
        </w:rPr>
      </w:pPr>
      <w:r w:rsidRPr="001E7221">
        <w:rPr>
          <w:rFonts w:cs="Times New Roman"/>
          <w:b/>
          <w:szCs w:val="26"/>
          <w:lang w:val="sv-SE"/>
        </w:rPr>
        <w:t xml:space="preserve">C. </w:t>
      </w:r>
      <w:r w:rsidRPr="001E7221">
        <w:rPr>
          <w:rFonts w:cs="Times New Roman"/>
          <w:sz w:val="26"/>
          <w:szCs w:val="26"/>
          <w:lang w:val="sv-SE"/>
        </w:rPr>
        <w:t>Tài chính và lợi nhuận.</w:t>
      </w:r>
      <w:r w:rsidRPr="001E7221">
        <w:rPr>
          <w:rFonts w:cs="Times New Roman"/>
          <w:lang w:val="sv-SE"/>
        </w:rPr>
        <w:tab/>
      </w:r>
      <w:r w:rsidRPr="001E7221">
        <w:rPr>
          <w:rFonts w:cs="Times New Roman"/>
          <w:b/>
          <w:szCs w:val="26"/>
          <w:lang w:val="sv-SE"/>
        </w:rPr>
        <w:t xml:space="preserve">D. </w:t>
      </w:r>
      <w:r w:rsidRPr="001E7221">
        <w:rPr>
          <w:rFonts w:cs="Times New Roman"/>
          <w:sz w:val="26"/>
          <w:szCs w:val="26"/>
          <w:lang w:val="sv-SE"/>
        </w:rPr>
        <w:t>Đối thủ và lợi nhuận.</w:t>
      </w:r>
    </w:p>
    <w:p w14:paraId="2C1C4ECB" w14:textId="77777777" w:rsidR="006E208A" w:rsidRPr="001E7221" w:rsidRDefault="006E208A" w:rsidP="00E96176">
      <w:pPr>
        <w:spacing w:after="0"/>
        <w:jc w:val="both"/>
        <w:rPr>
          <w:rFonts w:cs="Times New Roman"/>
          <w:sz w:val="26"/>
          <w:szCs w:val="26"/>
          <w:lang w:val="sv-SE"/>
        </w:rPr>
      </w:pPr>
      <w:r w:rsidRPr="001E7221">
        <w:rPr>
          <w:rFonts w:cs="Times New Roman"/>
          <w:b/>
          <w:szCs w:val="26"/>
          <w:lang w:val="sv-SE"/>
        </w:rPr>
        <w:t>Câu 12.1:</w:t>
      </w:r>
      <w:r w:rsidRPr="001E7221">
        <w:rPr>
          <w:rFonts w:cs="Times New Roman"/>
          <w:sz w:val="26"/>
          <w:szCs w:val="26"/>
          <w:lang w:val="sv-SE"/>
        </w:rPr>
        <w:t xml:space="preserve"> Lập kế hoạch kinh doanh giúp các chủ thể kinh doanh xác định được</w:t>
      </w:r>
    </w:p>
    <w:p w14:paraId="550794C4" w14:textId="77777777" w:rsidR="006E208A" w:rsidRPr="001E7221" w:rsidRDefault="006E208A" w:rsidP="00E96176">
      <w:pPr>
        <w:tabs>
          <w:tab w:val="left" w:pos="5136"/>
        </w:tabs>
        <w:spacing w:after="0"/>
        <w:ind w:firstLine="283"/>
        <w:jc w:val="both"/>
        <w:rPr>
          <w:rFonts w:cs="Times New Roman"/>
          <w:lang w:val="sv-SE"/>
        </w:rPr>
      </w:pPr>
      <w:r w:rsidRPr="001E7221">
        <w:rPr>
          <w:rFonts w:cs="Times New Roman"/>
          <w:b/>
          <w:szCs w:val="26"/>
          <w:lang w:val="sv-SE"/>
        </w:rPr>
        <w:t xml:space="preserve">A. </w:t>
      </w:r>
      <w:r w:rsidRPr="001E7221">
        <w:rPr>
          <w:rFonts w:cs="Times New Roman"/>
          <w:sz w:val="26"/>
          <w:szCs w:val="26"/>
          <w:lang w:val="sv-SE"/>
        </w:rPr>
        <w:t>lợi nhuận thực tế.</w:t>
      </w:r>
      <w:r w:rsidRPr="001E7221">
        <w:rPr>
          <w:rFonts w:cs="Times New Roman"/>
          <w:lang w:val="sv-SE"/>
        </w:rPr>
        <w:tab/>
      </w:r>
      <w:r w:rsidRPr="001E7221">
        <w:rPr>
          <w:rFonts w:cs="Times New Roman"/>
          <w:b/>
          <w:szCs w:val="26"/>
          <w:lang w:val="sv-SE"/>
        </w:rPr>
        <w:t xml:space="preserve">B. </w:t>
      </w:r>
      <w:r w:rsidRPr="001E7221">
        <w:rPr>
          <w:rFonts w:cs="Times New Roman"/>
          <w:sz w:val="26"/>
          <w:szCs w:val="26"/>
          <w:lang w:val="sv-SE"/>
        </w:rPr>
        <w:t>thời điểm thất bại.</w:t>
      </w:r>
    </w:p>
    <w:p w14:paraId="1EE306EF" w14:textId="77777777" w:rsidR="006E208A" w:rsidRPr="001E7221" w:rsidRDefault="006E208A"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thời gian thành công.</w:t>
      </w:r>
      <w:r w:rsidRPr="001E7221">
        <w:rPr>
          <w:rFonts w:cs="Times New Roman"/>
        </w:rPr>
        <w:tab/>
      </w:r>
      <w:r w:rsidRPr="001E7221">
        <w:rPr>
          <w:rFonts w:cs="Times New Roman"/>
          <w:b/>
          <w:szCs w:val="26"/>
        </w:rPr>
        <w:t xml:space="preserve">D. </w:t>
      </w:r>
      <w:r w:rsidRPr="001E7221">
        <w:rPr>
          <w:rFonts w:cs="Times New Roman"/>
          <w:sz w:val="26"/>
          <w:szCs w:val="26"/>
        </w:rPr>
        <w:t>mục tiêu hướng tới.</w:t>
      </w:r>
    </w:p>
    <w:p w14:paraId="068DCF9A" w14:textId="77777777" w:rsidR="00120D10" w:rsidRPr="001E7221" w:rsidRDefault="00120D10" w:rsidP="00E96176">
      <w:pPr>
        <w:spacing w:after="0"/>
        <w:jc w:val="both"/>
        <w:rPr>
          <w:rFonts w:cs="Times New Roman"/>
          <w:sz w:val="26"/>
          <w:szCs w:val="26"/>
        </w:rPr>
      </w:pPr>
      <w:r w:rsidRPr="001E7221">
        <w:rPr>
          <w:rFonts w:cs="Times New Roman"/>
          <w:b/>
          <w:szCs w:val="26"/>
        </w:rPr>
        <w:t>Câu 12.2:</w:t>
      </w:r>
      <w:r w:rsidRPr="001E7221">
        <w:rPr>
          <w:rFonts w:cs="Times New Roman"/>
          <w:sz w:val="26"/>
          <w:szCs w:val="26"/>
        </w:rPr>
        <w:t xml:space="preserve"> Trong quá trình lập kế hoạch kinh doanh, một trong những điều kiện mà cần chủ thể cần phân tích là yếu tố</w:t>
      </w:r>
    </w:p>
    <w:p w14:paraId="0961F315" w14:textId="77777777" w:rsidR="00120D10" w:rsidRPr="001E7221" w:rsidRDefault="00120D10" w:rsidP="00E96176">
      <w:pPr>
        <w:tabs>
          <w:tab w:val="left" w:pos="2708"/>
          <w:tab w:val="left" w:pos="5138"/>
          <w:tab w:val="left" w:pos="7569"/>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Nhà nước.</w:t>
      </w:r>
      <w:r w:rsidRPr="001E7221">
        <w:rPr>
          <w:rFonts w:cs="Times New Roman"/>
        </w:rPr>
        <w:tab/>
      </w:r>
      <w:r w:rsidRPr="001E7221">
        <w:rPr>
          <w:rFonts w:cs="Times New Roman"/>
          <w:b/>
          <w:szCs w:val="26"/>
        </w:rPr>
        <w:t xml:space="preserve">B. </w:t>
      </w:r>
      <w:r w:rsidRPr="001E7221">
        <w:rPr>
          <w:rFonts w:cs="Times New Roman"/>
          <w:sz w:val="26"/>
          <w:szCs w:val="26"/>
        </w:rPr>
        <w:t>Quốc tế.</w:t>
      </w:r>
      <w:r w:rsidRPr="001E7221">
        <w:rPr>
          <w:rFonts w:cs="Times New Roman"/>
        </w:rPr>
        <w:tab/>
      </w:r>
      <w:r w:rsidRPr="001E7221">
        <w:rPr>
          <w:rFonts w:cs="Times New Roman"/>
          <w:b/>
          <w:szCs w:val="26"/>
        </w:rPr>
        <w:t xml:space="preserve">C. </w:t>
      </w:r>
      <w:r w:rsidRPr="001E7221">
        <w:rPr>
          <w:rFonts w:cs="Times New Roman"/>
          <w:sz w:val="26"/>
          <w:szCs w:val="26"/>
        </w:rPr>
        <w:t>Thị trường.</w:t>
      </w:r>
      <w:r w:rsidRPr="001E7221">
        <w:rPr>
          <w:rFonts w:cs="Times New Roman"/>
        </w:rPr>
        <w:tab/>
      </w:r>
      <w:r w:rsidRPr="001E7221">
        <w:rPr>
          <w:rFonts w:cs="Times New Roman"/>
          <w:b/>
          <w:szCs w:val="26"/>
        </w:rPr>
        <w:t xml:space="preserve">D. </w:t>
      </w:r>
      <w:r w:rsidRPr="001E7221">
        <w:rPr>
          <w:rFonts w:cs="Times New Roman"/>
          <w:sz w:val="26"/>
          <w:szCs w:val="26"/>
        </w:rPr>
        <w:t>Lợi nhuận.</w:t>
      </w:r>
    </w:p>
    <w:p w14:paraId="0DB71F95" w14:textId="77777777" w:rsidR="00120D10" w:rsidRPr="001E7221" w:rsidRDefault="00120D10" w:rsidP="00E96176">
      <w:pPr>
        <w:spacing w:after="0"/>
        <w:jc w:val="both"/>
        <w:rPr>
          <w:rFonts w:cs="Times New Roman"/>
          <w:sz w:val="26"/>
          <w:szCs w:val="26"/>
        </w:rPr>
      </w:pPr>
      <w:r w:rsidRPr="001E7221">
        <w:rPr>
          <w:rFonts w:cs="Times New Roman"/>
          <w:b/>
          <w:szCs w:val="26"/>
        </w:rPr>
        <w:t>Câu 12.3:</w:t>
      </w:r>
      <w:r w:rsidRPr="001E7221">
        <w:rPr>
          <w:rFonts w:cs="Times New Roman"/>
          <w:sz w:val="26"/>
          <w:szCs w:val="26"/>
        </w:rPr>
        <w:t xml:space="preserve"> Ý tưởng kinh doanh là những suy nghĩ, hành động sáng tạo, có tính khả thi, có thể đem lại lợi nhuận trong</w:t>
      </w:r>
    </w:p>
    <w:p w14:paraId="45435E63" w14:textId="77777777" w:rsidR="00120D10" w:rsidRPr="001E7221" w:rsidRDefault="00120D10" w:rsidP="00E96176">
      <w:pPr>
        <w:tabs>
          <w:tab w:val="left" w:pos="2708"/>
          <w:tab w:val="left" w:pos="5138"/>
          <w:tab w:val="left" w:pos="7569"/>
        </w:tabs>
        <w:spacing w:after="0"/>
        <w:ind w:firstLine="283"/>
        <w:jc w:val="both"/>
        <w:rPr>
          <w:rFonts w:cs="Times New Roman"/>
          <w:sz w:val="26"/>
          <w:szCs w:val="26"/>
        </w:rPr>
      </w:pPr>
      <w:r w:rsidRPr="001E7221">
        <w:rPr>
          <w:rFonts w:cs="Times New Roman"/>
          <w:b/>
          <w:szCs w:val="26"/>
        </w:rPr>
        <w:lastRenderedPageBreak/>
        <w:t xml:space="preserve">A. </w:t>
      </w:r>
      <w:r w:rsidRPr="001E7221">
        <w:rPr>
          <w:rFonts w:cs="Times New Roman"/>
          <w:sz w:val="26"/>
          <w:szCs w:val="26"/>
        </w:rPr>
        <w:t>nghệ thuật.</w:t>
      </w:r>
      <w:r w:rsidRPr="001E7221">
        <w:rPr>
          <w:rFonts w:cs="Times New Roman"/>
        </w:rPr>
        <w:tab/>
      </w:r>
      <w:r w:rsidRPr="001E7221">
        <w:rPr>
          <w:rFonts w:cs="Times New Roman"/>
          <w:b/>
          <w:szCs w:val="26"/>
        </w:rPr>
        <w:t xml:space="preserve">B. </w:t>
      </w:r>
      <w:r w:rsidRPr="001E7221">
        <w:rPr>
          <w:rFonts w:cs="Times New Roman"/>
          <w:sz w:val="26"/>
          <w:szCs w:val="26"/>
        </w:rPr>
        <w:t>công tác.</w:t>
      </w:r>
      <w:r w:rsidR="00F26FAE" w:rsidRPr="001E7221">
        <w:rPr>
          <w:rFonts w:cs="Times New Roman"/>
        </w:rPr>
        <w:t xml:space="preserve">    </w:t>
      </w:r>
      <w:r w:rsidRPr="001E7221">
        <w:rPr>
          <w:rFonts w:cs="Times New Roman"/>
          <w:b/>
          <w:szCs w:val="26"/>
        </w:rPr>
        <w:t xml:space="preserve">C. </w:t>
      </w:r>
      <w:r w:rsidRPr="001E7221">
        <w:rPr>
          <w:rFonts w:cs="Times New Roman"/>
          <w:sz w:val="26"/>
          <w:szCs w:val="26"/>
        </w:rPr>
        <w:t>học tập.</w:t>
      </w:r>
      <w:r w:rsidR="00F26FAE" w:rsidRPr="001E7221">
        <w:rPr>
          <w:rFonts w:cs="Times New Roman"/>
        </w:rPr>
        <w:t xml:space="preserve">    </w:t>
      </w:r>
      <w:r w:rsidRPr="001E7221">
        <w:rPr>
          <w:rFonts w:cs="Times New Roman"/>
          <w:b/>
          <w:szCs w:val="26"/>
        </w:rPr>
        <w:t xml:space="preserve">D. </w:t>
      </w:r>
      <w:r w:rsidRPr="001E7221">
        <w:rPr>
          <w:rFonts w:cs="Times New Roman"/>
          <w:sz w:val="26"/>
          <w:szCs w:val="26"/>
        </w:rPr>
        <w:t>kinh doanh.</w:t>
      </w:r>
    </w:p>
    <w:p w14:paraId="4488CBD7" w14:textId="77777777" w:rsidR="00927870" w:rsidRPr="001E7221" w:rsidRDefault="002270DD" w:rsidP="00E96176">
      <w:pPr>
        <w:spacing w:after="0"/>
        <w:jc w:val="both"/>
        <w:rPr>
          <w:rFonts w:cs="Times New Roman"/>
          <w:sz w:val="26"/>
          <w:szCs w:val="26"/>
        </w:rPr>
      </w:pPr>
      <w:r w:rsidRPr="001E7221">
        <w:rPr>
          <w:rFonts w:cs="Times New Roman"/>
          <w:b/>
          <w:szCs w:val="26"/>
        </w:rPr>
        <w:t>Câu 13.1</w:t>
      </w:r>
      <w:r w:rsidR="00927870" w:rsidRPr="001E7221">
        <w:rPr>
          <w:rFonts w:cs="Times New Roman"/>
          <w:b/>
          <w:szCs w:val="26"/>
        </w:rPr>
        <w:t>:</w:t>
      </w:r>
      <w:r w:rsidR="00927870" w:rsidRPr="001E7221">
        <w:rPr>
          <w:rFonts w:cs="Times New Roman"/>
          <w:sz w:val="26"/>
          <w:szCs w:val="26"/>
        </w:rPr>
        <w:t xml:space="preserve"> Khi tiến hành hoạt động kinh doanh, các doanh nghiệp thực hiện tốt trách nhiệm pháp lý khi chủ động</w:t>
      </w:r>
    </w:p>
    <w:p w14:paraId="4F00C2B5" w14:textId="77777777" w:rsidR="00927870" w:rsidRPr="001E7221" w:rsidRDefault="00927870" w:rsidP="00E96176">
      <w:pPr>
        <w:tabs>
          <w:tab w:val="left" w:pos="5136"/>
        </w:tabs>
        <w:spacing w:after="0"/>
        <w:ind w:firstLine="283"/>
        <w:jc w:val="both"/>
        <w:rPr>
          <w:rFonts w:cs="Times New Roman"/>
        </w:rPr>
      </w:pPr>
      <w:r w:rsidRPr="001E7221">
        <w:rPr>
          <w:rFonts w:cs="Times New Roman"/>
          <w:b/>
          <w:szCs w:val="26"/>
        </w:rPr>
        <w:t xml:space="preserve">A. </w:t>
      </w:r>
      <w:r w:rsidRPr="001E7221">
        <w:rPr>
          <w:rFonts w:cs="Times New Roman"/>
          <w:sz w:val="26"/>
          <w:szCs w:val="26"/>
        </w:rPr>
        <w:t>bài trừ quyền tự do tính ngưỡng.</w:t>
      </w:r>
      <w:r w:rsidRPr="001E7221">
        <w:rPr>
          <w:rFonts w:cs="Times New Roman"/>
        </w:rPr>
        <w:tab/>
      </w:r>
      <w:r w:rsidRPr="001E7221">
        <w:rPr>
          <w:rFonts w:cs="Times New Roman"/>
          <w:b/>
          <w:szCs w:val="26"/>
        </w:rPr>
        <w:t xml:space="preserve">B. </w:t>
      </w:r>
      <w:r w:rsidRPr="001E7221">
        <w:rPr>
          <w:rFonts w:cs="Times New Roman"/>
          <w:sz w:val="26"/>
          <w:szCs w:val="26"/>
        </w:rPr>
        <w:t>làm trái thỏa ước lao động tập thể.</w:t>
      </w:r>
    </w:p>
    <w:p w14:paraId="6B3A7E28" w14:textId="77777777" w:rsidR="00927870" w:rsidRPr="001E7221" w:rsidRDefault="00927870" w:rsidP="00E96176">
      <w:pPr>
        <w:tabs>
          <w:tab w:val="left" w:pos="5136"/>
        </w:tabs>
        <w:spacing w:after="0"/>
        <w:ind w:firstLine="283"/>
        <w:jc w:val="both"/>
        <w:rPr>
          <w:rFonts w:cs="Times New Roman"/>
          <w:sz w:val="26"/>
          <w:szCs w:val="26"/>
        </w:rPr>
      </w:pPr>
      <w:r w:rsidRPr="001E7221">
        <w:rPr>
          <w:rFonts w:cs="Times New Roman"/>
          <w:b/>
          <w:szCs w:val="26"/>
        </w:rPr>
        <w:t xml:space="preserve">C. </w:t>
      </w:r>
      <w:r w:rsidRPr="001E7221">
        <w:rPr>
          <w:rFonts w:cs="Times New Roman"/>
          <w:sz w:val="26"/>
          <w:szCs w:val="26"/>
        </w:rPr>
        <w:t>tham gia bảo vệ an ninh quốc gia.</w:t>
      </w:r>
      <w:r w:rsidRPr="001E7221">
        <w:rPr>
          <w:rFonts w:cs="Times New Roman"/>
        </w:rPr>
        <w:tab/>
      </w:r>
      <w:r w:rsidRPr="001E7221">
        <w:rPr>
          <w:rFonts w:cs="Times New Roman"/>
          <w:b/>
          <w:szCs w:val="26"/>
        </w:rPr>
        <w:t xml:space="preserve">D. </w:t>
      </w:r>
      <w:r w:rsidRPr="001E7221">
        <w:rPr>
          <w:rFonts w:cs="Times New Roman"/>
          <w:sz w:val="26"/>
          <w:szCs w:val="26"/>
        </w:rPr>
        <w:t>tuyển dụng lao động trực tuyến</w:t>
      </w:r>
    </w:p>
    <w:p w14:paraId="3E06ADA8" w14:textId="77777777" w:rsidR="002270DD" w:rsidRPr="001E7221" w:rsidRDefault="002270DD" w:rsidP="00E96176">
      <w:pPr>
        <w:spacing w:after="0"/>
        <w:jc w:val="both"/>
        <w:rPr>
          <w:rFonts w:cs="Times New Roman"/>
          <w:spacing w:val="3"/>
          <w:sz w:val="26"/>
          <w:szCs w:val="26"/>
          <w:shd w:val="clear" w:color="auto" w:fill="FFFFFF"/>
        </w:rPr>
      </w:pPr>
      <w:r w:rsidRPr="001E7221">
        <w:rPr>
          <w:rFonts w:cs="Times New Roman"/>
          <w:b/>
          <w:spacing w:val="3"/>
          <w:szCs w:val="26"/>
          <w:shd w:val="clear" w:color="auto" w:fill="FFFFFF"/>
        </w:rPr>
        <w:t>Câu 13.2:</w:t>
      </w:r>
      <w:r w:rsidRPr="001E7221">
        <w:rPr>
          <w:rFonts w:cs="Times New Roman"/>
          <w:spacing w:val="3"/>
          <w:sz w:val="26"/>
          <w:szCs w:val="26"/>
          <w:shd w:val="clear" w:color="auto" w:fill="FFFFFF"/>
        </w:rPr>
        <w:t xml:space="preserve"> Trách nhiệm xã hội của doanh nghiệp là toàn bộ trách nhiệm bắt buộc và tự nguyện mà doanh nghiệp thực hiện đối với</w:t>
      </w:r>
    </w:p>
    <w:p w14:paraId="2140D9E1" w14:textId="77777777" w:rsidR="002270DD" w:rsidRPr="001E7221" w:rsidRDefault="002270DD" w:rsidP="00E96176">
      <w:pPr>
        <w:tabs>
          <w:tab w:val="left" w:pos="2708"/>
          <w:tab w:val="left" w:pos="5138"/>
          <w:tab w:val="left" w:pos="7569"/>
        </w:tabs>
        <w:spacing w:after="0"/>
        <w:ind w:firstLine="283"/>
        <w:jc w:val="both"/>
        <w:rPr>
          <w:rFonts w:cs="Times New Roman"/>
          <w:spacing w:val="3"/>
          <w:sz w:val="26"/>
          <w:szCs w:val="26"/>
          <w:shd w:val="clear" w:color="auto" w:fill="FFFFFF"/>
          <w:lang w:val="pt-BR"/>
        </w:rPr>
      </w:pPr>
      <w:r w:rsidRPr="001E7221">
        <w:rPr>
          <w:rFonts w:cs="Times New Roman"/>
          <w:b/>
          <w:spacing w:val="3"/>
          <w:szCs w:val="26"/>
          <w:shd w:val="clear" w:color="auto" w:fill="FFFFFF"/>
          <w:lang w:val="pt-BR"/>
        </w:rPr>
        <w:t xml:space="preserve">A. </w:t>
      </w:r>
      <w:r w:rsidRPr="001E7221">
        <w:rPr>
          <w:rFonts w:cs="Times New Roman"/>
          <w:spacing w:val="3"/>
          <w:sz w:val="26"/>
          <w:szCs w:val="26"/>
          <w:shd w:val="clear" w:color="auto" w:fill="FFFFFF"/>
          <w:lang w:val="pt-BR"/>
        </w:rPr>
        <w:t>cá nhân.</w:t>
      </w:r>
      <w:r w:rsidRPr="001E7221">
        <w:rPr>
          <w:rFonts w:cs="Times New Roman"/>
          <w:lang w:val="pt-BR"/>
        </w:rPr>
        <w:tab/>
      </w:r>
      <w:r w:rsidRPr="001E7221">
        <w:rPr>
          <w:rFonts w:cs="Times New Roman"/>
          <w:b/>
          <w:spacing w:val="3"/>
          <w:szCs w:val="26"/>
          <w:shd w:val="clear" w:color="auto" w:fill="FFFFFF"/>
          <w:lang w:val="pt-BR"/>
        </w:rPr>
        <w:t xml:space="preserve">B. </w:t>
      </w:r>
      <w:r w:rsidRPr="001E7221">
        <w:rPr>
          <w:rFonts w:cs="Times New Roman"/>
          <w:spacing w:val="3"/>
          <w:sz w:val="26"/>
          <w:szCs w:val="26"/>
          <w:shd w:val="clear" w:color="auto" w:fill="FFFFFF"/>
          <w:lang w:val="pt-BR"/>
        </w:rPr>
        <w:t>gia đình.</w:t>
      </w:r>
      <w:r w:rsidRPr="001E7221">
        <w:rPr>
          <w:rFonts w:cs="Times New Roman"/>
          <w:lang w:val="pt-BR"/>
        </w:rPr>
        <w:t xml:space="preserve">   </w:t>
      </w:r>
      <w:r w:rsidRPr="001E7221">
        <w:rPr>
          <w:rFonts w:cs="Times New Roman"/>
          <w:b/>
          <w:spacing w:val="3"/>
          <w:szCs w:val="26"/>
          <w:shd w:val="clear" w:color="auto" w:fill="FFFFFF"/>
          <w:lang w:val="pt-BR"/>
        </w:rPr>
        <w:t xml:space="preserve">C. </w:t>
      </w:r>
      <w:r w:rsidRPr="001E7221">
        <w:rPr>
          <w:rFonts w:cs="Times New Roman"/>
          <w:spacing w:val="3"/>
          <w:sz w:val="26"/>
          <w:szCs w:val="26"/>
          <w:shd w:val="clear" w:color="auto" w:fill="FFFFFF"/>
          <w:lang w:val="pt-BR"/>
        </w:rPr>
        <w:t>xã hội.</w:t>
      </w:r>
      <w:r w:rsidRPr="001E7221">
        <w:rPr>
          <w:rFonts w:cs="Times New Roman"/>
          <w:lang w:val="pt-BR"/>
        </w:rPr>
        <w:t xml:space="preserve">      </w:t>
      </w:r>
      <w:r w:rsidRPr="001E7221">
        <w:rPr>
          <w:rFonts w:cs="Times New Roman"/>
          <w:b/>
          <w:spacing w:val="3"/>
          <w:szCs w:val="26"/>
          <w:shd w:val="clear" w:color="auto" w:fill="FFFFFF"/>
          <w:lang w:val="pt-BR"/>
        </w:rPr>
        <w:t xml:space="preserve">D. </w:t>
      </w:r>
      <w:r w:rsidRPr="001E7221">
        <w:rPr>
          <w:rFonts w:cs="Times New Roman"/>
          <w:spacing w:val="3"/>
          <w:sz w:val="26"/>
          <w:szCs w:val="26"/>
          <w:shd w:val="clear" w:color="auto" w:fill="FFFFFF"/>
          <w:lang w:val="pt-BR"/>
        </w:rPr>
        <w:t>địa phương.</w:t>
      </w:r>
    </w:p>
    <w:p w14:paraId="4FF34A07" w14:textId="77777777" w:rsidR="002270DD" w:rsidRPr="001E7221" w:rsidRDefault="002270DD" w:rsidP="00E96176">
      <w:pPr>
        <w:spacing w:after="0"/>
        <w:jc w:val="both"/>
        <w:rPr>
          <w:rFonts w:cs="Times New Roman"/>
          <w:sz w:val="26"/>
          <w:szCs w:val="26"/>
          <w:lang w:val="pt-BR"/>
        </w:rPr>
      </w:pPr>
      <w:r w:rsidRPr="001E7221">
        <w:rPr>
          <w:rFonts w:cs="Times New Roman"/>
          <w:b/>
          <w:szCs w:val="26"/>
          <w:lang w:val="pt-BR"/>
        </w:rPr>
        <w:t>Câu 13.3:</w:t>
      </w:r>
      <w:r w:rsidRPr="001E7221">
        <w:rPr>
          <w:rFonts w:cs="Times New Roman"/>
          <w:sz w:val="26"/>
          <w:szCs w:val="26"/>
          <w:lang w:val="pt-BR"/>
        </w:rPr>
        <w:t xml:space="preserve"> Trách nhiệm xã hội của doanh nghiệp về mặt đạo đức </w:t>
      </w:r>
      <w:r w:rsidRPr="001E7221">
        <w:rPr>
          <w:rFonts w:cs="Times New Roman"/>
          <w:b/>
          <w:bCs/>
          <w:sz w:val="26"/>
          <w:szCs w:val="26"/>
          <w:lang w:val="pt-BR"/>
        </w:rPr>
        <w:t>không</w:t>
      </w:r>
      <w:r w:rsidRPr="001E7221">
        <w:rPr>
          <w:rFonts w:cs="Times New Roman"/>
          <w:sz w:val="26"/>
          <w:szCs w:val="26"/>
          <w:lang w:val="pt-BR"/>
        </w:rPr>
        <w:t xml:space="preserve"> thể hiện ở việc mọi doanh nghiệp khi tiến hành kinh doanh đều phải</w:t>
      </w:r>
    </w:p>
    <w:p w14:paraId="436BDEB6" w14:textId="77777777" w:rsidR="002270DD" w:rsidRPr="001E7221" w:rsidRDefault="002270DD" w:rsidP="00E96176">
      <w:pPr>
        <w:tabs>
          <w:tab w:val="left" w:pos="5136"/>
        </w:tabs>
        <w:spacing w:after="0"/>
        <w:ind w:firstLine="283"/>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thực hiện tốt đạo đức kinh doanh.</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từ chối đăng ký kinh doanh.</w:t>
      </w:r>
    </w:p>
    <w:p w14:paraId="1C4BC2BD" w14:textId="77777777" w:rsidR="002270DD" w:rsidRPr="001E7221" w:rsidRDefault="002270DD" w:rsidP="00E96176">
      <w:pPr>
        <w:tabs>
          <w:tab w:val="left" w:pos="5136"/>
        </w:tabs>
        <w:spacing w:after="0"/>
        <w:ind w:firstLine="283"/>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sản xuất sản phẩm an toàn.</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đối xử công bằng với nhân viên.</w:t>
      </w:r>
    </w:p>
    <w:p w14:paraId="217A7F3D" w14:textId="77777777" w:rsidR="002270DD" w:rsidRPr="001E7221" w:rsidRDefault="002270DD" w:rsidP="00E96176">
      <w:pPr>
        <w:spacing w:after="0"/>
        <w:jc w:val="both"/>
        <w:rPr>
          <w:rFonts w:cs="Times New Roman"/>
          <w:sz w:val="26"/>
          <w:szCs w:val="26"/>
          <w:lang w:val="pt-BR"/>
        </w:rPr>
      </w:pPr>
      <w:r w:rsidRPr="001E7221">
        <w:rPr>
          <w:rFonts w:cs="Times New Roman"/>
          <w:b/>
          <w:szCs w:val="26"/>
          <w:lang w:val="pt-BR"/>
        </w:rPr>
        <w:t>Câu 14.1:</w:t>
      </w:r>
      <w:r w:rsidRPr="001E7221">
        <w:rPr>
          <w:rFonts w:cs="Times New Roman"/>
          <w:sz w:val="26"/>
          <w:szCs w:val="26"/>
          <w:lang w:val="pt-BR"/>
        </w:rPr>
        <w:t xml:space="preserve"> Trách nhiệm xã hội của doanh nghiệp bao gồm trách nhiệm</w:t>
      </w:r>
    </w:p>
    <w:p w14:paraId="737011F0" w14:textId="77777777" w:rsidR="002270DD" w:rsidRPr="001E7221" w:rsidRDefault="002270DD" w:rsidP="00E96176">
      <w:pPr>
        <w:tabs>
          <w:tab w:val="left" w:pos="5136"/>
        </w:tabs>
        <w:spacing w:after="0"/>
        <w:ind w:firstLine="283"/>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tự nguyện và tự giác.</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tự nguyện và bắt buộc.</w:t>
      </w:r>
    </w:p>
    <w:p w14:paraId="2D6D08AB" w14:textId="77777777" w:rsidR="002270DD" w:rsidRPr="001E7221" w:rsidRDefault="002270DD" w:rsidP="00E96176">
      <w:pPr>
        <w:tabs>
          <w:tab w:val="left" w:pos="5136"/>
        </w:tabs>
        <w:spacing w:after="0"/>
        <w:ind w:firstLine="283"/>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bắt buộc và tự giác.</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bắt buộc và cưỡng chế.</w:t>
      </w:r>
    </w:p>
    <w:p w14:paraId="4AF251ED" w14:textId="77777777" w:rsidR="002270DD" w:rsidRPr="001E7221" w:rsidRDefault="002270DD" w:rsidP="00E96176">
      <w:pPr>
        <w:spacing w:after="0"/>
        <w:jc w:val="both"/>
        <w:rPr>
          <w:rFonts w:cs="Times New Roman"/>
          <w:sz w:val="26"/>
          <w:szCs w:val="26"/>
          <w:lang w:val="pt-BR"/>
        </w:rPr>
      </w:pPr>
      <w:r w:rsidRPr="001E7221">
        <w:rPr>
          <w:rFonts w:cs="Times New Roman"/>
          <w:b/>
          <w:szCs w:val="26"/>
          <w:lang w:val="pt-BR"/>
        </w:rPr>
        <w:t>Câu 14.2:</w:t>
      </w:r>
      <w:r w:rsidRPr="001E7221">
        <w:rPr>
          <w:rFonts w:cs="Times New Roman"/>
          <w:sz w:val="26"/>
          <w:szCs w:val="26"/>
          <w:lang w:val="pt-BR"/>
        </w:rPr>
        <w:t xml:space="preserve"> Theo quy định của pháp luật, một trong những hình thức thực hiện trách nhiệm xã hội của doanh nghiệp về mặt pháp lý thể hiện ở việc mọi doanh nghiệp đều phải</w:t>
      </w:r>
    </w:p>
    <w:p w14:paraId="4D3DC7B7" w14:textId="77777777" w:rsidR="002270DD" w:rsidRPr="001E7221" w:rsidRDefault="002270DD" w:rsidP="00E96176">
      <w:pPr>
        <w:tabs>
          <w:tab w:val="left" w:pos="5136"/>
        </w:tabs>
        <w:spacing w:after="0"/>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nộp thuế đầy đủ theo quy định.</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chủ động mở rộng sản xuất.</w:t>
      </w:r>
    </w:p>
    <w:p w14:paraId="5623906B" w14:textId="77777777" w:rsidR="002270DD" w:rsidRPr="001E7221" w:rsidRDefault="002270DD" w:rsidP="00E96176">
      <w:pPr>
        <w:tabs>
          <w:tab w:val="left" w:pos="5136"/>
        </w:tabs>
        <w:spacing w:after="0"/>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tích cực tìm kiếm khách hàng.</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hợp lý hóa quá trình sản xuất.</w:t>
      </w:r>
    </w:p>
    <w:p w14:paraId="2D684A04" w14:textId="77777777" w:rsidR="008C67B2" w:rsidRPr="001E7221" w:rsidRDefault="008C67B2" w:rsidP="00E96176">
      <w:pPr>
        <w:spacing w:after="0"/>
        <w:jc w:val="both"/>
        <w:rPr>
          <w:rFonts w:cs="Times New Roman"/>
          <w:sz w:val="26"/>
          <w:szCs w:val="26"/>
          <w:lang w:val="pt-BR"/>
        </w:rPr>
      </w:pPr>
      <w:r w:rsidRPr="001E7221">
        <w:rPr>
          <w:rFonts w:cs="Times New Roman"/>
          <w:b/>
          <w:szCs w:val="26"/>
          <w:lang w:val="pt-BR"/>
        </w:rPr>
        <w:t>Câu 14.3:</w:t>
      </w:r>
      <w:r w:rsidRPr="001E7221">
        <w:rPr>
          <w:rFonts w:cs="Times New Roman"/>
          <w:sz w:val="26"/>
          <w:szCs w:val="26"/>
          <w:lang w:val="pt-BR"/>
        </w:rPr>
        <w:t xml:space="preserve"> Khi tiến hành hoạt động kinh doanh, các doanh nghiệp thực hiện tốt trách nhiệm pháp lý khi chủ động</w:t>
      </w:r>
    </w:p>
    <w:p w14:paraId="14EC3992" w14:textId="77777777" w:rsidR="008C67B2" w:rsidRPr="001E7221" w:rsidRDefault="008C67B2" w:rsidP="00E96176">
      <w:pPr>
        <w:tabs>
          <w:tab w:val="left" w:pos="5136"/>
        </w:tabs>
        <w:spacing w:after="0"/>
        <w:ind w:firstLine="283"/>
        <w:jc w:val="both"/>
        <w:rPr>
          <w:rFonts w:cs="Times New Roman"/>
          <w:lang w:val="pt-BR"/>
        </w:rPr>
      </w:pPr>
      <w:r w:rsidRPr="001E7221">
        <w:rPr>
          <w:rFonts w:cs="Times New Roman"/>
          <w:b/>
          <w:szCs w:val="26"/>
          <w:lang w:val="pt-BR"/>
        </w:rPr>
        <w:t xml:space="preserve">A. </w:t>
      </w:r>
      <w:r w:rsidRPr="001E7221">
        <w:rPr>
          <w:rFonts w:cs="Times New Roman"/>
          <w:sz w:val="26"/>
          <w:szCs w:val="26"/>
          <w:lang w:val="pt-BR"/>
        </w:rPr>
        <w:t>xóa bỏ hiện tượng đầu cơ.</w:t>
      </w:r>
      <w:r w:rsidRPr="001E7221">
        <w:rPr>
          <w:rFonts w:cs="Times New Roman"/>
          <w:lang w:val="pt-BR"/>
        </w:rPr>
        <w:tab/>
      </w:r>
      <w:r w:rsidRPr="001E7221">
        <w:rPr>
          <w:rFonts w:cs="Times New Roman"/>
          <w:b/>
          <w:szCs w:val="26"/>
          <w:lang w:val="pt-BR"/>
        </w:rPr>
        <w:t xml:space="preserve">B. </w:t>
      </w:r>
      <w:r w:rsidRPr="001E7221">
        <w:rPr>
          <w:rFonts w:cs="Times New Roman"/>
          <w:sz w:val="26"/>
          <w:szCs w:val="26"/>
          <w:lang w:val="pt-BR"/>
        </w:rPr>
        <w:t>tuân thủ pháp luật về môi trường.</w:t>
      </w:r>
    </w:p>
    <w:p w14:paraId="45695FC5" w14:textId="77777777" w:rsidR="008C67B2" w:rsidRPr="001E7221" w:rsidRDefault="008C67B2" w:rsidP="00E96176">
      <w:pPr>
        <w:tabs>
          <w:tab w:val="left" w:pos="5136"/>
        </w:tabs>
        <w:spacing w:after="0"/>
        <w:ind w:firstLine="283"/>
        <w:jc w:val="both"/>
        <w:rPr>
          <w:rFonts w:cs="Times New Roman"/>
          <w:sz w:val="26"/>
          <w:szCs w:val="26"/>
          <w:lang w:val="pt-BR"/>
        </w:rPr>
      </w:pPr>
      <w:r w:rsidRPr="001E7221">
        <w:rPr>
          <w:rFonts w:cs="Times New Roman"/>
          <w:b/>
          <w:szCs w:val="26"/>
          <w:lang w:val="pt-BR"/>
        </w:rPr>
        <w:t xml:space="preserve">C. </w:t>
      </w:r>
      <w:r w:rsidRPr="001E7221">
        <w:rPr>
          <w:rFonts w:cs="Times New Roman"/>
          <w:sz w:val="26"/>
          <w:szCs w:val="26"/>
          <w:lang w:val="pt-BR"/>
        </w:rPr>
        <w:t>san bằng tỉ lệ thất nghiệp.</w:t>
      </w:r>
      <w:r w:rsidRPr="001E7221">
        <w:rPr>
          <w:rFonts w:cs="Times New Roman"/>
          <w:lang w:val="pt-BR"/>
        </w:rPr>
        <w:tab/>
      </w:r>
      <w:r w:rsidRPr="001E7221">
        <w:rPr>
          <w:rFonts w:cs="Times New Roman"/>
          <w:b/>
          <w:szCs w:val="26"/>
          <w:lang w:val="pt-BR"/>
        </w:rPr>
        <w:t xml:space="preserve">D. </w:t>
      </w:r>
      <w:r w:rsidRPr="001E7221">
        <w:rPr>
          <w:rFonts w:cs="Times New Roman"/>
          <w:sz w:val="26"/>
          <w:szCs w:val="26"/>
          <w:lang w:val="pt-BR"/>
        </w:rPr>
        <w:t>tuyển dụng nhân sự trực tuyến.</w:t>
      </w:r>
    </w:p>
    <w:p w14:paraId="768BD836"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15.1:</w:t>
      </w:r>
      <w:r w:rsidRPr="001E7221">
        <w:rPr>
          <w:rFonts w:cs="Times New Roman"/>
          <w:color w:val="000000"/>
          <w:sz w:val="26"/>
          <w:szCs w:val="26"/>
        </w:rPr>
        <w:t xml:space="preserve"> Quá trình tăng trưởng kinh tế gắn liền với sự chuyển dịch cơ cấu kinh tế và đảm bảo tiến bộ xã hội là nội dung của khái niệm nào dưới đây?</w:t>
      </w:r>
    </w:p>
    <w:p w14:paraId="6DF2930A"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Phát triển kinh tế.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Tăng trưởng kinh tế.</w:t>
      </w:r>
    </w:p>
    <w:p w14:paraId="0DFFD78E"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Hội nhập kinh tế.</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Kinh tế đối ngoại.</w:t>
      </w:r>
    </w:p>
    <w:p w14:paraId="2AFD0BDF"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15.2:</w:t>
      </w:r>
      <w:r w:rsidRPr="001E7221">
        <w:rPr>
          <w:rFonts w:cs="Times New Roman"/>
          <w:color w:val="000000"/>
          <w:sz w:val="26"/>
          <w:szCs w:val="26"/>
        </w:rPr>
        <w:t xml:space="preserve"> Đối với mỗi quốc gia, chuyển dịch cơ cấu kinh tế nào dưới đây là tiêu chí đánh giá sự phát triển kinh tế?</w:t>
      </w:r>
    </w:p>
    <w:p w14:paraId="48BD4713"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Cơ cấu vùng kinh tế.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Cơ cấu lãnh thổ.</w:t>
      </w:r>
    </w:p>
    <w:p w14:paraId="205C6E4F"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Cơ cấu ngành kinh tế.</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Cơ cấu thu nhập.</w:t>
      </w:r>
    </w:p>
    <w:p w14:paraId="15008E57"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15.3:</w:t>
      </w:r>
      <w:r w:rsidRPr="001E7221">
        <w:rPr>
          <w:rFonts w:cs="Times New Roman"/>
          <w:color w:val="000000"/>
          <w:sz w:val="26"/>
          <w:szCs w:val="26"/>
        </w:rPr>
        <w:t xml:space="preserve"> Đối với mỗi quốc gia, tăng trưởng kinh tế có vai trò nào dưới đây đối với sự phát triển bền vững?</w:t>
      </w:r>
    </w:p>
    <w:p w14:paraId="51615793" w14:textId="77777777" w:rsidR="00354A91" w:rsidRPr="001E7221" w:rsidRDefault="00354A91" w:rsidP="00E96176">
      <w:pPr>
        <w:tabs>
          <w:tab w:val="left" w:pos="2708"/>
          <w:tab w:val="left" w:pos="5138"/>
          <w:tab w:val="left" w:pos="7569"/>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Độc lập.</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Mục đích.</w:t>
      </w:r>
      <w:r w:rsidRPr="001E7221">
        <w:rPr>
          <w:rFonts w:cs="Times New Roman"/>
          <w:color w:val="000000"/>
          <w:sz w:val="26"/>
          <w:szCs w:val="26"/>
        </w:rPr>
        <w:tab/>
      </w:r>
      <w:r w:rsidRPr="001E7221">
        <w:rPr>
          <w:rFonts w:cs="Times New Roman"/>
          <w:b/>
          <w:color w:val="000000"/>
          <w:sz w:val="26"/>
          <w:szCs w:val="26"/>
        </w:rPr>
        <w:t xml:space="preserve">C. </w:t>
      </w:r>
      <w:r w:rsidRPr="001E7221">
        <w:rPr>
          <w:rFonts w:cs="Times New Roman"/>
          <w:color w:val="000000"/>
          <w:sz w:val="26"/>
          <w:szCs w:val="26"/>
        </w:rPr>
        <w:t>Nội dung.</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Hậu quả.</w:t>
      </w:r>
    </w:p>
    <w:p w14:paraId="1E69968B"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16.1:</w:t>
      </w:r>
      <w:r w:rsidRPr="001E7221">
        <w:rPr>
          <w:rFonts w:cs="Times New Roman"/>
          <w:color w:val="000000"/>
          <w:sz w:val="26"/>
          <w:szCs w:val="26"/>
        </w:rPr>
        <w:t xml:space="preserve"> Ngoài việc căn cứ vào sự tăng lên về thu nhập hay tổng giá trị hàng hóa và dịch vụ mà nền kinh tế tạo ra trong một thời kỳ nhất định, người ta còn căn cứ vào sự tăng lên của yếu tố nào dưới đây?</w:t>
      </w:r>
    </w:p>
    <w:p w14:paraId="53C11ACD"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Thu nhập của đối tượng yếu thế.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Thu nhập trung bình của các quốc gia.</w:t>
      </w:r>
    </w:p>
    <w:p w14:paraId="322E0F2D"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Thu nhập trung bình của người dân.</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Thu nhập của tầng lớp thượng lưu.</w:t>
      </w:r>
    </w:p>
    <w:p w14:paraId="2C090FFC"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16.2:</w:t>
      </w:r>
      <w:r w:rsidRPr="001E7221">
        <w:rPr>
          <w:rFonts w:cs="Times New Roman"/>
          <w:color w:val="000000"/>
          <w:sz w:val="26"/>
          <w:szCs w:val="26"/>
        </w:rPr>
        <w:t xml:space="preserve"> Khi đánh giá sự phát triển kinh tế của một quốc gia, người ta </w:t>
      </w:r>
      <w:r w:rsidRPr="001E7221">
        <w:rPr>
          <w:rFonts w:cs="Times New Roman"/>
          <w:b/>
          <w:bCs/>
          <w:color w:val="000000"/>
          <w:sz w:val="26"/>
          <w:szCs w:val="26"/>
        </w:rPr>
        <w:t>không</w:t>
      </w:r>
      <w:r w:rsidRPr="001E7221">
        <w:rPr>
          <w:rFonts w:cs="Times New Roman"/>
          <w:color w:val="000000"/>
          <w:sz w:val="26"/>
          <w:szCs w:val="26"/>
        </w:rPr>
        <w:t xml:space="preserve"> căn cứ vào chỉ số nào dưới đây?</w:t>
      </w:r>
    </w:p>
    <w:p w14:paraId="72B6F9D4"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Chuyển dịch cơ cấu kinh tế.</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Lạm phát và thất nghiệp.</w:t>
      </w:r>
    </w:p>
    <w:p w14:paraId="709B3E90"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Tiến bộ và công bằng xã hội.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Tốc độ tăng trưởng kinh tế.</w:t>
      </w:r>
    </w:p>
    <w:p w14:paraId="0EBC0098" w14:textId="77777777" w:rsidR="00354A91" w:rsidRPr="001E7221" w:rsidRDefault="00354A91" w:rsidP="00E96176">
      <w:pPr>
        <w:spacing w:after="0"/>
        <w:jc w:val="both"/>
        <w:rPr>
          <w:rFonts w:cs="Times New Roman"/>
          <w:color w:val="000000"/>
          <w:sz w:val="26"/>
          <w:szCs w:val="26"/>
        </w:rPr>
      </w:pPr>
      <w:r w:rsidRPr="001E7221">
        <w:rPr>
          <w:rFonts w:cs="Times New Roman"/>
          <w:b/>
          <w:color w:val="000000"/>
          <w:sz w:val="26"/>
          <w:szCs w:val="26"/>
        </w:rPr>
        <w:t>Câu 16.3:</w:t>
      </w:r>
      <w:r w:rsidRPr="001E7221">
        <w:rPr>
          <w:rFonts w:cs="Times New Roman"/>
          <w:color w:val="000000"/>
          <w:sz w:val="26"/>
          <w:szCs w:val="26"/>
        </w:rPr>
        <w:t xml:space="preserve"> Cụm từ GNI là một trong những chỉ tiêu thể hiện tốc độ tăng trưởng kinh tế nó thể hiện nội dung nào dưới đây?</w:t>
      </w:r>
    </w:p>
    <w:p w14:paraId="5D6F7872"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lastRenderedPageBreak/>
        <w:t xml:space="preserve">A. </w:t>
      </w:r>
      <w:r w:rsidRPr="001E7221">
        <w:rPr>
          <w:rFonts w:cs="Times New Roman"/>
          <w:color w:val="000000"/>
          <w:sz w:val="26"/>
          <w:szCs w:val="26"/>
        </w:rPr>
        <w:t>Tổng thu nhập quốc dân.</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Tổng thu nhập quốc dân theo đầu người.</w:t>
      </w:r>
    </w:p>
    <w:p w14:paraId="186C9438" w14:textId="77777777" w:rsidR="00354A91" w:rsidRPr="001E7221" w:rsidRDefault="00354A91"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Tổng sản phẩm quốc nội theo đầu người.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Tổng sản phẩm quốc nội.</w:t>
      </w:r>
    </w:p>
    <w:p w14:paraId="187EE3EA" w14:textId="77777777" w:rsidR="00F4714F" w:rsidRPr="001E7221" w:rsidRDefault="00F4714F" w:rsidP="00E96176">
      <w:pPr>
        <w:spacing w:after="0"/>
        <w:jc w:val="both"/>
        <w:rPr>
          <w:rFonts w:cs="Times New Roman"/>
          <w:color w:val="000000"/>
          <w:sz w:val="26"/>
          <w:szCs w:val="26"/>
          <w:lang w:val="da-DK"/>
        </w:rPr>
      </w:pPr>
      <w:r w:rsidRPr="001E7221">
        <w:rPr>
          <w:rFonts w:cs="Times New Roman"/>
          <w:b/>
          <w:color w:val="000000"/>
          <w:szCs w:val="26"/>
          <w:lang w:val="da-DK"/>
        </w:rPr>
        <w:t>Câu 17.1:</w:t>
      </w:r>
      <w:r w:rsidRPr="001E7221">
        <w:rPr>
          <w:rFonts w:cs="Times New Roman"/>
          <w:color w:val="000000"/>
          <w:sz w:val="26"/>
          <w:szCs w:val="26"/>
          <w:lang w:val="da-DK"/>
        </w:rPr>
        <w:t xml:space="preserve"> Đối với các nước đang phát triển, việc tham gia vào quá trình hội nhập kinh tế quốc tế sẽ mang lại lợi ích nào dưới đây?</w:t>
      </w:r>
    </w:p>
    <w:p w14:paraId="56FA4AFE" w14:textId="77777777" w:rsidR="00F4714F" w:rsidRPr="001E7221" w:rsidRDefault="00F4714F"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A. </w:t>
      </w:r>
      <w:r w:rsidRPr="001E7221">
        <w:rPr>
          <w:rFonts w:cs="Times New Roman"/>
          <w:color w:val="000000"/>
          <w:sz w:val="26"/>
          <w:szCs w:val="26"/>
          <w:lang w:val="da-DK"/>
        </w:rPr>
        <w:t>Lệ thuộc tài chính vào nước lớn.</w:t>
      </w:r>
      <w:r w:rsidRPr="001E7221">
        <w:rPr>
          <w:rFonts w:cs="Times New Roman"/>
          <w:color w:val="000000"/>
          <w:lang w:val="da-DK"/>
        </w:rPr>
        <w:tab/>
      </w:r>
      <w:r w:rsidRPr="001E7221">
        <w:rPr>
          <w:rFonts w:cs="Times New Roman"/>
          <w:b/>
          <w:color w:val="000000"/>
          <w:szCs w:val="26"/>
          <w:lang w:val="da-DK"/>
        </w:rPr>
        <w:t xml:space="preserve">B. </w:t>
      </w:r>
      <w:r w:rsidRPr="001E7221">
        <w:rPr>
          <w:rFonts w:cs="Times New Roman"/>
          <w:color w:val="000000"/>
          <w:sz w:val="26"/>
          <w:szCs w:val="26"/>
          <w:lang w:val="da-DK"/>
        </w:rPr>
        <w:t>Tận dụng được nguồn tài chính.</w:t>
      </w:r>
    </w:p>
    <w:p w14:paraId="5B1BDAF2" w14:textId="77777777" w:rsidR="00F4714F" w:rsidRPr="001E7221" w:rsidRDefault="00F4714F" w:rsidP="00E96176">
      <w:pPr>
        <w:tabs>
          <w:tab w:val="left" w:pos="5136"/>
        </w:tabs>
        <w:spacing w:after="0"/>
        <w:ind w:firstLine="283"/>
        <w:jc w:val="both"/>
        <w:rPr>
          <w:rFonts w:cs="Times New Roman"/>
          <w:color w:val="000000"/>
          <w:lang w:val="da-DK"/>
        </w:rPr>
      </w:pPr>
      <w:r w:rsidRPr="001E7221">
        <w:rPr>
          <w:rFonts w:cs="Times New Roman"/>
          <w:b/>
          <w:color w:val="000000"/>
          <w:szCs w:val="26"/>
          <w:lang w:val="da-DK"/>
        </w:rPr>
        <w:t xml:space="preserve">C. </w:t>
      </w:r>
      <w:r w:rsidRPr="001E7221">
        <w:rPr>
          <w:rFonts w:cs="Times New Roman"/>
          <w:color w:val="000000"/>
          <w:sz w:val="26"/>
          <w:szCs w:val="26"/>
          <w:lang w:val="da-DK"/>
        </w:rPr>
        <w:t>Mở mang thêm phạm vi lãnh thổ.</w:t>
      </w:r>
      <w:r w:rsidRPr="001E7221">
        <w:rPr>
          <w:rFonts w:cs="Times New Roman"/>
          <w:color w:val="000000"/>
          <w:lang w:val="da-DK"/>
        </w:rPr>
        <w:tab/>
      </w:r>
      <w:r w:rsidRPr="001E7221">
        <w:rPr>
          <w:rFonts w:cs="Times New Roman"/>
          <w:b/>
          <w:color w:val="000000"/>
          <w:szCs w:val="26"/>
          <w:lang w:val="da-DK"/>
        </w:rPr>
        <w:t xml:space="preserve">D. </w:t>
      </w:r>
      <w:r w:rsidRPr="001E7221">
        <w:rPr>
          <w:rFonts w:cs="Times New Roman"/>
          <w:color w:val="000000"/>
          <w:sz w:val="26"/>
          <w:szCs w:val="26"/>
          <w:lang w:val="da-DK"/>
        </w:rPr>
        <w:t>Được chuyển lên thành nước lớn.</w:t>
      </w:r>
    </w:p>
    <w:p w14:paraId="56AB6C99" w14:textId="77777777" w:rsidR="00F4714F" w:rsidRPr="001E7221" w:rsidRDefault="00F4714F" w:rsidP="00E96176">
      <w:pPr>
        <w:spacing w:after="0"/>
        <w:jc w:val="both"/>
        <w:rPr>
          <w:rFonts w:cs="Times New Roman"/>
          <w:color w:val="000000"/>
          <w:sz w:val="26"/>
          <w:szCs w:val="26"/>
          <w:lang w:val="da-DK"/>
        </w:rPr>
      </w:pPr>
      <w:r w:rsidRPr="001E7221">
        <w:rPr>
          <w:rFonts w:cs="Times New Roman"/>
          <w:b/>
          <w:color w:val="000000"/>
          <w:szCs w:val="26"/>
          <w:lang w:val="da-DK"/>
        </w:rPr>
        <w:t>Câu 17.2:</w:t>
      </w:r>
      <w:r w:rsidRPr="001E7221">
        <w:rPr>
          <w:rFonts w:cs="Times New Roman"/>
          <w:color w:val="000000"/>
          <w:sz w:val="26"/>
          <w:szCs w:val="26"/>
          <w:lang w:val="da-DK"/>
        </w:rPr>
        <w:t xml:space="preserve"> Khi tham gia vào quá trình hội nhập kinh tế quốc tế song phương, mỗi quốc gia cần dựa vào nguyên tắc nào dưới đây?</w:t>
      </w:r>
    </w:p>
    <w:p w14:paraId="09721F00" w14:textId="77777777" w:rsidR="00F4714F" w:rsidRPr="001E7221" w:rsidRDefault="00F4714F" w:rsidP="00E96176">
      <w:pPr>
        <w:spacing w:after="0"/>
        <w:ind w:firstLine="283"/>
        <w:jc w:val="both"/>
        <w:rPr>
          <w:rFonts w:cs="Times New Roman"/>
          <w:color w:val="000000"/>
          <w:sz w:val="26"/>
          <w:szCs w:val="26"/>
          <w:lang w:val="da-DK"/>
        </w:rPr>
      </w:pPr>
      <w:r w:rsidRPr="001E7221">
        <w:rPr>
          <w:rFonts w:cs="Times New Roman"/>
          <w:b/>
          <w:color w:val="000000"/>
          <w:szCs w:val="26"/>
          <w:lang w:val="da-DK"/>
        </w:rPr>
        <w:t xml:space="preserve">A. </w:t>
      </w:r>
      <w:r w:rsidRPr="001E7221">
        <w:rPr>
          <w:rFonts w:cs="Times New Roman"/>
          <w:color w:val="000000"/>
          <w:sz w:val="26"/>
          <w:szCs w:val="26"/>
          <w:lang w:val="da-DK"/>
        </w:rPr>
        <w:t>Có cùng lịch sử hình thành.</w:t>
      </w:r>
      <w:r w:rsidRPr="001E7221">
        <w:rPr>
          <w:rFonts w:cs="Times New Roman"/>
          <w:color w:val="000000"/>
          <w:sz w:val="26"/>
          <w:szCs w:val="26"/>
          <w:lang w:val="da-DK"/>
        </w:rPr>
        <w:tab/>
      </w:r>
      <w:r w:rsidRPr="001E7221">
        <w:rPr>
          <w:rFonts w:cs="Times New Roman"/>
          <w:color w:val="000000"/>
          <w:sz w:val="26"/>
          <w:szCs w:val="26"/>
          <w:lang w:val="da-DK"/>
        </w:rPr>
        <w:tab/>
      </w:r>
      <w:r w:rsidRPr="001E7221">
        <w:rPr>
          <w:rFonts w:cs="Times New Roman"/>
          <w:color w:val="000000"/>
          <w:sz w:val="26"/>
          <w:szCs w:val="26"/>
          <w:lang w:val="da-DK"/>
        </w:rPr>
        <w:tab/>
      </w:r>
      <w:r w:rsidR="00B17A2E" w:rsidRPr="001E7221">
        <w:rPr>
          <w:rFonts w:cs="Times New Roman"/>
          <w:color w:val="000000"/>
          <w:sz w:val="26"/>
          <w:szCs w:val="26"/>
          <w:lang w:val="da-DK"/>
        </w:rPr>
        <w:tab/>
      </w:r>
      <w:r w:rsidRPr="001E7221">
        <w:rPr>
          <w:rFonts w:cs="Times New Roman"/>
          <w:b/>
          <w:color w:val="000000"/>
          <w:sz w:val="26"/>
          <w:szCs w:val="26"/>
          <w:lang w:val="da-DK"/>
        </w:rPr>
        <w:t>B</w:t>
      </w:r>
      <w:r w:rsidRPr="001E7221">
        <w:rPr>
          <w:rFonts w:cs="Times New Roman"/>
          <w:color w:val="000000"/>
          <w:sz w:val="26"/>
          <w:szCs w:val="26"/>
          <w:lang w:val="da-DK"/>
        </w:rPr>
        <w:t>. Tôn trọng độc lập chủ quyền.</w:t>
      </w:r>
    </w:p>
    <w:p w14:paraId="7A1BE850" w14:textId="77777777" w:rsidR="00F4714F" w:rsidRPr="001E7221" w:rsidRDefault="00F4714F" w:rsidP="00E96176">
      <w:pPr>
        <w:tabs>
          <w:tab w:val="left" w:pos="5136"/>
        </w:tabs>
        <w:spacing w:after="0"/>
        <w:ind w:firstLine="283"/>
        <w:jc w:val="both"/>
        <w:rPr>
          <w:rFonts w:cs="Times New Roman"/>
          <w:color w:val="000000"/>
          <w:lang w:val="da-DK"/>
        </w:rPr>
      </w:pPr>
      <w:r w:rsidRPr="001E7221">
        <w:rPr>
          <w:rFonts w:cs="Times New Roman"/>
          <w:b/>
          <w:color w:val="000000"/>
          <w:sz w:val="26"/>
          <w:szCs w:val="26"/>
          <w:lang w:val="da-DK"/>
        </w:rPr>
        <w:t>C</w:t>
      </w:r>
      <w:r w:rsidRPr="001E7221">
        <w:rPr>
          <w:rFonts w:cs="Times New Roman"/>
          <w:color w:val="000000"/>
          <w:sz w:val="26"/>
          <w:szCs w:val="26"/>
          <w:lang w:val="da-DK"/>
        </w:rPr>
        <w:t>. Tương đồng trình độ phát triển.</w:t>
      </w:r>
      <w:r w:rsidRPr="001E7221">
        <w:rPr>
          <w:rFonts w:cs="Times New Roman"/>
          <w:color w:val="000000"/>
          <w:lang w:val="da-DK"/>
        </w:rPr>
        <w:t xml:space="preserve">                   </w:t>
      </w:r>
      <w:r w:rsidR="00B17A2E" w:rsidRPr="001E7221">
        <w:rPr>
          <w:rFonts w:cs="Times New Roman"/>
          <w:color w:val="000000"/>
          <w:lang w:val="da-DK"/>
        </w:rPr>
        <w:tab/>
      </w:r>
      <w:r w:rsidRPr="001E7221">
        <w:rPr>
          <w:rFonts w:cs="Times New Roman"/>
          <w:color w:val="000000"/>
          <w:lang w:val="da-DK"/>
        </w:rPr>
        <w:t xml:space="preserve"> </w:t>
      </w:r>
      <w:r w:rsidRPr="001E7221">
        <w:rPr>
          <w:rFonts w:cs="Times New Roman"/>
          <w:b/>
          <w:color w:val="000000"/>
          <w:szCs w:val="26"/>
          <w:lang w:val="da-DK"/>
        </w:rPr>
        <w:t xml:space="preserve">D. </w:t>
      </w:r>
      <w:r w:rsidRPr="001E7221">
        <w:rPr>
          <w:rFonts w:cs="Times New Roman"/>
          <w:color w:val="000000"/>
          <w:sz w:val="26"/>
          <w:szCs w:val="26"/>
          <w:lang w:val="da-DK"/>
        </w:rPr>
        <w:t>Có sự tương đồng về tôn giáo.</w:t>
      </w:r>
    </w:p>
    <w:p w14:paraId="1BAC3070" w14:textId="77777777" w:rsidR="00F4714F" w:rsidRPr="001E7221" w:rsidRDefault="00F4714F" w:rsidP="00E96176">
      <w:pPr>
        <w:spacing w:after="0"/>
        <w:jc w:val="both"/>
        <w:rPr>
          <w:rFonts w:cs="Times New Roman"/>
          <w:color w:val="000000"/>
          <w:sz w:val="26"/>
          <w:szCs w:val="26"/>
          <w:lang w:val="pt-BR"/>
        </w:rPr>
      </w:pPr>
      <w:r w:rsidRPr="001E7221">
        <w:rPr>
          <w:rFonts w:cs="Times New Roman"/>
          <w:b/>
          <w:color w:val="000000"/>
          <w:szCs w:val="26"/>
          <w:lang w:val="pt-BR"/>
        </w:rPr>
        <w:t>Câu 17.3:</w:t>
      </w:r>
      <w:r w:rsidRPr="001E7221">
        <w:rPr>
          <w:rFonts w:cs="Times New Roman"/>
          <w:color w:val="000000"/>
          <w:sz w:val="26"/>
          <w:szCs w:val="26"/>
          <w:lang w:val="pt-BR"/>
        </w:rPr>
        <w:t xml:space="preserve"> Trong quá trình hội nhập kinh tế quốc tế, Việt Nam luôn kiên định quan điểm “ lợi ích hài hòa, rủi ro chia sẻ” điều này thể hiện nguyên tắc nào khi hội nhập kinh tế quốc tế?</w:t>
      </w:r>
    </w:p>
    <w:p w14:paraId="37CAF767" w14:textId="77777777" w:rsidR="00F4714F" w:rsidRPr="001E7221" w:rsidRDefault="00F4714F" w:rsidP="00E96176">
      <w:pPr>
        <w:tabs>
          <w:tab w:val="left" w:pos="2708"/>
          <w:tab w:val="left" w:pos="5138"/>
          <w:tab w:val="left" w:pos="7569"/>
        </w:tabs>
        <w:spacing w:after="0"/>
        <w:ind w:firstLine="283"/>
        <w:jc w:val="both"/>
        <w:rPr>
          <w:rFonts w:cs="Times New Roman"/>
          <w:color w:val="000000"/>
          <w:sz w:val="26"/>
          <w:szCs w:val="26"/>
          <w:lang w:val="fr-FR"/>
        </w:rPr>
      </w:pPr>
      <w:r w:rsidRPr="001E7221">
        <w:rPr>
          <w:rFonts w:cs="Times New Roman"/>
          <w:b/>
          <w:color w:val="000000"/>
          <w:szCs w:val="26"/>
          <w:lang w:val="pt-BR"/>
        </w:rPr>
        <w:t xml:space="preserve">A. </w:t>
      </w:r>
      <w:r w:rsidRPr="001E7221">
        <w:rPr>
          <w:rFonts w:cs="Times New Roman"/>
          <w:color w:val="000000"/>
          <w:sz w:val="26"/>
          <w:szCs w:val="26"/>
          <w:lang w:val="pt-BR"/>
        </w:rPr>
        <w:t>Bình đẳng.</w:t>
      </w:r>
      <w:r w:rsidRPr="001E7221">
        <w:rPr>
          <w:rFonts w:cs="Times New Roman"/>
          <w:color w:val="000000"/>
        </w:rPr>
        <w:tab/>
      </w:r>
      <w:r w:rsidRPr="001E7221">
        <w:rPr>
          <w:rFonts w:cs="Times New Roman"/>
          <w:b/>
          <w:color w:val="000000"/>
          <w:szCs w:val="26"/>
          <w:lang w:val="pt-BR"/>
        </w:rPr>
        <w:t xml:space="preserve">B. </w:t>
      </w:r>
      <w:r w:rsidRPr="001E7221">
        <w:rPr>
          <w:rFonts w:cs="Times New Roman"/>
          <w:color w:val="000000"/>
          <w:sz w:val="26"/>
          <w:szCs w:val="26"/>
          <w:lang w:val="pt-BR"/>
        </w:rPr>
        <w:t>Thỏa thuận.</w:t>
      </w:r>
      <w:r w:rsidR="00162A43" w:rsidRPr="001E7221">
        <w:rPr>
          <w:rFonts w:cs="Times New Roman"/>
          <w:color w:val="000000"/>
        </w:rPr>
        <w:t xml:space="preserve">  </w:t>
      </w:r>
      <w:r w:rsidRPr="001E7221">
        <w:rPr>
          <w:rFonts w:cs="Times New Roman"/>
          <w:b/>
          <w:color w:val="000000"/>
          <w:szCs w:val="26"/>
          <w:lang w:val="pt-BR"/>
        </w:rPr>
        <w:t xml:space="preserve">C. </w:t>
      </w:r>
      <w:r w:rsidRPr="001E7221">
        <w:rPr>
          <w:rFonts w:cs="Times New Roman"/>
          <w:color w:val="000000"/>
          <w:sz w:val="26"/>
          <w:szCs w:val="26"/>
          <w:lang w:val="pt-BR"/>
        </w:rPr>
        <w:t>Công bằng.</w:t>
      </w:r>
      <w:r w:rsidR="00162A43" w:rsidRPr="001E7221">
        <w:rPr>
          <w:rFonts w:cs="Times New Roman"/>
          <w:color w:val="000000"/>
        </w:rPr>
        <w:t xml:space="preserve"> </w:t>
      </w:r>
      <w:r w:rsidR="00B17A2E" w:rsidRPr="001E7221">
        <w:rPr>
          <w:rFonts w:cs="Times New Roman"/>
          <w:color w:val="000000"/>
        </w:rPr>
        <w:t xml:space="preserve">  </w:t>
      </w:r>
      <w:r w:rsidR="00162A43" w:rsidRPr="001E7221">
        <w:rPr>
          <w:rFonts w:cs="Times New Roman"/>
          <w:color w:val="000000"/>
        </w:rPr>
        <w:t xml:space="preserve"> </w:t>
      </w:r>
      <w:r w:rsidRPr="001E7221">
        <w:rPr>
          <w:rFonts w:cs="Times New Roman"/>
          <w:b/>
          <w:color w:val="000000"/>
          <w:szCs w:val="26"/>
          <w:lang w:val="fr-FR"/>
        </w:rPr>
        <w:t xml:space="preserve">D. </w:t>
      </w:r>
      <w:r w:rsidRPr="001E7221">
        <w:rPr>
          <w:rFonts w:cs="Times New Roman"/>
          <w:color w:val="000000"/>
          <w:sz w:val="26"/>
          <w:szCs w:val="26"/>
          <w:lang w:val="fr-FR"/>
        </w:rPr>
        <w:t>Cùng có lợi.</w:t>
      </w:r>
    </w:p>
    <w:p w14:paraId="00820589" w14:textId="77777777" w:rsidR="00E6307C" w:rsidRPr="001E7221" w:rsidRDefault="00E6307C" w:rsidP="00E96176">
      <w:pPr>
        <w:spacing w:after="0"/>
        <w:jc w:val="both"/>
        <w:rPr>
          <w:rFonts w:cs="Times New Roman"/>
          <w:color w:val="000000"/>
          <w:sz w:val="26"/>
          <w:szCs w:val="26"/>
          <w:lang w:val="es-ES"/>
        </w:rPr>
      </w:pPr>
      <w:r w:rsidRPr="001E7221">
        <w:rPr>
          <w:rFonts w:cs="Times New Roman"/>
          <w:b/>
          <w:color w:val="000000"/>
          <w:sz w:val="26"/>
          <w:szCs w:val="26"/>
          <w:lang w:val="es-ES"/>
        </w:rPr>
        <w:t>Câu 18.1:</w:t>
      </w:r>
      <w:r w:rsidRPr="001E7221">
        <w:rPr>
          <w:rFonts w:cs="Times New Roman"/>
          <w:color w:val="000000"/>
          <w:sz w:val="26"/>
          <w:szCs w:val="26"/>
          <w:lang w:val="es-ES"/>
        </w:rPr>
        <w:t xml:space="preserve"> Bảo hiểm y tế là hình thức bảo hiểm thuộc lĩnh vực chăm sóc sức khỏe cộng đồng gồm những loại hình nào dưới đây?</w:t>
      </w:r>
    </w:p>
    <w:p w14:paraId="171B0774"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Vận động và tự nguyện.</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Tự nguyện và cưỡng chế.</w:t>
      </w:r>
    </w:p>
    <w:p w14:paraId="02F9A6D7"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Bắt buộc và vận động.</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Tự nguyện và bắt buộc.</w:t>
      </w:r>
    </w:p>
    <w:p w14:paraId="3E823FD7" w14:textId="77777777" w:rsidR="00E6307C" w:rsidRPr="001E7221" w:rsidRDefault="00E6307C" w:rsidP="00E96176">
      <w:pPr>
        <w:spacing w:after="0"/>
        <w:jc w:val="both"/>
        <w:rPr>
          <w:rFonts w:cs="Times New Roman"/>
          <w:color w:val="000000"/>
          <w:sz w:val="26"/>
          <w:szCs w:val="26"/>
          <w:lang w:val="es-ES"/>
        </w:rPr>
      </w:pPr>
      <w:r w:rsidRPr="001E7221">
        <w:rPr>
          <w:rFonts w:cs="Times New Roman"/>
          <w:b/>
          <w:color w:val="000000"/>
          <w:sz w:val="26"/>
          <w:szCs w:val="26"/>
          <w:lang w:val="es-ES"/>
        </w:rPr>
        <w:t>Câu 18.2:</w:t>
      </w:r>
      <w:r w:rsidRPr="001E7221">
        <w:rPr>
          <w:rFonts w:cs="Times New Roman"/>
          <w:color w:val="000000"/>
          <w:sz w:val="26"/>
          <w:szCs w:val="26"/>
          <w:lang w:val="es-ES"/>
        </w:rPr>
        <w:t xml:space="preserve"> Thông qua việc thu phí bảo hiểm trước khi rủi ro được bảo hiểm xảy ra sẽ giúp huy động được yếu tố nào dưới đây để phục vụ cho phát triển kinh tế - xã hội?</w:t>
      </w:r>
    </w:p>
    <w:p w14:paraId="25D7E002"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Những cá nhân tài năng.</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Các loại hình tín dụng đen.</w:t>
      </w:r>
    </w:p>
    <w:p w14:paraId="65B964B2"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Nguồn vố</w:t>
      </w:r>
      <w:r w:rsidR="00B17A2E" w:rsidRPr="001E7221">
        <w:rPr>
          <w:rFonts w:cs="Times New Roman"/>
          <w:color w:val="000000"/>
          <w:sz w:val="26"/>
          <w:szCs w:val="26"/>
          <w:lang w:val="es-ES"/>
        </w:rPr>
        <w:t>n nhàn rỗi</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Nhiều lao động thất nghiệp.</w:t>
      </w:r>
    </w:p>
    <w:p w14:paraId="1458F4CE" w14:textId="77777777" w:rsidR="00E6307C" w:rsidRPr="001E7221" w:rsidRDefault="00E6307C" w:rsidP="00E96176">
      <w:pPr>
        <w:spacing w:after="0"/>
        <w:jc w:val="both"/>
        <w:rPr>
          <w:rFonts w:cs="Times New Roman"/>
          <w:color w:val="000000"/>
          <w:sz w:val="26"/>
          <w:szCs w:val="26"/>
          <w:lang w:val="es-ES"/>
        </w:rPr>
      </w:pPr>
      <w:r w:rsidRPr="001E7221">
        <w:rPr>
          <w:rFonts w:cs="Times New Roman"/>
          <w:b/>
          <w:color w:val="000000"/>
          <w:sz w:val="26"/>
          <w:szCs w:val="26"/>
          <w:lang w:val="es-ES"/>
        </w:rPr>
        <w:t>Câu 18.3:</w:t>
      </w:r>
      <w:r w:rsidRPr="001E7221">
        <w:rPr>
          <w:rFonts w:cs="Times New Roman"/>
          <w:color w:val="000000"/>
          <w:sz w:val="26"/>
          <w:szCs w:val="26"/>
          <w:lang w:val="es-ES"/>
        </w:rPr>
        <w:t xml:space="preserve"> Bạn A học sinh lớp 10 trường THPT X không may bị tai nạn giao thông phải nhập viện điều trị một tháng. Sau khi ra viện, bạn A được cơ quan bảo hiểm thanh toán toàn bộ chi phí điều trị và phẫu thuật theo quy định. Bạn A đã tham gia loại hình bảo hiểm nào dưới đây?</w:t>
      </w:r>
    </w:p>
    <w:p w14:paraId="33B44B25"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thất nghiệp.</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xã hội.</w:t>
      </w:r>
    </w:p>
    <w:p w14:paraId="26B388C9" w14:textId="77777777" w:rsidR="00E6307C" w:rsidRPr="001E7221" w:rsidRDefault="00E6307C"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Bảo hiểm thương mại.</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Bảo hiểm y tế.</w:t>
      </w:r>
    </w:p>
    <w:p w14:paraId="50933F4A" w14:textId="77777777" w:rsidR="005167D8" w:rsidRPr="001E7221" w:rsidRDefault="005167D8" w:rsidP="00E96176">
      <w:pPr>
        <w:spacing w:after="0"/>
        <w:jc w:val="both"/>
        <w:rPr>
          <w:rFonts w:cs="Times New Roman"/>
          <w:color w:val="000000"/>
          <w:sz w:val="26"/>
          <w:szCs w:val="26"/>
          <w:lang w:val="vi-VN"/>
        </w:rPr>
      </w:pPr>
      <w:r w:rsidRPr="001E7221">
        <w:rPr>
          <w:rFonts w:cs="Times New Roman"/>
          <w:b/>
          <w:bCs/>
          <w:color w:val="000000"/>
          <w:sz w:val="26"/>
          <w:szCs w:val="26"/>
        </w:rPr>
        <w:t>Đọc thông tin và trả lời các câu hỏi bên dưới</w:t>
      </w:r>
    </w:p>
    <w:p w14:paraId="3BEFE388" w14:textId="77777777" w:rsidR="005167D8" w:rsidRPr="001E7221" w:rsidRDefault="005167D8" w:rsidP="00E96176">
      <w:pPr>
        <w:spacing w:after="0"/>
        <w:ind w:firstLine="283"/>
        <w:jc w:val="both"/>
        <w:rPr>
          <w:rFonts w:cs="Times New Roman"/>
          <w:color w:val="000000"/>
          <w:sz w:val="26"/>
          <w:szCs w:val="26"/>
        </w:rPr>
      </w:pPr>
      <w:r w:rsidRPr="001E7221">
        <w:rPr>
          <w:rFonts w:cs="Times New Roman"/>
          <w:color w:val="000000"/>
          <w:sz w:val="26"/>
          <w:szCs w:val="26"/>
        </w:rPr>
        <w:t>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thắm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w:t>
      </w:r>
    </w:p>
    <w:p w14:paraId="7CF8B696" w14:textId="77777777" w:rsidR="005167D8" w:rsidRPr="001E7221" w:rsidRDefault="005167D8" w:rsidP="00E96176">
      <w:pPr>
        <w:spacing w:after="0"/>
        <w:jc w:val="both"/>
        <w:rPr>
          <w:rFonts w:eastAsia="Batang" w:cs="Times New Roman"/>
          <w:color w:val="000000"/>
          <w:sz w:val="26"/>
          <w:szCs w:val="26"/>
          <w:lang w:val="es-ES" w:eastAsia="ko-KR"/>
        </w:rPr>
      </w:pPr>
      <w:r w:rsidRPr="001E7221">
        <w:rPr>
          <w:rFonts w:cs="Times New Roman"/>
          <w:b/>
          <w:color w:val="000000"/>
          <w:sz w:val="26"/>
          <w:szCs w:val="26"/>
          <w:lang w:val="es-ES"/>
        </w:rPr>
        <w:t>Câu 19.1:</w:t>
      </w:r>
      <w:r w:rsidRPr="001E7221">
        <w:rPr>
          <w:rFonts w:cs="Times New Roman"/>
          <w:color w:val="000000"/>
          <w:sz w:val="26"/>
          <w:szCs w:val="26"/>
          <w:lang w:val="es-ES"/>
        </w:rPr>
        <w:t xml:space="preserve"> Loại hình bảo hiể</w:t>
      </w:r>
      <w:r w:rsidR="00643A4A" w:rsidRPr="001E7221">
        <w:rPr>
          <w:rFonts w:cs="Times New Roman"/>
          <w:color w:val="000000"/>
          <w:sz w:val="26"/>
          <w:szCs w:val="26"/>
          <w:lang w:val="es-ES"/>
        </w:rPr>
        <w:t>m mà bà H tham gia là loại bảo hiểm nào?</w:t>
      </w:r>
    </w:p>
    <w:p w14:paraId="6C81A50E" w14:textId="77777777" w:rsidR="005167D8" w:rsidRPr="001E7221" w:rsidRDefault="005167D8" w:rsidP="00E96176">
      <w:pPr>
        <w:tabs>
          <w:tab w:val="left" w:pos="2708"/>
          <w:tab w:val="left" w:pos="5138"/>
          <w:tab w:val="left" w:pos="7569"/>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bắt buộc.</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được tài trợ.</w:t>
      </w:r>
      <w:r w:rsidRPr="001E7221">
        <w:rPr>
          <w:rFonts w:cs="Times New Roman"/>
          <w:color w:val="000000"/>
          <w:sz w:val="26"/>
          <w:szCs w:val="26"/>
          <w:lang w:val="es-ES"/>
        </w:rPr>
        <w:tab/>
      </w:r>
      <w:r w:rsidRPr="001E7221">
        <w:rPr>
          <w:rFonts w:cs="Times New Roman"/>
          <w:b/>
          <w:color w:val="000000"/>
          <w:sz w:val="26"/>
          <w:szCs w:val="26"/>
          <w:lang w:val="es-ES"/>
        </w:rPr>
        <w:t xml:space="preserve">C. </w:t>
      </w:r>
      <w:r w:rsidRPr="001E7221">
        <w:rPr>
          <w:rFonts w:cs="Times New Roman"/>
          <w:color w:val="000000"/>
          <w:sz w:val="26"/>
          <w:szCs w:val="26"/>
          <w:lang w:val="es-ES"/>
        </w:rPr>
        <w:t>được vĩnh viễn.</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tự nguyện.</w:t>
      </w:r>
    </w:p>
    <w:p w14:paraId="44A600FF" w14:textId="77777777" w:rsidR="005167D8" w:rsidRPr="001E7221" w:rsidRDefault="005167D8" w:rsidP="00E96176">
      <w:pPr>
        <w:spacing w:after="0"/>
        <w:jc w:val="both"/>
        <w:rPr>
          <w:rFonts w:eastAsia="Batang" w:cs="Times New Roman"/>
          <w:color w:val="000000"/>
          <w:sz w:val="26"/>
          <w:szCs w:val="26"/>
          <w:lang w:val="es-ES" w:eastAsia="ko-KR"/>
        </w:rPr>
      </w:pPr>
      <w:r w:rsidRPr="001E7221">
        <w:rPr>
          <w:rFonts w:cs="Times New Roman"/>
          <w:b/>
          <w:color w:val="000000"/>
          <w:sz w:val="26"/>
          <w:szCs w:val="26"/>
          <w:lang w:val="es-ES"/>
        </w:rPr>
        <w:t>Câu 20.1:</w:t>
      </w:r>
      <w:r w:rsidRPr="001E7221">
        <w:rPr>
          <w:rFonts w:cs="Times New Roman"/>
          <w:color w:val="000000"/>
          <w:sz w:val="26"/>
          <w:szCs w:val="26"/>
          <w:lang w:val="es-ES"/>
        </w:rPr>
        <w:t xml:space="preserve"> Nhờ có tham gia loại hình bảo hiểm đã mang lại lợi ích gì dưới đây cho bà H khi gặp rủi ro về ốm đau? </w:t>
      </w:r>
    </w:p>
    <w:p w14:paraId="2F811AAB" w14:textId="77777777" w:rsidR="005167D8" w:rsidRPr="001E7221" w:rsidRDefault="005167D8"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Khám chữa bệnh chất lượng cao.</w:t>
      </w:r>
      <w:r w:rsidRPr="001E7221">
        <w:rPr>
          <w:rFonts w:cs="Times New Roman"/>
          <w:color w:val="000000"/>
          <w:sz w:val="26"/>
          <w:szCs w:val="26"/>
        </w:rPr>
        <w:tab/>
      </w:r>
      <w:r w:rsidRPr="001E7221">
        <w:rPr>
          <w:rFonts w:cs="Times New Roman"/>
          <w:b/>
          <w:color w:val="000000"/>
          <w:sz w:val="26"/>
          <w:szCs w:val="26"/>
        </w:rPr>
        <w:t xml:space="preserve">B. </w:t>
      </w:r>
      <w:r w:rsidRPr="001E7221">
        <w:rPr>
          <w:rFonts w:cs="Times New Roman"/>
          <w:color w:val="000000"/>
          <w:sz w:val="26"/>
          <w:szCs w:val="26"/>
        </w:rPr>
        <w:t>Giảm gánh nặng tài chính gia đình.</w:t>
      </w:r>
    </w:p>
    <w:p w14:paraId="06E8D868" w14:textId="77777777" w:rsidR="005167D8" w:rsidRPr="001E7221" w:rsidRDefault="005167D8"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Được hỗ trợ tiền sau khi ra viện.</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Được khám miễn phí suốt đời.</w:t>
      </w:r>
    </w:p>
    <w:p w14:paraId="2DC2CFCB" w14:textId="77777777" w:rsidR="00044539" w:rsidRPr="001E7221" w:rsidRDefault="00044539" w:rsidP="00E96176">
      <w:pPr>
        <w:spacing w:after="0"/>
        <w:jc w:val="both"/>
        <w:rPr>
          <w:rFonts w:cs="Times New Roman"/>
          <w:color w:val="000000"/>
          <w:sz w:val="26"/>
          <w:szCs w:val="26"/>
          <w:lang w:val="vi-VN"/>
        </w:rPr>
      </w:pPr>
      <w:r w:rsidRPr="001E7221">
        <w:rPr>
          <w:rFonts w:cs="Times New Roman"/>
          <w:b/>
          <w:bCs/>
          <w:color w:val="000000"/>
          <w:sz w:val="26"/>
          <w:szCs w:val="26"/>
        </w:rPr>
        <w:t>Đọc thông tin và trả lời các câu hỏi bên dưới</w:t>
      </w:r>
    </w:p>
    <w:p w14:paraId="25AA7990" w14:textId="77777777" w:rsidR="00044539" w:rsidRPr="001E7221" w:rsidRDefault="00044539" w:rsidP="00E96176">
      <w:pPr>
        <w:spacing w:after="0"/>
        <w:ind w:firstLine="283"/>
        <w:jc w:val="both"/>
        <w:rPr>
          <w:rFonts w:cs="Times New Roman"/>
          <w:color w:val="000000"/>
          <w:sz w:val="26"/>
          <w:szCs w:val="26"/>
          <w:lang w:val="es-ES"/>
        </w:rPr>
      </w:pPr>
      <w:r w:rsidRPr="001E7221">
        <w:rPr>
          <w:rFonts w:cs="Times New Roman"/>
          <w:color w:val="000000"/>
          <w:sz w:val="26"/>
          <w:szCs w:val="26"/>
          <w:lang w:val="vi-VN"/>
        </w:rPr>
        <w:t xml:space="preserve">Ông N từng tham gia đóng BHXH bắt buộc, sau đó ông nghỉ tham gia Hội Nông dân thị trấn khi mới đóng được 15 năm, chưa đủ điều kiện về số năm đóng BHXH để có chế độ hưu trí (tối </w:t>
      </w:r>
      <w:r w:rsidRPr="001E7221">
        <w:rPr>
          <w:rFonts w:cs="Times New Roman"/>
          <w:color w:val="000000"/>
          <w:sz w:val="26"/>
          <w:szCs w:val="26"/>
          <w:lang w:val="vi-VN"/>
        </w:rPr>
        <w:lastRenderedPageBreak/>
        <w:t xml:space="preserve">thiểu 20 năm). </w:t>
      </w:r>
      <w:r w:rsidRPr="001E7221">
        <w:rPr>
          <w:rFonts w:cs="Times New Roman"/>
          <w:color w:val="000000"/>
          <w:sz w:val="26"/>
          <w:szCs w:val="26"/>
          <w:lang w:val="es-ES"/>
        </w:rPr>
        <w:t>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w:t>
      </w:r>
    </w:p>
    <w:p w14:paraId="1806427C" w14:textId="77777777" w:rsidR="00044539" w:rsidRPr="001E7221" w:rsidRDefault="00044539" w:rsidP="00E96176">
      <w:pPr>
        <w:spacing w:after="0"/>
        <w:jc w:val="both"/>
        <w:rPr>
          <w:rFonts w:cs="Times New Roman"/>
          <w:color w:val="000000"/>
          <w:sz w:val="26"/>
          <w:szCs w:val="26"/>
          <w:lang w:val="es-ES"/>
        </w:rPr>
      </w:pPr>
      <w:r w:rsidRPr="001E7221">
        <w:rPr>
          <w:rFonts w:cs="Times New Roman"/>
          <w:b/>
          <w:color w:val="000000"/>
          <w:sz w:val="26"/>
          <w:szCs w:val="26"/>
          <w:lang w:val="es-ES"/>
        </w:rPr>
        <w:t>Câu 19.2:</w:t>
      </w:r>
      <w:r w:rsidRPr="001E7221">
        <w:rPr>
          <w:rFonts w:cs="Times New Roman"/>
          <w:color w:val="000000"/>
          <w:sz w:val="26"/>
          <w:szCs w:val="26"/>
          <w:lang w:val="es-ES"/>
        </w:rPr>
        <w:t xml:space="preserve"> Ông N đã tham gia các loại hình bảo hiểm xã hội nào dưới đây?</w:t>
      </w:r>
    </w:p>
    <w:p w14:paraId="4331593A" w14:textId="77777777" w:rsidR="00044539" w:rsidRPr="001E7221" w:rsidRDefault="00044539"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A. </w:t>
      </w:r>
      <w:r w:rsidRPr="001E7221">
        <w:rPr>
          <w:rFonts w:cs="Times New Roman"/>
          <w:color w:val="000000"/>
          <w:sz w:val="26"/>
          <w:szCs w:val="26"/>
          <w:lang w:val="es-ES"/>
        </w:rPr>
        <w:t>Tự nguyện và trọn đời.</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Tự nguyện và trả góp.</w:t>
      </w:r>
    </w:p>
    <w:p w14:paraId="5738D92A" w14:textId="77777777" w:rsidR="00044539" w:rsidRPr="001E7221" w:rsidRDefault="00044539" w:rsidP="00E96176">
      <w:pPr>
        <w:tabs>
          <w:tab w:val="left" w:pos="5136"/>
        </w:tabs>
        <w:spacing w:after="0"/>
        <w:ind w:firstLine="283"/>
        <w:jc w:val="both"/>
        <w:rPr>
          <w:rFonts w:cs="Times New Roman"/>
          <w:color w:val="000000"/>
          <w:sz w:val="26"/>
          <w:szCs w:val="26"/>
          <w:lang w:val="es-ES"/>
        </w:rPr>
      </w:pPr>
      <w:r w:rsidRPr="001E7221">
        <w:rPr>
          <w:rFonts w:cs="Times New Roman"/>
          <w:b/>
          <w:color w:val="000000"/>
          <w:sz w:val="26"/>
          <w:szCs w:val="26"/>
          <w:lang w:val="es-ES"/>
        </w:rPr>
        <w:t xml:space="preserve">C. </w:t>
      </w:r>
      <w:r w:rsidRPr="001E7221">
        <w:rPr>
          <w:rFonts w:cs="Times New Roman"/>
          <w:color w:val="000000"/>
          <w:sz w:val="26"/>
          <w:szCs w:val="26"/>
          <w:lang w:val="es-ES"/>
        </w:rPr>
        <w:t>Bắt buộc và tự nguyện.</w:t>
      </w:r>
      <w:r w:rsidRPr="001E7221">
        <w:rPr>
          <w:rFonts w:cs="Times New Roman"/>
          <w:color w:val="000000"/>
          <w:sz w:val="26"/>
          <w:szCs w:val="26"/>
          <w:lang w:val="es-ES"/>
        </w:rPr>
        <w:tab/>
      </w:r>
      <w:r w:rsidRPr="001E7221">
        <w:rPr>
          <w:rFonts w:cs="Times New Roman"/>
          <w:b/>
          <w:color w:val="000000"/>
          <w:sz w:val="26"/>
          <w:szCs w:val="26"/>
          <w:lang w:val="es-ES"/>
        </w:rPr>
        <w:t xml:space="preserve">D. </w:t>
      </w:r>
      <w:r w:rsidRPr="001E7221">
        <w:rPr>
          <w:rFonts w:cs="Times New Roman"/>
          <w:color w:val="000000"/>
          <w:sz w:val="26"/>
          <w:szCs w:val="26"/>
          <w:lang w:val="es-ES"/>
        </w:rPr>
        <w:t>Bắt buộc và trả góp.</w:t>
      </w:r>
    </w:p>
    <w:p w14:paraId="3AF00AF5" w14:textId="77777777" w:rsidR="00044539" w:rsidRPr="001E7221" w:rsidRDefault="00044539" w:rsidP="00E96176">
      <w:pPr>
        <w:spacing w:after="0"/>
        <w:jc w:val="both"/>
        <w:rPr>
          <w:rFonts w:cs="Times New Roman"/>
          <w:color w:val="000000"/>
          <w:sz w:val="26"/>
          <w:szCs w:val="26"/>
          <w:lang w:val="es-ES"/>
        </w:rPr>
      </w:pPr>
      <w:r w:rsidRPr="001E7221">
        <w:rPr>
          <w:rFonts w:cs="Times New Roman"/>
          <w:b/>
          <w:color w:val="000000"/>
          <w:sz w:val="26"/>
          <w:szCs w:val="26"/>
          <w:lang w:val="es-ES"/>
        </w:rPr>
        <w:t>Câu 20.2:</w:t>
      </w:r>
      <w:r w:rsidRPr="001E7221">
        <w:rPr>
          <w:rFonts w:cs="Times New Roman"/>
          <w:color w:val="000000"/>
          <w:sz w:val="26"/>
          <w:szCs w:val="26"/>
          <w:lang w:val="es-ES"/>
        </w:rPr>
        <w:t xml:space="preserve"> Ông N </w:t>
      </w:r>
      <w:r w:rsidRPr="001E7221">
        <w:rPr>
          <w:rFonts w:cs="Times New Roman"/>
          <w:b/>
          <w:color w:val="000000"/>
          <w:sz w:val="26"/>
          <w:szCs w:val="26"/>
          <w:lang w:val="es-ES"/>
        </w:rPr>
        <w:t>không</w:t>
      </w:r>
      <w:r w:rsidRPr="001E7221">
        <w:rPr>
          <w:rFonts w:cs="Times New Roman"/>
          <w:color w:val="000000"/>
          <w:sz w:val="26"/>
          <w:szCs w:val="26"/>
          <w:lang w:val="es-ES"/>
        </w:rPr>
        <w:t xml:space="preserve"> là đối tượng của loại hình bảo hiểm nào được đề cậ</w:t>
      </w:r>
      <w:r w:rsidR="004E1C2C" w:rsidRPr="001E7221">
        <w:rPr>
          <w:rFonts w:cs="Times New Roman"/>
          <w:color w:val="000000"/>
          <w:sz w:val="26"/>
          <w:szCs w:val="26"/>
          <w:lang w:val="es-ES"/>
        </w:rPr>
        <w:t>p trong thông tin trên?</w:t>
      </w:r>
    </w:p>
    <w:p w14:paraId="25E125A8"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xã hội tự nguyện.</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y tế.</w:t>
      </w:r>
    </w:p>
    <w:p w14:paraId="496E70E7"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Bảo hiểm xã hội bắt buộc.</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Bảo hiểm thất nghiệp.</w:t>
      </w:r>
    </w:p>
    <w:p w14:paraId="2CEE23B6" w14:textId="77777777" w:rsidR="00044539" w:rsidRPr="001E7221" w:rsidRDefault="00044539" w:rsidP="00E96176">
      <w:pPr>
        <w:spacing w:after="0"/>
        <w:jc w:val="both"/>
        <w:rPr>
          <w:rFonts w:cs="Times New Roman"/>
          <w:color w:val="000000"/>
          <w:sz w:val="26"/>
          <w:szCs w:val="26"/>
          <w:lang w:val="vi-VN"/>
        </w:rPr>
      </w:pPr>
      <w:r w:rsidRPr="001E7221">
        <w:rPr>
          <w:rFonts w:cs="Times New Roman"/>
          <w:b/>
          <w:bCs/>
          <w:color w:val="000000"/>
          <w:sz w:val="26"/>
          <w:szCs w:val="26"/>
          <w:lang w:val="es-ES"/>
        </w:rPr>
        <w:t>Đọc thông tin và trả lời các câu hỏi bên dưới</w:t>
      </w:r>
    </w:p>
    <w:p w14:paraId="46DCD622" w14:textId="77777777" w:rsidR="00044539" w:rsidRPr="001E7221" w:rsidRDefault="00044539" w:rsidP="00E96176">
      <w:pPr>
        <w:spacing w:after="0"/>
        <w:ind w:firstLine="283"/>
        <w:jc w:val="both"/>
        <w:rPr>
          <w:rFonts w:cs="Times New Roman"/>
          <w:color w:val="000000"/>
          <w:sz w:val="26"/>
          <w:szCs w:val="26"/>
          <w:lang w:val="vi-VN"/>
        </w:rPr>
      </w:pPr>
      <w:r w:rsidRPr="001E7221">
        <w:rPr>
          <w:rFonts w:cs="Times New Roman"/>
          <w:color w:val="000000"/>
          <w:sz w:val="26"/>
          <w:szCs w:val="26"/>
          <w:lang w:val="vi-VN"/>
        </w:rPr>
        <w:t>Chia sẻ về việc quyết định tham gia BHXH tự nguyện, chị D cho biết, trước đây chị làm công nhân đã có 10 năm tham gia BHXH bắt buộc và sau khi nghỉ việc chị không còn được tham gia nữa. Nghỉ việc ở nhà, chị chuyển sang bán hàng ăn để mưu sinh hàng ngày. Công việc vất vả, thức khuya dậy sớm khiến sức khỏe chị ngày một yếu đi. Lúc này chị bắt đầu nghĩ tới và tham gia BHXH tự nguyện. Tính đến nay chị đã đóng được 5 năm, mỗi lần đều đóng theo quý, mỗi quý hơn 600 ngàn đồng. Không những tham gia BHXH tự nguyện, chị còn tham gia cả BHYT hộ gia đình. Nói về lợi ích của việc tham gia những loại hình bảo hiểm trên, chị D xúc động cho hay: Tôi cũng vừa mới mổ u được vài tháng. Đến khi bị bệnh tôi mới thấy sự hữu ích của những loại hình bảo hiểm này. Cứ hoàn cảnh như hiện nay, khi hết tuổi lao động mà không tham gia các loại hình bảo hiểm của nhà nước sẽ không biết lấy gì nuôi thân nếu như không có nguồn thu ổn định.</w:t>
      </w:r>
    </w:p>
    <w:p w14:paraId="210FA81A" w14:textId="77777777" w:rsidR="00044539" w:rsidRPr="001E7221" w:rsidRDefault="00044539" w:rsidP="00E96176">
      <w:pPr>
        <w:spacing w:after="0"/>
        <w:jc w:val="both"/>
        <w:rPr>
          <w:rFonts w:eastAsia="Batang" w:cs="Times New Roman"/>
          <w:color w:val="000000"/>
          <w:sz w:val="26"/>
          <w:szCs w:val="26"/>
          <w:lang w:val="es-ES" w:eastAsia="ko-KR"/>
        </w:rPr>
      </w:pPr>
      <w:r w:rsidRPr="001E7221">
        <w:rPr>
          <w:rFonts w:cs="Times New Roman"/>
          <w:b/>
          <w:color w:val="000000"/>
          <w:sz w:val="26"/>
          <w:szCs w:val="26"/>
          <w:lang w:val="es-ES"/>
        </w:rPr>
        <w:t>Câu 1</w:t>
      </w:r>
      <w:r w:rsidR="00DF09EC" w:rsidRPr="001E7221">
        <w:rPr>
          <w:rFonts w:cs="Times New Roman"/>
          <w:b/>
          <w:color w:val="000000"/>
          <w:sz w:val="26"/>
          <w:szCs w:val="26"/>
          <w:lang w:val="es-ES"/>
        </w:rPr>
        <w:t>9.3</w:t>
      </w:r>
      <w:r w:rsidRPr="001E7221">
        <w:rPr>
          <w:rFonts w:cs="Times New Roman"/>
          <w:b/>
          <w:color w:val="000000"/>
          <w:sz w:val="26"/>
          <w:szCs w:val="26"/>
          <w:lang w:val="es-ES"/>
        </w:rPr>
        <w:t>:</w:t>
      </w:r>
      <w:r w:rsidRPr="001E7221">
        <w:rPr>
          <w:rFonts w:cs="Times New Roman"/>
          <w:color w:val="000000"/>
          <w:sz w:val="26"/>
          <w:szCs w:val="26"/>
          <w:lang w:val="es-ES"/>
        </w:rPr>
        <w:t xml:space="preserve"> Ngoài loại hình bảo hiểm xã hội, chị D còn tham gia loại hình bảo hiểm nào dưới đây?</w:t>
      </w:r>
    </w:p>
    <w:p w14:paraId="70B0A770"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es-ES"/>
        </w:rPr>
        <w:t xml:space="preserve">A. </w:t>
      </w:r>
      <w:r w:rsidRPr="001E7221">
        <w:rPr>
          <w:rFonts w:cs="Times New Roman"/>
          <w:color w:val="000000"/>
          <w:sz w:val="26"/>
          <w:szCs w:val="26"/>
          <w:lang w:val="es-ES"/>
        </w:rPr>
        <w:t>Bảo hiểm thương mại.</w:t>
      </w:r>
      <w:r w:rsidRPr="001E7221">
        <w:rPr>
          <w:rFonts w:cs="Times New Roman"/>
          <w:color w:val="000000"/>
          <w:sz w:val="26"/>
          <w:szCs w:val="26"/>
          <w:lang w:val="es-ES"/>
        </w:rPr>
        <w:tab/>
      </w:r>
      <w:r w:rsidRPr="001E7221">
        <w:rPr>
          <w:rFonts w:cs="Times New Roman"/>
          <w:b/>
          <w:color w:val="000000"/>
          <w:sz w:val="26"/>
          <w:szCs w:val="26"/>
          <w:lang w:val="es-ES"/>
        </w:rPr>
        <w:t xml:space="preserve">B. </w:t>
      </w:r>
      <w:r w:rsidRPr="001E7221">
        <w:rPr>
          <w:rFonts w:cs="Times New Roman"/>
          <w:color w:val="000000"/>
          <w:sz w:val="26"/>
          <w:szCs w:val="26"/>
          <w:lang w:val="es-ES"/>
        </w:rPr>
        <w:t>Bảo hiểm y tế.</w:t>
      </w:r>
    </w:p>
    <w:p w14:paraId="44146428"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C. </w:t>
      </w:r>
      <w:r w:rsidRPr="001E7221">
        <w:rPr>
          <w:rFonts w:cs="Times New Roman"/>
          <w:color w:val="000000"/>
          <w:sz w:val="26"/>
          <w:szCs w:val="26"/>
        </w:rPr>
        <w:t>Bảo hiểm thất nghiệp.</w:t>
      </w:r>
      <w:r w:rsidRPr="001E7221">
        <w:rPr>
          <w:rFonts w:cs="Times New Roman"/>
          <w:color w:val="000000"/>
          <w:sz w:val="26"/>
          <w:szCs w:val="26"/>
        </w:rPr>
        <w:tab/>
      </w:r>
      <w:r w:rsidRPr="001E7221">
        <w:rPr>
          <w:rFonts w:cs="Times New Roman"/>
          <w:b/>
          <w:color w:val="000000"/>
          <w:sz w:val="26"/>
          <w:szCs w:val="26"/>
          <w:lang w:val="es-ES"/>
        </w:rPr>
        <w:t xml:space="preserve">D. </w:t>
      </w:r>
      <w:r w:rsidRPr="001E7221">
        <w:rPr>
          <w:rFonts w:cs="Times New Roman"/>
          <w:color w:val="000000"/>
          <w:sz w:val="26"/>
          <w:szCs w:val="26"/>
          <w:lang w:val="es-ES"/>
        </w:rPr>
        <w:t>Bảo hiểm dân sự.</w:t>
      </w:r>
    </w:p>
    <w:p w14:paraId="5D531EBB" w14:textId="77777777" w:rsidR="00044539" w:rsidRPr="001E7221" w:rsidRDefault="00044539" w:rsidP="00E96176">
      <w:pPr>
        <w:spacing w:after="0"/>
        <w:jc w:val="both"/>
        <w:rPr>
          <w:rFonts w:eastAsia="Batang" w:cs="Times New Roman"/>
          <w:color w:val="000000"/>
          <w:sz w:val="26"/>
          <w:szCs w:val="26"/>
          <w:lang w:eastAsia="ko-KR"/>
        </w:rPr>
      </w:pPr>
      <w:r w:rsidRPr="001E7221">
        <w:rPr>
          <w:rFonts w:cs="Times New Roman"/>
          <w:b/>
          <w:color w:val="000000"/>
          <w:sz w:val="26"/>
          <w:szCs w:val="26"/>
        </w:rPr>
        <w:t>Câu 2</w:t>
      </w:r>
      <w:r w:rsidR="00DF09EC" w:rsidRPr="001E7221">
        <w:rPr>
          <w:rFonts w:cs="Times New Roman"/>
          <w:b/>
          <w:color w:val="000000"/>
          <w:sz w:val="26"/>
          <w:szCs w:val="26"/>
        </w:rPr>
        <w:t>0.3</w:t>
      </w:r>
      <w:r w:rsidRPr="001E7221">
        <w:rPr>
          <w:rFonts w:cs="Times New Roman"/>
          <w:b/>
          <w:color w:val="000000"/>
          <w:sz w:val="26"/>
          <w:szCs w:val="26"/>
        </w:rPr>
        <w:t>:</w:t>
      </w:r>
      <w:r w:rsidRPr="001E7221">
        <w:rPr>
          <w:rFonts w:cs="Times New Roman"/>
          <w:color w:val="000000"/>
          <w:sz w:val="26"/>
          <w:szCs w:val="26"/>
        </w:rPr>
        <w:t xml:space="preserve"> Các loại hình bảo hiểm mà chị D tham gia có đặc điểm chung nào dưới đây?</w:t>
      </w:r>
    </w:p>
    <w:p w14:paraId="58CEE1B8"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rPr>
        <w:t xml:space="preserve">A. </w:t>
      </w:r>
      <w:r w:rsidRPr="001E7221">
        <w:rPr>
          <w:rFonts w:cs="Times New Roman"/>
          <w:color w:val="000000"/>
          <w:sz w:val="26"/>
          <w:szCs w:val="26"/>
        </w:rPr>
        <w:t>Được hưởng ngay sau khi đóng phí.</w:t>
      </w:r>
      <w:r w:rsidRPr="001E7221">
        <w:rPr>
          <w:rFonts w:cs="Times New Roman"/>
          <w:color w:val="000000"/>
          <w:sz w:val="26"/>
          <w:szCs w:val="26"/>
        </w:rPr>
        <w:tab/>
      </w:r>
      <w:r w:rsidRPr="001E7221">
        <w:rPr>
          <w:rFonts w:cs="Times New Roman"/>
          <w:b/>
          <w:color w:val="000000"/>
          <w:sz w:val="26"/>
          <w:szCs w:val="26"/>
          <w:lang w:val="pt-BR"/>
        </w:rPr>
        <w:t xml:space="preserve">B. </w:t>
      </w:r>
      <w:r w:rsidRPr="001E7221">
        <w:rPr>
          <w:rFonts w:cs="Times New Roman"/>
          <w:color w:val="000000"/>
          <w:sz w:val="26"/>
          <w:szCs w:val="26"/>
          <w:lang w:val="pt-BR"/>
        </w:rPr>
        <w:t>Do Nhà nước tổ chức.</w:t>
      </w:r>
    </w:p>
    <w:p w14:paraId="13B63E5E" w14:textId="77777777" w:rsidR="00044539" w:rsidRPr="001E7221" w:rsidRDefault="00044539" w:rsidP="00E96176">
      <w:pPr>
        <w:tabs>
          <w:tab w:val="left" w:pos="5136"/>
        </w:tabs>
        <w:spacing w:after="0"/>
        <w:ind w:firstLine="283"/>
        <w:jc w:val="both"/>
        <w:rPr>
          <w:rFonts w:cs="Times New Roman"/>
          <w:color w:val="000000"/>
          <w:sz w:val="26"/>
          <w:szCs w:val="26"/>
        </w:rPr>
      </w:pPr>
      <w:r w:rsidRPr="001E7221">
        <w:rPr>
          <w:rFonts w:cs="Times New Roman"/>
          <w:b/>
          <w:color w:val="000000"/>
          <w:sz w:val="26"/>
          <w:szCs w:val="26"/>
          <w:lang w:val="pt-BR"/>
        </w:rPr>
        <w:t xml:space="preserve">C. </w:t>
      </w:r>
      <w:r w:rsidRPr="001E7221">
        <w:rPr>
          <w:rFonts w:cs="Times New Roman"/>
          <w:color w:val="000000"/>
          <w:sz w:val="26"/>
          <w:szCs w:val="26"/>
          <w:lang w:val="pt-BR"/>
        </w:rPr>
        <w:t>Do cá nhân triển khai.</w:t>
      </w:r>
      <w:r w:rsidRPr="001E7221">
        <w:rPr>
          <w:rFonts w:cs="Times New Roman"/>
          <w:color w:val="000000"/>
          <w:sz w:val="26"/>
          <w:szCs w:val="26"/>
        </w:rPr>
        <w:tab/>
      </w:r>
      <w:r w:rsidRPr="001E7221">
        <w:rPr>
          <w:rFonts w:cs="Times New Roman"/>
          <w:b/>
          <w:color w:val="000000"/>
          <w:sz w:val="26"/>
          <w:szCs w:val="26"/>
        </w:rPr>
        <w:t xml:space="preserve">D. </w:t>
      </w:r>
      <w:r w:rsidRPr="001E7221">
        <w:rPr>
          <w:rFonts w:cs="Times New Roman"/>
          <w:color w:val="000000"/>
          <w:sz w:val="26"/>
          <w:szCs w:val="26"/>
        </w:rPr>
        <w:t>Bắt buộc đối với mọi công dân.</w:t>
      </w:r>
    </w:p>
    <w:p w14:paraId="51834C8D" w14:textId="77777777" w:rsidR="0002029C" w:rsidRPr="001E7221" w:rsidRDefault="002C52CB" w:rsidP="00E96176">
      <w:pPr>
        <w:spacing w:after="0" w:line="240" w:lineRule="auto"/>
        <w:jc w:val="both"/>
        <w:rPr>
          <w:rFonts w:cs="Times New Roman"/>
          <w:b/>
          <w:bCs/>
          <w:sz w:val="26"/>
          <w:szCs w:val="26"/>
        </w:rPr>
      </w:pPr>
      <w:r w:rsidRPr="001E7221">
        <w:rPr>
          <w:rFonts w:cs="Times New Roman"/>
          <w:b/>
          <w:bCs/>
          <w:sz w:val="26"/>
          <w:szCs w:val="26"/>
        </w:rPr>
        <w:t xml:space="preserve">II. TRẮC NGHIỆM ĐÚNG SAI: </w:t>
      </w:r>
      <w:r w:rsidR="0002029C" w:rsidRPr="001E7221">
        <w:rPr>
          <w:rFonts w:cs="Times New Roman"/>
          <w:b/>
          <w:bCs/>
          <w:sz w:val="26"/>
          <w:szCs w:val="26"/>
        </w:rPr>
        <w:t xml:space="preserve"> </w:t>
      </w:r>
      <w:r w:rsidR="0002029C" w:rsidRPr="001E7221">
        <w:rPr>
          <w:rFonts w:cs="Times New Roman"/>
          <w:sz w:val="26"/>
          <w:szCs w:val="26"/>
        </w:rPr>
        <w:t xml:space="preserve">Trong mỗi ý </w:t>
      </w:r>
      <w:r w:rsidR="0002029C" w:rsidRPr="001E7221">
        <w:rPr>
          <w:rFonts w:cs="Times New Roman"/>
          <w:b/>
          <w:bCs/>
          <w:sz w:val="26"/>
          <w:szCs w:val="26"/>
        </w:rPr>
        <w:t>a), b), c), d)</w:t>
      </w:r>
      <w:r w:rsidR="0002029C" w:rsidRPr="001E7221">
        <w:rPr>
          <w:rFonts w:cs="Times New Roman"/>
          <w:sz w:val="26"/>
          <w:szCs w:val="26"/>
        </w:rPr>
        <w:t xml:space="preserve"> ở mỗi câu, thí sinh chọn đúng hoặc sai:</w:t>
      </w:r>
    </w:p>
    <w:p w14:paraId="351CA41A" w14:textId="77777777" w:rsidR="0002029C" w:rsidRPr="001E7221" w:rsidRDefault="0002029C" w:rsidP="00E96176">
      <w:pPr>
        <w:spacing w:after="0"/>
        <w:ind w:firstLine="283"/>
        <w:jc w:val="both"/>
        <w:rPr>
          <w:rFonts w:cs="Times New Roman"/>
        </w:rPr>
      </w:pPr>
      <w:r w:rsidRPr="001E7221">
        <w:rPr>
          <w:rFonts w:cs="Times New Roman"/>
          <w:b/>
          <w:szCs w:val="26"/>
          <w:lang w:val="vi-VN"/>
        </w:rPr>
        <w:t>Câu 1</w:t>
      </w:r>
      <w:r w:rsidRPr="001E7221">
        <w:rPr>
          <w:rFonts w:cs="Times New Roman"/>
          <w:b/>
          <w:szCs w:val="26"/>
        </w:rPr>
        <w:t>.1</w:t>
      </w:r>
      <w:r w:rsidRPr="001E7221">
        <w:rPr>
          <w:rFonts w:cs="Times New Roman"/>
          <w:b/>
          <w:szCs w:val="26"/>
          <w:lang w:val="vi-VN"/>
        </w:rPr>
        <w:t>:</w:t>
      </w:r>
      <w:r w:rsidRPr="001E7221">
        <w:rPr>
          <w:rFonts w:cs="Times New Roman"/>
          <w:sz w:val="26"/>
          <w:szCs w:val="26"/>
          <w:lang w:val="vi-VN"/>
        </w:rPr>
        <w:t xml:space="preserve"> Công ty cổ phần B sản xuất hàng đồ chơi trẻ em. </w:t>
      </w:r>
      <w:r w:rsidRPr="001E7221">
        <w:rPr>
          <w:rFonts w:cs="Times New Roman"/>
          <w:sz w:val="26"/>
          <w:szCs w:val="26"/>
        </w:rPr>
        <w:t>Từ nhiều năm nay, công ty đã thực hiện đầy đủ quy định pháp luật về bảo vệ môi trường trong sản xuất, kinh doanh, hàng năm đầu tư hàng tỉ đồng để xây dựng hệ thống xử lí nước thải bảo vệ môi trường; sản xuất đồ chơi không ảnh hưởng đến sức khoẻ của trẻ em. Đồng thời, công ty còn thực hiện đúng nghĩa vụ kê khai và nộp thuế cho Nhà nước theo quy định.</w:t>
      </w:r>
    </w:p>
    <w:p w14:paraId="26D03BFC" w14:textId="77777777" w:rsidR="00680D71" w:rsidRPr="001E7221" w:rsidRDefault="0002029C" w:rsidP="00E96176">
      <w:pPr>
        <w:spacing w:after="0"/>
        <w:ind w:firstLine="283"/>
        <w:jc w:val="both"/>
        <w:rPr>
          <w:rFonts w:cs="Times New Roman"/>
          <w:sz w:val="26"/>
          <w:szCs w:val="26"/>
        </w:rPr>
      </w:pPr>
      <w:r w:rsidRPr="001E7221">
        <w:rPr>
          <w:rFonts w:cs="Times New Roman"/>
          <w:sz w:val="26"/>
          <w:szCs w:val="26"/>
        </w:rPr>
        <w:t>a) Thực hiện quy định của pháp luật về bảo vệ môi trường là công ty đã thực hiện tốt trách nhiệm xã hội ở hình thứ</w:t>
      </w:r>
      <w:r w:rsidR="00563663" w:rsidRPr="001E7221">
        <w:rPr>
          <w:rFonts w:cs="Times New Roman"/>
          <w:sz w:val="26"/>
          <w:szCs w:val="26"/>
        </w:rPr>
        <w:t>c pháp lý về</w:t>
      </w:r>
      <w:r w:rsidRPr="001E7221">
        <w:rPr>
          <w:rFonts w:cs="Times New Roman"/>
          <w:sz w:val="26"/>
          <w:szCs w:val="26"/>
        </w:rPr>
        <w:t xml:space="preserve"> kinh tế.</w:t>
      </w:r>
      <w:r w:rsidR="00563663" w:rsidRPr="001E7221">
        <w:rPr>
          <w:rFonts w:cs="Times New Roman"/>
          <w:sz w:val="26"/>
          <w:szCs w:val="26"/>
        </w:rPr>
        <w:tab/>
      </w:r>
      <w:r w:rsidRPr="001E7221">
        <w:rPr>
          <w:rFonts w:cs="Times New Roman"/>
          <w:sz w:val="26"/>
          <w:szCs w:val="26"/>
        </w:rPr>
        <w:t xml:space="preserve"> </w:t>
      </w:r>
    </w:p>
    <w:p w14:paraId="1D99F16A" w14:textId="77777777" w:rsidR="00680D71" w:rsidRPr="001E7221" w:rsidRDefault="0002029C" w:rsidP="00E96176">
      <w:pPr>
        <w:spacing w:after="0"/>
        <w:ind w:firstLine="283"/>
        <w:jc w:val="both"/>
        <w:rPr>
          <w:rFonts w:cs="Times New Roman"/>
          <w:sz w:val="26"/>
          <w:szCs w:val="26"/>
        </w:rPr>
      </w:pPr>
      <w:r w:rsidRPr="001E7221">
        <w:rPr>
          <w:rFonts w:cs="Times New Roman"/>
          <w:sz w:val="26"/>
          <w:szCs w:val="26"/>
        </w:rPr>
        <w:t xml:space="preserve">b) Việc sản xuất các đồ chơi không ảnh hưởng đến sức khỏe của trẻ em là phù hợp với trách nhiệm xã hội của doanh nghiệp ở hình thức đạo đức và kinh tế. </w:t>
      </w:r>
    </w:p>
    <w:p w14:paraId="35CF3232" w14:textId="77777777" w:rsidR="0002029C" w:rsidRPr="001E7221" w:rsidRDefault="0002029C" w:rsidP="00E96176">
      <w:pPr>
        <w:spacing w:after="0"/>
        <w:ind w:firstLine="283"/>
        <w:jc w:val="both"/>
        <w:rPr>
          <w:rFonts w:cs="Times New Roman"/>
          <w:b/>
          <w:iCs/>
          <w:sz w:val="26"/>
          <w:szCs w:val="26"/>
          <w:u w:val="single"/>
        </w:rPr>
      </w:pPr>
      <w:r w:rsidRPr="001E7221">
        <w:rPr>
          <w:rFonts w:cs="Times New Roman"/>
          <w:sz w:val="26"/>
          <w:szCs w:val="26"/>
        </w:rPr>
        <w:t xml:space="preserve">c) Thực hiện tốt nghĩa vụ nộp thuế cho nhà nước gắn liền với trách nhiệm nhân văn của doanh nghiệp. </w:t>
      </w:r>
    </w:p>
    <w:p w14:paraId="68C574F7" w14:textId="77777777" w:rsidR="0002029C" w:rsidRPr="001E7221" w:rsidRDefault="0002029C" w:rsidP="00E96176">
      <w:pPr>
        <w:spacing w:after="0"/>
        <w:ind w:firstLine="283"/>
        <w:jc w:val="both"/>
        <w:rPr>
          <w:rFonts w:cs="Times New Roman"/>
          <w:b/>
          <w:iCs/>
          <w:sz w:val="26"/>
          <w:szCs w:val="26"/>
          <w:u w:val="single"/>
        </w:rPr>
      </w:pPr>
      <w:r w:rsidRPr="001E7221">
        <w:rPr>
          <w:rFonts w:cs="Times New Roman"/>
          <w:sz w:val="26"/>
          <w:szCs w:val="26"/>
        </w:rPr>
        <w:lastRenderedPageBreak/>
        <w:t xml:space="preserve">d) Thông qua việc tạo ra những sản phẩm không ảnh hưởng đến sức khỏe của trẻ em, công ty B đã thể hiện trách nhiệm của mình trong việc thúc đẩy phát triển bền vững. </w:t>
      </w:r>
    </w:p>
    <w:p w14:paraId="7A250889" w14:textId="77777777" w:rsidR="0002029C" w:rsidRPr="001E7221" w:rsidRDefault="0002029C" w:rsidP="00E96176">
      <w:pPr>
        <w:spacing w:after="0"/>
        <w:ind w:firstLine="283"/>
        <w:jc w:val="both"/>
        <w:rPr>
          <w:rFonts w:cs="Times New Roman"/>
          <w:sz w:val="26"/>
          <w:szCs w:val="26"/>
        </w:rPr>
      </w:pPr>
      <w:r w:rsidRPr="001E7221">
        <w:rPr>
          <w:rFonts w:cs="Times New Roman"/>
          <w:b/>
          <w:szCs w:val="26"/>
        </w:rPr>
        <w:t>Câu 1.2:</w:t>
      </w:r>
      <w:r w:rsidRPr="001E7221">
        <w:rPr>
          <w:rFonts w:cs="Times New Roman"/>
          <w:sz w:val="26"/>
          <w:szCs w:val="26"/>
        </w:rPr>
        <w:t xml:space="preserve"> Ông S là giám đốc công ty cổ phần sản xuất hàng công nghiệp. Trong quá trình sản xuất, ông đã chỉ đạo công ty làm mọi cách để giảm chi phí sản xuất nhằm tăng lợi nhuận cho công ty, kể cả việc bỏ qua trách nhiệm của công ty về bảo vệ môi trường như thải khí thải vượt quá mức quy định và xả nước thải chưa qua xử lí vào nguồn nước, gây ảnh hưởng nghiêm trọng đến sức khoẻ và đời sống của người dân khu vực xung quanh. Đối với sản phẩm của công ty, khi sản phẩm có chỗ đứng trong thị trường, ông S chỉ đạo công ty thay đổi một số lính kiện có giá rẻ hơn để lấp ráp vào sản phẩm, làm giảm chi phí sản xuất, tăng lợi nhuận cho công ty. Đối với người lao động, công ty đã ký hợp đồng thời vụ với một số lao động phổ thông để không phải đóng bảo hiểm xã hội cho họ đồng thời tạo điều kiện để họ được tự do di chuyển sang công ty khác nếu cần.</w:t>
      </w:r>
    </w:p>
    <w:p w14:paraId="79C563AE" w14:textId="77777777" w:rsidR="00B24983" w:rsidRPr="001E7221" w:rsidRDefault="0002029C" w:rsidP="00E96176">
      <w:pPr>
        <w:spacing w:after="0"/>
        <w:ind w:firstLine="283"/>
        <w:jc w:val="both"/>
        <w:rPr>
          <w:rFonts w:cs="Times New Roman"/>
          <w:i/>
          <w:iCs/>
          <w:sz w:val="26"/>
          <w:szCs w:val="26"/>
        </w:rPr>
      </w:pPr>
      <w:r w:rsidRPr="001E7221">
        <w:rPr>
          <w:rFonts w:cs="Times New Roman"/>
          <w:sz w:val="26"/>
          <w:szCs w:val="26"/>
        </w:rPr>
        <w:t>a) Giám đố</w:t>
      </w:r>
      <w:r w:rsidR="00B24983" w:rsidRPr="001E7221">
        <w:rPr>
          <w:rFonts w:cs="Times New Roman"/>
          <w:sz w:val="26"/>
          <w:szCs w:val="26"/>
        </w:rPr>
        <w:t xml:space="preserve">c S chưa </w:t>
      </w:r>
      <w:r w:rsidRPr="001E7221">
        <w:rPr>
          <w:rFonts w:cs="Times New Roman"/>
          <w:sz w:val="26"/>
          <w:szCs w:val="26"/>
        </w:rPr>
        <w:t xml:space="preserve">thực hiện tốt trách nhiệm pháp lý và trách nhiệm đạo đức trong quá trình hoạt động sản xuất kinh doanh. </w:t>
      </w:r>
    </w:p>
    <w:p w14:paraId="248E0A6A" w14:textId="77777777" w:rsidR="00680D71" w:rsidRPr="001E7221" w:rsidRDefault="0002029C" w:rsidP="00E96176">
      <w:pPr>
        <w:spacing w:after="0"/>
        <w:ind w:firstLine="283"/>
        <w:jc w:val="both"/>
        <w:rPr>
          <w:rFonts w:cs="Times New Roman"/>
          <w:sz w:val="26"/>
          <w:szCs w:val="26"/>
        </w:rPr>
      </w:pPr>
      <w:r w:rsidRPr="001E7221">
        <w:rPr>
          <w:rFonts w:cs="Times New Roman"/>
          <w:sz w:val="26"/>
          <w:szCs w:val="26"/>
        </w:rPr>
        <w:t xml:space="preserve">b) Việc bỏ qua yếu tố về môi trường cũng như lắp ráp sản phẩm có giá rẻ hơn để tối ưu hóa lợi nhuận là phù hợp với trách nhiệm kinh tế của doanh nghiệp. </w:t>
      </w:r>
    </w:p>
    <w:p w14:paraId="78325640" w14:textId="77777777" w:rsidR="0002029C" w:rsidRPr="001E7221" w:rsidRDefault="0002029C" w:rsidP="00E96176">
      <w:pPr>
        <w:spacing w:after="0"/>
        <w:ind w:firstLine="283"/>
        <w:jc w:val="both"/>
        <w:rPr>
          <w:rFonts w:cs="Times New Roman"/>
          <w:b/>
          <w:iCs/>
          <w:sz w:val="26"/>
          <w:szCs w:val="26"/>
          <w:u w:val="single"/>
        </w:rPr>
      </w:pPr>
      <w:r w:rsidRPr="001E7221">
        <w:rPr>
          <w:rFonts w:cs="Times New Roman"/>
          <w:sz w:val="26"/>
          <w:szCs w:val="26"/>
        </w:rPr>
        <w:t xml:space="preserve">c) Việc tạo điều để người lao động ký hợp đồng thời vụ và không phải đóng bảo hiểm xã hội là thể hiện trách nhiệm đạo đức của doanh nghiệp. </w:t>
      </w:r>
    </w:p>
    <w:p w14:paraId="3E23DBF9" w14:textId="77777777" w:rsidR="0002029C" w:rsidRPr="001E7221" w:rsidRDefault="0002029C" w:rsidP="00E96176">
      <w:pPr>
        <w:spacing w:after="0"/>
        <w:ind w:firstLine="283"/>
        <w:jc w:val="both"/>
        <w:rPr>
          <w:rFonts w:cs="Times New Roman"/>
          <w:i/>
          <w:iCs/>
          <w:sz w:val="26"/>
          <w:szCs w:val="26"/>
        </w:rPr>
      </w:pPr>
      <w:r w:rsidRPr="001E7221">
        <w:rPr>
          <w:rFonts w:cs="Times New Roman"/>
          <w:sz w:val="26"/>
          <w:szCs w:val="26"/>
        </w:rPr>
        <w:t xml:space="preserve">d) Để xây dựng uy tín và thương hiệu cho công ty, ông S nên trích lợi nhuận để tham gia các hoạt động từ thiện nhân đạo. </w:t>
      </w:r>
    </w:p>
    <w:p w14:paraId="00BAA9B7" w14:textId="77777777" w:rsidR="00D443B2" w:rsidRPr="001E7221" w:rsidRDefault="00D443B2" w:rsidP="00E96176">
      <w:pPr>
        <w:spacing w:after="0"/>
        <w:jc w:val="both"/>
        <w:rPr>
          <w:rFonts w:cs="Times New Roman"/>
          <w:sz w:val="26"/>
          <w:szCs w:val="26"/>
          <w:lang w:val="it-IT"/>
        </w:rPr>
      </w:pPr>
      <w:r w:rsidRPr="001E7221">
        <w:rPr>
          <w:rFonts w:cs="Times New Roman"/>
          <w:b/>
          <w:szCs w:val="26"/>
          <w:lang w:val="vi-VN"/>
        </w:rPr>
        <w:t>Câu 2.1:</w:t>
      </w:r>
      <w:r w:rsidRPr="001E7221">
        <w:rPr>
          <w:rFonts w:cs="Times New Roman"/>
          <w:sz w:val="26"/>
          <w:szCs w:val="26"/>
          <w:lang w:val="vi-VN"/>
        </w:rPr>
        <w:t xml:space="preserve"> Sau khi cưới nhau, anh D và chị H dự định sau 3 năm sẽ mua nhà và ra ở riêng. </w:t>
      </w:r>
      <w:r w:rsidRPr="001E7221">
        <w:rPr>
          <w:rFonts w:cs="Times New Roman"/>
          <w:sz w:val="26"/>
          <w:szCs w:val="26"/>
          <w:lang w:val="it-IT"/>
        </w:rPr>
        <w:t>Vợ chồng anh chị đồng thuận thực hiện kế hoạch quản lí thu, chi bằng số theo dõi hằng tháng sau khi bàn bạc thống nhất. Theo đó, vợ chồng chị sẽ dành 50% tổng thu nhập cho chi tiêu thiết yếu, sinh hoạt hằng ngày; 20% dành cho các khoản dự phòng, tiết kiệm, mua nhà,... và 30% còn lại dành cho các hoạt động giải trí, giao tiếp xã hội,...</w:t>
      </w:r>
      <w:r w:rsidR="00AF525D" w:rsidRPr="001E7221">
        <w:rPr>
          <w:rFonts w:cs="Times New Roman"/>
          <w:sz w:val="26"/>
          <w:szCs w:val="26"/>
          <w:lang w:val="it-IT"/>
        </w:rPr>
        <w:t xml:space="preserve"> </w:t>
      </w:r>
      <w:r w:rsidRPr="001E7221">
        <w:rPr>
          <w:rFonts w:cs="Times New Roman"/>
          <w:sz w:val="26"/>
          <w:szCs w:val="26"/>
          <w:lang w:val="it-IT"/>
        </w:rPr>
        <w:t>Sau năm đầu thực hiệ</w:t>
      </w:r>
      <w:r w:rsidR="00AF525D" w:rsidRPr="001E7221">
        <w:rPr>
          <w:rFonts w:cs="Times New Roman"/>
          <w:sz w:val="26"/>
          <w:szCs w:val="26"/>
          <w:lang w:val="it-IT"/>
        </w:rPr>
        <w:t>n, do có nhiều yếu tố</w:t>
      </w:r>
      <w:r w:rsidRPr="001E7221">
        <w:rPr>
          <w:rFonts w:cs="Times New Roman"/>
          <w:sz w:val="26"/>
          <w:szCs w:val="26"/>
          <w:lang w:val="it-IT"/>
        </w:rPr>
        <w:t xml:space="preserve"> phát sinh đó là có con nhỏ nên anh chị buộc phải giảm số tiền cho các hoạt động giải trí để tăng cho các sinh hoạt thiết yếu, đặc biệt số tiền giảm này chị đã tham gia một gói bảo hiểm an sinh cho con mình đề phòng lúc ốm đau, mặc dù biết là nhiều mối quan hệ xã hội bị cắt giảm nhưng anh chị vẫn cảm thấy vui và tự tin về mục tiêu tài chính của mình sẽ đạt được/</w:t>
      </w:r>
    </w:p>
    <w:p w14:paraId="140D852F" w14:textId="77777777" w:rsidR="00680D71" w:rsidRPr="001E7221" w:rsidRDefault="00D443B2" w:rsidP="00E96176">
      <w:pPr>
        <w:spacing w:after="0"/>
        <w:ind w:firstLine="283"/>
        <w:jc w:val="both"/>
        <w:rPr>
          <w:rFonts w:cs="Times New Roman"/>
          <w:sz w:val="26"/>
          <w:szCs w:val="26"/>
          <w:lang w:val="it-IT"/>
        </w:rPr>
      </w:pPr>
      <w:r w:rsidRPr="001E7221">
        <w:rPr>
          <w:rFonts w:cs="Times New Roman"/>
          <w:b/>
          <w:szCs w:val="26"/>
          <w:lang w:val="it-IT"/>
        </w:rPr>
        <w:t xml:space="preserve">a. </w:t>
      </w:r>
      <w:r w:rsidRPr="001E7221">
        <w:rPr>
          <w:rFonts w:cs="Times New Roman"/>
          <w:sz w:val="26"/>
          <w:szCs w:val="26"/>
          <w:lang w:val="it-IT"/>
        </w:rPr>
        <w:t xml:space="preserve">Thực hiện kế hoạch thu chi bằng sổ theo dõi hàng tháng </w:t>
      </w:r>
      <w:r w:rsidR="00A0025D" w:rsidRPr="001E7221">
        <w:rPr>
          <w:rFonts w:cs="Times New Roman"/>
          <w:sz w:val="26"/>
          <w:szCs w:val="26"/>
          <w:lang w:val="it-IT"/>
        </w:rPr>
        <w:t xml:space="preserve">của vợ chồng anh D và chị H </w:t>
      </w:r>
      <w:r w:rsidR="000D7EA8" w:rsidRPr="001E7221">
        <w:rPr>
          <w:rFonts w:cs="Times New Roman"/>
          <w:sz w:val="26"/>
          <w:szCs w:val="26"/>
          <w:lang w:val="it-IT"/>
        </w:rPr>
        <w:t>đã thể</w:t>
      </w:r>
      <w:r w:rsidRPr="001E7221">
        <w:rPr>
          <w:rFonts w:cs="Times New Roman"/>
          <w:sz w:val="26"/>
          <w:szCs w:val="26"/>
          <w:lang w:val="it-IT"/>
        </w:rPr>
        <w:t xml:space="preserve"> hiện việc xác định mụ</w:t>
      </w:r>
      <w:r w:rsidR="000D7EA8" w:rsidRPr="001E7221">
        <w:rPr>
          <w:rFonts w:cs="Times New Roman"/>
          <w:sz w:val="26"/>
          <w:szCs w:val="26"/>
          <w:lang w:val="it-IT"/>
        </w:rPr>
        <w:t xml:space="preserve">c tiêu tài chính của </w:t>
      </w:r>
      <w:r w:rsidRPr="001E7221">
        <w:rPr>
          <w:rFonts w:cs="Times New Roman"/>
          <w:sz w:val="26"/>
          <w:szCs w:val="26"/>
          <w:lang w:val="it-IT"/>
        </w:rPr>
        <w:t>gia đình</w:t>
      </w:r>
    </w:p>
    <w:p w14:paraId="65BB1C49" w14:textId="77777777" w:rsidR="00CF6624" w:rsidRPr="001E7221" w:rsidRDefault="00D443B2" w:rsidP="00E96176">
      <w:pPr>
        <w:spacing w:after="0"/>
        <w:ind w:firstLine="283"/>
        <w:jc w:val="both"/>
        <w:rPr>
          <w:rFonts w:cs="Times New Roman"/>
          <w:i/>
          <w:iCs/>
          <w:sz w:val="26"/>
          <w:szCs w:val="26"/>
          <w:lang w:val="it-IT"/>
        </w:rPr>
      </w:pPr>
      <w:r w:rsidRPr="001E7221">
        <w:rPr>
          <w:rFonts w:cs="Times New Roman"/>
          <w:b/>
          <w:szCs w:val="26"/>
          <w:lang w:val="it-IT"/>
        </w:rPr>
        <w:t xml:space="preserve">b. </w:t>
      </w:r>
      <w:r w:rsidRPr="001E7221">
        <w:rPr>
          <w:rFonts w:cs="Times New Roman"/>
          <w:sz w:val="26"/>
          <w:szCs w:val="26"/>
          <w:lang w:val="it-IT"/>
        </w:rPr>
        <w:t>Việc tham gia bảo hiểm an sinh cho con mình là biện pháp nhằm tăng nguồn thu nhập cho gia đình</w:t>
      </w:r>
      <w:r w:rsidR="007E0A0A" w:rsidRPr="001E7221">
        <w:rPr>
          <w:rFonts w:cs="Times New Roman"/>
          <w:sz w:val="26"/>
          <w:szCs w:val="26"/>
          <w:lang w:val="it-IT"/>
        </w:rPr>
        <w:t xml:space="preserve"> anh D và chị H</w:t>
      </w:r>
      <w:r w:rsidRPr="001E7221">
        <w:rPr>
          <w:rFonts w:cs="Times New Roman"/>
          <w:sz w:val="26"/>
          <w:szCs w:val="26"/>
          <w:lang w:val="it-IT"/>
        </w:rPr>
        <w:t xml:space="preserve">. </w:t>
      </w:r>
    </w:p>
    <w:p w14:paraId="56391B69" w14:textId="77777777" w:rsidR="00D443B2" w:rsidRPr="001E7221" w:rsidRDefault="00D443B2" w:rsidP="00E96176">
      <w:pPr>
        <w:spacing w:after="0"/>
        <w:ind w:firstLine="283"/>
        <w:jc w:val="both"/>
        <w:rPr>
          <w:rFonts w:cs="Times New Roman"/>
          <w:lang w:val="it-IT"/>
        </w:rPr>
      </w:pPr>
      <w:r w:rsidRPr="001E7221">
        <w:rPr>
          <w:rFonts w:cs="Times New Roman"/>
          <w:b/>
          <w:szCs w:val="26"/>
          <w:lang w:val="it-IT"/>
        </w:rPr>
        <w:t xml:space="preserve">c. </w:t>
      </w:r>
      <w:r w:rsidRPr="001E7221">
        <w:rPr>
          <w:rFonts w:cs="Times New Roman"/>
          <w:sz w:val="26"/>
          <w:szCs w:val="26"/>
          <w:lang w:val="it-IT"/>
        </w:rPr>
        <w:t xml:space="preserve">Kể từ khi có con nhỏ, anh D và chị H đã chủ động cắt giảm các khoản chi không thiết yếu là phù hợp. </w:t>
      </w:r>
    </w:p>
    <w:p w14:paraId="67DD691A" w14:textId="77777777" w:rsidR="00D443B2" w:rsidRPr="001E7221" w:rsidRDefault="00D443B2" w:rsidP="00E96176">
      <w:pPr>
        <w:spacing w:after="0"/>
        <w:ind w:firstLine="283"/>
        <w:jc w:val="both"/>
        <w:rPr>
          <w:rFonts w:cs="Times New Roman"/>
          <w:b/>
          <w:u w:val="single"/>
          <w:lang w:val="it-IT"/>
        </w:rPr>
      </w:pPr>
      <w:r w:rsidRPr="001E7221">
        <w:rPr>
          <w:rFonts w:cs="Times New Roman"/>
          <w:b/>
          <w:szCs w:val="26"/>
          <w:lang w:val="it-IT"/>
        </w:rPr>
        <w:t xml:space="preserve">d. </w:t>
      </w:r>
      <w:r w:rsidRPr="001E7221">
        <w:rPr>
          <w:rFonts w:cs="Times New Roman"/>
          <w:sz w:val="26"/>
          <w:szCs w:val="26"/>
          <w:lang w:val="it-IT"/>
        </w:rPr>
        <w:t>Anh D và chị H xác định mục tiêu tài chính dài hạn là sau 3 năm kết hôn sẽ mua được nhà là chưa phù hợp</w:t>
      </w:r>
      <w:r w:rsidRPr="001E7221">
        <w:rPr>
          <w:rFonts w:cs="Times New Roman"/>
          <w:b/>
          <w:iCs/>
          <w:sz w:val="26"/>
          <w:szCs w:val="26"/>
          <w:u w:val="single"/>
          <w:lang w:val="it-IT"/>
        </w:rPr>
        <w:t xml:space="preserve"> </w:t>
      </w:r>
    </w:p>
    <w:p w14:paraId="3416021B" w14:textId="77777777" w:rsidR="00D443B2" w:rsidRPr="001E7221" w:rsidRDefault="00D443B2" w:rsidP="00E96176">
      <w:pPr>
        <w:spacing w:after="0"/>
        <w:jc w:val="both"/>
        <w:rPr>
          <w:rFonts w:cs="Times New Roman"/>
          <w:sz w:val="26"/>
          <w:szCs w:val="26"/>
          <w:lang w:val="it-IT"/>
        </w:rPr>
      </w:pPr>
      <w:r w:rsidRPr="001E7221">
        <w:rPr>
          <w:rFonts w:cs="Times New Roman"/>
          <w:b/>
          <w:szCs w:val="26"/>
          <w:lang w:val="it-IT"/>
        </w:rPr>
        <w:t>Câu 2.2:</w:t>
      </w:r>
      <w:r w:rsidRPr="001E7221">
        <w:rPr>
          <w:rFonts w:cs="Times New Roman"/>
          <w:sz w:val="26"/>
          <w:szCs w:val="26"/>
          <w:lang w:val="it-IT"/>
        </w:rPr>
        <w:t xml:space="preserve"> Khi biết có một căn nhà cũ bán với giá rẻ, anh T liền lên kế hoạch dự trù tài chính, mua lại căn nhà đó để sửa chữa và cho thuê với giá hợp lí. Cách thức này vừa giúp gia đình anh có thêm nguồn thu nhập vừa giữ được tài sản hiện có của anh. Bên cạnh đó, anh T dành một khoản lớn thu nhập cho mục tiêu tiết kiệm. Anh chi tiêu ở mức tối thiểu cho sinh hoạt hằng ngày với các nhu cầu thiết yếu. Anh quan niệm rằng chỉ có tiết kiệm mới có thể thực hiện được mụ</w:t>
      </w:r>
      <w:r w:rsidR="00E94746" w:rsidRPr="001E7221">
        <w:rPr>
          <w:rFonts w:cs="Times New Roman"/>
          <w:sz w:val="26"/>
          <w:szCs w:val="26"/>
          <w:lang w:val="it-IT"/>
        </w:rPr>
        <w:t>c tiêu mua nhà, mua xe.</w:t>
      </w:r>
      <w:r w:rsidRPr="001E7221">
        <w:rPr>
          <w:rFonts w:cs="Times New Roman"/>
          <w:sz w:val="26"/>
          <w:szCs w:val="26"/>
          <w:lang w:val="it-IT"/>
        </w:rPr>
        <w:t xml:space="preserve"> Vì vậy, anh hạn chế giao tiếp, không mở rộng quan hệ xã hội để tránh các khoản chi không cần thiết, không mang lại cho anh lợi ích gì.</w:t>
      </w:r>
    </w:p>
    <w:p w14:paraId="4B5BA2B8" w14:textId="77777777" w:rsidR="00680D71" w:rsidRPr="001E7221" w:rsidRDefault="00D443B2" w:rsidP="00E96176">
      <w:pPr>
        <w:spacing w:after="0"/>
        <w:jc w:val="both"/>
        <w:rPr>
          <w:rFonts w:cs="Times New Roman"/>
          <w:sz w:val="26"/>
          <w:szCs w:val="26"/>
          <w:lang w:val="it-IT"/>
        </w:rPr>
      </w:pPr>
      <w:r w:rsidRPr="001E7221">
        <w:rPr>
          <w:rFonts w:cs="Times New Roman"/>
          <w:b/>
          <w:szCs w:val="26"/>
          <w:lang w:val="it-IT"/>
        </w:rPr>
        <w:t xml:space="preserve">a. </w:t>
      </w:r>
      <w:r w:rsidRPr="001E7221">
        <w:rPr>
          <w:rFonts w:cs="Times New Roman"/>
          <w:sz w:val="26"/>
          <w:szCs w:val="26"/>
          <w:lang w:val="it-IT"/>
        </w:rPr>
        <w:t xml:space="preserve">Việc phân chia </w:t>
      </w:r>
      <w:r w:rsidR="007263B7" w:rsidRPr="001E7221">
        <w:rPr>
          <w:rFonts w:cs="Times New Roman"/>
          <w:sz w:val="26"/>
          <w:szCs w:val="26"/>
          <w:lang w:val="it-IT"/>
        </w:rPr>
        <w:t xml:space="preserve">lên kế hoạch </w:t>
      </w:r>
      <w:r w:rsidRPr="001E7221">
        <w:rPr>
          <w:rFonts w:cs="Times New Roman"/>
          <w:sz w:val="26"/>
          <w:szCs w:val="26"/>
          <w:lang w:val="it-IT"/>
        </w:rPr>
        <w:t xml:space="preserve">các khoản chi </w:t>
      </w:r>
      <w:r w:rsidR="007263B7" w:rsidRPr="001E7221">
        <w:rPr>
          <w:rFonts w:cs="Times New Roman"/>
          <w:sz w:val="26"/>
          <w:szCs w:val="26"/>
          <w:lang w:val="it-IT"/>
        </w:rPr>
        <w:t xml:space="preserve">tiêu của </w:t>
      </w:r>
      <w:r w:rsidR="005422FC" w:rsidRPr="001E7221">
        <w:rPr>
          <w:rFonts w:cs="Times New Roman"/>
          <w:sz w:val="26"/>
          <w:szCs w:val="26"/>
          <w:lang w:val="it-IT"/>
        </w:rPr>
        <w:t xml:space="preserve">gia đình </w:t>
      </w:r>
      <w:r w:rsidRPr="001E7221">
        <w:rPr>
          <w:rFonts w:cs="Times New Roman"/>
          <w:sz w:val="26"/>
          <w:szCs w:val="26"/>
          <w:lang w:val="it-IT"/>
        </w:rPr>
        <w:t xml:space="preserve">anh T là hoàn toàn phù hợp. </w:t>
      </w:r>
    </w:p>
    <w:p w14:paraId="157E4FAD" w14:textId="77777777" w:rsidR="00D443B2" w:rsidRPr="001E7221" w:rsidRDefault="00D443B2" w:rsidP="00E96176">
      <w:pPr>
        <w:spacing w:after="0"/>
        <w:jc w:val="both"/>
        <w:rPr>
          <w:rFonts w:cs="Times New Roman"/>
          <w:lang w:val="it-IT"/>
        </w:rPr>
      </w:pPr>
      <w:r w:rsidRPr="001E7221">
        <w:rPr>
          <w:rFonts w:cs="Times New Roman"/>
          <w:b/>
          <w:szCs w:val="26"/>
          <w:lang w:val="it-IT"/>
        </w:rPr>
        <w:lastRenderedPageBreak/>
        <w:t xml:space="preserve">b. </w:t>
      </w:r>
      <w:r w:rsidR="005422FC" w:rsidRPr="001E7221">
        <w:rPr>
          <w:rFonts w:cs="Times New Roman"/>
          <w:sz w:val="26"/>
          <w:szCs w:val="26"/>
          <w:lang w:val="it-IT"/>
        </w:rPr>
        <w:t>Dự định cách tính toán</w:t>
      </w:r>
      <w:r w:rsidRPr="001E7221">
        <w:rPr>
          <w:rFonts w:cs="Times New Roman"/>
          <w:sz w:val="26"/>
          <w:szCs w:val="26"/>
          <w:lang w:val="it-IT"/>
        </w:rPr>
        <w:t xml:space="preserve"> mua nhà </w:t>
      </w:r>
      <w:r w:rsidR="005422FC" w:rsidRPr="001E7221">
        <w:rPr>
          <w:rFonts w:cs="Times New Roman"/>
          <w:sz w:val="26"/>
          <w:szCs w:val="26"/>
          <w:lang w:val="it-IT"/>
        </w:rPr>
        <w:t xml:space="preserve">của anh T </w:t>
      </w:r>
      <w:r w:rsidRPr="001E7221">
        <w:rPr>
          <w:rFonts w:cs="Times New Roman"/>
          <w:sz w:val="26"/>
          <w:szCs w:val="26"/>
          <w:lang w:val="it-IT"/>
        </w:rPr>
        <w:t>rồi cho thuê lại là khoản thu nhập thụ động trong gia đình</w:t>
      </w:r>
    </w:p>
    <w:p w14:paraId="29C369BB" w14:textId="77777777" w:rsidR="00680D71" w:rsidRPr="001E7221" w:rsidRDefault="00D443B2" w:rsidP="00E96176">
      <w:pPr>
        <w:spacing w:after="0"/>
        <w:jc w:val="both"/>
        <w:rPr>
          <w:rFonts w:cs="Times New Roman"/>
          <w:sz w:val="26"/>
          <w:szCs w:val="26"/>
          <w:lang w:val="it-IT"/>
        </w:rPr>
      </w:pPr>
      <w:r w:rsidRPr="001E7221">
        <w:rPr>
          <w:rFonts w:cs="Times New Roman"/>
          <w:b/>
          <w:szCs w:val="26"/>
          <w:lang w:val="it-IT"/>
        </w:rPr>
        <w:t xml:space="preserve">c. </w:t>
      </w:r>
      <w:r w:rsidRPr="001E7221">
        <w:rPr>
          <w:rFonts w:cs="Times New Roman"/>
          <w:sz w:val="26"/>
          <w:szCs w:val="26"/>
          <w:lang w:val="it-IT"/>
        </w:rPr>
        <w:t>Mua nhà và mua xe đây là các mục tiêu tài chính trong gia đình của anh T</w:t>
      </w:r>
    </w:p>
    <w:p w14:paraId="48BBE228" w14:textId="77777777" w:rsidR="00D443B2" w:rsidRPr="001E7221" w:rsidRDefault="00D443B2" w:rsidP="00E96176">
      <w:pPr>
        <w:spacing w:after="0"/>
        <w:jc w:val="both"/>
        <w:rPr>
          <w:rFonts w:cs="Times New Roman"/>
          <w:lang w:val="it-IT"/>
        </w:rPr>
      </w:pPr>
      <w:r w:rsidRPr="001E7221">
        <w:rPr>
          <w:rFonts w:cs="Times New Roman"/>
          <w:b/>
          <w:szCs w:val="26"/>
          <w:lang w:val="it-IT"/>
        </w:rPr>
        <w:t xml:space="preserve">d. </w:t>
      </w:r>
      <w:r w:rsidRPr="001E7221">
        <w:rPr>
          <w:rFonts w:cs="Times New Roman"/>
          <w:sz w:val="26"/>
          <w:szCs w:val="26"/>
          <w:lang w:val="it-IT"/>
        </w:rPr>
        <w:t xml:space="preserve">Việc hạn chế giao tiếp và không mở rộng quan hệ xã hội nhằm giảm các khoản chi tiêu thiết yếu của anh T là phù hợp. </w:t>
      </w:r>
    </w:p>
    <w:p w14:paraId="6ADFED59" w14:textId="77777777" w:rsidR="00D443B2" w:rsidRPr="001E7221" w:rsidRDefault="00D443B2" w:rsidP="00E96176">
      <w:pPr>
        <w:spacing w:after="0"/>
        <w:jc w:val="both"/>
        <w:rPr>
          <w:rStyle w:val="fontstyle01"/>
          <w:rFonts w:ascii="Times New Roman" w:hAnsi="Times New Roman" w:cs="Times New Roman"/>
          <w:sz w:val="26"/>
          <w:szCs w:val="26"/>
          <w:lang w:val="it-IT"/>
        </w:rPr>
      </w:pPr>
      <w:r w:rsidRPr="001E7221">
        <w:rPr>
          <w:rStyle w:val="fontstyle01"/>
          <w:rFonts w:ascii="Times New Roman" w:hAnsi="Times New Roman" w:cs="Times New Roman"/>
          <w:b/>
          <w:szCs w:val="26"/>
          <w:lang w:val="it-IT"/>
        </w:rPr>
        <w:t xml:space="preserve">Câu </w:t>
      </w:r>
      <w:r w:rsidR="00D12B31" w:rsidRPr="001E7221">
        <w:rPr>
          <w:rStyle w:val="fontstyle01"/>
          <w:rFonts w:ascii="Times New Roman" w:hAnsi="Times New Roman" w:cs="Times New Roman"/>
          <w:b/>
          <w:szCs w:val="26"/>
          <w:lang w:val="it-IT"/>
        </w:rPr>
        <w:t>2.3</w:t>
      </w:r>
      <w:r w:rsidRPr="001E7221">
        <w:rPr>
          <w:rStyle w:val="fontstyle01"/>
          <w:rFonts w:ascii="Times New Roman" w:hAnsi="Times New Roman" w:cs="Times New Roman"/>
          <w:b/>
          <w:szCs w:val="26"/>
          <w:lang w:val="it-IT"/>
        </w:rPr>
        <w:t>:</w:t>
      </w:r>
      <w:r w:rsidRPr="001E7221">
        <w:rPr>
          <w:rStyle w:val="fontstyle01"/>
          <w:rFonts w:ascii="Times New Roman" w:hAnsi="Times New Roman" w:cs="Times New Roman"/>
          <w:sz w:val="26"/>
          <w:szCs w:val="26"/>
          <w:lang w:val="it-IT"/>
        </w:rPr>
        <w:t xml:space="preserve"> Đầu năm, vợ chồng anh A thống nhất đặt mục tiêu mỗi tháng sẽ dành 60% thu nhập cho các chi tiêu thiết yếu, tiết kiệm 20% thu nhập gia đình để có đủ tiền mua xe máy mới cho vợ nhưng hai tháng nay, anh A bị mất việc, thu nhập gia đình bị giảm sút, kinh tế gia đình eo hẹp mà vợ anh vẫn quyết tâm thực hiện mục tiêu tiết kiệm đã đặt ra bằng cách cắt giảm một số chi tiêu thiết yếu trong gia đình. Để phụ giúp gia đình trong thời gian chưa đi làm trở lại, anh A đã tham gia chạ</w:t>
      </w:r>
      <w:r w:rsidR="00A14C0C" w:rsidRPr="001E7221">
        <w:rPr>
          <w:rStyle w:val="fontstyle01"/>
          <w:rFonts w:ascii="Times New Roman" w:hAnsi="Times New Roman" w:cs="Times New Roman"/>
          <w:sz w:val="26"/>
          <w:szCs w:val="26"/>
          <w:lang w:val="it-IT"/>
        </w:rPr>
        <w:t>y xe Grap</w:t>
      </w:r>
      <w:r w:rsidRPr="001E7221">
        <w:rPr>
          <w:rStyle w:val="fontstyle01"/>
          <w:rFonts w:ascii="Times New Roman" w:hAnsi="Times New Roman" w:cs="Times New Roman"/>
          <w:sz w:val="26"/>
          <w:szCs w:val="26"/>
          <w:lang w:val="it-IT"/>
        </w:rPr>
        <w:t xml:space="preserve"> tại bến xe đồng thời nhận giao hàng cho một số cửa hàng trên địa bàn sinh sống. Nhờ đó mà sau một năm vợ chồng anh A đã hoàn thành mục tiêu đặt ra. Khi anh A đã ổn định với công việc mới, hai vợ chồng quyết tâm năm năm tới sẽ mua được một mảnh đất để làm cửa hàng cho thuê.</w:t>
      </w:r>
    </w:p>
    <w:p w14:paraId="2BA160DA" w14:textId="77777777" w:rsidR="000931CE" w:rsidRPr="001E7221" w:rsidRDefault="005E3011" w:rsidP="00E96176">
      <w:pPr>
        <w:spacing w:after="0"/>
        <w:ind w:firstLine="283"/>
        <w:jc w:val="both"/>
        <w:rPr>
          <w:rFonts w:cs="Times New Roman"/>
          <w:b/>
          <w:i/>
          <w:iCs/>
          <w:sz w:val="26"/>
          <w:szCs w:val="26"/>
          <w:lang w:val="it-IT"/>
        </w:rPr>
      </w:pPr>
      <w:r w:rsidRPr="001E7221">
        <w:rPr>
          <w:rFonts w:cs="Times New Roman"/>
          <w:szCs w:val="26"/>
          <w:lang w:val="it-IT"/>
        </w:rPr>
        <w:t>a</w:t>
      </w:r>
      <w:r w:rsidR="00D443B2" w:rsidRPr="001E7221">
        <w:rPr>
          <w:rFonts w:cs="Times New Roman"/>
          <w:szCs w:val="26"/>
          <w:lang w:val="it-IT"/>
        </w:rPr>
        <w:t xml:space="preserve">. </w:t>
      </w:r>
      <w:r w:rsidR="00D443B2" w:rsidRPr="001E7221">
        <w:rPr>
          <w:rFonts w:cs="Times New Roman"/>
          <w:sz w:val="26"/>
          <w:szCs w:val="26"/>
          <w:lang w:val="it-IT"/>
        </w:rPr>
        <w:t xml:space="preserve">Kiểm soát các khoản chi tiêu là nhân tố giúp vợ chồng anh A đạt được mục tiêu tài chính trong gia đình. </w:t>
      </w:r>
    </w:p>
    <w:p w14:paraId="690D45DD" w14:textId="77777777" w:rsidR="000931CE" w:rsidRPr="001E7221" w:rsidRDefault="005E3011" w:rsidP="00E96176">
      <w:pPr>
        <w:spacing w:after="0"/>
        <w:ind w:firstLine="283"/>
        <w:jc w:val="both"/>
        <w:rPr>
          <w:rFonts w:cs="Times New Roman"/>
          <w:b/>
          <w:i/>
          <w:iCs/>
          <w:sz w:val="26"/>
          <w:szCs w:val="26"/>
          <w:lang w:val="it-IT"/>
        </w:rPr>
      </w:pPr>
      <w:r w:rsidRPr="001E7221">
        <w:rPr>
          <w:rFonts w:cs="Times New Roman"/>
          <w:szCs w:val="26"/>
          <w:lang w:val="it-IT"/>
        </w:rPr>
        <w:t>b</w:t>
      </w:r>
      <w:r w:rsidR="00D443B2" w:rsidRPr="001E7221">
        <w:rPr>
          <w:rFonts w:cs="Times New Roman"/>
          <w:szCs w:val="26"/>
          <w:lang w:val="it-IT"/>
        </w:rPr>
        <w:t xml:space="preserve">. </w:t>
      </w:r>
      <w:r w:rsidR="00D443B2" w:rsidRPr="001E7221">
        <w:rPr>
          <w:rFonts w:cs="Times New Roman"/>
          <w:sz w:val="26"/>
          <w:szCs w:val="26"/>
          <w:lang w:val="it-IT"/>
        </w:rPr>
        <w:t>Vợ chồng anh A đã biết phân chia tỷ lệ các khoản chi tiêu trong gia đình</w:t>
      </w:r>
      <w:r w:rsidR="00D443B2" w:rsidRPr="001E7221">
        <w:rPr>
          <w:rFonts w:cs="Times New Roman"/>
          <w:b/>
          <w:sz w:val="26"/>
          <w:szCs w:val="26"/>
          <w:lang w:val="it-IT"/>
        </w:rPr>
        <w:t xml:space="preserve">. </w:t>
      </w:r>
    </w:p>
    <w:p w14:paraId="3D3E11BE" w14:textId="77777777" w:rsidR="00680D71" w:rsidRPr="001E7221" w:rsidRDefault="005E3011" w:rsidP="00E96176">
      <w:pPr>
        <w:spacing w:after="0"/>
        <w:ind w:firstLine="283"/>
        <w:jc w:val="both"/>
        <w:rPr>
          <w:rFonts w:cs="Times New Roman"/>
          <w:sz w:val="26"/>
          <w:szCs w:val="26"/>
          <w:lang w:val="it-IT"/>
        </w:rPr>
      </w:pPr>
      <w:r w:rsidRPr="001E7221">
        <w:rPr>
          <w:rFonts w:cs="Times New Roman"/>
          <w:szCs w:val="26"/>
          <w:lang w:val="it-IT"/>
        </w:rPr>
        <w:t>c</w:t>
      </w:r>
      <w:r w:rsidR="00D443B2" w:rsidRPr="001E7221">
        <w:rPr>
          <w:rFonts w:cs="Times New Roman"/>
          <w:b/>
          <w:szCs w:val="26"/>
          <w:lang w:val="it-IT"/>
        </w:rPr>
        <w:t xml:space="preserve">. </w:t>
      </w:r>
      <w:r w:rsidR="00D443B2" w:rsidRPr="001E7221">
        <w:rPr>
          <w:rFonts w:cs="Times New Roman"/>
          <w:sz w:val="26"/>
          <w:szCs w:val="26"/>
          <w:lang w:val="it-IT"/>
        </w:rPr>
        <w:t>Vợ chồng anh A dành 60% thu nhập cho chi tiêu thiết yếu là chưa phù hợp</w:t>
      </w:r>
    </w:p>
    <w:p w14:paraId="113B736D" w14:textId="77777777" w:rsidR="00680D71" w:rsidRPr="001E7221" w:rsidRDefault="00145A7D" w:rsidP="00E96176">
      <w:pPr>
        <w:spacing w:after="0"/>
        <w:ind w:firstLine="283"/>
        <w:jc w:val="both"/>
        <w:rPr>
          <w:rFonts w:cs="Times New Roman"/>
          <w:sz w:val="26"/>
          <w:szCs w:val="26"/>
          <w:lang w:val="it-IT"/>
        </w:rPr>
      </w:pPr>
      <w:r w:rsidRPr="001E7221">
        <w:rPr>
          <w:rFonts w:cs="Times New Roman"/>
          <w:szCs w:val="26"/>
          <w:lang w:val="it-IT"/>
        </w:rPr>
        <w:t>d. Vợ chồng anh A đồng thời thực</w:t>
      </w:r>
      <w:r w:rsidRPr="001E7221">
        <w:rPr>
          <w:rFonts w:cs="Times New Roman"/>
          <w:b/>
          <w:szCs w:val="26"/>
          <w:lang w:val="it-IT"/>
        </w:rPr>
        <w:t xml:space="preserve"> </w:t>
      </w:r>
      <w:r w:rsidR="00D443B2" w:rsidRPr="001E7221">
        <w:rPr>
          <w:rFonts w:cs="Times New Roman"/>
          <w:sz w:val="26"/>
          <w:szCs w:val="26"/>
          <w:lang w:val="it-IT"/>
        </w:rPr>
        <w:t xml:space="preserve">hiện hai mục tiêu tài chính gia đình là chưa hợp lý. </w:t>
      </w:r>
    </w:p>
    <w:p w14:paraId="30C7E86D" w14:textId="77777777" w:rsidR="00C526AD" w:rsidRPr="001E7221" w:rsidRDefault="00C526AD" w:rsidP="00E96176">
      <w:pPr>
        <w:spacing w:after="0"/>
        <w:ind w:firstLine="283"/>
        <w:jc w:val="both"/>
        <w:rPr>
          <w:rFonts w:cs="Times New Roman"/>
          <w:b/>
          <w:iCs/>
          <w:sz w:val="26"/>
          <w:szCs w:val="26"/>
          <w:u w:val="single"/>
          <w:lang w:val="it-IT"/>
        </w:rPr>
      </w:pPr>
      <w:r w:rsidRPr="001E7221">
        <w:rPr>
          <w:rFonts w:cs="Times New Roman"/>
          <w:b/>
          <w:iCs/>
          <w:sz w:val="26"/>
          <w:szCs w:val="26"/>
          <w:u w:val="single"/>
          <w:lang w:val="it-IT"/>
        </w:rPr>
        <w:t>PHẦN II: TỰ LUẬN</w:t>
      </w:r>
    </w:p>
    <w:p w14:paraId="403BB9D2" w14:textId="421511EA" w:rsidR="00A355CF" w:rsidRPr="001E7221" w:rsidRDefault="00233998" w:rsidP="00E96176">
      <w:pPr>
        <w:spacing w:after="0" w:line="264" w:lineRule="auto"/>
        <w:jc w:val="both"/>
        <w:rPr>
          <w:rFonts w:eastAsia="Cambria" w:cs="Times New Roman"/>
          <w:szCs w:val="28"/>
        </w:rPr>
      </w:pPr>
      <w:r w:rsidRPr="001E7221">
        <w:rPr>
          <w:rFonts w:eastAsia="Cambria" w:cs="Times New Roman"/>
          <w:szCs w:val="28"/>
        </w:rPr>
        <w:t xml:space="preserve">1. </w:t>
      </w:r>
      <w:r w:rsidR="00A355CF" w:rsidRPr="001E7221">
        <w:rPr>
          <w:rFonts w:eastAsia="Cambria" w:cs="Times New Roman"/>
          <w:szCs w:val="28"/>
        </w:rPr>
        <w:t>Ủng hộ những hành vi, việc làm góp phần thúc đẩy tăng trưởng, phát triển kinh tế;</w:t>
      </w:r>
    </w:p>
    <w:p w14:paraId="4E5479CA" w14:textId="5A00D6CE" w:rsidR="00A355CF" w:rsidRPr="001E7221" w:rsidRDefault="00233998" w:rsidP="00E96176">
      <w:pPr>
        <w:spacing w:after="0" w:line="264" w:lineRule="auto"/>
        <w:jc w:val="both"/>
        <w:rPr>
          <w:rFonts w:eastAsia="Cambria" w:cs="Times New Roman"/>
          <w:szCs w:val="28"/>
        </w:rPr>
      </w:pPr>
      <w:r w:rsidRPr="001E7221">
        <w:rPr>
          <w:rFonts w:eastAsia="Cambria" w:cs="Times New Roman"/>
          <w:szCs w:val="28"/>
        </w:rPr>
        <w:t>2.</w:t>
      </w:r>
      <w:r w:rsidR="00A355CF" w:rsidRPr="001E7221">
        <w:rPr>
          <w:rFonts w:eastAsia="Cambria" w:cs="Times New Roman"/>
          <w:szCs w:val="28"/>
        </w:rPr>
        <w:t xml:space="preserve"> Phê phán, đấu tranh với những hành vi, việc làm cản trở sự tăng trưởng, phát triển kinh tế.</w:t>
      </w:r>
    </w:p>
    <w:p w14:paraId="163E4C86" w14:textId="72D374D7" w:rsidR="00BF75F7" w:rsidRPr="001E7221" w:rsidRDefault="00233998" w:rsidP="00E96176">
      <w:pPr>
        <w:spacing w:after="0"/>
        <w:jc w:val="both"/>
        <w:rPr>
          <w:rFonts w:cs="Times New Roman"/>
          <w:b/>
          <w:lang w:val="it-IT"/>
        </w:rPr>
      </w:pPr>
      <w:r w:rsidRPr="001E7221">
        <w:rPr>
          <w:rFonts w:eastAsia="Cambria" w:cs="Times New Roman"/>
          <w:szCs w:val="28"/>
        </w:rPr>
        <w:t>3.</w:t>
      </w:r>
      <w:r w:rsidR="00A355CF" w:rsidRPr="001E7221">
        <w:rPr>
          <w:rFonts w:eastAsia="Cambria" w:cs="Times New Roman"/>
          <w:szCs w:val="28"/>
        </w:rPr>
        <w:t xml:space="preserve"> Tham gia các hoạt động góp phần thúc đẩy sự tăng trưởng, phát triển kinh tế.</w:t>
      </w:r>
    </w:p>
    <w:p w14:paraId="64DB408D" w14:textId="66C2E3AD" w:rsidR="00233998" w:rsidRPr="001E7221" w:rsidRDefault="00233998" w:rsidP="00E96176">
      <w:pPr>
        <w:spacing w:after="0"/>
        <w:jc w:val="both"/>
        <w:rPr>
          <w:rFonts w:eastAsia="Cambria" w:cs="Times New Roman"/>
          <w:szCs w:val="28"/>
        </w:rPr>
      </w:pPr>
      <w:r w:rsidRPr="001E7221">
        <w:rPr>
          <w:rFonts w:eastAsia="Cambria" w:cs="Times New Roman"/>
          <w:szCs w:val="28"/>
        </w:rPr>
        <w:t>4. Ủng hộ những hành vi chấp hành và phê phán những hành vi không chấp hành chủ trương, chính sách hội nhập kinh tế quốc tế của Nhà nước Cộng hoà xã hội chủ nghĩa Việt Nam.</w:t>
      </w:r>
    </w:p>
    <w:p w14:paraId="6F0A625B" w14:textId="1BF1F4C7" w:rsidR="003F6EC2" w:rsidRPr="001E7221" w:rsidRDefault="00233998" w:rsidP="00E96176">
      <w:pPr>
        <w:spacing w:after="0"/>
        <w:jc w:val="both"/>
        <w:rPr>
          <w:rFonts w:cs="Times New Roman"/>
          <w:b/>
          <w:iCs/>
          <w:sz w:val="26"/>
          <w:szCs w:val="26"/>
        </w:rPr>
      </w:pPr>
      <w:r w:rsidRPr="001E7221">
        <w:rPr>
          <w:rFonts w:eastAsia="Cambria" w:cs="Times New Roman"/>
          <w:szCs w:val="28"/>
        </w:rPr>
        <w:t>5. Xác định được trách nhiệm của bản thân trong hội nhập kinh tế quốc tế.</w:t>
      </w:r>
    </w:p>
    <w:p w14:paraId="67C7AE96" w14:textId="092C6569" w:rsidR="00233998" w:rsidRPr="001E7221" w:rsidRDefault="00233998" w:rsidP="00E96176">
      <w:pPr>
        <w:pBdr>
          <w:top w:val="nil"/>
          <w:left w:val="nil"/>
          <w:bottom w:val="nil"/>
          <w:right w:val="nil"/>
          <w:between w:val="nil"/>
        </w:pBdr>
        <w:spacing w:after="0"/>
        <w:jc w:val="both"/>
        <w:rPr>
          <w:rFonts w:eastAsia="Cambria" w:cs="Times New Roman"/>
          <w:szCs w:val="28"/>
        </w:rPr>
      </w:pPr>
      <w:r w:rsidRPr="001E7221">
        <w:rPr>
          <w:rFonts w:eastAsia="Cambria" w:cs="Times New Roman"/>
          <w:szCs w:val="28"/>
        </w:rPr>
        <w:t xml:space="preserve">6. </w:t>
      </w:r>
      <w:r w:rsidRPr="001E7221">
        <w:rPr>
          <w:rFonts w:eastAsia="Cambria" w:cs="Times New Roman"/>
          <w:szCs w:val="28"/>
          <w:highlight w:val="white"/>
        </w:rPr>
        <w:t>Gọi tên được một số chính sách an sinh xã hội cơ bản.</w:t>
      </w:r>
    </w:p>
    <w:p w14:paraId="7C6C274E" w14:textId="6AE3B432" w:rsidR="00E6307C" w:rsidRPr="001E7221" w:rsidRDefault="00233998" w:rsidP="00E96176">
      <w:pPr>
        <w:tabs>
          <w:tab w:val="left" w:pos="2708"/>
          <w:tab w:val="left" w:pos="5138"/>
          <w:tab w:val="left" w:pos="7569"/>
        </w:tabs>
        <w:spacing w:after="0"/>
        <w:jc w:val="both"/>
        <w:rPr>
          <w:rFonts w:cs="Times New Roman"/>
        </w:rPr>
      </w:pPr>
      <w:r w:rsidRPr="001E7221">
        <w:rPr>
          <w:rFonts w:eastAsia="Cambria" w:cs="Times New Roman"/>
          <w:szCs w:val="28"/>
        </w:rPr>
        <w:t>7. Thực hiện được trách nhiệm công dân về bảo hiểm và an sinh xã hội bằng những việc làm cụ thể và phù hợp.</w:t>
      </w:r>
    </w:p>
    <w:p w14:paraId="5C2CCB0D" w14:textId="7C86079A" w:rsidR="00F4714F" w:rsidRPr="001E7221" w:rsidRDefault="00233998" w:rsidP="00E96176">
      <w:pPr>
        <w:tabs>
          <w:tab w:val="left" w:pos="5136"/>
        </w:tabs>
        <w:spacing w:after="0"/>
        <w:jc w:val="both"/>
        <w:rPr>
          <w:rFonts w:cs="Times New Roman"/>
          <w:sz w:val="26"/>
          <w:szCs w:val="26"/>
        </w:rPr>
      </w:pPr>
      <w:r w:rsidRPr="001E7221">
        <w:rPr>
          <w:rFonts w:eastAsia="Cambria" w:cs="Times New Roman"/>
          <w:szCs w:val="28"/>
        </w:rPr>
        <w:t>8. Lập được kế hoạch kinh doanh và mô tả được kế hoạch kinh doanh của bản thân dưới hình thức bài tập thực hành.</w:t>
      </w:r>
    </w:p>
    <w:p w14:paraId="2AC0D4B0" w14:textId="1CD57FDE" w:rsidR="00233998" w:rsidRPr="001E7221" w:rsidRDefault="00233998" w:rsidP="00E96176">
      <w:pPr>
        <w:pBdr>
          <w:top w:val="nil"/>
          <w:left w:val="nil"/>
          <w:bottom w:val="nil"/>
          <w:right w:val="nil"/>
          <w:between w:val="nil"/>
        </w:pBdr>
        <w:spacing w:after="0" w:line="288" w:lineRule="auto"/>
        <w:jc w:val="both"/>
        <w:rPr>
          <w:rFonts w:eastAsia="Cambria" w:cs="Times New Roman"/>
          <w:szCs w:val="28"/>
        </w:rPr>
      </w:pPr>
      <w:r w:rsidRPr="001E7221">
        <w:rPr>
          <w:rFonts w:eastAsia="Cambria" w:cs="Times New Roman"/>
          <w:szCs w:val="28"/>
        </w:rPr>
        <w:t>9. Xác định được trách nhiệm của công dân khi tham gia điều hành doanh nghiệp.</w:t>
      </w:r>
    </w:p>
    <w:p w14:paraId="3D76AB55" w14:textId="16C53B1E" w:rsidR="00354A91" w:rsidRPr="001E7221" w:rsidRDefault="00233998" w:rsidP="00E96176">
      <w:pPr>
        <w:tabs>
          <w:tab w:val="left" w:pos="2708"/>
          <w:tab w:val="left" w:pos="5138"/>
          <w:tab w:val="left" w:pos="7569"/>
        </w:tabs>
        <w:spacing w:after="0"/>
        <w:jc w:val="both"/>
        <w:rPr>
          <w:rFonts w:cs="Times New Roman"/>
          <w:color w:val="000000"/>
          <w:sz w:val="26"/>
          <w:szCs w:val="26"/>
        </w:rPr>
      </w:pPr>
      <w:r w:rsidRPr="001E7221">
        <w:rPr>
          <w:rFonts w:eastAsia="Cambria" w:cs="Times New Roman"/>
          <w:szCs w:val="28"/>
        </w:rPr>
        <w:t>10. Phê phán những biểu hiện thiếu trách nhiệm đối với xã hội của một số doanh nghiệp.</w:t>
      </w:r>
    </w:p>
    <w:p w14:paraId="7E051904" w14:textId="2641421C" w:rsidR="00233998" w:rsidRPr="001E7221" w:rsidRDefault="00233998" w:rsidP="00E96176">
      <w:pPr>
        <w:pBdr>
          <w:top w:val="nil"/>
          <w:left w:val="nil"/>
          <w:bottom w:val="nil"/>
          <w:right w:val="nil"/>
          <w:between w:val="nil"/>
        </w:pBdr>
        <w:spacing w:after="0" w:line="288" w:lineRule="auto"/>
        <w:jc w:val="both"/>
        <w:rPr>
          <w:rFonts w:eastAsia="Cambria" w:cs="Times New Roman"/>
          <w:szCs w:val="28"/>
        </w:rPr>
      </w:pPr>
      <w:r w:rsidRPr="001E7221">
        <w:rPr>
          <w:rFonts w:eastAsia="Cambria" w:cs="Times New Roman"/>
          <w:szCs w:val="28"/>
        </w:rPr>
        <w:t>11. Đánh giá được thói quen chi tiêu và các mục tiêu tài chính của gia đình.</w:t>
      </w:r>
    </w:p>
    <w:p w14:paraId="0C97AE27" w14:textId="61C89888" w:rsidR="0072638E" w:rsidRPr="001E7221" w:rsidRDefault="00233998" w:rsidP="00E96176">
      <w:pPr>
        <w:tabs>
          <w:tab w:val="left" w:pos="5136"/>
        </w:tabs>
        <w:spacing w:after="0"/>
        <w:jc w:val="both"/>
        <w:rPr>
          <w:rFonts w:cs="Times New Roman"/>
          <w:lang w:val="it-IT"/>
        </w:rPr>
      </w:pPr>
      <w:r w:rsidRPr="001E7221">
        <w:rPr>
          <w:rFonts w:eastAsia="Cambria" w:cs="Times New Roman"/>
          <w:szCs w:val="28"/>
        </w:rPr>
        <w:t>12. Tham gia lập kế hoạch và thực hiện kế hoạch thu, chi hợp lí trong gia đình.</w:t>
      </w:r>
    </w:p>
    <w:p w14:paraId="1A3008FB" w14:textId="77777777" w:rsidR="006E208A" w:rsidRPr="001E7221" w:rsidRDefault="006E208A" w:rsidP="00E96176">
      <w:pPr>
        <w:tabs>
          <w:tab w:val="left" w:pos="5136"/>
        </w:tabs>
        <w:spacing w:after="0"/>
        <w:jc w:val="both"/>
        <w:rPr>
          <w:rFonts w:cs="Times New Roman"/>
          <w:lang w:val="sv-SE"/>
        </w:rPr>
      </w:pPr>
    </w:p>
    <w:p w14:paraId="77657F1D" w14:textId="77777777" w:rsidR="001C17E1" w:rsidRPr="001E7221" w:rsidRDefault="001C17E1" w:rsidP="00E96176">
      <w:pPr>
        <w:spacing w:after="0"/>
        <w:jc w:val="both"/>
        <w:rPr>
          <w:rFonts w:cs="Times New Roman"/>
          <w:b/>
          <w:bCs/>
          <w:szCs w:val="28"/>
        </w:rPr>
      </w:pPr>
    </w:p>
    <w:sectPr w:rsidR="001C17E1" w:rsidRPr="001E7221" w:rsidSect="00FC251C">
      <w:headerReference w:type="default" r:id="rId8"/>
      <w:footerReference w:type="default" r:id="rId9"/>
      <w:pgSz w:w="11907" w:h="16840" w:code="9"/>
      <w:pgMar w:top="794" w:right="851" w:bottom="794" w:left="851" w:header="567"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F6F72" w14:textId="77777777" w:rsidR="004A2D10" w:rsidRDefault="004A2D10" w:rsidP="003E0CD3">
      <w:pPr>
        <w:spacing w:after="0" w:line="240" w:lineRule="auto"/>
      </w:pPr>
      <w:r>
        <w:separator/>
      </w:r>
    </w:p>
  </w:endnote>
  <w:endnote w:type="continuationSeparator" w:id="0">
    <w:p w14:paraId="11B0E78D" w14:textId="77777777" w:rsidR="004A2D10" w:rsidRDefault="004A2D10" w:rsidP="003E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sig w:usb0="00000003" w:usb1="00000000" w:usb2="00000000" w:usb3="00000000" w:csb0="00000001" w:csb1="00000000"/>
  </w:font>
  <w:font w:name="SimSun;宋体">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A212" w14:textId="41BE621A" w:rsidR="00FC251C" w:rsidRPr="00FC251C" w:rsidRDefault="00FC251C" w:rsidP="00FC251C">
    <w:pPr>
      <w:widowControl w:val="0"/>
      <w:tabs>
        <w:tab w:val="center" w:pos="4680"/>
        <w:tab w:val="right" w:pos="9360"/>
        <w:tab w:val="right" w:pos="10348"/>
      </w:tabs>
      <w:suppressAutoHyphens/>
      <w:spacing w:before="120" w:after="120" w:line="240" w:lineRule="auto"/>
      <w:rPr>
        <w:rFonts w:ascii="Calibri" w:eastAsia="Calibri" w:hAnsi="Calibri" w:cs="Times New Roman"/>
        <w:sz w:val="22"/>
        <w:lang w:val="vi-VN" w:eastAsia="zh-CN"/>
      </w:rPr>
    </w:pPr>
    <w:r w:rsidRPr="00FC251C">
      <w:rPr>
        <w:rFonts w:eastAsia="Times New Roman" w:cs="Times New Roman"/>
        <w:b/>
        <w:color w:val="000000"/>
        <w:kern w:val="2"/>
        <w:sz w:val="24"/>
        <w:szCs w:val="24"/>
        <w:lang w:val="nl-NL" w:eastAsia="zh-CN"/>
      </w:rPr>
      <w:t xml:space="preserve">                                                                     </w:t>
    </w:r>
    <w:r w:rsidRPr="00FC251C">
      <w:rPr>
        <w:rFonts w:eastAsia="SimSun;宋体" w:cs="Times New Roman"/>
        <w:b/>
        <w:color w:val="00B0F0"/>
        <w:kern w:val="2"/>
        <w:sz w:val="24"/>
        <w:szCs w:val="24"/>
        <w:lang w:val="nl-NL" w:eastAsia="zh-CN"/>
      </w:rPr>
      <w:t/>
    </w:r>
    <w:r w:rsidRPr="00FC251C">
      <w:rPr>
        <w:rFonts w:eastAsia="SimSun;宋体" w:cs="Times New Roman"/>
        <w:b/>
        <w:color w:val="FF0000"/>
        <w:kern w:val="2"/>
        <w:sz w:val="24"/>
        <w:szCs w:val="24"/>
        <w:lang w:val="nl-NL" w:eastAsia="zh-CN"/>
      </w:rPr>
      <w:t xml:space="preserve"/>
    </w:r>
    <w:r w:rsidRPr="00FC251C">
      <w:rPr>
        <w:rFonts w:eastAsia="SimSun;宋体" w:cs="Times New Roman"/>
        <w:b/>
        <w:color w:val="000000"/>
        <w:kern w:val="2"/>
        <w:sz w:val="24"/>
        <w:szCs w:val="24"/>
        <w:lang w:eastAsia="zh-CN"/>
      </w:rPr>
      <w:t xml:space="preserve">                                </w:t>
    </w:r>
    <w:r w:rsidRPr="00FC251C">
      <w:rPr>
        <w:rFonts w:eastAsia="SimSun;宋体" w:cs="Times New Roman"/>
        <w:b/>
        <w:color w:val="FF0000"/>
        <w:kern w:val="2"/>
        <w:sz w:val="24"/>
        <w:szCs w:val="24"/>
        <w:lang w:eastAsia="zh-CN"/>
      </w:rPr>
      <w:t>Trang</w:t>
    </w:r>
    <w:r w:rsidRPr="00FC251C">
      <w:rPr>
        <w:rFonts w:eastAsia="SimSun;宋体" w:cs="Times New Roman"/>
        <w:b/>
        <w:color w:val="0070C0"/>
        <w:kern w:val="2"/>
        <w:sz w:val="24"/>
        <w:szCs w:val="24"/>
        <w:lang w:eastAsia="zh-CN"/>
      </w:rPr>
      <w:t xml:space="preserve"> </w:t>
    </w:r>
    <w:r w:rsidRPr="00FC251C">
      <w:rPr>
        <w:rFonts w:eastAsia="SimSun;宋体" w:cs="Times New Roman"/>
        <w:b/>
        <w:color w:val="0070C0"/>
        <w:kern w:val="2"/>
        <w:sz w:val="24"/>
        <w:szCs w:val="24"/>
        <w:lang w:eastAsia="zh-CN"/>
      </w:rPr>
      <w:fldChar w:fldCharType="begin"/>
    </w:r>
    <w:r w:rsidRPr="00FC251C">
      <w:rPr>
        <w:rFonts w:eastAsia="SimSun;宋体" w:cs="Times New Roman"/>
        <w:b/>
        <w:color w:val="0070C0"/>
        <w:kern w:val="2"/>
        <w:sz w:val="24"/>
        <w:szCs w:val="24"/>
        <w:lang w:eastAsia="zh-CN"/>
      </w:rPr>
      <w:instrText xml:space="preserve"> PAGE </w:instrText>
    </w:r>
    <w:r w:rsidRPr="00FC251C">
      <w:rPr>
        <w:rFonts w:eastAsia="SimSun;宋体" w:cs="Times New Roman"/>
        <w:b/>
        <w:color w:val="0070C0"/>
        <w:kern w:val="2"/>
        <w:sz w:val="24"/>
        <w:szCs w:val="24"/>
        <w:lang w:eastAsia="zh-CN"/>
      </w:rPr>
      <w:fldChar w:fldCharType="separate"/>
    </w:r>
    <w:r>
      <w:rPr>
        <w:rFonts w:eastAsia="SimSun;宋体" w:cs="Times New Roman"/>
        <w:b/>
        <w:noProof/>
        <w:color w:val="0070C0"/>
        <w:kern w:val="2"/>
        <w:sz w:val="24"/>
        <w:szCs w:val="24"/>
        <w:lang w:eastAsia="zh-CN"/>
      </w:rPr>
      <w:t>1</w:t>
    </w:r>
    <w:r w:rsidRPr="00FC251C">
      <w:rPr>
        <w:rFonts w:eastAsia="SimSun;宋体"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160A0" w14:textId="77777777" w:rsidR="004A2D10" w:rsidRDefault="004A2D10" w:rsidP="003E0CD3">
      <w:pPr>
        <w:spacing w:after="0" w:line="240" w:lineRule="auto"/>
      </w:pPr>
      <w:r>
        <w:separator/>
      </w:r>
    </w:p>
  </w:footnote>
  <w:footnote w:type="continuationSeparator" w:id="0">
    <w:p w14:paraId="133B7A10" w14:textId="77777777" w:rsidR="004A2D10" w:rsidRDefault="004A2D10" w:rsidP="003E0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E6F55" w14:textId="77777777" w:rsidR="00FC251C" w:rsidRPr="00FC251C" w:rsidRDefault="00FC251C" w:rsidP="00FC251C">
    <w:pPr>
      <w:widowControl w:val="0"/>
      <w:tabs>
        <w:tab w:val="center" w:pos="4513"/>
        <w:tab w:val="right" w:pos="9026"/>
      </w:tabs>
      <w:suppressAutoHyphens/>
      <w:autoSpaceDE w:val="0"/>
      <w:spacing w:after="0" w:line="240" w:lineRule="auto"/>
      <w:jc w:val="center"/>
      <w:rPr>
        <w:rFonts w:ascii="Calibri" w:eastAsia="Calibri" w:hAnsi="Calibri" w:cs="Times New Roman"/>
        <w:sz w:val="22"/>
        <w:lang w:val="vi-VN" w:eastAsia="zh-CN"/>
      </w:rPr>
    </w:pPr>
    <w:r w:rsidRPr="00FC251C">
      <w:rPr>
        <w:rFonts w:eastAsia="Calibri" w:cs="Times New Roman"/>
        <w:b/>
        <w:color w:val="00B0F0"/>
        <w:sz w:val="24"/>
        <w:szCs w:val="24"/>
        <w:lang w:val="nl-NL" w:eastAsia="zh-CN"/>
      </w:rPr>
      <w:t/>
    </w:r>
    <w:r w:rsidRPr="00FC251C">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5BD2"/>
    <w:multiLevelType w:val="hybridMultilevel"/>
    <w:tmpl w:val="BA9C86A2"/>
    <w:lvl w:ilvl="0" w:tplc="9EE8CA62">
      <w:start w:val="4"/>
      <w:numFmt w:val="bullet"/>
      <w:lvlText w:val="-"/>
      <w:lvlJc w:val="left"/>
      <w:pPr>
        <w:ind w:left="643" w:hanging="360"/>
      </w:pPr>
      <w:rPr>
        <w:rFonts w:ascii="Times New Roman" w:eastAsia="Cambria" w:hAnsi="Times New Roman" w:cs="Times New Roman" w:hint="default"/>
        <w:b/>
        <w:sz w:val="28"/>
        <w:u w:val="none"/>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1B"/>
    <w:rsid w:val="0002029C"/>
    <w:rsid w:val="00044539"/>
    <w:rsid w:val="00083EC9"/>
    <w:rsid w:val="000931CE"/>
    <w:rsid w:val="000D7EA8"/>
    <w:rsid w:val="00111108"/>
    <w:rsid w:val="00120D10"/>
    <w:rsid w:val="00145A7D"/>
    <w:rsid w:val="001625BE"/>
    <w:rsid w:val="00162A43"/>
    <w:rsid w:val="001774F1"/>
    <w:rsid w:val="001C17E1"/>
    <w:rsid w:val="001C254F"/>
    <w:rsid w:val="001E7221"/>
    <w:rsid w:val="002143CC"/>
    <w:rsid w:val="002270DD"/>
    <w:rsid w:val="00233998"/>
    <w:rsid w:val="00254668"/>
    <w:rsid w:val="002B6568"/>
    <w:rsid w:val="002C52CB"/>
    <w:rsid w:val="002C78B3"/>
    <w:rsid w:val="002D5B66"/>
    <w:rsid w:val="00302C40"/>
    <w:rsid w:val="00354A91"/>
    <w:rsid w:val="003654F6"/>
    <w:rsid w:val="003E0CD3"/>
    <w:rsid w:val="003E1B24"/>
    <w:rsid w:val="003E3652"/>
    <w:rsid w:val="003F6EC2"/>
    <w:rsid w:val="00413F43"/>
    <w:rsid w:val="004A2D10"/>
    <w:rsid w:val="004B1049"/>
    <w:rsid w:val="004E1C2C"/>
    <w:rsid w:val="005167D8"/>
    <w:rsid w:val="005422FC"/>
    <w:rsid w:val="00563663"/>
    <w:rsid w:val="0057581B"/>
    <w:rsid w:val="005B7F12"/>
    <w:rsid w:val="005E3011"/>
    <w:rsid w:val="00643A4A"/>
    <w:rsid w:val="00680D71"/>
    <w:rsid w:val="00685E13"/>
    <w:rsid w:val="006D3B3A"/>
    <w:rsid w:val="006E208A"/>
    <w:rsid w:val="006F6799"/>
    <w:rsid w:val="0072638E"/>
    <w:rsid w:val="007263B7"/>
    <w:rsid w:val="007A1AE9"/>
    <w:rsid w:val="007A25AE"/>
    <w:rsid w:val="007A69E5"/>
    <w:rsid w:val="007E0A0A"/>
    <w:rsid w:val="00826B5E"/>
    <w:rsid w:val="00847193"/>
    <w:rsid w:val="00856C4D"/>
    <w:rsid w:val="008C6351"/>
    <w:rsid w:val="008C67B2"/>
    <w:rsid w:val="008E5B86"/>
    <w:rsid w:val="00927870"/>
    <w:rsid w:val="00960867"/>
    <w:rsid w:val="00993914"/>
    <w:rsid w:val="00A0025D"/>
    <w:rsid w:val="00A14C0C"/>
    <w:rsid w:val="00A154EE"/>
    <w:rsid w:val="00A355CF"/>
    <w:rsid w:val="00A72B1F"/>
    <w:rsid w:val="00A7681B"/>
    <w:rsid w:val="00AF525D"/>
    <w:rsid w:val="00B13CEB"/>
    <w:rsid w:val="00B17A2E"/>
    <w:rsid w:val="00B24983"/>
    <w:rsid w:val="00B313CF"/>
    <w:rsid w:val="00B47ED1"/>
    <w:rsid w:val="00B56B88"/>
    <w:rsid w:val="00BF75F7"/>
    <w:rsid w:val="00C177CC"/>
    <w:rsid w:val="00C424C2"/>
    <w:rsid w:val="00C526AD"/>
    <w:rsid w:val="00CA373B"/>
    <w:rsid w:val="00CF6624"/>
    <w:rsid w:val="00D12B31"/>
    <w:rsid w:val="00D443B2"/>
    <w:rsid w:val="00D904D5"/>
    <w:rsid w:val="00DE3277"/>
    <w:rsid w:val="00DF09EC"/>
    <w:rsid w:val="00E6307C"/>
    <w:rsid w:val="00E94746"/>
    <w:rsid w:val="00E96176"/>
    <w:rsid w:val="00EC2C53"/>
    <w:rsid w:val="00ED2386"/>
    <w:rsid w:val="00EE17FC"/>
    <w:rsid w:val="00F26FAE"/>
    <w:rsid w:val="00F4714F"/>
    <w:rsid w:val="00F67BA4"/>
    <w:rsid w:val="00F77E94"/>
    <w:rsid w:val="00F86D8D"/>
    <w:rsid w:val="00F900F0"/>
    <w:rsid w:val="00FC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7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E1"/>
    <w:pPr>
      <w:ind w:left="720"/>
      <w:contextualSpacing/>
    </w:pPr>
  </w:style>
  <w:style w:type="paragraph" w:customStyle="1" w:styleId="Char">
    <w:name w:val="Char"/>
    <w:basedOn w:val="Normal"/>
    <w:rsid w:val="001C17E1"/>
    <w:pPr>
      <w:spacing w:line="240" w:lineRule="exact"/>
    </w:pPr>
    <w:rPr>
      <w:rFonts w:ascii="Verdana" w:eastAsia="Times New Roman" w:hAnsi="Verdana" w:cs="Verdana"/>
      <w:sz w:val="20"/>
      <w:szCs w:val="20"/>
    </w:rPr>
  </w:style>
  <w:style w:type="paragraph" w:styleId="BodyText">
    <w:name w:val="Body Text"/>
    <w:basedOn w:val="Normal"/>
    <w:link w:val="BodyTextChar"/>
    <w:uiPriority w:val="1"/>
    <w:qFormat/>
    <w:rsid w:val="00F86D8D"/>
    <w:pPr>
      <w:widowControl w:val="0"/>
      <w:autoSpaceDE w:val="0"/>
      <w:autoSpaceDN w:val="0"/>
      <w:spacing w:after="0" w:line="240" w:lineRule="auto"/>
      <w:ind w:left="382"/>
    </w:pPr>
    <w:rPr>
      <w:rFonts w:eastAsia="Times New Roman" w:cs="Times New Roman"/>
      <w:sz w:val="22"/>
      <w:lang w:val="vi"/>
    </w:rPr>
  </w:style>
  <w:style w:type="character" w:customStyle="1" w:styleId="BodyTextChar">
    <w:name w:val="Body Text Char"/>
    <w:basedOn w:val="DefaultParagraphFont"/>
    <w:link w:val="BodyText"/>
    <w:uiPriority w:val="1"/>
    <w:rsid w:val="00F86D8D"/>
    <w:rPr>
      <w:rFonts w:eastAsia="Times New Roman" w:cs="Times New Roman"/>
      <w:sz w:val="22"/>
      <w:lang w:val="vi"/>
    </w:rPr>
  </w:style>
  <w:style w:type="paragraph" w:styleId="NormalWeb">
    <w:name w:val="Normal (Web)"/>
    <w:basedOn w:val="Normal"/>
    <w:rsid w:val="0002029C"/>
    <w:pPr>
      <w:spacing w:before="100" w:beforeAutospacing="1" w:after="100" w:afterAutospacing="1" w:line="240" w:lineRule="auto"/>
    </w:pPr>
    <w:rPr>
      <w:rFonts w:eastAsia="Batang" w:cs="Times New Roman"/>
      <w:sz w:val="24"/>
      <w:szCs w:val="24"/>
      <w:lang w:val="vi-VN" w:eastAsia="ko-KR"/>
    </w:rPr>
  </w:style>
  <w:style w:type="character" w:customStyle="1" w:styleId="fontstyle01">
    <w:name w:val="fontstyle01"/>
    <w:rsid w:val="00D443B2"/>
    <w:rPr>
      <w:rFonts w:ascii="ArialMT" w:hAnsi="ArialMT" w:cs="ArialMT"/>
      <w:color w:val="242021"/>
      <w:sz w:val="24"/>
      <w:szCs w:val="24"/>
    </w:rPr>
  </w:style>
  <w:style w:type="paragraph" w:styleId="Header">
    <w:name w:val="header"/>
    <w:basedOn w:val="Normal"/>
    <w:link w:val="HeaderChar"/>
    <w:uiPriority w:val="99"/>
    <w:unhideWhenUsed/>
    <w:rsid w:val="003E0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D3"/>
  </w:style>
  <w:style w:type="paragraph" w:styleId="Footer">
    <w:name w:val="footer"/>
    <w:basedOn w:val="Normal"/>
    <w:link w:val="FooterChar"/>
    <w:uiPriority w:val="99"/>
    <w:unhideWhenUsed/>
    <w:rsid w:val="003E0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7E1"/>
    <w:pPr>
      <w:ind w:left="720"/>
      <w:contextualSpacing/>
    </w:pPr>
  </w:style>
  <w:style w:type="paragraph" w:customStyle="1" w:styleId="Char">
    <w:name w:val="Char"/>
    <w:basedOn w:val="Normal"/>
    <w:rsid w:val="001C17E1"/>
    <w:pPr>
      <w:spacing w:line="240" w:lineRule="exact"/>
    </w:pPr>
    <w:rPr>
      <w:rFonts w:ascii="Verdana" w:eastAsia="Times New Roman" w:hAnsi="Verdana" w:cs="Verdana"/>
      <w:sz w:val="20"/>
      <w:szCs w:val="20"/>
    </w:rPr>
  </w:style>
  <w:style w:type="paragraph" w:styleId="BodyText">
    <w:name w:val="Body Text"/>
    <w:basedOn w:val="Normal"/>
    <w:link w:val="BodyTextChar"/>
    <w:uiPriority w:val="1"/>
    <w:qFormat/>
    <w:rsid w:val="00F86D8D"/>
    <w:pPr>
      <w:widowControl w:val="0"/>
      <w:autoSpaceDE w:val="0"/>
      <w:autoSpaceDN w:val="0"/>
      <w:spacing w:after="0" w:line="240" w:lineRule="auto"/>
      <w:ind w:left="382"/>
    </w:pPr>
    <w:rPr>
      <w:rFonts w:eastAsia="Times New Roman" w:cs="Times New Roman"/>
      <w:sz w:val="22"/>
      <w:lang w:val="vi"/>
    </w:rPr>
  </w:style>
  <w:style w:type="character" w:customStyle="1" w:styleId="BodyTextChar">
    <w:name w:val="Body Text Char"/>
    <w:basedOn w:val="DefaultParagraphFont"/>
    <w:link w:val="BodyText"/>
    <w:uiPriority w:val="1"/>
    <w:rsid w:val="00F86D8D"/>
    <w:rPr>
      <w:rFonts w:eastAsia="Times New Roman" w:cs="Times New Roman"/>
      <w:sz w:val="22"/>
      <w:lang w:val="vi"/>
    </w:rPr>
  </w:style>
  <w:style w:type="paragraph" w:styleId="NormalWeb">
    <w:name w:val="Normal (Web)"/>
    <w:basedOn w:val="Normal"/>
    <w:rsid w:val="0002029C"/>
    <w:pPr>
      <w:spacing w:before="100" w:beforeAutospacing="1" w:after="100" w:afterAutospacing="1" w:line="240" w:lineRule="auto"/>
    </w:pPr>
    <w:rPr>
      <w:rFonts w:eastAsia="Batang" w:cs="Times New Roman"/>
      <w:sz w:val="24"/>
      <w:szCs w:val="24"/>
      <w:lang w:val="vi-VN" w:eastAsia="ko-KR"/>
    </w:rPr>
  </w:style>
  <w:style w:type="character" w:customStyle="1" w:styleId="fontstyle01">
    <w:name w:val="fontstyle01"/>
    <w:rsid w:val="00D443B2"/>
    <w:rPr>
      <w:rFonts w:ascii="ArialMT" w:hAnsi="ArialMT" w:cs="ArialMT"/>
      <w:color w:val="242021"/>
      <w:sz w:val="24"/>
      <w:szCs w:val="24"/>
    </w:rPr>
  </w:style>
  <w:style w:type="paragraph" w:styleId="Header">
    <w:name w:val="header"/>
    <w:basedOn w:val="Normal"/>
    <w:link w:val="HeaderChar"/>
    <w:uiPriority w:val="99"/>
    <w:unhideWhenUsed/>
    <w:rsid w:val="003E0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D3"/>
  </w:style>
  <w:style w:type="paragraph" w:styleId="Footer">
    <w:name w:val="footer"/>
    <w:basedOn w:val="Normal"/>
    <w:link w:val="FooterChar"/>
    <w:uiPriority w:val="99"/>
    <w:unhideWhenUsed/>
    <w:rsid w:val="003E0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3531</Words>
  <Characters>20129</Characters>
  <Application>Microsoft Office Word</Application>
  <DocSecurity>0</DocSecurity>
  <Lines>167</Lines>
  <Paragraphs>47</Paragraphs>
  <ScaleCrop>false</ScaleCrop>
  <Company>thuvienhoclieu.com</Company>
  <LinksUpToDate>false</LinksUpToDate>
  <CharactersWithSpaces>23613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2024-12-11T14:46:00Z</dcterms:created>
  <dc:creator>admin</dc:creator>
  <dc:description>Đề cương ôn tập HK1  Giáo dục kinh tế và Pháp luật 12 kết nối tri thức được soạn dưới dạng file word và PDF gồm 8 trang. Các bạn xem và tải về ở dưới.</dc:description>
  <dcterms:modified xsi:type="dcterms:W3CDTF">2024-12-11T14:47:00Z</dcterms:modified>
  <cp:revision>1</cp:revision>
  <dc:title>Đề Cương Ôn Tập HK1 Giáo Dục Kinh Tế Và Pháp Luật 12 Kết Nối Tri Thức</dc:title>
</cp:coreProperties>
</file>