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22"/>
        <w:gridCol w:w="5866"/>
      </w:tblGrid>
      <w:tr w:rsidR="00052195" w:rsidRPr="001C37FE" w:rsidTr="005A5BB9">
        <w:tc>
          <w:tcPr>
            <w:tcW w:w="3510" w:type="dxa"/>
            <w:hideMark/>
          </w:tcPr>
          <w:p w:rsidR="00052195" w:rsidRPr="001C37FE" w:rsidRDefault="0093287C" w:rsidP="005A5BB9">
            <w:pPr>
              <w:jc w:val="center"/>
              <w:rPr>
                <w:b/>
                <w:color w:val="0070C0"/>
              </w:rPr>
            </w:pPr>
            <w:hyperlink r:id="rId7" w:history="1">
              <w:r w:rsidR="00052195" w:rsidRPr="001C37FE">
                <w:rPr>
                  <w:rStyle w:val="Hyperlink"/>
                  <w:b/>
                  <w:color w:val="0070C0"/>
                  <w:u w:val="none"/>
                </w:rPr>
                <w:t/>
              </w:r>
            </w:hyperlink>
          </w:p>
          <w:p w:rsidR="00052195" w:rsidRPr="001C37FE" w:rsidRDefault="00052195" w:rsidP="005A5BB9">
            <w:pPr>
              <w:jc w:val="center"/>
              <w:rPr>
                <w:b/>
                <w:color w:val="FF0000"/>
              </w:rPr>
            </w:pPr>
            <w:r w:rsidRPr="001C37FE">
              <w:rPr>
                <w:b/>
                <w:color w:val="FF0000"/>
              </w:rPr>
              <w:t>ĐỀ 1</w:t>
            </w:r>
          </w:p>
        </w:tc>
        <w:tc>
          <w:tcPr>
            <w:tcW w:w="6347" w:type="dxa"/>
          </w:tcPr>
          <w:p w:rsidR="00052195" w:rsidRPr="001C37FE" w:rsidRDefault="00052195" w:rsidP="005A5BB9">
            <w:pPr>
              <w:jc w:val="center"/>
              <w:rPr>
                <w:b/>
                <w:color w:val="FF0000"/>
              </w:rPr>
            </w:pPr>
            <w:r w:rsidRPr="001C37FE">
              <w:rPr>
                <w:b/>
                <w:color w:val="FF0000"/>
              </w:rPr>
              <w:t xml:space="preserve">ĐỀ ÔN TẬP HỌC KỲ II </w:t>
            </w:r>
          </w:p>
          <w:p w:rsidR="00052195" w:rsidRPr="001C37FE" w:rsidRDefault="00052195" w:rsidP="005A5BB9">
            <w:pPr>
              <w:jc w:val="center"/>
              <w:rPr>
                <w:rStyle w:val="Hyperlink"/>
                <w:b/>
                <w:u w:val="none"/>
              </w:rPr>
            </w:pPr>
            <w:r w:rsidRPr="001C37FE">
              <w:rPr>
                <w:b/>
              </w:rPr>
              <w:fldChar w:fldCharType="begin"/>
            </w:r>
            <w:r w:rsidRPr="001C37FE">
              <w:rPr>
                <w:b/>
              </w:rPr>
              <w:instrText>HYPERLINK "https://thuvienhoclieu.com/tai-lieu-cong-dan/tai-lieu-cong-dan-lop-12/"</w:instrText>
            </w:r>
            <w:r w:rsidRPr="001C37FE">
              <w:rPr>
                <w:b/>
              </w:rPr>
              <w:fldChar w:fldCharType="separate"/>
            </w:r>
            <w:r w:rsidRPr="001C37FE">
              <w:rPr>
                <w:rStyle w:val="Hyperlink"/>
                <w:b/>
                <w:u w:val="none"/>
              </w:rPr>
              <w:t>Môn: GDCD 12</w:t>
            </w:r>
          </w:p>
          <w:p w:rsidR="00052195" w:rsidRPr="001C37FE" w:rsidRDefault="00052195" w:rsidP="005A5BB9">
            <w:pPr>
              <w:jc w:val="center"/>
              <w:rPr>
                <w:i/>
                <w:color w:val="C00000"/>
              </w:rPr>
            </w:pPr>
            <w:r w:rsidRPr="001C37FE">
              <w:rPr>
                <w:b/>
              </w:rPr>
              <w:fldChar w:fldCharType="end"/>
            </w:r>
          </w:p>
        </w:tc>
      </w:tr>
    </w:tbl>
    <w:p w:rsidR="00F12787" w:rsidRPr="001C37FE" w:rsidRDefault="00F12787" w:rsidP="00F12787">
      <w:pPr>
        <w:spacing w:before="120"/>
        <w:jc w:val="both"/>
        <w:rPr>
          <w:b/>
          <w:bCs/>
          <w:sz w:val="26"/>
        </w:rPr>
      </w:pPr>
      <w:r w:rsidRPr="001C37FE">
        <w:rPr>
          <w:b/>
          <w:bCs/>
          <w:sz w:val="26"/>
        </w:rPr>
        <w:t xml:space="preserve">I. PHẦN TRẮC NGHIỆM: </w:t>
      </w:r>
    </w:p>
    <w:p w:rsidR="00F12787" w:rsidRPr="001C37FE" w:rsidRDefault="00F12787" w:rsidP="00F12787">
      <w:pPr>
        <w:jc w:val="both"/>
        <w:rPr>
          <w:bCs/>
          <w:sz w:val="26"/>
        </w:rPr>
      </w:pPr>
      <w:r w:rsidRPr="001C37FE">
        <w:rPr>
          <w:b/>
          <w:bCs/>
          <w:sz w:val="26"/>
        </w:rPr>
        <w:t xml:space="preserve"> Hãy lựa chọn đáp án đúng nhất và điền đáp án lựa chọn vào bảng sau </w:t>
      </w:r>
      <w:r w:rsidRPr="001C37FE">
        <w:rPr>
          <w:bCs/>
          <w:sz w:val="26"/>
        </w:rPr>
        <w:t>(7điểm)</w:t>
      </w:r>
    </w:p>
    <w:p w:rsidR="00F12787" w:rsidRPr="001C37FE" w:rsidRDefault="00F12787" w:rsidP="00F12787">
      <w:pPr>
        <w:spacing w:line="247" w:lineRule="auto"/>
        <w:jc w:val="both"/>
        <w:rPr>
          <w:sz w:val="24"/>
          <w:szCs w:val="24"/>
        </w:rPr>
      </w:pPr>
      <w:r w:rsidRPr="001C37FE">
        <w:rPr>
          <w:b/>
          <w:sz w:val="24"/>
          <w:szCs w:val="24"/>
        </w:rPr>
        <w:t xml:space="preserve">Câu </w:t>
      </w:r>
      <w:r w:rsidR="00BB6B18" w:rsidRPr="001C37FE">
        <w:rPr>
          <w:b/>
          <w:sz w:val="24"/>
          <w:szCs w:val="24"/>
        </w:rPr>
        <w:t>1</w:t>
      </w:r>
      <w:r w:rsidRPr="001C37FE">
        <w:rPr>
          <w:sz w:val="24"/>
          <w:szCs w:val="24"/>
        </w:rPr>
        <w:t>. Dựa vào đặc trưng cơ bản nào của pháp luật để phân biệt sự khác nhau giữa pháp luật với quy phạm đạo đức?</w:t>
      </w:r>
    </w:p>
    <w:p w:rsidR="003D2654" w:rsidRPr="001C37FE" w:rsidRDefault="00F12787" w:rsidP="00F12787">
      <w:pPr>
        <w:spacing w:line="247" w:lineRule="auto"/>
        <w:ind w:firstLine="720"/>
        <w:jc w:val="both"/>
        <w:rPr>
          <w:sz w:val="24"/>
          <w:szCs w:val="24"/>
        </w:rPr>
      </w:pPr>
      <w:r w:rsidRPr="001C37FE">
        <w:rPr>
          <w:sz w:val="24"/>
          <w:szCs w:val="24"/>
        </w:rPr>
        <w:t>A. Tính quyền lực bắt buộc chung.</w:t>
      </w:r>
      <w:r w:rsidRPr="001C37FE">
        <w:rPr>
          <w:sz w:val="24"/>
          <w:szCs w:val="24"/>
        </w:rPr>
        <w:tab/>
      </w:r>
      <w:r w:rsidRPr="001C37FE">
        <w:rPr>
          <w:sz w:val="24"/>
          <w:szCs w:val="24"/>
        </w:rPr>
        <w:tab/>
        <w:t xml:space="preserve">        </w:t>
      </w:r>
    </w:p>
    <w:p w:rsidR="00F12787" w:rsidRPr="001C37FE" w:rsidRDefault="00F12787" w:rsidP="00F12787">
      <w:pPr>
        <w:spacing w:line="247" w:lineRule="auto"/>
        <w:ind w:firstLine="720"/>
        <w:jc w:val="both"/>
        <w:rPr>
          <w:sz w:val="24"/>
          <w:szCs w:val="24"/>
        </w:rPr>
      </w:pPr>
      <w:r w:rsidRPr="001C37FE">
        <w:rPr>
          <w:sz w:val="24"/>
          <w:szCs w:val="24"/>
        </w:rPr>
        <w:t>B. Tính quy phạm phổ biến.</w:t>
      </w:r>
    </w:p>
    <w:p w:rsidR="003D2654" w:rsidRPr="001C37FE" w:rsidRDefault="00F12787" w:rsidP="00F12787">
      <w:pPr>
        <w:spacing w:line="247" w:lineRule="auto"/>
        <w:ind w:firstLine="720"/>
        <w:jc w:val="both"/>
        <w:rPr>
          <w:sz w:val="24"/>
          <w:szCs w:val="24"/>
        </w:rPr>
      </w:pPr>
      <w:r w:rsidRPr="001C37FE">
        <w:rPr>
          <w:sz w:val="24"/>
          <w:szCs w:val="24"/>
        </w:rPr>
        <w:t>C. Tính xác định chặt chẽ về mặt nội dung.</w:t>
      </w:r>
      <w:r w:rsidRPr="001C37FE">
        <w:rPr>
          <w:sz w:val="24"/>
          <w:szCs w:val="24"/>
        </w:rPr>
        <w:tab/>
        <w:t xml:space="preserve">        </w:t>
      </w:r>
    </w:p>
    <w:p w:rsidR="00F12787" w:rsidRPr="001C37FE" w:rsidRDefault="00F12787" w:rsidP="00F12787">
      <w:pPr>
        <w:spacing w:line="247" w:lineRule="auto"/>
        <w:ind w:firstLine="720"/>
        <w:jc w:val="both"/>
        <w:rPr>
          <w:sz w:val="24"/>
          <w:szCs w:val="24"/>
        </w:rPr>
      </w:pPr>
      <w:r w:rsidRPr="001C37FE">
        <w:rPr>
          <w:sz w:val="24"/>
          <w:szCs w:val="24"/>
        </w:rPr>
        <w:t>D. Tính xác định chặt chẽ về hình thức.</w:t>
      </w:r>
    </w:p>
    <w:p w:rsidR="00F12787" w:rsidRPr="001C37FE" w:rsidRDefault="00BB6B18" w:rsidP="00F12787">
      <w:pPr>
        <w:spacing w:line="252" w:lineRule="auto"/>
        <w:jc w:val="both"/>
        <w:rPr>
          <w:sz w:val="24"/>
          <w:szCs w:val="24"/>
          <w:lang w:val="pt-BR"/>
        </w:rPr>
      </w:pPr>
      <w:r w:rsidRPr="001C37FE">
        <w:rPr>
          <w:b/>
          <w:sz w:val="24"/>
          <w:szCs w:val="24"/>
          <w:lang w:val="pt-BR"/>
        </w:rPr>
        <w:t>Câu 2</w:t>
      </w:r>
      <w:r w:rsidR="00F12787" w:rsidRPr="001C37FE">
        <w:rPr>
          <w:sz w:val="24"/>
          <w:szCs w:val="24"/>
          <w:lang w:val="pt-BR"/>
        </w:rPr>
        <w:t>. Hành vi  gây nguy hiểm cho xã hội được quy định tại bộ luật hình sự là vi phạm</w:t>
      </w:r>
    </w:p>
    <w:p w:rsidR="00F12787" w:rsidRPr="001C37FE" w:rsidRDefault="00F12787" w:rsidP="00F12787">
      <w:pPr>
        <w:spacing w:line="252" w:lineRule="auto"/>
        <w:ind w:firstLine="720"/>
        <w:jc w:val="both"/>
        <w:rPr>
          <w:sz w:val="24"/>
          <w:szCs w:val="24"/>
          <w:lang w:val="pt-BR"/>
        </w:rPr>
      </w:pPr>
      <w:r w:rsidRPr="001C37FE">
        <w:rPr>
          <w:sz w:val="24"/>
          <w:szCs w:val="24"/>
          <w:lang w:val="pt-BR"/>
        </w:rPr>
        <w:t xml:space="preserve">A. hành chính. </w:t>
      </w:r>
      <w:r w:rsidRPr="001C37FE">
        <w:rPr>
          <w:sz w:val="24"/>
          <w:szCs w:val="24"/>
          <w:lang w:val="pt-BR"/>
        </w:rPr>
        <w:tab/>
        <w:t>B. hình sự.</w:t>
      </w:r>
      <w:r w:rsidRPr="001C37FE">
        <w:rPr>
          <w:sz w:val="24"/>
          <w:szCs w:val="24"/>
          <w:lang w:val="pt-BR"/>
        </w:rPr>
        <w:tab/>
      </w:r>
      <w:r w:rsidRPr="001C37FE">
        <w:rPr>
          <w:sz w:val="24"/>
          <w:szCs w:val="24"/>
          <w:lang w:val="pt-BR"/>
        </w:rPr>
        <w:tab/>
        <w:t>C. dân sự.</w:t>
      </w:r>
      <w:r w:rsidRPr="001C37FE">
        <w:rPr>
          <w:sz w:val="24"/>
          <w:szCs w:val="24"/>
          <w:lang w:val="pt-BR"/>
        </w:rPr>
        <w:tab/>
      </w:r>
      <w:r w:rsidRPr="001C37FE">
        <w:rPr>
          <w:sz w:val="24"/>
          <w:szCs w:val="24"/>
          <w:lang w:val="pt-BR"/>
        </w:rPr>
        <w:tab/>
        <w:t>D. kỷ luật.</w:t>
      </w:r>
    </w:p>
    <w:p w:rsidR="00F12787" w:rsidRPr="001C37FE" w:rsidRDefault="00BB6B18" w:rsidP="00F12787">
      <w:pPr>
        <w:spacing w:line="252" w:lineRule="auto"/>
        <w:jc w:val="both"/>
        <w:rPr>
          <w:sz w:val="24"/>
          <w:szCs w:val="24"/>
          <w:lang w:val="pt-BR"/>
        </w:rPr>
      </w:pPr>
      <w:r w:rsidRPr="001C37FE">
        <w:rPr>
          <w:b/>
          <w:sz w:val="24"/>
          <w:szCs w:val="24"/>
          <w:lang w:val="pt-BR"/>
        </w:rPr>
        <w:t>Câu 3</w:t>
      </w:r>
      <w:r w:rsidR="00F12787" w:rsidRPr="001C37FE">
        <w:rPr>
          <w:sz w:val="24"/>
          <w:szCs w:val="24"/>
          <w:lang w:val="pt-BR"/>
        </w:rPr>
        <w:t>. Hoạt động có mục đích làm cho các quy định của pháp luật đi vào đời sống, trở hành những hành vi hợp pháp của các cá nhân tổ chức là</w:t>
      </w:r>
    </w:p>
    <w:p w:rsidR="00F12787" w:rsidRPr="001C37FE" w:rsidRDefault="00F12787" w:rsidP="00F12787">
      <w:pPr>
        <w:spacing w:line="252" w:lineRule="auto"/>
        <w:jc w:val="both"/>
        <w:rPr>
          <w:sz w:val="24"/>
          <w:szCs w:val="24"/>
          <w:lang w:val="pt-BR"/>
        </w:rPr>
      </w:pPr>
      <w:r w:rsidRPr="001C37FE">
        <w:rPr>
          <w:sz w:val="24"/>
          <w:szCs w:val="24"/>
          <w:lang w:val="pt-BR"/>
        </w:rPr>
        <w:t xml:space="preserve">     </w:t>
      </w:r>
      <w:r w:rsidRPr="001C37FE">
        <w:rPr>
          <w:sz w:val="24"/>
          <w:szCs w:val="24"/>
          <w:lang w:val="pt-BR"/>
        </w:rPr>
        <w:tab/>
        <w:t>A. thực hiện pháp luật.</w:t>
      </w:r>
      <w:r w:rsidRPr="001C37FE">
        <w:rPr>
          <w:sz w:val="24"/>
          <w:szCs w:val="24"/>
          <w:lang w:val="pt-BR"/>
        </w:rPr>
        <w:tab/>
      </w:r>
      <w:r w:rsidRPr="001C37FE">
        <w:rPr>
          <w:sz w:val="24"/>
          <w:szCs w:val="24"/>
          <w:lang w:val="pt-BR"/>
        </w:rPr>
        <w:tab/>
        <w:t xml:space="preserve">B. thi hành pháp luật.    </w:t>
      </w:r>
    </w:p>
    <w:p w:rsidR="00F12787" w:rsidRPr="001C37FE" w:rsidRDefault="00F12787" w:rsidP="00F12787">
      <w:pPr>
        <w:spacing w:line="252" w:lineRule="auto"/>
        <w:ind w:firstLine="720"/>
        <w:jc w:val="both"/>
        <w:rPr>
          <w:sz w:val="24"/>
          <w:szCs w:val="24"/>
          <w:lang w:val="pt-BR"/>
        </w:rPr>
      </w:pPr>
      <w:r w:rsidRPr="001C37FE">
        <w:rPr>
          <w:sz w:val="24"/>
          <w:szCs w:val="24"/>
          <w:lang w:val="pt-BR"/>
        </w:rPr>
        <w:t xml:space="preserve">C. tuân thủ pháp luật.     </w:t>
      </w:r>
      <w:r w:rsidRPr="001C37FE">
        <w:rPr>
          <w:sz w:val="24"/>
          <w:szCs w:val="24"/>
          <w:lang w:val="pt-BR"/>
        </w:rPr>
        <w:tab/>
      </w:r>
      <w:r w:rsidRPr="001C37FE">
        <w:rPr>
          <w:sz w:val="24"/>
          <w:szCs w:val="24"/>
          <w:lang w:val="pt-BR"/>
        </w:rPr>
        <w:tab/>
        <w:t>D. áp dụng pháp luật.</w:t>
      </w:r>
    </w:p>
    <w:p w:rsidR="00F12787" w:rsidRPr="001C37FE" w:rsidRDefault="00BB6B18" w:rsidP="00F12787">
      <w:pPr>
        <w:tabs>
          <w:tab w:val="left" w:pos="720"/>
        </w:tabs>
        <w:spacing w:line="242" w:lineRule="auto"/>
        <w:jc w:val="both"/>
        <w:rPr>
          <w:sz w:val="24"/>
          <w:szCs w:val="24"/>
          <w:lang w:val="pt-BR"/>
        </w:rPr>
      </w:pPr>
      <w:r w:rsidRPr="001C37FE">
        <w:rPr>
          <w:b/>
          <w:sz w:val="24"/>
          <w:szCs w:val="24"/>
          <w:lang w:val="pt-BR"/>
        </w:rPr>
        <w:t>Câu 4</w:t>
      </w:r>
      <w:r w:rsidR="00F12787" w:rsidRPr="001C37FE">
        <w:rPr>
          <w:sz w:val="24"/>
          <w:szCs w:val="24"/>
          <w:lang w:val="pt-BR"/>
        </w:rPr>
        <w:t>. Bình đẳng trong hôn nhân và gia đình dựa trên cơ sở nguyên tắc nào sau đây?</w:t>
      </w:r>
    </w:p>
    <w:p w:rsidR="00F12787" w:rsidRPr="001C37FE" w:rsidRDefault="00F12787" w:rsidP="00F12787">
      <w:pPr>
        <w:tabs>
          <w:tab w:val="left" w:pos="720"/>
        </w:tabs>
        <w:spacing w:line="242" w:lineRule="auto"/>
        <w:jc w:val="both"/>
        <w:rPr>
          <w:sz w:val="24"/>
          <w:szCs w:val="24"/>
          <w:lang w:val="pt-BR"/>
        </w:rPr>
      </w:pPr>
      <w:r w:rsidRPr="001C37FE">
        <w:rPr>
          <w:sz w:val="24"/>
          <w:szCs w:val="24"/>
          <w:lang w:val="pt-BR"/>
        </w:rPr>
        <w:tab/>
        <w:t xml:space="preserve">A. Chia sẻ, đồng thuận, quan tâm lẫn nhau, không phân biệt đối xử.  </w:t>
      </w:r>
    </w:p>
    <w:p w:rsidR="00F12787" w:rsidRPr="001C37FE" w:rsidRDefault="00F12787" w:rsidP="00F12787">
      <w:pPr>
        <w:tabs>
          <w:tab w:val="left" w:pos="720"/>
        </w:tabs>
        <w:spacing w:line="242" w:lineRule="auto"/>
        <w:jc w:val="both"/>
        <w:rPr>
          <w:sz w:val="24"/>
          <w:szCs w:val="24"/>
          <w:lang w:val="pt-BR"/>
        </w:rPr>
      </w:pPr>
      <w:r w:rsidRPr="001C37FE">
        <w:rPr>
          <w:sz w:val="24"/>
          <w:szCs w:val="24"/>
          <w:lang w:val="pt-BR"/>
        </w:rPr>
        <w:tab/>
        <w:t>B. Tự do, công bằng, tôn trọng lẫn nhau, không phân biệt đối xử.</w:t>
      </w:r>
    </w:p>
    <w:p w:rsidR="00F12787" w:rsidRPr="001C37FE" w:rsidRDefault="00F12787" w:rsidP="00F12787">
      <w:pPr>
        <w:tabs>
          <w:tab w:val="left" w:pos="720"/>
        </w:tabs>
        <w:spacing w:line="242" w:lineRule="auto"/>
        <w:jc w:val="both"/>
        <w:rPr>
          <w:sz w:val="24"/>
          <w:szCs w:val="24"/>
          <w:lang w:val="pt-BR"/>
        </w:rPr>
      </w:pPr>
      <w:r w:rsidRPr="001C37FE">
        <w:rPr>
          <w:sz w:val="24"/>
          <w:szCs w:val="24"/>
          <w:lang w:val="pt-BR"/>
        </w:rPr>
        <w:tab/>
        <w:t>C. Công bằng, lắng nghe, kính trọng lẫn nhau, không phân biệt đối xử.</w:t>
      </w:r>
    </w:p>
    <w:p w:rsidR="00F12787" w:rsidRPr="001C37FE" w:rsidRDefault="00F12787" w:rsidP="00F12787">
      <w:pPr>
        <w:tabs>
          <w:tab w:val="left" w:pos="720"/>
        </w:tabs>
        <w:spacing w:line="242" w:lineRule="auto"/>
        <w:jc w:val="both"/>
        <w:rPr>
          <w:sz w:val="24"/>
          <w:szCs w:val="24"/>
          <w:lang w:val="pt-BR"/>
        </w:rPr>
      </w:pPr>
      <w:r w:rsidRPr="001C37FE">
        <w:rPr>
          <w:sz w:val="24"/>
          <w:szCs w:val="24"/>
          <w:lang w:val="pt-BR"/>
        </w:rPr>
        <w:tab/>
        <w:t xml:space="preserve">D. Dân chủ, công bằng, tôn trọng lẫn nhau, không phân biệt đối xử. </w:t>
      </w:r>
    </w:p>
    <w:p w:rsidR="00F12787" w:rsidRPr="001C37FE" w:rsidRDefault="00F12787" w:rsidP="00F12787">
      <w:pPr>
        <w:jc w:val="both"/>
        <w:rPr>
          <w:sz w:val="24"/>
          <w:szCs w:val="24"/>
        </w:rPr>
      </w:pPr>
      <w:r w:rsidRPr="001C37FE">
        <w:rPr>
          <w:b/>
          <w:sz w:val="24"/>
          <w:szCs w:val="24"/>
        </w:rPr>
        <w:t xml:space="preserve">Câu </w:t>
      </w:r>
      <w:r w:rsidR="00BB6B18" w:rsidRPr="001C37FE">
        <w:rPr>
          <w:b/>
          <w:sz w:val="24"/>
          <w:szCs w:val="24"/>
        </w:rPr>
        <w:t>5</w:t>
      </w:r>
      <w:r w:rsidRPr="001C37FE">
        <w:rPr>
          <w:sz w:val="24"/>
          <w:szCs w:val="24"/>
        </w:rPr>
        <w:t xml:space="preserve">. Quy tắc xử xự chung do nhà nước ban hành là </w:t>
      </w:r>
    </w:p>
    <w:p w:rsidR="00F12787" w:rsidRPr="001C37FE" w:rsidRDefault="00F12787" w:rsidP="00F12787">
      <w:pPr>
        <w:spacing w:line="247" w:lineRule="auto"/>
        <w:ind w:firstLine="720"/>
        <w:jc w:val="both"/>
        <w:rPr>
          <w:sz w:val="24"/>
          <w:szCs w:val="24"/>
        </w:rPr>
      </w:pPr>
      <w:r w:rsidRPr="001C37FE">
        <w:rPr>
          <w:sz w:val="24"/>
          <w:szCs w:val="24"/>
        </w:rPr>
        <w:t>A. công văn.</w:t>
      </w:r>
      <w:r w:rsidRPr="001C37FE">
        <w:rPr>
          <w:sz w:val="24"/>
          <w:szCs w:val="24"/>
        </w:rPr>
        <w:tab/>
      </w:r>
      <w:r w:rsidRPr="001C37FE">
        <w:rPr>
          <w:sz w:val="24"/>
          <w:szCs w:val="24"/>
        </w:rPr>
        <w:tab/>
        <w:t>B. nội quy.</w:t>
      </w:r>
      <w:r w:rsidRPr="001C37FE">
        <w:rPr>
          <w:sz w:val="24"/>
          <w:szCs w:val="24"/>
        </w:rPr>
        <w:tab/>
      </w:r>
      <w:r w:rsidRPr="001C37FE">
        <w:rPr>
          <w:sz w:val="24"/>
          <w:szCs w:val="24"/>
        </w:rPr>
        <w:tab/>
        <w:t>C. pháp luật.</w:t>
      </w:r>
      <w:r w:rsidRPr="001C37FE">
        <w:rPr>
          <w:sz w:val="24"/>
          <w:szCs w:val="24"/>
        </w:rPr>
        <w:tab/>
      </w:r>
      <w:r w:rsidRPr="001C37FE">
        <w:rPr>
          <w:sz w:val="24"/>
          <w:szCs w:val="24"/>
        </w:rPr>
        <w:tab/>
        <w:t>D. văn bản.</w:t>
      </w:r>
    </w:p>
    <w:p w:rsidR="00F12787" w:rsidRPr="001C37FE" w:rsidRDefault="00BB6B18" w:rsidP="00F12787">
      <w:pPr>
        <w:spacing w:line="247" w:lineRule="auto"/>
        <w:jc w:val="both"/>
        <w:rPr>
          <w:sz w:val="24"/>
          <w:szCs w:val="24"/>
        </w:rPr>
      </w:pPr>
      <w:r w:rsidRPr="001C37FE">
        <w:rPr>
          <w:b/>
          <w:sz w:val="24"/>
          <w:szCs w:val="24"/>
        </w:rPr>
        <w:t>Câu 6</w:t>
      </w:r>
      <w:r w:rsidR="00F12787" w:rsidRPr="001C37FE">
        <w:rPr>
          <w:sz w:val="24"/>
          <w:szCs w:val="24"/>
        </w:rPr>
        <w:t>. Pháp luật do tổ chức nào sau đây ban hành?</w:t>
      </w:r>
    </w:p>
    <w:p w:rsidR="00F12787" w:rsidRPr="001C37FE" w:rsidRDefault="00F12787" w:rsidP="00F12787">
      <w:pPr>
        <w:spacing w:line="247" w:lineRule="auto"/>
        <w:ind w:firstLine="720"/>
        <w:jc w:val="both"/>
        <w:rPr>
          <w:sz w:val="24"/>
          <w:szCs w:val="24"/>
        </w:rPr>
      </w:pPr>
      <w:r w:rsidRPr="001C37FE">
        <w:rPr>
          <w:sz w:val="24"/>
          <w:szCs w:val="24"/>
        </w:rPr>
        <w:t>A. Đoàn thanh niên.</w:t>
      </w:r>
      <w:r w:rsidRPr="001C37FE">
        <w:rPr>
          <w:sz w:val="24"/>
          <w:szCs w:val="24"/>
        </w:rPr>
        <w:tab/>
      </w:r>
      <w:r w:rsidRPr="001C37FE">
        <w:rPr>
          <w:sz w:val="24"/>
          <w:szCs w:val="24"/>
        </w:rPr>
        <w:tab/>
      </w:r>
      <w:r w:rsidRPr="001C37FE">
        <w:rPr>
          <w:sz w:val="24"/>
          <w:szCs w:val="24"/>
        </w:rPr>
        <w:tab/>
      </w:r>
      <w:r w:rsidRPr="001C37FE">
        <w:rPr>
          <w:sz w:val="24"/>
          <w:szCs w:val="24"/>
        </w:rPr>
        <w:tab/>
      </w:r>
      <w:r w:rsidRPr="001C37FE">
        <w:rPr>
          <w:sz w:val="24"/>
          <w:szCs w:val="24"/>
        </w:rPr>
        <w:tab/>
        <w:t>B. Mặt trận tổ quốc.</w:t>
      </w:r>
    </w:p>
    <w:p w:rsidR="00F12787" w:rsidRPr="001C37FE" w:rsidRDefault="00F12787" w:rsidP="00F12787">
      <w:pPr>
        <w:spacing w:line="247" w:lineRule="auto"/>
        <w:ind w:firstLine="720"/>
        <w:jc w:val="both"/>
        <w:rPr>
          <w:sz w:val="24"/>
          <w:szCs w:val="24"/>
        </w:rPr>
      </w:pPr>
      <w:r w:rsidRPr="001C37FE">
        <w:rPr>
          <w:sz w:val="24"/>
          <w:szCs w:val="24"/>
        </w:rPr>
        <w:t>C. Nhà nước.</w:t>
      </w:r>
      <w:r w:rsidRPr="001C37FE">
        <w:rPr>
          <w:sz w:val="24"/>
          <w:szCs w:val="24"/>
        </w:rPr>
        <w:tab/>
      </w:r>
      <w:r w:rsidRPr="001C37FE">
        <w:rPr>
          <w:sz w:val="24"/>
          <w:szCs w:val="24"/>
        </w:rPr>
        <w:tab/>
      </w:r>
      <w:r w:rsidRPr="001C37FE">
        <w:rPr>
          <w:sz w:val="24"/>
          <w:szCs w:val="24"/>
        </w:rPr>
        <w:tab/>
      </w:r>
      <w:r w:rsidRPr="001C37FE">
        <w:rPr>
          <w:sz w:val="24"/>
          <w:szCs w:val="24"/>
        </w:rPr>
        <w:tab/>
      </w:r>
      <w:r w:rsidRPr="001C37FE">
        <w:rPr>
          <w:sz w:val="24"/>
          <w:szCs w:val="24"/>
        </w:rPr>
        <w:tab/>
      </w:r>
      <w:r w:rsidRPr="001C37FE">
        <w:rPr>
          <w:sz w:val="24"/>
          <w:szCs w:val="24"/>
        </w:rPr>
        <w:tab/>
        <w:t>D. Chính quyền.</w:t>
      </w:r>
    </w:p>
    <w:p w:rsidR="00F12787" w:rsidRPr="001C37FE" w:rsidRDefault="00F12787" w:rsidP="00F12787">
      <w:pPr>
        <w:spacing w:line="252" w:lineRule="auto"/>
        <w:jc w:val="both"/>
        <w:rPr>
          <w:sz w:val="24"/>
          <w:szCs w:val="24"/>
          <w:lang w:val="pt-BR"/>
        </w:rPr>
      </w:pPr>
      <w:r w:rsidRPr="001C37FE">
        <w:rPr>
          <w:b/>
          <w:sz w:val="24"/>
          <w:szCs w:val="24"/>
          <w:lang w:val="pt-BR"/>
        </w:rPr>
        <w:t>Câu</w:t>
      </w:r>
      <w:r w:rsidR="00BB6B18" w:rsidRPr="001C37FE">
        <w:rPr>
          <w:b/>
          <w:sz w:val="24"/>
          <w:szCs w:val="24"/>
          <w:lang w:val="pt-BR"/>
        </w:rPr>
        <w:t xml:space="preserve"> 7</w:t>
      </w:r>
      <w:r w:rsidRPr="001C37FE">
        <w:rPr>
          <w:sz w:val="24"/>
          <w:szCs w:val="24"/>
          <w:lang w:val="pt-BR"/>
        </w:rPr>
        <w:t>. Chủ thể vi phạm sẽ phải chịu trách nhiệm dân sự là vi phạm</w:t>
      </w:r>
    </w:p>
    <w:p w:rsidR="00F12787" w:rsidRPr="001C37FE" w:rsidRDefault="00F12787" w:rsidP="00F12787">
      <w:pPr>
        <w:spacing w:line="252" w:lineRule="auto"/>
        <w:ind w:firstLine="720"/>
        <w:jc w:val="both"/>
        <w:rPr>
          <w:sz w:val="24"/>
          <w:szCs w:val="24"/>
          <w:lang w:val="pt-BR"/>
        </w:rPr>
      </w:pPr>
      <w:r w:rsidRPr="001C37FE">
        <w:rPr>
          <w:sz w:val="24"/>
          <w:szCs w:val="24"/>
          <w:lang w:val="pt-BR"/>
        </w:rPr>
        <w:t xml:space="preserve">A. hành chính. </w:t>
      </w:r>
      <w:r w:rsidRPr="001C37FE">
        <w:rPr>
          <w:sz w:val="24"/>
          <w:szCs w:val="24"/>
          <w:lang w:val="pt-BR"/>
        </w:rPr>
        <w:tab/>
        <w:t>B. hình sự.</w:t>
      </w:r>
      <w:r w:rsidRPr="001C37FE">
        <w:rPr>
          <w:sz w:val="24"/>
          <w:szCs w:val="24"/>
          <w:lang w:val="pt-BR"/>
        </w:rPr>
        <w:tab/>
      </w:r>
      <w:r w:rsidRPr="001C37FE">
        <w:rPr>
          <w:sz w:val="24"/>
          <w:szCs w:val="24"/>
          <w:lang w:val="pt-BR"/>
        </w:rPr>
        <w:tab/>
        <w:t>C. dân sự .</w:t>
      </w:r>
      <w:r w:rsidRPr="001C37FE">
        <w:rPr>
          <w:sz w:val="24"/>
          <w:szCs w:val="24"/>
          <w:lang w:val="pt-BR"/>
        </w:rPr>
        <w:tab/>
      </w:r>
      <w:r w:rsidRPr="001C37FE">
        <w:rPr>
          <w:sz w:val="24"/>
          <w:szCs w:val="24"/>
          <w:lang w:val="pt-BR"/>
        </w:rPr>
        <w:tab/>
        <w:t>D. kỷ luật.</w:t>
      </w:r>
    </w:p>
    <w:p w:rsidR="00F12787" w:rsidRPr="001C37FE" w:rsidRDefault="00BB6B18" w:rsidP="00F12787">
      <w:pPr>
        <w:spacing w:line="252" w:lineRule="auto"/>
        <w:jc w:val="both"/>
        <w:rPr>
          <w:sz w:val="24"/>
          <w:szCs w:val="24"/>
          <w:lang w:val="pt-BR"/>
        </w:rPr>
      </w:pPr>
      <w:r w:rsidRPr="001C37FE">
        <w:rPr>
          <w:b/>
          <w:sz w:val="24"/>
          <w:szCs w:val="24"/>
          <w:lang w:val="pt-BR"/>
        </w:rPr>
        <w:t>Câu 8</w:t>
      </w:r>
      <w:r w:rsidR="00F12787" w:rsidRPr="001C37FE">
        <w:rPr>
          <w:sz w:val="24"/>
          <w:szCs w:val="24"/>
          <w:lang w:val="pt-BR"/>
        </w:rPr>
        <w:t>. Các tổ chức cá nhân thực hiện quyền của mình,làm những gì mà pháp luật cho phép là</w:t>
      </w:r>
    </w:p>
    <w:p w:rsidR="00F12787" w:rsidRPr="001C37FE" w:rsidRDefault="00F12787" w:rsidP="00F12787">
      <w:pPr>
        <w:spacing w:line="252" w:lineRule="auto"/>
        <w:jc w:val="both"/>
        <w:rPr>
          <w:sz w:val="24"/>
          <w:szCs w:val="24"/>
          <w:lang w:val="pt-BR"/>
        </w:rPr>
      </w:pPr>
      <w:r w:rsidRPr="001C37FE">
        <w:rPr>
          <w:sz w:val="24"/>
          <w:szCs w:val="24"/>
          <w:lang w:val="pt-BR"/>
        </w:rPr>
        <w:t xml:space="preserve">    </w:t>
      </w:r>
      <w:r w:rsidRPr="001C37FE">
        <w:rPr>
          <w:sz w:val="24"/>
          <w:szCs w:val="24"/>
          <w:lang w:val="pt-BR"/>
        </w:rPr>
        <w:tab/>
        <w:t>A. sử dụng pháp luật.</w:t>
      </w:r>
      <w:r w:rsidRPr="001C37FE">
        <w:rPr>
          <w:sz w:val="24"/>
          <w:szCs w:val="24"/>
          <w:lang w:val="pt-BR"/>
        </w:rPr>
        <w:tab/>
      </w:r>
      <w:r w:rsidRPr="001C37FE">
        <w:rPr>
          <w:sz w:val="24"/>
          <w:szCs w:val="24"/>
          <w:lang w:val="pt-BR"/>
        </w:rPr>
        <w:tab/>
      </w:r>
      <w:r w:rsidRPr="001C37FE">
        <w:rPr>
          <w:sz w:val="24"/>
          <w:szCs w:val="24"/>
          <w:lang w:val="pt-BR"/>
        </w:rPr>
        <w:tab/>
        <w:t xml:space="preserve">B. thi hành pháp luật.    </w:t>
      </w:r>
    </w:p>
    <w:p w:rsidR="00F12787" w:rsidRPr="001C37FE" w:rsidRDefault="00F12787" w:rsidP="00F12787">
      <w:pPr>
        <w:spacing w:line="252" w:lineRule="auto"/>
        <w:ind w:firstLine="720"/>
        <w:jc w:val="both"/>
        <w:rPr>
          <w:sz w:val="24"/>
          <w:szCs w:val="24"/>
          <w:lang w:val="pt-BR"/>
        </w:rPr>
      </w:pPr>
      <w:r w:rsidRPr="001C37FE">
        <w:rPr>
          <w:sz w:val="24"/>
          <w:szCs w:val="24"/>
          <w:lang w:val="pt-BR"/>
        </w:rPr>
        <w:t xml:space="preserve">C. tuân thủ pháp luật.     </w:t>
      </w:r>
      <w:r w:rsidRPr="001C37FE">
        <w:rPr>
          <w:sz w:val="24"/>
          <w:szCs w:val="24"/>
          <w:lang w:val="pt-BR"/>
        </w:rPr>
        <w:tab/>
      </w:r>
      <w:r w:rsidRPr="001C37FE">
        <w:rPr>
          <w:sz w:val="24"/>
          <w:szCs w:val="24"/>
          <w:lang w:val="pt-BR"/>
        </w:rPr>
        <w:tab/>
        <w:t>D. áp dụng pháp luật.</w:t>
      </w:r>
    </w:p>
    <w:p w:rsidR="00F12787" w:rsidRPr="001C37FE" w:rsidRDefault="00F12787" w:rsidP="00F12787">
      <w:pPr>
        <w:tabs>
          <w:tab w:val="left" w:pos="720"/>
        </w:tabs>
        <w:spacing w:line="242" w:lineRule="auto"/>
        <w:jc w:val="both"/>
        <w:rPr>
          <w:sz w:val="24"/>
          <w:szCs w:val="24"/>
          <w:lang w:val="pt-BR"/>
        </w:rPr>
      </w:pPr>
      <w:r w:rsidRPr="001C37FE">
        <w:rPr>
          <w:b/>
          <w:sz w:val="24"/>
          <w:szCs w:val="24"/>
          <w:lang w:val="pt-BR"/>
        </w:rPr>
        <w:t>Câu 9</w:t>
      </w:r>
      <w:r w:rsidRPr="001C37FE">
        <w:rPr>
          <w:sz w:val="24"/>
          <w:szCs w:val="24"/>
          <w:lang w:val="pt-BR"/>
        </w:rPr>
        <w:t>. Bình đẳng giữa vợ và chồng được thể hiện trong mối quan hệ nào?</w:t>
      </w:r>
    </w:p>
    <w:p w:rsidR="00F12787" w:rsidRPr="001C37FE" w:rsidRDefault="00F12787" w:rsidP="00F12787">
      <w:pPr>
        <w:tabs>
          <w:tab w:val="left" w:pos="720"/>
        </w:tabs>
        <w:spacing w:line="242" w:lineRule="auto"/>
        <w:jc w:val="both"/>
        <w:rPr>
          <w:sz w:val="24"/>
          <w:szCs w:val="24"/>
          <w:lang w:val="pt-BR"/>
        </w:rPr>
      </w:pPr>
      <w:r w:rsidRPr="001C37FE">
        <w:rPr>
          <w:sz w:val="24"/>
          <w:szCs w:val="24"/>
          <w:lang w:val="pt-BR"/>
        </w:rPr>
        <w:t xml:space="preserve">   </w:t>
      </w:r>
      <w:r w:rsidRPr="001C37FE">
        <w:rPr>
          <w:sz w:val="24"/>
          <w:szCs w:val="24"/>
          <w:lang w:val="pt-BR"/>
        </w:rPr>
        <w:tab/>
        <w:t>A. Tài sản và sở hữu.</w:t>
      </w:r>
      <w:r w:rsidRPr="001C37FE">
        <w:rPr>
          <w:sz w:val="24"/>
          <w:szCs w:val="24"/>
          <w:lang w:val="pt-BR"/>
        </w:rPr>
        <w:tab/>
      </w:r>
      <w:r w:rsidRPr="001C37FE">
        <w:rPr>
          <w:sz w:val="24"/>
          <w:szCs w:val="24"/>
          <w:lang w:val="pt-BR"/>
        </w:rPr>
        <w:tab/>
      </w:r>
      <w:r w:rsidRPr="001C37FE">
        <w:rPr>
          <w:sz w:val="24"/>
          <w:szCs w:val="24"/>
          <w:lang w:val="pt-BR"/>
        </w:rPr>
        <w:tab/>
        <w:t xml:space="preserve">B. Nhân thân và tài sản.   </w:t>
      </w:r>
    </w:p>
    <w:p w:rsidR="00F12787" w:rsidRPr="001C37FE" w:rsidRDefault="00F12787" w:rsidP="00F12787">
      <w:pPr>
        <w:tabs>
          <w:tab w:val="left" w:pos="720"/>
        </w:tabs>
        <w:spacing w:line="242" w:lineRule="auto"/>
        <w:jc w:val="both"/>
        <w:rPr>
          <w:sz w:val="24"/>
          <w:szCs w:val="24"/>
          <w:lang w:val="pt-BR"/>
        </w:rPr>
      </w:pPr>
      <w:r w:rsidRPr="001C37FE">
        <w:rPr>
          <w:sz w:val="24"/>
          <w:szCs w:val="24"/>
          <w:lang w:val="pt-BR"/>
        </w:rPr>
        <w:tab/>
        <w:t xml:space="preserve">C. Dân sự và xã hội.    </w:t>
      </w:r>
      <w:r w:rsidRPr="001C37FE">
        <w:rPr>
          <w:sz w:val="24"/>
          <w:szCs w:val="24"/>
          <w:lang w:val="pt-BR"/>
        </w:rPr>
        <w:tab/>
      </w:r>
      <w:r w:rsidRPr="001C37FE">
        <w:rPr>
          <w:sz w:val="24"/>
          <w:szCs w:val="24"/>
          <w:lang w:val="pt-BR"/>
        </w:rPr>
        <w:tab/>
        <w:t>D. Nhân thân và lao động.</w:t>
      </w:r>
    </w:p>
    <w:p w:rsidR="00F12787" w:rsidRPr="001C37FE" w:rsidRDefault="00F12787" w:rsidP="00F12787">
      <w:pPr>
        <w:tabs>
          <w:tab w:val="left" w:pos="720"/>
        </w:tabs>
        <w:spacing w:line="242" w:lineRule="auto"/>
        <w:jc w:val="both"/>
        <w:rPr>
          <w:sz w:val="24"/>
          <w:szCs w:val="24"/>
          <w:lang w:val="pt-BR"/>
        </w:rPr>
      </w:pPr>
      <w:r w:rsidRPr="001C37FE">
        <w:rPr>
          <w:b/>
          <w:sz w:val="24"/>
          <w:szCs w:val="24"/>
          <w:lang w:val="pt-BR"/>
        </w:rPr>
        <w:t>Câu 10</w:t>
      </w:r>
      <w:r w:rsidRPr="001C37FE">
        <w:rPr>
          <w:sz w:val="24"/>
          <w:szCs w:val="24"/>
          <w:lang w:val="pt-BR"/>
        </w:rPr>
        <w:t>. Theo luật hôn nhân và gia đình năm 2014, hôn nhân tự nguyện, tiến bộ, một vợ một chồng, vợ chồng bình đẳng là</w:t>
      </w:r>
    </w:p>
    <w:p w:rsidR="00F12787" w:rsidRPr="001C37FE" w:rsidRDefault="00F12787" w:rsidP="00F12787">
      <w:pPr>
        <w:tabs>
          <w:tab w:val="left" w:pos="720"/>
        </w:tabs>
        <w:spacing w:line="242" w:lineRule="auto"/>
        <w:jc w:val="both"/>
        <w:rPr>
          <w:sz w:val="24"/>
          <w:szCs w:val="24"/>
          <w:lang w:val="pt-BR"/>
        </w:rPr>
      </w:pPr>
      <w:r w:rsidRPr="001C37FE">
        <w:rPr>
          <w:sz w:val="24"/>
          <w:szCs w:val="24"/>
          <w:lang w:val="pt-BR"/>
        </w:rPr>
        <w:tab/>
        <w:t>A. trách nhiệm.</w:t>
      </w:r>
      <w:r w:rsidRPr="001C37FE">
        <w:rPr>
          <w:sz w:val="24"/>
          <w:szCs w:val="24"/>
          <w:lang w:val="pt-BR"/>
        </w:rPr>
        <w:tab/>
        <w:t xml:space="preserve">    B. nguyên lí.</w:t>
      </w:r>
      <w:r w:rsidRPr="001C37FE">
        <w:rPr>
          <w:sz w:val="24"/>
          <w:szCs w:val="24"/>
          <w:lang w:val="pt-BR"/>
        </w:rPr>
        <w:tab/>
        <w:t>C. quy định.</w:t>
      </w:r>
      <w:r w:rsidRPr="001C37FE">
        <w:rPr>
          <w:sz w:val="24"/>
          <w:szCs w:val="24"/>
          <w:lang w:val="pt-BR"/>
        </w:rPr>
        <w:tab/>
      </w:r>
      <w:r w:rsidRPr="001C37FE">
        <w:rPr>
          <w:sz w:val="24"/>
          <w:szCs w:val="24"/>
          <w:lang w:val="pt-BR"/>
        </w:rPr>
        <w:tab/>
        <w:t>D. nguyên tắc.</w:t>
      </w:r>
    </w:p>
    <w:p w:rsidR="00F96568" w:rsidRPr="001C37FE" w:rsidRDefault="00F96568" w:rsidP="00F96568">
      <w:pPr>
        <w:spacing w:line="259" w:lineRule="auto"/>
        <w:jc w:val="both"/>
        <w:rPr>
          <w:sz w:val="24"/>
          <w:szCs w:val="24"/>
          <w:lang w:val="pt-BR"/>
        </w:rPr>
      </w:pPr>
      <w:r w:rsidRPr="001C37FE">
        <w:rPr>
          <w:b/>
          <w:sz w:val="24"/>
          <w:szCs w:val="24"/>
          <w:lang w:val="pt-BR"/>
        </w:rPr>
        <w:t>Câu 1</w:t>
      </w:r>
      <w:r w:rsidR="00BB6B18" w:rsidRPr="001C37FE">
        <w:rPr>
          <w:b/>
          <w:sz w:val="24"/>
          <w:szCs w:val="24"/>
          <w:lang w:val="pt-BR"/>
        </w:rPr>
        <w:t>1</w:t>
      </w:r>
      <w:r w:rsidRPr="001C37FE">
        <w:rPr>
          <w:sz w:val="24"/>
          <w:szCs w:val="24"/>
          <w:lang w:val="pt-BR"/>
        </w:rPr>
        <w:t>. Các tôn giáo được Nhà nước công nhận đều bình đẳng trước pháp luật, có quyền hoạt động tôn giáo theo</w:t>
      </w:r>
    </w:p>
    <w:p w:rsidR="00F96568" w:rsidRPr="001C37FE" w:rsidRDefault="00F96568" w:rsidP="00F96568">
      <w:pPr>
        <w:spacing w:line="259" w:lineRule="auto"/>
        <w:ind w:firstLine="720"/>
        <w:jc w:val="both"/>
        <w:rPr>
          <w:sz w:val="24"/>
          <w:szCs w:val="24"/>
          <w:lang w:val="pt-BR"/>
        </w:rPr>
      </w:pPr>
      <w:r w:rsidRPr="001C37FE">
        <w:rPr>
          <w:sz w:val="24"/>
          <w:szCs w:val="24"/>
          <w:lang w:val="pt-BR"/>
        </w:rPr>
        <w:t>A. tín ngưỡng cá nhân.</w:t>
      </w:r>
      <w:r w:rsidRPr="001C37FE">
        <w:rPr>
          <w:sz w:val="24"/>
          <w:szCs w:val="24"/>
          <w:lang w:val="pt-BR"/>
        </w:rPr>
        <w:tab/>
      </w:r>
      <w:r w:rsidR="00BB6B18" w:rsidRPr="001C37FE">
        <w:rPr>
          <w:sz w:val="24"/>
          <w:szCs w:val="24"/>
          <w:lang w:val="pt-BR"/>
        </w:rPr>
        <w:tab/>
      </w:r>
      <w:r w:rsidRPr="001C37FE">
        <w:rPr>
          <w:sz w:val="24"/>
          <w:szCs w:val="24"/>
          <w:lang w:val="pt-BR"/>
        </w:rPr>
        <w:t>B. quan niệm đạo đức.</w:t>
      </w:r>
      <w:r w:rsidRPr="001C37FE">
        <w:rPr>
          <w:sz w:val="24"/>
          <w:szCs w:val="24"/>
          <w:lang w:val="pt-BR"/>
        </w:rPr>
        <w:tab/>
      </w:r>
    </w:p>
    <w:p w:rsidR="00F96568" w:rsidRPr="001C37FE" w:rsidRDefault="00F96568" w:rsidP="00F96568">
      <w:pPr>
        <w:spacing w:line="259" w:lineRule="auto"/>
        <w:ind w:firstLine="720"/>
        <w:jc w:val="both"/>
        <w:rPr>
          <w:sz w:val="24"/>
          <w:szCs w:val="24"/>
          <w:lang w:val="pt-BR"/>
        </w:rPr>
      </w:pPr>
      <w:r w:rsidRPr="001C37FE">
        <w:rPr>
          <w:sz w:val="24"/>
          <w:szCs w:val="24"/>
          <w:lang w:val="pt-BR"/>
        </w:rPr>
        <w:t>C. quy định của pháp luật.</w:t>
      </w:r>
      <w:r w:rsidRPr="001C37FE">
        <w:rPr>
          <w:sz w:val="24"/>
          <w:szCs w:val="24"/>
          <w:lang w:val="pt-BR"/>
        </w:rPr>
        <w:tab/>
      </w:r>
      <w:r w:rsidR="00BB6B18" w:rsidRPr="001C37FE">
        <w:rPr>
          <w:sz w:val="24"/>
          <w:szCs w:val="24"/>
          <w:lang w:val="pt-BR"/>
        </w:rPr>
        <w:tab/>
      </w:r>
      <w:r w:rsidRPr="001C37FE">
        <w:rPr>
          <w:sz w:val="24"/>
          <w:szCs w:val="24"/>
          <w:lang w:val="pt-BR"/>
        </w:rPr>
        <w:t>D. phong tục tập quán.</w:t>
      </w:r>
    </w:p>
    <w:p w:rsidR="00F96568" w:rsidRPr="001C37FE" w:rsidRDefault="00BB6B18" w:rsidP="00F96568">
      <w:pPr>
        <w:widowControl w:val="0"/>
        <w:tabs>
          <w:tab w:val="left" w:pos="720"/>
        </w:tabs>
        <w:spacing w:line="257" w:lineRule="auto"/>
        <w:jc w:val="both"/>
        <w:rPr>
          <w:sz w:val="24"/>
          <w:szCs w:val="24"/>
          <w:lang w:val="pt-BR"/>
        </w:rPr>
      </w:pPr>
      <w:r w:rsidRPr="001C37FE">
        <w:rPr>
          <w:b/>
          <w:sz w:val="24"/>
          <w:szCs w:val="24"/>
          <w:lang w:val="pt-BR"/>
        </w:rPr>
        <w:t>Câu 12</w:t>
      </w:r>
      <w:r w:rsidR="00F96568" w:rsidRPr="001C37FE">
        <w:rPr>
          <w:sz w:val="24"/>
          <w:szCs w:val="24"/>
          <w:lang w:val="pt-BR"/>
        </w:rPr>
        <w:t>. Đặt điều nói xấu người khác là vi phạm quyền</w:t>
      </w:r>
    </w:p>
    <w:p w:rsidR="00F96568" w:rsidRPr="001C37FE" w:rsidRDefault="00F96568" w:rsidP="00F96568">
      <w:pPr>
        <w:widowControl w:val="0"/>
        <w:tabs>
          <w:tab w:val="left" w:pos="720"/>
        </w:tabs>
        <w:spacing w:line="257" w:lineRule="auto"/>
        <w:jc w:val="both"/>
        <w:rPr>
          <w:sz w:val="24"/>
          <w:szCs w:val="24"/>
          <w:lang w:val="pt-BR"/>
        </w:rPr>
      </w:pPr>
      <w:r w:rsidRPr="001C37FE">
        <w:rPr>
          <w:sz w:val="24"/>
          <w:szCs w:val="24"/>
          <w:lang w:val="pt-BR"/>
        </w:rPr>
        <w:tab/>
        <w:t>A. bất khả xâm phạm về thân thể của công dân.</w:t>
      </w:r>
    </w:p>
    <w:p w:rsidR="00F96568" w:rsidRPr="001C37FE" w:rsidRDefault="00F96568" w:rsidP="00F96568">
      <w:pPr>
        <w:widowControl w:val="0"/>
        <w:tabs>
          <w:tab w:val="left" w:pos="720"/>
        </w:tabs>
        <w:spacing w:line="257" w:lineRule="auto"/>
        <w:jc w:val="both"/>
        <w:rPr>
          <w:sz w:val="24"/>
          <w:szCs w:val="24"/>
          <w:lang w:val="pt-BR"/>
        </w:rPr>
      </w:pPr>
      <w:r w:rsidRPr="001C37FE">
        <w:rPr>
          <w:sz w:val="24"/>
          <w:szCs w:val="24"/>
          <w:lang w:val="pt-BR"/>
        </w:rPr>
        <w:tab/>
        <w:t>B. được pháp luật bảo hộ về tính mạng, sức khỏe.</w:t>
      </w:r>
      <w:r w:rsidRPr="001C37FE">
        <w:rPr>
          <w:sz w:val="24"/>
          <w:szCs w:val="24"/>
          <w:lang w:val="pt-BR"/>
        </w:rPr>
        <w:tab/>
      </w:r>
    </w:p>
    <w:p w:rsidR="00F96568" w:rsidRPr="001C37FE" w:rsidRDefault="00F96568" w:rsidP="00F96568">
      <w:pPr>
        <w:widowControl w:val="0"/>
        <w:tabs>
          <w:tab w:val="left" w:pos="720"/>
        </w:tabs>
        <w:spacing w:line="257" w:lineRule="auto"/>
        <w:jc w:val="both"/>
        <w:rPr>
          <w:sz w:val="24"/>
          <w:szCs w:val="24"/>
          <w:lang w:val="pt-BR"/>
        </w:rPr>
      </w:pPr>
      <w:r w:rsidRPr="001C37FE">
        <w:rPr>
          <w:sz w:val="24"/>
          <w:szCs w:val="24"/>
          <w:lang w:val="pt-BR"/>
        </w:rPr>
        <w:tab/>
        <w:t>C. được pháp luật bảo hộ về danh dự, nhân phẩm.</w:t>
      </w:r>
      <w:r w:rsidRPr="001C37FE">
        <w:rPr>
          <w:sz w:val="24"/>
          <w:szCs w:val="24"/>
          <w:lang w:val="pt-BR"/>
        </w:rPr>
        <w:tab/>
      </w:r>
    </w:p>
    <w:p w:rsidR="00F96568" w:rsidRPr="001C37FE" w:rsidRDefault="00F96568" w:rsidP="00F96568">
      <w:pPr>
        <w:widowControl w:val="0"/>
        <w:tabs>
          <w:tab w:val="left" w:pos="720"/>
        </w:tabs>
        <w:spacing w:line="257" w:lineRule="auto"/>
        <w:jc w:val="both"/>
        <w:rPr>
          <w:sz w:val="24"/>
          <w:szCs w:val="24"/>
          <w:lang w:val="pt-BR"/>
        </w:rPr>
      </w:pPr>
      <w:r w:rsidRPr="001C37FE">
        <w:rPr>
          <w:sz w:val="24"/>
          <w:szCs w:val="24"/>
          <w:lang w:val="pt-BR"/>
        </w:rPr>
        <w:tab/>
        <w:t>D. thực hiện tự do ngôn luận.</w:t>
      </w:r>
      <w:r w:rsidRPr="001C37FE">
        <w:rPr>
          <w:sz w:val="24"/>
          <w:szCs w:val="24"/>
          <w:lang w:val="pt-BR"/>
        </w:rPr>
        <w:tab/>
      </w:r>
    </w:p>
    <w:p w:rsidR="00F96568" w:rsidRPr="001C37FE" w:rsidRDefault="00F96568" w:rsidP="00F96568">
      <w:pPr>
        <w:tabs>
          <w:tab w:val="left" w:pos="720"/>
          <w:tab w:val="left" w:pos="1440"/>
          <w:tab w:val="left" w:pos="2160"/>
          <w:tab w:val="left" w:pos="2880"/>
          <w:tab w:val="left" w:pos="3600"/>
          <w:tab w:val="left" w:pos="4320"/>
          <w:tab w:val="left" w:pos="5040"/>
          <w:tab w:val="left" w:pos="5760"/>
          <w:tab w:val="left" w:pos="6599"/>
        </w:tabs>
        <w:spacing w:line="247" w:lineRule="auto"/>
        <w:jc w:val="both"/>
        <w:rPr>
          <w:sz w:val="24"/>
          <w:szCs w:val="24"/>
        </w:rPr>
      </w:pPr>
      <w:r w:rsidRPr="001C37FE">
        <w:rPr>
          <w:b/>
          <w:sz w:val="24"/>
          <w:szCs w:val="24"/>
        </w:rPr>
        <w:t>Câu 1</w:t>
      </w:r>
      <w:r w:rsidR="00BB6B18" w:rsidRPr="001C37FE">
        <w:rPr>
          <w:b/>
          <w:sz w:val="24"/>
          <w:szCs w:val="24"/>
        </w:rPr>
        <w:t>3</w:t>
      </w:r>
      <w:r w:rsidRPr="001C37FE">
        <w:rPr>
          <w:sz w:val="24"/>
          <w:szCs w:val="24"/>
        </w:rPr>
        <w:t>. Quy định khi tham gia điều khiển xe mô tô gắn máy phải tuân thủ theo luật giao thông đường bộ phản ánh đặc trưng nào của pháp luật?</w:t>
      </w:r>
    </w:p>
    <w:p w:rsidR="00F96568" w:rsidRPr="001C37FE" w:rsidRDefault="00F96568" w:rsidP="00F96568">
      <w:pPr>
        <w:tabs>
          <w:tab w:val="left" w:pos="720"/>
          <w:tab w:val="left" w:pos="1440"/>
          <w:tab w:val="left" w:pos="2160"/>
          <w:tab w:val="left" w:pos="2880"/>
          <w:tab w:val="left" w:pos="3600"/>
          <w:tab w:val="left" w:pos="4320"/>
          <w:tab w:val="left" w:pos="5040"/>
          <w:tab w:val="left" w:pos="5760"/>
          <w:tab w:val="left" w:pos="6599"/>
        </w:tabs>
        <w:spacing w:line="247" w:lineRule="auto"/>
        <w:jc w:val="both"/>
        <w:rPr>
          <w:sz w:val="24"/>
          <w:szCs w:val="24"/>
        </w:rPr>
      </w:pPr>
      <w:r w:rsidRPr="001C37FE">
        <w:rPr>
          <w:sz w:val="24"/>
          <w:szCs w:val="24"/>
        </w:rPr>
        <w:tab/>
        <w:t>A. Tính quyền lực bắt buộc chung.</w:t>
      </w:r>
      <w:r w:rsidRPr="001C37FE">
        <w:rPr>
          <w:sz w:val="24"/>
          <w:szCs w:val="24"/>
        </w:rPr>
        <w:tab/>
      </w:r>
      <w:r w:rsidRPr="001C37FE">
        <w:rPr>
          <w:sz w:val="24"/>
          <w:szCs w:val="24"/>
        </w:rPr>
        <w:tab/>
        <w:t>B. Tính quy phạm phổ biến.</w:t>
      </w:r>
    </w:p>
    <w:p w:rsidR="00F96568" w:rsidRPr="001C37FE" w:rsidRDefault="00F96568" w:rsidP="00F96568">
      <w:pPr>
        <w:tabs>
          <w:tab w:val="left" w:pos="720"/>
          <w:tab w:val="left" w:pos="1440"/>
          <w:tab w:val="left" w:pos="2160"/>
          <w:tab w:val="left" w:pos="2880"/>
          <w:tab w:val="left" w:pos="3600"/>
          <w:tab w:val="left" w:pos="4320"/>
          <w:tab w:val="left" w:pos="5040"/>
          <w:tab w:val="left" w:pos="5760"/>
          <w:tab w:val="left" w:pos="6599"/>
        </w:tabs>
        <w:spacing w:line="247" w:lineRule="auto"/>
        <w:jc w:val="both"/>
        <w:rPr>
          <w:sz w:val="24"/>
          <w:szCs w:val="24"/>
        </w:rPr>
      </w:pPr>
      <w:r w:rsidRPr="001C37FE">
        <w:rPr>
          <w:sz w:val="24"/>
          <w:szCs w:val="24"/>
        </w:rPr>
        <w:tab/>
        <w:t>C. Tính xã hội rộng lớn.</w:t>
      </w:r>
      <w:r w:rsidRPr="001C37FE">
        <w:rPr>
          <w:sz w:val="24"/>
          <w:szCs w:val="24"/>
        </w:rPr>
        <w:tab/>
      </w:r>
      <w:r w:rsidRPr="001C37FE">
        <w:rPr>
          <w:sz w:val="24"/>
          <w:szCs w:val="24"/>
        </w:rPr>
        <w:tab/>
      </w:r>
      <w:r w:rsidRPr="001C37FE">
        <w:rPr>
          <w:sz w:val="24"/>
          <w:szCs w:val="24"/>
        </w:rPr>
        <w:tab/>
        <w:t>D. Tính xác định chặt chẽ về hình thức.</w:t>
      </w:r>
    </w:p>
    <w:p w:rsidR="00F96568" w:rsidRPr="001C37FE" w:rsidRDefault="00BB6B18" w:rsidP="00F96568">
      <w:pPr>
        <w:spacing w:line="252" w:lineRule="auto"/>
        <w:jc w:val="both"/>
        <w:rPr>
          <w:sz w:val="24"/>
          <w:szCs w:val="24"/>
          <w:lang w:val="pt-BR"/>
        </w:rPr>
      </w:pPr>
      <w:r w:rsidRPr="001C37FE">
        <w:rPr>
          <w:b/>
          <w:sz w:val="24"/>
          <w:szCs w:val="24"/>
          <w:lang w:val="pt-BR"/>
        </w:rPr>
        <w:t>Câu 14</w:t>
      </w:r>
      <w:r w:rsidR="00F96568" w:rsidRPr="001C37FE">
        <w:rPr>
          <w:sz w:val="24"/>
          <w:szCs w:val="24"/>
          <w:lang w:val="pt-BR"/>
        </w:rPr>
        <w:t>. Người tham gia giao thông bằng xe gắn máy mà không đội mũ bảo hiểm  thì thuộc hình thức vi phạm pháp luật nào dưới đây?</w:t>
      </w:r>
    </w:p>
    <w:p w:rsidR="00F96568" w:rsidRPr="001C37FE" w:rsidRDefault="00F96568" w:rsidP="00F96568">
      <w:pPr>
        <w:spacing w:line="252" w:lineRule="auto"/>
        <w:ind w:firstLine="720"/>
        <w:jc w:val="both"/>
        <w:rPr>
          <w:sz w:val="24"/>
          <w:szCs w:val="24"/>
          <w:lang w:val="pt-BR"/>
        </w:rPr>
      </w:pPr>
      <w:r w:rsidRPr="001C37FE">
        <w:rPr>
          <w:sz w:val="24"/>
          <w:szCs w:val="24"/>
          <w:lang w:val="pt-BR"/>
        </w:rPr>
        <w:lastRenderedPageBreak/>
        <w:t>A. Kỉ luật.</w:t>
      </w:r>
      <w:r w:rsidRPr="001C37FE">
        <w:rPr>
          <w:sz w:val="24"/>
          <w:szCs w:val="24"/>
          <w:lang w:val="pt-BR"/>
        </w:rPr>
        <w:tab/>
        <w:t xml:space="preserve">   B. Dân sự.</w:t>
      </w:r>
      <w:r w:rsidRPr="001C37FE">
        <w:rPr>
          <w:sz w:val="24"/>
          <w:szCs w:val="24"/>
          <w:lang w:val="pt-BR"/>
        </w:rPr>
        <w:tab/>
      </w:r>
      <w:r w:rsidRPr="001C37FE">
        <w:rPr>
          <w:sz w:val="24"/>
          <w:szCs w:val="24"/>
          <w:lang w:val="pt-BR"/>
        </w:rPr>
        <w:tab/>
        <w:t>C. Hành chính.</w:t>
      </w:r>
      <w:r w:rsidRPr="001C37FE">
        <w:rPr>
          <w:sz w:val="24"/>
          <w:szCs w:val="24"/>
          <w:lang w:val="pt-BR"/>
        </w:rPr>
        <w:tab/>
      </w:r>
      <w:r w:rsidRPr="001C37FE">
        <w:rPr>
          <w:sz w:val="24"/>
          <w:szCs w:val="24"/>
          <w:lang w:val="pt-BR"/>
        </w:rPr>
        <w:tab/>
        <w:t>D. Hình sự.</w:t>
      </w:r>
    </w:p>
    <w:p w:rsidR="00F96568" w:rsidRPr="001C37FE" w:rsidRDefault="00BB6B18" w:rsidP="00F96568">
      <w:pPr>
        <w:spacing w:line="252" w:lineRule="auto"/>
        <w:jc w:val="both"/>
        <w:rPr>
          <w:sz w:val="24"/>
          <w:szCs w:val="24"/>
          <w:lang w:val="pt-BR"/>
        </w:rPr>
      </w:pPr>
      <w:r w:rsidRPr="001C37FE">
        <w:rPr>
          <w:b/>
          <w:sz w:val="24"/>
          <w:szCs w:val="24"/>
          <w:lang w:val="pt-BR"/>
        </w:rPr>
        <w:t>Câu 15</w:t>
      </w:r>
      <w:r w:rsidR="00F96568" w:rsidRPr="001C37FE">
        <w:rPr>
          <w:sz w:val="24"/>
          <w:szCs w:val="24"/>
          <w:lang w:val="pt-BR"/>
        </w:rPr>
        <w:t>. Một công ty xả chất thải ra sông làm cá chết hàng loạt, gây ô nhiễm nặng môi trường. Trách nhiệm pháp lý áp dụng đối với công ty này là trách nhiệm</w:t>
      </w:r>
    </w:p>
    <w:p w:rsidR="00F96568" w:rsidRPr="001C37FE" w:rsidRDefault="00F96568" w:rsidP="00F96568">
      <w:pPr>
        <w:spacing w:line="252" w:lineRule="auto"/>
        <w:ind w:firstLine="720"/>
        <w:jc w:val="both"/>
        <w:rPr>
          <w:sz w:val="24"/>
          <w:szCs w:val="24"/>
          <w:lang w:val="pt-BR"/>
        </w:rPr>
      </w:pPr>
      <w:r w:rsidRPr="001C37FE">
        <w:rPr>
          <w:sz w:val="24"/>
          <w:szCs w:val="24"/>
          <w:lang w:val="pt-BR"/>
        </w:rPr>
        <w:t>A. hành chính.</w:t>
      </w:r>
      <w:r w:rsidRPr="001C37FE">
        <w:rPr>
          <w:sz w:val="24"/>
          <w:szCs w:val="24"/>
          <w:lang w:val="pt-BR"/>
        </w:rPr>
        <w:tab/>
      </w:r>
      <w:r w:rsidRPr="001C37FE">
        <w:rPr>
          <w:sz w:val="24"/>
          <w:szCs w:val="24"/>
          <w:lang w:val="pt-BR"/>
        </w:rPr>
        <w:tab/>
      </w:r>
      <w:r w:rsidRPr="001C37FE">
        <w:rPr>
          <w:sz w:val="24"/>
          <w:szCs w:val="24"/>
          <w:lang w:val="pt-BR"/>
        </w:rPr>
        <w:tab/>
      </w:r>
      <w:r w:rsidRPr="001C37FE">
        <w:rPr>
          <w:sz w:val="24"/>
          <w:szCs w:val="24"/>
          <w:lang w:val="pt-BR"/>
        </w:rPr>
        <w:tab/>
      </w:r>
      <w:r w:rsidRPr="001C37FE">
        <w:rPr>
          <w:sz w:val="24"/>
          <w:szCs w:val="24"/>
          <w:lang w:val="pt-BR"/>
        </w:rPr>
        <w:tab/>
      </w:r>
      <w:r w:rsidRPr="001C37FE">
        <w:rPr>
          <w:sz w:val="24"/>
          <w:szCs w:val="24"/>
          <w:lang w:val="pt-BR"/>
        </w:rPr>
        <w:tab/>
        <w:t>B. hình sự.</w:t>
      </w:r>
    </w:p>
    <w:p w:rsidR="00F96568" w:rsidRPr="001C37FE" w:rsidRDefault="00F96568" w:rsidP="00F96568">
      <w:pPr>
        <w:spacing w:line="252" w:lineRule="auto"/>
        <w:ind w:firstLine="720"/>
        <w:jc w:val="both"/>
        <w:rPr>
          <w:sz w:val="24"/>
          <w:szCs w:val="24"/>
          <w:lang w:val="pt-BR"/>
        </w:rPr>
      </w:pPr>
      <w:r w:rsidRPr="001C37FE">
        <w:rPr>
          <w:sz w:val="24"/>
          <w:szCs w:val="24"/>
          <w:lang w:val="pt-BR"/>
        </w:rPr>
        <w:t>C. hành chính và trách nhiệm hình sự.</w:t>
      </w:r>
      <w:r w:rsidRPr="001C37FE">
        <w:rPr>
          <w:sz w:val="24"/>
          <w:szCs w:val="24"/>
          <w:lang w:val="pt-BR"/>
        </w:rPr>
        <w:tab/>
      </w:r>
      <w:r w:rsidRPr="001C37FE">
        <w:rPr>
          <w:sz w:val="24"/>
          <w:szCs w:val="24"/>
          <w:lang w:val="pt-BR"/>
        </w:rPr>
        <w:tab/>
        <w:t>D. hình sự và trách nhiệm dân sự.</w:t>
      </w:r>
    </w:p>
    <w:p w:rsidR="00F96568" w:rsidRPr="001C37FE" w:rsidRDefault="00BB6B18" w:rsidP="00F96568">
      <w:pPr>
        <w:spacing w:line="259" w:lineRule="auto"/>
        <w:jc w:val="both"/>
        <w:rPr>
          <w:sz w:val="24"/>
          <w:szCs w:val="24"/>
          <w:lang w:val="pt-BR"/>
        </w:rPr>
      </w:pPr>
      <w:r w:rsidRPr="001C37FE">
        <w:rPr>
          <w:b/>
          <w:sz w:val="24"/>
          <w:szCs w:val="24"/>
          <w:lang w:val="pt-BR"/>
        </w:rPr>
        <w:t>Câu 16</w:t>
      </w:r>
      <w:r w:rsidR="00F96568" w:rsidRPr="001C37FE">
        <w:rPr>
          <w:sz w:val="24"/>
          <w:szCs w:val="24"/>
          <w:lang w:val="pt-BR"/>
        </w:rPr>
        <w:t xml:space="preserve">. Các dân tộc trong một quốc gia không phân biệt đa số hay thiểu số, trình độ văn hoá, không phân biệt chủng tộc, màu da… đều được </w:t>
      </w:r>
      <w:r w:rsidRPr="001C37FE">
        <w:rPr>
          <w:sz w:val="24"/>
          <w:szCs w:val="24"/>
          <w:lang w:val="pt-BR"/>
        </w:rPr>
        <w:t>nhà nước và pháp luật</w:t>
      </w:r>
      <w:r w:rsidR="00F96568" w:rsidRPr="001C37FE">
        <w:rPr>
          <w:sz w:val="24"/>
          <w:szCs w:val="24"/>
          <w:lang w:val="pt-BR"/>
        </w:rPr>
        <w:t xml:space="preserve"> tôn trọng, bảo vệ và tạo điều kiện phát triển là nội dung của khái niệm nào sau đây?</w:t>
      </w:r>
    </w:p>
    <w:p w:rsidR="00F96568" w:rsidRPr="001C37FE" w:rsidRDefault="00F96568" w:rsidP="00F96568">
      <w:pPr>
        <w:spacing w:line="259" w:lineRule="auto"/>
        <w:ind w:firstLine="720"/>
        <w:jc w:val="both"/>
        <w:rPr>
          <w:sz w:val="24"/>
          <w:szCs w:val="24"/>
          <w:lang w:val="pt-BR"/>
        </w:rPr>
      </w:pPr>
      <w:r w:rsidRPr="001C37FE">
        <w:rPr>
          <w:sz w:val="24"/>
          <w:szCs w:val="24"/>
          <w:lang w:val="pt-BR"/>
        </w:rPr>
        <w:t xml:space="preserve">A. Bình đẳng về văn hóa. </w:t>
      </w:r>
      <w:r w:rsidRPr="001C37FE">
        <w:rPr>
          <w:sz w:val="24"/>
          <w:szCs w:val="24"/>
          <w:lang w:val="pt-BR"/>
        </w:rPr>
        <w:tab/>
      </w:r>
      <w:r w:rsidRPr="001C37FE">
        <w:rPr>
          <w:sz w:val="24"/>
          <w:szCs w:val="24"/>
          <w:lang w:val="pt-BR"/>
        </w:rPr>
        <w:tab/>
      </w:r>
      <w:r w:rsidRPr="001C37FE">
        <w:rPr>
          <w:sz w:val="24"/>
          <w:szCs w:val="24"/>
          <w:lang w:val="pt-BR"/>
        </w:rPr>
        <w:tab/>
        <w:t>B. Bình đẳng về giáo dục.</w:t>
      </w:r>
    </w:p>
    <w:p w:rsidR="00F96568" w:rsidRPr="001C37FE" w:rsidRDefault="00F96568" w:rsidP="00F96568">
      <w:pPr>
        <w:spacing w:line="259" w:lineRule="auto"/>
        <w:ind w:firstLine="720"/>
        <w:jc w:val="both"/>
        <w:rPr>
          <w:sz w:val="24"/>
          <w:szCs w:val="24"/>
          <w:lang w:val="pt-BR"/>
        </w:rPr>
      </w:pPr>
      <w:r w:rsidRPr="001C37FE">
        <w:rPr>
          <w:sz w:val="24"/>
          <w:szCs w:val="24"/>
          <w:lang w:val="pt-BR"/>
        </w:rPr>
        <w:t>C. Bình đẳng về ngôn ngữ.</w:t>
      </w:r>
      <w:r w:rsidRPr="001C37FE">
        <w:rPr>
          <w:sz w:val="24"/>
          <w:szCs w:val="24"/>
          <w:lang w:val="pt-BR"/>
        </w:rPr>
        <w:tab/>
      </w:r>
      <w:r w:rsidRPr="001C37FE">
        <w:rPr>
          <w:sz w:val="24"/>
          <w:szCs w:val="24"/>
          <w:lang w:val="pt-BR"/>
        </w:rPr>
        <w:tab/>
      </w:r>
      <w:r w:rsidRPr="001C37FE">
        <w:rPr>
          <w:sz w:val="24"/>
          <w:szCs w:val="24"/>
          <w:lang w:val="pt-BR"/>
        </w:rPr>
        <w:tab/>
        <w:t>D. Bình đẳng giữa các dân tộc.</w:t>
      </w:r>
    </w:p>
    <w:p w:rsidR="00F96568" w:rsidRPr="001C37FE" w:rsidRDefault="00BB6B18" w:rsidP="00F96568">
      <w:pPr>
        <w:spacing w:line="257" w:lineRule="auto"/>
        <w:rPr>
          <w:sz w:val="24"/>
          <w:szCs w:val="24"/>
          <w:lang w:val="pt-BR"/>
        </w:rPr>
      </w:pPr>
      <w:r w:rsidRPr="001C37FE">
        <w:rPr>
          <w:b/>
          <w:sz w:val="24"/>
          <w:szCs w:val="24"/>
          <w:lang w:val="pt-BR"/>
        </w:rPr>
        <w:t>Câu 17</w:t>
      </w:r>
      <w:r w:rsidR="00F96568" w:rsidRPr="001C37FE">
        <w:rPr>
          <w:sz w:val="24"/>
          <w:szCs w:val="24"/>
          <w:lang w:val="pt-BR"/>
        </w:rPr>
        <w:t>. Cơ quan có thẩm quyền ra lệnh bắt bị can, bị cáo để tạm giam là</w:t>
      </w:r>
    </w:p>
    <w:p w:rsidR="00F96568" w:rsidRPr="001C37FE" w:rsidRDefault="00F96568" w:rsidP="00F96568">
      <w:pPr>
        <w:spacing w:line="257" w:lineRule="auto"/>
        <w:ind w:firstLine="720"/>
        <w:rPr>
          <w:sz w:val="24"/>
          <w:szCs w:val="24"/>
          <w:lang w:val="pt-BR"/>
        </w:rPr>
      </w:pPr>
      <w:r w:rsidRPr="001C37FE">
        <w:rPr>
          <w:sz w:val="24"/>
          <w:szCs w:val="24"/>
          <w:lang w:val="pt-BR"/>
        </w:rPr>
        <w:t>A. viện kiểm sát nhân dân các cấp.</w:t>
      </w:r>
      <w:r w:rsidRPr="001C37FE">
        <w:rPr>
          <w:sz w:val="24"/>
          <w:szCs w:val="24"/>
          <w:lang w:val="pt-BR"/>
        </w:rPr>
        <w:tab/>
      </w:r>
      <w:r w:rsidRPr="001C37FE">
        <w:rPr>
          <w:sz w:val="24"/>
          <w:szCs w:val="24"/>
          <w:lang w:val="pt-BR"/>
        </w:rPr>
        <w:tab/>
        <w:t>B. công an viên khu vực.</w:t>
      </w:r>
    </w:p>
    <w:p w:rsidR="00F96568" w:rsidRPr="001C37FE" w:rsidRDefault="00F96568" w:rsidP="00F96568">
      <w:pPr>
        <w:spacing w:line="257" w:lineRule="auto"/>
        <w:ind w:firstLine="720"/>
        <w:rPr>
          <w:sz w:val="24"/>
          <w:szCs w:val="24"/>
          <w:lang w:val="pt-BR"/>
        </w:rPr>
      </w:pPr>
      <w:r w:rsidRPr="001C37FE">
        <w:rPr>
          <w:sz w:val="24"/>
          <w:szCs w:val="24"/>
          <w:lang w:val="pt-BR"/>
        </w:rPr>
        <w:t>C. công an cấp xã.</w:t>
      </w:r>
      <w:r w:rsidRPr="001C37FE">
        <w:rPr>
          <w:sz w:val="24"/>
          <w:szCs w:val="24"/>
          <w:lang w:val="pt-BR"/>
        </w:rPr>
        <w:tab/>
      </w:r>
      <w:r w:rsidRPr="001C37FE">
        <w:rPr>
          <w:sz w:val="24"/>
          <w:szCs w:val="24"/>
          <w:lang w:val="pt-BR"/>
        </w:rPr>
        <w:tab/>
      </w:r>
      <w:r w:rsidRPr="001C37FE">
        <w:rPr>
          <w:sz w:val="24"/>
          <w:szCs w:val="24"/>
          <w:lang w:val="pt-BR"/>
        </w:rPr>
        <w:tab/>
      </w:r>
      <w:r w:rsidRPr="001C37FE">
        <w:rPr>
          <w:sz w:val="24"/>
          <w:szCs w:val="24"/>
          <w:lang w:val="pt-BR"/>
        </w:rPr>
        <w:tab/>
        <w:t xml:space="preserve">D. lực lượng dân phòng. </w:t>
      </w:r>
    </w:p>
    <w:p w:rsidR="00F96568" w:rsidRPr="001C37FE" w:rsidRDefault="00BB6B18" w:rsidP="00F96568">
      <w:pPr>
        <w:tabs>
          <w:tab w:val="left" w:pos="720"/>
          <w:tab w:val="left" w:pos="1440"/>
          <w:tab w:val="left" w:pos="2160"/>
          <w:tab w:val="left" w:pos="2880"/>
          <w:tab w:val="left" w:pos="3600"/>
          <w:tab w:val="left" w:pos="4320"/>
          <w:tab w:val="left" w:pos="5040"/>
          <w:tab w:val="left" w:pos="5760"/>
          <w:tab w:val="left" w:pos="6599"/>
        </w:tabs>
        <w:spacing w:line="247" w:lineRule="auto"/>
        <w:jc w:val="both"/>
        <w:rPr>
          <w:sz w:val="24"/>
          <w:szCs w:val="24"/>
        </w:rPr>
      </w:pPr>
      <w:r w:rsidRPr="001C37FE">
        <w:rPr>
          <w:b/>
          <w:sz w:val="24"/>
          <w:szCs w:val="24"/>
        </w:rPr>
        <w:t>Câu 18</w:t>
      </w:r>
      <w:r w:rsidR="00F96568" w:rsidRPr="001C37FE">
        <w:rPr>
          <w:sz w:val="24"/>
          <w:szCs w:val="24"/>
        </w:rPr>
        <w:t xml:space="preserve">. Nội dung nào của văn bản luật dưới đây </w:t>
      </w:r>
      <w:r w:rsidR="00F96568" w:rsidRPr="001C37FE">
        <w:rPr>
          <w:b/>
          <w:sz w:val="24"/>
          <w:szCs w:val="24"/>
        </w:rPr>
        <w:t>không phải</w:t>
      </w:r>
      <w:r w:rsidR="00F96568" w:rsidRPr="001C37FE">
        <w:rPr>
          <w:sz w:val="24"/>
          <w:szCs w:val="24"/>
        </w:rPr>
        <w:t xml:space="preserve"> là văn bản dưới luật</w:t>
      </w:r>
    </w:p>
    <w:p w:rsidR="00BB6B18" w:rsidRPr="001C37FE" w:rsidRDefault="00F96568" w:rsidP="00F96568">
      <w:pPr>
        <w:tabs>
          <w:tab w:val="left" w:pos="720"/>
          <w:tab w:val="left" w:pos="1440"/>
          <w:tab w:val="left" w:pos="2160"/>
          <w:tab w:val="left" w:pos="2880"/>
          <w:tab w:val="left" w:pos="3600"/>
          <w:tab w:val="left" w:pos="4320"/>
          <w:tab w:val="left" w:pos="5040"/>
          <w:tab w:val="left" w:pos="5760"/>
          <w:tab w:val="left" w:pos="6599"/>
        </w:tabs>
        <w:spacing w:line="247" w:lineRule="auto"/>
        <w:jc w:val="both"/>
        <w:rPr>
          <w:sz w:val="24"/>
          <w:szCs w:val="24"/>
        </w:rPr>
      </w:pPr>
      <w:r w:rsidRPr="001C37FE">
        <w:rPr>
          <w:sz w:val="24"/>
          <w:szCs w:val="24"/>
        </w:rPr>
        <w:tab/>
        <w:t>A. nghị quyết.</w:t>
      </w:r>
      <w:r w:rsidRPr="001C37FE">
        <w:rPr>
          <w:sz w:val="24"/>
          <w:szCs w:val="24"/>
        </w:rPr>
        <w:tab/>
      </w:r>
      <w:r w:rsidRPr="001C37FE">
        <w:rPr>
          <w:sz w:val="24"/>
          <w:szCs w:val="24"/>
        </w:rPr>
        <w:tab/>
      </w:r>
      <w:r w:rsidR="00BB6B18" w:rsidRPr="001C37FE">
        <w:rPr>
          <w:sz w:val="24"/>
          <w:szCs w:val="24"/>
        </w:rPr>
        <w:tab/>
      </w:r>
      <w:r w:rsidR="00BB6B18" w:rsidRPr="001C37FE">
        <w:rPr>
          <w:sz w:val="24"/>
          <w:szCs w:val="24"/>
        </w:rPr>
        <w:tab/>
      </w:r>
      <w:r w:rsidRPr="001C37FE">
        <w:rPr>
          <w:sz w:val="24"/>
          <w:szCs w:val="24"/>
        </w:rPr>
        <w:t>B. luật hôn nhân và gi</w:t>
      </w:r>
      <w:r w:rsidR="00BB6B18" w:rsidRPr="001C37FE">
        <w:rPr>
          <w:sz w:val="24"/>
          <w:szCs w:val="24"/>
        </w:rPr>
        <w:t xml:space="preserve">a đình. </w:t>
      </w:r>
      <w:r w:rsidR="00BB6B18" w:rsidRPr="001C37FE">
        <w:rPr>
          <w:sz w:val="24"/>
          <w:szCs w:val="24"/>
        </w:rPr>
        <w:tab/>
        <w:t xml:space="preserve">       </w:t>
      </w:r>
    </w:p>
    <w:p w:rsidR="00F96568" w:rsidRPr="001C37FE" w:rsidRDefault="00BB6B18" w:rsidP="00F96568">
      <w:pPr>
        <w:tabs>
          <w:tab w:val="left" w:pos="720"/>
          <w:tab w:val="left" w:pos="1440"/>
          <w:tab w:val="left" w:pos="2160"/>
          <w:tab w:val="left" w:pos="2880"/>
          <w:tab w:val="left" w:pos="3600"/>
          <w:tab w:val="left" w:pos="4320"/>
          <w:tab w:val="left" w:pos="5040"/>
          <w:tab w:val="left" w:pos="5760"/>
          <w:tab w:val="left" w:pos="6599"/>
        </w:tabs>
        <w:spacing w:line="247" w:lineRule="auto"/>
        <w:jc w:val="both"/>
        <w:rPr>
          <w:sz w:val="24"/>
          <w:szCs w:val="24"/>
        </w:rPr>
      </w:pPr>
      <w:r w:rsidRPr="001C37FE">
        <w:rPr>
          <w:sz w:val="24"/>
          <w:szCs w:val="24"/>
        </w:rPr>
        <w:tab/>
        <w:t>C. chỉ thị.</w:t>
      </w:r>
      <w:r w:rsidRPr="001C37FE">
        <w:rPr>
          <w:sz w:val="24"/>
          <w:szCs w:val="24"/>
        </w:rPr>
        <w:tab/>
        <w:t xml:space="preserve">       </w:t>
      </w:r>
      <w:r w:rsidRPr="001C37FE">
        <w:rPr>
          <w:sz w:val="24"/>
          <w:szCs w:val="24"/>
        </w:rPr>
        <w:tab/>
      </w:r>
      <w:r w:rsidRPr="001C37FE">
        <w:rPr>
          <w:sz w:val="24"/>
          <w:szCs w:val="24"/>
        </w:rPr>
        <w:tab/>
      </w:r>
      <w:r w:rsidRPr="001C37FE">
        <w:rPr>
          <w:sz w:val="24"/>
          <w:szCs w:val="24"/>
        </w:rPr>
        <w:tab/>
      </w:r>
      <w:r w:rsidR="00F96568" w:rsidRPr="001C37FE">
        <w:rPr>
          <w:sz w:val="24"/>
          <w:szCs w:val="24"/>
        </w:rPr>
        <w:t>D. nghị định.</w:t>
      </w:r>
    </w:p>
    <w:p w:rsidR="00F96568" w:rsidRPr="001C37FE" w:rsidRDefault="00BB6B18" w:rsidP="00F96568">
      <w:pPr>
        <w:spacing w:line="247" w:lineRule="auto"/>
        <w:jc w:val="both"/>
        <w:rPr>
          <w:sz w:val="24"/>
          <w:szCs w:val="24"/>
        </w:rPr>
      </w:pPr>
      <w:r w:rsidRPr="001C37FE">
        <w:rPr>
          <w:b/>
          <w:sz w:val="24"/>
          <w:szCs w:val="24"/>
        </w:rPr>
        <w:t>Câu 19</w:t>
      </w:r>
      <w:r w:rsidR="00F96568" w:rsidRPr="001C37FE">
        <w:rPr>
          <w:sz w:val="24"/>
          <w:szCs w:val="24"/>
        </w:rPr>
        <w:t>. A bắt trộm gà bị công an xử phạt hành chính là thể hiện đặc trưng nào của pháp luật?</w:t>
      </w:r>
    </w:p>
    <w:p w:rsidR="00F96568" w:rsidRPr="001C37FE" w:rsidRDefault="00F96568" w:rsidP="00F96568">
      <w:pPr>
        <w:spacing w:line="247" w:lineRule="auto"/>
        <w:ind w:firstLine="720"/>
        <w:jc w:val="both"/>
        <w:rPr>
          <w:sz w:val="24"/>
          <w:szCs w:val="24"/>
        </w:rPr>
      </w:pPr>
      <w:r w:rsidRPr="001C37FE">
        <w:rPr>
          <w:sz w:val="24"/>
          <w:szCs w:val="24"/>
        </w:rPr>
        <w:t>A. Tính quyền lực  bắt buộc chung.</w:t>
      </w:r>
      <w:r w:rsidRPr="001C37FE">
        <w:rPr>
          <w:sz w:val="24"/>
          <w:szCs w:val="24"/>
        </w:rPr>
        <w:tab/>
      </w:r>
      <w:r w:rsidRPr="001C37FE">
        <w:rPr>
          <w:sz w:val="24"/>
          <w:szCs w:val="24"/>
        </w:rPr>
        <w:tab/>
        <w:t>B. Tính quy phạm phổ biến.</w:t>
      </w:r>
    </w:p>
    <w:p w:rsidR="00F96568" w:rsidRPr="001C37FE" w:rsidRDefault="00F96568" w:rsidP="00F96568">
      <w:pPr>
        <w:spacing w:line="247" w:lineRule="auto"/>
        <w:ind w:firstLine="720"/>
        <w:jc w:val="both"/>
        <w:rPr>
          <w:sz w:val="24"/>
          <w:szCs w:val="24"/>
        </w:rPr>
      </w:pPr>
      <w:r w:rsidRPr="001C37FE">
        <w:rPr>
          <w:sz w:val="24"/>
          <w:szCs w:val="24"/>
        </w:rPr>
        <w:t>C. Tính cưỡng chế.</w:t>
      </w:r>
      <w:r w:rsidRPr="001C37FE">
        <w:rPr>
          <w:sz w:val="24"/>
          <w:szCs w:val="24"/>
        </w:rPr>
        <w:tab/>
      </w:r>
      <w:r w:rsidRPr="001C37FE">
        <w:rPr>
          <w:sz w:val="24"/>
          <w:szCs w:val="24"/>
        </w:rPr>
        <w:tab/>
      </w:r>
      <w:r w:rsidRPr="001C37FE">
        <w:rPr>
          <w:sz w:val="24"/>
          <w:szCs w:val="24"/>
        </w:rPr>
        <w:tab/>
      </w:r>
      <w:r w:rsidRPr="001C37FE">
        <w:rPr>
          <w:sz w:val="24"/>
          <w:szCs w:val="24"/>
        </w:rPr>
        <w:tab/>
        <w:t>D. Tính xác định chặt chẽ về hình thức.</w:t>
      </w:r>
    </w:p>
    <w:p w:rsidR="00F96568" w:rsidRPr="001C37FE" w:rsidRDefault="00BB6B18" w:rsidP="00F96568">
      <w:pPr>
        <w:spacing w:line="252" w:lineRule="auto"/>
        <w:jc w:val="both"/>
        <w:rPr>
          <w:sz w:val="24"/>
          <w:szCs w:val="24"/>
          <w:lang w:val="pt-BR"/>
        </w:rPr>
      </w:pPr>
      <w:r w:rsidRPr="001C37FE">
        <w:rPr>
          <w:b/>
          <w:sz w:val="24"/>
          <w:szCs w:val="24"/>
          <w:lang w:val="pt-BR"/>
        </w:rPr>
        <w:t>Câu 20</w:t>
      </w:r>
      <w:r w:rsidR="00F96568" w:rsidRPr="001C37FE">
        <w:rPr>
          <w:sz w:val="24"/>
          <w:szCs w:val="24"/>
          <w:lang w:val="pt-BR"/>
        </w:rPr>
        <w:t>. Trong các hành vi sau đây, hành vi nào thuộc loại vi phạm hành chính?</w:t>
      </w:r>
    </w:p>
    <w:p w:rsidR="00F96568" w:rsidRPr="001C37FE" w:rsidRDefault="00F96568" w:rsidP="00F96568">
      <w:pPr>
        <w:spacing w:line="252" w:lineRule="auto"/>
        <w:ind w:firstLine="720"/>
        <w:jc w:val="both"/>
        <w:rPr>
          <w:sz w:val="24"/>
          <w:szCs w:val="24"/>
          <w:lang w:val="pt-BR"/>
        </w:rPr>
      </w:pPr>
      <w:r w:rsidRPr="001C37FE">
        <w:rPr>
          <w:sz w:val="24"/>
          <w:szCs w:val="24"/>
          <w:lang w:val="pt-BR"/>
        </w:rPr>
        <w:t>A. Lợi dụng chức vụ chiếm đoạt số tiền lớn của nhà nước.</w:t>
      </w:r>
    </w:p>
    <w:p w:rsidR="00F96568" w:rsidRPr="001C37FE" w:rsidRDefault="00F96568" w:rsidP="00F96568">
      <w:pPr>
        <w:spacing w:line="252" w:lineRule="auto"/>
        <w:ind w:firstLine="720"/>
        <w:jc w:val="both"/>
        <w:rPr>
          <w:sz w:val="24"/>
          <w:szCs w:val="24"/>
          <w:lang w:val="pt-BR"/>
        </w:rPr>
      </w:pPr>
      <w:r w:rsidRPr="001C37FE">
        <w:rPr>
          <w:sz w:val="24"/>
          <w:szCs w:val="24"/>
          <w:lang w:val="pt-BR"/>
        </w:rPr>
        <w:t>B. Buôn bán hàng hóa lấn chiếm lề đường.</w:t>
      </w:r>
    </w:p>
    <w:p w:rsidR="00F96568" w:rsidRPr="001C37FE" w:rsidRDefault="00F96568" w:rsidP="00F96568">
      <w:pPr>
        <w:spacing w:line="252" w:lineRule="auto"/>
        <w:ind w:firstLine="720"/>
        <w:jc w:val="both"/>
        <w:rPr>
          <w:sz w:val="24"/>
          <w:szCs w:val="24"/>
          <w:lang w:val="pt-BR"/>
        </w:rPr>
      </w:pPr>
      <w:r w:rsidRPr="001C37FE">
        <w:rPr>
          <w:sz w:val="24"/>
          <w:szCs w:val="24"/>
          <w:lang w:val="pt-BR"/>
        </w:rPr>
        <w:t>C. Phóng nhanh, vượt ẩu gây tai nạn chết người.</w:t>
      </w:r>
    </w:p>
    <w:p w:rsidR="00F96568" w:rsidRPr="001C37FE" w:rsidRDefault="00F96568" w:rsidP="00F96568">
      <w:pPr>
        <w:spacing w:line="252" w:lineRule="auto"/>
        <w:ind w:firstLine="720"/>
        <w:jc w:val="both"/>
        <w:rPr>
          <w:sz w:val="24"/>
          <w:szCs w:val="24"/>
          <w:lang w:val="pt-BR"/>
        </w:rPr>
      </w:pPr>
      <w:r w:rsidRPr="001C37FE">
        <w:rPr>
          <w:sz w:val="24"/>
          <w:szCs w:val="24"/>
          <w:lang w:val="pt-BR"/>
        </w:rPr>
        <w:t>D. Học sinh nghỉ học quá 45 ngày trong một năm học.</w:t>
      </w:r>
    </w:p>
    <w:p w:rsidR="00F96568" w:rsidRPr="001C37FE" w:rsidRDefault="00F96568" w:rsidP="00F96568">
      <w:pPr>
        <w:spacing w:line="254" w:lineRule="auto"/>
        <w:jc w:val="both"/>
        <w:rPr>
          <w:sz w:val="24"/>
          <w:szCs w:val="24"/>
        </w:rPr>
      </w:pPr>
      <w:r w:rsidRPr="001C37FE">
        <w:rPr>
          <w:b/>
          <w:sz w:val="24"/>
          <w:szCs w:val="24"/>
        </w:rPr>
        <w:t>Câu 21</w:t>
      </w:r>
      <w:r w:rsidRPr="001C37FE">
        <w:rPr>
          <w:sz w:val="24"/>
          <w:szCs w:val="24"/>
        </w:rPr>
        <w:t xml:space="preserve">. Nội dung nào dưới đây </w:t>
      </w:r>
      <w:r w:rsidRPr="001C37FE">
        <w:rPr>
          <w:b/>
          <w:sz w:val="24"/>
          <w:szCs w:val="24"/>
        </w:rPr>
        <w:t>không nói</w:t>
      </w:r>
      <w:r w:rsidRPr="001C37FE">
        <w:rPr>
          <w:sz w:val="24"/>
          <w:szCs w:val="24"/>
        </w:rPr>
        <w:t xml:space="preserve"> về công dân bình đẳng về quyền và nghĩa vụ?</w:t>
      </w:r>
    </w:p>
    <w:p w:rsidR="00F96568" w:rsidRPr="001C37FE" w:rsidRDefault="00F96568" w:rsidP="00F96568">
      <w:pPr>
        <w:spacing w:line="254" w:lineRule="auto"/>
        <w:ind w:firstLine="720"/>
        <w:jc w:val="both"/>
        <w:rPr>
          <w:sz w:val="24"/>
          <w:szCs w:val="24"/>
        </w:rPr>
      </w:pPr>
      <w:r w:rsidRPr="001C37FE">
        <w:rPr>
          <w:sz w:val="24"/>
          <w:szCs w:val="24"/>
        </w:rPr>
        <w:t>A. Công dân bình đẳng về nghĩa vụ đóng góp quỹ từ thiện.</w:t>
      </w:r>
    </w:p>
    <w:p w:rsidR="00F96568" w:rsidRPr="001C37FE" w:rsidRDefault="00F96568" w:rsidP="00F96568">
      <w:pPr>
        <w:spacing w:line="254" w:lineRule="auto"/>
        <w:ind w:firstLine="720"/>
        <w:jc w:val="both"/>
        <w:rPr>
          <w:sz w:val="24"/>
          <w:szCs w:val="24"/>
        </w:rPr>
      </w:pPr>
      <w:r w:rsidRPr="001C37FE">
        <w:rPr>
          <w:sz w:val="24"/>
          <w:szCs w:val="24"/>
        </w:rPr>
        <w:t xml:space="preserve">B. Công dân bình đẳng về nghĩa vụ bảo vệ tổ quốc. </w:t>
      </w:r>
    </w:p>
    <w:p w:rsidR="00F96568" w:rsidRPr="001C37FE" w:rsidRDefault="00F96568" w:rsidP="00F96568">
      <w:pPr>
        <w:spacing w:line="254" w:lineRule="auto"/>
        <w:ind w:firstLine="720"/>
        <w:jc w:val="both"/>
        <w:rPr>
          <w:sz w:val="24"/>
          <w:szCs w:val="24"/>
        </w:rPr>
      </w:pPr>
      <w:r w:rsidRPr="001C37FE">
        <w:rPr>
          <w:sz w:val="24"/>
          <w:szCs w:val="24"/>
        </w:rPr>
        <w:t>C. Công dân bình đẳng về nghĩa vụ nộp thuế.</w:t>
      </w:r>
    </w:p>
    <w:p w:rsidR="00F96568" w:rsidRPr="001C37FE" w:rsidRDefault="00F96568" w:rsidP="00F96568">
      <w:pPr>
        <w:spacing w:line="254" w:lineRule="auto"/>
        <w:ind w:firstLine="720"/>
        <w:jc w:val="both"/>
        <w:rPr>
          <w:sz w:val="24"/>
          <w:szCs w:val="24"/>
        </w:rPr>
      </w:pPr>
      <w:r w:rsidRPr="001C37FE">
        <w:rPr>
          <w:sz w:val="24"/>
          <w:szCs w:val="24"/>
        </w:rPr>
        <w:t xml:space="preserve">D. Công dân bình đẳng về quyền bầu cử. </w:t>
      </w:r>
    </w:p>
    <w:p w:rsidR="00F96568" w:rsidRPr="001C37FE" w:rsidRDefault="00F96568" w:rsidP="00F96568">
      <w:pPr>
        <w:spacing w:line="254" w:lineRule="auto"/>
        <w:jc w:val="both"/>
        <w:rPr>
          <w:sz w:val="24"/>
          <w:szCs w:val="24"/>
        </w:rPr>
      </w:pPr>
      <w:r w:rsidRPr="001C37FE">
        <w:rPr>
          <w:b/>
          <w:sz w:val="24"/>
          <w:szCs w:val="24"/>
        </w:rPr>
        <w:t>Câu 22</w:t>
      </w:r>
      <w:r w:rsidRPr="001C37FE">
        <w:rPr>
          <w:sz w:val="24"/>
          <w:szCs w:val="24"/>
        </w:rPr>
        <w:t>. Việc xét xử các vụ án không phụ thuộc người đó là ai, giữ chức vụ gì, là thể hiện công dân bình đẳng về</w:t>
      </w:r>
    </w:p>
    <w:p w:rsidR="00F96568" w:rsidRPr="001C37FE" w:rsidRDefault="00F96568" w:rsidP="00F96568">
      <w:pPr>
        <w:spacing w:line="254" w:lineRule="auto"/>
        <w:ind w:firstLine="720"/>
        <w:jc w:val="both"/>
        <w:rPr>
          <w:sz w:val="24"/>
          <w:szCs w:val="24"/>
        </w:rPr>
      </w:pPr>
      <w:r w:rsidRPr="001C37FE">
        <w:rPr>
          <w:sz w:val="24"/>
          <w:szCs w:val="24"/>
        </w:rPr>
        <w:t>A. quyền trong kinh doanh.</w:t>
      </w:r>
      <w:r w:rsidRPr="001C37FE">
        <w:rPr>
          <w:sz w:val="24"/>
          <w:szCs w:val="24"/>
        </w:rPr>
        <w:tab/>
      </w:r>
      <w:r w:rsidRPr="001C37FE">
        <w:rPr>
          <w:sz w:val="24"/>
          <w:szCs w:val="24"/>
        </w:rPr>
        <w:tab/>
      </w:r>
      <w:r w:rsidRPr="001C37FE">
        <w:rPr>
          <w:sz w:val="24"/>
          <w:szCs w:val="24"/>
        </w:rPr>
        <w:tab/>
      </w:r>
      <w:r w:rsidRPr="001C37FE">
        <w:rPr>
          <w:sz w:val="24"/>
          <w:szCs w:val="24"/>
        </w:rPr>
        <w:tab/>
        <w:t>B. trách nhiệm pháp lí.</w:t>
      </w:r>
    </w:p>
    <w:p w:rsidR="00F96568" w:rsidRPr="001C37FE" w:rsidRDefault="00F96568" w:rsidP="00F96568">
      <w:pPr>
        <w:spacing w:line="254" w:lineRule="auto"/>
        <w:ind w:firstLine="720"/>
        <w:jc w:val="both"/>
        <w:rPr>
          <w:sz w:val="24"/>
          <w:szCs w:val="24"/>
        </w:rPr>
      </w:pPr>
      <w:r w:rsidRPr="001C37FE">
        <w:rPr>
          <w:sz w:val="24"/>
          <w:szCs w:val="24"/>
        </w:rPr>
        <w:t xml:space="preserve">C. nghĩa vụ trong kinh doanh. </w:t>
      </w:r>
      <w:r w:rsidRPr="001C37FE">
        <w:rPr>
          <w:sz w:val="24"/>
          <w:szCs w:val="24"/>
        </w:rPr>
        <w:tab/>
      </w:r>
      <w:r w:rsidRPr="001C37FE">
        <w:rPr>
          <w:sz w:val="24"/>
          <w:szCs w:val="24"/>
        </w:rPr>
        <w:tab/>
      </w:r>
      <w:r w:rsidRPr="001C37FE">
        <w:rPr>
          <w:sz w:val="24"/>
          <w:szCs w:val="24"/>
        </w:rPr>
        <w:tab/>
        <w:t xml:space="preserve">D. nghĩa vụ pháp lí </w:t>
      </w:r>
    </w:p>
    <w:p w:rsidR="00F96568" w:rsidRPr="001C37FE" w:rsidRDefault="00BB6B18" w:rsidP="00F96568">
      <w:pPr>
        <w:spacing w:line="242" w:lineRule="auto"/>
        <w:jc w:val="both"/>
        <w:rPr>
          <w:sz w:val="24"/>
          <w:szCs w:val="24"/>
          <w:lang w:val="pt-BR"/>
        </w:rPr>
      </w:pPr>
      <w:r w:rsidRPr="001C37FE">
        <w:rPr>
          <w:b/>
          <w:sz w:val="24"/>
          <w:szCs w:val="24"/>
          <w:lang w:val="pt-BR"/>
        </w:rPr>
        <w:t>Câu 23</w:t>
      </w:r>
      <w:r w:rsidR="00F96568" w:rsidRPr="001C37FE">
        <w:rPr>
          <w:sz w:val="24"/>
          <w:szCs w:val="24"/>
          <w:lang w:val="pt-BR"/>
        </w:rPr>
        <w:t xml:space="preserve">. Nội dung nào dưới đây </w:t>
      </w:r>
      <w:r w:rsidR="00F96568" w:rsidRPr="001C37FE">
        <w:rPr>
          <w:b/>
          <w:sz w:val="24"/>
          <w:szCs w:val="24"/>
          <w:lang w:val="pt-BR"/>
        </w:rPr>
        <w:t>không thể hiện</w:t>
      </w:r>
      <w:r w:rsidR="00F96568" w:rsidRPr="001C37FE">
        <w:rPr>
          <w:sz w:val="24"/>
          <w:szCs w:val="24"/>
          <w:lang w:val="pt-BR"/>
        </w:rPr>
        <w:t xml:space="preserve"> quyền bình đẳng giữa lao động nam và nữ?</w:t>
      </w:r>
    </w:p>
    <w:p w:rsidR="00F96568" w:rsidRPr="001C37FE" w:rsidRDefault="00F96568" w:rsidP="00F96568">
      <w:pPr>
        <w:spacing w:line="242" w:lineRule="auto"/>
        <w:ind w:firstLine="720"/>
        <w:jc w:val="both"/>
        <w:rPr>
          <w:sz w:val="24"/>
          <w:szCs w:val="24"/>
          <w:lang w:val="pt-BR"/>
        </w:rPr>
      </w:pPr>
      <w:r w:rsidRPr="001C37FE">
        <w:rPr>
          <w:sz w:val="24"/>
          <w:szCs w:val="24"/>
          <w:lang w:val="pt-BR"/>
        </w:rPr>
        <w:t>A. Không phân biệt điều kiện làm việc.</w:t>
      </w:r>
      <w:r w:rsidRPr="001C37FE">
        <w:rPr>
          <w:sz w:val="24"/>
          <w:szCs w:val="24"/>
          <w:lang w:val="pt-BR"/>
        </w:rPr>
        <w:tab/>
      </w:r>
      <w:r w:rsidRPr="001C37FE">
        <w:rPr>
          <w:sz w:val="24"/>
          <w:szCs w:val="24"/>
          <w:lang w:val="pt-BR"/>
        </w:rPr>
        <w:tab/>
      </w:r>
    </w:p>
    <w:p w:rsidR="00F96568" w:rsidRPr="001C37FE" w:rsidRDefault="00F96568" w:rsidP="00F96568">
      <w:pPr>
        <w:spacing w:line="242" w:lineRule="auto"/>
        <w:ind w:firstLine="720"/>
        <w:jc w:val="both"/>
        <w:rPr>
          <w:sz w:val="24"/>
          <w:szCs w:val="24"/>
          <w:lang w:val="pt-BR"/>
        </w:rPr>
      </w:pPr>
      <w:r w:rsidRPr="001C37FE">
        <w:rPr>
          <w:sz w:val="24"/>
          <w:szCs w:val="24"/>
          <w:lang w:val="pt-BR"/>
        </w:rPr>
        <w:t>B. Được đối xử bình đẳng tại nơi làm việc.</w:t>
      </w:r>
    </w:p>
    <w:p w:rsidR="00F96568" w:rsidRPr="001C37FE" w:rsidRDefault="00F96568" w:rsidP="00F96568">
      <w:pPr>
        <w:spacing w:line="242" w:lineRule="auto"/>
        <w:ind w:firstLine="720"/>
        <w:jc w:val="both"/>
        <w:rPr>
          <w:sz w:val="24"/>
          <w:szCs w:val="24"/>
          <w:lang w:val="pt-BR"/>
        </w:rPr>
      </w:pPr>
      <w:r w:rsidRPr="001C37FE">
        <w:rPr>
          <w:sz w:val="24"/>
          <w:szCs w:val="24"/>
          <w:lang w:val="pt-BR"/>
        </w:rPr>
        <w:t>C. Có cơ hội tiếp cận việc làm như nhau.</w:t>
      </w:r>
      <w:r w:rsidRPr="001C37FE">
        <w:rPr>
          <w:sz w:val="24"/>
          <w:szCs w:val="24"/>
          <w:lang w:val="pt-BR"/>
        </w:rPr>
        <w:tab/>
      </w:r>
      <w:r w:rsidRPr="001C37FE">
        <w:rPr>
          <w:sz w:val="24"/>
          <w:szCs w:val="24"/>
          <w:lang w:val="pt-BR"/>
        </w:rPr>
        <w:tab/>
      </w:r>
    </w:p>
    <w:p w:rsidR="00F96568" w:rsidRPr="001C37FE" w:rsidRDefault="00F96568" w:rsidP="00F96568">
      <w:pPr>
        <w:spacing w:line="242" w:lineRule="auto"/>
        <w:ind w:firstLine="720"/>
        <w:jc w:val="both"/>
        <w:rPr>
          <w:sz w:val="24"/>
          <w:szCs w:val="24"/>
          <w:lang w:val="pt-BR"/>
        </w:rPr>
      </w:pPr>
      <w:r w:rsidRPr="001C37FE">
        <w:rPr>
          <w:sz w:val="24"/>
          <w:szCs w:val="24"/>
          <w:lang w:val="pt-BR"/>
        </w:rPr>
        <w:t>D. Có tiêu chuẩn và độ tuổi tuyển dụng như nhau.</w:t>
      </w:r>
    </w:p>
    <w:p w:rsidR="00FA0EAC" w:rsidRPr="001C37FE" w:rsidRDefault="00BB6B18" w:rsidP="00FA0EAC">
      <w:pPr>
        <w:tabs>
          <w:tab w:val="left" w:pos="720"/>
        </w:tabs>
        <w:spacing w:line="242" w:lineRule="auto"/>
        <w:jc w:val="both"/>
        <w:rPr>
          <w:sz w:val="24"/>
          <w:szCs w:val="24"/>
          <w:lang w:val="pt-BR"/>
        </w:rPr>
      </w:pPr>
      <w:r w:rsidRPr="001C37FE">
        <w:rPr>
          <w:b/>
          <w:sz w:val="24"/>
          <w:szCs w:val="24"/>
          <w:lang w:val="pt-BR"/>
        </w:rPr>
        <w:t>Câu 24</w:t>
      </w:r>
      <w:r w:rsidR="00FA0EAC" w:rsidRPr="001C37FE">
        <w:rPr>
          <w:sz w:val="24"/>
          <w:szCs w:val="24"/>
          <w:lang w:val="pt-BR"/>
        </w:rPr>
        <w:t>. Trước khi kết hôn, anh A gửi tiết kiệm được 50 triệu đồng. Số tiền này là tài sản riêng của</w:t>
      </w:r>
    </w:p>
    <w:p w:rsidR="00FA0EAC" w:rsidRPr="001C37FE" w:rsidRDefault="00FA0EAC" w:rsidP="00FA0EAC">
      <w:pPr>
        <w:tabs>
          <w:tab w:val="left" w:pos="720"/>
        </w:tabs>
        <w:spacing w:line="242" w:lineRule="auto"/>
        <w:jc w:val="both"/>
        <w:rPr>
          <w:sz w:val="24"/>
          <w:szCs w:val="24"/>
          <w:lang w:val="pt-BR"/>
        </w:rPr>
      </w:pPr>
      <w:r w:rsidRPr="001C37FE">
        <w:rPr>
          <w:sz w:val="24"/>
          <w:szCs w:val="24"/>
          <w:lang w:val="pt-BR"/>
        </w:rPr>
        <w:tab/>
        <w:t>A. anh A.</w:t>
      </w:r>
      <w:r w:rsidRPr="001C37FE">
        <w:rPr>
          <w:sz w:val="24"/>
          <w:szCs w:val="24"/>
          <w:lang w:val="pt-BR"/>
        </w:rPr>
        <w:tab/>
        <w:t>B. vợ chồng anh A.</w:t>
      </w:r>
      <w:r w:rsidRPr="001C37FE">
        <w:rPr>
          <w:sz w:val="24"/>
          <w:szCs w:val="24"/>
          <w:lang w:val="pt-BR"/>
        </w:rPr>
        <w:tab/>
        <w:t xml:space="preserve">     C. gia đình anh A.</w:t>
      </w:r>
      <w:r w:rsidRPr="001C37FE">
        <w:rPr>
          <w:sz w:val="24"/>
          <w:szCs w:val="24"/>
          <w:lang w:val="pt-BR"/>
        </w:rPr>
        <w:tab/>
      </w:r>
      <w:r w:rsidRPr="001C37FE">
        <w:rPr>
          <w:sz w:val="24"/>
          <w:szCs w:val="24"/>
          <w:lang w:val="pt-BR"/>
        </w:rPr>
        <w:tab/>
        <w:t>D. cha mẹ anh A.</w:t>
      </w:r>
    </w:p>
    <w:p w:rsidR="00FA0EAC" w:rsidRPr="001C37FE" w:rsidRDefault="00FA0EAC" w:rsidP="00FA0EAC">
      <w:pPr>
        <w:spacing w:line="242" w:lineRule="auto"/>
        <w:jc w:val="both"/>
        <w:rPr>
          <w:sz w:val="24"/>
          <w:szCs w:val="24"/>
          <w:lang w:val="pt-BR"/>
        </w:rPr>
      </w:pPr>
      <w:r w:rsidRPr="001C37FE">
        <w:rPr>
          <w:b/>
          <w:sz w:val="24"/>
          <w:szCs w:val="24"/>
          <w:lang w:val="pt-BR"/>
        </w:rPr>
        <w:t>Câu 25</w:t>
      </w:r>
      <w:r w:rsidRPr="001C37FE">
        <w:rPr>
          <w:sz w:val="24"/>
          <w:szCs w:val="24"/>
          <w:lang w:val="pt-BR"/>
        </w:rPr>
        <w:t>. Đối với lao động nữ, người sử dụng lao động chỉ có thể đơn phương chấm dứt hợp đồng lao động khi họ</w:t>
      </w:r>
    </w:p>
    <w:p w:rsidR="00FA0EAC" w:rsidRPr="001C37FE" w:rsidRDefault="00FA0EAC" w:rsidP="00FA0EAC">
      <w:pPr>
        <w:spacing w:line="242" w:lineRule="auto"/>
        <w:jc w:val="both"/>
        <w:rPr>
          <w:sz w:val="24"/>
          <w:szCs w:val="24"/>
          <w:lang w:val="pt-BR"/>
        </w:rPr>
      </w:pPr>
      <w:r w:rsidRPr="001C37FE">
        <w:rPr>
          <w:sz w:val="24"/>
          <w:szCs w:val="24"/>
          <w:lang w:val="pt-BR"/>
        </w:rPr>
        <w:t xml:space="preserve">   </w:t>
      </w:r>
      <w:r w:rsidRPr="001C37FE">
        <w:rPr>
          <w:sz w:val="24"/>
          <w:szCs w:val="24"/>
          <w:lang w:val="pt-BR"/>
        </w:rPr>
        <w:tab/>
        <w:t>A. kết hôn.</w:t>
      </w:r>
      <w:r w:rsidRPr="001C37FE">
        <w:rPr>
          <w:sz w:val="24"/>
          <w:szCs w:val="24"/>
          <w:lang w:val="pt-BR"/>
        </w:rPr>
        <w:tab/>
        <w:t xml:space="preserve">    </w:t>
      </w:r>
      <w:r w:rsidRPr="001C37FE">
        <w:rPr>
          <w:sz w:val="24"/>
          <w:szCs w:val="24"/>
          <w:lang w:val="pt-BR"/>
        </w:rPr>
        <w:tab/>
      </w:r>
      <w:r w:rsidRPr="001C37FE">
        <w:rPr>
          <w:sz w:val="24"/>
          <w:szCs w:val="24"/>
          <w:lang w:val="pt-BR"/>
        </w:rPr>
        <w:tab/>
      </w:r>
      <w:r w:rsidRPr="001C37FE">
        <w:rPr>
          <w:sz w:val="24"/>
          <w:szCs w:val="24"/>
          <w:lang w:val="pt-BR"/>
        </w:rPr>
        <w:tab/>
      </w:r>
      <w:r w:rsidRPr="001C37FE">
        <w:rPr>
          <w:sz w:val="24"/>
          <w:szCs w:val="24"/>
          <w:lang w:val="pt-BR"/>
        </w:rPr>
        <w:tab/>
        <w:t xml:space="preserve">B. nuôi con dưới 12 tháng tuổi.      </w:t>
      </w:r>
    </w:p>
    <w:p w:rsidR="00FA0EAC" w:rsidRPr="001C37FE" w:rsidRDefault="00FA0EAC" w:rsidP="00FA0EAC">
      <w:pPr>
        <w:spacing w:line="242" w:lineRule="auto"/>
        <w:ind w:firstLine="720"/>
        <w:jc w:val="both"/>
        <w:rPr>
          <w:sz w:val="24"/>
          <w:szCs w:val="24"/>
          <w:lang w:val="pt-BR"/>
        </w:rPr>
      </w:pPr>
      <w:r w:rsidRPr="001C37FE">
        <w:rPr>
          <w:sz w:val="24"/>
          <w:szCs w:val="24"/>
          <w:lang w:val="pt-BR"/>
        </w:rPr>
        <w:t>C. nghỉ việc không có lí do.</w:t>
      </w:r>
      <w:r w:rsidRPr="001C37FE">
        <w:rPr>
          <w:sz w:val="24"/>
          <w:szCs w:val="24"/>
          <w:lang w:val="pt-BR"/>
        </w:rPr>
        <w:tab/>
      </w:r>
      <w:r w:rsidRPr="001C37FE">
        <w:rPr>
          <w:sz w:val="24"/>
          <w:szCs w:val="24"/>
          <w:lang w:val="pt-BR"/>
        </w:rPr>
        <w:tab/>
      </w:r>
      <w:r w:rsidRPr="001C37FE">
        <w:rPr>
          <w:sz w:val="24"/>
          <w:szCs w:val="24"/>
          <w:lang w:val="pt-BR"/>
        </w:rPr>
        <w:tab/>
        <w:t>D. có thai.</w:t>
      </w:r>
    </w:p>
    <w:p w:rsidR="00FA0EAC" w:rsidRPr="001C37FE" w:rsidRDefault="00FA0EAC" w:rsidP="00FA0EAC">
      <w:pPr>
        <w:spacing w:line="259" w:lineRule="auto"/>
        <w:jc w:val="both"/>
        <w:rPr>
          <w:sz w:val="24"/>
          <w:szCs w:val="24"/>
          <w:lang w:val="pt-BR"/>
        </w:rPr>
      </w:pPr>
      <w:r w:rsidRPr="001C37FE">
        <w:rPr>
          <w:b/>
          <w:sz w:val="24"/>
          <w:szCs w:val="24"/>
          <w:lang w:val="pt-BR"/>
        </w:rPr>
        <w:t>Câu 26</w:t>
      </w:r>
      <w:r w:rsidRPr="001C37FE">
        <w:rPr>
          <w:sz w:val="24"/>
          <w:szCs w:val="24"/>
          <w:lang w:val="pt-BR"/>
        </w:rPr>
        <w:t xml:space="preserve">. Quyền bình đẳng giữa các dân tộc </w:t>
      </w:r>
      <w:r w:rsidRPr="001C37FE">
        <w:rPr>
          <w:b/>
          <w:sz w:val="24"/>
          <w:szCs w:val="24"/>
          <w:lang w:val="pt-BR"/>
        </w:rPr>
        <w:t>không bao gồm</w:t>
      </w:r>
      <w:r w:rsidRPr="001C37FE">
        <w:rPr>
          <w:sz w:val="24"/>
          <w:szCs w:val="24"/>
          <w:lang w:val="pt-BR"/>
        </w:rPr>
        <w:t xml:space="preserve"> nội dung nào dưới đây?</w:t>
      </w:r>
    </w:p>
    <w:p w:rsidR="00FA0EAC" w:rsidRPr="001C37FE" w:rsidRDefault="00FA0EAC" w:rsidP="00FA0EAC">
      <w:pPr>
        <w:spacing w:line="259" w:lineRule="auto"/>
        <w:ind w:firstLine="720"/>
        <w:jc w:val="both"/>
        <w:rPr>
          <w:sz w:val="24"/>
          <w:szCs w:val="24"/>
          <w:lang w:val="pt-BR"/>
        </w:rPr>
      </w:pPr>
      <w:r w:rsidRPr="001C37FE">
        <w:rPr>
          <w:sz w:val="24"/>
          <w:szCs w:val="24"/>
          <w:lang w:val="pt-BR"/>
        </w:rPr>
        <w:t xml:space="preserve">A. Bình đẳng về văn hóa, giáo dục. </w:t>
      </w:r>
      <w:r w:rsidRPr="001C37FE">
        <w:rPr>
          <w:sz w:val="24"/>
          <w:szCs w:val="24"/>
          <w:lang w:val="pt-BR"/>
        </w:rPr>
        <w:tab/>
      </w:r>
      <w:r w:rsidRPr="001C37FE">
        <w:rPr>
          <w:sz w:val="24"/>
          <w:szCs w:val="24"/>
          <w:lang w:val="pt-BR"/>
        </w:rPr>
        <w:tab/>
      </w:r>
      <w:r w:rsidRPr="001C37FE">
        <w:rPr>
          <w:sz w:val="24"/>
          <w:szCs w:val="24"/>
          <w:lang w:val="pt-BR"/>
        </w:rPr>
        <w:tab/>
        <w:t>B. Bình đẳng về chính trị.</w:t>
      </w:r>
    </w:p>
    <w:p w:rsidR="00FA0EAC" w:rsidRPr="001C37FE" w:rsidRDefault="00FA0EAC" w:rsidP="00FA0EAC">
      <w:pPr>
        <w:spacing w:line="259" w:lineRule="auto"/>
        <w:ind w:firstLine="720"/>
        <w:jc w:val="both"/>
        <w:rPr>
          <w:sz w:val="24"/>
          <w:szCs w:val="24"/>
          <w:lang w:val="pt-BR"/>
        </w:rPr>
      </w:pPr>
      <w:r w:rsidRPr="001C37FE">
        <w:rPr>
          <w:sz w:val="24"/>
          <w:szCs w:val="24"/>
          <w:lang w:val="pt-BR"/>
        </w:rPr>
        <w:t>C. Bình đẳng về xã hội.</w:t>
      </w:r>
      <w:r w:rsidRPr="001C37FE">
        <w:rPr>
          <w:sz w:val="24"/>
          <w:szCs w:val="24"/>
          <w:lang w:val="pt-BR"/>
        </w:rPr>
        <w:tab/>
      </w:r>
      <w:r w:rsidRPr="001C37FE">
        <w:rPr>
          <w:sz w:val="24"/>
          <w:szCs w:val="24"/>
          <w:lang w:val="pt-BR"/>
        </w:rPr>
        <w:tab/>
      </w:r>
      <w:r w:rsidRPr="001C37FE">
        <w:rPr>
          <w:sz w:val="24"/>
          <w:szCs w:val="24"/>
          <w:lang w:val="pt-BR"/>
        </w:rPr>
        <w:tab/>
      </w:r>
      <w:r w:rsidRPr="001C37FE">
        <w:rPr>
          <w:sz w:val="24"/>
          <w:szCs w:val="24"/>
          <w:lang w:val="pt-BR"/>
        </w:rPr>
        <w:tab/>
        <w:t>D. Bình đẳng về kinh tế.</w:t>
      </w:r>
    </w:p>
    <w:p w:rsidR="00FA0EAC" w:rsidRPr="001C37FE" w:rsidRDefault="00FA0EAC" w:rsidP="00FA0EAC">
      <w:pPr>
        <w:spacing w:line="257" w:lineRule="auto"/>
        <w:rPr>
          <w:sz w:val="24"/>
          <w:szCs w:val="24"/>
          <w:lang w:val="pt-BR"/>
        </w:rPr>
      </w:pPr>
      <w:r w:rsidRPr="001C37FE">
        <w:rPr>
          <w:b/>
          <w:sz w:val="24"/>
          <w:szCs w:val="24"/>
          <w:lang w:val="pt-BR"/>
        </w:rPr>
        <w:t>Câu 2</w:t>
      </w:r>
      <w:r w:rsidR="00BB6B18" w:rsidRPr="001C37FE">
        <w:rPr>
          <w:b/>
          <w:sz w:val="24"/>
          <w:szCs w:val="24"/>
          <w:lang w:val="pt-BR"/>
        </w:rPr>
        <w:t>7</w:t>
      </w:r>
      <w:r w:rsidRPr="001C37FE">
        <w:rPr>
          <w:sz w:val="24"/>
          <w:szCs w:val="24"/>
          <w:lang w:val="pt-BR"/>
        </w:rPr>
        <w:t>. Việc vi phạm đến quyền bất khả xâm phạm về thân thể của công dân được thể hiện qua việc làm trái pháp luật nào sau đây?</w:t>
      </w:r>
    </w:p>
    <w:p w:rsidR="00603C09" w:rsidRPr="001C37FE" w:rsidRDefault="00FA0EAC" w:rsidP="00FA0EAC">
      <w:pPr>
        <w:spacing w:line="257" w:lineRule="auto"/>
        <w:ind w:firstLine="720"/>
        <w:rPr>
          <w:sz w:val="24"/>
          <w:szCs w:val="24"/>
          <w:lang w:val="pt-BR"/>
        </w:rPr>
      </w:pPr>
      <w:r w:rsidRPr="001C37FE">
        <w:rPr>
          <w:sz w:val="24"/>
          <w:szCs w:val="24"/>
          <w:lang w:val="pt-BR"/>
        </w:rPr>
        <w:t>A. Đánh người gây thương tích.</w:t>
      </w:r>
      <w:r w:rsidRPr="001C37FE">
        <w:rPr>
          <w:sz w:val="24"/>
          <w:szCs w:val="24"/>
          <w:lang w:val="pt-BR"/>
        </w:rPr>
        <w:tab/>
      </w:r>
      <w:r w:rsidRPr="001C37FE">
        <w:rPr>
          <w:sz w:val="24"/>
          <w:szCs w:val="24"/>
          <w:lang w:val="pt-BR"/>
        </w:rPr>
        <w:tab/>
      </w:r>
    </w:p>
    <w:p w:rsidR="00FA0EAC" w:rsidRPr="001C37FE" w:rsidRDefault="00FA0EAC" w:rsidP="00FA0EAC">
      <w:pPr>
        <w:spacing w:line="257" w:lineRule="auto"/>
        <w:ind w:firstLine="720"/>
        <w:rPr>
          <w:sz w:val="24"/>
          <w:szCs w:val="24"/>
          <w:lang w:val="pt-BR"/>
        </w:rPr>
      </w:pPr>
      <w:r w:rsidRPr="001C37FE">
        <w:rPr>
          <w:sz w:val="24"/>
          <w:szCs w:val="24"/>
          <w:lang w:val="pt-BR"/>
        </w:rPr>
        <w:t>B. Bắt, giam, giữ người trái pháp luật.</w:t>
      </w:r>
    </w:p>
    <w:p w:rsidR="00603C09" w:rsidRPr="001C37FE" w:rsidRDefault="00FA0EAC" w:rsidP="00FA0EAC">
      <w:pPr>
        <w:spacing w:line="257" w:lineRule="auto"/>
        <w:ind w:firstLine="720"/>
        <w:rPr>
          <w:sz w:val="24"/>
          <w:szCs w:val="24"/>
          <w:lang w:val="pt-BR"/>
        </w:rPr>
      </w:pPr>
      <w:r w:rsidRPr="001C37FE">
        <w:rPr>
          <w:sz w:val="24"/>
          <w:szCs w:val="24"/>
          <w:lang w:val="pt-BR"/>
        </w:rPr>
        <w:t>C. Khám xét nhà khi không có lệnh.</w:t>
      </w:r>
      <w:r w:rsidRPr="001C37FE">
        <w:rPr>
          <w:sz w:val="24"/>
          <w:szCs w:val="24"/>
          <w:lang w:val="pt-BR"/>
        </w:rPr>
        <w:tab/>
      </w:r>
      <w:r w:rsidRPr="001C37FE">
        <w:rPr>
          <w:sz w:val="24"/>
          <w:szCs w:val="24"/>
          <w:lang w:val="pt-BR"/>
        </w:rPr>
        <w:tab/>
      </w:r>
    </w:p>
    <w:p w:rsidR="00FA0EAC" w:rsidRPr="001C37FE" w:rsidRDefault="00FA0EAC" w:rsidP="00FA0EAC">
      <w:pPr>
        <w:spacing w:line="257" w:lineRule="auto"/>
        <w:ind w:firstLine="720"/>
        <w:rPr>
          <w:sz w:val="24"/>
          <w:szCs w:val="24"/>
          <w:lang w:val="pt-BR"/>
        </w:rPr>
      </w:pPr>
      <w:r w:rsidRPr="001C37FE">
        <w:rPr>
          <w:sz w:val="24"/>
          <w:szCs w:val="24"/>
          <w:lang w:val="pt-BR"/>
        </w:rPr>
        <w:lastRenderedPageBreak/>
        <w:t>D. Tự tiện bóc mở thư tín của người khác.</w:t>
      </w:r>
    </w:p>
    <w:p w:rsidR="00FA0EAC" w:rsidRPr="001C37FE" w:rsidRDefault="00FA0EAC" w:rsidP="00FA0EAC">
      <w:pPr>
        <w:spacing w:line="259" w:lineRule="auto"/>
        <w:jc w:val="both"/>
        <w:rPr>
          <w:sz w:val="24"/>
          <w:szCs w:val="24"/>
          <w:lang w:val="pt-BR"/>
        </w:rPr>
      </w:pPr>
      <w:r w:rsidRPr="001C37FE">
        <w:rPr>
          <w:b/>
          <w:sz w:val="24"/>
          <w:szCs w:val="24"/>
          <w:lang w:val="pt-BR"/>
        </w:rPr>
        <w:t>Câu 2</w:t>
      </w:r>
      <w:r w:rsidR="00BB6B18" w:rsidRPr="001C37FE">
        <w:rPr>
          <w:b/>
          <w:sz w:val="24"/>
          <w:szCs w:val="24"/>
          <w:lang w:val="pt-BR"/>
        </w:rPr>
        <w:t>8</w:t>
      </w:r>
      <w:r w:rsidRPr="001C37FE">
        <w:rPr>
          <w:sz w:val="24"/>
          <w:szCs w:val="24"/>
          <w:lang w:val="pt-BR"/>
        </w:rPr>
        <w:t xml:space="preserve">. Ý nào sau đây </w:t>
      </w:r>
      <w:r w:rsidRPr="001C37FE">
        <w:rPr>
          <w:b/>
          <w:sz w:val="24"/>
          <w:szCs w:val="24"/>
          <w:lang w:val="pt-BR"/>
        </w:rPr>
        <w:t>không</w:t>
      </w:r>
      <w:r w:rsidRPr="001C37FE">
        <w:rPr>
          <w:sz w:val="24"/>
          <w:szCs w:val="24"/>
          <w:lang w:val="pt-BR"/>
        </w:rPr>
        <w:t xml:space="preserve"> đúng khi nói về sự bình đẳng giữa các dân tộc về chính trị?</w:t>
      </w:r>
    </w:p>
    <w:p w:rsidR="00FA0EAC" w:rsidRPr="001C37FE" w:rsidRDefault="00FA0EAC" w:rsidP="00FA0EAC">
      <w:pPr>
        <w:spacing w:line="259" w:lineRule="auto"/>
        <w:ind w:firstLine="720"/>
        <w:jc w:val="both"/>
        <w:rPr>
          <w:sz w:val="24"/>
          <w:szCs w:val="24"/>
          <w:lang w:val="pt-BR"/>
        </w:rPr>
      </w:pPr>
      <w:r w:rsidRPr="001C37FE">
        <w:rPr>
          <w:sz w:val="24"/>
          <w:szCs w:val="24"/>
          <w:lang w:val="pt-BR"/>
        </w:rPr>
        <w:t>A. Các dân tộc đều được bầu cử, ứng cử.</w:t>
      </w:r>
      <w:r w:rsidRPr="001C37FE">
        <w:rPr>
          <w:sz w:val="24"/>
          <w:szCs w:val="24"/>
          <w:lang w:val="pt-BR"/>
        </w:rPr>
        <w:tab/>
      </w:r>
    </w:p>
    <w:p w:rsidR="00FA0EAC" w:rsidRPr="001C37FE" w:rsidRDefault="00FA0EAC" w:rsidP="00FA0EAC">
      <w:pPr>
        <w:spacing w:line="259" w:lineRule="auto"/>
        <w:ind w:firstLine="720"/>
        <w:jc w:val="both"/>
        <w:rPr>
          <w:sz w:val="24"/>
          <w:szCs w:val="24"/>
          <w:lang w:val="pt-BR"/>
        </w:rPr>
      </w:pPr>
      <w:r w:rsidRPr="001C37FE">
        <w:rPr>
          <w:sz w:val="24"/>
          <w:szCs w:val="24"/>
          <w:lang w:val="pt-BR"/>
        </w:rPr>
        <w:t>B. Các dân tộc đều được tham gia quản lí nhà nước và xã hội.</w:t>
      </w:r>
    </w:p>
    <w:p w:rsidR="00FA0EAC" w:rsidRPr="001C37FE" w:rsidRDefault="00FA0EAC" w:rsidP="00FA0EAC">
      <w:pPr>
        <w:spacing w:line="259" w:lineRule="auto"/>
        <w:ind w:firstLine="720"/>
        <w:jc w:val="both"/>
        <w:rPr>
          <w:sz w:val="24"/>
          <w:szCs w:val="24"/>
          <w:lang w:val="pt-BR"/>
        </w:rPr>
      </w:pPr>
      <w:r w:rsidRPr="001C37FE">
        <w:rPr>
          <w:sz w:val="24"/>
          <w:szCs w:val="24"/>
          <w:lang w:val="pt-BR"/>
        </w:rPr>
        <w:t>C. Các dân tộc đều được góp ý các vấn đề chung của cả nước.</w:t>
      </w:r>
      <w:r w:rsidRPr="001C37FE">
        <w:rPr>
          <w:sz w:val="24"/>
          <w:szCs w:val="24"/>
          <w:lang w:val="pt-BR"/>
        </w:rPr>
        <w:tab/>
      </w:r>
      <w:r w:rsidRPr="001C37FE">
        <w:rPr>
          <w:sz w:val="24"/>
          <w:szCs w:val="24"/>
          <w:lang w:val="pt-BR"/>
        </w:rPr>
        <w:tab/>
      </w:r>
      <w:r w:rsidRPr="001C37FE">
        <w:rPr>
          <w:sz w:val="24"/>
          <w:szCs w:val="24"/>
          <w:lang w:val="pt-BR"/>
        </w:rPr>
        <w:tab/>
      </w:r>
    </w:p>
    <w:p w:rsidR="00FA0EAC" w:rsidRPr="001C37FE" w:rsidRDefault="00FA0EAC" w:rsidP="00FA0EAC">
      <w:pPr>
        <w:spacing w:line="259" w:lineRule="auto"/>
        <w:ind w:firstLine="720"/>
        <w:jc w:val="both"/>
        <w:rPr>
          <w:sz w:val="24"/>
          <w:szCs w:val="24"/>
          <w:lang w:val="pt-BR"/>
        </w:rPr>
      </w:pPr>
      <w:r w:rsidRPr="001C37FE">
        <w:rPr>
          <w:sz w:val="24"/>
          <w:szCs w:val="24"/>
          <w:lang w:val="pt-BR"/>
        </w:rPr>
        <w:t>D. Các dân tộc rất ít người thì không được bầu cử, ứng cử.</w:t>
      </w:r>
    </w:p>
    <w:p w:rsidR="003D2654" w:rsidRPr="001C37FE" w:rsidRDefault="00BB6B18" w:rsidP="003D2654">
      <w:pPr>
        <w:spacing w:line="247" w:lineRule="auto"/>
        <w:jc w:val="both"/>
        <w:rPr>
          <w:sz w:val="24"/>
          <w:szCs w:val="24"/>
        </w:rPr>
      </w:pPr>
      <w:r w:rsidRPr="001C37FE">
        <w:rPr>
          <w:b/>
          <w:sz w:val="24"/>
          <w:szCs w:val="24"/>
        </w:rPr>
        <w:t>Câu 29</w:t>
      </w:r>
      <w:r w:rsidR="003D2654" w:rsidRPr="001C37FE">
        <w:rPr>
          <w:sz w:val="24"/>
          <w:szCs w:val="24"/>
        </w:rPr>
        <w:t>. Đang trên đường đi học, A gặp người bán hàng dong bị đổ hàng tràn ra đường nhưng A vẫn phớt lờ không giúp đỡ họ. Vậy bạn A vi phạm</w:t>
      </w:r>
    </w:p>
    <w:p w:rsidR="003D2654" w:rsidRPr="001C37FE" w:rsidRDefault="003D2654" w:rsidP="003D2654">
      <w:pPr>
        <w:spacing w:line="247" w:lineRule="auto"/>
        <w:ind w:firstLine="720"/>
        <w:jc w:val="both"/>
        <w:rPr>
          <w:sz w:val="24"/>
          <w:szCs w:val="24"/>
        </w:rPr>
      </w:pPr>
      <w:r w:rsidRPr="001C37FE">
        <w:rPr>
          <w:sz w:val="24"/>
          <w:szCs w:val="24"/>
        </w:rPr>
        <w:t>A. đạo đức.</w:t>
      </w:r>
      <w:r w:rsidRPr="001C37FE">
        <w:rPr>
          <w:sz w:val="24"/>
          <w:szCs w:val="24"/>
        </w:rPr>
        <w:tab/>
      </w:r>
      <w:r w:rsidRPr="001C37FE">
        <w:rPr>
          <w:sz w:val="24"/>
          <w:szCs w:val="24"/>
        </w:rPr>
        <w:tab/>
        <w:t xml:space="preserve">B. pháp luật.          </w:t>
      </w:r>
      <w:r w:rsidR="00603C09" w:rsidRPr="001C37FE">
        <w:rPr>
          <w:sz w:val="24"/>
          <w:szCs w:val="24"/>
        </w:rPr>
        <w:t xml:space="preserve">      </w:t>
      </w:r>
      <w:r w:rsidRPr="001C37FE">
        <w:rPr>
          <w:sz w:val="24"/>
          <w:szCs w:val="24"/>
        </w:rPr>
        <w:t>C. nghĩa vụ.</w:t>
      </w:r>
      <w:r w:rsidRPr="001C37FE">
        <w:rPr>
          <w:sz w:val="24"/>
          <w:szCs w:val="24"/>
        </w:rPr>
        <w:tab/>
      </w:r>
      <w:r w:rsidRPr="001C37FE">
        <w:rPr>
          <w:sz w:val="24"/>
          <w:szCs w:val="24"/>
        </w:rPr>
        <w:tab/>
      </w:r>
      <w:r w:rsidRPr="001C37FE">
        <w:rPr>
          <w:sz w:val="24"/>
          <w:szCs w:val="24"/>
        </w:rPr>
        <w:tab/>
        <w:t>D. nội quy.</w:t>
      </w:r>
    </w:p>
    <w:p w:rsidR="003D2654" w:rsidRPr="001C37FE" w:rsidRDefault="003D2654" w:rsidP="003D2654">
      <w:pPr>
        <w:spacing w:line="254" w:lineRule="auto"/>
        <w:jc w:val="both"/>
        <w:rPr>
          <w:sz w:val="24"/>
          <w:szCs w:val="24"/>
        </w:rPr>
      </w:pPr>
      <w:r w:rsidRPr="001C37FE">
        <w:rPr>
          <w:b/>
          <w:sz w:val="24"/>
          <w:szCs w:val="24"/>
        </w:rPr>
        <w:t>Câu 3</w:t>
      </w:r>
      <w:r w:rsidR="00BB6B18" w:rsidRPr="001C37FE">
        <w:rPr>
          <w:b/>
          <w:sz w:val="24"/>
          <w:szCs w:val="24"/>
        </w:rPr>
        <w:t>0</w:t>
      </w:r>
      <w:r w:rsidRPr="001C37FE">
        <w:rPr>
          <w:sz w:val="24"/>
          <w:szCs w:val="24"/>
        </w:rPr>
        <w:t>. Công ty xuất nhập khẩu thủy hải sản X luôn tuân thủ pháp luật về bảo vệ môi trường. Công ty X đã thực hiện</w:t>
      </w:r>
    </w:p>
    <w:p w:rsidR="003D2654" w:rsidRPr="001C37FE" w:rsidRDefault="003D2654" w:rsidP="003D2654">
      <w:pPr>
        <w:spacing w:line="254" w:lineRule="auto"/>
        <w:ind w:firstLine="720"/>
        <w:jc w:val="both"/>
        <w:rPr>
          <w:sz w:val="24"/>
          <w:szCs w:val="24"/>
        </w:rPr>
      </w:pPr>
      <w:r w:rsidRPr="001C37FE">
        <w:rPr>
          <w:sz w:val="24"/>
          <w:szCs w:val="24"/>
        </w:rPr>
        <w:t>A. nghĩa vụ của công dân.</w:t>
      </w:r>
      <w:r w:rsidRPr="001C37FE">
        <w:rPr>
          <w:sz w:val="24"/>
          <w:szCs w:val="24"/>
        </w:rPr>
        <w:tab/>
      </w:r>
      <w:r w:rsidRPr="001C37FE">
        <w:rPr>
          <w:sz w:val="24"/>
          <w:szCs w:val="24"/>
        </w:rPr>
        <w:tab/>
      </w:r>
      <w:r w:rsidRPr="001C37FE">
        <w:rPr>
          <w:sz w:val="24"/>
          <w:szCs w:val="24"/>
        </w:rPr>
        <w:tab/>
      </w:r>
      <w:r w:rsidRPr="001C37FE">
        <w:rPr>
          <w:sz w:val="24"/>
          <w:szCs w:val="24"/>
        </w:rPr>
        <w:tab/>
        <w:t>B. quyền của công dân.</w:t>
      </w:r>
    </w:p>
    <w:p w:rsidR="003D2654" w:rsidRPr="001C37FE" w:rsidRDefault="003D2654" w:rsidP="003D2654">
      <w:pPr>
        <w:spacing w:line="254" w:lineRule="auto"/>
        <w:ind w:firstLine="720"/>
        <w:jc w:val="both"/>
        <w:rPr>
          <w:sz w:val="24"/>
          <w:szCs w:val="24"/>
        </w:rPr>
      </w:pPr>
      <w:r w:rsidRPr="001C37FE">
        <w:rPr>
          <w:sz w:val="24"/>
          <w:szCs w:val="24"/>
        </w:rPr>
        <w:t>C. bổn phận của công dân.</w:t>
      </w:r>
      <w:r w:rsidRPr="001C37FE">
        <w:rPr>
          <w:sz w:val="24"/>
          <w:szCs w:val="24"/>
        </w:rPr>
        <w:tab/>
      </w:r>
      <w:r w:rsidRPr="001C37FE">
        <w:rPr>
          <w:sz w:val="24"/>
          <w:szCs w:val="24"/>
        </w:rPr>
        <w:tab/>
      </w:r>
      <w:r w:rsidRPr="001C37FE">
        <w:rPr>
          <w:sz w:val="24"/>
          <w:szCs w:val="24"/>
        </w:rPr>
        <w:tab/>
      </w:r>
      <w:r w:rsidRPr="001C37FE">
        <w:rPr>
          <w:sz w:val="24"/>
          <w:szCs w:val="24"/>
        </w:rPr>
        <w:tab/>
        <w:t>D. quyền, nghĩa vụ của công dân.</w:t>
      </w:r>
    </w:p>
    <w:p w:rsidR="003D2654" w:rsidRPr="001C37FE" w:rsidRDefault="00603C09" w:rsidP="003D2654">
      <w:pPr>
        <w:spacing w:line="242" w:lineRule="auto"/>
        <w:jc w:val="both"/>
        <w:rPr>
          <w:sz w:val="24"/>
          <w:szCs w:val="24"/>
          <w:lang w:val="pt-BR"/>
        </w:rPr>
      </w:pPr>
      <w:r w:rsidRPr="001C37FE">
        <w:rPr>
          <w:b/>
          <w:sz w:val="24"/>
          <w:szCs w:val="24"/>
          <w:lang w:val="pt-BR"/>
        </w:rPr>
        <w:t>Câu 31</w:t>
      </w:r>
      <w:r w:rsidR="003D2654" w:rsidRPr="001C37FE">
        <w:rPr>
          <w:sz w:val="24"/>
          <w:szCs w:val="24"/>
          <w:lang w:val="pt-BR"/>
        </w:rPr>
        <w:t>. A là người dân tộc Kinh, X là người dân tộc Tày. Cả 2 đều tốt nghiệp trung học phổ thông cùng xin vào làm một công ty. Sau khi xem xét hồ sơ, công ty quyết định chọn A và không chọn X vì lí do X là người dân tộc thiểu số. Hành vi này của công ty đã vi phạm nội dung nào về bình đẳng trong lao động?</w:t>
      </w:r>
    </w:p>
    <w:p w:rsidR="003D2654" w:rsidRPr="001C37FE" w:rsidRDefault="003D2654" w:rsidP="003D2654">
      <w:pPr>
        <w:spacing w:line="242" w:lineRule="auto"/>
        <w:ind w:firstLine="720"/>
        <w:jc w:val="both"/>
        <w:rPr>
          <w:sz w:val="24"/>
          <w:szCs w:val="24"/>
          <w:lang w:val="pt-BR"/>
        </w:rPr>
      </w:pPr>
      <w:r w:rsidRPr="001C37FE">
        <w:rPr>
          <w:sz w:val="24"/>
          <w:szCs w:val="24"/>
          <w:lang w:val="pt-BR"/>
        </w:rPr>
        <w:t>A. Bình đẳng trong giữa các dân tộc.</w:t>
      </w:r>
      <w:r w:rsidRPr="001C37FE">
        <w:rPr>
          <w:sz w:val="24"/>
          <w:szCs w:val="24"/>
          <w:lang w:val="pt-BR"/>
        </w:rPr>
        <w:tab/>
      </w:r>
    </w:p>
    <w:p w:rsidR="003D2654" w:rsidRPr="001C37FE" w:rsidRDefault="003D2654" w:rsidP="003D2654">
      <w:pPr>
        <w:spacing w:line="242" w:lineRule="auto"/>
        <w:ind w:firstLine="720"/>
        <w:jc w:val="both"/>
        <w:rPr>
          <w:sz w:val="24"/>
          <w:szCs w:val="24"/>
          <w:lang w:val="pt-BR"/>
        </w:rPr>
      </w:pPr>
      <w:r w:rsidRPr="001C37FE">
        <w:rPr>
          <w:sz w:val="24"/>
          <w:szCs w:val="24"/>
          <w:lang w:val="pt-BR"/>
        </w:rPr>
        <w:t>B. Bình đẳng trong sử dụng lao động.</w:t>
      </w:r>
    </w:p>
    <w:p w:rsidR="003D2654" w:rsidRPr="001C37FE" w:rsidRDefault="003D2654" w:rsidP="003D2654">
      <w:pPr>
        <w:spacing w:line="242" w:lineRule="auto"/>
        <w:ind w:firstLine="720"/>
        <w:jc w:val="both"/>
        <w:rPr>
          <w:sz w:val="24"/>
          <w:szCs w:val="24"/>
          <w:lang w:val="pt-BR"/>
        </w:rPr>
      </w:pPr>
      <w:r w:rsidRPr="001C37FE">
        <w:rPr>
          <w:sz w:val="24"/>
          <w:szCs w:val="24"/>
          <w:lang w:val="pt-BR"/>
        </w:rPr>
        <w:t>C. Bình đẳng trong giao kết hợp đồng lao động.</w:t>
      </w:r>
      <w:r w:rsidRPr="001C37FE">
        <w:rPr>
          <w:sz w:val="24"/>
          <w:szCs w:val="24"/>
          <w:lang w:val="pt-BR"/>
        </w:rPr>
        <w:tab/>
      </w:r>
      <w:r w:rsidRPr="001C37FE">
        <w:rPr>
          <w:sz w:val="24"/>
          <w:szCs w:val="24"/>
          <w:lang w:val="pt-BR"/>
        </w:rPr>
        <w:tab/>
      </w:r>
    </w:p>
    <w:p w:rsidR="003D2654" w:rsidRPr="001C37FE" w:rsidRDefault="003D2654" w:rsidP="003D2654">
      <w:pPr>
        <w:spacing w:line="242" w:lineRule="auto"/>
        <w:ind w:firstLine="720"/>
        <w:jc w:val="both"/>
        <w:rPr>
          <w:sz w:val="24"/>
          <w:szCs w:val="24"/>
          <w:lang w:val="pt-BR"/>
        </w:rPr>
      </w:pPr>
      <w:r w:rsidRPr="001C37FE">
        <w:rPr>
          <w:sz w:val="24"/>
          <w:szCs w:val="24"/>
          <w:lang w:val="pt-BR"/>
        </w:rPr>
        <w:t>D. Bình đẳng trong việc thực hiện quyền lao động.</w:t>
      </w:r>
    </w:p>
    <w:p w:rsidR="003D2654" w:rsidRPr="001C37FE" w:rsidRDefault="00603C09" w:rsidP="003D2654">
      <w:pPr>
        <w:widowControl w:val="0"/>
        <w:tabs>
          <w:tab w:val="left" w:pos="720"/>
        </w:tabs>
        <w:spacing w:line="257" w:lineRule="auto"/>
        <w:jc w:val="both"/>
        <w:rPr>
          <w:sz w:val="24"/>
          <w:szCs w:val="24"/>
          <w:lang w:val="pt-BR"/>
        </w:rPr>
      </w:pPr>
      <w:r w:rsidRPr="001C37FE">
        <w:rPr>
          <w:b/>
          <w:sz w:val="24"/>
          <w:szCs w:val="24"/>
          <w:lang w:val="pt-BR"/>
        </w:rPr>
        <w:t>Câu 32</w:t>
      </w:r>
      <w:r w:rsidR="003D2654" w:rsidRPr="001C37FE">
        <w:rPr>
          <w:sz w:val="24"/>
          <w:szCs w:val="24"/>
          <w:lang w:val="pt-BR"/>
        </w:rPr>
        <w:t>. Do mâu thuẫn, cãi vã to tiếng rồi chửi nhau, học sinh A nóng giận mất bình tĩnh nên đã ném bình hoa ở lớp vào mặt học sinh B. Học sinh B tránh được nên bình hoa trúng vào đầu học sinh C đang đứng ngoài. Hành vi của học sinh A đã vi phạm quyền gì đối với học sinh C?</w:t>
      </w:r>
    </w:p>
    <w:p w:rsidR="003D2654" w:rsidRPr="001C37FE" w:rsidRDefault="003D2654" w:rsidP="003D2654">
      <w:pPr>
        <w:widowControl w:val="0"/>
        <w:tabs>
          <w:tab w:val="left" w:pos="720"/>
        </w:tabs>
        <w:spacing w:line="257" w:lineRule="auto"/>
        <w:jc w:val="both"/>
        <w:rPr>
          <w:sz w:val="24"/>
          <w:szCs w:val="24"/>
          <w:lang w:val="pt-BR"/>
        </w:rPr>
      </w:pPr>
      <w:r w:rsidRPr="001C37FE">
        <w:rPr>
          <w:sz w:val="24"/>
          <w:szCs w:val="24"/>
          <w:lang w:val="pt-BR"/>
        </w:rPr>
        <w:tab/>
        <w:t>A. Bất khả xâm phạm về thân thể của công dân.</w:t>
      </w:r>
    </w:p>
    <w:p w:rsidR="003D2654" w:rsidRPr="001C37FE" w:rsidRDefault="003D2654" w:rsidP="003D2654">
      <w:pPr>
        <w:widowControl w:val="0"/>
        <w:tabs>
          <w:tab w:val="left" w:pos="720"/>
        </w:tabs>
        <w:spacing w:line="257" w:lineRule="auto"/>
        <w:jc w:val="both"/>
        <w:rPr>
          <w:sz w:val="24"/>
          <w:szCs w:val="24"/>
          <w:lang w:val="pt-BR"/>
        </w:rPr>
      </w:pPr>
      <w:r w:rsidRPr="001C37FE">
        <w:rPr>
          <w:sz w:val="24"/>
          <w:szCs w:val="24"/>
          <w:lang w:val="pt-BR"/>
        </w:rPr>
        <w:tab/>
        <w:t>B. Được pháp luật bảo hộ về tính mạng, sức khỏe của công dân.</w:t>
      </w:r>
    </w:p>
    <w:p w:rsidR="003D2654" w:rsidRPr="001C37FE" w:rsidRDefault="003D2654" w:rsidP="003D2654">
      <w:pPr>
        <w:widowControl w:val="0"/>
        <w:tabs>
          <w:tab w:val="left" w:pos="720"/>
        </w:tabs>
        <w:spacing w:line="257" w:lineRule="auto"/>
        <w:jc w:val="both"/>
        <w:rPr>
          <w:sz w:val="24"/>
          <w:szCs w:val="24"/>
          <w:lang w:val="pt-BR"/>
        </w:rPr>
      </w:pPr>
      <w:r w:rsidRPr="001C37FE">
        <w:rPr>
          <w:sz w:val="24"/>
          <w:szCs w:val="24"/>
          <w:lang w:val="pt-BR"/>
        </w:rPr>
        <w:tab/>
        <w:t>C. Được pháp luật bảo hộ về danh dự, nhân phẩm của công dân.</w:t>
      </w:r>
    </w:p>
    <w:p w:rsidR="003D2654" w:rsidRPr="001C37FE" w:rsidRDefault="003D2654" w:rsidP="003D2654">
      <w:pPr>
        <w:widowControl w:val="0"/>
        <w:tabs>
          <w:tab w:val="left" w:pos="720"/>
        </w:tabs>
        <w:spacing w:line="257" w:lineRule="auto"/>
        <w:jc w:val="both"/>
        <w:rPr>
          <w:sz w:val="24"/>
          <w:szCs w:val="24"/>
          <w:lang w:val="pt-BR"/>
        </w:rPr>
      </w:pPr>
      <w:r w:rsidRPr="001C37FE">
        <w:rPr>
          <w:sz w:val="24"/>
          <w:szCs w:val="24"/>
          <w:lang w:val="pt-BR"/>
        </w:rPr>
        <w:tab/>
        <w:t>D. Tự do ngôn luận của công dân.</w:t>
      </w:r>
    </w:p>
    <w:p w:rsidR="003D2654" w:rsidRPr="001C37FE" w:rsidRDefault="003D2654" w:rsidP="003D2654">
      <w:pPr>
        <w:spacing w:line="257" w:lineRule="auto"/>
        <w:rPr>
          <w:sz w:val="24"/>
          <w:szCs w:val="24"/>
          <w:lang w:val="pt-BR"/>
        </w:rPr>
      </w:pPr>
      <w:r w:rsidRPr="001C37FE">
        <w:rPr>
          <w:b/>
          <w:sz w:val="24"/>
          <w:szCs w:val="24"/>
          <w:lang w:val="pt-BR"/>
        </w:rPr>
        <w:t>Câu</w:t>
      </w:r>
      <w:r w:rsidR="00603C09" w:rsidRPr="001C37FE">
        <w:rPr>
          <w:b/>
          <w:sz w:val="24"/>
          <w:szCs w:val="24"/>
          <w:lang w:val="pt-BR"/>
        </w:rPr>
        <w:t xml:space="preserve"> 33</w:t>
      </w:r>
      <w:r w:rsidRPr="001C37FE">
        <w:rPr>
          <w:sz w:val="24"/>
          <w:szCs w:val="24"/>
          <w:lang w:val="pt-BR"/>
        </w:rPr>
        <w:t>. Công an bắt người trong trường hợp nào dưới đây thì không vi phạm quyền bất khả xâm phạm về thân thể của công dân?</w:t>
      </w:r>
    </w:p>
    <w:p w:rsidR="003D2654" w:rsidRPr="001C37FE" w:rsidRDefault="003D2654" w:rsidP="003D2654">
      <w:pPr>
        <w:spacing w:line="257" w:lineRule="auto"/>
        <w:ind w:firstLine="720"/>
        <w:rPr>
          <w:sz w:val="24"/>
          <w:szCs w:val="24"/>
          <w:lang w:val="pt-BR"/>
        </w:rPr>
      </w:pPr>
      <w:r w:rsidRPr="001C37FE">
        <w:rPr>
          <w:sz w:val="24"/>
          <w:szCs w:val="24"/>
          <w:lang w:val="pt-BR"/>
        </w:rPr>
        <w:t>A. Hai học sinh gây mất trật tự trong lớp học.</w:t>
      </w:r>
      <w:r w:rsidRPr="001C37FE">
        <w:rPr>
          <w:sz w:val="24"/>
          <w:szCs w:val="24"/>
          <w:lang w:val="pt-BR"/>
        </w:rPr>
        <w:tab/>
      </w:r>
    </w:p>
    <w:p w:rsidR="003D2654" w:rsidRPr="001C37FE" w:rsidRDefault="003D2654" w:rsidP="003D2654">
      <w:pPr>
        <w:spacing w:line="257" w:lineRule="auto"/>
        <w:ind w:firstLine="720"/>
        <w:rPr>
          <w:sz w:val="24"/>
          <w:szCs w:val="24"/>
          <w:lang w:val="pt-BR"/>
        </w:rPr>
      </w:pPr>
      <w:r w:rsidRPr="001C37FE">
        <w:rPr>
          <w:sz w:val="24"/>
          <w:szCs w:val="24"/>
          <w:lang w:val="pt-BR"/>
        </w:rPr>
        <w:t>B. Hai nhà hàng xóm to tiếng với nhau.</w:t>
      </w:r>
    </w:p>
    <w:p w:rsidR="003D2654" w:rsidRPr="001C37FE" w:rsidRDefault="003D2654" w:rsidP="003D2654">
      <w:pPr>
        <w:spacing w:line="257" w:lineRule="auto"/>
        <w:ind w:firstLine="720"/>
        <w:rPr>
          <w:sz w:val="24"/>
          <w:szCs w:val="24"/>
          <w:lang w:val="pt-BR"/>
        </w:rPr>
      </w:pPr>
      <w:r w:rsidRPr="001C37FE">
        <w:rPr>
          <w:sz w:val="24"/>
          <w:szCs w:val="24"/>
          <w:lang w:val="pt-BR"/>
        </w:rPr>
        <w:t>C. Tung tin, bịa đặt nói xấu người khác.</w:t>
      </w:r>
      <w:r w:rsidRPr="001C37FE">
        <w:rPr>
          <w:sz w:val="24"/>
          <w:szCs w:val="24"/>
          <w:lang w:val="pt-BR"/>
        </w:rPr>
        <w:tab/>
      </w:r>
      <w:r w:rsidRPr="001C37FE">
        <w:rPr>
          <w:sz w:val="24"/>
          <w:szCs w:val="24"/>
          <w:lang w:val="pt-BR"/>
        </w:rPr>
        <w:tab/>
      </w:r>
    </w:p>
    <w:p w:rsidR="003D2654" w:rsidRPr="001C37FE" w:rsidRDefault="003D2654" w:rsidP="003D2654">
      <w:pPr>
        <w:spacing w:line="257" w:lineRule="auto"/>
        <w:ind w:firstLine="720"/>
        <w:rPr>
          <w:sz w:val="24"/>
          <w:szCs w:val="24"/>
          <w:lang w:val="pt-BR"/>
        </w:rPr>
      </w:pPr>
      <w:r w:rsidRPr="001C37FE">
        <w:rPr>
          <w:sz w:val="24"/>
          <w:szCs w:val="24"/>
          <w:lang w:val="pt-BR"/>
        </w:rPr>
        <w:t>D. Một người đang bẻ khóa lấy trộm xe máy.</w:t>
      </w:r>
    </w:p>
    <w:p w:rsidR="003D2654" w:rsidRPr="001C37FE" w:rsidRDefault="003D2654" w:rsidP="003D2654">
      <w:pPr>
        <w:spacing w:line="252" w:lineRule="auto"/>
        <w:jc w:val="both"/>
        <w:rPr>
          <w:sz w:val="24"/>
          <w:szCs w:val="24"/>
          <w:lang w:val="pt-BR"/>
        </w:rPr>
      </w:pPr>
      <w:r w:rsidRPr="001C37FE">
        <w:rPr>
          <w:b/>
          <w:sz w:val="24"/>
          <w:szCs w:val="24"/>
          <w:lang w:val="pt-BR"/>
        </w:rPr>
        <w:t>Câu 3</w:t>
      </w:r>
      <w:r w:rsidR="00603C09" w:rsidRPr="001C37FE">
        <w:rPr>
          <w:b/>
          <w:sz w:val="24"/>
          <w:szCs w:val="24"/>
          <w:lang w:val="pt-BR"/>
        </w:rPr>
        <w:t>4</w:t>
      </w:r>
      <w:r w:rsidRPr="001C37FE">
        <w:rPr>
          <w:sz w:val="24"/>
          <w:szCs w:val="24"/>
          <w:lang w:val="pt-BR"/>
        </w:rPr>
        <w:t>. Ông A trốn thuế trong hoạt động sản xuất, kinh doanh của mình là không thực hiện hình thức thực hiện pháp luật nào?</w:t>
      </w:r>
    </w:p>
    <w:p w:rsidR="003D2654" w:rsidRPr="001C37FE" w:rsidRDefault="003D2654" w:rsidP="003D2654">
      <w:pPr>
        <w:spacing w:line="252" w:lineRule="auto"/>
        <w:jc w:val="both"/>
        <w:rPr>
          <w:sz w:val="24"/>
          <w:szCs w:val="24"/>
          <w:lang w:val="pt-BR"/>
        </w:rPr>
      </w:pPr>
      <w:r w:rsidRPr="001C37FE">
        <w:rPr>
          <w:sz w:val="24"/>
          <w:szCs w:val="24"/>
          <w:lang w:val="pt-BR"/>
        </w:rPr>
        <w:t xml:space="preserve">   </w:t>
      </w:r>
      <w:r w:rsidRPr="001C37FE">
        <w:rPr>
          <w:sz w:val="24"/>
          <w:szCs w:val="24"/>
          <w:lang w:val="pt-BR"/>
        </w:rPr>
        <w:tab/>
        <w:t>A. Sử dụng pháp luật.</w:t>
      </w:r>
      <w:r w:rsidRPr="001C37FE">
        <w:rPr>
          <w:sz w:val="24"/>
          <w:szCs w:val="24"/>
          <w:lang w:val="pt-BR"/>
        </w:rPr>
        <w:tab/>
      </w:r>
      <w:r w:rsidRPr="001C37FE">
        <w:rPr>
          <w:sz w:val="24"/>
          <w:szCs w:val="24"/>
          <w:lang w:val="pt-BR"/>
        </w:rPr>
        <w:tab/>
      </w:r>
      <w:r w:rsidRPr="001C37FE">
        <w:rPr>
          <w:sz w:val="24"/>
          <w:szCs w:val="24"/>
          <w:lang w:val="pt-BR"/>
        </w:rPr>
        <w:tab/>
        <w:t xml:space="preserve">B. Thi hành pháp luật.    </w:t>
      </w:r>
    </w:p>
    <w:p w:rsidR="003D2654" w:rsidRPr="001C37FE" w:rsidRDefault="003D2654" w:rsidP="003D2654">
      <w:pPr>
        <w:spacing w:line="252" w:lineRule="auto"/>
        <w:ind w:firstLine="720"/>
        <w:jc w:val="both"/>
        <w:rPr>
          <w:sz w:val="24"/>
          <w:szCs w:val="24"/>
          <w:lang w:val="pt-BR"/>
        </w:rPr>
      </w:pPr>
      <w:r w:rsidRPr="001C37FE">
        <w:rPr>
          <w:sz w:val="24"/>
          <w:szCs w:val="24"/>
          <w:lang w:val="pt-BR"/>
        </w:rPr>
        <w:t xml:space="preserve">C. Tuân thủ pháp luật. </w:t>
      </w:r>
      <w:r w:rsidRPr="001C37FE">
        <w:rPr>
          <w:sz w:val="24"/>
          <w:szCs w:val="24"/>
          <w:lang w:val="pt-BR"/>
        </w:rPr>
        <w:tab/>
      </w:r>
      <w:r w:rsidRPr="001C37FE">
        <w:rPr>
          <w:sz w:val="24"/>
          <w:szCs w:val="24"/>
          <w:lang w:val="pt-BR"/>
        </w:rPr>
        <w:tab/>
        <w:t>D. Áp dụng pháp luật.</w:t>
      </w:r>
    </w:p>
    <w:p w:rsidR="003D2654" w:rsidRPr="001C37FE" w:rsidRDefault="00603C09" w:rsidP="003D2654">
      <w:pPr>
        <w:tabs>
          <w:tab w:val="left" w:pos="720"/>
        </w:tabs>
        <w:spacing w:line="242" w:lineRule="auto"/>
        <w:jc w:val="both"/>
        <w:rPr>
          <w:sz w:val="24"/>
          <w:szCs w:val="24"/>
          <w:lang w:val="pt-BR"/>
        </w:rPr>
      </w:pPr>
      <w:r w:rsidRPr="001C37FE">
        <w:rPr>
          <w:b/>
          <w:sz w:val="24"/>
          <w:szCs w:val="24"/>
          <w:lang w:val="pt-BR"/>
        </w:rPr>
        <w:t>Câu 35</w:t>
      </w:r>
      <w:r w:rsidR="003D2654" w:rsidRPr="001C37FE">
        <w:rPr>
          <w:sz w:val="24"/>
          <w:szCs w:val="24"/>
          <w:lang w:val="pt-BR"/>
        </w:rPr>
        <w:t>. A là con nuôi trong gia đình nên cha mẹ quyết định chia tài sản cho A ít hơn các con ruột. Việc làm này đã vi phạm quyền bình đẳng giữa cha mẹ và con vì đã</w:t>
      </w:r>
    </w:p>
    <w:p w:rsidR="003D2654" w:rsidRPr="001C37FE" w:rsidRDefault="003D2654" w:rsidP="003D2654">
      <w:pPr>
        <w:tabs>
          <w:tab w:val="left" w:pos="720"/>
        </w:tabs>
        <w:spacing w:line="242" w:lineRule="auto"/>
        <w:jc w:val="both"/>
        <w:rPr>
          <w:sz w:val="24"/>
          <w:szCs w:val="24"/>
          <w:lang w:val="pt-BR"/>
        </w:rPr>
      </w:pPr>
      <w:r w:rsidRPr="001C37FE">
        <w:rPr>
          <w:sz w:val="24"/>
          <w:szCs w:val="24"/>
          <w:lang w:val="pt-BR"/>
        </w:rPr>
        <w:tab/>
        <w:t>A. không tôn trọng ý kiến của các con.</w:t>
      </w:r>
      <w:r w:rsidRPr="001C37FE">
        <w:rPr>
          <w:sz w:val="24"/>
          <w:szCs w:val="24"/>
          <w:lang w:val="pt-BR"/>
        </w:rPr>
        <w:tab/>
      </w:r>
      <w:r w:rsidRPr="001C37FE">
        <w:rPr>
          <w:sz w:val="24"/>
          <w:szCs w:val="24"/>
          <w:lang w:val="pt-BR"/>
        </w:rPr>
        <w:tab/>
      </w:r>
    </w:p>
    <w:p w:rsidR="003D2654" w:rsidRPr="001C37FE" w:rsidRDefault="003D2654" w:rsidP="003D2654">
      <w:pPr>
        <w:tabs>
          <w:tab w:val="left" w:pos="720"/>
        </w:tabs>
        <w:spacing w:line="242" w:lineRule="auto"/>
        <w:jc w:val="both"/>
        <w:rPr>
          <w:sz w:val="24"/>
          <w:szCs w:val="24"/>
          <w:lang w:val="pt-BR"/>
        </w:rPr>
      </w:pPr>
      <w:r w:rsidRPr="001C37FE">
        <w:rPr>
          <w:sz w:val="24"/>
          <w:szCs w:val="24"/>
          <w:lang w:val="pt-BR"/>
        </w:rPr>
        <w:tab/>
        <w:t>B. ép buộc con nhận tài sản theo ý cha mẹ.</w:t>
      </w:r>
    </w:p>
    <w:p w:rsidR="003D2654" w:rsidRPr="001C37FE" w:rsidRDefault="003D2654" w:rsidP="003D2654">
      <w:pPr>
        <w:tabs>
          <w:tab w:val="left" w:pos="720"/>
        </w:tabs>
        <w:spacing w:line="242" w:lineRule="auto"/>
        <w:jc w:val="both"/>
        <w:rPr>
          <w:sz w:val="24"/>
          <w:szCs w:val="24"/>
          <w:lang w:val="pt-BR"/>
        </w:rPr>
      </w:pPr>
      <w:r w:rsidRPr="001C37FE">
        <w:rPr>
          <w:sz w:val="24"/>
          <w:szCs w:val="24"/>
          <w:lang w:val="pt-BR"/>
        </w:rPr>
        <w:tab/>
        <w:t>C. phân biệt đối xử giữa các con.</w:t>
      </w:r>
      <w:r w:rsidRPr="001C37FE">
        <w:rPr>
          <w:sz w:val="24"/>
          <w:szCs w:val="24"/>
          <w:lang w:val="pt-BR"/>
        </w:rPr>
        <w:tab/>
        <w:t xml:space="preserve">    </w:t>
      </w:r>
    </w:p>
    <w:p w:rsidR="003D2654" w:rsidRPr="001C37FE" w:rsidRDefault="003D2654" w:rsidP="003D2654">
      <w:pPr>
        <w:tabs>
          <w:tab w:val="left" w:pos="720"/>
        </w:tabs>
        <w:spacing w:line="242" w:lineRule="auto"/>
        <w:jc w:val="both"/>
        <w:rPr>
          <w:sz w:val="24"/>
          <w:szCs w:val="24"/>
          <w:lang w:val="pt-BR"/>
        </w:rPr>
      </w:pPr>
      <w:r w:rsidRPr="001C37FE">
        <w:rPr>
          <w:sz w:val="24"/>
          <w:szCs w:val="24"/>
          <w:lang w:val="pt-BR"/>
        </w:rPr>
        <w:tab/>
        <w:t>D. phân chia tài sản trái đạo đức xã hội.</w:t>
      </w:r>
    </w:p>
    <w:p w:rsidR="003D2654" w:rsidRPr="001C37FE" w:rsidRDefault="003D2654" w:rsidP="003D2654">
      <w:pPr>
        <w:spacing w:line="259" w:lineRule="auto"/>
        <w:jc w:val="both"/>
        <w:rPr>
          <w:sz w:val="24"/>
          <w:szCs w:val="24"/>
          <w:lang w:val="pt-BR"/>
        </w:rPr>
      </w:pPr>
      <w:r w:rsidRPr="001C37FE">
        <w:rPr>
          <w:b/>
          <w:sz w:val="24"/>
          <w:szCs w:val="24"/>
          <w:lang w:val="pt-BR"/>
        </w:rPr>
        <w:t>Câu 3</w:t>
      </w:r>
      <w:r w:rsidR="00603C09" w:rsidRPr="001C37FE">
        <w:rPr>
          <w:b/>
          <w:sz w:val="24"/>
          <w:szCs w:val="24"/>
          <w:lang w:val="pt-BR"/>
        </w:rPr>
        <w:t>6</w:t>
      </w:r>
      <w:r w:rsidRPr="001C37FE">
        <w:rPr>
          <w:sz w:val="24"/>
          <w:szCs w:val="24"/>
          <w:lang w:val="pt-BR"/>
        </w:rPr>
        <w:t>. Ông A là người dân tộc thiểu số, ông B là người Kinh. Đến ngày bầu cử đại biểu Quốc hội, cả hai ông đều đi bầu cử. Điều này thể hiện các dân tộc bình đẳng trong lĩnh vực nào?</w:t>
      </w:r>
    </w:p>
    <w:p w:rsidR="003D2654" w:rsidRPr="001C37FE" w:rsidRDefault="003D2654" w:rsidP="003D2654">
      <w:pPr>
        <w:spacing w:line="259" w:lineRule="auto"/>
        <w:ind w:firstLine="720"/>
        <w:jc w:val="both"/>
        <w:rPr>
          <w:sz w:val="24"/>
          <w:szCs w:val="24"/>
          <w:lang w:val="pt-BR"/>
        </w:rPr>
      </w:pPr>
      <w:r w:rsidRPr="001C37FE">
        <w:rPr>
          <w:sz w:val="24"/>
          <w:szCs w:val="24"/>
          <w:lang w:val="pt-BR"/>
        </w:rPr>
        <w:t>A. Kinh tế.</w:t>
      </w:r>
      <w:r w:rsidRPr="001C37FE">
        <w:rPr>
          <w:sz w:val="24"/>
          <w:szCs w:val="24"/>
          <w:lang w:val="pt-BR"/>
        </w:rPr>
        <w:tab/>
      </w:r>
      <w:r w:rsidRPr="001C37FE">
        <w:rPr>
          <w:sz w:val="24"/>
          <w:szCs w:val="24"/>
          <w:lang w:val="pt-BR"/>
        </w:rPr>
        <w:tab/>
        <w:t>B. Chính trị.</w:t>
      </w:r>
      <w:r w:rsidRPr="001C37FE">
        <w:rPr>
          <w:sz w:val="24"/>
          <w:szCs w:val="24"/>
          <w:lang w:val="pt-BR"/>
        </w:rPr>
        <w:tab/>
      </w:r>
      <w:r w:rsidRPr="001C37FE">
        <w:rPr>
          <w:sz w:val="24"/>
          <w:szCs w:val="24"/>
          <w:lang w:val="pt-BR"/>
        </w:rPr>
        <w:tab/>
        <w:t>C. Văn hóa.</w:t>
      </w:r>
      <w:r w:rsidRPr="001C37FE">
        <w:rPr>
          <w:sz w:val="24"/>
          <w:szCs w:val="24"/>
          <w:lang w:val="pt-BR"/>
        </w:rPr>
        <w:tab/>
      </w:r>
      <w:r w:rsidRPr="001C37FE">
        <w:rPr>
          <w:sz w:val="24"/>
          <w:szCs w:val="24"/>
          <w:lang w:val="pt-BR"/>
        </w:rPr>
        <w:tab/>
        <w:t>D. Giáo dục.</w:t>
      </w:r>
      <w:r w:rsidRPr="001C37FE">
        <w:rPr>
          <w:sz w:val="24"/>
          <w:szCs w:val="24"/>
          <w:lang w:val="pt-BR"/>
        </w:rPr>
        <w:tab/>
      </w:r>
    </w:p>
    <w:p w:rsidR="003D2654" w:rsidRPr="001C37FE" w:rsidRDefault="003D2654" w:rsidP="003D2654">
      <w:pPr>
        <w:jc w:val="both"/>
        <w:rPr>
          <w:sz w:val="26"/>
          <w:szCs w:val="26"/>
        </w:rPr>
      </w:pPr>
      <w:r w:rsidRPr="001C37FE">
        <w:rPr>
          <w:b/>
          <w:sz w:val="26"/>
          <w:szCs w:val="26"/>
        </w:rPr>
        <w:t>Câu 37.</w:t>
      </w:r>
      <w:r w:rsidRPr="001C37FE">
        <w:rPr>
          <w:sz w:val="26"/>
          <w:szCs w:val="26"/>
        </w:rPr>
        <w:t xml:space="preserve"> T là một học sinh hư ở lớp. Hôm nay tan học về, A và C cùng về nhà T chơi. Nhìn thấy mẹ T, C lễ phép chào còn A giả vờ như không nhìn thấy. C nói nhỏ với A: Sao cậu không chào bác ấy. A đáp: Mày nhìn thằng T đấy, nó về có cần chào mẹ nó đâu. T nghe thấy các bạn nói chuyện liền chen vào: Tụi mày không phải kính trọng bà </w:t>
      </w:r>
      <w:r w:rsidRPr="001C37FE">
        <w:rPr>
          <w:sz w:val="26"/>
          <w:szCs w:val="26"/>
        </w:rPr>
        <w:lastRenderedPageBreak/>
        <w:t>ấy, suốt ngày bà ấy toàn quát, mắng, không cho tao đi chơi, tao ghét bà ấy, vớ vẩn hôm nào tao cho một gậy. Trong tình huống trên, ai là người vi phạm pháp luật?</w:t>
      </w:r>
    </w:p>
    <w:p w:rsidR="003D2654" w:rsidRPr="001C37FE" w:rsidRDefault="003D2654" w:rsidP="003D2654">
      <w:pPr>
        <w:jc w:val="both"/>
        <w:rPr>
          <w:sz w:val="26"/>
          <w:szCs w:val="26"/>
        </w:rPr>
      </w:pPr>
      <w:r w:rsidRPr="001C37FE">
        <w:rPr>
          <w:sz w:val="26"/>
          <w:szCs w:val="26"/>
        </w:rPr>
        <w:tab/>
        <w:t xml:space="preserve">A. Mẹ bạn T. </w:t>
      </w:r>
      <w:r w:rsidRPr="001C37FE">
        <w:rPr>
          <w:sz w:val="26"/>
          <w:szCs w:val="26"/>
        </w:rPr>
        <w:tab/>
        <w:t xml:space="preserve">B. Bạn T, A. </w:t>
      </w:r>
      <w:r w:rsidRPr="001C37FE">
        <w:rPr>
          <w:sz w:val="26"/>
          <w:szCs w:val="26"/>
        </w:rPr>
        <w:tab/>
      </w:r>
      <w:r w:rsidRPr="001C37FE">
        <w:rPr>
          <w:sz w:val="26"/>
          <w:szCs w:val="26"/>
        </w:rPr>
        <w:tab/>
        <w:t xml:space="preserve">C. Bạn T. </w:t>
      </w:r>
      <w:r w:rsidRPr="001C37FE">
        <w:rPr>
          <w:sz w:val="26"/>
          <w:szCs w:val="26"/>
        </w:rPr>
        <w:tab/>
      </w:r>
      <w:r w:rsidRPr="001C37FE">
        <w:rPr>
          <w:sz w:val="26"/>
          <w:szCs w:val="26"/>
        </w:rPr>
        <w:tab/>
        <w:t>D. Không có ai.</w:t>
      </w:r>
    </w:p>
    <w:p w:rsidR="003D2654" w:rsidRPr="001C37FE" w:rsidRDefault="00603C09" w:rsidP="003D2654">
      <w:pPr>
        <w:jc w:val="both"/>
        <w:rPr>
          <w:sz w:val="24"/>
          <w:szCs w:val="26"/>
        </w:rPr>
      </w:pPr>
      <w:r w:rsidRPr="001C37FE">
        <w:rPr>
          <w:b/>
          <w:sz w:val="24"/>
          <w:szCs w:val="26"/>
        </w:rPr>
        <w:t>Câu 38</w:t>
      </w:r>
      <w:r w:rsidR="003D2654" w:rsidRPr="001C37FE">
        <w:rPr>
          <w:sz w:val="24"/>
          <w:szCs w:val="26"/>
        </w:rPr>
        <w:t>. Anh M nghi ngờ anh H lấy trộm số vàng của gia đình mình nên đã báo với anh D trưởng công an xã. Do có việc đột xuất nên anh D yêu cầu ông N trưởng xóm cùng anh M đến nhà anh H khám xét. Do cố tình ngăn cản nên anh H bị ông N và anh M khống chế giải về trụ sở công an xã giam giữ. Những ai dưới đây vi phạm quyền bất khả xâm phạm về thân thể của công dân?</w:t>
      </w:r>
    </w:p>
    <w:p w:rsidR="003D2654" w:rsidRPr="001C37FE" w:rsidRDefault="003D2654" w:rsidP="003D2654">
      <w:pPr>
        <w:ind w:firstLine="720"/>
        <w:jc w:val="both"/>
        <w:rPr>
          <w:sz w:val="24"/>
          <w:szCs w:val="26"/>
        </w:rPr>
      </w:pPr>
      <w:r w:rsidRPr="001C37FE">
        <w:rPr>
          <w:sz w:val="24"/>
          <w:szCs w:val="26"/>
        </w:rPr>
        <w:t>A. Anh M và anh D.                                      B. Anh M và ông N.</w:t>
      </w:r>
    </w:p>
    <w:p w:rsidR="003D2654" w:rsidRPr="001C37FE" w:rsidRDefault="003D2654" w:rsidP="003D2654">
      <w:pPr>
        <w:ind w:firstLine="720"/>
        <w:jc w:val="both"/>
        <w:rPr>
          <w:sz w:val="24"/>
          <w:szCs w:val="26"/>
        </w:rPr>
      </w:pPr>
      <w:r w:rsidRPr="001C37FE">
        <w:rPr>
          <w:sz w:val="24"/>
          <w:szCs w:val="26"/>
        </w:rPr>
        <w:t>C. Anh M, anh D và ông N.                          D. Anh D và ông N.</w:t>
      </w:r>
    </w:p>
    <w:p w:rsidR="003D2654" w:rsidRPr="001C37FE" w:rsidRDefault="003D2654" w:rsidP="003D2654">
      <w:pPr>
        <w:jc w:val="both"/>
        <w:rPr>
          <w:sz w:val="24"/>
          <w:szCs w:val="24"/>
        </w:rPr>
      </w:pPr>
      <w:r w:rsidRPr="001C37FE">
        <w:rPr>
          <w:b/>
          <w:sz w:val="24"/>
          <w:szCs w:val="24"/>
        </w:rPr>
        <w:t xml:space="preserve">Câu 39. </w:t>
      </w:r>
      <w:r w:rsidRPr="001C37FE">
        <w:rPr>
          <w:sz w:val="24"/>
          <w:szCs w:val="24"/>
        </w:rPr>
        <w:t>Ông B, bà H lấy nhau và có hai người con là anh T, chị Q. Ông B ốm nặng, xác định không qua khỏi, ông đã thú nhận với bà H và các con rằng vì muốn có thêm con trai nên ông đã có chị V, anh X là con ngoài giá thú, từ trước đến giờ mẹ của cả V,X đều không cho con nhận bố và cũng không muốn có liên quan gì đến ông, nhưng ông muốn được chia tài sản của mình cho tất cả các con. Bà H nói: Chúng nó có ở nhà này đâu mà đòi hưởng tài sản như hai đứa T,Q. Trong trường hợp trên người con nào được hưởng thừa kế tài sản như nhau?</w:t>
      </w:r>
    </w:p>
    <w:p w:rsidR="003D2654" w:rsidRPr="001C37FE" w:rsidRDefault="003D2654" w:rsidP="003D2654">
      <w:pPr>
        <w:jc w:val="both"/>
        <w:rPr>
          <w:sz w:val="24"/>
          <w:szCs w:val="24"/>
        </w:rPr>
      </w:pPr>
      <w:r w:rsidRPr="001C37FE">
        <w:rPr>
          <w:sz w:val="24"/>
          <w:szCs w:val="24"/>
        </w:rPr>
        <w:tab/>
        <w:t xml:space="preserve">A. Chỉ T và Q. </w:t>
      </w:r>
      <w:r w:rsidRPr="001C37FE">
        <w:rPr>
          <w:sz w:val="24"/>
          <w:szCs w:val="24"/>
        </w:rPr>
        <w:tab/>
        <w:t xml:space="preserve">   B. Chỉ T và X. </w:t>
      </w:r>
      <w:r w:rsidRPr="001C37FE">
        <w:rPr>
          <w:sz w:val="24"/>
          <w:szCs w:val="24"/>
        </w:rPr>
        <w:tab/>
        <w:t xml:space="preserve">    C. T, Q, V, X. </w:t>
      </w:r>
      <w:r w:rsidRPr="001C37FE">
        <w:rPr>
          <w:sz w:val="24"/>
          <w:szCs w:val="24"/>
        </w:rPr>
        <w:tab/>
        <w:t xml:space="preserve">     D. Chỉ T,Q,X.</w:t>
      </w:r>
    </w:p>
    <w:p w:rsidR="003D2654" w:rsidRPr="001C37FE" w:rsidRDefault="003D2654" w:rsidP="003D2654">
      <w:pPr>
        <w:jc w:val="both"/>
        <w:rPr>
          <w:color w:val="000000"/>
          <w:sz w:val="24"/>
          <w:szCs w:val="24"/>
          <w:lang w:val="pt-BR"/>
        </w:rPr>
      </w:pPr>
      <w:r w:rsidRPr="001C37FE">
        <w:rPr>
          <w:b/>
          <w:color w:val="000000"/>
          <w:sz w:val="24"/>
          <w:szCs w:val="24"/>
          <w:lang w:val="pt-BR"/>
        </w:rPr>
        <w:t>Câu</w:t>
      </w:r>
      <w:r w:rsidR="00603C09" w:rsidRPr="001C37FE">
        <w:rPr>
          <w:b/>
          <w:color w:val="000000"/>
          <w:sz w:val="24"/>
          <w:szCs w:val="24"/>
          <w:lang w:val="pt-BR"/>
        </w:rPr>
        <w:t xml:space="preserve"> 40</w:t>
      </w:r>
      <w:r w:rsidRPr="001C37FE">
        <w:rPr>
          <w:color w:val="000000"/>
          <w:sz w:val="24"/>
          <w:szCs w:val="24"/>
          <w:lang w:val="pt-BR"/>
        </w:rPr>
        <w:t>. Chỗ bạn bè thân quen nên Anh H đã cho anh K vay tiền mà không lấy lãi. Đến khi cần dùng đến anh H đòi thì anh K cứ lần lữa mãi không trả và nhiều lần trốn tránh không gặp anh H. Anh H đã nhờ B một tay anh chị chuyên đòi nợ đến nhà anh K dọa dẫm và đập phá một số đồ đạc nhà anh K. Bực mình vì bạn làm vậy anh K đã đến nhà anh H, hai bên to tiếng và xông và đánh nhau, anh K nhặt được nửa viên gạch ném anh H làm anh H bị thương nặng. Những ai dưới đây phải chịu trách nhiệm pháp lí?</w:t>
      </w:r>
    </w:p>
    <w:p w:rsidR="003D2654" w:rsidRPr="001C37FE" w:rsidRDefault="003D2654" w:rsidP="003D2654">
      <w:pPr>
        <w:ind w:firstLine="720"/>
        <w:jc w:val="both"/>
        <w:rPr>
          <w:color w:val="000000"/>
          <w:sz w:val="24"/>
          <w:szCs w:val="24"/>
          <w:lang w:val="pt-BR"/>
        </w:rPr>
      </w:pPr>
      <w:r w:rsidRPr="001C37FE">
        <w:rPr>
          <w:color w:val="000000"/>
          <w:sz w:val="24"/>
          <w:szCs w:val="24"/>
          <w:lang w:val="pt-BR"/>
        </w:rPr>
        <w:t>A. Anh H, K và B.</w:t>
      </w:r>
      <w:r w:rsidRPr="001C37FE">
        <w:rPr>
          <w:color w:val="000000"/>
          <w:sz w:val="24"/>
          <w:szCs w:val="24"/>
          <w:lang w:val="pt-BR"/>
        </w:rPr>
        <w:tab/>
        <w:t xml:space="preserve">   B. Anh H, K.</w:t>
      </w:r>
      <w:r w:rsidRPr="001C37FE">
        <w:rPr>
          <w:color w:val="000000"/>
          <w:sz w:val="24"/>
          <w:szCs w:val="24"/>
          <w:lang w:val="pt-BR"/>
        </w:rPr>
        <w:tab/>
        <w:t>C. Anh H và B.</w:t>
      </w:r>
      <w:r w:rsidRPr="001C37FE">
        <w:rPr>
          <w:color w:val="000000"/>
          <w:sz w:val="24"/>
          <w:szCs w:val="24"/>
          <w:lang w:val="pt-BR"/>
        </w:rPr>
        <w:tab/>
        <w:t>D. Anh K và B.</w:t>
      </w:r>
    </w:p>
    <w:p w:rsidR="00367161" w:rsidRPr="001C37FE" w:rsidRDefault="00367161" w:rsidP="00F12B23">
      <w:pPr>
        <w:rPr>
          <w:szCs w:val="24"/>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22"/>
        <w:gridCol w:w="5866"/>
      </w:tblGrid>
      <w:tr w:rsidR="00367161" w:rsidRPr="001C37FE" w:rsidTr="001C37FE">
        <w:tc>
          <w:tcPr>
            <w:tcW w:w="3422" w:type="dxa"/>
            <w:hideMark/>
          </w:tcPr>
          <w:p w:rsidR="00367161" w:rsidRPr="001C37FE" w:rsidRDefault="0093287C" w:rsidP="005A5BB9">
            <w:pPr>
              <w:jc w:val="center"/>
              <w:rPr>
                <w:b/>
                <w:color w:val="0070C0"/>
              </w:rPr>
            </w:pPr>
            <w:hyperlink r:id="rId8" w:history="1">
              <w:r w:rsidR="00367161" w:rsidRPr="001C37FE">
                <w:rPr>
                  <w:rStyle w:val="Hyperlink"/>
                  <w:b/>
                  <w:color w:val="0070C0"/>
                  <w:u w:val="none"/>
                </w:rPr>
                <w:t/>
              </w:r>
            </w:hyperlink>
          </w:p>
          <w:p w:rsidR="00367161" w:rsidRPr="001C37FE" w:rsidRDefault="00367161" w:rsidP="005A5BB9">
            <w:pPr>
              <w:jc w:val="center"/>
              <w:rPr>
                <w:b/>
                <w:color w:val="FF0000"/>
              </w:rPr>
            </w:pPr>
            <w:r w:rsidRPr="001C37FE">
              <w:rPr>
                <w:b/>
                <w:color w:val="FF0000"/>
              </w:rPr>
              <w:t>ĐỀ 2</w:t>
            </w:r>
          </w:p>
        </w:tc>
        <w:tc>
          <w:tcPr>
            <w:tcW w:w="5866" w:type="dxa"/>
          </w:tcPr>
          <w:p w:rsidR="00367161" w:rsidRPr="001C37FE" w:rsidRDefault="00367161" w:rsidP="005A5BB9">
            <w:pPr>
              <w:jc w:val="center"/>
              <w:rPr>
                <w:b/>
                <w:color w:val="FF0000"/>
              </w:rPr>
            </w:pPr>
            <w:r w:rsidRPr="001C37FE">
              <w:rPr>
                <w:b/>
                <w:color w:val="FF0000"/>
              </w:rPr>
              <w:t xml:space="preserve">ĐỀ ÔN TẬP HỌC KỲ II </w:t>
            </w:r>
          </w:p>
          <w:p w:rsidR="00367161" w:rsidRPr="001C37FE" w:rsidRDefault="00367161" w:rsidP="005A5BB9">
            <w:pPr>
              <w:jc w:val="center"/>
              <w:rPr>
                <w:rStyle w:val="Hyperlink"/>
                <w:b/>
                <w:u w:val="none"/>
              </w:rPr>
            </w:pPr>
            <w:r w:rsidRPr="001C37FE">
              <w:rPr>
                <w:b/>
              </w:rPr>
              <w:fldChar w:fldCharType="begin"/>
            </w:r>
            <w:r w:rsidRPr="001C37FE">
              <w:rPr>
                <w:b/>
              </w:rPr>
              <w:instrText>HYPERLINK "https://thuvienhoclieu.com/tai-lieu-cong-dan/tai-lieu-cong-dan-lop-12/"</w:instrText>
            </w:r>
            <w:r w:rsidRPr="001C37FE">
              <w:rPr>
                <w:b/>
              </w:rPr>
              <w:fldChar w:fldCharType="separate"/>
            </w:r>
            <w:r w:rsidRPr="001C37FE">
              <w:rPr>
                <w:rStyle w:val="Hyperlink"/>
                <w:b/>
                <w:u w:val="none"/>
              </w:rPr>
              <w:t>Môn: GDCD 12</w:t>
            </w:r>
          </w:p>
          <w:p w:rsidR="00367161" w:rsidRPr="001C37FE" w:rsidRDefault="00367161" w:rsidP="005A5BB9">
            <w:pPr>
              <w:jc w:val="center"/>
              <w:rPr>
                <w:i/>
                <w:color w:val="C00000"/>
              </w:rPr>
            </w:pPr>
            <w:r w:rsidRPr="001C37FE">
              <w:rPr>
                <w:b/>
              </w:rPr>
              <w:fldChar w:fldCharType="end"/>
            </w:r>
          </w:p>
        </w:tc>
      </w:tr>
    </w:tbl>
    <w:p w:rsidR="00367161" w:rsidRPr="001C37FE" w:rsidRDefault="00367161" w:rsidP="005E3CB5">
      <w:pPr>
        <w:spacing w:before="60"/>
        <w:jc w:val="both"/>
        <w:rPr>
          <w:b/>
          <w:lang w:val="vi-VN"/>
        </w:rPr>
      </w:pPr>
    </w:p>
    <w:p w:rsidR="00367161" w:rsidRPr="001C37FE" w:rsidRDefault="00367161" w:rsidP="005E3CB5">
      <w:pPr>
        <w:spacing w:before="60"/>
        <w:jc w:val="both"/>
        <w:rPr>
          <w:sz w:val="26"/>
        </w:rPr>
      </w:pPr>
      <w:r w:rsidRPr="001C37FE">
        <w:rPr>
          <w:b/>
          <w:lang w:val="vi-VN"/>
        </w:rPr>
        <w:t>0001:</w:t>
      </w:r>
      <w:r w:rsidRPr="001C37FE">
        <w:rPr>
          <w:sz w:val="26"/>
          <w:lang w:val="vi-VN"/>
        </w:rPr>
        <w:t xml:space="preserve"> Đặt điều nói xấu người khác là vi phạm quyền</w:t>
      </w:r>
      <w:r w:rsidRPr="001C37FE">
        <w:rPr>
          <w:sz w:val="26"/>
        </w:rPr>
        <w:t>.</w:t>
      </w:r>
    </w:p>
    <w:p w:rsidR="00367161" w:rsidRPr="001C37FE" w:rsidRDefault="00367161" w:rsidP="005E3CB5">
      <w:pPr>
        <w:tabs>
          <w:tab w:val="left" w:pos="5801"/>
        </w:tabs>
        <w:ind w:firstLine="283"/>
      </w:pPr>
      <w:r w:rsidRPr="001C37FE">
        <w:rPr>
          <w:b/>
          <w:lang w:val="vi-VN"/>
        </w:rPr>
        <w:t xml:space="preserve">A. </w:t>
      </w:r>
      <w:r w:rsidRPr="001C37FE">
        <w:rPr>
          <w:sz w:val="26"/>
          <w:lang w:val="vi-VN"/>
        </w:rPr>
        <w:t>bất khả xâm phạm về thân thể của công dân.</w:t>
      </w:r>
      <w:r w:rsidRPr="001C37FE">
        <w:tab/>
      </w:r>
      <w:r w:rsidRPr="001C37FE">
        <w:rPr>
          <w:b/>
          <w:lang w:val="vi-VN"/>
        </w:rPr>
        <w:t xml:space="preserve">B. </w:t>
      </w:r>
      <w:r w:rsidRPr="001C37FE">
        <w:rPr>
          <w:sz w:val="26"/>
          <w:lang w:val="vi-VN"/>
        </w:rPr>
        <w:t>được pháp luật bảo hộ về tính mạng, sức khỏe.</w:t>
      </w:r>
    </w:p>
    <w:p w:rsidR="00367161" w:rsidRPr="001C37FE" w:rsidRDefault="00367161" w:rsidP="005E3CB5">
      <w:pPr>
        <w:tabs>
          <w:tab w:val="left" w:pos="5801"/>
        </w:tabs>
        <w:ind w:firstLine="283"/>
      </w:pPr>
      <w:r w:rsidRPr="001C37FE">
        <w:rPr>
          <w:b/>
          <w:color w:val="FF0000"/>
          <w:lang w:val="vi-VN"/>
        </w:rPr>
        <w:t xml:space="preserve">C. </w:t>
      </w:r>
      <w:r w:rsidRPr="001C37FE">
        <w:rPr>
          <w:sz w:val="26"/>
          <w:lang w:val="vi-VN"/>
        </w:rPr>
        <w:t>được pháp luật bảo hộ về danh dự, nhân phẩm.</w:t>
      </w:r>
      <w:r w:rsidRPr="001C37FE">
        <w:tab/>
      </w:r>
      <w:r w:rsidRPr="001C37FE">
        <w:rPr>
          <w:b/>
          <w:lang w:val="pt-BR"/>
        </w:rPr>
        <w:t xml:space="preserve">D. </w:t>
      </w:r>
      <w:r w:rsidRPr="001C37FE">
        <w:rPr>
          <w:sz w:val="26"/>
          <w:lang w:val="pt-BR"/>
        </w:rPr>
        <w:t>tự do ngôn luận của công dân.</w:t>
      </w:r>
    </w:p>
    <w:p w:rsidR="00367161" w:rsidRPr="001C37FE" w:rsidRDefault="00367161" w:rsidP="005E3CB5">
      <w:pPr>
        <w:spacing w:before="60"/>
        <w:jc w:val="both"/>
        <w:rPr>
          <w:sz w:val="26"/>
          <w:lang w:val="pl-PL"/>
        </w:rPr>
      </w:pPr>
      <w:r w:rsidRPr="001C37FE">
        <w:rPr>
          <w:b/>
          <w:lang w:val="pl-PL"/>
        </w:rPr>
        <w:t>0002:</w:t>
      </w:r>
      <w:r w:rsidRPr="001C37FE">
        <w:rPr>
          <w:sz w:val="26"/>
          <w:lang w:val="pl-PL"/>
        </w:rPr>
        <w:t xml:space="preserve"> Công dân trực tiếp phát biểu ý kiến trong cuộc họp nhằm xây dựng cơ quan, trường học, địa phương là biểu hiện của quyền nào dưới đây?</w:t>
      </w:r>
    </w:p>
    <w:p w:rsidR="00367161" w:rsidRPr="001C37FE" w:rsidRDefault="00367161" w:rsidP="005E3CB5">
      <w:pPr>
        <w:tabs>
          <w:tab w:val="left" w:pos="5801"/>
        </w:tabs>
        <w:ind w:firstLine="283"/>
      </w:pPr>
      <w:r w:rsidRPr="001C37FE">
        <w:rPr>
          <w:b/>
          <w:lang w:val="pl-PL"/>
        </w:rPr>
        <w:t xml:space="preserve">A. </w:t>
      </w:r>
      <w:r w:rsidRPr="001C37FE">
        <w:rPr>
          <w:sz w:val="26"/>
          <w:lang w:val="pl-PL"/>
        </w:rPr>
        <w:t>Quyền tham gia phát biểu ý kiến.</w:t>
      </w:r>
      <w:r w:rsidRPr="001C37FE">
        <w:tab/>
      </w:r>
      <w:r w:rsidRPr="001C37FE">
        <w:rPr>
          <w:b/>
          <w:lang w:val="pl-PL"/>
        </w:rPr>
        <w:t xml:space="preserve">B. </w:t>
      </w:r>
      <w:r w:rsidRPr="001C37FE">
        <w:rPr>
          <w:sz w:val="26"/>
          <w:lang w:val="pl-PL"/>
        </w:rPr>
        <w:t>Quyền tự do hội họp.</w:t>
      </w:r>
    </w:p>
    <w:p w:rsidR="00367161" w:rsidRPr="001C37FE" w:rsidRDefault="00367161" w:rsidP="005E3CB5">
      <w:pPr>
        <w:tabs>
          <w:tab w:val="left" w:pos="5801"/>
        </w:tabs>
        <w:ind w:firstLine="283"/>
      </w:pPr>
      <w:r w:rsidRPr="001C37FE">
        <w:rPr>
          <w:b/>
          <w:lang w:val="pl-PL"/>
        </w:rPr>
        <w:t xml:space="preserve">C. </w:t>
      </w:r>
      <w:r w:rsidRPr="001C37FE">
        <w:rPr>
          <w:sz w:val="26"/>
          <w:lang w:val="pl-PL"/>
        </w:rPr>
        <w:t>Quyền xây dựng đất nước.</w:t>
      </w:r>
      <w:r w:rsidRPr="001C37FE">
        <w:tab/>
      </w:r>
      <w:r w:rsidRPr="001C37FE">
        <w:rPr>
          <w:b/>
          <w:color w:val="FF0000"/>
          <w:lang w:val="pl-PL"/>
        </w:rPr>
        <w:t xml:space="preserve">D. </w:t>
      </w:r>
      <w:r w:rsidRPr="001C37FE">
        <w:rPr>
          <w:sz w:val="26"/>
          <w:lang w:val="pl-PL"/>
        </w:rPr>
        <w:t>Quyền tự do ngôn luận.</w:t>
      </w:r>
    </w:p>
    <w:p w:rsidR="00367161" w:rsidRPr="001C37FE" w:rsidRDefault="00367161" w:rsidP="005E3CB5">
      <w:pPr>
        <w:spacing w:before="60"/>
        <w:jc w:val="both"/>
        <w:rPr>
          <w:sz w:val="26"/>
        </w:rPr>
      </w:pPr>
      <w:r w:rsidRPr="001C37FE">
        <w:rPr>
          <w:b/>
        </w:rPr>
        <w:t>0003:</w:t>
      </w:r>
      <w:r w:rsidRPr="001C37FE">
        <w:rPr>
          <w:sz w:val="26"/>
        </w:rPr>
        <w:t xml:space="preserve"> Nhận định nào dưới đây </w:t>
      </w:r>
      <w:r w:rsidRPr="001C37FE">
        <w:rPr>
          <w:b/>
          <w:bCs/>
          <w:sz w:val="26"/>
        </w:rPr>
        <w:t>không đúng</w:t>
      </w:r>
      <w:r w:rsidRPr="001C37FE">
        <w:rPr>
          <w:sz w:val="26"/>
        </w:rPr>
        <w:t>?</w:t>
      </w:r>
    </w:p>
    <w:p w:rsidR="00367161" w:rsidRPr="001C37FE" w:rsidRDefault="00367161" w:rsidP="005E3CB5">
      <w:pPr>
        <w:ind w:firstLine="283"/>
      </w:pPr>
      <w:r w:rsidRPr="001C37FE">
        <w:rPr>
          <w:b/>
        </w:rPr>
        <w:t xml:space="preserve">A. </w:t>
      </w:r>
      <w:r w:rsidRPr="001C37FE">
        <w:rPr>
          <w:sz w:val="26"/>
        </w:rPr>
        <w:t>Tự tiện bắt và giam giữ người là hành vi trái pháp luật.</w:t>
      </w:r>
    </w:p>
    <w:p w:rsidR="00367161" w:rsidRPr="001C37FE" w:rsidRDefault="00367161" w:rsidP="005E3CB5">
      <w:pPr>
        <w:ind w:firstLine="283"/>
      </w:pPr>
      <w:r w:rsidRPr="001C37FE">
        <w:rPr>
          <w:b/>
        </w:rPr>
        <w:t xml:space="preserve">B. </w:t>
      </w:r>
      <w:r w:rsidRPr="001C37FE">
        <w:rPr>
          <w:sz w:val="26"/>
        </w:rPr>
        <w:t>Bắt người trái pháp luật là xâm phạm quyền bất khả xâm phạm về thân thể.</w:t>
      </w:r>
    </w:p>
    <w:p w:rsidR="00367161" w:rsidRPr="001C37FE" w:rsidRDefault="00367161" w:rsidP="005E3CB5">
      <w:pPr>
        <w:ind w:firstLine="283"/>
      </w:pPr>
      <w:r w:rsidRPr="001C37FE">
        <w:rPr>
          <w:b/>
          <w:color w:val="FF0000"/>
        </w:rPr>
        <w:t xml:space="preserve">C. </w:t>
      </w:r>
      <w:r w:rsidRPr="001C37FE">
        <w:rPr>
          <w:sz w:val="26"/>
        </w:rPr>
        <w:t>Không ai được bắt người và giam giữ người.</w:t>
      </w:r>
    </w:p>
    <w:p w:rsidR="00367161" w:rsidRPr="001C37FE" w:rsidRDefault="00367161" w:rsidP="005E3CB5">
      <w:pPr>
        <w:ind w:firstLine="283"/>
      </w:pPr>
      <w:r w:rsidRPr="001C37FE">
        <w:rPr>
          <w:b/>
        </w:rPr>
        <w:t xml:space="preserve">D. </w:t>
      </w:r>
      <w:r w:rsidRPr="001C37FE">
        <w:rPr>
          <w:sz w:val="26"/>
        </w:rPr>
        <w:t>Bắt và giam giữ người trái pháp luật sẽ bị xử lí nghiêm minh theo pháp luật.</w:t>
      </w:r>
    </w:p>
    <w:p w:rsidR="00367161" w:rsidRPr="001C37FE" w:rsidRDefault="00367161" w:rsidP="005E3CB5">
      <w:pPr>
        <w:spacing w:before="60"/>
        <w:jc w:val="both"/>
        <w:rPr>
          <w:sz w:val="26"/>
        </w:rPr>
      </w:pPr>
      <w:r w:rsidRPr="001C37FE">
        <w:rPr>
          <w:b/>
        </w:rPr>
        <w:t>0004:</w:t>
      </w:r>
      <w:r w:rsidRPr="001C37FE">
        <w:rPr>
          <w:sz w:val="26"/>
        </w:rPr>
        <w:t xml:space="preserve"> Trong trường hợp được pháp luật cho phép khám xét chỗ ở người khác thì việc khám xét đó</w:t>
      </w:r>
    </w:p>
    <w:p w:rsidR="00367161" w:rsidRPr="001C37FE" w:rsidRDefault="00367161" w:rsidP="005E3CB5">
      <w:pPr>
        <w:tabs>
          <w:tab w:val="left" w:pos="5801"/>
        </w:tabs>
        <w:ind w:firstLine="283"/>
      </w:pPr>
      <w:r w:rsidRPr="001C37FE">
        <w:rPr>
          <w:b/>
        </w:rPr>
        <w:t xml:space="preserve">A. </w:t>
      </w:r>
      <w:r w:rsidRPr="001C37FE">
        <w:rPr>
          <w:sz w:val="26"/>
        </w:rPr>
        <w:t>được tiến hành tùy tiện vào bất cứ lúc nào.</w:t>
      </w:r>
      <w:r w:rsidRPr="001C37FE">
        <w:tab/>
      </w:r>
      <w:r w:rsidRPr="001C37FE">
        <w:rPr>
          <w:b/>
        </w:rPr>
        <w:t xml:space="preserve">B. </w:t>
      </w:r>
      <w:r w:rsidRPr="001C37FE">
        <w:rPr>
          <w:sz w:val="26"/>
        </w:rPr>
        <w:t>được thực hiện tùy ý chủ quan của cán bộ.</w:t>
      </w:r>
    </w:p>
    <w:p w:rsidR="00367161" w:rsidRPr="001C37FE" w:rsidRDefault="00367161" w:rsidP="005E3CB5">
      <w:pPr>
        <w:tabs>
          <w:tab w:val="left" w:pos="5801"/>
        </w:tabs>
        <w:ind w:firstLine="283"/>
      </w:pPr>
      <w:r w:rsidRPr="001C37FE">
        <w:rPr>
          <w:b/>
        </w:rPr>
        <w:t xml:space="preserve">C. </w:t>
      </w:r>
      <w:r w:rsidRPr="001C37FE">
        <w:rPr>
          <w:sz w:val="26"/>
        </w:rPr>
        <w:t>phải tiến hành theo trình tự nhất định.</w:t>
      </w:r>
      <w:r w:rsidRPr="001C37FE">
        <w:tab/>
      </w:r>
      <w:r w:rsidRPr="001C37FE">
        <w:rPr>
          <w:b/>
          <w:color w:val="FF0000"/>
        </w:rPr>
        <w:t xml:space="preserve">D. </w:t>
      </w:r>
      <w:r w:rsidRPr="001C37FE">
        <w:rPr>
          <w:sz w:val="26"/>
        </w:rPr>
        <w:t>phải tuân theo trình tự do pháp luật quy định.</w:t>
      </w:r>
    </w:p>
    <w:p w:rsidR="00367161" w:rsidRPr="001C37FE" w:rsidRDefault="00367161" w:rsidP="005E3CB5">
      <w:pPr>
        <w:spacing w:before="60"/>
        <w:jc w:val="both"/>
        <w:rPr>
          <w:sz w:val="26"/>
          <w:lang w:val="pt-BR"/>
        </w:rPr>
      </w:pPr>
      <w:r w:rsidRPr="001C37FE">
        <w:rPr>
          <w:b/>
          <w:lang w:val="pt-BR"/>
        </w:rPr>
        <w:lastRenderedPageBreak/>
        <w:t>0005:</w:t>
      </w:r>
      <w:r w:rsidRPr="001C37FE">
        <w:rPr>
          <w:sz w:val="26"/>
          <w:lang w:val="pt-BR"/>
        </w:rPr>
        <w:t xml:space="preserve"> Trong quá trình bầu cử, việc cử tri không thể tự mình viết được phiếu bầu thì nhờ người khác viết hộ nhưng phải tự mình bỏ phiếu đã thể hiện nguyên tắc gì trong bầu cử ?</w:t>
      </w:r>
    </w:p>
    <w:p w:rsidR="00367161" w:rsidRPr="001C37FE" w:rsidRDefault="00367161" w:rsidP="005E3CB5">
      <w:pPr>
        <w:tabs>
          <w:tab w:val="left" w:pos="3041"/>
          <w:tab w:val="left" w:pos="5806"/>
          <w:tab w:val="left" w:pos="8567"/>
        </w:tabs>
        <w:ind w:firstLine="283"/>
      </w:pPr>
      <w:r w:rsidRPr="001C37FE">
        <w:rPr>
          <w:b/>
          <w:lang w:val="pt-BR"/>
        </w:rPr>
        <w:t xml:space="preserve">A. </w:t>
      </w:r>
      <w:r w:rsidRPr="001C37FE">
        <w:rPr>
          <w:sz w:val="26"/>
          <w:lang w:val="pt-BR"/>
        </w:rPr>
        <w:t>Phổ thông.</w:t>
      </w:r>
      <w:r w:rsidRPr="001C37FE">
        <w:tab/>
      </w:r>
      <w:r w:rsidRPr="001C37FE">
        <w:rPr>
          <w:b/>
          <w:lang w:val="pt-BR"/>
        </w:rPr>
        <w:t xml:space="preserve">B. </w:t>
      </w:r>
      <w:r w:rsidRPr="001C37FE">
        <w:rPr>
          <w:sz w:val="26"/>
          <w:lang w:val="pt-BR"/>
        </w:rPr>
        <w:t>Bình đẳng.</w:t>
      </w:r>
      <w:r w:rsidRPr="001C37FE">
        <w:tab/>
      </w:r>
      <w:r w:rsidRPr="001C37FE">
        <w:rPr>
          <w:b/>
          <w:color w:val="FF0000"/>
          <w:lang w:val="pt-BR"/>
        </w:rPr>
        <w:t xml:space="preserve">C. </w:t>
      </w:r>
      <w:r w:rsidRPr="001C37FE">
        <w:rPr>
          <w:sz w:val="26"/>
          <w:lang w:val="pt-BR"/>
        </w:rPr>
        <w:t>Trực tiếp.</w:t>
      </w:r>
      <w:r w:rsidRPr="001C37FE">
        <w:tab/>
      </w:r>
      <w:r w:rsidRPr="001C37FE">
        <w:rPr>
          <w:b/>
          <w:lang w:val="pt-BR"/>
        </w:rPr>
        <w:t xml:space="preserve">D. </w:t>
      </w:r>
      <w:r w:rsidRPr="001C37FE">
        <w:rPr>
          <w:sz w:val="26"/>
          <w:lang w:val="pt-BR"/>
        </w:rPr>
        <w:t>Bỏ phiếu kín.</w:t>
      </w:r>
    </w:p>
    <w:p w:rsidR="00367161" w:rsidRPr="001C37FE" w:rsidRDefault="00367161" w:rsidP="005E3CB5">
      <w:pPr>
        <w:spacing w:before="60"/>
        <w:jc w:val="both"/>
        <w:rPr>
          <w:sz w:val="26"/>
          <w:lang w:val="vi-VN"/>
        </w:rPr>
      </w:pPr>
      <w:r w:rsidRPr="001C37FE">
        <w:rPr>
          <w:b/>
          <w:lang w:val="vi-VN"/>
        </w:rPr>
        <w:t>0006:</w:t>
      </w:r>
      <w:r w:rsidRPr="001C37FE">
        <w:rPr>
          <w:sz w:val="26"/>
          <w:lang w:val="vi-VN"/>
        </w:rPr>
        <w:t xml:space="preserve"> Ở phạm vi cơ sở, dân chủ trực tiếp được thực hiện theo cơ chế nào?</w:t>
      </w:r>
    </w:p>
    <w:p w:rsidR="00367161" w:rsidRPr="001C37FE" w:rsidRDefault="00367161" w:rsidP="005E3CB5">
      <w:pPr>
        <w:ind w:firstLine="283"/>
      </w:pPr>
      <w:r w:rsidRPr="001C37FE">
        <w:rPr>
          <w:b/>
          <w:lang w:val="vi-VN"/>
        </w:rPr>
        <w:t xml:space="preserve">A. </w:t>
      </w:r>
      <w:r w:rsidRPr="001C37FE">
        <w:rPr>
          <w:sz w:val="26"/>
          <w:lang w:val="vi-VN"/>
        </w:rPr>
        <w:t>Tham gia thảo luận xây dựng các văn bản pháp luật quan trọng.</w:t>
      </w:r>
    </w:p>
    <w:p w:rsidR="00367161" w:rsidRPr="001C37FE" w:rsidRDefault="00367161" w:rsidP="005E3CB5">
      <w:pPr>
        <w:ind w:firstLine="283"/>
      </w:pPr>
      <w:r w:rsidRPr="001C37FE">
        <w:rPr>
          <w:b/>
          <w:lang w:val="vi-VN"/>
        </w:rPr>
        <w:t xml:space="preserve">B. </w:t>
      </w:r>
      <w:r w:rsidRPr="001C37FE">
        <w:rPr>
          <w:sz w:val="26"/>
          <w:lang w:val="vi-VN"/>
        </w:rPr>
        <w:t>Đóng góp ý kiến với nhà nước những vấn đề vướng mắc, bất cập.</w:t>
      </w:r>
    </w:p>
    <w:p w:rsidR="00367161" w:rsidRPr="001C37FE" w:rsidRDefault="00367161" w:rsidP="005E3CB5">
      <w:pPr>
        <w:ind w:firstLine="283"/>
      </w:pPr>
      <w:r w:rsidRPr="001C37FE">
        <w:rPr>
          <w:b/>
          <w:lang w:val="vi-VN"/>
        </w:rPr>
        <w:t xml:space="preserve">C. </w:t>
      </w:r>
      <w:r w:rsidRPr="001C37FE">
        <w:rPr>
          <w:sz w:val="26"/>
          <w:lang w:val="vi-VN"/>
        </w:rPr>
        <w:t>Dân biết, dân hỏi, dân nói, dân nghe.</w:t>
      </w:r>
    </w:p>
    <w:p w:rsidR="00367161" w:rsidRPr="001C37FE" w:rsidRDefault="00367161" w:rsidP="005E3CB5">
      <w:pPr>
        <w:ind w:firstLine="283"/>
      </w:pPr>
      <w:r w:rsidRPr="001C37FE">
        <w:rPr>
          <w:b/>
          <w:color w:val="FF0000"/>
          <w:lang w:val="vi-VN"/>
        </w:rPr>
        <w:t xml:space="preserve">D. </w:t>
      </w:r>
      <w:r w:rsidRPr="001C37FE">
        <w:rPr>
          <w:sz w:val="26"/>
          <w:lang w:val="vi-VN"/>
        </w:rPr>
        <w:t>Dân biết, dân bàn, dân làm, dân kiểm tra.</w:t>
      </w:r>
    </w:p>
    <w:p w:rsidR="00367161" w:rsidRPr="001C37FE" w:rsidRDefault="00367161" w:rsidP="005E3CB5">
      <w:pPr>
        <w:spacing w:before="60"/>
        <w:jc w:val="both"/>
        <w:rPr>
          <w:sz w:val="26"/>
          <w:lang w:val="pt-BR"/>
        </w:rPr>
      </w:pPr>
      <w:r w:rsidRPr="001C37FE">
        <w:rPr>
          <w:b/>
          <w:lang w:val="pt-BR"/>
        </w:rPr>
        <w:t>0007:</w:t>
      </w:r>
      <w:r w:rsidRPr="001C37FE">
        <w:rPr>
          <w:sz w:val="26"/>
          <w:lang w:val="pt-BR"/>
        </w:rPr>
        <w:t xml:space="preserve"> Ý kiến nào sau đây đúng?</w:t>
      </w:r>
    </w:p>
    <w:p w:rsidR="00367161" w:rsidRPr="001C37FE" w:rsidRDefault="00367161" w:rsidP="005E3CB5">
      <w:pPr>
        <w:tabs>
          <w:tab w:val="left" w:pos="5801"/>
        </w:tabs>
        <w:ind w:firstLine="283"/>
      </w:pPr>
      <w:r w:rsidRPr="001C37FE">
        <w:rPr>
          <w:b/>
          <w:color w:val="FF0000"/>
          <w:lang w:val="pt-BR"/>
        </w:rPr>
        <w:t xml:space="preserve">A. </w:t>
      </w:r>
      <w:r w:rsidRPr="001C37FE">
        <w:rPr>
          <w:sz w:val="26"/>
          <w:lang w:val="pt-BR"/>
        </w:rPr>
        <w:t>Công dân, tổ chức có đều quyền khiếu nại.</w:t>
      </w:r>
      <w:r w:rsidRPr="001C37FE">
        <w:tab/>
      </w:r>
      <w:r w:rsidRPr="001C37FE">
        <w:rPr>
          <w:b/>
          <w:lang w:val="pt-BR"/>
        </w:rPr>
        <w:t xml:space="preserve">B. </w:t>
      </w:r>
      <w:r w:rsidRPr="001C37FE">
        <w:rPr>
          <w:sz w:val="26"/>
          <w:lang w:val="pt-BR"/>
        </w:rPr>
        <w:t>Chỉ có công dân mới có quyền khiếu nại.</w:t>
      </w:r>
    </w:p>
    <w:p w:rsidR="00367161" w:rsidRPr="001C37FE" w:rsidRDefault="00367161" w:rsidP="005E3CB5">
      <w:pPr>
        <w:tabs>
          <w:tab w:val="left" w:pos="5801"/>
        </w:tabs>
        <w:ind w:firstLine="283"/>
      </w:pPr>
      <w:r w:rsidRPr="001C37FE">
        <w:rPr>
          <w:b/>
          <w:lang w:val="pt-BR"/>
        </w:rPr>
        <w:t xml:space="preserve">C. </w:t>
      </w:r>
      <w:r w:rsidRPr="001C37FE">
        <w:rPr>
          <w:sz w:val="26"/>
          <w:lang w:val="pt-BR"/>
        </w:rPr>
        <w:t>Chỉ có tổ chức mới có quyền tố cáo.</w:t>
      </w:r>
      <w:r w:rsidRPr="001C37FE">
        <w:tab/>
      </w:r>
      <w:r w:rsidRPr="001C37FE">
        <w:rPr>
          <w:b/>
          <w:lang w:val="pt-BR"/>
        </w:rPr>
        <w:t xml:space="preserve">D. </w:t>
      </w:r>
      <w:r w:rsidRPr="001C37FE">
        <w:rPr>
          <w:sz w:val="26"/>
          <w:lang w:val="pt-BR"/>
        </w:rPr>
        <w:t>Công dân, tổ chức không có quyền khiếu nại.</w:t>
      </w:r>
    </w:p>
    <w:p w:rsidR="00367161" w:rsidRPr="001C37FE" w:rsidRDefault="00367161" w:rsidP="005E3CB5">
      <w:pPr>
        <w:spacing w:before="60"/>
        <w:jc w:val="both"/>
        <w:rPr>
          <w:sz w:val="26"/>
        </w:rPr>
      </w:pPr>
      <w:r w:rsidRPr="001C37FE">
        <w:rPr>
          <w:b/>
        </w:rPr>
        <w:t>0008:</w:t>
      </w:r>
      <w:r w:rsidRPr="001C37FE">
        <w:rPr>
          <w:sz w:val="26"/>
        </w:rPr>
        <w:t xml:space="preserve"> Công dân tham gia thảo luận, góp ý kiến xây dựng các văn bản pháp luật quan trọng liên quan đến các quyền và lợi ích cơ bản của mình thể hiện quyền dân chủ nào?</w:t>
      </w:r>
    </w:p>
    <w:p w:rsidR="00367161" w:rsidRPr="001C37FE" w:rsidRDefault="00367161" w:rsidP="005E3CB5">
      <w:pPr>
        <w:tabs>
          <w:tab w:val="left" w:pos="5801"/>
        </w:tabs>
        <w:ind w:firstLine="283"/>
      </w:pPr>
      <w:r w:rsidRPr="001C37FE">
        <w:rPr>
          <w:b/>
        </w:rPr>
        <w:t xml:space="preserve">A. </w:t>
      </w:r>
      <w:r w:rsidRPr="001C37FE">
        <w:rPr>
          <w:sz w:val="26"/>
        </w:rPr>
        <w:t>Quyền bầu cử, ứng cử.</w:t>
      </w:r>
      <w:r w:rsidRPr="001C37FE">
        <w:tab/>
      </w:r>
      <w:r w:rsidRPr="001C37FE">
        <w:rPr>
          <w:b/>
          <w:color w:val="FF0000"/>
        </w:rPr>
        <w:t xml:space="preserve">B. </w:t>
      </w:r>
      <w:r w:rsidRPr="001C37FE">
        <w:rPr>
          <w:sz w:val="26"/>
        </w:rPr>
        <w:t>Quyền tham gia quản lý nhà nước và xã hội.</w:t>
      </w:r>
    </w:p>
    <w:p w:rsidR="00367161" w:rsidRPr="001C37FE" w:rsidRDefault="00367161" w:rsidP="005E3CB5">
      <w:pPr>
        <w:tabs>
          <w:tab w:val="left" w:pos="5801"/>
        </w:tabs>
        <w:ind w:firstLine="283"/>
      </w:pPr>
      <w:r w:rsidRPr="001C37FE">
        <w:rPr>
          <w:b/>
        </w:rPr>
        <w:t xml:space="preserve">C. </w:t>
      </w:r>
      <w:r w:rsidRPr="001C37FE">
        <w:rPr>
          <w:sz w:val="26"/>
        </w:rPr>
        <w:t>Quyền khiếu nại, tố cáo.</w:t>
      </w:r>
      <w:r w:rsidRPr="001C37FE">
        <w:tab/>
      </w:r>
      <w:r w:rsidRPr="001C37FE">
        <w:rPr>
          <w:b/>
        </w:rPr>
        <w:t xml:space="preserve">D. </w:t>
      </w:r>
      <w:r w:rsidRPr="001C37FE">
        <w:rPr>
          <w:sz w:val="26"/>
        </w:rPr>
        <w:t>Quyền tự do ngôn luận.</w:t>
      </w:r>
    </w:p>
    <w:p w:rsidR="00367161" w:rsidRPr="001C37FE" w:rsidRDefault="00367161" w:rsidP="005E3CB5">
      <w:pPr>
        <w:spacing w:before="60"/>
        <w:jc w:val="both"/>
        <w:rPr>
          <w:sz w:val="26"/>
          <w:lang w:val="vi-VN"/>
        </w:rPr>
      </w:pPr>
      <w:r w:rsidRPr="001C37FE">
        <w:rPr>
          <w:b/>
          <w:lang w:val="vi-VN"/>
        </w:rPr>
        <w:t>0009:</w:t>
      </w:r>
      <w:r w:rsidRPr="001C37FE">
        <w:rPr>
          <w:sz w:val="26"/>
          <w:lang w:val="vi-VN"/>
        </w:rPr>
        <w:t xml:space="preserve"> Công dân có thể học ở hệ chính quy hoặc giáo dục thường xuyên, học ban ngày hoặc buổi tối là nội dung quyền</w:t>
      </w:r>
    </w:p>
    <w:p w:rsidR="00367161" w:rsidRPr="001C37FE" w:rsidRDefault="00367161" w:rsidP="005E3CB5">
      <w:pPr>
        <w:tabs>
          <w:tab w:val="left" w:pos="5801"/>
        </w:tabs>
        <w:ind w:firstLine="283"/>
      </w:pPr>
      <w:r w:rsidRPr="001C37FE">
        <w:rPr>
          <w:b/>
          <w:lang w:val="vi-VN"/>
        </w:rPr>
        <w:t xml:space="preserve">A. </w:t>
      </w:r>
      <w:r w:rsidRPr="001C37FE">
        <w:rPr>
          <w:sz w:val="26"/>
          <w:lang w:val="vi-VN"/>
        </w:rPr>
        <w:t>học bất cứ ngành nghề nào.</w:t>
      </w:r>
      <w:r w:rsidRPr="001C37FE">
        <w:tab/>
      </w:r>
      <w:r w:rsidRPr="001C37FE">
        <w:rPr>
          <w:b/>
          <w:color w:val="FF0000"/>
          <w:lang w:val="vi-VN"/>
        </w:rPr>
        <w:t xml:space="preserve">B. </w:t>
      </w:r>
      <w:r w:rsidRPr="001C37FE">
        <w:rPr>
          <w:sz w:val="26"/>
          <w:lang w:val="vi-VN"/>
        </w:rPr>
        <w:t>học thường xuyên, học suốt đời.</w:t>
      </w:r>
    </w:p>
    <w:p w:rsidR="00367161" w:rsidRPr="001C37FE" w:rsidRDefault="00367161" w:rsidP="005E3CB5">
      <w:pPr>
        <w:tabs>
          <w:tab w:val="left" w:pos="5801"/>
        </w:tabs>
        <w:ind w:firstLine="283"/>
      </w:pPr>
      <w:r w:rsidRPr="001C37FE">
        <w:rPr>
          <w:b/>
          <w:lang w:val="vi-VN"/>
        </w:rPr>
        <w:t xml:space="preserve">C. </w:t>
      </w:r>
      <w:r w:rsidRPr="001C37FE">
        <w:rPr>
          <w:sz w:val="26"/>
          <w:lang w:val="vi-VN"/>
        </w:rPr>
        <w:t>học không hạn chế.</w:t>
      </w:r>
      <w:r w:rsidRPr="001C37FE">
        <w:tab/>
      </w:r>
      <w:r w:rsidRPr="001C37FE">
        <w:rPr>
          <w:b/>
          <w:lang w:val="vi-VN"/>
        </w:rPr>
        <w:t xml:space="preserve">D. </w:t>
      </w:r>
      <w:r w:rsidRPr="001C37FE">
        <w:rPr>
          <w:sz w:val="26"/>
          <w:lang w:val="vi-VN"/>
        </w:rPr>
        <w:t>bình đẳng về cơ hội</w:t>
      </w:r>
      <w:r w:rsidRPr="001C37FE">
        <w:rPr>
          <w:sz w:val="26"/>
        </w:rPr>
        <w:t xml:space="preserve"> học tập.</w:t>
      </w:r>
    </w:p>
    <w:p w:rsidR="00367161" w:rsidRPr="001C37FE" w:rsidRDefault="00367161" w:rsidP="005E3CB5">
      <w:pPr>
        <w:spacing w:before="60"/>
        <w:jc w:val="both"/>
        <w:rPr>
          <w:spacing w:val="-8"/>
          <w:position w:val="8"/>
          <w:sz w:val="26"/>
        </w:rPr>
      </w:pPr>
      <w:r w:rsidRPr="001C37FE">
        <w:rPr>
          <w:b/>
          <w:spacing w:val="-8"/>
          <w:position w:val="8"/>
        </w:rPr>
        <w:t>0010:</w:t>
      </w:r>
      <w:r w:rsidRPr="001C37FE">
        <w:rPr>
          <w:spacing w:val="-8"/>
          <w:position w:val="8"/>
          <w:sz w:val="26"/>
        </w:rPr>
        <w:t xml:space="preserve"> Mọi công dân đều có quyền học không hạn chế có nghĩa là công dân</w:t>
      </w:r>
    </w:p>
    <w:p w:rsidR="00367161" w:rsidRPr="001C37FE" w:rsidRDefault="00367161" w:rsidP="005E3CB5">
      <w:pPr>
        <w:ind w:firstLine="283"/>
      </w:pPr>
      <w:r w:rsidRPr="001C37FE">
        <w:rPr>
          <w:b/>
          <w:spacing w:val="-8"/>
          <w:position w:val="8"/>
        </w:rPr>
        <w:t xml:space="preserve">A. </w:t>
      </w:r>
      <w:r w:rsidRPr="001C37FE">
        <w:rPr>
          <w:spacing w:val="-8"/>
          <w:position w:val="8"/>
          <w:sz w:val="26"/>
        </w:rPr>
        <w:t>được học bất cứ ngành nghề nào phù hợp với khả năng.</w:t>
      </w:r>
    </w:p>
    <w:p w:rsidR="00367161" w:rsidRPr="001C37FE" w:rsidRDefault="00367161" w:rsidP="005E3CB5">
      <w:pPr>
        <w:ind w:firstLine="283"/>
      </w:pPr>
      <w:r w:rsidRPr="001C37FE">
        <w:rPr>
          <w:b/>
          <w:color w:val="FF0000"/>
          <w:spacing w:val="-8"/>
          <w:position w:val="8"/>
        </w:rPr>
        <w:t xml:space="preserve">B. </w:t>
      </w:r>
      <w:r w:rsidRPr="001C37FE">
        <w:rPr>
          <w:spacing w:val="-8"/>
          <w:position w:val="8"/>
          <w:sz w:val="26"/>
        </w:rPr>
        <w:t>có quyền học từ thấp đến cao.</w:t>
      </w:r>
    </w:p>
    <w:p w:rsidR="00367161" w:rsidRPr="001C37FE" w:rsidRDefault="00367161" w:rsidP="005E3CB5">
      <w:pPr>
        <w:ind w:firstLine="283"/>
      </w:pPr>
      <w:r w:rsidRPr="001C37FE">
        <w:rPr>
          <w:b/>
          <w:spacing w:val="-8"/>
          <w:position w:val="8"/>
        </w:rPr>
        <w:t xml:space="preserve">C. </w:t>
      </w:r>
      <w:r w:rsidRPr="001C37FE">
        <w:rPr>
          <w:spacing w:val="-8"/>
          <w:position w:val="8"/>
          <w:sz w:val="26"/>
        </w:rPr>
        <w:t>có quyền học bằng nhiều hình thức khác nhau.</w:t>
      </w:r>
    </w:p>
    <w:p w:rsidR="00367161" w:rsidRPr="001C37FE" w:rsidRDefault="00367161" w:rsidP="005E3CB5">
      <w:pPr>
        <w:ind w:firstLine="283"/>
      </w:pPr>
      <w:r w:rsidRPr="001C37FE">
        <w:rPr>
          <w:b/>
          <w:spacing w:val="-8"/>
          <w:position w:val="8"/>
        </w:rPr>
        <w:t xml:space="preserve">D. </w:t>
      </w:r>
      <w:r w:rsidRPr="001C37FE">
        <w:rPr>
          <w:spacing w:val="-8"/>
          <w:position w:val="8"/>
          <w:sz w:val="26"/>
        </w:rPr>
        <w:t>không bị phân biệt bởi dân tộc, tôn giáo, giới tính.</w:t>
      </w:r>
    </w:p>
    <w:p w:rsidR="00367161" w:rsidRPr="001C37FE" w:rsidRDefault="00367161" w:rsidP="005E3CB5">
      <w:pPr>
        <w:spacing w:before="60"/>
        <w:jc w:val="both"/>
        <w:rPr>
          <w:spacing w:val="-8"/>
          <w:position w:val="8"/>
          <w:sz w:val="26"/>
        </w:rPr>
      </w:pPr>
      <w:r w:rsidRPr="001C37FE">
        <w:rPr>
          <w:b/>
          <w:spacing w:val="-8"/>
          <w:position w:val="8"/>
        </w:rPr>
        <w:t>0011:</w:t>
      </w:r>
      <w:r w:rsidRPr="001C37FE">
        <w:rPr>
          <w:spacing w:val="-8"/>
          <w:position w:val="8"/>
          <w:sz w:val="26"/>
        </w:rPr>
        <w:t xml:space="preserve"> Công dân có quyền được hưởng đời sống vật chất và tinh thần đầy đủ để phát triển toàn diện là thể hiện</w:t>
      </w:r>
    </w:p>
    <w:p w:rsidR="00367161" w:rsidRPr="001C37FE" w:rsidRDefault="00367161" w:rsidP="005E3CB5">
      <w:pPr>
        <w:tabs>
          <w:tab w:val="left" w:pos="5801"/>
        </w:tabs>
        <w:ind w:firstLine="283"/>
      </w:pPr>
      <w:r w:rsidRPr="001C37FE">
        <w:rPr>
          <w:b/>
          <w:spacing w:val="-8"/>
          <w:position w:val="8"/>
        </w:rPr>
        <w:t xml:space="preserve">A. </w:t>
      </w:r>
      <w:r w:rsidRPr="001C37FE">
        <w:rPr>
          <w:spacing w:val="-8"/>
          <w:position w:val="8"/>
          <w:sz w:val="26"/>
        </w:rPr>
        <w:t>quyền sáng tạo của công dân.</w:t>
      </w:r>
      <w:r w:rsidRPr="001C37FE">
        <w:tab/>
      </w:r>
      <w:r w:rsidRPr="001C37FE">
        <w:rPr>
          <w:b/>
          <w:color w:val="FF0000"/>
          <w:spacing w:val="-8"/>
          <w:position w:val="8"/>
        </w:rPr>
        <w:t xml:space="preserve">B. </w:t>
      </w:r>
      <w:r w:rsidRPr="001C37FE">
        <w:rPr>
          <w:spacing w:val="-8"/>
          <w:position w:val="8"/>
          <w:sz w:val="26"/>
        </w:rPr>
        <w:t>quyền phát triển của công dân.</w:t>
      </w:r>
    </w:p>
    <w:p w:rsidR="00367161" w:rsidRPr="001C37FE" w:rsidRDefault="00367161" w:rsidP="005E3CB5">
      <w:pPr>
        <w:tabs>
          <w:tab w:val="left" w:pos="5801"/>
        </w:tabs>
        <w:ind w:firstLine="283"/>
      </w:pPr>
      <w:r w:rsidRPr="001C37FE">
        <w:rPr>
          <w:b/>
          <w:spacing w:val="-8"/>
          <w:position w:val="8"/>
        </w:rPr>
        <w:t xml:space="preserve">C. </w:t>
      </w:r>
      <w:r w:rsidRPr="001C37FE">
        <w:rPr>
          <w:spacing w:val="-8"/>
          <w:position w:val="8"/>
          <w:sz w:val="26"/>
        </w:rPr>
        <w:t>quyền tự do của công dân.</w:t>
      </w:r>
      <w:r w:rsidRPr="001C37FE">
        <w:tab/>
      </w:r>
      <w:r w:rsidRPr="001C37FE">
        <w:rPr>
          <w:b/>
          <w:spacing w:val="-8"/>
          <w:position w:val="8"/>
        </w:rPr>
        <w:t xml:space="preserve">D. </w:t>
      </w:r>
      <w:r w:rsidRPr="001C37FE">
        <w:rPr>
          <w:spacing w:val="-8"/>
          <w:position w:val="8"/>
          <w:sz w:val="26"/>
        </w:rPr>
        <w:t>quyền học tập của công dân.</w:t>
      </w:r>
    </w:p>
    <w:p w:rsidR="00367161" w:rsidRPr="001C37FE" w:rsidRDefault="00367161" w:rsidP="005E3CB5">
      <w:pPr>
        <w:spacing w:before="60"/>
        <w:jc w:val="both"/>
        <w:rPr>
          <w:spacing w:val="-8"/>
          <w:position w:val="8"/>
          <w:sz w:val="26"/>
        </w:rPr>
      </w:pPr>
      <w:r w:rsidRPr="001C37FE">
        <w:rPr>
          <w:b/>
          <w:spacing w:val="-8"/>
          <w:position w:val="8"/>
        </w:rPr>
        <w:t>0012:</w:t>
      </w:r>
      <w:r w:rsidRPr="001C37FE">
        <w:rPr>
          <w:spacing w:val="-8"/>
          <w:position w:val="8"/>
          <w:sz w:val="26"/>
        </w:rPr>
        <w:t xml:space="preserve"> Quyền của mỗi công dân được tự do nghiên cứu khoa học, tự do tìm tòi, uy nghĩ để đưa ra các phát minh sáng chế, sáng kiến, cải tiến kỹ thuật, hợp lí hóa sáng xuất; quyền về sáng tác văn học, nghệ thuật, khám phá khoa học là thể hiện quyền nào sau đây?</w:t>
      </w:r>
    </w:p>
    <w:p w:rsidR="00367161" w:rsidRPr="001C37FE" w:rsidRDefault="00367161" w:rsidP="005E3CB5">
      <w:pPr>
        <w:tabs>
          <w:tab w:val="left" w:pos="5801"/>
        </w:tabs>
        <w:ind w:firstLine="283"/>
      </w:pPr>
      <w:r w:rsidRPr="001C37FE">
        <w:rPr>
          <w:b/>
          <w:color w:val="FF0000"/>
          <w:spacing w:val="-8"/>
          <w:position w:val="8"/>
        </w:rPr>
        <w:t xml:space="preserve">A. </w:t>
      </w:r>
      <w:r w:rsidRPr="001C37FE">
        <w:rPr>
          <w:spacing w:val="-8"/>
          <w:position w:val="8"/>
          <w:sz w:val="26"/>
        </w:rPr>
        <w:t>Quyền sáng tạo của công dân.</w:t>
      </w:r>
      <w:r w:rsidRPr="001C37FE">
        <w:tab/>
      </w:r>
      <w:r w:rsidRPr="001C37FE">
        <w:rPr>
          <w:b/>
          <w:spacing w:val="-8"/>
          <w:position w:val="8"/>
        </w:rPr>
        <w:t xml:space="preserve">B. </w:t>
      </w:r>
      <w:r w:rsidRPr="001C37FE">
        <w:rPr>
          <w:spacing w:val="-8"/>
          <w:position w:val="8"/>
          <w:sz w:val="26"/>
        </w:rPr>
        <w:t>Quyền phát triển của công dân.</w:t>
      </w:r>
    </w:p>
    <w:p w:rsidR="00367161" w:rsidRPr="001C37FE" w:rsidRDefault="00367161" w:rsidP="005E3CB5">
      <w:pPr>
        <w:tabs>
          <w:tab w:val="left" w:pos="5801"/>
        </w:tabs>
        <w:ind w:firstLine="283"/>
      </w:pPr>
      <w:r w:rsidRPr="001C37FE">
        <w:rPr>
          <w:b/>
          <w:spacing w:val="-8"/>
          <w:position w:val="8"/>
        </w:rPr>
        <w:t xml:space="preserve">C. </w:t>
      </w:r>
      <w:r w:rsidRPr="001C37FE">
        <w:rPr>
          <w:spacing w:val="-8"/>
          <w:position w:val="8"/>
          <w:sz w:val="26"/>
        </w:rPr>
        <w:t>Quyền tự do của công dân.</w:t>
      </w:r>
      <w:r w:rsidRPr="001C37FE">
        <w:tab/>
      </w:r>
      <w:r w:rsidRPr="001C37FE">
        <w:rPr>
          <w:b/>
          <w:spacing w:val="-8"/>
          <w:position w:val="8"/>
        </w:rPr>
        <w:t xml:space="preserve">D. </w:t>
      </w:r>
      <w:r w:rsidRPr="001C37FE">
        <w:rPr>
          <w:spacing w:val="-8"/>
          <w:position w:val="8"/>
          <w:sz w:val="26"/>
        </w:rPr>
        <w:t>Quyền học tập của công dân.</w:t>
      </w:r>
    </w:p>
    <w:p w:rsidR="00367161" w:rsidRPr="001C37FE" w:rsidRDefault="00367161" w:rsidP="005E3CB5">
      <w:pPr>
        <w:spacing w:before="60"/>
        <w:jc w:val="both"/>
        <w:rPr>
          <w:sz w:val="26"/>
          <w:lang w:val="vi-VN"/>
        </w:rPr>
      </w:pPr>
      <w:r w:rsidRPr="001C37FE">
        <w:rPr>
          <w:b/>
          <w:lang w:val="vi-VN"/>
        </w:rPr>
        <w:t>0013:</w:t>
      </w:r>
      <w:r w:rsidRPr="001C37FE">
        <w:rPr>
          <w:sz w:val="26"/>
          <w:lang w:val="vi-VN"/>
        </w:rPr>
        <w:t xml:space="preserve"> Theo quy định của pháp luật, hành vi nào dưới đây vi phạm quyền bất khả xâm phạm về th</w:t>
      </w:r>
      <w:r w:rsidRPr="001C37FE">
        <w:rPr>
          <w:sz w:val="26"/>
        </w:rPr>
        <w:t>ân</w:t>
      </w:r>
      <w:r w:rsidRPr="001C37FE">
        <w:rPr>
          <w:sz w:val="26"/>
          <w:lang w:val="vi-VN"/>
        </w:rPr>
        <w:t xml:space="preserve"> thể của công dân?</w:t>
      </w:r>
    </w:p>
    <w:p w:rsidR="00367161" w:rsidRPr="001C37FE" w:rsidRDefault="00367161" w:rsidP="005E3CB5">
      <w:pPr>
        <w:tabs>
          <w:tab w:val="left" w:pos="3041"/>
          <w:tab w:val="left" w:pos="5806"/>
          <w:tab w:val="left" w:pos="8567"/>
        </w:tabs>
        <w:ind w:firstLine="283"/>
      </w:pPr>
      <w:r w:rsidRPr="001C37FE">
        <w:rPr>
          <w:b/>
          <w:color w:val="FF0000"/>
          <w:lang w:val="es-ES_tradnl"/>
        </w:rPr>
        <w:t xml:space="preserve">A. </w:t>
      </w:r>
      <w:r w:rsidRPr="001C37FE">
        <w:rPr>
          <w:sz w:val="26"/>
          <w:lang w:val="es-ES_tradnl"/>
        </w:rPr>
        <w:t>Bắt cóc con tin.</w:t>
      </w:r>
      <w:r w:rsidRPr="001C37FE">
        <w:tab/>
      </w:r>
      <w:r w:rsidRPr="001C37FE">
        <w:rPr>
          <w:b/>
          <w:lang w:val="es-ES_tradnl"/>
        </w:rPr>
        <w:t xml:space="preserve">B. </w:t>
      </w:r>
      <w:r w:rsidRPr="001C37FE">
        <w:rPr>
          <w:sz w:val="26"/>
          <w:lang w:val="es-ES_tradnl"/>
        </w:rPr>
        <w:t>Đe dọa giết người.</w:t>
      </w:r>
      <w:r w:rsidRPr="001C37FE">
        <w:tab/>
      </w:r>
      <w:r w:rsidRPr="001C37FE">
        <w:rPr>
          <w:b/>
          <w:lang w:val="es-ES_tradnl"/>
        </w:rPr>
        <w:t xml:space="preserve">C. </w:t>
      </w:r>
      <w:r w:rsidRPr="001C37FE">
        <w:rPr>
          <w:sz w:val="26"/>
          <w:lang w:val="es-ES_tradnl"/>
        </w:rPr>
        <w:t>Khống chế tội phạm.</w:t>
      </w:r>
      <w:r w:rsidRPr="001C37FE">
        <w:tab/>
      </w:r>
      <w:r w:rsidRPr="001C37FE">
        <w:rPr>
          <w:b/>
          <w:lang w:val="es-ES_tradnl"/>
        </w:rPr>
        <w:t xml:space="preserve">D. </w:t>
      </w:r>
      <w:r w:rsidRPr="001C37FE">
        <w:rPr>
          <w:sz w:val="26"/>
          <w:lang w:val="es-ES_tradnl"/>
        </w:rPr>
        <w:t>Theo dõi nạn nhân.</w:t>
      </w:r>
    </w:p>
    <w:p w:rsidR="00367161" w:rsidRPr="001C37FE" w:rsidRDefault="00367161" w:rsidP="005E3CB5">
      <w:pPr>
        <w:spacing w:before="60"/>
        <w:jc w:val="both"/>
        <w:rPr>
          <w:sz w:val="26"/>
          <w:lang w:val="vi-VN"/>
        </w:rPr>
      </w:pPr>
      <w:r w:rsidRPr="001C37FE">
        <w:rPr>
          <w:b/>
          <w:lang w:val="vi-VN"/>
        </w:rPr>
        <w:lastRenderedPageBreak/>
        <w:t>0014:</w:t>
      </w:r>
      <w:r w:rsidRPr="001C37FE">
        <w:rPr>
          <w:sz w:val="26"/>
          <w:lang w:val="vi-VN"/>
        </w:rPr>
        <w:t xml:space="preserve"> Ngăn cản đại biểu trình bày ý kiến của mình trong hội nghị là công dân vi phạm quyền</w:t>
      </w:r>
    </w:p>
    <w:p w:rsidR="00367161" w:rsidRPr="001C37FE" w:rsidRDefault="00367161" w:rsidP="005E3CB5">
      <w:pPr>
        <w:tabs>
          <w:tab w:val="left" w:pos="3041"/>
          <w:tab w:val="left" w:pos="5806"/>
          <w:tab w:val="left" w:pos="8567"/>
        </w:tabs>
        <w:ind w:firstLine="283"/>
      </w:pPr>
      <w:r w:rsidRPr="001C37FE">
        <w:rPr>
          <w:b/>
          <w:lang w:val="vi-VN"/>
        </w:rPr>
        <w:t xml:space="preserve">A. </w:t>
      </w:r>
      <w:r w:rsidRPr="001C37FE">
        <w:rPr>
          <w:sz w:val="26"/>
          <w:lang w:val="vi-VN"/>
        </w:rPr>
        <w:t>quản lí cộng đồng.</w:t>
      </w:r>
      <w:r w:rsidRPr="001C37FE">
        <w:tab/>
      </w:r>
      <w:r w:rsidRPr="001C37FE">
        <w:rPr>
          <w:b/>
          <w:color w:val="FF0000"/>
          <w:lang w:val="pt-BR"/>
        </w:rPr>
        <w:t xml:space="preserve">B. </w:t>
      </w:r>
      <w:r w:rsidRPr="001C37FE">
        <w:rPr>
          <w:sz w:val="26"/>
          <w:lang w:val="pt-BR"/>
        </w:rPr>
        <w:t>tự do ngôn luận.</w:t>
      </w:r>
      <w:r w:rsidRPr="001C37FE">
        <w:tab/>
      </w:r>
      <w:r w:rsidRPr="001C37FE">
        <w:rPr>
          <w:b/>
          <w:lang w:val="pt-BR"/>
        </w:rPr>
        <w:t xml:space="preserve">C. </w:t>
      </w:r>
      <w:r w:rsidRPr="001C37FE">
        <w:rPr>
          <w:sz w:val="26"/>
          <w:lang w:val="pt-BR"/>
        </w:rPr>
        <w:t>quản lí truyền thông.</w:t>
      </w:r>
      <w:r w:rsidRPr="001C37FE">
        <w:tab/>
      </w:r>
      <w:r w:rsidRPr="001C37FE">
        <w:rPr>
          <w:b/>
          <w:lang w:val="pt-BR"/>
        </w:rPr>
        <w:t xml:space="preserve">D. </w:t>
      </w:r>
      <w:r w:rsidRPr="001C37FE">
        <w:rPr>
          <w:sz w:val="26"/>
          <w:lang w:val="pt-BR"/>
        </w:rPr>
        <w:t>tự do thông tin.</w:t>
      </w:r>
    </w:p>
    <w:p w:rsidR="00367161" w:rsidRPr="001C37FE" w:rsidRDefault="00367161" w:rsidP="005E3CB5">
      <w:pPr>
        <w:spacing w:before="60"/>
        <w:jc w:val="both"/>
        <w:rPr>
          <w:sz w:val="26"/>
          <w:lang w:val="vi-VN"/>
        </w:rPr>
      </w:pPr>
      <w:r w:rsidRPr="001C37FE">
        <w:rPr>
          <w:b/>
          <w:lang w:val="vi-VN"/>
        </w:rPr>
        <w:t>0015:</w:t>
      </w:r>
      <w:r w:rsidRPr="001C37FE">
        <w:rPr>
          <w:sz w:val="26"/>
          <w:lang w:val="vi-VN"/>
        </w:rPr>
        <w:t xml:space="preserve"> Trường hợp nào sau đây vi phạm quyền bất khả xâm phạm về chỗ ở của công dân?</w:t>
      </w:r>
    </w:p>
    <w:p w:rsidR="00367161" w:rsidRPr="001C37FE" w:rsidRDefault="00367161" w:rsidP="005E3CB5">
      <w:pPr>
        <w:tabs>
          <w:tab w:val="left" w:pos="5801"/>
        </w:tabs>
        <w:ind w:firstLine="283"/>
      </w:pPr>
      <w:r w:rsidRPr="001C37FE">
        <w:rPr>
          <w:b/>
          <w:lang w:val="vi-VN"/>
        </w:rPr>
        <w:t xml:space="preserve">A. </w:t>
      </w:r>
      <w:r w:rsidRPr="001C37FE">
        <w:rPr>
          <w:sz w:val="26"/>
          <w:lang w:val="vi-VN"/>
        </w:rPr>
        <w:t>Giúp chủ nhà phá khóa để vào nhà.</w:t>
      </w:r>
      <w:r w:rsidRPr="001C37FE">
        <w:tab/>
      </w:r>
      <w:r w:rsidRPr="001C37FE">
        <w:rPr>
          <w:b/>
          <w:lang w:val="vi-VN"/>
        </w:rPr>
        <w:t xml:space="preserve">B. </w:t>
      </w:r>
      <w:r w:rsidRPr="001C37FE">
        <w:rPr>
          <w:sz w:val="26"/>
          <w:lang w:val="vi-VN"/>
        </w:rPr>
        <w:t>Con cái vào nhà không xin phép bố mẹ.</w:t>
      </w:r>
    </w:p>
    <w:p w:rsidR="00367161" w:rsidRPr="001C37FE" w:rsidRDefault="00367161" w:rsidP="005E3CB5">
      <w:pPr>
        <w:tabs>
          <w:tab w:val="left" w:pos="5801"/>
        </w:tabs>
        <w:ind w:firstLine="283"/>
      </w:pPr>
      <w:r w:rsidRPr="001C37FE">
        <w:rPr>
          <w:b/>
          <w:color w:val="FF0000"/>
          <w:lang w:val="vi-VN"/>
        </w:rPr>
        <w:t xml:space="preserve">C. </w:t>
      </w:r>
      <w:r w:rsidRPr="001C37FE">
        <w:rPr>
          <w:sz w:val="26"/>
          <w:lang w:val="vi-VN"/>
        </w:rPr>
        <w:t>Trèo qua tường nhà hàng xóm để lấy đồ bị rơi.</w:t>
      </w:r>
      <w:r w:rsidRPr="001C37FE">
        <w:tab/>
      </w:r>
      <w:r w:rsidRPr="001C37FE">
        <w:rPr>
          <w:b/>
          <w:lang w:val="vi-VN"/>
        </w:rPr>
        <w:t xml:space="preserve">D. </w:t>
      </w:r>
      <w:r w:rsidRPr="001C37FE">
        <w:rPr>
          <w:sz w:val="26"/>
          <w:lang w:val="vi-VN"/>
        </w:rPr>
        <w:t>Hết hạn thuê nhà nhưng không chịu dọn đi.</w:t>
      </w:r>
    </w:p>
    <w:p w:rsidR="00367161" w:rsidRPr="001C37FE" w:rsidRDefault="00367161" w:rsidP="005E3CB5">
      <w:pPr>
        <w:spacing w:before="60"/>
        <w:jc w:val="both"/>
        <w:rPr>
          <w:rFonts w:eastAsia="SimSun"/>
          <w:sz w:val="26"/>
          <w:lang w:val="vi-VN" w:eastAsia="zh-CN"/>
        </w:rPr>
      </w:pPr>
      <w:r w:rsidRPr="001C37FE">
        <w:rPr>
          <w:b/>
          <w:lang w:val="vi-VN"/>
        </w:rPr>
        <w:t>0016:</w:t>
      </w:r>
      <w:r w:rsidRPr="001C37FE">
        <w:rPr>
          <w:sz w:val="26"/>
          <w:lang w:val="vi-VN"/>
        </w:rPr>
        <w:t xml:space="preserve"> Theo qui định của pháp luật, trong những trường hợp cần thiết, chủ thể nào dưới đây được kiểm soát thư tín, điện thoại, điện tín của công dân?</w:t>
      </w:r>
    </w:p>
    <w:p w:rsidR="00367161" w:rsidRPr="001C37FE" w:rsidRDefault="00367161" w:rsidP="005E3CB5">
      <w:pPr>
        <w:tabs>
          <w:tab w:val="left" w:pos="5801"/>
        </w:tabs>
        <w:ind w:firstLine="283"/>
      </w:pPr>
      <w:r w:rsidRPr="001C37FE">
        <w:rPr>
          <w:b/>
          <w:lang w:val="vi-VN"/>
        </w:rPr>
        <w:t xml:space="preserve">A. </w:t>
      </w:r>
      <w:r w:rsidRPr="001C37FE">
        <w:rPr>
          <w:sz w:val="26"/>
          <w:lang w:val="vi-VN"/>
        </w:rPr>
        <w:t>Đội ngũ phóng viên báo chí.</w:t>
      </w:r>
      <w:r w:rsidRPr="001C37FE">
        <w:tab/>
      </w:r>
      <w:r w:rsidRPr="001C37FE">
        <w:rPr>
          <w:b/>
          <w:lang w:val="vi-VN"/>
        </w:rPr>
        <w:t xml:space="preserve">B. </w:t>
      </w:r>
      <w:r w:rsidRPr="001C37FE">
        <w:rPr>
          <w:sz w:val="26"/>
          <w:lang w:val="vi-VN"/>
        </w:rPr>
        <w:t>Lực lượng bưu chính viễn thông.</w:t>
      </w:r>
    </w:p>
    <w:p w:rsidR="00367161" w:rsidRPr="001C37FE" w:rsidRDefault="00367161" w:rsidP="005E3CB5">
      <w:pPr>
        <w:tabs>
          <w:tab w:val="left" w:pos="5801"/>
        </w:tabs>
        <w:ind w:firstLine="283"/>
      </w:pPr>
      <w:r w:rsidRPr="001C37FE">
        <w:rPr>
          <w:b/>
          <w:lang w:val="vi-VN"/>
        </w:rPr>
        <w:t xml:space="preserve">C. </w:t>
      </w:r>
      <w:r w:rsidRPr="001C37FE">
        <w:rPr>
          <w:sz w:val="26"/>
          <w:lang w:val="vi-VN"/>
        </w:rPr>
        <w:t>Nhân viên chuyển phát nhanh.</w:t>
      </w:r>
      <w:r w:rsidRPr="001C37FE">
        <w:tab/>
      </w:r>
      <w:r w:rsidRPr="001C37FE">
        <w:rPr>
          <w:b/>
          <w:color w:val="FF0000"/>
          <w:lang w:val="vi-VN"/>
        </w:rPr>
        <w:t xml:space="preserve">D. </w:t>
      </w:r>
      <w:r w:rsidRPr="001C37FE">
        <w:rPr>
          <w:sz w:val="26"/>
          <w:lang w:val="vi-VN"/>
        </w:rPr>
        <w:t>Cơ quan Nhà nước có thẩm quyền.</w:t>
      </w:r>
    </w:p>
    <w:p w:rsidR="00367161" w:rsidRPr="001C37FE" w:rsidRDefault="00367161" w:rsidP="005E3CB5">
      <w:pPr>
        <w:spacing w:before="60"/>
        <w:jc w:val="both"/>
        <w:rPr>
          <w:sz w:val="26"/>
        </w:rPr>
      </w:pPr>
      <w:r w:rsidRPr="001C37FE">
        <w:rPr>
          <w:b/>
        </w:rPr>
        <w:t>0017:</w:t>
      </w:r>
      <w:r w:rsidRPr="001C37FE">
        <w:rPr>
          <w:sz w:val="26"/>
        </w:rPr>
        <w:t xml:space="preserve"> Theo quy định của pháp luật, tại thời điểm tổ chức bầu cử, cử tri vi phạm nguyên tắc bầu cử khi</w:t>
      </w:r>
    </w:p>
    <w:p w:rsidR="00367161" w:rsidRPr="001C37FE" w:rsidRDefault="00367161" w:rsidP="005E3CB5">
      <w:pPr>
        <w:tabs>
          <w:tab w:val="left" w:pos="5801"/>
        </w:tabs>
        <w:ind w:firstLine="283"/>
      </w:pPr>
      <w:r w:rsidRPr="001C37FE">
        <w:rPr>
          <w:b/>
        </w:rPr>
        <w:t xml:space="preserve">A. </w:t>
      </w:r>
      <w:r w:rsidRPr="001C37FE">
        <w:rPr>
          <w:sz w:val="26"/>
        </w:rPr>
        <w:t>chứng kiến việc niêm phong hòm</w:t>
      </w:r>
      <w:r w:rsidRPr="001C37FE">
        <w:rPr>
          <w:spacing w:val="-8"/>
          <w:sz w:val="26"/>
        </w:rPr>
        <w:t xml:space="preserve"> </w:t>
      </w:r>
      <w:r w:rsidRPr="001C37FE">
        <w:rPr>
          <w:sz w:val="26"/>
        </w:rPr>
        <w:t>phiếu.</w:t>
      </w:r>
      <w:r w:rsidRPr="001C37FE">
        <w:tab/>
      </w:r>
      <w:r w:rsidRPr="001C37FE">
        <w:rPr>
          <w:b/>
        </w:rPr>
        <w:t xml:space="preserve">B. </w:t>
      </w:r>
      <w:r w:rsidRPr="001C37FE">
        <w:rPr>
          <w:sz w:val="26"/>
        </w:rPr>
        <w:t>tìm hiểu thông tin ứng cử</w:t>
      </w:r>
      <w:r w:rsidRPr="001C37FE">
        <w:rPr>
          <w:spacing w:val="-11"/>
          <w:sz w:val="26"/>
        </w:rPr>
        <w:t xml:space="preserve"> </w:t>
      </w:r>
      <w:r w:rsidRPr="001C37FE">
        <w:rPr>
          <w:sz w:val="26"/>
        </w:rPr>
        <w:t>viên.</w:t>
      </w:r>
    </w:p>
    <w:p w:rsidR="00367161" w:rsidRPr="001C37FE" w:rsidRDefault="00367161" w:rsidP="005E3CB5">
      <w:pPr>
        <w:tabs>
          <w:tab w:val="left" w:pos="5801"/>
        </w:tabs>
        <w:ind w:firstLine="283"/>
      </w:pPr>
      <w:r w:rsidRPr="001C37FE">
        <w:rPr>
          <w:b/>
          <w:color w:val="FF0000"/>
        </w:rPr>
        <w:t xml:space="preserve">C. </w:t>
      </w:r>
      <w:r w:rsidRPr="001C37FE">
        <w:rPr>
          <w:sz w:val="26"/>
        </w:rPr>
        <w:t>công khai nội dung đã viết vào phiếu</w:t>
      </w:r>
      <w:r w:rsidRPr="001C37FE">
        <w:rPr>
          <w:spacing w:val="-10"/>
          <w:sz w:val="26"/>
        </w:rPr>
        <w:t xml:space="preserve"> </w:t>
      </w:r>
      <w:r w:rsidRPr="001C37FE">
        <w:rPr>
          <w:sz w:val="26"/>
        </w:rPr>
        <w:t>bầu.</w:t>
      </w:r>
      <w:r w:rsidRPr="001C37FE">
        <w:tab/>
      </w:r>
      <w:r w:rsidRPr="001C37FE">
        <w:rPr>
          <w:b/>
        </w:rPr>
        <w:t xml:space="preserve">D. </w:t>
      </w:r>
      <w:r w:rsidRPr="001C37FE">
        <w:rPr>
          <w:sz w:val="26"/>
        </w:rPr>
        <w:t>theo dõi kết quả bầu</w:t>
      </w:r>
      <w:r w:rsidRPr="001C37FE">
        <w:rPr>
          <w:spacing w:val="-4"/>
          <w:sz w:val="26"/>
        </w:rPr>
        <w:t xml:space="preserve"> </w:t>
      </w:r>
      <w:r w:rsidRPr="001C37FE">
        <w:rPr>
          <w:sz w:val="26"/>
        </w:rPr>
        <w:t>cử.</w:t>
      </w:r>
    </w:p>
    <w:p w:rsidR="00367161" w:rsidRPr="001C37FE" w:rsidRDefault="00367161" w:rsidP="005E3CB5">
      <w:pPr>
        <w:spacing w:before="60"/>
        <w:jc w:val="both"/>
        <w:rPr>
          <w:sz w:val="26"/>
          <w:lang w:val="vi-VN"/>
        </w:rPr>
      </w:pPr>
      <w:r w:rsidRPr="001C37FE">
        <w:rPr>
          <w:b/>
          <w:lang w:val="vi-VN"/>
        </w:rPr>
        <w:t>0018:</w:t>
      </w:r>
      <w:r w:rsidRPr="001C37FE">
        <w:rPr>
          <w:sz w:val="26"/>
          <w:lang w:val="vi-VN"/>
        </w:rPr>
        <w:t xml:space="preserve"> Trước khi công bố phương án thi. Bộ giáo dục và đào tạo đã lấy ý kiến của nhân dân trong cả nước.  Điều đó nhằm phát huy quyền cơ bản nào của công dân</w:t>
      </w:r>
    </w:p>
    <w:p w:rsidR="00367161" w:rsidRPr="001C37FE" w:rsidRDefault="00367161" w:rsidP="005E3CB5">
      <w:pPr>
        <w:tabs>
          <w:tab w:val="left" w:pos="5801"/>
        </w:tabs>
        <w:ind w:firstLine="283"/>
      </w:pPr>
      <w:r w:rsidRPr="001C37FE">
        <w:rPr>
          <w:b/>
          <w:lang w:val="vi-VN"/>
        </w:rPr>
        <w:t xml:space="preserve">A. </w:t>
      </w:r>
      <w:r w:rsidRPr="001C37FE">
        <w:rPr>
          <w:sz w:val="26"/>
          <w:lang w:val="vi-VN"/>
        </w:rPr>
        <w:t>xây dựng Nhà nước pháp quyền.</w:t>
      </w:r>
      <w:r w:rsidRPr="001C37FE">
        <w:tab/>
      </w:r>
      <w:r w:rsidRPr="001C37FE">
        <w:rPr>
          <w:b/>
          <w:color w:val="FF0000"/>
          <w:lang w:val="vi-VN"/>
        </w:rPr>
        <w:t xml:space="preserve">B. </w:t>
      </w:r>
      <w:r w:rsidRPr="001C37FE">
        <w:rPr>
          <w:sz w:val="26"/>
          <w:lang w:val="vi-VN"/>
        </w:rPr>
        <w:t>tham gia quản lý Nhà nước, xã hội.</w:t>
      </w:r>
    </w:p>
    <w:p w:rsidR="00367161" w:rsidRPr="001C37FE" w:rsidRDefault="00367161" w:rsidP="005E3CB5">
      <w:pPr>
        <w:tabs>
          <w:tab w:val="left" w:pos="5801"/>
        </w:tabs>
        <w:ind w:firstLine="283"/>
      </w:pPr>
      <w:r w:rsidRPr="001C37FE">
        <w:rPr>
          <w:b/>
          <w:lang w:val="vi-VN"/>
        </w:rPr>
        <w:t xml:space="preserve">C. </w:t>
      </w:r>
      <w:r w:rsidRPr="001C37FE">
        <w:rPr>
          <w:sz w:val="26"/>
          <w:lang w:val="vi-VN"/>
        </w:rPr>
        <w:t>xây dựng xã hội học tập.</w:t>
      </w:r>
      <w:r w:rsidRPr="001C37FE">
        <w:tab/>
      </w:r>
      <w:r w:rsidRPr="001C37FE">
        <w:rPr>
          <w:b/>
          <w:lang w:val="vi-VN"/>
        </w:rPr>
        <w:t xml:space="preserve">D. </w:t>
      </w:r>
      <w:r w:rsidRPr="001C37FE">
        <w:rPr>
          <w:sz w:val="26"/>
          <w:lang w:val="vi-VN"/>
        </w:rPr>
        <w:t>quyết định của mọi người</w:t>
      </w:r>
      <w:r w:rsidRPr="001C37FE">
        <w:rPr>
          <w:sz w:val="26"/>
        </w:rPr>
        <w:t>.</w:t>
      </w:r>
    </w:p>
    <w:p w:rsidR="00367161" w:rsidRPr="001C37FE" w:rsidRDefault="00367161" w:rsidP="005E3CB5">
      <w:pPr>
        <w:spacing w:before="60"/>
        <w:jc w:val="both"/>
        <w:rPr>
          <w:sz w:val="26"/>
          <w:lang w:val="it-IT"/>
        </w:rPr>
      </w:pPr>
      <w:r w:rsidRPr="001C37FE">
        <w:rPr>
          <w:b/>
          <w:lang w:val="it-IT"/>
        </w:rPr>
        <w:t>0019:</w:t>
      </w:r>
      <w:r w:rsidRPr="001C37FE">
        <w:rPr>
          <w:sz w:val="26"/>
          <w:lang w:val="it-IT"/>
        </w:rPr>
        <w:t xml:space="preserve"> Theo quy định của pháp luật, công dân cần thực hiện quyền khiếu nại khi nhận được</w:t>
      </w:r>
    </w:p>
    <w:p w:rsidR="00367161" w:rsidRPr="001C37FE" w:rsidRDefault="00367161" w:rsidP="005E3CB5">
      <w:pPr>
        <w:tabs>
          <w:tab w:val="left" w:pos="5801"/>
        </w:tabs>
        <w:ind w:firstLine="283"/>
      </w:pPr>
      <w:r w:rsidRPr="001C37FE">
        <w:rPr>
          <w:b/>
          <w:lang w:val="it-IT"/>
        </w:rPr>
        <w:t xml:space="preserve">A. </w:t>
      </w:r>
      <w:r w:rsidRPr="001C37FE">
        <w:rPr>
          <w:sz w:val="26"/>
          <w:lang w:val="it-IT"/>
        </w:rPr>
        <w:t>thông báo tuyển dụng nhân sự.</w:t>
      </w:r>
      <w:r w:rsidRPr="001C37FE">
        <w:tab/>
      </w:r>
      <w:r w:rsidRPr="001C37FE">
        <w:rPr>
          <w:b/>
          <w:lang w:val="it-IT"/>
        </w:rPr>
        <w:t xml:space="preserve">B. </w:t>
      </w:r>
      <w:r w:rsidRPr="001C37FE">
        <w:rPr>
          <w:sz w:val="26"/>
          <w:lang w:val="it-IT"/>
        </w:rPr>
        <w:t>kế hoạch giao kết hợp đồng lao động.</w:t>
      </w:r>
    </w:p>
    <w:p w:rsidR="00367161" w:rsidRPr="001C37FE" w:rsidRDefault="00367161" w:rsidP="005E3CB5">
      <w:pPr>
        <w:tabs>
          <w:tab w:val="left" w:pos="5801"/>
        </w:tabs>
        <w:ind w:firstLine="283"/>
      </w:pPr>
      <w:r w:rsidRPr="001C37FE">
        <w:rPr>
          <w:b/>
          <w:lang w:val="it-IT"/>
        </w:rPr>
        <w:t xml:space="preserve">C. </w:t>
      </w:r>
      <w:r w:rsidRPr="001C37FE">
        <w:rPr>
          <w:sz w:val="26"/>
          <w:lang w:val="it-IT"/>
        </w:rPr>
        <w:t>phiếu thăm dò ý kiến cá nhân.</w:t>
      </w:r>
      <w:r w:rsidRPr="001C37FE">
        <w:tab/>
      </w:r>
      <w:r w:rsidRPr="001C37FE">
        <w:rPr>
          <w:b/>
          <w:color w:val="FF0000"/>
          <w:lang w:val="it-IT"/>
        </w:rPr>
        <w:t xml:space="preserve">D. </w:t>
      </w:r>
      <w:r w:rsidRPr="001C37FE">
        <w:rPr>
          <w:sz w:val="26"/>
          <w:lang w:val="it-IT"/>
        </w:rPr>
        <w:t>quyết định buộc thôi việc không rõ lí do.</w:t>
      </w:r>
    </w:p>
    <w:p w:rsidR="00367161" w:rsidRPr="001C37FE" w:rsidRDefault="00367161" w:rsidP="005E3CB5">
      <w:pPr>
        <w:spacing w:before="60"/>
        <w:jc w:val="both"/>
        <w:rPr>
          <w:sz w:val="26"/>
          <w:lang w:val="vi-VN"/>
        </w:rPr>
      </w:pPr>
      <w:r w:rsidRPr="001C37FE">
        <w:rPr>
          <w:b/>
          <w:lang w:val="vi-VN"/>
        </w:rPr>
        <w:t>0020:</w:t>
      </w:r>
      <w:r w:rsidRPr="001C37FE">
        <w:rPr>
          <w:sz w:val="26"/>
          <w:lang w:val="vi-VN"/>
        </w:rPr>
        <w:t xml:space="preserve"> Công dân có thể thực hiện quyền tố cáo trong trường hợp nào sau đây?</w:t>
      </w:r>
    </w:p>
    <w:p w:rsidR="00367161" w:rsidRPr="001C37FE" w:rsidRDefault="00367161" w:rsidP="005E3CB5">
      <w:pPr>
        <w:tabs>
          <w:tab w:val="left" w:pos="5801"/>
        </w:tabs>
        <w:ind w:firstLine="283"/>
      </w:pPr>
      <w:r w:rsidRPr="001C37FE">
        <w:rPr>
          <w:b/>
          <w:color w:val="FF0000"/>
          <w:lang w:val="vi-VN"/>
        </w:rPr>
        <w:t xml:space="preserve">A. </w:t>
      </w:r>
      <w:r w:rsidRPr="001C37FE">
        <w:rPr>
          <w:sz w:val="26"/>
          <w:lang w:val="vi-VN"/>
        </w:rPr>
        <w:t>Bị đe dọa đến tính mạng, sức khỏe.</w:t>
      </w:r>
      <w:r w:rsidRPr="001C37FE">
        <w:tab/>
      </w:r>
      <w:r w:rsidRPr="001C37FE">
        <w:rPr>
          <w:b/>
          <w:lang w:val="vi-VN"/>
        </w:rPr>
        <w:t xml:space="preserve">B. </w:t>
      </w:r>
      <w:r w:rsidRPr="001C37FE">
        <w:rPr>
          <w:sz w:val="26"/>
          <w:lang w:val="vi-VN"/>
        </w:rPr>
        <w:t>Bị thu hồi giấy phép kinh dọanh.</w:t>
      </w:r>
    </w:p>
    <w:p w:rsidR="00367161" w:rsidRPr="001C37FE" w:rsidRDefault="00367161" w:rsidP="005E3CB5">
      <w:pPr>
        <w:tabs>
          <w:tab w:val="left" w:pos="5801"/>
        </w:tabs>
        <w:ind w:firstLine="283"/>
      </w:pPr>
      <w:r w:rsidRPr="001C37FE">
        <w:rPr>
          <w:b/>
          <w:lang w:val="vi-VN"/>
        </w:rPr>
        <w:t xml:space="preserve">C. </w:t>
      </w:r>
      <w:r w:rsidRPr="001C37FE">
        <w:rPr>
          <w:sz w:val="26"/>
          <w:lang w:val="vi-VN"/>
        </w:rPr>
        <w:t>Nhận tiền bồi thường chưa thỏa đáng.</w:t>
      </w:r>
      <w:r w:rsidRPr="001C37FE">
        <w:tab/>
      </w:r>
      <w:r w:rsidRPr="001C37FE">
        <w:rPr>
          <w:b/>
          <w:lang w:val="vi-VN"/>
        </w:rPr>
        <w:t xml:space="preserve">D. </w:t>
      </w:r>
      <w:r w:rsidRPr="001C37FE">
        <w:rPr>
          <w:sz w:val="26"/>
          <w:lang w:val="vi-VN"/>
        </w:rPr>
        <w:t>Nhận quyết định điều chuyển công tác</w:t>
      </w:r>
      <w:r w:rsidRPr="001C37FE">
        <w:rPr>
          <w:sz w:val="26"/>
        </w:rPr>
        <w:t>.</w:t>
      </w:r>
    </w:p>
    <w:p w:rsidR="00367161" w:rsidRPr="001C37FE" w:rsidRDefault="00367161" w:rsidP="005E3CB5">
      <w:pPr>
        <w:spacing w:before="60"/>
        <w:jc w:val="both"/>
        <w:rPr>
          <w:sz w:val="26"/>
          <w:lang w:val="vi-VN"/>
        </w:rPr>
      </w:pPr>
      <w:r w:rsidRPr="001C37FE">
        <w:rPr>
          <w:b/>
          <w:lang w:val="vi-VN"/>
        </w:rPr>
        <w:t>0021:</w:t>
      </w:r>
      <w:r w:rsidRPr="001C37FE">
        <w:rPr>
          <w:sz w:val="26"/>
          <w:lang w:val="vi-VN"/>
        </w:rPr>
        <w:t xml:space="preserve"> Do không đủ điều kiện để theo học đại học sau khi tốt nghiệp THPT, nên </w:t>
      </w:r>
      <w:r w:rsidRPr="001C37FE">
        <w:rPr>
          <w:sz w:val="26"/>
        </w:rPr>
        <w:t xml:space="preserve">Q </w:t>
      </w:r>
      <w:r w:rsidRPr="001C37FE">
        <w:rPr>
          <w:sz w:val="26"/>
          <w:lang w:val="vi-VN"/>
        </w:rPr>
        <w:t xml:space="preserve">đã lựa chọn hệ vừa học vừa làm. Trong trường hợp này, </w:t>
      </w:r>
      <w:r w:rsidRPr="001C37FE">
        <w:rPr>
          <w:sz w:val="26"/>
        </w:rPr>
        <w:t>Q</w:t>
      </w:r>
      <w:r w:rsidRPr="001C37FE">
        <w:rPr>
          <w:sz w:val="26"/>
          <w:lang w:val="vi-VN"/>
        </w:rPr>
        <w:t xml:space="preserve"> đã thực hiện quyền nào dưới đây?</w:t>
      </w:r>
    </w:p>
    <w:p w:rsidR="00367161" w:rsidRPr="001C37FE" w:rsidRDefault="00367161" w:rsidP="005E3CB5">
      <w:pPr>
        <w:tabs>
          <w:tab w:val="left" w:pos="5801"/>
        </w:tabs>
        <w:ind w:firstLine="283"/>
      </w:pPr>
      <w:r w:rsidRPr="001C37FE">
        <w:rPr>
          <w:b/>
          <w:lang w:val="vi-VN"/>
        </w:rPr>
        <w:t xml:space="preserve">A. </w:t>
      </w:r>
      <w:r w:rsidRPr="001C37FE">
        <w:rPr>
          <w:sz w:val="26"/>
          <w:lang w:val="vi-VN"/>
        </w:rPr>
        <w:t>Học bất cứ ngành nghề nào.</w:t>
      </w:r>
      <w:r w:rsidRPr="001C37FE">
        <w:tab/>
      </w:r>
      <w:r w:rsidRPr="001C37FE">
        <w:rPr>
          <w:b/>
          <w:lang w:val="vi-VN"/>
        </w:rPr>
        <w:t xml:space="preserve">B. </w:t>
      </w:r>
      <w:r w:rsidRPr="001C37FE">
        <w:rPr>
          <w:sz w:val="26"/>
          <w:lang w:val="vi-VN"/>
        </w:rPr>
        <w:t>Học không hạn chế.</w:t>
      </w:r>
    </w:p>
    <w:p w:rsidR="00367161" w:rsidRPr="001C37FE" w:rsidRDefault="00367161" w:rsidP="005E3CB5">
      <w:pPr>
        <w:tabs>
          <w:tab w:val="left" w:pos="5801"/>
        </w:tabs>
        <w:ind w:firstLine="283"/>
      </w:pPr>
      <w:r w:rsidRPr="001C37FE">
        <w:rPr>
          <w:b/>
          <w:color w:val="FF0000"/>
          <w:lang w:val="vi-VN"/>
        </w:rPr>
        <w:t xml:space="preserve">C. </w:t>
      </w:r>
      <w:r w:rsidRPr="001C37FE">
        <w:rPr>
          <w:sz w:val="26"/>
          <w:lang w:val="vi-VN"/>
        </w:rPr>
        <w:t>Học thường xuyên, học suốt đời.</w:t>
      </w:r>
      <w:r w:rsidRPr="001C37FE">
        <w:tab/>
      </w:r>
      <w:r w:rsidRPr="001C37FE">
        <w:rPr>
          <w:b/>
          <w:lang w:val="vi-VN"/>
        </w:rPr>
        <w:t xml:space="preserve">D. </w:t>
      </w:r>
      <w:r w:rsidRPr="001C37FE">
        <w:rPr>
          <w:sz w:val="26"/>
          <w:lang w:val="vi-VN"/>
        </w:rPr>
        <w:t>Học từ thấp đến cao.</w:t>
      </w:r>
    </w:p>
    <w:p w:rsidR="00367161" w:rsidRPr="001C37FE" w:rsidRDefault="00367161" w:rsidP="005E3CB5">
      <w:pPr>
        <w:spacing w:before="60"/>
        <w:jc w:val="both"/>
        <w:rPr>
          <w:b/>
          <w:bCs/>
          <w:sz w:val="26"/>
          <w:lang w:val="vi-VN" w:eastAsia="zh-CN"/>
        </w:rPr>
      </w:pPr>
      <w:r w:rsidRPr="001C37FE">
        <w:rPr>
          <w:b/>
          <w:lang w:val="vi-VN"/>
        </w:rPr>
        <w:t>0022:</w:t>
      </w:r>
      <w:r w:rsidRPr="001C37FE">
        <w:rPr>
          <w:sz w:val="26"/>
          <w:lang w:val="vi-VN"/>
        </w:rPr>
        <w:t xml:space="preserve"> Sau khi tốt nghiệp THPT, bạn H tiếp tục vào học Ðại học chuyên ngành </w:t>
      </w:r>
      <w:r w:rsidRPr="001C37FE">
        <w:rPr>
          <w:sz w:val="26"/>
        </w:rPr>
        <w:t>xây dựng</w:t>
      </w:r>
      <w:r w:rsidRPr="001C37FE">
        <w:rPr>
          <w:sz w:val="26"/>
          <w:lang w:val="vi-VN"/>
        </w:rPr>
        <w:t xml:space="preserve">. Vậy bạn H </w:t>
      </w:r>
      <w:r w:rsidRPr="001C37FE">
        <w:rPr>
          <w:sz w:val="26"/>
        </w:rPr>
        <w:t>đ</w:t>
      </w:r>
      <w:r w:rsidRPr="001C37FE">
        <w:rPr>
          <w:sz w:val="26"/>
          <w:lang w:val="vi-VN"/>
        </w:rPr>
        <w:t>ã thực hiện quyền nào của công dân?</w:t>
      </w:r>
    </w:p>
    <w:p w:rsidR="00367161" w:rsidRPr="001C37FE" w:rsidRDefault="00367161" w:rsidP="005E3CB5">
      <w:pPr>
        <w:tabs>
          <w:tab w:val="left" w:pos="5801"/>
        </w:tabs>
        <w:ind w:firstLine="283"/>
      </w:pPr>
      <w:r w:rsidRPr="001C37FE">
        <w:rPr>
          <w:b/>
          <w:lang w:val="vi-VN"/>
        </w:rPr>
        <w:t xml:space="preserve">A. </w:t>
      </w:r>
      <w:r w:rsidRPr="001C37FE">
        <w:rPr>
          <w:sz w:val="26"/>
          <w:lang w:val="vi-VN"/>
        </w:rPr>
        <w:t>Học khi có đủ điều kiện.</w:t>
      </w:r>
      <w:r w:rsidRPr="001C37FE">
        <w:tab/>
      </w:r>
      <w:r w:rsidRPr="001C37FE">
        <w:rPr>
          <w:b/>
          <w:lang w:val="vi-VN"/>
        </w:rPr>
        <w:t xml:space="preserve">B. </w:t>
      </w:r>
      <w:r w:rsidRPr="001C37FE">
        <w:rPr>
          <w:sz w:val="26"/>
          <w:lang w:val="vi-VN"/>
        </w:rPr>
        <w:t>Học ở nhiều hình thức khác nhau.</w:t>
      </w:r>
    </w:p>
    <w:p w:rsidR="00367161" w:rsidRPr="001C37FE" w:rsidRDefault="00367161" w:rsidP="005E3CB5">
      <w:pPr>
        <w:tabs>
          <w:tab w:val="left" w:pos="5801"/>
        </w:tabs>
        <w:ind w:firstLine="283"/>
      </w:pPr>
      <w:r w:rsidRPr="001C37FE">
        <w:rPr>
          <w:b/>
          <w:color w:val="FF0000"/>
          <w:lang w:val="vi-VN"/>
        </w:rPr>
        <w:t xml:space="preserve">C. </w:t>
      </w:r>
      <w:r w:rsidRPr="001C37FE">
        <w:rPr>
          <w:sz w:val="26"/>
          <w:lang w:val="vi-VN"/>
        </w:rPr>
        <w:t>Học tập không hạn chế.</w:t>
      </w:r>
      <w:r w:rsidRPr="001C37FE">
        <w:tab/>
      </w:r>
      <w:r w:rsidRPr="001C37FE">
        <w:rPr>
          <w:b/>
          <w:lang w:val="vi-VN"/>
        </w:rPr>
        <w:t xml:space="preserve">D. </w:t>
      </w:r>
      <w:r w:rsidRPr="001C37FE">
        <w:rPr>
          <w:sz w:val="26"/>
          <w:lang w:val="vi-VN"/>
        </w:rPr>
        <w:t>Học thường xuyên, học suốt đời.</w:t>
      </w:r>
    </w:p>
    <w:p w:rsidR="00367161" w:rsidRPr="001C37FE" w:rsidRDefault="00367161" w:rsidP="005E3CB5">
      <w:pPr>
        <w:spacing w:before="60"/>
        <w:jc w:val="both"/>
        <w:rPr>
          <w:sz w:val="26"/>
          <w:lang w:val="vi-VN"/>
        </w:rPr>
      </w:pPr>
      <w:r w:rsidRPr="001C37FE">
        <w:rPr>
          <w:b/>
        </w:rPr>
        <w:lastRenderedPageBreak/>
        <w:t>0023:</w:t>
      </w:r>
      <w:r w:rsidRPr="001C37FE">
        <w:rPr>
          <w:sz w:val="26"/>
        </w:rPr>
        <w:t xml:space="preserve"> Công dân thực hiện quyền sáng tạo trong trường hợp nào sau đây?</w:t>
      </w:r>
    </w:p>
    <w:p w:rsidR="00367161" w:rsidRPr="001C37FE" w:rsidRDefault="00367161" w:rsidP="005E3CB5">
      <w:pPr>
        <w:tabs>
          <w:tab w:val="left" w:pos="5801"/>
        </w:tabs>
        <w:ind w:firstLine="283"/>
      </w:pPr>
      <w:r w:rsidRPr="001C37FE">
        <w:rPr>
          <w:b/>
          <w:lang w:val="vi-VN"/>
        </w:rPr>
        <w:t xml:space="preserve">A. </w:t>
      </w:r>
      <w:r w:rsidRPr="001C37FE">
        <w:rPr>
          <w:sz w:val="26"/>
          <w:lang w:val="vi-VN"/>
        </w:rPr>
        <w:t>Giám sát quy hoạch đô thị.</w:t>
      </w:r>
      <w:r w:rsidRPr="001C37FE">
        <w:tab/>
      </w:r>
      <w:r w:rsidRPr="001C37FE">
        <w:rPr>
          <w:b/>
          <w:color w:val="FF0000"/>
          <w:lang w:val="vi-VN"/>
        </w:rPr>
        <w:t xml:space="preserve">B. </w:t>
      </w:r>
      <w:r w:rsidRPr="001C37FE">
        <w:rPr>
          <w:sz w:val="26"/>
          <w:lang w:val="vi-VN"/>
        </w:rPr>
        <w:t>Hợp lý hóa sản xuất.</w:t>
      </w:r>
    </w:p>
    <w:p w:rsidR="00367161" w:rsidRPr="001C37FE" w:rsidRDefault="00367161" w:rsidP="005E3CB5">
      <w:pPr>
        <w:tabs>
          <w:tab w:val="left" w:pos="5801"/>
        </w:tabs>
        <w:ind w:firstLine="283"/>
      </w:pPr>
      <w:r w:rsidRPr="001C37FE">
        <w:rPr>
          <w:b/>
          <w:lang w:val="vi-VN"/>
        </w:rPr>
        <w:t xml:space="preserve">C. </w:t>
      </w:r>
      <w:r w:rsidRPr="001C37FE">
        <w:rPr>
          <w:sz w:val="26"/>
          <w:lang w:val="vi-VN"/>
        </w:rPr>
        <w:t>Sử dụng dịch vụ truyền thông.</w:t>
      </w:r>
      <w:r w:rsidRPr="001C37FE">
        <w:tab/>
      </w:r>
      <w:r w:rsidRPr="001C37FE">
        <w:rPr>
          <w:b/>
          <w:lang w:val="it-IT"/>
        </w:rPr>
        <w:t xml:space="preserve">D. </w:t>
      </w:r>
      <w:r w:rsidRPr="001C37FE">
        <w:rPr>
          <w:sz w:val="26"/>
          <w:lang w:val="it-IT"/>
        </w:rPr>
        <w:t>Kiểm tra sản phẩm.</w:t>
      </w:r>
    </w:p>
    <w:p w:rsidR="00367161" w:rsidRPr="001C37FE" w:rsidRDefault="00367161" w:rsidP="005E3CB5">
      <w:pPr>
        <w:spacing w:before="60"/>
        <w:jc w:val="both"/>
        <w:rPr>
          <w:sz w:val="26"/>
          <w:lang w:val="vi-VN"/>
        </w:rPr>
      </w:pPr>
      <w:r w:rsidRPr="001C37FE">
        <w:rPr>
          <w:b/>
          <w:lang w:val="vi-VN"/>
        </w:rPr>
        <w:t>0024:</w:t>
      </w:r>
      <w:r w:rsidRPr="001C37FE">
        <w:rPr>
          <w:sz w:val="26"/>
          <w:lang w:val="vi-VN"/>
        </w:rPr>
        <w:t xml:space="preserve"> Việc thu hút các nhà khoa học, công nghệ giỏi ở nước ngoài về Việt Nam làm việc đã thể hiện quá trình thực hiện quyền gì của Nhà nước ta?</w:t>
      </w:r>
    </w:p>
    <w:p w:rsidR="00367161" w:rsidRPr="001C37FE" w:rsidRDefault="00367161" w:rsidP="005E3CB5">
      <w:pPr>
        <w:tabs>
          <w:tab w:val="left" w:pos="5801"/>
        </w:tabs>
        <w:ind w:firstLine="283"/>
      </w:pPr>
      <w:r w:rsidRPr="001C37FE">
        <w:rPr>
          <w:b/>
          <w:lang w:val="vi-VN"/>
        </w:rPr>
        <w:t xml:space="preserve">A. </w:t>
      </w:r>
      <w:r w:rsidRPr="001C37FE">
        <w:rPr>
          <w:sz w:val="26"/>
          <w:lang w:val="vi-VN"/>
        </w:rPr>
        <w:t>Quyền sáng tạo</w:t>
      </w:r>
      <w:r w:rsidRPr="001C37FE">
        <w:rPr>
          <w:sz w:val="26"/>
        </w:rPr>
        <w:t>.</w:t>
      </w:r>
      <w:r w:rsidRPr="001C37FE">
        <w:tab/>
      </w:r>
      <w:r w:rsidRPr="001C37FE">
        <w:rPr>
          <w:b/>
          <w:lang w:val="vi-VN"/>
        </w:rPr>
        <w:t xml:space="preserve">B. </w:t>
      </w:r>
      <w:r w:rsidRPr="001C37FE">
        <w:rPr>
          <w:sz w:val="26"/>
          <w:lang w:val="vi-VN"/>
        </w:rPr>
        <w:t>Quyền học tập</w:t>
      </w:r>
      <w:r w:rsidRPr="001C37FE">
        <w:rPr>
          <w:sz w:val="26"/>
        </w:rPr>
        <w:t>.</w:t>
      </w:r>
    </w:p>
    <w:p w:rsidR="00367161" w:rsidRPr="001C37FE" w:rsidRDefault="00367161" w:rsidP="005E3CB5">
      <w:pPr>
        <w:tabs>
          <w:tab w:val="left" w:pos="5801"/>
        </w:tabs>
        <w:ind w:firstLine="283"/>
      </w:pPr>
      <w:r w:rsidRPr="001C37FE">
        <w:rPr>
          <w:b/>
          <w:color w:val="FF0000"/>
          <w:lang w:val="vi-VN"/>
        </w:rPr>
        <w:t xml:space="preserve">C. </w:t>
      </w:r>
      <w:r w:rsidRPr="001C37FE">
        <w:rPr>
          <w:sz w:val="26"/>
          <w:lang w:val="vi-VN"/>
        </w:rPr>
        <w:t>Quyền phát triển</w:t>
      </w:r>
      <w:r w:rsidRPr="001C37FE">
        <w:rPr>
          <w:sz w:val="26"/>
        </w:rPr>
        <w:t>.</w:t>
      </w:r>
      <w:r w:rsidRPr="001C37FE">
        <w:tab/>
      </w:r>
      <w:r w:rsidRPr="001C37FE">
        <w:rPr>
          <w:b/>
          <w:lang w:val="vi-VN"/>
        </w:rPr>
        <w:t xml:space="preserve">D. </w:t>
      </w:r>
      <w:r w:rsidRPr="001C37FE">
        <w:rPr>
          <w:sz w:val="26"/>
          <w:lang w:val="vi-VN"/>
        </w:rPr>
        <w:t>Quyền tham gia thảo luận</w:t>
      </w:r>
      <w:r w:rsidRPr="001C37FE">
        <w:rPr>
          <w:sz w:val="26"/>
        </w:rPr>
        <w:t>.</w:t>
      </w:r>
    </w:p>
    <w:p w:rsidR="00367161" w:rsidRPr="001C37FE" w:rsidRDefault="00367161" w:rsidP="005E3CB5">
      <w:pPr>
        <w:spacing w:before="60"/>
        <w:jc w:val="both"/>
        <w:rPr>
          <w:sz w:val="26"/>
          <w:lang w:val="vi-VN"/>
        </w:rPr>
      </w:pPr>
      <w:r w:rsidRPr="001C37FE">
        <w:rPr>
          <w:b/>
          <w:lang w:val="vi-VN"/>
        </w:rPr>
        <w:t>0025:</w:t>
      </w:r>
      <w:r w:rsidRPr="001C37FE">
        <w:rPr>
          <w:sz w:val="26"/>
          <w:lang w:val="vi-VN"/>
        </w:rPr>
        <w:t xml:space="preserve"> Cho rằng đàn bò nhà anh S phá nát ruộng lúa nhà mình, nên bà V đã chửi đổng khiến anh S tức giận dùng gậy đánh trọng thương bà V phải nhập viện. Anh S đã vi phạm quyền nào dưới đây của công dân?</w:t>
      </w:r>
    </w:p>
    <w:p w:rsidR="00367161" w:rsidRPr="001C37FE" w:rsidRDefault="00367161" w:rsidP="005E3CB5">
      <w:pPr>
        <w:tabs>
          <w:tab w:val="left" w:pos="5801"/>
        </w:tabs>
        <w:ind w:firstLine="283"/>
      </w:pPr>
      <w:r w:rsidRPr="001C37FE">
        <w:rPr>
          <w:b/>
          <w:lang w:val="vi-VN"/>
        </w:rPr>
        <w:t xml:space="preserve">A. </w:t>
      </w:r>
      <w:r w:rsidRPr="001C37FE">
        <w:rPr>
          <w:sz w:val="26"/>
          <w:lang w:val="vi-VN"/>
        </w:rPr>
        <w:t>Bất khả xâm phạm về thân thể.</w:t>
      </w:r>
      <w:r w:rsidRPr="001C37FE">
        <w:tab/>
      </w:r>
      <w:r w:rsidRPr="001C37FE">
        <w:rPr>
          <w:b/>
          <w:lang w:val="vi-VN"/>
        </w:rPr>
        <w:t xml:space="preserve">B. </w:t>
      </w:r>
      <w:r w:rsidRPr="001C37FE">
        <w:rPr>
          <w:sz w:val="26"/>
          <w:lang w:val="vi-VN"/>
        </w:rPr>
        <w:t>Tự do ngôn luận và báo chí.</w:t>
      </w:r>
    </w:p>
    <w:p w:rsidR="00367161" w:rsidRPr="001C37FE" w:rsidRDefault="00367161" w:rsidP="005E3CB5">
      <w:pPr>
        <w:tabs>
          <w:tab w:val="left" w:pos="5801"/>
        </w:tabs>
        <w:ind w:firstLine="283"/>
      </w:pPr>
      <w:r w:rsidRPr="001C37FE">
        <w:rPr>
          <w:b/>
          <w:lang w:val="vi-VN"/>
        </w:rPr>
        <w:t xml:space="preserve">C. </w:t>
      </w:r>
      <w:r w:rsidRPr="001C37FE">
        <w:rPr>
          <w:sz w:val="26"/>
          <w:lang w:val="vi-VN"/>
        </w:rPr>
        <w:t>Bảo vệ các thành quả lao động.</w:t>
      </w:r>
      <w:r w:rsidRPr="001C37FE">
        <w:tab/>
      </w:r>
      <w:r w:rsidRPr="001C37FE">
        <w:rPr>
          <w:b/>
          <w:color w:val="FF0000"/>
          <w:lang w:val="vi-VN"/>
        </w:rPr>
        <w:t xml:space="preserve">D. </w:t>
      </w:r>
      <w:r w:rsidRPr="001C37FE">
        <w:rPr>
          <w:sz w:val="26"/>
          <w:lang w:val="vi-VN"/>
        </w:rPr>
        <w:t>Được bảo hộ tính mạng, sức khỏe.</w:t>
      </w:r>
    </w:p>
    <w:p w:rsidR="00367161" w:rsidRPr="001C37FE" w:rsidRDefault="00367161" w:rsidP="005E3CB5">
      <w:pPr>
        <w:spacing w:before="60"/>
        <w:jc w:val="both"/>
        <w:rPr>
          <w:sz w:val="26"/>
          <w:lang w:val="vi-VN"/>
        </w:rPr>
      </w:pPr>
      <w:r w:rsidRPr="001C37FE">
        <w:rPr>
          <w:b/>
          <w:lang w:val="vi-VN"/>
        </w:rPr>
        <w:t>0026:</w:t>
      </w:r>
      <w:r w:rsidRPr="001C37FE">
        <w:rPr>
          <w:sz w:val="26"/>
          <w:lang w:val="vi-VN"/>
        </w:rPr>
        <w:t xml:space="preserve"> Cho rằng ông A lấn chiếm một phần lối đi chung của xóm nên bà C</w:t>
      </w:r>
      <w:r w:rsidRPr="001C37FE">
        <w:rPr>
          <w:b/>
          <w:bCs/>
          <w:sz w:val="26"/>
          <w:lang w:val="vi-VN"/>
        </w:rPr>
        <w:t xml:space="preserve"> </w:t>
      </w:r>
      <w:r w:rsidRPr="001C37FE">
        <w:rPr>
          <w:sz w:val="26"/>
          <w:lang w:val="vi-VN"/>
        </w:rPr>
        <w:t>bực tức xông vào nhà ông A chửi mắng và bị con ông A bắt, rồi nhốt trong nhà kho hai ngày. Con ông A đã vi phạm quyền nào dưới đây của công dân?</w:t>
      </w:r>
    </w:p>
    <w:p w:rsidR="00367161" w:rsidRPr="001C37FE" w:rsidRDefault="00367161" w:rsidP="005E3CB5">
      <w:pPr>
        <w:tabs>
          <w:tab w:val="left" w:pos="5801"/>
        </w:tabs>
        <w:ind w:firstLine="283"/>
      </w:pPr>
      <w:r w:rsidRPr="001C37FE">
        <w:rPr>
          <w:b/>
          <w:color w:val="FF0000"/>
          <w:lang w:val="vi-VN"/>
        </w:rPr>
        <w:t xml:space="preserve">A. </w:t>
      </w:r>
      <w:r w:rsidRPr="001C37FE">
        <w:rPr>
          <w:sz w:val="26"/>
          <w:lang w:val="vi-VN"/>
        </w:rPr>
        <w:t>Bất khả xâm phạm về thân thể.</w:t>
      </w:r>
      <w:r w:rsidRPr="001C37FE">
        <w:tab/>
      </w:r>
      <w:r w:rsidRPr="001C37FE">
        <w:rPr>
          <w:b/>
          <w:lang w:val="vi-VN"/>
        </w:rPr>
        <w:t xml:space="preserve">B. </w:t>
      </w:r>
      <w:r w:rsidRPr="001C37FE">
        <w:rPr>
          <w:sz w:val="26"/>
          <w:lang w:val="vi-VN"/>
        </w:rPr>
        <w:t>Được pháp luật bảo vệ tài sản cá nhân.</w:t>
      </w:r>
    </w:p>
    <w:p w:rsidR="00367161" w:rsidRPr="001C37FE" w:rsidRDefault="00367161" w:rsidP="005E3CB5">
      <w:pPr>
        <w:tabs>
          <w:tab w:val="left" w:pos="5801"/>
        </w:tabs>
        <w:ind w:firstLine="283"/>
      </w:pPr>
      <w:r w:rsidRPr="001C37FE">
        <w:rPr>
          <w:b/>
          <w:lang w:val="vi-VN"/>
        </w:rPr>
        <w:t xml:space="preserve">C. </w:t>
      </w:r>
      <w:r w:rsidRPr="001C37FE">
        <w:rPr>
          <w:sz w:val="26"/>
          <w:lang w:val="vi-VN"/>
        </w:rPr>
        <w:t>Được pháp luật bảo vệ bí mật đời tư.</w:t>
      </w:r>
      <w:r w:rsidRPr="001C37FE">
        <w:tab/>
      </w:r>
      <w:r w:rsidRPr="001C37FE">
        <w:rPr>
          <w:b/>
          <w:lang w:val="vi-VN"/>
        </w:rPr>
        <w:t xml:space="preserve">D. </w:t>
      </w:r>
      <w:r w:rsidRPr="001C37FE">
        <w:rPr>
          <w:sz w:val="26"/>
          <w:lang w:val="vi-VN"/>
        </w:rPr>
        <w:t>Bất khả xâm phạm về danh tính.</w:t>
      </w:r>
    </w:p>
    <w:p w:rsidR="00367161" w:rsidRPr="001C37FE" w:rsidRDefault="00367161" w:rsidP="005E3CB5">
      <w:pPr>
        <w:spacing w:before="60"/>
        <w:jc w:val="both"/>
        <w:rPr>
          <w:sz w:val="26"/>
          <w:lang w:val="vi-VN"/>
        </w:rPr>
      </w:pPr>
      <w:r w:rsidRPr="001C37FE">
        <w:rPr>
          <w:b/>
          <w:lang w:val="vi-VN"/>
        </w:rPr>
        <w:t>0027:</w:t>
      </w:r>
      <w:r w:rsidRPr="001C37FE">
        <w:rPr>
          <w:sz w:val="26"/>
          <w:lang w:val="vi-VN"/>
        </w:rPr>
        <w:t xml:space="preserve"> Chị I thuê căn phòng của bà B. Một lần chị không có nhà, bà B đã mở khóa phòng để vào kiểm tra. Bà B có quyền tự ý vào phòng chị I khi chị không có nhà hay không? Vì sao?</w:t>
      </w:r>
    </w:p>
    <w:p w:rsidR="00367161" w:rsidRPr="001C37FE" w:rsidRDefault="00367161" w:rsidP="005E3CB5">
      <w:pPr>
        <w:ind w:firstLine="283"/>
      </w:pPr>
      <w:r w:rsidRPr="001C37FE">
        <w:rPr>
          <w:b/>
          <w:lang w:val="vi-VN"/>
        </w:rPr>
        <w:t xml:space="preserve">A. </w:t>
      </w:r>
      <w:r w:rsidRPr="001C37FE">
        <w:rPr>
          <w:sz w:val="26"/>
          <w:lang w:val="vi-VN"/>
        </w:rPr>
        <w:t>Bà B có quyền vào vì sau đó nói với chị .</w:t>
      </w:r>
    </w:p>
    <w:p w:rsidR="00367161" w:rsidRPr="001C37FE" w:rsidRDefault="00367161" w:rsidP="005E3CB5">
      <w:pPr>
        <w:ind w:firstLine="283"/>
      </w:pPr>
      <w:r w:rsidRPr="001C37FE">
        <w:rPr>
          <w:b/>
          <w:lang w:val="vi-VN"/>
        </w:rPr>
        <w:t xml:space="preserve">B. </w:t>
      </w:r>
      <w:r w:rsidRPr="001C37FE">
        <w:rPr>
          <w:sz w:val="26"/>
          <w:lang w:val="vi-VN"/>
        </w:rPr>
        <w:t>Bà B có quyền vào vì đây là nhà của bà.</w:t>
      </w:r>
    </w:p>
    <w:p w:rsidR="00367161" w:rsidRPr="001C37FE" w:rsidRDefault="00367161" w:rsidP="005E3CB5">
      <w:pPr>
        <w:ind w:firstLine="283"/>
      </w:pPr>
      <w:r w:rsidRPr="001C37FE">
        <w:rPr>
          <w:b/>
          <w:lang w:val="vi-VN"/>
        </w:rPr>
        <w:t xml:space="preserve">C. </w:t>
      </w:r>
      <w:r w:rsidRPr="001C37FE">
        <w:rPr>
          <w:sz w:val="26"/>
          <w:lang w:val="vi-VN"/>
        </w:rPr>
        <w:t>Bà B có quyền vào vì bà chỉ kiểm tra không lấy tài sản.</w:t>
      </w:r>
    </w:p>
    <w:p w:rsidR="00367161" w:rsidRPr="001C37FE" w:rsidRDefault="00367161" w:rsidP="005E3CB5">
      <w:pPr>
        <w:ind w:firstLine="283"/>
      </w:pPr>
      <w:r w:rsidRPr="001C37FE">
        <w:rPr>
          <w:b/>
          <w:color w:val="FF0000"/>
          <w:lang w:val="vi-VN"/>
        </w:rPr>
        <w:t xml:space="preserve">D. </w:t>
      </w:r>
      <w:r w:rsidRPr="001C37FE">
        <w:rPr>
          <w:sz w:val="26"/>
          <w:lang w:val="vi-VN"/>
        </w:rPr>
        <w:t>Bà B không có quyền vì đây là chỗ ở của người khác.</w:t>
      </w:r>
    </w:p>
    <w:p w:rsidR="00367161" w:rsidRPr="001C37FE" w:rsidRDefault="00367161" w:rsidP="005E3CB5">
      <w:pPr>
        <w:spacing w:before="60"/>
        <w:jc w:val="both"/>
        <w:rPr>
          <w:spacing w:val="-8"/>
          <w:sz w:val="26"/>
          <w:lang w:val="vi-VN"/>
        </w:rPr>
      </w:pPr>
      <w:r w:rsidRPr="001C37FE">
        <w:rPr>
          <w:b/>
          <w:spacing w:val="-8"/>
          <w:lang w:val="vi-VN"/>
        </w:rPr>
        <w:t>0028:</w:t>
      </w:r>
      <w:r w:rsidRPr="001C37FE">
        <w:rPr>
          <w:spacing w:val="-8"/>
          <w:sz w:val="26"/>
          <w:lang w:val="vi-VN"/>
        </w:rPr>
        <w:t xml:space="preserve"> Chị H là nhân viên chuyển thư của bưu điện. Do thấy có một bức thư của người lạ gửi cho chồng mình nên chị H đã mở thư ra xem rồi dán lại. Hành vi của chị H đã xâm phạm</w:t>
      </w:r>
    </w:p>
    <w:p w:rsidR="00367161" w:rsidRPr="001C37FE" w:rsidRDefault="00367161" w:rsidP="005E3CB5">
      <w:pPr>
        <w:ind w:firstLine="283"/>
      </w:pPr>
      <w:r w:rsidRPr="001C37FE">
        <w:rPr>
          <w:b/>
          <w:spacing w:val="-8"/>
          <w:lang w:val="vi-VN"/>
        </w:rPr>
        <w:t xml:space="preserve">A. </w:t>
      </w:r>
      <w:r w:rsidRPr="001C37FE">
        <w:rPr>
          <w:spacing w:val="-8"/>
          <w:sz w:val="26"/>
          <w:lang w:val="vi-VN"/>
        </w:rPr>
        <w:t>quyền được pháp luật bảo hộ về đời sống tinh thần.</w:t>
      </w:r>
    </w:p>
    <w:p w:rsidR="00367161" w:rsidRPr="001C37FE" w:rsidRDefault="00367161" w:rsidP="005E3CB5">
      <w:pPr>
        <w:ind w:firstLine="283"/>
      </w:pPr>
      <w:r w:rsidRPr="001C37FE">
        <w:rPr>
          <w:b/>
          <w:spacing w:val="-8"/>
          <w:lang w:val="vi-VN"/>
        </w:rPr>
        <w:t xml:space="preserve">B. </w:t>
      </w:r>
      <w:r w:rsidRPr="001C37FE">
        <w:rPr>
          <w:spacing w:val="-8"/>
          <w:sz w:val="26"/>
          <w:lang w:val="vi-VN"/>
        </w:rPr>
        <w:t>quyền bất khả xâm phạm về thân thể của công dân.</w:t>
      </w:r>
    </w:p>
    <w:p w:rsidR="00367161" w:rsidRPr="001C37FE" w:rsidRDefault="00367161" w:rsidP="005E3CB5">
      <w:pPr>
        <w:ind w:firstLine="283"/>
      </w:pPr>
      <w:r w:rsidRPr="001C37FE">
        <w:rPr>
          <w:b/>
          <w:spacing w:val="-8"/>
          <w:lang w:val="vi-VN"/>
        </w:rPr>
        <w:t xml:space="preserve">C. </w:t>
      </w:r>
      <w:r w:rsidRPr="001C37FE">
        <w:rPr>
          <w:spacing w:val="-8"/>
          <w:sz w:val="26"/>
          <w:lang w:val="vi-VN"/>
        </w:rPr>
        <w:t>quyền được pháp luật bảo hộ về danh dự, nhân phẩm của công dân.</w:t>
      </w:r>
    </w:p>
    <w:p w:rsidR="00367161" w:rsidRPr="001C37FE" w:rsidRDefault="00367161" w:rsidP="005E3CB5">
      <w:pPr>
        <w:ind w:firstLine="283"/>
      </w:pPr>
      <w:r w:rsidRPr="001C37FE">
        <w:rPr>
          <w:b/>
          <w:color w:val="FF0000"/>
          <w:spacing w:val="-8"/>
          <w:lang w:val="vi-VN"/>
        </w:rPr>
        <w:t xml:space="preserve">D. </w:t>
      </w:r>
      <w:r w:rsidRPr="001C37FE">
        <w:rPr>
          <w:spacing w:val="-8"/>
          <w:sz w:val="26"/>
          <w:lang w:val="vi-VN"/>
        </w:rPr>
        <w:t>quyền được bảo đảm an toàn và bí mật thư tín.</w:t>
      </w:r>
    </w:p>
    <w:p w:rsidR="00367161" w:rsidRPr="001C37FE" w:rsidRDefault="00367161" w:rsidP="005E3CB5">
      <w:pPr>
        <w:spacing w:before="60"/>
        <w:jc w:val="both"/>
        <w:rPr>
          <w:sz w:val="26"/>
          <w:lang w:val="vi-VN"/>
        </w:rPr>
      </w:pPr>
      <w:r w:rsidRPr="001C37FE">
        <w:rPr>
          <w:b/>
          <w:lang w:val="vi-VN"/>
        </w:rPr>
        <w:t>0029:</w:t>
      </w:r>
      <w:r w:rsidRPr="001C37FE">
        <w:rPr>
          <w:sz w:val="26"/>
          <w:lang w:val="vi-VN"/>
        </w:rPr>
        <w:t xml:space="preserve"> Phát hiện chị A nhân viên dưới quyền biết việc mình tham gia đường đây sản xuất xăng trái phép, giám đốc một doanh nghiệp là anh D đã đưa 20 triệu đồng cho chị A và đề nghị chị giữ im lặng. Vì chị A từ chối nên anh D dọa sẽ điều chuyển chị sang bộ phận khác. Chị A có thể sử dụng quyên nào sau đây?</w:t>
      </w:r>
    </w:p>
    <w:p w:rsidR="00367161" w:rsidRPr="001C37FE" w:rsidRDefault="00367161" w:rsidP="005E3CB5">
      <w:pPr>
        <w:tabs>
          <w:tab w:val="left" w:pos="3041"/>
          <w:tab w:val="left" w:pos="5806"/>
          <w:tab w:val="left" w:pos="8567"/>
        </w:tabs>
        <w:ind w:firstLine="283"/>
      </w:pPr>
      <w:r w:rsidRPr="001C37FE">
        <w:rPr>
          <w:b/>
          <w:lang w:val="vi-VN"/>
        </w:rPr>
        <w:t xml:space="preserve">A. </w:t>
      </w:r>
      <w:r w:rsidRPr="001C37FE">
        <w:rPr>
          <w:sz w:val="26"/>
          <w:lang w:val="vi-VN"/>
        </w:rPr>
        <w:t>Truy tố.</w:t>
      </w:r>
      <w:r w:rsidRPr="001C37FE">
        <w:tab/>
      </w:r>
      <w:r w:rsidRPr="001C37FE">
        <w:rPr>
          <w:b/>
          <w:lang w:val="vi-VN"/>
        </w:rPr>
        <w:t xml:space="preserve">B. </w:t>
      </w:r>
      <w:r w:rsidRPr="001C37FE">
        <w:rPr>
          <w:sz w:val="26"/>
          <w:lang w:val="vi-VN"/>
        </w:rPr>
        <w:t>Thẩm định.</w:t>
      </w:r>
      <w:r w:rsidRPr="001C37FE">
        <w:tab/>
      </w:r>
      <w:r w:rsidRPr="001C37FE">
        <w:rPr>
          <w:b/>
          <w:color w:val="FF0000"/>
          <w:lang w:val="vi-VN"/>
        </w:rPr>
        <w:t xml:space="preserve">C. </w:t>
      </w:r>
      <w:r w:rsidRPr="001C37FE">
        <w:rPr>
          <w:sz w:val="26"/>
          <w:lang w:val="vi-VN"/>
        </w:rPr>
        <w:t>Tố cáo.</w:t>
      </w:r>
      <w:r w:rsidRPr="001C37FE">
        <w:tab/>
      </w:r>
      <w:r w:rsidRPr="001C37FE">
        <w:rPr>
          <w:b/>
          <w:lang w:val="vi-VN"/>
        </w:rPr>
        <w:t xml:space="preserve">D. </w:t>
      </w:r>
      <w:r w:rsidRPr="001C37FE">
        <w:rPr>
          <w:sz w:val="26"/>
          <w:lang w:val="vi-VN"/>
        </w:rPr>
        <w:t>Khiếu nại.</w:t>
      </w:r>
    </w:p>
    <w:p w:rsidR="00367161" w:rsidRPr="001C37FE" w:rsidRDefault="00367161" w:rsidP="005E3CB5">
      <w:pPr>
        <w:spacing w:before="60"/>
        <w:jc w:val="both"/>
        <w:rPr>
          <w:sz w:val="26"/>
          <w:lang w:val="it-IT"/>
        </w:rPr>
      </w:pPr>
      <w:r w:rsidRPr="001C37FE">
        <w:rPr>
          <w:b/>
          <w:lang w:val="it-IT"/>
        </w:rPr>
        <w:t>0030:</w:t>
      </w:r>
      <w:r w:rsidRPr="001C37FE">
        <w:rPr>
          <w:sz w:val="26"/>
          <w:lang w:val="it-IT"/>
        </w:rPr>
        <w:t xml:space="preserve"> Gia đình ông Q bị Chủ tịch UBND huyện ra quyết định phá dỡ công trình đang xây dựng. Khi cho rằng quyết định trên là trái pháp luật, xâm phạm đến quyền và lợi ích hợp pháp của mình, gia đình ông Q cần chọn cách giải quyết nào dưới đây theo đúng quy định pháp luật?</w:t>
      </w:r>
    </w:p>
    <w:p w:rsidR="00367161" w:rsidRPr="001C37FE" w:rsidRDefault="00367161" w:rsidP="005E3CB5">
      <w:pPr>
        <w:tabs>
          <w:tab w:val="left" w:pos="3041"/>
          <w:tab w:val="left" w:pos="5806"/>
          <w:tab w:val="left" w:pos="8567"/>
        </w:tabs>
        <w:ind w:firstLine="283"/>
      </w:pPr>
      <w:r w:rsidRPr="001C37FE">
        <w:rPr>
          <w:b/>
          <w:lang w:val="it-IT"/>
        </w:rPr>
        <w:t xml:space="preserve">A. </w:t>
      </w:r>
      <w:r w:rsidRPr="001C37FE">
        <w:rPr>
          <w:sz w:val="26"/>
          <w:lang w:val="it-IT"/>
        </w:rPr>
        <w:t>Làm đơn tố cáo.</w:t>
      </w:r>
      <w:r w:rsidRPr="001C37FE">
        <w:tab/>
      </w:r>
      <w:r w:rsidRPr="001C37FE">
        <w:rPr>
          <w:b/>
          <w:color w:val="FF0000"/>
          <w:spacing w:val="-4"/>
          <w:lang w:val="it-IT"/>
        </w:rPr>
        <w:t xml:space="preserve">B. </w:t>
      </w:r>
      <w:r w:rsidRPr="001C37FE">
        <w:rPr>
          <w:spacing w:val="-4"/>
          <w:sz w:val="26"/>
          <w:lang w:val="it-IT"/>
        </w:rPr>
        <w:t>Làm đơn khiếu nại.</w:t>
      </w:r>
      <w:r w:rsidRPr="001C37FE">
        <w:tab/>
      </w:r>
      <w:r w:rsidRPr="001C37FE">
        <w:rPr>
          <w:b/>
          <w:lang w:val="it-IT"/>
        </w:rPr>
        <w:t xml:space="preserve">C. </w:t>
      </w:r>
      <w:r w:rsidRPr="001C37FE">
        <w:rPr>
          <w:sz w:val="26"/>
          <w:lang w:val="it-IT"/>
        </w:rPr>
        <w:t>Làm đơn nộp tiền.</w:t>
      </w:r>
      <w:r w:rsidRPr="001C37FE">
        <w:tab/>
      </w:r>
      <w:r w:rsidRPr="001C37FE">
        <w:rPr>
          <w:b/>
          <w:spacing w:val="-4"/>
          <w:lang w:val="it-IT"/>
        </w:rPr>
        <w:t xml:space="preserve">D. </w:t>
      </w:r>
      <w:r w:rsidRPr="001C37FE">
        <w:rPr>
          <w:spacing w:val="-4"/>
          <w:sz w:val="26"/>
          <w:lang w:val="it-IT"/>
        </w:rPr>
        <w:t>Kiên quyết chống đối.</w:t>
      </w:r>
    </w:p>
    <w:p w:rsidR="00367161" w:rsidRPr="001C37FE" w:rsidRDefault="00367161" w:rsidP="005E3CB5">
      <w:pPr>
        <w:spacing w:before="60"/>
        <w:jc w:val="both"/>
        <w:rPr>
          <w:noProof/>
          <w:sz w:val="26"/>
          <w:lang w:val="vi-VN"/>
        </w:rPr>
      </w:pPr>
      <w:r w:rsidRPr="001C37FE">
        <w:rPr>
          <w:b/>
          <w:lang w:val="vi-VN"/>
        </w:rPr>
        <w:t>0031:</w:t>
      </w:r>
      <w:r w:rsidRPr="001C37FE">
        <w:rPr>
          <w:sz w:val="26"/>
          <w:lang w:val="vi-VN"/>
        </w:rPr>
        <w:t xml:space="preserve"> Tại một điểm bầu cử đại biểu Hội đồng nhân dân các cấp, vì không biết chữ nên cụ T nhờ anh P viết hộ phiếu bầu theo ý của cụ rồi cụ tự tay bỏ phiếu vào hòm phiếu. Cụ T đã thực hiện nguyên tắc bầu cử nào dưới đây?</w:t>
      </w:r>
    </w:p>
    <w:p w:rsidR="00367161" w:rsidRPr="001C37FE" w:rsidRDefault="00367161" w:rsidP="005E3CB5">
      <w:pPr>
        <w:tabs>
          <w:tab w:val="left" w:pos="3041"/>
          <w:tab w:val="left" w:pos="5806"/>
          <w:tab w:val="left" w:pos="8567"/>
        </w:tabs>
        <w:ind w:firstLine="283"/>
      </w:pPr>
      <w:r w:rsidRPr="001C37FE">
        <w:rPr>
          <w:b/>
          <w:lang w:val="vi-VN"/>
        </w:rPr>
        <w:lastRenderedPageBreak/>
        <w:t xml:space="preserve">A. </w:t>
      </w:r>
      <w:r w:rsidRPr="001C37FE">
        <w:rPr>
          <w:sz w:val="26"/>
          <w:lang w:val="vi-VN"/>
        </w:rPr>
        <w:t>Gián tiếp.</w:t>
      </w:r>
      <w:r w:rsidRPr="001C37FE">
        <w:tab/>
      </w:r>
      <w:r w:rsidRPr="001C37FE">
        <w:rPr>
          <w:b/>
          <w:lang w:val="vi-VN"/>
        </w:rPr>
        <w:t xml:space="preserve">B. </w:t>
      </w:r>
      <w:r w:rsidRPr="001C37FE">
        <w:rPr>
          <w:sz w:val="26"/>
          <w:lang w:val="vi-VN"/>
        </w:rPr>
        <w:t>Đại diện.</w:t>
      </w:r>
      <w:r w:rsidRPr="001C37FE">
        <w:tab/>
      </w:r>
      <w:r w:rsidRPr="001C37FE">
        <w:rPr>
          <w:b/>
          <w:color w:val="FF0000"/>
          <w:lang w:val="vi-VN"/>
        </w:rPr>
        <w:t xml:space="preserve">C. </w:t>
      </w:r>
      <w:r w:rsidRPr="001C37FE">
        <w:rPr>
          <w:sz w:val="26"/>
          <w:lang w:val="vi-VN"/>
        </w:rPr>
        <w:t>Trực tiếp.</w:t>
      </w:r>
      <w:r w:rsidRPr="001C37FE">
        <w:tab/>
      </w:r>
      <w:r w:rsidRPr="001C37FE">
        <w:rPr>
          <w:b/>
          <w:lang w:val="vi-VN"/>
        </w:rPr>
        <w:t xml:space="preserve">D. </w:t>
      </w:r>
      <w:r w:rsidRPr="001C37FE">
        <w:rPr>
          <w:sz w:val="26"/>
          <w:lang w:val="vi-VN"/>
        </w:rPr>
        <w:t>Công khai.</w:t>
      </w:r>
    </w:p>
    <w:p w:rsidR="00367161" w:rsidRPr="001C37FE" w:rsidRDefault="00367161" w:rsidP="005E3CB5">
      <w:pPr>
        <w:spacing w:before="60"/>
        <w:jc w:val="both"/>
        <w:rPr>
          <w:sz w:val="26"/>
          <w:lang w:val="vi-VN"/>
        </w:rPr>
      </w:pPr>
      <w:r w:rsidRPr="001C37FE">
        <w:rPr>
          <w:b/>
          <w:lang w:val="vi-VN"/>
        </w:rPr>
        <w:t>0032:</w:t>
      </w:r>
      <w:r w:rsidRPr="001C37FE">
        <w:rPr>
          <w:sz w:val="26"/>
          <w:lang w:val="vi-VN"/>
        </w:rPr>
        <w:t xml:space="preserve"> T</w:t>
      </w:r>
      <w:r w:rsidRPr="001C37FE">
        <w:rPr>
          <w:sz w:val="26"/>
        </w:rPr>
        <w:t>ại một cuộc họp,</w:t>
      </w:r>
      <w:r w:rsidRPr="001C37FE">
        <w:rPr>
          <w:sz w:val="26"/>
          <w:lang w:val="vi-VN"/>
        </w:rPr>
        <w:t xml:space="preserve"> ông tổ trưởng</w:t>
      </w:r>
      <w:r w:rsidRPr="001C37FE">
        <w:rPr>
          <w:sz w:val="26"/>
        </w:rPr>
        <w:t xml:space="preserve"> tổ</w:t>
      </w:r>
      <w:r w:rsidRPr="001C37FE">
        <w:rPr>
          <w:sz w:val="26"/>
          <w:lang w:val="vi-VN"/>
        </w:rPr>
        <w:t xml:space="preserve"> dân phố phổ biến những quy định mới của luật hôn nhân, gia đình</w:t>
      </w:r>
      <w:r w:rsidRPr="001C37FE">
        <w:rPr>
          <w:sz w:val="26"/>
        </w:rPr>
        <w:t xml:space="preserve"> cho người dân. Vậy việc làm của ông đã thực hiện</w:t>
      </w:r>
      <w:r w:rsidRPr="001C37FE">
        <w:rPr>
          <w:sz w:val="26"/>
          <w:lang w:val="vi-VN"/>
        </w:rPr>
        <w:t xml:space="preserve"> </w:t>
      </w:r>
      <w:r w:rsidRPr="001C37FE">
        <w:rPr>
          <w:sz w:val="26"/>
        </w:rPr>
        <w:t xml:space="preserve">nội dung nào trong </w:t>
      </w:r>
      <w:r w:rsidRPr="001C37FE">
        <w:rPr>
          <w:sz w:val="26"/>
          <w:lang w:val="vi-VN"/>
        </w:rPr>
        <w:t>quyền tham gia quản lý nhà nước</w:t>
      </w:r>
      <w:r w:rsidRPr="001C37FE">
        <w:rPr>
          <w:sz w:val="26"/>
        </w:rPr>
        <w:t xml:space="preserve"> và </w:t>
      </w:r>
      <w:r w:rsidRPr="001C37FE">
        <w:rPr>
          <w:sz w:val="26"/>
          <w:lang w:val="vi-VN"/>
        </w:rPr>
        <w:t>xã hội nào sau đây?</w:t>
      </w:r>
    </w:p>
    <w:p w:rsidR="00367161" w:rsidRPr="001C37FE" w:rsidRDefault="00367161" w:rsidP="005E3CB5">
      <w:pPr>
        <w:tabs>
          <w:tab w:val="left" w:pos="5801"/>
        </w:tabs>
        <w:ind w:firstLine="283"/>
      </w:pPr>
      <w:r w:rsidRPr="001C37FE">
        <w:rPr>
          <w:b/>
          <w:color w:val="FF0000"/>
          <w:lang w:val="vi-VN"/>
        </w:rPr>
        <w:t xml:space="preserve">A. </w:t>
      </w:r>
      <w:r w:rsidRPr="001C37FE">
        <w:rPr>
          <w:sz w:val="26"/>
          <w:lang w:val="vi-VN"/>
        </w:rPr>
        <w:t>Dân biết và thực hiện.</w:t>
      </w:r>
      <w:r w:rsidRPr="001C37FE">
        <w:tab/>
      </w:r>
      <w:r w:rsidRPr="001C37FE">
        <w:rPr>
          <w:b/>
          <w:lang w:val="vi-VN"/>
        </w:rPr>
        <w:t xml:space="preserve">B. </w:t>
      </w:r>
      <w:r w:rsidRPr="001C37FE">
        <w:rPr>
          <w:sz w:val="26"/>
          <w:lang w:val="vi-VN"/>
        </w:rPr>
        <w:t>Dân bàn và quyết định.</w:t>
      </w:r>
    </w:p>
    <w:p w:rsidR="00367161" w:rsidRPr="001C37FE" w:rsidRDefault="00367161" w:rsidP="005E3CB5">
      <w:pPr>
        <w:tabs>
          <w:tab w:val="left" w:pos="5801"/>
        </w:tabs>
        <w:ind w:firstLine="283"/>
      </w:pPr>
      <w:r w:rsidRPr="001C37FE">
        <w:rPr>
          <w:b/>
          <w:lang w:val="vi-VN"/>
        </w:rPr>
        <w:t xml:space="preserve">C. </w:t>
      </w:r>
      <w:r w:rsidRPr="001C37FE">
        <w:rPr>
          <w:sz w:val="26"/>
          <w:lang w:val="vi-VN"/>
        </w:rPr>
        <w:t>Dân thảo luận và ý kiến.</w:t>
      </w:r>
      <w:r w:rsidRPr="001C37FE">
        <w:tab/>
      </w:r>
      <w:r w:rsidRPr="001C37FE">
        <w:rPr>
          <w:b/>
          <w:lang w:val="vi-VN"/>
        </w:rPr>
        <w:t xml:space="preserve">D. </w:t>
      </w:r>
      <w:r w:rsidRPr="001C37FE">
        <w:rPr>
          <w:sz w:val="26"/>
          <w:lang w:val="vi-VN"/>
        </w:rPr>
        <w:t>Dân giám sát và kiểm tra.</w:t>
      </w:r>
    </w:p>
    <w:p w:rsidR="00367161" w:rsidRPr="001C37FE" w:rsidRDefault="00367161" w:rsidP="005E3CB5">
      <w:pPr>
        <w:spacing w:before="60"/>
        <w:jc w:val="both"/>
        <w:rPr>
          <w:spacing w:val="-4"/>
          <w:sz w:val="26"/>
          <w:lang w:val="vi-VN"/>
        </w:rPr>
      </w:pPr>
      <w:r w:rsidRPr="001C37FE">
        <w:rPr>
          <w:b/>
          <w:spacing w:val="-4"/>
          <w:lang w:val="vi-VN"/>
        </w:rPr>
        <w:t>0033:</w:t>
      </w:r>
      <w:r w:rsidRPr="001C37FE">
        <w:rPr>
          <w:spacing w:val="-4"/>
          <w:sz w:val="26"/>
          <w:lang w:val="vi-VN"/>
        </w:rPr>
        <w:t xml:space="preserve"> Sau khi tập thơ của anh A được nhà xuất bản X phát hành, cho rằng anh A có hành vi vi phạm bản quyền nên chị B đã làm đơn tố cáo. Khi cơ quan chức năng chưa đưa ra quyết định chính thức, anh A vẫn được hưởng quyền nào dưới đây của công dân?</w:t>
      </w:r>
    </w:p>
    <w:p w:rsidR="00367161" w:rsidRPr="001C37FE" w:rsidRDefault="00367161" w:rsidP="005E3CB5">
      <w:pPr>
        <w:tabs>
          <w:tab w:val="left" w:pos="5801"/>
        </w:tabs>
        <w:ind w:firstLine="283"/>
      </w:pPr>
      <w:r w:rsidRPr="001C37FE">
        <w:rPr>
          <w:b/>
          <w:lang w:val="vi-VN"/>
        </w:rPr>
        <w:t xml:space="preserve">A. </w:t>
      </w:r>
      <w:r w:rsidRPr="001C37FE">
        <w:rPr>
          <w:sz w:val="26"/>
          <w:lang w:val="vi-VN"/>
        </w:rPr>
        <w:t>Sáng chế.</w:t>
      </w:r>
      <w:r w:rsidRPr="001C37FE">
        <w:tab/>
      </w:r>
      <w:r w:rsidRPr="001C37FE">
        <w:rPr>
          <w:b/>
          <w:lang w:val="vi-VN"/>
        </w:rPr>
        <w:t xml:space="preserve">B. </w:t>
      </w:r>
      <w:r w:rsidRPr="001C37FE">
        <w:rPr>
          <w:sz w:val="26"/>
          <w:lang w:val="vi-VN"/>
        </w:rPr>
        <w:t>Chuyển giao công nghệ</w:t>
      </w:r>
      <w:r w:rsidRPr="001C37FE">
        <w:rPr>
          <w:sz w:val="26"/>
        </w:rPr>
        <w:t>.</w:t>
      </w:r>
    </w:p>
    <w:p w:rsidR="00367161" w:rsidRPr="001C37FE" w:rsidRDefault="00367161" w:rsidP="005E3CB5">
      <w:pPr>
        <w:tabs>
          <w:tab w:val="left" w:pos="5801"/>
        </w:tabs>
        <w:ind w:firstLine="283"/>
      </w:pPr>
      <w:r w:rsidRPr="001C37FE">
        <w:rPr>
          <w:b/>
          <w:color w:val="FF0000"/>
          <w:lang w:val="vi-VN"/>
        </w:rPr>
        <w:t xml:space="preserve">C. </w:t>
      </w:r>
      <w:r w:rsidRPr="001C37FE">
        <w:rPr>
          <w:sz w:val="26"/>
          <w:lang w:val="vi-VN"/>
        </w:rPr>
        <w:t>Tác giả.</w:t>
      </w:r>
      <w:r w:rsidRPr="001C37FE">
        <w:tab/>
      </w:r>
      <w:r w:rsidRPr="001C37FE">
        <w:rPr>
          <w:b/>
          <w:lang w:val="vi-VN"/>
        </w:rPr>
        <w:t xml:space="preserve">D. </w:t>
      </w:r>
      <w:r w:rsidRPr="001C37FE">
        <w:rPr>
          <w:sz w:val="26"/>
          <w:lang w:val="vi-VN"/>
        </w:rPr>
        <w:t>Sở hữu công nghiệp.</w:t>
      </w:r>
    </w:p>
    <w:p w:rsidR="00367161" w:rsidRPr="001C37FE" w:rsidRDefault="00367161" w:rsidP="005E3CB5">
      <w:pPr>
        <w:spacing w:before="60"/>
        <w:jc w:val="both"/>
        <w:rPr>
          <w:sz w:val="26"/>
        </w:rPr>
      </w:pPr>
      <w:r w:rsidRPr="001C37FE">
        <w:rPr>
          <w:b/>
        </w:rPr>
        <w:t>0034:</w:t>
      </w:r>
      <w:r w:rsidRPr="001C37FE">
        <w:rPr>
          <w:sz w:val="26"/>
        </w:rPr>
        <w:t xml:space="preserve"> Lãnh đạo thành phố X đã chỉ đạo lắp đặt hệ thống lọc nước biển theo công nghệ hiện đại nhằm cung câp nước sạch cho người dân. Lãnh đạo thành phố X đã tạo điều kiện để người dân hưởng quyền được phát triển ở nội dung nào sau đây?</w:t>
      </w:r>
    </w:p>
    <w:p w:rsidR="00367161" w:rsidRPr="001C37FE" w:rsidRDefault="00367161" w:rsidP="005E3CB5">
      <w:pPr>
        <w:tabs>
          <w:tab w:val="left" w:pos="5801"/>
        </w:tabs>
        <w:ind w:firstLine="283"/>
      </w:pPr>
      <w:r w:rsidRPr="001C37FE">
        <w:rPr>
          <w:b/>
          <w:color w:val="FF0000"/>
        </w:rPr>
        <w:t xml:space="preserve">A. </w:t>
      </w:r>
      <w:r w:rsidRPr="001C37FE">
        <w:rPr>
          <w:sz w:val="26"/>
        </w:rPr>
        <w:t>Có mức sổng đầy đủ về vật chất.</w:t>
      </w:r>
      <w:r w:rsidRPr="001C37FE">
        <w:tab/>
      </w:r>
      <w:r w:rsidRPr="001C37FE">
        <w:rPr>
          <w:b/>
        </w:rPr>
        <w:t xml:space="preserve">B. </w:t>
      </w:r>
      <w:r w:rsidRPr="001C37FE">
        <w:rPr>
          <w:sz w:val="26"/>
        </w:rPr>
        <w:t>Thay đổi đồng bộ kết cấu hạ tầng.</w:t>
      </w:r>
    </w:p>
    <w:p w:rsidR="00367161" w:rsidRPr="001C37FE" w:rsidRDefault="00367161" w:rsidP="005E3CB5">
      <w:pPr>
        <w:tabs>
          <w:tab w:val="left" w:pos="5801"/>
        </w:tabs>
        <w:ind w:firstLine="283"/>
      </w:pPr>
      <w:r w:rsidRPr="001C37FE">
        <w:rPr>
          <w:b/>
        </w:rPr>
        <w:t xml:space="preserve">C. </w:t>
      </w:r>
      <w:r w:rsidRPr="001C37FE">
        <w:rPr>
          <w:sz w:val="26"/>
        </w:rPr>
        <w:t>Sử dụng nguồn quỹ bão trợ xã hội.</w:t>
      </w:r>
      <w:r w:rsidRPr="001C37FE">
        <w:tab/>
      </w:r>
      <w:r w:rsidRPr="001C37FE">
        <w:rPr>
          <w:b/>
        </w:rPr>
        <w:t xml:space="preserve">D. </w:t>
      </w:r>
      <w:r w:rsidRPr="001C37FE">
        <w:rPr>
          <w:sz w:val="26"/>
        </w:rPr>
        <w:t>Chủ động xử lí công tác truyền thông.</w:t>
      </w:r>
    </w:p>
    <w:p w:rsidR="00367161" w:rsidRPr="001C37FE" w:rsidRDefault="00367161" w:rsidP="005E3CB5">
      <w:pPr>
        <w:spacing w:before="60"/>
        <w:jc w:val="both"/>
        <w:rPr>
          <w:sz w:val="26"/>
          <w:lang w:val="vi-VN"/>
        </w:rPr>
      </w:pPr>
      <w:r w:rsidRPr="001C37FE">
        <w:rPr>
          <w:b/>
        </w:rPr>
        <w:t>0035:</w:t>
      </w:r>
      <w:r w:rsidRPr="001C37FE">
        <w:rPr>
          <w:sz w:val="26"/>
        </w:rPr>
        <w:t xml:space="preserve"> X</w:t>
      </w:r>
      <w:r w:rsidRPr="001C37FE">
        <w:rPr>
          <w:sz w:val="26"/>
          <w:lang w:val="vi-VN"/>
        </w:rPr>
        <w:t xml:space="preserve"> là học sinh rất ham học và học </w:t>
      </w:r>
      <w:r w:rsidRPr="001C37FE">
        <w:rPr>
          <w:sz w:val="26"/>
        </w:rPr>
        <w:t>giỏi</w:t>
      </w:r>
      <w:r w:rsidRPr="001C37FE">
        <w:rPr>
          <w:sz w:val="26"/>
          <w:lang w:val="vi-VN"/>
        </w:rPr>
        <w:t xml:space="preserve">. Ước mơ của em sau này là trở thành bác sĩ để chữa bệnh cho nhân dân. Nhưng đang học phổ thông thì bố mẹ </w:t>
      </w:r>
      <w:r w:rsidRPr="001C37FE">
        <w:rPr>
          <w:sz w:val="26"/>
        </w:rPr>
        <w:t>X</w:t>
      </w:r>
      <w:r w:rsidRPr="001C37FE">
        <w:rPr>
          <w:sz w:val="26"/>
          <w:lang w:val="vi-VN"/>
        </w:rPr>
        <w:t xml:space="preserve"> bắt phải nghỉ học để lấy chồng vì cho rằng con gái không cần học cao, học cao chỉ khó lấy chồng. Việc làm của bố mẹ </w:t>
      </w:r>
      <w:r w:rsidRPr="001C37FE">
        <w:rPr>
          <w:sz w:val="26"/>
        </w:rPr>
        <w:t>X</w:t>
      </w:r>
      <w:r w:rsidRPr="001C37FE">
        <w:rPr>
          <w:sz w:val="26"/>
          <w:lang w:val="vi-VN"/>
        </w:rPr>
        <w:t xml:space="preserve"> đã vi phạm quyền nào sau đây?</w:t>
      </w:r>
    </w:p>
    <w:p w:rsidR="00367161" w:rsidRPr="001C37FE" w:rsidRDefault="00367161" w:rsidP="005E3CB5">
      <w:pPr>
        <w:tabs>
          <w:tab w:val="left" w:pos="5801"/>
        </w:tabs>
        <w:ind w:firstLine="283"/>
      </w:pPr>
      <w:r w:rsidRPr="001C37FE">
        <w:rPr>
          <w:b/>
          <w:color w:val="FF0000"/>
          <w:lang w:val="vi-VN"/>
        </w:rPr>
        <w:t xml:space="preserve">A. </w:t>
      </w:r>
      <w:r w:rsidRPr="001C37FE">
        <w:rPr>
          <w:sz w:val="26"/>
          <w:lang w:val="vi-VN"/>
        </w:rPr>
        <w:t>Quyền học tập</w:t>
      </w:r>
      <w:r w:rsidRPr="001C37FE">
        <w:rPr>
          <w:sz w:val="26"/>
        </w:rPr>
        <w:t>.</w:t>
      </w:r>
      <w:r w:rsidRPr="001C37FE">
        <w:tab/>
      </w:r>
      <w:r w:rsidRPr="001C37FE">
        <w:rPr>
          <w:b/>
          <w:lang w:val="vi-VN"/>
        </w:rPr>
        <w:t xml:space="preserve">B. </w:t>
      </w:r>
      <w:r w:rsidRPr="001C37FE">
        <w:rPr>
          <w:sz w:val="26"/>
          <w:lang w:val="vi-VN"/>
        </w:rPr>
        <w:t>Quyền tự do,dân chủ</w:t>
      </w:r>
      <w:r w:rsidRPr="001C37FE">
        <w:rPr>
          <w:sz w:val="26"/>
        </w:rPr>
        <w:t>.</w:t>
      </w:r>
    </w:p>
    <w:p w:rsidR="00367161" w:rsidRPr="001C37FE" w:rsidRDefault="00367161" w:rsidP="005E3CB5">
      <w:pPr>
        <w:tabs>
          <w:tab w:val="left" w:pos="5801"/>
        </w:tabs>
        <w:ind w:firstLine="283"/>
      </w:pPr>
      <w:r w:rsidRPr="001C37FE">
        <w:rPr>
          <w:b/>
          <w:lang w:val="vi-VN"/>
        </w:rPr>
        <w:t xml:space="preserve">C. </w:t>
      </w:r>
      <w:r w:rsidRPr="001C37FE">
        <w:rPr>
          <w:sz w:val="26"/>
          <w:lang w:val="vi-VN"/>
        </w:rPr>
        <w:t>Quyền bình đ</w:t>
      </w:r>
      <w:r w:rsidRPr="001C37FE">
        <w:rPr>
          <w:sz w:val="26"/>
        </w:rPr>
        <w:t>ẳng.</w:t>
      </w:r>
      <w:r w:rsidRPr="001C37FE">
        <w:tab/>
      </w:r>
      <w:r w:rsidRPr="001C37FE">
        <w:rPr>
          <w:b/>
          <w:lang w:val="vi-VN"/>
        </w:rPr>
        <w:t xml:space="preserve">D. </w:t>
      </w:r>
      <w:r w:rsidRPr="001C37FE">
        <w:rPr>
          <w:sz w:val="26"/>
          <w:lang w:val="vi-VN"/>
        </w:rPr>
        <w:t>Quyền bình đẳng giữa cha mẹ và con</w:t>
      </w:r>
      <w:r w:rsidRPr="001C37FE">
        <w:rPr>
          <w:sz w:val="26"/>
        </w:rPr>
        <w:t>.</w:t>
      </w:r>
    </w:p>
    <w:p w:rsidR="00367161" w:rsidRPr="001C37FE" w:rsidRDefault="00367161" w:rsidP="005E3CB5">
      <w:pPr>
        <w:spacing w:before="60"/>
        <w:jc w:val="both"/>
        <w:rPr>
          <w:sz w:val="26"/>
          <w:lang w:val="vi-VN"/>
        </w:rPr>
      </w:pPr>
      <w:r w:rsidRPr="001C37FE">
        <w:rPr>
          <w:b/>
          <w:lang w:val="vi-VN"/>
        </w:rPr>
        <w:t>0036:</w:t>
      </w:r>
      <w:r w:rsidRPr="001C37FE">
        <w:rPr>
          <w:sz w:val="26"/>
          <w:lang w:val="vi-VN"/>
        </w:rPr>
        <w:t xml:space="preserve"> Anh P đang theo học ở trường Đại học Y Hà Nội nhưng muốn học thêm một chuyên ngành khác để bổ trợ chuyên môn cho mình nên anh P đã chọn học văn bằng 2 ở một trường Cao đẳng về ngành Dược sỹ. D đã </w:t>
      </w:r>
      <w:r w:rsidRPr="001C37FE">
        <w:rPr>
          <w:sz w:val="26"/>
        </w:rPr>
        <w:t>thực hiện nội dung nào</w:t>
      </w:r>
      <w:r w:rsidRPr="001C37FE">
        <w:rPr>
          <w:sz w:val="26"/>
          <w:lang w:val="vi-VN"/>
        </w:rPr>
        <w:t xml:space="preserve"> dưới đây</w:t>
      </w:r>
      <w:r w:rsidRPr="001C37FE">
        <w:rPr>
          <w:sz w:val="26"/>
        </w:rPr>
        <w:t xml:space="preserve"> về quyền học tập của</w:t>
      </w:r>
      <w:r w:rsidRPr="001C37FE">
        <w:rPr>
          <w:sz w:val="26"/>
          <w:lang w:val="vi-VN"/>
        </w:rPr>
        <w:t xml:space="preserve"> công dân?</w:t>
      </w:r>
    </w:p>
    <w:p w:rsidR="00367161" w:rsidRPr="001C37FE" w:rsidRDefault="00367161" w:rsidP="005E3CB5">
      <w:pPr>
        <w:tabs>
          <w:tab w:val="left" w:pos="5801"/>
        </w:tabs>
        <w:ind w:firstLine="283"/>
      </w:pPr>
      <w:r w:rsidRPr="001C37FE">
        <w:rPr>
          <w:b/>
          <w:color w:val="FF0000"/>
          <w:lang w:val="vi-VN"/>
        </w:rPr>
        <w:t xml:space="preserve">A. </w:t>
      </w:r>
      <w:r w:rsidRPr="001C37FE">
        <w:rPr>
          <w:sz w:val="26"/>
          <w:lang w:val="vi-VN"/>
        </w:rPr>
        <w:t>Quyền học thường xuyên, học suốt đời.</w:t>
      </w:r>
      <w:r w:rsidRPr="001C37FE">
        <w:tab/>
      </w:r>
      <w:r w:rsidRPr="001C37FE">
        <w:rPr>
          <w:b/>
          <w:lang w:val="pt-BR"/>
        </w:rPr>
        <w:t xml:space="preserve">B. </w:t>
      </w:r>
      <w:r w:rsidRPr="001C37FE">
        <w:rPr>
          <w:sz w:val="26"/>
          <w:lang w:val="pt-BR"/>
        </w:rPr>
        <w:t>Quyền tự do lựa chon nghề.</w:t>
      </w:r>
    </w:p>
    <w:p w:rsidR="00367161" w:rsidRPr="001C37FE" w:rsidRDefault="00367161" w:rsidP="005E3CB5">
      <w:pPr>
        <w:tabs>
          <w:tab w:val="left" w:pos="5801"/>
        </w:tabs>
        <w:ind w:firstLine="283"/>
      </w:pPr>
      <w:r w:rsidRPr="001C37FE">
        <w:rPr>
          <w:b/>
          <w:lang w:val="pt-BR"/>
        </w:rPr>
        <w:t xml:space="preserve">C. </w:t>
      </w:r>
      <w:r w:rsidRPr="001C37FE">
        <w:rPr>
          <w:sz w:val="26"/>
          <w:lang w:val="pt-BR"/>
        </w:rPr>
        <w:t>Quyền lao động thường xuyên, liên tục.</w:t>
      </w:r>
      <w:r w:rsidRPr="001C37FE">
        <w:tab/>
      </w:r>
      <w:r w:rsidRPr="001C37FE">
        <w:rPr>
          <w:b/>
          <w:lang w:val="pt-BR"/>
        </w:rPr>
        <w:t xml:space="preserve">D. </w:t>
      </w:r>
      <w:r w:rsidRPr="001C37FE">
        <w:rPr>
          <w:sz w:val="26"/>
          <w:lang w:val="pt-BR"/>
        </w:rPr>
        <w:t>Quyền được học tập toàn diện.</w:t>
      </w:r>
    </w:p>
    <w:p w:rsidR="00367161" w:rsidRPr="001C37FE" w:rsidRDefault="00367161" w:rsidP="005E3CB5">
      <w:pPr>
        <w:spacing w:before="60"/>
        <w:jc w:val="both"/>
        <w:rPr>
          <w:sz w:val="26"/>
        </w:rPr>
      </w:pPr>
      <w:r w:rsidRPr="001C37FE">
        <w:rPr>
          <w:b/>
        </w:rPr>
        <w:t>0037:</w:t>
      </w:r>
      <w:r w:rsidRPr="001C37FE">
        <w:rPr>
          <w:sz w:val="26"/>
        </w:rPr>
        <w:t xml:space="preserve"> Ông A là trưởng thôn, bà B là bí thư Chi bộ thôn X. Trong cuộc họp toàn dân bàn về việc xây dựng đường liên thôn, khi anh M nêu ý kiến trái chiều đã bị ông A yêu cầu dừng phát biểu. Mặc dù vậy, anh M vẫn kiên quyết trình bày quan điểm của mình. Bực tức, bà B đã ép anh M dừng lời và chỉ đạo anh Y là công an viên đuổi anh M ra khỏi cuộc họp. Có mặt tại cuộc họp chị H đã lấy điện thoại ra quay lại toàn bộ sự việc và tung lên mạng xã hội. Những ai sau đây vi phạm quyền tự do ngôn luận của công dân?</w:t>
      </w:r>
    </w:p>
    <w:p w:rsidR="00367161" w:rsidRPr="001C37FE" w:rsidRDefault="00367161" w:rsidP="005E3CB5">
      <w:pPr>
        <w:tabs>
          <w:tab w:val="left" w:pos="5801"/>
        </w:tabs>
        <w:ind w:firstLine="283"/>
      </w:pPr>
      <w:r w:rsidRPr="001C37FE">
        <w:rPr>
          <w:b/>
          <w:color w:val="FF0000"/>
        </w:rPr>
        <w:t xml:space="preserve">A. </w:t>
      </w:r>
      <w:r w:rsidRPr="001C37FE">
        <w:rPr>
          <w:sz w:val="26"/>
        </w:rPr>
        <w:t>Ông A và</w:t>
      </w:r>
      <w:r w:rsidRPr="001C37FE">
        <w:rPr>
          <w:spacing w:val="-4"/>
          <w:sz w:val="26"/>
        </w:rPr>
        <w:t xml:space="preserve"> </w:t>
      </w:r>
      <w:r w:rsidRPr="001C37FE">
        <w:rPr>
          <w:sz w:val="26"/>
        </w:rPr>
        <w:t>bà</w:t>
      </w:r>
      <w:r w:rsidRPr="001C37FE">
        <w:rPr>
          <w:spacing w:val="-1"/>
          <w:sz w:val="26"/>
        </w:rPr>
        <w:t xml:space="preserve"> </w:t>
      </w:r>
      <w:r w:rsidRPr="001C37FE">
        <w:rPr>
          <w:sz w:val="26"/>
        </w:rPr>
        <w:t>B</w:t>
      </w:r>
      <w:r w:rsidRPr="001C37FE">
        <w:tab/>
      </w:r>
      <w:r w:rsidRPr="001C37FE">
        <w:rPr>
          <w:b/>
        </w:rPr>
        <w:t xml:space="preserve">B. </w:t>
      </w:r>
      <w:r w:rsidRPr="001C37FE">
        <w:rPr>
          <w:sz w:val="26"/>
        </w:rPr>
        <w:t>Ông A, anh Y và anh</w:t>
      </w:r>
      <w:r w:rsidRPr="001C37FE">
        <w:rPr>
          <w:spacing w:val="-1"/>
          <w:sz w:val="26"/>
        </w:rPr>
        <w:t xml:space="preserve"> </w:t>
      </w:r>
      <w:r w:rsidRPr="001C37FE">
        <w:rPr>
          <w:sz w:val="26"/>
        </w:rPr>
        <w:t>M</w:t>
      </w:r>
    </w:p>
    <w:p w:rsidR="00367161" w:rsidRPr="001C37FE" w:rsidRDefault="00367161" w:rsidP="005E3CB5">
      <w:pPr>
        <w:tabs>
          <w:tab w:val="left" w:pos="5801"/>
        </w:tabs>
        <w:ind w:firstLine="283"/>
      </w:pPr>
      <w:r w:rsidRPr="001C37FE">
        <w:rPr>
          <w:b/>
        </w:rPr>
        <w:t xml:space="preserve">C. </w:t>
      </w:r>
      <w:r w:rsidRPr="001C37FE">
        <w:rPr>
          <w:sz w:val="26"/>
        </w:rPr>
        <w:t>Anh Y và</w:t>
      </w:r>
      <w:r w:rsidRPr="001C37FE">
        <w:rPr>
          <w:spacing w:val="-5"/>
          <w:sz w:val="26"/>
        </w:rPr>
        <w:t xml:space="preserve"> </w:t>
      </w:r>
      <w:r w:rsidRPr="001C37FE">
        <w:rPr>
          <w:sz w:val="26"/>
        </w:rPr>
        <w:t>chị H</w:t>
      </w:r>
      <w:r w:rsidRPr="001C37FE">
        <w:tab/>
      </w:r>
      <w:r w:rsidRPr="001C37FE">
        <w:rPr>
          <w:b/>
        </w:rPr>
        <w:t xml:space="preserve">D. </w:t>
      </w:r>
      <w:r w:rsidRPr="001C37FE">
        <w:rPr>
          <w:sz w:val="26"/>
        </w:rPr>
        <w:t>Anh Y, chị H và bà</w:t>
      </w:r>
      <w:r w:rsidRPr="001C37FE">
        <w:rPr>
          <w:spacing w:val="-3"/>
          <w:sz w:val="26"/>
        </w:rPr>
        <w:t xml:space="preserve"> </w:t>
      </w:r>
      <w:r w:rsidRPr="001C37FE">
        <w:rPr>
          <w:sz w:val="26"/>
        </w:rPr>
        <w:t>B</w:t>
      </w:r>
    </w:p>
    <w:p w:rsidR="00367161" w:rsidRPr="001C37FE" w:rsidRDefault="00367161" w:rsidP="005E3CB5">
      <w:pPr>
        <w:spacing w:before="60"/>
        <w:jc w:val="both"/>
        <w:rPr>
          <w:spacing w:val="-6"/>
          <w:sz w:val="26"/>
          <w:lang w:val="vi-VN"/>
        </w:rPr>
      </w:pPr>
      <w:r w:rsidRPr="001C37FE">
        <w:rPr>
          <w:b/>
          <w:spacing w:val="-6"/>
          <w:lang w:val="vi-VN"/>
        </w:rPr>
        <w:t>0038:</w:t>
      </w:r>
      <w:r w:rsidRPr="001C37FE">
        <w:rPr>
          <w:spacing w:val="-6"/>
          <w:sz w:val="26"/>
          <w:lang w:val="vi-VN"/>
        </w:rPr>
        <w:t xml:space="preserve"> N và H trèo vào nhà ông K ăn trộm. Ông K và vợ là bà S bắt được H, còn N chạy thoát. Ông K nhốt H vào nhà kho rồi sai hai con là M và T xuống canh chừng. Vì tức giận nên M và T đã xông vào đánh H bị thương nặng. Những ai đã vi phạm quyền được pháp luật bảo hộ tính mạng, sức khỏe của công dân?</w:t>
      </w:r>
    </w:p>
    <w:p w:rsidR="00367161" w:rsidRPr="001C37FE" w:rsidRDefault="00367161" w:rsidP="005E3CB5">
      <w:pPr>
        <w:tabs>
          <w:tab w:val="left" w:pos="3041"/>
          <w:tab w:val="left" w:pos="5806"/>
          <w:tab w:val="left" w:pos="8567"/>
        </w:tabs>
        <w:ind w:firstLine="283"/>
      </w:pPr>
      <w:r w:rsidRPr="001C37FE">
        <w:rPr>
          <w:b/>
          <w:spacing w:val="-6"/>
          <w:lang w:val="pt-BR"/>
        </w:rPr>
        <w:t xml:space="preserve">A. </w:t>
      </w:r>
      <w:r w:rsidRPr="001C37FE">
        <w:rPr>
          <w:spacing w:val="-6"/>
          <w:sz w:val="26"/>
          <w:lang w:val="pt-BR"/>
        </w:rPr>
        <w:t>M, T và ông K, bà S.</w:t>
      </w:r>
      <w:r w:rsidRPr="001C37FE">
        <w:tab/>
      </w:r>
      <w:r w:rsidRPr="001C37FE">
        <w:rPr>
          <w:b/>
          <w:color w:val="FF0000"/>
          <w:spacing w:val="-6"/>
          <w:lang w:val="pt-BR"/>
        </w:rPr>
        <w:t xml:space="preserve">B. </w:t>
      </w:r>
      <w:r w:rsidRPr="001C37FE">
        <w:rPr>
          <w:spacing w:val="-6"/>
          <w:sz w:val="26"/>
          <w:lang w:val="pt-BR"/>
        </w:rPr>
        <w:t>M và T.</w:t>
      </w:r>
      <w:r w:rsidRPr="001C37FE">
        <w:tab/>
      </w:r>
      <w:r w:rsidRPr="001C37FE">
        <w:rPr>
          <w:b/>
          <w:spacing w:val="-6"/>
          <w:lang w:val="pt-BR"/>
        </w:rPr>
        <w:t xml:space="preserve">C. </w:t>
      </w:r>
      <w:r w:rsidRPr="001C37FE">
        <w:rPr>
          <w:spacing w:val="-6"/>
          <w:sz w:val="26"/>
          <w:lang w:val="pt-BR"/>
        </w:rPr>
        <w:t>Ông K và bà S.</w:t>
      </w:r>
      <w:r w:rsidRPr="001C37FE">
        <w:tab/>
      </w:r>
      <w:r w:rsidRPr="001C37FE">
        <w:rPr>
          <w:b/>
          <w:spacing w:val="-6"/>
          <w:lang w:val="pt-BR"/>
        </w:rPr>
        <w:t xml:space="preserve">D. </w:t>
      </w:r>
      <w:r w:rsidRPr="001C37FE">
        <w:rPr>
          <w:spacing w:val="-6"/>
          <w:sz w:val="26"/>
          <w:lang w:val="pt-BR"/>
        </w:rPr>
        <w:t>H và N.</w:t>
      </w:r>
    </w:p>
    <w:p w:rsidR="00367161" w:rsidRPr="001C37FE" w:rsidRDefault="00367161" w:rsidP="005E3CB5">
      <w:pPr>
        <w:spacing w:before="60"/>
        <w:jc w:val="both"/>
        <w:rPr>
          <w:sz w:val="26"/>
          <w:lang w:val="vi-VN"/>
        </w:rPr>
      </w:pPr>
      <w:r w:rsidRPr="001C37FE">
        <w:rPr>
          <w:b/>
          <w:lang w:val="vi-VN"/>
        </w:rPr>
        <w:lastRenderedPageBreak/>
        <w:t>0039:</w:t>
      </w:r>
      <w:r w:rsidRPr="001C37FE">
        <w:rPr>
          <w:sz w:val="26"/>
          <w:lang w:val="vi-VN"/>
        </w:rPr>
        <w:t xml:space="preserve"> Trong cuộc họp với đại diện các hộ gia đình, anh D lên tiếng phản đối mức kinh phí đóng góp xây dựng nhà văn hóa do ông A Chủ tịch xã đề xuất nhưng chị K là thư kí cuộc họp không ghi ý kiến của anh D vào biên bản. Khi bà M phát hiện và phê phán việc này, ông A đã ngắt lời, đuổi bà M ra khỏi cuộc họp. Sau đó, chị G là con gái bà M đã viết bài nói xấu ông A trên mạng xã hội. Những ai dưới đây vi phạm quyền tham gia quản lí nhà nước và xã hội của công dân?</w:t>
      </w:r>
    </w:p>
    <w:p w:rsidR="00367161" w:rsidRPr="001C37FE" w:rsidRDefault="00367161" w:rsidP="005E3CB5">
      <w:pPr>
        <w:tabs>
          <w:tab w:val="left" w:pos="5801"/>
        </w:tabs>
        <w:ind w:firstLine="283"/>
      </w:pPr>
      <w:r w:rsidRPr="001C37FE">
        <w:rPr>
          <w:b/>
          <w:lang w:val="vi-VN"/>
        </w:rPr>
        <w:t xml:space="preserve">A. </w:t>
      </w:r>
      <w:r w:rsidRPr="001C37FE">
        <w:rPr>
          <w:sz w:val="26"/>
          <w:lang w:val="vi-VN"/>
        </w:rPr>
        <w:t>Ông A và chị G.</w:t>
      </w:r>
      <w:r w:rsidRPr="001C37FE">
        <w:tab/>
      </w:r>
      <w:r w:rsidRPr="001C37FE">
        <w:rPr>
          <w:b/>
          <w:lang w:val="vi-VN"/>
        </w:rPr>
        <w:t xml:space="preserve">B. </w:t>
      </w:r>
      <w:r w:rsidRPr="001C37FE">
        <w:rPr>
          <w:sz w:val="26"/>
          <w:lang w:val="vi-VN"/>
        </w:rPr>
        <w:t>Ông A, chị K, chị G và bà M.</w:t>
      </w:r>
    </w:p>
    <w:p w:rsidR="00367161" w:rsidRPr="001C37FE" w:rsidRDefault="00367161" w:rsidP="005E3CB5">
      <w:pPr>
        <w:tabs>
          <w:tab w:val="left" w:pos="5801"/>
        </w:tabs>
        <w:ind w:firstLine="283"/>
      </w:pPr>
      <w:r w:rsidRPr="001C37FE">
        <w:rPr>
          <w:b/>
          <w:color w:val="FF0000"/>
          <w:lang w:val="vi-VN"/>
        </w:rPr>
        <w:t xml:space="preserve">C. </w:t>
      </w:r>
      <w:r w:rsidRPr="001C37FE">
        <w:rPr>
          <w:sz w:val="26"/>
          <w:lang w:val="vi-VN"/>
        </w:rPr>
        <w:t>Ông A và chị K.</w:t>
      </w:r>
      <w:r w:rsidRPr="001C37FE">
        <w:tab/>
      </w:r>
      <w:r w:rsidRPr="001C37FE">
        <w:rPr>
          <w:b/>
          <w:lang w:val="vi-VN"/>
        </w:rPr>
        <w:t xml:space="preserve">D. </w:t>
      </w:r>
      <w:r w:rsidRPr="001C37FE">
        <w:rPr>
          <w:sz w:val="26"/>
          <w:lang w:val="vi-VN"/>
        </w:rPr>
        <w:t>Ông A, chị K và chị G.</w:t>
      </w:r>
    </w:p>
    <w:p w:rsidR="00367161" w:rsidRPr="001C37FE" w:rsidRDefault="00367161" w:rsidP="005E3CB5">
      <w:pPr>
        <w:spacing w:before="60"/>
        <w:jc w:val="both"/>
        <w:rPr>
          <w:sz w:val="26"/>
          <w:lang w:val="vi-VN"/>
        </w:rPr>
      </w:pPr>
      <w:r w:rsidRPr="001C37FE">
        <w:rPr>
          <w:b/>
          <w:lang w:val="vi-VN"/>
        </w:rPr>
        <w:t>0040:</w:t>
      </w:r>
      <w:r w:rsidRPr="001C37FE">
        <w:rPr>
          <w:sz w:val="26"/>
          <w:lang w:val="vi-VN"/>
        </w:rPr>
        <w:t xml:space="preserve"> Anh L được chị Q cho xem luận văn thạc sỹ mà cô N nhờ chị chỉnh sửa cho hoàn chỉnh để chuẩn bị bảo vệ. Theo câu chuyện vui có tính gợi ý của chị Q, anh L đã sao chép toàn bộ luận văn của cô N mà không ghi rõ nguồn gốc và tên tác giả chính thức rồi mang bán cho học viên </w:t>
      </w:r>
      <w:r w:rsidRPr="001C37FE">
        <w:rPr>
          <w:sz w:val="26"/>
        </w:rPr>
        <w:t>H</w:t>
      </w:r>
      <w:r w:rsidRPr="001C37FE">
        <w:rPr>
          <w:sz w:val="26"/>
          <w:lang w:val="vi-VN"/>
        </w:rPr>
        <w:t xml:space="preserve">. Sau đó học viên </w:t>
      </w:r>
      <w:r w:rsidRPr="001C37FE">
        <w:rPr>
          <w:sz w:val="26"/>
        </w:rPr>
        <w:t>H</w:t>
      </w:r>
      <w:r w:rsidRPr="001C37FE">
        <w:rPr>
          <w:sz w:val="26"/>
          <w:lang w:val="vi-VN"/>
        </w:rPr>
        <w:t xml:space="preserve"> tự thay đổi tên đề tài và ghi tên mình là tác giả rồi đưa lên mạng. Những ai dưới đây vi phạm quyền sáng tạo của công dân?</w:t>
      </w:r>
    </w:p>
    <w:p w:rsidR="00367161" w:rsidRPr="001C37FE" w:rsidRDefault="00367161" w:rsidP="005E3CB5">
      <w:pPr>
        <w:tabs>
          <w:tab w:val="left" w:pos="5801"/>
        </w:tabs>
        <w:ind w:firstLine="283"/>
      </w:pPr>
      <w:r w:rsidRPr="001C37FE">
        <w:rPr>
          <w:b/>
          <w:color w:val="FF0000"/>
        </w:rPr>
        <w:t xml:space="preserve">A. </w:t>
      </w:r>
      <w:r w:rsidRPr="001C37FE">
        <w:rPr>
          <w:sz w:val="26"/>
        </w:rPr>
        <w:t>Anh L và học</w:t>
      </w:r>
      <w:r w:rsidRPr="001C37FE">
        <w:rPr>
          <w:spacing w:val="-4"/>
          <w:sz w:val="26"/>
        </w:rPr>
        <w:t xml:space="preserve"> </w:t>
      </w:r>
      <w:r w:rsidRPr="001C37FE">
        <w:rPr>
          <w:sz w:val="26"/>
        </w:rPr>
        <w:t>viên</w:t>
      </w:r>
      <w:r w:rsidRPr="001C37FE">
        <w:rPr>
          <w:spacing w:val="2"/>
          <w:sz w:val="26"/>
        </w:rPr>
        <w:t xml:space="preserve"> </w:t>
      </w:r>
      <w:r w:rsidRPr="001C37FE">
        <w:rPr>
          <w:sz w:val="26"/>
        </w:rPr>
        <w:t>H.</w:t>
      </w:r>
      <w:r w:rsidRPr="001C37FE">
        <w:tab/>
      </w:r>
      <w:r w:rsidRPr="001C37FE">
        <w:rPr>
          <w:b/>
        </w:rPr>
        <w:t xml:space="preserve">B. </w:t>
      </w:r>
      <w:r w:rsidRPr="001C37FE">
        <w:rPr>
          <w:sz w:val="26"/>
        </w:rPr>
        <w:t>Chị Q và học viên</w:t>
      </w:r>
      <w:r w:rsidRPr="001C37FE">
        <w:rPr>
          <w:spacing w:val="-3"/>
          <w:sz w:val="26"/>
        </w:rPr>
        <w:t xml:space="preserve"> </w:t>
      </w:r>
      <w:r w:rsidRPr="001C37FE">
        <w:rPr>
          <w:sz w:val="26"/>
        </w:rPr>
        <w:t>H.</w:t>
      </w:r>
    </w:p>
    <w:p w:rsidR="00367161" w:rsidRPr="001C37FE" w:rsidRDefault="00367161" w:rsidP="005E3CB5">
      <w:pPr>
        <w:tabs>
          <w:tab w:val="left" w:pos="5801"/>
        </w:tabs>
        <w:ind w:firstLine="283"/>
      </w:pPr>
      <w:r w:rsidRPr="001C37FE">
        <w:rPr>
          <w:b/>
        </w:rPr>
        <w:t xml:space="preserve">C. </w:t>
      </w:r>
      <w:r w:rsidRPr="001C37FE">
        <w:rPr>
          <w:sz w:val="26"/>
        </w:rPr>
        <w:t>Anh L, chị Q, và</w:t>
      </w:r>
      <w:r w:rsidRPr="001C37FE">
        <w:rPr>
          <w:spacing w:val="-3"/>
          <w:sz w:val="26"/>
        </w:rPr>
        <w:t xml:space="preserve"> </w:t>
      </w:r>
      <w:r w:rsidRPr="001C37FE">
        <w:rPr>
          <w:sz w:val="26"/>
        </w:rPr>
        <w:t>cô</w:t>
      </w:r>
      <w:r w:rsidRPr="001C37FE">
        <w:rPr>
          <w:spacing w:val="1"/>
          <w:sz w:val="26"/>
        </w:rPr>
        <w:t xml:space="preserve"> </w:t>
      </w:r>
      <w:r w:rsidRPr="001C37FE">
        <w:rPr>
          <w:sz w:val="26"/>
        </w:rPr>
        <w:t>N.</w:t>
      </w:r>
      <w:r w:rsidRPr="001C37FE">
        <w:tab/>
      </w:r>
      <w:r w:rsidRPr="001C37FE">
        <w:rPr>
          <w:b/>
        </w:rPr>
        <w:t xml:space="preserve">D. </w:t>
      </w:r>
      <w:r w:rsidRPr="001C37FE">
        <w:rPr>
          <w:sz w:val="26"/>
        </w:rPr>
        <w:t>Chị Q và cô</w:t>
      </w:r>
      <w:r w:rsidRPr="001C37FE">
        <w:rPr>
          <w:spacing w:val="-2"/>
          <w:sz w:val="26"/>
        </w:rPr>
        <w:t xml:space="preserve"> </w:t>
      </w:r>
      <w:r w:rsidRPr="001C37FE">
        <w:rPr>
          <w:sz w:val="26"/>
        </w:rPr>
        <w:t>N.</w:t>
      </w:r>
    </w:p>
    <w:p w:rsidR="00367161" w:rsidRPr="001C37FE" w:rsidRDefault="00367161" w:rsidP="005E3CB5">
      <w:pPr>
        <w:ind w:firstLine="283"/>
        <w:jc w:val="both"/>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22"/>
        <w:gridCol w:w="5866"/>
      </w:tblGrid>
      <w:tr w:rsidR="00367161" w:rsidRPr="001C37FE" w:rsidTr="001C37FE">
        <w:tc>
          <w:tcPr>
            <w:tcW w:w="3422" w:type="dxa"/>
            <w:hideMark/>
          </w:tcPr>
          <w:p w:rsidR="00367161" w:rsidRPr="001C37FE" w:rsidRDefault="0093287C" w:rsidP="005A5BB9">
            <w:pPr>
              <w:jc w:val="center"/>
              <w:rPr>
                <w:b/>
                <w:color w:val="0070C0"/>
              </w:rPr>
            </w:pPr>
            <w:hyperlink r:id="rId9" w:history="1">
              <w:r w:rsidR="00367161" w:rsidRPr="001C37FE">
                <w:rPr>
                  <w:rStyle w:val="Hyperlink"/>
                  <w:b/>
                  <w:color w:val="0070C0"/>
                  <w:u w:val="none"/>
                </w:rPr>
                <w:t/>
              </w:r>
            </w:hyperlink>
          </w:p>
          <w:p w:rsidR="00367161" w:rsidRPr="001C37FE" w:rsidRDefault="00367161" w:rsidP="005A5BB9">
            <w:pPr>
              <w:jc w:val="center"/>
              <w:rPr>
                <w:b/>
                <w:color w:val="FF0000"/>
              </w:rPr>
            </w:pPr>
            <w:r w:rsidRPr="001C37FE">
              <w:rPr>
                <w:b/>
                <w:color w:val="FF0000"/>
              </w:rPr>
              <w:t>ĐỀ 3</w:t>
            </w:r>
          </w:p>
        </w:tc>
        <w:tc>
          <w:tcPr>
            <w:tcW w:w="5866" w:type="dxa"/>
          </w:tcPr>
          <w:p w:rsidR="00367161" w:rsidRPr="001C37FE" w:rsidRDefault="00367161" w:rsidP="005A5BB9">
            <w:pPr>
              <w:jc w:val="center"/>
              <w:rPr>
                <w:b/>
                <w:color w:val="FF0000"/>
              </w:rPr>
            </w:pPr>
            <w:r w:rsidRPr="001C37FE">
              <w:rPr>
                <w:b/>
                <w:color w:val="FF0000"/>
              </w:rPr>
              <w:t xml:space="preserve">ĐỀ ÔN TẬP HỌC KỲ II </w:t>
            </w:r>
          </w:p>
          <w:p w:rsidR="00367161" w:rsidRPr="001C37FE" w:rsidRDefault="00367161" w:rsidP="005A5BB9">
            <w:pPr>
              <w:jc w:val="center"/>
              <w:rPr>
                <w:rStyle w:val="Hyperlink"/>
                <w:b/>
                <w:u w:val="none"/>
              </w:rPr>
            </w:pPr>
            <w:r w:rsidRPr="001C37FE">
              <w:rPr>
                <w:b/>
              </w:rPr>
              <w:fldChar w:fldCharType="begin"/>
            </w:r>
            <w:r w:rsidRPr="001C37FE">
              <w:rPr>
                <w:b/>
              </w:rPr>
              <w:instrText>HYPERLINK "https://thuvienhoclieu.com/tai-lieu-cong-dan/tai-lieu-cong-dan-lop-12/"</w:instrText>
            </w:r>
            <w:r w:rsidRPr="001C37FE">
              <w:rPr>
                <w:b/>
              </w:rPr>
              <w:fldChar w:fldCharType="separate"/>
            </w:r>
            <w:r w:rsidRPr="001C37FE">
              <w:rPr>
                <w:rStyle w:val="Hyperlink"/>
                <w:b/>
                <w:u w:val="none"/>
              </w:rPr>
              <w:t>Môn: GDCD 12</w:t>
            </w:r>
          </w:p>
          <w:p w:rsidR="00367161" w:rsidRPr="001C37FE" w:rsidRDefault="00367161" w:rsidP="005A5BB9">
            <w:pPr>
              <w:jc w:val="center"/>
              <w:rPr>
                <w:i/>
                <w:color w:val="C00000"/>
              </w:rPr>
            </w:pPr>
            <w:r w:rsidRPr="001C37FE">
              <w:rPr>
                <w:b/>
              </w:rPr>
              <w:fldChar w:fldCharType="end"/>
            </w:r>
          </w:p>
        </w:tc>
      </w:tr>
    </w:tbl>
    <w:p w:rsidR="00367161" w:rsidRPr="001C37FE" w:rsidRDefault="00367161" w:rsidP="009603C7">
      <w:pPr>
        <w:spacing w:before="60" w:after="20" w:line="300" w:lineRule="auto"/>
        <w:jc w:val="both"/>
        <w:rPr>
          <w:rFonts w:eastAsia="Calibri"/>
          <w:b/>
          <w:bCs/>
          <w:sz w:val="26"/>
          <w:szCs w:val="26"/>
        </w:rPr>
      </w:pPr>
    </w:p>
    <w:p w:rsidR="00367161" w:rsidRPr="001C37FE" w:rsidRDefault="00367161" w:rsidP="009603C7">
      <w:pPr>
        <w:spacing w:before="60" w:after="20" w:line="300" w:lineRule="auto"/>
        <w:jc w:val="both"/>
        <w:rPr>
          <w:rFonts w:eastAsia="Calibri"/>
          <w:b/>
          <w:bCs/>
          <w:sz w:val="26"/>
          <w:szCs w:val="26"/>
        </w:rPr>
      </w:pPr>
      <w:r w:rsidRPr="001C37FE">
        <w:rPr>
          <w:rFonts w:eastAsia="Calibri"/>
          <w:b/>
          <w:bCs/>
          <w:sz w:val="26"/>
          <w:szCs w:val="26"/>
        </w:rPr>
        <w:t xml:space="preserve">PHẦN TRẮC NGHIỆM </w:t>
      </w:r>
    </w:p>
    <w:p w:rsidR="00367161" w:rsidRPr="001C37FE" w:rsidRDefault="00367161" w:rsidP="009603C7">
      <w:pPr>
        <w:spacing w:before="60" w:after="20" w:line="300" w:lineRule="auto"/>
        <w:jc w:val="both"/>
        <w:rPr>
          <w:rFonts w:eastAsia="Calibri"/>
          <w:sz w:val="26"/>
          <w:szCs w:val="26"/>
        </w:rPr>
      </w:pPr>
      <w:r w:rsidRPr="001C37FE">
        <w:rPr>
          <w:rFonts w:eastAsia="Calibri"/>
          <w:b/>
          <w:bCs/>
          <w:sz w:val="26"/>
          <w:szCs w:val="26"/>
        </w:rPr>
        <w:t>Câu 1</w:t>
      </w:r>
      <w:r w:rsidRPr="001C37FE">
        <w:rPr>
          <w:rFonts w:eastAsia="Calibri"/>
          <w:sz w:val="26"/>
          <w:szCs w:val="26"/>
        </w:rPr>
        <w:t>: Theo quy định của pháp luật, chỗ ở của công dân được Nhà nước và mọi người</w:t>
      </w:r>
    </w:p>
    <w:p w:rsidR="00367161" w:rsidRPr="001C37FE" w:rsidRDefault="00367161" w:rsidP="009603C7">
      <w:pPr>
        <w:spacing w:before="60" w:after="20" w:line="300" w:lineRule="auto"/>
        <w:jc w:val="both"/>
        <w:rPr>
          <w:rFonts w:eastAsia="Calibri"/>
          <w:sz w:val="26"/>
          <w:szCs w:val="26"/>
        </w:rPr>
      </w:pPr>
      <w:r w:rsidRPr="001C37FE">
        <w:rPr>
          <w:rFonts w:eastAsia="Calibri"/>
          <w:sz w:val="26"/>
          <w:szCs w:val="26"/>
        </w:rPr>
        <w:tab/>
      </w:r>
      <w:r w:rsidRPr="001C37FE">
        <w:rPr>
          <w:rFonts w:eastAsia="Calibri"/>
          <w:b/>
          <w:bCs/>
          <w:sz w:val="26"/>
          <w:szCs w:val="26"/>
        </w:rPr>
        <w:t>A</w:t>
      </w:r>
      <w:r w:rsidRPr="001C37FE">
        <w:rPr>
          <w:rFonts w:eastAsia="Calibri"/>
          <w:sz w:val="26"/>
          <w:szCs w:val="26"/>
        </w:rPr>
        <w:t>. tôn trọng.</w:t>
      </w:r>
      <w:r w:rsidRPr="001C37FE">
        <w:rPr>
          <w:rFonts w:eastAsia="Calibri"/>
          <w:sz w:val="26"/>
          <w:szCs w:val="26"/>
        </w:rPr>
        <w:tab/>
      </w:r>
      <w:r w:rsidRPr="001C37FE">
        <w:rPr>
          <w:rFonts w:eastAsia="Calibri"/>
          <w:sz w:val="26"/>
          <w:szCs w:val="26"/>
        </w:rPr>
        <w:tab/>
      </w:r>
      <w:r w:rsidRPr="001C37FE">
        <w:rPr>
          <w:rFonts w:eastAsia="Calibri"/>
          <w:b/>
          <w:bCs/>
          <w:sz w:val="26"/>
          <w:szCs w:val="26"/>
        </w:rPr>
        <w:t>B</w:t>
      </w:r>
      <w:r w:rsidRPr="001C37FE">
        <w:rPr>
          <w:rFonts w:eastAsia="Calibri"/>
          <w:sz w:val="26"/>
          <w:szCs w:val="26"/>
        </w:rPr>
        <w:t>. cải tạo.</w:t>
      </w:r>
      <w:r w:rsidRPr="001C37FE">
        <w:rPr>
          <w:rFonts w:eastAsia="Calibri"/>
          <w:sz w:val="26"/>
          <w:szCs w:val="26"/>
        </w:rPr>
        <w:tab/>
      </w:r>
      <w:r w:rsidRPr="001C37FE">
        <w:rPr>
          <w:rFonts w:eastAsia="Calibri"/>
          <w:sz w:val="26"/>
          <w:szCs w:val="26"/>
        </w:rPr>
        <w:tab/>
      </w:r>
      <w:r w:rsidRPr="001C37FE">
        <w:rPr>
          <w:rFonts w:eastAsia="Calibri"/>
          <w:b/>
          <w:bCs/>
          <w:sz w:val="26"/>
          <w:szCs w:val="26"/>
        </w:rPr>
        <w:t>C</w:t>
      </w:r>
      <w:r w:rsidRPr="001C37FE">
        <w:rPr>
          <w:rFonts w:eastAsia="Calibri"/>
          <w:sz w:val="26"/>
          <w:szCs w:val="26"/>
        </w:rPr>
        <w:t>. nâng cấp.</w:t>
      </w:r>
      <w:r w:rsidRPr="001C37FE">
        <w:rPr>
          <w:rFonts w:eastAsia="Calibri"/>
          <w:sz w:val="26"/>
          <w:szCs w:val="26"/>
        </w:rPr>
        <w:tab/>
      </w:r>
      <w:r w:rsidRPr="001C37FE">
        <w:rPr>
          <w:rFonts w:eastAsia="Calibri"/>
          <w:sz w:val="26"/>
          <w:szCs w:val="26"/>
        </w:rPr>
        <w:tab/>
      </w:r>
      <w:r w:rsidRPr="001C37FE">
        <w:rPr>
          <w:rFonts w:eastAsia="Calibri"/>
          <w:b/>
          <w:bCs/>
          <w:sz w:val="26"/>
          <w:szCs w:val="26"/>
        </w:rPr>
        <w:t>D.</w:t>
      </w:r>
      <w:r w:rsidRPr="001C37FE">
        <w:rPr>
          <w:rFonts w:eastAsia="Calibri"/>
          <w:sz w:val="26"/>
          <w:szCs w:val="26"/>
        </w:rPr>
        <w:t xml:space="preserve"> tu bổ.</w:t>
      </w:r>
    </w:p>
    <w:p w:rsidR="00367161" w:rsidRPr="001C37FE" w:rsidRDefault="00367161" w:rsidP="009603C7">
      <w:pPr>
        <w:spacing w:before="60" w:after="20" w:line="300" w:lineRule="auto"/>
        <w:jc w:val="both"/>
        <w:rPr>
          <w:rFonts w:eastAsia="Calibri"/>
          <w:sz w:val="26"/>
          <w:szCs w:val="26"/>
        </w:rPr>
      </w:pPr>
      <w:r w:rsidRPr="001C37FE">
        <w:rPr>
          <w:rFonts w:eastAsia="Calibri"/>
          <w:b/>
          <w:bCs/>
          <w:sz w:val="26"/>
          <w:szCs w:val="26"/>
        </w:rPr>
        <w:t>Câu 2:</w:t>
      </w:r>
      <w:r w:rsidRPr="001C37FE">
        <w:rPr>
          <w:rFonts w:eastAsia="Calibri"/>
          <w:sz w:val="26"/>
          <w:szCs w:val="26"/>
        </w:rPr>
        <w:t xml:space="preserve"> Việc kiểm soát thư tín, điện thoại, điện tín của cá nhân được thực hiện trong trường hợp pháp luật quy định và phải có quyết định của chủ thể nào sau đây?</w:t>
      </w:r>
    </w:p>
    <w:p w:rsidR="00367161" w:rsidRPr="001C37FE" w:rsidRDefault="00367161" w:rsidP="009603C7">
      <w:pPr>
        <w:spacing w:before="60" w:after="20" w:line="300" w:lineRule="auto"/>
        <w:jc w:val="both"/>
        <w:rPr>
          <w:rFonts w:eastAsia="Calibri"/>
          <w:b/>
          <w:bCs/>
          <w:sz w:val="26"/>
          <w:szCs w:val="26"/>
        </w:rPr>
      </w:pPr>
      <w:r w:rsidRPr="001C37FE">
        <w:rPr>
          <w:rFonts w:eastAsia="Calibri"/>
          <w:b/>
          <w:bCs/>
          <w:sz w:val="26"/>
          <w:szCs w:val="26"/>
        </w:rPr>
        <w:t>A</w:t>
      </w:r>
      <w:r w:rsidRPr="001C37FE">
        <w:rPr>
          <w:rFonts w:eastAsia="Calibri"/>
          <w:sz w:val="26"/>
          <w:szCs w:val="26"/>
        </w:rPr>
        <w:t>. Cơ quan nhà nước có thẩm quyền.</w:t>
      </w:r>
      <w:r w:rsidRPr="001C37FE">
        <w:rPr>
          <w:rFonts w:eastAsia="Calibri"/>
          <w:sz w:val="26"/>
          <w:szCs w:val="26"/>
        </w:rPr>
        <w:tab/>
      </w:r>
      <w:r w:rsidRPr="001C37FE">
        <w:rPr>
          <w:rFonts w:eastAsia="Calibri"/>
          <w:sz w:val="26"/>
          <w:szCs w:val="26"/>
        </w:rPr>
        <w:tab/>
      </w:r>
      <w:r w:rsidRPr="001C37FE">
        <w:rPr>
          <w:rFonts w:eastAsia="Calibri"/>
          <w:b/>
          <w:bCs/>
          <w:sz w:val="26"/>
          <w:szCs w:val="26"/>
        </w:rPr>
        <w:t>B.</w:t>
      </w:r>
      <w:r w:rsidRPr="001C37FE">
        <w:rPr>
          <w:rFonts w:eastAsia="Calibri"/>
          <w:sz w:val="26"/>
          <w:szCs w:val="26"/>
        </w:rPr>
        <w:t xml:space="preserve"> Lực lượng bưu chính viễn thông.</w:t>
      </w:r>
    </w:p>
    <w:p w:rsidR="00367161" w:rsidRPr="001C37FE" w:rsidRDefault="00367161" w:rsidP="009603C7">
      <w:pPr>
        <w:spacing w:before="60" w:after="20" w:line="300" w:lineRule="auto"/>
        <w:jc w:val="both"/>
        <w:rPr>
          <w:rFonts w:eastAsia="Calibri"/>
          <w:b/>
          <w:bCs/>
          <w:sz w:val="26"/>
          <w:szCs w:val="26"/>
        </w:rPr>
      </w:pPr>
      <w:r w:rsidRPr="001C37FE">
        <w:rPr>
          <w:rFonts w:eastAsia="Calibri"/>
          <w:b/>
          <w:bCs/>
          <w:sz w:val="26"/>
          <w:szCs w:val="26"/>
        </w:rPr>
        <w:t>C</w:t>
      </w:r>
      <w:r w:rsidRPr="001C37FE">
        <w:rPr>
          <w:rFonts w:eastAsia="Calibri"/>
          <w:sz w:val="26"/>
          <w:szCs w:val="26"/>
        </w:rPr>
        <w:t>. Người làm nhiệm vụ chuyển phát.</w:t>
      </w:r>
      <w:r w:rsidRPr="001C37FE">
        <w:rPr>
          <w:rFonts w:eastAsia="Calibri"/>
          <w:sz w:val="26"/>
          <w:szCs w:val="26"/>
        </w:rPr>
        <w:tab/>
      </w:r>
      <w:r w:rsidRPr="001C37FE">
        <w:rPr>
          <w:rFonts w:eastAsia="Calibri"/>
          <w:sz w:val="26"/>
          <w:szCs w:val="26"/>
        </w:rPr>
        <w:tab/>
      </w:r>
      <w:r w:rsidRPr="001C37FE">
        <w:rPr>
          <w:rFonts w:eastAsia="Calibri"/>
          <w:b/>
          <w:bCs/>
          <w:sz w:val="26"/>
          <w:szCs w:val="26"/>
        </w:rPr>
        <w:t>D.</w:t>
      </w:r>
      <w:r w:rsidRPr="001C37FE">
        <w:rPr>
          <w:rFonts w:eastAsia="Calibri"/>
          <w:sz w:val="26"/>
          <w:szCs w:val="26"/>
        </w:rPr>
        <w:t xml:space="preserve"> Đội ngũ phóng viên báo chí.</w:t>
      </w:r>
    </w:p>
    <w:p w:rsidR="00367161" w:rsidRPr="001C37FE" w:rsidRDefault="00367161" w:rsidP="009603C7">
      <w:pPr>
        <w:spacing w:before="60" w:after="20" w:line="300" w:lineRule="auto"/>
        <w:jc w:val="both"/>
        <w:rPr>
          <w:rFonts w:eastAsia="Calibri"/>
          <w:sz w:val="26"/>
          <w:szCs w:val="26"/>
        </w:rPr>
      </w:pPr>
      <w:r w:rsidRPr="001C37FE">
        <w:rPr>
          <w:rFonts w:eastAsia="Calibri"/>
          <w:b/>
          <w:bCs/>
          <w:sz w:val="26"/>
          <w:szCs w:val="26"/>
        </w:rPr>
        <w:t>Câu 3</w:t>
      </w:r>
      <w:r w:rsidRPr="001C37FE">
        <w:rPr>
          <w:rFonts w:eastAsia="Calibri"/>
          <w:sz w:val="26"/>
          <w:szCs w:val="26"/>
        </w:rPr>
        <w:t xml:space="preserve">: </w:t>
      </w:r>
      <w:r w:rsidRPr="001C37FE">
        <w:rPr>
          <w:rFonts w:eastAsia="Calibri"/>
          <w:sz w:val="26"/>
          <w:szCs w:val="26"/>
          <w:lang w:val="vi-VN"/>
        </w:rPr>
        <w:t xml:space="preserve">Công dân phát biểu ý kiến tại các cuộc họp </w:t>
      </w:r>
      <w:r w:rsidRPr="001C37FE">
        <w:rPr>
          <w:rFonts w:eastAsia="Calibri"/>
          <w:sz w:val="26"/>
          <w:szCs w:val="26"/>
        </w:rPr>
        <w:t>về vấn đề dân chủ cơ sở ở địa</w:t>
      </w:r>
      <w:r w:rsidRPr="001C37FE">
        <w:rPr>
          <w:rFonts w:eastAsia="Calibri"/>
          <w:sz w:val="26"/>
          <w:szCs w:val="26"/>
          <w:lang w:val="vi-VN"/>
        </w:rPr>
        <w:t>phương mình là thực hiện quyền nào sau đây?</w:t>
      </w:r>
    </w:p>
    <w:p w:rsidR="00367161" w:rsidRPr="001C37FE" w:rsidRDefault="00367161" w:rsidP="009603C7">
      <w:pPr>
        <w:spacing w:before="60" w:after="20" w:line="300" w:lineRule="auto"/>
        <w:jc w:val="both"/>
        <w:rPr>
          <w:rFonts w:eastAsia="Calibri"/>
          <w:sz w:val="26"/>
          <w:szCs w:val="26"/>
        </w:rPr>
      </w:pPr>
      <w:r w:rsidRPr="001C37FE">
        <w:rPr>
          <w:rFonts w:eastAsia="Calibri"/>
          <w:b/>
          <w:bCs/>
          <w:sz w:val="26"/>
          <w:szCs w:val="26"/>
        </w:rPr>
        <w:tab/>
        <w:t>A</w:t>
      </w:r>
      <w:r w:rsidRPr="001C37FE">
        <w:rPr>
          <w:rFonts w:eastAsia="Calibri"/>
          <w:sz w:val="26"/>
          <w:szCs w:val="26"/>
        </w:rPr>
        <w:t>. Tự do ngôn luận.</w:t>
      </w:r>
      <w:r w:rsidRPr="001C37FE">
        <w:rPr>
          <w:rFonts w:eastAsia="Calibri"/>
          <w:sz w:val="26"/>
          <w:szCs w:val="26"/>
        </w:rPr>
        <w:tab/>
      </w:r>
      <w:r w:rsidRPr="001C37FE">
        <w:rPr>
          <w:rFonts w:eastAsia="Calibri"/>
          <w:sz w:val="26"/>
          <w:szCs w:val="26"/>
        </w:rPr>
        <w:tab/>
      </w:r>
      <w:r w:rsidRPr="001C37FE">
        <w:rPr>
          <w:rFonts w:eastAsia="Calibri"/>
          <w:sz w:val="26"/>
          <w:szCs w:val="26"/>
        </w:rPr>
        <w:tab/>
      </w:r>
      <w:r w:rsidRPr="001C37FE">
        <w:rPr>
          <w:rFonts w:eastAsia="Calibri"/>
          <w:sz w:val="26"/>
          <w:szCs w:val="26"/>
        </w:rPr>
        <w:tab/>
      </w:r>
      <w:r w:rsidRPr="001C37FE">
        <w:rPr>
          <w:rFonts w:eastAsia="Calibri"/>
          <w:b/>
          <w:bCs/>
          <w:sz w:val="26"/>
          <w:szCs w:val="26"/>
        </w:rPr>
        <w:t>B</w:t>
      </w:r>
      <w:r w:rsidRPr="001C37FE">
        <w:rPr>
          <w:rFonts w:eastAsia="Calibri"/>
          <w:sz w:val="26"/>
          <w:szCs w:val="26"/>
        </w:rPr>
        <w:t>. Điều phối báo chí.</w:t>
      </w:r>
    </w:p>
    <w:p w:rsidR="00367161" w:rsidRPr="001C37FE" w:rsidRDefault="00367161" w:rsidP="009603C7">
      <w:pPr>
        <w:spacing w:before="60" w:after="20" w:line="300" w:lineRule="auto"/>
        <w:jc w:val="both"/>
        <w:rPr>
          <w:rFonts w:eastAsia="Calibri"/>
          <w:sz w:val="26"/>
          <w:szCs w:val="26"/>
          <w:lang w:val="vi-VN"/>
        </w:rPr>
      </w:pPr>
      <w:r w:rsidRPr="001C37FE">
        <w:rPr>
          <w:rFonts w:eastAsia="Calibri"/>
          <w:b/>
          <w:bCs/>
          <w:sz w:val="26"/>
          <w:szCs w:val="26"/>
        </w:rPr>
        <w:tab/>
        <w:t>C</w:t>
      </w:r>
      <w:r w:rsidRPr="001C37FE">
        <w:rPr>
          <w:rFonts w:eastAsia="Calibri"/>
          <w:sz w:val="26"/>
          <w:szCs w:val="26"/>
        </w:rPr>
        <w:t>. Định hướng dư luận.</w:t>
      </w:r>
      <w:r w:rsidRPr="001C37FE">
        <w:rPr>
          <w:rFonts w:eastAsia="Calibri"/>
          <w:sz w:val="26"/>
          <w:szCs w:val="26"/>
        </w:rPr>
        <w:tab/>
      </w:r>
      <w:r w:rsidRPr="001C37FE">
        <w:rPr>
          <w:rFonts w:eastAsia="Calibri"/>
          <w:sz w:val="26"/>
          <w:szCs w:val="26"/>
        </w:rPr>
        <w:tab/>
      </w:r>
      <w:r w:rsidRPr="001C37FE">
        <w:rPr>
          <w:rFonts w:eastAsia="Calibri"/>
          <w:sz w:val="26"/>
          <w:szCs w:val="26"/>
        </w:rPr>
        <w:tab/>
      </w:r>
      <w:r w:rsidRPr="001C37FE">
        <w:rPr>
          <w:rFonts w:eastAsia="Calibri"/>
          <w:b/>
          <w:bCs/>
          <w:sz w:val="26"/>
          <w:szCs w:val="26"/>
        </w:rPr>
        <w:t>D</w:t>
      </w:r>
      <w:r w:rsidRPr="001C37FE">
        <w:rPr>
          <w:rFonts w:eastAsia="Calibri"/>
          <w:sz w:val="26"/>
          <w:szCs w:val="26"/>
        </w:rPr>
        <w:t xml:space="preserve">. </w:t>
      </w:r>
      <w:r w:rsidRPr="001C37FE">
        <w:rPr>
          <w:rFonts w:eastAsia="Calibri"/>
          <w:sz w:val="26"/>
          <w:szCs w:val="26"/>
          <w:lang w:val="vi-VN"/>
        </w:rPr>
        <w:t>Khiếu nại, tố cáo.</w:t>
      </w:r>
    </w:p>
    <w:p w:rsidR="00367161" w:rsidRPr="001C37FE" w:rsidRDefault="00367161" w:rsidP="009603C7">
      <w:pPr>
        <w:spacing w:before="60" w:after="20" w:line="288" w:lineRule="auto"/>
        <w:jc w:val="both"/>
        <w:rPr>
          <w:rFonts w:eastAsia="Calibri"/>
          <w:sz w:val="26"/>
          <w:szCs w:val="26"/>
          <w:lang w:val="vi-VN"/>
        </w:rPr>
      </w:pPr>
      <w:r w:rsidRPr="001C37FE">
        <w:rPr>
          <w:rFonts w:eastAsia="Calibri"/>
          <w:b/>
          <w:bCs/>
          <w:sz w:val="26"/>
          <w:szCs w:val="26"/>
          <w:lang w:val="vi-VN"/>
        </w:rPr>
        <w:t xml:space="preserve">Câu </w:t>
      </w:r>
      <w:r w:rsidRPr="001C37FE">
        <w:rPr>
          <w:rFonts w:eastAsia="Calibri"/>
          <w:b/>
          <w:bCs/>
          <w:sz w:val="26"/>
          <w:szCs w:val="26"/>
        </w:rPr>
        <w:t>4</w:t>
      </w:r>
      <w:r w:rsidRPr="001C37FE">
        <w:rPr>
          <w:rFonts w:eastAsia="Calibri"/>
          <w:b/>
          <w:bCs/>
          <w:sz w:val="26"/>
          <w:szCs w:val="26"/>
          <w:lang w:val="vi-VN"/>
        </w:rPr>
        <w:t>:</w:t>
      </w:r>
      <w:r w:rsidRPr="001C37FE">
        <w:rPr>
          <w:rFonts w:eastAsia="Calibri"/>
          <w:sz w:val="26"/>
          <w:szCs w:val="26"/>
        </w:rPr>
        <w:t>Quyền bầu cử của công dân phải được thực</w:t>
      </w:r>
      <w:r w:rsidRPr="001C37FE">
        <w:rPr>
          <w:rFonts w:eastAsia="Calibri"/>
          <w:sz w:val="26"/>
          <w:szCs w:val="26"/>
          <w:lang w:val="vi-VN"/>
        </w:rPr>
        <w:t xml:space="preserve"> hiện theo nguyên tắc nào sau đây?</w:t>
      </w:r>
    </w:p>
    <w:p w:rsidR="00367161" w:rsidRPr="001C37FE" w:rsidRDefault="00367161" w:rsidP="009603C7">
      <w:pPr>
        <w:spacing w:before="60" w:after="20" w:line="288" w:lineRule="auto"/>
        <w:jc w:val="both"/>
        <w:rPr>
          <w:rFonts w:eastAsia="Calibri"/>
          <w:sz w:val="26"/>
          <w:szCs w:val="26"/>
          <w:lang w:val="vi-VN"/>
        </w:rPr>
      </w:pPr>
      <w:r w:rsidRPr="001C37FE">
        <w:rPr>
          <w:rFonts w:eastAsia="Calibri"/>
          <w:b/>
          <w:bCs/>
          <w:sz w:val="26"/>
          <w:szCs w:val="26"/>
        </w:rPr>
        <w:tab/>
      </w:r>
      <w:r w:rsidRPr="001C37FE">
        <w:rPr>
          <w:rFonts w:eastAsia="Calibri"/>
          <w:b/>
          <w:bCs/>
          <w:sz w:val="26"/>
          <w:szCs w:val="26"/>
          <w:lang w:val="vi-VN"/>
        </w:rPr>
        <w:t>A</w:t>
      </w:r>
      <w:r w:rsidRPr="001C37FE">
        <w:rPr>
          <w:rFonts w:eastAsia="Calibri"/>
          <w:sz w:val="26"/>
          <w:szCs w:val="26"/>
          <w:lang w:val="vi-VN"/>
        </w:rPr>
        <w:t>. Trực tiếp.</w:t>
      </w:r>
      <w:r w:rsidRPr="001C37FE">
        <w:rPr>
          <w:rFonts w:eastAsia="Calibri"/>
          <w:sz w:val="26"/>
          <w:szCs w:val="26"/>
          <w:lang w:val="vi-VN"/>
        </w:rPr>
        <w:tab/>
      </w:r>
      <w:r w:rsidRPr="001C37FE">
        <w:rPr>
          <w:rFonts w:eastAsia="Calibri"/>
          <w:sz w:val="26"/>
          <w:szCs w:val="26"/>
          <w:lang w:val="vi-VN"/>
        </w:rPr>
        <w:tab/>
      </w:r>
      <w:r w:rsidRPr="001C37FE">
        <w:rPr>
          <w:rFonts w:eastAsia="Calibri"/>
          <w:b/>
          <w:bCs/>
          <w:sz w:val="26"/>
          <w:szCs w:val="26"/>
          <w:lang w:val="vi-VN"/>
        </w:rPr>
        <w:t>B</w:t>
      </w:r>
      <w:r w:rsidRPr="001C37FE">
        <w:rPr>
          <w:rFonts w:eastAsia="Calibri"/>
          <w:sz w:val="26"/>
          <w:szCs w:val="26"/>
          <w:lang w:val="vi-VN"/>
        </w:rPr>
        <w:t>. Gián tiếp.</w:t>
      </w:r>
      <w:r w:rsidRPr="001C37FE">
        <w:rPr>
          <w:rFonts w:eastAsia="Calibri"/>
          <w:sz w:val="26"/>
          <w:szCs w:val="26"/>
          <w:lang w:val="vi-VN"/>
        </w:rPr>
        <w:tab/>
      </w:r>
      <w:r w:rsidRPr="001C37FE">
        <w:rPr>
          <w:rFonts w:eastAsia="Calibri"/>
          <w:sz w:val="26"/>
          <w:szCs w:val="26"/>
          <w:lang w:val="vi-VN"/>
        </w:rPr>
        <w:tab/>
      </w:r>
      <w:r w:rsidRPr="001C37FE">
        <w:rPr>
          <w:rFonts w:eastAsia="Calibri"/>
          <w:b/>
          <w:bCs/>
          <w:sz w:val="26"/>
          <w:szCs w:val="26"/>
          <w:lang w:val="vi-VN"/>
        </w:rPr>
        <w:t>C.</w:t>
      </w:r>
      <w:r w:rsidRPr="001C37FE">
        <w:rPr>
          <w:rFonts w:eastAsia="Calibri"/>
          <w:sz w:val="26"/>
          <w:szCs w:val="26"/>
          <w:lang w:val="vi-VN"/>
        </w:rPr>
        <w:t xml:space="preserve"> Đại diện.</w:t>
      </w:r>
      <w:r w:rsidRPr="001C37FE">
        <w:rPr>
          <w:rFonts w:eastAsia="Calibri"/>
          <w:sz w:val="26"/>
          <w:szCs w:val="26"/>
          <w:lang w:val="vi-VN"/>
        </w:rPr>
        <w:tab/>
      </w:r>
      <w:r w:rsidRPr="001C37FE">
        <w:rPr>
          <w:rFonts w:eastAsia="Calibri"/>
          <w:sz w:val="26"/>
          <w:szCs w:val="26"/>
          <w:lang w:val="vi-VN"/>
        </w:rPr>
        <w:tab/>
      </w:r>
      <w:r w:rsidRPr="001C37FE">
        <w:rPr>
          <w:rFonts w:eastAsia="Calibri"/>
          <w:b/>
          <w:bCs/>
          <w:sz w:val="26"/>
          <w:szCs w:val="26"/>
          <w:lang w:val="vi-VN"/>
        </w:rPr>
        <w:t>D</w:t>
      </w:r>
      <w:r w:rsidRPr="001C37FE">
        <w:rPr>
          <w:rFonts w:eastAsia="Calibri"/>
          <w:sz w:val="26"/>
          <w:szCs w:val="26"/>
          <w:lang w:val="vi-VN"/>
        </w:rPr>
        <w:t>. Thỏa hiệp.</w:t>
      </w:r>
    </w:p>
    <w:p w:rsidR="00367161" w:rsidRPr="001C37FE" w:rsidRDefault="00367161" w:rsidP="009603C7">
      <w:pPr>
        <w:spacing w:before="60" w:after="20" w:line="288" w:lineRule="auto"/>
        <w:jc w:val="both"/>
        <w:rPr>
          <w:rFonts w:eastAsia="Calibri"/>
          <w:sz w:val="26"/>
          <w:szCs w:val="26"/>
          <w:lang w:val="vi-VN"/>
        </w:rPr>
      </w:pPr>
      <w:r w:rsidRPr="001C37FE">
        <w:rPr>
          <w:rFonts w:eastAsia="Calibri"/>
          <w:b/>
          <w:bCs/>
          <w:sz w:val="26"/>
          <w:szCs w:val="26"/>
          <w:lang w:val="vi-VN"/>
        </w:rPr>
        <w:t xml:space="preserve">Câu </w:t>
      </w:r>
      <w:r w:rsidRPr="001C37FE">
        <w:rPr>
          <w:rFonts w:eastAsia="Calibri"/>
          <w:b/>
          <w:bCs/>
          <w:sz w:val="26"/>
          <w:szCs w:val="26"/>
        </w:rPr>
        <w:t>5</w:t>
      </w:r>
      <w:r w:rsidRPr="001C37FE">
        <w:rPr>
          <w:rFonts w:eastAsia="Calibri"/>
          <w:b/>
          <w:bCs/>
          <w:sz w:val="26"/>
          <w:szCs w:val="26"/>
          <w:lang w:val="vi-VN"/>
        </w:rPr>
        <w:t>:</w:t>
      </w:r>
      <w:r w:rsidRPr="001C37FE">
        <w:rPr>
          <w:rFonts w:eastAsia="Calibri"/>
          <w:sz w:val="26"/>
          <w:szCs w:val="26"/>
          <w:lang w:val="vi-VN"/>
        </w:rPr>
        <w:t xml:space="preserve"> Công dân giám sát việc thu chi cá</w:t>
      </w:r>
      <w:r w:rsidRPr="001C37FE">
        <w:rPr>
          <w:rFonts w:eastAsia="Calibri"/>
          <w:sz w:val="26"/>
          <w:szCs w:val="26"/>
        </w:rPr>
        <w:t>c</w:t>
      </w:r>
      <w:r w:rsidRPr="001C37FE">
        <w:rPr>
          <w:rFonts w:eastAsia="Calibri"/>
          <w:sz w:val="26"/>
          <w:szCs w:val="26"/>
          <w:lang w:val="vi-VN"/>
        </w:rPr>
        <w:t xml:space="preserve"> loại quỹ của chính quyền xã là thực hiện quyền tham gia quản lý nhà nước và xã hội ở phạm vi nào sau đây?</w:t>
      </w:r>
    </w:p>
    <w:p w:rsidR="00367161" w:rsidRPr="001C37FE" w:rsidRDefault="00367161" w:rsidP="009603C7">
      <w:pPr>
        <w:spacing w:before="60" w:after="20" w:line="288" w:lineRule="auto"/>
        <w:jc w:val="both"/>
        <w:rPr>
          <w:rFonts w:eastAsia="Calibri"/>
          <w:sz w:val="26"/>
          <w:szCs w:val="26"/>
          <w:lang w:val="vi-VN"/>
        </w:rPr>
      </w:pPr>
      <w:r w:rsidRPr="001C37FE">
        <w:rPr>
          <w:rFonts w:eastAsia="Calibri"/>
          <w:b/>
          <w:bCs/>
          <w:sz w:val="26"/>
          <w:szCs w:val="26"/>
        </w:rPr>
        <w:tab/>
      </w:r>
      <w:r w:rsidRPr="001C37FE">
        <w:rPr>
          <w:rFonts w:eastAsia="Calibri"/>
          <w:b/>
          <w:bCs/>
          <w:sz w:val="26"/>
          <w:szCs w:val="26"/>
          <w:lang w:val="vi-VN"/>
        </w:rPr>
        <w:t>A</w:t>
      </w:r>
      <w:r w:rsidRPr="001C37FE">
        <w:rPr>
          <w:rFonts w:eastAsia="Calibri"/>
          <w:sz w:val="26"/>
          <w:szCs w:val="26"/>
          <w:lang w:val="vi-VN"/>
        </w:rPr>
        <w:t>. Cơ sở.</w:t>
      </w:r>
      <w:r w:rsidRPr="001C37FE">
        <w:rPr>
          <w:rFonts w:eastAsia="Calibri"/>
          <w:sz w:val="26"/>
          <w:szCs w:val="26"/>
          <w:lang w:val="vi-VN"/>
        </w:rPr>
        <w:tab/>
      </w:r>
      <w:r w:rsidRPr="001C37FE">
        <w:rPr>
          <w:rFonts w:eastAsia="Calibri"/>
          <w:sz w:val="26"/>
          <w:szCs w:val="26"/>
          <w:lang w:val="vi-VN"/>
        </w:rPr>
        <w:tab/>
      </w:r>
      <w:r w:rsidRPr="001C37FE">
        <w:rPr>
          <w:rFonts w:eastAsia="Calibri"/>
          <w:b/>
          <w:bCs/>
          <w:sz w:val="26"/>
          <w:szCs w:val="26"/>
          <w:lang w:val="vi-VN"/>
        </w:rPr>
        <w:t>B</w:t>
      </w:r>
      <w:r w:rsidRPr="001C37FE">
        <w:rPr>
          <w:rFonts w:eastAsia="Calibri"/>
          <w:sz w:val="26"/>
          <w:szCs w:val="26"/>
          <w:lang w:val="vi-VN"/>
        </w:rPr>
        <w:t>. Cả nước</w:t>
      </w:r>
      <w:r w:rsidRPr="001C37FE">
        <w:rPr>
          <w:rFonts w:eastAsia="Calibri"/>
          <w:sz w:val="26"/>
          <w:szCs w:val="26"/>
        </w:rPr>
        <w:t>.</w:t>
      </w:r>
      <w:r w:rsidRPr="001C37FE">
        <w:rPr>
          <w:rFonts w:eastAsia="Calibri"/>
          <w:sz w:val="26"/>
          <w:szCs w:val="26"/>
          <w:lang w:val="vi-VN"/>
        </w:rPr>
        <w:tab/>
      </w:r>
      <w:r w:rsidRPr="001C37FE">
        <w:rPr>
          <w:rFonts w:eastAsia="Calibri"/>
          <w:sz w:val="26"/>
          <w:szCs w:val="26"/>
          <w:lang w:val="vi-VN"/>
        </w:rPr>
        <w:tab/>
      </w:r>
      <w:r w:rsidRPr="001C37FE">
        <w:rPr>
          <w:rFonts w:eastAsia="Calibri"/>
          <w:b/>
          <w:bCs/>
          <w:sz w:val="26"/>
          <w:szCs w:val="26"/>
          <w:lang w:val="vi-VN"/>
        </w:rPr>
        <w:t>C</w:t>
      </w:r>
      <w:r w:rsidRPr="001C37FE">
        <w:rPr>
          <w:rFonts w:eastAsia="Calibri"/>
          <w:sz w:val="26"/>
          <w:szCs w:val="26"/>
          <w:lang w:val="vi-VN"/>
        </w:rPr>
        <w:t xml:space="preserve">. </w:t>
      </w:r>
      <w:r w:rsidRPr="001C37FE">
        <w:rPr>
          <w:rFonts w:eastAsia="Calibri"/>
          <w:sz w:val="26"/>
          <w:szCs w:val="26"/>
        </w:rPr>
        <w:t>Lãnh thổ</w:t>
      </w:r>
      <w:r w:rsidRPr="001C37FE">
        <w:rPr>
          <w:rFonts w:eastAsia="Calibri"/>
          <w:sz w:val="26"/>
          <w:szCs w:val="26"/>
          <w:lang w:val="vi-VN"/>
        </w:rPr>
        <w:t>.</w:t>
      </w:r>
      <w:r w:rsidRPr="001C37FE">
        <w:rPr>
          <w:rFonts w:eastAsia="Calibri"/>
          <w:sz w:val="26"/>
          <w:szCs w:val="26"/>
          <w:lang w:val="vi-VN"/>
        </w:rPr>
        <w:tab/>
      </w:r>
      <w:r w:rsidRPr="001C37FE">
        <w:rPr>
          <w:rFonts w:eastAsia="Calibri"/>
          <w:sz w:val="26"/>
          <w:szCs w:val="26"/>
          <w:lang w:val="vi-VN"/>
        </w:rPr>
        <w:tab/>
      </w:r>
      <w:r w:rsidRPr="001C37FE">
        <w:rPr>
          <w:rFonts w:eastAsia="Calibri"/>
          <w:b/>
          <w:bCs/>
          <w:sz w:val="26"/>
          <w:szCs w:val="26"/>
          <w:lang w:val="vi-VN"/>
        </w:rPr>
        <w:t>D</w:t>
      </w:r>
      <w:r w:rsidRPr="001C37FE">
        <w:rPr>
          <w:rFonts w:eastAsia="Calibri"/>
          <w:sz w:val="26"/>
          <w:szCs w:val="26"/>
          <w:lang w:val="vi-VN"/>
        </w:rPr>
        <w:t>.</w:t>
      </w:r>
      <w:r w:rsidRPr="001C37FE">
        <w:rPr>
          <w:rFonts w:eastAsia="Calibri"/>
          <w:sz w:val="26"/>
          <w:szCs w:val="26"/>
        </w:rPr>
        <w:t xml:space="preserve"> Quốc gia</w:t>
      </w:r>
      <w:r w:rsidRPr="001C37FE">
        <w:rPr>
          <w:rFonts w:eastAsia="Calibri"/>
          <w:sz w:val="26"/>
          <w:szCs w:val="26"/>
          <w:lang w:val="vi-VN"/>
        </w:rPr>
        <w:t>.</w:t>
      </w:r>
    </w:p>
    <w:p w:rsidR="00367161" w:rsidRPr="001C37FE" w:rsidRDefault="00367161" w:rsidP="009603C7">
      <w:pPr>
        <w:spacing w:before="60" w:after="20" w:line="288" w:lineRule="auto"/>
        <w:jc w:val="both"/>
        <w:rPr>
          <w:rFonts w:eastAsia="Calibri"/>
          <w:sz w:val="26"/>
          <w:szCs w:val="26"/>
          <w:lang w:val="vi-VN"/>
        </w:rPr>
      </w:pPr>
      <w:r w:rsidRPr="001C37FE">
        <w:rPr>
          <w:rFonts w:eastAsia="Calibri"/>
          <w:b/>
          <w:bCs/>
          <w:sz w:val="26"/>
          <w:szCs w:val="26"/>
          <w:lang w:val="vi-VN"/>
        </w:rPr>
        <w:t xml:space="preserve">Câu </w:t>
      </w:r>
      <w:r w:rsidRPr="001C37FE">
        <w:rPr>
          <w:rFonts w:eastAsia="Calibri"/>
          <w:b/>
          <w:bCs/>
          <w:sz w:val="26"/>
          <w:szCs w:val="26"/>
        </w:rPr>
        <w:t>6</w:t>
      </w:r>
      <w:r w:rsidRPr="001C37FE">
        <w:rPr>
          <w:rFonts w:eastAsia="Calibri"/>
          <w:sz w:val="26"/>
          <w:szCs w:val="26"/>
          <w:lang w:val="vi-VN"/>
        </w:rPr>
        <w:t>: Công dân đóng góp ý kiến xây dựng các văn bản luật là thực hiện quyền tham gia quản lý nhà nước và xã hội ở phạm vi nào sau đây?</w:t>
      </w:r>
    </w:p>
    <w:p w:rsidR="00367161" w:rsidRPr="001C37FE" w:rsidRDefault="00367161" w:rsidP="009603C7">
      <w:pPr>
        <w:spacing w:before="60" w:after="20" w:line="288" w:lineRule="auto"/>
        <w:jc w:val="both"/>
        <w:rPr>
          <w:rFonts w:eastAsia="Calibri"/>
          <w:sz w:val="26"/>
          <w:szCs w:val="26"/>
        </w:rPr>
      </w:pPr>
      <w:r w:rsidRPr="001C37FE">
        <w:rPr>
          <w:rFonts w:eastAsia="Calibri"/>
          <w:b/>
          <w:bCs/>
          <w:sz w:val="26"/>
          <w:szCs w:val="26"/>
        </w:rPr>
        <w:tab/>
      </w:r>
      <w:r w:rsidRPr="001C37FE">
        <w:rPr>
          <w:rFonts w:eastAsia="Calibri"/>
          <w:b/>
          <w:bCs/>
          <w:sz w:val="26"/>
          <w:szCs w:val="26"/>
          <w:lang w:val="vi-VN"/>
        </w:rPr>
        <w:t>A</w:t>
      </w:r>
      <w:r w:rsidRPr="001C37FE">
        <w:rPr>
          <w:rFonts w:eastAsia="Calibri"/>
          <w:sz w:val="26"/>
          <w:szCs w:val="26"/>
          <w:lang w:val="vi-VN"/>
        </w:rPr>
        <w:t>. Cả nước.</w:t>
      </w:r>
      <w:r w:rsidRPr="001C37FE">
        <w:rPr>
          <w:rFonts w:eastAsia="Calibri"/>
          <w:sz w:val="26"/>
          <w:szCs w:val="26"/>
          <w:lang w:val="vi-VN"/>
        </w:rPr>
        <w:tab/>
      </w:r>
      <w:r w:rsidRPr="001C37FE">
        <w:rPr>
          <w:rFonts w:eastAsia="Calibri"/>
          <w:sz w:val="26"/>
          <w:szCs w:val="26"/>
          <w:lang w:val="vi-VN"/>
        </w:rPr>
        <w:tab/>
      </w:r>
      <w:r w:rsidRPr="001C37FE">
        <w:rPr>
          <w:rFonts w:eastAsia="Calibri"/>
          <w:b/>
          <w:bCs/>
          <w:sz w:val="26"/>
          <w:szCs w:val="26"/>
          <w:lang w:val="vi-VN"/>
        </w:rPr>
        <w:t>B</w:t>
      </w:r>
      <w:r w:rsidRPr="001C37FE">
        <w:rPr>
          <w:rFonts w:eastAsia="Calibri"/>
          <w:sz w:val="26"/>
          <w:szCs w:val="26"/>
          <w:lang w:val="vi-VN"/>
        </w:rPr>
        <w:t>. Cơ sở.</w:t>
      </w:r>
      <w:r w:rsidRPr="001C37FE">
        <w:rPr>
          <w:rFonts w:eastAsia="Calibri"/>
          <w:sz w:val="26"/>
          <w:szCs w:val="26"/>
          <w:lang w:val="vi-VN"/>
        </w:rPr>
        <w:tab/>
      </w:r>
      <w:r w:rsidRPr="001C37FE">
        <w:rPr>
          <w:rFonts w:eastAsia="Calibri"/>
          <w:sz w:val="26"/>
          <w:szCs w:val="26"/>
          <w:lang w:val="vi-VN"/>
        </w:rPr>
        <w:tab/>
      </w:r>
      <w:r w:rsidRPr="001C37FE">
        <w:rPr>
          <w:rFonts w:eastAsia="Calibri"/>
          <w:b/>
          <w:bCs/>
          <w:sz w:val="26"/>
          <w:szCs w:val="26"/>
          <w:lang w:val="vi-VN"/>
        </w:rPr>
        <w:t>C</w:t>
      </w:r>
      <w:r w:rsidRPr="001C37FE">
        <w:rPr>
          <w:rFonts w:eastAsia="Calibri"/>
          <w:sz w:val="26"/>
          <w:szCs w:val="26"/>
          <w:lang w:val="vi-VN"/>
        </w:rPr>
        <w:t>. Địa phương.</w:t>
      </w:r>
      <w:r w:rsidRPr="001C37FE">
        <w:rPr>
          <w:rFonts w:eastAsia="Calibri"/>
          <w:sz w:val="26"/>
          <w:szCs w:val="26"/>
          <w:lang w:val="vi-VN"/>
        </w:rPr>
        <w:tab/>
      </w:r>
      <w:r w:rsidRPr="001C37FE">
        <w:rPr>
          <w:rFonts w:eastAsia="Calibri"/>
          <w:b/>
          <w:bCs/>
          <w:sz w:val="26"/>
          <w:szCs w:val="26"/>
          <w:lang w:val="vi-VN"/>
        </w:rPr>
        <w:t>D</w:t>
      </w:r>
      <w:r w:rsidRPr="001C37FE">
        <w:rPr>
          <w:rFonts w:eastAsia="Calibri"/>
          <w:sz w:val="26"/>
          <w:szCs w:val="26"/>
          <w:lang w:val="vi-VN"/>
        </w:rPr>
        <w:t xml:space="preserve">. </w:t>
      </w:r>
      <w:r w:rsidRPr="001C37FE">
        <w:rPr>
          <w:rFonts w:eastAsia="Calibri"/>
          <w:sz w:val="26"/>
          <w:szCs w:val="26"/>
        </w:rPr>
        <w:t>Vùng, miền.</w:t>
      </w:r>
    </w:p>
    <w:p w:rsidR="00367161" w:rsidRPr="001C37FE" w:rsidRDefault="00367161" w:rsidP="009603C7">
      <w:pPr>
        <w:spacing w:before="60" w:after="20" w:line="288" w:lineRule="auto"/>
        <w:jc w:val="both"/>
        <w:rPr>
          <w:rFonts w:eastAsia="Calibri"/>
          <w:sz w:val="26"/>
          <w:szCs w:val="26"/>
          <w:lang w:val="vi-VN"/>
        </w:rPr>
      </w:pPr>
      <w:r w:rsidRPr="001C37FE">
        <w:rPr>
          <w:rFonts w:eastAsia="Calibri"/>
          <w:b/>
          <w:bCs/>
          <w:sz w:val="26"/>
          <w:szCs w:val="26"/>
          <w:lang w:val="vi-VN"/>
        </w:rPr>
        <w:lastRenderedPageBreak/>
        <w:t xml:space="preserve">Câu </w:t>
      </w:r>
      <w:r w:rsidRPr="001C37FE">
        <w:rPr>
          <w:rFonts w:eastAsia="Calibri"/>
          <w:b/>
          <w:bCs/>
          <w:sz w:val="26"/>
          <w:szCs w:val="26"/>
        </w:rPr>
        <w:t>7</w:t>
      </w:r>
      <w:r w:rsidRPr="001C37FE">
        <w:rPr>
          <w:rFonts w:eastAsia="Calibri"/>
          <w:sz w:val="26"/>
          <w:szCs w:val="26"/>
          <w:lang w:val="vi-VN"/>
        </w:rPr>
        <w:t>: Công dân được báo cho cơ quan, tổ chức, cá nhân có thẩm quyền biết về hành vi vi phạm của các cơ quan, tổ chức, cá nhân vi phạm pháp luật là thực hiện quyền nào sau đây?</w:t>
      </w:r>
    </w:p>
    <w:p w:rsidR="00367161" w:rsidRPr="001C37FE" w:rsidRDefault="00367161" w:rsidP="009603C7">
      <w:pPr>
        <w:spacing w:before="60" w:after="20" w:line="288" w:lineRule="auto"/>
        <w:jc w:val="both"/>
        <w:rPr>
          <w:rFonts w:eastAsia="Calibri"/>
          <w:sz w:val="26"/>
          <w:szCs w:val="26"/>
          <w:lang w:val="vi-VN"/>
        </w:rPr>
      </w:pPr>
      <w:r w:rsidRPr="001C37FE">
        <w:rPr>
          <w:rFonts w:eastAsia="Calibri"/>
          <w:b/>
          <w:bCs/>
          <w:sz w:val="26"/>
          <w:szCs w:val="26"/>
          <w:lang w:val="vi-VN"/>
        </w:rPr>
        <w:t>A</w:t>
      </w:r>
      <w:r w:rsidRPr="001C37FE">
        <w:rPr>
          <w:rFonts w:eastAsia="Calibri"/>
          <w:sz w:val="26"/>
          <w:szCs w:val="26"/>
          <w:lang w:val="vi-VN"/>
        </w:rPr>
        <w:t>. Tố cáo.</w:t>
      </w:r>
      <w:r w:rsidRPr="001C37FE">
        <w:rPr>
          <w:rFonts w:eastAsia="Calibri"/>
          <w:sz w:val="26"/>
          <w:szCs w:val="26"/>
          <w:lang w:val="vi-VN"/>
        </w:rPr>
        <w:tab/>
      </w:r>
      <w:r w:rsidRPr="001C37FE">
        <w:rPr>
          <w:rFonts w:eastAsia="Calibri"/>
          <w:sz w:val="26"/>
          <w:szCs w:val="26"/>
          <w:lang w:val="vi-VN"/>
        </w:rPr>
        <w:tab/>
      </w:r>
      <w:r w:rsidRPr="001C37FE">
        <w:rPr>
          <w:rFonts w:eastAsia="Calibri"/>
          <w:b/>
          <w:bCs/>
          <w:sz w:val="26"/>
          <w:szCs w:val="26"/>
          <w:lang w:val="vi-VN"/>
        </w:rPr>
        <w:t>B</w:t>
      </w:r>
      <w:r w:rsidRPr="001C37FE">
        <w:rPr>
          <w:rFonts w:eastAsia="Calibri"/>
          <w:sz w:val="26"/>
          <w:szCs w:val="26"/>
          <w:lang w:val="vi-VN"/>
        </w:rPr>
        <w:t>. Khiếu nại.</w:t>
      </w:r>
      <w:r w:rsidRPr="001C37FE">
        <w:rPr>
          <w:rFonts w:eastAsia="Calibri"/>
          <w:sz w:val="26"/>
          <w:szCs w:val="26"/>
          <w:lang w:val="vi-VN"/>
        </w:rPr>
        <w:tab/>
      </w:r>
      <w:r w:rsidRPr="001C37FE">
        <w:rPr>
          <w:rFonts w:eastAsia="Calibri"/>
          <w:sz w:val="26"/>
          <w:szCs w:val="26"/>
          <w:lang w:val="vi-VN"/>
        </w:rPr>
        <w:tab/>
      </w:r>
      <w:r w:rsidRPr="001C37FE">
        <w:rPr>
          <w:rFonts w:eastAsia="Calibri"/>
          <w:b/>
          <w:bCs/>
          <w:sz w:val="26"/>
          <w:szCs w:val="26"/>
          <w:lang w:val="vi-VN"/>
        </w:rPr>
        <w:t>C</w:t>
      </w:r>
      <w:r w:rsidRPr="001C37FE">
        <w:rPr>
          <w:rFonts w:eastAsia="Calibri"/>
          <w:sz w:val="26"/>
          <w:szCs w:val="26"/>
          <w:lang w:val="vi-VN"/>
        </w:rPr>
        <w:t>. Cưỡng chế.</w:t>
      </w:r>
      <w:r w:rsidRPr="001C37FE">
        <w:rPr>
          <w:rFonts w:eastAsia="Calibri"/>
          <w:sz w:val="26"/>
          <w:szCs w:val="26"/>
          <w:lang w:val="vi-VN"/>
        </w:rPr>
        <w:tab/>
      </w:r>
      <w:r w:rsidRPr="001C37FE">
        <w:rPr>
          <w:rFonts w:eastAsia="Calibri"/>
          <w:sz w:val="26"/>
          <w:szCs w:val="26"/>
          <w:lang w:val="vi-VN"/>
        </w:rPr>
        <w:tab/>
      </w:r>
      <w:r w:rsidRPr="001C37FE">
        <w:rPr>
          <w:rFonts w:eastAsia="Calibri"/>
          <w:b/>
          <w:bCs/>
          <w:sz w:val="26"/>
          <w:szCs w:val="26"/>
          <w:lang w:val="vi-VN"/>
        </w:rPr>
        <w:t>D</w:t>
      </w:r>
      <w:r w:rsidRPr="001C37FE">
        <w:rPr>
          <w:rFonts w:eastAsia="Calibri"/>
          <w:sz w:val="26"/>
          <w:szCs w:val="26"/>
          <w:lang w:val="vi-VN"/>
        </w:rPr>
        <w:t>. Khiển trách.</w:t>
      </w:r>
    </w:p>
    <w:p w:rsidR="00367161" w:rsidRPr="001C37FE" w:rsidRDefault="00367161" w:rsidP="009603C7">
      <w:pPr>
        <w:spacing w:before="60" w:after="20" w:line="288" w:lineRule="auto"/>
        <w:jc w:val="both"/>
        <w:rPr>
          <w:rFonts w:eastAsia="Calibri"/>
          <w:sz w:val="26"/>
          <w:szCs w:val="26"/>
          <w:lang w:val="vi-VN"/>
        </w:rPr>
      </w:pPr>
      <w:r w:rsidRPr="001C37FE">
        <w:rPr>
          <w:rFonts w:eastAsia="Calibri"/>
          <w:b/>
          <w:bCs/>
          <w:sz w:val="26"/>
          <w:szCs w:val="26"/>
          <w:lang w:val="vi-VN"/>
        </w:rPr>
        <w:t xml:space="preserve">Câu </w:t>
      </w:r>
      <w:r w:rsidRPr="001C37FE">
        <w:rPr>
          <w:rFonts w:eastAsia="Calibri"/>
          <w:b/>
          <w:bCs/>
          <w:sz w:val="26"/>
          <w:szCs w:val="26"/>
        </w:rPr>
        <w:t>8</w:t>
      </w:r>
      <w:r w:rsidRPr="001C37FE">
        <w:rPr>
          <w:rFonts w:eastAsia="Calibri"/>
          <w:sz w:val="26"/>
          <w:szCs w:val="26"/>
          <w:lang w:val="vi-VN"/>
        </w:rPr>
        <w:t>: Công dân đề nghị cơ quan nhà nước có thẩm quyền xem xét lại quyết định hành chính khi có căn cứ cho rằng quyết định đó trái pháp luật là thực hiện quyền nào sau đây?</w:t>
      </w:r>
    </w:p>
    <w:p w:rsidR="00367161" w:rsidRPr="001C37FE" w:rsidRDefault="00367161" w:rsidP="009603C7">
      <w:pPr>
        <w:spacing w:before="60" w:after="20" w:line="288" w:lineRule="auto"/>
        <w:jc w:val="both"/>
        <w:rPr>
          <w:rFonts w:eastAsia="Calibri"/>
          <w:sz w:val="26"/>
          <w:szCs w:val="26"/>
          <w:lang w:val="vi-VN"/>
        </w:rPr>
      </w:pPr>
      <w:r w:rsidRPr="001C37FE">
        <w:rPr>
          <w:rFonts w:eastAsia="Calibri"/>
          <w:sz w:val="26"/>
          <w:szCs w:val="26"/>
        </w:rPr>
        <w:tab/>
      </w:r>
      <w:r w:rsidRPr="001C37FE">
        <w:rPr>
          <w:rFonts w:eastAsia="Calibri"/>
          <w:b/>
          <w:bCs/>
          <w:sz w:val="26"/>
          <w:szCs w:val="26"/>
          <w:lang w:val="vi-VN"/>
        </w:rPr>
        <w:t>A</w:t>
      </w:r>
      <w:r w:rsidRPr="001C37FE">
        <w:rPr>
          <w:rFonts w:eastAsia="Calibri"/>
          <w:sz w:val="26"/>
          <w:szCs w:val="26"/>
          <w:lang w:val="vi-VN"/>
        </w:rPr>
        <w:t>. Khiếu nại.</w:t>
      </w:r>
      <w:r w:rsidRPr="001C37FE">
        <w:rPr>
          <w:rFonts w:eastAsia="Calibri"/>
          <w:sz w:val="26"/>
          <w:szCs w:val="26"/>
          <w:lang w:val="vi-VN"/>
        </w:rPr>
        <w:tab/>
      </w:r>
      <w:r w:rsidRPr="001C37FE">
        <w:rPr>
          <w:rFonts w:eastAsia="Calibri"/>
          <w:sz w:val="26"/>
          <w:szCs w:val="26"/>
          <w:lang w:val="vi-VN"/>
        </w:rPr>
        <w:tab/>
      </w:r>
      <w:r w:rsidRPr="001C37FE">
        <w:rPr>
          <w:rFonts w:eastAsia="Calibri"/>
          <w:b/>
          <w:bCs/>
          <w:sz w:val="26"/>
          <w:szCs w:val="26"/>
          <w:lang w:val="vi-VN"/>
        </w:rPr>
        <w:t>B.</w:t>
      </w:r>
      <w:r w:rsidRPr="001C37FE">
        <w:rPr>
          <w:rFonts w:eastAsia="Calibri"/>
          <w:sz w:val="26"/>
          <w:szCs w:val="26"/>
          <w:lang w:val="vi-VN"/>
        </w:rPr>
        <w:t xml:space="preserve"> Tố cáo.</w:t>
      </w:r>
      <w:r w:rsidRPr="001C37FE">
        <w:rPr>
          <w:rFonts w:eastAsia="Calibri"/>
          <w:sz w:val="26"/>
          <w:szCs w:val="26"/>
          <w:lang w:val="vi-VN"/>
        </w:rPr>
        <w:tab/>
      </w:r>
      <w:r w:rsidRPr="001C37FE">
        <w:rPr>
          <w:rFonts w:eastAsia="Calibri"/>
          <w:sz w:val="26"/>
          <w:szCs w:val="26"/>
          <w:lang w:val="vi-VN"/>
        </w:rPr>
        <w:tab/>
      </w:r>
      <w:r w:rsidRPr="001C37FE">
        <w:rPr>
          <w:rFonts w:eastAsia="Calibri"/>
          <w:b/>
          <w:bCs/>
          <w:sz w:val="26"/>
          <w:szCs w:val="26"/>
          <w:lang w:val="vi-VN"/>
        </w:rPr>
        <w:t>C</w:t>
      </w:r>
      <w:r w:rsidRPr="001C37FE">
        <w:rPr>
          <w:rFonts w:eastAsia="Calibri"/>
          <w:sz w:val="26"/>
          <w:szCs w:val="26"/>
          <w:lang w:val="vi-VN"/>
        </w:rPr>
        <w:t>. Biểu tình.</w:t>
      </w:r>
      <w:r w:rsidRPr="001C37FE">
        <w:rPr>
          <w:rFonts w:eastAsia="Calibri"/>
          <w:sz w:val="26"/>
          <w:szCs w:val="26"/>
          <w:lang w:val="vi-VN"/>
        </w:rPr>
        <w:tab/>
      </w:r>
      <w:r w:rsidRPr="001C37FE">
        <w:rPr>
          <w:rFonts w:eastAsia="Calibri"/>
          <w:sz w:val="26"/>
          <w:szCs w:val="26"/>
          <w:lang w:val="vi-VN"/>
        </w:rPr>
        <w:tab/>
      </w:r>
      <w:r w:rsidRPr="001C37FE">
        <w:rPr>
          <w:rFonts w:eastAsia="Calibri"/>
          <w:b/>
          <w:bCs/>
          <w:sz w:val="26"/>
          <w:szCs w:val="26"/>
          <w:lang w:val="vi-VN"/>
        </w:rPr>
        <w:t>D</w:t>
      </w:r>
      <w:r w:rsidRPr="001C37FE">
        <w:rPr>
          <w:rFonts w:eastAsia="Calibri"/>
          <w:sz w:val="26"/>
          <w:szCs w:val="26"/>
          <w:lang w:val="vi-VN"/>
        </w:rPr>
        <w:t xml:space="preserve">. </w:t>
      </w:r>
      <w:r w:rsidRPr="001C37FE">
        <w:rPr>
          <w:rFonts w:eastAsia="Calibri"/>
          <w:sz w:val="26"/>
          <w:szCs w:val="26"/>
        </w:rPr>
        <w:t>Bãi công</w:t>
      </w:r>
      <w:r w:rsidRPr="001C37FE">
        <w:rPr>
          <w:rFonts w:eastAsia="Calibri"/>
          <w:sz w:val="26"/>
          <w:szCs w:val="26"/>
          <w:lang w:val="vi-VN"/>
        </w:rPr>
        <w:t>.</w:t>
      </w:r>
    </w:p>
    <w:p w:rsidR="00367161" w:rsidRPr="001C37FE" w:rsidRDefault="00367161" w:rsidP="009603C7">
      <w:pPr>
        <w:spacing w:before="60" w:after="20" w:line="288" w:lineRule="auto"/>
        <w:jc w:val="both"/>
        <w:rPr>
          <w:rFonts w:eastAsia="Calibri"/>
          <w:spacing w:val="-4"/>
          <w:sz w:val="26"/>
          <w:szCs w:val="26"/>
          <w:lang w:val="vi-VN"/>
        </w:rPr>
      </w:pPr>
      <w:r w:rsidRPr="001C37FE">
        <w:rPr>
          <w:rFonts w:eastAsia="Calibri"/>
          <w:b/>
          <w:bCs/>
          <w:spacing w:val="-4"/>
          <w:sz w:val="26"/>
          <w:szCs w:val="26"/>
          <w:lang w:val="vi-VN"/>
        </w:rPr>
        <w:t xml:space="preserve">Câu </w:t>
      </w:r>
      <w:r w:rsidRPr="001C37FE">
        <w:rPr>
          <w:rFonts w:eastAsia="Calibri"/>
          <w:b/>
          <w:bCs/>
          <w:spacing w:val="-4"/>
          <w:sz w:val="26"/>
          <w:szCs w:val="26"/>
        </w:rPr>
        <w:t>9</w:t>
      </w:r>
      <w:r w:rsidRPr="001C37FE">
        <w:rPr>
          <w:rFonts w:eastAsia="Calibri"/>
          <w:b/>
          <w:bCs/>
          <w:spacing w:val="-4"/>
          <w:sz w:val="26"/>
          <w:szCs w:val="26"/>
          <w:lang w:val="vi-VN"/>
        </w:rPr>
        <w:t>:</w:t>
      </w:r>
      <w:r w:rsidRPr="001C37FE">
        <w:rPr>
          <w:rFonts w:eastAsia="Calibri"/>
          <w:spacing w:val="-4"/>
          <w:sz w:val="26"/>
          <w:szCs w:val="26"/>
          <w:lang w:val="vi-VN"/>
        </w:rPr>
        <w:t xml:space="preserve"> Nhà nước cho phép công dân được thực hiện quyền tố cáo nhằm mục đích nào sau đây?</w:t>
      </w:r>
    </w:p>
    <w:p w:rsidR="00367161" w:rsidRPr="001C37FE" w:rsidRDefault="00367161" w:rsidP="009603C7">
      <w:pPr>
        <w:spacing w:before="60" w:after="20" w:line="288" w:lineRule="auto"/>
        <w:jc w:val="both"/>
        <w:rPr>
          <w:rFonts w:eastAsia="Calibri"/>
          <w:sz w:val="26"/>
          <w:szCs w:val="26"/>
          <w:lang w:val="vi-VN"/>
        </w:rPr>
      </w:pPr>
      <w:r w:rsidRPr="001C37FE">
        <w:rPr>
          <w:rFonts w:eastAsia="Calibri"/>
          <w:b/>
          <w:bCs/>
          <w:sz w:val="26"/>
          <w:szCs w:val="26"/>
          <w:lang w:val="vi-VN"/>
        </w:rPr>
        <w:t>A</w:t>
      </w:r>
      <w:r w:rsidRPr="001C37FE">
        <w:rPr>
          <w:rFonts w:eastAsia="Calibri"/>
          <w:sz w:val="26"/>
          <w:szCs w:val="26"/>
          <w:lang w:val="vi-VN"/>
        </w:rPr>
        <w:t>. Ngăn chặn việc làm trái luật.</w:t>
      </w:r>
      <w:r w:rsidRPr="001C37FE">
        <w:rPr>
          <w:rFonts w:eastAsia="Calibri"/>
          <w:sz w:val="26"/>
          <w:szCs w:val="26"/>
          <w:lang w:val="vi-VN"/>
        </w:rPr>
        <w:tab/>
      </w:r>
      <w:r w:rsidRPr="001C37FE">
        <w:rPr>
          <w:rFonts w:eastAsia="Calibri"/>
          <w:sz w:val="26"/>
          <w:szCs w:val="26"/>
          <w:lang w:val="vi-VN"/>
        </w:rPr>
        <w:tab/>
      </w:r>
      <w:r w:rsidRPr="001C37FE">
        <w:rPr>
          <w:rFonts w:eastAsia="Calibri"/>
          <w:b/>
          <w:bCs/>
          <w:sz w:val="26"/>
          <w:szCs w:val="26"/>
          <w:lang w:val="vi-VN"/>
        </w:rPr>
        <w:t>B</w:t>
      </w:r>
      <w:r w:rsidRPr="001C37FE">
        <w:rPr>
          <w:rFonts w:eastAsia="Calibri"/>
          <w:sz w:val="26"/>
          <w:szCs w:val="26"/>
          <w:lang w:val="vi-VN"/>
        </w:rPr>
        <w:t xml:space="preserve">. Khôi phục mọi </w:t>
      </w:r>
      <w:r w:rsidRPr="001C37FE">
        <w:rPr>
          <w:rFonts w:eastAsia="Calibri"/>
          <w:sz w:val="26"/>
          <w:szCs w:val="26"/>
        </w:rPr>
        <w:t>nguồn thu nhập</w:t>
      </w:r>
      <w:r w:rsidRPr="001C37FE">
        <w:rPr>
          <w:rFonts w:eastAsia="Calibri"/>
          <w:sz w:val="26"/>
          <w:szCs w:val="26"/>
          <w:lang w:val="vi-VN"/>
        </w:rPr>
        <w:t>.</w:t>
      </w:r>
    </w:p>
    <w:p w:rsidR="00367161" w:rsidRPr="001C37FE" w:rsidRDefault="00367161" w:rsidP="009603C7">
      <w:pPr>
        <w:spacing w:before="60" w:after="20" w:line="288" w:lineRule="auto"/>
        <w:jc w:val="both"/>
        <w:rPr>
          <w:rFonts w:eastAsia="Calibri"/>
          <w:sz w:val="26"/>
          <w:szCs w:val="26"/>
          <w:lang w:val="vi-VN"/>
        </w:rPr>
      </w:pPr>
      <w:r w:rsidRPr="001C37FE">
        <w:rPr>
          <w:rFonts w:eastAsia="Calibri"/>
          <w:b/>
          <w:bCs/>
          <w:sz w:val="26"/>
          <w:szCs w:val="26"/>
          <w:lang w:val="vi-VN"/>
        </w:rPr>
        <w:t>C.</w:t>
      </w:r>
      <w:r w:rsidRPr="001C37FE">
        <w:rPr>
          <w:rFonts w:eastAsia="Calibri"/>
          <w:b/>
          <w:bCs/>
          <w:sz w:val="26"/>
          <w:szCs w:val="26"/>
        </w:rPr>
        <w:t xml:space="preserve"> </w:t>
      </w:r>
      <w:r w:rsidRPr="001C37FE">
        <w:rPr>
          <w:rFonts w:eastAsia="Calibri"/>
          <w:sz w:val="26"/>
          <w:szCs w:val="26"/>
        </w:rPr>
        <w:t>Cô lập đối tượng nhập cảnh</w:t>
      </w:r>
      <w:r w:rsidRPr="001C37FE">
        <w:rPr>
          <w:rFonts w:eastAsia="Calibri"/>
          <w:sz w:val="26"/>
          <w:szCs w:val="26"/>
          <w:lang w:val="vi-VN"/>
        </w:rPr>
        <w:tab/>
      </w:r>
      <w:r w:rsidRPr="001C37FE">
        <w:rPr>
          <w:rFonts w:eastAsia="Calibri"/>
          <w:sz w:val="26"/>
          <w:szCs w:val="26"/>
          <w:lang w:val="vi-VN"/>
        </w:rPr>
        <w:tab/>
      </w:r>
      <w:r w:rsidRPr="001C37FE">
        <w:rPr>
          <w:rFonts w:eastAsia="Calibri"/>
          <w:b/>
          <w:bCs/>
          <w:sz w:val="26"/>
          <w:szCs w:val="26"/>
          <w:lang w:val="vi-VN"/>
        </w:rPr>
        <w:t>D</w:t>
      </w:r>
      <w:r w:rsidRPr="001C37FE">
        <w:rPr>
          <w:rFonts w:eastAsia="Calibri"/>
          <w:sz w:val="26"/>
          <w:szCs w:val="26"/>
          <w:lang w:val="vi-VN"/>
        </w:rPr>
        <w:t>. Khai thác bí mật đời tư.</w:t>
      </w:r>
    </w:p>
    <w:p w:rsidR="00367161" w:rsidRPr="001C37FE" w:rsidRDefault="00367161" w:rsidP="009603C7">
      <w:pPr>
        <w:spacing w:before="60" w:after="20" w:line="288" w:lineRule="auto"/>
        <w:jc w:val="both"/>
        <w:rPr>
          <w:rFonts w:eastAsia="Calibri"/>
          <w:sz w:val="26"/>
          <w:szCs w:val="26"/>
        </w:rPr>
      </w:pPr>
      <w:r w:rsidRPr="001C37FE">
        <w:rPr>
          <w:rFonts w:eastAsia="Calibri"/>
          <w:b/>
          <w:bCs/>
          <w:sz w:val="26"/>
          <w:szCs w:val="26"/>
        </w:rPr>
        <w:t>Câu 10</w:t>
      </w:r>
      <w:r w:rsidRPr="001C37FE">
        <w:rPr>
          <w:rFonts w:eastAsia="Calibri"/>
          <w:sz w:val="26"/>
          <w:szCs w:val="26"/>
        </w:rPr>
        <w:t>: Theo quy định của pháp luật, mọi công dân đều được hưởng quyền nào sau đây?</w:t>
      </w:r>
    </w:p>
    <w:p w:rsidR="00367161" w:rsidRPr="001C37FE" w:rsidRDefault="00367161" w:rsidP="009603C7">
      <w:pPr>
        <w:spacing w:before="60" w:after="20" w:line="288" w:lineRule="auto"/>
        <w:jc w:val="both"/>
        <w:rPr>
          <w:rFonts w:eastAsia="Calibri"/>
          <w:sz w:val="26"/>
          <w:szCs w:val="26"/>
        </w:rPr>
      </w:pPr>
      <w:r w:rsidRPr="001C37FE">
        <w:rPr>
          <w:rFonts w:eastAsia="Calibri"/>
          <w:sz w:val="26"/>
          <w:szCs w:val="26"/>
        </w:rPr>
        <w:tab/>
      </w:r>
      <w:r w:rsidRPr="001C37FE">
        <w:rPr>
          <w:rFonts w:eastAsia="Calibri"/>
          <w:b/>
          <w:bCs/>
          <w:sz w:val="26"/>
          <w:szCs w:val="26"/>
        </w:rPr>
        <w:t>A</w:t>
      </w:r>
      <w:r w:rsidRPr="001C37FE">
        <w:rPr>
          <w:rFonts w:eastAsia="Calibri"/>
          <w:sz w:val="26"/>
          <w:szCs w:val="26"/>
        </w:rPr>
        <w:t>. Học từ thấp đến cao.</w:t>
      </w:r>
      <w:r w:rsidRPr="001C37FE">
        <w:rPr>
          <w:rFonts w:eastAsia="Calibri"/>
          <w:sz w:val="26"/>
          <w:szCs w:val="26"/>
        </w:rPr>
        <w:tab/>
      </w:r>
      <w:r w:rsidRPr="001C37FE">
        <w:rPr>
          <w:rFonts w:eastAsia="Calibri"/>
          <w:sz w:val="26"/>
          <w:szCs w:val="26"/>
        </w:rPr>
        <w:tab/>
      </w:r>
      <w:r w:rsidRPr="001C37FE">
        <w:rPr>
          <w:rFonts w:eastAsia="Calibri"/>
          <w:sz w:val="26"/>
          <w:szCs w:val="26"/>
        </w:rPr>
        <w:tab/>
      </w:r>
      <w:r w:rsidRPr="001C37FE">
        <w:rPr>
          <w:rFonts w:eastAsia="Calibri"/>
          <w:b/>
          <w:bCs/>
          <w:sz w:val="26"/>
          <w:szCs w:val="26"/>
        </w:rPr>
        <w:t>B</w:t>
      </w:r>
      <w:r w:rsidRPr="001C37FE">
        <w:rPr>
          <w:rFonts w:eastAsia="Calibri"/>
          <w:sz w:val="26"/>
          <w:szCs w:val="26"/>
        </w:rPr>
        <w:t>. Miễn toàn bộ học phí.</w:t>
      </w:r>
    </w:p>
    <w:p w:rsidR="00367161" w:rsidRPr="001C37FE" w:rsidRDefault="00367161" w:rsidP="009603C7">
      <w:pPr>
        <w:spacing w:before="60" w:after="20" w:line="288" w:lineRule="auto"/>
        <w:jc w:val="both"/>
        <w:rPr>
          <w:rFonts w:eastAsia="Calibri"/>
          <w:sz w:val="26"/>
          <w:szCs w:val="26"/>
        </w:rPr>
      </w:pPr>
      <w:r w:rsidRPr="001C37FE">
        <w:rPr>
          <w:rFonts w:eastAsia="Calibri"/>
          <w:sz w:val="26"/>
          <w:szCs w:val="26"/>
        </w:rPr>
        <w:tab/>
      </w:r>
      <w:r w:rsidRPr="001C37FE">
        <w:rPr>
          <w:rFonts w:eastAsia="Calibri"/>
          <w:b/>
          <w:bCs/>
          <w:sz w:val="26"/>
          <w:szCs w:val="26"/>
        </w:rPr>
        <w:t>C</w:t>
      </w:r>
      <w:r w:rsidRPr="001C37FE">
        <w:rPr>
          <w:rFonts w:eastAsia="Calibri"/>
          <w:sz w:val="26"/>
          <w:szCs w:val="26"/>
        </w:rPr>
        <w:t>. Hưởng mọi sự ưu đãi.</w:t>
      </w:r>
      <w:r w:rsidRPr="001C37FE">
        <w:rPr>
          <w:rFonts w:eastAsia="Calibri"/>
          <w:sz w:val="26"/>
          <w:szCs w:val="26"/>
        </w:rPr>
        <w:tab/>
      </w:r>
      <w:r w:rsidRPr="001C37FE">
        <w:rPr>
          <w:rFonts w:eastAsia="Calibri"/>
          <w:sz w:val="26"/>
          <w:szCs w:val="26"/>
        </w:rPr>
        <w:tab/>
      </w:r>
      <w:r w:rsidRPr="001C37FE">
        <w:rPr>
          <w:rFonts w:eastAsia="Calibri"/>
          <w:sz w:val="26"/>
          <w:szCs w:val="26"/>
        </w:rPr>
        <w:tab/>
      </w:r>
      <w:r w:rsidRPr="001C37FE">
        <w:rPr>
          <w:rFonts w:eastAsia="Calibri"/>
          <w:b/>
          <w:bCs/>
          <w:sz w:val="26"/>
          <w:szCs w:val="26"/>
        </w:rPr>
        <w:t>D</w:t>
      </w:r>
      <w:r w:rsidRPr="001C37FE">
        <w:rPr>
          <w:rFonts w:eastAsia="Calibri"/>
          <w:sz w:val="26"/>
          <w:szCs w:val="26"/>
        </w:rPr>
        <w:t>. Đặc cách trong tuyển sinh.</w:t>
      </w:r>
    </w:p>
    <w:p w:rsidR="00367161" w:rsidRPr="001C37FE" w:rsidRDefault="00367161" w:rsidP="009603C7">
      <w:pPr>
        <w:spacing w:before="60" w:after="20" w:line="288" w:lineRule="auto"/>
        <w:jc w:val="both"/>
        <w:rPr>
          <w:rFonts w:eastAsia="Calibri"/>
          <w:sz w:val="26"/>
          <w:szCs w:val="26"/>
        </w:rPr>
      </w:pPr>
      <w:r w:rsidRPr="001C37FE">
        <w:rPr>
          <w:rFonts w:eastAsia="Calibri"/>
          <w:b/>
          <w:bCs/>
          <w:sz w:val="26"/>
          <w:szCs w:val="26"/>
        </w:rPr>
        <w:t>Câu 11:</w:t>
      </w:r>
      <w:r w:rsidRPr="001C37FE">
        <w:rPr>
          <w:rFonts w:eastAsia="Calibri"/>
          <w:sz w:val="26"/>
          <w:szCs w:val="26"/>
        </w:rPr>
        <w:t xml:space="preserve"> Một trong những nội dung quyền học tập là mọi công dân đều được thực hiện quyền nào sau đây? </w:t>
      </w:r>
    </w:p>
    <w:p w:rsidR="00367161" w:rsidRPr="001C37FE" w:rsidRDefault="00367161" w:rsidP="009603C7">
      <w:pPr>
        <w:spacing w:before="60" w:after="20" w:line="288" w:lineRule="auto"/>
        <w:jc w:val="both"/>
        <w:rPr>
          <w:rFonts w:eastAsia="Calibri"/>
          <w:sz w:val="26"/>
          <w:szCs w:val="26"/>
        </w:rPr>
      </w:pPr>
      <w:r w:rsidRPr="001C37FE">
        <w:rPr>
          <w:rFonts w:eastAsia="Calibri"/>
          <w:sz w:val="26"/>
          <w:szCs w:val="26"/>
        </w:rPr>
        <w:tab/>
      </w:r>
      <w:r w:rsidRPr="001C37FE">
        <w:rPr>
          <w:rFonts w:eastAsia="Calibri"/>
          <w:b/>
          <w:bCs/>
          <w:sz w:val="26"/>
          <w:szCs w:val="26"/>
        </w:rPr>
        <w:t>A</w:t>
      </w:r>
      <w:r w:rsidRPr="001C37FE">
        <w:rPr>
          <w:rFonts w:eastAsia="Calibri"/>
          <w:sz w:val="26"/>
          <w:szCs w:val="26"/>
        </w:rPr>
        <w:t>. Học suốt đời.</w:t>
      </w:r>
      <w:r w:rsidRPr="001C37FE">
        <w:rPr>
          <w:rFonts w:eastAsia="Calibri"/>
          <w:sz w:val="26"/>
          <w:szCs w:val="26"/>
        </w:rPr>
        <w:tab/>
      </w:r>
      <w:r w:rsidRPr="001C37FE">
        <w:rPr>
          <w:rFonts w:eastAsia="Calibri"/>
          <w:sz w:val="26"/>
          <w:szCs w:val="26"/>
        </w:rPr>
        <w:tab/>
      </w:r>
      <w:r w:rsidRPr="001C37FE">
        <w:rPr>
          <w:rFonts w:eastAsia="Calibri"/>
          <w:sz w:val="26"/>
          <w:szCs w:val="26"/>
        </w:rPr>
        <w:tab/>
      </w:r>
      <w:r w:rsidRPr="001C37FE">
        <w:rPr>
          <w:rFonts w:eastAsia="Calibri"/>
          <w:sz w:val="26"/>
          <w:szCs w:val="26"/>
        </w:rPr>
        <w:tab/>
      </w:r>
      <w:r w:rsidRPr="001C37FE">
        <w:rPr>
          <w:rFonts w:eastAsia="Calibri"/>
          <w:b/>
          <w:bCs/>
          <w:sz w:val="26"/>
          <w:szCs w:val="26"/>
        </w:rPr>
        <w:t>B</w:t>
      </w:r>
      <w:r w:rsidRPr="001C37FE">
        <w:rPr>
          <w:rFonts w:eastAsia="Calibri"/>
          <w:sz w:val="26"/>
          <w:szCs w:val="26"/>
        </w:rPr>
        <w:t>. Cấp học bổng.</w:t>
      </w:r>
      <w:r w:rsidRPr="001C37FE">
        <w:rPr>
          <w:rFonts w:eastAsia="Calibri"/>
          <w:sz w:val="26"/>
          <w:szCs w:val="26"/>
        </w:rPr>
        <w:tab/>
      </w:r>
      <w:r w:rsidRPr="001C37FE">
        <w:rPr>
          <w:rFonts w:eastAsia="Calibri"/>
          <w:sz w:val="26"/>
          <w:szCs w:val="26"/>
        </w:rPr>
        <w:tab/>
      </w:r>
    </w:p>
    <w:p w:rsidR="00367161" w:rsidRPr="001C37FE" w:rsidRDefault="00367161" w:rsidP="009603C7">
      <w:pPr>
        <w:spacing w:before="60" w:after="20" w:line="288" w:lineRule="auto"/>
        <w:jc w:val="both"/>
        <w:rPr>
          <w:rFonts w:eastAsia="Calibri"/>
          <w:sz w:val="26"/>
          <w:szCs w:val="26"/>
        </w:rPr>
      </w:pPr>
      <w:r w:rsidRPr="001C37FE">
        <w:rPr>
          <w:rFonts w:eastAsia="Calibri"/>
          <w:b/>
          <w:bCs/>
          <w:sz w:val="26"/>
          <w:szCs w:val="26"/>
        </w:rPr>
        <w:tab/>
        <w:t>C</w:t>
      </w:r>
      <w:r w:rsidRPr="001C37FE">
        <w:rPr>
          <w:rFonts w:eastAsia="Calibri"/>
          <w:sz w:val="26"/>
          <w:szCs w:val="26"/>
        </w:rPr>
        <w:t>. Miễn phí đào tạo.</w:t>
      </w:r>
      <w:r w:rsidRPr="001C37FE">
        <w:rPr>
          <w:rFonts w:eastAsia="Calibri"/>
          <w:sz w:val="26"/>
          <w:szCs w:val="26"/>
        </w:rPr>
        <w:tab/>
      </w:r>
      <w:r w:rsidRPr="001C37FE">
        <w:rPr>
          <w:rFonts w:eastAsia="Calibri"/>
          <w:sz w:val="26"/>
          <w:szCs w:val="26"/>
        </w:rPr>
        <w:tab/>
      </w:r>
      <w:r w:rsidRPr="001C37FE">
        <w:rPr>
          <w:rFonts w:eastAsia="Calibri"/>
          <w:sz w:val="26"/>
          <w:szCs w:val="26"/>
        </w:rPr>
        <w:tab/>
      </w:r>
      <w:r w:rsidRPr="001C37FE">
        <w:rPr>
          <w:rFonts w:eastAsia="Calibri"/>
          <w:sz w:val="26"/>
          <w:szCs w:val="26"/>
        </w:rPr>
        <w:tab/>
      </w:r>
      <w:r w:rsidRPr="001C37FE">
        <w:rPr>
          <w:rFonts w:eastAsia="Calibri"/>
          <w:b/>
          <w:bCs/>
          <w:sz w:val="26"/>
          <w:szCs w:val="26"/>
        </w:rPr>
        <w:t>D</w:t>
      </w:r>
      <w:r w:rsidRPr="001C37FE">
        <w:rPr>
          <w:rFonts w:eastAsia="Calibri"/>
          <w:sz w:val="26"/>
          <w:szCs w:val="26"/>
        </w:rPr>
        <w:t>. Trợ cấp khó khăn.</w:t>
      </w:r>
    </w:p>
    <w:p w:rsidR="00367161" w:rsidRPr="001C37FE" w:rsidRDefault="00367161" w:rsidP="009603C7">
      <w:pPr>
        <w:spacing w:before="60" w:after="20" w:line="288" w:lineRule="auto"/>
        <w:jc w:val="both"/>
        <w:rPr>
          <w:rFonts w:eastAsia="Calibri"/>
          <w:sz w:val="26"/>
          <w:szCs w:val="26"/>
        </w:rPr>
      </w:pPr>
      <w:r w:rsidRPr="001C37FE">
        <w:rPr>
          <w:rFonts w:eastAsia="Calibri"/>
          <w:b/>
          <w:bCs/>
          <w:sz w:val="26"/>
          <w:szCs w:val="26"/>
        </w:rPr>
        <w:t>Câu 12</w:t>
      </w:r>
      <w:r w:rsidRPr="001C37FE">
        <w:rPr>
          <w:rFonts w:eastAsia="Calibri"/>
          <w:sz w:val="26"/>
          <w:szCs w:val="26"/>
        </w:rPr>
        <w:t xml:space="preserve">. Một trong những nội dung quyền học tập là mọi công dân đều được hưởng quyền nào sau đây? </w:t>
      </w:r>
    </w:p>
    <w:p w:rsidR="00367161" w:rsidRPr="001C37FE" w:rsidRDefault="00367161" w:rsidP="009603C7">
      <w:pPr>
        <w:spacing w:before="60" w:after="20" w:line="288" w:lineRule="auto"/>
        <w:jc w:val="both"/>
        <w:rPr>
          <w:rFonts w:eastAsia="Calibri"/>
          <w:sz w:val="26"/>
          <w:szCs w:val="26"/>
        </w:rPr>
      </w:pPr>
      <w:r w:rsidRPr="001C37FE">
        <w:rPr>
          <w:rFonts w:eastAsia="Calibri"/>
          <w:sz w:val="26"/>
          <w:szCs w:val="26"/>
        </w:rPr>
        <w:tab/>
      </w:r>
      <w:r w:rsidRPr="001C37FE">
        <w:rPr>
          <w:rFonts w:eastAsia="Calibri"/>
          <w:b/>
          <w:bCs/>
          <w:sz w:val="26"/>
          <w:szCs w:val="26"/>
        </w:rPr>
        <w:t>A</w:t>
      </w:r>
      <w:r w:rsidRPr="001C37FE">
        <w:rPr>
          <w:rFonts w:eastAsia="Calibri"/>
          <w:sz w:val="26"/>
          <w:szCs w:val="26"/>
        </w:rPr>
        <w:t>. Học không hạn chế.</w:t>
      </w:r>
      <w:r w:rsidRPr="001C37FE">
        <w:rPr>
          <w:rFonts w:eastAsia="Calibri"/>
          <w:sz w:val="26"/>
          <w:szCs w:val="26"/>
        </w:rPr>
        <w:tab/>
      </w:r>
      <w:r w:rsidRPr="001C37FE">
        <w:rPr>
          <w:rFonts w:eastAsia="Calibri"/>
          <w:sz w:val="26"/>
          <w:szCs w:val="26"/>
        </w:rPr>
        <w:tab/>
      </w:r>
      <w:r w:rsidRPr="001C37FE">
        <w:rPr>
          <w:rFonts w:eastAsia="Calibri"/>
          <w:sz w:val="26"/>
          <w:szCs w:val="26"/>
        </w:rPr>
        <w:tab/>
      </w:r>
      <w:r w:rsidRPr="001C37FE">
        <w:rPr>
          <w:rFonts w:eastAsia="Calibri"/>
          <w:b/>
          <w:bCs/>
          <w:sz w:val="26"/>
          <w:szCs w:val="26"/>
        </w:rPr>
        <w:t>B</w:t>
      </w:r>
      <w:r w:rsidRPr="001C37FE">
        <w:rPr>
          <w:rFonts w:eastAsia="Calibri"/>
          <w:sz w:val="26"/>
          <w:szCs w:val="26"/>
        </w:rPr>
        <w:t>. Miễn phí dịch vụ.</w:t>
      </w:r>
    </w:p>
    <w:p w:rsidR="00367161" w:rsidRPr="001C37FE" w:rsidRDefault="00367161" w:rsidP="009603C7">
      <w:pPr>
        <w:spacing w:before="60" w:after="20" w:line="288" w:lineRule="auto"/>
        <w:jc w:val="both"/>
        <w:rPr>
          <w:rFonts w:eastAsia="Calibri"/>
          <w:sz w:val="26"/>
          <w:szCs w:val="26"/>
        </w:rPr>
      </w:pPr>
      <w:r w:rsidRPr="001C37FE">
        <w:rPr>
          <w:rFonts w:eastAsia="Calibri"/>
          <w:b/>
          <w:bCs/>
          <w:sz w:val="26"/>
          <w:szCs w:val="26"/>
        </w:rPr>
        <w:tab/>
        <w:t>C</w:t>
      </w:r>
      <w:r w:rsidRPr="001C37FE">
        <w:rPr>
          <w:rFonts w:eastAsia="Calibri"/>
          <w:sz w:val="26"/>
          <w:szCs w:val="26"/>
        </w:rPr>
        <w:t>. Đặc cách xét tuyển.</w:t>
      </w:r>
      <w:r w:rsidRPr="001C37FE">
        <w:rPr>
          <w:rFonts w:eastAsia="Calibri"/>
          <w:sz w:val="26"/>
          <w:szCs w:val="26"/>
        </w:rPr>
        <w:tab/>
      </w:r>
      <w:r w:rsidRPr="001C37FE">
        <w:rPr>
          <w:rFonts w:eastAsia="Calibri"/>
          <w:sz w:val="26"/>
          <w:szCs w:val="26"/>
        </w:rPr>
        <w:tab/>
      </w:r>
      <w:r w:rsidRPr="001C37FE">
        <w:rPr>
          <w:rFonts w:eastAsia="Calibri"/>
          <w:sz w:val="26"/>
          <w:szCs w:val="26"/>
        </w:rPr>
        <w:tab/>
      </w:r>
      <w:r w:rsidRPr="001C37FE">
        <w:rPr>
          <w:rFonts w:eastAsia="Calibri"/>
          <w:b/>
          <w:bCs/>
          <w:sz w:val="26"/>
          <w:szCs w:val="26"/>
        </w:rPr>
        <w:t>C</w:t>
      </w:r>
      <w:r w:rsidRPr="001C37FE">
        <w:rPr>
          <w:rFonts w:eastAsia="Calibri"/>
          <w:sz w:val="26"/>
          <w:szCs w:val="26"/>
        </w:rPr>
        <w:t>. Cộng điểm ưu tiên.</w:t>
      </w:r>
    </w:p>
    <w:p w:rsidR="00367161" w:rsidRPr="001C37FE" w:rsidRDefault="00367161" w:rsidP="009603C7">
      <w:pPr>
        <w:spacing w:before="60" w:after="20" w:line="288" w:lineRule="auto"/>
        <w:jc w:val="both"/>
        <w:rPr>
          <w:rFonts w:eastAsia="Calibri"/>
          <w:sz w:val="26"/>
          <w:szCs w:val="26"/>
        </w:rPr>
      </w:pPr>
      <w:r w:rsidRPr="001C37FE">
        <w:rPr>
          <w:rFonts w:eastAsia="Calibri"/>
          <w:b/>
          <w:bCs/>
          <w:sz w:val="26"/>
          <w:szCs w:val="26"/>
        </w:rPr>
        <w:t>Câu 13</w:t>
      </w:r>
      <w:r w:rsidRPr="001C37FE">
        <w:rPr>
          <w:rFonts w:eastAsia="Calibri"/>
          <w:sz w:val="26"/>
          <w:szCs w:val="26"/>
        </w:rPr>
        <w:t>. Một trong những nội dung của quyền sáng tạo là mọi công dân đều được thực hiện hành vi nào sau đây?</w:t>
      </w:r>
    </w:p>
    <w:p w:rsidR="00367161" w:rsidRPr="001C37FE" w:rsidRDefault="00367161" w:rsidP="009603C7">
      <w:pPr>
        <w:spacing w:before="60" w:after="20" w:line="288" w:lineRule="auto"/>
        <w:jc w:val="both"/>
        <w:rPr>
          <w:rFonts w:eastAsia="Calibri"/>
          <w:sz w:val="26"/>
          <w:szCs w:val="26"/>
        </w:rPr>
      </w:pPr>
      <w:r w:rsidRPr="001C37FE">
        <w:rPr>
          <w:rFonts w:eastAsia="Calibri"/>
          <w:b/>
          <w:bCs/>
          <w:sz w:val="26"/>
          <w:szCs w:val="26"/>
        </w:rPr>
        <w:tab/>
        <w:t>A</w:t>
      </w:r>
      <w:r w:rsidRPr="001C37FE">
        <w:rPr>
          <w:rFonts w:eastAsia="Calibri"/>
          <w:sz w:val="26"/>
          <w:szCs w:val="26"/>
        </w:rPr>
        <w:t>. Nghiên cứu khoa học.</w:t>
      </w:r>
      <w:r w:rsidRPr="001C37FE">
        <w:rPr>
          <w:rFonts w:eastAsia="Calibri"/>
          <w:sz w:val="26"/>
          <w:szCs w:val="26"/>
        </w:rPr>
        <w:tab/>
      </w:r>
      <w:r w:rsidRPr="001C37FE">
        <w:rPr>
          <w:rFonts w:eastAsia="Calibri"/>
          <w:sz w:val="26"/>
          <w:szCs w:val="26"/>
        </w:rPr>
        <w:tab/>
      </w:r>
      <w:r w:rsidRPr="001C37FE">
        <w:rPr>
          <w:rFonts w:eastAsia="Calibri"/>
          <w:sz w:val="26"/>
          <w:szCs w:val="26"/>
        </w:rPr>
        <w:tab/>
      </w:r>
      <w:r w:rsidRPr="001C37FE">
        <w:rPr>
          <w:rFonts w:eastAsia="Calibri"/>
          <w:b/>
          <w:bCs/>
          <w:sz w:val="26"/>
          <w:szCs w:val="26"/>
        </w:rPr>
        <w:t>B</w:t>
      </w:r>
      <w:r w:rsidRPr="001C37FE">
        <w:rPr>
          <w:rFonts w:eastAsia="Calibri"/>
          <w:sz w:val="26"/>
          <w:szCs w:val="26"/>
        </w:rPr>
        <w:t>. Chuyển quyền nhân thân.</w:t>
      </w:r>
    </w:p>
    <w:p w:rsidR="00367161" w:rsidRPr="001C37FE" w:rsidRDefault="00367161" w:rsidP="009603C7">
      <w:pPr>
        <w:spacing w:before="60" w:after="20" w:line="288" w:lineRule="auto"/>
        <w:jc w:val="both"/>
        <w:rPr>
          <w:rFonts w:eastAsia="Calibri"/>
          <w:sz w:val="26"/>
          <w:szCs w:val="26"/>
        </w:rPr>
      </w:pPr>
      <w:r w:rsidRPr="001C37FE">
        <w:rPr>
          <w:rFonts w:eastAsia="Calibri"/>
          <w:sz w:val="26"/>
          <w:szCs w:val="26"/>
        </w:rPr>
        <w:tab/>
      </w:r>
      <w:r w:rsidRPr="001C37FE">
        <w:rPr>
          <w:rFonts w:eastAsia="Calibri"/>
          <w:b/>
          <w:bCs/>
          <w:sz w:val="26"/>
          <w:szCs w:val="26"/>
        </w:rPr>
        <w:t>C</w:t>
      </w:r>
      <w:r w:rsidRPr="001C37FE">
        <w:rPr>
          <w:rFonts w:eastAsia="Calibri"/>
          <w:sz w:val="26"/>
          <w:szCs w:val="26"/>
        </w:rPr>
        <w:t>. Công chứng hồ sơ.</w:t>
      </w:r>
      <w:r w:rsidRPr="001C37FE">
        <w:rPr>
          <w:rFonts w:eastAsia="Calibri"/>
          <w:sz w:val="26"/>
          <w:szCs w:val="26"/>
        </w:rPr>
        <w:tab/>
      </w:r>
      <w:r w:rsidRPr="001C37FE">
        <w:rPr>
          <w:rFonts w:eastAsia="Calibri"/>
          <w:sz w:val="26"/>
          <w:szCs w:val="26"/>
        </w:rPr>
        <w:tab/>
      </w:r>
      <w:r w:rsidRPr="001C37FE">
        <w:rPr>
          <w:rFonts w:eastAsia="Calibri"/>
          <w:sz w:val="26"/>
          <w:szCs w:val="26"/>
        </w:rPr>
        <w:tab/>
      </w:r>
      <w:r w:rsidRPr="001C37FE">
        <w:rPr>
          <w:rFonts w:eastAsia="Calibri"/>
          <w:sz w:val="26"/>
          <w:szCs w:val="26"/>
        </w:rPr>
        <w:tab/>
      </w:r>
      <w:r w:rsidRPr="001C37FE">
        <w:rPr>
          <w:rFonts w:eastAsia="Calibri"/>
          <w:b/>
          <w:bCs/>
          <w:sz w:val="26"/>
          <w:szCs w:val="26"/>
        </w:rPr>
        <w:t>D</w:t>
      </w:r>
      <w:r w:rsidRPr="001C37FE">
        <w:rPr>
          <w:rFonts w:eastAsia="Calibri"/>
          <w:sz w:val="26"/>
          <w:szCs w:val="26"/>
        </w:rPr>
        <w:t>. Sưu tầm tài liệu.</w:t>
      </w:r>
    </w:p>
    <w:p w:rsidR="00367161" w:rsidRPr="001C37FE" w:rsidRDefault="00367161" w:rsidP="009603C7">
      <w:pPr>
        <w:spacing w:before="60" w:after="20" w:line="288" w:lineRule="auto"/>
        <w:jc w:val="both"/>
        <w:rPr>
          <w:rFonts w:eastAsia="Calibri"/>
          <w:sz w:val="26"/>
          <w:szCs w:val="26"/>
        </w:rPr>
      </w:pPr>
      <w:r w:rsidRPr="001C37FE">
        <w:rPr>
          <w:rFonts w:eastAsia="Calibri"/>
          <w:b/>
          <w:bCs/>
          <w:sz w:val="26"/>
          <w:szCs w:val="26"/>
        </w:rPr>
        <w:t>Câu 14:</w:t>
      </w:r>
      <w:r w:rsidRPr="001C37FE">
        <w:rPr>
          <w:rFonts w:eastAsia="Calibri"/>
          <w:sz w:val="26"/>
          <w:szCs w:val="26"/>
        </w:rPr>
        <w:t xml:space="preserve"> Một trong những nội dung quyền được phát triển là mọi công dân đều được </w:t>
      </w:r>
    </w:p>
    <w:p w:rsidR="00367161" w:rsidRPr="001C37FE" w:rsidRDefault="00367161" w:rsidP="009603C7">
      <w:pPr>
        <w:spacing w:before="60" w:after="20" w:line="288" w:lineRule="auto"/>
        <w:jc w:val="both"/>
        <w:rPr>
          <w:rFonts w:eastAsia="Calibri"/>
          <w:sz w:val="26"/>
          <w:szCs w:val="26"/>
        </w:rPr>
      </w:pPr>
      <w:r w:rsidRPr="001C37FE">
        <w:rPr>
          <w:rFonts w:eastAsia="Calibri"/>
          <w:sz w:val="26"/>
          <w:szCs w:val="26"/>
        </w:rPr>
        <w:tab/>
      </w:r>
      <w:r w:rsidRPr="001C37FE">
        <w:rPr>
          <w:rFonts w:eastAsia="Calibri"/>
          <w:b/>
          <w:bCs/>
          <w:sz w:val="26"/>
          <w:szCs w:val="26"/>
        </w:rPr>
        <w:t>A</w:t>
      </w:r>
      <w:r w:rsidRPr="001C37FE">
        <w:rPr>
          <w:rFonts w:eastAsia="Calibri"/>
          <w:sz w:val="26"/>
          <w:szCs w:val="26"/>
        </w:rPr>
        <w:t>. hưởng mức sống đầy đủ về vật chất.</w:t>
      </w:r>
      <w:r w:rsidRPr="001C37FE">
        <w:rPr>
          <w:rFonts w:eastAsia="Calibri"/>
          <w:sz w:val="26"/>
          <w:szCs w:val="26"/>
        </w:rPr>
        <w:tab/>
      </w:r>
      <w:r w:rsidRPr="001C37FE">
        <w:rPr>
          <w:rFonts w:eastAsia="Calibri"/>
          <w:b/>
          <w:bCs/>
          <w:sz w:val="26"/>
          <w:szCs w:val="26"/>
        </w:rPr>
        <w:t>B</w:t>
      </w:r>
      <w:r w:rsidRPr="001C37FE">
        <w:rPr>
          <w:rFonts w:eastAsia="Calibri"/>
          <w:sz w:val="26"/>
          <w:szCs w:val="26"/>
        </w:rPr>
        <w:t>. đáp ứng mọi loại nhu cầu.</w:t>
      </w:r>
    </w:p>
    <w:p w:rsidR="00367161" w:rsidRPr="001C37FE" w:rsidRDefault="00367161" w:rsidP="009603C7">
      <w:pPr>
        <w:spacing w:before="60" w:after="20" w:line="288" w:lineRule="auto"/>
        <w:jc w:val="both"/>
        <w:rPr>
          <w:rFonts w:eastAsia="Calibri"/>
          <w:sz w:val="26"/>
          <w:szCs w:val="26"/>
        </w:rPr>
      </w:pPr>
      <w:r w:rsidRPr="001C37FE">
        <w:rPr>
          <w:rFonts w:eastAsia="Calibri"/>
          <w:sz w:val="26"/>
          <w:szCs w:val="26"/>
        </w:rPr>
        <w:tab/>
      </w:r>
      <w:r w:rsidRPr="001C37FE">
        <w:rPr>
          <w:rFonts w:eastAsia="Calibri"/>
          <w:b/>
          <w:bCs/>
          <w:sz w:val="26"/>
          <w:szCs w:val="26"/>
        </w:rPr>
        <w:t>C</w:t>
      </w:r>
      <w:r w:rsidRPr="001C37FE">
        <w:rPr>
          <w:rFonts w:eastAsia="Calibri"/>
          <w:sz w:val="26"/>
          <w:szCs w:val="26"/>
        </w:rPr>
        <w:t>. miễn phí các loại dịch vụ công cộng.</w:t>
      </w:r>
      <w:r w:rsidRPr="001C37FE">
        <w:rPr>
          <w:rFonts w:eastAsia="Calibri"/>
          <w:sz w:val="26"/>
          <w:szCs w:val="26"/>
        </w:rPr>
        <w:tab/>
      </w:r>
      <w:r w:rsidRPr="001C37FE">
        <w:rPr>
          <w:rFonts w:eastAsia="Calibri"/>
          <w:b/>
          <w:bCs/>
          <w:sz w:val="26"/>
          <w:szCs w:val="26"/>
        </w:rPr>
        <w:t>D</w:t>
      </w:r>
      <w:r w:rsidRPr="001C37FE">
        <w:rPr>
          <w:rFonts w:eastAsia="Calibri"/>
          <w:sz w:val="26"/>
          <w:szCs w:val="26"/>
        </w:rPr>
        <w:t>. ấn định mức thuế thu nhập.</w:t>
      </w:r>
    </w:p>
    <w:p w:rsidR="00367161" w:rsidRPr="001C37FE" w:rsidRDefault="00367161" w:rsidP="009603C7">
      <w:pPr>
        <w:spacing w:before="60" w:after="20" w:line="288" w:lineRule="auto"/>
        <w:jc w:val="both"/>
        <w:rPr>
          <w:rFonts w:eastAsia="Calibri"/>
          <w:sz w:val="26"/>
          <w:szCs w:val="26"/>
        </w:rPr>
      </w:pPr>
      <w:r w:rsidRPr="001C37FE">
        <w:rPr>
          <w:rFonts w:eastAsia="Calibri"/>
          <w:b/>
          <w:bCs/>
          <w:sz w:val="26"/>
          <w:szCs w:val="26"/>
        </w:rPr>
        <w:t>Câu 15.</w:t>
      </w:r>
      <w:r w:rsidRPr="001C37FE">
        <w:rPr>
          <w:rFonts w:eastAsia="Calibri"/>
          <w:sz w:val="26"/>
          <w:szCs w:val="26"/>
        </w:rPr>
        <w:t xml:space="preserve"> Một trong những nội dung của quyền sáng tạo quy định mọi công dân được thực hiện hành vi nào sau đây? </w:t>
      </w:r>
    </w:p>
    <w:p w:rsidR="00367161" w:rsidRPr="001C37FE" w:rsidRDefault="00367161" w:rsidP="009603C7">
      <w:pPr>
        <w:spacing w:before="60" w:after="20" w:line="288" w:lineRule="auto"/>
        <w:jc w:val="both"/>
        <w:rPr>
          <w:rFonts w:eastAsia="Calibri"/>
          <w:sz w:val="26"/>
          <w:szCs w:val="26"/>
        </w:rPr>
      </w:pPr>
      <w:r w:rsidRPr="001C37FE">
        <w:rPr>
          <w:rFonts w:eastAsia="Calibri"/>
          <w:b/>
          <w:bCs/>
          <w:sz w:val="26"/>
          <w:szCs w:val="26"/>
        </w:rPr>
        <w:tab/>
        <w:t>A</w:t>
      </w:r>
      <w:r w:rsidRPr="001C37FE">
        <w:rPr>
          <w:rFonts w:eastAsia="Calibri"/>
          <w:sz w:val="26"/>
          <w:szCs w:val="26"/>
        </w:rPr>
        <w:t>. Sáng tác văn học.</w:t>
      </w:r>
      <w:r w:rsidRPr="001C37FE">
        <w:rPr>
          <w:rFonts w:eastAsia="Calibri"/>
          <w:sz w:val="26"/>
          <w:szCs w:val="26"/>
        </w:rPr>
        <w:tab/>
      </w:r>
      <w:r w:rsidRPr="001C37FE">
        <w:rPr>
          <w:rFonts w:eastAsia="Calibri"/>
          <w:sz w:val="26"/>
          <w:szCs w:val="26"/>
        </w:rPr>
        <w:tab/>
      </w:r>
      <w:r w:rsidRPr="001C37FE">
        <w:rPr>
          <w:rFonts w:eastAsia="Calibri"/>
          <w:sz w:val="26"/>
          <w:szCs w:val="26"/>
        </w:rPr>
        <w:tab/>
      </w:r>
      <w:r w:rsidRPr="001C37FE">
        <w:rPr>
          <w:rFonts w:eastAsia="Calibri"/>
          <w:sz w:val="26"/>
          <w:szCs w:val="26"/>
        </w:rPr>
        <w:tab/>
      </w:r>
      <w:r w:rsidRPr="001C37FE">
        <w:rPr>
          <w:rFonts w:eastAsia="Calibri"/>
          <w:b/>
          <w:bCs/>
          <w:sz w:val="26"/>
          <w:szCs w:val="26"/>
        </w:rPr>
        <w:t>B</w:t>
      </w:r>
      <w:r w:rsidRPr="001C37FE">
        <w:rPr>
          <w:rFonts w:eastAsia="Calibri"/>
          <w:sz w:val="26"/>
          <w:szCs w:val="26"/>
        </w:rPr>
        <w:t>. Tham khảo tài liệu.</w:t>
      </w:r>
    </w:p>
    <w:p w:rsidR="00367161" w:rsidRPr="001C37FE" w:rsidRDefault="00367161" w:rsidP="009603C7">
      <w:pPr>
        <w:spacing w:before="60" w:after="20" w:line="288" w:lineRule="auto"/>
        <w:jc w:val="both"/>
        <w:rPr>
          <w:rFonts w:eastAsia="Calibri"/>
          <w:sz w:val="26"/>
          <w:szCs w:val="26"/>
        </w:rPr>
      </w:pPr>
      <w:r w:rsidRPr="001C37FE">
        <w:rPr>
          <w:rFonts w:eastAsia="Calibri"/>
          <w:b/>
          <w:bCs/>
          <w:sz w:val="26"/>
          <w:szCs w:val="26"/>
        </w:rPr>
        <w:tab/>
        <w:t>C</w:t>
      </w:r>
      <w:r w:rsidRPr="001C37FE">
        <w:rPr>
          <w:rFonts w:eastAsia="Calibri"/>
          <w:sz w:val="26"/>
          <w:szCs w:val="26"/>
        </w:rPr>
        <w:t>. Tìm kiếm thông tin.</w:t>
      </w:r>
      <w:r w:rsidRPr="001C37FE">
        <w:rPr>
          <w:rFonts w:eastAsia="Calibri"/>
          <w:sz w:val="26"/>
          <w:szCs w:val="26"/>
        </w:rPr>
        <w:tab/>
      </w:r>
      <w:r w:rsidRPr="001C37FE">
        <w:rPr>
          <w:rFonts w:eastAsia="Calibri"/>
          <w:sz w:val="26"/>
          <w:szCs w:val="26"/>
        </w:rPr>
        <w:tab/>
      </w:r>
      <w:r w:rsidRPr="001C37FE">
        <w:rPr>
          <w:rFonts w:eastAsia="Calibri"/>
          <w:sz w:val="26"/>
          <w:szCs w:val="26"/>
        </w:rPr>
        <w:tab/>
      </w:r>
      <w:r w:rsidRPr="001C37FE">
        <w:rPr>
          <w:rFonts w:eastAsia="Calibri"/>
          <w:b/>
          <w:bCs/>
          <w:sz w:val="26"/>
          <w:szCs w:val="26"/>
        </w:rPr>
        <w:t>D</w:t>
      </w:r>
      <w:r w:rsidRPr="001C37FE">
        <w:rPr>
          <w:rFonts w:eastAsia="Calibri"/>
          <w:sz w:val="26"/>
          <w:szCs w:val="26"/>
        </w:rPr>
        <w:t>. Sao chép văn bản.</w:t>
      </w:r>
    </w:p>
    <w:p w:rsidR="00367161" w:rsidRPr="001C37FE" w:rsidRDefault="00367161" w:rsidP="009603C7">
      <w:pPr>
        <w:spacing w:before="60" w:after="20" w:line="288" w:lineRule="auto"/>
        <w:jc w:val="both"/>
        <w:rPr>
          <w:rFonts w:eastAsia="Calibri"/>
          <w:sz w:val="26"/>
          <w:szCs w:val="26"/>
        </w:rPr>
      </w:pPr>
      <w:r w:rsidRPr="001C37FE">
        <w:rPr>
          <w:rFonts w:eastAsia="Calibri"/>
          <w:b/>
          <w:bCs/>
          <w:sz w:val="26"/>
          <w:szCs w:val="26"/>
        </w:rPr>
        <w:t>Câu 16</w:t>
      </w:r>
      <w:r w:rsidRPr="001C37FE">
        <w:rPr>
          <w:rFonts w:eastAsia="Calibri"/>
          <w:sz w:val="26"/>
          <w:szCs w:val="26"/>
        </w:rPr>
        <w:t>. Một trong những nội dung quyền được phát triển quy định mọi công dân đều được hưởng quyền nào sau đây?</w:t>
      </w:r>
    </w:p>
    <w:p w:rsidR="00367161" w:rsidRPr="001C37FE" w:rsidRDefault="00367161" w:rsidP="009603C7">
      <w:pPr>
        <w:spacing w:before="60" w:after="20" w:line="288" w:lineRule="auto"/>
        <w:jc w:val="both"/>
        <w:rPr>
          <w:rFonts w:eastAsia="Calibri"/>
          <w:sz w:val="26"/>
          <w:szCs w:val="26"/>
        </w:rPr>
      </w:pPr>
      <w:r w:rsidRPr="001C37FE">
        <w:rPr>
          <w:rFonts w:eastAsia="Calibri"/>
          <w:sz w:val="26"/>
          <w:szCs w:val="26"/>
        </w:rPr>
        <w:tab/>
      </w:r>
      <w:r w:rsidRPr="001C37FE">
        <w:rPr>
          <w:rFonts w:eastAsia="Calibri"/>
          <w:b/>
          <w:bCs/>
          <w:sz w:val="26"/>
          <w:szCs w:val="26"/>
        </w:rPr>
        <w:t>A</w:t>
      </w:r>
      <w:r w:rsidRPr="001C37FE">
        <w:rPr>
          <w:rFonts w:eastAsia="Calibri"/>
          <w:sz w:val="26"/>
          <w:szCs w:val="26"/>
        </w:rPr>
        <w:t>. Khuyến khích phát triển tài năng.</w:t>
      </w:r>
      <w:r w:rsidRPr="001C37FE">
        <w:rPr>
          <w:rFonts w:eastAsia="Calibri"/>
          <w:sz w:val="26"/>
          <w:szCs w:val="26"/>
        </w:rPr>
        <w:tab/>
      </w:r>
      <w:r w:rsidRPr="001C37FE">
        <w:rPr>
          <w:rFonts w:eastAsia="Calibri"/>
          <w:sz w:val="26"/>
          <w:szCs w:val="26"/>
        </w:rPr>
        <w:tab/>
      </w:r>
      <w:r w:rsidRPr="001C37FE">
        <w:rPr>
          <w:rFonts w:eastAsia="Calibri"/>
          <w:b/>
          <w:bCs/>
          <w:sz w:val="26"/>
          <w:szCs w:val="26"/>
        </w:rPr>
        <w:t xml:space="preserve">B. </w:t>
      </w:r>
      <w:r w:rsidRPr="001C37FE">
        <w:rPr>
          <w:rFonts w:eastAsia="Calibri"/>
          <w:sz w:val="26"/>
          <w:szCs w:val="26"/>
        </w:rPr>
        <w:t>Miễn phí dịch vụ y tế.</w:t>
      </w:r>
    </w:p>
    <w:p w:rsidR="00367161" w:rsidRPr="001C37FE" w:rsidRDefault="00367161" w:rsidP="009603C7">
      <w:pPr>
        <w:spacing w:before="60" w:after="20" w:line="288" w:lineRule="auto"/>
        <w:jc w:val="both"/>
        <w:rPr>
          <w:rFonts w:eastAsia="Calibri"/>
          <w:sz w:val="26"/>
          <w:szCs w:val="26"/>
        </w:rPr>
      </w:pPr>
      <w:r w:rsidRPr="001C37FE">
        <w:rPr>
          <w:rFonts w:eastAsia="Calibri"/>
          <w:b/>
          <w:bCs/>
          <w:sz w:val="26"/>
          <w:szCs w:val="26"/>
        </w:rPr>
        <w:lastRenderedPageBreak/>
        <w:tab/>
        <w:t>C</w:t>
      </w:r>
      <w:r w:rsidRPr="001C37FE">
        <w:rPr>
          <w:rFonts w:eastAsia="Calibri"/>
          <w:sz w:val="26"/>
          <w:szCs w:val="26"/>
        </w:rPr>
        <w:t>. Tiếp nhận trợ cấp vùng miền.</w:t>
      </w:r>
      <w:r w:rsidRPr="001C37FE">
        <w:rPr>
          <w:rFonts w:eastAsia="Calibri"/>
          <w:sz w:val="26"/>
          <w:szCs w:val="26"/>
        </w:rPr>
        <w:tab/>
      </w:r>
      <w:r w:rsidRPr="001C37FE">
        <w:rPr>
          <w:rFonts w:eastAsia="Calibri"/>
          <w:sz w:val="26"/>
          <w:szCs w:val="26"/>
        </w:rPr>
        <w:tab/>
      </w:r>
      <w:r w:rsidRPr="001C37FE">
        <w:rPr>
          <w:rFonts w:eastAsia="Calibri"/>
          <w:b/>
          <w:bCs/>
          <w:sz w:val="26"/>
          <w:szCs w:val="26"/>
        </w:rPr>
        <w:t>D</w:t>
      </w:r>
      <w:r w:rsidRPr="001C37FE">
        <w:rPr>
          <w:rFonts w:eastAsia="Calibri"/>
          <w:sz w:val="26"/>
          <w:szCs w:val="26"/>
        </w:rPr>
        <w:t>. Học vượt cấp, vượt lớp.</w:t>
      </w:r>
    </w:p>
    <w:p w:rsidR="00367161" w:rsidRPr="001C37FE" w:rsidRDefault="00367161" w:rsidP="009603C7">
      <w:pPr>
        <w:spacing w:before="60" w:after="20" w:line="288" w:lineRule="auto"/>
        <w:jc w:val="both"/>
        <w:rPr>
          <w:rFonts w:eastAsia="Calibri"/>
          <w:sz w:val="26"/>
          <w:szCs w:val="26"/>
        </w:rPr>
      </w:pPr>
      <w:r w:rsidRPr="001C37FE">
        <w:rPr>
          <w:rFonts w:eastAsia="Calibri"/>
          <w:b/>
          <w:bCs/>
          <w:sz w:val="26"/>
          <w:szCs w:val="26"/>
        </w:rPr>
        <w:t>Câu 17:</w:t>
      </w:r>
      <w:r w:rsidRPr="001C37FE">
        <w:rPr>
          <w:rFonts w:eastAsia="Calibri"/>
          <w:sz w:val="26"/>
          <w:szCs w:val="26"/>
        </w:rPr>
        <w:t xml:space="preserve"> Theo quy định của pháp luật, công dân được quyền khám xét chỗ ở của người khác khi có căn cứ cho rằng ở đó có chủ thể nào sau đây?</w:t>
      </w:r>
    </w:p>
    <w:p w:rsidR="00367161" w:rsidRPr="001C37FE" w:rsidRDefault="00367161" w:rsidP="009603C7">
      <w:pPr>
        <w:spacing w:before="60" w:after="20" w:line="288" w:lineRule="auto"/>
        <w:jc w:val="both"/>
        <w:rPr>
          <w:rFonts w:eastAsia="Calibri"/>
          <w:sz w:val="26"/>
          <w:szCs w:val="26"/>
        </w:rPr>
      </w:pPr>
      <w:r w:rsidRPr="001C37FE">
        <w:rPr>
          <w:rFonts w:eastAsia="Calibri"/>
          <w:sz w:val="26"/>
          <w:szCs w:val="26"/>
        </w:rPr>
        <w:tab/>
      </w:r>
      <w:r w:rsidRPr="001C37FE">
        <w:rPr>
          <w:rFonts w:eastAsia="Calibri"/>
          <w:b/>
          <w:bCs/>
          <w:sz w:val="26"/>
          <w:szCs w:val="26"/>
        </w:rPr>
        <w:t>A</w:t>
      </w:r>
      <w:r w:rsidRPr="001C37FE">
        <w:rPr>
          <w:rFonts w:eastAsia="Calibri"/>
          <w:sz w:val="26"/>
          <w:szCs w:val="26"/>
        </w:rPr>
        <w:t>. Tội phạm đang lẩn tránh.</w:t>
      </w:r>
      <w:r w:rsidRPr="001C37FE">
        <w:rPr>
          <w:rFonts w:eastAsia="Calibri"/>
          <w:sz w:val="26"/>
          <w:szCs w:val="26"/>
        </w:rPr>
        <w:tab/>
      </w:r>
      <w:r w:rsidRPr="001C37FE">
        <w:rPr>
          <w:rFonts w:eastAsia="Calibri"/>
          <w:sz w:val="26"/>
          <w:szCs w:val="26"/>
        </w:rPr>
        <w:tab/>
      </w:r>
      <w:r w:rsidRPr="001C37FE">
        <w:rPr>
          <w:rFonts w:eastAsia="Calibri"/>
          <w:sz w:val="26"/>
          <w:szCs w:val="26"/>
        </w:rPr>
        <w:tab/>
      </w:r>
      <w:r w:rsidRPr="001C37FE">
        <w:rPr>
          <w:rFonts w:eastAsia="Calibri"/>
          <w:b/>
          <w:bCs/>
          <w:sz w:val="26"/>
          <w:szCs w:val="26"/>
        </w:rPr>
        <w:t>B</w:t>
      </w:r>
      <w:r w:rsidRPr="001C37FE">
        <w:rPr>
          <w:rFonts w:eastAsia="Calibri"/>
          <w:sz w:val="26"/>
          <w:szCs w:val="26"/>
        </w:rPr>
        <w:t>. Đối tượng thi hành công vụ.</w:t>
      </w:r>
    </w:p>
    <w:p w:rsidR="00367161" w:rsidRPr="001C37FE" w:rsidRDefault="00367161" w:rsidP="009603C7">
      <w:pPr>
        <w:spacing w:before="60" w:after="20" w:line="288" w:lineRule="auto"/>
        <w:jc w:val="both"/>
        <w:rPr>
          <w:rFonts w:eastAsia="Calibri"/>
          <w:sz w:val="26"/>
          <w:szCs w:val="26"/>
        </w:rPr>
      </w:pPr>
      <w:r w:rsidRPr="001C37FE">
        <w:rPr>
          <w:rFonts w:eastAsia="Calibri"/>
          <w:b/>
          <w:bCs/>
          <w:sz w:val="26"/>
          <w:szCs w:val="26"/>
        </w:rPr>
        <w:tab/>
        <w:t>C</w:t>
      </w:r>
      <w:r w:rsidRPr="001C37FE">
        <w:rPr>
          <w:rFonts w:eastAsia="Calibri"/>
          <w:sz w:val="26"/>
          <w:szCs w:val="26"/>
        </w:rPr>
        <w:t>. Nhân viên điều tra dịch tễ.</w:t>
      </w:r>
      <w:r w:rsidRPr="001C37FE">
        <w:rPr>
          <w:rFonts w:eastAsia="Calibri"/>
          <w:sz w:val="26"/>
          <w:szCs w:val="26"/>
        </w:rPr>
        <w:tab/>
      </w:r>
      <w:r w:rsidRPr="001C37FE">
        <w:rPr>
          <w:rFonts w:eastAsia="Calibri"/>
          <w:sz w:val="26"/>
          <w:szCs w:val="26"/>
        </w:rPr>
        <w:tab/>
      </w:r>
      <w:r w:rsidRPr="001C37FE">
        <w:rPr>
          <w:rFonts w:eastAsia="Calibri"/>
          <w:sz w:val="26"/>
          <w:szCs w:val="26"/>
        </w:rPr>
        <w:tab/>
      </w:r>
      <w:r w:rsidRPr="001C37FE">
        <w:rPr>
          <w:rFonts w:eastAsia="Calibri"/>
          <w:b/>
          <w:bCs/>
          <w:sz w:val="26"/>
          <w:szCs w:val="26"/>
        </w:rPr>
        <w:t>D</w:t>
      </w:r>
      <w:r w:rsidRPr="001C37FE">
        <w:rPr>
          <w:rFonts w:eastAsia="Calibri"/>
          <w:sz w:val="26"/>
          <w:szCs w:val="26"/>
        </w:rPr>
        <w:t>. Lực lượng giải cứu con tin.</w:t>
      </w:r>
    </w:p>
    <w:p w:rsidR="00367161" w:rsidRPr="001C37FE" w:rsidRDefault="00367161" w:rsidP="009603C7">
      <w:pPr>
        <w:spacing w:before="60" w:after="20" w:line="288" w:lineRule="auto"/>
        <w:jc w:val="both"/>
        <w:rPr>
          <w:rFonts w:eastAsia="Calibri"/>
          <w:sz w:val="26"/>
          <w:szCs w:val="26"/>
          <w:lang w:val="vi-VN"/>
        </w:rPr>
      </w:pPr>
      <w:r w:rsidRPr="001C37FE">
        <w:rPr>
          <w:rFonts w:eastAsia="Calibri"/>
          <w:b/>
          <w:bCs/>
          <w:sz w:val="26"/>
          <w:szCs w:val="26"/>
          <w:lang w:val="vi-VN"/>
        </w:rPr>
        <w:t xml:space="preserve">Câu </w:t>
      </w:r>
      <w:r w:rsidRPr="001C37FE">
        <w:rPr>
          <w:rFonts w:eastAsia="Calibri"/>
          <w:b/>
          <w:bCs/>
          <w:sz w:val="26"/>
          <w:szCs w:val="26"/>
        </w:rPr>
        <w:t>18</w:t>
      </w:r>
      <w:r w:rsidRPr="001C37FE">
        <w:rPr>
          <w:rFonts w:eastAsia="Calibri"/>
          <w:sz w:val="26"/>
          <w:szCs w:val="26"/>
          <w:lang w:val="vi-VN"/>
        </w:rPr>
        <w:t xml:space="preserve">: Người làm nhiệm vụ chuyển phát vi phạm quyền được pháp luật bảo đảm an toàn và bí mật thư tínkhi </w:t>
      </w:r>
      <w:r w:rsidRPr="001C37FE">
        <w:rPr>
          <w:rFonts w:eastAsia="Calibri"/>
          <w:sz w:val="26"/>
          <w:szCs w:val="26"/>
        </w:rPr>
        <w:t xml:space="preserve">tự ý thực hiện </w:t>
      </w:r>
      <w:r w:rsidRPr="001C37FE">
        <w:rPr>
          <w:rFonts w:eastAsia="Calibri"/>
          <w:sz w:val="26"/>
          <w:szCs w:val="26"/>
          <w:lang w:val="vi-VN"/>
        </w:rPr>
        <w:t>hành vi nào sau đây?</w:t>
      </w:r>
    </w:p>
    <w:p w:rsidR="00367161" w:rsidRPr="001C37FE" w:rsidRDefault="00367161" w:rsidP="009603C7">
      <w:pPr>
        <w:spacing w:before="60" w:after="20" w:line="288" w:lineRule="auto"/>
        <w:jc w:val="both"/>
        <w:rPr>
          <w:rFonts w:eastAsia="Calibri"/>
          <w:sz w:val="26"/>
          <w:szCs w:val="26"/>
          <w:lang w:val="vi-VN"/>
        </w:rPr>
      </w:pPr>
      <w:r w:rsidRPr="001C37FE">
        <w:rPr>
          <w:rFonts w:eastAsia="Calibri"/>
          <w:b/>
          <w:bCs/>
          <w:sz w:val="26"/>
          <w:szCs w:val="26"/>
        </w:rPr>
        <w:tab/>
      </w:r>
      <w:r w:rsidRPr="001C37FE">
        <w:rPr>
          <w:rFonts w:eastAsia="Calibri"/>
          <w:b/>
          <w:bCs/>
          <w:sz w:val="26"/>
          <w:szCs w:val="26"/>
          <w:lang w:val="vi-VN"/>
        </w:rPr>
        <w:t>A</w:t>
      </w:r>
      <w:r w:rsidRPr="001C37FE">
        <w:rPr>
          <w:rFonts w:eastAsia="Calibri"/>
          <w:sz w:val="26"/>
          <w:szCs w:val="26"/>
          <w:lang w:val="vi-VN"/>
        </w:rPr>
        <w:t xml:space="preserve">. </w:t>
      </w:r>
      <w:r w:rsidRPr="001C37FE">
        <w:rPr>
          <w:rFonts w:eastAsia="Calibri"/>
          <w:sz w:val="26"/>
          <w:szCs w:val="26"/>
        </w:rPr>
        <w:t>B</w:t>
      </w:r>
      <w:r w:rsidRPr="001C37FE">
        <w:rPr>
          <w:rFonts w:eastAsia="Calibri"/>
          <w:sz w:val="26"/>
          <w:szCs w:val="26"/>
          <w:lang w:val="vi-VN"/>
        </w:rPr>
        <w:t>óc mở thư của người khác.</w:t>
      </w:r>
      <w:r w:rsidRPr="001C37FE">
        <w:rPr>
          <w:rFonts w:eastAsia="Calibri"/>
          <w:sz w:val="26"/>
          <w:szCs w:val="26"/>
          <w:lang w:val="vi-VN"/>
        </w:rPr>
        <w:tab/>
      </w:r>
      <w:r w:rsidRPr="001C37FE">
        <w:rPr>
          <w:rFonts w:eastAsia="Calibri"/>
          <w:sz w:val="26"/>
          <w:szCs w:val="26"/>
          <w:lang w:val="vi-VN"/>
        </w:rPr>
        <w:tab/>
      </w:r>
      <w:r w:rsidRPr="001C37FE">
        <w:rPr>
          <w:rFonts w:eastAsia="Calibri"/>
          <w:b/>
          <w:bCs/>
          <w:sz w:val="26"/>
          <w:szCs w:val="26"/>
          <w:lang w:val="vi-VN"/>
        </w:rPr>
        <w:t>B</w:t>
      </w:r>
      <w:r w:rsidRPr="001C37FE">
        <w:rPr>
          <w:rFonts w:eastAsia="Calibri"/>
          <w:sz w:val="26"/>
          <w:szCs w:val="26"/>
          <w:lang w:val="vi-VN"/>
        </w:rPr>
        <w:t xml:space="preserve">. </w:t>
      </w:r>
      <w:r w:rsidRPr="001C37FE">
        <w:rPr>
          <w:rFonts w:eastAsia="Calibri"/>
          <w:sz w:val="26"/>
          <w:szCs w:val="26"/>
        </w:rPr>
        <w:t>Xác minh địa chỉ khách hàng</w:t>
      </w:r>
      <w:r w:rsidRPr="001C37FE">
        <w:rPr>
          <w:rFonts w:eastAsia="Calibri"/>
          <w:sz w:val="26"/>
          <w:szCs w:val="26"/>
          <w:lang w:val="vi-VN"/>
        </w:rPr>
        <w:t>.</w:t>
      </w:r>
    </w:p>
    <w:p w:rsidR="00367161" w:rsidRPr="001C37FE" w:rsidRDefault="00367161" w:rsidP="009603C7">
      <w:pPr>
        <w:spacing w:before="60" w:after="20" w:line="288" w:lineRule="auto"/>
        <w:jc w:val="both"/>
        <w:rPr>
          <w:rFonts w:eastAsia="Calibri"/>
          <w:sz w:val="26"/>
          <w:szCs w:val="26"/>
          <w:lang w:val="vi-VN"/>
        </w:rPr>
      </w:pPr>
      <w:r w:rsidRPr="001C37FE">
        <w:rPr>
          <w:rFonts w:eastAsia="Calibri"/>
          <w:b/>
          <w:bCs/>
          <w:sz w:val="26"/>
          <w:szCs w:val="26"/>
          <w:lang w:val="vi-VN"/>
        </w:rPr>
        <w:t>C</w:t>
      </w:r>
      <w:r w:rsidRPr="001C37FE">
        <w:rPr>
          <w:rFonts w:eastAsia="Calibri"/>
          <w:sz w:val="26"/>
          <w:szCs w:val="26"/>
          <w:lang w:val="vi-VN"/>
        </w:rPr>
        <w:t xml:space="preserve">. </w:t>
      </w:r>
      <w:r w:rsidRPr="001C37FE">
        <w:rPr>
          <w:rFonts w:eastAsia="Calibri"/>
          <w:sz w:val="26"/>
          <w:szCs w:val="26"/>
        </w:rPr>
        <w:t>Định vị địa chỉ giao nhận</w:t>
      </w:r>
      <w:r w:rsidRPr="001C37FE">
        <w:rPr>
          <w:rFonts w:eastAsia="Calibri"/>
          <w:sz w:val="26"/>
          <w:szCs w:val="26"/>
          <w:lang w:val="vi-VN"/>
        </w:rPr>
        <w:t>.</w:t>
      </w:r>
      <w:r w:rsidRPr="001C37FE">
        <w:rPr>
          <w:rFonts w:eastAsia="Calibri"/>
          <w:sz w:val="26"/>
          <w:szCs w:val="26"/>
          <w:lang w:val="vi-VN"/>
        </w:rPr>
        <w:tab/>
      </w:r>
      <w:r w:rsidRPr="001C37FE">
        <w:rPr>
          <w:rFonts w:eastAsia="Calibri"/>
          <w:sz w:val="26"/>
          <w:szCs w:val="26"/>
          <w:lang w:val="vi-VN"/>
        </w:rPr>
        <w:tab/>
      </w:r>
      <w:r w:rsidRPr="001C37FE">
        <w:rPr>
          <w:rFonts w:eastAsia="Calibri"/>
          <w:sz w:val="26"/>
          <w:szCs w:val="26"/>
          <w:lang w:val="vi-VN"/>
        </w:rPr>
        <w:tab/>
      </w:r>
      <w:r w:rsidRPr="001C37FE">
        <w:rPr>
          <w:rFonts w:eastAsia="Calibri"/>
          <w:b/>
          <w:bCs/>
          <w:sz w:val="26"/>
          <w:szCs w:val="26"/>
          <w:lang w:val="vi-VN"/>
        </w:rPr>
        <w:t>D</w:t>
      </w:r>
      <w:r w:rsidRPr="001C37FE">
        <w:rPr>
          <w:rFonts w:eastAsia="Calibri"/>
          <w:sz w:val="26"/>
          <w:szCs w:val="26"/>
          <w:lang w:val="vi-VN"/>
        </w:rPr>
        <w:t>. Công khai giá cước vận chuyển.</w:t>
      </w:r>
    </w:p>
    <w:p w:rsidR="00367161" w:rsidRPr="001C37FE" w:rsidRDefault="00367161" w:rsidP="009603C7">
      <w:pPr>
        <w:spacing w:before="60" w:after="20" w:line="288" w:lineRule="auto"/>
        <w:jc w:val="both"/>
        <w:rPr>
          <w:rFonts w:eastAsia="Calibri"/>
          <w:sz w:val="26"/>
          <w:szCs w:val="26"/>
        </w:rPr>
      </w:pPr>
      <w:r w:rsidRPr="001C37FE">
        <w:rPr>
          <w:rFonts w:eastAsia="Calibri"/>
          <w:b/>
          <w:bCs/>
          <w:sz w:val="26"/>
          <w:szCs w:val="26"/>
        </w:rPr>
        <w:t>Câu 19:</w:t>
      </w:r>
      <w:r w:rsidRPr="001C37FE">
        <w:rPr>
          <w:rFonts w:eastAsia="Calibri"/>
          <w:sz w:val="26"/>
          <w:szCs w:val="26"/>
        </w:rPr>
        <w:t xml:space="preserve"> Công dân vi phạm quyền tự do ngôn luận khi thực hiện hành vi nào sau đây?</w:t>
      </w:r>
    </w:p>
    <w:p w:rsidR="00367161" w:rsidRPr="001C37FE" w:rsidRDefault="00367161" w:rsidP="009603C7">
      <w:pPr>
        <w:spacing w:before="60" w:after="20" w:line="288" w:lineRule="auto"/>
        <w:jc w:val="both"/>
        <w:rPr>
          <w:rFonts w:eastAsia="Calibri"/>
          <w:sz w:val="26"/>
          <w:szCs w:val="26"/>
        </w:rPr>
      </w:pPr>
      <w:r w:rsidRPr="001C37FE">
        <w:rPr>
          <w:rFonts w:eastAsia="Calibri"/>
          <w:b/>
          <w:bCs/>
          <w:sz w:val="26"/>
          <w:szCs w:val="26"/>
        </w:rPr>
        <w:tab/>
        <w:t>A</w:t>
      </w:r>
      <w:r w:rsidRPr="001C37FE">
        <w:rPr>
          <w:rFonts w:eastAsia="Calibri"/>
          <w:sz w:val="26"/>
          <w:szCs w:val="26"/>
        </w:rPr>
        <w:t>. Ngăn cản cử tri tiếp xúc đại biểu.</w:t>
      </w:r>
      <w:r w:rsidRPr="001C37FE">
        <w:rPr>
          <w:rFonts w:eastAsia="Calibri"/>
          <w:sz w:val="26"/>
          <w:szCs w:val="26"/>
        </w:rPr>
        <w:tab/>
      </w:r>
      <w:r w:rsidRPr="001C37FE">
        <w:rPr>
          <w:rFonts w:eastAsia="Calibri"/>
          <w:sz w:val="26"/>
          <w:szCs w:val="26"/>
        </w:rPr>
        <w:tab/>
      </w:r>
      <w:r w:rsidRPr="001C37FE">
        <w:rPr>
          <w:rFonts w:eastAsia="Calibri"/>
          <w:b/>
          <w:bCs/>
          <w:sz w:val="26"/>
          <w:szCs w:val="26"/>
        </w:rPr>
        <w:t>B</w:t>
      </w:r>
      <w:r w:rsidRPr="001C37FE">
        <w:rPr>
          <w:rFonts w:eastAsia="Calibri"/>
          <w:sz w:val="26"/>
          <w:szCs w:val="26"/>
        </w:rPr>
        <w:t>. Tích cực đấu tranh phê bình.</w:t>
      </w:r>
    </w:p>
    <w:p w:rsidR="00367161" w:rsidRPr="001C37FE" w:rsidRDefault="00367161" w:rsidP="009603C7">
      <w:pPr>
        <w:spacing w:before="60" w:after="20" w:line="288" w:lineRule="auto"/>
        <w:jc w:val="both"/>
        <w:rPr>
          <w:rFonts w:eastAsia="Calibri"/>
          <w:sz w:val="26"/>
          <w:szCs w:val="26"/>
        </w:rPr>
      </w:pPr>
      <w:r w:rsidRPr="001C37FE">
        <w:rPr>
          <w:rFonts w:eastAsia="Calibri"/>
          <w:b/>
          <w:bCs/>
          <w:sz w:val="26"/>
          <w:szCs w:val="26"/>
        </w:rPr>
        <w:tab/>
        <w:t>C</w:t>
      </w:r>
      <w:r w:rsidRPr="001C37FE">
        <w:rPr>
          <w:rFonts w:eastAsia="Calibri"/>
          <w:sz w:val="26"/>
          <w:szCs w:val="26"/>
        </w:rPr>
        <w:t>. Chia sẻ kinh nghiệm phòng dịch.</w:t>
      </w:r>
      <w:r w:rsidRPr="001C37FE">
        <w:rPr>
          <w:rFonts w:eastAsia="Calibri"/>
          <w:sz w:val="26"/>
          <w:szCs w:val="26"/>
        </w:rPr>
        <w:tab/>
      </w:r>
      <w:r w:rsidRPr="001C37FE">
        <w:rPr>
          <w:rFonts w:eastAsia="Calibri"/>
          <w:sz w:val="26"/>
          <w:szCs w:val="26"/>
        </w:rPr>
        <w:tab/>
      </w:r>
      <w:r w:rsidRPr="001C37FE">
        <w:rPr>
          <w:rFonts w:eastAsia="Calibri"/>
          <w:b/>
          <w:bCs/>
          <w:sz w:val="26"/>
          <w:szCs w:val="26"/>
        </w:rPr>
        <w:t>D</w:t>
      </w:r>
      <w:r w:rsidRPr="001C37FE">
        <w:rPr>
          <w:rFonts w:eastAsia="Calibri"/>
          <w:sz w:val="26"/>
          <w:szCs w:val="26"/>
        </w:rPr>
        <w:t xml:space="preserve">. Phát biểu tại cuộc họp. </w:t>
      </w:r>
    </w:p>
    <w:p w:rsidR="00367161" w:rsidRPr="001C37FE" w:rsidRDefault="00367161" w:rsidP="009603C7">
      <w:pPr>
        <w:spacing w:before="60" w:after="20" w:line="288" w:lineRule="auto"/>
        <w:jc w:val="both"/>
        <w:rPr>
          <w:rFonts w:eastAsia="Calibri"/>
          <w:sz w:val="26"/>
          <w:szCs w:val="26"/>
          <w:lang w:val="vi-VN"/>
        </w:rPr>
      </w:pPr>
      <w:r w:rsidRPr="001C37FE">
        <w:rPr>
          <w:rFonts w:eastAsia="Calibri"/>
          <w:b/>
          <w:bCs/>
          <w:sz w:val="26"/>
          <w:szCs w:val="26"/>
          <w:lang w:val="vi-VN"/>
        </w:rPr>
        <w:t xml:space="preserve">Câu </w:t>
      </w:r>
      <w:r w:rsidRPr="001C37FE">
        <w:rPr>
          <w:rFonts w:eastAsia="Calibri"/>
          <w:b/>
          <w:bCs/>
          <w:sz w:val="26"/>
          <w:szCs w:val="26"/>
        </w:rPr>
        <w:t>20</w:t>
      </w:r>
      <w:r w:rsidRPr="001C37FE">
        <w:rPr>
          <w:rFonts w:eastAsia="Calibri"/>
          <w:sz w:val="26"/>
          <w:szCs w:val="26"/>
          <w:lang w:val="vi-VN"/>
        </w:rPr>
        <w:t>: Công dân thực hiện quyền khiếu nại trong trường hợp nào sau đây?</w:t>
      </w:r>
    </w:p>
    <w:p w:rsidR="00367161" w:rsidRPr="001C37FE" w:rsidRDefault="00367161" w:rsidP="009603C7">
      <w:pPr>
        <w:spacing w:before="60" w:after="20" w:line="288" w:lineRule="auto"/>
        <w:jc w:val="both"/>
        <w:rPr>
          <w:rFonts w:eastAsia="Calibri"/>
          <w:sz w:val="26"/>
          <w:szCs w:val="26"/>
          <w:lang w:val="vi-VN"/>
        </w:rPr>
      </w:pPr>
      <w:r w:rsidRPr="001C37FE">
        <w:rPr>
          <w:rFonts w:eastAsia="Calibri"/>
          <w:b/>
          <w:bCs/>
          <w:sz w:val="26"/>
          <w:szCs w:val="26"/>
        </w:rPr>
        <w:tab/>
      </w:r>
      <w:r w:rsidRPr="001C37FE">
        <w:rPr>
          <w:rFonts w:eastAsia="Calibri"/>
          <w:b/>
          <w:bCs/>
          <w:sz w:val="26"/>
          <w:szCs w:val="26"/>
          <w:lang w:val="vi-VN"/>
        </w:rPr>
        <w:t>A</w:t>
      </w:r>
      <w:r w:rsidRPr="001C37FE">
        <w:rPr>
          <w:rFonts w:eastAsia="Calibri"/>
          <w:sz w:val="26"/>
          <w:szCs w:val="26"/>
          <w:lang w:val="vi-VN"/>
        </w:rPr>
        <w:t>. Bị thanh toán sai mức lương.</w:t>
      </w:r>
      <w:r w:rsidRPr="001C37FE">
        <w:rPr>
          <w:rFonts w:eastAsia="Calibri"/>
          <w:sz w:val="26"/>
          <w:szCs w:val="26"/>
          <w:lang w:val="vi-VN"/>
        </w:rPr>
        <w:tab/>
      </w:r>
      <w:r w:rsidRPr="001C37FE">
        <w:rPr>
          <w:rFonts w:eastAsia="Calibri"/>
          <w:sz w:val="26"/>
          <w:szCs w:val="26"/>
          <w:lang w:val="vi-VN"/>
        </w:rPr>
        <w:tab/>
      </w:r>
      <w:r w:rsidRPr="001C37FE">
        <w:rPr>
          <w:rFonts w:eastAsia="Calibri"/>
          <w:b/>
          <w:bCs/>
          <w:sz w:val="26"/>
          <w:szCs w:val="26"/>
          <w:lang w:val="vi-VN"/>
        </w:rPr>
        <w:t>B</w:t>
      </w:r>
      <w:r w:rsidRPr="001C37FE">
        <w:rPr>
          <w:rFonts w:eastAsia="Calibri"/>
          <w:sz w:val="26"/>
          <w:szCs w:val="26"/>
          <w:lang w:val="vi-VN"/>
        </w:rPr>
        <w:t xml:space="preserve">. </w:t>
      </w:r>
      <w:r w:rsidRPr="001C37FE">
        <w:rPr>
          <w:rFonts w:eastAsia="Calibri"/>
          <w:sz w:val="26"/>
          <w:szCs w:val="26"/>
        </w:rPr>
        <w:t>Thực hiện giãn cách xã hội</w:t>
      </w:r>
      <w:r w:rsidRPr="001C37FE">
        <w:rPr>
          <w:rFonts w:eastAsia="Calibri"/>
          <w:sz w:val="26"/>
          <w:szCs w:val="26"/>
          <w:lang w:val="vi-VN"/>
        </w:rPr>
        <w:t>.</w:t>
      </w:r>
    </w:p>
    <w:p w:rsidR="00367161" w:rsidRPr="001C37FE" w:rsidRDefault="00367161" w:rsidP="009603C7">
      <w:pPr>
        <w:spacing w:before="60" w:after="20" w:line="288" w:lineRule="auto"/>
        <w:jc w:val="both"/>
        <w:rPr>
          <w:rFonts w:eastAsia="Calibri"/>
          <w:sz w:val="26"/>
          <w:szCs w:val="26"/>
          <w:lang w:val="vi-VN"/>
        </w:rPr>
      </w:pPr>
      <w:r w:rsidRPr="001C37FE">
        <w:rPr>
          <w:rFonts w:eastAsia="Calibri"/>
          <w:b/>
          <w:bCs/>
          <w:sz w:val="26"/>
          <w:szCs w:val="26"/>
        </w:rPr>
        <w:tab/>
      </w:r>
      <w:r w:rsidRPr="001C37FE">
        <w:rPr>
          <w:rFonts w:eastAsia="Calibri"/>
          <w:b/>
          <w:bCs/>
          <w:sz w:val="26"/>
          <w:szCs w:val="26"/>
          <w:lang w:val="vi-VN"/>
        </w:rPr>
        <w:t>C</w:t>
      </w:r>
      <w:r w:rsidRPr="001C37FE">
        <w:rPr>
          <w:rFonts w:eastAsia="Calibri"/>
          <w:sz w:val="26"/>
          <w:szCs w:val="26"/>
          <w:lang w:val="vi-VN"/>
        </w:rPr>
        <w:t xml:space="preserve">. </w:t>
      </w:r>
      <w:r w:rsidRPr="001C37FE">
        <w:rPr>
          <w:rFonts w:eastAsia="Calibri"/>
          <w:sz w:val="26"/>
          <w:szCs w:val="26"/>
        </w:rPr>
        <w:t>Bắt gặp hiện tượng</w:t>
      </w:r>
      <w:r w:rsidRPr="001C37FE">
        <w:rPr>
          <w:rFonts w:eastAsia="Calibri"/>
          <w:sz w:val="26"/>
          <w:szCs w:val="26"/>
          <w:lang w:val="vi-VN"/>
        </w:rPr>
        <w:t xml:space="preserve"> bạo hành.</w:t>
      </w:r>
      <w:r w:rsidRPr="001C37FE">
        <w:rPr>
          <w:rFonts w:eastAsia="Calibri"/>
          <w:sz w:val="26"/>
          <w:szCs w:val="26"/>
          <w:lang w:val="vi-VN"/>
        </w:rPr>
        <w:tab/>
      </w:r>
      <w:r w:rsidRPr="001C37FE">
        <w:rPr>
          <w:rFonts w:eastAsia="Calibri"/>
          <w:sz w:val="26"/>
          <w:szCs w:val="26"/>
          <w:lang w:val="vi-VN"/>
        </w:rPr>
        <w:tab/>
      </w:r>
      <w:r w:rsidRPr="001C37FE">
        <w:rPr>
          <w:rFonts w:eastAsia="Calibri"/>
          <w:b/>
          <w:bCs/>
          <w:sz w:val="26"/>
          <w:szCs w:val="26"/>
          <w:lang w:val="vi-VN"/>
        </w:rPr>
        <w:t>D</w:t>
      </w:r>
      <w:r w:rsidRPr="001C37FE">
        <w:rPr>
          <w:rFonts w:eastAsia="Calibri"/>
          <w:sz w:val="26"/>
          <w:szCs w:val="26"/>
          <w:lang w:val="vi-VN"/>
        </w:rPr>
        <w:t xml:space="preserve">. Phát hiện </w:t>
      </w:r>
      <w:r w:rsidRPr="001C37FE">
        <w:rPr>
          <w:rFonts w:eastAsia="Calibri"/>
          <w:sz w:val="26"/>
          <w:szCs w:val="26"/>
        </w:rPr>
        <w:t>hành vi</w:t>
      </w:r>
      <w:r w:rsidRPr="001C37FE">
        <w:rPr>
          <w:rFonts w:eastAsia="Calibri"/>
          <w:sz w:val="26"/>
          <w:szCs w:val="26"/>
          <w:lang w:val="vi-VN"/>
        </w:rPr>
        <w:t xml:space="preserve"> đánh bạc.</w:t>
      </w:r>
    </w:p>
    <w:p w:rsidR="00367161" w:rsidRPr="001C37FE" w:rsidRDefault="00367161" w:rsidP="009603C7">
      <w:pPr>
        <w:spacing w:before="60" w:after="20" w:line="288" w:lineRule="auto"/>
        <w:jc w:val="both"/>
        <w:rPr>
          <w:rFonts w:eastAsia="Calibri"/>
          <w:sz w:val="26"/>
          <w:szCs w:val="26"/>
          <w:lang w:val="vi-VN"/>
        </w:rPr>
      </w:pPr>
      <w:r w:rsidRPr="001C37FE">
        <w:rPr>
          <w:rFonts w:eastAsia="Calibri"/>
          <w:b/>
          <w:bCs/>
          <w:sz w:val="26"/>
          <w:szCs w:val="26"/>
          <w:lang w:val="vi-VN"/>
        </w:rPr>
        <w:t xml:space="preserve">Câu </w:t>
      </w:r>
      <w:r w:rsidRPr="001C37FE">
        <w:rPr>
          <w:rFonts w:eastAsia="Calibri"/>
          <w:b/>
          <w:bCs/>
          <w:sz w:val="26"/>
          <w:szCs w:val="26"/>
        </w:rPr>
        <w:t>21</w:t>
      </w:r>
      <w:r w:rsidRPr="001C37FE">
        <w:rPr>
          <w:rFonts w:eastAsia="Calibri"/>
          <w:b/>
          <w:bCs/>
          <w:sz w:val="26"/>
          <w:szCs w:val="26"/>
          <w:lang w:val="vi-VN"/>
        </w:rPr>
        <w:t>:</w:t>
      </w:r>
      <w:r w:rsidRPr="001C37FE">
        <w:rPr>
          <w:rFonts w:eastAsia="Calibri"/>
          <w:sz w:val="26"/>
          <w:szCs w:val="26"/>
          <w:lang w:val="vi-VN"/>
        </w:rPr>
        <w:t xml:space="preserve"> Công dân </w:t>
      </w:r>
      <w:r w:rsidRPr="001C37FE">
        <w:rPr>
          <w:rFonts w:eastAsia="Calibri"/>
          <w:sz w:val="26"/>
          <w:szCs w:val="26"/>
        </w:rPr>
        <w:t xml:space="preserve">có thể </w:t>
      </w:r>
      <w:r w:rsidRPr="001C37FE">
        <w:rPr>
          <w:rFonts w:eastAsia="Calibri"/>
          <w:sz w:val="26"/>
          <w:szCs w:val="26"/>
          <w:lang w:val="vi-VN"/>
        </w:rPr>
        <w:t xml:space="preserve">thực hiện quyền tố cáo </w:t>
      </w:r>
      <w:r w:rsidRPr="001C37FE">
        <w:rPr>
          <w:rFonts w:eastAsia="Calibri"/>
          <w:sz w:val="26"/>
          <w:szCs w:val="26"/>
        </w:rPr>
        <w:t xml:space="preserve">khi phát hiện hành vi nào sau </w:t>
      </w:r>
      <w:r w:rsidRPr="001C37FE">
        <w:rPr>
          <w:rFonts w:eastAsia="Calibri"/>
          <w:sz w:val="26"/>
          <w:szCs w:val="26"/>
          <w:lang w:val="vi-VN"/>
        </w:rPr>
        <w:t>đây?</w:t>
      </w:r>
    </w:p>
    <w:p w:rsidR="00367161" w:rsidRPr="001C37FE" w:rsidRDefault="00367161" w:rsidP="009603C7">
      <w:pPr>
        <w:spacing w:before="60" w:after="20" w:line="288" w:lineRule="auto"/>
        <w:jc w:val="both"/>
        <w:rPr>
          <w:rFonts w:eastAsia="Calibri"/>
          <w:spacing w:val="-6"/>
          <w:sz w:val="26"/>
          <w:szCs w:val="26"/>
          <w:lang w:val="vi-VN"/>
        </w:rPr>
      </w:pPr>
      <w:r w:rsidRPr="001C37FE">
        <w:rPr>
          <w:rFonts w:eastAsia="Calibri"/>
          <w:spacing w:val="-6"/>
          <w:sz w:val="26"/>
          <w:szCs w:val="26"/>
        </w:rPr>
        <w:tab/>
      </w:r>
      <w:r w:rsidRPr="001C37FE">
        <w:rPr>
          <w:rFonts w:eastAsia="Calibri"/>
          <w:b/>
          <w:bCs/>
          <w:spacing w:val="-6"/>
          <w:sz w:val="26"/>
          <w:szCs w:val="26"/>
          <w:lang w:val="vi-VN"/>
        </w:rPr>
        <w:t>A</w:t>
      </w:r>
      <w:r w:rsidRPr="001C37FE">
        <w:rPr>
          <w:rFonts w:eastAsia="Calibri"/>
          <w:spacing w:val="-6"/>
          <w:sz w:val="26"/>
          <w:szCs w:val="26"/>
          <w:lang w:val="vi-VN"/>
        </w:rPr>
        <w:t xml:space="preserve">. </w:t>
      </w:r>
      <w:r w:rsidRPr="001C37FE">
        <w:rPr>
          <w:rFonts w:eastAsia="Calibri"/>
          <w:spacing w:val="-6"/>
          <w:sz w:val="26"/>
          <w:szCs w:val="26"/>
        </w:rPr>
        <w:t>Chứng kiến việc đưa nhận hối lộ</w:t>
      </w:r>
      <w:r w:rsidRPr="001C37FE">
        <w:rPr>
          <w:rFonts w:eastAsia="Calibri"/>
          <w:spacing w:val="-6"/>
          <w:sz w:val="26"/>
          <w:szCs w:val="26"/>
          <w:lang w:val="vi-VN"/>
        </w:rPr>
        <w:t>.</w:t>
      </w:r>
      <w:r w:rsidRPr="001C37FE">
        <w:rPr>
          <w:rFonts w:eastAsia="Calibri"/>
          <w:spacing w:val="-6"/>
          <w:sz w:val="26"/>
          <w:szCs w:val="26"/>
          <w:lang w:val="vi-VN"/>
        </w:rPr>
        <w:tab/>
      </w:r>
      <w:r w:rsidRPr="001C37FE">
        <w:rPr>
          <w:rFonts w:eastAsia="Calibri"/>
          <w:spacing w:val="-6"/>
          <w:sz w:val="26"/>
          <w:szCs w:val="26"/>
          <w:lang w:val="vi-VN"/>
        </w:rPr>
        <w:tab/>
      </w:r>
      <w:r w:rsidRPr="001C37FE">
        <w:rPr>
          <w:rFonts w:eastAsia="Calibri"/>
          <w:b/>
          <w:bCs/>
          <w:spacing w:val="-6"/>
          <w:sz w:val="26"/>
          <w:szCs w:val="26"/>
          <w:lang w:val="vi-VN"/>
        </w:rPr>
        <w:t>B</w:t>
      </w:r>
      <w:r w:rsidRPr="001C37FE">
        <w:rPr>
          <w:rFonts w:eastAsia="Calibri"/>
          <w:spacing w:val="-6"/>
          <w:sz w:val="26"/>
          <w:szCs w:val="26"/>
          <w:lang w:val="vi-VN"/>
        </w:rPr>
        <w:t xml:space="preserve">. </w:t>
      </w:r>
      <w:r w:rsidRPr="001C37FE">
        <w:rPr>
          <w:rFonts w:eastAsia="Calibri"/>
          <w:spacing w:val="-6"/>
          <w:sz w:val="26"/>
          <w:szCs w:val="26"/>
        </w:rPr>
        <w:t>Nhận quyết định điều chuyển công tác.</w:t>
      </w:r>
    </w:p>
    <w:p w:rsidR="00367161" w:rsidRPr="001C37FE" w:rsidRDefault="00367161" w:rsidP="009603C7">
      <w:pPr>
        <w:spacing w:before="60" w:after="20" w:line="288" w:lineRule="auto"/>
        <w:jc w:val="both"/>
        <w:rPr>
          <w:rFonts w:eastAsia="Calibri"/>
          <w:sz w:val="26"/>
          <w:szCs w:val="26"/>
        </w:rPr>
      </w:pPr>
      <w:r w:rsidRPr="001C37FE">
        <w:rPr>
          <w:rFonts w:eastAsia="Calibri"/>
          <w:sz w:val="26"/>
          <w:szCs w:val="26"/>
        </w:rPr>
        <w:tab/>
      </w:r>
      <w:r w:rsidRPr="001C37FE">
        <w:rPr>
          <w:rFonts w:eastAsia="Calibri"/>
          <w:b/>
          <w:bCs/>
          <w:sz w:val="26"/>
          <w:szCs w:val="26"/>
          <w:lang w:val="vi-VN"/>
        </w:rPr>
        <w:t>C.</w:t>
      </w:r>
      <w:r w:rsidRPr="001C37FE">
        <w:rPr>
          <w:rFonts w:eastAsia="Calibri"/>
          <w:sz w:val="26"/>
          <w:szCs w:val="26"/>
          <w:lang w:val="vi-VN"/>
        </w:rPr>
        <w:t xml:space="preserve"> Bị tính sai hóa đơn </w:t>
      </w:r>
      <w:r w:rsidRPr="001C37FE">
        <w:rPr>
          <w:rFonts w:eastAsia="Calibri"/>
          <w:sz w:val="26"/>
          <w:szCs w:val="26"/>
        </w:rPr>
        <w:t>dịch vụ.</w:t>
      </w:r>
      <w:r w:rsidRPr="001C37FE">
        <w:rPr>
          <w:rFonts w:eastAsia="Calibri"/>
          <w:sz w:val="26"/>
          <w:szCs w:val="26"/>
          <w:lang w:val="vi-VN"/>
        </w:rPr>
        <w:tab/>
      </w:r>
      <w:r w:rsidRPr="001C37FE">
        <w:rPr>
          <w:rFonts w:eastAsia="Calibri"/>
          <w:sz w:val="26"/>
          <w:szCs w:val="26"/>
          <w:lang w:val="vi-VN"/>
        </w:rPr>
        <w:tab/>
      </w:r>
      <w:r w:rsidRPr="001C37FE">
        <w:rPr>
          <w:rFonts w:eastAsia="Calibri"/>
          <w:b/>
          <w:bCs/>
          <w:sz w:val="26"/>
          <w:szCs w:val="26"/>
          <w:lang w:val="vi-VN"/>
        </w:rPr>
        <w:t>D</w:t>
      </w:r>
      <w:r w:rsidRPr="001C37FE">
        <w:rPr>
          <w:rFonts w:eastAsia="Calibri"/>
          <w:sz w:val="26"/>
          <w:szCs w:val="26"/>
          <w:lang w:val="vi-VN"/>
        </w:rPr>
        <w:t>. B</w:t>
      </w:r>
      <w:r w:rsidRPr="001C37FE">
        <w:rPr>
          <w:rFonts w:eastAsia="Calibri"/>
          <w:sz w:val="26"/>
          <w:szCs w:val="26"/>
        </w:rPr>
        <w:t>uộc phải</w:t>
      </w:r>
      <w:r w:rsidRPr="001C37FE">
        <w:rPr>
          <w:rFonts w:eastAsia="Calibri"/>
          <w:sz w:val="26"/>
          <w:szCs w:val="26"/>
          <w:lang w:val="vi-VN"/>
        </w:rPr>
        <w:t xml:space="preserve"> nghỉ việc không rõ </w:t>
      </w:r>
      <w:r w:rsidRPr="001C37FE">
        <w:rPr>
          <w:rFonts w:eastAsia="Calibri"/>
          <w:sz w:val="26"/>
          <w:szCs w:val="26"/>
        </w:rPr>
        <w:t>lí do.</w:t>
      </w:r>
    </w:p>
    <w:p w:rsidR="00367161" w:rsidRPr="001C37FE" w:rsidRDefault="00367161" w:rsidP="009603C7">
      <w:pPr>
        <w:spacing w:before="60" w:after="20" w:line="288" w:lineRule="auto"/>
        <w:jc w:val="both"/>
        <w:rPr>
          <w:rFonts w:eastAsia="Calibri"/>
          <w:sz w:val="26"/>
          <w:szCs w:val="26"/>
          <w:lang w:val="vi-VN"/>
        </w:rPr>
      </w:pPr>
      <w:r w:rsidRPr="001C37FE">
        <w:rPr>
          <w:rFonts w:eastAsia="Calibri"/>
          <w:b/>
          <w:bCs/>
          <w:sz w:val="26"/>
          <w:szCs w:val="26"/>
          <w:lang w:val="vi-VN"/>
        </w:rPr>
        <w:t xml:space="preserve">Câu </w:t>
      </w:r>
      <w:r w:rsidRPr="001C37FE">
        <w:rPr>
          <w:rFonts w:eastAsia="Calibri"/>
          <w:b/>
          <w:bCs/>
          <w:sz w:val="26"/>
          <w:szCs w:val="26"/>
        </w:rPr>
        <w:t>22</w:t>
      </w:r>
      <w:r w:rsidRPr="001C37FE">
        <w:rPr>
          <w:rFonts w:eastAsia="Calibri"/>
          <w:b/>
          <w:bCs/>
          <w:sz w:val="26"/>
          <w:szCs w:val="26"/>
          <w:lang w:val="vi-VN"/>
        </w:rPr>
        <w:t>:</w:t>
      </w:r>
      <w:r w:rsidRPr="001C37FE">
        <w:rPr>
          <w:rFonts w:eastAsia="Calibri"/>
          <w:b/>
          <w:bCs/>
          <w:sz w:val="26"/>
          <w:szCs w:val="26"/>
        </w:rPr>
        <w:t xml:space="preserve"> </w:t>
      </w:r>
      <w:r w:rsidRPr="001C37FE">
        <w:rPr>
          <w:rFonts w:eastAsia="Calibri"/>
          <w:sz w:val="26"/>
          <w:szCs w:val="26"/>
        </w:rPr>
        <w:t>Tại thời điểm bầu cử Hội đồng nhân dân các cấp, c</w:t>
      </w:r>
      <w:r w:rsidRPr="001C37FE">
        <w:rPr>
          <w:rFonts w:eastAsia="Calibri"/>
          <w:sz w:val="26"/>
          <w:szCs w:val="26"/>
          <w:lang w:val="vi-VN"/>
        </w:rPr>
        <w:t>ông dân vi phạm nguyên tắc bầu cử trực tiếp trong trường hợp nào sau đây?</w:t>
      </w:r>
    </w:p>
    <w:p w:rsidR="00367161" w:rsidRPr="001C37FE" w:rsidRDefault="00367161" w:rsidP="009603C7">
      <w:pPr>
        <w:spacing w:before="60" w:after="20" w:line="288" w:lineRule="auto"/>
        <w:jc w:val="both"/>
        <w:rPr>
          <w:rFonts w:eastAsia="Calibri"/>
          <w:sz w:val="26"/>
          <w:szCs w:val="26"/>
          <w:lang w:val="vi-VN"/>
        </w:rPr>
      </w:pPr>
      <w:r w:rsidRPr="001C37FE">
        <w:rPr>
          <w:rFonts w:eastAsia="Calibri"/>
          <w:b/>
          <w:bCs/>
          <w:sz w:val="26"/>
          <w:szCs w:val="26"/>
          <w:lang w:val="vi-VN"/>
        </w:rPr>
        <w:t>A</w:t>
      </w:r>
      <w:r w:rsidRPr="001C37FE">
        <w:rPr>
          <w:rFonts w:eastAsia="Calibri"/>
          <w:sz w:val="26"/>
          <w:szCs w:val="26"/>
          <w:lang w:val="vi-VN"/>
        </w:rPr>
        <w:t xml:space="preserve">. </w:t>
      </w:r>
      <w:r w:rsidRPr="001C37FE">
        <w:rPr>
          <w:rFonts w:eastAsia="Calibri"/>
          <w:sz w:val="26"/>
          <w:szCs w:val="26"/>
        </w:rPr>
        <w:t>Bỏ phiếu bầu thay đồng nghiệp</w:t>
      </w:r>
      <w:r w:rsidRPr="001C37FE">
        <w:rPr>
          <w:rFonts w:eastAsia="Calibri"/>
          <w:sz w:val="26"/>
          <w:szCs w:val="26"/>
          <w:lang w:val="vi-VN"/>
        </w:rPr>
        <w:t>.</w:t>
      </w:r>
      <w:r w:rsidRPr="001C37FE">
        <w:rPr>
          <w:rFonts w:eastAsia="Calibri"/>
          <w:sz w:val="26"/>
          <w:szCs w:val="26"/>
          <w:lang w:val="vi-VN"/>
        </w:rPr>
        <w:tab/>
      </w:r>
      <w:r w:rsidRPr="001C37FE">
        <w:rPr>
          <w:rFonts w:eastAsia="Calibri"/>
          <w:sz w:val="26"/>
          <w:szCs w:val="26"/>
          <w:lang w:val="vi-VN"/>
        </w:rPr>
        <w:tab/>
      </w:r>
      <w:r w:rsidRPr="001C37FE">
        <w:rPr>
          <w:rFonts w:eastAsia="Calibri"/>
          <w:b/>
          <w:bCs/>
          <w:sz w:val="26"/>
          <w:szCs w:val="26"/>
          <w:lang w:val="vi-VN"/>
        </w:rPr>
        <w:t>B</w:t>
      </w:r>
      <w:r w:rsidRPr="001C37FE">
        <w:rPr>
          <w:rFonts w:eastAsia="Calibri"/>
          <w:sz w:val="26"/>
          <w:szCs w:val="26"/>
          <w:lang w:val="vi-VN"/>
        </w:rPr>
        <w:t>. Công khai nội dung phiếu bầu.</w:t>
      </w:r>
    </w:p>
    <w:p w:rsidR="00367161" w:rsidRPr="001C37FE" w:rsidRDefault="00367161" w:rsidP="009603C7">
      <w:pPr>
        <w:spacing w:before="60" w:after="20" w:line="288" w:lineRule="auto"/>
        <w:jc w:val="both"/>
        <w:rPr>
          <w:rFonts w:eastAsia="Calibri"/>
          <w:sz w:val="26"/>
          <w:szCs w:val="26"/>
          <w:lang w:val="vi-VN"/>
        </w:rPr>
      </w:pPr>
      <w:r w:rsidRPr="001C37FE">
        <w:rPr>
          <w:rFonts w:eastAsia="Calibri"/>
          <w:b/>
          <w:bCs/>
          <w:sz w:val="26"/>
          <w:szCs w:val="26"/>
          <w:lang w:val="vi-VN"/>
        </w:rPr>
        <w:t>C</w:t>
      </w:r>
      <w:r w:rsidRPr="001C37FE">
        <w:rPr>
          <w:rFonts w:eastAsia="Calibri"/>
          <w:sz w:val="26"/>
          <w:szCs w:val="26"/>
          <w:lang w:val="vi-VN"/>
        </w:rPr>
        <w:t xml:space="preserve">. </w:t>
      </w:r>
      <w:r w:rsidRPr="001C37FE">
        <w:rPr>
          <w:rFonts w:eastAsia="Calibri"/>
          <w:sz w:val="26"/>
          <w:szCs w:val="26"/>
        </w:rPr>
        <w:t>Kiểm tra niêm phong hòm phiếu</w:t>
      </w:r>
      <w:r w:rsidRPr="001C37FE">
        <w:rPr>
          <w:rFonts w:eastAsia="Calibri"/>
          <w:sz w:val="26"/>
          <w:szCs w:val="26"/>
          <w:lang w:val="vi-VN"/>
        </w:rPr>
        <w:t>.</w:t>
      </w:r>
      <w:r w:rsidRPr="001C37FE">
        <w:rPr>
          <w:rFonts w:eastAsia="Calibri"/>
          <w:sz w:val="26"/>
          <w:szCs w:val="26"/>
          <w:lang w:val="vi-VN"/>
        </w:rPr>
        <w:tab/>
      </w:r>
      <w:r w:rsidRPr="001C37FE">
        <w:rPr>
          <w:rFonts w:eastAsia="Calibri"/>
          <w:sz w:val="26"/>
          <w:szCs w:val="26"/>
          <w:lang w:val="vi-VN"/>
        </w:rPr>
        <w:tab/>
      </w:r>
      <w:r w:rsidRPr="001C37FE">
        <w:rPr>
          <w:rFonts w:eastAsia="Calibri"/>
          <w:b/>
          <w:bCs/>
          <w:sz w:val="26"/>
          <w:szCs w:val="26"/>
          <w:lang w:val="vi-VN"/>
        </w:rPr>
        <w:t>D</w:t>
      </w:r>
      <w:r w:rsidRPr="001C37FE">
        <w:rPr>
          <w:rFonts w:eastAsia="Calibri"/>
          <w:sz w:val="26"/>
          <w:szCs w:val="26"/>
          <w:lang w:val="vi-VN"/>
        </w:rPr>
        <w:t>. Tìm hiểu thông tin ứng cử viên.</w:t>
      </w:r>
    </w:p>
    <w:p w:rsidR="00367161" w:rsidRPr="001C37FE" w:rsidRDefault="00367161" w:rsidP="009603C7">
      <w:pPr>
        <w:spacing w:before="60" w:after="20" w:line="300" w:lineRule="auto"/>
        <w:jc w:val="both"/>
        <w:rPr>
          <w:rFonts w:eastAsia="Calibri"/>
          <w:sz w:val="26"/>
          <w:szCs w:val="26"/>
        </w:rPr>
      </w:pPr>
      <w:r w:rsidRPr="001C37FE">
        <w:rPr>
          <w:rFonts w:eastAsia="Calibri"/>
          <w:b/>
          <w:bCs/>
          <w:sz w:val="26"/>
          <w:szCs w:val="26"/>
        </w:rPr>
        <w:t>Câu 23:</w:t>
      </w:r>
      <w:r w:rsidRPr="001C37FE">
        <w:rPr>
          <w:rFonts w:eastAsia="Calibri"/>
          <w:sz w:val="26"/>
          <w:szCs w:val="26"/>
        </w:rPr>
        <w:t xml:space="preserve"> Nhân dân thực thi hình thức dân chủ gián tiếp ở từng địa phương và trong phạm vi cả nước là nội dung quyền nào sau đây?</w:t>
      </w:r>
    </w:p>
    <w:p w:rsidR="00367161" w:rsidRPr="001C37FE" w:rsidRDefault="00367161" w:rsidP="009603C7">
      <w:pPr>
        <w:spacing w:before="60" w:after="20" w:line="300" w:lineRule="auto"/>
        <w:jc w:val="both"/>
        <w:rPr>
          <w:rFonts w:eastAsia="Calibri"/>
          <w:sz w:val="26"/>
          <w:szCs w:val="26"/>
        </w:rPr>
      </w:pPr>
      <w:r w:rsidRPr="001C37FE">
        <w:rPr>
          <w:rFonts w:eastAsia="Calibri"/>
          <w:b/>
          <w:bCs/>
          <w:sz w:val="26"/>
          <w:szCs w:val="26"/>
        </w:rPr>
        <w:tab/>
        <w:t>A</w:t>
      </w:r>
      <w:r w:rsidRPr="001C37FE">
        <w:rPr>
          <w:rFonts w:eastAsia="Calibri"/>
          <w:sz w:val="26"/>
          <w:szCs w:val="26"/>
        </w:rPr>
        <w:t>. Bầu cử và ứng cử.</w:t>
      </w:r>
      <w:r w:rsidRPr="001C37FE">
        <w:rPr>
          <w:rFonts w:eastAsia="Calibri"/>
          <w:sz w:val="26"/>
          <w:szCs w:val="26"/>
        </w:rPr>
        <w:tab/>
      </w:r>
      <w:r w:rsidRPr="001C37FE">
        <w:rPr>
          <w:rFonts w:eastAsia="Calibri"/>
          <w:sz w:val="26"/>
          <w:szCs w:val="26"/>
        </w:rPr>
        <w:tab/>
      </w:r>
      <w:r w:rsidRPr="001C37FE">
        <w:rPr>
          <w:rFonts w:eastAsia="Calibri"/>
          <w:sz w:val="26"/>
          <w:szCs w:val="26"/>
        </w:rPr>
        <w:tab/>
      </w:r>
      <w:r w:rsidRPr="001C37FE">
        <w:rPr>
          <w:rFonts w:eastAsia="Calibri"/>
          <w:b/>
          <w:bCs/>
          <w:sz w:val="26"/>
          <w:szCs w:val="26"/>
        </w:rPr>
        <w:t>B</w:t>
      </w:r>
      <w:r w:rsidRPr="001C37FE">
        <w:rPr>
          <w:rFonts w:eastAsia="Calibri"/>
          <w:sz w:val="26"/>
          <w:szCs w:val="26"/>
        </w:rPr>
        <w:t xml:space="preserve">. Khiếu nại và tố cáo. </w:t>
      </w:r>
    </w:p>
    <w:p w:rsidR="00367161" w:rsidRPr="001C37FE" w:rsidRDefault="00367161" w:rsidP="009603C7">
      <w:pPr>
        <w:spacing w:before="60" w:after="20" w:line="300" w:lineRule="auto"/>
        <w:jc w:val="both"/>
        <w:rPr>
          <w:rFonts w:eastAsia="Calibri"/>
          <w:sz w:val="26"/>
          <w:szCs w:val="26"/>
        </w:rPr>
      </w:pPr>
      <w:r w:rsidRPr="001C37FE">
        <w:rPr>
          <w:rFonts w:eastAsia="Calibri"/>
          <w:b/>
          <w:bCs/>
          <w:sz w:val="26"/>
          <w:szCs w:val="26"/>
        </w:rPr>
        <w:tab/>
        <w:t>C</w:t>
      </w:r>
      <w:r w:rsidRPr="001C37FE">
        <w:rPr>
          <w:rFonts w:eastAsia="Calibri"/>
          <w:sz w:val="26"/>
          <w:szCs w:val="26"/>
        </w:rPr>
        <w:t>. Đấu tranh và phê bình.</w:t>
      </w:r>
      <w:r w:rsidRPr="001C37FE">
        <w:rPr>
          <w:rFonts w:eastAsia="Calibri"/>
          <w:sz w:val="26"/>
          <w:szCs w:val="26"/>
        </w:rPr>
        <w:tab/>
      </w:r>
      <w:r w:rsidRPr="001C37FE">
        <w:rPr>
          <w:rFonts w:eastAsia="Calibri"/>
          <w:sz w:val="26"/>
          <w:szCs w:val="26"/>
        </w:rPr>
        <w:tab/>
      </w:r>
      <w:r w:rsidRPr="001C37FE">
        <w:rPr>
          <w:rFonts w:eastAsia="Calibri"/>
          <w:sz w:val="26"/>
          <w:szCs w:val="26"/>
        </w:rPr>
        <w:tab/>
      </w:r>
      <w:r w:rsidRPr="001C37FE">
        <w:rPr>
          <w:rFonts w:eastAsia="Calibri"/>
          <w:b/>
          <w:bCs/>
          <w:sz w:val="26"/>
          <w:szCs w:val="26"/>
        </w:rPr>
        <w:t>D</w:t>
      </w:r>
      <w:r w:rsidRPr="001C37FE">
        <w:rPr>
          <w:rFonts w:eastAsia="Calibri"/>
          <w:sz w:val="26"/>
          <w:szCs w:val="26"/>
        </w:rPr>
        <w:t>. Công vụ và kỷ luật.</w:t>
      </w:r>
    </w:p>
    <w:p w:rsidR="00367161" w:rsidRPr="001C37FE" w:rsidRDefault="00367161" w:rsidP="009603C7">
      <w:pPr>
        <w:tabs>
          <w:tab w:val="left" w:pos="567"/>
        </w:tabs>
        <w:spacing w:before="60" w:after="20" w:line="300" w:lineRule="auto"/>
        <w:jc w:val="both"/>
        <w:rPr>
          <w:sz w:val="26"/>
          <w:szCs w:val="26"/>
          <w:lang w:val="pt-BR"/>
        </w:rPr>
      </w:pPr>
      <w:r w:rsidRPr="001C37FE">
        <w:rPr>
          <w:b/>
          <w:sz w:val="26"/>
          <w:szCs w:val="26"/>
          <w:lang w:val="pt-BR"/>
        </w:rPr>
        <w:t>Câu 24.</w:t>
      </w:r>
      <w:r w:rsidRPr="001C37FE">
        <w:rPr>
          <w:sz w:val="26"/>
          <w:szCs w:val="26"/>
          <w:lang w:val="pt-BR"/>
        </w:rPr>
        <w:t xml:space="preserve"> Quy chế tuyển sinh đại học ở nước ta quy định những học sinh đạt giải trong các kì thi học sinh giỏi quốc gia và quốc tế được ưu tiên tuyển thẳng vào các trường đại học là thể hiện quyền nào dưới đây của công dân?</w:t>
      </w:r>
    </w:p>
    <w:p w:rsidR="00367161" w:rsidRPr="001C37FE" w:rsidRDefault="00367161" w:rsidP="009603C7">
      <w:pPr>
        <w:tabs>
          <w:tab w:val="left" w:pos="567"/>
        </w:tabs>
        <w:spacing w:before="60" w:after="20" w:line="300" w:lineRule="auto"/>
        <w:ind w:firstLine="397"/>
        <w:jc w:val="both"/>
        <w:rPr>
          <w:rFonts w:eastAsia="Calibri"/>
          <w:sz w:val="26"/>
          <w:szCs w:val="26"/>
          <w:lang w:val="pt-BR"/>
        </w:rPr>
      </w:pPr>
      <w:r w:rsidRPr="001C37FE">
        <w:rPr>
          <w:rFonts w:eastAsia="Calibri"/>
          <w:sz w:val="26"/>
          <w:szCs w:val="26"/>
          <w:lang w:val="pt-BR"/>
        </w:rPr>
        <w:tab/>
      </w:r>
      <w:r w:rsidRPr="001C37FE">
        <w:rPr>
          <w:rFonts w:eastAsia="Calibri"/>
          <w:sz w:val="26"/>
          <w:szCs w:val="26"/>
          <w:lang w:val="pt-BR"/>
        </w:rPr>
        <w:tab/>
      </w:r>
      <w:r w:rsidRPr="001C37FE">
        <w:rPr>
          <w:rFonts w:eastAsia="Calibri"/>
          <w:b/>
          <w:sz w:val="26"/>
          <w:szCs w:val="26"/>
          <w:lang w:val="pt-BR"/>
        </w:rPr>
        <w:t>A.</w:t>
      </w:r>
      <w:r w:rsidRPr="001C37FE">
        <w:rPr>
          <w:rFonts w:eastAsia="Calibri"/>
          <w:sz w:val="26"/>
          <w:szCs w:val="26"/>
          <w:lang w:val="pt-BR"/>
        </w:rPr>
        <w:t xml:space="preserve"> Quyền được phát triển.</w:t>
      </w:r>
      <w:r w:rsidRPr="001C37FE">
        <w:rPr>
          <w:rFonts w:eastAsia="Calibri"/>
          <w:sz w:val="26"/>
          <w:szCs w:val="26"/>
          <w:lang w:val="pt-BR"/>
        </w:rPr>
        <w:tab/>
      </w:r>
      <w:r w:rsidRPr="001C37FE">
        <w:rPr>
          <w:rFonts w:eastAsia="Calibri"/>
          <w:sz w:val="26"/>
          <w:szCs w:val="26"/>
          <w:lang w:val="pt-BR"/>
        </w:rPr>
        <w:tab/>
      </w:r>
      <w:r w:rsidRPr="001C37FE">
        <w:rPr>
          <w:rFonts w:eastAsia="Calibri"/>
          <w:sz w:val="26"/>
          <w:szCs w:val="26"/>
          <w:lang w:val="pt-BR"/>
        </w:rPr>
        <w:tab/>
      </w:r>
      <w:r w:rsidRPr="001C37FE">
        <w:rPr>
          <w:rFonts w:eastAsia="Calibri"/>
          <w:b/>
          <w:sz w:val="26"/>
          <w:szCs w:val="26"/>
          <w:lang w:val="pt-BR"/>
        </w:rPr>
        <w:t>B.</w:t>
      </w:r>
      <w:r w:rsidRPr="001C37FE">
        <w:rPr>
          <w:rFonts w:eastAsia="Calibri"/>
          <w:sz w:val="26"/>
          <w:szCs w:val="26"/>
          <w:lang w:val="pt-BR"/>
        </w:rPr>
        <w:t xml:space="preserve"> Quyền học tập.</w:t>
      </w:r>
    </w:p>
    <w:p w:rsidR="00367161" w:rsidRPr="001C37FE" w:rsidRDefault="00367161" w:rsidP="009603C7">
      <w:pPr>
        <w:tabs>
          <w:tab w:val="left" w:pos="567"/>
        </w:tabs>
        <w:spacing w:before="60" w:after="20" w:line="300" w:lineRule="auto"/>
        <w:ind w:firstLine="397"/>
        <w:jc w:val="both"/>
        <w:rPr>
          <w:rFonts w:eastAsia="Calibri"/>
          <w:sz w:val="26"/>
          <w:szCs w:val="26"/>
          <w:lang w:val="pt-BR"/>
        </w:rPr>
      </w:pPr>
      <w:r w:rsidRPr="001C37FE">
        <w:rPr>
          <w:rFonts w:eastAsia="Calibri"/>
          <w:sz w:val="26"/>
          <w:szCs w:val="26"/>
          <w:lang w:val="pt-BR"/>
        </w:rPr>
        <w:tab/>
      </w:r>
      <w:r w:rsidRPr="001C37FE">
        <w:rPr>
          <w:rFonts w:eastAsia="Calibri"/>
          <w:sz w:val="26"/>
          <w:szCs w:val="26"/>
          <w:lang w:val="pt-BR"/>
        </w:rPr>
        <w:tab/>
      </w:r>
      <w:r w:rsidRPr="001C37FE">
        <w:rPr>
          <w:rFonts w:eastAsia="Calibri"/>
          <w:b/>
          <w:sz w:val="26"/>
          <w:szCs w:val="26"/>
          <w:lang w:val="pt-BR"/>
        </w:rPr>
        <w:t>C.</w:t>
      </w:r>
      <w:r w:rsidRPr="001C37FE">
        <w:rPr>
          <w:rFonts w:eastAsia="Calibri"/>
          <w:sz w:val="26"/>
          <w:szCs w:val="26"/>
          <w:lang w:val="pt-BR"/>
        </w:rPr>
        <w:t xml:space="preserve"> Quyền được khuyến khích.</w:t>
      </w:r>
      <w:r w:rsidRPr="001C37FE">
        <w:rPr>
          <w:rFonts w:eastAsia="Calibri"/>
          <w:sz w:val="26"/>
          <w:szCs w:val="26"/>
          <w:lang w:val="pt-BR"/>
        </w:rPr>
        <w:tab/>
      </w:r>
      <w:r w:rsidRPr="001C37FE">
        <w:rPr>
          <w:rFonts w:eastAsia="Calibri"/>
          <w:sz w:val="26"/>
          <w:szCs w:val="26"/>
          <w:lang w:val="pt-BR"/>
        </w:rPr>
        <w:tab/>
      </w:r>
      <w:r w:rsidRPr="001C37FE">
        <w:rPr>
          <w:rFonts w:eastAsia="Calibri"/>
          <w:b/>
          <w:sz w:val="26"/>
          <w:szCs w:val="26"/>
          <w:lang w:val="pt-BR"/>
        </w:rPr>
        <w:t>D.</w:t>
      </w:r>
      <w:r w:rsidRPr="001C37FE">
        <w:rPr>
          <w:rFonts w:eastAsia="Calibri"/>
          <w:sz w:val="26"/>
          <w:szCs w:val="26"/>
          <w:lang w:val="pt-BR"/>
        </w:rPr>
        <w:t xml:space="preserve"> Quyền được ưu tiên.</w:t>
      </w:r>
    </w:p>
    <w:p w:rsidR="00367161" w:rsidRPr="001C37FE" w:rsidRDefault="00367161" w:rsidP="009603C7">
      <w:pPr>
        <w:spacing w:before="60" w:after="20" w:line="300" w:lineRule="auto"/>
        <w:jc w:val="both"/>
        <w:rPr>
          <w:rFonts w:eastAsia="Calibri"/>
          <w:sz w:val="26"/>
          <w:szCs w:val="26"/>
        </w:rPr>
      </w:pPr>
      <w:r w:rsidRPr="001C37FE">
        <w:rPr>
          <w:rFonts w:eastAsia="Calibri"/>
          <w:b/>
          <w:bCs/>
          <w:sz w:val="26"/>
          <w:szCs w:val="26"/>
        </w:rPr>
        <w:t>Câu 25:</w:t>
      </w:r>
      <w:r w:rsidRPr="001C37FE">
        <w:rPr>
          <w:rFonts w:eastAsia="Calibri"/>
          <w:sz w:val="26"/>
          <w:szCs w:val="26"/>
        </w:rPr>
        <w:t xml:space="preserve"> Công dân vi phạm quyền học tập trong trường hợp nào sau đây?</w:t>
      </w:r>
    </w:p>
    <w:p w:rsidR="00367161" w:rsidRPr="001C37FE" w:rsidRDefault="00367161" w:rsidP="009603C7">
      <w:pPr>
        <w:spacing w:before="60" w:after="20" w:line="300" w:lineRule="auto"/>
        <w:jc w:val="both"/>
        <w:rPr>
          <w:rFonts w:eastAsia="Calibri"/>
          <w:sz w:val="26"/>
          <w:szCs w:val="26"/>
        </w:rPr>
      </w:pPr>
      <w:r w:rsidRPr="001C37FE">
        <w:rPr>
          <w:rFonts w:eastAsia="Calibri"/>
          <w:b/>
          <w:bCs/>
          <w:sz w:val="26"/>
          <w:szCs w:val="26"/>
        </w:rPr>
        <w:tab/>
        <w:t>A</w:t>
      </w:r>
      <w:r w:rsidRPr="001C37FE">
        <w:rPr>
          <w:rFonts w:eastAsia="Calibri"/>
          <w:sz w:val="26"/>
          <w:szCs w:val="26"/>
        </w:rPr>
        <w:t>. Gian lận trong kiểm tra, đánh giá.</w:t>
      </w:r>
      <w:r w:rsidRPr="001C37FE">
        <w:rPr>
          <w:rFonts w:eastAsia="Calibri"/>
          <w:sz w:val="26"/>
          <w:szCs w:val="26"/>
        </w:rPr>
        <w:tab/>
      </w:r>
      <w:r w:rsidRPr="001C37FE">
        <w:rPr>
          <w:rFonts w:eastAsia="Calibri"/>
          <w:b/>
          <w:bCs/>
          <w:sz w:val="26"/>
          <w:szCs w:val="26"/>
        </w:rPr>
        <w:t>B</w:t>
      </w:r>
      <w:r w:rsidRPr="001C37FE">
        <w:rPr>
          <w:rFonts w:eastAsia="Calibri"/>
          <w:sz w:val="26"/>
          <w:szCs w:val="26"/>
        </w:rPr>
        <w:t>. Đề xuất miễn, giảm học phí.</w:t>
      </w:r>
    </w:p>
    <w:p w:rsidR="00367161" w:rsidRPr="001C37FE" w:rsidRDefault="00367161" w:rsidP="009603C7">
      <w:pPr>
        <w:spacing w:before="60" w:after="20" w:line="300" w:lineRule="auto"/>
        <w:jc w:val="both"/>
        <w:rPr>
          <w:rFonts w:eastAsia="Calibri"/>
          <w:sz w:val="26"/>
          <w:szCs w:val="26"/>
        </w:rPr>
      </w:pPr>
      <w:r w:rsidRPr="001C37FE">
        <w:rPr>
          <w:rFonts w:eastAsia="Calibri"/>
          <w:b/>
          <w:bCs/>
          <w:sz w:val="26"/>
          <w:szCs w:val="26"/>
        </w:rPr>
        <w:tab/>
        <w:t>C</w:t>
      </w:r>
      <w:r w:rsidRPr="001C37FE">
        <w:rPr>
          <w:rFonts w:eastAsia="Calibri"/>
          <w:sz w:val="26"/>
          <w:szCs w:val="26"/>
        </w:rPr>
        <w:t>. Chia sẻ kinh nghiệm cá nhân.</w:t>
      </w:r>
      <w:r w:rsidRPr="001C37FE">
        <w:rPr>
          <w:rFonts w:eastAsia="Calibri"/>
          <w:sz w:val="26"/>
          <w:szCs w:val="26"/>
        </w:rPr>
        <w:tab/>
      </w:r>
      <w:r w:rsidRPr="001C37FE">
        <w:rPr>
          <w:rFonts w:eastAsia="Calibri"/>
          <w:sz w:val="26"/>
          <w:szCs w:val="26"/>
        </w:rPr>
        <w:tab/>
      </w:r>
      <w:r w:rsidRPr="001C37FE">
        <w:rPr>
          <w:rFonts w:eastAsia="Calibri"/>
          <w:b/>
          <w:bCs/>
          <w:sz w:val="26"/>
          <w:szCs w:val="26"/>
        </w:rPr>
        <w:t>D</w:t>
      </w:r>
      <w:r w:rsidRPr="001C37FE">
        <w:rPr>
          <w:rFonts w:eastAsia="Calibri"/>
          <w:sz w:val="26"/>
          <w:szCs w:val="26"/>
        </w:rPr>
        <w:t>. Chia sẻ kinh nghiệm cá nhân.</w:t>
      </w:r>
      <w:r w:rsidRPr="001C37FE">
        <w:rPr>
          <w:rFonts w:eastAsia="Calibri"/>
          <w:sz w:val="26"/>
          <w:szCs w:val="26"/>
        </w:rPr>
        <w:tab/>
      </w:r>
    </w:p>
    <w:p w:rsidR="00367161" w:rsidRPr="001C37FE" w:rsidRDefault="00367161" w:rsidP="009603C7">
      <w:pPr>
        <w:spacing w:before="60" w:after="20" w:line="300" w:lineRule="auto"/>
        <w:jc w:val="both"/>
        <w:rPr>
          <w:rFonts w:eastAsia="Calibri"/>
          <w:sz w:val="26"/>
          <w:szCs w:val="26"/>
        </w:rPr>
      </w:pPr>
      <w:r w:rsidRPr="001C37FE">
        <w:rPr>
          <w:rFonts w:eastAsia="Calibri"/>
          <w:b/>
          <w:bCs/>
          <w:sz w:val="26"/>
          <w:szCs w:val="26"/>
        </w:rPr>
        <w:t>Câu 26:</w:t>
      </w:r>
      <w:r w:rsidRPr="001C37FE">
        <w:rPr>
          <w:rFonts w:eastAsia="Calibri"/>
          <w:sz w:val="26"/>
          <w:szCs w:val="26"/>
        </w:rPr>
        <w:t xml:space="preserve"> Công dân vi phạm quyền sáng tạo trong trường hợp nào sau đây?</w:t>
      </w:r>
    </w:p>
    <w:p w:rsidR="00367161" w:rsidRPr="001C37FE" w:rsidRDefault="00367161" w:rsidP="009603C7">
      <w:pPr>
        <w:spacing w:before="60" w:after="20" w:line="300" w:lineRule="auto"/>
        <w:jc w:val="both"/>
        <w:rPr>
          <w:rFonts w:eastAsia="Calibri"/>
          <w:sz w:val="26"/>
          <w:szCs w:val="26"/>
        </w:rPr>
      </w:pPr>
      <w:r w:rsidRPr="001C37FE">
        <w:rPr>
          <w:rFonts w:eastAsia="Calibri"/>
          <w:b/>
          <w:bCs/>
          <w:sz w:val="26"/>
          <w:szCs w:val="26"/>
        </w:rPr>
        <w:tab/>
        <w:t>A</w:t>
      </w:r>
      <w:r w:rsidRPr="001C37FE">
        <w:rPr>
          <w:rFonts w:eastAsia="Calibri"/>
          <w:sz w:val="26"/>
          <w:szCs w:val="26"/>
        </w:rPr>
        <w:t>. Sản xuất hàng giả.</w:t>
      </w:r>
      <w:r w:rsidRPr="001C37FE">
        <w:rPr>
          <w:rFonts w:eastAsia="Calibri"/>
          <w:sz w:val="26"/>
          <w:szCs w:val="26"/>
        </w:rPr>
        <w:tab/>
      </w:r>
      <w:r w:rsidRPr="001C37FE">
        <w:rPr>
          <w:rFonts w:eastAsia="Calibri"/>
          <w:sz w:val="26"/>
          <w:szCs w:val="26"/>
        </w:rPr>
        <w:tab/>
      </w:r>
      <w:r w:rsidRPr="001C37FE">
        <w:rPr>
          <w:rFonts w:eastAsia="Calibri"/>
          <w:sz w:val="26"/>
          <w:szCs w:val="26"/>
        </w:rPr>
        <w:tab/>
      </w:r>
      <w:r w:rsidRPr="001C37FE">
        <w:rPr>
          <w:rFonts w:eastAsia="Calibri"/>
          <w:sz w:val="26"/>
          <w:szCs w:val="26"/>
        </w:rPr>
        <w:tab/>
      </w:r>
      <w:r w:rsidRPr="001C37FE">
        <w:rPr>
          <w:rFonts w:eastAsia="Calibri"/>
          <w:b/>
          <w:bCs/>
          <w:sz w:val="26"/>
          <w:szCs w:val="26"/>
        </w:rPr>
        <w:t>B</w:t>
      </w:r>
      <w:r w:rsidRPr="001C37FE">
        <w:rPr>
          <w:rFonts w:eastAsia="Calibri"/>
          <w:sz w:val="26"/>
          <w:szCs w:val="26"/>
        </w:rPr>
        <w:t>. Cải tiến chất lượng.</w:t>
      </w:r>
    </w:p>
    <w:p w:rsidR="00367161" w:rsidRPr="001C37FE" w:rsidRDefault="00367161" w:rsidP="009603C7">
      <w:pPr>
        <w:spacing w:before="60" w:after="20" w:line="300" w:lineRule="auto"/>
        <w:jc w:val="both"/>
        <w:rPr>
          <w:rFonts w:eastAsia="Calibri"/>
          <w:b/>
          <w:bCs/>
          <w:sz w:val="26"/>
          <w:szCs w:val="26"/>
        </w:rPr>
      </w:pPr>
      <w:r w:rsidRPr="001C37FE">
        <w:rPr>
          <w:rFonts w:eastAsia="Calibri"/>
          <w:b/>
          <w:bCs/>
          <w:sz w:val="26"/>
          <w:szCs w:val="26"/>
        </w:rPr>
        <w:lastRenderedPageBreak/>
        <w:tab/>
        <w:t>C</w:t>
      </w:r>
      <w:r w:rsidRPr="001C37FE">
        <w:rPr>
          <w:rFonts w:eastAsia="Calibri"/>
          <w:sz w:val="26"/>
          <w:szCs w:val="26"/>
        </w:rPr>
        <w:t>. Điều chế vacxin phòng bệnh.</w:t>
      </w:r>
      <w:r w:rsidRPr="001C37FE">
        <w:rPr>
          <w:rFonts w:eastAsia="Calibri"/>
          <w:sz w:val="26"/>
          <w:szCs w:val="26"/>
        </w:rPr>
        <w:tab/>
      </w:r>
      <w:r w:rsidRPr="001C37FE">
        <w:rPr>
          <w:rFonts w:eastAsia="Calibri"/>
          <w:sz w:val="26"/>
          <w:szCs w:val="26"/>
        </w:rPr>
        <w:tab/>
      </w:r>
      <w:r w:rsidRPr="001C37FE">
        <w:rPr>
          <w:rFonts w:eastAsia="Calibri"/>
          <w:b/>
          <w:bCs/>
          <w:sz w:val="26"/>
          <w:szCs w:val="26"/>
        </w:rPr>
        <w:t>D</w:t>
      </w:r>
      <w:r w:rsidRPr="001C37FE">
        <w:rPr>
          <w:rFonts w:eastAsia="Calibri"/>
          <w:sz w:val="26"/>
          <w:szCs w:val="26"/>
        </w:rPr>
        <w:t>. Tìm ra chất chống ung thư.</w:t>
      </w:r>
    </w:p>
    <w:p w:rsidR="00367161" w:rsidRPr="001C37FE" w:rsidRDefault="00367161" w:rsidP="009603C7">
      <w:pPr>
        <w:spacing w:before="60" w:after="20" w:line="300" w:lineRule="auto"/>
        <w:jc w:val="both"/>
        <w:rPr>
          <w:rFonts w:eastAsia="Calibri"/>
          <w:sz w:val="26"/>
          <w:szCs w:val="26"/>
        </w:rPr>
      </w:pPr>
      <w:r w:rsidRPr="001C37FE">
        <w:rPr>
          <w:rFonts w:eastAsia="Calibri"/>
          <w:b/>
          <w:bCs/>
          <w:sz w:val="26"/>
          <w:szCs w:val="26"/>
        </w:rPr>
        <w:t>Câu 27:</w:t>
      </w:r>
      <w:r w:rsidRPr="001C37FE">
        <w:rPr>
          <w:rFonts w:eastAsia="Calibri"/>
          <w:sz w:val="26"/>
          <w:szCs w:val="26"/>
        </w:rPr>
        <w:t xml:space="preserve"> Công dân vi phạm quyền sáng tạo trong trường hợp nào sau đây?</w:t>
      </w:r>
    </w:p>
    <w:p w:rsidR="00367161" w:rsidRPr="001C37FE" w:rsidRDefault="00367161" w:rsidP="009603C7">
      <w:pPr>
        <w:spacing w:before="60" w:after="20" w:line="300" w:lineRule="auto"/>
        <w:jc w:val="both"/>
        <w:rPr>
          <w:rFonts w:eastAsia="Calibri"/>
          <w:sz w:val="26"/>
          <w:szCs w:val="26"/>
        </w:rPr>
      </w:pPr>
      <w:r w:rsidRPr="001C37FE">
        <w:rPr>
          <w:rFonts w:eastAsia="Calibri"/>
          <w:b/>
          <w:bCs/>
          <w:sz w:val="26"/>
          <w:szCs w:val="26"/>
        </w:rPr>
        <w:tab/>
        <w:t>A</w:t>
      </w:r>
      <w:r w:rsidRPr="001C37FE">
        <w:rPr>
          <w:rFonts w:eastAsia="Calibri"/>
          <w:sz w:val="26"/>
          <w:szCs w:val="26"/>
        </w:rPr>
        <w:t>. Sao chép ý tưởng sáng tạo.</w:t>
      </w:r>
      <w:r w:rsidRPr="001C37FE">
        <w:rPr>
          <w:rFonts w:eastAsia="Calibri"/>
          <w:sz w:val="26"/>
          <w:szCs w:val="26"/>
        </w:rPr>
        <w:tab/>
      </w:r>
      <w:r w:rsidRPr="001C37FE">
        <w:rPr>
          <w:rFonts w:eastAsia="Calibri"/>
          <w:sz w:val="26"/>
          <w:szCs w:val="26"/>
        </w:rPr>
        <w:tab/>
      </w:r>
      <w:r w:rsidRPr="001C37FE">
        <w:rPr>
          <w:rFonts w:eastAsia="Calibri"/>
          <w:b/>
          <w:bCs/>
          <w:sz w:val="26"/>
          <w:szCs w:val="26"/>
        </w:rPr>
        <w:t>B</w:t>
      </w:r>
      <w:r w:rsidRPr="001C37FE">
        <w:rPr>
          <w:rFonts w:eastAsia="Calibri"/>
          <w:sz w:val="26"/>
          <w:szCs w:val="26"/>
        </w:rPr>
        <w:t>. Cải tiến quy trình sản xuất.</w:t>
      </w:r>
    </w:p>
    <w:p w:rsidR="00367161" w:rsidRPr="001C37FE" w:rsidRDefault="00367161" w:rsidP="009603C7">
      <w:pPr>
        <w:spacing w:before="60" w:after="20" w:line="300" w:lineRule="auto"/>
        <w:jc w:val="both"/>
        <w:rPr>
          <w:rFonts w:eastAsia="Calibri"/>
          <w:sz w:val="26"/>
          <w:szCs w:val="26"/>
        </w:rPr>
      </w:pPr>
      <w:r w:rsidRPr="001C37FE">
        <w:rPr>
          <w:rFonts w:eastAsia="Calibri"/>
          <w:sz w:val="26"/>
          <w:szCs w:val="26"/>
        </w:rPr>
        <w:tab/>
      </w:r>
      <w:r w:rsidRPr="001C37FE">
        <w:rPr>
          <w:rFonts w:eastAsia="Calibri"/>
          <w:b/>
          <w:bCs/>
          <w:sz w:val="26"/>
          <w:szCs w:val="26"/>
        </w:rPr>
        <w:t>C</w:t>
      </w:r>
      <w:r w:rsidRPr="001C37FE">
        <w:rPr>
          <w:rFonts w:eastAsia="Calibri"/>
          <w:sz w:val="26"/>
          <w:szCs w:val="26"/>
        </w:rPr>
        <w:t>. Sáng tác văn học.</w:t>
      </w:r>
      <w:r w:rsidRPr="001C37FE">
        <w:rPr>
          <w:rFonts w:eastAsia="Calibri"/>
          <w:sz w:val="26"/>
          <w:szCs w:val="26"/>
        </w:rPr>
        <w:tab/>
      </w:r>
      <w:r w:rsidRPr="001C37FE">
        <w:rPr>
          <w:rFonts w:eastAsia="Calibri"/>
          <w:sz w:val="26"/>
          <w:szCs w:val="26"/>
        </w:rPr>
        <w:tab/>
      </w:r>
      <w:r w:rsidRPr="001C37FE">
        <w:rPr>
          <w:rFonts w:eastAsia="Calibri"/>
          <w:sz w:val="26"/>
          <w:szCs w:val="26"/>
        </w:rPr>
        <w:tab/>
      </w:r>
      <w:r w:rsidRPr="001C37FE">
        <w:rPr>
          <w:rFonts w:eastAsia="Calibri"/>
          <w:sz w:val="26"/>
          <w:szCs w:val="26"/>
        </w:rPr>
        <w:tab/>
      </w:r>
      <w:r w:rsidRPr="001C37FE">
        <w:rPr>
          <w:rFonts w:eastAsia="Calibri"/>
          <w:b/>
          <w:bCs/>
          <w:sz w:val="26"/>
          <w:szCs w:val="26"/>
        </w:rPr>
        <w:t>D</w:t>
      </w:r>
      <w:r w:rsidRPr="001C37FE">
        <w:rPr>
          <w:rFonts w:eastAsia="Calibri"/>
          <w:sz w:val="26"/>
          <w:szCs w:val="26"/>
        </w:rPr>
        <w:t>. Phê bình nghệ thuật.</w:t>
      </w:r>
    </w:p>
    <w:p w:rsidR="00367161" w:rsidRPr="001C37FE" w:rsidRDefault="00367161" w:rsidP="009603C7">
      <w:pPr>
        <w:spacing w:before="60" w:after="20" w:line="300" w:lineRule="auto"/>
        <w:jc w:val="both"/>
        <w:rPr>
          <w:rFonts w:eastAsia="Calibri"/>
          <w:sz w:val="26"/>
          <w:szCs w:val="26"/>
        </w:rPr>
      </w:pPr>
      <w:r w:rsidRPr="001C37FE">
        <w:rPr>
          <w:rFonts w:eastAsia="Calibri"/>
          <w:b/>
          <w:bCs/>
          <w:sz w:val="26"/>
          <w:szCs w:val="26"/>
        </w:rPr>
        <w:t>Câu 28</w:t>
      </w:r>
      <w:r w:rsidRPr="001C37FE">
        <w:rPr>
          <w:rFonts w:eastAsia="Calibri"/>
          <w:sz w:val="26"/>
          <w:szCs w:val="26"/>
        </w:rPr>
        <w:t>: Công dân vi phạm quyền sáng tạo trong trường hợp nào sau đây?</w:t>
      </w:r>
    </w:p>
    <w:p w:rsidR="00367161" w:rsidRPr="001C37FE" w:rsidRDefault="00367161" w:rsidP="009603C7">
      <w:pPr>
        <w:spacing w:before="60" w:after="20" w:line="300" w:lineRule="auto"/>
        <w:jc w:val="both"/>
        <w:rPr>
          <w:rFonts w:eastAsia="Calibri"/>
          <w:sz w:val="26"/>
          <w:szCs w:val="26"/>
        </w:rPr>
      </w:pPr>
      <w:r w:rsidRPr="001C37FE">
        <w:rPr>
          <w:rFonts w:eastAsia="Calibri"/>
          <w:sz w:val="26"/>
          <w:szCs w:val="26"/>
        </w:rPr>
        <w:tab/>
      </w:r>
      <w:r w:rsidRPr="001C37FE">
        <w:rPr>
          <w:rFonts w:eastAsia="Calibri"/>
          <w:b/>
          <w:bCs/>
          <w:sz w:val="26"/>
          <w:szCs w:val="26"/>
        </w:rPr>
        <w:t>A</w:t>
      </w:r>
      <w:r w:rsidRPr="001C37FE">
        <w:rPr>
          <w:rFonts w:eastAsia="Calibri"/>
          <w:sz w:val="26"/>
          <w:szCs w:val="26"/>
        </w:rPr>
        <w:t>. Mạo danh tác giả.</w:t>
      </w:r>
      <w:r w:rsidRPr="001C37FE">
        <w:rPr>
          <w:rFonts w:eastAsia="Calibri"/>
          <w:sz w:val="26"/>
          <w:szCs w:val="26"/>
        </w:rPr>
        <w:tab/>
      </w:r>
      <w:r w:rsidRPr="001C37FE">
        <w:rPr>
          <w:rFonts w:eastAsia="Calibri"/>
          <w:sz w:val="26"/>
          <w:szCs w:val="26"/>
        </w:rPr>
        <w:tab/>
      </w:r>
      <w:r w:rsidRPr="001C37FE">
        <w:rPr>
          <w:rFonts w:eastAsia="Calibri"/>
          <w:sz w:val="26"/>
          <w:szCs w:val="26"/>
        </w:rPr>
        <w:tab/>
      </w:r>
      <w:r w:rsidRPr="001C37FE">
        <w:rPr>
          <w:rFonts w:eastAsia="Calibri"/>
          <w:sz w:val="26"/>
          <w:szCs w:val="26"/>
        </w:rPr>
        <w:tab/>
      </w:r>
      <w:r w:rsidRPr="001C37FE">
        <w:rPr>
          <w:rFonts w:eastAsia="Calibri"/>
          <w:b/>
          <w:bCs/>
          <w:sz w:val="26"/>
          <w:szCs w:val="26"/>
        </w:rPr>
        <w:t>B</w:t>
      </w:r>
      <w:r w:rsidRPr="001C37FE">
        <w:rPr>
          <w:rFonts w:eastAsia="Calibri"/>
          <w:sz w:val="26"/>
          <w:szCs w:val="26"/>
        </w:rPr>
        <w:t>. Nghiên cứu khoa học.</w:t>
      </w:r>
    </w:p>
    <w:p w:rsidR="00367161" w:rsidRPr="001C37FE" w:rsidRDefault="00367161" w:rsidP="009603C7">
      <w:pPr>
        <w:spacing w:before="60" w:after="20" w:line="300" w:lineRule="auto"/>
        <w:jc w:val="both"/>
        <w:rPr>
          <w:rFonts w:eastAsia="Calibri"/>
          <w:sz w:val="26"/>
          <w:szCs w:val="26"/>
        </w:rPr>
      </w:pPr>
      <w:r w:rsidRPr="001C37FE">
        <w:rPr>
          <w:rFonts w:eastAsia="Calibri"/>
          <w:sz w:val="26"/>
          <w:szCs w:val="26"/>
        </w:rPr>
        <w:tab/>
      </w:r>
      <w:r w:rsidRPr="001C37FE">
        <w:rPr>
          <w:rFonts w:eastAsia="Calibri"/>
          <w:b/>
          <w:bCs/>
          <w:sz w:val="26"/>
          <w:szCs w:val="26"/>
        </w:rPr>
        <w:t>C</w:t>
      </w:r>
      <w:r w:rsidRPr="001C37FE">
        <w:rPr>
          <w:rFonts w:eastAsia="Calibri"/>
          <w:sz w:val="26"/>
          <w:szCs w:val="26"/>
        </w:rPr>
        <w:t>. Tạo ra vật liệu mới.</w:t>
      </w:r>
      <w:r w:rsidRPr="001C37FE">
        <w:rPr>
          <w:rFonts w:eastAsia="Calibri"/>
          <w:sz w:val="26"/>
          <w:szCs w:val="26"/>
        </w:rPr>
        <w:tab/>
      </w:r>
      <w:r w:rsidRPr="001C37FE">
        <w:rPr>
          <w:rFonts w:eastAsia="Calibri"/>
          <w:sz w:val="26"/>
          <w:szCs w:val="26"/>
        </w:rPr>
        <w:tab/>
      </w:r>
      <w:r w:rsidRPr="001C37FE">
        <w:rPr>
          <w:rFonts w:eastAsia="Calibri"/>
          <w:sz w:val="26"/>
          <w:szCs w:val="26"/>
        </w:rPr>
        <w:tab/>
      </w:r>
      <w:r w:rsidRPr="001C37FE">
        <w:rPr>
          <w:rFonts w:eastAsia="Calibri"/>
          <w:b/>
          <w:bCs/>
          <w:sz w:val="26"/>
          <w:szCs w:val="26"/>
        </w:rPr>
        <w:t>D</w:t>
      </w:r>
      <w:r w:rsidRPr="001C37FE">
        <w:rPr>
          <w:rFonts w:eastAsia="Calibri"/>
          <w:sz w:val="26"/>
          <w:szCs w:val="26"/>
        </w:rPr>
        <w:t>. Hợp lý hóa sản xuất.</w:t>
      </w:r>
    </w:p>
    <w:p w:rsidR="00367161" w:rsidRPr="001C37FE" w:rsidRDefault="00367161" w:rsidP="009603C7">
      <w:pPr>
        <w:spacing w:before="60" w:after="20" w:line="300" w:lineRule="auto"/>
        <w:jc w:val="both"/>
        <w:rPr>
          <w:rFonts w:eastAsia="Calibri"/>
          <w:b/>
          <w:bCs/>
          <w:sz w:val="26"/>
          <w:szCs w:val="26"/>
        </w:rPr>
      </w:pPr>
      <w:r w:rsidRPr="001C37FE">
        <w:rPr>
          <w:rFonts w:eastAsia="Calibri"/>
          <w:b/>
          <w:bCs/>
          <w:sz w:val="26"/>
          <w:szCs w:val="26"/>
        </w:rPr>
        <w:t xml:space="preserve">II. PHẦN TỰ LUẬN </w:t>
      </w:r>
    </w:p>
    <w:p w:rsidR="00367161" w:rsidRPr="001C37FE" w:rsidRDefault="00367161" w:rsidP="009603C7">
      <w:pPr>
        <w:spacing w:before="60" w:after="20" w:line="300" w:lineRule="auto"/>
        <w:jc w:val="both"/>
        <w:rPr>
          <w:rFonts w:eastAsia="Calibri"/>
          <w:b/>
          <w:bCs/>
          <w:sz w:val="26"/>
          <w:szCs w:val="26"/>
        </w:rPr>
      </w:pPr>
      <w:r w:rsidRPr="001C37FE">
        <w:rPr>
          <w:rFonts w:eastAsia="Calibri"/>
          <w:b/>
          <w:bCs/>
          <w:sz w:val="26"/>
          <w:szCs w:val="26"/>
        </w:rPr>
        <w:t xml:space="preserve">Câu 1: (2,0 điểm) </w:t>
      </w:r>
    </w:p>
    <w:p w:rsidR="00367161" w:rsidRPr="001C37FE" w:rsidRDefault="00367161" w:rsidP="009603C7">
      <w:pPr>
        <w:spacing w:before="60" w:after="20" w:line="300" w:lineRule="auto"/>
        <w:jc w:val="both"/>
        <w:rPr>
          <w:rFonts w:eastAsia="Calibri"/>
          <w:sz w:val="26"/>
          <w:szCs w:val="26"/>
        </w:rPr>
      </w:pPr>
      <w:r w:rsidRPr="001C37FE">
        <w:rPr>
          <w:rFonts w:eastAsia="Calibri"/>
          <w:sz w:val="26"/>
          <w:szCs w:val="26"/>
        </w:rPr>
        <w:t>Em hãy đọc tình huống và trả lời câu hỏi sau đây:</w:t>
      </w:r>
    </w:p>
    <w:p w:rsidR="00367161" w:rsidRPr="001C37FE" w:rsidRDefault="00367161" w:rsidP="009603C7">
      <w:pPr>
        <w:spacing w:before="60" w:after="20" w:line="300" w:lineRule="auto"/>
        <w:ind w:firstLine="567"/>
        <w:jc w:val="both"/>
        <w:rPr>
          <w:rFonts w:eastAsia="Calibri"/>
          <w:sz w:val="26"/>
          <w:szCs w:val="26"/>
        </w:rPr>
      </w:pPr>
      <w:r w:rsidRPr="001C37FE">
        <w:rPr>
          <w:rFonts w:eastAsia="Calibri"/>
          <w:sz w:val="26"/>
          <w:szCs w:val="26"/>
        </w:rPr>
        <w:t>Anh S phát hiện bà B là giám đốc của khách sạn tư nhân sử dụng một số lượng lớn động vật chết do dịch bệnh để chế biến thành thức ăn và phân phối rộng rãi trên thị trường.</w:t>
      </w:r>
    </w:p>
    <w:p w:rsidR="00367161" w:rsidRPr="001C37FE" w:rsidRDefault="00367161" w:rsidP="009603C7">
      <w:pPr>
        <w:spacing w:before="60" w:after="20" w:line="300" w:lineRule="auto"/>
        <w:ind w:firstLine="567"/>
        <w:jc w:val="both"/>
        <w:rPr>
          <w:rFonts w:eastAsia="Calibri"/>
          <w:sz w:val="26"/>
          <w:szCs w:val="26"/>
        </w:rPr>
      </w:pPr>
      <w:r w:rsidRPr="001C37FE">
        <w:rPr>
          <w:rFonts w:eastAsia="Calibri"/>
          <w:sz w:val="26"/>
          <w:szCs w:val="26"/>
        </w:rPr>
        <w:t>a. Trong tình huống trên, để bảo vệ quyền lợi người tiêu dùng, anh S có thể sử dụng quyền khiếu nại hay tố cáo? Vì sao anh lại sử dụng quyền đó?</w:t>
      </w:r>
    </w:p>
    <w:p w:rsidR="00367161" w:rsidRPr="001C37FE" w:rsidRDefault="00367161" w:rsidP="009603C7">
      <w:pPr>
        <w:spacing w:before="60" w:after="20" w:line="300" w:lineRule="auto"/>
        <w:ind w:firstLine="567"/>
        <w:jc w:val="both"/>
        <w:rPr>
          <w:rFonts w:eastAsia="Calibri"/>
          <w:sz w:val="26"/>
          <w:szCs w:val="26"/>
        </w:rPr>
      </w:pPr>
      <w:r w:rsidRPr="001C37FE">
        <w:rPr>
          <w:rFonts w:eastAsia="Calibri"/>
          <w:sz w:val="26"/>
          <w:szCs w:val="26"/>
        </w:rPr>
        <w:t>b. Em hãy chỉ ra sự khác nhau về mục đích của khiếu nại và tố cáo?</w:t>
      </w:r>
    </w:p>
    <w:p w:rsidR="00367161" w:rsidRPr="001C37FE" w:rsidRDefault="00367161" w:rsidP="009603C7">
      <w:pPr>
        <w:spacing w:after="160" w:line="259" w:lineRule="auto"/>
        <w:rPr>
          <w:rFonts w:eastAsia="Calibri"/>
          <w:b/>
          <w:bCs/>
          <w:sz w:val="26"/>
          <w:szCs w:val="26"/>
        </w:rPr>
      </w:pPr>
      <w:r w:rsidRPr="001C37FE">
        <w:rPr>
          <w:rFonts w:eastAsia="Calibri"/>
          <w:b/>
          <w:bCs/>
          <w:sz w:val="26"/>
          <w:szCs w:val="26"/>
        </w:rPr>
        <w:t>Câu 2:(1,0 điểm)</w:t>
      </w:r>
    </w:p>
    <w:p w:rsidR="00367161" w:rsidRPr="001C37FE" w:rsidRDefault="00367161" w:rsidP="009603C7">
      <w:pPr>
        <w:spacing w:before="60" w:after="20" w:line="300" w:lineRule="auto"/>
        <w:jc w:val="both"/>
        <w:rPr>
          <w:rFonts w:eastAsia="Calibri"/>
          <w:sz w:val="26"/>
          <w:szCs w:val="26"/>
        </w:rPr>
      </w:pPr>
      <w:r w:rsidRPr="001C37FE">
        <w:rPr>
          <w:rFonts w:eastAsia="Calibri"/>
          <w:sz w:val="26"/>
          <w:szCs w:val="26"/>
        </w:rPr>
        <w:t>Em hãy đọc tình huống và trả lời câu hỏi sau đây:</w:t>
      </w:r>
    </w:p>
    <w:p w:rsidR="00367161" w:rsidRPr="001C37FE" w:rsidRDefault="00367161" w:rsidP="009603C7">
      <w:pPr>
        <w:spacing w:before="60" w:after="20" w:line="300" w:lineRule="auto"/>
        <w:ind w:firstLine="567"/>
        <w:jc w:val="both"/>
        <w:rPr>
          <w:rFonts w:eastAsia="Calibri"/>
          <w:sz w:val="26"/>
          <w:szCs w:val="26"/>
        </w:rPr>
      </w:pPr>
      <w:r w:rsidRPr="001C37FE">
        <w:rPr>
          <w:rFonts w:eastAsia="Calibri"/>
          <w:sz w:val="26"/>
          <w:szCs w:val="26"/>
        </w:rPr>
        <w:t xml:space="preserve">Sau 10 năm kết hôn, vợ chồng chị Q và anh T đã mua được nhà riêng, đồng thời thành lập một công ty tư nhân. Khi con gái vào học lớp một, chị Q có mong muốn được tham gia khóa đào tạo để nâng cao trình độ chuyên môn nhưng anh T kiên quyết phản đối. </w:t>
      </w:r>
    </w:p>
    <w:p w:rsidR="00367161" w:rsidRPr="001C37FE" w:rsidRDefault="00367161" w:rsidP="009603C7">
      <w:pPr>
        <w:spacing w:before="60" w:after="20" w:line="300" w:lineRule="auto"/>
        <w:ind w:firstLine="567"/>
        <w:jc w:val="both"/>
        <w:rPr>
          <w:rFonts w:eastAsia="Calibri"/>
          <w:sz w:val="26"/>
          <w:szCs w:val="26"/>
        </w:rPr>
      </w:pPr>
      <w:r w:rsidRPr="001C37FE">
        <w:rPr>
          <w:rFonts w:eastAsia="Calibri"/>
          <w:sz w:val="26"/>
          <w:szCs w:val="26"/>
        </w:rPr>
        <w:t xml:space="preserve">a. Anh T có quyền ngăn cản việc học của vợ mình là chị Q hay không? Vì sao? </w:t>
      </w:r>
    </w:p>
    <w:p w:rsidR="00367161" w:rsidRPr="001C37FE" w:rsidRDefault="00367161" w:rsidP="009603C7">
      <w:pPr>
        <w:spacing w:before="60" w:after="20" w:line="300" w:lineRule="auto"/>
        <w:ind w:firstLine="567"/>
        <w:jc w:val="both"/>
        <w:rPr>
          <w:rFonts w:eastAsia="Calibri"/>
          <w:sz w:val="26"/>
          <w:szCs w:val="26"/>
        </w:rPr>
      </w:pPr>
      <w:r w:rsidRPr="001C37FE">
        <w:rPr>
          <w:rFonts w:eastAsia="Calibri"/>
          <w:sz w:val="26"/>
          <w:szCs w:val="26"/>
        </w:rPr>
        <w:t>b. Chị Q cần làm gì để thực hiện quyền học tập của mình?</w:t>
      </w:r>
    </w:p>
    <w:p w:rsidR="00367161" w:rsidRPr="001C37FE" w:rsidRDefault="00367161" w:rsidP="009603C7">
      <w:pPr>
        <w:spacing w:before="60" w:after="20" w:line="300" w:lineRule="auto"/>
        <w:jc w:val="center"/>
        <w:rPr>
          <w:rFonts w:eastAsia="Calibri"/>
          <w:b/>
          <w:sz w:val="26"/>
          <w:szCs w:val="26"/>
        </w:rPr>
      </w:pPr>
      <w:r w:rsidRPr="001C37FE">
        <w:rPr>
          <w:rFonts w:eastAsia="Calibri"/>
          <w:b/>
          <w:sz w:val="26"/>
          <w:szCs w:val="26"/>
        </w:rPr>
        <w:t>----------- HẾT ----------</w:t>
      </w:r>
    </w:p>
    <w:p w:rsidR="00367161" w:rsidRPr="001C37FE" w:rsidRDefault="00367161" w:rsidP="006B2B44">
      <w:pPr>
        <w:spacing w:before="60" w:after="20" w:line="300" w:lineRule="auto"/>
        <w:ind w:firstLine="720"/>
        <w:jc w:val="center"/>
        <w:rPr>
          <w:rFonts w:eastAsia="Calibri"/>
          <w:b/>
          <w:sz w:val="24"/>
          <w:szCs w:val="26"/>
        </w:rPr>
      </w:pPr>
      <w:r w:rsidRPr="001C37FE">
        <w:rPr>
          <w:rFonts w:eastAsia="Calibri"/>
          <w:b/>
          <w:sz w:val="24"/>
          <w:szCs w:val="26"/>
        </w:rPr>
        <w:t>ĐÁP ÁN</w:t>
      </w:r>
    </w:p>
    <w:p w:rsidR="00367161" w:rsidRPr="001C37FE" w:rsidRDefault="00367161" w:rsidP="009603C7">
      <w:pPr>
        <w:spacing w:before="60" w:after="20" w:line="300" w:lineRule="auto"/>
        <w:rPr>
          <w:rFonts w:eastAsia="Calibri"/>
          <w:b/>
          <w:bCs/>
          <w:sz w:val="24"/>
          <w:szCs w:val="26"/>
        </w:rPr>
      </w:pPr>
      <w:r w:rsidRPr="001C37FE">
        <w:rPr>
          <w:rFonts w:eastAsia="Calibri"/>
          <w:b/>
          <w:bCs/>
          <w:sz w:val="24"/>
          <w:szCs w:val="26"/>
        </w:rPr>
        <w:t>I. PHẦN TRẮC NGHIỆM</w:t>
      </w:r>
    </w:p>
    <w:tbl>
      <w:tblPr>
        <w:tblStyle w:val="TableGrid1"/>
        <w:tblW w:w="9072" w:type="dxa"/>
        <w:jc w:val="center"/>
        <w:tblLook w:val="04A0" w:firstRow="1" w:lastRow="0" w:firstColumn="1" w:lastColumn="0" w:noHBand="0" w:noVBand="1"/>
      </w:tblPr>
      <w:tblGrid>
        <w:gridCol w:w="1029"/>
        <w:gridCol w:w="575"/>
        <w:gridCol w:w="574"/>
        <w:gridCol w:w="575"/>
        <w:gridCol w:w="574"/>
        <w:gridCol w:w="575"/>
        <w:gridCol w:w="574"/>
        <w:gridCol w:w="575"/>
        <w:gridCol w:w="574"/>
        <w:gridCol w:w="574"/>
        <w:gridCol w:w="575"/>
        <w:gridCol w:w="574"/>
        <w:gridCol w:w="575"/>
        <w:gridCol w:w="574"/>
        <w:gridCol w:w="575"/>
      </w:tblGrid>
      <w:tr w:rsidR="00367161" w:rsidRPr="001C37FE" w:rsidTr="00D0539D">
        <w:trPr>
          <w:jc w:val="center"/>
        </w:trPr>
        <w:tc>
          <w:tcPr>
            <w:tcW w:w="1015" w:type="dxa"/>
          </w:tcPr>
          <w:p w:rsidR="00367161" w:rsidRPr="001C37FE" w:rsidRDefault="00367161" w:rsidP="009603C7">
            <w:pPr>
              <w:spacing w:before="60" w:after="20" w:line="300" w:lineRule="auto"/>
              <w:rPr>
                <w:rFonts w:eastAsia="Calibri"/>
                <w:b/>
                <w:bCs/>
                <w:sz w:val="24"/>
                <w:szCs w:val="26"/>
              </w:rPr>
            </w:pPr>
            <w:r w:rsidRPr="001C37FE">
              <w:rPr>
                <w:rFonts w:eastAsia="Calibri"/>
                <w:b/>
                <w:bCs/>
                <w:sz w:val="24"/>
                <w:szCs w:val="26"/>
              </w:rPr>
              <w:t>Câu</w:t>
            </w:r>
          </w:p>
        </w:tc>
        <w:tc>
          <w:tcPr>
            <w:tcW w:w="567"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1</w:t>
            </w:r>
          </w:p>
        </w:tc>
        <w:tc>
          <w:tcPr>
            <w:tcW w:w="567"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2</w:t>
            </w:r>
          </w:p>
        </w:tc>
        <w:tc>
          <w:tcPr>
            <w:tcW w:w="568"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3</w:t>
            </w:r>
          </w:p>
        </w:tc>
        <w:tc>
          <w:tcPr>
            <w:tcW w:w="567"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4</w:t>
            </w:r>
          </w:p>
        </w:tc>
        <w:tc>
          <w:tcPr>
            <w:tcW w:w="568"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5</w:t>
            </w:r>
          </w:p>
        </w:tc>
        <w:tc>
          <w:tcPr>
            <w:tcW w:w="567"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6</w:t>
            </w:r>
          </w:p>
        </w:tc>
        <w:tc>
          <w:tcPr>
            <w:tcW w:w="568"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7</w:t>
            </w:r>
          </w:p>
        </w:tc>
        <w:tc>
          <w:tcPr>
            <w:tcW w:w="567"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8</w:t>
            </w:r>
          </w:p>
        </w:tc>
        <w:tc>
          <w:tcPr>
            <w:tcW w:w="567"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9</w:t>
            </w:r>
          </w:p>
        </w:tc>
        <w:tc>
          <w:tcPr>
            <w:tcW w:w="568"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10</w:t>
            </w:r>
          </w:p>
        </w:tc>
        <w:tc>
          <w:tcPr>
            <w:tcW w:w="567"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11</w:t>
            </w:r>
          </w:p>
        </w:tc>
        <w:tc>
          <w:tcPr>
            <w:tcW w:w="568"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12</w:t>
            </w:r>
          </w:p>
        </w:tc>
        <w:tc>
          <w:tcPr>
            <w:tcW w:w="567"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13</w:t>
            </w:r>
          </w:p>
        </w:tc>
        <w:tc>
          <w:tcPr>
            <w:tcW w:w="568"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14</w:t>
            </w:r>
          </w:p>
        </w:tc>
      </w:tr>
      <w:tr w:rsidR="00367161" w:rsidRPr="001C37FE" w:rsidTr="00D0539D">
        <w:trPr>
          <w:jc w:val="center"/>
        </w:trPr>
        <w:tc>
          <w:tcPr>
            <w:tcW w:w="1015" w:type="dxa"/>
          </w:tcPr>
          <w:p w:rsidR="00367161" w:rsidRPr="001C37FE" w:rsidRDefault="00367161" w:rsidP="009603C7">
            <w:pPr>
              <w:spacing w:before="60" w:after="20" w:line="300" w:lineRule="auto"/>
              <w:rPr>
                <w:rFonts w:eastAsia="Calibri"/>
                <w:b/>
                <w:bCs/>
                <w:sz w:val="24"/>
                <w:szCs w:val="26"/>
              </w:rPr>
            </w:pPr>
            <w:r w:rsidRPr="001C37FE">
              <w:rPr>
                <w:rFonts w:eastAsia="Calibri"/>
                <w:b/>
                <w:bCs/>
                <w:sz w:val="24"/>
                <w:szCs w:val="26"/>
              </w:rPr>
              <w:t>Đáp án</w:t>
            </w:r>
          </w:p>
        </w:tc>
        <w:tc>
          <w:tcPr>
            <w:tcW w:w="567"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A</w:t>
            </w:r>
          </w:p>
        </w:tc>
        <w:tc>
          <w:tcPr>
            <w:tcW w:w="567"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A</w:t>
            </w:r>
          </w:p>
        </w:tc>
        <w:tc>
          <w:tcPr>
            <w:tcW w:w="568"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A</w:t>
            </w:r>
          </w:p>
        </w:tc>
        <w:tc>
          <w:tcPr>
            <w:tcW w:w="567"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A</w:t>
            </w:r>
          </w:p>
        </w:tc>
        <w:tc>
          <w:tcPr>
            <w:tcW w:w="568"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A</w:t>
            </w:r>
          </w:p>
        </w:tc>
        <w:tc>
          <w:tcPr>
            <w:tcW w:w="567"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A</w:t>
            </w:r>
          </w:p>
        </w:tc>
        <w:tc>
          <w:tcPr>
            <w:tcW w:w="568"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A</w:t>
            </w:r>
          </w:p>
        </w:tc>
        <w:tc>
          <w:tcPr>
            <w:tcW w:w="567"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A</w:t>
            </w:r>
          </w:p>
        </w:tc>
        <w:tc>
          <w:tcPr>
            <w:tcW w:w="567"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A</w:t>
            </w:r>
          </w:p>
        </w:tc>
        <w:tc>
          <w:tcPr>
            <w:tcW w:w="568"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A</w:t>
            </w:r>
          </w:p>
        </w:tc>
        <w:tc>
          <w:tcPr>
            <w:tcW w:w="567"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A</w:t>
            </w:r>
          </w:p>
        </w:tc>
        <w:tc>
          <w:tcPr>
            <w:tcW w:w="568"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A</w:t>
            </w:r>
          </w:p>
        </w:tc>
        <w:tc>
          <w:tcPr>
            <w:tcW w:w="567"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A</w:t>
            </w:r>
          </w:p>
        </w:tc>
        <w:tc>
          <w:tcPr>
            <w:tcW w:w="568"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A</w:t>
            </w:r>
          </w:p>
        </w:tc>
      </w:tr>
      <w:tr w:rsidR="00367161" w:rsidRPr="001C37FE" w:rsidTr="00D0539D">
        <w:trPr>
          <w:jc w:val="center"/>
        </w:trPr>
        <w:tc>
          <w:tcPr>
            <w:tcW w:w="8959" w:type="dxa"/>
            <w:gridSpan w:val="15"/>
          </w:tcPr>
          <w:p w:rsidR="00367161" w:rsidRPr="001C37FE" w:rsidRDefault="00367161" w:rsidP="009603C7">
            <w:pPr>
              <w:spacing w:before="60" w:after="20" w:line="300" w:lineRule="auto"/>
              <w:rPr>
                <w:rFonts w:eastAsia="Calibri"/>
                <w:b/>
                <w:bCs/>
                <w:sz w:val="24"/>
                <w:szCs w:val="26"/>
              </w:rPr>
            </w:pPr>
          </w:p>
        </w:tc>
      </w:tr>
      <w:tr w:rsidR="00367161" w:rsidRPr="001C37FE" w:rsidTr="00D0539D">
        <w:trPr>
          <w:jc w:val="center"/>
        </w:trPr>
        <w:tc>
          <w:tcPr>
            <w:tcW w:w="1015" w:type="dxa"/>
          </w:tcPr>
          <w:p w:rsidR="00367161" w:rsidRPr="001C37FE" w:rsidRDefault="00367161" w:rsidP="009603C7">
            <w:pPr>
              <w:spacing w:before="60" w:after="20" w:line="300" w:lineRule="auto"/>
              <w:rPr>
                <w:rFonts w:eastAsia="Calibri"/>
                <w:b/>
                <w:bCs/>
                <w:sz w:val="24"/>
                <w:szCs w:val="26"/>
              </w:rPr>
            </w:pPr>
            <w:r w:rsidRPr="001C37FE">
              <w:rPr>
                <w:rFonts w:eastAsia="Calibri"/>
                <w:b/>
                <w:bCs/>
                <w:sz w:val="24"/>
                <w:szCs w:val="26"/>
              </w:rPr>
              <w:t>Câu</w:t>
            </w:r>
          </w:p>
        </w:tc>
        <w:tc>
          <w:tcPr>
            <w:tcW w:w="567"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15</w:t>
            </w:r>
          </w:p>
        </w:tc>
        <w:tc>
          <w:tcPr>
            <w:tcW w:w="567"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16</w:t>
            </w:r>
          </w:p>
        </w:tc>
        <w:tc>
          <w:tcPr>
            <w:tcW w:w="568"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17</w:t>
            </w:r>
          </w:p>
        </w:tc>
        <w:tc>
          <w:tcPr>
            <w:tcW w:w="567"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18</w:t>
            </w:r>
          </w:p>
        </w:tc>
        <w:tc>
          <w:tcPr>
            <w:tcW w:w="568"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19</w:t>
            </w:r>
          </w:p>
        </w:tc>
        <w:tc>
          <w:tcPr>
            <w:tcW w:w="567"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20</w:t>
            </w:r>
          </w:p>
        </w:tc>
        <w:tc>
          <w:tcPr>
            <w:tcW w:w="568"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21</w:t>
            </w:r>
          </w:p>
        </w:tc>
        <w:tc>
          <w:tcPr>
            <w:tcW w:w="567"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22</w:t>
            </w:r>
          </w:p>
        </w:tc>
        <w:tc>
          <w:tcPr>
            <w:tcW w:w="567"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23</w:t>
            </w:r>
          </w:p>
        </w:tc>
        <w:tc>
          <w:tcPr>
            <w:tcW w:w="568"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24</w:t>
            </w:r>
          </w:p>
        </w:tc>
        <w:tc>
          <w:tcPr>
            <w:tcW w:w="567"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25</w:t>
            </w:r>
          </w:p>
        </w:tc>
        <w:tc>
          <w:tcPr>
            <w:tcW w:w="568"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26</w:t>
            </w:r>
          </w:p>
        </w:tc>
        <w:tc>
          <w:tcPr>
            <w:tcW w:w="567"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27</w:t>
            </w:r>
          </w:p>
        </w:tc>
        <w:tc>
          <w:tcPr>
            <w:tcW w:w="568"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28</w:t>
            </w:r>
          </w:p>
        </w:tc>
      </w:tr>
      <w:tr w:rsidR="00367161" w:rsidRPr="001C37FE" w:rsidTr="00D0539D">
        <w:trPr>
          <w:jc w:val="center"/>
        </w:trPr>
        <w:tc>
          <w:tcPr>
            <w:tcW w:w="1015" w:type="dxa"/>
          </w:tcPr>
          <w:p w:rsidR="00367161" w:rsidRPr="001C37FE" w:rsidRDefault="00367161" w:rsidP="009603C7">
            <w:pPr>
              <w:spacing w:before="60" w:after="20" w:line="300" w:lineRule="auto"/>
              <w:rPr>
                <w:rFonts w:eastAsia="Calibri"/>
                <w:b/>
                <w:bCs/>
                <w:sz w:val="24"/>
                <w:szCs w:val="26"/>
              </w:rPr>
            </w:pPr>
            <w:r w:rsidRPr="001C37FE">
              <w:rPr>
                <w:rFonts w:eastAsia="Calibri"/>
                <w:b/>
                <w:bCs/>
                <w:sz w:val="24"/>
                <w:szCs w:val="26"/>
              </w:rPr>
              <w:t>Đáp án</w:t>
            </w:r>
          </w:p>
        </w:tc>
        <w:tc>
          <w:tcPr>
            <w:tcW w:w="567"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A</w:t>
            </w:r>
          </w:p>
        </w:tc>
        <w:tc>
          <w:tcPr>
            <w:tcW w:w="567"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A</w:t>
            </w:r>
          </w:p>
        </w:tc>
        <w:tc>
          <w:tcPr>
            <w:tcW w:w="568"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A</w:t>
            </w:r>
          </w:p>
        </w:tc>
        <w:tc>
          <w:tcPr>
            <w:tcW w:w="567"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A</w:t>
            </w:r>
          </w:p>
        </w:tc>
        <w:tc>
          <w:tcPr>
            <w:tcW w:w="568"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A</w:t>
            </w:r>
          </w:p>
        </w:tc>
        <w:tc>
          <w:tcPr>
            <w:tcW w:w="567"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A</w:t>
            </w:r>
          </w:p>
        </w:tc>
        <w:tc>
          <w:tcPr>
            <w:tcW w:w="568"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A</w:t>
            </w:r>
          </w:p>
        </w:tc>
        <w:tc>
          <w:tcPr>
            <w:tcW w:w="567"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A</w:t>
            </w:r>
          </w:p>
        </w:tc>
        <w:tc>
          <w:tcPr>
            <w:tcW w:w="567"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A</w:t>
            </w:r>
          </w:p>
        </w:tc>
        <w:tc>
          <w:tcPr>
            <w:tcW w:w="568"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A</w:t>
            </w:r>
          </w:p>
        </w:tc>
        <w:tc>
          <w:tcPr>
            <w:tcW w:w="567"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A</w:t>
            </w:r>
          </w:p>
        </w:tc>
        <w:tc>
          <w:tcPr>
            <w:tcW w:w="568"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A</w:t>
            </w:r>
          </w:p>
        </w:tc>
        <w:tc>
          <w:tcPr>
            <w:tcW w:w="567"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A</w:t>
            </w:r>
          </w:p>
        </w:tc>
        <w:tc>
          <w:tcPr>
            <w:tcW w:w="568" w:type="dxa"/>
          </w:tcPr>
          <w:p w:rsidR="00367161" w:rsidRPr="001C37FE" w:rsidRDefault="00367161" w:rsidP="009603C7">
            <w:pPr>
              <w:spacing w:before="60" w:after="20" w:line="300" w:lineRule="auto"/>
              <w:rPr>
                <w:rFonts w:eastAsia="Calibri"/>
                <w:sz w:val="24"/>
                <w:szCs w:val="26"/>
              </w:rPr>
            </w:pPr>
            <w:r w:rsidRPr="001C37FE">
              <w:rPr>
                <w:rFonts w:eastAsia="Calibri"/>
                <w:sz w:val="24"/>
                <w:szCs w:val="26"/>
              </w:rPr>
              <w:t>A</w:t>
            </w:r>
          </w:p>
        </w:tc>
      </w:tr>
    </w:tbl>
    <w:p w:rsidR="00367161" w:rsidRPr="001C37FE" w:rsidRDefault="00367161" w:rsidP="009603C7">
      <w:pPr>
        <w:spacing w:before="60" w:after="20" w:line="300" w:lineRule="auto"/>
        <w:ind w:firstLine="567"/>
        <w:rPr>
          <w:rFonts w:eastAsia="Calibri"/>
          <w:sz w:val="24"/>
          <w:szCs w:val="26"/>
        </w:rPr>
      </w:pPr>
      <w:r w:rsidRPr="001C37FE">
        <w:rPr>
          <w:rFonts w:eastAsia="Calibri"/>
          <w:sz w:val="24"/>
          <w:szCs w:val="26"/>
        </w:rPr>
        <w:t>* Mỗi câu trắc nghiệm đúng được 0,25 điểm.</w:t>
      </w:r>
    </w:p>
    <w:p w:rsidR="00367161" w:rsidRPr="001C37FE" w:rsidRDefault="00367161" w:rsidP="009603C7">
      <w:pPr>
        <w:spacing w:before="60" w:after="20" w:line="300" w:lineRule="auto"/>
        <w:rPr>
          <w:rFonts w:eastAsia="Calibri"/>
          <w:b/>
          <w:sz w:val="24"/>
          <w:szCs w:val="26"/>
        </w:rPr>
      </w:pPr>
      <w:r w:rsidRPr="001C37FE">
        <w:rPr>
          <w:rFonts w:eastAsia="Calibri"/>
          <w:b/>
          <w:sz w:val="24"/>
          <w:szCs w:val="26"/>
        </w:rPr>
        <w:t>II. PHẦN TỰ LUẬN</w:t>
      </w:r>
    </w:p>
    <w:tbl>
      <w:tblPr>
        <w:tblStyle w:val="TableGrid1"/>
        <w:tblW w:w="0" w:type="auto"/>
        <w:tblLook w:val="04A0" w:firstRow="1" w:lastRow="0" w:firstColumn="1" w:lastColumn="0" w:noHBand="0" w:noVBand="1"/>
      </w:tblPr>
      <w:tblGrid>
        <w:gridCol w:w="1319"/>
        <w:gridCol w:w="6719"/>
        <w:gridCol w:w="1250"/>
      </w:tblGrid>
      <w:tr w:rsidR="00367161" w:rsidRPr="001C37FE" w:rsidTr="00D0539D">
        <w:tc>
          <w:tcPr>
            <w:tcW w:w="1345" w:type="dxa"/>
            <w:vAlign w:val="center"/>
          </w:tcPr>
          <w:p w:rsidR="00367161" w:rsidRPr="001C37FE" w:rsidRDefault="00367161" w:rsidP="009603C7">
            <w:pPr>
              <w:spacing w:before="60" w:after="20" w:line="300" w:lineRule="auto"/>
              <w:jc w:val="center"/>
              <w:rPr>
                <w:rFonts w:eastAsia="Calibri"/>
                <w:b/>
                <w:sz w:val="24"/>
                <w:szCs w:val="26"/>
              </w:rPr>
            </w:pPr>
            <w:r w:rsidRPr="001C37FE">
              <w:rPr>
                <w:rFonts w:eastAsia="Calibri"/>
                <w:b/>
                <w:sz w:val="24"/>
                <w:szCs w:val="26"/>
              </w:rPr>
              <w:t>Câu hỏi</w:t>
            </w:r>
          </w:p>
        </w:tc>
        <w:tc>
          <w:tcPr>
            <w:tcW w:w="7014" w:type="dxa"/>
          </w:tcPr>
          <w:p w:rsidR="00367161" w:rsidRPr="001C37FE" w:rsidRDefault="00367161" w:rsidP="009603C7">
            <w:pPr>
              <w:spacing w:before="60" w:after="20" w:line="300" w:lineRule="auto"/>
              <w:jc w:val="center"/>
              <w:rPr>
                <w:rFonts w:eastAsia="Calibri"/>
                <w:b/>
                <w:sz w:val="24"/>
                <w:szCs w:val="26"/>
              </w:rPr>
            </w:pPr>
            <w:r w:rsidRPr="001C37FE">
              <w:rPr>
                <w:rFonts w:eastAsia="Calibri"/>
                <w:b/>
                <w:sz w:val="24"/>
                <w:szCs w:val="26"/>
              </w:rPr>
              <w:t>Nội dung</w:t>
            </w:r>
          </w:p>
        </w:tc>
        <w:tc>
          <w:tcPr>
            <w:tcW w:w="1275" w:type="dxa"/>
            <w:vAlign w:val="center"/>
          </w:tcPr>
          <w:p w:rsidR="00367161" w:rsidRPr="001C37FE" w:rsidRDefault="00367161" w:rsidP="009603C7">
            <w:pPr>
              <w:spacing w:before="60" w:after="20" w:line="300" w:lineRule="auto"/>
              <w:jc w:val="center"/>
              <w:rPr>
                <w:rFonts w:eastAsia="Calibri"/>
                <w:b/>
                <w:sz w:val="24"/>
                <w:szCs w:val="26"/>
              </w:rPr>
            </w:pPr>
            <w:r w:rsidRPr="001C37FE">
              <w:rPr>
                <w:rFonts w:eastAsia="Calibri"/>
                <w:b/>
                <w:sz w:val="24"/>
                <w:szCs w:val="26"/>
              </w:rPr>
              <w:t>Điểm</w:t>
            </w:r>
          </w:p>
        </w:tc>
      </w:tr>
      <w:tr w:rsidR="00367161" w:rsidRPr="001C37FE" w:rsidTr="00D0539D">
        <w:tc>
          <w:tcPr>
            <w:tcW w:w="1345" w:type="dxa"/>
            <w:vMerge w:val="restart"/>
            <w:vAlign w:val="center"/>
          </w:tcPr>
          <w:p w:rsidR="00367161" w:rsidRPr="001C37FE" w:rsidRDefault="00367161" w:rsidP="009603C7">
            <w:pPr>
              <w:spacing w:before="60" w:after="20" w:line="300" w:lineRule="auto"/>
              <w:jc w:val="center"/>
              <w:rPr>
                <w:rFonts w:eastAsia="Calibri"/>
                <w:b/>
                <w:sz w:val="24"/>
                <w:szCs w:val="26"/>
              </w:rPr>
            </w:pPr>
            <w:r w:rsidRPr="001C37FE">
              <w:rPr>
                <w:rFonts w:eastAsia="Calibri"/>
                <w:b/>
                <w:sz w:val="24"/>
                <w:szCs w:val="26"/>
              </w:rPr>
              <w:t>Câu 1</w:t>
            </w:r>
          </w:p>
          <w:p w:rsidR="00367161" w:rsidRPr="001C37FE" w:rsidRDefault="00367161" w:rsidP="009603C7">
            <w:pPr>
              <w:spacing w:before="60" w:after="20" w:line="300" w:lineRule="auto"/>
              <w:jc w:val="center"/>
              <w:rPr>
                <w:rFonts w:eastAsia="Calibri"/>
                <w:bCs/>
                <w:sz w:val="24"/>
                <w:szCs w:val="26"/>
              </w:rPr>
            </w:pPr>
            <w:r w:rsidRPr="001C37FE">
              <w:rPr>
                <w:rFonts w:eastAsia="Calibri"/>
                <w:b/>
                <w:sz w:val="24"/>
                <w:szCs w:val="26"/>
              </w:rPr>
              <w:lastRenderedPageBreak/>
              <w:t>(2 điểm</w:t>
            </w:r>
            <w:r w:rsidRPr="001C37FE">
              <w:rPr>
                <w:rFonts w:eastAsia="Calibri"/>
                <w:bCs/>
                <w:sz w:val="24"/>
                <w:szCs w:val="26"/>
              </w:rPr>
              <w:t>)</w:t>
            </w:r>
          </w:p>
        </w:tc>
        <w:tc>
          <w:tcPr>
            <w:tcW w:w="7014" w:type="dxa"/>
          </w:tcPr>
          <w:p w:rsidR="00367161" w:rsidRPr="001C37FE" w:rsidRDefault="00367161" w:rsidP="009603C7">
            <w:pPr>
              <w:spacing w:before="60" w:after="20" w:line="300" w:lineRule="auto"/>
              <w:jc w:val="both"/>
              <w:rPr>
                <w:rFonts w:eastAsia="Calibri"/>
                <w:bCs/>
                <w:sz w:val="24"/>
                <w:szCs w:val="26"/>
              </w:rPr>
            </w:pPr>
            <w:r w:rsidRPr="001C37FE">
              <w:rPr>
                <w:rFonts w:eastAsia="Calibri"/>
                <w:bCs/>
                <w:sz w:val="24"/>
                <w:szCs w:val="26"/>
              </w:rPr>
              <w:lastRenderedPageBreak/>
              <w:t xml:space="preserve">a.  Trong tình huống trên, để bảo vệ quyền lợi người tiêu dùng, anh </w:t>
            </w:r>
            <w:r w:rsidRPr="001C37FE">
              <w:rPr>
                <w:rFonts w:eastAsia="Calibri"/>
                <w:bCs/>
                <w:sz w:val="24"/>
                <w:szCs w:val="26"/>
              </w:rPr>
              <w:lastRenderedPageBreak/>
              <w:t>S có thể sử dụng quyền tố cáo</w:t>
            </w:r>
          </w:p>
        </w:tc>
        <w:tc>
          <w:tcPr>
            <w:tcW w:w="1275" w:type="dxa"/>
            <w:vAlign w:val="center"/>
          </w:tcPr>
          <w:p w:rsidR="00367161" w:rsidRPr="001C37FE" w:rsidRDefault="00367161" w:rsidP="009603C7">
            <w:pPr>
              <w:spacing w:before="60" w:after="20" w:line="300" w:lineRule="auto"/>
              <w:jc w:val="center"/>
              <w:rPr>
                <w:rFonts w:eastAsia="Calibri"/>
                <w:bCs/>
                <w:sz w:val="24"/>
                <w:szCs w:val="26"/>
              </w:rPr>
            </w:pPr>
            <w:r w:rsidRPr="001C37FE">
              <w:rPr>
                <w:rFonts w:eastAsia="Calibri"/>
                <w:bCs/>
                <w:sz w:val="24"/>
                <w:szCs w:val="26"/>
              </w:rPr>
              <w:lastRenderedPageBreak/>
              <w:t>0,25</w:t>
            </w:r>
          </w:p>
        </w:tc>
      </w:tr>
      <w:tr w:rsidR="00367161" w:rsidRPr="001C37FE" w:rsidTr="00D0539D">
        <w:tc>
          <w:tcPr>
            <w:tcW w:w="1345" w:type="dxa"/>
            <w:vMerge/>
            <w:vAlign w:val="center"/>
          </w:tcPr>
          <w:p w:rsidR="00367161" w:rsidRPr="001C37FE" w:rsidRDefault="00367161" w:rsidP="009603C7">
            <w:pPr>
              <w:spacing w:before="60" w:after="20" w:line="300" w:lineRule="auto"/>
              <w:jc w:val="center"/>
              <w:rPr>
                <w:rFonts w:eastAsia="Calibri"/>
                <w:bCs/>
                <w:sz w:val="24"/>
                <w:szCs w:val="26"/>
              </w:rPr>
            </w:pPr>
          </w:p>
        </w:tc>
        <w:tc>
          <w:tcPr>
            <w:tcW w:w="7014" w:type="dxa"/>
          </w:tcPr>
          <w:p w:rsidR="00367161" w:rsidRPr="001C37FE" w:rsidRDefault="00367161" w:rsidP="009603C7">
            <w:pPr>
              <w:spacing w:before="60" w:after="20" w:line="300" w:lineRule="auto"/>
              <w:jc w:val="both"/>
              <w:rPr>
                <w:rFonts w:eastAsia="Calibri"/>
                <w:bCs/>
                <w:sz w:val="24"/>
                <w:szCs w:val="26"/>
              </w:rPr>
            </w:pPr>
            <w:r w:rsidRPr="001C37FE">
              <w:rPr>
                <w:rFonts w:eastAsia="Calibri"/>
                <w:bCs/>
                <w:sz w:val="24"/>
                <w:szCs w:val="26"/>
              </w:rPr>
              <w:t>- Giải thích anh sử dụng quyền đó vì:</w:t>
            </w:r>
          </w:p>
          <w:p w:rsidR="00367161" w:rsidRPr="001C37FE" w:rsidRDefault="00367161" w:rsidP="009603C7">
            <w:pPr>
              <w:spacing w:before="60" w:after="20" w:line="300" w:lineRule="auto"/>
              <w:jc w:val="both"/>
              <w:rPr>
                <w:rFonts w:eastAsia="Calibri"/>
                <w:bCs/>
                <w:sz w:val="24"/>
                <w:szCs w:val="26"/>
              </w:rPr>
            </w:pPr>
            <w:r w:rsidRPr="001C37FE">
              <w:rPr>
                <w:rFonts w:eastAsia="Calibri"/>
                <w:bCs/>
                <w:sz w:val="24"/>
                <w:szCs w:val="26"/>
              </w:rPr>
              <w:t>+ Hành vi sử dụng một số lượng lớn động vật chết do dịch bệnh để chế biến thành thức ăn bán ra thị trường là hành vi vi phạm pháp luật, gây ảnh hưởng xấu đến sức khỏe người tiêu dùng.</w:t>
            </w:r>
          </w:p>
          <w:p w:rsidR="00367161" w:rsidRPr="001C37FE" w:rsidRDefault="00367161" w:rsidP="009603C7">
            <w:pPr>
              <w:spacing w:before="60" w:after="20" w:line="300" w:lineRule="auto"/>
              <w:jc w:val="both"/>
              <w:rPr>
                <w:rFonts w:eastAsia="Calibri"/>
                <w:bCs/>
                <w:sz w:val="24"/>
                <w:szCs w:val="26"/>
              </w:rPr>
            </w:pPr>
            <w:r w:rsidRPr="001C37FE">
              <w:rPr>
                <w:rFonts w:eastAsia="Calibri"/>
                <w:bCs/>
                <w:sz w:val="24"/>
                <w:szCs w:val="26"/>
              </w:rPr>
              <w:t>+ Quyền tố cáo là quyền của công dân được báo cho cơ quan, tổ chức, cá nhân có thẩm quyền biết về hành vi vi phạm pháp luật của bất cứ cơ quan, tổ chức, cá nhân nào gây thiệt hại hoặc đe dọa gây thiệt hại đến lợi ích của Nhà nước, đến quyền, lợi ích hợp pháp của của công dân, cơ quan, tổ chức.</w:t>
            </w:r>
          </w:p>
          <w:p w:rsidR="00367161" w:rsidRPr="001C37FE" w:rsidRDefault="00367161" w:rsidP="009603C7">
            <w:pPr>
              <w:spacing w:before="60" w:after="20" w:line="300" w:lineRule="auto"/>
              <w:jc w:val="both"/>
              <w:rPr>
                <w:rFonts w:eastAsia="Calibri"/>
                <w:bCs/>
                <w:sz w:val="24"/>
                <w:szCs w:val="26"/>
              </w:rPr>
            </w:pPr>
            <w:r w:rsidRPr="001C37FE">
              <w:rPr>
                <w:rFonts w:eastAsia="Calibri"/>
                <w:bCs/>
                <w:sz w:val="24"/>
                <w:szCs w:val="26"/>
              </w:rPr>
              <w:t xml:space="preserve">+ Vì hành vi sử dụng một số lượng lớn động vật chết do dịch bệnh để chế biến thành thức ăn bán ra thị trường không liên quan đến quyết định hành chính, hành vi hành chính mà là hành vi vi phạm pháp luật đe dọa sức khỏe, tính mạng của người tiêu dùng nên anh S cũng như bất cứ ai cũng có quyền tố cáo. </w:t>
            </w:r>
          </w:p>
        </w:tc>
        <w:tc>
          <w:tcPr>
            <w:tcW w:w="1275" w:type="dxa"/>
          </w:tcPr>
          <w:p w:rsidR="00367161" w:rsidRPr="001C37FE" w:rsidRDefault="00367161" w:rsidP="009603C7">
            <w:pPr>
              <w:spacing w:before="60" w:after="20" w:line="300" w:lineRule="auto"/>
              <w:jc w:val="center"/>
              <w:rPr>
                <w:rFonts w:eastAsia="Calibri"/>
                <w:bCs/>
                <w:sz w:val="24"/>
                <w:szCs w:val="26"/>
              </w:rPr>
            </w:pPr>
          </w:p>
          <w:p w:rsidR="00367161" w:rsidRPr="001C37FE" w:rsidRDefault="00367161" w:rsidP="009603C7">
            <w:pPr>
              <w:spacing w:before="60" w:after="20" w:line="300" w:lineRule="auto"/>
              <w:jc w:val="center"/>
              <w:rPr>
                <w:rFonts w:eastAsia="Calibri"/>
                <w:bCs/>
                <w:sz w:val="24"/>
                <w:szCs w:val="26"/>
              </w:rPr>
            </w:pPr>
            <w:r w:rsidRPr="001C37FE">
              <w:rPr>
                <w:rFonts w:eastAsia="Calibri"/>
                <w:bCs/>
                <w:sz w:val="24"/>
                <w:szCs w:val="26"/>
              </w:rPr>
              <w:t>0.25</w:t>
            </w:r>
          </w:p>
          <w:p w:rsidR="00367161" w:rsidRPr="001C37FE" w:rsidRDefault="00367161" w:rsidP="009603C7">
            <w:pPr>
              <w:spacing w:before="60" w:after="20" w:line="300" w:lineRule="auto"/>
              <w:jc w:val="center"/>
              <w:rPr>
                <w:rFonts w:eastAsia="Calibri"/>
                <w:bCs/>
                <w:sz w:val="24"/>
                <w:szCs w:val="26"/>
              </w:rPr>
            </w:pPr>
          </w:p>
          <w:p w:rsidR="00367161" w:rsidRPr="001C37FE" w:rsidRDefault="00367161" w:rsidP="009603C7">
            <w:pPr>
              <w:spacing w:before="60" w:after="20" w:line="300" w:lineRule="auto"/>
              <w:jc w:val="center"/>
              <w:rPr>
                <w:rFonts w:eastAsia="Calibri"/>
                <w:bCs/>
                <w:sz w:val="24"/>
                <w:szCs w:val="26"/>
              </w:rPr>
            </w:pPr>
          </w:p>
          <w:p w:rsidR="00367161" w:rsidRPr="001C37FE" w:rsidRDefault="00367161" w:rsidP="009603C7">
            <w:pPr>
              <w:spacing w:before="60" w:after="20" w:line="300" w:lineRule="auto"/>
              <w:jc w:val="center"/>
              <w:rPr>
                <w:rFonts w:eastAsia="Calibri"/>
                <w:bCs/>
                <w:sz w:val="24"/>
                <w:szCs w:val="26"/>
              </w:rPr>
            </w:pPr>
            <w:r w:rsidRPr="001C37FE">
              <w:rPr>
                <w:rFonts w:eastAsia="Calibri"/>
                <w:bCs/>
                <w:sz w:val="24"/>
                <w:szCs w:val="26"/>
              </w:rPr>
              <w:t>0,25</w:t>
            </w:r>
          </w:p>
          <w:p w:rsidR="00367161" w:rsidRPr="001C37FE" w:rsidRDefault="00367161" w:rsidP="009603C7">
            <w:pPr>
              <w:spacing w:before="60" w:after="20" w:line="300" w:lineRule="auto"/>
              <w:jc w:val="center"/>
              <w:rPr>
                <w:rFonts w:eastAsia="Calibri"/>
                <w:bCs/>
                <w:sz w:val="24"/>
                <w:szCs w:val="26"/>
              </w:rPr>
            </w:pPr>
          </w:p>
          <w:p w:rsidR="00367161" w:rsidRPr="001C37FE" w:rsidRDefault="00367161" w:rsidP="009603C7">
            <w:pPr>
              <w:spacing w:before="60" w:after="20" w:line="300" w:lineRule="auto"/>
              <w:jc w:val="center"/>
              <w:rPr>
                <w:rFonts w:eastAsia="Calibri"/>
                <w:bCs/>
                <w:sz w:val="24"/>
                <w:szCs w:val="26"/>
              </w:rPr>
            </w:pPr>
          </w:p>
          <w:p w:rsidR="00367161" w:rsidRPr="001C37FE" w:rsidRDefault="00367161" w:rsidP="009603C7">
            <w:pPr>
              <w:spacing w:before="60" w:after="20" w:line="300" w:lineRule="auto"/>
              <w:jc w:val="center"/>
              <w:rPr>
                <w:rFonts w:eastAsia="Calibri"/>
                <w:bCs/>
                <w:sz w:val="24"/>
                <w:szCs w:val="26"/>
              </w:rPr>
            </w:pPr>
          </w:p>
          <w:p w:rsidR="00367161" w:rsidRPr="001C37FE" w:rsidRDefault="00367161" w:rsidP="009603C7">
            <w:pPr>
              <w:spacing w:before="60" w:after="20" w:line="300" w:lineRule="auto"/>
              <w:jc w:val="center"/>
              <w:rPr>
                <w:rFonts w:eastAsia="Calibri"/>
                <w:bCs/>
                <w:sz w:val="24"/>
                <w:szCs w:val="26"/>
              </w:rPr>
            </w:pPr>
          </w:p>
          <w:p w:rsidR="00367161" w:rsidRPr="001C37FE" w:rsidRDefault="00367161" w:rsidP="009603C7">
            <w:pPr>
              <w:spacing w:before="60" w:after="20" w:line="300" w:lineRule="auto"/>
              <w:jc w:val="center"/>
              <w:rPr>
                <w:rFonts w:eastAsia="Calibri"/>
                <w:bCs/>
                <w:sz w:val="24"/>
                <w:szCs w:val="26"/>
              </w:rPr>
            </w:pPr>
            <w:r w:rsidRPr="001C37FE">
              <w:rPr>
                <w:rFonts w:eastAsia="Calibri"/>
                <w:bCs/>
                <w:sz w:val="24"/>
                <w:szCs w:val="26"/>
              </w:rPr>
              <w:t>0,25</w:t>
            </w:r>
          </w:p>
        </w:tc>
      </w:tr>
      <w:tr w:rsidR="00367161" w:rsidRPr="001C37FE" w:rsidTr="00D0539D">
        <w:tc>
          <w:tcPr>
            <w:tcW w:w="1345" w:type="dxa"/>
            <w:vMerge/>
            <w:vAlign w:val="center"/>
          </w:tcPr>
          <w:p w:rsidR="00367161" w:rsidRPr="001C37FE" w:rsidRDefault="00367161" w:rsidP="009603C7">
            <w:pPr>
              <w:spacing w:before="60" w:after="20" w:line="300" w:lineRule="auto"/>
              <w:jc w:val="center"/>
              <w:rPr>
                <w:rFonts w:eastAsia="Calibri"/>
                <w:bCs/>
                <w:sz w:val="24"/>
                <w:szCs w:val="26"/>
              </w:rPr>
            </w:pPr>
          </w:p>
        </w:tc>
        <w:tc>
          <w:tcPr>
            <w:tcW w:w="7014" w:type="dxa"/>
          </w:tcPr>
          <w:p w:rsidR="00367161" w:rsidRPr="001C37FE" w:rsidRDefault="00367161" w:rsidP="009603C7">
            <w:pPr>
              <w:spacing w:before="60" w:after="20" w:line="300" w:lineRule="auto"/>
              <w:jc w:val="both"/>
              <w:rPr>
                <w:rFonts w:eastAsia="Calibri"/>
                <w:bCs/>
                <w:sz w:val="24"/>
                <w:szCs w:val="26"/>
              </w:rPr>
            </w:pPr>
            <w:r w:rsidRPr="001C37FE">
              <w:rPr>
                <w:rFonts w:eastAsia="Calibri"/>
                <w:bCs/>
                <w:sz w:val="24"/>
                <w:szCs w:val="26"/>
              </w:rPr>
              <w:t>b. Sự khác nhau về mục đích của khiếu nại và tố cáo:</w:t>
            </w:r>
          </w:p>
          <w:p w:rsidR="00367161" w:rsidRPr="001C37FE" w:rsidRDefault="00367161" w:rsidP="009603C7">
            <w:pPr>
              <w:spacing w:before="60" w:after="20" w:line="300" w:lineRule="auto"/>
              <w:jc w:val="both"/>
              <w:rPr>
                <w:rFonts w:eastAsia="Calibri"/>
                <w:bCs/>
                <w:sz w:val="24"/>
                <w:szCs w:val="26"/>
              </w:rPr>
            </w:pPr>
            <w:r w:rsidRPr="001C37FE">
              <w:rPr>
                <w:rFonts w:eastAsia="Calibri"/>
                <w:bCs/>
                <w:sz w:val="24"/>
                <w:szCs w:val="26"/>
              </w:rPr>
              <w:t>- Mục đích của khiếu nại: khôi phục quyền và lợi ích hợp pháp của người khiếu nại đã bị xâm phạm.</w:t>
            </w:r>
          </w:p>
        </w:tc>
        <w:tc>
          <w:tcPr>
            <w:tcW w:w="1275" w:type="dxa"/>
            <w:vAlign w:val="center"/>
          </w:tcPr>
          <w:p w:rsidR="00367161" w:rsidRPr="001C37FE" w:rsidRDefault="00367161" w:rsidP="009603C7">
            <w:pPr>
              <w:spacing w:before="60" w:after="20" w:line="300" w:lineRule="auto"/>
              <w:jc w:val="center"/>
              <w:rPr>
                <w:rFonts w:eastAsia="Calibri"/>
                <w:bCs/>
                <w:sz w:val="24"/>
                <w:szCs w:val="26"/>
              </w:rPr>
            </w:pPr>
          </w:p>
          <w:p w:rsidR="00367161" w:rsidRPr="001C37FE" w:rsidRDefault="00367161" w:rsidP="009603C7">
            <w:pPr>
              <w:spacing w:before="60" w:after="20" w:line="300" w:lineRule="auto"/>
              <w:jc w:val="center"/>
              <w:rPr>
                <w:rFonts w:eastAsia="Calibri"/>
                <w:bCs/>
                <w:sz w:val="24"/>
                <w:szCs w:val="26"/>
              </w:rPr>
            </w:pPr>
            <w:r w:rsidRPr="001C37FE">
              <w:rPr>
                <w:rFonts w:eastAsia="Calibri"/>
                <w:bCs/>
                <w:sz w:val="24"/>
                <w:szCs w:val="26"/>
              </w:rPr>
              <w:t>0,25</w:t>
            </w:r>
          </w:p>
        </w:tc>
      </w:tr>
      <w:tr w:rsidR="00367161" w:rsidRPr="001C37FE" w:rsidTr="00D0539D">
        <w:tc>
          <w:tcPr>
            <w:tcW w:w="1345" w:type="dxa"/>
            <w:vMerge/>
            <w:vAlign w:val="center"/>
          </w:tcPr>
          <w:p w:rsidR="00367161" w:rsidRPr="001C37FE" w:rsidRDefault="00367161" w:rsidP="009603C7">
            <w:pPr>
              <w:spacing w:before="60" w:after="20" w:line="300" w:lineRule="auto"/>
              <w:jc w:val="center"/>
              <w:rPr>
                <w:rFonts w:eastAsia="Calibri"/>
                <w:bCs/>
                <w:sz w:val="24"/>
                <w:szCs w:val="26"/>
              </w:rPr>
            </w:pPr>
          </w:p>
        </w:tc>
        <w:tc>
          <w:tcPr>
            <w:tcW w:w="7014" w:type="dxa"/>
          </w:tcPr>
          <w:p w:rsidR="00367161" w:rsidRPr="001C37FE" w:rsidRDefault="00367161" w:rsidP="009603C7">
            <w:pPr>
              <w:spacing w:before="60" w:after="20" w:line="300" w:lineRule="auto"/>
              <w:jc w:val="both"/>
              <w:rPr>
                <w:rFonts w:eastAsia="Calibri"/>
                <w:bCs/>
                <w:sz w:val="24"/>
                <w:szCs w:val="26"/>
              </w:rPr>
            </w:pPr>
            <w:r w:rsidRPr="001C37FE">
              <w:rPr>
                <w:rFonts w:eastAsia="Calibri"/>
                <w:bCs/>
                <w:sz w:val="24"/>
                <w:szCs w:val="26"/>
              </w:rPr>
              <w:t>- Mục đích của tố cáo: Nhằm phát hiện, ngăn chặn các việc làm trái pháp luật, xâm hại đến lợi ích của Nhà nước, tổ chức và công dân.</w:t>
            </w:r>
          </w:p>
        </w:tc>
        <w:tc>
          <w:tcPr>
            <w:tcW w:w="1275" w:type="dxa"/>
            <w:vAlign w:val="center"/>
          </w:tcPr>
          <w:p w:rsidR="00367161" w:rsidRPr="001C37FE" w:rsidRDefault="00367161" w:rsidP="009603C7">
            <w:pPr>
              <w:spacing w:before="60" w:after="20" w:line="300" w:lineRule="auto"/>
              <w:jc w:val="center"/>
              <w:rPr>
                <w:rFonts w:eastAsia="Calibri"/>
                <w:bCs/>
                <w:sz w:val="24"/>
                <w:szCs w:val="26"/>
              </w:rPr>
            </w:pPr>
            <w:r w:rsidRPr="001C37FE">
              <w:rPr>
                <w:rFonts w:eastAsia="Calibri"/>
                <w:bCs/>
                <w:sz w:val="24"/>
                <w:szCs w:val="26"/>
              </w:rPr>
              <w:t>0,25</w:t>
            </w:r>
          </w:p>
        </w:tc>
      </w:tr>
      <w:tr w:rsidR="00367161" w:rsidRPr="001C37FE" w:rsidTr="00D0539D">
        <w:tc>
          <w:tcPr>
            <w:tcW w:w="1345" w:type="dxa"/>
            <w:vMerge w:val="restart"/>
            <w:vAlign w:val="center"/>
          </w:tcPr>
          <w:p w:rsidR="00367161" w:rsidRPr="001C37FE" w:rsidRDefault="00367161" w:rsidP="009603C7">
            <w:pPr>
              <w:spacing w:before="60" w:after="20" w:line="300" w:lineRule="auto"/>
              <w:jc w:val="center"/>
              <w:rPr>
                <w:rFonts w:eastAsia="Calibri"/>
                <w:b/>
                <w:sz w:val="24"/>
                <w:szCs w:val="26"/>
              </w:rPr>
            </w:pPr>
            <w:r w:rsidRPr="001C37FE">
              <w:rPr>
                <w:rFonts w:eastAsia="Calibri"/>
                <w:b/>
                <w:sz w:val="24"/>
                <w:szCs w:val="26"/>
              </w:rPr>
              <w:t>Câu 2</w:t>
            </w:r>
          </w:p>
          <w:p w:rsidR="00367161" w:rsidRPr="001C37FE" w:rsidRDefault="00367161" w:rsidP="009603C7">
            <w:pPr>
              <w:spacing w:before="60" w:after="20" w:line="300" w:lineRule="auto"/>
              <w:jc w:val="center"/>
              <w:rPr>
                <w:rFonts w:eastAsia="Calibri"/>
                <w:bCs/>
                <w:sz w:val="24"/>
                <w:szCs w:val="26"/>
              </w:rPr>
            </w:pPr>
            <w:r w:rsidRPr="001C37FE">
              <w:rPr>
                <w:rFonts w:eastAsia="Calibri"/>
                <w:b/>
                <w:sz w:val="24"/>
                <w:szCs w:val="26"/>
              </w:rPr>
              <w:t>(1 điểm)</w:t>
            </w:r>
          </w:p>
        </w:tc>
        <w:tc>
          <w:tcPr>
            <w:tcW w:w="7014" w:type="dxa"/>
            <w:vAlign w:val="center"/>
          </w:tcPr>
          <w:p w:rsidR="00367161" w:rsidRPr="001C37FE" w:rsidRDefault="00367161" w:rsidP="009603C7">
            <w:pPr>
              <w:spacing w:before="60" w:after="20" w:line="300" w:lineRule="auto"/>
              <w:jc w:val="both"/>
              <w:rPr>
                <w:rFonts w:eastAsia="Calibri"/>
                <w:bCs/>
                <w:sz w:val="24"/>
                <w:szCs w:val="26"/>
              </w:rPr>
            </w:pPr>
            <w:r w:rsidRPr="001C37FE">
              <w:rPr>
                <w:rFonts w:eastAsia="Calibri"/>
                <w:bCs/>
                <w:sz w:val="24"/>
                <w:szCs w:val="26"/>
              </w:rPr>
              <w:t>a. Anh T không có quyền ngăn cản việc học của vợ mình.</w:t>
            </w:r>
          </w:p>
        </w:tc>
        <w:tc>
          <w:tcPr>
            <w:tcW w:w="1275" w:type="dxa"/>
            <w:vAlign w:val="center"/>
          </w:tcPr>
          <w:p w:rsidR="00367161" w:rsidRPr="001C37FE" w:rsidRDefault="00367161" w:rsidP="009603C7">
            <w:pPr>
              <w:spacing w:before="60" w:after="20" w:line="300" w:lineRule="auto"/>
              <w:jc w:val="center"/>
              <w:rPr>
                <w:rFonts w:eastAsia="Calibri"/>
                <w:bCs/>
                <w:sz w:val="24"/>
                <w:szCs w:val="26"/>
              </w:rPr>
            </w:pPr>
            <w:r w:rsidRPr="001C37FE">
              <w:rPr>
                <w:rFonts w:eastAsia="Calibri"/>
                <w:bCs/>
                <w:sz w:val="24"/>
                <w:szCs w:val="26"/>
              </w:rPr>
              <w:t>0,25</w:t>
            </w:r>
          </w:p>
        </w:tc>
      </w:tr>
      <w:tr w:rsidR="00367161" w:rsidRPr="001C37FE" w:rsidTr="00D0539D">
        <w:tc>
          <w:tcPr>
            <w:tcW w:w="1345" w:type="dxa"/>
            <w:vMerge/>
            <w:vAlign w:val="center"/>
          </w:tcPr>
          <w:p w:rsidR="00367161" w:rsidRPr="001C37FE" w:rsidRDefault="00367161" w:rsidP="009603C7">
            <w:pPr>
              <w:spacing w:before="60" w:after="20" w:line="300" w:lineRule="auto"/>
              <w:jc w:val="center"/>
              <w:rPr>
                <w:rFonts w:eastAsia="Calibri"/>
                <w:bCs/>
                <w:sz w:val="24"/>
                <w:szCs w:val="26"/>
              </w:rPr>
            </w:pPr>
          </w:p>
        </w:tc>
        <w:tc>
          <w:tcPr>
            <w:tcW w:w="7014" w:type="dxa"/>
            <w:vAlign w:val="center"/>
          </w:tcPr>
          <w:p w:rsidR="00367161" w:rsidRPr="001C37FE" w:rsidRDefault="00367161" w:rsidP="009603C7">
            <w:pPr>
              <w:spacing w:before="60" w:after="20" w:line="300" w:lineRule="auto"/>
              <w:jc w:val="both"/>
              <w:rPr>
                <w:rFonts w:eastAsia="Calibri"/>
                <w:bCs/>
                <w:sz w:val="24"/>
                <w:szCs w:val="26"/>
              </w:rPr>
            </w:pPr>
            <w:r w:rsidRPr="001C37FE">
              <w:rPr>
                <w:rFonts w:eastAsia="Calibri"/>
                <w:bCs/>
                <w:sz w:val="24"/>
                <w:szCs w:val="26"/>
              </w:rPr>
              <w:t xml:space="preserve">- Vì: Pháp luật nước ta quy định học tập là một trong những quyền cơ bản của con người. Theo đó, mọi công dân có quyền học không hạn chế. </w:t>
            </w:r>
          </w:p>
        </w:tc>
        <w:tc>
          <w:tcPr>
            <w:tcW w:w="1275" w:type="dxa"/>
            <w:vAlign w:val="center"/>
          </w:tcPr>
          <w:p w:rsidR="00367161" w:rsidRPr="001C37FE" w:rsidRDefault="00367161" w:rsidP="009603C7">
            <w:pPr>
              <w:spacing w:before="60" w:after="20" w:line="300" w:lineRule="auto"/>
              <w:jc w:val="center"/>
              <w:rPr>
                <w:rFonts w:eastAsia="Calibri"/>
                <w:bCs/>
                <w:sz w:val="24"/>
                <w:szCs w:val="26"/>
              </w:rPr>
            </w:pPr>
            <w:r w:rsidRPr="001C37FE">
              <w:rPr>
                <w:rFonts w:eastAsia="Calibri"/>
                <w:bCs/>
                <w:sz w:val="24"/>
                <w:szCs w:val="26"/>
              </w:rPr>
              <w:t>0.25</w:t>
            </w:r>
          </w:p>
        </w:tc>
      </w:tr>
      <w:tr w:rsidR="00367161" w:rsidRPr="001C37FE" w:rsidTr="00D0539D">
        <w:tc>
          <w:tcPr>
            <w:tcW w:w="1345" w:type="dxa"/>
            <w:vMerge/>
            <w:vAlign w:val="center"/>
          </w:tcPr>
          <w:p w:rsidR="00367161" w:rsidRPr="001C37FE" w:rsidRDefault="00367161" w:rsidP="009603C7">
            <w:pPr>
              <w:spacing w:before="60" w:after="20" w:line="300" w:lineRule="auto"/>
              <w:jc w:val="center"/>
              <w:rPr>
                <w:rFonts w:eastAsia="Calibri"/>
                <w:bCs/>
                <w:sz w:val="24"/>
                <w:szCs w:val="26"/>
              </w:rPr>
            </w:pPr>
          </w:p>
        </w:tc>
        <w:tc>
          <w:tcPr>
            <w:tcW w:w="7014" w:type="dxa"/>
          </w:tcPr>
          <w:p w:rsidR="00367161" w:rsidRPr="001C37FE" w:rsidRDefault="00367161" w:rsidP="009603C7">
            <w:pPr>
              <w:spacing w:before="60" w:after="20" w:line="300" w:lineRule="auto"/>
              <w:jc w:val="both"/>
              <w:rPr>
                <w:rFonts w:eastAsia="Calibri"/>
                <w:bCs/>
                <w:sz w:val="24"/>
                <w:szCs w:val="26"/>
              </w:rPr>
            </w:pPr>
            <w:r w:rsidRPr="001C37FE">
              <w:rPr>
                <w:rFonts w:eastAsia="Calibri"/>
                <w:bCs/>
                <w:sz w:val="24"/>
                <w:szCs w:val="26"/>
              </w:rPr>
              <w:t xml:space="preserve">b. Chị Q cần làm một số việc theo gợi ý sau đây để thực hiện quyền học tập của mình </w:t>
            </w:r>
          </w:p>
          <w:p w:rsidR="00367161" w:rsidRPr="001C37FE" w:rsidRDefault="00367161" w:rsidP="009603C7">
            <w:pPr>
              <w:spacing w:before="60" w:after="20" w:line="300" w:lineRule="auto"/>
              <w:rPr>
                <w:rFonts w:eastAsia="Calibri"/>
                <w:bCs/>
                <w:sz w:val="24"/>
                <w:szCs w:val="26"/>
              </w:rPr>
            </w:pPr>
            <w:r w:rsidRPr="001C37FE">
              <w:rPr>
                <w:rFonts w:eastAsia="Calibri"/>
                <w:bCs/>
                <w:sz w:val="24"/>
                <w:szCs w:val="26"/>
              </w:rPr>
              <w:t>- Phân tích cho anh T hiểu để nhận được sự ủng hộ của chồng.</w:t>
            </w:r>
          </w:p>
          <w:p w:rsidR="00367161" w:rsidRPr="001C37FE" w:rsidRDefault="00367161" w:rsidP="009603C7">
            <w:pPr>
              <w:spacing w:before="60" w:after="20" w:line="300" w:lineRule="auto"/>
              <w:jc w:val="both"/>
              <w:rPr>
                <w:rFonts w:eastAsia="Calibri"/>
                <w:bCs/>
                <w:sz w:val="24"/>
                <w:szCs w:val="26"/>
              </w:rPr>
            </w:pPr>
            <w:r w:rsidRPr="001C37FE">
              <w:rPr>
                <w:rFonts w:eastAsia="Calibri"/>
                <w:bCs/>
                <w:sz w:val="24"/>
                <w:szCs w:val="26"/>
              </w:rPr>
              <w:t>- Sắp xếp thời gian, công việc hợp l</w:t>
            </w:r>
            <w:bookmarkStart w:id="0" w:name="_GoBack"/>
            <w:bookmarkEnd w:id="0"/>
            <w:r w:rsidRPr="001C37FE">
              <w:rPr>
                <w:rFonts w:eastAsia="Calibri"/>
                <w:bCs/>
                <w:sz w:val="24"/>
                <w:szCs w:val="26"/>
              </w:rPr>
              <w:t>ý để tiếp tục thực hiện quyền học tập của bản thân.</w:t>
            </w:r>
          </w:p>
          <w:p w:rsidR="00367161" w:rsidRPr="001C37FE" w:rsidRDefault="00367161" w:rsidP="009603C7">
            <w:pPr>
              <w:spacing w:before="60" w:after="20" w:line="300" w:lineRule="auto"/>
              <w:jc w:val="both"/>
              <w:rPr>
                <w:rFonts w:eastAsia="Calibri"/>
                <w:bCs/>
                <w:i/>
                <w:iCs/>
                <w:sz w:val="24"/>
                <w:szCs w:val="26"/>
              </w:rPr>
            </w:pPr>
            <w:r w:rsidRPr="001C37FE">
              <w:rPr>
                <w:rFonts w:eastAsia="Calibri"/>
                <w:bCs/>
                <w:i/>
                <w:iCs/>
                <w:sz w:val="24"/>
                <w:szCs w:val="26"/>
              </w:rPr>
              <w:t>* Hướng dẫn: Cách trả lời của các học sinh có thể khác nhau. Khi chấm, giáo viên cần linh hoạt, nếu câu trả lời có ý đúng thì vẫn cho 0.25 điểm</w:t>
            </w:r>
          </w:p>
        </w:tc>
        <w:tc>
          <w:tcPr>
            <w:tcW w:w="1275" w:type="dxa"/>
          </w:tcPr>
          <w:p w:rsidR="00367161" w:rsidRPr="001C37FE" w:rsidRDefault="00367161" w:rsidP="009603C7">
            <w:pPr>
              <w:spacing w:before="60" w:after="20" w:line="300" w:lineRule="auto"/>
              <w:jc w:val="center"/>
              <w:rPr>
                <w:rFonts w:eastAsia="Calibri"/>
                <w:bCs/>
                <w:sz w:val="24"/>
                <w:szCs w:val="26"/>
              </w:rPr>
            </w:pPr>
          </w:p>
          <w:p w:rsidR="00367161" w:rsidRPr="001C37FE" w:rsidRDefault="00367161" w:rsidP="009603C7">
            <w:pPr>
              <w:spacing w:before="60" w:after="20" w:line="300" w:lineRule="auto"/>
              <w:jc w:val="center"/>
              <w:rPr>
                <w:rFonts w:eastAsia="Calibri"/>
                <w:bCs/>
                <w:sz w:val="24"/>
                <w:szCs w:val="26"/>
              </w:rPr>
            </w:pPr>
          </w:p>
          <w:p w:rsidR="00367161" w:rsidRPr="001C37FE" w:rsidRDefault="00367161" w:rsidP="009603C7">
            <w:pPr>
              <w:spacing w:before="60" w:after="20" w:line="300" w:lineRule="auto"/>
              <w:jc w:val="center"/>
              <w:rPr>
                <w:rFonts w:eastAsia="Calibri"/>
                <w:bCs/>
                <w:sz w:val="24"/>
                <w:szCs w:val="26"/>
              </w:rPr>
            </w:pPr>
            <w:r w:rsidRPr="001C37FE">
              <w:rPr>
                <w:rFonts w:eastAsia="Calibri"/>
                <w:bCs/>
                <w:sz w:val="24"/>
                <w:szCs w:val="26"/>
              </w:rPr>
              <w:t>0.25</w:t>
            </w:r>
          </w:p>
          <w:p w:rsidR="00367161" w:rsidRPr="001C37FE" w:rsidRDefault="00367161" w:rsidP="009603C7">
            <w:pPr>
              <w:spacing w:before="60" w:after="20" w:line="300" w:lineRule="auto"/>
              <w:jc w:val="center"/>
              <w:rPr>
                <w:rFonts w:eastAsia="Calibri"/>
                <w:bCs/>
                <w:sz w:val="24"/>
                <w:szCs w:val="26"/>
              </w:rPr>
            </w:pPr>
          </w:p>
          <w:p w:rsidR="00367161" w:rsidRPr="001C37FE" w:rsidRDefault="00367161" w:rsidP="009603C7">
            <w:pPr>
              <w:spacing w:before="60" w:after="20" w:line="300" w:lineRule="auto"/>
              <w:jc w:val="center"/>
              <w:rPr>
                <w:rFonts w:eastAsia="Calibri"/>
                <w:bCs/>
                <w:sz w:val="24"/>
                <w:szCs w:val="26"/>
              </w:rPr>
            </w:pPr>
            <w:r w:rsidRPr="001C37FE">
              <w:rPr>
                <w:rFonts w:eastAsia="Calibri"/>
                <w:bCs/>
                <w:sz w:val="24"/>
                <w:szCs w:val="26"/>
              </w:rPr>
              <w:t>0,25</w:t>
            </w:r>
          </w:p>
        </w:tc>
      </w:tr>
    </w:tbl>
    <w:p w:rsidR="00367161" w:rsidRPr="001C37FE" w:rsidRDefault="00367161" w:rsidP="009603C7">
      <w:pPr>
        <w:spacing w:before="60" w:after="20" w:line="300" w:lineRule="auto"/>
        <w:rPr>
          <w:rFonts w:eastAsia="Calibri"/>
          <w:sz w:val="24"/>
          <w:szCs w:val="26"/>
        </w:rPr>
      </w:pPr>
    </w:p>
    <w:p w:rsidR="00367161" w:rsidRPr="001C37FE" w:rsidRDefault="00367161"/>
    <w:p w:rsidR="00367161" w:rsidRPr="001C37FE" w:rsidRDefault="00367161" w:rsidP="003D2654">
      <w:pPr>
        <w:ind w:firstLine="720"/>
        <w:jc w:val="both"/>
        <w:rPr>
          <w:color w:val="000000"/>
          <w:sz w:val="24"/>
          <w:szCs w:val="24"/>
          <w:lang w:val="pt-BR"/>
        </w:rPr>
      </w:pPr>
    </w:p>
    <w:p w:rsidR="00D84DFD" w:rsidRPr="001C37FE" w:rsidRDefault="0093287C"/>
    <w:sectPr w:rsidR="00D84DFD" w:rsidRPr="001C37FE" w:rsidSect="008F2B6F">
      <w:headerReference w:type="default" r:id="rId10"/>
      <w:footerReference w:type="default" r:id="rId11"/>
      <w:pgSz w:w="11907" w:h="16840" w:code="9"/>
      <w:pgMar w:top="630" w:right="1134" w:bottom="630" w:left="1701" w:header="360" w:footer="21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87C" w:rsidRDefault="0093287C" w:rsidP="00044600">
      <w:r>
        <w:separator/>
      </w:r>
    </w:p>
  </w:endnote>
  <w:endnote w:type="continuationSeparator" w:id="0">
    <w:p w:rsidR="0093287C" w:rsidRDefault="0093287C" w:rsidP="00044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7FE" w:rsidRPr="001C37FE" w:rsidRDefault="001C37FE" w:rsidP="001C37FE">
    <w:pPr>
      <w:widowControl w:val="0"/>
      <w:tabs>
        <w:tab w:val="center" w:pos="4680"/>
        <w:tab w:val="right" w:pos="9360"/>
        <w:tab w:val="right" w:pos="10348"/>
      </w:tabs>
      <w:spacing w:before="120" w:after="120"/>
      <w:rPr>
        <w:rFonts w:eastAsia="SimSun"/>
        <w:color w:val="000000"/>
        <w:kern w:val="2"/>
        <w:sz w:val="24"/>
        <w:szCs w:val="24"/>
        <w:lang w:eastAsia="zh-CN"/>
      </w:rPr>
    </w:pPr>
    <w:r w:rsidRPr="001C37FE">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1C37FE">
      <w:rPr>
        <w:rFonts w:eastAsia="SimSun"/>
        <w:b/>
        <w:color w:val="000000"/>
        <w:kern w:val="2"/>
        <w:sz w:val="24"/>
        <w:szCs w:val="24"/>
        <w:lang w:val="nl-NL" w:eastAsia="zh-CN"/>
      </w:rPr>
      <w:t xml:space="preserve">   </w:t>
    </w:r>
    <w:r w:rsidRPr="001C37FE">
      <w:rPr>
        <w:rFonts w:eastAsia="SimSun"/>
        <w:b/>
        <w:color w:val="00B0F0"/>
        <w:kern w:val="2"/>
        <w:sz w:val="24"/>
        <w:szCs w:val="24"/>
        <w:lang w:val="nl-NL" w:eastAsia="zh-CN"/>
      </w:rPr>
      <w:t/>
    </w:r>
    <w:r w:rsidRPr="001C37FE">
      <w:rPr>
        <w:rFonts w:eastAsia="SimSun"/>
        <w:b/>
        <w:color w:val="FF0000"/>
        <w:kern w:val="2"/>
        <w:sz w:val="24"/>
        <w:szCs w:val="24"/>
        <w:lang w:val="nl-NL" w:eastAsia="zh-CN"/>
      </w:rPr>
      <w:t xml:space="preserve"/>
    </w:r>
    <w:r w:rsidRPr="001C37FE">
      <w:rPr>
        <w:rFonts w:eastAsia="SimSun"/>
        <w:b/>
        <w:color w:val="000000"/>
        <w:kern w:val="2"/>
        <w:sz w:val="24"/>
        <w:szCs w:val="24"/>
        <w:lang w:eastAsia="zh-CN"/>
      </w:rPr>
      <w:t xml:space="preserve">                                </w:t>
    </w:r>
    <w:r w:rsidRPr="001C37FE">
      <w:rPr>
        <w:rFonts w:eastAsia="SimSun"/>
        <w:b/>
        <w:color w:val="FF0000"/>
        <w:kern w:val="2"/>
        <w:sz w:val="24"/>
        <w:szCs w:val="24"/>
        <w:lang w:eastAsia="zh-CN"/>
      </w:rPr>
      <w:t>Trang</w:t>
    </w:r>
    <w:r w:rsidRPr="001C37FE">
      <w:rPr>
        <w:rFonts w:eastAsia="SimSun"/>
        <w:b/>
        <w:color w:val="0070C0"/>
        <w:kern w:val="2"/>
        <w:sz w:val="24"/>
        <w:szCs w:val="24"/>
        <w:lang w:eastAsia="zh-CN"/>
      </w:rPr>
      <w:t xml:space="preserve"> </w:t>
    </w:r>
    <w:r w:rsidRPr="001C37FE">
      <w:rPr>
        <w:rFonts w:eastAsia="SimSun"/>
        <w:b/>
        <w:color w:val="0070C0"/>
        <w:kern w:val="2"/>
        <w:sz w:val="24"/>
        <w:szCs w:val="24"/>
        <w:lang w:eastAsia="zh-CN"/>
      </w:rPr>
      <w:fldChar w:fldCharType="begin"/>
    </w:r>
    <w:r w:rsidRPr="001C37FE">
      <w:rPr>
        <w:rFonts w:eastAsia="SimSun"/>
        <w:b/>
        <w:color w:val="0070C0"/>
        <w:kern w:val="2"/>
        <w:sz w:val="24"/>
        <w:szCs w:val="24"/>
        <w:lang w:eastAsia="zh-CN"/>
      </w:rPr>
      <w:instrText xml:space="preserve"> PAGE   \* MERGEFORMAT </w:instrText>
    </w:r>
    <w:r w:rsidRPr="001C37FE">
      <w:rPr>
        <w:rFonts w:eastAsia="SimSun"/>
        <w:b/>
        <w:color w:val="0070C0"/>
        <w:kern w:val="2"/>
        <w:sz w:val="24"/>
        <w:szCs w:val="24"/>
        <w:lang w:eastAsia="zh-CN"/>
      </w:rPr>
      <w:fldChar w:fldCharType="separate"/>
    </w:r>
    <w:r w:rsidR="008F2B6F">
      <w:rPr>
        <w:rFonts w:eastAsia="SimSun"/>
        <w:b/>
        <w:noProof/>
        <w:color w:val="0070C0"/>
        <w:kern w:val="2"/>
        <w:sz w:val="24"/>
        <w:szCs w:val="24"/>
        <w:lang w:eastAsia="zh-CN"/>
      </w:rPr>
      <w:t>13</w:t>
    </w:r>
    <w:r w:rsidRPr="001C37FE">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87C" w:rsidRDefault="0093287C" w:rsidP="00044600">
      <w:r>
        <w:separator/>
      </w:r>
    </w:p>
  </w:footnote>
  <w:footnote w:type="continuationSeparator" w:id="0">
    <w:p w:rsidR="0093287C" w:rsidRDefault="0093287C" w:rsidP="000446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7FE" w:rsidRPr="001C37FE" w:rsidRDefault="001C37FE" w:rsidP="001C37FE">
    <w:pPr>
      <w:widowControl w:val="0"/>
      <w:tabs>
        <w:tab w:val="center" w:pos="4513"/>
        <w:tab w:val="right" w:pos="9026"/>
      </w:tabs>
      <w:autoSpaceDE w:val="0"/>
      <w:autoSpaceDN w:val="0"/>
      <w:jc w:val="center"/>
      <w:rPr>
        <w:sz w:val="22"/>
        <w:szCs w:val="22"/>
        <w:lang w:val="vi"/>
      </w:rPr>
    </w:pPr>
    <w:r w:rsidRPr="001C37FE">
      <w:rPr>
        <w:rFonts w:eastAsia="Calibri"/>
        <w:b/>
        <w:color w:val="00B0F0"/>
        <w:sz w:val="24"/>
        <w:szCs w:val="24"/>
        <w:lang w:val="nl-NL"/>
      </w:rPr>
      <w:t/>
    </w:r>
    <w:r w:rsidRPr="001C37FE">
      <w:rPr>
        <w:rFonts w:eastAsia="Calibri"/>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787"/>
    <w:rsid w:val="00044600"/>
    <w:rsid w:val="00052195"/>
    <w:rsid w:val="001C1586"/>
    <w:rsid w:val="001C37FE"/>
    <w:rsid w:val="00367161"/>
    <w:rsid w:val="003D2654"/>
    <w:rsid w:val="00603C09"/>
    <w:rsid w:val="00787B17"/>
    <w:rsid w:val="008F2B6F"/>
    <w:rsid w:val="0093287C"/>
    <w:rsid w:val="00BB6B18"/>
    <w:rsid w:val="00DA22DA"/>
    <w:rsid w:val="00E1169E"/>
    <w:rsid w:val="00ED3D11"/>
    <w:rsid w:val="00F12787"/>
    <w:rsid w:val="00F6130A"/>
    <w:rsid w:val="00F96568"/>
    <w:rsid w:val="00FA0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87"/>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2195"/>
    <w:rPr>
      <w:color w:val="0000FF"/>
      <w:u w:val="single"/>
    </w:rPr>
  </w:style>
  <w:style w:type="table" w:customStyle="1" w:styleId="TableGrid1">
    <w:name w:val="Table Grid1"/>
    <w:basedOn w:val="TableNormal"/>
    <w:next w:val="TableGrid"/>
    <w:uiPriority w:val="39"/>
    <w:rsid w:val="0036716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367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4600"/>
    <w:pPr>
      <w:tabs>
        <w:tab w:val="center" w:pos="4680"/>
        <w:tab w:val="right" w:pos="9360"/>
      </w:tabs>
    </w:pPr>
  </w:style>
  <w:style w:type="character" w:customStyle="1" w:styleId="HeaderChar">
    <w:name w:val="Header Char"/>
    <w:basedOn w:val="DefaultParagraphFont"/>
    <w:link w:val="Header"/>
    <w:uiPriority w:val="99"/>
    <w:rsid w:val="00044600"/>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44600"/>
    <w:pPr>
      <w:tabs>
        <w:tab w:val="center" w:pos="4680"/>
        <w:tab w:val="right" w:pos="9360"/>
      </w:tabs>
    </w:pPr>
  </w:style>
  <w:style w:type="character" w:customStyle="1" w:styleId="FooterChar">
    <w:name w:val="Footer Char"/>
    <w:basedOn w:val="DefaultParagraphFont"/>
    <w:link w:val="Footer"/>
    <w:uiPriority w:val="99"/>
    <w:rsid w:val="00044600"/>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87"/>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2195"/>
    <w:rPr>
      <w:color w:val="0000FF"/>
      <w:u w:val="single"/>
    </w:rPr>
  </w:style>
  <w:style w:type="table" w:customStyle="1" w:styleId="TableGrid1">
    <w:name w:val="Table Grid1"/>
    <w:basedOn w:val="TableNormal"/>
    <w:next w:val="TableGrid"/>
    <w:uiPriority w:val="39"/>
    <w:rsid w:val="0036716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367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4600"/>
    <w:pPr>
      <w:tabs>
        <w:tab w:val="center" w:pos="4680"/>
        <w:tab w:val="right" w:pos="9360"/>
      </w:tabs>
    </w:pPr>
  </w:style>
  <w:style w:type="character" w:customStyle="1" w:styleId="HeaderChar">
    <w:name w:val="Header Char"/>
    <w:basedOn w:val="DefaultParagraphFont"/>
    <w:link w:val="Header"/>
    <w:uiPriority w:val="99"/>
    <w:rsid w:val="00044600"/>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44600"/>
    <w:pPr>
      <w:tabs>
        <w:tab w:val="center" w:pos="4680"/>
        <w:tab w:val="right" w:pos="9360"/>
      </w:tabs>
    </w:pPr>
  </w:style>
  <w:style w:type="character" w:customStyle="1" w:styleId="FooterChar">
    <w:name w:val="Footer Char"/>
    <w:basedOn w:val="DefaultParagraphFont"/>
    <w:link w:val="Footer"/>
    <w:uiPriority w:val="99"/>
    <w:rsid w:val="00044600"/>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thuvienhoclieu.com/" TargetMode="External" Type="http://schemas.openxmlformats.org/officeDocument/2006/relationships/hyperlink"/><Relationship Id="rId8" Target="https://thuvienhoclieu.com/" TargetMode="External" Type="http://schemas.openxmlformats.org/officeDocument/2006/relationships/hyperlink"/><Relationship Id="rId9" Target="https://thuvienhoclieu.com/"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5035</Words>
  <Characters>28702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33670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2022-04-21T07:44:00Z</dcterms:created>
  <dc:creator>admin</dc:creator>
  <dc:description>Bộ đề thi học kỳ 2 GDCD 12 năm học 2021-2022 có đáp án được soạn dưới dạng file word và PDF gồm 13 trang. Các bạn xem và tải về ở dưới.Khóa học online</dc:description>
  <dcterms:modified xsi:type="dcterms:W3CDTF">2022-04-21T07:45:00Z</dcterms:modified>
  <cp:revision>1</cp:revision>
  <dc:title>Bộ Đề Thi Học Kỳ 2 GDCD 12 Năm Học 2021-2022 Có Đáp Án</dc:title>
</cp:coreProperties>
</file>