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1"/>
        <w:tblW w:w="991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90"/>
        <w:gridCol w:w="6528"/>
      </w:tblGrid>
      <w:tr w:rsidR="00CD4DEE" w:rsidRPr="00CD4DEE" w:rsidTr="0056407B">
        <w:tc>
          <w:tcPr>
            <w:tcW w:w="3390" w:type="dxa"/>
          </w:tcPr>
          <w:p w:rsidR="00CD4DEE" w:rsidRPr="00CD4DEE" w:rsidRDefault="00CD4DEE" w:rsidP="00CD4DEE">
            <w:pPr>
              <w:tabs>
                <w:tab w:val="left" w:pos="284"/>
              </w:tabs>
              <w:spacing w:line="360" w:lineRule="atLeast"/>
              <w:jc w:val="center"/>
              <w:rPr>
                <w:rFonts w:ascii="Times New Roman" w:hAnsi="Times New Roman"/>
                <w:b/>
                <w:color w:val="FF0000"/>
                <w:sz w:val="24"/>
                <w:lang w:val="en-US" w:eastAsia="en-US"/>
              </w:rPr>
            </w:pPr>
            <w:r w:rsidRPr="00CD4DEE">
              <w:rPr>
                <w:rFonts w:ascii="Times New Roman" w:hAnsi="Times New Roman"/>
                <w:b/>
                <w:color w:val="FF0000"/>
                <w:sz w:val="24"/>
                <w:lang w:val="en-US" w:eastAsia="en-US"/>
              </w:rPr>
              <w:t>ĐỀ</w:t>
            </w:r>
            <w:r>
              <w:rPr>
                <w:rFonts w:ascii="Times New Roman" w:hAnsi="Times New Roman"/>
                <w:b/>
                <w:color w:val="FF0000"/>
                <w:sz w:val="24"/>
                <w:lang w:val="en-US" w:eastAsia="en-US"/>
              </w:rPr>
              <w:t xml:space="preserve"> 3</w:t>
            </w:r>
          </w:p>
          <w:p w:rsidR="00CD4DEE" w:rsidRPr="00CD4DEE" w:rsidRDefault="00CD4DEE" w:rsidP="00CD4DEE">
            <w:pPr>
              <w:tabs>
                <w:tab w:val="left" w:pos="284"/>
              </w:tabs>
              <w:spacing w:line="360" w:lineRule="atLeast"/>
              <w:jc w:val="center"/>
              <w:rPr>
                <w:rFonts w:ascii="Times New Roman" w:hAnsi="Times New Roman"/>
                <w:b/>
                <w:color w:val="0070C0"/>
                <w:sz w:val="24"/>
                <w:lang w:val="en-US" w:eastAsia="en-US"/>
              </w:rPr>
            </w:pPr>
            <w:r w:rsidRPr="00CD4DEE">
              <w:rPr>
                <w:rFonts w:ascii="Times New Roman" w:hAnsi="Times New Roman"/>
                <w:b/>
                <w:color w:val="0070C0"/>
                <w:sz w:val="24"/>
                <w:lang w:val="en-US" w:eastAsia="en-US"/>
              </w:rPr>
              <w:t/>
            </w:r>
          </w:p>
          <w:p w:rsidR="00CD4DEE" w:rsidRPr="00CD4DEE" w:rsidRDefault="00CD4DEE" w:rsidP="00CD4DEE">
            <w:pPr>
              <w:tabs>
                <w:tab w:val="left" w:pos="284"/>
              </w:tabs>
              <w:spacing w:line="360" w:lineRule="atLeast"/>
              <w:rPr>
                <w:rFonts w:ascii="Times New Roman" w:hAnsi="Times New Roman"/>
                <w:b/>
                <w:bCs/>
                <w:sz w:val="24"/>
                <w:lang w:val="it-IT" w:eastAsia="en-US"/>
              </w:rPr>
            </w:pPr>
          </w:p>
        </w:tc>
        <w:tc>
          <w:tcPr>
            <w:tcW w:w="6528" w:type="dxa"/>
          </w:tcPr>
          <w:p w:rsidR="00CD4DEE" w:rsidRPr="00CD4DEE" w:rsidRDefault="00CD4DEE" w:rsidP="00CD4DEE">
            <w:pPr>
              <w:tabs>
                <w:tab w:val="left" w:pos="284"/>
              </w:tabs>
              <w:spacing w:line="360" w:lineRule="atLeast"/>
              <w:jc w:val="center"/>
              <w:rPr>
                <w:rFonts w:ascii="Times New Roman" w:hAnsi="Times New Roman"/>
                <w:b/>
                <w:color w:val="0000FF"/>
                <w:sz w:val="24"/>
                <w:lang w:val="en-US" w:eastAsia="en-US"/>
              </w:rPr>
            </w:pPr>
            <w:r w:rsidRPr="00CD4DEE">
              <w:rPr>
                <w:rFonts w:ascii="Times New Roman" w:hAnsi="Times New Roman"/>
                <w:b/>
                <w:color w:val="0000FF"/>
                <w:sz w:val="24"/>
                <w:lang w:val="en-US" w:eastAsia="en-US"/>
              </w:rPr>
              <w:t>ĐỀ KIỂM TRA GIỮA HỌC KÌ 2 - NĂM HỌC 2021 –2022</w:t>
            </w:r>
          </w:p>
          <w:p w:rsidR="00CD4DEE" w:rsidRPr="00CD4DEE" w:rsidRDefault="00CD4DEE" w:rsidP="00CD4DEE">
            <w:pPr>
              <w:tabs>
                <w:tab w:val="left" w:pos="284"/>
              </w:tabs>
              <w:spacing w:line="360" w:lineRule="atLeast"/>
              <w:jc w:val="center"/>
              <w:rPr>
                <w:rFonts w:ascii="Times New Roman" w:hAnsi="Times New Roman"/>
                <w:b/>
                <w:color w:val="FF0000"/>
                <w:sz w:val="24"/>
                <w:lang w:val="en-US" w:eastAsia="en-US"/>
              </w:rPr>
            </w:pPr>
            <w:r w:rsidRPr="00CD4DEE">
              <w:rPr>
                <w:rFonts w:ascii="Times New Roman" w:hAnsi="Times New Roman"/>
                <w:b/>
                <w:color w:val="FF0000"/>
                <w:sz w:val="24"/>
                <w:lang w:val="en-US" w:eastAsia="en-US"/>
              </w:rPr>
              <w:t xml:space="preserve">MÔN </w:t>
            </w:r>
            <w:r>
              <w:rPr>
                <w:rFonts w:ascii="Times New Roman" w:hAnsi="Times New Roman"/>
                <w:b/>
                <w:color w:val="FF0000"/>
                <w:sz w:val="24"/>
                <w:lang w:val="en-US" w:eastAsia="en-US"/>
              </w:rPr>
              <w:t>GDCD</w:t>
            </w:r>
            <w:r w:rsidRPr="00CD4DEE">
              <w:rPr>
                <w:rFonts w:ascii="Times New Roman" w:hAnsi="Times New Roman"/>
                <w:b/>
                <w:color w:val="FF0000"/>
                <w:sz w:val="24"/>
                <w:lang w:val="en-US" w:eastAsia="en-US"/>
              </w:rPr>
              <w:t>12</w:t>
            </w:r>
          </w:p>
          <w:p w:rsidR="00CD4DEE" w:rsidRPr="00CD4DEE" w:rsidRDefault="00CD4DEE" w:rsidP="00CD4DEE">
            <w:pPr>
              <w:tabs>
                <w:tab w:val="left" w:pos="284"/>
              </w:tabs>
              <w:spacing w:line="360" w:lineRule="atLeast"/>
              <w:rPr>
                <w:rFonts w:ascii="Times New Roman" w:hAnsi="Times New Roman"/>
                <w:b/>
                <w:bCs/>
                <w:sz w:val="24"/>
                <w:lang w:val="it-IT" w:eastAsia="en-US"/>
              </w:rPr>
            </w:pPr>
          </w:p>
        </w:tc>
      </w:tr>
    </w:tbl>
    <w:p w:rsidR="00CD4DEE" w:rsidRDefault="00CD4DEE" w:rsidP="00413BDE">
      <w:pPr>
        <w:rPr>
          <w:sz w:val="26"/>
          <w:szCs w:val="26"/>
          <w:lang w:val="en-US"/>
        </w:rPr>
      </w:pPr>
    </w:p>
    <w:p w:rsidR="00413BDE" w:rsidRPr="00307D88" w:rsidRDefault="00413BDE" w:rsidP="00413BDE">
      <w:pPr>
        <w:rPr>
          <w:sz w:val="26"/>
          <w:szCs w:val="26"/>
        </w:rPr>
      </w:pPr>
      <w:r w:rsidRPr="00307D88">
        <w:rPr>
          <w:sz w:val="26"/>
          <w:szCs w:val="26"/>
        </w:rPr>
        <w:t>Họ, tên học sinh:.................................... . …..  Lớp: .............................</w:t>
      </w:r>
    </w:p>
    <w:p w:rsidR="00413BDE" w:rsidRPr="000937D6" w:rsidRDefault="00413BDE" w:rsidP="00413BDE">
      <w:pPr>
        <w:spacing w:before="60"/>
        <w:jc w:val="both"/>
        <w:rPr>
          <w:sz w:val="26"/>
          <w:szCs w:val="26"/>
          <w:lang w:val="pt-BR"/>
        </w:rPr>
      </w:pPr>
      <w:r w:rsidRPr="00CD4DEE">
        <w:rPr>
          <w:b/>
          <w:color w:val="C00000"/>
          <w:sz w:val="26"/>
          <w:szCs w:val="26"/>
          <w:lang w:val="pt-BR"/>
        </w:rPr>
        <w:t>Câu 1:</w:t>
      </w:r>
      <w:r w:rsidRPr="000937D6">
        <w:rPr>
          <w:sz w:val="26"/>
          <w:szCs w:val="26"/>
          <w:lang w:val="pt-BR"/>
        </w:rPr>
        <w:t xml:space="preserve"> Có trách</w:t>
      </w:r>
      <w:r w:rsidRPr="00CD4DEE">
        <w:rPr>
          <w:color w:val="000000" w:themeColor="text1"/>
          <w:sz w:val="26"/>
          <w:szCs w:val="26"/>
          <w:lang w:val="pt-BR"/>
        </w:rPr>
        <w:t xml:space="preserve"> nhiệm</w:t>
      </w:r>
      <w:r w:rsidRPr="000937D6">
        <w:rPr>
          <w:sz w:val="26"/>
          <w:szCs w:val="26"/>
          <w:lang w:val="pt-BR"/>
        </w:rPr>
        <w:t xml:space="preserve"> phê phán, đấu tranh, tố cáo những việc làm trái pháp luật, vi phạm quyền tự do cơ bản của công dân là trách nhiệm của</w:t>
      </w:r>
    </w:p>
    <w:p w:rsidR="00413BDE" w:rsidRPr="000937D6" w:rsidRDefault="00413BDE" w:rsidP="00413BDE">
      <w:pPr>
        <w:tabs>
          <w:tab w:val="left" w:pos="5136"/>
        </w:tabs>
        <w:ind w:firstLine="283"/>
        <w:rPr>
          <w:sz w:val="26"/>
          <w:szCs w:val="26"/>
        </w:rPr>
      </w:pPr>
      <w:r w:rsidRPr="00CD4DEE">
        <w:rPr>
          <w:b/>
          <w:color w:val="0000FF"/>
          <w:sz w:val="26"/>
          <w:szCs w:val="26"/>
          <w:lang w:val="pt-BR"/>
        </w:rPr>
        <w:t>A.</w:t>
      </w:r>
      <w:r w:rsidRPr="000937D6">
        <w:rPr>
          <w:b/>
          <w:sz w:val="26"/>
          <w:szCs w:val="26"/>
          <w:lang w:val="pt-BR"/>
        </w:rPr>
        <w:t xml:space="preserve"> </w:t>
      </w:r>
      <w:r w:rsidRPr="000937D6">
        <w:rPr>
          <w:sz w:val="26"/>
          <w:szCs w:val="26"/>
          <w:lang w:val="pt-BR"/>
        </w:rPr>
        <w:t xml:space="preserve">nhân dân .          </w:t>
      </w:r>
      <w:r w:rsidRPr="00CD4DEE">
        <w:rPr>
          <w:b/>
          <w:color w:val="0000FF"/>
          <w:sz w:val="26"/>
          <w:szCs w:val="26"/>
          <w:lang w:val="pt-BR"/>
        </w:rPr>
        <w:t>B.</w:t>
      </w:r>
      <w:r w:rsidRPr="000937D6">
        <w:rPr>
          <w:b/>
          <w:sz w:val="26"/>
          <w:szCs w:val="26"/>
          <w:lang w:val="pt-BR"/>
        </w:rPr>
        <w:t xml:space="preserve"> </w:t>
      </w:r>
      <w:r w:rsidRPr="000937D6">
        <w:rPr>
          <w:sz w:val="26"/>
          <w:szCs w:val="26"/>
          <w:lang w:val="pt-BR"/>
        </w:rPr>
        <w:t xml:space="preserve">Nhà nước.                </w:t>
      </w:r>
      <w:r w:rsidRPr="00CD4DEE">
        <w:rPr>
          <w:b/>
          <w:color w:val="0000FF"/>
          <w:sz w:val="26"/>
          <w:szCs w:val="26"/>
          <w:lang w:val="pt-BR"/>
        </w:rPr>
        <w:t>C.</w:t>
      </w:r>
      <w:r w:rsidRPr="000937D6">
        <w:rPr>
          <w:b/>
          <w:sz w:val="26"/>
          <w:szCs w:val="26"/>
          <w:lang w:val="pt-BR"/>
        </w:rPr>
        <w:t xml:space="preserve"> </w:t>
      </w:r>
      <w:r w:rsidRPr="000937D6">
        <w:rPr>
          <w:sz w:val="26"/>
          <w:szCs w:val="26"/>
          <w:lang w:val="pt-BR"/>
        </w:rPr>
        <w:t xml:space="preserve">công dân.          </w:t>
      </w:r>
      <w:r w:rsidRPr="00CD4DEE">
        <w:rPr>
          <w:b/>
          <w:color w:val="0000FF"/>
          <w:sz w:val="26"/>
          <w:szCs w:val="26"/>
          <w:lang w:val="pt-BR"/>
        </w:rPr>
        <w:t>D.</w:t>
      </w:r>
      <w:r w:rsidRPr="000937D6">
        <w:rPr>
          <w:b/>
          <w:sz w:val="26"/>
          <w:szCs w:val="26"/>
          <w:lang w:val="pt-BR"/>
        </w:rPr>
        <w:t xml:space="preserve"> </w:t>
      </w:r>
      <w:r w:rsidRPr="000937D6">
        <w:rPr>
          <w:sz w:val="26"/>
          <w:szCs w:val="26"/>
          <w:lang w:val="pt-BR"/>
        </w:rPr>
        <w:t>lãnh đạo nhà nước.</w:t>
      </w:r>
    </w:p>
    <w:p w:rsidR="00413BDE" w:rsidRPr="000937D6" w:rsidRDefault="00413BDE" w:rsidP="00413BDE">
      <w:pPr>
        <w:spacing w:before="60"/>
        <w:jc w:val="both"/>
        <w:rPr>
          <w:spacing w:val="-9"/>
          <w:sz w:val="26"/>
          <w:szCs w:val="26"/>
          <w:lang w:val="pt-BR"/>
        </w:rPr>
      </w:pPr>
      <w:r w:rsidRPr="00CD4DEE">
        <w:rPr>
          <w:b/>
          <w:color w:val="C00000"/>
          <w:spacing w:val="-9"/>
          <w:sz w:val="26"/>
          <w:szCs w:val="26"/>
          <w:lang w:val="pt-BR"/>
        </w:rPr>
        <w:t>Câu 2:</w:t>
      </w:r>
      <w:r w:rsidRPr="000937D6">
        <w:rPr>
          <w:spacing w:val="-9"/>
          <w:sz w:val="26"/>
          <w:szCs w:val="26"/>
          <w:lang w:val="pt-BR"/>
        </w:rPr>
        <w:t xml:space="preserve"> Ngoài việc tự ứng </w:t>
      </w:r>
      <w:r w:rsidRPr="00CD4DEE">
        <w:rPr>
          <w:color w:val="000000" w:themeColor="text1"/>
          <w:spacing w:val="-9"/>
          <w:sz w:val="26"/>
          <w:szCs w:val="26"/>
          <w:lang w:val="pt-BR"/>
        </w:rPr>
        <w:t>cử t</w:t>
      </w:r>
      <w:r w:rsidRPr="000937D6">
        <w:rPr>
          <w:spacing w:val="-9"/>
          <w:sz w:val="26"/>
          <w:szCs w:val="26"/>
          <w:lang w:val="pt-BR"/>
        </w:rPr>
        <w:t>hì quyền ứng cử của công dân còn được thực hiện bằng con đường</w:t>
      </w:r>
    </w:p>
    <w:p w:rsidR="00413BDE" w:rsidRPr="000937D6" w:rsidRDefault="00413BDE" w:rsidP="00413BDE">
      <w:pPr>
        <w:tabs>
          <w:tab w:val="left" w:pos="2708"/>
          <w:tab w:val="left" w:pos="5138"/>
          <w:tab w:val="left" w:pos="7569"/>
        </w:tabs>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 xml:space="preserve">tự bầu cử.           </w:t>
      </w:r>
      <w:r w:rsidRPr="00CD4DEE">
        <w:rPr>
          <w:b/>
          <w:color w:val="0000FF"/>
          <w:sz w:val="26"/>
          <w:szCs w:val="26"/>
        </w:rPr>
        <w:t>B.</w:t>
      </w:r>
      <w:r w:rsidRPr="000937D6">
        <w:rPr>
          <w:b/>
          <w:sz w:val="26"/>
          <w:szCs w:val="26"/>
        </w:rPr>
        <w:t xml:space="preserve"> </w:t>
      </w:r>
      <w:r w:rsidRPr="000937D6">
        <w:rPr>
          <w:sz w:val="26"/>
          <w:szCs w:val="26"/>
        </w:rPr>
        <w:t xml:space="preserve">tự đề cử.             </w:t>
      </w:r>
      <w:r w:rsidRPr="00CD4DEE">
        <w:rPr>
          <w:b/>
          <w:color w:val="0000FF"/>
          <w:spacing w:val="-16"/>
          <w:sz w:val="26"/>
          <w:szCs w:val="26"/>
        </w:rPr>
        <w:t>C.</w:t>
      </w:r>
      <w:r w:rsidRPr="000937D6">
        <w:rPr>
          <w:b/>
          <w:spacing w:val="-16"/>
          <w:sz w:val="26"/>
          <w:szCs w:val="26"/>
        </w:rPr>
        <w:t xml:space="preserve"> </w:t>
      </w:r>
      <w:r w:rsidRPr="000937D6">
        <w:rPr>
          <w:spacing w:val="-16"/>
          <w:sz w:val="26"/>
          <w:szCs w:val="26"/>
        </w:rPr>
        <w:t>được giới thiệu.</w:t>
      </w:r>
      <w:r w:rsidRPr="000937D6">
        <w:rPr>
          <w:sz w:val="26"/>
          <w:szCs w:val="26"/>
        </w:rPr>
        <w:t xml:space="preserve">          </w:t>
      </w:r>
      <w:r w:rsidRPr="00CD4DEE">
        <w:rPr>
          <w:b/>
          <w:color w:val="0000FF"/>
          <w:sz w:val="26"/>
          <w:szCs w:val="26"/>
        </w:rPr>
        <w:t>D.</w:t>
      </w:r>
      <w:r w:rsidRPr="000937D6">
        <w:rPr>
          <w:b/>
          <w:sz w:val="26"/>
          <w:szCs w:val="26"/>
        </w:rPr>
        <w:t xml:space="preserve"> </w:t>
      </w:r>
      <w:r w:rsidRPr="000937D6">
        <w:rPr>
          <w:sz w:val="26"/>
          <w:szCs w:val="26"/>
        </w:rPr>
        <w:t>được đề cử.</w:t>
      </w:r>
    </w:p>
    <w:p w:rsidR="00413BDE" w:rsidRPr="000937D6" w:rsidRDefault="00413BDE" w:rsidP="00413BDE">
      <w:pPr>
        <w:pStyle w:val="NormalWeb"/>
        <w:spacing w:before="0" w:beforeAutospacing="0" w:after="0" w:afterAutospacing="0"/>
        <w:jc w:val="both"/>
        <w:rPr>
          <w:sz w:val="26"/>
          <w:szCs w:val="26"/>
        </w:rPr>
      </w:pPr>
      <w:r w:rsidRPr="00CD4DEE">
        <w:rPr>
          <w:b/>
          <w:color w:val="C00000"/>
          <w:sz w:val="26"/>
          <w:szCs w:val="26"/>
        </w:rPr>
        <w:t>Câu 3:</w:t>
      </w:r>
      <w:r w:rsidRPr="000937D6">
        <w:rPr>
          <w:sz w:val="26"/>
          <w:szCs w:val="26"/>
        </w:rPr>
        <w:t xml:space="preserve"> </w:t>
      </w:r>
      <w:r w:rsidRPr="000937D6">
        <w:rPr>
          <w:kern w:val="24"/>
          <w:sz w:val="26"/>
          <w:szCs w:val="26"/>
          <w:lang w:val="vi-VN"/>
        </w:rPr>
        <w:t xml:space="preserve">Kiểm tra thường niên hoạt động các doanh nghiệp trên địa bàn tỉnh, anh T </w:t>
      </w:r>
      <w:r w:rsidRPr="000937D6">
        <w:rPr>
          <w:kern w:val="24"/>
          <w:sz w:val="26"/>
          <w:szCs w:val="26"/>
        </w:rPr>
        <w:t>-</w:t>
      </w:r>
      <w:r w:rsidRPr="000937D6">
        <w:rPr>
          <w:kern w:val="24"/>
          <w:sz w:val="26"/>
          <w:szCs w:val="26"/>
          <w:lang w:val="vi-VN"/>
        </w:rPr>
        <w:t xml:space="preserve"> trưởng đoàn kiểm tra phát hiện doanh nghiệp I do anh K làm giám đốc đã vi phạm nghĩa vụ bảo vệ môi trường.  Anh T yêu cầu chị G  kế toán công ty đưa 50 triệu đồng để bỏ qua lỗi này. Vì chị G từ chối đưa tiền nên anh T đã lập biên bản xử phạt thêm lỗi khác mà công ty không vi phạm. Những ai dưới đây là đối tượng vừa bị khiếu nại, vừa bị tố cáo?</w:t>
      </w:r>
    </w:p>
    <w:p w:rsidR="00413BDE" w:rsidRPr="000937D6" w:rsidRDefault="00413BDE" w:rsidP="00413BDE">
      <w:pPr>
        <w:tabs>
          <w:tab w:val="left" w:pos="5136"/>
        </w:tabs>
        <w:ind w:firstLine="283"/>
        <w:rPr>
          <w:spacing w:val="-7"/>
          <w:sz w:val="26"/>
          <w:szCs w:val="26"/>
        </w:rPr>
      </w:pPr>
      <w:r w:rsidRPr="00CD4DEE">
        <w:rPr>
          <w:b/>
          <w:color w:val="0000FF"/>
          <w:sz w:val="26"/>
          <w:szCs w:val="26"/>
        </w:rPr>
        <w:t>A.</w:t>
      </w:r>
      <w:r w:rsidRPr="000937D6">
        <w:rPr>
          <w:b/>
          <w:sz w:val="26"/>
          <w:szCs w:val="26"/>
        </w:rPr>
        <w:t xml:space="preserve"> </w:t>
      </w:r>
      <w:r w:rsidRPr="000937D6">
        <w:rPr>
          <w:kern w:val="24"/>
          <w:sz w:val="26"/>
          <w:szCs w:val="26"/>
        </w:rPr>
        <w:t>Anh T, anh K và chị G</w:t>
      </w:r>
      <w:r w:rsidRPr="000937D6">
        <w:rPr>
          <w:sz w:val="26"/>
          <w:szCs w:val="26"/>
        </w:rPr>
        <w:t xml:space="preserve">.     </w:t>
      </w:r>
      <w:r w:rsidRPr="00CD4DEE">
        <w:rPr>
          <w:b/>
          <w:color w:val="0000FF"/>
          <w:spacing w:val="-7"/>
          <w:sz w:val="26"/>
          <w:szCs w:val="26"/>
        </w:rPr>
        <w:t>B.</w:t>
      </w:r>
      <w:r w:rsidRPr="000937D6">
        <w:rPr>
          <w:b/>
          <w:spacing w:val="-7"/>
          <w:sz w:val="26"/>
          <w:szCs w:val="26"/>
        </w:rPr>
        <w:t xml:space="preserve"> </w:t>
      </w:r>
      <w:r w:rsidRPr="000937D6">
        <w:rPr>
          <w:kern w:val="24"/>
          <w:sz w:val="26"/>
          <w:szCs w:val="26"/>
        </w:rPr>
        <w:t>Anh T và anh K</w:t>
      </w:r>
      <w:r w:rsidRPr="000937D6">
        <w:rPr>
          <w:spacing w:val="-7"/>
          <w:sz w:val="26"/>
          <w:szCs w:val="26"/>
        </w:rPr>
        <w:t xml:space="preserve">.    </w:t>
      </w:r>
      <w:r w:rsidRPr="00CD4DEE">
        <w:rPr>
          <w:b/>
          <w:color w:val="0000FF"/>
          <w:sz w:val="26"/>
          <w:szCs w:val="26"/>
        </w:rPr>
        <w:t>C.</w:t>
      </w:r>
      <w:r w:rsidRPr="000937D6">
        <w:rPr>
          <w:b/>
          <w:sz w:val="26"/>
          <w:szCs w:val="26"/>
        </w:rPr>
        <w:t xml:space="preserve"> </w:t>
      </w:r>
      <w:r w:rsidRPr="000937D6">
        <w:rPr>
          <w:kern w:val="24"/>
          <w:sz w:val="26"/>
          <w:szCs w:val="26"/>
        </w:rPr>
        <w:t>Anh T và chị G</w:t>
      </w:r>
      <w:r w:rsidRPr="000937D6">
        <w:rPr>
          <w:sz w:val="26"/>
          <w:szCs w:val="26"/>
        </w:rPr>
        <w:t xml:space="preserve">.    </w:t>
      </w:r>
      <w:r w:rsidRPr="00CD4DEE">
        <w:rPr>
          <w:b/>
          <w:color w:val="0000FF"/>
          <w:sz w:val="26"/>
          <w:szCs w:val="26"/>
        </w:rPr>
        <w:t>D.</w:t>
      </w:r>
      <w:r w:rsidRPr="000937D6">
        <w:rPr>
          <w:b/>
          <w:sz w:val="26"/>
          <w:szCs w:val="26"/>
        </w:rPr>
        <w:t xml:space="preserve"> </w:t>
      </w:r>
      <w:r w:rsidRPr="000937D6">
        <w:rPr>
          <w:bCs/>
          <w:sz w:val="26"/>
          <w:szCs w:val="26"/>
        </w:rPr>
        <w:t>Anh T</w:t>
      </w:r>
      <w:r w:rsidRPr="000937D6">
        <w:rPr>
          <w:sz w:val="26"/>
          <w:szCs w:val="26"/>
        </w:rPr>
        <w:t>.</w:t>
      </w:r>
    </w:p>
    <w:p w:rsidR="00413BDE" w:rsidRPr="000937D6" w:rsidRDefault="00413BDE" w:rsidP="00413BDE">
      <w:pPr>
        <w:spacing w:before="60"/>
        <w:jc w:val="both"/>
        <w:rPr>
          <w:bCs/>
          <w:iCs/>
          <w:sz w:val="26"/>
          <w:szCs w:val="26"/>
        </w:rPr>
      </w:pPr>
      <w:r w:rsidRPr="00CD4DEE">
        <w:rPr>
          <w:b/>
          <w:bCs/>
          <w:iCs/>
          <w:color w:val="C00000"/>
          <w:sz w:val="26"/>
          <w:szCs w:val="26"/>
        </w:rPr>
        <w:t>Câu 4:</w:t>
      </w:r>
      <w:r w:rsidRPr="000937D6">
        <w:rPr>
          <w:bCs/>
          <w:iCs/>
          <w:sz w:val="26"/>
          <w:szCs w:val="26"/>
        </w:rPr>
        <w:t xml:space="preserve"> Quyền tham gia quản lí Nhà nước và xã hội của công dân là cơ sở pháp lí quan trọng để nhân dân tham gia vào hoạt động của</w:t>
      </w:r>
    </w:p>
    <w:p w:rsidR="00413BDE" w:rsidRPr="000937D6" w:rsidRDefault="00413BDE" w:rsidP="00413BDE">
      <w:pPr>
        <w:tabs>
          <w:tab w:val="left" w:pos="2708"/>
          <w:tab w:val="left" w:pos="5138"/>
          <w:tab w:val="left" w:pos="7569"/>
        </w:tabs>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Nhà nước.</w:t>
      </w:r>
      <w:r w:rsidRPr="000937D6">
        <w:rPr>
          <w:sz w:val="26"/>
          <w:szCs w:val="26"/>
        </w:rPr>
        <w:tab/>
      </w:r>
      <w:r w:rsidRPr="00CD4DEE">
        <w:rPr>
          <w:b/>
          <w:color w:val="0000FF"/>
          <w:sz w:val="26"/>
          <w:szCs w:val="26"/>
        </w:rPr>
        <w:t>B.</w:t>
      </w:r>
      <w:r w:rsidRPr="000937D6">
        <w:rPr>
          <w:b/>
          <w:sz w:val="26"/>
          <w:szCs w:val="26"/>
        </w:rPr>
        <w:t xml:space="preserve"> </w:t>
      </w:r>
      <w:r w:rsidRPr="000937D6">
        <w:rPr>
          <w:sz w:val="26"/>
          <w:szCs w:val="26"/>
        </w:rPr>
        <w:t>cơ quan.</w:t>
      </w:r>
      <w:r w:rsidRPr="000937D6">
        <w:rPr>
          <w:sz w:val="26"/>
          <w:szCs w:val="26"/>
        </w:rPr>
        <w:tab/>
      </w:r>
      <w:r w:rsidRPr="00CD4DEE">
        <w:rPr>
          <w:b/>
          <w:color w:val="0000FF"/>
          <w:sz w:val="26"/>
          <w:szCs w:val="26"/>
        </w:rPr>
        <w:t>C.</w:t>
      </w:r>
      <w:r w:rsidRPr="000937D6">
        <w:rPr>
          <w:b/>
          <w:sz w:val="26"/>
          <w:szCs w:val="26"/>
        </w:rPr>
        <w:t xml:space="preserve"> </w:t>
      </w:r>
      <w:r w:rsidRPr="000937D6">
        <w:rPr>
          <w:sz w:val="26"/>
          <w:szCs w:val="26"/>
        </w:rPr>
        <w:t>tập thể.</w:t>
      </w:r>
      <w:r w:rsidRPr="000937D6">
        <w:rPr>
          <w:sz w:val="26"/>
          <w:szCs w:val="26"/>
        </w:rPr>
        <w:tab/>
      </w:r>
      <w:r w:rsidRPr="00CD4DEE">
        <w:rPr>
          <w:b/>
          <w:color w:val="0000FF"/>
          <w:sz w:val="26"/>
          <w:szCs w:val="26"/>
        </w:rPr>
        <w:t>D.</w:t>
      </w:r>
      <w:r w:rsidRPr="000937D6">
        <w:rPr>
          <w:b/>
          <w:sz w:val="26"/>
          <w:szCs w:val="26"/>
        </w:rPr>
        <w:t xml:space="preserve"> </w:t>
      </w:r>
      <w:r w:rsidRPr="000937D6">
        <w:rPr>
          <w:sz w:val="26"/>
          <w:szCs w:val="26"/>
        </w:rPr>
        <w:t>xã hội.</w:t>
      </w:r>
    </w:p>
    <w:p w:rsidR="00413BDE" w:rsidRPr="000937D6" w:rsidRDefault="00413BDE" w:rsidP="00413BDE">
      <w:pPr>
        <w:spacing w:before="60"/>
        <w:jc w:val="both"/>
        <w:rPr>
          <w:bCs/>
          <w:iCs/>
          <w:sz w:val="26"/>
          <w:szCs w:val="26"/>
        </w:rPr>
      </w:pPr>
      <w:r w:rsidRPr="00CD4DEE">
        <w:rPr>
          <w:b/>
          <w:bCs/>
          <w:iCs/>
          <w:color w:val="C00000"/>
          <w:sz w:val="26"/>
          <w:szCs w:val="26"/>
        </w:rPr>
        <w:t>Câu 5:</w:t>
      </w:r>
      <w:r w:rsidRPr="000937D6">
        <w:rPr>
          <w:bCs/>
          <w:iCs/>
          <w:sz w:val="26"/>
          <w:szCs w:val="26"/>
        </w:rPr>
        <w:t xml:space="preserve"> Anh A đề nghị thủ trưởng cơ quan xem xét lại quyết định cho thôi việc của mình. Ta nói anh A đang thực hiện quyền gì?</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 xml:space="preserve">Quyền ứng cử.   </w:t>
      </w:r>
      <w:r w:rsidRPr="000937D6">
        <w:rPr>
          <w:sz w:val="26"/>
          <w:szCs w:val="26"/>
          <w:lang w:val="en-US"/>
        </w:rPr>
        <w:t xml:space="preserve">       </w:t>
      </w:r>
      <w:r w:rsidRPr="00CD4DEE">
        <w:rPr>
          <w:b/>
          <w:color w:val="0000FF"/>
          <w:sz w:val="26"/>
          <w:szCs w:val="26"/>
        </w:rPr>
        <w:t>B.</w:t>
      </w:r>
      <w:r w:rsidRPr="000937D6">
        <w:rPr>
          <w:b/>
          <w:sz w:val="26"/>
          <w:szCs w:val="26"/>
        </w:rPr>
        <w:t xml:space="preserve"> </w:t>
      </w:r>
      <w:r w:rsidRPr="000937D6">
        <w:rPr>
          <w:sz w:val="26"/>
          <w:szCs w:val="26"/>
        </w:rPr>
        <w:t xml:space="preserve">Quyền khiếu nại.   </w:t>
      </w:r>
      <w:r w:rsidRPr="000937D6">
        <w:rPr>
          <w:sz w:val="26"/>
          <w:szCs w:val="26"/>
          <w:lang w:val="en-US"/>
        </w:rPr>
        <w:t xml:space="preserve">  </w:t>
      </w:r>
      <w:r w:rsidRPr="00CD4DEE">
        <w:rPr>
          <w:b/>
          <w:color w:val="0000FF"/>
          <w:sz w:val="26"/>
          <w:szCs w:val="26"/>
        </w:rPr>
        <w:t>C.</w:t>
      </w:r>
      <w:r w:rsidRPr="000937D6">
        <w:rPr>
          <w:b/>
          <w:sz w:val="26"/>
          <w:szCs w:val="26"/>
        </w:rPr>
        <w:t xml:space="preserve"> </w:t>
      </w:r>
      <w:r w:rsidRPr="000937D6">
        <w:rPr>
          <w:sz w:val="26"/>
          <w:szCs w:val="26"/>
        </w:rPr>
        <w:t xml:space="preserve">Quyền tố cáo.    </w:t>
      </w:r>
      <w:r w:rsidRPr="000937D6">
        <w:rPr>
          <w:sz w:val="26"/>
          <w:szCs w:val="26"/>
          <w:lang w:val="en-US"/>
        </w:rPr>
        <w:t xml:space="preserve">      </w:t>
      </w:r>
      <w:r w:rsidRPr="00CD4DEE">
        <w:rPr>
          <w:b/>
          <w:color w:val="0000FF"/>
          <w:sz w:val="26"/>
          <w:szCs w:val="26"/>
        </w:rPr>
        <w:t>D.</w:t>
      </w:r>
      <w:r w:rsidRPr="000937D6">
        <w:rPr>
          <w:b/>
          <w:sz w:val="26"/>
          <w:szCs w:val="26"/>
        </w:rPr>
        <w:t xml:space="preserve"> </w:t>
      </w:r>
      <w:r w:rsidRPr="000937D6">
        <w:rPr>
          <w:sz w:val="26"/>
          <w:szCs w:val="26"/>
        </w:rPr>
        <w:t>Quyền bãi nại.</w:t>
      </w:r>
    </w:p>
    <w:p w:rsidR="00413BDE" w:rsidRPr="000937D6" w:rsidRDefault="00413BDE" w:rsidP="00413BDE">
      <w:pPr>
        <w:spacing w:before="60"/>
        <w:jc w:val="both"/>
        <w:rPr>
          <w:sz w:val="26"/>
          <w:szCs w:val="26"/>
          <w:lang w:val="pt-BR"/>
        </w:rPr>
      </w:pPr>
      <w:r w:rsidRPr="00CD4DEE">
        <w:rPr>
          <w:b/>
          <w:color w:val="C00000"/>
          <w:sz w:val="26"/>
          <w:szCs w:val="26"/>
          <w:lang w:val="pt-BR"/>
        </w:rPr>
        <w:t>Câu 6:</w:t>
      </w:r>
      <w:r w:rsidRPr="000937D6">
        <w:rPr>
          <w:sz w:val="26"/>
          <w:szCs w:val="26"/>
          <w:lang w:val="pt-BR"/>
        </w:rPr>
        <w:t xml:space="preserve"> Quyền nào dưới đây giúp đảm bảo cho công dân có điều kiện để chủ động và tích cực tham gia vào công việc chung của Nhà nước và xã hội?</w:t>
      </w:r>
    </w:p>
    <w:p w:rsidR="00413BDE" w:rsidRPr="000937D6" w:rsidRDefault="00413BDE" w:rsidP="00413BDE">
      <w:pPr>
        <w:ind w:firstLine="283"/>
        <w:rPr>
          <w:sz w:val="26"/>
          <w:szCs w:val="26"/>
        </w:rPr>
      </w:pPr>
      <w:r w:rsidRPr="00CD4DEE">
        <w:rPr>
          <w:b/>
          <w:color w:val="0000FF"/>
          <w:sz w:val="26"/>
          <w:szCs w:val="26"/>
          <w:lang w:val="pt-BR"/>
        </w:rPr>
        <w:t>A.</w:t>
      </w:r>
      <w:r w:rsidRPr="000937D6">
        <w:rPr>
          <w:b/>
          <w:sz w:val="26"/>
          <w:szCs w:val="26"/>
          <w:lang w:val="pt-BR"/>
        </w:rPr>
        <w:t xml:space="preserve"> </w:t>
      </w:r>
      <w:r w:rsidRPr="000937D6">
        <w:rPr>
          <w:sz w:val="26"/>
          <w:szCs w:val="26"/>
          <w:lang w:val="pt-BR"/>
        </w:rPr>
        <w:t>Quyền được pháp luật bảo hộ về tính mạng, sức khoẻ, danh dự và nhân phẩm.</w:t>
      </w:r>
    </w:p>
    <w:p w:rsidR="00413BDE" w:rsidRPr="000937D6" w:rsidRDefault="00413BDE" w:rsidP="00413BDE">
      <w:pPr>
        <w:ind w:firstLine="283"/>
        <w:rPr>
          <w:sz w:val="26"/>
          <w:szCs w:val="26"/>
        </w:rPr>
      </w:pPr>
      <w:r w:rsidRPr="00CD4DEE">
        <w:rPr>
          <w:b/>
          <w:color w:val="0000FF"/>
          <w:sz w:val="26"/>
          <w:szCs w:val="26"/>
          <w:lang w:val="pt-BR"/>
        </w:rPr>
        <w:t>B.</w:t>
      </w:r>
      <w:r w:rsidRPr="000937D6">
        <w:rPr>
          <w:b/>
          <w:sz w:val="26"/>
          <w:szCs w:val="26"/>
          <w:lang w:val="pt-BR"/>
        </w:rPr>
        <w:t xml:space="preserve"> </w:t>
      </w:r>
      <w:r w:rsidRPr="000937D6">
        <w:rPr>
          <w:sz w:val="26"/>
          <w:szCs w:val="26"/>
          <w:lang w:val="pt-BR"/>
        </w:rPr>
        <w:t>Quyền tự do ngôn luận.</w:t>
      </w:r>
    </w:p>
    <w:p w:rsidR="00413BDE" w:rsidRPr="000937D6" w:rsidRDefault="00413BDE" w:rsidP="00413BDE">
      <w:pPr>
        <w:ind w:firstLine="283"/>
        <w:rPr>
          <w:sz w:val="26"/>
          <w:szCs w:val="26"/>
        </w:rPr>
      </w:pPr>
      <w:r w:rsidRPr="00CD4DEE">
        <w:rPr>
          <w:b/>
          <w:color w:val="0000FF"/>
          <w:sz w:val="26"/>
          <w:szCs w:val="26"/>
          <w:lang w:val="pt-BR"/>
        </w:rPr>
        <w:t>C.</w:t>
      </w:r>
      <w:r w:rsidRPr="000937D6">
        <w:rPr>
          <w:b/>
          <w:sz w:val="26"/>
          <w:szCs w:val="26"/>
          <w:lang w:val="pt-BR"/>
        </w:rPr>
        <w:t xml:space="preserve"> </w:t>
      </w:r>
      <w:r w:rsidRPr="000937D6">
        <w:rPr>
          <w:sz w:val="26"/>
          <w:szCs w:val="26"/>
          <w:lang w:val="pt-BR"/>
        </w:rPr>
        <w:t>Quyền bất khả xâm phạm về chỗ ở.</w:t>
      </w:r>
    </w:p>
    <w:p w:rsidR="00413BDE" w:rsidRPr="000937D6" w:rsidRDefault="00413BDE" w:rsidP="00413BDE">
      <w:pPr>
        <w:ind w:firstLine="283"/>
        <w:rPr>
          <w:sz w:val="26"/>
          <w:szCs w:val="26"/>
        </w:rPr>
      </w:pPr>
      <w:r w:rsidRPr="00CD4DEE">
        <w:rPr>
          <w:b/>
          <w:color w:val="0000FF"/>
          <w:sz w:val="26"/>
          <w:szCs w:val="26"/>
          <w:lang w:val="pt-BR"/>
        </w:rPr>
        <w:t>D.</w:t>
      </w:r>
      <w:r w:rsidRPr="000937D6">
        <w:rPr>
          <w:b/>
          <w:sz w:val="26"/>
          <w:szCs w:val="26"/>
          <w:lang w:val="pt-BR"/>
        </w:rPr>
        <w:t xml:space="preserve"> </w:t>
      </w:r>
      <w:r w:rsidRPr="000937D6">
        <w:rPr>
          <w:sz w:val="26"/>
          <w:szCs w:val="26"/>
          <w:lang w:val="pt-BR"/>
        </w:rPr>
        <w:t>Quyền được bảo đảm an toàn bí mật thư tín, điện tín.</w:t>
      </w:r>
    </w:p>
    <w:p w:rsidR="00413BDE" w:rsidRPr="000937D6" w:rsidRDefault="00413BDE" w:rsidP="00413BDE">
      <w:pPr>
        <w:pStyle w:val="NormalWeb"/>
        <w:spacing w:before="0" w:beforeAutospacing="0" w:after="0" w:afterAutospacing="0"/>
        <w:jc w:val="both"/>
        <w:rPr>
          <w:sz w:val="26"/>
          <w:szCs w:val="26"/>
        </w:rPr>
      </w:pPr>
      <w:r w:rsidRPr="00CD4DEE">
        <w:rPr>
          <w:b/>
          <w:iCs/>
          <w:color w:val="C00000"/>
          <w:sz w:val="26"/>
          <w:szCs w:val="26"/>
        </w:rPr>
        <w:t>Câu 7:</w:t>
      </w:r>
      <w:r w:rsidRPr="000937D6">
        <w:rPr>
          <w:iCs/>
          <w:sz w:val="26"/>
          <w:szCs w:val="26"/>
        </w:rPr>
        <w:t xml:space="preserve"> </w:t>
      </w:r>
      <w:r w:rsidRPr="000937D6">
        <w:rPr>
          <w:kern w:val="24"/>
          <w:sz w:val="26"/>
          <w:szCs w:val="26"/>
        </w:rPr>
        <w:t>Trong cuộc họp toàn dân xã X bàn về xây dựng nhà văn hóa, anh T và anh M liên tục có nhiều ý kiến trái chiều. Trong lúc gay gắt, anh M cho rằng T chỉ là nông dân không nên phát biểu nhiều. Thấy vậy, chủ tịch xã cắt ngang ý kiến của 2 anh và đưa ra quyết định cuối cùng. Trong trường hợp trên, những ai vi phạm quyền tham gia quản lí nhà nước và xã hội?</w:t>
      </w:r>
    </w:p>
    <w:p w:rsidR="00413BDE" w:rsidRPr="000937D6" w:rsidRDefault="00413BDE" w:rsidP="00413BDE">
      <w:pPr>
        <w:spacing w:before="60"/>
        <w:jc w:val="both"/>
        <w:rPr>
          <w:sz w:val="26"/>
          <w:szCs w:val="26"/>
        </w:rPr>
      </w:pPr>
      <w:r w:rsidRPr="000937D6">
        <w:rPr>
          <w:b/>
          <w:sz w:val="26"/>
          <w:szCs w:val="26"/>
        </w:rPr>
        <w:t xml:space="preserve">    </w:t>
      </w:r>
      <w:r w:rsidRPr="00CD4DEE">
        <w:rPr>
          <w:b/>
          <w:color w:val="0000FF"/>
          <w:sz w:val="26"/>
          <w:szCs w:val="26"/>
        </w:rPr>
        <w:t>A.</w:t>
      </w:r>
      <w:r w:rsidRPr="000937D6">
        <w:rPr>
          <w:b/>
          <w:sz w:val="26"/>
          <w:szCs w:val="26"/>
        </w:rPr>
        <w:t xml:space="preserve"> </w:t>
      </w:r>
      <w:r w:rsidRPr="000937D6">
        <w:rPr>
          <w:kern w:val="24"/>
          <w:sz w:val="26"/>
          <w:szCs w:val="26"/>
        </w:rPr>
        <w:t>Anh M và T</w:t>
      </w:r>
      <w:r w:rsidRPr="000937D6">
        <w:rPr>
          <w:sz w:val="26"/>
          <w:szCs w:val="26"/>
        </w:rPr>
        <w:t xml:space="preserve">.       </w:t>
      </w:r>
      <w:r w:rsidRPr="000937D6">
        <w:rPr>
          <w:sz w:val="26"/>
          <w:szCs w:val="26"/>
          <w:lang w:val="en-US"/>
        </w:rPr>
        <w:t xml:space="preserve">       </w:t>
      </w:r>
      <w:r w:rsidRPr="00CD4DEE">
        <w:rPr>
          <w:b/>
          <w:color w:val="0000FF"/>
          <w:sz w:val="26"/>
          <w:szCs w:val="26"/>
        </w:rPr>
        <w:t>B.</w:t>
      </w:r>
      <w:r w:rsidRPr="000937D6">
        <w:rPr>
          <w:b/>
          <w:sz w:val="26"/>
          <w:szCs w:val="26"/>
        </w:rPr>
        <w:t xml:space="preserve"> </w:t>
      </w:r>
      <w:r w:rsidRPr="000937D6">
        <w:rPr>
          <w:kern w:val="24"/>
          <w:sz w:val="26"/>
          <w:szCs w:val="26"/>
        </w:rPr>
        <w:t>Chủ tịch xã</w:t>
      </w:r>
      <w:r w:rsidRPr="000937D6">
        <w:rPr>
          <w:sz w:val="26"/>
          <w:szCs w:val="26"/>
        </w:rPr>
        <w:t xml:space="preserve">.         </w:t>
      </w:r>
      <w:r w:rsidRPr="000937D6">
        <w:rPr>
          <w:sz w:val="26"/>
          <w:szCs w:val="26"/>
          <w:lang w:val="en-US"/>
        </w:rPr>
        <w:t xml:space="preserve">     </w:t>
      </w:r>
      <w:r w:rsidRPr="00CD4DEE">
        <w:rPr>
          <w:b/>
          <w:color w:val="0000FF"/>
          <w:sz w:val="26"/>
          <w:szCs w:val="26"/>
        </w:rPr>
        <w:t>C</w:t>
      </w:r>
      <w:r w:rsidRPr="00CD4DEE">
        <w:rPr>
          <w:b/>
          <w:bCs/>
          <w:color w:val="0000FF"/>
          <w:sz w:val="26"/>
          <w:szCs w:val="26"/>
        </w:rPr>
        <w:t>.</w:t>
      </w:r>
      <w:r w:rsidRPr="000937D6">
        <w:rPr>
          <w:b/>
          <w:bCs/>
          <w:sz w:val="26"/>
          <w:szCs w:val="26"/>
        </w:rPr>
        <w:t xml:space="preserve"> </w:t>
      </w:r>
      <w:r w:rsidRPr="000937D6">
        <w:rPr>
          <w:bCs/>
          <w:sz w:val="26"/>
          <w:szCs w:val="26"/>
        </w:rPr>
        <w:t>Chủ tịch xã và anh M</w:t>
      </w:r>
      <w:r w:rsidRPr="000937D6">
        <w:rPr>
          <w:sz w:val="26"/>
          <w:szCs w:val="26"/>
        </w:rPr>
        <w:t xml:space="preserve">.      </w:t>
      </w:r>
      <w:r w:rsidRPr="00CD4DEE">
        <w:rPr>
          <w:b/>
          <w:color w:val="0000FF"/>
          <w:sz w:val="26"/>
          <w:szCs w:val="26"/>
        </w:rPr>
        <w:t>D.</w:t>
      </w:r>
      <w:r w:rsidRPr="000937D6">
        <w:rPr>
          <w:b/>
          <w:sz w:val="26"/>
          <w:szCs w:val="26"/>
        </w:rPr>
        <w:t xml:space="preserve"> </w:t>
      </w:r>
      <w:r w:rsidRPr="000937D6">
        <w:rPr>
          <w:kern w:val="24"/>
          <w:sz w:val="26"/>
          <w:szCs w:val="26"/>
        </w:rPr>
        <w:t>Anh M</w:t>
      </w:r>
      <w:r w:rsidRPr="000937D6">
        <w:rPr>
          <w:sz w:val="26"/>
          <w:szCs w:val="26"/>
        </w:rPr>
        <w:t>.</w:t>
      </w:r>
    </w:p>
    <w:p w:rsidR="00413BDE" w:rsidRPr="000937D6" w:rsidRDefault="00413BDE" w:rsidP="00413BDE">
      <w:pPr>
        <w:spacing w:before="60"/>
        <w:jc w:val="both"/>
        <w:rPr>
          <w:sz w:val="26"/>
          <w:szCs w:val="26"/>
        </w:rPr>
      </w:pPr>
      <w:r w:rsidRPr="00CD4DEE">
        <w:rPr>
          <w:b/>
          <w:color w:val="C00000"/>
          <w:sz w:val="26"/>
          <w:szCs w:val="26"/>
        </w:rPr>
        <w:t>Câu 8:</w:t>
      </w:r>
      <w:r w:rsidRPr="000937D6">
        <w:rPr>
          <w:sz w:val="26"/>
          <w:szCs w:val="26"/>
        </w:rPr>
        <w:t xml:space="preserve"> Trong quy định của pháp luật về quyền tố cáo, đối tượng có hành vi vi phạm pháp luật mà công dân có thể tố cáo là</w:t>
      </w:r>
    </w:p>
    <w:p w:rsidR="00413BDE" w:rsidRPr="000937D6" w:rsidRDefault="00413BDE" w:rsidP="00413BDE">
      <w:pPr>
        <w:tabs>
          <w:tab w:val="left" w:pos="5136"/>
        </w:tabs>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 xml:space="preserve">tổ chức.                                            </w:t>
      </w:r>
      <w:r w:rsidRPr="00CD4DEE">
        <w:rPr>
          <w:b/>
          <w:color w:val="0000FF"/>
          <w:sz w:val="26"/>
          <w:szCs w:val="26"/>
        </w:rPr>
        <w:t>B.</w:t>
      </w:r>
      <w:r w:rsidRPr="000937D6">
        <w:rPr>
          <w:b/>
          <w:sz w:val="26"/>
          <w:szCs w:val="26"/>
        </w:rPr>
        <w:t xml:space="preserve"> </w:t>
      </w:r>
      <w:r w:rsidRPr="000937D6">
        <w:rPr>
          <w:sz w:val="26"/>
          <w:szCs w:val="26"/>
        </w:rPr>
        <w:t>cơ quan nhà nước có thẩm quyền.</w:t>
      </w:r>
      <w:r w:rsidRPr="000937D6">
        <w:rPr>
          <w:sz w:val="26"/>
          <w:szCs w:val="26"/>
        </w:rPr>
        <w:tab/>
      </w:r>
    </w:p>
    <w:p w:rsidR="00413BDE" w:rsidRPr="000937D6" w:rsidRDefault="00413BDE" w:rsidP="00413BDE">
      <w:pPr>
        <w:tabs>
          <w:tab w:val="left" w:pos="5136"/>
        </w:tabs>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 xml:space="preserve">công dân.                                         </w:t>
      </w:r>
      <w:r w:rsidRPr="00CD4DEE">
        <w:rPr>
          <w:b/>
          <w:color w:val="0000FF"/>
          <w:spacing w:val="-6"/>
          <w:sz w:val="26"/>
          <w:szCs w:val="26"/>
        </w:rPr>
        <w:t>D.</w:t>
      </w:r>
      <w:r w:rsidRPr="000937D6">
        <w:rPr>
          <w:b/>
          <w:spacing w:val="-6"/>
          <w:sz w:val="26"/>
          <w:szCs w:val="26"/>
        </w:rPr>
        <w:t xml:space="preserve"> </w:t>
      </w:r>
      <w:r w:rsidRPr="000937D6">
        <w:rPr>
          <w:spacing w:val="-6"/>
          <w:sz w:val="26"/>
          <w:szCs w:val="26"/>
        </w:rPr>
        <w:t>bất cứ cơ quan, tổ chức, cá nhân nào.</w:t>
      </w:r>
    </w:p>
    <w:p w:rsidR="00413BDE" w:rsidRPr="000937D6" w:rsidRDefault="00413BDE" w:rsidP="00413BDE">
      <w:pPr>
        <w:spacing w:before="60"/>
        <w:jc w:val="both"/>
        <w:rPr>
          <w:sz w:val="26"/>
          <w:szCs w:val="26"/>
        </w:rPr>
      </w:pPr>
      <w:r w:rsidRPr="00CD4DEE">
        <w:rPr>
          <w:b/>
          <w:color w:val="C00000"/>
          <w:sz w:val="26"/>
          <w:szCs w:val="26"/>
        </w:rPr>
        <w:t>Câu 9:</w:t>
      </w:r>
      <w:r w:rsidRPr="000937D6">
        <w:rPr>
          <w:sz w:val="26"/>
          <w:szCs w:val="26"/>
        </w:rPr>
        <w:t xml:space="preserve"> Theo quy định của pháp luật nước ta, người có quyền tham gia quản lí Nhà nước và xã hội là</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tất cả mọi công dân.</w:t>
      </w:r>
    </w:p>
    <w:p w:rsidR="00413BDE" w:rsidRPr="000937D6" w:rsidRDefault="00413BDE" w:rsidP="00413BDE">
      <w:pPr>
        <w:ind w:firstLine="283"/>
        <w:rPr>
          <w:sz w:val="26"/>
          <w:szCs w:val="26"/>
        </w:rPr>
      </w:pPr>
      <w:r w:rsidRPr="00CD4DEE">
        <w:rPr>
          <w:b/>
          <w:color w:val="0000FF"/>
          <w:sz w:val="26"/>
          <w:szCs w:val="26"/>
        </w:rPr>
        <w:t>B.</w:t>
      </w:r>
      <w:r w:rsidRPr="000937D6">
        <w:rPr>
          <w:b/>
          <w:sz w:val="26"/>
          <w:szCs w:val="26"/>
        </w:rPr>
        <w:t xml:space="preserve"> </w:t>
      </w:r>
      <w:r w:rsidRPr="000937D6">
        <w:rPr>
          <w:sz w:val="26"/>
          <w:szCs w:val="26"/>
        </w:rPr>
        <w:t>những cán bộ, công chức nhà nước.</w:t>
      </w:r>
    </w:p>
    <w:p w:rsidR="00413BDE" w:rsidRPr="000937D6" w:rsidRDefault="00413BDE" w:rsidP="00413BDE">
      <w:pPr>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những công dân đủ 21 tuổi trở lên</w:t>
      </w:r>
    </w:p>
    <w:p w:rsidR="00413BDE" w:rsidRPr="000937D6" w:rsidRDefault="00413BDE" w:rsidP="00413BDE">
      <w:pPr>
        <w:ind w:firstLine="283"/>
        <w:rPr>
          <w:sz w:val="26"/>
          <w:szCs w:val="26"/>
          <w:lang w:val="en-US"/>
        </w:rPr>
      </w:pPr>
      <w:r w:rsidRPr="00CD4DEE">
        <w:rPr>
          <w:b/>
          <w:color w:val="0000FF"/>
          <w:sz w:val="26"/>
          <w:szCs w:val="26"/>
        </w:rPr>
        <w:t>D.</w:t>
      </w:r>
      <w:r w:rsidRPr="000937D6">
        <w:rPr>
          <w:b/>
          <w:sz w:val="26"/>
          <w:szCs w:val="26"/>
        </w:rPr>
        <w:t xml:space="preserve"> </w:t>
      </w:r>
      <w:r w:rsidRPr="000937D6">
        <w:rPr>
          <w:sz w:val="26"/>
          <w:szCs w:val="26"/>
        </w:rPr>
        <w:t>những người đứng đầu các cơ quan trong bộ máy nhà nước.</w:t>
      </w:r>
      <w:r w:rsidRPr="000937D6">
        <w:rPr>
          <w:sz w:val="26"/>
          <w:szCs w:val="26"/>
          <w:lang w:val="en-US"/>
        </w:rPr>
        <w:t xml:space="preserve"> </w:t>
      </w:r>
    </w:p>
    <w:p w:rsidR="00413BDE" w:rsidRPr="000937D6" w:rsidRDefault="00413BDE" w:rsidP="00413BDE">
      <w:pPr>
        <w:spacing w:before="60"/>
        <w:jc w:val="both"/>
        <w:rPr>
          <w:sz w:val="26"/>
          <w:szCs w:val="26"/>
        </w:rPr>
      </w:pPr>
      <w:r w:rsidRPr="00CD4DEE">
        <w:rPr>
          <w:b/>
          <w:color w:val="C00000"/>
          <w:sz w:val="26"/>
          <w:szCs w:val="26"/>
        </w:rPr>
        <w:t>Câu 10:</w:t>
      </w:r>
      <w:r w:rsidRPr="000937D6">
        <w:rPr>
          <w:sz w:val="26"/>
          <w:szCs w:val="26"/>
        </w:rPr>
        <w:t xml:space="preserve"> Việc làm nào dưới đây </w:t>
      </w:r>
      <w:r w:rsidRPr="000937D6">
        <w:rPr>
          <w:b/>
          <w:sz w:val="26"/>
          <w:szCs w:val="26"/>
        </w:rPr>
        <w:t xml:space="preserve">không </w:t>
      </w:r>
      <w:r w:rsidRPr="000937D6">
        <w:rPr>
          <w:sz w:val="26"/>
          <w:szCs w:val="26"/>
        </w:rPr>
        <w:t>thể hiện trách nhiệm của công dân khi thực hiện các quyền tự do cơ bản?</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Xây dựng và ban hành hệ thống pháp luật.</w:t>
      </w:r>
    </w:p>
    <w:p w:rsidR="00413BDE" w:rsidRPr="000937D6" w:rsidRDefault="00413BDE" w:rsidP="00413BDE">
      <w:pPr>
        <w:ind w:firstLine="283"/>
        <w:rPr>
          <w:sz w:val="26"/>
          <w:szCs w:val="26"/>
        </w:rPr>
      </w:pPr>
      <w:r w:rsidRPr="00CD4DEE">
        <w:rPr>
          <w:b/>
          <w:color w:val="0000FF"/>
          <w:sz w:val="26"/>
          <w:szCs w:val="26"/>
        </w:rPr>
        <w:t>B.</w:t>
      </w:r>
      <w:r w:rsidRPr="000937D6">
        <w:rPr>
          <w:b/>
          <w:sz w:val="26"/>
          <w:szCs w:val="26"/>
        </w:rPr>
        <w:t xml:space="preserve"> </w:t>
      </w:r>
      <w:r w:rsidRPr="000937D6">
        <w:rPr>
          <w:sz w:val="26"/>
          <w:szCs w:val="26"/>
        </w:rPr>
        <w:t>Nâng cao ý thức chấp hành pháp luật.</w:t>
      </w:r>
    </w:p>
    <w:p w:rsidR="00413BDE" w:rsidRPr="000937D6" w:rsidRDefault="00413BDE" w:rsidP="00413BDE">
      <w:pPr>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Tích cực giúp đỡ các cơ quan nhà nước thi hành pháp luật.</w:t>
      </w:r>
    </w:p>
    <w:p w:rsidR="00413BDE" w:rsidRPr="000937D6" w:rsidRDefault="00413BDE" w:rsidP="00413BDE">
      <w:pPr>
        <w:rPr>
          <w:sz w:val="26"/>
          <w:szCs w:val="26"/>
        </w:rPr>
      </w:pPr>
      <w:r w:rsidRPr="000937D6">
        <w:rPr>
          <w:b/>
          <w:sz w:val="26"/>
          <w:szCs w:val="26"/>
        </w:rPr>
        <w:lastRenderedPageBreak/>
        <w:t xml:space="preserve">    </w:t>
      </w:r>
      <w:r w:rsidRPr="00CD4DEE">
        <w:rPr>
          <w:b/>
          <w:color w:val="0000FF"/>
          <w:sz w:val="26"/>
          <w:szCs w:val="26"/>
        </w:rPr>
        <w:t>D.</w:t>
      </w:r>
      <w:r w:rsidRPr="000937D6">
        <w:rPr>
          <w:b/>
          <w:sz w:val="26"/>
          <w:szCs w:val="26"/>
        </w:rPr>
        <w:t xml:space="preserve"> </w:t>
      </w:r>
      <w:r w:rsidRPr="000937D6">
        <w:rPr>
          <w:sz w:val="26"/>
          <w:szCs w:val="26"/>
        </w:rPr>
        <w:t>Phê phán, đấu tranh, tố cáo những việc làm trái pháp luật.</w:t>
      </w:r>
    </w:p>
    <w:p w:rsidR="00413BDE" w:rsidRPr="000937D6" w:rsidRDefault="00413BDE" w:rsidP="00413BDE">
      <w:pPr>
        <w:spacing w:before="60"/>
        <w:jc w:val="both"/>
        <w:rPr>
          <w:bCs/>
          <w:iCs/>
          <w:sz w:val="26"/>
          <w:szCs w:val="26"/>
        </w:rPr>
      </w:pPr>
      <w:r w:rsidRPr="00CD4DEE">
        <w:rPr>
          <w:b/>
          <w:bCs/>
          <w:iCs/>
          <w:color w:val="C00000"/>
          <w:sz w:val="26"/>
          <w:szCs w:val="26"/>
        </w:rPr>
        <w:t>Câu 11:</w:t>
      </w:r>
      <w:r w:rsidRPr="000937D6">
        <w:rPr>
          <w:bCs/>
          <w:iCs/>
          <w:sz w:val="26"/>
          <w:szCs w:val="26"/>
        </w:rPr>
        <w:t xml:space="preserve"> Theo quy trình khiếu nại và giải quyết khiếu nại: Nếu người khiếu nại vẫn không đồng ý quyết định giải quyết lần hai thì trong thời hạn do luật định, có quyền</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 xml:space="preserve">khiếu nại lần 3.                               </w:t>
      </w:r>
      <w:r w:rsidRPr="000937D6">
        <w:rPr>
          <w:sz w:val="26"/>
          <w:szCs w:val="26"/>
          <w:lang w:val="en-US"/>
        </w:rPr>
        <w:t xml:space="preserve">               </w:t>
      </w:r>
      <w:r w:rsidRPr="00CD4DEE">
        <w:rPr>
          <w:b/>
          <w:color w:val="0000FF"/>
          <w:sz w:val="26"/>
          <w:szCs w:val="26"/>
        </w:rPr>
        <w:t>B.</w:t>
      </w:r>
      <w:r w:rsidRPr="000937D6">
        <w:rPr>
          <w:b/>
          <w:sz w:val="26"/>
          <w:szCs w:val="26"/>
        </w:rPr>
        <w:t xml:space="preserve"> </w:t>
      </w:r>
      <w:r w:rsidRPr="000937D6">
        <w:rPr>
          <w:sz w:val="26"/>
          <w:szCs w:val="26"/>
        </w:rPr>
        <w:t>không khiếu nại nữa.</w:t>
      </w:r>
    </w:p>
    <w:p w:rsidR="00413BDE" w:rsidRPr="000937D6" w:rsidRDefault="00413BDE" w:rsidP="00413BDE">
      <w:pPr>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 xml:space="preserve">chấp nhận quyết định.                    </w:t>
      </w:r>
      <w:r w:rsidRPr="000937D6">
        <w:rPr>
          <w:sz w:val="26"/>
          <w:szCs w:val="26"/>
          <w:lang w:val="en-US"/>
        </w:rPr>
        <w:t xml:space="preserve">                </w:t>
      </w:r>
      <w:r w:rsidRPr="00CD4DEE">
        <w:rPr>
          <w:b/>
          <w:color w:val="0000FF"/>
          <w:sz w:val="26"/>
          <w:szCs w:val="26"/>
        </w:rPr>
        <w:t>D.</w:t>
      </w:r>
      <w:r w:rsidRPr="000937D6">
        <w:rPr>
          <w:b/>
          <w:sz w:val="26"/>
          <w:szCs w:val="26"/>
        </w:rPr>
        <w:t xml:space="preserve"> </w:t>
      </w:r>
      <w:r w:rsidRPr="000937D6">
        <w:rPr>
          <w:sz w:val="26"/>
          <w:szCs w:val="26"/>
        </w:rPr>
        <w:t>khởi kiện ra tòa.</w:t>
      </w:r>
    </w:p>
    <w:p w:rsidR="00413BDE" w:rsidRPr="000937D6" w:rsidRDefault="00413BDE" w:rsidP="00413BDE">
      <w:pPr>
        <w:spacing w:before="60"/>
        <w:jc w:val="both"/>
        <w:rPr>
          <w:sz w:val="26"/>
          <w:szCs w:val="26"/>
        </w:rPr>
      </w:pPr>
      <w:r w:rsidRPr="00CD4DEE">
        <w:rPr>
          <w:b/>
          <w:color w:val="C00000"/>
          <w:sz w:val="26"/>
          <w:szCs w:val="26"/>
        </w:rPr>
        <w:t>Câu 12:</w:t>
      </w:r>
      <w:r w:rsidRPr="000937D6">
        <w:rPr>
          <w:sz w:val="26"/>
          <w:szCs w:val="26"/>
        </w:rPr>
        <w:t xml:space="preserve"> Công dân </w:t>
      </w:r>
      <w:r w:rsidRPr="000937D6">
        <w:rPr>
          <w:b/>
          <w:sz w:val="26"/>
          <w:szCs w:val="26"/>
        </w:rPr>
        <w:t>không nên</w:t>
      </w:r>
      <w:r w:rsidRPr="000937D6">
        <w:rPr>
          <w:sz w:val="26"/>
          <w:szCs w:val="26"/>
        </w:rPr>
        <w:t xml:space="preserve"> làm gì khi thực hiện các quyền tự do cơ bản của mình?</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Học tập, tìm hiểu để nắm được nội dung các quyền tự do cơ bản của công dân.</w:t>
      </w:r>
    </w:p>
    <w:p w:rsidR="00413BDE" w:rsidRPr="000937D6" w:rsidRDefault="00413BDE" w:rsidP="00413BDE">
      <w:pPr>
        <w:ind w:firstLine="283"/>
        <w:rPr>
          <w:sz w:val="26"/>
          <w:szCs w:val="26"/>
        </w:rPr>
      </w:pPr>
      <w:r w:rsidRPr="00CD4DEE">
        <w:rPr>
          <w:b/>
          <w:color w:val="0000FF"/>
          <w:sz w:val="26"/>
          <w:szCs w:val="26"/>
        </w:rPr>
        <w:t>B.</w:t>
      </w:r>
      <w:r w:rsidRPr="000937D6">
        <w:rPr>
          <w:b/>
          <w:sz w:val="26"/>
          <w:szCs w:val="26"/>
        </w:rPr>
        <w:t xml:space="preserve"> </w:t>
      </w:r>
      <w:r w:rsidRPr="000937D6">
        <w:rPr>
          <w:sz w:val="26"/>
          <w:szCs w:val="26"/>
        </w:rPr>
        <w:t>Thực hiện quyền tự do cơ bản của mình mà không quan tâm đến người khác.</w:t>
      </w:r>
    </w:p>
    <w:p w:rsidR="00413BDE" w:rsidRPr="000937D6" w:rsidRDefault="00413BDE" w:rsidP="00413BDE">
      <w:pPr>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Phê phán, đấu tranh, tố cáo việc làm trái pháp luật vi phạm quyền tự do cơ bản của công dân.</w:t>
      </w:r>
    </w:p>
    <w:p w:rsidR="00413BDE" w:rsidRPr="000937D6" w:rsidRDefault="00413BDE" w:rsidP="00413BDE">
      <w:pPr>
        <w:ind w:firstLine="283"/>
        <w:rPr>
          <w:sz w:val="26"/>
          <w:szCs w:val="26"/>
        </w:rPr>
      </w:pPr>
      <w:r w:rsidRPr="00CD4DEE">
        <w:rPr>
          <w:b/>
          <w:color w:val="0000FF"/>
          <w:sz w:val="26"/>
          <w:szCs w:val="26"/>
        </w:rPr>
        <w:t>D.</w:t>
      </w:r>
      <w:r w:rsidRPr="000937D6">
        <w:rPr>
          <w:b/>
          <w:sz w:val="26"/>
          <w:szCs w:val="26"/>
        </w:rPr>
        <w:t xml:space="preserve"> </w:t>
      </w:r>
      <w:r w:rsidRPr="000937D6">
        <w:rPr>
          <w:sz w:val="26"/>
          <w:szCs w:val="26"/>
        </w:rPr>
        <w:t>Tự rèn luyện nâng cao ý thức pháp luật, tôn trọng pháp luật, tự giác tuân thủ pháp luật.</w:t>
      </w:r>
    </w:p>
    <w:p w:rsidR="00413BDE" w:rsidRPr="000937D6" w:rsidRDefault="00413BDE" w:rsidP="00413BDE">
      <w:pPr>
        <w:spacing w:before="60"/>
        <w:jc w:val="both"/>
        <w:rPr>
          <w:bCs/>
          <w:iCs/>
          <w:sz w:val="26"/>
          <w:szCs w:val="26"/>
        </w:rPr>
      </w:pPr>
      <w:r w:rsidRPr="00CD4DEE">
        <w:rPr>
          <w:b/>
          <w:bCs/>
          <w:iCs/>
          <w:color w:val="C00000"/>
          <w:sz w:val="26"/>
          <w:szCs w:val="26"/>
        </w:rPr>
        <w:t>Câu 13:</w:t>
      </w:r>
      <w:r w:rsidRPr="000937D6">
        <w:rPr>
          <w:bCs/>
          <w:iCs/>
          <w:sz w:val="26"/>
          <w:szCs w:val="26"/>
        </w:rPr>
        <w:t xml:space="preserve"> Trường hợp nào dưới đây </w:t>
      </w:r>
      <w:r w:rsidRPr="000937D6">
        <w:rPr>
          <w:b/>
          <w:bCs/>
          <w:iCs/>
          <w:sz w:val="26"/>
          <w:szCs w:val="26"/>
        </w:rPr>
        <w:t xml:space="preserve">không </w:t>
      </w:r>
      <w:r w:rsidRPr="000937D6">
        <w:rPr>
          <w:bCs/>
          <w:iCs/>
          <w:sz w:val="26"/>
          <w:szCs w:val="26"/>
        </w:rPr>
        <w:t>được thực hiện quyền tố cáo?</w:t>
      </w:r>
    </w:p>
    <w:p w:rsidR="00413BDE" w:rsidRPr="000937D6" w:rsidRDefault="00413BDE" w:rsidP="00413BDE">
      <w:pPr>
        <w:ind w:firstLine="283"/>
        <w:rPr>
          <w:sz w:val="26"/>
          <w:szCs w:val="26"/>
        </w:rPr>
      </w:pPr>
      <w:r w:rsidRPr="00CD4DEE">
        <w:rPr>
          <w:b/>
          <w:bCs/>
          <w:iCs/>
          <w:color w:val="0000FF"/>
          <w:sz w:val="26"/>
          <w:szCs w:val="26"/>
        </w:rPr>
        <w:t>A.</w:t>
      </w:r>
      <w:r w:rsidRPr="000937D6">
        <w:rPr>
          <w:b/>
          <w:bCs/>
          <w:iCs/>
          <w:sz w:val="26"/>
          <w:szCs w:val="26"/>
        </w:rPr>
        <w:t xml:space="preserve"> </w:t>
      </w:r>
      <w:r w:rsidRPr="000937D6">
        <w:rPr>
          <w:bCs/>
          <w:iCs/>
          <w:sz w:val="26"/>
          <w:szCs w:val="26"/>
        </w:rPr>
        <w:t>Anh X phát hiện có một nhóm người đang mua bán ma túy.</w:t>
      </w:r>
    </w:p>
    <w:p w:rsidR="00413BDE" w:rsidRPr="000937D6" w:rsidRDefault="00413BDE" w:rsidP="00413BDE">
      <w:pPr>
        <w:ind w:firstLine="283"/>
        <w:rPr>
          <w:sz w:val="26"/>
          <w:szCs w:val="26"/>
        </w:rPr>
      </w:pPr>
      <w:r w:rsidRPr="00CD4DEE">
        <w:rPr>
          <w:b/>
          <w:bCs/>
          <w:iCs/>
          <w:color w:val="0000FF"/>
          <w:sz w:val="26"/>
          <w:szCs w:val="26"/>
        </w:rPr>
        <w:t>B.</w:t>
      </w:r>
      <w:r w:rsidRPr="000937D6">
        <w:rPr>
          <w:b/>
          <w:bCs/>
          <w:iCs/>
          <w:sz w:val="26"/>
          <w:szCs w:val="26"/>
        </w:rPr>
        <w:t xml:space="preserve"> </w:t>
      </w:r>
      <w:r w:rsidRPr="000937D6">
        <w:rPr>
          <w:bCs/>
          <w:iCs/>
          <w:sz w:val="26"/>
          <w:szCs w:val="26"/>
        </w:rPr>
        <w:t>Chị T nhận quyết định kỉ luật hạ bậc lương chưa đúng với mình.</w:t>
      </w:r>
    </w:p>
    <w:p w:rsidR="00413BDE" w:rsidRPr="000937D6" w:rsidRDefault="00413BDE" w:rsidP="00413BDE">
      <w:pPr>
        <w:ind w:firstLine="283"/>
        <w:rPr>
          <w:sz w:val="26"/>
          <w:szCs w:val="26"/>
        </w:rPr>
      </w:pPr>
      <w:r w:rsidRPr="00CD4DEE">
        <w:rPr>
          <w:b/>
          <w:bCs/>
          <w:iCs/>
          <w:color w:val="0000FF"/>
          <w:sz w:val="26"/>
          <w:szCs w:val="26"/>
        </w:rPr>
        <w:t>C.</w:t>
      </w:r>
      <w:r w:rsidRPr="000937D6">
        <w:rPr>
          <w:b/>
          <w:bCs/>
          <w:iCs/>
          <w:sz w:val="26"/>
          <w:szCs w:val="26"/>
        </w:rPr>
        <w:t xml:space="preserve"> </w:t>
      </w:r>
      <w:r w:rsidRPr="000937D6">
        <w:rPr>
          <w:bCs/>
          <w:iCs/>
          <w:sz w:val="26"/>
          <w:szCs w:val="26"/>
        </w:rPr>
        <w:t>Chị H phát hiện một cơ sở kinh doanh trái phép.</w:t>
      </w:r>
    </w:p>
    <w:p w:rsidR="00413BDE" w:rsidRPr="000937D6" w:rsidRDefault="00413BDE" w:rsidP="00413BDE">
      <w:pPr>
        <w:rPr>
          <w:bCs/>
          <w:iCs/>
          <w:sz w:val="26"/>
          <w:szCs w:val="26"/>
        </w:rPr>
      </w:pPr>
      <w:r w:rsidRPr="000937D6">
        <w:rPr>
          <w:b/>
          <w:bCs/>
          <w:iCs/>
          <w:sz w:val="26"/>
          <w:szCs w:val="26"/>
        </w:rPr>
        <w:t xml:space="preserve">    </w:t>
      </w:r>
      <w:r w:rsidRPr="00CD4DEE">
        <w:rPr>
          <w:b/>
          <w:bCs/>
          <w:iCs/>
          <w:color w:val="0000FF"/>
          <w:sz w:val="26"/>
          <w:szCs w:val="26"/>
        </w:rPr>
        <w:t>D.</w:t>
      </w:r>
      <w:r w:rsidRPr="000937D6">
        <w:rPr>
          <w:b/>
          <w:bCs/>
          <w:iCs/>
          <w:sz w:val="26"/>
          <w:szCs w:val="26"/>
        </w:rPr>
        <w:t xml:space="preserve"> </w:t>
      </w:r>
      <w:r w:rsidRPr="000937D6">
        <w:rPr>
          <w:bCs/>
          <w:iCs/>
          <w:sz w:val="26"/>
          <w:szCs w:val="26"/>
        </w:rPr>
        <w:t>Ông H bắt quả tang anh B đang vào nhà mình ăn trộm.</w:t>
      </w:r>
    </w:p>
    <w:p w:rsidR="00413BDE" w:rsidRPr="000937D6" w:rsidRDefault="00413BDE" w:rsidP="00413BDE">
      <w:pPr>
        <w:spacing w:before="60"/>
        <w:jc w:val="both"/>
        <w:rPr>
          <w:sz w:val="26"/>
          <w:szCs w:val="26"/>
        </w:rPr>
      </w:pPr>
      <w:r w:rsidRPr="00CD4DEE">
        <w:rPr>
          <w:b/>
          <w:color w:val="C00000"/>
          <w:sz w:val="26"/>
          <w:szCs w:val="26"/>
        </w:rPr>
        <w:t>Câu 14:</w:t>
      </w:r>
      <w:r w:rsidRPr="000937D6">
        <w:rPr>
          <w:sz w:val="26"/>
          <w:szCs w:val="26"/>
        </w:rPr>
        <w:t xml:space="preserve"> Quyền khiếu nại, tố cáo của công dân thể hiện mối quan hệ giữa</w:t>
      </w:r>
    </w:p>
    <w:p w:rsidR="00413BDE" w:rsidRPr="000937D6" w:rsidRDefault="00413BDE" w:rsidP="00413BDE">
      <w:pPr>
        <w:tabs>
          <w:tab w:val="left" w:pos="5136"/>
        </w:tabs>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Nhà nước và công dân</w:t>
      </w:r>
      <w:r w:rsidRPr="000937D6">
        <w:rPr>
          <w:sz w:val="26"/>
          <w:szCs w:val="26"/>
        </w:rPr>
        <w:tab/>
      </w:r>
      <w:r w:rsidRPr="00CD4DEE">
        <w:rPr>
          <w:b/>
          <w:color w:val="0000FF"/>
          <w:sz w:val="26"/>
          <w:szCs w:val="26"/>
        </w:rPr>
        <w:t>B.</w:t>
      </w:r>
      <w:r w:rsidRPr="000937D6">
        <w:rPr>
          <w:b/>
          <w:sz w:val="26"/>
          <w:szCs w:val="26"/>
        </w:rPr>
        <w:t xml:space="preserve"> </w:t>
      </w:r>
      <w:r w:rsidRPr="000937D6">
        <w:rPr>
          <w:sz w:val="26"/>
          <w:szCs w:val="26"/>
        </w:rPr>
        <w:t>xã hội với công dân</w:t>
      </w:r>
    </w:p>
    <w:p w:rsidR="00413BDE" w:rsidRPr="000937D6" w:rsidRDefault="00413BDE" w:rsidP="00413BDE">
      <w:pPr>
        <w:tabs>
          <w:tab w:val="left" w:pos="5136"/>
        </w:tabs>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công dân với công dân</w:t>
      </w:r>
      <w:r w:rsidRPr="000937D6">
        <w:rPr>
          <w:sz w:val="26"/>
          <w:szCs w:val="26"/>
        </w:rPr>
        <w:tab/>
      </w:r>
      <w:r w:rsidRPr="00CD4DEE">
        <w:rPr>
          <w:b/>
          <w:color w:val="0000FF"/>
          <w:sz w:val="26"/>
          <w:szCs w:val="26"/>
        </w:rPr>
        <w:t>D.</w:t>
      </w:r>
      <w:r w:rsidRPr="000937D6">
        <w:rPr>
          <w:b/>
          <w:sz w:val="26"/>
          <w:szCs w:val="26"/>
        </w:rPr>
        <w:t xml:space="preserve"> </w:t>
      </w:r>
      <w:r w:rsidRPr="000937D6">
        <w:rPr>
          <w:sz w:val="26"/>
          <w:szCs w:val="26"/>
        </w:rPr>
        <w:t>Nhà nước và xã hội</w:t>
      </w:r>
    </w:p>
    <w:p w:rsidR="00413BDE" w:rsidRPr="000937D6" w:rsidRDefault="00413BDE" w:rsidP="00413BDE">
      <w:pPr>
        <w:spacing w:before="60"/>
        <w:jc w:val="both"/>
        <w:rPr>
          <w:sz w:val="26"/>
          <w:szCs w:val="26"/>
          <w:lang w:val="pt-BR"/>
        </w:rPr>
      </w:pPr>
      <w:r w:rsidRPr="00CD4DEE">
        <w:rPr>
          <w:b/>
          <w:color w:val="C00000"/>
          <w:sz w:val="26"/>
          <w:szCs w:val="26"/>
          <w:lang w:val="pt-BR"/>
        </w:rPr>
        <w:t>Câu 15:</w:t>
      </w:r>
      <w:r w:rsidRPr="000937D6">
        <w:rPr>
          <w:sz w:val="26"/>
          <w:szCs w:val="26"/>
          <w:lang w:val="pt-BR"/>
        </w:rPr>
        <w:t xml:space="preserve"> Hoạt động nào sau đây </w:t>
      </w:r>
      <w:r w:rsidRPr="000937D6">
        <w:rPr>
          <w:b/>
          <w:sz w:val="26"/>
          <w:szCs w:val="26"/>
          <w:lang w:val="pt-BR"/>
        </w:rPr>
        <w:t>vi phạm</w:t>
      </w:r>
      <w:r w:rsidRPr="000937D6">
        <w:rPr>
          <w:sz w:val="26"/>
          <w:szCs w:val="26"/>
          <w:lang w:val="pt-BR"/>
        </w:rPr>
        <w:t xml:space="preserve"> quyền tự do ngôn luận?</w:t>
      </w:r>
    </w:p>
    <w:p w:rsidR="00413BDE" w:rsidRPr="000937D6" w:rsidRDefault="00413BDE" w:rsidP="00413BDE">
      <w:pPr>
        <w:ind w:firstLine="283"/>
        <w:rPr>
          <w:sz w:val="26"/>
          <w:szCs w:val="26"/>
        </w:rPr>
      </w:pPr>
      <w:r w:rsidRPr="00CD4DEE">
        <w:rPr>
          <w:b/>
          <w:color w:val="0000FF"/>
          <w:sz w:val="26"/>
          <w:szCs w:val="26"/>
          <w:lang w:val="pt-BR"/>
        </w:rPr>
        <w:t>A.</w:t>
      </w:r>
      <w:r w:rsidRPr="000937D6">
        <w:rPr>
          <w:b/>
          <w:sz w:val="26"/>
          <w:szCs w:val="26"/>
          <w:lang w:val="pt-BR"/>
        </w:rPr>
        <w:t xml:space="preserve"> </w:t>
      </w:r>
      <w:r w:rsidRPr="000937D6">
        <w:rPr>
          <w:sz w:val="26"/>
          <w:szCs w:val="26"/>
          <w:lang w:val="pt-BR"/>
        </w:rPr>
        <w:t>Viết bài với nội dung xuyên tạc sai sự thật về chính sách của Đảng, Nhà nước và tung lên mạng Internet.</w:t>
      </w:r>
    </w:p>
    <w:p w:rsidR="00413BDE" w:rsidRPr="000937D6" w:rsidRDefault="00413BDE" w:rsidP="00413BDE">
      <w:pPr>
        <w:ind w:firstLine="283"/>
        <w:rPr>
          <w:sz w:val="26"/>
          <w:szCs w:val="26"/>
        </w:rPr>
      </w:pPr>
      <w:r w:rsidRPr="00CD4DEE">
        <w:rPr>
          <w:b/>
          <w:color w:val="0000FF"/>
          <w:sz w:val="26"/>
          <w:szCs w:val="26"/>
          <w:lang w:val="pt-BR"/>
        </w:rPr>
        <w:t>B.</w:t>
      </w:r>
      <w:r w:rsidRPr="000937D6">
        <w:rPr>
          <w:b/>
          <w:sz w:val="26"/>
          <w:szCs w:val="26"/>
          <w:lang w:val="pt-BR"/>
        </w:rPr>
        <w:t xml:space="preserve"> </w:t>
      </w:r>
      <w:r w:rsidRPr="000937D6">
        <w:rPr>
          <w:sz w:val="26"/>
          <w:szCs w:val="26"/>
          <w:lang w:val="pt-BR"/>
        </w:rPr>
        <w:t>Viết bài gửi đăng báo bày tỏ quan điểm của mình để ủng hộ cái đúng, phê phán cái sai.</w:t>
      </w:r>
    </w:p>
    <w:p w:rsidR="00413BDE" w:rsidRPr="000937D6" w:rsidRDefault="00413BDE" w:rsidP="00413BDE">
      <w:pPr>
        <w:ind w:firstLine="283"/>
        <w:rPr>
          <w:sz w:val="26"/>
          <w:szCs w:val="26"/>
        </w:rPr>
      </w:pPr>
      <w:r w:rsidRPr="00CD4DEE">
        <w:rPr>
          <w:b/>
          <w:color w:val="0000FF"/>
          <w:sz w:val="26"/>
          <w:szCs w:val="26"/>
          <w:lang w:val="pt-BR"/>
        </w:rPr>
        <w:t>C.</w:t>
      </w:r>
      <w:r w:rsidRPr="000937D6">
        <w:rPr>
          <w:b/>
          <w:sz w:val="26"/>
          <w:szCs w:val="26"/>
          <w:lang w:val="pt-BR"/>
        </w:rPr>
        <w:t xml:space="preserve"> </w:t>
      </w:r>
      <w:r w:rsidRPr="000937D6">
        <w:rPr>
          <w:sz w:val="26"/>
          <w:szCs w:val="26"/>
          <w:lang w:val="pt-BR"/>
        </w:rPr>
        <w:t>Kiến nghị với đại biểu Quốc hội và đại biểu Hội đồng nhân dân trong các dịp đại biểu tiếp xúc cử tri.</w:t>
      </w:r>
    </w:p>
    <w:p w:rsidR="00413BDE" w:rsidRPr="000937D6" w:rsidRDefault="00413BDE" w:rsidP="00413BDE">
      <w:pPr>
        <w:ind w:firstLine="283"/>
        <w:rPr>
          <w:sz w:val="26"/>
          <w:szCs w:val="26"/>
        </w:rPr>
      </w:pPr>
      <w:r w:rsidRPr="00CD4DEE">
        <w:rPr>
          <w:b/>
          <w:color w:val="0000FF"/>
          <w:sz w:val="26"/>
          <w:szCs w:val="26"/>
          <w:lang w:val="pt-BR"/>
        </w:rPr>
        <w:t>D.</w:t>
      </w:r>
      <w:r w:rsidRPr="000937D6">
        <w:rPr>
          <w:b/>
          <w:sz w:val="26"/>
          <w:szCs w:val="26"/>
          <w:lang w:val="pt-BR"/>
        </w:rPr>
        <w:t xml:space="preserve"> </w:t>
      </w:r>
      <w:r w:rsidRPr="000937D6">
        <w:rPr>
          <w:sz w:val="26"/>
          <w:szCs w:val="26"/>
          <w:lang w:val="pt-BR"/>
        </w:rPr>
        <w:t>Phát biểu ý kiến nhằm xây dựng cơ quan, trường học, địa phương mình.</w:t>
      </w:r>
    </w:p>
    <w:p w:rsidR="00413BDE" w:rsidRPr="000937D6" w:rsidRDefault="00413BDE" w:rsidP="00413BDE">
      <w:pPr>
        <w:spacing w:before="60"/>
        <w:jc w:val="both"/>
        <w:rPr>
          <w:sz w:val="26"/>
          <w:szCs w:val="26"/>
        </w:rPr>
      </w:pPr>
      <w:r w:rsidRPr="00CD4DEE">
        <w:rPr>
          <w:b/>
          <w:color w:val="C00000"/>
          <w:sz w:val="26"/>
          <w:szCs w:val="26"/>
        </w:rPr>
        <w:t>Câu 16:</w:t>
      </w:r>
      <w:r w:rsidRPr="000937D6">
        <w:rPr>
          <w:sz w:val="26"/>
          <w:szCs w:val="26"/>
        </w:rPr>
        <w:t xml:space="preserve"> Quyền nào dưới đây </w:t>
      </w:r>
      <w:r w:rsidRPr="000937D6">
        <w:rPr>
          <w:b/>
          <w:sz w:val="26"/>
          <w:szCs w:val="26"/>
        </w:rPr>
        <w:t>không phải</w:t>
      </w:r>
      <w:r w:rsidRPr="000937D6">
        <w:rPr>
          <w:sz w:val="26"/>
          <w:szCs w:val="26"/>
        </w:rPr>
        <w:t xml:space="preserve"> là quyền tự do cơ bản của công dân?</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Được bảo đảm an toàn và bí mật thư tín, điện thoại, điện tín.</w:t>
      </w:r>
    </w:p>
    <w:p w:rsidR="00413BDE" w:rsidRPr="000937D6" w:rsidRDefault="00413BDE" w:rsidP="00413BDE">
      <w:pPr>
        <w:ind w:firstLine="283"/>
        <w:rPr>
          <w:sz w:val="26"/>
          <w:szCs w:val="26"/>
        </w:rPr>
      </w:pPr>
      <w:r w:rsidRPr="00CD4DEE">
        <w:rPr>
          <w:b/>
          <w:color w:val="0000FF"/>
          <w:sz w:val="26"/>
          <w:szCs w:val="26"/>
        </w:rPr>
        <w:t>B.</w:t>
      </w:r>
      <w:r w:rsidRPr="000937D6">
        <w:rPr>
          <w:b/>
          <w:sz w:val="26"/>
          <w:szCs w:val="26"/>
        </w:rPr>
        <w:t xml:space="preserve"> </w:t>
      </w:r>
      <w:r w:rsidRPr="000937D6">
        <w:rPr>
          <w:sz w:val="26"/>
          <w:szCs w:val="26"/>
        </w:rPr>
        <w:t>Bất khả xâm phạm về thân thể.</w:t>
      </w:r>
    </w:p>
    <w:p w:rsidR="00413BDE" w:rsidRPr="000937D6" w:rsidRDefault="00413BDE" w:rsidP="00413BDE">
      <w:pPr>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Được pháp luật bảo hộ về tính mạng, sức khỏe.</w:t>
      </w:r>
    </w:p>
    <w:p w:rsidR="00413BDE" w:rsidRPr="000937D6" w:rsidRDefault="00413BDE" w:rsidP="00413BDE">
      <w:pPr>
        <w:ind w:firstLine="283"/>
        <w:rPr>
          <w:sz w:val="26"/>
          <w:szCs w:val="26"/>
        </w:rPr>
      </w:pPr>
      <w:r w:rsidRPr="00CD4DEE">
        <w:rPr>
          <w:b/>
          <w:color w:val="0000FF"/>
          <w:sz w:val="26"/>
          <w:szCs w:val="26"/>
        </w:rPr>
        <w:t>D.</w:t>
      </w:r>
      <w:r w:rsidRPr="000937D6">
        <w:rPr>
          <w:b/>
          <w:sz w:val="26"/>
          <w:szCs w:val="26"/>
        </w:rPr>
        <w:t xml:space="preserve"> </w:t>
      </w:r>
      <w:r w:rsidRPr="000937D6">
        <w:rPr>
          <w:sz w:val="26"/>
          <w:szCs w:val="26"/>
        </w:rPr>
        <w:t>Bầu cử và ứng cử.</w:t>
      </w:r>
    </w:p>
    <w:p w:rsidR="00413BDE" w:rsidRPr="000937D6" w:rsidRDefault="00413BDE" w:rsidP="00413BDE">
      <w:pPr>
        <w:spacing w:before="60"/>
        <w:jc w:val="both"/>
        <w:rPr>
          <w:sz w:val="26"/>
          <w:szCs w:val="26"/>
        </w:rPr>
      </w:pPr>
      <w:r w:rsidRPr="00CD4DEE">
        <w:rPr>
          <w:b/>
          <w:color w:val="C00000"/>
          <w:sz w:val="26"/>
          <w:szCs w:val="26"/>
        </w:rPr>
        <w:t>Câu 17:</w:t>
      </w:r>
      <w:r w:rsidRPr="000937D6">
        <w:rPr>
          <w:sz w:val="26"/>
          <w:szCs w:val="26"/>
        </w:rPr>
        <w:t xml:space="preserve"> Công dân A tham gia góp ý vào dự thảo luật khi Nhà nước trưng cầu dân ý, như vậy, công dân A đã thực hiện quyền dân chủ nào?</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Quyền đóng góp ý kiến.</w:t>
      </w:r>
    </w:p>
    <w:p w:rsidR="00413BDE" w:rsidRPr="000937D6" w:rsidRDefault="00413BDE" w:rsidP="00413BDE">
      <w:pPr>
        <w:ind w:firstLine="283"/>
        <w:rPr>
          <w:sz w:val="26"/>
          <w:szCs w:val="26"/>
        </w:rPr>
      </w:pPr>
      <w:r w:rsidRPr="00CD4DEE">
        <w:rPr>
          <w:b/>
          <w:color w:val="0000FF"/>
          <w:sz w:val="26"/>
          <w:szCs w:val="26"/>
        </w:rPr>
        <w:t>B.</w:t>
      </w:r>
      <w:r w:rsidRPr="000937D6">
        <w:rPr>
          <w:b/>
          <w:sz w:val="26"/>
          <w:szCs w:val="26"/>
        </w:rPr>
        <w:t xml:space="preserve"> </w:t>
      </w:r>
      <w:r w:rsidRPr="000937D6">
        <w:rPr>
          <w:sz w:val="26"/>
          <w:szCs w:val="26"/>
        </w:rPr>
        <w:t>Quyền tham quan quản lí Nhà nước và xã hội.</w:t>
      </w:r>
    </w:p>
    <w:p w:rsidR="00413BDE" w:rsidRPr="000937D6" w:rsidRDefault="00413BDE" w:rsidP="00413BDE">
      <w:pPr>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Quyền kiểm tra, giám sát.</w:t>
      </w:r>
    </w:p>
    <w:p w:rsidR="00413BDE" w:rsidRPr="000937D6" w:rsidRDefault="00413BDE" w:rsidP="00413BDE">
      <w:pPr>
        <w:ind w:firstLine="283"/>
        <w:rPr>
          <w:sz w:val="26"/>
          <w:szCs w:val="26"/>
        </w:rPr>
      </w:pPr>
      <w:r w:rsidRPr="00CD4DEE">
        <w:rPr>
          <w:b/>
          <w:color w:val="0000FF"/>
          <w:sz w:val="26"/>
          <w:szCs w:val="26"/>
        </w:rPr>
        <w:t>D.</w:t>
      </w:r>
      <w:r w:rsidRPr="000937D6">
        <w:rPr>
          <w:b/>
          <w:sz w:val="26"/>
          <w:szCs w:val="26"/>
        </w:rPr>
        <w:t xml:space="preserve"> </w:t>
      </w:r>
      <w:r w:rsidRPr="000937D6">
        <w:rPr>
          <w:sz w:val="26"/>
          <w:szCs w:val="26"/>
        </w:rPr>
        <w:t>Quyền ứng cử.</w:t>
      </w:r>
    </w:p>
    <w:p w:rsidR="00413BDE" w:rsidRPr="000937D6" w:rsidRDefault="00413BDE" w:rsidP="00413BDE">
      <w:pPr>
        <w:spacing w:before="60"/>
        <w:jc w:val="both"/>
        <w:rPr>
          <w:sz w:val="26"/>
          <w:szCs w:val="26"/>
          <w:lang w:val="pt-BR"/>
        </w:rPr>
      </w:pPr>
      <w:r w:rsidRPr="00CD4DEE">
        <w:rPr>
          <w:b/>
          <w:color w:val="C00000"/>
          <w:sz w:val="26"/>
          <w:szCs w:val="26"/>
          <w:lang w:val="pt-BR"/>
        </w:rPr>
        <w:t>Câu 18:</w:t>
      </w:r>
      <w:r w:rsidRPr="000937D6">
        <w:rPr>
          <w:sz w:val="26"/>
          <w:szCs w:val="26"/>
          <w:lang w:val="pt-BR"/>
        </w:rPr>
        <w:t xml:space="preserve"> Để thực hiện các quyền tự do cơ bản, công dân cần </w:t>
      </w:r>
      <w:r w:rsidRPr="000937D6">
        <w:rPr>
          <w:b/>
          <w:sz w:val="26"/>
          <w:szCs w:val="26"/>
          <w:lang w:val="pt-BR"/>
        </w:rPr>
        <w:t>tránh</w:t>
      </w:r>
      <w:r w:rsidRPr="000937D6">
        <w:rPr>
          <w:sz w:val="26"/>
          <w:szCs w:val="26"/>
          <w:lang w:val="pt-BR"/>
        </w:rPr>
        <w:t xml:space="preserve"> việc làm nào sau đây?</w:t>
      </w:r>
    </w:p>
    <w:p w:rsidR="00413BDE" w:rsidRPr="000937D6" w:rsidRDefault="00413BDE" w:rsidP="00413BDE">
      <w:pPr>
        <w:ind w:firstLine="283"/>
        <w:rPr>
          <w:sz w:val="26"/>
          <w:szCs w:val="26"/>
        </w:rPr>
      </w:pPr>
      <w:r w:rsidRPr="00CD4DEE">
        <w:rPr>
          <w:b/>
          <w:color w:val="0000FF"/>
          <w:sz w:val="26"/>
          <w:szCs w:val="26"/>
          <w:lang w:val="pt-BR"/>
        </w:rPr>
        <w:t>A.</w:t>
      </w:r>
      <w:r w:rsidRPr="000937D6">
        <w:rPr>
          <w:b/>
          <w:sz w:val="26"/>
          <w:szCs w:val="26"/>
          <w:lang w:val="pt-BR"/>
        </w:rPr>
        <w:t xml:space="preserve"> </w:t>
      </w:r>
      <w:r w:rsidRPr="000937D6">
        <w:rPr>
          <w:sz w:val="26"/>
          <w:szCs w:val="26"/>
          <w:lang w:val="pt-BR"/>
        </w:rPr>
        <w:t>Không tố cáo những việc làm trái pháp luật của người khác.</w:t>
      </w:r>
    </w:p>
    <w:p w:rsidR="00413BDE" w:rsidRPr="000937D6" w:rsidRDefault="00413BDE" w:rsidP="00413BDE">
      <w:pPr>
        <w:ind w:firstLine="283"/>
        <w:rPr>
          <w:sz w:val="26"/>
          <w:szCs w:val="26"/>
        </w:rPr>
      </w:pPr>
      <w:r w:rsidRPr="00CD4DEE">
        <w:rPr>
          <w:b/>
          <w:color w:val="0000FF"/>
          <w:sz w:val="26"/>
          <w:szCs w:val="26"/>
          <w:lang w:val="pt-BR"/>
        </w:rPr>
        <w:t>B.</w:t>
      </w:r>
      <w:r w:rsidRPr="000937D6">
        <w:rPr>
          <w:b/>
          <w:sz w:val="26"/>
          <w:szCs w:val="26"/>
          <w:lang w:val="pt-BR"/>
        </w:rPr>
        <w:t xml:space="preserve"> </w:t>
      </w:r>
      <w:r w:rsidRPr="000937D6">
        <w:rPr>
          <w:sz w:val="26"/>
          <w:szCs w:val="26"/>
          <w:lang w:val="pt-BR"/>
        </w:rPr>
        <w:t>Không ngừng nâng cao ý thức chấp hành pháp luật.</w:t>
      </w:r>
    </w:p>
    <w:p w:rsidR="00413BDE" w:rsidRPr="000937D6" w:rsidRDefault="00413BDE" w:rsidP="00413BDE">
      <w:pPr>
        <w:ind w:firstLine="283"/>
        <w:rPr>
          <w:sz w:val="26"/>
          <w:szCs w:val="26"/>
        </w:rPr>
      </w:pPr>
      <w:r w:rsidRPr="00CD4DEE">
        <w:rPr>
          <w:b/>
          <w:color w:val="0000FF"/>
          <w:sz w:val="26"/>
          <w:szCs w:val="26"/>
          <w:lang w:val="pt-BR"/>
        </w:rPr>
        <w:t>C.</w:t>
      </w:r>
      <w:r w:rsidRPr="000937D6">
        <w:rPr>
          <w:b/>
          <w:sz w:val="26"/>
          <w:szCs w:val="26"/>
          <w:lang w:val="pt-BR"/>
        </w:rPr>
        <w:t xml:space="preserve"> </w:t>
      </w:r>
      <w:r w:rsidRPr="000937D6">
        <w:rPr>
          <w:sz w:val="26"/>
          <w:szCs w:val="26"/>
          <w:lang w:val="pt-BR"/>
        </w:rPr>
        <w:t>Tìm hiểu các quyền tự do cơ bản của mình.</w:t>
      </w:r>
    </w:p>
    <w:p w:rsidR="00413BDE" w:rsidRPr="000937D6" w:rsidRDefault="00413BDE" w:rsidP="00413BDE">
      <w:pPr>
        <w:ind w:firstLine="283"/>
        <w:rPr>
          <w:sz w:val="26"/>
          <w:szCs w:val="26"/>
        </w:rPr>
      </w:pPr>
      <w:r w:rsidRPr="00CD4DEE">
        <w:rPr>
          <w:b/>
          <w:color w:val="0000FF"/>
          <w:sz w:val="26"/>
          <w:szCs w:val="26"/>
          <w:lang w:val="pt-BR"/>
        </w:rPr>
        <w:t>D.</w:t>
      </w:r>
      <w:r w:rsidRPr="000937D6">
        <w:rPr>
          <w:b/>
          <w:sz w:val="26"/>
          <w:szCs w:val="26"/>
          <w:lang w:val="pt-BR"/>
        </w:rPr>
        <w:t xml:space="preserve"> </w:t>
      </w:r>
      <w:r w:rsidRPr="000937D6">
        <w:rPr>
          <w:sz w:val="26"/>
          <w:szCs w:val="26"/>
          <w:lang w:val="pt-BR"/>
        </w:rPr>
        <w:t>Tích cực giúp đỡ cán bộ nhà nước thi hành pháp luật.</w:t>
      </w:r>
    </w:p>
    <w:p w:rsidR="00413BDE" w:rsidRPr="000937D6" w:rsidRDefault="00413BDE" w:rsidP="00413BDE">
      <w:pPr>
        <w:spacing w:before="60"/>
        <w:jc w:val="both"/>
        <w:rPr>
          <w:sz w:val="26"/>
          <w:szCs w:val="26"/>
        </w:rPr>
      </w:pPr>
      <w:r w:rsidRPr="00CD4DEE">
        <w:rPr>
          <w:b/>
          <w:color w:val="C00000"/>
          <w:sz w:val="26"/>
          <w:szCs w:val="26"/>
        </w:rPr>
        <w:t>Câu 19:</w:t>
      </w:r>
      <w:r w:rsidRPr="000937D6">
        <w:rPr>
          <w:sz w:val="26"/>
          <w:szCs w:val="26"/>
        </w:rPr>
        <w:t xml:space="preserve"> Khi nhìn thấy kẻ gian đột nhập vào cơ quan để trộm xe máy. B đã báo ngay cho cơ quan công an, B đã thực hiện</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 xml:space="preserve">quyền tố cáo.                                        </w:t>
      </w:r>
      <w:r w:rsidRPr="00CD4DEE">
        <w:rPr>
          <w:b/>
          <w:color w:val="0000FF"/>
          <w:sz w:val="26"/>
          <w:szCs w:val="26"/>
        </w:rPr>
        <w:t>B.</w:t>
      </w:r>
      <w:r w:rsidRPr="000937D6">
        <w:rPr>
          <w:b/>
          <w:sz w:val="26"/>
          <w:szCs w:val="26"/>
        </w:rPr>
        <w:t xml:space="preserve"> </w:t>
      </w:r>
      <w:r w:rsidRPr="000937D6">
        <w:rPr>
          <w:sz w:val="26"/>
          <w:szCs w:val="26"/>
        </w:rPr>
        <w:t>quyền khiếu nại.</w:t>
      </w:r>
    </w:p>
    <w:p w:rsidR="00413BDE" w:rsidRPr="000937D6" w:rsidRDefault="00413BDE" w:rsidP="00413BDE">
      <w:pPr>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 xml:space="preserve">quyền nhân thân.                                  </w:t>
      </w:r>
      <w:r w:rsidRPr="00CD4DEE">
        <w:rPr>
          <w:b/>
          <w:color w:val="0000FF"/>
          <w:sz w:val="26"/>
          <w:szCs w:val="26"/>
        </w:rPr>
        <w:t>D.</w:t>
      </w:r>
      <w:r w:rsidRPr="000937D6">
        <w:rPr>
          <w:b/>
          <w:sz w:val="26"/>
          <w:szCs w:val="26"/>
        </w:rPr>
        <w:t xml:space="preserve"> </w:t>
      </w:r>
      <w:r w:rsidRPr="000937D6">
        <w:rPr>
          <w:sz w:val="26"/>
          <w:szCs w:val="26"/>
        </w:rPr>
        <w:t>quyền tự do ngôn luận.</w:t>
      </w:r>
    </w:p>
    <w:p w:rsidR="00413BDE" w:rsidRPr="000937D6" w:rsidRDefault="00413BDE" w:rsidP="00413BDE">
      <w:pPr>
        <w:pStyle w:val="NormalWeb"/>
        <w:spacing w:before="0" w:beforeAutospacing="0" w:after="0" w:afterAutospacing="0"/>
        <w:jc w:val="both"/>
        <w:rPr>
          <w:sz w:val="26"/>
          <w:szCs w:val="26"/>
        </w:rPr>
      </w:pPr>
      <w:r w:rsidRPr="00CD4DEE">
        <w:rPr>
          <w:b/>
          <w:color w:val="C00000"/>
          <w:sz w:val="26"/>
          <w:szCs w:val="26"/>
        </w:rPr>
        <w:t>Câu 20:</w:t>
      </w:r>
      <w:r w:rsidRPr="000937D6">
        <w:rPr>
          <w:sz w:val="26"/>
          <w:szCs w:val="26"/>
        </w:rPr>
        <w:t xml:space="preserve"> </w:t>
      </w:r>
      <w:r w:rsidRPr="000937D6">
        <w:rPr>
          <w:kern w:val="24"/>
          <w:sz w:val="26"/>
          <w:szCs w:val="26"/>
        </w:rPr>
        <w:t>Bác H tham gia đóng góp ý kiến xây dựng hương ước của làng, xã. Trong trường hợp trên, bác H đã thể hiện dân chủ theo cơ chế nào dưới đây?</w:t>
      </w:r>
    </w:p>
    <w:p w:rsidR="00413BDE" w:rsidRPr="000937D6" w:rsidRDefault="00413BDE" w:rsidP="00413BDE">
      <w:pPr>
        <w:spacing w:before="60"/>
        <w:jc w:val="both"/>
        <w:rPr>
          <w:sz w:val="26"/>
          <w:szCs w:val="26"/>
        </w:rPr>
      </w:pPr>
      <w:r w:rsidRPr="000937D6">
        <w:rPr>
          <w:b/>
          <w:sz w:val="26"/>
          <w:szCs w:val="26"/>
        </w:rPr>
        <w:t xml:space="preserve">    </w:t>
      </w:r>
      <w:r w:rsidRPr="00CD4DEE">
        <w:rPr>
          <w:b/>
          <w:color w:val="0000FF"/>
          <w:sz w:val="26"/>
          <w:szCs w:val="26"/>
        </w:rPr>
        <w:t>A.</w:t>
      </w:r>
      <w:r w:rsidRPr="000937D6">
        <w:rPr>
          <w:b/>
          <w:sz w:val="26"/>
          <w:szCs w:val="26"/>
        </w:rPr>
        <w:t xml:space="preserve"> </w:t>
      </w:r>
      <w:r w:rsidRPr="000937D6">
        <w:rPr>
          <w:sz w:val="26"/>
          <w:szCs w:val="26"/>
        </w:rPr>
        <w:t xml:space="preserve">Dân biết.                   </w:t>
      </w:r>
      <w:r w:rsidRPr="00CD4DEE">
        <w:rPr>
          <w:b/>
          <w:color w:val="0000FF"/>
          <w:sz w:val="26"/>
          <w:szCs w:val="26"/>
        </w:rPr>
        <w:t>B.</w:t>
      </w:r>
      <w:r w:rsidRPr="000937D6">
        <w:rPr>
          <w:b/>
          <w:sz w:val="26"/>
          <w:szCs w:val="26"/>
        </w:rPr>
        <w:t xml:space="preserve"> </w:t>
      </w:r>
      <w:r w:rsidRPr="000937D6">
        <w:rPr>
          <w:sz w:val="26"/>
          <w:szCs w:val="26"/>
        </w:rPr>
        <w:t xml:space="preserve">Dân bàn.                 </w:t>
      </w:r>
      <w:r w:rsidRPr="00CD4DEE">
        <w:rPr>
          <w:b/>
          <w:color w:val="0000FF"/>
          <w:sz w:val="26"/>
          <w:szCs w:val="26"/>
        </w:rPr>
        <w:t>C.</w:t>
      </w:r>
      <w:r w:rsidRPr="000937D6">
        <w:rPr>
          <w:b/>
          <w:sz w:val="26"/>
          <w:szCs w:val="26"/>
        </w:rPr>
        <w:t xml:space="preserve"> </w:t>
      </w:r>
      <w:r w:rsidRPr="000937D6">
        <w:rPr>
          <w:sz w:val="26"/>
          <w:szCs w:val="26"/>
        </w:rPr>
        <w:t xml:space="preserve">Dân làm.          </w:t>
      </w:r>
      <w:r w:rsidRPr="00CD4DEE">
        <w:rPr>
          <w:b/>
          <w:color w:val="0000FF"/>
          <w:sz w:val="26"/>
          <w:szCs w:val="26"/>
        </w:rPr>
        <w:t>D.</w:t>
      </w:r>
      <w:r w:rsidRPr="000937D6">
        <w:rPr>
          <w:b/>
          <w:sz w:val="26"/>
          <w:szCs w:val="26"/>
        </w:rPr>
        <w:t xml:space="preserve"> </w:t>
      </w:r>
      <w:r w:rsidRPr="000937D6">
        <w:rPr>
          <w:sz w:val="26"/>
          <w:szCs w:val="26"/>
        </w:rPr>
        <w:t>Dân kiểm tra.</w:t>
      </w:r>
    </w:p>
    <w:p w:rsidR="00413BDE" w:rsidRPr="000937D6" w:rsidRDefault="00413BDE" w:rsidP="00413BDE">
      <w:pPr>
        <w:spacing w:before="60"/>
        <w:jc w:val="both"/>
        <w:rPr>
          <w:sz w:val="26"/>
          <w:szCs w:val="26"/>
        </w:rPr>
      </w:pPr>
      <w:r w:rsidRPr="00CD4DEE">
        <w:rPr>
          <w:b/>
          <w:color w:val="C00000"/>
          <w:sz w:val="26"/>
          <w:szCs w:val="26"/>
        </w:rPr>
        <w:lastRenderedPageBreak/>
        <w:t>Câu 21:</w:t>
      </w:r>
      <w:r w:rsidRPr="000937D6">
        <w:rPr>
          <w:sz w:val="26"/>
          <w:szCs w:val="26"/>
        </w:rPr>
        <w:t xml:space="preserve"> Để nhân dân thực thi dân chủ trực tiếp và dân chủ gián tiếp, trước tiên Nhà nước phải ghi nhận các quyền dân chủ của công dân bằng</w:t>
      </w:r>
    </w:p>
    <w:p w:rsidR="00413BDE" w:rsidRPr="000937D6" w:rsidRDefault="00413BDE" w:rsidP="00413BDE">
      <w:pPr>
        <w:tabs>
          <w:tab w:val="left" w:pos="2708"/>
          <w:tab w:val="left" w:pos="5138"/>
          <w:tab w:val="left" w:pos="7569"/>
        </w:tabs>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Hiến pháp.</w:t>
      </w:r>
      <w:r w:rsidRPr="000937D6">
        <w:rPr>
          <w:sz w:val="26"/>
          <w:szCs w:val="26"/>
        </w:rPr>
        <w:tab/>
      </w:r>
      <w:r w:rsidRPr="00CD4DEE">
        <w:rPr>
          <w:b/>
          <w:color w:val="0000FF"/>
          <w:sz w:val="26"/>
          <w:szCs w:val="26"/>
        </w:rPr>
        <w:t>B.</w:t>
      </w:r>
      <w:r w:rsidRPr="000937D6">
        <w:rPr>
          <w:b/>
          <w:sz w:val="26"/>
          <w:szCs w:val="26"/>
        </w:rPr>
        <w:t xml:space="preserve"> </w:t>
      </w:r>
      <w:r w:rsidRPr="000937D6">
        <w:rPr>
          <w:sz w:val="26"/>
          <w:szCs w:val="26"/>
        </w:rPr>
        <w:t>pháp luật.</w:t>
      </w:r>
      <w:r w:rsidRPr="000937D6">
        <w:rPr>
          <w:sz w:val="26"/>
          <w:szCs w:val="26"/>
        </w:rPr>
        <w:tab/>
      </w:r>
      <w:r w:rsidRPr="00CD4DEE">
        <w:rPr>
          <w:b/>
          <w:color w:val="0000FF"/>
          <w:sz w:val="26"/>
          <w:szCs w:val="26"/>
        </w:rPr>
        <w:t>C.</w:t>
      </w:r>
      <w:r w:rsidRPr="000937D6">
        <w:rPr>
          <w:b/>
          <w:sz w:val="26"/>
          <w:szCs w:val="26"/>
        </w:rPr>
        <w:t xml:space="preserve"> </w:t>
      </w:r>
      <w:r w:rsidRPr="000937D6">
        <w:rPr>
          <w:sz w:val="26"/>
          <w:szCs w:val="26"/>
        </w:rPr>
        <w:t>quy định.</w:t>
      </w:r>
      <w:r w:rsidRPr="000937D6">
        <w:rPr>
          <w:sz w:val="26"/>
          <w:szCs w:val="26"/>
        </w:rPr>
        <w:tab/>
      </w:r>
      <w:r w:rsidRPr="00CD4DEE">
        <w:rPr>
          <w:b/>
          <w:color w:val="0000FF"/>
          <w:sz w:val="26"/>
          <w:szCs w:val="26"/>
        </w:rPr>
        <w:t>D.</w:t>
      </w:r>
      <w:r w:rsidRPr="000937D6">
        <w:rPr>
          <w:b/>
          <w:sz w:val="26"/>
          <w:szCs w:val="26"/>
        </w:rPr>
        <w:t xml:space="preserve"> </w:t>
      </w:r>
      <w:r w:rsidRPr="000937D6">
        <w:rPr>
          <w:sz w:val="26"/>
          <w:szCs w:val="26"/>
        </w:rPr>
        <w:t>quy tắc.</w:t>
      </w:r>
    </w:p>
    <w:p w:rsidR="00413BDE" w:rsidRPr="000937D6" w:rsidRDefault="00413BDE" w:rsidP="00413BDE">
      <w:pPr>
        <w:spacing w:before="60"/>
        <w:jc w:val="both"/>
        <w:rPr>
          <w:sz w:val="26"/>
          <w:szCs w:val="26"/>
          <w:lang w:val="pt-BR"/>
        </w:rPr>
      </w:pPr>
      <w:r w:rsidRPr="00CD4DEE">
        <w:rPr>
          <w:b/>
          <w:color w:val="C00000"/>
          <w:sz w:val="26"/>
          <w:szCs w:val="26"/>
          <w:lang w:val="pt-BR"/>
        </w:rPr>
        <w:t>Câu 22:</w:t>
      </w:r>
      <w:r w:rsidRPr="000937D6">
        <w:rPr>
          <w:sz w:val="26"/>
          <w:szCs w:val="26"/>
          <w:lang w:val="pt-BR"/>
        </w:rPr>
        <w:t xml:space="preserve"> Phải học tập tìm hiểu nội dung các quyền tự do cơ bản để phân biệt hành vi đúng pháp luật và hành vi vi phạm pháp luật là trách nhiệm của</w:t>
      </w:r>
    </w:p>
    <w:p w:rsidR="00413BDE" w:rsidRPr="000937D6" w:rsidRDefault="00413BDE" w:rsidP="00413BDE">
      <w:pPr>
        <w:tabs>
          <w:tab w:val="left" w:pos="5136"/>
        </w:tabs>
        <w:ind w:firstLine="283"/>
        <w:rPr>
          <w:sz w:val="26"/>
          <w:szCs w:val="26"/>
        </w:rPr>
      </w:pPr>
      <w:r w:rsidRPr="00CD4DEE">
        <w:rPr>
          <w:b/>
          <w:color w:val="0000FF"/>
          <w:sz w:val="26"/>
          <w:szCs w:val="26"/>
          <w:lang w:val="pt-BR"/>
        </w:rPr>
        <w:t>A.</w:t>
      </w:r>
      <w:r w:rsidRPr="000937D6">
        <w:rPr>
          <w:b/>
          <w:sz w:val="26"/>
          <w:szCs w:val="26"/>
          <w:lang w:val="pt-BR"/>
        </w:rPr>
        <w:t xml:space="preserve"> </w:t>
      </w:r>
      <w:r w:rsidRPr="000937D6">
        <w:rPr>
          <w:sz w:val="26"/>
          <w:szCs w:val="26"/>
          <w:lang w:val="pt-BR"/>
        </w:rPr>
        <w:t>lãnh đạo nhà nước .</w:t>
      </w:r>
      <w:r w:rsidRPr="000937D6">
        <w:rPr>
          <w:sz w:val="26"/>
          <w:szCs w:val="26"/>
        </w:rPr>
        <w:t xml:space="preserve">    </w:t>
      </w:r>
      <w:r w:rsidRPr="00CD4DEE">
        <w:rPr>
          <w:b/>
          <w:color w:val="0000FF"/>
          <w:sz w:val="26"/>
          <w:szCs w:val="26"/>
          <w:lang w:val="pt-BR"/>
        </w:rPr>
        <w:t>B.</w:t>
      </w:r>
      <w:r w:rsidRPr="000937D6">
        <w:rPr>
          <w:b/>
          <w:sz w:val="26"/>
          <w:szCs w:val="26"/>
          <w:lang w:val="pt-BR"/>
        </w:rPr>
        <w:t xml:space="preserve"> </w:t>
      </w:r>
      <w:r w:rsidRPr="000937D6">
        <w:rPr>
          <w:sz w:val="26"/>
          <w:szCs w:val="26"/>
          <w:lang w:val="pt-BR"/>
        </w:rPr>
        <w:t xml:space="preserve">Nhà nước.           </w:t>
      </w:r>
      <w:r w:rsidRPr="00CD4DEE">
        <w:rPr>
          <w:b/>
          <w:color w:val="0000FF"/>
          <w:sz w:val="26"/>
          <w:szCs w:val="26"/>
          <w:lang w:val="pt-BR"/>
        </w:rPr>
        <w:t>C.</w:t>
      </w:r>
      <w:r w:rsidRPr="000937D6">
        <w:rPr>
          <w:b/>
          <w:sz w:val="26"/>
          <w:szCs w:val="26"/>
          <w:lang w:val="pt-BR"/>
        </w:rPr>
        <w:t xml:space="preserve"> </w:t>
      </w:r>
      <w:r w:rsidRPr="000937D6">
        <w:rPr>
          <w:sz w:val="26"/>
          <w:szCs w:val="26"/>
          <w:lang w:val="pt-BR"/>
        </w:rPr>
        <w:t>nhân dân.</w:t>
      </w:r>
      <w:r w:rsidRPr="000937D6">
        <w:rPr>
          <w:sz w:val="26"/>
          <w:szCs w:val="26"/>
        </w:rPr>
        <w:t xml:space="preserve">               </w:t>
      </w:r>
      <w:r w:rsidRPr="00CD4DEE">
        <w:rPr>
          <w:b/>
          <w:color w:val="0000FF"/>
          <w:sz w:val="26"/>
          <w:szCs w:val="26"/>
          <w:lang w:val="pt-BR"/>
        </w:rPr>
        <w:t>D.</w:t>
      </w:r>
      <w:r w:rsidRPr="000937D6">
        <w:rPr>
          <w:b/>
          <w:sz w:val="26"/>
          <w:szCs w:val="26"/>
          <w:lang w:val="pt-BR"/>
        </w:rPr>
        <w:t xml:space="preserve"> </w:t>
      </w:r>
      <w:r w:rsidRPr="000937D6">
        <w:rPr>
          <w:sz w:val="26"/>
          <w:szCs w:val="26"/>
          <w:lang w:val="pt-BR"/>
        </w:rPr>
        <w:t>công dân.</w:t>
      </w:r>
    </w:p>
    <w:p w:rsidR="00413BDE" w:rsidRPr="000937D6" w:rsidRDefault="00413BDE" w:rsidP="00413BDE">
      <w:pPr>
        <w:spacing w:before="60"/>
        <w:jc w:val="both"/>
        <w:rPr>
          <w:sz w:val="26"/>
          <w:szCs w:val="26"/>
        </w:rPr>
      </w:pPr>
      <w:r w:rsidRPr="00CD4DEE">
        <w:rPr>
          <w:b/>
          <w:color w:val="C00000"/>
          <w:sz w:val="26"/>
          <w:szCs w:val="26"/>
        </w:rPr>
        <w:t>Câu 23:</w:t>
      </w:r>
      <w:r w:rsidRPr="000937D6">
        <w:rPr>
          <w:sz w:val="26"/>
          <w:szCs w:val="26"/>
        </w:rPr>
        <w:t xml:space="preserve"> A đã tốt nghiệp lớp 12 và đủ 18 tuổi. Vậy A </w:t>
      </w:r>
      <w:r w:rsidRPr="000937D6">
        <w:rPr>
          <w:b/>
          <w:sz w:val="26"/>
          <w:szCs w:val="26"/>
        </w:rPr>
        <w:t>không</w:t>
      </w:r>
      <w:r w:rsidRPr="000937D6">
        <w:rPr>
          <w:sz w:val="26"/>
          <w:szCs w:val="26"/>
        </w:rPr>
        <w:t xml:space="preserve"> thể thực hiện các quyền dân chủ nào dưới đây?</w:t>
      </w:r>
    </w:p>
    <w:p w:rsidR="00413BDE" w:rsidRPr="000937D6" w:rsidRDefault="00413BDE" w:rsidP="00F55DEA">
      <w:pPr>
        <w:tabs>
          <w:tab w:val="left" w:pos="5136"/>
        </w:tabs>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Quản lý nhà nước và xã hội.</w:t>
      </w:r>
      <w:r w:rsidR="00F55DEA" w:rsidRPr="000937D6">
        <w:rPr>
          <w:sz w:val="26"/>
          <w:szCs w:val="26"/>
          <w:lang w:val="en-US"/>
        </w:rPr>
        <w:t xml:space="preserve">       </w:t>
      </w:r>
      <w:r w:rsidRPr="00CD4DEE">
        <w:rPr>
          <w:b/>
          <w:color w:val="0000FF"/>
          <w:sz w:val="26"/>
          <w:szCs w:val="26"/>
        </w:rPr>
        <w:t>B.</w:t>
      </w:r>
      <w:r w:rsidRPr="000937D6">
        <w:rPr>
          <w:b/>
          <w:sz w:val="26"/>
          <w:szCs w:val="26"/>
        </w:rPr>
        <w:t xml:space="preserve"> </w:t>
      </w:r>
      <w:r w:rsidRPr="000937D6">
        <w:rPr>
          <w:sz w:val="26"/>
          <w:szCs w:val="26"/>
        </w:rPr>
        <w:t>Ứng cử.</w:t>
      </w:r>
      <w:r w:rsidR="00F55DEA" w:rsidRPr="000937D6">
        <w:rPr>
          <w:sz w:val="26"/>
          <w:szCs w:val="26"/>
          <w:lang w:val="en-US"/>
        </w:rPr>
        <w:t xml:space="preserve">        </w:t>
      </w:r>
      <w:r w:rsidRPr="00CD4DEE">
        <w:rPr>
          <w:b/>
          <w:color w:val="0000FF"/>
          <w:sz w:val="26"/>
          <w:szCs w:val="26"/>
        </w:rPr>
        <w:t>C.</w:t>
      </w:r>
      <w:r w:rsidRPr="000937D6">
        <w:rPr>
          <w:b/>
          <w:sz w:val="26"/>
          <w:szCs w:val="26"/>
        </w:rPr>
        <w:t xml:space="preserve"> </w:t>
      </w:r>
      <w:r w:rsidRPr="000937D6">
        <w:rPr>
          <w:sz w:val="26"/>
          <w:szCs w:val="26"/>
        </w:rPr>
        <w:t>Bầu cử.</w:t>
      </w:r>
      <w:r w:rsidR="00F55DEA" w:rsidRPr="000937D6">
        <w:rPr>
          <w:sz w:val="26"/>
          <w:szCs w:val="26"/>
          <w:lang w:val="en-US"/>
        </w:rPr>
        <w:t xml:space="preserve">           </w:t>
      </w:r>
      <w:r w:rsidRPr="00CD4DEE">
        <w:rPr>
          <w:b/>
          <w:color w:val="0000FF"/>
          <w:sz w:val="26"/>
          <w:szCs w:val="26"/>
        </w:rPr>
        <w:t>D.</w:t>
      </w:r>
      <w:r w:rsidRPr="000937D6">
        <w:rPr>
          <w:b/>
          <w:sz w:val="26"/>
          <w:szCs w:val="26"/>
        </w:rPr>
        <w:t xml:space="preserve"> </w:t>
      </w:r>
      <w:r w:rsidRPr="000937D6">
        <w:rPr>
          <w:sz w:val="26"/>
          <w:szCs w:val="26"/>
        </w:rPr>
        <w:t>Khiếu nại và tố cáo.</w:t>
      </w:r>
    </w:p>
    <w:p w:rsidR="00413BDE" w:rsidRPr="000937D6" w:rsidRDefault="00413BDE" w:rsidP="00413BDE">
      <w:pPr>
        <w:spacing w:before="60"/>
        <w:jc w:val="both"/>
        <w:rPr>
          <w:sz w:val="26"/>
          <w:szCs w:val="26"/>
        </w:rPr>
      </w:pPr>
      <w:r w:rsidRPr="00CD4DEE">
        <w:rPr>
          <w:b/>
          <w:iCs/>
          <w:color w:val="C00000"/>
          <w:sz w:val="26"/>
          <w:szCs w:val="26"/>
        </w:rPr>
        <w:t>Câu 24:</w:t>
      </w:r>
      <w:r w:rsidRPr="000937D6">
        <w:rPr>
          <w:iCs/>
          <w:sz w:val="26"/>
          <w:szCs w:val="26"/>
        </w:rPr>
        <w:t xml:space="preserve"> Công dân có thể thực hiện quyền bầu cử bằng cách nào sau đây?</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Nhờ những người trong tổ bầu cử bỏ phiếu hộ.</w:t>
      </w:r>
    </w:p>
    <w:p w:rsidR="00413BDE" w:rsidRPr="000937D6" w:rsidRDefault="00413BDE" w:rsidP="00413BDE">
      <w:pPr>
        <w:ind w:firstLine="283"/>
        <w:rPr>
          <w:sz w:val="26"/>
          <w:szCs w:val="26"/>
        </w:rPr>
      </w:pPr>
      <w:r w:rsidRPr="00CD4DEE">
        <w:rPr>
          <w:b/>
          <w:color w:val="0000FF"/>
          <w:sz w:val="26"/>
          <w:szCs w:val="26"/>
        </w:rPr>
        <w:t>B.</w:t>
      </w:r>
      <w:r w:rsidRPr="000937D6">
        <w:rPr>
          <w:b/>
          <w:sz w:val="26"/>
          <w:szCs w:val="26"/>
        </w:rPr>
        <w:t xml:space="preserve"> </w:t>
      </w:r>
      <w:r w:rsidRPr="000937D6">
        <w:rPr>
          <w:sz w:val="26"/>
          <w:szCs w:val="26"/>
        </w:rPr>
        <w:t>Khi bận việc thì nhờ người thân bỏ phiếu giúp mình.</w:t>
      </w:r>
    </w:p>
    <w:p w:rsidR="00413BDE" w:rsidRPr="000937D6" w:rsidRDefault="00413BDE" w:rsidP="00413BDE">
      <w:pPr>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Trực tiếp đi bỏ phiếu bầu đại biểu HĐND các cấp.</w:t>
      </w:r>
    </w:p>
    <w:p w:rsidR="00413BDE" w:rsidRPr="000937D6" w:rsidRDefault="00413BDE" w:rsidP="00413BDE">
      <w:pPr>
        <w:ind w:firstLine="283"/>
        <w:rPr>
          <w:sz w:val="26"/>
          <w:szCs w:val="26"/>
        </w:rPr>
      </w:pPr>
      <w:r w:rsidRPr="00CD4DEE">
        <w:rPr>
          <w:b/>
          <w:color w:val="0000FF"/>
          <w:sz w:val="26"/>
          <w:szCs w:val="26"/>
        </w:rPr>
        <w:t>D.</w:t>
      </w:r>
      <w:r w:rsidRPr="000937D6">
        <w:rPr>
          <w:b/>
          <w:sz w:val="26"/>
          <w:szCs w:val="26"/>
        </w:rPr>
        <w:t xml:space="preserve"> </w:t>
      </w:r>
      <w:r w:rsidRPr="000937D6">
        <w:rPr>
          <w:sz w:val="26"/>
          <w:szCs w:val="26"/>
        </w:rPr>
        <w:t>Nếu đi đâu vắng thì gửi phiếu qua bưu điện.</w:t>
      </w:r>
    </w:p>
    <w:p w:rsidR="00413BDE" w:rsidRPr="000937D6" w:rsidRDefault="00413BDE" w:rsidP="00413BDE">
      <w:pPr>
        <w:spacing w:before="60"/>
        <w:jc w:val="both"/>
        <w:rPr>
          <w:sz w:val="26"/>
          <w:szCs w:val="26"/>
        </w:rPr>
      </w:pPr>
      <w:r w:rsidRPr="00CD4DEE">
        <w:rPr>
          <w:b/>
          <w:color w:val="C00000"/>
          <w:sz w:val="26"/>
          <w:szCs w:val="26"/>
        </w:rPr>
        <w:t>Câu 25:</w:t>
      </w:r>
      <w:r w:rsidRPr="000937D6">
        <w:rPr>
          <w:sz w:val="26"/>
          <w:szCs w:val="26"/>
        </w:rPr>
        <w:t xml:space="preserve"> Quyền bầu cử của công dân được thực hiện theo nguyên tắc</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công khai, bình đẳng, trực tiếp, bỏ phiếu kín.</w:t>
      </w:r>
    </w:p>
    <w:p w:rsidR="00413BDE" w:rsidRPr="000937D6" w:rsidRDefault="00413BDE" w:rsidP="00413BDE">
      <w:pPr>
        <w:ind w:firstLine="283"/>
        <w:rPr>
          <w:sz w:val="26"/>
          <w:szCs w:val="26"/>
        </w:rPr>
      </w:pPr>
      <w:r w:rsidRPr="00CD4DEE">
        <w:rPr>
          <w:b/>
          <w:color w:val="0000FF"/>
          <w:sz w:val="26"/>
          <w:szCs w:val="26"/>
        </w:rPr>
        <w:t>B.</w:t>
      </w:r>
      <w:r w:rsidRPr="000937D6">
        <w:rPr>
          <w:b/>
          <w:sz w:val="26"/>
          <w:szCs w:val="26"/>
        </w:rPr>
        <w:t xml:space="preserve"> </w:t>
      </w:r>
      <w:r w:rsidRPr="000937D6">
        <w:rPr>
          <w:sz w:val="26"/>
          <w:szCs w:val="26"/>
        </w:rPr>
        <w:t>phổ thông, bình đẳng, trực tiếp, bỏ phiếu kín.</w:t>
      </w:r>
    </w:p>
    <w:p w:rsidR="00413BDE" w:rsidRPr="000937D6" w:rsidRDefault="00413BDE" w:rsidP="00413BDE">
      <w:pPr>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công bằng, bình đẳng, phổ thông, bỏ phiếu kín.</w:t>
      </w:r>
    </w:p>
    <w:p w:rsidR="00413BDE" w:rsidRPr="000937D6" w:rsidRDefault="00413BDE" w:rsidP="00413BDE">
      <w:pPr>
        <w:ind w:firstLine="283"/>
        <w:rPr>
          <w:sz w:val="26"/>
          <w:szCs w:val="26"/>
        </w:rPr>
      </w:pPr>
      <w:r w:rsidRPr="00CD4DEE">
        <w:rPr>
          <w:b/>
          <w:color w:val="0000FF"/>
          <w:sz w:val="26"/>
          <w:szCs w:val="26"/>
        </w:rPr>
        <w:t>D.</w:t>
      </w:r>
      <w:r w:rsidRPr="000937D6">
        <w:rPr>
          <w:b/>
          <w:sz w:val="26"/>
          <w:szCs w:val="26"/>
        </w:rPr>
        <w:t xml:space="preserve"> </w:t>
      </w:r>
      <w:r w:rsidRPr="000937D6">
        <w:rPr>
          <w:sz w:val="26"/>
          <w:szCs w:val="26"/>
        </w:rPr>
        <w:t>bỏ phiếu kín, phổ thông, công khai, bình đẳng.</w:t>
      </w:r>
    </w:p>
    <w:p w:rsidR="00413BDE" w:rsidRPr="000937D6" w:rsidRDefault="00413BDE" w:rsidP="00413BDE">
      <w:pPr>
        <w:spacing w:before="60"/>
        <w:jc w:val="both"/>
        <w:rPr>
          <w:iCs/>
          <w:sz w:val="26"/>
          <w:szCs w:val="26"/>
        </w:rPr>
      </w:pPr>
      <w:r w:rsidRPr="00CD4DEE">
        <w:rPr>
          <w:b/>
          <w:iCs/>
          <w:color w:val="C00000"/>
          <w:sz w:val="26"/>
          <w:szCs w:val="26"/>
        </w:rPr>
        <w:t>Câu 26:</w:t>
      </w:r>
      <w:r w:rsidRPr="000937D6">
        <w:rPr>
          <w:iCs/>
          <w:sz w:val="26"/>
          <w:szCs w:val="26"/>
        </w:rPr>
        <w:t xml:space="preserve"> Tất cả mọi công dân đủ 18 tuổi trở lên (trừ trường hợp bị pháp luật cấm) đều được đi bầu cử là thể hiện nguyên tắc nào trong bầu cử?</w:t>
      </w:r>
    </w:p>
    <w:p w:rsidR="00413BDE" w:rsidRPr="000937D6" w:rsidRDefault="00413BDE" w:rsidP="00413BDE">
      <w:pPr>
        <w:tabs>
          <w:tab w:val="left" w:pos="2708"/>
          <w:tab w:val="left" w:pos="5138"/>
          <w:tab w:val="left" w:pos="7569"/>
        </w:tabs>
        <w:ind w:firstLine="283"/>
        <w:rPr>
          <w:sz w:val="26"/>
          <w:szCs w:val="26"/>
        </w:rPr>
      </w:pPr>
      <w:r w:rsidRPr="00CD4DEE">
        <w:rPr>
          <w:b/>
          <w:iCs/>
          <w:color w:val="0000FF"/>
          <w:sz w:val="26"/>
          <w:szCs w:val="26"/>
        </w:rPr>
        <w:t>A.</w:t>
      </w:r>
      <w:r w:rsidRPr="000937D6">
        <w:rPr>
          <w:b/>
          <w:iCs/>
          <w:sz w:val="26"/>
          <w:szCs w:val="26"/>
        </w:rPr>
        <w:t xml:space="preserve"> </w:t>
      </w:r>
      <w:r w:rsidRPr="000937D6">
        <w:rPr>
          <w:iCs/>
          <w:sz w:val="26"/>
          <w:szCs w:val="26"/>
        </w:rPr>
        <w:t>Phổ thông.</w:t>
      </w:r>
      <w:r w:rsidRPr="000937D6">
        <w:rPr>
          <w:sz w:val="26"/>
          <w:szCs w:val="26"/>
        </w:rPr>
        <w:tab/>
      </w:r>
      <w:r w:rsidRPr="00CD4DEE">
        <w:rPr>
          <w:b/>
          <w:iCs/>
          <w:color w:val="0000FF"/>
          <w:sz w:val="26"/>
          <w:szCs w:val="26"/>
        </w:rPr>
        <w:t>B.</w:t>
      </w:r>
      <w:r w:rsidRPr="000937D6">
        <w:rPr>
          <w:b/>
          <w:iCs/>
          <w:sz w:val="26"/>
          <w:szCs w:val="26"/>
        </w:rPr>
        <w:t xml:space="preserve"> </w:t>
      </w:r>
      <w:r w:rsidRPr="000937D6">
        <w:rPr>
          <w:iCs/>
          <w:sz w:val="26"/>
          <w:szCs w:val="26"/>
        </w:rPr>
        <w:t>Bỏ phiếu kín.</w:t>
      </w:r>
      <w:r w:rsidRPr="000937D6">
        <w:rPr>
          <w:sz w:val="26"/>
          <w:szCs w:val="26"/>
        </w:rPr>
        <w:tab/>
      </w:r>
      <w:r w:rsidRPr="00CD4DEE">
        <w:rPr>
          <w:b/>
          <w:iCs/>
          <w:color w:val="0000FF"/>
          <w:sz w:val="26"/>
          <w:szCs w:val="26"/>
        </w:rPr>
        <w:t>C.</w:t>
      </w:r>
      <w:r w:rsidRPr="000937D6">
        <w:rPr>
          <w:b/>
          <w:iCs/>
          <w:sz w:val="26"/>
          <w:szCs w:val="26"/>
        </w:rPr>
        <w:t xml:space="preserve"> </w:t>
      </w:r>
      <w:r w:rsidRPr="000937D6">
        <w:rPr>
          <w:iCs/>
          <w:sz w:val="26"/>
          <w:szCs w:val="26"/>
        </w:rPr>
        <w:t>Trực tiếp.</w:t>
      </w:r>
      <w:r w:rsidRPr="000937D6">
        <w:rPr>
          <w:sz w:val="26"/>
          <w:szCs w:val="26"/>
        </w:rPr>
        <w:t xml:space="preserve">             </w:t>
      </w:r>
      <w:r w:rsidRPr="00CD4DEE">
        <w:rPr>
          <w:b/>
          <w:iCs/>
          <w:color w:val="0000FF"/>
          <w:sz w:val="26"/>
          <w:szCs w:val="26"/>
        </w:rPr>
        <w:t>D.</w:t>
      </w:r>
      <w:r w:rsidRPr="000937D6">
        <w:rPr>
          <w:b/>
          <w:iCs/>
          <w:sz w:val="26"/>
          <w:szCs w:val="26"/>
        </w:rPr>
        <w:t xml:space="preserve"> </w:t>
      </w:r>
      <w:r w:rsidRPr="000937D6">
        <w:rPr>
          <w:iCs/>
          <w:sz w:val="26"/>
          <w:szCs w:val="26"/>
        </w:rPr>
        <w:t>Bình đẳng.</w:t>
      </w:r>
    </w:p>
    <w:p w:rsidR="00413BDE" w:rsidRPr="000937D6" w:rsidRDefault="00413BDE" w:rsidP="00413BDE">
      <w:pPr>
        <w:spacing w:before="60"/>
        <w:jc w:val="both"/>
        <w:rPr>
          <w:bCs/>
          <w:iCs/>
          <w:sz w:val="26"/>
          <w:szCs w:val="26"/>
        </w:rPr>
      </w:pPr>
      <w:r w:rsidRPr="00CD4DEE">
        <w:rPr>
          <w:b/>
          <w:bCs/>
          <w:iCs/>
          <w:color w:val="C00000"/>
          <w:sz w:val="26"/>
          <w:szCs w:val="26"/>
        </w:rPr>
        <w:t>Câu 27:</w:t>
      </w:r>
      <w:r w:rsidRPr="000937D6">
        <w:rPr>
          <w:bCs/>
          <w:iCs/>
          <w:sz w:val="26"/>
          <w:szCs w:val="26"/>
        </w:rPr>
        <w:t xml:space="preserve"> Quyền tham gia quản lý nhà nước và xã hội chính là các quyền gắn liền với việc thể hiện các hình thức dân chủ</w:t>
      </w:r>
    </w:p>
    <w:p w:rsidR="00413BDE" w:rsidRPr="000937D6" w:rsidRDefault="00413BDE" w:rsidP="00413BDE">
      <w:pPr>
        <w:ind w:firstLine="283"/>
        <w:rPr>
          <w:sz w:val="26"/>
          <w:szCs w:val="26"/>
        </w:rPr>
      </w:pPr>
      <w:r w:rsidRPr="00CD4DEE">
        <w:rPr>
          <w:b/>
          <w:bCs/>
          <w:iCs/>
          <w:color w:val="0000FF"/>
          <w:sz w:val="26"/>
          <w:szCs w:val="26"/>
        </w:rPr>
        <w:t>A.</w:t>
      </w:r>
      <w:r w:rsidRPr="000937D6">
        <w:rPr>
          <w:b/>
          <w:bCs/>
          <w:iCs/>
          <w:sz w:val="26"/>
          <w:szCs w:val="26"/>
        </w:rPr>
        <w:t xml:space="preserve"> </w:t>
      </w:r>
      <w:r w:rsidRPr="000937D6">
        <w:rPr>
          <w:bCs/>
          <w:iCs/>
          <w:sz w:val="26"/>
          <w:szCs w:val="26"/>
        </w:rPr>
        <w:t>đại diện ở nước ta.</w:t>
      </w:r>
      <w:r w:rsidRPr="000937D6">
        <w:rPr>
          <w:sz w:val="26"/>
          <w:szCs w:val="26"/>
        </w:rPr>
        <w:t xml:space="preserve">                                   </w:t>
      </w:r>
      <w:r w:rsidRPr="00CD4DEE">
        <w:rPr>
          <w:b/>
          <w:bCs/>
          <w:iCs/>
          <w:color w:val="0000FF"/>
          <w:sz w:val="26"/>
          <w:szCs w:val="26"/>
        </w:rPr>
        <w:t>B.</w:t>
      </w:r>
      <w:r w:rsidRPr="000937D6">
        <w:rPr>
          <w:b/>
          <w:bCs/>
          <w:iCs/>
          <w:sz w:val="26"/>
          <w:szCs w:val="26"/>
        </w:rPr>
        <w:t xml:space="preserve"> </w:t>
      </w:r>
      <w:r w:rsidRPr="000937D6">
        <w:rPr>
          <w:bCs/>
          <w:iCs/>
          <w:sz w:val="26"/>
          <w:szCs w:val="26"/>
        </w:rPr>
        <w:t>trực tiếp ở nước ta.</w:t>
      </w:r>
    </w:p>
    <w:p w:rsidR="00413BDE" w:rsidRPr="000937D6" w:rsidRDefault="00413BDE" w:rsidP="00413BDE">
      <w:pPr>
        <w:ind w:firstLine="283"/>
        <w:rPr>
          <w:sz w:val="26"/>
          <w:szCs w:val="26"/>
        </w:rPr>
      </w:pPr>
      <w:r w:rsidRPr="00CD4DEE">
        <w:rPr>
          <w:b/>
          <w:bCs/>
          <w:iCs/>
          <w:color w:val="0000FF"/>
          <w:sz w:val="26"/>
          <w:szCs w:val="26"/>
        </w:rPr>
        <w:t>C.</w:t>
      </w:r>
      <w:r w:rsidRPr="000937D6">
        <w:rPr>
          <w:b/>
          <w:bCs/>
          <w:iCs/>
          <w:sz w:val="26"/>
          <w:szCs w:val="26"/>
        </w:rPr>
        <w:t xml:space="preserve"> </w:t>
      </w:r>
      <w:r w:rsidRPr="000937D6">
        <w:rPr>
          <w:bCs/>
          <w:iCs/>
          <w:sz w:val="26"/>
          <w:szCs w:val="26"/>
        </w:rPr>
        <w:t>gián tiếp ở nước ta.</w:t>
      </w:r>
      <w:r w:rsidRPr="000937D6">
        <w:rPr>
          <w:sz w:val="26"/>
          <w:szCs w:val="26"/>
        </w:rPr>
        <w:t xml:space="preserve">                                  </w:t>
      </w:r>
      <w:r w:rsidRPr="00CD4DEE">
        <w:rPr>
          <w:b/>
          <w:bCs/>
          <w:iCs/>
          <w:color w:val="0000FF"/>
          <w:sz w:val="26"/>
          <w:szCs w:val="26"/>
        </w:rPr>
        <w:t>D.</w:t>
      </w:r>
      <w:r w:rsidRPr="000937D6">
        <w:rPr>
          <w:b/>
          <w:bCs/>
          <w:iCs/>
          <w:sz w:val="26"/>
          <w:szCs w:val="26"/>
        </w:rPr>
        <w:t xml:space="preserve"> </w:t>
      </w:r>
      <w:r w:rsidRPr="000937D6">
        <w:rPr>
          <w:bCs/>
          <w:iCs/>
          <w:sz w:val="26"/>
          <w:szCs w:val="26"/>
        </w:rPr>
        <w:t>nghị trường ở nước ta.</w:t>
      </w:r>
    </w:p>
    <w:p w:rsidR="00413BDE" w:rsidRPr="000937D6" w:rsidRDefault="00413BDE" w:rsidP="00413BDE">
      <w:pPr>
        <w:spacing w:before="60"/>
        <w:jc w:val="both"/>
        <w:rPr>
          <w:sz w:val="26"/>
          <w:szCs w:val="26"/>
        </w:rPr>
      </w:pPr>
      <w:r w:rsidRPr="00CD4DEE">
        <w:rPr>
          <w:b/>
          <w:color w:val="C00000"/>
          <w:sz w:val="26"/>
          <w:szCs w:val="26"/>
        </w:rPr>
        <w:t>Câu 28:</w:t>
      </w:r>
      <w:r w:rsidRPr="000937D6">
        <w:rPr>
          <w:sz w:val="26"/>
          <w:szCs w:val="26"/>
        </w:rPr>
        <w:t xml:space="preserve"> </w:t>
      </w:r>
      <w:r w:rsidRPr="000937D6">
        <w:rPr>
          <w:kern w:val="24"/>
          <w:sz w:val="26"/>
          <w:szCs w:val="26"/>
        </w:rPr>
        <w:t xml:space="preserve">Mỗi cử tri đều có một lá phiếu với giá trị ngang nhau là thể hiện nguyên tắc nào dưới đây của bầu cử? </w:t>
      </w:r>
    </w:p>
    <w:p w:rsidR="00413BDE" w:rsidRPr="000937D6" w:rsidRDefault="00413BDE" w:rsidP="00413BDE">
      <w:pPr>
        <w:tabs>
          <w:tab w:val="left" w:pos="2708"/>
          <w:tab w:val="left" w:pos="5138"/>
          <w:tab w:val="left" w:pos="7569"/>
        </w:tabs>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 xml:space="preserve">Phổ thông.                  </w:t>
      </w:r>
      <w:r w:rsidRPr="00CD4DEE">
        <w:rPr>
          <w:b/>
          <w:color w:val="0000FF"/>
          <w:sz w:val="26"/>
          <w:szCs w:val="26"/>
        </w:rPr>
        <w:t>B.</w:t>
      </w:r>
      <w:r w:rsidRPr="000937D6">
        <w:rPr>
          <w:b/>
          <w:sz w:val="26"/>
          <w:szCs w:val="26"/>
        </w:rPr>
        <w:t xml:space="preserve"> </w:t>
      </w:r>
      <w:r w:rsidRPr="000937D6">
        <w:rPr>
          <w:sz w:val="26"/>
          <w:szCs w:val="26"/>
        </w:rPr>
        <w:t xml:space="preserve">Bình đẳng.           </w:t>
      </w:r>
      <w:r w:rsidRPr="00CD4DEE">
        <w:rPr>
          <w:b/>
          <w:color w:val="0000FF"/>
          <w:sz w:val="26"/>
          <w:szCs w:val="26"/>
        </w:rPr>
        <w:t>C.</w:t>
      </w:r>
      <w:r w:rsidRPr="000937D6">
        <w:rPr>
          <w:b/>
          <w:sz w:val="26"/>
          <w:szCs w:val="26"/>
        </w:rPr>
        <w:t xml:space="preserve"> </w:t>
      </w:r>
      <w:r w:rsidRPr="000937D6">
        <w:rPr>
          <w:sz w:val="26"/>
          <w:szCs w:val="26"/>
        </w:rPr>
        <w:t xml:space="preserve">Trực tiếp.            </w:t>
      </w:r>
      <w:r w:rsidRPr="00CD4DEE">
        <w:rPr>
          <w:b/>
          <w:color w:val="0000FF"/>
          <w:sz w:val="26"/>
          <w:szCs w:val="26"/>
        </w:rPr>
        <w:t>D.</w:t>
      </w:r>
      <w:r w:rsidRPr="000937D6">
        <w:rPr>
          <w:b/>
          <w:sz w:val="26"/>
          <w:szCs w:val="26"/>
        </w:rPr>
        <w:t xml:space="preserve"> </w:t>
      </w:r>
      <w:r w:rsidRPr="000937D6">
        <w:rPr>
          <w:sz w:val="26"/>
          <w:szCs w:val="26"/>
        </w:rPr>
        <w:t>Bỏ phiếu kín.</w:t>
      </w:r>
    </w:p>
    <w:p w:rsidR="00413BDE" w:rsidRPr="000937D6" w:rsidRDefault="00413BDE" w:rsidP="00413BDE">
      <w:pPr>
        <w:pStyle w:val="NormalWeb"/>
        <w:spacing w:before="0" w:beforeAutospacing="0" w:after="0" w:afterAutospacing="0"/>
        <w:rPr>
          <w:sz w:val="26"/>
          <w:szCs w:val="26"/>
        </w:rPr>
      </w:pPr>
      <w:r w:rsidRPr="00CD4DEE">
        <w:rPr>
          <w:b/>
          <w:color w:val="C00000"/>
          <w:sz w:val="26"/>
          <w:szCs w:val="26"/>
          <w:lang w:val="pt-BR"/>
        </w:rPr>
        <w:t>Câu 29:</w:t>
      </w:r>
      <w:r w:rsidRPr="000937D6">
        <w:rPr>
          <w:sz w:val="26"/>
          <w:szCs w:val="26"/>
          <w:lang w:val="pt-BR"/>
        </w:rPr>
        <w:t xml:space="preserve"> </w:t>
      </w:r>
      <w:r w:rsidRPr="000937D6">
        <w:rPr>
          <w:kern w:val="24"/>
          <w:sz w:val="26"/>
          <w:szCs w:val="26"/>
          <w:lang w:val="vi-VN"/>
        </w:rPr>
        <w:t>Theo quy định của pháp luật đối tượng nào dưới đây có quyền khiếu nại?</w:t>
      </w:r>
    </w:p>
    <w:p w:rsidR="00413BDE" w:rsidRPr="000937D6" w:rsidRDefault="00413BDE" w:rsidP="00413BDE">
      <w:pPr>
        <w:tabs>
          <w:tab w:val="left" w:pos="5135"/>
        </w:tabs>
        <w:ind w:firstLine="283"/>
        <w:rPr>
          <w:sz w:val="26"/>
          <w:szCs w:val="26"/>
        </w:rPr>
      </w:pPr>
      <w:r w:rsidRPr="00CD4DEE">
        <w:rPr>
          <w:b/>
          <w:color w:val="0000FF"/>
          <w:sz w:val="26"/>
          <w:szCs w:val="26"/>
        </w:rPr>
        <w:t>A.</w:t>
      </w:r>
      <w:r w:rsidRPr="000937D6">
        <w:rPr>
          <w:b/>
          <w:sz w:val="26"/>
          <w:szCs w:val="26"/>
        </w:rPr>
        <w:t xml:space="preserve"> </w:t>
      </w:r>
      <w:r w:rsidRPr="000937D6">
        <w:rPr>
          <w:kern w:val="24"/>
          <w:sz w:val="26"/>
          <w:szCs w:val="26"/>
        </w:rPr>
        <w:t>Chỉ cán bộ Nhà</w:t>
      </w:r>
      <w:r w:rsidRPr="000937D6">
        <w:rPr>
          <w:rFonts w:ascii="Cambria"/>
          <w:kern w:val="24"/>
          <w:sz w:val="26"/>
          <w:szCs w:val="26"/>
        </w:rPr>
        <w:t xml:space="preserve"> </w:t>
      </w:r>
      <w:r w:rsidRPr="000937D6">
        <w:rPr>
          <w:kern w:val="24"/>
          <w:sz w:val="26"/>
          <w:szCs w:val="26"/>
        </w:rPr>
        <w:t>nước.</w:t>
      </w:r>
      <w:r w:rsidRPr="000937D6">
        <w:rPr>
          <w:sz w:val="26"/>
          <w:szCs w:val="26"/>
        </w:rPr>
        <w:tab/>
      </w:r>
      <w:r w:rsidRPr="00CD4DEE">
        <w:rPr>
          <w:b/>
          <w:color w:val="0000FF"/>
          <w:sz w:val="26"/>
          <w:szCs w:val="26"/>
        </w:rPr>
        <w:t>B.</w:t>
      </w:r>
      <w:r w:rsidRPr="000937D6">
        <w:rPr>
          <w:b/>
          <w:sz w:val="26"/>
          <w:szCs w:val="26"/>
        </w:rPr>
        <w:t xml:space="preserve"> </w:t>
      </w:r>
      <w:r w:rsidRPr="000937D6">
        <w:rPr>
          <w:kern w:val="24"/>
          <w:sz w:val="26"/>
          <w:szCs w:val="26"/>
        </w:rPr>
        <w:t>Chỉ công dân</w:t>
      </w:r>
      <w:r w:rsidRPr="000937D6">
        <w:rPr>
          <w:sz w:val="26"/>
          <w:szCs w:val="26"/>
        </w:rPr>
        <w:t>.</w:t>
      </w:r>
    </w:p>
    <w:p w:rsidR="00413BDE" w:rsidRPr="000937D6" w:rsidRDefault="00413BDE" w:rsidP="00413BDE">
      <w:pPr>
        <w:tabs>
          <w:tab w:val="left" w:pos="5135"/>
        </w:tabs>
        <w:ind w:firstLine="283"/>
        <w:rPr>
          <w:sz w:val="26"/>
          <w:szCs w:val="26"/>
        </w:rPr>
      </w:pPr>
      <w:r w:rsidRPr="00CD4DEE">
        <w:rPr>
          <w:b/>
          <w:color w:val="0000FF"/>
          <w:sz w:val="26"/>
          <w:szCs w:val="26"/>
        </w:rPr>
        <w:t>C.</w:t>
      </w:r>
      <w:r w:rsidRPr="000937D6">
        <w:rPr>
          <w:b/>
          <w:sz w:val="26"/>
          <w:szCs w:val="26"/>
        </w:rPr>
        <w:t xml:space="preserve"> </w:t>
      </w:r>
      <w:r w:rsidRPr="000937D6">
        <w:rPr>
          <w:kern w:val="24"/>
          <w:sz w:val="26"/>
          <w:szCs w:val="26"/>
        </w:rPr>
        <w:t>Chỉ các tổ chức</w:t>
      </w:r>
      <w:r w:rsidRPr="000937D6">
        <w:rPr>
          <w:sz w:val="26"/>
          <w:szCs w:val="26"/>
        </w:rPr>
        <w:t>.</w:t>
      </w:r>
      <w:r w:rsidRPr="000937D6">
        <w:rPr>
          <w:sz w:val="26"/>
          <w:szCs w:val="26"/>
        </w:rPr>
        <w:tab/>
      </w:r>
      <w:r w:rsidRPr="00CD4DEE">
        <w:rPr>
          <w:b/>
          <w:color w:val="0000FF"/>
          <w:sz w:val="26"/>
          <w:szCs w:val="26"/>
        </w:rPr>
        <w:t>D.</w:t>
      </w:r>
      <w:r w:rsidRPr="000937D6">
        <w:rPr>
          <w:b/>
          <w:sz w:val="26"/>
          <w:szCs w:val="26"/>
        </w:rPr>
        <w:t xml:space="preserve"> </w:t>
      </w:r>
      <w:r w:rsidRPr="000937D6">
        <w:rPr>
          <w:bCs/>
          <w:sz w:val="26"/>
          <w:szCs w:val="26"/>
        </w:rPr>
        <w:t>Cá nhân và tổ chức</w:t>
      </w:r>
      <w:r w:rsidRPr="000937D6">
        <w:rPr>
          <w:sz w:val="26"/>
          <w:szCs w:val="26"/>
        </w:rPr>
        <w:t>.</w:t>
      </w:r>
    </w:p>
    <w:p w:rsidR="00413BDE" w:rsidRPr="000937D6" w:rsidRDefault="00413BDE" w:rsidP="00413BDE">
      <w:pPr>
        <w:spacing w:before="60"/>
        <w:jc w:val="both"/>
        <w:rPr>
          <w:sz w:val="26"/>
          <w:szCs w:val="26"/>
          <w:lang w:val="pt-BR"/>
        </w:rPr>
      </w:pPr>
      <w:r w:rsidRPr="00CD4DEE">
        <w:rPr>
          <w:b/>
          <w:iCs/>
          <w:color w:val="C00000"/>
          <w:sz w:val="26"/>
          <w:szCs w:val="26"/>
        </w:rPr>
        <w:t>Câu 30:</w:t>
      </w:r>
      <w:r w:rsidRPr="000937D6">
        <w:rPr>
          <w:iCs/>
          <w:sz w:val="26"/>
          <w:szCs w:val="26"/>
        </w:rPr>
        <w:t xml:space="preserve"> </w:t>
      </w:r>
      <w:r w:rsidRPr="000937D6">
        <w:rPr>
          <w:sz w:val="26"/>
          <w:szCs w:val="26"/>
          <w:lang w:val="pt-BR"/>
        </w:rPr>
        <w:t>Việc dân làm là</w:t>
      </w:r>
    </w:p>
    <w:p w:rsidR="00413BDE" w:rsidRPr="000937D6" w:rsidRDefault="00413BDE" w:rsidP="00413BDE">
      <w:pPr>
        <w:tabs>
          <w:tab w:val="left" w:pos="5136"/>
        </w:tabs>
        <w:ind w:firstLine="283"/>
        <w:rPr>
          <w:sz w:val="26"/>
          <w:szCs w:val="26"/>
        </w:rPr>
      </w:pPr>
      <w:r w:rsidRPr="00CD4DEE">
        <w:rPr>
          <w:b/>
          <w:color w:val="0000FF"/>
          <w:sz w:val="26"/>
          <w:szCs w:val="26"/>
          <w:lang w:val="pt-BR"/>
        </w:rPr>
        <w:t>A.</w:t>
      </w:r>
      <w:r w:rsidRPr="000937D6">
        <w:rPr>
          <w:b/>
          <w:sz w:val="26"/>
          <w:szCs w:val="26"/>
          <w:lang w:val="pt-BR"/>
        </w:rPr>
        <w:t xml:space="preserve"> </w:t>
      </w:r>
      <w:r w:rsidRPr="000937D6">
        <w:rPr>
          <w:sz w:val="26"/>
          <w:szCs w:val="26"/>
          <w:lang w:val="pt-BR"/>
        </w:rPr>
        <w:t>chủ trương, chính sách, pháp luật của nhà nước.</w:t>
      </w:r>
      <w:r w:rsidRPr="000937D6">
        <w:rPr>
          <w:sz w:val="26"/>
          <w:szCs w:val="26"/>
        </w:rPr>
        <w:tab/>
      </w:r>
    </w:p>
    <w:p w:rsidR="00413BDE" w:rsidRPr="000937D6" w:rsidRDefault="00413BDE" w:rsidP="00413BDE">
      <w:pPr>
        <w:tabs>
          <w:tab w:val="left" w:pos="5136"/>
        </w:tabs>
        <w:ind w:firstLine="283"/>
        <w:rPr>
          <w:sz w:val="26"/>
          <w:szCs w:val="26"/>
        </w:rPr>
      </w:pPr>
      <w:r w:rsidRPr="00CD4DEE">
        <w:rPr>
          <w:b/>
          <w:color w:val="0000FF"/>
          <w:sz w:val="26"/>
          <w:szCs w:val="26"/>
          <w:lang w:val="pt-BR"/>
        </w:rPr>
        <w:t>B.</w:t>
      </w:r>
      <w:r w:rsidRPr="000937D6">
        <w:rPr>
          <w:b/>
          <w:sz w:val="26"/>
          <w:szCs w:val="26"/>
          <w:lang w:val="pt-BR"/>
        </w:rPr>
        <w:t xml:space="preserve"> </w:t>
      </w:r>
      <w:r w:rsidRPr="000937D6">
        <w:rPr>
          <w:sz w:val="26"/>
          <w:szCs w:val="26"/>
          <w:lang w:val="pt-BR"/>
        </w:rPr>
        <w:t>xây dựng hương ước, quy ước.</w:t>
      </w:r>
    </w:p>
    <w:p w:rsidR="00413BDE" w:rsidRPr="000937D6" w:rsidRDefault="00413BDE" w:rsidP="00413BDE">
      <w:pPr>
        <w:tabs>
          <w:tab w:val="left" w:pos="5136"/>
        </w:tabs>
        <w:ind w:firstLine="283"/>
        <w:rPr>
          <w:sz w:val="26"/>
          <w:szCs w:val="26"/>
        </w:rPr>
      </w:pPr>
      <w:r w:rsidRPr="00CD4DEE">
        <w:rPr>
          <w:b/>
          <w:color w:val="0000FF"/>
          <w:sz w:val="26"/>
          <w:szCs w:val="26"/>
          <w:lang w:val="pt-BR"/>
        </w:rPr>
        <w:t>C.</w:t>
      </w:r>
      <w:r w:rsidRPr="000937D6">
        <w:rPr>
          <w:b/>
          <w:sz w:val="26"/>
          <w:szCs w:val="26"/>
          <w:lang w:val="pt-BR"/>
        </w:rPr>
        <w:t xml:space="preserve"> </w:t>
      </w:r>
      <w:r w:rsidRPr="000937D6">
        <w:rPr>
          <w:sz w:val="26"/>
          <w:szCs w:val="26"/>
          <w:lang w:val="pt-BR"/>
        </w:rPr>
        <w:t>quy hoạch, kế hoạch sử dụng đất ở địa phương.</w:t>
      </w:r>
      <w:r w:rsidRPr="000937D6">
        <w:rPr>
          <w:sz w:val="26"/>
          <w:szCs w:val="26"/>
        </w:rPr>
        <w:tab/>
      </w:r>
    </w:p>
    <w:p w:rsidR="00413BDE" w:rsidRPr="000937D6" w:rsidRDefault="00413BDE" w:rsidP="00413BDE">
      <w:pPr>
        <w:tabs>
          <w:tab w:val="left" w:pos="5136"/>
        </w:tabs>
        <w:ind w:firstLine="283"/>
        <w:rPr>
          <w:sz w:val="26"/>
          <w:szCs w:val="26"/>
        </w:rPr>
      </w:pPr>
      <w:r w:rsidRPr="00CD4DEE">
        <w:rPr>
          <w:b/>
          <w:color w:val="0000FF"/>
          <w:sz w:val="26"/>
          <w:szCs w:val="26"/>
        </w:rPr>
        <w:t>D.</w:t>
      </w:r>
      <w:r w:rsidRPr="000937D6">
        <w:rPr>
          <w:b/>
          <w:sz w:val="26"/>
          <w:szCs w:val="26"/>
        </w:rPr>
        <w:t xml:space="preserve"> </w:t>
      </w:r>
      <w:r w:rsidRPr="000937D6">
        <w:rPr>
          <w:sz w:val="26"/>
          <w:szCs w:val="26"/>
        </w:rPr>
        <w:t>giải quyết khiếu nại, tố cáo của công dân tại địa phương.</w:t>
      </w:r>
    </w:p>
    <w:p w:rsidR="00413BDE" w:rsidRPr="000937D6" w:rsidRDefault="00413BDE" w:rsidP="00413BDE">
      <w:pPr>
        <w:spacing w:before="60"/>
        <w:jc w:val="both"/>
        <w:rPr>
          <w:sz w:val="26"/>
          <w:szCs w:val="26"/>
        </w:rPr>
      </w:pPr>
      <w:r w:rsidRPr="00CD4DEE">
        <w:rPr>
          <w:b/>
          <w:color w:val="C00000"/>
          <w:sz w:val="26"/>
          <w:szCs w:val="26"/>
        </w:rPr>
        <w:t>Câu 31:</w:t>
      </w:r>
      <w:r w:rsidRPr="000937D6">
        <w:rPr>
          <w:sz w:val="26"/>
          <w:szCs w:val="26"/>
        </w:rPr>
        <w:t xml:space="preserve"> Chủ trương và mức đóng góp xây dựng các công trình phúc lợi công cộng hoặc cơ sở hạ tầng là việc</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 xml:space="preserve">dân biết.              </w:t>
      </w:r>
      <w:r w:rsidR="00F55DEA" w:rsidRPr="000937D6">
        <w:rPr>
          <w:sz w:val="26"/>
          <w:szCs w:val="26"/>
          <w:lang w:val="en-US"/>
        </w:rPr>
        <w:t xml:space="preserve">      </w:t>
      </w:r>
      <w:r w:rsidRPr="00CD4DEE">
        <w:rPr>
          <w:b/>
          <w:color w:val="0000FF"/>
          <w:sz w:val="26"/>
          <w:szCs w:val="26"/>
        </w:rPr>
        <w:t>B.</w:t>
      </w:r>
      <w:r w:rsidRPr="000937D6">
        <w:rPr>
          <w:b/>
          <w:sz w:val="26"/>
          <w:szCs w:val="26"/>
        </w:rPr>
        <w:t xml:space="preserve"> </w:t>
      </w:r>
      <w:r w:rsidRPr="000937D6">
        <w:rPr>
          <w:sz w:val="26"/>
          <w:szCs w:val="26"/>
        </w:rPr>
        <w:t xml:space="preserve">dân bàn.               </w:t>
      </w:r>
      <w:r w:rsidRPr="00CD4DEE">
        <w:rPr>
          <w:b/>
          <w:color w:val="0000FF"/>
          <w:sz w:val="26"/>
          <w:szCs w:val="26"/>
        </w:rPr>
        <w:t>C.</w:t>
      </w:r>
      <w:r w:rsidRPr="000937D6">
        <w:rPr>
          <w:b/>
          <w:sz w:val="26"/>
          <w:szCs w:val="26"/>
        </w:rPr>
        <w:t xml:space="preserve"> </w:t>
      </w:r>
      <w:r w:rsidRPr="000937D6">
        <w:rPr>
          <w:sz w:val="26"/>
          <w:szCs w:val="26"/>
        </w:rPr>
        <w:t xml:space="preserve">dân làm.               </w:t>
      </w:r>
      <w:r w:rsidRPr="00CD4DEE">
        <w:rPr>
          <w:b/>
          <w:color w:val="0000FF"/>
          <w:sz w:val="26"/>
          <w:szCs w:val="26"/>
        </w:rPr>
        <w:t>D</w:t>
      </w:r>
      <w:r w:rsidRPr="00CD4DEE">
        <w:rPr>
          <w:color w:val="0000FF"/>
          <w:sz w:val="26"/>
          <w:szCs w:val="26"/>
        </w:rPr>
        <w:t>.</w:t>
      </w:r>
      <w:r w:rsidRPr="000937D6">
        <w:rPr>
          <w:sz w:val="26"/>
          <w:szCs w:val="26"/>
        </w:rPr>
        <w:t xml:space="preserve"> dân kiểm tra.</w:t>
      </w:r>
    </w:p>
    <w:p w:rsidR="00413BDE" w:rsidRPr="000937D6" w:rsidRDefault="00413BDE" w:rsidP="00413BDE">
      <w:pPr>
        <w:pStyle w:val="NormalWeb"/>
        <w:spacing w:before="0" w:beforeAutospacing="0" w:after="0" w:afterAutospacing="0"/>
        <w:jc w:val="both"/>
        <w:rPr>
          <w:sz w:val="26"/>
          <w:szCs w:val="26"/>
        </w:rPr>
      </w:pPr>
      <w:r w:rsidRPr="00CD4DEE">
        <w:rPr>
          <w:b/>
          <w:color w:val="C00000"/>
          <w:sz w:val="26"/>
          <w:szCs w:val="26"/>
        </w:rPr>
        <w:t>Câu 32:</w:t>
      </w:r>
      <w:r w:rsidRPr="000937D6">
        <w:rPr>
          <w:sz w:val="26"/>
          <w:szCs w:val="26"/>
        </w:rPr>
        <w:t xml:space="preserve"> </w:t>
      </w:r>
      <w:r w:rsidRPr="000937D6">
        <w:rPr>
          <w:kern w:val="24"/>
          <w:sz w:val="26"/>
          <w:szCs w:val="26"/>
        </w:rPr>
        <w:t>Bác H tham gia đóng góp ý kiến xây dựng hương ước của làng, xã. Trong trường hợp trên, bác H đã thể hiện dân chủ theo cơ chế nào dưới đây?</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 xml:space="preserve">Dân biết.                    </w:t>
      </w:r>
      <w:r w:rsidRPr="00CD4DEE">
        <w:rPr>
          <w:b/>
          <w:color w:val="0000FF"/>
          <w:sz w:val="26"/>
          <w:szCs w:val="26"/>
        </w:rPr>
        <w:t>B.</w:t>
      </w:r>
      <w:r w:rsidRPr="000937D6">
        <w:rPr>
          <w:b/>
          <w:sz w:val="26"/>
          <w:szCs w:val="26"/>
        </w:rPr>
        <w:t xml:space="preserve"> </w:t>
      </w:r>
      <w:r w:rsidRPr="000937D6">
        <w:rPr>
          <w:sz w:val="26"/>
          <w:szCs w:val="26"/>
        </w:rPr>
        <w:t xml:space="preserve">Dân bàn.               </w:t>
      </w:r>
      <w:r w:rsidRPr="00CD4DEE">
        <w:rPr>
          <w:b/>
          <w:color w:val="0000FF"/>
          <w:sz w:val="26"/>
          <w:szCs w:val="26"/>
        </w:rPr>
        <w:t>C.</w:t>
      </w:r>
      <w:r w:rsidRPr="000937D6">
        <w:rPr>
          <w:b/>
          <w:sz w:val="26"/>
          <w:szCs w:val="26"/>
        </w:rPr>
        <w:t xml:space="preserve"> </w:t>
      </w:r>
      <w:r w:rsidRPr="000937D6">
        <w:rPr>
          <w:sz w:val="26"/>
          <w:szCs w:val="26"/>
        </w:rPr>
        <w:t xml:space="preserve">Dân làm.             </w:t>
      </w:r>
      <w:r w:rsidRPr="00CD4DEE">
        <w:rPr>
          <w:b/>
          <w:color w:val="0000FF"/>
          <w:sz w:val="26"/>
          <w:szCs w:val="26"/>
        </w:rPr>
        <w:t>D.</w:t>
      </w:r>
      <w:r w:rsidRPr="000937D6">
        <w:rPr>
          <w:b/>
          <w:sz w:val="26"/>
          <w:szCs w:val="26"/>
        </w:rPr>
        <w:t xml:space="preserve"> </w:t>
      </w:r>
      <w:r w:rsidRPr="000937D6">
        <w:rPr>
          <w:sz w:val="26"/>
          <w:szCs w:val="26"/>
        </w:rPr>
        <w:t>Dân kiểm tra.</w:t>
      </w:r>
    </w:p>
    <w:p w:rsidR="00413BDE" w:rsidRPr="000937D6" w:rsidRDefault="00413BDE" w:rsidP="00413BDE">
      <w:pPr>
        <w:pStyle w:val="NormalWeb"/>
        <w:spacing w:before="0" w:beforeAutospacing="0" w:after="0" w:afterAutospacing="0"/>
        <w:jc w:val="both"/>
        <w:rPr>
          <w:sz w:val="26"/>
          <w:szCs w:val="26"/>
        </w:rPr>
      </w:pPr>
      <w:r w:rsidRPr="00CD4DEE">
        <w:rPr>
          <w:b/>
          <w:color w:val="C00000"/>
          <w:sz w:val="26"/>
          <w:szCs w:val="26"/>
        </w:rPr>
        <w:t>Câu 33:</w:t>
      </w:r>
      <w:r w:rsidRPr="000937D6">
        <w:rPr>
          <w:sz w:val="26"/>
          <w:szCs w:val="26"/>
        </w:rPr>
        <w:t xml:space="preserve"> </w:t>
      </w:r>
      <w:r w:rsidRPr="000937D6">
        <w:rPr>
          <w:kern w:val="24"/>
          <w:sz w:val="26"/>
          <w:szCs w:val="26"/>
          <w:lang w:val="pt-BR"/>
        </w:rPr>
        <w:t>Quyền của công dân được báo cho cơ quan, tổ chức, cá nhân có thẩm quyền biết về hành vi vi phạm pháp luật của bất cứ cơ quan tổ chức cá nhân nào gây thiệt hại hoặc đe dọa gây thiệt hại cho nhà nước hoặc cơ quan, tổ chức, cá nhân nào là quyền</w:t>
      </w:r>
    </w:p>
    <w:p w:rsidR="00413BDE" w:rsidRPr="000937D6" w:rsidRDefault="00413BDE" w:rsidP="00413BDE">
      <w:pPr>
        <w:ind w:firstLine="283"/>
        <w:rPr>
          <w:sz w:val="26"/>
          <w:szCs w:val="26"/>
        </w:rPr>
      </w:pPr>
      <w:r w:rsidRPr="00CD4DEE">
        <w:rPr>
          <w:b/>
          <w:iCs/>
          <w:color w:val="0000FF"/>
          <w:sz w:val="26"/>
          <w:szCs w:val="26"/>
        </w:rPr>
        <w:t>A.</w:t>
      </w:r>
      <w:r w:rsidRPr="000937D6">
        <w:rPr>
          <w:b/>
          <w:iCs/>
          <w:sz w:val="26"/>
          <w:szCs w:val="26"/>
        </w:rPr>
        <w:t xml:space="preserve"> </w:t>
      </w:r>
      <w:r w:rsidRPr="000937D6">
        <w:rPr>
          <w:kern w:val="24"/>
          <w:sz w:val="26"/>
          <w:szCs w:val="26"/>
          <w:lang w:val="pt-BR"/>
        </w:rPr>
        <w:t xml:space="preserve">khiếu nại.                </w:t>
      </w:r>
      <w:r w:rsidR="00F55DEA" w:rsidRPr="000937D6">
        <w:rPr>
          <w:kern w:val="24"/>
          <w:sz w:val="26"/>
          <w:szCs w:val="26"/>
          <w:lang w:val="pt-BR"/>
        </w:rPr>
        <w:t xml:space="preserve">  </w:t>
      </w:r>
      <w:r w:rsidRPr="000937D6">
        <w:rPr>
          <w:kern w:val="24"/>
          <w:sz w:val="26"/>
          <w:szCs w:val="26"/>
          <w:lang w:val="pt-BR"/>
        </w:rPr>
        <w:t xml:space="preserve"> </w:t>
      </w:r>
      <w:r w:rsidRPr="00CD4DEE">
        <w:rPr>
          <w:b/>
          <w:iCs/>
          <w:color w:val="0000FF"/>
          <w:sz w:val="26"/>
          <w:szCs w:val="26"/>
        </w:rPr>
        <w:t>B.</w:t>
      </w:r>
      <w:r w:rsidRPr="000937D6">
        <w:rPr>
          <w:b/>
          <w:iCs/>
          <w:sz w:val="26"/>
          <w:szCs w:val="26"/>
        </w:rPr>
        <w:t xml:space="preserve"> </w:t>
      </w:r>
      <w:r w:rsidRPr="000937D6">
        <w:rPr>
          <w:kern w:val="24"/>
          <w:sz w:val="26"/>
          <w:szCs w:val="26"/>
          <w:lang w:val="pt-BR"/>
        </w:rPr>
        <w:t>tự do</w:t>
      </w:r>
      <w:r w:rsidRPr="000937D6">
        <w:rPr>
          <w:iCs/>
          <w:sz w:val="26"/>
          <w:szCs w:val="26"/>
        </w:rPr>
        <w:t xml:space="preserve">.               </w:t>
      </w:r>
      <w:r w:rsidR="00F55DEA" w:rsidRPr="000937D6">
        <w:rPr>
          <w:iCs/>
          <w:sz w:val="26"/>
          <w:szCs w:val="26"/>
          <w:lang w:val="en-US"/>
        </w:rPr>
        <w:t xml:space="preserve">      </w:t>
      </w:r>
      <w:r w:rsidRPr="00CD4DEE">
        <w:rPr>
          <w:b/>
          <w:iCs/>
          <w:color w:val="0000FF"/>
          <w:sz w:val="26"/>
          <w:szCs w:val="26"/>
        </w:rPr>
        <w:t>C.</w:t>
      </w:r>
      <w:r w:rsidRPr="000937D6">
        <w:rPr>
          <w:b/>
          <w:iCs/>
          <w:sz w:val="26"/>
          <w:szCs w:val="26"/>
        </w:rPr>
        <w:t xml:space="preserve"> </w:t>
      </w:r>
      <w:r w:rsidRPr="000937D6">
        <w:rPr>
          <w:bCs/>
          <w:sz w:val="26"/>
          <w:szCs w:val="26"/>
        </w:rPr>
        <w:t>tố cáo</w:t>
      </w:r>
      <w:r w:rsidRPr="000937D6">
        <w:rPr>
          <w:iCs/>
          <w:sz w:val="26"/>
          <w:szCs w:val="26"/>
        </w:rPr>
        <w:t xml:space="preserve">.                </w:t>
      </w:r>
      <w:r w:rsidRPr="00CD4DEE">
        <w:rPr>
          <w:b/>
          <w:iCs/>
          <w:color w:val="0000FF"/>
          <w:sz w:val="26"/>
          <w:szCs w:val="26"/>
        </w:rPr>
        <w:t>D.</w:t>
      </w:r>
      <w:r w:rsidRPr="000937D6">
        <w:rPr>
          <w:b/>
          <w:iCs/>
          <w:sz w:val="26"/>
          <w:szCs w:val="26"/>
        </w:rPr>
        <w:t xml:space="preserve"> </w:t>
      </w:r>
      <w:r w:rsidRPr="000937D6">
        <w:rPr>
          <w:kern w:val="24"/>
          <w:sz w:val="26"/>
          <w:szCs w:val="26"/>
          <w:lang w:val="pt-BR"/>
        </w:rPr>
        <w:t>chính trị.</w:t>
      </w:r>
    </w:p>
    <w:p w:rsidR="00413BDE" w:rsidRPr="000937D6" w:rsidRDefault="00413BDE" w:rsidP="00413BDE">
      <w:pPr>
        <w:spacing w:before="60"/>
        <w:jc w:val="both"/>
        <w:rPr>
          <w:sz w:val="26"/>
          <w:szCs w:val="26"/>
        </w:rPr>
      </w:pPr>
      <w:r w:rsidRPr="00CD4DEE">
        <w:rPr>
          <w:b/>
          <w:color w:val="C00000"/>
          <w:sz w:val="26"/>
          <w:szCs w:val="26"/>
        </w:rPr>
        <w:t>Câu 34:</w:t>
      </w:r>
      <w:r w:rsidRPr="000937D6">
        <w:rPr>
          <w:sz w:val="26"/>
          <w:szCs w:val="26"/>
        </w:rPr>
        <w:t xml:space="preserve"> Trong quá trình bầu cử, việc Tổ bầu cử mang hòm phiếu phụ và phiếu bầu đến bệnh viện để cử tri nhận phiếu và bầu đã thể hiện nguyên tắc gì trong bầu cử ?</w:t>
      </w:r>
    </w:p>
    <w:p w:rsidR="00413BDE" w:rsidRPr="000937D6" w:rsidRDefault="00413BDE" w:rsidP="00413BDE">
      <w:pPr>
        <w:tabs>
          <w:tab w:val="left" w:pos="2708"/>
          <w:tab w:val="left" w:pos="5138"/>
          <w:tab w:val="left" w:pos="7569"/>
        </w:tabs>
        <w:ind w:firstLine="283"/>
        <w:rPr>
          <w:sz w:val="26"/>
          <w:szCs w:val="26"/>
        </w:rPr>
      </w:pPr>
      <w:r w:rsidRPr="00CD4DEE">
        <w:rPr>
          <w:b/>
          <w:color w:val="0000FF"/>
          <w:sz w:val="26"/>
          <w:szCs w:val="26"/>
        </w:rPr>
        <w:lastRenderedPageBreak/>
        <w:t>A.</w:t>
      </w:r>
      <w:r w:rsidRPr="000937D6">
        <w:rPr>
          <w:b/>
          <w:sz w:val="26"/>
          <w:szCs w:val="26"/>
        </w:rPr>
        <w:t xml:space="preserve"> </w:t>
      </w:r>
      <w:r w:rsidRPr="000937D6">
        <w:rPr>
          <w:sz w:val="26"/>
          <w:szCs w:val="26"/>
        </w:rPr>
        <w:t>Bình đẳng.</w:t>
      </w:r>
      <w:r w:rsidRPr="000937D6">
        <w:rPr>
          <w:sz w:val="26"/>
          <w:szCs w:val="26"/>
        </w:rPr>
        <w:tab/>
      </w:r>
      <w:r w:rsidRPr="00CD4DEE">
        <w:rPr>
          <w:b/>
          <w:color w:val="0000FF"/>
          <w:sz w:val="26"/>
          <w:szCs w:val="26"/>
        </w:rPr>
        <w:t>B.</w:t>
      </w:r>
      <w:r w:rsidRPr="000937D6">
        <w:rPr>
          <w:b/>
          <w:sz w:val="26"/>
          <w:szCs w:val="26"/>
        </w:rPr>
        <w:t xml:space="preserve"> </w:t>
      </w:r>
      <w:r w:rsidRPr="000937D6">
        <w:rPr>
          <w:sz w:val="26"/>
          <w:szCs w:val="26"/>
        </w:rPr>
        <w:t>Phổ thông.</w:t>
      </w:r>
      <w:r w:rsidRPr="000937D6">
        <w:rPr>
          <w:sz w:val="26"/>
          <w:szCs w:val="26"/>
        </w:rPr>
        <w:tab/>
      </w:r>
      <w:r w:rsidRPr="00CD4DEE">
        <w:rPr>
          <w:b/>
          <w:color w:val="0000FF"/>
          <w:spacing w:val="-7"/>
          <w:sz w:val="26"/>
          <w:szCs w:val="26"/>
        </w:rPr>
        <w:t>C.</w:t>
      </w:r>
      <w:r w:rsidRPr="000937D6">
        <w:rPr>
          <w:b/>
          <w:spacing w:val="-7"/>
          <w:sz w:val="26"/>
          <w:szCs w:val="26"/>
        </w:rPr>
        <w:t xml:space="preserve"> </w:t>
      </w:r>
      <w:r w:rsidRPr="000937D6">
        <w:rPr>
          <w:spacing w:val="-7"/>
          <w:sz w:val="26"/>
          <w:szCs w:val="26"/>
        </w:rPr>
        <w:t>Bỏ phiếu kín.</w:t>
      </w:r>
      <w:r w:rsidRPr="000937D6">
        <w:rPr>
          <w:sz w:val="26"/>
          <w:szCs w:val="26"/>
        </w:rPr>
        <w:tab/>
      </w:r>
      <w:r w:rsidRPr="00CD4DEE">
        <w:rPr>
          <w:b/>
          <w:color w:val="0000FF"/>
          <w:sz w:val="26"/>
          <w:szCs w:val="26"/>
        </w:rPr>
        <w:t>D.</w:t>
      </w:r>
      <w:r w:rsidRPr="000937D6">
        <w:rPr>
          <w:b/>
          <w:sz w:val="26"/>
          <w:szCs w:val="26"/>
        </w:rPr>
        <w:t xml:space="preserve"> </w:t>
      </w:r>
      <w:r w:rsidRPr="000937D6">
        <w:rPr>
          <w:sz w:val="26"/>
          <w:szCs w:val="26"/>
        </w:rPr>
        <w:t>Công bằng.</w:t>
      </w:r>
    </w:p>
    <w:p w:rsidR="00413BDE" w:rsidRPr="000937D6" w:rsidRDefault="00413BDE" w:rsidP="00413BDE">
      <w:pPr>
        <w:spacing w:before="60"/>
        <w:jc w:val="both"/>
        <w:rPr>
          <w:sz w:val="26"/>
          <w:szCs w:val="26"/>
        </w:rPr>
      </w:pPr>
      <w:r w:rsidRPr="00CD4DEE">
        <w:rPr>
          <w:b/>
          <w:color w:val="C00000"/>
          <w:sz w:val="26"/>
          <w:szCs w:val="26"/>
        </w:rPr>
        <w:t>Câu 35:</w:t>
      </w:r>
      <w:r w:rsidRPr="000937D6">
        <w:rPr>
          <w:sz w:val="26"/>
          <w:szCs w:val="26"/>
        </w:rPr>
        <w:t xml:space="preserve"> K rủ H sang nhà hàng xóm lấy trộm xoài</w:t>
      </w:r>
      <w:r w:rsidR="006866F5">
        <w:rPr>
          <w:sz w:val="26"/>
          <w:szCs w:val="26"/>
          <w:lang w:val="en-US"/>
        </w:rPr>
        <w:t>, khi sang đến nơi</w:t>
      </w:r>
      <w:r w:rsidRPr="000937D6">
        <w:rPr>
          <w:sz w:val="26"/>
          <w:szCs w:val="26"/>
        </w:rPr>
        <w:t xml:space="preserve"> thì bất ngờ nhìn thấy tên trộm bẻ khóa lấy đồ nhà hàng xóm, K vội rút điện thoại ra chụp ảnh đăng facbook. Hỏi những ai là người vi phạm quyền bất khả xâm phạm về chỗ ở của công dân?</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 xml:space="preserve">Chỉ K và tên trộm.       </w:t>
      </w:r>
      <w:r w:rsidRPr="00CD4DEE">
        <w:rPr>
          <w:b/>
          <w:color w:val="0000FF"/>
          <w:sz w:val="26"/>
          <w:szCs w:val="26"/>
        </w:rPr>
        <w:t>B.</w:t>
      </w:r>
      <w:r w:rsidRPr="000937D6">
        <w:rPr>
          <w:b/>
          <w:sz w:val="26"/>
          <w:szCs w:val="26"/>
        </w:rPr>
        <w:t xml:space="preserve"> </w:t>
      </w:r>
      <w:r w:rsidRPr="000937D6">
        <w:rPr>
          <w:sz w:val="26"/>
          <w:szCs w:val="26"/>
        </w:rPr>
        <w:t xml:space="preserve">Tên trộm.     </w:t>
      </w:r>
      <w:r w:rsidR="00F55DEA" w:rsidRPr="000937D6">
        <w:rPr>
          <w:sz w:val="26"/>
          <w:szCs w:val="26"/>
          <w:lang w:val="en-US"/>
        </w:rPr>
        <w:t xml:space="preserve">         </w:t>
      </w:r>
      <w:r w:rsidRPr="00CD4DEE">
        <w:rPr>
          <w:b/>
          <w:color w:val="0000FF"/>
          <w:sz w:val="26"/>
          <w:szCs w:val="26"/>
        </w:rPr>
        <w:t>C.</w:t>
      </w:r>
      <w:r w:rsidRPr="000937D6">
        <w:rPr>
          <w:b/>
          <w:sz w:val="26"/>
          <w:szCs w:val="26"/>
        </w:rPr>
        <w:t xml:space="preserve"> </w:t>
      </w:r>
      <w:r w:rsidRPr="000937D6">
        <w:rPr>
          <w:sz w:val="26"/>
          <w:szCs w:val="26"/>
        </w:rPr>
        <w:t xml:space="preserve">K, H và tên trộm.       </w:t>
      </w:r>
      <w:r w:rsidRPr="00CD4DEE">
        <w:rPr>
          <w:b/>
          <w:color w:val="0000FF"/>
          <w:sz w:val="26"/>
          <w:szCs w:val="26"/>
        </w:rPr>
        <w:t>D.</w:t>
      </w:r>
      <w:r w:rsidRPr="000937D6">
        <w:rPr>
          <w:b/>
          <w:sz w:val="26"/>
          <w:szCs w:val="26"/>
        </w:rPr>
        <w:t xml:space="preserve"> </w:t>
      </w:r>
      <w:r w:rsidRPr="000937D6">
        <w:rPr>
          <w:sz w:val="26"/>
          <w:szCs w:val="26"/>
        </w:rPr>
        <w:t>K và H.</w:t>
      </w:r>
    </w:p>
    <w:p w:rsidR="00413BDE" w:rsidRPr="000937D6" w:rsidRDefault="00413BDE" w:rsidP="00413BDE">
      <w:pPr>
        <w:spacing w:before="60"/>
        <w:jc w:val="both"/>
        <w:rPr>
          <w:sz w:val="26"/>
          <w:szCs w:val="26"/>
        </w:rPr>
      </w:pPr>
      <w:r w:rsidRPr="00CD4DEE">
        <w:rPr>
          <w:b/>
          <w:color w:val="C00000"/>
          <w:sz w:val="26"/>
          <w:szCs w:val="26"/>
        </w:rPr>
        <w:t>Câu 36:</w:t>
      </w:r>
      <w:r w:rsidRPr="000937D6">
        <w:rPr>
          <w:sz w:val="26"/>
          <w:szCs w:val="26"/>
        </w:rPr>
        <w:t xml:space="preserve"> Là học sinh em có thể thực hiện quyền tự do ngôn luận ở địa phương mình không?</w:t>
      </w:r>
    </w:p>
    <w:p w:rsidR="00413BDE" w:rsidRPr="000937D6" w:rsidRDefault="00413BDE" w:rsidP="00413BDE">
      <w:pPr>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Không, vì đây là quyền của những người từ đủ 18 tuổi trở lên.</w:t>
      </w:r>
    </w:p>
    <w:p w:rsidR="00413BDE" w:rsidRPr="000937D6" w:rsidRDefault="00413BDE" w:rsidP="00413BDE">
      <w:pPr>
        <w:ind w:firstLine="283"/>
        <w:rPr>
          <w:sz w:val="26"/>
          <w:szCs w:val="26"/>
        </w:rPr>
      </w:pPr>
      <w:r w:rsidRPr="00CD4DEE">
        <w:rPr>
          <w:b/>
          <w:color w:val="0000FF"/>
          <w:sz w:val="26"/>
          <w:szCs w:val="26"/>
        </w:rPr>
        <w:t>B.</w:t>
      </w:r>
      <w:r w:rsidRPr="000937D6">
        <w:rPr>
          <w:b/>
          <w:sz w:val="26"/>
          <w:szCs w:val="26"/>
        </w:rPr>
        <w:t xml:space="preserve"> </w:t>
      </w:r>
      <w:r w:rsidRPr="000937D6">
        <w:rPr>
          <w:sz w:val="26"/>
          <w:szCs w:val="26"/>
        </w:rPr>
        <w:t>Có, vì đây  là quyền và nghĩa vụ của mọi công dân đối với địa phương mình.</w:t>
      </w:r>
    </w:p>
    <w:p w:rsidR="00413BDE" w:rsidRPr="000937D6" w:rsidRDefault="00413BDE" w:rsidP="00413BDE">
      <w:pPr>
        <w:ind w:firstLine="283"/>
        <w:rPr>
          <w:sz w:val="26"/>
          <w:szCs w:val="26"/>
        </w:rPr>
      </w:pPr>
      <w:r w:rsidRPr="00CD4DEE">
        <w:rPr>
          <w:b/>
          <w:color w:val="0000FF"/>
          <w:sz w:val="26"/>
          <w:szCs w:val="26"/>
        </w:rPr>
        <w:t>C.</w:t>
      </w:r>
      <w:r w:rsidRPr="000937D6">
        <w:rPr>
          <w:b/>
          <w:sz w:val="26"/>
          <w:szCs w:val="26"/>
        </w:rPr>
        <w:t xml:space="preserve"> </w:t>
      </w:r>
      <w:r w:rsidRPr="000937D6">
        <w:rPr>
          <w:sz w:val="26"/>
          <w:szCs w:val="26"/>
        </w:rPr>
        <w:t>Không, vì đây là quyền và trách nhiệm của cán bộ ở địa phương.</w:t>
      </w:r>
    </w:p>
    <w:p w:rsidR="00413BDE" w:rsidRPr="000937D6" w:rsidRDefault="00413BDE" w:rsidP="00413BDE">
      <w:pPr>
        <w:ind w:firstLine="283"/>
        <w:rPr>
          <w:sz w:val="26"/>
          <w:szCs w:val="26"/>
        </w:rPr>
      </w:pPr>
      <w:r w:rsidRPr="00CD4DEE">
        <w:rPr>
          <w:b/>
          <w:color w:val="0000FF"/>
          <w:sz w:val="26"/>
          <w:szCs w:val="26"/>
        </w:rPr>
        <w:t>D.</w:t>
      </w:r>
      <w:r w:rsidRPr="000937D6">
        <w:rPr>
          <w:b/>
          <w:sz w:val="26"/>
          <w:szCs w:val="26"/>
        </w:rPr>
        <w:t xml:space="preserve"> </w:t>
      </w:r>
      <w:r w:rsidRPr="000937D6">
        <w:rPr>
          <w:sz w:val="26"/>
          <w:szCs w:val="26"/>
        </w:rPr>
        <w:t>Có, vì thông qua quyền này sẽ cho mọi người thấy khả năng ngôn luận của mình.</w:t>
      </w:r>
    </w:p>
    <w:p w:rsidR="00413BDE" w:rsidRPr="000937D6" w:rsidRDefault="00413BDE" w:rsidP="00413BDE">
      <w:pPr>
        <w:spacing w:before="60"/>
        <w:jc w:val="both"/>
        <w:rPr>
          <w:sz w:val="26"/>
          <w:szCs w:val="26"/>
        </w:rPr>
      </w:pPr>
      <w:r w:rsidRPr="00CD4DEE">
        <w:rPr>
          <w:b/>
          <w:color w:val="C00000"/>
          <w:sz w:val="26"/>
          <w:szCs w:val="26"/>
        </w:rPr>
        <w:t>Câu 37:</w:t>
      </w:r>
      <w:r w:rsidRPr="000937D6">
        <w:rPr>
          <w:sz w:val="26"/>
          <w:szCs w:val="26"/>
        </w:rPr>
        <w:t xml:space="preserve"> Việc nhờ người thân trong gia đình đi bỏ phiếu hộ trong cuộc bỏ phiếu bầu Đại biểu quốc hội là vi phạm nguyên tắc gì theo Luật Bầu cử?</w:t>
      </w:r>
    </w:p>
    <w:p w:rsidR="00413BDE" w:rsidRPr="000937D6" w:rsidRDefault="00413BDE" w:rsidP="00413BDE">
      <w:pPr>
        <w:tabs>
          <w:tab w:val="left" w:pos="2708"/>
          <w:tab w:val="left" w:pos="5138"/>
          <w:tab w:val="left" w:pos="7569"/>
        </w:tabs>
        <w:ind w:firstLine="283"/>
        <w:rPr>
          <w:sz w:val="26"/>
          <w:szCs w:val="26"/>
        </w:rPr>
      </w:pPr>
      <w:r w:rsidRPr="00CD4DEE">
        <w:rPr>
          <w:b/>
          <w:color w:val="0000FF"/>
          <w:sz w:val="26"/>
          <w:szCs w:val="26"/>
        </w:rPr>
        <w:t>A.</w:t>
      </w:r>
      <w:r w:rsidRPr="000937D6">
        <w:rPr>
          <w:b/>
          <w:sz w:val="26"/>
          <w:szCs w:val="26"/>
        </w:rPr>
        <w:t xml:space="preserve"> </w:t>
      </w:r>
      <w:r w:rsidRPr="000937D6">
        <w:rPr>
          <w:sz w:val="26"/>
          <w:szCs w:val="26"/>
        </w:rPr>
        <w:t>Trực tiếp.</w:t>
      </w:r>
      <w:r w:rsidRPr="000937D6">
        <w:rPr>
          <w:sz w:val="26"/>
          <w:szCs w:val="26"/>
        </w:rPr>
        <w:tab/>
      </w:r>
      <w:r w:rsidRPr="00CD4DEE">
        <w:rPr>
          <w:b/>
          <w:color w:val="0000FF"/>
          <w:sz w:val="26"/>
          <w:szCs w:val="26"/>
        </w:rPr>
        <w:t>B.</w:t>
      </w:r>
      <w:r w:rsidRPr="000937D6">
        <w:rPr>
          <w:b/>
          <w:sz w:val="26"/>
          <w:szCs w:val="26"/>
        </w:rPr>
        <w:t xml:space="preserve"> </w:t>
      </w:r>
      <w:r w:rsidRPr="000937D6">
        <w:rPr>
          <w:sz w:val="26"/>
          <w:szCs w:val="26"/>
        </w:rPr>
        <w:t>Phổ thông.</w:t>
      </w:r>
      <w:r w:rsidRPr="000937D6">
        <w:rPr>
          <w:sz w:val="26"/>
          <w:szCs w:val="26"/>
        </w:rPr>
        <w:tab/>
      </w:r>
      <w:r w:rsidRPr="00CD4DEE">
        <w:rPr>
          <w:b/>
          <w:color w:val="0000FF"/>
          <w:spacing w:val="-7"/>
          <w:sz w:val="26"/>
          <w:szCs w:val="26"/>
        </w:rPr>
        <w:t>C.</w:t>
      </w:r>
      <w:r w:rsidRPr="000937D6">
        <w:rPr>
          <w:b/>
          <w:spacing w:val="-7"/>
          <w:sz w:val="26"/>
          <w:szCs w:val="26"/>
        </w:rPr>
        <w:t xml:space="preserve"> </w:t>
      </w:r>
      <w:r w:rsidRPr="000937D6">
        <w:rPr>
          <w:spacing w:val="-7"/>
          <w:sz w:val="26"/>
          <w:szCs w:val="26"/>
        </w:rPr>
        <w:t>Bỏ phiếu kín.</w:t>
      </w:r>
      <w:r w:rsidRPr="000937D6">
        <w:rPr>
          <w:sz w:val="26"/>
          <w:szCs w:val="26"/>
        </w:rPr>
        <w:tab/>
      </w:r>
      <w:r w:rsidRPr="00CD4DEE">
        <w:rPr>
          <w:b/>
          <w:color w:val="0000FF"/>
          <w:sz w:val="26"/>
          <w:szCs w:val="26"/>
        </w:rPr>
        <w:t>D.</w:t>
      </w:r>
      <w:r w:rsidRPr="000937D6">
        <w:rPr>
          <w:b/>
          <w:sz w:val="26"/>
          <w:szCs w:val="26"/>
        </w:rPr>
        <w:t xml:space="preserve"> </w:t>
      </w:r>
      <w:r w:rsidRPr="000937D6">
        <w:rPr>
          <w:sz w:val="26"/>
          <w:szCs w:val="26"/>
        </w:rPr>
        <w:t>Bình đẳng.</w:t>
      </w:r>
    </w:p>
    <w:p w:rsidR="00413BDE" w:rsidRPr="000937D6" w:rsidRDefault="00413BDE" w:rsidP="00413BDE">
      <w:pPr>
        <w:pStyle w:val="NormalWeb"/>
        <w:spacing w:before="0" w:beforeAutospacing="0" w:after="0" w:afterAutospacing="0"/>
        <w:jc w:val="both"/>
        <w:rPr>
          <w:sz w:val="26"/>
          <w:szCs w:val="26"/>
        </w:rPr>
      </w:pPr>
      <w:r w:rsidRPr="00CD4DEE">
        <w:rPr>
          <w:b/>
          <w:iCs/>
          <w:color w:val="C00000"/>
          <w:sz w:val="26"/>
          <w:szCs w:val="26"/>
        </w:rPr>
        <w:t>Câu 38:</w:t>
      </w:r>
      <w:r w:rsidRPr="000937D6">
        <w:rPr>
          <w:iCs/>
          <w:sz w:val="26"/>
          <w:szCs w:val="26"/>
        </w:rPr>
        <w:t xml:space="preserve"> </w:t>
      </w:r>
      <w:r w:rsidRPr="000937D6">
        <w:rPr>
          <w:kern w:val="24"/>
          <w:sz w:val="26"/>
          <w:szCs w:val="26"/>
          <w:lang w:val="vi-VN"/>
        </w:rPr>
        <w:t xml:space="preserve">Anh </w:t>
      </w:r>
      <w:r w:rsidRPr="000937D6">
        <w:rPr>
          <w:kern w:val="24"/>
          <w:sz w:val="26"/>
          <w:szCs w:val="26"/>
          <w:lang w:val="pt-BR"/>
        </w:rPr>
        <w:t>M nhận được quyết định chấm dứt hợp đồng lao động của giám đốc công ty với lí do đã tìm được người khác thay thế công việc khi anh đang trong</w:t>
      </w:r>
      <w:r w:rsidRPr="000937D6">
        <w:rPr>
          <w:kern w:val="24"/>
          <w:sz w:val="26"/>
          <w:szCs w:val="26"/>
          <w:lang w:val="vi-VN"/>
        </w:rPr>
        <w:t xml:space="preserve"> thời gian điều trị tại bệnh viện. Anh M cần thực hiện quyền nào dưới đây của công dân để bảo vệ quyền và lợi ích hợp pháp của mình?</w:t>
      </w:r>
    </w:p>
    <w:p w:rsidR="00413BDE" w:rsidRPr="000937D6" w:rsidRDefault="00413BDE" w:rsidP="00413BDE">
      <w:pPr>
        <w:ind w:firstLine="283"/>
        <w:rPr>
          <w:szCs w:val="28"/>
        </w:rPr>
      </w:pPr>
      <w:r w:rsidRPr="00CD4DEE">
        <w:rPr>
          <w:b/>
          <w:color w:val="0000FF"/>
          <w:sz w:val="26"/>
          <w:szCs w:val="26"/>
          <w:bdr w:val="none" w:sz="0" w:space="0" w:color="auto" w:frame="1"/>
          <w:lang w:val="sv-SE"/>
        </w:rPr>
        <w:t>A.</w:t>
      </w:r>
      <w:r w:rsidRPr="000937D6">
        <w:rPr>
          <w:b/>
          <w:sz w:val="26"/>
          <w:szCs w:val="26"/>
          <w:bdr w:val="none" w:sz="0" w:space="0" w:color="auto" w:frame="1"/>
          <w:lang w:val="sv-SE"/>
        </w:rPr>
        <w:t xml:space="preserve"> </w:t>
      </w:r>
      <w:r w:rsidRPr="000937D6">
        <w:rPr>
          <w:bCs/>
          <w:sz w:val="26"/>
          <w:szCs w:val="26"/>
        </w:rPr>
        <w:t>Quyền khiếu nại</w:t>
      </w:r>
      <w:r w:rsidRPr="000937D6">
        <w:rPr>
          <w:sz w:val="26"/>
          <w:szCs w:val="26"/>
          <w:bdr w:val="none" w:sz="0" w:space="0" w:color="auto" w:frame="1"/>
          <w:lang w:val="sv-SE"/>
        </w:rPr>
        <w:t xml:space="preserve">.    </w:t>
      </w:r>
      <w:r w:rsidR="00F55DEA" w:rsidRPr="000937D6">
        <w:rPr>
          <w:sz w:val="26"/>
          <w:szCs w:val="26"/>
          <w:bdr w:val="none" w:sz="0" w:space="0" w:color="auto" w:frame="1"/>
          <w:lang w:val="sv-SE"/>
        </w:rPr>
        <w:t xml:space="preserve"> </w:t>
      </w:r>
      <w:r w:rsidRPr="00CD4DEE">
        <w:rPr>
          <w:b/>
          <w:color w:val="0000FF"/>
          <w:sz w:val="26"/>
          <w:szCs w:val="26"/>
          <w:bdr w:val="none" w:sz="0" w:space="0" w:color="auto" w:frame="1"/>
          <w:lang w:val="sv-SE"/>
        </w:rPr>
        <w:t>B.</w:t>
      </w:r>
      <w:r w:rsidRPr="000937D6">
        <w:rPr>
          <w:b/>
          <w:sz w:val="26"/>
          <w:szCs w:val="26"/>
          <w:bdr w:val="none" w:sz="0" w:space="0" w:color="auto" w:frame="1"/>
          <w:lang w:val="sv-SE"/>
        </w:rPr>
        <w:t xml:space="preserve"> </w:t>
      </w:r>
      <w:r w:rsidRPr="000937D6">
        <w:rPr>
          <w:kern w:val="24"/>
          <w:sz w:val="26"/>
          <w:szCs w:val="26"/>
          <w:lang w:val="pt-BR"/>
        </w:rPr>
        <w:t>Quyền tố cáo</w:t>
      </w:r>
      <w:r w:rsidRPr="000937D6">
        <w:rPr>
          <w:sz w:val="26"/>
          <w:szCs w:val="26"/>
          <w:bdr w:val="none" w:sz="0" w:space="0" w:color="auto" w:frame="1"/>
          <w:lang w:val="sv-SE"/>
        </w:rPr>
        <w:t>.</w:t>
      </w:r>
      <w:r w:rsidRPr="000937D6">
        <w:rPr>
          <w:szCs w:val="28"/>
          <w:bdr w:val="none" w:sz="0" w:space="0" w:color="auto" w:frame="1"/>
          <w:lang w:val="sv-SE"/>
        </w:rPr>
        <w:t xml:space="preserve">    </w:t>
      </w:r>
      <w:r w:rsidR="00F55DEA" w:rsidRPr="000937D6">
        <w:rPr>
          <w:szCs w:val="28"/>
          <w:bdr w:val="none" w:sz="0" w:space="0" w:color="auto" w:frame="1"/>
          <w:lang w:val="sv-SE"/>
        </w:rPr>
        <w:t xml:space="preserve">        </w:t>
      </w:r>
      <w:r w:rsidRPr="00CD4DEE">
        <w:rPr>
          <w:b/>
          <w:color w:val="0000FF"/>
          <w:sz w:val="26"/>
          <w:szCs w:val="26"/>
          <w:bdr w:val="none" w:sz="0" w:space="0" w:color="auto" w:frame="1"/>
          <w:lang w:val="sv-SE"/>
        </w:rPr>
        <w:t>C.</w:t>
      </w:r>
      <w:r w:rsidRPr="000937D6">
        <w:rPr>
          <w:b/>
          <w:sz w:val="26"/>
          <w:szCs w:val="26"/>
          <w:bdr w:val="none" w:sz="0" w:space="0" w:color="auto" w:frame="1"/>
          <w:lang w:val="sv-SE"/>
        </w:rPr>
        <w:t xml:space="preserve"> </w:t>
      </w:r>
      <w:r w:rsidRPr="000937D6">
        <w:rPr>
          <w:kern w:val="24"/>
          <w:sz w:val="26"/>
          <w:szCs w:val="26"/>
          <w:lang w:val="pt-BR"/>
        </w:rPr>
        <w:t>Quyền bình đẳng</w:t>
      </w:r>
      <w:r w:rsidRPr="000937D6">
        <w:rPr>
          <w:sz w:val="26"/>
          <w:szCs w:val="26"/>
          <w:bdr w:val="none" w:sz="0" w:space="0" w:color="auto" w:frame="1"/>
          <w:lang w:val="sv-SE"/>
        </w:rPr>
        <w:t xml:space="preserve">.     </w:t>
      </w:r>
      <w:r w:rsidRPr="00CD4DEE">
        <w:rPr>
          <w:b/>
          <w:color w:val="0000FF"/>
          <w:sz w:val="26"/>
          <w:szCs w:val="26"/>
          <w:bdr w:val="none" w:sz="0" w:space="0" w:color="auto" w:frame="1"/>
          <w:lang w:val="sv-SE"/>
        </w:rPr>
        <w:t>D.</w:t>
      </w:r>
      <w:r w:rsidRPr="000937D6">
        <w:rPr>
          <w:b/>
          <w:sz w:val="26"/>
          <w:szCs w:val="26"/>
          <w:bdr w:val="none" w:sz="0" w:space="0" w:color="auto" w:frame="1"/>
          <w:lang w:val="sv-SE"/>
        </w:rPr>
        <w:t xml:space="preserve"> </w:t>
      </w:r>
      <w:r w:rsidRPr="000937D6">
        <w:rPr>
          <w:kern w:val="24"/>
          <w:sz w:val="26"/>
          <w:szCs w:val="26"/>
          <w:lang w:val="pt-BR"/>
        </w:rPr>
        <w:t>Quyền dân chủ</w:t>
      </w:r>
      <w:r w:rsidRPr="000937D6">
        <w:rPr>
          <w:sz w:val="26"/>
          <w:szCs w:val="26"/>
          <w:bdr w:val="none" w:sz="0" w:space="0" w:color="auto" w:frame="1"/>
          <w:lang w:val="sv-SE"/>
        </w:rPr>
        <w:t>.</w:t>
      </w:r>
    </w:p>
    <w:p w:rsidR="00413BDE" w:rsidRPr="000937D6" w:rsidRDefault="00413BDE" w:rsidP="00413BDE">
      <w:pPr>
        <w:spacing w:before="60"/>
        <w:jc w:val="both"/>
        <w:rPr>
          <w:bCs/>
          <w:iCs/>
          <w:sz w:val="26"/>
          <w:szCs w:val="26"/>
        </w:rPr>
      </w:pPr>
      <w:r w:rsidRPr="00CD4DEE">
        <w:rPr>
          <w:b/>
          <w:bCs/>
          <w:iCs/>
          <w:color w:val="C00000"/>
          <w:sz w:val="26"/>
          <w:szCs w:val="26"/>
        </w:rPr>
        <w:t>Câu 39:</w:t>
      </w:r>
      <w:r w:rsidRPr="000937D6">
        <w:rPr>
          <w:bCs/>
          <w:iCs/>
          <w:sz w:val="26"/>
          <w:szCs w:val="26"/>
        </w:rPr>
        <w:t xml:space="preserve"> Quyền tham gia quản lí Nhà nước và xã hội của công dân là cơ sở pháp lí quan trọng để nhân dân tham gia vào hoạt động của</w:t>
      </w:r>
    </w:p>
    <w:p w:rsidR="00413BDE" w:rsidRPr="000937D6" w:rsidRDefault="00413BDE" w:rsidP="00413BDE">
      <w:pPr>
        <w:tabs>
          <w:tab w:val="left" w:pos="2708"/>
          <w:tab w:val="left" w:pos="5138"/>
          <w:tab w:val="left" w:pos="7569"/>
        </w:tabs>
        <w:ind w:firstLine="283"/>
        <w:rPr>
          <w:sz w:val="26"/>
          <w:szCs w:val="26"/>
          <w:lang w:val="en-US"/>
        </w:rPr>
      </w:pPr>
      <w:r w:rsidRPr="00CD4DEE">
        <w:rPr>
          <w:b/>
          <w:color w:val="0000FF"/>
          <w:sz w:val="26"/>
          <w:szCs w:val="26"/>
        </w:rPr>
        <w:t>A.</w:t>
      </w:r>
      <w:r w:rsidRPr="000937D6">
        <w:rPr>
          <w:b/>
          <w:sz w:val="26"/>
          <w:szCs w:val="26"/>
        </w:rPr>
        <w:t xml:space="preserve"> </w:t>
      </w:r>
      <w:r w:rsidRPr="000937D6">
        <w:rPr>
          <w:sz w:val="26"/>
          <w:szCs w:val="26"/>
        </w:rPr>
        <w:t>Nhà nước.</w:t>
      </w:r>
      <w:r w:rsidRPr="000937D6">
        <w:rPr>
          <w:sz w:val="26"/>
          <w:szCs w:val="26"/>
        </w:rPr>
        <w:tab/>
      </w:r>
      <w:r w:rsidR="00F55DEA" w:rsidRPr="000937D6">
        <w:rPr>
          <w:sz w:val="26"/>
          <w:szCs w:val="26"/>
          <w:lang w:val="en-US"/>
        </w:rPr>
        <w:t xml:space="preserve"> </w:t>
      </w:r>
      <w:r w:rsidRPr="00CD4DEE">
        <w:rPr>
          <w:b/>
          <w:color w:val="0000FF"/>
          <w:sz w:val="26"/>
          <w:szCs w:val="26"/>
        </w:rPr>
        <w:t>B.</w:t>
      </w:r>
      <w:r w:rsidRPr="000937D6">
        <w:rPr>
          <w:b/>
          <w:sz w:val="26"/>
          <w:szCs w:val="26"/>
        </w:rPr>
        <w:t xml:space="preserve"> </w:t>
      </w:r>
      <w:r w:rsidRPr="000937D6">
        <w:rPr>
          <w:sz w:val="26"/>
          <w:szCs w:val="26"/>
        </w:rPr>
        <w:t>cơ quan.</w:t>
      </w:r>
      <w:r w:rsidRPr="000937D6">
        <w:rPr>
          <w:sz w:val="26"/>
          <w:szCs w:val="26"/>
        </w:rPr>
        <w:tab/>
      </w:r>
      <w:r w:rsidR="00F55DEA" w:rsidRPr="000937D6">
        <w:rPr>
          <w:sz w:val="26"/>
          <w:szCs w:val="26"/>
          <w:lang w:val="en-US"/>
        </w:rPr>
        <w:t xml:space="preserve">    </w:t>
      </w:r>
      <w:r w:rsidRPr="00CD4DEE">
        <w:rPr>
          <w:b/>
          <w:color w:val="0000FF"/>
          <w:sz w:val="26"/>
          <w:szCs w:val="26"/>
        </w:rPr>
        <w:t>C.</w:t>
      </w:r>
      <w:r w:rsidRPr="000937D6">
        <w:rPr>
          <w:b/>
          <w:sz w:val="26"/>
          <w:szCs w:val="26"/>
        </w:rPr>
        <w:t xml:space="preserve"> </w:t>
      </w:r>
      <w:r w:rsidRPr="000937D6">
        <w:rPr>
          <w:sz w:val="26"/>
          <w:szCs w:val="26"/>
        </w:rPr>
        <w:t>tập thể.</w:t>
      </w:r>
      <w:r w:rsidRPr="000937D6">
        <w:rPr>
          <w:sz w:val="26"/>
          <w:szCs w:val="26"/>
        </w:rPr>
        <w:tab/>
      </w:r>
      <w:r w:rsidR="00F55DEA" w:rsidRPr="000937D6">
        <w:rPr>
          <w:sz w:val="26"/>
          <w:szCs w:val="26"/>
          <w:lang w:val="en-US"/>
        </w:rPr>
        <w:t xml:space="preserve">    </w:t>
      </w:r>
      <w:r w:rsidRPr="00CD4DEE">
        <w:rPr>
          <w:b/>
          <w:color w:val="0000FF"/>
          <w:sz w:val="26"/>
          <w:szCs w:val="26"/>
        </w:rPr>
        <w:t>D.</w:t>
      </w:r>
      <w:r w:rsidRPr="000937D6">
        <w:rPr>
          <w:b/>
          <w:sz w:val="26"/>
          <w:szCs w:val="26"/>
        </w:rPr>
        <w:t xml:space="preserve"> </w:t>
      </w:r>
      <w:r w:rsidRPr="000937D6">
        <w:rPr>
          <w:sz w:val="26"/>
          <w:szCs w:val="26"/>
        </w:rPr>
        <w:t>xã hội.</w:t>
      </w:r>
    </w:p>
    <w:p w:rsidR="00F55DEA" w:rsidRPr="000937D6" w:rsidRDefault="00F55DEA" w:rsidP="00F55DEA">
      <w:pPr>
        <w:tabs>
          <w:tab w:val="left" w:pos="2708"/>
          <w:tab w:val="left" w:pos="5138"/>
          <w:tab w:val="left" w:pos="7569"/>
        </w:tabs>
        <w:rPr>
          <w:sz w:val="26"/>
          <w:szCs w:val="26"/>
          <w:lang w:val="en-US"/>
        </w:rPr>
      </w:pPr>
      <w:r w:rsidRPr="00CD4DEE">
        <w:rPr>
          <w:b/>
          <w:color w:val="C00000"/>
          <w:sz w:val="26"/>
          <w:szCs w:val="26"/>
          <w:lang w:val="en-US"/>
        </w:rPr>
        <w:t>Câu 40:</w:t>
      </w:r>
      <w:r w:rsidRPr="000937D6">
        <w:rPr>
          <w:sz w:val="26"/>
          <w:szCs w:val="26"/>
          <w:lang w:val="en-US"/>
        </w:rPr>
        <w:t xml:space="preserve"> </w:t>
      </w:r>
      <w:r w:rsidR="000937D6" w:rsidRPr="000937D6">
        <w:rPr>
          <w:sz w:val="26"/>
          <w:szCs w:val="26"/>
          <w:lang w:val="en-US"/>
        </w:rPr>
        <w:t xml:space="preserve">Nhân viên S phát hiện giám đốc cơ quan Z có hành vi lợi dụng chức vụ để chiếm đoạt tài sản công nên đã đưa thông tin này lên mạng xã hội. Nhân viên Z đã vận dụng </w:t>
      </w:r>
      <w:r w:rsidR="000937D6" w:rsidRPr="00F46CAE">
        <w:rPr>
          <w:b/>
          <w:sz w:val="26"/>
          <w:szCs w:val="26"/>
          <w:lang w:val="en-US"/>
        </w:rPr>
        <w:t>sai</w:t>
      </w:r>
      <w:r w:rsidR="000937D6" w:rsidRPr="000937D6">
        <w:rPr>
          <w:sz w:val="26"/>
          <w:szCs w:val="26"/>
          <w:lang w:val="en-US"/>
        </w:rPr>
        <w:t xml:space="preserve"> quyền nào dưới đây?</w:t>
      </w:r>
    </w:p>
    <w:p w:rsidR="000937D6" w:rsidRPr="000937D6" w:rsidRDefault="000937D6" w:rsidP="000937D6">
      <w:pPr>
        <w:tabs>
          <w:tab w:val="left" w:pos="2708"/>
          <w:tab w:val="left" w:pos="5138"/>
          <w:tab w:val="left" w:pos="7569"/>
        </w:tabs>
        <w:ind w:firstLine="283"/>
        <w:rPr>
          <w:sz w:val="26"/>
          <w:szCs w:val="26"/>
          <w:lang w:val="en-US"/>
        </w:rPr>
      </w:pPr>
      <w:r w:rsidRPr="000937D6">
        <w:rPr>
          <w:sz w:val="26"/>
          <w:szCs w:val="26"/>
          <w:lang w:val="en-US"/>
        </w:rPr>
        <w:t xml:space="preserve"> </w:t>
      </w:r>
      <w:r w:rsidRPr="00CD4DEE">
        <w:rPr>
          <w:b/>
          <w:color w:val="0000FF"/>
          <w:sz w:val="26"/>
          <w:szCs w:val="26"/>
        </w:rPr>
        <w:t>A.</w:t>
      </w:r>
      <w:r w:rsidRPr="000937D6">
        <w:rPr>
          <w:b/>
          <w:sz w:val="26"/>
          <w:szCs w:val="26"/>
        </w:rPr>
        <w:t xml:space="preserve"> </w:t>
      </w:r>
      <w:r w:rsidRPr="000937D6">
        <w:rPr>
          <w:sz w:val="26"/>
          <w:szCs w:val="26"/>
          <w:lang w:val="en-US"/>
        </w:rPr>
        <w:t>Tố cáo</w:t>
      </w:r>
      <w:r w:rsidRPr="000937D6">
        <w:rPr>
          <w:sz w:val="26"/>
          <w:szCs w:val="26"/>
        </w:rPr>
        <w:t>.</w:t>
      </w:r>
      <w:r w:rsidRPr="000937D6">
        <w:rPr>
          <w:sz w:val="26"/>
          <w:szCs w:val="26"/>
        </w:rPr>
        <w:tab/>
      </w:r>
      <w:r w:rsidRPr="000937D6">
        <w:rPr>
          <w:sz w:val="26"/>
          <w:szCs w:val="26"/>
          <w:lang w:val="en-US"/>
        </w:rPr>
        <w:t xml:space="preserve"> </w:t>
      </w:r>
      <w:r w:rsidRPr="00CD4DEE">
        <w:rPr>
          <w:b/>
          <w:color w:val="0000FF"/>
          <w:sz w:val="26"/>
          <w:szCs w:val="26"/>
        </w:rPr>
        <w:t>B.</w:t>
      </w:r>
      <w:r w:rsidRPr="000937D6">
        <w:rPr>
          <w:b/>
          <w:sz w:val="26"/>
          <w:szCs w:val="26"/>
        </w:rPr>
        <w:t xml:space="preserve"> </w:t>
      </w:r>
      <w:r w:rsidRPr="000937D6">
        <w:rPr>
          <w:sz w:val="26"/>
          <w:szCs w:val="26"/>
          <w:lang w:val="en-US"/>
        </w:rPr>
        <w:t>Khiếu nại</w:t>
      </w:r>
      <w:r w:rsidRPr="000937D6">
        <w:rPr>
          <w:sz w:val="26"/>
          <w:szCs w:val="26"/>
        </w:rPr>
        <w:t>.</w:t>
      </w:r>
      <w:r w:rsidRPr="000937D6">
        <w:rPr>
          <w:sz w:val="26"/>
          <w:szCs w:val="26"/>
        </w:rPr>
        <w:tab/>
      </w:r>
      <w:r w:rsidRPr="000937D6">
        <w:rPr>
          <w:sz w:val="26"/>
          <w:szCs w:val="26"/>
          <w:lang w:val="en-US"/>
        </w:rPr>
        <w:t xml:space="preserve">    </w:t>
      </w:r>
      <w:r w:rsidRPr="00CD4DEE">
        <w:rPr>
          <w:b/>
          <w:color w:val="0000FF"/>
          <w:sz w:val="26"/>
          <w:szCs w:val="26"/>
        </w:rPr>
        <w:t>C.</w:t>
      </w:r>
      <w:r w:rsidRPr="000937D6">
        <w:rPr>
          <w:b/>
          <w:sz w:val="26"/>
          <w:szCs w:val="26"/>
        </w:rPr>
        <w:t xml:space="preserve"> </w:t>
      </w:r>
      <w:r w:rsidRPr="000937D6">
        <w:rPr>
          <w:sz w:val="26"/>
          <w:szCs w:val="26"/>
          <w:lang w:val="en-US"/>
        </w:rPr>
        <w:t>Kiến nghị</w:t>
      </w:r>
      <w:r w:rsidRPr="000937D6">
        <w:rPr>
          <w:sz w:val="26"/>
          <w:szCs w:val="26"/>
        </w:rPr>
        <w:t>.</w:t>
      </w:r>
      <w:r w:rsidRPr="000937D6">
        <w:rPr>
          <w:sz w:val="26"/>
          <w:szCs w:val="26"/>
        </w:rPr>
        <w:tab/>
      </w:r>
      <w:r w:rsidRPr="000937D6">
        <w:rPr>
          <w:sz w:val="26"/>
          <w:szCs w:val="26"/>
          <w:lang w:val="en-US"/>
        </w:rPr>
        <w:t xml:space="preserve">    </w:t>
      </w:r>
      <w:r w:rsidRPr="00CD4DEE">
        <w:rPr>
          <w:b/>
          <w:color w:val="0000FF"/>
          <w:sz w:val="26"/>
          <w:szCs w:val="26"/>
        </w:rPr>
        <w:t>D.</w:t>
      </w:r>
      <w:r w:rsidRPr="000937D6">
        <w:rPr>
          <w:b/>
          <w:sz w:val="26"/>
          <w:szCs w:val="26"/>
        </w:rPr>
        <w:t xml:space="preserve"> </w:t>
      </w:r>
      <w:r w:rsidRPr="000937D6">
        <w:rPr>
          <w:sz w:val="26"/>
          <w:szCs w:val="26"/>
          <w:lang w:val="en-US"/>
        </w:rPr>
        <w:t>Đàm phán</w:t>
      </w:r>
      <w:r w:rsidRPr="000937D6">
        <w:rPr>
          <w:sz w:val="26"/>
          <w:szCs w:val="26"/>
        </w:rPr>
        <w:t>.</w:t>
      </w:r>
    </w:p>
    <w:p w:rsidR="000937D6" w:rsidRPr="000937D6" w:rsidRDefault="000937D6" w:rsidP="00F55DEA">
      <w:pPr>
        <w:tabs>
          <w:tab w:val="left" w:pos="2708"/>
          <w:tab w:val="left" w:pos="5138"/>
          <w:tab w:val="left" w:pos="7569"/>
        </w:tabs>
        <w:rPr>
          <w:sz w:val="26"/>
          <w:szCs w:val="26"/>
          <w:lang w:val="en-US"/>
        </w:rPr>
      </w:pPr>
    </w:p>
    <w:p w:rsidR="00EB308B" w:rsidRDefault="00FF6B93" w:rsidP="00FF6B93">
      <w:pPr>
        <w:spacing w:before="60"/>
        <w:jc w:val="center"/>
        <w:rPr>
          <w:sz w:val="26"/>
          <w:szCs w:val="26"/>
          <w:lang w:val="en-US"/>
        </w:rPr>
      </w:pPr>
      <w:r>
        <w:rPr>
          <w:sz w:val="26"/>
          <w:szCs w:val="26"/>
        </w:rPr>
        <w:t>-----------------HẾT------------------</w:t>
      </w:r>
    </w:p>
    <w:p w:rsidR="00594211" w:rsidRDefault="00594211" w:rsidP="00FF6B93">
      <w:pPr>
        <w:spacing w:before="60"/>
        <w:jc w:val="center"/>
        <w:rPr>
          <w:b/>
          <w:color w:val="FF0000"/>
          <w:sz w:val="26"/>
          <w:szCs w:val="26"/>
          <w:lang w:val="en-US"/>
        </w:rPr>
      </w:pPr>
      <w:r w:rsidRPr="00697263">
        <w:rPr>
          <w:b/>
          <w:color w:val="FF0000"/>
          <w:sz w:val="26"/>
          <w:szCs w:val="26"/>
          <w:lang w:val="en-US"/>
        </w:rPr>
        <w:t>ĐÁP ÁN</w:t>
      </w:r>
    </w:p>
    <w:p w:rsidR="00F07E53" w:rsidRPr="00697263" w:rsidRDefault="00F07E53" w:rsidP="00FF6B93">
      <w:pPr>
        <w:spacing w:before="60"/>
        <w:jc w:val="center"/>
        <w:rPr>
          <w:b/>
          <w:color w:val="FF0000"/>
          <w:sz w:val="26"/>
          <w:szCs w:val="26"/>
          <w:lang w:val="en-US"/>
        </w:rPr>
      </w:pPr>
      <w:bookmarkStart w:id="0" w:name="_GoBack"/>
      <w:bookmarkEnd w:id="0"/>
    </w:p>
    <w:tbl>
      <w:tblPr>
        <w:tblStyle w:val="TableGrid"/>
        <w:tblW w:w="0" w:type="auto"/>
        <w:shd w:val="clear" w:color="auto" w:fill="92D050"/>
        <w:tblLook w:val="04A0" w:firstRow="1" w:lastRow="0" w:firstColumn="1" w:lastColumn="0" w:noHBand="0" w:noVBand="1"/>
      </w:tblPr>
      <w:tblGrid>
        <w:gridCol w:w="665"/>
        <w:gridCol w:w="665"/>
        <w:gridCol w:w="665"/>
        <w:gridCol w:w="665"/>
        <w:gridCol w:w="665"/>
        <w:gridCol w:w="665"/>
        <w:gridCol w:w="665"/>
        <w:gridCol w:w="666"/>
        <w:gridCol w:w="666"/>
        <w:gridCol w:w="666"/>
        <w:gridCol w:w="666"/>
        <w:gridCol w:w="666"/>
        <w:gridCol w:w="666"/>
        <w:gridCol w:w="666"/>
        <w:gridCol w:w="666"/>
        <w:gridCol w:w="666"/>
      </w:tblGrid>
      <w:tr w:rsidR="00697263" w:rsidRPr="00697263" w:rsidTr="00697263">
        <w:tc>
          <w:tcPr>
            <w:tcW w:w="665" w:type="dxa"/>
            <w:shd w:val="clear" w:color="auto" w:fill="92D050"/>
          </w:tcPr>
          <w:p w:rsidR="00594211" w:rsidRPr="00697263" w:rsidRDefault="00594211" w:rsidP="0056407B">
            <w:pPr>
              <w:jc w:val="right"/>
              <w:rPr>
                <w:b/>
                <w:color w:val="0000FF"/>
                <w:sz w:val="24"/>
              </w:rPr>
            </w:pPr>
            <w:r w:rsidRPr="00697263">
              <w:rPr>
                <w:b/>
                <w:color w:val="0000FF"/>
                <w:sz w:val="24"/>
              </w:rPr>
              <w:t>1</w:t>
            </w:r>
          </w:p>
        </w:tc>
        <w:tc>
          <w:tcPr>
            <w:tcW w:w="665" w:type="dxa"/>
            <w:shd w:val="clear" w:color="auto" w:fill="92D050"/>
          </w:tcPr>
          <w:p w:rsidR="00594211" w:rsidRPr="00697263" w:rsidRDefault="00594211" w:rsidP="0056407B">
            <w:pPr>
              <w:rPr>
                <w:b/>
                <w:color w:val="0000FF"/>
                <w:sz w:val="24"/>
              </w:rPr>
            </w:pPr>
            <w:r w:rsidRPr="00697263">
              <w:rPr>
                <w:b/>
                <w:color w:val="0000FF"/>
                <w:sz w:val="24"/>
              </w:rPr>
              <w:t>C</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6</w:t>
            </w:r>
          </w:p>
        </w:tc>
        <w:tc>
          <w:tcPr>
            <w:tcW w:w="665" w:type="dxa"/>
            <w:shd w:val="clear" w:color="auto" w:fill="92D050"/>
          </w:tcPr>
          <w:p w:rsidR="00594211" w:rsidRPr="00697263" w:rsidRDefault="00594211" w:rsidP="0056407B">
            <w:pPr>
              <w:rPr>
                <w:b/>
                <w:color w:val="0000FF"/>
                <w:sz w:val="24"/>
              </w:rPr>
            </w:pPr>
            <w:r w:rsidRPr="00697263">
              <w:rPr>
                <w:b/>
                <w:color w:val="0000FF"/>
                <w:sz w:val="24"/>
              </w:rPr>
              <w:t>B</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11</w:t>
            </w:r>
          </w:p>
        </w:tc>
        <w:tc>
          <w:tcPr>
            <w:tcW w:w="665" w:type="dxa"/>
            <w:shd w:val="clear" w:color="auto" w:fill="92D050"/>
          </w:tcPr>
          <w:p w:rsidR="00594211" w:rsidRPr="00697263" w:rsidRDefault="00594211" w:rsidP="0056407B">
            <w:pPr>
              <w:rPr>
                <w:b/>
                <w:color w:val="0000FF"/>
                <w:sz w:val="24"/>
              </w:rPr>
            </w:pPr>
            <w:r w:rsidRPr="00697263">
              <w:rPr>
                <w:b/>
                <w:color w:val="0000FF"/>
                <w:sz w:val="24"/>
              </w:rPr>
              <w:t>D</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16</w:t>
            </w:r>
          </w:p>
        </w:tc>
        <w:tc>
          <w:tcPr>
            <w:tcW w:w="666" w:type="dxa"/>
            <w:shd w:val="clear" w:color="auto" w:fill="92D050"/>
          </w:tcPr>
          <w:p w:rsidR="00594211" w:rsidRPr="00697263" w:rsidRDefault="00594211" w:rsidP="0056407B">
            <w:pPr>
              <w:rPr>
                <w:b/>
                <w:color w:val="0000FF"/>
                <w:sz w:val="24"/>
              </w:rPr>
            </w:pPr>
            <w:r w:rsidRPr="00697263">
              <w:rPr>
                <w:b/>
                <w:color w:val="0000FF"/>
                <w:sz w:val="24"/>
              </w:rPr>
              <w:t>D</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21</w:t>
            </w:r>
          </w:p>
        </w:tc>
        <w:tc>
          <w:tcPr>
            <w:tcW w:w="666" w:type="dxa"/>
            <w:shd w:val="clear" w:color="auto" w:fill="92D050"/>
          </w:tcPr>
          <w:p w:rsidR="00594211" w:rsidRPr="00697263" w:rsidRDefault="00594211" w:rsidP="0056407B">
            <w:pPr>
              <w:rPr>
                <w:b/>
                <w:color w:val="0000FF"/>
                <w:sz w:val="24"/>
              </w:rPr>
            </w:pPr>
            <w:r w:rsidRPr="00697263">
              <w:rPr>
                <w:b/>
                <w:color w:val="0000FF"/>
                <w:sz w:val="24"/>
              </w:rPr>
              <w:t>A</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26</w:t>
            </w:r>
          </w:p>
        </w:tc>
        <w:tc>
          <w:tcPr>
            <w:tcW w:w="666" w:type="dxa"/>
            <w:shd w:val="clear" w:color="auto" w:fill="92D050"/>
          </w:tcPr>
          <w:p w:rsidR="00594211" w:rsidRPr="00697263" w:rsidRDefault="00594211" w:rsidP="0056407B">
            <w:pPr>
              <w:rPr>
                <w:b/>
                <w:color w:val="0000FF"/>
                <w:sz w:val="24"/>
              </w:rPr>
            </w:pPr>
            <w:r w:rsidRPr="00697263">
              <w:rPr>
                <w:b/>
                <w:color w:val="0000FF"/>
                <w:sz w:val="24"/>
              </w:rPr>
              <w:t>A</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31</w:t>
            </w:r>
          </w:p>
        </w:tc>
        <w:tc>
          <w:tcPr>
            <w:tcW w:w="666" w:type="dxa"/>
            <w:shd w:val="clear" w:color="auto" w:fill="92D050"/>
          </w:tcPr>
          <w:p w:rsidR="00594211" w:rsidRPr="00697263" w:rsidRDefault="00594211" w:rsidP="0056407B">
            <w:pPr>
              <w:rPr>
                <w:b/>
                <w:color w:val="0000FF"/>
                <w:sz w:val="24"/>
              </w:rPr>
            </w:pPr>
            <w:r w:rsidRPr="00697263">
              <w:rPr>
                <w:b/>
                <w:color w:val="0000FF"/>
                <w:sz w:val="24"/>
              </w:rPr>
              <w:t>B</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36</w:t>
            </w:r>
          </w:p>
        </w:tc>
        <w:tc>
          <w:tcPr>
            <w:tcW w:w="666" w:type="dxa"/>
            <w:shd w:val="clear" w:color="auto" w:fill="92D050"/>
          </w:tcPr>
          <w:p w:rsidR="00594211" w:rsidRPr="00697263" w:rsidRDefault="00594211" w:rsidP="0056407B">
            <w:pPr>
              <w:rPr>
                <w:b/>
                <w:color w:val="0000FF"/>
                <w:sz w:val="24"/>
              </w:rPr>
            </w:pPr>
            <w:r w:rsidRPr="00697263">
              <w:rPr>
                <w:b/>
                <w:color w:val="0000FF"/>
                <w:sz w:val="24"/>
              </w:rPr>
              <w:t>B</w:t>
            </w:r>
          </w:p>
        </w:tc>
      </w:tr>
      <w:tr w:rsidR="00697263" w:rsidRPr="00697263" w:rsidTr="00697263">
        <w:tc>
          <w:tcPr>
            <w:tcW w:w="665" w:type="dxa"/>
            <w:shd w:val="clear" w:color="auto" w:fill="92D050"/>
          </w:tcPr>
          <w:p w:rsidR="00594211" w:rsidRPr="00697263" w:rsidRDefault="00594211" w:rsidP="0056407B">
            <w:pPr>
              <w:jc w:val="right"/>
              <w:rPr>
                <w:b/>
                <w:color w:val="0000FF"/>
                <w:sz w:val="24"/>
              </w:rPr>
            </w:pPr>
            <w:r w:rsidRPr="00697263">
              <w:rPr>
                <w:b/>
                <w:color w:val="0000FF"/>
                <w:sz w:val="24"/>
              </w:rPr>
              <w:t>2</w:t>
            </w:r>
          </w:p>
        </w:tc>
        <w:tc>
          <w:tcPr>
            <w:tcW w:w="665" w:type="dxa"/>
            <w:shd w:val="clear" w:color="auto" w:fill="92D050"/>
          </w:tcPr>
          <w:p w:rsidR="00594211" w:rsidRPr="00697263" w:rsidRDefault="00594211" w:rsidP="0056407B">
            <w:pPr>
              <w:rPr>
                <w:b/>
                <w:color w:val="0000FF"/>
                <w:sz w:val="24"/>
              </w:rPr>
            </w:pPr>
            <w:r w:rsidRPr="00697263">
              <w:rPr>
                <w:b/>
                <w:color w:val="0000FF"/>
                <w:sz w:val="24"/>
              </w:rPr>
              <w:t>C</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7</w:t>
            </w:r>
          </w:p>
        </w:tc>
        <w:tc>
          <w:tcPr>
            <w:tcW w:w="665" w:type="dxa"/>
            <w:shd w:val="clear" w:color="auto" w:fill="92D050"/>
          </w:tcPr>
          <w:p w:rsidR="00594211" w:rsidRPr="00697263" w:rsidRDefault="00594211" w:rsidP="0056407B">
            <w:pPr>
              <w:rPr>
                <w:b/>
                <w:color w:val="0000FF"/>
                <w:sz w:val="24"/>
              </w:rPr>
            </w:pPr>
            <w:r w:rsidRPr="00697263">
              <w:rPr>
                <w:b/>
                <w:color w:val="0000FF"/>
                <w:sz w:val="24"/>
              </w:rPr>
              <w:t>C</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12</w:t>
            </w:r>
          </w:p>
        </w:tc>
        <w:tc>
          <w:tcPr>
            <w:tcW w:w="665" w:type="dxa"/>
            <w:shd w:val="clear" w:color="auto" w:fill="92D050"/>
          </w:tcPr>
          <w:p w:rsidR="00594211" w:rsidRPr="00697263" w:rsidRDefault="00594211" w:rsidP="0056407B">
            <w:pPr>
              <w:rPr>
                <w:b/>
                <w:color w:val="0000FF"/>
                <w:sz w:val="24"/>
              </w:rPr>
            </w:pPr>
            <w:r w:rsidRPr="00697263">
              <w:rPr>
                <w:b/>
                <w:color w:val="0000FF"/>
                <w:sz w:val="24"/>
              </w:rPr>
              <w:t>B</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17</w:t>
            </w:r>
          </w:p>
        </w:tc>
        <w:tc>
          <w:tcPr>
            <w:tcW w:w="666" w:type="dxa"/>
            <w:shd w:val="clear" w:color="auto" w:fill="92D050"/>
          </w:tcPr>
          <w:p w:rsidR="00594211" w:rsidRPr="00697263" w:rsidRDefault="00594211" w:rsidP="0056407B">
            <w:pPr>
              <w:rPr>
                <w:b/>
                <w:color w:val="0000FF"/>
                <w:sz w:val="24"/>
              </w:rPr>
            </w:pPr>
            <w:r w:rsidRPr="00697263">
              <w:rPr>
                <w:b/>
                <w:color w:val="0000FF"/>
                <w:sz w:val="24"/>
              </w:rPr>
              <w:t>B</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22</w:t>
            </w:r>
          </w:p>
        </w:tc>
        <w:tc>
          <w:tcPr>
            <w:tcW w:w="666" w:type="dxa"/>
            <w:shd w:val="clear" w:color="auto" w:fill="92D050"/>
          </w:tcPr>
          <w:p w:rsidR="00594211" w:rsidRPr="00697263" w:rsidRDefault="00594211" w:rsidP="0056407B">
            <w:pPr>
              <w:rPr>
                <w:b/>
                <w:color w:val="0000FF"/>
                <w:sz w:val="24"/>
              </w:rPr>
            </w:pPr>
            <w:r w:rsidRPr="00697263">
              <w:rPr>
                <w:b/>
                <w:color w:val="0000FF"/>
                <w:sz w:val="24"/>
              </w:rPr>
              <w:t xml:space="preserve">D </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27</w:t>
            </w:r>
          </w:p>
        </w:tc>
        <w:tc>
          <w:tcPr>
            <w:tcW w:w="666" w:type="dxa"/>
            <w:shd w:val="clear" w:color="auto" w:fill="92D050"/>
          </w:tcPr>
          <w:p w:rsidR="00594211" w:rsidRPr="00697263" w:rsidRDefault="00594211" w:rsidP="0056407B">
            <w:pPr>
              <w:rPr>
                <w:b/>
                <w:color w:val="0000FF"/>
                <w:sz w:val="24"/>
              </w:rPr>
            </w:pPr>
            <w:r w:rsidRPr="00697263">
              <w:rPr>
                <w:b/>
                <w:color w:val="0000FF"/>
                <w:sz w:val="24"/>
              </w:rPr>
              <w:t>B</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32</w:t>
            </w:r>
          </w:p>
        </w:tc>
        <w:tc>
          <w:tcPr>
            <w:tcW w:w="666" w:type="dxa"/>
            <w:shd w:val="clear" w:color="auto" w:fill="92D050"/>
          </w:tcPr>
          <w:p w:rsidR="00594211" w:rsidRPr="00697263" w:rsidRDefault="00594211" w:rsidP="0056407B">
            <w:pPr>
              <w:rPr>
                <w:b/>
                <w:color w:val="0000FF"/>
                <w:sz w:val="24"/>
              </w:rPr>
            </w:pPr>
            <w:r w:rsidRPr="00697263">
              <w:rPr>
                <w:b/>
                <w:color w:val="0000FF"/>
                <w:sz w:val="24"/>
              </w:rPr>
              <w:t>B</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37</w:t>
            </w:r>
          </w:p>
        </w:tc>
        <w:tc>
          <w:tcPr>
            <w:tcW w:w="666" w:type="dxa"/>
            <w:shd w:val="clear" w:color="auto" w:fill="92D050"/>
          </w:tcPr>
          <w:p w:rsidR="00594211" w:rsidRPr="00697263" w:rsidRDefault="00594211" w:rsidP="0056407B">
            <w:pPr>
              <w:rPr>
                <w:b/>
                <w:color w:val="0000FF"/>
                <w:sz w:val="24"/>
              </w:rPr>
            </w:pPr>
            <w:r w:rsidRPr="00697263">
              <w:rPr>
                <w:b/>
                <w:color w:val="0000FF"/>
                <w:sz w:val="24"/>
              </w:rPr>
              <w:t>A</w:t>
            </w:r>
          </w:p>
        </w:tc>
      </w:tr>
      <w:tr w:rsidR="00697263" w:rsidRPr="00697263" w:rsidTr="00697263">
        <w:tc>
          <w:tcPr>
            <w:tcW w:w="665" w:type="dxa"/>
            <w:shd w:val="clear" w:color="auto" w:fill="92D050"/>
          </w:tcPr>
          <w:p w:rsidR="00594211" w:rsidRPr="00697263" w:rsidRDefault="00594211" w:rsidP="0056407B">
            <w:pPr>
              <w:jc w:val="right"/>
              <w:rPr>
                <w:b/>
                <w:color w:val="0000FF"/>
                <w:sz w:val="24"/>
              </w:rPr>
            </w:pPr>
            <w:r w:rsidRPr="00697263">
              <w:rPr>
                <w:b/>
                <w:color w:val="0000FF"/>
                <w:sz w:val="24"/>
              </w:rPr>
              <w:t>3</w:t>
            </w:r>
          </w:p>
        </w:tc>
        <w:tc>
          <w:tcPr>
            <w:tcW w:w="665" w:type="dxa"/>
            <w:shd w:val="clear" w:color="auto" w:fill="92D050"/>
          </w:tcPr>
          <w:p w:rsidR="00594211" w:rsidRPr="00697263" w:rsidRDefault="00594211" w:rsidP="0056407B">
            <w:pPr>
              <w:rPr>
                <w:b/>
                <w:color w:val="0000FF"/>
                <w:sz w:val="24"/>
              </w:rPr>
            </w:pPr>
            <w:r w:rsidRPr="00697263">
              <w:rPr>
                <w:b/>
                <w:color w:val="0000FF"/>
                <w:sz w:val="24"/>
              </w:rPr>
              <w:t>D</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8</w:t>
            </w:r>
          </w:p>
        </w:tc>
        <w:tc>
          <w:tcPr>
            <w:tcW w:w="665" w:type="dxa"/>
            <w:shd w:val="clear" w:color="auto" w:fill="92D050"/>
          </w:tcPr>
          <w:p w:rsidR="00594211" w:rsidRPr="00697263" w:rsidRDefault="00594211" w:rsidP="0056407B">
            <w:pPr>
              <w:rPr>
                <w:b/>
                <w:color w:val="0000FF"/>
                <w:sz w:val="24"/>
              </w:rPr>
            </w:pPr>
            <w:r w:rsidRPr="00697263">
              <w:rPr>
                <w:b/>
                <w:color w:val="0000FF"/>
                <w:sz w:val="24"/>
              </w:rPr>
              <w:t>D</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13</w:t>
            </w:r>
          </w:p>
        </w:tc>
        <w:tc>
          <w:tcPr>
            <w:tcW w:w="665" w:type="dxa"/>
            <w:shd w:val="clear" w:color="auto" w:fill="92D050"/>
          </w:tcPr>
          <w:p w:rsidR="00594211" w:rsidRPr="00697263" w:rsidRDefault="00594211" w:rsidP="0056407B">
            <w:pPr>
              <w:rPr>
                <w:b/>
                <w:color w:val="0000FF"/>
                <w:sz w:val="24"/>
              </w:rPr>
            </w:pPr>
            <w:r w:rsidRPr="00697263">
              <w:rPr>
                <w:b/>
                <w:color w:val="0000FF"/>
                <w:sz w:val="24"/>
              </w:rPr>
              <w:t>B</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18</w:t>
            </w:r>
          </w:p>
        </w:tc>
        <w:tc>
          <w:tcPr>
            <w:tcW w:w="666" w:type="dxa"/>
            <w:shd w:val="clear" w:color="auto" w:fill="92D050"/>
          </w:tcPr>
          <w:p w:rsidR="00594211" w:rsidRPr="00697263" w:rsidRDefault="00594211" w:rsidP="0056407B">
            <w:pPr>
              <w:rPr>
                <w:b/>
                <w:color w:val="0000FF"/>
                <w:sz w:val="24"/>
              </w:rPr>
            </w:pPr>
            <w:r w:rsidRPr="00697263">
              <w:rPr>
                <w:b/>
                <w:color w:val="0000FF"/>
                <w:sz w:val="24"/>
              </w:rPr>
              <w:t>A</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23</w:t>
            </w:r>
          </w:p>
        </w:tc>
        <w:tc>
          <w:tcPr>
            <w:tcW w:w="666" w:type="dxa"/>
            <w:shd w:val="clear" w:color="auto" w:fill="92D050"/>
          </w:tcPr>
          <w:p w:rsidR="00594211" w:rsidRPr="00697263" w:rsidRDefault="00594211" w:rsidP="0056407B">
            <w:pPr>
              <w:rPr>
                <w:b/>
                <w:color w:val="0000FF"/>
                <w:sz w:val="24"/>
              </w:rPr>
            </w:pPr>
            <w:r w:rsidRPr="00697263">
              <w:rPr>
                <w:b/>
                <w:color w:val="0000FF"/>
                <w:sz w:val="24"/>
              </w:rPr>
              <w:t>B</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28</w:t>
            </w:r>
          </w:p>
        </w:tc>
        <w:tc>
          <w:tcPr>
            <w:tcW w:w="666" w:type="dxa"/>
            <w:shd w:val="clear" w:color="auto" w:fill="92D050"/>
          </w:tcPr>
          <w:p w:rsidR="00594211" w:rsidRPr="00697263" w:rsidRDefault="00594211" w:rsidP="0056407B">
            <w:pPr>
              <w:rPr>
                <w:b/>
                <w:color w:val="0000FF"/>
                <w:sz w:val="24"/>
              </w:rPr>
            </w:pPr>
            <w:r w:rsidRPr="00697263">
              <w:rPr>
                <w:b/>
                <w:color w:val="0000FF"/>
                <w:sz w:val="24"/>
              </w:rPr>
              <w:t>B</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33</w:t>
            </w:r>
          </w:p>
        </w:tc>
        <w:tc>
          <w:tcPr>
            <w:tcW w:w="666" w:type="dxa"/>
            <w:shd w:val="clear" w:color="auto" w:fill="92D050"/>
          </w:tcPr>
          <w:p w:rsidR="00594211" w:rsidRPr="00697263" w:rsidRDefault="00594211" w:rsidP="0056407B">
            <w:pPr>
              <w:rPr>
                <w:b/>
                <w:color w:val="0000FF"/>
                <w:sz w:val="24"/>
              </w:rPr>
            </w:pPr>
            <w:r w:rsidRPr="00697263">
              <w:rPr>
                <w:b/>
                <w:color w:val="0000FF"/>
                <w:sz w:val="24"/>
              </w:rPr>
              <w:t>C</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38</w:t>
            </w:r>
          </w:p>
        </w:tc>
        <w:tc>
          <w:tcPr>
            <w:tcW w:w="666" w:type="dxa"/>
            <w:shd w:val="clear" w:color="auto" w:fill="92D050"/>
          </w:tcPr>
          <w:p w:rsidR="00594211" w:rsidRPr="00697263" w:rsidRDefault="00594211" w:rsidP="0056407B">
            <w:pPr>
              <w:rPr>
                <w:b/>
                <w:color w:val="0000FF"/>
                <w:sz w:val="24"/>
              </w:rPr>
            </w:pPr>
            <w:r w:rsidRPr="00697263">
              <w:rPr>
                <w:b/>
                <w:color w:val="0000FF"/>
                <w:sz w:val="24"/>
              </w:rPr>
              <w:t>A</w:t>
            </w:r>
          </w:p>
        </w:tc>
      </w:tr>
      <w:tr w:rsidR="00697263" w:rsidRPr="00697263" w:rsidTr="00697263">
        <w:tc>
          <w:tcPr>
            <w:tcW w:w="665" w:type="dxa"/>
            <w:shd w:val="clear" w:color="auto" w:fill="92D050"/>
          </w:tcPr>
          <w:p w:rsidR="00594211" w:rsidRPr="00697263" w:rsidRDefault="00594211" w:rsidP="0056407B">
            <w:pPr>
              <w:jc w:val="right"/>
              <w:rPr>
                <w:b/>
                <w:color w:val="0000FF"/>
                <w:sz w:val="24"/>
              </w:rPr>
            </w:pPr>
            <w:r w:rsidRPr="00697263">
              <w:rPr>
                <w:b/>
                <w:color w:val="0000FF"/>
                <w:sz w:val="24"/>
              </w:rPr>
              <w:t>4</w:t>
            </w:r>
          </w:p>
        </w:tc>
        <w:tc>
          <w:tcPr>
            <w:tcW w:w="665" w:type="dxa"/>
            <w:shd w:val="clear" w:color="auto" w:fill="92D050"/>
          </w:tcPr>
          <w:p w:rsidR="00594211" w:rsidRPr="00697263" w:rsidRDefault="00594211" w:rsidP="0056407B">
            <w:pPr>
              <w:rPr>
                <w:b/>
                <w:color w:val="0000FF"/>
                <w:sz w:val="24"/>
              </w:rPr>
            </w:pPr>
            <w:r w:rsidRPr="00697263">
              <w:rPr>
                <w:b/>
                <w:color w:val="0000FF"/>
                <w:sz w:val="24"/>
              </w:rPr>
              <w:t>A</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9</w:t>
            </w:r>
          </w:p>
        </w:tc>
        <w:tc>
          <w:tcPr>
            <w:tcW w:w="665" w:type="dxa"/>
            <w:shd w:val="clear" w:color="auto" w:fill="92D050"/>
          </w:tcPr>
          <w:p w:rsidR="00594211" w:rsidRPr="00697263" w:rsidRDefault="00594211" w:rsidP="0056407B">
            <w:pPr>
              <w:rPr>
                <w:b/>
                <w:color w:val="0000FF"/>
                <w:sz w:val="24"/>
              </w:rPr>
            </w:pPr>
            <w:r w:rsidRPr="00697263">
              <w:rPr>
                <w:b/>
                <w:color w:val="0000FF"/>
                <w:sz w:val="24"/>
              </w:rPr>
              <w:t>A</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14</w:t>
            </w:r>
          </w:p>
        </w:tc>
        <w:tc>
          <w:tcPr>
            <w:tcW w:w="665" w:type="dxa"/>
            <w:shd w:val="clear" w:color="auto" w:fill="92D050"/>
          </w:tcPr>
          <w:p w:rsidR="00594211" w:rsidRPr="00697263" w:rsidRDefault="00594211" w:rsidP="0056407B">
            <w:pPr>
              <w:rPr>
                <w:b/>
                <w:color w:val="0000FF"/>
                <w:sz w:val="24"/>
              </w:rPr>
            </w:pPr>
            <w:r w:rsidRPr="00697263">
              <w:rPr>
                <w:b/>
                <w:color w:val="0000FF"/>
                <w:sz w:val="24"/>
              </w:rPr>
              <w:t>A</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19</w:t>
            </w:r>
          </w:p>
        </w:tc>
        <w:tc>
          <w:tcPr>
            <w:tcW w:w="666" w:type="dxa"/>
            <w:shd w:val="clear" w:color="auto" w:fill="92D050"/>
          </w:tcPr>
          <w:p w:rsidR="00594211" w:rsidRPr="00697263" w:rsidRDefault="00594211" w:rsidP="0056407B">
            <w:pPr>
              <w:rPr>
                <w:b/>
                <w:color w:val="0000FF"/>
                <w:sz w:val="24"/>
              </w:rPr>
            </w:pPr>
            <w:r w:rsidRPr="00697263">
              <w:rPr>
                <w:b/>
                <w:color w:val="0000FF"/>
                <w:sz w:val="24"/>
              </w:rPr>
              <w:t>A</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24</w:t>
            </w:r>
          </w:p>
        </w:tc>
        <w:tc>
          <w:tcPr>
            <w:tcW w:w="666" w:type="dxa"/>
            <w:shd w:val="clear" w:color="auto" w:fill="92D050"/>
          </w:tcPr>
          <w:p w:rsidR="00594211" w:rsidRPr="00697263" w:rsidRDefault="00594211" w:rsidP="0056407B">
            <w:pPr>
              <w:rPr>
                <w:b/>
                <w:color w:val="0000FF"/>
                <w:sz w:val="24"/>
              </w:rPr>
            </w:pPr>
            <w:r w:rsidRPr="00697263">
              <w:rPr>
                <w:b/>
                <w:color w:val="0000FF"/>
                <w:sz w:val="24"/>
              </w:rPr>
              <w:t>C</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29</w:t>
            </w:r>
          </w:p>
        </w:tc>
        <w:tc>
          <w:tcPr>
            <w:tcW w:w="666" w:type="dxa"/>
            <w:shd w:val="clear" w:color="auto" w:fill="92D050"/>
          </w:tcPr>
          <w:p w:rsidR="00594211" w:rsidRPr="00697263" w:rsidRDefault="00594211" w:rsidP="0056407B">
            <w:pPr>
              <w:rPr>
                <w:b/>
                <w:color w:val="0000FF"/>
                <w:sz w:val="24"/>
              </w:rPr>
            </w:pPr>
            <w:r w:rsidRPr="00697263">
              <w:rPr>
                <w:b/>
                <w:color w:val="0000FF"/>
                <w:sz w:val="24"/>
              </w:rPr>
              <w:t xml:space="preserve">D </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34</w:t>
            </w:r>
          </w:p>
        </w:tc>
        <w:tc>
          <w:tcPr>
            <w:tcW w:w="666" w:type="dxa"/>
            <w:shd w:val="clear" w:color="auto" w:fill="92D050"/>
          </w:tcPr>
          <w:p w:rsidR="00594211" w:rsidRPr="00697263" w:rsidRDefault="00594211" w:rsidP="0056407B">
            <w:pPr>
              <w:rPr>
                <w:b/>
                <w:color w:val="0000FF"/>
                <w:sz w:val="24"/>
              </w:rPr>
            </w:pPr>
            <w:r w:rsidRPr="00697263">
              <w:rPr>
                <w:b/>
                <w:color w:val="0000FF"/>
                <w:sz w:val="24"/>
              </w:rPr>
              <w:t>C</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39</w:t>
            </w:r>
          </w:p>
        </w:tc>
        <w:tc>
          <w:tcPr>
            <w:tcW w:w="666" w:type="dxa"/>
            <w:shd w:val="clear" w:color="auto" w:fill="92D050"/>
          </w:tcPr>
          <w:p w:rsidR="00594211" w:rsidRPr="00697263" w:rsidRDefault="00594211" w:rsidP="0056407B">
            <w:pPr>
              <w:rPr>
                <w:b/>
                <w:color w:val="0000FF"/>
                <w:sz w:val="24"/>
              </w:rPr>
            </w:pPr>
            <w:r w:rsidRPr="00697263">
              <w:rPr>
                <w:b/>
                <w:color w:val="0000FF"/>
                <w:sz w:val="24"/>
              </w:rPr>
              <w:t>A</w:t>
            </w:r>
          </w:p>
        </w:tc>
      </w:tr>
      <w:tr w:rsidR="00697263" w:rsidRPr="00697263" w:rsidTr="00697263">
        <w:tc>
          <w:tcPr>
            <w:tcW w:w="665" w:type="dxa"/>
            <w:shd w:val="clear" w:color="auto" w:fill="92D050"/>
          </w:tcPr>
          <w:p w:rsidR="00594211" w:rsidRPr="00697263" w:rsidRDefault="00594211" w:rsidP="0056407B">
            <w:pPr>
              <w:jc w:val="right"/>
              <w:rPr>
                <w:b/>
                <w:color w:val="0000FF"/>
                <w:sz w:val="24"/>
              </w:rPr>
            </w:pPr>
            <w:r w:rsidRPr="00697263">
              <w:rPr>
                <w:b/>
                <w:color w:val="0000FF"/>
                <w:sz w:val="24"/>
              </w:rPr>
              <w:t>5</w:t>
            </w:r>
          </w:p>
        </w:tc>
        <w:tc>
          <w:tcPr>
            <w:tcW w:w="665" w:type="dxa"/>
            <w:shd w:val="clear" w:color="auto" w:fill="92D050"/>
          </w:tcPr>
          <w:p w:rsidR="00594211" w:rsidRPr="00697263" w:rsidRDefault="00594211" w:rsidP="0056407B">
            <w:pPr>
              <w:rPr>
                <w:b/>
                <w:color w:val="0000FF"/>
                <w:sz w:val="24"/>
              </w:rPr>
            </w:pPr>
            <w:r w:rsidRPr="00697263">
              <w:rPr>
                <w:b/>
                <w:color w:val="0000FF"/>
                <w:sz w:val="24"/>
              </w:rPr>
              <w:t>B</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10</w:t>
            </w:r>
          </w:p>
        </w:tc>
        <w:tc>
          <w:tcPr>
            <w:tcW w:w="665" w:type="dxa"/>
            <w:shd w:val="clear" w:color="auto" w:fill="92D050"/>
          </w:tcPr>
          <w:p w:rsidR="00594211" w:rsidRPr="00697263" w:rsidRDefault="00594211" w:rsidP="0056407B">
            <w:pPr>
              <w:rPr>
                <w:b/>
                <w:color w:val="0000FF"/>
                <w:sz w:val="24"/>
              </w:rPr>
            </w:pPr>
            <w:r w:rsidRPr="00697263">
              <w:rPr>
                <w:b/>
                <w:color w:val="0000FF"/>
                <w:sz w:val="24"/>
              </w:rPr>
              <w:t>A</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15</w:t>
            </w:r>
          </w:p>
        </w:tc>
        <w:tc>
          <w:tcPr>
            <w:tcW w:w="665" w:type="dxa"/>
            <w:shd w:val="clear" w:color="auto" w:fill="92D050"/>
          </w:tcPr>
          <w:p w:rsidR="00594211" w:rsidRPr="00697263" w:rsidRDefault="00594211" w:rsidP="0056407B">
            <w:pPr>
              <w:rPr>
                <w:b/>
                <w:color w:val="0000FF"/>
                <w:sz w:val="24"/>
              </w:rPr>
            </w:pPr>
            <w:r w:rsidRPr="00697263">
              <w:rPr>
                <w:b/>
                <w:color w:val="0000FF"/>
                <w:sz w:val="24"/>
              </w:rPr>
              <w:t>A</w:t>
            </w:r>
          </w:p>
        </w:tc>
        <w:tc>
          <w:tcPr>
            <w:tcW w:w="665" w:type="dxa"/>
            <w:shd w:val="clear" w:color="auto" w:fill="92D050"/>
          </w:tcPr>
          <w:p w:rsidR="00594211" w:rsidRPr="00697263" w:rsidRDefault="00594211" w:rsidP="0056407B">
            <w:pPr>
              <w:jc w:val="right"/>
              <w:rPr>
                <w:b/>
                <w:color w:val="0000FF"/>
                <w:sz w:val="24"/>
              </w:rPr>
            </w:pPr>
            <w:r w:rsidRPr="00697263">
              <w:rPr>
                <w:b/>
                <w:color w:val="0000FF"/>
                <w:sz w:val="24"/>
              </w:rPr>
              <w:t>20</w:t>
            </w:r>
          </w:p>
        </w:tc>
        <w:tc>
          <w:tcPr>
            <w:tcW w:w="666" w:type="dxa"/>
            <w:shd w:val="clear" w:color="auto" w:fill="92D050"/>
          </w:tcPr>
          <w:p w:rsidR="00594211" w:rsidRPr="00697263" w:rsidRDefault="00594211" w:rsidP="0056407B">
            <w:pPr>
              <w:rPr>
                <w:b/>
                <w:color w:val="0000FF"/>
                <w:sz w:val="24"/>
              </w:rPr>
            </w:pPr>
            <w:r w:rsidRPr="00697263">
              <w:rPr>
                <w:b/>
                <w:color w:val="0000FF"/>
                <w:sz w:val="24"/>
              </w:rPr>
              <w:t>B</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25</w:t>
            </w:r>
          </w:p>
        </w:tc>
        <w:tc>
          <w:tcPr>
            <w:tcW w:w="666" w:type="dxa"/>
            <w:shd w:val="clear" w:color="auto" w:fill="92D050"/>
          </w:tcPr>
          <w:p w:rsidR="00594211" w:rsidRPr="00697263" w:rsidRDefault="00594211" w:rsidP="0056407B">
            <w:pPr>
              <w:rPr>
                <w:b/>
                <w:color w:val="0000FF"/>
                <w:sz w:val="24"/>
              </w:rPr>
            </w:pPr>
            <w:r w:rsidRPr="00697263">
              <w:rPr>
                <w:b/>
                <w:color w:val="0000FF"/>
                <w:sz w:val="24"/>
              </w:rPr>
              <w:t>B</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30</w:t>
            </w:r>
          </w:p>
        </w:tc>
        <w:tc>
          <w:tcPr>
            <w:tcW w:w="666" w:type="dxa"/>
            <w:shd w:val="clear" w:color="auto" w:fill="92D050"/>
          </w:tcPr>
          <w:p w:rsidR="00594211" w:rsidRPr="00697263" w:rsidRDefault="00594211" w:rsidP="0056407B">
            <w:pPr>
              <w:rPr>
                <w:b/>
                <w:color w:val="0000FF"/>
                <w:sz w:val="24"/>
              </w:rPr>
            </w:pPr>
            <w:r w:rsidRPr="00697263">
              <w:rPr>
                <w:b/>
                <w:color w:val="0000FF"/>
                <w:sz w:val="24"/>
              </w:rPr>
              <w:t>C</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35</w:t>
            </w:r>
          </w:p>
        </w:tc>
        <w:tc>
          <w:tcPr>
            <w:tcW w:w="666" w:type="dxa"/>
            <w:shd w:val="clear" w:color="auto" w:fill="92D050"/>
          </w:tcPr>
          <w:p w:rsidR="00594211" w:rsidRPr="00697263" w:rsidRDefault="00594211" w:rsidP="0056407B">
            <w:pPr>
              <w:rPr>
                <w:b/>
                <w:color w:val="0000FF"/>
                <w:sz w:val="24"/>
              </w:rPr>
            </w:pPr>
            <w:r w:rsidRPr="00697263">
              <w:rPr>
                <w:b/>
                <w:color w:val="0000FF"/>
                <w:sz w:val="24"/>
              </w:rPr>
              <w:t>C</w:t>
            </w:r>
          </w:p>
        </w:tc>
        <w:tc>
          <w:tcPr>
            <w:tcW w:w="666" w:type="dxa"/>
            <w:shd w:val="clear" w:color="auto" w:fill="92D050"/>
          </w:tcPr>
          <w:p w:rsidR="00594211" w:rsidRPr="00697263" w:rsidRDefault="00594211" w:rsidP="0056407B">
            <w:pPr>
              <w:jc w:val="right"/>
              <w:rPr>
                <w:b/>
                <w:color w:val="0000FF"/>
                <w:sz w:val="24"/>
              </w:rPr>
            </w:pPr>
            <w:r w:rsidRPr="00697263">
              <w:rPr>
                <w:b/>
                <w:color w:val="0000FF"/>
                <w:sz w:val="24"/>
              </w:rPr>
              <w:t>40</w:t>
            </w:r>
          </w:p>
        </w:tc>
        <w:tc>
          <w:tcPr>
            <w:tcW w:w="666" w:type="dxa"/>
            <w:shd w:val="clear" w:color="auto" w:fill="92D050"/>
          </w:tcPr>
          <w:p w:rsidR="00594211" w:rsidRPr="00697263" w:rsidRDefault="00594211" w:rsidP="0056407B">
            <w:pPr>
              <w:rPr>
                <w:b/>
                <w:color w:val="0000FF"/>
                <w:sz w:val="24"/>
              </w:rPr>
            </w:pPr>
            <w:r w:rsidRPr="00697263">
              <w:rPr>
                <w:b/>
                <w:color w:val="0000FF"/>
                <w:sz w:val="24"/>
              </w:rPr>
              <w:t>A</w:t>
            </w:r>
          </w:p>
        </w:tc>
      </w:tr>
    </w:tbl>
    <w:p w:rsidR="00594211" w:rsidRPr="00594211" w:rsidRDefault="00594211" w:rsidP="00FF6B93">
      <w:pPr>
        <w:spacing w:before="60"/>
        <w:jc w:val="center"/>
        <w:rPr>
          <w:sz w:val="24"/>
          <w:lang w:val="en-US"/>
        </w:rPr>
      </w:pPr>
    </w:p>
    <w:sectPr w:rsidR="00594211" w:rsidRPr="00594211" w:rsidSect="00F07E53">
      <w:headerReference w:type="default" r:id="rId7"/>
      <w:footerReference w:type="default" r:id="rId8"/>
      <w:pgSz w:w="11907" w:h="16840" w:code="9"/>
      <w:pgMar w:top="737" w:right="680" w:bottom="737" w:left="794" w:header="450" w:footer="4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3B2" w:rsidRDefault="006D63B2">
      <w:r>
        <w:separator/>
      </w:r>
    </w:p>
  </w:endnote>
  <w:endnote w:type="continuationSeparator" w:id="0">
    <w:p w:rsidR="006D63B2" w:rsidRDefault="006D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6A4" w:rsidRPr="00F07E53" w:rsidRDefault="00F07E53" w:rsidP="00A363E9">
    <w:pPr>
      <w:pStyle w:val="Footer"/>
      <w:rPr>
        <w:sz w:val="24"/>
      </w:rPr>
    </w:pPr>
    <w:r w:rsidRPr="00F07E53">
      <w:rPr>
        <w:rFonts w:eastAsia="Calibri"/>
        <w:b/>
        <w:color w:val="00B0F0"/>
        <w:sz w:val="24"/>
        <w:lang w:val="nl-NL"/>
      </w:rPr>
      <w:t xml:space="preserve">                                                      </w:t>
    </w:r>
    <w:r>
      <w:rPr>
        <w:rFonts w:eastAsia="Calibri"/>
        <w:b/>
        <w:color w:val="00B0F0"/>
        <w:sz w:val="24"/>
        <w:lang w:val="nl-NL"/>
      </w:rPr>
      <w:t xml:space="preserve">         </w:t>
    </w:r>
    <w:r w:rsidRPr="00F07E53">
      <w:rPr>
        <w:rFonts w:eastAsia="Calibri"/>
        <w:b/>
        <w:color w:val="00B0F0"/>
        <w:sz w:val="24"/>
        <w:lang w:val="nl-NL"/>
      </w:rPr>
      <w:t xml:space="preserve"/>
    </w:r>
    <w:r w:rsidRPr="00F07E53">
      <w:rPr>
        <w:rFonts w:eastAsia="Calibri"/>
        <w:b/>
        <w:color w:val="FF0000"/>
        <w:sz w:val="24"/>
        <w:lang w:val="nl-NL"/>
      </w:rPr>
      <w:t xml:space="preserve"/>
    </w:r>
    <w:r w:rsidRPr="00F07E53">
      <w:rPr>
        <w:rFonts w:eastAsia="Calibri"/>
        <w:sz w:val="24"/>
      </w:rPr>
      <w:tab/>
      <w:t xml:space="preserve">                                           </w:t>
    </w:r>
    <w:r w:rsidRPr="00F07E53">
      <w:rPr>
        <w:rFonts w:eastAsia="Calibri"/>
        <w:b/>
        <w:color w:val="FF0000"/>
        <w:sz w:val="24"/>
      </w:rPr>
      <w:t>Trang</w:t>
    </w:r>
    <w:r w:rsidRPr="00F07E53">
      <w:rPr>
        <w:rFonts w:eastAsia="Calibri"/>
        <w:b/>
        <w:color w:val="0070C0"/>
        <w:sz w:val="24"/>
      </w:rPr>
      <w:t xml:space="preserve"> </w:t>
    </w:r>
    <w:r w:rsidRPr="00F07E53">
      <w:rPr>
        <w:rFonts w:eastAsia="Calibri"/>
        <w:b/>
        <w:color w:val="0070C0"/>
        <w:sz w:val="24"/>
      </w:rPr>
      <w:fldChar w:fldCharType="begin"/>
    </w:r>
    <w:r w:rsidRPr="00F07E53">
      <w:rPr>
        <w:rFonts w:eastAsia="Calibri"/>
        <w:b/>
        <w:color w:val="0070C0"/>
        <w:sz w:val="24"/>
      </w:rPr>
      <w:instrText xml:space="preserve"> PAGE   \* MERGEFORMAT </w:instrText>
    </w:r>
    <w:r w:rsidRPr="00F07E53">
      <w:rPr>
        <w:rFonts w:eastAsia="Calibri"/>
        <w:b/>
        <w:color w:val="0070C0"/>
        <w:sz w:val="24"/>
      </w:rPr>
      <w:fldChar w:fldCharType="separate"/>
    </w:r>
    <w:r w:rsidR="00CA2C43">
      <w:rPr>
        <w:rFonts w:eastAsia="Calibri"/>
        <w:b/>
        <w:noProof/>
        <w:color w:val="0070C0"/>
        <w:sz w:val="24"/>
      </w:rPr>
      <w:t>4</w:t>
    </w:r>
    <w:r w:rsidRPr="00F07E53">
      <w:rPr>
        <w:rFonts w:eastAsia="Calibri"/>
        <w:b/>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3B2" w:rsidRDefault="006D63B2">
      <w:r>
        <w:separator/>
      </w:r>
    </w:p>
  </w:footnote>
  <w:footnote w:type="continuationSeparator" w:id="0">
    <w:p w:rsidR="006D63B2" w:rsidRDefault="006D6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E53" w:rsidRPr="00F07E53" w:rsidRDefault="00F07E53" w:rsidP="00F07E53">
    <w:pPr>
      <w:tabs>
        <w:tab w:val="center" w:pos="4320"/>
        <w:tab w:val="right" w:pos="8640"/>
      </w:tabs>
      <w:jc w:val="center"/>
      <w:rPr>
        <w:sz w:val="24"/>
        <w:lang w:val="en-US" w:eastAsia="en-US"/>
      </w:rPr>
    </w:pPr>
    <w:r w:rsidRPr="00F07E53">
      <w:rPr>
        <w:rFonts w:eastAsia="Calibri"/>
        <w:b/>
        <w:color w:val="00B0F0"/>
        <w:sz w:val="24"/>
        <w:szCs w:val="22"/>
        <w:lang w:val="nl-NL" w:eastAsia="en-US"/>
      </w:rPr>
      <w:t/>
    </w:r>
    <w:r w:rsidRPr="00F07E53">
      <w:rPr>
        <w:rFonts w:eastAsia="Calibri"/>
        <w:b/>
        <w:color w:val="FF0000"/>
        <w:sz w:val="24"/>
        <w:szCs w:val="22"/>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4D"/>
    <w:rsid w:val="000937D6"/>
    <w:rsid w:val="0012454D"/>
    <w:rsid w:val="001729C6"/>
    <w:rsid w:val="002811EC"/>
    <w:rsid w:val="002B1A28"/>
    <w:rsid w:val="002E16A4"/>
    <w:rsid w:val="003011DE"/>
    <w:rsid w:val="003537FA"/>
    <w:rsid w:val="00363C9C"/>
    <w:rsid w:val="003D0319"/>
    <w:rsid w:val="003D39CE"/>
    <w:rsid w:val="00413BDE"/>
    <w:rsid w:val="004267B4"/>
    <w:rsid w:val="004D2486"/>
    <w:rsid w:val="005163E7"/>
    <w:rsid w:val="005329F4"/>
    <w:rsid w:val="005553CF"/>
    <w:rsid w:val="005877C2"/>
    <w:rsid w:val="005929A2"/>
    <w:rsid w:val="00594211"/>
    <w:rsid w:val="005B4DD0"/>
    <w:rsid w:val="005D2543"/>
    <w:rsid w:val="006023D1"/>
    <w:rsid w:val="006866F5"/>
    <w:rsid w:val="00697263"/>
    <w:rsid w:val="006B0411"/>
    <w:rsid w:val="006D63B2"/>
    <w:rsid w:val="00794A82"/>
    <w:rsid w:val="00803E20"/>
    <w:rsid w:val="0085112A"/>
    <w:rsid w:val="00853C33"/>
    <w:rsid w:val="00884491"/>
    <w:rsid w:val="00952800"/>
    <w:rsid w:val="009A43DF"/>
    <w:rsid w:val="009B18CD"/>
    <w:rsid w:val="00A363E9"/>
    <w:rsid w:val="00AB783A"/>
    <w:rsid w:val="00B53E51"/>
    <w:rsid w:val="00BB5D5B"/>
    <w:rsid w:val="00C26AFE"/>
    <w:rsid w:val="00CA2C43"/>
    <w:rsid w:val="00CD4DEE"/>
    <w:rsid w:val="00DC4F1B"/>
    <w:rsid w:val="00DD45E3"/>
    <w:rsid w:val="00DE4DC5"/>
    <w:rsid w:val="00EB308B"/>
    <w:rsid w:val="00EB3CB6"/>
    <w:rsid w:val="00F07E53"/>
    <w:rsid w:val="00F46CAE"/>
    <w:rsid w:val="00F55DEA"/>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12454D"/>
    <w:pPr>
      <w:widowControl w:val="0"/>
      <w:autoSpaceDE w:val="0"/>
      <w:autoSpaceDN w:val="0"/>
      <w:ind w:left="562"/>
    </w:pPr>
    <w:rPr>
      <w:rFonts w:eastAsia="Calibri"/>
      <w:sz w:val="24"/>
      <w:lang w:val="en-US" w:eastAsia="en-US"/>
    </w:rPr>
  </w:style>
  <w:style w:type="character" w:customStyle="1" w:styleId="BodyTextChar">
    <w:name w:val="Body Text Char"/>
    <w:link w:val="BodyText"/>
    <w:locked/>
    <w:rsid w:val="0012454D"/>
    <w:rPr>
      <w:rFonts w:eastAsia="Calibri"/>
      <w:sz w:val="24"/>
      <w:szCs w:val="24"/>
      <w:lang w:val="en-US" w:eastAsia="en-US" w:bidi="ar-SA"/>
    </w:rPr>
  </w:style>
  <w:style w:type="character" w:customStyle="1" w:styleId="Vnbnnidung">
    <w:name w:val="Văn bản nội dung_"/>
    <w:link w:val="Vnbnnidung0"/>
    <w:locked/>
    <w:rsid w:val="0012454D"/>
    <w:rPr>
      <w:shd w:val="clear" w:color="auto" w:fill="FFFFFF"/>
      <w:lang w:bidi="ar-SA"/>
    </w:rPr>
  </w:style>
  <w:style w:type="paragraph" w:customStyle="1" w:styleId="Vnbnnidung0">
    <w:name w:val="Văn bản nội dung"/>
    <w:basedOn w:val="Normal"/>
    <w:link w:val="Vnbnnidung"/>
    <w:rsid w:val="0012454D"/>
    <w:pPr>
      <w:widowControl w:val="0"/>
      <w:shd w:val="clear" w:color="auto" w:fill="FFFFFF"/>
      <w:spacing w:line="264" w:lineRule="auto"/>
      <w:jc w:val="both"/>
    </w:pPr>
    <w:rPr>
      <w:sz w:val="20"/>
      <w:szCs w:val="20"/>
      <w:shd w:val="clear" w:color="auto" w:fill="FFFFFF"/>
      <w:lang w:val="x-none" w:eastAsia="x-none"/>
    </w:rPr>
  </w:style>
  <w:style w:type="paragraph" w:styleId="ListParagraph">
    <w:name w:val="List Paragraph"/>
    <w:basedOn w:val="Normal"/>
    <w:link w:val="ListParagraphChar"/>
    <w:qFormat/>
    <w:rsid w:val="0012454D"/>
    <w:pPr>
      <w:widowControl w:val="0"/>
      <w:autoSpaceDE w:val="0"/>
      <w:autoSpaceDN w:val="0"/>
      <w:spacing w:line="298" w:lineRule="exact"/>
      <w:ind w:left="469" w:hanging="303"/>
    </w:pPr>
    <w:rPr>
      <w:rFonts w:eastAsia="Calibri"/>
      <w:sz w:val="20"/>
      <w:szCs w:val="20"/>
      <w:lang w:val="en-US"/>
    </w:rPr>
  </w:style>
  <w:style w:type="character" w:customStyle="1" w:styleId="ListParagraphChar">
    <w:name w:val="List Paragraph Char"/>
    <w:link w:val="ListParagraph"/>
    <w:locked/>
    <w:rsid w:val="0012454D"/>
    <w:rPr>
      <w:rFonts w:eastAsia="Calibri"/>
      <w:lang w:val="en-US" w:eastAsia="vi-VN" w:bidi="ar-SA"/>
    </w:rPr>
  </w:style>
  <w:style w:type="paragraph" w:styleId="Footer">
    <w:name w:val="footer"/>
    <w:basedOn w:val="Normal"/>
    <w:rsid w:val="0012454D"/>
    <w:pPr>
      <w:tabs>
        <w:tab w:val="center" w:pos="4153"/>
        <w:tab w:val="right" w:pos="8306"/>
      </w:tabs>
    </w:pPr>
  </w:style>
  <w:style w:type="character" w:styleId="PageNumber">
    <w:name w:val="page number"/>
    <w:basedOn w:val="DefaultParagraphFont"/>
    <w:rsid w:val="0012454D"/>
  </w:style>
  <w:style w:type="paragraph" w:styleId="Header">
    <w:name w:val="header"/>
    <w:basedOn w:val="Normal"/>
    <w:rsid w:val="0012454D"/>
    <w:pPr>
      <w:tabs>
        <w:tab w:val="center" w:pos="4153"/>
        <w:tab w:val="right" w:pos="8306"/>
      </w:tabs>
    </w:pPr>
  </w:style>
  <w:style w:type="paragraph" w:styleId="NoSpacing">
    <w:name w:val="No Spacing"/>
    <w:uiPriority w:val="1"/>
    <w:qFormat/>
    <w:rsid w:val="003D0319"/>
    <w:rPr>
      <w:sz w:val="26"/>
      <w:szCs w:val="22"/>
    </w:rPr>
  </w:style>
  <w:style w:type="character" w:styleId="Strong">
    <w:name w:val="Strong"/>
    <w:uiPriority w:val="22"/>
    <w:qFormat/>
    <w:rsid w:val="003D0319"/>
    <w:rPr>
      <w:b/>
    </w:rPr>
  </w:style>
  <w:style w:type="paragraph" w:styleId="NormalWeb">
    <w:name w:val="Normal (Web)"/>
    <w:basedOn w:val="Normal"/>
    <w:uiPriority w:val="99"/>
    <w:unhideWhenUsed/>
    <w:rsid w:val="00413BDE"/>
    <w:pPr>
      <w:spacing w:before="100" w:beforeAutospacing="1" w:after="100" w:afterAutospacing="1"/>
    </w:pPr>
    <w:rPr>
      <w:sz w:val="24"/>
      <w:lang w:val="en-US" w:eastAsia="en-US"/>
    </w:rPr>
  </w:style>
  <w:style w:type="table" w:styleId="TableGrid">
    <w:name w:val="Table Grid"/>
    <w:basedOn w:val="TableNormal"/>
    <w:rsid w:val="00594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CD4DEE"/>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12454D"/>
    <w:pPr>
      <w:widowControl w:val="0"/>
      <w:autoSpaceDE w:val="0"/>
      <w:autoSpaceDN w:val="0"/>
      <w:ind w:left="562"/>
    </w:pPr>
    <w:rPr>
      <w:rFonts w:eastAsia="Calibri"/>
      <w:sz w:val="24"/>
      <w:lang w:val="en-US" w:eastAsia="en-US"/>
    </w:rPr>
  </w:style>
  <w:style w:type="character" w:customStyle="1" w:styleId="BodyTextChar">
    <w:name w:val="Body Text Char"/>
    <w:link w:val="BodyText"/>
    <w:locked/>
    <w:rsid w:val="0012454D"/>
    <w:rPr>
      <w:rFonts w:eastAsia="Calibri"/>
      <w:sz w:val="24"/>
      <w:szCs w:val="24"/>
      <w:lang w:val="en-US" w:eastAsia="en-US" w:bidi="ar-SA"/>
    </w:rPr>
  </w:style>
  <w:style w:type="character" w:customStyle="1" w:styleId="Vnbnnidung">
    <w:name w:val="Văn bản nội dung_"/>
    <w:link w:val="Vnbnnidung0"/>
    <w:locked/>
    <w:rsid w:val="0012454D"/>
    <w:rPr>
      <w:shd w:val="clear" w:color="auto" w:fill="FFFFFF"/>
      <w:lang w:bidi="ar-SA"/>
    </w:rPr>
  </w:style>
  <w:style w:type="paragraph" w:customStyle="1" w:styleId="Vnbnnidung0">
    <w:name w:val="Văn bản nội dung"/>
    <w:basedOn w:val="Normal"/>
    <w:link w:val="Vnbnnidung"/>
    <w:rsid w:val="0012454D"/>
    <w:pPr>
      <w:widowControl w:val="0"/>
      <w:shd w:val="clear" w:color="auto" w:fill="FFFFFF"/>
      <w:spacing w:line="264" w:lineRule="auto"/>
      <w:jc w:val="both"/>
    </w:pPr>
    <w:rPr>
      <w:sz w:val="20"/>
      <w:szCs w:val="20"/>
      <w:shd w:val="clear" w:color="auto" w:fill="FFFFFF"/>
      <w:lang w:val="x-none" w:eastAsia="x-none"/>
    </w:rPr>
  </w:style>
  <w:style w:type="paragraph" w:styleId="ListParagraph">
    <w:name w:val="List Paragraph"/>
    <w:basedOn w:val="Normal"/>
    <w:link w:val="ListParagraphChar"/>
    <w:qFormat/>
    <w:rsid w:val="0012454D"/>
    <w:pPr>
      <w:widowControl w:val="0"/>
      <w:autoSpaceDE w:val="0"/>
      <w:autoSpaceDN w:val="0"/>
      <w:spacing w:line="298" w:lineRule="exact"/>
      <w:ind w:left="469" w:hanging="303"/>
    </w:pPr>
    <w:rPr>
      <w:rFonts w:eastAsia="Calibri"/>
      <w:sz w:val="20"/>
      <w:szCs w:val="20"/>
      <w:lang w:val="en-US"/>
    </w:rPr>
  </w:style>
  <w:style w:type="character" w:customStyle="1" w:styleId="ListParagraphChar">
    <w:name w:val="List Paragraph Char"/>
    <w:link w:val="ListParagraph"/>
    <w:locked/>
    <w:rsid w:val="0012454D"/>
    <w:rPr>
      <w:rFonts w:eastAsia="Calibri"/>
      <w:lang w:val="en-US" w:eastAsia="vi-VN" w:bidi="ar-SA"/>
    </w:rPr>
  </w:style>
  <w:style w:type="paragraph" w:styleId="Footer">
    <w:name w:val="footer"/>
    <w:basedOn w:val="Normal"/>
    <w:rsid w:val="0012454D"/>
    <w:pPr>
      <w:tabs>
        <w:tab w:val="center" w:pos="4153"/>
        <w:tab w:val="right" w:pos="8306"/>
      </w:tabs>
    </w:pPr>
  </w:style>
  <w:style w:type="character" w:styleId="PageNumber">
    <w:name w:val="page number"/>
    <w:basedOn w:val="DefaultParagraphFont"/>
    <w:rsid w:val="0012454D"/>
  </w:style>
  <w:style w:type="paragraph" w:styleId="Header">
    <w:name w:val="header"/>
    <w:basedOn w:val="Normal"/>
    <w:rsid w:val="0012454D"/>
    <w:pPr>
      <w:tabs>
        <w:tab w:val="center" w:pos="4153"/>
        <w:tab w:val="right" w:pos="8306"/>
      </w:tabs>
    </w:pPr>
  </w:style>
  <w:style w:type="paragraph" w:styleId="NoSpacing">
    <w:name w:val="No Spacing"/>
    <w:uiPriority w:val="1"/>
    <w:qFormat/>
    <w:rsid w:val="003D0319"/>
    <w:rPr>
      <w:sz w:val="26"/>
      <w:szCs w:val="22"/>
    </w:rPr>
  </w:style>
  <w:style w:type="character" w:styleId="Strong">
    <w:name w:val="Strong"/>
    <w:uiPriority w:val="22"/>
    <w:qFormat/>
    <w:rsid w:val="003D0319"/>
    <w:rPr>
      <w:b/>
    </w:rPr>
  </w:style>
  <w:style w:type="paragraph" w:styleId="NormalWeb">
    <w:name w:val="Normal (Web)"/>
    <w:basedOn w:val="Normal"/>
    <w:uiPriority w:val="99"/>
    <w:unhideWhenUsed/>
    <w:rsid w:val="00413BDE"/>
    <w:pPr>
      <w:spacing w:before="100" w:beforeAutospacing="1" w:after="100" w:afterAutospacing="1"/>
    </w:pPr>
    <w:rPr>
      <w:sz w:val="24"/>
      <w:lang w:val="en-US" w:eastAsia="en-US"/>
    </w:rPr>
  </w:style>
  <w:style w:type="table" w:styleId="TableGrid">
    <w:name w:val="Table Grid"/>
    <w:basedOn w:val="TableNormal"/>
    <w:rsid w:val="005942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CD4DEE"/>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2022-02-27T13:02:00Z</dcterms:created>
  <dc:creator>admin</dc:creator>
  <dc:description>Đề thi giữa kì 2 GDCD 12 năm 2022 có đáp án được soạn dưới dạng file word và PDF gồm 4 trang. Các bạn xem và tải về ở dưới.</dc:description>
  <dcterms:modified xsi:type="dcterms:W3CDTF">2022-02-27T13:02:00Z</dcterms:modified>
  <cp:revision>1</cp:revision>
  <dc:title>Đề Thi Giữa Học Kì 2 GDCD 12 Năm 2022 Có Đáp Án (Đề 3)</dc:title>
</cp:coreProperties>
</file>