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BA54E5" w:rsidRPr="00AB239D" w:rsidTr="00C94C62">
        <w:trPr>
          <w:trHeight w:val="1622"/>
        </w:trPr>
        <w:tc>
          <w:tcPr>
            <w:tcW w:w="3778" w:type="dxa"/>
          </w:tcPr>
          <w:p w:rsidR="00BA54E5" w:rsidRPr="00AB239D" w:rsidRDefault="00BA54E5" w:rsidP="003D6DAB">
            <w:pPr>
              <w:spacing w:before="60"/>
              <w:jc w:val="center"/>
              <w:rPr>
                <w:b/>
              </w:rPr>
            </w:pPr>
            <w:r w:rsidRPr="00AB239D">
              <w:rPr>
                <w:b/>
              </w:rPr>
              <w:t>SỞ GIÁO DỤC VÀ ĐÀO TẠO</w:t>
            </w:r>
          </w:p>
          <w:p w:rsidR="00BA54E5" w:rsidRPr="00AB239D" w:rsidRDefault="00AB239D" w:rsidP="003D6DAB">
            <w:pPr>
              <w:jc w:val="center"/>
              <w:rPr>
                <w:b/>
              </w:rPr>
            </w:pPr>
            <w:r>
              <w:rPr>
                <w:noProo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1430" t="13970" r="7620" b="825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C75E9" w:rsidRDefault="009C75E9" w:rsidP="00BA54E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UlvoJgIAAFAEAAAOAAAAZHJzL2Uyb0RvYy54bWysVNuO0zAQfUfiHyy/06SlXWjUdLV0KUJa LtIuH+A4TmJhe4ztNilfv2MnW8pFPCDyYHk84zPjc2ayuR60IkfhvART0vksp0QYDrU0bUm/POxf vKbEB2ZqpsCIkp6Ep9fb5882vS3EAjpQtXAEQYwvelvSLgRbZJnnndDMz8AKg84GnGYBTddmtWM9 omuVLfL8KuvB1dYBF97j6e3opNuE3zSCh09N40UgqqRYW0irS2sV12y7YUXrmO0kn8pg/1CFZtJg 0jPULQuMHJz8DUpL7sBDE2YcdAZNI7lIb8DXzPNfXnPfMSvSW5Acb880+f8Hyz8ePzsi65KiUIZp lOhBDIG8gYEsIzu99QUG3VsMCwMeo8rppd7eAf/qiYFdx0wrbpyDvhOsxurm8WZ2cXXE8RGk6j9A jWnYIUACGhqnI3VIBkF0VOl0ViaWwmPKVb5cr9DF0fcyn18tVikFK55uW+fDOwGaxE1JHSqf0Nnx zodYDSueQmIyD0rWe6lUMlxb7ZQjR4Zdsk/fhP5TmDKkL+l6hbn/DpGn708QWgZsdyU18n0OYkWk 7a2pUzMGJtW4x5KVmXiM1I0khqEaJl0qqE/IqIOxrXEMcdOB+05Jjy1dUv/twJygRL03qMp6vlzG GUjGcvVqgYa79FSXHmY4QpU0UDJud2Gcm4N1su0w09gHBm5QyUYmkqPkY1VT3di2iftpxOJcXNop 6sePYPsIAAD//wMAUEsDBBQABgAIAAAAIQDKia173wAAAAgBAAAPAAAAZHJzL2Rvd25yZXYueG1s TI9BT8MwDIXvSPyHyEhcEEvpxlhK0wkhgdgNBoJr1nhtReKUJuvKv8ec4GTZ7+n5e+V68k6MOMQu kIarWQYCqQ62o0bD2+vD5QpETIascYFQwzdGWFenJ6UpbDjSC47b1AgOoVgYDW1KfSFlrFv0Js5C j8TaPgzeJF6HRtrBHDncO5ln2VJ60xF/aE2P9y3Wn9uD17BaPI0fcTN/fq+Xe6fSxc34+DVofX42 3d2CSDilPzP84jM6VMy0CweyUTgN1/OcnTzzBQjWc5XxYadBKQWyKuX/AtUPAAAA//8DAFBLAQIt ABQABgAIAAAAIQC2gziS/gAAAOEBAAATAAAAAAAAAAAAAAAAAAAAAABbQ29udGVudF9UeXBlc10u eG1sUEsBAi0AFAAGAAgAAAAhADj9If/WAAAAlAEAAAsAAAAAAAAAAAAAAAAALwEAAF9yZWxzLy5y ZWxzUEsBAi0AFAAGAAgAAAAhAN9SW+gmAgAAUAQAAA4AAAAAAAAAAAAAAAAALgIAAGRycy9lMm9E b2MueG1sUEsBAi0AFAAGAAgAAAAhAMqJrXvfAAAACAEAAA8AAAAAAAAAAAAAAAAAgAQAAGRycy9k b3ducmV2LnhtbFBLBQYAAAAABAAEAPMAAACMBQAAAAA= ">
                      <v:textbox>
                        <w:txbxContent>
                          <w:p w:rsidR="009C75E9" w:rsidRDefault="009C75E9" w:rsidP="00BA54E5">
                            <w:pPr>
                              <w:jc w:val="center"/>
                            </w:pPr>
                            <w:r>
                              <w:t>ĐỀ CHÍNH THỨC</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234315</wp:posOffset>
                      </wp:positionV>
                      <wp:extent cx="990600" cy="0"/>
                      <wp:effectExtent l="5080" t="10795" r="13970" b="825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iPnW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T0JneuAICKrWzoTZ6Vi9mq+l3h5SuWqIOPDJ8vRhIy0JG8iYlbJwB/H3/WTOIIUevY5vO je0CJDQAnaMal7sa/OwRhcPFIp2loBkdXAkphjxjnf/EdYeCUWIJlCMuOW2dDzxIMYSEa5TeCCmj 1lKhHrCnk2lMcFoKFpwhzNnDvpIWnUiYlvjFosDzGGb1UbEI1nLC1jfbEyGvNlwuVcCDSoDOzbqO w49FuljP1/N8lE9m61Ge1vXo46bKR7NN9jStP9RVVWc/A7UsL1rBGFeB3TCaWf530t8eyXWo7sN5 b0PyFj32C8gO/0g6ShnUu87BXrPLzg4SwzTG4NvLCeP+uAf78X2vfgE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IuI+dYQ AgAAJwQAAA4AAAAAAAAAAAAAAAAALgIAAGRycy9lMm9Eb2MueG1sUEsBAi0AFAAGAAgAAAAhAO79 EWfdAAAACAEAAA8AAAAAAAAAAAAAAAAAagQAAGRycy9kb3ducmV2LnhtbFBLBQYAAAAABAAEAPMA AAB0BQAAAAA= "/>
                  </w:pict>
                </mc:Fallback>
              </mc:AlternateContent>
            </w:r>
            <w:r w:rsidR="00BA54E5" w:rsidRPr="00AB239D">
              <w:rPr>
                <w:b/>
              </w:rPr>
              <w:t>QUẢNG NAM</w:t>
            </w:r>
          </w:p>
          <w:p w:rsidR="00BA54E5" w:rsidRPr="00AB239D" w:rsidRDefault="00BA54E5" w:rsidP="003D6DAB">
            <w:pPr>
              <w:jc w:val="both"/>
            </w:pPr>
          </w:p>
          <w:p w:rsidR="0046140C" w:rsidRPr="00AB239D" w:rsidRDefault="0046140C" w:rsidP="003D6DAB">
            <w:pPr>
              <w:jc w:val="both"/>
            </w:pPr>
          </w:p>
          <w:p w:rsidR="00BA54E5" w:rsidRPr="00AB239D" w:rsidRDefault="0046140C" w:rsidP="003D6DAB">
            <w:pPr>
              <w:tabs>
                <w:tab w:val="left" w:pos="939"/>
              </w:tabs>
              <w:jc w:val="both"/>
            </w:pPr>
            <w:r w:rsidRPr="00AB239D">
              <w:tab/>
            </w:r>
          </w:p>
          <w:p w:rsidR="0046140C" w:rsidRPr="00AB239D" w:rsidRDefault="0046140C" w:rsidP="003D6DAB">
            <w:pPr>
              <w:tabs>
                <w:tab w:val="left" w:pos="939"/>
              </w:tabs>
              <w:jc w:val="both"/>
            </w:pPr>
            <w:r w:rsidRPr="00AB239D">
              <w:t xml:space="preserve">         (</w:t>
            </w:r>
            <w:r w:rsidRPr="00AB239D">
              <w:rPr>
                <w:i/>
              </w:rPr>
              <w:t>Đề gồm có 0</w:t>
            </w:r>
            <w:r w:rsidR="00D55048" w:rsidRPr="00AB239D">
              <w:rPr>
                <w:i/>
              </w:rPr>
              <w:t>3</w:t>
            </w:r>
            <w:r w:rsidRPr="00AB239D">
              <w:rPr>
                <w:i/>
              </w:rPr>
              <w:t xml:space="preserve"> trang</w:t>
            </w:r>
            <w:r w:rsidRPr="00AB239D">
              <w:t>)</w:t>
            </w:r>
          </w:p>
        </w:tc>
        <w:tc>
          <w:tcPr>
            <w:tcW w:w="6348" w:type="dxa"/>
          </w:tcPr>
          <w:p w:rsidR="00BA54E5" w:rsidRPr="00AB239D" w:rsidRDefault="00BA54E5" w:rsidP="003D6DAB">
            <w:pPr>
              <w:spacing w:before="60"/>
              <w:jc w:val="center"/>
              <w:rPr>
                <w:b/>
              </w:rPr>
            </w:pPr>
            <w:r w:rsidRPr="00AB239D">
              <w:rPr>
                <w:b/>
              </w:rPr>
              <w:t xml:space="preserve">KIỂM TRA </w:t>
            </w:r>
            <w:r w:rsidR="00935460" w:rsidRPr="00AB239D">
              <w:rPr>
                <w:b/>
              </w:rPr>
              <w:t xml:space="preserve">CUỐI </w:t>
            </w:r>
            <w:r w:rsidRPr="00AB239D">
              <w:rPr>
                <w:b/>
              </w:rPr>
              <w:t xml:space="preserve">HỌC KỲ </w:t>
            </w:r>
            <w:r w:rsidR="00B360CD" w:rsidRPr="00AB239D">
              <w:rPr>
                <w:b/>
              </w:rPr>
              <w:t>I</w:t>
            </w:r>
            <w:r w:rsidRPr="00AB239D">
              <w:rPr>
                <w:b/>
              </w:rPr>
              <w:t xml:space="preserve"> NĂM HỌC 20</w:t>
            </w:r>
            <w:r w:rsidR="00640BA5" w:rsidRPr="00AB239D">
              <w:rPr>
                <w:b/>
              </w:rPr>
              <w:t>2</w:t>
            </w:r>
            <w:r w:rsidR="00776F7A" w:rsidRPr="00AB239D">
              <w:rPr>
                <w:b/>
              </w:rPr>
              <w:t>1</w:t>
            </w:r>
            <w:r w:rsidRPr="00AB239D">
              <w:rPr>
                <w:b/>
              </w:rPr>
              <w:t>-20</w:t>
            </w:r>
            <w:r w:rsidR="008375FB" w:rsidRPr="00AB239D">
              <w:rPr>
                <w:b/>
              </w:rPr>
              <w:t>2</w:t>
            </w:r>
            <w:r w:rsidR="00776F7A" w:rsidRPr="00AB239D">
              <w:rPr>
                <w:b/>
              </w:rPr>
              <w:t>2</w:t>
            </w:r>
          </w:p>
          <w:p w:rsidR="00BA54E5" w:rsidRPr="00AB239D" w:rsidRDefault="00BA54E5" w:rsidP="003D6DAB">
            <w:pPr>
              <w:spacing w:before="60"/>
              <w:jc w:val="center"/>
              <w:rPr>
                <w:b/>
              </w:rPr>
            </w:pPr>
            <w:r w:rsidRPr="00AB239D">
              <w:rPr>
                <w:b/>
              </w:rPr>
              <w:t xml:space="preserve">Môn: </w:t>
            </w:r>
            <w:r w:rsidR="00251E8C" w:rsidRPr="00AB239D">
              <w:rPr>
                <w:b/>
              </w:rPr>
              <w:t>Giáo dục công dân</w:t>
            </w:r>
            <w:r w:rsidRPr="00AB239D">
              <w:rPr>
                <w:b/>
              </w:rPr>
              <w:t xml:space="preserve"> – Lớp </w:t>
            </w:r>
            <w:r w:rsidR="00251E8C" w:rsidRPr="00AB239D">
              <w:rPr>
                <w:b/>
              </w:rPr>
              <w:t>12</w:t>
            </w:r>
          </w:p>
          <w:p w:rsidR="00BA54E5" w:rsidRPr="00AB239D" w:rsidRDefault="00BA54E5" w:rsidP="003D6DAB">
            <w:pPr>
              <w:spacing w:before="60"/>
              <w:jc w:val="center"/>
            </w:pPr>
            <w:r w:rsidRPr="00AB239D">
              <w:t xml:space="preserve">Thời gian: </w:t>
            </w:r>
            <w:r w:rsidR="00251E8C" w:rsidRPr="00AB239D">
              <w:t xml:space="preserve">45 phút </w:t>
            </w:r>
            <w:r w:rsidRPr="00AB239D">
              <w:t>(không kể thời gian giao đề)</w:t>
            </w:r>
          </w:p>
          <w:p w:rsidR="00BA54E5" w:rsidRPr="00AB239D" w:rsidRDefault="00BA54E5" w:rsidP="003D6DAB">
            <w:pPr>
              <w:jc w:val="both"/>
            </w:pPr>
            <w:r w:rsidRPr="00AB239D">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BA54E5" w:rsidRPr="00AB239D" w:rsidTr="00640BA5">
              <w:trPr>
                <w:trHeight w:val="388"/>
              </w:trPr>
              <w:tc>
                <w:tcPr>
                  <w:tcW w:w="1560" w:type="dxa"/>
                  <w:tcBorders>
                    <w:top w:val="single" w:sz="4" w:space="0" w:color="auto"/>
                    <w:left w:val="single" w:sz="4" w:space="0" w:color="auto"/>
                    <w:bottom w:val="single" w:sz="4" w:space="0" w:color="auto"/>
                    <w:right w:val="single" w:sz="4" w:space="0" w:color="auto"/>
                  </w:tcBorders>
                </w:tcPr>
                <w:p w:rsidR="00BA54E5" w:rsidRPr="00AB239D" w:rsidRDefault="00BA54E5" w:rsidP="003D6DAB">
                  <w:pPr>
                    <w:spacing w:before="60"/>
                    <w:jc w:val="both"/>
                    <w:rPr>
                      <w:b/>
                    </w:rPr>
                  </w:pPr>
                  <w:r w:rsidRPr="00AB239D">
                    <w:rPr>
                      <w:b/>
                    </w:rPr>
                    <w:t xml:space="preserve">MÃ ĐỀ </w:t>
                  </w:r>
                  <w:r w:rsidR="00251E8C" w:rsidRPr="00AB239D">
                    <w:rPr>
                      <w:b/>
                    </w:rPr>
                    <w:t>8</w:t>
                  </w:r>
                  <w:r w:rsidRPr="00AB239D">
                    <w:rPr>
                      <w:b/>
                    </w:rPr>
                    <w:t>01</w:t>
                  </w:r>
                  <w:r w:rsidR="00415931" w:rsidRPr="00AB239D">
                    <w:rPr>
                      <w:b/>
                    </w:rPr>
                    <w:t xml:space="preserve">            </w:t>
                  </w:r>
                </w:p>
              </w:tc>
            </w:tr>
          </w:tbl>
          <w:p w:rsidR="00BA54E5" w:rsidRPr="00AB239D" w:rsidRDefault="00BA54E5" w:rsidP="003D6DAB">
            <w:pPr>
              <w:spacing w:before="60"/>
              <w:jc w:val="both"/>
              <w:rPr>
                <w:b/>
              </w:rPr>
            </w:pPr>
          </w:p>
        </w:tc>
      </w:tr>
    </w:tbl>
    <w:p w:rsidR="00270C8B" w:rsidRPr="00AB239D" w:rsidRDefault="00270C8B" w:rsidP="003D6DAB">
      <w:pPr>
        <w:ind w:right="422"/>
        <w:jc w:val="both"/>
        <w:rPr>
          <w:b/>
        </w:rPr>
      </w:pPr>
    </w:p>
    <w:p w:rsidR="00D55048" w:rsidRPr="00AB239D" w:rsidRDefault="00D55048" w:rsidP="003D6DAB">
      <w:pPr>
        <w:pStyle w:val="Normal0"/>
        <w:autoSpaceDE w:val="0"/>
        <w:autoSpaceDN w:val="0"/>
        <w:adjustRightInd w:val="0"/>
        <w:spacing w:line="298" w:lineRule="atLeast"/>
        <w:jc w:val="both"/>
        <w:rPr>
          <w:rFonts w:hint="default"/>
          <w:sz w:val="26"/>
          <w:szCs w:val="26"/>
        </w:rPr>
      </w:pPr>
      <w:r w:rsidRPr="00AB239D">
        <w:rPr>
          <w:rFonts w:hint="default"/>
          <w:b/>
          <w:sz w:val="26"/>
          <w:szCs w:val="26"/>
        </w:rPr>
        <w:t xml:space="preserve">Câu 1: </w:t>
      </w:r>
      <w:r w:rsidRPr="00AB239D">
        <w:rPr>
          <w:rFonts w:hint="default"/>
          <w:sz w:val="26"/>
          <w:szCs w:val="26"/>
          <w:lang w:val="sv-SE"/>
        </w:rPr>
        <w:t>Trong giờ làm việc, mặc dù không được đồng ý của trưởng phòng K, Anh X nhân viên văn phòng đã tự ý bỏ việc công ty tham gia buổi tiệc sinh nhật của anh L. Trong buổi tiệc, do nghi ngờ anh T bạn làm chung với anh L có quan hệ tình cảm với bạn gái của mình là chị C nên 2 bên đã to tiếng sỉ vả nhau thậm tệ, quá tức giận anh T đã dùng mũ bảo hiểm đánh liên tiếp vào đầu anh X gây thương tích nặng phải đưa đi bệnh viện cấp cứu. Trong trường hợp trên</w:t>
      </w:r>
      <w:r w:rsidR="00AC40E2" w:rsidRPr="00AB239D">
        <w:rPr>
          <w:rFonts w:hint="default"/>
          <w:sz w:val="26"/>
          <w:szCs w:val="26"/>
          <w:lang w:val="sv-SE"/>
        </w:rPr>
        <w:t>,</w:t>
      </w:r>
      <w:r w:rsidRPr="00AB239D">
        <w:rPr>
          <w:rFonts w:hint="default"/>
          <w:sz w:val="26"/>
          <w:szCs w:val="26"/>
          <w:lang w:val="sv-SE"/>
        </w:rPr>
        <w:t xml:space="preserve"> những ai sau đây vi phạm kỷ luật?</w:t>
      </w:r>
    </w:p>
    <w:p w:rsidR="00D55048" w:rsidRPr="00AB239D" w:rsidRDefault="00D55048" w:rsidP="003D6DAB">
      <w:pPr>
        <w:tabs>
          <w:tab w:val="left" w:pos="240"/>
        </w:tabs>
        <w:jc w:val="both"/>
      </w:pPr>
      <w:r w:rsidRPr="00AB239D">
        <w:tab/>
      </w:r>
      <w:r w:rsidRPr="00AB239D">
        <w:rPr>
          <w:b/>
        </w:rPr>
        <w:t xml:space="preserve">A. </w:t>
      </w:r>
      <w:r w:rsidRPr="00AB239D">
        <w:rPr>
          <w:color w:val="000000"/>
          <w:lang w:val="sv-SE"/>
        </w:rPr>
        <w:t>Anh X và tr</w:t>
      </w:r>
      <w:r w:rsidRPr="00AB239D">
        <w:rPr>
          <w:color w:val="000000"/>
        </w:rPr>
        <w:t>ưởng ph</w:t>
      </w:r>
      <w:r w:rsidRPr="00AB239D">
        <w:rPr>
          <w:color w:val="000000"/>
          <w:lang w:val="sv-SE"/>
        </w:rPr>
        <w:t xml:space="preserve">òng K.                             </w:t>
      </w:r>
      <w:r w:rsidRPr="00AB239D">
        <w:rPr>
          <w:b/>
        </w:rPr>
        <w:t xml:space="preserve">B. </w:t>
      </w:r>
      <w:r w:rsidRPr="00AB239D">
        <w:rPr>
          <w:color w:val="000000"/>
          <w:lang w:val="sv-SE"/>
        </w:rPr>
        <w:t xml:space="preserve">Anh L và anh T.                                                 </w:t>
      </w:r>
    </w:p>
    <w:p w:rsidR="00D55048" w:rsidRPr="00AB239D" w:rsidRDefault="00D55048" w:rsidP="003D6DAB">
      <w:pPr>
        <w:tabs>
          <w:tab w:val="left" w:pos="240"/>
        </w:tabs>
        <w:jc w:val="both"/>
      </w:pPr>
      <w:r w:rsidRPr="00AB239D">
        <w:tab/>
      </w:r>
      <w:r w:rsidRPr="00AB239D">
        <w:rPr>
          <w:b/>
        </w:rPr>
        <w:t xml:space="preserve">C. </w:t>
      </w:r>
      <w:r w:rsidRPr="00AB239D">
        <w:rPr>
          <w:color w:val="000000"/>
          <w:lang w:val="sv-SE"/>
        </w:rPr>
        <w:t>Anh X.</w:t>
      </w:r>
      <w:r w:rsidR="0062584D" w:rsidRPr="00AB239D">
        <w:tab/>
      </w:r>
      <w:r w:rsidR="0062584D" w:rsidRPr="00AB239D">
        <w:tab/>
      </w:r>
      <w:r w:rsidR="0062584D" w:rsidRPr="00AB239D">
        <w:tab/>
      </w:r>
      <w:r w:rsidR="0062584D" w:rsidRPr="00AB239D">
        <w:tab/>
      </w:r>
      <w:r w:rsidR="0062584D" w:rsidRPr="00AB239D">
        <w:tab/>
      </w:r>
      <w:r w:rsidR="0062584D" w:rsidRPr="00AB239D">
        <w:tab/>
        <w:t xml:space="preserve">   </w:t>
      </w:r>
      <w:r w:rsidR="003D6DAB" w:rsidRPr="00AB239D">
        <w:t xml:space="preserve">    </w:t>
      </w:r>
      <w:r w:rsidRPr="00AB239D">
        <w:rPr>
          <w:b/>
        </w:rPr>
        <w:t xml:space="preserve">D. </w:t>
      </w:r>
      <w:r w:rsidRPr="00AB239D">
        <w:rPr>
          <w:color w:val="000000"/>
          <w:lang w:val="sv-SE"/>
        </w:rPr>
        <w:t>Anh X và anh T.</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2: </w:t>
      </w:r>
      <w:r w:rsidRPr="00AB239D">
        <w:rPr>
          <w:rFonts w:hint="default"/>
          <w:color w:val="000000"/>
          <w:sz w:val="26"/>
          <w:szCs w:val="26"/>
          <w:lang w:val="es-ES_tradnl"/>
        </w:rPr>
        <w:t>Theo quy định của pháp luật, lao động nam và lao động nữ được bình đẳng về cơ hội</w:t>
      </w:r>
    </w:p>
    <w:p w:rsidR="00D55048" w:rsidRPr="00AB239D" w:rsidRDefault="00D55048" w:rsidP="003D6DAB">
      <w:pPr>
        <w:tabs>
          <w:tab w:val="left" w:pos="240"/>
          <w:tab w:val="left" w:pos="5240"/>
        </w:tabs>
        <w:jc w:val="both"/>
      </w:pPr>
      <w:r w:rsidRPr="00AB239D">
        <w:tab/>
      </w:r>
      <w:r w:rsidRPr="00AB239D">
        <w:rPr>
          <w:b/>
        </w:rPr>
        <w:t xml:space="preserve">A. </w:t>
      </w:r>
      <w:r w:rsidRPr="00AB239D">
        <w:rPr>
          <w:color w:val="000000"/>
          <w:lang w:val="es-ES_tradnl"/>
        </w:rPr>
        <w:t>thôn tính thị trường.</w:t>
      </w:r>
      <w:r w:rsidRPr="00AB239D">
        <w:tab/>
      </w:r>
      <w:r w:rsidRPr="00AB239D">
        <w:rPr>
          <w:b/>
        </w:rPr>
        <w:t xml:space="preserve">B. </w:t>
      </w:r>
      <w:r w:rsidRPr="00AB239D">
        <w:rPr>
          <w:color w:val="000000"/>
          <w:lang w:val="es-ES_tradnl"/>
        </w:rPr>
        <w:t>cân bằng giới tính.</w:t>
      </w:r>
    </w:p>
    <w:p w:rsidR="00D55048" w:rsidRPr="00AB239D" w:rsidRDefault="00D55048" w:rsidP="003D6DAB">
      <w:pPr>
        <w:tabs>
          <w:tab w:val="left" w:pos="240"/>
          <w:tab w:val="left" w:pos="5240"/>
        </w:tabs>
        <w:jc w:val="both"/>
      </w:pPr>
      <w:r w:rsidRPr="00AB239D">
        <w:tab/>
      </w:r>
      <w:r w:rsidRPr="00AB239D">
        <w:rPr>
          <w:b/>
        </w:rPr>
        <w:t xml:space="preserve">C. </w:t>
      </w:r>
      <w:r w:rsidRPr="00AB239D">
        <w:rPr>
          <w:color w:val="000000"/>
          <w:lang w:val="es-ES_tradnl"/>
        </w:rPr>
        <w:t>duy trì lạm phát.</w:t>
      </w:r>
      <w:r w:rsidRPr="00AB239D">
        <w:tab/>
      </w:r>
      <w:r w:rsidRPr="00AB239D">
        <w:rPr>
          <w:b/>
        </w:rPr>
        <w:t xml:space="preserve">D. </w:t>
      </w:r>
      <w:r w:rsidRPr="00AB239D">
        <w:rPr>
          <w:color w:val="000000"/>
          <w:lang w:val="es-ES_tradnl"/>
        </w:rPr>
        <w:t>tiếp cận việc làm.</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3: </w:t>
      </w:r>
      <w:r w:rsidRPr="00AB239D">
        <w:rPr>
          <w:rFonts w:hint="default"/>
          <w:sz w:val="26"/>
          <w:szCs w:val="26"/>
        </w:rPr>
        <w:t>Sau khi viết bài phản ánh hiện tượng bảo kê tại khu chợ đầu mối X lên mạng xã hội, chị A thường xuyên bị ông B là chủ một đường dây cho vay nặng lãi nhắn tin dọa giết cả nhà</w:t>
      </w:r>
      <w:r w:rsidRPr="00AB239D">
        <w:rPr>
          <w:rFonts w:hint="default"/>
          <w:sz w:val="26"/>
          <w:szCs w:val="26"/>
          <w:lang w:val="en-US"/>
        </w:rPr>
        <w:t xml:space="preserve"> </w:t>
      </w:r>
      <w:r w:rsidRPr="00AB239D">
        <w:rPr>
          <w:rFonts w:hint="default"/>
          <w:sz w:val="26"/>
          <w:szCs w:val="26"/>
        </w:rPr>
        <w:t xml:space="preserve">khiến chị hoảng loạn tinh thần phải nằm viện điều trị dài ngày. </w:t>
      </w:r>
      <w:r w:rsidRPr="00AB239D">
        <w:rPr>
          <w:rFonts w:hint="default"/>
          <w:sz w:val="26"/>
          <w:szCs w:val="26"/>
          <w:lang w:val="en-US"/>
        </w:rPr>
        <w:t>Trong trường hợp này, ôn</w:t>
      </w:r>
      <w:r w:rsidRPr="00AB239D">
        <w:rPr>
          <w:rFonts w:hint="default"/>
          <w:sz w:val="26"/>
          <w:szCs w:val="26"/>
        </w:rPr>
        <w:t>g B đã vi phạm pháp luật nào dưới đây?</w:t>
      </w:r>
    </w:p>
    <w:p w:rsidR="00D55048" w:rsidRPr="00AB239D" w:rsidRDefault="00D55048" w:rsidP="003D6DAB">
      <w:pPr>
        <w:tabs>
          <w:tab w:val="left" w:pos="240"/>
          <w:tab w:val="left" w:pos="2620"/>
          <w:tab w:val="left" w:pos="5240"/>
          <w:tab w:val="left" w:pos="7860"/>
        </w:tabs>
        <w:jc w:val="both"/>
      </w:pPr>
      <w:r w:rsidRPr="00AB239D">
        <w:tab/>
      </w:r>
      <w:r w:rsidRPr="00AB239D">
        <w:rPr>
          <w:b/>
        </w:rPr>
        <w:t xml:space="preserve">A. </w:t>
      </w:r>
      <w:r w:rsidRPr="00AB239D">
        <w:rPr>
          <w:color w:val="000000"/>
        </w:rPr>
        <w:t>Kỉ luật.</w:t>
      </w:r>
      <w:r w:rsidRPr="00AB239D">
        <w:tab/>
      </w:r>
      <w:r w:rsidRPr="00AB239D">
        <w:rPr>
          <w:b/>
        </w:rPr>
        <w:t xml:space="preserve">B. </w:t>
      </w:r>
      <w:r w:rsidRPr="00AB239D">
        <w:rPr>
          <w:color w:val="000000"/>
        </w:rPr>
        <w:t>Hành chính.</w:t>
      </w:r>
      <w:r w:rsidRPr="00AB239D">
        <w:tab/>
      </w:r>
      <w:r w:rsidRPr="00AB239D">
        <w:rPr>
          <w:b/>
        </w:rPr>
        <w:t xml:space="preserve">C. </w:t>
      </w:r>
      <w:r w:rsidRPr="00AB239D">
        <w:rPr>
          <w:color w:val="000000"/>
        </w:rPr>
        <w:t>Dân sự.</w:t>
      </w:r>
      <w:r w:rsidRPr="00AB239D">
        <w:tab/>
      </w:r>
      <w:r w:rsidRPr="00AB239D">
        <w:rPr>
          <w:b/>
        </w:rPr>
        <w:t xml:space="preserve">D. </w:t>
      </w:r>
      <w:r w:rsidRPr="00AB239D">
        <w:rPr>
          <w:color w:val="000000"/>
        </w:rPr>
        <w:t>Hình sự.</w:t>
      </w:r>
    </w:p>
    <w:p w:rsidR="00D55048" w:rsidRPr="00AB239D" w:rsidRDefault="00D55048" w:rsidP="003D6DAB">
      <w:pPr>
        <w:pStyle w:val="Normal0"/>
        <w:tabs>
          <w:tab w:val="left" w:pos="435"/>
          <w:tab w:val="left" w:pos="2985"/>
          <w:tab w:val="left" w:pos="5325"/>
          <w:tab w:val="left" w:pos="7710"/>
        </w:tabs>
        <w:autoSpaceDE w:val="0"/>
        <w:autoSpaceDN w:val="0"/>
        <w:adjustRightInd w:val="0"/>
        <w:jc w:val="both"/>
        <w:rPr>
          <w:rFonts w:hint="default"/>
          <w:sz w:val="26"/>
          <w:szCs w:val="26"/>
        </w:rPr>
      </w:pPr>
      <w:r w:rsidRPr="00AB239D">
        <w:rPr>
          <w:rFonts w:hint="default"/>
          <w:b/>
          <w:sz w:val="26"/>
          <w:szCs w:val="26"/>
        </w:rPr>
        <w:t xml:space="preserve">Câu 4: </w:t>
      </w:r>
      <w:r w:rsidRPr="00AB239D">
        <w:rPr>
          <w:rFonts w:hint="default"/>
          <w:sz w:val="26"/>
          <w:szCs w:val="26"/>
        </w:rPr>
        <w:t>Chị H và anh T kết hôn và có  một số tài sản chung, gần đây em gái của chị H làm nhà, chị  H đã chuyển khoản cho em gái năm mươi triệu đồng mà không hỏi ý kiến của chồng làm anh T rất bức xúc. Trong trường hợp này</w:t>
      </w:r>
      <w:r w:rsidR="00AC40E2" w:rsidRPr="00AB239D">
        <w:rPr>
          <w:rFonts w:hint="default"/>
          <w:sz w:val="26"/>
          <w:szCs w:val="26"/>
          <w:lang w:val="en-US"/>
        </w:rPr>
        <w:t>,</w:t>
      </w:r>
      <w:r w:rsidRPr="00AB239D">
        <w:rPr>
          <w:rFonts w:hint="default"/>
          <w:sz w:val="26"/>
          <w:szCs w:val="26"/>
        </w:rPr>
        <w:t xml:space="preserve"> chị H đã vi phạm luật hôn nhân và gia đình trong quan hệ nào dưới đây?</w:t>
      </w:r>
    </w:p>
    <w:p w:rsidR="00D55048" w:rsidRPr="00AB239D" w:rsidRDefault="00D55048" w:rsidP="003D6DAB">
      <w:pPr>
        <w:tabs>
          <w:tab w:val="left" w:pos="240"/>
          <w:tab w:val="left" w:pos="2620"/>
          <w:tab w:val="left" w:pos="5240"/>
          <w:tab w:val="left" w:pos="7860"/>
        </w:tabs>
        <w:jc w:val="both"/>
      </w:pPr>
      <w:r w:rsidRPr="00AB239D">
        <w:tab/>
      </w:r>
      <w:r w:rsidRPr="00AB239D">
        <w:rPr>
          <w:b/>
        </w:rPr>
        <w:t xml:space="preserve">A. </w:t>
      </w:r>
      <w:r w:rsidRPr="00AB239D">
        <w:rPr>
          <w:color w:val="000000"/>
        </w:rPr>
        <w:t>Hôn nhân.</w:t>
      </w:r>
      <w:r w:rsidRPr="00AB239D">
        <w:tab/>
      </w:r>
      <w:r w:rsidRPr="00AB239D">
        <w:rPr>
          <w:b/>
        </w:rPr>
        <w:t xml:space="preserve">B. </w:t>
      </w:r>
      <w:r w:rsidRPr="00AB239D">
        <w:rPr>
          <w:color w:val="000000"/>
        </w:rPr>
        <w:t>Nhân thân.</w:t>
      </w:r>
      <w:r w:rsidRPr="00AB239D">
        <w:tab/>
      </w:r>
      <w:r w:rsidRPr="00AB239D">
        <w:rPr>
          <w:b/>
        </w:rPr>
        <w:t xml:space="preserve">C. </w:t>
      </w:r>
      <w:r w:rsidRPr="00AB239D">
        <w:rPr>
          <w:color w:val="000000"/>
        </w:rPr>
        <w:t>Dân sự.</w:t>
      </w:r>
      <w:r w:rsidRPr="00AB239D">
        <w:tab/>
      </w:r>
      <w:r w:rsidRPr="00AB239D">
        <w:rPr>
          <w:b/>
        </w:rPr>
        <w:t xml:space="preserve">D. </w:t>
      </w:r>
      <w:r w:rsidRPr="00AB239D">
        <w:rPr>
          <w:color w:val="000000"/>
        </w:rPr>
        <w:t>Tài sản.</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5: </w:t>
      </w:r>
      <w:r w:rsidRPr="00AB239D">
        <w:rPr>
          <w:rFonts w:hint="default"/>
          <w:sz w:val="26"/>
          <w:szCs w:val="26"/>
          <w:lang w:val="fr-FR"/>
        </w:rPr>
        <w:t>Việc xét xử các vụ án kinh tế của nước ta hiện nay không phụ thuộc người đó là ai, giữ chức vụ gì, là thể hiện công dân bình đẳng về</w:t>
      </w:r>
    </w:p>
    <w:p w:rsidR="00D55048" w:rsidRPr="00AB239D" w:rsidRDefault="00D55048" w:rsidP="003D6DAB">
      <w:pPr>
        <w:tabs>
          <w:tab w:val="left" w:pos="240"/>
          <w:tab w:val="left" w:pos="5240"/>
        </w:tabs>
        <w:jc w:val="both"/>
      </w:pPr>
      <w:r w:rsidRPr="00AB239D">
        <w:tab/>
      </w:r>
      <w:r w:rsidRPr="00AB239D">
        <w:rPr>
          <w:b/>
        </w:rPr>
        <w:t xml:space="preserve">A. </w:t>
      </w:r>
      <w:r w:rsidRPr="00AB239D">
        <w:rPr>
          <w:color w:val="000000"/>
          <w:lang w:val="fr-FR"/>
        </w:rPr>
        <w:t>quyền trong kinh doanh.</w:t>
      </w:r>
      <w:r w:rsidRPr="00AB239D">
        <w:tab/>
      </w:r>
      <w:r w:rsidRPr="00AB239D">
        <w:rPr>
          <w:b/>
        </w:rPr>
        <w:t xml:space="preserve">B. </w:t>
      </w:r>
      <w:r w:rsidRPr="00AB239D">
        <w:rPr>
          <w:color w:val="000000"/>
          <w:lang w:val="fr-FR"/>
        </w:rPr>
        <w:t>trách nhiệm pháp lí.</w:t>
      </w:r>
    </w:p>
    <w:p w:rsidR="00D55048" w:rsidRPr="00AB239D" w:rsidRDefault="00D55048" w:rsidP="003D6DAB">
      <w:pPr>
        <w:tabs>
          <w:tab w:val="left" w:pos="240"/>
          <w:tab w:val="left" w:pos="5240"/>
        </w:tabs>
        <w:jc w:val="both"/>
      </w:pPr>
      <w:r w:rsidRPr="00AB239D">
        <w:tab/>
      </w:r>
      <w:r w:rsidRPr="00AB239D">
        <w:rPr>
          <w:b/>
        </w:rPr>
        <w:t xml:space="preserve">C. </w:t>
      </w:r>
      <w:r w:rsidRPr="00AB239D">
        <w:rPr>
          <w:color w:val="000000"/>
          <w:lang w:val="fr-FR"/>
        </w:rPr>
        <w:t>nghĩa vụ pháp lí .</w:t>
      </w:r>
      <w:r w:rsidRPr="00AB239D">
        <w:tab/>
      </w:r>
      <w:r w:rsidRPr="00AB239D">
        <w:rPr>
          <w:b/>
        </w:rPr>
        <w:t xml:space="preserve">D. </w:t>
      </w:r>
      <w:r w:rsidRPr="00AB239D">
        <w:rPr>
          <w:color w:val="000000"/>
          <w:lang w:val="fr-FR"/>
        </w:rPr>
        <w:t xml:space="preserve">nghĩa vụ trong kinh doanh. </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6: </w:t>
      </w:r>
      <w:r w:rsidRPr="00AB239D">
        <w:rPr>
          <w:rFonts w:hint="default"/>
          <w:color w:val="000000"/>
          <w:sz w:val="26"/>
          <w:szCs w:val="26"/>
        </w:rPr>
        <w:t>Một trong những nội dung của bình đẳng trong kinh doanh là mọi chủ thể kinh tế khi tiến hành hoạt động kinh doanh đều được</w:t>
      </w:r>
    </w:p>
    <w:p w:rsidR="00D55048" w:rsidRPr="00AB239D" w:rsidRDefault="00D55048" w:rsidP="003D6DAB">
      <w:pPr>
        <w:tabs>
          <w:tab w:val="left" w:pos="240"/>
          <w:tab w:val="left" w:pos="5240"/>
        </w:tabs>
        <w:jc w:val="both"/>
      </w:pPr>
      <w:r w:rsidRPr="00AB239D">
        <w:tab/>
      </w:r>
      <w:r w:rsidRPr="00AB239D">
        <w:rPr>
          <w:b/>
        </w:rPr>
        <w:t xml:space="preserve">A. </w:t>
      </w:r>
      <w:r w:rsidRPr="00AB239D">
        <w:rPr>
          <w:color w:val="000000"/>
        </w:rPr>
        <w:t>thu hồi trái phiếu chính phủ.</w:t>
      </w:r>
      <w:r w:rsidRPr="00AB239D">
        <w:tab/>
      </w:r>
      <w:r w:rsidRPr="00AB239D">
        <w:rPr>
          <w:b/>
        </w:rPr>
        <w:t xml:space="preserve">B. </w:t>
      </w:r>
      <w:r w:rsidRPr="00AB239D">
        <w:rPr>
          <w:color w:val="000000"/>
        </w:rPr>
        <w:t>chủ động tìm kiếm thị  trường.</w:t>
      </w:r>
    </w:p>
    <w:p w:rsidR="00D55048" w:rsidRPr="00AB239D" w:rsidRDefault="00D55048" w:rsidP="003D6DAB">
      <w:pPr>
        <w:tabs>
          <w:tab w:val="left" w:pos="240"/>
          <w:tab w:val="left" w:pos="5240"/>
        </w:tabs>
        <w:jc w:val="both"/>
      </w:pPr>
      <w:r w:rsidRPr="00AB239D">
        <w:tab/>
      </w:r>
      <w:r w:rsidRPr="00AB239D">
        <w:rPr>
          <w:b/>
        </w:rPr>
        <w:t xml:space="preserve">C. </w:t>
      </w:r>
      <w:r w:rsidRPr="00AB239D">
        <w:rPr>
          <w:color w:val="000000"/>
        </w:rPr>
        <w:t>quyết toán ngân sách quốc gia.</w:t>
      </w:r>
      <w:r w:rsidRPr="00AB239D">
        <w:tab/>
      </w:r>
      <w:r w:rsidRPr="00AB239D">
        <w:rPr>
          <w:b/>
        </w:rPr>
        <w:t xml:space="preserve">D. </w:t>
      </w:r>
      <w:r w:rsidRPr="00AB239D">
        <w:rPr>
          <w:color w:val="000000"/>
        </w:rPr>
        <w:t>từ chối hoạt động kiểm toán.</w:t>
      </w:r>
    </w:p>
    <w:p w:rsidR="00D55048" w:rsidRPr="00AB239D" w:rsidRDefault="00D55048" w:rsidP="003D6DAB">
      <w:pPr>
        <w:pStyle w:val="Normal0"/>
        <w:tabs>
          <w:tab w:val="left" w:pos="435"/>
          <w:tab w:val="left" w:pos="2985"/>
          <w:tab w:val="left" w:pos="5325"/>
          <w:tab w:val="left" w:pos="7710"/>
        </w:tabs>
        <w:autoSpaceDE w:val="0"/>
        <w:autoSpaceDN w:val="0"/>
        <w:adjustRightInd w:val="0"/>
        <w:jc w:val="both"/>
        <w:rPr>
          <w:rFonts w:hint="default"/>
          <w:sz w:val="26"/>
          <w:szCs w:val="26"/>
        </w:rPr>
      </w:pPr>
      <w:r w:rsidRPr="00AB239D">
        <w:rPr>
          <w:rFonts w:hint="default"/>
          <w:b/>
          <w:sz w:val="26"/>
          <w:szCs w:val="26"/>
        </w:rPr>
        <w:t xml:space="preserve">Câu 7: </w:t>
      </w:r>
      <w:r w:rsidRPr="00AB239D">
        <w:rPr>
          <w:rFonts w:hint="default"/>
          <w:sz w:val="26"/>
          <w:szCs w:val="26"/>
          <w:lang w:val="fr-FR"/>
        </w:rPr>
        <w:t>Mọi doanh nghiệp đều bình đẳng về tự chủ kinh doanh để nâng cao hiệu quả và khả năng cạnh tranh là nội dung của quyền bình đẳng trong</w:t>
      </w:r>
    </w:p>
    <w:p w:rsidR="00D55048" w:rsidRPr="00AB239D" w:rsidRDefault="00D55048" w:rsidP="003D6DAB">
      <w:pPr>
        <w:tabs>
          <w:tab w:val="left" w:pos="240"/>
          <w:tab w:val="left" w:pos="2620"/>
          <w:tab w:val="left" w:pos="5240"/>
          <w:tab w:val="left" w:pos="7860"/>
        </w:tabs>
        <w:jc w:val="both"/>
      </w:pPr>
      <w:r w:rsidRPr="00AB239D">
        <w:tab/>
      </w:r>
      <w:r w:rsidRPr="00AB239D">
        <w:rPr>
          <w:b/>
        </w:rPr>
        <w:t xml:space="preserve">A. </w:t>
      </w:r>
      <w:r w:rsidRPr="00AB239D">
        <w:rPr>
          <w:color w:val="000000"/>
        </w:rPr>
        <w:t>văn hóa.</w:t>
      </w:r>
      <w:r w:rsidRPr="00AB239D">
        <w:tab/>
      </w:r>
      <w:r w:rsidRPr="00AB239D">
        <w:rPr>
          <w:b/>
        </w:rPr>
        <w:t xml:space="preserve">B. </w:t>
      </w:r>
      <w:r w:rsidRPr="00AB239D">
        <w:rPr>
          <w:color w:val="000000"/>
        </w:rPr>
        <w:t>xã hội.</w:t>
      </w:r>
      <w:r w:rsidRPr="00AB239D">
        <w:tab/>
      </w:r>
      <w:r w:rsidRPr="00AB239D">
        <w:rPr>
          <w:b/>
        </w:rPr>
        <w:t xml:space="preserve">C. </w:t>
      </w:r>
      <w:r w:rsidRPr="00AB239D">
        <w:rPr>
          <w:color w:val="000000"/>
        </w:rPr>
        <w:t>lao động.</w:t>
      </w:r>
      <w:r w:rsidRPr="00AB239D">
        <w:tab/>
      </w:r>
      <w:r w:rsidRPr="00AB239D">
        <w:rPr>
          <w:b/>
        </w:rPr>
        <w:t xml:space="preserve">D. </w:t>
      </w:r>
      <w:r w:rsidRPr="00AB239D">
        <w:rPr>
          <w:color w:val="000000"/>
        </w:rPr>
        <w:t>kinh doanh.</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8: </w:t>
      </w:r>
      <w:r w:rsidRPr="00AB239D">
        <w:rPr>
          <w:rFonts w:hint="default"/>
          <w:sz w:val="26"/>
          <w:szCs w:val="26"/>
          <w:lang w:val="en-US"/>
        </w:rPr>
        <w:t>B</w:t>
      </w:r>
      <w:r w:rsidRPr="00AB239D">
        <w:rPr>
          <w:rFonts w:hint="default"/>
          <w:sz w:val="26"/>
          <w:szCs w:val="26"/>
        </w:rPr>
        <w:t>ạn A</w:t>
      </w:r>
      <w:r w:rsidRPr="00AB239D">
        <w:rPr>
          <w:rFonts w:hint="default"/>
          <w:sz w:val="26"/>
          <w:szCs w:val="26"/>
          <w:lang w:val="en-US"/>
        </w:rPr>
        <w:t xml:space="preserve"> </w:t>
      </w:r>
      <w:r w:rsidR="008D6720" w:rsidRPr="00AB239D">
        <w:rPr>
          <w:rFonts w:hint="default"/>
          <w:sz w:val="26"/>
          <w:szCs w:val="26"/>
          <w:lang w:val="en-US"/>
        </w:rPr>
        <w:t xml:space="preserve">(16 tuổi) </w:t>
      </w:r>
      <w:r w:rsidRPr="00AB239D">
        <w:rPr>
          <w:rFonts w:hint="default"/>
          <w:sz w:val="26"/>
          <w:szCs w:val="26"/>
          <w:lang w:val="en-US"/>
        </w:rPr>
        <w:t>là</w:t>
      </w:r>
      <w:r w:rsidRPr="00AB239D">
        <w:rPr>
          <w:rFonts w:hint="default"/>
          <w:sz w:val="26"/>
          <w:szCs w:val="26"/>
        </w:rPr>
        <w:t xml:space="preserve"> </w:t>
      </w:r>
      <w:r w:rsidRPr="00AB239D">
        <w:rPr>
          <w:rFonts w:hint="default"/>
          <w:sz w:val="26"/>
          <w:szCs w:val="26"/>
          <w:lang w:val="en-US"/>
        </w:rPr>
        <w:t>học sinh lớp 11</w:t>
      </w:r>
      <w:r w:rsidRPr="00AB239D">
        <w:rPr>
          <w:rFonts w:hint="default"/>
          <w:sz w:val="26"/>
          <w:szCs w:val="26"/>
        </w:rPr>
        <w:t xml:space="preserve"> không</w:t>
      </w:r>
      <w:r w:rsidRPr="00AB239D">
        <w:rPr>
          <w:rFonts w:hint="default"/>
          <w:sz w:val="26"/>
          <w:szCs w:val="26"/>
          <w:lang w:val="en-US"/>
        </w:rPr>
        <w:t xml:space="preserve"> </w:t>
      </w:r>
      <w:r w:rsidRPr="00AB239D">
        <w:rPr>
          <w:rFonts w:hint="default"/>
          <w:sz w:val="26"/>
          <w:szCs w:val="26"/>
        </w:rPr>
        <w:t xml:space="preserve">sử dụng </w:t>
      </w:r>
      <w:r w:rsidRPr="00AB239D">
        <w:rPr>
          <w:rFonts w:hint="default"/>
          <w:sz w:val="26"/>
          <w:szCs w:val="26"/>
          <w:lang w:val="en-US"/>
        </w:rPr>
        <w:t xml:space="preserve"> </w:t>
      </w:r>
      <w:r w:rsidRPr="00AB239D">
        <w:rPr>
          <w:rFonts w:hint="default"/>
          <w:sz w:val="26"/>
          <w:szCs w:val="26"/>
        </w:rPr>
        <w:t>xe trên 50</w:t>
      </w:r>
      <w:r w:rsidRPr="00AB239D">
        <w:rPr>
          <w:rFonts w:hint="default"/>
          <w:sz w:val="26"/>
          <w:szCs w:val="26"/>
          <w:lang w:val="en-US"/>
        </w:rPr>
        <w:t xml:space="preserve"> </w:t>
      </w:r>
      <w:r w:rsidRPr="00AB239D">
        <w:rPr>
          <w:rFonts w:hint="default"/>
          <w:sz w:val="26"/>
          <w:szCs w:val="26"/>
        </w:rPr>
        <w:t>cm</w:t>
      </w:r>
      <w:r w:rsidRPr="00AB239D">
        <w:rPr>
          <w:rFonts w:hint="default"/>
          <w:sz w:val="26"/>
          <w:szCs w:val="26"/>
          <w:vertAlign w:val="superscript"/>
        </w:rPr>
        <w:t>3</w:t>
      </w:r>
      <w:r w:rsidRPr="00AB239D">
        <w:rPr>
          <w:rFonts w:hint="default"/>
          <w:sz w:val="26"/>
          <w:szCs w:val="26"/>
          <w:vertAlign w:val="superscript"/>
          <w:lang w:val="en-US"/>
        </w:rPr>
        <w:t xml:space="preserve"> </w:t>
      </w:r>
      <w:r w:rsidRPr="00AB239D">
        <w:rPr>
          <w:rFonts w:hint="default"/>
          <w:sz w:val="26"/>
          <w:szCs w:val="26"/>
          <w:lang w:val="en-US"/>
        </w:rPr>
        <w:t>đi học. Như vậy, bạn A đã</w:t>
      </w:r>
      <w:r w:rsidRPr="00AB239D">
        <w:rPr>
          <w:rFonts w:hint="default"/>
          <w:sz w:val="26"/>
          <w:szCs w:val="26"/>
        </w:rPr>
        <w:t xml:space="preserve"> thực hiện pháp luật </w:t>
      </w:r>
      <w:r w:rsidRPr="00AB239D">
        <w:rPr>
          <w:rFonts w:hint="default"/>
          <w:sz w:val="26"/>
          <w:szCs w:val="26"/>
          <w:lang w:val="en-US"/>
        </w:rPr>
        <w:t xml:space="preserve">theo </w:t>
      </w:r>
      <w:r w:rsidRPr="00AB239D">
        <w:rPr>
          <w:rFonts w:hint="default"/>
          <w:sz w:val="26"/>
          <w:szCs w:val="26"/>
        </w:rPr>
        <w:t>hình thức</w:t>
      </w:r>
      <w:r w:rsidRPr="00AB239D">
        <w:rPr>
          <w:rFonts w:hint="default"/>
          <w:sz w:val="26"/>
          <w:szCs w:val="26"/>
          <w:lang w:val="en-US"/>
        </w:rPr>
        <w:t xml:space="preserve"> nào dưới đây</w:t>
      </w:r>
      <w:r w:rsidRPr="00AB239D">
        <w:rPr>
          <w:rFonts w:hint="default"/>
          <w:sz w:val="26"/>
          <w:szCs w:val="26"/>
        </w:rPr>
        <w:t>?</w:t>
      </w:r>
    </w:p>
    <w:p w:rsidR="00D55048" w:rsidRPr="00AB239D" w:rsidRDefault="00D55048" w:rsidP="003D6DAB">
      <w:pPr>
        <w:tabs>
          <w:tab w:val="left" w:pos="240"/>
          <w:tab w:val="left" w:pos="5240"/>
        </w:tabs>
        <w:jc w:val="both"/>
      </w:pPr>
      <w:r w:rsidRPr="00AB239D">
        <w:tab/>
      </w:r>
      <w:r w:rsidRPr="00AB239D">
        <w:rPr>
          <w:b/>
        </w:rPr>
        <w:t xml:space="preserve">A. </w:t>
      </w:r>
      <w:r w:rsidRPr="00AB239D">
        <w:rPr>
          <w:color w:val="000000"/>
        </w:rPr>
        <w:t>Áp dụng pháp luật.</w:t>
      </w:r>
      <w:r w:rsidRPr="00AB239D">
        <w:tab/>
      </w:r>
      <w:r w:rsidRPr="00AB239D">
        <w:rPr>
          <w:b/>
        </w:rPr>
        <w:t xml:space="preserve">B. </w:t>
      </w:r>
      <w:r w:rsidRPr="00AB239D">
        <w:rPr>
          <w:color w:val="000000"/>
        </w:rPr>
        <w:t>Tuân thủ pháp luật.</w:t>
      </w:r>
    </w:p>
    <w:p w:rsidR="00D55048" w:rsidRPr="00AB239D" w:rsidRDefault="00D55048" w:rsidP="003D6DAB">
      <w:pPr>
        <w:tabs>
          <w:tab w:val="left" w:pos="240"/>
          <w:tab w:val="left" w:pos="5240"/>
        </w:tabs>
        <w:jc w:val="both"/>
      </w:pPr>
      <w:r w:rsidRPr="00AB239D">
        <w:tab/>
      </w:r>
      <w:r w:rsidRPr="00AB239D">
        <w:rPr>
          <w:b/>
        </w:rPr>
        <w:t xml:space="preserve">C. </w:t>
      </w:r>
      <w:r w:rsidRPr="00AB239D">
        <w:rPr>
          <w:color w:val="000000"/>
        </w:rPr>
        <w:t>Thi hành pháp luật.</w:t>
      </w:r>
      <w:r w:rsidRPr="00AB239D">
        <w:tab/>
      </w:r>
      <w:r w:rsidRPr="00AB239D">
        <w:rPr>
          <w:b/>
        </w:rPr>
        <w:t xml:space="preserve">D. </w:t>
      </w:r>
      <w:r w:rsidRPr="00AB239D">
        <w:rPr>
          <w:color w:val="000000"/>
        </w:rPr>
        <w:t>Sử dụng pháp luật.</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9: </w:t>
      </w:r>
      <w:r w:rsidRPr="00AB239D">
        <w:rPr>
          <w:rFonts w:hint="default"/>
          <w:sz w:val="26"/>
          <w:szCs w:val="26"/>
          <w:lang w:val="cy-GB"/>
        </w:rPr>
        <w:t>Mọi cá nhân, tổ chức khi tham gia vào các quan hệ kinh tế, từ việc lựa chọn ngành nghề, địa điểm kinh doanh, lựa chọn hình thức tổ chức kinh doanh, đến việc thực hiện quyền và nghĩa vụ trong quá trình sản xuất kinh doanh đều bình đẳng theo quy định của pháp luật. Là nội dung của khái niệm nào sau đây?</w:t>
      </w:r>
    </w:p>
    <w:p w:rsidR="00D55048" w:rsidRPr="00AB239D" w:rsidRDefault="00D55048" w:rsidP="003D6DAB">
      <w:pPr>
        <w:tabs>
          <w:tab w:val="left" w:pos="240"/>
        </w:tabs>
        <w:jc w:val="both"/>
      </w:pPr>
      <w:r w:rsidRPr="00AB239D">
        <w:tab/>
      </w:r>
      <w:r w:rsidRPr="00AB239D">
        <w:rPr>
          <w:b/>
        </w:rPr>
        <w:t xml:space="preserve">A. </w:t>
      </w:r>
      <w:r w:rsidRPr="00AB239D">
        <w:rPr>
          <w:color w:val="000000"/>
          <w:lang w:val="cy-GB"/>
        </w:rPr>
        <w:t>Bình đẳng giữa các cá nhân, tổ chức.</w:t>
      </w:r>
      <w:r w:rsidR="0062584D" w:rsidRPr="00AB239D">
        <w:tab/>
      </w:r>
      <w:r w:rsidRPr="00AB239D">
        <w:rPr>
          <w:b/>
        </w:rPr>
        <w:t xml:space="preserve">B. </w:t>
      </w:r>
      <w:r w:rsidRPr="00AB239D">
        <w:rPr>
          <w:color w:val="000000"/>
          <w:lang w:val="cy-GB"/>
        </w:rPr>
        <w:t>Bình đẳng trong hôn nhân và gia đình.</w:t>
      </w:r>
    </w:p>
    <w:p w:rsidR="00D55048" w:rsidRPr="00AB239D" w:rsidRDefault="00D55048" w:rsidP="003D6DAB">
      <w:pPr>
        <w:tabs>
          <w:tab w:val="left" w:pos="240"/>
        </w:tabs>
        <w:jc w:val="both"/>
      </w:pPr>
      <w:r w:rsidRPr="00AB239D">
        <w:tab/>
      </w:r>
      <w:r w:rsidRPr="00AB239D">
        <w:rPr>
          <w:b/>
        </w:rPr>
        <w:t xml:space="preserve">C. </w:t>
      </w:r>
      <w:r w:rsidRPr="00AB239D">
        <w:rPr>
          <w:color w:val="000000"/>
          <w:lang w:val="cy-GB"/>
        </w:rPr>
        <w:t>Bình đẳng trong kinh doanh.</w:t>
      </w:r>
      <w:r w:rsidR="0062584D" w:rsidRPr="00AB239D">
        <w:tab/>
      </w:r>
      <w:r w:rsidR="0062584D" w:rsidRPr="00AB239D">
        <w:tab/>
      </w:r>
      <w:r w:rsidR="0062584D" w:rsidRPr="00AB239D">
        <w:tab/>
      </w:r>
      <w:r w:rsidRPr="00AB239D">
        <w:rPr>
          <w:b/>
        </w:rPr>
        <w:t xml:space="preserve">D. </w:t>
      </w:r>
      <w:r w:rsidRPr="00AB239D">
        <w:rPr>
          <w:color w:val="000000"/>
          <w:lang w:val="cy-GB"/>
        </w:rPr>
        <w:t>Bình đẳng trong lao động.</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10: </w:t>
      </w:r>
      <w:r w:rsidRPr="00AB239D">
        <w:rPr>
          <w:rFonts w:hint="default"/>
          <w:sz w:val="26"/>
          <w:szCs w:val="26"/>
        </w:rPr>
        <w:t xml:space="preserve">Thực hiện pháp luật là </w:t>
      </w:r>
      <w:r w:rsidRPr="00AB239D">
        <w:rPr>
          <w:rFonts w:hint="default"/>
          <w:sz w:val="26"/>
          <w:szCs w:val="26"/>
          <w:lang w:val="en-US"/>
        </w:rPr>
        <w:t>quá trình hoạt động có</w:t>
      </w:r>
    </w:p>
    <w:p w:rsidR="00D55048" w:rsidRPr="00AB239D" w:rsidRDefault="00D55048" w:rsidP="003D6DAB">
      <w:pPr>
        <w:tabs>
          <w:tab w:val="left" w:pos="240"/>
          <w:tab w:val="left" w:pos="2620"/>
          <w:tab w:val="left" w:pos="5240"/>
          <w:tab w:val="left" w:pos="7860"/>
        </w:tabs>
        <w:jc w:val="both"/>
      </w:pPr>
      <w:r w:rsidRPr="00AB239D">
        <w:tab/>
      </w:r>
      <w:r w:rsidRPr="00AB239D">
        <w:rPr>
          <w:b/>
        </w:rPr>
        <w:t xml:space="preserve">A. </w:t>
      </w:r>
      <w:r w:rsidRPr="00AB239D">
        <w:rPr>
          <w:color w:val="000000"/>
        </w:rPr>
        <w:t>ý thức.</w:t>
      </w:r>
      <w:r w:rsidRPr="00AB239D">
        <w:tab/>
      </w:r>
      <w:r w:rsidRPr="00AB239D">
        <w:rPr>
          <w:b/>
        </w:rPr>
        <w:t xml:space="preserve">B. </w:t>
      </w:r>
      <w:r w:rsidRPr="00AB239D">
        <w:rPr>
          <w:color w:val="000000"/>
        </w:rPr>
        <w:t>mục đích.</w:t>
      </w:r>
      <w:r w:rsidRPr="00AB239D">
        <w:tab/>
      </w:r>
      <w:r w:rsidRPr="00AB239D">
        <w:rPr>
          <w:b/>
        </w:rPr>
        <w:t xml:space="preserve">C. </w:t>
      </w:r>
      <w:r w:rsidRPr="00AB239D">
        <w:rPr>
          <w:color w:val="000000"/>
        </w:rPr>
        <w:t>kế hoạch.</w:t>
      </w:r>
      <w:r w:rsidRPr="00AB239D">
        <w:tab/>
      </w:r>
      <w:r w:rsidRPr="00AB239D">
        <w:rPr>
          <w:b/>
        </w:rPr>
        <w:t xml:space="preserve">D. </w:t>
      </w:r>
      <w:r w:rsidRPr="00AB239D">
        <w:rPr>
          <w:color w:val="000000"/>
        </w:rPr>
        <w:t>ý chí.</w:t>
      </w:r>
    </w:p>
    <w:p w:rsidR="00D55048" w:rsidRPr="00AB239D" w:rsidRDefault="00D55048" w:rsidP="003D6DAB">
      <w:pPr>
        <w:pStyle w:val="Normal0"/>
        <w:jc w:val="both"/>
        <w:rPr>
          <w:rFonts w:hint="default"/>
          <w:sz w:val="26"/>
          <w:szCs w:val="26"/>
        </w:rPr>
      </w:pPr>
      <w:r w:rsidRPr="00AB239D">
        <w:rPr>
          <w:rFonts w:hint="default"/>
          <w:b/>
          <w:sz w:val="26"/>
          <w:szCs w:val="26"/>
        </w:rPr>
        <w:lastRenderedPageBreak/>
        <w:t xml:space="preserve">Câu 11: </w:t>
      </w:r>
      <w:r w:rsidRPr="00AB239D">
        <w:rPr>
          <w:rFonts w:hint="default"/>
          <w:sz w:val="26"/>
          <w:szCs w:val="26"/>
          <w:lang w:val="fr-FR"/>
        </w:rPr>
        <w:t>Công dân bình đẳng về quyền và nghĩa vụ có nghĩa là mọi công dân</w:t>
      </w:r>
    </w:p>
    <w:p w:rsidR="00D55048" w:rsidRPr="00AB239D" w:rsidRDefault="00D55048" w:rsidP="003D6DAB">
      <w:pPr>
        <w:tabs>
          <w:tab w:val="left" w:pos="240"/>
        </w:tabs>
        <w:jc w:val="both"/>
      </w:pPr>
      <w:r w:rsidRPr="00AB239D">
        <w:tab/>
      </w:r>
      <w:r w:rsidRPr="00AB239D">
        <w:rPr>
          <w:b/>
        </w:rPr>
        <w:t xml:space="preserve">A. </w:t>
      </w:r>
      <w:r w:rsidRPr="00AB239D">
        <w:rPr>
          <w:color w:val="000000"/>
          <w:lang w:val="fr-FR"/>
        </w:rPr>
        <w:t>bình đẳng về hưởng quyền và làm nghĩa vụ theo quy định của pháp luật.</w:t>
      </w:r>
    </w:p>
    <w:p w:rsidR="00D55048" w:rsidRPr="00AB239D" w:rsidRDefault="00D55048" w:rsidP="003D6DAB">
      <w:pPr>
        <w:tabs>
          <w:tab w:val="left" w:pos="240"/>
        </w:tabs>
        <w:jc w:val="both"/>
      </w:pPr>
      <w:r w:rsidRPr="00AB239D">
        <w:tab/>
      </w:r>
      <w:r w:rsidRPr="00AB239D">
        <w:rPr>
          <w:b/>
        </w:rPr>
        <w:t xml:space="preserve">B. </w:t>
      </w:r>
      <w:r w:rsidRPr="00AB239D">
        <w:rPr>
          <w:color w:val="000000"/>
          <w:lang w:val="fr-FR"/>
        </w:rPr>
        <w:t>đều có quyền và nghĩa vụ giống nhau không có sự phân biệt đối xử.</w:t>
      </w:r>
    </w:p>
    <w:p w:rsidR="00D55048" w:rsidRPr="00AB239D" w:rsidRDefault="00D55048" w:rsidP="003D6DAB">
      <w:pPr>
        <w:tabs>
          <w:tab w:val="left" w:pos="240"/>
        </w:tabs>
        <w:jc w:val="both"/>
      </w:pPr>
      <w:r w:rsidRPr="00AB239D">
        <w:tab/>
      </w:r>
      <w:r w:rsidRPr="00AB239D">
        <w:rPr>
          <w:b/>
        </w:rPr>
        <w:t xml:space="preserve">C. </w:t>
      </w:r>
      <w:r w:rsidRPr="00AB239D">
        <w:rPr>
          <w:color w:val="000000"/>
          <w:lang w:val="fr-FR"/>
        </w:rPr>
        <w:t>đều có nghĩa vụ như nhau theo quy định của pháp luật.</w:t>
      </w:r>
    </w:p>
    <w:p w:rsidR="00D55048" w:rsidRPr="00AB239D" w:rsidRDefault="00D55048" w:rsidP="003D6DAB">
      <w:pPr>
        <w:tabs>
          <w:tab w:val="left" w:pos="240"/>
        </w:tabs>
        <w:jc w:val="both"/>
      </w:pPr>
      <w:r w:rsidRPr="00AB239D">
        <w:tab/>
      </w:r>
      <w:r w:rsidRPr="00AB239D">
        <w:rPr>
          <w:b/>
        </w:rPr>
        <w:t xml:space="preserve">D. </w:t>
      </w:r>
      <w:r w:rsidRPr="00AB239D">
        <w:rPr>
          <w:color w:val="000000"/>
          <w:lang w:val="fr-FR"/>
        </w:rPr>
        <w:t>đều có quyền như nhau theo quy định của pháp luật.</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12: </w:t>
      </w:r>
      <w:r w:rsidRPr="00AB239D">
        <w:rPr>
          <w:rFonts w:hint="default"/>
          <w:sz w:val="26"/>
          <w:szCs w:val="26"/>
          <w:lang w:val="en-US" w:eastAsia="en-US"/>
        </w:rPr>
        <w:t>Tuân th</w:t>
      </w:r>
      <w:r w:rsidRPr="00AB239D">
        <w:rPr>
          <w:rFonts w:hint="default"/>
          <w:sz w:val="26"/>
          <w:szCs w:val="26"/>
          <w:lang w:eastAsia="en-US"/>
        </w:rPr>
        <w:t>ủ</w:t>
      </w:r>
      <w:r w:rsidRPr="00AB239D">
        <w:rPr>
          <w:rFonts w:hint="default"/>
          <w:sz w:val="26"/>
          <w:szCs w:val="26"/>
          <w:lang w:val="en-US" w:eastAsia="en-US"/>
        </w:rPr>
        <w:t xml:space="preserve"> pháp luật là việc các cá nhân, t</w:t>
      </w:r>
      <w:r w:rsidRPr="00AB239D">
        <w:rPr>
          <w:rFonts w:hint="default"/>
          <w:sz w:val="26"/>
          <w:szCs w:val="26"/>
          <w:lang w:eastAsia="en-US"/>
        </w:rPr>
        <w:t>ổ</w:t>
      </w:r>
      <w:r w:rsidRPr="00AB239D">
        <w:rPr>
          <w:rFonts w:hint="default"/>
          <w:sz w:val="26"/>
          <w:szCs w:val="26"/>
          <w:lang w:val="en-US" w:eastAsia="en-US"/>
        </w:rPr>
        <w:t xml:space="preserve"> chức không làm những điều mà</w:t>
      </w:r>
    </w:p>
    <w:p w:rsidR="00D55048" w:rsidRPr="00AB239D" w:rsidRDefault="00D55048" w:rsidP="003D6DAB">
      <w:pPr>
        <w:tabs>
          <w:tab w:val="left" w:pos="240"/>
          <w:tab w:val="left" w:pos="5240"/>
        </w:tabs>
        <w:jc w:val="both"/>
      </w:pPr>
      <w:r w:rsidRPr="00AB239D">
        <w:tab/>
      </w:r>
      <w:r w:rsidRPr="00AB239D">
        <w:rPr>
          <w:b/>
        </w:rPr>
        <w:t xml:space="preserve">A. </w:t>
      </w:r>
      <w:r w:rsidRPr="00AB239D">
        <w:rPr>
          <w:color w:val="000000"/>
        </w:rPr>
        <w:t>xã hội kì vọng.</w:t>
      </w:r>
      <w:r w:rsidRPr="00AB239D">
        <w:tab/>
      </w:r>
      <w:r w:rsidRPr="00AB239D">
        <w:rPr>
          <w:b/>
        </w:rPr>
        <w:t xml:space="preserve">B. </w:t>
      </w:r>
      <w:r w:rsidRPr="00AB239D">
        <w:rPr>
          <w:color w:val="000000"/>
          <w:lang w:val="it-IT"/>
        </w:rPr>
        <w:t>đạo đức chi phối.</w:t>
      </w:r>
    </w:p>
    <w:p w:rsidR="00D55048" w:rsidRPr="00AB239D" w:rsidRDefault="00D55048" w:rsidP="003D6DAB">
      <w:pPr>
        <w:tabs>
          <w:tab w:val="left" w:pos="240"/>
          <w:tab w:val="left" w:pos="5240"/>
        </w:tabs>
        <w:jc w:val="both"/>
      </w:pPr>
      <w:r w:rsidRPr="00AB239D">
        <w:tab/>
      </w:r>
      <w:r w:rsidRPr="00AB239D">
        <w:rPr>
          <w:b/>
        </w:rPr>
        <w:t xml:space="preserve">C. </w:t>
      </w:r>
      <w:r w:rsidRPr="00AB239D">
        <w:rPr>
          <w:color w:val="000000"/>
        </w:rPr>
        <w:t>pháp luật cấm.</w:t>
      </w:r>
      <w:r w:rsidRPr="00AB239D">
        <w:tab/>
      </w:r>
      <w:r w:rsidRPr="00AB239D">
        <w:rPr>
          <w:b/>
        </w:rPr>
        <w:t xml:space="preserve">D. </w:t>
      </w:r>
      <w:r w:rsidRPr="00AB239D">
        <w:rPr>
          <w:color w:val="000000"/>
        </w:rPr>
        <w:t>tập thể hạn chế.</w:t>
      </w:r>
    </w:p>
    <w:p w:rsidR="00D55048" w:rsidRPr="00AB239D" w:rsidRDefault="00D55048" w:rsidP="003D6DAB">
      <w:pPr>
        <w:pStyle w:val="NoSpacing"/>
        <w:jc w:val="both"/>
        <w:rPr>
          <w:rFonts w:ascii="Times New Roman" w:hAnsi="Times New Roman"/>
          <w:sz w:val="26"/>
          <w:szCs w:val="26"/>
        </w:rPr>
      </w:pPr>
      <w:r w:rsidRPr="00AB239D">
        <w:rPr>
          <w:rFonts w:ascii="Times New Roman" w:eastAsia="Times New Roman" w:hAnsi="Times New Roman"/>
          <w:b/>
          <w:sz w:val="26"/>
          <w:szCs w:val="26"/>
        </w:rPr>
        <w:t xml:space="preserve">Câu 13: </w:t>
      </w:r>
      <w:r w:rsidRPr="00AB239D">
        <w:rPr>
          <w:rFonts w:ascii="Times New Roman" w:hAnsi="Times New Roman"/>
          <w:bCs/>
          <w:sz w:val="26"/>
          <w:szCs w:val="26"/>
        </w:rPr>
        <w:t>Đặc trưng nào dưới đây của pháp luật là ranh giới để phân biệt pháp luật với các loại quy phạm xã hội khác?</w:t>
      </w:r>
    </w:p>
    <w:p w:rsidR="00D55048" w:rsidRPr="00AB239D" w:rsidRDefault="00D55048" w:rsidP="003D6DAB">
      <w:pPr>
        <w:tabs>
          <w:tab w:val="left" w:pos="240"/>
        </w:tabs>
        <w:jc w:val="both"/>
      </w:pPr>
      <w:r w:rsidRPr="00AB239D">
        <w:tab/>
      </w:r>
      <w:r w:rsidRPr="00AB239D">
        <w:rPr>
          <w:b/>
        </w:rPr>
        <w:t xml:space="preserve">A. </w:t>
      </w:r>
      <w:r w:rsidRPr="00AB239D">
        <w:rPr>
          <w:b/>
          <w:color w:val="000000"/>
        </w:rPr>
        <w:t xml:space="preserve"> </w:t>
      </w:r>
      <w:r w:rsidRPr="00AB239D">
        <w:rPr>
          <w:color w:val="000000"/>
        </w:rPr>
        <w:t>Tính xác định chặt chẽ về hình thức.</w:t>
      </w:r>
      <w:r w:rsidR="0062584D" w:rsidRPr="00AB239D">
        <w:tab/>
        <w:t xml:space="preserve">   </w:t>
      </w:r>
      <w:r w:rsidRPr="00AB239D">
        <w:rPr>
          <w:b/>
        </w:rPr>
        <w:t xml:space="preserve">B. </w:t>
      </w:r>
      <w:r w:rsidRPr="00AB239D">
        <w:rPr>
          <w:color w:val="000000"/>
        </w:rPr>
        <w:t>Tính quy phạm phổ biến.</w:t>
      </w:r>
    </w:p>
    <w:p w:rsidR="00D55048" w:rsidRPr="00AB239D" w:rsidRDefault="00D55048" w:rsidP="003D6DAB">
      <w:pPr>
        <w:tabs>
          <w:tab w:val="left" w:pos="240"/>
        </w:tabs>
        <w:jc w:val="both"/>
      </w:pPr>
      <w:r w:rsidRPr="00AB239D">
        <w:tab/>
      </w:r>
      <w:r w:rsidRPr="00AB239D">
        <w:rPr>
          <w:b/>
        </w:rPr>
        <w:t xml:space="preserve">C. </w:t>
      </w:r>
      <w:r w:rsidRPr="00AB239D">
        <w:rPr>
          <w:color w:val="000000"/>
        </w:rPr>
        <w:t>Tính cưỡng chế.</w:t>
      </w:r>
      <w:r w:rsidR="0062584D" w:rsidRPr="00AB239D">
        <w:tab/>
      </w:r>
      <w:r w:rsidR="0062584D" w:rsidRPr="00AB239D">
        <w:tab/>
      </w:r>
      <w:r w:rsidR="0062584D" w:rsidRPr="00AB239D">
        <w:tab/>
      </w:r>
      <w:r w:rsidR="0062584D" w:rsidRPr="00AB239D">
        <w:tab/>
        <w:t xml:space="preserve">   </w:t>
      </w:r>
      <w:r w:rsidRPr="00AB239D">
        <w:rPr>
          <w:b/>
        </w:rPr>
        <w:t xml:space="preserve">D. </w:t>
      </w:r>
      <w:r w:rsidRPr="00AB239D">
        <w:rPr>
          <w:color w:val="000000"/>
        </w:rPr>
        <w:t>Tính quyền lực, bắt buộc chung.</w:t>
      </w:r>
    </w:p>
    <w:p w:rsidR="00D55048" w:rsidRPr="00AB239D" w:rsidRDefault="00D55048" w:rsidP="003D6DAB">
      <w:pPr>
        <w:pStyle w:val="Normal0"/>
        <w:spacing w:before="60"/>
        <w:jc w:val="both"/>
        <w:rPr>
          <w:rFonts w:hint="default"/>
          <w:sz w:val="26"/>
          <w:szCs w:val="26"/>
        </w:rPr>
      </w:pPr>
      <w:r w:rsidRPr="00AB239D">
        <w:rPr>
          <w:rFonts w:hint="default"/>
          <w:b/>
          <w:sz w:val="26"/>
          <w:szCs w:val="26"/>
        </w:rPr>
        <w:t xml:space="preserve">Câu 14: </w:t>
      </w:r>
      <w:r w:rsidRPr="00AB239D">
        <w:rPr>
          <w:rFonts w:hint="default"/>
          <w:sz w:val="26"/>
          <w:szCs w:val="26"/>
        </w:rPr>
        <w:t>Công dân thi hành pháp luật khi thực hiện hành vi nào sau đây?</w:t>
      </w:r>
    </w:p>
    <w:p w:rsidR="00D55048" w:rsidRPr="00AB239D" w:rsidRDefault="00D55048" w:rsidP="003D6DAB">
      <w:pPr>
        <w:tabs>
          <w:tab w:val="left" w:pos="240"/>
          <w:tab w:val="left" w:pos="5240"/>
        </w:tabs>
        <w:jc w:val="both"/>
      </w:pPr>
      <w:r w:rsidRPr="00AB239D">
        <w:tab/>
      </w:r>
      <w:r w:rsidRPr="00AB239D">
        <w:rPr>
          <w:b/>
        </w:rPr>
        <w:t xml:space="preserve">A. </w:t>
      </w:r>
      <w:r w:rsidRPr="00AB239D">
        <w:rPr>
          <w:color w:val="000000"/>
          <w:lang w:val="it-IT"/>
        </w:rPr>
        <w:t>Từ bỏ định kiến.</w:t>
      </w:r>
      <w:r w:rsidRPr="00AB239D">
        <w:tab/>
      </w:r>
      <w:r w:rsidRPr="00AB239D">
        <w:rPr>
          <w:b/>
        </w:rPr>
        <w:t xml:space="preserve">B. </w:t>
      </w:r>
      <w:r w:rsidRPr="00AB239D">
        <w:rPr>
          <w:color w:val="000000"/>
        </w:rPr>
        <w:t>Khai báo dịch tễ.</w:t>
      </w:r>
    </w:p>
    <w:p w:rsidR="00D55048" w:rsidRPr="00AB239D" w:rsidRDefault="00D55048" w:rsidP="003D6DAB">
      <w:pPr>
        <w:tabs>
          <w:tab w:val="left" w:pos="240"/>
          <w:tab w:val="left" w:pos="5240"/>
        </w:tabs>
        <w:jc w:val="both"/>
      </w:pPr>
      <w:r w:rsidRPr="00AB239D">
        <w:tab/>
      </w:r>
      <w:r w:rsidRPr="00AB239D">
        <w:rPr>
          <w:b/>
        </w:rPr>
        <w:t xml:space="preserve">C. </w:t>
      </w:r>
      <w:r w:rsidRPr="00AB239D">
        <w:rPr>
          <w:color w:val="000000"/>
          <w:lang w:val="it-IT"/>
        </w:rPr>
        <w:t>Hiến máu nhân đạo.</w:t>
      </w:r>
      <w:r w:rsidRPr="00AB239D">
        <w:tab/>
      </w:r>
      <w:r w:rsidRPr="00AB239D">
        <w:rPr>
          <w:b/>
        </w:rPr>
        <w:t xml:space="preserve">D. </w:t>
      </w:r>
      <w:r w:rsidRPr="00AB239D">
        <w:rPr>
          <w:color w:val="000000"/>
          <w:lang w:val="it-IT"/>
        </w:rPr>
        <w:t>Che giấu tội phạm.</w:t>
      </w:r>
    </w:p>
    <w:p w:rsidR="00D55048" w:rsidRPr="00AB239D" w:rsidRDefault="00D55048" w:rsidP="003D6DAB">
      <w:pPr>
        <w:pStyle w:val="Normal0"/>
        <w:tabs>
          <w:tab w:val="left" w:pos="435"/>
          <w:tab w:val="left" w:pos="2985"/>
          <w:tab w:val="left" w:pos="5325"/>
          <w:tab w:val="left" w:pos="7710"/>
        </w:tabs>
        <w:autoSpaceDE w:val="0"/>
        <w:autoSpaceDN w:val="0"/>
        <w:adjustRightInd w:val="0"/>
        <w:jc w:val="both"/>
        <w:rPr>
          <w:rFonts w:hint="default"/>
          <w:sz w:val="26"/>
          <w:szCs w:val="26"/>
        </w:rPr>
      </w:pPr>
      <w:r w:rsidRPr="00AB239D">
        <w:rPr>
          <w:rFonts w:hint="default"/>
          <w:b/>
          <w:sz w:val="26"/>
          <w:szCs w:val="26"/>
        </w:rPr>
        <w:t xml:space="preserve">Câu 15: </w:t>
      </w:r>
      <w:r w:rsidRPr="00AB239D">
        <w:rPr>
          <w:rFonts w:hint="default"/>
          <w:sz w:val="26"/>
          <w:szCs w:val="26"/>
        </w:rPr>
        <w:t xml:space="preserve">Biểu hiện nào dưới đây </w:t>
      </w:r>
      <w:r w:rsidRPr="00AB239D">
        <w:rPr>
          <w:rFonts w:hint="default"/>
          <w:bCs/>
          <w:sz w:val="26"/>
          <w:szCs w:val="26"/>
        </w:rPr>
        <w:t>vi phạm</w:t>
      </w:r>
      <w:r w:rsidRPr="00AB239D">
        <w:rPr>
          <w:rFonts w:hint="default"/>
          <w:sz w:val="26"/>
          <w:szCs w:val="26"/>
        </w:rPr>
        <w:t xml:space="preserve"> quyền bình đẳng giữa cha mẹ và con?</w:t>
      </w:r>
    </w:p>
    <w:p w:rsidR="00D55048" w:rsidRPr="00AB239D" w:rsidRDefault="00D55048" w:rsidP="003D6DAB">
      <w:pPr>
        <w:tabs>
          <w:tab w:val="left" w:pos="240"/>
        </w:tabs>
        <w:jc w:val="both"/>
      </w:pPr>
      <w:r w:rsidRPr="00AB239D">
        <w:tab/>
      </w:r>
      <w:r w:rsidRPr="00AB239D">
        <w:rPr>
          <w:b/>
        </w:rPr>
        <w:t xml:space="preserve">A. </w:t>
      </w:r>
      <w:r w:rsidRPr="00AB239D">
        <w:rPr>
          <w:color w:val="000000"/>
          <w:lang w:val="es-ES"/>
        </w:rPr>
        <w:t xml:space="preserve">Thương yêu con ruột hơn con nuôi.  </w:t>
      </w:r>
    </w:p>
    <w:p w:rsidR="00D55048" w:rsidRPr="00AB239D" w:rsidRDefault="00D55048" w:rsidP="003D6DAB">
      <w:pPr>
        <w:tabs>
          <w:tab w:val="left" w:pos="240"/>
        </w:tabs>
        <w:jc w:val="both"/>
      </w:pPr>
      <w:r w:rsidRPr="00AB239D">
        <w:tab/>
      </w:r>
      <w:r w:rsidRPr="00AB239D">
        <w:rPr>
          <w:b/>
        </w:rPr>
        <w:t xml:space="preserve">B. </w:t>
      </w:r>
      <w:r w:rsidRPr="00AB239D">
        <w:rPr>
          <w:color w:val="000000"/>
          <w:lang w:val="es-ES"/>
        </w:rPr>
        <w:t>Giáo dục và tạo điều kiện cho con phát triển.</w:t>
      </w:r>
    </w:p>
    <w:p w:rsidR="00D55048" w:rsidRPr="00AB239D" w:rsidRDefault="00D55048" w:rsidP="003D6DAB">
      <w:pPr>
        <w:tabs>
          <w:tab w:val="left" w:pos="240"/>
        </w:tabs>
        <w:jc w:val="both"/>
      </w:pPr>
      <w:r w:rsidRPr="00AB239D">
        <w:tab/>
      </w:r>
      <w:r w:rsidRPr="00AB239D">
        <w:rPr>
          <w:b/>
        </w:rPr>
        <w:t xml:space="preserve">C. </w:t>
      </w:r>
      <w:r w:rsidRPr="00AB239D">
        <w:rPr>
          <w:color w:val="000000"/>
        </w:rPr>
        <w:t xml:space="preserve">Tôn trọng ý kiến của con. </w:t>
      </w:r>
    </w:p>
    <w:p w:rsidR="00D55048" w:rsidRPr="00AB239D" w:rsidRDefault="00D55048" w:rsidP="003D6DAB">
      <w:pPr>
        <w:tabs>
          <w:tab w:val="left" w:pos="240"/>
        </w:tabs>
        <w:jc w:val="both"/>
      </w:pPr>
      <w:r w:rsidRPr="00AB239D">
        <w:tab/>
      </w:r>
      <w:r w:rsidRPr="00AB239D">
        <w:rPr>
          <w:b/>
        </w:rPr>
        <w:t xml:space="preserve">D. </w:t>
      </w:r>
      <w:r w:rsidRPr="00AB239D">
        <w:rPr>
          <w:color w:val="000000"/>
        </w:rPr>
        <w:t>Nuôi dưỡng, bảo vệ quyền cho con.</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16: </w:t>
      </w:r>
      <w:r w:rsidRPr="00AB239D">
        <w:rPr>
          <w:rFonts w:hint="default"/>
          <w:color w:val="000000"/>
          <w:sz w:val="26"/>
          <w:szCs w:val="26"/>
        </w:rPr>
        <w:t>Một trong những nội dung của bình đẳng trong hôn nhân và gia đình là vợ, chồng có quyền và nghĩa vụ ngang nhau trong việc</w:t>
      </w:r>
    </w:p>
    <w:p w:rsidR="00D55048" w:rsidRPr="00AB239D" w:rsidRDefault="00D55048" w:rsidP="003D6DAB">
      <w:pPr>
        <w:tabs>
          <w:tab w:val="left" w:pos="240"/>
          <w:tab w:val="left" w:pos="5240"/>
        </w:tabs>
        <w:jc w:val="both"/>
      </w:pPr>
      <w:r w:rsidRPr="00AB239D">
        <w:tab/>
      </w:r>
      <w:r w:rsidRPr="00AB239D">
        <w:rPr>
          <w:b/>
        </w:rPr>
        <w:t xml:space="preserve">A. </w:t>
      </w:r>
      <w:r w:rsidRPr="00AB239D">
        <w:rPr>
          <w:color w:val="000000"/>
        </w:rPr>
        <w:t>nuôi dưỡng, giáo dục con cái.</w:t>
      </w:r>
      <w:r w:rsidRPr="00AB239D">
        <w:tab/>
      </w:r>
      <w:r w:rsidRPr="00AB239D">
        <w:rPr>
          <w:b/>
        </w:rPr>
        <w:t xml:space="preserve">B. </w:t>
      </w:r>
      <w:r w:rsidRPr="00AB239D">
        <w:rPr>
          <w:color w:val="000000"/>
        </w:rPr>
        <w:t>sàng lọc, cân bằng giới tính.</w:t>
      </w:r>
    </w:p>
    <w:p w:rsidR="00D55048" w:rsidRPr="00AB239D" w:rsidRDefault="00D55048" w:rsidP="003D6DAB">
      <w:pPr>
        <w:tabs>
          <w:tab w:val="left" w:pos="240"/>
          <w:tab w:val="left" w:pos="5240"/>
        </w:tabs>
        <w:jc w:val="both"/>
      </w:pPr>
      <w:r w:rsidRPr="00AB239D">
        <w:tab/>
      </w:r>
      <w:r w:rsidRPr="00AB239D">
        <w:rPr>
          <w:b/>
        </w:rPr>
        <w:t xml:space="preserve">C. </w:t>
      </w:r>
      <w:r w:rsidRPr="00AB239D">
        <w:rPr>
          <w:color w:val="000000"/>
        </w:rPr>
        <w:t>sử dụng, đề cao bạo lực.</w:t>
      </w:r>
      <w:r w:rsidRPr="00AB239D">
        <w:tab/>
      </w:r>
      <w:r w:rsidRPr="00AB239D">
        <w:rPr>
          <w:b/>
        </w:rPr>
        <w:t xml:space="preserve">D. </w:t>
      </w:r>
      <w:r w:rsidRPr="00AB239D">
        <w:rPr>
          <w:color w:val="000000"/>
        </w:rPr>
        <w:t>lựa chọn, áp đặt nghề nghiệp.</w:t>
      </w:r>
    </w:p>
    <w:p w:rsidR="00D55048" w:rsidRPr="00AB239D" w:rsidRDefault="00D55048" w:rsidP="003D6DAB">
      <w:pPr>
        <w:pStyle w:val="NoSpacing"/>
        <w:jc w:val="both"/>
        <w:rPr>
          <w:rFonts w:ascii="Times New Roman" w:hAnsi="Times New Roman"/>
          <w:sz w:val="26"/>
          <w:szCs w:val="26"/>
        </w:rPr>
      </w:pPr>
      <w:r w:rsidRPr="00AB239D">
        <w:rPr>
          <w:rFonts w:ascii="Times New Roman" w:eastAsia="Times New Roman" w:hAnsi="Times New Roman"/>
          <w:b/>
          <w:sz w:val="26"/>
          <w:szCs w:val="26"/>
        </w:rPr>
        <w:t xml:space="preserve">Câu 17: </w:t>
      </w:r>
      <w:r w:rsidRPr="00AB239D">
        <w:rPr>
          <w:rFonts w:ascii="Times New Roman" w:hAnsi="Times New Roman"/>
          <w:sz w:val="26"/>
          <w:szCs w:val="26"/>
        </w:rPr>
        <w:t>Việc đưa ra những quy định riêng thể hiện sự quan tâm đối với lao động nữ góp phần thực hiện tốt chính sách nào dưới đây của Đảng ta?</w:t>
      </w:r>
    </w:p>
    <w:p w:rsidR="00D55048" w:rsidRPr="00AB239D" w:rsidRDefault="00D55048" w:rsidP="003D6DAB">
      <w:pPr>
        <w:tabs>
          <w:tab w:val="left" w:pos="240"/>
          <w:tab w:val="left" w:pos="5240"/>
        </w:tabs>
        <w:jc w:val="both"/>
      </w:pPr>
      <w:r w:rsidRPr="00AB239D">
        <w:tab/>
      </w:r>
      <w:r w:rsidRPr="00AB239D">
        <w:rPr>
          <w:b/>
        </w:rPr>
        <w:t xml:space="preserve">A. </w:t>
      </w:r>
      <w:r w:rsidRPr="00AB239D">
        <w:rPr>
          <w:color w:val="000000"/>
        </w:rPr>
        <w:t>An sinh xã hội.</w:t>
      </w:r>
      <w:r w:rsidRPr="00AB239D">
        <w:tab/>
      </w:r>
      <w:r w:rsidRPr="00AB239D">
        <w:rPr>
          <w:b/>
        </w:rPr>
        <w:t xml:space="preserve">B. </w:t>
      </w:r>
      <w:r w:rsidRPr="00AB239D">
        <w:rPr>
          <w:color w:val="000000"/>
        </w:rPr>
        <w:t>Tiền lương.</w:t>
      </w:r>
    </w:p>
    <w:p w:rsidR="00D55048" w:rsidRPr="00AB239D" w:rsidRDefault="00D55048" w:rsidP="003D6DAB">
      <w:pPr>
        <w:tabs>
          <w:tab w:val="left" w:pos="240"/>
          <w:tab w:val="left" w:pos="5240"/>
        </w:tabs>
        <w:jc w:val="both"/>
      </w:pPr>
      <w:r w:rsidRPr="00AB239D">
        <w:tab/>
      </w:r>
      <w:r w:rsidRPr="00AB239D">
        <w:rPr>
          <w:b/>
        </w:rPr>
        <w:t xml:space="preserve">C. </w:t>
      </w:r>
      <w:r w:rsidRPr="00AB239D">
        <w:rPr>
          <w:color w:val="000000"/>
        </w:rPr>
        <w:t>Đại đoàn kết dân tộc.</w:t>
      </w:r>
      <w:r w:rsidRPr="00AB239D">
        <w:tab/>
      </w:r>
      <w:r w:rsidRPr="00AB239D">
        <w:rPr>
          <w:b/>
        </w:rPr>
        <w:t xml:space="preserve">D. </w:t>
      </w:r>
      <w:r w:rsidRPr="00AB239D">
        <w:rPr>
          <w:color w:val="000000"/>
        </w:rPr>
        <w:t>Bình đẳng giới.</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18: </w:t>
      </w:r>
      <w:r w:rsidRPr="00AB239D">
        <w:rPr>
          <w:rFonts w:hint="default"/>
          <w:sz w:val="26"/>
          <w:szCs w:val="26"/>
        </w:rPr>
        <w:t>Hành vi nào dưới đây vi phạm hành chính?</w:t>
      </w:r>
    </w:p>
    <w:p w:rsidR="00D55048" w:rsidRPr="00AB239D" w:rsidRDefault="00D55048" w:rsidP="003D6DAB">
      <w:pPr>
        <w:tabs>
          <w:tab w:val="left" w:pos="240"/>
        </w:tabs>
        <w:jc w:val="both"/>
      </w:pPr>
      <w:r w:rsidRPr="00AB239D">
        <w:tab/>
      </w:r>
      <w:r w:rsidRPr="00AB239D">
        <w:rPr>
          <w:b/>
        </w:rPr>
        <w:t xml:space="preserve">A. </w:t>
      </w:r>
      <w:r w:rsidRPr="00AB239D">
        <w:rPr>
          <w:color w:val="000000"/>
        </w:rPr>
        <w:t>Làm tiền giả.</w:t>
      </w:r>
      <w:r w:rsidR="0062584D" w:rsidRPr="00AB239D">
        <w:tab/>
      </w:r>
      <w:r w:rsidR="0062584D" w:rsidRPr="00AB239D">
        <w:tab/>
      </w:r>
      <w:r w:rsidR="0062584D" w:rsidRPr="00AB239D">
        <w:tab/>
      </w:r>
      <w:r w:rsidR="0062584D" w:rsidRPr="00AB239D">
        <w:tab/>
      </w:r>
      <w:r w:rsidR="0062584D" w:rsidRPr="00AB239D">
        <w:tab/>
        <w:t xml:space="preserve">   </w:t>
      </w:r>
      <w:r w:rsidRPr="00AB239D">
        <w:rPr>
          <w:b/>
        </w:rPr>
        <w:t xml:space="preserve">B. </w:t>
      </w:r>
      <w:r w:rsidRPr="00AB239D">
        <w:rPr>
          <w:color w:val="000000"/>
        </w:rPr>
        <w:t>Đi xe máy không đội mũ bảo hiểm.</w:t>
      </w:r>
    </w:p>
    <w:p w:rsidR="00D55048" w:rsidRPr="00AB239D" w:rsidRDefault="00D55048" w:rsidP="003D6DAB">
      <w:pPr>
        <w:tabs>
          <w:tab w:val="left" w:pos="240"/>
        </w:tabs>
        <w:jc w:val="both"/>
      </w:pPr>
      <w:r w:rsidRPr="00AB239D">
        <w:tab/>
      </w:r>
      <w:r w:rsidRPr="00AB239D">
        <w:rPr>
          <w:b/>
        </w:rPr>
        <w:t xml:space="preserve">C. </w:t>
      </w:r>
      <w:r w:rsidRPr="00AB239D">
        <w:rPr>
          <w:color w:val="000000"/>
        </w:rPr>
        <w:t>Đi xe máy gây tai nạn làm chết người.</w:t>
      </w:r>
      <w:r w:rsidR="0062584D" w:rsidRPr="00AB239D">
        <w:tab/>
        <w:t xml:space="preserve">   </w:t>
      </w:r>
      <w:r w:rsidRPr="00AB239D">
        <w:rPr>
          <w:b/>
        </w:rPr>
        <w:t xml:space="preserve">D. </w:t>
      </w:r>
      <w:r w:rsidRPr="00AB239D">
        <w:rPr>
          <w:color w:val="000000"/>
        </w:rPr>
        <w:t>Công nhân đi làm muộn giờ.</w:t>
      </w:r>
    </w:p>
    <w:p w:rsidR="00D55048" w:rsidRPr="00AB239D" w:rsidRDefault="00D55048" w:rsidP="003D6DAB">
      <w:pPr>
        <w:pStyle w:val="Normal0"/>
        <w:tabs>
          <w:tab w:val="left" w:pos="2708"/>
          <w:tab w:val="left" w:pos="5138"/>
          <w:tab w:val="left" w:pos="7569"/>
        </w:tabs>
        <w:jc w:val="both"/>
        <w:rPr>
          <w:rFonts w:hint="default"/>
          <w:sz w:val="26"/>
          <w:szCs w:val="26"/>
        </w:rPr>
      </w:pPr>
      <w:r w:rsidRPr="00AB239D">
        <w:rPr>
          <w:rFonts w:hint="default"/>
          <w:b/>
          <w:sz w:val="26"/>
          <w:szCs w:val="26"/>
        </w:rPr>
        <w:t xml:space="preserve">Câu 19: </w:t>
      </w:r>
      <w:r w:rsidRPr="00AB239D">
        <w:rPr>
          <w:rFonts w:hint="default"/>
          <w:sz w:val="26"/>
          <w:szCs w:val="26"/>
        </w:rPr>
        <w:t>Vi phạm kỉ luật là hành vi vi phạm pháp luật xâm phạm các quan hệ lao động và</w:t>
      </w:r>
    </w:p>
    <w:p w:rsidR="00D55048" w:rsidRPr="00AB239D" w:rsidRDefault="00D55048" w:rsidP="003D6DAB">
      <w:pPr>
        <w:tabs>
          <w:tab w:val="left" w:pos="240"/>
          <w:tab w:val="left" w:pos="5240"/>
        </w:tabs>
        <w:jc w:val="both"/>
      </w:pPr>
      <w:r w:rsidRPr="00AB239D">
        <w:tab/>
      </w:r>
      <w:r w:rsidRPr="00AB239D">
        <w:rPr>
          <w:b/>
        </w:rPr>
        <w:t xml:space="preserve">A. </w:t>
      </w:r>
      <w:r w:rsidRPr="00AB239D">
        <w:rPr>
          <w:color w:val="000000"/>
        </w:rPr>
        <w:t>chuyển nhượng tài sản.</w:t>
      </w:r>
      <w:r w:rsidRPr="00AB239D">
        <w:tab/>
      </w:r>
      <w:r w:rsidRPr="00AB239D">
        <w:rPr>
          <w:b/>
        </w:rPr>
        <w:t xml:space="preserve">B. </w:t>
      </w:r>
      <w:r w:rsidRPr="00AB239D">
        <w:rPr>
          <w:color w:val="000000"/>
        </w:rPr>
        <w:t>trao đổi hàng hóa.</w:t>
      </w:r>
    </w:p>
    <w:p w:rsidR="00D55048" w:rsidRPr="00AB239D" w:rsidRDefault="00D55048" w:rsidP="003D6DAB">
      <w:pPr>
        <w:tabs>
          <w:tab w:val="left" w:pos="240"/>
          <w:tab w:val="left" w:pos="5240"/>
        </w:tabs>
        <w:jc w:val="both"/>
      </w:pPr>
      <w:r w:rsidRPr="00AB239D">
        <w:tab/>
      </w:r>
      <w:r w:rsidRPr="00AB239D">
        <w:rPr>
          <w:b/>
        </w:rPr>
        <w:t xml:space="preserve">C. </w:t>
      </w:r>
      <w:r w:rsidRPr="00AB239D">
        <w:rPr>
          <w:color w:val="000000"/>
        </w:rPr>
        <w:t>công vụ nhà nước.</w:t>
      </w:r>
      <w:r w:rsidRPr="00AB239D">
        <w:tab/>
      </w:r>
      <w:r w:rsidRPr="00AB239D">
        <w:rPr>
          <w:b/>
        </w:rPr>
        <w:t xml:space="preserve">D. </w:t>
      </w:r>
      <w:r w:rsidRPr="00AB239D">
        <w:rPr>
          <w:color w:val="000000"/>
        </w:rPr>
        <w:t>giao dịch dân sự.</w:t>
      </w:r>
    </w:p>
    <w:p w:rsidR="00D55048" w:rsidRPr="00AB239D" w:rsidRDefault="00D55048" w:rsidP="003D6DAB">
      <w:pPr>
        <w:pStyle w:val="NoSpacing"/>
        <w:jc w:val="both"/>
        <w:rPr>
          <w:rFonts w:ascii="Times New Roman" w:hAnsi="Times New Roman"/>
          <w:sz w:val="26"/>
          <w:szCs w:val="26"/>
        </w:rPr>
      </w:pPr>
      <w:r w:rsidRPr="00AB239D">
        <w:rPr>
          <w:rFonts w:ascii="Times New Roman" w:eastAsia="Times New Roman" w:hAnsi="Times New Roman"/>
          <w:b/>
          <w:sz w:val="26"/>
          <w:szCs w:val="26"/>
        </w:rPr>
        <w:t xml:space="preserve">Câu 20: </w:t>
      </w:r>
      <w:r w:rsidRPr="00AB239D">
        <w:rPr>
          <w:rFonts w:ascii="Times New Roman" w:hAnsi="Times New Roman"/>
          <w:sz w:val="26"/>
          <w:szCs w:val="26"/>
        </w:rPr>
        <w:t>Văn bản pháp luật phải chính xác, dễ hiểu để người dân bình thường cũng có thể hiểu được là đặc trưng nào sau đây của pháp luật?</w:t>
      </w:r>
    </w:p>
    <w:p w:rsidR="00D55048" w:rsidRPr="00AB239D" w:rsidRDefault="00D55048" w:rsidP="003D6DAB">
      <w:pPr>
        <w:tabs>
          <w:tab w:val="left" w:pos="240"/>
        </w:tabs>
        <w:jc w:val="both"/>
      </w:pPr>
      <w:r w:rsidRPr="00AB239D">
        <w:tab/>
      </w:r>
      <w:r w:rsidRPr="00AB239D">
        <w:rPr>
          <w:b/>
        </w:rPr>
        <w:t xml:space="preserve">A. </w:t>
      </w:r>
      <w:r w:rsidRPr="00AB239D">
        <w:rPr>
          <w:color w:val="000000"/>
        </w:rPr>
        <w:t>Tính quyền lực, bắt buộc chung.</w:t>
      </w:r>
      <w:r w:rsidR="0062584D" w:rsidRPr="00AB239D">
        <w:tab/>
      </w:r>
      <w:r w:rsidR="0062584D" w:rsidRPr="00AB239D">
        <w:tab/>
        <w:t xml:space="preserve">  </w:t>
      </w:r>
      <w:r w:rsidRPr="00AB239D">
        <w:rPr>
          <w:b/>
        </w:rPr>
        <w:t xml:space="preserve">B. </w:t>
      </w:r>
      <w:r w:rsidRPr="00AB239D">
        <w:rPr>
          <w:color w:val="000000"/>
        </w:rPr>
        <w:t>Tính xác định chặt chẽ về hình thức.</w:t>
      </w:r>
    </w:p>
    <w:p w:rsidR="00D55048" w:rsidRPr="00AB239D" w:rsidRDefault="00D55048" w:rsidP="003D6DAB">
      <w:pPr>
        <w:tabs>
          <w:tab w:val="left" w:pos="240"/>
        </w:tabs>
        <w:jc w:val="both"/>
      </w:pPr>
      <w:r w:rsidRPr="00AB239D">
        <w:tab/>
      </w:r>
      <w:r w:rsidRPr="00AB239D">
        <w:rPr>
          <w:b/>
        </w:rPr>
        <w:t xml:space="preserve">C. </w:t>
      </w:r>
      <w:r w:rsidRPr="00AB239D">
        <w:rPr>
          <w:color w:val="000000"/>
        </w:rPr>
        <w:t>Tính cưỡng chế.</w:t>
      </w:r>
      <w:r w:rsidR="0062584D" w:rsidRPr="00AB239D">
        <w:tab/>
      </w:r>
      <w:r w:rsidR="0062584D" w:rsidRPr="00AB239D">
        <w:tab/>
      </w:r>
      <w:r w:rsidR="0062584D" w:rsidRPr="00AB239D">
        <w:tab/>
      </w:r>
      <w:r w:rsidR="0062584D" w:rsidRPr="00AB239D">
        <w:tab/>
        <w:t xml:space="preserve">  </w:t>
      </w:r>
      <w:r w:rsidRPr="00AB239D">
        <w:rPr>
          <w:b/>
        </w:rPr>
        <w:t xml:space="preserve">D. </w:t>
      </w:r>
      <w:r w:rsidRPr="00AB239D">
        <w:rPr>
          <w:color w:val="000000"/>
        </w:rPr>
        <w:t>Tính quy phạm phổ biến.</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21: </w:t>
      </w:r>
      <w:r w:rsidRPr="00AB239D">
        <w:rPr>
          <w:rFonts w:hint="default"/>
          <w:sz w:val="26"/>
          <w:szCs w:val="26"/>
        </w:rPr>
        <w:t>Nam thanh niên khi đủ điều kiện theo quy định của pháp luật mà trốn nghĩa vụ quân sự là không</w:t>
      </w:r>
      <w:r w:rsidRPr="00AB239D">
        <w:rPr>
          <w:rFonts w:hint="default"/>
          <w:b/>
          <w:sz w:val="26"/>
          <w:szCs w:val="26"/>
        </w:rPr>
        <w:t xml:space="preserve"> </w:t>
      </w:r>
      <w:r w:rsidRPr="00AB239D">
        <w:rPr>
          <w:rFonts w:hint="default"/>
          <w:sz w:val="26"/>
          <w:szCs w:val="26"/>
        </w:rPr>
        <w:t>thực hiện pháp luật theo hình thức nào dưới đây?</w:t>
      </w:r>
    </w:p>
    <w:p w:rsidR="00D55048" w:rsidRPr="00AB239D" w:rsidRDefault="00D55048" w:rsidP="003D6DAB">
      <w:pPr>
        <w:tabs>
          <w:tab w:val="left" w:pos="240"/>
          <w:tab w:val="left" w:pos="5240"/>
        </w:tabs>
        <w:jc w:val="both"/>
      </w:pPr>
      <w:r w:rsidRPr="00AB239D">
        <w:tab/>
      </w:r>
      <w:r w:rsidRPr="00AB239D">
        <w:rPr>
          <w:b/>
        </w:rPr>
        <w:t xml:space="preserve">A. </w:t>
      </w:r>
      <w:r w:rsidRPr="00AB239D">
        <w:rPr>
          <w:color w:val="000000"/>
        </w:rPr>
        <w:t xml:space="preserve">Thi hành pháp luật.    </w:t>
      </w:r>
      <w:r w:rsidRPr="00AB239D">
        <w:tab/>
      </w:r>
      <w:r w:rsidRPr="00AB239D">
        <w:rPr>
          <w:b/>
        </w:rPr>
        <w:t xml:space="preserve">B. </w:t>
      </w:r>
      <w:r w:rsidRPr="00AB239D">
        <w:rPr>
          <w:color w:val="000000"/>
        </w:rPr>
        <w:t>Thực hiện pháp luật.</w:t>
      </w:r>
    </w:p>
    <w:p w:rsidR="00D55048" w:rsidRPr="00AB239D" w:rsidRDefault="00D55048" w:rsidP="003D6DAB">
      <w:pPr>
        <w:tabs>
          <w:tab w:val="left" w:pos="240"/>
          <w:tab w:val="left" w:pos="5240"/>
        </w:tabs>
        <w:jc w:val="both"/>
      </w:pPr>
      <w:r w:rsidRPr="00AB239D">
        <w:tab/>
      </w:r>
      <w:r w:rsidRPr="00AB239D">
        <w:rPr>
          <w:b/>
        </w:rPr>
        <w:t xml:space="preserve">C. </w:t>
      </w:r>
      <w:r w:rsidRPr="00AB239D">
        <w:rPr>
          <w:color w:val="000000"/>
        </w:rPr>
        <w:t xml:space="preserve">Sử dụng pháp luật.   </w:t>
      </w:r>
      <w:r w:rsidRPr="00AB239D">
        <w:tab/>
      </w:r>
      <w:r w:rsidRPr="00AB239D">
        <w:rPr>
          <w:b/>
        </w:rPr>
        <w:t xml:space="preserve">D. </w:t>
      </w:r>
      <w:r w:rsidRPr="00AB239D">
        <w:rPr>
          <w:color w:val="000000"/>
        </w:rPr>
        <w:t>Tuân thủ pháp luật.</w:t>
      </w:r>
    </w:p>
    <w:p w:rsidR="00D55048" w:rsidRPr="00AB239D" w:rsidRDefault="00D55048" w:rsidP="003D6DAB">
      <w:pPr>
        <w:pStyle w:val="NoSpacing"/>
        <w:jc w:val="both"/>
        <w:rPr>
          <w:rFonts w:ascii="Times New Roman" w:hAnsi="Times New Roman"/>
          <w:sz w:val="26"/>
          <w:szCs w:val="26"/>
        </w:rPr>
      </w:pPr>
      <w:r w:rsidRPr="00AB239D">
        <w:rPr>
          <w:rFonts w:ascii="Times New Roman" w:eastAsia="Times New Roman" w:hAnsi="Times New Roman"/>
          <w:b/>
          <w:sz w:val="26"/>
          <w:szCs w:val="26"/>
        </w:rPr>
        <w:t xml:space="preserve">Câu 22: </w:t>
      </w:r>
      <w:r w:rsidRPr="00AB239D">
        <w:rPr>
          <w:rFonts w:ascii="Times New Roman" w:hAnsi="Times New Roman"/>
          <w:sz w:val="26"/>
          <w:szCs w:val="26"/>
          <w:lang w:val="vi-VN"/>
        </w:rPr>
        <w:t>Pháp luật do nhà nước ban hành và đảm bảo thực hiện bằng quyền lực của nhà nước</w:t>
      </w:r>
      <w:r w:rsidRPr="00AB239D">
        <w:rPr>
          <w:rFonts w:ascii="Times New Roman" w:hAnsi="Times New Roman"/>
          <w:sz w:val="26"/>
          <w:szCs w:val="26"/>
        </w:rPr>
        <w:t>. Nội dung này</w:t>
      </w:r>
      <w:r w:rsidRPr="00AB239D">
        <w:rPr>
          <w:rFonts w:ascii="Times New Roman" w:hAnsi="Times New Roman"/>
          <w:sz w:val="26"/>
          <w:szCs w:val="26"/>
          <w:lang w:val="vi-VN"/>
        </w:rPr>
        <w:t xml:space="preserve"> </w:t>
      </w:r>
      <w:r w:rsidRPr="00AB239D">
        <w:rPr>
          <w:rFonts w:ascii="Times New Roman" w:hAnsi="Times New Roman"/>
          <w:sz w:val="26"/>
          <w:szCs w:val="26"/>
        </w:rPr>
        <w:t xml:space="preserve">thể hiện </w:t>
      </w:r>
      <w:r w:rsidRPr="00AB239D">
        <w:rPr>
          <w:rFonts w:ascii="Times New Roman" w:hAnsi="Times New Roman"/>
          <w:sz w:val="26"/>
          <w:szCs w:val="26"/>
          <w:lang w:val="vi-VN"/>
        </w:rPr>
        <w:t xml:space="preserve">đặc trưng nào </w:t>
      </w:r>
      <w:r w:rsidRPr="00AB239D">
        <w:rPr>
          <w:rFonts w:ascii="Times New Roman" w:hAnsi="Times New Roman"/>
          <w:sz w:val="26"/>
          <w:szCs w:val="26"/>
        </w:rPr>
        <w:t xml:space="preserve">dưới đây </w:t>
      </w:r>
      <w:r w:rsidRPr="00AB239D">
        <w:rPr>
          <w:rFonts w:ascii="Times New Roman" w:hAnsi="Times New Roman"/>
          <w:sz w:val="26"/>
          <w:szCs w:val="26"/>
          <w:lang w:val="vi-VN"/>
        </w:rPr>
        <w:t>của pháp luật?</w:t>
      </w:r>
    </w:p>
    <w:p w:rsidR="00D55048" w:rsidRPr="00AB239D" w:rsidRDefault="00D55048" w:rsidP="003D6DAB">
      <w:pPr>
        <w:tabs>
          <w:tab w:val="left" w:pos="240"/>
        </w:tabs>
        <w:jc w:val="both"/>
      </w:pPr>
      <w:r w:rsidRPr="00AB239D">
        <w:tab/>
      </w:r>
      <w:r w:rsidRPr="00AB239D">
        <w:rPr>
          <w:b/>
        </w:rPr>
        <w:t xml:space="preserve">A. </w:t>
      </w:r>
      <w:r w:rsidRPr="00AB239D">
        <w:rPr>
          <w:color w:val="000000"/>
        </w:rPr>
        <w:t>Tính quyền lực, bắt buộc chung.</w:t>
      </w:r>
      <w:r w:rsidR="0062584D" w:rsidRPr="00AB239D">
        <w:tab/>
      </w:r>
      <w:r w:rsidR="0062584D" w:rsidRPr="00AB239D">
        <w:tab/>
      </w:r>
      <w:r w:rsidRPr="00AB239D">
        <w:rPr>
          <w:b/>
        </w:rPr>
        <w:t xml:space="preserve">B. </w:t>
      </w:r>
      <w:r w:rsidRPr="00AB239D">
        <w:rPr>
          <w:color w:val="000000"/>
        </w:rPr>
        <w:t>Tính xác định chặt chẽ về hình thức.</w:t>
      </w:r>
    </w:p>
    <w:p w:rsidR="00D55048" w:rsidRPr="00AB239D" w:rsidRDefault="00D55048" w:rsidP="003D6DAB">
      <w:pPr>
        <w:tabs>
          <w:tab w:val="left" w:pos="240"/>
        </w:tabs>
        <w:jc w:val="both"/>
      </w:pPr>
      <w:r w:rsidRPr="00AB239D">
        <w:tab/>
      </w:r>
      <w:r w:rsidRPr="00AB239D">
        <w:rPr>
          <w:b/>
        </w:rPr>
        <w:t xml:space="preserve">C. </w:t>
      </w:r>
      <w:r w:rsidRPr="00AB239D">
        <w:rPr>
          <w:color w:val="000000"/>
        </w:rPr>
        <w:t>Tính quy phạm phổ biến.</w:t>
      </w:r>
      <w:r w:rsidR="0062584D" w:rsidRPr="00AB239D">
        <w:tab/>
      </w:r>
      <w:r w:rsidR="0062584D" w:rsidRPr="00AB239D">
        <w:tab/>
      </w:r>
      <w:r w:rsidR="0062584D" w:rsidRPr="00AB239D">
        <w:tab/>
      </w:r>
      <w:r w:rsidRPr="00AB239D">
        <w:rPr>
          <w:b/>
        </w:rPr>
        <w:t xml:space="preserve">D. </w:t>
      </w:r>
      <w:r w:rsidRPr="00AB239D">
        <w:rPr>
          <w:color w:val="000000"/>
        </w:rPr>
        <w:t>Tính cưỡng chế.</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23: </w:t>
      </w:r>
      <w:r w:rsidRPr="00AB239D">
        <w:rPr>
          <w:rFonts w:hint="default"/>
          <w:sz w:val="26"/>
          <w:szCs w:val="26"/>
        </w:rPr>
        <w:t>Nhà nước luôn quan tâm hỗ trợ vốn đối với vùng sâu, vùng xa,</w:t>
      </w:r>
      <w:r w:rsidRPr="00AB239D">
        <w:rPr>
          <w:rFonts w:hint="default"/>
          <w:sz w:val="26"/>
          <w:szCs w:val="26"/>
          <w:lang w:val="en-US"/>
        </w:rPr>
        <w:t xml:space="preserve"> </w:t>
      </w:r>
      <w:r w:rsidRPr="00AB239D">
        <w:rPr>
          <w:rFonts w:hint="default"/>
          <w:sz w:val="26"/>
          <w:szCs w:val="26"/>
        </w:rPr>
        <w:t>vùng đặc biệt khó khăn</w:t>
      </w:r>
      <w:r w:rsidRPr="00AB239D">
        <w:rPr>
          <w:rFonts w:hint="default"/>
          <w:sz w:val="26"/>
          <w:szCs w:val="26"/>
          <w:lang w:val="en-US"/>
        </w:rPr>
        <w:t xml:space="preserve">, </w:t>
      </w:r>
      <w:r w:rsidRPr="00AB239D">
        <w:rPr>
          <w:rFonts w:hint="default"/>
          <w:sz w:val="26"/>
          <w:szCs w:val="26"/>
        </w:rPr>
        <w:t>là thể hiện nội dung quyền bình đẳng giữa các dân tộc trên phương</w:t>
      </w:r>
      <w:r w:rsidRPr="00AB239D">
        <w:rPr>
          <w:rFonts w:hint="default"/>
          <w:spacing w:val="15"/>
          <w:sz w:val="26"/>
          <w:szCs w:val="26"/>
        </w:rPr>
        <w:t xml:space="preserve"> </w:t>
      </w:r>
      <w:r w:rsidRPr="00AB239D">
        <w:rPr>
          <w:rFonts w:hint="default"/>
          <w:sz w:val="26"/>
          <w:szCs w:val="26"/>
        </w:rPr>
        <w:t>diện</w:t>
      </w:r>
    </w:p>
    <w:p w:rsidR="00D55048" w:rsidRPr="00AB239D" w:rsidRDefault="00D55048" w:rsidP="003D6DAB">
      <w:pPr>
        <w:tabs>
          <w:tab w:val="left" w:pos="240"/>
          <w:tab w:val="left" w:pos="2620"/>
          <w:tab w:val="left" w:pos="5240"/>
          <w:tab w:val="left" w:pos="7860"/>
        </w:tabs>
        <w:jc w:val="both"/>
      </w:pPr>
      <w:r w:rsidRPr="00AB239D">
        <w:tab/>
      </w:r>
      <w:r w:rsidRPr="00AB239D">
        <w:rPr>
          <w:b/>
        </w:rPr>
        <w:t xml:space="preserve">A. </w:t>
      </w:r>
      <w:r w:rsidRPr="00AB239D">
        <w:rPr>
          <w:color w:val="000000"/>
        </w:rPr>
        <w:t>truyền</w:t>
      </w:r>
      <w:r w:rsidRPr="00AB239D">
        <w:rPr>
          <w:color w:val="000000"/>
          <w:spacing w:val="5"/>
        </w:rPr>
        <w:t xml:space="preserve"> </w:t>
      </w:r>
      <w:r w:rsidRPr="00AB239D">
        <w:rPr>
          <w:color w:val="000000"/>
        </w:rPr>
        <w:t>thông.</w:t>
      </w:r>
      <w:r w:rsidRPr="00AB239D">
        <w:tab/>
      </w:r>
      <w:r w:rsidRPr="00AB239D">
        <w:rPr>
          <w:b/>
        </w:rPr>
        <w:t xml:space="preserve">B. </w:t>
      </w:r>
      <w:r w:rsidRPr="00AB239D">
        <w:rPr>
          <w:color w:val="000000"/>
        </w:rPr>
        <w:t>tôn</w:t>
      </w:r>
      <w:r w:rsidRPr="00AB239D">
        <w:rPr>
          <w:color w:val="000000"/>
          <w:spacing w:val="4"/>
        </w:rPr>
        <w:t xml:space="preserve"> </w:t>
      </w:r>
      <w:r w:rsidRPr="00AB239D">
        <w:rPr>
          <w:color w:val="000000"/>
        </w:rPr>
        <w:t>giáo.</w:t>
      </w:r>
      <w:r w:rsidRPr="00AB239D">
        <w:tab/>
      </w:r>
      <w:r w:rsidRPr="00AB239D">
        <w:rPr>
          <w:b/>
        </w:rPr>
        <w:t xml:space="preserve">C. </w:t>
      </w:r>
      <w:r w:rsidRPr="00AB239D">
        <w:rPr>
          <w:color w:val="000000"/>
        </w:rPr>
        <w:t>kinh</w:t>
      </w:r>
      <w:r w:rsidRPr="00AB239D">
        <w:rPr>
          <w:color w:val="000000"/>
          <w:spacing w:val="1"/>
        </w:rPr>
        <w:t xml:space="preserve"> </w:t>
      </w:r>
      <w:r w:rsidRPr="00AB239D">
        <w:rPr>
          <w:color w:val="000000"/>
        </w:rPr>
        <w:t>tế.</w:t>
      </w:r>
      <w:r w:rsidRPr="00AB239D">
        <w:tab/>
      </w:r>
      <w:r w:rsidRPr="00AB239D">
        <w:rPr>
          <w:b/>
        </w:rPr>
        <w:t xml:space="preserve">D. </w:t>
      </w:r>
      <w:r w:rsidRPr="00AB239D">
        <w:rPr>
          <w:color w:val="000000"/>
        </w:rPr>
        <w:t>tín ngưỡng.</w:t>
      </w:r>
    </w:p>
    <w:p w:rsidR="002519BC" w:rsidRPr="00AB239D" w:rsidRDefault="002519BC" w:rsidP="003D6DAB">
      <w:pPr>
        <w:pStyle w:val="Normal0"/>
        <w:spacing w:before="60"/>
        <w:jc w:val="both"/>
        <w:rPr>
          <w:rFonts w:hint="default"/>
          <w:b/>
          <w:sz w:val="26"/>
          <w:szCs w:val="26"/>
          <w:lang w:val="en-US"/>
        </w:rPr>
      </w:pPr>
    </w:p>
    <w:p w:rsidR="00D55048" w:rsidRPr="00AB239D" w:rsidRDefault="00D55048" w:rsidP="003D6DAB">
      <w:pPr>
        <w:pStyle w:val="Normal0"/>
        <w:spacing w:before="60"/>
        <w:jc w:val="both"/>
        <w:rPr>
          <w:rFonts w:hint="default"/>
          <w:sz w:val="26"/>
          <w:szCs w:val="26"/>
        </w:rPr>
      </w:pPr>
      <w:r w:rsidRPr="00AB239D">
        <w:rPr>
          <w:rFonts w:hint="default"/>
          <w:b/>
          <w:sz w:val="26"/>
          <w:szCs w:val="26"/>
        </w:rPr>
        <w:lastRenderedPageBreak/>
        <w:t xml:space="preserve">Câu 24: </w:t>
      </w:r>
      <w:r w:rsidRPr="00AB239D">
        <w:rPr>
          <w:rFonts w:hint="default"/>
          <w:sz w:val="26"/>
          <w:szCs w:val="26"/>
        </w:rPr>
        <w:t>Theo quy định của pháp luật, vi phạm hình sự là hành vi</w:t>
      </w:r>
    </w:p>
    <w:p w:rsidR="00D55048" w:rsidRPr="00AB239D" w:rsidRDefault="00D55048" w:rsidP="003D6DAB">
      <w:pPr>
        <w:tabs>
          <w:tab w:val="left" w:pos="240"/>
          <w:tab w:val="left" w:pos="5240"/>
        </w:tabs>
        <w:jc w:val="both"/>
      </w:pPr>
      <w:r w:rsidRPr="00AB239D">
        <w:tab/>
      </w:r>
      <w:r w:rsidRPr="00AB239D">
        <w:rPr>
          <w:b/>
        </w:rPr>
        <w:t xml:space="preserve">A. </w:t>
      </w:r>
      <w:r w:rsidRPr="00AB239D">
        <w:rPr>
          <w:color w:val="000000"/>
        </w:rPr>
        <w:t>nguy hiểm cho xã hội.</w:t>
      </w:r>
      <w:r w:rsidRPr="00AB239D">
        <w:tab/>
      </w:r>
      <w:r w:rsidRPr="00AB239D">
        <w:rPr>
          <w:b/>
        </w:rPr>
        <w:t xml:space="preserve">B. </w:t>
      </w:r>
      <w:r w:rsidRPr="00AB239D">
        <w:rPr>
          <w:color w:val="000000"/>
        </w:rPr>
        <w:t>ảnh hưởng quy tắc quản lí.</w:t>
      </w:r>
    </w:p>
    <w:p w:rsidR="00D55048" w:rsidRPr="00AB239D" w:rsidRDefault="00D55048" w:rsidP="003D6DAB">
      <w:pPr>
        <w:tabs>
          <w:tab w:val="left" w:pos="240"/>
          <w:tab w:val="left" w:pos="5240"/>
        </w:tabs>
        <w:jc w:val="both"/>
      </w:pPr>
      <w:r w:rsidRPr="00AB239D">
        <w:tab/>
      </w:r>
      <w:r w:rsidRPr="00AB239D">
        <w:rPr>
          <w:b/>
        </w:rPr>
        <w:t xml:space="preserve">C. </w:t>
      </w:r>
      <w:r w:rsidRPr="00AB239D">
        <w:rPr>
          <w:color w:val="000000"/>
        </w:rPr>
        <w:t>tác động quan hệ nhân thân.</w:t>
      </w:r>
      <w:r w:rsidRPr="00AB239D">
        <w:tab/>
      </w:r>
      <w:r w:rsidRPr="00AB239D">
        <w:rPr>
          <w:b/>
        </w:rPr>
        <w:t xml:space="preserve">D. </w:t>
      </w:r>
      <w:r w:rsidRPr="00AB239D">
        <w:rPr>
          <w:color w:val="000000"/>
        </w:rPr>
        <w:t>thay đổi quan hệ công vụ.</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25: </w:t>
      </w:r>
      <w:r w:rsidRPr="00AB239D">
        <w:rPr>
          <w:rFonts w:hint="default"/>
          <w:color w:val="000000"/>
          <w:sz w:val="26"/>
          <w:szCs w:val="26"/>
        </w:rPr>
        <w:t>Các dân tộc trong một quốc gia không phân biệt đa số hay thiểu số đều được Nhà nước và pháp luật tôn trọng, bảo vệ và tạo điều kiện phát triển, là thể hiện quyền bình đẳng giữa các</w:t>
      </w:r>
    </w:p>
    <w:p w:rsidR="00D55048" w:rsidRPr="00AB239D" w:rsidRDefault="00D55048" w:rsidP="003D6DAB">
      <w:pPr>
        <w:tabs>
          <w:tab w:val="left" w:pos="240"/>
          <w:tab w:val="left" w:pos="5240"/>
        </w:tabs>
        <w:jc w:val="both"/>
      </w:pPr>
      <w:r w:rsidRPr="00AB239D">
        <w:tab/>
      </w:r>
      <w:r w:rsidRPr="00AB239D">
        <w:rPr>
          <w:b/>
        </w:rPr>
        <w:t xml:space="preserve">A. </w:t>
      </w:r>
      <w:r w:rsidRPr="00AB239D">
        <w:rPr>
          <w:color w:val="000000"/>
        </w:rPr>
        <w:t>thành phần dân cư.</w:t>
      </w:r>
      <w:r w:rsidRPr="00AB239D">
        <w:tab/>
      </w:r>
      <w:r w:rsidRPr="00AB239D">
        <w:rPr>
          <w:b/>
        </w:rPr>
        <w:t xml:space="preserve">B. </w:t>
      </w:r>
      <w:r w:rsidRPr="00AB239D">
        <w:rPr>
          <w:color w:val="000000"/>
        </w:rPr>
        <w:t>dân tộc.</w:t>
      </w:r>
    </w:p>
    <w:p w:rsidR="00D55048" w:rsidRPr="00AB239D" w:rsidRDefault="00D55048" w:rsidP="003D6DAB">
      <w:pPr>
        <w:tabs>
          <w:tab w:val="left" w:pos="240"/>
          <w:tab w:val="left" w:pos="5240"/>
        </w:tabs>
        <w:jc w:val="both"/>
      </w:pPr>
      <w:r w:rsidRPr="00AB239D">
        <w:tab/>
      </w:r>
      <w:r w:rsidRPr="00AB239D">
        <w:rPr>
          <w:b/>
        </w:rPr>
        <w:t xml:space="preserve">C. </w:t>
      </w:r>
      <w:r w:rsidRPr="00AB239D">
        <w:rPr>
          <w:color w:val="000000"/>
        </w:rPr>
        <w:t>địa phương.</w:t>
      </w:r>
      <w:r w:rsidRPr="00AB239D">
        <w:tab/>
      </w:r>
      <w:r w:rsidRPr="00AB239D">
        <w:rPr>
          <w:b/>
        </w:rPr>
        <w:t xml:space="preserve">D. </w:t>
      </w:r>
      <w:r w:rsidRPr="00AB239D">
        <w:rPr>
          <w:color w:val="000000"/>
        </w:rPr>
        <w:t>tầng lớp xã hội.</w:t>
      </w:r>
    </w:p>
    <w:p w:rsidR="00D55048" w:rsidRPr="00AB239D" w:rsidRDefault="00D55048" w:rsidP="003D6DAB">
      <w:pPr>
        <w:pStyle w:val="Normal0"/>
        <w:spacing w:before="60"/>
        <w:jc w:val="both"/>
        <w:rPr>
          <w:rFonts w:hint="default"/>
          <w:sz w:val="26"/>
          <w:szCs w:val="26"/>
        </w:rPr>
      </w:pPr>
      <w:r w:rsidRPr="00AB239D">
        <w:rPr>
          <w:rFonts w:hint="default"/>
          <w:b/>
          <w:sz w:val="26"/>
          <w:szCs w:val="26"/>
        </w:rPr>
        <w:t xml:space="preserve">Câu 26: </w:t>
      </w:r>
      <w:r w:rsidRPr="00AB239D">
        <w:rPr>
          <w:rFonts w:hint="default"/>
          <w:sz w:val="26"/>
          <w:szCs w:val="26"/>
          <w:lang w:val="it-IT"/>
        </w:rPr>
        <w:t>Anh A là công chức của Ủy ban nhân dân huyện X</w:t>
      </w:r>
      <w:r w:rsidR="0069664E" w:rsidRPr="00AB239D">
        <w:rPr>
          <w:rFonts w:hint="default"/>
          <w:sz w:val="26"/>
          <w:szCs w:val="26"/>
          <w:lang w:val="it-IT"/>
        </w:rPr>
        <w:t>, anh A</w:t>
      </w:r>
      <w:r w:rsidRPr="00AB239D">
        <w:rPr>
          <w:rFonts w:hint="default"/>
          <w:sz w:val="26"/>
          <w:szCs w:val="26"/>
          <w:lang w:val="it-IT"/>
        </w:rPr>
        <w:t xml:space="preserve"> đã nhận 40 triệu đồng và làm giả giấy chứng nhận quyền sử dụng đất ở cho chị B, Anh A đã vi phạm pháp luật nào sau đây?</w:t>
      </w:r>
    </w:p>
    <w:p w:rsidR="00D55048" w:rsidRPr="00AB239D" w:rsidRDefault="00D55048" w:rsidP="003D6DAB">
      <w:pPr>
        <w:tabs>
          <w:tab w:val="left" w:pos="240"/>
          <w:tab w:val="left" w:pos="5240"/>
        </w:tabs>
        <w:jc w:val="both"/>
      </w:pPr>
      <w:r w:rsidRPr="00AB239D">
        <w:tab/>
      </w:r>
      <w:r w:rsidRPr="00AB239D">
        <w:rPr>
          <w:b/>
        </w:rPr>
        <w:t xml:space="preserve">A. </w:t>
      </w:r>
      <w:r w:rsidR="0069664E" w:rsidRPr="00AB239D">
        <w:rPr>
          <w:color w:val="000000"/>
          <w:lang w:val="it-IT"/>
        </w:rPr>
        <w:t>K</w:t>
      </w:r>
      <w:r w:rsidRPr="00AB239D">
        <w:rPr>
          <w:color w:val="000000"/>
          <w:lang w:val="it-IT"/>
        </w:rPr>
        <w:t>ỉ luật.</w:t>
      </w:r>
      <w:r w:rsidRPr="00AB239D">
        <w:tab/>
      </w:r>
      <w:r w:rsidRPr="00AB239D">
        <w:rPr>
          <w:b/>
        </w:rPr>
        <w:t xml:space="preserve">B. </w:t>
      </w:r>
      <w:r w:rsidRPr="00AB239D">
        <w:rPr>
          <w:color w:val="000000"/>
          <w:lang w:val="it-IT"/>
        </w:rPr>
        <w:t>Hình sự và kỉ luật.</w:t>
      </w:r>
    </w:p>
    <w:p w:rsidR="00D55048" w:rsidRPr="00AB239D" w:rsidRDefault="00D55048" w:rsidP="003D6DAB">
      <w:pPr>
        <w:tabs>
          <w:tab w:val="left" w:pos="240"/>
          <w:tab w:val="left" w:pos="5240"/>
        </w:tabs>
        <w:jc w:val="both"/>
      </w:pPr>
      <w:r w:rsidRPr="00AB239D">
        <w:tab/>
      </w:r>
      <w:r w:rsidRPr="00AB239D">
        <w:rPr>
          <w:b/>
        </w:rPr>
        <w:t xml:space="preserve">C. </w:t>
      </w:r>
      <w:r w:rsidRPr="00AB239D">
        <w:rPr>
          <w:color w:val="000000"/>
          <w:lang w:val="it-IT"/>
        </w:rPr>
        <w:t>Dân sự.</w:t>
      </w:r>
      <w:r w:rsidRPr="00AB239D">
        <w:tab/>
      </w:r>
      <w:r w:rsidRPr="00AB239D">
        <w:rPr>
          <w:b/>
        </w:rPr>
        <w:t xml:space="preserve">D. </w:t>
      </w:r>
      <w:r w:rsidRPr="00AB239D">
        <w:rPr>
          <w:color w:val="000000"/>
          <w:lang w:val="it-IT"/>
        </w:rPr>
        <w:t>Hành chính và dân sự.</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27: </w:t>
      </w:r>
      <w:r w:rsidRPr="00AB239D">
        <w:rPr>
          <w:rFonts w:hint="default"/>
          <w:sz w:val="26"/>
          <w:szCs w:val="26"/>
          <w:lang w:val="en-SG"/>
        </w:rPr>
        <w:t>Các dân tộc được giữ gìn và phát huy phong tục, tập quán, truyền thống văn hóa tốt đẹp của dân tộc mình, là thể hiện quyền bình đẳng giữa các dân tộc về lĩnh vực nào sau đây?</w:t>
      </w:r>
    </w:p>
    <w:p w:rsidR="00D55048" w:rsidRPr="00AB239D" w:rsidRDefault="00D55048" w:rsidP="003D6DAB">
      <w:pPr>
        <w:tabs>
          <w:tab w:val="left" w:pos="240"/>
          <w:tab w:val="left" w:pos="2620"/>
          <w:tab w:val="left" w:pos="5240"/>
          <w:tab w:val="left" w:pos="7860"/>
        </w:tabs>
        <w:jc w:val="both"/>
      </w:pPr>
      <w:r w:rsidRPr="00AB239D">
        <w:tab/>
      </w:r>
      <w:r w:rsidRPr="00AB239D">
        <w:rPr>
          <w:b/>
        </w:rPr>
        <w:t xml:space="preserve">A. </w:t>
      </w:r>
      <w:r w:rsidRPr="00AB239D">
        <w:rPr>
          <w:color w:val="000000"/>
          <w:lang w:val="en-SG"/>
        </w:rPr>
        <w:t>Kinh tế.</w:t>
      </w:r>
      <w:r w:rsidRPr="00AB239D">
        <w:tab/>
      </w:r>
      <w:r w:rsidRPr="00AB239D">
        <w:rPr>
          <w:b/>
        </w:rPr>
        <w:t xml:space="preserve">B. </w:t>
      </w:r>
      <w:r w:rsidRPr="00AB239D">
        <w:rPr>
          <w:color w:val="000000"/>
          <w:lang w:val="en-SG"/>
        </w:rPr>
        <w:t>Văn hóa.</w:t>
      </w:r>
      <w:r w:rsidRPr="00AB239D">
        <w:tab/>
      </w:r>
      <w:r w:rsidRPr="00AB239D">
        <w:rPr>
          <w:b/>
        </w:rPr>
        <w:t xml:space="preserve">C. </w:t>
      </w:r>
      <w:r w:rsidRPr="00AB239D">
        <w:rPr>
          <w:color w:val="000000"/>
          <w:lang w:val="en-SG"/>
        </w:rPr>
        <w:t>Xã hội.</w:t>
      </w:r>
      <w:r w:rsidRPr="00AB239D">
        <w:tab/>
      </w:r>
      <w:r w:rsidRPr="00AB239D">
        <w:rPr>
          <w:b/>
        </w:rPr>
        <w:t xml:space="preserve">D. </w:t>
      </w:r>
      <w:r w:rsidRPr="00AB239D">
        <w:rPr>
          <w:color w:val="000000"/>
          <w:lang w:val="en-SG"/>
        </w:rPr>
        <w:t>Chính trị.</w:t>
      </w:r>
    </w:p>
    <w:p w:rsidR="00D55048" w:rsidRPr="00AB239D" w:rsidRDefault="00D55048" w:rsidP="003D6DAB">
      <w:pPr>
        <w:pStyle w:val="Normal0"/>
        <w:spacing w:before="60"/>
        <w:jc w:val="both"/>
        <w:rPr>
          <w:rFonts w:hint="default"/>
          <w:sz w:val="26"/>
          <w:szCs w:val="26"/>
        </w:rPr>
      </w:pPr>
      <w:r w:rsidRPr="00AB239D">
        <w:rPr>
          <w:rFonts w:hint="default"/>
          <w:b/>
          <w:sz w:val="26"/>
          <w:szCs w:val="26"/>
        </w:rPr>
        <w:t xml:space="preserve">Câu 28: </w:t>
      </w:r>
      <w:r w:rsidRPr="00AB239D">
        <w:rPr>
          <w:rFonts w:hint="default"/>
          <w:sz w:val="26"/>
          <w:szCs w:val="26"/>
        </w:rPr>
        <w:t>Một trong những dấu hiệu cơ bản xác định hành vi vi phạm pháp luật là người vi phạm</w:t>
      </w:r>
    </w:p>
    <w:p w:rsidR="00D55048" w:rsidRPr="00AB239D" w:rsidRDefault="00D55048" w:rsidP="003D6DAB">
      <w:pPr>
        <w:tabs>
          <w:tab w:val="left" w:pos="240"/>
          <w:tab w:val="left" w:pos="2620"/>
          <w:tab w:val="left" w:pos="5240"/>
          <w:tab w:val="left" w:pos="7860"/>
        </w:tabs>
        <w:jc w:val="both"/>
      </w:pPr>
      <w:r w:rsidRPr="00AB239D">
        <w:tab/>
      </w:r>
      <w:r w:rsidRPr="00AB239D">
        <w:rPr>
          <w:b/>
        </w:rPr>
        <w:t xml:space="preserve">A. </w:t>
      </w:r>
      <w:r w:rsidRPr="00AB239D">
        <w:rPr>
          <w:color w:val="000000"/>
        </w:rPr>
        <w:t>chưa lộ diện.</w:t>
      </w:r>
      <w:r w:rsidRPr="00AB239D">
        <w:tab/>
      </w:r>
      <w:r w:rsidRPr="00AB239D">
        <w:rPr>
          <w:b/>
        </w:rPr>
        <w:t xml:space="preserve">B. </w:t>
      </w:r>
      <w:r w:rsidRPr="00AB239D">
        <w:rPr>
          <w:color w:val="000000"/>
        </w:rPr>
        <w:t>phải có lỗi.</w:t>
      </w:r>
      <w:r w:rsidRPr="00AB239D">
        <w:tab/>
      </w:r>
      <w:r w:rsidRPr="00AB239D">
        <w:rPr>
          <w:b/>
        </w:rPr>
        <w:t xml:space="preserve">C. </w:t>
      </w:r>
      <w:r w:rsidRPr="00AB239D">
        <w:rPr>
          <w:color w:val="000000"/>
        </w:rPr>
        <w:t>bị nghi ngờ.</w:t>
      </w:r>
      <w:r w:rsidRPr="00AB239D">
        <w:tab/>
      </w:r>
      <w:r w:rsidRPr="00AB239D">
        <w:rPr>
          <w:b/>
        </w:rPr>
        <w:t xml:space="preserve">D. </w:t>
      </w:r>
      <w:r w:rsidRPr="00AB239D">
        <w:rPr>
          <w:color w:val="000000"/>
        </w:rPr>
        <w:t>được bảo mật.</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29: </w:t>
      </w:r>
      <w:r w:rsidRPr="00AB239D">
        <w:rPr>
          <w:rFonts w:hint="default"/>
          <w:sz w:val="26"/>
          <w:szCs w:val="26"/>
        </w:rPr>
        <w:t xml:space="preserve">Ông A rủ ông B cùng đột nhập vào tiệm vàng X để ăn trộm, phát hiện có người đang ngủ. Ông B hoảng sợ bỏ đi. Sau khi lấy hết vàng hiện có trong tiệm X, ông A kể lại toàn bộ sự việc với người bạn thân là ông T và nhờ ông </w:t>
      </w:r>
      <w:r w:rsidRPr="00AB239D">
        <w:rPr>
          <w:rFonts w:hint="default"/>
          <w:sz w:val="26"/>
          <w:szCs w:val="26"/>
          <w:lang w:val="en-US"/>
        </w:rPr>
        <w:t xml:space="preserve">T </w:t>
      </w:r>
      <w:r w:rsidRPr="00AB239D">
        <w:rPr>
          <w:rFonts w:hint="default"/>
          <w:sz w:val="26"/>
          <w:szCs w:val="26"/>
        </w:rPr>
        <w:t>cất giữ hộ s</w:t>
      </w:r>
      <w:r w:rsidRPr="00AB239D">
        <w:rPr>
          <w:rFonts w:hint="default"/>
          <w:sz w:val="26"/>
          <w:szCs w:val="26"/>
          <w:lang w:val="en-US"/>
        </w:rPr>
        <w:t>ố</w:t>
      </w:r>
      <w:r w:rsidRPr="00AB239D">
        <w:rPr>
          <w:rFonts w:hint="default"/>
          <w:sz w:val="26"/>
          <w:szCs w:val="26"/>
        </w:rPr>
        <w:t xml:space="preserve"> vàng đó nhưng đã bị ông T từ chối. Ba tháng sau, khi sửa nhà, con trai ông A phát hiện có khá nhiều vàng được chôn dưới phòng ngủ của bố nên đến trình báo cơ quan công an. Những ai dưới đây </w:t>
      </w:r>
      <w:r w:rsidRPr="00AB239D">
        <w:rPr>
          <w:rFonts w:hint="default"/>
          <w:sz w:val="26"/>
          <w:szCs w:val="26"/>
          <w:lang w:val="en-US"/>
        </w:rPr>
        <w:t>vi phạm pháp luật?</w:t>
      </w:r>
    </w:p>
    <w:p w:rsidR="00D55048" w:rsidRPr="00AB239D" w:rsidRDefault="00D55048" w:rsidP="003D6DAB">
      <w:pPr>
        <w:tabs>
          <w:tab w:val="left" w:pos="240"/>
          <w:tab w:val="left" w:pos="5240"/>
        </w:tabs>
        <w:jc w:val="both"/>
      </w:pPr>
      <w:r w:rsidRPr="00AB239D">
        <w:tab/>
      </w:r>
      <w:r w:rsidRPr="00AB239D">
        <w:rPr>
          <w:b/>
        </w:rPr>
        <w:t xml:space="preserve">A. </w:t>
      </w:r>
      <w:r w:rsidRPr="00AB239D">
        <w:rPr>
          <w:color w:val="000000"/>
        </w:rPr>
        <w:t>Ông A và ông B.</w:t>
      </w:r>
      <w:r w:rsidRPr="00AB239D">
        <w:tab/>
      </w:r>
      <w:r w:rsidRPr="00AB239D">
        <w:rPr>
          <w:b/>
        </w:rPr>
        <w:t xml:space="preserve">B. </w:t>
      </w:r>
      <w:r w:rsidRPr="00AB239D">
        <w:rPr>
          <w:color w:val="000000"/>
        </w:rPr>
        <w:t>Ông A, ông B và ông T.</w:t>
      </w:r>
    </w:p>
    <w:p w:rsidR="00D55048" w:rsidRPr="00AB239D" w:rsidRDefault="00D55048" w:rsidP="003D6DAB">
      <w:pPr>
        <w:tabs>
          <w:tab w:val="left" w:pos="240"/>
          <w:tab w:val="left" w:pos="5240"/>
        </w:tabs>
        <w:jc w:val="both"/>
      </w:pPr>
      <w:r w:rsidRPr="00AB239D">
        <w:tab/>
      </w:r>
      <w:r w:rsidRPr="00AB239D">
        <w:rPr>
          <w:b/>
        </w:rPr>
        <w:t xml:space="preserve">C. </w:t>
      </w:r>
      <w:r w:rsidRPr="00AB239D">
        <w:rPr>
          <w:color w:val="000000"/>
        </w:rPr>
        <w:t>Ông B và bố con ông A.</w:t>
      </w:r>
      <w:r w:rsidRPr="00AB239D">
        <w:tab/>
      </w:r>
      <w:r w:rsidRPr="00AB239D">
        <w:rPr>
          <w:b/>
        </w:rPr>
        <w:t xml:space="preserve">D. </w:t>
      </w:r>
      <w:r w:rsidRPr="00AB239D">
        <w:rPr>
          <w:color w:val="000000"/>
        </w:rPr>
        <w:t>Ông A và ông T.</w:t>
      </w:r>
    </w:p>
    <w:p w:rsidR="00D55048" w:rsidRPr="00AB239D" w:rsidRDefault="00D55048" w:rsidP="003D6DAB">
      <w:pPr>
        <w:pStyle w:val="Normal0"/>
        <w:jc w:val="both"/>
        <w:rPr>
          <w:rFonts w:hint="default"/>
          <w:sz w:val="26"/>
          <w:szCs w:val="26"/>
        </w:rPr>
      </w:pPr>
      <w:r w:rsidRPr="00AB239D">
        <w:rPr>
          <w:rFonts w:hint="default"/>
          <w:b/>
          <w:sz w:val="26"/>
          <w:szCs w:val="26"/>
        </w:rPr>
        <w:t xml:space="preserve">Câu 30: </w:t>
      </w:r>
      <w:r w:rsidRPr="00AB239D">
        <w:rPr>
          <w:rFonts w:hint="default"/>
          <w:sz w:val="26"/>
          <w:szCs w:val="26"/>
        </w:rPr>
        <w:t>Hiện nay, một số doanh nghiệp không tuyển nhân viên là nữ, vì cho rằng lao động nữ được hưởng chế độ thai sản làm ảnh hưởng đến kết quả kinh doanh của doanh nghiệp.</w:t>
      </w:r>
      <w:r w:rsidRPr="00AB239D">
        <w:rPr>
          <w:rFonts w:hint="default"/>
          <w:sz w:val="26"/>
          <w:szCs w:val="26"/>
          <w:lang w:val="en-US"/>
        </w:rPr>
        <w:t xml:space="preserve"> </w:t>
      </w:r>
      <w:r w:rsidRPr="00AB239D">
        <w:rPr>
          <w:rFonts w:hint="default"/>
          <w:sz w:val="26"/>
          <w:szCs w:val="26"/>
        </w:rPr>
        <w:t>Như vậy, các doanh nghiệp đã vi phạm nội dung nào dưới đây của bình đẳng trong lao động?</w:t>
      </w:r>
    </w:p>
    <w:p w:rsidR="00D55048" w:rsidRPr="00AB239D" w:rsidRDefault="00D55048" w:rsidP="003D6DAB">
      <w:pPr>
        <w:tabs>
          <w:tab w:val="left" w:pos="240"/>
        </w:tabs>
        <w:jc w:val="both"/>
      </w:pPr>
      <w:r w:rsidRPr="00AB239D">
        <w:tab/>
      </w:r>
      <w:r w:rsidRPr="00AB239D">
        <w:rPr>
          <w:b/>
        </w:rPr>
        <w:t xml:space="preserve">A. </w:t>
      </w:r>
      <w:r w:rsidRPr="00AB239D">
        <w:rPr>
          <w:color w:val="000000"/>
          <w:lang w:val="vi-VN"/>
        </w:rPr>
        <w:t>Bình đẳng trong giao kết hợp đồng lao động.</w:t>
      </w:r>
    </w:p>
    <w:p w:rsidR="00D55048" w:rsidRPr="00AB239D" w:rsidRDefault="00D55048" w:rsidP="003D6DAB">
      <w:pPr>
        <w:tabs>
          <w:tab w:val="left" w:pos="240"/>
        </w:tabs>
        <w:jc w:val="both"/>
      </w:pPr>
      <w:r w:rsidRPr="00AB239D">
        <w:tab/>
      </w:r>
      <w:r w:rsidRPr="00AB239D">
        <w:rPr>
          <w:b/>
        </w:rPr>
        <w:t xml:space="preserve">B. </w:t>
      </w:r>
      <w:r w:rsidRPr="00AB239D">
        <w:rPr>
          <w:color w:val="000000"/>
          <w:lang w:val="vi-VN"/>
        </w:rPr>
        <w:t>Bình đẳng giữa lao động nam và lao động nữ.</w:t>
      </w:r>
    </w:p>
    <w:p w:rsidR="00D55048" w:rsidRPr="00AB239D" w:rsidRDefault="00D55048" w:rsidP="003D6DAB">
      <w:pPr>
        <w:tabs>
          <w:tab w:val="left" w:pos="240"/>
        </w:tabs>
        <w:jc w:val="both"/>
      </w:pPr>
      <w:r w:rsidRPr="00AB239D">
        <w:tab/>
      </w:r>
      <w:r w:rsidRPr="00AB239D">
        <w:rPr>
          <w:b/>
        </w:rPr>
        <w:t xml:space="preserve">C. </w:t>
      </w:r>
      <w:r w:rsidRPr="00AB239D">
        <w:rPr>
          <w:color w:val="000000"/>
        </w:rPr>
        <w:t>Bình đẳng trong sử dụng lao động.</w:t>
      </w:r>
    </w:p>
    <w:p w:rsidR="00D55048" w:rsidRPr="00AB239D" w:rsidRDefault="00D55048" w:rsidP="003D6DAB">
      <w:pPr>
        <w:tabs>
          <w:tab w:val="left" w:pos="240"/>
        </w:tabs>
      </w:pPr>
      <w:r w:rsidRPr="00AB239D">
        <w:tab/>
      </w:r>
      <w:r w:rsidRPr="00AB239D">
        <w:rPr>
          <w:b/>
        </w:rPr>
        <w:t xml:space="preserve">D. </w:t>
      </w:r>
      <w:r w:rsidRPr="00AB239D">
        <w:rPr>
          <w:color w:val="000000"/>
          <w:lang w:val="vi-VN"/>
        </w:rPr>
        <w:t xml:space="preserve">Bình đẳng trong </w:t>
      </w:r>
      <w:r w:rsidRPr="00AB239D">
        <w:rPr>
          <w:color w:val="000000"/>
        </w:rPr>
        <w:t>thực hiện quyền</w:t>
      </w:r>
      <w:r w:rsidRPr="00AB239D">
        <w:rPr>
          <w:color w:val="000000"/>
          <w:lang w:val="vi-VN"/>
        </w:rPr>
        <w:t xml:space="preserve"> lao động.</w:t>
      </w:r>
      <w:r w:rsidRPr="00AB239D">
        <w:rPr>
          <w:color w:val="000000"/>
          <w:lang w:val="vi-VN"/>
        </w:rPr>
        <w:br/>
      </w:r>
    </w:p>
    <w:p w:rsidR="00D55048" w:rsidRPr="00AB239D" w:rsidRDefault="00D55048" w:rsidP="003D6DAB">
      <w:pPr>
        <w:tabs>
          <w:tab w:val="left" w:pos="284"/>
        </w:tabs>
        <w:spacing w:line="360" w:lineRule="atLeast"/>
        <w:jc w:val="both"/>
      </w:pPr>
    </w:p>
    <w:p w:rsidR="00D55048" w:rsidRPr="00AB239D" w:rsidRDefault="00D55048" w:rsidP="003D6DAB">
      <w:pPr>
        <w:widowControl w:val="0"/>
        <w:autoSpaceDE w:val="0"/>
        <w:autoSpaceDN w:val="0"/>
        <w:adjustRightInd w:val="0"/>
        <w:spacing w:after="160" w:line="252" w:lineRule="auto"/>
        <w:jc w:val="center"/>
      </w:pPr>
      <w:r w:rsidRPr="00AB239D">
        <w:rPr>
          <w:b/>
          <w:i/>
        </w:rPr>
        <w:t>------ HẾT ------</w:t>
      </w:r>
    </w:p>
    <w:p w:rsidR="007E130F" w:rsidRPr="00AB239D" w:rsidRDefault="00A0531F" w:rsidP="00A0531F">
      <w:pPr>
        <w:ind w:right="422"/>
        <w:jc w:val="center"/>
        <w:rPr>
          <w:b/>
        </w:rPr>
      </w:pPr>
      <w:r w:rsidRPr="00AB239D">
        <w:rPr>
          <w:b/>
        </w:rPr>
        <w:t>ĐÁP ÁN MÃ ĐỀ 801</w:t>
      </w:r>
    </w:p>
    <w:p w:rsidR="00A0531F" w:rsidRPr="00AB239D" w:rsidRDefault="00A0531F" w:rsidP="00A0531F">
      <w:pPr>
        <w:ind w:right="422"/>
        <w:jc w:val="center"/>
        <w:rPr>
          <w:b/>
        </w:rPr>
      </w:pPr>
    </w:p>
    <w:tbl>
      <w:tblPr>
        <w:tblStyle w:val="TableGrid"/>
        <w:tblW w:w="0" w:type="auto"/>
        <w:tblLook w:val="04A0" w:firstRow="1" w:lastRow="0" w:firstColumn="1" w:lastColumn="0" w:noHBand="0" w:noVBand="1"/>
      </w:tblPr>
      <w:tblGrid>
        <w:gridCol w:w="882"/>
        <w:gridCol w:w="882"/>
        <w:gridCol w:w="882"/>
        <w:gridCol w:w="882"/>
        <w:gridCol w:w="883"/>
        <w:gridCol w:w="883"/>
        <w:gridCol w:w="883"/>
        <w:gridCol w:w="883"/>
        <w:gridCol w:w="883"/>
        <w:gridCol w:w="883"/>
        <w:gridCol w:w="883"/>
        <w:gridCol w:w="883"/>
      </w:tblGrid>
      <w:tr w:rsidR="00A0531F" w:rsidRPr="00AB239D" w:rsidTr="00A0531F">
        <w:tc>
          <w:tcPr>
            <w:tcW w:w="882" w:type="dxa"/>
          </w:tcPr>
          <w:p w:rsidR="00A0531F" w:rsidRPr="00AB239D" w:rsidRDefault="00A0531F" w:rsidP="00E7553A">
            <w:pPr>
              <w:jc w:val="center"/>
              <w:rPr>
                <w:b/>
              </w:rPr>
            </w:pPr>
            <w:r w:rsidRPr="00AB239D">
              <w:rPr>
                <w:b/>
              </w:rPr>
              <w:t>1</w:t>
            </w:r>
          </w:p>
        </w:tc>
        <w:tc>
          <w:tcPr>
            <w:tcW w:w="882" w:type="dxa"/>
          </w:tcPr>
          <w:p w:rsidR="00A0531F" w:rsidRPr="00AB239D" w:rsidRDefault="00A0531F" w:rsidP="00E7553A">
            <w:pPr>
              <w:jc w:val="center"/>
              <w:rPr>
                <w:b/>
              </w:rPr>
            </w:pPr>
            <w:r w:rsidRPr="00AB239D">
              <w:rPr>
                <w:b/>
              </w:rPr>
              <w:t>C</w:t>
            </w:r>
          </w:p>
        </w:tc>
        <w:tc>
          <w:tcPr>
            <w:tcW w:w="882" w:type="dxa"/>
          </w:tcPr>
          <w:p w:rsidR="00A0531F" w:rsidRPr="00AB239D" w:rsidRDefault="00A0531F" w:rsidP="00E7553A">
            <w:pPr>
              <w:jc w:val="center"/>
              <w:rPr>
                <w:b/>
              </w:rPr>
            </w:pPr>
            <w:r w:rsidRPr="00AB239D">
              <w:rPr>
                <w:b/>
              </w:rPr>
              <w:t>6</w:t>
            </w:r>
          </w:p>
        </w:tc>
        <w:tc>
          <w:tcPr>
            <w:tcW w:w="882" w:type="dxa"/>
          </w:tcPr>
          <w:p w:rsidR="00A0531F" w:rsidRPr="00AB239D" w:rsidRDefault="00A0531F" w:rsidP="00E7553A">
            <w:pPr>
              <w:jc w:val="center"/>
              <w:rPr>
                <w:b/>
              </w:rPr>
            </w:pPr>
            <w:r w:rsidRPr="00AB239D">
              <w:rPr>
                <w:b/>
              </w:rPr>
              <w:t>B</w:t>
            </w:r>
          </w:p>
        </w:tc>
        <w:tc>
          <w:tcPr>
            <w:tcW w:w="883" w:type="dxa"/>
          </w:tcPr>
          <w:p w:rsidR="00A0531F" w:rsidRPr="00AB239D" w:rsidRDefault="00A0531F" w:rsidP="00E7553A">
            <w:pPr>
              <w:jc w:val="center"/>
              <w:rPr>
                <w:b/>
              </w:rPr>
            </w:pPr>
            <w:r w:rsidRPr="00AB239D">
              <w:rPr>
                <w:b/>
              </w:rPr>
              <w:t>11</w:t>
            </w:r>
          </w:p>
        </w:tc>
        <w:tc>
          <w:tcPr>
            <w:tcW w:w="883" w:type="dxa"/>
          </w:tcPr>
          <w:p w:rsidR="00A0531F" w:rsidRPr="00AB239D" w:rsidRDefault="00A0531F" w:rsidP="00E7553A">
            <w:pPr>
              <w:jc w:val="center"/>
              <w:rPr>
                <w:b/>
              </w:rPr>
            </w:pPr>
            <w:r w:rsidRPr="00AB239D">
              <w:rPr>
                <w:b/>
              </w:rPr>
              <w:t>A</w:t>
            </w:r>
          </w:p>
        </w:tc>
        <w:tc>
          <w:tcPr>
            <w:tcW w:w="883" w:type="dxa"/>
          </w:tcPr>
          <w:p w:rsidR="00A0531F" w:rsidRPr="00AB239D" w:rsidRDefault="00A0531F" w:rsidP="00E7553A">
            <w:pPr>
              <w:jc w:val="center"/>
              <w:rPr>
                <w:b/>
              </w:rPr>
            </w:pPr>
            <w:r w:rsidRPr="00AB239D">
              <w:rPr>
                <w:b/>
              </w:rPr>
              <w:t>16</w:t>
            </w:r>
          </w:p>
        </w:tc>
        <w:tc>
          <w:tcPr>
            <w:tcW w:w="883" w:type="dxa"/>
          </w:tcPr>
          <w:p w:rsidR="00A0531F" w:rsidRPr="00AB239D" w:rsidRDefault="00A0531F" w:rsidP="00E7553A">
            <w:pPr>
              <w:jc w:val="center"/>
              <w:rPr>
                <w:b/>
              </w:rPr>
            </w:pPr>
            <w:r w:rsidRPr="00AB239D">
              <w:rPr>
                <w:b/>
              </w:rPr>
              <w:t>A</w:t>
            </w:r>
          </w:p>
        </w:tc>
        <w:tc>
          <w:tcPr>
            <w:tcW w:w="883" w:type="dxa"/>
          </w:tcPr>
          <w:p w:rsidR="00A0531F" w:rsidRPr="00AB239D" w:rsidRDefault="00A0531F" w:rsidP="00E7553A">
            <w:pPr>
              <w:jc w:val="center"/>
              <w:rPr>
                <w:b/>
              </w:rPr>
            </w:pPr>
            <w:r w:rsidRPr="00AB239D">
              <w:rPr>
                <w:b/>
              </w:rPr>
              <w:t>21</w:t>
            </w:r>
          </w:p>
        </w:tc>
        <w:tc>
          <w:tcPr>
            <w:tcW w:w="883" w:type="dxa"/>
          </w:tcPr>
          <w:p w:rsidR="00A0531F" w:rsidRPr="00AB239D" w:rsidRDefault="00A0531F" w:rsidP="00E7553A">
            <w:pPr>
              <w:jc w:val="center"/>
              <w:rPr>
                <w:b/>
              </w:rPr>
            </w:pPr>
            <w:r w:rsidRPr="00AB239D">
              <w:rPr>
                <w:b/>
              </w:rPr>
              <w:t>A</w:t>
            </w:r>
          </w:p>
        </w:tc>
        <w:tc>
          <w:tcPr>
            <w:tcW w:w="883" w:type="dxa"/>
          </w:tcPr>
          <w:p w:rsidR="00A0531F" w:rsidRPr="00AB239D" w:rsidRDefault="00A0531F" w:rsidP="00E7553A">
            <w:pPr>
              <w:jc w:val="center"/>
              <w:rPr>
                <w:b/>
              </w:rPr>
            </w:pPr>
            <w:r w:rsidRPr="00AB239D">
              <w:rPr>
                <w:b/>
              </w:rPr>
              <w:t>26</w:t>
            </w:r>
          </w:p>
        </w:tc>
        <w:tc>
          <w:tcPr>
            <w:tcW w:w="883" w:type="dxa"/>
          </w:tcPr>
          <w:p w:rsidR="00A0531F" w:rsidRPr="00AB239D" w:rsidRDefault="00A0531F" w:rsidP="00E7553A">
            <w:pPr>
              <w:jc w:val="center"/>
              <w:rPr>
                <w:b/>
              </w:rPr>
            </w:pPr>
            <w:r w:rsidRPr="00AB239D">
              <w:rPr>
                <w:b/>
              </w:rPr>
              <w:t>B</w:t>
            </w:r>
          </w:p>
        </w:tc>
      </w:tr>
      <w:tr w:rsidR="00A0531F" w:rsidRPr="00AB239D" w:rsidTr="00A0531F">
        <w:tc>
          <w:tcPr>
            <w:tcW w:w="882" w:type="dxa"/>
          </w:tcPr>
          <w:p w:rsidR="00A0531F" w:rsidRPr="00AB239D" w:rsidRDefault="00A0531F" w:rsidP="00E7553A">
            <w:pPr>
              <w:jc w:val="center"/>
              <w:rPr>
                <w:b/>
              </w:rPr>
            </w:pPr>
            <w:r w:rsidRPr="00AB239D">
              <w:rPr>
                <w:b/>
              </w:rPr>
              <w:t>2</w:t>
            </w:r>
          </w:p>
        </w:tc>
        <w:tc>
          <w:tcPr>
            <w:tcW w:w="882" w:type="dxa"/>
          </w:tcPr>
          <w:p w:rsidR="00A0531F" w:rsidRPr="00AB239D" w:rsidRDefault="00A0531F" w:rsidP="00E7553A">
            <w:pPr>
              <w:jc w:val="center"/>
              <w:rPr>
                <w:b/>
              </w:rPr>
            </w:pPr>
            <w:r w:rsidRPr="00AB239D">
              <w:rPr>
                <w:b/>
              </w:rPr>
              <w:t>D</w:t>
            </w:r>
          </w:p>
        </w:tc>
        <w:tc>
          <w:tcPr>
            <w:tcW w:w="882" w:type="dxa"/>
          </w:tcPr>
          <w:p w:rsidR="00A0531F" w:rsidRPr="00AB239D" w:rsidRDefault="00A0531F" w:rsidP="00E7553A">
            <w:pPr>
              <w:jc w:val="center"/>
              <w:rPr>
                <w:b/>
              </w:rPr>
            </w:pPr>
            <w:r w:rsidRPr="00AB239D">
              <w:rPr>
                <w:b/>
              </w:rPr>
              <w:t>7</w:t>
            </w:r>
          </w:p>
        </w:tc>
        <w:tc>
          <w:tcPr>
            <w:tcW w:w="882" w:type="dxa"/>
          </w:tcPr>
          <w:p w:rsidR="00A0531F" w:rsidRPr="00AB239D" w:rsidRDefault="00A0531F" w:rsidP="00E7553A">
            <w:pPr>
              <w:jc w:val="center"/>
              <w:rPr>
                <w:b/>
              </w:rPr>
            </w:pPr>
            <w:r w:rsidRPr="00AB239D">
              <w:rPr>
                <w:b/>
              </w:rPr>
              <w:t>D</w:t>
            </w:r>
          </w:p>
        </w:tc>
        <w:tc>
          <w:tcPr>
            <w:tcW w:w="883" w:type="dxa"/>
          </w:tcPr>
          <w:p w:rsidR="00A0531F" w:rsidRPr="00AB239D" w:rsidRDefault="00A0531F" w:rsidP="00E7553A">
            <w:pPr>
              <w:jc w:val="center"/>
              <w:rPr>
                <w:b/>
              </w:rPr>
            </w:pPr>
            <w:r w:rsidRPr="00AB239D">
              <w:rPr>
                <w:b/>
              </w:rPr>
              <w:t>12</w:t>
            </w:r>
          </w:p>
        </w:tc>
        <w:tc>
          <w:tcPr>
            <w:tcW w:w="883" w:type="dxa"/>
          </w:tcPr>
          <w:p w:rsidR="00A0531F" w:rsidRPr="00AB239D" w:rsidRDefault="00A0531F" w:rsidP="00E7553A">
            <w:pPr>
              <w:jc w:val="center"/>
              <w:rPr>
                <w:b/>
              </w:rPr>
            </w:pPr>
            <w:r w:rsidRPr="00AB239D">
              <w:rPr>
                <w:b/>
              </w:rPr>
              <w:t>C</w:t>
            </w:r>
          </w:p>
        </w:tc>
        <w:tc>
          <w:tcPr>
            <w:tcW w:w="883" w:type="dxa"/>
          </w:tcPr>
          <w:p w:rsidR="00A0531F" w:rsidRPr="00AB239D" w:rsidRDefault="00A0531F" w:rsidP="00E7553A">
            <w:pPr>
              <w:jc w:val="center"/>
              <w:rPr>
                <w:b/>
              </w:rPr>
            </w:pPr>
            <w:r w:rsidRPr="00AB239D">
              <w:rPr>
                <w:b/>
              </w:rPr>
              <w:t>17</w:t>
            </w:r>
          </w:p>
        </w:tc>
        <w:tc>
          <w:tcPr>
            <w:tcW w:w="883" w:type="dxa"/>
          </w:tcPr>
          <w:p w:rsidR="00A0531F" w:rsidRPr="00AB239D" w:rsidRDefault="00A0531F" w:rsidP="00E7553A">
            <w:pPr>
              <w:jc w:val="center"/>
              <w:rPr>
                <w:b/>
              </w:rPr>
            </w:pPr>
            <w:r w:rsidRPr="00AB239D">
              <w:rPr>
                <w:b/>
              </w:rPr>
              <w:t>D</w:t>
            </w:r>
          </w:p>
        </w:tc>
        <w:tc>
          <w:tcPr>
            <w:tcW w:w="883" w:type="dxa"/>
          </w:tcPr>
          <w:p w:rsidR="00A0531F" w:rsidRPr="00AB239D" w:rsidRDefault="00A0531F" w:rsidP="00E7553A">
            <w:pPr>
              <w:jc w:val="center"/>
              <w:rPr>
                <w:b/>
              </w:rPr>
            </w:pPr>
            <w:r w:rsidRPr="00AB239D">
              <w:rPr>
                <w:b/>
              </w:rPr>
              <w:t>22</w:t>
            </w:r>
          </w:p>
        </w:tc>
        <w:tc>
          <w:tcPr>
            <w:tcW w:w="883" w:type="dxa"/>
          </w:tcPr>
          <w:p w:rsidR="00A0531F" w:rsidRPr="00AB239D" w:rsidRDefault="00A0531F" w:rsidP="00E7553A">
            <w:pPr>
              <w:jc w:val="center"/>
              <w:rPr>
                <w:b/>
              </w:rPr>
            </w:pPr>
            <w:r w:rsidRPr="00AB239D">
              <w:rPr>
                <w:b/>
              </w:rPr>
              <w:t>A</w:t>
            </w:r>
          </w:p>
        </w:tc>
        <w:tc>
          <w:tcPr>
            <w:tcW w:w="883" w:type="dxa"/>
          </w:tcPr>
          <w:p w:rsidR="00A0531F" w:rsidRPr="00AB239D" w:rsidRDefault="00A0531F" w:rsidP="00E7553A">
            <w:pPr>
              <w:jc w:val="center"/>
              <w:rPr>
                <w:b/>
              </w:rPr>
            </w:pPr>
            <w:r w:rsidRPr="00AB239D">
              <w:rPr>
                <w:b/>
              </w:rPr>
              <w:t>27</w:t>
            </w:r>
          </w:p>
        </w:tc>
        <w:tc>
          <w:tcPr>
            <w:tcW w:w="883" w:type="dxa"/>
          </w:tcPr>
          <w:p w:rsidR="00A0531F" w:rsidRPr="00AB239D" w:rsidRDefault="00A0531F" w:rsidP="00E7553A">
            <w:pPr>
              <w:jc w:val="center"/>
              <w:rPr>
                <w:b/>
              </w:rPr>
            </w:pPr>
            <w:r w:rsidRPr="00AB239D">
              <w:rPr>
                <w:b/>
              </w:rPr>
              <w:t>B</w:t>
            </w:r>
          </w:p>
        </w:tc>
      </w:tr>
      <w:tr w:rsidR="00A0531F" w:rsidRPr="00AB239D" w:rsidTr="00A0531F">
        <w:tc>
          <w:tcPr>
            <w:tcW w:w="882" w:type="dxa"/>
          </w:tcPr>
          <w:p w:rsidR="00A0531F" w:rsidRPr="00AB239D" w:rsidRDefault="00A0531F" w:rsidP="00E7553A">
            <w:pPr>
              <w:jc w:val="center"/>
              <w:rPr>
                <w:b/>
              </w:rPr>
            </w:pPr>
            <w:r w:rsidRPr="00AB239D">
              <w:rPr>
                <w:b/>
              </w:rPr>
              <w:t>3</w:t>
            </w:r>
          </w:p>
        </w:tc>
        <w:tc>
          <w:tcPr>
            <w:tcW w:w="882" w:type="dxa"/>
          </w:tcPr>
          <w:p w:rsidR="00A0531F" w:rsidRPr="00AB239D" w:rsidRDefault="00A0531F" w:rsidP="00E7553A">
            <w:pPr>
              <w:jc w:val="center"/>
              <w:rPr>
                <w:b/>
              </w:rPr>
            </w:pPr>
            <w:r w:rsidRPr="00AB239D">
              <w:rPr>
                <w:b/>
              </w:rPr>
              <w:t>D</w:t>
            </w:r>
          </w:p>
        </w:tc>
        <w:tc>
          <w:tcPr>
            <w:tcW w:w="882" w:type="dxa"/>
          </w:tcPr>
          <w:p w:rsidR="00A0531F" w:rsidRPr="00AB239D" w:rsidRDefault="00A0531F" w:rsidP="00E7553A">
            <w:pPr>
              <w:jc w:val="center"/>
              <w:rPr>
                <w:b/>
              </w:rPr>
            </w:pPr>
            <w:r w:rsidRPr="00AB239D">
              <w:rPr>
                <w:b/>
              </w:rPr>
              <w:t>8</w:t>
            </w:r>
          </w:p>
        </w:tc>
        <w:tc>
          <w:tcPr>
            <w:tcW w:w="882" w:type="dxa"/>
          </w:tcPr>
          <w:p w:rsidR="00A0531F" w:rsidRPr="00AB239D" w:rsidRDefault="00A0531F" w:rsidP="00E7553A">
            <w:pPr>
              <w:jc w:val="center"/>
              <w:rPr>
                <w:b/>
              </w:rPr>
            </w:pPr>
            <w:r w:rsidRPr="00AB239D">
              <w:rPr>
                <w:b/>
              </w:rPr>
              <w:t>B</w:t>
            </w:r>
          </w:p>
        </w:tc>
        <w:tc>
          <w:tcPr>
            <w:tcW w:w="883" w:type="dxa"/>
          </w:tcPr>
          <w:p w:rsidR="00A0531F" w:rsidRPr="00AB239D" w:rsidRDefault="00A0531F" w:rsidP="00E7553A">
            <w:pPr>
              <w:jc w:val="center"/>
              <w:rPr>
                <w:b/>
              </w:rPr>
            </w:pPr>
            <w:r w:rsidRPr="00AB239D">
              <w:rPr>
                <w:b/>
              </w:rPr>
              <w:t>13</w:t>
            </w:r>
          </w:p>
        </w:tc>
        <w:tc>
          <w:tcPr>
            <w:tcW w:w="883" w:type="dxa"/>
          </w:tcPr>
          <w:p w:rsidR="00A0531F" w:rsidRPr="00AB239D" w:rsidRDefault="00A0531F" w:rsidP="00E7553A">
            <w:pPr>
              <w:jc w:val="center"/>
              <w:rPr>
                <w:b/>
              </w:rPr>
            </w:pPr>
            <w:r w:rsidRPr="00AB239D">
              <w:rPr>
                <w:b/>
              </w:rPr>
              <w:t>B</w:t>
            </w:r>
          </w:p>
        </w:tc>
        <w:tc>
          <w:tcPr>
            <w:tcW w:w="883" w:type="dxa"/>
          </w:tcPr>
          <w:p w:rsidR="00A0531F" w:rsidRPr="00AB239D" w:rsidRDefault="00A0531F" w:rsidP="00E7553A">
            <w:pPr>
              <w:jc w:val="center"/>
              <w:rPr>
                <w:b/>
              </w:rPr>
            </w:pPr>
            <w:r w:rsidRPr="00AB239D">
              <w:rPr>
                <w:b/>
              </w:rPr>
              <w:t>18</w:t>
            </w:r>
          </w:p>
        </w:tc>
        <w:tc>
          <w:tcPr>
            <w:tcW w:w="883" w:type="dxa"/>
          </w:tcPr>
          <w:p w:rsidR="00A0531F" w:rsidRPr="00AB239D" w:rsidRDefault="00A0531F" w:rsidP="00E7553A">
            <w:pPr>
              <w:jc w:val="center"/>
              <w:rPr>
                <w:b/>
              </w:rPr>
            </w:pPr>
            <w:r w:rsidRPr="00AB239D">
              <w:rPr>
                <w:b/>
              </w:rPr>
              <w:t>B</w:t>
            </w:r>
          </w:p>
        </w:tc>
        <w:tc>
          <w:tcPr>
            <w:tcW w:w="883" w:type="dxa"/>
          </w:tcPr>
          <w:p w:rsidR="00A0531F" w:rsidRPr="00AB239D" w:rsidRDefault="00A0531F" w:rsidP="00E7553A">
            <w:pPr>
              <w:jc w:val="center"/>
              <w:rPr>
                <w:b/>
              </w:rPr>
            </w:pPr>
            <w:r w:rsidRPr="00AB239D">
              <w:rPr>
                <w:b/>
              </w:rPr>
              <w:t>23</w:t>
            </w:r>
          </w:p>
        </w:tc>
        <w:tc>
          <w:tcPr>
            <w:tcW w:w="883" w:type="dxa"/>
          </w:tcPr>
          <w:p w:rsidR="00A0531F" w:rsidRPr="00AB239D" w:rsidRDefault="00A0531F" w:rsidP="00E7553A">
            <w:pPr>
              <w:jc w:val="center"/>
              <w:rPr>
                <w:b/>
              </w:rPr>
            </w:pPr>
            <w:r w:rsidRPr="00AB239D">
              <w:rPr>
                <w:b/>
              </w:rPr>
              <w:t>C</w:t>
            </w:r>
          </w:p>
        </w:tc>
        <w:tc>
          <w:tcPr>
            <w:tcW w:w="883" w:type="dxa"/>
          </w:tcPr>
          <w:p w:rsidR="00A0531F" w:rsidRPr="00AB239D" w:rsidRDefault="00A0531F" w:rsidP="00E7553A">
            <w:pPr>
              <w:jc w:val="center"/>
              <w:rPr>
                <w:b/>
              </w:rPr>
            </w:pPr>
            <w:r w:rsidRPr="00AB239D">
              <w:rPr>
                <w:b/>
              </w:rPr>
              <w:t>28</w:t>
            </w:r>
          </w:p>
        </w:tc>
        <w:tc>
          <w:tcPr>
            <w:tcW w:w="883" w:type="dxa"/>
          </w:tcPr>
          <w:p w:rsidR="00A0531F" w:rsidRPr="00AB239D" w:rsidRDefault="00A0531F" w:rsidP="00E7553A">
            <w:pPr>
              <w:jc w:val="center"/>
              <w:rPr>
                <w:b/>
              </w:rPr>
            </w:pPr>
            <w:r w:rsidRPr="00AB239D">
              <w:rPr>
                <w:b/>
              </w:rPr>
              <w:t>B</w:t>
            </w:r>
          </w:p>
        </w:tc>
      </w:tr>
      <w:tr w:rsidR="00A0531F" w:rsidRPr="00AB239D" w:rsidTr="00A0531F">
        <w:tc>
          <w:tcPr>
            <w:tcW w:w="882" w:type="dxa"/>
          </w:tcPr>
          <w:p w:rsidR="00A0531F" w:rsidRPr="00AB239D" w:rsidRDefault="00A0531F" w:rsidP="00E7553A">
            <w:pPr>
              <w:jc w:val="center"/>
              <w:rPr>
                <w:b/>
              </w:rPr>
            </w:pPr>
            <w:r w:rsidRPr="00AB239D">
              <w:rPr>
                <w:b/>
              </w:rPr>
              <w:t>4</w:t>
            </w:r>
          </w:p>
        </w:tc>
        <w:tc>
          <w:tcPr>
            <w:tcW w:w="882" w:type="dxa"/>
          </w:tcPr>
          <w:p w:rsidR="00A0531F" w:rsidRPr="00AB239D" w:rsidRDefault="00A0531F" w:rsidP="00E7553A">
            <w:pPr>
              <w:jc w:val="center"/>
              <w:rPr>
                <w:b/>
              </w:rPr>
            </w:pPr>
            <w:r w:rsidRPr="00AB239D">
              <w:rPr>
                <w:b/>
              </w:rPr>
              <w:t>D</w:t>
            </w:r>
          </w:p>
        </w:tc>
        <w:tc>
          <w:tcPr>
            <w:tcW w:w="882" w:type="dxa"/>
          </w:tcPr>
          <w:p w:rsidR="00A0531F" w:rsidRPr="00AB239D" w:rsidRDefault="00A0531F" w:rsidP="00E7553A">
            <w:pPr>
              <w:jc w:val="center"/>
              <w:rPr>
                <w:b/>
              </w:rPr>
            </w:pPr>
            <w:r w:rsidRPr="00AB239D">
              <w:rPr>
                <w:b/>
              </w:rPr>
              <w:t>9</w:t>
            </w:r>
          </w:p>
        </w:tc>
        <w:tc>
          <w:tcPr>
            <w:tcW w:w="882" w:type="dxa"/>
          </w:tcPr>
          <w:p w:rsidR="00A0531F" w:rsidRPr="00AB239D" w:rsidRDefault="00A0531F" w:rsidP="00E7553A">
            <w:pPr>
              <w:jc w:val="center"/>
              <w:rPr>
                <w:b/>
              </w:rPr>
            </w:pPr>
            <w:r w:rsidRPr="00AB239D">
              <w:rPr>
                <w:b/>
              </w:rPr>
              <w:t>C</w:t>
            </w:r>
          </w:p>
        </w:tc>
        <w:tc>
          <w:tcPr>
            <w:tcW w:w="883" w:type="dxa"/>
          </w:tcPr>
          <w:p w:rsidR="00A0531F" w:rsidRPr="00AB239D" w:rsidRDefault="00A0531F" w:rsidP="00E7553A">
            <w:pPr>
              <w:jc w:val="center"/>
              <w:rPr>
                <w:b/>
              </w:rPr>
            </w:pPr>
            <w:r w:rsidRPr="00AB239D">
              <w:rPr>
                <w:b/>
              </w:rPr>
              <w:t>14</w:t>
            </w:r>
          </w:p>
        </w:tc>
        <w:tc>
          <w:tcPr>
            <w:tcW w:w="883" w:type="dxa"/>
          </w:tcPr>
          <w:p w:rsidR="00A0531F" w:rsidRPr="00AB239D" w:rsidRDefault="00A0531F" w:rsidP="00E7553A">
            <w:pPr>
              <w:jc w:val="center"/>
              <w:rPr>
                <w:b/>
              </w:rPr>
            </w:pPr>
            <w:r w:rsidRPr="00AB239D">
              <w:rPr>
                <w:b/>
              </w:rPr>
              <w:t>B</w:t>
            </w:r>
          </w:p>
        </w:tc>
        <w:tc>
          <w:tcPr>
            <w:tcW w:w="883" w:type="dxa"/>
          </w:tcPr>
          <w:p w:rsidR="00A0531F" w:rsidRPr="00AB239D" w:rsidRDefault="00A0531F" w:rsidP="00E7553A">
            <w:pPr>
              <w:jc w:val="center"/>
              <w:rPr>
                <w:b/>
              </w:rPr>
            </w:pPr>
            <w:r w:rsidRPr="00AB239D">
              <w:rPr>
                <w:b/>
              </w:rPr>
              <w:t>19</w:t>
            </w:r>
          </w:p>
        </w:tc>
        <w:tc>
          <w:tcPr>
            <w:tcW w:w="883" w:type="dxa"/>
          </w:tcPr>
          <w:p w:rsidR="00A0531F" w:rsidRPr="00AB239D" w:rsidRDefault="00A0531F" w:rsidP="00E7553A">
            <w:pPr>
              <w:jc w:val="center"/>
              <w:rPr>
                <w:b/>
              </w:rPr>
            </w:pPr>
            <w:r w:rsidRPr="00AB239D">
              <w:rPr>
                <w:b/>
              </w:rPr>
              <w:t>C</w:t>
            </w:r>
          </w:p>
        </w:tc>
        <w:tc>
          <w:tcPr>
            <w:tcW w:w="883" w:type="dxa"/>
          </w:tcPr>
          <w:p w:rsidR="00A0531F" w:rsidRPr="00AB239D" w:rsidRDefault="00A0531F" w:rsidP="00E7553A">
            <w:pPr>
              <w:jc w:val="center"/>
              <w:rPr>
                <w:b/>
              </w:rPr>
            </w:pPr>
            <w:r w:rsidRPr="00AB239D">
              <w:rPr>
                <w:b/>
              </w:rPr>
              <w:t>24</w:t>
            </w:r>
          </w:p>
        </w:tc>
        <w:tc>
          <w:tcPr>
            <w:tcW w:w="883" w:type="dxa"/>
          </w:tcPr>
          <w:p w:rsidR="00A0531F" w:rsidRPr="00AB239D" w:rsidRDefault="00A0531F" w:rsidP="00E7553A">
            <w:pPr>
              <w:jc w:val="center"/>
              <w:rPr>
                <w:b/>
              </w:rPr>
            </w:pPr>
            <w:r w:rsidRPr="00AB239D">
              <w:rPr>
                <w:b/>
              </w:rPr>
              <w:t>A</w:t>
            </w:r>
          </w:p>
        </w:tc>
        <w:tc>
          <w:tcPr>
            <w:tcW w:w="883" w:type="dxa"/>
          </w:tcPr>
          <w:p w:rsidR="00A0531F" w:rsidRPr="00AB239D" w:rsidRDefault="00A0531F" w:rsidP="00E7553A">
            <w:pPr>
              <w:jc w:val="center"/>
              <w:rPr>
                <w:b/>
              </w:rPr>
            </w:pPr>
            <w:r w:rsidRPr="00AB239D">
              <w:rPr>
                <w:b/>
              </w:rPr>
              <w:t>29</w:t>
            </w:r>
          </w:p>
        </w:tc>
        <w:tc>
          <w:tcPr>
            <w:tcW w:w="883" w:type="dxa"/>
          </w:tcPr>
          <w:p w:rsidR="00A0531F" w:rsidRPr="00AB239D" w:rsidRDefault="00A0531F" w:rsidP="00E7553A">
            <w:pPr>
              <w:jc w:val="center"/>
              <w:rPr>
                <w:b/>
              </w:rPr>
            </w:pPr>
            <w:r w:rsidRPr="00AB239D">
              <w:rPr>
                <w:b/>
              </w:rPr>
              <w:t>B</w:t>
            </w:r>
          </w:p>
        </w:tc>
      </w:tr>
      <w:tr w:rsidR="00A0531F" w:rsidRPr="00AB239D" w:rsidTr="00A0531F">
        <w:tc>
          <w:tcPr>
            <w:tcW w:w="882" w:type="dxa"/>
          </w:tcPr>
          <w:p w:rsidR="00A0531F" w:rsidRPr="00AB239D" w:rsidRDefault="00A0531F" w:rsidP="00E7553A">
            <w:pPr>
              <w:jc w:val="center"/>
              <w:rPr>
                <w:b/>
              </w:rPr>
            </w:pPr>
            <w:r w:rsidRPr="00AB239D">
              <w:rPr>
                <w:b/>
              </w:rPr>
              <w:t>5</w:t>
            </w:r>
          </w:p>
        </w:tc>
        <w:tc>
          <w:tcPr>
            <w:tcW w:w="882" w:type="dxa"/>
          </w:tcPr>
          <w:p w:rsidR="00A0531F" w:rsidRPr="00AB239D" w:rsidRDefault="00A0531F" w:rsidP="00E7553A">
            <w:pPr>
              <w:jc w:val="center"/>
              <w:rPr>
                <w:b/>
              </w:rPr>
            </w:pPr>
            <w:r w:rsidRPr="00AB239D">
              <w:rPr>
                <w:b/>
              </w:rPr>
              <w:t>B</w:t>
            </w:r>
          </w:p>
        </w:tc>
        <w:tc>
          <w:tcPr>
            <w:tcW w:w="882" w:type="dxa"/>
          </w:tcPr>
          <w:p w:rsidR="00A0531F" w:rsidRPr="00AB239D" w:rsidRDefault="00A0531F" w:rsidP="00E7553A">
            <w:pPr>
              <w:jc w:val="center"/>
              <w:rPr>
                <w:b/>
              </w:rPr>
            </w:pPr>
            <w:r w:rsidRPr="00AB239D">
              <w:rPr>
                <w:b/>
              </w:rPr>
              <w:t>10</w:t>
            </w:r>
          </w:p>
        </w:tc>
        <w:tc>
          <w:tcPr>
            <w:tcW w:w="882" w:type="dxa"/>
          </w:tcPr>
          <w:p w:rsidR="00A0531F" w:rsidRPr="00AB239D" w:rsidRDefault="00A0531F" w:rsidP="00E7553A">
            <w:pPr>
              <w:jc w:val="center"/>
              <w:rPr>
                <w:b/>
              </w:rPr>
            </w:pPr>
            <w:r w:rsidRPr="00AB239D">
              <w:rPr>
                <w:b/>
              </w:rPr>
              <w:t>B</w:t>
            </w:r>
          </w:p>
        </w:tc>
        <w:tc>
          <w:tcPr>
            <w:tcW w:w="883" w:type="dxa"/>
          </w:tcPr>
          <w:p w:rsidR="00A0531F" w:rsidRPr="00AB239D" w:rsidRDefault="00A0531F" w:rsidP="00E7553A">
            <w:pPr>
              <w:jc w:val="center"/>
              <w:rPr>
                <w:b/>
              </w:rPr>
            </w:pPr>
            <w:r w:rsidRPr="00AB239D">
              <w:rPr>
                <w:b/>
              </w:rPr>
              <w:t>15</w:t>
            </w:r>
          </w:p>
        </w:tc>
        <w:tc>
          <w:tcPr>
            <w:tcW w:w="883" w:type="dxa"/>
          </w:tcPr>
          <w:p w:rsidR="00A0531F" w:rsidRPr="00AB239D" w:rsidRDefault="00A0531F" w:rsidP="00E7553A">
            <w:pPr>
              <w:jc w:val="center"/>
              <w:rPr>
                <w:b/>
              </w:rPr>
            </w:pPr>
            <w:r w:rsidRPr="00AB239D">
              <w:rPr>
                <w:b/>
              </w:rPr>
              <w:t>A</w:t>
            </w:r>
          </w:p>
        </w:tc>
        <w:tc>
          <w:tcPr>
            <w:tcW w:w="883" w:type="dxa"/>
          </w:tcPr>
          <w:p w:rsidR="00A0531F" w:rsidRPr="00AB239D" w:rsidRDefault="00A0531F" w:rsidP="00E7553A">
            <w:pPr>
              <w:jc w:val="center"/>
              <w:rPr>
                <w:b/>
              </w:rPr>
            </w:pPr>
            <w:r w:rsidRPr="00AB239D">
              <w:rPr>
                <w:b/>
              </w:rPr>
              <w:t>20</w:t>
            </w:r>
          </w:p>
        </w:tc>
        <w:tc>
          <w:tcPr>
            <w:tcW w:w="883" w:type="dxa"/>
          </w:tcPr>
          <w:p w:rsidR="00A0531F" w:rsidRPr="00AB239D" w:rsidRDefault="00A0531F" w:rsidP="00E7553A">
            <w:pPr>
              <w:jc w:val="center"/>
              <w:rPr>
                <w:b/>
              </w:rPr>
            </w:pPr>
            <w:r w:rsidRPr="00AB239D">
              <w:rPr>
                <w:b/>
              </w:rPr>
              <w:t>B</w:t>
            </w:r>
          </w:p>
        </w:tc>
        <w:tc>
          <w:tcPr>
            <w:tcW w:w="883" w:type="dxa"/>
          </w:tcPr>
          <w:p w:rsidR="00A0531F" w:rsidRPr="00AB239D" w:rsidRDefault="00A0531F" w:rsidP="00E7553A">
            <w:pPr>
              <w:jc w:val="center"/>
              <w:rPr>
                <w:b/>
              </w:rPr>
            </w:pPr>
            <w:r w:rsidRPr="00AB239D">
              <w:rPr>
                <w:b/>
              </w:rPr>
              <w:t>25</w:t>
            </w:r>
          </w:p>
        </w:tc>
        <w:tc>
          <w:tcPr>
            <w:tcW w:w="883" w:type="dxa"/>
          </w:tcPr>
          <w:p w:rsidR="00A0531F" w:rsidRPr="00AB239D" w:rsidRDefault="00A0531F" w:rsidP="00E7553A">
            <w:pPr>
              <w:jc w:val="center"/>
              <w:rPr>
                <w:b/>
              </w:rPr>
            </w:pPr>
            <w:r w:rsidRPr="00AB239D">
              <w:rPr>
                <w:b/>
              </w:rPr>
              <w:t>B</w:t>
            </w:r>
          </w:p>
        </w:tc>
        <w:tc>
          <w:tcPr>
            <w:tcW w:w="883" w:type="dxa"/>
          </w:tcPr>
          <w:p w:rsidR="00A0531F" w:rsidRPr="00AB239D" w:rsidRDefault="00A0531F" w:rsidP="00E7553A">
            <w:pPr>
              <w:jc w:val="center"/>
              <w:rPr>
                <w:b/>
              </w:rPr>
            </w:pPr>
            <w:r w:rsidRPr="00AB239D">
              <w:rPr>
                <w:b/>
              </w:rPr>
              <w:t>30</w:t>
            </w:r>
          </w:p>
        </w:tc>
        <w:tc>
          <w:tcPr>
            <w:tcW w:w="883" w:type="dxa"/>
          </w:tcPr>
          <w:p w:rsidR="00A0531F" w:rsidRPr="00AB239D" w:rsidRDefault="00A0531F" w:rsidP="00E7553A">
            <w:pPr>
              <w:jc w:val="center"/>
              <w:rPr>
                <w:b/>
              </w:rPr>
            </w:pPr>
            <w:r w:rsidRPr="00AB239D">
              <w:rPr>
                <w:b/>
              </w:rPr>
              <w:t>B</w:t>
            </w:r>
          </w:p>
        </w:tc>
      </w:tr>
    </w:tbl>
    <w:p w:rsidR="00A0531F" w:rsidRPr="00AB239D" w:rsidRDefault="00A0531F" w:rsidP="00A0531F">
      <w:pPr>
        <w:ind w:right="422"/>
        <w:jc w:val="center"/>
        <w:rPr>
          <w:b/>
        </w:rPr>
      </w:pPr>
    </w:p>
    <w:p w:rsidR="00640BA5" w:rsidRPr="00AB239D" w:rsidRDefault="00640BA5" w:rsidP="003D6DAB">
      <w:pPr>
        <w:ind w:right="422"/>
        <w:jc w:val="both"/>
      </w:pPr>
    </w:p>
    <w:p w:rsidR="00640BA5" w:rsidRPr="00AB239D" w:rsidRDefault="00640BA5" w:rsidP="003D6DAB">
      <w:pPr>
        <w:ind w:right="422"/>
        <w:jc w:val="both"/>
      </w:pPr>
    </w:p>
    <w:tbl>
      <w:tblPr>
        <w:tblW w:w="10126" w:type="dxa"/>
        <w:tblLook w:val="01E0" w:firstRow="1" w:lastRow="1" w:firstColumn="1" w:lastColumn="1" w:noHBand="0" w:noVBand="0"/>
      </w:tblPr>
      <w:tblGrid>
        <w:gridCol w:w="3778"/>
        <w:gridCol w:w="6348"/>
      </w:tblGrid>
      <w:tr w:rsidR="00A0531F" w:rsidRPr="00AB239D" w:rsidTr="00A0531F">
        <w:trPr>
          <w:trHeight w:val="1622"/>
        </w:trPr>
        <w:tc>
          <w:tcPr>
            <w:tcW w:w="3778" w:type="dxa"/>
          </w:tcPr>
          <w:p w:rsidR="00A0531F" w:rsidRPr="00AB239D" w:rsidRDefault="00A0531F">
            <w:pPr>
              <w:spacing w:before="60"/>
              <w:jc w:val="center"/>
              <w:rPr>
                <w:b/>
              </w:rPr>
            </w:pPr>
            <w:r w:rsidRPr="00AB239D">
              <w:rPr>
                <w:b/>
              </w:rPr>
              <w:t>SỞ GIÁO DỤC VÀ ĐÀO TẠO</w:t>
            </w:r>
          </w:p>
          <w:p w:rsidR="00A0531F" w:rsidRPr="00AB239D" w:rsidRDefault="00AB239D">
            <w:pPr>
              <w:jc w:val="center"/>
              <w:rPr>
                <w:b/>
              </w:rPr>
            </w:pPr>
            <w:r>
              <w:rPr>
                <w:noProof/>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11430" t="6985" r="762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0531F" w:rsidRDefault="00A0531F" w:rsidP="00A0531F">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hfYKQIAAFcEAAAOAAAAZHJzL2Uyb0RvYy54bWysVNtu2zAMfR+wfxD0vtjJkqwx4hRdugwD ugvQ7gNkWbaFSaImKbGzry8lp2l2wR6G+UEgReqQPCS9vh60IgfhvART0ukkp0QYDrU0bUm/Puxe XVHiAzM1U2BESY/C0+vNyxfr3hZiBh2oWjiCIMYXvS1pF4ItsszzTmjmJ2CFQWMDTrOAqmuz2rEe 0bXKZnm+zHpwtXXAhfd4ezsa6SbhN43g4XPTeBGIKinmFtLp0lnFM9usWdE6ZjvJT2mwf8hCM2kw 6BnqlgVG9k7+BqUld+ChCRMOOoOmkVykGrCaaf5LNfcdsyLVguR4e6bJ/z9Y/unwxRFZl3RJiWEa W/QghkDewkCWkZ3e+gKd7i26hQGvscupUm/vgH/zxMC2Y6YVN85B3wlWY3bT+DK7eDri+AhS9R+h xjBsHyABDY3TkTokgyA6dul47kxMhceQi3y+WqCJo+11Pl3OFikEK55eW+fDewGaRKGkDjuf0Nnh zoeYDSueXGIwD0rWO6lUUlxbbZUjB4ZTskvfCf0nN2VIX9LVAmP/HSJP358gtAw47krqkl6dnVgR aXtn6jSMgUk1ypiyMiceI3UjiWGohtSwRHLkuIL6iMQ6GKcbtxGFDtwPSnqc7JL673vmBCXqg8Hm rKbzeVyFpMwXb2aouEtLdWlhhiNUSQMlo7gN4/rsrZNth5HGcTBwgw1tZOL6OatT+ji9qQWnTYvr caknr+f/weYR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Gf6F9gpAgAAVwQAAA4AAAAAAAAAAAAAAAAALgIAAGRycy9l Mm9Eb2MueG1sUEsBAi0AFAAGAAgAAAAhAMqJrXvfAAAACAEAAA8AAAAAAAAAAAAAAAAAgwQAAGRy cy9kb3ducmV2LnhtbFBLBQYAAAAABAAEAPMAAACPBQAAAAA= ">
                      <v:textbox>
                        <w:txbxContent>
                          <w:p w:rsidR="00A0531F" w:rsidRDefault="00A0531F" w:rsidP="00A0531F">
                            <w:pPr>
                              <w:jc w:val="center"/>
                            </w:pPr>
                            <w:r>
                              <w:t>ĐỀ CHÍNH THỨC</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626745</wp:posOffset>
                      </wp:positionH>
                      <wp:positionV relativeFrom="paragraph">
                        <wp:posOffset>234315</wp:posOffset>
                      </wp:positionV>
                      <wp:extent cx="990600" cy="0"/>
                      <wp:effectExtent l="5080" t="13335" r="13970" b="571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A/xy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On0JneuAICKrWzoTZ6Vi9mq+l3h5SuWqIOPDJ8vRhIy0JG8iYlbJwB/H3/WTOIIUevY5vO je0CJDQAnaMal7sa/OwRhcPFIp2loBkdXAkphjxjnf/EdYeCUWIJlCMuOW2dDzxIMYSEa5TeCCmj 1lKhHrCnk2lMcFoKFpwhzNnDvpIWnUiYlvjFosDzGGb1UbEI1nLC1jfbEyGvNlwuVcCDSoDOzbqO w49FuljP1/N8lE9m61Ge1vXo46bKR7NN9jStP9RVVWc/A7UsL1rBGFeB3TCaWf530t8eyXWo7sN5 b0PyFj32C8gO/0g6ShnUu87BXrPLzg4SwzTG4NvLCeP+uAf78X2vfgE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MoD/HIQ AgAAJwQAAA4AAAAAAAAAAAAAAAAALgIAAGRycy9lMm9Eb2MueG1sUEsBAi0AFAAGAAgAAAAhAO79 EWfdAAAACAEAAA8AAAAAAAAAAAAAAAAAagQAAGRycy9kb3ducmV2LnhtbFBLBQYAAAAABAAEAPMA AAB0BQAAAAA= "/>
                  </w:pict>
                </mc:Fallback>
              </mc:AlternateContent>
            </w:r>
            <w:r w:rsidR="00A0531F" w:rsidRPr="00AB239D">
              <w:rPr>
                <w:b/>
              </w:rPr>
              <w:t>QUẢNG NAM</w:t>
            </w:r>
          </w:p>
          <w:p w:rsidR="00A0531F" w:rsidRPr="00AB239D" w:rsidRDefault="00A0531F">
            <w:pPr>
              <w:jc w:val="both"/>
            </w:pPr>
          </w:p>
          <w:p w:rsidR="00A0531F" w:rsidRPr="00AB239D" w:rsidRDefault="00A0531F">
            <w:pPr>
              <w:jc w:val="both"/>
            </w:pPr>
          </w:p>
          <w:p w:rsidR="00A0531F" w:rsidRPr="00AB239D" w:rsidRDefault="00A0531F">
            <w:pPr>
              <w:tabs>
                <w:tab w:val="left" w:pos="939"/>
              </w:tabs>
              <w:jc w:val="both"/>
            </w:pPr>
            <w:r w:rsidRPr="00AB239D">
              <w:tab/>
            </w:r>
          </w:p>
          <w:p w:rsidR="00A0531F" w:rsidRPr="00AB239D" w:rsidRDefault="00A0531F">
            <w:pPr>
              <w:tabs>
                <w:tab w:val="left" w:pos="939"/>
              </w:tabs>
              <w:jc w:val="both"/>
            </w:pPr>
            <w:r w:rsidRPr="00AB239D">
              <w:t xml:space="preserve">         (</w:t>
            </w:r>
            <w:r w:rsidRPr="00AB239D">
              <w:rPr>
                <w:i/>
              </w:rPr>
              <w:t>Đề gồm có 03 trang</w:t>
            </w:r>
            <w:r w:rsidRPr="00AB239D">
              <w:t>)</w:t>
            </w:r>
          </w:p>
        </w:tc>
        <w:tc>
          <w:tcPr>
            <w:tcW w:w="6348" w:type="dxa"/>
            <w:hideMark/>
          </w:tcPr>
          <w:p w:rsidR="00A0531F" w:rsidRPr="00AB239D" w:rsidRDefault="00A0531F">
            <w:pPr>
              <w:spacing w:before="60"/>
              <w:jc w:val="center"/>
              <w:rPr>
                <w:b/>
              </w:rPr>
            </w:pPr>
            <w:r w:rsidRPr="00AB239D">
              <w:rPr>
                <w:b/>
              </w:rPr>
              <w:t>KIỂM TRA CUỐI HỌC KỲ I NĂM HỌC 2021-2022</w:t>
            </w:r>
          </w:p>
          <w:p w:rsidR="00A0531F" w:rsidRPr="00AB239D" w:rsidRDefault="00A0531F">
            <w:pPr>
              <w:spacing w:before="60"/>
              <w:jc w:val="center"/>
              <w:rPr>
                <w:b/>
              </w:rPr>
            </w:pPr>
            <w:r w:rsidRPr="00AB239D">
              <w:rPr>
                <w:b/>
              </w:rPr>
              <w:t>Môn: Giáo dục công dân – Lớp 12</w:t>
            </w:r>
          </w:p>
          <w:p w:rsidR="00A0531F" w:rsidRPr="00AB239D" w:rsidRDefault="00A0531F">
            <w:pPr>
              <w:spacing w:before="60"/>
              <w:jc w:val="center"/>
            </w:pPr>
            <w:r w:rsidRPr="00AB239D">
              <w:t>Thời gian: 45 phút (không kể thời gian giao đề)</w:t>
            </w:r>
          </w:p>
          <w:p w:rsidR="00A0531F" w:rsidRPr="00AB239D" w:rsidRDefault="00A0531F">
            <w:pPr>
              <w:jc w:val="both"/>
            </w:pPr>
            <w:r w:rsidRPr="00AB239D">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A0531F" w:rsidRPr="00AB239D">
              <w:trPr>
                <w:trHeight w:val="388"/>
              </w:trPr>
              <w:tc>
                <w:tcPr>
                  <w:tcW w:w="1560" w:type="dxa"/>
                  <w:tcBorders>
                    <w:top w:val="single" w:sz="4" w:space="0" w:color="auto"/>
                    <w:left w:val="single" w:sz="4" w:space="0" w:color="auto"/>
                    <w:bottom w:val="single" w:sz="4" w:space="0" w:color="auto"/>
                    <w:right w:val="single" w:sz="4" w:space="0" w:color="auto"/>
                  </w:tcBorders>
                  <w:hideMark/>
                </w:tcPr>
                <w:p w:rsidR="00A0531F" w:rsidRPr="00AB239D" w:rsidRDefault="00A0531F">
                  <w:pPr>
                    <w:spacing w:before="60"/>
                    <w:jc w:val="both"/>
                    <w:rPr>
                      <w:b/>
                    </w:rPr>
                  </w:pPr>
                  <w:r w:rsidRPr="00AB239D">
                    <w:rPr>
                      <w:b/>
                    </w:rPr>
                    <w:t xml:space="preserve">MÃ ĐỀ 802            </w:t>
                  </w:r>
                </w:p>
              </w:tc>
            </w:tr>
          </w:tbl>
          <w:p w:rsidR="00A0531F" w:rsidRPr="00AB239D" w:rsidRDefault="00A0531F">
            <w:pPr>
              <w:spacing w:before="60"/>
              <w:jc w:val="both"/>
              <w:rPr>
                <w:b/>
              </w:rPr>
            </w:pPr>
          </w:p>
        </w:tc>
      </w:tr>
    </w:tbl>
    <w:p w:rsidR="00A0531F" w:rsidRPr="00AB239D" w:rsidRDefault="00A0531F" w:rsidP="00A0531F">
      <w:pPr>
        <w:ind w:right="422"/>
        <w:jc w:val="both"/>
        <w:rPr>
          <w:b/>
        </w:rPr>
      </w:pPr>
    </w:p>
    <w:p w:rsidR="00A0531F" w:rsidRPr="00AB239D" w:rsidRDefault="00A0531F" w:rsidP="00A0531F">
      <w:pPr>
        <w:pStyle w:val="Normal0"/>
        <w:spacing w:line="276" w:lineRule="auto"/>
        <w:jc w:val="both"/>
        <w:rPr>
          <w:rFonts w:hint="default"/>
          <w:sz w:val="26"/>
          <w:szCs w:val="26"/>
        </w:rPr>
      </w:pPr>
      <w:r w:rsidRPr="00AB239D">
        <w:rPr>
          <w:rFonts w:hint="default"/>
          <w:b/>
          <w:sz w:val="26"/>
          <w:szCs w:val="26"/>
        </w:rPr>
        <w:t xml:space="preserve">Câu 1: </w:t>
      </w:r>
      <w:r w:rsidRPr="00AB239D">
        <w:rPr>
          <w:rFonts w:hint="default"/>
          <w:sz w:val="26"/>
          <w:szCs w:val="26"/>
        </w:rPr>
        <w:t>Các dân tộc trong một quốc gia đều được Nhà nước và pháp luật tôn trọng, bảo vệ và tạo điều kiện phát triển là thể hiện quyền bình đẳng giữa các</w:t>
      </w:r>
    </w:p>
    <w:p w:rsidR="00A0531F" w:rsidRPr="00AB239D" w:rsidRDefault="00A0531F" w:rsidP="00A0531F">
      <w:pPr>
        <w:tabs>
          <w:tab w:val="left" w:pos="240"/>
          <w:tab w:val="left" w:pos="2620"/>
          <w:tab w:val="left" w:pos="5240"/>
          <w:tab w:val="left" w:pos="7860"/>
        </w:tabs>
        <w:jc w:val="both"/>
      </w:pPr>
      <w:r w:rsidRPr="00AB239D">
        <w:tab/>
      </w:r>
      <w:r w:rsidRPr="00AB239D">
        <w:rPr>
          <w:b/>
        </w:rPr>
        <w:t xml:space="preserve">A. </w:t>
      </w:r>
      <w:r w:rsidRPr="00AB239D">
        <w:rPr>
          <w:color w:val="000000"/>
        </w:rPr>
        <w:t>dân tộc.</w:t>
      </w:r>
      <w:r w:rsidRPr="00AB239D">
        <w:tab/>
      </w:r>
      <w:r w:rsidRPr="00AB239D">
        <w:rPr>
          <w:b/>
        </w:rPr>
        <w:t xml:space="preserve">B. </w:t>
      </w:r>
      <w:r w:rsidRPr="00AB239D">
        <w:rPr>
          <w:color w:val="000000"/>
        </w:rPr>
        <w:t>tôn giáo.</w:t>
      </w:r>
      <w:r w:rsidRPr="00AB239D">
        <w:tab/>
      </w:r>
      <w:r w:rsidRPr="00AB239D">
        <w:rPr>
          <w:b/>
        </w:rPr>
        <w:t xml:space="preserve">C. </w:t>
      </w:r>
      <w:r w:rsidRPr="00AB239D">
        <w:rPr>
          <w:color w:val="000000"/>
        </w:rPr>
        <w:t>tín ngưỡng.</w:t>
      </w:r>
      <w:r w:rsidRPr="00AB239D">
        <w:tab/>
      </w:r>
      <w:r w:rsidRPr="00AB239D">
        <w:rPr>
          <w:b/>
        </w:rPr>
        <w:t xml:space="preserve">D. </w:t>
      </w:r>
      <w:r w:rsidRPr="00AB239D">
        <w:rPr>
          <w:color w:val="000000"/>
        </w:rPr>
        <w:t>tổ chức.</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2: </w:t>
      </w:r>
      <w:r w:rsidRPr="00AB239D">
        <w:rPr>
          <w:rFonts w:hint="default"/>
          <w:sz w:val="26"/>
          <w:szCs w:val="26"/>
          <w:lang w:val="fr-FR"/>
        </w:rPr>
        <w:t>Quyền và nghĩa vụ công dân không bị phân biệt bởi dân tộc, giới tính, tôn giáo, giàu, nghèo, thành phần và địa vị xã hội, là nội dung của bình đẳng về</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lang w:val="fr-FR"/>
        </w:rPr>
        <w:t>quyền và nghĩa vụ.</w:t>
      </w:r>
      <w:r w:rsidRPr="00AB239D">
        <w:tab/>
      </w:r>
      <w:r w:rsidRPr="00AB239D">
        <w:rPr>
          <w:b/>
        </w:rPr>
        <w:t xml:space="preserve">B. </w:t>
      </w:r>
      <w:r w:rsidRPr="00AB239D">
        <w:rPr>
          <w:color w:val="000000"/>
          <w:lang w:val="fr-FR"/>
        </w:rPr>
        <w:t>các thành phần dân cư.</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lang w:val="fr-FR"/>
        </w:rPr>
        <w:t>trách nhiệm pháp lí.</w:t>
      </w:r>
      <w:r w:rsidRPr="00AB239D">
        <w:tab/>
      </w:r>
      <w:r w:rsidRPr="00AB239D">
        <w:rPr>
          <w:b/>
        </w:rPr>
        <w:t xml:space="preserve">D. </w:t>
      </w:r>
      <w:r w:rsidRPr="00AB239D">
        <w:rPr>
          <w:color w:val="000000"/>
          <w:lang w:val="fr-FR"/>
        </w:rPr>
        <w:t>nghĩa vụ và trách nhiệm.</w:t>
      </w:r>
    </w:p>
    <w:p w:rsidR="00A0531F" w:rsidRPr="00AB239D" w:rsidRDefault="00A0531F" w:rsidP="00A0531F">
      <w:pPr>
        <w:pStyle w:val="Normal0"/>
        <w:tabs>
          <w:tab w:val="left" w:pos="0"/>
          <w:tab w:val="left" w:pos="3015"/>
        </w:tabs>
        <w:autoSpaceDE w:val="0"/>
        <w:autoSpaceDN w:val="0"/>
        <w:adjustRightInd w:val="0"/>
        <w:jc w:val="both"/>
        <w:rPr>
          <w:rFonts w:hint="default"/>
          <w:sz w:val="26"/>
          <w:szCs w:val="26"/>
        </w:rPr>
      </w:pPr>
      <w:r w:rsidRPr="00AB239D">
        <w:rPr>
          <w:rFonts w:hint="default"/>
          <w:b/>
          <w:sz w:val="26"/>
          <w:szCs w:val="26"/>
        </w:rPr>
        <w:t xml:space="preserve">Câu 3: </w:t>
      </w:r>
      <w:r w:rsidRPr="00AB239D">
        <w:rPr>
          <w:rFonts w:hint="default"/>
          <w:sz w:val="26"/>
          <w:szCs w:val="26"/>
          <w:lang w:val="cy-GB"/>
        </w:rPr>
        <w:t>Mọi người đều có quyền làm việc, tự do lựa chọn việc làm và nghề nghiệp phù hợp với khả năng của mình mà không bị phân biệt đối xử. Đây là nội dung cơ bản của bình đẳng trong lao động ở nội dung nào dưới đây?</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lang w:val="cy-GB"/>
        </w:rPr>
        <w:t>Thực hiện quyền tự chủ.</w:t>
      </w:r>
      <w:r w:rsidRPr="00AB239D">
        <w:tab/>
      </w:r>
      <w:r w:rsidRPr="00AB239D">
        <w:rPr>
          <w:b/>
        </w:rPr>
        <w:t xml:space="preserve">B. </w:t>
      </w:r>
      <w:r w:rsidRPr="00AB239D">
        <w:rPr>
          <w:color w:val="000000"/>
          <w:lang w:val="cy-GB"/>
        </w:rPr>
        <w:t>Lao động nam và lao động nữ.</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lang w:val="cy-GB"/>
        </w:rPr>
        <w:t>Thực hiện quyền lao động.</w:t>
      </w:r>
      <w:r w:rsidRPr="00AB239D">
        <w:tab/>
      </w:r>
      <w:r w:rsidRPr="00AB239D">
        <w:rPr>
          <w:b/>
        </w:rPr>
        <w:t xml:space="preserve">D. </w:t>
      </w:r>
      <w:r w:rsidRPr="00AB239D">
        <w:rPr>
          <w:color w:val="000000"/>
          <w:lang w:val="cy-GB"/>
        </w:rPr>
        <w:t>Giao kết hợp đồng lao động.</w:t>
      </w:r>
    </w:p>
    <w:p w:rsidR="00A0531F" w:rsidRPr="00AB239D" w:rsidRDefault="00A0531F" w:rsidP="00A0531F">
      <w:pPr>
        <w:autoSpaceDE w:val="0"/>
        <w:autoSpaceDN w:val="0"/>
        <w:adjustRightInd w:val="0"/>
        <w:jc w:val="both"/>
      </w:pPr>
      <w:r w:rsidRPr="00AB239D">
        <w:rPr>
          <w:b/>
        </w:rPr>
        <w:t xml:space="preserve">Câu 4: </w:t>
      </w:r>
      <w:r w:rsidRPr="00AB239D">
        <w:t>Pháp luật là quy tắc xử sự chung, là khuôn mẫu chung, được áp dụng nhiều lần, ở nhiều nơi, đối với tất cả mọi người, trong mọi lĩnh vực của đời sống xã hội, là đặc trưng nào sau đây của pháp luật?</w:t>
      </w:r>
    </w:p>
    <w:p w:rsidR="00A0531F" w:rsidRPr="00AB239D" w:rsidRDefault="00A0531F" w:rsidP="00A0531F">
      <w:pPr>
        <w:tabs>
          <w:tab w:val="left" w:pos="5136"/>
        </w:tabs>
        <w:ind w:firstLine="283"/>
      </w:pPr>
      <w:r w:rsidRPr="00AB239D">
        <w:rPr>
          <w:b/>
        </w:rPr>
        <w:t xml:space="preserve">A. </w:t>
      </w:r>
      <w:r w:rsidRPr="00AB239D">
        <w:t>Tính quyền lực, bắt buộc chung.</w:t>
      </w:r>
      <w:r w:rsidRPr="00AB239D">
        <w:tab/>
      </w:r>
      <w:r w:rsidRPr="00AB239D">
        <w:rPr>
          <w:b/>
        </w:rPr>
        <w:t xml:space="preserve">B. </w:t>
      </w:r>
      <w:r w:rsidRPr="00AB239D">
        <w:t>Tính xác định chặt chẽ về hình thức.</w:t>
      </w:r>
    </w:p>
    <w:p w:rsidR="00A0531F" w:rsidRPr="00AB239D" w:rsidRDefault="00A0531F" w:rsidP="00A0531F">
      <w:pPr>
        <w:tabs>
          <w:tab w:val="left" w:pos="5136"/>
        </w:tabs>
        <w:ind w:firstLine="283"/>
      </w:pPr>
      <w:r w:rsidRPr="00AB239D">
        <w:rPr>
          <w:b/>
        </w:rPr>
        <w:t>C.</w:t>
      </w:r>
      <w:r w:rsidRPr="00AB239D">
        <w:t xml:space="preserve"> Tính quy phạm phổ biến.</w:t>
      </w:r>
      <w:r w:rsidRPr="00AB239D">
        <w:tab/>
      </w:r>
      <w:r w:rsidRPr="00AB239D">
        <w:rPr>
          <w:b/>
        </w:rPr>
        <w:t xml:space="preserve">D. </w:t>
      </w:r>
      <w:r w:rsidRPr="00AB239D">
        <w:t>Tính thực tiễn xã hội.</w:t>
      </w:r>
    </w:p>
    <w:p w:rsidR="00A0531F" w:rsidRPr="00AB239D" w:rsidRDefault="00A0531F" w:rsidP="00A0531F">
      <w:pPr>
        <w:pStyle w:val="Normal0"/>
        <w:tabs>
          <w:tab w:val="left" w:pos="435"/>
          <w:tab w:val="left" w:pos="2985"/>
          <w:tab w:val="left" w:pos="5325"/>
          <w:tab w:val="left" w:pos="7710"/>
        </w:tabs>
        <w:autoSpaceDE w:val="0"/>
        <w:autoSpaceDN w:val="0"/>
        <w:adjustRightInd w:val="0"/>
        <w:jc w:val="both"/>
        <w:rPr>
          <w:rFonts w:hint="default"/>
          <w:sz w:val="26"/>
          <w:szCs w:val="26"/>
        </w:rPr>
      </w:pPr>
      <w:r w:rsidRPr="00AB239D">
        <w:rPr>
          <w:rFonts w:hint="default"/>
          <w:b/>
          <w:sz w:val="26"/>
          <w:szCs w:val="26"/>
        </w:rPr>
        <w:t xml:space="preserve">Câu 5: </w:t>
      </w:r>
      <w:r w:rsidRPr="00AB239D">
        <w:rPr>
          <w:rFonts w:hint="default"/>
          <w:sz w:val="26"/>
          <w:szCs w:val="26"/>
          <w:lang w:val="sv-SE"/>
        </w:rPr>
        <w:t>Vợ, chồng có quyền và nghĩa vụ ngang nhau trong việc lựa chọn nơi cư trú là nội dung bình đẳng trong quan hệ</w:t>
      </w:r>
    </w:p>
    <w:p w:rsidR="00A0531F" w:rsidRPr="00AB239D" w:rsidRDefault="00A0531F" w:rsidP="00A0531F">
      <w:pPr>
        <w:tabs>
          <w:tab w:val="left" w:pos="240"/>
          <w:tab w:val="left" w:pos="2620"/>
          <w:tab w:val="left" w:pos="5240"/>
          <w:tab w:val="left" w:pos="7860"/>
        </w:tabs>
        <w:jc w:val="both"/>
      </w:pPr>
      <w:r w:rsidRPr="00AB239D">
        <w:tab/>
      </w:r>
      <w:r w:rsidRPr="00AB239D">
        <w:rPr>
          <w:b/>
        </w:rPr>
        <w:t xml:space="preserve">A. </w:t>
      </w:r>
      <w:r w:rsidRPr="00AB239D">
        <w:rPr>
          <w:color w:val="000000"/>
          <w:lang w:val="sv-SE"/>
        </w:rPr>
        <w:t>dân sự.</w:t>
      </w:r>
      <w:r w:rsidRPr="00AB239D">
        <w:tab/>
      </w:r>
      <w:r w:rsidRPr="00AB239D">
        <w:rPr>
          <w:b/>
        </w:rPr>
        <w:t xml:space="preserve">B. </w:t>
      </w:r>
      <w:r w:rsidRPr="00AB239D">
        <w:rPr>
          <w:color w:val="000000"/>
          <w:lang w:val="sv-SE"/>
        </w:rPr>
        <w:t>nhân thân.</w:t>
      </w:r>
      <w:r w:rsidRPr="00AB239D">
        <w:tab/>
      </w:r>
      <w:r w:rsidRPr="00AB239D">
        <w:rPr>
          <w:b/>
        </w:rPr>
        <w:t xml:space="preserve">C. </w:t>
      </w:r>
      <w:r w:rsidRPr="00AB239D">
        <w:rPr>
          <w:color w:val="000000"/>
          <w:lang w:val="sv-SE"/>
        </w:rPr>
        <w:t>tài sản.</w:t>
      </w:r>
      <w:r w:rsidRPr="00AB239D">
        <w:tab/>
      </w:r>
      <w:r w:rsidRPr="00AB239D">
        <w:rPr>
          <w:b/>
        </w:rPr>
        <w:t xml:space="preserve">D. </w:t>
      </w:r>
      <w:r w:rsidRPr="00AB239D">
        <w:rPr>
          <w:color w:val="000000"/>
        </w:rPr>
        <w:t>hôn nhân</w:t>
      </w:r>
      <w:r w:rsidRPr="00AB239D">
        <w:rPr>
          <w:color w:val="000000"/>
          <w:lang w:val="sv-SE"/>
        </w:rPr>
        <w:t>.</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6: </w:t>
      </w:r>
      <w:r w:rsidRPr="00AB239D">
        <w:rPr>
          <w:rFonts w:hint="default"/>
          <w:sz w:val="26"/>
          <w:szCs w:val="26"/>
          <w:lang w:val="fr-FR"/>
        </w:rPr>
        <w:t>Bất kì công dân nào vi phạm pháp luật đều phải chịu trách nhiệm về hành vi vi phạm của mình và bị xử lí theo quy định của pháp luật, là thể hiện công dân bình đẳng về trách nhiệm</w:t>
      </w:r>
    </w:p>
    <w:p w:rsidR="00A0531F" w:rsidRPr="00AB239D" w:rsidRDefault="00A0531F" w:rsidP="00A0531F">
      <w:pPr>
        <w:tabs>
          <w:tab w:val="left" w:pos="240"/>
          <w:tab w:val="left" w:pos="2620"/>
          <w:tab w:val="left" w:pos="5240"/>
          <w:tab w:val="left" w:pos="7860"/>
        </w:tabs>
        <w:jc w:val="both"/>
      </w:pPr>
      <w:r w:rsidRPr="00AB239D">
        <w:tab/>
      </w:r>
      <w:r w:rsidRPr="00AB239D">
        <w:rPr>
          <w:b/>
        </w:rPr>
        <w:t xml:space="preserve">A. </w:t>
      </w:r>
      <w:r w:rsidRPr="00AB239D">
        <w:rPr>
          <w:color w:val="000000"/>
          <w:lang w:val="fr-FR"/>
        </w:rPr>
        <w:t>kinh tế.</w:t>
      </w:r>
      <w:r w:rsidRPr="00AB239D">
        <w:tab/>
      </w:r>
      <w:r w:rsidRPr="00AB239D">
        <w:rPr>
          <w:b/>
        </w:rPr>
        <w:t xml:space="preserve">B. </w:t>
      </w:r>
      <w:r w:rsidRPr="00AB239D">
        <w:rPr>
          <w:color w:val="000000"/>
          <w:lang w:val="fr-FR"/>
        </w:rPr>
        <w:t>chính trị.</w:t>
      </w:r>
      <w:r w:rsidRPr="00AB239D">
        <w:tab/>
      </w:r>
      <w:r w:rsidRPr="00AB239D">
        <w:rPr>
          <w:b/>
        </w:rPr>
        <w:t xml:space="preserve">C. </w:t>
      </w:r>
      <w:r w:rsidRPr="00AB239D">
        <w:rPr>
          <w:color w:val="000000"/>
          <w:lang w:val="fr-FR"/>
        </w:rPr>
        <w:t>pháp lí.</w:t>
      </w:r>
      <w:r w:rsidRPr="00AB239D">
        <w:tab/>
      </w:r>
      <w:r w:rsidRPr="00AB239D">
        <w:rPr>
          <w:b/>
        </w:rPr>
        <w:t xml:space="preserve">D. </w:t>
      </w:r>
      <w:r w:rsidRPr="00AB239D">
        <w:rPr>
          <w:color w:val="000000"/>
          <w:lang w:val="fr-FR"/>
        </w:rPr>
        <w:t>xã hội.</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7: </w:t>
      </w:r>
      <w:r w:rsidRPr="00AB239D">
        <w:rPr>
          <w:rStyle w:val="Strong"/>
          <w:rFonts w:hint="default"/>
          <w:b w:val="0"/>
          <w:sz w:val="26"/>
          <w:szCs w:val="26"/>
        </w:rPr>
        <w:t>Anh M và anh K hướng dẫn cho anh N và anh V sử dụng thiết bị đọc trộm thông tin ở thẻ ATM và làm thẻ giả để lấy trộm tiền của nhiều người. Một hôm, khi anh N và anh V đang rút tiền thì bị công an bắt quả tang. Anh N chạy thoát còn anh V bị đưa về trụ sở công an. Những ai dưới đây phải chịu trách nhiệm hình sự?</w:t>
      </w:r>
    </w:p>
    <w:p w:rsidR="00A0531F" w:rsidRPr="00AB239D" w:rsidRDefault="00A0531F" w:rsidP="00A0531F">
      <w:pPr>
        <w:tabs>
          <w:tab w:val="left" w:pos="240"/>
          <w:tab w:val="left" w:pos="5240"/>
        </w:tabs>
        <w:jc w:val="both"/>
      </w:pPr>
      <w:r w:rsidRPr="00AB239D">
        <w:tab/>
      </w:r>
      <w:r w:rsidRPr="00AB239D">
        <w:rPr>
          <w:b/>
        </w:rPr>
        <w:t xml:space="preserve">A. </w:t>
      </w:r>
      <w:r w:rsidRPr="00AB239D">
        <w:rPr>
          <w:rStyle w:val="Strong"/>
          <w:b w:val="0"/>
          <w:color w:val="000000"/>
        </w:rPr>
        <w:t>Anh K, anh N.</w:t>
      </w:r>
      <w:r w:rsidRPr="00AB239D">
        <w:tab/>
      </w:r>
      <w:r w:rsidRPr="00AB239D">
        <w:rPr>
          <w:b/>
        </w:rPr>
        <w:t xml:space="preserve">B. </w:t>
      </w:r>
      <w:r w:rsidRPr="00AB239D">
        <w:rPr>
          <w:rStyle w:val="Strong"/>
          <w:b w:val="0"/>
          <w:color w:val="000000"/>
        </w:rPr>
        <w:t xml:space="preserve">Anh M, </w:t>
      </w:r>
      <w:r w:rsidRPr="00AB239D">
        <w:rPr>
          <w:color w:val="000000"/>
        </w:rPr>
        <w:t>anh K</w:t>
      </w:r>
      <w:r w:rsidRPr="00AB239D">
        <w:rPr>
          <w:rStyle w:val="Strong"/>
          <w:b w:val="0"/>
          <w:color w:val="000000"/>
        </w:rPr>
        <w:t>, anh V.</w:t>
      </w:r>
    </w:p>
    <w:p w:rsidR="00A0531F" w:rsidRPr="00AB239D" w:rsidRDefault="00A0531F" w:rsidP="00A0531F">
      <w:pPr>
        <w:tabs>
          <w:tab w:val="left" w:pos="240"/>
          <w:tab w:val="left" w:pos="5240"/>
        </w:tabs>
        <w:jc w:val="both"/>
      </w:pPr>
      <w:r w:rsidRPr="00AB239D">
        <w:tab/>
      </w:r>
      <w:r w:rsidRPr="00AB239D">
        <w:rPr>
          <w:b/>
        </w:rPr>
        <w:t xml:space="preserve">C. </w:t>
      </w:r>
      <w:r w:rsidRPr="00AB239D">
        <w:rPr>
          <w:rStyle w:val="Strong"/>
          <w:b w:val="0"/>
          <w:color w:val="000000"/>
        </w:rPr>
        <w:t>Anh N, anh V.</w:t>
      </w:r>
      <w:r w:rsidRPr="00AB239D">
        <w:tab/>
      </w:r>
      <w:r w:rsidRPr="00AB239D">
        <w:rPr>
          <w:b/>
        </w:rPr>
        <w:t xml:space="preserve">D. </w:t>
      </w:r>
      <w:r w:rsidRPr="00AB239D">
        <w:rPr>
          <w:rStyle w:val="Strong"/>
          <w:b w:val="0"/>
          <w:color w:val="000000"/>
        </w:rPr>
        <w:t>Anh M, anh K, anh V, anh N.</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8: </w:t>
      </w:r>
      <w:r w:rsidRPr="00AB239D">
        <w:rPr>
          <w:rFonts w:hint="default"/>
          <w:sz w:val="26"/>
          <w:szCs w:val="26"/>
          <w:lang w:bidi="vi-VN"/>
        </w:rPr>
        <w:t xml:space="preserve">Công dân các dân tộc đều có quyền tham gia quản lí Nhà nước và xã hội, là thể hiện quyền bình đẳng giữa các dân tộc trong lĩnh vực nào sau đây? </w:t>
      </w:r>
    </w:p>
    <w:p w:rsidR="00A0531F" w:rsidRPr="00AB239D" w:rsidRDefault="00A0531F" w:rsidP="00A0531F">
      <w:pPr>
        <w:tabs>
          <w:tab w:val="left" w:pos="240"/>
          <w:tab w:val="left" w:pos="2620"/>
          <w:tab w:val="left" w:pos="5240"/>
          <w:tab w:val="left" w:pos="7860"/>
        </w:tabs>
        <w:jc w:val="both"/>
      </w:pPr>
      <w:r w:rsidRPr="00AB239D">
        <w:tab/>
      </w:r>
      <w:r w:rsidRPr="00AB239D">
        <w:rPr>
          <w:b/>
        </w:rPr>
        <w:t xml:space="preserve">A. </w:t>
      </w:r>
      <w:r w:rsidRPr="00AB239D">
        <w:rPr>
          <w:color w:val="000000"/>
          <w:lang w:val="en-SG"/>
        </w:rPr>
        <w:t>Kinh tế.</w:t>
      </w:r>
      <w:r w:rsidRPr="00AB239D">
        <w:tab/>
      </w:r>
      <w:r w:rsidRPr="00AB239D">
        <w:rPr>
          <w:b/>
        </w:rPr>
        <w:t xml:space="preserve">B. </w:t>
      </w:r>
      <w:r w:rsidRPr="00AB239D">
        <w:rPr>
          <w:color w:val="000000"/>
          <w:lang w:val="en-SG"/>
        </w:rPr>
        <w:t>Văn hóa.</w:t>
      </w:r>
      <w:r w:rsidRPr="00AB239D">
        <w:tab/>
      </w:r>
      <w:r w:rsidRPr="00AB239D">
        <w:rPr>
          <w:b/>
        </w:rPr>
        <w:t xml:space="preserve">C. </w:t>
      </w:r>
      <w:r w:rsidRPr="00AB239D">
        <w:rPr>
          <w:color w:val="000000"/>
          <w:lang w:val="en-SG"/>
        </w:rPr>
        <w:t>Giáo dục.</w:t>
      </w:r>
      <w:r w:rsidRPr="00AB239D">
        <w:tab/>
      </w:r>
      <w:r w:rsidRPr="00AB239D">
        <w:rPr>
          <w:b/>
        </w:rPr>
        <w:t xml:space="preserve">D. </w:t>
      </w:r>
      <w:r w:rsidRPr="00AB239D">
        <w:rPr>
          <w:color w:val="000000"/>
          <w:lang w:val="en-SG"/>
        </w:rPr>
        <w:t>Chính trị.</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9: </w:t>
      </w:r>
      <w:r w:rsidRPr="00AB239D">
        <w:rPr>
          <w:rFonts w:hint="default"/>
          <w:sz w:val="26"/>
          <w:szCs w:val="26"/>
        </w:rPr>
        <w:t>Trường hợp nào dưới đây là hình thức áp dụng  pháp luật?</w:t>
      </w:r>
    </w:p>
    <w:p w:rsidR="00A0531F" w:rsidRPr="00AB239D" w:rsidRDefault="00A0531F" w:rsidP="00A0531F">
      <w:pPr>
        <w:tabs>
          <w:tab w:val="left" w:pos="240"/>
        </w:tabs>
        <w:jc w:val="both"/>
      </w:pPr>
      <w:r w:rsidRPr="00AB239D">
        <w:tab/>
      </w:r>
      <w:r w:rsidRPr="00AB239D">
        <w:rPr>
          <w:b/>
        </w:rPr>
        <w:t xml:space="preserve">A. </w:t>
      </w:r>
      <w:r w:rsidRPr="00AB239D">
        <w:rPr>
          <w:color w:val="000000"/>
        </w:rPr>
        <w:t>Xử phạt hành chính trong giao thông.</w:t>
      </w:r>
      <w:r w:rsidRPr="00AB239D">
        <w:tab/>
      </w:r>
      <w:r w:rsidRPr="00AB239D">
        <w:rPr>
          <w:b/>
        </w:rPr>
        <w:t xml:space="preserve">B. </w:t>
      </w:r>
      <w:r w:rsidRPr="00AB239D">
        <w:rPr>
          <w:color w:val="000000"/>
        </w:rPr>
        <w:t>Sử dụng dịch vụ truyền thông.</w:t>
      </w:r>
    </w:p>
    <w:p w:rsidR="00A0531F" w:rsidRPr="00AB239D" w:rsidRDefault="00A0531F" w:rsidP="00A0531F">
      <w:pPr>
        <w:tabs>
          <w:tab w:val="left" w:pos="240"/>
        </w:tabs>
        <w:jc w:val="both"/>
      </w:pPr>
      <w:r w:rsidRPr="00AB239D">
        <w:tab/>
      </w:r>
      <w:r w:rsidRPr="00AB239D">
        <w:rPr>
          <w:b/>
        </w:rPr>
        <w:t xml:space="preserve">C. </w:t>
      </w:r>
      <w:r w:rsidRPr="00AB239D">
        <w:rPr>
          <w:color w:val="000000"/>
        </w:rPr>
        <w:t>Đăng kí kết hôn theo luật định.</w:t>
      </w:r>
      <w:r w:rsidRPr="00AB239D">
        <w:tab/>
      </w:r>
      <w:r w:rsidRPr="00AB239D">
        <w:tab/>
      </w:r>
      <w:r w:rsidRPr="00AB239D">
        <w:rPr>
          <w:b/>
        </w:rPr>
        <w:t xml:space="preserve">D. </w:t>
      </w:r>
      <w:r w:rsidRPr="00AB239D">
        <w:rPr>
          <w:color w:val="000000"/>
        </w:rPr>
        <w:t>Xử lí thông tin liên ngành.</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10: </w:t>
      </w:r>
      <w:r w:rsidRPr="00AB239D">
        <w:rPr>
          <w:rFonts w:hint="default"/>
          <w:sz w:val="26"/>
          <w:szCs w:val="26"/>
        </w:rPr>
        <w:t>Thực hiện pháp luật là hành vi</w:t>
      </w:r>
    </w:p>
    <w:p w:rsidR="00A0531F" w:rsidRPr="00AB239D" w:rsidRDefault="00A0531F" w:rsidP="00A0531F">
      <w:pPr>
        <w:tabs>
          <w:tab w:val="left" w:pos="240"/>
        </w:tabs>
        <w:jc w:val="both"/>
      </w:pPr>
      <w:r w:rsidRPr="00AB239D">
        <w:tab/>
      </w:r>
      <w:r w:rsidRPr="00AB239D">
        <w:rPr>
          <w:b/>
        </w:rPr>
        <w:t xml:space="preserve">A. </w:t>
      </w:r>
      <w:r w:rsidRPr="00AB239D">
        <w:rPr>
          <w:color w:val="000000"/>
        </w:rPr>
        <w:t>trái pháp luật của cá nhân, tổ chức.</w:t>
      </w:r>
      <w:r w:rsidRPr="00AB239D">
        <w:tab/>
      </w:r>
      <w:r w:rsidRPr="00AB239D">
        <w:tab/>
      </w:r>
      <w:r w:rsidRPr="00AB239D">
        <w:rPr>
          <w:b/>
        </w:rPr>
        <w:t xml:space="preserve">B. </w:t>
      </w:r>
      <w:r w:rsidRPr="00AB239D">
        <w:rPr>
          <w:color w:val="000000"/>
        </w:rPr>
        <w:t>hợp pháp của cá nhân trong xã hội.</w:t>
      </w:r>
    </w:p>
    <w:p w:rsidR="00A0531F" w:rsidRPr="00AB239D" w:rsidRDefault="00A0531F" w:rsidP="00A0531F">
      <w:pPr>
        <w:tabs>
          <w:tab w:val="left" w:pos="240"/>
        </w:tabs>
        <w:jc w:val="both"/>
      </w:pPr>
      <w:r w:rsidRPr="00AB239D">
        <w:tab/>
      </w:r>
      <w:r w:rsidRPr="00AB239D">
        <w:rPr>
          <w:b/>
        </w:rPr>
        <w:t xml:space="preserve">C. </w:t>
      </w:r>
      <w:r w:rsidRPr="00AB239D">
        <w:rPr>
          <w:color w:val="000000"/>
        </w:rPr>
        <w:t>không hợp pháp của cá nhân, tổ chức.</w:t>
      </w:r>
      <w:r w:rsidRPr="00AB239D">
        <w:tab/>
      </w:r>
      <w:r w:rsidRPr="00AB239D">
        <w:rPr>
          <w:b/>
        </w:rPr>
        <w:t xml:space="preserve">D. </w:t>
      </w:r>
      <w:r w:rsidRPr="00AB239D">
        <w:rPr>
          <w:color w:val="000000"/>
        </w:rPr>
        <w:t>hợp pháp của cá nhân, tổ chức.</w:t>
      </w:r>
    </w:p>
    <w:p w:rsidR="00A0531F" w:rsidRPr="00AB239D" w:rsidRDefault="00A0531F" w:rsidP="00A0531F">
      <w:pPr>
        <w:pStyle w:val="Normal0"/>
        <w:spacing w:before="60"/>
        <w:jc w:val="both"/>
        <w:rPr>
          <w:rFonts w:hint="default"/>
          <w:sz w:val="26"/>
          <w:szCs w:val="26"/>
        </w:rPr>
      </w:pPr>
      <w:r w:rsidRPr="00AB239D">
        <w:rPr>
          <w:rFonts w:hint="default"/>
          <w:b/>
          <w:sz w:val="26"/>
          <w:szCs w:val="26"/>
        </w:rPr>
        <w:t xml:space="preserve">Câu 11: </w:t>
      </w:r>
      <w:r w:rsidRPr="00AB239D">
        <w:rPr>
          <w:rFonts w:hint="default"/>
          <w:sz w:val="26"/>
          <w:szCs w:val="26"/>
          <w:lang w:val="it-IT"/>
        </w:rPr>
        <w:t>Với tinh thần xây dựng tổ dân phố kiểu mẫu, ông Q đã viết bài chia sẻ kinh nghiệm phòng, chống tệ nạn xã hội cho bà con. Ông Q đã thực hiện pháp luật theo hình thức nào sau đây?</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lang w:val="it-IT"/>
        </w:rPr>
        <w:t>Phổ biến pháp luật.</w:t>
      </w:r>
      <w:r w:rsidRPr="00AB239D">
        <w:tab/>
      </w:r>
      <w:r w:rsidRPr="00AB239D">
        <w:rPr>
          <w:b/>
        </w:rPr>
        <w:t xml:space="preserve">B. </w:t>
      </w:r>
      <w:r w:rsidRPr="00AB239D">
        <w:rPr>
          <w:color w:val="000000"/>
          <w:lang w:val="it-IT"/>
        </w:rPr>
        <w:t>Tuyên truyền pháp luật.</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lang w:val="it-IT"/>
        </w:rPr>
        <w:t>Sử dụng pháp luật.</w:t>
      </w:r>
      <w:r w:rsidRPr="00AB239D">
        <w:tab/>
      </w:r>
      <w:r w:rsidRPr="00AB239D">
        <w:rPr>
          <w:b/>
        </w:rPr>
        <w:t xml:space="preserve">D. </w:t>
      </w:r>
      <w:r w:rsidRPr="00AB239D">
        <w:rPr>
          <w:color w:val="000000"/>
          <w:lang w:val="it-IT"/>
        </w:rPr>
        <w:t>Áp dụng pháp luật.</w:t>
      </w:r>
    </w:p>
    <w:p w:rsidR="00A0531F" w:rsidRPr="00AB239D" w:rsidRDefault="00A0531F" w:rsidP="00A0531F">
      <w:pPr>
        <w:pStyle w:val="Normal0"/>
        <w:jc w:val="both"/>
        <w:rPr>
          <w:rFonts w:hint="default"/>
          <w:b/>
          <w:sz w:val="26"/>
          <w:szCs w:val="26"/>
        </w:rPr>
      </w:pPr>
    </w:p>
    <w:p w:rsidR="00A0531F" w:rsidRPr="00AB239D" w:rsidRDefault="00A0531F" w:rsidP="00A0531F">
      <w:pPr>
        <w:pStyle w:val="Normal0"/>
        <w:jc w:val="both"/>
        <w:rPr>
          <w:rFonts w:hint="default"/>
          <w:sz w:val="26"/>
          <w:szCs w:val="26"/>
        </w:rPr>
      </w:pPr>
      <w:r w:rsidRPr="00AB239D">
        <w:rPr>
          <w:rFonts w:hint="default"/>
          <w:b/>
          <w:sz w:val="26"/>
          <w:szCs w:val="26"/>
        </w:rPr>
        <w:t xml:space="preserve">Câu 12: </w:t>
      </w:r>
      <w:r w:rsidRPr="00AB239D">
        <w:rPr>
          <w:rFonts w:hint="default"/>
          <w:sz w:val="26"/>
          <w:szCs w:val="26"/>
        </w:rPr>
        <w:t>Vi phạm hành chính là hành vi vi phạm pháp luật có mức độ nguy hiểm thấp hơn tội phạm, xâm phạm các</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quy tắc quản lí của nhà nước.</w:t>
      </w:r>
      <w:r w:rsidRPr="00AB239D">
        <w:tab/>
      </w:r>
      <w:r w:rsidRPr="00AB239D">
        <w:rPr>
          <w:b/>
        </w:rPr>
        <w:t xml:space="preserve">B. </w:t>
      </w:r>
      <w:r w:rsidRPr="00AB239D">
        <w:rPr>
          <w:color w:val="000000"/>
        </w:rPr>
        <w:t>nguyên tắc quản lí hành chính.</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quy tắc quản lí xã hội.</w:t>
      </w:r>
      <w:r w:rsidRPr="00AB239D">
        <w:tab/>
      </w:r>
      <w:r w:rsidRPr="00AB239D">
        <w:rPr>
          <w:b/>
        </w:rPr>
        <w:t xml:space="preserve">D. </w:t>
      </w:r>
      <w:r w:rsidRPr="00AB239D">
        <w:rPr>
          <w:color w:val="000000"/>
        </w:rPr>
        <w:t>quy tắc kỉ luật lao động.</w:t>
      </w:r>
    </w:p>
    <w:p w:rsidR="00A0531F" w:rsidRPr="00AB239D" w:rsidRDefault="00A0531F" w:rsidP="00A0531F">
      <w:pPr>
        <w:pStyle w:val="NoSpacing"/>
        <w:jc w:val="both"/>
        <w:rPr>
          <w:rFonts w:ascii="Times New Roman" w:hAnsi="Times New Roman"/>
          <w:sz w:val="26"/>
          <w:szCs w:val="26"/>
        </w:rPr>
      </w:pPr>
      <w:r w:rsidRPr="00AB239D">
        <w:rPr>
          <w:rFonts w:ascii="Times New Roman" w:eastAsia="Times New Roman" w:hAnsi="Times New Roman"/>
          <w:b/>
          <w:sz w:val="26"/>
          <w:szCs w:val="26"/>
        </w:rPr>
        <w:t xml:space="preserve">Câu 13: </w:t>
      </w:r>
      <w:r w:rsidRPr="00AB239D">
        <w:rPr>
          <w:rFonts w:ascii="Times New Roman" w:hAnsi="Times New Roman"/>
          <w:sz w:val="26"/>
          <w:szCs w:val="26"/>
        </w:rPr>
        <w:t xml:space="preserve">Công ty A và Công ty B kinh doanh trên cùng một địa bàn. Sau 2 năm, Công ty A mở rộng qui mô kinh doanh, còn Công ty B thì không có điều kiện để thực hiện. Điều này thể hiện </w:t>
      </w:r>
      <w:r w:rsidRPr="00AB239D">
        <w:rPr>
          <w:rFonts w:ascii="Times New Roman" w:hAnsi="Times New Roman"/>
          <w:sz w:val="26"/>
          <w:szCs w:val="26"/>
        </w:rPr>
        <w:lastRenderedPageBreak/>
        <w:t>quyền bình đẳng nào dưới đây?</w:t>
      </w:r>
    </w:p>
    <w:p w:rsidR="00A0531F" w:rsidRPr="00AB239D" w:rsidRDefault="00A0531F" w:rsidP="00A0531F">
      <w:pPr>
        <w:tabs>
          <w:tab w:val="left" w:pos="240"/>
        </w:tabs>
        <w:jc w:val="both"/>
      </w:pPr>
      <w:r w:rsidRPr="00AB239D">
        <w:tab/>
      </w:r>
      <w:r w:rsidRPr="00AB239D">
        <w:rPr>
          <w:b/>
        </w:rPr>
        <w:t xml:space="preserve">A. </w:t>
      </w:r>
      <w:r w:rsidRPr="00AB239D">
        <w:rPr>
          <w:color w:val="000000"/>
        </w:rPr>
        <w:t>Bình đẳng về quyền trong  kinh tế.</w:t>
      </w:r>
      <w:r w:rsidRPr="00AB239D">
        <w:tab/>
      </w:r>
      <w:r w:rsidRPr="00AB239D">
        <w:tab/>
      </w:r>
      <w:r w:rsidRPr="00AB239D">
        <w:rPr>
          <w:b/>
        </w:rPr>
        <w:t xml:space="preserve">B. </w:t>
      </w:r>
      <w:r w:rsidRPr="00AB239D">
        <w:rPr>
          <w:color w:val="000000"/>
        </w:rPr>
        <w:t>Bình đẳng trong thực hiện quyền lao động.</w:t>
      </w:r>
    </w:p>
    <w:p w:rsidR="00A0531F" w:rsidRPr="00AB239D" w:rsidRDefault="00A0531F" w:rsidP="00A0531F">
      <w:pPr>
        <w:tabs>
          <w:tab w:val="left" w:pos="240"/>
        </w:tabs>
        <w:jc w:val="both"/>
      </w:pPr>
      <w:r w:rsidRPr="00AB239D">
        <w:tab/>
      </w:r>
      <w:r w:rsidRPr="00AB239D">
        <w:rPr>
          <w:b/>
        </w:rPr>
        <w:t xml:space="preserve">C. </w:t>
      </w:r>
      <w:r w:rsidRPr="00AB239D">
        <w:rPr>
          <w:color w:val="000000"/>
        </w:rPr>
        <w:t>Bình đẳng về nghĩa vụ đối với xã hội.</w:t>
      </w:r>
      <w:r w:rsidRPr="00AB239D">
        <w:tab/>
      </w:r>
      <w:r w:rsidRPr="00AB239D">
        <w:rPr>
          <w:b/>
        </w:rPr>
        <w:t xml:space="preserve">D. </w:t>
      </w:r>
      <w:r w:rsidRPr="00AB239D">
        <w:rPr>
          <w:color w:val="000000"/>
        </w:rPr>
        <w:t>Bình đẳng về quyền trong kinh doanh.</w:t>
      </w:r>
    </w:p>
    <w:p w:rsidR="00A0531F" w:rsidRPr="00AB239D" w:rsidRDefault="00A0531F" w:rsidP="00A0531F">
      <w:pPr>
        <w:pStyle w:val="Normal0"/>
        <w:spacing w:before="60"/>
        <w:jc w:val="both"/>
        <w:rPr>
          <w:rFonts w:hint="default"/>
          <w:sz w:val="26"/>
          <w:szCs w:val="26"/>
        </w:rPr>
      </w:pPr>
      <w:r w:rsidRPr="00AB239D">
        <w:rPr>
          <w:rFonts w:hint="default"/>
          <w:b/>
          <w:sz w:val="26"/>
          <w:szCs w:val="26"/>
        </w:rPr>
        <w:t xml:space="preserve">Câu 14: </w:t>
      </w:r>
      <w:r w:rsidRPr="00AB239D">
        <w:rPr>
          <w:rFonts w:hint="default"/>
          <w:sz w:val="26"/>
          <w:szCs w:val="26"/>
        </w:rPr>
        <w:t>Thi hành pháp luật là việc các cá nhân, tổ chức thực hiện đầy đủ những nghĩa vụ, làm những gì pháp luật</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dự kiến sửa đổi.</w:t>
      </w:r>
      <w:r w:rsidRPr="00AB239D">
        <w:tab/>
      </w:r>
      <w:r w:rsidRPr="00AB239D">
        <w:rPr>
          <w:b/>
        </w:rPr>
        <w:t xml:space="preserve">B. </w:t>
      </w:r>
      <w:r w:rsidRPr="00AB239D">
        <w:rPr>
          <w:color w:val="000000"/>
        </w:rPr>
        <w:t>chuẩn bị thử nghiệm.</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quy định phải làm.</w:t>
      </w:r>
      <w:r w:rsidRPr="00AB239D">
        <w:tab/>
      </w:r>
      <w:r w:rsidRPr="00AB239D">
        <w:rPr>
          <w:b/>
        </w:rPr>
        <w:t xml:space="preserve">D. </w:t>
      </w:r>
      <w:r w:rsidRPr="00AB239D">
        <w:rPr>
          <w:color w:val="000000"/>
        </w:rPr>
        <w:t>thăm dò dư luận.</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15: </w:t>
      </w:r>
      <w:r w:rsidRPr="00AB239D">
        <w:rPr>
          <w:rFonts w:hint="default"/>
          <w:sz w:val="26"/>
          <w:szCs w:val="26"/>
        </w:rPr>
        <w:t>Mọi doanh nghiệp đều có quyền tự chủ đăng kí kinh doanh theo quy định của pháp luật là nội dung của quyền bình đẳng  nào sau đây?</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Bình đẳng trong kinh doanh.</w:t>
      </w:r>
      <w:r w:rsidRPr="00AB239D">
        <w:tab/>
      </w:r>
      <w:r w:rsidRPr="00AB239D">
        <w:rPr>
          <w:b/>
        </w:rPr>
        <w:t xml:space="preserve">B. </w:t>
      </w:r>
      <w:r w:rsidRPr="00AB239D">
        <w:rPr>
          <w:color w:val="000000"/>
        </w:rPr>
        <w:t>Bình đẳng trong mua bán.</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Bình đẳng trong lao động.</w:t>
      </w:r>
      <w:r w:rsidRPr="00AB239D">
        <w:tab/>
      </w:r>
      <w:r w:rsidRPr="00AB239D">
        <w:rPr>
          <w:b/>
        </w:rPr>
        <w:t xml:space="preserve">D. </w:t>
      </w:r>
      <w:r w:rsidRPr="00AB239D">
        <w:rPr>
          <w:color w:val="000000"/>
        </w:rPr>
        <w:t>Bình đẳng trong sản xuất.</w:t>
      </w:r>
    </w:p>
    <w:p w:rsidR="00A0531F" w:rsidRPr="00AB239D" w:rsidRDefault="00A0531F" w:rsidP="00A0531F">
      <w:pPr>
        <w:pStyle w:val="Normal0"/>
        <w:tabs>
          <w:tab w:val="left" w:pos="435"/>
          <w:tab w:val="left" w:pos="2985"/>
          <w:tab w:val="left" w:pos="5325"/>
          <w:tab w:val="left" w:pos="7710"/>
        </w:tabs>
        <w:autoSpaceDE w:val="0"/>
        <w:autoSpaceDN w:val="0"/>
        <w:adjustRightInd w:val="0"/>
        <w:jc w:val="both"/>
        <w:rPr>
          <w:rFonts w:hint="default"/>
          <w:sz w:val="26"/>
          <w:szCs w:val="26"/>
        </w:rPr>
      </w:pPr>
      <w:r w:rsidRPr="00AB239D">
        <w:rPr>
          <w:rFonts w:hint="default"/>
          <w:b/>
          <w:sz w:val="26"/>
          <w:szCs w:val="26"/>
        </w:rPr>
        <w:t xml:space="preserve">Câu 16: </w:t>
      </w:r>
      <w:r w:rsidRPr="00AB239D">
        <w:rPr>
          <w:rFonts w:hint="default"/>
          <w:sz w:val="26"/>
          <w:szCs w:val="26"/>
          <w:lang w:val="pt-BR"/>
        </w:rPr>
        <w:t xml:space="preserve">Nội dung nào sau đây </w:t>
      </w:r>
      <w:r w:rsidRPr="00AB239D">
        <w:rPr>
          <w:rFonts w:hint="default"/>
          <w:b/>
          <w:sz w:val="26"/>
          <w:szCs w:val="26"/>
          <w:lang w:val="pt-BR"/>
        </w:rPr>
        <w:t xml:space="preserve">không </w:t>
      </w:r>
      <w:r w:rsidRPr="00AB239D">
        <w:rPr>
          <w:rFonts w:hint="default"/>
          <w:sz w:val="26"/>
          <w:szCs w:val="26"/>
        </w:rPr>
        <w:t xml:space="preserve">thuộc nội dung </w:t>
      </w:r>
      <w:r w:rsidRPr="00AB239D">
        <w:rPr>
          <w:rFonts w:hint="default"/>
          <w:sz w:val="26"/>
          <w:szCs w:val="26"/>
          <w:lang w:val="pt-BR"/>
        </w:rPr>
        <w:t>bình đẳng trong hôn nhân và gia đình?</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lang w:val="pt-BR"/>
        </w:rPr>
        <w:t>Bình đẳng giữa cha mẹ và con.</w:t>
      </w:r>
      <w:r w:rsidRPr="00AB239D">
        <w:tab/>
      </w:r>
      <w:r w:rsidRPr="00AB239D">
        <w:rPr>
          <w:b/>
        </w:rPr>
        <w:t xml:space="preserve">B. </w:t>
      </w:r>
      <w:r w:rsidRPr="00AB239D">
        <w:rPr>
          <w:color w:val="000000"/>
          <w:lang w:val="pt-BR"/>
        </w:rPr>
        <w:t>Bình đẳng giữa các cháu với nhau.</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lang w:val="pt-BR"/>
        </w:rPr>
        <w:t>Bình đẳng giữa vợ và chồng.</w:t>
      </w:r>
      <w:r w:rsidRPr="00AB239D">
        <w:tab/>
      </w:r>
      <w:r w:rsidRPr="00AB239D">
        <w:rPr>
          <w:b/>
        </w:rPr>
        <w:t xml:space="preserve">D. </w:t>
      </w:r>
      <w:r w:rsidRPr="00AB239D">
        <w:rPr>
          <w:color w:val="000000"/>
          <w:lang w:val="pt-BR"/>
        </w:rPr>
        <w:t>Bình đẳng giữa ông bà và cháu.</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17: </w:t>
      </w:r>
      <w:r w:rsidRPr="00AB239D">
        <w:rPr>
          <w:rFonts w:hint="default"/>
          <w:sz w:val="26"/>
          <w:szCs w:val="26"/>
        </w:rPr>
        <w:t>Nhà nước luôn quan tâm hổ trợ đầu tư phát triển kinh tế để rút ngắn khoảng cách, tạo điều kiện cho các dân tộc thiểu số có cơ hội vươn lên tiến kịp trình độ chung của cả nước, là nội dung bình đẳng giữa các dân tộc trong lĩnh vực nào sau đây?</w:t>
      </w:r>
    </w:p>
    <w:p w:rsidR="00A0531F" w:rsidRPr="00AB239D" w:rsidRDefault="00A0531F" w:rsidP="00A0531F">
      <w:pPr>
        <w:tabs>
          <w:tab w:val="left" w:pos="240"/>
          <w:tab w:val="left" w:pos="2620"/>
          <w:tab w:val="left" w:pos="5240"/>
          <w:tab w:val="left" w:pos="7860"/>
        </w:tabs>
        <w:jc w:val="both"/>
      </w:pPr>
      <w:r w:rsidRPr="00AB239D">
        <w:tab/>
      </w:r>
      <w:r w:rsidRPr="00AB239D">
        <w:rPr>
          <w:b/>
        </w:rPr>
        <w:t xml:space="preserve">A. </w:t>
      </w:r>
      <w:r w:rsidRPr="00AB239D">
        <w:rPr>
          <w:color w:val="000000"/>
          <w:lang w:val="en-SG"/>
        </w:rPr>
        <w:t>Văn hóa.</w:t>
      </w:r>
      <w:r w:rsidRPr="00AB239D">
        <w:tab/>
      </w:r>
      <w:r w:rsidRPr="00AB239D">
        <w:rPr>
          <w:b/>
        </w:rPr>
        <w:t xml:space="preserve">B. </w:t>
      </w:r>
      <w:r w:rsidRPr="00AB239D">
        <w:rPr>
          <w:color w:val="000000"/>
          <w:lang w:val="en-SG"/>
        </w:rPr>
        <w:t>Giáo dục.</w:t>
      </w:r>
      <w:r w:rsidRPr="00AB239D">
        <w:tab/>
      </w:r>
      <w:r w:rsidRPr="00AB239D">
        <w:rPr>
          <w:b/>
        </w:rPr>
        <w:t xml:space="preserve">C. </w:t>
      </w:r>
      <w:r w:rsidRPr="00AB239D">
        <w:rPr>
          <w:color w:val="000000"/>
          <w:lang w:val="en-SG"/>
        </w:rPr>
        <w:t>Chính trị.</w:t>
      </w:r>
      <w:r w:rsidRPr="00AB239D">
        <w:tab/>
      </w:r>
      <w:r w:rsidRPr="00AB239D">
        <w:rPr>
          <w:b/>
        </w:rPr>
        <w:t xml:space="preserve">D. </w:t>
      </w:r>
      <w:r w:rsidRPr="00AB239D">
        <w:rPr>
          <w:color w:val="000000"/>
          <w:lang w:val="en-SG"/>
        </w:rPr>
        <w:t>Kinh tế.</w:t>
      </w:r>
    </w:p>
    <w:p w:rsidR="00A0531F" w:rsidRPr="00AB239D" w:rsidRDefault="00A0531F" w:rsidP="00A0531F">
      <w:pPr>
        <w:pStyle w:val="Normal0"/>
        <w:spacing w:before="60"/>
        <w:jc w:val="both"/>
        <w:rPr>
          <w:rFonts w:hint="default"/>
          <w:sz w:val="26"/>
          <w:szCs w:val="26"/>
        </w:rPr>
      </w:pPr>
      <w:r w:rsidRPr="00AB239D">
        <w:rPr>
          <w:rFonts w:hint="default"/>
          <w:b/>
          <w:sz w:val="26"/>
          <w:szCs w:val="26"/>
        </w:rPr>
        <w:t xml:space="preserve">Câu 18: </w:t>
      </w:r>
      <w:r w:rsidRPr="00AB239D">
        <w:rPr>
          <w:rFonts w:hint="default"/>
          <w:sz w:val="26"/>
          <w:szCs w:val="26"/>
          <w:lang w:val="it-IT"/>
        </w:rPr>
        <w:t>Anh C cùng vợ cố ý vi phạm quy định về an toàn thực phẩm trong chế biến thức ăn khiến hai khách hàng bị tử vong. Vợ chồng anh C phải chịu trách nhiệm pháp lí nào sau đây?</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lang w:val="it-IT"/>
        </w:rPr>
        <w:t>Hình sự và hành chính.</w:t>
      </w:r>
      <w:r w:rsidRPr="00AB239D">
        <w:tab/>
      </w:r>
      <w:r w:rsidRPr="00AB239D">
        <w:rPr>
          <w:b/>
        </w:rPr>
        <w:t xml:space="preserve">B. </w:t>
      </w:r>
      <w:r w:rsidRPr="00AB239D">
        <w:rPr>
          <w:color w:val="000000"/>
          <w:lang w:val="it-IT"/>
        </w:rPr>
        <w:t>Hành chính và kỉ luật.</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lang w:val="it-IT"/>
        </w:rPr>
        <w:t>Hình sự và dân sự.</w:t>
      </w:r>
      <w:r w:rsidRPr="00AB239D">
        <w:tab/>
      </w:r>
      <w:r w:rsidRPr="00AB239D">
        <w:rPr>
          <w:b/>
        </w:rPr>
        <w:t xml:space="preserve">D. </w:t>
      </w:r>
      <w:r w:rsidRPr="00AB239D">
        <w:rPr>
          <w:color w:val="000000"/>
          <w:lang w:val="it-IT"/>
        </w:rPr>
        <w:t>Dân sự và hành chính.</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19: </w:t>
      </w:r>
      <w:r w:rsidRPr="00AB239D">
        <w:rPr>
          <w:rFonts w:hint="default"/>
          <w:sz w:val="26"/>
          <w:szCs w:val="26"/>
        </w:rPr>
        <w:t>Phương án nào dưới đây thuộc hình thức thi hành pháp luật?</w:t>
      </w:r>
    </w:p>
    <w:p w:rsidR="00A0531F" w:rsidRPr="00AB239D" w:rsidRDefault="00A0531F" w:rsidP="00A0531F">
      <w:pPr>
        <w:tabs>
          <w:tab w:val="left" w:pos="240"/>
        </w:tabs>
        <w:jc w:val="both"/>
      </w:pPr>
      <w:r w:rsidRPr="00AB239D">
        <w:tab/>
      </w:r>
      <w:r w:rsidRPr="00AB239D">
        <w:rPr>
          <w:b/>
        </w:rPr>
        <w:t xml:space="preserve">A. </w:t>
      </w:r>
      <w:r w:rsidRPr="00AB239D">
        <w:rPr>
          <w:color w:val="000000"/>
        </w:rPr>
        <w:t>Giám đốc công ty ra quyết định tiếp nhận cán bộ.</w:t>
      </w:r>
    </w:p>
    <w:p w:rsidR="00A0531F" w:rsidRPr="00AB239D" w:rsidRDefault="00A0531F" w:rsidP="00A0531F">
      <w:pPr>
        <w:tabs>
          <w:tab w:val="left" w:pos="240"/>
        </w:tabs>
        <w:jc w:val="both"/>
      </w:pPr>
      <w:r w:rsidRPr="00AB239D">
        <w:tab/>
      </w:r>
      <w:r w:rsidRPr="00AB239D">
        <w:rPr>
          <w:b/>
        </w:rPr>
        <w:t xml:space="preserve">B. </w:t>
      </w:r>
      <w:r w:rsidRPr="00AB239D">
        <w:rPr>
          <w:color w:val="000000"/>
        </w:rPr>
        <w:t>Đội mũ bảo hiểm khi đi xe đạp điện.</w:t>
      </w:r>
    </w:p>
    <w:p w:rsidR="00A0531F" w:rsidRPr="00AB239D" w:rsidRDefault="00A0531F" w:rsidP="00A0531F">
      <w:pPr>
        <w:tabs>
          <w:tab w:val="left" w:pos="240"/>
        </w:tabs>
        <w:jc w:val="both"/>
      </w:pPr>
      <w:r w:rsidRPr="00AB239D">
        <w:tab/>
      </w:r>
      <w:r w:rsidRPr="00AB239D">
        <w:rPr>
          <w:b/>
        </w:rPr>
        <w:t xml:space="preserve">C. </w:t>
      </w:r>
      <w:r w:rsidRPr="00AB239D">
        <w:rPr>
          <w:color w:val="000000"/>
        </w:rPr>
        <w:t>Đi xe máy không vượt đèn đỏ.</w:t>
      </w:r>
    </w:p>
    <w:p w:rsidR="00A0531F" w:rsidRPr="00AB239D" w:rsidRDefault="00A0531F" w:rsidP="00A0531F">
      <w:pPr>
        <w:tabs>
          <w:tab w:val="left" w:pos="240"/>
        </w:tabs>
        <w:jc w:val="both"/>
      </w:pPr>
      <w:r w:rsidRPr="00AB239D">
        <w:tab/>
      </w:r>
      <w:r w:rsidRPr="00AB239D">
        <w:rPr>
          <w:b/>
        </w:rPr>
        <w:t xml:space="preserve">D. </w:t>
      </w:r>
      <w:r w:rsidRPr="00AB239D">
        <w:rPr>
          <w:color w:val="000000"/>
        </w:rPr>
        <w:t>Không đốt pháo, vận chuyển pháo.</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20: </w:t>
      </w:r>
      <w:r w:rsidRPr="00AB239D">
        <w:rPr>
          <w:rFonts w:hint="default"/>
          <w:noProof/>
          <w:sz w:val="26"/>
          <w:szCs w:val="26"/>
        </w:rPr>
        <w:t>Theo quy định của pháp luật, người có hành vi gây nguy hiểm cho xã hội, bị coi là tội phạm thì phải chịu trách nhiệm</w:t>
      </w:r>
    </w:p>
    <w:p w:rsidR="00A0531F" w:rsidRPr="00AB239D" w:rsidRDefault="00A0531F" w:rsidP="00A0531F">
      <w:pPr>
        <w:tabs>
          <w:tab w:val="left" w:pos="240"/>
          <w:tab w:val="left" w:pos="2620"/>
          <w:tab w:val="left" w:pos="5240"/>
          <w:tab w:val="left" w:pos="7860"/>
        </w:tabs>
        <w:jc w:val="both"/>
      </w:pPr>
      <w:r w:rsidRPr="00AB239D">
        <w:tab/>
      </w:r>
      <w:r w:rsidRPr="00AB239D">
        <w:rPr>
          <w:b/>
        </w:rPr>
        <w:t xml:space="preserve">A. </w:t>
      </w:r>
      <w:r w:rsidRPr="00AB239D">
        <w:rPr>
          <w:noProof/>
          <w:color w:val="000000"/>
        </w:rPr>
        <w:t>dân sự.</w:t>
      </w:r>
      <w:r w:rsidRPr="00AB239D">
        <w:tab/>
      </w:r>
      <w:r w:rsidRPr="00AB239D">
        <w:rPr>
          <w:b/>
        </w:rPr>
        <w:t xml:space="preserve">B. </w:t>
      </w:r>
      <w:r w:rsidRPr="00AB239D">
        <w:rPr>
          <w:noProof/>
          <w:color w:val="000000"/>
        </w:rPr>
        <w:t>hành chính.</w:t>
      </w:r>
      <w:r w:rsidRPr="00AB239D">
        <w:tab/>
      </w:r>
      <w:r w:rsidRPr="00AB239D">
        <w:rPr>
          <w:b/>
        </w:rPr>
        <w:t xml:space="preserve">C. </w:t>
      </w:r>
      <w:r w:rsidRPr="00AB239D">
        <w:rPr>
          <w:noProof/>
          <w:color w:val="000000"/>
        </w:rPr>
        <w:t>hình sự.</w:t>
      </w:r>
      <w:r w:rsidRPr="00AB239D">
        <w:tab/>
      </w:r>
      <w:r w:rsidRPr="00AB239D">
        <w:rPr>
          <w:b/>
        </w:rPr>
        <w:t xml:space="preserve">D. </w:t>
      </w:r>
      <w:r w:rsidRPr="00AB239D">
        <w:rPr>
          <w:noProof/>
          <w:color w:val="000000"/>
        </w:rPr>
        <w:t>kỉ luật.</w:t>
      </w:r>
    </w:p>
    <w:p w:rsidR="00A0531F" w:rsidRPr="00AB239D" w:rsidRDefault="00A0531F" w:rsidP="00A0531F">
      <w:pPr>
        <w:pStyle w:val="Normal0"/>
        <w:tabs>
          <w:tab w:val="left" w:pos="0"/>
          <w:tab w:val="left" w:pos="1120"/>
        </w:tabs>
        <w:autoSpaceDE w:val="0"/>
        <w:autoSpaceDN w:val="0"/>
        <w:adjustRightInd w:val="0"/>
        <w:jc w:val="both"/>
        <w:rPr>
          <w:rFonts w:hint="default"/>
          <w:sz w:val="26"/>
          <w:szCs w:val="26"/>
        </w:rPr>
      </w:pPr>
      <w:r w:rsidRPr="00AB239D">
        <w:rPr>
          <w:rFonts w:hint="default"/>
          <w:b/>
          <w:sz w:val="26"/>
          <w:szCs w:val="26"/>
        </w:rPr>
        <w:t xml:space="preserve">Câu 21: </w:t>
      </w:r>
      <w:r w:rsidRPr="00AB239D">
        <w:rPr>
          <w:rFonts w:hint="default"/>
          <w:kern w:val="2"/>
          <w:sz w:val="26"/>
          <w:szCs w:val="26"/>
          <w:lang w:val="sv-SE"/>
        </w:rPr>
        <w:t>Việc giao kết hợp đồng lao động phải tuân theo nguyên tắc nào dưới đây?</w:t>
      </w:r>
    </w:p>
    <w:p w:rsidR="00A0531F" w:rsidRPr="00AB239D" w:rsidRDefault="00A0531F" w:rsidP="00A0531F">
      <w:pPr>
        <w:tabs>
          <w:tab w:val="left" w:pos="240"/>
        </w:tabs>
        <w:jc w:val="both"/>
      </w:pPr>
      <w:r w:rsidRPr="00AB239D">
        <w:tab/>
      </w:r>
      <w:r w:rsidRPr="00AB239D">
        <w:rPr>
          <w:b/>
        </w:rPr>
        <w:t xml:space="preserve">A. </w:t>
      </w:r>
      <w:r w:rsidRPr="00AB239D">
        <w:rPr>
          <w:color w:val="000000"/>
          <w:kern w:val="2"/>
        </w:rPr>
        <w:t>Trách nhiệm, tự nguyện, bình đẳng.</w:t>
      </w:r>
      <w:r w:rsidRPr="00AB239D">
        <w:tab/>
      </w:r>
      <w:r w:rsidRPr="00AB239D">
        <w:tab/>
      </w:r>
      <w:r w:rsidRPr="00AB239D">
        <w:rPr>
          <w:b/>
        </w:rPr>
        <w:t xml:space="preserve">B. </w:t>
      </w:r>
      <w:r w:rsidRPr="00AB239D">
        <w:rPr>
          <w:color w:val="000000"/>
          <w:kern w:val="2"/>
        </w:rPr>
        <w:t>Tự do, tự nguyện, bình đẳng.</w:t>
      </w:r>
    </w:p>
    <w:p w:rsidR="00A0531F" w:rsidRPr="00AB239D" w:rsidRDefault="00A0531F" w:rsidP="00A0531F">
      <w:pPr>
        <w:tabs>
          <w:tab w:val="left" w:pos="240"/>
        </w:tabs>
        <w:jc w:val="both"/>
      </w:pPr>
      <w:r w:rsidRPr="00AB239D">
        <w:tab/>
      </w:r>
      <w:r w:rsidRPr="00AB239D">
        <w:rPr>
          <w:b/>
        </w:rPr>
        <w:t xml:space="preserve">C. </w:t>
      </w:r>
      <w:r w:rsidRPr="00AB239D">
        <w:rPr>
          <w:color w:val="000000"/>
          <w:kern w:val="2"/>
        </w:rPr>
        <w:t>Tự do, dân chủ, bình đẳng.</w:t>
      </w:r>
      <w:r w:rsidRPr="00AB239D">
        <w:tab/>
      </w:r>
      <w:r w:rsidRPr="00AB239D">
        <w:tab/>
      </w:r>
      <w:r w:rsidRPr="00AB239D">
        <w:tab/>
      </w:r>
      <w:r w:rsidRPr="00AB239D">
        <w:rPr>
          <w:b/>
        </w:rPr>
        <w:t xml:space="preserve">D. </w:t>
      </w:r>
      <w:r w:rsidRPr="00AB239D">
        <w:rPr>
          <w:color w:val="000000"/>
          <w:kern w:val="2"/>
        </w:rPr>
        <w:t>Công bằng, tự nguyện, dân chủ.</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22: </w:t>
      </w:r>
      <w:r w:rsidRPr="00AB239D">
        <w:rPr>
          <w:rFonts w:hint="default"/>
          <w:sz w:val="26"/>
          <w:szCs w:val="26"/>
        </w:rPr>
        <w:t>So với lao động nam, lao động nữ có quyền ưu đãi riêng trong việc</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nuôi con dưới 12 tháng tuổi.</w:t>
      </w:r>
      <w:r w:rsidRPr="00AB239D">
        <w:tab/>
      </w:r>
      <w:r w:rsidRPr="00AB239D">
        <w:rPr>
          <w:b/>
        </w:rPr>
        <w:t xml:space="preserve">B. </w:t>
      </w:r>
      <w:r w:rsidRPr="00AB239D">
        <w:rPr>
          <w:color w:val="000000"/>
        </w:rPr>
        <w:t>tiếp cận việc làm.</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đóng bảo hiểm xã hội.</w:t>
      </w:r>
      <w:r w:rsidRPr="00AB239D">
        <w:tab/>
      </w:r>
      <w:r w:rsidRPr="00AB239D">
        <w:rPr>
          <w:b/>
        </w:rPr>
        <w:t xml:space="preserve">D. </w:t>
      </w:r>
      <w:r w:rsidRPr="00AB239D">
        <w:rPr>
          <w:color w:val="000000"/>
        </w:rPr>
        <w:t>giao kết hợp đồng lao động.</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23: </w:t>
      </w:r>
      <w:r w:rsidRPr="00AB239D">
        <w:rPr>
          <w:rFonts w:hint="default"/>
          <w:sz w:val="26"/>
          <w:szCs w:val="26"/>
          <w:lang w:val="it-IT"/>
        </w:rPr>
        <w:t>Không thuyết phục được chồng là anh A cho mình đi nghiên cứu sinh ở nước ngoài nên chị B bỏ về nhà mẹ đẻ là bà P để sinh sống. Vì cần tiền cho con trai đi du học, bà P liên tục gây sức ép, buộc chị B con gái mình phải bí mật rút tiền tiết kiệm của hai vợ chồng chị và đưa cho bà 200 triệu đồng. Chị B và bà P cùng vi phạm quyền bình đẳng trong lĩnh vực nào sau đây ?</w:t>
      </w:r>
    </w:p>
    <w:p w:rsidR="00A0531F" w:rsidRPr="00AB239D" w:rsidRDefault="00A0531F" w:rsidP="00A0531F">
      <w:pPr>
        <w:tabs>
          <w:tab w:val="left" w:pos="240"/>
          <w:tab w:val="left" w:pos="5240"/>
        </w:tabs>
        <w:jc w:val="both"/>
      </w:pPr>
      <w:r w:rsidRPr="00AB239D">
        <w:tab/>
      </w:r>
      <w:r w:rsidRPr="00AB239D">
        <w:rPr>
          <w:b/>
        </w:rPr>
        <w:t xml:space="preserve">A. </w:t>
      </w:r>
      <w:r w:rsidRPr="00AB239D">
        <w:rPr>
          <w:rFonts w:eastAsia="Calibri"/>
          <w:color w:val="000000"/>
          <w:lang w:val="it-IT"/>
        </w:rPr>
        <w:t>Hôn nhân và gia đình .</w:t>
      </w:r>
      <w:r w:rsidRPr="00AB239D">
        <w:tab/>
      </w:r>
      <w:r w:rsidRPr="00AB239D">
        <w:rPr>
          <w:b/>
        </w:rPr>
        <w:t xml:space="preserve">B. </w:t>
      </w:r>
      <w:r w:rsidRPr="00AB239D">
        <w:rPr>
          <w:rFonts w:eastAsia="Calibri"/>
          <w:color w:val="000000"/>
          <w:lang w:val="it-IT"/>
        </w:rPr>
        <w:t>Huyết thống và dòng tộc .</w:t>
      </w:r>
    </w:p>
    <w:p w:rsidR="00A0531F" w:rsidRPr="00AB239D" w:rsidRDefault="00A0531F" w:rsidP="00A0531F">
      <w:pPr>
        <w:tabs>
          <w:tab w:val="left" w:pos="240"/>
          <w:tab w:val="left" w:pos="5240"/>
        </w:tabs>
        <w:jc w:val="both"/>
      </w:pPr>
      <w:r w:rsidRPr="00AB239D">
        <w:tab/>
      </w:r>
      <w:r w:rsidRPr="00AB239D">
        <w:rPr>
          <w:b/>
        </w:rPr>
        <w:t xml:space="preserve">C. </w:t>
      </w:r>
      <w:r w:rsidRPr="00AB239D">
        <w:rPr>
          <w:rFonts w:eastAsia="Calibri"/>
          <w:color w:val="000000"/>
          <w:lang w:val="it-IT"/>
        </w:rPr>
        <w:t>Tài chính và công vụ .</w:t>
      </w:r>
      <w:r w:rsidRPr="00AB239D">
        <w:tab/>
      </w:r>
      <w:r w:rsidRPr="00AB239D">
        <w:rPr>
          <w:b/>
        </w:rPr>
        <w:t xml:space="preserve">D. </w:t>
      </w:r>
      <w:r w:rsidRPr="00AB239D">
        <w:rPr>
          <w:rFonts w:eastAsia="Calibri"/>
          <w:color w:val="000000"/>
          <w:lang w:val="it-IT"/>
        </w:rPr>
        <w:t>Chiếm hữu và định đoạt .</w:t>
      </w:r>
    </w:p>
    <w:p w:rsidR="00A0531F" w:rsidRPr="00AB239D" w:rsidRDefault="00A0531F" w:rsidP="00A0531F">
      <w:pPr>
        <w:pStyle w:val="Vnbnnidung0"/>
        <w:shd w:val="clear" w:color="auto" w:fill="auto"/>
        <w:spacing w:line="264" w:lineRule="auto"/>
        <w:jc w:val="both"/>
        <w:rPr>
          <w:rFonts w:ascii="Times New Roman" w:eastAsia="Times New Roman" w:hAnsi="Times New Roman" w:cs="Times New Roman"/>
          <w:b/>
          <w:sz w:val="26"/>
          <w:szCs w:val="26"/>
          <w:lang w:val="en-US"/>
        </w:rPr>
      </w:pPr>
    </w:p>
    <w:p w:rsidR="00A0531F" w:rsidRPr="00AB239D" w:rsidRDefault="00A0531F" w:rsidP="00A0531F">
      <w:pPr>
        <w:pStyle w:val="Vnbnnidung0"/>
        <w:shd w:val="clear" w:color="auto" w:fill="auto"/>
        <w:spacing w:line="264" w:lineRule="auto"/>
        <w:jc w:val="both"/>
        <w:rPr>
          <w:rFonts w:ascii="Times New Roman" w:hAnsi="Times New Roman" w:cs="Times New Roman"/>
          <w:sz w:val="26"/>
          <w:szCs w:val="26"/>
        </w:rPr>
      </w:pPr>
      <w:r w:rsidRPr="00AB239D">
        <w:rPr>
          <w:rFonts w:ascii="Times New Roman" w:eastAsia="Times New Roman" w:hAnsi="Times New Roman" w:cs="Times New Roman"/>
          <w:b/>
          <w:sz w:val="26"/>
          <w:szCs w:val="26"/>
        </w:rPr>
        <w:t xml:space="preserve">Câu 24: </w:t>
      </w:r>
      <w:r w:rsidRPr="00AB239D">
        <w:rPr>
          <w:rFonts w:ascii="Times New Roman" w:hAnsi="Times New Roman" w:cs="Times New Roman"/>
          <w:sz w:val="26"/>
          <w:szCs w:val="26"/>
        </w:rPr>
        <w:t>Cán bộ sở X là chị K bị tòa án tuyên phạt tù về tội vi phạm quy định về đầu tư công trình xây dựng gây thiệt hại ngân sách nhà nước 3 tỉ đồng. Chị K đã phải chịu trách nhiệm pháp lí nào sau đây?</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Hình sự và hành chính.</w:t>
      </w:r>
      <w:r w:rsidRPr="00AB239D">
        <w:tab/>
      </w:r>
      <w:r w:rsidRPr="00AB239D">
        <w:rPr>
          <w:b/>
        </w:rPr>
        <w:t xml:space="preserve">B. </w:t>
      </w:r>
      <w:r w:rsidRPr="00AB239D">
        <w:rPr>
          <w:color w:val="000000"/>
        </w:rPr>
        <w:t>Hành chính và dân sự.</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Hình sự và kỉ luật.</w:t>
      </w:r>
      <w:r w:rsidRPr="00AB239D">
        <w:tab/>
      </w:r>
      <w:r w:rsidRPr="00AB239D">
        <w:rPr>
          <w:b/>
        </w:rPr>
        <w:t xml:space="preserve">D. </w:t>
      </w:r>
      <w:r w:rsidRPr="00AB239D">
        <w:rPr>
          <w:color w:val="000000"/>
        </w:rPr>
        <w:t>Hành chính và kỉ luật.</w:t>
      </w:r>
    </w:p>
    <w:p w:rsidR="00A0531F" w:rsidRPr="00AB239D" w:rsidRDefault="00A0531F" w:rsidP="00A0531F">
      <w:pPr>
        <w:pStyle w:val="Normal0"/>
        <w:autoSpaceDE w:val="0"/>
        <w:autoSpaceDN w:val="0"/>
        <w:adjustRightInd w:val="0"/>
        <w:jc w:val="both"/>
        <w:rPr>
          <w:rFonts w:hint="default"/>
          <w:sz w:val="26"/>
          <w:szCs w:val="26"/>
        </w:rPr>
      </w:pPr>
      <w:r w:rsidRPr="00AB239D">
        <w:rPr>
          <w:rFonts w:hint="default"/>
          <w:b/>
          <w:sz w:val="26"/>
          <w:szCs w:val="26"/>
        </w:rPr>
        <w:t xml:space="preserve">Câu 25: </w:t>
      </w:r>
      <w:r w:rsidRPr="00AB239D">
        <w:rPr>
          <w:rFonts w:hint="default"/>
          <w:sz w:val="26"/>
          <w:szCs w:val="26"/>
          <w:lang w:val="en"/>
        </w:rPr>
        <w:t>Trong giờ làm việc tại xí nghiệp K, công nhân T đã rủ các anh A, B, C cùng ch</w:t>
      </w:r>
      <w:r w:rsidRPr="00AB239D">
        <w:rPr>
          <w:rFonts w:hint="default"/>
          <w:sz w:val="26"/>
          <w:szCs w:val="26"/>
        </w:rPr>
        <w:t xml:space="preserve">ơi bài ăn tiền. Vì cần tiền lẻ nên T ra phòng bảo vệ nhờ anh M là bảo vệ công ty để đổi tiền lẻ. Do thua </w:t>
      </w:r>
      <w:r w:rsidRPr="00AB239D">
        <w:rPr>
          <w:rFonts w:hint="default"/>
          <w:sz w:val="26"/>
          <w:szCs w:val="26"/>
        </w:rPr>
        <w:lastRenderedPageBreak/>
        <w:t>nhiều, anh T có hành vi gian lận nên bị anh A lao vào đánh gãy chân. Theo em, trong trường hợp này, những ai dưới đây phải chịu trách nhiệm pháp lý?</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Anh A, B, C,  và bảo vệ M.</w:t>
      </w:r>
      <w:r w:rsidRPr="00AB239D">
        <w:tab/>
      </w:r>
      <w:r w:rsidRPr="00AB239D">
        <w:rPr>
          <w:b/>
        </w:rPr>
        <w:t xml:space="preserve">B. </w:t>
      </w:r>
      <w:r w:rsidRPr="00AB239D">
        <w:rPr>
          <w:color w:val="000000"/>
        </w:rPr>
        <w:t>Anh A, B, C và T.</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Anh A, B, C,T và bảo vệ M.</w:t>
      </w:r>
      <w:r w:rsidRPr="00AB239D">
        <w:tab/>
      </w:r>
      <w:r w:rsidRPr="00AB239D">
        <w:rPr>
          <w:b/>
        </w:rPr>
        <w:t xml:space="preserve">D. </w:t>
      </w:r>
      <w:r w:rsidRPr="00AB239D">
        <w:rPr>
          <w:color w:val="000000"/>
        </w:rPr>
        <w:t>Anh A và T .</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26: </w:t>
      </w:r>
      <w:r w:rsidRPr="00AB239D">
        <w:rPr>
          <w:rFonts w:hint="default"/>
          <w:sz w:val="26"/>
          <w:szCs w:val="26"/>
        </w:rPr>
        <w:t>Công ty A chậm thanh toán đơn hàng theo đúng thời hạn hợp đồng đã thỏa thuận với công ty B và bị công ty B khởi kiện đòi bồi thường thiệt hại. Việc Tòa án xử lý vi phạm của công ty A là thể hiện đặc trưng nào dưới đây của pháp luật?</w:t>
      </w:r>
    </w:p>
    <w:p w:rsidR="00A0531F" w:rsidRPr="00AB239D" w:rsidRDefault="00A0531F" w:rsidP="00A0531F">
      <w:pPr>
        <w:tabs>
          <w:tab w:val="left" w:pos="240"/>
        </w:tabs>
        <w:jc w:val="both"/>
      </w:pPr>
      <w:r w:rsidRPr="00AB239D">
        <w:tab/>
      </w:r>
      <w:r w:rsidRPr="00AB239D">
        <w:rPr>
          <w:b/>
        </w:rPr>
        <w:t xml:space="preserve">A. </w:t>
      </w:r>
      <w:r w:rsidRPr="00AB239D">
        <w:rPr>
          <w:color w:val="000000"/>
        </w:rPr>
        <w:t>Tính xác định chặt chẽ về hình thức.</w:t>
      </w:r>
      <w:r w:rsidRPr="00AB239D">
        <w:tab/>
        <w:t xml:space="preserve">  </w:t>
      </w:r>
      <w:r w:rsidRPr="00AB239D">
        <w:rPr>
          <w:b/>
        </w:rPr>
        <w:t xml:space="preserve">B. </w:t>
      </w:r>
      <w:r w:rsidRPr="00AB239D">
        <w:rPr>
          <w:color w:val="000000"/>
        </w:rPr>
        <w:t>Tính quyền lực, bắt buộc chung.</w:t>
      </w:r>
    </w:p>
    <w:p w:rsidR="00A0531F" w:rsidRPr="00AB239D" w:rsidRDefault="00A0531F" w:rsidP="00A0531F">
      <w:pPr>
        <w:tabs>
          <w:tab w:val="left" w:pos="240"/>
        </w:tabs>
        <w:jc w:val="both"/>
      </w:pPr>
      <w:r w:rsidRPr="00AB239D">
        <w:tab/>
      </w:r>
      <w:r w:rsidRPr="00AB239D">
        <w:rPr>
          <w:b/>
        </w:rPr>
        <w:t xml:space="preserve">C. </w:t>
      </w:r>
      <w:r w:rsidRPr="00AB239D">
        <w:rPr>
          <w:color w:val="000000"/>
        </w:rPr>
        <w:t>Tính quy phạm phổ biến.</w:t>
      </w:r>
      <w:r w:rsidRPr="00AB239D">
        <w:tab/>
      </w:r>
      <w:r w:rsidRPr="00AB239D">
        <w:tab/>
      </w:r>
      <w:r w:rsidRPr="00AB239D">
        <w:tab/>
        <w:t xml:space="preserve">   </w:t>
      </w:r>
      <w:r w:rsidRPr="00AB239D">
        <w:rPr>
          <w:b/>
        </w:rPr>
        <w:t xml:space="preserve">D. </w:t>
      </w:r>
      <w:r w:rsidRPr="00AB239D">
        <w:rPr>
          <w:color w:val="000000"/>
        </w:rPr>
        <w:t>Tính thực tiễn xã hội.</w:t>
      </w:r>
    </w:p>
    <w:p w:rsidR="00A0531F" w:rsidRPr="00AB239D" w:rsidRDefault="00A0531F" w:rsidP="00A0531F">
      <w:pPr>
        <w:pStyle w:val="Normal0"/>
        <w:tabs>
          <w:tab w:val="left" w:pos="435"/>
          <w:tab w:val="left" w:pos="2985"/>
          <w:tab w:val="left" w:pos="5325"/>
          <w:tab w:val="left" w:pos="7710"/>
        </w:tabs>
        <w:autoSpaceDE w:val="0"/>
        <w:autoSpaceDN w:val="0"/>
        <w:adjustRightInd w:val="0"/>
        <w:jc w:val="both"/>
        <w:rPr>
          <w:rFonts w:hint="default"/>
          <w:sz w:val="26"/>
          <w:szCs w:val="26"/>
        </w:rPr>
      </w:pPr>
      <w:r w:rsidRPr="00AB239D">
        <w:rPr>
          <w:rFonts w:hint="default"/>
          <w:b/>
          <w:sz w:val="26"/>
          <w:szCs w:val="26"/>
        </w:rPr>
        <w:t xml:space="preserve">Câu 27: </w:t>
      </w:r>
      <w:r w:rsidRPr="00AB239D">
        <w:rPr>
          <w:rFonts w:hint="default"/>
          <w:sz w:val="26"/>
          <w:szCs w:val="26"/>
          <w:lang w:val="sv-SE"/>
        </w:rPr>
        <w:t>Sự thoả thuận giữa người lao động và người sử dụng lao động về việc làm có trả công, điều kiện lao động, quyền và nghĩa vụ của mỗi bên trong quan hệ lao động là nội dung của khái niệm nào dưới đây?</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lang w:val="sv-SE"/>
        </w:rPr>
        <w:t>Hợp đồng lao động.</w:t>
      </w:r>
      <w:r w:rsidRPr="00AB239D">
        <w:tab/>
      </w:r>
      <w:r w:rsidRPr="00AB239D">
        <w:rPr>
          <w:b/>
        </w:rPr>
        <w:t xml:space="preserve">B. </w:t>
      </w:r>
      <w:r w:rsidRPr="00AB239D">
        <w:rPr>
          <w:color w:val="000000"/>
          <w:lang w:val="sv-SE"/>
        </w:rPr>
        <w:t>Thỏa thuận lao động.</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lang w:val="sv-SE"/>
        </w:rPr>
        <w:t>Giao ước lao động.</w:t>
      </w:r>
      <w:r w:rsidRPr="00AB239D">
        <w:tab/>
      </w:r>
      <w:r w:rsidRPr="00AB239D">
        <w:rPr>
          <w:b/>
        </w:rPr>
        <w:t xml:space="preserve">D. </w:t>
      </w:r>
      <w:r w:rsidRPr="00AB239D">
        <w:rPr>
          <w:color w:val="000000"/>
          <w:lang w:val="sv-SE"/>
        </w:rPr>
        <w:t>Cam kết lao động.</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28: </w:t>
      </w:r>
      <w:r w:rsidRPr="00AB239D">
        <w:rPr>
          <w:rFonts w:hint="default"/>
          <w:sz w:val="26"/>
          <w:szCs w:val="26"/>
        </w:rPr>
        <w:t>Vi phạm pháp luật là những hành vi trái pháp luật, có lỗi do người có</w:t>
      </w:r>
    </w:p>
    <w:p w:rsidR="00A0531F" w:rsidRPr="00AB239D" w:rsidRDefault="00A0531F" w:rsidP="00A0531F">
      <w:pPr>
        <w:tabs>
          <w:tab w:val="left" w:pos="240"/>
        </w:tabs>
        <w:jc w:val="both"/>
      </w:pPr>
      <w:r w:rsidRPr="00AB239D">
        <w:tab/>
      </w:r>
      <w:r w:rsidRPr="00AB239D">
        <w:rPr>
          <w:b/>
        </w:rPr>
        <w:t xml:space="preserve">A. </w:t>
      </w:r>
      <w:r w:rsidRPr="00AB239D">
        <w:rPr>
          <w:color w:val="000000"/>
        </w:rPr>
        <w:t>tri thức thực hiện.</w:t>
      </w:r>
      <w:r w:rsidRPr="00AB239D">
        <w:tab/>
      </w:r>
      <w:r w:rsidRPr="00AB239D">
        <w:tab/>
      </w:r>
      <w:r w:rsidRPr="00AB239D">
        <w:tab/>
      </w:r>
      <w:r w:rsidRPr="00AB239D">
        <w:tab/>
        <w:t xml:space="preserve">   </w:t>
      </w:r>
      <w:r w:rsidRPr="00AB239D">
        <w:rPr>
          <w:b/>
        </w:rPr>
        <w:t xml:space="preserve">B. </w:t>
      </w:r>
      <w:r w:rsidRPr="00AB239D">
        <w:rPr>
          <w:color w:val="000000"/>
        </w:rPr>
        <w:t>năng lực trách nhiệm pháp lý thực hiện.</w:t>
      </w:r>
    </w:p>
    <w:p w:rsidR="00A0531F" w:rsidRPr="00AB239D" w:rsidRDefault="00A0531F" w:rsidP="00A0531F">
      <w:pPr>
        <w:tabs>
          <w:tab w:val="left" w:pos="240"/>
        </w:tabs>
        <w:jc w:val="both"/>
      </w:pPr>
      <w:r w:rsidRPr="00AB239D">
        <w:tab/>
      </w:r>
      <w:r w:rsidRPr="00AB239D">
        <w:rPr>
          <w:b/>
        </w:rPr>
        <w:t xml:space="preserve">C. </w:t>
      </w:r>
      <w:r w:rsidRPr="00AB239D">
        <w:rPr>
          <w:color w:val="000000"/>
        </w:rPr>
        <w:t>khả năng gánh chịu hậu quả thực hiện.</w:t>
      </w:r>
      <w:r w:rsidRPr="00AB239D">
        <w:tab/>
        <w:t xml:space="preserve">   </w:t>
      </w:r>
      <w:r w:rsidRPr="00AB239D">
        <w:rPr>
          <w:b/>
        </w:rPr>
        <w:t xml:space="preserve">D. </w:t>
      </w:r>
      <w:r w:rsidRPr="00AB239D">
        <w:rPr>
          <w:color w:val="000000"/>
        </w:rPr>
        <w:t>ý chí thực hiện.</w:t>
      </w:r>
    </w:p>
    <w:p w:rsidR="00A0531F" w:rsidRPr="00AB239D" w:rsidRDefault="00A0531F" w:rsidP="00A0531F">
      <w:pPr>
        <w:pStyle w:val="Normal0"/>
        <w:autoSpaceDE w:val="0"/>
        <w:autoSpaceDN w:val="0"/>
        <w:adjustRightInd w:val="0"/>
        <w:jc w:val="both"/>
        <w:rPr>
          <w:rFonts w:hint="default"/>
          <w:sz w:val="26"/>
          <w:szCs w:val="26"/>
        </w:rPr>
      </w:pPr>
      <w:r w:rsidRPr="00AB239D">
        <w:rPr>
          <w:rFonts w:hint="default"/>
          <w:b/>
          <w:sz w:val="26"/>
          <w:szCs w:val="26"/>
        </w:rPr>
        <w:t xml:space="preserve">Câu 29: </w:t>
      </w:r>
      <w:r w:rsidRPr="00AB239D">
        <w:rPr>
          <w:rFonts w:hint="default"/>
          <w:sz w:val="26"/>
          <w:szCs w:val="26"/>
        </w:rPr>
        <w:t>Pháp luật là hệ thống các quy tắc xử sự chung do nhà nước ban hành và được bảo đảm thực hiện bằng</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quyền lực nhà nước.</w:t>
      </w:r>
      <w:r w:rsidRPr="00AB239D">
        <w:tab/>
      </w:r>
      <w:r w:rsidRPr="00AB239D">
        <w:rPr>
          <w:b/>
        </w:rPr>
        <w:t xml:space="preserve">B. </w:t>
      </w:r>
      <w:r w:rsidRPr="00AB239D">
        <w:rPr>
          <w:color w:val="000000"/>
        </w:rPr>
        <w:t>quy ước cộng đồng.</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sức mạnh tập thể.</w:t>
      </w:r>
      <w:r w:rsidRPr="00AB239D">
        <w:tab/>
      </w:r>
      <w:r w:rsidRPr="00AB239D">
        <w:rPr>
          <w:b/>
        </w:rPr>
        <w:t xml:space="preserve">D. </w:t>
      </w:r>
      <w:r w:rsidRPr="00AB239D">
        <w:rPr>
          <w:color w:val="000000"/>
        </w:rPr>
        <w:t>tính tự giác của nhân dân.</w:t>
      </w:r>
    </w:p>
    <w:p w:rsidR="00A0531F" w:rsidRPr="00AB239D" w:rsidRDefault="00A0531F" w:rsidP="00A0531F">
      <w:pPr>
        <w:pStyle w:val="Normal0"/>
        <w:spacing w:before="60"/>
        <w:jc w:val="both"/>
        <w:rPr>
          <w:rFonts w:hint="default"/>
          <w:sz w:val="26"/>
          <w:szCs w:val="26"/>
        </w:rPr>
      </w:pPr>
      <w:r w:rsidRPr="00AB239D">
        <w:rPr>
          <w:rFonts w:hint="default"/>
          <w:b/>
          <w:sz w:val="26"/>
          <w:szCs w:val="26"/>
        </w:rPr>
        <w:t xml:space="preserve">Câu 30: </w:t>
      </w:r>
      <w:r w:rsidRPr="00AB239D">
        <w:rPr>
          <w:rFonts w:hint="default"/>
          <w:sz w:val="26"/>
          <w:szCs w:val="26"/>
          <w:lang w:val="it-IT"/>
        </w:rPr>
        <w:t>Người có đủ năng lực trách nhiệm pháp lý vi phạm pháp luật hành chính khi tự ý thực hiện hành vi nào sau đây?</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lang w:val="it-IT"/>
        </w:rPr>
        <w:t>Đơn phương đề nghị li hôn.</w:t>
      </w:r>
      <w:r w:rsidRPr="00AB239D">
        <w:tab/>
      </w:r>
      <w:r w:rsidRPr="00AB239D">
        <w:rPr>
          <w:b/>
        </w:rPr>
        <w:t xml:space="preserve">B. </w:t>
      </w:r>
      <w:r w:rsidRPr="00AB239D">
        <w:rPr>
          <w:color w:val="000000"/>
          <w:lang w:val="it-IT"/>
        </w:rPr>
        <w:t>Đề xuất thay đổi giới tính.</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lang w:val="it-IT"/>
        </w:rPr>
        <w:t>Đi sai làn đường quy định.</w:t>
      </w:r>
      <w:r w:rsidRPr="00AB239D">
        <w:tab/>
      </w:r>
      <w:r w:rsidRPr="00AB239D">
        <w:rPr>
          <w:b/>
        </w:rPr>
        <w:t xml:space="preserve">D. </w:t>
      </w:r>
      <w:r w:rsidRPr="00AB239D">
        <w:rPr>
          <w:color w:val="000000"/>
          <w:lang w:val="it-IT"/>
        </w:rPr>
        <w:t>Giúp đỡ phạm nhân vượt ngục.</w:t>
      </w:r>
    </w:p>
    <w:p w:rsidR="00A0531F" w:rsidRPr="00AB239D" w:rsidRDefault="00A0531F" w:rsidP="00A0531F">
      <w:pPr>
        <w:tabs>
          <w:tab w:val="left" w:pos="284"/>
        </w:tabs>
        <w:spacing w:line="360" w:lineRule="atLeast"/>
        <w:jc w:val="both"/>
      </w:pPr>
    </w:p>
    <w:p w:rsidR="00A0531F" w:rsidRPr="00AB239D" w:rsidRDefault="00A0531F" w:rsidP="00A0531F">
      <w:pPr>
        <w:widowControl w:val="0"/>
        <w:autoSpaceDE w:val="0"/>
        <w:autoSpaceDN w:val="0"/>
        <w:adjustRightInd w:val="0"/>
        <w:spacing w:after="160" w:line="252" w:lineRule="auto"/>
        <w:jc w:val="center"/>
      </w:pPr>
      <w:r w:rsidRPr="00AB239D">
        <w:rPr>
          <w:b/>
          <w:i/>
        </w:rPr>
        <w:t>------ HẾT ------</w:t>
      </w:r>
    </w:p>
    <w:p w:rsidR="000423E5" w:rsidRPr="00AB239D" w:rsidRDefault="000423E5" w:rsidP="000423E5">
      <w:pPr>
        <w:ind w:right="422"/>
        <w:jc w:val="center"/>
        <w:rPr>
          <w:b/>
        </w:rPr>
      </w:pPr>
      <w:r w:rsidRPr="00AB239D">
        <w:rPr>
          <w:b/>
        </w:rPr>
        <w:t>ĐÁP ÁN</w:t>
      </w:r>
      <w:r w:rsidRPr="00AB239D">
        <w:rPr>
          <w:b/>
        </w:rPr>
        <w:t xml:space="preserve"> MÃ ĐỀ 802</w:t>
      </w:r>
    </w:p>
    <w:tbl>
      <w:tblPr>
        <w:tblStyle w:val="TableGrid"/>
        <w:tblW w:w="0" w:type="auto"/>
        <w:tblLook w:val="04A0" w:firstRow="1" w:lastRow="0" w:firstColumn="1" w:lastColumn="0" w:noHBand="0" w:noVBand="1"/>
      </w:tblPr>
      <w:tblGrid>
        <w:gridCol w:w="882"/>
        <w:gridCol w:w="882"/>
        <w:gridCol w:w="882"/>
        <w:gridCol w:w="882"/>
        <w:gridCol w:w="883"/>
        <w:gridCol w:w="883"/>
        <w:gridCol w:w="883"/>
        <w:gridCol w:w="883"/>
        <w:gridCol w:w="883"/>
        <w:gridCol w:w="883"/>
        <w:gridCol w:w="883"/>
        <w:gridCol w:w="883"/>
      </w:tblGrid>
      <w:tr w:rsidR="000423E5" w:rsidRPr="00AB239D" w:rsidTr="000423E5">
        <w:tc>
          <w:tcPr>
            <w:tcW w:w="882" w:type="dxa"/>
          </w:tcPr>
          <w:p w:rsidR="000423E5" w:rsidRPr="00AB239D" w:rsidRDefault="000423E5" w:rsidP="00E7553A">
            <w:pPr>
              <w:jc w:val="center"/>
              <w:rPr>
                <w:b/>
              </w:rPr>
            </w:pPr>
            <w:r w:rsidRPr="00AB239D">
              <w:rPr>
                <w:b/>
              </w:rPr>
              <w:t>1</w:t>
            </w:r>
          </w:p>
        </w:tc>
        <w:tc>
          <w:tcPr>
            <w:tcW w:w="882" w:type="dxa"/>
          </w:tcPr>
          <w:p w:rsidR="000423E5" w:rsidRPr="00AB239D" w:rsidRDefault="000423E5" w:rsidP="00E7553A">
            <w:pPr>
              <w:jc w:val="center"/>
              <w:rPr>
                <w:b/>
              </w:rPr>
            </w:pPr>
            <w:r w:rsidRPr="00AB239D">
              <w:rPr>
                <w:b/>
              </w:rPr>
              <w:t>A</w:t>
            </w:r>
          </w:p>
        </w:tc>
        <w:tc>
          <w:tcPr>
            <w:tcW w:w="882" w:type="dxa"/>
          </w:tcPr>
          <w:p w:rsidR="000423E5" w:rsidRPr="00AB239D" w:rsidRDefault="000423E5" w:rsidP="00E7553A">
            <w:pPr>
              <w:jc w:val="center"/>
              <w:rPr>
                <w:b/>
              </w:rPr>
            </w:pPr>
            <w:r w:rsidRPr="00AB239D">
              <w:rPr>
                <w:b/>
              </w:rPr>
              <w:t>6</w:t>
            </w:r>
          </w:p>
        </w:tc>
        <w:tc>
          <w:tcPr>
            <w:tcW w:w="882" w:type="dxa"/>
          </w:tcPr>
          <w:p w:rsidR="000423E5" w:rsidRPr="00AB239D" w:rsidRDefault="000423E5" w:rsidP="00E7553A">
            <w:pPr>
              <w:jc w:val="center"/>
              <w:rPr>
                <w:b/>
              </w:rPr>
            </w:pPr>
            <w:r w:rsidRPr="00AB239D">
              <w:rPr>
                <w:b/>
              </w:rPr>
              <w:t>C</w:t>
            </w:r>
          </w:p>
        </w:tc>
        <w:tc>
          <w:tcPr>
            <w:tcW w:w="883" w:type="dxa"/>
          </w:tcPr>
          <w:p w:rsidR="000423E5" w:rsidRPr="00AB239D" w:rsidRDefault="000423E5" w:rsidP="00E7553A">
            <w:pPr>
              <w:jc w:val="center"/>
              <w:rPr>
                <w:b/>
              </w:rPr>
            </w:pPr>
            <w:r w:rsidRPr="00AB239D">
              <w:rPr>
                <w:b/>
              </w:rPr>
              <w:t>11</w:t>
            </w:r>
          </w:p>
        </w:tc>
        <w:tc>
          <w:tcPr>
            <w:tcW w:w="883" w:type="dxa"/>
          </w:tcPr>
          <w:p w:rsidR="000423E5" w:rsidRPr="00AB239D" w:rsidRDefault="000423E5" w:rsidP="00E7553A">
            <w:pPr>
              <w:jc w:val="center"/>
              <w:rPr>
                <w:b/>
              </w:rPr>
            </w:pPr>
            <w:r w:rsidRPr="00AB239D">
              <w:rPr>
                <w:b/>
              </w:rPr>
              <w:t>C</w:t>
            </w:r>
          </w:p>
        </w:tc>
        <w:tc>
          <w:tcPr>
            <w:tcW w:w="883" w:type="dxa"/>
          </w:tcPr>
          <w:p w:rsidR="000423E5" w:rsidRPr="00AB239D" w:rsidRDefault="000423E5" w:rsidP="00E7553A">
            <w:pPr>
              <w:jc w:val="center"/>
              <w:rPr>
                <w:b/>
              </w:rPr>
            </w:pPr>
            <w:r w:rsidRPr="00AB239D">
              <w:rPr>
                <w:b/>
              </w:rPr>
              <w:t>16</w:t>
            </w:r>
          </w:p>
        </w:tc>
        <w:tc>
          <w:tcPr>
            <w:tcW w:w="883" w:type="dxa"/>
          </w:tcPr>
          <w:p w:rsidR="000423E5" w:rsidRPr="00AB239D" w:rsidRDefault="000423E5" w:rsidP="00E7553A">
            <w:pPr>
              <w:jc w:val="center"/>
              <w:rPr>
                <w:b/>
              </w:rPr>
            </w:pPr>
            <w:r w:rsidRPr="00AB239D">
              <w:rPr>
                <w:b/>
              </w:rPr>
              <w:t>B</w:t>
            </w:r>
          </w:p>
        </w:tc>
        <w:tc>
          <w:tcPr>
            <w:tcW w:w="883" w:type="dxa"/>
          </w:tcPr>
          <w:p w:rsidR="000423E5" w:rsidRPr="00AB239D" w:rsidRDefault="000423E5" w:rsidP="00E7553A">
            <w:pPr>
              <w:jc w:val="center"/>
              <w:rPr>
                <w:b/>
              </w:rPr>
            </w:pPr>
            <w:r w:rsidRPr="00AB239D">
              <w:rPr>
                <w:b/>
              </w:rPr>
              <w:t>21</w:t>
            </w:r>
          </w:p>
        </w:tc>
        <w:tc>
          <w:tcPr>
            <w:tcW w:w="883" w:type="dxa"/>
          </w:tcPr>
          <w:p w:rsidR="000423E5" w:rsidRPr="00AB239D" w:rsidRDefault="000423E5" w:rsidP="00E7553A">
            <w:pPr>
              <w:jc w:val="center"/>
              <w:rPr>
                <w:b/>
              </w:rPr>
            </w:pPr>
            <w:r w:rsidRPr="00AB239D">
              <w:rPr>
                <w:b/>
              </w:rPr>
              <w:t>B</w:t>
            </w:r>
          </w:p>
        </w:tc>
        <w:tc>
          <w:tcPr>
            <w:tcW w:w="883" w:type="dxa"/>
          </w:tcPr>
          <w:p w:rsidR="000423E5" w:rsidRPr="00AB239D" w:rsidRDefault="000423E5" w:rsidP="00E7553A">
            <w:pPr>
              <w:jc w:val="center"/>
              <w:rPr>
                <w:b/>
              </w:rPr>
            </w:pPr>
            <w:r w:rsidRPr="00AB239D">
              <w:rPr>
                <w:b/>
              </w:rPr>
              <w:t>26</w:t>
            </w:r>
          </w:p>
        </w:tc>
        <w:tc>
          <w:tcPr>
            <w:tcW w:w="883" w:type="dxa"/>
          </w:tcPr>
          <w:p w:rsidR="000423E5" w:rsidRPr="00AB239D" w:rsidRDefault="000423E5" w:rsidP="00E7553A">
            <w:pPr>
              <w:jc w:val="center"/>
              <w:rPr>
                <w:b/>
              </w:rPr>
            </w:pPr>
            <w:r w:rsidRPr="00AB239D">
              <w:rPr>
                <w:b/>
              </w:rPr>
              <w:t>B</w:t>
            </w:r>
          </w:p>
        </w:tc>
      </w:tr>
      <w:tr w:rsidR="000423E5" w:rsidRPr="00AB239D" w:rsidTr="000423E5">
        <w:tc>
          <w:tcPr>
            <w:tcW w:w="882" w:type="dxa"/>
          </w:tcPr>
          <w:p w:rsidR="000423E5" w:rsidRPr="00AB239D" w:rsidRDefault="000423E5" w:rsidP="00E7553A">
            <w:pPr>
              <w:jc w:val="center"/>
              <w:rPr>
                <w:b/>
              </w:rPr>
            </w:pPr>
            <w:r w:rsidRPr="00AB239D">
              <w:rPr>
                <w:b/>
              </w:rPr>
              <w:t>2</w:t>
            </w:r>
          </w:p>
        </w:tc>
        <w:tc>
          <w:tcPr>
            <w:tcW w:w="882" w:type="dxa"/>
          </w:tcPr>
          <w:p w:rsidR="000423E5" w:rsidRPr="00AB239D" w:rsidRDefault="000423E5" w:rsidP="00E7553A">
            <w:pPr>
              <w:jc w:val="center"/>
              <w:rPr>
                <w:b/>
              </w:rPr>
            </w:pPr>
            <w:r w:rsidRPr="00AB239D">
              <w:rPr>
                <w:b/>
              </w:rPr>
              <w:t>A</w:t>
            </w:r>
          </w:p>
        </w:tc>
        <w:tc>
          <w:tcPr>
            <w:tcW w:w="882" w:type="dxa"/>
          </w:tcPr>
          <w:p w:rsidR="000423E5" w:rsidRPr="00AB239D" w:rsidRDefault="000423E5" w:rsidP="00E7553A">
            <w:pPr>
              <w:jc w:val="center"/>
              <w:rPr>
                <w:b/>
              </w:rPr>
            </w:pPr>
            <w:r w:rsidRPr="00AB239D">
              <w:rPr>
                <w:b/>
              </w:rPr>
              <w:t>7</w:t>
            </w:r>
          </w:p>
        </w:tc>
        <w:tc>
          <w:tcPr>
            <w:tcW w:w="882" w:type="dxa"/>
          </w:tcPr>
          <w:p w:rsidR="000423E5" w:rsidRPr="00AB239D" w:rsidRDefault="000423E5" w:rsidP="00E7553A">
            <w:pPr>
              <w:jc w:val="center"/>
              <w:rPr>
                <w:b/>
              </w:rPr>
            </w:pPr>
            <w:r w:rsidRPr="00AB239D">
              <w:rPr>
                <w:b/>
              </w:rPr>
              <w:t>D</w:t>
            </w:r>
          </w:p>
        </w:tc>
        <w:tc>
          <w:tcPr>
            <w:tcW w:w="883" w:type="dxa"/>
          </w:tcPr>
          <w:p w:rsidR="000423E5" w:rsidRPr="00AB239D" w:rsidRDefault="000423E5" w:rsidP="00E7553A">
            <w:pPr>
              <w:jc w:val="center"/>
              <w:rPr>
                <w:b/>
              </w:rPr>
            </w:pPr>
            <w:r w:rsidRPr="00AB239D">
              <w:rPr>
                <w:b/>
              </w:rPr>
              <w:t>12</w:t>
            </w:r>
          </w:p>
        </w:tc>
        <w:tc>
          <w:tcPr>
            <w:tcW w:w="883" w:type="dxa"/>
          </w:tcPr>
          <w:p w:rsidR="000423E5" w:rsidRPr="00AB239D" w:rsidRDefault="000423E5" w:rsidP="00E7553A">
            <w:pPr>
              <w:jc w:val="center"/>
              <w:rPr>
                <w:b/>
              </w:rPr>
            </w:pPr>
            <w:r w:rsidRPr="00AB239D">
              <w:rPr>
                <w:b/>
              </w:rPr>
              <w:t>A</w:t>
            </w:r>
          </w:p>
        </w:tc>
        <w:tc>
          <w:tcPr>
            <w:tcW w:w="883" w:type="dxa"/>
          </w:tcPr>
          <w:p w:rsidR="000423E5" w:rsidRPr="00AB239D" w:rsidRDefault="000423E5" w:rsidP="00E7553A">
            <w:pPr>
              <w:jc w:val="center"/>
              <w:rPr>
                <w:b/>
              </w:rPr>
            </w:pPr>
            <w:r w:rsidRPr="00AB239D">
              <w:rPr>
                <w:b/>
              </w:rPr>
              <w:t>17</w:t>
            </w:r>
          </w:p>
        </w:tc>
        <w:tc>
          <w:tcPr>
            <w:tcW w:w="883" w:type="dxa"/>
          </w:tcPr>
          <w:p w:rsidR="000423E5" w:rsidRPr="00AB239D" w:rsidRDefault="000423E5" w:rsidP="00E7553A">
            <w:pPr>
              <w:jc w:val="center"/>
              <w:rPr>
                <w:b/>
              </w:rPr>
            </w:pPr>
            <w:r w:rsidRPr="00AB239D">
              <w:rPr>
                <w:b/>
              </w:rPr>
              <w:t>D</w:t>
            </w:r>
          </w:p>
        </w:tc>
        <w:tc>
          <w:tcPr>
            <w:tcW w:w="883" w:type="dxa"/>
          </w:tcPr>
          <w:p w:rsidR="000423E5" w:rsidRPr="00AB239D" w:rsidRDefault="000423E5" w:rsidP="00E7553A">
            <w:pPr>
              <w:jc w:val="center"/>
              <w:rPr>
                <w:b/>
              </w:rPr>
            </w:pPr>
            <w:r w:rsidRPr="00AB239D">
              <w:rPr>
                <w:b/>
              </w:rPr>
              <w:t>22</w:t>
            </w:r>
          </w:p>
        </w:tc>
        <w:tc>
          <w:tcPr>
            <w:tcW w:w="883" w:type="dxa"/>
          </w:tcPr>
          <w:p w:rsidR="000423E5" w:rsidRPr="00AB239D" w:rsidRDefault="000423E5" w:rsidP="00E7553A">
            <w:pPr>
              <w:jc w:val="center"/>
              <w:rPr>
                <w:b/>
              </w:rPr>
            </w:pPr>
            <w:r w:rsidRPr="00AB239D">
              <w:rPr>
                <w:b/>
              </w:rPr>
              <w:t>A</w:t>
            </w:r>
          </w:p>
        </w:tc>
        <w:tc>
          <w:tcPr>
            <w:tcW w:w="883" w:type="dxa"/>
          </w:tcPr>
          <w:p w:rsidR="000423E5" w:rsidRPr="00AB239D" w:rsidRDefault="000423E5" w:rsidP="00E7553A">
            <w:pPr>
              <w:jc w:val="center"/>
              <w:rPr>
                <w:b/>
              </w:rPr>
            </w:pPr>
            <w:r w:rsidRPr="00AB239D">
              <w:rPr>
                <w:b/>
              </w:rPr>
              <w:t>27</w:t>
            </w:r>
          </w:p>
        </w:tc>
        <w:tc>
          <w:tcPr>
            <w:tcW w:w="883" w:type="dxa"/>
          </w:tcPr>
          <w:p w:rsidR="000423E5" w:rsidRPr="00AB239D" w:rsidRDefault="000423E5" w:rsidP="00E7553A">
            <w:pPr>
              <w:jc w:val="center"/>
              <w:rPr>
                <w:b/>
              </w:rPr>
            </w:pPr>
            <w:r w:rsidRPr="00AB239D">
              <w:rPr>
                <w:b/>
              </w:rPr>
              <w:t>A</w:t>
            </w:r>
          </w:p>
        </w:tc>
      </w:tr>
      <w:tr w:rsidR="000423E5" w:rsidRPr="00AB239D" w:rsidTr="000423E5">
        <w:tc>
          <w:tcPr>
            <w:tcW w:w="882" w:type="dxa"/>
          </w:tcPr>
          <w:p w:rsidR="000423E5" w:rsidRPr="00AB239D" w:rsidRDefault="000423E5" w:rsidP="00E7553A">
            <w:pPr>
              <w:jc w:val="center"/>
              <w:rPr>
                <w:b/>
              </w:rPr>
            </w:pPr>
            <w:r w:rsidRPr="00AB239D">
              <w:rPr>
                <w:b/>
              </w:rPr>
              <w:t>3</w:t>
            </w:r>
          </w:p>
        </w:tc>
        <w:tc>
          <w:tcPr>
            <w:tcW w:w="882" w:type="dxa"/>
          </w:tcPr>
          <w:p w:rsidR="000423E5" w:rsidRPr="00AB239D" w:rsidRDefault="000423E5" w:rsidP="00E7553A">
            <w:pPr>
              <w:jc w:val="center"/>
              <w:rPr>
                <w:b/>
              </w:rPr>
            </w:pPr>
            <w:r w:rsidRPr="00AB239D">
              <w:rPr>
                <w:b/>
              </w:rPr>
              <w:t>C</w:t>
            </w:r>
          </w:p>
        </w:tc>
        <w:tc>
          <w:tcPr>
            <w:tcW w:w="882" w:type="dxa"/>
          </w:tcPr>
          <w:p w:rsidR="000423E5" w:rsidRPr="00AB239D" w:rsidRDefault="000423E5" w:rsidP="00E7553A">
            <w:pPr>
              <w:jc w:val="center"/>
              <w:rPr>
                <w:b/>
              </w:rPr>
            </w:pPr>
            <w:r w:rsidRPr="00AB239D">
              <w:rPr>
                <w:b/>
              </w:rPr>
              <w:t>8</w:t>
            </w:r>
          </w:p>
        </w:tc>
        <w:tc>
          <w:tcPr>
            <w:tcW w:w="882" w:type="dxa"/>
          </w:tcPr>
          <w:p w:rsidR="000423E5" w:rsidRPr="00AB239D" w:rsidRDefault="000423E5" w:rsidP="00E7553A">
            <w:pPr>
              <w:jc w:val="center"/>
              <w:rPr>
                <w:b/>
              </w:rPr>
            </w:pPr>
            <w:r w:rsidRPr="00AB239D">
              <w:rPr>
                <w:b/>
              </w:rPr>
              <w:t>D</w:t>
            </w:r>
          </w:p>
        </w:tc>
        <w:tc>
          <w:tcPr>
            <w:tcW w:w="883" w:type="dxa"/>
          </w:tcPr>
          <w:p w:rsidR="000423E5" w:rsidRPr="00AB239D" w:rsidRDefault="000423E5" w:rsidP="00E7553A">
            <w:pPr>
              <w:jc w:val="center"/>
              <w:rPr>
                <w:b/>
              </w:rPr>
            </w:pPr>
            <w:r w:rsidRPr="00AB239D">
              <w:rPr>
                <w:b/>
              </w:rPr>
              <w:t>13</w:t>
            </w:r>
          </w:p>
        </w:tc>
        <w:tc>
          <w:tcPr>
            <w:tcW w:w="883" w:type="dxa"/>
          </w:tcPr>
          <w:p w:rsidR="000423E5" w:rsidRPr="00AB239D" w:rsidRDefault="000423E5" w:rsidP="00E7553A">
            <w:pPr>
              <w:jc w:val="center"/>
              <w:rPr>
                <w:b/>
              </w:rPr>
            </w:pPr>
            <w:r w:rsidRPr="00AB239D">
              <w:rPr>
                <w:b/>
              </w:rPr>
              <w:t>D</w:t>
            </w:r>
          </w:p>
        </w:tc>
        <w:tc>
          <w:tcPr>
            <w:tcW w:w="883" w:type="dxa"/>
          </w:tcPr>
          <w:p w:rsidR="000423E5" w:rsidRPr="00AB239D" w:rsidRDefault="000423E5" w:rsidP="00E7553A">
            <w:pPr>
              <w:jc w:val="center"/>
              <w:rPr>
                <w:b/>
              </w:rPr>
            </w:pPr>
            <w:r w:rsidRPr="00AB239D">
              <w:rPr>
                <w:b/>
              </w:rPr>
              <w:t>18</w:t>
            </w:r>
          </w:p>
        </w:tc>
        <w:tc>
          <w:tcPr>
            <w:tcW w:w="883" w:type="dxa"/>
          </w:tcPr>
          <w:p w:rsidR="000423E5" w:rsidRPr="00AB239D" w:rsidRDefault="000423E5" w:rsidP="00E7553A">
            <w:pPr>
              <w:jc w:val="center"/>
              <w:rPr>
                <w:b/>
              </w:rPr>
            </w:pPr>
            <w:r w:rsidRPr="00AB239D">
              <w:rPr>
                <w:b/>
              </w:rPr>
              <w:t>C</w:t>
            </w:r>
          </w:p>
        </w:tc>
        <w:tc>
          <w:tcPr>
            <w:tcW w:w="883" w:type="dxa"/>
          </w:tcPr>
          <w:p w:rsidR="000423E5" w:rsidRPr="00AB239D" w:rsidRDefault="000423E5" w:rsidP="00E7553A">
            <w:pPr>
              <w:jc w:val="center"/>
              <w:rPr>
                <w:b/>
              </w:rPr>
            </w:pPr>
            <w:r w:rsidRPr="00AB239D">
              <w:rPr>
                <w:b/>
              </w:rPr>
              <w:t>23</w:t>
            </w:r>
          </w:p>
        </w:tc>
        <w:tc>
          <w:tcPr>
            <w:tcW w:w="883" w:type="dxa"/>
          </w:tcPr>
          <w:p w:rsidR="000423E5" w:rsidRPr="00AB239D" w:rsidRDefault="000423E5" w:rsidP="00E7553A">
            <w:pPr>
              <w:jc w:val="center"/>
              <w:rPr>
                <w:b/>
              </w:rPr>
            </w:pPr>
            <w:r w:rsidRPr="00AB239D">
              <w:rPr>
                <w:b/>
              </w:rPr>
              <w:t>A</w:t>
            </w:r>
          </w:p>
        </w:tc>
        <w:tc>
          <w:tcPr>
            <w:tcW w:w="883" w:type="dxa"/>
          </w:tcPr>
          <w:p w:rsidR="000423E5" w:rsidRPr="00AB239D" w:rsidRDefault="000423E5" w:rsidP="00E7553A">
            <w:pPr>
              <w:jc w:val="center"/>
              <w:rPr>
                <w:b/>
              </w:rPr>
            </w:pPr>
            <w:r w:rsidRPr="00AB239D">
              <w:rPr>
                <w:b/>
              </w:rPr>
              <w:t>28</w:t>
            </w:r>
          </w:p>
        </w:tc>
        <w:tc>
          <w:tcPr>
            <w:tcW w:w="883" w:type="dxa"/>
          </w:tcPr>
          <w:p w:rsidR="000423E5" w:rsidRPr="00AB239D" w:rsidRDefault="000423E5" w:rsidP="00E7553A">
            <w:pPr>
              <w:jc w:val="center"/>
              <w:rPr>
                <w:b/>
              </w:rPr>
            </w:pPr>
            <w:r w:rsidRPr="00AB239D">
              <w:rPr>
                <w:b/>
              </w:rPr>
              <w:t>B</w:t>
            </w:r>
          </w:p>
        </w:tc>
      </w:tr>
      <w:tr w:rsidR="000423E5" w:rsidRPr="00AB239D" w:rsidTr="000423E5">
        <w:tc>
          <w:tcPr>
            <w:tcW w:w="882" w:type="dxa"/>
          </w:tcPr>
          <w:p w:rsidR="000423E5" w:rsidRPr="00AB239D" w:rsidRDefault="000423E5" w:rsidP="00E7553A">
            <w:pPr>
              <w:jc w:val="center"/>
              <w:rPr>
                <w:b/>
              </w:rPr>
            </w:pPr>
            <w:r w:rsidRPr="00AB239D">
              <w:rPr>
                <w:b/>
              </w:rPr>
              <w:t>4</w:t>
            </w:r>
          </w:p>
        </w:tc>
        <w:tc>
          <w:tcPr>
            <w:tcW w:w="882" w:type="dxa"/>
          </w:tcPr>
          <w:p w:rsidR="000423E5" w:rsidRPr="00AB239D" w:rsidRDefault="000423E5" w:rsidP="00E7553A">
            <w:pPr>
              <w:jc w:val="center"/>
              <w:rPr>
                <w:b/>
              </w:rPr>
            </w:pPr>
            <w:r w:rsidRPr="00AB239D">
              <w:rPr>
                <w:b/>
              </w:rPr>
              <w:t>C</w:t>
            </w:r>
          </w:p>
        </w:tc>
        <w:tc>
          <w:tcPr>
            <w:tcW w:w="882" w:type="dxa"/>
          </w:tcPr>
          <w:p w:rsidR="000423E5" w:rsidRPr="00AB239D" w:rsidRDefault="000423E5" w:rsidP="00E7553A">
            <w:pPr>
              <w:jc w:val="center"/>
              <w:rPr>
                <w:b/>
              </w:rPr>
            </w:pPr>
            <w:r w:rsidRPr="00AB239D">
              <w:rPr>
                <w:b/>
              </w:rPr>
              <w:t>9</w:t>
            </w:r>
          </w:p>
        </w:tc>
        <w:tc>
          <w:tcPr>
            <w:tcW w:w="882" w:type="dxa"/>
          </w:tcPr>
          <w:p w:rsidR="000423E5" w:rsidRPr="00AB239D" w:rsidRDefault="000423E5" w:rsidP="00E7553A">
            <w:pPr>
              <w:jc w:val="center"/>
              <w:rPr>
                <w:b/>
              </w:rPr>
            </w:pPr>
            <w:r w:rsidRPr="00AB239D">
              <w:rPr>
                <w:b/>
              </w:rPr>
              <w:t>A</w:t>
            </w:r>
          </w:p>
        </w:tc>
        <w:tc>
          <w:tcPr>
            <w:tcW w:w="883" w:type="dxa"/>
          </w:tcPr>
          <w:p w:rsidR="000423E5" w:rsidRPr="00AB239D" w:rsidRDefault="000423E5" w:rsidP="00E7553A">
            <w:pPr>
              <w:jc w:val="center"/>
              <w:rPr>
                <w:b/>
              </w:rPr>
            </w:pPr>
            <w:r w:rsidRPr="00AB239D">
              <w:rPr>
                <w:b/>
              </w:rPr>
              <w:t>14</w:t>
            </w:r>
          </w:p>
        </w:tc>
        <w:tc>
          <w:tcPr>
            <w:tcW w:w="883" w:type="dxa"/>
          </w:tcPr>
          <w:p w:rsidR="000423E5" w:rsidRPr="00AB239D" w:rsidRDefault="000423E5" w:rsidP="00E7553A">
            <w:pPr>
              <w:jc w:val="center"/>
              <w:rPr>
                <w:b/>
              </w:rPr>
            </w:pPr>
            <w:r w:rsidRPr="00AB239D">
              <w:rPr>
                <w:b/>
              </w:rPr>
              <w:t>C</w:t>
            </w:r>
          </w:p>
        </w:tc>
        <w:tc>
          <w:tcPr>
            <w:tcW w:w="883" w:type="dxa"/>
          </w:tcPr>
          <w:p w:rsidR="000423E5" w:rsidRPr="00AB239D" w:rsidRDefault="000423E5" w:rsidP="00E7553A">
            <w:pPr>
              <w:jc w:val="center"/>
              <w:rPr>
                <w:b/>
              </w:rPr>
            </w:pPr>
            <w:r w:rsidRPr="00AB239D">
              <w:rPr>
                <w:b/>
              </w:rPr>
              <w:t>19</w:t>
            </w:r>
          </w:p>
        </w:tc>
        <w:tc>
          <w:tcPr>
            <w:tcW w:w="883" w:type="dxa"/>
          </w:tcPr>
          <w:p w:rsidR="000423E5" w:rsidRPr="00AB239D" w:rsidRDefault="000423E5" w:rsidP="00E7553A">
            <w:pPr>
              <w:jc w:val="center"/>
              <w:rPr>
                <w:b/>
              </w:rPr>
            </w:pPr>
            <w:r w:rsidRPr="00AB239D">
              <w:rPr>
                <w:b/>
              </w:rPr>
              <w:t>B</w:t>
            </w:r>
          </w:p>
        </w:tc>
        <w:tc>
          <w:tcPr>
            <w:tcW w:w="883" w:type="dxa"/>
          </w:tcPr>
          <w:p w:rsidR="000423E5" w:rsidRPr="00AB239D" w:rsidRDefault="000423E5" w:rsidP="00E7553A">
            <w:pPr>
              <w:jc w:val="center"/>
              <w:rPr>
                <w:b/>
              </w:rPr>
            </w:pPr>
            <w:r w:rsidRPr="00AB239D">
              <w:rPr>
                <w:b/>
              </w:rPr>
              <w:t>24</w:t>
            </w:r>
          </w:p>
        </w:tc>
        <w:tc>
          <w:tcPr>
            <w:tcW w:w="883" w:type="dxa"/>
          </w:tcPr>
          <w:p w:rsidR="000423E5" w:rsidRPr="00AB239D" w:rsidRDefault="000423E5" w:rsidP="00E7553A">
            <w:pPr>
              <w:jc w:val="center"/>
              <w:rPr>
                <w:b/>
              </w:rPr>
            </w:pPr>
            <w:r w:rsidRPr="00AB239D">
              <w:rPr>
                <w:b/>
              </w:rPr>
              <w:t>C</w:t>
            </w:r>
          </w:p>
        </w:tc>
        <w:tc>
          <w:tcPr>
            <w:tcW w:w="883" w:type="dxa"/>
          </w:tcPr>
          <w:p w:rsidR="000423E5" w:rsidRPr="00AB239D" w:rsidRDefault="000423E5" w:rsidP="00E7553A">
            <w:pPr>
              <w:jc w:val="center"/>
              <w:rPr>
                <w:b/>
              </w:rPr>
            </w:pPr>
            <w:r w:rsidRPr="00AB239D">
              <w:rPr>
                <w:b/>
              </w:rPr>
              <w:t>29</w:t>
            </w:r>
          </w:p>
        </w:tc>
        <w:tc>
          <w:tcPr>
            <w:tcW w:w="883" w:type="dxa"/>
          </w:tcPr>
          <w:p w:rsidR="000423E5" w:rsidRPr="00AB239D" w:rsidRDefault="000423E5" w:rsidP="00E7553A">
            <w:pPr>
              <w:jc w:val="center"/>
              <w:rPr>
                <w:b/>
              </w:rPr>
            </w:pPr>
            <w:r w:rsidRPr="00AB239D">
              <w:rPr>
                <w:b/>
              </w:rPr>
              <w:t>A</w:t>
            </w:r>
          </w:p>
        </w:tc>
      </w:tr>
      <w:tr w:rsidR="000423E5" w:rsidRPr="00AB239D" w:rsidTr="000423E5">
        <w:tc>
          <w:tcPr>
            <w:tcW w:w="882" w:type="dxa"/>
          </w:tcPr>
          <w:p w:rsidR="000423E5" w:rsidRPr="00AB239D" w:rsidRDefault="000423E5" w:rsidP="00E7553A">
            <w:pPr>
              <w:jc w:val="center"/>
              <w:rPr>
                <w:b/>
              </w:rPr>
            </w:pPr>
            <w:r w:rsidRPr="00AB239D">
              <w:rPr>
                <w:b/>
              </w:rPr>
              <w:t>5</w:t>
            </w:r>
          </w:p>
        </w:tc>
        <w:tc>
          <w:tcPr>
            <w:tcW w:w="882" w:type="dxa"/>
          </w:tcPr>
          <w:p w:rsidR="000423E5" w:rsidRPr="00AB239D" w:rsidRDefault="000423E5" w:rsidP="00E7553A">
            <w:pPr>
              <w:jc w:val="center"/>
              <w:rPr>
                <w:b/>
              </w:rPr>
            </w:pPr>
            <w:r w:rsidRPr="00AB239D">
              <w:rPr>
                <w:b/>
              </w:rPr>
              <w:t>B</w:t>
            </w:r>
          </w:p>
        </w:tc>
        <w:tc>
          <w:tcPr>
            <w:tcW w:w="882" w:type="dxa"/>
          </w:tcPr>
          <w:p w:rsidR="000423E5" w:rsidRPr="00AB239D" w:rsidRDefault="000423E5" w:rsidP="00E7553A">
            <w:pPr>
              <w:jc w:val="center"/>
              <w:rPr>
                <w:b/>
              </w:rPr>
            </w:pPr>
            <w:r w:rsidRPr="00AB239D">
              <w:rPr>
                <w:b/>
              </w:rPr>
              <w:t>10</w:t>
            </w:r>
          </w:p>
        </w:tc>
        <w:tc>
          <w:tcPr>
            <w:tcW w:w="882" w:type="dxa"/>
          </w:tcPr>
          <w:p w:rsidR="000423E5" w:rsidRPr="00AB239D" w:rsidRDefault="000423E5" w:rsidP="00E7553A">
            <w:pPr>
              <w:jc w:val="center"/>
              <w:rPr>
                <w:b/>
              </w:rPr>
            </w:pPr>
            <w:r w:rsidRPr="00AB239D">
              <w:rPr>
                <w:b/>
              </w:rPr>
              <w:t>D</w:t>
            </w:r>
          </w:p>
        </w:tc>
        <w:tc>
          <w:tcPr>
            <w:tcW w:w="883" w:type="dxa"/>
          </w:tcPr>
          <w:p w:rsidR="000423E5" w:rsidRPr="00AB239D" w:rsidRDefault="000423E5" w:rsidP="00E7553A">
            <w:pPr>
              <w:jc w:val="center"/>
              <w:rPr>
                <w:b/>
              </w:rPr>
            </w:pPr>
            <w:r w:rsidRPr="00AB239D">
              <w:rPr>
                <w:b/>
              </w:rPr>
              <w:t>15</w:t>
            </w:r>
          </w:p>
        </w:tc>
        <w:tc>
          <w:tcPr>
            <w:tcW w:w="883" w:type="dxa"/>
          </w:tcPr>
          <w:p w:rsidR="000423E5" w:rsidRPr="00AB239D" w:rsidRDefault="000423E5" w:rsidP="00E7553A">
            <w:pPr>
              <w:jc w:val="center"/>
              <w:rPr>
                <w:b/>
              </w:rPr>
            </w:pPr>
            <w:r w:rsidRPr="00AB239D">
              <w:rPr>
                <w:b/>
              </w:rPr>
              <w:t>A</w:t>
            </w:r>
          </w:p>
        </w:tc>
        <w:tc>
          <w:tcPr>
            <w:tcW w:w="883" w:type="dxa"/>
          </w:tcPr>
          <w:p w:rsidR="000423E5" w:rsidRPr="00AB239D" w:rsidRDefault="000423E5" w:rsidP="00E7553A">
            <w:pPr>
              <w:jc w:val="center"/>
              <w:rPr>
                <w:b/>
              </w:rPr>
            </w:pPr>
            <w:r w:rsidRPr="00AB239D">
              <w:rPr>
                <w:b/>
              </w:rPr>
              <w:t>20</w:t>
            </w:r>
          </w:p>
        </w:tc>
        <w:tc>
          <w:tcPr>
            <w:tcW w:w="883" w:type="dxa"/>
          </w:tcPr>
          <w:p w:rsidR="000423E5" w:rsidRPr="00AB239D" w:rsidRDefault="000423E5" w:rsidP="00E7553A">
            <w:pPr>
              <w:jc w:val="center"/>
              <w:rPr>
                <w:b/>
              </w:rPr>
            </w:pPr>
            <w:r w:rsidRPr="00AB239D">
              <w:rPr>
                <w:b/>
              </w:rPr>
              <w:t>C</w:t>
            </w:r>
          </w:p>
        </w:tc>
        <w:tc>
          <w:tcPr>
            <w:tcW w:w="883" w:type="dxa"/>
          </w:tcPr>
          <w:p w:rsidR="000423E5" w:rsidRPr="00AB239D" w:rsidRDefault="000423E5" w:rsidP="00E7553A">
            <w:pPr>
              <w:jc w:val="center"/>
              <w:rPr>
                <w:b/>
              </w:rPr>
            </w:pPr>
            <w:r w:rsidRPr="00AB239D">
              <w:rPr>
                <w:b/>
              </w:rPr>
              <w:t>25</w:t>
            </w:r>
          </w:p>
        </w:tc>
        <w:tc>
          <w:tcPr>
            <w:tcW w:w="883" w:type="dxa"/>
          </w:tcPr>
          <w:p w:rsidR="000423E5" w:rsidRPr="00AB239D" w:rsidRDefault="000423E5" w:rsidP="00E7553A">
            <w:pPr>
              <w:jc w:val="center"/>
              <w:rPr>
                <w:b/>
              </w:rPr>
            </w:pPr>
            <w:r w:rsidRPr="00AB239D">
              <w:rPr>
                <w:b/>
              </w:rPr>
              <w:t>B</w:t>
            </w:r>
          </w:p>
        </w:tc>
        <w:tc>
          <w:tcPr>
            <w:tcW w:w="883" w:type="dxa"/>
          </w:tcPr>
          <w:p w:rsidR="000423E5" w:rsidRPr="00AB239D" w:rsidRDefault="000423E5" w:rsidP="00E7553A">
            <w:pPr>
              <w:jc w:val="center"/>
              <w:rPr>
                <w:b/>
              </w:rPr>
            </w:pPr>
            <w:r w:rsidRPr="00AB239D">
              <w:rPr>
                <w:b/>
              </w:rPr>
              <w:t>30</w:t>
            </w:r>
          </w:p>
        </w:tc>
        <w:tc>
          <w:tcPr>
            <w:tcW w:w="883" w:type="dxa"/>
          </w:tcPr>
          <w:p w:rsidR="000423E5" w:rsidRPr="00AB239D" w:rsidRDefault="000423E5" w:rsidP="00E7553A">
            <w:pPr>
              <w:jc w:val="center"/>
              <w:rPr>
                <w:b/>
              </w:rPr>
            </w:pPr>
            <w:r w:rsidRPr="00AB239D">
              <w:rPr>
                <w:b/>
              </w:rPr>
              <w:t>C</w:t>
            </w:r>
          </w:p>
        </w:tc>
      </w:tr>
    </w:tbl>
    <w:p w:rsidR="000423E5" w:rsidRPr="00AB239D" w:rsidRDefault="000423E5" w:rsidP="000423E5">
      <w:pPr>
        <w:ind w:right="422"/>
        <w:jc w:val="center"/>
        <w:rPr>
          <w:b/>
        </w:rPr>
      </w:pPr>
    </w:p>
    <w:tbl>
      <w:tblPr>
        <w:tblW w:w="10456" w:type="dxa"/>
        <w:tblLook w:val="01E0" w:firstRow="1" w:lastRow="1" w:firstColumn="1" w:lastColumn="1" w:noHBand="0" w:noVBand="0"/>
      </w:tblPr>
      <w:tblGrid>
        <w:gridCol w:w="3778"/>
        <w:gridCol w:w="6678"/>
      </w:tblGrid>
      <w:tr w:rsidR="00A0531F" w:rsidRPr="00AB239D" w:rsidTr="00A0531F">
        <w:trPr>
          <w:trHeight w:val="1622"/>
        </w:trPr>
        <w:tc>
          <w:tcPr>
            <w:tcW w:w="3778" w:type="dxa"/>
          </w:tcPr>
          <w:p w:rsidR="00A0531F" w:rsidRPr="00AB239D" w:rsidRDefault="00A0531F">
            <w:pPr>
              <w:spacing w:before="60"/>
              <w:jc w:val="center"/>
              <w:rPr>
                <w:b/>
              </w:rPr>
            </w:pPr>
            <w:r w:rsidRPr="00AB239D">
              <w:rPr>
                <w:b/>
              </w:rPr>
              <w:t>SỞ GIÁO DỤC VÀ ĐÀO TẠO</w:t>
            </w:r>
          </w:p>
          <w:p w:rsidR="00A0531F" w:rsidRPr="00AB239D" w:rsidRDefault="00AB239D">
            <w:pPr>
              <w:jc w:val="center"/>
              <w:rPr>
                <w:b/>
              </w:rPr>
            </w:pPr>
            <w:r>
              <w:rPr>
                <w:noProof/>
              </w:rPr>
              <mc:AlternateContent>
                <mc:Choice Requires="wps">
                  <w:drawing>
                    <wp:anchor distT="0" distB="0" distL="114300" distR="114300" simplePos="0" relativeHeight="251663360"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0531F" w:rsidRDefault="00A0531F" w:rsidP="00A0531F">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6.6pt;margin-top:26.2pt;width:118.5pt;height:2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IuB2KQIAAFcEAAAOAAAAZHJzL2Uyb0RvYy54bWysVNuO0zAQfUfiHyy/06SlLduo6WrpUoS0 XKRdPsBxnMTC9hjbbbJ8PWMnW8pFPCDyYHk84zPjc2ayvR60IifhvART0vksp0QYDrU0bUk/Pxxe XFHiAzM1U2BESR+Fp9e758+2vS3EAjpQtXAEQYwvelvSLgRbZJnnndDMz8AKg84GnGYBTddmtWM9 omuVLfJ8nfXgauuAC+/x9HZ00l3CbxrBw8em8SIQVVKsLaTVpbWKa7bbsqJ1zHaST2Wwf6hCM2kw 6RnqlgVGjk7+BqUld+ChCTMOOoOmkVykN+Br5vkvr7nvmBXpLUiOt2ea/P+D5R9OnxyRdUkXlBim UaIHMQTyGgayjuz01hcYdG8xLAx4jCqnl3p7B/yLJwb2HTOtuHEO+k6wGqubx5vZxdURx0eQqn8P NaZhxwAJaGicjtQhGQTRUaXHszKxFB5TrvLlZoUujr6X+Xy9WKUUrHi6bZ0PbwVoEjcldah8Qmen Ox9iNax4ConJPChZH6RSyXBttVeOnBh2ySF9E/pPYcqQvqSbFeb+O0Sevj9BaBmw3ZXUJb06B7Ei 0vbG1KkZA5Nq3GPJykw8RupGEsNQDZNgkzwV1I9IrIOxu3EacdOB+0ZJj51dUv/1yJygRL0zKM5m vlzGUUjGcvVqgYa79FSXHmY4QpU0UDJu92Ecn6N1su0w09gOBm5Q0EYmrqPyY1VT+di9SYJp0uJ4 XNop6sf/YPcd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Pwi4HYpAgAAVwQAAA4AAAAAAAAAAAAAAAAALgIAAGRycy9l Mm9Eb2MueG1sUEsBAi0AFAAGAAgAAAAhAMqJrXvfAAAACAEAAA8AAAAAAAAAAAAAAAAAgwQAAGRy cy9kb3ducmV2LnhtbFBLBQYAAAAABAAEAPMAAACPBQAAAAA= ">
                      <v:textbox>
                        <w:txbxContent>
                          <w:p w:rsidR="00A0531F" w:rsidRDefault="00A0531F" w:rsidP="00A0531F">
                            <w:pPr>
                              <w:jc w:val="center"/>
                            </w:pPr>
                            <w:r>
                              <w:t>ĐỀ CHÍNH THỨC</w:t>
                            </w:r>
                          </w:p>
                        </w:txbxContent>
                      </v:textbox>
                    </v:shape>
                  </w:pict>
                </mc:Fallback>
              </mc:AlternateContent>
            </w: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nrTH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Fws0lkKmtHBlZBiyDPW+U9cdygYJZZAOeKS09b5wIMUQ0i4RumNkDJq LRXqAXs6mcYEp6VgwRnCnD3sK2nRiYRpiV8sCjyPYVYfFYtgLSdsfbM9EfJqw+VSBTyoBOjcrOs4 /Fiki/V8Pc9H+WS2HuVpXY8+bqp8NNtkT9P6Q11VdfYzUMvyohWMcRXYDaOZ5X8n/e2RXIfqPpz3 NiRv0WO/gOzwj6SjlEG96xzsNbvs7CAxTGMMvr2cMO6Pe7Af3/fqF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OeetMcQ AgAAJwQAAA4AAAAAAAAAAAAAAAAALgIAAGRycy9lMm9Eb2MueG1sUEsBAi0AFAAGAAgAAAAhAO79 EWfdAAAACAEAAA8AAAAAAAAAAAAAAAAAagQAAGRycy9kb3ducmV2LnhtbFBLBQYAAAAABAAEAPMA AAB0BQAAAAA= "/>
                  </w:pict>
                </mc:Fallback>
              </mc:AlternateContent>
            </w:r>
            <w:r w:rsidR="00A0531F" w:rsidRPr="00AB239D">
              <w:rPr>
                <w:b/>
              </w:rPr>
              <w:t>QUẢNG NAM</w:t>
            </w:r>
          </w:p>
          <w:p w:rsidR="00A0531F" w:rsidRPr="00AB239D" w:rsidRDefault="00A0531F"/>
          <w:p w:rsidR="00A0531F" w:rsidRPr="00AB239D" w:rsidRDefault="00A0531F">
            <w:pPr>
              <w:jc w:val="center"/>
            </w:pPr>
          </w:p>
          <w:p w:rsidR="00A0531F" w:rsidRPr="00AB239D" w:rsidRDefault="00A0531F">
            <w:pPr>
              <w:tabs>
                <w:tab w:val="left" w:pos="939"/>
              </w:tabs>
            </w:pPr>
            <w:r w:rsidRPr="00AB239D">
              <w:tab/>
            </w:r>
          </w:p>
          <w:p w:rsidR="00A0531F" w:rsidRPr="00AB239D" w:rsidRDefault="00A0531F">
            <w:pPr>
              <w:tabs>
                <w:tab w:val="left" w:pos="939"/>
              </w:tabs>
            </w:pPr>
            <w:r w:rsidRPr="00AB239D">
              <w:t xml:space="preserve">         (</w:t>
            </w:r>
            <w:r w:rsidRPr="00AB239D">
              <w:rPr>
                <w:i/>
              </w:rPr>
              <w:t>Đề gồm có 03 trang</w:t>
            </w:r>
            <w:r w:rsidRPr="00AB239D">
              <w:t>)</w:t>
            </w:r>
          </w:p>
        </w:tc>
        <w:tc>
          <w:tcPr>
            <w:tcW w:w="6678" w:type="dxa"/>
            <w:hideMark/>
          </w:tcPr>
          <w:p w:rsidR="00A0531F" w:rsidRPr="00AB239D" w:rsidRDefault="00A0531F">
            <w:pPr>
              <w:spacing w:before="60"/>
              <w:jc w:val="center"/>
              <w:rPr>
                <w:b/>
              </w:rPr>
            </w:pPr>
            <w:r w:rsidRPr="00AB239D">
              <w:rPr>
                <w:b/>
              </w:rPr>
              <w:t>KIỂM TRA CUỐI HỌC KỲ I NĂM HỌC 2021-2022</w:t>
            </w:r>
          </w:p>
          <w:p w:rsidR="00A0531F" w:rsidRPr="00AB239D" w:rsidRDefault="00A0531F">
            <w:pPr>
              <w:spacing w:before="60"/>
              <w:jc w:val="center"/>
              <w:rPr>
                <w:b/>
              </w:rPr>
            </w:pPr>
            <w:r w:rsidRPr="00AB239D">
              <w:rPr>
                <w:b/>
              </w:rPr>
              <w:t>Môn: Giáo dục công dân – Lớp 12</w:t>
            </w:r>
          </w:p>
          <w:p w:rsidR="00A0531F" w:rsidRPr="00AB239D" w:rsidRDefault="00A0531F">
            <w:pPr>
              <w:spacing w:before="60"/>
              <w:jc w:val="center"/>
            </w:pPr>
            <w:r w:rsidRPr="00AB239D">
              <w:t xml:space="preserve">Thời gian: 45 phút (không kể thời gian giao đề)   </w:t>
            </w:r>
          </w:p>
          <w:p w:rsidR="00A0531F" w:rsidRPr="00AB239D" w:rsidRDefault="00A0531F">
            <w:pPr>
              <w:jc w:val="center"/>
            </w:pPr>
            <w:r w:rsidRPr="00AB239D">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A0531F" w:rsidRPr="00AB239D">
              <w:trPr>
                <w:trHeight w:val="388"/>
              </w:trPr>
              <w:tc>
                <w:tcPr>
                  <w:tcW w:w="1560" w:type="dxa"/>
                  <w:tcBorders>
                    <w:top w:val="single" w:sz="4" w:space="0" w:color="auto"/>
                    <w:left w:val="single" w:sz="4" w:space="0" w:color="auto"/>
                    <w:bottom w:val="single" w:sz="4" w:space="0" w:color="auto"/>
                    <w:right w:val="single" w:sz="4" w:space="0" w:color="auto"/>
                  </w:tcBorders>
                  <w:hideMark/>
                </w:tcPr>
                <w:p w:rsidR="00A0531F" w:rsidRPr="00AB239D" w:rsidRDefault="00A0531F">
                  <w:pPr>
                    <w:spacing w:before="60"/>
                    <w:jc w:val="center"/>
                    <w:rPr>
                      <w:b/>
                    </w:rPr>
                  </w:pPr>
                  <w:r w:rsidRPr="00AB239D">
                    <w:rPr>
                      <w:b/>
                    </w:rPr>
                    <w:t xml:space="preserve">MÃ ĐỀ 803            </w:t>
                  </w:r>
                </w:p>
              </w:tc>
            </w:tr>
          </w:tbl>
          <w:p w:rsidR="00A0531F" w:rsidRPr="00AB239D" w:rsidRDefault="00A0531F">
            <w:pPr>
              <w:spacing w:before="60"/>
              <w:jc w:val="center"/>
              <w:rPr>
                <w:b/>
              </w:rPr>
            </w:pPr>
          </w:p>
        </w:tc>
      </w:tr>
    </w:tbl>
    <w:p w:rsidR="00A0531F" w:rsidRPr="00AB239D" w:rsidRDefault="00A0531F" w:rsidP="00A0531F">
      <w:pPr>
        <w:ind w:right="422"/>
        <w:jc w:val="both"/>
        <w:rPr>
          <w:b/>
        </w:rPr>
      </w:pPr>
    </w:p>
    <w:p w:rsidR="00A0531F" w:rsidRPr="00AB239D" w:rsidRDefault="00A0531F" w:rsidP="00A0531F">
      <w:pPr>
        <w:ind w:right="422"/>
        <w:jc w:val="both"/>
        <w:rPr>
          <w:b/>
        </w:rPr>
      </w:pPr>
      <w:r w:rsidRPr="00AB239D">
        <w:rPr>
          <w:b/>
        </w:rPr>
        <w:t xml:space="preserve"> Câu 1: </w:t>
      </w:r>
      <w:r w:rsidRPr="00AB239D">
        <w:t>Mọi doanh nghiệp đều có quyền tự chủ đăng kí kinh doanh theo quy định của pháp luật là nội dung của quyền bình đẳng  nào sau đây?</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Bình đẳng trong mua bán.</w:t>
      </w:r>
      <w:r w:rsidRPr="00AB239D">
        <w:rPr>
          <w:b/>
        </w:rPr>
        <w:t xml:space="preserve"> </w:t>
      </w:r>
      <w:r w:rsidRPr="00AB239D">
        <w:rPr>
          <w:b/>
        </w:rPr>
        <w:tab/>
        <w:t xml:space="preserve">B. </w:t>
      </w:r>
      <w:r w:rsidRPr="00AB239D">
        <w:rPr>
          <w:color w:val="000000"/>
        </w:rPr>
        <w:t>Bình đẳng trong kinh doanh.</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Bình đẳng trong lao động.</w:t>
      </w:r>
      <w:r w:rsidRPr="00AB239D">
        <w:tab/>
      </w:r>
      <w:r w:rsidRPr="00AB239D">
        <w:rPr>
          <w:b/>
        </w:rPr>
        <w:t xml:space="preserve">D. </w:t>
      </w:r>
      <w:r w:rsidRPr="00AB239D">
        <w:rPr>
          <w:color w:val="000000"/>
        </w:rPr>
        <w:t>Bình đẳng trong sản xuất.</w:t>
      </w:r>
    </w:p>
    <w:p w:rsidR="00A0531F" w:rsidRPr="00AB239D" w:rsidRDefault="00A0531F" w:rsidP="00A0531F">
      <w:pPr>
        <w:pStyle w:val="Normal0"/>
        <w:tabs>
          <w:tab w:val="left" w:pos="435"/>
          <w:tab w:val="left" w:pos="2985"/>
          <w:tab w:val="left" w:pos="5325"/>
          <w:tab w:val="left" w:pos="7710"/>
        </w:tabs>
        <w:autoSpaceDE w:val="0"/>
        <w:autoSpaceDN w:val="0"/>
        <w:adjustRightInd w:val="0"/>
        <w:jc w:val="both"/>
        <w:rPr>
          <w:rFonts w:hint="default"/>
          <w:sz w:val="26"/>
          <w:szCs w:val="26"/>
        </w:rPr>
      </w:pPr>
      <w:r w:rsidRPr="00AB239D">
        <w:rPr>
          <w:rFonts w:hint="default"/>
          <w:b/>
          <w:sz w:val="26"/>
          <w:szCs w:val="26"/>
        </w:rPr>
        <w:t xml:space="preserve">Câu 2: </w:t>
      </w:r>
      <w:r w:rsidRPr="00AB239D">
        <w:rPr>
          <w:rFonts w:hint="default"/>
          <w:sz w:val="26"/>
          <w:szCs w:val="26"/>
        </w:rPr>
        <w:t xml:space="preserve">Bình đẳng giữa lao động nam và lao động nữ </w:t>
      </w:r>
      <w:r w:rsidRPr="00AB239D">
        <w:rPr>
          <w:rFonts w:hint="default"/>
          <w:b/>
          <w:bCs/>
          <w:sz w:val="26"/>
          <w:szCs w:val="26"/>
        </w:rPr>
        <w:t xml:space="preserve">không </w:t>
      </w:r>
      <w:r w:rsidRPr="00AB239D">
        <w:rPr>
          <w:rFonts w:hint="default"/>
          <w:bCs/>
          <w:sz w:val="26"/>
          <w:szCs w:val="26"/>
        </w:rPr>
        <w:t>bao gồm</w:t>
      </w:r>
      <w:r w:rsidRPr="00AB239D">
        <w:rPr>
          <w:rFonts w:hint="default"/>
          <w:sz w:val="26"/>
          <w:szCs w:val="26"/>
        </w:rPr>
        <w:t xml:space="preserve"> nội dung nào dưới đây?</w:t>
      </w:r>
    </w:p>
    <w:p w:rsidR="00A0531F" w:rsidRPr="00AB239D" w:rsidRDefault="00A0531F" w:rsidP="00A0531F">
      <w:pPr>
        <w:tabs>
          <w:tab w:val="left" w:pos="240"/>
        </w:tabs>
        <w:jc w:val="both"/>
      </w:pPr>
      <w:r w:rsidRPr="00AB239D">
        <w:tab/>
      </w:r>
      <w:r w:rsidRPr="00AB239D">
        <w:rPr>
          <w:b/>
        </w:rPr>
        <w:t xml:space="preserve">A. </w:t>
      </w:r>
      <w:r w:rsidRPr="00AB239D">
        <w:rPr>
          <w:color w:val="000000"/>
        </w:rPr>
        <w:t>Bình đẳng về quyền tự chủ đăng kí kinh doanh.</w:t>
      </w:r>
    </w:p>
    <w:p w:rsidR="00A0531F" w:rsidRPr="00AB239D" w:rsidRDefault="00A0531F" w:rsidP="00A0531F">
      <w:pPr>
        <w:tabs>
          <w:tab w:val="left" w:pos="240"/>
        </w:tabs>
        <w:jc w:val="both"/>
      </w:pPr>
      <w:r w:rsidRPr="00AB239D">
        <w:tab/>
      </w:r>
      <w:r w:rsidRPr="00AB239D">
        <w:rPr>
          <w:b/>
        </w:rPr>
        <w:t xml:space="preserve">B. </w:t>
      </w:r>
      <w:r w:rsidRPr="00AB239D">
        <w:rPr>
          <w:color w:val="000000"/>
        </w:rPr>
        <w:t>Bình đẳng về cơ hội tiếp cận việc làm.</w:t>
      </w:r>
    </w:p>
    <w:p w:rsidR="00A0531F" w:rsidRPr="00AB239D" w:rsidRDefault="00A0531F" w:rsidP="00A0531F">
      <w:pPr>
        <w:tabs>
          <w:tab w:val="left" w:pos="240"/>
        </w:tabs>
        <w:jc w:val="both"/>
      </w:pPr>
      <w:r w:rsidRPr="00AB239D">
        <w:tab/>
      </w:r>
      <w:r w:rsidRPr="00AB239D">
        <w:rPr>
          <w:b/>
        </w:rPr>
        <w:t xml:space="preserve">C. </w:t>
      </w:r>
      <w:r w:rsidRPr="00AB239D">
        <w:rPr>
          <w:color w:val="000000"/>
        </w:rPr>
        <w:t>Bình đẳng về tiêu chuẩn, độ tuổi khi tuyển dụng.</w:t>
      </w:r>
    </w:p>
    <w:p w:rsidR="00A0531F" w:rsidRPr="00AB239D" w:rsidRDefault="00A0531F" w:rsidP="00A0531F">
      <w:pPr>
        <w:tabs>
          <w:tab w:val="left" w:pos="240"/>
        </w:tabs>
        <w:jc w:val="both"/>
      </w:pPr>
      <w:r w:rsidRPr="00AB239D">
        <w:lastRenderedPageBreak/>
        <w:tab/>
      </w:r>
      <w:r w:rsidRPr="00AB239D">
        <w:rPr>
          <w:b/>
        </w:rPr>
        <w:t xml:space="preserve">D. </w:t>
      </w:r>
      <w:r w:rsidRPr="00AB239D">
        <w:rPr>
          <w:color w:val="000000"/>
        </w:rPr>
        <w:t>Bình đẳng về tiền lương, tiền thưởng.</w:t>
      </w:r>
    </w:p>
    <w:p w:rsidR="00A0531F" w:rsidRPr="00AB239D" w:rsidRDefault="00A0531F" w:rsidP="00A0531F">
      <w:pPr>
        <w:pStyle w:val="Normal0"/>
        <w:autoSpaceDE w:val="0"/>
        <w:autoSpaceDN w:val="0"/>
        <w:adjustRightInd w:val="0"/>
        <w:jc w:val="both"/>
        <w:rPr>
          <w:rFonts w:hint="default"/>
          <w:sz w:val="26"/>
          <w:szCs w:val="26"/>
        </w:rPr>
      </w:pPr>
      <w:r w:rsidRPr="00AB239D">
        <w:rPr>
          <w:rFonts w:hint="default"/>
          <w:b/>
          <w:sz w:val="26"/>
          <w:szCs w:val="26"/>
        </w:rPr>
        <w:t xml:space="preserve">Câu 3: </w:t>
      </w:r>
      <w:r w:rsidRPr="00AB239D">
        <w:rPr>
          <w:rFonts w:hint="default"/>
          <w:sz w:val="26"/>
          <w:szCs w:val="26"/>
        </w:rPr>
        <w:t>Trong hệ</w:t>
      </w:r>
      <w:r w:rsidRPr="00AB239D">
        <w:rPr>
          <w:rFonts w:hint="default"/>
          <w:b/>
          <w:bCs/>
          <w:sz w:val="26"/>
          <w:szCs w:val="26"/>
        </w:rPr>
        <w:t xml:space="preserve"> </w:t>
      </w:r>
      <w:r w:rsidRPr="00AB239D">
        <w:rPr>
          <w:rFonts w:hint="default"/>
          <w:sz w:val="26"/>
          <w:szCs w:val="26"/>
        </w:rPr>
        <w:t xml:space="preserve">thống các văn bản quy phạm pháp luật, văn bản </w:t>
      </w:r>
      <w:r w:rsidRPr="00AB239D">
        <w:rPr>
          <w:rFonts w:hint="default"/>
          <w:sz w:val="26"/>
          <w:szCs w:val="26"/>
          <w:lang w:val="en-US"/>
        </w:rPr>
        <w:t xml:space="preserve">nào sau đây </w:t>
      </w:r>
      <w:r w:rsidRPr="00AB239D">
        <w:rPr>
          <w:rFonts w:hint="default"/>
          <w:sz w:val="26"/>
          <w:szCs w:val="26"/>
        </w:rPr>
        <w:t>có giá trị</w:t>
      </w:r>
      <w:r w:rsidRPr="00AB239D">
        <w:rPr>
          <w:rFonts w:hint="default"/>
          <w:b/>
          <w:bCs/>
          <w:sz w:val="26"/>
          <w:szCs w:val="26"/>
        </w:rPr>
        <w:t xml:space="preserve"> </w:t>
      </w:r>
      <w:r w:rsidRPr="00AB239D">
        <w:rPr>
          <w:rFonts w:hint="default"/>
          <w:sz w:val="26"/>
          <w:szCs w:val="26"/>
        </w:rPr>
        <w:t>pháp lý cao nhất</w:t>
      </w:r>
      <w:r w:rsidRPr="00AB239D">
        <w:rPr>
          <w:rFonts w:hint="default"/>
          <w:sz w:val="26"/>
          <w:szCs w:val="26"/>
          <w:lang w:val="en-US"/>
        </w:rPr>
        <w:t>?</w:t>
      </w:r>
    </w:p>
    <w:p w:rsidR="00A0531F" w:rsidRPr="00AB239D" w:rsidRDefault="00A0531F" w:rsidP="00A0531F">
      <w:pPr>
        <w:tabs>
          <w:tab w:val="left" w:pos="240"/>
          <w:tab w:val="left" w:pos="2620"/>
          <w:tab w:val="left" w:pos="5240"/>
          <w:tab w:val="left" w:pos="7860"/>
        </w:tabs>
        <w:jc w:val="both"/>
      </w:pPr>
      <w:r w:rsidRPr="00AB239D">
        <w:tab/>
      </w:r>
      <w:r w:rsidRPr="00AB239D">
        <w:rPr>
          <w:b/>
        </w:rPr>
        <w:t xml:space="preserve">A. </w:t>
      </w:r>
      <w:r w:rsidRPr="00AB239D">
        <w:rPr>
          <w:color w:val="000000"/>
        </w:rPr>
        <w:t>Pháp lệnh.</w:t>
      </w:r>
      <w:r w:rsidRPr="00AB239D">
        <w:tab/>
      </w:r>
      <w:r w:rsidRPr="00AB239D">
        <w:rPr>
          <w:b/>
        </w:rPr>
        <w:t xml:space="preserve">B. </w:t>
      </w:r>
      <w:r w:rsidRPr="00AB239D">
        <w:rPr>
          <w:color w:val="000000"/>
          <w:lang w:val="en"/>
        </w:rPr>
        <w:t>Bộ luật dân sự.</w:t>
      </w:r>
      <w:r w:rsidRPr="00AB239D">
        <w:tab/>
      </w:r>
      <w:r w:rsidRPr="00AB239D">
        <w:rPr>
          <w:b/>
        </w:rPr>
        <w:t xml:space="preserve">C. </w:t>
      </w:r>
      <w:r w:rsidRPr="00AB239D">
        <w:rPr>
          <w:color w:val="000000"/>
          <w:lang w:val="en"/>
        </w:rPr>
        <w:t>Hiếp pháp.</w:t>
      </w:r>
      <w:r w:rsidRPr="00AB239D">
        <w:tab/>
      </w:r>
      <w:r w:rsidRPr="00AB239D">
        <w:rPr>
          <w:b/>
        </w:rPr>
        <w:t xml:space="preserve">D. </w:t>
      </w:r>
      <w:r w:rsidRPr="00AB239D">
        <w:rPr>
          <w:color w:val="000000"/>
          <w:lang w:val="en"/>
        </w:rPr>
        <w:t>Bộ luật hình sự.</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4: </w:t>
      </w:r>
      <w:r w:rsidRPr="00AB239D">
        <w:rPr>
          <w:rFonts w:hint="default"/>
          <w:sz w:val="26"/>
          <w:szCs w:val="26"/>
        </w:rPr>
        <w:t>Trong lĩnh vực chính trị, quyền bình đẳng giữa các dân tộc được thể hiện thông qua</w:t>
      </w:r>
    </w:p>
    <w:p w:rsidR="00A0531F" w:rsidRPr="00AB239D" w:rsidRDefault="00A0531F" w:rsidP="00A0531F">
      <w:pPr>
        <w:tabs>
          <w:tab w:val="left" w:pos="240"/>
        </w:tabs>
        <w:jc w:val="both"/>
      </w:pPr>
      <w:r w:rsidRPr="00AB239D">
        <w:tab/>
      </w:r>
      <w:r w:rsidRPr="00AB239D">
        <w:rPr>
          <w:b/>
        </w:rPr>
        <w:t xml:space="preserve">A. </w:t>
      </w:r>
      <w:r w:rsidRPr="00AB239D">
        <w:rPr>
          <w:color w:val="000000"/>
        </w:rPr>
        <w:t>quyền được giữ gìn truyền thống tốt đẹp của dân tộc.</w:t>
      </w:r>
    </w:p>
    <w:p w:rsidR="00A0531F" w:rsidRPr="00AB239D" w:rsidRDefault="00A0531F" w:rsidP="00A0531F">
      <w:pPr>
        <w:tabs>
          <w:tab w:val="left" w:pos="240"/>
        </w:tabs>
        <w:jc w:val="both"/>
      </w:pPr>
      <w:r w:rsidRPr="00AB239D">
        <w:tab/>
      </w:r>
      <w:r w:rsidRPr="00AB239D">
        <w:rPr>
          <w:b/>
        </w:rPr>
        <w:t xml:space="preserve">B. </w:t>
      </w:r>
      <w:r w:rsidRPr="00AB239D">
        <w:rPr>
          <w:color w:val="000000"/>
        </w:rPr>
        <w:t>quyền tham gia quản lí nhà nước và xã hội.</w:t>
      </w:r>
    </w:p>
    <w:p w:rsidR="00A0531F" w:rsidRPr="00AB239D" w:rsidRDefault="00A0531F" w:rsidP="00A0531F">
      <w:pPr>
        <w:tabs>
          <w:tab w:val="left" w:pos="240"/>
        </w:tabs>
        <w:jc w:val="both"/>
      </w:pPr>
      <w:r w:rsidRPr="00AB239D">
        <w:tab/>
      </w:r>
      <w:r w:rsidRPr="00AB239D">
        <w:rPr>
          <w:b/>
        </w:rPr>
        <w:t xml:space="preserve">C. </w:t>
      </w:r>
      <w:r w:rsidRPr="00AB239D">
        <w:rPr>
          <w:color w:val="000000"/>
        </w:rPr>
        <w:t>quyền được giữ gìn các phong tục, tập quán của địa phương.</w:t>
      </w:r>
    </w:p>
    <w:p w:rsidR="00A0531F" w:rsidRPr="00AB239D" w:rsidRDefault="00A0531F" w:rsidP="00A0531F">
      <w:pPr>
        <w:tabs>
          <w:tab w:val="left" w:pos="240"/>
        </w:tabs>
        <w:jc w:val="both"/>
      </w:pPr>
      <w:r w:rsidRPr="00AB239D">
        <w:tab/>
      </w:r>
      <w:r w:rsidRPr="00AB239D">
        <w:rPr>
          <w:b/>
        </w:rPr>
        <w:t xml:space="preserve">D. </w:t>
      </w:r>
      <w:r w:rsidRPr="00AB239D">
        <w:rPr>
          <w:color w:val="000000"/>
        </w:rPr>
        <w:t>xây dựng quy ước, hương ước của thôn, bản.</w:t>
      </w:r>
    </w:p>
    <w:p w:rsidR="00A0531F" w:rsidRPr="00AB239D" w:rsidRDefault="00A0531F" w:rsidP="00A0531F">
      <w:pPr>
        <w:pStyle w:val="NoSpacing"/>
        <w:jc w:val="both"/>
        <w:rPr>
          <w:rFonts w:ascii="Times New Roman" w:hAnsi="Times New Roman"/>
          <w:sz w:val="26"/>
          <w:szCs w:val="26"/>
        </w:rPr>
      </w:pPr>
      <w:r w:rsidRPr="00AB239D">
        <w:rPr>
          <w:rFonts w:ascii="Times New Roman" w:eastAsia="Times New Roman" w:hAnsi="Times New Roman"/>
          <w:b/>
          <w:sz w:val="26"/>
          <w:szCs w:val="26"/>
        </w:rPr>
        <w:t xml:space="preserve">Câu 5: </w:t>
      </w:r>
      <w:r w:rsidRPr="00AB239D">
        <w:rPr>
          <w:rFonts w:ascii="Times New Roman" w:hAnsi="Times New Roman"/>
          <w:sz w:val="26"/>
          <w:szCs w:val="26"/>
        </w:rPr>
        <w:t>Đặc trưng nào dưới đây làm nên giá trị công bằng, bình đẳng của pháp luật?</w:t>
      </w:r>
    </w:p>
    <w:p w:rsidR="00A0531F" w:rsidRPr="00AB239D" w:rsidRDefault="00A0531F" w:rsidP="00A0531F">
      <w:pPr>
        <w:tabs>
          <w:tab w:val="left" w:pos="240"/>
        </w:tabs>
        <w:jc w:val="both"/>
      </w:pPr>
      <w:r w:rsidRPr="00AB239D">
        <w:tab/>
      </w:r>
      <w:r w:rsidRPr="00AB239D">
        <w:rPr>
          <w:b/>
        </w:rPr>
        <w:t xml:space="preserve">A. </w:t>
      </w:r>
      <w:r w:rsidRPr="00AB239D">
        <w:rPr>
          <w:color w:val="000000"/>
        </w:rPr>
        <w:t>Tính quyền lực, bắt buộc chung.</w:t>
      </w:r>
      <w:r w:rsidRPr="00AB239D">
        <w:tab/>
      </w:r>
      <w:r w:rsidRPr="00AB239D">
        <w:tab/>
        <w:t xml:space="preserve">   </w:t>
      </w:r>
      <w:r w:rsidRPr="00AB239D">
        <w:rPr>
          <w:b/>
        </w:rPr>
        <w:t xml:space="preserve">B. </w:t>
      </w:r>
      <w:r w:rsidRPr="00AB239D">
        <w:rPr>
          <w:color w:val="000000"/>
        </w:rPr>
        <w:t>Tính cưỡng chế.</w:t>
      </w:r>
    </w:p>
    <w:p w:rsidR="00A0531F" w:rsidRPr="00AB239D" w:rsidRDefault="00A0531F" w:rsidP="00A0531F">
      <w:pPr>
        <w:tabs>
          <w:tab w:val="left" w:pos="240"/>
        </w:tabs>
        <w:jc w:val="both"/>
      </w:pPr>
      <w:r w:rsidRPr="00AB239D">
        <w:tab/>
      </w:r>
      <w:r w:rsidRPr="00AB239D">
        <w:rPr>
          <w:b/>
        </w:rPr>
        <w:t xml:space="preserve">C. </w:t>
      </w:r>
      <w:r w:rsidRPr="00AB239D">
        <w:rPr>
          <w:color w:val="000000"/>
        </w:rPr>
        <w:t>Tính quy phạm phổ biến.</w:t>
      </w:r>
      <w:r w:rsidRPr="00AB239D">
        <w:tab/>
      </w:r>
      <w:r w:rsidRPr="00AB239D">
        <w:tab/>
      </w:r>
      <w:r w:rsidRPr="00AB239D">
        <w:tab/>
        <w:t xml:space="preserve">   </w:t>
      </w:r>
      <w:r w:rsidRPr="00AB239D">
        <w:rPr>
          <w:b/>
        </w:rPr>
        <w:t xml:space="preserve">D. </w:t>
      </w:r>
      <w:r w:rsidRPr="00AB239D">
        <w:rPr>
          <w:color w:val="000000"/>
        </w:rPr>
        <w:t>Tính xác định chặt chẽ về hình thức.</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6: </w:t>
      </w:r>
      <w:r w:rsidRPr="00AB239D">
        <w:rPr>
          <w:rFonts w:hint="default"/>
          <w:sz w:val="26"/>
          <w:szCs w:val="26"/>
        </w:rPr>
        <w:t>Cá nhân, tổ chức sử dụng pháp luật tức là làm những gì mà pháp luật</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quy định phải làm.</w:t>
      </w:r>
      <w:r w:rsidRPr="00AB239D">
        <w:tab/>
      </w:r>
      <w:r w:rsidRPr="00AB239D">
        <w:rPr>
          <w:b/>
        </w:rPr>
        <w:t xml:space="preserve">B. </w:t>
      </w:r>
      <w:r w:rsidRPr="00AB239D">
        <w:rPr>
          <w:color w:val="000000"/>
        </w:rPr>
        <w:t>quy định cho làm.</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không cho phép làm.</w:t>
      </w:r>
      <w:r w:rsidRPr="00AB239D">
        <w:tab/>
      </w:r>
      <w:r w:rsidRPr="00AB239D">
        <w:rPr>
          <w:b/>
        </w:rPr>
        <w:t xml:space="preserve">D. </w:t>
      </w:r>
      <w:r w:rsidRPr="00AB239D">
        <w:rPr>
          <w:color w:val="000000"/>
        </w:rPr>
        <w:t>cho phép làm.</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7: </w:t>
      </w:r>
      <w:r w:rsidRPr="00AB239D">
        <w:rPr>
          <w:rFonts w:hint="default"/>
          <w:sz w:val="26"/>
          <w:szCs w:val="26"/>
        </w:rPr>
        <w:t>Ở Việt Nam, mọi công dân nam khi đủ 17 tuổi phải đăng ký nghĩa vụ quân sự  là thể hiện công dân bình đẳng trong việc</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thực hiện vai trò của công dân.</w:t>
      </w:r>
      <w:r w:rsidRPr="00AB239D">
        <w:tab/>
      </w:r>
      <w:r w:rsidRPr="00AB239D">
        <w:rPr>
          <w:b/>
        </w:rPr>
        <w:t xml:space="preserve">B. </w:t>
      </w:r>
      <w:r w:rsidRPr="00AB239D">
        <w:rPr>
          <w:color w:val="000000"/>
        </w:rPr>
        <w:t>thực hiện nghĩa vụ.</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thực hiện quyền.</w:t>
      </w:r>
      <w:r w:rsidRPr="00AB239D">
        <w:tab/>
      </w:r>
      <w:r w:rsidRPr="00AB239D">
        <w:rPr>
          <w:b/>
        </w:rPr>
        <w:t xml:space="preserve">D. </w:t>
      </w:r>
      <w:r w:rsidRPr="00AB239D">
        <w:rPr>
          <w:color w:val="000000"/>
        </w:rPr>
        <w:t>chịu trách nhiệm pháp lí.</w:t>
      </w:r>
    </w:p>
    <w:p w:rsidR="00A0531F" w:rsidRPr="00AB239D" w:rsidRDefault="00A0531F" w:rsidP="00A0531F">
      <w:pPr>
        <w:pStyle w:val="Normal0"/>
        <w:autoSpaceDE w:val="0"/>
        <w:autoSpaceDN w:val="0"/>
        <w:adjustRightInd w:val="0"/>
        <w:jc w:val="both"/>
        <w:rPr>
          <w:rFonts w:hint="default"/>
          <w:sz w:val="26"/>
          <w:szCs w:val="26"/>
        </w:rPr>
      </w:pPr>
      <w:r w:rsidRPr="00AB239D">
        <w:rPr>
          <w:rFonts w:hint="default"/>
          <w:b/>
          <w:sz w:val="26"/>
          <w:szCs w:val="26"/>
        </w:rPr>
        <w:t xml:space="preserve">Câu 8: </w:t>
      </w:r>
      <w:r w:rsidRPr="00AB239D">
        <w:rPr>
          <w:rFonts w:hint="default"/>
          <w:sz w:val="26"/>
          <w:szCs w:val="26"/>
        </w:rPr>
        <w:t>Vợ</w:t>
      </w:r>
      <w:r w:rsidRPr="00AB239D">
        <w:rPr>
          <w:rFonts w:hint="default"/>
          <w:sz w:val="26"/>
          <w:szCs w:val="26"/>
          <w:lang w:val="en-US"/>
        </w:rPr>
        <w:t xml:space="preserve">, </w:t>
      </w:r>
      <w:r w:rsidRPr="00AB239D">
        <w:rPr>
          <w:rFonts w:hint="default"/>
          <w:sz w:val="26"/>
          <w:szCs w:val="26"/>
        </w:rPr>
        <w:t>chồng tôn trọng quyền tự do tín ngưỡng, tôn giáo của nhau là thể hiện quyền bình đẳng trong quan hệ nào dưới đây?</w:t>
      </w:r>
    </w:p>
    <w:p w:rsidR="00A0531F" w:rsidRPr="00AB239D" w:rsidRDefault="00A0531F" w:rsidP="00A0531F">
      <w:pPr>
        <w:tabs>
          <w:tab w:val="left" w:pos="240"/>
          <w:tab w:val="left" w:pos="2620"/>
          <w:tab w:val="left" w:pos="5240"/>
          <w:tab w:val="left" w:pos="7860"/>
        </w:tabs>
        <w:jc w:val="both"/>
      </w:pPr>
      <w:r w:rsidRPr="00AB239D">
        <w:tab/>
      </w:r>
      <w:r w:rsidRPr="00AB239D">
        <w:rPr>
          <w:b/>
        </w:rPr>
        <w:t xml:space="preserve">A. </w:t>
      </w:r>
      <w:r w:rsidRPr="00AB239D">
        <w:rPr>
          <w:color w:val="000000"/>
        </w:rPr>
        <w:t>Tình cảm.</w:t>
      </w:r>
      <w:r w:rsidRPr="00AB239D">
        <w:tab/>
      </w:r>
      <w:r w:rsidRPr="00AB239D">
        <w:rPr>
          <w:b/>
        </w:rPr>
        <w:t xml:space="preserve">B. </w:t>
      </w:r>
      <w:r w:rsidRPr="00AB239D">
        <w:rPr>
          <w:color w:val="000000"/>
        </w:rPr>
        <w:t xml:space="preserve">Tôn giáo. </w:t>
      </w:r>
      <w:r w:rsidRPr="00AB239D">
        <w:tab/>
      </w:r>
      <w:r w:rsidRPr="00AB239D">
        <w:rPr>
          <w:b/>
        </w:rPr>
        <w:t xml:space="preserve">C. </w:t>
      </w:r>
      <w:r w:rsidRPr="00AB239D">
        <w:rPr>
          <w:color w:val="000000"/>
        </w:rPr>
        <w:t>Nhân thân.</w:t>
      </w:r>
      <w:r w:rsidRPr="00AB239D">
        <w:tab/>
      </w:r>
      <w:r w:rsidRPr="00AB239D">
        <w:rPr>
          <w:b/>
        </w:rPr>
        <w:t xml:space="preserve">D. </w:t>
      </w:r>
      <w:r w:rsidRPr="00AB239D">
        <w:rPr>
          <w:color w:val="000000"/>
        </w:rPr>
        <w:t>Hôn nhân.</w:t>
      </w:r>
    </w:p>
    <w:p w:rsidR="00A0531F" w:rsidRPr="00AB239D" w:rsidRDefault="00A0531F" w:rsidP="00A0531F">
      <w:pPr>
        <w:pStyle w:val="Normal0"/>
        <w:tabs>
          <w:tab w:val="left" w:pos="435"/>
          <w:tab w:val="left" w:pos="2985"/>
          <w:tab w:val="left" w:pos="5325"/>
          <w:tab w:val="left" w:pos="7710"/>
        </w:tabs>
        <w:autoSpaceDE w:val="0"/>
        <w:autoSpaceDN w:val="0"/>
        <w:adjustRightInd w:val="0"/>
        <w:jc w:val="both"/>
        <w:textAlignment w:val="center"/>
        <w:rPr>
          <w:rFonts w:hint="default"/>
          <w:sz w:val="26"/>
          <w:szCs w:val="26"/>
        </w:rPr>
      </w:pPr>
      <w:r w:rsidRPr="00AB239D">
        <w:rPr>
          <w:rFonts w:hint="default"/>
          <w:b/>
          <w:sz w:val="26"/>
          <w:szCs w:val="26"/>
        </w:rPr>
        <w:t xml:space="preserve">Câu 9: </w:t>
      </w:r>
      <w:r w:rsidRPr="00AB239D">
        <w:rPr>
          <w:rFonts w:hint="default"/>
          <w:color w:val="000000"/>
          <w:sz w:val="26"/>
          <w:szCs w:val="26"/>
        </w:rPr>
        <w:t>Một trong những nội dung của bình đẳng trong kinh doanh là mọi chủ thể kinh tế khi tiến hành hoạt động kinh doanh đều được chủ động</w:t>
      </w:r>
    </w:p>
    <w:p w:rsidR="00A0531F" w:rsidRPr="00AB239D" w:rsidRDefault="00A0531F" w:rsidP="00A0531F">
      <w:pPr>
        <w:tabs>
          <w:tab w:val="left" w:pos="240"/>
          <w:tab w:val="left" w:pos="5240"/>
        </w:tabs>
        <w:jc w:val="both"/>
        <w:rPr>
          <w:color w:val="000000"/>
        </w:rPr>
      </w:pPr>
      <w:r w:rsidRPr="00AB239D">
        <w:tab/>
      </w:r>
      <w:r w:rsidRPr="00AB239D">
        <w:rPr>
          <w:b/>
        </w:rPr>
        <w:t xml:space="preserve">A. </w:t>
      </w:r>
      <w:r w:rsidRPr="00AB239D">
        <w:rPr>
          <w:color w:val="000000"/>
        </w:rPr>
        <w:t>mở rộng quy mô và ngành, nghề kinh doanh.</w:t>
      </w:r>
      <w:r w:rsidRPr="00AB239D">
        <w:rPr>
          <w:color w:val="000000"/>
        </w:rPr>
        <w:tab/>
      </w:r>
      <w:r w:rsidRPr="00AB239D">
        <w:rPr>
          <w:color w:val="000000"/>
        </w:rPr>
        <w:tab/>
      </w:r>
      <w:r w:rsidRPr="00AB239D">
        <w:rPr>
          <w:b/>
        </w:rPr>
        <w:t xml:space="preserve">B. </w:t>
      </w:r>
      <w:r w:rsidRPr="00AB239D">
        <w:rPr>
          <w:color w:val="000000"/>
        </w:rPr>
        <w:t>thâu tóm thị trường kinh doanh.</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thúc đẩy quá trình lạm phát.</w:t>
      </w:r>
      <w:r w:rsidRPr="00AB239D">
        <w:tab/>
      </w:r>
      <w:r w:rsidRPr="00AB239D">
        <w:tab/>
      </w:r>
      <w:r w:rsidRPr="00AB239D">
        <w:rPr>
          <w:b/>
        </w:rPr>
        <w:t xml:space="preserve">D. </w:t>
      </w:r>
      <w:r w:rsidRPr="00AB239D">
        <w:rPr>
          <w:color w:val="000000"/>
        </w:rPr>
        <w:t>duy trì khủng hoảng trong kinh tế.</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10: </w:t>
      </w:r>
      <w:r w:rsidRPr="00AB239D">
        <w:rPr>
          <w:rFonts w:hint="default"/>
          <w:sz w:val="26"/>
          <w:szCs w:val="26"/>
        </w:rPr>
        <w:t xml:space="preserve">Ông A là người dân tộc thiểu số, ông B là người </w:t>
      </w:r>
      <w:r w:rsidRPr="00AB239D">
        <w:rPr>
          <w:rFonts w:hint="default"/>
          <w:sz w:val="26"/>
          <w:szCs w:val="26"/>
          <w:lang w:val="en-US"/>
        </w:rPr>
        <w:t>k</w:t>
      </w:r>
      <w:r w:rsidRPr="00AB239D">
        <w:rPr>
          <w:rFonts w:hint="default"/>
          <w:sz w:val="26"/>
          <w:szCs w:val="26"/>
        </w:rPr>
        <w:t>inh. Đến ngày bầu cử đại biểu Quốc hội, cả hai ông đều đi bầu cử. Điều này thể hiện các dân tộc bình đẳng trong lĩnh vực nào dưới đây?</w:t>
      </w:r>
    </w:p>
    <w:p w:rsidR="00A0531F" w:rsidRPr="00AB239D" w:rsidRDefault="00A0531F" w:rsidP="00A0531F">
      <w:pPr>
        <w:tabs>
          <w:tab w:val="left" w:pos="240"/>
          <w:tab w:val="left" w:pos="2620"/>
          <w:tab w:val="left" w:pos="5240"/>
          <w:tab w:val="left" w:pos="7860"/>
        </w:tabs>
        <w:jc w:val="both"/>
      </w:pPr>
      <w:r w:rsidRPr="00AB239D">
        <w:tab/>
      </w:r>
      <w:r w:rsidRPr="00AB239D">
        <w:rPr>
          <w:b/>
        </w:rPr>
        <w:t xml:space="preserve">A. </w:t>
      </w:r>
      <w:r w:rsidRPr="00AB239D">
        <w:rPr>
          <w:color w:val="000000"/>
          <w:lang w:val="en-SG"/>
        </w:rPr>
        <w:t>Văn hóa.</w:t>
      </w:r>
      <w:r w:rsidRPr="00AB239D">
        <w:tab/>
      </w:r>
      <w:r w:rsidRPr="00AB239D">
        <w:rPr>
          <w:b/>
        </w:rPr>
        <w:t xml:space="preserve">B. </w:t>
      </w:r>
      <w:r w:rsidRPr="00AB239D">
        <w:rPr>
          <w:color w:val="000000"/>
          <w:lang w:val="en-SG"/>
        </w:rPr>
        <w:t>Kinh tế.</w:t>
      </w:r>
      <w:r w:rsidRPr="00AB239D">
        <w:tab/>
      </w:r>
      <w:r w:rsidRPr="00AB239D">
        <w:rPr>
          <w:b/>
        </w:rPr>
        <w:t xml:space="preserve">C. </w:t>
      </w:r>
      <w:r w:rsidRPr="00AB239D">
        <w:rPr>
          <w:color w:val="000000"/>
          <w:lang w:val="en-SG"/>
        </w:rPr>
        <w:t>Chính trị.</w:t>
      </w:r>
      <w:r w:rsidRPr="00AB239D">
        <w:tab/>
      </w:r>
      <w:r w:rsidRPr="00AB239D">
        <w:rPr>
          <w:b/>
        </w:rPr>
        <w:t xml:space="preserve">D. </w:t>
      </w:r>
      <w:r w:rsidRPr="00AB239D">
        <w:rPr>
          <w:color w:val="000000"/>
          <w:lang w:val="en-SG"/>
        </w:rPr>
        <w:t>Giáo dục.</w:t>
      </w:r>
    </w:p>
    <w:p w:rsidR="00A0531F" w:rsidRPr="00AB239D" w:rsidRDefault="00A0531F" w:rsidP="00A0531F">
      <w:pPr>
        <w:pStyle w:val="Normal0"/>
        <w:autoSpaceDE w:val="0"/>
        <w:autoSpaceDN w:val="0"/>
        <w:adjustRightInd w:val="0"/>
        <w:jc w:val="both"/>
        <w:rPr>
          <w:rFonts w:hint="default"/>
          <w:sz w:val="26"/>
          <w:szCs w:val="26"/>
        </w:rPr>
      </w:pPr>
      <w:r w:rsidRPr="00AB239D">
        <w:rPr>
          <w:rFonts w:hint="default"/>
          <w:b/>
          <w:sz w:val="26"/>
          <w:szCs w:val="26"/>
        </w:rPr>
        <w:t xml:space="preserve">Câu 11: </w:t>
      </w:r>
      <w:r w:rsidRPr="00AB239D">
        <w:rPr>
          <w:rFonts w:hint="default"/>
          <w:sz w:val="26"/>
          <w:szCs w:val="26"/>
        </w:rPr>
        <w:t xml:space="preserve">Anh H đã sử dụng các quy định của luật hôn nhân và gia đình để thuyết phục bố mẹ đồng ý cho mình được kết hôn với chị B. </w:t>
      </w:r>
      <w:r w:rsidRPr="00AB239D">
        <w:rPr>
          <w:rFonts w:hint="default"/>
          <w:sz w:val="26"/>
          <w:szCs w:val="26"/>
          <w:lang w:val="en-US"/>
        </w:rPr>
        <w:t>Trong t</w:t>
      </w:r>
      <w:r w:rsidRPr="00AB239D">
        <w:rPr>
          <w:rFonts w:hint="default"/>
          <w:sz w:val="26"/>
          <w:szCs w:val="26"/>
        </w:rPr>
        <w:t>rường hợp này</w:t>
      </w:r>
      <w:r w:rsidRPr="00AB239D">
        <w:rPr>
          <w:rFonts w:hint="default"/>
          <w:sz w:val="26"/>
          <w:szCs w:val="26"/>
          <w:lang w:val="en-US"/>
        </w:rPr>
        <w:t>,</w:t>
      </w:r>
      <w:r w:rsidRPr="00AB239D">
        <w:rPr>
          <w:rFonts w:hint="default"/>
          <w:sz w:val="26"/>
          <w:szCs w:val="26"/>
        </w:rPr>
        <w:t xml:space="preserve"> pháp luật thể hiện vai trò nào dưới đây?</w:t>
      </w:r>
    </w:p>
    <w:p w:rsidR="00A0531F" w:rsidRPr="00AB239D" w:rsidRDefault="00A0531F" w:rsidP="00A0531F">
      <w:pPr>
        <w:tabs>
          <w:tab w:val="left" w:pos="240"/>
        </w:tabs>
        <w:jc w:val="both"/>
      </w:pPr>
      <w:r w:rsidRPr="00AB239D">
        <w:tab/>
      </w:r>
      <w:r w:rsidRPr="00AB239D">
        <w:rPr>
          <w:b/>
        </w:rPr>
        <w:t xml:space="preserve">A. </w:t>
      </w:r>
      <w:r w:rsidRPr="00AB239D">
        <w:rPr>
          <w:color w:val="000000"/>
        </w:rPr>
        <w:t>Bảo vệ lợi ích hợp pháp của công dân.</w:t>
      </w:r>
    </w:p>
    <w:p w:rsidR="00A0531F" w:rsidRPr="00AB239D" w:rsidRDefault="00A0531F" w:rsidP="00A0531F">
      <w:pPr>
        <w:tabs>
          <w:tab w:val="left" w:pos="240"/>
        </w:tabs>
        <w:jc w:val="both"/>
      </w:pPr>
      <w:r w:rsidRPr="00AB239D">
        <w:tab/>
      </w:r>
      <w:r w:rsidRPr="00AB239D">
        <w:rPr>
          <w:b/>
        </w:rPr>
        <w:t xml:space="preserve">B. </w:t>
      </w:r>
      <w:r w:rsidRPr="00AB239D">
        <w:rPr>
          <w:color w:val="000000"/>
        </w:rPr>
        <w:t>Phát huy quyền làm chủ của công dân.</w:t>
      </w:r>
    </w:p>
    <w:p w:rsidR="00A0531F" w:rsidRPr="00AB239D" w:rsidRDefault="00A0531F" w:rsidP="00A0531F">
      <w:pPr>
        <w:tabs>
          <w:tab w:val="left" w:pos="240"/>
        </w:tabs>
        <w:jc w:val="both"/>
      </w:pPr>
      <w:r w:rsidRPr="00AB239D">
        <w:tab/>
      </w:r>
      <w:r w:rsidRPr="00AB239D">
        <w:rPr>
          <w:b/>
        </w:rPr>
        <w:t xml:space="preserve">C. </w:t>
      </w:r>
      <w:r w:rsidRPr="00AB239D">
        <w:rPr>
          <w:color w:val="000000"/>
        </w:rPr>
        <w:t>Bảo vệ quyền và lợi ích hợp pháp của công dân.</w:t>
      </w:r>
    </w:p>
    <w:p w:rsidR="00A0531F" w:rsidRPr="00AB239D" w:rsidRDefault="00A0531F" w:rsidP="00A0531F">
      <w:pPr>
        <w:tabs>
          <w:tab w:val="left" w:pos="240"/>
        </w:tabs>
        <w:jc w:val="both"/>
      </w:pPr>
      <w:r w:rsidRPr="00AB239D">
        <w:tab/>
      </w:r>
      <w:r w:rsidRPr="00AB239D">
        <w:rPr>
          <w:b/>
        </w:rPr>
        <w:t xml:space="preserve">D. </w:t>
      </w:r>
      <w:r w:rsidRPr="00AB239D">
        <w:rPr>
          <w:color w:val="000000"/>
        </w:rPr>
        <w:t>Phát huy quyền tự chủ của công dân.</w:t>
      </w:r>
    </w:p>
    <w:p w:rsidR="00A0531F" w:rsidRPr="00AB239D" w:rsidRDefault="00A0531F" w:rsidP="00A0531F">
      <w:pPr>
        <w:pStyle w:val="Normal0"/>
        <w:jc w:val="both"/>
        <w:rPr>
          <w:rFonts w:hint="default"/>
          <w:b/>
          <w:sz w:val="26"/>
          <w:szCs w:val="26"/>
          <w:lang w:val="en-US"/>
        </w:rPr>
      </w:pPr>
    </w:p>
    <w:p w:rsidR="00A0531F" w:rsidRPr="00AB239D" w:rsidRDefault="00A0531F" w:rsidP="00A0531F">
      <w:pPr>
        <w:pStyle w:val="Normal0"/>
        <w:jc w:val="both"/>
        <w:rPr>
          <w:rFonts w:hint="default"/>
          <w:sz w:val="26"/>
          <w:szCs w:val="26"/>
        </w:rPr>
      </w:pPr>
      <w:r w:rsidRPr="00AB239D">
        <w:rPr>
          <w:rFonts w:hint="default"/>
          <w:b/>
          <w:sz w:val="26"/>
          <w:szCs w:val="26"/>
        </w:rPr>
        <w:t xml:space="preserve">Câu 12: </w:t>
      </w:r>
      <w:r w:rsidRPr="00AB239D">
        <w:rPr>
          <w:rStyle w:val="fontstyle21"/>
          <w:rFonts w:ascii="Times New Roman" w:hAnsi="Times New Roman" w:cs="Times New Roman"/>
          <w:sz w:val="26"/>
          <w:szCs w:val="26"/>
        </w:rPr>
        <w:t>Công dân có hành vi vi phạm pháp luật, xâm phạm tới các quan hệ nhân thân và quan hệ tài</w:t>
      </w:r>
      <w:r w:rsidRPr="00AB239D">
        <w:rPr>
          <w:rFonts w:hint="default"/>
          <w:sz w:val="26"/>
          <w:szCs w:val="26"/>
        </w:rPr>
        <w:t xml:space="preserve"> </w:t>
      </w:r>
      <w:r w:rsidRPr="00AB239D">
        <w:rPr>
          <w:rStyle w:val="fontstyle21"/>
          <w:rFonts w:ascii="Times New Roman" w:hAnsi="Times New Roman" w:cs="Times New Roman"/>
          <w:sz w:val="26"/>
          <w:szCs w:val="26"/>
        </w:rPr>
        <w:t>sản thuộc loại vi phạm</w:t>
      </w:r>
      <w:r w:rsidRPr="00AB239D">
        <w:rPr>
          <w:rFonts w:hint="default"/>
          <w:sz w:val="26"/>
          <w:szCs w:val="26"/>
        </w:rPr>
        <w:t xml:space="preserve"> nào sau đây?</w:t>
      </w:r>
    </w:p>
    <w:p w:rsidR="00A0531F" w:rsidRPr="00AB239D" w:rsidRDefault="00A0531F" w:rsidP="00A0531F">
      <w:pPr>
        <w:tabs>
          <w:tab w:val="left" w:pos="240"/>
          <w:tab w:val="left" w:pos="5240"/>
        </w:tabs>
        <w:jc w:val="both"/>
      </w:pPr>
      <w:r w:rsidRPr="00AB239D">
        <w:tab/>
      </w:r>
      <w:r w:rsidRPr="00AB239D">
        <w:rPr>
          <w:b/>
        </w:rPr>
        <w:t xml:space="preserve">A. </w:t>
      </w:r>
      <w:r w:rsidRPr="00AB239D">
        <w:rPr>
          <w:rStyle w:val="fontstyle21"/>
          <w:rFonts w:ascii="Times New Roman" w:hAnsi="Times New Roman" w:cs="Times New Roman"/>
        </w:rPr>
        <w:t>Vi phạm hành chính.</w:t>
      </w:r>
      <w:r w:rsidRPr="00AB239D">
        <w:tab/>
      </w:r>
      <w:r w:rsidRPr="00AB239D">
        <w:rPr>
          <w:b/>
        </w:rPr>
        <w:t xml:space="preserve">B. </w:t>
      </w:r>
      <w:r w:rsidRPr="00AB239D">
        <w:rPr>
          <w:rStyle w:val="fontstyle21"/>
          <w:rFonts w:ascii="Times New Roman" w:hAnsi="Times New Roman" w:cs="Times New Roman"/>
        </w:rPr>
        <w:t>Vi phạm công vụ.</w:t>
      </w:r>
    </w:p>
    <w:p w:rsidR="00A0531F" w:rsidRPr="00AB239D" w:rsidRDefault="00A0531F" w:rsidP="00A0531F">
      <w:pPr>
        <w:tabs>
          <w:tab w:val="left" w:pos="240"/>
          <w:tab w:val="left" w:pos="5240"/>
        </w:tabs>
        <w:jc w:val="both"/>
      </w:pPr>
      <w:r w:rsidRPr="00AB239D">
        <w:tab/>
      </w:r>
      <w:r w:rsidRPr="00AB239D">
        <w:rPr>
          <w:b/>
        </w:rPr>
        <w:t xml:space="preserve">C. </w:t>
      </w:r>
      <w:r w:rsidRPr="00AB239D">
        <w:rPr>
          <w:rStyle w:val="fontstyle21"/>
          <w:rFonts w:ascii="Times New Roman" w:hAnsi="Times New Roman" w:cs="Times New Roman"/>
        </w:rPr>
        <w:t>Vi phạm dân sự.</w:t>
      </w:r>
      <w:r w:rsidRPr="00AB239D">
        <w:tab/>
      </w:r>
      <w:r w:rsidRPr="00AB239D">
        <w:rPr>
          <w:b/>
        </w:rPr>
        <w:t xml:space="preserve">D. </w:t>
      </w:r>
      <w:r w:rsidRPr="00AB239D">
        <w:rPr>
          <w:rStyle w:val="fontstyle21"/>
          <w:rFonts w:ascii="Times New Roman" w:hAnsi="Times New Roman" w:cs="Times New Roman"/>
        </w:rPr>
        <w:t>Vi phạm quy chế.</w:t>
      </w:r>
    </w:p>
    <w:p w:rsidR="00A0531F" w:rsidRPr="00AB239D" w:rsidRDefault="00A0531F" w:rsidP="00A0531F">
      <w:pPr>
        <w:pStyle w:val="Normal0"/>
        <w:tabs>
          <w:tab w:val="left" w:pos="720"/>
        </w:tabs>
        <w:autoSpaceDE w:val="0"/>
        <w:autoSpaceDN w:val="0"/>
        <w:adjustRightInd w:val="0"/>
        <w:jc w:val="both"/>
        <w:rPr>
          <w:rFonts w:hint="default"/>
          <w:sz w:val="26"/>
          <w:szCs w:val="26"/>
        </w:rPr>
      </w:pPr>
      <w:r w:rsidRPr="00AB239D">
        <w:rPr>
          <w:rFonts w:hint="default"/>
          <w:b/>
          <w:sz w:val="26"/>
          <w:szCs w:val="26"/>
        </w:rPr>
        <w:t xml:space="preserve">Câu 13: </w:t>
      </w:r>
      <w:r w:rsidRPr="00AB239D">
        <w:rPr>
          <w:rFonts w:hint="default"/>
          <w:sz w:val="26"/>
          <w:szCs w:val="26"/>
        </w:rPr>
        <w:t xml:space="preserve">Bình đẳng giữa vợ và chồng được thể hiện trong quan hệ </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dân sự và xã hội.</w:t>
      </w:r>
      <w:r w:rsidRPr="00AB239D">
        <w:tab/>
      </w:r>
      <w:r w:rsidRPr="00AB239D">
        <w:rPr>
          <w:b/>
        </w:rPr>
        <w:t xml:space="preserve">B. </w:t>
      </w:r>
      <w:r w:rsidRPr="00AB239D">
        <w:rPr>
          <w:color w:val="000000"/>
        </w:rPr>
        <w:t>nhân thân và tài sản.</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tài sản và sở hữu.</w:t>
      </w:r>
      <w:r w:rsidRPr="00AB239D">
        <w:tab/>
      </w:r>
      <w:r w:rsidRPr="00AB239D">
        <w:rPr>
          <w:b/>
        </w:rPr>
        <w:t xml:space="preserve">D. </w:t>
      </w:r>
      <w:r w:rsidRPr="00AB239D">
        <w:rPr>
          <w:color w:val="000000"/>
        </w:rPr>
        <w:t>nhân thân và lao động.</w:t>
      </w:r>
    </w:p>
    <w:p w:rsidR="00A0531F" w:rsidRPr="00AB239D" w:rsidRDefault="00A0531F" w:rsidP="00A0531F">
      <w:pPr>
        <w:pStyle w:val="Normal0"/>
        <w:spacing w:before="60"/>
        <w:jc w:val="both"/>
        <w:rPr>
          <w:rFonts w:hint="default"/>
          <w:sz w:val="26"/>
          <w:szCs w:val="26"/>
        </w:rPr>
      </w:pPr>
      <w:r w:rsidRPr="00AB239D">
        <w:rPr>
          <w:rFonts w:hint="default"/>
          <w:b/>
          <w:sz w:val="26"/>
          <w:szCs w:val="26"/>
        </w:rPr>
        <w:t xml:space="preserve">Câu 14: </w:t>
      </w:r>
      <w:r w:rsidRPr="00AB239D">
        <w:rPr>
          <w:rFonts w:hint="default"/>
          <w:sz w:val="26"/>
          <w:szCs w:val="26"/>
          <w:lang w:val="it-IT"/>
        </w:rPr>
        <w:t>Người có đủ năng lực trách nhiệm pháp lí phải chịu trách nhiệm hình sự khi thực hiện hành vi nào sau đây?</w:t>
      </w:r>
    </w:p>
    <w:p w:rsidR="00A0531F" w:rsidRPr="00AB239D" w:rsidRDefault="00A0531F" w:rsidP="00A0531F">
      <w:pPr>
        <w:tabs>
          <w:tab w:val="left" w:pos="240"/>
        </w:tabs>
        <w:jc w:val="both"/>
      </w:pPr>
      <w:r w:rsidRPr="00AB239D">
        <w:tab/>
      </w:r>
      <w:r w:rsidRPr="00AB239D">
        <w:rPr>
          <w:b/>
        </w:rPr>
        <w:t xml:space="preserve">A. </w:t>
      </w:r>
      <w:r w:rsidRPr="00AB239D">
        <w:rPr>
          <w:color w:val="000000"/>
          <w:lang w:val="it-IT"/>
        </w:rPr>
        <w:t>Lấn chiếm công trình giao thông.</w:t>
      </w:r>
      <w:r w:rsidRPr="00AB239D">
        <w:tab/>
      </w:r>
      <w:r w:rsidRPr="00AB239D">
        <w:tab/>
        <w:t xml:space="preserve">   </w:t>
      </w:r>
      <w:r w:rsidRPr="00AB239D">
        <w:rPr>
          <w:b/>
        </w:rPr>
        <w:t xml:space="preserve">B. </w:t>
      </w:r>
      <w:r w:rsidRPr="00AB239D">
        <w:rPr>
          <w:color w:val="000000"/>
          <w:lang w:val="it-IT"/>
        </w:rPr>
        <w:t>Tàng trữ, vận chuyển và lưu hành tiền giả.</w:t>
      </w:r>
    </w:p>
    <w:p w:rsidR="00A0531F" w:rsidRPr="00AB239D" w:rsidRDefault="00A0531F" w:rsidP="00A0531F">
      <w:pPr>
        <w:tabs>
          <w:tab w:val="left" w:pos="240"/>
        </w:tabs>
        <w:jc w:val="both"/>
      </w:pPr>
      <w:r w:rsidRPr="00AB239D">
        <w:tab/>
      </w:r>
      <w:r w:rsidRPr="00AB239D">
        <w:rPr>
          <w:b/>
        </w:rPr>
        <w:t xml:space="preserve">C. </w:t>
      </w:r>
      <w:r w:rsidRPr="00AB239D">
        <w:rPr>
          <w:color w:val="000000"/>
          <w:lang w:val="it-IT"/>
        </w:rPr>
        <w:t>Từ chối nhận tài sản thừa kế.</w:t>
      </w:r>
      <w:r w:rsidRPr="00AB239D">
        <w:tab/>
      </w:r>
      <w:r w:rsidRPr="00AB239D">
        <w:tab/>
      </w:r>
      <w:r w:rsidRPr="00AB239D">
        <w:tab/>
        <w:t xml:space="preserve">   </w:t>
      </w:r>
      <w:r w:rsidRPr="00AB239D">
        <w:rPr>
          <w:b/>
        </w:rPr>
        <w:t xml:space="preserve">D. </w:t>
      </w:r>
      <w:r w:rsidRPr="00AB239D">
        <w:rPr>
          <w:color w:val="000000"/>
          <w:lang w:val="it-IT"/>
        </w:rPr>
        <w:t>Xây dựng nhà ở khi chưa được cấp phép.</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15: </w:t>
      </w:r>
      <w:r w:rsidRPr="00AB239D">
        <w:rPr>
          <w:rFonts w:hint="default"/>
          <w:sz w:val="26"/>
          <w:szCs w:val="26"/>
        </w:rPr>
        <w:t>Hình thức thực hiện pháp luật nào dưới đây có chủ thể thực hiện khác với các hình thức còn lại?</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Thi hành pháp luật.</w:t>
      </w:r>
      <w:r w:rsidRPr="00AB239D">
        <w:tab/>
      </w:r>
      <w:r w:rsidRPr="00AB239D">
        <w:rPr>
          <w:b/>
        </w:rPr>
        <w:t xml:space="preserve">B. </w:t>
      </w:r>
      <w:r w:rsidRPr="00AB239D">
        <w:rPr>
          <w:color w:val="000000"/>
        </w:rPr>
        <w:t>Tuân thủ pháp luật.</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Sử dụng pháp luật.</w:t>
      </w:r>
      <w:r w:rsidRPr="00AB239D">
        <w:tab/>
      </w:r>
      <w:r w:rsidRPr="00AB239D">
        <w:rPr>
          <w:b/>
        </w:rPr>
        <w:t xml:space="preserve">D. </w:t>
      </w:r>
      <w:r w:rsidRPr="00AB239D">
        <w:rPr>
          <w:color w:val="000000"/>
        </w:rPr>
        <w:t>Áp dụng pháp luật.</w:t>
      </w:r>
    </w:p>
    <w:p w:rsidR="00A0531F" w:rsidRPr="00AB239D" w:rsidRDefault="00A0531F" w:rsidP="00A0531F">
      <w:pPr>
        <w:pStyle w:val="Normal0"/>
        <w:jc w:val="both"/>
        <w:rPr>
          <w:rFonts w:hint="default"/>
          <w:sz w:val="26"/>
          <w:szCs w:val="26"/>
        </w:rPr>
      </w:pPr>
      <w:r w:rsidRPr="00AB239D">
        <w:rPr>
          <w:rFonts w:hint="default"/>
          <w:b/>
          <w:sz w:val="26"/>
          <w:szCs w:val="26"/>
        </w:rPr>
        <w:lastRenderedPageBreak/>
        <w:t xml:space="preserve">Câu 16: </w:t>
      </w:r>
      <w:r w:rsidRPr="00AB239D">
        <w:rPr>
          <w:rFonts w:hint="default"/>
          <w:sz w:val="26"/>
          <w:szCs w:val="26"/>
          <w:lang w:val="it-IT"/>
        </w:rPr>
        <w:t xml:space="preserve">Công dân các dân tộc khác nhau ở Việt Nam đều được Nhà nước tạo mọi điều kiện để được bình đẳng về cơ hội học tập, là nội dung bình đẳng về </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lang w:val="en-SG"/>
        </w:rPr>
        <w:t>chính trị.</w:t>
      </w:r>
      <w:r w:rsidRPr="00AB239D">
        <w:tab/>
      </w:r>
      <w:r w:rsidRPr="00AB239D">
        <w:rPr>
          <w:b/>
        </w:rPr>
        <w:t xml:space="preserve">B. </w:t>
      </w:r>
      <w:r w:rsidRPr="00AB239D">
        <w:rPr>
          <w:color w:val="000000"/>
          <w:lang w:val="en-SG"/>
        </w:rPr>
        <w:t xml:space="preserve">giáo dục.    </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lang w:val="en-SG"/>
        </w:rPr>
        <w:t>văn hóa.</w:t>
      </w:r>
      <w:r w:rsidRPr="00AB239D">
        <w:tab/>
      </w:r>
      <w:r w:rsidRPr="00AB239D">
        <w:rPr>
          <w:b/>
        </w:rPr>
        <w:t xml:space="preserve">D. </w:t>
      </w:r>
      <w:r w:rsidRPr="00AB239D">
        <w:rPr>
          <w:color w:val="000000"/>
          <w:lang w:val="en-SG"/>
        </w:rPr>
        <w:t xml:space="preserve">kinh tế.                     </w:t>
      </w:r>
    </w:p>
    <w:p w:rsidR="00A0531F" w:rsidRPr="00AB239D" w:rsidRDefault="00A0531F" w:rsidP="00A0531F">
      <w:pPr>
        <w:pStyle w:val="Normal0"/>
        <w:autoSpaceDE w:val="0"/>
        <w:autoSpaceDN w:val="0"/>
        <w:adjustRightInd w:val="0"/>
        <w:jc w:val="both"/>
        <w:rPr>
          <w:rFonts w:hint="default"/>
          <w:sz w:val="26"/>
          <w:szCs w:val="26"/>
        </w:rPr>
      </w:pPr>
      <w:r w:rsidRPr="00AB239D">
        <w:rPr>
          <w:rFonts w:hint="default"/>
          <w:b/>
          <w:sz w:val="26"/>
          <w:szCs w:val="26"/>
        </w:rPr>
        <w:t xml:space="preserve">Câu 17: </w:t>
      </w:r>
      <w:r w:rsidRPr="00AB239D">
        <w:rPr>
          <w:rFonts w:hint="default"/>
          <w:sz w:val="26"/>
          <w:szCs w:val="26"/>
        </w:rPr>
        <w:t>Bình đẳng trong hôn nhân và gia đình dựa trên cơ sở, nguyên tắc nào dưới đây?</w:t>
      </w:r>
    </w:p>
    <w:p w:rsidR="00A0531F" w:rsidRPr="00AB239D" w:rsidRDefault="00A0531F" w:rsidP="00A0531F">
      <w:pPr>
        <w:tabs>
          <w:tab w:val="left" w:pos="240"/>
        </w:tabs>
        <w:jc w:val="both"/>
      </w:pPr>
      <w:r w:rsidRPr="00AB239D">
        <w:tab/>
      </w:r>
      <w:r w:rsidRPr="00AB239D">
        <w:rPr>
          <w:b/>
        </w:rPr>
        <w:t xml:space="preserve">A. </w:t>
      </w:r>
      <w:r w:rsidRPr="00AB239D">
        <w:rPr>
          <w:color w:val="000000"/>
        </w:rPr>
        <w:t>Công bằng, lắng nghe, tôn trọng lẫn nhau.</w:t>
      </w:r>
    </w:p>
    <w:p w:rsidR="00A0531F" w:rsidRPr="00AB239D" w:rsidRDefault="00A0531F" w:rsidP="00A0531F">
      <w:pPr>
        <w:tabs>
          <w:tab w:val="left" w:pos="240"/>
        </w:tabs>
        <w:jc w:val="both"/>
      </w:pPr>
      <w:r w:rsidRPr="00AB239D">
        <w:tab/>
      </w:r>
      <w:r w:rsidRPr="00AB239D">
        <w:rPr>
          <w:b/>
        </w:rPr>
        <w:t xml:space="preserve">B. </w:t>
      </w:r>
      <w:r w:rsidRPr="00AB239D">
        <w:rPr>
          <w:color w:val="000000"/>
        </w:rPr>
        <w:t>Dân chủ, công bằng, tôn trọng lẫn nhau, không phân biệt đối xử.</w:t>
      </w:r>
    </w:p>
    <w:p w:rsidR="00A0531F" w:rsidRPr="00AB239D" w:rsidRDefault="00A0531F" w:rsidP="00A0531F">
      <w:pPr>
        <w:tabs>
          <w:tab w:val="left" w:pos="240"/>
        </w:tabs>
        <w:jc w:val="both"/>
      </w:pPr>
      <w:r w:rsidRPr="00AB239D">
        <w:tab/>
      </w:r>
      <w:r w:rsidRPr="00AB239D">
        <w:rPr>
          <w:b/>
        </w:rPr>
        <w:t xml:space="preserve">C. </w:t>
      </w:r>
      <w:r w:rsidRPr="00AB239D">
        <w:rPr>
          <w:color w:val="000000"/>
        </w:rPr>
        <w:t xml:space="preserve">Chia sẻ, đồng thuận, quan tâm lẫn nhau. </w:t>
      </w:r>
    </w:p>
    <w:p w:rsidR="00A0531F" w:rsidRPr="00AB239D" w:rsidRDefault="00A0531F" w:rsidP="00A0531F">
      <w:pPr>
        <w:tabs>
          <w:tab w:val="left" w:pos="240"/>
        </w:tabs>
        <w:jc w:val="both"/>
      </w:pPr>
      <w:r w:rsidRPr="00AB239D">
        <w:tab/>
      </w:r>
      <w:r w:rsidRPr="00AB239D">
        <w:rPr>
          <w:b/>
        </w:rPr>
        <w:t xml:space="preserve">D. </w:t>
      </w:r>
      <w:r w:rsidRPr="00AB239D">
        <w:rPr>
          <w:color w:val="000000"/>
        </w:rPr>
        <w:t>Tự do, công bằng, tôn trọng lẫn nhau, không phân biệt đối xử.</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18: </w:t>
      </w:r>
      <w:r w:rsidRPr="00AB239D">
        <w:rPr>
          <w:rFonts w:hint="default"/>
          <w:sz w:val="26"/>
          <w:szCs w:val="26"/>
        </w:rPr>
        <w:t xml:space="preserve">Công dân bình đẳng về quyền và nghĩa vụ có nghĩa là bình đẳng về hưởng quyền và làm nghĩa vụ trước Nhà nước và xã hội theo </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quy định của xã hội.</w:t>
      </w:r>
      <w:r w:rsidRPr="00AB239D">
        <w:tab/>
      </w:r>
      <w:r w:rsidRPr="00AB239D">
        <w:rPr>
          <w:b/>
        </w:rPr>
        <w:t xml:space="preserve">B. </w:t>
      </w:r>
      <w:r w:rsidRPr="00AB239D">
        <w:rPr>
          <w:color w:val="000000"/>
        </w:rPr>
        <w:t xml:space="preserve">yêu cầu của công dân. </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 xml:space="preserve">quy định của pháp luật.  </w:t>
      </w:r>
      <w:r w:rsidRPr="00AB239D">
        <w:tab/>
      </w:r>
      <w:r w:rsidRPr="00AB239D">
        <w:rPr>
          <w:b/>
        </w:rPr>
        <w:t xml:space="preserve">D. </w:t>
      </w:r>
      <w:r w:rsidRPr="00AB239D">
        <w:rPr>
          <w:color w:val="000000"/>
        </w:rPr>
        <w:t xml:space="preserve">quy định của cơ quan công an.  </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19: </w:t>
      </w:r>
      <w:r w:rsidRPr="00AB239D">
        <w:rPr>
          <w:rFonts w:eastAsia="Calibri" w:hint="default"/>
          <w:sz w:val="26"/>
          <w:szCs w:val="26"/>
        </w:rPr>
        <w:t>Theo quy định của pháp luật, sự thỏa thuận giữa người lao động và người sử dụng lao động về việc làm có trả công phải tuân theo nguyên tắc nào sau đây ?</w:t>
      </w:r>
    </w:p>
    <w:p w:rsidR="00A0531F" w:rsidRPr="00AB239D" w:rsidRDefault="00A0531F" w:rsidP="00A0531F">
      <w:pPr>
        <w:tabs>
          <w:tab w:val="left" w:pos="240"/>
          <w:tab w:val="left" w:pos="2620"/>
          <w:tab w:val="left" w:pos="5240"/>
          <w:tab w:val="left" w:pos="7860"/>
        </w:tabs>
        <w:jc w:val="both"/>
      </w:pPr>
      <w:r w:rsidRPr="00AB239D">
        <w:tab/>
      </w:r>
      <w:r w:rsidRPr="00AB239D">
        <w:rPr>
          <w:b/>
        </w:rPr>
        <w:t xml:space="preserve">A. </w:t>
      </w:r>
      <w:r w:rsidRPr="00AB239D">
        <w:rPr>
          <w:rFonts w:eastAsia="Calibri"/>
          <w:color w:val="000000"/>
        </w:rPr>
        <w:t>Ủy nhiệm.</w:t>
      </w:r>
      <w:r w:rsidRPr="00AB239D">
        <w:tab/>
      </w:r>
      <w:r w:rsidRPr="00AB239D">
        <w:rPr>
          <w:b/>
        </w:rPr>
        <w:t xml:space="preserve">B. </w:t>
      </w:r>
      <w:r w:rsidRPr="00AB239D">
        <w:rPr>
          <w:rFonts w:eastAsia="Calibri"/>
          <w:color w:val="000000"/>
        </w:rPr>
        <w:t>Gián đoạn.</w:t>
      </w:r>
      <w:r w:rsidRPr="00AB239D">
        <w:tab/>
      </w:r>
      <w:r w:rsidRPr="00AB239D">
        <w:rPr>
          <w:b/>
        </w:rPr>
        <w:t xml:space="preserve">C. </w:t>
      </w:r>
      <w:r w:rsidRPr="00AB239D">
        <w:rPr>
          <w:rFonts w:eastAsia="Calibri"/>
          <w:color w:val="000000"/>
        </w:rPr>
        <w:t>Trung lập.</w:t>
      </w:r>
      <w:r w:rsidRPr="00AB239D">
        <w:tab/>
      </w:r>
      <w:r w:rsidRPr="00AB239D">
        <w:rPr>
          <w:b/>
        </w:rPr>
        <w:t xml:space="preserve">D. </w:t>
      </w:r>
      <w:r w:rsidRPr="00AB239D">
        <w:rPr>
          <w:rFonts w:eastAsia="Calibri"/>
          <w:color w:val="000000"/>
        </w:rPr>
        <w:t>Trực tiếp.</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20: </w:t>
      </w:r>
      <w:r w:rsidRPr="00AB239D">
        <w:rPr>
          <w:rFonts w:hint="default"/>
          <w:sz w:val="26"/>
          <w:szCs w:val="26"/>
        </w:rPr>
        <w:t>Ông D là Giám đốc công ty môi giới xuất khẩu lao động S, sau khi nhận tiền đặt cọc tám trăm triệu đồng của anh T và anh C</w:t>
      </w:r>
      <w:r w:rsidRPr="00AB239D">
        <w:rPr>
          <w:rFonts w:hint="default"/>
          <w:sz w:val="26"/>
          <w:szCs w:val="26"/>
          <w:lang w:val="en-US"/>
        </w:rPr>
        <w:t>. Vì</w:t>
      </w:r>
      <w:r w:rsidRPr="00AB239D">
        <w:rPr>
          <w:rFonts w:hint="default"/>
          <w:sz w:val="26"/>
          <w:szCs w:val="26"/>
        </w:rPr>
        <w:t xml:space="preserve"> </w:t>
      </w:r>
      <w:r w:rsidRPr="00AB239D">
        <w:rPr>
          <w:rFonts w:hint="default"/>
          <w:sz w:val="26"/>
          <w:szCs w:val="26"/>
          <w:lang w:val="en-US"/>
        </w:rPr>
        <w:t xml:space="preserve">có </w:t>
      </w:r>
      <w:r w:rsidRPr="00AB239D">
        <w:rPr>
          <w:rFonts w:hint="default"/>
          <w:sz w:val="26"/>
          <w:szCs w:val="26"/>
        </w:rPr>
        <w:t>ý định chiếm đoạt số tiền đó,</w:t>
      </w:r>
      <w:r w:rsidRPr="00AB239D">
        <w:rPr>
          <w:rFonts w:hint="default"/>
          <w:sz w:val="26"/>
          <w:szCs w:val="26"/>
          <w:lang w:val="en-US"/>
        </w:rPr>
        <w:t xml:space="preserve"> nên</w:t>
      </w:r>
      <w:r w:rsidRPr="00AB239D">
        <w:rPr>
          <w:rFonts w:hint="default"/>
          <w:sz w:val="26"/>
          <w:szCs w:val="26"/>
        </w:rPr>
        <w:t xml:space="preserve"> ông D đã cùng vợ là bà H trốn về quê sinh sống. Khi phát hiện chỗ ở của ông D, anh T và anh C thuê anh Y bắt giam và đánh bà H bị thương phải đi cấp cứu. Ông D đồng thời phải chịu các loại trách nhiệm pháp lý nào dưới đây?</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lang w:val="da-DK"/>
        </w:rPr>
        <w:t>Hành chính và hình sự.</w:t>
      </w:r>
      <w:r w:rsidRPr="00AB239D">
        <w:tab/>
      </w:r>
      <w:r w:rsidRPr="00AB239D">
        <w:rPr>
          <w:b/>
        </w:rPr>
        <w:t xml:space="preserve">B. </w:t>
      </w:r>
      <w:r w:rsidRPr="00AB239D">
        <w:rPr>
          <w:color w:val="000000"/>
        </w:rPr>
        <w:t>Dân sự và hành chính.</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Dân sự và hình sự</w:t>
      </w:r>
      <w:r w:rsidRPr="00AB239D">
        <w:tab/>
      </w:r>
      <w:r w:rsidRPr="00AB239D">
        <w:rPr>
          <w:b/>
        </w:rPr>
        <w:t xml:space="preserve">D. </w:t>
      </w:r>
      <w:r w:rsidRPr="00AB239D">
        <w:rPr>
          <w:color w:val="000000"/>
          <w:lang w:val="da-DK"/>
        </w:rPr>
        <w:t>Hành chính và kỉ luật.</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21: </w:t>
      </w:r>
      <w:r w:rsidRPr="00AB239D">
        <w:rPr>
          <w:rFonts w:hint="default"/>
          <w:sz w:val="26"/>
          <w:szCs w:val="26"/>
          <w:lang w:val="da-DK"/>
        </w:rPr>
        <w:t>Hành vi trái pháp luật, có lỗi, do người có năng lực trách nhiệm pháp lí thực hiện là biểu hiện của vi phạm</w:t>
      </w:r>
    </w:p>
    <w:p w:rsidR="00A0531F" w:rsidRPr="00AB239D" w:rsidRDefault="00A0531F" w:rsidP="00A0531F">
      <w:pPr>
        <w:tabs>
          <w:tab w:val="left" w:pos="240"/>
          <w:tab w:val="left" w:pos="2620"/>
          <w:tab w:val="left" w:pos="5240"/>
          <w:tab w:val="left" w:pos="7860"/>
        </w:tabs>
        <w:jc w:val="both"/>
      </w:pPr>
      <w:r w:rsidRPr="00AB239D">
        <w:tab/>
      </w:r>
      <w:r w:rsidRPr="00AB239D">
        <w:rPr>
          <w:b/>
        </w:rPr>
        <w:t xml:space="preserve">A. </w:t>
      </w:r>
      <w:r w:rsidRPr="00AB239D">
        <w:rPr>
          <w:noProof/>
          <w:color w:val="000000"/>
        </w:rPr>
        <w:t>dân sự.</w:t>
      </w:r>
      <w:r w:rsidRPr="00AB239D">
        <w:tab/>
      </w:r>
      <w:r w:rsidRPr="00AB239D">
        <w:rPr>
          <w:b/>
        </w:rPr>
        <w:t xml:space="preserve">B. </w:t>
      </w:r>
      <w:r w:rsidRPr="00AB239D">
        <w:rPr>
          <w:noProof/>
          <w:color w:val="000000"/>
        </w:rPr>
        <w:t>hình sự.</w:t>
      </w:r>
      <w:r w:rsidRPr="00AB239D">
        <w:tab/>
      </w:r>
      <w:r w:rsidRPr="00AB239D">
        <w:rPr>
          <w:b/>
        </w:rPr>
        <w:t xml:space="preserve">C. </w:t>
      </w:r>
      <w:r w:rsidRPr="00AB239D">
        <w:rPr>
          <w:noProof/>
          <w:color w:val="000000"/>
        </w:rPr>
        <w:t>hành chính.</w:t>
      </w:r>
      <w:r w:rsidRPr="00AB239D">
        <w:tab/>
      </w:r>
      <w:r w:rsidRPr="00AB239D">
        <w:rPr>
          <w:b/>
        </w:rPr>
        <w:t xml:space="preserve">D. </w:t>
      </w:r>
      <w:r w:rsidRPr="00AB239D">
        <w:rPr>
          <w:color w:val="000000"/>
          <w:lang w:val="da-DK"/>
        </w:rPr>
        <w:t>pháp luật</w:t>
      </w:r>
      <w:r w:rsidRPr="00AB239D">
        <w:rPr>
          <w:noProof/>
          <w:color w:val="000000"/>
        </w:rPr>
        <w:t>.</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22: </w:t>
      </w:r>
      <w:r w:rsidRPr="00AB239D">
        <w:rPr>
          <w:rFonts w:eastAsia="Calibri" w:hint="default"/>
          <w:sz w:val="26"/>
          <w:szCs w:val="26"/>
          <w:lang w:val="it-IT"/>
        </w:rPr>
        <w:t>Sau ba năm làm việc tại công ty X, chị A đã được giám đốc công ty điều chuyển từ phân xưởng khai thác than sang làm việc tại phòng hành chính theo đúng thỏa thuận trước đó. Chị A đã được thực hiện quyền bình đẳng trong lao động ở nội dung nào sau đây ?</w:t>
      </w:r>
    </w:p>
    <w:p w:rsidR="00A0531F" w:rsidRPr="00AB239D" w:rsidRDefault="00A0531F" w:rsidP="00A0531F">
      <w:pPr>
        <w:tabs>
          <w:tab w:val="left" w:pos="240"/>
          <w:tab w:val="left" w:pos="5240"/>
        </w:tabs>
        <w:jc w:val="both"/>
      </w:pPr>
      <w:r w:rsidRPr="00AB239D">
        <w:tab/>
      </w:r>
      <w:r w:rsidRPr="00AB239D">
        <w:rPr>
          <w:b/>
        </w:rPr>
        <w:t xml:space="preserve">A. </w:t>
      </w:r>
      <w:r w:rsidRPr="00AB239D">
        <w:rPr>
          <w:rFonts w:eastAsia="Calibri"/>
          <w:color w:val="000000"/>
          <w:lang w:val="it-IT"/>
        </w:rPr>
        <w:t>Giao kết hợp đồng lao động .</w:t>
      </w:r>
      <w:r w:rsidRPr="00AB239D">
        <w:tab/>
      </w:r>
      <w:r w:rsidRPr="00AB239D">
        <w:rPr>
          <w:b/>
        </w:rPr>
        <w:t xml:space="preserve">B. </w:t>
      </w:r>
      <w:r w:rsidRPr="00AB239D">
        <w:rPr>
          <w:rFonts w:eastAsia="Calibri"/>
          <w:color w:val="000000"/>
          <w:lang w:val="it-IT"/>
        </w:rPr>
        <w:t>Nâng cao năng lực cạnh tranh.</w:t>
      </w:r>
    </w:p>
    <w:p w:rsidR="00A0531F" w:rsidRPr="00AB239D" w:rsidRDefault="00A0531F" w:rsidP="00A0531F">
      <w:pPr>
        <w:tabs>
          <w:tab w:val="left" w:pos="240"/>
          <w:tab w:val="left" w:pos="5240"/>
        </w:tabs>
        <w:jc w:val="both"/>
      </w:pPr>
      <w:r w:rsidRPr="00AB239D">
        <w:tab/>
      </w:r>
      <w:r w:rsidRPr="00AB239D">
        <w:rPr>
          <w:b/>
        </w:rPr>
        <w:t xml:space="preserve">C. </w:t>
      </w:r>
      <w:r w:rsidRPr="00AB239D">
        <w:rPr>
          <w:rFonts w:eastAsia="Calibri"/>
          <w:color w:val="000000"/>
          <w:lang w:val="it-IT"/>
        </w:rPr>
        <w:t>Thay đổi quy trình tuyển dụng.</w:t>
      </w:r>
      <w:r w:rsidRPr="00AB239D">
        <w:tab/>
      </w:r>
      <w:r w:rsidRPr="00AB239D">
        <w:rPr>
          <w:b/>
        </w:rPr>
        <w:t xml:space="preserve">D. </w:t>
      </w:r>
      <w:r w:rsidRPr="00AB239D">
        <w:rPr>
          <w:rFonts w:eastAsia="Calibri"/>
          <w:color w:val="000000"/>
          <w:lang w:val="it-IT"/>
        </w:rPr>
        <w:t>Lựa chọn hình thức bảo hiểm.</w:t>
      </w:r>
    </w:p>
    <w:p w:rsidR="00A0531F" w:rsidRPr="00AB239D" w:rsidRDefault="00A0531F" w:rsidP="00A0531F">
      <w:pPr>
        <w:pStyle w:val="Normal0"/>
        <w:autoSpaceDE w:val="0"/>
        <w:autoSpaceDN w:val="0"/>
        <w:adjustRightInd w:val="0"/>
        <w:jc w:val="both"/>
        <w:rPr>
          <w:rFonts w:hint="default"/>
          <w:sz w:val="26"/>
          <w:szCs w:val="26"/>
        </w:rPr>
      </w:pPr>
      <w:r w:rsidRPr="00AB239D">
        <w:rPr>
          <w:rFonts w:hint="default"/>
          <w:b/>
          <w:sz w:val="26"/>
          <w:szCs w:val="26"/>
        </w:rPr>
        <w:t xml:space="preserve">Câu 23: </w:t>
      </w:r>
      <w:r w:rsidRPr="00AB239D">
        <w:rPr>
          <w:rFonts w:hint="default"/>
          <w:sz w:val="26"/>
          <w:szCs w:val="26"/>
        </w:rPr>
        <w:t>Tuân thủ pháp luật là các cá nhân, tổ chức</w:t>
      </w:r>
    </w:p>
    <w:p w:rsidR="00A0531F" w:rsidRPr="00AB239D" w:rsidRDefault="00A0531F" w:rsidP="00A0531F">
      <w:pPr>
        <w:tabs>
          <w:tab w:val="left" w:pos="240"/>
        </w:tabs>
        <w:jc w:val="both"/>
      </w:pPr>
      <w:r w:rsidRPr="00AB239D">
        <w:tab/>
      </w:r>
      <w:r w:rsidRPr="00AB239D">
        <w:rPr>
          <w:b/>
        </w:rPr>
        <w:t xml:space="preserve">A. </w:t>
      </w:r>
      <w:r w:rsidRPr="00AB239D">
        <w:rPr>
          <w:color w:val="000000"/>
        </w:rPr>
        <w:t>không làm điều mà pháp luật cấm.</w:t>
      </w:r>
    </w:p>
    <w:p w:rsidR="00A0531F" w:rsidRPr="00AB239D" w:rsidRDefault="00A0531F" w:rsidP="00A0531F">
      <w:pPr>
        <w:tabs>
          <w:tab w:val="left" w:pos="240"/>
        </w:tabs>
        <w:jc w:val="both"/>
      </w:pPr>
      <w:r w:rsidRPr="00AB239D">
        <w:tab/>
      </w:r>
      <w:r w:rsidRPr="00AB239D">
        <w:rPr>
          <w:b/>
        </w:rPr>
        <w:t xml:space="preserve">B. </w:t>
      </w:r>
      <w:r w:rsidRPr="00AB239D">
        <w:rPr>
          <w:color w:val="000000"/>
        </w:rPr>
        <w:t>chấp hành tốt các quy định của pháp luật.</w:t>
      </w:r>
    </w:p>
    <w:p w:rsidR="00A0531F" w:rsidRPr="00AB239D" w:rsidRDefault="00A0531F" w:rsidP="00A0531F">
      <w:pPr>
        <w:tabs>
          <w:tab w:val="left" w:pos="240"/>
        </w:tabs>
        <w:jc w:val="both"/>
      </w:pPr>
      <w:r w:rsidRPr="00AB239D">
        <w:tab/>
      </w:r>
      <w:r w:rsidRPr="00AB239D">
        <w:rPr>
          <w:b/>
        </w:rPr>
        <w:t xml:space="preserve">C. </w:t>
      </w:r>
      <w:r w:rsidRPr="00AB239D">
        <w:rPr>
          <w:color w:val="000000"/>
        </w:rPr>
        <w:t>chỉ được làm những gì pháp luật cho phép.</w:t>
      </w:r>
    </w:p>
    <w:p w:rsidR="00A0531F" w:rsidRPr="00AB239D" w:rsidRDefault="00A0531F" w:rsidP="00A0531F">
      <w:pPr>
        <w:tabs>
          <w:tab w:val="left" w:pos="240"/>
        </w:tabs>
        <w:jc w:val="both"/>
      </w:pPr>
      <w:r w:rsidRPr="00AB239D">
        <w:tab/>
      </w:r>
      <w:r w:rsidRPr="00AB239D">
        <w:rPr>
          <w:b/>
        </w:rPr>
        <w:t xml:space="preserve">D. </w:t>
      </w:r>
      <w:r w:rsidRPr="00AB239D">
        <w:rPr>
          <w:color w:val="000000"/>
        </w:rPr>
        <w:t>chấp hành đầy đủ các nghĩa vụ pháp luật quy định.</w:t>
      </w:r>
    </w:p>
    <w:p w:rsidR="00A0531F" w:rsidRPr="00AB239D" w:rsidRDefault="00A0531F" w:rsidP="00A0531F">
      <w:pPr>
        <w:pStyle w:val="Normal0"/>
        <w:spacing w:before="60"/>
        <w:jc w:val="both"/>
        <w:rPr>
          <w:rFonts w:hint="default"/>
          <w:sz w:val="26"/>
          <w:szCs w:val="26"/>
        </w:rPr>
      </w:pPr>
      <w:r w:rsidRPr="00AB239D">
        <w:rPr>
          <w:rFonts w:hint="default"/>
          <w:b/>
          <w:sz w:val="26"/>
          <w:szCs w:val="26"/>
        </w:rPr>
        <w:t xml:space="preserve">Câu 24: </w:t>
      </w:r>
      <w:r w:rsidRPr="00AB239D">
        <w:rPr>
          <w:rFonts w:hint="default"/>
          <w:sz w:val="26"/>
          <w:szCs w:val="26"/>
          <w:lang w:val="es-ES"/>
        </w:rPr>
        <w:t>Ông B tự nguyện đăng ký hiến tặng cơ thể của mình sau khi ông qua đời nhằm phục vụ công tác nghiên cứu trong y học. Ông B đã thực hiện pháp luật theo hình thức nào sau đây?</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lang w:val="es-ES"/>
        </w:rPr>
        <w:t>Thi hành pháp luật.</w:t>
      </w:r>
      <w:r w:rsidRPr="00AB239D">
        <w:tab/>
      </w:r>
      <w:r w:rsidRPr="00AB239D">
        <w:rPr>
          <w:b/>
        </w:rPr>
        <w:t xml:space="preserve">B. </w:t>
      </w:r>
      <w:r w:rsidRPr="00AB239D">
        <w:rPr>
          <w:color w:val="000000"/>
          <w:lang w:val="es-ES"/>
        </w:rPr>
        <w:t>Phổ biến pháp luật.</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lang w:val="es-ES"/>
        </w:rPr>
        <w:t>Áp dụng pháp luật.</w:t>
      </w:r>
      <w:r w:rsidRPr="00AB239D">
        <w:tab/>
      </w:r>
      <w:r w:rsidRPr="00AB239D">
        <w:rPr>
          <w:b/>
        </w:rPr>
        <w:t xml:space="preserve">D. </w:t>
      </w:r>
      <w:r w:rsidRPr="00AB239D">
        <w:rPr>
          <w:color w:val="000000"/>
          <w:lang w:val="es-ES"/>
        </w:rPr>
        <w:t>Sử dụng pháp luật.</w:t>
      </w:r>
    </w:p>
    <w:p w:rsidR="00A0531F" w:rsidRPr="00AB239D" w:rsidRDefault="00A0531F" w:rsidP="00A0531F">
      <w:pPr>
        <w:pStyle w:val="Normal0"/>
        <w:spacing w:before="60"/>
        <w:jc w:val="both"/>
        <w:rPr>
          <w:rFonts w:hint="default"/>
          <w:sz w:val="26"/>
          <w:szCs w:val="26"/>
        </w:rPr>
      </w:pPr>
      <w:r w:rsidRPr="00AB239D">
        <w:rPr>
          <w:rFonts w:hint="default"/>
          <w:b/>
          <w:sz w:val="26"/>
          <w:szCs w:val="26"/>
        </w:rPr>
        <w:t xml:space="preserve">Câu 25: </w:t>
      </w:r>
      <w:r w:rsidRPr="00AB239D">
        <w:rPr>
          <w:rFonts w:hint="default"/>
          <w:sz w:val="26"/>
          <w:szCs w:val="26"/>
        </w:rPr>
        <w:t>Công chức, viên chức có hành vi vi phạm quan hệ lao động, công vụ nhà nước do pháp luật lao động và pháp luật hành chính bảo vệ thì phải</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thành lập quỹ bảo trợ xã hội.</w:t>
      </w:r>
      <w:r w:rsidRPr="00AB239D">
        <w:tab/>
      </w:r>
      <w:r w:rsidRPr="00AB239D">
        <w:rPr>
          <w:b/>
        </w:rPr>
        <w:t xml:space="preserve">B. </w:t>
      </w:r>
      <w:r w:rsidRPr="00AB239D">
        <w:rPr>
          <w:color w:val="000000"/>
        </w:rPr>
        <w:t>tự chuyển quyền nhân thân.</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tham gia hoạt động thiện nguyện.</w:t>
      </w:r>
      <w:r w:rsidRPr="00AB239D">
        <w:tab/>
      </w:r>
      <w:r w:rsidRPr="00AB239D">
        <w:rPr>
          <w:b/>
        </w:rPr>
        <w:t xml:space="preserve">D. </w:t>
      </w:r>
      <w:r w:rsidRPr="00AB239D">
        <w:rPr>
          <w:color w:val="000000"/>
        </w:rPr>
        <w:t>chịu trách nhiệm kỉ luật.</w:t>
      </w:r>
    </w:p>
    <w:p w:rsidR="00A0531F" w:rsidRPr="00AB239D" w:rsidRDefault="00A0531F" w:rsidP="00A0531F">
      <w:pPr>
        <w:pStyle w:val="NoSpacing"/>
        <w:jc w:val="both"/>
        <w:rPr>
          <w:rFonts w:ascii="Times New Roman" w:hAnsi="Times New Roman"/>
          <w:sz w:val="26"/>
          <w:szCs w:val="26"/>
        </w:rPr>
      </w:pPr>
      <w:r w:rsidRPr="00AB239D">
        <w:rPr>
          <w:rFonts w:ascii="Times New Roman" w:eastAsia="Times New Roman" w:hAnsi="Times New Roman"/>
          <w:b/>
          <w:sz w:val="26"/>
          <w:szCs w:val="26"/>
        </w:rPr>
        <w:t xml:space="preserve">Câu 26: </w:t>
      </w:r>
      <w:r w:rsidRPr="00AB239D">
        <w:rPr>
          <w:rFonts w:ascii="Times New Roman" w:hAnsi="Times New Roman"/>
          <w:bCs/>
          <w:sz w:val="26"/>
          <w:szCs w:val="26"/>
        </w:rPr>
        <w:t xml:space="preserve">Theo quy định của pháp luật, công dân </w:t>
      </w:r>
      <w:r w:rsidRPr="00AB239D">
        <w:rPr>
          <w:rFonts w:ascii="Times New Roman" w:hAnsi="Times New Roman"/>
          <w:b/>
          <w:bCs/>
          <w:sz w:val="26"/>
          <w:szCs w:val="26"/>
        </w:rPr>
        <w:t xml:space="preserve">không </w:t>
      </w:r>
      <w:r w:rsidRPr="00AB239D">
        <w:rPr>
          <w:rFonts w:ascii="Times New Roman" w:hAnsi="Times New Roman"/>
          <w:bCs/>
          <w:sz w:val="26"/>
          <w:szCs w:val="26"/>
        </w:rPr>
        <w:t>tuân thủ pháp luật khi thực hiện hành vi nào sau đây?</w:t>
      </w:r>
    </w:p>
    <w:p w:rsidR="00A0531F" w:rsidRPr="00AB239D" w:rsidRDefault="00A0531F" w:rsidP="00A0531F">
      <w:pPr>
        <w:tabs>
          <w:tab w:val="left" w:pos="240"/>
          <w:tab w:val="left" w:pos="5240"/>
        </w:tabs>
        <w:jc w:val="both"/>
      </w:pPr>
      <w:r w:rsidRPr="00AB239D">
        <w:tab/>
      </w:r>
      <w:r w:rsidRPr="00AB239D">
        <w:rPr>
          <w:b/>
        </w:rPr>
        <w:t xml:space="preserve">A. </w:t>
      </w:r>
      <w:r w:rsidRPr="00AB239D">
        <w:rPr>
          <w:bCs/>
          <w:color w:val="000000"/>
        </w:rPr>
        <w:t>Hỗ trợ người nhập cảnh trái phép.</w:t>
      </w:r>
      <w:r w:rsidRPr="00AB239D">
        <w:tab/>
      </w:r>
      <w:r w:rsidRPr="00AB239D">
        <w:rPr>
          <w:b/>
        </w:rPr>
        <w:t xml:space="preserve">B. </w:t>
      </w:r>
      <w:r w:rsidRPr="00AB239D">
        <w:rPr>
          <w:bCs/>
          <w:color w:val="000000"/>
        </w:rPr>
        <w:t>Hỗ trợ việc cấp đổi căn cước.</w:t>
      </w:r>
    </w:p>
    <w:p w:rsidR="00A0531F" w:rsidRPr="00AB239D" w:rsidRDefault="00A0531F" w:rsidP="00A0531F">
      <w:pPr>
        <w:tabs>
          <w:tab w:val="left" w:pos="240"/>
          <w:tab w:val="left" w:pos="5240"/>
        </w:tabs>
        <w:jc w:val="both"/>
      </w:pPr>
      <w:r w:rsidRPr="00AB239D">
        <w:tab/>
      </w:r>
      <w:r w:rsidRPr="00AB239D">
        <w:rPr>
          <w:b/>
        </w:rPr>
        <w:t xml:space="preserve">C. </w:t>
      </w:r>
      <w:r w:rsidRPr="00AB239D">
        <w:rPr>
          <w:bCs/>
          <w:color w:val="000000"/>
        </w:rPr>
        <w:t>Ủy quyền nghĩa vụ bầu cử.</w:t>
      </w:r>
      <w:r w:rsidRPr="00AB239D">
        <w:tab/>
      </w:r>
      <w:r w:rsidRPr="00AB239D">
        <w:rPr>
          <w:b/>
        </w:rPr>
        <w:t xml:space="preserve">D. </w:t>
      </w:r>
      <w:r w:rsidRPr="00AB239D">
        <w:rPr>
          <w:bCs/>
          <w:color w:val="000000"/>
          <w:lang w:val="en"/>
        </w:rPr>
        <w:t>K</w:t>
      </w:r>
      <w:r w:rsidRPr="00AB239D">
        <w:rPr>
          <w:bCs/>
          <w:color w:val="000000"/>
        </w:rPr>
        <w:t>ê khai thông tin dịch tễ.</w:t>
      </w:r>
    </w:p>
    <w:p w:rsidR="00A0531F" w:rsidRPr="00AB239D" w:rsidRDefault="00A0531F" w:rsidP="00A0531F">
      <w:pPr>
        <w:pStyle w:val="Normal0"/>
        <w:tabs>
          <w:tab w:val="left" w:pos="435"/>
          <w:tab w:val="left" w:pos="2985"/>
          <w:tab w:val="left" w:pos="5325"/>
          <w:tab w:val="left" w:pos="7710"/>
        </w:tabs>
        <w:autoSpaceDE w:val="0"/>
        <w:autoSpaceDN w:val="0"/>
        <w:adjustRightInd w:val="0"/>
        <w:jc w:val="both"/>
        <w:rPr>
          <w:rFonts w:hint="default"/>
          <w:sz w:val="26"/>
          <w:szCs w:val="26"/>
        </w:rPr>
      </w:pPr>
      <w:r w:rsidRPr="00AB239D">
        <w:rPr>
          <w:rFonts w:hint="default"/>
          <w:b/>
          <w:sz w:val="26"/>
          <w:szCs w:val="26"/>
        </w:rPr>
        <w:t xml:space="preserve">Câu 27: </w:t>
      </w:r>
      <w:r w:rsidRPr="00AB239D">
        <w:rPr>
          <w:rFonts w:hint="default"/>
          <w:sz w:val="26"/>
          <w:szCs w:val="26"/>
        </w:rPr>
        <w:t>Sau khi sinh con, để thuận lợi cho công việc và chăm sóc con, ch</w:t>
      </w:r>
      <w:r w:rsidRPr="00AB239D">
        <w:rPr>
          <w:rFonts w:hint="default"/>
          <w:sz w:val="26"/>
          <w:szCs w:val="26"/>
          <w:lang w:val="sv-SE"/>
        </w:rPr>
        <w:t>ị H</w:t>
      </w:r>
      <w:r w:rsidRPr="00AB239D">
        <w:rPr>
          <w:rFonts w:hint="default"/>
          <w:sz w:val="26"/>
          <w:szCs w:val="26"/>
        </w:rPr>
        <w:t xml:space="preserve"> bàn với chồng chuyển đến sống ở nhà bố mẹ đẻ, chồng chị đã vui vẻ đồng ý.</w:t>
      </w:r>
      <w:r w:rsidRPr="00AB239D">
        <w:rPr>
          <w:rFonts w:hint="default"/>
          <w:sz w:val="26"/>
          <w:szCs w:val="26"/>
          <w:lang w:val="en-US"/>
        </w:rPr>
        <w:t xml:space="preserve"> </w:t>
      </w:r>
      <w:r w:rsidRPr="00AB239D">
        <w:rPr>
          <w:rFonts w:hint="default"/>
          <w:sz w:val="26"/>
          <w:szCs w:val="26"/>
        </w:rPr>
        <w:t>Việc làm trên thể hiện bình đẳng</w:t>
      </w:r>
    </w:p>
    <w:p w:rsidR="00A0531F" w:rsidRPr="00AB239D" w:rsidRDefault="00A0531F" w:rsidP="00A0531F">
      <w:pPr>
        <w:tabs>
          <w:tab w:val="left" w:pos="240"/>
          <w:tab w:val="left" w:pos="5240"/>
        </w:tabs>
        <w:jc w:val="both"/>
      </w:pPr>
      <w:r w:rsidRPr="00AB239D">
        <w:lastRenderedPageBreak/>
        <w:tab/>
      </w:r>
      <w:r w:rsidRPr="00AB239D">
        <w:rPr>
          <w:b/>
        </w:rPr>
        <w:t xml:space="preserve">A. </w:t>
      </w:r>
      <w:r w:rsidRPr="00AB239D">
        <w:rPr>
          <w:color w:val="000000"/>
        </w:rPr>
        <w:t>trong quan hệ nhân thân.</w:t>
      </w:r>
      <w:r w:rsidRPr="00AB239D">
        <w:tab/>
      </w:r>
      <w:r w:rsidRPr="00AB239D">
        <w:rPr>
          <w:b/>
        </w:rPr>
        <w:t xml:space="preserve">B. </w:t>
      </w:r>
      <w:r w:rsidRPr="00AB239D">
        <w:rPr>
          <w:color w:val="000000"/>
        </w:rPr>
        <w:t>về quyền của công dân.</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về trách nhiệm pháp lý.</w:t>
      </w:r>
      <w:r w:rsidRPr="00AB239D">
        <w:tab/>
      </w:r>
      <w:r w:rsidRPr="00AB239D">
        <w:rPr>
          <w:b/>
        </w:rPr>
        <w:t xml:space="preserve">D. </w:t>
      </w:r>
      <w:r w:rsidRPr="00AB239D">
        <w:rPr>
          <w:color w:val="000000"/>
        </w:rPr>
        <w:t>trong quan hệ tài sản.</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28: </w:t>
      </w:r>
      <w:r w:rsidRPr="00AB239D">
        <w:rPr>
          <w:rFonts w:hint="default"/>
          <w:sz w:val="26"/>
          <w:szCs w:val="26"/>
        </w:rPr>
        <w:t>Công ty P và công ty Q ký hợp đồng mua sữa. Đúng hẹn, công ty P giao sữa đủ số lượng và chủng loại như hợp đồng đã ký với công ty Q. Tuy nhiên quá thời hạn 2 tháng công ty Q không thanh toán tiền cho công ty P. Trong trường hợp này, công ty Q đã vi phạm</w:t>
      </w:r>
      <w:r w:rsidRPr="00AB239D">
        <w:rPr>
          <w:rFonts w:hint="default"/>
          <w:color w:val="0070C0"/>
          <w:sz w:val="26"/>
          <w:szCs w:val="26"/>
          <w:lang w:val="en-US"/>
        </w:rPr>
        <w:t xml:space="preserve"> </w:t>
      </w:r>
      <w:r w:rsidRPr="00AB239D">
        <w:rPr>
          <w:rFonts w:hint="default"/>
          <w:sz w:val="26"/>
          <w:szCs w:val="26"/>
          <w:lang w:val="en-US"/>
        </w:rPr>
        <w:t>pháp luật nào sau đây?</w:t>
      </w:r>
    </w:p>
    <w:p w:rsidR="00A0531F" w:rsidRPr="00AB239D" w:rsidRDefault="00A0531F" w:rsidP="00A0531F">
      <w:pPr>
        <w:tabs>
          <w:tab w:val="left" w:pos="240"/>
          <w:tab w:val="left" w:pos="2620"/>
          <w:tab w:val="left" w:pos="5240"/>
          <w:tab w:val="left" w:pos="7860"/>
        </w:tabs>
        <w:jc w:val="both"/>
      </w:pPr>
      <w:r w:rsidRPr="00AB239D">
        <w:tab/>
      </w:r>
      <w:r w:rsidRPr="00AB239D">
        <w:rPr>
          <w:b/>
        </w:rPr>
        <w:t xml:space="preserve">A. </w:t>
      </w:r>
      <w:r w:rsidRPr="00AB239D">
        <w:rPr>
          <w:color w:val="000000"/>
        </w:rPr>
        <w:t>Kỉ</w:t>
      </w:r>
      <w:r w:rsidRPr="00AB239D">
        <w:rPr>
          <w:color w:val="000000"/>
          <w:spacing w:val="-6"/>
        </w:rPr>
        <w:t xml:space="preserve"> </w:t>
      </w:r>
      <w:r w:rsidRPr="00AB239D">
        <w:rPr>
          <w:color w:val="000000"/>
        </w:rPr>
        <w:t>luật.</w:t>
      </w:r>
      <w:r w:rsidRPr="00AB239D">
        <w:tab/>
      </w:r>
      <w:r w:rsidRPr="00AB239D">
        <w:rPr>
          <w:b/>
        </w:rPr>
        <w:t xml:space="preserve">B. </w:t>
      </w:r>
      <w:r w:rsidRPr="00AB239D">
        <w:rPr>
          <w:color w:val="000000"/>
          <w:spacing w:val="-3"/>
        </w:rPr>
        <w:t>Hành</w:t>
      </w:r>
      <w:r w:rsidRPr="00AB239D">
        <w:rPr>
          <w:color w:val="000000"/>
          <w:spacing w:val="3"/>
        </w:rPr>
        <w:t xml:space="preserve"> </w:t>
      </w:r>
      <w:r w:rsidRPr="00AB239D">
        <w:rPr>
          <w:color w:val="000000"/>
          <w:spacing w:val="-4"/>
        </w:rPr>
        <w:t>chi</w:t>
      </w:r>
      <w:r w:rsidRPr="00AB239D">
        <w:rPr>
          <w:color w:val="000000"/>
          <w:spacing w:val="-4"/>
          <w:position w:val="-3"/>
        </w:rPr>
        <w:t>́</w:t>
      </w:r>
      <w:r w:rsidRPr="00AB239D">
        <w:rPr>
          <w:color w:val="000000"/>
          <w:spacing w:val="-4"/>
        </w:rPr>
        <w:t>nh</w:t>
      </w:r>
      <w:r w:rsidRPr="00AB239D">
        <w:rPr>
          <w:color w:val="000000"/>
          <w:spacing w:val="-31"/>
        </w:rPr>
        <w:t xml:space="preserve"> </w:t>
      </w:r>
      <w:r w:rsidRPr="00AB239D">
        <w:rPr>
          <w:color w:val="000000"/>
        </w:rPr>
        <w:t>.</w:t>
      </w:r>
      <w:r w:rsidRPr="00AB239D">
        <w:tab/>
      </w:r>
      <w:r w:rsidRPr="00AB239D">
        <w:rPr>
          <w:b/>
        </w:rPr>
        <w:t xml:space="preserve">C. </w:t>
      </w:r>
      <w:r w:rsidRPr="00AB239D">
        <w:rPr>
          <w:color w:val="000000"/>
        </w:rPr>
        <w:t>Dân</w:t>
      </w:r>
      <w:r w:rsidRPr="00AB239D">
        <w:rPr>
          <w:color w:val="000000"/>
          <w:spacing w:val="2"/>
        </w:rPr>
        <w:t xml:space="preserve"> </w:t>
      </w:r>
      <w:r w:rsidRPr="00AB239D">
        <w:rPr>
          <w:color w:val="000000"/>
          <w:spacing w:val="-11"/>
        </w:rPr>
        <w:t>sư.̣</w:t>
      </w:r>
      <w:r w:rsidRPr="00AB239D">
        <w:tab/>
      </w:r>
      <w:r w:rsidRPr="00AB239D">
        <w:rPr>
          <w:b/>
        </w:rPr>
        <w:t xml:space="preserve">D. </w:t>
      </w:r>
      <w:r w:rsidRPr="00AB239D">
        <w:rPr>
          <w:color w:val="000000"/>
        </w:rPr>
        <w:t>Hình</w:t>
      </w:r>
      <w:r w:rsidRPr="00AB239D">
        <w:rPr>
          <w:color w:val="000000"/>
          <w:spacing w:val="-4"/>
        </w:rPr>
        <w:t xml:space="preserve"> </w:t>
      </w:r>
      <w:r w:rsidRPr="00AB239D">
        <w:rPr>
          <w:color w:val="000000"/>
        </w:rPr>
        <w:t>sự.</w:t>
      </w:r>
    </w:p>
    <w:p w:rsidR="00A0531F" w:rsidRPr="00AB239D" w:rsidRDefault="00A0531F" w:rsidP="00A0531F">
      <w:pPr>
        <w:pStyle w:val="Normal0"/>
        <w:jc w:val="both"/>
        <w:rPr>
          <w:rFonts w:hint="default"/>
          <w:sz w:val="26"/>
          <w:szCs w:val="26"/>
        </w:rPr>
      </w:pPr>
      <w:r w:rsidRPr="00AB239D">
        <w:rPr>
          <w:rFonts w:hint="default"/>
          <w:b/>
          <w:sz w:val="26"/>
          <w:szCs w:val="26"/>
        </w:rPr>
        <w:t xml:space="preserve">Câu 29: </w:t>
      </w:r>
      <w:r w:rsidRPr="00AB239D">
        <w:rPr>
          <w:rFonts w:hint="default"/>
          <w:sz w:val="26"/>
          <w:szCs w:val="26"/>
        </w:rPr>
        <w:t>Ông</w:t>
      </w:r>
      <w:r w:rsidRPr="00AB239D">
        <w:rPr>
          <w:rFonts w:hint="default"/>
          <w:b/>
          <w:bCs/>
          <w:sz w:val="26"/>
          <w:szCs w:val="26"/>
        </w:rPr>
        <w:t xml:space="preserve"> </w:t>
      </w:r>
      <w:r w:rsidRPr="00AB239D">
        <w:rPr>
          <w:rFonts w:hint="default"/>
          <w:sz w:val="26"/>
          <w:szCs w:val="26"/>
        </w:rPr>
        <w:t>A cho ông B vay 100 triệu đồng để kinh doanh và giao hẹn sau 2 năm sẽ trả. Vì kinh doanh thua lỗ nên ông B chưa trả hết nợ. Ông A đã thuê anh C và anh D đến đập phá đồ đạc</w:t>
      </w:r>
      <w:r w:rsidRPr="00AB239D">
        <w:rPr>
          <w:rFonts w:hint="default"/>
          <w:sz w:val="26"/>
          <w:szCs w:val="26"/>
          <w:lang w:val="en-US"/>
        </w:rPr>
        <w:t>, đánh ông B</w:t>
      </w:r>
      <w:r w:rsidRPr="00AB239D">
        <w:rPr>
          <w:rFonts w:hint="default"/>
          <w:sz w:val="26"/>
          <w:szCs w:val="26"/>
        </w:rPr>
        <w:t xml:space="preserve"> và lấy xe máy của ông B để trừ nợ. Ông H là hàng xóm sang can ngăn thì bị anh C đánh trọng thương vùng đầu. Những ai dưới đây phải chịu trách nhiệm hình sự?</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Ông A và anh C.</w:t>
      </w:r>
      <w:r w:rsidRPr="00AB239D">
        <w:tab/>
      </w:r>
      <w:r w:rsidRPr="00AB239D">
        <w:rPr>
          <w:b/>
        </w:rPr>
        <w:t xml:space="preserve">B. </w:t>
      </w:r>
      <w:r w:rsidRPr="00AB239D">
        <w:rPr>
          <w:color w:val="000000"/>
        </w:rPr>
        <w:t>Ông A, anh C, anh D.</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Anh C.</w:t>
      </w:r>
      <w:r w:rsidRPr="00AB239D">
        <w:tab/>
      </w:r>
      <w:r w:rsidRPr="00AB239D">
        <w:rPr>
          <w:b/>
        </w:rPr>
        <w:t xml:space="preserve">D. </w:t>
      </w:r>
      <w:r w:rsidRPr="00AB239D">
        <w:rPr>
          <w:color w:val="000000"/>
        </w:rPr>
        <w:t>Ông A, ông B, anh C.</w:t>
      </w:r>
    </w:p>
    <w:p w:rsidR="00A0531F" w:rsidRPr="00AB239D" w:rsidRDefault="00A0531F" w:rsidP="00A0531F">
      <w:pPr>
        <w:pStyle w:val="Vnbnnidung0"/>
        <w:shd w:val="clear" w:color="auto" w:fill="auto"/>
        <w:spacing w:line="252" w:lineRule="auto"/>
        <w:jc w:val="both"/>
        <w:rPr>
          <w:rFonts w:ascii="Times New Roman" w:hAnsi="Times New Roman" w:cs="Times New Roman"/>
          <w:sz w:val="26"/>
          <w:szCs w:val="26"/>
        </w:rPr>
      </w:pPr>
      <w:r w:rsidRPr="00AB239D">
        <w:rPr>
          <w:rFonts w:ascii="Times New Roman" w:eastAsia="Times New Roman" w:hAnsi="Times New Roman" w:cs="Times New Roman"/>
          <w:b/>
          <w:sz w:val="26"/>
          <w:szCs w:val="26"/>
        </w:rPr>
        <w:t xml:space="preserve">Câu 30: </w:t>
      </w:r>
      <w:r w:rsidRPr="00AB239D">
        <w:rPr>
          <w:rFonts w:ascii="Times New Roman" w:hAnsi="Times New Roman" w:cs="Times New Roman"/>
          <w:sz w:val="26"/>
          <w:szCs w:val="26"/>
        </w:rPr>
        <w:t>Cán bộ xã X là ông M đã nhận 10 triệu đồng và làm giả hồ sơ để giúp ông D được hưởng chế độ trợ cấp đặc biệt. Ông M đã vi p</w:t>
      </w:r>
      <w:bookmarkStart w:id="0" w:name="_GoBack"/>
      <w:bookmarkEnd w:id="0"/>
      <w:r w:rsidRPr="00AB239D">
        <w:rPr>
          <w:rFonts w:ascii="Times New Roman" w:hAnsi="Times New Roman" w:cs="Times New Roman"/>
          <w:sz w:val="26"/>
          <w:szCs w:val="26"/>
        </w:rPr>
        <w:t>hạm pháp luật nào sau đây?</w:t>
      </w:r>
    </w:p>
    <w:p w:rsidR="00A0531F" w:rsidRPr="00AB239D" w:rsidRDefault="00A0531F" w:rsidP="00A0531F">
      <w:pPr>
        <w:tabs>
          <w:tab w:val="left" w:pos="240"/>
          <w:tab w:val="left" w:pos="5240"/>
        </w:tabs>
        <w:jc w:val="both"/>
      </w:pPr>
      <w:r w:rsidRPr="00AB239D">
        <w:tab/>
      </w:r>
      <w:r w:rsidRPr="00AB239D">
        <w:rPr>
          <w:b/>
        </w:rPr>
        <w:t xml:space="preserve">A. </w:t>
      </w:r>
      <w:r w:rsidRPr="00AB239D">
        <w:rPr>
          <w:color w:val="000000"/>
        </w:rPr>
        <w:t>Hình sự và kỉ luật.</w:t>
      </w:r>
      <w:r w:rsidRPr="00AB239D">
        <w:tab/>
      </w:r>
      <w:r w:rsidRPr="00AB239D">
        <w:rPr>
          <w:b/>
        </w:rPr>
        <w:t xml:space="preserve">B. </w:t>
      </w:r>
      <w:r w:rsidRPr="00AB239D">
        <w:rPr>
          <w:color w:val="000000"/>
        </w:rPr>
        <w:t>Kỉ luật.</w:t>
      </w:r>
    </w:p>
    <w:p w:rsidR="00A0531F" w:rsidRPr="00AB239D" w:rsidRDefault="00A0531F" w:rsidP="00A0531F">
      <w:pPr>
        <w:tabs>
          <w:tab w:val="left" w:pos="240"/>
          <w:tab w:val="left" w:pos="5240"/>
        </w:tabs>
        <w:jc w:val="both"/>
      </w:pPr>
      <w:r w:rsidRPr="00AB239D">
        <w:tab/>
      </w:r>
      <w:r w:rsidRPr="00AB239D">
        <w:rPr>
          <w:b/>
        </w:rPr>
        <w:t xml:space="preserve">C. </w:t>
      </w:r>
      <w:r w:rsidRPr="00AB239D">
        <w:rPr>
          <w:color w:val="000000"/>
        </w:rPr>
        <w:t>Hình sự.</w:t>
      </w:r>
      <w:r w:rsidRPr="00AB239D">
        <w:tab/>
      </w:r>
      <w:r w:rsidRPr="00AB239D">
        <w:rPr>
          <w:b/>
        </w:rPr>
        <w:t xml:space="preserve">D. </w:t>
      </w:r>
      <w:r w:rsidRPr="00AB239D">
        <w:rPr>
          <w:color w:val="000000"/>
        </w:rPr>
        <w:t>Hành chính và dân sự.</w:t>
      </w:r>
    </w:p>
    <w:p w:rsidR="00A0531F" w:rsidRPr="00AB239D" w:rsidRDefault="00A0531F" w:rsidP="00A0531F">
      <w:pPr>
        <w:tabs>
          <w:tab w:val="left" w:pos="284"/>
        </w:tabs>
        <w:spacing w:line="360" w:lineRule="atLeast"/>
        <w:jc w:val="both"/>
      </w:pPr>
    </w:p>
    <w:p w:rsidR="00A0531F" w:rsidRPr="00AB239D" w:rsidRDefault="00A0531F" w:rsidP="00A0531F">
      <w:pPr>
        <w:widowControl w:val="0"/>
        <w:autoSpaceDE w:val="0"/>
        <w:autoSpaceDN w:val="0"/>
        <w:adjustRightInd w:val="0"/>
        <w:spacing w:after="160" w:line="252" w:lineRule="auto"/>
        <w:jc w:val="center"/>
      </w:pPr>
      <w:r w:rsidRPr="00AB239D">
        <w:rPr>
          <w:b/>
          <w:i/>
        </w:rPr>
        <w:t>------ HẾT ------</w:t>
      </w:r>
    </w:p>
    <w:p w:rsidR="00A0531F" w:rsidRPr="00AB239D" w:rsidRDefault="00A0531F" w:rsidP="00A0531F">
      <w:pPr>
        <w:ind w:right="422"/>
        <w:jc w:val="both"/>
      </w:pPr>
    </w:p>
    <w:p w:rsidR="00155033" w:rsidRPr="00AB239D" w:rsidRDefault="00155033" w:rsidP="00155033">
      <w:pPr>
        <w:ind w:right="422"/>
        <w:jc w:val="center"/>
        <w:rPr>
          <w:b/>
        </w:rPr>
      </w:pPr>
      <w:r w:rsidRPr="00AB239D">
        <w:rPr>
          <w:b/>
        </w:rPr>
        <w:t>ĐÁP ÁN MÃ ĐỀ 80</w:t>
      </w:r>
      <w:r w:rsidRPr="00AB239D">
        <w:rPr>
          <w:b/>
        </w:rPr>
        <w:t>3</w:t>
      </w:r>
    </w:p>
    <w:p w:rsidR="00155033" w:rsidRPr="00AB239D" w:rsidRDefault="00155033" w:rsidP="00155033">
      <w:pPr>
        <w:ind w:right="422"/>
        <w:jc w:val="center"/>
        <w:rPr>
          <w:b/>
        </w:rPr>
      </w:pPr>
    </w:p>
    <w:tbl>
      <w:tblPr>
        <w:tblStyle w:val="TableGrid"/>
        <w:tblW w:w="0" w:type="auto"/>
        <w:tblLook w:val="04A0" w:firstRow="1" w:lastRow="0" w:firstColumn="1" w:lastColumn="0" w:noHBand="0" w:noVBand="1"/>
      </w:tblPr>
      <w:tblGrid>
        <w:gridCol w:w="882"/>
        <w:gridCol w:w="882"/>
        <w:gridCol w:w="882"/>
        <w:gridCol w:w="882"/>
        <w:gridCol w:w="883"/>
        <w:gridCol w:w="883"/>
        <w:gridCol w:w="883"/>
        <w:gridCol w:w="883"/>
        <w:gridCol w:w="883"/>
        <w:gridCol w:w="883"/>
        <w:gridCol w:w="883"/>
        <w:gridCol w:w="883"/>
      </w:tblGrid>
      <w:tr w:rsidR="00155033" w:rsidRPr="00AB239D" w:rsidTr="00155033">
        <w:tc>
          <w:tcPr>
            <w:tcW w:w="882" w:type="dxa"/>
          </w:tcPr>
          <w:p w:rsidR="00155033" w:rsidRPr="00AB239D" w:rsidRDefault="00155033" w:rsidP="00E7553A">
            <w:pPr>
              <w:jc w:val="center"/>
              <w:rPr>
                <w:b/>
              </w:rPr>
            </w:pPr>
            <w:r w:rsidRPr="00AB239D">
              <w:rPr>
                <w:b/>
              </w:rPr>
              <w:t>1</w:t>
            </w:r>
          </w:p>
        </w:tc>
        <w:tc>
          <w:tcPr>
            <w:tcW w:w="882" w:type="dxa"/>
          </w:tcPr>
          <w:p w:rsidR="00155033" w:rsidRPr="00AB239D" w:rsidRDefault="00155033" w:rsidP="00E7553A">
            <w:pPr>
              <w:jc w:val="center"/>
              <w:rPr>
                <w:b/>
              </w:rPr>
            </w:pPr>
            <w:r w:rsidRPr="00AB239D">
              <w:rPr>
                <w:b/>
              </w:rPr>
              <w:t>B</w:t>
            </w:r>
          </w:p>
        </w:tc>
        <w:tc>
          <w:tcPr>
            <w:tcW w:w="882" w:type="dxa"/>
          </w:tcPr>
          <w:p w:rsidR="00155033" w:rsidRPr="00AB239D" w:rsidRDefault="00155033" w:rsidP="00E7553A">
            <w:pPr>
              <w:jc w:val="center"/>
              <w:rPr>
                <w:b/>
              </w:rPr>
            </w:pPr>
            <w:r w:rsidRPr="00AB239D">
              <w:rPr>
                <w:b/>
              </w:rPr>
              <w:t>6</w:t>
            </w:r>
          </w:p>
        </w:tc>
        <w:tc>
          <w:tcPr>
            <w:tcW w:w="882" w:type="dxa"/>
          </w:tcPr>
          <w:p w:rsidR="00155033" w:rsidRPr="00AB239D" w:rsidRDefault="00155033" w:rsidP="00E7553A">
            <w:pPr>
              <w:jc w:val="center"/>
              <w:rPr>
                <w:b/>
              </w:rPr>
            </w:pPr>
            <w:r w:rsidRPr="00AB239D">
              <w:rPr>
                <w:b/>
              </w:rPr>
              <w:t>D</w:t>
            </w:r>
          </w:p>
        </w:tc>
        <w:tc>
          <w:tcPr>
            <w:tcW w:w="883" w:type="dxa"/>
          </w:tcPr>
          <w:p w:rsidR="00155033" w:rsidRPr="00AB239D" w:rsidRDefault="00155033" w:rsidP="00E7553A">
            <w:pPr>
              <w:jc w:val="center"/>
              <w:rPr>
                <w:b/>
              </w:rPr>
            </w:pPr>
            <w:r w:rsidRPr="00AB239D">
              <w:rPr>
                <w:b/>
              </w:rPr>
              <w:t>11</w:t>
            </w:r>
          </w:p>
        </w:tc>
        <w:tc>
          <w:tcPr>
            <w:tcW w:w="883" w:type="dxa"/>
          </w:tcPr>
          <w:p w:rsidR="00155033" w:rsidRPr="00AB239D" w:rsidRDefault="00155033" w:rsidP="00E7553A">
            <w:pPr>
              <w:jc w:val="center"/>
              <w:rPr>
                <w:b/>
              </w:rPr>
            </w:pPr>
            <w:r w:rsidRPr="00AB239D">
              <w:rPr>
                <w:b/>
              </w:rPr>
              <w:t>C</w:t>
            </w:r>
          </w:p>
        </w:tc>
        <w:tc>
          <w:tcPr>
            <w:tcW w:w="883" w:type="dxa"/>
          </w:tcPr>
          <w:p w:rsidR="00155033" w:rsidRPr="00AB239D" w:rsidRDefault="00155033" w:rsidP="00E7553A">
            <w:pPr>
              <w:jc w:val="center"/>
              <w:rPr>
                <w:b/>
              </w:rPr>
            </w:pPr>
            <w:r w:rsidRPr="00AB239D">
              <w:rPr>
                <w:b/>
              </w:rPr>
              <w:t>16</w:t>
            </w:r>
          </w:p>
        </w:tc>
        <w:tc>
          <w:tcPr>
            <w:tcW w:w="883" w:type="dxa"/>
          </w:tcPr>
          <w:p w:rsidR="00155033" w:rsidRPr="00AB239D" w:rsidRDefault="00155033" w:rsidP="00E7553A">
            <w:pPr>
              <w:jc w:val="center"/>
              <w:rPr>
                <w:b/>
              </w:rPr>
            </w:pPr>
            <w:r w:rsidRPr="00AB239D">
              <w:rPr>
                <w:b/>
              </w:rPr>
              <w:t>B</w:t>
            </w:r>
          </w:p>
        </w:tc>
        <w:tc>
          <w:tcPr>
            <w:tcW w:w="883" w:type="dxa"/>
          </w:tcPr>
          <w:p w:rsidR="00155033" w:rsidRPr="00AB239D" w:rsidRDefault="00155033" w:rsidP="00E7553A">
            <w:pPr>
              <w:jc w:val="center"/>
              <w:rPr>
                <w:b/>
              </w:rPr>
            </w:pPr>
            <w:r w:rsidRPr="00AB239D">
              <w:rPr>
                <w:b/>
              </w:rPr>
              <w:t>21</w:t>
            </w:r>
          </w:p>
        </w:tc>
        <w:tc>
          <w:tcPr>
            <w:tcW w:w="883" w:type="dxa"/>
          </w:tcPr>
          <w:p w:rsidR="00155033" w:rsidRPr="00AB239D" w:rsidRDefault="00155033" w:rsidP="00E7553A">
            <w:pPr>
              <w:jc w:val="center"/>
              <w:rPr>
                <w:b/>
              </w:rPr>
            </w:pPr>
            <w:r w:rsidRPr="00AB239D">
              <w:rPr>
                <w:b/>
              </w:rPr>
              <w:t>D</w:t>
            </w:r>
          </w:p>
        </w:tc>
        <w:tc>
          <w:tcPr>
            <w:tcW w:w="883" w:type="dxa"/>
          </w:tcPr>
          <w:p w:rsidR="00155033" w:rsidRPr="00AB239D" w:rsidRDefault="00155033" w:rsidP="00E7553A">
            <w:pPr>
              <w:jc w:val="center"/>
              <w:rPr>
                <w:b/>
              </w:rPr>
            </w:pPr>
            <w:r w:rsidRPr="00AB239D">
              <w:rPr>
                <w:b/>
              </w:rPr>
              <w:t>26</w:t>
            </w:r>
          </w:p>
        </w:tc>
        <w:tc>
          <w:tcPr>
            <w:tcW w:w="883" w:type="dxa"/>
          </w:tcPr>
          <w:p w:rsidR="00155033" w:rsidRPr="00AB239D" w:rsidRDefault="00155033" w:rsidP="00E7553A">
            <w:pPr>
              <w:jc w:val="center"/>
              <w:rPr>
                <w:b/>
              </w:rPr>
            </w:pPr>
            <w:r w:rsidRPr="00AB239D">
              <w:rPr>
                <w:b/>
              </w:rPr>
              <w:t>A</w:t>
            </w:r>
          </w:p>
        </w:tc>
      </w:tr>
      <w:tr w:rsidR="00155033" w:rsidRPr="00AB239D" w:rsidTr="00155033">
        <w:tc>
          <w:tcPr>
            <w:tcW w:w="882" w:type="dxa"/>
          </w:tcPr>
          <w:p w:rsidR="00155033" w:rsidRPr="00AB239D" w:rsidRDefault="00155033" w:rsidP="00E7553A">
            <w:pPr>
              <w:jc w:val="center"/>
              <w:rPr>
                <w:b/>
              </w:rPr>
            </w:pPr>
            <w:r w:rsidRPr="00AB239D">
              <w:rPr>
                <w:b/>
              </w:rPr>
              <w:t>2</w:t>
            </w:r>
          </w:p>
        </w:tc>
        <w:tc>
          <w:tcPr>
            <w:tcW w:w="882" w:type="dxa"/>
          </w:tcPr>
          <w:p w:rsidR="00155033" w:rsidRPr="00AB239D" w:rsidRDefault="00155033" w:rsidP="00E7553A">
            <w:pPr>
              <w:jc w:val="center"/>
              <w:rPr>
                <w:b/>
              </w:rPr>
            </w:pPr>
            <w:r w:rsidRPr="00AB239D">
              <w:rPr>
                <w:b/>
              </w:rPr>
              <w:t>A</w:t>
            </w:r>
          </w:p>
        </w:tc>
        <w:tc>
          <w:tcPr>
            <w:tcW w:w="882" w:type="dxa"/>
          </w:tcPr>
          <w:p w:rsidR="00155033" w:rsidRPr="00AB239D" w:rsidRDefault="00155033" w:rsidP="00E7553A">
            <w:pPr>
              <w:jc w:val="center"/>
              <w:rPr>
                <w:b/>
              </w:rPr>
            </w:pPr>
            <w:r w:rsidRPr="00AB239D">
              <w:rPr>
                <w:b/>
              </w:rPr>
              <w:t>7</w:t>
            </w:r>
          </w:p>
        </w:tc>
        <w:tc>
          <w:tcPr>
            <w:tcW w:w="882" w:type="dxa"/>
          </w:tcPr>
          <w:p w:rsidR="00155033" w:rsidRPr="00AB239D" w:rsidRDefault="00155033" w:rsidP="00E7553A">
            <w:pPr>
              <w:jc w:val="center"/>
              <w:rPr>
                <w:b/>
              </w:rPr>
            </w:pPr>
            <w:r w:rsidRPr="00AB239D">
              <w:rPr>
                <w:b/>
              </w:rPr>
              <w:t>B</w:t>
            </w:r>
          </w:p>
        </w:tc>
        <w:tc>
          <w:tcPr>
            <w:tcW w:w="883" w:type="dxa"/>
          </w:tcPr>
          <w:p w:rsidR="00155033" w:rsidRPr="00AB239D" w:rsidRDefault="00155033" w:rsidP="00E7553A">
            <w:pPr>
              <w:jc w:val="center"/>
              <w:rPr>
                <w:b/>
              </w:rPr>
            </w:pPr>
            <w:r w:rsidRPr="00AB239D">
              <w:rPr>
                <w:b/>
              </w:rPr>
              <w:t>12</w:t>
            </w:r>
          </w:p>
        </w:tc>
        <w:tc>
          <w:tcPr>
            <w:tcW w:w="883" w:type="dxa"/>
          </w:tcPr>
          <w:p w:rsidR="00155033" w:rsidRPr="00AB239D" w:rsidRDefault="00155033" w:rsidP="00E7553A">
            <w:pPr>
              <w:jc w:val="center"/>
              <w:rPr>
                <w:b/>
              </w:rPr>
            </w:pPr>
            <w:r w:rsidRPr="00AB239D">
              <w:rPr>
                <w:b/>
              </w:rPr>
              <w:t>C</w:t>
            </w:r>
          </w:p>
        </w:tc>
        <w:tc>
          <w:tcPr>
            <w:tcW w:w="883" w:type="dxa"/>
          </w:tcPr>
          <w:p w:rsidR="00155033" w:rsidRPr="00AB239D" w:rsidRDefault="00155033" w:rsidP="00E7553A">
            <w:pPr>
              <w:jc w:val="center"/>
              <w:rPr>
                <w:b/>
              </w:rPr>
            </w:pPr>
            <w:r w:rsidRPr="00AB239D">
              <w:rPr>
                <w:b/>
              </w:rPr>
              <w:t>17</w:t>
            </w:r>
          </w:p>
        </w:tc>
        <w:tc>
          <w:tcPr>
            <w:tcW w:w="883" w:type="dxa"/>
          </w:tcPr>
          <w:p w:rsidR="00155033" w:rsidRPr="00AB239D" w:rsidRDefault="00155033" w:rsidP="00E7553A">
            <w:pPr>
              <w:jc w:val="center"/>
              <w:rPr>
                <w:b/>
              </w:rPr>
            </w:pPr>
            <w:r w:rsidRPr="00AB239D">
              <w:rPr>
                <w:b/>
              </w:rPr>
              <w:t>B</w:t>
            </w:r>
          </w:p>
        </w:tc>
        <w:tc>
          <w:tcPr>
            <w:tcW w:w="883" w:type="dxa"/>
          </w:tcPr>
          <w:p w:rsidR="00155033" w:rsidRPr="00AB239D" w:rsidRDefault="00155033" w:rsidP="00E7553A">
            <w:pPr>
              <w:jc w:val="center"/>
              <w:rPr>
                <w:b/>
              </w:rPr>
            </w:pPr>
            <w:r w:rsidRPr="00AB239D">
              <w:rPr>
                <w:b/>
              </w:rPr>
              <w:t>22</w:t>
            </w:r>
          </w:p>
        </w:tc>
        <w:tc>
          <w:tcPr>
            <w:tcW w:w="883" w:type="dxa"/>
          </w:tcPr>
          <w:p w:rsidR="00155033" w:rsidRPr="00AB239D" w:rsidRDefault="00155033" w:rsidP="00E7553A">
            <w:pPr>
              <w:jc w:val="center"/>
              <w:rPr>
                <w:b/>
              </w:rPr>
            </w:pPr>
            <w:r w:rsidRPr="00AB239D">
              <w:rPr>
                <w:b/>
              </w:rPr>
              <w:t>A</w:t>
            </w:r>
          </w:p>
        </w:tc>
        <w:tc>
          <w:tcPr>
            <w:tcW w:w="883" w:type="dxa"/>
          </w:tcPr>
          <w:p w:rsidR="00155033" w:rsidRPr="00AB239D" w:rsidRDefault="00155033" w:rsidP="00E7553A">
            <w:pPr>
              <w:jc w:val="center"/>
              <w:rPr>
                <w:b/>
              </w:rPr>
            </w:pPr>
            <w:r w:rsidRPr="00AB239D">
              <w:rPr>
                <w:b/>
              </w:rPr>
              <w:t>27</w:t>
            </w:r>
          </w:p>
        </w:tc>
        <w:tc>
          <w:tcPr>
            <w:tcW w:w="883" w:type="dxa"/>
          </w:tcPr>
          <w:p w:rsidR="00155033" w:rsidRPr="00AB239D" w:rsidRDefault="00155033" w:rsidP="00E7553A">
            <w:pPr>
              <w:jc w:val="center"/>
              <w:rPr>
                <w:b/>
              </w:rPr>
            </w:pPr>
            <w:r w:rsidRPr="00AB239D">
              <w:rPr>
                <w:b/>
              </w:rPr>
              <w:t>A</w:t>
            </w:r>
          </w:p>
        </w:tc>
      </w:tr>
      <w:tr w:rsidR="00155033" w:rsidRPr="00AB239D" w:rsidTr="00155033">
        <w:tc>
          <w:tcPr>
            <w:tcW w:w="882" w:type="dxa"/>
          </w:tcPr>
          <w:p w:rsidR="00155033" w:rsidRPr="00AB239D" w:rsidRDefault="00155033" w:rsidP="00E7553A">
            <w:pPr>
              <w:jc w:val="center"/>
              <w:rPr>
                <w:b/>
              </w:rPr>
            </w:pPr>
            <w:r w:rsidRPr="00AB239D">
              <w:rPr>
                <w:b/>
              </w:rPr>
              <w:t>3</w:t>
            </w:r>
          </w:p>
        </w:tc>
        <w:tc>
          <w:tcPr>
            <w:tcW w:w="882" w:type="dxa"/>
          </w:tcPr>
          <w:p w:rsidR="00155033" w:rsidRPr="00AB239D" w:rsidRDefault="00155033" w:rsidP="00E7553A">
            <w:pPr>
              <w:jc w:val="center"/>
              <w:rPr>
                <w:b/>
              </w:rPr>
            </w:pPr>
            <w:r w:rsidRPr="00AB239D">
              <w:rPr>
                <w:b/>
              </w:rPr>
              <w:t>C</w:t>
            </w:r>
          </w:p>
        </w:tc>
        <w:tc>
          <w:tcPr>
            <w:tcW w:w="882" w:type="dxa"/>
          </w:tcPr>
          <w:p w:rsidR="00155033" w:rsidRPr="00AB239D" w:rsidRDefault="00155033" w:rsidP="00E7553A">
            <w:pPr>
              <w:jc w:val="center"/>
              <w:rPr>
                <w:b/>
              </w:rPr>
            </w:pPr>
            <w:r w:rsidRPr="00AB239D">
              <w:rPr>
                <w:b/>
              </w:rPr>
              <w:t>8</w:t>
            </w:r>
          </w:p>
        </w:tc>
        <w:tc>
          <w:tcPr>
            <w:tcW w:w="882" w:type="dxa"/>
          </w:tcPr>
          <w:p w:rsidR="00155033" w:rsidRPr="00AB239D" w:rsidRDefault="00155033" w:rsidP="00E7553A">
            <w:pPr>
              <w:jc w:val="center"/>
              <w:rPr>
                <w:b/>
              </w:rPr>
            </w:pPr>
            <w:r w:rsidRPr="00AB239D">
              <w:rPr>
                <w:b/>
              </w:rPr>
              <w:t>C</w:t>
            </w:r>
          </w:p>
        </w:tc>
        <w:tc>
          <w:tcPr>
            <w:tcW w:w="883" w:type="dxa"/>
          </w:tcPr>
          <w:p w:rsidR="00155033" w:rsidRPr="00AB239D" w:rsidRDefault="00155033" w:rsidP="00E7553A">
            <w:pPr>
              <w:jc w:val="center"/>
              <w:rPr>
                <w:b/>
              </w:rPr>
            </w:pPr>
            <w:r w:rsidRPr="00AB239D">
              <w:rPr>
                <w:b/>
              </w:rPr>
              <w:t>13</w:t>
            </w:r>
          </w:p>
        </w:tc>
        <w:tc>
          <w:tcPr>
            <w:tcW w:w="883" w:type="dxa"/>
          </w:tcPr>
          <w:p w:rsidR="00155033" w:rsidRPr="00AB239D" w:rsidRDefault="00155033" w:rsidP="00E7553A">
            <w:pPr>
              <w:jc w:val="center"/>
              <w:rPr>
                <w:b/>
              </w:rPr>
            </w:pPr>
            <w:r w:rsidRPr="00AB239D">
              <w:rPr>
                <w:b/>
              </w:rPr>
              <w:t>B</w:t>
            </w:r>
          </w:p>
        </w:tc>
        <w:tc>
          <w:tcPr>
            <w:tcW w:w="883" w:type="dxa"/>
          </w:tcPr>
          <w:p w:rsidR="00155033" w:rsidRPr="00AB239D" w:rsidRDefault="00155033" w:rsidP="00E7553A">
            <w:pPr>
              <w:jc w:val="center"/>
              <w:rPr>
                <w:b/>
              </w:rPr>
            </w:pPr>
            <w:r w:rsidRPr="00AB239D">
              <w:rPr>
                <w:b/>
              </w:rPr>
              <w:t>18</w:t>
            </w:r>
          </w:p>
        </w:tc>
        <w:tc>
          <w:tcPr>
            <w:tcW w:w="883" w:type="dxa"/>
          </w:tcPr>
          <w:p w:rsidR="00155033" w:rsidRPr="00AB239D" w:rsidRDefault="00155033" w:rsidP="00E7553A">
            <w:pPr>
              <w:jc w:val="center"/>
              <w:rPr>
                <w:b/>
              </w:rPr>
            </w:pPr>
            <w:r w:rsidRPr="00AB239D">
              <w:rPr>
                <w:b/>
              </w:rPr>
              <w:t>C</w:t>
            </w:r>
          </w:p>
        </w:tc>
        <w:tc>
          <w:tcPr>
            <w:tcW w:w="883" w:type="dxa"/>
          </w:tcPr>
          <w:p w:rsidR="00155033" w:rsidRPr="00AB239D" w:rsidRDefault="00155033" w:rsidP="00E7553A">
            <w:pPr>
              <w:jc w:val="center"/>
              <w:rPr>
                <w:b/>
              </w:rPr>
            </w:pPr>
            <w:r w:rsidRPr="00AB239D">
              <w:rPr>
                <w:b/>
              </w:rPr>
              <w:t>23</w:t>
            </w:r>
          </w:p>
        </w:tc>
        <w:tc>
          <w:tcPr>
            <w:tcW w:w="883" w:type="dxa"/>
          </w:tcPr>
          <w:p w:rsidR="00155033" w:rsidRPr="00AB239D" w:rsidRDefault="00155033" w:rsidP="00E7553A">
            <w:pPr>
              <w:jc w:val="center"/>
              <w:rPr>
                <w:b/>
              </w:rPr>
            </w:pPr>
            <w:r w:rsidRPr="00AB239D">
              <w:rPr>
                <w:b/>
              </w:rPr>
              <w:t>A</w:t>
            </w:r>
          </w:p>
        </w:tc>
        <w:tc>
          <w:tcPr>
            <w:tcW w:w="883" w:type="dxa"/>
          </w:tcPr>
          <w:p w:rsidR="00155033" w:rsidRPr="00AB239D" w:rsidRDefault="00155033" w:rsidP="00E7553A">
            <w:pPr>
              <w:jc w:val="center"/>
              <w:rPr>
                <w:b/>
              </w:rPr>
            </w:pPr>
            <w:r w:rsidRPr="00AB239D">
              <w:rPr>
                <w:b/>
              </w:rPr>
              <w:t>28</w:t>
            </w:r>
          </w:p>
        </w:tc>
        <w:tc>
          <w:tcPr>
            <w:tcW w:w="883" w:type="dxa"/>
          </w:tcPr>
          <w:p w:rsidR="00155033" w:rsidRPr="00AB239D" w:rsidRDefault="00155033" w:rsidP="00E7553A">
            <w:pPr>
              <w:jc w:val="center"/>
              <w:rPr>
                <w:b/>
              </w:rPr>
            </w:pPr>
            <w:r w:rsidRPr="00AB239D">
              <w:rPr>
                <w:b/>
              </w:rPr>
              <w:t>C</w:t>
            </w:r>
          </w:p>
        </w:tc>
      </w:tr>
      <w:tr w:rsidR="00155033" w:rsidRPr="00AB239D" w:rsidTr="00155033">
        <w:tc>
          <w:tcPr>
            <w:tcW w:w="882" w:type="dxa"/>
          </w:tcPr>
          <w:p w:rsidR="00155033" w:rsidRPr="00AB239D" w:rsidRDefault="00155033" w:rsidP="00E7553A">
            <w:pPr>
              <w:jc w:val="center"/>
              <w:rPr>
                <w:b/>
              </w:rPr>
            </w:pPr>
            <w:r w:rsidRPr="00AB239D">
              <w:rPr>
                <w:b/>
              </w:rPr>
              <w:t>4</w:t>
            </w:r>
          </w:p>
        </w:tc>
        <w:tc>
          <w:tcPr>
            <w:tcW w:w="882" w:type="dxa"/>
          </w:tcPr>
          <w:p w:rsidR="00155033" w:rsidRPr="00AB239D" w:rsidRDefault="00155033" w:rsidP="00E7553A">
            <w:pPr>
              <w:jc w:val="center"/>
              <w:rPr>
                <w:b/>
              </w:rPr>
            </w:pPr>
            <w:r w:rsidRPr="00AB239D">
              <w:rPr>
                <w:b/>
              </w:rPr>
              <w:t>B</w:t>
            </w:r>
          </w:p>
        </w:tc>
        <w:tc>
          <w:tcPr>
            <w:tcW w:w="882" w:type="dxa"/>
          </w:tcPr>
          <w:p w:rsidR="00155033" w:rsidRPr="00AB239D" w:rsidRDefault="00155033" w:rsidP="00E7553A">
            <w:pPr>
              <w:jc w:val="center"/>
              <w:rPr>
                <w:b/>
              </w:rPr>
            </w:pPr>
            <w:r w:rsidRPr="00AB239D">
              <w:rPr>
                <w:b/>
              </w:rPr>
              <w:t>9</w:t>
            </w:r>
          </w:p>
        </w:tc>
        <w:tc>
          <w:tcPr>
            <w:tcW w:w="882" w:type="dxa"/>
          </w:tcPr>
          <w:p w:rsidR="00155033" w:rsidRPr="00AB239D" w:rsidRDefault="00155033" w:rsidP="00E7553A">
            <w:pPr>
              <w:jc w:val="center"/>
              <w:rPr>
                <w:b/>
              </w:rPr>
            </w:pPr>
            <w:r w:rsidRPr="00AB239D">
              <w:rPr>
                <w:b/>
              </w:rPr>
              <w:t>A</w:t>
            </w:r>
          </w:p>
        </w:tc>
        <w:tc>
          <w:tcPr>
            <w:tcW w:w="883" w:type="dxa"/>
          </w:tcPr>
          <w:p w:rsidR="00155033" w:rsidRPr="00AB239D" w:rsidRDefault="00155033" w:rsidP="00E7553A">
            <w:pPr>
              <w:jc w:val="center"/>
              <w:rPr>
                <w:b/>
              </w:rPr>
            </w:pPr>
            <w:r w:rsidRPr="00AB239D">
              <w:rPr>
                <w:b/>
              </w:rPr>
              <w:t>14</w:t>
            </w:r>
          </w:p>
        </w:tc>
        <w:tc>
          <w:tcPr>
            <w:tcW w:w="883" w:type="dxa"/>
          </w:tcPr>
          <w:p w:rsidR="00155033" w:rsidRPr="00AB239D" w:rsidRDefault="00155033" w:rsidP="00E7553A">
            <w:pPr>
              <w:jc w:val="center"/>
              <w:rPr>
                <w:b/>
              </w:rPr>
            </w:pPr>
            <w:r w:rsidRPr="00AB239D">
              <w:rPr>
                <w:b/>
              </w:rPr>
              <w:t>B</w:t>
            </w:r>
          </w:p>
        </w:tc>
        <w:tc>
          <w:tcPr>
            <w:tcW w:w="883" w:type="dxa"/>
          </w:tcPr>
          <w:p w:rsidR="00155033" w:rsidRPr="00AB239D" w:rsidRDefault="00155033" w:rsidP="00E7553A">
            <w:pPr>
              <w:jc w:val="center"/>
              <w:rPr>
                <w:b/>
              </w:rPr>
            </w:pPr>
            <w:r w:rsidRPr="00AB239D">
              <w:rPr>
                <w:b/>
              </w:rPr>
              <w:t>19</w:t>
            </w:r>
          </w:p>
        </w:tc>
        <w:tc>
          <w:tcPr>
            <w:tcW w:w="883" w:type="dxa"/>
          </w:tcPr>
          <w:p w:rsidR="00155033" w:rsidRPr="00AB239D" w:rsidRDefault="00155033" w:rsidP="00E7553A">
            <w:pPr>
              <w:jc w:val="center"/>
              <w:rPr>
                <w:b/>
              </w:rPr>
            </w:pPr>
            <w:r w:rsidRPr="00AB239D">
              <w:rPr>
                <w:b/>
              </w:rPr>
              <w:t>D</w:t>
            </w:r>
          </w:p>
        </w:tc>
        <w:tc>
          <w:tcPr>
            <w:tcW w:w="883" w:type="dxa"/>
          </w:tcPr>
          <w:p w:rsidR="00155033" w:rsidRPr="00AB239D" w:rsidRDefault="00155033" w:rsidP="00E7553A">
            <w:pPr>
              <w:jc w:val="center"/>
              <w:rPr>
                <w:b/>
              </w:rPr>
            </w:pPr>
            <w:r w:rsidRPr="00AB239D">
              <w:rPr>
                <w:b/>
              </w:rPr>
              <w:t>24</w:t>
            </w:r>
          </w:p>
        </w:tc>
        <w:tc>
          <w:tcPr>
            <w:tcW w:w="883" w:type="dxa"/>
          </w:tcPr>
          <w:p w:rsidR="00155033" w:rsidRPr="00AB239D" w:rsidRDefault="00155033" w:rsidP="00E7553A">
            <w:pPr>
              <w:jc w:val="center"/>
              <w:rPr>
                <w:b/>
              </w:rPr>
            </w:pPr>
            <w:r w:rsidRPr="00AB239D">
              <w:rPr>
                <w:b/>
              </w:rPr>
              <w:t>D</w:t>
            </w:r>
          </w:p>
        </w:tc>
        <w:tc>
          <w:tcPr>
            <w:tcW w:w="883" w:type="dxa"/>
          </w:tcPr>
          <w:p w:rsidR="00155033" w:rsidRPr="00AB239D" w:rsidRDefault="00155033" w:rsidP="00E7553A">
            <w:pPr>
              <w:jc w:val="center"/>
              <w:rPr>
                <w:b/>
              </w:rPr>
            </w:pPr>
            <w:r w:rsidRPr="00AB239D">
              <w:rPr>
                <w:b/>
              </w:rPr>
              <w:t>29</w:t>
            </w:r>
          </w:p>
        </w:tc>
        <w:tc>
          <w:tcPr>
            <w:tcW w:w="883" w:type="dxa"/>
          </w:tcPr>
          <w:p w:rsidR="00155033" w:rsidRPr="00AB239D" w:rsidRDefault="00155033" w:rsidP="00E7553A">
            <w:pPr>
              <w:jc w:val="center"/>
              <w:rPr>
                <w:b/>
              </w:rPr>
            </w:pPr>
            <w:r w:rsidRPr="00AB239D">
              <w:rPr>
                <w:b/>
              </w:rPr>
              <w:t>B</w:t>
            </w:r>
          </w:p>
        </w:tc>
      </w:tr>
      <w:tr w:rsidR="00155033" w:rsidRPr="00AB239D" w:rsidTr="00155033">
        <w:tc>
          <w:tcPr>
            <w:tcW w:w="882" w:type="dxa"/>
          </w:tcPr>
          <w:p w:rsidR="00155033" w:rsidRPr="00AB239D" w:rsidRDefault="00155033" w:rsidP="00E7553A">
            <w:pPr>
              <w:jc w:val="center"/>
              <w:rPr>
                <w:b/>
              </w:rPr>
            </w:pPr>
            <w:r w:rsidRPr="00AB239D">
              <w:rPr>
                <w:b/>
              </w:rPr>
              <w:t>5</w:t>
            </w:r>
          </w:p>
        </w:tc>
        <w:tc>
          <w:tcPr>
            <w:tcW w:w="882" w:type="dxa"/>
          </w:tcPr>
          <w:p w:rsidR="00155033" w:rsidRPr="00AB239D" w:rsidRDefault="00155033" w:rsidP="00E7553A">
            <w:pPr>
              <w:jc w:val="center"/>
              <w:rPr>
                <w:b/>
              </w:rPr>
            </w:pPr>
            <w:r w:rsidRPr="00AB239D">
              <w:rPr>
                <w:b/>
              </w:rPr>
              <w:t>C</w:t>
            </w:r>
          </w:p>
        </w:tc>
        <w:tc>
          <w:tcPr>
            <w:tcW w:w="882" w:type="dxa"/>
          </w:tcPr>
          <w:p w:rsidR="00155033" w:rsidRPr="00AB239D" w:rsidRDefault="00155033" w:rsidP="00E7553A">
            <w:pPr>
              <w:jc w:val="center"/>
              <w:rPr>
                <w:b/>
              </w:rPr>
            </w:pPr>
            <w:r w:rsidRPr="00AB239D">
              <w:rPr>
                <w:b/>
              </w:rPr>
              <w:t>10</w:t>
            </w:r>
          </w:p>
        </w:tc>
        <w:tc>
          <w:tcPr>
            <w:tcW w:w="882" w:type="dxa"/>
          </w:tcPr>
          <w:p w:rsidR="00155033" w:rsidRPr="00AB239D" w:rsidRDefault="00155033" w:rsidP="00E7553A">
            <w:pPr>
              <w:jc w:val="center"/>
              <w:rPr>
                <w:b/>
              </w:rPr>
            </w:pPr>
            <w:r w:rsidRPr="00AB239D">
              <w:rPr>
                <w:b/>
              </w:rPr>
              <w:t>C</w:t>
            </w:r>
          </w:p>
        </w:tc>
        <w:tc>
          <w:tcPr>
            <w:tcW w:w="883" w:type="dxa"/>
          </w:tcPr>
          <w:p w:rsidR="00155033" w:rsidRPr="00AB239D" w:rsidRDefault="00155033" w:rsidP="00E7553A">
            <w:pPr>
              <w:jc w:val="center"/>
              <w:rPr>
                <w:b/>
              </w:rPr>
            </w:pPr>
            <w:r w:rsidRPr="00AB239D">
              <w:rPr>
                <w:b/>
              </w:rPr>
              <w:t>15</w:t>
            </w:r>
          </w:p>
        </w:tc>
        <w:tc>
          <w:tcPr>
            <w:tcW w:w="883" w:type="dxa"/>
          </w:tcPr>
          <w:p w:rsidR="00155033" w:rsidRPr="00AB239D" w:rsidRDefault="00155033" w:rsidP="00E7553A">
            <w:pPr>
              <w:jc w:val="center"/>
              <w:rPr>
                <w:b/>
              </w:rPr>
            </w:pPr>
            <w:r w:rsidRPr="00AB239D">
              <w:rPr>
                <w:b/>
              </w:rPr>
              <w:t>D</w:t>
            </w:r>
          </w:p>
        </w:tc>
        <w:tc>
          <w:tcPr>
            <w:tcW w:w="883" w:type="dxa"/>
          </w:tcPr>
          <w:p w:rsidR="00155033" w:rsidRPr="00AB239D" w:rsidRDefault="00155033" w:rsidP="00E7553A">
            <w:pPr>
              <w:jc w:val="center"/>
              <w:rPr>
                <w:b/>
              </w:rPr>
            </w:pPr>
            <w:r w:rsidRPr="00AB239D">
              <w:rPr>
                <w:b/>
              </w:rPr>
              <w:t>20</w:t>
            </w:r>
          </w:p>
        </w:tc>
        <w:tc>
          <w:tcPr>
            <w:tcW w:w="883" w:type="dxa"/>
          </w:tcPr>
          <w:p w:rsidR="00155033" w:rsidRPr="00AB239D" w:rsidRDefault="00155033" w:rsidP="00E7553A">
            <w:pPr>
              <w:jc w:val="center"/>
              <w:rPr>
                <w:b/>
              </w:rPr>
            </w:pPr>
            <w:r w:rsidRPr="00AB239D">
              <w:rPr>
                <w:b/>
              </w:rPr>
              <w:t>C</w:t>
            </w:r>
          </w:p>
        </w:tc>
        <w:tc>
          <w:tcPr>
            <w:tcW w:w="883" w:type="dxa"/>
          </w:tcPr>
          <w:p w:rsidR="00155033" w:rsidRPr="00AB239D" w:rsidRDefault="00155033" w:rsidP="00E7553A">
            <w:pPr>
              <w:jc w:val="center"/>
              <w:rPr>
                <w:b/>
              </w:rPr>
            </w:pPr>
            <w:r w:rsidRPr="00AB239D">
              <w:rPr>
                <w:b/>
              </w:rPr>
              <w:t>25</w:t>
            </w:r>
          </w:p>
        </w:tc>
        <w:tc>
          <w:tcPr>
            <w:tcW w:w="883" w:type="dxa"/>
          </w:tcPr>
          <w:p w:rsidR="00155033" w:rsidRPr="00AB239D" w:rsidRDefault="00155033" w:rsidP="00E7553A">
            <w:pPr>
              <w:jc w:val="center"/>
              <w:rPr>
                <w:b/>
              </w:rPr>
            </w:pPr>
            <w:r w:rsidRPr="00AB239D">
              <w:rPr>
                <w:b/>
              </w:rPr>
              <w:t>D</w:t>
            </w:r>
          </w:p>
        </w:tc>
        <w:tc>
          <w:tcPr>
            <w:tcW w:w="883" w:type="dxa"/>
          </w:tcPr>
          <w:p w:rsidR="00155033" w:rsidRPr="00AB239D" w:rsidRDefault="00155033" w:rsidP="00E7553A">
            <w:pPr>
              <w:jc w:val="center"/>
              <w:rPr>
                <w:b/>
              </w:rPr>
            </w:pPr>
            <w:r w:rsidRPr="00AB239D">
              <w:rPr>
                <w:b/>
              </w:rPr>
              <w:t>30</w:t>
            </w:r>
          </w:p>
        </w:tc>
        <w:tc>
          <w:tcPr>
            <w:tcW w:w="883" w:type="dxa"/>
          </w:tcPr>
          <w:p w:rsidR="00155033" w:rsidRPr="00AB239D" w:rsidRDefault="00155033" w:rsidP="00E7553A">
            <w:pPr>
              <w:jc w:val="center"/>
              <w:rPr>
                <w:b/>
              </w:rPr>
            </w:pPr>
            <w:r w:rsidRPr="00AB239D">
              <w:rPr>
                <w:b/>
              </w:rPr>
              <w:t>A</w:t>
            </w:r>
          </w:p>
        </w:tc>
      </w:tr>
    </w:tbl>
    <w:p w:rsidR="00155033" w:rsidRPr="00AB239D" w:rsidRDefault="00155033" w:rsidP="00155033">
      <w:pPr>
        <w:ind w:right="422"/>
        <w:jc w:val="center"/>
        <w:rPr>
          <w:b/>
        </w:rPr>
      </w:pPr>
    </w:p>
    <w:p w:rsidR="00A0531F" w:rsidRPr="00AB239D" w:rsidRDefault="00A0531F" w:rsidP="00A0531F">
      <w:pPr>
        <w:ind w:right="422"/>
        <w:jc w:val="both"/>
      </w:pPr>
    </w:p>
    <w:p w:rsidR="00A0531F" w:rsidRPr="00AB239D" w:rsidRDefault="00A0531F" w:rsidP="00A0531F">
      <w:pPr>
        <w:ind w:right="422"/>
        <w:jc w:val="both"/>
      </w:pPr>
    </w:p>
    <w:p w:rsidR="00A0531F" w:rsidRPr="00AB239D" w:rsidRDefault="00A0531F" w:rsidP="00A0531F">
      <w:pPr>
        <w:ind w:right="422"/>
        <w:jc w:val="both"/>
      </w:pPr>
    </w:p>
    <w:p w:rsidR="00640BA5" w:rsidRPr="00AB239D" w:rsidRDefault="00640BA5" w:rsidP="003D6DAB">
      <w:pPr>
        <w:ind w:right="422"/>
        <w:jc w:val="both"/>
      </w:pPr>
    </w:p>
    <w:sectPr w:rsidR="00640BA5" w:rsidRPr="00AB239D" w:rsidSect="00C94C62">
      <w:headerReference w:type="default" r:id="rId8"/>
      <w:footerReference w:type="default" r:id="rId9"/>
      <w:pgSz w:w="11907" w:h="16840" w:code="9"/>
      <w:pgMar w:top="699" w:right="680" w:bottom="680" w:left="851" w:header="284" w:footer="511"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4A6" w:rsidRDefault="002C74A6">
      <w:r>
        <w:separator/>
      </w:r>
    </w:p>
  </w:endnote>
  <w:endnote w:type="continuationSeparator" w:id="0">
    <w:p w:rsidR="002C74A6" w:rsidRDefault="002C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IDFont+F1">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92D" w:rsidRPr="0022192D" w:rsidRDefault="0022192D" w:rsidP="0022192D">
    <w:pPr>
      <w:tabs>
        <w:tab w:val="center" w:pos="4680"/>
        <w:tab w:val="right" w:pos="9360"/>
        <w:tab w:val="right" w:pos="10348"/>
      </w:tabs>
      <w:rPr>
        <w:rFonts w:eastAsia="Calibri"/>
        <w:sz w:val="24"/>
        <w:szCs w:val="24"/>
      </w:rPr>
    </w:pPr>
    <w:r w:rsidRPr="0022192D">
      <w:rPr>
        <w:rFonts w:eastAsia="Calibri"/>
        <w:b/>
        <w:color w:val="00B0F0"/>
        <w:sz w:val="24"/>
        <w:szCs w:val="24"/>
        <w:lang w:val="nl-NL"/>
      </w:rPr>
      <w:t xml:space="preserve">                                                                 </w:t>
    </w:r>
    <w:r>
      <w:rPr>
        <w:rFonts w:eastAsia="Calibri"/>
        <w:b/>
        <w:color w:val="00B0F0"/>
        <w:sz w:val="24"/>
        <w:szCs w:val="24"/>
        <w:lang w:val="nl-NL"/>
      </w:rPr>
      <w:t xml:space="preserve"> </w:t>
    </w:r>
    <w:r w:rsidRPr="0022192D">
      <w:rPr>
        <w:rFonts w:eastAsia="Calibri"/>
        <w:b/>
        <w:color w:val="00B0F0"/>
        <w:sz w:val="24"/>
        <w:szCs w:val="24"/>
        <w:lang w:val="nl-NL"/>
      </w:rPr>
      <w:t xml:space="preserve"/>
    </w:r>
    <w:r w:rsidRPr="0022192D">
      <w:rPr>
        <w:rFonts w:eastAsia="Calibri"/>
        <w:b/>
        <w:color w:val="FF0000"/>
        <w:sz w:val="24"/>
        <w:szCs w:val="24"/>
        <w:lang w:val="nl-NL"/>
      </w:rPr>
      <w:t xml:space="preserve"/>
    </w:r>
    <w:r w:rsidRPr="0022192D">
      <w:rPr>
        <w:rFonts w:eastAsia="Calibri"/>
        <w:sz w:val="24"/>
        <w:szCs w:val="24"/>
      </w:rPr>
      <w:tab/>
      <w:t xml:space="preserve">                                                </w:t>
    </w:r>
    <w:r w:rsidRPr="0022192D">
      <w:rPr>
        <w:rFonts w:eastAsia="Calibri"/>
        <w:b/>
        <w:color w:val="FF0000"/>
        <w:sz w:val="24"/>
        <w:szCs w:val="24"/>
      </w:rPr>
      <w:t>Trang</w:t>
    </w:r>
    <w:r w:rsidRPr="0022192D">
      <w:rPr>
        <w:rFonts w:eastAsia="Calibri"/>
        <w:b/>
        <w:color w:val="0070C0"/>
        <w:sz w:val="24"/>
        <w:szCs w:val="24"/>
      </w:rPr>
      <w:t xml:space="preserve"> </w:t>
    </w:r>
    <w:r w:rsidRPr="0022192D">
      <w:rPr>
        <w:rFonts w:eastAsia="Calibri"/>
        <w:b/>
        <w:color w:val="0070C0"/>
        <w:sz w:val="24"/>
        <w:szCs w:val="24"/>
      </w:rPr>
      <w:fldChar w:fldCharType="begin"/>
    </w:r>
    <w:r w:rsidRPr="0022192D">
      <w:rPr>
        <w:rFonts w:eastAsia="Calibri"/>
        <w:b/>
        <w:color w:val="0070C0"/>
        <w:sz w:val="24"/>
        <w:szCs w:val="24"/>
      </w:rPr>
      <w:instrText xml:space="preserve"> PAGE   \* MERGEFORMAT </w:instrText>
    </w:r>
    <w:r w:rsidRPr="0022192D">
      <w:rPr>
        <w:rFonts w:eastAsia="Calibri"/>
        <w:b/>
        <w:color w:val="0070C0"/>
        <w:sz w:val="24"/>
        <w:szCs w:val="24"/>
      </w:rPr>
      <w:fldChar w:fldCharType="separate"/>
    </w:r>
    <w:r w:rsidR="00AB239D">
      <w:rPr>
        <w:rFonts w:eastAsia="Calibri"/>
        <w:b/>
        <w:noProof/>
        <w:color w:val="0070C0"/>
        <w:sz w:val="24"/>
        <w:szCs w:val="24"/>
      </w:rPr>
      <w:t>9</w:t>
    </w:r>
    <w:r w:rsidRPr="0022192D">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4A6" w:rsidRDefault="002C74A6">
      <w:r>
        <w:separator/>
      </w:r>
    </w:p>
  </w:footnote>
  <w:footnote w:type="continuationSeparator" w:id="0">
    <w:p w:rsidR="002C74A6" w:rsidRDefault="002C7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08E" w:rsidRDefault="0022192D" w:rsidP="0022192D">
    <w:pPr>
      <w:pStyle w:val="Header"/>
      <w:jc w:val="center"/>
    </w:pPr>
    <w:r w:rsidRPr="0022192D">
      <w:rPr>
        <w:rFonts w:ascii="Times New Roman" w:eastAsia="Calibri" w:hAnsi="Times New Roman"/>
        <w:b/>
        <w:color w:val="00B0F0"/>
        <w:szCs w:val="22"/>
        <w:lang w:val="nl-NL"/>
      </w:rPr>
      <w:t/>
    </w:r>
    <w:r w:rsidRPr="0022192D">
      <w:rPr>
        <w:rFonts w:ascii="Times New Roman" w:eastAsia="Calibri" w:hAnsi="Times New Roman"/>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1">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6"/>
  </w:num>
  <w:num w:numId="3">
    <w:abstractNumId w:val="12"/>
  </w:num>
  <w:num w:numId="4">
    <w:abstractNumId w:val="38"/>
  </w:num>
  <w:num w:numId="5">
    <w:abstractNumId w:val="4"/>
  </w:num>
  <w:num w:numId="6">
    <w:abstractNumId w:val="18"/>
  </w:num>
  <w:num w:numId="7">
    <w:abstractNumId w:val="31"/>
  </w:num>
  <w:num w:numId="8">
    <w:abstractNumId w:val="24"/>
  </w:num>
  <w:num w:numId="9">
    <w:abstractNumId w:val="8"/>
  </w:num>
  <w:num w:numId="10">
    <w:abstractNumId w:val="2"/>
  </w:num>
  <w:num w:numId="11">
    <w:abstractNumId w:val="1"/>
  </w:num>
  <w:num w:numId="12">
    <w:abstractNumId w:val="37"/>
  </w:num>
  <w:num w:numId="13">
    <w:abstractNumId w:val="40"/>
  </w:num>
  <w:num w:numId="14">
    <w:abstractNumId w:val="42"/>
  </w:num>
  <w:num w:numId="15">
    <w:abstractNumId w:val="29"/>
  </w:num>
  <w:num w:numId="16">
    <w:abstractNumId w:val="21"/>
  </w:num>
  <w:num w:numId="17">
    <w:abstractNumId w:val="3"/>
  </w:num>
  <w:num w:numId="18">
    <w:abstractNumId w:val="5"/>
  </w:num>
  <w:num w:numId="19">
    <w:abstractNumId w:val="9"/>
  </w:num>
  <w:num w:numId="20">
    <w:abstractNumId w:val="11"/>
  </w:num>
  <w:num w:numId="21">
    <w:abstractNumId w:val="16"/>
  </w:num>
  <w:num w:numId="22">
    <w:abstractNumId w:val="26"/>
  </w:num>
  <w:num w:numId="23">
    <w:abstractNumId w:val="17"/>
  </w:num>
  <w:num w:numId="24">
    <w:abstractNumId w:val="39"/>
  </w:num>
  <w:num w:numId="25">
    <w:abstractNumId w:val="33"/>
  </w:num>
  <w:num w:numId="26">
    <w:abstractNumId w:val="13"/>
  </w:num>
  <w:num w:numId="27">
    <w:abstractNumId w:val="41"/>
  </w:num>
  <w:num w:numId="28">
    <w:abstractNumId w:val="22"/>
  </w:num>
  <w:num w:numId="29">
    <w:abstractNumId w:val="23"/>
  </w:num>
  <w:num w:numId="30">
    <w:abstractNumId w:val="10"/>
  </w:num>
  <w:num w:numId="31">
    <w:abstractNumId w:val="25"/>
  </w:num>
  <w:num w:numId="32">
    <w:abstractNumId w:val="35"/>
  </w:num>
  <w:num w:numId="33">
    <w:abstractNumId w:val="27"/>
  </w:num>
  <w:num w:numId="34">
    <w:abstractNumId w:val="7"/>
  </w:num>
  <w:num w:numId="35">
    <w:abstractNumId w:val="0"/>
  </w:num>
  <w:num w:numId="36">
    <w:abstractNumId w:val="6"/>
  </w:num>
  <w:num w:numId="37">
    <w:abstractNumId w:val="14"/>
  </w:num>
  <w:num w:numId="38">
    <w:abstractNumId w:val="19"/>
  </w:num>
  <w:num w:numId="39">
    <w:abstractNumId w:val="32"/>
  </w:num>
  <w:num w:numId="40">
    <w:abstractNumId w:val="20"/>
  </w:num>
  <w:num w:numId="41">
    <w:abstractNumId w:val="28"/>
  </w:num>
  <w:num w:numId="42">
    <w:abstractNumId w:val="3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114F5"/>
    <w:rsid w:val="000232A5"/>
    <w:rsid w:val="00025117"/>
    <w:rsid w:val="00027E8A"/>
    <w:rsid w:val="000423E5"/>
    <w:rsid w:val="00093EF6"/>
    <w:rsid w:val="000B05B1"/>
    <w:rsid w:val="000B276C"/>
    <w:rsid w:val="000B76DF"/>
    <w:rsid w:val="000C4326"/>
    <w:rsid w:val="000E61C8"/>
    <w:rsid w:val="000F576C"/>
    <w:rsid w:val="00116CBE"/>
    <w:rsid w:val="001540EC"/>
    <w:rsid w:val="00155033"/>
    <w:rsid w:val="0016410A"/>
    <w:rsid w:val="00166517"/>
    <w:rsid w:val="00167CE3"/>
    <w:rsid w:val="00191CB0"/>
    <w:rsid w:val="0019298B"/>
    <w:rsid w:val="00197035"/>
    <w:rsid w:val="001C7669"/>
    <w:rsid w:val="00200B9D"/>
    <w:rsid w:val="0022192D"/>
    <w:rsid w:val="0023075C"/>
    <w:rsid w:val="002519BC"/>
    <w:rsid w:val="00251E8C"/>
    <w:rsid w:val="00263222"/>
    <w:rsid w:val="00270C8B"/>
    <w:rsid w:val="00273092"/>
    <w:rsid w:val="00286849"/>
    <w:rsid w:val="0029187D"/>
    <w:rsid w:val="0029388C"/>
    <w:rsid w:val="002A690D"/>
    <w:rsid w:val="002B4BD7"/>
    <w:rsid w:val="002C74A6"/>
    <w:rsid w:val="002C755B"/>
    <w:rsid w:val="0030190A"/>
    <w:rsid w:val="003101D5"/>
    <w:rsid w:val="003177DE"/>
    <w:rsid w:val="00327DEE"/>
    <w:rsid w:val="00346D17"/>
    <w:rsid w:val="00355548"/>
    <w:rsid w:val="003574A6"/>
    <w:rsid w:val="00362F12"/>
    <w:rsid w:val="003662A8"/>
    <w:rsid w:val="003A2432"/>
    <w:rsid w:val="003B06E2"/>
    <w:rsid w:val="003B46E6"/>
    <w:rsid w:val="003D6DAB"/>
    <w:rsid w:val="003E1864"/>
    <w:rsid w:val="003E6962"/>
    <w:rsid w:val="003F5868"/>
    <w:rsid w:val="00415931"/>
    <w:rsid w:val="0043785C"/>
    <w:rsid w:val="004513A8"/>
    <w:rsid w:val="004520AE"/>
    <w:rsid w:val="0046140C"/>
    <w:rsid w:val="0047243A"/>
    <w:rsid w:val="0047244D"/>
    <w:rsid w:val="0047256A"/>
    <w:rsid w:val="004A6DEB"/>
    <w:rsid w:val="004C22F3"/>
    <w:rsid w:val="004C652E"/>
    <w:rsid w:val="004E54F0"/>
    <w:rsid w:val="004E70DE"/>
    <w:rsid w:val="00501391"/>
    <w:rsid w:val="0050443D"/>
    <w:rsid w:val="00542B3D"/>
    <w:rsid w:val="00544647"/>
    <w:rsid w:val="00544C5A"/>
    <w:rsid w:val="00545FD8"/>
    <w:rsid w:val="005466AB"/>
    <w:rsid w:val="005571B4"/>
    <w:rsid w:val="0055722C"/>
    <w:rsid w:val="00570151"/>
    <w:rsid w:val="005763AC"/>
    <w:rsid w:val="0059160A"/>
    <w:rsid w:val="005A3C9F"/>
    <w:rsid w:val="005B52DD"/>
    <w:rsid w:val="005E24BB"/>
    <w:rsid w:val="005E4E16"/>
    <w:rsid w:val="005F16AB"/>
    <w:rsid w:val="0061359B"/>
    <w:rsid w:val="0062584D"/>
    <w:rsid w:val="00640BA5"/>
    <w:rsid w:val="0064608E"/>
    <w:rsid w:val="006673E2"/>
    <w:rsid w:val="006720A6"/>
    <w:rsid w:val="006862B2"/>
    <w:rsid w:val="0068745E"/>
    <w:rsid w:val="0069664E"/>
    <w:rsid w:val="006C3185"/>
    <w:rsid w:val="006C3970"/>
    <w:rsid w:val="006F5E19"/>
    <w:rsid w:val="007030F3"/>
    <w:rsid w:val="00706952"/>
    <w:rsid w:val="0071012E"/>
    <w:rsid w:val="00721165"/>
    <w:rsid w:val="00722C7A"/>
    <w:rsid w:val="00722DF1"/>
    <w:rsid w:val="00731C35"/>
    <w:rsid w:val="00735929"/>
    <w:rsid w:val="00745694"/>
    <w:rsid w:val="00746E37"/>
    <w:rsid w:val="00754B6E"/>
    <w:rsid w:val="007723F2"/>
    <w:rsid w:val="00776F7A"/>
    <w:rsid w:val="007802F4"/>
    <w:rsid w:val="00780950"/>
    <w:rsid w:val="007A085D"/>
    <w:rsid w:val="007B2946"/>
    <w:rsid w:val="007B76ED"/>
    <w:rsid w:val="007E0270"/>
    <w:rsid w:val="007E0C2C"/>
    <w:rsid w:val="007E130F"/>
    <w:rsid w:val="007E2567"/>
    <w:rsid w:val="00826D7C"/>
    <w:rsid w:val="008375FB"/>
    <w:rsid w:val="0084724D"/>
    <w:rsid w:val="008829A7"/>
    <w:rsid w:val="00886143"/>
    <w:rsid w:val="008A04B8"/>
    <w:rsid w:val="008B70E9"/>
    <w:rsid w:val="008D3D9B"/>
    <w:rsid w:val="008D6499"/>
    <w:rsid w:val="008D6720"/>
    <w:rsid w:val="008F59BB"/>
    <w:rsid w:val="008F6B15"/>
    <w:rsid w:val="0091724B"/>
    <w:rsid w:val="00925D2B"/>
    <w:rsid w:val="00934AD4"/>
    <w:rsid w:val="00935460"/>
    <w:rsid w:val="00937273"/>
    <w:rsid w:val="009461E4"/>
    <w:rsid w:val="00956EB7"/>
    <w:rsid w:val="00973B4D"/>
    <w:rsid w:val="009834BF"/>
    <w:rsid w:val="009A7DE5"/>
    <w:rsid w:val="009C1CA0"/>
    <w:rsid w:val="009C5403"/>
    <w:rsid w:val="009C75E9"/>
    <w:rsid w:val="009E6F85"/>
    <w:rsid w:val="009F2D25"/>
    <w:rsid w:val="00A00F98"/>
    <w:rsid w:val="00A03E2B"/>
    <w:rsid w:val="00A040C9"/>
    <w:rsid w:val="00A0531F"/>
    <w:rsid w:val="00A120F0"/>
    <w:rsid w:val="00A17F6C"/>
    <w:rsid w:val="00A36206"/>
    <w:rsid w:val="00A40C1E"/>
    <w:rsid w:val="00A54BB4"/>
    <w:rsid w:val="00A562B2"/>
    <w:rsid w:val="00A66959"/>
    <w:rsid w:val="00A66EFA"/>
    <w:rsid w:val="00A803DE"/>
    <w:rsid w:val="00AB239D"/>
    <w:rsid w:val="00AC40E2"/>
    <w:rsid w:val="00AE3FCA"/>
    <w:rsid w:val="00AF571A"/>
    <w:rsid w:val="00AF7419"/>
    <w:rsid w:val="00B019AE"/>
    <w:rsid w:val="00B360CD"/>
    <w:rsid w:val="00B5293D"/>
    <w:rsid w:val="00B57694"/>
    <w:rsid w:val="00B62025"/>
    <w:rsid w:val="00B62D79"/>
    <w:rsid w:val="00B639F8"/>
    <w:rsid w:val="00B73538"/>
    <w:rsid w:val="00B77DC7"/>
    <w:rsid w:val="00B944CC"/>
    <w:rsid w:val="00BA54E5"/>
    <w:rsid w:val="00BB0CC7"/>
    <w:rsid w:val="00BC3727"/>
    <w:rsid w:val="00BD5752"/>
    <w:rsid w:val="00BD5CB6"/>
    <w:rsid w:val="00BF1B4F"/>
    <w:rsid w:val="00BF72EE"/>
    <w:rsid w:val="00C2292C"/>
    <w:rsid w:val="00C32375"/>
    <w:rsid w:val="00C40836"/>
    <w:rsid w:val="00C56BFC"/>
    <w:rsid w:val="00C77365"/>
    <w:rsid w:val="00C935A2"/>
    <w:rsid w:val="00C94C62"/>
    <w:rsid w:val="00CA1C51"/>
    <w:rsid w:val="00CC4A46"/>
    <w:rsid w:val="00CC6152"/>
    <w:rsid w:val="00CC7D32"/>
    <w:rsid w:val="00CF0F1F"/>
    <w:rsid w:val="00D43CDF"/>
    <w:rsid w:val="00D55048"/>
    <w:rsid w:val="00D91E6A"/>
    <w:rsid w:val="00DB38F0"/>
    <w:rsid w:val="00DB7128"/>
    <w:rsid w:val="00DC05D7"/>
    <w:rsid w:val="00DC2057"/>
    <w:rsid w:val="00DE3604"/>
    <w:rsid w:val="00E0541B"/>
    <w:rsid w:val="00E35226"/>
    <w:rsid w:val="00EA78AA"/>
    <w:rsid w:val="00EA7FF1"/>
    <w:rsid w:val="00ED5D68"/>
    <w:rsid w:val="00EE7CBC"/>
    <w:rsid w:val="00F01F63"/>
    <w:rsid w:val="00F10ECA"/>
    <w:rsid w:val="00F10F38"/>
    <w:rsid w:val="00F2724A"/>
    <w:rsid w:val="00F37850"/>
    <w:rsid w:val="00F4225E"/>
    <w:rsid w:val="00F55ABA"/>
    <w:rsid w:val="00F612FA"/>
    <w:rsid w:val="00FA1E4D"/>
    <w:rsid w:val="00FA4CCA"/>
    <w:rsid w:val="00FA7D8D"/>
    <w:rsid w:val="00FB2A40"/>
    <w:rsid w:val="00FB372F"/>
    <w:rsid w:val="00FD7565"/>
    <w:rsid w:val="00FE39F6"/>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customStyle="1" w:styleId="Normal0">
    <w:name w:val="Normal_0"/>
    <w:qFormat/>
    <w:rsid w:val="00D55048"/>
    <w:pPr>
      <w:widowControl w:val="0"/>
    </w:pPr>
    <w:rPr>
      <w:rFonts w:hint="cs"/>
      <w:sz w:val="24"/>
      <w:szCs w:val="24"/>
      <w:lang w:val="vi-VN" w:eastAsia="vi-VN"/>
    </w:rPr>
  </w:style>
  <w:style w:type="paragraph" w:styleId="NoSpacing">
    <w:name w:val="No Spacing"/>
    <w:uiPriority w:val="1"/>
    <w:qFormat/>
    <w:rsid w:val="00D55048"/>
    <w:pPr>
      <w:widowControl w:val="0"/>
    </w:pPr>
    <w:rPr>
      <w:rFonts w:ascii="Calibri" w:eastAsia="Calibri" w:hAnsi="Calibri"/>
    </w:rPr>
  </w:style>
  <w:style w:type="character" w:customStyle="1" w:styleId="Vnbnnidung">
    <w:name w:val="Văn bản nội dung_"/>
    <w:link w:val="Vnbnnidung0"/>
    <w:locked/>
    <w:rsid w:val="00A0531F"/>
    <w:rPr>
      <w:rFonts w:ascii="Calibri" w:eastAsia="Calibri" w:hAnsi="Calibri" w:cs="Calibri"/>
      <w:sz w:val="22"/>
      <w:szCs w:val="22"/>
      <w:shd w:val="clear" w:color="auto" w:fill="FFFFFF"/>
      <w:lang w:val="x-none" w:eastAsia="x-none"/>
    </w:rPr>
  </w:style>
  <w:style w:type="paragraph" w:customStyle="1" w:styleId="Vnbnnidung0">
    <w:name w:val="Văn bản nội dung"/>
    <w:basedOn w:val="Normal0"/>
    <w:link w:val="Vnbnnidung"/>
    <w:rsid w:val="00A0531F"/>
    <w:pPr>
      <w:shd w:val="clear" w:color="auto" w:fill="FFFFFF"/>
      <w:spacing w:line="256" w:lineRule="auto"/>
    </w:pPr>
    <w:rPr>
      <w:rFonts w:ascii="Calibri" w:eastAsia="Calibri" w:hAnsi="Calibri" w:cs="Calibri" w:hint="default"/>
      <w:sz w:val="22"/>
      <w:szCs w:val="22"/>
      <w:lang w:val="x-none" w:eastAsia="x-none"/>
    </w:rPr>
  </w:style>
  <w:style w:type="character" w:customStyle="1" w:styleId="fontstyle21">
    <w:name w:val="fontstyle21"/>
    <w:rsid w:val="00A0531F"/>
    <w:rPr>
      <w:rFonts w:ascii="CIDFont+F1" w:hAnsi="CIDFont+F1" w:cs="CIDFont+F1"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customStyle="1" w:styleId="Normal0">
    <w:name w:val="Normal_0"/>
    <w:qFormat/>
    <w:rsid w:val="00D55048"/>
    <w:pPr>
      <w:widowControl w:val="0"/>
    </w:pPr>
    <w:rPr>
      <w:rFonts w:hint="cs"/>
      <w:sz w:val="24"/>
      <w:szCs w:val="24"/>
      <w:lang w:val="vi-VN" w:eastAsia="vi-VN"/>
    </w:rPr>
  </w:style>
  <w:style w:type="paragraph" w:styleId="NoSpacing">
    <w:name w:val="No Spacing"/>
    <w:uiPriority w:val="1"/>
    <w:qFormat/>
    <w:rsid w:val="00D55048"/>
    <w:pPr>
      <w:widowControl w:val="0"/>
    </w:pPr>
    <w:rPr>
      <w:rFonts w:ascii="Calibri" w:eastAsia="Calibri" w:hAnsi="Calibri"/>
    </w:rPr>
  </w:style>
  <w:style w:type="character" w:customStyle="1" w:styleId="Vnbnnidung">
    <w:name w:val="Văn bản nội dung_"/>
    <w:link w:val="Vnbnnidung0"/>
    <w:locked/>
    <w:rsid w:val="00A0531F"/>
    <w:rPr>
      <w:rFonts w:ascii="Calibri" w:eastAsia="Calibri" w:hAnsi="Calibri" w:cs="Calibri"/>
      <w:sz w:val="22"/>
      <w:szCs w:val="22"/>
      <w:shd w:val="clear" w:color="auto" w:fill="FFFFFF"/>
      <w:lang w:val="x-none" w:eastAsia="x-none"/>
    </w:rPr>
  </w:style>
  <w:style w:type="paragraph" w:customStyle="1" w:styleId="Vnbnnidung0">
    <w:name w:val="Văn bản nội dung"/>
    <w:basedOn w:val="Normal0"/>
    <w:link w:val="Vnbnnidung"/>
    <w:rsid w:val="00A0531F"/>
    <w:pPr>
      <w:shd w:val="clear" w:color="auto" w:fill="FFFFFF"/>
      <w:spacing w:line="256" w:lineRule="auto"/>
    </w:pPr>
    <w:rPr>
      <w:rFonts w:ascii="Calibri" w:eastAsia="Calibri" w:hAnsi="Calibri" w:cs="Calibri" w:hint="default"/>
      <w:sz w:val="22"/>
      <w:szCs w:val="22"/>
      <w:lang w:val="x-none" w:eastAsia="x-none"/>
    </w:rPr>
  </w:style>
  <w:style w:type="character" w:customStyle="1" w:styleId="fontstyle21">
    <w:name w:val="fontstyle21"/>
    <w:rsid w:val="00A0531F"/>
    <w:rPr>
      <w:rFonts w:ascii="CIDFont+F1" w:hAnsi="CIDFont+F1" w:cs="CIDFont+F1"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231253">
      <w:bodyDiv w:val="1"/>
      <w:marLeft w:val="0"/>
      <w:marRight w:val="0"/>
      <w:marTop w:val="0"/>
      <w:marBottom w:val="0"/>
      <w:divBdr>
        <w:top w:val="none" w:sz="0" w:space="0" w:color="auto"/>
        <w:left w:val="none" w:sz="0" w:space="0" w:color="auto"/>
        <w:bottom w:val="none" w:sz="0" w:space="0" w:color="auto"/>
        <w:right w:val="none" w:sz="0" w:space="0" w:color="auto"/>
      </w:divBdr>
    </w:div>
    <w:div w:id="847988488">
      <w:bodyDiv w:val="1"/>
      <w:marLeft w:val="0"/>
      <w:marRight w:val="0"/>
      <w:marTop w:val="0"/>
      <w:marBottom w:val="0"/>
      <w:divBdr>
        <w:top w:val="none" w:sz="0" w:space="0" w:color="auto"/>
        <w:left w:val="none" w:sz="0" w:space="0" w:color="auto"/>
        <w:bottom w:val="none" w:sz="0" w:space="0" w:color="auto"/>
        <w:right w:val="none" w:sz="0" w:space="0" w:color="auto"/>
      </w:divBdr>
    </w:div>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2021-12-31T03:55:00Z</dcterms:created>
  <dc:creator>admin</dc:creator>
  <dc:description>Đề thi học kì 1 môn GDCD 12 Sở GD-ĐT Quảng Nam 2021-2022 có đáp án được soạn dưới dạng file word và PDF gồm 9 trang. Các bạn xem và tải về ở dưới.</dc:description>
  <dcterms:modified xsi:type="dcterms:W3CDTF">2021-12-31T03:55:00Z</dcterms:modified>
  <cp:revision>1</cp:revision>
  <dc:title>Đề Thi Học Kì 1 GDCD 12 Sở GD Quảng Nam 2021-2022 Có Đáp Án</dc:title>
</cp:coreProperties>
</file>