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p>
            <w:pPr>
              <w:pStyle w:val="Normal"/>
              <w:tabs>
                <w:tab w:val="clear" w:pos="720"/>
                <w:tab w:val="left" w:pos="939" w:leader="none"/>
              </w:tabs>
              <w:rPr/>
            </w:pPr>
            <w:r>
              <w:rPr/>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GDCD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801                                                                     </w:t>
                  </w:r>
                </w:p>
              </w:tc>
            </w:tr>
          </w:tbl>
          <w:p>
            <w:pPr>
              <w:pStyle w:val="Normal"/>
              <w:spacing w:before="60" w:after="0"/>
              <w:jc w:val="center"/>
              <w:rPr>
                <w:b/>
              </w:rPr>
            </w:pPr>
            <w:r>
              <w:rPr>
                <w:b/>
              </w:rPr>
            </w:r>
          </w:p>
        </w:tc>
      </w:tr>
    </w:tbl>
    <w:p>
      <w:pPr>
        <w:pStyle w:val="Normal"/>
        <w:ind w:end="422"/>
        <w:jc w:val="both"/>
        <w:rPr>
          <w:b/>
          <w:sz w:val="4"/>
        </w:rPr>
      </w:pPr>
      <w:r>
        <w:rPr>
          <w:b/>
          <w:sz w:val="4"/>
        </w:rPr>
      </w:r>
    </w:p>
    <w:p>
      <w:pPr>
        <w:pStyle w:val="Normal"/>
        <w:ind w:end="422"/>
        <w:jc w:val="both"/>
        <w:rPr>
          <w:b/>
          <w:sz w:val="28"/>
          <w:szCs w:val="28"/>
        </w:rPr>
      </w:pPr>
      <w:r>
        <w:rPr>
          <w:b/>
          <w:sz w:val="28"/>
          <w:szCs w:val="28"/>
        </w:rPr>
        <w:t>I/ PHẦN TRẮC NGHIỆM (5,0 ĐIỂM)</w:t>
      </w:r>
    </w:p>
    <w:p>
      <w:pPr>
        <w:pStyle w:val="Normal"/>
        <w:jc w:val="both"/>
        <w:rPr/>
      </w:pPr>
      <w:r>
        <w:rPr>
          <w:b/>
          <w:sz w:val="28"/>
          <w:szCs w:val="28"/>
        </w:rPr>
        <w:t xml:space="preserve">Câu 1. </w:t>
      </w:r>
      <w:r>
        <w:rPr>
          <w:sz w:val="28"/>
          <w:szCs w:val="28"/>
        </w:rPr>
        <w:t>Nhà sản xuất A tập trung vào việc cải tiến kỹ thuật, nâng cao tay nghề của người lao động làm cho năng suất lao động tăng gấp đôi. Việc làm của nhà sản xuất A thể hiện tác động nào dưới đây của quy luật giá trị?</w:t>
      </w:r>
    </w:p>
    <w:p>
      <w:pPr>
        <w:pStyle w:val="Normal"/>
        <w:ind w:firstLine="567" w:end="0"/>
        <w:jc w:val="both"/>
        <w:rPr>
          <w:sz w:val="28"/>
          <w:szCs w:val="28"/>
        </w:rPr>
      </w:pPr>
      <w:r>
        <w:rPr>
          <w:sz w:val="28"/>
          <w:szCs w:val="28"/>
        </w:rPr>
        <w:t>A. Điều tiết sản xuất và lưu thông hàng hóa.</w:t>
      </w:r>
    </w:p>
    <w:p>
      <w:pPr>
        <w:pStyle w:val="Normal"/>
        <w:ind w:firstLine="567" w:end="0"/>
        <w:jc w:val="both"/>
        <w:rPr>
          <w:sz w:val="28"/>
          <w:szCs w:val="28"/>
        </w:rPr>
      </w:pPr>
      <w:r>
        <w:rPr>
          <w:sz w:val="28"/>
          <w:szCs w:val="28"/>
        </w:rPr>
        <w:t xml:space="preserve">B. Tạo sự cạnh tranh giữa những người sản xuất. </w:t>
      </w:r>
    </w:p>
    <w:p>
      <w:pPr>
        <w:pStyle w:val="Normal"/>
        <w:ind w:firstLine="567" w:end="0"/>
        <w:jc w:val="both"/>
        <w:rPr>
          <w:sz w:val="28"/>
          <w:szCs w:val="28"/>
        </w:rPr>
      </w:pPr>
      <w:r>
        <w:rPr>
          <w:sz w:val="28"/>
          <w:szCs w:val="28"/>
        </w:rPr>
        <w:t>C. Khai thác tối đa nguồn lực kinh tế của đất nước.</w:t>
      </w:r>
    </w:p>
    <w:p>
      <w:pPr>
        <w:pStyle w:val="Normal"/>
        <w:ind w:firstLine="567" w:end="0"/>
        <w:jc w:val="both"/>
        <w:rPr>
          <w:sz w:val="28"/>
          <w:szCs w:val="28"/>
        </w:rPr>
      </w:pPr>
      <w:r>
        <w:rPr>
          <w:sz w:val="28"/>
          <w:szCs w:val="28"/>
        </w:rPr>
        <w:t>D. Kích thích lực lượng sản xuất phát triển.</w:t>
      </w:r>
    </w:p>
    <w:p>
      <w:pPr>
        <w:pStyle w:val="Normal"/>
        <w:jc w:val="both"/>
        <w:rPr/>
      </w:pPr>
      <w:r>
        <w:rPr>
          <w:b/>
          <w:sz w:val="28"/>
          <w:szCs w:val="28"/>
        </w:rPr>
        <w:t xml:space="preserve">Câu 2. </w:t>
      </w:r>
      <w:r>
        <w:rPr>
          <w:sz w:val="28"/>
          <w:szCs w:val="28"/>
        </w:rPr>
        <w:t>Cạnh tranh là quy luật kinh tế tồn tại một cách khách quan trong</w:t>
      </w:r>
    </w:p>
    <w:p>
      <w:pPr>
        <w:pStyle w:val="Normal"/>
        <w:jc w:val="both"/>
        <w:rPr>
          <w:sz w:val="28"/>
          <w:szCs w:val="28"/>
        </w:rPr>
      </w:pPr>
      <w:r>
        <w:rPr>
          <w:sz w:val="28"/>
          <w:szCs w:val="28"/>
        </w:rPr>
        <w:tab/>
        <w:t>A. tiêu dùng.</w:t>
        <w:tab/>
        <w:tab/>
        <w:tab/>
        <w:tab/>
        <w:tab/>
        <w:t>B. lưu thông hàng hóa.</w:t>
      </w:r>
    </w:p>
    <w:p>
      <w:pPr>
        <w:pStyle w:val="Normal"/>
        <w:jc w:val="both"/>
        <w:rPr/>
      </w:pPr>
      <w:r>
        <w:rPr>
          <w:sz w:val="28"/>
          <w:szCs w:val="28"/>
        </w:rPr>
        <w:tab/>
        <w:t>C. sản xuất.</w:t>
        <w:tab/>
        <w:tab/>
        <w:tab/>
        <w:tab/>
        <w:tab/>
        <w:tab/>
        <w:t>D. sản xuất và lưu thông hàng hóa.</w:t>
      </w:r>
    </w:p>
    <w:p>
      <w:pPr>
        <w:pStyle w:val="Normal"/>
        <w:jc w:val="both"/>
        <w:rPr/>
      </w:pPr>
      <w:r>
        <w:rPr>
          <w:b/>
          <w:sz w:val="28"/>
          <w:szCs w:val="28"/>
        </w:rPr>
        <w:t xml:space="preserve">Câu 3. </w:t>
      </w:r>
      <w:r>
        <w:rPr>
          <w:sz w:val="28"/>
          <w:szCs w:val="28"/>
        </w:rPr>
        <w:t xml:space="preserve">Cạnh tranh kinh tế là sự ganh đua, đấu tranh giữa các chủ thể kinh tế trong sản xuất, kinh doanh hàng hóa nhằm </w:t>
      </w:r>
    </w:p>
    <w:p>
      <w:pPr>
        <w:pStyle w:val="Normal"/>
        <w:ind w:firstLine="720" w:end="559"/>
        <w:jc w:val="both"/>
        <w:rPr>
          <w:sz w:val="28"/>
          <w:szCs w:val="28"/>
        </w:rPr>
      </w:pPr>
      <w:r>
        <w:rPr>
          <w:sz w:val="28"/>
          <w:szCs w:val="28"/>
        </w:rPr>
        <w:t>A. giành những điều kiện thuận lợi để thu lợi nhuận.</w:t>
      </w:r>
    </w:p>
    <w:p>
      <w:pPr>
        <w:pStyle w:val="Normal"/>
        <w:ind w:start="720" w:end="0"/>
        <w:jc w:val="both"/>
        <w:rPr>
          <w:color w:val="000000"/>
          <w:sz w:val="28"/>
          <w:szCs w:val="28"/>
        </w:rPr>
      </w:pPr>
      <w:r>
        <w:rPr>
          <w:color w:val="000000"/>
          <w:sz w:val="28"/>
          <w:szCs w:val="28"/>
        </w:rPr>
        <w:t>B. trao đổi và học hỏi kinh nghiệm của nhau.</w:t>
      </w:r>
    </w:p>
    <w:p>
      <w:pPr>
        <w:pStyle w:val="Normal"/>
        <w:ind w:start="720" w:end="0"/>
        <w:jc w:val="both"/>
        <w:rPr/>
      </w:pPr>
      <w:r>
        <w:rPr>
          <w:color w:val="000000"/>
          <w:sz w:val="28"/>
          <w:szCs w:val="28"/>
        </w:rPr>
        <w:t>C. loại trừ các đối thủ trong làm ăn kinh tế</w:t>
      </w:r>
      <w:r>
        <w:rPr>
          <w:color w:val="FF0000"/>
          <w:sz w:val="28"/>
          <w:szCs w:val="28"/>
        </w:rPr>
        <w:t>.</w:t>
      </w:r>
    </w:p>
    <w:p>
      <w:pPr>
        <w:pStyle w:val="Normal"/>
        <w:ind w:start="720" w:end="0"/>
        <w:jc w:val="both"/>
        <w:rPr>
          <w:color w:val="000000"/>
          <w:sz w:val="28"/>
          <w:szCs w:val="28"/>
        </w:rPr>
      </w:pPr>
      <w:r>
        <w:rPr>
          <w:color w:val="000000"/>
          <w:sz w:val="28"/>
          <w:szCs w:val="28"/>
        </w:rPr>
        <w:t>D. khẳng định vị trí và địa bàn hoạt động của mình.</w:t>
      </w:r>
    </w:p>
    <w:p>
      <w:pPr>
        <w:pStyle w:val="Normal"/>
        <w:jc w:val="both"/>
        <w:rPr/>
      </w:pPr>
      <w:r>
        <w:rPr>
          <w:b/>
          <w:sz w:val="28"/>
          <w:szCs w:val="28"/>
        </w:rPr>
        <w:t xml:space="preserve">Câu 4. </w:t>
      </w:r>
      <w:r>
        <w:rPr>
          <w:sz w:val="28"/>
          <w:szCs w:val="28"/>
        </w:rPr>
        <w:t>Nh</w:t>
      </w:r>
      <w:r>
        <w:rPr>
          <w:sz w:val="28"/>
          <w:szCs w:val="28"/>
          <w:lang w:val="vi-VN"/>
        </w:rPr>
        <w:t>ững yếu tố của t</w:t>
      </w:r>
      <w:r>
        <w:rPr>
          <w:sz w:val="28"/>
          <w:szCs w:val="28"/>
        </w:rPr>
        <w:t>ự</w:t>
      </w:r>
      <w:r>
        <w:rPr>
          <w:sz w:val="28"/>
          <w:szCs w:val="28"/>
          <w:lang w:val="vi-VN"/>
        </w:rPr>
        <w:t xml:space="preserve"> nhiên mà lao động của con người tác động vào nhằm biến đổi nó cho phù hợp với mục đích của con người được gọi là</w:t>
      </w:r>
    </w:p>
    <w:p>
      <w:pPr>
        <w:pStyle w:val="Normal"/>
        <w:tabs>
          <w:tab w:val="left" w:pos="720" w:leader="none"/>
          <w:tab w:val="left" w:pos="5179" w:leader="none"/>
        </w:tabs>
        <w:jc w:val="both"/>
        <w:rPr>
          <w:sz w:val="28"/>
          <w:szCs w:val="28"/>
          <w:lang w:val="vi-VN"/>
        </w:rPr>
      </w:pPr>
      <w:r>
        <w:rPr>
          <w:sz w:val="28"/>
          <w:szCs w:val="28"/>
          <w:lang w:val="vi-VN"/>
        </w:rPr>
        <w:tab/>
        <w:t>A. sản phẩm lao động.</w:t>
        <w:tab/>
        <w:t>B. tư liệu lao động.</w:t>
      </w:r>
    </w:p>
    <w:p>
      <w:pPr>
        <w:pStyle w:val="Normal"/>
        <w:tabs>
          <w:tab w:val="left" w:pos="720" w:leader="none"/>
          <w:tab w:val="left" w:pos="5179" w:leader="none"/>
        </w:tabs>
        <w:jc w:val="both"/>
        <w:rPr>
          <w:sz w:val="28"/>
          <w:szCs w:val="28"/>
          <w:lang w:val="vi-VN"/>
        </w:rPr>
      </w:pPr>
      <w:r>
        <w:rPr>
          <w:sz w:val="28"/>
          <w:szCs w:val="28"/>
          <w:lang w:val="vi-VN"/>
        </w:rPr>
        <w:tab/>
        <w:t>C. đối tượng lao động.</w:t>
        <w:tab/>
        <w:t>D. công cụ lao động.</w:t>
      </w:r>
    </w:p>
    <w:p>
      <w:pPr>
        <w:pStyle w:val="Normal"/>
        <w:jc w:val="both"/>
        <w:rPr/>
      </w:pPr>
      <w:r>
        <w:rPr>
          <w:b/>
          <w:sz w:val="28"/>
          <w:szCs w:val="28"/>
        </w:rPr>
        <w:t xml:space="preserve">Câu 5. </w:t>
      </w:r>
      <w:r>
        <w:rPr>
          <w:spacing w:val="-6"/>
          <w:sz w:val="28"/>
          <w:szCs w:val="28"/>
        </w:rPr>
        <w:t>Nếu em là người mua hàng trên thị thị trường, để có lợi, em chọn trường hợp nào sau đây?</w:t>
      </w:r>
    </w:p>
    <w:p>
      <w:pPr>
        <w:pStyle w:val="Normal"/>
        <w:tabs>
          <w:tab w:val="left" w:pos="720" w:leader="none"/>
          <w:tab w:val="left" w:pos="2949" w:leader="none"/>
          <w:tab w:val="left" w:pos="5179" w:leader="none"/>
          <w:tab w:val="left" w:pos="7408" w:leader="none"/>
        </w:tabs>
        <w:jc w:val="both"/>
        <w:rPr>
          <w:sz w:val="28"/>
          <w:szCs w:val="28"/>
        </w:rPr>
      </w:pPr>
      <w:r>
        <w:rPr>
          <w:sz w:val="28"/>
          <w:szCs w:val="28"/>
        </w:rPr>
        <w:tab/>
        <w:t>A. Cung &gt; cầu.</w:t>
        <w:tab/>
        <w:t>B. Cung = cầu.</w:t>
        <w:tab/>
        <w:t>C. Cung khác cầu.</w:t>
        <w:tab/>
        <w:tab/>
        <w:t>D. Cung &lt; cầu.</w:t>
      </w:r>
    </w:p>
    <w:p>
      <w:pPr>
        <w:pStyle w:val="Normal"/>
        <w:jc w:val="both"/>
        <w:rPr/>
      </w:pPr>
      <w:r>
        <w:rPr>
          <w:b/>
          <w:sz w:val="28"/>
          <w:szCs w:val="28"/>
          <w:lang w:val="vi-VN"/>
        </w:rPr>
        <w:t xml:space="preserve">Câu 6. </w:t>
      </w:r>
      <w:r>
        <w:rPr>
          <w:sz w:val="28"/>
          <w:szCs w:val="28"/>
          <w:lang w:val="vi-VN"/>
        </w:rPr>
        <w:t>Để sản xuất ra một cái áo, thời gian lao động của anh A là 1 giờ, anh B là 2 giờ, anh C là 3 giờ</w:t>
      </w:r>
      <w:r>
        <w:rPr>
          <w:sz w:val="28"/>
          <w:szCs w:val="28"/>
        </w:rPr>
        <w:t>. T</w:t>
      </w:r>
      <w:r>
        <w:rPr>
          <w:sz w:val="28"/>
          <w:szCs w:val="28"/>
          <w:lang w:val="vi-VN"/>
        </w:rPr>
        <w:t>rên thị trường</w:t>
      </w:r>
      <w:r>
        <w:rPr>
          <w:sz w:val="28"/>
          <w:szCs w:val="28"/>
        </w:rPr>
        <w:t>,</w:t>
      </w:r>
      <w:r>
        <w:rPr>
          <w:sz w:val="28"/>
          <w:szCs w:val="28"/>
          <w:lang w:val="vi-VN"/>
        </w:rPr>
        <w:t xml:space="preserve"> xã hội thừa nhận mua</w:t>
      </w:r>
      <w:r>
        <w:rPr>
          <w:sz w:val="28"/>
          <w:szCs w:val="28"/>
        </w:rPr>
        <w:t xml:space="preserve"> -</w:t>
      </w:r>
      <w:r>
        <w:rPr>
          <w:sz w:val="28"/>
          <w:szCs w:val="28"/>
          <w:lang w:val="vi-VN"/>
        </w:rPr>
        <w:t xml:space="preserve"> bán </w:t>
      </w:r>
      <w:r>
        <w:rPr>
          <w:sz w:val="28"/>
          <w:szCs w:val="28"/>
        </w:rPr>
        <w:t xml:space="preserve">chiếc áo đó </w:t>
      </w:r>
      <w:r>
        <w:rPr>
          <w:sz w:val="28"/>
          <w:szCs w:val="28"/>
          <w:lang w:val="vi-VN"/>
        </w:rPr>
        <w:t xml:space="preserve">với thời gian là 2 giờ.Trong ba người trên, ai </w:t>
      </w:r>
      <w:r>
        <w:rPr>
          <w:sz w:val="28"/>
          <w:szCs w:val="28"/>
        </w:rPr>
        <w:t>thực hiện tốt nhất yêu</w:t>
      </w:r>
      <w:r>
        <w:rPr>
          <w:sz w:val="28"/>
          <w:szCs w:val="28"/>
          <w:lang w:val="vi-VN"/>
        </w:rPr>
        <w:t xml:space="preserve"> cầu </w:t>
      </w:r>
      <w:r>
        <w:rPr>
          <w:sz w:val="28"/>
          <w:szCs w:val="28"/>
        </w:rPr>
        <w:t xml:space="preserve">của </w:t>
      </w:r>
      <w:r>
        <w:rPr>
          <w:sz w:val="28"/>
          <w:szCs w:val="28"/>
          <w:lang w:val="vi-VN"/>
        </w:rPr>
        <w:t>quy luật giá trị?</w:t>
      </w:r>
    </w:p>
    <w:p>
      <w:pPr>
        <w:pStyle w:val="Normal"/>
        <w:tabs>
          <w:tab w:val="left" w:pos="720" w:leader="none"/>
          <w:tab w:val="left" w:pos="5179" w:leader="none"/>
        </w:tabs>
        <w:jc w:val="both"/>
        <w:rPr>
          <w:sz w:val="28"/>
          <w:szCs w:val="28"/>
          <w:lang w:val="vi-VN"/>
        </w:rPr>
      </w:pPr>
      <w:r>
        <w:rPr>
          <w:sz w:val="28"/>
          <w:szCs w:val="28"/>
          <w:lang w:val="vi-VN"/>
        </w:rPr>
        <w:tab/>
        <w:t>A. Anh B.</w:t>
        <w:tab/>
        <w:t xml:space="preserve">B. Anh A và anh B.  </w:t>
      </w:r>
    </w:p>
    <w:p>
      <w:pPr>
        <w:pStyle w:val="Normal"/>
        <w:tabs>
          <w:tab w:val="left" w:pos="720" w:leader="none"/>
          <w:tab w:val="left" w:pos="5179" w:leader="none"/>
        </w:tabs>
        <w:jc w:val="both"/>
        <w:rPr>
          <w:sz w:val="28"/>
          <w:szCs w:val="28"/>
          <w:lang w:val="vi-VN"/>
        </w:rPr>
      </w:pPr>
      <w:r>
        <w:rPr>
          <w:sz w:val="28"/>
          <w:szCs w:val="28"/>
          <w:lang w:val="vi-VN"/>
        </w:rPr>
        <w:tab/>
        <w:t>C. Anh C.</w:t>
        <w:tab/>
        <w:t>D. Anh A.</w:t>
      </w:r>
    </w:p>
    <w:p>
      <w:pPr>
        <w:pStyle w:val="Normal"/>
        <w:jc w:val="both"/>
        <w:rPr/>
      </w:pPr>
      <w:r>
        <w:rPr>
          <w:b/>
          <w:sz w:val="28"/>
          <w:szCs w:val="28"/>
        </w:rPr>
        <w:t xml:space="preserve">Câu 7. </w:t>
      </w:r>
      <w:r>
        <w:rPr>
          <w:sz w:val="28"/>
          <w:szCs w:val="28"/>
        </w:rPr>
        <w:t xml:space="preserve">Khối lượng hàng hoá, dịch vụ mà người tiêu dùng cần mua trong một thời kì nhất định tương ứng với giá cả và thu nhập xác định được gọi là </w:t>
      </w:r>
    </w:p>
    <w:p>
      <w:pPr>
        <w:pStyle w:val="Normal"/>
        <w:tabs>
          <w:tab w:val="left" w:pos="720" w:leader="none"/>
          <w:tab w:val="left" w:pos="2949" w:leader="none"/>
          <w:tab w:val="left" w:pos="5179" w:leader="none"/>
          <w:tab w:val="left" w:pos="7408" w:leader="none"/>
        </w:tabs>
        <w:jc w:val="both"/>
        <w:rPr>
          <w:sz w:val="28"/>
          <w:szCs w:val="28"/>
        </w:rPr>
      </w:pPr>
      <w:r>
        <w:rPr>
          <w:sz w:val="28"/>
          <w:szCs w:val="28"/>
        </w:rPr>
        <w:tab/>
        <w:t>A. cầu.</w:t>
        <w:tab/>
        <w:t>B. cung.</w:t>
        <w:tab/>
        <w:t>C. tổng cầu.</w:t>
        <w:tab/>
        <w:t>D. tiêu thụ.</w:t>
      </w:r>
    </w:p>
    <w:p>
      <w:pPr>
        <w:pStyle w:val="Normal"/>
        <w:jc w:val="both"/>
        <w:rPr/>
      </w:pPr>
      <w:r>
        <w:rPr>
          <w:b/>
          <w:sz w:val="28"/>
          <w:szCs w:val="28"/>
        </w:rPr>
        <w:t xml:space="preserve">Câu 8. </w:t>
      </w:r>
      <w:r>
        <w:rPr>
          <w:sz w:val="28"/>
          <w:szCs w:val="28"/>
        </w:rPr>
        <w:t>Doanh nghiệp A mở rộng quy mô sản xuất kinh doanh góp phần giải quyết việc làm cho hàng nghìn lao động, giảm tỉ lệ  thất nghiệp. Việc làm của doanh nghiệp A thể hiện ý nghĩa của phát triển kinh tế đối với</w:t>
      </w:r>
    </w:p>
    <w:p>
      <w:pPr>
        <w:pStyle w:val="Normal"/>
        <w:tabs>
          <w:tab w:val="left" w:pos="720" w:leader="none"/>
          <w:tab w:val="left" w:pos="2949" w:leader="none"/>
          <w:tab w:val="left" w:pos="5179" w:leader="none"/>
          <w:tab w:val="left" w:pos="7408" w:leader="none"/>
        </w:tabs>
        <w:jc w:val="both"/>
        <w:rPr>
          <w:sz w:val="28"/>
          <w:szCs w:val="28"/>
        </w:rPr>
      </w:pPr>
      <w:r>
        <w:rPr>
          <w:sz w:val="28"/>
          <w:szCs w:val="28"/>
        </w:rPr>
        <w:tab/>
        <w:t>A. tập thể.</w:t>
        <w:tab/>
        <w:t>B. xã hội.</w:t>
        <w:tab/>
        <w:t xml:space="preserve">C. gia đình. </w:t>
        <w:tab/>
        <w:t>D. cá nhân.</w:t>
      </w:r>
    </w:p>
    <w:p>
      <w:pPr>
        <w:pStyle w:val="Normal"/>
        <w:jc w:val="both"/>
        <w:rPr/>
      </w:pPr>
      <w:r>
        <w:rPr>
          <w:b/>
          <w:sz w:val="28"/>
          <w:szCs w:val="28"/>
        </w:rPr>
        <w:t xml:space="preserve">Câu 9. </w:t>
      </w:r>
      <w:r>
        <w:rPr>
          <w:sz w:val="28"/>
          <w:szCs w:val="28"/>
        </w:rPr>
        <w:t>Trên thực tế, sự vận động của cung, cầu thường diễn ra theo xu hướng nào dưới đây?</w:t>
      </w:r>
    </w:p>
    <w:p>
      <w:pPr>
        <w:pStyle w:val="Normal"/>
        <w:tabs>
          <w:tab w:val="left" w:pos="720" w:leader="none"/>
          <w:tab w:val="left" w:pos="5179" w:leader="none"/>
        </w:tabs>
        <w:jc w:val="both"/>
        <w:rPr>
          <w:sz w:val="28"/>
          <w:szCs w:val="28"/>
        </w:rPr>
      </w:pPr>
      <w:r>
        <w:rPr>
          <w:sz w:val="28"/>
          <w:szCs w:val="28"/>
        </w:rPr>
        <w:tab/>
        <w:t>A. Không ăn khớp với nhau.</w:t>
        <w:tab/>
        <w:t>B. Cung thường lớn hơn cầu.</w:t>
      </w:r>
    </w:p>
    <w:p>
      <w:pPr>
        <w:pStyle w:val="Normal"/>
        <w:tabs>
          <w:tab w:val="left" w:pos="720" w:leader="none"/>
          <w:tab w:val="left" w:pos="5179" w:leader="none"/>
        </w:tabs>
        <w:jc w:val="both"/>
        <w:rPr>
          <w:sz w:val="28"/>
          <w:szCs w:val="28"/>
        </w:rPr>
      </w:pPr>
      <w:r>
        <w:rPr>
          <w:sz w:val="28"/>
          <w:szCs w:val="28"/>
        </w:rPr>
        <w:tab/>
        <w:t>C. Cung, cầu thường cân bằng.</w:t>
        <w:tab/>
        <w:t>D. Cầu thường lớn hơn cung.</w:t>
      </w:r>
    </w:p>
    <w:p>
      <w:pPr>
        <w:pStyle w:val="Normal"/>
        <w:jc w:val="both"/>
        <w:rPr/>
      </w:pPr>
      <w:r>
        <w:rPr>
          <w:b/>
          <w:sz w:val="28"/>
          <w:szCs w:val="28"/>
        </w:rPr>
        <w:t xml:space="preserve">Câu 10. </w:t>
      </w:r>
      <w:r>
        <w:rPr>
          <w:sz w:val="28"/>
          <w:szCs w:val="28"/>
        </w:rPr>
        <w:t>Hàng hóa là sản phẩm của lao động có thể thỏa mãn một nhu cầu nào đó của con người thông qua</w:t>
      </w:r>
    </w:p>
    <w:p>
      <w:pPr>
        <w:pStyle w:val="Normal"/>
        <w:tabs>
          <w:tab w:val="left" w:pos="720" w:leader="none"/>
          <w:tab w:val="left" w:pos="5179" w:leader="none"/>
        </w:tabs>
        <w:jc w:val="both"/>
        <w:rPr>
          <w:sz w:val="28"/>
          <w:szCs w:val="28"/>
        </w:rPr>
      </w:pPr>
      <w:r>
        <w:rPr>
          <w:sz w:val="28"/>
          <w:szCs w:val="28"/>
        </w:rPr>
        <w:tab/>
        <w:t>A. trao đổi mua - bán.</w:t>
        <w:tab/>
        <w:t>B. phân phối –cấp phát.</w:t>
      </w:r>
    </w:p>
    <w:p>
      <w:pPr>
        <w:pStyle w:val="Normal"/>
        <w:tabs>
          <w:tab w:val="left" w:pos="720" w:leader="none"/>
          <w:tab w:val="left" w:pos="5179" w:leader="none"/>
        </w:tabs>
        <w:jc w:val="both"/>
        <w:rPr>
          <w:sz w:val="28"/>
          <w:szCs w:val="28"/>
        </w:rPr>
      </w:pPr>
      <w:r>
        <w:rPr>
          <w:sz w:val="28"/>
          <w:szCs w:val="28"/>
        </w:rPr>
        <w:tab/>
        <w:t>C. quá trình sử dụng.</w:t>
        <w:tab/>
        <w:t>D. quá trình sản xuất.</w:t>
      </w:r>
    </w:p>
    <w:p>
      <w:pPr>
        <w:pStyle w:val="Normal"/>
        <w:jc w:val="both"/>
        <w:rPr/>
      </w:pPr>
      <w:r>
        <w:rPr>
          <w:b/>
          <w:sz w:val="28"/>
          <w:szCs w:val="28"/>
          <w:lang w:val="vi-VN"/>
        </w:rPr>
        <w:t xml:space="preserve">Câu 11. </w:t>
      </w:r>
      <w:r>
        <w:rPr>
          <w:sz w:val="28"/>
          <w:szCs w:val="28"/>
          <w:lang w:val="vi-VN"/>
        </w:rPr>
        <w:t xml:space="preserve">Trong yếu tố </w:t>
      </w:r>
      <w:r>
        <w:rPr>
          <w:sz w:val="28"/>
          <w:szCs w:val="28"/>
        </w:rPr>
        <w:t>cơ bản của quá trình sản xuất, yếu tố nào dưới đây có vai trò quan trọng và quyết định nhất?</w:t>
      </w:r>
    </w:p>
    <w:p>
      <w:pPr>
        <w:pStyle w:val="Normal"/>
        <w:tabs>
          <w:tab w:val="left" w:pos="720" w:leader="none"/>
          <w:tab w:val="left" w:pos="5179" w:leader="none"/>
        </w:tabs>
        <w:jc w:val="both"/>
        <w:rPr>
          <w:sz w:val="28"/>
          <w:szCs w:val="28"/>
          <w:lang w:val="vi-VN"/>
        </w:rPr>
      </w:pPr>
      <w:r>
        <w:rPr>
          <w:sz w:val="28"/>
          <w:szCs w:val="28"/>
          <w:lang w:val="vi-VN"/>
        </w:rPr>
        <w:tab/>
        <w:t>A. tư liệu lao động.</w:t>
        <w:tab/>
        <w:t>B. đối tượng lao động.</w:t>
      </w:r>
    </w:p>
    <w:p>
      <w:pPr>
        <w:pStyle w:val="Normal"/>
        <w:tabs>
          <w:tab w:val="left" w:pos="720" w:leader="none"/>
          <w:tab w:val="left" w:pos="5179" w:leader="none"/>
        </w:tabs>
        <w:jc w:val="both"/>
        <w:rPr/>
      </w:pPr>
      <w:r>
        <w:rPr>
          <w:sz w:val="28"/>
          <w:szCs w:val="28"/>
          <w:lang w:val="vi-VN"/>
        </w:rPr>
        <w:tab/>
        <w:t>C. công cụ lao động.</w:t>
        <w:tab/>
      </w:r>
      <w:r>
        <w:rPr>
          <w:sz w:val="28"/>
          <w:szCs w:val="28"/>
        </w:rPr>
        <w:t>D. sức lao động.</w:t>
      </w:r>
    </w:p>
    <w:p>
      <w:pPr>
        <w:pStyle w:val="Normal"/>
        <w:jc w:val="both"/>
        <w:rPr/>
      </w:pPr>
      <w:r>
        <w:rPr>
          <w:b/>
          <w:sz w:val="28"/>
          <w:szCs w:val="28"/>
        </w:rPr>
        <w:t xml:space="preserve">Câu 12. </w:t>
      </w:r>
      <w:r>
        <w:rPr>
          <w:sz w:val="28"/>
          <w:szCs w:val="28"/>
        </w:rPr>
        <w:t>Thời gian lao động cá biệt phải phù hợp với thời gian lao động xã hội cần thiết để sản xuất ra từng hàng hóa là biểu hiện của quy luật giá trị trong lĩnh vực nào dưới đây?</w:t>
      </w:r>
    </w:p>
    <w:p>
      <w:pPr>
        <w:pStyle w:val="Normal"/>
        <w:tabs>
          <w:tab w:val="left" w:pos="720" w:leader="none"/>
          <w:tab w:val="left" w:pos="2949" w:leader="none"/>
          <w:tab w:val="left" w:pos="5179" w:leader="none"/>
          <w:tab w:val="left" w:pos="7408" w:leader="none"/>
        </w:tabs>
        <w:jc w:val="both"/>
        <w:rPr>
          <w:sz w:val="28"/>
          <w:szCs w:val="28"/>
        </w:rPr>
      </w:pPr>
      <w:r>
        <w:rPr>
          <w:sz w:val="28"/>
          <w:szCs w:val="28"/>
        </w:rPr>
        <w:tab/>
        <w:t>A. Sản xuất.</w:t>
        <w:tab/>
        <w:t>B. Cung cầu.</w:t>
        <w:tab/>
        <w:t>C. Cạnh tranh.</w:t>
        <w:tab/>
        <w:tab/>
        <w:t>D. Lưu thông.</w:t>
      </w:r>
    </w:p>
    <w:p>
      <w:pPr>
        <w:pStyle w:val="Normal"/>
        <w:jc w:val="both"/>
        <w:rPr/>
      </w:pPr>
      <w:r>
        <w:rPr>
          <w:b/>
          <w:sz w:val="28"/>
          <w:szCs w:val="28"/>
        </w:rPr>
        <w:t xml:space="preserve">Câu 13. </w:t>
      </w:r>
      <w:r>
        <w:rPr>
          <w:sz w:val="28"/>
          <w:szCs w:val="28"/>
        </w:rPr>
        <w:t xml:space="preserve">Giá cả từng hàng hóa và giá trị từng hàng hóa trên thị trường </w:t>
      </w:r>
      <w:r>
        <w:rPr>
          <w:b/>
          <w:sz w:val="28"/>
          <w:szCs w:val="28"/>
        </w:rPr>
        <w:t>không ăn khớp</w:t>
      </w:r>
      <w:r>
        <w:rPr>
          <w:sz w:val="28"/>
          <w:szCs w:val="28"/>
        </w:rPr>
        <w:t xml:space="preserve"> với nhau vì yếu tố nào dưới đây?</w:t>
      </w:r>
    </w:p>
    <w:p>
      <w:pPr>
        <w:pStyle w:val="Normal"/>
        <w:ind w:start="720" w:end="0"/>
        <w:jc w:val="both"/>
        <w:rPr>
          <w:sz w:val="28"/>
          <w:szCs w:val="28"/>
        </w:rPr>
      </w:pPr>
      <w:r>
        <w:rPr>
          <w:sz w:val="28"/>
          <w:szCs w:val="28"/>
        </w:rPr>
        <w:t>A. Chịu sự tác động của cung – cầu, cạnh tranh.</w:t>
      </w:r>
    </w:p>
    <w:p>
      <w:pPr>
        <w:pStyle w:val="Normal"/>
        <w:ind w:start="720" w:end="0"/>
        <w:jc w:val="both"/>
        <w:rPr>
          <w:sz w:val="28"/>
          <w:szCs w:val="28"/>
        </w:rPr>
      </w:pPr>
      <w:r>
        <w:rPr>
          <w:sz w:val="28"/>
          <w:szCs w:val="28"/>
        </w:rPr>
        <w:t>B. Chịu sự tác động của quy luật giá trị.</w:t>
      </w:r>
    </w:p>
    <w:p>
      <w:pPr>
        <w:pStyle w:val="Normal"/>
        <w:ind w:start="720" w:end="0"/>
        <w:jc w:val="both"/>
        <w:rPr>
          <w:sz w:val="28"/>
          <w:szCs w:val="28"/>
        </w:rPr>
      </w:pPr>
      <w:r>
        <w:rPr>
          <w:sz w:val="28"/>
          <w:szCs w:val="28"/>
        </w:rPr>
        <w:t>C. Chịu sự chi phối của người sản xuất.</w:t>
      </w:r>
    </w:p>
    <w:p>
      <w:pPr>
        <w:pStyle w:val="Normal"/>
        <w:ind w:start="720" w:end="0"/>
        <w:jc w:val="both"/>
        <w:rPr>
          <w:sz w:val="28"/>
          <w:szCs w:val="28"/>
        </w:rPr>
      </w:pPr>
      <w:r>
        <w:rPr>
          <w:sz w:val="28"/>
          <w:szCs w:val="28"/>
        </w:rPr>
        <w:t>D. Thời gian sản xuất của từng người không giống nhau.</w:t>
      </w:r>
    </w:p>
    <w:p>
      <w:pPr>
        <w:pStyle w:val="Normal"/>
        <w:jc w:val="both"/>
        <w:rPr/>
      </w:pPr>
      <w:r>
        <w:rPr>
          <w:b/>
          <w:sz w:val="28"/>
          <w:szCs w:val="28"/>
        </w:rPr>
        <w:t xml:space="preserve">Câu 14. </w:t>
      </w:r>
      <w:r>
        <w:rPr>
          <w:sz w:val="28"/>
          <w:szCs w:val="28"/>
        </w:rPr>
        <w:t>Trên thị  trường, khi giá cả tăng sẽ xảy ra trường hợp nào sau đây?</w:t>
      </w:r>
    </w:p>
    <w:p>
      <w:pPr>
        <w:pStyle w:val="Normal"/>
        <w:tabs>
          <w:tab w:val="left" w:pos="720" w:leader="none"/>
          <w:tab w:val="left" w:pos="5179" w:leader="none"/>
        </w:tabs>
        <w:jc w:val="both"/>
        <w:rPr>
          <w:sz w:val="28"/>
          <w:szCs w:val="28"/>
        </w:rPr>
      </w:pPr>
      <w:r>
        <w:rPr>
          <w:sz w:val="28"/>
          <w:szCs w:val="28"/>
        </w:rPr>
        <w:tab/>
        <w:t>A. Cung và cầu tăng.</w:t>
        <w:tab/>
        <w:t>B. Cung giảm, cầu tăng.</w:t>
      </w:r>
    </w:p>
    <w:p>
      <w:pPr>
        <w:pStyle w:val="Normal"/>
        <w:tabs>
          <w:tab w:val="left" w:pos="720" w:leader="none"/>
          <w:tab w:val="left" w:pos="5179" w:leader="none"/>
        </w:tabs>
        <w:jc w:val="both"/>
        <w:rPr>
          <w:sz w:val="28"/>
          <w:szCs w:val="28"/>
        </w:rPr>
      </w:pPr>
      <w:r>
        <w:rPr>
          <w:sz w:val="28"/>
          <w:szCs w:val="28"/>
        </w:rPr>
        <w:tab/>
        <w:t>C. Cung tăng, cầu giảm.</w:t>
        <w:tab/>
        <w:t>D. Cung và cầu giảm.</w:t>
      </w:r>
    </w:p>
    <w:p>
      <w:pPr>
        <w:pStyle w:val="Normal"/>
        <w:jc w:val="both"/>
        <w:rPr/>
      </w:pPr>
      <w:r>
        <w:rPr>
          <w:b/>
          <w:sz w:val="28"/>
          <w:szCs w:val="28"/>
        </w:rPr>
        <w:t xml:space="preserve">Câu 15. </w:t>
      </w:r>
      <w:r>
        <w:rPr>
          <w:sz w:val="28"/>
          <w:szCs w:val="28"/>
        </w:rPr>
        <w:t>Hành vi đầu cơ tích trữ hàng hóa gây rối loạn thị trường chính là mặt hạn chế của</w:t>
      </w:r>
    </w:p>
    <w:p>
      <w:pPr>
        <w:pStyle w:val="Normal"/>
        <w:tabs>
          <w:tab w:val="left" w:pos="720" w:leader="none"/>
          <w:tab w:val="left" w:pos="5179" w:leader="none"/>
        </w:tabs>
        <w:jc w:val="both"/>
        <w:rPr>
          <w:sz w:val="28"/>
          <w:szCs w:val="28"/>
        </w:rPr>
      </w:pPr>
      <w:r>
        <w:rPr>
          <w:sz w:val="28"/>
          <w:szCs w:val="28"/>
        </w:rPr>
        <w:tab/>
        <w:t>A. cạnh tranh.</w:t>
        <w:tab/>
        <w:t>B. lưu thông hàng hóa.</w:t>
      </w:r>
    </w:p>
    <w:p>
      <w:pPr>
        <w:pStyle w:val="Normal"/>
        <w:tabs>
          <w:tab w:val="left" w:pos="720" w:leader="none"/>
          <w:tab w:val="left" w:pos="5179" w:leader="none"/>
        </w:tabs>
        <w:jc w:val="both"/>
        <w:rPr>
          <w:sz w:val="28"/>
          <w:szCs w:val="28"/>
        </w:rPr>
      </w:pPr>
      <w:r>
        <w:rPr>
          <w:sz w:val="28"/>
          <w:szCs w:val="28"/>
        </w:rPr>
        <w:tab/>
        <w:t>C. cung-cầu.</w:t>
        <w:tab/>
        <w:t>D. sản xuất hàng hóa.</w:t>
      </w:r>
    </w:p>
    <w:p>
      <w:pPr>
        <w:pStyle w:val="Normal"/>
        <w:tabs>
          <w:tab w:val="left" w:pos="720" w:leader="none"/>
          <w:tab w:val="left" w:pos="5179" w:leader="none"/>
        </w:tabs>
        <w:jc w:val="both"/>
        <w:rPr>
          <w:sz w:val="28"/>
          <w:szCs w:val="28"/>
        </w:rPr>
      </w:pPr>
      <w:r>
        <w:rPr>
          <w:sz w:val="28"/>
          <w:szCs w:val="28"/>
        </w:rPr>
      </w:r>
    </w:p>
    <w:p>
      <w:pPr>
        <w:pStyle w:val="Normal"/>
        <w:ind w:end="422"/>
        <w:jc w:val="both"/>
        <w:rPr/>
      </w:pPr>
      <w:r>
        <w:rPr>
          <w:b/>
          <w:sz w:val="28"/>
          <w:szCs w:val="28"/>
        </w:rPr>
        <w:t>II/ PHẦN TỰ LUẬN (5,0 ĐIỂM)</w:t>
      </w:r>
    </w:p>
    <w:p>
      <w:pPr>
        <w:pStyle w:val="Normal"/>
        <w:jc w:val="both"/>
        <w:rPr/>
      </w:pPr>
      <w:r>
        <w:rPr>
          <w:b/>
          <w:sz w:val="28"/>
          <w:szCs w:val="28"/>
        </w:rPr>
        <w:t xml:space="preserve">Câu 1. </w:t>
      </w:r>
      <w:r>
        <w:rPr>
          <w:sz w:val="28"/>
          <w:szCs w:val="28"/>
        </w:rPr>
        <w:t xml:space="preserve">(2,0 điểm) </w:t>
      </w:r>
    </w:p>
    <w:p>
      <w:pPr>
        <w:pStyle w:val="Normal"/>
        <w:ind w:firstLine="567" w:end="0"/>
        <w:jc w:val="both"/>
        <w:rPr>
          <w:sz w:val="28"/>
          <w:szCs w:val="28"/>
        </w:rPr>
      </w:pPr>
      <w:r>
        <w:rPr>
          <w:sz w:val="28"/>
          <w:szCs w:val="28"/>
        </w:rPr>
        <w:t>Thị trường là gì? Em hãy nêu ví dụ về sự phát triển của thị trường ở địa phương mình?</w:t>
      </w:r>
    </w:p>
    <w:p>
      <w:pPr>
        <w:pStyle w:val="Normal"/>
        <w:jc w:val="both"/>
        <w:rPr/>
      </w:pPr>
      <w:r>
        <w:rPr>
          <w:b/>
          <w:sz w:val="28"/>
          <w:szCs w:val="28"/>
        </w:rPr>
        <w:t>Câu 2. (</w:t>
      </w:r>
      <w:r>
        <w:rPr>
          <w:sz w:val="28"/>
          <w:szCs w:val="28"/>
        </w:rPr>
        <w:t>3,0 điểm)</w:t>
      </w:r>
    </w:p>
    <w:p>
      <w:pPr>
        <w:pStyle w:val="Normal"/>
        <w:ind w:firstLine="567" w:end="0"/>
        <w:jc w:val="both"/>
        <w:rPr>
          <w:sz w:val="28"/>
          <w:szCs w:val="28"/>
        </w:rPr>
      </w:pPr>
      <w:r>
        <w:rPr>
          <w:sz w:val="28"/>
          <w:szCs w:val="28"/>
        </w:rPr>
        <w:t>Em hãy nêu khái niệm công nghiệp hóa? Cho ví dụ. Trình bày tính tất yếu khách quan của công nghiệp hóa, hiện đại hóa đất nước.</w:t>
      </w:r>
    </w:p>
    <w:p>
      <w:pPr>
        <w:pStyle w:val="Normal"/>
        <w:ind w:end="422"/>
        <w:jc w:val="both"/>
        <w:rPr>
          <w:sz w:val="28"/>
          <w:szCs w:val="28"/>
        </w:rPr>
      </w:pPr>
      <w:r>
        <w:rPr>
          <w:sz w:val="28"/>
          <w:szCs w:val="28"/>
        </w:rPr>
      </w:r>
    </w:p>
    <w:p>
      <w:pPr>
        <w:pStyle w:val="Normal"/>
        <w:ind w:end="422"/>
        <w:jc w:val="center"/>
        <w:rPr>
          <w:b/>
          <w:sz w:val="28"/>
          <w:szCs w:val="28"/>
        </w:rPr>
      </w:pPr>
      <w:r>
        <w:rPr>
          <w:b/>
          <w:sz w:val="28"/>
          <w:szCs w:val="28"/>
        </w:rPr>
        <w:t>HẾT</w:t>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7">
                      <wp:simplePos x="0" y="0"/>
                      <wp:positionH relativeFrom="column">
                        <wp:posOffset>626745</wp:posOffset>
                      </wp:positionH>
                      <wp:positionV relativeFrom="paragraph">
                        <wp:posOffset>234315</wp:posOffset>
                      </wp:positionV>
                      <wp:extent cx="990600" cy="0"/>
                      <wp:effectExtent l="0" t="5080" r="0" b="5080"/>
                      <wp:wrapNone/>
                      <wp:docPr id="3"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4"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GDCD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802                                                                     </w:t>
                  </w:r>
                </w:p>
              </w:tc>
            </w:tr>
          </w:tbl>
          <w:p>
            <w:pPr>
              <w:pStyle w:val="Normal"/>
              <w:spacing w:before="60" w:after="0"/>
              <w:jc w:val="center"/>
              <w:rPr>
                <w:b/>
              </w:rPr>
            </w:pPr>
            <w:r>
              <w:rPr>
                <w:b/>
              </w:rPr>
            </w:r>
          </w:p>
        </w:tc>
      </w:tr>
    </w:tbl>
    <w:p>
      <w:pPr>
        <w:pStyle w:val="Normal"/>
        <w:ind w:end="422"/>
        <w:jc w:val="both"/>
        <w:rPr>
          <w:b/>
          <w:sz w:val="4"/>
        </w:rPr>
      </w:pPr>
      <w:r>
        <w:rPr>
          <w:b/>
          <w:sz w:val="4"/>
        </w:rPr>
      </w:r>
    </w:p>
    <w:p>
      <w:pPr>
        <w:pStyle w:val="Normal"/>
        <w:ind w:end="422"/>
        <w:jc w:val="both"/>
        <w:rPr>
          <w:b/>
          <w:sz w:val="4"/>
        </w:rPr>
      </w:pPr>
      <w:r>
        <w:rPr>
          <w:b/>
          <w:sz w:val="4"/>
        </w:rPr>
      </w:r>
    </w:p>
    <w:p>
      <w:pPr>
        <w:pStyle w:val="Normal"/>
        <w:ind w:end="422"/>
        <w:rPr>
          <w:b/>
          <w:sz w:val="28"/>
          <w:szCs w:val="28"/>
        </w:rPr>
      </w:pPr>
      <w:r>
        <w:rPr>
          <w:b/>
          <w:sz w:val="28"/>
          <w:szCs w:val="28"/>
        </w:rPr>
        <w:t>I/ PHẦN TRẮC NGHIỆM (5,0 ĐIỂM)</w:t>
      </w:r>
    </w:p>
    <w:p>
      <w:pPr>
        <w:pStyle w:val="Normal"/>
        <w:jc w:val="both"/>
        <w:rPr/>
      </w:pPr>
      <w:r>
        <w:rPr>
          <w:b/>
          <w:sz w:val="28"/>
          <w:szCs w:val="28"/>
        </w:rPr>
        <w:t xml:space="preserve">Câu 1. </w:t>
      </w:r>
      <w:r>
        <w:rPr>
          <w:spacing w:val="-8"/>
          <w:sz w:val="28"/>
          <w:szCs w:val="28"/>
        </w:rPr>
        <w:t>Nếu em đang bán sản phẩm X trên thị trường, để có lợi, em chọn trường hợp nào sau đây?</w:t>
      </w:r>
    </w:p>
    <w:p>
      <w:pPr>
        <w:pStyle w:val="Normal"/>
        <w:tabs>
          <w:tab w:val="left" w:pos="720" w:leader="none"/>
          <w:tab w:val="left" w:pos="2949" w:leader="none"/>
          <w:tab w:val="left" w:pos="5179" w:leader="none"/>
          <w:tab w:val="left" w:pos="7408" w:leader="none"/>
        </w:tabs>
        <w:jc w:val="both"/>
        <w:rPr/>
      </w:pPr>
      <w:r>
        <w:rPr>
          <w:sz w:val="28"/>
          <w:szCs w:val="28"/>
        </w:rPr>
        <w:tab/>
        <w:t>A. Cung &lt; cầu.</w:t>
        <w:tab/>
        <w:tab/>
        <w:t>B. Cung khác cầu.</w:t>
        <w:tab/>
        <w:tab/>
      </w:r>
    </w:p>
    <w:p>
      <w:pPr>
        <w:pStyle w:val="Normal"/>
        <w:tabs>
          <w:tab w:val="left" w:pos="720" w:leader="none"/>
          <w:tab w:val="left" w:pos="2949" w:leader="none"/>
          <w:tab w:val="left" w:pos="5179" w:leader="none"/>
          <w:tab w:val="left" w:pos="7408" w:leader="none"/>
        </w:tabs>
        <w:jc w:val="both"/>
        <w:rPr/>
      </w:pPr>
      <w:r>
        <w:rPr>
          <w:sz w:val="28"/>
          <w:szCs w:val="28"/>
        </w:rPr>
        <w:tab/>
        <w:t>C. Cung = cầu.</w:t>
        <w:tab/>
        <w:tab/>
        <w:t>D. Cung &gt; cầu.</w:t>
      </w:r>
    </w:p>
    <w:p>
      <w:pPr>
        <w:pStyle w:val="Normal"/>
        <w:jc w:val="both"/>
        <w:rPr/>
      </w:pPr>
      <w:r>
        <w:rPr>
          <w:b/>
          <w:sz w:val="28"/>
          <w:szCs w:val="28"/>
        </w:rPr>
        <w:t xml:space="preserve">Câu 2. </w:t>
      </w:r>
      <w:r>
        <w:rPr>
          <w:sz w:val="28"/>
          <w:szCs w:val="28"/>
        </w:rPr>
        <w:t>Việc một cơ sở sản xuất kinh doanh không có lãi là do đã vi phạm quy luật cơ bản nào dưới đây trong sản xuất?</w:t>
      </w:r>
    </w:p>
    <w:p>
      <w:pPr>
        <w:pStyle w:val="Normal"/>
        <w:tabs>
          <w:tab w:val="left" w:pos="720" w:leader="none"/>
          <w:tab w:val="left" w:pos="5179" w:leader="none"/>
        </w:tabs>
        <w:jc w:val="both"/>
        <w:rPr>
          <w:sz w:val="28"/>
          <w:szCs w:val="28"/>
        </w:rPr>
      </w:pPr>
      <w:r>
        <w:rPr>
          <w:sz w:val="28"/>
          <w:szCs w:val="28"/>
        </w:rPr>
        <w:tab/>
        <w:t>A. Quy luật giá trị thặng dư.</w:t>
        <w:tab/>
        <w:t>B. Quy luật giá cả.</w:t>
      </w:r>
    </w:p>
    <w:p>
      <w:pPr>
        <w:pStyle w:val="Normal"/>
        <w:tabs>
          <w:tab w:val="left" w:pos="720" w:leader="none"/>
          <w:tab w:val="left" w:pos="5179" w:leader="none"/>
        </w:tabs>
        <w:jc w:val="both"/>
        <w:rPr>
          <w:sz w:val="28"/>
          <w:szCs w:val="28"/>
        </w:rPr>
      </w:pPr>
      <w:r>
        <w:rPr>
          <w:sz w:val="28"/>
          <w:szCs w:val="28"/>
        </w:rPr>
        <w:tab/>
        <w:t>C. Quy luật giá trị.</w:t>
        <w:tab/>
        <w:t>D. Quy luật cung – cầu.</w:t>
      </w:r>
    </w:p>
    <w:p>
      <w:pPr>
        <w:pStyle w:val="Normal"/>
        <w:jc w:val="both"/>
        <w:rPr/>
      </w:pPr>
      <w:r>
        <w:rPr>
          <w:b/>
          <w:sz w:val="28"/>
          <w:szCs w:val="28"/>
        </w:rPr>
        <w:t xml:space="preserve">Câu 3. </w:t>
      </w:r>
      <w:r>
        <w:rPr>
          <w:sz w:val="28"/>
          <w:szCs w:val="28"/>
        </w:rPr>
        <w:t>Khi cầu giảm, sản xuất kinh doanh thu hẹp, lượng cung hàng hóa giảm là nội dung của biểu hiện nào dưới đây trong quan hệ cung - cầu ?</w:t>
      </w:r>
    </w:p>
    <w:p>
      <w:pPr>
        <w:pStyle w:val="Normal"/>
        <w:ind w:start="720" w:end="0"/>
        <w:jc w:val="both"/>
        <w:rPr>
          <w:sz w:val="28"/>
          <w:szCs w:val="28"/>
        </w:rPr>
      </w:pPr>
      <w:r>
        <w:rPr>
          <w:sz w:val="28"/>
          <w:szCs w:val="28"/>
        </w:rPr>
        <w:t>A. Cung - cầu tác động lẫn nhau.</w:t>
      </w:r>
    </w:p>
    <w:p>
      <w:pPr>
        <w:pStyle w:val="Normal"/>
        <w:ind w:start="720" w:end="0"/>
        <w:jc w:val="both"/>
        <w:rPr>
          <w:sz w:val="28"/>
          <w:szCs w:val="28"/>
        </w:rPr>
      </w:pPr>
      <w:r>
        <w:rPr>
          <w:sz w:val="28"/>
          <w:szCs w:val="28"/>
        </w:rPr>
        <w:t>B. Cung - cầu ảnh hưởng đến giá cả thị trường.</w:t>
      </w:r>
    </w:p>
    <w:p>
      <w:pPr>
        <w:pStyle w:val="Normal"/>
        <w:ind w:start="720" w:end="0"/>
        <w:jc w:val="both"/>
        <w:rPr>
          <w:sz w:val="28"/>
          <w:szCs w:val="28"/>
        </w:rPr>
      </w:pPr>
      <w:r>
        <w:rPr>
          <w:sz w:val="28"/>
          <w:szCs w:val="28"/>
        </w:rPr>
        <w:t xml:space="preserve">C. Thị trường chi phối cung - cầu. </w:t>
      </w:r>
    </w:p>
    <w:p>
      <w:pPr>
        <w:pStyle w:val="Normal"/>
        <w:rPr/>
      </w:pPr>
      <w:r>
        <w:rPr/>
        <w:tab/>
        <w:t>D. Giá cả thị trường ảnh hưởng đến cung - cầu.</w:t>
      </w:r>
    </w:p>
    <w:p>
      <w:pPr>
        <w:pStyle w:val="Normal"/>
        <w:rPr/>
      </w:pPr>
      <w:r>
        <w:rPr>
          <w:b/>
          <w:color w:val="000000"/>
          <w:lang w:val="pt-BR"/>
        </w:rPr>
        <w:t xml:space="preserve">Câu 4. </w:t>
      </w:r>
      <w:r>
        <w:rPr>
          <w:color w:val="000000"/>
          <w:lang w:val="pt-BR"/>
        </w:rPr>
        <w:t>H</w:t>
      </w:r>
      <w:r>
        <w:rPr>
          <w:lang w:val="pt-BR"/>
        </w:rPr>
        <w:t xml:space="preserve">oạt động nào dưới đây </w:t>
      </w:r>
      <w:r>
        <w:rPr>
          <w:b/>
          <w:lang w:val="pt-BR"/>
        </w:rPr>
        <w:t>không phải</w:t>
      </w:r>
      <w:r>
        <w:rPr>
          <w:lang w:val="pt-BR"/>
        </w:rPr>
        <w:t xml:space="preserve"> là hoạt động sản xuất của cải vật chất? </w:t>
      </w:r>
    </w:p>
    <w:p>
      <w:pPr>
        <w:pStyle w:val="Normal"/>
        <w:ind w:firstLine="709" w:end="0"/>
        <w:rPr>
          <w:lang w:val="pt-BR"/>
        </w:rPr>
      </w:pPr>
      <w:r>
        <w:rPr/>
        <w:t>A. Hùng đang làm thơ.</w:t>
      </w:r>
    </w:p>
    <w:p>
      <w:pPr>
        <w:pStyle w:val="Normal"/>
        <w:ind w:firstLine="709" w:end="0"/>
        <w:rPr/>
      </w:pPr>
      <w:r>
        <w:rPr>
          <w:lang w:val="pt-BR"/>
        </w:rPr>
        <w:t xml:space="preserve">B. Con ong đang xây tổ.       </w:t>
      </w:r>
      <w:r>
        <w:rPr/>
        <w:t xml:space="preserve">                                     </w:t>
      </w:r>
    </w:p>
    <w:p>
      <w:pPr>
        <w:pStyle w:val="Normal"/>
        <w:ind w:firstLine="709" w:end="0"/>
        <w:rPr/>
      </w:pPr>
      <w:r>
        <w:rPr/>
        <w:t>C. Họa sĩ đang vẽ tranh.</w:t>
      </w:r>
    </w:p>
    <w:p>
      <w:pPr>
        <w:pStyle w:val="Normal"/>
        <w:ind w:firstLine="709" w:end="0"/>
        <w:rPr/>
      </w:pPr>
      <w:r>
        <w:rPr/>
        <w:t>D. Anh A đang xây nhà.</w:t>
      </w:r>
    </w:p>
    <w:p>
      <w:pPr>
        <w:pStyle w:val="Normal"/>
        <w:rPr/>
      </w:pPr>
      <w:r>
        <w:rPr>
          <w:b/>
        </w:rPr>
        <w:t xml:space="preserve">Câu 5. </w:t>
      </w:r>
      <w:r>
        <w:rPr/>
        <w:t>Để sản xuất ra một lưỡi liềm cắt lúa, ông A phải mất thời gian lao động cá biệt là 3 giờ. Trên thị trường, chỉ thừa nhận thời gian lao động xã hội cần thiết để sản xuất lưỡi liềm là 2 giờ. Theo em, việc sản xuất của ông A sẽ rơi vào trường hợp nào dưới đây?</w:t>
      </w:r>
    </w:p>
    <w:p>
      <w:pPr>
        <w:pStyle w:val="Normal"/>
        <w:ind w:firstLine="709" w:end="0"/>
        <w:rPr/>
      </w:pPr>
      <w:r>
        <w:rPr/>
        <w:t>A. Hòa vốn.</w:t>
      </w:r>
    </w:p>
    <w:p>
      <w:pPr>
        <w:pStyle w:val="Normal"/>
        <w:ind w:firstLine="709" w:end="0"/>
        <w:rPr/>
      </w:pPr>
      <w:r>
        <w:rPr/>
        <w:t>B. Thu được lợi nhuận.</w:t>
      </w:r>
    </w:p>
    <w:p>
      <w:pPr>
        <w:pStyle w:val="Normal"/>
        <w:ind w:firstLine="709" w:end="0"/>
        <w:rPr/>
      </w:pPr>
      <w:r>
        <w:rPr/>
        <w:t xml:space="preserve">C. Có thể bù đắp được chi phí.                                 </w:t>
      </w:r>
    </w:p>
    <w:p>
      <w:pPr>
        <w:pStyle w:val="Normal"/>
        <w:ind w:firstLine="709" w:end="0"/>
        <w:rPr/>
      </w:pPr>
      <w:r>
        <w:rPr/>
        <w:t xml:space="preserve">D. Thua lỗ.                                                               </w:t>
      </w:r>
    </w:p>
    <w:p>
      <w:pPr>
        <w:pStyle w:val="Normal"/>
        <w:rPr/>
      </w:pPr>
      <w:r>
        <w:rPr>
          <w:b/>
        </w:rPr>
        <w:t xml:space="preserve">Câu 6. </w:t>
      </w:r>
      <w:r>
        <w:rPr>
          <w:spacing w:val="-6"/>
        </w:rPr>
        <w:t>Nhà nước có trách nhiệm điều tiết cạnh tranh bằng cách thông qua hình thức cơ bản nào dưới đây?</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A. Phổ biến pháp luật cho mọi người nắm được.</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B. Nâng cao mức thuế thu nhập.</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C. Giáo dục pháp luật, các chính sách kinh tế - xã hội phù hợp.</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D. Giáo dục tư tưởng cho các chủ thể kinh tế.</w:t>
      </w:r>
    </w:p>
    <w:p>
      <w:pPr>
        <w:pStyle w:val="Normal"/>
        <w:jc w:val="both"/>
        <w:rPr/>
      </w:pPr>
      <w:r>
        <w:rPr>
          <w:b/>
          <w:sz w:val="28"/>
          <w:szCs w:val="28"/>
        </w:rPr>
        <w:t xml:space="preserve">Câu 7. </w:t>
      </w:r>
      <w:r>
        <w:rPr>
          <w:sz w:val="28"/>
          <w:szCs w:val="28"/>
        </w:rPr>
        <w:t>Việc trao đổi hàng hóa phải dựa theo nguyên tắc ngang giá là biểu hiện của quy luật giá trị trong lĩnh vực nào dưới đây?</w:t>
      </w:r>
    </w:p>
    <w:p>
      <w:pPr>
        <w:pStyle w:val="Normal"/>
        <w:tabs>
          <w:tab w:val="left" w:pos="720" w:leader="none"/>
          <w:tab w:val="left" w:pos="2949" w:leader="none"/>
          <w:tab w:val="left" w:pos="5179" w:leader="none"/>
          <w:tab w:val="left" w:pos="7408" w:leader="none"/>
        </w:tabs>
        <w:jc w:val="both"/>
        <w:rPr>
          <w:sz w:val="28"/>
          <w:szCs w:val="28"/>
        </w:rPr>
      </w:pPr>
      <w:r>
        <w:rPr>
          <w:sz w:val="28"/>
          <w:szCs w:val="28"/>
        </w:rPr>
        <w:tab/>
        <w:t>A. Cung cầu.</w:t>
        <w:tab/>
        <w:t>B. Cạnh tranh.</w:t>
        <w:tab/>
        <w:t>C. Lưu thông.</w:t>
        <w:tab/>
        <w:t>D. Sản xuất.</w:t>
      </w:r>
    </w:p>
    <w:p>
      <w:pPr>
        <w:pStyle w:val="Normal"/>
        <w:jc w:val="both"/>
        <w:rPr/>
      </w:pPr>
      <w:r>
        <w:rPr>
          <w:b/>
          <w:sz w:val="28"/>
          <w:szCs w:val="28"/>
          <w:lang w:val="vi-VN"/>
        </w:rPr>
        <w:t xml:space="preserve">Câu 8. </w:t>
      </w:r>
      <w:r>
        <w:rPr>
          <w:sz w:val="28"/>
          <w:szCs w:val="28"/>
          <w:lang w:val="vi-VN"/>
        </w:rPr>
        <w:t>Trong sản xuất của cải vật chất, yếu tố quan trọng nhất của tư liệu lao động là</w:t>
      </w:r>
    </w:p>
    <w:p>
      <w:pPr>
        <w:pStyle w:val="Normal"/>
        <w:tabs>
          <w:tab w:val="left" w:pos="720" w:leader="none"/>
          <w:tab w:val="left" w:pos="5179" w:leader="none"/>
        </w:tabs>
        <w:jc w:val="both"/>
        <w:rPr>
          <w:sz w:val="28"/>
          <w:szCs w:val="28"/>
          <w:lang w:val="vi-VN"/>
        </w:rPr>
      </w:pPr>
      <w:r>
        <w:rPr>
          <w:sz w:val="28"/>
          <w:szCs w:val="28"/>
          <w:lang w:val="vi-VN"/>
        </w:rPr>
        <w:tab/>
        <w:t>A. công cụ lao động.</w:t>
        <w:tab/>
        <w:t>B. sức lao động.</w:t>
      </w:r>
    </w:p>
    <w:p>
      <w:pPr>
        <w:pStyle w:val="Normal"/>
        <w:tabs>
          <w:tab w:val="left" w:pos="720" w:leader="none"/>
          <w:tab w:val="left" w:pos="5179" w:leader="none"/>
        </w:tabs>
        <w:jc w:val="both"/>
        <w:rPr>
          <w:sz w:val="28"/>
          <w:szCs w:val="28"/>
          <w:lang w:val="vi-VN"/>
        </w:rPr>
      </w:pPr>
      <w:r>
        <w:rPr>
          <w:sz w:val="28"/>
          <w:szCs w:val="28"/>
          <w:lang w:val="vi-VN"/>
        </w:rPr>
        <w:tab/>
        <w:t>C. đối tượng lao động.</w:t>
        <w:tab/>
        <w:t>D. người lao động.</w:t>
      </w:r>
    </w:p>
    <w:p>
      <w:pPr>
        <w:pStyle w:val="Normal"/>
        <w:jc w:val="both"/>
        <w:rPr/>
      </w:pPr>
      <w:r>
        <w:rPr>
          <w:b/>
          <w:sz w:val="28"/>
          <w:szCs w:val="28"/>
        </w:rPr>
        <w:t xml:space="preserve">Câu 9. </w:t>
      </w:r>
      <w:r>
        <w:rPr>
          <w:sz w:val="28"/>
          <w:szCs w:val="28"/>
        </w:rPr>
        <w:t>Cung- cầu tác động lẫn nhau theo chiều hướng nào dưới đây?</w:t>
      </w:r>
    </w:p>
    <w:p>
      <w:pPr>
        <w:pStyle w:val="Normal"/>
        <w:tabs>
          <w:tab w:val="left" w:pos="720" w:leader="none"/>
          <w:tab w:val="left" w:pos="5179" w:leader="none"/>
        </w:tabs>
        <w:jc w:val="both"/>
        <w:rPr>
          <w:sz w:val="28"/>
          <w:szCs w:val="28"/>
        </w:rPr>
      </w:pPr>
      <w:r>
        <w:rPr>
          <w:sz w:val="28"/>
          <w:szCs w:val="28"/>
        </w:rPr>
        <w:tab/>
        <w:t>A. Cầu tăng thì cung tăng.</w:t>
        <w:tab/>
        <w:t>B. Cầu giảm thì giá cả giảm.</w:t>
      </w:r>
    </w:p>
    <w:p>
      <w:pPr>
        <w:pStyle w:val="Normal"/>
        <w:tabs>
          <w:tab w:val="left" w:pos="720" w:leader="none"/>
          <w:tab w:val="left" w:pos="5179" w:leader="none"/>
        </w:tabs>
        <w:jc w:val="both"/>
        <w:rPr>
          <w:sz w:val="28"/>
          <w:szCs w:val="28"/>
        </w:rPr>
      </w:pPr>
      <w:r>
        <w:rPr>
          <w:sz w:val="28"/>
          <w:szCs w:val="28"/>
        </w:rPr>
        <w:tab/>
        <w:t>C. Cầu tăng thì cung giảm.</w:t>
        <w:tab/>
        <w:t>D. Cầu giảm thì giá cả tăng.</w:t>
      </w:r>
    </w:p>
    <w:p>
      <w:pPr>
        <w:pStyle w:val="Normal"/>
        <w:jc w:val="both"/>
        <w:rPr/>
      </w:pPr>
      <w:r>
        <w:rPr>
          <w:b/>
          <w:sz w:val="28"/>
          <w:szCs w:val="28"/>
        </w:rPr>
        <w:t xml:space="preserve">Câu 10. </w:t>
      </w:r>
      <w:r>
        <w:rPr>
          <w:sz w:val="28"/>
          <w:szCs w:val="28"/>
        </w:rPr>
        <w:t>Quan hệ cung - cầu là mối quan hệ tác động lẫn nhau giữa chủ thể nào dưới đây?</w:t>
      </w:r>
    </w:p>
    <w:p>
      <w:pPr>
        <w:pStyle w:val="Normal"/>
        <w:tabs>
          <w:tab w:val="left" w:pos="720" w:leader="none"/>
          <w:tab w:val="left" w:pos="5179" w:leader="none"/>
        </w:tabs>
        <w:jc w:val="both"/>
        <w:rPr>
          <w:sz w:val="28"/>
          <w:szCs w:val="28"/>
        </w:rPr>
      </w:pPr>
      <w:r>
        <w:rPr>
          <w:sz w:val="28"/>
          <w:szCs w:val="28"/>
        </w:rPr>
        <w:tab/>
        <w:t>A. Người bán với người mua.</w:t>
        <w:tab/>
        <w:t>B. Người bán với người sản xuất.</w:t>
      </w:r>
    </w:p>
    <w:p>
      <w:pPr>
        <w:pStyle w:val="Normal"/>
        <w:tabs>
          <w:tab w:val="left" w:pos="720" w:leader="none"/>
          <w:tab w:val="left" w:pos="5179" w:leader="none"/>
        </w:tabs>
        <w:jc w:val="both"/>
        <w:rPr>
          <w:sz w:val="28"/>
          <w:szCs w:val="28"/>
        </w:rPr>
      </w:pPr>
      <w:r>
        <w:rPr>
          <w:sz w:val="28"/>
          <w:szCs w:val="28"/>
        </w:rPr>
        <w:tab/>
        <w:t>C. Người bán với người bán.</w:t>
        <w:tab/>
        <w:t>D. Người mua với người mua.</w:t>
      </w:r>
    </w:p>
    <w:p>
      <w:pPr>
        <w:pStyle w:val="Normal"/>
        <w:jc w:val="both"/>
        <w:rPr>
          <w:sz w:val="28"/>
          <w:szCs w:val="28"/>
        </w:rPr>
      </w:pPr>
      <w:r>
        <w:rPr>
          <w:b/>
          <w:sz w:val="28"/>
          <w:szCs w:val="28"/>
          <w:lang w:val="vi-VN"/>
        </w:rPr>
        <w:t xml:space="preserve">Câu 11. </w:t>
      </w:r>
      <w:r>
        <w:rPr>
          <w:sz w:val="28"/>
          <w:szCs w:val="28"/>
          <w:lang w:val="vi-VN"/>
        </w:rPr>
        <w:t>Ông A trồng cam ở khu vực nông thôn, nên ông đã mang cam lên thành phố bán vì có giá cao hơn. Việc làm này của ông A chịu sự tác động nào của quy luật giá trị ?</w:t>
      </w:r>
    </w:p>
    <w:p>
      <w:pPr>
        <w:pStyle w:val="Normal"/>
        <w:ind w:start="720" w:end="0"/>
        <w:jc w:val="both"/>
        <w:rPr/>
      </w:pPr>
      <w:r>
        <w:rPr>
          <w:sz w:val="28"/>
          <w:szCs w:val="28"/>
        </w:rPr>
        <w:t>A. Kích thích lực lượng sản xuất phát triển</w:t>
      </w:r>
      <w:r>
        <w:rPr>
          <w:b/>
          <w:sz w:val="28"/>
          <w:szCs w:val="28"/>
        </w:rPr>
        <w:t>.</w:t>
      </w:r>
    </w:p>
    <w:p>
      <w:pPr>
        <w:pStyle w:val="Normal"/>
        <w:ind w:start="720" w:end="0"/>
        <w:jc w:val="both"/>
        <w:rPr>
          <w:sz w:val="28"/>
          <w:szCs w:val="28"/>
        </w:rPr>
      </w:pPr>
      <w:r>
        <w:rPr>
          <w:sz w:val="28"/>
          <w:szCs w:val="28"/>
        </w:rPr>
        <w:t>B. Thúc đẩy</w:t>
      </w:r>
      <w:r>
        <w:rPr>
          <w:sz w:val="28"/>
          <w:szCs w:val="28"/>
          <w:lang w:val="vi-VN"/>
        </w:rPr>
        <w:t xml:space="preserve"> năng suất lao động tăng lên.</w:t>
      </w:r>
    </w:p>
    <w:p>
      <w:pPr>
        <w:pStyle w:val="Normal"/>
        <w:ind w:start="720" w:end="0"/>
        <w:jc w:val="both"/>
        <w:rPr>
          <w:sz w:val="28"/>
          <w:szCs w:val="28"/>
          <w:lang w:val="vi-VN"/>
        </w:rPr>
      </w:pPr>
      <w:r>
        <w:rPr>
          <w:sz w:val="28"/>
          <w:szCs w:val="28"/>
          <w:lang w:val="vi-VN"/>
        </w:rPr>
        <w:t>C. Điều tiết giá cả hàng hóa trên thị trường.</w:t>
      </w:r>
    </w:p>
    <w:p>
      <w:pPr>
        <w:pStyle w:val="Normal"/>
        <w:ind w:start="720" w:end="0"/>
        <w:jc w:val="both"/>
        <w:rPr>
          <w:sz w:val="28"/>
          <w:szCs w:val="28"/>
        </w:rPr>
      </w:pPr>
      <w:r>
        <w:rPr>
          <w:sz w:val="28"/>
          <w:szCs w:val="28"/>
        </w:rPr>
        <w:t>D. Điều tiết sản xuất và lưu thông hàng hóa.</w:t>
      </w:r>
    </w:p>
    <w:p>
      <w:pPr>
        <w:pStyle w:val="Normal"/>
        <w:jc w:val="both"/>
        <w:rPr/>
      </w:pPr>
      <w:r>
        <w:rPr>
          <w:b/>
          <w:sz w:val="28"/>
          <w:szCs w:val="28"/>
        </w:rPr>
        <w:t xml:space="preserve">Câu 12. </w:t>
      </w:r>
      <w:r>
        <w:rPr>
          <w:sz w:val="28"/>
          <w:szCs w:val="28"/>
        </w:rPr>
        <w:t>Việc giành lợi nhuận về mình nhiều hơn người khác là</w:t>
      </w:r>
    </w:p>
    <w:p>
      <w:pPr>
        <w:pStyle w:val="Normal"/>
        <w:tabs>
          <w:tab w:val="left" w:pos="720" w:leader="none"/>
          <w:tab w:val="left" w:pos="5179" w:leader="none"/>
        </w:tabs>
        <w:jc w:val="both"/>
        <w:rPr>
          <w:sz w:val="28"/>
          <w:szCs w:val="28"/>
        </w:rPr>
      </w:pPr>
      <w:r>
        <w:rPr>
          <w:sz w:val="28"/>
          <w:szCs w:val="28"/>
        </w:rPr>
        <w:tab/>
        <w:t>A. mục đích của cạnh tranh.</w:t>
        <w:tab/>
        <w:t>B. chủ thể của cạnh tranh.</w:t>
      </w:r>
    </w:p>
    <w:p>
      <w:pPr>
        <w:pStyle w:val="Normal"/>
        <w:tabs>
          <w:tab w:val="left" w:pos="720" w:leader="none"/>
          <w:tab w:val="left" w:pos="5179" w:leader="none"/>
        </w:tabs>
        <w:jc w:val="both"/>
        <w:rPr>
          <w:sz w:val="28"/>
          <w:szCs w:val="28"/>
        </w:rPr>
      </w:pPr>
      <w:r>
        <w:rPr>
          <w:sz w:val="28"/>
          <w:szCs w:val="28"/>
        </w:rPr>
        <w:tab/>
        <w:t>C. mức độ của cạnh tranh.</w:t>
        <w:tab/>
        <w:t>D. tính chất của cạnh tranh</w:t>
      </w:r>
    </w:p>
    <w:p>
      <w:pPr>
        <w:pStyle w:val="Normal"/>
        <w:jc w:val="both"/>
        <w:rPr/>
      </w:pPr>
      <w:r>
        <w:rPr>
          <w:b/>
          <w:sz w:val="28"/>
          <w:szCs w:val="28"/>
        </w:rPr>
        <w:t xml:space="preserve">Câu 13. </w:t>
      </w:r>
      <w:r>
        <w:rPr>
          <w:sz w:val="28"/>
          <w:szCs w:val="28"/>
        </w:rPr>
        <w:t>Công dụng của sản phẩm có thể thoả mãn nhu cầu nào đó của con người được gọi là</w:t>
      </w:r>
    </w:p>
    <w:p>
      <w:pPr>
        <w:pStyle w:val="Normal"/>
        <w:tabs>
          <w:tab w:val="left" w:pos="720" w:leader="none"/>
          <w:tab w:val="left" w:pos="2949" w:leader="none"/>
          <w:tab w:val="left" w:pos="5179" w:leader="none"/>
          <w:tab w:val="left" w:pos="7408" w:leader="none"/>
        </w:tabs>
        <w:jc w:val="both"/>
        <w:rPr/>
      </w:pPr>
      <w:r>
        <w:rPr>
          <w:sz w:val="28"/>
          <w:szCs w:val="28"/>
        </w:rPr>
        <w:tab/>
        <w:t>A. giá trị.</w:t>
        <w:tab/>
        <w:t>B. chất lượng.</w:t>
        <w:tab/>
        <w:t>C. giá trị sử dụng.</w:t>
        <w:tab/>
        <w:tab/>
        <w:t>D. chức năng.</w:t>
      </w:r>
    </w:p>
    <w:p>
      <w:pPr>
        <w:pStyle w:val="Normal"/>
        <w:jc w:val="both"/>
        <w:rPr/>
      </w:pPr>
      <w:r>
        <w:rPr>
          <w:b/>
          <w:sz w:val="28"/>
          <w:szCs w:val="28"/>
        </w:rPr>
        <w:t xml:space="preserve">Câu 14. </w:t>
      </w:r>
      <w:r>
        <w:rPr>
          <w:sz w:val="28"/>
          <w:szCs w:val="28"/>
        </w:rPr>
        <w:t>Sự tồn tại nhiều chủ sở hữu với tư cách là những đơn vị kinh tế độc lập, tự do sản xuất kinh doanh, có điều kiện sản xuất và lợi ích khác nhau là</w:t>
      </w:r>
    </w:p>
    <w:p>
      <w:pPr>
        <w:pStyle w:val="Normal"/>
        <w:tabs>
          <w:tab w:val="left" w:pos="720" w:leader="none"/>
          <w:tab w:val="left" w:pos="5179" w:leader="none"/>
        </w:tabs>
        <w:jc w:val="both"/>
        <w:rPr>
          <w:sz w:val="28"/>
          <w:szCs w:val="28"/>
        </w:rPr>
      </w:pPr>
      <w:r>
        <w:rPr>
          <w:sz w:val="28"/>
          <w:szCs w:val="28"/>
        </w:rPr>
        <w:tab/>
        <w:t>A. mặt tích cực của cạnh tranh.</w:t>
        <w:tab/>
        <w:t>B. nguyên nhân dẫn đến cạnh tranh.</w:t>
      </w:r>
    </w:p>
    <w:p>
      <w:pPr>
        <w:pStyle w:val="Normal"/>
        <w:tabs>
          <w:tab w:val="left" w:pos="720" w:leader="none"/>
          <w:tab w:val="left" w:pos="5179" w:leader="none"/>
        </w:tabs>
        <w:jc w:val="both"/>
        <w:rPr>
          <w:sz w:val="28"/>
          <w:szCs w:val="28"/>
        </w:rPr>
      </w:pPr>
      <w:r>
        <w:rPr>
          <w:sz w:val="28"/>
          <w:szCs w:val="28"/>
        </w:rPr>
        <w:tab/>
        <w:t>C. khái niệm của cạnh tranh.</w:t>
        <w:tab/>
        <w:t>D. mục đích của cạnh tranh.</w:t>
      </w:r>
    </w:p>
    <w:p>
      <w:pPr>
        <w:pStyle w:val="Normal"/>
        <w:jc w:val="both"/>
        <w:rPr/>
      </w:pPr>
      <w:r>
        <w:rPr>
          <w:b/>
          <w:sz w:val="28"/>
          <w:szCs w:val="28"/>
        </w:rPr>
        <w:t xml:space="preserve">Câu 15. </w:t>
      </w:r>
      <w:r>
        <w:rPr>
          <w:sz w:val="28"/>
          <w:szCs w:val="28"/>
        </w:rPr>
        <w:t>Doanh nghiệp A  mở rộng quy mô sản xuất, đầu tư vào sản xuất các mặt hàng tiêu dùng và hàng xuất khẩu nên doanh thu ngày càng tăng, giải quyết việc làm cho hàng nghìn lao động. Như vậy, việc làm của doanh nghiệp A thể hiện</w:t>
      </w:r>
    </w:p>
    <w:p>
      <w:pPr>
        <w:pStyle w:val="Normal"/>
        <w:ind w:start="720" w:end="0"/>
        <w:jc w:val="both"/>
        <w:rPr>
          <w:sz w:val="28"/>
          <w:szCs w:val="28"/>
        </w:rPr>
      </w:pPr>
      <w:r>
        <w:rPr>
          <w:sz w:val="28"/>
          <w:szCs w:val="28"/>
        </w:rPr>
        <w:t>A. vai trò của phát triển kinh tế.</w:t>
      </w:r>
    </w:p>
    <w:p>
      <w:pPr>
        <w:pStyle w:val="Normal"/>
        <w:ind w:start="720" w:end="0"/>
        <w:jc w:val="both"/>
        <w:rPr>
          <w:sz w:val="28"/>
          <w:szCs w:val="28"/>
        </w:rPr>
      </w:pPr>
      <w:r>
        <w:rPr>
          <w:sz w:val="28"/>
          <w:szCs w:val="28"/>
        </w:rPr>
        <w:t>B. ý nghĩa của phát triển kinh tế.</w:t>
      </w:r>
    </w:p>
    <w:p>
      <w:pPr>
        <w:pStyle w:val="Normal"/>
        <w:ind w:start="720" w:end="0"/>
        <w:jc w:val="both"/>
        <w:rPr>
          <w:sz w:val="28"/>
          <w:szCs w:val="28"/>
        </w:rPr>
      </w:pPr>
      <w:r>
        <w:rPr>
          <w:sz w:val="28"/>
          <w:szCs w:val="28"/>
        </w:rPr>
        <w:t>C. khái niệm sản xuất của cải vật chất.</w:t>
      </w:r>
    </w:p>
    <w:p>
      <w:pPr>
        <w:pStyle w:val="Normal"/>
        <w:ind w:start="720" w:end="0"/>
        <w:jc w:val="both"/>
        <w:rPr>
          <w:sz w:val="28"/>
          <w:szCs w:val="28"/>
        </w:rPr>
      </w:pPr>
      <w:r>
        <w:rPr>
          <w:sz w:val="28"/>
          <w:szCs w:val="28"/>
        </w:rPr>
        <w:t>D. các yếu tố cơ bản của quá trình sản xuất.</w:t>
      </w:r>
    </w:p>
    <w:p>
      <w:pPr>
        <w:pStyle w:val="Normal"/>
        <w:ind w:end="422"/>
        <w:rPr>
          <w:b/>
          <w:sz w:val="28"/>
          <w:szCs w:val="28"/>
        </w:rPr>
      </w:pPr>
      <w:r>
        <w:rPr>
          <w:b/>
          <w:sz w:val="28"/>
          <w:szCs w:val="28"/>
        </w:rPr>
      </w:r>
    </w:p>
    <w:p>
      <w:pPr>
        <w:pStyle w:val="Normal"/>
        <w:ind w:end="422"/>
        <w:rPr>
          <w:b/>
          <w:sz w:val="28"/>
          <w:szCs w:val="28"/>
        </w:rPr>
      </w:pPr>
      <w:r>
        <w:rPr>
          <w:b/>
          <w:sz w:val="28"/>
          <w:szCs w:val="28"/>
        </w:rPr>
        <w:t>II/ PHẦN TỰ LUẬN (5,0 ĐIỂM)</w:t>
      </w:r>
    </w:p>
    <w:p>
      <w:pPr>
        <w:pStyle w:val="Normal"/>
        <w:jc w:val="both"/>
        <w:rPr/>
      </w:pPr>
      <w:r>
        <w:rPr>
          <w:b/>
          <w:sz w:val="28"/>
          <w:szCs w:val="28"/>
        </w:rPr>
        <w:t>Câu 1. (</w:t>
      </w:r>
      <w:r>
        <w:rPr>
          <w:sz w:val="28"/>
          <w:szCs w:val="28"/>
        </w:rPr>
        <w:t>2,0 điểm)</w:t>
      </w:r>
    </w:p>
    <w:p>
      <w:pPr>
        <w:pStyle w:val="Normal"/>
        <w:ind w:firstLine="567" w:end="0"/>
        <w:jc w:val="both"/>
        <w:rPr/>
      </w:pPr>
      <w:r>
        <w:rPr>
          <w:sz w:val="28"/>
          <w:szCs w:val="28"/>
        </w:rPr>
        <w:t xml:space="preserve">Nêu các chức năng của tiền tệ. Em đã vận dụng được những chức năng nào của tiền tệ trong đời sống? </w:t>
      </w:r>
    </w:p>
    <w:p>
      <w:pPr>
        <w:pStyle w:val="Normal"/>
        <w:jc w:val="both"/>
        <w:rPr/>
      </w:pPr>
      <w:r>
        <w:rPr>
          <w:b/>
          <w:sz w:val="28"/>
          <w:szCs w:val="28"/>
        </w:rPr>
        <w:t>Câu 2. (</w:t>
      </w:r>
      <w:r>
        <w:rPr>
          <w:sz w:val="28"/>
          <w:szCs w:val="28"/>
        </w:rPr>
        <w:t>3,0 điểm)</w:t>
      </w:r>
    </w:p>
    <w:p>
      <w:pPr>
        <w:pStyle w:val="Normal"/>
        <w:ind w:firstLine="567" w:end="0"/>
        <w:jc w:val="both"/>
        <w:rPr/>
      </w:pPr>
      <w:r>
        <w:rPr>
          <w:sz w:val="28"/>
          <w:szCs w:val="28"/>
        </w:rPr>
        <w:t>Em hãy nêu khái niệm hiện đại hóa? Cho ví dụ. Trình bày tác dụng to lớn và toàn diện của công nghiệp hóa, hiện đại hóa đất nước.</w:t>
      </w:r>
    </w:p>
    <w:p>
      <w:pPr>
        <w:pStyle w:val="Normal"/>
        <w:ind w:firstLine="567" w:end="0"/>
        <w:jc w:val="both"/>
        <w:rPr>
          <w:sz w:val="28"/>
          <w:szCs w:val="28"/>
        </w:rPr>
      </w:pPr>
      <w:r>
        <w:rPr>
          <w:sz w:val="28"/>
          <w:szCs w:val="28"/>
        </w:rPr>
      </w:r>
    </w:p>
    <w:p>
      <w:pPr>
        <w:pStyle w:val="Normal"/>
        <w:ind w:end="422"/>
        <w:jc w:val="center"/>
        <w:rPr>
          <w:b/>
          <w:sz w:val="28"/>
          <w:szCs w:val="28"/>
        </w:rPr>
      </w:pPr>
      <w:r>
        <w:rPr>
          <w:b/>
          <w:sz w:val="28"/>
          <w:szCs w:val="28"/>
        </w:rPr>
        <w:t>HẾT</w:t>
      </w:r>
    </w:p>
    <w:p>
      <w:pPr>
        <w:pStyle w:val="Normal"/>
        <w:ind w:end="422"/>
        <w:jc w:val="both"/>
        <w:rPr>
          <w:b/>
          <w:sz w:val="28"/>
          <w:szCs w:val="28"/>
        </w:rPr>
      </w:pPr>
      <w:r>
        <w:rPr>
          <w:b/>
          <w:sz w:val="28"/>
          <w:szCs w:val="28"/>
        </w:rPr>
      </w:r>
    </w:p>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8">
                      <wp:simplePos x="0" y="0"/>
                      <wp:positionH relativeFrom="column">
                        <wp:posOffset>626745</wp:posOffset>
                      </wp:positionH>
                      <wp:positionV relativeFrom="paragraph">
                        <wp:posOffset>234315</wp:posOffset>
                      </wp:positionV>
                      <wp:extent cx="990600" cy="0"/>
                      <wp:effectExtent l="0" t="5080" r="0" b="5080"/>
                      <wp:wrapNone/>
                      <wp:docPr id="5"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4">
                      <wp:simplePos x="0" y="0"/>
                      <wp:positionH relativeFrom="column">
                        <wp:posOffset>333375</wp:posOffset>
                      </wp:positionH>
                      <wp:positionV relativeFrom="paragraph">
                        <wp:posOffset>328295</wp:posOffset>
                      </wp:positionV>
                      <wp:extent cx="1513840" cy="310515"/>
                      <wp:effectExtent l="0" t="0" r="0" b="0"/>
                      <wp:wrapNone/>
                      <wp:docPr id="6" name="Frame3"/>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02 trang</w:t>
            </w:r>
            <w:r>
              <w:rPr/>
              <w:t>)</w:t>
            </w:r>
          </w:p>
        </w:tc>
        <w:tc>
          <w:tcPr>
            <w:tcW w:w="6348" w:type="dxa"/>
            <w:tcBorders/>
          </w:tcPr>
          <w:p>
            <w:pPr>
              <w:pStyle w:val="Normal"/>
              <w:spacing w:before="60" w:after="0"/>
              <w:jc w:val="center"/>
              <w:rPr>
                <w:b/>
              </w:rPr>
            </w:pPr>
            <w:r>
              <w:rPr>
                <w:b/>
              </w:rPr>
              <w:t>KIỂM TRA HỌC KỲ I NĂM HỌC 2019-2020</w:t>
            </w:r>
          </w:p>
          <w:p>
            <w:pPr>
              <w:pStyle w:val="Normal"/>
              <w:spacing w:before="60" w:after="0"/>
              <w:jc w:val="center"/>
              <w:rPr>
                <w:b/>
              </w:rPr>
            </w:pPr>
            <w:r>
              <w:rPr>
                <w:b/>
              </w:rPr>
              <w:t>Môn: GDCD – Lớp 11</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803                   </w:t>
                  </w:r>
                </w:p>
              </w:tc>
            </w:tr>
          </w:tbl>
          <w:p>
            <w:pPr>
              <w:pStyle w:val="Normal"/>
              <w:rPr>
                <w:b/>
              </w:rPr>
            </w:pPr>
            <w:r>
              <w:rPr/>
              <w:t xml:space="preserve">                                                </w:t>
            </w:r>
          </w:p>
          <w:p>
            <w:pPr>
              <w:pStyle w:val="Normal"/>
              <w:rPr>
                <w:b/>
              </w:rPr>
            </w:pPr>
            <w:r>
              <w:rPr>
                <w:b/>
              </w:rPr>
            </w:r>
          </w:p>
        </w:tc>
      </w:tr>
    </w:tbl>
    <w:p>
      <w:pPr>
        <w:pStyle w:val="Normal"/>
        <w:ind w:end="422"/>
        <w:jc w:val="both"/>
        <w:rPr>
          <w:b/>
          <w:sz w:val="4"/>
        </w:rPr>
      </w:pPr>
      <w:r>
        <w:rPr>
          <w:b/>
          <w:sz w:val="4"/>
        </w:rPr>
      </w:r>
    </w:p>
    <w:p>
      <w:pPr>
        <w:pStyle w:val="Normal"/>
        <w:ind w:end="422"/>
        <w:jc w:val="both"/>
        <w:rPr>
          <w:b/>
          <w:sz w:val="4"/>
        </w:rPr>
      </w:pPr>
      <w:r>
        <w:rPr>
          <w:b/>
          <w:sz w:val="4"/>
        </w:rPr>
      </w:r>
    </w:p>
    <w:p>
      <w:pPr>
        <w:pStyle w:val="Normal"/>
        <w:ind w:end="422"/>
        <w:rPr>
          <w:b/>
          <w:sz w:val="28"/>
          <w:szCs w:val="28"/>
        </w:rPr>
      </w:pPr>
      <w:r>
        <w:rPr>
          <w:b/>
          <w:sz w:val="28"/>
          <w:szCs w:val="28"/>
        </w:rPr>
        <w:t>I/ PHẦN TRẮC NGHIỆM (5,0 ĐIỂM)</w:t>
      </w:r>
    </w:p>
    <w:p>
      <w:pPr>
        <w:pStyle w:val="Normal"/>
        <w:jc w:val="both"/>
        <w:rPr/>
      </w:pPr>
      <w:r>
        <w:rPr>
          <w:b/>
          <w:sz w:val="28"/>
          <w:szCs w:val="28"/>
        </w:rPr>
        <w:t xml:space="preserve">Câu 1. </w:t>
      </w:r>
      <w:r>
        <w:rPr>
          <w:sz w:val="28"/>
          <w:szCs w:val="28"/>
        </w:rPr>
        <w:t>Toàn bộ những năng lực thể chất và tinh thần của con người được vận dụng vào quá trình sản xuất được gọi là</w:t>
      </w:r>
    </w:p>
    <w:p>
      <w:pPr>
        <w:pStyle w:val="Normal"/>
        <w:tabs>
          <w:tab w:val="left" w:pos="720" w:leader="none"/>
          <w:tab w:val="left" w:pos="5179" w:leader="none"/>
        </w:tabs>
        <w:jc w:val="both"/>
        <w:rPr>
          <w:sz w:val="28"/>
          <w:szCs w:val="28"/>
        </w:rPr>
      </w:pPr>
      <w:r>
        <w:rPr>
          <w:sz w:val="28"/>
          <w:szCs w:val="28"/>
        </w:rPr>
        <w:tab/>
        <w:t>A. lao động.</w:t>
        <w:tab/>
        <w:t>B. năng lực lao động.</w:t>
      </w:r>
    </w:p>
    <w:p>
      <w:pPr>
        <w:pStyle w:val="Normal"/>
        <w:tabs>
          <w:tab w:val="left" w:pos="720" w:leader="none"/>
          <w:tab w:val="left" w:pos="5179" w:leader="none"/>
        </w:tabs>
        <w:jc w:val="both"/>
        <w:rPr>
          <w:sz w:val="28"/>
          <w:szCs w:val="28"/>
        </w:rPr>
      </w:pPr>
      <w:r>
        <w:rPr>
          <w:sz w:val="28"/>
          <w:szCs w:val="28"/>
        </w:rPr>
        <w:tab/>
        <w:t>C. khả năng lao động.</w:t>
        <w:tab/>
        <w:t>D. sức lao động.</w:t>
      </w:r>
    </w:p>
    <w:p>
      <w:pPr>
        <w:pStyle w:val="Normal"/>
        <w:jc w:val="both"/>
        <w:rPr/>
      </w:pPr>
      <w:r>
        <w:rPr>
          <w:b/>
          <w:sz w:val="28"/>
          <w:szCs w:val="28"/>
        </w:rPr>
        <w:t xml:space="preserve">Câu 2. </w:t>
      </w:r>
      <w:r>
        <w:rPr>
          <w:sz w:val="28"/>
          <w:szCs w:val="28"/>
        </w:rPr>
        <w:t>Theo quy luật giá trị, sản xuất và lưu thông hàng hóa phải dựa trên cơ sở</w:t>
      </w:r>
    </w:p>
    <w:p>
      <w:pPr>
        <w:pStyle w:val="Normal"/>
        <w:ind w:start="720" w:end="0"/>
        <w:jc w:val="both"/>
        <w:rPr>
          <w:sz w:val="28"/>
          <w:szCs w:val="28"/>
        </w:rPr>
      </w:pPr>
      <w:r>
        <w:rPr>
          <w:sz w:val="28"/>
          <w:szCs w:val="28"/>
        </w:rPr>
        <w:t>A. thời gian lao động cá biệt.</w:t>
      </w:r>
    </w:p>
    <w:p>
      <w:pPr>
        <w:pStyle w:val="Normal"/>
        <w:ind w:start="720" w:end="0"/>
        <w:jc w:val="both"/>
        <w:rPr>
          <w:sz w:val="28"/>
          <w:szCs w:val="28"/>
        </w:rPr>
      </w:pPr>
      <w:r>
        <w:rPr>
          <w:sz w:val="28"/>
          <w:szCs w:val="28"/>
        </w:rPr>
        <w:t>B. chi phí để sản xuất ra hàng hóa.</w:t>
      </w:r>
    </w:p>
    <w:p>
      <w:pPr>
        <w:pStyle w:val="Normal"/>
        <w:ind w:start="720" w:end="0"/>
        <w:jc w:val="both"/>
        <w:rPr>
          <w:sz w:val="28"/>
          <w:szCs w:val="28"/>
        </w:rPr>
      </w:pPr>
      <w:r>
        <w:rPr>
          <w:sz w:val="28"/>
          <w:szCs w:val="28"/>
        </w:rPr>
        <w:t>C. thời gian cần thiết để sản xuất ra hàng hóa.</w:t>
      </w:r>
    </w:p>
    <w:p>
      <w:pPr>
        <w:pStyle w:val="Normal"/>
        <w:ind w:start="720" w:end="0"/>
        <w:jc w:val="both"/>
        <w:rPr>
          <w:sz w:val="28"/>
          <w:szCs w:val="28"/>
        </w:rPr>
      </w:pPr>
      <w:r>
        <w:rPr>
          <w:sz w:val="28"/>
          <w:szCs w:val="28"/>
        </w:rPr>
        <w:t>D. thời gian lao động xã hội cần thiết.</w:t>
      </w:r>
    </w:p>
    <w:p>
      <w:pPr>
        <w:pStyle w:val="Normal"/>
        <w:jc w:val="both"/>
        <w:rPr/>
      </w:pPr>
      <w:r>
        <w:rPr>
          <w:b/>
          <w:sz w:val="28"/>
          <w:szCs w:val="28"/>
        </w:rPr>
        <w:t xml:space="preserve">Câu 3. </w:t>
      </w:r>
      <w:r>
        <w:rPr>
          <w:sz w:val="28"/>
          <w:szCs w:val="28"/>
        </w:rPr>
        <w:t>Việc phân phối lại nguồn hàng từ nơi có lãi ít đến nơi có lãi nhiều là kết quả tác động nào sau đây của quy luật giá trị ?</w:t>
      </w:r>
    </w:p>
    <w:p>
      <w:pPr>
        <w:pStyle w:val="Normal"/>
        <w:ind w:start="720" w:end="0"/>
        <w:jc w:val="both"/>
        <w:rPr>
          <w:sz w:val="28"/>
          <w:szCs w:val="28"/>
        </w:rPr>
      </w:pPr>
      <w:r>
        <w:rPr>
          <w:sz w:val="28"/>
          <w:szCs w:val="28"/>
        </w:rPr>
        <w:t>A. Phân hoá giàu – nghèo giữa những người sản xuất hàng hoá.</w:t>
      </w:r>
    </w:p>
    <w:p>
      <w:pPr>
        <w:pStyle w:val="Normal"/>
        <w:ind w:start="720" w:end="0"/>
        <w:jc w:val="both"/>
        <w:rPr>
          <w:sz w:val="28"/>
          <w:szCs w:val="28"/>
        </w:rPr>
      </w:pPr>
      <w:r>
        <w:rPr>
          <w:sz w:val="28"/>
          <w:szCs w:val="28"/>
        </w:rPr>
        <w:t>B. Kích thích lực lượng sản xuất phát triển.</w:t>
      </w:r>
    </w:p>
    <w:p>
      <w:pPr>
        <w:pStyle w:val="Normal"/>
        <w:ind w:start="720" w:end="0"/>
        <w:jc w:val="both"/>
        <w:rPr>
          <w:sz w:val="28"/>
          <w:szCs w:val="28"/>
        </w:rPr>
      </w:pPr>
      <w:r>
        <w:rPr>
          <w:sz w:val="28"/>
          <w:szCs w:val="28"/>
        </w:rPr>
        <w:t xml:space="preserve">C. Điều tiết sản xuất và lưu thông hàng hoá. </w:t>
      </w:r>
    </w:p>
    <w:p>
      <w:pPr>
        <w:pStyle w:val="Normal"/>
        <w:ind w:start="720" w:end="0"/>
        <w:jc w:val="both"/>
        <w:rPr>
          <w:sz w:val="28"/>
          <w:szCs w:val="28"/>
        </w:rPr>
      </w:pPr>
      <w:r>
        <w:rPr>
          <w:sz w:val="28"/>
          <w:szCs w:val="28"/>
        </w:rPr>
        <w:t>D. Tăng năng suất lao động.</w:t>
      </w:r>
    </w:p>
    <w:p>
      <w:pPr>
        <w:pStyle w:val="Normal"/>
        <w:jc w:val="both"/>
        <w:rPr/>
      </w:pPr>
      <w:r>
        <w:rPr>
          <w:b/>
          <w:sz w:val="28"/>
          <w:szCs w:val="28"/>
        </w:rPr>
        <w:t xml:space="preserve">Câu 4. </w:t>
      </w:r>
      <w:r>
        <w:rPr>
          <w:sz w:val="28"/>
          <w:szCs w:val="28"/>
        </w:rPr>
        <w:t>Khi nào thì giá cả thị trường bằng giá trị hàng hóa trong sản xuất?</w:t>
      </w:r>
    </w:p>
    <w:p>
      <w:pPr>
        <w:pStyle w:val="Normal"/>
        <w:tabs>
          <w:tab w:val="left" w:pos="720" w:leader="none"/>
          <w:tab w:val="left" w:pos="5179" w:leader="none"/>
        </w:tabs>
        <w:jc w:val="both"/>
        <w:rPr>
          <w:sz w:val="28"/>
          <w:szCs w:val="28"/>
        </w:rPr>
      </w:pPr>
      <w:r>
        <w:rPr>
          <w:sz w:val="28"/>
          <w:szCs w:val="28"/>
        </w:rPr>
        <w:tab/>
        <w:t xml:space="preserve">A. Cung &lt; cầu.    </w:t>
        <w:tab/>
        <w:t xml:space="preserve">B. Cung &gt; cầu.       </w:t>
      </w:r>
    </w:p>
    <w:p>
      <w:pPr>
        <w:pStyle w:val="Normal"/>
        <w:tabs>
          <w:tab w:val="left" w:pos="720" w:leader="none"/>
          <w:tab w:val="left" w:pos="5179" w:leader="none"/>
        </w:tabs>
        <w:jc w:val="both"/>
        <w:rPr>
          <w:sz w:val="28"/>
          <w:szCs w:val="28"/>
        </w:rPr>
      </w:pPr>
      <w:r>
        <w:rPr>
          <w:sz w:val="28"/>
          <w:szCs w:val="28"/>
        </w:rPr>
        <w:tab/>
        <w:t>C. Cung khác cầu.</w:t>
        <w:tab/>
        <w:t xml:space="preserve">D. Cung = cầu.            </w:t>
      </w:r>
    </w:p>
    <w:p>
      <w:pPr>
        <w:pStyle w:val="Normal"/>
        <w:jc w:val="both"/>
        <w:rPr>
          <w:sz w:val="28"/>
          <w:szCs w:val="28"/>
        </w:rPr>
      </w:pPr>
      <w:r>
        <w:rPr>
          <w:b/>
          <w:color w:val="000000"/>
          <w:sz w:val="28"/>
          <w:szCs w:val="28"/>
        </w:rPr>
        <w:t xml:space="preserve">Câu 5. </w:t>
      </w:r>
      <w:r>
        <w:rPr>
          <w:color w:val="000000"/>
          <w:sz w:val="28"/>
          <w:szCs w:val="28"/>
        </w:rPr>
        <w:t>Bác A trồng rau ở khu vực ngoại thành Hà Nội. Bác mang rau vào khu vực nội thành để bán vì giá cả ở nội thành cao hơn. Vậy việc làm của bác A chịu tác động nào của quy luật giá trị?</w:t>
      </w:r>
    </w:p>
    <w:p>
      <w:pPr>
        <w:pStyle w:val="Normal"/>
        <w:ind w:start="720" w:end="0"/>
        <w:jc w:val="both"/>
        <w:rPr>
          <w:color w:val="000000"/>
          <w:sz w:val="28"/>
          <w:szCs w:val="28"/>
        </w:rPr>
      </w:pPr>
      <w:r>
        <w:rPr>
          <w:color w:val="000000"/>
          <w:sz w:val="28"/>
          <w:szCs w:val="28"/>
        </w:rPr>
        <w:t>A. Điều tiết lưu thông hàng hóa.</w:t>
      </w:r>
    </w:p>
    <w:p>
      <w:pPr>
        <w:pStyle w:val="Normal"/>
        <w:ind w:start="720" w:end="0"/>
        <w:jc w:val="both"/>
        <w:rPr>
          <w:color w:val="000000"/>
          <w:sz w:val="28"/>
          <w:szCs w:val="28"/>
        </w:rPr>
      </w:pPr>
      <w:r>
        <w:rPr>
          <w:color w:val="000000"/>
          <w:sz w:val="28"/>
          <w:szCs w:val="28"/>
        </w:rPr>
        <w:t>B. Điều tiết sản xuất hàng hóa.</w:t>
      </w:r>
    </w:p>
    <w:p>
      <w:pPr>
        <w:pStyle w:val="Normal"/>
        <w:ind w:start="720" w:end="0"/>
        <w:jc w:val="both"/>
        <w:rPr>
          <w:color w:val="000000"/>
          <w:sz w:val="28"/>
          <w:szCs w:val="28"/>
        </w:rPr>
      </w:pPr>
      <w:r>
        <w:rPr>
          <w:color w:val="000000"/>
          <w:sz w:val="28"/>
          <w:szCs w:val="28"/>
        </w:rPr>
        <w:t>C. Tỷ suất lợi nhuận cao của quy luật giá trị.</w:t>
      </w:r>
    </w:p>
    <w:p>
      <w:pPr>
        <w:pStyle w:val="Normal"/>
        <w:ind w:start="720" w:end="0"/>
        <w:jc w:val="both"/>
        <w:rPr>
          <w:color w:val="000000"/>
          <w:sz w:val="28"/>
          <w:szCs w:val="28"/>
        </w:rPr>
      </w:pPr>
      <w:r>
        <w:rPr>
          <w:color w:val="000000"/>
          <w:sz w:val="28"/>
          <w:szCs w:val="28"/>
        </w:rPr>
        <w:t>D. Tự phát từ quy luật giá trị.</w:t>
      </w:r>
    </w:p>
    <w:p>
      <w:pPr>
        <w:pStyle w:val="Normal"/>
        <w:jc w:val="both"/>
        <w:rPr/>
      </w:pPr>
      <w:r>
        <w:rPr>
          <w:b/>
          <w:sz w:val="28"/>
          <w:szCs w:val="28"/>
        </w:rPr>
        <w:t xml:space="preserve">Câu 6. </w:t>
      </w:r>
      <w:r>
        <w:rPr>
          <w:spacing w:val="-6"/>
          <w:sz w:val="28"/>
          <w:szCs w:val="28"/>
        </w:rPr>
        <w:t>Mục đích cuối cùng của cạnh tranh trong sản xuất và lưu thông hàng hóa là nhằm giành</w:t>
      </w:r>
    </w:p>
    <w:p>
      <w:pPr>
        <w:pStyle w:val="Normal"/>
        <w:tabs>
          <w:tab w:val="left" w:pos="720" w:leader="none"/>
          <w:tab w:val="left" w:pos="2949" w:leader="none"/>
          <w:tab w:val="left" w:pos="5179" w:leader="none"/>
          <w:tab w:val="left" w:pos="7408" w:leader="none"/>
        </w:tabs>
        <w:jc w:val="both"/>
        <w:rPr>
          <w:sz w:val="28"/>
          <w:szCs w:val="28"/>
        </w:rPr>
      </w:pPr>
      <w:r>
        <w:rPr>
          <w:sz w:val="28"/>
          <w:szCs w:val="28"/>
        </w:rPr>
        <w:tab/>
        <w:t>A. lợi ích.</w:t>
        <w:tab/>
        <w:t>B. sản phẩm.</w:t>
        <w:tab/>
        <w:t>C. giá trị.</w:t>
        <w:tab/>
        <w:t xml:space="preserve">D. lợi nhuận.  </w:t>
      </w:r>
    </w:p>
    <w:p>
      <w:pPr>
        <w:pStyle w:val="Normal"/>
        <w:jc w:val="both"/>
        <w:rPr/>
      </w:pPr>
      <w:r>
        <w:rPr>
          <w:b/>
          <w:sz w:val="28"/>
          <w:szCs w:val="28"/>
        </w:rPr>
        <w:t xml:space="preserve">Câu 7. </w:t>
      </w:r>
      <w:r>
        <w:rPr>
          <w:sz w:val="28"/>
          <w:szCs w:val="28"/>
        </w:rPr>
        <w:t xml:space="preserve">Hàng hóa có hai thuộc tính là </w:t>
      </w:r>
    </w:p>
    <w:p>
      <w:pPr>
        <w:pStyle w:val="Normal"/>
        <w:tabs>
          <w:tab w:val="left" w:pos="720" w:leader="none"/>
          <w:tab w:val="left" w:pos="5179" w:leader="none"/>
        </w:tabs>
        <w:jc w:val="both"/>
        <w:rPr>
          <w:sz w:val="28"/>
          <w:szCs w:val="28"/>
        </w:rPr>
      </w:pPr>
      <w:r>
        <w:rPr>
          <w:sz w:val="28"/>
          <w:szCs w:val="28"/>
        </w:rPr>
        <w:tab/>
        <w:t>A. giá trị và giá trị sử dụng.</w:t>
        <w:tab/>
        <w:t>B. giá trị và giá cả.</w:t>
      </w:r>
    </w:p>
    <w:p>
      <w:pPr>
        <w:pStyle w:val="Normal"/>
        <w:tabs>
          <w:tab w:val="left" w:pos="720" w:leader="none"/>
          <w:tab w:val="left" w:pos="5179" w:leader="none"/>
        </w:tabs>
        <w:jc w:val="both"/>
        <w:rPr>
          <w:sz w:val="28"/>
          <w:szCs w:val="28"/>
        </w:rPr>
      </w:pPr>
      <w:r>
        <w:rPr>
          <w:sz w:val="28"/>
          <w:szCs w:val="28"/>
        </w:rPr>
        <w:tab/>
        <w:t>C. giá cả và giá trị sử dụng.</w:t>
        <w:tab/>
        <w:t>D. giá trị trao đổi và giá trị sử dụng.</w:t>
      </w:r>
    </w:p>
    <w:p>
      <w:pPr>
        <w:pStyle w:val="Normal"/>
        <w:jc w:val="both"/>
        <w:rPr/>
      </w:pPr>
      <w:r>
        <w:rPr>
          <w:b/>
          <w:sz w:val="28"/>
          <w:szCs w:val="28"/>
        </w:rPr>
        <w:t xml:space="preserve">Câu 8. </w:t>
      </w:r>
      <w:r>
        <w:rPr>
          <w:sz w:val="28"/>
          <w:szCs w:val="28"/>
        </w:rPr>
        <w:t>Do thường xuyên tới mua hàng, A phát hiện cơ sở sản xuất bún phở gần nhà, sản xuất hàng kém chất lượng, ảnh hưởng sức khỏe người tiêu dùng. Nếu là A, em sẽ làm gì để góp phần phát triển kinh tế đất nước?</w:t>
      </w:r>
    </w:p>
    <w:p>
      <w:pPr>
        <w:pStyle w:val="Normal"/>
        <w:ind w:start="720" w:end="0"/>
        <w:jc w:val="both"/>
        <w:rPr>
          <w:sz w:val="28"/>
          <w:szCs w:val="28"/>
        </w:rPr>
      </w:pPr>
      <w:r>
        <w:rPr>
          <w:sz w:val="28"/>
          <w:szCs w:val="28"/>
        </w:rPr>
        <w:t>A. Vẫn mua hàng ở cơ sở đó vì giá rẻ hơn cơ sở khác.</w:t>
      </w:r>
    </w:p>
    <w:p>
      <w:pPr>
        <w:pStyle w:val="Normal"/>
        <w:ind w:start="720" w:end="0"/>
        <w:jc w:val="both"/>
        <w:rPr>
          <w:sz w:val="28"/>
          <w:szCs w:val="28"/>
        </w:rPr>
      </w:pPr>
      <w:r>
        <w:rPr>
          <w:sz w:val="28"/>
          <w:szCs w:val="28"/>
        </w:rPr>
        <w:t>B. Báo cho cơ quan chức năng có thẩm quyền biết để xử lí.</w:t>
      </w:r>
    </w:p>
    <w:p>
      <w:pPr>
        <w:pStyle w:val="Normal"/>
        <w:ind w:start="720" w:end="0"/>
        <w:jc w:val="both"/>
        <w:rPr>
          <w:sz w:val="28"/>
          <w:szCs w:val="28"/>
        </w:rPr>
      </w:pPr>
      <w:r>
        <w:rPr>
          <w:sz w:val="28"/>
          <w:szCs w:val="28"/>
        </w:rPr>
        <w:t>C. Không quan tâm vì không liên quan đến bản thân.</w:t>
      </w:r>
    </w:p>
    <w:p>
      <w:pPr>
        <w:pStyle w:val="Normal"/>
        <w:ind w:start="720" w:end="0"/>
        <w:jc w:val="both"/>
        <w:rPr>
          <w:sz w:val="28"/>
          <w:szCs w:val="28"/>
        </w:rPr>
      </w:pPr>
      <w:r>
        <w:rPr>
          <w:sz w:val="28"/>
          <w:szCs w:val="28"/>
        </w:rPr>
        <w:t>D. Không đến mua hàng ở cơ sở sản xuất đó nữa.</w:t>
      </w:r>
    </w:p>
    <w:p>
      <w:pPr>
        <w:pStyle w:val="Normal"/>
        <w:jc w:val="both"/>
        <w:rPr/>
      </w:pPr>
      <w:r>
        <w:rPr>
          <w:b/>
          <w:sz w:val="28"/>
          <w:szCs w:val="28"/>
        </w:rPr>
        <w:t xml:space="preserve">Câu 9. </w:t>
      </w:r>
      <w:r>
        <w:rPr>
          <w:sz w:val="28"/>
          <w:szCs w:val="28"/>
        </w:rPr>
        <w:t xml:space="preserve">Khối lượng hàng hóa, dịch vụ hiện có trên thị trường và chuẩn bị đưa ra thị trường trong một thời kì nhất định, tương ứng mức giá cả, khả năng sản xuất và chi phí sản xuất xác định được gọi là </w:t>
      </w:r>
    </w:p>
    <w:p>
      <w:pPr>
        <w:pStyle w:val="Normal"/>
        <w:tabs>
          <w:tab w:val="left" w:pos="720" w:leader="none"/>
          <w:tab w:val="left" w:pos="2949" w:leader="none"/>
          <w:tab w:val="left" w:pos="5179" w:leader="none"/>
          <w:tab w:val="left" w:pos="7408" w:leader="none"/>
        </w:tabs>
        <w:jc w:val="both"/>
        <w:rPr/>
      </w:pPr>
      <w:r>
        <w:rPr>
          <w:sz w:val="28"/>
          <w:szCs w:val="28"/>
        </w:rPr>
        <w:tab/>
        <w:t xml:space="preserve">A. tiêu thụ. </w:t>
        <w:tab/>
        <w:t>B. cung.</w:t>
        <w:tab/>
        <w:t>C. tổng cầu.</w:t>
        <w:tab/>
        <w:tab/>
        <w:t>D. cầu.</w:t>
      </w:r>
    </w:p>
    <w:p>
      <w:pPr>
        <w:pStyle w:val="Normal"/>
        <w:jc w:val="both"/>
        <w:rPr/>
      </w:pPr>
      <w:r>
        <w:rPr>
          <w:b/>
          <w:sz w:val="28"/>
          <w:szCs w:val="28"/>
          <w:lang w:val="vi-VN"/>
        </w:rPr>
        <w:t xml:space="preserve">Câu 10. </w:t>
      </w:r>
      <w:r>
        <w:rPr>
          <w:sz w:val="28"/>
          <w:szCs w:val="28"/>
          <w:lang w:val="vi-VN"/>
        </w:rPr>
        <w:t>Để sản xuất ra một cái áo, thời gian lao động của anh A là 1 giờ, anh B là 2 giờ, anh C là 3 giờ</w:t>
      </w:r>
      <w:r>
        <w:rPr>
          <w:sz w:val="28"/>
          <w:szCs w:val="28"/>
        </w:rPr>
        <w:t>. T</w:t>
      </w:r>
      <w:r>
        <w:rPr>
          <w:sz w:val="28"/>
          <w:szCs w:val="28"/>
          <w:lang w:val="vi-VN"/>
        </w:rPr>
        <w:t>rên thị trường</w:t>
      </w:r>
      <w:r>
        <w:rPr>
          <w:sz w:val="28"/>
          <w:szCs w:val="28"/>
        </w:rPr>
        <w:t>,</w:t>
      </w:r>
      <w:r>
        <w:rPr>
          <w:sz w:val="28"/>
          <w:szCs w:val="28"/>
          <w:lang w:val="vi-VN"/>
        </w:rPr>
        <w:t xml:space="preserve"> xã hội thừa nhận mua </w:t>
      </w:r>
      <w:r>
        <w:rPr>
          <w:sz w:val="28"/>
          <w:szCs w:val="28"/>
        </w:rPr>
        <w:t xml:space="preserve">- </w:t>
      </w:r>
      <w:r>
        <w:rPr>
          <w:sz w:val="28"/>
          <w:szCs w:val="28"/>
          <w:lang w:val="vi-VN"/>
        </w:rPr>
        <w:t xml:space="preserve">bán </w:t>
      </w:r>
      <w:r>
        <w:rPr>
          <w:sz w:val="28"/>
          <w:szCs w:val="28"/>
        </w:rPr>
        <w:t xml:space="preserve">chiếc áo đó </w:t>
      </w:r>
      <w:r>
        <w:rPr>
          <w:sz w:val="28"/>
          <w:szCs w:val="28"/>
          <w:lang w:val="vi-VN"/>
        </w:rPr>
        <w:t>với thời gian là 2 giờ.Trong ba người trên, ai vi phạm yêu cầu quy luật giá trị?</w:t>
      </w:r>
    </w:p>
    <w:p>
      <w:pPr>
        <w:pStyle w:val="Normal"/>
        <w:tabs>
          <w:tab w:val="left" w:pos="720" w:leader="none"/>
          <w:tab w:val="left" w:pos="5179" w:leader="none"/>
        </w:tabs>
        <w:jc w:val="both"/>
        <w:rPr>
          <w:sz w:val="28"/>
          <w:szCs w:val="28"/>
          <w:lang w:val="vi-VN"/>
        </w:rPr>
      </w:pPr>
      <w:r>
        <w:rPr>
          <w:sz w:val="28"/>
          <w:szCs w:val="28"/>
          <w:lang w:val="vi-VN"/>
        </w:rPr>
        <w:tab/>
        <w:t>A. Anh A.</w:t>
        <w:tab/>
        <w:t>B. Anh B.</w:t>
      </w:r>
    </w:p>
    <w:p>
      <w:pPr>
        <w:pStyle w:val="Normal"/>
        <w:tabs>
          <w:tab w:val="left" w:pos="720" w:leader="none"/>
          <w:tab w:val="left" w:pos="5179" w:leader="none"/>
        </w:tabs>
        <w:jc w:val="both"/>
        <w:rPr>
          <w:sz w:val="28"/>
          <w:szCs w:val="28"/>
          <w:lang w:val="vi-VN"/>
        </w:rPr>
      </w:pPr>
      <w:r>
        <w:rPr>
          <w:sz w:val="28"/>
          <w:szCs w:val="28"/>
          <w:lang w:val="vi-VN"/>
        </w:rPr>
        <w:tab/>
        <w:t>C. Anh C.</w:t>
        <w:tab/>
        <w:t xml:space="preserve">D. Anh A và anh B.  </w:t>
      </w:r>
    </w:p>
    <w:p>
      <w:pPr>
        <w:pStyle w:val="Normal"/>
        <w:jc w:val="both"/>
        <w:rPr/>
      </w:pPr>
      <w:r>
        <w:rPr>
          <w:b/>
          <w:sz w:val="28"/>
          <w:szCs w:val="28"/>
        </w:rPr>
        <w:t xml:space="preserve">Câu 11. </w:t>
      </w:r>
      <w:r>
        <w:rPr>
          <w:sz w:val="28"/>
          <w:szCs w:val="28"/>
        </w:rPr>
        <w:t xml:space="preserve">Nội dung nào </w:t>
      </w:r>
      <w:r>
        <w:rPr>
          <w:b/>
          <w:sz w:val="28"/>
          <w:szCs w:val="28"/>
        </w:rPr>
        <w:t>không thể hiện</w:t>
      </w:r>
      <w:r>
        <w:rPr>
          <w:sz w:val="28"/>
          <w:szCs w:val="28"/>
        </w:rPr>
        <w:t xml:space="preserve"> mục đích của cạnh tranh?</w:t>
      </w:r>
    </w:p>
    <w:p>
      <w:pPr>
        <w:pStyle w:val="Normal"/>
        <w:tabs>
          <w:tab w:val="left" w:pos="720" w:leader="none"/>
          <w:tab w:val="left" w:pos="5179" w:leader="none"/>
        </w:tabs>
        <w:jc w:val="both"/>
        <w:rPr>
          <w:sz w:val="28"/>
          <w:szCs w:val="28"/>
        </w:rPr>
      </w:pPr>
      <w:r>
        <w:rPr>
          <w:sz w:val="28"/>
          <w:szCs w:val="28"/>
        </w:rPr>
        <w:tab/>
        <w:t>A. Giành lợi nhuận cho người khác</w:t>
        <w:tab/>
        <w:t>B. Giành ưu thế về khoa học và công nghệ.</w:t>
      </w:r>
    </w:p>
    <w:p>
      <w:pPr>
        <w:pStyle w:val="Normal"/>
        <w:tabs>
          <w:tab w:val="left" w:pos="720" w:leader="none"/>
          <w:tab w:val="left" w:pos="5179" w:leader="none"/>
        </w:tabs>
        <w:jc w:val="both"/>
        <w:rPr>
          <w:sz w:val="28"/>
          <w:szCs w:val="28"/>
        </w:rPr>
      </w:pPr>
      <w:r>
        <w:rPr>
          <w:sz w:val="28"/>
          <w:szCs w:val="28"/>
        </w:rPr>
        <w:tab/>
        <w:t>C. Giành thị trường, nơi đầu tư.</w:t>
        <w:tab/>
        <w:t>D. Giành nguồn nguyên liệu.</w:t>
      </w:r>
    </w:p>
    <w:p>
      <w:pPr>
        <w:pStyle w:val="Normal"/>
        <w:jc w:val="both"/>
        <w:rPr/>
      </w:pPr>
      <w:r>
        <w:rPr>
          <w:b/>
          <w:sz w:val="28"/>
          <w:szCs w:val="28"/>
        </w:rPr>
        <w:t xml:space="preserve">Câu 12. </w:t>
      </w:r>
      <w:r>
        <w:rPr>
          <w:sz w:val="28"/>
          <w:szCs w:val="28"/>
        </w:rPr>
        <w:t>Trên thị  trường, khi giá cả giảm sẽ xảy ra trường hợp nào sau đây?</w:t>
      </w:r>
    </w:p>
    <w:p>
      <w:pPr>
        <w:pStyle w:val="Normal"/>
        <w:tabs>
          <w:tab w:val="left" w:pos="720" w:leader="none"/>
          <w:tab w:val="left" w:pos="5179" w:leader="none"/>
        </w:tabs>
        <w:jc w:val="both"/>
        <w:rPr>
          <w:sz w:val="28"/>
          <w:szCs w:val="28"/>
        </w:rPr>
      </w:pPr>
      <w:r>
        <w:rPr>
          <w:sz w:val="28"/>
          <w:szCs w:val="28"/>
        </w:rPr>
        <w:tab/>
        <w:t>A. Cung tăng, cầu giảm.</w:t>
        <w:tab/>
        <w:t>B. Cung giảm, cầu tăng.</w:t>
      </w:r>
    </w:p>
    <w:p>
      <w:pPr>
        <w:pStyle w:val="Normal"/>
        <w:tabs>
          <w:tab w:val="left" w:pos="720" w:leader="none"/>
          <w:tab w:val="left" w:pos="5179" w:leader="none"/>
        </w:tabs>
        <w:jc w:val="both"/>
        <w:rPr>
          <w:sz w:val="28"/>
          <w:szCs w:val="28"/>
        </w:rPr>
      </w:pPr>
      <w:r>
        <w:rPr>
          <w:sz w:val="28"/>
          <w:szCs w:val="28"/>
        </w:rPr>
        <w:tab/>
        <w:t>C. Cung và cầu tăng.</w:t>
        <w:tab/>
        <w:t>D. Cung và cầu giảm.</w:t>
      </w:r>
    </w:p>
    <w:p>
      <w:pPr>
        <w:pStyle w:val="Normal"/>
        <w:jc w:val="both"/>
        <w:rPr/>
      </w:pPr>
      <w:r>
        <w:rPr>
          <w:b/>
          <w:sz w:val="28"/>
          <w:szCs w:val="28"/>
        </w:rPr>
        <w:t xml:space="preserve">Câu 13. </w:t>
      </w:r>
      <w:r>
        <w:rPr>
          <w:sz w:val="28"/>
          <w:szCs w:val="28"/>
        </w:rPr>
        <w:t>Vào đầu mỗi năm học mới, nhu cầu văn phòng phẩm của học sinh tăng, các nhà sản xuất đã đẩy mạnh sản xuất. Vậy nhà sản xuất đã vận dụng nội dung nào dưới đây của quan hệ cung – cầu?</w:t>
      </w:r>
    </w:p>
    <w:p>
      <w:pPr>
        <w:pStyle w:val="Normal"/>
        <w:ind w:start="720" w:end="0"/>
        <w:jc w:val="both"/>
        <w:rPr>
          <w:sz w:val="28"/>
          <w:szCs w:val="28"/>
        </w:rPr>
      </w:pPr>
      <w:r>
        <w:rPr>
          <w:sz w:val="28"/>
          <w:szCs w:val="28"/>
        </w:rPr>
        <w:t>A. Cung  - cầu ảnh hưởng tới giá cả thị trường.</w:t>
      </w:r>
    </w:p>
    <w:p>
      <w:pPr>
        <w:pStyle w:val="Normal"/>
        <w:ind w:start="720" w:end="0"/>
        <w:jc w:val="both"/>
        <w:rPr>
          <w:sz w:val="28"/>
          <w:szCs w:val="28"/>
        </w:rPr>
      </w:pPr>
      <w:r>
        <w:rPr>
          <w:sz w:val="28"/>
          <w:szCs w:val="28"/>
        </w:rPr>
        <w:t xml:space="preserve">B. Giá cả thị trường ảnh hưởng đến cung  - cầu. </w:t>
      </w:r>
    </w:p>
    <w:p>
      <w:pPr>
        <w:pStyle w:val="Normal"/>
        <w:ind w:start="720" w:end="0"/>
        <w:jc w:val="both"/>
        <w:rPr>
          <w:sz w:val="28"/>
          <w:szCs w:val="28"/>
        </w:rPr>
      </w:pPr>
      <w:r>
        <w:rPr>
          <w:sz w:val="28"/>
          <w:szCs w:val="28"/>
        </w:rPr>
        <w:t>C. Cung  - cầu tác động lẫn nhau.</w:t>
      </w:r>
    </w:p>
    <w:p>
      <w:pPr>
        <w:pStyle w:val="Normal"/>
        <w:ind w:start="720" w:end="0"/>
        <w:jc w:val="both"/>
        <w:rPr>
          <w:sz w:val="28"/>
          <w:szCs w:val="28"/>
        </w:rPr>
      </w:pPr>
      <w:r>
        <w:rPr>
          <w:sz w:val="28"/>
          <w:szCs w:val="28"/>
        </w:rPr>
        <w:t>D. Cung  - cầu ảnh hưởng lẫn nhau.</w:t>
      </w:r>
    </w:p>
    <w:p>
      <w:pPr>
        <w:pStyle w:val="Normal"/>
        <w:spacing w:before="60" w:after="0"/>
        <w:jc w:val="both"/>
        <w:rPr/>
      </w:pPr>
      <w:r>
        <w:rPr>
          <w:b/>
          <w:sz w:val="28"/>
          <w:szCs w:val="28"/>
        </w:rPr>
        <w:t xml:space="preserve">Câu 14. </w:t>
      </w:r>
      <w:r>
        <w:rPr>
          <w:sz w:val="28"/>
          <w:szCs w:val="28"/>
        </w:rPr>
        <w:t>Tư liệu sản xuất bao gồm những yếu tố nào?</w:t>
      </w:r>
    </w:p>
    <w:p>
      <w:pPr>
        <w:pStyle w:val="Normal"/>
        <w:spacing w:before="60" w:after="0"/>
        <w:ind w:start="720" w:end="0"/>
        <w:jc w:val="both"/>
        <w:rPr>
          <w:sz w:val="28"/>
          <w:szCs w:val="28"/>
        </w:rPr>
      </w:pPr>
      <w:r>
        <w:rPr>
          <w:sz w:val="28"/>
          <w:szCs w:val="28"/>
        </w:rPr>
        <w:t>A. Đối tượng lao động và tư liệu lao động.</w:t>
      </w:r>
    </w:p>
    <w:p>
      <w:pPr>
        <w:pStyle w:val="Normal"/>
        <w:spacing w:before="60" w:after="0"/>
        <w:ind w:start="720" w:end="0"/>
        <w:jc w:val="both"/>
        <w:rPr>
          <w:sz w:val="28"/>
          <w:szCs w:val="28"/>
        </w:rPr>
      </w:pPr>
      <w:r>
        <w:rPr>
          <w:sz w:val="28"/>
          <w:szCs w:val="28"/>
        </w:rPr>
        <w:t>B. Đối tượng lao động và sức lao động.</w:t>
      </w:r>
    </w:p>
    <w:p>
      <w:pPr>
        <w:pStyle w:val="Normal"/>
        <w:spacing w:before="60" w:after="0"/>
        <w:ind w:start="720" w:end="0"/>
        <w:jc w:val="both"/>
        <w:rPr>
          <w:sz w:val="28"/>
          <w:szCs w:val="28"/>
        </w:rPr>
      </w:pPr>
      <w:r>
        <w:rPr>
          <w:sz w:val="28"/>
          <w:szCs w:val="28"/>
        </w:rPr>
        <w:t>C. Đối tượng lao động, tư liệu lao động và sức lao động.</w:t>
      </w:r>
    </w:p>
    <w:p>
      <w:pPr>
        <w:pStyle w:val="Normal"/>
        <w:spacing w:before="60" w:after="0"/>
        <w:ind w:start="720" w:end="0"/>
        <w:jc w:val="both"/>
        <w:rPr>
          <w:sz w:val="28"/>
          <w:szCs w:val="28"/>
        </w:rPr>
      </w:pPr>
      <w:r>
        <w:rPr>
          <w:sz w:val="28"/>
          <w:szCs w:val="28"/>
        </w:rPr>
        <w:t>D. Tư liệu lao động và sức lao động.</w:t>
      </w:r>
    </w:p>
    <w:p>
      <w:pPr>
        <w:pStyle w:val="NoSpacing"/>
        <w:jc w:val="both"/>
        <w:rPr/>
      </w:pPr>
      <w:r>
        <w:rPr>
          <w:rFonts w:cs="Times New Roman" w:ascii="Times New Roman" w:hAnsi="Times New Roman"/>
          <w:b/>
          <w:sz w:val="28"/>
          <w:szCs w:val="28"/>
        </w:rPr>
        <w:t xml:space="preserve">Câu 15. </w:t>
      </w:r>
      <w:r>
        <w:rPr>
          <w:rFonts w:cs="Times New Roman" w:ascii="Times New Roman" w:hAnsi="Times New Roman"/>
          <w:sz w:val="28"/>
          <w:szCs w:val="28"/>
        </w:rPr>
        <w:t>Nội dung nào dưới đây được xem là mặt hạn chế của cạnh tranh?</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A. Kích thích sản xuất phát triển.</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B. Khai thác tối đa nguồn lực của đất nước.</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C. Thúc đẩy tăng trưởng kinh tế.</w:t>
      </w:r>
    </w:p>
    <w:p>
      <w:pPr>
        <w:pStyle w:val="NoSpacing"/>
        <w:ind w:start="720" w:end="0"/>
        <w:jc w:val="both"/>
        <w:rPr>
          <w:rFonts w:ascii="Times New Roman" w:hAnsi="Times New Roman" w:cs="Times New Roman"/>
          <w:sz w:val="28"/>
          <w:szCs w:val="28"/>
        </w:rPr>
      </w:pPr>
      <w:r>
        <w:rPr>
          <w:rFonts w:cs="Times New Roman" w:ascii="Times New Roman" w:hAnsi="Times New Roman"/>
          <w:sz w:val="28"/>
          <w:szCs w:val="28"/>
        </w:rPr>
        <w:t>D. Làm cho môi trường bị suy thoái.</w:t>
      </w:r>
    </w:p>
    <w:p>
      <w:pPr>
        <w:pStyle w:val="Normal"/>
        <w:ind w:end="422"/>
        <w:rPr>
          <w:rFonts w:ascii="Times New Roman" w:hAnsi="Times New Roman" w:cs="Times New Roman"/>
          <w:b/>
          <w:sz w:val="28"/>
          <w:szCs w:val="28"/>
        </w:rPr>
      </w:pPr>
      <w:r>
        <w:rPr>
          <w:rFonts w:cs="Times New Roman"/>
          <w:b/>
          <w:sz w:val="28"/>
          <w:szCs w:val="28"/>
        </w:rPr>
      </w:r>
    </w:p>
    <w:p>
      <w:pPr>
        <w:pStyle w:val="Normal"/>
        <w:ind w:end="422"/>
        <w:rPr/>
      </w:pPr>
      <w:r>
        <w:rPr>
          <w:b/>
          <w:sz w:val="28"/>
          <w:szCs w:val="28"/>
        </w:rPr>
        <w:t>II/ PHẦN TỰ LUẬN (5,0 ĐIỂM)</w:t>
      </w:r>
    </w:p>
    <w:p>
      <w:pPr>
        <w:pStyle w:val="Normal"/>
        <w:jc w:val="both"/>
        <w:rPr/>
      </w:pPr>
      <w:r>
        <w:rPr>
          <w:b/>
          <w:sz w:val="28"/>
          <w:szCs w:val="28"/>
        </w:rPr>
        <w:t xml:space="preserve">Câu 1. </w:t>
      </w:r>
      <w:r>
        <w:rPr>
          <w:sz w:val="28"/>
          <w:szCs w:val="28"/>
        </w:rPr>
        <w:t xml:space="preserve">(2,0 điểm) </w:t>
      </w:r>
    </w:p>
    <w:p>
      <w:pPr>
        <w:pStyle w:val="Normal"/>
        <w:ind w:firstLine="567" w:end="0"/>
        <w:jc w:val="both"/>
        <w:rPr>
          <w:sz w:val="28"/>
          <w:szCs w:val="28"/>
        </w:rPr>
      </w:pPr>
      <w:r>
        <w:rPr>
          <w:sz w:val="28"/>
          <w:szCs w:val="28"/>
        </w:rPr>
        <w:t>Thị trường là gì? Em hãy nêu ví dụ về sự phát triển của thị trường ở địa phương mình?</w:t>
      </w:r>
    </w:p>
    <w:p>
      <w:pPr>
        <w:pStyle w:val="Normal"/>
        <w:jc w:val="both"/>
        <w:rPr/>
      </w:pPr>
      <w:r>
        <w:rPr>
          <w:b/>
          <w:sz w:val="28"/>
          <w:szCs w:val="28"/>
        </w:rPr>
        <w:t>Câu 2. (</w:t>
      </w:r>
      <w:r>
        <w:rPr>
          <w:sz w:val="28"/>
          <w:szCs w:val="28"/>
        </w:rPr>
        <w:t>3,0 điểm)</w:t>
      </w:r>
    </w:p>
    <w:p>
      <w:pPr>
        <w:pStyle w:val="Normal"/>
        <w:ind w:firstLine="567" w:end="0"/>
        <w:jc w:val="both"/>
        <w:rPr>
          <w:sz w:val="28"/>
          <w:szCs w:val="28"/>
        </w:rPr>
      </w:pPr>
      <w:r>
        <w:rPr>
          <w:sz w:val="28"/>
          <w:szCs w:val="28"/>
        </w:rPr>
        <w:t>Em hãy nêu khái niệm công nghiệp hóa? Cho ví dụ. Trình bày tính tất yếu khách quan của công nghiệp hóa, hiện đại hóa đất nước.</w:t>
      </w:r>
    </w:p>
    <w:p>
      <w:pPr>
        <w:pStyle w:val="Normal"/>
        <w:ind w:end="422"/>
        <w:jc w:val="both"/>
        <w:rPr>
          <w:sz w:val="28"/>
          <w:szCs w:val="28"/>
        </w:rPr>
      </w:pPr>
      <w:r>
        <w:rPr>
          <w:sz w:val="28"/>
          <w:szCs w:val="28"/>
        </w:rPr>
      </w:r>
    </w:p>
    <w:p>
      <w:pPr>
        <w:pStyle w:val="Normal"/>
        <w:ind w:end="422"/>
        <w:jc w:val="center"/>
        <w:rPr>
          <w:b/>
          <w:sz w:val="28"/>
          <w:szCs w:val="28"/>
        </w:rPr>
      </w:pPr>
      <w:r>
        <w:rPr>
          <w:b/>
          <w:sz w:val="28"/>
          <w:szCs w:val="28"/>
        </w:rPr>
        <w:t>HẾT</w:t>
      </w:r>
    </w:p>
    <w:p>
      <w:pPr>
        <w:pStyle w:val="Normal"/>
        <w:ind w:end="422"/>
        <w:jc w:val="both"/>
        <w:rPr>
          <w:b/>
          <w:sz w:val="28"/>
          <w:szCs w:val="28"/>
        </w:rPr>
      </w:pPr>
      <w:r>
        <w:rPr>
          <w:b/>
          <w:sz w:val="28"/>
          <w:szCs w:val="28"/>
        </w:rPr>
      </w:r>
    </w:p>
    <w:tbl>
      <w:tblPr>
        <w:tblW w:w="10298" w:type="dxa"/>
        <w:jc w:val="start"/>
        <w:tblInd w:w="553" w:type="dxa"/>
        <w:tblLayout w:type="fixed"/>
        <w:tblCellMar>
          <w:top w:w="0" w:type="dxa"/>
          <w:start w:w="108" w:type="dxa"/>
          <w:bottom w:w="0" w:type="dxa"/>
          <w:end w:w="108" w:type="dxa"/>
        </w:tblCellMar>
      </w:tblPr>
      <w:tblGrid>
        <w:gridCol w:w="3950"/>
        <w:gridCol w:w="6348"/>
      </w:tblGrid>
      <w:tr>
        <w:trPr>
          <w:trHeight w:val="1622" w:hRule="atLeast"/>
        </w:trPr>
        <w:tc>
          <w:tcPr>
            <w:tcW w:w="3950" w:type="dxa"/>
            <w:tcBorders/>
          </w:tcPr>
          <w:p>
            <w:pPr>
              <w:pStyle w:val="Normal"/>
              <w:spacing w:before="60" w:after="0"/>
              <w:jc w:val="center"/>
              <w:rPr>
                <w:b/>
                <w:sz w:val="28"/>
                <w:szCs w:val="28"/>
              </w:rPr>
            </w:pPr>
            <w:r>
              <w:rPr>
                <w:b/>
                <w:sz w:val="28"/>
                <w:szCs w:val="28"/>
              </w:rPr>
              <w:t>SỞ GIÁO DỤC VÀ ĐÀO TẠO</w:t>
            </w:r>
          </w:p>
          <w:p>
            <w:pPr>
              <w:pStyle w:val="Normal"/>
              <w:spacing w:before="60" w:after="0"/>
              <w:jc w:val="center"/>
              <w:rPr>
                <w:b/>
                <w:sz w:val="28"/>
                <w:szCs w:val="28"/>
              </w:rPr>
            </w:pPr>
            <w:r>
              <mc:AlternateContent>
                <mc:Choice Requires="wps">
                  <w:drawing>
                    <wp:anchor behindDoc="0" distT="0" distB="0" distL="114935" distR="114935" simplePos="0" locked="0" layoutInCell="1" allowOverlap="1" relativeHeight="9">
                      <wp:simplePos x="0" y="0"/>
                      <wp:positionH relativeFrom="column">
                        <wp:posOffset>626745</wp:posOffset>
                      </wp:positionH>
                      <wp:positionV relativeFrom="paragraph">
                        <wp:posOffset>234315</wp:posOffset>
                      </wp:positionV>
                      <wp:extent cx="990600" cy="0"/>
                      <wp:effectExtent l="0" t="5080" r="0" b="5080"/>
                      <wp:wrapNone/>
                      <wp:docPr id="7"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r>
              <mc:AlternateContent>
                <mc:Choice Requires="wps">
                  <w:drawing>
                    <wp:anchor behindDoc="1" distT="0" distB="0" distL="114935" distR="114935" simplePos="0" locked="0" layoutInCell="1" allowOverlap="1" relativeHeight="5">
                      <wp:simplePos x="0" y="0"/>
                      <wp:positionH relativeFrom="column">
                        <wp:posOffset>333375</wp:posOffset>
                      </wp:positionH>
                      <wp:positionV relativeFrom="paragraph">
                        <wp:posOffset>328295</wp:posOffset>
                      </wp:positionV>
                      <wp:extent cx="1513840" cy="310515"/>
                      <wp:effectExtent l="0" t="0" r="0" b="0"/>
                      <wp:wrapNone/>
                      <wp:docPr id="8" name="Frame4"/>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center"/>
              <w:rPr>
                <w:b/>
                <w:sz w:val="28"/>
                <w:szCs w:val="28"/>
              </w:rPr>
            </w:pPr>
            <w:r>
              <w:rPr>
                <w:b/>
                <w:sz w:val="28"/>
                <w:szCs w:val="28"/>
              </w:rPr>
            </w:r>
          </w:p>
        </w:tc>
        <w:tc>
          <w:tcPr>
            <w:tcW w:w="6348" w:type="dxa"/>
            <w:tcBorders/>
          </w:tcPr>
          <w:p>
            <w:pPr>
              <w:pStyle w:val="Normal"/>
              <w:spacing w:before="60" w:after="0"/>
              <w:jc w:val="center"/>
              <w:rPr>
                <w:b/>
                <w:sz w:val="28"/>
                <w:szCs w:val="28"/>
              </w:rPr>
            </w:pPr>
            <w:r>
              <w:rPr>
                <w:b/>
                <w:sz w:val="28"/>
                <w:szCs w:val="28"/>
              </w:rPr>
              <w:t>ĐÁP ÁN ĐỀ KIỂM TRA HỌC KỲ I NĂM HỌC 2019-2020</w:t>
            </w:r>
          </w:p>
          <w:p>
            <w:pPr>
              <w:pStyle w:val="Normal"/>
              <w:spacing w:before="60" w:after="0"/>
              <w:jc w:val="center"/>
              <w:rPr>
                <w:b/>
                <w:sz w:val="28"/>
                <w:szCs w:val="28"/>
              </w:rPr>
            </w:pPr>
            <w:r>
              <w:rPr>
                <w:b/>
                <w:sz w:val="28"/>
                <w:szCs w:val="28"/>
              </w:rPr>
              <w:t>Môn: Giáo dục công dân – Lớp 11</w:t>
            </w:r>
          </w:p>
          <w:p>
            <w:pPr>
              <w:pStyle w:val="Normal"/>
              <w:jc w:val="center"/>
              <w:rPr>
                <w:sz w:val="28"/>
                <w:szCs w:val="28"/>
              </w:rPr>
            </w:pPr>
            <w:r>
              <w:rPr>
                <w:sz w:val="28"/>
                <w:szCs w:val="28"/>
              </w:rPr>
              <w:t xml:space="preserve">                                                   </w:t>
            </w:r>
          </w:p>
          <w:p>
            <w:pPr>
              <w:pStyle w:val="Normal"/>
              <w:spacing w:before="60" w:after="0"/>
              <w:jc w:val="center"/>
              <w:rPr>
                <w:b/>
                <w:sz w:val="28"/>
                <w:szCs w:val="28"/>
              </w:rPr>
            </w:pPr>
            <w:r>
              <w:rPr>
                <w:b/>
                <w:sz w:val="28"/>
                <w:szCs w:val="28"/>
              </w:rPr>
            </w:r>
          </w:p>
        </w:tc>
      </w:tr>
    </w:tbl>
    <w:p>
      <w:pPr>
        <w:pStyle w:val="Normal"/>
        <w:ind w:end="422"/>
        <w:jc w:val="both"/>
        <w:rPr>
          <w:b/>
          <w:color w:val="000000"/>
          <w:sz w:val="28"/>
          <w:szCs w:val="28"/>
        </w:rPr>
      </w:pPr>
      <w:r>
        <w:rPr>
          <w:rFonts w:cs="VNI-Times" w:ascii="VNI-Times" w:hAnsi="VNI-Times"/>
          <w:b/>
          <w:color w:val="000000"/>
          <w:sz w:val="28"/>
          <w:szCs w:val="28"/>
        </w:rPr>
        <w:t>A/ TR</w:t>
      </w:r>
      <w:r>
        <w:rPr>
          <w:b/>
          <w:color w:val="000000"/>
          <w:sz w:val="28"/>
          <w:szCs w:val="28"/>
        </w:rPr>
        <w:t>ẮC NGHIỆM: (5,0 điểm)</w:t>
      </w:r>
    </w:p>
    <w:p>
      <w:pPr>
        <w:pStyle w:val="Normal"/>
        <w:ind w:end="422"/>
        <w:jc w:val="both"/>
        <w:rPr>
          <w:b/>
          <w:color w:val="000000"/>
          <w:sz w:val="28"/>
          <w:szCs w:val="28"/>
        </w:rPr>
      </w:pPr>
      <w:r>
        <w:rPr>
          <w:b/>
          <w:color w:val="000000"/>
          <w:sz w:val="28"/>
          <w:szCs w:val="28"/>
        </w:rPr>
      </w:r>
    </w:p>
    <w:tbl>
      <w:tblPr>
        <w:tblW w:w="4532" w:type="dxa"/>
        <w:jc w:val="start"/>
        <w:tblInd w:w="0" w:type="dxa"/>
        <w:tblLayout w:type="fixed"/>
        <w:tblCellMar>
          <w:top w:w="0" w:type="dxa"/>
          <w:start w:w="108" w:type="dxa"/>
          <w:bottom w:w="0" w:type="dxa"/>
          <w:end w:w="108" w:type="dxa"/>
        </w:tblCellMar>
      </w:tblPr>
      <w:tblGrid>
        <w:gridCol w:w="1133"/>
        <w:gridCol w:w="1133"/>
        <w:gridCol w:w="1133"/>
        <w:gridCol w:w="1133"/>
      </w:tblGrid>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b/>
                <w:sz w:val="32"/>
                <w:szCs w:val="32"/>
              </w:rPr>
            </w:pPr>
            <w:r>
              <w:rPr>
                <w:b/>
                <w:sz w:val="32"/>
                <w:szCs w:val="32"/>
              </w:rPr>
              <w:t>Câu</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Đề 801</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Đề 802</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Đề 803</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2</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3</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4</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5</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6</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7</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8</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9</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10</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11</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12</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13</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14</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r>
      <w:tr>
        <w:trPr/>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Câu 15</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r>
    </w:tbl>
    <w:p>
      <w:pPr>
        <w:pStyle w:val="Normal"/>
        <w:ind w:end="422"/>
        <w:jc w:val="both"/>
        <w:rPr>
          <w:b/>
          <w:color w:val="000000"/>
          <w:sz w:val="28"/>
          <w:szCs w:val="28"/>
        </w:rPr>
      </w:pPr>
      <w:r>
        <w:rPr>
          <w:b/>
          <w:color w:val="000000"/>
          <w:sz w:val="28"/>
          <w:szCs w:val="28"/>
        </w:rPr>
      </w:r>
    </w:p>
    <w:p>
      <w:pPr>
        <w:pStyle w:val="Normal"/>
        <w:rPr>
          <w:b/>
          <w:vanish/>
          <w:color w:val="000000"/>
          <w:sz w:val="28"/>
          <w:szCs w:val="28"/>
        </w:rPr>
      </w:pPr>
      <w:r>
        <w:rPr>
          <w:b/>
          <w:vanish/>
          <w:color w:val="000000"/>
          <w:sz w:val="28"/>
          <w:szCs w:val="28"/>
        </w:rPr>
      </w:r>
    </w:p>
    <w:p>
      <w:pPr>
        <w:pStyle w:val="Normal"/>
        <w:ind w:end="422"/>
        <w:jc w:val="both"/>
        <w:rPr>
          <w:b/>
          <w:color w:val="000000"/>
          <w:sz w:val="28"/>
          <w:szCs w:val="28"/>
          <w:lang w:val="fr-FR"/>
        </w:rPr>
      </w:pPr>
      <w:r>
        <w:rPr>
          <w:b/>
          <w:color w:val="000000"/>
          <w:sz w:val="28"/>
          <w:szCs w:val="28"/>
          <w:lang w:val="fr-FR"/>
        </w:rPr>
        <w:t>B/ TỰ LUẬN: (5,0 điểm)</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HƯỚNG DẪN CHẤM</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ĐỀ 801, 803, 805, 807, 809, 811, 813, 815, 817, 819, 821, 823</w:t>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rmal"/>
        <w:ind w:firstLine="567" w:end="0"/>
        <w:jc w:val="both"/>
        <w:rPr/>
      </w:pPr>
      <w:r>
        <w:rPr>
          <w:b/>
          <w:sz w:val="28"/>
          <w:szCs w:val="28"/>
        </w:rPr>
        <w:t>Câu 1(2,0 điểm)</w:t>
      </w:r>
    </w:p>
    <w:p>
      <w:pPr>
        <w:pStyle w:val="Normal"/>
        <w:ind w:firstLine="567" w:end="0"/>
        <w:jc w:val="both"/>
        <w:rPr/>
      </w:pPr>
      <w:r>
        <w:rPr>
          <w:sz w:val="28"/>
          <w:szCs w:val="28"/>
        </w:rPr>
        <w:t>* Học sinh nêu được khái niệm thị trường (1,0 điểm)</w:t>
      </w:r>
    </w:p>
    <w:p>
      <w:pPr>
        <w:pStyle w:val="Normal"/>
        <w:ind w:firstLine="567" w:end="0"/>
        <w:jc w:val="both"/>
        <w:rPr>
          <w:sz w:val="28"/>
          <w:szCs w:val="28"/>
        </w:rPr>
      </w:pPr>
      <w:r>
        <w:rPr>
          <w:sz w:val="28"/>
          <w:szCs w:val="28"/>
        </w:rPr>
        <w:t>Thị trường là lĩnh vực trao đổi, mua bán mà ở đó các chủ thể kinh tế tác động qua lại lẫn nhau để xác định giá cả và số lượng hàng hóa, dịch vụ.</w:t>
      </w:r>
    </w:p>
    <w:p>
      <w:pPr>
        <w:pStyle w:val="Normal"/>
        <w:ind w:firstLine="567" w:end="0"/>
        <w:jc w:val="both"/>
        <w:rPr/>
      </w:pPr>
      <w:r>
        <w:rPr>
          <w:spacing w:val="-14"/>
          <w:position w:val="-2"/>
          <w:sz w:val="28"/>
          <w:szCs w:val="28"/>
        </w:rPr>
        <w:t>* Học sinh nêu được ví dụ về sự phát triển của thị trường ở địa phương mình. (1,0 điểm)</w:t>
      </w:r>
    </w:p>
    <w:p>
      <w:pPr>
        <w:pStyle w:val="Normal"/>
        <w:ind w:firstLine="567" w:end="0"/>
        <w:jc w:val="both"/>
        <w:rPr/>
      </w:pPr>
      <w:r>
        <w:rPr>
          <w:b/>
          <w:sz w:val="28"/>
          <w:szCs w:val="28"/>
        </w:rPr>
        <w:t>Câu 2:(3,0 điểm)</w:t>
      </w:r>
    </w:p>
    <w:p>
      <w:pPr>
        <w:pStyle w:val="Normal"/>
        <w:ind w:firstLine="567" w:end="0"/>
        <w:jc w:val="both"/>
        <w:rPr/>
      </w:pPr>
      <w:r>
        <w:rPr>
          <w:sz w:val="28"/>
          <w:szCs w:val="28"/>
        </w:rPr>
        <w:t>* Học sinh nêu được khái khái niệm công nghiệp hóa. (1,0 điểm)</w:t>
      </w:r>
    </w:p>
    <w:p>
      <w:pPr>
        <w:pStyle w:val="Normal"/>
        <w:ind w:firstLine="567" w:end="0"/>
        <w:jc w:val="both"/>
        <w:rPr/>
      </w:pPr>
      <w:r>
        <w:rPr>
          <w:sz w:val="28"/>
          <w:szCs w:val="28"/>
        </w:rPr>
        <w:t>Công nghiệp hóa là quá trình chuyển đổi căn bản, toàn diện các hoạt động sản xuất từ sử dụng sức lao động thủ công là chính sang sử dụng một cách phổ biến sức lao động dựa trên phát triển của công nghiệp cơ khí. (1,0 điểm)</w:t>
      </w:r>
    </w:p>
    <w:p>
      <w:pPr>
        <w:pStyle w:val="Normal"/>
        <w:ind w:firstLine="567" w:end="0"/>
        <w:jc w:val="both"/>
        <w:rPr/>
      </w:pPr>
      <w:r>
        <w:rPr>
          <w:sz w:val="28"/>
          <w:szCs w:val="28"/>
        </w:rPr>
        <w:t>* Học sinh nêu được ví dụ công nghiệp hóa. (1,0 điểm)</w:t>
      </w:r>
    </w:p>
    <w:p>
      <w:pPr>
        <w:pStyle w:val="Normal"/>
        <w:ind w:firstLine="567" w:end="0"/>
        <w:jc w:val="both"/>
        <w:rPr/>
      </w:pPr>
      <w:r>
        <w:rPr>
          <w:sz w:val="28"/>
          <w:szCs w:val="28"/>
        </w:rPr>
        <w:t>* Học sinh nêu được tính tất yếu khách quan của công nghiệp hóa, hiện đại hóa đất nước. (1,0 điểm)</w:t>
      </w:r>
    </w:p>
    <w:p>
      <w:pPr>
        <w:pStyle w:val="Normal"/>
        <w:numPr>
          <w:ilvl w:val="0"/>
          <w:numId w:val="2"/>
        </w:numPr>
        <w:ind w:firstLine="567" w:start="720" w:end="0"/>
        <w:jc w:val="both"/>
        <w:rPr>
          <w:sz w:val="28"/>
          <w:szCs w:val="28"/>
        </w:rPr>
      </w:pPr>
      <w:r>
        <w:rPr>
          <w:sz w:val="28"/>
          <w:szCs w:val="28"/>
        </w:rPr>
        <w:t>Do yêu cầu phải xây dựng cơ sở vật chất- kỹ thuật của CNXH. (0,33 điểm)</w:t>
      </w:r>
    </w:p>
    <w:p>
      <w:pPr>
        <w:pStyle w:val="Normal"/>
        <w:numPr>
          <w:ilvl w:val="0"/>
          <w:numId w:val="2"/>
        </w:numPr>
        <w:ind w:firstLine="567" w:start="720" w:end="0"/>
        <w:jc w:val="both"/>
        <w:rPr>
          <w:sz w:val="28"/>
          <w:szCs w:val="28"/>
        </w:rPr>
      </w:pPr>
      <w:r>
        <w:rPr>
          <w:sz w:val="28"/>
          <w:szCs w:val="28"/>
        </w:rPr>
        <w:t>Do yêu cầu phải rút ngắn khoảng cách tụt hậu về kinh tế, kĩ thuật- công nghệ giữa nước ta với các nước trong khu vực và thế giới. (0,33 điểm)</w:t>
      </w:r>
    </w:p>
    <w:p>
      <w:pPr>
        <w:pStyle w:val="Normal"/>
        <w:numPr>
          <w:ilvl w:val="0"/>
          <w:numId w:val="2"/>
        </w:numPr>
        <w:ind w:firstLine="567" w:start="720" w:end="0"/>
        <w:jc w:val="both"/>
        <w:rPr>
          <w:sz w:val="28"/>
          <w:szCs w:val="28"/>
        </w:rPr>
      </w:pPr>
      <w:r>
        <w:rPr>
          <w:sz w:val="28"/>
          <w:szCs w:val="28"/>
        </w:rPr>
        <w:t>Do yêu cầu phải tạo ra năng suất lao động xã hội cao, bảo đảm cho sự tồn tại và phát triển của chủ nghĩa xã hội. (0,33 điểm)</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ĐỀ 802, 804, 806, 808, 810, 812, 814, 816, 818, 820, 822, 824</w:t>
      </w:r>
    </w:p>
    <w:p>
      <w:pPr>
        <w:pStyle w:val="No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567" w:end="0"/>
        <w:rPr/>
      </w:pPr>
      <w:r>
        <w:rPr>
          <w:b/>
          <w:sz w:val="28"/>
          <w:szCs w:val="28"/>
        </w:rPr>
        <w:t>Câu 1:(2,0 điểm)</w:t>
      </w:r>
    </w:p>
    <w:p>
      <w:pPr>
        <w:pStyle w:val="Normal"/>
        <w:ind w:firstLine="567" w:end="0"/>
        <w:rPr/>
      </w:pPr>
      <w:r>
        <w:rPr>
          <w:sz w:val="28"/>
          <w:szCs w:val="28"/>
        </w:rPr>
        <w:t>* Học sinh nêu được các chức năng của tiền tệ:(1,0 điểm)</w:t>
      </w:r>
    </w:p>
    <w:p>
      <w:pPr>
        <w:pStyle w:val="Normal"/>
        <w:ind w:firstLine="567" w:end="0"/>
        <w:rPr>
          <w:sz w:val="28"/>
          <w:szCs w:val="28"/>
        </w:rPr>
      </w:pPr>
      <w:r>
        <w:rPr>
          <w:sz w:val="28"/>
          <w:szCs w:val="28"/>
        </w:rPr>
        <w:t>- Thước đo giá trị. (0,2 điểm)</w:t>
      </w:r>
    </w:p>
    <w:p>
      <w:pPr>
        <w:pStyle w:val="Normal"/>
        <w:ind w:firstLine="567" w:end="0"/>
        <w:rPr>
          <w:sz w:val="28"/>
          <w:szCs w:val="28"/>
        </w:rPr>
      </w:pPr>
      <w:r>
        <w:rPr>
          <w:sz w:val="28"/>
          <w:szCs w:val="28"/>
        </w:rPr>
        <w:t>- Phương tiện lưu thông. (0,2 điểm)</w:t>
      </w:r>
    </w:p>
    <w:p>
      <w:pPr>
        <w:pStyle w:val="Normal"/>
        <w:ind w:firstLine="567" w:end="0"/>
        <w:rPr>
          <w:sz w:val="28"/>
          <w:szCs w:val="28"/>
        </w:rPr>
      </w:pPr>
      <w:r>
        <w:rPr>
          <w:sz w:val="28"/>
          <w:szCs w:val="28"/>
        </w:rPr>
        <w:t>- Phương tiện cất trữ. (0,2 điểm)</w:t>
      </w:r>
    </w:p>
    <w:p>
      <w:pPr>
        <w:pStyle w:val="Normal"/>
        <w:ind w:firstLine="567" w:end="0"/>
        <w:rPr>
          <w:sz w:val="28"/>
          <w:szCs w:val="28"/>
        </w:rPr>
      </w:pPr>
      <w:r>
        <w:rPr>
          <w:sz w:val="28"/>
          <w:szCs w:val="28"/>
        </w:rPr>
        <w:t>- Phương tiện thanh toán. (0,2 điểm)</w:t>
      </w:r>
    </w:p>
    <w:p>
      <w:pPr>
        <w:pStyle w:val="Normal"/>
        <w:ind w:firstLine="567" w:end="0"/>
        <w:rPr>
          <w:sz w:val="28"/>
          <w:szCs w:val="28"/>
        </w:rPr>
      </w:pPr>
      <w:r>
        <w:rPr>
          <w:sz w:val="28"/>
          <w:szCs w:val="28"/>
        </w:rPr>
        <w:t>- Tiền tệ thế giới. (0,2 điểm)</w:t>
      </w:r>
    </w:p>
    <w:p>
      <w:pPr>
        <w:pStyle w:val="Normal"/>
        <w:ind w:firstLine="567" w:end="0"/>
        <w:rPr/>
      </w:pPr>
      <w:r>
        <w:rPr>
          <w:sz w:val="28"/>
          <w:szCs w:val="28"/>
        </w:rPr>
        <w:t>* Học sinh vận dụng ít nhất được hai chức năng của tiền tệ trong đời sống. (1,0 điểm)</w:t>
      </w:r>
    </w:p>
    <w:p>
      <w:pPr>
        <w:pStyle w:val="Normal"/>
        <w:ind w:firstLine="567" w:end="0"/>
        <w:rPr/>
      </w:pPr>
      <w:r>
        <w:rPr>
          <w:b/>
          <w:sz w:val="28"/>
          <w:szCs w:val="28"/>
        </w:rPr>
        <w:t>Câu 2:(3,0 điểm)</w:t>
      </w:r>
    </w:p>
    <w:p>
      <w:pPr>
        <w:pStyle w:val="Normal"/>
        <w:ind w:firstLine="567" w:end="0"/>
        <w:rPr/>
      </w:pPr>
      <w:r>
        <w:rPr>
          <w:sz w:val="28"/>
          <w:szCs w:val="28"/>
        </w:rPr>
        <w:t>* Học sinh nêu được khái niệm hiện đại hóa. (1,0 điểm)</w:t>
      </w:r>
    </w:p>
    <w:p>
      <w:pPr>
        <w:pStyle w:val="Normal"/>
        <w:ind w:firstLine="567" w:end="0"/>
        <w:rPr/>
      </w:pPr>
      <w:r>
        <w:rPr>
          <w:sz w:val="28"/>
          <w:szCs w:val="28"/>
        </w:rPr>
        <w:t xml:space="preserve">  </w:t>
      </w:r>
      <w:r>
        <w:rPr>
          <w:sz w:val="28"/>
          <w:szCs w:val="28"/>
        </w:rPr>
        <w:t>Hiện đại hóa là quá trình ứng dụng và trang bị những thành tựu khoa học và công nghệ tiên tiến, hiện đại vào quá trình sản xuất, kinh doanh, dịch vụ và quản lý kinh tế-xã hội.</w:t>
      </w:r>
    </w:p>
    <w:p>
      <w:pPr>
        <w:pStyle w:val="Normal"/>
        <w:ind w:firstLine="567" w:end="0"/>
        <w:rPr/>
      </w:pPr>
      <w:r>
        <w:rPr>
          <w:sz w:val="28"/>
          <w:szCs w:val="28"/>
        </w:rPr>
        <w:t>* Học sinh nêu được ví dụ hiện đại hóa. (1,0 điểm)</w:t>
      </w:r>
    </w:p>
    <w:p>
      <w:pPr>
        <w:pStyle w:val="Normal"/>
        <w:ind w:firstLine="567" w:end="0"/>
        <w:rPr/>
      </w:pPr>
      <w:r>
        <w:rPr>
          <w:sz w:val="28"/>
          <w:szCs w:val="28"/>
        </w:rPr>
        <w:t>* Học sinh trình bày được tác dụng to lớn và toàn diện của công nghiệp hóa, hiện đại hóa đất nước. (1,0 điểm)</w:t>
      </w:r>
    </w:p>
    <w:p>
      <w:pPr>
        <w:pStyle w:val="Normal"/>
        <w:ind w:firstLine="567" w:end="0"/>
        <w:rPr>
          <w:sz w:val="28"/>
          <w:szCs w:val="28"/>
        </w:rPr>
      </w:pPr>
      <w:r>
        <w:rPr>
          <w:sz w:val="28"/>
          <w:szCs w:val="28"/>
        </w:rPr>
        <w:t>- Tạo điều kiện để phát triển lực lượng sản xuất và tăng năng suất lao động xã hội. (0,25 điểm)</w:t>
      </w:r>
    </w:p>
    <w:p>
      <w:pPr>
        <w:pStyle w:val="Normal"/>
        <w:ind w:firstLine="567" w:end="0"/>
        <w:rPr>
          <w:sz w:val="28"/>
          <w:szCs w:val="28"/>
        </w:rPr>
      </w:pPr>
      <w:r>
        <w:rPr>
          <w:sz w:val="28"/>
          <w:szCs w:val="28"/>
        </w:rPr>
        <w:t>- Tạo ra lực lượng sản xuất mới làm tiền đề cho việc củng cố quan hệ sản xuất xã hội chủ nghĩa. (0,25 điểm)</w:t>
      </w:r>
    </w:p>
    <w:p>
      <w:pPr>
        <w:pStyle w:val="Normal"/>
        <w:ind w:firstLine="567" w:end="0"/>
        <w:rPr>
          <w:sz w:val="28"/>
          <w:szCs w:val="28"/>
        </w:rPr>
      </w:pPr>
      <w:r>
        <w:rPr>
          <w:sz w:val="28"/>
          <w:szCs w:val="28"/>
        </w:rPr>
        <w:t>- Tạo tiền đề để phát triển nền văn hóa mới xã hội chủ nghĩa. (0,25 điểm)</w:t>
      </w:r>
    </w:p>
    <w:p>
      <w:pPr>
        <w:pStyle w:val="Normal"/>
        <w:ind w:firstLine="567" w:end="0"/>
        <w:rPr>
          <w:sz w:val="28"/>
          <w:szCs w:val="28"/>
        </w:rPr>
      </w:pPr>
      <w:r>
        <w:rPr>
          <w:sz w:val="28"/>
          <w:szCs w:val="28"/>
        </w:rPr>
        <w:t>- Tạo cơ sở cho việc xây dựng nền kinh tế độc lập tự chủ. (0,25 điểm)</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rmal"/>
        <w:ind w:end="422"/>
        <w:jc w:val="both"/>
        <w:rPr>
          <w:rFonts w:ascii="Times New Roman" w:hAnsi="Times New Roman" w:cs="Times New Roman"/>
          <w:b/>
          <w:color w:val="000000"/>
          <w:sz w:val="24"/>
          <w:szCs w:val="24"/>
          <w:lang w:val="fr-FR"/>
        </w:rPr>
      </w:pPr>
      <w:r>
        <w:rPr>
          <w:rFonts w:cs="Times New Roman"/>
          <w:b/>
          <w:color w:val="000000"/>
          <w:sz w:val="24"/>
          <w:szCs w:val="24"/>
          <w:lang w:val="fr-FR"/>
        </w:rPr>
      </w:r>
    </w:p>
    <w:p>
      <w:pPr>
        <w:pStyle w:val="Normal"/>
        <w:jc w:val="center"/>
        <w:rPr>
          <w:rFonts w:ascii="VNI-Times" w:hAnsi="VNI-Times" w:cs="VNI-Times"/>
          <w:sz w:val="24"/>
          <w:szCs w:val="24"/>
          <w:lang w:val="fr-FR"/>
        </w:rPr>
      </w:pPr>
      <w:r>
        <w:rPr>
          <w:rFonts w:cs="VNI-Times" w:ascii="VNI-Times" w:hAnsi="VNI-Times"/>
          <w:sz w:val="24"/>
          <w:szCs w:val="24"/>
          <w:lang w:val="fr-FR"/>
        </w:rPr>
        <w:t>----------------------------------- HEÁT -----------------------------------</w:t>
      </w:r>
    </w:p>
    <w:p>
      <w:pPr>
        <w:pStyle w:val="Normal"/>
        <w:ind w:end="422"/>
        <w:jc w:val="both"/>
        <w:rPr>
          <w:rFonts w:ascii="VNI-Times" w:hAnsi="VNI-Times" w:cs="VNI-Times"/>
          <w:sz w:val="24"/>
          <w:szCs w:val="24"/>
          <w:lang w:val="fr-FR"/>
        </w:rPr>
      </w:pPr>
      <w:r>
        <w:rPr>
          <w:rFonts w:cs="VNI-Times" w:ascii="VNI-Times" w:hAnsi="VNI-Times"/>
          <w:sz w:val="24"/>
          <w:szCs w:val="24"/>
          <w:lang w:val="fr-FR"/>
        </w:rPr>
      </w:r>
    </w:p>
    <w:p>
      <w:pPr>
        <w:pStyle w:val="Normal"/>
        <w:rPr>
          <w:lang w:val="fr-FR"/>
        </w:rPr>
      </w:pPr>
      <w:r>
        <w:rPr>
          <w:lang w:val="fr-FR"/>
        </w:rPr>
      </w:r>
    </w:p>
    <w:p>
      <w:pPr>
        <w:pStyle w:val="Normal"/>
        <w:ind w:end="422"/>
        <w:jc w:val="center"/>
        <w:rPr>
          <w:b/>
          <w:sz w:val="28"/>
          <w:szCs w:val="28"/>
          <w:lang w:val="fr-FR"/>
        </w:rPr>
      </w:pPr>
      <w:r>
        <w:rPr>
          <w:b/>
          <w:sz w:val="28"/>
          <w:szCs w:val="28"/>
          <w:lang w:val="fr-FR"/>
        </w:rPr>
      </w:r>
    </w:p>
    <w:sectPr>
      <w:headerReference w:type="default" r:id="rId2"/>
      <w:footerReference w:type="default" r:id="rId3"/>
      <w:type w:val="nextPage"/>
      <w:pgSz w:w="12240" w:h="15840"/>
      <w:pgMar w:left="851" w:right="900" w:gutter="0" w:header="284" w:top="539" w:footer="227"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VNarial">
    <w:charset w:val="00" w:characterSet="windows-1252"/>
    <w:family w:val="swiss"/>
    <w:pitch w:val="variable"/>
  </w:font>
  <w:font w:name=".VnTime">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9"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BalloonTextChar">
    <w:name w:val="Balloon Text Char"/>
    <w:qFormat/>
    <w:rPr>
      <w:rFonts w:ascii="Segoe UI" w:hAnsi="Segoe UI" w:cs="Segoe UI"/>
      <w:sz w:val="18"/>
      <w:szCs w:val="18"/>
    </w:rPr>
  </w:style>
  <w:style w:type="character" w:styleId="FooterChar">
    <w:name w:val="Foot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Segoe UI" w:hAnsi="Segoe UI" w:cs="Segoe UI"/>
      <w:sz w:val="18"/>
      <w:szCs w:val="18"/>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2020-03-16T10:11:00Z</dcterms:created>
  <dc:creator>admin</dc:creator>
  <dc:description>Đề thi HK1 GDCD 11 Quảng Nam 2019-2020 có đáp án được soạn dưới dạng file word và PDF gồm 8 trang. Các bạn xem và tải về ở dưới.</dc:description>
  <dc:language>en-US</dc:language>
  <dcterms:modified xsi:type="dcterms:W3CDTF">2020-03-16T10:11:00Z</dcterms:modified>
  <cp:revision>1</cp:revision>
  <dc:title>Đề Thi HK1 GDCD 11 Quảng Nam 2019-2020 Có Đáp Án</dc:title>
</cp:coreProperties>
</file>