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sz w:val="24"/>
                <w:szCs w:val="24"/>
              </w:rPr>
            </w:pPr>
            <w:r>
              <w:rPr>
                <w:b/>
                <w:sz w:val="24"/>
                <w:szCs w:val="24"/>
              </w:rPr>
              <w:t>SỞ GIÁO DỤC VÀ ĐÀO TẠO</w:t>
            </w:r>
          </w:p>
          <w:p>
            <w:pPr>
              <w:pStyle w:val="Normal"/>
              <w:spacing w:before="60" w:after="0"/>
              <w:jc w:val="center"/>
              <w:rPr>
                <w:b/>
                <w:sz w:val="28"/>
                <w:szCs w:val="28"/>
              </w:rPr>
            </w:pPr>
            <w:r>
              <mc:AlternateContent>
                <mc:Choice Requires="wps">
                  <w:drawing>
                    <wp:anchor behindDoc="0" distT="0" distB="0" distL="114935" distR="114935" simplePos="0" locked="0" layoutInCell="1" allowOverlap="1" relativeHeight="3">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8"/>
                <w:szCs w:val="28"/>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sz w:val="28"/>
                <w:szCs w:val="28"/>
              </w:rPr>
            </w:pPr>
            <w:r>
              <w:rPr>
                <w:b/>
                <w:sz w:val="28"/>
                <w:szCs w:val="28"/>
              </w:rPr>
            </w:r>
          </w:p>
          <w:p>
            <w:pPr>
              <w:pStyle w:val="Normal"/>
              <w:jc w:val="center"/>
              <w:rPr>
                <w:sz w:val="28"/>
                <w:szCs w:val="28"/>
              </w:rPr>
            </w:pPr>
            <w:r>
              <w:rPr>
                <w:sz w:val="28"/>
                <w:szCs w:val="28"/>
              </w:rPr>
            </w:r>
          </w:p>
        </w:tc>
        <w:tc>
          <w:tcPr>
            <w:tcW w:w="6348" w:type="dxa"/>
            <w:tcBorders/>
          </w:tcPr>
          <w:p>
            <w:pPr>
              <w:pStyle w:val="Normal"/>
              <w:spacing w:before="60" w:after="0"/>
              <w:jc w:val="center"/>
              <w:rPr>
                <w:b/>
                <w:sz w:val="28"/>
                <w:szCs w:val="28"/>
              </w:rPr>
            </w:pPr>
            <w:r>
              <w:rPr>
                <w:b/>
                <w:sz w:val="28"/>
                <w:szCs w:val="28"/>
              </w:rPr>
              <w:t>KIỂM TRA HỌC KỲ I NĂM HỌC 2017-2018</w:t>
            </w:r>
          </w:p>
          <w:p>
            <w:pPr>
              <w:pStyle w:val="Normal"/>
              <w:spacing w:before="60" w:after="0"/>
              <w:jc w:val="center"/>
              <w:rPr>
                <w:b/>
                <w:sz w:val="28"/>
                <w:szCs w:val="28"/>
              </w:rPr>
            </w:pPr>
            <w:r>
              <w:rPr>
                <w:b/>
                <w:sz w:val="28"/>
                <w:szCs w:val="28"/>
              </w:rPr>
              <w:t>Môn: GDCD – Lớp 11</w:t>
            </w:r>
          </w:p>
          <w:p>
            <w:pPr>
              <w:pStyle w:val="Normal"/>
              <w:spacing w:before="60" w:after="0"/>
              <w:jc w:val="center"/>
              <w:rPr>
                <w:sz w:val="28"/>
                <w:szCs w:val="28"/>
              </w:rPr>
            </w:pPr>
            <w:r>
              <w:rPr>
                <w:sz w:val="28"/>
                <w:szCs w:val="28"/>
              </w:rPr>
              <w:t>Thời gian: 45</w:t>
            </w:r>
            <w:r>
              <w:rPr>
                <w:color w:val="FF0000"/>
                <w:sz w:val="28"/>
                <w:szCs w:val="28"/>
              </w:rPr>
              <w:t xml:space="preserve"> </w:t>
            </w:r>
            <w:r>
              <w:rPr>
                <w:sz w:val="28"/>
                <w:szCs w:val="28"/>
              </w:rPr>
              <w:t xml:space="preserve"> phút (không kể thời gian giao đề)   </w:t>
            </w:r>
          </w:p>
          <w:p>
            <w:pPr>
              <w:pStyle w:val="Normal"/>
              <w:jc w:val="center"/>
              <w:rPr>
                <w:sz w:val="28"/>
                <w:szCs w:val="28"/>
              </w:rPr>
            </w:pPr>
            <w:r>
              <w:rPr>
                <w:sz w:val="28"/>
                <w:szCs w:val="28"/>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
                      <w:sz w:val="28"/>
                      <w:szCs w:val="28"/>
                    </w:rPr>
                  </w:pPr>
                  <w:r>
                    <w:rPr>
                      <w:sz w:val="28"/>
                      <w:szCs w:val="28"/>
                    </w:rPr>
                    <w:t xml:space="preserve">MÃ ĐỀ: 802                                                                     </w:t>
                  </w:r>
                </w:p>
              </w:tc>
            </w:tr>
          </w:tbl>
          <w:p>
            <w:pPr>
              <w:pStyle w:val="Normal"/>
              <w:spacing w:before="60" w:after="0"/>
              <w:jc w:val="center"/>
              <w:rPr>
                <w:b/>
                <w:sz w:val="28"/>
                <w:szCs w:val="28"/>
              </w:rPr>
            </w:pPr>
            <w:r>
              <w:rPr>
                <w:b/>
                <w:sz w:val="28"/>
                <w:szCs w:val="28"/>
              </w:rPr>
            </w:r>
          </w:p>
        </w:tc>
      </w:tr>
    </w:tbl>
    <w:p>
      <w:pPr>
        <w:pStyle w:val="Normal"/>
        <w:ind w:end="422"/>
        <w:jc w:val="both"/>
        <w:rPr>
          <w:rFonts w:ascii="VNI-Times" w:hAnsi="VNI-Times" w:cs="VNI-Times"/>
          <w:b/>
          <w:color w:val="000000"/>
          <w:sz w:val="24"/>
          <w:szCs w:val="24"/>
          <w:lang w:val="fr-FR"/>
        </w:rPr>
      </w:pPr>
      <w:r>
        <w:rPr>
          <w:rFonts w:cs="VNI-Times" w:ascii="VNI-Times" w:hAnsi="VNI-Times"/>
          <w:b/>
          <w:color w:val="000000"/>
          <w:sz w:val="24"/>
          <w:szCs w:val="24"/>
          <w:lang w:val="fr-FR"/>
        </w:rPr>
      </w:r>
    </w:p>
    <w:p>
      <w:pPr>
        <w:pStyle w:val="Normal"/>
        <w:ind w:end="422"/>
        <w:jc w:val="both"/>
        <w:rPr>
          <w:b/>
          <w:color w:val="000000"/>
          <w:sz w:val="28"/>
          <w:szCs w:val="28"/>
        </w:rPr>
      </w:pPr>
      <w:r>
        <w:rPr>
          <w:rFonts w:cs="VNI-Times" w:ascii="VNI-Times" w:hAnsi="VNI-Times"/>
          <w:b/>
          <w:color w:val="000000"/>
          <w:sz w:val="28"/>
          <w:szCs w:val="28"/>
        </w:rPr>
        <w:t>A/ TR</w:t>
      </w:r>
      <w:r>
        <w:rPr>
          <w:b/>
          <w:color w:val="000000"/>
          <w:sz w:val="28"/>
          <w:szCs w:val="28"/>
        </w:rPr>
        <w:t>ẮC NGHIỆM: (5,0 điểm)</w:t>
      </w:r>
    </w:p>
    <w:p>
      <w:pPr>
        <w:pStyle w:val="Caption"/>
        <w:rPr/>
      </w:pPr>
      <w:r>
        <w:rPr>
          <w:sz w:val="28"/>
          <w:szCs w:val="28"/>
        </w:rPr>
        <w:t>Câu 1</w:t>
      </w:r>
      <w:r>
        <w:rPr>
          <w:b w:val="false"/>
          <w:sz w:val="28"/>
          <w:szCs w:val="28"/>
        </w:rPr>
        <w:t xml:space="preserve">. Công dụng của sản phẩm có thể thỏa mãn nhu cầu nào đó của con người là </w:t>
      </w:r>
    </w:p>
    <w:p>
      <w:pPr>
        <w:pStyle w:val="Caption"/>
        <w:rPr/>
      </w:pPr>
      <w:r>
        <w:rPr>
          <w:b w:val="false"/>
          <w:sz w:val="28"/>
          <w:szCs w:val="28"/>
        </w:rPr>
        <w:tab/>
        <w:t>A. giá trị trao đổi</w:t>
        <w:tab/>
        <w:tab/>
        <w:tab/>
        <w:tab/>
        <w:t>B. giá trị xã hội</w:t>
      </w:r>
    </w:p>
    <w:p>
      <w:pPr>
        <w:pStyle w:val="Caption"/>
        <w:rPr/>
      </w:pPr>
      <w:r>
        <w:rPr>
          <w:b w:val="false"/>
          <w:sz w:val="28"/>
          <w:szCs w:val="28"/>
        </w:rPr>
        <w:tab/>
        <w:t>C. giá trị sử dụng</w:t>
        <w:tab/>
        <w:tab/>
        <w:tab/>
        <w:tab/>
        <w:t>D. giá trị của hàng hóa.</w:t>
      </w:r>
    </w:p>
    <w:p>
      <w:pPr>
        <w:pStyle w:val="Normal"/>
        <w:jc w:val="both"/>
        <w:rPr>
          <w:b/>
          <w:sz w:val="28"/>
          <w:szCs w:val="28"/>
        </w:rPr>
      </w:pPr>
      <w:r>
        <w:rPr>
          <w:b/>
          <w:sz w:val="28"/>
          <w:szCs w:val="28"/>
        </w:rPr>
        <w:t xml:space="preserve">Câu 2. </w:t>
      </w:r>
      <w:r>
        <w:rPr>
          <w:sz w:val="28"/>
          <w:szCs w:val="28"/>
        </w:rPr>
        <w:t>Biểu hiện của quy luật giá trị trong lưu thông hàng hóa là</w:t>
      </w:r>
    </w:p>
    <w:p>
      <w:pPr>
        <w:pStyle w:val="Normal"/>
        <w:tabs>
          <w:tab w:val="left" w:pos="720" w:leader="none"/>
          <w:tab w:val="left" w:pos="5179" w:leader="none"/>
        </w:tabs>
        <w:ind w:start="53" w:end="0"/>
        <w:jc w:val="both"/>
        <w:rPr/>
      </w:pPr>
      <w:r>
        <w:rPr>
          <w:sz w:val="28"/>
          <w:szCs w:val="28"/>
        </w:rPr>
        <w:tab/>
        <w:t>A. trao đổi theo nguyên tắc ngang giá.</w:t>
        <w:tab/>
        <w:tab/>
        <w:t>B. trao đổi theo sự biến động thị trường.</w:t>
      </w:r>
    </w:p>
    <w:p>
      <w:pPr>
        <w:pStyle w:val="Normal"/>
        <w:tabs>
          <w:tab w:val="left" w:pos="720" w:leader="none"/>
          <w:tab w:val="left" w:pos="5179" w:leader="none"/>
        </w:tabs>
        <w:ind w:start="53" w:end="0"/>
        <w:jc w:val="both"/>
        <w:rPr/>
      </w:pPr>
      <w:r>
        <w:rPr>
          <w:sz w:val="28"/>
          <w:szCs w:val="28"/>
        </w:rPr>
        <w:tab/>
        <w:t>C. trao đổi theo quan hệ cung cầu.</w:t>
        <w:tab/>
        <w:tab/>
        <w:t>D. trao đổi theo nhu cầu.</w:t>
      </w:r>
    </w:p>
    <w:p>
      <w:pPr>
        <w:pStyle w:val="Normal"/>
        <w:jc w:val="both"/>
        <w:rPr>
          <w:b/>
          <w:sz w:val="28"/>
          <w:szCs w:val="28"/>
        </w:rPr>
      </w:pPr>
      <w:r>
        <w:rPr>
          <w:b/>
          <w:sz w:val="28"/>
          <w:szCs w:val="28"/>
        </w:rPr>
        <w:t xml:space="preserve">Câu 3. </w:t>
      </w:r>
      <w:r>
        <w:rPr>
          <w:sz w:val="28"/>
          <w:szCs w:val="28"/>
        </w:rPr>
        <w:t>Hành vi nào sau đây biểu hiện cạnh tranh không lành mạnh?</w:t>
      </w:r>
    </w:p>
    <w:p>
      <w:pPr>
        <w:pStyle w:val="Normal"/>
        <w:ind w:start="720" w:end="0"/>
        <w:jc w:val="both"/>
        <w:rPr>
          <w:sz w:val="28"/>
          <w:szCs w:val="28"/>
        </w:rPr>
      </w:pPr>
      <w:r>
        <w:rPr>
          <w:sz w:val="28"/>
          <w:szCs w:val="28"/>
        </w:rPr>
        <w:t>A. Hạ giá thành sản phẩm.</w:t>
      </w:r>
    </w:p>
    <w:p>
      <w:pPr>
        <w:pStyle w:val="Normal"/>
        <w:ind w:start="720" w:end="0"/>
        <w:jc w:val="both"/>
        <w:rPr>
          <w:sz w:val="28"/>
          <w:szCs w:val="28"/>
        </w:rPr>
      </w:pPr>
      <w:r>
        <w:rPr>
          <w:sz w:val="28"/>
          <w:szCs w:val="28"/>
        </w:rPr>
        <w:t>B. Khuyến mãi để thu hút khách hàng</w:t>
      </w:r>
    </w:p>
    <w:p>
      <w:pPr>
        <w:pStyle w:val="Normal"/>
        <w:ind w:start="720" w:end="0"/>
        <w:jc w:val="both"/>
        <w:rPr>
          <w:sz w:val="28"/>
          <w:szCs w:val="28"/>
        </w:rPr>
      </w:pPr>
      <w:r>
        <w:rPr>
          <w:sz w:val="28"/>
          <w:szCs w:val="28"/>
        </w:rPr>
        <w:t>C. Áp dụng khoa học - kỹ thuật hiện đại vào sản xuất</w:t>
      </w:r>
    </w:p>
    <w:p>
      <w:pPr>
        <w:pStyle w:val="Normal"/>
        <w:ind w:start="720" w:end="0"/>
        <w:jc w:val="both"/>
        <w:rPr>
          <w:sz w:val="28"/>
          <w:szCs w:val="28"/>
        </w:rPr>
      </w:pPr>
      <w:r>
        <w:rPr>
          <w:sz w:val="28"/>
          <w:szCs w:val="28"/>
        </w:rPr>
        <w:t>D. Đầu cơ tích trữ để nâng cao lợi nhuận.</w:t>
      </w:r>
    </w:p>
    <w:p>
      <w:pPr>
        <w:pStyle w:val="Normal"/>
        <w:jc w:val="both"/>
        <w:rPr/>
      </w:pPr>
      <w:r>
        <w:rPr>
          <w:b/>
          <w:sz w:val="28"/>
          <w:szCs w:val="28"/>
        </w:rPr>
        <w:t xml:space="preserve">Câu 4. </w:t>
      </w:r>
      <w:r>
        <w:rPr>
          <w:sz w:val="28"/>
          <w:szCs w:val="28"/>
        </w:rPr>
        <w:t>D rất thích một cái túi xách da hàng hiệu rất đắt nhưng chưa đủ tiền để mua. Mỗi khi đi đâu đó, D cảm thấy rất bất tiện khi không có túi xách. Để phù hợp với quy luật cung cầu và túi tiền, nếu là D, em sẽ lựa chọn phương án nào dưới đây?</w:t>
      </w:r>
    </w:p>
    <w:p>
      <w:pPr>
        <w:pStyle w:val="Normal"/>
        <w:ind w:start="720" w:end="0"/>
        <w:jc w:val="both"/>
        <w:rPr>
          <w:sz w:val="28"/>
          <w:szCs w:val="28"/>
        </w:rPr>
      </w:pPr>
      <w:r>
        <w:rPr>
          <w:sz w:val="28"/>
          <w:szCs w:val="28"/>
        </w:rPr>
        <w:t>A. Vay ngân hàng lấy tiền mua túi xách.</w:t>
      </w:r>
    </w:p>
    <w:p>
      <w:pPr>
        <w:pStyle w:val="Normal"/>
        <w:ind w:start="720" w:end="0"/>
        <w:jc w:val="both"/>
        <w:rPr>
          <w:sz w:val="28"/>
          <w:szCs w:val="28"/>
        </w:rPr>
      </w:pPr>
      <w:r>
        <w:rPr>
          <w:sz w:val="28"/>
          <w:szCs w:val="28"/>
        </w:rPr>
        <w:t>B. Mua tạm một cái túi bình thường để dùng.</w:t>
      </w:r>
    </w:p>
    <w:p>
      <w:pPr>
        <w:pStyle w:val="Normal"/>
        <w:ind w:start="720" w:end="0"/>
        <w:jc w:val="both"/>
        <w:rPr>
          <w:sz w:val="28"/>
          <w:szCs w:val="28"/>
        </w:rPr>
      </w:pPr>
      <w:r>
        <w:rPr>
          <w:sz w:val="28"/>
          <w:szCs w:val="28"/>
        </w:rPr>
        <w:t>C. Cứ đợi đủ tiền mới mua cái túi xách hàng hiệu kia.</w:t>
      </w:r>
    </w:p>
    <w:p>
      <w:pPr>
        <w:pStyle w:val="Normal"/>
        <w:ind w:start="720" w:end="0"/>
        <w:jc w:val="both"/>
        <w:rPr>
          <w:sz w:val="28"/>
          <w:szCs w:val="28"/>
        </w:rPr>
      </w:pPr>
      <w:r>
        <w:rPr>
          <w:sz w:val="28"/>
          <w:szCs w:val="28"/>
        </w:rPr>
        <w:t>D. Không cần dùng túi xách nữa.</w:t>
      </w:r>
    </w:p>
    <w:p>
      <w:pPr>
        <w:pStyle w:val="Normal"/>
        <w:jc w:val="both"/>
        <w:rPr/>
      </w:pPr>
      <w:r>
        <w:rPr>
          <w:b/>
          <w:sz w:val="28"/>
          <w:szCs w:val="28"/>
        </w:rPr>
        <w:t xml:space="preserve">Câu 5. </w:t>
      </w:r>
      <w:r>
        <w:rPr>
          <w:sz w:val="28"/>
          <w:szCs w:val="28"/>
        </w:rPr>
        <w:t>Chức năng nào dưới đây của tiền tệ đòi hỏi tiền phải là tiền bằng vàng?</w:t>
      </w:r>
    </w:p>
    <w:p>
      <w:pPr>
        <w:pStyle w:val="Normal"/>
        <w:tabs>
          <w:tab w:val="left" w:pos="720" w:leader="none"/>
          <w:tab w:val="left" w:pos="5179" w:leader="none"/>
        </w:tabs>
        <w:jc w:val="both"/>
        <w:rPr>
          <w:sz w:val="28"/>
          <w:szCs w:val="28"/>
        </w:rPr>
      </w:pPr>
      <w:r>
        <w:rPr>
          <w:sz w:val="28"/>
          <w:szCs w:val="28"/>
        </w:rPr>
        <w:tab/>
        <w:t>A. Phương tiện thanh toán</w:t>
        <w:tab/>
        <w:t xml:space="preserve">B. Phương tiện lưu thông         </w:t>
      </w:r>
    </w:p>
    <w:p>
      <w:pPr>
        <w:pStyle w:val="Normal"/>
        <w:tabs>
          <w:tab w:val="left" w:pos="720" w:leader="none"/>
          <w:tab w:val="left" w:pos="5179" w:leader="none"/>
        </w:tabs>
        <w:jc w:val="both"/>
        <w:rPr>
          <w:sz w:val="28"/>
          <w:szCs w:val="28"/>
        </w:rPr>
      </w:pPr>
      <w:r>
        <w:rPr>
          <w:sz w:val="28"/>
          <w:szCs w:val="28"/>
        </w:rPr>
        <w:tab/>
        <w:t xml:space="preserve">C. Thước đo giá trị           </w:t>
        <w:tab/>
        <w:t xml:space="preserve">D. Phương tiện cất trữ  </w:t>
      </w:r>
    </w:p>
    <w:p>
      <w:pPr>
        <w:pStyle w:val="Normal"/>
        <w:jc w:val="both"/>
        <w:rPr/>
      </w:pPr>
      <w:r>
        <w:rPr>
          <w:b/>
          <w:sz w:val="28"/>
          <w:szCs w:val="28"/>
        </w:rPr>
        <w:t xml:space="preserve">Câu 6. </w:t>
      </w:r>
      <w:r>
        <w:rPr>
          <w:sz w:val="28"/>
          <w:szCs w:val="28"/>
        </w:rPr>
        <w:t>Trong các yếu tố cấu thành tư liệu lao động, yếu tố nào dưới đây là</w:t>
      </w:r>
      <w:r>
        <w:rPr>
          <w:color w:val="FF0000"/>
          <w:sz w:val="28"/>
          <w:szCs w:val="28"/>
        </w:rPr>
        <w:t xml:space="preserve"> </w:t>
      </w:r>
      <w:r>
        <w:rPr>
          <w:sz w:val="28"/>
          <w:szCs w:val="28"/>
        </w:rPr>
        <w:t>quan trọng nhất?</w:t>
      </w:r>
    </w:p>
    <w:p>
      <w:pPr>
        <w:pStyle w:val="Normal"/>
        <w:tabs>
          <w:tab w:val="left" w:pos="720" w:leader="none"/>
          <w:tab w:val="left" w:pos="5179" w:leader="none"/>
        </w:tabs>
        <w:jc w:val="both"/>
        <w:rPr>
          <w:sz w:val="28"/>
          <w:szCs w:val="28"/>
        </w:rPr>
      </w:pPr>
      <w:r>
        <w:rPr>
          <w:sz w:val="28"/>
          <w:szCs w:val="28"/>
        </w:rPr>
        <w:tab/>
        <w:t>A. Công cụ lao động.</w:t>
        <w:tab/>
        <w:t>B. Cơ sở vật chất.</w:t>
      </w:r>
    </w:p>
    <w:p>
      <w:pPr>
        <w:pStyle w:val="Normal"/>
        <w:tabs>
          <w:tab w:val="left" w:pos="720" w:leader="none"/>
          <w:tab w:val="left" w:pos="5179" w:leader="none"/>
        </w:tabs>
        <w:jc w:val="both"/>
        <w:rPr>
          <w:sz w:val="28"/>
          <w:szCs w:val="28"/>
        </w:rPr>
      </w:pPr>
      <w:r>
        <w:rPr>
          <w:sz w:val="28"/>
          <w:szCs w:val="28"/>
        </w:rPr>
        <w:tab/>
        <w:t>C. Kết cấu hạ tầng của sản xuất.</w:t>
        <w:tab/>
        <w:t>D. Hệ thống bình chứa của sản xuất.</w:t>
      </w:r>
    </w:p>
    <w:p>
      <w:pPr>
        <w:pStyle w:val="Normal"/>
        <w:jc w:val="both"/>
        <w:rPr/>
      </w:pPr>
      <w:r>
        <w:rPr>
          <w:b/>
          <w:sz w:val="28"/>
          <w:szCs w:val="28"/>
        </w:rPr>
        <w:t xml:space="preserve">Câu 7. </w:t>
      </w:r>
      <w:r>
        <w:rPr>
          <w:sz w:val="28"/>
          <w:szCs w:val="28"/>
        </w:rPr>
        <w:t>Hàng hóa có những thuộc tính nào dưới đây?</w:t>
      </w:r>
    </w:p>
    <w:p>
      <w:pPr>
        <w:pStyle w:val="Normal"/>
        <w:tabs>
          <w:tab w:val="left" w:pos="720" w:leader="none"/>
          <w:tab w:val="left" w:pos="5179" w:leader="none"/>
        </w:tabs>
        <w:jc w:val="both"/>
        <w:rPr>
          <w:sz w:val="28"/>
          <w:szCs w:val="28"/>
        </w:rPr>
      </w:pPr>
      <w:r>
        <w:rPr>
          <w:sz w:val="28"/>
          <w:szCs w:val="28"/>
        </w:rPr>
        <w:tab/>
        <w:t>A. Giá trị và giá trị sử dụng</w:t>
        <w:tab/>
        <w:t xml:space="preserve">B. Giá trị trao đổi và giá trị sử dụng      </w:t>
      </w:r>
    </w:p>
    <w:p>
      <w:pPr>
        <w:pStyle w:val="Normal"/>
        <w:tabs>
          <w:tab w:val="left" w:pos="720" w:leader="none"/>
          <w:tab w:val="left" w:pos="5179" w:leader="none"/>
        </w:tabs>
        <w:jc w:val="both"/>
        <w:rPr>
          <w:sz w:val="28"/>
          <w:szCs w:val="28"/>
        </w:rPr>
      </w:pPr>
      <w:r>
        <w:rPr>
          <w:sz w:val="28"/>
          <w:szCs w:val="28"/>
        </w:rPr>
        <w:tab/>
        <w:t xml:space="preserve">C. Giá trị và giá cả      </w:t>
        <w:tab/>
        <w:t>D. Giá cả và giá trị sử dụng</w:t>
      </w:r>
    </w:p>
    <w:p>
      <w:pPr>
        <w:pStyle w:val="Normal"/>
        <w:jc w:val="both"/>
        <w:rPr/>
      </w:pPr>
      <w:r>
        <w:rPr>
          <w:b/>
          <w:sz w:val="28"/>
          <w:szCs w:val="28"/>
        </w:rPr>
        <w:t xml:space="preserve">Câu 8. </w:t>
      </w:r>
      <w:r>
        <w:rPr>
          <w:sz w:val="28"/>
          <w:szCs w:val="28"/>
        </w:rPr>
        <w:t>Quá trình sản xuất gồm các yếu tố nào dưới đây?</w:t>
      </w:r>
    </w:p>
    <w:p>
      <w:pPr>
        <w:pStyle w:val="Normal"/>
        <w:ind w:firstLine="53" w:start="720" w:end="0"/>
        <w:jc w:val="both"/>
        <w:rPr>
          <w:b/>
          <w:sz w:val="28"/>
          <w:szCs w:val="28"/>
        </w:rPr>
      </w:pPr>
      <w:r>
        <w:rPr>
          <w:sz w:val="28"/>
          <w:szCs w:val="28"/>
        </w:rPr>
        <w:t>A. Sức lao động, đối tượng lao động và công cụ lao động</w:t>
      </w:r>
    </w:p>
    <w:p>
      <w:pPr>
        <w:pStyle w:val="Normal"/>
        <w:ind w:start="720" w:end="0"/>
        <w:jc w:val="both"/>
        <w:rPr>
          <w:sz w:val="28"/>
          <w:szCs w:val="28"/>
        </w:rPr>
      </w:pPr>
      <w:r>
        <w:rPr>
          <w:sz w:val="28"/>
          <w:szCs w:val="28"/>
        </w:rPr>
        <w:t>B. Sức lao động, đối tượng lao động và tư liệu lao động</w:t>
      </w:r>
    </w:p>
    <w:p>
      <w:pPr>
        <w:pStyle w:val="Normal"/>
        <w:ind w:start="720" w:end="0"/>
        <w:jc w:val="both"/>
        <w:rPr>
          <w:b/>
          <w:sz w:val="28"/>
          <w:szCs w:val="28"/>
        </w:rPr>
      </w:pPr>
      <w:r>
        <w:rPr>
          <w:sz w:val="28"/>
          <w:szCs w:val="28"/>
        </w:rPr>
        <w:t>C. Sức lao động, tư liệu lao động và công cụ lao động</w:t>
      </w:r>
    </w:p>
    <w:p>
      <w:pPr>
        <w:pStyle w:val="Normal"/>
        <w:ind w:start="720" w:end="0"/>
        <w:jc w:val="both"/>
        <w:rPr>
          <w:b/>
          <w:sz w:val="28"/>
          <w:szCs w:val="28"/>
        </w:rPr>
      </w:pPr>
      <w:r>
        <w:rPr>
          <w:sz w:val="28"/>
          <w:szCs w:val="28"/>
        </w:rPr>
        <w:t>D. Tư liệu lao động, đối tượng lao động và công cụ lao động</w:t>
      </w:r>
    </w:p>
    <w:p>
      <w:pPr>
        <w:pStyle w:val="Normal"/>
        <w:jc w:val="both"/>
        <w:rPr/>
      </w:pPr>
      <w:r>
        <w:rPr>
          <w:b/>
          <w:sz w:val="28"/>
          <w:szCs w:val="28"/>
        </w:rPr>
        <w:t xml:space="preserve">Câu 9. </w:t>
      </w:r>
      <w:r>
        <w:rPr>
          <w:sz w:val="28"/>
          <w:szCs w:val="28"/>
        </w:rPr>
        <w:t>Gia đình Bác A đã xây dựng và thực hiện một mô hình trồng rau sạch để cung cấp cho thị trường. Như vậy, gia đình Bác A đã thực hiện hoạt động nào của xã hội?</w:t>
      </w:r>
    </w:p>
    <w:p>
      <w:pPr>
        <w:pStyle w:val="Normal"/>
        <w:tabs>
          <w:tab w:val="left" w:pos="720" w:leader="none"/>
          <w:tab w:val="left" w:pos="5179" w:leader="none"/>
        </w:tabs>
        <w:jc w:val="both"/>
        <w:rPr>
          <w:sz w:val="28"/>
          <w:szCs w:val="28"/>
        </w:rPr>
      </w:pPr>
      <w:r>
        <w:rPr>
          <w:sz w:val="28"/>
          <w:szCs w:val="28"/>
        </w:rPr>
        <w:tab/>
        <w:t xml:space="preserve">A. Xã hội     </w:t>
        <w:tab/>
        <w:t>B. Chính trị</w:t>
      </w:r>
    </w:p>
    <w:p>
      <w:pPr>
        <w:pStyle w:val="Normal"/>
        <w:tabs>
          <w:tab w:val="left" w:pos="720" w:leader="none"/>
          <w:tab w:val="left" w:pos="5179" w:leader="none"/>
        </w:tabs>
        <w:jc w:val="both"/>
        <w:rPr>
          <w:sz w:val="28"/>
          <w:szCs w:val="28"/>
        </w:rPr>
      </w:pPr>
      <w:r>
        <w:rPr>
          <w:sz w:val="28"/>
          <w:szCs w:val="28"/>
        </w:rPr>
        <w:tab/>
        <w:t xml:space="preserve">C. Văn hóa   </w:t>
        <w:tab/>
        <w:t xml:space="preserve">D. Sản xuất của cải vật chất    </w:t>
      </w:r>
    </w:p>
    <w:p>
      <w:pPr>
        <w:pStyle w:val="Normal"/>
        <w:jc w:val="both"/>
        <w:rPr/>
      </w:pPr>
      <w:r>
        <w:rPr>
          <w:b/>
          <w:bCs/>
          <w:sz w:val="28"/>
          <w:szCs w:val="28"/>
        </w:rPr>
        <w:t xml:space="preserve">Câu 10. </w:t>
      </w:r>
      <w:r>
        <w:rPr>
          <w:bCs/>
          <w:sz w:val="28"/>
          <w:szCs w:val="28"/>
        </w:rPr>
        <w:t>Chị A thu mua hoa từ tỉnh A sang tỉnh B bán. Việc làm của chị A chịu sự tác động điều tiết nào dưới đây của quy luật giá trị?</w:t>
      </w:r>
    </w:p>
    <w:p>
      <w:pPr>
        <w:pStyle w:val="Normal"/>
        <w:tabs>
          <w:tab w:val="left" w:pos="720" w:leader="none"/>
          <w:tab w:val="left" w:pos="2949" w:leader="none"/>
          <w:tab w:val="left" w:pos="5179" w:leader="none"/>
          <w:tab w:val="left" w:pos="7408" w:leader="none"/>
        </w:tabs>
        <w:jc w:val="both"/>
        <w:rPr>
          <w:bCs/>
          <w:sz w:val="28"/>
          <w:szCs w:val="28"/>
        </w:rPr>
      </w:pPr>
      <w:r>
        <w:rPr>
          <w:bCs/>
          <w:sz w:val="28"/>
          <w:szCs w:val="28"/>
        </w:rPr>
        <w:tab/>
        <w:t>A. Lưu thông.</w:t>
        <w:tab/>
        <w:t xml:space="preserve">B. Phân hóa.  </w:t>
        <w:tab/>
        <w:t>C. Tiêu dùng.</w:t>
        <w:tab/>
        <w:t>D. Sản xuất.</w:t>
      </w:r>
    </w:p>
    <w:p>
      <w:pPr>
        <w:pStyle w:val="Normal"/>
        <w:jc w:val="both"/>
        <w:rPr/>
      </w:pPr>
      <w:r>
        <w:rPr>
          <w:b/>
          <w:sz w:val="28"/>
          <w:szCs w:val="28"/>
        </w:rPr>
        <w:t xml:space="preserve">Câu 11. </w:t>
      </w:r>
      <w:r>
        <w:rPr>
          <w:sz w:val="28"/>
          <w:szCs w:val="28"/>
        </w:rPr>
        <w:t>Trong sản xuất và lưu thông hàng hóa, cạnh tranh dùng để gọi tắt cho cụm từ nào dưới đây?</w:t>
      </w:r>
    </w:p>
    <w:p>
      <w:pPr>
        <w:pStyle w:val="Normal"/>
        <w:tabs>
          <w:tab w:val="left" w:pos="720" w:leader="none"/>
          <w:tab w:val="left" w:pos="5179" w:leader="none"/>
        </w:tabs>
        <w:ind w:firstLine="53" w:end="0"/>
        <w:jc w:val="both"/>
        <w:rPr>
          <w:sz w:val="28"/>
          <w:szCs w:val="28"/>
        </w:rPr>
      </w:pPr>
      <w:r>
        <w:rPr>
          <w:sz w:val="28"/>
          <w:szCs w:val="28"/>
        </w:rPr>
        <w:tab/>
        <w:t>A. Cạnh tranh văn hóa</w:t>
        <w:tab/>
        <w:t>B. Cạnh tranh sản xuất.</w:t>
      </w:r>
    </w:p>
    <w:p>
      <w:pPr>
        <w:pStyle w:val="Normal"/>
        <w:tabs>
          <w:tab w:val="left" w:pos="720" w:leader="none"/>
          <w:tab w:val="left" w:pos="5179" w:leader="none"/>
        </w:tabs>
        <w:ind w:firstLine="53" w:end="0"/>
        <w:jc w:val="both"/>
        <w:rPr>
          <w:sz w:val="28"/>
          <w:szCs w:val="28"/>
        </w:rPr>
      </w:pPr>
      <w:r>
        <w:rPr>
          <w:sz w:val="28"/>
          <w:szCs w:val="28"/>
        </w:rPr>
        <w:tab/>
        <w:t>C. Cạnh tranh chính trị.</w:t>
        <w:tab/>
        <w:t>D. Cạnh tranh kinh tế.</w:t>
      </w:r>
    </w:p>
    <w:p>
      <w:pPr>
        <w:pStyle w:val="Normal"/>
        <w:jc w:val="both"/>
        <w:rPr/>
      </w:pPr>
      <w:r>
        <w:rPr>
          <w:b/>
          <w:sz w:val="28"/>
          <w:szCs w:val="28"/>
        </w:rPr>
        <w:t xml:space="preserve">Câu 12. </w:t>
      </w:r>
      <w:r>
        <w:rPr>
          <w:sz w:val="28"/>
          <w:szCs w:val="28"/>
        </w:rPr>
        <w:t>Bác A trồng rau sạch để bán lấy tiền rồi dùng tiền đó mua gạo.Vậy Bác A đã thực hiện chức năng gì của tiền tệ?</w:t>
      </w:r>
    </w:p>
    <w:p>
      <w:pPr>
        <w:pStyle w:val="Normal"/>
        <w:tabs>
          <w:tab w:val="left" w:pos="720" w:leader="none"/>
          <w:tab w:val="left" w:pos="5179" w:leader="none"/>
        </w:tabs>
        <w:jc w:val="both"/>
        <w:rPr>
          <w:sz w:val="28"/>
          <w:szCs w:val="28"/>
        </w:rPr>
      </w:pPr>
      <w:r>
        <w:rPr>
          <w:sz w:val="28"/>
          <w:szCs w:val="28"/>
        </w:rPr>
        <w:tab/>
        <w:t xml:space="preserve">A. Phương tiện cất trữ   </w:t>
        <w:tab/>
        <w:t>B. Thước đo giá trị</w:t>
      </w:r>
    </w:p>
    <w:p>
      <w:pPr>
        <w:pStyle w:val="Normal"/>
        <w:tabs>
          <w:tab w:val="left" w:pos="720" w:leader="none"/>
          <w:tab w:val="left" w:pos="5179" w:leader="none"/>
        </w:tabs>
        <w:jc w:val="both"/>
        <w:rPr>
          <w:sz w:val="28"/>
          <w:szCs w:val="28"/>
        </w:rPr>
      </w:pPr>
      <w:r>
        <w:rPr>
          <w:sz w:val="28"/>
          <w:szCs w:val="28"/>
        </w:rPr>
        <w:tab/>
        <w:t xml:space="preserve">C. Phương tiện thanh toán     </w:t>
        <w:tab/>
        <w:t xml:space="preserve">D. Phương tiện lưu thông     </w:t>
      </w:r>
    </w:p>
    <w:p>
      <w:pPr>
        <w:pStyle w:val="Normal"/>
        <w:jc w:val="both"/>
        <w:rPr/>
      </w:pPr>
      <w:r>
        <w:rPr>
          <w:b/>
          <w:sz w:val="28"/>
          <w:szCs w:val="28"/>
        </w:rPr>
        <w:t xml:space="preserve">Câu 13. </w:t>
      </w:r>
      <w:r>
        <w:rPr>
          <w:sz w:val="28"/>
          <w:szCs w:val="28"/>
        </w:rPr>
        <w:t>Thị trường gồm những nhân tố cơ bản nào dưới đây?</w:t>
      </w:r>
    </w:p>
    <w:p>
      <w:pPr>
        <w:pStyle w:val="Normal"/>
        <w:ind w:start="720" w:end="0"/>
        <w:jc w:val="both"/>
        <w:rPr>
          <w:sz w:val="28"/>
          <w:szCs w:val="28"/>
        </w:rPr>
      </w:pPr>
      <w:r>
        <w:rPr>
          <w:sz w:val="28"/>
          <w:szCs w:val="28"/>
        </w:rPr>
        <w:t xml:space="preserve">A. Người mua, tiền tệ, giá cả, hàng hóa   </w:t>
      </w:r>
    </w:p>
    <w:p>
      <w:pPr>
        <w:pStyle w:val="Normal"/>
        <w:ind w:start="720" w:end="0"/>
        <w:jc w:val="both"/>
        <w:rPr>
          <w:sz w:val="28"/>
          <w:szCs w:val="28"/>
        </w:rPr>
      </w:pPr>
      <w:r>
        <w:rPr>
          <w:sz w:val="28"/>
          <w:szCs w:val="28"/>
        </w:rPr>
        <w:t xml:space="preserve">B. Giá cả, hàng hóa, người mua, người bán    </w:t>
      </w:r>
    </w:p>
    <w:p>
      <w:pPr>
        <w:pStyle w:val="Normal"/>
        <w:ind w:start="720" w:end="0"/>
        <w:jc w:val="both"/>
        <w:rPr>
          <w:sz w:val="28"/>
          <w:szCs w:val="28"/>
        </w:rPr>
      </w:pPr>
      <w:r>
        <w:rPr>
          <w:sz w:val="28"/>
          <w:szCs w:val="28"/>
        </w:rPr>
        <w:t xml:space="preserve">C. Hàng hóa, tiền tệ, người mua, người bán      </w:t>
      </w:r>
    </w:p>
    <w:p>
      <w:pPr>
        <w:pStyle w:val="Normal"/>
        <w:ind w:start="720" w:end="0"/>
        <w:jc w:val="both"/>
        <w:rPr>
          <w:sz w:val="28"/>
          <w:szCs w:val="28"/>
        </w:rPr>
      </w:pPr>
      <w:r>
        <w:rPr>
          <w:sz w:val="28"/>
          <w:szCs w:val="28"/>
        </w:rPr>
        <w:t>D. Tiền tệ, người mua, người bán, giá cả</w:t>
      </w:r>
    </w:p>
    <w:p>
      <w:pPr>
        <w:pStyle w:val="Normal"/>
        <w:jc w:val="both"/>
        <w:rPr/>
      </w:pPr>
      <w:r>
        <w:rPr>
          <w:b/>
          <w:sz w:val="28"/>
          <w:szCs w:val="28"/>
        </w:rPr>
        <w:t xml:space="preserve">Câu 14. </w:t>
      </w:r>
      <w:r>
        <w:rPr>
          <w:sz w:val="28"/>
          <w:szCs w:val="28"/>
        </w:rPr>
        <w:t>Sản xuất và lưu thông hàng hóa phải dựa trên cơ sở</w:t>
      </w:r>
    </w:p>
    <w:p>
      <w:pPr>
        <w:pStyle w:val="Normal"/>
        <w:tabs>
          <w:tab w:val="left" w:pos="720" w:leader="none"/>
          <w:tab w:val="left" w:pos="5179" w:leader="none"/>
        </w:tabs>
        <w:ind w:start="53" w:end="0"/>
        <w:jc w:val="both"/>
        <w:rPr>
          <w:sz w:val="28"/>
          <w:szCs w:val="28"/>
        </w:rPr>
      </w:pPr>
      <w:r>
        <w:rPr>
          <w:sz w:val="28"/>
          <w:szCs w:val="28"/>
        </w:rPr>
        <w:tab/>
        <w:t>A. thời gian lao động cá biệt.</w:t>
        <w:tab/>
        <w:t>B. giá trị sử dụng của hàng hóa.</w:t>
      </w:r>
    </w:p>
    <w:p>
      <w:pPr>
        <w:pStyle w:val="Normal"/>
        <w:tabs>
          <w:tab w:val="left" w:pos="720" w:leader="none"/>
          <w:tab w:val="left" w:pos="5179" w:leader="none"/>
        </w:tabs>
        <w:ind w:start="53" w:end="0"/>
        <w:jc w:val="both"/>
        <w:rPr>
          <w:sz w:val="28"/>
          <w:szCs w:val="28"/>
        </w:rPr>
      </w:pPr>
      <w:r>
        <w:rPr>
          <w:sz w:val="28"/>
          <w:szCs w:val="28"/>
        </w:rPr>
        <w:tab/>
        <w:t>C. thời gian lao động cơ bản.</w:t>
        <w:tab/>
        <w:t>D. thời gian lao động xã hội cần thiết.</w:t>
      </w:r>
    </w:p>
    <w:p>
      <w:pPr>
        <w:pStyle w:val="Normal"/>
        <w:jc w:val="both"/>
        <w:rPr/>
      </w:pPr>
      <w:r>
        <w:rPr>
          <w:b/>
          <w:sz w:val="28"/>
          <w:szCs w:val="28"/>
        </w:rPr>
        <w:t xml:space="preserve">Câu 15. </w:t>
      </w:r>
      <w:r>
        <w:rPr>
          <w:sz w:val="28"/>
          <w:szCs w:val="28"/>
        </w:rPr>
        <w:t xml:space="preserve">Bác nông dân đem 10 kg thóc  đổi lấy 2m vải. Theo em, việc trao đổi đó dựa trên cở sở nào dưới đây? </w:t>
      </w:r>
    </w:p>
    <w:p>
      <w:pPr>
        <w:pStyle w:val="Normal"/>
        <w:tabs>
          <w:tab w:val="left" w:pos="720" w:leader="none"/>
          <w:tab w:val="left" w:pos="5179" w:leader="none"/>
        </w:tabs>
        <w:jc w:val="both"/>
        <w:rPr/>
      </w:pPr>
      <w:r>
        <w:rPr>
          <w:sz w:val="28"/>
          <w:szCs w:val="28"/>
        </w:rPr>
        <w:tab/>
        <w:t xml:space="preserve">A. Thời gian lao động hợp lý.   </w:t>
        <w:tab/>
        <w:tab/>
        <w:t xml:space="preserve">B. Thời gian lao động cá biệt  </w:t>
      </w:r>
    </w:p>
    <w:p>
      <w:pPr>
        <w:pStyle w:val="Normal"/>
        <w:tabs>
          <w:tab w:val="left" w:pos="720" w:leader="none"/>
          <w:tab w:val="left" w:pos="5179" w:leader="none"/>
        </w:tabs>
        <w:jc w:val="both"/>
        <w:rPr/>
      </w:pPr>
      <w:r>
        <w:rPr>
          <w:sz w:val="28"/>
          <w:szCs w:val="28"/>
        </w:rPr>
        <w:tab/>
        <w:t xml:space="preserve">C. Thời gian lao động xã hội cần thiết </w:t>
        <w:tab/>
        <w:tab/>
        <w:t>D. Thời gian lao động cần thiết.</w:t>
      </w:r>
    </w:p>
    <w:p>
      <w:pPr>
        <w:pStyle w:val="Normal"/>
        <w:rPr>
          <w:sz w:val="28"/>
          <w:szCs w:val="28"/>
          <w:lang w:val="fr-FR"/>
        </w:rPr>
      </w:pPr>
      <w:r>
        <w:rPr>
          <w:sz w:val="28"/>
          <w:szCs w:val="28"/>
          <w:lang w:val="fr-FR"/>
        </w:rPr>
      </w:r>
    </w:p>
    <w:p>
      <w:pPr>
        <w:pStyle w:val="Normal"/>
        <w:ind w:end="422"/>
        <w:jc w:val="both"/>
        <w:rPr>
          <w:b/>
          <w:color w:val="000000"/>
          <w:sz w:val="28"/>
          <w:szCs w:val="28"/>
          <w:lang w:val="fr-FR"/>
        </w:rPr>
      </w:pPr>
      <w:r>
        <w:rPr>
          <w:b/>
          <w:color w:val="000000"/>
          <w:sz w:val="28"/>
          <w:szCs w:val="28"/>
          <w:lang w:val="fr-FR"/>
        </w:rPr>
        <w:t>B/ TỰ LUẬN: (5,0 điểm)</w:t>
      </w:r>
    </w:p>
    <w:p>
      <w:pPr>
        <w:pStyle w:val="Normal"/>
        <w:ind w:end="422"/>
        <w:jc w:val="both"/>
        <w:rPr>
          <w:color w:val="000000"/>
          <w:sz w:val="28"/>
          <w:szCs w:val="28"/>
          <w:lang w:val="fr-FR"/>
        </w:rPr>
      </w:pPr>
      <w:r>
        <w:rPr>
          <w:b/>
          <w:sz w:val="28"/>
          <w:szCs w:val="28"/>
        </w:rPr>
        <w:t>Câu 1:</w:t>
      </w:r>
      <w:r>
        <w:rPr>
          <w:sz w:val="28"/>
          <w:szCs w:val="28"/>
        </w:rPr>
        <w:t xml:space="preserve"> Trình bày mặt hạn chế của cạnh tranh? </w:t>
      </w:r>
      <w:r>
        <w:rPr>
          <w:color w:val="000000"/>
          <w:sz w:val="28"/>
          <w:szCs w:val="28"/>
          <w:lang w:val="fr-FR"/>
        </w:rPr>
        <w:t>(1,0 điểm)</w:t>
      </w:r>
    </w:p>
    <w:p>
      <w:pPr>
        <w:pStyle w:val="Caption"/>
        <w:jc w:val="both"/>
        <w:rPr/>
      </w:pPr>
      <w:r>
        <w:rPr>
          <w:sz w:val="28"/>
          <w:szCs w:val="28"/>
        </w:rPr>
        <w:t>Câu 2:</w:t>
      </w:r>
      <w:r>
        <w:rPr>
          <w:b w:val="false"/>
          <w:sz w:val="28"/>
          <w:szCs w:val="28"/>
        </w:rPr>
        <w:t xml:space="preserve"> Em hãy cho biết người sản xuất kinh doanh vận dụng quan hệ cung cầu như thế nào? (1,0 điểm)</w:t>
      </w:r>
    </w:p>
    <w:p>
      <w:pPr>
        <w:pStyle w:val="Caption"/>
        <w:jc w:val="both"/>
        <w:rPr>
          <w:b w:val="false"/>
          <w:sz w:val="28"/>
          <w:szCs w:val="28"/>
        </w:rPr>
      </w:pPr>
      <w:r>
        <w:rPr>
          <w:sz w:val="28"/>
          <w:szCs w:val="28"/>
        </w:rPr>
        <w:t>Câu 3</w:t>
      </w:r>
      <w:r>
        <w:rPr>
          <w:b w:val="false"/>
          <w:sz w:val="28"/>
          <w:szCs w:val="28"/>
        </w:rPr>
        <w:t xml:space="preserve">: Trình bày tính tất yếu khách quan và tác dụng của công nghiệp hóa, hiện đại hóa? Vì sao ở nước ta công nghiệp hóa phải gắn liền với hiện đại hóa? </w:t>
      </w:r>
      <w:r>
        <w:rPr>
          <w:b w:val="false"/>
          <w:color w:val="000000"/>
          <w:sz w:val="28"/>
          <w:szCs w:val="28"/>
          <w:lang w:val="fr-FR"/>
        </w:rPr>
        <w:t>(3,0 điểm)</w:t>
      </w:r>
    </w:p>
    <w:p>
      <w:pPr>
        <w:pStyle w:val="Normal"/>
        <w:ind w:end="422"/>
        <w:jc w:val="both"/>
        <w:rPr>
          <w:b/>
          <w:color w:val="000000"/>
          <w:sz w:val="28"/>
          <w:szCs w:val="28"/>
          <w:lang w:val="fr-FR"/>
        </w:rPr>
      </w:pPr>
      <w:r>
        <w:rPr>
          <w:b/>
          <w:color w:val="000000"/>
          <w:sz w:val="28"/>
          <w:szCs w:val="28"/>
          <w:lang w:val="fr-FR"/>
        </w:rPr>
      </w:r>
    </w:p>
    <w:p>
      <w:pPr>
        <w:pStyle w:val="Normal"/>
        <w:jc w:val="center"/>
        <w:rPr/>
      </w:pPr>
      <w:r>
        <w:rPr>
          <w:rFonts w:cs="VNI-Times" w:ascii="VNI-Times" w:hAnsi="VNI-Times"/>
          <w:b/>
          <w:sz w:val="28"/>
          <w:szCs w:val="28"/>
          <w:lang w:val="fr-FR"/>
        </w:rPr>
        <w:t>----------------------------------- HEÁT -----------------------------------</w:t>
      </w:r>
    </w:p>
    <w:p>
      <w:pPr>
        <w:pStyle w:val="Normal"/>
        <w:ind w:end="422"/>
        <w:jc w:val="both"/>
        <w:rPr>
          <w:rFonts w:ascii="VNI-Times" w:hAnsi="VNI-Times" w:cs="VNI-Times"/>
          <w:b/>
          <w:sz w:val="28"/>
          <w:szCs w:val="28"/>
          <w:lang w:val="fr-FR"/>
        </w:rPr>
      </w:pPr>
      <w:r>
        <w:rPr>
          <w:rFonts w:cs="VNI-Times" w:ascii="VNI-Times" w:hAnsi="VNI-Times"/>
          <w:b/>
          <w:sz w:val="28"/>
          <w:szCs w:val="28"/>
          <w:lang w:val="fr-FR"/>
        </w:rPr>
      </w:r>
    </w:p>
    <w:p>
      <w:pPr>
        <w:pStyle w:val="Normal"/>
        <w:ind w:end="422"/>
        <w:jc w:val="both"/>
        <w:rPr>
          <w:b/>
          <w:color w:val="000000"/>
          <w:sz w:val="24"/>
          <w:szCs w:val="24"/>
          <w:lang w:val="fr-FR"/>
        </w:rPr>
      </w:pPr>
      <w:r>
        <w:rPr>
          <w:b/>
          <w:color w:val="000000"/>
          <w:sz w:val="24"/>
          <w:szCs w:val="24"/>
          <w:lang w:val="fr-FR"/>
        </w:rPr>
      </w:r>
    </w:p>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sz w:val="24"/>
                <w:szCs w:val="24"/>
              </w:rPr>
            </w:pPr>
            <w:r>
              <w:rPr>
                <w:b/>
                <w:sz w:val="24"/>
                <w:szCs w:val="24"/>
              </w:rPr>
              <w:t>SỞ GIÁO DỤC VÀ ĐÀO TẠO</w:t>
            </w:r>
          </w:p>
          <w:p>
            <w:pPr>
              <w:pStyle w:val="Normal"/>
              <w:spacing w:before="60" w:after="0"/>
              <w:jc w:val="center"/>
              <w:rPr>
                <w:b/>
                <w:sz w:val="28"/>
                <w:szCs w:val="28"/>
              </w:rPr>
            </w:pPr>
            <w:r>
              <mc:AlternateContent>
                <mc:Choice Requires="wps">
                  <w:drawing>
                    <wp:anchor behindDoc="0" distT="0" distB="0" distL="114935" distR="114935" simplePos="0" locked="0" layoutInCell="1" allowOverlap="1" relativeHeight="4">
                      <wp:simplePos x="0" y="0"/>
                      <wp:positionH relativeFrom="column">
                        <wp:posOffset>626745</wp:posOffset>
                      </wp:positionH>
                      <wp:positionV relativeFrom="paragraph">
                        <wp:posOffset>234315</wp:posOffset>
                      </wp:positionV>
                      <wp:extent cx="990600" cy="0"/>
                      <wp:effectExtent l="0" t="5080" r="0" b="5080"/>
                      <wp:wrapNone/>
                      <wp:docPr id="3"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8"/>
                <w:szCs w:val="28"/>
              </w:rPr>
              <w:t>QUẢNG NAM</w:t>
            </w:r>
          </w:p>
        </w:tc>
        <w:tc>
          <w:tcPr>
            <w:tcW w:w="6348" w:type="dxa"/>
            <w:tcBorders/>
          </w:tcPr>
          <w:p>
            <w:pPr>
              <w:pStyle w:val="Normal"/>
              <w:spacing w:before="60" w:after="0"/>
              <w:jc w:val="center"/>
              <w:rPr>
                <w:b/>
                <w:sz w:val="28"/>
                <w:szCs w:val="28"/>
              </w:rPr>
            </w:pPr>
            <w:r>
              <w:rPr>
                <w:b/>
                <w:sz w:val="28"/>
                <w:szCs w:val="28"/>
              </w:rPr>
              <w:t>ĐÁP ÁN ĐỀ KIỂM TRA HỌC KỲ I NĂM HỌC 2017-2018</w:t>
            </w:r>
          </w:p>
          <w:p>
            <w:pPr>
              <w:pStyle w:val="Normal"/>
              <w:spacing w:before="60" w:after="0"/>
              <w:jc w:val="center"/>
              <w:rPr>
                <w:b/>
                <w:sz w:val="28"/>
                <w:szCs w:val="28"/>
              </w:rPr>
            </w:pPr>
            <w:r>
              <w:rPr>
                <w:b/>
                <w:sz w:val="28"/>
                <w:szCs w:val="28"/>
              </w:rPr>
              <w:t>Môn: GDCD – Lớp 11</w:t>
            </w:r>
          </w:p>
          <w:p>
            <w:pPr>
              <w:pStyle w:val="Normal"/>
              <w:spacing w:before="60" w:after="0"/>
              <w:jc w:val="center"/>
              <w:rPr>
                <w:sz w:val="28"/>
                <w:szCs w:val="28"/>
              </w:rPr>
            </w:pPr>
            <w:r>
              <w:rPr>
                <w:sz w:val="28"/>
                <w:szCs w:val="28"/>
              </w:rPr>
              <w:t xml:space="preserve">Thời gian: 45 phút (không kể thời gian giao đề)  </w:t>
            </w:r>
          </w:p>
          <w:p>
            <w:pPr>
              <w:pStyle w:val="Normal"/>
              <w:spacing w:before="60" w:after="0"/>
              <w:rPr>
                <w:b/>
                <w:sz w:val="28"/>
                <w:szCs w:val="28"/>
              </w:rPr>
            </w:pPr>
            <w:r>
              <w:rPr>
                <w:b/>
                <w:sz w:val="28"/>
                <w:szCs w:val="28"/>
              </w:rPr>
            </w:r>
          </w:p>
        </w:tc>
      </w:tr>
    </w:tbl>
    <w:p>
      <w:pPr>
        <w:pStyle w:val="Normal"/>
        <w:ind w:end="422"/>
        <w:jc w:val="center"/>
        <w:rPr>
          <w:b/>
          <w:color w:val="000000"/>
          <w:sz w:val="28"/>
          <w:szCs w:val="28"/>
        </w:rPr>
      </w:pPr>
      <w:r>
        <w:rPr>
          <w:rFonts w:cs="VNI-Times" w:ascii="VNI-Times" w:hAnsi="VNI-Times"/>
          <w:b/>
          <w:color w:val="000000"/>
          <w:sz w:val="28"/>
          <w:szCs w:val="28"/>
        </w:rPr>
        <w:t>A/ TR</w:t>
      </w:r>
      <w:r>
        <w:rPr>
          <w:b/>
          <w:color w:val="000000"/>
          <w:sz w:val="28"/>
          <w:szCs w:val="28"/>
        </w:rPr>
        <w:t>ẮC NGHIỆM: (5,0 điểm)</w:t>
      </w:r>
    </w:p>
    <w:p>
      <w:pPr>
        <w:pStyle w:val="Normal"/>
        <w:ind w:end="422"/>
        <w:jc w:val="center"/>
        <w:rPr>
          <w:b/>
          <w:color w:val="000000"/>
          <w:sz w:val="28"/>
          <w:szCs w:val="28"/>
        </w:rPr>
      </w:pPr>
      <w:r>
        <w:rPr>
          <w:b/>
          <w:color w:val="000000"/>
          <w:sz w:val="28"/>
          <w:szCs w:val="28"/>
        </w:rPr>
      </w:r>
    </w:p>
    <w:tbl>
      <w:tblPr>
        <w:tblW w:w="4355" w:type="dxa"/>
        <w:jc w:val="center"/>
        <w:tblInd w:w="0" w:type="dxa"/>
        <w:tblLayout w:type="fixed"/>
        <w:tblCellMar>
          <w:top w:w="0" w:type="dxa"/>
          <w:start w:w="108" w:type="dxa"/>
          <w:bottom w:w="0" w:type="dxa"/>
          <w:end w:w="108" w:type="dxa"/>
        </w:tblCellMar>
      </w:tblPr>
      <w:tblGrid>
        <w:gridCol w:w="1109"/>
        <w:gridCol w:w="1082"/>
        <w:gridCol w:w="1082"/>
        <w:gridCol w:w="1082"/>
      </w:tblGrid>
      <w:tr>
        <w:trPr/>
        <w:tc>
          <w:tcPr>
            <w:tcW w:w="1109"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Câu</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Đề 802</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8</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B</w:t>
            </w:r>
          </w:p>
        </w:tc>
      </w:tr>
      <w:tr>
        <w:trPr/>
        <w:tc>
          <w:tcPr>
            <w:tcW w:w="1109"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9</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D</w:t>
            </w:r>
          </w:p>
        </w:tc>
      </w:tr>
      <w:tr>
        <w:trPr/>
        <w:tc>
          <w:tcPr>
            <w:tcW w:w="1109"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2</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A</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10</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A</w:t>
            </w:r>
          </w:p>
        </w:tc>
      </w:tr>
      <w:tr>
        <w:trPr/>
        <w:tc>
          <w:tcPr>
            <w:tcW w:w="1109"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3</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D</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11</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D</w:t>
            </w:r>
          </w:p>
        </w:tc>
      </w:tr>
      <w:tr>
        <w:trPr/>
        <w:tc>
          <w:tcPr>
            <w:tcW w:w="1109"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4</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B</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12</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D</w:t>
            </w:r>
          </w:p>
        </w:tc>
      </w:tr>
      <w:tr>
        <w:trPr/>
        <w:tc>
          <w:tcPr>
            <w:tcW w:w="1109"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5</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D</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13</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w:t>
            </w:r>
          </w:p>
        </w:tc>
      </w:tr>
      <w:tr>
        <w:trPr/>
        <w:tc>
          <w:tcPr>
            <w:tcW w:w="1109"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6</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A</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14</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D</w:t>
            </w:r>
          </w:p>
        </w:tc>
      </w:tr>
      <w:tr>
        <w:trPr/>
        <w:tc>
          <w:tcPr>
            <w:tcW w:w="1109"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7</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A</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15</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w:t>
            </w:r>
          </w:p>
        </w:tc>
      </w:tr>
    </w:tbl>
    <w:p>
      <w:pPr>
        <w:pStyle w:val="Normal"/>
        <w:rPr>
          <w:lang w:val="fr-FR"/>
        </w:rPr>
      </w:pPr>
      <w:r>
        <w:rPr>
          <w:lang w:val="fr-FR"/>
        </w:rPr>
      </w:r>
    </w:p>
    <w:p>
      <w:pPr>
        <w:pStyle w:val="Normal"/>
        <w:ind w:end="422"/>
        <w:jc w:val="both"/>
        <w:rPr>
          <w:b/>
          <w:color w:val="000000"/>
          <w:sz w:val="28"/>
          <w:szCs w:val="28"/>
          <w:lang w:val="fr-FR"/>
        </w:rPr>
      </w:pPr>
      <w:r>
        <w:rPr>
          <w:b/>
          <w:color w:val="000000"/>
          <w:sz w:val="28"/>
          <w:szCs w:val="28"/>
          <w:lang w:val="fr-FR"/>
        </w:rPr>
      </w:r>
    </w:p>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sz w:val="24"/>
                <w:szCs w:val="24"/>
                <w:lang w:val="fr-FR"/>
              </w:rPr>
            </w:pPr>
            <w:r>
              <w:rPr>
                <w:b/>
                <w:sz w:val="24"/>
                <w:szCs w:val="24"/>
                <w:lang w:val="fr-FR"/>
              </w:rPr>
              <w:t>SỞ GIÁO DỤC VÀ ĐÀO TẠO</w:t>
            </w:r>
          </w:p>
          <w:p>
            <w:pPr>
              <w:pStyle w:val="Normal"/>
              <w:spacing w:before="60" w:after="0"/>
              <w:jc w:val="center"/>
              <w:rPr>
                <w:b/>
                <w:sz w:val="28"/>
                <w:szCs w:val="28"/>
              </w:rPr>
            </w:pPr>
            <w:r>
              <mc:AlternateContent>
                <mc:Choice Requires="wps">
                  <w:drawing>
                    <wp:anchor behindDoc="0" distT="0" distB="0" distL="114935" distR="114935" simplePos="0" locked="0" layoutInCell="1" allowOverlap="1" relativeHeight="5">
                      <wp:simplePos x="0" y="0"/>
                      <wp:positionH relativeFrom="column">
                        <wp:posOffset>626745</wp:posOffset>
                      </wp:positionH>
                      <wp:positionV relativeFrom="paragraph">
                        <wp:posOffset>234315</wp:posOffset>
                      </wp:positionV>
                      <wp:extent cx="990600" cy="0"/>
                      <wp:effectExtent l="0" t="5080" r="0" b="5080"/>
                      <wp:wrapNone/>
                      <wp:docPr id="4"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8"/>
                <w:szCs w:val="28"/>
              </w:rPr>
              <w:t>QUẢNG NAM</w:t>
            </w:r>
          </w:p>
        </w:tc>
        <w:tc>
          <w:tcPr>
            <w:tcW w:w="6348" w:type="dxa"/>
            <w:tcBorders/>
          </w:tcPr>
          <w:p>
            <w:pPr>
              <w:pStyle w:val="Normal"/>
              <w:spacing w:before="60" w:after="0"/>
              <w:jc w:val="center"/>
              <w:rPr>
                <w:b/>
                <w:sz w:val="28"/>
                <w:szCs w:val="28"/>
              </w:rPr>
            </w:pPr>
            <w:r>
              <w:rPr>
                <w:b/>
                <w:sz w:val="28"/>
                <w:szCs w:val="28"/>
              </w:rPr>
              <w:t>ĐÁP ÁN ĐỀ KIỂM TRA HỌC KỲ I NĂM HỌC 2017-2018</w:t>
            </w:r>
          </w:p>
          <w:p>
            <w:pPr>
              <w:pStyle w:val="Normal"/>
              <w:spacing w:before="60" w:after="0"/>
              <w:jc w:val="center"/>
              <w:rPr>
                <w:b/>
                <w:sz w:val="28"/>
                <w:szCs w:val="28"/>
              </w:rPr>
            </w:pPr>
            <w:r>
              <w:rPr>
                <w:b/>
                <w:sz w:val="28"/>
                <w:szCs w:val="28"/>
              </w:rPr>
              <w:t>Môn: GDCD – Lớp 11</w:t>
            </w:r>
          </w:p>
          <w:p>
            <w:pPr>
              <w:pStyle w:val="Normal"/>
              <w:spacing w:before="60" w:after="0"/>
              <w:jc w:val="center"/>
              <w:rPr/>
            </w:pPr>
            <w:r>
              <w:rPr>
                <w:sz w:val="28"/>
                <w:szCs w:val="28"/>
              </w:rPr>
              <w:t xml:space="preserve">Thời gian: 45 phút (không kể thời gian giao đề)  </w:t>
            </w:r>
          </w:p>
          <w:p>
            <w:pPr>
              <w:pStyle w:val="Normal"/>
              <w:spacing w:before="60" w:after="0"/>
              <w:rPr>
                <w:b/>
                <w:sz w:val="28"/>
                <w:szCs w:val="28"/>
              </w:rPr>
            </w:pPr>
            <w:r>
              <w:rPr>
                <w:b/>
                <w:sz w:val="28"/>
                <w:szCs w:val="28"/>
              </w:rPr>
            </w:r>
          </w:p>
        </w:tc>
      </w:tr>
    </w:tbl>
    <w:p>
      <w:pPr>
        <w:pStyle w:val="Normal"/>
        <w:ind w:end="422"/>
        <w:jc w:val="center"/>
        <w:rPr>
          <w:b/>
          <w:color w:val="000000"/>
          <w:sz w:val="32"/>
          <w:szCs w:val="32"/>
        </w:rPr>
      </w:pPr>
      <w:r>
        <w:rPr>
          <w:b/>
          <w:color w:val="000000"/>
          <w:sz w:val="32"/>
          <w:szCs w:val="32"/>
        </w:rPr>
        <w:t>B/ TỰ LUẬN: (5,0 điểm)</w:t>
      </w:r>
    </w:p>
    <w:p>
      <w:pPr>
        <w:pStyle w:val="Normal"/>
        <w:ind w:end="422"/>
        <w:jc w:val="center"/>
        <w:rPr>
          <w:b/>
          <w:color w:val="000000"/>
          <w:sz w:val="32"/>
          <w:szCs w:val="32"/>
        </w:rPr>
      </w:pPr>
      <w:r>
        <w:rPr>
          <w:b/>
          <w:color w:val="000000"/>
          <w:sz w:val="32"/>
          <w:szCs w:val="32"/>
        </w:rPr>
      </w:r>
    </w:p>
    <w:p>
      <w:pPr>
        <w:pStyle w:val="Normal"/>
        <w:spacing w:before="60" w:after="0"/>
        <w:jc w:val="center"/>
        <w:rPr>
          <w:b/>
          <w:color w:val="000000"/>
          <w:sz w:val="28"/>
          <w:szCs w:val="28"/>
        </w:rPr>
      </w:pPr>
      <w:r>
        <w:rPr>
          <w:b/>
          <w:sz w:val="32"/>
          <w:szCs w:val="32"/>
          <w:u w:val="single"/>
        </w:rPr>
        <w:t>ĐỀ: 802</w:t>
      </w:r>
    </w:p>
    <w:p>
      <w:pPr>
        <w:pStyle w:val="Normal"/>
        <w:ind w:end="422"/>
        <w:jc w:val="both"/>
        <w:rPr>
          <w:color w:val="000000"/>
          <w:sz w:val="28"/>
          <w:szCs w:val="28"/>
        </w:rPr>
      </w:pPr>
      <w:r>
        <w:rPr>
          <w:b/>
          <w:sz w:val="28"/>
          <w:szCs w:val="28"/>
          <w:u w:val="single"/>
        </w:rPr>
        <w:t>Câu 1</w:t>
      </w:r>
      <w:r>
        <w:rPr>
          <w:b/>
          <w:sz w:val="28"/>
          <w:szCs w:val="28"/>
        </w:rPr>
        <w:t>:</w:t>
      </w:r>
      <w:r>
        <w:rPr>
          <w:sz w:val="28"/>
          <w:szCs w:val="28"/>
        </w:rPr>
        <w:t xml:space="preserve"> Trình bày mặt hạn chế của cạnh tranh </w:t>
      </w:r>
      <w:r>
        <w:rPr>
          <w:b/>
          <w:color w:val="000000"/>
          <w:sz w:val="28"/>
          <w:szCs w:val="28"/>
        </w:rPr>
        <w:t>(1,0 điểm)</w:t>
      </w:r>
    </w:p>
    <w:p>
      <w:pPr>
        <w:pStyle w:val="Normal"/>
        <w:jc w:val="both"/>
        <w:rPr>
          <w:sz w:val="28"/>
          <w:szCs w:val="28"/>
        </w:rPr>
      </w:pPr>
      <w:r>
        <w:rPr>
          <w:b/>
          <w:sz w:val="28"/>
          <w:szCs w:val="28"/>
        </w:rPr>
        <w:t>Hướng dẫn chấm:</w:t>
      </w:r>
      <w:r>
        <w:rPr>
          <w:sz w:val="28"/>
          <w:szCs w:val="28"/>
        </w:rPr>
        <w:t xml:space="preserve"> Học sinh nêu được các ý cơ bản sau:</w:t>
      </w:r>
    </w:p>
    <w:p>
      <w:pPr>
        <w:pStyle w:val="Normal"/>
        <w:numPr>
          <w:ilvl w:val="0"/>
          <w:numId w:val="1"/>
        </w:numPr>
        <w:rPr>
          <w:sz w:val="28"/>
          <w:szCs w:val="28"/>
        </w:rPr>
      </w:pPr>
      <w:r>
        <w:rPr>
          <w:sz w:val="28"/>
          <w:szCs w:val="28"/>
        </w:rPr>
        <w:t xml:space="preserve">Chạy theo lợi nhuận một cách thiếu ý thức, vi phạm quy luật  tự nhiên trong khai thác tài nguyên.  </w:t>
      </w:r>
      <w:r>
        <w:rPr>
          <w:b/>
          <w:sz w:val="28"/>
          <w:szCs w:val="28"/>
        </w:rPr>
        <w:t>( 0,33 điểm )</w:t>
      </w:r>
    </w:p>
    <w:p>
      <w:pPr>
        <w:pStyle w:val="Normal"/>
        <w:numPr>
          <w:ilvl w:val="0"/>
          <w:numId w:val="1"/>
        </w:numPr>
        <w:rPr>
          <w:sz w:val="28"/>
          <w:szCs w:val="28"/>
        </w:rPr>
      </w:pPr>
      <w:r>
        <w:rPr>
          <w:sz w:val="28"/>
          <w:szCs w:val="28"/>
        </w:rPr>
        <w:t xml:space="preserve">Để giành giật khách hàng và lợi nhuận nhiều hơn, một số người không từ những thủ đoạn phi pháp và bất lương. </w:t>
      </w:r>
      <w:r>
        <w:rPr>
          <w:b/>
          <w:sz w:val="28"/>
          <w:szCs w:val="28"/>
        </w:rPr>
        <w:t>(0,33 điểm )</w:t>
      </w:r>
    </w:p>
    <w:p>
      <w:pPr>
        <w:pStyle w:val="Normal"/>
        <w:numPr>
          <w:ilvl w:val="0"/>
          <w:numId w:val="1"/>
        </w:numPr>
        <w:rPr>
          <w:sz w:val="28"/>
          <w:szCs w:val="28"/>
        </w:rPr>
      </w:pPr>
      <w:r>
        <w:rPr>
          <w:sz w:val="28"/>
          <w:szCs w:val="28"/>
        </w:rPr>
        <w:t>Đầu cơ tích trữ gây rối thị trường, từ đó nâng giá lên cao làm ảnh hưởng đến sản xuất và đời sống nhân dân.</w:t>
      </w:r>
      <w:r>
        <w:rPr>
          <w:b/>
          <w:sz w:val="28"/>
          <w:szCs w:val="28"/>
        </w:rPr>
        <w:t>(0,33 điểm )</w:t>
      </w:r>
    </w:p>
    <w:p>
      <w:pPr>
        <w:pStyle w:val="Normal"/>
        <w:rPr>
          <w:sz w:val="28"/>
          <w:szCs w:val="28"/>
          <w:u w:val="single"/>
        </w:rPr>
      </w:pPr>
      <w:r>
        <w:rPr>
          <w:b/>
          <w:sz w:val="28"/>
          <w:szCs w:val="28"/>
          <w:u w:val="single"/>
        </w:rPr>
        <w:t>Câu 2:</w:t>
      </w:r>
      <w:r>
        <w:rPr>
          <w:sz w:val="28"/>
          <w:szCs w:val="28"/>
          <w:u w:val="single"/>
        </w:rPr>
        <w:t xml:space="preserve"> </w:t>
      </w:r>
      <w:r>
        <w:rPr>
          <w:b/>
          <w:color w:val="000000"/>
          <w:sz w:val="28"/>
          <w:szCs w:val="28"/>
        </w:rPr>
        <w:t>(1,0 điểm)</w:t>
      </w:r>
    </w:p>
    <w:p>
      <w:pPr>
        <w:pStyle w:val="Normal"/>
        <w:rPr>
          <w:sz w:val="28"/>
          <w:szCs w:val="28"/>
        </w:rPr>
      </w:pPr>
      <w:r>
        <w:rPr>
          <w:b/>
          <w:sz w:val="28"/>
          <w:szCs w:val="28"/>
        </w:rPr>
        <w:t>Hướng dẫn chấm:</w:t>
      </w:r>
      <w:r>
        <w:rPr>
          <w:sz w:val="28"/>
          <w:szCs w:val="28"/>
        </w:rPr>
        <w:t xml:space="preserve"> Học sinh nêu được  ý cơ bản sau:</w:t>
      </w:r>
    </w:p>
    <w:p>
      <w:pPr>
        <w:pStyle w:val="Normal"/>
        <w:tabs>
          <w:tab w:val="clear" w:pos="720"/>
          <w:tab w:val="center" w:pos="2552" w:leader="none"/>
        </w:tabs>
        <w:ind w:firstLine="795" w:end="0"/>
        <w:jc w:val="both"/>
        <w:rPr>
          <w:b/>
          <w:sz w:val="28"/>
          <w:szCs w:val="28"/>
        </w:rPr>
      </w:pPr>
      <w:r>
        <w:rPr>
          <w:rFonts w:hint="eastAsia"/>
          <w:bCs/>
          <w:sz w:val="28"/>
          <w:szCs w:val="28"/>
        </w:rPr>
        <w:t>Đ</w:t>
      </w:r>
      <w:r>
        <w:rPr>
          <w:bCs/>
          <w:sz w:val="28"/>
          <w:szCs w:val="28"/>
        </w:rPr>
        <w:t>ối với ng</w:t>
      </w:r>
      <w:r>
        <w:rPr>
          <w:rFonts w:hint="eastAsia"/>
          <w:bCs/>
          <w:sz w:val="28"/>
          <w:szCs w:val="28"/>
        </w:rPr>
        <w:t>ư</w:t>
      </w:r>
      <w:r>
        <w:rPr>
          <w:bCs/>
          <w:sz w:val="28"/>
          <w:szCs w:val="28"/>
        </w:rPr>
        <w:t>ời sản xuất kinh doanh:</w:t>
      </w:r>
      <w:r>
        <w:rPr>
          <w:b/>
          <w:bCs/>
          <w:sz w:val="28"/>
          <w:szCs w:val="28"/>
        </w:rPr>
        <w:t xml:space="preserve">  </w:t>
      </w:r>
      <w:r>
        <w:rPr>
          <w:sz w:val="28"/>
          <w:szCs w:val="28"/>
        </w:rPr>
        <w:t xml:space="preserve">Ra quyết </w:t>
      </w:r>
      <w:r>
        <w:rPr>
          <w:rFonts w:hint="eastAsia"/>
          <w:sz w:val="28"/>
          <w:szCs w:val="28"/>
        </w:rPr>
        <w:t>đ</w:t>
      </w:r>
      <w:r>
        <w:rPr>
          <w:sz w:val="28"/>
          <w:szCs w:val="28"/>
        </w:rPr>
        <w:t>ịnh mở rộng hay thu hẹp sản xuất, kinh doanh thích ứng với các tr</w:t>
      </w:r>
      <w:r>
        <w:rPr>
          <w:rFonts w:hint="eastAsia"/>
          <w:sz w:val="28"/>
          <w:szCs w:val="28"/>
        </w:rPr>
        <w:t>ư</w:t>
      </w:r>
      <w:r>
        <w:rPr>
          <w:sz w:val="28"/>
          <w:szCs w:val="28"/>
        </w:rPr>
        <w:t xml:space="preserve">ờng hợp cung - cầu. </w:t>
      </w:r>
      <w:r>
        <w:rPr>
          <w:b/>
          <w:sz w:val="28"/>
          <w:szCs w:val="28"/>
        </w:rPr>
        <w:t>(1,0 điểm)</w:t>
      </w:r>
    </w:p>
    <w:p>
      <w:pPr>
        <w:pStyle w:val="Caption"/>
        <w:rPr>
          <w:b w:val="false"/>
          <w:sz w:val="28"/>
          <w:szCs w:val="28"/>
          <w:u w:val="single"/>
        </w:rPr>
      </w:pPr>
      <w:r>
        <w:rPr>
          <w:sz w:val="28"/>
          <w:szCs w:val="28"/>
          <w:u w:val="single"/>
        </w:rPr>
        <w:t>Câu 3</w:t>
      </w:r>
      <w:r>
        <w:rPr>
          <w:b w:val="false"/>
          <w:sz w:val="28"/>
          <w:szCs w:val="28"/>
          <w:u w:val="single"/>
        </w:rPr>
        <w:t xml:space="preserve">: </w:t>
      </w:r>
      <w:r>
        <w:rPr>
          <w:color w:val="000000"/>
          <w:sz w:val="28"/>
          <w:szCs w:val="28"/>
        </w:rPr>
        <w:t>(3,0 điểm)</w:t>
      </w:r>
    </w:p>
    <w:p>
      <w:pPr>
        <w:pStyle w:val="Normal"/>
        <w:tabs>
          <w:tab w:val="clear" w:pos="720"/>
          <w:tab w:val="center" w:pos="2552" w:leader="none"/>
        </w:tabs>
        <w:ind w:start="795" w:end="0"/>
        <w:jc w:val="both"/>
        <w:rPr>
          <w:b/>
          <w:sz w:val="28"/>
          <w:szCs w:val="28"/>
        </w:rPr>
      </w:pPr>
      <w:r>
        <w:rPr>
          <w:sz w:val="28"/>
          <w:szCs w:val="28"/>
        </w:rPr>
        <w:t>1- Tính tất yếu khách quan của công nghiệp hóa, hiện đại hóa.</w:t>
      </w:r>
      <w:r>
        <w:rPr>
          <w:b/>
          <w:sz w:val="28"/>
          <w:szCs w:val="28"/>
        </w:rPr>
        <w:t xml:space="preserve">  (1,0 điểm)</w:t>
      </w:r>
    </w:p>
    <w:p>
      <w:pPr>
        <w:pStyle w:val="Normal"/>
        <w:jc w:val="both"/>
        <w:rPr>
          <w:sz w:val="28"/>
          <w:szCs w:val="28"/>
        </w:rPr>
      </w:pPr>
      <w:r>
        <w:rPr>
          <w:b/>
          <w:sz w:val="28"/>
          <w:szCs w:val="28"/>
        </w:rPr>
        <w:t xml:space="preserve">Hướng dẫn chấm:  </w:t>
      </w:r>
      <w:r>
        <w:rPr>
          <w:sz w:val="28"/>
          <w:szCs w:val="28"/>
        </w:rPr>
        <w:t>Học sinh nêu được các ý cơ bản sau:</w:t>
      </w:r>
    </w:p>
    <w:p>
      <w:pPr>
        <w:pStyle w:val="Normal"/>
        <w:tabs>
          <w:tab w:val="clear" w:pos="720"/>
          <w:tab w:val="center" w:pos="2552" w:leader="none"/>
        </w:tabs>
        <w:ind w:firstLine="426" w:end="0"/>
        <w:jc w:val="both"/>
        <w:rPr>
          <w:sz w:val="28"/>
          <w:szCs w:val="28"/>
        </w:rPr>
      </w:pPr>
      <w:r>
        <w:rPr>
          <w:sz w:val="28"/>
          <w:szCs w:val="28"/>
        </w:rPr>
        <w:t>- Do yêu cầu phải xây dựng c</w:t>
      </w:r>
      <w:r>
        <w:rPr>
          <w:rFonts w:hint="eastAsia"/>
          <w:sz w:val="28"/>
          <w:szCs w:val="28"/>
        </w:rPr>
        <w:t>ơ</w:t>
      </w:r>
      <w:r>
        <w:rPr>
          <w:sz w:val="28"/>
          <w:szCs w:val="28"/>
        </w:rPr>
        <w:t xml:space="preserve"> sở vật chất - kỹ thuật cho chủ nghĩa xã hội. </w:t>
      </w:r>
      <w:r>
        <w:rPr>
          <w:b/>
          <w:sz w:val="28"/>
          <w:szCs w:val="28"/>
        </w:rPr>
        <w:t>(0,33 điểm)</w:t>
      </w:r>
    </w:p>
    <w:p>
      <w:pPr>
        <w:pStyle w:val="Normal"/>
        <w:tabs>
          <w:tab w:val="clear" w:pos="720"/>
          <w:tab w:val="center" w:pos="2552" w:leader="none"/>
        </w:tabs>
        <w:ind w:firstLine="426" w:end="0"/>
        <w:jc w:val="both"/>
        <w:rPr/>
      </w:pPr>
      <w:r>
        <w:rPr>
          <w:sz w:val="28"/>
          <w:szCs w:val="28"/>
        </w:rPr>
        <w:t xml:space="preserve">- Do yêu cầu phải rút ngắn khoảng cách tụt hậu về kinh tế, kỹ thuật và công nghệ </w:t>
      </w:r>
      <w:r>
        <w:rPr>
          <w:b/>
          <w:sz w:val="28"/>
          <w:szCs w:val="28"/>
        </w:rPr>
        <w:t>(0,33 điểm)</w:t>
      </w:r>
    </w:p>
    <w:p>
      <w:pPr>
        <w:pStyle w:val="Normal"/>
        <w:tabs>
          <w:tab w:val="clear" w:pos="720"/>
          <w:tab w:val="center" w:pos="2552" w:leader="none"/>
        </w:tabs>
        <w:ind w:firstLine="426" w:end="0"/>
        <w:jc w:val="both"/>
        <w:rPr/>
      </w:pPr>
      <w:r>
        <w:rPr>
          <w:sz w:val="28"/>
          <w:szCs w:val="28"/>
        </w:rPr>
        <w:t>- Do yêu cầu phải tạo ra n</w:t>
      </w:r>
      <w:r>
        <w:rPr>
          <w:rFonts w:hint="eastAsia"/>
          <w:sz w:val="28"/>
          <w:szCs w:val="28"/>
        </w:rPr>
        <w:t>ă</w:t>
      </w:r>
      <w:r>
        <w:rPr>
          <w:sz w:val="28"/>
          <w:szCs w:val="28"/>
        </w:rPr>
        <w:t xml:space="preserve">ng suất lao </w:t>
      </w:r>
      <w:r>
        <w:rPr>
          <w:rFonts w:hint="eastAsia"/>
          <w:sz w:val="28"/>
          <w:szCs w:val="28"/>
        </w:rPr>
        <w:t>đ</w:t>
      </w:r>
      <w:r>
        <w:rPr>
          <w:sz w:val="28"/>
          <w:szCs w:val="28"/>
        </w:rPr>
        <w:t xml:space="preserve">ộng xã hội cao. </w:t>
      </w:r>
      <w:r>
        <w:rPr>
          <w:b/>
          <w:sz w:val="28"/>
          <w:szCs w:val="28"/>
        </w:rPr>
        <w:t>(0,33 điểm)</w:t>
      </w:r>
    </w:p>
    <w:p>
      <w:pPr>
        <w:pStyle w:val="Normal"/>
        <w:ind w:firstLine="426" w:end="0"/>
        <w:rPr>
          <w:sz w:val="28"/>
          <w:szCs w:val="28"/>
          <w:lang w:val="nl-NL"/>
        </w:rPr>
      </w:pPr>
      <w:r>
        <w:rPr>
          <w:sz w:val="28"/>
          <w:szCs w:val="28"/>
        </w:rPr>
        <w:t xml:space="preserve">2- </w:t>
      </w:r>
      <w:r>
        <w:rPr>
          <w:sz w:val="28"/>
          <w:szCs w:val="28"/>
          <w:lang w:val="nl-NL"/>
        </w:rPr>
        <w:t>Tác dụng  của công nghiệp hóa, hiện đại hóa đất nước.</w:t>
      </w:r>
      <w:r>
        <w:rPr>
          <w:b/>
          <w:sz w:val="28"/>
          <w:szCs w:val="28"/>
        </w:rPr>
        <w:t xml:space="preserve"> (1,0 điểm)</w:t>
      </w:r>
    </w:p>
    <w:p>
      <w:pPr>
        <w:pStyle w:val="Normal"/>
        <w:jc w:val="both"/>
        <w:rPr>
          <w:sz w:val="28"/>
          <w:szCs w:val="28"/>
        </w:rPr>
      </w:pPr>
      <w:r>
        <w:rPr>
          <w:b/>
          <w:sz w:val="28"/>
          <w:szCs w:val="28"/>
        </w:rPr>
        <w:t xml:space="preserve">Hướng dẫn chấm:  </w:t>
      </w:r>
      <w:r>
        <w:rPr>
          <w:sz w:val="28"/>
          <w:szCs w:val="28"/>
        </w:rPr>
        <w:t>Học sinh nêu được các ý cơ bản sau:</w:t>
      </w:r>
    </w:p>
    <w:p>
      <w:pPr>
        <w:pStyle w:val="Normal"/>
        <w:ind w:firstLine="426" w:end="0"/>
        <w:jc w:val="both"/>
        <w:rPr>
          <w:sz w:val="28"/>
          <w:szCs w:val="28"/>
        </w:rPr>
      </w:pPr>
      <w:r>
        <w:rPr>
          <w:sz w:val="28"/>
          <w:szCs w:val="28"/>
        </w:rPr>
        <w:t xml:space="preserve">- Tạo điều kiện phát triển lực lượng sản xuất và tăng năng suất lao động xã hội. </w:t>
      </w:r>
      <w:r>
        <w:rPr>
          <w:b/>
          <w:sz w:val="28"/>
          <w:szCs w:val="28"/>
        </w:rPr>
        <w:t>(0,25 điểm)</w:t>
      </w:r>
    </w:p>
    <w:p>
      <w:pPr>
        <w:pStyle w:val="Normal"/>
        <w:ind w:firstLine="426" w:end="0"/>
        <w:jc w:val="both"/>
        <w:rPr/>
      </w:pPr>
      <w:r>
        <w:rPr>
          <w:sz w:val="28"/>
          <w:szCs w:val="28"/>
        </w:rPr>
        <w:t xml:space="preserve"> </w:t>
      </w:r>
      <w:r>
        <w:rPr>
          <w:sz w:val="28"/>
          <w:szCs w:val="28"/>
        </w:rPr>
        <w:t xml:space="preserve">- Tạo ra được lực lượng sản xuất mới làm tiền đề cho việc củng cố quan hệ sản xuất xã hội chủ nghĩa. </w:t>
      </w:r>
      <w:r>
        <w:rPr>
          <w:b/>
          <w:sz w:val="28"/>
          <w:szCs w:val="28"/>
        </w:rPr>
        <w:t>(0,25 điểm)</w:t>
      </w:r>
    </w:p>
    <w:p>
      <w:pPr>
        <w:pStyle w:val="Normal"/>
        <w:ind w:firstLine="426" w:end="0"/>
        <w:jc w:val="both"/>
        <w:rPr/>
      </w:pPr>
      <w:r>
        <w:rPr>
          <w:sz w:val="28"/>
          <w:szCs w:val="28"/>
        </w:rPr>
        <w:t xml:space="preserve">- Tạo tiền đề hình thành, phát triển nền văn hoá mới xã hội chủ nghĩa . </w:t>
      </w:r>
      <w:r>
        <w:rPr>
          <w:b/>
          <w:sz w:val="28"/>
          <w:szCs w:val="28"/>
        </w:rPr>
        <w:t>(0,25 điểm)</w:t>
      </w:r>
    </w:p>
    <w:p>
      <w:pPr>
        <w:pStyle w:val="Normal"/>
        <w:ind w:firstLine="426" w:end="0"/>
        <w:jc w:val="both"/>
        <w:rPr/>
      </w:pPr>
      <w:r>
        <w:rPr>
          <w:sz w:val="28"/>
          <w:szCs w:val="28"/>
        </w:rPr>
        <w:t xml:space="preserve">- Tạo cơ sở vật chất - kĩ thuật cho việc xây dung nền kinh tế độc lập, tự chủ gắn hội nhập kinh tế quốc tế. Củng cố, tăng cường an ninh quốc phòng. </w:t>
      </w:r>
      <w:r>
        <w:rPr>
          <w:b/>
          <w:sz w:val="28"/>
          <w:szCs w:val="28"/>
        </w:rPr>
        <w:t>(0,25 điểm)</w:t>
      </w:r>
    </w:p>
    <w:p>
      <w:pPr>
        <w:pStyle w:val="Normal"/>
        <w:ind w:firstLine="426" w:end="0"/>
        <w:rPr>
          <w:sz w:val="28"/>
          <w:szCs w:val="28"/>
          <w:lang w:val="nl-NL"/>
        </w:rPr>
      </w:pPr>
      <w:r>
        <w:rPr>
          <w:sz w:val="28"/>
          <w:szCs w:val="28"/>
        </w:rPr>
        <w:t>3- Ở</w:t>
      </w:r>
      <w:r>
        <w:rPr>
          <w:sz w:val="28"/>
          <w:szCs w:val="28"/>
          <w:lang w:val="nl-NL"/>
        </w:rPr>
        <w:t xml:space="preserve"> nước ta công nghiệp hóa phải gắn liền với hiện đại hóa </w:t>
      </w:r>
      <w:r>
        <w:rPr>
          <w:b/>
          <w:sz w:val="28"/>
          <w:szCs w:val="28"/>
        </w:rPr>
        <w:t>(1,0 điểm)</w:t>
      </w:r>
    </w:p>
    <w:p>
      <w:pPr>
        <w:pStyle w:val="Normal"/>
        <w:jc w:val="both"/>
        <w:rPr/>
      </w:pPr>
      <w:r>
        <w:rPr>
          <w:b/>
          <w:sz w:val="28"/>
          <w:szCs w:val="28"/>
          <w:lang w:val="nl-NL"/>
        </w:rPr>
        <w:t xml:space="preserve">Hướng dẫn chấm:  </w:t>
      </w:r>
      <w:r>
        <w:rPr>
          <w:sz w:val="28"/>
          <w:szCs w:val="28"/>
          <w:lang w:val="nl-NL"/>
        </w:rPr>
        <w:t>Học sinh nêu được ý cơ bản sau:</w:t>
      </w:r>
    </w:p>
    <w:p>
      <w:pPr>
        <w:pStyle w:val="Normal"/>
        <w:ind w:firstLine="567" w:end="0"/>
        <w:rPr/>
      </w:pPr>
      <w:r>
        <w:rPr>
          <w:sz w:val="28"/>
          <w:szCs w:val="28"/>
          <w:lang w:val="nl-NL"/>
        </w:rPr>
        <w:t xml:space="preserve">Trong thời đại ngày nay, một nước thực hiện công nghiệp hóa muộn như Việt Nam, muốn rút ngắn khoảng cách lạc hậu so với các nước phát triển, đòi hỏi công nghiệp hóa phải gắn liền với hiện dại hóa.  </w:t>
      </w:r>
      <w:r>
        <w:rPr>
          <w:b/>
          <w:sz w:val="28"/>
          <w:szCs w:val="28"/>
        </w:rPr>
        <w:t>(1.0 điểm)</w:t>
      </w:r>
    </w:p>
    <w:sectPr>
      <w:headerReference w:type="default" r:id="rId2"/>
      <w:footerReference w:type="default" r:id="rId3"/>
      <w:type w:val="nextPage"/>
      <w:pgSz w:w="12240" w:h="15840"/>
      <w:pgMar w:left="851" w:right="567" w:gutter="0" w:header="567" w:top="623" w:footer="227" w:bottom="539"/>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NI-Times">
    <w:charset w:val="00" w:characterSet="windows-125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VnTime">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22"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Fonts w:ascii="Times New Roman" w:hAnsi="Times New Roman" w:cs="Times New Roman"/>
      </w:rPr>
    </w:pPr>
    <w:r>
      <w:rPr>
        <w:rFonts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95"/>
        </w:tabs>
        <w:ind w:start="795" w:hanging="360"/>
      </w:pPr>
      <w:rPr>
        <w:rFonts w:ascii="Times New Roman" w:hAnsi="Times New Roman" w:cs="Times New Roman"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7z0">
    <w:name w:val="WW8Num17z0"/>
    <w:qFormat/>
    <w:rPr>
      <w:b/>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1">
    <w:name w:val="WW8Num33z1"/>
    <w:qFormat/>
    <w:rPr>
      <w:b/>
    </w:rPr>
  </w:style>
  <w:style w:type="character" w:styleId="WW8Num35z0">
    <w:name w:val="WW8Num35z0"/>
    <w:qFormat/>
    <w:rPr/>
  </w:style>
  <w:style w:type="character" w:styleId="WW8Num36z0">
    <w:name w:val="WW8Num36z0"/>
    <w:qFormat/>
    <w:rPr>
      <w:b/>
      <w:i/>
    </w:rPr>
  </w:style>
  <w:style w:type="character" w:styleId="WW8Num37z0">
    <w:name w:val="WW8Num37z0"/>
    <w:qFormat/>
    <w:rPr>
      <w:rFonts w:ascii="Times New Roman" w:hAnsi="Times New Roman" w:eastAsia="Times New Roman"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b w:val="false"/>
    </w:rPr>
  </w:style>
  <w:style w:type="character" w:styleId="WW8Num39z0">
    <w:name w:val="WW8Num39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FooterChar">
    <w:name w:val="Footer Char"/>
    <w:qFormat/>
    <w:rPr>
      <w:rFonts w:ascii="VNI-Times" w:hAnsi="VNI-Times" w:cs="VNI-Times"/>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start="720" w:end="0"/>
      <w:jc w:val="both"/>
    </w:pPr>
    <w:rPr/>
  </w:style>
  <w:style w:type="paragraph" w:styleId="NoSpacing">
    <w:name w:val="No Spacing"/>
    <w:qFormat/>
    <w:pPr>
      <w:widowControl/>
      <w:bidi w:val="0"/>
    </w:pPr>
    <w:rPr>
      <w:rFonts w:ascii="Times New Roman" w:hAnsi="Times New Roman" w:eastAsia="Calibri" w:cs="Times New Roman"/>
      <w:color w:val="auto"/>
      <w:sz w:val="24"/>
      <w:szCs w:val="22"/>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2020-01-03T10:02:00Z</dcterms:created>
  <dc:creator>admin</dc:creator>
  <dc:description>Đề thi học kỳ 1 môn Giáo dục công dân (GDCD) lớp 11 Quảng Nam 2017-2018 có đáp án được soạn dưới dạng file Word gồm 4 trang. Các bạn xem và tải về ở dưới.</dc:description>
  <dc:language>en-US</dc:language>
  <dcterms:modified xsi:type="dcterms:W3CDTF">2020-01-03T10:02:00Z</dcterms:modified>
  <cp:revision>1</cp:revision>
  <dc:title>Đề Thi Học Kỳ 1 GDCD 11 Quảng Nam 2017-2018 Có Đáp Án</dc:title>
</cp:coreProperties>
</file>