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99" w:type="dxa"/>
        <w:tblInd w:w="-431" w:type="dxa"/>
        <w:tblLayout w:type="fixed"/>
        <w:tblLook w:val="01E0" w:firstRow="1" w:lastRow="1" w:firstColumn="1" w:lastColumn="1" w:noHBand="0" w:noVBand="0"/>
      </w:tblPr>
      <w:tblGrid>
        <w:gridCol w:w="5129"/>
        <w:gridCol w:w="5670"/>
      </w:tblGrid>
      <w:tr w:rsidR="00B3488F" w:rsidRPr="00DC43AD" w14:paraId="3277CAE4" w14:textId="77777777" w:rsidTr="007B02DD">
        <w:trPr>
          <w:trHeight w:val="1333"/>
        </w:trPr>
        <w:tc>
          <w:tcPr>
            <w:tcW w:w="5129" w:type="dxa"/>
          </w:tcPr>
          <w:p w14:paraId="198F611E" w14:textId="220C3E14" w:rsidR="00B3488F" w:rsidRPr="00DC43AD" w:rsidRDefault="00B3488F" w:rsidP="00B3488F">
            <w:pPr>
              <w:ind w:left="-180"/>
              <w:jc w:val="center"/>
              <w:rPr>
                <w:bCs/>
                <w:sz w:val="26"/>
                <w:szCs w:val="26"/>
              </w:rPr>
            </w:pPr>
            <w:r w:rsidRPr="00DC43AD">
              <w:rPr>
                <w:bCs/>
                <w:sz w:val="26"/>
                <w:szCs w:val="26"/>
              </w:rPr>
              <w:t xml:space="preserve">SỞ GIÁO DỤC VÀ ĐÀO TẠO </w:t>
            </w:r>
            <w:r w:rsidR="0070084F" w:rsidRPr="00DC43AD">
              <w:rPr>
                <w:bCs/>
                <w:sz w:val="26"/>
                <w:szCs w:val="26"/>
              </w:rPr>
              <w:t>BẮC NINH</w:t>
            </w:r>
          </w:p>
          <w:p w14:paraId="2C8D7E36" w14:textId="504454AF" w:rsidR="00B3488F" w:rsidRPr="00DC43AD" w:rsidRDefault="00B3488F" w:rsidP="00B3488F">
            <w:pPr>
              <w:ind w:left="-180"/>
              <w:jc w:val="center"/>
              <w:rPr>
                <w:b/>
                <w:bCs/>
                <w:sz w:val="26"/>
                <w:szCs w:val="26"/>
              </w:rPr>
            </w:pPr>
            <w:r w:rsidRPr="00DC43AD">
              <w:rPr>
                <w:b/>
                <w:bCs/>
                <w:sz w:val="26"/>
                <w:szCs w:val="26"/>
              </w:rPr>
              <w:t>TRƯỜNG</w:t>
            </w:r>
            <w:r w:rsidR="0070084F" w:rsidRPr="00DC43AD">
              <w:rPr>
                <w:b/>
                <w:bCs/>
                <w:sz w:val="26"/>
                <w:szCs w:val="26"/>
              </w:rPr>
              <w:t xml:space="preserve"> </w:t>
            </w:r>
            <w:r w:rsidR="00791E7C">
              <w:rPr>
                <w:b/>
                <w:bCs/>
                <w:sz w:val="26"/>
                <w:szCs w:val="26"/>
              </w:rPr>
              <w:t>THPT HÀN THUYÊN</w:t>
            </w:r>
          </w:p>
          <w:p w14:paraId="4B2FADF1" w14:textId="77777777" w:rsidR="00B3488F" w:rsidRPr="00DC43AD" w:rsidRDefault="00B3488F" w:rsidP="00B3488F">
            <w:pPr>
              <w:ind w:left="-180"/>
              <w:jc w:val="center"/>
              <w:rPr>
                <w:b/>
                <w:bCs/>
                <w:sz w:val="26"/>
                <w:szCs w:val="26"/>
              </w:rPr>
            </w:pPr>
          </w:p>
          <w:p w14:paraId="24026F49" w14:textId="77777777" w:rsidR="00B3488F" w:rsidRPr="00DC43AD" w:rsidRDefault="00B3488F" w:rsidP="00B3488F">
            <w:pPr>
              <w:ind w:left="-180"/>
              <w:jc w:val="center"/>
              <w:rPr>
                <w:b/>
                <w:bCs/>
                <w:sz w:val="26"/>
                <w:szCs w:val="26"/>
              </w:rPr>
            </w:pPr>
          </w:p>
          <w:p w14:paraId="0C74101A" w14:textId="77777777" w:rsidR="00B3488F" w:rsidRPr="00DC43AD" w:rsidRDefault="00B3488F" w:rsidP="00B3488F">
            <w:pPr>
              <w:ind w:left="-180"/>
              <w:rPr>
                <w:sz w:val="26"/>
                <w:szCs w:val="26"/>
              </w:rPr>
            </w:pPr>
          </w:p>
        </w:tc>
        <w:tc>
          <w:tcPr>
            <w:tcW w:w="5670" w:type="dxa"/>
          </w:tcPr>
          <w:p w14:paraId="5B9A5AFC" w14:textId="63E2A5D5" w:rsidR="00B3488F" w:rsidRPr="00DC43AD" w:rsidRDefault="007B02DD" w:rsidP="007B02DD">
            <w:pPr>
              <w:ind w:left="-180"/>
              <w:jc w:val="center"/>
              <w:rPr>
                <w:b/>
                <w:bCs/>
                <w:sz w:val="26"/>
                <w:szCs w:val="26"/>
              </w:rPr>
            </w:pPr>
            <w:r>
              <w:rPr>
                <w:b/>
                <w:bCs/>
                <w:sz w:val="26"/>
                <w:szCs w:val="26"/>
              </w:rPr>
              <w:t>ĐỀ</w:t>
            </w:r>
            <w:r w:rsidR="00B3488F" w:rsidRPr="00DC43AD">
              <w:rPr>
                <w:b/>
                <w:bCs/>
                <w:sz w:val="26"/>
                <w:szCs w:val="26"/>
              </w:rPr>
              <w:t xml:space="preserve"> KIỂM TRA GIỮA KÌ I</w:t>
            </w:r>
          </w:p>
          <w:p w14:paraId="653B1651" w14:textId="50E3629E" w:rsidR="007B02DD" w:rsidRPr="00DC43AD" w:rsidRDefault="00B3488F" w:rsidP="00E52C50">
            <w:pPr>
              <w:ind w:left="-180"/>
              <w:jc w:val="center"/>
              <w:rPr>
                <w:b/>
                <w:bCs/>
                <w:sz w:val="26"/>
                <w:szCs w:val="26"/>
              </w:rPr>
            </w:pPr>
            <w:r w:rsidRPr="00DC43AD">
              <w:rPr>
                <w:b/>
                <w:bCs/>
                <w:sz w:val="26"/>
                <w:szCs w:val="26"/>
              </w:rPr>
              <w:t xml:space="preserve">Môn: </w:t>
            </w:r>
            <w:r w:rsidR="00E52C50">
              <w:rPr>
                <w:b/>
                <w:bCs/>
                <w:sz w:val="26"/>
                <w:szCs w:val="26"/>
              </w:rPr>
              <w:t xml:space="preserve">GDKT&amp;PL </w:t>
            </w:r>
            <w:r w:rsidR="007B02DD">
              <w:rPr>
                <w:b/>
                <w:bCs/>
                <w:sz w:val="26"/>
                <w:szCs w:val="26"/>
              </w:rPr>
              <w:t>10</w:t>
            </w:r>
          </w:p>
          <w:p w14:paraId="06723A83" w14:textId="77777777" w:rsidR="00B3488F" w:rsidRPr="00DC43AD" w:rsidRDefault="00B3488F" w:rsidP="00B3488F">
            <w:pPr>
              <w:ind w:left="-180"/>
              <w:jc w:val="center"/>
              <w:rPr>
                <w:b/>
                <w:bCs/>
                <w:sz w:val="26"/>
                <w:szCs w:val="26"/>
              </w:rPr>
            </w:pPr>
            <w:r w:rsidRPr="00DC43AD">
              <w:rPr>
                <w:b/>
                <w:bCs/>
                <w:sz w:val="26"/>
                <w:szCs w:val="26"/>
              </w:rPr>
              <w:t>Năm học: 2022 – 2023</w:t>
            </w:r>
          </w:p>
          <w:p w14:paraId="673B627E" w14:textId="07E67A65" w:rsidR="00B3488F" w:rsidRPr="00DC43AD" w:rsidRDefault="00B3488F" w:rsidP="00B3488F">
            <w:pPr>
              <w:ind w:left="-180"/>
              <w:jc w:val="center"/>
              <w:rPr>
                <w:i/>
                <w:iCs/>
                <w:sz w:val="26"/>
                <w:szCs w:val="26"/>
              </w:rPr>
            </w:pPr>
            <w:r w:rsidRPr="00DC43AD">
              <w:rPr>
                <w:i/>
                <w:iCs/>
                <w:sz w:val="26"/>
                <w:szCs w:val="26"/>
              </w:rPr>
              <w:t xml:space="preserve">Thời gian: 45 phút (không kể thời gian giao đề) </w:t>
            </w:r>
          </w:p>
          <w:p w14:paraId="6C3E70BC" w14:textId="61241034" w:rsidR="00B3488F" w:rsidRPr="00DC43AD" w:rsidRDefault="00B3488F" w:rsidP="00B3488F">
            <w:pPr>
              <w:ind w:left="-180"/>
              <w:jc w:val="center"/>
              <w:rPr>
                <w:i/>
                <w:iCs/>
                <w:sz w:val="26"/>
                <w:szCs w:val="26"/>
              </w:rPr>
            </w:pPr>
          </w:p>
        </w:tc>
      </w:tr>
    </w:tbl>
    <w:p w14:paraId="38AF6A90" w14:textId="7A7A8EB0" w:rsidR="00B3488F" w:rsidRPr="00DC43AD" w:rsidRDefault="00B3488F" w:rsidP="00B3488F">
      <w:pPr>
        <w:ind w:left="-180"/>
        <w:rPr>
          <w:sz w:val="26"/>
          <w:szCs w:val="26"/>
        </w:rPr>
      </w:pPr>
      <w:r w:rsidRPr="00DC43AD">
        <w:rPr>
          <w:b/>
          <w:i/>
          <w:sz w:val="26"/>
          <w:szCs w:val="26"/>
        </w:rPr>
        <w:t xml:space="preserve">   </w:t>
      </w:r>
      <w:r w:rsidRPr="007B02DD">
        <w:rPr>
          <w:bCs/>
          <w:i/>
          <w:sz w:val="26"/>
          <w:szCs w:val="26"/>
        </w:rPr>
        <w:t>Họ và tên:</w:t>
      </w:r>
      <w:r w:rsidRPr="00DC43AD">
        <w:rPr>
          <w:sz w:val="26"/>
          <w:szCs w:val="26"/>
        </w:rPr>
        <w:t>………….………..…………………………</w:t>
      </w:r>
      <w:r w:rsidR="00C3642E" w:rsidRPr="00DC43AD">
        <w:rPr>
          <w:sz w:val="26"/>
          <w:szCs w:val="26"/>
        </w:rPr>
        <w:t>…………………</w:t>
      </w:r>
      <w:r w:rsidRPr="00DC43AD">
        <w:rPr>
          <w:sz w:val="26"/>
          <w:szCs w:val="26"/>
        </w:rPr>
        <w:t>.</w:t>
      </w:r>
      <w:r w:rsidRPr="007B02DD">
        <w:rPr>
          <w:i/>
          <w:iCs/>
          <w:sz w:val="26"/>
          <w:szCs w:val="26"/>
        </w:rPr>
        <w:t>Lớp</w:t>
      </w:r>
      <w:r w:rsidRPr="00DC43AD">
        <w:rPr>
          <w:sz w:val="26"/>
          <w:szCs w:val="26"/>
        </w:rPr>
        <w:t xml:space="preserve">: …………..… </w:t>
      </w:r>
    </w:p>
    <w:p w14:paraId="5E3312FF" w14:textId="77777777" w:rsidR="00096B8F" w:rsidRDefault="00096B8F" w:rsidP="00B3488F">
      <w:pPr>
        <w:spacing w:before="60"/>
        <w:rPr>
          <w:sz w:val="26"/>
          <w:szCs w:val="26"/>
        </w:rPr>
      </w:pPr>
    </w:p>
    <w:p w14:paraId="02D5319B" w14:textId="6E4EC045" w:rsidR="00B3488F" w:rsidRPr="00DC43AD" w:rsidRDefault="00B3488F" w:rsidP="00B3488F">
      <w:pPr>
        <w:spacing w:before="60"/>
        <w:rPr>
          <w:b/>
          <w:color w:val="000000"/>
          <w:sz w:val="26"/>
          <w:szCs w:val="26"/>
        </w:rPr>
      </w:pPr>
      <w:r w:rsidRPr="00DC43AD">
        <w:rPr>
          <w:b/>
          <w:color w:val="000000"/>
          <w:sz w:val="26"/>
          <w:szCs w:val="26"/>
        </w:rPr>
        <w:t xml:space="preserve">PHẦN </w:t>
      </w:r>
      <w:r w:rsidR="008559E7">
        <w:rPr>
          <w:b/>
          <w:color w:val="000000"/>
          <w:sz w:val="26"/>
          <w:szCs w:val="26"/>
        </w:rPr>
        <w:t>I.</w:t>
      </w:r>
      <w:r w:rsidR="0070084F" w:rsidRPr="00DC43AD">
        <w:rPr>
          <w:b/>
          <w:color w:val="000000"/>
          <w:sz w:val="26"/>
          <w:szCs w:val="26"/>
        </w:rPr>
        <w:t xml:space="preserve"> </w:t>
      </w:r>
      <w:r w:rsidRPr="00DC43AD">
        <w:rPr>
          <w:b/>
          <w:color w:val="000000"/>
          <w:sz w:val="26"/>
          <w:szCs w:val="26"/>
        </w:rPr>
        <w:t xml:space="preserve">TRẮC NGHIỆM </w:t>
      </w:r>
      <w:r w:rsidRPr="00321EF2">
        <w:rPr>
          <w:b/>
          <w:i/>
          <w:iCs/>
          <w:color w:val="000000"/>
          <w:sz w:val="26"/>
          <w:szCs w:val="26"/>
        </w:rPr>
        <w:t>(</w:t>
      </w:r>
      <w:r w:rsidR="0070084F" w:rsidRPr="00321EF2">
        <w:rPr>
          <w:b/>
          <w:i/>
          <w:iCs/>
          <w:color w:val="000000"/>
          <w:sz w:val="26"/>
          <w:szCs w:val="26"/>
        </w:rPr>
        <w:t>3 điểm</w:t>
      </w:r>
      <w:r w:rsidRPr="00321EF2">
        <w:rPr>
          <w:b/>
          <w:i/>
          <w:iCs/>
          <w:color w:val="000000"/>
          <w:sz w:val="26"/>
          <w:szCs w:val="26"/>
        </w:rPr>
        <w:t>)</w:t>
      </w:r>
      <w:r w:rsidR="00B7652D">
        <w:rPr>
          <w:b/>
          <w:i/>
          <w:iCs/>
          <w:color w:val="000000"/>
          <w:sz w:val="26"/>
          <w:szCs w:val="26"/>
        </w:rPr>
        <w:t>:</w:t>
      </w:r>
    </w:p>
    <w:p w14:paraId="1510F81D" w14:textId="77777777" w:rsidR="008D6396" w:rsidRPr="001D462D" w:rsidRDefault="008D6396" w:rsidP="008D6396">
      <w:pPr>
        <w:jc w:val="both"/>
        <w:rPr>
          <w:color w:val="000000"/>
          <w:sz w:val="26"/>
          <w:szCs w:val="26"/>
          <w:lang w:val="vi-VN"/>
        </w:rPr>
      </w:pPr>
      <w:bookmarkStart w:id="0" w:name="_Hlk117694630"/>
      <w:r w:rsidRPr="001D462D">
        <w:rPr>
          <w:b/>
          <w:color w:val="000000"/>
          <w:sz w:val="26"/>
          <w:szCs w:val="26"/>
          <w:lang w:val="vi-VN"/>
        </w:rPr>
        <w:t>Câu 1:</w:t>
      </w:r>
      <w:r w:rsidRPr="001D462D">
        <w:rPr>
          <w:color w:val="000000"/>
          <w:sz w:val="26"/>
          <w:szCs w:val="26"/>
          <w:lang w:val="vi-VN"/>
        </w:rPr>
        <w:t xml:space="preserve"> Trao đổi là hoạt động đưa sản phẩm đến tay người</w:t>
      </w:r>
    </w:p>
    <w:p w14:paraId="470B1BEB" w14:textId="77777777" w:rsidR="008D6396" w:rsidRPr="001D462D" w:rsidRDefault="008D6396" w:rsidP="008D6396">
      <w:pPr>
        <w:tabs>
          <w:tab w:val="left" w:pos="2708"/>
          <w:tab w:val="left" w:pos="5138"/>
          <w:tab w:val="left" w:pos="7569"/>
        </w:tabs>
        <w:ind w:firstLine="283"/>
        <w:jc w:val="both"/>
        <w:rPr>
          <w:color w:val="000000"/>
          <w:sz w:val="26"/>
          <w:szCs w:val="26"/>
          <w:lang w:val="vi-VN"/>
        </w:rPr>
      </w:pPr>
      <w:r w:rsidRPr="001D462D">
        <w:rPr>
          <w:b/>
          <w:color w:val="000000"/>
          <w:sz w:val="26"/>
          <w:szCs w:val="26"/>
          <w:lang w:val="vi-VN"/>
        </w:rPr>
        <w:t xml:space="preserve">A. </w:t>
      </w:r>
      <w:r w:rsidRPr="001D462D">
        <w:rPr>
          <w:color w:val="000000"/>
          <w:sz w:val="26"/>
          <w:szCs w:val="26"/>
          <w:lang w:val="vi-VN"/>
        </w:rPr>
        <w:t>lao động.</w:t>
      </w:r>
      <w:r w:rsidRPr="001D462D">
        <w:rPr>
          <w:color w:val="000000"/>
          <w:sz w:val="26"/>
          <w:szCs w:val="26"/>
          <w:lang w:val="vi-VN"/>
        </w:rPr>
        <w:tab/>
      </w:r>
      <w:r w:rsidRPr="001D462D">
        <w:rPr>
          <w:b/>
          <w:color w:val="000000"/>
          <w:sz w:val="26"/>
          <w:szCs w:val="26"/>
          <w:lang w:val="vi-VN"/>
        </w:rPr>
        <w:t xml:space="preserve">B. </w:t>
      </w:r>
      <w:r w:rsidRPr="001D462D">
        <w:rPr>
          <w:color w:val="000000"/>
          <w:sz w:val="26"/>
          <w:szCs w:val="26"/>
          <w:lang w:val="vi-VN"/>
        </w:rPr>
        <w:t>tiêu dùng.</w:t>
      </w:r>
      <w:r w:rsidRPr="001D462D">
        <w:rPr>
          <w:color w:val="000000"/>
          <w:sz w:val="26"/>
          <w:szCs w:val="26"/>
          <w:lang w:val="vi-VN"/>
        </w:rPr>
        <w:tab/>
      </w:r>
      <w:r w:rsidRPr="001D462D">
        <w:rPr>
          <w:b/>
          <w:color w:val="000000"/>
          <w:sz w:val="26"/>
          <w:szCs w:val="26"/>
          <w:lang w:val="vi-VN"/>
        </w:rPr>
        <w:t xml:space="preserve">C. </w:t>
      </w:r>
      <w:r w:rsidRPr="001D462D">
        <w:rPr>
          <w:color w:val="000000"/>
          <w:sz w:val="26"/>
          <w:szCs w:val="26"/>
          <w:lang w:val="vi-VN"/>
        </w:rPr>
        <w:t>phân phối.</w:t>
      </w:r>
      <w:r w:rsidRPr="001D462D">
        <w:rPr>
          <w:color w:val="000000"/>
          <w:sz w:val="26"/>
          <w:szCs w:val="26"/>
          <w:lang w:val="vi-VN"/>
        </w:rPr>
        <w:tab/>
      </w:r>
      <w:r w:rsidRPr="001D462D">
        <w:rPr>
          <w:b/>
          <w:color w:val="000000"/>
          <w:sz w:val="26"/>
          <w:szCs w:val="26"/>
          <w:lang w:val="vi-VN"/>
        </w:rPr>
        <w:t xml:space="preserve">D. </w:t>
      </w:r>
      <w:r w:rsidRPr="001D462D">
        <w:rPr>
          <w:color w:val="000000"/>
          <w:sz w:val="26"/>
          <w:szCs w:val="26"/>
          <w:lang w:val="vi-VN"/>
        </w:rPr>
        <w:t>sản xuất.</w:t>
      </w:r>
    </w:p>
    <w:p w14:paraId="103AE6BB" w14:textId="77777777" w:rsidR="008D6396" w:rsidRPr="001D462D" w:rsidRDefault="008D6396" w:rsidP="008D6396">
      <w:pPr>
        <w:jc w:val="both"/>
        <w:rPr>
          <w:color w:val="000000"/>
          <w:sz w:val="26"/>
          <w:szCs w:val="26"/>
          <w:lang w:val="vi-VN"/>
        </w:rPr>
      </w:pPr>
      <w:r w:rsidRPr="001D462D">
        <w:rPr>
          <w:b/>
          <w:color w:val="000000"/>
          <w:sz w:val="26"/>
          <w:szCs w:val="26"/>
          <w:lang w:val="vi-VN"/>
        </w:rPr>
        <w:t>Câu 2:</w:t>
      </w:r>
      <w:r w:rsidRPr="001D462D">
        <w:rPr>
          <w:color w:val="000000"/>
          <w:sz w:val="26"/>
          <w:szCs w:val="26"/>
          <w:lang w:val="vi-VN"/>
        </w:rPr>
        <w:t xml:space="preserve"> Trong nền kinh tế xã hội, hoạt động đóng vai trò cơ bản nhất, quyết định các hoạt động khác của đời sống xã hội là hoạt động</w:t>
      </w:r>
    </w:p>
    <w:p w14:paraId="3EB25E0A" w14:textId="77777777" w:rsidR="008D6396" w:rsidRPr="001D462D" w:rsidRDefault="008D6396" w:rsidP="008D6396">
      <w:pPr>
        <w:tabs>
          <w:tab w:val="left" w:pos="2708"/>
          <w:tab w:val="left" w:pos="5138"/>
          <w:tab w:val="left" w:pos="7569"/>
        </w:tabs>
        <w:ind w:firstLine="283"/>
        <w:jc w:val="both"/>
        <w:rPr>
          <w:color w:val="000000"/>
          <w:sz w:val="26"/>
          <w:szCs w:val="26"/>
          <w:lang w:val="vi-VN"/>
        </w:rPr>
      </w:pPr>
      <w:r w:rsidRPr="001D462D">
        <w:rPr>
          <w:b/>
          <w:color w:val="000000"/>
          <w:sz w:val="26"/>
          <w:szCs w:val="26"/>
          <w:lang w:val="vi-VN"/>
        </w:rPr>
        <w:t xml:space="preserve">A. </w:t>
      </w:r>
      <w:r w:rsidRPr="001D462D">
        <w:rPr>
          <w:color w:val="000000"/>
          <w:sz w:val="26"/>
          <w:szCs w:val="26"/>
          <w:lang w:val="vi-VN"/>
        </w:rPr>
        <w:t>sản xuất</w:t>
      </w:r>
      <w:r w:rsidRPr="001D462D">
        <w:rPr>
          <w:color w:val="000000"/>
          <w:sz w:val="26"/>
          <w:szCs w:val="26"/>
          <w:lang w:val="vi-VN"/>
        </w:rPr>
        <w:tab/>
      </w:r>
      <w:r w:rsidRPr="001D462D">
        <w:rPr>
          <w:b/>
          <w:color w:val="000000"/>
          <w:sz w:val="26"/>
          <w:szCs w:val="26"/>
          <w:lang w:val="vi-VN"/>
        </w:rPr>
        <w:t xml:space="preserve">B. </w:t>
      </w:r>
      <w:r w:rsidRPr="001D462D">
        <w:rPr>
          <w:color w:val="000000"/>
          <w:sz w:val="26"/>
          <w:szCs w:val="26"/>
          <w:lang w:val="vi-VN"/>
        </w:rPr>
        <w:t>phân phối.</w:t>
      </w:r>
      <w:r w:rsidRPr="001D462D">
        <w:rPr>
          <w:color w:val="000000"/>
          <w:sz w:val="26"/>
          <w:szCs w:val="26"/>
          <w:lang w:val="vi-VN"/>
        </w:rPr>
        <w:tab/>
      </w:r>
      <w:r w:rsidRPr="001D462D">
        <w:rPr>
          <w:b/>
          <w:color w:val="000000"/>
          <w:sz w:val="26"/>
          <w:szCs w:val="26"/>
          <w:lang w:val="vi-VN"/>
        </w:rPr>
        <w:t xml:space="preserve">C. </w:t>
      </w:r>
      <w:r w:rsidRPr="001D462D">
        <w:rPr>
          <w:color w:val="000000"/>
          <w:sz w:val="26"/>
          <w:szCs w:val="26"/>
          <w:lang w:val="vi-VN"/>
        </w:rPr>
        <w:t>tiêu dùng</w:t>
      </w:r>
      <w:r w:rsidRPr="001D462D">
        <w:rPr>
          <w:color w:val="000000"/>
          <w:sz w:val="26"/>
          <w:szCs w:val="26"/>
          <w:lang w:val="vi-VN"/>
        </w:rPr>
        <w:tab/>
      </w:r>
      <w:r w:rsidRPr="001D462D">
        <w:rPr>
          <w:b/>
          <w:color w:val="000000"/>
          <w:sz w:val="26"/>
          <w:szCs w:val="26"/>
          <w:lang w:val="vi-VN"/>
        </w:rPr>
        <w:t xml:space="preserve">D. </w:t>
      </w:r>
      <w:r w:rsidRPr="001D462D">
        <w:rPr>
          <w:color w:val="000000"/>
          <w:sz w:val="26"/>
          <w:szCs w:val="26"/>
          <w:lang w:val="vi-VN"/>
        </w:rPr>
        <w:t>trao đổi.</w:t>
      </w:r>
    </w:p>
    <w:p w14:paraId="5BCE71C2" w14:textId="77777777" w:rsidR="008D6396" w:rsidRPr="001D462D" w:rsidRDefault="008D6396" w:rsidP="008D6396">
      <w:pPr>
        <w:jc w:val="both"/>
        <w:rPr>
          <w:color w:val="000000"/>
          <w:sz w:val="26"/>
          <w:szCs w:val="26"/>
          <w:lang w:val="vi-VN"/>
        </w:rPr>
      </w:pPr>
      <w:r w:rsidRPr="001D462D">
        <w:rPr>
          <w:b/>
          <w:color w:val="000000"/>
          <w:sz w:val="26"/>
          <w:szCs w:val="26"/>
          <w:lang w:val="vi-VN"/>
        </w:rPr>
        <w:t>Câu 3:</w:t>
      </w:r>
      <w:r w:rsidRPr="001D462D">
        <w:rPr>
          <w:color w:val="000000"/>
          <w:sz w:val="26"/>
          <w:szCs w:val="26"/>
          <w:lang w:val="vi-VN"/>
        </w:rPr>
        <w:t xml:space="preserve"> Một nền kinh tế bao gồm các hoạt động cơ bản nào dưới đây?</w:t>
      </w:r>
    </w:p>
    <w:p w14:paraId="19EF0E4C" w14:textId="77777777" w:rsidR="008D6396" w:rsidRPr="001D462D" w:rsidRDefault="008D6396" w:rsidP="008D6396">
      <w:pPr>
        <w:tabs>
          <w:tab w:val="left" w:pos="5136"/>
        </w:tabs>
        <w:ind w:firstLine="283"/>
        <w:jc w:val="both"/>
        <w:rPr>
          <w:color w:val="000000"/>
          <w:sz w:val="26"/>
          <w:szCs w:val="26"/>
          <w:lang w:val="vi-VN"/>
        </w:rPr>
      </w:pPr>
      <w:r w:rsidRPr="001D462D">
        <w:rPr>
          <w:b/>
          <w:color w:val="000000"/>
          <w:sz w:val="26"/>
          <w:szCs w:val="26"/>
          <w:lang w:val="vi-VN"/>
        </w:rPr>
        <w:t xml:space="preserve">A. </w:t>
      </w:r>
      <w:r w:rsidRPr="001D462D">
        <w:rPr>
          <w:color w:val="000000"/>
          <w:sz w:val="26"/>
          <w:szCs w:val="26"/>
          <w:lang w:val="vi-VN"/>
        </w:rPr>
        <w:t>Sản xuất, phân phối - trao đổi, tiêu dùng</w:t>
      </w:r>
      <w:r w:rsidRPr="001D462D">
        <w:rPr>
          <w:color w:val="000000"/>
          <w:sz w:val="26"/>
          <w:szCs w:val="26"/>
          <w:lang w:val="vi-VN"/>
        </w:rPr>
        <w:tab/>
      </w:r>
    </w:p>
    <w:p w14:paraId="030445E4" w14:textId="77777777" w:rsidR="008D6396" w:rsidRPr="001D462D" w:rsidRDefault="008D6396" w:rsidP="008D6396">
      <w:pPr>
        <w:tabs>
          <w:tab w:val="left" w:pos="5136"/>
        </w:tabs>
        <w:ind w:firstLine="283"/>
        <w:jc w:val="both"/>
        <w:rPr>
          <w:color w:val="000000"/>
          <w:sz w:val="26"/>
          <w:szCs w:val="26"/>
          <w:lang w:val="vi-VN"/>
        </w:rPr>
      </w:pPr>
      <w:r w:rsidRPr="001D462D">
        <w:rPr>
          <w:b/>
          <w:color w:val="000000"/>
          <w:sz w:val="26"/>
          <w:szCs w:val="26"/>
          <w:lang w:val="vi-VN"/>
        </w:rPr>
        <w:t xml:space="preserve">B. </w:t>
      </w:r>
      <w:r w:rsidRPr="001D462D">
        <w:rPr>
          <w:color w:val="000000"/>
          <w:sz w:val="26"/>
          <w:szCs w:val="26"/>
          <w:lang w:val="vi-VN"/>
        </w:rPr>
        <w:t>Sản xuất, kinh doanh, trao đổi, thu nhập</w:t>
      </w:r>
    </w:p>
    <w:p w14:paraId="55F9EBDB" w14:textId="77777777" w:rsidR="008D6396" w:rsidRPr="001D462D" w:rsidRDefault="008D6396" w:rsidP="008D6396">
      <w:pPr>
        <w:tabs>
          <w:tab w:val="left" w:pos="5136"/>
        </w:tabs>
        <w:ind w:firstLine="283"/>
        <w:jc w:val="both"/>
        <w:rPr>
          <w:color w:val="000000"/>
          <w:sz w:val="26"/>
          <w:szCs w:val="26"/>
          <w:lang w:val="vi-VN"/>
        </w:rPr>
      </w:pPr>
      <w:r w:rsidRPr="001D462D">
        <w:rPr>
          <w:b/>
          <w:color w:val="000000"/>
          <w:sz w:val="26"/>
          <w:szCs w:val="26"/>
          <w:lang w:val="vi-VN"/>
        </w:rPr>
        <w:t xml:space="preserve">C. </w:t>
      </w:r>
      <w:r w:rsidRPr="001D462D">
        <w:rPr>
          <w:color w:val="000000"/>
          <w:sz w:val="26"/>
          <w:szCs w:val="26"/>
          <w:lang w:val="vi-VN"/>
        </w:rPr>
        <w:t>Sản xuất, kinh doanh, tiêu dùng, thu nhập</w:t>
      </w:r>
      <w:r w:rsidRPr="001D462D">
        <w:rPr>
          <w:color w:val="000000"/>
          <w:sz w:val="26"/>
          <w:szCs w:val="26"/>
          <w:lang w:val="vi-VN"/>
        </w:rPr>
        <w:tab/>
      </w:r>
    </w:p>
    <w:p w14:paraId="6FDA1AF5" w14:textId="77777777" w:rsidR="008D6396" w:rsidRPr="001D462D" w:rsidRDefault="008D6396" w:rsidP="008D6396">
      <w:pPr>
        <w:tabs>
          <w:tab w:val="left" w:pos="5136"/>
        </w:tabs>
        <w:ind w:firstLine="283"/>
        <w:jc w:val="both"/>
        <w:rPr>
          <w:color w:val="000000"/>
          <w:sz w:val="26"/>
          <w:szCs w:val="26"/>
          <w:lang w:val="vi-VN"/>
        </w:rPr>
      </w:pPr>
      <w:r w:rsidRPr="001D462D">
        <w:rPr>
          <w:b/>
          <w:color w:val="000000"/>
          <w:sz w:val="26"/>
          <w:szCs w:val="26"/>
          <w:lang w:val="vi-VN"/>
        </w:rPr>
        <w:t xml:space="preserve">D. </w:t>
      </w:r>
      <w:r w:rsidRPr="001D462D">
        <w:rPr>
          <w:color w:val="000000"/>
          <w:sz w:val="26"/>
          <w:szCs w:val="26"/>
          <w:lang w:val="vi-VN"/>
        </w:rPr>
        <w:t>Sản xuất, kinh doanh, trao đổi, cạnh tranh.</w:t>
      </w:r>
    </w:p>
    <w:p w14:paraId="1D491727" w14:textId="77777777" w:rsidR="008D6396" w:rsidRPr="001D462D" w:rsidRDefault="008D6396" w:rsidP="008D6396">
      <w:pPr>
        <w:jc w:val="both"/>
        <w:rPr>
          <w:color w:val="000000"/>
          <w:sz w:val="26"/>
          <w:szCs w:val="26"/>
          <w:lang w:val="vi-VN"/>
        </w:rPr>
      </w:pPr>
      <w:r w:rsidRPr="001D462D">
        <w:rPr>
          <w:b/>
          <w:color w:val="000000"/>
          <w:sz w:val="26"/>
          <w:szCs w:val="26"/>
          <w:lang w:val="vi-VN"/>
        </w:rPr>
        <w:t>Câu 4:</w:t>
      </w:r>
      <w:r w:rsidRPr="001D462D">
        <w:rPr>
          <w:color w:val="000000"/>
          <w:sz w:val="26"/>
          <w:szCs w:val="26"/>
          <w:lang w:val="vi-VN"/>
        </w:rPr>
        <w:t xml:space="preserve"> Chủ thể sản xuất là những người </w:t>
      </w:r>
    </w:p>
    <w:p w14:paraId="1809E73F" w14:textId="77777777" w:rsidR="008D6396" w:rsidRPr="001D462D" w:rsidRDefault="008D6396" w:rsidP="008D6396">
      <w:pPr>
        <w:tabs>
          <w:tab w:val="left" w:pos="5136"/>
        </w:tabs>
        <w:ind w:firstLine="283"/>
        <w:jc w:val="both"/>
        <w:rPr>
          <w:color w:val="000000"/>
          <w:sz w:val="26"/>
          <w:szCs w:val="26"/>
          <w:lang w:val="vi-VN"/>
        </w:rPr>
      </w:pPr>
      <w:r w:rsidRPr="001D462D">
        <w:rPr>
          <w:b/>
          <w:color w:val="000000"/>
          <w:sz w:val="26"/>
          <w:szCs w:val="26"/>
          <w:lang w:val="vi-VN"/>
        </w:rPr>
        <w:t xml:space="preserve">A. </w:t>
      </w:r>
      <w:r w:rsidRPr="001D462D">
        <w:rPr>
          <w:color w:val="000000"/>
          <w:sz w:val="26"/>
          <w:szCs w:val="26"/>
          <w:lang w:val="vi-VN"/>
        </w:rPr>
        <w:t>phân phối hàng hóa, dịch vụ.</w:t>
      </w:r>
      <w:r w:rsidRPr="001D462D">
        <w:rPr>
          <w:color w:val="000000"/>
          <w:sz w:val="26"/>
          <w:szCs w:val="26"/>
          <w:lang w:val="vi-VN"/>
        </w:rPr>
        <w:tab/>
      </w:r>
      <w:r w:rsidRPr="001D462D">
        <w:rPr>
          <w:b/>
          <w:color w:val="000000"/>
          <w:sz w:val="26"/>
          <w:szCs w:val="26"/>
          <w:lang w:val="vi-VN"/>
        </w:rPr>
        <w:t xml:space="preserve">B. </w:t>
      </w:r>
      <w:r w:rsidRPr="001D462D">
        <w:rPr>
          <w:color w:val="000000"/>
          <w:sz w:val="26"/>
          <w:szCs w:val="26"/>
          <w:lang w:val="vi-VN"/>
        </w:rPr>
        <w:t>hỗ trợ sản xuất hàng hóa, dịch vụ.</w:t>
      </w:r>
    </w:p>
    <w:p w14:paraId="4EF91894" w14:textId="77777777" w:rsidR="008D6396" w:rsidRPr="001D462D" w:rsidRDefault="008D6396" w:rsidP="008D6396">
      <w:pPr>
        <w:tabs>
          <w:tab w:val="left" w:pos="5136"/>
        </w:tabs>
        <w:ind w:firstLine="283"/>
        <w:jc w:val="both"/>
        <w:rPr>
          <w:color w:val="000000"/>
          <w:sz w:val="26"/>
          <w:szCs w:val="26"/>
          <w:lang w:val="vi-VN"/>
        </w:rPr>
      </w:pPr>
      <w:r w:rsidRPr="001D462D">
        <w:rPr>
          <w:b/>
          <w:color w:val="000000"/>
          <w:sz w:val="26"/>
          <w:szCs w:val="26"/>
          <w:lang w:val="vi-VN"/>
        </w:rPr>
        <w:t xml:space="preserve">C. </w:t>
      </w:r>
      <w:r w:rsidRPr="001D462D">
        <w:rPr>
          <w:color w:val="000000"/>
          <w:sz w:val="26"/>
          <w:szCs w:val="26"/>
          <w:lang w:val="vi-VN"/>
        </w:rPr>
        <w:t>trao đổi hàng hóa, dịch vụ.</w:t>
      </w:r>
      <w:r w:rsidRPr="001D462D">
        <w:rPr>
          <w:color w:val="000000"/>
          <w:sz w:val="26"/>
          <w:szCs w:val="26"/>
          <w:lang w:val="vi-VN"/>
        </w:rPr>
        <w:tab/>
      </w:r>
      <w:r w:rsidRPr="001D462D">
        <w:rPr>
          <w:b/>
          <w:color w:val="000000"/>
          <w:sz w:val="26"/>
          <w:szCs w:val="26"/>
          <w:lang w:val="vi-VN"/>
        </w:rPr>
        <w:t xml:space="preserve">D. </w:t>
      </w:r>
      <w:r w:rsidRPr="001D462D">
        <w:rPr>
          <w:color w:val="000000"/>
          <w:sz w:val="26"/>
          <w:szCs w:val="26"/>
          <w:lang w:val="vi-VN"/>
        </w:rPr>
        <w:t>sản xuất ra hàng hóa, dịch vụ</w:t>
      </w:r>
    </w:p>
    <w:p w14:paraId="4530C48D" w14:textId="77777777" w:rsidR="008D6396" w:rsidRPr="001D462D" w:rsidRDefault="008D6396" w:rsidP="008D6396">
      <w:pPr>
        <w:jc w:val="both"/>
        <w:rPr>
          <w:color w:val="000000"/>
          <w:sz w:val="26"/>
          <w:szCs w:val="26"/>
          <w:lang w:val="vi-VN"/>
        </w:rPr>
      </w:pPr>
      <w:r w:rsidRPr="001D462D">
        <w:rPr>
          <w:b/>
          <w:color w:val="000000"/>
          <w:sz w:val="26"/>
          <w:szCs w:val="26"/>
          <w:lang w:val="vi-VN"/>
        </w:rPr>
        <w:t>Câu 5:</w:t>
      </w:r>
      <w:r w:rsidRPr="001D462D">
        <w:rPr>
          <w:color w:val="000000"/>
          <w:sz w:val="26"/>
          <w:szCs w:val="26"/>
          <w:lang w:val="vi-VN"/>
        </w:rPr>
        <w:t xml:space="preserve"> Nội dung nào dưới đây là vai trò của chủ thể tiêu dùng?</w:t>
      </w:r>
    </w:p>
    <w:p w14:paraId="7AF12671" w14:textId="77777777" w:rsidR="008D6396" w:rsidRPr="001D462D" w:rsidRDefault="008D6396" w:rsidP="008D6396">
      <w:pPr>
        <w:ind w:firstLine="283"/>
        <w:jc w:val="both"/>
        <w:rPr>
          <w:color w:val="000000"/>
          <w:sz w:val="26"/>
          <w:szCs w:val="26"/>
          <w:lang w:val="vi-VN"/>
        </w:rPr>
      </w:pPr>
      <w:r w:rsidRPr="001D462D">
        <w:rPr>
          <w:b/>
          <w:color w:val="000000"/>
          <w:sz w:val="26"/>
          <w:szCs w:val="26"/>
          <w:lang w:val="vi-VN"/>
        </w:rPr>
        <w:t xml:space="preserve">A. </w:t>
      </w:r>
      <w:r w:rsidRPr="001D462D">
        <w:rPr>
          <w:color w:val="000000"/>
          <w:sz w:val="26"/>
          <w:szCs w:val="26"/>
          <w:lang w:val="vi-VN"/>
        </w:rPr>
        <w:t>Tiết kiệm năng lượng.</w:t>
      </w:r>
    </w:p>
    <w:p w14:paraId="105CB95C" w14:textId="77777777" w:rsidR="008D6396" w:rsidRPr="001D462D" w:rsidRDefault="008D6396" w:rsidP="008D6396">
      <w:pPr>
        <w:ind w:firstLine="283"/>
        <w:jc w:val="both"/>
        <w:rPr>
          <w:color w:val="000000"/>
          <w:sz w:val="26"/>
          <w:szCs w:val="26"/>
          <w:lang w:val="vi-VN"/>
        </w:rPr>
      </w:pPr>
      <w:r w:rsidRPr="001D462D">
        <w:rPr>
          <w:b/>
          <w:color w:val="000000"/>
          <w:sz w:val="26"/>
          <w:szCs w:val="26"/>
          <w:lang w:val="vi-VN"/>
        </w:rPr>
        <w:t xml:space="preserve">B. </w:t>
      </w:r>
      <w:r w:rsidRPr="001D462D">
        <w:rPr>
          <w:color w:val="000000"/>
          <w:sz w:val="26"/>
          <w:szCs w:val="26"/>
          <w:lang w:val="vi-VN"/>
        </w:rPr>
        <w:t>Tạo ra sản phầm phù hợp với nhu cầu của xã hội.</w:t>
      </w:r>
    </w:p>
    <w:p w14:paraId="503FBF16" w14:textId="77777777" w:rsidR="008D6396" w:rsidRPr="001D462D" w:rsidRDefault="008D6396" w:rsidP="008D6396">
      <w:pPr>
        <w:ind w:firstLine="283"/>
        <w:jc w:val="both"/>
        <w:rPr>
          <w:color w:val="000000"/>
          <w:sz w:val="26"/>
          <w:szCs w:val="26"/>
          <w:lang w:val="vi-VN"/>
        </w:rPr>
      </w:pPr>
      <w:r w:rsidRPr="001D462D">
        <w:rPr>
          <w:b/>
          <w:color w:val="000000"/>
          <w:sz w:val="26"/>
          <w:szCs w:val="26"/>
          <w:lang w:val="vi-VN"/>
        </w:rPr>
        <w:t xml:space="preserve">C. </w:t>
      </w:r>
      <w:r w:rsidRPr="001D462D">
        <w:rPr>
          <w:color w:val="000000"/>
          <w:sz w:val="26"/>
          <w:szCs w:val="26"/>
          <w:lang w:val="vi-VN"/>
        </w:rPr>
        <w:t>Giúp nền kinh tế linh hoạt hơn.</w:t>
      </w:r>
    </w:p>
    <w:p w14:paraId="38927F77" w14:textId="77777777" w:rsidR="008D6396" w:rsidRPr="001D462D" w:rsidRDefault="008D6396" w:rsidP="008D6396">
      <w:pPr>
        <w:ind w:firstLine="283"/>
        <w:jc w:val="both"/>
        <w:rPr>
          <w:color w:val="000000"/>
          <w:sz w:val="26"/>
          <w:szCs w:val="26"/>
          <w:lang w:val="vi-VN"/>
        </w:rPr>
      </w:pPr>
      <w:r w:rsidRPr="001D462D">
        <w:rPr>
          <w:b/>
          <w:color w:val="000000"/>
          <w:sz w:val="26"/>
          <w:szCs w:val="26"/>
          <w:lang w:val="vi-VN"/>
        </w:rPr>
        <w:t xml:space="preserve">D. </w:t>
      </w:r>
      <w:r w:rsidRPr="001D462D">
        <w:rPr>
          <w:color w:val="000000"/>
          <w:sz w:val="26"/>
          <w:szCs w:val="26"/>
          <w:lang w:val="vi-VN"/>
        </w:rPr>
        <w:t>Định hướng, tạo động lực cho sản xuất phát triển.</w:t>
      </w:r>
    </w:p>
    <w:p w14:paraId="6730D537" w14:textId="77777777" w:rsidR="008D6396" w:rsidRPr="001D462D" w:rsidRDefault="008D6396" w:rsidP="008D6396">
      <w:pPr>
        <w:jc w:val="both"/>
        <w:rPr>
          <w:color w:val="000000"/>
          <w:sz w:val="26"/>
          <w:szCs w:val="26"/>
          <w:lang w:val="vi-VN"/>
        </w:rPr>
      </w:pPr>
      <w:r w:rsidRPr="001D462D">
        <w:rPr>
          <w:b/>
          <w:color w:val="000000"/>
          <w:sz w:val="26"/>
          <w:szCs w:val="26"/>
          <w:lang w:val="vi-VN"/>
        </w:rPr>
        <w:t>Câu 6:</w:t>
      </w:r>
      <w:r w:rsidRPr="001D462D">
        <w:rPr>
          <w:color w:val="000000"/>
          <w:sz w:val="26"/>
          <w:szCs w:val="26"/>
          <w:lang w:val="vi-VN"/>
        </w:rPr>
        <w:t xml:space="preserve"> Trong nền kinh tế, chủ thể trung gian đóng vai trò như thế nào trong mối quan hệ với chủ thể sản xuất và chủ thể tiêu dùng?</w:t>
      </w:r>
    </w:p>
    <w:p w14:paraId="577088C7" w14:textId="77777777" w:rsidR="008D6396" w:rsidRPr="001D462D" w:rsidRDefault="008D6396" w:rsidP="008D6396">
      <w:pPr>
        <w:tabs>
          <w:tab w:val="left" w:pos="2708"/>
          <w:tab w:val="left" w:pos="5138"/>
          <w:tab w:val="left" w:pos="7569"/>
        </w:tabs>
        <w:ind w:firstLine="283"/>
        <w:jc w:val="both"/>
        <w:rPr>
          <w:color w:val="000000"/>
          <w:sz w:val="26"/>
          <w:szCs w:val="26"/>
          <w:lang w:val="vi-VN"/>
        </w:rPr>
      </w:pPr>
      <w:r w:rsidRPr="001D462D">
        <w:rPr>
          <w:b/>
          <w:color w:val="000000"/>
          <w:sz w:val="26"/>
          <w:szCs w:val="26"/>
          <w:lang w:val="vi-VN"/>
        </w:rPr>
        <w:t xml:space="preserve">A. </w:t>
      </w:r>
      <w:r w:rsidRPr="001D462D">
        <w:rPr>
          <w:color w:val="000000"/>
          <w:sz w:val="26"/>
          <w:szCs w:val="26"/>
          <w:lang w:val="vi-VN"/>
        </w:rPr>
        <w:t>Độc lập.</w:t>
      </w:r>
      <w:r w:rsidRPr="001D462D">
        <w:rPr>
          <w:color w:val="000000"/>
          <w:sz w:val="26"/>
          <w:szCs w:val="26"/>
          <w:lang w:val="vi-VN"/>
        </w:rPr>
        <w:tab/>
      </w:r>
      <w:r w:rsidRPr="001D462D">
        <w:rPr>
          <w:b/>
          <w:color w:val="000000"/>
          <w:sz w:val="26"/>
          <w:szCs w:val="26"/>
          <w:lang w:val="vi-VN"/>
        </w:rPr>
        <w:t xml:space="preserve">B. </w:t>
      </w:r>
      <w:r w:rsidRPr="001D462D">
        <w:rPr>
          <w:color w:val="000000"/>
          <w:sz w:val="26"/>
          <w:szCs w:val="26"/>
          <w:lang w:val="vi-VN"/>
        </w:rPr>
        <w:t>Cầu nối</w:t>
      </w:r>
      <w:r w:rsidRPr="001D462D">
        <w:rPr>
          <w:color w:val="000000"/>
          <w:sz w:val="26"/>
          <w:szCs w:val="26"/>
          <w:lang w:val="vi-VN"/>
        </w:rPr>
        <w:tab/>
      </w:r>
      <w:r w:rsidRPr="001D462D">
        <w:rPr>
          <w:b/>
          <w:color w:val="000000"/>
          <w:sz w:val="26"/>
          <w:szCs w:val="26"/>
          <w:lang w:val="vi-VN"/>
        </w:rPr>
        <w:t xml:space="preserve">C. </w:t>
      </w:r>
      <w:r w:rsidRPr="001D462D">
        <w:rPr>
          <w:color w:val="000000"/>
          <w:sz w:val="26"/>
          <w:szCs w:val="26"/>
          <w:lang w:val="vi-VN"/>
        </w:rPr>
        <w:t>Cuối cùng.</w:t>
      </w:r>
      <w:r w:rsidRPr="001D462D">
        <w:rPr>
          <w:color w:val="000000"/>
          <w:sz w:val="26"/>
          <w:szCs w:val="26"/>
          <w:lang w:val="vi-VN"/>
        </w:rPr>
        <w:tab/>
      </w:r>
      <w:r w:rsidRPr="001D462D">
        <w:rPr>
          <w:b/>
          <w:color w:val="000000"/>
          <w:sz w:val="26"/>
          <w:szCs w:val="26"/>
          <w:lang w:val="vi-VN"/>
        </w:rPr>
        <w:t xml:space="preserve">D. </w:t>
      </w:r>
      <w:r w:rsidRPr="001D462D">
        <w:rPr>
          <w:color w:val="000000"/>
          <w:sz w:val="26"/>
          <w:szCs w:val="26"/>
          <w:lang w:val="vi-VN"/>
        </w:rPr>
        <w:t>Sản xuất.</w:t>
      </w:r>
    </w:p>
    <w:p w14:paraId="133C266B" w14:textId="77777777" w:rsidR="008D6396" w:rsidRPr="001D462D" w:rsidRDefault="008D6396" w:rsidP="008D6396">
      <w:pPr>
        <w:jc w:val="both"/>
        <w:rPr>
          <w:color w:val="000000"/>
          <w:sz w:val="26"/>
          <w:szCs w:val="26"/>
          <w:lang w:val="vi-VN"/>
        </w:rPr>
      </w:pPr>
      <w:r w:rsidRPr="001D462D">
        <w:rPr>
          <w:b/>
          <w:color w:val="000000"/>
          <w:sz w:val="26"/>
          <w:szCs w:val="26"/>
          <w:lang w:val="vi-VN"/>
        </w:rPr>
        <w:t>Câu 7:</w:t>
      </w:r>
      <w:r w:rsidRPr="001D462D">
        <w:rPr>
          <w:color w:val="000000"/>
          <w:sz w:val="26"/>
          <w:szCs w:val="26"/>
          <w:lang w:val="vi-VN"/>
        </w:rPr>
        <w:t xml:space="preserve"> Trong nền kinh tế hàng hóa, một trong những chức năng cơ bản của thị trường là chức năng</w:t>
      </w:r>
    </w:p>
    <w:p w14:paraId="059A8E79" w14:textId="77777777" w:rsidR="008D6396" w:rsidRPr="001D462D" w:rsidRDefault="008D6396" w:rsidP="008D6396">
      <w:pPr>
        <w:tabs>
          <w:tab w:val="left" w:pos="5136"/>
        </w:tabs>
        <w:ind w:firstLine="283"/>
        <w:jc w:val="both"/>
        <w:rPr>
          <w:color w:val="000000"/>
          <w:sz w:val="26"/>
          <w:szCs w:val="26"/>
          <w:lang w:val="sv-SE"/>
        </w:rPr>
      </w:pPr>
      <w:r w:rsidRPr="001D462D">
        <w:rPr>
          <w:b/>
          <w:color w:val="000000"/>
          <w:sz w:val="26"/>
          <w:szCs w:val="26"/>
          <w:lang w:val="sv-SE"/>
        </w:rPr>
        <w:t xml:space="preserve">A. </w:t>
      </w:r>
      <w:r w:rsidRPr="001D462D">
        <w:rPr>
          <w:color w:val="000000"/>
          <w:sz w:val="26"/>
          <w:szCs w:val="26"/>
          <w:lang w:val="sv-SE"/>
        </w:rPr>
        <w:t>làm trung gian trao đổi.</w:t>
      </w:r>
      <w:r w:rsidRPr="001D462D">
        <w:rPr>
          <w:color w:val="000000"/>
          <w:sz w:val="26"/>
          <w:szCs w:val="26"/>
          <w:lang w:val="sv-SE"/>
        </w:rPr>
        <w:tab/>
      </w:r>
      <w:r w:rsidRPr="001D462D">
        <w:rPr>
          <w:b/>
          <w:color w:val="000000"/>
          <w:sz w:val="26"/>
          <w:szCs w:val="26"/>
          <w:lang w:val="vi-VN"/>
        </w:rPr>
        <w:t xml:space="preserve">B. </w:t>
      </w:r>
      <w:r w:rsidRPr="001D462D">
        <w:rPr>
          <w:color w:val="000000"/>
          <w:sz w:val="26"/>
          <w:szCs w:val="26"/>
          <w:lang w:val="vi-VN"/>
        </w:rPr>
        <w:t>đo lường giá trị hàng hóa.</w:t>
      </w:r>
    </w:p>
    <w:p w14:paraId="155862E5" w14:textId="77777777" w:rsidR="008D6396" w:rsidRPr="001D462D" w:rsidRDefault="008D6396" w:rsidP="008D6396">
      <w:pPr>
        <w:tabs>
          <w:tab w:val="left" w:pos="5136"/>
        </w:tabs>
        <w:ind w:firstLine="283"/>
        <w:jc w:val="both"/>
        <w:rPr>
          <w:color w:val="000000"/>
          <w:sz w:val="26"/>
          <w:szCs w:val="26"/>
          <w:lang w:val="sv-SE"/>
        </w:rPr>
      </w:pPr>
      <w:r w:rsidRPr="001D462D">
        <w:rPr>
          <w:b/>
          <w:color w:val="000000"/>
          <w:sz w:val="26"/>
          <w:szCs w:val="26"/>
          <w:lang w:val="sv-SE"/>
        </w:rPr>
        <w:t xml:space="preserve">C. </w:t>
      </w:r>
      <w:r w:rsidRPr="001D462D">
        <w:rPr>
          <w:color w:val="000000"/>
          <w:sz w:val="26"/>
          <w:szCs w:val="26"/>
          <w:lang w:val="sv-SE"/>
        </w:rPr>
        <w:t>thừa nhận giá trị hàng hóa.</w:t>
      </w:r>
      <w:r w:rsidRPr="001D462D">
        <w:rPr>
          <w:color w:val="000000"/>
          <w:sz w:val="26"/>
          <w:szCs w:val="26"/>
          <w:lang w:val="sv-SE"/>
        </w:rPr>
        <w:tab/>
      </w:r>
      <w:r w:rsidRPr="001D462D">
        <w:rPr>
          <w:b/>
          <w:color w:val="000000"/>
          <w:sz w:val="26"/>
          <w:szCs w:val="26"/>
          <w:lang w:val="vi-VN"/>
        </w:rPr>
        <w:t xml:space="preserve">D. </w:t>
      </w:r>
      <w:r w:rsidRPr="001D462D">
        <w:rPr>
          <w:color w:val="000000"/>
          <w:sz w:val="26"/>
          <w:szCs w:val="26"/>
          <w:lang w:val="vi-VN"/>
        </w:rPr>
        <w:t>biểu hiện bằng giá cả.</w:t>
      </w:r>
    </w:p>
    <w:p w14:paraId="7AD6A1BC" w14:textId="77777777" w:rsidR="008D6396" w:rsidRPr="001D462D" w:rsidRDefault="008D6396" w:rsidP="008D6396">
      <w:pPr>
        <w:jc w:val="both"/>
        <w:rPr>
          <w:color w:val="000000"/>
          <w:sz w:val="26"/>
          <w:szCs w:val="26"/>
          <w:lang w:val="vi-VN"/>
        </w:rPr>
      </w:pPr>
      <w:r w:rsidRPr="001D462D">
        <w:rPr>
          <w:b/>
          <w:color w:val="000000"/>
          <w:sz w:val="26"/>
          <w:szCs w:val="26"/>
          <w:lang w:val="vi-VN"/>
        </w:rPr>
        <w:t>Câu 8:</w:t>
      </w:r>
      <w:r w:rsidRPr="001D462D">
        <w:rPr>
          <w:color w:val="000000"/>
          <w:sz w:val="26"/>
          <w:szCs w:val="26"/>
          <w:lang w:val="vi-VN"/>
        </w:rPr>
        <w:t xml:space="preserve"> Sản xuất hàng hóa số lượng bao nhiêu, giá cả như thế nào do nhân tố nào sau đây quyết định?</w:t>
      </w:r>
    </w:p>
    <w:p w14:paraId="1707B27E" w14:textId="77777777" w:rsidR="008D6396" w:rsidRPr="001D462D" w:rsidRDefault="008D6396" w:rsidP="008D6396">
      <w:pPr>
        <w:tabs>
          <w:tab w:val="left" w:pos="5136"/>
        </w:tabs>
        <w:ind w:firstLine="283"/>
        <w:jc w:val="both"/>
        <w:rPr>
          <w:color w:val="000000"/>
          <w:sz w:val="26"/>
          <w:szCs w:val="26"/>
          <w:lang w:val="vi-VN"/>
        </w:rPr>
      </w:pPr>
      <w:r w:rsidRPr="001D462D">
        <w:rPr>
          <w:b/>
          <w:color w:val="000000"/>
          <w:sz w:val="26"/>
          <w:szCs w:val="26"/>
          <w:lang w:val="vi-VN"/>
        </w:rPr>
        <w:t xml:space="preserve">A. </w:t>
      </w:r>
      <w:r w:rsidRPr="001D462D">
        <w:rPr>
          <w:color w:val="000000"/>
          <w:sz w:val="26"/>
          <w:szCs w:val="26"/>
          <w:lang w:val="vi-VN"/>
        </w:rPr>
        <w:t>Người làm dịch vụ.</w:t>
      </w:r>
      <w:r w:rsidRPr="001D462D">
        <w:rPr>
          <w:color w:val="000000"/>
          <w:sz w:val="26"/>
          <w:szCs w:val="26"/>
          <w:lang w:val="vi-VN"/>
        </w:rPr>
        <w:tab/>
      </w:r>
      <w:r w:rsidRPr="001D462D">
        <w:rPr>
          <w:b/>
          <w:color w:val="000000"/>
          <w:sz w:val="26"/>
          <w:szCs w:val="26"/>
          <w:lang w:val="vi-VN"/>
        </w:rPr>
        <w:t xml:space="preserve">B. </w:t>
      </w:r>
      <w:r w:rsidRPr="001D462D">
        <w:rPr>
          <w:color w:val="000000"/>
          <w:sz w:val="26"/>
          <w:szCs w:val="26"/>
          <w:lang w:val="vi-VN"/>
        </w:rPr>
        <w:t>Nhà nước.</w:t>
      </w:r>
    </w:p>
    <w:p w14:paraId="1D5755BB" w14:textId="77777777" w:rsidR="008D6396" w:rsidRPr="001D462D" w:rsidRDefault="008D6396" w:rsidP="008D6396">
      <w:pPr>
        <w:tabs>
          <w:tab w:val="left" w:pos="5136"/>
        </w:tabs>
        <w:ind w:firstLine="283"/>
        <w:jc w:val="both"/>
        <w:rPr>
          <w:color w:val="000000"/>
          <w:sz w:val="26"/>
          <w:szCs w:val="26"/>
          <w:lang w:val="vi-VN"/>
        </w:rPr>
      </w:pPr>
      <w:r w:rsidRPr="001D462D">
        <w:rPr>
          <w:b/>
          <w:color w:val="000000"/>
          <w:sz w:val="26"/>
          <w:szCs w:val="26"/>
          <w:lang w:val="vi-VN"/>
        </w:rPr>
        <w:t xml:space="preserve">C. </w:t>
      </w:r>
      <w:r w:rsidRPr="001D462D">
        <w:rPr>
          <w:color w:val="000000"/>
          <w:sz w:val="26"/>
          <w:szCs w:val="26"/>
          <w:lang w:val="vi-VN"/>
        </w:rPr>
        <w:t>Thị trường.</w:t>
      </w:r>
      <w:r w:rsidRPr="001D462D">
        <w:rPr>
          <w:color w:val="000000"/>
          <w:sz w:val="26"/>
          <w:szCs w:val="26"/>
          <w:lang w:val="vi-VN"/>
        </w:rPr>
        <w:tab/>
      </w:r>
      <w:r w:rsidRPr="001D462D">
        <w:rPr>
          <w:b/>
          <w:color w:val="000000"/>
          <w:sz w:val="26"/>
          <w:szCs w:val="26"/>
          <w:lang w:val="vi-VN"/>
        </w:rPr>
        <w:t xml:space="preserve">D. </w:t>
      </w:r>
      <w:r w:rsidRPr="001D462D">
        <w:rPr>
          <w:color w:val="000000"/>
          <w:sz w:val="26"/>
          <w:szCs w:val="26"/>
          <w:lang w:val="vi-VN"/>
        </w:rPr>
        <w:t>Người sản xuất.</w:t>
      </w:r>
    </w:p>
    <w:p w14:paraId="3A80A520" w14:textId="77777777" w:rsidR="008D6396" w:rsidRPr="001D462D" w:rsidRDefault="008D6396" w:rsidP="008D6396">
      <w:pPr>
        <w:jc w:val="both"/>
        <w:rPr>
          <w:color w:val="000000"/>
          <w:sz w:val="26"/>
          <w:szCs w:val="26"/>
          <w:lang w:val="vi-VN"/>
        </w:rPr>
      </w:pPr>
      <w:r w:rsidRPr="001D462D">
        <w:rPr>
          <w:b/>
          <w:color w:val="000000"/>
          <w:sz w:val="26"/>
          <w:szCs w:val="26"/>
          <w:lang w:val="vi-VN"/>
        </w:rPr>
        <w:t>Câu 9:</w:t>
      </w:r>
      <w:r w:rsidRPr="001D462D">
        <w:rPr>
          <w:color w:val="000000"/>
          <w:sz w:val="26"/>
          <w:szCs w:val="26"/>
          <w:lang w:val="vi-VN"/>
        </w:rPr>
        <w:t xml:space="preserve"> Thị trường giúp người tiêu dùng điều chỉnh việc mua, sao cho có lợi nhất là thể hiện chức năng nào sau đây?</w:t>
      </w:r>
    </w:p>
    <w:p w14:paraId="744B8D52" w14:textId="77777777" w:rsidR="008D6396" w:rsidRPr="001D462D" w:rsidRDefault="008D6396" w:rsidP="008D6396">
      <w:pPr>
        <w:tabs>
          <w:tab w:val="left" w:pos="5136"/>
        </w:tabs>
        <w:ind w:firstLine="283"/>
        <w:jc w:val="both"/>
        <w:rPr>
          <w:color w:val="000000"/>
          <w:sz w:val="26"/>
          <w:szCs w:val="26"/>
        </w:rPr>
      </w:pPr>
      <w:r w:rsidRPr="001D462D">
        <w:rPr>
          <w:b/>
          <w:color w:val="000000"/>
          <w:sz w:val="26"/>
          <w:szCs w:val="26"/>
        </w:rPr>
        <w:t xml:space="preserve">A. </w:t>
      </w:r>
      <w:r w:rsidRPr="001D462D">
        <w:rPr>
          <w:color w:val="000000"/>
          <w:sz w:val="26"/>
          <w:szCs w:val="26"/>
        </w:rPr>
        <w:t>Cung cấp thông tin.</w:t>
      </w:r>
      <w:r w:rsidRPr="001D462D">
        <w:rPr>
          <w:color w:val="000000"/>
          <w:sz w:val="26"/>
          <w:szCs w:val="26"/>
        </w:rPr>
        <w:tab/>
      </w:r>
      <w:r w:rsidRPr="001D462D">
        <w:rPr>
          <w:b/>
          <w:color w:val="000000"/>
          <w:sz w:val="26"/>
          <w:szCs w:val="26"/>
        </w:rPr>
        <w:t xml:space="preserve">B. </w:t>
      </w:r>
      <w:r w:rsidRPr="001D462D">
        <w:rPr>
          <w:color w:val="000000"/>
          <w:sz w:val="26"/>
          <w:szCs w:val="26"/>
        </w:rPr>
        <w:t>Tiền tệ thế giới.</w:t>
      </w:r>
    </w:p>
    <w:p w14:paraId="117974AF" w14:textId="77777777" w:rsidR="008D6396" w:rsidRPr="001D462D" w:rsidRDefault="008D6396" w:rsidP="008D6396">
      <w:pPr>
        <w:tabs>
          <w:tab w:val="left" w:pos="5136"/>
        </w:tabs>
        <w:ind w:firstLine="283"/>
        <w:jc w:val="both"/>
        <w:rPr>
          <w:color w:val="000000"/>
          <w:sz w:val="26"/>
          <w:szCs w:val="26"/>
        </w:rPr>
      </w:pPr>
      <w:r w:rsidRPr="001D462D">
        <w:rPr>
          <w:b/>
          <w:color w:val="000000"/>
          <w:sz w:val="26"/>
          <w:szCs w:val="26"/>
        </w:rPr>
        <w:t xml:space="preserve">C. </w:t>
      </w:r>
      <w:r w:rsidRPr="001D462D">
        <w:rPr>
          <w:color w:val="000000"/>
          <w:sz w:val="26"/>
          <w:szCs w:val="26"/>
        </w:rPr>
        <w:t>Thúc đẩy độc quyền.</w:t>
      </w:r>
      <w:r w:rsidRPr="001D462D">
        <w:rPr>
          <w:color w:val="000000"/>
          <w:sz w:val="26"/>
          <w:szCs w:val="26"/>
        </w:rPr>
        <w:tab/>
      </w:r>
      <w:r w:rsidRPr="001D462D">
        <w:rPr>
          <w:b/>
          <w:color w:val="000000"/>
          <w:sz w:val="26"/>
          <w:szCs w:val="26"/>
        </w:rPr>
        <w:t xml:space="preserve">D. </w:t>
      </w:r>
      <w:r w:rsidRPr="001D462D">
        <w:rPr>
          <w:color w:val="000000"/>
          <w:sz w:val="26"/>
          <w:szCs w:val="26"/>
        </w:rPr>
        <w:t>Phương tiện cất trữ.</w:t>
      </w:r>
    </w:p>
    <w:p w14:paraId="7B7E14A5" w14:textId="77777777" w:rsidR="008D6396" w:rsidRPr="001D462D" w:rsidRDefault="008D6396" w:rsidP="008D6396">
      <w:pPr>
        <w:jc w:val="both"/>
        <w:rPr>
          <w:color w:val="000000"/>
          <w:sz w:val="26"/>
          <w:szCs w:val="26"/>
          <w:lang w:eastAsia="vi-VN"/>
        </w:rPr>
      </w:pPr>
      <w:r w:rsidRPr="001D462D">
        <w:rPr>
          <w:b/>
          <w:color w:val="000000"/>
          <w:sz w:val="26"/>
          <w:szCs w:val="26"/>
          <w:lang w:val="vi-VN" w:eastAsia="vi-VN"/>
        </w:rPr>
        <w:t>Câu 10:</w:t>
      </w:r>
      <w:r w:rsidRPr="001D462D">
        <w:rPr>
          <w:color w:val="000000"/>
          <w:sz w:val="26"/>
          <w:szCs w:val="26"/>
          <w:lang w:val="vi-VN" w:eastAsia="vi-VN"/>
        </w:rPr>
        <w:t xml:space="preserve"> Số tiền phải trả cho một hàng hoá để bù đắp những chi phí sản xuất và lưu thông hàng hoá đó được gọi là</w:t>
      </w:r>
    </w:p>
    <w:p w14:paraId="2EEAEB30" w14:textId="77777777" w:rsidR="008D6396" w:rsidRPr="001D462D" w:rsidRDefault="008D6396" w:rsidP="008D6396">
      <w:pPr>
        <w:tabs>
          <w:tab w:val="left" w:pos="5136"/>
        </w:tabs>
        <w:ind w:firstLine="283"/>
        <w:jc w:val="both"/>
        <w:rPr>
          <w:color w:val="000000"/>
          <w:sz w:val="26"/>
          <w:szCs w:val="26"/>
        </w:rPr>
      </w:pPr>
      <w:r w:rsidRPr="001D462D">
        <w:rPr>
          <w:b/>
          <w:color w:val="000000"/>
          <w:sz w:val="26"/>
          <w:szCs w:val="26"/>
        </w:rPr>
        <w:t xml:space="preserve">A. </w:t>
      </w:r>
      <w:r w:rsidRPr="001D462D">
        <w:rPr>
          <w:color w:val="000000"/>
          <w:sz w:val="26"/>
          <w:szCs w:val="26"/>
        </w:rPr>
        <w:t>giá trị sử dụng</w:t>
      </w:r>
      <w:r w:rsidRPr="001D462D">
        <w:rPr>
          <w:color w:val="000000"/>
          <w:sz w:val="26"/>
          <w:szCs w:val="26"/>
        </w:rPr>
        <w:tab/>
      </w:r>
      <w:r w:rsidRPr="001D462D">
        <w:rPr>
          <w:b/>
          <w:color w:val="000000"/>
          <w:sz w:val="26"/>
          <w:szCs w:val="26"/>
        </w:rPr>
        <w:t xml:space="preserve">B. </w:t>
      </w:r>
      <w:r w:rsidRPr="001D462D">
        <w:rPr>
          <w:color w:val="000000"/>
          <w:sz w:val="26"/>
          <w:szCs w:val="26"/>
        </w:rPr>
        <w:t>tiêu dùng sản phẩm.</w:t>
      </w:r>
    </w:p>
    <w:p w14:paraId="054D63FD" w14:textId="77777777" w:rsidR="008D6396" w:rsidRPr="001D462D" w:rsidRDefault="008D6396" w:rsidP="008D6396">
      <w:pPr>
        <w:tabs>
          <w:tab w:val="left" w:pos="5136"/>
        </w:tabs>
        <w:ind w:firstLine="283"/>
        <w:jc w:val="both"/>
        <w:rPr>
          <w:color w:val="000000"/>
          <w:sz w:val="26"/>
          <w:szCs w:val="26"/>
        </w:rPr>
      </w:pPr>
      <w:r w:rsidRPr="001D462D">
        <w:rPr>
          <w:b/>
          <w:color w:val="000000"/>
          <w:sz w:val="26"/>
          <w:szCs w:val="26"/>
        </w:rPr>
        <w:t xml:space="preserve">C. </w:t>
      </w:r>
      <w:r w:rsidRPr="001D462D">
        <w:rPr>
          <w:color w:val="000000"/>
          <w:sz w:val="26"/>
          <w:szCs w:val="26"/>
        </w:rPr>
        <w:t>phân phối sản phẩm.</w:t>
      </w:r>
      <w:r w:rsidRPr="001D462D">
        <w:rPr>
          <w:color w:val="000000"/>
          <w:sz w:val="26"/>
          <w:szCs w:val="26"/>
        </w:rPr>
        <w:tab/>
      </w:r>
      <w:r w:rsidRPr="001D462D">
        <w:rPr>
          <w:b/>
          <w:color w:val="000000"/>
          <w:sz w:val="26"/>
          <w:szCs w:val="26"/>
          <w:lang w:eastAsia="vi-VN"/>
        </w:rPr>
        <w:t xml:space="preserve">D. </w:t>
      </w:r>
      <w:r w:rsidRPr="001D462D">
        <w:rPr>
          <w:color w:val="000000"/>
          <w:sz w:val="26"/>
          <w:szCs w:val="26"/>
          <w:lang w:eastAsia="vi-VN"/>
        </w:rPr>
        <w:t>giá cả hàng hoá.</w:t>
      </w:r>
    </w:p>
    <w:p w14:paraId="05018255" w14:textId="77777777" w:rsidR="008D6396" w:rsidRPr="001D462D" w:rsidRDefault="008D6396" w:rsidP="008D6396">
      <w:pPr>
        <w:jc w:val="both"/>
        <w:rPr>
          <w:color w:val="000000"/>
          <w:sz w:val="26"/>
          <w:szCs w:val="26"/>
          <w:lang w:val="vi-VN"/>
        </w:rPr>
      </w:pPr>
      <w:r w:rsidRPr="001D462D">
        <w:rPr>
          <w:b/>
          <w:color w:val="000000"/>
          <w:sz w:val="26"/>
          <w:szCs w:val="26"/>
          <w:lang w:val="vi-VN"/>
        </w:rPr>
        <w:lastRenderedPageBreak/>
        <w:t>Câu 11:</w:t>
      </w:r>
      <w:r w:rsidRPr="001D462D">
        <w:rPr>
          <w:color w:val="000000"/>
          <w:sz w:val="26"/>
          <w:szCs w:val="26"/>
          <w:lang w:val="vi-VN"/>
        </w:rPr>
        <w:t xml:space="preserve"> Giá bán thực tế của hàng hoá do tác động qua lại giữa các chủ thể kinh tế trên thị trường tại một thời điểm, địa điểm nhất định được gọi là</w:t>
      </w:r>
    </w:p>
    <w:p w14:paraId="25F1AACE" w14:textId="77777777" w:rsidR="008D6396" w:rsidRPr="001D462D" w:rsidRDefault="008D6396" w:rsidP="008D6396">
      <w:pPr>
        <w:tabs>
          <w:tab w:val="left" w:pos="2708"/>
          <w:tab w:val="left" w:pos="5138"/>
          <w:tab w:val="left" w:pos="7569"/>
        </w:tabs>
        <w:ind w:firstLine="283"/>
        <w:jc w:val="both"/>
        <w:rPr>
          <w:color w:val="000000"/>
          <w:sz w:val="26"/>
          <w:szCs w:val="26"/>
          <w:lang w:val="pt-BR"/>
        </w:rPr>
      </w:pPr>
      <w:r w:rsidRPr="001D462D">
        <w:rPr>
          <w:b/>
          <w:color w:val="000000"/>
          <w:sz w:val="26"/>
          <w:szCs w:val="26"/>
          <w:lang w:val="pt-BR"/>
        </w:rPr>
        <w:t xml:space="preserve">A. </w:t>
      </w:r>
      <w:r w:rsidRPr="001D462D">
        <w:rPr>
          <w:color w:val="000000"/>
          <w:sz w:val="26"/>
          <w:szCs w:val="26"/>
          <w:lang w:val="pt-BR"/>
        </w:rPr>
        <w:t>giá cả cá biệt.</w:t>
      </w:r>
      <w:r w:rsidRPr="001D462D">
        <w:rPr>
          <w:color w:val="000000"/>
          <w:sz w:val="26"/>
          <w:szCs w:val="26"/>
          <w:lang w:val="pt-BR"/>
        </w:rPr>
        <w:tab/>
      </w:r>
      <w:r w:rsidRPr="001D462D">
        <w:rPr>
          <w:b/>
          <w:color w:val="000000"/>
          <w:sz w:val="26"/>
          <w:szCs w:val="26"/>
          <w:lang w:val="pt-BR"/>
        </w:rPr>
        <w:t xml:space="preserve">B. </w:t>
      </w:r>
      <w:r w:rsidRPr="001D462D">
        <w:rPr>
          <w:color w:val="000000"/>
          <w:sz w:val="26"/>
          <w:szCs w:val="26"/>
          <w:lang w:val="pt-BR"/>
        </w:rPr>
        <w:t>giá cả thị trường.</w:t>
      </w:r>
      <w:r w:rsidRPr="001D462D">
        <w:rPr>
          <w:color w:val="000000"/>
          <w:sz w:val="26"/>
          <w:szCs w:val="26"/>
          <w:lang w:val="pt-BR"/>
        </w:rPr>
        <w:tab/>
      </w:r>
      <w:r w:rsidRPr="001D462D">
        <w:rPr>
          <w:b/>
          <w:color w:val="000000"/>
          <w:sz w:val="26"/>
          <w:szCs w:val="26"/>
          <w:lang w:val="pt-BR"/>
        </w:rPr>
        <w:t xml:space="preserve">C. </w:t>
      </w:r>
      <w:r w:rsidRPr="001D462D">
        <w:rPr>
          <w:color w:val="000000"/>
          <w:sz w:val="26"/>
          <w:szCs w:val="26"/>
          <w:lang w:val="pt-BR"/>
        </w:rPr>
        <w:t>giá trị thặng dư.</w:t>
      </w:r>
      <w:r w:rsidRPr="001D462D">
        <w:rPr>
          <w:color w:val="000000"/>
          <w:sz w:val="26"/>
          <w:szCs w:val="26"/>
          <w:lang w:val="pt-BR"/>
        </w:rPr>
        <w:tab/>
      </w:r>
      <w:r w:rsidRPr="001D462D">
        <w:rPr>
          <w:b/>
          <w:color w:val="000000"/>
          <w:sz w:val="26"/>
          <w:szCs w:val="26"/>
          <w:lang w:val="pt-BR"/>
        </w:rPr>
        <w:t xml:space="preserve">D. </w:t>
      </w:r>
      <w:r w:rsidRPr="001D462D">
        <w:rPr>
          <w:color w:val="000000"/>
          <w:sz w:val="26"/>
          <w:szCs w:val="26"/>
          <w:lang w:val="pt-BR"/>
        </w:rPr>
        <w:t>giá trị sử dụng.</w:t>
      </w:r>
    </w:p>
    <w:p w14:paraId="433275F4" w14:textId="77777777" w:rsidR="008D6396" w:rsidRPr="001D462D" w:rsidRDefault="008D6396" w:rsidP="008D6396">
      <w:pPr>
        <w:jc w:val="both"/>
        <w:rPr>
          <w:color w:val="000000"/>
          <w:sz w:val="26"/>
          <w:szCs w:val="26"/>
          <w:lang w:val="pt-BR"/>
        </w:rPr>
      </w:pPr>
      <w:r w:rsidRPr="001D462D">
        <w:rPr>
          <w:b/>
          <w:color w:val="000000"/>
          <w:sz w:val="26"/>
          <w:szCs w:val="26"/>
          <w:lang w:val="vi-VN"/>
        </w:rPr>
        <w:t>Câu 12:</w:t>
      </w:r>
      <w:r w:rsidRPr="001D462D">
        <w:rPr>
          <w:color w:val="000000"/>
          <w:sz w:val="26"/>
          <w:szCs w:val="26"/>
          <w:lang w:val="vi-VN"/>
        </w:rPr>
        <w:t xml:space="preserve"> Hệ thông các quan hệ mang tính điều chỉnh tuân theo yêu cầu của các quy luật kinh tế được gọi là</w:t>
      </w:r>
    </w:p>
    <w:p w14:paraId="01E3F8AC" w14:textId="77777777" w:rsidR="008D6396" w:rsidRPr="001D462D" w:rsidRDefault="008D6396" w:rsidP="008D6396">
      <w:pPr>
        <w:tabs>
          <w:tab w:val="left" w:pos="2708"/>
          <w:tab w:val="left" w:pos="5138"/>
          <w:tab w:val="left" w:pos="7569"/>
        </w:tabs>
        <w:ind w:firstLine="283"/>
        <w:jc w:val="both"/>
        <w:rPr>
          <w:color w:val="000000"/>
          <w:sz w:val="26"/>
          <w:szCs w:val="26"/>
          <w:lang w:val="pt-BR"/>
        </w:rPr>
      </w:pPr>
      <w:r w:rsidRPr="001D462D">
        <w:rPr>
          <w:b/>
          <w:color w:val="000000"/>
          <w:sz w:val="26"/>
          <w:szCs w:val="26"/>
          <w:lang w:val="vi-VN"/>
        </w:rPr>
        <w:t xml:space="preserve">A. </w:t>
      </w:r>
      <w:r w:rsidRPr="001D462D">
        <w:rPr>
          <w:color w:val="000000"/>
          <w:sz w:val="26"/>
          <w:szCs w:val="26"/>
          <w:lang w:val="pt-BR"/>
        </w:rPr>
        <w:t>t</w:t>
      </w:r>
      <w:r w:rsidRPr="001D462D">
        <w:rPr>
          <w:color w:val="000000"/>
          <w:sz w:val="26"/>
          <w:szCs w:val="26"/>
          <w:lang w:val="vi-VN"/>
        </w:rPr>
        <w:t>hị trường.</w:t>
      </w:r>
      <w:r w:rsidRPr="001D462D">
        <w:rPr>
          <w:color w:val="000000"/>
          <w:sz w:val="26"/>
          <w:szCs w:val="26"/>
          <w:lang w:val="vi-VN"/>
        </w:rPr>
        <w:tab/>
      </w:r>
      <w:r w:rsidRPr="001D462D">
        <w:rPr>
          <w:color w:val="000000"/>
          <w:sz w:val="26"/>
          <w:szCs w:val="26"/>
          <w:lang w:val="pt-BR"/>
        </w:rPr>
        <w:tab/>
      </w:r>
      <w:r w:rsidRPr="001D462D">
        <w:rPr>
          <w:b/>
          <w:color w:val="000000"/>
          <w:sz w:val="26"/>
          <w:szCs w:val="26"/>
          <w:lang w:val="vi-VN"/>
        </w:rPr>
        <w:t xml:space="preserve">B. </w:t>
      </w:r>
      <w:r w:rsidRPr="001D462D">
        <w:rPr>
          <w:color w:val="000000"/>
          <w:sz w:val="26"/>
          <w:szCs w:val="26"/>
          <w:lang w:val="pt-BR"/>
        </w:rPr>
        <w:t>c</w:t>
      </w:r>
      <w:r w:rsidRPr="001D462D">
        <w:rPr>
          <w:color w:val="000000"/>
          <w:sz w:val="26"/>
          <w:szCs w:val="26"/>
          <w:lang w:val="vi-VN"/>
        </w:rPr>
        <w:t>ơ chế thị trường.</w:t>
      </w:r>
      <w:r w:rsidRPr="001D462D">
        <w:rPr>
          <w:color w:val="000000"/>
          <w:sz w:val="26"/>
          <w:szCs w:val="26"/>
          <w:lang w:val="vi-VN"/>
        </w:rPr>
        <w:tab/>
      </w:r>
    </w:p>
    <w:p w14:paraId="21C78899" w14:textId="77777777" w:rsidR="008D6396" w:rsidRDefault="008D6396" w:rsidP="008D6396">
      <w:pPr>
        <w:tabs>
          <w:tab w:val="left" w:pos="2708"/>
          <w:tab w:val="left" w:pos="5138"/>
          <w:tab w:val="left" w:pos="7569"/>
        </w:tabs>
        <w:ind w:firstLine="283"/>
        <w:jc w:val="both"/>
        <w:rPr>
          <w:color w:val="000000"/>
          <w:sz w:val="26"/>
          <w:szCs w:val="26"/>
        </w:rPr>
      </w:pPr>
      <w:r w:rsidRPr="001D462D">
        <w:rPr>
          <w:b/>
          <w:color w:val="000000"/>
          <w:sz w:val="26"/>
          <w:szCs w:val="26"/>
          <w:lang w:val="vi-VN"/>
        </w:rPr>
        <w:t xml:space="preserve">C. </w:t>
      </w:r>
      <w:r w:rsidRPr="001D462D">
        <w:rPr>
          <w:color w:val="000000"/>
          <w:sz w:val="26"/>
          <w:szCs w:val="26"/>
          <w:lang w:val="vi-VN"/>
        </w:rPr>
        <w:t>giá cả thị trường.</w:t>
      </w:r>
      <w:r w:rsidRPr="001D462D">
        <w:rPr>
          <w:color w:val="000000"/>
          <w:sz w:val="26"/>
          <w:szCs w:val="26"/>
          <w:lang w:val="vi-VN"/>
        </w:rPr>
        <w:tab/>
      </w:r>
      <w:r w:rsidRPr="001D462D">
        <w:rPr>
          <w:color w:val="000000"/>
          <w:sz w:val="26"/>
          <w:szCs w:val="26"/>
          <w:lang w:val="pt-BR"/>
        </w:rPr>
        <w:tab/>
      </w:r>
      <w:r w:rsidRPr="001D462D">
        <w:rPr>
          <w:b/>
          <w:color w:val="000000"/>
          <w:sz w:val="26"/>
          <w:szCs w:val="26"/>
          <w:lang w:val="vi-VN"/>
        </w:rPr>
        <w:t xml:space="preserve">D. </w:t>
      </w:r>
      <w:r w:rsidRPr="001D462D">
        <w:rPr>
          <w:color w:val="000000"/>
          <w:sz w:val="26"/>
          <w:szCs w:val="26"/>
          <w:lang w:val="vi-VN"/>
        </w:rPr>
        <w:t>kinh tế thị trường.</w:t>
      </w:r>
    </w:p>
    <w:p w14:paraId="4749F40D" w14:textId="77777777" w:rsidR="001D462D" w:rsidRPr="001D462D" w:rsidRDefault="001D462D" w:rsidP="008D6396">
      <w:pPr>
        <w:tabs>
          <w:tab w:val="left" w:pos="2708"/>
          <w:tab w:val="left" w:pos="5138"/>
          <w:tab w:val="left" w:pos="7569"/>
        </w:tabs>
        <w:ind w:firstLine="283"/>
        <w:jc w:val="both"/>
        <w:rPr>
          <w:color w:val="000000"/>
          <w:sz w:val="26"/>
          <w:szCs w:val="26"/>
        </w:rPr>
      </w:pPr>
    </w:p>
    <w:p w14:paraId="6CDEB034" w14:textId="50F8E403" w:rsidR="008D6396" w:rsidRPr="008D6396" w:rsidRDefault="008D6396" w:rsidP="008D6396">
      <w:pPr>
        <w:rPr>
          <w:b/>
          <w:color w:val="000000"/>
          <w:sz w:val="26"/>
          <w:szCs w:val="26"/>
        </w:rPr>
      </w:pPr>
      <w:r w:rsidRPr="008D6396">
        <w:rPr>
          <w:b/>
          <w:color w:val="000000"/>
          <w:sz w:val="26"/>
          <w:szCs w:val="26"/>
          <w:lang w:val="vi-VN"/>
        </w:rPr>
        <w:t>II. PHẦN TỰ LUẬN</w:t>
      </w:r>
      <w:r>
        <w:rPr>
          <w:b/>
          <w:color w:val="000000"/>
          <w:sz w:val="26"/>
          <w:szCs w:val="26"/>
        </w:rPr>
        <w:t>( 7 điểm)</w:t>
      </w:r>
    </w:p>
    <w:p w14:paraId="361AA584" w14:textId="77777777" w:rsidR="008D6396" w:rsidRPr="008D6396" w:rsidRDefault="008D6396" w:rsidP="008D6396">
      <w:pPr>
        <w:ind w:firstLine="567"/>
        <w:jc w:val="both"/>
        <w:rPr>
          <w:color w:val="000000"/>
          <w:sz w:val="26"/>
          <w:szCs w:val="26"/>
          <w:lang w:val="vi-VN"/>
        </w:rPr>
      </w:pPr>
      <w:r w:rsidRPr="008D6396">
        <w:rPr>
          <w:b/>
          <w:color w:val="000000"/>
          <w:sz w:val="26"/>
          <w:szCs w:val="26"/>
          <w:lang w:val="vi-VN"/>
        </w:rPr>
        <w:t xml:space="preserve">Câu 1 ( 3 điểm): </w:t>
      </w:r>
      <w:r w:rsidRPr="008D6396">
        <w:rPr>
          <w:color w:val="000000"/>
          <w:sz w:val="26"/>
          <w:szCs w:val="26"/>
          <w:lang w:val="vi-VN"/>
        </w:rPr>
        <w:t>Ngân sách nhà nước là gì?. Tại sao nói ngân sách nhà nước là quỹ tiền tệ lớn nhất, có vị trí và vai trò đặc biệt quan trọng đối với sự phát triển kinh tế, ổn định chính trị - xã hội của một quốc gia?</w:t>
      </w:r>
    </w:p>
    <w:p w14:paraId="374C7EB6" w14:textId="77777777" w:rsidR="008D6396" w:rsidRPr="008D6396" w:rsidRDefault="008D6396" w:rsidP="008D6396">
      <w:pPr>
        <w:ind w:firstLine="567"/>
        <w:jc w:val="both"/>
        <w:rPr>
          <w:sz w:val="26"/>
          <w:szCs w:val="26"/>
          <w:lang w:val="vi-VN"/>
        </w:rPr>
      </w:pPr>
      <w:r w:rsidRPr="008D6396">
        <w:rPr>
          <w:b/>
          <w:sz w:val="26"/>
          <w:szCs w:val="26"/>
          <w:lang w:val="vi-VN"/>
        </w:rPr>
        <w:t>Câu 2 ( 2 điểm):</w:t>
      </w:r>
      <w:r w:rsidRPr="008D6396">
        <w:rPr>
          <w:sz w:val="26"/>
          <w:szCs w:val="26"/>
          <w:lang w:val="vi-VN"/>
        </w:rPr>
        <w:t xml:space="preserve"> Nền kinh tế đang suy thoái, nhiều doanh nghiệp gặp khó khăn nên phải thu hẹp sản xuất, kéo theo nhiều lao động mất việc làm. Doanh nghiệp Y chọn giải pháp thương lượng với người lao động cùng chia sẻ khó khăn với doanh nghiệp, mỗi người chỉ đi làm bán thời gian và hưởng mức lương bán thời gian, sau khi sản xuất ồn đính sẽ được hường đầy đủ mức lương.</w:t>
      </w:r>
    </w:p>
    <w:p w14:paraId="0CA5EA15" w14:textId="77777777" w:rsidR="008D6396" w:rsidRPr="008D6396" w:rsidRDefault="008D6396" w:rsidP="008D6396">
      <w:pPr>
        <w:ind w:firstLine="567"/>
        <w:jc w:val="both"/>
        <w:rPr>
          <w:i/>
          <w:sz w:val="26"/>
          <w:szCs w:val="26"/>
          <w:lang w:val="vi-VN"/>
        </w:rPr>
      </w:pPr>
      <w:r w:rsidRPr="008D6396">
        <w:rPr>
          <w:i/>
          <w:sz w:val="26"/>
          <w:szCs w:val="26"/>
          <w:lang w:val="vi-VN"/>
        </w:rPr>
        <w:t>Giải pháp điều chỉnh hoạt động phân phối thu nhập của doanh nghiệp Y mang lại lợi ích gì cho doanh nghiệp và người lao động?</w:t>
      </w:r>
    </w:p>
    <w:p w14:paraId="5411D290" w14:textId="3E865642" w:rsidR="008D6396" w:rsidRPr="008D6396" w:rsidRDefault="008D6396" w:rsidP="008D6396">
      <w:pPr>
        <w:ind w:firstLine="567"/>
        <w:jc w:val="both"/>
        <w:rPr>
          <w:sz w:val="26"/>
          <w:szCs w:val="26"/>
          <w:lang w:val="vi-VN"/>
        </w:rPr>
      </w:pPr>
      <w:r w:rsidRPr="008D6396">
        <w:rPr>
          <w:b/>
          <w:sz w:val="26"/>
          <w:szCs w:val="26"/>
          <w:lang w:val="vi-VN"/>
        </w:rPr>
        <w:t>Câu 3</w:t>
      </w:r>
      <w:r w:rsidR="00ED3C27">
        <w:rPr>
          <w:b/>
          <w:sz w:val="26"/>
          <w:szCs w:val="26"/>
          <w:lang w:val="vi-VN"/>
        </w:rPr>
        <w:t xml:space="preserve"> ( </w:t>
      </w:r>
      <w:r w:rsidR="00ED3C27">
        <w:rPr>
          <w:b/>
          <w:sz w:val="26"/>
          <w:szCs w:val="26"/>
        </w:rPr>
        <w:t>2</w:t>
      </w:r>
      <w:r w:rsidRPr="008D6396">
        <w:rPr>
          <w:b/>
          <w:sz w:val="26"/>
          <w:szCs w:val="26"/>
          <w:lang w:val="vi-VN"/>
        </w:rPr>
        <w:t xml:space="preserve"> điểm):</w:t>
      </w:r>
      <w:r w:rsidRPr="008D6396">
        <w:rPr>
          <w:sz w:val="26"/>
          <w:szCs w:val="26"/>
          <w:lang w:val="vi-VN"/>
        </w:rPr>
        <w:t xml:space="preserve"> Đọc thông tin và trả lời câu hỏi</w:t>
      </w:r>
    </w:p>
    <w:p w14:paraId="4AC7BB39" w14:textId="77777777" w:rsidR="008D6396" w:rsidRPr="008D6396" w:rsidRDefault="008D6396" w:rsidP="008D6396">
      <w:pPr>
        <w:ind w:firstLine="567"/>
        <w:jc w:val="both"/>
        <w:rPr>
          <w:sz w:val="26"/>
          <w:szCs w:val="26"/>
          <w:lang w:val="vi-VN"/>
        </w:rPr>
      </w:pPr>
      <w:r w:rsidRPr="008D6396">
        <w:rPr>
          <w:sz w:val="26"/>
          <w:szCs w:val="26"/>
          <w:lang w:val="vi-VN"/>
        </w:rPr>
        <w:t>Công ty Y đã dành rất nhiều thời gian khảo sát thị trường, tiếp xúc trực tiếp với khách hàng để xin ý kiến về mong muốn của họ đối với sản phẩm của công ty. Nhờ đó, Công ty Y đã tạo ra những sản phẩm độc đáo, đáp ứng nhu cầu ngày càng cao của người tiêu dùng.</w:t>
      </w:r>
    </w:p>
    <w:p w14:paraId="6B665C89" w14:textId="77777777" w:rsidR="008D6396" w:rsidRPr="008D6396" w:rsidRDefault="008D6396" w:rsidP="008D6396">
      <w:pPr>
        <w:ind w:firstLine="567"/>
        <w:jc w:val="both"/>
        <w:rPr>
          <w:i/>
          <w:sz w:val="26"/>
          <w:szCs w:val="26"/>
          <w:lang w:val="vi-VN"/>
        </w:rPr>
      </w:pPr>
      <w:r w:rsidRPr="008D6396">
        <w:rPr>
          <w:i/>
          <w:sz w:val="26"/>
          <w:szCs w:val="26"/>
          <w:lang w:val="vi-VN"/>
        </w:rPr>
        <w:t>Công ty X đã vận dụng tốt chức năng nào của thị trường?. Những chủ thể nào trong nền kinh tế cần vận dụng chức năng đó</w:t>
      </w:r>
    </w:p>
    <w:p w14:paraId="7F0362FB" w14:textId="70E179F7" w:rsidR="0004716E" w:rsidRDefault="0004716E" w:rsidP="0004716E">
      <w:pPr>
        <w:ind w:left="-180" w:firstLine="900"/>
        <w:jc w:val="both"/>
        <w:rPr>
          <w:color w:val="000000"/>
          <w:sz w:val="26"/>
          <w:szCs w:val="26"/>
          <w:lang w:val="en-GB"/>
        </w:rPr>
      </w:pPr>
      <w:r>
        <w:rPr>
          <w:color w:val="000000"/>
          <w:sz w:val="26"/>
          <w:szCs w:val="26"/>
          <w:lang w:val="en-GB"/>
        </w:rPr>
        <w:t>.</w:t>
      </w:r>
    </w:p>
    <w:p w14:paraId="20474A1A" w14:textId="77777777" w:rsidR="00C90BA5" w:rsidRDefault="00C90BA5" w:rsidP="00C90BA5">
      <w:pPr>
        <w:ind w:left="-180" w:firstLine="900"/>
        <w:jc w:val="center"/>
        <w:rPr>
          <w:iCs/>
          <w:color w:val="000000"/>
          <w:sz w:val="26"/>
          <w:szCs w:val="26"/>
          <w:lang w:val="en-GB"/>
        </w:rPr>
      </w:pPr>
    </w:p>
    <w:p w14:paraId="6DB824D5" w14:textId="515C2F96" w:rsidR="00C90BA5" w:rsidRDefault="00C90BA5" w:rsidP="00C90BA5">
      <w:pPr>
        <w:ind w:left="-180" w:firstLine="900"/>
        <w:rPr>
          <w:b/>
          <w:bCs/>
          <w:iCs/>
          <w:color w:val="000000"/>
          <w:sz w:val="26"/>
          <w:szCs w:val="26"/>
          <w:lang w:val="en-GB"/>
        </w:rPr>
      </w:pPr>
      <w:r>
        <w:rPr>
          <w:iCs/>
          <w:color w:val="000000"/>
          <w:sz w:val="26"/>
          <w:szCs w:val="26"/>
          <w:lang w:val="en-GB"/>
        </w:rPr>
        <w:t xml:space="preserve">                                              </w:t>
      </w:r>
      <w:r w:rsidRPr="0004716E">
        <w:rPr>
          <w:b/>
          <w:bCs/>
          <w:iCs/>
          <w:color w:val="000000"/>
          <w:sz w:val="26"/>
          <w:szCs w:val="26"/>
          <w:lang w:val="en-GB"/>
        </w:rPr>
        <w:t xml:space="preserve">  ------------HẾT-----------</w:t>
      </w:r>
      <w:bookmarkEnd w:id="0"/>
    </w:p>
    <w:tbl>
      <w:tblPr>
        <w:tblW w:w="10799" w:type="dxa"/>
        <w:tblInd w:w="-431" w:type="dxa"/>
        <w:tblLayout w:type="fixed"/>
        <w:tblLook w:val="01E0" w:firstRow="1" w:lastRow="1" w:firstColumn="1" w:lastColumn="1" w:noHBand="0" w:noVBand="0"/>
      </w:tblPr>
      <w:tblGrid>
        <w:gridCol w:w="5129"/>
        <w:gridCol w:w="5670"/>
      </w:tblGrid>
      <w:tr w:rsidR="007D319F" w:rsidRPr="007D319F" w14:paraId="5F4B5246" w14:textId="77777777" w:rsidTr="000E5722">
        <w:trPr>
          <w:trHeight w:val="1333"/>
        </w:trPr>
        <w:tc>
          <w:tcPr>
            <w:tcW w:w="5129" w:type="dxa"/>
          </w:tcPr>
          <w:p w14:paraId="131952FA" w14:textId="77777777" w:rsidR="007D319F" w:rsidRPr="007D319F" w:rsidRDefault="007D319F" w:rsidP="007D319F">
            <w:pPr>
              <w:ind w:left="-180"/>
              <w:jc w:val="center"/>
              <w:rPr>
                <w:bCs/>
                <w:sz w:val="26"/>
                <w:szCs w:val="26"/>
              </w:rPr>
            </w:pPr>
            <w:r w:rsidRPr="007D319F">
              <w:rPr>
                <w:bCs/>
                <w:sz w:val="26"/>
                <w:szCs w:val="26"/>
              </w:rPr>
              <w:t>SỞ GIÁO DỤC VÀ ĐÀO TẠO BẮC NINH</w:t>
            </w:r>
          </w:p>
          <w:p w14:paraId="4D90E9A8" w14:textId="77777777" w:rsidR="007D319F" w:rsidRPr="007D319F" w:rsidRDefault="007D319F" w:rsidP="007D319F">
            <w:pPr>
              <w:ind w:left="-180"/>
              <w:jc w:val="center"/>
              <w:rPr>
                <w:b/>
                <w:bCs/>
                <w:sz w:val="26"/>
                <w:szCs w:val="26"/>
              </w:rPr>
            </w:pPr>
            <w:r w:rsidRPr="007D319F">
              <w:rPr>
                <w:b/>
                <w:bCs/>
                <w:sz w:val="26"/>
                <w:szCs w:val="26"/>
              </w:rPr>
              <w:t>TRƯỜNG THPT HÀN THUYÊN</w:t>
            </w:r>
          </w:p>
          <w:p w14:paraId="4B60ABA5" w14:textId="77777777" w:rsidR="007D319F" w:rsidRPr="007D319F" w:rsidRDefault="007D319F" w:rsidP="007D319F">
            <w:pPr>
              <w:ind w:left="-180"/>
              <w:jc w:val="center"/>
              <w:rPr>
                <w:b/>
                <w:bCs/>
                <w:sz w:val="26"/>
                <w:szCs w:val="26"/>
              </w:rPr>
            </w:pPr>
          </w:p>
          <w:p w14:paraId="56A5BC12" w14:textId="77777777" w:rsidR="007D319F" w:rsidRPr="007D319F" w:rsidRDefault="007D319F" w:rsidP="007D319F">
            <w:pPr>
              <w:ind w:left="-180"/>
              <w:jc w:val="center"/>
              <w:rPr>
                <w:b/>
                <w:bCs/>
                <w:sz w:val="26"/>
                <w:szCs w:val="26"/>
              </w:rPr>
            </w:pPr>
          </w:p>
          <w:p w14:paraId="2F2CE44B" w14:textId="77777777" w:rsidR="007D319F" w:rsidRPr="007D319F" w:rsidRDefault="007D319F" w:rsidP="007D319F">
            <w:pPr>
              <w:ind w:left="-180"/>
              <w:rPr>
                <w:sz w:val="26"/>
                <w:szCs w:val="26"/>
              </w:rPr>
            </w:pPr>
          </w:p>
        </w:tc>
        <w:tc>
          <w:tcPr>
            <w:tcW w:w="5670" w:type="dxa"/>
          </w:tcPr>
          <w:p w14:paraId="683EDE58" w14:textId="77777777" w:rsidR="007D319F" w:rsidRPr="007D319F" w:rsidRDefault="007D319F" w:rsidP="007D319F">
            <w:pPr>
              <w:ind w:left="-180"/>
              <w:jc w:val="center"/>
              <w:rPr>
                <w:b/>
                <w:bCs/>
                <w:sz w:val="26"/>
                <w:szCs w:val="26"/>
              </w:rPr>
            </w:pPr>
            <w:r w:rsidRPr="007D319F">
              <w:rPr>
                <w:b/>
                <w:bCs/>
                <w:sz w:val="26"/>
                <w:szCs w:val="26"/>
              </w:rPr>
              <w:t>KIỂM TRA GIỮA KÌ I</w:t>
            </w:r>
          </w:p>
          <w:p w14:paraId="4EE4D2A6" w14:textId="77777777" w:rsidR="007D319F" w:rsidRPr="007D319F" w:rsidRDefault="007D319F" w:rsidP="007D319F">
            <w:pPr>
              <w:ind w:left="-180"/>
              <w:jc w:val="center"/>
              <w:rPr>
                <w:b/>
                <w:bCs/>
                <w:sz w:val="26"/>
                <w:szCs w:val="26"/>
              </w:rPr>
            </w:pPr>
            <w:r w:rsidRPr="007D319F">
              <w:rPr>
                <w:b/>
                <w:bCs/>
                <w:sz w:val="26"/>
                <w:szCs w:val="26"/>
              </w:rPr>
              <w:t>Môn: GDKT&amp;PL 10</w:t>
            </w:r>
          </w:p>
          <w:p w14:paraId="3B720DBC" w14:textId="77777777" w:rsidR="007D319F" w:rsidRPr="007D319F" w:rsidRDefault="007D319F" w:rsidP="007D319F">
            <w:pPr>
              <w:ind w:left="-180"/>
              <w:jc w:val="center"/>
              <w:rPr>
                <w:b/>
                <w:bCs/>
                <w:sz w:val="26"/>
                <w:szCs w:val="26"/>
              </w:rPr>
            </w:pPr>
            <w:r w:rsidRPr="007D319F">
              <w:rPr>
                <w:b/>
                <w:bCs/>
                <w:sz w:val="26"/>
                <w:szCs w:val="26"/>
              </w:rPr>
              <w:t>Năm học: 2022 – 2023</w:t>
            </w:r>
          </w:p>
          <w:p w14:paraId="2185C090" w14:textId="77777777" w:rsidR="007D319F" w:rsidRPr="007D319F" w:rsidRDefault="007D319F" w:rsidP="007D319F">
            <w:pPr>
              <w:ind w:left="-180"/>
              <w:jc w:val="center"/>
              <w:rPr>
                <w:i/>
                <w:iCs/>
                <w:sz w:val="26"/>
                <w:szCs w:val="26"/>
              </w:rPr>
            </w:pPr>
          </w:p>
          <w:p w14:paraId="233910EE" w14:textId="77777777" w:rsidR="007D319F" w:rsidRPr="007D319F" w:rsidRDefault="007D319F" w:rsidP="007D319F">
            <w:pPr>
              <w:ind w:left="-180"/>
              <w:jc w:val="center"/>
              <w:rPr>
                <w:i/>
                <w:iCs/>
                <w:sz w:val="26"/>
                <w:szCs w:val="26"/>
              </w:rPr>
            </w:pPr>
          </w:p>
        </w:tc>
      </w:tr>
    </w:tbl>
    <w:p w14:paraId="67A04322" w14:textId="77777777" w:rsidR="007D319F" w:rsidRPr="007D319F" w:rsidRDefault="007D319F" w:rsidP="007D319F">
      <w:pPr>
        <w:ind w:left="-180"/>
        <w:jc w:val="center"/>
        <w:rPr>
          <w:b/>
          <w:iCs/>
          <w:sz w:val="26"/>
          <w:szCs w:val="26"/>
        </w:rPr>
      </w:pPr>
      <w:r w:rsidRPr="007D319F">
        <w:rPr>
          <w:b/>
          <w:iCs/>
          <w:sz w:val="26"/>
          <w:szCs w:val="26"/>
        </w:rPr>
        <w:t>ĐÁP ÁN VÀ HƯỚNG DẪN CHẤM</w:t>
      </w:r>
    </w:p>
    <w:p w14:paraId="0A3C6B49" w14:textId="77777777" w:rsidR="007D319F" w:rsidRPr="007D319F" w:rsidRDefault="007D319F" w:rsidP="007D319F">
      <w:pPr>
        <w:spacing w:before="60"/>
        <w:rPr>
          <w:b/>
          <w:color w:val="000000"/>
          <w:sz w:val="26"/>
          <w:szCs w:val="26"/>
        </w:rPr>
      </w:pPr>
    </w:p>
    <w:p w14:paraId="4AEC93A1" w14:textId="77777777" w:rsidR="007D319F" w:rsidRPr="007D319F" w:rsidRDefault="007D319F" w:rsidP="007D319F">
      <w:pPr>
        <w:spacing w:before="60"/>
        <w:rPr>
          <w:b/>
          <w:i/>
          <w:iCs/>
          <w:color w:val="000000"/>
          <w:sz w:val="26"/>
          <w:szCs w:val="26"/>
        </w:rPr>
      </w:pPr>
      <w:r w:rsidRPr="007D319F">
        <w:rPr>
          <w:b/>
          <w:color w:val="000000"/>
          <w:sz w:val="26"/>
          <w:szCs w:val="26"/>
        </w:rPr>
        <w:t xml:space="preserve">PHẦN I. TRẮC NGHIỆM </w:t>
      </w:r>
      <w:r w:rsidRPr="007D319F">
        <w:rPr>
          <w:b/>
          <w:i/>
          <w:iCs/>
          <w:color w:val="000000"/>
          <w:sz w:val="26"/>
          <w:szCs w:val="26"/>
        </w:rPr>
        <w:t>(3 điểm):</w:t>
      </w:r>
    </w:p>
    <w:p w14:paraId="70E86598" w14:textId="77777777" w:rsidR="007D319F" w:rsidRPr="007D319F" w:rsidRDefault="007D319F" w:rsidP="007D319F">
      <w:pPr>
        <w:spacing w:before="60"/>
        <w:rPr>
          <w:b/>
          <w:i/>
          <w:iCs/>
          <w:color w:val="000000"/>
          <w:sz w:val="26"/>
          <w:szCs w:val="26"/>
        </w:rPr>
      </w:pPr>
      <w:r w:rsidRPr="007D319F">
        <w:rPr>
          <w:b/>
          <w:i/>
          <w:iCs/>
          <w:color w:val="000000"/>
          <w:sz w:val="26"/>
          <w:szCs w:val="26"/>
        </w:rPr>
        <w:t>Mỗi câu trả lời đúng được 0,25 điểm</w:t>
      </w:r>
    </w:p>
    <w:p w14:paraId="1E8E7DD1" w14:textId="77777777" w:rsidR="007D319F" w:rsidRPr="007D319F" w:rsidRDefault="007D319F" w:rsidP="007D319F">
      <w:pPr>
        <w:spacing w:before="60"/>
        <w:rPr>
          <w:b/>
          <w:i/>
          <w:iCs/>
          <w:color w:val="000000"/>
          <w:sz w:val="26"/>
          <w:szCs w:val="26"/>
        </w:rPr>
      </w:pPr>
      <w:bookmarkStart w:id="1" w:name="_Hlk117725902"/>
    </w:p>
    <w:tbl>
      <w:tblPr>
        <w:tblStyle w:val="TableGrid"/>
        <w:tblW w:w="0" w:type="auto"/>
        <w:jc w:val="center"/>
        <w:tblLook w:val="04A0" w:firstRow="1" w:lastRow="0" w:firstColumn="1" w:lastColumn="0" w:noHBand="0" w:noVBand="1"/>
      </w:tblPr>
      <w:tblGrid>
        <w:gridCol w:w="781"/>
        <w:gridCol w:w="781"/>
        <w:gridCol w:w="781"/>
        <w:gridCol w:w="781"/>
        <w:gridCol w:w="781"/>
        <w:gridCol w:w="781"/>
        <w:gridCol w:w="782"/>
        <w:gridCol w:w="782"/>
        <w:gridCol w:w="782"/>
        <w:gridCol w:w="782"/>
        <w:gridCol w:w="782"/>
        <w:gridCol w:w="782"/>
        <w:gridCol w:w="782"/>
      </w:tblGrid>
      <w:tr w:rsidR="007D319F" w:rsidRPr="007D319F" w14:paraId="4D92DF63" w14:textId="77777777" w:rsidTr="000E5722">
        <w:trPr>
          <w:jc w:val="center"/>
        </w:trPr>
        <w:tc>
          <w:tcPr>
            <w:tcW w:w="781" w:type="dxa"/>
          </w:tcPr>
          <w:p w14:paraId="5B7D8FAB" w14:textId="77777777" w:rsidR="007D319F" w:rsidRPr="007D319F" w:rsidRDefault="007D319F" w:rsidP="007D319F">
            <w:pPr>
              <w:spacing w:before="60"/>
              <w:rPr>
                <w:b/>
                <w:color w:val="000000"/>
                <w:sz w:val="26"/>
                <w:szCs w:val="26"/>
              </w:rPr>
            </w:pPr>
            <w:r w:rsidRPr="007D319F">
              <w:rPr>
                <w:b/>
                <w:color w:val="000000"/>
                <w:sz w:val="26"/>
                <w:szCs w:val="26"/>
              </w:rPr>
              <w:t>Câu</w:t>
            </w:r>
          </w:p>
        </w:tc>
        <w:tc>
          <w:tcPr>
            <w:tcW w:w="781" w:type="dxa"/>
          </w:tcPr>
          <w:p w14:paraId="7AFD7DAA" w14:textId="77777777" w:rsidR="007D319F" w:rsidRPr="007D319F" w:rsidRDefault="007D319F" w:rsidP="007D319F">
            <w:pPr>
              <w:spacing w:before="60"/>
              <w:jc w:val="center"/>
              <w:rPr>
                <w:b/>
                <w:color w:val="000000"/>
                <w:sz w:val="26"/>
                <w:szCs w:val="26"/>
              </w:rPr>
            </w:pPr>
            <w:r w:rsidRPr="007D319F">
              <w:rPr>
                <w:b/>
                <w:color w:val="000000"/>
                <w:sz w:val="26"/>
                <w:szCs w:val="26"/>
              </w:rPr>
              <w:t>1</w:t>
            </w:r>
          </w:p>
        </w:tc>
        <w:tc>
          <w:tcPr>
            <w:tcW w:w="781" w:type="dxa"/>
          </w:tcPr>
          <w:p w14:paraId="69CAEE32" w14:textId="77777777" w:rsidR="007D319F" w:rsidRPr="007D319F" w:rsidRDefault="007D319F" w:rsidP="007D319F">
            <w:pPr>
              <w:spacing w:before="60"/>
              <w:jc w:val="center"/>
              <w:rPr>
                <w:b/>
                <w:color w:val="000000"/>
                <w:sz w:val="26"/>
                <w:szCs w:val="26"/>
              </w:rPr>
            </w:pPr>
            <w:r w:rsidRPr="007D319F">
              <w:rPr>
                <w:b/>
                <w:color w:val="000000"/>
                <w:sz w:val="26"/>
                <w:szCs w:val="26"/>
              </w:rPr>
              <w:t>2</w:t>
            </w:r>
          </w:p>
        </w:tc>
        <w:tc>
          <w:tcPr>
            <w:tcW w:w="781" w:type="dxa"/>
          </w:tcPr>
          <w:p w14:paraId="2920F5B7" w14:textId="77777777" w:rsidR="007D319F" w:rsidRPr="007D319F" w:rsidRDefault="007D319F" w:rsidP="007D319F">
            <w:pPr>
              <w:spacing w:before="60"/>
              <w:jc w:val="center"/>
              <w:rPr>
                <w:b/>
                <w:color w:val="000000"/>
                <w:sz w:val="26"/>
                <w:szCs w:val="26"/>
              </w:rPr>
            </w:pPr>
            <w:r w:rsidRPr="007D319F">
              <w:rPr>
                <w:b/>
                <w:color w:val="000000"/>
                <w:sz w:val="26"/>
                <w:szCs w:val="26"/>
              </w:rPr>
              <w:t>3</w:t>
            </w:r>
          </w:p>
        </w:tc>
        <w:tc>
          <w:tcPr>
            <w:tcW w:w="781" w:type="dxa"/>
          </w:tcPr>
          <w:p w14:paraId="707F497D" w14:textId="77777777" w:rsidR="007D319F" w:rsidRPr="007D319F" w:rsidRDefault="007D319F" w:rsidP="007D319F">
            <w:pPr>
              <w:spacing w:before="60"/>
              <w:jc w:val="center"/>
              <w:rPr>
                <w:b/>
                <w:color w:val="000000"/>
                <w:sz w:val="26"/>
                <w:szCs w:val="26"/>
              </w:rPr>
            </w:pPr>
            <w:r w:rsidRPr="007D319F">
              <w:rPr>
                <w:b/>
                <w:color w:val="000000"/>
                <w:sz w:val="26"/>
                <w:szCs w:val="26"/>
              </w:rPr>
              <w:t>4</w:t>
            </w:r>
          </w:p>
        </w:tc>
        <w:tc>
          <w:tcPr>
            <w:tcW w:w="781" w:type="dxa"/>
          </w:tcPr>
          <w:p w14:paraId="5E3342B5" w14:textId="77777777" w:rsidR="007D319F" w:rsidRPr="007D319F" w:rsidRDefault="007D319F" w:rsidP="007D319F">
            <w:pPr>
              <w:spacing w:before="60"/>
              <w:jc w:val="center"/>
              <w:rPr>
                <w:b/>
                <w:color w:val="000000"/>
                <w:sz w:val="26"/>
                <w:szCs w:val="26"/>
              </w:rPr>
            </w:pPr>
            <w:r w:rsidRPr="007D319F">
              <w:rPr>
                <w:b/>
                <w:color w:val="000000"/>
                <w:sz w:val="26"/>
                <w:szCs w:val="26"/>
              </w:rPr>
              <w:t>5</w:t>
            </w:r>
          </w:p>
        </w:tc>
        <w:tc>
          <w:tcPr>
            <w:tcW w:w="782" w:type="dxa"/>
          </w:tcPr>
          <w:p w14:paraId="6F931529" w14:textId="77777777" w:rsidR="007D319F" w:rsidRPr="007D319F" w:rsidRDefault="007D319F" w:rsidP="007D319F">
            <w:pPr>
              <w:spacing w:before="60"/>
              <w:jc w:val="center"/>
              <w:rPr>
                <w:b/>
                <w:color w:val="000000"/>
                <w:sz w:val="26"/>
                <w:szCs w:val="26"/>
              </w:rPr>
            </w:pPr>
            <w:r w:rsidRPr="007D319F">
              <w:rPr>
                <w:b/>
                <w:color w:val="000000"/>
                <w:sz w:val="26"/>
                <w:szCs w:val="26"/>
              </w:rPr>
              <w:t>6</w:t>
            </w:r>
          </w:p>
        </w:tc>
        <w:tc>
          <w:tcPr>
            <w:tcW w:w="782" w:type="dxa"/>
          </w:tcPr>
          <w:p w14:paraId="789FA5F3" w14:textId="77777777" w:rsidR="007D319F" w:rsidRPr="007D319F" w:rsidRDefault="007D319F" w:rsidP="007D319F">
            <w:pPr>
              <w:spacing w:before="60"/>
              <w:jc w:val="center"/>
              <w:rPr>
                <w:b/>
                <w:color w:val="000000"/>
                <w:sz w:val="26"/>
                <w:szCs w:val="26"/>
              </w:rPr>
            </w:pPr>
            <w:r w:rsidRPr="007D319F">
              <w:rPr>
                <w:b/>
                <w:color w:val="000000"/>
                <w:sz w:val="26"/>
                <w:szCs w:val="26"/>
              </w:rPr>
              <w:t>7</w:t>
            </w:r>
          </w:p>
        </w:tc>
        <w:tc>
          <w:tcPr>
            <w:tcW w:w="782" w:type="dxa"/>
          </w:tcPr>
          <w:p w14:paraId="1FAE5663" w14:textId="77777777" w:rsidR="007D319F" w:rsidRPr="007D319F" w:rsidRDefault="007D319F" w:rsidP="007D319F">
            <w:pPr>
              <w:spacing w:before="60"/>
              <w:jc w:val="center"/>
              <w:rPr>
                <w:b/>
                <w:color w:val="000000"/>
                <w:sz w:val="26"/>
                <w:szCs w:val="26"/>
              </w:rPr>
            </w:pPr>
            <w:r w:rsidRPr="007D319F">
              <w:rPr>
                <w:b/>
                <w:color w:val="000000"/>
                <w:sz w:val="26"/>
                <w:szCs w:val="26"/>
              </w:rPr>
              <w:t>8</w:t>
            </w:r>
          </w:p>
        </w:tc>
        <w:tc>
          <w:tcPr>
            <w:tcW w:w="782" w:type="dxa"/>
          </w:tcPr>
          <w:p w14:paraId="7E34D839" w14:textId="77777777" w:rsidR="007D319F" w:rsidRPr="007D319F" w:rsidRDefault="007D319F" w:rsidP="007D319F">
            <w:pPr>
              <w:spacing w:before="60"/>
              <w:jc w:val="center"/>
              <w:rPr>
                <w:b/>
                <w:color w:val="000000"/>
                <w:sz w:val="26"/>
                <w:szCs w:val="26"/>
              </w:rPr>
            </w:pPr>
            <w:r w:rsidRPr="007D319F">
              <w:rPr>
                <w:b/>
                <w:color w:val="000000"/>
                <w:sz w:val="26"/>
                <w:szCs w:val="26"/>
              </w:rPr>
              <w:t>9</w:t>
            </w:r>
          </w:p>
        </w:tc>
        <w:tc>
          <w:tcPr>
            <w:tcW w:w="782" w:type="dxa"/>
          </w:tcPr>
          <w:p w14:paraId="4C57EEC1" w14:textId="77777777" w:rsidR="007D319F" w:rsidRPr="007D319F" w:rsidRDefault="007D319F" w:rsidP="007D319F">
            <w:pPr>
              <w:spacing w:before="60"/>
              <w:jc w:val="center"/>
              <w:rPr>
                <w:b/>
                <w:color w:val="000000"/>
                <w:sz w:val="26"/>
                <w:szCs w:val="26"/>
              </w:rPr>
            </w:pPr>
            <w:r w:rsidRPr="007D319F">
              <w:rPr>
                <w:b/>
                <w:color w:val="000000"/>
                <w:sz w:val="26"/>
                <w:szCs w:val="26"/>
              </w:rPr>
              <w:t>10</w:t>
            </w:r>
          </w:p>
        </w:tc>
        <w:tc>
          <w:tcPr>
            <w:tcW w:w="782" w:type="dxa"/>
          </w:tcPr>
          <w:p w14:paraId="646F3941" w14:textId="77777777" w:rsidR="007D319F" w:rsidRPr="007D319F" w:rsidRDefault="007D319F" w:rsidP="007D319F">
            <w:pPr>
              <w:spacing w:before="60"/>
              <w:jc w:val="center"/>
              <w:rPr>
                <w:b/>
                <w:color w:val="000000"/>
                <w:sz w:val="26"/>
                <w:szCs w:val="26"/>
              </w:rPr>
            </w:pPr>
            <w:r w:rsidRPr="007D319F">
              <w:rPr>
                <w:b/>
                <w:color w:val="000000"/>
                <w:sz w:val="26"/>
                <w:szCs w:val="26"/>
              </w:rPr>
              <w:t>11</w:t>
            </w:r>
          </w:p>
        </w:tc>
        <w:tc>
          <w:tcPr>
            <w:tcW w:w="782" w:type="dxa"/>
          </w:tcPr>
          <w:p w14:paraId="19F455F9" w14:textId="77777777" w:rsidR="007D319F" w:rsidRPr="007D319F" w:rsidRDefault="007D319F" w:rsidP="007D319F">
            <w:pPr>
              <w:spacing w:before="60"/>
              <w:jc w:val="center"/>
              <w:rPr>
                <w:b/>
                <w:color w:val="000000"/>
                <w:sz w:val="26"/>
                <w:szCs w:val="26"/>
              </w:rPr>
            </w:pPr>
            <w:r w:rsidRPr="007D319F">
              <w:rPr>
                <w:b/>
                <w:color w:val="000000"/>
                <w:sz w:val="26"/>
                <w:szCs w:val="26"/>
              </w:rPr>
              <w:t>12</w:t>
            </w:r>
          </w:p>
        </w:tc>
      </w:tr>
      <w:tr w:rsidR="007D319F" w:rsidRPr="007D319F" w14:paraId="590F07E9" w14:textId="77777777" w:rsidTr="000E5722">
        <w:trPr>
          <w:jc w:val="center"/>
        </w:trPr>
        <w:tc>
          <w:tcPr>
            <w:tcW w:w="781" w:type="dxa"/>
          </w:tcPr>
          <w:p w14:paraId="1690C012" w14:textId="77777777" w:rsidR="007D319F" w:rsidRPr="007D319F" w:rsidRDefault="007D319F" w:rsidP="007D319F">
            <w:pPr>
              <w:spacing w:before="60"/>
              <w:rPr>
                <w:b/>
                <w:color w:val="000000"/>
                <w:sz w:val="26"/>
                <w:szCs w:val="26"/>
              </w:rPr>
            </w:pPr>
            <w:r w:rsidRPr="007D319F">
              <w:rPr>
                <w:b/>
                <w:color w:val="000000"/>
                <w:sz w:val="26"/>
                <w:szCs w:val="26"/>
              </w:rPr>
              <w:t>Đ.A</w:t>
            </w:r>
          </w:p>
        </w:tc>
        <w:tc>
          <w:tcPr>
            <w:tcW w:w="781" w:type="dxa"/>
          </w:tcPr>
          <w:p w14:paraId="4A25239E" w14:textId="77777777" w:rsidR="007D319F" w:rsidRPr="007D319F" w:rsidRDefault="007D319F" w:rsidP="007D319F">
            <w:pPr>
              <w:spacing w:before="60"/>
              <w:jc w:val="center"/>
              <w:rPr>
                <w:bCs/>
                <w:color w:val="000000"/>
                <w:sz w:val="26"/>
                <w:szCs w:val="26"/>
              </w:rPr>
            </w:pPr>
            <w:r w:rsidRPr="007D319F">
              <w:rPr>
                <w:bCs/>
                <w:color w:val="000000"/>
                <w:sz w:val="26"/>
                <w:szCs w:val="26"/>
              </w:rPr>
              <w:t>B</w:t>
            </w:r>
          </w:p>
        </w:tc>
        <w:tc>
          <w:tcPr>
            <w:tcW w:w="781" w:type="dxa"/>
          </w:tcPr>
          <w:p w14:paraId="0DD43D44" w14:textId="77777777" w:rsidR="007D319F" w:rsidRPr="007D319F" w:rsidRDefault="007D319F" w:rsidP="007D319F">
            <w:pPr>
              <w:spacing w:before="60"/>
              <w:jc w:val="center"/>
              <w:rPr>
                <w:bCs/>
                <w:color w:val="000000"/>
                <w:sz w:val="26"/>
                <w:szCs w:val="26"/>
              </w:rPr>
            </w:pPr>
            <w:r w:rsidRPr="007D319F">
              <w:rPr>
                <w:bCs/>
                <w:color w:val="000000"/>
                <w:sz w:val="26"/>
                <w:szCs w:val="26"/>
              </w:rPr>
              <w:t>A</w:t>
            </w:r>
          </w:p>
        </w:tc>
        <w:tc>
          <w:tcPr>
            <w:tcW w:w="781" w:type="dxa"/>
          </w:tcPr>
          <w:p w14:paraId="223F1D84" w14:textId="77777777" w:rsidR="007D319F" w:rsidRPr="007D319F" w:rsidRDefault="007D319F" w:rsidP="007D319F">
            <w:pPr>
              <w:spacing w:before="60"/>
              <w:jc w:val="center"/>
              <w:rPr>
                <w:bCs/>
                <w:color w:val="000000"/>
                <w:sz w:val="26"/>
                <w:szCs w:val="26"/>
              </w:rPr>
            </w:pPr>
            <w:r w:rsidRPr="007D319F">
              <w:rPr>
                <w:bCs/>
                <w:color w:val="000000"/>
                <w:sz w:val="26"/>
                <w:szCs w:val="26"/>
              </w:rPr>
              <w:t>A</w:t>
            </w:r>
          </w:p>
        </w:tc>
        <w:tc>
          <w:tcPr>
            <w:tcW w:w="781" w:type="dxa"/>
          </w:tcPr>
          <w:p w14:paraId="6A5C1330" w14:textId="77777777" w:rsidR="007D319F" w:rsidRPr="007D319F" w:rsidRDefault="007D319F" w:rsidP="007D319F">
            <w:pPr>
              <w:spacing w:before="60"/>
              <w:jc w:val="center"/>
              <w:rPr>
                <w:bCs/>
                <w:color w:val="000000"/>
                <w:sz w:val="26"/>
                <w:szCs w:val="26"/>
              </w:rPr>
            </w:pPr>
            <w:r w:rsidRPr="007D319F">
              <w:rPr>
                <w:bCs/>
                <w:color w:val="000000"/>
                <w:sz w:val="26"/>
                <w:szCs w:val="26"/>
              </w:rPr>
              <w:t>D</w:t>
            </w:r>
          </w:p>
        </w:tc>
        <w:tc>
          <w:tcPr>
            <w:tcW w:w="781" w:type="dxa"/>
          </w:tcPr>
          <w:p w14:paraId="69590827" w14:textId="77777777" w:rsidR="007D319F" w:rsidRPr="007D319F" w:rsidRDefault="007D319F" w:rsidP="007D319F">
            <w:pPr>
              <w:spacing w:before="60"/>
              <w:jc w:val="center"/>
              <w:rPr>
                <w:bCs/>
                <w:color w:val="000000"/>
                <w:sz w:val="26"/>
                <w:szCs w:val="26"/>
              </w:rPr>
            </w:pPr>
            <w:r w:rsidRPr="007D319F">
              <w:rPr>
                <w:bCs/>
                <w:color w:val="000000"/>
                <w:sz w:val="26"/>
                <w:szCs w:val="26"/>
              </w:rPr>
              <w:t>D</w:t>
            </w:r>
          </w:p>
        </w:tc>
        <w:tc>
          <w:tcPr>
            <w:tcW w:w="782" w:type="dxa"/>
          </w:tcPr>
          <w:p w14:paraId="179AB9B4" w14:textId="77777777" w:rsidR="007D319F" w:rsidRPr="007D319F" w:rsidRDefault="007D319F" w:rsidP="007D319F">
            <w:pPr>
              <w:spacing w:before="60"/>
              <w:jc w:val="center"/>
              <w:rPr>
                <w:bCs/>
                <w:color w:val="000000"/>
                <w:sz w:val="26"/>
                <w:szCs w:val="26"/>
              </w:rPr>
            </w:pPr>
            <w:r w:rsidRPr="007D319F">
              <w:rPr>
                <w:bCs/>
                <w:color w:val="000000"/>
                <w:sz w:val="26"/>
                <w:szCs w:val="26"/>
              </w:rPr>
              <w:t>B</w:t>
            </w:r>
          </w:p>
        </w:tc>
        <w:tc>
          <w:tcPr>
            <w:tcW w:w="782" w:type="dxa"/>
          </w:tcPr>
          <w:p w14:paraId="25D2F9B2" w14:textId="77777777" w:rsidR="007D319F" w:rsidRPr="007D319F" w:rsidRDefault="007D319F" w:rsidP="007D319F">
            <w:pPr>
              <w:spacing w:before="60"/>
              <w:jc w:val="center"/>
              <w:rPr>
                <w:bCs/>
                <w:color w:val="000000"/>
                <w:sz w:val="26"/>
                <w:szCs w:val="26"/>
              </w:rPr>
            </w:pPr>
            <w:r w:rsidRPr="007D319F">
              <w:rPr>
                <w:bCs/>
                <w:color w:val="000000"/>
                <w:sz w:val="26"/>
                <w:szCs w:val="26"/>
              </w:rPr>
              <w:t>C</w:t>
            </w:r>
          </w:p>
        </w:tc>
        <w:tc>
          <w:tcPr>
            <w:tcW w:w="782" w:type="dxa"/>
          </w:tcPr>
          <w:p w14:paraId="29C1EA32" w14:textId="77777777" w:rsidR="007D319F" w:rsidRPr="007D319F" w:rsidRDefault="007D319F" w:rsidP="007D319F">
            <w:pPr>
              <w:spacing w:before="60"/>
              <w:jc w:val="center"/>
              <w:rPr>
                <w:bCs/>
                <w:color w:val="000000"/>
                <w:sz w:val="26"/>
                <w:szCs w:val="26"/>
              </w:rPr>
            </w:pPr>
            <w:r w:rsidRPr="007D319F">
              <w:rPr>
                <w:bCs/>
                <w:color w:val="000000"/>
                <w:sz w:val="26"/>
                <w:szCs w:val="26"/>
              </w:rPr>
              <w:t>C</w:t>
            </w:r>
          </w:p>
        </w:tc>
        <w:tc>
          <w:tcPr>
            <w:tcW w:w="782" w:type="dxa"/>
          </w:tcPr>
          <w:p w14:paraId="0F42536A" w14:textId="77777777" w:rsidR="007D319F" w:rsidRPr="007D319F" w:rsidRDefault="007D319F" w:rsidP="007D319F">
            <w:pPr>
              <w:spacing w:before="60"/>
              <w:jc w:val="center"/>
              <w:rPr>
                <w:bCs/>
                <w:color w:val="000000"/>
                <w:sz w:val="26"/>
                <w:szCs w:val="26"/>
              </w:rPr>
            </w:pPr>
            <w:r w:rsidRPr="007D319F">
              <w:rPr>
                <w:bCs/>
                <w:color w:val="000000"/>
                <w:sz w:val="26"/>
                <w:szCs w:val="26"/>
              </w:rPr>
              <w:t>A</w:t>
            </w:r>
          </w:p>
        </w:tc>
        <w:tc>
          <w:tcPr>
            <w:tcW w:w="782" w:type="dxa"/>
          </w:tcPr>
          <w:p w14:paraId="7E86B56A" w14:textId="77777777" w:rsidR="007D319F" w:rsidRPr="007D319F" w:rsidRDefault="007D319F" w:rsidP="007D319F">
            <w:pPr>
              <w:spacing w:before="60"/>
              <w:jc w:val="center"/>
              <w:rPr>
                <w:bCs/>
                <w:color w:val="000000"/>
                <w:sz w:val="26"/>
                <w:szCs w:val="26"/>
              </w:rPr>
            </w:pPr>
            <w:r w:rsidRPr="007D319F">
              <w:rPr>
                <w:bCs/>
                <w:color w:val="000000"/>
                <w:sz w:val="26"/>
                <w:szCs w:val="26"/>
              </w:rPr>
              <w:t>D</w:t>
            </w:r>
          </w:p>
        </w:tc>
        <w:tc>
          <w:tcPr>
            <w:tcW w:w="782" w:type="dxa"/>
          </w:tcPr>
          <w:p w14:paraId="10EA8E49" w14:textId="77777777" w:rsidR="007D319F" w:rsidRPr="007D319F" w:rsidRDefault="007D319F" w:rsidP="007D319F">
            <w:pPr>
              <w:spacing w:before="60"/>
              <w:jc w:val="center"/>
              <w:rPr>
                <w:bCs/>
                <w:color w:val="000000"/>
                <w:sz w:val="26"/>
                <w:szCs w:val="26"/>
              </w:rPr>
            </w:pPr>
            <w:r w:rsidRPr="007D319F">
              <w:rPr>
                <w:bCs/>
                <w:color w:val="000000"/>
                <w:sz w:val="26"/>
                <w:szCs w:val="26"/>
              </w:rPr>
              <w:t>B</w:t>
            </w:r>
          </w:p>
        </w:tc>
        <w:tc>
          <w:tcPr>
            <w:tcW w:w="782" w:type="dxa"/>
          </w:tcPr>
          <w:p w14:paraId="116133DB" w14:textId="77777777" w:rsidR="007D319F" w:rsidRPr="007D319F" w:rsidRDefault="007D319F" w:rsidP="007D319F">
            <w:pPr>
              <w:spacing w:before="60"/>
              <w:jc w:val="center"/>
              <w:rPr>
                <w:bCs/>
                <w:color w:val="000000"/>
                <w:sz w:val="26"/>
                <w:szCs w:val="26"/>
              </w:rPr>
            </w:pPr>
            <w:r w:rsidRPr="007D319F">
              <w:rPr>
                <w:bCs/>
                <w:color w:val="000000"/>
                <w:sz w:val="26"/>
                <w:szCs w:val="26"/>
              </w:rPr>
              <w:t>B</w:t>
            </w:r>
          </w:p>
        </w:tc>
      </w:tr>
      <w:bookmarkEnd w:id="1"/>
    </w:tbl>
    <w:p w14:paraId="30AF6E0E" w14:textId="77777777" w:rsidR="007D319F" w:rsidRPr="007D319F" w:rsidRDefault="007D319F" w:rsidP="007D319F">
      <w:pPr>
        <w:ind w:left="-180"/>
        <w:rPr>
          <w:b/>
          <w:color w:val="000000"/>
          <w:sz w:val="26"/>
          <w:szCs w:val="26"/>
          <w:lang w:val="en-GB"/>
        </w:rPr>
      </w:pPr>
    </w:p>
    <w:p w14:paraId="551DE4F4" w14:textId="77777777" w:rsidR="007D319F" w:rsidRPr="007D319F" w:rsidRDefault="007D319F" w:rsidP="007D319F">
      <w:pPr>
        <w:ind w:left="-180"/>
        <w:rPr>
          <w:b/>
          <w:color w:val="000000"/>
          <w:sz w:val="26"/>
          <w:szCs w:val="26"/>
          <w:lang w:val="en-GB"/>
        </w:rPr>
      </w:pPr>
    </w:p>
    <w:p w14:paraId="76E5449F" w14:textId="77777777" w:rsidR="007D319F" w:rsidRPr="007D319F" w:rsidRDefault="007D319F" w:rsidP="007D319F">
      <w:pPr>
        <w:ind w:left="-180"/>
        <w:rPr>
          <w:b/>
          <w:i/>
          <w:iCs/>
          <w:color w:val="000000"/>
          <w:sz w:val="26"/>
          <w:szCs w:val="26"/>
        </w:rPr>
      </w:pPr>
      <w:r w:rsidRPr="007D319F">
        <w:rPr>
          <w:b/>
          <w:color w:val="000000"/>
          <w:sz w:val="26"/>
          <w:szCs w:val="26"/>
          <w:lang w:val="en-GB"/>
        </w:rPr>
        <w:t xml:space="preserve">PHẦN </w:t>
      </w:r>
      <w:r w:rsidRPr="007D319F">
        <w:rPr>
          <w:b/>
          <w:color w:val="000000"/>
          <w:sz w:val="26"/>
          <w:szCs w:val="26"/>
          <w:lang w:val="vi-VN"/>
        </w:rPr>
        <w:t>II. TỰ LUẬN</w:t>
      </w:r>
      <w:r w:rsidRPr="007D319F">
        <w:rPr>
          <w:b/>
          <w:color w:val="000000"/>
          <w:sz w:val="26"/>
          <w:szCs w:val="26"/>
        </w:rPr>
        <w:t xml:space="preserve">: </w:t>
      </w:r>
      <w:r w:rsidRPr="007D319F">
        <w:rPr>
          <w:b/>
          <w:i/>
          <w:iCs/>
          <w:color w:val="000000"/>
          <w:sz w:val="26"/>
          <w:szCs w:val="26"/>
        </w:rPr>
        <w:t>(7 điểm)</w:t>
      </w:r>
    </w:p>
    <w:p w14:paraId="54867BC0" w14:textId="77777777" w:rsidR="007D319F" w:rsidRPr="007D319F" w:rsidRDefault="007D319F" w:rsidP="007D319F">
      <w:pPr>
        <w:ind w:left="-180"/>
        <w:jc w:val="both"/>
        <w:rPr>
          <w:b/>
          <w:color w:val="000000"/>
          <w:sz w:val="26"/>
          <w:szCs w:val="26"/>
          <w:lang w:val="en-GB"/>
        </w:rPr>
      </w:pPr>
    </w:p>
    <w:tbl>
      <w:tblPr>
        <w:tblStyle w:val="TableGrid"/>
        <w:tblW w:w="0" w:type="auto"/>
        <w:tblInd w:w="-180" w:type="dxa"/>
        <w:tblLook w:val="04A0" w:firstRow="1" w:lastRow="0" w:firstColumn="1" w:lastColumn="0" w:noHBand="0" w:noVBand="1"/>
      </w:tblPr>
      <w:tblGrid>
        <w:gridCol w:w="1026"/>
        <w:gridCol w:w="8221"/>
        <w:gridCol w:w="993"/>
      </w:tblGrid>
      <w:tr w:rsidR="007D319F" w:rsidRPr="007D319F" w14:paraId="2CD48F35" w14:textId="77777777" w:rsidTr="000E5722">
        <w:tc>
          <w:tcPr>
            <w:tcW w:w="1026" w:type="dxa"/>
          </w:tcPr>
          <w:p w14:paraId="4646557B" w14:textId="77777777" w:rsidR="007D319F" w:rsidRPr="007D319F" w:rsidRDefault="007D319F" w:rsidP="007D319F">
            <w:pPr>
              <w:jc w:val="center"/>
              <w:rPr>
                <w:b/>
                <w:color w:val="000000"/>
                <w:sz w:val="26"/>
                <w:szCs w:val="26"/>
                <w:lang w:val="en-GB"/>
              </w:rPr>
            </w:pPr>
            <w:r w:rsidRPr="007D319F">
              <w:rPr>
                <w:b/>
                <w:color w:val="000000"/>
                <w:sz w:val="26"/>
                <w:szCs w:val="26"/>
                <w:lang w:val="en-GB"/>
              </w:rPr>
              <w:t>CÂU</w:t>
            </w:r>
          </w:p>
        </w:tc>
        <w:tc>
          <w:tcPr>
            <w:tcW w:w="8221" w:type="dxa"/>
          </w:tcPr>
          <w:p w14:paraId="134A3CA2" w14:textId="77777777" w:rsidR="007D319F" w:rsidRPr="007D319F" w:rsidRDefault="007D319F" w:rsidP="007D319F">
            <w:pPr>
              <w:jc w:val="center"/>
              <w:rPr>
                <w:b/>
                <w:color w:val="000000"/>
                <w:sz w:val="26"/>
                <w:szCs w:val="26"/>
                <w:lang w:val="en-GB"/>
              </w:rPr>
            </w:pPr>
            <w:r w:rsidRPr="007D319F">
              <w:rPr>
                <w:b/>
                <w:color w:val="000000"/>
                <w:sz w:val="26"/>
                <w:szCs w:val="26"/>
                <w:lang w:val="en-GB"/>
              </w:rPr>
              <w:t>ĐÁP ÁN</w:t>
            </w:r>
          </w:p>
        </w:tc>
        <w:tc>
          <w:tcPr>
            <w:tcW w:w="993" w:type="dxa"/>
          </w:tcPr>
          <w:p w14:paraId="2204CA60" w14:textId="77777777" w:rsidR="007D319F" w:rsidRPr="007D319F" w:rsidRDefault="007D319F" w:rsidP="007D319F">
            <w:pPr>
              <w:jc w:val="center"/>
              <w:rPr>
                <w:b/>
                <w:color w:val="000000"/>
                <w:sz w:val="26"/>
                <w:szCs w:val="26"/>
                <w:lang w:val="en-GB"/>
              </w:rPr>
            </w:pPr>
            <w:r w:rsidRPr="007D319F">
              <w:rPr>
                <w:b/>
                <w:color w:val="000000"/>
                <w:sz w:val="26"/>
                <w:szCs w:val="26"/>
                <w:lang w:val="en-GB"/>
              </w:rPr>
              <w:t>ĐIỂM</w:t>
            </w:r>
          </w:p>
        </w:tc>
      </w:tr>
      <w:tr w:rsidR="007D319F" w:rsidRPr="007D319F" w14:paraId="441D1D76" w14:textId="77777777" w:rsidTr="000E5722">
        <w:tc>
          <w:tcPr>
            <w:tcW w:w="1026" w:type="dxa"/>
          </w:tcPr>
          <w:p w14:paraId="71869EEC" w14:textId="77777777" w:rsidR="007D319F" w:rsidRPr="007D319F" w:rsidRDefault="007D319F" w:rsidP="007D319F">
            <w:pPr>
              <w:jc w:val="center"/>
              <w:rPr>
                <w:b/>
                <w:sz w:val="26"/>
                <w:szCs w:val="26"/>
              </w:rPr>
            </w:pPr>
            <w:r w:rsidRPr="007D319F">
              <w:rPr>
                <w:b/>
                <w:sz w:val="26"/>
                <w:szCs w:val="26"/>
              </w:rPr>
              <w:lastRenderedPageBreak/>
              <w:t>Câu</w:t>
            </w:r>
          </w:p>
        </w:tc>
        <w:tc>
          <w:tcPr>
            <w:tcW w:w="8221" w:type="dxa"/>
          </w:tcPr>
          <w:p w14:paraId="548BA630" w14:textId="77777777" w:rsidR="007D319F" w:rsidRPr="007D319F" w:rsidRDefault="007D319F" w:rsidP="007D319F">
            <w:pPr>
              <w:jc w:val="center"/>
              <w:rPr>
                <w:b/>
                <w:sz w:val="26"/>
                <w:szCs w:val="26"/>
              </w:rPr>
            </w:pPr>
            <w:r w:rsidRPr="007D319F">
              <w:rPr>
                <w:b/>
                <w:sz w:val="26"/>
                <w:szCs w:val="26"/>
              </w:rPr>
              <w:t>Nội dung</w:t>
            </w:r>
          </w:p>
        </w:tc>
        <w:tc>
          <w:tcPr>
            <w:tcW w:w="993" w:type="dxa"/>
          </w:tcPr>
          <w:p w14:paraId="0C73735B" w14:textId="77777777" w:rsidR="007D319F" w:rsidRPr="007D319F" w:rsidRDefault="007D319F" w:rsidP="007D319F">
            <w:pPr>
              <w:jc w:val="center"/>
              <w:rPr>
                <w:b/>
                <w:sz w:val="26"/>
                <w:szCs w:val="26"/>
              </w:rPr>
            </w:pPr>
            <w:r w:rsidRPr="007D319F">
              <w:rPr>
                <w:b/>
                <w:sz w:val="26"/>
                <w:szCs w:val="26"/>
              </w:rPr>
              <w:t>Điểm</w:t>
            </w:r>
          </w:p>
        </w:tc>
      </w:tr>
      <w:tr w:rsidR="007D319F" w:rsidRPr="007D319F" w14:paraId="716D21D5" w14:textId="77777777" w:rsidTr="000E5722">
        <w:tc>
          <w:tcPr>
            <w:tcW w:w="1026" w:type="dxa"/>
          </w:tcPr>
          <w:p w14:paraId="2C000292" w14:textId="77777777" w:rsidR="007D319F" w:rsidRPr="007D319F" w:rsidRDefault="007D319F" w:rsidP="007D319F">
            <w:pPr>
              <w:jc w:val="center"/>
              <w:rPr>
                <w:b/>
                <w:color w:val="000000"/>
                <w:sz w:val="26"/>
                <w:szCs w:val="26"/>
                <w:lang w:val="pt-BR"/>
              </w:rPr>
            </w:pPr>
            <w:r w:rsidRPr="007D319F">
              <w:rPr>
                <w:b/>
                <w:color w:val="000000"/>
                <w:sz w:val="26"/>
                <w:szCs w:val="26"/>
                <w:lang w:val="pt-BR"/>
              </w:rPr>
              <w:t>Câu 1:</w:t>
            </w:r>
          </w:p>
          <w:p w14:paraId="176F788D" w14:textId="77777777" w:rsidR="007D319F" w:rsidRPr="007D319F" w:rsidRDefault="007D319F" w:rsidP="007D319F">
            <w:pPr>
              <w:jc w:val="center"/>
              <w:rPr>
                <w:b/>
                <w:sz w:val="26"/>
                <w:szCs w:val="26"/>
              </w:rPr>
            </w:pPr>
            <w:r w:rsidRPr="007D319F">
              <w:rPr>
                <w:b/>
                <w:color w:val="000000"/>
                <w:sz w:val="26"/>
                <w:szCs w:val="26"/>
                <w:lang w:val="pt-BR"/>
              </w:rPr>
              <w:t>( 3 điểm)</w:t>
            </w:r>
          </w:p>
        </w:tc>
        <w:tc>
          <w:tcPr>
            <w:tcW w:w="8221" w:type="dxa"/>
          </w:tcPr>
          <w:p w14:paraId="2A708713" w14:textId="77777777" w:rsidR="007D319F" w:rsidRPr="007D319F" w:rsidRDefault="007D319F" w:rsidP="007D319F">
            <w:pPr>
              <w:rPr>
                <w:sz w:val="26"/>
                <w:szCs w:val="26"/>
              </w:rPr>
            </w:pPr>
            <w:r w:rsidRPr="007D319F">
              <w:rPr>
                <w:sz w:val="26"/>
                <w:szCs w:val="26"/>
                <w:lang w:val="vi-VN"/>
              </w:rPr>
              <w:t>Ngân sách nhà nước là toàn bộ các khọản thu, chi của Nhà nước được dự toán và thực hiện trong một khoảng thời gian nhất định do cơ quan nhà nước có thẩm quyền quyết định để bảo đảm thực hiện các chức năng, nhiệm vụ của Nhà nước</w:t>
            </w:r>
          </w:p>
          <w:p w14:paraId="39FAB32D" w14:textId="77777777" w:rsidR="007D319F" w:rsidRPr="007D319F" w:rsidRDefault="007D319F" w:rsidP="007D319F">
            <w:pPr>
              <w:jc w:val="both"/>
              <w:rPr>
                <w:color w:val="000000"/>
                <w:sz w:val="26"/>
                <w:szCs w:val="26"/>
              </w:rPr>
            </w:pPr>
            <w:r w:rsidRPr="007D319F">
              <w:rPr>
                <w:color w:val="000000"/>
                <w:sz w:val="26"/>
                <w:szCs w:val="26"/>
              </w:rPr>
              <w:t>N</w:t>
            </w:r>
            <w:r w:rsidRPr="007D319F">
              <w:rPr>
                <w:color w:val="000000"/>
                <w:sz w:val="26"/>
                <w:szCs w:val="26"/>
                <w:lang w:val="vi-VN"/>
              </w:rPr>
              <w:t>gân sách nhà nước có vị trí và vai trò đặc biệt quan trọng đối với sự phát triển kinh tế, ổn định chính trị - xã hội của một quốc gia</w:t>
            </w:r>
            <w:r w:rsidRPr="007D319F">
              <w:rPr>
                <w:color w:val="000000"/>
                <w:sz w:val="26"/>
                <w:szCs w:val="26"/>
              </w:rPr>
              <w:t xml:space="preserve"> vì</w:t>
            </w:r>
          </w:p>
          <w:p w14:paraId="61B8A5EE" w14:textId="77777777" w:rsidR="007D319F" w:rsidRPr="007D319F" w:rsidRDefault="007D319F" w:rsidP="007D319F">
            <w:pPr>
              <w:jc w:val="both"/>
              <w:rPr>
                <w:sz w:val="26"/>
                <w:szCs w:val="26"/>
              </w:rPr>
            </w:pPr>
            <w:r w:rsidRPr="007D319F">
              <w:rPr>
                <w:sz w:val="26"/>
                <w:szCs w:val="26"/>
              </w:rPr>
              <w:t>- Cung cấp nguồn tài chính để duy trì hoạt động của bộ máy nhà nước.</w:t>
            </w:r>
          </w:p>
          <w:p w14:paraId="03C27A79" w14:textId="77777777" w:rsidR="007D319F" w:rsidRPr="007D319F" w:rsidRDefault="007D319F" w:rsidP="007D319F">
            <w:pPr>
              <w:jc w:val="both"/>
              <w:rPr>
                <w:sz w:val="26"/>
                <w:szCs w:val="26"/>
              </w:rPr>
            </w:pPr>
            <w:r w:rsidRPr="007D319F">
              <w:rPr>
                <w:sz w:val="26"/>
                <w:szCs w:val="26"/>
              </w:rPr>
              <w:t>- Định hướng phát triển sản xuất vào những vùng, lĩnh vực cần thiết để hình thành cơ cấu kinh tế hợp lí.</w:t>
            </w:r>
          </w:p>
          <w:p w14:paraId="56E133B8" w14:textId="77777777" w:rsidR="007D319F" w:rsidRPr="007D319F" w:rsidRDefault="007D319F" w:rsidP="007D319F">
            <w:pPr>
              <w:jc w:val="both"/>
              <w:rPr>
                <w:sz w:val="26"/>
                <w:szCs w:val="26"/>
              </w:rPr>
            </w:pPr>
            <w:r w:rsidRPr="007D319F">
              <w:rPr>
                <w:sz w:val="26"/>
                <w:szCs w:val="26"/>
              </w:rPr>
              <w:t>- Là công cụ điều tiết thị trường, bình ổn giá cả, kiềm chế lạm phát.</w:t>
            </w:r>
          </w:p>
          <w:p w14:paraId="188A09CA" w14:textId="77777777" w:rsidR="007D319F" w:rsidRPr="007D319F" w:rsidRDefault="007D319F" w:rsidP="007D319F">
            <w:pPr>
              <w:jc w:val="both"/>
              <w:rPr>
                <w:sz w:val="26"/>
                <w:szCs w:val="26"/>
              </w:rPr>
            </w:pPr>
            <w:r w:rsidRPr="007D319F">
              <w:rPr>
                <w:sz w:val="26"/>
                <w:szCs w:val="26"/>
              </w:rPr>
              <w:t>- Là công cụ điều tiết thu nhập qua thuế và quỹ phúc lợi xã hội.</w:t>
            </w:r>
          </w:p>
          <w:p w14:paraId="02A64C19" w14:textId="77777777" w:rsidR="007D319F" w:rsidRPr="007D319F" w:rsidRDefault="007D319F" w:rsidP="007D319F">
            <w:pPr>
              <w:jc w:val="both"/>
              <w:rPr>
                <w:sz w:val="26"/>
                <w:szCs w:val="26"/>
              </w:rPr>
            </w:pPr>
            <w:r w:rsidRPr="007D319F">
              <w:rPr>
                <w:sz w:val="26"/>
                <w:szCs w:val="26"/>
              </w:rPr>
              <w:t>- Tạo lập quỹ dự trữ quốc gia để phòng chống thiên tai, dịch bệnh,... và một số nhiệm vụ đột xuất, cấp thiết.</w:t>
            </w:r>
          </w:p>
        </w:tc>
        <w:tc>
          <w:tcPr>
            <w:tcW w:w="993" w:type="dxa"/>
          </w:tcPr>
          <w:p w14:paraId="40C21A06" w14:textId="77777777" w:rsidR="007D319F" w:rsidRPr="007D319F" w:rsidRDefault="007D319F" w:rsidP="007D319F">
            <w:pPr>
              <w:jc w:val="center"/>
              <w:rPr>
                <w:b/>
                <w:sz w:val="26"/>
                <w:szCs w:val="26"/>
              </w:rPr>
            </w:pPr>
            <w:r w:rsidRPr="007D319F">
              <w:rPr>
                <w:b/>
                <w:color w:val="000000"/>
                <w:sz w:val="26"/>
                <w:szCs w:val="26"/>
                <w:lang w:val="pt-BR"/>
              </w:rPr>
              <w:t>( 3 điểm)</w:t>
            </w:r>
          </w:p>
        </w:tc>
      </w:tr>
      <w:tr w:rsidR="007D319F" w:rsidRPr="007D319F" w14:paraId="37ED8AA0" w14:textId="77777777" w:rsidTr="000E5722">
        <w:tc>
          <w:tcPr>
            <w:tcW w:w="1026" w:type="dxa"/>
          </w:tcPr>
          <w:p w14:paraId="02B7EE6E" w14:textId="77777777" w:rsidR="007D319F" w:rsidRPr="007D319F" w:rsidRDefault="007D319F" w:rsidP="007D319F">
            <w:pPr>
              <w:jc w:val="center"/>
              <w:rPr>
                <w:b/>
                <w:color w:val="000000"/>
                <w:sz w:val="26"/>
                <w:szCs w:val="26"/>
                <w:lang w:val="pt-BR"/>
              </w:rPr>
            </w:pPr>
            <w:r w:rsidRPr="007D319F">
              <w:rPr>
                <w:b/>
                <w:color w:val="000000"/>
                <w:sz w:val="26"/>
                <w:szCs w:val="26"/>
                <w:lang w:val="pt-BR"/>
              </w:rPr>
              <w:t xml:space="preserve">Câu 2: </w:t>
            </w:r>
          </w:p>
          <w:p w14:paraId="6542A3C9" w14:textId="77777777" w:rsidR="007D319F" w:rsidRPr="007D319F" w:rsidRDefault="007D319F" w:rsidP="007D319F">
            <w:pPr>
              <w:jc w:val="center"/>
            </w:pPr>
            <w:r w:rsidRPr="007D319F">
              <w:rPr>
                <w:b/>
                <w:color w:val="000000"/>
                <w:sz w:val="26"/>
                <w:szCs w:val="26"/>
                <w:lang w:val="pt-BR"/>
              </w:rPr>
              <w:t>( 2 điểm)</w:t>
            </w:r>
          </w:p>
        </w:tc>
        <w:tc>
          <w:tcPr>
            <w:tcW w:w="8221" w:type="dxa"/>
          </w:tcPr>
          <w:p w14:paraId="48924E35" w14:textId="77777777" w:rsidR="007D319F" w:rsidRPr="007D319F" w:rsidRDefault="007D319F" w:rsidP="007D319F">
            <w:pPr>
              <w:jc w:val="both"/>
              <w:rPr>
                <w:sz w:val="26"/>
                <w:szCs w:val="26"/>
              </w:rPr>
            </w:pPr>
            <w:r w:rsidRPr="007D319F">
              <w:rPr>
                <w:sz w:val="26"/>
                <w:szCs w:val="26"/>
              </w:rPr>
              <w:t>Giải pháp điều chỉnh hoạt động phân phối thu nhập của doanh nghiệp Y giúp doanh nghiệp tiếp tục duy trì được hoạt động sản xuất, giữ chân được người lao động. Người lao động sẽ tiếp tục có việc làm ổn định, có thu nhập tuy thấp nhưng vẫn duy trì được cuộc sống.</w:t>
            </w:r>
          </w:p>
        </w:tc>
        <w:tc>
          <w:tcPr>
            <w:tcW w:w="993" w:type="dxa"/>
          </w:tcPr>
          <w:p w14:paraId="2FCF1F39" w14:textId="77777777" w:rsidR="007D319F" w:rsidRPr="007D319F" w:rsidRDefault="007D319F" w:rsidP="007D319F">
            <w:pPr>
              <w:jc w:val="center"/>
              <w:rPr>
                <w:sz w:val="26"/>
                <w:szCs w:val="26"/>
              </w:rPr>
            </w:pPr>
            <w:r w:rsidRPr="007D319F">
              <w:rPr>
                <w:b/>
                <w:sz w:val="26"/>
                <w:szCs w:val="26"/>
              </w:rPr>
              <w:t>2,0 điểm</w:t>
            </w:r>
          </w:p>
        </w:tc>
      </w:tr>
      <w:tr w:rsidR="007D319F" w:rsidRPr="007D319F" w14:paraId="409C694C" w14:textId="77777777" w:rsidTr="000E5722">
        <w:tc>
          <w:tcPr>
            <w:tcW w:w="1026" w:type="dxa"/>
          </w:tcPr>
          <w:p w14:paraId="2EEBE974" w14:textId="77777777" w:rsidR="007D319F" w:rsidRPr="007D319F" w:rsidRDefault="007D319F" w:rsidP="007D319F">
            <w:pPr>
              <w:jc w:val="center"/>
              <w:rPr>
                <w:b/>
                <w:color w:val="000000"/>
                <w:sz w:val="26"/>
                <w:szCs w:val="26"/>
              </w:rPr>
            </w:pPr>
            <w:r w:rsidRPr="007D319F">
              <w:rPr>
                <w:b/>
                <w:color w:val="000000"/>
                <w:sz w:val="26"/>
                <w:szCs w:val="26"/>
                <w:lang w:val="vi-VN"/>
              </w:rPr>
              <w:t xml:space="preserve">Câu </w:t>
            </w:r>
            <w:r w:rsidRPr="007D319F">
              <w:rPr>
                <w:b/>
                <w:color w:val="000000"/>
                <w:sz w:val="26"/>
                <w:szCs w:val="26"/>
                <w:lang w:val="pt-BR"/>
              </w:rPr>
              <w:t>3</w:t>
            </w:r>
            <w:r w:rsidRPr="007D319F">
              <w:rPr>
                <w:b/>
                <w:color w:val="000000"/>
                <w:sz w:val="26"/>
                <w:szCs w:val="26"/>
                <w:lang w:val="vi-VN"/>
              </w:rPr>
              <w:t>:</w:t>
            </w:r>
          </w:p>
          <w:p w14:paraId="2B67CC00" w14:textId="77777777" w:rsidR="007D319F" w:rsidRPr="007D319F" w:rsidRDefault="007D319F" w:rsidP="007D319F">
            <w:pPr>
              <w:jc w:val="center"/>
            </w:pPr>
            <w:r w:rsidRPr="007D319F">
              <w:rPr>
                <w:b/>
                <w:color w:val="000000"/>
                <w:sz w:val="26"/>
                <w:szCs w:val="26"/>
                <w:lang w:val="vi-VN"/>
              </w:rPr>
              <w:t xml:space="preserve"> (</w:t>
            </w:r>
            <w:r w:rsidRPr="007D319F">
              <w:rPr>
                <w:b/>
                <w:color w:val="000000"/>
                <w:sz w:val="26"/>
                <w:szCs w:val="26"/>
              </w:rPr>
              <w:t>1</w:t>
            </w:r>
            <w:r w:rsidRPr="007D319F">
              <w:rPr>
                <w:b/>
                <w:color w:val="000000"/>
                <w:sz w:val="26"/>
                <w:szCs w:val="26"/>
                <w:lang w:val="vi-VN"/>
              </w:rPr>
              <w:t xml:space="preserve"> điểm)</w:t>
            </w:r>
          </w:p>
        </w:tc>
        <w:tc>
          <w:tcPr>
            <w:tcW w:w="8221" w:type="dxa"/>
          </w:tcPr>
          <w:p w14:paraId="4809F311" w14:textId="77777777" w:rsidR="007D319F" w:rsidRPr="007D319F" w:rsidRDefault="007D319F" w:rsidP="007D319F">
            <w:pPr>
              <w:jc w:val="both"/>
              <w:rPr>
                <w:sz w:val="26"/>
                <w:szCs w:val="26"/>
              </w:rPr>
            </w:pPr>
            <w:r w:rsidRPr="007D319F">
              <w:rPr>
                <w:sz w:val="26"/>
                <w:szCs w:val="26"/>
              </w:rPr>
              <w:t>Công ty Y đã khai thác chức năng thông tin của thị trường để tạo nên thành công trong kinh doanh.</w:t>
            </w:r>
          </w:p>
          <w:p w14:paraId="40BEAF90" w14:textId="77777777" w:rsidR="007D319F" w:rsidRPr="007D319F" w:rsidRDefault="007D319F" w:rsidP="007D319F">
            <w:pPr>
              <w:jc w:val="both"/>
              <w:rPr>
                <w:sz w:val="26"/>
                <w:szCs w:val="26"/>
              </w:rPr>
            </w:pPr>
            <w:r w:rsidRPr="007D319F">
              <w:rPr>
                <w:sz w:val="26"/>
                <w:szCs w:val="26"/>
              </w:rPr>
              <w:t>Các chủ thể vận dụng chức năng thong tin là: Chủ thể sản xuất, chủ thể tiêu dùng, chủ thể trung gian và chủ thể nhà nước</w:t>
            </w:r>
          </w:p>
        </w:tc>
        <w:tc>
          <w:tcPr>
            <w:tcW w:w="993" w:type="dxa"/>
          </w:tcPr>
          <w:p w14:paraId="6E61FFBA" w14:textId="77777777" w:rsidR="007D319F" w:rsidRPr="007D319F" w:rsidRDefault="007D319F" w:rsidP="007D319F">
            <w:pPr>
              <w:jc w:val="center"/>
              <w:rPr>
                <w:b/>
                <w:sz w:val="26"/>
                <w:szCs w:val="26"/>
              </w:rPr>
            </w:pPr>
            <w:r w:rsidRPr="007D319F">
              <w:rPr>
                <w:b/>
                <w:sz w:val="26"/>
                <w:szCs w:val="26"/>
              </w:rPr>
              <w:t xml:space="preserve">1,0 điểm </w:t>
            </w:r>
          </w:p>
        </w:tc>
      </w:tr>
    </w:tbl>
    <w:p w14:paraId="4B8063A6" w14:textId="77777777" w:rsidR="007D319F" w:rsidRPr="007D319F" w:rsidRDefault="007D319F" w:rsidP="007D319F">
      <w:pPr>
        <w:rPr>
          <w:iCs/>
          <w:color w:val="000000"/>
          <w:sz w:val="26"/>
          <w:szCs w:val="26"/>
          <w:lang w:val="en-GB"/>
        </w:rPr>
      </w:pPr>
      <w:r w:rsidRPr="007D319F">
        <w:rPr>
          <w:iCs/>
          <w:color w:val="000000"/>
          <w:sz w:val="26"/>
          <w:szCs w:val="26"/>
          <w:lang w:val="en-GB"/>
        </w:rPr>
        <w:t xml:space="preserve"> </w:t>
      </w:r>
    </w:p>
    <w:p w14:paraId="5623A3DC" w14:textId="77777777" w:rsidR="007D319F" w:rsidRPr="0004716E" w:rsidRDefault="007D319F" w:rsidP="00C90BA5">
      <w:pPr>
        <w:ind w:left="-180" w:firstLine="900"/>
        <w:rPr>
          <w:b/>
          <w:bCs/>
          <w:iCs/>
          <w:color w:val="000000"/>
          <w:sz w:val="26"/>
          <w:szCs w:val="26"/>
          <w:lang w:val="en-GB"/>
        </w:rPr>
      </w:pPr>
      <w:bookmarkStart w:id="2" w:name="_GoBack"/>
      <w:bookmarkEnd w:id="2"/>
    </w:p>
    <w:sectPr w:rsidR="007D319F" w:rsidRPr="0004716E" w:rsidSect="00C05D7D">
      <w:headerReference w:type="default" r:id="rId7"/>
      <w:footerReference w:type="default" r:id="rId8"/>
      <w:pgSz w:w="12240" w:h="15840"/>
      <w:pgMar w:top="810" w:right="630" w:bottom="720" w:left="1440" w:header="45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512D0" w14:textId="77777777" w:rsidR="00DE4132" w:rsidRDefault="00DE4132" w:rsidP="00115664">
      <w:r>
        <w:separator/>
      </w:r>
    </w:p>
  </w:endnote>
  <w:endnote w:type="continuationSeparator" w:id="0">
    <w:p w14:paraId="7D38D8A6" w14:textId="77777777" w:rsidR="00DE4132" w:rsidRDefault="00DE4132" w:rsidP="0011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ABEA7" w14:textId="6869646F" w:rsidR="00C05D7D" w:rsidRPr="00C05D7D" w:rsidRDefault="00C05D7D" w:rsidP="00C05D7D">
    <w:pPr>
      <w:widowControl w:val="0"/>
      <w:tabs>
        <w:tab w:val="center" w:pos="4680"/>
        <w:tab w:val="right" w:pos="9360"/>
        <w:tab w:val="right" w:pos="10348"/>
      </w:tabs>
      <w:spacing w:before="120" w:after="120"/>
      <w:rPr>
        <w:rFonts w:eastAsia="SimSun"/>
        <w:color w:val="000000"/>
        <w:kern w:val="2"/>
        <w:lang w:eastAsia="zh-CN"/>
      </w:rPr>
    </w:pPr>
    <w:r w:rsidRPr="00C05D7D">
      <w:rPr>
        <w:rFonts w:eastAsia="SimSun"/>
        <w:b/>
        <w:color w:val="000000"/>
        <w:kern w:val="2"/>
        <w:lang w:val="nl-NL" w:eastAsia="zh-CN"/>
      </w:rPr>
      <w:t xml:space="preserve">                                                                  </w:t>
    </w:r>
    <w:r>
      <w:rPr>
        <w:rFonts w:eastAsia="SimSun"/>
        <w:b/>
        <w:color w:val="000000"/>
        <w:kern w:val="2"/>
        <w:lang w:val="nl-NL" w:eastAsia="zh-CN"/>
      </w:rPr>
      <w:t xml:space="preserve"> </w:t>
    </w:r>
    <w:r w:rsidRPr="00C05D7D">
      <w:rPr>
        <w:rFonts w:eastAsia="SimSun"/>
        <w:b/>
        <w:color w:val="000000"/>
        <w:kern w:val="2"/>
        <w:lang w:val="nl-NL" w:eastAsia="zh-CN"/>
      </w:rPr>
      <w:t xml:space="preserve">  </w:t>
    </w:r>
    <w:r w:rsidRPr="00C05D7D">
      <w:rPr>
        <w:rFonts w:eastAsia="SimSun"/>
        <w:b/>
        <w:color w:val="00B0F0"/>
        <w:kern w:val="2"/>
        <w:lang w:val="nl-NL" w:eastAsia="zh-CN"/>
      </w:rPr>
      <w:t/>
    </w:r>
    <w:r w:rsidRPr="00C05D7D">
      <w:rPr>
        <w:rFonts w:eastAsia="SimSun"/>
        <w:b/>
        <w:color w:val="FF0000"/>
        <w:kern w:val="2"/>
        <w:lang w:val="nl-NL" w:eastAsia="zh-CN"/>
      </w:rPr>
      <w:t xml:space="preserve"/>
    </w:r>
    <w:r w:rsidRPr="00C05D7D">
      <w:rPr>
        <w:rFonts w:eastAsia="SimSun"/>
        <w:b/>
        <w:color w:val="000000"/>
        <w:kern w:val="2"/>
        <w:lang w:eastAsia="zh-CN"/>
      </w:rPr>
      <w:t xml:space="preserve">                                </w:t>
    </w:r>
    <w:r w:rsidRPr="00C05D7D">
      <w:rPr>
        <w:rFonts w:eastAsia="SimSun"/>
        <w:b/>
        <w:color w:val="FF0000"/>
        <w:kern w:val="2"/>
        <w:lang w:eastAsia="zh-CN"/>
      </w:rPr>
      <w:t>Trang</w:t>
    </w:r>
    <w:r w:rsidRPr="00C05D7D">
      <w:rPr>
        <w:rFonts w:eastAsia="SimSun"/>
        <w:b/>
        <w:color w:val="0070C0"/>
        <w:kern w:val="2"/>
        <w:lang w:eastAsia="zh-CN"/>
      </w:rPr>
      <w:t xml:space="preserve"> </w:t>
    </w:r>
    <w:r w:rsidRPr="00C05D7D">
      <w:rPr>
        <w:rFonts w:eastAsia="SimSun"/>
        <w:b/>
        <w:color w:val="0070C0"/>
        <w:kern w:val="2"/>
        <w:lang w:eastAsia="zh-CN"/>
      </w:rPr>
      <w:fldChar w:fldCharType="begin"/>
    </w:r>
    <w:r w:rsidRPr="00C05D7D">
      <w:rPr>
        <w:rFonts w:eastAsia="SimSun"/>
        <w:b/>
        <w:color w:val="0070C0"/>
        <w:kern w:val="2"/>
        <w:lang w:eastAsia="zh-CN"/>
      </w:rPr>
      <w:instrText xml:space="preserve"> PAGE   \* MERGEFORMAT </w:instrText>
    </w:r>
    <w:r w:rsidRPr="00C05D7D">
      <w:rPr>
        <w:rFonts w:eastAsia="SimSun"/>
        <w:b/>
        <w:color w:val="0070C0"/>
        <w:kern w:val="2"/>
        <w:lang w:eastAsia="zh-CN"/>
      </w:rPr>
      <w:fldChar w:fldCharType="separate"/>
    </w:r>
    <w:r>
      <w:rPr>
        <w:rFonts w:eastAsia="SimSun"/>
        <w:b/>
        <w:noProof/>
        <w:color w:val="0070C0"/>
        <w:kern w:val="2"/>
        <w:lang w:eastAsia="zh-CN"/>
      </w:rPr>
      <w:t>3</w:t>
    </w:r>
    <w:r w:rsidRPr="00C05D7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5118F" w14:textId="77777777" w:rsidR="00DE4132" w:rsidRDefault="00DE4132" w:rsidP="00115664">
      <w:r>
        <w:separator/>
      </w:r>
    </w:p>
  </w:footnote>
  <w:footnote w:type="continuationSeparator" w:id="0">
    <w:p w14:paraId="72C4BB92" w14:textId="77777777" w:rsidR="00DE4132" w:rsidRDefault="00DE4132" w:rsidP="00115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B7F32" w14:textId="1AF4909D" w:rsidR="00115664" w:rsidRDefault="00C05D7D" w:rsidP="00C05D7D">
    <w:pPr>
      <w:pStyle w:val="Header"/>
      <w:jc w:val="center"/>
    </w:pPr>
    <w:r w:rsidRPr="00C05D7D">
      <w:rPr>
        <w:rFonts w:eastAsia="Calibri"/>
        <w:b/>
        <w:color w:val="00B0F0"/>
        <w:lang w:val="nl-NL"/>
      </w:rPr>
      <w:t/>
    </w:r>
    <w:r w:rsidRPr="00C05D7D">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88F"/>
    <w:rsid w:val="0004716E"/>
    <w:rsid w:val="00096B8F"/>
    <w:rsid w:val="00115664"/>
    <w:rsid w:val="001D462D"/>
    <w:rsid w:val="001D5475"/>
    <w:rsid w:val="002E60BD"/>
    <w:rsid w:val="00321EF2"/>
    <w:rsid w:val="00465C43"/>
    <w:rsid w:val="004F4AC3"/>
    <w:rsid w:val="00636D0E"/>
    <w:rsid w:val="006370B4"/>
    <w:rsid w:val="006B7273"/>
    <w:rsid w:val="0070084F"/>
    <w:rsid w:val="00791E7C"/>
    <w:rsid w:val="007B02DD"/>
    <w:rsid w:val="007D319F"/>
    <w:rsid w:val="008559E7"/>
    <w:rsid w:val="008B11A0"/>
    <w:rsid w:val="008D6396"/>
    <w:rsid w:val="00A026B8"/>
    <w:rsid w:val="00AA4DC6"/>
    <w:rsid w:val="00B3488F"/>
    <w:rsid w:val="00B7652D"/>
    <w:rsid w:val="00C05D7D"/>
    <w:rsid w:val="00C10262"/>
    <w:rsid w:val="00C3642E"/>
    <w:rsid w:val="00C90BA5"/>
    <w:rsid w:val="00D448C3"/>
    <w:rsid w:val="00D76FF7"/>
    <w:rsid w:val="00D82691"/>
    <w:rsid w:val="00DC43AD"/>
    <w:rsid w:val="00DE4132"/>
    <w:rsid w:val="00E52C50"/>
    <w:rsid w:val="00E52F9C"/>
    <w:rsid w:val="00ED3C27"/>
    <w:rsid w:val="00F91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F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8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88F"/>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5664"/>
    <w:pPr>
      <w:tabs>
        <w:tab w:val="center" w:pos="4680"/>
        <w:tab w:val="right" w:pos="9360"/>
      </w:tabs>
    </w:pPr>
  </w:style>
  <w:style w:type="character" w:customStyle="1" w:styleId="HeaderChar">
    <w:name w:val="Header Char"/>
    <w:basedOn w:val="DefaultParagraphFont"/>
    <w:link w:val="Header"/>
    <w:uiPriority w:val="99"/>
    <w:rsid w:val="001156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5664"/>
    <w:pPr>
      <w:tabs>
        <w:tab w:val="center" w:pos="4680"/>
        <w:tab w:val="right" w:pos="9360"/>
      </w:tabs>
    </w:pPr>
  </w:style>
  <w:style w:type="character" w:customStyle="1" w:styleId="FooterChar">
    <w:name w:val="Footer Char"/>
    <w:basedOn w:val="DefaultParagraphFont"/>
    <w:link w:val="Footer"/>
    <w:uiPriority w:val="99"/>
    <w:rsid w:val="0011566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8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88F"/>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5664"/>
    <w:pPr>
      <w:tabs>
        <w:tab w:val="center" w:pos="4680"/>
        <w:tab w:val="right" w:pos="9360"/>
      </w:tabs>
    </w:pPr>
  </w:style>
  <w:style w:type="character" w:customStyle="1" w:styleId="HeaderChar">
    <w:name w:val="Header Char"/>
    <w:basedOn w:val="DefaultParagraphFont"/>
    <w:link w:val="Header"/>
    <w:uiPriority w:val="99"/>
    <w:rsid w:val="001156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5664"/>
    <w:pPr>
      <w:tabs>
        <w:tab w:val="center" w:pos="4680"/>
        <w:tab w:val="right" w:pos="9360"/>
      </w:tabs>
    </w:pPr>
  </w:style>
  <w:style w:type="character" w:customStyle="1" w:styleId="FooterChar">
    <w:name w:val="Footer Char"/>
    <w:basedOn w:val="DefaultParagraphFont"/>
    <w:link w:val="Footer"/>
    <w:uiPriority w:val="99"/>
    <w:rsid w:val="001156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36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4694</Characters>
  <Application>Microsoft Office Word</Application>
  <DocSecurity>0</DocSecurity>
  <Lines>39</Lines>
  <Paragraphs>11</Paragraphs>
  <ScaleCrop>false</ScaleCrop>
  <Company>thuvienhoclieu.com</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2022-11-05T02:22:00Z</dcterms:created>
  <dc:creator>admin</dc:creator>
  <dc:description>Đề thi giữa HK1 GDCD 10 Sở GD Bắc Ninh 2022-2023 có đáp án được soạn dưới dạng file word và PDF gồm 3 trang. Các bạn xem và tải về ở dưới.</dc:description>
  <dcterms:modified xsi:type="dcterms:W3CDTF">2022-11-05T02:23:00Z</dcterms:modified>
  <cp:revision>1</cp:revision>
  <dc:title>Đề Thi Giữa HK1 GDCD 10 Sở GD Bắc Ninh 2022-2023 Có Đáp Án</dc:title>
</cp:coreProperties>
</file>