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8"/>
          <w:szCs w:val="28"/>
        </w:rPr>
      </w:pPr>
      <w:r>
        <w:rPr>
          <w:rFonts w:cs="Times New Roman" w:ascii="Times New Roman" w:hAnsi="Times New Roman"/>
          <w:b/>
          <w:sz w:val="28"/>
          <w:szCs w:val="28"/>
        </w:rPr>
        <w:t>ĐỀ KIỂM TRA HỌC KỲ I</w:t>
      </w:r>
    </w:p>
    <w:p>
      <w:pPr>
        <w:pStyle w:val="Normal"/>
        <w:jc w:val="center"/>
        <w:rPr>
          <w:rFonts w:ascii="Times New Roman" w:hAnsi="Times New Roman" w:cs="Times New Roman"/>
          <w:b/>
          <w:sz w:val="28"/>
          <w:szCs w:val="28"/>
        </w:rPr>
      </w:pPr>
      <w:r>
        <w:rPr>
          <w:rFonts w:cs="Times New Roman" w:ascii="Times New Roman" w:hAnsi="Times New Roman"/>
          <w:b/>
          <w:sz w:val="28"/>
          <w:szCs w:val="28"/>
        </w:rPr>
        <w:t>GDCD9</w:t>
      </w:r>
    </w:p>
    <w:p>
      <w:pPr>
        <w:pStyle w:val="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numPr>
          <w:ilvl w:val="0"/>
          <w:numId w:val="0"/>
        </w:numPr>
        <w:outlineLvl w:val="0"/>
        <w:rPr/>
      </w:pPr>
      <w:r>
        <w:rPr>
          <w:rFonts w:cs="Times New Roman" w:ascii="Times New Roman" w:hAnsi="Times New Roman"/>
          <w:b/>
          <w:sz w:val="28"/>
          <w:szCs w:val="28"/>
          <w:u w:val="single"/>
        </w:rPr>
        <w:t>A.</w:t>
      </w:r>
      <w:r>
        <w:rPr>
          <w:rFonts w:cs="Times New Roman" w:ascii="Times New Roman" w:hAnsi="Times New Roman"/>
          <w:b/>
          <w:sz w:val="28"/>
          <w:szCs w:val="28"/>
          <w:u w:val="single"/>
          <w:lang w:val="vi-VN"/>
        </w:rPr>
        <w:t xml:space="preserve"> PHẦN TRẮC NGHIỆM</w:t>
      </w:r>
      <w:r>
        <w:rPr>
          <w:rFonts w:cs="Times New Roman" w:ascii="Times New Roman" w:hAnsi="Times New Roman"/>
          <w:sz w:val="28"/>
          <w:szCs w:val="28"/>
          <w:lang w:val="vi-VN"/>
        </w:rPr>
        <w:t xml:space="preserve"> : </w:t>
      </w:r>
      <w:r>
        <w:rPr>
          <w:rFonts w:cs="Times New Roman" w:ascii="Times New Roman" w:hAnsi="Times New Roman"/>
          <w:b/>
          <w:sz w:val="28"/>
          <w:szCs w:val="28"/>
          <w:lang w:val="vi-VN"/>
        </w:rPr>
        <w:t>(</w:t>
      </w:r>
      <w:r>
        <w:rPr>
          <w:rFonts w:cs="Times New Roman" w:ascii="Times New Roman" w:hAnsi="Times New Roman"/>
          <w:b/>
          <w:sz w:val="28"/>
          <w:szCs w:val="28"/>
        </w:rPr>
        <w:t>1</w:t>
      </w:r>
      <w:r>
        <w:rPr>
          <w:rFonts w:cs="Times New Roman" w:ascii="Times New Roman" w:hAnsi="Times New Roman"/>
          <w:b/>
          <w:sz w:val="28"/>
          <w:szCs w:val="28"/>
          <w:lang w:val="vi-VN"/>
        </w:rPr>
        <w:t>điểm)</w:t>
      </w:r>
    </w:p>
    <w:p>
      <w:pPr>
        <w:pStyle w:val="Normal"/>
        <w:rPr/>
      </w:pPr>
      <w:r>
        <w:rPr>
          <w:rFonts w:cs="Times New Roman" w:ascii="Times New Roman" w:hAnsi="Times New Roman"/>
          <w:b/>
          <w:sz w:val="28"/>
          <w:szCs w:val="28"/>
          <w:u w:val="single"/>
        </w:rPr>
        <w:t>Câu</w:t>
      </w:r>
      <w:r>
        <w:rPr>
          <w:rFonts w:cs="Times New Roman" w:ascii="Times New Roman" w:hAnsi="Times New Roman"/>
          <w:sz w:val="28"/>
          <w:szCs w:val="28"/>
          <w:u w:val="single"/>
        </w:rPr>
        <w:t xml:space="preserve"> </w:t>
      </w:r>
      <w:r>
        <w:rPr>
          <w:rFonts w:cs="Times New Roman" w:ascii="Times New Roman" w:hAnsi="Times New Roman"/>
          <w:b/>
          <w:sz w:val="28"/>
          <w:szCs w:val="28"/>
          <w:u w:val="single"/>
        </w:rPr>
        <w:t>1</w:t>
      </w:r>
      <w:r>
        <w:rPr>
          <w:rFonts w:cs="Times New Roman" w:ascii="Times New Roman" w:hAnsi="Times New Roman"/>
          <w:sz w:val="28"/>
          <w:szCs w:val="28"/>
          <w:u w:val="single"/>
        </w:rPr>
        <w:t>.</w:t>
      </w:r>
      <w:r>
        <w:rPr>
          <w:rFonts w:cs="Times New Roman" w:ascii="Times New Roman" w:hAnsi="Times New Roman"/>
          <w:sz w:val="28"/>
          <w:szCs w:val="28"/>
        </w:rPr>
        <w:t xml:space="preserve"> </w:t>
      </w:r>
      <w:r>
        <w:rPr>
          <w:rFonts w:cs="Times New Roman" w:ascii="Times New Roman" w:hAnsi="Times New Roman"/>
          <w:b/>
          <w:sz w:val="28"/>
          <w:szCs w:val="28"/>
        </w:rPr>
        <w:t xml:space="preserve">Việc làm nào sau thể hiện tính </w:t>
      </w:r>
      <w:r>
        <w:rPr>
          <w:rFonts w:cs="Times New Roman" w:ascii="Times New Roman" w:hAnsi="Times New Roman"/>
          <w:b/>
          <w:bCs/>
          <w:iCs/>
          <w:sz w:val="28"/>
          <w:szCs w:val="28"/>
        </w:rPr>
        <w:t>không</w:t>
      </w:r>
      <w:r>
        <w:rPr>
          <w:rFonts w:cs="Times New Roman" w:ascii="Times New Roman" w:hAnsi="Times New Roman"/>
          <w:b/>
          <w:sz w:val="28"/>
          <w:szCs w:val="28"/>
        </w:rPr>
        <w:t xml:space="preserve"> dân chủ, kỉ luật:</w:t>
      </w:r>
    </w:p>
    <w:p>
      <w:pPr>
        <w:pStyle w:val="Normal"/>
        <w:rPr/>
      </w:pPr>
      <w:r>
        <w:rPr>
          <w:rFonts w:cs="Times New Roman" w:ascii="Times New Roman" w:hAnsi="Times New Roman"/>
          <w:sz w:val="28"/>
          <w:szCs w:val="28"/>
          <w:lang w:val="pt-BR"/>
        </w:rPr>
        <w:t>A. Lớp 8A tổ chức họp lớp bàn kế hoạch thăm quan.</w:t>
      </w:r>
    </w:p>
    <w:p>
      <w:pPr>
        <w:pStyle w:val="Normal"/>
        <w:rPr/>
      </w:pPr>
      <w:r>
        <w:rPr>
          <w:rFonts w:cs="Times New Roman" w:ascii="Times New Roman" w:hAnsi="Times New Roman"/>
          <w:sz w:val="28"/>
          <w:szCs w:val="28"/>
          <w:lang w:val="pt-BR"/>
        </w:rPr>
        <w:t>B. Cả thôn cùng đưa ra qui định mỗi gia đình nộp 5 nghìn đồng ủng hộ đồng bào  bão lụt.</w:t>
      </w:r>
    </w:p>
    <w:p>
      <w:pPr>
        <w:pStyle w:val="Normal"/>
        <w:rPr/>
      </w:pPr>
      <w:r>
        <w:rPr>
          <w:rFonts w:cs="Times New Roman" w:ascii="Times New Roman" w:hAnsi="Times New Roman"/>
          <w:sz w:val="28"/>
          <w:szCs w:val="28"/>
          <w:lang w:val="pt-BR"/>
        </w:rPr>
        <w:t>C. Mọi người xếp hàng theo hiệu lệnh của lớp trưởng.</w:t>
      </w:r>
    </w:p>
    <w:p>
      <w:pPr>
        <w:pStyle w:val="Normal"/>
        <w:rPr>
          <w:rFonts w:ascii="Times New Roman" w:hAnsi="Times New Roman" w:cs="Times New Roman"/>
          <w:sz w:val="28"/>
          <w:szCs w:val="28"/>
          <w:lang w:val="pt-BR"/>
        </w:rPr>
      </w:pPr>
      <w:r>
        <w:rPr>
          <w:rFonts w:cs="Times New Roman" w:ascii="Times New Roman" w:hAnsi="Times New Roman"/>
          <w:sz w:val="28"/>
          <w:szCs w:val="28"/>
          <w:lang w:val="pt-BR"/>
        </w:rPr>
        <w:t>D</w:t>
      </w:r>
      <w:r>
        <w:rPr>
          <w:rFonts w:cs="Times New Roman" w:ascii="Times New Roman" w:hAnsi="Times New Roman"/>
          <w:sz w:val="28"/>
          <w:szCs w:val="28"/>
        </w:rPr>
        <w:t xml:space="preserve"> Minh được tham gia tất cả công việc ở trường, lớp.           </w:t>
      </w:r>
    </w:p>
    <w:p>
      <w:pPr>
        <w:pStyle w:val="Normal"/>
        <w:jc w:val="both"/>
        <w:rPr/>
      </w:pPr>
      <w:r>
        <w:rPr>
          <w:rFonts w:cs="Times New Roman" w:ascii="Times New Roman" w:hAnsi="Times New Roman"/>
          <w:b/>
          <w:sz w:val="28"/>
          <w:szCs w:val="28"/>
          <w:u w:val="single"/>
        </w:rPr>
        <w:t>Câu 2:</w:t>
      </w:r>
      <w:r>
        <w:rPr>
          <w:rFonts w:cs="Times New Roman" w:ascii="Times New Roman" w:hAnsi="Times New Roman"/>
          <w:b/>
          <w:sz w:val="28"/>
          <w:szCs w:val="28"/>
        </w:rPr>
        <w:t xml:space="preserve">  Trong các ý sau, ý nào thể hiện phẩm chất chí công vô tư:</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A. Chỉ nên giúp đỡ bạn thân trong công việc. </w:t>
      </w:r>
    </w:p>
    <w:p>
      <w:pPr>
        <w:pStyle w:val="Normal"/>
        <w:jc w:val="both"/>
        <w:rPr/>
      </w:pPr>
      <w:r>
        <w:rPr>
          <w:rFonts w:cs="Times New Roman" w:ascii="Times New Roman" w:hAnsi="Times New Roman"/>
          <w:sz w:val="28"/>
          <w:szCs w:val="28"/>
        </w:rPr>
        <w:t>B. Không bao che lỗi cho bạn thân.</w:t>
      </w:r>
    </w:p>
    <w:p>
      <w:pPr>
        <w:pStyle w:val="Normal"/>
        <w:jc w:val="both"/>
        <w:rPr/>
      </w:pPr>
      <w:r>
        <w:rPr>
          <w:rFonts w:cs="Times New Roman" w:ascii="Times New Roman" w:hAnsi="Times New Roman"/>
          <w:sz w:val="28"/>
          <w:szCs w:val="28"/>
        </w:rPr>
        <w:t>C.Không tham gia các hoạt động tập thể vì sợ ảnh hưởng đến học tập.</w:t>
      </w:r>
    </w:p>
    <w:p>
      <w:pPr>
        <w:pStyle w:val="Normal"/>
        <w:jc w:val="both"/>
        <w:rPr>
          <w:rFonts w:ascii="Times New Roman" w:hAnsi="Times New Roman" w:cs="Times New Roman"/>
          <w:sz w:val="28"/>
          <w:szCs w:val="28"/>
        </w:rPr>
      </w:pPr>
      <w:r>
        <w:rPr>
          <w:rFonts w:cs="Times New Roman" w:ascii="Times New Roman" w:hAnsi="Times New Roman"/>
          <w:sz w:val="28"/>
          <w:szCs w:val="28"/>
        </w:rPr>
        <w:t>D. Không bao che lỗi cho bạn thân.</w:t>
      </w:r>
    </w:p>
    <w:p>
      <w:pPr>
        <w:pStyle w:val="Normal"/>
        <w:spacing w:before="60" w:after="0"/>
        <w:jc w:val="both"/>
        <w:rPr>
          <w:rFonts w:ascii="Times New Roman" w:hAnsi="Times New Roman" w:cs="Times New Roman"/>
          <w:sz w:val="28"/>
          <w:szCs w:val="28"/>
        </w:rPr>
      </w:pPr>
      <w:r>
        <w:rPr>
          <w:rFonts w:cs="Times New Roman" w:ascii="Times New Roman" w:hAnsi="Times New Roman"/>
          <w:b/>
          <w:sz w:val="28"/>
          <w:szCs w:val="28"/>
          <w:u w:val="single"/>
        </w:rPr>
        <w:t>Câu 3</w:t>
      </w:r>
      <w:r>
        <w:rPr>
          <w:rFonts w:cs="Times New Roman" w:ascii="Times New Roman" w:hAnsi="Times New Roman"/>
          <w:b/>
          <w:sz w:val="28"/>
          <w:szCs w:val="28"/>
        </w:rPr>
        <w:t xml:space="preserve">: Nguyên tắc của hợp tác cùng phát triển là?: </w:t>
      </w:r>
    </w:p>
    <w:p>
      <w:pPr>
        <w:pStyle w:val="Normal"/>
        <w:tabs>
          <w:tab w:val="clear" w:pos="720"/>
          <w:tab w:val="left" w:pos="4937" w:leader="none"/>
        </w:tabs>
        <w:ind w:firstLine="283" w:end="0"/>
        <w:rPr/>
      </w:pPr>
      <w:r>
        <w:rPr>
          <w:rFonts w:cs="Times New Roman" w:ascii="Times New Roman" w:hAnsi="Times New Roman"/>
          <w:sz w:val="28"/>
          <w:szCs w:val="28"/>
        </w:rPr>
        <w:t>A.</w:t>
      </w:r>
      <w:r>
        <w:rPr>
          <w:rFonts w:cs="Times New Roman" w:ascii="Times New Roman" w:hAnsi="Times New Roman"/>
          <w:b/>
          <w:sz w:val="28"/>
          <w:szCs w:val="28"/>
        </w:rPr>
        <w:t xml:space="preserve"> </w:t>
      </w:r>
      <w:r>
        <w:rPr>
          <w:rFonts w:cs="Times New Roman" w:ascii="Times New Roman" w:hAnsi="Times New Roman"/>
          <w:sz w:val="28"/>
          <w:szCs w:val="28"/>
        </w:rPr>
        <w:t>Bình đẳng.</w:t>
        <w:tab/>
        <w:t xml:space="preserve">                B.</w:t>
      </w:r>
      <w:r>
        <w:rPr>
          <w:rFonts w:cs="Times New Roman" w:ascii="Times New Roman" w:hAnsi="Times New Roman"/>
          <w:b/>
          <w:sz w:val="28"/>
          <w:szCs w:val="28"/>
        </w:rPr>
        <w:t xml:space="preserve"> </w:t>
      </w:r>
      <w:r>
        <w:rPr>
          <w:rFonts w:cs="Times New Roman" w:ascii="Times New Roman" w:hAnsi="Times New Roman"/>
          <w:sz w:val="28"/>
          <w:szCs w:val="28"/>
        </w:rPr>
        <w:t>Hai bên cùng có lợi.</w:t>
      </w:r>
    </w:p>
    <w:p>
      <w:pPr>
        <w:pStyle w:val="Normal"/>
        <w:tabs>
          <w:tab w:val="clear" w:pos="720"/>
          <w:tab w:val="left" w:pos="4937" w:leader="none"/>
        </w:tabs>
        <w:ind w:firstLine="283" w:end="0"/>
        <w:rPr>
          <w:rFonts w:ascii="Times New Roman" w:hAnsi="Times New Roman" w:cs="Times New Roman"/>
          <w:sz w:val="28"/>
          <w:szCs w:val="28"/>
        </w:rPr>
      </w:pPr>
      <w:r>
        <w:rPr>
          <w:rFonts w:cs="Times New Roman" w:ascii="Times New Roman" w:hAnsi="Times New Roman"/>
          <w:sz w:val="28"/>
          <w:szCs w:val="28"/>
        </w:rPr>
        <w:t>C.</w:t>
      </w:r>
      <w:r>
        <w:rPr>
          <w:rFonts w:cs="Times New Roman" w:ascii="Times New Roman" w:hAnsi="Times New Roman"/>
          <w:b/>
          <w:sz w:val="28"/>
          <w:szCs w:val="28"/>
        </w:rPr>
        <w:t xml:space="preserve"> </w:t>
      </w:r>
      <w:r>
        <w:rPr>
          <w:rFonts w:cs="Times New Roman" w:ascii="Times New Roman" w:hAnsi="Times New Roman"/>
          <w:sz w:val="28"/>
          <w:szCs w:val="28"/>
        </w:rPr>
        <w:t>Không can thiệp công việc nội bộ của nhau.       D.</w:t>
      </w:r>
      <w:r>
        <w:rPr>
          <w:rFonts w:cs="Times New Roman" w:ascii="Times New Roman" w:hAnsi="Times New Roman"/>
          <w:b/>
          <w:sz w:val="28"/>
          <w:szCs w:val="28"/>
        </w:rPr>
        <w:t xml:space="preserve"> </w:t>
      </w:r>
      <w:r>
        <w:rPr>
          <w:rFonts w:cs="Times New Roman" w:ascii="Times New Roman" w:hAnsi="Times New Roman"/>
          <w:sz w:val="28"/>
          <w:szCs w:val="28"/>
        </w:rPr>
        <w:t>Tất cả các ý.</w:t>
      </w:r>
    </w:p>
    <w:p>
      <w:pPr>
        <w:pStyle w:val="Normal"/>
        <w:rPr/>
      </w:pPr>
      <w:r>
        <w:rPr>
          <w:rFonts w:cs="Times New Roman" w:ascii="Times New Roman" w:hAnsi="Times New Roman"/>
          <w:b/>
          <w:sz w:val="28"/>
          <w:szCs w:val="28"/>
          <w:u w:val="single"/>
        </w:rPr>
        <w:t>Câu 4</w:t>
      </w:r>
      <w:r>
        <w:rPr>
          <w:rFonts w:cs="Times New Roman" w:ascii="Times New Roman" w:hAnsi="Times New Roman"/>
          <w:b/>
          <w:sz w:val="28"/>
          <w:szCs w:val="28"/>
        </w:rPr>
        <w:t>: Truyền thống nào trong các truyền thống sau được coi là biểu hiện của việc làm uống nước nhớ nguồn:</w:t>
      </w:r>
    </w:p>
    <w:p>
      <w:pPr>
        <w:pStyle w:val="Normal"/>
        <w:rPr/>
      </w:pPr>
      <w:r>
        <w:rPr>
          <w:rFonts w:cs="Times New Roman" w:ascii="Times New Roman" w:hAnsi="Times New Roman"/>
          <w:sz w:val="28"/>
          <w:szCs w:val="28"/>
        </w:rPr>
        <w:t>A. Truyền thống tôn sư trọng đạo.</w:t>
      </w:r>
    </w:p>
    <w:p>
      <w:pPr>
        <w:pStyle w:val="Normal"/>
        <w:rPr/>
      </w:pPr>
      <w:r>
        <w:rPr>
          <w:rFonts w:cs="Times New Roman" w:ascii="Times New Roman" w:hAnsi="Times New Roman"/>
          <w:sz w:val="28"/>
          <w:szCs w:val="28"/>
        </w:rPr>
        <w:t>B.Truyền thống yêu nước.</w:t>
      </w:r>
    </w:p>
    <w:p>
      <w:pPr>
        <w:pStyle w:val="Normal"/>
        <w:rPr>
          <w:rFonts w:ascii="Times New Roman" w:hAnsi="Times New Roman" w:cs="Times New Roman"/>
          <w:sz w:val="28"/>
          <w:szCs w:val="28"/>
        </w:rPr>
      </w:pPr>
      <w:r>
        <w:rPr>
          <w:rFonts w:cs="Times New Roman" w:ascii="Times New Roman" w:hAnsi="Times New Roman"/>
          <w:sz w:val="28"/>
          <w:szCs w:val="28"/>
        </w:rPr>
        <w:t>C. Truyền thống lao động</w:t>
      </w:r>
    </w:p>
    <w:p>
      <w:pPr>
        <w:pStyle w:val="Normal"/>
        <w:rPr>
          <w:rFonts w:ascii="Times New Roman" w:hAnsi="Times New Roman" w:cs="Times New Roman"/>
          <w:sz w:val="28"/>
          <w:szCs w:val="28"/>
        </w:rPr>
      </w:pPr>
      <w:r>
        <w:rPr>
          <w:rFonts w:cs="Times New Roman" w:ascii="Times New Roman" w:hAnsi="Times New Roman"/>
          <w:sz w:val="28"/>
          <w:szCs w:val="28"/>
        </w:rPr>
        <w:t>D. Truyền thống đoàn kết</w:t>
      </w:r>
    </w:p>
    <w:p>
      <w:pPr>
        <w:pStyle w:val="Normal"/>
        <w:tabs>
          <w:tab w:val="clear" w:pos="720"/>
          <w:tab w:val="left" w:pos="8055" w:leader="none"/>
        </w:tabs>
        <w:rPr>
          <w:rFonts w:ascii="Times New Roman" w:hAnsi="Times New Roman" w:cs="Times New Roman"/>
          <w:b/>
          <w:sz w:val="28"/>
          <w:szCs w:val="28"/>
          <w:u w:val="single"/>
        </w:rPr>
      </w:pPr>
      <w:r>
        <w:rPr>
          <w:rFonts w:cs="Times New Roman" w:ascii="Times New Roman" w:hAnsi="Times New Roman"/>
          <w:b/>
          <w:sz w:val="28"/>
          <w:szCs w:val="28"/>
          <w:u w:val="single"/>
        </w:rPr>
        <w:t xml:space="preserve"> </w:t>
      </w:r>
      <w:r>
        <w:rPr>
          <w:rFonts w:cs="Times New Roman" w:ascii="Times New Roman" w:hAnsi="Times New Roman"/>
          <w:b/>
          <w:sz w:val="28"/>
          <w:szCs w:val="28"/>
          <w:u w:val="single"/>
        </w:rPr>
        <w:t>B. PHẦN TỰ LUẬN (4đ).</w:t>
      </w:r>
    </w:p>
    <w:p>
      <w:pPr>
        <w:pStyle w:val="Normal"/>
        <w:jc w:val="both"/>
        <w:rPr>
          <w:rFonts w:ascii="Times New Roman" w:hAnsi="Times New Roman" w:cs="Times New Roman"/>
          <w:sz w:val="28"/>
          <w:szCs w:val="28"/>
          <w:u w:val="single"/>
        </w:rPr>
      </w:pPr>
      <w:r>
        <w:rPr>
          <w:rFonts w:cs="Times New Roman" w:ascii="Times New Roman" w:hAnsi="Times New Roman"/>
          <w:b/>
          <w:sz w:val="28"/>
          <w:szCs w:val="28"/>
          <w:u w:val="single"/>
        </w:rPr>
        <w:t>Câu 5</w:t>
      </w:r>
      <w:r>
        <w:rPr>
          <w:rFonts w:cs="Times New Roman" w:ascii="Times New Roman" w:hAnsi="Times New Roman"/>
          <w:sz w:val="28"/>
          <w:szCs w:val="28"/>
          <w:u w:val="single"/>
        </w:rPr>
        <w:t>:( 1 điểm)</w:t>
      </w:r>
    </w:p>
    <w:p>
      <w:pPr>
        <w:pStyle w:val="Normal"/>
        <w:jc w:val="both"/>
        <w:rPr/>
      </w:pPr>
      <w:r>
        <w:rPr>
          <w:rFonts w:cs="Times New Roman" w:ascii="Times New Roman" w:hAnsi="Times New Roman"/>
          <w:sz w:val="28"/>
          <w:szCs w:val="28"/>
          <w:lang w:val="pl-PL"/>
        </w:rPr>
        <w:t xml:space="preserve"> </w:t>
      </w:r>
      <w:r>
        <w:rPr>
          <w:rFonts w:cs="Times New Roman" w:ascii="Times New Roman" w:hAnsi="Times New Roman"/>
          <w:sz w:val="28"/>
          <w:szCs w:val="28"/>
          <w:lang w:val="pl-PL"/>
        </w:rPr>
        <w:t xml:space="preserve">Em hiểu thế nào là chí công vô tư ?  </w:t>
      </w:r>
      <w:r>
        <w:rPr>
          <w:rFonts w:cs="Times New Roman" w:ascii="Times New Roman" w:hAnsi="Times New Roman"/>
          <w:sz w:val="28"/>
          <w:szCs w:val="28"/>
        </w:rPr>
        <w:t>Chí công vô tư có ý nghĩa gì ?</w:t>
      </w:r>
    </w:p>
    <w:p>
      <w:pPr>
        <w:pStyle w:val="Normal"/>
        <w:jc w:val="both"/>
        <w:rPr>
          <w:rFonts w:ascii="Times New Roman" w:hAnsi="Times New Roman" w:cs="Times New Roman"/>
          <w:sz w:val="28"/>
          <w:szCs w:val="28"/>
          <w:u w:val="single"/>
        </w:rPr>
      </w:pPr>
      <w:r>
        <w:rPr>
          <w:rFonts w:cs="Times New Roman" w:ascii="Times New Roman" w:hAnsi="Times New Roman"/>
          <w:b/>
          <w:sz w:val="28"/>
          <w:szCs w:val="28"/>
          <w:u w:val="single"/>
        </w:rPr>
        <w:t>Câu 6</w:t>
      </w:r>
      <w:r>
        <w:rPr>
          <w:rFonts w:cs="Times New Roman" w:ascii="Times New Roman" w:hAnsi="Times New Roman"/>
          <w:sz w:val="28"/>
          <w:szCs w:val="28"/>
          <w:u w:val="single"/>
        </w:rPr>
        <w:t>: :( 1 điểm)</w:t>
      </w:r>
    </w:p>
    <w:p>
      <w:pPr>
        <w:pStyle w:val="Normal"/>
        <w:rPr>
          <w:rFonts w:ascii="Times New Roman" w:hAnsi="Times New Roman" w:cs="Times New Roman"/>
          <w:sz w:val="28"/>
          <w:szCs w:val="28"/>
        </w:rPr>
      </w:pPr>
      <w:r>
        <w:rPr>
          <w:rFonts w:cs="Times New Roman" w:ascii="Times New Roman" w:hAnsi="Times New Roman"/>
          <w:sz w:val="28"/>
          <w:szCs w:val="28"/>
          <w:lang w:val="pl-PL"/>
        </w:rPr>
        <w:t xml:space="preserve">Em hãy kể tên một số truyền thống của dân tộc Việt Nam về đạo đức, về nghệ thuật, về nghề nghiệp mà em biết. Em hiểu gì về truyền thống : </w:t>
      </w:r>
      <w:r>
        <w:rPr>
          <w:rFonts w:cs="Times New Roman" w:ascii="Times New Roman" w:hAnsi="Times New Roman"/>
          <w:i/>
          <w:sz w:val="28"/>
          <w:szCs w:val="28"/>
          <w:lang w:val="pl-PL"/>
        </w:rPr>
        <w:t>Tôn sư trọng đạo</w:t>
      </w:r>
      <w:r>
        <w:rPr>
          <w:rFonts w:cs="Times New Roman" w:ascii="Times New Roman" w:hAnsi="Times New Roman"/>
          <w:sz w:val="28"/>
          <w:szCs w:val="28"/>
          <w:lang w:val="pl-PL"/>
        </w:rPr>
        <w:t xml:space="preserve"> </w:t>
      </w:r>
    </w:p>
    <w:p>
      <w:pPr>
        <w:pStyle w:val="Normal"/>
        <w:tabs>
          <w:tab w:val="clear" w:pos="720"/>
          <w:tab w:val="left" w:pos="5550" w:leader="none"/>
        </w:tabs>
        <w:jc w:val="both"/>
        <w:rPr>
          <w:rFonts w:ascii="Times New Roman" w:hAnsi="Times New Roman" w:cs="Times New Roman"/>
          <w:sz w:val="28"/>
          <w:szCs w:val="28"/>
        </w:rPr>
      </w:pPr>
      <w:r>
        <w:rPr>
          <w:rFonts w:cs="Times New Roman" w:ascii="Times New Roman" w:hAnsi="Times New Roman"/>
          <w:b/>
          <w:sz w:val="28"/>
          <w:szCs w:val="28"/>
          <w:u w:val="single"/>
        </w:rPr>
        <w:t>Câu 7</w:t>
      </w:r>
      <w:r>
        <w:rPr>
          <w:rFonts w:cs="Times New Roman" w:ascii="Times New Roman" w:hAnsi="Times New Roman"/>
          <w:sz w:val="28"/>
          <w:szCs w:val="28"/>
          <w:u w:val="single"/>
        </w:rPr>
        <w:t xml:space="preserve"> (1.25điểm)</w:t>
      </w:r>
      <w:r>
        <w:rPr>
          <w:rFonts w:cs="Times New Roman" w:ascii="Times New Roman" w:hAnsi="Times New Roman"/>
          <w:b/>
          <w:bCs/>
          <w:sz w:val="28"/>
          <w:szCs w:val="28"/>
          <w:u w:val="single"/>
        </w:rPr>
        <w:t xml:space="preserve"> </w:t>
      </w:r>
    </w:p>
    <w:p>
      <w:pPr>
        <w:pStyle w:val="Normal"/>
        <w:tabs>
          <w:tab w:val="clear" w:pos="720"/>
          <w:tab w:val="left" w:pos="5550" w:leader="none"/>
        </w:tabs>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Vì sao hợp tác quốc tế là một vấn đề quan trọng và tất yếu của các quốc gia, các dân tộc trên thế giới? Trong quan hệ hợp tác quốc tế, Đảng và Nhà nước ta tuân thủ theo những nguyên tắc nào?</w:t>
      </w:r>
    </w:p>
    <w:p>
      <w:pPr>
        <w:pStyle w:val="Normal"/>
        <w:tabs>
          <w:tab w:val="clear" w:pos="720"/>
          <w:tab w:val="left" w:pos="5550" w:leader="none"/>
        </w:tabs>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Em hiểu như thế nào về quan điểm: “Hòa nhập chứ không hòa tan” trong quan hệ giao lưu hợp tác quốc tế?</w:t>
      </w:r>
    </w:p>
    <w:p>
      <w:pPr>
        <w:pStyle w:val="Normal"/>
        <w:tabs>
          <w:tab w:val="clear" w:pos="720"/>
          <w:tab w:val="left" w:pos="5550" w:leader="none"/>
        </w:tabs>
        <w:jc w:val="both"/>
        <w:rPr>
          <w:rFonts w:ascii="Times New Roman" w:hAnsi="Times New Roman" w:cs="Times New Roman"/>
          <w:sz w:val="28"/>
          <w:szCs w:val="28"/>
        </w:rPr>
      </w:pPr>
      <w:r>
        <w:rPr>
          <w:rFonts w:cs="Times New Roman" w:ascii="Times New Roman" w:hAnsi="Times New Roman"/>
          <w:b/>
          <w:sz w:val="28"/>
          <w:szCs w:val="28"/>
          <w:u w:val="single"/>
        </w:rPr>
        <w:t xml:space="preserve">Câu 8: </w:t>
      </w:r>
      <w:r>
        <w:rPr>
          <w:rFonts w:cs="Times New Roman" w:ascii="Times New Roman" w:hAnsi="Times New Roman"/>
          <w:sz w:val="28"/>
          <w:szCs w:val="28"/>
          <w:u w:val="single"/>
        </w:rPr>
        <w:t>(0.75 điểm</w:t>
      </w:r>
      <w:r>
        <w:rPr>
          <w:rFonts w:cs="Times New Roman" w:ascii="Times New Roman" w:hAnsi="Times New Roman"/>
          <w:i/>
          <w:sz w:val="28"/>
          <w:szCs w:val="28"/>
          <w:u w:val="single"/>
        </w:rPr>
        <w:t>)</w:t>
      </w:r>
      <w:r>
        <w:rPr>
          <w:rFonts w:cs="Times New Roman" w:ascii="Times New Roman" w:hAnsi="Times New Roman"/>
          <w:b/>
          <w:bCs/>
          <w:sz w:val="28"/>
          <w:szCs w:val="28"/>
          <w:u w:val="single"/>
        </w:rPr>
        <w:t xml:space="preserve"> </w:t>
      </w:r>
      <w:r>
        <w:rPr>
          <w:rFonts w:cs="Times New Roman" w:ascii="Times New Roman" w:hAnsi="Times New Roman"/>
          <w:b/>
          <w:i/>
          <w:sz w:val="28"/>
          <w:szCs w:val="28"/>
        </w:rPr>
        <w:t>Bài tập tình huống:</w:t>
      </w:r>
    </w:p>
    <w:p>
      <w:pPr>
        <w:pStyle w:val="Normal"/>
        <w:jc w:val="both"/>
        <w:rPr>
          <w:rFonts w:ascii="Times New Roman" w:hAnsi="Times New Roman" w:cs="Times New Roman"/>
          <w:color w:val="000000"/>
          <w:sz w:val="28"/>
          <w:szCs w:val="28"/>
          <w:lang w:val="pl-PL"/>
        </w:rPr>
      </w:pPr>
      <w:r>
        <w:rPr>
          <w:rFonts w:cs="Times New Roman" w:ascii="Times New Roman" w:hAnsi="Times New Roman"/>
          <w:color w:val="000000"/>
          <w:sz w:val="28"/>
          <w:szCs w:val="28"/>
          <w:lang w:val="pl-PL"/>
        </w:rPr>
        <w:t>Cuối năm học Dũng bàn: Muốn ôn thi đỡ vất vả cần chia ra mỗi người làm đáp án một môn rồi mang đến trao đổi với nhau. Nghe vậy nhiều bạn khen đó làm cách làm hay vừa có năng suất, chất lượng lại vừa nhàn thân</w:t>
      </w:r>
    </w:p>
    <w:p>
      <w:pPr>
        <w:pStyle w:val="Normal"/>
        <w:jc w:val="both"/>
        <w:rPr>
          <w:rFonts w:ascii="Times New Roman" w:hAnsi="Times New Roman" w:cs="Times New Roman"/>
          <w:color w:val="000000"/>
          <w:sz w:val="28"/>
          <w:szCs w:val="28"/>
          <w:lang w:val="pl-PL"/>
        </w:rPr>
      </w:pPr>
      <w:r>
        <w:rPr>
          <w:rFonts w:cs="Times New Roman" w:ascii="Times New Roman" w:hAnsi="Times New Roman"/>
          <w:color w:val="000000"/>
          <w:sz w:val="28"/>
          <w:szCs w:val="28"/>
          <w:lang w:val="pl-PL"/>
        </w:rPr>
        <w:t xml:space="preserve">Hỏi: </w:t>
        <w:tab/>
        <w:t>Em có tán thành cách làm đó không? vì sao?</w:t>
      </w:r>
    </w:p>
    <w:p>
      <w:pPr>
        <w:pStyle w:val="Normal"/>
        <w:rPr>
          <w:rFonts w:ascii="Times New Roman" w:hAnsi="Times New Roman" w:cs="Times New Roman"/>
          <w:color w:val="000000"/>
          <w:sz w:val="28"/>
          <w:szCs w:val="28"/>
          <w:lang w:val="pl-PL"/>
        </w:rPr>
      </w:pPr>
      <w:r>
        <w:rPr>
          <w:rFonts w:cs="Times New Roman" w:ascii="Times New Roman" w:hAnsi="Times New Roman"/>
          <w:color w:val="000000"/>
          <w:sz w:val="28"/>
          <w:szCs w:val="28"/>
          <w:lang w:val="pl-PL"/>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lang w:val="vi-VN"/>
        </w:rPr>
        <w:t>ĐÁP ÁN, BIỂU ĐIỂM</w:t>
      </w:r>
    </w:p>
    <w:p>
      <w:pPr>
        <w:pStyle w:val="Normal"/>
        <w:jc w:val="center"/>
        <w:rPr/>
      </w:pPr>
      <w:r>
        <w:rPr>
          <w:rFonts w:cs="Times New Roman" w:ascii="Times New Roman" w:hAnsi="Times New Roman"/>
          <w:b/>
          <w:sz w:val="28"/>
          <w:szCs w:val="28"/>
        </w:rPr>
        <w:t xml:space="preserve"> </w:t>
      </w:r>
      <w:r>
        <w:rPr>
          <w:rFonts w:cs="Times New Roman" w:ascii="Times New Roman" w:hAnsi="Times New Roman"/>
          <w:b/>
          <w:sz w:val="28"/>
          <w:szCs w:val="28"/>
        </w:rPr>
        <w:t>ĐỀ KIỂM TRA HỌC KỲ I</w:t>
      </w:r>
    </w:p>
    <w:p>
      <w:pPr>
        <w:pStyle w:val="Normal"/>
        <w:jc w:val="center"/>
        <w:rPr/>
      </w:pPr>
      <w:r>
        <w:rPr>
          <w:rFonts w:cs="Times New Roman" w:ascii="Times New Roman" w:hAnsi="Times New Roman"/>
          <w:b/>
          <w:sz w:val="28"/>
          <w:szCs w:val="28"/>
        </w:rPr>
        <w:t xml:space="preserve">GDCD9 </w:t>
      </w:r>
    </w:p>
    <w:p>
      <w:pPr>
        <w:pStyle w:val="Normal"/>
        <w:ind w:start="187" w:end="28"/>
        <w:rPr>
          <w:rFonts w:ascii="Times New Roman" w:hAnsi="Times New Roman" w:cs="Times New Roman"/>
          <w:b/>
          <w:color w:val="FF0000"/>
          <w:sz w:val="28"/>
          <w:szCs w:val="28"/>
          <w:u w:val="single"/>
        </w:rPr>
      </w:pPr>
      <w:r>
        <w:rPr>
          <w:rFonts w:cs="Times New Roman" w:ascii="Times New Roman" w:hAnsi="Times New Roman"/>
          <w:b/>
          <w:color w:val="FF0000"/>
          <w:sz w:val="28"/>
          <w:szCs w:val="28"/>
          <w:u w:val="single"/>
        </w:rPr>
      </w:r>
    </w:p>
    <w:p>
      <w:pPr>
        <w:pStyle w:val="Normal"/>
        <w:tabs>
          <w:tab w:val="clear" w:pos="720"/>
          <w:tab w:val="left" w:pos="8190" w:leader="none"/>
        </w:tabs>
        <w:rPr>
          <w:rFonts w:ascii="Times New Roman" w:hAnsi="Times New Roman" w:cs="Times New Roman"/>
          <w:sz w:val="28"/>
          <w:szCs w:val="28"/>
          <w:lang w:val="de-DE"/>
        </w:rPr>
      </w:pPr>
      <w:r>
        <w:rPr>
          <w:rFonts w:cs="Times New Roman" w:ascii="Times New Roman" w:hAnsi="Times New Roman"/>
          <w:b/>
          <w:sz w:val="28"/>
          <w:szCs w:val="28"/>
          <w:u w:val="single"/>
          <w:lang w:val="de-DE"/>
        </w:rPr>
        <w:t>A, Trắc nghiệm (1 đ</w:t>
      </w:r>
      <w:r>
        <w:rPr>
          <w:rFonts w:cs="Times New Roman" w:ascii="Times New Roman" w:hAnsi="Times New Roman"/>
          <w:sz w:val="28"/>
          <w:szCs w:val="28"/>
          <w:lang w:val="de-DE"/>
        </w:rPr>
        <w:t>): Đúng một câu = 0,25 điểm.</w:t>
      </w:r>
    </w:p>
    <w:p>
      <w:pPr>
        <w:pStyle w:val="Normal"/>
        <w:tabs>
          <w:tab w:val="clear" w:pos="720"/>
          <w:tab w:val="left" w:pos="8190" w:leader="none"/>
        </w:tabs>
        <w:rPr>
          <w:rFonts w:ascii="Times New Roman" w:hAnsi="Times New Roman" w:cs="Times New Roman"/>
          <w:sz w:val="28"/>
          <w:szCs w:val="28"/>
          <w:lang w:val="de-DE"/>
        </w:rPr>
      </w:pPr>
      <w:r>
        <w:rPr>
          <w:rFonts w:cs="Times New Roman" w:ascii="Times New Roman" w:hAnsi="Times New Roman"/>
          <w:sz w:val="28"/>
          <w:szCs w:val="28"/>
          <w:lang w:val="de-DE"/>
        </w:rPr>
      </w:r>
    </w:p>
    <w:tbl>
      <w:tblPr>
        <w:tblW w:w="3615" w:type="dxa"/>
        <w:jc w:val="start"/>
        <w:tblInd w:w="108" w:type="dxa"/>
        <w:tblLayout w:type="fixed"/>
        <w:tblCellMar>
          <w:top w:w="0" w:type="dxa"/>
          <w:start w:w="108" w:type="dxa"/>
          <w:bottom w:w="0" w:type="dxa"/>
          <w:end w:w="108" w:type="dxa"/>
        </w:tblCellMar>
      </w:tblPr>
      <w:tblGrid>
        <w:gridCol w:w="723"/>
        <w:gridCol w:w="723"/>
        <w:gridCol w:w="723"/>
        <w:gridCol w:w="723"/>
        <w:gridCol w:w="723"/>
      </w:tblGrid>
      <w:tr>
        <w:trPr/>
        <w:tc>
          <w:tcPr>
            <w:tcW w:w="7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567" w:leader="none"/>
                <w:tab w:val="left" w:pos="6237" w:leader="none"/>
              </w:tabs>
              <w:rPr>
                <w:rFonts w:ascii="Times New Roman" w:hAnsi="Times New Roman" w:cs="Times New Roman"/>
                <w:b/>
                <w:sz w:val="28"/>
                <w:szCs w:val="28"/>
              </w:rPr>
            </w:pPr>
            <w:r>
              <w:rPr>
                <w:rFonts w:cs="Times New Roman" w:ascii="Times New Roman" w:hAnsi="Times New Roman"/>
                <w:b/>
                <w:sz w:val="28"/>
                <w:szCs w:val="28"/>
              </w:rPr>
              <w:t>Câu hỏi</w:t>
            </w:r>
          </w:p>
        </w:tc>
        <w:tc>
          <w:tcPr>
            <w:tcW w:w="72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84" w:leader="none"/>
                <w:tab w:val="left" w:pos="567" w:leader="none"/>
                <w:tab w:val="left" w:pos="6237" w:leader="none"/>
              </w:tabs>
              <w:rPr>
                <w:rFonts w:ascii="Times New Roman" w:hAnsi="Times New Roman" w:cs="Times New Roman"/>
                <w:b/>
                <w:sz w:val="28"/>
                <w:szCs w:val="28"/>
              </w:rPr>
            </w:pPr>
            <w:r>
              <w:rPr>
                <w:rFonts w:cs="Times New Roman" w:ascii="Times New Roman" w:hAnsi="Times New Roman"/>
                <w:b/>
                <w:sz w:val="28"/>
                <w:szCs w:val="28"/>
              </w:rPr>
              <w:t>1</w:t>
            </w:r>
          </w:p>
        </w:tc>
        <w:tc>
          <w:tcPr>
            <w:tcW w:w="72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84" w:leader="none"/>
                <w:tab w:val="left" w:pos="567" w:leader="none"/>
                <w:tab w:val="left" w:pos="6237" w:leader="none"/>
              </w:tabs>
              <w:rPr>
                <w:rFonts w:ascii="Times New Roman" w:hAnsi="Times New Roman" w:cs="Times New Roman"/>
                <w:b/>
                <w:sz w:val="28"/>
                <w:szCs w:val="28"/>
              </w:rPr>
            </w:pPr>
            <w:r>
              <w:rPr>
                <w:rFonts w:cs="Times New Roman" w:ascii="Times New Roman" w:hAnsi="Times New Roman"/>
                <w:b/>
                <w:sz w:val="28"/>
                <w:szCs w:val="28"/>
              </w:rPr>
              <w:t>2</w:t>
            </w:r>
          </w:p>
        </w:tc>
        <w:tc>
          <w:tcPr>
            <w:tcW w:w="72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84" w:leader="none"/>
                <w:tab w:val="left" w:pos="567" w:leader="none"/>
                <w:tab w:val="left" w:pos="6237" w:leader="none"/>
              </w:tabs>
              <w:rPr>
                <w:rFonts w:ascii="Times New Roman" w:hAnsi="Times New Roman" w:cs="Times New Roman"/>
                <w:b/>
                <w:sz w:val="28"/>
                <w:szCs w:val="28"/>
              </w:rPr>
            </w:pPr>
            <w:r>
              <w:rPr>
                <w:rFonts w:cs="Times New Roman" w:ascii="Times New Roman" w:hAnsi="Times New Roman"/>
                <w:b/>
                <w:sz w:val="28"/>
                <w:szCs w:val="28"/>
              </w:rPr>
              <w:t>3</w:t>
            </w:r>
          </w:p>
        </w:tc>
        <w:tc>
          <w:tcPr>
            <w:tcW w:w="72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84" w:leader="none"/>
                <w:tab w:val="left" w:pos="567" w:leader="none"/>
                <w:tab w:val="left" w:pos="6237" w:leader="none"/>
              </w:tabs>
              <w:rPr>
                <w:rFonts w:ascii="Times New Roman" w:hAnsi="Times New Roman" w:cs="Times New Roman"/>
                <w:b/>
                <w:sz w:val="28"/>
                <w:szCs w:val="28"/>
              </w:rPr>
            </w:pPr>
            <w:r>
              <w:rPr>
                <w:rFonts w:cs="Times New Roman" w:ascii="Times New Roman" w:hAnsi="Times New Roman"/>
                <w:b/>
                <w:sz w:val="28"/>
                <w:szCs w:val="28"/>
              </w:rPr>
              <w:t>4</w:t>
            </w:r>
          </w:p>
        </w:tc>
      </w:tr>
      <w:tr>
        <w:trPr/>
        <w:tc>
          <w:tcPr>
            <w:tcW w:w="7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567" w:leader="none"/>
                <w:tab w:val="left" w:pos="6237" w:leader="none"/>
              </w:tabs>
              <w:rPr>
                <w:rFonts w:ascii="Times New Roman" w:hAnsi="Times New Roman" w:cs="Times New Roman"/>
                <w:b/>
                <w:sz w:val="28"/>
                <w:szCs w:val="28"/>
              </w:rPr>
            </w:pPr>
            <w:r>
              <w:rPr>
                <w:rFonts w:cs="Times New Roman" w:ascii="Times New Roman" w:hAnsi="Times New Roman"/>
                <w:b/>
                <w:sz w:val="28"/>
                <w:szCs w:val="28"/>
              </w:rPr>
              <w:t>Đáp án</w:t>
            </w:r>
          </w:p>
        </w:tc>
        <w:tc>
          <w:tcPr>
            <w:tcW w:w="72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84" w:leader="none"/>
                <w:tab w:val="left" w:pos="567" w:leader="none"/>
                <w:tab w:val="left" w:pos="6237" w:leader="none"/>
              </w:tabs>
              <w:rPr>
                <w:rFonts w:ascii="Times New Roman" w:hAnsi="Times New Roman" w:cs="Times New Roman"/>
                <w:b/>
                <w:sz w:val="28"/>
                <w:szCs w:val="28"/>
              </w:rPr>
            </w:pPr>
            <w:r>
              <w:rPr>
                <w:rFonts w:cs="Times New Roman" w:ascii="Times New Roman" w:hAnsi="Times New Roman"/>
                <w:b/>
                <w:sz w:val="28"/>
                <w:szCs w:val="28"/>
              </w:rPr>
              <w:t>C</w:t>
            </w:r>
          </w:p>
        </w:tc>
        <w:tc>
          <w:tcPr>
            <w:tcW w:w="72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84" w:leader="none"/>
                <w:tab w:val="left" w:pos="567" w:leader="none"/>
                <w:tab w:val="left" w:pos="6237" w:leader="none"/>
              </w:tabs>
              <w:rPr>
                <w:rFonts w:ascii="Times New Roman" w:hAnsi="Times New Roman" w:cs="Times New Roman"/>
                <w:b/>
                <w:sz w:val="28"/>
                <w:szCs w:val="28"/>
              </w:rPr>
            </w:pPr>
            <w:r>
              <w:rPr>
                <w:rFonts w:cs="Times New Roman" w:ascii="Times New Roman" w:hAnsi="Times New Roman"/>
                <w:b/>
                <w:sz w:val="28"/>
                <w:szCs w:val="28"/>
              </w:rPr>
              <w:t>B</w:t>
            </w:r>
          </w:p>
        </w:tc>
        <w:tc>
          <w:tcPr>
            <w:tcW w:w="72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84" w:leader="none"/>
                <w:tab w:val="left" w:pos="567" w:leader="none"/>
                <w:tab w:val="left" w:pos="6237" w:leader="none"/>
              </w:tabs>
              <w:rPr>
                <w:rFonts w:ascii="Times New Roman" w:hAnsi="Times New Roman" w:cs="Times New Roman"/>
                <w:b/>
                <w:sz w:val="28"/>
                <w:szCs w:val="28"/>
              </w:rPr>
            </w:pPr>
            <w:r>
              <w:rPr>
                <w:rFonts w:cs="Times New Roman" w:ascii="Times New Roman" w:hAnsi="Times New Roman"/>
                <w:b/>
                <w:sz w:val="28"/>
                <w:szCs w:val="28"/>
              </w:rPr>
              <w:t>D</w:t>
            </w:r>
          </w:p>
        </w:tc>
        <w:tc>
          <w:tcPr>
            <w:tcW w:w="72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84" w:leader="none"/>
                <w:tab w:val="left" w:pos="567" w:leader="none"/>
                <w:tab w:val="left" w:pos="6237" w:leader="none"/>
              </w:tabs>
              <w:rPr>
                <w:rFonts w:ascii="Times New Roman" w:hAnsi="Times New Roman" w:cs="Times New Roman"/>
                <w:b/>
                <w:sz w:val="28"/>
                <w:szCs w:val="28"/>
              </w:rPr>
            </w:pPr>
            <w:r>
              <w:rPr>
                <w:rFonts w:cs="Times New Roman" w:ascii="Times New Roman" w:hAnsi="Times New Roman"/>
                <w:b/>
                <w:sz w:val="28"/>
                <w:szCs w:val="28"/>
              </w:rPr>
              <w:t>A</w:t>
            </w:r>
          </w:p>
        </w:tc>
      </w:tr>
    </w:tbl>
    <w:p>
      <w:pPr>
        <w:pStyle w:val="Normal"/>
        <w:spacing w:lineRule="auto" w:line="360"/>
        <w:rPr>
          <w:rFonts w:ascii="Times New Roman" w:hAnsi="Times New Roman" w:cs="Times New Roman"/>
          <w:b/>
          <w:sz w:val="28"/>
          <w:szCs w:val="28"/>
          <w:u w:val="single"/>
        </w:rPr>
      </w:pPr>
      <w:r>
        <w:rPr>
          <w:rFonts w:cs="Times New Roman" w:ascii="Times New Roman" w:hAnsi="Times New Roman"/>
          <w:b/>
          <w:sz w:val="28"/>
          <w:szCs w:val="28"/>
          <w:u w:val="single"/>
        </w:rPr>
      </w:r>
    </w:p>
    <w:p>
      <w:pPr>
        <w:pStyle w:val="Normal"/>
        <w:spacing w:lineRule="auto" w:line="360"/>
        <w:rPr>
          <w:rFonts w:ascii="Times New Roman" w:hAnsi="Times New Roman" w:cs="Times New Roman"/>
          <w:b/>
          <w:sz w:val="28"/>
          <w:szCs w:val="28"/>
          <w:u w:val="single"/>
        </w:rPr>
      </w:pPr>
      <w:r>
        <w:rPr>
          <w:rFonts w:cs="Times New Roman" w:ascii="Times New Roman" w:hAnsi="Times New Roman"/>
          <w:b/>
          <w:sz w:val="28"/>
          <w:szCs w:val="28"/>
          <w:u w:val="single"/>
        </w:rPr>
        <w:t xml:space="preserve">B, Phần tự luận( 4 đ). </w:t>
      </w:r>
    </w:p>
    <w:p>
      <w:pPr>
        <w:pStyle w:val="Normal"/>
        <w:spacing w:lineRule="auto" w:line="360"/>
        <w:rPr>
          <w:rFonts w:ascii="Times New Roman" w:hAnsi="Times New Roman" w:cs="Times New Roman"/>
          <w:sz w:val="28"/>
          <w:szCs w:val="28"/>
          <w:lang w:val="pl-PL"/>
        </w:rPr>
      </w:pPr>
      <w:r>
        <w:rPr>
          <w:rFonts w:cs="Times New Roman" w:ascii="Times New Roman" w:hAnsi="Times New Roman"/>
          <w:b/>
          <w:sz w:val="28"/>
          <w:szCs w:val="28"/>
          <w:u w:val="single"/>
        </w:rPr>
        <w:t xml:space="preserve">Câu 5: </w:t>
      </w:r>
      <w:r>
        <w:rPr>
          <w:rFonts w:cs="Times New Roman" w:ascii="Times New Roman" w:hAnsi="Times New Roman"/>
          <w:b/>
          <w:sz w:val="28"/>
          <w:szCs w:val="28"/>
        </w:rPr>
        <w:t>(1 đ)</w:t>
      </w:r>
      <w:r>
        <w:rPr>
          <w:rFonts w:cs="Times New Roman" w:ascii="Times New Roman" w:hAnsi="Times New Roman"/>
          <w:sz w:val="28"/>
          <w:szCs w:val="28"/>
          <w:lang w:val="pl-PL"/>
        </w:rPr>
        <w:t xml:space="preserve"> </w:t>
      </w:r>
    </w:p>
    <w:p>
      <w:pPr>
        <w:pStyle w:val="Normal"/>
        <w:spacing w:lineRule="auto" w:line="360"/>
        <w:rPr/>
      </w:pPr>
      <w:r>
        <w:rPr>
          <w:rFonts w:cs="Times New Roman" w:ascii="Times New Roman" w:hAnsi="Times New Roman"/>
          <w:sz w:val="28"/>
          <w:szCs w:val="28"/>
          <w:lang w:val="pl-PL"/>
        </w:rPr>
        <w:t>- Chí công vô t</w:t>
        <w:softHyphen/>
        <w:t>ư là phẩm chất đạo đức của con ngư</w:t>
        <w:softHyphen/>
        <w:t xml:space="preserve">ời thể hiện ở sự công bằng, không thiên vị, giải quyết công việc theo lẽ phải, xuất phát từ lợi ích chung và đặt lợi ích chung lên trên lợi ích cá nhân. </w:t>
      </w:r>
      <w:r>
        <w:rPr>
          <w:rFonts w:cs="Times New Roman" w:ascii="Times New Roman" w:hAnsi="Times New Roman"/>
          <w:b/>
          <w:sz w:val="28"/>
          <w:szCs w:val="28"/>
          <w:lang w:val="pl-PL"/>
        </w:rPr>
        <w:t>(0.5 đ)</w:t>
      </w:r>
    </w:p>
    <w:p>
      <w:pPr>
        <w:pStyle w:val="Normal"/>
        <w:spacing w:lineRule="auto" w:line="360"/>
        <w:ind w:firstLine="720" w:end="0"/>
        <w:rPr/>
      </w:pPr>
      <w:r>
        <w:rPr>
          <w:rFonts w:cs="Times New Roman" w:ascii="Times New Roman" w:hAnsi="Times New Roman"/>
          <w:sz w:val="28"/>
          <w:szCs w:val="28"/>
          <w:lang w:val="pl-PL"/>
        </w:rPr>
        <w:t>- Ch</w:t>
      </w:r>
      <w:r>
        <w:rPr>
          <w:rFonts w:eastAsia="MS Gothic;ＭＳ ゴシック" w:cs="Times New Roman" w:ascii="Times New Roman" w:hAnsi="Times New Roman"/>
          <w:sz w:val="28"/>
          <w:szCs w:val="28"/>
          <w:lang w:val="pl-PL"/>
        </w:rPr>
        <w:t>í</w:t>
      </w:r>
      <w:r>
        <w:rPr>
          <w:rFonts w:cs="Times New Roman" w:ascii="Times New Roman" w:hAnsi="Times New Roman"/>
          <w:sz w:val="28"/>
          <w:szCs w:val="28"/>
          <w:lang w:val="pl-PL"/>
        </w:rPr>
        <w:t xml:space="preserve"> c</w:t>
      </w:r>
      <w:r>
        <w:rPr>
          <w:rFonts w:eastAsia="MS Gothic;ＭＳ ゴシック" w:cs="Times New Roman" w:ascii="Times New Roman" w:hAnsi="Times New Roman"/>
          <w:sz w:val="28"/>
          <w:szCs w:val="28"/>
          <w:lang w:val="pl-PL"/>
        </w:rPr>
        <w:t>ô</w:t>
      </w:r>
      <w:r>
        <w:rPr>
          <w:rFonts w:cs="Times New Roman" w:ascii="Times New Roman" w:hAnsi="Times New Roman"/>
          <w:sz w:val="28"/>
          <w:szCs w:val="28"/>
          <w:lang w:val="pl-PL"/>
        </w:rPr>
        <w:t>ng v</w:t>
      </w:r>
      <w:r>
        <w:rPr>
          <w:rFonts w:eastAsia="MS Gothic;ＭＳ ゴシック" w:cs="Times New Roman" w:ascii="Times New Roman" w:hAnsi="Times New Roman"/>
          <w:sz w:val="28"/>
          <w:szCs w:val="28"/>
          <w:lang w:val="pl-PL"/>
        </w:rPr>
        <w:t>ô</w:t>
      </w:r>
      <w:r>
        <w:rPr>
          <w:rFonts w:cs="Times New Roman" w:ascii="Times New Roman" w:hAnsi="Times New Roman"/>
          <w:sz w:val="28"/>
          <w:szCs w:val="28"/>
          <w:lang w:val="pl-PL"/>
        </w:rPr>
        <w:t xml:space="preserve"> tư</w:t>
        <w:softHyphen/>
        <w:t xml:space="preserve"> l</w:t>
      </w:r>
      <w:r>
        <w:rPr>
          <w:rFonts w:eastAsia="MS Gothic;ＭＳ ゴシック" w:cs="Times New Roman" w:ascii="Times New Roman" w:hAnsi="Times New Roman"/>
          <w:sz w:val="28"/>
          <w:szCs w:val="28"/>
          <w:lang w:val="pl-PL"/>
        </w:rPr>
        <w:t>à</w:t>
      </w:r>
      <w:r>
        <w:rPr>
          <w:rFonts w:cs="Times New Roman" w:ascii="Times New Roman" w:hAnsi="Times New Roman"/>
          <w:sz w:val="28"/>
          <w:szCs w:val="28"/>
          <w:lang w:val="pl-PL"/>
        </w:rPr>
        <w:t xml:space="preserve"> m</w:t>
      </w:r>
      <w:r>
        <w:rPr>
          <w:rFonts w:eastAsia="MS Gothic;ＭＳ ゴシック" w:cs="Times New Roman" w:ascii="Times New Roman" w:hAnsi="Times New Roman"/>
          <w:sz w:val="28"/>
          <w:szCs w:val="28"/>
          <w:lang w:val="pl-PL"/>
        </w:rPr>
        <w:t>ộ</w:t>
      </w:r>
      <w:r>
        <w:rPr>
          <w:rFonts w:cs="Times New Roman" w:ascii="Times New Roman" w:hAnsi="Times New Roman"/>
          <w:sz w:val="28"/>
          <w:szCs w:val="28"/>
          <w:lang w:val="pl-PL"/>
        </w:rPr>
        <w:t>t ph</w:t>
      </w:r>
      <w:r>
        <w:rPr>
          <w:rFonts w:eastAsia="MS Gothic;ＭＳ ゴシック" w:cs="Times New Roman" w:ascii="Times New Roman" w:hAnsi="Times New Roman"/>
          <w:sz w:val="28"/>
          <w:szCs w:val="28"/>
          <w:lang w:val="pl-PL"/>
        </w:rPr>
        <w:t>ẩ</w:t>
      </w:r>
      <w:r>
        <w:rPr>
          <w:rFonts w:cs="Times New Roman" w:ascii="Times New Roman" w:hAnsi="Times New Roman"/>
          <w:sz w:val="28"/>
          <w:szCs w:val="28"/>
          <w:lang w:val="pl-PL"/>
        </w:rPr>
        <w:t>m ch</w:t>
      </w:r>
      <w:r>
        <w:rPr>
          <w:rFonts w:eastAsia="MS Gothic;ＭＳ ゴシック" w:cs="Times New Roman" w:ascii="Times New Roman" w:hAnsi="Times New Roman"/>
          <w:sz w:val="28"/>
          <w:szCs w:val="28"/>
          <w:lang w:val="pl-PL"/>
        </w:rPr>
        <w:t>ấ</w:t>
      </w:r>
      <w:r>
        <w:rPr>
          <w:rFonts w:cs="Times New Roman" w:ascii="Times New Roman" w:hAnsi="Times New Roman"/>
          <w:sz w:val="28"/>
          <w:szCs w:val="28"/>
          <w:lang w:val="pl-PL"/>
        </w:rPr>
        <w:t xml:space="preserve">t </w:t>
      </w:r>
      <w:r>
        <w:rPr>
          <w:rFonts w:eastAsia="MS Gothic;ＭＳ ゴシック" w:cs="Times New Roman" w:ascii="Times New Roman" w:hAnsi="Times New Roman"/>
          <w:sz w:val="28"/>
          <w:szCs w:val="28"/>
          <w:lang w:val="pl-PL"/>
        </w:rPr>
        <w:t>đạ</w:t>
      </w:r>
      <w:r>
        <w:rPr>
          <w:rFonts w:cs="Times New Roman" w:ascii="Times New Roman" w:hAnsi="Times New Roman"/>
          <w:sz w:val="28"/>
          <w:szCs w:val="28"/>
          <w:lang w:val="pl-PL"/>
        </w:rPr>
        <w:t xml:space="preserve">o </w:t>
      </w:r>
      <w:r>
        <w:rPr>
          <w:rFonts w:eastAsia="MS Gothic;ＭＳ ゴシック" w:cs="Times New Roman" w:ascii="Times New Roman" w:hAnsi="Times New Roman"/>
          <w:sz w:val="28"/>
          <w:szCs w:val="28"/>
          <w:lang w:val="pl-PL"/>
        </w:rPr>
        <w:t>đứ</w:t>
      </w:r>
      <w:r>
        <w:rPr>
          <w:rFonts w:cs="Times New Roman" w:ascii="Times New Roman" w:hAnsi="Times New Roman"/>
          <w:sz w:val="28"/>
          <w:szCs w:val="28"/>
          <w:lang w:val="pl-PL"/>
        </w:rPr>
        <w:t>c t</w:t>
      </w:r>
      <w:r>
        <w:rPr>
          <w:rFonts w:eastAsia="MS Gothic;ＭＳ ゴシック" w:cs="Times New Roman" w:ascii="Times New Roman" w:hAnsi="Times New Roman"/>
          <w:sz w:val="28"/>
          <w:szCs w:val="28"/>
          <w:lang w:val="pl-PL"/>
        </w:rPr>
        <w:t>ố</w:t>
      </w:r>
      <w:r>
        <w:rPr>
          <w:rFonts w:cs="Times New Roman" w:ascii="Times New Roman" w:hAnsi="Times New Roman"/>
          <w:sz w:val="28"/>
          <w:szCs w:val="28"/>
          <w:lang w:val="pl-PL"/>
        </w:rPr>
        <w:t xml:space="preserve">t </w:t>
      </w:r>
      <w:r>
        <w:rPr>
          <w:rFonts w:eastAsia="MS Gothic;ＭＳ ゴシック" w:cs="Times New Roman" w:ascii="Times New Roman" w:hAnsi="Times New Roman"/>
          <w:sz w:val="28"/>
          <w:szCs w:val="28"/>
          <w:lang w:val="pl-PL"/>
        </w:rPr>
        <w:t>đẹ</w:t>
      </w:r>
      <w:r>
        <w:rPr>
          <w:rFonts w:cs="Times New Roman" w:ascii="Times New Roman" w:hAnsi="Times New Roman"/>
          <w:sz w:val="28"/>
          <w:szCs w:val="28"/>
          <w:lang w:val="pl-PL"/>
        </w:rPr>
        <w:t>p, trong s</w:t>
      </w:r>
      <w:r>
        <w:rPr>
          <w:rFonts w:eastAsia="MS Gothic;ＭＳ ゴシック" w:cs="Times New Roman" w:ascii="Times New Roman" w:hAnsi="Times New Roman"/>
          <w:sz w:val="28"/>
          <w:szCs w:val="28"/>
          <w:lang w:val="pl-PL"/>
        </w:rPr>
        <w:t>á</w:t>
      </w:r>
      <w:r>
        <w:rPr>
          <w:rFonts w:cs="Times New Roman" w:ascii="Times New Roman" w:hAnsi="Times New Roman"/>
          <w:sz w:val="28"/>
          <w:szCs w:val="28"/>
          <w:lang w:val="pl-PL"/>
        </w:rPr>
        <w:t>ng v</w:t>
      </w:r>
      <w:r>
        <w:rPr>
          <w:rFonts w:eastAsia="MS Gothic;ＭＳ ゴシック" w:cs="Times New Roman" w:ascii="Times New Roman" w:hAnsi="Times New Roman"/>
          <w:sz w:val="28"/>
          <w:szCs w:val="28"/>
          <w:lang w:val="pl-PL"/>
        </w:rPr>
        <w:t>à</w:t>
      </w:r>
      <w:r>
        <w:rPr>
          <w:rFonts w:cs="Times New Roman" w:ascii="Times New Roman" w:hAnsi="Times New Roman"/>
          <w:sz w:val="28"/>
          <w:szCs w:val="28"/>
          <w:lang w:val="pl-PL"/>
        </w:rPr>
        <w:t xml:space="preserve"> c</w:t>
      </w:r>
      <w:r>
        <w:rPr>
          <w:rFonts w:eastAsia="MS Gothic;ＭＳ ゴシック" w:cs="Times New Roman" w:ascii="Times New Roman" w:hAnsi="Times New Roman"/>
          <w:sz w:val="28"/>
          <w:szCs w:val="28"/>
          <w:lang w:val="pl-PL"/>
        </w:rPr>
        <w:t>ầ</w:t>
      </w:r>
      <w:r>
        <w:rPr>
          <w:rFonts w:cs="Times New Roman" w:ascii="Times New Roman" w:hAnsi="Times New Roman"/>
          <w:sz w:val="28"/>
          <w:szCs w:val="28"/>
          <w:lang w:val="pl-PL"/>
        </w:rPr>
        <w:t>n thi</w:t>
      </w:r>
      <w:r>
        <w:rPr>
          <w:rFonts w:eastAsia="MS Gothic;ＭＳ ゴシック" w:cs="Times New Roman" w:ascii="Times New Roman" w:hAnsi="Times New Roman"/>
          <w:sz w:val="28"/>
          <w:szCs w:val="28"/>
          <w:lang w:val="pl-PL"/>
        </w:rPr>
        <w:t>ế</w:t>
      </w:r>
      <w:r>
        <w:rPr>
          <w:rFonts w:cs="Times New Roman" w:ascii="Times New Roman" w:hAnsi="Times New Roman"/>
          <w:sz w:val="28"/>
          <w:szCs w:val="28"/>
          <w:lang w:val="pl-PL"/>
        </w:rPr>
        <w:t>t c</w:t>
      </w:r>
      <w:r>
        <w:rPr>
          <w:rFonts w:eastAsia="MS Gothic;ＭＳ ゴシック" w:cs="Times New Roman" w:ascii="Times New Roman" w:hAnsi="Times New Roman"/>
          <w:sz w:val="28"/>
          <w:szCs w:val="28"/>
          <w:lang w:val="pl-PL"/>
        </w:rPr>
        <w:t>ủ</w:t>
      </w:r>
      <w:r>
        <w:rPr>
          <w:rFonts w:cs="Times New Roman" w:ascii="Times New Roman" w:hAnsi="Times New Roman"/>
          <w:sz w:val="28"/>
          <w:szCs w:val="28"/>
          <w:lang w:val="pl-PL"/>
        </w:rPr>
        <w:t>a m</w:t>
      </w:r>
      <w:r>
        <w:rPr>
          <w:rFonts w:eastAsia="MS Gothic;ＭＳ ゴシック" w:cs="Times New Roman" w:ascii="Times New Roman" w:hAnsi="Times New Roman"/>
          <w:sz w:val="28"/>
          <w:szCs w:val="28"/>
          <w:lang w:val="pl-PL"/>
        </w:rPr>
        <w:t>ỗ</w:t>
      </w:r>
      <w:r>
        <w:rPr>
          <w:rFonts w:cs="Times New Roman" w:ascii="Times New Roman" w:hAnsi="Times New Roman"/>
          <w:sz w:val="28"/>
          <w:szCs w:val="28"/>
          <w:lang w:val="pl-PL"/>
        </w:rPr>
        <w:t>i ngư</w:t>
        <w:softHyphen/>
      </w:r>
      <w:r>
        <w:rPr>
          <w:rFonts w:eastAsia="MS Gothic;ＭＳ ゴシック" w:cs="Times New Roman" w:ascii="Times New Roman" w:hAnsi="Times New Roman"/>
          <w:sz w:val="28"/>
          <w:szCs w:val="28"/>
          <w:lang w:val="pl-PL"/>
        </w:rPr>
        <w:t>ờ</w:t>
      </w:r>
      <w:r>
        <w:rPr>
          <w:rFonts w:cs="Times New Roman" w:ascii="Times New Roman" w:hAnsi="Times New Roman"/>
          <w:sz w:val="28"/>
          <w:szCs w:val="28"/>
          <w:lang w:val="pl-PL"/>
        </w:rPr>
        <w:t xml:space="preserve">i </w:t>
      </w:r>
      <w:r>
        <w:rPr>
          <w:rFonts w:eastAsia="MS Gothic;ＭＳ ゴシック" w:cs="Times New Roman" w:ascii="Times New Roman" w:hAnsi="Times New Roman"/>
          <w:sz w:val="28"/>
          <w:szCs w:val="28"/>
          <w:lang w:val="pl-PL"/>
        </w:rPr>
        <w:t>đ</w:t>
      </w:r>
      <w:r>
        <w:rPr>
          <w:rFonts w:cs="Times New Roman" w:ascii="Times New Roman" w:hAnsi="Times New Roman"/>
          <w:sz w:val="28"/>
          <w:szCs w:val="28"/>
          <w:lang w:val="pl-PL"/>
        </w:rPr>
        <w:t>em l</w:t>
      </w:r>
      <w:r>
        <w:rPr>
          <w:rFonts w:eastAsia="MS Gothic;ＭＳ ゴシック" w:cs="Times New Roman" w:ascii="Times New Roman" w:hAnsi="Times New Roman"/>
          <w:sz w:val="28"/>
          <w:szCs w:val="28"/>
          <w:lang w:val="pl-PL"/>
        </w:rPr>
        <w:t>ạ</w:t>
      </w:r>
      <w:r>
        <w:rPr>
          <w:rFonts w:cs="Times New Roman" w:ascii="Times New Roman" w:hAnsi="Times New Roman"/>
          <w:sz w:val="28"/>
          <w:szCs w:val="28"/>
          <w:lang w:val="pl-PL"/>
        </w:rPr>
        <w:t>i l</w:t>
      </w:r>
      <w:r>
        <w:rPr>
          <w:rFonts w:eastAsia="MS Gothic;ＭＳ ゴシック" w:cs="Times New Roman" w:ascii="Times New Roman" w:hAnsi="Times New Roman"/>
          <w:sz w:val="28"/>
          <w:szCs w:val="28"/>
          <w:lang w:val="pl-PL"/>
        </w:rPr>
        <w:t>ợ</w:t>
      </w:r>
      <w:r>
        <w:rPr>
          <w:rFonts w:cs="Times New Roman" w:ascii="Times New Roman" w:hAnsi="Times New Roman"/>
          <w:sz w:val="28"/>
          <w:szCs w:val="28"/>
          <w:lang w:val="pl-PL"/>
        </w:rPr>
        <w:t xml:space="preserve">i </w:t>
      </w:r>
      <w:r>
        <w:rPr>
          <w:rFonts w:eastAsia="MS Gothic;ＭＳ ゴシック" w:cs="Times New Roman" w:ascii="Times New Roman" w:hAnsi="Times New Roman"/>
          <w:sz w:val="28"/>
          <w:szCs w:val="28"/>
          <w:lang w:val="pl-PL"/>
        </w:rPr>
        <w:t>í</w:t>
      </w:r>
      <w:r>
        <w:rPr>
          <w:rFonts w:cs="Times New Roman" w:ascii="Times New Roman" w:hAnsi="Times New Roman"/>
          <w:sz w:val="28"/>
          <w:szCs w:val="28"/>
          <w:lang w:val="pl-PL"/>
        </w:rPr>
        <w:t>ch cho t</w:t>
      </w:r>
      <w:r>
        <w:rPr>
          <w:rFonts w:eastAsia="MS Gothic;ＭＳ ゴシック" w:cs="Times New Roman" w:ascii="Times New Roman" w:hAnsi="Times New Roman"/>
          <w:sz w:val="28"/>
          <w:szCs w:val="28"/>
          <w:lang w:val="pl-PL"/>
        </w:rPr>
        <w:t>ậ</w:t>
      </w:r>
      <w:r>
        <w:rPr>
          <w:rFonts w:cs="Times New Roman" w:ascii="Times New Roman" w:hAnsi="Times New Roman"/>
          <w:sz w:val="28"/>
          <w:szCs w:val="28"/>
          <w:lang w:val="pl-PL"/>
        </w:rPr>
        <w:t>p th</w:t>
      </w:r>
      <w:r>
        <w:rPr>
          <w:rFonts w:eastAsia="MS Gothic;ＭＳ ゴシック" w:cs="Times New Roman" w:ascii="Times New Roman" w:hAnsi="Times New Roman"/>
          <w:sz w:val="28"/>
          <w:szCs w:val="28"/>
          <w:lang w:val="pl-PL"/>
        </w:rPr>
        <w:t>ể</w:t>
      </w:r>
      <w:r>
        <w:rPr>
          <w:rFonts w:cs="Times New Roman" w:ascii="Times New Roman" w:hAnsi="Times New Roman"/>
          <w:sz w:val="28"/>
          <w:szCs w:val="28"/>
          <w:lang w:val="pl-PL"/>
        </w:rPr>
        <w:t xml:space="preserve"> v</w:t>
      </w:r>
      <w:r>
        <w:rPr>
          <w:rFonts w:eastAsia="MS Gothic;ＭＳ ゴシック" w:cs="Times New Roman" w:ascii="Times New Roman" w:hAnsi="Times New Roman"/>
          <w:sz w:val="28"/>
          <w:szCs w:val="28"/>
          <w:lang w:val="pl-PL"/>
        </w:rPr>
        <w:t>à</w:t>
      </w:r>
      <w:r>
        <w:rPr>
          <w:rFonts w:cs="Times New Roman" w:ascii="Times New Roman" w:hAnsi="Times New Roman"/>
          <w:sz w:val="28"/>
          <w:szCs w:val="28"/>
          <w:lang w:val="pl-PL"/>
        </w:rPr>
        <w:t xml:space="preserve"> c</w:t>
      </w:r>
      <w:r>
        <w:rPr>
          <w:rFonts w:eastAsia="MS Gothic;ＭＳ ゴシック" w:cs="Times New Roman" w:ascii="Times New Roman" w:hAnsi="Times New Roman"/>
          <w:sz w:val="28"/>
          <w:szCs w:val="28"/>
          <w:lang w:val="pl-PL"/>
        </w:rPr>
        <w:t>ộ</w:t>
      </w:r>
      <w:r>
        <w:rPr>
          <w:rFonts w:cs="Times New Roman" w:ascii="Times New Roman" w:hAnsi="Times New Roman"/>
          <w:sz w:val="28"/>
          <w:szCs w:val="28"/>
          <w:lang w:val="pl-PL"/>
        </w:rPr>
        <w:t xml:space="preserve">ng </w:t>
      </w:r>
      <w:r>
        <w:rPr>
          <w:rFonts w:eastAsia="MS Gothic;ＭＳ ゴシック" w:cs="Times New Roman" w:ascii="Times New Roman" w:hAnsi="Times New Roman"/>
          <w:sz w:val="28"/>
          <w:szCs w:val="28"/>
          <w:lang w:val="pl-PL"/>
        </w:rPr>
        <w:t>đồ</w:t>
      </w:r>
      <w:r>
        <w:rPr>
          <w:rFonts w:cs="Times New Roman" w:ascii="Times New Roman" w:hAnsi="Times New Roman"/>
          <w:sz w:val="28"/>
          <w:szCs w:val="28"/>
          <w:lang w:val="pl-PL"/>
        </w:rPr>
        <w:t>ng x</w:t>
      </w:r>
      <w:r>
        <w:rPr>
          <w:rFonts w:eastAsia="MS Gothic;ＭＳ ゴシック" w:cs="Times New Roman" w:ascii="Times New Roman" w:hAnsi="Times New Roman"/>
          <w:sz w:val="28"/>
          <w:szCs w:val="28"/>
          <w:lang w:val="pl-PL"/>
        </w:rPr>
        <w:t>ã</w:t>
      </w:r>
      <w:r>
        <w:rPr>
          <w:rFonts w:cs="Times New Roman" w:ascii="Times New Roman" w:hAnsi="Times New Roman"/>
          <w:sz w:val="28"/>
          <w:szCs w:val="28"/>
          <w:lang w:val="pl-PL"/>
        </w:rPr>
        <w:t xml:space="preserve"> h</w:t>
      </w:r>
      <w:r>
        <w:rPr>
          <w:rFonts w:eastAsia="MS Gothic;ＭＳ ゴシック" w:cs="Times New Roman" w:ascii="Times New Roman" w:hAnsi="Times New Roman"/>
          <w:sz w:val="28"/>
          <w:szCs w:val="28"/>
          <w:lang w:val="pl-PL"/>
        </w:rPr>
        <w:t>ộ</w:t>
      </w:r>
      <w:r>
        <w:rPr>
          <w:rFonts w:cs="Times New Roman" w:ascii="Times New Roman" w:hAnsi="Times New Roman"/>
          <w:sz w:val="28"/>
          <w:szCs w:val="28"/>
          <w:lang w:val="pl-PL"/>
        </w:rPr>
        <w:t>i, g</w:t>
      </w:r>
      <w:r>
        <w:rPr>
          <w:rFonts w:eastAsia="MS Gothic;ＭＳ ゴシック" w:cs="Times New Roman" w:ascii="Times New Roman" w:hAnsi="Times New Roman"/>
          <w:sz w:val="28"/>
          <w:szCs w:val="28"/>
          <w:lang w:val="pl-PL"/>
        </w:rPr>
        <w:t>ó</w:t>
      </w:r>
      <w:r>
        <w:rPr>
          <w:rFonts w:cs="Times New Roman" w:ascii="Times New Roman" w:hAnsi="Times New Roman"/>
          <w:sz w:val="28"/>
          <w:szCs w:val="28"/>
          <w:lang w:val="pl-PL"/>
        </w:rPr>
        <w:t>p ph</w:t>
      </w:r>
      <w:r>
        <w:rPr>
          <w:rFonts w:eastAsia="MS Gothic;ＭＳ ゴシック" w:cs="Times New Roman" w:ascii="Times New Roman" w:hAnsi="Times New Roman"/>
          <w:sz w:val="28"/>
          <w:szCs w:val="28"/>
          <w:lang w:val="pl-PL"/>
        </w:rPr>
        <w:t>ầ</w:t>
      </w:r>
      <w:r>
        <w:rPr>
          <w:rFonts w:cs="Times New Roman" w:ascii="Times New Roman" w:hAnsi="Times New Roman"/>
          <w:sz w:val="28"/>
          <w:szCs w:val="28"/>
          <w:lang w:val="pl-PL"/>
        </w:rPr>
        <w:t>n l</w:t>
      </w:r>
      <w:r>
        <w:rPr>
          <w:rFonts w:eastAsia="MS Gothic;ＭＳ ゴシック" w:cs="Times New Roman" w:ascii="Times New Roman" w:hAnsi="Times New Roman"/>
          <w:sz w:val="28"/>
          <w:szCs w:val="28"/>
          <w:lang w:val="pl-PL"/>
        </w:rPr>
        <w:t>à</w:t>
      </w:r>
      <w:r>
        <w:rPr>
          <w:rFonts w:cs="Times New Roman" w:ascii="Times New Roman" w:hAnsi="Times New Roman"/>
          <w:sz w:val="28"/>
          <w:szCs w:val="28"/>
          <w:lang w:val="pl-PL"/>
        </w:rPr>
        <w:t xml:space="preserve">m cho </w:t>
      </w:r>
      <w:r>
        <w:rPr>
          <w:rFonts w:eastAsia="MS Gothic;ＭＳ ゴシック" w:cs="Times New Roman" w:ascii="Times New Roman" w:hAnsi="Times New Roman"/>
          <w:sz w:val="28"/>
          <w:szCs w:val="28"/>
          <w:lang w:val="pl-PL"/>
        </w:rPr>
        <w:t>đấ</w:t>
      </w:r>
      <w:r>
        <w:rPr>
          <w:rFonts w:cs="Times New Roman" w:ascii="Times New Roman" w:hAnsi="Times New Roman"/>
          <w:sz w:val="28"/>
          <w:szCs w:val="28"/>
          <w:lang w:val="pl-PL"/>
        </w:rPr>
        <w:t>t nư</w:t>
        <w:softHyphen/>
      </w:r>
      <w:r>
        <w:rPr>
          <w:rFonts w:eastAsia="MS Gothic;ＭＳ ゴシック" w:cs="Times New Roman" w:ascii="Times New Roman" w:hAnsi="Times New Roman"/>
          <w:sz w:val="28"/>
          <w:szCs w:val="28"/>
          <w:lang w:val="pl-PL"/>
        </w:rPr>
        <w:t>ớ</w:t>
      </w:r>
      <w:r>
        <w:rPr>
          <w:rFonts w:cs="Times New Roman" w:ascii="Times New Roman" w:hAnsi="Times New Roman"/>
          <w:sz w:val="28"/>
          <w:szCs w:val="28"/>
          <w:lang w:val="pl-PL"/>
        </w:rPr>
        <w:t>c th</w:t>
      </w:r>
      <w:r>
        <w:rPr>
          <w:rFonts w:eastAsia="MS Gothic;ＭＳ ゴシック" w:cs="Times New Roman" w:ascii="Times New Roman" w:hAnsi="Times New Roman"/>
          <w:sz w:val="28"/>
          <w:szCs w:val="28"/>
          <w:lang w:val="pl-PL"/>
        </w:rPr>
        <w:t>ê</w:t>
      </w:r>
      <w:r>
        <w:rPr>
          <w:rFonts w:cs="Times New Roman" w:ascii="Times New Roman" w:hAnsi="Times New Roman"/>
          <w:sz w:val="28"/>
          <w:szCs w:val="28"/>
          <w:lang w:val="pl-PL"/>
        </w:rPr>
        <w:t>m gi</w:t>
      </w:r>
      <w:r>
        <w:rPr>
          <w:rFonts w:eastAsia="MS Gothic;ＭＳ ゴシック" w:cs="Times New Roman" w:ascii="Times New Roman" w:hAnsi="Times New Roman"/>
          <w:sz w:val="28"/>
          <w:szCs w:val="28"/>
          <w:lang w:val="pl-PL"/>
        </w:rPr>
        <w:t>à</w:t>
      </w:r>
      <w:r>
        <w:rPr>
          <w:rFonts w:cs="Times New Roman" w:ascii="Times New Roman" w:hAnsi="Times New Roman"/>
          <w:sz w:val="28"/>
          <w:szCs w:val="28"/>
          <w:lang w:val="pl-PL"/>
        </w:rPr>
        <w:t>u m</w:t>
      </w:r>
      <w:r>
        <w:rPr>
          <w:rFonts w:eastAsia="MS Gothic;ＭＳ ゴシック" w:cs="Times New Roman" w:ascii="Times New Roman" w:hAnsi="Times New Roman"/>
          <w:sz w:val="28"/>
          <w:szCs w:val="28"/>
          <w:lang w:val="pl-PL"/>
        </w:rPr>
        <w:t>ạ</w:t>
      </w:r>
      <w:r>
        <w:rPr>
          <w:rFonts w:cs="Times New Roman" w:ascii="Times New Roman" w:hAnsi="Times New Roman"/>
          <w:sz w:val="28"/>
          <w:szCs w:val="28"/>
          <w:lang w:val="pl-PL"/>
        </w:rPr>
        <w:t>nh, x</w:t>
      </w:r>
      <w:r>
        <w:rPr>
          <w:rFonts w:eastAsia="MS Gothic;ＭＳ ゴシック" w:cs="Times New Roman" w:ascii="Times New Roman" w:hAnsi="Times New Roman"/>
          <w:sz w:val="28"/>
          <w:szCs w:val="28"/>
          <w:lang w:val="pl-PL"/>
        </w:rPr>
        <w:t>ã</w:t>
      </w:r>
      <w:r>
        <w:rPr>
          <w:rFonts w:cs="Times New Roman" w:ascii="Times New Roman" w:hAnsi="Times New Roman"/>
          <w:sz w:val="28"/>
          <w:szCs w:val="28"/>
          <w:lang w:val="pl-PL"/>
        </w:rPr>
        <w:t xml:space="preserve"> h</w:t>
      </w:r>
      <w:r>
        <w:rPr>
          <w:rFonts w:eastAsia="MS Gothic;ＭＳ ゴシック" w:cs="Times New Roman" w:ascii="Times New Roman" w:hAnsi="Times New Roman"/>
          <w:sz w:val="28"/>
          <w:szCs w:val="28"/>
          <w:lang w:val="pl-PL"/>
        </w:rPr>
        <w:t>ộ</w:t>
      </w:r>
      <w:r>
        <w:rPr>
          <w:rFonts w:cs="Times New Roman" w:ascii="Times New Roman" w:hAnsi="Times New Roman"/>
          <w:sz w:val="28"/>
          <w:szCs w:val="28"/>
          <w:lang w:val="pl-PL"/>
        </w:rPr>
        <w:t>i c</w:t>
      </w:r>
      <w:r>
        <w:rPr>
          <w:rFonts w:eastAsia="MS Gothic;ＭＳ ゴシック" w:cs="Times New Roman" w:ascii="Times New Roman" w:hAnsi="Times New Roman"/>
          <w:sz w:val="28"/>
          <w:szCs w:val="28"/>
          <w:lang w:val="pl-PL"/>
        </w:rPr>
        <w:t>ô</w:t>
      </w:r>
      <w:r>
        <w:rPr>
          <w:rFonts w:cs="Times New Roman" w:ascii="Times New Roman" w:hAnsi="Times New Roman"/>
          <w:sz w:val="28"/>
          <w:szCs w:val="28"/>
          <w:lang w:val="pl-PL"/>
        </w:rPr>
        <w:t>ng b</w:t>
      </w:r>
      <w:r>
        <w:rPr>
          <w:rFonts w:eastAsia="MS Gothic;ＭＳ ゴシック" w:cs="Times New Roman" w:ascii="Times New Roman" w:hAnsi="Times New Roman"/>
          <w:sz w:val="28"/>
          <w:szCs w:val="28"/>
          <w:lang w:val="pl-PL"/>
        </w:rPr>
        <w:t>ằ</w:t>
      </w:r>
      <w:r>
        <w:rPr>
          <w:rFonts w:cs="Times New Roman" w:ascii="Times New Roman" w:hAnsi="Times New Roman"/>
          <w:sz w:val="28"/>
          <w:szCs w:val="28"/>
          <w:lang w:val="pl-PL"/>
        </w:rPr>
        <w:t>ng, d</w:t>
      </w:r>
      <w:r>
        <w:rPr>
          <w:rFonts w:eastAsia="MS Gothic;ＭＳ ゴシック" w:cs="Times New Roman" w:ascii="Times New Roman" w:hAnsi="Times New Roman"/>
          <w:sz w:val="28"/>
          <w:szCs w:val="28"/>
          <w:lang w:val="pl-PL"/>
        </w:rPr>
        <w:t>â</w:t>
      </w:r>
      <w:r>
        <w:rPr>
          <w:rFonts w:cs="Times New Roman" w:ascii="Times New Roman" w:hAnsi="Times New Roman"/>
          <w:sz w:val="28"/>
          <w:szCs w:val="28"/>
          <w:lang w:val="pl-PL"/>
        </w:rPr>
        <w:t>n ch</w:t>
      </w:r>
      <w:r>
        <w:rPr>
          <w:rFonts w:eastAsia="MS Gothic;ＭＳ ゴシック" w:cs="Times New Roman" w:ascii="Times New Roman" w:hAnsi="Times New Roman"/>
          <w:sz w:val="28"/>
          <w:szCs w:val="28"/>
          <w:lang w:val="pl-PL"/>
        </w:rPr>
        <w:t>ủ</w:t>
      </w:r>
      <w:r>
        <w:rPr>
          <w:rFonts w:cs="Times New Roman" w:ascii="Times New Roman" w:hAnsi="Times New Roman"/>
          <w:sz w:val="28"/>
          <w:szCs w:val="28"/>
          <w:lang w:val="pl-PL"/>
        </w:rPr>
        <w:t xml:space="preserve"> văn minh. </w:t>
      </w:r>
      <w:r>
        <w:rPr>
          <w:rFonts w:cs="Times New Roman" w:ascii="Times New Roman" w:hAnsi="Times New Roman"/>
          <w:b/>
          <w:sz w:val="28"/>
          <w:szCs w:val="28"/>
          <w:lang w:val="pl-PL"/>
        </w:rPr>
        <w:t>(0.25đ)</w:t>
      </w:r>
    </w:p>
    <w:p>
      <w:pPr>
        <w:pStyle w:val="Normal"/>
        <w:spacing w:lineRule="auto" w:line="360"/>
        <w:ind w:firstLine="720" w:end="0"/>
        <w:rPr/>
      </w:pPr>
      <w:r>
        <w:rPr>
          <w:rFonts w:cs="Times New Roman" w:ascii="Times New Roman" w:hAnsi="Times New Roman"/>
          <w:sz w:val="28"/>
          <w:szCs w:val="28"/>
          <w:lang w:val="pl-PL"/>
        </w:rPr>
        <w:t>- Ngư</w:t>
        <w:softHyphen/>
      </w:r>
      <w:r>
        <w:rPr>
          <w:rFonts w:eastAsia="MS Gothic;ＭＳ ゴシック" w:cs="Times New Roman" w:ascii="Times New Roman" w:hAnsi="Times New Roman"/>
          <w:sz w:val="28"/>
          <w:szCs w:val="28"/>
          <w:lang w:val="pl-PL"/>
        </w:rPr>
        <w:t>ờ</w:t>
      </w:r>
      <w:r>
        <w:rPr>
          <w:rFonts w:cs="Times New Roman" w:ascii="Times New Roman" w:hAnsi="Times New Roman"/>
          <w:sz w:val="28"/>
          <w:szCs w:val="28"/>
          <w:lang w:val="pl-PL"/>
        </w:rPr>
        <w:t>i c</w:t>
      </w:r>
      <w:r>
        <w:rPr>
          <w:rFonts w:eastAsia="MS Gothic;ＭＳ ゴシック" w:cs="Times New Roman" w:ascii="Times New Roman" w:hAnsi="Times New Roman"/>
          <w:sz w:val="28"/>
          <w:szCs w:val="28"/>
          <w:lang w:val="pl-PL"/>
        </w:rPr>
        <w:t>ó</w:t>
      </w:r>
      <w:r>
        <w:rPr>
          <w:rFonts w:cs="Times New Roman" w:ascii="Times New Roman" w:hAnsi="Times New Roman"/>
          <w:sz w:val="28"/>
          <w:szCs w:val="28"/>
          <w:lang w:val="pl-PL"/>
        </w:rPr>
        <w:t xml:space="preserve"> ph</w:t>
      </w:r>
      <w:r>
        <w:rPr>
          <w:rFonts w:eastAsia="MS Gothic;ＭＳ ゴシック" w:cs="Times New Roman" w:ascii="Times New Roman" w:hAnsi="Times New Roman"/>
          <w:sz w:val="28"/>
          <w:szCs w:val="28"/>
          <w:lang w:val="pl-PL"/>
        </w:rPr>
        <w:t>ẩ</w:t>
      </w:r>
      <w:r>
        <w:rPr>
          <w:rFonts w:cs="Times New Roman" w:ascii="Times New Roman" w:hAnsi="Times New Roman"/>
          <w:sz w:val="28"/>
          <w:szCs w:val="28"/>
          <w:lang w:val="pl-PL"/>
        </w:rPr>
        <w:t>m ch</w:t>
      </w:r>
      <w:r>
        <w:rPr>
          <w:rFonts w:eastAsia="MS Gothic;ＭＳ ゴシック" w:cs="Times New Roman" w:ascii="Times New Roman" w:hAnsi="Times New Roman"/>
          <w:sz w:val="28"/>
          <w:szCs w:val="28"/>
          <w:lang w:val="pl-PL"/>
        </w:rPr>
        <w:t>ấ</w:t>
      </w:r>
      <w:r>
        <w:rPr>
          <w:rFonts w:cs="Times New Roman" w:ascii="Times New Roman" w:hAnsi="Times New Roman"/>
          <w:sz w:val="28"/>
          <w:szCs w:val="28"/>
          <w:lang w:val="pl-PL"/>
        </w:rPr>
        <w:t>t ch</w:t>
      </w:r>
      <w:r>
        <w:rPr>
          <w:rFonts w:eastAsia="MS Gothic;ＭＳ ゴシック" w:cs="Times New Roman" w:ascii="Times New Roman" w:hAnsi="Times New Roman"/>
          <w:sz w:val="28"/>
          <w:szCs w:val="28"/>
          <w:lang w:val="pl-PL"/>
        </w:rPr>
        <w:t>í</w:t>
      </w:r>
      <w:r>
        <w:rPr>
          <w:rFonts w:cs="Times New Roman" w:ascii="Times New Roman" w:hAnsi="Times New Roman"/>
          <w:sz w:val="28"/>
          <w:szCs w:val="28"/>
          <w:lang w:val="pl-PL"/>
        </w:rPr>
        <w:t xml:space="preserve"> c</w:t>
      </w:r>
      <w:r>
        <w:rPr>
          <w:rFonts w:eastAsia="MS Gothic;ＭＳ ゴシック" w:cs="Times New Roman" w:ascii="Times New Roman" w:hAnsi="Times New Roman"/>
          <w:sz w:val="28"/>
          <w:szCs w:val="28"/>
          <w:lang w:val="pl-PL"/>
        </w:rPr>
        <w:t>ô</w:t>
      </w:r>
      <w:r>
        <w:rPr>
          <w:rFonts w:cs="Times New Roman" w:ascii="Times New Roman" w:hAnsi="Times New Roman"/>
          <w:sz w:val="28"/>
          <w:szCs w:val="28"/>
          <w:lang w:val="pl-PL"/>
        </w:rPr>
        <w:t>ng v</w:t>
      </w:r>
      <w:r>
        <w:rPr>
          <w:rFonts w:eastAsia="MS Gothic;ＭＳ ゴシック" w:cs="Times New Roman" w:ascii="Times New Roman" w:hAnsi="Times New Roman"/>
          <w:sz w:val="28"/>
          <w:szCs w:val="28"/>
          <w:lang w:val="pl-PL"/>
        </w:rPr>
        <w:t>ô</w:t>
      </w:r>
      <w:r>
        <w:rPr>
          <w:rFonts w:cs="Times New Roman" w:ascii="Times New Roman" w:hAnsi="Times New Roman"/>
          <w:sz w:val="28"/>
          <w:szCs w:val="28"/>
          <w:lang w:val="pl-PL"/>
        </w:rPr>
        <w:t xml:space="preserve"> tư</w:t>
        <w:softHyphen/>
        <w:t xml:space="preserve"> s</w:t>
      </w:r>
      <w:r>
        <w:rPr>
          <w:rFonts w:eastAsia="MS Gothic;ＭＳ ゴシック" w:cs="Times New Roman" w:ascii="Times New Roman" w:hAnsi="Times New Roman"/>
          <w:sz w:val="28"/>
          <w:szCs w:val="28"/>
          <w:lang w:val="pl-PL"/>
        </w:rPr>
        <w:t>ẽ</w:t>
      </w:r>
      <w:r>
        <w:rPr>
          <w:rFonts w:cs="Times New Roman" w:ascii="Times New Roman" w:hAnsi="Times New Roman"/>
          <w:sz w:val="28"/>
          <w:szCs w:val="28"/>
          <w:lang w:val="pl-PL"/>
        </w:rPr>
        <w:t xml:space="preserve"> </w:t>
      </w:r>
      <w:r>
        <w:rPr>
          <w:rFonts w:eastAsia="MS Gothic;ＭＳ ゴシック" w:cs="Times New Roman" w:ascii="Times New Roman" w:hAnsi="Times New Roman"/>
          <w:sz w:val="28"/>
          <w:szCs w:val="28"/>
          <w:lang w:val="pl-PL"/>
        </w:rPr>
        <w:t>đ</w:t>
      </w:r>
      <w:r>
        <w:rPr>
          <w:rFonts w:cs="Times New Roman" w:ascii="Times New Roman" w:hAnsi="Times New Roman"/>
          <w:sz w:val="28"/>
          <w:szCs w:val="28"/>
          <w:lang w:val="pl-PL"/>
        </w:rPr>
        <w:softHyphen/>
        <w:t>ư</w:t>
      </w:r>
      <w:r>
        <w:rPr>
          <w:rFonts w:eastAsia="MS Gothic;ＭＳ ゴシック" w:cs="Times New Roman" w:ascii="Times New Roman" w:hAnsi="Times New Roman"/>
          <w:sz w:val="28"/>
          <w:szCs w:val="28"/>
          <w:lang w:val="pl-PL"/>
        </w:rPr>
        <w:t>ợ</w:t>
      </w:r>
      <w:r>
        <w:rPr>
          <w:rFonts w:cs="Times New Roman" w:ascii="Times New Roman" w:hAnsi="Times New Roman"/>
          <w:sz w:val="28"/>
          <w:szCs w:val="28"/>
          <w:lang w:val="pl-PL"/>
        </w:rPr>
        <w:t>c m</w:t>
      </w:r>
      <w:r>
        <w:rPr>
          <w:rFonts w:eastAsia="MS Gothic;ＭＳ ゴシック" w:cs="Times New Roman" w:ascii="Times New Roman" w:hAnsi="Times New Roman"/>
          <w:sz w:val="28"/>
          <w:szCs w:val="28"/>
          <w:lang w:val="pl-PL"/>
        </w:rPr>
        <w:t>ọ</w:t>
      </w:r>
      <w:r>
        <w:rPr>
          <w:rFonts w:cs="Times New Roman" w:ascii="Times New Roman" w:hAnsi="Times New Roman"/>
          <w:sz w:val="28"/>
          <w:szCs w:val="28"/>
          <w:lang w:val="pl-PL"/>
        </w:rPr>
        <w:t>i ng</w:t>
        <w:softHyphen/>
        <w:t>ư</w:t>
      </w:r>
      <w:r>
        <w:rPr>
          <w:rFonts w:eastAsia="MS Gothic;ＭＳ ゴシック" w:cs="Times New Roman" w:ascii="Times New Roman" w:hAnsi="Times New Roman"/>
          <w:sz w:val="28"/>
          <w:szCs w:val="28"/>
          <w:lang w:val="pl-PL"/>
        </w:rPr>
        <w:t>ờ</w:t>
      </w:r>
      <w:r>
        <w:rPr>
          <w:rFonts w:cs="Times New Roman" w:ascii="Times New Roman" w:hAnsi="Times New Roman"/>
          <w:sz w:val="28"/>
          <w:szCs w:val="28"/>
          <w:lang w:val="pl-PL"/>
        </w:rPr>
        <w:t>i tin c</w:t>
      </w:r>
      <w:r>
        <w:rPr>
          <w:rFonts w:eastAsia="MS Gothic;ＭＳ ゴシック" w:cs="Times New Roman" w:ascii="Times New Roman" w:hAnsi="Times New Roman"/>
          <w:sz w:val="28"/>
          <w:szCs w:val="28"/>
          <w:lang w:val="pl-PL"/>
        </w:rPr>
        <w:t>ậ</w:t>
      </w:r>
      <w:r>
        <w:rPr>
          <w:rFonts w:cs="Times New Roman" w:ascii="Times New Roman" w:hAnsi="Times New Roman"/>
          <w:sz w:val="28"/>
          <w:szCs w:val="28"/>
          <w:lang w:val="pl-PL"/>
        </w:rPr>
        <w:t>y v</w:t>
      </w:r>
      <w:r>
        <w:rPr>
          <w:rFonts w:eastAsia="MS Gothic;ＭＳ ゴシック" w:cs="Times New Roman" w:ascii="Times New Roman" w:hAnsi="Times New Roman"/>
          <w:sz w:val="28"/>
          <w:szCs w:val="28"/>
          <w:lang w:val="pl-PL"/>
        </w:rPr>
        <w:t>à</w:t>
      </w:r>
      <w:r>
        <w:rPr>
          <w:rFonts w:cs="Times New Roman" w:ascii="Times New Roman" w:hAnsi="Times New Roman"/>
          <w:sz w:val="28"/>
          <w:szCs w:val="28"/>
          <w:lang w:val="pl-PL"/>
        </w:rPr>
        <w:t xml:space="preserve"> k</w:t>
      </w:r>
      <w:r>
        <w:rPr>
          <w:rFonts w:eastAsia="MS Gothic;ＭＳ ゴシック" w:cs="Times New Roman" w:ascii="Times New Roman" w:hAnsi="Times New Roman"/>
          <w:sz w:val="28"/>
          <w:szCs w:val="28"/>
          <w:lang w:val="pl-PL"/>
        </w:rPr>
        <w:t>í</w:t>
      </w:r>
      <w:r>
        <w:rPr>
          <w:rFonts w:cs="Times New Roman" w:ascii="Times New Roman" w:hAnsi="Times New Roman"/>
          <w:sz w:val="28"/>
          <w:szCs w:val="28"/>
          <w:lang w:val="pl-PL"/>
        </w:rPr>
        <w:t>nh tr</w:t>
      </w:r>
      <w:r>
        <w:rPr>
          <w:rFonts w:eastAsia="MS Gothic;ＭＳ ゴシック" w:cs="Times New Roman" w:ascii="Times New Roman" w:hAnsi="Times New Roman"/>
          <w:sz w:val="28"/>
          <w:szCs w:val="28"/>
          <w:lang w:val="pl-PL"/>
        </w:rPr>
        <w:t>ọ</w:t>
      </w:r>
      <w:r>
        <w:rPr>
          <w:rFonts w:cs="Times New Roman" w:ascii="Times New Roman" w:hAnsi="Times New Roman"/>
          <w:sz w:val="28"/>
          <w:szCs w:val="28"/>
          <w:lang w:val="pl-PL"/>
        </w:rPr>
        <w:t>ng</w:t>
      </w:r>
      <w:r>
        <w:rPr>
          <w:rFonts w:cs="Times New Roman" w:ascii="Times New Roman" w:hAnsi="Times New Roman"/>
          <w:b/>
          <w:sz w:val="28"/>
          <w:szCs w:val="28"/>
          <w:lang w:val="pl-PL"/>
        </w:rPr>
        <w:t>. (0.25đ)</w:t>
      </w:r>
    </w:p>
    <w:p>
      <w:pPr>
        <w:pStyle w:val="Normal"/>
        <w:spacing w:lineRule="auto" w:line="360"/>
        <w:rPr>
          <w:rFonts w:ascii="Times New Roman" w:hAnsi="Times New Roman" w:cs="Times New Roman"/>
          <w:b/>
          <w:sz w:val="28"/>
          <w:szCs w:val="28"/>
          <w:lang w:val="pt-BR"/>
        </w:rPr>
      </w:pPr>
      <w:r>
        <w:rPr>
          <w:rFonts w:cs="Times New Roman" w:ascii="Times New Roman" w:hAnsi="Times New Roman"/>
          <w:b/>
          <w:sz w:val="28"/>
          <w:szCs w:val="28"/>
          <w:u w:val="single"/>
          <w:lang w:val="pt-BR"/>
        </w:rPr>
        <w:t>Câu 6</w:t>
      </w:r>
      <w:r>
        <w:rPr>
          <w:rFonts w:cs="Times New Roman" w:ascii="Times New Roman" w:hAnsi="Times New Roman"/>
          <w:b/>
          <w:sz w:val="28"/>
          <w:szCs w:val="28"/>
          <w:lang w:val="pt-BR"/>
        </w:rPr>
        <w:t xml:space="preserve">: (1 điểm). </w:t>
      </w:r>
    </w:p>
    <w:p>
      <w:pPr>
        <w:pStyle w:val="Normal"/>
        <w:spacing w:lineRule="auto" w:line="360"/>
        <w:rPr>
          <w:rFonts w:ascii="Times New Roman" w:hAnsi="Times New Roman" w:cs="Times New Roman"/>
          <w:b/>
          <w:sz w:val="28"/>
          <w:szCs w:val="28"/>
          <w:lang w:val="pl-PL"/>
        </w:rPr>
      </w:pPr>
      <w:r>
        <w:rPr>
          <w:rFonts w:cs="Times New Roman" w:ascii="Times New Roman" w:hAnsi="Times New Roman"/>
          <w:b/>
          <w:sz w:val="28"/>
          <w:szCs w:val="28"/>
          <w:lang w:val="pl-PL"/>
        </w:rPr>
        <w:t>- Truyền thống về đạo đức</w:t>
      </w:r>
      <w:r>
        <w:rPr>
          <w:rFonts w:cs="Times New Roman" w:ascii="Times New Roman" w:hAnsi="Times New Roman"/>
          <w:sz w:val="28"/>
          <w:szCs w:val="28"/>
          <w:lang w:val="pl-PL"/>
        </w:rPr>
        <w:t xml:space="preserve"> : Yêu nước, bất khuất chống giặc ngoại xâm, đoàn kết, nhân nghĩa, cần cù lao động, tôn sư trọng đạo, ... </w:t>
      </w:r>
      <w:r>
        <w:rPr>
          <w:rFonts w:cs="Times New Roman" w:ascii="Times New Roman" w:hAnsi="Times New Roman"/>
          <w:b/>
          <w:sz w:val="28"/>
          <w:szCs w:val="28"/>
          <w:lang w:val="pl-PL"/>
        </w:rPr>
        <w:t>(0.25đ)</w:t>
      </w:r>
    </w:p>
    <w:p>
      <w:pPr>
        <w:pStyle w:val="Normal"/>
        <w:spacing w:lineRule="auto" w:line="360"/>
        <w:rPr>
          <w:rFonts w:ascii="Times New Roman" w:hAnsi="Times New Roman" w:cs="Times New Roman"/>
          <w:sz w:val="28"/>
          <w:szCs w:val="28"/>
          <w:lang w:val="pl-PL"/>
        </w:rPr>
      </w:pPr>
      <w:r>
        <w:rPr>
          <w:rFonts w:cs="Times New Roman" w:ascii="Times New Roman" w:hAnsi="Times New Roman"/>
          <w:b/>
          <w:sz w:val="28"/>
          <w:szCs w:val="28"/>
          <w:lang w:val="pl-PL"/>
        </w:rPr>
        <w:t>- Truyền thống về nghệ thuật</w:t>
      </w:r>
      <w:r>
        <w:rPr>
          <w:rFonts w:cs="Times New Roman" w:ascii="Times New Roman" w:hAnsi="Times New Roman"/>
          <w:sz w:val="28"/>
          <w:szCs w:val="28"/>
          <w:lang w:val="pl-PL"/>
        </w:rPr>
        <w:t xml:space="preserve"> : Múa rối nước, nghệ thuật Ca trù, Dân ca Quan họ Bắc Ninh, tranh Đông Hồ, nghệ thuật Chèo, các làn điệu dân ca của mọi miền đất nước, ...</w:t>
      </w:r>
      <w:r>
        <w:rPr>
          <w:rFonts w:cs="Times New Roman" w:ascii="Times New Roman" w:hAnsi="Times New Roman"/>
          <w:b/>
          <w:sz w:val="28"/>
          <w:szCs w:val="28"/>
          <w:lang w:val="pl-PL"/>
        </w:rPr>
        <w:t xml:space="preserve"> (0.25đ)</w:t>
      </w:r>
    </w:p>
    <w:p>
      <w:pPr>
        <w:pStyle w:val="Normal"/>
        <w:spacing w:lineRule="auto" w:line="360"/>
        <w:rPr>
          <w:rFonts w:ascii="Times New Roman" w:hAnsi="Times New Roman" w:cs="Times New Roman"/>
          <w:sz w:val="28"/>
          <w:szCs w:val="28"/>
          <w:lang w:val="pl-PL"/>
        </w:rPr>
      </w:pPr>
      <w:r>
        <w:rPr>
          <w:rFonts w:cs="Times New Roman" w:ascii="Times New Roman" w:hAnsi="Times New Roman"/>
          <w:b/>
          <w:sz w:val="28"/>
          <w:szCs w:val="28"/>
          <w:lang w:val="pl-PL"/>
        </w:rPr>
        <w:t>“</w:t>
      </w:r>
      <w:r>
        <w:rPr>
          <w:rFonts w:cs="Times New Roman" w:ascii="Times New Roman" w:hAnsi="Times New Roman"/>
          <w:b/>
          <w:sz w:val="28"/>
          <w:szCs w:val="28"/>
          <w:lang w:val="pl-PL"/>
        </w:rPr>
        <w:t>Tôn sư”</w:t>
      </w:r>
      <w:r>
        <w:rPr>
          <w:rFonts w:cs="Times New Roman" w:ascii="Times New Roman" w:hAnsi="Times New Roman"/>
          <w:sz w:val="28"/>
          <w:szCs w:val="28"/>
          <w:lang w:val="pl-PL"/>
        </w:rPr>
        <w:t xml:space="preserve"> là kính trọng thầy, quý mến thầy.Nghe lời thầy dạy bảo, chớ cãi lời</w:t>
      </w:r>
      <w:r>
        <w:rPr>
          <w:rFonts w:cs="Times New Roman" w:ascii="Times New Roman" w:hAnsi="Times New Roman"/>
          <w:b/>
          <w:sz w:val="28"/>
          <w:szCs w:val="28"/>
          <w:lang w:val="pl-PL"/>
        </w:rPr>
        <w:t xml:space="preserve">. </w:t>
      </w:r>
    </w:p>
    <w:p>
      <w:pPr>
        <w:pStyle w:val="Normal"/>
        <w:spacing w:lineRule="auto" w:line="360"/>
        <w:rPr>
          <w:rFonts w:ascii="Times New Roman" w:hAnsi="Times New Roman" w:cs="Times New Roman"/>
          <w:sz w:val="28"/>
          <w:szCs w:val="28"/>
          <w:lang w:val="pl-PL"/>
        </w:rPr>
      </w:pPr>
      <w:r>
        <w:rPr>
          <w:rFonts w:cs="Times New Roman" w:ascii="Times New Roman" w:hAnsi="Times New Roman"/>
          <w:b/>
          <w:sz w:val="28"/>
          <w:szCs w:val="28"/>
          <w:lang w:val="pl-PL"/>
        </w:rPr>
        <w:t>“</w:t>
      </w:r>
      <w:r>
        <w:rPr>
          <w:rFonts w:cs="Times New Roman" w:ascii="Times New Roman" w:hAnsi="Times New Roman"/>
          <w:b/>
          <w:sz w:val="28"/>
          <w:szCs w:val="28"/>
          <w:lang w:val="pl-PL"/>
        </w:rPr>
        <w:t>Trọng đạo”</w:t>
      </w:r>
      <w:r>
        <w:rPr>
          <w:rFonts w:cs="Times New Roman" w:ascii="Times New Roman" w:hAnsi="Times New Roman"/>
          <w:sz w:val="28"/>
          <w:szCs w:val="28"/>
          <w:lang w:val="pl-PL"/>
        </w:rPr>
        <w:t xml:space="preserve"> là coi trọng những điều thầy dạy. Thầy không chỉ dạy kiến thức mà còn dạy đạo lí</w:t>
      </w:r>
      <w:r>
        <w:rPr>
          <w:rFonts w:cs="Times New Roman" w:ascii="Times New Roman" w:hAnsi="Times New Roman"/>
          <w:b/>
          <w:sz w:val="28"/>
          <w:szCs w:val="28"/>
          <w:lang w:val="pl-PL"/>
        </w:rPr>
        <w:t>. (0.25đ)</w:t>
      </w:r>
    </w:p>
    <w:p>
      <w:pPr>
        <w:pStyle w:val="Normal"/>
        <w:spacing w:lineRule="auto" w:line="360"/>
        <w:rPr>
          <w:rFonts w:ascii="Times New Roman" w:hAnsi="Times New Roman" w:cs="Times New Roman"/>
          <w:sz w:val="28"/>
          <w:szCs w:val="28"/>
          <w:lang w:val="pl-PL"/>
        </w:rPr>
      </w:pPr>
      <w:r>
        <w:rPr>
          <w:rFonts w:cs="Times New Roman" w:ascii="Times New Roman" w:hAnsi="Times New Roman"/>
          <w:sz w:val="28"/>
          <w:szCs w:val="28"/>
          <w:lang w:val="pl-PL"/>
        </w:rPr>
        <w:t>Tôn sư trọng đạo là một truyền thống tốt đẹp của dân tộc. Truyền thống ấy cần được giữ gìn và phát triển.Trọng đạo thì phải chăm học, nắm vững kiến thức và tu dưỡng đạo đức để phục vụ tổ quốc và nhân dân.cách đền ơn tốt nhất là học thật giỏi để trở thành người tài đức.</w:t>
      </w:r>
      <w:r>
        <w:rPr>
          <w:rFonts w:cs="Times New Roman" w:ascii="Times New Roman" w:hAnsi="Times New Roman"/>
          <w:b/>
          <w:sz w:val="28"/>
          <w:szCs w:val="28"/>
          <w:lang w:val="pl-PL"/>
        </w:rPr>
        <w:t xml:space="preserve"> (0.25đ)</w:t>
      </w:r>
    </w:p>
    <w:p>
      <w:pPr>
        <w:pStyle w:val="Normal"/>
        <w:spacing w:lineRule="auto" w:line="360"/>
        <w:rPr>
          <w:rFonts w:ascii="Times New Roman" w:hAnsi="Times New Roman" w:cs="Times New Roman"/>
          <w:sz w:val="28"/>
          <w:szCs w:val="28"/>
          <w:lang w:val="it-IT"/>
        </w:rPr>
      </w:pPr>
      <w:r>
        <w:rPr>
          <w:rFonts w:cs="Times New Roman" w:ascii="Times New Roman" w:hAnsi="Times New Roman"/>
          <w:b/>
          <w:sz w:val="28"/>
          <w:szCs w:val="28"/>
          <w:u w:val="single"/>
        </w:rPr>
        <w:t>Câu 7:</w:t>
      </w:r>
      <w:r>
        <w:rPr>
          <w:rFonts w:cs="Times New Roman" w:ascii="Times New Roman" w:hAnsi="Times New Roman"/>
          <w:b/>
          <w:sz w:val="28"/>
          <w:szCs w:val="28"/>
        </w:rPr>
        <w:t xml:space="preserve"> (1.25điểm)</w:t>
      </w:r>
      <w:r>
        <w:rPr>
          <w:rFonts w:cs="Times New Roman" w:ascii="Times New Roman" w:hAnsi="Times New Roman"/>
          <w:sz w:val="28"/>
          <w:szCs w:val="28"/>
        </w:rPr>
        <w:t xml:space="preserve"> .</w:t>
      </w:r>
      <w:r>
        <w:rPr>
          <w:rFonts w:cs="Times New Roman" w:ascii="Times New Roman" w:hAnsi="Times New Roman"/>
          <w:sz w:val="28"/>
          <w:szCs w:val="28"/>
          <w:lang w:val="it-IT"/>
        </w:rPr>
        <w:t xml:space="preserve"> </w:t>
      </w:r>
    </w:p>
    <w:p>
      <w:pPr>
        <w:pStyle w:val="Normal"/>
        <w:spacing w:lineRule="auto" w:line="360"/>
        <w:rPr>
          <w:rFonts w:ascii="Times New Roman" w:hAnsi="Times New Roman" w:cs="Times New Roman"/>
          <w:sz w:val="28"/>
          <w:szCs w:val="28"/>
          <w:lang w:val="it-IT"/>
        </w:rPr>
      </w:pPr>
      <w:r>
        <w:rPr>
          <w:rFonts w:cs="Times New Roman" w:ascii="Times New Roman" w:hAnsi="Times New Roman"/>
          <w:sz w:val="28"/>
          <w:szCs w:val="28"/>
          <w:lang w:val="it-IT"/>
        </w:rPr>
        <w:t xml:space="preserve">* </w:t>
      </w:r>
      <w:r>
        <w:rPr>
          <w:rFonts w:cs="Times New Roman" w:ascii="Times New Roman" w:hAnsi="Times New Roman"/>
          <w:b/>
          <w:sz w:val="28"/>
          <w:szCs w:val="28"/>
          <w:lang w:val="it-IT"/>
        </w:rPr>
        <w:t>Hợp tác quốc tế là một vấn đề quan trọng và tất yếu của các quốc gia, các dân tộc trên thế giới vì:</w:t>
      </w:r>
      <w:r>
        <w:rPr>
          <w:rFonts w:cs="Times New Roman" w:ascii="Times New Roman" w:hAnsi="Times New Roman"/>
          <w:sz w:val="28"/>
          <w:szCs w:val="28"/>
          <w:lang w:val="it-IT"/>
        </w:rPr>
        <w:t xml:space="preserve">  hiện nay thế giới đang đứng trước những vấn đề bức xúc có tính toàn cầu( bảo vệ môi trường, hạn chế sự bùng nổ dân số, khắc phục tình trạng đói nghèo, phòng ngừa và đẩy lùi những bệnh hiểm nghèo...) mà không một quốc gia riêng lẻ nào có thể tự giải quyết được. </w:t>
      </w:r>
      <w:r>
        <w:rPr>
          <w:rFonts w:cs="Times New Roman" w:ascii="Times New Roman" w:hAnsi="Times New Roman"/>
          <w:b/>
          <w:sz w:val="28"/>
          <w:szCs w:val="28"/>
          <w:lang w:val="pl-PL"/>
        </w:rPr>
        <w:t>(0.25đ)</w:t>
      </w:r>
    </w:p>
    <w:p>
      <w:pPr>
        <w:pStyle w:val="Normal"/>
        <w:spacing w:lineRule="auto" w:line="360"/>
        <w:rPr>
          <w:rFonts w:ascii="Times New Roman" w:hAnsi="Times New Roman" w:cs="Times New Roman"/>
          <w:sz w:val="28"/>
          <w:szCs w:val="28"/>
          <w:lang w:val="it-IT"/>
        </w:rPr>
      </w:pPr>
      <w:r>
        <w:rPr>
          <w:rFonts w:cs="Times New Roman" w:ascii="Times New Roman" w:hAnsi="Times New Roman"/>
          <w:sz w:val="28"/>
          <w:szCs w:val="28"/>
          <w:lang w:val="it-IT"/>
        </w:rPr>
        <w:t>- H</w:t>
      </w:r>
      <w:r>
        <w:rPr>
          <w:rFonts w:cs="Times New Roman" w:ascii="Times New Roman" w:hAnsi="Times New Roman"/>
          <w:sz w:val="28"/>
          <w:szCs w:val="28"/>
        </w:rPr>
        <w:t>ợp tác tránh mâu thuẫn - nguy cơ chiến tranh</w:t>
      </w:r>
      <w:r>
        <w:rPr>
          <w:rFonts w:cs="Times New Roman" w:ascii="Times New Roman" w:hAnsi="Times New Roman"/>
          <w:b/>
          <w:sz w:val="28"/>
          <w:szCs w:val="28"/>
          <w:lang w:val="pl-PL"/>
        </w:rPr>
        <w:t>(0.25đ)</w:t>
      </w:r>
    </w:p>
    <w:p>
      <w:pPr>
        <w:pStyle w:val="Normal"/>
        <w:spacing w:lineRule="auto" w:line="360"/>
        <w:rPr>
          <w:rFonts w:ascii="Times New Roman" w:hAnsi="Times New Roman" w:cs="Times New Roman"/>
          <w:b/>
          <w:sz w:val="28"/>
          <w:szCs w:val="28"/>
          <w:lang w:val="it-IT"/>
        </w:rPr>
      </w:pPr>
      <w:r>
        <w:rPr>
          <w:rFonts w:cs="Times New Roman" w:ascii="Times New Roman" w:hAnsi="Times New Roman"/>
          <w:b/>
          <w:sz w:val="28"/>
          <w:szCs w:val="28"/>
          <w:lang w:val="it-IT"/>
        </w:rPr>
        <w:t>* Trong quan hệ hợp tác quốc tế, Đảng và Nhà nước ta tuân thủ theo những nguyên tắc:</w:t>
      </w:r>
      <w:r>
        <w:rPr>
          <w:rFonts w:cs="Times New Roman" w:ascii="Times New Roman" w:hAnsi="Times New Roman"/>
          <w:b/>
          <w:sz w:val="28"/>
          <w:szCs w:val="28"/>
          <w:lang w:val="pl-PL"/>
        </w:rPr>
        <w:t xml:space="preserve"> (0.5đ)</w:t>
      </w:r>
    </w:p>
    <w:p>
      <w:pPr>
        <w:pStyle w:val="Normal"/>
        <w:spacing w:lineRule="auto" w:line="360"/>
        <w:rPr/>
      </w:pPr>
      <w:r>
        <w:rPr>
          <w:rFonts w:cs="Times New Roman" w:ascii="Times New Roman" w:hAnsi="Times New Roman"/>
          <w:b/>
          <w:bCs/>
          <w:sz w:val="28"/>
          <w:szCs w:val="28"/>
          <w:lang w:val="it-IT"/>
        </w:rPr>
        <w:t xml:space="preserve"> </w:t>
      </w:r>
      <w:r>
        <w:rPr>
          <w:rFonts w:cs="Times New Roman" w:ascii="Times New Roman" w:hAnsi="Times New Roman"/>
          <w:sz w:val="28"/>
          <w:szCs w:val="28"/>
          <w:lang w:val="it-IT"/>
        </w:rPr>
        <w:t xml:space="preserve">+ Tôn trọng độc lập, chủ quyền, toàn ven lãnh thổ của nhau, không can thiệp vào công việc nội bộ của nhau, không dùngvũ lực hoặc đe dọa dùng vũ lực.                                                                                        +Bình đẳng và cùng có lợi.                                                       </w:t>
      </w:r>
    </w:p>
    <w:p>
      <w:pPr>
        <w:pStyle w:val="Normal"/>
        <w:spacing w:lineRule="auto" w:line="360"/>
        <w:rPr>
          <w:rFonts w:ascii="Times New Roman" w:hAnsi="Times New Roman" w:cs="Times New Roman"/>
          <w:sz w:val="28"/>
          <w:szCs w:val="28"/>
          <w:lang w:val="it-IT"/>
        </w:rPr>
      </w:pPr>
      <w:r>
        <w:rPr>
          <w:rFonts w:cs="Times New Roman" w:ascii="Times New Roman" w:hAnsi="Times New Roman"/>
          <w:sz w:val="28"/>
          <w:szCs w:val="28"/>
          <w:lang w:val="it-IT"/>
        </w:rPr>
        <w:t>+ Giải quyết các bất đồng và tranh chấp bằng hòa bình</w:t>
      </w:r>
    </w:p>
    <w:p>
      <w:pPr>
        <w:pStyle w:val="Normal"/>
        <w:spacing w:lineRule="auto" w:line="360"/>
        <w:rPr>
          <w:rFonts w:ascii="Times New Roman" w:hAnsi="Times New Roman" w:cs="Times New Roman"/>
          <w:sz w:val="28"/>
          <w:szCs w:val="28"/>
          <w:lang w:val="it-IT"/>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Phản đối mọi âm mưu và hành động gây sức ép, áp đặt và cường quyền</w:t>
      </w:r>
    </w:p>
    <w:p>
      <w:pPr>
        <w:pStyle w:val="Normal"/>
        <w:spacing w:lineRule="auto" w:line="360"/>
        <w:rPr/>
      </w:pPr>
      <w:r>
        <w:rPr>
          <w:rFonts w:cs="Times New Roman" w:ascii="Times New Roman" w:hAnsi="Times New Roman"/>
          <w:b/>
          <w:sz w:val="28"/>
          <w:szCs w:val="28"/>
          <w:lang w:val="it-IT"/>
        </w:rPr>
        <w:t>* Câu: “Hòa nhập chứ không hòa tan”</w:t>
      </w:r>
      <w:r>
        <w:rPr>
          <w:rFonts w:cs="Times New Roman" w:ascii="Times New Roman" w:hAnsi="Times New Roman"/>
          <w:sz w:val="28"/>
          <w:szCs w:val="28"/>
          <w:lang w:val="it-IT"/>
        </w:rPr>
        <w:t xml:space="preserve"> là quan điểm của chúng ta trong quá trình hội nhập quốc tế. Được hiểu như sau:</w:t>
      </w:r>
    </w:p>
    <w:p>
      <w:pPr>
        <w:pStyle w:val="Normal"/>
        <w:spacing w:lineRule="auto" w:line="360"/>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xml:space="preserve">+ Trong quá trình tiếp thu tinh hoa văn hóa và những thành tựu khoa học kĩ thuật tiên tiến của nhân loại chúng ta luôn biết kế thừa, giữ gìn, phát huy truyền thống dân tộc, tiếp thu có chọn lọc, không đánh mất bản sắc riêng của mình, không bị đồng hóa bởi các dân tộc khác đó là không hòa tan.       </w:t>
      </w:r>
      <w:r>
        <w:rPr>
          <w:rFonts w:cs="Times New Roman" w:ascii="Times New Roman" w:hAnsi="Times New Roman"/>
          <w:b/>
          <w:sz w:val="28"/>
          <w:szCs w:val="28"/>
          <w:lang w:val="pl-PL"/>
        </w:rPr>
        <w:t>(0.25đ)</w:t>
      </w:r>
      <w:r>
        <w:rPr>
          <w:rFonts w:cs="Times New Roman" w:ascii="Times New Roman" w:hAnsi="Times New Roman"/>
          <w:sz w:val="28"/>
          <w:szCs w:val="28"/>
          <w:lang w:val="it-IT"/>
        </w:rPr>
        <w:t xml:space="preserve">                                                                                    </w:t>
      </w:r>
    </w:p>
    <w:p>
      <w:pPr>
        <w:pStyle w:val="Normal"/>
        <w:spacing w:lineRule="auto" w:line="360"/>
        <w:rPr>
          <w:rFonts w:ascii="Times New Roman" w:hAnsi="Times New Roman" w:cs="Times New Roman"/>
          <w:b/>
          <w:sz w:val="28"/>
          <w:szCs w:val="28"/>
          <w:u w:val="single"/>
        </w:rPr>
      </w:pPr>
      <w:r>
        <w:rPr>
          <w:rFonts w:cs="Times New Roman" w:ascii="Times New Roman" w:hAnsi="Times New Roman"/>
          <w:b/>
          <w:sz w:val="28"/>
          <w:szCs w:val="28"/>
          <w:u w:val="single"/>
        </w:rPr>
        <w:t xml:space="preserve">Câu 8: </w:t>
      </w:r>
      <w:r>
        <w:rPr>
          <w:rFonts w:cs="Times New Roman" w:ascii="Times New Roman" w:hAnsi="Times New Roman"/>
          <w:b/>
          <w:sz w:val="28"/>
          <w:szCs w:val="28"/>
        </w:rPr>
        <w:t>(0.75 điểm)</w:t>
      </w:r>
      <w:r>
        <w:rPr>
          <w:rFonts w:cs="Times New Roman" w:ascii="Times New Roman" w:hAnsi="Times New Roman"/>
          <w:b/>
          <w:sz w:val="28"/>
          <w:szCs w:val="28"/>
          <w:u w:val="single"/>
        </w:rPr>
        <w:t xml:space="preserve"> </w:t>
      </w:r>
    </w:p>
    <w:p>
      <w:pPr>
        <w:pStyle w:val="Normal"/>
        <w:spacing w:lineRule="auto" w:line="360"/>
        <w:rPr>
          <w:rFonts w:ascii="Times New Roman" w:hAnsi="Times New Roman" w:cs="Times New Roman"/>
          <w:color w:val="000000"/>
          <w:sz w:val="28"/>
          <w:szCs w:val="28"/>
          <w:lang w:val="pl-PL"/>
        </w:rPr>
      </w:pPr>
      <w:r>
        <w:rPr>
          <w:rFonts w:cs="Times New Roman" w:ascii="Times New Roman" w:hAnsi="Times New Roman"/>
          <w:color w:val="000000"/>
          <w:sz w:val="28"/>
          <w:szCs w:val="28"/>
          <w:lang w:val="pl-PL"/>
        </w:rPr>
        <w:t>+ Không tán thành cách làm của Dũng</w:t>
      </w:r>
      <w:r>
        <w:rPr>
          <w:rFonts w:cs="Times New Roman" w:ascii="Times New Roman" w:hAnsi="Times New Roman"/>
          <w:b/>
          <w:sz w:val="28"/>
          <w:szCs w:val="28"/>
          <w:lang w:val="pl-PL"/>
        </w:rPr>
        <w:t>(0.25đ)</w:t>
      </w:r>
    </w:p>
    <w:p>
      <w:pPr>
        <w:pStyle w:val="Normal"/>
        <w:spacing w:lineRule="auto" w:line="360"/>
        <w:rPr/>
      </w:pPr>
      <w:r>
        <w:rPr>
          <w:rFonts w:cs="Times New Roman" w:ascii="Times New Roman" w:hAnsi="Times New Roman"/>
          <w:color w:val="000000"/>
          <w:sz w:val="28"/>
          <w:szCs w:val="28"/>
          <w:lang w:val="pl-PL"/>
        </w:rPr>
        <w:t xml:space="preserve"> </w:t>
      </w:r>
      <w:r>
        <w:rPr>
          <w:rFonts w:cs="Times New Roman" w:ascii="Times New Roman" w:hAnsi="Times New Roman"/>
          <w:color w:val="000000"/>
          <w:sz w:val="28"/>
          <w:szCs w:val="28"/>
          <w:lang w:val="pl-PL"/>
        </w:rPr>
        <w:t xml:space="preserve">+ Giải thích: </w:t>
      </w:r>
      <w:r>
        <w:rPr>
          <w:rFonts w:cs="Times New Roman" w:ascii="Times New Roman" w:hAnsi="Times New Roman"/>
          <w:b/>
          <w:sz w:val="28"/>
          <w:szCs w:val="28"/>
          <w:lang w:val="pl-PL"/>
        </w:rPr>
        <w:t xml:space="preserve">(0.5đ) </w:t>
      </w:r>
      <w:r>
        <w:rPr>
          <w:rFonts w:cs="Times New Roman" w:ascii="Times New Roman" w:hAnsi="Times New Roman"/>
          <w:color w:val="000000"/>
          <w:sz w:val="28"/>
          <w:szCs w:val="28"/>
          <w:lang w:val="pl-PL"/>
        </w:rPr>
        <w:t xml:space="preserve">Việc làm của Dũng tưởng tiết kiệm, thời gian, làm việc có năng suất, nhưng thực ra không có năng suất vì: </w:t>
      </w:r>
    </w:p>
    <w:p>
      <w:pPr>
        <w:pStyle w:val="Normal"/>
        <w:numPr>
          <w:ilvl w:val="0"/>
          <w:numId w:val="1"/>
        </w:numPr>
        <w:spacing w:lineRule="auto" w:line="360"/>
        <w:rPr>
          <w:rFonts w:ascii="Times New Roman" w:hAnsi="Times New Roman" w:cs="Times New Roman"/>
          <w:color w:val="000000"/>
          <w:sz w:val="28"/>
          <w:szCs w:val="28"/>
          <w:lang w:val="pl-PL"/>
        </w:rPr>
      </w:pPr>
      <w:r>
        <w:rPr>
          <w:rFonts w:cs="Times New Roman" w:ascii="Times New Roman" w:hAnsi="Times New Roman"/>
          <w:color w:val="000000"/>
          <w:sz w:val="28"/>
          <w:szCs w:val="28"/>
          <w:lang w:val="pl-PL"/>
        </w:rPr>
        <w:t>Mỗi người chỉ làm được một đáp án</w:t>
      </w:r>
    </w:p>
    <w:p>
      <w:pPr>
        <w:pStyle w:val="Normal"/>
        <w:numPr>
          <w:ilvl w:val="0"/>
          <w:numId w:val="1"/>
        </w:numPr>
        <w:spacing w:lineRule="auto" w:line="360"/>
        <w:jc w:val="both"/>
        <w:rPr>
          <w:rFonts w:ascii="Times New Roman" w:hAnsi="Times New Roman" w:cs="Times New Roman"/>
          <w:color w:val="000000"/>
          <w:sz w:val="28"/>
          <w:szCs w:val="28"/>
          <w:lang w:val="pl-PL"/>
        </w:rPr>
      </w:pPr>
      <w:r>
        <w:rPr>
          <w:rFonts w:cs="Times New Roman" w:ascii="Times New Roman" w:hAnsi="Times New Roman"/>
          <w:color w:val="000000"/>
          <w:sz w:val="28"/>
          <w:szCs w:val="28"/>
          <w:lang w:val="pl-PL"/>
        </w:rPr>
        <w:t xml:space="preserve">Đây là một việc làm xấu, nó biểu hiện sự đối phó, dối trá với cô giáo. </w:t>
      </w:r>
    </w:p>
    <w:p>
      <w:pPr>
        <w:pStyle w:val="Normal"/>
        <w:numPr>
          <w:ilvl w:val="0"/>
          <w:numId w:val="1"/>
        </w:numPr>
        <w:spacing w:lineRule="auto" w:line="360"/>
        <w:jc w:val="both"/>
        <w:rPr>
          <w:rFonts w:ascii="Times New Roman" w:hAnsi="Times New Roman" w:cs="Times New Roman"/>
          <w:color w:val="000000"/>
          <w:sz w:val="28"/>
          <w:szCs w:val="28"/>
          <w:lang w:val="pl-PL"/>
        </w:rPr>
      </w:pPr>
      <w:r>
        <w:rPr>
          <w:rFonts w:cs="Times New Roman" w:ascii="Times New Roman" w:hAnsi="Times New Roman"/>
          <w:color w:val="000000"/>
          <w:sz w:val="28"/>
          <w:szCs w:val="28"/>
          <w:lang w:val="pl-PL"/>
        </w:rPr>
        <w:t>Mục đích của cô giáo nhằm để người học tự nghiên cứu tự học trong khi làm đáp án qua đó người làm sẽ thuộc và hiểu rõ bài học hơn.</w:t>
      </w:r>
    </w:p>
    <w:p>
      <w:pPr>
        <w:pStyle w:val="Normal"/>
        <w:jc w:val="both"/>
        <w:rPr>
          <w:rFonts w:ascii="Times New Roman" w:hAnsi="Times New Roman" w:cs="Times New Roman"/>
          <w:i/>
          <w:iCs/>
          <w:color w:val="000000"/>
          <w:sz w:val="28"/>
          <w:szCs w:val="28"/>
          <w:lang w:val="nl-NL"/>
        </w:rPr>
      </w:pPr>
      <w:r>
        <w:rPr>
          <w:rFonts w:cs="Times New Roman" w:ascii="Times New Roman" w:hAnsi="Times New Roman"/>
          <w:i/>
          <w:iCs/>
          <w:color w:val="000000"/>
          <w:sz w:val="28"/>
          <w:szCs w:val="28"/>
          <w:lang w:val="nl-NL"/>
        </w:rPr>
      </w:r>
    </w:p>
    <w:p>
      <w:pPr>
        <w:pStyle w:val="Normal"/>
        <w:rPr>
          <w:rFonts w:ascii="Times New Roman" w:hAnsi="Times New Roman" w:cs="Times New Roman"/>
          <w:b/>
          <w:i/>
          <w:iCs/>
          <w:sz w:val="28"/>
          <w:szCs w:val="28"/>
          <w:u w:val="single"/>
          <w:lang w:val="nl-NL"/>
        </w:rPr>
      </w:pPr>
      <w:r>
        <w:rPr>
          <w:rFonts w:cs="Times New Roman" w:ascii="Times New Roman" w:hAnsi="Times New Roman"/>
          <w:b/>
          <w:i/>
          <w:iCs/>
          <w:sz w:val="28"/>
          <w:szCs w:val="28"/>
          <w:u w:val="single"/>
          <w:lang w:val="nl-NL"/>
        </w:rPr>
      </w:r>
    </w:p>
    <w:p>
      <w:pPr>
        <w:pStyle w:val="Normal"/>
        <w:rPr>
          <w:rFonts w:ascii="Times New Roman" w:hAnsi="Times New Roman" w:cs="Times New Roman"/>
          <w:b/>
          <w:sz w:val="28"/>
          <w:szCs w:val="28"/>
          <w:u w:val="single"/>
        </w:rPr>
      </w:pPr>
      <w:r>
        <w:rPr>
          <w:rFonts w:cs="Times New Roman" w:ascii="Times New Roman" w:hAnsi="Times New Roman"/>
          <w:b/>
          <w:sz w:val="28"/>
          <w:szCs w:val="28"/>
          <w:u w:val="single"/>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ĐỀ KIỂM TRA HỌC KÌ I</w:t>
      </w:r>
    </w:p>
    <w:p>
      <w:pPr>
        <w:pStyle w:val="Normal"/>
        <w:jc w:val="center"/>
        <w:rPr>
          <w:rFonts w:ascii="Times New Roman" w:hAnsi="Times New Roman" w:cs="Times New Roman"/>
          <w:b/>
          <w:sz w:val="28"/>
          <w:szCs w:val="28"/>
        </w:rPr>
      </w:pPr>
      <w:r>
        <w:rPr>
          <w:rFonts w:cs="Times New Roman" w:ascii="Times New Roman" w:hAnsi="Times New Roman"/>
          <w:b/>
          <w:sz w:val="28"/>
          <w:szCs w:val="28"/>
        </w:rPr>
        <w:t>GDCD9</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BodyTextIndent"/>
        <w:ind w:hanging="0" w:end="0"/>
        <w:rPr>
          <w:b/>
          <w:sz w:val="28"/>
          <w:szCs w:val="28"/>
        </w:rPr>
      </w:pPr>
      <w:r>
        <w:rPr>
          <w:b/>
          <w:sz w:val="28"/>
          <w:szCs w:val="28"/>
        </w:rPr>
        <w:t>MA TRẬN ĐỀ</w:t>
      </w:r>
    </w:p>
    <w:p>
      <w:pPr>
        <w:pStyle w:val="BodyTextIndent"/>
        <w:ind w:hanging="0" w:end="0"/>
        <w:rPr>
          <w:b/>
          <w:sz w:val="28"/>
          <w:szCs w:val="28"/>
        </w:rPr>
      </w:pPr>
      <w:r>
        <w:rPr>
          <w:b/>
          <w:sz w:val="28"/>
          <w:szCs w:val="28"/>
        </w:rPr>
      </w:r>
    </w:p>
    <w:tbl>
      <w:tblPr>
        <w:tblW w:w="10440" w:type="dxa"/>
        <w:jc w:val="start"/>
        <w:tblInd w:w="-342" w:type="dxa"/>
        <w:tblLayout w:type="fixed"/>
        <w:tblCellMar>
          <w:top w:w="0" w:type="dxa"/>
          <w:start w:w="108" w:type="dxa"/>
          <w:bottom w:w="0" w:type="dxa"/>
          <w:end w:w="108" w:type="dxa"/>
        </w:tblCellMar>
      </w:tblPr>
      <w:tblGrid>
        <w:gridCol w:w="2520"/>
        <w:gridCol w:w="2520"/>
        <w:gridCol w:w="2070"/>
        <w:gridCol w:w="2250"/>
        <w:gridCol w:w="1080"/>
      </w:tblGrid>
      <w:tr>
        <w:trPr>
          <w:trHeight w:val="395" w:hRule="atLeast"/>
        </w:trPr>
        <w:tc>
          <w:tcPr>
            <w:tcW w:w="252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bCs/>
                <w:color w:val="000000"/>
                <w:sz w:val="28"/>
                <w:szCs w:val="28"/>
                <w:lang w:val="it-IT"/>
              </w:rPr>
            </w:pPr>
            <w:r>
              <w:rPr>
                <w:rFonts w:cs="Times New Roman" w:ascii="Times New Roman" w:hAnsi="Times New Roman"/>
                <w:b/>
                <w:bCs/>
                <w:color w:val="000000"/>
                <w:sz w:val="28"/>
                <w:szCs w:val="28"/>
                <w:lang w:val="it-IT"/>
              </w:rPr>
              <w:t>Nội dung chủ đề</w:t>
            </w:r>
          </w:p>
          <w:p>
            <w:pPr>
              <w:pStyle w:val="Normal"/>
              <w:spacing w:lineRule="auto" w:line="360"/>
              <w:ind w:end="288"/>
              <w:rPr>
                <w:rFonts w:ascii="Times New Roman" w:hAnsi="Times New Roman" w:cs="Times New Roman"/>
                <w:b/>
                <w:bCs/>
                <w:color w:val="000000"/>
                <w:sz w:val="28"/>
                <w:szCs w:val="28"/>
                <w:lang w:val="it-IT"/>
              </w:rPr>
            </w:pPr>
            <w:r>
              <w:rPr>
                <w:rFonts w:cs="Times New Roman" w:ascii="Times New Roman" w:hAnsi="Times New Roman"/>
                <w:b/>
                <w:bCs/>
                <w:color w:val="000000"/>
                <w:sz w:val="28"/>
                <w:szCs w:val="28"/>
                <w:lang w:val="it-IT"/>
              </w:rPr>
              <w:t>.(Mục tiêu .)</w:t>
            </w:r>
          </w:p>
        </w:tc>
        <w:tc>
          <w:tcPr>
            <w:tcW w:w="7920"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bCs/>
                <w:color w:val="000000"/>
                <w:sz w:val="28"/>
                <w:szCs w:val="28"/>
                <w:lang w:val="it-IT"/>
              </w:rPr>
            </w:pPr>
            <w:r>
              <w:rPr>
                <w:rFonts w:cs="Times New Roman" w:ascii="Times New Roman" w:hAnsi="Times New Roman"/>
                <w:b/>
                <w:bCs/>
                <w:color w:val="000000"/>
                <w:sz w:val="28"/>
                <w:szCs w:val="28"/>
                <w:lang w:val="it-IT"/>
              </w:rPr>
              <w:t>Các cấp độ tư duy.</w:t>
            </w:r>
          </w:p>
        </w:tc>
      </w:tr>
      <w:tr>
        <w:trPr>
          <w:trHeight w:val="300" w:hRule="atLeast"/>
        </w:trPr>
        <w:tc>
          <w:tcPr>
            <w:tcW w:w="25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Times New Roman" w:hAnsi="Times New Roman" w:cs="Times New Roman"/>
                <w:b/>
                <w:bCs/>
                <w:color w:val="000000"/>
                <w:sz w:val="28"/>
                <w:szCs w:val="28"/>
                <w:lang w:val="it-IT"/>
              </w:rPr>
            </w:pPr>
            <w:r>
              <w:rPr>
                <w:rFonts w:cs="Times New Roman" w:ascii="Times New Roman" w:hAnsi="Times New Roman"/>
                <w:b/>
                <w:bCs/>
                <w:color w:val="000000"/>
                <w:sz w:val="28"/>
                <w:szCs w:val="28"/>
                <w:lang w:val="it-IT"/>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t>Nhận biết</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t>Thông hiểu</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t>Vận dụng</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t>Tổng cộng</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pPr>
            <w:r>
              <w:rPr>
                <w:rFonts w:cs="Times New Roman" w:ascii="Times New Roman" w:hAnsi="Times New Roman"/>
                <w:b/>
                <w:i/>
                <w:sz w:val="28"/>
                <w:szCs w:val="28"/>
                <w:lang w:val="it-IT"/>
              </w:rPr>
              <w:t>1.</w:t>
            </w:r>
            <w:r>
              <w:rPr>
                <w:rFonts w:cs="Times New Roman" w:ascii="Times New Roman" w:hAnsi="Times New Roman"/>
                <w:b/>
                <w:i/>
                <w:sz w:val="28"/>
                <w:szCs w:val="28"/>
              </w:rPr>
              <w:t xml:space="preserve"> Dân chủ, kỉ luật</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sz w:val="28"/>
                <w:szCs w:val="28"/>
              </w:rPr>
              <w:t xml:space="preserve">Việc làm thể hiện </w:t>
            </w:r>
            <w:r>
              <w:rPr>
                <w:rFonts w:cs="Times New Roman" w:ascii="Times New Roman" w:hAnsi="Times New Roman"/>
                <w:b/>
                <w:bCs/>
                <w:iCs/>
                <w:sz w:val="28"/>
                <w:szCs w:val="28"/>
              </w:rPr>
              <w:t>không</w:t>
            </w:r>
            <w:r>
              <w:rPr>
                <w:rFonts w:cs="Times New Roman" w:ascii="Times New Roman" w:hAnsi="Times New Roman"/>
                <w:b/>
                <w:sz w:val="28"/>
                <w:szCs w:val="28"/>
              </w:rPr>
              <w:t xml:space="preserve"> dân chủ, kỉ luật</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ind w:end="-108"/>
              <w:rPr>
                <w:rFonts w:ascii="Times New Roman" w:hAnsi="Times New Roman" w:cs="Times New Roman"/>
                <w:b/>
                <w:sz w:val="28"/>
                <w:szCs w:val="28"/>
                <w:lang w:val="it-IT"/>
              </w:rPr>
            </w:pPr>
            <w:r>
              <w:rPr>
                <w:rFonts w:cs="Times New Roman" w:ascii="Times New Roman" w:hAnsi="Times New Roman"/>
                <w:b/>
                <w:sz w:val="28"/>
                <w:szCs w:val="28"/>
                <w:lang w:val="it-IT"/>
              </w:rPr>
              <w:t>Số câu</w:t>
            </w:r>
          </w:p>
          <w:p>
            <w:pPr>
              <w:pStyle w:val="Normal"/>
              <w:spacing w:lineRule="auto" w:line="360"/>
              <w:ind w:end="-108"/>
              <w:rPr>
                <w:rFonts w:ascii="Times New Roman" w:hAnsi="Times New Roman" w:cs="Times New Roman"/>
                <w:b/>
                <w:i/>
                <w:sz w:val="28"/>
                <w:szCs w:val="28"/>
                <w:lang w:val="it-IT"/>
              </w:rPr>
            </w:pPr>
            <w:r>
              <w:rPr>
                <w:rFonts w:cs="Times New Roman" w:ascii="Times New Roman" w:hAnsi="Times New Roman"/>
                <w:b/>
                <w:sz w:val="28"/>
                <w:szCs w:val="28"/>
                <w:lang w:val="it-IT"/>
              </w:rPr>
              <w:t>Số điểm</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1C</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0.25đ</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t>1C</w:t>
            </w:r>
          </w:p>
          <w:p>
            <w:pPr>
              <w:pStyle w:val="Normal"/>
              <w:spacing w:lineRule="auto" w:line="360"/>
              <w:rPr>
                <w:rFonts w:ascii="Times New Roman" w:hAnsi="Times New Roman" w:cs="Times New Roman"/>
                <w:b/>
                <w:color w:val="000000"/>
                <w:sz w:val="28"/>
                <w:szCs w:val="28"/>
              </w:rPr>
            </w:pPr>
            <w:r>
              <w:rPr>
                <w:rFonts w:cs="Times New Roman" w:ascii="Times New Roman" w:hAnsi="Times New Roman"/>
                <w:b/>
                <w:color w:val="000000"/>
                <w:sz w:val="28"/>
                <w:szCs w:val="28"/>
              </w:rPr>
              <w:t>0.25đ</w:t>
            </w:r>
          </w:p>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360"/>
              <w:rPr>
                <w:rFonts w:ascii="Times New Roman" w:hAnsi="Times New Roman" w:cs="Times New Roman"/>
                <w:b/>
                <w:i/>
                <w:color w:val="000000"/>
                <w:sz w:val="28"/>
                <w:szCs w:val="28"/>
                <w:lang w:val="it-IT"/>
              </w:rPr>
            </w:pPr>
            <w:r>
              <w:rPr>
                <w:rFonts w:cs="Times New Roman" w:ascii="Times New Roman" w:hAnsi="Times New Roman"/>
                <w:b/>
                <w:i/>
                <w:color w:val="000000"/>
                <w:sz w:val="28"/>
                <w:szCs w:val="28"/>
                <w:lang w:val="it-IT"/>
              </w:rPr>
              <w:t>2.</w:t>
            </w:r>
            <w:r>
              <w:rPr>
                <w:rFonts w:cs="Times New Roman" w:ascii="Times New Roman" w:hAnsi="Times New Roman"/>
                <w:b/>
                <w:i/>
                <w:sz w:val="28"/>
                <w:szCs w:val="28"/>
              </w:rPr>
              <w:t xml:space="preserve"> Chí công vô tư</w:t>
            </w:r>
          </w:p>
          <w:p>
            <w:pPr>
              <w:pStyle w:val="Normal"/>
              <w:spacing w:lineRule="auto" w:line="360"/>
              <w:ind w:end="-108"/>
              <w:rPr>
                <w:rFonts w:ascii="Times New Roman" w:hAnsi="Times New Roman" w:cs="Times New Roman"/>
                <w:b/>
                <w:i/>
                <w:color w:val="000000"/>
                <w:sz w:val="28"/>
                <w:szCs w:val="28"/>
                <w:lang w:val="it-IT"/>
              </w:rPr>
            </w:pPr>
            <w:r>
              <w:rPr>
                <w:rFonts w:cs="Times New Roman" w:ascii="Times New Roman" w:hAnsi="Times New Roman"/>
                <w:b/>
                <w:i/>
                <w:color w:val="000000"/>
                <w:sz w:val="28"/>
                <w:szCs w:val="28"/>
                <w:lang w:val="it-IT"/>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sz w:val="28"/>
                <w:szCs w:val="28"/>
              </w:rPr>
              <w:t>Việc làm thể hiện chí công vô tư</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sz w:val="28"/>
                <w:szCs w:val="28"/>
              </w:rPr>
              <w:t>Khái niệm, ý nghĩa chí công vô tư</w:t>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ind w:end="-108"/>
              <w:rPr>
                <w:rFonts w:ascii="Times New Roman" w:hAnsi="Times New Roman" w:cs="Times New Roman"/>
                <w:b/>
                <w:sz w:val="28"/>
                <w:szCs w:val="28"/>
                <w:lang w:val="it-IT"/>
              </w:rPr>
            </w:pPr>
            <w:r>
              <w:rPr>
                <w:rFonts w:cs="Times New Roman" w:ascii="Times New Roman" w:hAnsi="Times New Roman"/>
                <w:b/>
                <w:sz w:val="28"/>
                <w:szCs w:val="28"/>
                <w:lang w:val="it-IT"/>
              </w:rPr>
              <w:t>Số câu</w:t>
            </w:r>
          </w:p>
          <w:p>
            <w:pPr>
              <w:pStyle w:val="Normal"/>
              <w:spacing w:lineRule="auto" w:line="360"/>
              <w:ind w:end="-360"/>
              <w:rPr>
                <w:rFonts w:ascii="Times New Roman" w:hAnsi="Times New Roman" w:cs="Times New Roman"/>
                <w:b/>
                <w:i/>
                <w:color w:val="000000"/>
                <w:sz w:val="28"/>
                <w:szCs w:val="28"/>
                <w:lang w:val="it-IT"/>
              </w:rPr>
            </w:pPr>
            <w:r>
              <w:rPr>
                <w:rFonts w:cs="Times New Roman" w:ascii="Times New Roman" w:hAnsi="Times New Roman"/>
                <w:b/>
                <w:sz w:val="28"/>
                <w:szCs w:val="28"/>
                <w:lang w:val="it-IT"/>
              </w:rPr>
              <w:t>Số điểm</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1C</w:t>
            </w:r>
          </w:p>
          <w:p>
            <w:pPr>
              <w:pStyle w:val="Normal"/>
              <w:spacing w:lineRule="auto" w:line="360"/>
              <w:ind w:end="-108"/>
              <w:rPr>
                <w:rFonts w:ascii="Times New Roman" w:hAnsi="Times New Roman" w:cs="Times New Roman"/>
                <w:b/>
                <w:color w:val="000000"/>
                <w:sz w:val="28"/>
                <w:szCs w:val="28"/>
                <w:lang w:val="it-IT"/>
              </w:rPr>
            </w:pPr>
            <w:r>
              <w:rPr>
                <w:rFonts w:cs="Times New Roman" w:ascii="Times New Roman" w:hAnsi="Times New Roman"/>
                <w:b/>
                <w:color w:val="000000"/>
                <w:sz w:val="28"/>
                <w:szCs w:val="28"/>
              </w:rPr>
              <w:t>0.25đ</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1C</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1đ</w:t>
            </w:r>
          </w:p>
          <w:p>
            <w:pPr>
              <w:pStyle w:val="Normal"/>
              <w:spacing w:lineRule="auto" w:line="360"/>
              <w:ind w:start="-46" w:end="-67"/>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t>2C</w:t>
            </w:r>
          </w:p>
          <w:p>
            <w:pPr>
              <w:pStyle w:val="Normal"/>
              <w:spacing w:lineRule="auto" w:line="360"/>
              <w:rPr>
                <w:rFonts w:ascii="Times New Roman" w:hAnsi="Times New Roman" w:cs="Times New Roman"/>
                <w:b/>
                <w:color w:val="000000"/>
                <w:sz w:val="28"/>
                <w:szCs w:val="28"/>
              </w:rPr>
            </w:pPr>
            <w:r>
              <w:rPr>
                <w:rFonts w:cs="Times New Roman" w:ascii="Times New Roman" w:hAnsi="Times New Roman"/>
                <w:b/>
                <w:color w:val="000000"/>
                <w:sz w:val="28"/>
                <w:szCs w:val="28"/>
              </w:rPr>
              <w:t>1.25đ</w:t>
            </w:r>
          </w:p>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rFonts w:ascii="Times New Roman" w:hAnsi="Times New Roman" w:cs="Times New Roman"/>
                <w:b/>
                <w:i/>
                <w:color w:val="000000"/>
                <w:sz w:val="28"/>
                <w:szCs w:val="28"/>
                <w:lang w:val="it-IT"/>
              </w:rPr>
            </w:pPr>
            <w:r>
              <w:rPr>
                <w:rFonts w:cs="Times New Roman" w:ascii="Times New Roman" w:hAnsi="Times New Roman"/>
                <w:b/>
                <w:i/>
                <w:sz w:val="28"/>
                <w:szCs w:val="28"/>
              </w:rPr>
              <w:t>3.</w:t>
            </w:r>
            <w:r>
              <w:rPr>
                <w:rFonts w:cs="Times New Roman" w:ascii="Times New Roman" w:hAnsi="Times New Roman"/>
                <w:b/>
                <w:i/>
                <w:color w:val="000000"/>
                <w:sz w:val="28"/>
                <w:szCs w:val="28"/>
                <w:lang w:val="it-IT"/>
              </w:rPr>
              <w:t xml:space="preserve"> </w:t>
            </w:r>
            <w:r>
              <w:rPr>
                <w:rFonts w:cs="Times New Roman" w:ascii="Times New Roman" w:hAnsi="Times New Roman"/>
                <w:b/>
                <w:i/>
                <w:sz w:val="28"/>
                <w:szCs w:val="28"/>
              </w:rPr>
              <w:t>Hợp tác cùng phát triển</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sz w:val="28"/>
                <w:szCs w:val="28"/>
              </w:rPr>
              <w:t>Nhận biết nguyên tắc  của hợp tác cùng phát triển</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sz w:val="28"/>
                <w:szCs w:val="28"/>
              </w:rPr>
              <w:t>Hợp tác quốc tế là một vấn đề quan trọng và tất yếu của các quốc gia, chủ trương của Đảng</w:t>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ind w:end="-108"/>
              <w:rPr>
                <w:rFonts w:ascii="Times New Roman" w:hAnsi="Times New Roman" w:cs="Times New Roman"/>
                <w:b/>
                <w:sz w:val="28"/>
                <w:szCs w:val="28"/>
                <w:lang w:val="it-IT"/>
              </w:rPr>
            </w:pPr>
            <w:r>
              <w:rPr>
                <w:rFonts w:cs="Times New Roman" w:ascii="Times New Roman" w:hAnsi="Times New Roman"/>
                <w:b/>
                <w:sz w:val="28"/>
                <w:szCs w:val="28"/>
                <w:lang w:val="it-IT"/>
              </w:rPr>
              <w:t>Số câu</w:t>
            </w:r>
          </w:p>
          <w:p>
            <w:pPr>
              <w:pStyle w:val="Normal"/>
              <w:spacing w:lineRule="auto" w:line="360"/>
              <w:ind w:end="-108"/>
              <w:rPr>
                <w:rFonts w:ascii="Times New Roman" w:hAnsi="Times New Roman" w:cs="Times New Roman"/>
                <w:b/>
                <w:i/>
                <w:sz w:val="28"/>
                <w:szCs w:val="28"/>
              </w:rPr>
            </w:pPr>
            <w:r>
              <w:rPr>
                <w:rFonts w:cs="Times New Roman" w:ascii="Times New Roman" w:hAnsi="Times New Roman"/>
                <w:b/>
                <w:sz w:val="28"/>
                <w:szCs w:val="28"/>
                <w:lang w:val="it-IT"/>
              </w:rPr>
              <w:t>Số điểm</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1C</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0.25đ</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1C</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1.25đ</w:t>
            </w:r>
          </w:p>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t>2C</w:t>
            </w:r>
          </w:p>
          <w:p>
            <w:pPr>
              <w:pStyle w:val="Normal"/>
              <w:spacing w:lineRule="auto" w:line="360"/>
              <w:rPr>
                <w:rFonts w:ascii="Times New Roman" w:hAnsi="Times New Roman" w:cs="Times New Roman"/>
                <w:b/>
                <w:color w:val="000000"/>
                <w:sz w:val="28"/>
                <w:szCs w:val="28"/>
              </w:rPr>
            </w:pPr>
            <w:r>
              <w:rPr>
                <w:rFonts w:cs="Times New Roman" w:ascii="Times New Roman" w:hAnsi="Times New Roman"/>
                <w:b/>
                <w:color w:val="000000"/>
                <w:sz w:val="28"/>
                <w:szCs w:val="28"/>
              </w:rPr>
              <w:t>1.5đ</w:t>
            </w:r>
          </w:p>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rFonts w:ascii="Times New Roman" w:hAnsi="Times New Roman" w:cs="Times New Roman"/>
                <w:b/>
                <w:i/>
                <w:sz w:val="28"/>
                <w:szCs w:val="28"/>
                <w:lang w:val="it-IT"/>
              </w:rPr>
            </w:pPr>
            <w:r>
              <w:rPr>
                <w:rFonts w:cs="Times New Roman" w:ascii="Times New Roman" w:hAnsi="Times New Roman"/>
                <w:b/>
                <w:i/>
                <w:color w:val="000000"/>
                <w:sz w:val="28"/>
                <w:szCs w:val="28"/>
              </w:rPr>
              <w:t>4.</w:t>
            </w:r>
            <w:r>
              <w:rPr>
                <w:rFonts w:cs="Times New Roman" w:ascii="Times New Roman" w:hAnsi="Times New Roman"/>
                <w:b/>
                <w:i/>
                <w:sz w:val="28"/>
                <w:szCs w:val="28"/>
              </w:rPr>
              <w:t xml:space="preserve"> Kế thừa và phát huy truyền thống tốt đẹp của dân tộc</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sz w:val="28"/>
                <w:szCs w:val="28"/>
              </w:rPr>
              <w:t>Truyền thống biểu hiện  uống nước nhớ nguồn</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sz w:val="28"/>
                <w:szCs w:val="28"/>
                <w:lang w:val="pl-PL"/>
              </w:rPr>
              <w:t>Một số truyền thống của dân tộc:đạo đức, về nghệ thuật, về nghề nghiệp, bíêt ơn</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ind w:end="-108"/>
              <w:rPr>
                <w:rFonts w:ascii="Times New Roman" w:hAnsi="Times New Roman" w:cs="Times New Roman"/>
                <w:b/>
                <w:sz w:val="28"/>
                <w:szCs w:val="28"/>
                <w:lang w:val="it-IT"/>
              </w:rPr>
            </w:pPr>
            <w:r>
              <w:rPr>
                <w:rFonts w:cs="Times New Roman" w:ascii="Times New Roman" w:hAnsi="Times New Roman"/>
                <w:b/>
                <w:sz w:val="28"/>
                <w:szCs w:val="28"/>
                <w:lang w:val="it-IT"/>
              </w:rPr>
              <w:t>Số câu</w:t>
            </w:r>
          </w:p>
          <w:p>
            <w:pPr>
              <w:pStyle w:val="Normal"/>
              <w:spacing w:lineRule="auto" w:line="360"/>
              <w:ind w:end="-108"/>
              <w:rPr>
                <w:rFonts w:ascii="Times New Roman" w:hAnsi="Times New Roman" w:cs="Times New Roman"/>
                <w:b/>
                <w:i/>
                <w:color w:val="000000"/>
                <w:sz w:val="28"/>
                <w:szCs w:val="28"/>
              </w:rPr>
            </w:pPr>
            <w:r>
              <w:rPr>
                <w:rFonts w:cs="Times New Roman" w:ascii="Times New Roman" w:hAnsi="Times New Roman"/>
                <w:b/>
                <w:sz w:val="28"/>
                <w:szCs w:val="28"/>
                <w:lang w:val="it-IT"/>
              </w:rPr>
              <w:t>Số điểm</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1C</w:t>
            </w:r>
          </w:p>
          <w:p>
            <w:pPr>
              <w:pStyle w:val="Normal"/>
              <w:spacing w:lineRule="auto" w:line="360"/>
              <w:rPr>
                <w:rFonts w:ascii="Times New Roman" w:hAnsi="Times New Roman" w:cs="Times New Roman"/>
                <w:b/>
                <w:color w:val="000000"/>
                <w:sz w:val="28"/>
                <w:szCs w:val="28"/>
              </w:rPr>
            </w:pPr>
            <w:r>
              <w:rPr>
                <w:rFonts w:cs="Times New Roman" w:ascii="Times New Roman" w:hAnsi="Times New Roman"/>
                <w:b/>
                <w:color w:val="000000"/>
                <w:sz w:val="28"/>
                <w:szCs w:val="28"/>
              </w:rPr>
              <w:t>0.25đ</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1C</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1đ</w:t>
            </w:r>
          </w:p>
          <w:p>
            <w:pPr>
              <w:pStyle w:val="Normal"/>
              <w:spacing w:lineRule="auto" w:line="360"/>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t>1C</w:t>
            </w:r>
          </w:p>
          <w:p>
            <w:pPr>
              <w:pStyle w:val="Normal"/>
              <w:spacing w:lineRule="auto" w:line="360"/>
              <w:rPr>
                <w:rFonts w:ascii="Times New Roman" w:hAnsi="Times New Roman" w:cs="Times New Roman"/>
                <w:b/>
                <w:color w:val="000000"/>
                <w:sz w:val="28"/>
                <w:szCs w:val="28"/>
              </w:rPr>
            </w:pPr>
            <w:r>
              <w:rPr>
                <w:rFonts w:cs="Times New Roman" w:ascii="Times New Roman" w:hAnsi="Times New Roman"/>
                <w:b/>
                <w:color w:val="000000"/>
                <w:sz w:val="28"/>
                <w:szCs w:val="28"/>
              </w:rPr>
              <w:t>1.25đ</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rFonts w:ascii="Times New Roman" w:hAnsi="Times New Roman" w:cs="Times New Roman"/>
                <w:b/>
                <w:i/>
                <w:color w:val="000000"/>
                <w:sz w:val="28"/>
                <w:szCs w:val="28"/>
              </w:rPr>
            </w:pPr>
            <w:r>
              <w:rPr>
                <w:rFonts w:cs="Times New Roman" w:ascii="Times New Roman" w:hAnsi="Times New Roman"/>
                <w:b/>
                <w:i/>
                <w:color w:val="000000"/>
                <w:sz w:val="28"/>
                <w:szCs w:val="28"/>
              </w:rPr>
              <w:t>5. Làm vi</w:t>
            </w:r>
            <w:r>
              <w:rPr>
                <w:rFonts w:cs="Times New Roman" w:ascii="Times New Roman" w:hAnsi="Times New Roman"/>
                <w:b/>
                <w:i/>
                <w:sz w:val="28"/>
                <w:szCs w:val="28"/>
              </w:rPr>
              <w:t>ệc có năng suất , chất lượng , hiệu quả</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i/>
                <w:color w:val="000000"/>
                <w:sz w:val="28"/>
                <w:szCs w:val="28"/>
              </w:rPr>
            </w:pPr>
            <w:r>
              <w:rPr>
                <w:rFonts w:cs="Times New Roman" w:ascii="Times New Roman" w:hAnsi="Times New Roman"/>
                <w:b/>
                <w:i/>
                <w:color w:val="000000"/>
                <w:sz w:val="28"/>
                <w:szCs w:val="28"/>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lang w:val="pl-PL"/>
              </w:rPr>
              <w:t>Nhận thức rõ cách làm không năng suất, chất lượng, rút ra bài học cho bản thân</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ind w:end="-108"/>
              <w:rPr>
                <w:rFonts w:ascii="Times New Roman" w:hAnsi="Times New Roman" w:cs="Times New Roman"/>
                <w:b/>
                <w:sz w:val="28"/>
                <w:szCs w:val="28"/>
                <w:lang w:val="it-IT"/>
              </w:rPr>
            </w:pPr>
            <w:r>
              <w:rPr>
                <w:rFonts w:cs="Times New Roman" w:ascii="Times New Roman" w:hAnsi="Times New Roman"/>
                <w:b/>
                <w:sz w:val="28"/>
                <w:szCs w:val="28"/>
                <w:lang w:val="it-IT"/>
              </w:rPr>
              <w:t>Số câu</w:t>
            </w:r>
          </w:p>
          <w:p>
            <w:pPr>
              <w:pStyle w:val="Normal"/>
              <w:spacing w:lineRule="auto" w:line="360"/>
              <w:ind w:end="-108"/>
              <w:rPr>
                <w:rFonts w:ascii="Times New Roman" w:hAnsi="Times New Roman" w:cs="Times New Roman"/>
                <w:b/>
                <w:i/>
                <w:color w:val="000000"/>
                <w:sz w:val="28"/>
                <w:szCs w:val="28"/>
              </w:rPr>
            </w:pPr>
            <w:r>
              <w:rPr>
                <w:rFonts w:cs="Times New Roman" w:ascii="Times New Roman" w:hAnsi="Times New Roman"/>
                <w:b/>
                <w:sz w:val="28"/>
                <w:szCs w:val="28"/>
                <w:lang w:val="it-IT"/>
              </w:rPr>
              <w:t>Số điểm</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108"/>
              <w:rPr>
                <w:rFonts w:ascii="Times New Roman" w:hAnsi="Times New Roman" w:cs="Times New Roman"/>
                <w:b/>
                <w:i/>
                <w:color w:val="000000"/>
                <w:sz w:val="28"/>
                <w:szCs w:val="28"/>
              </w:rPr>
            </w:pPr>
            <w:r>
              <w:rPr>
                <w:rFonts w:cs="Times New Roman" w:ascii="Times New Roman" w:hAnsi="Times New Roman"/>
                <w:b/>
                <w:i/>
                <w:color w:val="000000"/>
                <w:sz w:val="28"/>
                <w:szCs w:val="28"/>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67"/>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1C</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0.75đ</w:t>
            </w:r>
          </w:p>
          <w:p>
            <w:pPr>
              <w:pStyle w:val="Normal"/>
              <w:spacing w:lineRule="auto" w:line="360"/>
              <w:ind w:hanging="163" w:start="163"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1C</w:t>
            </w:r>
          </w:p>
          <w:p>
            <w:pPr>
              <w:pStyle w:val="Normal"/>
              <w:spacing w:lineRule="auto" w:line="360"/>
              <w:rPr>
                <w:rFonts w:ascii="Times New Roman" w:hAnsi="Times New Roman" w:cs="Times New Roman"/>
                <w:b/>
                <w:color w:val="000000"/>
                <w:sz w:val="28"/>
                <w:szCs w:val="28"/>
              </w:rPr>
            </w:pPr>
            <w:r>
              <w:rPr>
                <w:rFonts w:cs="Times New Roman" w:ascii="Times New Roman" w:hAnsi="Times New Roman"/>
                <w:b/>
                <w:color w:val="000000"/>
                <w:sz w:val="28"/>
                <w:szCs w:val="28"/>
              </w:rPr>
              <w:t>0.75đ</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rHeight w:val="510"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Tổng số câu</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Tổng số điểm</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sz w:val="28"/>
                <w:szCs w:val="28"/>
              </w:rPr>
              <w:t>Tỉ lệ phần trăm</w:t>
            </w:r>
          </w:p>
        </w:tc>
        <w:tc>
          <w:tcPr>
            <w:tcW w:w="2520" w:type="dxa"/>
            <w:tcBorders>
              <w:top w:val="single" w:sz="4" w:space="0" w:color="000000"/>
              <w:start w:val="single" w:sz="4" w:space="0" w:color="000000"/>
              <w:bottom w:val="single" w:sz="4" w:space="0" w:color="000000"/>
              <w:end w:val="single" w:sz="4" w:space="0" w:color="000000"/>
            </w:tcBorders>
          </w:tcPr>
          <w:p>
            <w:pPr>
              <w:pStyle w:val="Normal"/>
              <w:ind w:end="288"/>
              <w:rPr>
                <w:rFonts w:ascii="Times New Roman" w:hAnsi="Times New Roman" w:cs="Times New Roman"/>
                <w:b/>
                <w:color w:val="000000"/>
                <w:sz w:val="28"/>
                <w:szCs w:val="28"/>
              </w:rPr>
            </w:pPr>
            <w:r>
              <w:rPr>
                <w:rFonts w:cs="Times New Roman" w:ascii="Times New Roman" w:hAnsi="Times New Roman"/>
                <w:b/>
                <w:color w:val="000000"/>
                <w:sz w:val="28"/>
                <w:szCs w:val="28"/>
              </w:rPr>
              <w:t>4C</w:t>
            </w:r>
          </w:p>
          <w:p>
            <w:pPr>
              <w:pStyle w:val="Normal"/>
              <w:ind w:end="288"/>
              <w:rPr>
                <w:rFonts w:ascii="Times New Roman" w:hAnsi="Times New Roman" w:cs="Times New Roman"/>
                <w:b/>
                <w:color w:val="000000"/>
                <w:sz w:val="28"/>
                <w:szCs w:val="28"/>
              </w:rPr>
            </w:pPr>
            <w:r>
              <w:rPr>
                <w:rFonts w:cs="Times New Roman" w:ascii="Times New Roman" w:hAnsi="Times New Roman"/>
                <w:b/>
                <w:color w:val="000000"/>
                <w:sz w:val="28"/>
                <w:szCs w:val="28"/>
              </w:rPr>
              <w:t>1đ</w:t>
            </w:r>
          </w:p>
          <w:p>
            <w:pPr>
              <w:pStyle w:val="Normal"/>
              <w:ind w:end="288"/>
              <w:rPr>
                <w:rFonts w:ascii="Times New Roman" w:hAnsi="Times New Roman" w:cs="Times New Roman"/>
                <w:b/>
                <w:color w:val="000000"/>
                <w:sz w:val="28"/>
                <w:szCs w:val="28"/>
              </w:rPr>
            </w:pPr>
            <w:r>
              <w:rPr>
                <w:rFonts w:cs="Times New Roman" w:ascii="Times New Roman" w:hAnsi="Times New Roman"/>
                <w:b/>
                <w:color w:val="000000"/>
                <w:sz w:val="28"/>
                <w:szCs w:val="28"/>
              </w:rPr>
              <w:t>20%</w:t>
            </w:r>
          </w:p>
        </w:tc>
        <w:tc>
          <w:tcPr>
            <w:tcW w:w="2070" w:type="dxa"/>
            <w:tcBorders>
              <w:top w:val="single" w:sz="4" w:space="0" w:color="000000"/>
              <w:start w:val="single" w:sz="4" w:space="0" w:color="000000"/>
              <w:bottom w:val="single" w:sz="4" w:space="0" w:color="000000"/>
              <w:end w:val="single" w:sz="4" w:space="0" w:color="000000"/>
            </w:tcBorders>
          </w:tcPr>
          <w:p>
            <w:pPr>
              <w:pStyle w:val="Normal"/>
              <w:ind w:end="288"/>
              <w:rPr>
                <w:rFonts w:ascii="Times New Roman" w:hAnsi="Times New Roman" w:cs="Times New Roman"/>
                <w:b/>
                <w:color w:val="000000"/>
                <w:sz w:val="28"/>
                <w:szCs w:val="28"/>
              </w:rPr>
            </w:pPr>
            <w:r>
              <w:rPr>
                <w:rFonts w:cs="Times New Roman" w:ascii="Times New Roman" w:hAnsi="Times New Roman"/>
                <w:b/>
                <w:color w:val="000000"/>
                <w:sz w:val="28"/>
                <w:szCs w:val="28"/>
              </w:rPr>
              <w:t>2 C</w:t>
            </w:r>
          </w:p>
          <w:p>
            <w:pPr>
              <w:pStyle w:val="Normal"/>
              <w:ind w:end="288"/>
              <w:rPr>
                <w:rFonts w:ascii="Times New Roman" w:hAnsi="Times New Roman" w:cs="Times New Roman"/>
                <w:b/>
                <w:color w:val="000000"/>
                <w:sz w:val="28"/>
                <w:szCs w:val="28"/>
              </w:rPr>
            </w:pPr>
            <w:r>
              <w:rPr>
                <w:rFonts w:cs="Times New Roman" w:ascii="Times New Roman" w:hAnsi="Times New Roman"/>
                <w:b/>
                <w:color w:val="000000"/>
                <w:sz w:val="28"/>
                <w:szCs w:val="28"/>
              </w:rPr>
              <w:t>2.25đ</w:t>
            </w:r>
          </w:p>
          <w:p>
            <w:pPr>
              <w:pStyle w:val="Normal"/>
              <w:ind w:end="288"/>
              <w:rPr>
                <w:rFonts w:ascii="Times New Roman" w:hAnsi="Times New Roman" w:cs="Times New Roman"/>
                <w:b/>
                <w:color w:val="000000"/>
                <w:sz w:val="28"/>
                <w:szCs w:val="28"/>
              </w:rPr>
            </w:pPr>
            <w:r>
              <w:rPr>
                <w:rFonts w:cs="Times New Roman" w:ascii="Times New Roman" w:hAnsi="Times New Roman"/>
                <w:b/>
                <w:color w:val="000000"/>
                <w:sz w:val="28"/>
                <w:szCs w:val="28"/>
              </w:rPr>
              <w:t>45%</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288"/>
              <w:rPr>
                <w:rFonts w:ascii="Times New Roman" w:hAnsi="Times New Roman" w:cs="Times New Roman"/>
                <w:b/>
                <w:color w:val="000000"/>
                <w:sz w:val="28"/>
                <w:szCs w:val="28"/>
              </w:rPr>
            </w:pPr>
            <w:r>
              <w:rPr>
                <w:rFonts w:cs="Times New Roman" w:ascii="Times New Roman" w:hAnsi="Times New Roman"/>
                <w:b/>
                <w:color w:val="000000"/>
                <w:sz w:val="28"/>
                <w:szCs w:val="28"/>
              </w:rPr>
              <w:t>2 C</w:t>
            </w:r>
          </w:p>
          <w:p>
            <w:pPr>
              <w:pStyle w:val="Normal"/>
              <w:ind w:end="288"/>
              <w:rPr>
                <w:rFonts w:ascii="Times New Roman" w:hAnsi="Times New Roman" w:cs="Times New Roman"/>
                <w:b/>
                <w:color w:val="000000"/>
                <w:sz w:val="28"/>
                <w:szCs w:val="28"/>
              </w:rPr>
            </w:pPr>
            <w:r>
              <w:rPr>
                <w:rFonts w:cs="Times New Roman" w:ascii="Times New Roman" w:hAnsi="Times New Roman"/>
                <w:b/>
                <w:color w:val="000000"/>
                <w:sz w:val="28"/>
                <w:szCs w:val="28"/>
              </w:rPr>
              <w:t>1.75đ</w:t>
            </w:r>
          </w:p>
          <w:p>
            <w:pPr>
              <w:pStyle w:val="Normal"/>
              <w:ind w:end="288"/>
              <w:rPr>
                <w:rFonts w:ascii="Times New Roman" w:hAnsi="Times New Roman" w:cs="Times New Roman"/>
                <w:b/>
                <w:color w:val="000000"/>
                <w:sz w:val="28"/>
                <w:szCs w:val="28"/>
              </w:rPr>
            </w:pPr>
            <w:r>
              <w:rPr>
                <w:rFonts w:cs="Times New Roman" w:ascii="Times New Roman" w:hAnsi="Times New Roman"/>
                <w:b/>
                <w:color w:val="000000"/>
                <w:sz w:val="28"/>
                <w:szCs w:val="28"/>
              </w:rPr>
              <w:t>35%</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8C</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5đ</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100%</w:t>
            </w:r>
          </w:p>
          <w:p>
            <w:pPr>
              <w:pStyle w:val="Normal"/>
              <w:ind w:firstLine="720" w:end="0"/>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u w:val="single"/>
        </w:rPr>
      </w:pPr>
      <w:r>
        <w:rPr>
          <w:rFonts w:cs="Times New Roman" w:ascii="Times New Roman" w:hAnsi="Times New Roman"/>
          <w:b/>
          <w:bCs/>
          <w:sz w:val="28"/>
          <w:szCs w:val="28"/>
          <w:u w:val="single"/>
        </w:rPr>
      </w:r>
    </w:p>
    <w:sectPr>
      <w:headerReference w:type="default" r:id="rId2"/>
      <w:footerReference w:type="default" r:id="rId3"/>
      <w:type w:val="nextPage"/>
      <w:pgSz w:w="11906" w:h="16838"/>
      <w:pgMar w:left="1418" w:right="1021" w:gutter="0" w:header="270" w:top="551" w:footer="360"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I-Times">
    <w:charset w:val="00" w:characterSet="windows-1252"/>
    <w:family w:val="auto"/>
    <w:pitch w:val="variable"/>
  </w:font>
  <w:font w:name=".VnTime">
    <w:altName w:val="Courier Ne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rPr/>
    </w:pPr>
    <w:r>
      <w:rPr>
        <w:rFonts w:eastAsia="Calibri" w:cs="Times New Roman" w:ascii="Times New Roman" w:hAnsi="Times New Roman"/>
        <w:b/>
        <w:color w:val="00B0F0"/>
        <w:sz w:val="24"/>
        <w:szCs w:val="24"/>
        <w:lang w:val="nl-NL"/>
      </w:rPr>
      <w:t xml:space="preserve">                                                               </w:t>
    </w:r>
    <w:r>
      <w:rPr>
        <w:rFonts w:eastAsia="Calibri" w:cs="Times New Roman" w:ascii="Times New Roman" w:hAnsi="Times New Roman"/>
        <w:b/>
        <w:color w:val="00B0F0"/>
        <w:sz w:val="24"/>
        <w:szCs w:val="24"/>
        <w:lang w:val="nl-NL"/>
      </w:rPr>
      <w:t/>
    </w:r>
    <w:r>
      <w:rPr>
        <w:rFonts w:eastAsia="Calibri" w:cs="Times New Roman" w:ascii="Times New Roman" w:hAnsi="Times New Roman"/>
        <w:b/>
        <w:color w:val="FF0000"/>
        <w:sz w:val="24"/>
        <w:szCs w:val="24"/>
        <w:lang w:val="nl-NL"/>
      </w:rPr>
      <w:t xml:space="preserve"/>
    </w:r>
    <w:r>
      <w:rPr>
        <w:rFonts w:eastAsia="Calibri" w:cs="Times New Roman" w:ascii="Times New Roman" w:hAnsi="Times New Roman"/>
        <w:sz w:val="24"/>
        <w:szCs w:val="24"/>
      </w:rPr>
      <w:tab/>
      <w:t xml:space="preserve">                           </w:t>
    </w:r>
    <w:r>
      <w:rPr>
        <w:rFonts w:eastAsia="Calibri" w:cs="Times New Roman" w:ascii="Times New Roman" w:hAnsi="Times New Roman"/>
        <w:b/>
        <w:color w:val="FF0000"/>
        <w:sz w:val="24"/>
        <w:szCs w:val="24"/>
      </w:rPr>
      <w:t>Trang</w:t>
    </w:r>
    <w:r>
      <w:rPr>
        <w:rFonts w:eastAsia="Calibri" w:cs="Times New Roman" w:ascii="Times New Roman" w:hAnsi="Times New Roman"/>
        <w:b/>
        <w:color w:val="0070C0"/>
        <w:sz w:val="24"/>
        <w:szCs w:val="24"/>
      </w:rPr>
      <w:t xml:space="preserve"> </w:t>
    </w:r>
    <w:r>
      <w:rPr>
        <w:rFonts w:eastAsia="Calibri" w:cs="Times New Roman" w:ascii="Times New Roman" w:hAnsi="Times New Roman"/>
        <w:b/>
        <w:color w:val="0070C0"/>
        <w:sz w:val="24"/>
        <w:szCs w:val="24"/>
      </w:rPr>
      <w:fldChar w:fldCharType="begin"/>
    </w:r>
    <w:r>
      <w:rPr>
        <w:rFonts w:eastAsia="Calibri" w:cs="Times New Roman" w:ascii="Times New Roman" w:hAnsi="Times New Roman"/>
        <w:b/>
        <w:color w:val="0070C0"/>
        <w:sz w:val="24"/>
        <w:szCs w:val="24"/>
      </w:rPr>
      <w:instrText xml:space="preserve"> PAGE </w:instrText>
    </w:r>
    <w:r>
      <w:rPr>
        <w:rFonts w:eastAsia="Calibri" w:cs="Times New Roman" w:ascii="Times New Roman" w:hAnsi="Times New Roman"/>
        <w:b/>
        <w:color w:val="0070C0"/>
        <w:sz w:val="24"/>
        <w:szCs w:val="24"/>
      </w:rPr>
      <w:fldChar w:fldCharType="separate"/>
    </w:r>
    <w:r>
      <w:rPr>
        <w:rFonts w:eastAsia="Calibri" w:cs="Times New Roman" w:ascii="Times New Roman" w:hAnsi="Times New Roman"/>
        <w:b/>
        <w:color w:val="0070C0"/>
        <w:sz w:val="24"/>
        <w:szCs w:val="24"/>
      </w:rPr>
      <w:t>5</w:t>
    </w:r>
    <w:r>
      <w:rPr>
        <w:rFonts w:eastAsia="Calibri" w:cs="Times New Roman" w:ascii="Times New Roman" w:hAnsi="Times New Roman"/>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eastAsia="Calibri" w:cs="Times New Roman" w:ascii="Times New Roman" w:hAnsi="Times New Roman"/>
        <w:b/>
        <w:color w:val="00B0F0"/>
        <w:sz w:val="24"/>
        <w:szCs w:val="22"/>
        <w:lang w:val="nl-NL"/>
      </w:rPr>
      <w:t/>
    </w:r>
    <w:r>
      <w:rPr>
        <w:rFonts w:eastAsia="Calibri" w:cs="Times New Roman" w:ascii="Times New Roman" w:hAnsi="Times New Roman"/>
        <w:b/>
        <w:color w:val="FF0000"/>
        <w:sz w:val="24"/>
        <w:szCs w:val="22"/>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bullet"/>
      <w:lvlText w:val="-"/>
      <w:lvlJc w:val="start"/>
      <w:pPr>
        <w:tabs>
          <w:tab w:val="num" w:pos="720"/>
        </w:tabs>
        <w:ind w:start="720" w:hanging="360"/>
      </w:pPr>
      <w:rPr>
        <w:rFonts w:ascii=".VnTime" w:hAnsi=".VnTime" w:cs=".VnTime"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VNI-Times" w:hAnsi="VNI-Times" w:eastAsia="Times New Roman" w:cs="VNI-Times"/>
      <w:color w:val="auto"/>
      <w:sz w:val="26"/>
      <w:szCs w:val="26"/>
      <w:lang w:val="en-US" w:bidi="ar-SA" w:eastAsia="zh-CN"/>
    </w:rPr>
  </w:style>
  <w:style w:type="character" w:styleId="WW8Num1z0">
    <w:name w:val="WW8Num1z0"/>
    <w:qFormat/>
    <w:rPr>
      <w:rFonts w:ascii=".VnTime;Courier New" w:hAnsi=".VnTime;Courier New" w:eastAsia="Times New Roman" w:cs="Times New Roman"/>
    </w:rPr>
  </w:style>
  <w:style w:type="character" w:styleId="WW8Num2z0">
    <w:name w:val="WW8Num2z0"/>
    <w:qFormat/>
    <w:rPr>
      <w:rFonts w:ascii="VNI-Times" w:hAnsi="VNI-Time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4z0">
    <w:name w:val="WW8Num4z0"/>
    <w:qFormat/>
    <w:rPr/>
  </w:style>
  <w:style w:type="character" w:styleId="DefaultParagraphFont">
    <w:name w:val="Default Paragraph Font"/>
    <w:qFormat/>
    <w:rPr/>
  </w:style>
  <w:style w:type="character" w:styleId="Strong">
    <w:name w:val="Strong"/>
    <w:qFormat/>
    <w:rPr>
      <w:b/>
      <w:bCs/>
    </w:rPr>
  </w:style>
  <w:style w:type="character" w:styleId="HeaderChar">
    <w:name w:val="Header Char"/>
    <w:qFormat/>
    <w:rPr>
      <w:rFonts w:ascii="VNI-Times" w:hAnsi="VNI-Times" w:cs="VNI-Times"/>
      <w:sz w:val="26"/>
      <w:szCs w:val="26"/>
    </w:rPr>
  </w:style>
  <w:style w:type="character" w:styleId="FooterChar">
    <w:name w:val="Footer Char"/>
    <w:qFormat/>
    <w:rPr>
      <w:rFonts w:ascii="VNI-Times" w:hAnsi="VNI-Times" w:cs="VNI-Times"/>
      <w:sz w:val="26"/>
      <w:szCs w:val="2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Indent">
    <w:name w:val="Body Text Indent"/>
    <w:basedOn w:val="Normal"/>
    <w:pPr>
      <w:ind w:firstLine="720" w:start="0" w:end="0"/>
      <w:jc w:val="both"/>
    </w:pPr>
    <w:rPr>
      <w:rFonts w:ascii="Times New Roman" w:hAnsi="Times New Roman" w:cs="Times New Roman"/>
      <w:szCs w:val="24"/>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Char">
    <w:name w:val="Char"/>
    <w:basedOn w:val="Normal"/>
    <w:qFormat/>
    <w:pPr>
      <w:tabs>
        <w:tab w:val="clear" w:pos="720"/>
        <w:tab w:val="left" w:pos="1418" w:leader="none"/>
      </w:tabs>
      <w:spacing w:lineRule="exact" w:line="240" w:before="0" w:after="160"/>
    </w:pPr>
    <w:rPr>
      <w:rFonts w:ascii="Arial" w:hAnsi="Arial" w:cs="Arial"/>
      <w:sz w:val="22"/>
      <w:szCs w:val="22"/>
    </w:rPr>
  </w:style>
  <w:style w:type="paragraph" w:styleId="CharCharChar1">
    <w:name w:val=" 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Char1">
    <w:name w:val="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2021-12-01T10:03:00Z</dcterms:created>
  <dc:creator>admin</dc:creator>
  <dc:description>Đề thi học kì 1 GDCD 9 năm 2021-2022 có đáp án có phần trắc nghiệm được soạn dưới dạng file word và PDF gồm 5 trang. Các bạn xem và tải về ở dưới.</dc:description>
  <dc:language>en-US</dc:language>
  <dcterms:modified xsi:type="dcterms:W3CDTF">2021-12-01T10:03:00Z</dcterms:modified>
  <cp:revision>1</cp:revision>
  <dc:title>Đề Thi Học Kì 1 GDCD 9 Năm 2021-2022 Có Đáp Án</dc:title>
</cp:coreProperties>
</file>